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660F58" w14:textId="76D269CB" w:rsidR="0038691B" w:rsidRPr="0038691B" w:rsidRDefault="0038691B" w:rsidP="0038691B">
      <w:pPr>
        <w:jc w:val="center"/>
        <w:rPr>
          <w:b/>
          <w:bCs/>
          <w:sz w:val="72"/>
          <w:szCs w:val="72"/>
        </w:rPr>
      </w:pPr>
      <w:r w:rsidRPr="0038691B">
        <w:rPr>
          <w:b/>
          <w:bCs/>
          <w:sz w:val="72"/>
          <w:szCs w:val="72"/>
        </w:rPr>
        <w:t>Engineering Management</w:t>
      </w:r>
    </w:p>
    <w:p w14:paraId="42349F84" w14:textId="77777777" w:rsidR="0038691B" w:rsidRDefault="0038691B" w:rsidP="0038691B">
      <w:pPr>
        <w:jc w:val="center"/>
        <w:rPr>
          <w:b/>
          <w:bCs/>
          <w:sz w:val="48"/>
          <w:szCs w:val="48"/>
        </w:rPr>
      </w:pPr>
    </w:p>
    <w:p w14:paraId="447727B8" w14:textId="77777777" w:rsidR="0038691B" w:rsidRDefault="0038691B" w:rsidP="0038691B">
      <w:pPr>
        <w:jc w:val="center"/>
        <w:rPr>
          <w:b/>
          <w:bCs/>
          <w:sz w:val="48"/>
          <w:szCs w:val="48"/>
        </w:rPr>
      </w:pPr>
    </w:p>
    <w:p w14:paraId="1C255DFE" w14:textId="77777777" w:rsidR="0038691B" w:rsidRDefault="0038691B" w:rsidP="0038691B">
      <w:pPr>
        <w:jc w:val="center"/>
        <w:rPr>
          <w:b/>
          <w:bCs/>
          <w:sz w:val="48"/>
          <w:szCs w:val="48"/>
        </w:rPr>
      </w:pPr>
    </w:p>
    <w:p w14:paraId="4AD52AA5" w14:textId="77777777" w:rsidR="0038691B" w:rsidRDefault="0038691B" w:rsidP="0038691B">
      <w:pPr>
        <w:jc w:val="center"/>
        <w:rPr>
          <w:b/>
          <w:bCs/>
          <w:sz w:val="48"/>
          <w:szCs w:val="48"/>
        </w:rPr>
      </w:pPr>
    </w:p>
    <w:p w14:paraId="36EB8CD3" w14:textId="2A3B9523" w:rsidR="0038691B" w:rsidRPr="0038691B" w:rsidRDefault="0038691B" w:rsidP="0038691B">
      <w:pPr>
        <w:jc w:val="center"/>
        <w:rPr>
          <w:b/>
          <w:bCs/>
          <w:sz w:val="56"/>
          <w:szCs w:val="56"/>
        </w:rPr>
      </w:pPr>
      <w:r w:rsidRPr="0038691B">
        <w:rPr>
          <w:b/>
          <w:bCs/>
          <w:sz w:val="56"/>
          <w:szCs w:val="56"/>
        </w:rPr>
        <w:t>Project Planning</w:t>
      </w:r>
    </w:p>
    <w:p w14:paraId="00F24321" w14:textId="77777777" w:rsidR="0038691B" w:rsidRDefault="0038691B" w:rsidP="0038691B">
      <w:pPr>
        <w:jc w:val="center"/>
        <w:rPr>
          <w:b/>
          <w:bCs/>
          <w:sz w:val="48"/>
          <w:szCs w:val="48"/>
        </w:rPr>
      </w:pPr>
    </w:p>
    <w:p w14:paraId="235E14FF" w14:textId="77777777" w:rsidR="0038691B" w:rsidRDefault="0038691B" w:rsidP="0038691B">
      <w:pPr>
        <w:jc w:val="center"/>
        <w:rPr>
          <w:b/>
          <w:bCs/>
          <w:sz w:val="48"/>
          <w:szCs w:val="48"/>
        </w:rPr>
      </w:pPr>
    </w:p>
    <w:p w14:paraId="344679AB" w14:textId="77777777" w:rsidR="0038691B" w:rsidRDefault="0038691B" w:rsidP="0038691B">
      <w:pPr>
        <w:jc w:val="center"/>
        <w:rPr>
          <w:b/>
          <w:bCs/>
          <w:sz w:val="48"/>
          <w:szCs w:val="48"/>
        </w:rPr>
      </w:pPr>
    </w:p>
    <w:p w14:paraId="7B9BD3F8" w14:textId="77777777" w:rsidR="0038691B" w:rsidRDefault="0038691B" w:rsidP="0038691B">
      <w:pPr>
        <w:rPr>
          <w:b/>
          <w:bCs/>
          <w:sz w:val="48"/>
          <w:szCs w:val="48"/>
        </w:rPr>
      </w:pPr>
    </w:p>
    <w:p w14:paraId="722633F1" w14:textId="77777777" w:rsidR="0038691B" w:rsidRDefault="0038691B" w:rsidP="0038691B">
      <w:pPr>
        <w:jc w:val="center"/>
        <w:rPr>
          <w:b/>
          <w:bCs/>
          <w:sz w:val="48"/>
          <w:szCs w:val="48"/>
        </w:rPr>
      </w:pPr>
    </w:p>
    <w:p w14:paraId="7E199203" w14:textId="3EA39C49" w:rsidR="0038691B" w:rsidRPr="0038691B" w:rsidRDefault="0038691B" w:rsidP="0038691B">
      <w:pPr>
        <w:jc w:val="center"/>
        <w:rPr>
          <w:b/>
          <w:bCs/>
          <w:sz w:val="48"/>
          <w:szCs w:val="48"/>
        </w:rPr>
      </w:pPr>
      <w:r w:rsidRPr="0038691B">
        <w:rPr>
          <w:b/>
          <w:bCs/>
          <w:sz w:val="48"/>
          <w:szCs w:val="48"/>
        </w:rPr>
        <w:t>Beng Motorsport Engineering</w:t>
      </w:r>
    </w:p>
    <w:p w14:paraId="2B5840E8" w14:textId="13F90CEA" w:rsidR="0038691B" w:rsidRPr="0038691B" w:rsidRDefault="0038691B" w:rsidP="0038691B">
      <w:pPr>
        <w:jc w:val="center"/>
        <w:rPr>
          <w:b/>
          <w:bCs/>
          <w:sz w:val="48"/>
          <w:szCs w:val="48"/>
        </w:rPr>
      </w:pPr>
      <w:r w:rsidRPr="0038691B">
        <w:rPr>
          <w:b/>
          <w:bCs/>
          <w:sz w:val="48"/>
          <w:szCs w:val="48"/>
        </w:rPr>
        <w:t>ACHA5012</w:t>
      </w:r>
    </w:p>
    <w:p w14:paraId="051B8E6A" w14:textId="01318C15" w:rsidR="0038691B" w:rsidRPr="0038691B" w:rsidRDefault="0038691B" w:rsidP="0038691B">
      <w:pPr>
        <w:jc w:val="center"/>
        <w:rPr>
          <w:b/>
          <w:bCs/>
          <w:sz w:val="48"/>
          <w:szCs w:val="48"/>
        </w:rPr>
      </w:pPr>
      <w:r w:rsidRPr="0038691B">
        <w:rPr>
          <w:b/>
          <w:bCs/>
          <w:sz w:val="48"/>
          <w:szCs w:val="48"/>
        </w:rPr>
        <w:t>Snasloy D’Silva</w:t>
      </w:r>
    </w:p>
    <w:p w14:paraId="5B8B287A" w14:textId="15A2387E" w:rsidR="0038691B" w:rsidRDefault="0038691B" w:rsidP="0038691B">
      <w:pPr>
        <w:jc w:val="center"/>
        <w:rPr>
          <w:b/>
          <w:bCs/>
          <w:sz w:val="48"/>
          <w:szCs w:val="48"/>
        </w:rPr>
      </w:pPr>
      <w:r w:rsidRPr="0038691B">
        <w:rPr>
          <w:b/>
          <w:bCs/>
          <w:sz w:val="48"/>
          <w:szCs w:val="48"/>
        </w:rPr>
        <w:t>2321317</w:t>
      </w:r>
    </w:p>
    <w:p w14:paraId="21191AD0" w14:textId="77777777" w:rsidR="0038691B" w:rsidRDefault="0038691B" w:rsidP="0038691B">
      <w:pPr>
        <w:jc w:val="center"/>
        <w:rPr>
          <w:b/>
          <w:bCs/>
          <w:sz w:val="48"/>
          <w:szCs w:val="48"/>
        </w:rPr>
      </w:pPr>
    </w:p>
    <w:p w14:paraId="6D04A47E" w14:textId="2328F565" w:rsidR="0038691B" w:rsidRPr="00361C78" w:rsidRDefault="0038691B" w:rsidP="00361C78">
      <w:pPr>
        <w:rPr>
          <w:b/>
          <w:bCs/>
          <w:sz w:val="36"/>
          <w:szCs w:val="36"/>
        </w:rPr>
      </w:pPr>
      <w:r w:rsidRPr="00361C78">
        <w:rPr>
          <w:b/>
          <w:bCs/>
          <w:sz w:val="36"/>
          <w:szCs w:val="36"/>
        </w:rPr>
        <w:lastRenderedPageBreak/>
        <w:t>Table of Content</w:t>
      </w:r>
    </w:p>
    <w:p w14:paraId="2454569F" w14:textId="77777777" w:rsidR="00361C78" w:rsidRDefault="00361C78" w:rsidP="00361C78">
      <w:pPr>
        <w:rPr>
          <w:b/>
          <w:bCs/>
          <w:sz w:val="28"/>
          <w:szCs w:val="28"/>
        </w:rPr>
      </w:pPr>
    </w:p>
    <w:p w14:paraId="57E25DB5" w14:textId="7BE38F5D" w:rsidR="00361C78" w:rsidRPr="00361C78" w:rsidRDefault="0038691B" w:rsidP="00361C78">
      <w:pPr>
        <w:rPr>
          <w:sz w:val="28"/>
          <w:szCs w:val="28"/>
        </w:rPr>
      </w:pPr>
      <w:r w:rsidRPr="00361C78">
        <w:rPr>
          <w:sz w:val="28"/>
          <w:szCs w:val="28"/>
        </w:rPr>
        <w:t>Introduction</w:t>
      </w:r>
      <w:r w:rsidR="00586B6F">
        <w:rPr>
          <w:sz w:val="28"/>
          <w:szCs w:val="28"/>
        </w:rPr>
        <w:t>………………………………………………………………</w:t>
      </w:r>
      <w:proofErr w:type="gramStart"/>
      <w:r w:rsidR="00586B6F">
        <w:rPr>
          <w:sz w:val="28"/>
          <w:szCs w:val="28"/>
        </w:rPr>
        <w:t>…..</w:t>
      </w:r>
      <w:proofErr w:type="gramEnd"/>
      <w:r w:rsidR="00586B6F">
        <w:rPr>
          <w:sz w:val="28"/>
          <w:szCs w:val="28"/>
        </w:rPr>
        <w:t>pg3</w:t>
      </w:r>
    </w:p>
    <w:p w14:paraId="6C8F9588" w14:textId="44CC98E7" w:rsidR="00361C78" w:rsidRPr="00361C78" w:rsidRDefault="00361C78" w:rsidP="00361C78">
      <w:pPr>
        <w:rPr>
          <w:sz w:val="28"/>
          <w:szCs w:val="28"/>
        </w:rPr>
      </w:pPr>
      <w:r w:rsidRPr="00361C78">
        <w:rPr>
          <w:sz w:val="28"/>
          <w:szCs w:val="28"/>
        </w:rPr>
        <w:t>Team Roles &amp; Responsibilities</w:t>
      </w:r>
      <w:r w:rsidR="00586B6F">
        <w:rPr>
          <w:sz w:val="28"/>
          <w:szCs w:val="28"/>
        </w:rPr>
        <w:t>……………………………………….pg4-6</w:t>
      </w:r>
    </w:p>
    <w:p w14:paraId="1E520F7D" w14:textId="4D444C50" w:rsidR="00361C78" w:rsidRPr="00361C78" w:rsidRDefault="00361C78" w:rsidP="00361C78">
      <w:pPr>
        <w:rPr>
          <w:sz w:val="28"/>
          <w:szCs w:val="28"/>
        </w:rPr>
      </w:pPr>
      <w:r w:rsidRPr="00361C78">
        <w:rPr>
          <w:sz w:val="28"/>
          <w:szCs w:val="28"/>
        </w:rPr>
        <w:t>Milestones</w:t>
      </w:r>
      <w:r w:rsidR="00586B6F">
        <w:rPr>
          <w:sz w:val="28"/>
          <w:szCs w:val="28"/>
        </w:rPr>
        <w:t>…………………………………………………………………….pg7</w:t>
      </w:r>
    </w:p>
    <w:p w14:paraId="35F8616C" w14:textId="36F363F4" w:rsidR="00361C78" w:rsidRPr="00361C78" w:rsidRDefault="00361C78" w:rsidP="00361C78">
      <w:pPr>
        <w:rPr>
          <w:sz w:val="28"/>
          <w:szCs w:val="28"/>
        </w:rPr>
      </w:pPr>
      <w:r w:rsidRPr="00361C78">
        <w:rPr>
          <w:sz w:val="28"/>
          <w:szCs w:val="28"/>
        </w:rPr>
        <w:t>Areas of Concern</w:t>
      </w:r>
      <w:r w:rsidR="006215E9">
        <w:rPr>
          <w:sz w:val="28"/>
          <w:szCs w:val="28"/>
        </w:rPr>
        <w:t>……………………………………………………………pg7</w:t>
      </w:r>
    </w:p>
    <w:p w14:paraId="5E62E8D0" w14:textId="324E5C63" w:rsidR="00361C78" w:rsidRPr="00361C78" w:rsidRDefault="00361C78" w:rsidP="00361C78">
      <w:pPr>
        <w:rPr>
          <w:sz w:val="28"/>
          <w:szCs w:val="28"/>
        </w:rPr>
      </w:pPr>
      <w:r w:rsidRPr="00361C78">
        <w:rPr>
          <w:sz w:val="28"/>
          <w:szCs w:val="28"/>
        </w:rPr>
        <w:t>Gantt Chart</w:t>
      </w:r>
      <w:r w:rsidR="006215E9">
        <w:rPr>
          <w:sz w:val="28"/>
          <w:szCs w:val="28"/>
        </w:rPr>
        <w:t>…………………………………………………………………...pg8</w:t>
      </w:r>
    </w:p>
    <w:p w14:paraId="4510679C" w14:textId="34948C07" w:rsidR="00361C78" w:rsidRDefault="00361C78" w:rsidP="00361C78">
      <w:pPr>
        <w:rPr>
          <w:sz w:val="28"/>
          <w:szCs w:val="28"/>
        </w:rPr>
      </w:pPr>
      <w:r w:rsidRPr="00361C78">
        <w:rPr>
          <w:sz w:val="28"/>
          <w:szCs w:val="28"/>
        </w:rPr>
        <w:t>Conclusion</w:t>
      </w:r>
      <w:r w:rsidR="006215E9">
        <w:rPr>
          <w:sz w:val="28"/>
          <w:szCs w:val="28"/>
        </w:rPr>
        <w:t>……………………………………………………………………pg</w:t>
      </w:r>
      <w:r w:rsidR="00C34E94">
        <w:rPr>
          <w:sz w:val="28"/>
          <w:szCs w:val="28"/>
        </w:rPr>
        <w:t>8</w:t>
      </w:r>
    </w:p>
    <w:p w14:paraId="5D8C12C4" w14:textId="41CCBD83" w:rsidR="0040468B" w:rsidRPr="00361C78" w:rsidRDefault="0040468B" w:rsidP="00361C78">
      <w:pPr>
        <w:rPr>
          <w:sz w:val="28"/>
          <w:szCs w:val="28"/>
        </w:rPr>
      </w:pPr>
      <w:r>
        <w:rPr>
          <w:sz w:val="28"/>
          <w:szCs w:val="28"/>
        </w:rPr>
        <w:t>Bibliography</w:t>
      </w:r>
      <w:r w:rsidR="006215E9">
        <w:rPr>
          <w:sz w:val="28"/>
          <w:szCs w:val="28"/>
        </w:rPr>
        <w:t>………………………………………………………………</w:t>
      </w:r>
      <w:proofErr w:type="gramStart"/>
      <w:r w:rsidR="006215E9">
        <w:rPr>
          <w:sz w:val="28"/>
          <w:szCs w:val="28"/>
        </w:rPr>
        <w:t>…..</w:t>
      </w:r>
      <w:proofErr w:type="gramEnd"/>
      <w:r w:rsidR="006215E9">
        <w:rPr>
          <w:sz w:val="28"/>
          <w:szCs w:val="28"/>
        </w:rPr>
        <w:t>pg</w:t>
      </w:r>
      <w:r w:rsidR="00C34E94">
        <w:rPr>
          <w:sz w:val="28"/>
          <w:szCs w:val="28"/>
        </w:rPr>
        <w:t>9</w:t>
      </w:r>
    </w:p>
    <w:p w14:paraId="3103F827" w14:textId="77777777" w:rsidR="0038691B" w:rsidRDefault="0038691B" w:rsidP="00361C78">
      <w:pPr>
        <w:rPr>
          <w:b/>
          <w:bCs/>
          <w:sz w:val="48"/>
          <w:szCs w:val="48"/>
        </w:rPr>
      </w:pPr>
    </w:p>
    <w:p w14:paraId="352EF677" w14:textId="77777777" w:rsidR="00361C78" w:rsidRDefault="00361C78" w:rsidP="00361C78">
      <w:pPr>
        <w:rPr>
          <w:b/>
          <w:bCs/>
          <w:sz w:val="48"/>
          <w:szCs w:val="48"/>
        </w:rPr>
      </w:pPr>
    </w:p>
    <w:p w14:paraId="78171AF4" w14:textId="77777777" w:rsidR="00361C78" w:rsidRDefault="00361C78" w:rsidP="00361C78">
      <w:pPr>
        <w:rPr>
          <w:b/>
          <w:bCs/>
          <w:sz w:val="48"/>
          <w:szCs w:val="48"/>
        </w:rPr>
      </w:pPr>
    </w:p>
    <w:p w14:paraId="14237E65" w14:textId="77777777" w:rsidR="00361C78" w:rsidRDefault="00361C78" w:rsidP="00361C78">
      <w:pPr>
        <w:rPr>
          <w:b/>
          <w:bCs/>
          <w:sz w:val="48"/>
          <w:szCs w:val="48"/>
        </w:rPr>
      </w:pPr>
    </w:p>
    <w:p w14:paraId="1B6D9415" w14:textId="77777777" w:rsidR="00361C78" w:rsidRDefault="00361C78" w:rsidP="00361C78">
      <w:pPr>
        <w:rPr>
          <w:b/>
          <w:bCs/>
          <w:sz w:val="48"/>
          <w:szCs w:val="48"/>
        </w:rPr>
      </w:pPr>
    </w:p>
    <w:p w14:paraId="251F48F1" w14:textId="77777777" w:rsidR="00361C78" w:rsidRDefault="00361C78" w:rsidP="00361C78">
      <w:pPr>
        <w:rPr>
          <w:b/>
          <w:bCs/>
          <w:sz w:val="48"/>
          <w:szCs w:val="48"/>
        </w:rPr>
      </w:pPr>
    </w:p>
    <w:p w14:paraId="30B27147" w14:textId="77777777" w:rsidR="00361C78" w:rsidRDefault="00361C78" w:rsidP="00361C78">
      <w:pPr>
        <w:rPr>
          <w:b/>
          <w:bCs/>
          <w:sz w:val="48"/>
          <w:szCs w:val="48"/>
        </w:rPr>
      </w:pPr>
    </w:p>
    <w:p w14:paraId="342E43C8" w14:textId="77777777" w:rsidR="00361C78" w:rsidRDefault="00361C78" w:rsidP="00361C78">
      <w:pPr>
        <w:rPr>
          <w:b/>
          <w:bCs/>
          <w:sz w:val="48"/>
          <w:szCs w:val="48"/>
        </w:rPr>
      </w:pPr>
    </w:p>
    <w:p w14:paraId="6D5C9014" w14:textId="77777777" w:rsidR="00361C78" w:rsidRDefault="00361C78" w:rsidP="00361C78">
      <w:pPr>
        <w:rPr>
          <w:b/>
          <w:bCs/>
          <w:sz w:val="48"/>
          <w:szCs w:val="48"/>
        </w:rPr>
      </w:pPr>
    </w:p>
    <w:p w14:paraId="734CC5C5" w14:textId="77777777" w:rsidR="00361C78" w:rsidRDefault="00361C78" w:rsidP="00361C78">
      <w:pPr>
        <w:rPr>
          <w:b/>
          <w:bCs/>
          <w:sz w:val="48"/>
          <w:szCs w:val="48"/>
        </w:rPr>
      </w:pPr>
    </w:p>
    <w:p w14:paraId="7C1438CB" w14:textId="77777777" w:rsidR="00227655" w:rsidRDefault="00227655" w:rsidP="00361C78">
      <w:pPr>
        <w:rPr>
          <w:b/>
          <w:bCs/>
          <w:sz w:val="28"/>
          <w:szCs w:val="28"/>
        </w:rPr>
      </w:pPr>
    </w:p>
    <w:p w14:paraId="57418C7B" w14:textId="03712F83" w:rsidR="00361C78" w:rsidRDefault="00361C78" w:rsidP="00361C78">
      <w:pPr>
        <w:rPr>
          <w:b/>
          <w:bCs/>
          <w:sz w:val="28"/>
          <w:szCs w:val="28"/>
        </w:rPr>
      </w:pPr>
      <w:r>
        <w:rPr>
          <w:b/>
          <w:bCs/>
          <w:sz w:val="28"/>
          <w:szCs w:val="28"/>
        </w:rPr>
        <w:lastRenderedPageBreak/>
        <w:t>Introduction</w:t>
      </w:r>
    </w:p>
    <w:p w14:paraId="3049F80C" w14:textId="77777777" w:rsidR="00361C78" w:rsidRDefault="00361C78" w:rsidP="00361C78">
      <w:pPr>
        <w:rPr>
          <w:b/>
          <w:bCs/>
          <w:sz w:val="28"/>
          <w:szCs w:val="28"/>
        </w:rPr>
      </w:pPr>
    </w:p>
    <w:p w14:paraId="21D13280" w14:textId="4787AA71" w:rsidR="004A3BEE" w:rsidRDefault="00361C78" w:rsidP="004A3BEE">
      <w:pPr>
        <w:rPr>
          <w:sz w:val="28"/>
          <w:szCs w:val="28"/>
        </w:rPr>
      </w:pPr>
      <w:r>
        <w:rPr>
          <w:sz w:val="28"/>
          <w:szCs w:val="28"/>
        </w:rPr>
        <w:t>The project is based on a BMW 130i</w:t>
      </w:r>
      <w:r w:rsidR="004F2D91">
        <w:rPr>
          <w:sz w:val="28"/>
          <w:szCs w:val="28"/>
        </w:rPr>
        <w:t xml:space="preserve"> rally car</w:t>
      </w:r>
      <w:r>
        <w:rPr>
          <w:sz w:val="28"/>
          <w:szCs w:val="28"/>
        </w:rPr>
        <w:t xml:space="preserve"> that consists of a N52</w:t>
      </w:r>
      <w:r w:rsidR="006215E9">
        <w:rPr>
          <w:sz w:val="28"/>
          <w:szCs w:val="28"/>
        </w:rPr>
        <w:t>B30</w:t>
      </w:r>
      <w:r>
        <w:rPr>
          <w:sz w:val="28"/>
          <w:szCs w:val="28"/>
        </w:rPr>
        <w:t xml:space="preserve"> engine block. In the following project, teamwork is required as the tasks are handled by different members.</w:t>
      </w:r>
      <w:r w:rsidR="004F2D91">
        <w:rPr>
          <w:sz w:val="28"/>
          <w:szCs w:val="28"/>
        </w:rPr>
        <w:t xml:space="preserve"> Three specific areas that are being looked upon are: the aerodynamics around the car, the engine, and the suspension and the tyres.</w:t>
      </w:r>
      <w:r>
        <w:rPr>
          <w:sz w:val="28"/>
          <w:szCs w:val="28"/>
        </w:rPr>
        <w:t xml:space="preserve"> These cars were particularly produced between 2004 and 2015. </w:t>
      </w:r>
      <w:r w:rsidR="004F2D91">
        <w:rPr>
          <w:sz w:val="28"/>
          <w:szCs w:val="28"/>
        </w:rPr>
        <w:t>Astonishingly, this engine block is one of BMW’s lightest ever made block. Materials used to make the block mainly consist of aluminium and magnesium. This engine has valve lift technology and can also be found in various other BMW makes like the X3, X5, Z4, et cetera. The stock block p</w:t>
      </w:r>
      <w:r w:rsidR="00323860">
        <w:rPr>
          <w:sz w:val="28"/>
          <w:szCs w:val="28"/>
        </w:rPr>
        <w:t>roduc</w:t>
      </w:r>
      <w:r w:rsidR="004F2D91">
        <w:rPr>
          <w:sz w:val="28"/>
          <w:szCs w:val="28"/>
        </w:rPr>
        <w:t>es around 255-265 horsepower</w:t>
      </w:r>
      <w:r w:rsidR="00323860">
        <w:rPr>
          <w:sz w:val="28"/>
          <w:szCs w:val="28"/>
        </w:rPr>
        <w:t>. To commence this task, we have decided to use the delegation management method, which includes team leaders and roles assigned to each member. More like a democratic/participative method where team members are involved by the team managers to ease the decision-making process. Different methods that can be used are autocratic, laissez-faire, transformational, transactional, coaching, bureaucratic and so on. We chose the democratic method as it suits our team the best.</w:t>
      </w:r>
      <w:r w:rsidR="00BB1F3E">
        <w:rPr>
          <w:sz w:val="28"/>
          <w:szCs w:val="28"/>
        </w:rPr>
        <w:t xml:space="preserve"> Another method use is the Belbin’s method as it best suits our </w:t>
      </w:r>
      <w:r w:rsidR="009201CB">
        <w:rPr>
          <w:sz w:val="28"/>
          <w:szCs w:val="28"/>
        </w:rPr>
        <w:t>team,</w:t>
      </w:r>
      <w:r w:rsidR="00BB1F3E">
        <w:rPr>
          <w:sz w:val="28"/>
          <w:szCs w:val="28"/>
        </w:rPr>
        <w:t xml:space="preserve"> and it helps identify behavioural team roles in regard to a successful project. </w:t>
      </w:r>
      <w:r w:rsidR="00323860">
        <w:rPr>
          <w:sz w:val="28"/>
          <w:szCs w:val="28"/>
        </w:rPr>
        <w:t xml:space="preserve"> The plan of this project is to explore ideas and find ways to improve the car overall, trying to unlock the full potential of the BMW 130i rally car. </w:t>
      </w:r>
      <w:r w:rsidR="004A3BEE">
        <w:rPr>
          <w:sz w:val="28"/>
          <w:szCs w:val="28"/>
        </w:rPr>
        <w:t xml:space="preserve">As a team, our task is also to demonstrate cognitive skills as well as subject specific skills to recognise and evaluate different methods that include accounting methods, planning, costing and monitoring projects, workforce motivation and team dynamics. The AHEP learning outcomes to be gained are D5, EL3b, EL6, P11b and G3b. </w:t>
      </w:r>
    </w:p>
    <w:p w14:paraId="3E2BC2D0" w14:textId="77777777" w:rsidR="004A3BEE" w:rsidRDefault="004A3BEE" w:rsidP="004A3BEE">
      <w:pPr>
        <w:rPr>
          <w:sz w:val="28"/>
          <w:szCs w:val="28"/>
        </w:rPr>
      </w:pPr>
    </w:p>
    <w:p w14:paraId="0B39A83D" w14:textId="77777777" w:rsidR="00227655" w:rsidRDefault="00227655" w:rsidP="004A3BEE">
      <w:pPr>
        <w:rPr>
          <w:sz w:val="28"/>
          <w:szCs w:val="28"/>
        </w:rPr>
      </w:pPr>
    </w:p>
    <w:p w14:paraId="6811EFFB" w14:textId="77777777" w:rsidR="00227655" w:rsidRDefault="00227655" w:rsidP="004A3BEE">
      <w:pPr>
        <w:rPr>
          <w:sz w:val="28"/>
          <w:szCs w:val="28"/>
        </w:rPr>
      </w:pPr>
    </w:p>
    <w:p w14:paraId="4296CBAF" w14:textId="77777777" w:rsidR="00227655" w:rsidRDefault="00227655" w:rsidP="004A3BEE">
      <w:pPr>
        <w:rPr>
          <w:sz w:val="28"/>
          <w:szCs w:val="28"/>
        </w:rPr>
      </w:pPr>
    </w:p>
    <w:p w14:paraId="61954B42" w14:textId="3F0D2980" w:rsidR="004A3BEE" w:rsidRDefault="004A3BEE" w:rsidP="004A3BEE">
      <w:pPr>
        <w:rPr>
          <w:b/>
          <w:bCs/>
          <w:sz w:val="28"/>
          <w:szCs w:val="28"/>
        </w:rPr>
      </w:pPr>
      <w:r w:rsidRPr="004A3BEE">
        <w:rPr>
          <w:b/>
          <w:bCs/>
          <w:sz w:val="28"/>
          <w:szCs w:val="28"/>
        </w:rPr>
        <w:lastRenderedPageBreak/>
        <w:t xml:space="preserve">Team roles and responsibilities </w:t>
      </w:r>
    </w:p>
    <w:p w14:paraId="58A3F585" w14:textId="77777777" w:rsidR="004A3BEE" w:rsidRDefault="004A3BEE" w:rsidP="004A3BEE">
      <w:pPr>
        <w:rPr>
          <w:b/>
          <w:bCs/>
          <w:sz w:val="28"/>
          <w:szCs w:val="28"/>
        </w:rPr>
      </w:pPr>
    </w:p>
    <w:p w14:paraId="7C9AD564" w14:textId="1A18E441" w:rsidR="004A3BEE" w:rsidRDefault="004A3BEE" w:rsidP="004A3BEE">
      <w:pPr>
        <w:rPr>
          <w:sz w:val="28"/>
          <w:szCs w:val="28"/>
        </w:rPr>
      </w:pPr>
      <w:r>
        <w:rPr>
          <w:sz w:val="28"/>
          <w:szCs w:val="28"/>
        </w:rPr>
        <w:t xml:space="preserve">Each member of the team is delegated certain roles and responsibilities. </w:t>
      </w:r>
      <w:r w:rsidR="009201CB">
        <w:rPr>
          <w:sz w:val="28"/>
          <w:szCs w:val="28"/>
        </w:rPr>
        <w:t>The group has been split into 3 areas, engine, aero and suspension. There are group assigned to each section of the car.</w:t>
      </w:r>
      <w:r w:rsidR="00927FD8">
        <w:rPr>
          <w:sz w:val="28"/>
          <w:szCs w:val="28"/>
        </w:rPr>
        <w:t xml:space="preserve"> Since I am part of the engine group, along</w:t>
      </w:r>
      <w:r>
        <w:rPr>
          <w:sz w:val="28"/>
          <w:szCs w:val="28"/>
        </w:rPr>
        <w:t xml:space="preserve"> with team members names, these roles and responsibilities are listed below</w:t>
      </w:r>
      <w:r w:rsidR="00227655">
        <w:rPr>
          <w:sz w:val="28"/>
          <w:szCs w:val="28"/>
        </w:rPr>
        <w:t xml:space="preserve"> in table 1</w:t>
      </w:r>
      <w:r>
        <w:rPr>
          <w:sz w:val="28"/>
          <w:szCs w:val="28"/>
        </w:rPr>
        <w:t xml:space="preserve">: </w:t>
      </w:r>
    </w:p>
    <w:p w14:paraId="233DD274" w14:textId="77777777" w:rsidR="009201CB" w:rsidRDefault="009201CB" w:rsidP="004A3BEE">
      <w:pPr>
        <w:rPr>
          <w:sz w:val="28"/>
          <w:szCs w:val="28"/>
        </w:rPr>
      </w:pPr>
    </w:p>
    <w:tbl>
      <w:tblPr>
        <w:tblStyle w:val="TableGrid"/>
        <w:tblW w:w="0" w:type="auto"/>
        <w:tblLook w:val="04A0" w:firstRow="1" w:lastRow="0" w:firstColumn="1" w:lastColumn="0" w:noHBand="0" w:noVBand="1"/>
      </w:tblPr>
      <w:tblGrid>
        <w:gridCol w:w="3005"/>
        <w:gridCol w:w="3005"/>
        <w:gridCol w:w="3006"/>
      </w:tblGrid>
      <w:tr w:rsidR="00CF3461" w14:paraId="1027E5A2" w14:textId="77777777" w:rsidTr="00CF3461">
        <w:tc>
          <w:tcPr>
            <w:tcW w:w="3005" w:type="dxa"/>
          </w:tcPr>
          <w:p w14:paraId="6D20184D" w14:textId="728EF5A2" w:rsidR="00CF3461" w:rsidRDefault="00CF3461" w:rsidP="00361C78">
            <w:pPr>
              <w:rPr>
                <w:b/>
                <w:bCs/>
                <w:sz w:val="28"/>
                <w:szCs w:val="28"/>
              </w:rPr>
            </w:pPr>
            <w:r>
              <w:rPr>
                <w:b/>
                <w:bCs/>
                <w:sz w:val="28"/>
                <w:szCs w:val="28"/>
              </w:rPr>
              <w:t xml:space="preserve">Name </w:t>
            </w:r>
          </w:p>
        </w:tc>
        <w:tc>
          <w:tcPr>
            <w:tcW w:w="3005" w:type="dxa"/>
          </w:tcPr>
          <w:p w14:paraId="03512A80" w14:textId="62104F09" w:rsidR="00CF3461" w:rsidRDefault="00CF3461" w:rsidP="00361C78">
            <w:pPr>
              <w:rPr>
                <w:b/>
                <w:bCs/>
                <w:sz w:val="28"/>
                <w:szCs w:val="28"/>
              </w:rPr>
            </w:pPr>
            <w:r>
              <w:rPr>
                <w:b/>
                <w:bCs/>
                <w:sz w:val="28"/>
                <w:szCs w:val="28"/>
              </w:rPr>
              <w:t>Task</w:t>
            </w:r>
          </w:p>
        </w:tc>
        <w:tc>
          <w:tcPr>
            <w:tcW w:w="3006" w:type="dxa"/>
          </w:tcPr>
          <w:p w14:paraId="5BD832F6" w14:textId="5AA1F6A0" w:rsidR="00CF3461" w:rsidRDefault="00CF3461" w:rsidP="00361C78">
            <w:pPr>
              <w:rPr>
                <w:b/>
                <w:bCs/>
                <w:sz w:val="28"/>
                <w:szCs w:val="28"/>
              </w:rPr>
            </w:pPr>
            <w:r>
              <w:rPr>
                <w:b/>
                <w:bCs/>
                <w:sz w:val="28"/>
                <w:szCs w:val="28"/>
              </w:rPr>
              <w:t>Responsibilities</w:t>
            </w:r>
          </w:p>
        </w:tc>
      </w:tr>
      <w:tr w:rsidR="00CF3461" w:rsidRPr="00BB1F3E" w14:paraId="11354F24" w14:textId="77777777" w:rsidTr="00CF3461">
        <w:tc>
          <w:tcPr>
            <w:tcW w:w="3005" w:type="dxa"/>
          </w:tcPr>
          <w:p w14:paraId="65A12F4C" w14:textId="63FE0090" w:rsidR="00CF3461" w:rsidRPr="00BB1F3E" w:rsidRDefault="00CF3461" w:rsidP="00CF3461">
            <w:pPr>
              <w:rPr>
                <w:sz w:val="28"/>
                <w:szCs w:val="28"/>
              </w:rPr>
            </w:pPr>
            <w:r w:rsidRPr="00BB1F3E">
              <w:rPr>
                <w:sz w:val="28"/>
                <w:szCs w:val="28"/>
              </w:rPr>
              <w:t>Snasloy D’Silva</w:t>
            </w:r>
          </w:p>
        </w:tc>
        <w:tc>
          <w:tcPr>
            <w:tcW w:w="3005" w:type="dxa"/>
          </w:tcPr>
          <w:p w14:paraId="73A06055" w14:textId="03174D09" w:rsidR="00CF3461" w:rsidRPr="00BB1F3E" w:rsidRDefault="00CF3461" w:rsidP="00361C78">
            <w:pPr>
              <w:rPr>
                <w:sz w:val="28"/>
                <w:szCs w:val="28"/>
              </w:rPr>
            </w:pPr>
            <w:r w:rsidRPr="00BB1F3E">
              <w:rPr>
                <w:sz w:val="28"/>
                <w:szCs w:val="28"/>
              </w:rPr>
              <w:t>Research &amp; Data collection, Data analysis &amp; evaluation</w:t>
            </w:r>
          </w:p>
        </w:tc>
        <w:tc>
          <w:tcPr>
            <w:tcW w:w="3006" w:type="dxa"/>
          </w:tcPr>
          <w:p w14:paraId="6A9C8208" w14:textId="3D02F3E7" w:rsidR="00CF3461" w:rsidRPr="00BB1F3E" w:rsidRDefault="00BB1F3E" w:rsidP="00361C78">
            <w:pPr>
              <w:rPr>
                <w:sz w:val="28"/>
                <w:szCs w:val="28"/>
              </w:rPr>
            </w:pPr>
            <w:r w:rsidRPr="00BB1F3E">
              <w:rPr>
                <w:sz w:val="28"/>
                <w:szCs w:val="28"/>
              </w:rPr>
              <w:t>Team member</w:t>
            </w:r>
          </w:p>
        </w:tc>
      </w:tr>
      <w:tr w:rsidR="00CF3461" w:rsidRPr="00BB1F3E" w14:paraId="220822F6" w14:textId="77777777" w:rsidTr="00CF3461">
        <w:tc>
          <w:tcPr>
            <w:tcW w:w="3005" w:type="dxa"/>
          </w:tcPr>
          <w:p w14:paraId="4529D093" w14:textId="0BE01A67" w:rsidR="00CF3461" w:rsidRPr="00BB1F3E" w:rsidRDefault="00CF3461" w:rsidP="00361C78">
            <w:pPr>
              <w:rPr>
                <w:sz w:val="28"/>
                <w:szCs w:val="28"/>
              </w:rPr>
            </w:pPr>
            <w:r w:rsidRPr="00BB1F3E">
              <w:rPr>
                <w:sz w:val="28"/>
                <w:szCs w:val="28"/>
              </w:rPr>
              <w:t>Robbie Sandford</w:t>
            </w:r>
          </w:p>
        </w:tc>
        <w:tc>
          <w:tcPr>
            <w:tcW w:w="3005" w:type="dxa"/>
          </w:tcPr>
          <w:p w14:paraId="70336F97" w14:textId="2A1931C7" w:rsidR="00CF3461" w:rsidRPr="00BB1F3E" w:rsidRDefault="00CF3461" w:rsidP="00361C78">
            <w:pPr>
              <w:rPr>
                <w:sz w:val="28"/>
                <w:szCs w:val="28"/>
              </w:rPr>
            </w:pPr>
            <w:r w:rsidRPr="00BB1F3E">
              <w:rPr>
                <w:sz w:val="28"/>
                <w:szCs w:val="28"/>
              </w:rPr>
              <w:t>Research &amp; Data collection, CDF Simulation</w:t>
            </w:r>
          </w:p>
        </w:tc>
        <w:tc>
          <w:tcPr>
            <w:tcW w:w="3006" w:type="dxa"/>
          </w:tcPr>
          <w:p w14:paraId="004CEC0B" w14:textId="17031DFA" w:rsidR="00CF3461" w:rsidRPr="00BB1F3E" w:rsidRDefault="00BB1F3E" w:rsidP="00361C78">
            <w:pPr>
              <w:rPr>
                <w:sz w:val="28"/>
                <w:szCs w:val="28"/>
              </w:rPr>
            </w:pPr>
            <w:r w:rsidRPr="00BB1F3E">
              <w:rPr>
                <w:sz w:val="28"/>
                <w:szCs w:val="28"/>
              </w:rPr>
              <w:t>Team Leader</w:t>
            </w:r>
          </w:p>
        </w:tc>
      </w:tr>
      <w:tr w:rsidR="00CF3461" w:rsidRPr="00BB1F3E" w14:paraId="4B185EE9" w14:textId="77777777" w:rsidTr="00CF3461">
        <w:tc>
          <w:tcPr>
            <w:tcW w:w="3005" w:type="dxa"/>
          </w:tcPr>
          <w:p w14:paraId="2D31FD5A" w14:textId="67C4DCD1" w:rsidR="00CF3461" w:rsidRPr="00BB1F3E" w:rsidRDefault="00CF3461" w:rsidP="00361C78">
            <w:pPr>
              <w:rPr>
                <w:sz w:val="28"/>
                <w:szCs w:val="28"/>
              </w:rPr>
            </w:pPr>
            <w:r w:rsidRPr="00BB1F3E">
              <w:rPr>
                <w:sz w:val="28"/>
                <w:szCs w:val="28"/>
              </w:rPr>
              <w:t>Wesley Ives</w:t>
            </w:r>
          </w:p>
        </w:tc>
        <w:tc>
          <w:tcPr>
            <w:tcW w:w="3005" w:type="dxa"/>
          </w:tcPr>
          <w:p w14:paraId="71D14095" w14:textId="128A0EBB" w:rsidR="00CF3461" w:rsidRPr="00BB1F3E" w:rsidRDefault="00CF3461" w:rsidP="00361C78">
            <w:pPr>
              <w:rPr>
                <w:sz w:val="28"/>
                <w:szCs w:val="28"/>
              </w:rPr>
            </w:pPr>
            <w:r w:rsidRPr="00BB1F3E">
              <w:rPr>
                <w:sz w:val="28"/>
                <w:szCs w:val="28"/>
              </w:rPr>
              <w:t>Ricardo Wave Simulation, Prototype &amp; Flow bench Testing</w:t>
            </w:r>
          </w:p>
        </w:tc>
        <w:tc>
          <w:tcPr>
            <w:tcW w:w="3006" w:type="dxa"/>
          </w:tcPr>
          <w:p w14:paraId="03A77AA3" w14:textId="7AF2239D" w:rsidR="00CF3461" w:rsidRPr="00BB1F3E" w:rsidRDefault="00BB1F3E" w:rsidP="00361C78">
            <w:pPr>
              <w:rPr>
                <w:sz w:val="28"/>
                <w:szCs w:val="28"/>
              </w:rPr>
            </w:pPr>
            <w:r w:rsidRPr="00BB1F3E">
              <w:rPr>
                <w:sz w:val="28"/>
                <w:szCs w:val="28"/>
              </w:rPr>
              <w:t>Team member</w:t>
            </w:r>
          </w:p>
        </w:tc>
      </w:tr>
      <w:tr w:rsidR="00CF3461" w:rsidRPr="00BB1F3E" w14:paraId="36311A4A" w14:textId="77777777" w:rsidTr="00CF3461">
        <w:tc>
          <w:tcPr>
            <w:tcW w:w="3005" w:type="dxa"/>
          </w:tcPr>
          <w:p w14:paraId="00FDE41E" w14:textId="34483C78" w:rsidR="00CF3461" w:rsidRPr="00BB1F3E" w:rsidRDefault="00CF3461" w:rsidP="00361C78">
            <w:pPr>
              <w:rPr>
                <w:sz w:val="28"/>
                <w:szCs w:val="28"/>
              </w:rPr>
            </w:pPr>
            <w:r w:rsidRPr="00BB1F3E">
              <w:rPr>
                <w:sz w:val="28"/>
                <w:szCs w:val="28"/>
              </w:rPr>
              <w:t>Isaac Jones</w:t>
            </w:r>
          </w:p>
        </w:tc>
        <w:tc>
          <w:tcPr>
            <w:tcW w:w="3005" w:type="dxa"/>
          </w:tcPr>
          <w:p w14:paraId="272513B7" w14:textId="2E90767A" w:rsidR="00CF3461" w:rsidRPr="00BB1F3E" w:rsidRDefault="00CF3461" w:rsidP="00361C78">
            <w:pPr>
              <w:rPr>
                <w:sz w:val="28"/>
                <w:szCs w:val="28"/>
              </w:rPr>
            </w:pPr>
            <w:r w:rsidRPr="00BB1F3E">
              <w:rPr>
                <w:sz w:val="28"/>
                <w:szCs w:val="28"/>
              </w:rPr>
              <w:t>3D Scanning &amp; CAD Modelling, CDF Simulation</w:t>
            </w:r>
          </w:p>
        </w:tc>
        <w:tc>
          <w:tcPr>
            <w:tcW w:w="3006" w:type="dxa"/>
          </w:tcPr>
          <w:p w14:paraId="54720B87" w14:textId="1A60CB28" w:rsidR="00CF3461" w:rsidRPr="00BB1F3E" w:rsidRDefault="00BB1F3E" w:rsidP="00361C78">
            <w:pPr>
              <w:rPr>
                <w:sz w:val="28"/>
                <w:szCs w:val="28"/>
              </w:rPr>
            </w:pPr>
            <w:r w:rsidRPr="00BB1F3E">
              <w:rPr>
                <w:sz w:val="28"/>
                <w:szCs w:val="28"/>
              </w:rPr>
              <w:t>Team member</w:t>
            </w:r>
          </w:p>
        </w:tc>
      </w:tr>
      <w:tr w:rsidR="00CF3461" w:rsidRPr="00BB1F3E" w14:paraId="33038E5B" w14:textId="77777777" w:rsidTr="00CF3461">
        <w:tc>
          <w:tcPr>
            <w:tcW w:w="3005" w:type="dxa"/>
          </w:tcPr>
          <w:p w14:paraId="14CA5BC2" w14:textId="1C2CC416" w:rsidR="00CF3461" w:rsidRPr="00BB1F3E" w:rsidRDefault="00BB1F3E" w:rsidP="00361C78">
            <w:pPr>
              <w:rPr>
                <w:sz w:val="28"/>
                <w:szCs w:val="28"/>
              </w:rPr>
            </w:pPr>
            <w:r w:rsidRPr="00BB1F3E">
              <w:rPr>
                <w:sz w:val="28"/>
                <w:szCs w:val="28"/>
              </w:rPr>
              <w:t>Team Collaboration</w:t>
            </w:r>
          </w:p>
        </w:tc>
        <w:tc>
          <w:tcPr>
            <w:tcW w:w="3005" w:type="dxa"/>
          </w:tcPr>
          <w:p w14:paraId="322ED0E8" w14:textId="0E437A46" w:rsidR="00CF3461" w:rsidRPr="00BB1F3E" w:rsidRDefault="00BB1F3E" w:rsidP="00361C78">
            <w:pPr>
              <w:rPr>
                <w:sz w:val="28"/>
                <w:szCs w:val="28"/>
              </w:rPr>
            </w:pPr>
            <w:r w:rsidRPr="00BB1F3E">
              <w:rPr>
                <w:sz w:val="28"/>
                <w:szCs w:val="28"/>
              </w:rPr>
              <w:t xml:space="preserve">Planning, Dyno testing&amp; validation, Reporting and Presentation </w:t>
            </w:r>
          </w:p>
        </w:tc>
        <w:tc>
          <w:tcPr>
            <w:tcW w:w="3006" w:type="dxa"/>
          </w:tcPr>
          <w:p w14:paraId="49112D4C" w14:textId="48BC5C40" w:rsidR="00CF3461" w:rsidRPr="00BB1F3E" w:rsidRDefault="00BB1F3E" w:rsidP="00361C78">
            <w:pPr>
              <w:rPr>
                <w:sz w:val="28"/>
                <w:szCs w:val="28"/>
              </w:rPr>
            </w:pPr>
            <w:r w:rsidRPr="00BB1F3E">
              <w:rPr>
                <w:sz w:val="28"/>
                <w:szCs w:val="28"/>
              </w:rPr>
              <w:t>Team member</w:t>
            </w:r>
          </w:p>
        </w:tc>
      </w:tr>
    </w:tbl>
    <w:p w14:paraId="1F3B848D" w14:textId="0EAA6B4E" w:rsidR="00361C78" w:rsidRDefault="00BB1F3E" w:rsidP="00BB1F3E">
      <w:pPr>
        <w:jc w:val="center"/>
        <w:rPr>
          <w:sz w:val="20"/>
          <w:szCs w:val="20"/>
        </w:rPr>
      </w:pPr>
      <w:r w:rsidRPr="00BB1F3E">
        <w:rPr>
          <w:sz w:val="20"/>
          <w:szCs w:val="20"/>
        </w:rPr>
        <w:t>Table 1</w:t>
      </w:r>
    </w:p>
    <w:p w14:paraId="3B395ABA" w14:textId="77777777" w:rsidR="00BB1F3E" w:rsidRDefault="00BB1F3E" w:rsidP="00BB1F3E">
      <w:pPr>
        <w:jc w:val="center"/>
        <w:rPr>
          <w:sz w:val="20"/>
          <w:szCs w:val="20"/>
        </w:rPr>
      </w:pPr>
    </w:p>
    <w:p w14:paraId="01339431" w14:textId="00B31F5F" w:rsidR="00BB1F3E" w:rsidRDefault="00BB1F3E" w:rsidP="007677E7">
      <w:pPr>
        <w:rPr>
          <w:sz w:val="28"/>
          <w:szCs w:val="28"/>
        </w:rPr>
      </w:pPr>
      <w:r>
        <w:rPr>
          <w:sz w:val="28"/>
          <w:szCs w:val="28"/>
        </w:rPr>
        <w:t>In the course of this project, various skills and personality traits are required for the specific roles. One specific theory used here is Belbin’s method. This method was introduced by</w:t>
      </w:r>
      <w:r w:rsidR="002D18B6">
        <w:rPr>
          <w:sz w:val="28"/>
          <w:szCs w:val="28"/>
        </w:rPr>
        <w:t xml:space="preserve"> a British researcher and management consultant,</w:t>
      </w:r>
      <w:r>
        <w:rPr>
          <w:sz w:val="28"/>
          <w:szCs w:val="28"/>
        </w:rPr>
        <w:t xml:space="preserve"> Meredith Belbin</w:t>
      </w:r>
      <w:r w:rsidR="002D18B6">
        <w:rPr>
          <w:sz w:val="28"/>
          <w:szCs w:val="28"/>
        </w:rPr>
        <w:t xml:space="preserve">. His theory is used worldwide and is known to be successful for businesses around the world. In Belbin’s theory, three various areas of management are spread by nine different behavioural team roles. The action-oriented roles include 3 team roles which are: shaper, implementer, completer finisher. The people-oriented </w:t>
      </w:r>
      <w:r w:rsidR="002D18B6">
        <w:rPr>
          <w:sz w:val="28"/>
          <w:szCs w:val="28"/>
        </w:rPr>
        <w:lastRenderedPageBreak/>
        <w:t>roles are: co-ordinator, team worker, resource investigator. The cerebral roles are: plant, monitor evaluator, specialist</w:t>
      </w:r>
      <w:r w:rsidR="007677E7">
        <w:rPr>
          <w:sz w:val="28"/>
          <w:szCs w:val="28"/>
        </w:rPr>
        <w:t xml:space="preserve">. </w:t>
      </w:r>
      <w:r w:rsidR="00227655" w:rsidRPr="00227655">
        <w:rPr>
          <w:sz w:val="28"/>
          <w:szCs w:val="28"/>
        </w:rPr>
        <w:t>(Dr. Meredith Belbin)</w:t>
      </w:r>
    </w:p>
    <w:p w14:paraId="344C8BF0" w14:textId="318ACB51" w:rsidR="00E36D88" w:rsidRDefault="00E36D88" w:rsidP="00BB1F3E">
      <w:pPr>
        <w:rPr>
          <w:sz w:val="28"/>
          <w:szCs w:val="28"/>
        </w:rPr>
      </w:pPr>
      <w:r>
        <w:rPr>
          <w:sz w:val="28"/>
          <w:szCs w:val="28"/>
        </w:rPr>
        <w:t xml:space="preserve">In action-oriented roles, shaper is someone who thrives under pressure and someone who has the courage to overcome obstacles. The implementer is someone who is disciplined and reliable, and someone who can convert ideas into products. The completer finisher is someone </w:t>
      </w:r>
      <w:r w:rsidR="009B279D">
        <w:rPr>
          <w:sz w:val="28"/>
          <w:szCs w:val="28"/>
        </w:rPr>
        <w:t xml:space="preserve">who is anxious and looks for errors to deliver the project on time. </w:t>
      </w:r>
    </w:p>
    <w:p w14:paraId="7708029F" w14:textId="6BA9928F" w:rsidR="009B279D" w:rsidRDefault="009B279D" w:rsidP="00BB1F3E">
      <w:pPr>
        <w:rPr>
          <w:sz w:val="28"/>
          <w:szCs w:val="28"/>
        </w:rPr>
      </w:pPr>
      <w:r>
        <w:rPr>
          <w:sz w:val="28"/>
          <w:szCs w:val="28"/>
        </w:rPr>
        <w:t>In people-oriented roles</w:t>
      </w:r>
      <w:r w:rsidR="007677E7">
        <w:rPr>
          <w:sz w:val="28"/>
          <w:szCs w:val="28"/>
        </w:rPr>
        <w:t xml:space="preserve">, coordinator is the person who is confident and knows how to clarify goals and can delegate properly. The team worker is someone who is cooperative and diverts tension. The resource investigator is someone who develops contacts and is good with communication. </w:t>
      </w:r>
    </w:p>
    <w:p w14:paraId="5B7F9D9E" w14:textId="22C208D1" w:rsidR="007677E7" w:rsidRDefault="007677E7" w:rsidP="00227655">
      <w:pPr>
        <w:rPr>
          <w:sz w:val="28"/>
          <w:szCs w:val="28"/>
        </w:rPr>
      </w:pPr>
      <w:r>
        <w:rPr>
          <w:sz w:val="28"/>
          <w:szCs w:val="28"/>
        </w:rPr>
        <w:t>In cerebral roles, the plant needs to be creative and knows how to solve difficult problems. The monitor evaluator is strategic and sees all options with accurate judgement. The specialist is someone who is single minded and doesn’t provide much knowledge and skills.</w:t>
      </w:r>
      <w:r w:rsidR="00227655" w:rsidRPr="00227655">
        <w:t xml:space="preserve"> </w:t>
      </w:r>
      <w:r w:rsidR="00227655" w:rsidRPr="00227655">
        <w:rPr>
          <w:sz w:val="28"/>
          <w:szCs w:val="28"/>
        </w:rPr>
        <w:t>(</w:t>
      </w:r>
      <w:r w:rsidR="00227655" w:rsidRPr="00227655">
        <w:rPr>
          <w:i/>
          <w:iCs/>
          <w:sz w:val="28"/>
          <w:szCs w:val="28"/>
        </w:rPr>
        <w:t>Belbin's Team roles</w:t>
      </w:r>
      <w:r w:rsidR="00227655" w:rsidRPr="00227655">
        <w:rPr>
          <w:sz w:val="28"/>
          <w:szCs w:val="28"/>
        </w:rPr>
        <w:t>)</w:t>
      </w:r>
      <w:r>
        <w:rPr>
          <w:sz w:val="28"/>
          <w:szCs w:val="28"/>
        </w:rPr>
        <w:t xml:space="preserve"> </w:t>
      </w:r>
    </w:p>
    <w:p w14:paraId="2508EC2B" w14:textId="103C986A" w:rsidR="00760369" w:rsidRDefault="00760369" w:rsidP="00BB1F3E">
      <w:pPr>
        <w:rPr>
          <w:sz w:val="28"/>
          <w:szCs w:val="28"/>
        </w:rPr>
      </w:pPr>
      <w:r>
        <w:rPr>
          <w:sz w:val="28"/>
          <w:szCs w:val="28"/>
        </w:rPr>
        <w:t>The tasks assigned to me are:</w:t>
      </w:r>
    </w:p>
    <w:p w14:paraId="1963ACDB" w14:textId="0D18B6C6" w:rsidR="00760369" w:rsidRDefault="00760369" w:rsidP="00760369">
      <w:pPr>
        <w:pStyle w:val="ListParagraph"/>
        <w:numPr>
          <w:ilvl w:val="0"/>
          <w:numId w:val="1"/>
        </w:numPr>
        <w:rPr>
          <w:sz w:val="28"/>
          <w:szCs w:val="28"/>
        </w:rPr>
      </w:pPr>
      <w:r>
        <w:rPr>
          <w:sz w:val="28"/>
          <w:szCs w:val="28"/>
        </w:rPr>
        <w:t>Research &amp; Data collection</w:t>
      </w:r>
    </w:p>
    <w:p w14:paraId="14B60C94" w14:textId="6F9CA1E7" w:rsidR="00760369" w:rsidRDefault="00760369" w:rsidP="00760369">
      <w:pPr>
        <w:pStyle w:val="ListParagraph"/>
        <w:numPr>
          <w:ilvl w:val="0"/>
          <w:numId w:val="1"/>
        </w:numPr>
        <w:rPr>
          <w:sz w:val="28"/>
          <w:szCs w:val="28"/>
        </w:rPr>
      </w:pPr>
      <w:r>
        <w:rPr>
          <w:sz w:val="28"/>
          <w:szCs w:val="28"/>
        </w:rPr>
        <w:t>Data analysis &amp; evaluation</w:t>
      </w:r>
    </w:p>
    <w:p w14:paraId="6E2E02A9" w14:textId="4194D675" w:rsidR="00760369" w:rsidRDefault="00760369" w:rsidP="00760369">
      <w:pPr>
        <w:rPr>
          <w:sz w:val="28"/>
          <w:szCs w:val="28"/>
        </w:rPr>
      </w:pPr>
      <w:r>
        <w:rPr>
          <w:sz w:val="28"/>
          <w:szCs w:val="28"/>
        </w:rPr>
        <w:t xml:space="preserve">To complete these tasks, not using the Belbin method would be the wrong approach as this idea seems to fit the way our team works perfectly. For the personal tasks, the three oriented roles play important significance as each role is unique.  Personally, for action oriented I believe that I am more of a completer finisher as it binds with my personality. In </w:t>
      </w:r>
      <w:r w:rsidR="009201CB">
        <w:rPr>
          <w:sz w:val="28"/>
          <w:szCs w:val="28"/>
        </w:rPr>
        <w:t>people-oriented</w:t>
      </w:r>
      <w:r>
        <w:rPr>
          <w:sz w:val="28"/>
          <w:szCs w:val="28"/>
        </w:rPr>
        <w:t xml:space="preserve"> section I believe that this task has made me more of a resource investigator. In cerebral role I </w:t>
      </w:r>
      <w:r w:rsidR="009201CB">
        <w:rPr>
          <w:sz w:val="28"/>
          <w:szCs w:val="28"/>
        </w:rPr>
        <w:t xml:space="preserve">take more of the monitor evaluator responsibility as it tags with the way I work around situations and tasks. </w:t>
      </w:r>
    </w:p>
    <w:p w14:paraId="7F89F8A8" w14:textId="58D1B083" w:rsidR="009201CB" w:rsidRDefault="009201CB" w:rsidP="00760369">
      <w:pPr>
        <w:rPr>
          <w:sz w:val="28"/>
          <w:szCs w:val="28"/>
        </w:rPr>
      </w:pPr>
      <w:r>
        <w:rPr>
          <w:sz w:val="28"/>
          <w:szCs w:val="28"/>
        </w:rPr>
        <w:t xml:space="preserve">Taking the 3 different areas into account, I have been delegated the perfect tasks as my personality traits make it more clear and easier to work towards the project goals. </w:t>
      </w:r>
    </w:p>
    <w:p w14:paraId="4CDC7218" w14:textId="77777777" w:rsidR="007D68AA" w:rsidRDefault="00227655" w:rsidP="00760369">
      <w:pPr>
        <w:rPr>
          <w:sz w:val="28"/>
          <w:szCs w:val="28"/>
        </w:rPr>
      </w:pPr>
      <w:r>
        <w:rPr>
          <w:sz w:val="28"/>
          <w:szCs w:val="28"/>
        </w:rPr>
        <w:t xml:space="preserve">In my tasks, it must be made sure that the research is done through credible sources and books. The data collected should be collected </w:t>
      </w:r>
      <w:r>
        <w:rPr>
          <w:sz w:val="28"/>
          <w:szCs w:val="28"/>
        </w:rPr>
        <w:lastRenderedPageBreak/>
        <w:t>appropriately as not delivering the right data can affect the car and its performance negatively.</w:t>
      </w:r>
    </w:p>
    <w:p w14:paraId="5E5DCCB2" w14:textId="3B6D8178" w:rsidR="00227655" w:rsidRDefault="007D68AA" w:rsidP="00760369">
      <w:pPr>
        <w:rPr>
          <w:sz w:val="28"/>
          <w:szCs w:val="28"/>
        </w:rPr>
      </w:pPr>
      <w:r>
        <w:rPr>
          <w:sz w:val="28"/>
          <w:szCs w:val="28"/>
        </w:rPr>
        <w:t>Looking at the group tasks in the table above (table 1), we have set a 4-week period for the N52 engine where tutorials will be watched on how to work on the engine. Once that is done, a 2-week period is initiated to make sure the CFD (Computational Fluid Dynamics) systems are understood to successfully understand the flow of characteristics. Furthermore, a three-week period is assigned to create digital copies using 3D scanner in order to build a CAD built for CAD work. All the data will be processed, and this helps the team build the car efficiently.</w:t>
      </w:r>
    </w:p>
    <w:p w14:paraId="29B31EC2" w14:textId="2B5BB36B" w:rsidR="0040468B" w:rsidRDefault="0040468B" w:rsidP="00760369">
      <w:pPr>
        <w:rPr>
          <w:sz w:val="28"/>
          <w:szCs w:val="28"/>
        </w:rPr>
      </w:pPr>
      <w:r>
        <w:rPr>
          <w:sz w:val="28"/>
          <w:szCs w:val="28"/>
        </w:rPr>
        <w:t>The engine team is responsible for the intake and exhaust camshafts, the N52 head block, intake and exhaust valves, and stock intake manifold. The items and their costs</w:t>
      </w:r>
      <w:r w:rsidR="00EE4B65">
        <w:rPr>
          <w:sz w:val="28"/>
          <w:szCs w:val="28"/>
        </w:rPr>
        <w:t xml:space="preserve"> (bill of materials)</w:t>
      </w:r>
      <w:r>
        <w:rPr>
          <w:sz w:val="28"/>
          <w:szCs w:val="28"/>
        </w:rPr>
        <w:t xml:space="preserve"> are listed below in table 2:</w:t>
      </w:r>
    </w:p>
    <w:tbl>
      <w:tblPr>
        <w:tblStyle w:val="TableGrid"/>
        <w:tblW w:w="0" w:type="auto"/>
        <w:tblLook w:val="04A0" w:firstRow="1" w:lastRow="0" w:firstColumn="1" w:lastColumn="0" w:noHBand="0" w:noVBand="1"/>
      </w:tblPr>
      <w:tblGrid>
        <w:gridCol w:w="4508"/>
        <w:gridCol w:w="4508"/>
      </w:tblGrid>
      <w:tr w:rsidR="0040468B" w14:paraId="0D8BD2A5" w14:textId="77777777" w:rsidTr="0040468B">
        <w:tc>
          <w:tcPr>
            <w:tcW w:w="4508" w:type="dxa"/>
          </w:tcPr>
          <w:p w14:paraId="30BBD074" w14:textId="78ACE1B1" w:rsidR="0040468B" w:rsidRPr="0040468B" w:rsidRDefault="0040468B" w:rsidP="00760369">
            <w:pPr>
              <w:rPr>
                <w:b/>
                <w:bCs/>
                <w:sz w:val="28"/>
                <w:szCs w:val="28"/>
              </w:rPr>
            </w:pPr>
            <w:r w:rsidRPr="0040468B">
              <w:rPr>
                <w:b/>
                <w:bCs/>
                <w:sz w:val="28"/>
                <w:szCs w:val="28"/>
              </w:rPr>
              <w:t>Items</w:t>
            </w:r>
          </w:p>
        </w:tc>
        <w:tc>
          <w:tcPr>
            <w:tcW w:w="4508" w:type="dxa"/>
          </w:tcPr>
          <w:p w14:paraId="3038C935" w14:textId="6A4A85D0" w:rsidR="0040468B" w:rsidRPr="0040468B" w:rsidRDefault="0040468B" w:rsidP="00760369">
            <w:pPr>
              <w:rPr>
                <w:b/>
                <w:bCs/>
                <w:sz w:val="28"/>
                <w:szCs w:val="28"/>
              </w:rPr>
            </w:pPr>
            <w:r w:rsidRPr="0040468B">
              <w:rPr>
                <w:b/>
                <w:bCs/>
                <w:sz w:val="28"/>
                <w:szCs w:val="28"/>
              </w:rPr>
              <w:t>Costs</w:t>
            </w:r>
            <w:r>
              <w:rPr>
                <w:b/>
                <w:bCs/>
                <w:sz w:val="28"/>
                <w:szCs w:val="28"/>
              </w:rPr>
              <w:t xml:space="preserve"> (GBP)</w:t>
            </w:r>
          </w:p>
        </w:tc>
      </w:tr>
      <w:tr w:rsidR="0040468B" w14:paraId="6865B2F6" w14:textId="77777777" w:rsidTr="0040468B">
        <w:tc>
          <w:tcPr>
            <w:tcW w:w="4508" w:type="dxa"/>
          </w:tcPr>
          <w:p w14:paraId="481CB5FE" w14:textId="5A23486A" w:rsidR="0040468B" w:rsidRDefault="0040468B" w:rsidP="00760369">
            <w:pPr>
              <w:rPr>
                <w:sz w:val="28"/>
                <w:szCs w:val="28"/>
              </w:rPr>
            </w:pPr>
            <w:r>
              <w:rPr>
                <w:sz w:val="28"/>
                <w:szCs w:val="28"/>
              </w:rPr>
              <w:t xml:space="preserve">Intake and exhaust camshafts </w:t>
            </w:r>
          </w:p>
        </w:tc>
        <w:tc>
          <w:tcPr>
            <w:tcW w:w="4508" w:type="dxa"/>
          </w:tcPr>
          <w:p w14:paraId="107EB801" w14:textId="1CECFE19" w:rsidR="0040468B" w:rsidRDefault="0040468B" w:rsidP="00760369">
            <w:pPr>
              <w:rPr>
                <w:sz w:val="28"/>
                <w:szCs w:val="28"/>
              </w:rPr>
            </w:pPr>
            <w:r>
              <w:rPr>
                <w:sz w:val="28"/>
                <w:szCs w:val="28"/>
              </w:rPr>
              <w:t>299.96</w:t>
            </w:r>
          </w:p>
        </w:tc>
      </w:tr>
      <w:tr w:rsidR="0040468B" w14:paraId="2CC75FD8" w14:textId="77777777" w:rsidTr="0040468B">
        <w:tc>
          <w:tcPr>
            <w:tcW w:w="4508" w:type="dxa"/>
          </w:tcPr>
          <w:p w14:paraId="208F74D7" w14:textId="21E75CAC" w:rsidR="0040468B" w:rsidRDefault="0040468B" w:rsidP="00760369">
            <w:pPr>
              <w:rPr>
                <w:sz w:val="28"/>
                <w:szCs w:val="28"/>
              </w:rPr>
            </w:pPr>
            <w:r>
              <w:rPr>
                <w:sz w:val="28"/>
                <w:szCs w:val="28"/>
              </w:rPr>
              <w:t>N52 B30 Head</w:t>
            </w:r>
          </w:p>
        </w:tc>
        <w:tc>
          <w:tcPr>
            <w:tcW w:w="4508" w:type="dxa"/>
          </w:tcPr>
          <w:p w14:paraId="3A821E0B" w14:textId="3B2A1C17" w:rsidR="0040468B" w:rsidRDefault="0040468B" w:rsidP="0040468B">
            <w:pPr>
              <w:rPr>
                <w:sz w:val="28"/>
                <w:szCs w:val="28"/>
              </w:rPr>
            </w:pPr>
            <w:r>
              <w:rPr>
                <w:sz w:val="28"/>
                <w:szCs w:val="28"/>
              </w:rPr>
              <w:t>190</w:t>
            </w:r>
          </w:p>
        </w:tc>
      </w:tr>
      <w:tr w:rsidR="0040468B" w14:paraId="6D2A58A2" w14:textId="77777777" w:rsidTr="0040468B">
        <w:tc>
          <w:tcPr>
            <w:tcW w:w="4508" w:type="dxa"/>
          </w:tcPr>
          <w:p w14:paraId="77B49EC2" w14:textId="537720F1" w:rsidR="0040468B" w:rsidRDefault="0040468B" w:rsidP="00760369">
            <w:pPr>
              <w:rPr>
                <w:sz w:val="28"/>
                <w:szCs w:val="28"/>
              </w:rPr>
            </w:pPr>
            <w:r>
              <w:rPr>
                <w:sz w:val="28"/>
                <w:szCs w:val="28"/>
              </w:rPr>
              <w:t>Intake and exhaust valves and springs</w:t>
            </w:r>
          </w:p>
        </w:tc>
        <w:tc>
          <w:tcPr>
            <w:tcW w:w="4508" w:type="dxa"/>
          </w:tcPr>
          <w:p w14:paraId="673B68A4" w14:textId="3071591A" w:rsidR="0040468B" w:rsidRDefault="0040468B" w:rsidP="00760369">
            <w:pPr>
              <w:rPr>
                <w:sz w:val="28"/>
                <w:szCs w:val="28"/>
              </w:rPr>
            </w:pPr>
            <w:r>
              <w:rPr>
                <w:sz w:val="28"/>
                <w:szCs w:val="28"/>
              </w:rPr>
              <w:t>190</w:t>
            </w:r>
          </w:p>
        </w:tc>
      </w:tr>
      <w:tr w:rsidR="0040468B" w14:paraId="7C42553A" w14:textId="77777777" w:rsidTr="0040468B">
        <w:tc>
          <w:tcPr>
            <w:tcW w:w="4508" w:type="dxa"/>
          </w:tcPr>
          <w:p w14:paraId="570E37A7" w14:textId="1775E4A1" w:rsidR="0040468B" w:rsidRDefault="0040468B" w:rsidP="00760369">
            <w:pPr>
              <w:rPr>
                <w:sz w:val="28"/>
                <w:szCs w:val="28"/>
              </w:rPr>
            </w:pPr>
            <w:r>
              <w:rPr>
                <w:sz w:val="28"/>
                <w:szCs w:val="28"/>
              </w:rPr>
              <w:t>Intake manifold</w:t>
            </w:r>
          </w:p>
        </w:tc>
        <w:tc>
          <w:tcPr>
            <w:tcW w:w="4508" w:type="dxa"/>
          </w:tcPr>
          <w:p w14:paraId="5779F1E9" w14:textId="393D7626" w:rsidR="0040468B" w:rsidRDefault="0040468B" w:rsidP="00760369">
            <w:pPr>
              <w:rPr>
                <w:sz w:val="28"/>
                <w:szCs w:val="28"/>
              </w:rPr>
            </w:pPr>
            <w:r>
              <w:rPr>
                <w:sz w:val="28"/>
                <w:szCs w:val="28"/>
              </w:rPr>
              <w:t>104.95</w:t>
            </w:r>
          </w:p>
        </w:tc>
      </w:tr>
      <w:tr w:rsidR="0040468B" w14:paraId="1F0B5186" w14:textId="77777777" w:rsidTr="0040468B">
        <w:tc>
          <w:tcPr>
            <w:tcW w:w="4508" w:type="dxa"/>
          </w:tcPr>
          <w:p w14:paraId="52328779" w14:textId="77777777" w:rsidR="0040468B" w:rsidRDefault="0040468B" w:rsidP="00760369">
            <w:pPr>
              <w:rPr>
                <w:sz w:val="28"/>
                <w:szCs w:val="28"/>
              </w:rPr>
            </w:pPr>
          </w:p>
        </w:tc>
        <w:tc>
          <w:tcPr>
            <w:tcW w:w="4508" w:type="dxa"/>
          </w:tcPr>
          <w:p w14:paraId="778406F1" w14:textId="77777777" w:rsidR="0040468B" w:rsidRDefault="0040468B" w:rsidP="00760369">
            <w:pPr>
              <w:rPr>
                <w:sz w:val="28"/>
                <w:szCs w:val="28"/>
              </w:rPr>
            </w:pPr>
          </w:p>
        </w:tc>
      </w:tr>
    </w:tbl>
    <w:p w14:paraId="01CD5DFF" w14:textId="37CC1DCC" w:rsidR="0040468B" w:rsidRPr="0040468B" w:rsidRDefault="0040468B" w:rsidP="0040468B">
      <w:pPr>
        <w:jc w:val="center"/>
        <w:rPr>
          <w:sz w:val="20"/>
          <w:szCs w:val="20"/>
        </w:rPr>
      </w:pPr>
      <w:r w:rsidRPr="0040468B">
        <w:rPr>
          <w:sz w:val="20"/>
          <w:szCs w:val="20"/>
        </w:rPr>
        <w:t>Table 2</w:t>
      </w:r>
    </w:p>
    <w:p w14:paraId="5B582D3E" w14:textId="740D02D4" w:rsidR="0040468B" w:rsidRDefault="0040468B" w:rsidP="00760369">
      <w:pPr>
        <w:rPr>
          <w:sz w:val="28"/>
          <w:szCs w:val="28"/>
        </w:rPr>
      </w:pPr>
      <w:r>
        <w:rPr>
          <w:sz w:val="28"/>
          <w:szCs w:val="28"/>
        </w:rPr>
        <w:t>(eBay UK, 2025), (Globalparts.co.uk, 2025)</w:t>
      </w:r>
    </w:p>
    <w:p w14:paraId="06CF1A05" w14:textId="0B7354AB" w:rsidR="00EE4B65" w:rsidRDefault="00EE4B65" w:rsidP="00760369">
      <w:pPr>
        <w:rPr>
          <w:sz w:val="28"/>
          <w:szCs w:val="28"/>
        </w:rPr>
      </w:pPr>
      <w:r>
        <w:rPr>
          <w:sz w:val="28"/>
          <w:szCs w:val="28"/>
        </w:rPr>
        <w:t xml:space="preserve">The specialist equipment required to perform tasks on this engine block are socket sets, torque angle gauge, dynameter, torque wrenches, breaker bar, drain pans and a breaker bar. </w:t>
      </w:r>
    </w:p>
    <w:p w14:paraId="770CB916" w14:textId="77777777" w:rsidR="00EE4B65" w:rsidRDefault="00EE4B65" w:rsidP="00760369">
      <w:pPr>
        <w:rPr>
          <w:sz w:val="28"/>
          <w:szCs w:val="28"/>
        </w:rPr>
      </w:pPr>
    </w:p>
    <w:p w14:paraId="65DFE951" w14:textId="77777777" w:rsidR="007D68AA" w:rsidRDefault="007D68AA" w:rsidP="00760369">
      <w:pPr>
        <w:rPr>
          <w:sz w:val="28"/>
          <w:szCs w:val="28"/>
        </w:rPr>
      </w:pPr>
    </w:p>
    <w:p w14:paraId="024087D9" w14:textId="77777777" w:rsidR="00586B6F" w:rsidRDefault="00586B6F" w:rsidP="00760369">
      <w:pPr>
        <w:rPr>
          <w:b/>
          <w:bCs/>
          <w:sz w:val="28"/>
          <w:szCs w:val="28"/>
        </w:rPr>
      </w:pPr>
    </w:p>
    <w:p w14:paraId="4F901D60" w14:textId="77777777" w:rsidR="00586B6F" w:rsidRDefault="00586B6F" w:rsidP="00760369">
      <w:pPr>
        <w:rPr>
          <w:b/>
          <w:bCs/>
          <w:sz w:val="28"/>
          <w:szCs w:val="28"/>
        </w:rPr>
      </w:pPr>
    </w:p>
    <w:p w14:paraId="0272D3EF" w14:textId="77777777" w:rsidR="00586B6F" w:rsidRDefault="00586B6F" w:rsidP="00760369">
      <w:pPr>
        <w:rPr>
          <w:b/>
          <w:bCs/>
          <w:sz w:val="28"/>
          <w:szCs w:val="28"/>
        </w:rPr>
      </w:pPr>
    </w:p>
    <w:p w14:paraId="4C2292F6" w14:textId="77777777" w:rsidR="00586B6F" w:rsidRDefault="00586B6F" w:rsidP="00760369">
      <w:pPr>
        <w:rPr>
          <w:b/>
          <w:bCs/>
          <w:sz w:val="28"/>
          <w:szCs w:val="28"/>
        </w:rPr>
      </w:pPr>
    </w:p>
    <w:p w14:paraId="4BED97FA" w14:textId="0A391D38" w:rsidR="007D68AA" w:rsidRDefault="007D68AA" w:rsidP="00760369">
      <w:pPr>
        <w:rPr>
          <w:b/>
          <w:bCs/>
          <w:sz w:val="28"/>
          <w:szCs w:val="28"/>
        </w:rPr>
      </w:pPr>
      <w:r w:rsidRPr="007D68AA">
        <w:rPr>
          <w:b/>
          <w:bCs/>
          <w:sz w:val="28"/>
          <w:szCs w:val="28"/>
        </w:rPr>
        <w:lastRenderedPageBreak/>
        <w:t>Milestones</w:t>
      </w:r>
    </w:p>
    <w:p w14:paraId="7083E204" w14:textId="77777777" w:rsidR="00586B6F" w:rsidRPr="007D68AA" w:rsidRDefault="00586B6F" w:rsidP="00760369">
      <w:pPr>
        <w:rPr>
          <w:b/>
          <w:bCs/>
          <w:sz w:val="28"/>
          <w:szCs w:val="28"/>
        </w:rPr>
      </w:pPr>
    </w:p>
    <w:p w14:paraId="4167FFBC" w14:textId="2C1E265D" w:rsidR="00927FD8" w:rsidRDefault="00EE4B65" w:rsidP="00760369">
      <w:pPr>
        <w:rPr>
          <w:sz w:val="28"/>
          <w:szCs w:val="28"/>
        </w:rPr>
      </w:pPr>
      <w:r>
        <w:rPr>
          <w:sz w:val="28"/>
          <w:szCs w:val="28"/>
        </w:rPr>
        <w:t xml:space="preserve">There are significant milestones that need to be met for the completion of the tasks. </w:t>
      </w:r>
      <w:r w:rsidR="00586B6F">
        <w:rPr>
          <w:sz w:val="28"/>
          <w:szCs w:val="28"/>
        </w:rPr>
        <w:t xml:space="preserve">Our significant milestones for the engine team are measurements, planning, research (intake &amp; valvetrain), 3D scanning, Ricardo Wave simulation, 3D modelling, CFD simulation, flow bench testing, prototyping, dyno testing, data analysis &amp; evaluation, reporting &amp; presentation. </w:t>
      </w:r>
      <w:r w:rsidR="006215E9">
        <w:rPr>
          <w:sz w:val="28"/>
          <w:szCs w:val="28"/>
        </w:rPr>
        <w:br/>
        <w:t xml:space="preserve">These milestones are significant as with the timespan provided, every member must ensure that each milestone is completed as this is crucial to the final build of the car. If these milestones are not met, the car will not be ready, affecting the time and effort of other team mates significantly. </w:t>
      </w:r>
    </w:p>
    <w:p w14:paraId="4877373D" w14:textId="77777777" w:rsidR="00586B6F" w:rsidRDefault="00586B6F" w:rsidP="00760369">
      <w:pPr>
        <w:rPr>
          <w:sz w:val="28"/>
          <w:szCs w:val="28"/>
        </w:rPr>
      </w:pPr>
    </w:p>
    <w:p w14:paraId="2A6E8A18" w14:textId="38CAA045" w:rsidR="00586B6F" w:rsidRDefault="00586B6F" w:rsidP="00760369">
      <w:pPr>
        <w:rPr>
          <w:b/>
          <w:bCs/>
          <w:sz w:val="28"/>
          <w:szCs w:val="28"/>
        </w:rPr>
      </w:pPr>
      <w:r w:rsidRPr="00586B6F">
        <w:rPr>
          <w:b/>
          <w:bCs/>
          <w:sz w:val="28"/>
          <w:szCs w:val="28"/>
        </w:rPr>
        <w:t xml:space="preserve">Areas of concern </w:t>
      </w:r>
    </w:p>
    <w:p w14:paraId="432B1422" w14:textId="77777777" w:rsidR="00586B6F" w:rsidRDefault="00586B6F" w:rsidP="00760369">
      <w:pPr>
        <w:rPr>
          <w:b/>
          <w:bCs/>
          <w:sz w:val="28"/>
          <w:szCs w:val="28"/>
        </w:rPr>
      </w:pPr>
    </w:p>
    <w:p w14:paraId="0E898517" w14:textId="0AE4F09A" w:rsidR="00586B6F" w:rsidRDefault="00586B6F" w:rsidP="00760369">
      <w:pPr>
        <w:rPr>
          <w:sz w:val="28"/>
          <w:szCs w:val="28"/>
        </w:rPr>
      </w:pPr>
      <w:r>
        <w:rPr>
          <w:sz w:val="28"/>
          <w:szCs w:val="28"/>
        </w:rPr>
        <w:t xml:space="preserve">With the milestones in hand, there are certain areas of concern that should be considered. Some are such as time management, delivery of parts, team collaboration, research, et cetera. </w:t>
      </w:r>
    </w:p>
    <w:p w14:paraId="6BF8207D" w14:textId="256EC90E" w:rsidR="00586B6F" w:rsidRDefault="00586B6F" w:rsidP="00760369">
      <w:pPr>
        <w:rPr>
          <w:sz w:val="28"/>
          <w:szCs w:val="28"/>
        </w:rPr>
      </w:pPr>
      <w:r>
        <w:rPr>
          <w:sz w:val="28"/>
          <w:szCs w:val="28"/>
        </w:rPr>
        <w:t xml:space="preserve">Time management can be an issue as certain tasks need to be done out of University hours and needs to be done for other team members to proceed with their tasks. If time is not managed one will find themselves in a situation where tasks are not meeting deadline dates and this could lead to a failure in the development of the overall project. Delivery of parts could be a significant area of concern as the build depends on when the parts arrive and when team members can assemble parts. Delivery of parts is a concern as parts could be lost during delivery or delivered to the wrong address if not looked upon correctly. </w:t>
      </w:r>
    </w:p>
    <w:p w14:paraId="31A56B29" w14:textId="44086F2B" w:rsidR="006215E9" w:rsidRDefault="006215E9" w:rsidP="00760369">
      <w:pPr>
        <w:rPr>
          <w:sz w:val="28"/>
          <w:szCs w:val="28"/>
        </w:rPr>
      </w:pPr>
      <w:r>
        <w:rPr>
          <w:sz w:val="28"/>
          <w:szCs w:val="28"/>
        </w:rPr>
        <w:t xml:space="preserve">Team collaboration is a must in any project as members roles must be made clear, if there are disputes, they need to be sorted as soon as possible as it will affect the team dynamic. If team members are struggling some members can take the responsibility to help if they have got more knowledge about it. </w:t>
      </w:r>
    </w:p>
    <w:p w14:paraId="085562E7" w14:textId="481B0750" w:rsidR="006215E9" w:rsidRDefault="006215E9" w:rsidP="00760369">
      <w:pPr>
        <w:rPr>
          <w:b/>
          <w:bCs/>
          <w:sz w:val="28"/>
          <w:szCs w:val="28"/>
        </w:rPr>
      </w:pPr>
      <w:r w:rsidRPr="006215E9">
        <w:rPr>
          <w:b/>
          <w:bCs/>
          <w:sz w:val="28"/>
          <w:szCs w:val="28"/>
        </w:rPr>
        <w:lastRenderedPageBreak/>
        <w:t>Gantt Chart</w:t>
      </w:r>
    </w:p>
    <w:p w14:paraId="349FF4A7" w14:textId="77777777" w:rsidR="00C34E94" w:rsidRDefault="00C34E94" w:rsidP="00760369">
      <w:pPr>
        <w:rPr>
          <w:b/>
          <w:bCs/>
          <w:sz w:val="28"/>
          <w:szCs w:val="28"/>
        </w:rPr>
      </w:pPr>
    </w:p>
    <w:p w14:paraId="2F34FD00" w14:textId="63DA0074" w:rsidR="003B61F9" w:rsidRPr="003B61F9" w:rsidRDefault="003B61F9" w:rsidP="00760369">
      <w:pPr>
        <w:rPr>
          <w:sz w:val="28"/>
          <w:szCs w:val="28"/>
        </w:rPr>
      </w:pPr>
      <w:r w:rsidRPr="003B61F9">
        <w:rPr>
          <w:sz w:val="28"/>
          <w:szCs w:val="28"/>
        </w:rPr>
        <w:t>Table 3 is a Gantt chart for the project:</w:t>
      </w:r>
    </w:p>
    <w:p w14:paraId="073C69BB" w14:textId="45939778" w:rsidR="009B279D" w:rsidRDefault="003B61F9" w:rsidP="00BB1F3E">
      <w:pPr>
        <w:rPr>
          <w:sz w:val="28"/>
          <w:szCs w:val="28"/>
        </w:rPr>
      </w:pPr>
      <w:r>
        <w:rPr>
          <w:noProof/>
          <w:sz w:val="28"/>
          <w:szCs w:val="28"/>
        </w:rPr>
        <w:drawing>
          <wp:inline distT="0" distB="0" distL="0" distR="0" wp14:anchorId="4A26AC03" wp14:editId="0CF77033">
            <wp:extent cx="6136731" cy="1345324"/>
            <wp:effectExtent l="0" t="0" r="0" b="7620"/>
            <wp:docPr id="2121016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01629" name="Picture 212101629"/>
                    <pic:cNvPicPr/>
                  </pic:nvPicPr>
                  <pic:blipFill>
                    <a:blip r:embed="rId7">
                      <a:extLst>
                        <a:ext uri="{28A0092B-C50C-407E-A947-70E740481C1C}">
                          <a14:useLocalDpi xmlns:a14="http://schemas.microsoft.com/office/drawing/2010/main" val="0"/>
                        </a:ext>
                      </a:extLst>
                    </a:blip>
                    <a:stretch>
                      <a:fillRect/>
                    </a:stretch>
                  </pic:blipFill>
                  <pic:spPr>
                    <a:xfrm>
                      <a:off x="0" y="0"/>
                      <a:ext cx="6180945" cy="1355017"/>
                    </a:xfrm>
                    <a:prstGeom prst="rect">
                      <a:avLst/>
                    </a:prstGeom>
                  </pic:spPr>
                </pic:pic>
              </a:graphicData>
            </a:graphic>
          </wp:inline>
        </w:drawing>
      </w:r>
    </w:p>
    <w:p w14:paraId="75271CE3" w14:textId="291646D6" w:rsidR="00EE4B65" w:rsidRDefault="003B61F9" w:rsidP="003B61F9">
      <w:pPr>
        <w:jc w:val="center"/>
        <w:rPr>
          <w:sz w:val="20"/>
          <w:szCs w:val="20"/>
        </w:rPr>
      </w:pPr>
      <w:r w:rsidRPr="003B61F9">
        <w:rPr>
          <w:sz w:val="20"/>
          <w:szCs w:val="20"/>
        </w:rPr>
        <w:t>Table 3</w:t>
      </w:r>
    </w:p>
    <w:p w14:paraId="4D613817" w14:textId="77777777" w:rsidR="003B61F9" w:rsidRDefault="003B61F9" w:rsidP="003B61F9">
      <w:pPr>
        <w:jc w:val="center"/>
        <w:rPr>
          <w:sz w:val="20"/>
          <w:szCs w:val="20"/>
        </w:rPr>
      </w:pPr>
    </w:p>
    <w:p w14:paraId="3895FEE6" w14:textId="77777777" w:rsidR="003B61F9" w:rsidRPr="003B61F9" w:rsidRDefault="003B61F9" w:rsidP="003B61F9">
      <w:pPr>
        <w:jc w:val="center"/>
        <w:rPr>
          <w:sz w:val="20"/>
          <w:szCs w:val="20"/>
        </w:rPr>
      </w:pPr>
    </w:p>
    <w:p w14:paraId="6457F81D" w14:textId="1DD64AD3" w:rsidR="00C34E94" w:rsidRDefault="00C34E94" w:rsidP="00C34E94">
      <w:pPr>
        <w:rPr>
          <w:b/>
          <w:bCs/>
          <w:sz w:val="28"/>
          <w:szCs w:val="28"/>
        </w:rPr>
      </w:pPr>
      <w:r>
        <w:rPr>
          <w:b/>
          <w:bCs/>
          <w:sz w:val="28"/>
          <w:szCs w:val="28"/>
        </w:rPr>
        <w:t>Conclusion</w:t>
      </w:r>
    </w:p>
    <w:p w14:paraId="6B444D97" w14:textId="77777777" w:rsidR="00C34E94" w:rsidRDefault="00C34E94" w:rsidP="00C34E94">
      <w:pPr>
        <w:rPr>
          <w:b/>
          <w:bCs/>
          <w:sz w:val="28"/>
          <w:szCs w:val="28"/>
        </w:rPr>
      </w:pPr>
    </w:p>
    <w:p w14:paraId="57F8B36F" w14:textId="0996A245" w:rsidR="00C34E94" w:rsidRDefault="00C34E94" w:rsidP="00C34E94">
      <w:pPr>
        <w:rPr>
          <w:sz w:val="28"/>
          <w:szCs w:val="28"/>
        </w:rPr>
      </w:pPr>
      <w:r w:rsidRPr="00C34E94">
        <w:rPr>
          <w:sz w:val="28"/>
          <w:szCs w:val="28"/>
        </w:rPr>
        <w:t>Overall, from the engine block one knows that it is a reliable block and a lot of work can be done. With the team delegation the team leader has done a great job delegating</w:t>
      </w:r>
      <w:r>
        <w:rPr>
          <w:sz w:val="28"/>
          <w:szCs w:val="28"/>
        </w:rPr>
        <w:t xml:space="preserve"> roles. The Gantt chart helps identify deadline dates and helps get work done.  Belbin’s method teaches us our own strengths and weaknesses and teaches us how to tackle different tasks in different manners. </w:t>
      </w:r>
    </w:p>
    <w:p w14:paraId="7BD537E5" w14:textId="77777777" w:rsidR="00C34E94" w:rsidRDefault="00C34E94" w:rsidP="00C34E94">
      <w:pPr>
        <w:rPr>
          <w:sz w:val="28"/>
          <w:szCs w:val="28"/>
        </w:rPr>
      </w:pPr>
    </w:p>
    <w:p w14:paraId="2B982FFF" w14:textId="77777777" w:rsidR="00C34E94" w:rsidRDefault="00C34E94" w:rsidP="00C34E94">
      <w:pPr>
        <w:rPr>
          <w:sz w:val="28"/>
          <w:szCs w:val="28"/>
        </w:rPr>
      </w:pPr>
    </w:p>
    <w:p w14:paraId="33AC99FD" w14:textId="77777777" w:rsidR="00C34E94" w:rsidRDefault="00C34E94" w:rsidP="00C34E94">
      <w:pPr>
        <w:rPr>
          <w:sz w:val="28"/>
          <w:szCs w:val="28"/>
        </w:rPr>
      </w:pPr>
    </w:p>
    <w:p w14:paraId="2C41ECB5" w14:textId="77777777" w:rsidR="00C34E94" w:rsidRDefault="00C34E94" w:rsidP="00C34E94">
      <w:pPr>
        <w:rPr>
          <w:sz w:val="28"/>
          <w:szCs w:val="28"/>
        </w:rPr>
      </w:pPr>
    </w:p>
    <w:p w14:paraId="65166B7A" w14:textId="77777777" w:rsidR="00C34E94" w:rsidRDefault="00C34E94" w:rsidP="00C34E94">
      <w:pPr>
        <w:rPr>
          <w:sz w:val="28"/>
          <w:szCs w:val="28"/>
        </w:rPr>
      </w:pPr>
    </w:p>
    <w:p w14:paraId="587CABBC" w14:textId="77777777" w:rsidR="00C34E94" w:rsidRDefault="00C34E94" w:rsidP="00C34E94">
      <w:pPr>
        <w:rPr>
          <w:sz w:val="28"/>
          <w:szCs w:val="28"/>
        </w:rPr>
      </w:pPr>
    </w:p>
    <w:p w14:paraId="286EC7DB" w14:textId="77777777" w:rsidR="00C34E94" w:rsidRDefault="00C34E94" w:rsidP="00C34E94">
      <w:pPr>
        <w:rPr>
          <w:sz w:val="28"/>
          <w:szCs w:val="28"/>
        </w:rPr>
      </w:pPr>
    </w:p>
    <w:p w14:paraId="3F4BA325" w14:textId="77777777" w:rsidR="00C34E94" w:rsidRDefault="00C34E94" w:rsidP="00C34E94">
      <w:pPr>
        <w:rPr>
          <w:sz w:val="28"/>
          <w:szCs w:val="28"/>
        </w:rPr>
      </w:pPr>
    </w:p>
    <w:p w14:paraId="53C5F916" w14:textId="77777777" w:rsidR="00C34E94" w:rsidRPr="00C34E94" w:rsidRDefault="00C34E94" w:rsidP="00C34E94">
      <w:pPr>
        <w:rPr>
          <w:sz w:val="28"/>
          <w:szCs w:val="28"/>
        </w:rPr>
      </w:pPr>
    </w:p>
    <w:p w14:paraId="346ABF6C" w14:textId="668F23AD" w:rsidR="002D18B6" w:rsidRDefault="002D18B6" w:rsidP="00BB1F3E">
      <w:pPr>
        <w:rPr>
          <w:b/>
          <w:bCs/>
          <w:sz w:val="28"/>
          <w:szCs w:val="28"/>
        </w:rPr>
      </w:pPr>
      <w:r w:rsidRPr="00EE4B65">
        <w:rPr>
          <w:b/>
          <w:bCs/>
          <w:sz w:val="28"/>
          <w:szCs w:val="28"/>
        </w:rPr>
        <w:lastRenderedPageBreak/>
        <w:t xml:space="preserve">Bibliography </w:t>
      </w:r>
    </w:p>
    <w:p w14:paraId="32C13E10" w14:textId="77777777" w:rsidR="00EE4B65" w:rsidRDefault="00EE4B65" w:rsidP="00BB1F3E">
      <w:pPr>
        <w:rPr>
          <w:b/>
          <w:bCs/>
          <w:sz w:val="28"/>
          <w:szCs w:val="28"/>
        </w:rPr>
      </w:pPr>
    </w:p>
    <w:p w14:paraId="3FF9CB90" w14:textId="772DC47F" w:rsidR="00EE4B65" w:rsidRPr="00EE4B65" w:rsidRDefault="00EE4B65" w:rsidP="00BB1F3E">
      <w:r w:rsidRPr="00EE4B65">
        <w:t xml:space="preserve">Boeriu, H. and Horatiu </w:t>
      </w:r>
      <w:r w:rsidRPr="00EE4B65">
        <w:t>Boeriu Horatiu</w:t>
      </w:r>
      <w:r w:rsidRPr="00EE4B65">
        <w:t xml:space="preserve"> Boeriu is an entrepreneur (2024) BMW N52 Engine: A hidden gem of reliability, efficiency, and tuning, BMW BLOG. Available at: https://www.bmwblog.com/2024/11/09/bmw-n52-engine-reliability-efficiency-tuning/ (Accessed: 2</w:t>
      </w:r>
      <w:r>
        <w:t>2</w:t>
      </w:r>
      <w:r w:rsidRPr="00EE4B65">
        <w:t xml:space="preserve"> November 2025).</w:t>
      </w:r>
    </w:p>
    <w:p w14:paraId="3B7908B5" w14:textId="76848F20" w:rsidR="007677E7" w:rsidRPr="00227655" w:rsidRDefault="007677E7" w:rsidP="00227655">
      <w:r w:rsidRPr="007677E7">
        <w:t xml:space="preserve">(No date) </w:t>
      </w:r>
      <w:r w:rsidRPr="007677E7">
        <w:rPr>
          <w:i/>
          <w:iCs/>
        </w:rPr>
        <w:t>Belbin’s Team roles</w:t>
      </w:r>
      <w:r w:rsidRPr="007677E7">
        <w:t>. Available at: https://www.ifm.eng.cam.ac.uk/research/dmg/tools-and-techniques/belbins-team-roles/#:~:text=An%20effective%20way%20to%20assess,tools%20to%20support%20team%20building. (Accessed: 22 November 2025).</w:t>
      </w:r>
    </w:p>
    <w:p w14:paraId="4B5EEECD" w14:textId="195E8412" w:rsidR="00227655" w:rsidRDefault="00227655" w:rsidP="00227655">
      <w:pPr>
        <w:pStyle w:val="NormalWeb"/>
        <w:ind w:left="567" w:hanging="567"/>
        <w:rPr>
          <w:rFonts w:asciiTheme="minorHAnsi" w:hAnsiTheme="minorHAnsi"/>
        </w:rPr>
      </w:pPr>
      <w:r w:rsidRPr="00227655">
        <w:rPr>
          <w:rFonts w:asciiTheme="minorHAnsi" w:hAnsiTheme="minorHAnsi"/>
          <w:i/>
          <w:iCs/>
        </w:rPr>
        <w:t>Dr. Meredith Belbin</w:t>
      </w:r>
      <w:r w:rsidRPr="00227655">
        <w:rPr>
          <w:rFonts w:asciiTheme="minorHAnsi" w:hAnsiTheme="minorHAnsi"/>
        </w:rPr>
        <w:t xml:space="preserve"> (no date) </w:t>
      </w:r>
      <w:r w:rsidRPr="00227655">
        <w:rPr>
          <w:rFonts w:asciiTheme="minorHAnsi" w:hAnsiTheme="minorHAnsi"/>
          <w:i/>
          <w:iCs/>
        </w:rPr>
        <w:t>Belbin</w:t>
      </w:r>
      <w:r w:rsidRPr="00227655">
        <w:rPr>
          <w:rFonts w:asciiTheme="minorHAnsi" w:hAnsiTheme="minorHAnsi"/>
        </w:rPr>
        <w:t>. Available at: https://www.belbin.com/about/dr-meredith-belbin (Accessed: 2</w:t>
      </w:r>
      <w:r>
        <w:rPr>
          <w:rFonts w:asciiTheme="minorHAnsi" w:hAnsiTheme="minorHAnsi"/>
        </w:rPr>
        <w:t>2</w:t>
      </w:r>
      <w:r w:rsidRPr="00227655">
        <w:rPr>
          <w:rFonts w:asciiTheme="minorHAnsi" w:hAnsiTheme="minorHAnsi"/>
        </w:rPr>
        <w:t xml:space="preserve"> November 2025).</w:t>
      </w:r>
    </w:p>
    <w:p w14:paraId="5E0075E6" w14:textId="77777777" w:rsidR="0040468B" w:rsidRPr="0040468B" w:rsidRDefault="0040468B" w:rsidP="0040468B">
      <w:pPr>
        <w:pStyle w:val="NormalWeb"/>
        <w:ind w:left="567" w:hanging="567"/>
        <w:rPr>
          <w:rFonts w:asciiTheme="minorHAnsi" w:hAnsiTheme="minorHAnsi"/>
        </w:rPr>
      </w:pPr>
      <w:r w:rsidRPr="0040468B">
        <w:rPr>
          <w:rFonts w:asciiTheme="minorHAnsi" w:hAnsiTheme="minorHAnsi"/>
        </w:rPr>
        <w:t>eBay UK. (2025).</w:t>
      </w:r>
      <w:r w:rsidRPr="0040468B">
        <w:rPr>
          <w:rFonts w:ascii="Arial" w:hAnsi="Arial" w:cs="Arial"/>
        </w:rPr>
        <w:t> </w:t>
      </w:r>
      <w:r w:rsidRPr="0040468B">
        <w:rPr>
          <w:rFonts w:asciiTheme="minorHAnsi" w:hAnsiTheme="minorHAnsi"/>
        </w:rPr>
        <w:t xml:space="preserve">Engine Parts Direct Online | eBay UK Stores. [online] Available at: https://www.ebay.co.uk/str/enginepartsdirectonline  </w:t>
      </w:r>
    </w:p>
    <w:p w14:paraId="52B7DF21" w14:textId="77777777" w:rsidR="0040468B" w:rsidRPr="0040468B" w:rsidRDefault="0040468B" w:rsidP="0040468B">
      <w:pPr>
        <w:pStyle w:val="NormalWeb"/>
        <w:ind w:left="567" w:hanging="567"/>
        <w:rPr>
          <w:rFonts w:asciiTheme="minorHAnsi" w:hAnsiTheme="minorHAnsi"/>
        </w:rPr>
      </w:pPr>
    </w:p>
    <w:p w14:paraId="72F7E860" w14:textId="77777777" w:rsidR="0040468B" w:rsidRPr="0040468B" w:rsidRDefault="0040468B" w:rsidP="0040468B">
      <w:pPr>
        <w:pStyle w:val="NormalWeb"/>
        <w:ind w:left="567" w:hanging="567"/>
        <w:rPr>
          <w:rFonts w:asciiTheme="minorHAnsi" w:hAnsiTheme="minorHAnsi"/>
        </w:rPr>
      </w:pPr>
      <w:r w:rsidRPr="0040468B">
        <w:rPr>
          <w:rFonts w:asciiTheme="minorHAnsi" w:hAnsiTheme="minorHAnsi"/>
        </w:rPr>
        <w:t>eBay UK. (2025).</w:t>
      </w:r>
      <w:r w:rsidRPr="0040468B">
        <w:rPr>
          <w:rFonts w:ascii="Arial" w:hAnsi="Arial" w:cs="Arial"/>
        </w:rPr>
        <w:t> </w:t>
      </w:r>
      <w:proofErr w:type="spellStart"/>
      <w:r w:rsidRPr="0040468B">
        <w:rPr>
          <w:rFonts w:asciiTheme="minorHAnsi" w:hAnsiTheme="minorHAnsi"/>
        </w:rPr>
        <w:t>Kwwz</w:t>
      </w:r>
      <w:proofErr w:type="spellEnd"/>
      <w:r w:rsidRPr="0040468B">
        <w:rPr>
          <w:rFonts w:asciiTheme="minorHAnsi" w:hAnsiTheme="minorHAnsi"/>
        </w:rPr>
        <w:t xml:space="preserve"> | eBay UK Stores. [online] Available at: https://www.ebay.co.uk/str/kwwz  </w:t>
      </w:r>
    </w:p>
    <w:p w14:paraId="2B9AA097" w14:textId="77777777" w:rsidR="0040468B" w:rsidRPr="0040468B" w:rsidRDefault="0040468B" w:rsidP="0040468B">
      <w:pPr>
        <w:pStyle w:val="NormalWeb"/>
        <w:ind w:left="567" w:hanging="567"/>
        <w:rPr>
          <w:rFonts w:asciiTheme="minorHAnsi" w:hAnsiTheme="minorHAnsi"/>
        </w:rPr>
      </w:pPr>
    </w:p>
    <w:p w14:paraId="0188F390" w14:textId="660F821E" w:rsidR="0040468B" w:rsidRPr="00227655" w:rsidRDefault="0040468B" w:rsidP="0040468B">
      <w:pPr>
        <w:pStyle w:val="NormalWeb"/>
        <w:ind w:left="567" w:hanging="567"/>
        <w:rPr>
          <w:rFonts w:asciiTheme="minorHAnsi" w:hAnsiTheme="minorHAnsi"/>
        </w:rPr>
      </w:pPr>
      <w:r w:rsidRPr="0040468B">
        <w:rPr>
          <w:rFonts w:asciiTheme="minorHAnsi" w:hAnsiTheme="minorHAnsi"/>
        </w:rPr>
        <w:t>Globalparts.co.uk. (2025).</w:t>
      </w:r>
      <w:r w:rsidRPr="0040468B">
        <w:rPr>
          <w:rFonts w:ascii="Arial" w:hAnsi="Arial" w:cs="Arial"/>
        </w:rPr>
        <w:t> </w:t>
      </w:r>
      <w:r w:rsidRPr="0040468B">
        <w:rPr>
          <w:rFonts w:asciiTheme="minorHAnsi" w:hAnsiTheme="minorHAnsi"/>
        </w:rPr>
        <w:t xml:space="preserve">BMW E60 E81 E90 E91 Air Inlet Intake Manifold N52 130i 330i 530i 7559523. [online] Available at: https://globalparts.co.uk/intake-manifolds/7559523/bmw-e60-e81-e90-e91-air-inlet-intake-manifold-n52-130i-330i-530i-7559523  </w:t>
      </w:r>
    </w:p>
    <w:p w14:paraId="4D5B75AA" w14:textId="77777777" w:rsidR="00227655" w:rsidRPr="007677E7" w:rsidRDefault="00227655" w:rsidP="007677E7"/>
    <w:p w14:paraId="191CA77D" w14:textId="77777777" w:rsidR="007677E7" w:rsidRPr="00BB1F3E" w:rsidRDefault="007677E7" w:rsidP="00BB1F3E">
      <w:pPr>
        <w:rPr>
          <w:sz w:val="28"/>
          <w:szCs w:val="28"/>
        </w:rPr>
      </w:pPr>
    </w:p>
    <w:sectPr w:rsidR="007677E7" w:rsidRPr="00BB1F3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02DE3E" w14:textId="77777777" w:rsidR="00586B6F" w:rsidRDefault="00586B6F" w:rsidP="00586B6F">
      <w:pPr>
        <w:spacing w:after="0" w:line="240" w:lineRule="auto"/>
      </w:pPr>
      <w:r>
        <w:separator/>
      </w:r>
    </w:p>
  </w:endnote>
  <w:endnote w:type="continuationSeparator" w:id="0">
    <w:p w14:paraId="3E47CCDB" w14:textId="77777777" w:rsidR="00586B6F" w:rsidRDefault="00586B6F" w:rsidP="00586B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3193000"/>
      <w:docPartObj>
        <w:docPartGallery w:val="Page Numbers (Bottom of Page)"/>
        <w:docPartUnique/>
      </w:docPartObj>
    </w:sdtPr>
    <w:sdtContent>
      <w:p w14:paraId="1B42198B" w14:textId="3FEBC37D" w:rsidR="00586B6F" w:rsidRDefault="00586B6F">
        <w:pPr>
          <w:pStyle w:val="Footer"/>
          <w:jc w:val="center"/>
        </w:pPr>
        <w:r>
          <w:fldChar w:fldCharType="begin"/>
        </w:r>
        <w:r>
          <w:instrText>PAGE   \* MERGEFORMAT</w:instrText>
        </w:r>
        <w:r>
          <w:fldChar w:fldCharType="separate"/>
        </w:r>
        <w:r>
          <w:t>2</w:t>
        </w:r>
        <w:r>
          <w:fldChar w:fldCharType="end"/>
        </w:r>
      </w:p>
    </w:sdtContent>
  </w:sdt>
  <w:p w14:paraId="5C337A27" w14:textId="77777777" w:rsidR="00586B6F" w:rsidRDefault="00586B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4F88CA" w14:textId="77777777" w:rsidR="00586B6F" w:rsidRDefault="00586B6F" w:rsidP="00586B6F">
      <w:pPr>
        <w:spacing w:after="0" w:line="240" w:lineRule="auto"/>
      </w:pPr>
      <w:r>
        <w:separator/>
      </w:r>
    </w:p>
  </w:footnote>
  <w:footnote w:type="continuationSeparator" w:id="0">
    <w:p w14:paraId="6E90CE2A" w14:textId="77777777" w:rsidR="00586B6F" w:rsidRDefault="00586B6F" w:rsidP="00586B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9A0FA4"/>
    <w:multiLevelType w:val="hybridMultilevel"/>
    <w:tmpl w:val="0C743EE4"/>
    <w:lvl w:ilvl="0" w:tplc="FC7E388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35795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91B"/>
    <w:rsid w:val="00227655"/>
    <w:rsid w:val="002D18B6"/>
    <w:rsid w:val="00323860"/>
    <w:rsid w:val="00335FA9"/>
    <w:rsid w:val="00361C78"/>
    <w:rsid w:val="0038691B"/>
    <w:rsid w:val="003B61F9"/>
    <w:rsid w:val="0040468B"/>
    <w:rsid w:val="004A3BEE"/>
    <w:rsid w:val="004F2D91"/>
    <w:rsid w:val="00586B6F"/>
    <w:rsid w:val="006215E9"/>
    <w:rsid w:val="00760369"/>
    <w:rsid w:val="007677E7"/>
    <w:rsid w:val="007D68AA"/>
    <w:rsid w:val="009201CB"/>
    <w:rsid w:val="00927FD8"/>
    <w:rsid w:val="009B279D"/>
    <w:rsid w:val="00BB1F3E"/>
    <w:rsid w:val="00C34E94"/>
    <w:rsid w:val="00CF3461"/>
    <w:rsid w:val="00E36D88"/>
    <w:rsid w:val="00EE4B6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6F51D"/>
  <w15:chartTrackingRefBased/>
  <w15:docId w15:val="{E6BD7385-E87D-46CF-B878-F9FA9E5AC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69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69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69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69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69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69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69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69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69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69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69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69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69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69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69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69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69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691B"/>
    <w:rPr>
      <w:rFonts w:eastAsiaTheme="majorEastAsia" w:cstheme="majorBidi"/>
      <w:color w:val="272727" w:themeColor="text1" w:themeTint="D8"/>
    </w:rPr>
  </w:style>
  <w:style w:type="paragraph" w:styleId="Title">
    <w:name w:val="Title"/>
    <w:basedOn w:val="Normal"/>
    <w:next w:val="Normal"/>
    <w:link w:val="TitleChar"/>
    <w:uiPriority w:val="10"/>
    <w:qFormat/>
    <w:rsid w:val="003869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69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69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69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691B"/>
    <w:pPr>
      <w:spacing w:before="160"/>
      <w:jc w:val="center"/>
    </w:pPr>
    <w:rPr>
      <w:i/>
      <w:iCs/>
      <w:color w:val="404040" w:themeColor="text1" w:themeTint="BF"/>
    </w:rPr>
  </w:style>
  <w:style w:type="character" w:customStyle="1" w:styleId="QuoteChar">
    <w:name w:val="Quote Char"/>
    <w:basedOn w:val="DefaultParagraphFont"/>
    <w:link w:val="Quote"/>
    <w:uiPriority w:val="29"/>
    <w:rsid w:val="0038691B"/>
    <w:rPr>
      <w:i/>
      <w:iCs/>
      <w:color w:val="404040" w:themeColor="text1" w:themeTint="BF"/>
    </w:rPr>
  </w:style>
  <w:style w:type="paragraph" w:styleId="ListParagraph">
    <w:name w:val="List Paragraph"/>
    <w:basedOn w:val="Normal"/>
    <w:uiPriority w:val="34"/>
    <w:qFormat/>
    <w:rsid w:val="0038691B"/>
    <w:pPr>
      <w:ind w:left="720"/>
      <w:contextualSpacing/>
    </w:pPr>
  </w:style>
  <w:style w:type="character" w:styleId="IntenseEmphasis">
    <w:name w:val="Intense Emphasis"/>
    <w:basedOn w:val="DefaultParagraphFont"/>
    <w:uiPriority w:val="21"/>
    <w:qFormat/>
    <w:rsid w:val="0038691B"/>
    <w:rPr>
      <w:i/>
      <w:iCs/>
      <w:color w:val="0F4761" w:themeColor="accent1" w:themeShade="BF"/>
    </w:rPr>
  </w:style>
  <w:style w:type="paragraph" w:styleId="IntenseQuote">
    <w:name w:val="Intense Quote"/>
    <w:basedOn w:val="Normal"/>
    <w:next w:val="Normal"/>
    <w:link w:val="IntenseQuoteChar"/>
    <w:uiPriority w:val="30"/>
    <w:qFormat/>
    <w:rsid w:val="003869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691B"/>
    <w:rPr>
      <w:i/>
      <w:iCs/>
      <w:color w:val="0F4761" w:themeColor="accent1" w:themeShade="BF"/>
    </w:rPr>
  </w:style>
  <w:style w:type="character" w:styleId="IntenseReference">
    <w:name w:val="Intense Reference"/>
    <w:basedOn w:val="DefaultParagraphFont"/>
    <w:uiPriority w:val="32"/>
    <w:qFormat/>
    <w:rsid w:val="0038691B"/>
    <w:rPr>
      <w:b/>
      <w:bCs/>
      <w:smallCaps/>
      <w:color w:val="0F4761" w:themeColor="accent1" w:themeShade="BF"/>
      <w:spacing w:val="5"/>
    </w:rPr>
  </w:style>
  <w:style w:type="table" w:styleId="TableGrid">
    <w:name w:val="Table Grid"/>
    <w:basedOn w:val="TableNormal"/>
    <w:uiPriority w:val="39"/>
    <w:rsid w:val="00CF34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2765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40468B"/>
    <w:rPr>
      <w:color w:val="467886" w:themeColor="hyperlink"/>
      <w:u w:val="single"/>
    </w:rPr>
  </w:style>
  <w:style w:type="character" w:styleId="UnresolvedMention">
    <w:name w:val="Unresolved Mention"/>
    <w:basedOn w:val="DefaultParagraphFont"/>
    <w:uiPriority w:val="99"/>
    <w:semiHidden/>
    <w:unhideWhenUsed/>
    <w:rsid w:val="0040468B"/>
    <w:rPr>
      <w:color w:val="605E5C"/>
      <w:shd w:val="clear" w:color="auto" w:fill="E1DFDD"/>
    </w:rPr>
  </w:style>
  <w:style w:type="paragraph" w:styleId="Header">
    <w:name w:val="header"/>
    <w:basedOn w:val="Normal"/>
    <w:link w:val="HeaderChar"/>
    <w:uiPriority w:val="99"/>
    <w:unhideWhenUsed/>
    <w:rsid w:val="00586B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6B6F"/>
  </w:style>
  <w:style w:type="paragraph" w:styleId="Footer">
    <w:name w:val="footer"/>
    <w:basedOn w:val="Normal"/>
    <w:link w:val="FooterChar"/>
    <w:uiPriority w:val="99"/>
    <w:unhideWhenUsed/>
    <w:rsid w:val="00586B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6B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227</TotalTime>
  <Pages>9</Pages>
  <Words>1100</Words>
  <Characters>9249</Characters>
  <Application>Microsoft Office Word</Application>
  <DocSecurity>0</DocSecurity>
  <Lines>660</Lines>
  <Paragraphs>689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Snasloy D'Silva (2321317)</dc:creator>
  <cp:keywords/>
  <dc:description/>
  <cp:lastModifiedBy>Snasloy D'Silva</cp:lastModifiedBy>
  <cp:revision>1</cp:revision>
  <dcterms:created xsi:type="dcterms:W3CDTF">2025-11-23T18:13:00Z</dcterms:created>
  <dcterms:modified xsi:type="dcterms:W3CDTF">2025-11-23T22:00:00Z</dcterms:modified>
</cp:coreProperties>
</file>