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234FA545" w:rsid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Module Name</w:t>
      </w:r>
      <w:r w:rsidR="005572DF">
        <w:rPr>
          <w:rFonts w:ascii="Arial" w:hAnsi="Arial" w:cs="Arial"/>
          <w:b/>
          <w:sz w:val="48"/>
          <w:szCs w:val="48"/>
        </w:rPr>
        <w:t>:</w:t>
      </w:r>
      <w:r w:rsidR="005572DF" w:rsidRPr="005572DF">
        <w:rPr>
          <w:rFonts w:ascii="Arial" w:hAnsi="Arial" w:cs="Arial"/>
          <w:b/>
          <w:sz w:val="22"/>
          <w:szCs w:val="22"/>
        </w:rPr>
        <w:t xml:space="preserve"> </w:t>
      </w:r>
      <w:r w:rsidR="005572DF" w:rsidRPr="005572DF">
        <w:rPr>
          <w:rFonts w:ascii="Arial" w:hAnsi="Arial" w:cs="Arial"/>
          <w:b/>
          <w:sz w:val="48"/>
          <w:szCs w:val="48"/>
        </w:rPr>
        <w:t>Digital Skills for Personal and Professional Growth</w:t>
      </w:r>
      <w:r w:rsidRPr="002C2C53">
        <w:rPr>
          <w:rFonts w:ascii="Arial" w:hAnsi="Arial" w:cs="Arial"/>
          <w:b/>
          <w:sz w:val="48"/>
          <w:szCs w:val="48"/>
        </w:rPr>
        <w:t xml:space="preserve"> (</w:t>
      </w:r>
      <w:r w:rsidR="005572DF" w:rsidRPr="005572DF">
        <w:rPr>
          <w:rFonts w:ascii="Arial" w:hAnsi="Arial" w:cs="Arial"/>
          <w:b/>
          <w:sz w:val="48"/>
          <w:szCs w:val="48"/>
        </w:rPr>
        <w:t>BMSW4008</w:t>
      </w:r>
      <w:r w:rsidRPr="002C2C53">
        <w:rPr>
          <w:rFonts w:ascii="Arial" w:hAnsi="Arial" w:cs="Arial"/>
          <w:b/>
          <w:sz w:val="48"/>
          <w:szCs w:val="48"/>
        </w:rPr>
        <w:t>)</w:t>
      </w:r>
    </w:p>
    <w:p w14:paraId="76103120" w14:textId="0EA8F8CE" w:rsidR="002C2C53" w:rsidRDefault="002C2C53" w:rsidP="005F3A53">
      <w:pPr>
        <w:pStyle w:val="Header"/>
        <w:tabs>
          <w:tab w:val="clear" w:pos="4153"/>
          <w:tab w:val="clear" w:pos="8306"/>
        </w:tabs>
        <w:jc w:val="right"/>
        <w:rPr>
          <w:rFonts w:ascii="Arial" w:hAnsi="Arial" w:cs="Arial"/>
          <w:b/>
          <w:sz w:val="48"/>
          <w:szCs w:val="48"/>
        </w:rPr>
      </w:pPr>
      <w:r>
        <w:rPr>
          <w:rFonts w:ascii="Arial" w:hAnsi="Arial" w:cs="Arial"/>
          <w:b/>
          <w:sz w:val="48"/>
          <w:szCs w:val="48"/>
        </w:rPr>
        <w:t xml:space="preserve">Module Lead: </w:t>
      </w:r>
      <w:r w:rsidR="005572DF">
        <w:rPr>
          <w:rFonts w:ascii="Arial" w:hAnsi="Arial" w:cs="Arial"/>
          <w:b/>
          <w:sz w:val="48"/>
          <w:szCs w:val="48"/>
        </w:rPr>
        <w:t>Philippa Fitzgerald</w:t>
      </w:r>
    </w:p>
    <w:p w14:paraId="4FC353E5" w14:textId="6B0A0731" w:rsidR="002C2C53" w:rsidRDefault="002C2C53" w:rsidP="005F3A53">
      <w:pPr>
        <w:pStyle w:val="Header"/>
        <w:tabs>
          <w:tab w:val="clear" w:pos="4153"/>
          <w:tab w:val="clear" w:pos="8306"/>
        </w:tabs>
        <w:jc w:val="right"/>
        <w:rPr>
          <w:rFonts w:ascii="Arial" w:hAnsi="Arial" w:cs="Arial"/>
          <w:b/>
          <w:sz w:val="40"/>
          <w:szCs w:val="40"/>
        </w:rPr>
      </w:pPr>
      <w:r w:rsidRPr="002C2C53">
        <w:rPr>
          <w:rFonts w:ascii="Arial" w:hAnsi="Arial" w:cs="Arial"/>
          <w:b/>
          <w:sz w:val="40"/>
          <w:szCs w:val="40"/>
        </w:rPr>
        <w:t>Email</w:t>
      </w:r>
      <w:r>
        <w:rPr>
          <w:rFonts w:ascii="Arial" w:hAnsi="Arial" w:cs="Arial"/>
          <w:b/>
          <w:sz w:val="40"/>
          <w:szCs w:val="40"/>
        </w:rPr>
        <w:t xml:space="preserve">: </w:t>
      </w:r>
      <w:r w:rsidR="005572DF">
        <w:rPr>
          <w:rFonts w:ascii="Arial" w:hAnsi="Arial" w:cs="Arial"/>
          <w:b/>
          <w:sz w:val="40"/>
          <w:szCs w:val="40"/>
        </w:rPr>
        <w:t>p.fitzgerald@uwtsd.ac.uk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31327D40" w:rsidR="002C2C53" w:rsidRPr="002C2C53" w:rsidRDefault="002C2C53" w:rsidP="00697959">
      <w:pPr>
        <w:pStyle w:val="Header"/>
        <w:numPr>
          <w:ilvl w:val="0"/>
          <w:numId w:val="3"/>
        </w:numPr>
        <w:tabs>
          <w:tab w:val="clear" w:pos="4153"/>
          <w:tab w:val="clear" w:pos="8306"/>
        </w:tabs>
        <w:jc w:val="right"/>
        <w:rPr>
          <w:rFonts w:ascii="Arial" w:hAnsi="Arial" w:cs="Arial"/>
          <w:b/>
          <w:sz w:val="40"/>
          <w:szCs w:val="40"/>
        </w:rPr>
        <w:sectPr w:rsidR="002C2C53" w:rsidRPr="002C2C53" w:rsidSect="00801054">
          <w:footerReference w:type="default" r:id="rId9"/>
          <w:pgSz w:w="11894" w:h="16834"/>
          <w:pgMar w:top="720" w:right="720" w:bottom="720" w:left="720" w:header="706" w:footer="454" w:gutter="0"/>
          <w:paperSrc w:first="1" w:other="1"/>
          <w:cols w:space="720"/>
          <w:docGrid w:linePitch="272"/>
        </w:sectPr>
      </w:pPr>
      <w:r>
        <w:rPr>
          <w:rFonts w:ascii="Arial" w:hAnsi="Arial" w:cs="Arial"/>
          <w:b/>
          <w:sz w:val="40"/>
          <w:szCs w:val="40"/>
        </w:rPr>
        <w:t>- 2024</w:t>
      </w:r>
    </w:p>
    <w:p w14:paraId="65EED32D" w14:textId="77777777" w:rsidR="003630B2" w:rsidRDefault="003630B2">
      <w:pPr>
        <w:spacing w:after="46" w:line="259" w:lineRule="auto"/>
        <w:ind w:left="-28" w:right="-25"/>
      </w:pPr>
      <w:r>
        <w:rPr>
          <w:rFonts w:ascii="Calibri" w:eastAsia="Calibri" w:hAnsi="Calibri" w:cs="Calibri"/>
          <w:noProof/>
        </w:rPr>
        <w:lastRenderedPageBreak/>
        <mc:AlternateContent>
          <mc:Choice Requires="wpg">
            <w:drawing>
              <wp:inline distT="0" distB="0" distL="0" distR="0" wp14:anchorId="4740EA1D" wp14:editId="2062289D">
                <wp:extent cx="6431280" cy="6096"/>
                <wp:effectExtent l="0" t="0" r="0" b="0"/>
                <wp:docPr id="107085" name="Group 107085"/>
                <wp:cNvGraphicFramePr/>
                <a:graphic xmlns:a="http://schemas.openxmlformats.org/drawingml/2006/main">
                  <a:graphicData uri="http://schemas.microsoft.com/office/word/2010/wordprocessingGroup">
                    <wpg:wgp>
                      <wpg:cNvGrpSpPr/>
                      <wpg:grpSpPr>
                        <a:xfrm>
                          <a:off x="0" y="0"/>
                          <a:ext cx="6431280" cy="6096"/>
                          <a:chOff x="0" y="0"/>
                          <a:chExt cx="6431280" cy="6096"/>
                        </a:xfrm>
                      </wpg:grpSpPr>
                      <wps:wsp>
                        <wps:cNvPr id="134013" name="Shape 134013"/>
                        <wps:cNvSpPr/>
                        <wps:spPr>
                          <a:xfrm>
                            <a:off x="0" y="0"/>
                            <a:ext cx="6431280" cy="9144"/>
                          </a:xfrm>
                          <a:custGeom>
                            <a:avLst/>
                            <a:gdLst/>
                            <a:ahLst/>
                            <a:cxnLst/>
                            <a:rect l="0" t="0" r="0" b="0"/>
                            <a:pathLst>
                              <a:path w="6431280" h="9144">
                                <a:moveTo>
                                  <a:pt x="0" y="0"/>
                                </a:moveTo>
                                <a:lnTo>
                                  <a:pt x="6431280" y="0"/>
                                </a:lnTo>
                                <a:lnTo>
                                  <a:pt x="643128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5317377" id="Group 107085" o:spid="_x0000_s1026" style="width:506.4pt;height:.5pt;mso-position-horizontal-relative:char;mso-position-vertical-relative:line" coordsize="6431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BYLbwIAADEGAAAOAAAAZHJzL2Uyb0RvYy54bWykVE2P2yAQvVfqf0C+N3Y+lO5acfbQbXOp&#10;2lV3+wMIBtsSBgQkTv59h7FNvNlqVaU+4AFmHvMew2weTq0kR25do1WRzGdZQrhiumxUVSS/X759&#10;ukuI81SVVGrFi+TMXfKw/fhh05mcL3StZcktARDl8s4USe29ydPUsZq31M204Qo2hbYt9TC1VVpa&#10;2gF6K9NFlq3TTtvSWM24c7D62G8mW8QXgjP/UwjHPZFFArl5HC2O+zCm2w3NK0tN3bAhDXpDFi1t&#10;FBwaoR6pp+RgmzdQbcOsdlr4GdNtqoVoGEcOwGaeXbHZWX0wyKXKu8pEmUDaK51uhmU/jjtrns2T&#10;BSU6U4EWOAtcTsK24Q9ZkhNKdo6S8ZMnDBbXq+V8cQfKMthbZ/frXlFWg+xvglj99b2wdDwyfZVI&#10;Z6A03IW9+z/2zzU1HEV1ObB/sqQpoXKXq2y+TIiiLVQp+pBhDYVB3yiTyx0odpNG9/PVKmgUydKc&#10;HZzfcY1a0+N35/uiLEeL1qPFTmo0LZT2u0VtqA9xIclgkm5yWXWRYB5hs9VH/qLRzV/dGOR42ZVq&#10;6hXvfSwJ8B09xr9BvKnnhPzoNP57ZygkAPxHN3y98VwwAk9UNnKHxam6UgUZQrVS6DVCUo+Ptm08&#10;NCHZtFAHi89ZdgEGtFB+/W2j5c+SB7Gk+sUFlA4+jLDgbLX/Ii050tBq8ENwKk1Nh9Xh4gdXTBVx&#10;QrxopIyQcwz9G2RfOoNziOPY5WJk1keyIZu+1UHDANJjwwNRYhCerJWP8QraNKY5YRvMvS7P2CRQ&#10;EHiPKA32JeQx9NDQ+KZz9Lp0+u0fAAAA//8DAFBLAwQUAAYACAAAACEABvzQ7tkAAAAEAQAADwAA&#10;AGRycy9kb3ducmV2LnhtbEyPQUvDQBCF74L/YRnBm92kokjMppSinopgK4i3aXaahGZnQ3abpP/e&#10;iRe9DDO8x5vv5avJtWqgPjSeDaSLBBRx6W3DlYHP/evdE6gQkS22nsnAhQKsiuurHDPrR/6gYRcr&#10;JSEcMjRQx9hlWoeyJodh4Tti0Y6+dxjl7Cttexwl3LV6mSSP2mHD8qHGjjY1lafd2Rl4G3Fc36cv&#10;w/Z03Fy+9w/vX9uUjLm9mdbPoCJN8c8MM76gQyFMB39mG1RrQIrE3zlrSbqUHod5A13k+j988QMA&#10;AP//AwBQSwECLQAUAAYACAAAACEAtoM4kv4AAADhAQAAEwAAAAAAAAAAAAAAAAAAAAAAW0NvbnRl&#10;bnRfVHlwZXNdLnhtbFBLAQItABQABgAIAAAAIQA4/SH/1gAAAJQBAAALAAAAAAAAAAAAAAAAAC8B&#10;AABfcmVscy8ucmVsc1BLAQItABQABgAIAAAAIQAAhBYLbwIAADEGAAAOAAAAAAAAAAAAAAAAAC4C&#10;AABkcnMvZTJvRG9jLnhtbFBLAQItABQABgAIAAAAIQAG/NDu2QAAAAQBAAAPAAAAAAAAAAAAAAAA&#10;AMkEAABkcnMvZG93bnJldi54bWxQSwUGAAAAAAQABADzAAAAzwUAAAAA&#10;">
                <v:shape id="Shape 134013"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G1xwwAAAN8AAAAPAAAAZHJzL2Rvd25yZXYueG1sRE/dasIw&#10;FL4X9g7hCLvT1OlkdEbZlInzylUf4Kw5tsXmpCSprW9vBgMvP77/xao3tbiS85VlBZNxAoI4t7ri&#10;QsHp+DV6A+EDssbaMim4kYfV8mmwwFTbjn/omoVCxBD2KSooQ2hSKX1ekkE/tg1x5M7WGQwRukJq&#10;h10MN7V8SZK5NFhxbCixoXVJ+SVrjYLDvst3bda2v6/yu/7E836zdajU87D/eAcRqA8P8b97p+P8&#10;6SyZTOHvTwQgl3cAAAD//wMAUEsBAi0AFAAGAAgAAAAhANvh9svuAAAAhQEAABMAAAAAAAAAAAAA&#10;AAAAAAAAAFtDb250ZW50X1R5cGVzXS54bWxQSwECLQAUAAYACAAAACEAWvQsW78AAAAVAQAACwAA&#10;AAAAAAAAAAAAAAAfAQAAX3JlbHMvLnJlbHNQSwECLQAUAAYACAAAACEAJFRtccMAAADfAAAADwAA&#10;AAAAAAAAAAAAAAAHAgAAZHJzL2Rvd25yZXYueG1sUEsFBgAAAAADAAMAtwAAAPcCAAAAAA==&#10;" path="m,l6431280,r,9144l,9144,,e" fillcolor="black" stroked="f" strokeweight="0">
                  <v:stroke miterlimit="83231f" joinstyle="miter"/>
                  <v:path arrowok="t" textboxrect="0,0,6431280,9144"/>
                </v:shape>
                <w10:anchorlock/>
              </v:group>
            </w:pict>
          </mc:Fallback>
        </mc:AlternateContent>
      </w:r>
    </w:p>
    <w:p w14:paraId="162858BD" w14:textId="77777777" w:rsidR="003630B2" w:rsidRDefault="003630B2">
      <w:pPr>
        <w:spacing w:line="259" w:lineRule="auto"/>
      </w:pPr>
      <w:r>
        <w:rPr>
          <w:rFonts w:ascii="Arial" w:eastAsia="Arial" w:hAnsi="Arial" w:cs="Arial"/>
          <w:b/>
        </w:rPr>
        <w:t xml:space="preserve"> </w:t>
      </w:r>
      <w:r>
        <w:t xml:space="preserve"> </w:t>
      </w:r>
    </w:p>
    <w:p w14:paraId="24E11A03" w14:textId="77777777" w:rsidR="003630B2" w:rsidRDefault="003630B2">
      <w:pPr>
        <w:pStyle w:val="Heading1"/>
        <w:ind w:left="-2"/>
      </w:pPr>
      <w:r>
        <w:t xml:space="preserve">AIM(S) </w:t>
      </w:r>
    </w:p>
    <w:p w14:paraId="6AAFA646" w14:textId="77777777" w:rsidR="003630B2" w:rsidRDefault="003630B2">
      <w:pPr>
        <w:spacing w:after="14" w:line="259" w:lineRule="auto"/>
      </w:pPr>
      <w:r>
        <w:t xml:space="preserve"> </w:t>
      </w:r>
    </w:p>
    <w:p w14:paraId="04DB5AD6" w14:textId="77777777" w:rsidR="00FE188A" w:rsidRDefault="003630B2" w:rsidP="00FE188A">
      <w:pPr>
        <w:numPr>
          <w:ilvl w:val="0"/>
          <w:numId w:val="8"/>
        </w:numPr>
        <w:spacing w:line="259" w:lineRule="auto"/>
        <w:ind w:hanging="360"/>
        <w:jc w:val="both"/>
      </w:pPr>
      <w:r>
        <w:t xml:space="preserve">To develop competency engaging with digital platforms for personal and business growth  </w:t>
      </w:r>
    </w:p>
    <w:p w14:paraId="75A9A05B" w14:textId="77777777" w:rsidR="00FE188A" w:rsidRDefault="00FE188A" w:rsidP="00FE188A">
      <w:pPr>
        <w:spacing w:line="259" w:lineRule="auto"/>
        <w:jc w:val="both"/>
        <w:rPr>
          <w:rFonts w:ascii="Arial" w:eastAsia="Arial" w:hAnsi="Arial" w:cs="Arial"/>
          <w:b/>
        </w:rPr>
      </w:pPr>
    </w:p>
    <w:p w14:paraId="6F8ACCAE" w14:textId="70FEAFC2" w:rsidR="003630B2" w:rsidRDefault="003630B2" w:rsidP="00FE188A">
      <w:pPr>
        <w:spacing w:line="259" w:lineRule="auto"/>
        <w:jc w:val="both"/>
      </w:pPr>
      <w:r w:rsidRPr="00FE188A">
        <w:rPr>
          <w:rFonts w:ascii="Arial" w:eastAsia="Arial" w:hAnsi="Arial" w:cs="Arial"/>
          <w:b/>
        </w:rPr>
        <w:t xml:space="preserve">LEARNING OUTCOMES </w:t>
      </w:r>
    </w:p>
    <w:p w14:paraId="3ADB15B7" w14:textId="77777777" w:rsidR="003630B2" w:rsidRDefault="003630B2">
      <w:pPr>
        <w:spacing w:line="259" w:lineRule="auto"/>
      </w:pPr>
      <w:r>
        <w:t xml:space="preserve"> </w:t>
      </w:r>
    </w:p>
    <w:p w14:paraId="01DCD38B" w14:textId="77777777" w:rsidR="003630B2" w:rsidRDefault="003630B2">
      <w:pPr>
        <w:ind w:left="10"/>
      </w:pPr>
      <w:r>
        <w:t xml:space="preserve">Upon the successful completion of this module, the student should be able to: </w:t>
      </w:r>
    </w:p>
    <w:p w14:paraId="0FAC289B" w14:textId="42AED517" w:rsidR="003630B2" w:rsidRDefault="003630B2" w:rsidP="00697959">
      <w:pPr>
        <w:numPr>
          <w:ilvl w:val="0"/>
          <w:numId w:val="8"/>
        </w:numPr>
        <w:spacing w:after="146" w:line="249" w:lineRule="auto"/>
        <w:ind w:hanging="360"/>
        <w:jc w:val="both"/>
      </w:pPr>
      <w:r>
        <w:t xml:space="preserve">Evaluate the appropriate use of contemporary technologies to improve workplace efficiency and </w:t>
      </w:r>
      <w:r w:rsidR="002715D4">
        <w:t>employability.</w:t>
      </w:r>
      <w:r>
        <w:t xml:space="preserve"> </w:t>
      </w:r>
    </w:p>
    <w:p w14:paraId="5A9E831F" w14:textId="4EDCBA56" w:rsidR="003630B2" w:rsidRDefault="003630B2" w:rsidP="00697959">
      <w:pPr>
        <w:numPr>
          <w:ilvl w:val="0"/>
          <w:numId w:val="8"/>
        </w:numPr>
        <w:spacing w:after="146" w:line="249" w:lineRule="auto"/>
        <w:ind w:hanging="360"/>
        <w:jc w:val="both"/>
      </w:pPr>
      <w:r>
        <w:t xml:space="preserve">Demonstrate an understanding of using digital technology to enhance a personal brand </w:t>
      </w:r>
      <w:r w:rsidR="002715D4">
        <w:t>capability.</w:t>
      </w:r>
      <w:r>
        <w:t xml:space="preserve">  </w:t>
      </w:r>
    </w:p>
    <w:p w14:paraId="0E1931AD" w14:textId="3560C23E" w:rsidR="003630B2" w:rsidRDefault="003630B2" w:rsidP="00697959">
      <w:pPr>
        <w:numPr>
          <w:ilvl w:val="0"/>
          <w:numId w:val="8"/>
        </w:numPr>
        <w:spacing w:after="108" w:line="249" w:lineRule="auto"/>
        <w:ind w:hanging="360"/>
        <w:jc w:val="both"/>
      </w:pPr>
      <w:r>
        <w:t xml:space="preserve">Develop digital competency for task and project </w:t>
      </w:r>
      <w:r w:rsidR="002715D4">
        <w:t>management.</w:t>
      </w:r>
      <w:r>
        <w:t xml:space="preserve"> </w:t>
      </w:r>
    </w:p>
    <w:p w14:paraId="77938586" w14:textId="29954396" w:rsidR="003630B2" w:rsidRDefault="003630B2" w:rsidP="00697959">
      <w:pPr>
        <w:numPr>
          <w:ilvl w:val="0"/>
          <w:numId w:val="8"/>
        </w:numPr>
        <w:spacing w:after="5" w:line="249" w:lineRule="auto"/>
        <w:ind w:hanging="360"/>
        <w:jc w:val="both"/>
      </w:pPr>
      <w:r>
        <w:t xml:space="preserve">Develop competence in workplace data-handling and </w:t>
      </w:r>
      <w:r w:rsidR="002715D4">
        <w:t>analysis.</w:t>
      </w:r>
      <w:r>
        <w:t xml:space="preserve"> </w:t>
      </w:r>
    </w:p>
    <w:p w14:paraId="7176510D" w14:textId="77777777" w:rsidR="003630B2" w:rsidRDefault="003630B2">
      <w:pPr>
        <w:spacing w:line="259" w:lineRule="auto"/>
        <w:ind w:left="1"/>
      </w:pPr>
      <w:r>
        <w:t xml:space="preserve"> </w:t>
      </w:r>
    </w:p>
    <w:p w14:paraId="631044CD" w14:textId="77777777" w:rsidR="003630B2" w:rsidRDefault="003630B2">
      <w:pPr>
        <w:pStyle w:val="Heading1"/>
        <w:ind w:left="-2"/>
      </w:pPr>
      <w:r>
        <w:t xml:space="preserve">INDICATIVE CONTENT </w:t>
      </w:r>
    </w:p>
    <w:p w14:paraId="022C47AA" w14:textId="77777777" w:rsidR="003630B2" w:rsidRDefault="003630B2">
      <w:pPr>
        <w:spacing w:after="14" w:line="259" w:lineRule="auto"/>
        <w:ind w:left="1"/>
      </w:pPr>
      <w:r>
        <w:t xml:space="preserve"> </w:t>
      </w:r>
    </w:p>
    <w:p w14:paraId="77C5FA67" w14:textId="0AA83236" w:rsidR="003630B2" w:rsidRDefault="003630B2" w:rsidP="00697959">
      <w:pPr>
        <w:numPr>
          <w:ilvl w:val="0"/>
          <w:numId w:val="9"/>
        </w:numPr>
        <w:spacing w:after="108" w:line="249" w:lineRule="auto"/>
        <w:ind w:hanging="360"/>
        <w:jc w:val="both"/>
      </w:pPr>
      <w:r>
        <w:t xml:space="preserve">Modern workplace communications systems, including email and social </w:t>
      </w:r>
      <w:r w:rsidR="002715D4">
        <w:t>networking.</w:t>
      </w:r>
      <w:r>
        <w:t xml:space="preserve"> </w:t>
      </w:r>
    </w:p>
    <w:p w14:paraId="012443BA" w14:textId="77777777" w:rsidR="003630B2" w:rsidRDefault="003630B2" w:rsidP="00697959">
      <w:pPr>
        <w:numPr>
          <w:ilvl w:val="0"/>
          <w:numId w:val="9"/>
        </w:numPr>
        <w:spacing w:after="108" w:line="249" w:lineRule="auto"/>
        <w:ind w:hanging="360"/>
        <w:jc w:val="both"/>
      </w:pPr>
      <w:r>
        <w:t xml:space="preserve">Professional platforms for project planning </w:t>
      </w:r>
    </w:p>
    <w:p w14:paraId="6746D5D0" w14:textId="5FE4B4F6" w:rsidR="003630B2" w:rsidRDefault="003630B2" w:rsidP="00697959">
      <w:pPr>
        <w:numPr>
          <w:ilvl w:val="0"/>
          <w:numId w:val="9"/>
        </w:numPr>
        <w:spacing w:after="83" w:line="249" w:lineRule="auto"/>
        <w:ind w:hanging="360"/>
        <w:jc w:val="both"/>
      </w:pPr>
      <w:r>
        <w:t xml:space="preserve">Web-based and mobile applications within the </w:t>
      </w:r>
      <w:r w:rsidR="002715D4">
        <w:t>workplace.</w:t>
      </w:r>
      <w:r>
        <w:t xml:space="preserve"> </w:t>
      </w:r>
    </w:p>
    <w:p w14:paraId="238582F4" w14:textId="168F2526" w:rsidR="003630B2" w:rsidRDefault="003630B2" w:rsidP="00697959">
      <w:pPr>
        <w:numPr>
          <w:ilvl w:val="0"/>
          <w:numId w:val="9"/>
        </w:numPr>
        <w:spacing w:after="146" w:line="249" w:lineRule="auto"/>
        <w:ind w:hanging="360"/>
        <w:jc w:val="both"/>
      </w:pPr>
      <w:r>
        <w:t xml:space="preserve">Legal, ethical and security issues, including the ethical implications of gathering information within the context of data </w:t>
      </w:r>
      <w:r w:rsidR="002715D4">
        <w:t>protection.</w:t>
      </w:r>
      <w:r>
        <w:t xml:space="preserve"> </w:t>
      </w:r>
    </w:p>
    <w:p w14:paraId="53FD8948" w14:textId="77777777" w:rsidR="003630B2" w:rsidRDefault="003630B2" w:rsidP="00697959">
      <w:pPr>
        <w:numPr>
          <w:ilvl w:val="0"/>
          <w:numId w:val="9"/>
        </w:numPr>
        <w:spacing w:after="108" w:line="249" w:lineRule="auto"/>
        <w:ind w:hanging="360"/>
        <w:jc w:val="both"/>
      </w:pPr>
      <w:r>
        <w:t xml:space="preserve">Converting raw data into valuable insights for decision-making </w:t>
      </w:r>
    </w:p>
    <w:p w14:paraId="4088634D" w14:textId="4C679610" w:rsidR="003630B2" w:rsidRDefault="003630B2" w:rsidP="00697959">
      <w:pPr>
        <w:numPr>
          <w:ilvl w:val="0"/>
          <w:numId w:val="9"/>
        </w:numPr>
        <w:spacing w:after="83" w:line="249" w:lineRule="auto"/>
        <w:ind w:hanging="360"/>
        <w:jc w:val="both"/>
      </w:pPr>
      <w:r>
        <w:t xml:space="preserve">Sources of information to solve workplace </w:t>
      </w:r>
      <w:r w:rsidR="002715D4">
        <w:t>problems.</w:t>
      </w:r>
      <w:r>
        <w:t xml:space="preserve"> </w:t>
      </w:r>
    </w:p>
    <w:p w14:paraId="4B565A23" w14:textId="2EC0B411" w:rsidR="003630B2" w:rsidRDefault="003630B2" w:rsidP="00697959">
      <w:pPr>
        <w:numPr>
          <w:ilvl w:val="0"/>
          <w:numId w:val="9"/>
        </w:numPr>
        <w:spacing w:after="146" w:line="249" w:lineRule="auto"/>
        <w:ind w:hanging="360"/>
        <w:jc w:val="both"/>
      </w:pPr>
      <w:r>
        <w:t xml:space="preserve">Numeracy, knowledge and reasoning as an integral part of most employment areas, including an appreciation of the use of basic statistics in the interpretation and analysis of </w:t>
      </w:r>
      <w:r w:rsidR="002715D4">
        <w:t>data.</w:t>
      </w:r>
      <w:r>
        <w:t xml:space="preserve"> </w:t>
      </w:r>
    </w:p>
    <w:p w14:paraId="4ACCD066" w14:textId="77777777" w:rsidR="003630B2" w:rsidRDefault="003630B2" w:rsidP="00697959">
      <w:pPr>
        <w:numPr>
          <w:ilvl w:val="0"/>
          <w:numId w:val="9"/>
        </w:numPr>
        <w:spacing w:after="5" w:line="249" w:lineRule="auto"/>
        <w:ind w:hanging="360"/>
        <w:jc w:val="both"/>
      </w:pPr>
      <w:r>
        <w:t>Basic numerical data-handling through the use of Microsoft Excel</w:t>
      </w:r>
      <w:r>
        <w:rPr>
          <w:rFonts w:ascii="Arial" w:eastAsia="Arial" w:hAnsi="Arial" w:cs="Arial"/>
          <w:b/>
        </w:rPr>
        <w:t xml:space="preserve"> </w:t>
      </w:r>
      <w:r>
        <w:t xml:space="preserve"> </w:t>
      </w:r>
    </w:p>
    <w:p w14:paraId="2E63B12C" w14:textId="77777777" w:rsidR="003630B2" w:rsidRDefault="003630B2">
      <w:pPr>
        <w:spacing w:line="259" w:lineRule="auto"/>
        <w:ind w:left="2"/>
      </w:pPr>
      <w:r>
        <w:rPr>
          <w:rFonts w:ascii="Arial" w:eastAsia="Arial" w:hAnsi="Arial" w:cs="Arial"/>
          <w:b/>
        </w:rPr>
        <w:t xml:space="preserve"> </w:t>
      </w:r>
    </w:p>
    <w:p w14:paraId="4190AFD7" w14:textId="77777777" w:rsidR="003630B2" w:rsidRDefault="003630B2">
      <w:pPr>
        <w:pStyle w:val="Heading1"/>
        <w:ind w:left="-2"/>
      </w:pPr>
      <w:r>
        <w:t>Study Time Allocation</w:t>
      </w:r>
      <w:r>
        <w:rPr>
          <w:rFonts w:ascii="Arial" w:eastAsia="Arial" w:hAnsi="Arial" w:cs="Arial"/>
          <w:b w:val="0"/>
        </w:rPr>
        <w:t xml:space="preserve"> </w:t>
      </w:r>
    </w:p>
    <w:p w14:paraId="66B69030" w14:textId="77777777" w:rsidR="003630B2" w:rsidRDefault="003630B2">
      <w:pPr>
        <w:spacing w:line="259" w:lineRule="auto"/>
        <w:ind w:left="2"/>
      </w:pPr>
      <w:r>
        <w:rPr>
          <w:rFonts w:ascii="Arial" w:eastAsia="Arial" w:hAnsi="Arial" w:cs="Arial"/>
          <w:b/>
        </w:rPr>
        <w:t xml:space="preserve"> </w:t>
      </w:r>
      <w:r>
        <w:t xml:space="preserve"> </w:t>
      </w:r>
    </w:p>
    <w:p w14:paraId="04C66D6A" w14:textId="77777777" w:rsidR="003630B2" w:rsidRDefault="003630B2">
      <w:pPr>
        <w:ind w:left="12"/>
      </w:pPr>
      <w:r>
        <w:t xml:space="preserve">The study time for the module is divided as follows: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3630B2" w14:paraId="4D69FBF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B60252B" w14:textId="77777777" w:rsidR="003630B2" w:rsidRDefault="003630B2">
            <w:pPr>
              <w:spacing w:line="259" w:lineRule="auto"/>
            </w:pPr>
            <w:r>
              <w:rPr>
                <w:rFonts w:ascii="Arial" w:eastAsia="Arial" w:hAnsi="Arial" w:cs="Arial"/>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27EBC29" w14:textId="77777777" w:rsidR="003630B2" w:rsidRDefault="003630B2">
            <w:pPr>
              <w:spacing w:line="259" w:lineRule="auto"/>
              <w:ind w:left="13"/>
              <w:jc w:val="center"/>
            </w:pPr>
            <w:r>
              <w:rPr>
                <w:rFonts w:ascii="Arial" w:eastAsia="Arial" w:hAnsi="Arial" w:cs="Arial"/>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13054D0F"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28512F06" w14:textId="77777777">
        <w:trPr>
          <w:trHeight w:val="269"/>
        </w:trPr>
        <w:tc>
          <w:tcPr>
            <w:tcW w:w="3974" w:type="dxa"/>
            <w:tcBorders>
              <w:top w:val="single" w:sz="8" w:space="0" w:color="000000"/>
              <w:left w:val="single" w:sz="8" w:space="0" w:color="000000"/>
              <w:bottom w:val="single" w:sz="8" w:space="0" w:color="000000"/>
              <w:right w:val="single" w:sz="8" w:space="0" w:color="000000"/>
            </w:tcBorders>
          </w:tcPr>
          <w:p w14:paraId="75F3D917" w14:textId="77777777" w:rsidR="003630B2" w:rsidRDefault="003630B2">
            <w:pPr>
              <w:spacing w:line="259"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tcPr>
          <w:p w14:paraId="26DC478F" w14:textId="77777777" w:rsidR="003630B2" w:rsidRDefault="003630B2">
            <w:pPr>
              <w:spacing w:line="259"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tcPr>
          <w:p w14:paraId="6BB20AB2" w14:textId="77777777" w:rsidR="003630B2" w:rsidRDefault="003630B2">
            <w:pPr>
              <w:spacing w:line="259" w:lineRule="auto"/>
              <w:ind w:left="4"/>
              <w:jc w:val="center"/>
            </w:pPr>
            <w:r>
              <w:t xml:space="preserve">20% </w:t>
            </w:r>
          </w:p>
        </w:tc>
      </w:tr>
      <w:tr w:rsidR="003630B2" w14:paraId="61C41885"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D85C36F" w14:textId="77777777" w:rsidR="003630B2" w:rsidRDefault="003630B2">
            <w:pPr>
              <w:spacing w:line="259"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tcPr>
          <w:p w14:paraId="1FA75364" w14:textId="77777777" w:rsidR="003630B2" w:rsidRDefault="003630B2">
            <w:pPr>
              <w:spacing w:line="259"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tcPr>
          <w:p w14:paraId="7136E38A" w14:textId="77777777" w:rsidR="003630B2" w:rsidRDefault="003630B2">
            <w:pPr>
              <w:spacing w:line="259" w:lineRule="auto"/>
              <w:ind w:left="4"/>
              <w:jc w:val="center"/>
            </w:pPr>
            <w:r>
              <w:t xml:space="preserve">80% </w:t>
            </w:r>
          </w:p>
        </w:tc>
      </w:tr>
      <w:tr w:rsidR="003630B2" w14:paraId="54CC87CF"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3AED9C08" w14:textId="77777777" w:rsidR="003630B2" w:rsidRDefault="003630B2">
            <w:pPr>
              <w:spacing w:line="259"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tcPr>
          <w:p w14:paraId="4887A018" w14:textId="77777777" w:rsidR="003630B2" w:rsidRDefault="003630B2">
            <w:pPr>
              <w:spacing w:line="259"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tcPr>
          <w:p w14:paraId="1615939C" w14:textId="77777777" w:rsidR="003630B2" w:rsidRDefault="003630B2">
            <w:pPr>
              <w:spacing w:line="259" w:lineRule="auto"/>
              <w:ind w:left="4"/>
              <w:jc w:val="center"/>
            </w:pPr>
            <w:r>
              <w:t xml:space="preserve">0% </w:t>
            </w:r>
          </w:p>
        </w:tc>
      </w:tr>
      <w:tr w:rsidR="003630B2" w14:paraId="08BF501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582FC9F" w14:textId="77777777" w:rsidR="003630B2" w:rsidRDefault="003630B2">
            <w:pPr>
              <w:spacing w:line="259" w:lineRule="auto"/>
            </w:pPr>
            <w:r>
              <w:rPr>
                <w:rFonts w:ascii="Arial" w:eastAsia="Arial" w:hAnsi="Arial" w:cs="Arial"/>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D22333B" w14:textId="77777777" w:rsidR="003630B2" w:rsidRDefault="003630B2">
            <w:pPr>
              <w:spacing w:line="259" w:lineRule="auto"/>
              <w:ind w:left="12"/>
              <w:jc w:val="center"/>
            </w:pPr>
            <w:r>
              <w:rPr>
                <w:rFonts w:ascii="Arial" w:eastAsia="Arial" w:hAnsi="Arial" w:cs="Arial"/>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3414459C" w14:textId="77777777" w:rsidR="003630B2" w:rsidRDefault="003630B2">
            <w:pPr>
              <w:spacing w:line="259" w:lineRule="auto"/>
              <w:ind w:left="9"/>
              <w:jc w:val="center"/>
            </w:pPr>
            <w:r>
              <w:rPr>
                <w:rFonts w:ascii="Arial" w:eastAsia="Arial" w:hAnsi="Arial" w:cs="Arial"/>
                <w:b/>
              </w:rPr>
              <w:t>100%</w:t>
            </w:r>
            <w:r>
              <w:t xml:space="preserve"> </w:t>
            </w:r>
          </w:p>
        </w:tc>
      </w:tr>
    </w:tbl>
    <w:p w14:paraId="2E700A60" w14:textId="77777777" w:rsidR="003630B2" w:rsidRDefault="003630B2">
      <w:pPr>
        <w:spacing w:line="259" w:lineRule="auto"/>
      </w:pPr>
      <w:r>
        <w:rPr>
          <w:rFonts w:ascii="Arial" w:eastAsia="Arial" w:hAnsi="Arial" w:cs="Arial"/>
          <w:b/>
        </w:rPr>
        <w:t xml:space="preserve">  </w:t>
      </w:r>
    </w:p>
    <w:p w14:paraId="1B4AC910" w14:textId="77777777" w:rsidR="003630B2" w:rsidRDefault="003630B2">
      <w:pPr>
        <w:spacing w:line="259" w:lineRule="auto"/>
      </w:pPr>
      <w:r>
        <w:rPr>
          <w:rFonts w:ascii="Arial" w:eastAsia="Arial" w:hAnsi="Arial" w:cs="Arial"/>
          <w:b/>
        </w:rPr>
        <w:t xml:space="preserve"> </w:t>
      </w:r>
      <w:r>
        <w:rPr>
          <w:rFonts w:ascii="Arial" w:eastAsia="Arial" w:hAnsi="Arial" w:cs="Arial"/>
          <w:b/>
        </w:rPr>
        <w:tab/>
        <w:t xml:space="preserve"> </w:t>
      </w:r>
    </w:p>
    <w:p w14:paraId="1F102988" w14:textId="77777777" w:rsidR="003630B2" w:rsidRDefault="003630B2">
      <w:pPr>
        <w:spacing w:after="3" w:line="259" w:lineRule="auto"/>
        <w:ind w:left="-2"/>
      </w:pPr>
      <w:r>
        <w:rPr>
          <w:rFonts w:ascii="Arial" w:eastAsia="Arial" w:hAnsi="Arial" w:cs="Arial"/>
          <w:b/>
        </w:rPr>
        <w:t>ASSESSMENT</w:t>
      </w:r>
      <w:r>
        <w:t xml:space="preserve"> </w:t>
      </w:r>
    </w:p>
    <w:p w14:paraId="4A15FB28" w14:textId="77777777" w:rsidR="003630B2" w:rsidRDefault="003630B2">
      <w:pPr>
        <w:spacing w:line="259" w:lineRule="auto"/>
      </w:pPr>
      <w:r>
        <w:rPr>
          <w:rFonts w:ascii="Arial" w:eastAsia="Arial" w:hAnsi="Arial" w:cs="Arial"/>
          <w:b/>
        </w:rPr>
        <w:t xml:space="preserve"> </w:t>
      </w:r>
      <w:r>
        <w:t xml:space="preserve"> </w:t>
      </w:r>
    </w:p>
    <w:p w14:paraId="48510293" w14:textId="77777777" w:rsidR="003630B2" w:rsidRDefault="003630B2">
      <w:pPr>
        <w:pStyle w:val="Heading1"/>
        <w:ind w:left="-2"/>
      </w:pPr>
      <w:r>
        <w:t xml:space="preserve">Assessment Component 1  </w:t>
      </w:r>
    </w:p>
    <w:p w14:paraId="66DCA175" w14:textId="77777777" w:rsidR="003630B2" w:rsidRDefault="003630B2">
      <w:pPr>
        <w:spacing w:line="259" w:lineRule="auto"/>
        <w:ind w:left="-5"/>
      </w:pPr>
      <w:r>
        <w:rPr>
          <w:rFonts w:ascii="Arial" w:eastAsia="Arial" w:hAnsi="Arial" w:cs="Arial"/>
          <w:b/>
          <w:i/>
        </w:rPr>
        <w:t>(Tick one)</w:t>
      </w:r>
      <w:r>
        <w:t xml:space="preserve"> </w:t>
      </w:r>
    </w:p>
    <w:p w14:paraId="392B0076" w14:textId="77777777" w:rsidR="003630B2" w:rsidRDefault="003630B2">
      <w:pPr>
        <w:spacing w:after="20" w:line="259" w:lineRule="auto"/>
      </w:pPr>
      <w:r>
        <w:rPr>
          <w:rFonts w:ascii="Arial" w:eastAsia="Arial" w:hAnsi="Arial" w:cs="Arial"/>
          <w:b/>
        </w:rPr>
        <w:t xml:space="preserve"> </w:t>
      </w:r>
      <w:r>
        <w:t xml:space="preserve"> </w:t>
      </w:r>
    </w:p>
    <w:p w14:paraId="41BD8B7B" w14:textId="77777777" w:rsidR="003630B2" w:rsidRDefault="003630B2">
      <w:pPr>
        <w:pStyle w:val="Heading1"/>
        <w:tabs>
          <w:tab w:val="center" w:pos="1351"/>
          <w:tab w:val="center" w:pos="3071"/>
          <w:tab w:val="center" w:pos="4142"/>
          <w:tab w:val="center" w:pos="5990"/>
          <w:tab w:val="center" w:pos="6883"/>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1F9CB4A5" w14:textId="77777777" w:rsidR="003630B2" w:rsidRDefault="003630B2">
      <w:pPr>
        <w:spacing w:line="259" w:lineRule="auto"/>
      </w:pPr>
      <w:r>
        <w:rPr>
          <w:rFonts w:ascii="Arial" w:eastAsia="Arial" w:hAnsi="Arial" w:cs="Arial"/>
          <w:b/>
        </w:rPr>
        <w:t xml:space="preserve"> </w:t>
      </w:r>
    </w:p>
    <w:tbl>
      <w:tblPr>
        <w:tblStyle w:val="TableGrid0"/>
        <w:tblW w:w="8789" w:type="dxa"/>
        <w:tblInd w:w="10" w:type="dxa"/>
        <w:tblCellMar>
          <w:top w:w="55" w:type="dxa"/>
          <w:left w:w="110" w:type="dxa"/>
          <w:right w:w="115" w:type="dxa"/>
        </w:tblCellMar>
        <w:tblLook w:val="04A0" w:firstRow="1" w:lastRow="0" w:firstColumn="1" w:lastColumn="0" w:noHBand="0" w:noVBand="1"/>
      </w:tblPr>
      <w:tblGrid>
        <w:gridCol w:w="3255"/>
        <w:gridCol w:w="3974"/>
        <w:gridCol w:w="1560"/>
      </w:tblGrid>
      <w:tr w:rsidR="003630B2" w14:paraId="41061C1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59CAD1F1" w14:textId="77777777" w:rsidR="003630B2" w:rsidRDefault="003630B2">
            <w:pPr>
              <w:spacing w:line="259" w:lineRule="auto"/>
              <w:ind w:left="16"/>
              <w:jc w:val="center"/>
            </w:pPr>
            <w:r>
              <w:rPr>
                <w:rFonts w:ascii="Arial" w:eastAsia="Arial" w:hAnsi="Arial" w:cs="Arial"/>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tcPr>
          <w:p w14:paraId="54E4E6A3" w14:textId="77777777" w:rsidR="003630B2" w:rsidRDefault="003630B2">
            <w:pPr>
              <w:spacing w:line="259" w:lineRule="auto"/>
            </w:pPr>
            <w:r>
              <w:rPr>
                <w:rFonts w:ascii="Arial" w:eastAsia="Arial" w:hAnsi="Arial" w:cs="Arial"/>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tcPr>
          <w:p w14:paraId="6C70DE1E" w14:textId="77777777" w:rsidR="003630B2" w:rsidRDefault="003630B2">
            <w:pPr>
              <w:spacing w:line="259" w:lineRule="auto"/>
            </w:pPr>
            <w:r>
              <w:rPr>
                <w:rFonts w:ascii="Arial" w:eastAsia="Arial" w:hAnsi="Arial" w:cs="Arial"/>
                <w:b/>
              </w:rPr>
              <w:t>Weighting</w:t>
            </w:r>
            <w:r>
              <w:t xml:space="preserve"> </w:t>
            </w:r>
          </w:p>
        </w:tc>
      </w:tr>
      <w:tr w:rsidR="003630B2" w14:paraId="376D6AE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27137B7" w14:textId="77777777" w:rsidR="003630B2" w:rsidRDefault="003630B2">
            <w:pPr>
              <w:spacing w:line="259" w:lineRule="auto"/>
              <w:ind w:left="7"/>
              <w:jc w:val="center"/>
            </w:pPr>
            <w:r>
              <w:t xml:space="preserve">E-Portfolio </w:t>
            </w:r>
          </w:p>
        </w:tc>
        <w:tc>
          <w:tcPr>
            <w:tcW w:w="3974" w:type="dxa"/>
            <w:tcBorders>
              <w:top w:val="single" w:sz="8" w:space="0" w:color="000000"/>
              <w:left w:val="single" w:sz="8" w:space="0" w:color="000000"/>
              <w:bottom w:val="single" w:sz="8" w:space="0" w:color="000000"/>
              <w:right w:val="single" w:sz="8" w:space="0" w:color="000000"/>
            </w:tcBorders>
          </w:tcPr>
          <w:p w14:paraId="6C731D47" w14:textId="38EBC13F" w:rsidR="003630B2" w:rsidRDefault="003630B2">
            <w:pPr>
              <w:spacing w:line="259" w:lineRule="auto"/>
            </w:pPr>
            <w:r>
              <w:t xml:space="preserve"> </w:t>
            </w:r>
            <w:r w:rsidR="000F2D10">
              <w:t>4</w:t>
            </w:r>
            <w:r>
              <w:t xml:space="preserve"> elements  </w:t>
            </w:r>
          </w:p>
        </w:tc>
        <w:tc>
          <w:tcPr>
            <w:tcW w:w="1560" w:type="dxa"/>
            <w:tcBorders>
              <w:top w:val="single" w:sz="8" w:space="0" w:color="000000"/>
              <w:left w:val="single" w:sz="8" w:space="0" w:color="000000"/>
              <w:bottom w:val="single" w:sz="8" w:space="0" w:color="000000"/>
              <w:right w:val="single" w:sz="8" w:space="0" w:color="000000"/>
            </w:tcBorders>
          </w:tcPr>
          <w:p w14:paraId="173716AB" w14:textId="77777777" w:rsidR="003630B2" w:rsidRDefault="003630B2">
            <w:pPr>
              <w:spacing w:line="259" w:lineRule="auto"/>
            </w:pPr>
            <w:r>
              <w:t xml:space="preserve">100% </w:t>
            </w:r>
          </w:p>
        </w:tc>
      </w:tr>
    </w:tbl>
    <w:p w14:paraId="7BABC08A" w14:textId="77777777" w:rsidR="003630B2" w:rsidRDefault="003630B2">
      <w:pPr>
        <w:spacing w:line="259" w:lineRule="auto"/>
      </w:pPr>
      <w:r>
        <w:rPr>
          <w:rFonts w:ascii="Arial" w:eastAsia="Arial" w:hAnsi="Arial" w:cs="Arial"/>
          <w:b/>
        </w:rPr>
        <w:lastRenderedPageBreak/>
        <w:t xml:space="preserve"> </w:t>
      </w:r>
      <w:r>
        <w:t xml:space="preserve"> </w:t>
      </w:r>
    </w:p>
    <w:p w14:paraId="0706620D" w14:textId="77777777" w:rsidR="003630B2" w:rsidRDefault="003630B2">
      <w:pPr>
        <w:spacing w:line="259" w:lineRule="auto"/>
      </w:pPr>
      <w:r>
        <w:t xml:space="preserve">  </w:t>
      </w:r>
    </w:p>
    <w:p w14:paraId="1AEC4033" w14:textId="77777777" w:rsidR="003630B2" w:rsidRDefault="003630B2">
      <w:pPr>
        <w:pStyle w:val="Heading1"/>
        <w:ind w:left="-2"/>
      </w:pPr>
      <w:r>
        <w:t>Assessment Summary</w:t>
      </w:r>
      <w:r>
        <w:rPr>
          <w:rFonts w:ascii="Arial" w:eastAsia="Arial" w:hAnsi="Arial" w:cs="Arial"/>
          <w:b w:val="0"/>
        </w:rPr>
        <w:t xml:space="preserve"> </w:t>
      </w:r>
    </w:p>
    <w:tbl>
      <w:tblPr>
        <w:tblStyle w:val="TableGrid0"/>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3630B2" w14:paraId="3CFB54A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7467B632" w14:textId="77777777" w:rsidR="003630B2" w:rsidRDefault="003630B2">
            <w:pPr>
              <w:spacing w:line="259" w:lineRule="auto"/>
            </w:pPr>
            <w:r>
              <w:rPr>
                <w:rFonts w:ascii="Arial" w:eastAsia="Arial" w:hAnsi="Arial" w:cs="Arial"/>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49C59BEB"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42DA0D6E"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10EC1D35" w14:textId="77777777" w:rsidR="003630B2" w:rsidRDefault="003630B2">
            <w:pPr>
              <w:spacing w:line="259"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4D29421C" w14:textId="77777777" w:rsidR="003630B2" w:rsidRDefault="003630B2">
            <w:pPr>
              <w:spacing w:line="259" w:lineRule="auto"/>
              <w:ind w:left="4"/>
              <w:jc w:val="center"/>
            </w:pPr>
            <w:r>
              <w:t xml:space="preserve">0% </w:t>
            </w:r>
          </w:p>
        </w:tc>
      </w:tr>
      <w:tr w:rsidR="003630B2" w14:paraId="581DB5BB"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424205F5" w14:textId="77777777" w:rsidR="003630B2" w:rsidRDefault="003630B2">
            <w:pPr>
              <w:spacing w:line="259"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79EB6F67" w14:textId="77777777" w:rsidR="003630B2" w:rsidRDefault="003630B2">
            <w:pPr>
              <w:spacing w:line="259" w:lineRule="auto"/>
              <w:ind w:left="4"/>
              <w:jc w:val="center"/>
            </w:pPr>
            <w:r>
              <w:t xml:space="preserve">0% </w:t>
            </w:r>
          </w:p>
        </w:tc>
      </w:tr>
      <w:tr w:rsidR="003630B2" w14:paraId="62DBC7B8"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06D1B5C2" w14:textId="77777777" w:rsidR="003630B2" w:rsidRDefault="003630B2">
            <w:pPr>
              <w:spacing w:line="259"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36367964" w14:textId="77777777" w:rsidR="003630B2" w:rsidRDefault="003630B2">
            <w:pPr>
              <w:spacing w:line="259" w:lineRule="auto"/>
              <w:ind w:left="3"/>
              <w:jc w:val="center"/>
            </w:pPr>
            <w:r>
              <w:t xml:space="preserve">100 </w:t>
            </w:r>
          </w:p>
        </w:tc>
      </w:tr>
      <w:tr w:rsidR="003630B2" w14:paraId="5BEC621D"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489C83E" w14:textId="77777777" w:rsidR="003630B2" w:rsidRDefault="003630B2">
            <w:pPr>
              <w:spacing w:line="259" w:lineRule="auto"/>
            </w:pPr>
            <w:r>
              <w:rPr>
                <w:rFonts w:ascii="Arial" w:eastAsia="Arial" w:hAnsi="Arial" w:cs="Arial"/>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54D3C9AA" w14:textId="77777777" w:rsidR="003630B2" w:rsidRDefault="003630B2">
            <w:pPr>
              <w:spacing w:line="259" w:lineRule="auto"/>
              <w:ind w:left="9"/>
              <w:jc w:val="center"/>
            </w:pPr>
            <w:r>
              <w:rPr>
                <w:rFonts w:ascii="Arial" w:eastAsia="Arial" w:hAnsi="Arial" w:cs="Arial"/>
                <w:b/>
              </w:rPr>
              <w:t>100%</w:t>
            </w:r>
            <w:r>
              <w:t xml:space="preserve"> </w:t>
            </w:r>
          </w:p>
        </w:tc>
      </w:tr>
    </w:tbl>
    <w:p w14:paraId="167CC6D5" w14:textId="77777777" w:rsidR="003630B2" w:rsidRDefault="003630B2">
      <w:pPr>
        <w:spacing w:line="259" w:lineRule="auto"/>
      </w:pPr>
      <w:r>
        <w:t xml:space="preserve">  </w:t>
      </w:r>
    </w:p>
    <w:p w14:paraId="4BE49A1E" w14:textId="77777777" w:rsidR="003630B2" w:rsidRDefault="003630B2">
      <w:pPr>
        <w:spacing w:line="259" w:lineRule="auto"/>
      </w:pPr>
      <w:r>
        <w:t xml:space="preserve">  </w:t>
      </w:r>
    </w:p>
    <w:p w14:paraId="1BF94858" w14:textId="77777777" w:rsidR="003630B2" w:rsidRDefault="003630B2">
      <w:pPr>
        <w:pStyle w:val="Heading1"/>
        <w:ind w:left="-2"/>
      </w:pPr>
      <w:r>
        <w:t xml:space="preserve">INDICATIVE READING LIST </w:t>
      </w:r>
      <w:r>
        <w:rPr>
          <w:rFonts w:ascii="Arial" w:eastAsia="Arial" w:hAnsi="Arial" w:cs="Arial"/>
          <w:b w:val="0"/>
        </w:rPr>
        <w:t xml:space="preserve"> </w:t>
      </w:r>
    </w:p>
    <w:p w14:paraId="45590A78" w14:textId="77777777" w:rsidR="003630B2" w:rsidRDefault="003630B2">
      <w:pPr>
        <w:spacing w:line="259" w:lineRule="auto"/>
      </w:pPr>
      <w:r>
        <w:rPr>
          <w:rFonts w:ascii="Arial" w:eastAsia="Arial" w:hAnsi="Arial" w:cs="Arial"/>
          <w:b/>
        </w:rPr>
        <w:t xml:space="preserve"> </w:t>
      </w:r>
    </w:p>
    <w:tbl>
      <w:tblPr>
        <w:tblStyle w:val="TableGrid0"/>
        <w:tblW w:w="10438" w:type="dxa"/>
        <w:tblInd w:w="6" w:type="dxa"/>
        <w:tblCellMar>
          <w:top w:w="44" w:type="dxa"/>
          <w:left w:w="109" w:type="dxa"/>
          <w:right w:w="64" w:type="dxa"/>
        </w:tblCellMar>
        <w:tblLook w:val="04A0" w:firstRow="1" w:lastRow="0" w:firstColumn="1" w:lastColumn="0" w:noHBand="0" w:noVBand="1"/>
      </w:tblPr>
      <w:tblGrid>
        <w:gridCol w:w="1520"/>
        <w:gridCol w:w="7587"/>
        <w:gridCol w:w="1331"/>
      </w:tblGrid>
      <w:tr w:rsidR="003630B2" w14:paraId="5DF17230"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03F387C5" w14:textId="77777777" w:rsidR="003630B2" w:rsidRDefault="003630B2">
            <w:pPr>
              <w:spacing w:line="259" w:lineRule="auto"/>
            </w:pPr>
            <w:r>
              <w:rPr>
                <w:rFonts w:ascii="Arial" w:eastAsia="Arial" w:hAnsi="Arial" w:cs="Arial"/>
                <w:b/>
              </w:rPr>
              <w:t>Module Code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30AC52CE" w14:textId="77777777" w:rsidR="003630B2" w:rsidRDefault="003630B2">
            <w:pPr>
              <w:spacing w:line="259" w:lineRule="auto"/>
              <w:ind w:left="1"/>
            </w:pPr>
            <w:r>
              <w:rPr>
                <w:rFonts w:ascii="Arial" w:eastAsia="Arial" w:hAnsi="Arial" w:cs="Arial"/>
                <w:b/>
              </w:rPr>
              <w:t xml:space="preserve">BMSW4008 </w:t>
            </w:r>
          </w:p>
        </w:tc>
      </w:tr>
      <w:tr w:rsidR="003630B2" w14:paraId="54FE045F" w14:textId="77777777" w:rsidTr="00536A33">
        <w:trPr>
          <w:trHeight w:val="264"/>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12B694F9" w14:textId="77777777" w:rsidR="003630B2" w:rsidRDefault="003630B2">
            <w:pPr>
              <w:spacing w:line="259" w:lineRule="auto"/>
            </w:pPr>
            <w:r>
              <w:rPr>
                <w:rFonts w:ascii="Arial" w:eastAsia="Arial" w:hAnsi="Arial" w:cs="Arial"/>
                <w:b/>
              </w:rPr>
              <w:t>Module Title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017DDFC4" w14:textId="77777777" w:rsidR="003630B2" w:rsidRDefault="003630B2">
            <w:pPr>
              <w:spacing w:line="259" w:lineRule="auto"/>
              <w:ind w:left="1"/>
            </w:pPr>
            <w:r>
              <w:rPr>
                <w:rFonts w:ascii="Arial" w:eastAsia="Arial" w:hAnsi="Arial" w:cs="Arial"/>
                <w:b/>
              </w:rPr>
              <w:t xml:space="preserve">Digital Skills for Personal Development and Business Growth </w:t>
            </w:r>
          </w:p>
        </w:tc>
      </w:tr>
      <w:tr w:rsidR="003630B2" w14:paraId="082FF6CA"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2FFA83C2" w14:textId="77777777" w:rsidR="003630B2" w:rsidRDefault="003630B2">
            <w:pPr>
              <w:spacing w:line="259" w:lineRule="auto"/>
            </w:pPr>
            <w:r>
              <w:rPr>
                <w:rFonts w:ascii="Arial" w:eastAsia="Arial" w:hAnsi="Arial" w:cs="Arial"/>
                <w:b/>
              </w:rPr>
              <w:t>Classification</w:t>
            </w:r>
            <w:r>
              <w:t xml:space="preserve"> </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389D8736" w14:textId="77777777" w:rsidR="003630B2" w:rsidRDefault="003630B2">
            <w:pPr>
              <w:spacing w:line="259" w:lineRule="auto"/>
              <w:ind w:left="1"/>
            </w:pPr>
            <w:r>
              <w:rPr>
                <w:rFonts w:ascii="Arial" w:eastAsia="Arial" w:hAnsi="Arial" w:cs="Arial"/>
                <w:b/>
              </w:rPr>
              <w:t>Reading List entry</w:t>
            </w:r>
            <w:r>
              <w:t xml:space="preserve"> </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0E590560" w14:textId="77777777" w:rsidR="003630B2" w:rsidRDefault="003630B2">
            <w:pPr>
              <w:spacing w:line="259" w:lineRule="auto"/>
              <w:ind w:left="88"/>
            </w:pPr>
            <w:r>
              <w:rPr>
                <w:rFonts w:ascii="Arial" w:eastAsia="Arial" w:hAnsi="Arial" w:cs="Arial"/>
                <w:b/>
              </w:rPr>
              <w:t>Electronic*</w:t>
            </w:r>
            <w:r>
              <w:t xml:space="preserve"> </w:t>
            </w:r>
          </w:p>
        </w:tc>
      </w:tr>
      <w:tr w:rsidR="003630B2" w14:paraId="7332B32F" w14:textId="77777777" w:rsidTr="00536A33">
        <w:trPr>
          <w:trHeight w:val="1273"/>
        </w:trPr>
        <w:tc>
          <w:tcPr>
            <w:tcW w:w="1520" w:type="dxa"/>
            <w:tcBorders>
              <w:top w:val="single" w:sz="4" w:space="0" w:color="000000"/>
              <w:left w:val="single" w:sz="4" w:space="0" w:color="000000"/>
              <w:bottom w:val="single" w:sz="4" w:space="0" w:color="000000"/>
              <w:right w:val="single" w:sz="4" w:space="0" w:color="000000"/>
            </w:tcBorders>
          </w:tcPr>
          <w:p w14:paraId="331B5EBA"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3C0DDA04" w14:textId="77777777" w:rsidR="003630B2" w:rsidRDefault="003630B2">
            <w:pPr>
              <w:spacing w:line="259" w:lineRule="auto"/>
              <w:ind w:left="1" w:right="28"/>
            </w:pPr>
            <w:r>
              <w:rPr>
                <w:rFonts w:ascii="Arial" w:eastAsia="Arial" w:hAnsi="Arial" w:cs="Arial"/>
                <w:i/>
              </w:rPr>
              <w:t>Digital Literacy Unpacked</w:t>
            </w:r>
            <w:r>
              <w:t>, edited by Katharine Reedy, and Jo Parker, Facet Publishing, 2017.</w:t>
            </w:r>
            <w:r>
              <w:rPr>
                <w:rFonts w:ascii="Arial" w:eastAsia="Arial" w:hAnsi="Arial" w:cs="Arial"/>
                <w:i/>
              </w:rPr>
              <w:t xml:space="preserve"> ProQuest Ebook Central</w:t>
            </w:r>
            <w:r>
              <w:t xml:space="preserve">, </w:t>
            </w:r>
            <w:hyperlink r:id="rId10">
              <w:r>
                <w:rPr>
                  <w:color w:val="0000FF"/>
                  <w:u w:val="single" w:color="0000FF"/>
                </w:rPr>
                <w:t xml:space="preserve">https://ebookcentral.proquest.com/lib/trinity/detail.action </w:t>
              </w:r>
            </w:hyperlink>
            <w:hyperlink r:id="rId11">
              <w:r>
                <w:rPr>
                  <w:color w:val="0000FF"/>
                  <w:u w:val="single" w:color="0000FF"/>
                </w:rPr>
                <w:t>?</w:t>
              </w:r>
              <w:proofErr w:type="spellStart"/>
              <w:r>
                <w:rPr>
                  <w:color w:val="0000FF"/>
                  <w:u w:val="single" w:color="0000FF"/>
                </w:rPr>
                <w:t>docID</w:t>
              </w:r>
              <w:proofErr w:type="spellEnd"/>
              <w:r>
                <w:rPr>
                  <w:color w:val="0000FF"/>
                  <w:u w:val="single" w:color="0000FF"/>
                </w:rPr>
                <w:t>=5490897</w:t>
              </w:r>
            </w:hyperlink>
            <w:hyperlink r:id="rId12">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7A719A20"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04FD704"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B111220"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8F13FCC" w14:textId="77777777" w:rsidR="003630B2" w:rsidRDefault="003630B2">
            <w:pPr>
              <w:ind w:left="1" w:right="197"/>
            </w:pPr>
            <w:proofErr w:type="spellStart"/>
            <w:r>
              <w:t>Dadwal</w:t>
            </w:r>
            <w:proofErr w:type="spellEnd"/>
            <w:r>
              <w:t xml:space="preserve">, S. S. (Ed.). (2020). </w:t>
            </w:r>
            <w:r>
              <w:rPr>
                <w:rFonts w:ascii="Arial" w:eastAsia="Arial" w:hAnsi="Arial" w:cs="Arial"/>
                <w:i/>
              </w:rPr>
              <w:t>Handbook of Research on Innovations in Technology and Marketing for the Connected Consumer</w:t>
            </w:r>
            <w:r>
              <w:t xml:space="preserve">. IGI Global. </w:t>
            </w:r>
          </w:p>
          <w:p w14:paraId="3A295DC9" w14:textId="77777777" w:rsidR="003630B2" w:rsidRDefault="003630B2">
            <w:pPr>
              <w:spacing w:line="259" w:lineRule="auto"/>
              <w:ind w:left="1"/>
            </w:pPr>
            <w:r>
              <w:rPr>
                <w:color w:val="0000FF"/>
                <w:u w:val="single" w:color="0000FF"/>
              </w:rPr>
              <w:t>http://doi:10.4018/978-1-7998-0131-3</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FFFB857"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DC5B1BC"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1F8A67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B181B4B" w14:textId="77777777" w:rsidR="003630B2" w:rsidRDefault="003630B2">
            <w:pPr>
              <w:spacing w:line="259" w:lineRule="auto"/>
              <w:ind w:left="1"/>
            </w:pPr>
            <w:r>
              <w:t xml:space="preserve">Byrd, L. S. (Ed.). (2021). </w:t>
            </w:r>
            <w:r>
              <w:rPr>
                <w:rFonts w:ascii="Arial" w:eastAsia="Arial" w:hAnsi="Arial" w:cs="Arial"/>
                <w:i/>
              </w:rPr>
              <w:t xml:space="preserve">Cultivating Entrepreneurial </w:t>
            </w:r>
          </w:p>
          <w:p w14:paraId="66DBFF2F" w14:textId="77777777" w:rsidR="003630B2" w:rsidRDefault="003630B2">
            <w:pPr>
              <w:spacing w:line="259" w:lineRule="auto"/>
              <w:ind w:left="1"/>
            </w:pPr>
            <w:r>
              <w:rPr>
                <w:rFonts w:ascii="Arial" w:eastAsia="Arial" w:hAnsi="Arial" w:cs="Arial"/>
                <w:i/>
              </w:rPr>
              <w:t>Changemakers Through Digital Media Education</w:t>
            </w:r>
            <w:r>
              <w:t xml:space="preserve">. IGI </w:t>
            </w:r>
          </w:p>
          <w:p w14:paraId="20D9A07E" w14:textId="77777777" w:rsidR="003630B2" w:rsidRDefault="003630B2">
            <w:pPr>
              <w:spacing w:line="259" w:lineRule="auto"/>
              <w:ind w:left="1"/>
            </w:pPr>
            <w:r>
              <w:t xml:space="preserve">Global. </w:t>
            </w:r>
            <w:r>
              <w:rPr>
                <w:color w:val="0000FF"/>
                <w:u w:val="single" w:color="0000FF"/>
              </w:rPr>
              <w:t>http://doi:10.4018/978-1-7998-5808-9</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7EEC342"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6EE71C46" w14:textId="77777777" w:rsidTr="00536A33">
        <w:trPr>
          <w:trHeight w:val="773"/>
        </w:trPr>
        <w:tc>
          <w:tcPr>
            <w:tcW w:w="1520" w:type="dxa"/>
            <w:tcBorders>
              <w:top w:val="single" w:sz="4" w:space="0" w:color="000000"/>
              <w:left w:val="single" w:sz="4" w:space="0" w:color="000000"/>
              <w:bottom w:val="single" w:sz="4" w:space="0" w:color="000000"/>
              <w:right w:val="single" w:sz="4" w:space="0" w:color="000000"/>
            </w:tcBorders>
          </w:tcPr>
          <w:p w14:paraId="244075AE"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7EF5BC4" w14:textId="77777777" w:rsidR="003630B2" w:rsidRDefault="003630B2">
            <w:pPr>
              <w:spacing w:line="259" w:lineRule="auto"/>
              <w:ind w:left="1"/>
            </w:pPr>
            <w:r>
              <w:t xml:space="preserve">Sandhu, K. (Ed.). (2020). </w:t>
            </w:r>
            <w:r>
              <w:rPr>
                <w:rFonts w:ascii="Arial" w:eastAsia="Arial" w:hAnsi="Arial" w:cs="Arial"/>
                <w:i/>
              </w:rPr>
              <w:t xml:space="preserve">Digital Transformation and </w:t>
            </w:r>
          </w:p>
          <w:p w14:paraId="14A059F4" w14:textId="77777777" w:rsidR="003630B2" w:rsidRDefault="003630B2">
            <w:pPr>
              <w:spacing w:line="259" w:lineRule="auto"/>
              <w:ind w:left="1"/>
            </w:pPr>
            <w:r>
              <w:rPr>
                <w:rFonts w:ascii="Arial" w:eastAsia="Arial" w:hAnsi="Arial" w:cs="Arial"/>
                <w:i/>
              </w:rPr>
              <w:t>Innovative Services for Business and Learning</w:t>
            </w:r>
            <w:r>
              <w:t xml:space="preserve">. IGI </w:t>
            </w:r>
          </w:p>
          <w:p w14:paraId="66A7A0C2" w14:textId="77777777" w:rsidR="003630B2" w:rsidRDefault="003630B2">
            <w:pPr>
              <w:spacing w:line="259" w:lineRule="auto"/>
              <w:ind w:left="1"/>
            </w:pPr>
            <w:r>
              <w:t xml:space="preserve">Global. </w:t>
            </w:r>
            <w:r>
              <w:rPr>
                <w:color w:val="0000FF"/>
                <w:u w:val="single" w:color="0000FF"/>
              </w:rPr>
              <w:t>http://doi:10.4018/978-1-7998-5175-2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7CF1861"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06569E69"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33349DD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49931FB" w14:textId="77777777" w:rsidR="003630B2" w:rsidRDefault="003630B2">
            <w:pPr>
              <w:spacing w:line="259" w:lineRule="auto"/>
              <w:ind w:left="1"/>
            </w:pPr>
            <w:r>
              <w:t xml:space="preserve">Pinto, F. M., &amp; Guarda, T. (Eds.). (2020). </w:t>
            </w:r>
            <w:r>
              <w:rPr>
                <w:rFonts w:ascii="Arial" w:eastAsia="Arial" w:hAnsi="Arial" w:cs="Arial"/>
                <w:i/>
              </w:rPr>
              <w:t xml:space="preserve">Digital </w:t>
            </w:r>
          </w:p>
          <w:p w14:paraId="041F25FB" w14:textId="77777777" w:rsidR="003630B2" w:rsidRDefault="003630B2">
            <w:pPr>
              <w:spacing w:line="259" w:lineRule="auto"/>
              <w:ind w:left="1"/>
            </w:pPr>
            <w:r>
              <w:rPr>
                <w:rFonts w:ascii="Arial" w:eastAsia="Arial" w:hAnsi="Arial" w:cs="Arial"/>
                <w:i/>
              </w:rPr>
              <w:t xml:space="preserve">Marketing Strategies and Models for Competitive </w:t>
            </w:r>
          </w:p>
          <w:p w14:paraId="3A00BFB6" w14:textId="77777777" w:rsidR="003630B2" w:rsidRDefault="003630B2">
            <w:pPr>
              <w:spacing w:line="259" w:lineRule="auto"/>
              <w:ind w:left="1"/>
            </w:pPr>
            <w:r>
              <w:rPr>
                <w:rFonts w:ascii="Arial" w:eastAsia="Arial" w:hAnsi="Arial" w:cs="Arial"/>
                <w:i/>
              </w:rPr>
              <w:t>Business</w:t>
            </w:r>
            <w:r>
              <w:t xml:space="preserve">. IGI Global. </w:t>
            </w:r>
            <w:r>
              <w:rPr>
                <w:color w:val="0000FF"/>
                <w:u w:val="single" w:color="0000FF"/>
              </w:rPr>
              <w:t>http://doi:10.4018/978-1-79982963-8</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9C7856E"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1DABA745"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407E6A1"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E278913" w14:textId="77777777" w:rsidR="003630B2" w:rsidRDefault="003630B2">
            <w:pPr>
              <w:spacing w:line="259" w:lineRule="auto"/>
              <w:ind w:left="1"/>
            </w:pPr>
            <w:proofErr w:type="spellStart"/>
            <w:r>
              <w:t>Soltanifar</w:t>
            </w:r>
            <w:proofErr w:type="spellEnd"/>
            <w:r>
              <w:t xml:space="preserve">, M., Hughes, M., Gocke, L., (2021), Digital </w:t>
            </w:r>
          </w:p>
          <w:p w14:paraId="4DC28EE5" w14:textId="77777777" w:rsidR="003630B2" w:rsidRDefault="003630B2">
            <w:pPr>
              <w:spacing w:line="259" w:lineRule="auto"/>
              <w:ind w:left="1"/>
            </w:pPr>
            <w:r>
              <w:t xml:space="preserve">Entrepreneurship, Springer group. </w:t>
            </w:r>
            <w:r>
              <w:rPr>
                <w:color w:val="0000FF"/>
                <w:u w:val="single" w:color="0000FF"/>
              </w:rPr>
              <w:t>http://</w:t>
            </w:r>
            <w:r>
              <w:t xml:space="preserve"> 10.1007/9783-030-53914-6 </w:t>
            </w:r>
          </w:p>
        </w:tc>
        <w:tc>
          <w:tcPr>
            <w:tcW w:w="1331" w:type="dxa"/>
            <w:tcBorders>
              <w:top w:val="single" w:sz="4" w:space="0" w:color="000000"/>
              <w:left w:val="single" w:sz="4" w:space="0" w:color="000000"/>
              <w:bottom w:val="single" w:sz="4" w:space="0" w:color="000000"/>
              <w:right w:val="single" w:sz="4" w:space="0" w:color="000000"/>
            </w:tcBorders>
          </w:tcPr>
          <w:p w14:paraId="3BF0BD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748FEB4" w14:textId="77777777" w:rsidTr="00536A33">
        <w:trPr>
          <w:trHeight w:val="1272"/>
        </w:trPr>
        <w:tc>
          <w:tcPr>
            <w:tcW w:w="1520" w:type="dxa"/>
            <w:tcBorders>
              <w:top w:val="single" w:sz="4" w:space="0" w:color="000000"/>
              <w:left w:val="single" w:sz="4" w:space="0" w:color="000000"/>
              <w:bottom w:val="single" w:sz="4" w:space="0" w:color="000000"/>
              <w:right w:val="single" w:sz="4" w:space="0" w:color="000000"/>
            </w:tcBorders>
          </w:tcPr>
          <w:p w14:paraId="5D3CD0F7"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12977D7" w14:textId="77777777" w:rsidR="003630B2" w:rsidRDefault="003630B2">
            <w:pPr>
              <w:spacing w:line="236" w:lineRule="auto"/>
              <w:ind w:left="1"/>
            </w:pPr>
            <w:r>
              <w:t xml:space="preserve">Burgess, J., Marwick, A. and Poell, T.2018. </w:t>
            </w:r>
            <w:r>
              <w:rPr>
                <w:rFonts w:ascii="Arial" w:eastAsia="Arial" w:hAnsi="Arial" w:cs="Arial"/>
                <w:i/>
              </w:rPr>
              <w:t>The SAGE Handbook of Social Media</w:t>
            </w:r>
            <w:r>
              <w:t xml:space="preserve">. 55 City Road, London: </w:t>
            </w:r>
          </w:p>
          <w:p w14:paraId="2EE719FF" w14:textId="77777777" w:rsidR="003630B2" w:rsidRDefault="003630B2">
            <w:pPr>
              <w:spacing w:line="259" w:lineRule="auto"/>
              <w:ind w:left="1"/>
            </w:pPr>
            <w:r>
              <w:t xml:space="preserve">SAGE Publications Ltd. Available at: </w:t>
            </w:r>
          </w:p>
          <w:p w14:paraId="6637070E" w14:textId="77777777" w:rsidR="003630B2" w:rsidRDefault="003630B2">
            <w:pPr>
              <w:spacing w:line="259" w:lineRule="auto"/>
              <w:ind w:left="1"/>
            </w:pPr>
            <w:r>
              <w:t xml:space="preserve">&lt;http://www.doi.org.ezproxy.uwtsd.ac.uk/10.4135/9781 473984066&gt; [Accessed 20 Jul 2021]. </w:t>
            </w:r>
          </w:p>
          <w:p w14:paraId="520395E0" w14:textId="77777777" w:rsidR="00120F83" w:rsidRDefault="00120F83">
            <w:pPr>
              <w:spacing w:line="259" w:lineRule="auto"/>
              <w:ind w:left="1"/>
            </w:pPr>
          </w:p>
          <w:p w14:paraId="72DD0987" w14:textId="77777777" w:rsidR="00120F83" w:rsidRDefault="00120F83">
            <w:pPr>
              <w:spacing w:line="259" w:lineRule="auto"/>
              <w:ind w:left="1"/>
            </w:pPr>
          </w:p>
        </w:tc>
        <w:tc>
          <w:tcPr>
            <w:tcW w:w="1331" w:type="dxa"/>
            <w:tcBorders>
              <w:top w:val="single" w:sz="4" w:space="0" w:color="000000"/>
              <w:left w:val="single" w:sz="4" w:space="0" w:color="000000"/>
              <w:bottom w:val="single" w:sz="4" w:space="0" w:color="000000"/>
              <w:right w:val="single" w:sz="4" w:space="0" w:color="000000"/>
            </w:tcBorders>
          </w:tcPr>
          <w:p w14:paraId="24C366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536A33" w14:paraId="40A6B718" w14:textId="77777777" w:rsidTr="00120F83">
        <w:trPr>
          <w:trHeight w:val="797"/>
        </w:trPr>
        <w:tc>
          <w:tcPr>
            <w:tcW w:w="1520" w:type="dxa"/>
            <w:tcBorders>
              <w:top w:val="single" w:sz="4" w:space="0" w:color="000000"/>
              <w:left w:val="single" w:sz="4" w:space="0" w:color="000000"/>
              <w:bottom w:val="single" w:sz="4" w:space="0" w:color="000000"/>
              <w:right w:val="single" w:sz="4" w:space="0" w:color="000000"/>
            </w:tcBorders>
          </w:tcPr>
          <w:p w14:paraId="6B5DAC59" w14:textId="0096DE74" w:rsidR="00536A33" w:rsidRDefault="00536A33" w:rsidP="00536A33">
            <w:pPr>
              <w:spacing w:line="259" w:lineRule="auto"/>
            </w:pPr>
            <w:r>
              <w:rPr>
                <w:rFonts w:ascii="Arial" w:eastAsia="Arial" w:hAnsi="Arial" w:cs="Arial"/>
                <w:b/>
              </w:rPr>
              <w:lastRenderedPageBreak/>
              <w:t>Module Code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03A9C0C8" w14:textId="36E0C475" w:rsidR="00536A33" w:rsidRDefault="00536A33" w:rsidP="00536A33">
            <w:pPr>
              <w:spacing w:line="236" w:lineRule="auto"/>
              <w:ind w:left="1"/>
            </w:pPr>
            <w:r>
              <w:rPr>
                <w:rFonts w:ascii="Arial" w:eastAsia="Arial" w:hAnsi="Arial" w:cs="Arial"/>
                <w:b/>
              </w:rPr>
              <w:t xml:space="preserve">BMSW4008 </w:t>
            </w:r>
          </w:p>
        </w:tc>
        <w:tc>
          <w:tcPr>
            <w:tcW w:w="1331" w:type="dxa"/>
            <w:tcBorders>
              <w:top w:val="single" w:sz="4" w:space="0" w:color="000000"/>
              <w:left w:val="single" w:sz="4" w:space="0" w:color="000000"/>
              <w:bottom w:val="single" w:sz="4" w:space="0" w:color="000000"/>
              <w:right w:val="single" w:sz="4" w:space="0" w:color="000000"/>
            </w:tcBorders>
          </w:tcPr>
          <w:p w14:paraId="2255623E" w14:textId="77777777" w:rsidR="00536A33" w:rsidRDefault="00536A33" w:rsidP="00536A33">
            <w:pPr>
              <w:spacing w:line="259" w:lineRule="auto"/>
              <w:ind w:right="51"/>
              <w:jc w:val="center"/>
              <w:rPr>
                <w:rFonts w:ascii="Segoe UI Symbol" w:eastAsia="Segoe UI Symbol" w:hAnsi="Segoe UI Symbol" w:cs="Segoe UI Symbol"/>
              </w:rPr>
            </w:pPr>
          </w:p>
        </w:tc>
      </w:tr>
      <w:tr w:rsidR="00536A33" w14:paraId="67DF9745" w14:textId="77777777" w:rsidTr="00120F83">
        <w:trPr>
          <w:trHeight w:val="788"/>
        </w:trPr>
        <w:tc>
          <w:tcPr>
            <w:tcW w:w="1520" w:type="dxa"/>
            <w:tcBorders>
              <w:top w:val="single" w:sz="4" w:space="0" w:color="000000"/>
              <w:left w:val="single" w:sz="4" w:space="0" w:color="000000"/>
              <w:bottom w:val="single" w:sz="4" w:space="0" w:color="000000"/>
              <w:right w:val="single" w:sz="4" w:space="0" w:color="000000"/>
            </w:tcBorders>
          </w:tcPr>
          <w:p w14:paraId="46603960" w14:textId="3C225C7E" w:rsidR="00536A33" w:rsidRDefault="00536A33" w:rsidP="00536A33">
            <w:pPr>
              <w:spacing w:line="259" w:lineRule="auto"/>
            </w:pPr>
            <w:r>
              <w:rPr>
                <w:rFonts w:ascii="Arial" w:eastAsia="Arial" w:hAnsi="Arial" w:cs="Arial"/>
                <w:b/>
              </w:rPr>
              <w:t>Module Title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604738E3" w14:textId="62429B80" w:rsidR="00536A33" w:rsidRDefault="00536A33" w:rsidP="00536A33">
            <w:pPr>
              <w:spacing w:line="259" w:lineRule="auto"/>
              <w:ind w:left="1"/>
            </w:pPr>
            <w:r>
              <w:rPr>
                <w:rFonts w:ascii="Arial" w:eastAsia="Arial" w:hAnsi="Arial" w:cs="Arial"/>
                <w:b/>
              </w:rPr>
              <w:t xml:space="preserve">Digital Skills for Personal Development and Business Growth </w:t>
            </w:r>
          </w:p>
        </w:tc>
        <w:tc>
          <w:tcPr>
            <w:tcW w:w="1331" w:type="dxa"/>
            <w:tcBorders>
              <w:top w:val="single" w:sz="4" w:space="0" w:color="000000"/>
              <w:left w:val="single" w:sz="4" w:space="0" w:color="000000"/>
              <w:bottom w:val="single" w:sz="4" w:space="0" w:color="000000"/>
              <w:right w:val="single" w:sz="4" w:space="0" w:color="000000"/>
            </w:tcBorders>
          </w:tcPr>
          <w:p w14:paraId="275E4DE8" w14:textId="77777777" w:rsidR="00536A33" w:rsidRDefault="00536A33" w:rsidP="00536A33">
            <w:pPr>
              <w:spacing w:line="259" w:lineRule="auto"/>
              <w:ind w:right="51"/>
              <w:jc w:val="center"/>
            </w:pPr>
            <w:r>
              <w:rPr>
                <w:rFonts w:ascii="Segoe UI Symbol" w:eastAsia="Segoe UI Symbol" w:hAnsi="Segoe UI Symbol" w:cs="Segoe UI Symbol"/>
              </w:rPr>
              <w:t>☒</w:t>
            </w:r>
            <w:r>
              <w:t xml:space="preserve"> </w:t>
            </w:r>
          </w:p>
        </w:tc>
      </w:tr>
      <w:tr w:rsidR="00536A33" w14:paraId="659C456F"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7B897DCB" w14:textId="7D51B164" w:rsidR="00536A33" w:rsidRDefault="00EB3077" w:rsidP="00536A33">
            <w:pPr>
              <w:spacing w:line="259" w:lineRule="auto"/>
            </w:pPr>
            <w:r>
              <w:rPr>
                <w:rFonts w:ascii="Arial" w:eastAsia="Arial" w:hAnsi="Arial" w:cs="Arial"/>
                <w:b/>
              </w:rPr>
              <w:t>Classification</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64ABC284" w14:textId="146C6005" w:rsidR="00536A33" w:rsidRDefault="00EB3077" w:rsidP="00536A33">
            <w:pPr>
              <w:spacing w:line="259" w:lineRule="auto"/>
              <w:ind w:left="1"/>
            </w:pPr>
            <w:r>
              <w:rPr>
                <w:rFonts w:ascii="Arial" w:eastAsia="Arial" w:hAnsi="Arial" w:cs="Arial"/>
                <w:b/>
              </w:rPr>
              <w:t>Reading List entry</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2C521FD7" w14:textId="77777777" w:rsidR="00536A33" w:rsidRDefault="00536A33" w:rsidP="00536A33">
            <w:pPr>
              <w:spacing w:line="259" w:lineRule="auto"/>
              <w:ind w:left="88"/>
            </w:pPr>
            <w:r>
              <w:rPr>
                <w:rFonts w:ascii="Arial" w:eastAsia="Arial" w:hAnsi="Arial" w:cs="Arial"/>
                <w:b/>
              </w:rPr>
              <w:t>Electronic*</w:t>
            </w:r>
            <w:r>
              <w:t xml:space="preserve"> </w:t>
            </w:r>
          </w:p>
        </w:tc>
      </w:tr>
      <w:tr w:rsidR="00536A33" w14:paraId="61471748" w14:textId="77777777" w:rsidTr="00536A33">
        <w:trPr>
          <w:trHeight w:val="1528"/>
        </w:trPr>
        <w:tc>
          <w:tcPr>
            <w:tcW w:w="1520" w:type="dxa"/>
            <w:tcBorders>
              <w:top w:val="single" w:sz="4" w:space="0" w:color="000000"/>
              <w:left w:val="single" w:sz="4" w:space="0" w:color="000000"/>
              <w:bottom w:val="single" w:sz="4" w:space="0" w:color="000000"/>
              <w:right w:val="single" w:sz="4" w:space="0" w:color="000000"/>
            </w:tcBorders>
          </w:tcPr>
          <w:p w14:paraId="3720945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7E84983" w14:textId="77777777" w:rsidR="00536A33" w:rsidRDefault="00536A33" w:rsidP="00536A33">
            <w:pPr>
              <w:spacing w:line="259" w:lineRule="auto"/>
              <w:ind w:left="1"/>
            </w:pPr>
            <w:r>
              <w:t xml:space="preserve"> (2003-09-25). Paulus, P., &amp; </w:t>
            </w:r>
            <w:proofErr w:type="spellStart"/>
            <w:r>
              <w:t>Nijstad</w:t>
            </w:r>
            <w:proofErr w:type="spellEnd"/>
            <w:r>
              <w:t xml:space="preserve">, B. (Eds.), Group </w:t>
            </w:r>
          </w:p>
          <w:p w14:paraId="25591A5B" w14:textId="77777777" w:rsidR="00536A33" w:rsidRDefault="00536A33" w:rsidP="00536A33">
            <w:pPr>
              <w:spacing w:line="259" w:lineRule="auto"/>
              <w:ind w:left="1"/>
            </w:pPr>
            <w:r>
              <w:t>Creativity: Innovation through Collaboration</w:t>
            </w:r>
            <w:proofErr w:type="gramStart"/>
            <w:r>
              <w:t>. :</w:t>
            </w:r>
            <w:proofErr w:type="gramEnd"/>
            <w:r>
              <w:t xml:space="preserve"> Oxford University Press. Retrieved 20 Jul. 2021, from </w:t>
            </w:r>
            <w:hyperlink r:id="rId13">
              <w:r>
                <w:rPr>
                  <w:color w:val="0000FF"/>
                  <w:u w:val="single" w:color="0000FF"/>
                </w:rPr>
                <w:t>https://oxford-universitypressscholarship</w:t>
              </w:r>
            </w:hyperlink>
            <w:hyperlink r:id="rId14">
              <w:r>
                <w:rPr>
                  <w:color w:val="0000FF"/>
                  <w:u w:val="single" w:color="0000FF"/>
                </w:rPr>
                <w:t xml:space="preserve">com.ezproxy.uwtsd.ac.uk/view/10.1093/acprof:oso/978 </w:t>
              </w:r>
            </w:hyperlink>
            <w:hyperlink r:id="rId15">
              <w:r>
                <w:rPr>
                  <w:color w:val="0000FF"/>
                  <w:u w:val="single" w:color="0000FF"/>
                </w:rPr>
                <w:t>0195147308.001.0001/acprof</w:t>
              </w:r>
            </w:hyperlink>
            <w:hyperlink r:id="rId16">
              <w:r>
                <w:rPr>
                  <w:color w:val="0000FF"/>
                  <w:u w:val="single" w:color="0000FF"/>
                </w:rPr>
                <w:t>-</w:t>
              </w:r>
            </w:hyperlink>
            <w:hyperlink r:id="rId17">
              <w:r>
                <w:rPr>
                  <w:color w:val="0000FF"/>
                  <w:u w:val="single" w:color="0000FF"/>
                </w:rPr>
                <w:t>9780195147308</w:t>
              </w:r>
            </w:hyperlink>
            <w:hyperlink r:id="rId18">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6654E0F5"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r w:rsidR="00536A33" w14:paraId="291C26E0"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F54FDC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A995060" w14:textId="77777777" w:rsidR="00536A33" w:rsidRDefault="00536A33" w:rsidP="00536A33">
            <w:pPr>
              <w:spacing w:line="259" w:lineRule="auto"/>
              <w:ind w:left="1"/>
            </w:pPr>
            <w:r>
              <w:t xml:space="preserve">Bencsik, A. (Ed.). (2017). </w:t>
            </w:r>
            <w:r>
              <w:rPr>
                <w:rFonts w:ascii="Arial" w:eastAsia="Arial" w:hAnsi="Arial" w:cs="Arial"/>
                <w:i/>
              </w:rPr>
              <w:t xml:space="preserve">Knowledge Management </w:t>
            </w:r>
          </w:p>
          <w:p w14:paraId="66AD67FC" w14:textId="77777777" w:rsidR="00536A33" w:rsidRDefault="00536A33" w:rsidP="00536A33">
            <w:pPr>
              <w:spacing w:line="259" w:lineRule="auto"/>
              <w:ind w:left="1"/>
            </w:pPr>
            <w:r>
              <w:rPr>
                <w:rFonts w:ascii="Arial" w:eastAsia="Arial" w:hAnsi="Arial" w:cs="Arial"/>
                <w:i/>
              </w:rPr>
              <w:t xml:space="preserve">Initiatives and Strategies in Small and Medium </w:t>
            </w:r>
          </w:p>
          <w:p w14:paraId="257B2B28" w14:textId="77777777" w:rsidR="00536A33" w:rsidRDefault="00536A33" w:rsidP="00536A33">
            <w:pPr>
              <w:spacing w:line="259" w:lineRule="auto"/>
              <w:ind w:left="1"/>
            </w:pPr>
            <w:r>
              <w:rPr>
                <w:rFonts w:ascii="Arial" w:eastAsia="Arial" w:hAnsi="Arial" w:cs="Arial"/>
                <w:i/>
              </w:rPr>
              <w:t>Enterprises</w:t>
            </w:r>
            <w:r>
              <w:t xml:space="preserve">. IGI Global. </w:t>
            </w:r>
            <w:r>
              <w:rPr>
                <w:color w:val="0000FF"/>
                <w:u w:val="single" w:color="0000FF"/>
              </w:rPr>
              <w:t>http://doi:10.4018/978-1-52251642-2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013353A2"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bl>
    <w:p w14:paraId="380C1B9F" w14:textId="77777777" w:rsidR="003630B2" w:rsidRDefault="003630B2">
      <w:pPr>
        <w:spacing w:line="259" w:lineRule="auto"/>
      </w:pPr>
      <w:r>
        <w:rPr>
          <w:rFonts w:ascii="Arial" w:eastAsia="Arial" w:hAnsi="Arial" w:cs="Arial"/>
          <w:b/>
        </w:rPr>
        <w:t xml:space="preserve"> </w:t>
      </w:r>
    </w:p>
    <w:p w14:paraId="438C633D" w14:textId="77777777" w:rsidR="003630B2" w:rsidRDefault="003630B2">
      <w:pPr>
        <w:spacing w:line="259" w:lineRule="auto"/>
      </w:pPr>
      <w:r>
        <w:rPr>
          <w:rFonts w:ascii="Arial" w:eastAsia="Arial" w:hAnsi="Arial" w:cs="Arial"/>
          <w:b/>
        </w:rPr>
        <w:t xml:space="preserve"> </w:t>
      </w:r>
    </w:p>
    <w:p w14:paraId="7BC7ED6E" w14:textId="77777777" w:rsidR="003630B2" w:rsidRDefault="003630B2">
      <w:pPr>
        <w:spacing w:line="259" w:lineRule="auto"/>
        <w:rPr>
          <w:rFonts w:ascii="Arial" w:eastAsia="Arial" w:hAnsi="Arial" w:cs="Arial"/>
          <w:b/>
        </w:rPr>
      </w:pPr>
      <w:r>
        <w:rPr>
          <w:rFonts w:ascii="Arial" w:eastAsia="Arial" w:hAnsi="Arial" w:cs="Arial"/>
          <w:b/>
        </w:rPr>
        <w:t xml:space="preserve">  </w:t>
      </w:r>
    </w:p>
    <w:p w14:paraId="0680408F" w14:textId="77777777" w:rsidR="00803C0F" w:rsidRDefault="00803C0F">
      <w:pPr>
        <w:spacing w:line="259" w:lineRule="auto"/>
        <w:rPr>
          <w:rFonts w:ascii="Arial" w:eastAsia="Arial" w:hAnsi="Arial" w:cs="Arial"/>
          <w:b/>
        </w:rPr>
      </w:pPr>
    </w:p>
    <w:p w14:paraId="499ECBDC" w14:textId="77777777" w:rsidR="00070B94" w:rsidRDefault="00070B94">
      <w:pPr>
        <w:spacing w:line="259" w:lineRule="auto"/>
        <w:rPr>
          <w:rFonts w:ascii="Arial" w:eastAsia="Arial" w:hAnsi="Arial" w:cs="Arial"/>
          <w:b/>
        </w:rPr>
      </w:pPr>
    </w:p>
    <w:p w14:paraId="48F39CE5" w14:textId="77777777" w:rsidR="00070B94" w:rsidRDefault="00070B94">
      <w:pPr>
        <w:spacing w:line="259" w:lineRule="auto"/>
        <w:rPr>
          <w:rFonts w:ascii="Arial" w:eastAsia="Arial" w:hAnsi="Arial" w:cs="Arial"/>
          <w:b/>
        </w:rPr>
      </w:pPr>
    </w:p>
    <w:p w14:paraId="034305B8" w14:textId="77777777" w:rsidR="00070B94" w:rsidRDefault="00070B94">
      <w:pPr>
        <w:spacing w:line="259" w:lineRule="auto"/>
        <w:rPr>
          <w:rFonts w:ascii="Arial" w:eastAsia="Arial" w:hAnsi="Arial" w:cs="Arial"/>
          <w:b/>
        </w:rPr>
      </w:pPr>
    </w:p>
    <w:p w14:paraId="35945750" w14:textId="77777777" w:rsidR="00070B94" w:rsidRDefault="00070B94">
      <w:pPr>
        <w:spacing w:line="259" w:lineRule="auto"/>
        <w:rPr>
          <w:rFonts w:ascii="Arial" w:eastAsia="Arial" w:hAnsi="Arial" w:cs="Arial"/>
          <w:b/>
        </w:rPr>
      </w:pPr>
    </w:p>
    <w:p w14:paraId="20F1A500" w14:textId="77777777" w:rsidR="00070B94" w:rsidRDefault="00070B94">
      <w:pPr>
        <w:spacing w:line="259" w:lineRule="auto"/>
        <w:rPr>
          <w:rFonts w:ascii="Arial" w:eastAsia="Arial" w:hAnsi="Arial" w:cs="Arial"/>
          <w:b/>
        </w:rPr>
      </w:pPr>
    </w:p>
    <w:p w14:paraId="30AE8FEF" w14:textId="77777777" w:rsidR="00070B94" w:rsidRDefault="00070B94">
      <w:pPr>
        <w:spacing w:line="259" w:lineRule="auto"/>
        <w:rPr>
          <w:rFonts w:ascii="Arial" w:eastAsia="Arial" w:hAnsi="Arial" w:cs="Arial"/>
          <w:b/>
        </w:rPr>
      </w:pPr>
    </w:p>
    <w:p w14:paraId="7C66EECF" w14:textId="77777777" w:rsidR="00070B94" w:rsidRDefault="00070B94">
      <w:pPr>
        <w:spacing w:line="259" w:lineRule="auto"/>
        <w:rPr>
          <w:rFonts w:ascii="Arial" w:eastAsia="Arial" w:hAnsi="Arial" w:cs="Arial"/>
          <w:b/>
        </w:rPr>
      </w:pPr>
    </w:p>
    <w:p w14:paraId="3ECF36A2" w14:textId="77777777" w:rsidR="00070B94" w:rsidRDefault="00070B94">
      <w:pPr>
        <w:spacing w:line="259" w:lineRule="auto"/>
        <w:rPr>
          <w:rFonts w:ascii="Arial" w:eastAsia="Arial" w:hAnsi="Arial" w:cs="Arial"/>
          <w:b/>
        </w:rPr>
      </w:pPr>
    </w:p>
    <w:p w14:paraId="0D4FDC5E" w14:textId="77777777" w:rsidR="00070B94" w:rsidRDefault="00070B94">
      <w:pPr>
        <w:spacing w:line="259" w:lineRule="auto"/>
        <w:rPr>
          <w:rFonts w:ascii="Arial" w:eastAsia="Arial" w:hAnsi="Arial" w:cs="Arial"/>
          <w:b/>
        </w:rPr>
      </w:pPr>
    </w:p>
    <w:p w14:paraId="7C2B9D67" w14:textId="77777777" w:rsidR="00070B94" w:rsidRDefault="00070B94">
      <w:pPr>
        <w:spacing w:line="259" w:lineRule="auto"/>
        <w:rPr>
          <w:rFonts w:ascii="Arial" w:eastAsia="Arial" w:hAnsi="Arial" w:cs="Arial"/>
          <w:b/>
        </w:rPr>
      </w:pPr>
    </w:p>
    <w:p w14:paraId="02480FDC" w14:textId="77777777" w:rsidR="00070B94" w:rsidRDefault="00070B94">
      <w:pPr>
        <w:spacing w:line="259" w:lineRule="auto"/>
        <w:rPr>
          <w:rFonts w:ascii="Arial" w:eastAsia="Arial" w:hAnsi="Arial" w:cs="Arial"/>
          <w:b/>
        </w:rPr>
      </w:pPr>
    </w:p>
    <w:p w14:paraId="6F0FB3FF" w14:textId="77777777" w:rsidR="00070B94" w:rsidRDefault="00070B94">
      <w:pPr>
        <w:spacing w:line="259" w:lineRule="auto"/>
        <w:rPr>
          <w:rFonts w:ascii="Arial" w:eastAsia="Arial" w:hAnsi="Arial" w:cs="Arial"/>
          <w:b/>
        </w:rPr>
      </w:pPr>
    </w:p>
    <w:p w14:paraId="6BF04DC0" w14:textId="77777777" w:rsidR="00070B94" w:rsidRDefault="00070B94">
      <w:pPr>
        <w:spacing w:line="259" w:lineRule="auto"/>
        <w:rPr>
          <w:rFonts w:ascii="Arial" w:eastAsia="Arial" w:hAnsi="Arial" w:cs="Arial"/>
          <w:b/>
        </w:rPr>
      </w:pPr>
    </w:p>
    <w:p w14:paraId="4555A8AA" w14:textId="77777777" w:rsidR="00070B94" w:rsidRDefault="00070B94">
      <w:pPr>
        <w:spacing w:line="259" w:lineRule="auto"/>
        <w:rPr>
          <w:rFonts w:ascii="Arial" w:eastAsia="Arial" w:hAnsi="Arial" w:cs="Arial"/>
          <w:b/>
        </w:rPr>
      </w:pPr>
    </w:p>
    <w:p w14:paraId="2E404788" w14:textId="77777777" w:rsidR="00070B94" w:rsidRDefault="00070B94">
      <w:pPr>
        <w:spacing w:line="259" w:lineRule="auto"/>
        <w:rPr>
          <w:rFonts w:ascii="Arial" w:eastAsia="Arial" w:hAnsi="Arial" w:cs="Arial"/>
          <w:b/>
        </w:rPr>
      </w:pPr>
    </w:p>
    <w:p w14:paraId="1F5DEF23" w14:textId="77777777" w:rsidR="00070B94" w:rsidRDefault="00070B94">
      <w:pPr>
        <w:spacing w:line="259" w:lineRule="auto"/>
        <w:rPr>
          <w:rFonts w:ascii="Arial" w:eastAsia="Arial" w:hAnsi="Arial" w:cs="Arial"/>
          <w:b/>
        </w:rPr>
      </w:pPr>
    </w:p>
    <w:p w14:paraId="69509116" w14:textId="77777777" w:rsidR="00070B94" w:rsidRDefault="00070B94">
      <w:pPr>
        <w:spacing w:line="259" w:lineRule="auto"/>
        <w:rPr>
          <w:rFonts w:ascii="Arial" w:eastAsia="Arial" w:hAnsi="Arial" w:cs="Arial"/>
          <w:b/>
        </w:rPr>
      </w:pPr>
    </w:p>
    <w:p w14:paraId="33635E2F" w14:textId="77777777" w:rsidR="00070B94" w:rsidRDefault="00070B94">
      <w:pPr>
        <w:spacing w:line="259" w:lineRule="auto"/>
        <w:rPr>
          <w:rFonts w:ascii="Arial" w:eastAsia="Arial" w:hAnsi="Arial" w:cs="Arial"/>
          <w:b/>
        </w:rPr>
      </w:pPr>
    </w:p>
    <w:p w14:paraId="3CEBC1D6" w14:textId="77777777" w:rsidR="00070B94" w:rsidRDefault="00070B94">
      <w:pPr>
        <w:spacing w:line="259" w:lineRule="auto"/>
        <w:rPr>
          <w:rFonts w:ascii="Arial" w:eastAsia="Arial" w:hAnsi="Arial" w:cs="Arial"/>
          <w:b/>
        </w:rPr>
      </w:pPr>
    </w:p>
    <w:p w14:paraId="04C626A3" w14:textId="77777777" w:rsidR="00070B94" w:rsidRDefault="00070B94">
      <w:pPr>
        <w:spacing w:line="259" w:lineRule="auto"/>
        <w:rPr>
          <w:rFonts w:ascii="Arial" w:eastAsia="Arial" w:hAnsi="Arial" w:cs="Arial"/>
          <w:b/>
        </w:rPr>
      </w:pPr>
    </w:p>
    <w:p w14:paraId="5BCCA794" w14:textId="77777777" w:rsidR="00070B94" w:rsidRDefault="00070B94">
      <w:pPr>
        <w:spacing w:line="259" w:lineRule="auto"/>
        <w:rPr>
          <w:rFonts w:ascii="Arial" w:eastAsia="Arial" w:hAnsi="Arial" w:cs="Arial"/>
          <w:b/>
        </w:rPr>
      </w:pPr>
    </w:p>
    <w:p w14:paraId="6F5D24E8" w14:textId="77777777" w:rsidR="00070B94" w:rsidRDefault="00070B94">
      <w:pPr>
        <w:spacing w:line="259" w:lineRule="auto"/>
        <w:rPr>
          <w:rFonts w:ascii="Arial" w:eastAsia="Arial" w:hAnsi="Arial" w:cs="Arial"/>
          <w:b/>
        </w:rPr>
      </w:pPr>
    </w:p>
    <w:p w14:paraId="212D2B78" w14:textId="77777777" w:rsidR="00070B94" w:rsidRDefault="00070B94">
      <w:pPr>
        <w:spacing w:line="259" w:lineRule="auto"/>
        <w:rPr>
          <w:rFonts w:ascii="Arial" w:eastAsia="Arial" w:hAnsi="Arial" w:cs="Arial"/>
          <w:b/>
        </w:rPr>
      </w:pPr>
    </w:p>
    <w:p w14:paraId="01670C0C" w14:textId="77777777" w:rsidR="00070B94" w:rsidRDefault="00070B94">
      <w:pPr>
        <w:spacing w:line="259" w:lineRule="auto"/>
        <w:rPr>
          <w:rFonts w:ascii="Arial" w:eastAsia="Arial" w:hAnsi="Arial" w:cs="Arial"/>
          <w:b/>
        </w:rPr>
      </w:pPr>
    </w:p>
    <w:p w14:paraId="35FBAA57" w14:textId="77777777" w:rsidR="00070B94" w:rsidRDefault="00070B94">
      <w:pPr>
        <w:spacing w:line="259" w:lineRule="auto"/>
        <w:rPr>
          <w:rFonts w:ascii="Arial" w:eastAsia="Arial" w:hAnsi="Arial" w:cs="Arial"/>
          <w:b/>
        </w:rPr>
      </w:pPr>
    </w:p>
    <w:p w14:paraId="513D8D7B" w14:textId="77777777" w:rsidR="00070B94" w:rsidRDefault="00070B94">
      <w:pPr>
        <w:spacing w:line="259" w:lineRule="auto"/>
        <w:rPr>
          <w:rFonts w:ascii="Arial" w:eastAsia="Arial" w:hAnsi="Arial" w:cs="Arial"/>
          <w:b/>
        </w:rPr>
      </w:pPr>
    </w:p>
    <w:p w14:paraId="08A33775" w14:textId="77777777" w:rsidR="00070B94" w:rsidRDefault="00070B94">
      <w:pPr>
        <w:spacing w:line="259" w:lineRule="auto"/>
        <w:rPr>
          <w:rFonts w:ascii="Arial" w:eastAsia="Arial" w:hAnsi="Arial" w:cs="Arial"/>
          <w:b/>
        </w:rPr>
      </w:pPr>
    </w:p>
    <w:p w14:paraId="05AA5DAD" w14:textId="77777777" w:rsidR="00806B0B" w:rsidRDefault="00806B0B">
      <w:pPr>
        <w:spacing w:line="259" w:lineRule="auto"/>
        <w:rPr>
          <w:rFonts w:ascii="Arial" w:eastAsia="Arial" w:hAnsi="Arial" w:cs="Arial"/>
          <w:b/>
        </w:rPr>
      </w:pPr>
    </w:p>
    <w:p w14:paraId="4DA42579" w14:textId="77777777" w:rsidR="00806B0B" w:rsidRDefault="00806B0B">
      <w:pPr>
        <w:spacing w:line="259" w:lineRule="auto"/>
        <w:rPr>
          <w:rFonts w:ascii="Arial" w:eastAsia="Arial" w:hAnsi="Arial" w:cs="Arial"/>
          <w:b/>
        </w:rPr>
      </w:pPr>
    </w:p>
    <w:p w14:paraId="434C45DF" w14:textId="77777777" w:rsidR="00070B94" w:rsidRDefault="00070B94">
      <w:pPr>
        <w:spacing w:line="259" w:lineRule="auto"/>
        <w:rPr>
          <w:rFonts w:ascii="Arial" w:eastAsia="Arial" w:hAnsi="Arial" w:cs="Arial"/>
          <w:b/>
        </w:rPr>
      </w:pPr>
    </w:p>
    <w:p w14:paraId="7AFB5173" w14:textId="77777777" w:rsidR="00070B94" w:rsidRDefault="00070B94">
      <w:pPr>
        <w:spacing w:line="259" w:lineRule="auto"/>
        <w:rPr>
          <w:rFonts w:ascii="Arial" w:eastAsia="Arial" w:hAnsi="Arial" w:cs="Arial"/>
          <w:b/>
        </w:rPr>
      </w:pPr>
    </w:p>
    <w:p w14:paraId="79324C65" w14:textId="77777777" w:rsidR="00070B94" w:rsidRDefault="00070B94">
      <w:pPr>
        <w:spacing w:line="259" w:lineRule="auto"/>
        <w:rPr>
          <w:rFonts w:ascii="Arial" w:eastAsia="Arial" w:hAnsi="Arial" w:cs="Arial"/>
          <w:b/>
        </w:rPr>
      </w:pPr>
    </w:p>
    <w:p w14:paraId="201008BC" w14:textId="77777777" w:rsidR="00070B94" w:rsidRDefault="00070B94">
      <w:pPr>
        <w:spacing w:line="259" w:lineRule="auto"/>
        <w:rPr>
          <w:rFonts w:ascii="Arial" w:eastAsia="Arial" w:hAnsi="Arial" w:cs="Arial"/>
          <w:b/>
        </w:rPr>
      </w:pPr>
    </w:p>
    <w:p w14:paraId="09AC2E47" w14:textId="77777777" w:rsidR="00070B94" w:rsidRDefault="00070B94">
      <w:pPr>
        <w:spacing w:line="259" w:lineRule="auto"/>
        <w:rPr>
          <w:rFonts w:ascii="Arial" w:eastAsia="Arial" w:hAnsi="Arial" w:cs="Arial"/>
          <w:b/>
        </w:rPr>
      </w:pPr>
    </w:p>
    <w:p w14:paraId="74BE1DE9" w14:textId="77777777" w:rsidR="00070B94" w:rsidRDefault="00070B94">
      <w:pPr>
        <w:spacing w:line="259" w:lineRule="auto"/>
        <w:rPr>
          <w:rFonts w:ascii="Arial" w:eastAsia="Arial" w:hAnsi="Arial" w:cs="Arial"/>
          <w:b/>
        </w:rPr>
      </w:pPr>
    </w:p>
    <w:p w14:paraId="41552E44" w14:textId="77777777" w:rsidR="00070B94" w:rsidRDefault="00070B94">
      <w:pPr>
        <w:spacing w:line="259" w:lineRule="auto"/>
      </w:pPr>
    </w:p>
    <w:p w14:paraId="150B150B" w14:textId="555AD7D1" w:rsidR="003630B2" w:rsidRDefault="003630B2">
      <w:pPr>
        <w:spacing w:line="259" w:lineRule="auto"/>
      </w:pPr>
      <w:r>
        <w:rPr>
          <w:rFonts w:ascii="Arial" w:eastAsia="Arial" w:hAnsi="Arial" w:cs="Arial"/>
          <w:b/>
        </w:rPr>
        <w:t xml:space="preserve"> </w:t>
      </w:r>
      <w:r>
        <w:rPr>
          <w:rFonts w:ascii="Arial" w:eastAsia="Arial" w:hAnsi="Arial" w:cs="Arial"/>
          <w:b/>
        </w:rPr>
        <w:tab/>
        <w:t xml:space="preserve"> </w:t>
      </w:r>
    </w:p>
    <w:p w14:paraId="4FC50396" w14:textId="77777777" w:rsidR="00805EEE" w:rsidRPr="00805EEE" w:rsidRDefault="00805EEE" w:rsidP="00805EEE">
      <w:pPr>
        <w:rPr>
          <w:rFonts w:ascii="Arial" w:hAnsi="Arial" w:cs="Arial"/>
          <w:sz w:val="28"/>
          <w:szCs w:val="28"/>
        </w:rPr>
        <w:sectPr w:rsidR="00805EEE" w:rsidRPr="00805EEE" w:rsidSect="00801054">
          <w:footerReference w:type="even" r:id="rId19"/>
          <w:footerReference w:type="default" r:id="rId20"/>
          <w:footerReference w:type="first" r:id="rId21"/>
          <w:pgSz w:w="11894" w:h="16834"/>
          <w:pgMar w:top="720" w:right="720" w:bottom="720" w:left="720" w:header="706" w:footer="454" w:gutter="0"/>
          <w:paperSrc w:first="1" w:other="1"/>
          <w:cols w:space="720"/>
          <w:docGrid w:linePitch="272"/>
        </w:sectPr>
      </w:pPr>
    </w:p>
    <w:p w14:paraId="500831E7" w14:textId="7CD32C74" w:rsidR="002D5B3F" w:rsidRPr="002C2C53" w:rsidRDefault="005F3A53" w:rsidP="002C2C53">
      <w:pPr>
        <w:jc w:val="right"/>
        <w:rPr>
          <w:rFonts w:ascii="Arial" w:hAnsi="Arial" w:cs="Arial"/>
          <w:b/>
          <w:sz w:val="28"/>
          <w:szCs w:val="28"/>
        </w:rPr>
      </w:pPr>
      <w:bookmarkStart w:id="0" w:name="_Hlk161920382"/>
      <w:r w:rsidRPr="002C2C53">
        <w:rPr>
          <w:rFonts w:ascii="Arial" w:hAnsi="Arial" w:cs="Arial"/>
          <w:b/>
          <w:sz w:val="28"/>
          <w:szCs w:val="28"/>
        </w:rPr>
        <w:lastRenderedPageBreak/>
        <w:t xml:space="preserve">APPENDIX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DC9E9C2" w:rsidR="008F1308" w:rsidRPr="00A406E5" w:rsidRDefault="004B7D12" w:rsidP="00E51AAC">
            <w:pPr>
              <w:spacing w:before="120" w:after="120"/>
              <w:jc w:val="both"/>
              <w:rPr>
                <w:rFonts w:ascii="Arial" w:hAnsi="Arial" w:cs="Arial"/>
                <w:b/>
                <w:sz w:val="22"/>
                <w:szCs w:val="22"/>
                <w:lang w:eastAsia="en-US"/>
              </w:rPr>
            </w:pPr>
            <w:r>
              <w:rPr>
                <w:rFonts w:ascii="Arial" w:hAnsi="Arial" w:cs="Arial"/>
                <w:b/>
                <w:sz w:val="22"/>
                <w:szCs w:val="22"/>
                <w:lang w:eastAsia="en-US"/>
              </w:rPr>
              <w:t>Digital Skills for Personal and Professional Growth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1A70746" w:rsidR="00B84B5B" w:rsidRPr="00A406E5" w:rsidRDefault="004B7D12" w:rsidP="00152E9D">
            <w:pPr>
              <w:spacing w:before="120" w:after="120"/>
              <w:jc w:val="both"/>
              <w:rPr>
                <w:rFonts w:ascii="Arial" w:hAnsi="Arial" w:cs="Arial"/>
                <w:b/>
                <w:sz w:val="22"/>
                <w:szCs w:val="22"/>
              </w:rPr>
            </w:pPr>
            <w:r>
              <w:rPr>
                <w:rFonts w:ascii="Arial" w:hAnsi="Arial" w:cs="Arial"/>
                <w:b/>
                <w:sz w:val="22"/>
                <w:szCs w:val="22"/>
              </w:rPr>
              <w:t>BMSW4008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1F547A" w:rsidR="00B84B5B" w:rsidRPr="00A406E5" w:rsidRDefault="004B7D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1FAD93" w:rsidR="00DB116D" w:rsidRPr="00A406E5" w:rsidRDefault="004B7D12" w:rsidP="00E51AAC">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2C87D12" w:rsidR="00DB116D" w:rsidRPr="00A406E5" w:rsidRDefault="00083D51" w:rsidP="00E51AAC">
            <w:pPr>
              <w:spacing w:before="120" w:after="120"/>
              <w:jc w:val="both"/>
              <w:rPr>
                <w:rFonts w:ascii="Arial" w:hAnsi="Arial" w:cs="Arial"/>
                <w:b/>
                <w:sz w:val="22"/>
                <w:szCs w:val="22"/>
              </w:rPr>
            </w:pPr>
            <w:r>
              <w:rPr>
                <w:rFonts w:ascii="Arial" w:hAnsi="Arial" w:cs="Arial"/>
                <w:b/>
                <w:sz w:val="22"/>
                <w:szCs w:val="22"/>
              </w:rPr>
              <w:t>Mel</w:t>
            </w:r>
            <w:r w:rsidR="00EA7950">
              <w:rPr>
                <w:rFonts w:ascii="Arial" w:hAnsi="Arial" w:cs="Arial"/>
                <w:b/>
                <w:sz w:val="22"/>
                <w:szCs w:val="22"/>
              </w:rPr>
              <w:t xml:space="preserve"> Squire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12EEF" w14:textId="77777777" w:rsidR="00DB116D" w:rsidRPr="00BF5368" w:rsidRDefault="004B7D12" w:rsidP="00F43368">
            <w:pPr>
              <w:spacing w:before="120" w:after="120"/>
              <w:rPr>
                <w:rFonts w:ascii="Arial" w:hAnsi="Arial" w:cs="Arial"/>
                <w:b/>
                <w:sz w:val="22"/>
                <w:szCs w:val="22"/>
              </w:rPr>
            </w:pPr>
            <w:r w:rsidRPr="00BF5368">
              <w:rPr>
                <w:rFonts w:ascii="Arial" w:hAnsi="Arial" w:cs="Arial"/>
                <w:b/>
                <w:sz w:val="22"/>
                <w:szCs w:val="22"/>
              </w:rPr>
              <w:t>Evidence of Learning (E-Portfolio)</w:t>
            </w:r>
          </w:p>
          <w:p w14:paraId="0ED752D4" w14:textId="6352DC6A" w:rsidR="00D82891" w:rsidRPr="00BF5368" w:rsidRDefault="005C7B65" w:rsidP="00F43368">
            <w:pPr>
              <w:spacing w:before="120" w:after="120"/>
              <w:rPr>
                <w:rFonts w:ascii="Arial" w:hAnsi="Arial" w:cs="Arial"/>
                <w:b/>
                <w:sz w:val="22"/>
                <w:szCs w:val="22"/>
              </w:rPr>
            </w:pPr>
            <w:r w:rsidRPr="00BF5368">
              <w:rPr>
                <w:rFonts w:ascii="Arial" w:hAnsi="Arial" w:cs="Arial"/>
                <w:b/>
                <w:sz w:val="22"/>
                <w:szCs w:val="22"/>
              </w:rPr>
              <w:t>Task</w:t>
            </w:r>
            <w:r w:rsidR="00A33E16" w:rsidRPr="00BF5368">
              <w:rPr>
                <w:rFonts w:ascii="Arial" w:hAnsi="Arial" w:cs="Arial"/>
                <w:b/>
                <w:sz w:val="22"/>
                <w:szCs w:val="22"/>
              </w:rPr>
              <w:t xml:space="preserve"> 1</w:t>
            </w:r>
            <w:r w:rsidR="002525F8">
              <w:rPr>
                <w:rFonts w:ascii="Arial" w:hAnsi="Arial" w:cs="Arial"/>
                <w:b/>
                <w:sz w:val="22"/>
                <w:szCs w:val="22"/>
              </w:rPr>
              <w:t>.</w:t>
            </w:r>
            <w:r w:rsidR="00A33E16" w:rsidRPr="00BF5368">
              <w:rPr>
                <w:rFonts w:ascii="Arial" w:hAnsi="Arial" w:cs="Arial"/>
                <w:b/>
                <w:sz w:val="22"/>
                <w:szCs w:val="22"/>
              </w:rPr>
              <w:t xml:space="preserve"> </w:t>
            </w:r>
            <w:r w:rsidR="00DA5EF1" w:rsidRPr="00BF5368">
              <w:rPr>
                <w:rFonts w:ascii="Arial" w:hAnsi="Arial" w:cs="Arial"/>
                <w:b/>
                <w:sz w:val="22"/>
                <w:szCs w:val="22"/>
              </w:rPr>
              <w:t xml:space="preserve">1000 word </w:t>
            </w:r>
            <w:r w:rsidR="00B33490" w:rsidRPr="00BF5368">
              <w:rPr>
                <w:rFonts w:ascii="Arial" w:hAnsi="Arial" w:cs="Arial"/>
                <w:b/>
                <w:sz w:val="22"/>
                <w:szCs w:val="22"/>
              </w:rPr>
              <w:t>E</w:t>
            </w:r>
            <w:r w:rsidR="00DA5EF1" w:rsidRPr="00BF5368">
              <w:rPr>
                <w:rFonts w:ascii="Arial" w:hAnsi="Arial" w:cs="Arial"/>
                <w:b/>
                <w:sz w:val="22"/>
                <w:szCs w:val="22"/>
              </w:rPr>
              <w:t>ssay</w:t>
            </w:r>
          </w:p>
          <w:p w14:paraId="4B38C118" w14:textId="7CDEBDB3" w:rsidR="00B33490" w:rsidRPr="00BF5368" w:rsidRDefault="00B33490" w:rsidP="00F43368">
            <w:pPr>
              <w:spacing w:before="120" w:after="120"/>
              <w:rPr>
                <w:rFonts w:ascii="Arial" w:hAnsi="Arial" w:cs="Arial"/>
                <w:b/>
                <w:sz w:val="22"/>
                <w:szCs w:val="22"/>
              </w:rPr>
            </w:pPr>
            <w:r w:rsidRPr="00BF5368">
              <w:rPr>
                <w:rFonts w:ascii="Arial" w:hAnsi="Arial" w:cs="Arial"/>
                <w:b/>
                <w:sz w:val="22"/>
                <w:szCs w:val="22"/>
              </w:rPr>
              <w:t>Task 2</w:t>
            </w:r>
            <w:r w:rsidR="002525F8">
              <w:rPr>
                <w:rFonts w:ascii="Arial" w:hAnsi="Arial" w:cs="Arial"/>
                <w:b/>
                <w:sz w:val="22"/>
                <w:szCs w:val="22"/>
              </w:rPr>
              <w:t>.</w:t>
            </w:r>
            <w:r w:rsidR="00F12F12" w:rsidRPr="00BF5368">
              <w:rPr>
                <w:rFonts w:ascii="Arial" w:hAnsi="Arial" w:cs="Arial"/>
                <w:b/>
                <w:sz w:val="22"/>
                <w:szCs w:val="22"/>
              </w:rPr>
              <w:t xml:space="preserve"> </w:t>
            </w:r>
            <w:r w:rsidR="00B95234" w:rsidRPr="00BF5368">
              <w:rPr>
                <w:rFonts w:ascii="Arial" w:hAnsi="Arial" w:cs="Arial"/>
                <w:b/>
                <w:sz w:val="22"/>
                <w:szCs w:val="22"/>
              </w:rPr>
              <w:t>Create a short 5 minute video</w:t>
            </w:r>
          </w:p>
          <w:p w14:paraId="1437FB56" w14:textId="3A9A4A0E" w:rsidR="00F12F12" w:rsidRPr="00BF5368" w:rsidRDefault="00F12F12" w:rsidP="00F43368">
            <w:pPr>
              <w:spacing w:before="120" w:after="120"/>
              <w:rPr>
                <w:rFonts w:ascii="Arial" w:hAnsi="Arial" w:cs="Arial"/>
                <w:b/>
                <w:sz w:val="22"/>
                <w:szCs w:val="22"/>
              </w:rPr>
            </w:pPr>
            <w:r w:rsidRPr="00BF5368">
              <w:rPr>
                <w:rFonts w:ascii="Arial" w:hAnsi="Arial" w:cs="Arial"/>
                <w:b/>
                <w:sz w:val="22"/>
                <w:szCs w:val="22"/>
              </w:rPr>
              <w:t>T</w:t>
            </w:r>
            <w:r w:rsidR="00EE41DD">
              <w:rPr>
                <w:rFonts w:ascii="Arial" w:hAnsi="Arial" w:cs="Arial"/>
                <w:b/>
                <w:sz w:val="22"/>
                <w:szCs w:val="22"/>
              </w:rPr>
              <w:t>ask 3</w:t>
            </w:r>
            <w:r w:rsidR="002525F8">
              <w:rPr>
                <w:rFonts w:ascii="Arial" w:hAnsi="Arial" w:cs="Arial"/>
                <w:b/>
                <w:sz w:val="22"/>
                <w:szCs w:val="22"/>
              </w:rPr>
              <w:t>.</w:t>
            </w:r>
            <w:r w:rsidR="00F43368">
              <w:rPr>
                <w:rFonts w:ascii="Arial" w:hAnsi="Arial" w:cs="Arial"/>
                <w:b/>
                <w:sz w:val="22"/>
                <w:szCs w:val="22"/>
              </w:rPr>
              <w:t xml:space="preserve"> </w:t>
            </w:r>
            <w:r w:rsidR="00FC1524" w:rsidRPr="00BF5368">
              <w:rPr>
                <w:rFonts w:ascii="Arial" w:hAnsi="Arial" w:cs="Arial"/>
                <w:b/>
                <w:sz w:val="22"/>
                <w:szCs w:val="22"/>
              </w:rPr>
              <w:t>750 word questionnaire analysis</w:t>
            </w:r>
          </w:p>
          <w:p w14:paraId="065A90EC" w14:textId="5EBB52AA" w:rsidR="00B95234" w:rsidRPr="00BF5368" w:rsidRDefault="00B95234" w:rsidP="00F43368">
            <w:pPr>
              <w:spacing w:before="120" w:after="120"/>
              <w:rPr>
                <w:rFonts w:ascii="Arial" w:hAnsi="Arial" w:cs="Arial"/>
                <w:b/>
                <w:sz w:val="22"/>
                <w:szCs w:val="22"/>
              </w:rPr>
            </w:pPr>
            <w:r w:rsidRPr="00BF5368">
              <w:rPr>
                <w:rFonts w:ascii="Arial" w:hAnsi="Arial" w:cs="Arial"/>
                <w:b/>
                <w:sz w:val="22"/>
                <w:szCs w:val="22"/>
              </w:rPr>
              <w:t>Task 4</w:t>
            </w:r>
            <w:r w:rsidR="002525F8">
              <w:rPr>
                <w:rFonts w:ascii="Arial" w:hAnsi="Arial" w:cs="Arial"/>
                <w:b/>
                <w:sz w:val="22"/>
                <w:szCs w:val="22"/>
              </w:rPr>
              <w:t>.</w:t>
            </w:r>
            <w:r w:rsidR="00FC1524" w:rsidRPr="00BF5368">
              <w:rPr>
                <w:rFonts w:ascii="Arial" w:hAnsi="Arial" w:cs="Arial"/>
                <w:b/>
                <w:sz w:val="22"/>
                <w:szCs w:val="22"/>
              </w:rPr>
              <w:t xml:space="preserve"> </w:t>
            </w:r>
            <w:r w:rsidR="00A51BEE" w:rsidRPr="00BF5368">
              <w:rPr>
                <w:rFonts w:ascii="Arial" w:hAnsi="Arial" w:cs="Arial"/>
                <w:b/>
                <w:sz w:val="22"/>
                <w:szCs w:val="22"/>
              </w:rPr>
              <w:t>1000 words on the design of the website and marketing materials.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0DA0AD5" w:rsidR="00DB116D" w:rsidRPr="00A406E5" w:rsidRDefault="003D343D" w:rsidP="00E51AAC">
            <w:pPr>
              <w:spacing w:before="120" w:after="120"/>
              <w:jc w:val="both"/>
              <w:rPr>
                <w:rFonts w:ascii="Arial" w:hAnsi="Arial" w:cs="Arial"/>
                <w:b/>
                <w:sz w:val="22"/>
                <w:szCs w:val="22"/>
              </w:rPr>
            </w:pPr>
            <w:r>
              <w:rPr>
                <w:rFonts w:ascii="Arial" w:hAnsi="Arial" w:cs="Arial"/>
                <w:b/>
                <w:sz w:val="22"/>
                <w:szCs w:val="22"/>
              </w:rPr>
              <w:t>2750</w:t>
            </w:r>
            <w:r w:rsidR="002B0FD4">
              <w:rPr>
                <w:rFonts w:ascii="Arial" w:hAnsi="Arial" w:cs="Arial"/>
                <w:b/>
                <w:sz w:val="22"/>
                <w:szCs w:val="22"/>
              </w:rPr>
              <w:t xml:space="preserve"> Words</w:t>
            </w:r>
            <w:r>
              <w:rPr>
                <w:rFonts w:ascii="Arial" w:hAnsi="Arial" w:cs="Arial"/>
                <w:b/>
                <w:sz w:val="22"/>
                <w:szCs w:val="22"/>
              </w:rPr>
              <w:t xml:space="preserve"> + 5 minute video</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9E1E3AA" w:rsidR="00B84B5B" w:rsidRPr="00A406E5" w:rsidRDefault="00FF63DB" w:rsidP="005F0579">
            <w:pPr>
              <w:spacing w:before="120" w:after="120"/>
              <w:jc w:val="both"/>
              <w:rPr>
                <w:rFonts w:ascii="Arial" w:hAnsi="Arial" w:cs="Arial"/>
                <w:b/>
                <w:sz w:val="22"/>
                <w:szCs w:val="22"/>
              </w:rPr>
            </w:pPr>
            <w:r>
              <w:rPr>
                <w:rFonts w:ascii="Arial" w:hAnsi="Arial" w:cs="Arial"/>
                <w:b/>
                <w:sz w:val="22"/>
                <w:szCs w:val="22"/>
              </w:rPr>
              <w:t>Friday</w:t>
            </w:r>
            <w:r w:rsidR="00AA07E4">
              <w:rPr>
                <w:rFonts w:ascii="Arial" w:hAnsi="Arial" w:cs="Arial"/>
                <w:b/>
                <w:sz w:val="22"/>
                <w:szCs w:val="22"/>
              </w:rPr>
              <w:t xml:space="preserve"> 6</w:t>
            </w:r>
            <w:r w:rsidR="00AA07E4" w:rsidRPr="00AA07E4">
              <w:rPr>
                <w:rFonts w:ascii="Arial" w:hAnsi="Arial" w:cs="Arial"/>
                <w:b/>
                <w:sz w:val="22"/>
                <w:szCs w:val="22"/>
                <w:vertAlign w:val="superscript"/>
              </w:rPr>
              <w:t>th</w:t>
            </w:r>
            <w:r w:rsidR="00AA07E4">
              <w:rPr>
                <w:rFonts w:ascii="Arial" w:hAnsi="Arial" w:cs="Arial"/>
                <w:b/>
                <w:sz w:val="22"/>
                <w:szCs w:val="22"/>
              </w:rPr>
              <w:t xml:space="preserve"> November </w:t>
            </w:r>
            <w:r w:rsidR="0029552C">
              <w:rPr>
                <w:rFonts w:ascii="Arial" w:hAnsi="Arial" w:cs="Arial"/>
                <w:b/>
                <w:sz w:val="22"/>
                <w:szCs w:val="22"/>
              </w:rPr>
              <w:t xml:space="preserve">2024 </w:t>
            </w:r>
            <w:r w:rsidR="00EA3112">
              <w:rPr>
                <w:rFonts w:ascii="Arial" w:hAnsi="Arial" w:cs="Arial"/>
                <w:b/>
                <w:sz w:val="22"/>
                <w:szCs w:val="22"/>
              </w:rPr>
              <w:t>23</w:t>
            </w:r>
            <w:r w:rsidR="00B459D3">
              <w:rPr>
                <w:rFonts w:ascii="Arial" w:hAnsi="Arial" w:cs="Arial"/>
                <w:b/>
                <w:sz w:val="22"/>
                <w:szCs w:val="22"/>
              </w:rPr>
              <w:t>.59</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9EC6866" w:rsidR="00B84B5B" w:rsidRPr="00A406E5" w:rsidRDefault="00AA07E4" w:rsidP="005F0579">
            <w:pPr>
              <w:spacing w:before="120" w:after="120"/>
              <w:jc w:val="both"/>
              <w:rPr>
                <w:rFonts w:ascii="Arial" w:hAnsi="Arial" w:cs="Arial"/>
                <w:b/>
                <w:sz w:val="22"/>
                <w:szCs w:val="22"/>
              </w:rPr>
            </w:pPr>
            <w:r>
              <w:rPr>
                <w:rFonts w:ascii="Arial" w:hAnsi="Arial" w:cs="Arial"/>
                <w:b/>
                <w:sz w:val="22"/>
                <w:szCs w:val="22"/>
              </w:rPr>
              <w:t>4</w:t>
            </w:r>
            <w:r w:rsidRPr="00AA07E4">
              <w:rPr>
                <w:rFonts w:ascii="Arial" w:hAnsi="Arial" w:cs="Arial"/>
                <w:b/>
                <w:sz w:val="22"/>
                <w:szCs w:val="22"/>
                <w:vertAlign w:val="superscript"/>
              </w:rPr>
              <w:t>th</w:t>
            </w:r>
            <w:r>
              <w:rPr>
                <w:rFonts w:ascii="Arial" w:hAnsi="Arial" w:cs="Arial"/>
                <w:b/>
                <w:sz w:val="22"/>
                <w:szCs w:val="22"/>
              </w:rPr>
              <w:t xml:space="preserve"> December</w:t>
            </w:r>
            <w:r w:rsidR="00594E13">
              <w:rPr>
                <w:rFonts w:ascii="Arial" w:hAnsi="Arial" w:cs="Arial"/>
                <w:b/>
                <w:sz w:val="22"/>
                <w:szCs w:val="22"/>
              </w:rPr>
              <w:t xml:space="preserve"> </w:t>
            </w:r>
            <w:r w:rsidR="004F0A91">
              <w:rPr>
                <w:rFonts w:ascii="Arial" w:hAnsi="Arial" w:cs="Arial"/>
                <w:b/>
                <w:sz w:val="22"/>
                <w:szCs w:val="22"/>
              </w:rPr>
              <w:t>2024</w:t>
            </w:r>
            <w:r w:rsidR="00362BF5">
              <w:rPr>
                <w:rFonts w:ascii="Arial" w:hAnsi="Arial" w:cs="Arial"/>
                <w:b/>
                <w:sz w:val="22"/>
                <w:szCs w:val="22"/>
              </w:rPr>
              <w:t xml:space="preserve"> </w:t>
            </w:r>
            <w:r w:rsidR="00EF0A1D">
              <w:rPr>
                <w:rFonts w:ascii="Arial" w:hAnsi="Arial" w:cs="Arial"/>
                <w:b/>
                <w:sz w:val="22"/>
                <w:szCs w:val="22"/>
              </w:rPr>
              <w:t>23.59</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61C93DC1"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w:t>
            </w:r>
            <w:r w:rsidR="002A3B4A" w:rsidRPr="00A406E5">
              <w:rPr>
                <w:rFonts w:ascii="Arial" w:hAnsi="Arial" w:cs="Arial"/>
                <w:sz w:val="22"/>
                <w:szCs w:val="22"/>
              </w:rPr>
              <w:t>submitted</w:t>
            </w:r>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2AD3B4D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071101"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C5EE911"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4C1EFE7D"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Module Learning Out</w:t>
            </w:r>
            <w:r w:rsidR="00AF7399">
              <w:rPr>
                <w:rFonts w:ascii="Arial" w:hAnsi="Arial" w:cs="Arial"/>
                <w:b/>
                <w:sz w:val="22"/>
                <w:szCs w:val="22"/>
              </w:rPr>
              <w:t>c</w:t>
            </w:r>
            <w:r w:rsidRPr="00A406E5">
              <w:rPr>
                <w:rFonts w:ascii="Arial" w:hAnsi="Arial" w:cs="Arial"/>
                <w:b/>
                <w:sz w:val="22"/>
                <w:szCs w:val="22"/>
              </w:rPr>
              <w:t xml:space="preserve">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9CC7151" w14:textId="77777777" w:rsidR="004B7D12" w:rsidRDefault="004B7D12" w:rsidP="004B7D12">
            <w:pPr>
              <w:rPr>
                <w:rFonts w:ascii="Arial" w:hAnsi="Arial" w:cs="Arial"/>
              </w:rPr>
            </w:pPr>
            <w:r>
              <w:rPr>
                <w:rFonts w:ascii="Arial" w:hAnsi="Arial" w:cs="Arial"/>
              </w:rPr>
              <w:t>Upon the successful completion of this module, the student should be able to:</w:t>
            </w:r>
          </w:p>
          <w:p w14:paraId="13240DF0" w14:textId="77777777" w:rsidR="004B7D12" w:rsidRDefault="004B7D12" w:rsidP="004B7D12">
            <w:pPr>
              <w:rPr>
                <w:rFonts w:ascii="Arial" w:hAnsi="Arial" w:cs="Arial"/>
              </w:rPr>
            </w:pPr>
          </w:p>
          <w:p w14:paraId="69377E09" w14:textId="02C1E2E1" w:rsidR="004B7D12" w:rsidRDefault="004B7D12" w:rsidP="00697959">
            <w:pPr>
              <w:pStyle w:val="ListParagraph"/>
              <w:numPr>
                <w:ilvl w:val="0"/>
                <w:numId w:val="4"/>
              </w:numPr>
              <w:jc w:val="both"/>
              <w:rPr>
                <w:rFonts w:ascii="Arial" w:hAnsi="Arial" w:cs="Arial"/>
              </w:rPr>
            </w:pPr>
            <w:r>
              <w:rPr>
                <w:rFonts w:ascii="Arial" w:hAnsi="Arial" w:cs="Arial"/>
              </w:rPr>
              <w:t xml:space="preserve">Evaluate the appropriate use of contemporary technologies to improve workplace efficiency and </w:t>
            </w:r>
            <w:r w:rsidR="00AF201F">
              <w:rPr>
                <w:rFonts w:ascii="Arial" w:hAnsi="Arial" w:cs="Arial"/>
              </w:rPr>
              <w:t>employability.</w:t>
            </w:r>
          </w:p>
          <w:p w14:paraId="10EB14E9" w14:textId="3FD04F22"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w:t>
            </w:r>
            <w:r w:rsidR="00AF201F">
              <w:rPr>
                <w:rFonts w:ascii="Arial" w:hAnsi="Arial" w:cs="Arial"/>
              </w:rPr>
              <w:t>capability.</w:t>
            </w:r>
            <w:r>
              <w:rPr>
                <w:rFonts w:ascii="Arial" w:hAnsi="Arial" w:cs="Arial"/>
              </w:rPr>
              <w:t xml:space="preserve"> </w:t>
            </w:r>
          </w:p>
          <w:p w14:paraId="102522F1" w14:textId="6DC8589A"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Develop digital competency for task and project </w:t>
            </w:r>
            <w:r w:rsidR="00AF201F">
              <w:rPr>
                <w:rFonts w:ascii="Arial" w:hAnsi="Arial" w:cs="Arial"/>
              </w:rPr>
              <w:t>management.</w:t>
            </w:r>
          </w:p>
          <w:p w14:paraId="1D2C4800" w14:textId="24D81187" w:rsidR="00C01A3F" w:rsidRPr="004B7D12" w:rsidRDefault="004B7D12" w:rsidP="00697959">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1129"/>
        <w:gridCol w:w="9315"/>
      </w:tblGrid>
      <w:tr w:rsidR="00DE4179" w14:paraId="399BB272" w14:textId="77777777" w:rsidTr="00F554AD">
        <w:tc>
          <w:tcPr>
            <w:tcW w:w="1129" w:type="dxa"/>
          </w:tcPr>
          <w:p w14:paraId="16A4D717" w14:textId="77777777" w:rsidR="00DE4179" w:rsidRDefault="00DE4179" w:rsidP="00DE4179">
            <w:pPr>
              <w:rPr>
                <w:rFonts w:ascii="Arial" w:hAnsi="Arial" w:cs="Arial"/>
                <w:sz w:val="24"/>
                <w:szCs w:val="24"/>
              </w:rPr>
            </w:pPr>
          </w:p>
        </w:tc>
        <w:tc>
          <w:tcPr>
            <w:tcW w:w="9315" w:type="dxa"/>
          </w:tcPr>
          <w:p w14:paraId="4CDC46FA" w14:textId="77777777" w:rsidR="00DE4179" w:rsidRDefault="00DE4179" w:rsidP="00DE4179">
            <w:pPr>
              <w:rPr>
                <w:rFonts w:ascii="Arial" w:hAnsi="Arial" w:cs="Arial"/>
                <w:sz w:val="24"/>
                <w:szCs w:val="24"/>
              </w:rPr>
            </w:pPr>
          </w:p>
        </w:tc>
      </w:tr>
      <w:tr w:rsidR="00DE4179" w14:paraId="1ADFEBDA" w14:textId="77777777" w:rsidTr="00F554AD">
        <w:tc>
          <w:tcPr>
            <w:tcW w:w="1129" w:type="dxa"/>
          </w:tcPr>
          <w:p w14:paraId="2519A026" w14:textId="0A526D1A" w:rsidR="00DE4179" w:rsidRPr="00475259" w:rsidRDefault="00F554AD" w:rsidP="00DE4179">
            <w:pPr>
              <w:rPr>
                <w:rFonts w:ascii="Arial" w:hAnsi="Arial" w:cs="Arial"/>
                <w:sz w:val="22"/>
                <w:szCs w:val="22"/>
              </w:rPr>
            </w:pPr>
            <w:r w:rsidRPr="00475259">
              <w:rPr>
                <w:rFonts w:ascii="Arial" w:hAnsi="Arial" w:cs="Arial"/>
                <w:sz w:val="22"/>
                <w:szCs w:val="22"/>
              </w:rPr>
              <w:t xml:space="preserve">Task </w:t>
            </w:r>
            <w:r w:rsidR="00DE4179" w:rsidRPr="00475259">
              <w:rPr>
                <w:rFonts w:ascii="Arial" w:hAnsi="Arial" w:cs="Arial"/>
                <w:sz w:val="22"/>
                <w:szCs w:val="22"/>
              </w:rPr>
              <w:t>1</w:t>
            </w:r>
          </w:p>
        </w:tc>
        <w:tc>
          <w:tcPr>
            <w:tcW w:w="9315" w:type="dxa"/>
          </w:tcPr>
          <w:p w14:paraId="22DD2081" w14:textId="36902432" w:rsidR="00EA3112" w:rsidRPr="00EA3112" w:rsidRDefault="00DE4179" w:rsidP="00DE4179">
            <w:pPr>
              <w:rPr>
                <w:rFonts w:ascii="Arial" w:hAnsi="Arial" w:cs="Arial"/>
                <w:b/>
                <w:bCs/>
                <w:sz w:val="22"/>
                <w:szCs w:val="22"/>
              </w:rPr>
            </w:pPr>
            <w:r w:rsidRPr="00EA3112">
              <w:rPr>
                <w:rFonts w:ascii="Arial" w:hAnsi="Arial" w:cs="Arial"/>
                <w:b/>
                <w:bCs/>
                <w:sz w:val="22"/>
                <w:szCs w:val="22"/>
              </w:rPr>
              <w:t xml:space="preserve">Write a </w:t>
            </w:r>
            <w:r w:rsidR="00EA3112" w:rsidRPr="00EA3112">
              <w:rPr>
                <w:rFonts w:ascii="Arial" w:hAnsi="Arial" w:cs="Arial"/>
                <w:b/>
                <w:bCs/>
                <w:sz w:val="22"/>
                <w:szCs w:val="22"/>
              </w:rPr>
              <w:t>1000-word</w:t>
            </w:r>
            <w:r w:rsidRPr="00EA3112">
              <w:rPr>
                <w:rFonts w:ascii="Arial" w:hAnsi="Arial" w:cs="Arial"/>
                <w:b/>
                <w:bCs/>
                <w:sz w:val="22"/>
                <w:szCs w:val="22"/>
              </w:rPr>
              <w:t xml:space="preserve"> essay discussing the significance of storytelling in building and advancing a brand. </w:t>
            </w:r>
          </w:p>
          <w:p w14:paraId="378C9EE2" w14:textId="77777777" w:rsidR="00EA3112" w:rsidRDefault="00EA3112" w:rsidP="00DE4179">
            <w:pPr>
              <w:rPr>
                <w:rFonts w:ascii="Arial" w:hAnsi="Arial" w:cs="Arial"/>
                <w:sz w:val="22"/>
                <w:szCs w:val="22"/>
              </w:rPr>
            </w:pPr>
          </w:p>
          <w:p w14:paraId="56D5EC6B" w14:textId="1834AAE4" w:rsidR="00DE4179" w:rsidRPr="00475259" w:rsidRDefault="00DE4179" w:rsidP="00DE4179">
            <w:pPr>
              <w:rPr>
                <w:rFonts w:ascii="Arial" w:hAnsi="Arial" w:cs="Arial"/>
                <w:sz w:val="22"/>
                <w:szCs w:val="22"/>
              </w:rPr>
            </w:pPr>
            <w:r w:rsidRPr="00475259">
              <w:rPr>
                <w:rFonts w:ascii="Arial" w:hAnsi="Arial" w:cs="Arial"/>
                <w:sz w:val="22"/>
                <w:szCs w:val="22"/>
              </w:rPr>
              <w:t>Your essay should include the following key points:</w:t>
            </w:r>
          </w:p>
          <w:p w14:paraId="67DBA9A6" w14:textId="77777777" w:rsidR="00DE4179" w:rsidRPr="00475259" w:rsidRDefault="00DE4179" w:rsidP="00DE4179">
            <w:pPr>
              <w:rPr>
                <w:rFonts w:ascii="Arial" w:hAnsi="Arial" w:cs="Arial"/>
                <w:sz w:val="22"/>
                <w:szCs w:val="22"/>
              </w:rPr>
            </w:pPr>
          </w:p>
          <w:p w14:paraId="71082AE8" w14:textId="77777777" w:rsidR="00DE4179" w:rsidRPr="00475259" w:rsidRDefault="00DE4179" w:rsidP="00697959">
            <w:pPr>
              <w:pStyle w:val="ListParagraph"/>
              <w:numPr>
                <w:ilvl w:val="0"/>
                <w:numId w:val="7"/>
              </w:numPr>
              <w:rPr>
                <w:rFonts w:ascii="Arial" w:hAnsi="Arial" w:cs="Arial"/>
                <w:sz w:val="22"/>
                <w:szCs w:val="22"/>
              </w:rPr>
            </w:pPr>
            <w:r w:rsidRPr="00475259">
              <w:rPr>
                <w:rFonts w:ascii="Arial" w:hAnsi="Arial" w:cs="Arial"/>
                <w:sz w:val="22"/>
                <w:szCs w:val="22"/>
              </w:rPr>
              <w:t>Provide a clear definition of storytelling specifically in the context of developing a personal or corporate brand identity.</w:t>
            </w:r>
          </w:p>
          <w:p w14:paraId="754D3A20" w14:textId="77777777" w:rsidR="00DE4179" w:rsidRPr="00475259" w:rsidRDefault="00DE4179" w:rsidP="00DE4179">
            <w:pPr>
              <w:rPr>
                <w:rFonts w:ascii="Arial" w:hAnsi="Arial" w:cs="Arial"/>
                <w:sz w:val="22"/>
                <w:szCs w:val="22"/>
              </w:rPr>
            </w:pPr>
          </w:p>
          <w:p w14:paraId="6162EBCF" w14:textId="0CA495B3" w:rsidR="00DE4179" w:rsidRPr="00475259" w:rsidRDefault="00DE4179" w:rsidP="00697959">
            <w:pPr>
              <w:pStyle w:val="ListParagraph"/>
              <w:numPr>
                <w:ilvl w:val="0"/>
                <w:numId w:val="6"/>
              </w:numPr>
              <w:rPr>
                <w:rFonts w:ascii="Arial" w:hAnsi="Arial" w:cs="Arial"/>
                <w:sz w:val="22"/>
                <w:szCs w:val="22"/>
              </w:rPr>
            </w:pPr>
            <w:r w:rsidRPr="00475259">
              <w:rPr>
                <w:rFonts w:ascii="Arial" w:hAnsi="Arial" w:cs="Arial"/>
                <w:sz w:val="22"/>
                <w:szCs w:val="22"/>
              </w:rPr>
              <w:t>Explore a real-world example that demonstrates how a brand's storytelling effectively engages the target audience and forges a strong connection between the audience and the brand.</w:t>
            </w:r>
          </w:p>
          <w:p w14:paraId="3EC17738" w14:textId="77777777" w:rsidR="00DE4179" w:rsidRPr="00475259" w:rsidRDefault="00DE4179" w:rsidP="00DE4179">
            <w:pPr>
              <w:rPr>
                <w:rFonts w:ascii="Arial" w:hAnsi="Arial" w:cs="Arial"/>
                <w:sz w:val="22"/>
                <w:szCs w:val="22"/>
              </w:rPr>
            </w:pPr>
          </w:p>
          <w:p w14:paraId="05D75425" w14:textId="7A4F4CD5" w:rsidR="00DE4179" w:rsidRDefault="003D4764" w:rsidP="00DE4179">
            <w:pPr>
              <w:rPr>
                <w:rFonts w:ascii="Arial" w:hAnsi="Arial" w:cs="Arial"/>
                <w:sz w:val="22"/>
                <w:szCs w:val="22"/>
              </w:rPr>
            </w:pPr>
            <w:r w:rsidRPr="003D4764">
              <w:rPr>
                <w:rFonts w:ascii="Arial" w:hAnsi="Arial" w:cs="Arial"/>
                <w:sz w:val="22"/>
                <w:szCs w:val="22"/>
              </w:rPr>
              <w:t>Your essay should offer a comprehensive exploration of why storytelling is such a powerful tool for brands looking to establish a distinct identity, build customer loyalty, and stand out in a competitive marketplace.</w:t>
            </w:r>
          </w:p>
          <w:p w14:paraId="5F010961" w14:textId="77777777" w:rsidR="003D4764" w:rsidRDefault="003D4764" w:rsidP="00DE4179">
            <w:pPr>
              <w:rPr>
                <w:rFonts w:ascii="Arial" w:hAnsi="Arial" w:cs="Arial"/>
                <w:sz w:val="22"/>
                <w:szCs w:val="22"/>
              </w:rPr>
            </w:pPr>
          </w:p>
          <w:p w14:paraId="6C571028" w14:textId="15EAA653" w:rsidR="005B460B" w:rsidRPr="0097279F" w:rsidRDefault="005B460B" w:rsidP="005B460B">
            <w:pPr>
              <w:spacing w:before="120" w:after="120"/>
              <w:rPr>
                <w:rFonts w:ascii="Arial" w:hAnsi="Arial" w:cs="Arial"/>
                <w:b/>
                <w:bCs/>
                <w:sz w:val="22"/>
                <w:szCs w:val="22"/>
              </w:rPr>
            </w:pPr>
            <w:r w:rsidRPr="0097279F">
              <w:rPr>
                <w:rFonts w:ascii="Arial" w:hAnsi="Arial" w:cs="Arial"/>
                <w:b/>
                <w:bCs/>
                <w:sz w:val="22"/>
                <w:szCs w:val="22"/>
              </w:rPr>
              <w:t xml:space="preserve">Both </w:t>
            </w:r>
            <w:r w:rsidR="00F74AB6">
              <w:rPr>
                <w:rFonts w:ascii="Arial" w:hAnsi="Arial" w:cs="Arial"/>
                <w:b/>
                <w:bCs/>
                <w:sz w:val="22"/>
                <w:szCs w:val="22"/>
              </w:rPr>
              <w:t>Task</w:t>
            </w:r>
            <w:r w:rsidRPr="0097279F">
              <w:rPr>
                <w:rFonts w:ascii="Arial" w:hAnsi="Arial" w:cs="Arial"/>
                <w:b/>
                <w:bCs/>
                <w:sz w:val="22"/>
                <w:szCs w:val="22"/>
              </w:rPr>
              <w:t xml:space="preserve"> 1 and </w:t>
            </w:r>
            <w:r w:rsidR="00F74AB6">
              <w:rPr>
                <w:rFonts w:ascii="Arial" w:hAnsi="Arial" w:cs="Arial"/>
                <w:b/>
                <w:bCs/>
                <w:sz w:val="22"/>
                <w:szCs w:val="22"/>
              </w:rPr>
              <w:t xml:space="preserve">Task </w:t>
            </w:r>
            <w:r w:rsidRPr="0097279F">
              <w:rPr>
                <w:rFonts w:ascii="Arial" w:hAnsi="Arial" w:cs="Arial"/>
                <w:b/>
                <w:bCs/>
                <w:sz w:val="22"/>
                <w:szCs w:val="22"/>
              </w:rPr>
              <w:t>2 can link to the module Managing Enterprise in the 21</w:t>
            </w:r>
            <w:r w:rsidRPr="0097279F">
              <w:rPr>
                <w:rFonts w:ascii="Arial" w:hAnsi="Arial" w:cs="Arial"/>
                <w:b/>
                <w:bCs/>
                <w:sz w:val="22"/>
                <w:szCs w:val="22"/>
                <w:vertAlign w:val="superscript"/>
              </w:rPr>
              <w:t>st</w:t>
            </w:r>
            <w:r w:rsidRPr="0097279F">
              <w:rPr>
                <w:rFonts w:ascii="Arial" w:hAnsi="Arial" w:cs="Arial"/>
                <w:b/>
                <w:bCs/>
                <w:sz w:val="22"/>
                <w:szCs w:val="22"/>
              </w:rPr>
              <w:t xml:space="preserve"> Century or you can use a new idea. </w:t>
            </w:r>
          </w:p>
          <w:p w14:paraId="48C2983C" w14:textId="77777777" w:rsidR="005B460B" w:rsidRPr="00475259" w:rsidRDefault="005B460B" w:rsidP="00DE4179">
            <w:pPr>
              <w:rPr>
                <w:rFonts w:ascii="Arial" w:hAnsi="Arial" w:cs="Arial"/>
                <w:sz w:val="22"/>
                <w:szCs w:val="22"/>
              </w:rPr>
            </w:pPr>
          </w:p>
          <w:p w14:paraId="6127E265" w14:textId="5380B047" w:rsidR="00DE4179" w:rsidRPr="00475259" w:rsidRDefault="00DE4179" w:rsidP="00DE4179">
            <w:pPr>
              <w:jc w:val="center"/>
              <w:rPr>
                <w:rFonts w:ascii="Arial" w:hAnsi="Arial" w:cs="Arial"/>
                <w:b/>
                <w:bCs/>
                <w:sz w:val="22"/>
                <w:szCs w:val="22"/>
              </w:rPr>
            </w:pPr>
            <w:r w:rsidRPr="00475259">
              <w:rPr>
                <w:rFonts w:ascii="Arial" w:hAnsi="Arial" w:cs="Arial"/>
                <w:b/>
                <w:bCs/>
                <w:sz w:val="22"/>
                <w:szCs w:val="22"/>
              </w:rPr>
              <w:t>For this task, you are required to include a minimum of 10 references.</w:t>
            </w:r>
          </w:p>
          <w:p w14:paraId="377FF76E" w14:textId="77777777" w:rsidR="00DE4179" w:rsidRDefault="00DE4179" w:rsidP="00DE4179">
            <w:pPr>
              <w:jc w:val="center"/>
              <w:rPr>
                <w:rFonts w:ascii="Arial" w:hAnsi="Arial" w:cs="Arial"/>
                <w:sz w:val="22"/>
                <w:szCs w:val="22"/>
              </w:rPr>
            </w:pPr>
          </w:p>
          <w:p w14:paraId="63219863" w14:textId="30288C42" w:rsidR="00A06C6F" w:rsidRPr="00475259" w:rsidRDefault="00A06C6F" w:rsidP="00DE4179">
            <w:pPr>
              <w:jc w:val="center"/>
              <w:rPr>
                <w:rFonts w:ascii="Arial" w:hAnsi="Arial" w:cs="Arial"/>
                <w:sz w:val="22"/>
                <w:szCs w:val="22"/>
              </w:rPr>
            </w:pPr>
          </w:p>
        </w:tc>
      </w:tr>
      <w:tr w:rsidR="009D5959" w14:paraId="48D1A202" w14:textId="77777777" w:rsidTr="00A06C6F">
        <w:trPr>
          <w:trHeight w:val="2730"/>
        </w:trPr>
        <w:tc>
          <w:tcPr>
            <w:tcW w:w="1129" w:type="dxa"/>
          </w:tcPr>
          <w:p w14:paraId="17E3B388" w14:textId="5384B31B" w:rsidR="009D5959" w:rsidRPr="00475259" w:rsidRDefault="00F554AD" w:rsidP="00DE4179">
            <w:pPr>
              <w:rPr>
                <w:rFonts w:ascii="Arial" w:hAnsi="Arial" w:cs="Arial"/>
                <w:sz w:val="22"/>
                <w:szCs w:val="22"/>
              </w:rPr>
            </w:pPr>
            <w:r w:rsidRPr="00475259">
              <w:rPr>
                <w:rFonts w:ascii="Arial" w:hAnsi="Arial" w:cs="Arial"/>
                <w:sz w:val="22"/>
                <w:szCs w:val="22"/>
              </w:rPr>
              <w:t xml:space="preserve">Task </w:t>
            </w:r>
            <w:r w:rsidR="004878C2" w:rsidRPr="00475259">
              <w:rPr>
                <w:rFonts w:ascii="Arial" w:hAnsi="Arial" w:cs="Arial"/>
                <w:sz w:val="22"/>
                <w:szCs w:val="22"/>
              </w:rPr>
              <w:t>2</w:t>
            </w:r>
          </w:p>
        </w:tc>
        <w:tc>
          <w:tcPr>
            <w:tcW w:w="9315" w:type="dxa"/>
          </w:tcPr>
          <w:p w14:paraId="42846301" w14:textId="73B2ADFE" w:rsidR="00EA3112" w:rsidRPr="00EA3112" w:rsidRDefault="00593F3B" w:rsidP="00DE4179">
            <w:pPr>
              <w:rPr>
                <w:rFonts w:ascii="Arial" w:hAnsi="Arial" w:cs="Arial"/>
                <w:b/>
                <w:bCs/>
                <w:sz w:val="22"/>
                <w:szCs w:val="22"/>
              </w:rPr>
            </w:pPr>
            <w:r w:rsidRPr="00EA3112">
              <w:rPr>
                <w:rFonts w:ascii="Arial" w:hAnsi="Arial" w:cs="Arial"/>
                <w:b/>
                <w:bCs/>
                <w:sz w:val="22"/>
                <w:szCs w:val="22"/>
              </w:rPr>
              <w:t>Create</w:t>
            </w:r>
            <w:r w:rsidR="00147735" w:rsidRPr="00EA3112">
              <w:rPr>
                <w:rFonts w:ascii="Arial" w:hAnsi="Arial" w:cs="Arial"/>
                <w:b/>
                <w:bCs/>
                <w:sz w:val="22"/>
                <w:szCs w:val="22"/>
              </w:rPr>
              <w:t xml:space="preserve"> a short</w:t>
            </w:r>
            <w:r w:rsidR="002E7473" w:rsidRPr="00EA3112">
              <w:rPr>
                <w:rFonts w:ascii="Arial" w:hAnsi="Arial" w:cs="Arial"/>
                <w:b/>
                <w:bCs/>
                <w:sz w:val="22"/>
                <w:szCs w:val="22"/>
              </w:rPr>
              <w:t xml:space="preserve"> </w:t>
            </w:r>
            <w:r w:rsidR="00EA3112" w:rsidRPr="00EA3112">
              <w:rPr>
                <w:rFonts w:ascii="Arial" w:hAnsi="Arial" w:cs="Arial"/>
                <w:b/>
                <w:bCs/>
                <w:sz w:val="22"/>
                <w:szCs w:val="22"/>
              </w:rPr>
              <w:t>5-minute</w:t>
            </w:r>
            <w:r w:rsidR="00C101CE" w:rsidRPr="00EA3112">
              <w:rPr>
                <w:rFonts w:ascii="Arial" w:hAnsi="Arial" w:cs="Arial"/>
                <w:b/>
                <w:bCs/>
                <w:sz w:val="22"/>
                <w:szCs w:val="22"/>
              </w:rPr>
              <w:t xml:space="preserve"> </w:t>
            </w:r>
            <w:r w:rsidR="00147735" w:rsidRPr="00EA3112">
              <w:rPr>
                <w:rFonts w:ascii="Arial" w:hAnsi="Arial" w:cs="Arial"/>
                <w:b/>
                <w:bCs/>
                <w:sz w:val="22"/>
                <w:szCs w:val="22"/>
              </w:rPr>
              <w:t xml:space="preserve">video </w:t>
            </w:r>
            <w:r w:rsidRPr="00EA3112">
              <w:rPr>
                <w:rFonts w:ascii="Arial" w:hAnsi="Arial" w:cs="Arial"/>
                <w:b/>
                <w:bCs/>
                <w:sz w:val="22"/>
                <w:szCs w:val="22"/>
              </w:rPr>
              <w:t>advertising</w:t>
            </w:r>
            <w:r w:rsidR="00505D12" w:rsidRPr="00EA3112">
              <w:rPr>
                <w:rFonts w:ascii="Arial" w:hAnsi="Arial" w:cs="Arial"/>
                <w:b/>
                <w:bCs/>
                <w:sz w:val="22"/>
                <w:szCs w:val="22"/>
              </w:rPr>
              <w:t xml:space="preserve"> your chosen brand, using the </w:t>
            </w:r>
            <w:r w:rsidRPr="00EA3112">
              <w:rPr>
                <w:rFonts w:ascii="Arial" w:hAnsi="Arial" w:cs="Arial"/>
                <w:b/>
                <w:bCs/>
                <w:sz w:val="22"/>
                <w:szCs w:val="22"/>
              </w:rPr>
              <w:t>techniques</w:t>
            </w:r>
            <w:r w:rsidR="00505D12" w:rsidRPr="00EA3112">
              <w:rPr>
                <w:rFonts w:ascii="Arial" w:hAnsi="Arial" w:cs="Arial"/>
                <w:b/>
                <w:bCs/>
                <w:sz w:val="22"/>
                <w:szCs w:val="22"/>
              </w:rPr>
              <w:t xml:space="preserve"> learnt from your storytelling </w:t>
            </w:r>
            <w:r w:rsidRPr="00EA3112">
              <w:rPr>
                <w:rFonts w:ascii="Arial" w:hAnsi="Arial" w:cs="Arial"/>
                <w:b/>
                <w:bCs/>
                <w:sz w:val="22"/>
                <w:szCs w:val="22"/>
              </w:rPr>
              <w:t>essay.</w:t>
            </w:r>
            <w:r w:rsidR="009E1023" w:rsidRPr="00EA3112">
              <w:rPr>
                <w:rFonts w:ascii="Arial" w:hAnsi="Arial" w:cs="Arial"/>
                <w:b/>
                <w:bCs/>
                <w:sz w:val="22"/>
                <w:szCs w:val="22"/>
              </w:rPr>
              <w:t xml:space="preserve"> </w:t>
            </w:r>
          </w:p>
          <w:p w14:paraId="30E4B6EB" w14:textId="77777777" w:rsidR="00EA3112" w:rsidRDefault="00EA3112" w:rsidP="00DE4179">
            <w:pPr>
              <w:rPr>
                <w:rFonts w:ascii="Arial" w:hAnsi="Arial" w:cs="Arial"/>
                <w:sz w:val="22"/>
                <w:szCs w:val="22"/>
              </w:rPr>
            </w:pPr>
          </w:p>
          <w:p w14:paraId="5A70AA53" w14:textId="6BD6F793" w:rsidR="009D5959" w:rsidRDefault="009E1023" w:rsidP="00DE4179">
            <w:pPr>
              <w:rPr>
                <w:rFonts w:ascii="Arial" w:hAnsi="Arial" w:cs="Arial"/>
                <w:sz w:val="22"/>
                <w:szCs w:val="22"/>
              </w:rPr>
            </w:pPr>
            <w:r>
              <w:rPr>
                <w:rFonts w:ascii="Arial" w:hAnsi="Arial" w:cs="Arial"/>
                <w:sz w:val="22"/>
                <w:szCs w:val="22"/>
              </w:rPr>
              <w:t xml:space="preserve">You can use </w:t>
            </w:r>
            <w:r w:rsidR="00750304">
              <w:rPr>
                <w:rFonts w:ascii="Arial" w:hAnsi="Arial" w:cs="Arial"/>
                <w:sz w:val="22"/>
                <w:szCs w:val="22"/>
              </w:rPr>
              <w:t>Flipgrid</w:t>
            </w:r>
            <w:r w:rsidR="002E59C6">
              <w:rPr>
                <w:rFonts w:ascii="Arial" w:hAnsi="Arial" w:cs="Arial"/>
                <w:sz w:val="22"/>
                <w:szCs w:val="22"/>
              </w:rPr>
              <w:t>,</w:t>
            </w:r>
            <w:r>
              <w:rPr>
                <w:rFonts w:ascii="Arial" w:hAnsi="Arial" w:cs="Arial"/>
                <w:sz w:val="22"/>
                <w:szCs w:val="22"/>
              </w:rPr>
              <w:t xml:space="preserve"> </w:t>
            </w:r>
            <w:r w:rsidR="002E59C6">
              <w:rPr>
                <w:rFonts w:ascii="Arial" w:hAnsi="Arial" w:cs="Arial"/>
                <w:sz w:val="22"/>
                <w:szCs w:val="22"/>
              </w:rPr>
              <w:t>T</w:t>
            </w:r>
            <w:r>
              <w:rPr>
                <w:rFonts w:ascii="Arial" w:hAnsi="Arial" w:cs="Arial"/>
                <w:sz w:val="22"/>
                <w:szCs w:val="22"/>
              </w:rPr>
              <w:t xml:space="preserve">eams or another </w:t>
            </w:r>
            <w:r w:rsidR="00B2277B">
              <w:rPr>
                <w:rFonts w:ascii="Arial" w:hAnsi="Arial" w:cs="Arial"/>
                <w:sz w:val="22"/>
                <w:szCs w:val="22"/>
              </w:rPr>
              <w:t xml:space="preserve">platform of your choosing, </w:t>
            </w:r>
            <w:r w:rsidR="00750304">
              <w:rPr>
                <w:rFonts w:ascii="Arial" w:hAnsi="Arial" w:cs="Arial"/>
                <w:sz w:val="22"/>
                <w:szCs w:val="22"/>
              </w:rPr>
              <w:t>however</w:t>
            </w:r>
            <w:r w:rsidR="00B2277B">
              <w:rPr>
                <w:rFonts w:ascii="Arial" w:hAnsi="Arial" w:cs="Arial"/>
                <w:sz w:val="22"/>
                <w:szCs w:val="22"/>
              </w:rPr>
              <w:t xml:space="preserve"> </w:t>
            </w:r>
            <w:r w:rsidR="00750304" w:rsidRPr="00EA3112">
              <w:rPr>
                <w:rFonts w:ascii="Arial" w:hAnsi="Arial" w:cs="Arial"/>
                <w:sz w:val="22"/>
                <w:szCs w:val="22"/>
                <w:u w:val="single"/>
              </w:rPr>
              <w:t>you must grant access to any links provided</w:t>
            </w:r>
            <w:r w:rsidR="002E59C6">
              <w:rPr>
                <w:rFonts w:ascii="Arial" w:hAnsi="Arial" w:cs="Arial"/>
                <w:sz w:val="22"/>
                <w:szCs w:val="22"/>
              </w:rPr>
              <w:t>.</w:t>
            </w:r>
          </w:p>
          <w:p w14:paraId="1162133E" w14:textId="77777777" w:rsidR="002E59C6" w:rsidRPr="00475259" w:rsidRDefault="002E59C6" w:rsidP="00DE4179">
            <w:pPr>
              <w:rPr>
                <w:rFonts w:ascii="Arial" w:hAnsi="Arial" w:cs="Arial"/>
                <w:sz w:val="22"/>
                <w:szCs w:val="22"/>
              </w:rPr>
            </w:pPr>
          </w:p>
          <w:p w14:paraId="0D55904D" w14:textId="44E95DF4" w:rsidR="00993B59" w:rsidRPr="00475259" w:rsidRDefault="00E2681F" w:rsidP="00E2681F">
            <w:pPr>
              <w:pStyle w:val="ListParagraph"/>
              <w:numPr>
                <w:ilvl w:val="0"/>
                <w:numId w:val="6"/>
              </w:numPr>
              <w:rPr>
                <w:rFonts w:ascii="Arial" w:hAnsi="Arial" w:cs="Arial"/>
                <w:sz w:val="22"/>
                <w:szCs w:val="22"/>
              </w:rPr>
            </w:pPr>
            <w:r w:rsidRPr="00475259">
              <w:rPr>
                <w:rFonts w:ascii="Arial" w:hAnsi="Arial" w:cs="Arial"/>
                <w:sz w:val="22"/>
                <w:szCs w:val="22"/>
              </w:rPr>
              <w:t xml:space="preserve">The brand must be </w:t>
            </w:r>
            <w:r w:rsidR="00071101" w:rsidRPr="00475259">
              <w:rPr>
                <w:rFonts w:ascii="Arial" w:hAnsi="Arial" w:cs="Arial"/>
                <w:sz w:val="22"/>
                <w:szCs w:val="22"/>
              </w:rPr>
              <w:t>visible.</w:t>
            </w:r>
            <w:r w:rsidRPr="00475259">
              <w:rPr>
                <w:rFonts w:ascii="Arial" w:hAnsi="Arial" w:cs="Arial"/>
                <w:sz w:val="22"/>
                <w:szCs w:val="22"/>
              </w:rPr>
              <w:t xml:space="preserve"> </w:t>
            </w:r>
          </w:p>
          <w:p w14:paraId="3B8F8D7D" w14:textId="052AFC10" w:rsidR="00E03570" w:rsidRDefault="00E2681F" w:rsidP="00E03570">
            <w:pPr>
              <w:pStyle w:val="ListParagraph"/>
              <w:numPr>
                <w:ilvl w:val="0"/>
                <w:numId w:val="6"/>
              </w:numPr>
              <w:rPr>
                <w:rFonts w:ascii="Arial" w:hAnsi="Arial" w:cs="Arial"/>
                <w:sz w:val="22"/>
                <w:szCs w:val="22"/>
              </w:rPr>
            </w:pPr>
            <w:r w:rsidRPr="00475259">
              <w:rPr>
                <w:rFonts w:ascii="Arial" w:hAnsi="Arial" w:cs="Arial"/>
                <w:sz w:val="22"/>
                <w:szCs w:val="22"/>
              </w:rPr>
              <w:t xml:space="preserve">You do not have to appear in the video </w:t>
            </w:r>
            <w:r w:rsidR="00803FF3" w:rsidRPr="00475259">
              <w:rPr>
                <w:rFonts w:ascii="Arial" w:hAnsi="Arial" w:cs="Arial"/>
                <w:sz w:val="22"/>
                <w:szCs w:val="22"/>
              </w:rPr>
              <w:t>throughout</w:t>
            </w:r>
            <w:r w:rsidR="006E7C59" w:rsidRPr="00475259">
              <w:rPr>
                <w:rFonts w:ascii="Arial" w:hAnsi="Arial" w:cs="Arial"/>
                <w:sz w:val="22"/>
                <w:szCs w:val="22"/>
              </w:rPr>
              <w:t xml:space="preserve"> </w:t>
            </w:r>
            <w:r w:rsidR="006E7C59" w:rsidRPr="00475259">
              <w:rPr>
                <w:rFonts w:ascii="Arial" w:hAnsi="Arial" w:cs="Arial"/>
                <w:b/>
                <w:bCs/>
                <w:sz w:val="22"/>
                <w:szCs w:val="22"/>
              </w:rPr>
              <w:t xml:space="preserve">BUT </w:t>
            </w:r>
            <w:r w:rsidR="006E7C59" w:rsidRPr="00475259">
              <w:rPr>
                <w:rFonts w:ascii="Arial" w:hAnsi="Arial" w:cs="Arial"/>
                <w:sz w:val="22"/>
                <w:szCs w:val="22"/>
              </w:rPr>
              <w:t xml:space="preserve">you do have to be </w:t>
            </w:r>
            <w:r w:rsidR="00E03570" w:rsidRPr="00475259">
              <w:rPr>
                <w:rFonts w:ascii="Arial" w:hAnsi="Arial" w:cs="Arial"/>
                <w:sz w:val="22"/>
                <w:szCs w:val="22"/>
              </w:rPr>
              <w:t>visible</w:t>
            </w:r>
            <w:r w:rsidR="006E7C59" w:rsidRPr="00475259">
              <w:rPr>
                <w:rFonts w:ascii="Arial" w:hAnsi="Arial" w:cs="Arial"/>
                <w:sz w:val="22"/>
                <w:szCs w:val="22"/>
              </w:rPr>
              <w:t xml:space="preserve"> at the introduction</w:t>
            </w:r>
            <w:r w:rsidR="00E03570" w:rsidRPr="00475259">
              <w:rPr>
                <w:rFonts w:ascii="Arial" w:hAnsi="Arial" w:cs="Arial"/>
                <w:sz w:val="22"/>
                <w:szCs w:val="22"/>
              </w:rPr>
              <w:t>.</w:t>
            </w:r>
          </w:p>
          <w:p w14:paraId="39CAFC0B" w14:textId="2E3473B1" w:rsidR="00842229" w:rsidRPr="009E1023" w:rsidRDefault="00842229" w:rsidP="009E1023">
            <w:pPr>
              <w:ind w:left="360"/>
              <w:rPr>
                <w:rFonts w:ascii="Arial" w:hAnsi="Arial" w:cs="Arial"/>
                <w:sz w:val="22"/>
                <w:szCs w:val="22"/>
              </w:rPr>
            </w:pPr>
          </w:p>
          <w:p w14:paraId="7F78EAC7" w14:textId="77777777" w:rsidR="00A06C6F" w:rsidRDefault="00A06C6F" w:rsidP="0024429E">
            <w:pPr>
              <w:rPr>
                <w:rFonts w:ascii="Arial" w:hAnsi="Arial" w:cs="Arial"/>
                <w:sz w:val="22"/>
                <w:szCs w:val="22"/>
              </w:rPr>
            </w:pPr>
          </w:p>
          <w:p w14:paraId="06E13C23" w14:textId="30ED2028" w:rsidR="0024429E" w:rsidRPr="0097279F" w:rsidRDefault="0024429E" w:rsidP="0024429E">
            <w:pPr>
              <w:spacing w:before="120" w:after="120"/>
              <w:rPr>
                <w:rFonts w:ascii="Arial" w:hAnsi="Arial" w:cs="Arial"/>
                <w:b/>
                <w:bCs/>
                <w:sz w:val="22"/>
                <w:szCs w:val="22"/>
              </w:rPr>
            </w:pPr>
            <w:r w:rsidRPr="0097279F">
              <w:rPr>
                <w:rFonts w:ascii="Arial" w:hAnsi="Arial" w:cs="Arial"/>
                <w:b/>
                <w:bCs/>
                <w:sz w:val="22"/>
                <w:szCs w:val="22"/>
              </w:rPr>
              <w:t xml:space="preserve">Both </w:t>
            </w:r>
            <w:r w:rsidR="00F74AB6">
              <w:rPr>
                <w:rFonts w:ascii="Arial" w:hAnsi="Arial" w:cs="Arial"/>
                <w:b/>
                <w:bCs/>
                <w:sz w:val="22"/>
                <w:szCs w:val="22"/>
              </w:rPr>
              <w:t>Task</w:t>
            </w:r>
            <w:r w:rsidRPr="0097279F">
              <w:rPr>
                <w:rFonts w:ascii="Arial" w:hAnsi="Arial" w:cs="Arial"/>
                <w:b/>
                <w:bCs/>
                <w:sz w:val="22"/>
                <w:szCs w:val="22"/>
              </w:rPr>
              <w:t xml:space="preserve"> 1 and </w:t>
            </w:r>
            <w:r w:rsidR="00F74AB6">
              <w:rPr>
                <w:rFonts w:ascii="Arial" w:hAnsi="Arial" w:cs="Arial"/>
                <w:b/>
                <w:bCs/>
                <w:sz w:val="22"/>
                <w:szCs w:val="22"/>
              </w:rPr>
              <w:t>Task</w:t>
            </w:r>
            <w:r w:rsidRPr="0097279F">
              <w:rPr>
                <w:rFonts w:ascii="Arial" w:hAnsi="Arial" w:cs="Arial"/>
                <w:b/>
                <w:bCs/>
                <w:sz w:val="22"/>
                <w:szCs w:val="22"/>
              </w:rPr>
              <w:t xml:space="preserve"> 2 can link to the module Managing Enterprise in the 21</w:t>
            </w:r>
            <w:r w:rsidRPr="0097279F">
              <w:rPr>
                <w:rFonts w:ascii="Arial" w:hAnsi="Arial" w:cs="Arial"/>
                <w:b/>
                <w:bCs/>
                <w:sz w:val="22"/>
                <w:szCs w:val="22"/>
                <w:vertAlign w:val="superscript"/>
              </w:rPr>
              <w:t>st</w:t>
            </w:r>
            <w:r w:rsidRPr="0097279F">
              <w:rPr>
                <w:rFonts w:ascii="Arial" w:hAnsi="Arial" w:cs="Arial"/>
                <w:b/>
                <w:bCs/>
                <w:sz w:val="22"/>
                <w:szCs w:val="22"/>
              </w:rPr>
              <w:t xml:space="preserve"> Century or you can use a new idea. </w:t>
            </w:r>
          </w:p>
          <w:p w14:paraId="752E28D4" w14:textId="77777777" w:rsidR="0024429E" w:rsidRDefault="0024429E" w:rsidP="0024429E">
            <w:pPr>
              <w:rPr>
                <w:rFonts w:ascii="Arial" w:hAnsi="Arial" w:cs="Arial"/>
                <w:sz w:val="22"/>
                <w:szCs w:val="22"/>
              </w:rPr>
            </w:pPr>
          </w:p>
          <w:p w14:paraId="1584BE51" w14:textId="77777777" w:rsidR="00AF201F" w:rsidRPr="00A06C6F" w:rsidRDefault="00AF201F" w:rsidP="00A06C6F">
            <w:pPr>
              <w:ind w:left="360"/>
              <w:rPr>
                <w:rFonts w:ascii="Arial" w:hAnsi="Arial" w:cs="Arial"/>
                <w:sz w:val="22"/>
                <w:szCs w:val="22"/>
              </w:rPr>
            </w:pPr>
          </w:p>
          <w:p w14:paraId="5D8CB354" w14:textId="77777777" w:rsidR="00C270F5" w:rsidRPr="00475259" w:rsidRDefault="00E9529D" w:rsidP="00E9529D">
            <w:pPr>
              <w:jc w:val="center"/>
              <w:rPr>
                <w:rFonts w:ascii="Arial" w:hAnsi="Arial" w:cs="Arial"/>
                <w:b/>
                <w:bCs/>
                <w:sz w:val="22"/>
                <w:szCs w:val="22"/>
              </w:rPr>
            </w:pPr>
            <w:r w:rsidRPr="00475259">
              <w:rPr>
                <w:rFonts w:ascii="Arial" w:hAnsi="Arial" w:cs="Arial"/>
                <w:b/>
                <w:bCs/>
                <w:sz w:val="22"/>
                <w:szCs w:val="22"/>
              </w:rPr>
              <w:t>For this task n</w:t>
            </w:r>
            <w:r w:rsidR="00C270F5" w:rsidRPr="00475259">
              <w:rPr>
                <w:rFonts w:ascii="Arial" w:hAnsi="Arial" w:cs="Arial"/>
                <w:b/>
                <w:bCs/>
                <w:sz w:val="22"/>
                <w:szCs w:val="22"/>
              </w:rPr>
              <w:t>o references required.</w:t>
            </w:r>
          </w:p>
          <w:p w14:paraId="66011AB5" w14:textId="77777777" w:rsidR="00E9529D" w:rsidRDefault="00E9529D" w:rsidP="00E9529D">
            <w:pPr>
              <w:jc w:val="center"/>
              <w:rPr>
                <w:rFonts w:ascii="Arial" w:hAnsi="Arial" w:cs="Arial"/>
                <w:b/>
                <w:bCs/>
                <w:sz w:val="22"/>
                <w:szCs w:val="22"/>
              </w:rPr>
            </w:pPr>
          </w:p>
          <w:p w14:paraId="156B1A03" w14:textId="3602F2C3" w:rsidR="00A06C6F" w:rsidRPr="00475259" w:rsidRDefault="00A06C6F" w:rsidP="00E9529D">
            <w:pPr>
              <w:jc w:val="center"/>
              <w:rPr>
                <w:rFonts w:ascii="Arial" w:hAnsi="Arial" w:cs="Arial"/>
                <w:b/>
                <w:bCs/>
                <w:sz w:val="22"/>
                <w:szCs w:val="22"/>
              </w:rPr>
            </w:pPr>
          </w:p>
        </w:tc>
      </w:tr>
      <w:tr w:rsidR="00DE4179" w14:paraId="32889D93" w14:textId="77777777" w:rsidTr="00F554AD">
        <w:tc>
          <w:tcPr>
            <w:tcW w:w="1129" w:type="dxa"/>
          </w:tcPr>
          <w:p w14:paraId="1B67D487" w14:textId="08266DF1" w:rsidR="00DE4179" w:rsidRPr="00475259" w:rsidRDefault="00F554AD"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3</w:t>
            </w:r>
          </w:p>
        </w:tc>
        <w:tc>
          <w:tcPr>
            <w:tcW w:w="9315" w:type="dxa"/>
          </w:tcPr>
          <w:p w14:paraId="3F9E5C26" w14:textId="726D2AF4" w:rsidR="009431A3" w:rsidRPr="00EA3112" w:rsidRDefault="009431A3" w:rsidP="009431A3">
            <w:pPr>
              <w:rPr>
                <w:rFonts w:ascii="Arial" w:hAnsi="Arial" w:cs="Arial"/>
                <w:b/>
                <w:bCs/>
                <w:sz w:val="22"/>
                <w:szCs w:val="22"/>
              </w:rPr>
            </w:pPr>
            <w:r w:rsidRPr="00EA3112">
              <w:rPr>
                <w:rFonts w:ascii="Arial" w:hAnsi="Arial" w:cs="Arial"/>
                <w:b/>
                <w:bCs/>
                <w:sz w:val="22"/>
                <w:szCs w:val="22"/>
              </w:rPr>
              <w:t xml:space="preserve">Write a 750 word questionnaire </w:t>
            </w:r>
            <w:r w:rsidR="00A06C6F" w:rsidRPr="00EA3112">
              <w:rPr>
                <w:rFonts w:ascii="Arial" w:hAnsi="Arial" w:cs="Arial"/>
                <w:b/>
                <w:bCs/>
                <w:sz w:val="22"/>
                <w:szCs w:val="22"/>
              </w:rPr>
              <w:t>analysis.</w:t>
            </w:r>
          </w:p>
          <w:p w14:paraId="24D94788" w14:textId="77777777" w:rsidR="009431A3" w:rsidRPr="00475259" w:rsidRDefault="009431A3" w:rsidP="009431A3">
            <w:pPr>
              <w:rPr>
                <w:rFonts w:ascii="Arial" w:hAnsi="Arial" w:cs="Arial"/>
                <w:b/>
                <w:bCs/>
                <w:sz w:val="22"/>
                <w:szCs w:val="22"/>
              </w:rPr>
            </w:pPr>
          </w:p>
          <w:p w14:paraId="6D54DD7E" w14:textId="56406751" w:rsidR="009431A3" w:rsidRDefault="009431A3" w:rsidP="009431A3">
            <w:pPr>
              <w:rPr>
                <w:rFonts w:ascii="Arial" w:hAnsi="Arial" w:cs="Arial"/>
                <w:sz w:val="22"/>
                <w:szCs w:val="22"/>
              </w:rPr>
            </w:pPr>
            <w:r w:rsidRPr="00475259">
              <w:rPr>
                <w:rFonts w:ascii="Arial" w:hAnsi="Arial" w:cs="Arial"/>
                <w:sz w:val="22"/>
                <w:szCs w:val="22"/>
              </w:rPr>
              <w:t xml:space="preserve">Develop a market research questionnaire for a business using Microsoft Forms. </w:t>
            </w:r>
            <w:r w:rsidR="00522DCE" w:rsidRPr="00522DCE">
              <w:rPr>
                <w:rFonts w:ascii="Arial" w:hAnsi="Arial" w:cs="Arial"/>
                <w:sz w:val="22"/>
                <w:szCs w:val="22"/>
              </w:rPr>
              <w:t>Your questionnaire should consist of at least 10 well-crafted questions designed to gather valuable insights from your target audience.</w:t>
            </w:r>
          </w:p>
          <w:p w14:paraId="0732BBFC" w14:textId="77777777" w:rsidR="00D9459F" w:rsidRPr="00475259" w:rsidRDefault="00D9459F" w:rsidP="009431A3">
            <w:pPr>
              <w:rPr>
                <w:rFonts w:ascii="Arial" w:hAnsi="Arial" w:cs="Arial"/>
                <w:sz w:val="22"/>
                <w:szCs w:val="22"/>
              </w:rPr>
            </w:pPr>
          </w:p>
          <w:p w14:paraId="0FE9ADBF" w14:textId="2777AC60" w:rsidR="009431A3" w:rsidRPr="00475259" w:rsidRDefault="009431A3" w:rsidP="009431A3">
            <w:pPr>
              <w:rPr>
                <w:rFonts w:ascii="Arial" w:hAnsi="Arial" w:cs="Arial"/>
                <w:sz w:val="22"/>
                <w:szCs w:val="22"/>
              </w:rPr>
            </w:pPr>
            <w:r w:rsidRPr="00475259">
              <w:rPr>
                <w:rFonts w:ascii="Arial" w:hAnsi="Arial" w:cs="Arial"/>
                <w:sz w:val="22"/>
                <w:szCs w:val="22"/>
              </w:rPr>
              <w:t xml:space="preserve">Once you have created the questionnaire, share it with your classmates and encourage them to provide their responses. After collecting the data, </w:t>
            </w:r>
            <w:r w:rsidR="00A06C6F" w:rsidRPr="00475259">
              <w:rPr>
                <w:rFonts w:ascii="Arial" w:hAnsi="Arial" w:cs="Arial"/>
                <w:sz w:val="22"/>
                <w:szCs w:val="22"/>
              </w:rPr>
              <w:t>analyse</w:t>
            </w:r>
            <w:r w:rsidRPr="00475259">
              <w:rPr>
                <w:rFonts w:ascii="Arial" w:hAnsi="Arial" w:cs="Arial"/>
                <w:sz w:val="22"/>
                <w:szCs w:val="22"/>
              </w:rPr>
              <w:t xml:space="preserve"> the results and identify the 3-4 most crucial questions that yield significant findings.</w:t>
            </w:r>
          </w:p>
          <w:p w14:paraId="12BB3ADA" w14:textId="77777777" w:rsidR="009431A3" w:rsidRPr="00475259" w:rsidRDefault="009431A3" w:rsidP="009431A3">
            <w:pPr>
              <w:rPr>
                <w:rFonts w:ascii="Arial" w:hAnsi="Arial" w:cs="Arial"/>
                <w:sz w:val="22"/>
                <w:szCs w:val="22"/>
              </w:rPr>
            </w:pPr>
          </w:p>
          <w:p w14:paraId="33CD7518" w14:textId="726FA85C" w:rsidR="009431A3" w:rsidRPr="00475259" w:rsidRDefault="009431A3" w:rsidP="009431A3">
            <w:pPr>
              <w:rPr>
                <w:rFonts w:ascii="Arial" w:hAnsi="Arial" w:cs="Arial"/>
                <w:sz w:val="22"/>
                <w:szCs w:val="22"/>
              </w:rPr>
            </w:pPr>
            <w:r w:rsidRPr="00475259">
              <w:rPr>
                <w:rFonts w:ascii="Arial" w:hAnsi="Arial" w:cs="Arial"/>
                <w:sz w:val="22"/>
                <w:szCs w:val="22"/>
              </w:rPr>
              <w:t xml:space="preserve">Write a </w:t>
            </w:r>
            <w:r w:rsidR="009B2652" w:rsidRPr="00475259">
              <w:rPr>
                <w:rFonts w:ascii="Arial" w:hAnsi="Arial" w:cs="Arial"/>
                <w:sz w:val="22"/>
                <w:szCs w:val="22"/>
              </w:rPr>
              <w:t>750</w:t>
            </w:r>
            <w:r w:rsidRPr="00475259">
              <w:rPr>
                <w:rFonts w:ascii="Arial" w:hAnsi="Arial" w:cs="Arial"/>
                <w:sz w:val="22"/>
                <w:szCs w:val="22"/>
              </w:rPr>
              <w:t>-word analysis of these selected questions, discussing the trends, patterns, and insights you have discovered from the data. Explain how these findings can be utilized to refine, improve, or validate your business idea. Support your analysis by incorporating relevant screenshots of the questionnaire graphs generated by Microsoft Forms.</w:t>
            </w:r>
          </w:p>
          <w:p w14:paraId="47EC000A" w14:textId="77777777" w:rsidR="0058299F" w:rsidRPr="00475259" w:rsidRDefault="0058299F" w:rsidP="009431A3">
            <w:pPr>
              <w:rPr>
                <w:rFonts w:ascii="Arial" w:hAnsi="Arial" w:cs="Arial"/>
                <w:sz w:val="22"/>
                <w:szCs w:val="22"/>
              </w:rPr>
            </w:pPr>
          </w:p>
          <w:p w14:paraId="06B09BB2" w14:textId="77777777" w:rsidR="00BD4BB4" w:rsidRPr="00BD4BB4" w:rsidRDefault="00BD4BB4" w:rsidP="00BD4BB4">
            <w:pPr>
              <w:rPr>
                <w:rFonts w:ascii="Arial" w:hAnsi="Arial" w:cs="Arial"/>
                <w:sz w:val="22"/>
                <w:szCs w:val="22"/>
              </w:rPr>
            </w:pPr>
            <w:r w:rsidRPr="00BD4BB4">
              <w:rPr>
                <w:rFonts w:ascii="Arial" w:hAnsi="Arial" w:cs="Arial"/>
                <w:sz w:val="22"/>
                <w:szCs w:val="22"/>
              </w:rPr>
              <w:t>In summary, your task involves the following steps:</w:t>
            </w:r>
          </w:p>
          <w:p w14:paraId="4051C0C0" w14:textId="77777777" w:rsidR="00BD4BB4" w:rsidRPr="00BD4BB4" w:rsidRDefault="00BD4BB4" w:rsidP="00BD4BB4">
            <w:pPr>
              <w:rPr>
                <w:rFonts w:ascii="Arial" w:hAnsi="Arial" w:cs="Arial"/>
                <w:sz w:val="22"/>
                <w:szCs w:val="22"/>
              </w:rPr>
            </w:pPr>
          </w:p>
          <w:p w14:paraId="1B5C4B5C" w14:textId="77777777" w:rsidR="00BD4BB4" w:rsidRPr="00BD4BB4" w:rsidRDefault="00BD4BB4" w:rsidP="00BD4BB4">
            <w:pPr>
              <w:rPr>
                <w:rFonts w:ascii="Arial" w:hAnsi="Arial" w:cs="Arial"/>
                <w:sz w:val="22"/>
                <w:szCs w:val="22"/>
              </w:rPr>
            </w:pPr>
            <w:r w:rsidRPr="00BD4BB4">
              <w:rPr>
                <w:rFonts w:ascii="Arial" w:hAnsi="Arial" w:cs="Arial"/>
                <w:sz w:val="22"/>
                <w:szCs w:val="22"/>
              </w:rPr>
              <w:t>1. Design a questionnaire with a minimum of 10 questions using Microsoft Forms.</w:t>
            </w:r>
          </w:p>
          <w:p w14:paraId="3EC3D872" w14:textId="77777777" w:rsidR="00BD4BB4" w:rsidRPr="00BD4BB4" w:rsidRDefault="00BD4BB4" w:rsidP="00BD4BB4">
            <w:pPr>
              <w:rPr>
                <w:rFonts w:ascii="Arial" w:hAnsi="Arial" w:cs="Arial"/>
                <w:sz w:val="22"/>
                <w:szCs w:val="22"/>
              </w:rPr>
            </w:pPr>
            <w:r w:rsidRPr="00BD4BB4">
              <w:rPr>
                <w:rFonts w:ascii="Arial" w:hAnsi="Arial" w:cs="Arial"/>
                <w:sz w:val="22"/>
                <w:szCs w:val="22"/>
              </w:rPr>
              <w:t>2. Circulate the questionnaire among your classmates to gather responses.</w:t>
            </w:r>
          </w:p>
          <w:p w14:paraId="7A5366F3" w14:textId="6D9E10BC" w:rsidR="00BD4BB4" w:rsidRPr="00BD4BB4" w:rsidRDefault="00BD4BB4" w:rsidP="00BD4BB4">
            <w:pPr>
              <w:rPr>
                <w:rFonts w:ascii="Arial" w:hAnsi="Arial" w:cs="Arial"/>
                <w:sz w:val="22"/>
                <w:szCs w:val="22"/>
              </w:rPr>
            </w:pPr>
            <w:r w:rsidRPr="00BD4BB4">
              <w:rPr>
                <w:rFonts w:ascii="Arial" w:hAnsi="Arial" w:cs="Arial"/>
                <w:sz w:val="22"/>
                <w:szCs w:val="22"/>
              </w:rPr>
              <w:t>3. Analyse the data and select the 3-4 most important questions.</w:t>
            </w:r>
          </w:p>
          <w:p w14:paraId="6CA17ACD" w14:textId="77777777" w:rsidR="00BD4BB4" w:rsidRPr="00BD4BB4" w:rsidRDefault="00BD4BB4" w:rsidP="00BD4BB4">
            <w:pPr>
              <w:rPr>
                <w:rFonts w:ascii="Arial" w:hAnsi="Arial" w:cs="Arial"/>
                <w:sz w:val="22"/>
                <w:szCs w:val="22"/>
              </w:rPr>
            </w:pPr>
            <w:r w:rsidRPr="00BD4BB4">
              <w:rPr>
                <w:rFonts w:ascii="Arial" w:hAnsi="Arial" w:cs="Arial"/>
                <w:sz w:val="22"/>
                <w:szCs w:val="22"/>
              </w:rPr>
              <w:t>4. Write a 750-word analysis of the chosen questions, discussing trends, patterns, and insights.</w:t>
            </w:r>
          </w:p>
          <w:p w14:paraId="09F0F480" w14:textId="77777777" w:rsidR="00BD4BB4" w:rsidRPr="00BD4BB4" w:rsidRDefault="00BD4BB4" w:rsidP="00BD4BB4">
            <w:pPr>
              <w:rPr>
                <w:rFonts w:ascii="Arial" w:hAnsi="Arial" w:cs="Arial"/>
                <w:sz w:val="22"/>
                <w:szCs w:val="22"/>
              </w:rPr>
            </w:pPr>
            <w:r w:rsidRPr="00BD4BB4">
              <w:rPr>
                <w:rFonts w:ascii="Arial" w:hAnsi="Arial" w:cs="Arial"/>
                <w:sz w:val="22"/>
                <w:szCs w:val="22"/>
              </w:rPr>
              <w:t>5. Include screenshots of the questionnaire graphs to support your analysis.</w:t>
            </w:r>
          </w:p>
          <w:p w14:paraId="6890D01D" w14:textId="7BE086DF" w:rsidR="009B2652" w:rsidRPr="00475259" w:rsidRDefault="00BD4BB4" w:rsidP="00BD4BB4">
            <w:pPr>
              <w:rPr>
                <w:rFonts w:ascii="Arial" w:hAnsi="Arial" w:cs="Arial"/>
                <w:sz w:val="22"/>
                <w:szCs w:val="22"/>
              </w:rPr>
            </w:pPr>
            <w:r w:rsidRPr="00BD4BB4">
              <w:rPr>
                <w:rFonts w:ascii="Arial" w:hAnsi="Arial" w:cs="Arial"/>
                <w:sz w:val="22"/>
                <w:szCs w:val="22"/>
              </w:rPr>
              <w:t>6. Explain how the findings can be used to shape and enhance your business idea.</w:t>
            </w:r>
          </w:p>
          <w:p w14:paraId="1D7940CA" w14:textId="0B7BD214" w:rsidR="009B2652" w:rsidRPr="00475259" w:rsidRDefault="009B2652" w:rsidP="009B2652">
            <w:pPr>
              <w:jc w:val="center"/>
              <w:rPr>
                <w:rFonts w:ascii="Arial" w:hAnsi="Arial" w:cs="Arial"/>
                <w:b/>
                <w:bCs/>
                <w:sz w:val="22"/>
                <w:szCs w:val="22"/>
              </w:rPr>
            </w:pPr>
            <w:r w:rsidRPr="00475259">
              <w:rPr>
                <w:rFonts w:ascii="Arial" w:hAnsi="Arial" w:cs="Arial"/>
                <w:b/>
                <w:bCs/>
                <w:sz w:val="22"/>
                <w:szCs w:val="22"/>
              </w:rPr>
              <w:t>For this task, you are required to include a minimum of 7 references.</w:t>
            </w:r>
          </w:p>
          <w:p w14:paraId="0D0F418C" w14:textId="77777777" w:rsidR="00FF2654" w:rsidRPr="00475259" w:rsidRDefault="00FF2654" w:rsidP="009B2652">
            <w:pPr>
              <w:jc w:val="center"/>
              <w:rPr>
                <w:rFonts w:ascii="Arial" w:hAnsi="Arial" w:cs="Arial"/>
                <w:b/>
                <w:bCs/>
                <w:sz w:val="22"/>
                <w:szCs w:val="22"/>
              </w:rPr>
            </w:pPr>
          </w:p>
          <w:p w14:paraId="7A5A45D0" w14:textId="77777777" w:rsidR="00FF2654" w:rsidRPr="00475259" w:rsidRDefault="00FF2654" w:rsidP="009B2652">
            <w:pPr>
              <w:jc w:val="center"/>
              <w:rPr>
                <w:rFonts w:ascii="Arial" w:hAnsi="Arial" w:cs="Arial"/>
                <w:b/>
                <w:bCs/>
                <w:sz w:val="22"/>
                <w:szCs w:val="22"/>
              </w:rPr>
            </w:pPr>
          </w:p>
          <w:p w14:paraId="3B040A88" w14:textId="77777777" w:rsidR="00FF2654" w:rsidRPr="00475259" w:rsidRDefault="00FF2654" w:rsidP="009B2652">
            <w:pPr>
              <w:jc w:val="center"/>
              <w:rPr>
                <w:rFonts w:ascii="Arial" w:hAnsi="Arial" w:cs="Arial"/>
                <w:b/>
                <w:bCs/>
                <w:sz w:val="22"/>
                <w:szCs w:val="22"/>
              </w:rPr>
            </w:pPr>
          </w:p>
          <w:p w14:paraId="2C6D0C14" w14:textId="77777777" w:rsidR="00FF2654" w:rsidRPr="00475259" w:rsidRDefault="00FF2654" w:rsidP="009B2652">
            <w:pPr>
              <w:jc w:val="center"/>
              <w:rPr>
                <w:rFonts w:ascii="Arial" w:hAnsi="Arial" w:cs="Arial"/>
                <w:b/>
                <w:bCs/>
                <w:sz w:val="22"/>
                <w:szCs w:val="22"/>
              </w:rPr>
            </w:pPr>
          </w:p>
          <w:p w14:paraId="7950F9B5" w14:textId="5C6098B5" w:rsidR="009B2652" w:rsidRPr="00475259" w:rsidRDefault="009B2652" w:rsidP="009431A3">
            <w:pPr>
              <w:rPr>
                <w:rFonts w:ascii="Arial" w:hAnsi="Arial" w:cs="Arial"/>
                <w:sz w:val="22"/>
                <w:szCs w:val="22"/>
              </w:rPr>
            </w:pPr>
          </w:p>
        </w:tc>
      </w:tr>
      <w:tr w:rsidR="00DE4179" w14:paraId="20FB677D" w14:textId="77777777" w:rsidTr="00F554AD">
        <w:tc>
          <w:tcPr>
            <w:tcW w:w="1129" w:type="dxa"/>
          </w:tcPr>
          <w:p w14:paraId="3E11DDF4" w14:textId="62A67E5B" w:rsidR="00DE4179" w:rsidRPr="00475259" w:rsidRDefault="009E6D60" w:rsidP="00DE4179">
            <w:pPr>
              <w:rPr>
                <w:rFonts w:ascii="Arial" w:hAnsi="Arial" w:cs="Arial"/>
                <w:sz w:val="22"/>
                <w:szCs w:val="22"/>
              </w:rPr>
            </w:pPr>
            <w:r w:rsidRPr="00475259">
              <w:rPr>
                <w:rFonts w:ascii="Arial" w:hAnsi="Arial" w:cs="Arial"/>
                <w:sz w:val="22"/>
                <w:szCs w:val="22"/>
              </w:rPr>
              <w:lastRenderedPageBreak/>
              <w:t xml:space="preserve">Task </w:t>
            </w:r>
            <w:r w:rsidR="00593F3B" w:rsidRPr="00475259">
              <w:rPr>
                <w:rFonts w:ascii="Arial" w:hAnsi="Arial" w:cs="Arial"/>
                <w:sz w:val="22"/>
                <w:szCs w:val="22"/>
              </w:rPr>
              <w:t>4</w:t>
            </w:r>
          </w:p>
        </w:tc>
        <w:tc>
          <w:tcPr>
            <w:tcW w:w="9315" w:type="dxa"/>
          </w:tcPr>
          <w:p w14:paraId="069888D4" w14:textId="3C88C61B" w:rsidR="009B2652" w:rsidRPr="00475259" w:rsidRDefault="009B2652" w:rsidP="009B2652">
            <w:pPr>
              <w:rPr>
                <w:rFonts w:ascii="Arial" w:hAnsi="Arial" w:cs="Arial"/>
                <w:sz w:val="22"/>
                <w:szCs w:val="22"/>
              </w:rPr>
            </w:pPr>
            <w:r w:rsidRPr="00475259">
              <w:rPr>
                <w:rFonts w:ascii="Arial" w:hAnsi="Arial" w:cs="Arial"/>
                <w:b/>
                <w:bCs/>
                <w:sz w:val="22"/>
                <w:szCs w:val="22"/>
              </w:rPr>
              <w:t>Write 1000 words on the design of the website and marketing materials.</w:t>
            </w:r>
          </w:p>
          <w:p w14:paraId="36A771D4" w14:textId="77777777" w:rsidR="009B2652" w:rsidRPr="00475259" w:rsidRDefault="009B2652" w:rsidP="009431A3">
            <w:pPr>
              <w:rPr>
                <w:rFonts w:ascii="Arial" w:hAnsi="Arial" w:cs="Arial"/>
                <w:sz w:val="22"/>
                <w:szCs w:val="22"/>
              </w:rPr>
            </w:pPr>
          </w:p>
          <w:p w14:paraId="3613323E" w14:textId="227D2955" w:rsidR="009431A3" w:rsidRPr="00475259" w:rsidRDefault="009431A3" w:rsidP="009431A3">
            <w:pPr>
              <w:rPr>
                <w:rFonts w:ascii="Arial" w:hAnsi="Arial" w:cs="Arial"/>
                <w:sz w:val="22"/>
                <w:szCs w:val="22"/>
              </w:rPr>
            </w:pPr>
            <w:r w:rsidRPr="00475259">
              <w:rPr>
                <w:rFonts w:ascii="Arial" w:hAnsi="Arial" w:cs="Arial"/>
                <w:sz w:val="22"/>
                <w:szCs w:val="22"/>
              </w:rPr>
              <w:t>Design a two-page website and marketing materials to promote your business idea. Use the insights gathered from your questionnaire analysis to guide the creation of these materials. Write a 1000-word summary explaining how the questionnaire data informed the design and content of your website and marketing materials.</w:t>
            </w:r>
          </w:p>
          <w:p w14:paraId="197B35A4" w14:textId="77777777" w:rsidR="009431A3" w:rsidRDefault="009431A3" w:rsidP="009431A3">
            <w:pPr>
              <w:rPr>
                <w:rFonts w:ascii="Arial" w:hAnsi="Arial" w:cs="Arial"/>
                <w:sz w:val="22"/>
                <w:szCs w:val="22"/>
              </w:rPr>
            </w:pPr>
          </w:p>
          <w:p w14:paraId="521D7AE8" w14:textId="398EE8C5" w:rsidR="00B10BAF" w:rsidRPr="00B10BAF" w:rsidRDefault="00B10BAF" w:rsidP="00B10BAF">
            <w:pPr>
              <w:rPr>
                <w:rFonts w:ascii="Arial" w:hAnsi="Arial" w:cs="Arial"/>
                <w:sz w:val="22"/>
                <w:szCs w:val="22"/>
              </w:rPr>
            </w:pPr>
            <w:r w:rsidRPr="00B10BAF">
              <w:rPr>
                <w:rFonts w:ascii="Arial" w:hAnsi="Arial" w:cs="Arial"/>
                <w:sz w:val="22"/>
                <w:szCs w:val="22"/>
              </w:rPr>
              <w:t>1. Analyse the questionnaire data to identify key insights that can be used to shape your website and marketing materials.</w:t>
            </w:r>
          </w:p>
          <w:p w14:paraId="5000EA33" w14:textId="028E037E" w:rsidR="00B10BAF" w:rsidRPr="00B10BAF" w:rsidRDefault="005F418F" w:rsidP="00B10BAF">
            <w:pPr>
              <w:rPr>
                <w:rFonts w:ascii="Arial" w:hAnsi="Arial" w:cs="Arial"/>
                <w:sz w:val="22"/>
                <w:szCs w:val="22"/>
              </w:rPr>
            </w:pPr>
            <w:r>
              <w:rPr>
                <w:rFonts w:ascii="Arial" w:hAnsi="Arial" w:cs="Arial"/>
                <w:sz w:val="22"/>
                <w:szCs w:val="22"/>
              </w:rPr>
              <w:t>2</w:t>
            </w:r>
            <w:r w:rsidR="00B10BAF" w:rsidRPr="00B10BAF">
              <w:rPr>
                <w:rFonts w:ascii="Arial" w:hAnsi="Arial" w:cs="Arial"/>
                <w:sz w:val="22"/>
                <w:szCs w:val="22"/>
              </w:rPr>
              <w:t>. Create the two-page website using Weebly, a user-friendly website builder.</w:t>
            </w:r>
          </w:p>
          <w:p w14:paraId="1E718B20" w14:textId="3CA9E1D2" w:rsidR="00B10BAF" w:rsidRPr="00475259" w:rsidRDefault="005F418F" w:rsidP="00B10BAF">
            <w:pPr>
              <w:rPr>
                <w:rFonts w:ascii="Arial" w:hAnsi="Arial" w:cs="Arial"/>
                <w:sz w:val="22"/>
                <w:szCs w:val="22"/>
              </w:rPr>
            </w:pPr>
            <w:r>
              <w:rPr>
                <w:rFonts w:ascii="Arial" w:hAnsi="Arial" w:cs="Arial"/>
                <w:sz w:val="22"/>
                <w:szCs w:val="22"/>
              </w:rPr>
              <w:t>3</w:t>
            </w:r>
            <w:r w:rsidR="00B10BAF" w:rsidRPr="00B10BAF">
              <w:rPr>
                <w:rFonts w:ascii="Arial" w:hAnsi="Arial" w:cs="Arial"/>
                <w:sz w:val="22"/>
                <w:szCs w:val="22"/>
              </w:rPr>
              <w:t>. Design the marketing materials using CANVA, a graphic design platform.</w:t>
            </w:r>
          </w:p>
          <w:p w14:paraId="147071FC" w14:textId="77777777" w:rsidR="009431A3" w:rsidRDefault="009431A3" w:rsidP="009431A3">
            <w:pPr>
              <w:rPr>
                <w:rFonts w:ascii="Arial" w:hAnsi="Arial" w:cs="Arial"/>
                <w:sz w:val="22"/>
                <w:szCs w:val="22"/>
              </w:rPr>
            </w:pPr>
          </w:p>
          <w:p w14:paraId="71C53124" w14:textId="77777777" w:rsidR="004C181D" w:rsidRPr="004C181D" w:rsidRDefault="004C181D" w:rsidP="004C181D">
            <w:pPr>
              <w:rPr>
                <w:rFonts w:ascii="Arial" w:hAnsi="Arial" w:cs="Arial"/>
                <w:sz w:val="22"/>
                <w:szCs w:val="22"/>
              </w:rPr>
            </w:pPr>
            <w:r w:rsidRPr="004C181D">
              <w:rPr>
                <w:rFonts w:ascii="Arial" w:hAnsi="Arial" w:cs="Arial"/>
                <w:sz w:val="22"/>
                <w:szCs w:val="22"/>
              </w:rPr>
              <w:t>In your 1000-word summary within your e-portfolio document, discuss how you incorporated the questionnaire data into the creation of your website and marketing materials. Focus on the following aspects:</w:t>
            </w:r>
          </w:p>
          <w:p w14:paraId="34FB2325" w14:textId="77777777" w:rsidR="004C181D" w:rsidRPr="004C181D" w:rsidRDefault="004C181D" w:rsidP="004C181D">
            <w:pPr>
              <w:rPr>
                <w:rFonts w:ascii="Arial" w:hAnsi="Arial" w:cs="Arial"/>
                <w:sz w:val="22"/>
                <w:szCs w:val="22"/>
              </w:rPr>
            </w:pPr>
          </w:p>
          <w:p w14:paraId="21802007" w14:textId="77777777" w:rsidR="004C181D" w:rsidRPr="004C181D" w:rsidRDefault="004C181D" w:rsidP="004C181D">
            <w:pPr>
              <w:rPr>
                <w:rFonts w:ascii="Arial" w:hAnsi="Arial" w:cs="Arial"/>
                <w:sz w:val="22"/>
                <w:szCs w:val="22"/>
              </w:rPr>
            </w:pPr>
            <w:r w:rsidRPr="004C181D">
              <w:rPr>
                <w:rFonts w:ascii="Arial" w:hAnsi="Arial" w:cs="Arial"/>
                <w:sz w:val="22"/>
                <w:szCs w:val="22"/>
              </w:rPr>
              <w:t>- Segmentation: Explain how you used the data to identify and target specific segments of your audience.</w:t>
            </w:r>
          </w:p>
          <w:p w14:paraId="6823E3D8" w14:textId="4B59815D" w:rsidR="00AB2998" w:rsidRDefault="004C181D" w:rsidP="004C181D">
            <w:pPr>
              <w:rPr>
                <w:rFonts w:ascii="Arial" w:hAnsi="Arial" w:cs="Arial"/>
                <w:sz w:val="22"/>
                <w:szCs w:val="22"/>
              </w:rPr>
            </w:pPr>
            <w:r w:rsidRPr="004C181D">
              <w:rPr>
                <w:rFonts w:ascii="Arial" w:hAnsi="Arial" w:cs="Arial"/>
                <w:sz w:val="22"/>
                <w:szCs w:val="22"/>
              </w:rPr>
              <w:t>- SEO: Describe how you optimized your website and marketing materials for search engines based on the insights from the questionnaire.</w:t>
            </w:r>
          </w:p>
          <w:p w14:paraId="5C624671" w14:textId="77777777" w:rsidR="004C181D" w:rsidRDefault="004C181D" w:rsidP="004C181D">
            <w:pPr>
              <w:rPr>
                <w:rFonts w:ascii="Arial" w:hAnsi="Arial" w:cs="Arial"/>
                <w:sz w:val="22"/>
                <w:szCs w:val="22"/>
              </w:rPr>
            </w:pPr>
          </w:p>
          <w:p w14:paraId="0EBE9612" w14:textId="77777777" w:rsidR="005B08F4" w:rsidRPr="005B08F4" w:rsidRDefault="005B08F4" w:rsidP="005B08F4">
            <w:pPr>
              <w:rPr>
                <w:rFonts w:ascii="Arial" w:hAnsi="Arial" w:cs="Arial"/>
                <w:sz w:val="22"/>
                <w:szCs w:val="22"/>
              </w:rPr>
            </w:pPr>
            <w:r w:rsidRPr="005B08F4">
              <w:rPr>
                <w:rFonts w:ascii="Arial" w:hAnsi="Arial" w:cs="Arial"/>
                <w:sz w:val="22"/>
                <w:szCs w:val="22"/>
              </w:rPr>
              <w:t>In addition to the written summary, include the following elements in your e-portfolio submission:</w:t>
            </w:r>
          </w:p>
          <w:p w14:paraId="408FE969" w14:textId="77777777" w:rsidR="005B08F4" w:rsidRPr="005B08F4" w:rsidRDefault="005B08F4" w:rsidP="005B08F4">
            <w:pPr>
              <w:rPr>
                <w:rFonts w:ascii="Arial" w:hAnsi="Arial" w:cs="Arial"/>
                <w:sz w:val="22"/>
                <w:szCs w:val="22"/>
              </w:rPr>
            </w:pPr>
          </w:p>
          <w:p w14:paraId="6BFA35D0" w14:textId="77777777" w:rsidR="005B08F4" w:rsidRPr="005B08F4" w:rsidRDefault="005B08F4" w:rsidP="005B08F4">
            <w:pPr>
              <w:rPr>
                <w:rFonts w:ascii="Arial" w:hAnsi="Arial" w:cs="Arial"/>
                <w:sz w:val="22"/>
                <w:szCs w:val="22"/>
              </w:rPr>
            </w:pPr>
            <w:r w:rsidRPr="005B08F4">
              <w:rPr>
                <w:rFonts w:ascii="Arial" w:hAnsi="Arial" w:cs="Arial"/>
                <w:sz w:val="22"/>
                <w:szCs w:val="22"/>
              </w:rPr>
              <w:t>- Screenshots of the two webpages you designed.</w:t>
            </w:r>
          </w:p>
          <w:p w14:paraId="1224C467" w14:textId="78EF5024" w:rsidR="005B08F4" w:rsidRDefault="005B08F4" w:rsidP="005B08F4">
            <w:pPr>
              <w:rPr>
                <w:rFonts w:ascii="Arial" w:hAnsi="Arial" w:cs="Arial"/>
                <w:sz w:val="22"/>
                <w:szCs w:val="22"/>
              </w:rPr>
            </w:pPr>
            <w:r w:rsidRPr="005B08F4">
              <w:rPr>
                <w:rFonts w:ascii="Arial" w:hAnsi="Arial" w:cs="Arial"/>
                <w:sz w:val="22"/>
                <w:szCs w:val="22"/>
              </w:rPr>
              <w:t>- Images of the marketing materials you created.</w:t>
            </w:r>
          </w:p>
          <w:p w14:paraId="3919E5B5" w14:textId="77777777" w:rsidR="005B08F4" w:rsidRPr="00475259" w:rsidRDefault="005B08F4" w:rsidP="005B08F4">
            <w:pPr>
              <w:rPr>
                <w:rFonts w:ascii="Arial" w:hAnsi="Arial" w:cs="Arial"/>
                <w:sz w:val="22"/>
                <w:szCs w:val="22"/>
              </w:rPr>
            </w:pPr>
          </w:p>
          <w:p w14:paraId="7F15AF7E" w14:textId="77777777" w:rsidR="00DE4179" w:rsidRPr="00475259" w:rsidRDefault="009431A3" w:rsidP="009431A3">
            <w:pPr>
              <w:rPr>
                <w:rFonts w:ascii="Arial" w:hAnsi="Arial" w:cs="Arial"/>
                <w:b/>
                <w:bCs/>
                <w:sz w:val="22"/>
                <w:szCs w:val="22"/>
              </w:rPr>
            </w:pPr>
            <w:r w:rsidRPr="00475259">
              <w:rPr>
                <w:rFonts w:ascii="Arial" w:hAnsi="Arial" w:cs="Arial"/>
                <w:b/>
                <w:bCs/>
                <w:sz w:val="22"/>
                <w:szCs w:val="22"/>
              </w:rPr>
              <w:t xml:space="preserve">Please note that you are required to include a minimum of </w:t>
            </w:r>
            <w:r w:rsidR="009B2652" w:rsidRPr="00475259">
              <w:rPr>
                <w:rFonts w:ascii="Arial" w:hAnsi="Arial" w:cs="Arial"/>
                <w:b/>
                <w:bCs/>
                <w:sz w:val="22"/>
                <w:szCs w:val="22"/>
              </w:rPr>
              <w:t>10</w:t>
            </w:r>
            <w:r w:rsidRPr="00475259">
              <w:rPr>
                <w:rFonts w:ascii="Arial" w:hAnsi="Arial" w:cs="Arial"/>
                <w:b/>
                <w:bCs/>
                <w:sz w:val="22"/>
                <w:szCs w:val="22"/>
              </w:rPr>
              <w:t xml:space="preserve"> references to support your work.</w:t>
            </w:r>
          </w:p>
          <w:p w14:paraId="4E7CB367" w14:textId="266B92EC" w:rsidR="00475259" w:rsidRPr="00475259" w:rsidRDefault="00475259" w:rsidP="009431A3">
            <w:pPr>
              <w:rPr>
                <w:rFonts w:ascii="Arial" w:hAnsi="Arial" w:cs="Arial"/>
                <w:b/>
                <w:bCs/>
                <w:sz w:val="22"/>
                <w:szCs w:val="22"/>
              </w:rPr>
            </w:pPr>
          </w:p>
        </w:tc>
      </w:tr>
      <w:tr w:rsidR="00740569" w14:paraId="42954100" w14:textId="77777777" w:rsidTr="00F554AD">
        <w:tc>
          <w:tcPr>
            <w:tcW w:w="1129" w:type="dxa"/>
          </w:tcPr>
          <w:p w14:paraId="51F06B7B" w14:textId="284A60DF" w:rsidR="00740569" w:rsidRPr="00475259" w:rsidRDefault="00740569" w:rsidP="00DE4179">
            <w:pPr>
              <w:rPr>
                <w:rFonts w:ascii="Arial" w:hAnsi="Arial" w:cs="Arial"/>
                <w:sz w:val="22"/>
                <w:szCs w:val="22"/>
              </w:rPr>
            </w:pPr>
          </w:p>
        </w:tc>
        <w:tc>
          <w:tcPr>
            <w:tcW w:w="9315" w:type="dxa"/>
          </w:tcPr>
          <w:p w14:paraId="1B6A192B" w14:textId="77777777" w:rsidR="00A3025F" w:rsidRDefault="00740569" w:rsidP="00DE4179">
            <w:pPr>
              <w:rPr>
                <w:rFonts w:ascii="Arial" w:hAnsi="Arial" w:cs="Arial"/>
                <w:b/>
                <w:bCs/>
                <w:sz w:val="22"/>
                <w:szCs w:val="22"/>
              </w:rPr>
            </w:pPr>
            <w:r w:rsidRPr="003B5AFD">
              <w:rPr>
                <w:rFonts w:ascii="Arial" w:hAnsi="Arial" w:cs="Arial"/>
                <w:b/>
                <w:bCs/>
                <w:sz w:val="22"/>
                <w:szCs w:val="22"/>
              </w:rPr>
              <w:t xml:space="preserve">E-Portfolio Submission: </w:t>
            </w:r>
          </w:p>
          <w:p w14:paraId="4C39CC40" w14:textId="77777777" w:rsidR="00A3025F" w:rsidRDefault="00A3025F" w:rsidP="00DE4179">
            <w:pPr>
              <w:rPr>
                <w:rFonts w:ascii="Arial" w:hAnsi="Arial" w:cs="Arial"/>
                <w:b/>
                <w:bCs/>
                <w:sz w:val="22"/>
                <w:szCs w:val="22"/>
              </w:rPr>
            </w:pPr>
          </w:p>
          <w:p w14:paraId="0F581E76" w14:textId="50544722" w:rsidR="00740569" w:rsidRPr="003B5AFD" w:rsidRDefault="00740569" w:rsidP="00DE4179">
            <w:pPr>
              <w:rPr>
                <w:rFonts w:ascii="Arial" w:hAnsi="Arial" w:cs="Arial"/>
                <w:b/>
                <w:bCs/>
                <w:sz w:val="22"/>
                <w:szCs w:val="22"/>
              </w:rPr>
            </w:pPr>
            <w:r w:rsidRPr="003B5AFD">
              <w:rPr>
                <w:rFonts w:ascii="Arial" w:hAnsi="Arial" w:cs="Arial"/>
                <w:b/>
                <w:bCs/>
                <w:sz w:val="22"/>
                <w:szCs w:val="22"/>
              </w:rPr>
              <w:t>You should submit all parts of the portfolio in one</w:t>
            </w:r>
            <w:r w:rsidR="003B5AFD">
              <w:rPr>
                <w:rFonts w:ascii="Arial" w:hAnsi="Arial" w:cs="Arial"/>
                <w:b/>
                <w:bCs/>
                <w:sz w:val="22"/>
                <w:szCs w:val="22"/>
              </w:rPr>
              <w:t xml:space="preserve"> word</w:t>
            </w:r>
            <w:r w:rsidRPr="003B5AFD">
              <w:rPr>
                <w:rFonts w:ascii="Arial" w:hAnsi="Arial" w:cs="Arial"/>
                <w:b/>
                <w:bCs/>
                <w:sz w:val="22"/>
                <w:szCs w:val="22"/>
              </w:rPr>
              <w:t xml:space="preserve"> document that includes a title and contents page along with a list of references for all elements. If it is not possible to incorporate the work into a document, then links to the materials should be inserted.</w:t>
            </w:r>
          </w:p>
        </w:tc>
      </w:tr>
    </w:tbl>
    <w:p w14:paraId="76D7C81A" w14:textId="292EC096" w:rsidR="00A3505D" w:rsidRPr="00A406E5" w:rsidRDefault="00A3505D" w:rsidP="005572D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7565565" w14:textId="2F941A1E" w:rsidR="009E32C0" w:rsidRDefault="008042F0" w:rsidP="009E32C0">
      <w:pPr>
        <w:jc w:val="both"/>
        <w:rPr>
          <w:rFonts w:ascii="Arial" w:hAnsi="Arial" w:cs="Arial"/>
          <w:b/>
          <w:bCs/>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Your portfolio should include references to at least </w:t>
      </w:r>
      <w:r w:rsidR="009B2652">
        <w:rPr>
          <w:rFonts w:ascii="Arial" w:hAnsi="Arial" w:cs="Arial"/>
          <w:i/>
          <w:sz w:val="22"/>
          <w:szCs w:val="22"/>
        </w:rPr>
        <w:t>2</w:t>
      </w:r>
      <w:r w:rsidR="009E32C0">
        <w:rPr>
          <w:rFonts w:ascii="Arial" w:hAnsi="Arial" w:cs="Arial"/>
          <w:i/>
          <w:sz w:val="22"/>
          <w:szCs w:val="22"/>
        </w:rPr>
        <w:t>7 sources and the referencing standard for your course applied throughout.</w:t>
      </w:r>
      <w:r w:rsidR="00B83AA0">
        <w:rPr>
          <w:rFonts w:ascii="Arial" w:hAnsi="Arial" w:cs="Arial"/>
          <w:i/>
          <w:sz w:val="22"/>
          <w:szCs w:val="22"/>
        </w:rPr>
        <w:t xml:space="preserve"> The Harvard referencing guide can be found on </w:t>
      </w:r>
      <w:r w:rsidR="001D24CB">
        <w:rPr>
          <w:rFonts w:ascii="Arial" w:hAnsi="Arial" w:cs="Arial"/>
          <w:i/>
          <w:sz w:val="22"/>
          <w:szCs w:val="22"/>
        </w:rPr>
        <w:t>Moodle</w:t>
      </w:r>
      <w:r w:rsidR="00B83AA0">
        <w:rPr>
          <w:rFonts w:ascii="Arial" w:hAnsi="Arial" w:cs="Arial"/>
          <w:i/>
          <w:sz w:val="22"/>
          <w:szCs w:val="22"/>
        </w:rPr>
        <w:t xml:space="preserve"> and on the library </w:t>
      </w:r>
      <w:r w:rsidR="001D24CB">
        <w:rPr>
          <w:rFonts w:ascii="Arial" w:hAnsi="Arial" w:cs="Arial"/>
          <w:i/>
          <w:sz w:val="22"/>
          <w:szCs w:val="22"/>
        </w:rPr>
        <w:t>website.</w:t>
      </w:r>
      <w:r w:rsidR="009E32C0">
        <w:rPr>
          <w:rFonts w:ascii="Arial" w:hAnsi="Arial" w:cs="Arial"/>
          <w:i/>
          <w:sz w:val="22"/>
          <w:szCs w:val="22"/>
        </w:rPr>
        <w:t xml:space="preserve"> </w:t>
      </w:r>
    </w:p>
    <w:p w14:paraId="3FFA608D" w14:textId="1616C34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6316DA67" w14:textId="77777777" w:rsidR="00F0090F" w:rsidRDefault="008042F0" w:rsidP="00F0090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090F">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0E8B7193" w14:textId="7EC588D1"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42891873" w14:textId="702F3D79" w:rsidR="009E32C0" w:rsidRDefault="008042F0" w:rsidP="009E32C0">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Style w:val="normaltextrun"/>
          <w:rFonts w:ascii="Arial" w:hAnsi="Arial" w:cs="Arial"/>
          <w:i/>
          <w:iCs/>
          <w:color w:val="000000"/>
          <w:sz w:val="22"/>
          <w:szCs w:val="22"/>
          <w:shd w:val="clear" w:color="auto" w:fill="FFFFFF"/>
        </w:rPr>
        <w:t xml:space="preserve">Your portfolio should demonstrate knowledge and understanding of the tasks set including relevant theory. </w:t>
      </w:r>
      <w:r w:rsidR="00681443" w:rsidRPr="00681443">
        <w:rPr>
          <w:rStyle w:val="normaltextrun"/>
          <w:rFonts w:ascii="Arial" w:hAnsi="Arial" w:cs="Arial"/>
          <w:i/>
          <w:iCs/>
          <w:color w:val="000000"/>
          <w:sz w:val="22"/>
          <w:szCs w:val="22"/>
          <w:shd w:val="clear" w:color="auto" w:fill="FFFFFF"/>
        </w:rPr>
        <w:t xml:space="preserve">To demonstrate cognitive and intellectual skills more effectively in </w:t>
      </w:r>
      <w:r w:rsidR="00681443" w:rsidRPr="00681443">
        <w:rPr>
          <w:rStyle w:val="normaltextrun"/>
          <w:rFonts w:ascii="Arial" w:hAnsi="Arial" w:cs="Arial"/>
          <w:i/>
          <w:iCs/>
          <w:color w:val="000000"/>
          <w:sz w:val="22"/>
          <w:szCs w:val="22"/>
          <w:shd w:val="clear" w:color="auto" w:fill="FFFFFF"/>
        </w:rPr>
        <w:lastRenderedPageBreak/>
        <w:t xml:space="preserve">these tasks, focus on connecting theory and practice by explaining how theoretical concepts apply to real-world examples and showing how SEO align with relevant theories. Critically evaluate and synthesize information by discussing the strengths and limitations of approaches and findings and combining ideas from multiple sources to support your arguments. </w:t>
      </w:r>
    </w:p>
    <w:p w14:paraId="207BC394" w14:textId="77777777" w:rsidR="009E32C0" w:rsidRDefault="009E32C0" w:rsidP="009E32C0">
      <w:pPr>
        <w:rPr>
          <w:rFonts w:ascii="Arial" w:hAnsi="Arial" w:cs="Arial"/>
          <w:i/>
          <w:sz w:val="22"/>
          <w:szCs w:val="22"/>
        </w:rPr>
      </w:pPr>
    </w:p>
    <w:p w14:paraId="50EE4DDC" w14:textId="470AC966" w:rsidR="00C01A3F" w:rsidRPr="00A406E5" w:rsidRDefault="00C01A3F" w:rsidP="00C01A3F">
      <w:pPr>
        <w:jc w:val="both"/>
        <w:rPr>
          <w:rFonts w:ascii="Arial" w:hAnsi="Arial" w:cs="Arial"/>
          <w:i/>
          <w:sz w:val="22"/>
          <w:szCs w:val="22"/>
        </w:rPr>
      </w:pPr>
    </w:p>
    <w:p w14:paraId="612DD759" w14:textId="77777777" w:rsidR="00C01A3F" w:rsidRDefault="00C01A3F" w:rsidP="00D22D9C">
      <w:pPr>
        <w:jc w:val="both"/>
        <w:rPr>
          <w:rFonts w:ascii="Arial" w:hAnsi="Arial" w:cs="Arial"/>
          <w:sz w:val="22"/>
          <w:szCs w:val="22"/>
        </w:rPr>
      </w:pPr>
    </w:p>
    <w:p w14:paraId="0AB4775A" w14:textId="77777777" w:rsidR="0058299F" w:rsidRPr="00A406E5" w:rsidRDefault="0058299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685CE17" w14:textId="77777777" w:rsidR="009E32C0" w:rsidRDefault="008042F0" w:rsidP="009E32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will be assessed on your ability to evaluate evidence and use it to underpin the claims you make. </w:t>
      </w:r>
    </w:p>
    <w:p w14:paraId="4C4DC7E3" w14:textId="164024D2"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56F571B" w14:textId="5A1C7029" w:rsidR="009E32C0" w:rsidRDefault="008042F0" w:rsidP="009E32C0">
      <w:pPr>
        <w:spacing w:line="276" w:lineRule="auto"/>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are expected to use UK English. </w:t>
      </w:r>
      <w:r w:rsidR="009E32C0">
        <w:rPr>
          <w:rFonts w:ascii="Arial" w:hAnsi="Arial" w:cs="Arial"/>
          <w:i/>
          <w:iCs/>
          <w:sz w:val="22"/>
          <w:szCs w:val="22"/>
        </w:rPr>
        <w:t>Work should be coherent and structured in presentation and organisation with appropriate and consistent font style and size</w:t>
      </w:r>
    </w:p>
    <w:p w14:paraId="39ECDDE3" w14:textId="4B6D9A1F" w:rsidR="00C01A3F" w:rsidRPr="00A406E5" w:rsidRDefault="008A0875" w:rsidP="00C01A3F">
      <w:pPr>
        <w:jc w:val="both"/>
        <w:rPr>
          <w:rFonts w:ascii="Arial" w:hAnsi="Arial" w:cs="Arial"/>
          <w:i/>
          <w:sz w:val="22"/>
          <w:szCs w:val="22"/>
        </w:rPr>
      </w:pPr>
      <w:r>
        <w:rPr>
          <w:rFonts w:ascii="Arial" w:hAnsi="Arial" w:cs="Arial"/>
          <w:i/>
          <w:sz w:val="22"/>
          <w:szCs w:val="22"/>
        </w:rPr>
        <w:t>You must abide by the following Microsoft Settings;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0105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0CE7377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475259">
              <w:rPr>
                <w:rFonts w:ascii="Arial" w:hAnsi="Arial" w:cs="Arial"/>
                <w:b/>
                <w:sz w:val="22"/>
                <w:szCs w:val="16"/>
              </w:rPr>
              <w:t xml:space="preserve"> -</w:t>
            </w:r>
            <w:r w:rsidR="00152E9D" w:rsidRPr="00A406E5">
              <w:rPr>
                <w:rFonts w:ascii="Arial" w:hAnsi="Arial" w:cs="Arial"/>
                <w:b/>
                <w:sz w:val="22"/>
                <w:szCs w:val="16"/>
              </w:rPr>
              <w:t xml:space="preserve"> </w:t>
            </w:r>
            <w:r w:rsidR="002415E7">
              <w:rPr>
                <w:rFonts w:ascii="Arial" w:hAnsi="Arial" w:cs="Arial"/>
                <w:b/>
                <w:sz w:val="22"/>
                <w:szCs w:val="16"/>
              </w:rPr>
              <w:t>Portfol</w:t>
            </w:r>
            <w:r w:rsidR="00475259">
              <w:rPr>
                <w:rFonts w:ascii="Arial" w:hAnsi="Arial" w:cs="Arial"/>
                <w:b/>
                <w:sz w:val="22"/>
                <w:szCs w:val="16"/>
              </w:rPr>
              <w:t>io</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3B32F780" w:rsidR="00152E9D" w:rsidRPr="00A406E5" w:rsidRDefault="00481B8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6E3668D2" w:rsidR="00152E9D" w:rsidRPr="00A406E5" w:rsidRDefault="00CC06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69BCC21" w:rsidR="00152E9D" w:rsidRPr="00A406E5" w:rsidRDefault="009E32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4857EC5" w:rsidR="00152E9D" w:rsidRPr="00A406E5" w:rsidRDefault="009E32C0"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FB3B23A" w:rsidR="00152E9D" w:rsidRPr="00A406E5" w:rsidRDefault="009E32C0" w:rsidP="00152E9D">
            <w:pPr>
              <w:jc w:val="center"/>
              <w:rPr>
                <w:rFonts w:ascii="Arial" w:hAnsi="Arial" w:cs="Arial"/>
                <w:sz w:val="32"/>
              </w:rPr>
            </w:pPr>
            <w:r>
              <w:rPr>
                <w:rFonts w:ascii="Arial" w:hAnsi="Arial" w:cs="Arial"/>
                <w:sz w:val="32"/>
              </w:rPr>
              <w:t>1</w:t>
            </w:r>
            <w:r w:rsidR="00CC06C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801054">
          <w:footerReference w:type="default" r:id="rId2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801054">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0105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66CFEA" w14:textId="77777777" w:rsidR="00F7083C" w:rsidRDefault="00F7083C">
      <w:r>
        <w:separator/>
      </w:r>
    </w:p>
  </w:endnote>
  <w:endnote w:type="continuationSeparator" w:id="0">
    <w:p w14:paraId="5B4791BD" w14:textId="77777777" w:rsidR="00F7083C" w:rsidRDefault="00F70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20129" w14:textId="77777777" w:rsidR="003630B2" w:rsidRDefault="003630B2">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3E05E" w14:textId="77777777" w:rsidR="003630B2" w:rsidRDefault="003630B2">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F5E7DB" w14:textId="77777777" w:rsidR="003630B2" w:rsidRDefault="003630B2">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4C29BD" w14:textId="77777777" w:rsidR="00F7083C" w:rsidRDefault="00F7083C">
      <w:r>
        <w:separator/>
      </w:r>
    </w:p>
  </w:footnote>
  <w:footnote w:type="continuationSeparator" w:id="0">
    <w:p w14:paraId="7510C252" w14:textId="77777777" w:rsidR="00F7083C" w:rsidRDefault="00F708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2E6F93"/>
    <w:multiLevelType w:val="hybridMultilevel"/>
    <w:tmpl w:val="37728EB0"/>
    <w:lvl w:ilvl="0" w:tplc="688079EE">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7E526A">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582BAE">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566A5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685468">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78202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EE698">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68649E">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F01C1C">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304D8"/>
    <w:multiLevelType w:val="hybridMultilevel"/>
    <w:tmpl w:val="E4E833AA"/>
    <w:lvl w:ilvl="0" w:tplc="8F4268D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6DE2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FE096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CE6A2C8">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8A9ABA">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6CE6E5E">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76F19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780892">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5EB762">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270182">
    <w:abstractNumId w:val="4"/>
  </w:num>
  <w:num w:numId="2" w16cid:durableId="493838803">
    <w:abstractNumId w:val="7"/>
  </w:num>
  <w:num w:numId="3" w16cid:durableId="594940062">
    <w:abstractNumId w:val="1"/>
  </w:num>
  <w:num w:numId="4" w16cid:durableId="916862156">
    <w:abstractNumId w:val="6"/>
  </w:num>
  <w:num w:numId="5" w16cid:durableId="925579038">
    <w:abstractNumId w:val="5"/>
  </w:num>
  <w:num w:numId="6" w16cid:durableId="1375498023">
    <w:abstractNumId w:val="8"/>
  </w:num>
  <w:num w:numId="7" w16cid:durableId="1355963762">
    <w:abstractNumId w:val="3"/>
  </w:num>
  <w:num w:numId="8" w16cid:durableId="1057127399">
    <w:abstractNumId w:val="2"/>
  </w:num>
  <w:num w:numId="9" w16cid:durableId="79449197">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41A"/>
    <w:rsid w:val="00026B02"/>
    <w:rsid w:val="00035FA4"/>
    <w:rsid w:val="00041A3A"/>
    <w:rsid w:val="00070B94"/>
    <w:rsid w:val="00071101"/>
    <w:rsid w:val="000822E5"/>
    <w:rsid w:val="00083D51"/>
    <w:rsid w:val="000971FC"/>
    <w:rsid w:val="000A2A3A"/>
    <w:rsid w:val="000A492A"/>
    <w:rsid w:val="000B784D"/>
    <w:rsid w:val="000C38DB"/>
    <w:rsid w:val="000C61A0"/>
    <w:rsid w:val="000D1936"/>
    <w:rsid w:val="000D2F80"/>
    <w:rsid w:val="000D6548"/>
    <w:rsid w:val="000E413A"/>
    <w:rsid w:val="000F2D10"/>
    <w:rsid w:val="000F3BBD"/>
    <w:rsid w:val="000F5AA3"/>
    <w:rsid w:val="00100396"/>
    <w:rsid w:val="00100B5C"/>
    <w:rsid w:val="001106E9"/>
    <w:rsid w:val="00115350"/>
    <w:rsid w:val="00120F83"/>
    <w:rsid w:val="00124CA5"/>
    <w:rsid w:val="00134F77"/>
    <w:rsid w:val="001363A5"/>
    <w:rsid w:val="00144640"/>
    <w:rsid w:val="00147735"/>
    <w:rsid w:val="00151F4A"/>
    <w:rsid w:val="00152E9D"/>
    <w:rsid w:val="00154487"/>
    <w:rsid w:val="00171C99"/>
    <w:rsid w:val="00173C3C"/>
    <w:rsid w:val="0017512A"/>
    <w:rsid w:val="00196958"/>
    <w:rsid w:val="001A1E39"/>
    <w:rsid w:val="001A24F3"/>
    <w:rsid w:val="001B405C"/>
    <w:rsid w:val="001B5F45"/>
    <w:rsid w:val="001D24CB"/>
    <w:rsid w:val="001E1050"/>
    <w:rsid w:val="001E1E1F"/>
    <w:rsid w:val="001E2007"/>
    <w:rsid w:val="001E57C1"/>
    <w:rsid w:val="001F07EF"/>
    <w:rsid w:val="001F50B6"/>
    <w:rsid w:val="001F6D7A"/>
    <w:rsid w:val="00200E3A"/>
    <w:rsid w:val="00220E34"/>
    <w:rsid w:val="00222A4E"/>
    <w:rsid w:val="00224849"/>
    <w:rsid w:val="0022746E"/>
    <w:rsid w:val="00235F71"/>
    <w:rsid w:val="002415E7"/>
    <w:rsid w:val="0024429E"/>
    <w:rsid w:val="002444CA"/>
    <w:rsid w:val="00247F5F"/>
    <w:rsid w:val="002525F8"/>
    <w:rsid w:val="00260DE6"/>
    <w:rsid w:val="002715D4"/>
    <w:rsid w:val="00273FEE"/>
    <w:rsid w:val="0028204E"/>
    <w:rsid w:val="0028591B"/>
    <w:rsid w:val="002878BF"/>
    <w:rsid w:val="00291841"/>
    <w:rsid w:val="0029552C"/>
    <w:rsid w:val="002A3B4A"/>
    <w:rsid w:val="002B0FD4"/>
    <w:rsid w:val="002C2C53"/>
    <w:rsid w:val="002C449B"/>
    <w:rsid w:val="002C6040"/>
    <w:rsid w:val="002D19CF"/>
    <w:rsid w:val="002D5795"/>
    <w:rsid w:val="002D5B3F"/>
    <w:rsid w:val="002E272E"/>
    <w:rsid w:val="002E59C6"/>
    <w:rsid w:val="002E7473"/>
    <w:rsid w:val="002F5778"/>
    <w:rsid w:val="003223E0"/>
    <w:rsid w:val="00352C4A"/>
    <w:rsid w:val="00356024"/>
    <w:rsid w:val="00362560"/>
    <w:rsid w:val="00362BF5"/>
    <w:rsid w:val="003630B2"/>
    <w:rsid w:val="003732FD"/>
    <w:rsid w:val="003753B2"/>
    <w:rsid w:val="00376559"/>
    <w:rsid w:val="00382BAA"/>
    <w:rsid w:val="00384D73"/>
    <w:rsid w:val="00393EB6"/>
    <w:rsid w:val="003A3CE5"/>
    <w:rsid w:val="003B366F"/>
    <w:rsid w:val="003B3F9D"/>
    <w:rsid w:val="003B5AFD"/>
    <w:rsid w:val="003B6C95"/>
    <w:rsid w:val="003D343D"/>
    <w:rsid w:val="003D4764"/>
    <w:rsid w:val="003D788E"/>
    <w:rsid w:val="003E5751"/>
    <w:rsid w:val="004004DB"/>
    <w:rsid w:val="004046A9"/>
    <w:rsid w:val="00404C50"/>
    <w:rsid w:val="00412F36"/>
    <w:rsid w:val="00423934"/>
    <w:rsid w:val="00426244"/>
    <w:rsid w:val="00426F84"/>
    <w:rsid w:val="00430412"/>
    <w:rsid w:val="0044642F"/>
    <w:rsid w:val="00451810"/>
    <w:rsid w:val="004623FF"/>
    <w:rsid w:val="00470A38"/>
    <w:rsid w:val="00475259"/>
    <w:rsid w:val="00476A10"/>
    <w:rsid w:val="00477880"/>
    <w:rsid w:val="00481B89"/>
    <w:rsid w:val="004874DE"/>
    <w:rsid w:val="004878C2"/>
    <w:rsid w:val="004B5334"/>
    <w:rsid w:val="004B6C14"/>
    <w:rsid w:val="004B7D12"/>
    <w:rsid w:val="004C181D"/>
    <w:rsid w:val="004C1EA4"/>
    <w:rsid w:val="004D5E9B"/>
    <w:rsid w:val="004D63D9"/>
    <w:rsid w:val="004E6585"/>
    <w:rsid w:val="004F0A91"/>
    <w:rsid w:val="004F38B4"/>
    <w:rsid w:val="004F53B4"/>
    <w:rsid w:val="0050249F"/>
    <w:rsid w:val="00505D12"/>
    <w:rsid w:val="00505E01"/>
    <w:rsid w:val="00515A73"/>
    <w:rsid w:val="00522DCE"/>
    <w:rsid w:val="00524566"/>
    <w:rsid w:val="00524A79"/>
    <w:rsid w:val="00527E60"/>
    <w:rsid w:val="00530BEF"/>
    <w:rsid w:val="00531D02"/>
    <w:rsid w:val="00536A33"/>
    <w:rsid w:val="00552351"/>
    <w:rsid w:val="005572DF"/>
    <w:rsid w:val="00561F00"/>
    <w:rsid w:val="00562C4E"/>
    <w:rsid w:val="00562DEC"/>
    <w:rsid w:val="00576552"/>
    <w:rsid w:val="00576AB4"/>
    <w:rsid w:val="00577917"/>
    <w:rsid w:val="0058048A"/>
    <w:rsid w:val="0058299F"/>
    <w:rsid w:val="00590667"/>
    <w:rsid w:val="00593F3B"/>
    <w:rsid w:val="00594E13"/>
    <w:rsid w:val="005969E2"/>
    <w:rsid w:val="005A1689"/>
    <w:rsid w:val="005B08F4"/>
    <w:rsid w:val="005B460B"/>
    <w:rsid w:val="005B5DBD"/>
    <w:rsid w:val="005B61CD"/>
    <w:rsid w:val="005C7859"/>
    <w:rsid w:val="005C7B65"/>
    <w:rsid w:val="005D1D58"/>
    <w:rsid w:val="005D432C"/>
    <w:rsid w:val="005E015A"/>
    <w:rsid w:val="005E285E"/>
    <w:rsid w:val="005E72F8"/>
    <w:rsid w:val="005F0579"/>
    <w:rsid w:val="005F3A53"/>
    <w:rsid w:val="005F418F"/>
    <w:rsid w:val="006062A3"/>
    <w:rsid w:val="00610E08"/>
    <w:rsid w:val="006140BF"/>
    <w:rsid w:val="006161BE"/>
    <w:rsid w:val="00620787"/>
    <w:rsid w:val="00632181"/>
    <w:rsid w:val="00632434"/>
    <w:rsid w:val="0063478F"/>
    <w:rsid w:val="00644256"/>
    <w:rsid w:val="00661D6F"/>
    <w:rsid w:val="006628E9"/>
    <w:rsid w:val="006663C9"/>
    <w:rsid w:val="0066725E"/>
    <w:rsid w:val="006716C7"/>
    <w:rsid w:val="00681208"/>
    <w:rsid w:val="00681443"/>
    <w:rsid w:val="00681FA9"/>
    <w:rsid w:val="006900B6"/>
    <w:rsid w:val="00691EA9"/>
    <w:rsid w:val="006934D4"/>
    <w:rsid w:val="00697959"/>
    <w:rsid w:val="006A5E4C"/>
    <w:rsid w:val="006A6DC3"/>
    <w:rsid w:val="006B6BF5"/>
    <w:rsid w:val="006D49ED"/>
    <w:rsid w:val="006D55CE"/>
    <w:rsid w:val="006D637A"/>
    <w:rsid w:val="006D6F24"/>
    <w:rsid w:val="006E7C59"/>
    <w:rsid w:val="006F0F95"/>
    <w:rsid w:val="006F45BF"/>
    <w:rsid w:val="006F60E0"/>
    <w:rsid w:val="00702F71"/>
    <w:rsid w:val="0071030E"/>
    <w:rsid w:val="007366DF"/>
    <w:rsid w:val="00740569"/>
    <w:rsid w:val="00750304"/>
    <w:rsid w:val="00757839"/>
    <w:rsid w:val="00770C81"/>
    <w:rsid w:val="00791024"/>
    <w:rsid w:val="00793F0A"/>
    <w:rsid w:val="007A2657"/>
    <w:rsid w:val="007C44E4"/>
    <w:rsid w:val="007C682C"/>
    <w:rsid w:val="007D2385"/>
    <w:rsid w:val="007D5DE2"/>
    <w:rsid w:val="007F214F"/>
    <w:rsid w:val="00800069"/>
    <w:rsid w:val="00801054"/>
    <w:rsid w:val="00803C0F"/>
    <w:rsid w:val="00803FF3"/>
    <w:rsid w:val="008042F0"/>
    <w:rsid w:val="00805EEE"/>
    <w:rsid w:val="00806B0B"/>
    <w:rsid w:val="00811CF7"/>
    <w:rsid w:val="008310A0"/>
    <w:rsid w:val="00835D29"/>
    <w:rsid w:val="00842229"/>
    <w:rsid w:val="00842E7F"/>
    <w:rsid w:val="008526B4"/>
    <w:rsid w:val="00852933"/>
    <w:rsid w:val="008566E5"/>
    <w:rsid w:val="008566FE"/>
    <w:rsid w:val="00863C18"/>
    <w:rsid w:val="00865B46"/>
    <w:rsid w:val="00896134"/>
    <w:rsid w:val="008A0875"/>
    <w:rsid w:val="008A3DB4"/>
    <w:rsid w:val="008A5B56"/>
    <w:rsid w:val="008A62BC"/>
    <w:rsid w:val="008B43E7"/>
    <w:rsid w:val="008B6863"/>
    <w:rsid w:val="008C213E"/>
    <w:rsid w:val="008D068E"/>
    <w:rsid w:val="008D763F"/>
    <w:rsid w:val="008E6C1C"/>
    <w:rsid w:val="008F036F"/>
    <w:rsid w:val="008F1308"/>
    <w:rsid w:val="008F1D9B"/>
    <w:rsid w:val="008F3AE6"/>
    <w:rsid w:val="008F78C2"/>
    <w:rsid w:val="00904568"/>
    <w:rsid w:val="00911394"/>
    <w:rsid w:val="00923EF2"/>
    <w:rsid w:val="00926D25"/>
    <w:rsid w:val="00926E9D"/>
    <w:rsid w:val="009315A0"/>
    <w:rsid w:val="00932C6E"/>
    <w:rsid w:val="00933F10"/>
    <w:rsid w:val="009431A3"/>
    <w:rsid w:val="009433C5"/>
    <w:rsid w:val="0094477D"/>
    <w:rsid w:val="00952AF5"/>
    <w:rsid w:val="00965881"/>
    <w:rsid w:val="0097279F"/>
    <w:rsid w:val="009871FF"/>
    <w:rsid w:val="00990799"/>
    <w:rsid w:val="00993B59"/>
    <w:rsid w:val="00995D51"/>
    <w:rsid w:val="009A0631"/>
    <w:rsid w:val="009B10ED"/>
    <w:rsid w:val="009B2652"/>
    <w:rsid w:val="009C3CE6"/>
    <w:rsid w:val="009D0EC3"/>
    <w:rsid w:val="009D3EA4"/>
    <w:rsid w:val="009D5959"/>
    <w:rsid w:val="009D649C"/>
    <w:rsid w:val="009E1023"/>
    <w:rsid w:val="009E32C0"/>
    <w:rsid w:val="009E4BC1"/>
    <w:rsid w:val="009E6D60"/>
    <w:rsid w:val="009F5CB2"/>
    <w:rsid w:val="00A0284B"/>
    <w:rsid w:val="00A03BB8"/>
    <w:rsid w:val="00A06C6F"/>
    <w:rsid w:val="00A111E7"/>
    <w:rsid w:val="00A13C32"/>
    <w:rsid w:val="00A16E98"/>
    <w:rsid w:val="00A20430"/>
    <w:rsid w:val="00A3025F"/>
    <w:rsid w:val="00A33E16"/>
    <w:rsid w:val="00A342A4"/>
    <w:rsid w:val="00A3505D"/>
    <w:rsid w:val="00A4036F"/>
    <w:rsid w:val="00A406E5"/>
    <w:rsid w:val="00A423D0"/>
    <w:rsid w:val="00A4641C"/>
    <w:rsid w:val="00A51BEE"/>
    <w:rsid w:val="00A55876"/>
    <w:rsid w:val="00A6572C"/>
    <w:rsid w:val="00A67FB1"/>
    <w:rsid w:val="00A85BFE"/>
    <w:rsid w:val="00AA07E4"/>
    <w:rsid w:val="00AA0A18"/>
    <w:rsid w:val="00AA7E40"/>
    <w:rsid w:val="00AB2998"/>
    <w:rsid w:val="00AB6FE7"/>
    <w:rsid w:val="00AB7AD7"/>
    <w:rsid w:val="00AC323D"/>
    <w:rsid w:val="00AD2430"/>
    <w:rsid w:val="00AE0935"/>
    <w:rsid w:val="00AE37CA"/>
    <w:rsid w:val="00AE41A6"/>
    <w:rsid w:val="00AF0E34"/>
    <w:rsid w:val="00AF201F"/>
    <w:rsid w:val="00AF2205"/>
    <w:rsid w:val="00AF271D"/>
    <w:rsid w:val="00AF56C2"/>
    <w:rsid w:val="00AF7399"/>
    <w:rsid w:val="00B004E6"/>
    <w:rsid w:val="00B05799"/>
    <w:rsid w:val="00B0744D"/>
    <w:rsid w:val="00B10BAF"/>
    <w:rsid w:val="00B2277B"/>
    <w:rsid w:val="00B33490"/>
    <w:rsid w:val="00B459D3"/>
    <w:rsid w:val="00B50EA8"/>
    <w:rsid w:val="00B64082"/>
    <w:rsid w:val="00B72325"/>
    <w:rsid w:val="00B81AD3"/>
    <w:rsid w:val="00B829D8"/>
    <w:rsid w:val="00B83AA0"/>
    <w:rsid w:val="00B84B5B"/>
    <w:rsid w:val="00B86446"/>
    <w:rsid w:val="00B95234"/>
    <w:rsid w:val="00BA1176"/>
    <w:rsid w:val="00BC2994"/>
    <w:rsid w:val="00BD4BB4"/>
    <w:rsid w:val="00BE0B01"/>
    <w:rsid w:val="00BE0DC8"/>
    <w:rsid w:val="00BE79C7"/>
    <w:rsid w:val="00BF3CB5"/>
    <w:rsid w:val="00BF5368"/>
    <w:rsid w:val="00C01A3F"/>
    <w:rsid w:val="00C073F1"/>
    <w:rsid w:val="00C101CE"/>
    <w:rsid w:val="00C1285B"/>
    <w:rsid w:val="00C1361B"/>
    <w:rsid w:val="00C14E1F"/>
    <w:rsid w:val="00C26E5B"/>
    <w:rsid w:val="00C270F5"/>
    <w:rsid w:val="00C315AF"/>
    <w:rsid w:val="00C36D9A"/>
    <w:rsid w:val="00C44A72"/>
    <w:rsid w:val="00C50687"/>
    <w:rsid w:val="00C579F4"/>
    <w:rsid w:val="00C61FC2"/>
    <w:rsid w:val="00C705F9"/>
    <w:rsid w:val="00C80F0F"/>
    <w:rsid w:val="00C8667A"/>
    <w:rsid w:val="00C93BCB"/>
    <w:rsid w:val="00CA04F8"/>
    <w:rsid w:val="00CB519D"/>
    <w:rsid w:val="00CC06CD"/>
    <w:rsid w:val="00CC241A"/>
    <w:rsid w:val="00CD4745"/>
    <w:rsid w:val="00CE4035"/>
    <w:rsid w:val="00CE65AB"/>
    <w:rsid w:val="00CF4266"/>
    <w:rsid w:val="00CF606E"/>
    <w:rsid w:val="00D000BB"/>
    <w:rsid w:val="00D22D9C"/>
    <w:rsid w:val="00D241F1"/>
    <w:rsid w:val="00D275CB"/>
    <w:rsid w:val="00D30DFA"/>
    <w:rsid w:val="00D31C12"/>
    <w:rsid w:val="00D463A5"/>
    <w:rsid w:val="00D4710D"/>
    <w:rsid w:val="00D47D25"/>
    <w:rsid w:val="00D62ACD"/>
    <w:rsid w:val="00D82891"/>
    <w:rsid w:val="00D9459F"/>
    <w:rsid w:val="00D978A4"/>
    <w:rsid w:val="00DA2DB1"/>
    <w:rsid w:val="00DA36EE"/>
    <w:rsid w:val="00DA5EF1"/>
    <w:rsid w:val="00DB116D"/>
    <w:rsid w:val="00DD17CC"/>
    <w:rsid w:val="00DD1B6E"/>
    <w:rsid w:val="00DE217A"/>
    <w:rsid w:val="00DE4179"/>
    <w:rsid w:val="00DE67C2"/>
    <w:rsid w:val="00DE7DBF"/>
    <w:rsid w:val="00DF321B"/>
    <w:rsid w:val="00E03570"/>
    <w:rsid w:val="00E03EAF"/>
    <w:rsid w:val="00E230E0"/>
    <w:rsid w:val="00E2681F"/>
    <w:rsid w:val="00E27F15"/>
    <w:rsid w:val="00E31144"/>
    <w:rsid w:val="00E51AAC"/>
    <w:rsid w:val="00E63744"/>
    <w:rsid w:val="00E66CC0"/>
    <w:rsid w:val="00E728A9"/>
    <w:rsid w:val="00E807D9"/>
    <w:rsid w:val="00E9529D"/>
    <w:rsid w:val="00EA0F4E"/>
    <w:rsid w:val="00EA295B"/>
    <w:rsid w:val="00EA3112"/>
    <w:rsid w:val="00EA3B9B"/>
    <w:rsid w:val="00EA6801"/>
    <w:rsid w:val="00EA7950"/>
    <w:rsid w:val="00EB3077"/>
    <w:rsid w:val="00EB4F96"/>
    <w:rsid w:val="00ED7072"/>
    <w:rsid w:val="00ED7833"/>
    <w:rsid w:val="00EE20FC"/>
    <w:rsid w:val="00EE3132"/>
    <w:rsid w:val="00EE3D9D"/>
    <w:rsid w:val="00EE41DD"/>
    <w:rsid w:val="00EE6F25"/>
    <w:rsid w:val="00EF0A1D"/>
    <w:rsid w:val="00F0090F"/>
    <w:rsid w:val="00F02126"/>
    <w:rsid w:val="00F0347F"/>
    <w:rsid w:val="00F036A6"/>
    <w:rsid w:val="00F03D85"/>
    <w:rsid w:val="00F07C8C"/>
    <w:rsid w:val="00F12F12"/>
    <w:rsid w:val="00F249F1"/>
    <w:rsid w:val="00F25B9D"/>
    <w:rsid w:val="00F2664E"/>
    <w:rsid w:val="00F31163"/>
    <w:rsid w:val="00F311D9"/>
    <w:rsid w:val="00F31C04"/>
    <w:rsid w:val="00F43368"/>
    <w:rsid w:val="00F442A7"/>
    <w:rsid w:val="00F554AD"/>
    <w:rsid w:val="00F57A89"/>
    <w:rsid w:val="00F61276"/>
    <w:rsid w:val="00F61A20"/>
    <w:rsid w:val="00F62F4E"/>
    <w:rsid w:val="00F63DD9"/>
    <w:rsid w:val="00F67644"/>
    <w:rsid w:val="00F7083C"/>
    <w:rsid w:val="00F74AB6"/>
    <w:rsid w:val="00F8381F"/>
    <w:rsid w:val="00F847F3"/>
    <w:rsid w:val="00F857AA"/>
    <w:rsid w:val="00F935E9"/>
    <w:rsid w:val="00FA04CD"/>
    <w:rsid w:val="00FA25F5"/>
    <w:rsid w:val="00FA2810"/>
    <w:rsid w:val="00FA68F8"/>
    <w:rsid w:val="00FB1DC0"/>
    <w:rsid w:val="00FB3B4E"/>
    <w:rsid w:val="00FB4521"/>
    <w:rsid w:val="00FB4F84"/>
    <w:rsid w:val="00FB5CF8"/>
    <w:rsid w:val="00FC1524"/>
    <w:rsid w:val="00FE188A"/>
    <w:rsid w:val="00FF2654"/>
    <w:rsid w:val="00FF273B"/>
    <w:rsid w:val="00FF564C"/>
    <w:rsid w:val="00FF5AAD"/>
    <w:rsid w:val="00FF63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429E"/>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customStyle="1" w:styleId="ListParagraphChar">
    <w:name w:val="List Paragraph Char"/>
    <w:link w:val="ListParagraph"/>
    <w:uiPriority w:val="1"/>
    <w:locked/>
    <w:rsid w:val="004B7D12"/>
    <w:rPr>
      <w:lang w:eastAsia="en-GB"/>
    </w:rPr>
  </w:style>
  <w:style w:type="character" w:styleId="UnresolvedMention">
    <w:name w:val="Unresolved Mention"/>
    <w:basedOn w:val="DefaultParagraphFont"/>
    <w:uiPriority w:val="99"/>
    <w:semiHidden/>
    <w:unhideWhenUsed/>
    <w:rsid w:val="006900B6"/>
    <w:rPr>
      <w:color w:val="605E5C"/>
      <w:shd w:val="clear" w:color="auto" w:fill="E1DFDD"/>
    </w:rPr>
  </w:style>
  <w:style w:type="character" w:customStyle="1" w:styleId="Heading1Char">
    <w:name w:val="Heading 1 Char"/>
    <w:link w:val="Heading1"/>
    <w:uiPriority w:val="9"/>
    <w:rsid w:val="003630B2"/>
    <w:rPr>
      <w:b/>
      <w:sz w:val="36"/>
      <w:shd w:val="pct15" w:color="auto" w:fill="auto"/>
      <w:lang w:eastAsia="en-GB"/>
    </w:rPr>
  </w:style>
  <w:style w:type="table" w:customStyle="1" w:styleId="TableGrid0">
    <w:name w:val="TableGrid"/>
    <w:rsid w:val="003630B2"/>
    <w:rPr>
      <w:rFonts w:asciiTheme="minorHAnsi" w:eastAsiaTheme="minorEastAsia" w:hAnsiTheme="minorHAnsi" w:cstheme="minorBidi"/>
      <w:kern w:val="2"/>
      <w:sz w:val="24"/>
      <w:szCs w:val="24"/>
      <w:lang w:eastAsia="en-GB"/>
      <w14:ligatures w14:val="standardContextual"/>
    </w:rPr>
    <w:tblPr>
      <w:tblCellMar>
        <w:top w:w="0" w:type="dxa"/>
        <w:left w:w="0" w:type="dxa"/>
        <w:bottom w:w="0" w:type="dxa"/>
        <w:right w:w="0" w:type="dxa"/>
      </w:tblCellMar>
    </w:tblPr>
  </w:style>
  <w:style w:type="character" w:customStyle="1" w:styleId="normaltextrun">
    <w:name w:val="normaltextrun"/>
    <w:basedOn w:val="DefaultParagraphFont"/>
    <w:rsid w:val="009E32C0"/>
  </w:style>
  <w:style w:type="paragraph" w:customStyle="1" w:styleId="paragraph">
    <w:name w:val="paragraph"/>
    <w:basedOn w:val="Normal"/>
    <w:rsid w:val="00171C99"/>
    <w:pPr>
      <w:spacing w:before="100" w:beforeAutospacing="1" w:after="100" w:afterAutospacing="1"/>
    </w:pPr>
    <w:rPr>
      <w:sz w:val="24"/>
      <w:szCs w:val="24"/>
    </w:rPr>
  </w:style>
  <w:style w:type="character" w:customStyle="1" w:styleId="eop">
    <w:name w:val="eop"/>
    <w:basedOn w:val="DefaultParagraphFont"/>
    <w:rsid w:val="00171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96">
      <w:bodyDiv w:val="1"/>
      <w:marLeft w:val="0"/>
      <w:marRight w:val="0"/>
      <w:marTop w:val="0"/>
      <w:marBottom w:val="0"/>
      <w:divBdr>
        <w:top w:val="none" w:sz="0" w:space="0" w:color="auto"/>
        <w:left w:val="none" w:sz="0" w:space="0" w:color="auto"/>
        <w:bottom w:val="none" w:sz="0" w:space="0" w:color="auto"/>
        <w:right w:val="none" w:sz="0" w:space="0" w:color="auto"/>
      </w:divBdr>
    </w:div>
    <w:div w:id="623461844">
      <w:bodyDiv w:val="1"/>
      <w:marLeft w:val="0"/>
      <w:marRight w:val="0"/>
      <w:marTop w:val="0"/>
      <w:marBottom w:val="0"/>
      <w:divBdr>
        <w:top w:val="none" w:sz="0" w:space="0" w:color="auto"/>
        <w:left w:val="none" w:sz="0" w:space="0" w:color="auto"/>
        <w:bottom w:val="none" w:sz="0" w:space="0" w:color="auto"/>
        <w:right w:val="none" w:sz="0" w:space="0" w:color="auto"/>
      </w:divBdr>
    </w:div>
    <w:div w:id="627591656">
      <w:bodyDiv w:val="1"/>
      <w:marLeft w:val="0"/>
      <w:marRight w:val="0"/>
      <w:marTop w:val="0"/>
      <w:marBottom w:val="0"/>
      <w:divBdr>
        <w:top w:val="none" w:sz="0" w:space="0" w:color="auto"/>
        <w:left w:val="none" w:sz="0" w:space="0" w:color="auto"/>
        <w:bottom w:val="none" w:sz="0" w:space="0" w:color="auto"/>
        <w:right w:val="none" w:sz="0" w:space="0" w:color="auto"/>
      </w:divBdr>
    </w:div>
    <w:div w:id="851649923">
      <w:bodyDiv w:val="1"/>
      <w:marLeft w:val="0"/>
      <w:marRight w:val="0"/>
      <w:marTop w:val="0"/>
      <w:marBottom w:val="0"/>
      <w:divBdr>
        <w:top w:val="none" w:sz="0" w:space="0" w:color="auto"/>
        <w:left w:val="none" w:sz="0" w:space="0" w:color="auto"/>
        <w:bottom w:val="none" w:sz="0" w:space="0" w:color="auto"/>
        <w:right w:val="none" w:sz="0" w:space="0" w:color="auto"/>
      </w:divBdr>
    </w:div>
    <w:div w:id="921909039">
      <w:bodyDiv w:val="1"/>
      <w:marLeft w:val="0"/>
      <w:marRight w:val="0"/>
      <w:marTop w:val="0"/>
      <w:marBottom w:val="0"/>
      <w:divBdr>
        <w:top w:val="none" w:sz="0" w:space="0" w:color="auto"/>
        <w:left w:val="none" w:sz="0" w:space="0" w:color="auto"/>
        <w:bottom w:val="none" w:sz="0" w:space="0" w:color="auto"/>
        <w:right w:val="none" w:sz="0" w:space="0" w:color="auto"/>
      </w:divBdr>
    </w:div>
    <w:div w:id="937636373">
      <w:bodyDiv w:val="1"/>
      <w:marLeft w:val="0"/>
      <w:marRight w:val="0"/>
      <w:marTop w:val="0"/>
      <w:marBottom w:val="0"/>
      <w:divBdr>
        <w:top w:val="none" w:sz="0" w:space="0" w:color="auto"/>
        <w:left w:val="none" w:sz="0" w:space="0" w:color="auto"/>
        <w:bottom w:val="none" w:sz="0" w:space="0" w:color="auto"/>
        <w:right w:val="none" w:sz="0" w:space="0" w:color="auto"/>
      </w:divBdr>
    </w:div>
    <w:div w:id="1043478492">
      <w:bodyDiv w:val="1"/>
      <w:marLeft w:val="0"/>
      <w:marRight w:val="0"/>
      <w:marTop w:val="0"/>
      <w:marBottom w:val="0"/>
      <w:divBdr>
        <w:top w:val="none" w:sz="0" w:space="0" w:color="auto"/>
        <w:left w:val="none" w:sz="0" w:space="0" w:color="auto"/>
        <w:bottom w:val="none" w:sz="0" w:space="0" w:color="auto"/>
        <w:right w:val="none" w:sz="0" w:space="0" w:color="auto"/>
      </w:divBdr>
    </w:div>
    <w:div w:id="1044062565">
      <w:bodyDiv w:val="1"/>
      <w:marLeft w:val="0"/>
      <w:marRight w:val="0"/>
      <w:marTop w:val="0"/>
      <w:marBottom w:val="0"/>
      <w:divBdr>
        <w:top w:val="none" w:sz="0" w:space="0" w:color="auto"/>
        <w:left w:val="none" w:sz="0" w:space="0" w:color="auto"/>
        <w:bottom w:val="none" w:sz="0" w:space="0" w:color="auto"/>
        <w:right w:val="none" w:sz="0" w:space="0" w:color="auto"/>
      </w:divBdr>
    </w:div>
    <w:div w:id="1167865796">
      <w:bodyDiv w:val="1"/>
      <w:marLeft w:val="0"/>
      <w:marRight w:val="0"/>
      <w:marTop w:val="0"/>
      <w:marBottom w:val="0"/>
      <w:divBdr>
        <w:top w:val="none" w:sz="0" w:space="0" w:color="auto"/>
        <w:left w:val="none" w:sz="0" w:space="0" w:color="auto"/>
        <w:bottom w:val="none" w:sz="0" w:space="0" w:color="auto"/>
        <w:right w:val="none" w:sz="0" w:space="0" w:color="auto"/>
      </w:divBdr>
    </w:div>
    <w:div w:id="12416746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27437">
      <w:bodyDiv w:val="1"/>
      <w:marLeft w:val="0"/>
      <w:marRight w:val="0"/>
      <w:marTop w:val="0"/>
      <w:marBottom w:val="0"/>
      <w:divBdr>
        <w:top w:val="none" w:sz="0" w:space="0" w:color="auto"/>
        <w:left w:val="none" w:sz="0" w:space="0" w:color="auto"/>
        <w:bottom w:val="none" w:sz="0" w:space="0" w:color="auto"/>
        <w:right w:val="none" w:sz="0" w:space="0" w:color="auto"/>
      </w:divBdr>
    </w:div>
    <w:div w:id="15421305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756924">
      <w:bodyDiv w:val="1"/>
      <w:marLeft w:val="0"/>
      <w:marRight w:val="0"/>
      <w:marTop w:val="0"/>
      <w:marBottom w:val="0"/>
      <w:divBdr>
        <w:top w:val="none" w:sz="0" w:space="0" w:color="auto"/>
        <w:left w:val="none" w:sz="0" w:space="0" w:color="auto"/>
        <w:bottom w:val="none" w:sz="0" w:space="0" w:color="auto"/>
        <w:right w:val="none" w:sz="0" w:space="0" w:color="auto"/>
      </w:divBdr>
    </w:div>
    <w:div w:id="1666788447">
      <w:bodyDiv w:val="1"/>
      <w:marLeft w:val="0"/>
      <w:marRight w:val="0"/>
      <w:marTop w:val="0"/>
      <w:marBottom w:val="0"/>
      <w:divBdr>
        <w:top w:val="none" w:sz="0" w:space="0" w:color="auto"/>
        <w:left w:val="none" w:sz="0" w:space="0" w:color="auto"/>
        <w:bottom w:val="none" w:sz="0" w:space="0" w:color="auto"/>
        <w:right w:val="none" w:sz="0" w:space="0" w:color="auto"/>
      </w:divBdr>
      <w:divsChild>
        <w:div w:id="1105537220">
          <w:marLeft w:val="0"/>
          <w:marRight w:val="0"/>
          <w:marTop w:val="0"/>
          <w:marBottom w:val="0"/>
          <w:divBdr>
            <w:top w:val="none" w:sz="0" w:space="0" w:color="auto"/>
            <w:left w:val="none" w:sz="0" w:space="0" w:color="auto"/>
            <w:bottom w:val="none" w:sz="0" w:space="0" w:color="auto"/>
            <w:right w:val="none" w:sz="0" w:space="0" w:color="auto"/>
          </w:divBdr>
        </w:div>
        <w:div w:id="116527502">
          <w:marLeft w:val="0"/>
          <w:marRight w:val="0"/>
          <w:marTop w:val="0"/>
          <w:marBottom w:val="0"/>
          <w:divBdr>
            <w:top w:val="none" w:sz="0" w:space="0" w:color="auto"/>
            <w:left w:val="none" w:sz="0" w:space="0" w:color="auto"/>
            <w:bottom w:val="none" w:sz="0" w:space="0" w:color="auto"/>
            <w:right w:val="none" w:sz="0" w:space="0" w:color="auto"/>
          </w:divBdr>
        </w:div>
        <w:div w:id="11999825">
          <w:marLeft w:val="0"/>
          <w:marRight w:val="0"/>
          <w:marTop w:val="0"/>
          <w:marBottom w:val="0"/>
          <w:divBdr>
            <w:top w:val="none" w:sz="0" w:space="0" w:color="auto"/>
            <w:left w:val="none" w:sz="0" w:space="0" w:color="auto"/>
            <w:bottom w:val="none" w:sz="0" w:space="0" w:color="auto"/>
            <w:right w:val="none" w:sz="0" w:space="0" w:color="auto"/>
          </w:divBdr>
        </w:div>
        <w:div w:id="777791920">
          <w:marLeft w:val="0"/>
          <w:marRight w:val="0"/>
          <w:marTop w:val="0"/>
          <w:marBottom w:val="0"/>
          <w:divBdr>
            <w:top w:val="none" w:sz="0" w:space="0" w:color="auto"/>
            <w:left w:val="none" w:sz="0" w:space="0" w:color="auto"/>
            <w:bottom w:val="none" w:sz="0" w:space="0" w:color="auto"/>
            <w:right w:val="none" w:sz="0" w:space="0" w:color="auto"/>
          </w:divBdr>
        </w:div>
      </w:divsChild>
    </w:div>
    <w:div w:id="18856053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xford-universitypressscholarship-com.ezproxy.uwtsd.ac.uk/view/10.1093/acprof:oso/9780195147308.001.0001/acprof-9780195147308" TargetMode="External"/><Relationship Id="rId18" Type="http://schemas.openxmlformats.org/officeDocument/2006/relationships/hyperlink" Target="https://oxford-universitypressscholarship-com.ezproxy.uwtsd.ac.uk/view/10.1093/acprof:oso/9780195147308.001.0001/acprof-9780195147308"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ebookcentral.proquest.com/lib/trinity/detail.action?docID=5490897" TargetMode="External"/><Relationship Id="rId17" Type="http://schemas.openxmlformats.org/officeDocument/2006/relationships/hyperlink" Target="https://oxford-universitypressscholarship-com.ezproxy.uwtsd.ac.uk/view/10.1093/acprof:oso/9780195147308.001.0001/acprof-9780195147308" TargetMode="External"/><Relationship Id="rId2" Type="http://schemas.openxmlformats.org/officeDocument/2006/relationships/styles" Target="styles.xml"/><Relationship Id="rId16" Type="http://schemas.openxmlformats.org/officeDocument/2006/relationships/hyperlink" Target="https://oxford-universitypressscholarship-com.ezproxy.uwtsd.ac.uk/view/10.1093/acprof:oso/9780195147308.001.0001/acprof-9780195147308"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549089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xford-universitypressscholarship-com.ezproxy.uwtsd.ac.uk/view/10.1093/acprof:oso/9780195147308.001.0001/acprof-9780195147308" TargetMode="External"/><Relationship Id="rId23" Type="http://schemas.openxmlformats.org/officeDocument/2006/relationships/fontTable" Target="fontTable.xml"/><Relationship Id="rId10" Type="http://schemas.openxmlformats.org/officeDocument/2006/relationships/hyperlink" Target="https://ebookcentral.proquest.com/lib/trinity/detail.action?docID=5490897"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oxford-universitypressscholarship-com.ezproxy.uwtsd.ac.uk/view/10.1093/acprof:oso/9780195147308.001.0001/acprof-9780195147308" TargetMode="External"/><Relationship Id="rId22"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14</Pages>
  <Words>4582</Words>
  <Characters>26121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30642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Philippa Fitzgerald (1905945)</cp:lastModifiedBy>
  <cp:revision>2</cp:revision>
  <cp:lastPrinted>2014-10-10T07:42:00Z</cp:lastPrinted>
  <dcterms:created xsi:type="dcterms:W3CDTF">2024-10-18T09:25:00Z</dcterms:created>
  <dcterms:modified xsi:type="dcterms:W3CDTF">2024-10-18T09:25:00Z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