
<file path=[Content_Types].xml><?xml version="1.0" encoding="utf-8"?>
<Types xmlns="http://schemas.openxmlformats.org/package/2006/content-types">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5817D4" w:rsidRPr="001D2FB0" w:rsidRDefault="00872FEC" w:rsidP="00872FEC">
      <w:pPr>
        <w:pStyle w:val="Title"/>
        <w:rPr>
          <w:rFonts w:ascii="Arial" w:hAnsi="Arial" w:cs="Arial"/>
          <w:b/>
          <w:sz w:val="72"/>
          <w:u w:val="single"/>
        </w:rPr>
      </w:pPr>
      <w:r w:rsidRPr="001D2FB0">
        <w:rPr>
          <w:rFonts w:ascii="Arial" w:hAnsi="Arial" w:cs="Arial"/>
          <w:b/>
          <w:sz w:val="72"/>
          <w:u w:val="single"/>
        </w:rPr>
        <w:t>PROJECT MANAGEMENT</w:t>
      </w:r>
    </w:p>
    <w:p w:rsidR="00872FEC" w:rsidRPr="001D2FB0" w:rsidRDefault="00872FEC" w:rsidP="00872FEC">
      <w:pPr>
        <w:rPr>
          <w:rFonts w:ascii="Arial" w:hAnsi="Arial" w:cs="Arial"/>
        </w:rPr>
      </w:pPr>
    </w:p>
    <w:p w:rsidR="00872FEC" w:rsidRPr="001D2FB0" w:rsidRDefault="00046F64" w:rsidP="00046F64">
      <w:pPr>
        <w:pStyle w:val="Subtitle"/>
        <w:rPr>
          <w:rFonts w:ascii="Arial" w:hAnsi="Arial" w:cs="Arial"/>
          <w:color w:val="auto"/>
        </w:rPr>
      </w:pPr>
      <w:r w:rsidRPr="001D2FB0">
        <w:rPr>
          <w:rFonts w:ascii="Arial" w:hAnsi="Arial" w:cs="Arial"/>
        </w:rPr>
        <w:t>A project on website development</w:t>
      </w:r>
    </w:p>
    <w:p w:rsidR="00872FEC" w:rsidRPr="001D2FB0" w:rsidRDefault="00872FEC" w:rsidP="00872FEC">
      <w:pPr>
        <w:rPr>
          <w:rFonts w:ascii="Arial" w:hAnsi="Arial" w:cs="Arial"/>
        </w:rPr>
      </w:pPr>
    </w:p>
    <w:p w:rsidR="00872FEC" w:rsidRPr="001D2FB0" w:rsidRDefault="00872FEC" w:rsidP="00872FEC">
      <w:pPr>
        <w:rPr>
          <w:rFonts w:ascii="Arial" w:hAnsi="Arial" w:cs="Arial"/>
        </w:rPr>
      </w:pPr>
    </w:p>
    <w:p w:rsidR="00872FEC" w:rsidRPr="001D2FB0" w:rsidRDefault="00872FEC" w:rsidP="00872FEC">
      <w:pPr>
        <w:rPr>
          <w:rFonts w:ascii="Arial" w:hAnsi="Arial" w:cs="Arial"/>
        </w:rPr>
      </w:pPr>
    </w:p>
    <w:p w:rsidR="00872FEC" w:rsidRPr="001D2FB0" w:rsidRDefault="00872FEC" w:rsidP="00872FEC">
      <w:pPr>
        <w:rPr>
          <w:rFonts w:ascii="Arial" w:hAnsi="Arial" w:cs="Arial"/>
        </w:rPr>
      </w:pPr>
    </w:p>
    <w:p w:rsidR="00872FEC" w:rsidRPr="001D2FB0" w:rsidRDefault="00872FEC" w:rsidP="00872FEC">
      <w:pPr>
        <w:rPr>
          <w:rFonts w:ascii="Arial" w:hAnsi="Arial" w:cs="Arial"/>
        </w:rPr>
      </w:pPr>
    </w:p>
    <w:p w:rsidR="009239E9" w:rsidRDefault="009239E9" w:rsidP="009239E9">
      <w:pPr>
        <w:widowControl w:val="0"/>
        <w:autoSpaceDE w:val="0"/>
        <w:autoSpaceDN w:val="0"/>
        <w:spacing w:after="200" w:line="276" w:lineRule="auto"/>
        <w:ind w:left="-900" w:right="-887"/>
        <w:jc w:val="center"/>
        <w:rPr>
          <w:rFonts w:ascii="Calibri" w:eastAsia="Calibri" w:hAnsi="Calibri"/>
          <w:sz w:val="36"/>
        </w:rPr>
      </w:pPr>
      <w:r>
        <w:rPr>
          <w:rFonts w:ascii="Calibri" w:eastAsia="Calibri" w:hAnsi="Calibri"/>
          <w:sz w:val="36"/>
        </w:rPr>
        <w:t xml:space="preserve">Name: </w:t>
      </w:r>
      <w:proofErr w:type="spellStart"/>
      <w:r>
        <w:rPr>
          <w:rFonts w:ascii="Calibri" w:eastAsia="Calibri" w:hAnsi="Calibri"/>
          <w:sz w:val="36"/>
        </w:rPr>
        <w:t>Mr</w:t>
      </w:r>
      <w:proofErr w:type="spellEnd"/>
      <w:r>
        <w:rPr>
          <w:rFonts w:ascii="Calibri" w:eastAsia="Calibri" w:hAnsi="Calibri"/>
          <w:sz w:val="36"/>
        </w:rPr>
        <w:t xml:space="preserve"> Dike Victor Meme</w:t>
      </w:r>
    </w:p>
    <w:p w:rsidR="009239E9" w:rsidRDefault="009239E9" w:rsidP="009239E9">
      <w:pPr>
        <w:widowControl w:val="0"/>
        <w:autoSpaceDE w:val="0"/>
        <w:autoSpaceDN w:val="0"/>
        <w:spacing w:after="200" w:line="276" w:lineRule="auto"/>
        <w:ind w:left="-900" w:right="-887"/>
        <w:jc w:val="center"/>
        <w:rPr>
          <w:rFonts w:ascii="Calibri" w:eastAsia="Calibri" w:hAnsi="Calibri"/>
          <w:sz w:val="36"/>
        </w:rPr>
      </w:pPr>
      <w:r>
        <w:rPr>
          <w:rFonts w:ascii="Calibri" w:eastAsia="Calibri" w:hAnsi="Calibri"/>
          <w:sz w:val="36"/>
        </w:rPr>
        <w:t>Student ID: 1602426</w:t>
      </w:r>
    </w:p>
    <w:p w:rsidR="009239E9" w:rsidRDefault="009239E9" w:rsidP="009239E9">
      <w:pPr>
        <w:widowControl w:val="0"/>
        <w:autoSpaceDE w:val="0"/>
        <w:autoSpaceDN w:val="0"/>
        <w:spacing w:after="200" w:line="276" w:lineRule="auto"/>
        <w:ind w:left="-900" w:right="-887"/>
        <w:jc w:val="center"/>
        <w:rPr>
          <w:rFonts w:ascii="Calibri" w:eastAsia="Calibri" w:hAnsi="Calibri"/>
          <w:sz w:val="36"/>
        </w:rPr>
      </w:pPr>
      <w:r>
        <w:rPr>
          <w:rFonts w:ascii="Calibri" w:eastAsia="Calibri" w:hAnsi="Calibri"/>
          <w:sz w:val="36"/>
        </w:rPr>
        <w:t>Lecturer name: Molly Jack</w:t>
      </w:r>
    </w:p>
    <w:p w:rsidR="009239E9" w:rsidRDefault="009239E9" w:rsidP="009239E9">
      <w:pPr>
        <w:widowControl w:val="0"/>
        <w:autoSpaceDE w:val="0"/>
        <w:autoSpaceDN w:val="0"/>
        <w:spacing w:after="200" w:line="276" w:lineRule="auto"/>
        <w:ind w:left="-900" w:right="-887"/>
        <w:jc w:val="center"/>
        <w:rPr>
          <w:rFonts w:ascii="Calibri" w:eastAsia="Calibri" w:hAnsi="Calibri"/>
          <w:sz w:val="36"/>
        </w:rPr>
      </w:pPr>
      <w:r>
        <w:rPr>
          <w:rFonts w:ascii="Calibri" w:eastAsia="Calibri" w:hAnsi="Calibri"/>
          <w:sz w:val="36"/>
        </w:rPr>
        <w:t>University of Wales- Trinity Saint David</w:t>
      </w:r>
    </w:p>
    <w:p w:rsidR="00872FEC" w:rsidRPr="001D2FB0" w:rsidRDefault="00872FEC" w:rsidP="00872FEC">
      <w:pPr>
        <w:rPr>
          <w:rFonts w:ascii="Arial" w:hAnsi="Arial" w:cs="Arial"/>
        </w:rPr>
      </w:pPr>
    </w:p>
    <w:p w:rsidR="00872FEC" w:rsidRPr="001D2FB0" w:rsidRDefault="00872FEC" w:rsidP="00872FEC">
      <w:pPr>
        <w:rPr>
          <w:rFonts w:ascii="Arial" w:hAnsi="Arial" w:cs="Arial"/>
        </w:rPr>
      </w:pPr>
    </w:p>
    <w:p w:rsidR="00872FEC" w:rsidRPr="001D2FB0" w:rsidRDefault="00872FEC" w:rsidP="00872FEC">
      <w:pPr>
        <w:rPr>
          <w:rFonts w:ascii="Arial" w:hAnsi="Arial" w:cs="Arial"/>
        </w:rPr>
      </w:pPr>
    </w:p>
    <w:p w:rsidR="00872FEC" w:rsidRPr="001D2FB0" w:rsidRDefault="00872FEC" w:rsidP="00872FEC">
      <w:pPr>
        <w:rPr>
          <w:rFonts w:ascii="Arial" w:hAnsi="Arial" w:cs="Arial"/>
        </w:rPr>
      </w:pPr>
    </w:p>
    <w:p w:rsidR="00872FEC" w:rsidRPr="001D2FB0" w:rsidRDefault="00872FEC" w:rsidP="00872FEC">
      <w:pPr>
        <w:rPr>
          <w:rFonts w:ascii="Arial" w:hAnsi="Arial" w:cs="Arial"/>
        </w:rPr>
      </w:pPr>
    </w:p>
    <w:p w:rsidR="00872FEC" w:rsidRPr="001D2FB0" w:rsidRDefault="00872FEC" w:rsidP="00872FEC">
      <w:pPr>
        <w:rPr>
          <w:rFonts w:ascii="Arial" w:hAnsi="Arial" w:cs="Arial"/>
        </w:rPr>
      </w:pPr>
    </w:p>
    <w:p w:rsidR="00872FEC" w:rsidRPr="001D2FB0" w:rsidRDefault="00872FEC" w:rsidP="00872FEC">
      <w:pPr>
        <w:rPr>
          <w:rFonts w:ascii="Arial" w:hAnsi="Arial" w:cs="Arial"/>
        </w:rPr>
      </w:pPr>
    </w:p>
    <w:p w:rsidR="00872FEC" w:rsidRPr="001D2FB0" w:rsidRDefault="00872FEC" w:rsidP="00872FEC">
      <w:pPr>
        <w:rPr>
          <w:rFonts w:ascii="Arial" w:hAnsi="Arial" w:cs="Arial"/>
        </w:rPr>
      </w:pPr>
    </w:p>
    <w:p w:rsidR="00872FEC" w:rsidRPr="001D2FB0" w:rsidRDefault="00872FEC" w:rsidP="00872FEC">
      <w:pPr>
        <w:rPr>
          <w:rFonts w:ascii="Arial" w:hAnsi="Arial" w:cs="Arial"/>
        </w:rPr>
      </w:pPr>
    </w:p>
    <w:p w:rsidR="00872FEC" w:rsidRPr="001D2FB0" w:rsidRDefault="00872FEC" w:rsidP="00872FEC">
      <w:pPr>
        <w:rPr>
          <w:rFonts w:ascii="Arial" w:hAnsi="Arial" w:cs="Arial"/>
        </w:rPr>
      </w:pPr>
    </w:p>
    <w:p w:rsidR="00872FEC" w:rsidRPr="001D2FB0" w:rsidRDefault="00872FEC" w:rsidP="00872FEC">
      <w:pPr>
        <w:rPr>
          <w:rFonts w:ascii="Arial" w:hAnsi="Arial" w:cs="Arial"/>
        </w:rPr>
      </w:pPr>
    </w:p>
    <w:p w:rsidR="00872FEC" w:rsidRPr="001D2FB0" w:rsidRDefault="00872FEC" w:rsidP="00872FEC">
      <w:pPr>
        <w:rPr>
          <w:rFonts w:ascii="Arial" w:hAnsi="Arial" w:cs="Arial"/>
        </w:rPr>
      </w:pPr>
    </w:p>
    <w:p w:rsidR="00872FEC" w:rsidRPr="001D2FB0" w:rsidRDefault="00872FEC" w:rsidP="00872FEC">
      <w:pPr>
        <w:rPr>
          <w:rFonts w:ascii="Arial" w:hAnsi="Arial" w:cs="Arial"/>
        </w:rPr>
      </w:pPr>
    </w:p>
    <w:p w:rsidR="00872FEC" w:rsidRPr="001D2FB0" w:rsidRDefault="00872FEC" w:rsidP="00872FEC">
      <w:pPr>
        <w:rPr>
          <w:rFonts w:ascii="Arial" w:hAnsi="Arial" w:cs="Arial"/>
        </w:rPr>
      </w:pPr>
    </w:p>
    <w:p w:rsidR="00872FEC" w:rsidRPr="001D2FB0" w:rsidRDefault="00872FEC" w:rsidP="00872FEC">
      <w:pPr>
        <w:rPr>
          <w:rFonts w:ascii="Arial" w:hAnsi="Arial" w:cs="Arial"/>
        </w:rPr>
      </w:pPr>
    </w:p>
    <w:sdt>
      <w:sdtPr>
        <w:rPr>
          <w:rFonts w:ascii="Arial" w:eastAsiaTheme="minorHAnsi" w:hAnsi="Arial" w:cs="Arial"/>
          <w:color w:val="auto"/>
          <w:sz w:val="22"/>
          <w:szCs w:val="22"/>
        </w:rPr>
        <w:id w:val="-1935429435"/>
        <w:docPartObj>
          <w:docPartGallery w:val="Table of Contents"/>
          <w:docPartUnique/>
        </w:docPartObj>
      </w:sdtPr>
      <w:sdtEndPr>
        <w:rPr>
          <w:b/>
          <w:bCs/>
          <w:noProof/>
        </w:rPr>
      </w:sdtEndPr>
      <w:sdtContent>
        <w:p w:rsidR="00872FEC" w:rsidRPr="001D2FB0" w:rsidRDefault="00872FEC" w:rsidP="00872FEC">
          <w:pPr>
            <w:pStyle w:val="TOCHeading"/>
            <w:jc w:val="center"/>
            <w:rPr>
              <w:rFonts w:ascii="Arial" w:hAnsi="Arial" w:cs="Arial"/>
              <w:color w:val="auto"/>
            </w:rPr>
          </w:pPr>
          <w:r w:rsidRPr="001D2FB0">
            <w:rPr>
              <w:rFonts w:ascii="Arial" w:hAnsi="Arial" w:cs="Arial"/>
              <w:color w:val="auto"/>
            </w:rPr>
            <w:t>Contents</w:t>
          </w:r>
        </w:p>
        <w:p w:rsidR="002D67BF" w:rsidRPr="001D2FB0" w:rsidRDefault="002D67BF" w:rsidP="002D67BF">
          <w:pPr>
            <w:spacing w:line="600" w:lineRule="auto"/>
            <w:rPr>
              <w:rFonts w:ascii="Arial" w:hAnsi="Arial" w:cs="Arial"/>
            </w:rPr>
          </w:pPr>
        </w:p>
        <w:p w:rsidR="00543FAE" w:rsidRPr="001D2FB0" w:rsidRDefault="00644B78">
          <w:pPr>
            <w:pStyle w:val="TOC1"/>
            <w:tabs>
              <w:tab w:val="right" w:leader="dot" w:pos="9350"/>
            </w:tabs>
            <w:rPr>
              <w:rFonts w:ascii="Arial" w:eastAsiaTheme="minorEastAsia" w:hAnsi="Arial" w:cs="Arial"/>
              <w:noProof/>
            </w:rPr>
          </w:pPr>
          <w:r w:rsidRPr="00644B78">
            <w:rPr>
              <w:rFonts w:ascii="Arial" w:hAnsi="Arial" w:cs="Arial"/>
            </w:rPr>
            <w:fldChar w:fldCharType="begin"/>
          </w:r>
          <w:r w:rsidR="00872FEC" w:rsidRPr="001D2FB0">
            <w:rPr>
              <w:rFonts w:ascii="Arial" w:hAnsi="Arial" w:cs="Arial"/>
            </w:rPr>
            <w:instrText xml:space="preserve"> TOC \o "1-3" \h \z \u </w:instrText>
          </w:r>
          <w:r w:rsidRPr="00644B78">
            <w:rPr>
              <w:rFonts w:ascii="Arial" w:hAnsi="Arial" w:cs="Arial"/>
            </w:rPr>
            <w:fldChar w:fldCharType="separate"/>
          </w:r>
          <w:hyperlink w:anchor="_Toc502689142" w:history="1">
            <w:r w:rsidR="00543FAE" w:rsidRPr="001D2FB0">
              <w:rPr>
                <w:rStyle w:val="Hyperlink"/>
                <w:rFonts w:ascii="Arial" w:hAnsi="Arial" w:cs="Arial"/>
                <w:b/>
                <w:noProof/>
              </w:rPr>
              <w:t>INTRODUCTION</w:t>
            </w:r>
            <w:r w:rsidR="00543FAE" w:rsidRPr="001D2FB0">
              <w:rPr>
                <w:rFonts w:ascii="Arial" w:hAnsi="Arial" w:cs="Arial"/>
                <w:noProof/>
                <w:webHidden/>
              </w:rPr>
              <w:tab/>
            </w:r>
            <w:r w:rsidRPr="001D2FB0">
              <w:rPr>
                <w:rFonts w:ascii="Arial" w:hAnsi="Arial" w:cs="Arial"/>
                <w:noProof/>
                <w:webHidden/>
              </w:rPr>
              <w:fldChar w:fldCharType="begin"/>
            </w:r>
            <w:r w:rsidR="00543FAE" w:rsidRPr="001D2FB0">
              <w:rPr>
                <w:rFonts w:ascii="Arial" w:hAnsi="Arial" w:cs="Arial"/>
                <w:noProof/>
                <w:webHidden/>
              </w:rPr>
              <w:instrText xml:space="preserve"> PAGEREF _Toc502689142 \h </w:instrText>
            </w:r>
            <w:r w:rsidRPr="001D2FB0">
              <w:rPr>
                <w:rFonts w:ascii="Arial" w:hAnsi="Arial" w:cs="Arial"/>
                <w:noProof/>
                <w:webHidden/>
              </w:rPr>
            </w:r>
            <w:r w:rsidRPr="001D2FB0">
              <w:rPr>
                <w:rFonts w:ascii="Arial" w:hAnsi="Arial" w:cs="Arial"/>
                <w:noProof/>
                <w:webHidden/>
              </w:rPr>
              <w:fldChar w:fldCharType="separate"/>
            </w:r>
            <w:r w:rsidR="00543FAE" w:rsidRPr="001D2FB0">
              <w:rPr>
                <w:rFonts w:ascii="Arial" w:hAnsi="Arial" w:cs="Arial"/>
                <w:noProof/>
                <w:webHidden/>
              </w:rPr>
              <w:t>2</w:t>
            </w:r>
            <w:r w:rsidRPr="001D2FB0">
              <w:rPr>
                <w:rFonts w:ascii="Arial" w:hAnsi="Arial" w:cs="Arial"/>
                <w:noProof/>
                <w:webHidden/>
              </w:rPr>
              <w:fldChar w:fldCharType="end"/>
            </w:r>
          </w:hyperlink>
        </w:p>
        <w:p w:rsidR="00543FAE" w:rsidRPr="001D2FB0" w:rsidRDefault="00644B78">
          <w:pPr>
            <w:pStyle w:val="TOC1"/>
            <w:tabs>
              <w:tab w:val="right" w:leader="dot" w:pos="9350"/>
            </w:tabs>
            <w:rPr>
              <w:rFonts w:ascii="Arial" w:eastAsiaTheme="minorEastAsia" w:hAnsi="Arial" w:cs="Arial"/>
              <w:noProof/>
            </w:rPr>
          </w:pPr>
          <w:hyperlink w:anchor="_Toc502689143" w:history="1">
            <w:r w:rsidR="00543FAE" w:rsidRPr="001D2FB0">
              <w:rPr>
                <w:rStyle w:val="Hyperlink"/>
                <w:rFonts w:ascii="Arial" w:hAnsi="Arial" w:cs="Arial"/>
                <w:b/>
                <w:noProof/>
              </w:rPr>
              <w:t>PROJECT SCOPE</w:t>
            </w:r>
            <w:r w:rsidR="00543FAE" w:rsidRPr="001D2FB0">
              <w:rPr>
                <w:rFonts w:ascii="Arial" w:hAnsi="Arial" w:cs="Arial"/>
                <w:noProof/>
                <w:webHidden/>
              </w:rPr>
              <w:tab/>
            </w:r>
            <w:r w:rsidRPr="001D2FB0">
              <w:rPr>
                <w:rFonts w:ascii="Arial" w:hAnsi="Arial" w:cs="Arial"/>
                <w:noProof/>
                <w:webHidden/>
              </w:rPr>
              <w:fldChar w:fldCharType="begin"/>
            </w:r>
            <w:r w:rsidR="00543FAE" w:rsidRPr="001D2FB0">
              <w:rPr>
                <w:rFonts w:ascii="Arial" w:hAnsi="Arial" w:cs="Arial"/>
                <w:noProof/>
                <w:webHidden/>
              </w:rPr>
              <w:instrText xml:space="preserve"> PAGEREF _Toc502689143 \h </w:instrText>
            </w:r>
            <w:r w:rsidRPr="001D2FB0">
              <w:rPr>
                <w:rFonts w:ascii="Arial" w:hAnsi="Arial" w:cs="Arial"/>
                <w:noProof/>
                <w:webHidden/>
              </w:rPr>
            </w:r>
            <w:r w:rsidRPr="001D2FB0">
              <w:rPr>
                <w:rFonts w:ascii="Arial" w:hAnsi="Arial" w:cs="Arial"/>
                <w:noProof/>
                <w:webHidden/>
              </w:rPr>
              <w:fldChar w:fldCharType="separate"/>
            </w:r>
            <w:r w:rsidR="00543FAE" w:rsidRPr="001D2FB0">
              <w:rPr>
                <w:rFonts w:ascii="Arial" w:hAnsi="Arial" w:cs="Arial"/>
                <w:noProof/>
                <w:webHidden/>
              </w:rPr>
              <w:t>3</w:t>
            </w:r>
            <w:r w:rsidRPr="001D2FB0">
              <w:rPr>
                <w:rFonts w:ascii="Arial" w:hAnsi="Arial" w:cs="Arial"/>
                <w:noProof/>
                <w:webHidden/>
              </w:rPr>
              <w:fldChar w:fldCharType="end"/>
            </w:r>
          </w:hyperlink>
        </w:p>
        <w:p w:rsidR="00543FAE" w:rsidRPr="001D2FB0" w:rsidRDefault="00644B78">
          <w:pPr>
            <w:pStyle w:val="TOC2"/>
            <w:tabs>
              <w:tab w:val="right" w:leader="dot" w:pos="9350"/>
            </w:tabs>
            <w:rPr>
              <w:rFonts w:ascii="Arial" w:eastAsiaTheme="minorEastAsia" w:hAnsi="Arial" w:cs="Arial"/>
              <w:noProof/>
            </w:rPr>
          </w:pPr>
          <w:hyperlink w:anchor="_Toc502689144" w:history="1">
            <w:r w:rsidR="00543FAE" w:rsidRPr="001D2FB0">
              <w:rPr>
                <w:rStyle w:val="Hyperlink"/>
                <w:rFonts w:ascii="Arial" w:hAnsi="Arial" w:cs="Arial"/>
                <w:b/>
                <w:noProof/>
              </w:rPr>
              <w:t>OBJECTIVES</w:t>
            </w:r>
            <w:r w:rsidR="00543FAE" w:rsidRPr="001D2FB0">
              <w:rPr>
                <w:rFonts w:ascii="Arial" w:hAnsi="Arial" w:cs="Arial"/>
                <w:noProof/>
                <w:webHidden/>
              </w:rPr>
              <w:tab/>
            </w:r>
            <w:r w:rsidRPr="001D2FB0">
              <w:rPr>
                <w:rFonts w:ascii="Arial" w:hAnsi="Arial" w:cs="Arial"/>
                <w:noProof/>
                <w:webHidden/>
              </w:rPr>
              <w:fldChar w:fldCharType="begin"/>
            </w:r>
            <w:r w:rsidR="00543FAE" w:rsidRPr="001D2FB0">
              <w:rPr>
                <w:rFonts w:ascii="Arial" w:hAnsi="Arial" w:cs="Arial"/>
                <w:noProof/>
                <w:webHidden/>
              </w:rPr>
              <w:instrText xml:space="preserve"> PAGEREF _Toc502689144 \h </w:instrText>
            </w:r>
            <w:r w:rsidRPr="001D2FB0">
              <w:rPr>
                <w:rFonts w:ascii="Arial" w:hAnsi="Arial" w:cs="Arial"/>
                <w:noProof/>
                <w:webHidden/>
              </w:rPr>
            </w:r>
            <w:r w:rsidRPr="001D2FB0">
              <w:rPr>
                <w:rFonts w:ascii="Arial" w:hAnsi="Arial" w:cs="Arial"/>
                <w:noProof/>
                <w:webHidden/>
              </w:rPr>
              <w:fldChar w:fldCharType="separate"/>
            </w:r>
            <w:r w:rsidR="00543FAE" w:rsidRPr="001D2FB0">
              <w:rPr>
                <w:rFonts w:ascii="Arial" w:hAnsi="Arial" w:cs="Arial"/>
                <w:noProof/>
                <w:webHidden/>
              </w:rPr>
              <w:t>3</w:t>
            </w:r>
            <w:r w:rsidRPr="001D2FB0">
              <w:rPr>
                <w:rFonts w:ascii="Arial" w:hAnsi="Arial" w:cs="Arial"/>
                <w:noProof/>
                <w:webHidden/>
              </w:rPr>
              <w:fldChar w:fldCharType="end"/>
            </w:r>
          </w:hyperlink>
        </w:p>
        <w:p w:rsidR="00543FAE" w:rsidRPr="001D2FB0" w:rsidRDefault="00644B78">
          <w:pPr>
            <w:pStyle w:val="TOC2"/>
            <w:tabs>
              <w:tab w:val="right" w:leader="dot" w:pos="9350"/>
            </w:tabs>
            <w:rPr>
              <w:rFonts w:ascii="Arial" w:eastAsiaTheme="minorEastAsia" w:hAnsi="Arial" w:cs="Arial"/>
              <w:noProof/>
            </w:rPr>
          </w:pPr>
          <w:hyperlink w:anchor="_Toc502689145" w:history="1">
            <w:r w:rsidR="00543FAE" w:rsidRPr="001D2FB0">
              <w:rPr>
                <w:rStyle w:val="Hyperlink"/>
                <w:rFonts w:ascii="Arial" w:hAnsi="Arial" w:cs="Arial"/>
                <w:b/>
                <w:noProof/>
              </w:rPr>
              <w:t>REQUIREMENTS</w:t>
            </w:r>
            <w:r w:rsidR="00543FAE" w:rsidRPr="001D2FB0">
              <w:rPr>
                <w:rFonts w:ascii="Arial" w:hAnsi="Arial" w:cs="Arial"/>
                <w:noProof/>
                <w:webHidden/>
              </w:rPr>
              <w:tab/>
            </w:r>
            <w:r w:rsidRPr="001D2FB0">
              <w:rPr>
                <w:rFonts w:ascii="Arial" w:hAnsi="Arial" w:cs="Arial"/>
                <w:noProof/>
                <w:webHidden/>
              </w:rPr>
              <w:fldChar w:fldCharType="begin"/>
            </w:r>
            <w:r w:rsidR="00543FAE" w:rsidRPr="001D2FB0">
              <w:rPr>
                <w:rFonts w:ascii="Arial" w:hAnsi="Arial" w:cs="Arial"/>
                <w:noProof/>
                <w:webHidden/>
              </w:rPr>
              <w:instrText xml:space="preserve"> PAGEREF _Toc502689145 \h </w:instrText>
            </w:r>
            <w:r w:rsidRPr="001D2FB0">
              <w:rPr>
                <w:rFonts w:ascii="Arial" w:hAnsi="Arial" w:cs="Arial"/>
                <w:noProof/>
                <w:webHidden/>
              </w:rPr>
            </w:r>
            <w:r w:rsidRPr="001D2FB0">
              <w:rPr>
                <w:rFonts w:ascii="Arial" w:hAnsi="Arial" w:cs="Arial"/>
                <w:noProof/>
                <w:webHidden/>
              </w:rPr>
              <w:fldChar w:fldCharType="separate"/>
            </w:r>
            <w:r w:rsidR="00543FAE" w:rsidRPr="001D2FB0">
              <w:rPr>
                <w:rFonts w:ascii="Arial" w:hAnsi="Arial" w:cs="Arial"/>
                <w:noProof/>
                <w:webHidden/>
              </w:rPr>
              <w:t>3</w:t>
            </w:r>
            <w:r w:rsidRPr="001D2FB0">
              <w:rPr>
                <w:rFonts w:ascii="Arial" w:hAnsi="Arial" w:cs="Arial"/>
                <w:noProof/>
                <w:webHidden/>
              </w:rPr>
              <w:fldChar w:fldCharType="end"/>
            </w:r>
          </w:hyperlink>
        </w:p>
        <w:p w:rsidR="00543FAE" w:rsidRPr="001D2FB0" w:rsidRDefault="00644B78">
          <w:pPr>
            <w:pStyle w:val="TOC2"/>
            <w:tabs>
              <w:tab w:val="right" w:leader="dot" w:pos="9350"/>
            </w:tabs>
            <w:rPr>
              <w:rFonts w:ascii="Arial" w:eastAsiaTheme="minorEastAsia" w:hAnsi="Arial" w:cs="Arial"/>
              <w:noProof/>
            </w:rPr>
          </w:pPr>
          <w:hyperlink w:anchor="_Toc502689146" w:history="1">
            <w:r w:rsidR="00543FAE" w:rsidRPr="001D2FB0">
              <w:rPr>
                <w:rStyle w:val="Hyperlink"/>
                <w:rFonts w:ascii="Arial" w:hAnsi="Arial" w:cs="Arial"/>
                <w:b/>
                <w:noProof/>
              </w:rPr>
              <w:t>DELIVERABLES</w:t>
            </w:r>
            <w:r w:rsidR="00543FAE" w:rsidRPr="001D2FB0">
              <w:rPr>
                <w:rFonts w:ascii="Arial" w:hAnsi="Arial" w:cs="Arial"/>
                <w:noProof/>
                <w:webHidden/>
              </w:rPr>
              <w:tab/>
            </w:r>
            <w:r w:rsidRPr="001D2FB0">
              <w:rPr>
                <w:rFonts w:ascii="Arial" w:hAnsi="Arial" w:cs="Arial"/>
                <w:noProof/>
                <w:webHidden/>
              </w:rPr>
              <w:fldChar w:fldCharType="begin"/>
            </w:r>
            <w:r w:rsidR="00543FAE" w:rsidRPr="001D2FB0">
              <w:rPr>
                <w:rFonts w:ascii="Arial" w:hAnsi="Arial" w:cs="Arial"/>
                <w:noProof/>
                <w:webHidden/>
              </w:rPr>
              <w:instrText xml:space="preserve"> PAGEREF _Toc502689146 \h </w:instrText>
            </w:r>
            <w:r w:rsidRPr="001D2FB0">
              <w:rPr>
                <w:rFonts w:ascii="Arial" w:hAnsi="Arial" w:cs="Arial"/>
                <w:noProof/>
                <w:webHidden/>
              </w:rPr>
            </w:r>
            <w:r w:rsidRPr="001D2FB0">
              <w:rPr>
                <w:rFonts w:ascii="Arial" w:hAnsi="Arial" w:cs="Arial"/>
                <w:noProof/>
                <w:webHidden/>
              </w:rPr>
              <w:fldChar w:fldCharType="separate"/>
            </w:r>
            <w:r w:rsidR="00543FAE" w:rsidRPr="001D2FB0">
              <w:rPr>
                <w:rFonts w:ascii="Arial" w:hAnsi="Arial" w:cs="Arial"/>
                <w:noProof/>
                <w:webHidden/>
              </w:rPr>
              <w:t>3</w:t>
            </w:r>
            <w:r w:rsidRPr="001D2FB0">
              <w:rPr>
                <w:rFonts w:ascii="Arial" w:hAnsi="Arial" w:cs="Arial"/>
                <w:noProof/>
                <w:webHidden/>
              </w:rPr>
              <w:fldChar w:fldCharType="end"/>
            </w:r>
          </w:hyperlink>
        </w:p>
        <w:p w:rsidR="00543FAE" w:rsidRPr="001D2FB0" w:rsidRDefault="00644B78">
          <w:pPr>
            <w:pStyle w:val="TOC1"/>
            <w:tabs>
              <w:tab w:val="right" w:leader="dot" w:pos="9350"/>
            </w:tabs>
            <w:rPr>
              <w:rFonts w:ascii="Arial" w:eastAsiaTheme="minorEastAsia" w:hAnsi="Arial" w:cs="Arial"/>
              <w:noProof/>
            </w:rPr>
          </w:pPr>
          <w:hyperlink w:anchor="_Toc502689147" w:history="1">
            <w:r w:rsidR="00543FAE" w:rsidRPr="001D2FB0">
              <w:rPr>
                <w:rStyle w:val="Hyperlink"/>
                <w:rFonts w:ascii="Arial" w:hAnsi="Arial" w:cs="Arial"/>
                <w:b/>
                <w:noProof/>
              </w:rPr>
              <w:t>HUMAN RESOURCES</w:t>
            </w:r>
            <w:r w:rsidR="00543FAE" w:rsidRPr="001D2FB0">
              <w:rPr>
                <w:rFonts w:ascii="Arial" w:hAnsi="Arial" w:cs="Arial"/>
                <w:noProof/>
                <w:webHidden/>
              </w:rPr>
              <w:tab/>
            </w:r>
            <w:r w:rsidRPr="001D2FB0">
              <w:rPr>
                <w:rFonts w:ascii="Arial" w:hAnsi="Arial" w:cs="Arial"/>
                <w:noProof/>
                <w:webHidden/>
              </w:rPr>
              <w:fldChar w:fldCharType="begin"/>
            </w:r>
            <w:r w:rsidR="00543FAE" w:rsidRPr="001D2FB0">
              <w:rPr>
                <w:rFonts w:ascii="Arial" w:hAnsi="Arial" w:cs="Arial"/>
                <w:noProof/>
                <w:webHidden/>
              </w:rPr>
              <w:instrText xml:space="preserve"> PAGEREF _Toc502689147 \h </w:instrText>
            </w:r>
            <w:r w:rsidRPr="001D2FB0">
              <w:rPr>
                <w:rFonts w:ascii="Arial" w:hAnsi="Arial" w:cs="Arial"/>
                <w:noProof/>
                <w:webHidden/>
              </w:rPr>
            </w:r>
            <w:r w:rsidRPr="001D2FB0">
              <w:rPr>
                <w:rFonts w:ascii="Arial" w:hAnsi="Arial" w:cs="Arial"/>
                <w:noProof/>
                <w:webHidden/>
              </w:rPr>
              <w:fldChar w:fldCharType="separate"/>
            </w:r>
            <w:r w:rsidR="00543FAE" w:rsidRPr="001D2FB0">
              <w:rPr>
                <w:rFonts w:ascii="Arial" w:hAnsi="Arial" w:cs="Arial"/>
                <w:noProof/>
                <w:webHidden/>
              </w:rPr>
              <w:t>3</w:t>
            </w:r>
            <w:r w:rsidRPr="001D2FB0">
              <w:rPr>
                <w:rFonts w:ascii="Arial" w:hAnsi="Arial" w:cs="Arial"/>
                <w:noProof/>
                <w:webHidden/>
              </w:rPr>
              <w:fldChar w:fldCharType="end"/>
            </w:r>
          </w:hyperlink>
        </w:p>
        <w:p w:rsidR="00543FAE" w:rsidRPr="001D2FB0" w:rsidRDefault="00644B78">
          <w:pPr>
            <w:pStyle w:val="TOC1"/>
            <w:tabs>
              <w:tab w:val="right" w:leader="dot" w:pos="9350"/>
            </w:tabs>
            <w:rPr>
              <w:rFonts w:ascii="Arial" w:eastAsiaTheme="minorEastAsia" w:hAnsi="Arial" w:cs="Arial"/>
              <w:noProof/>
            </w:rPr>
          </w:pPr>
          <w:hyperlink w:anchor="_Toc502689148" w:history="1">
            <w:r w:rsidR="00543FAE" w:rsidRPr="001D2FB0">
              <w:rPr>
                <w:rStyle w:val="Hyperlink"/>
                <w:rFonts w:ascii="Arial" w:hAnsi="Arial" w:cs="Arial"/>
                <w:b/>
                <w:noProof/>
              </w:rPr>
              <w:t>WORK BREAKDOWN STRUCTURE</w:t>
            </w:r>
            <w:r w:rsidR="00543FAE" w:rsidRPr="001D2FB0">
              <w:rPr>
                <w:rFonts w:ascii="Arial" w:hAnsi="Arial" w:cs="Arial"/>
                <w:noProof/>
                <w:webHidden/>
              </w:rPr>
              <w:tab/>
            </w:r>
            <w:r w:rsidRPr="001D2FB0">
              <w:rPr>
                <w:rFonts w:ascii="Arial" w:hAnsi="Arial" w:cs="Arial"/>
                <w:noProof/>
                <w:webHidden/>
              </w:rPr>
              <w:fldChar w:fldCharType="begin"/>
            </w:r>
            <w:r w:rsidR="00543FAE" w:rsidRPr="001D2FB0">
              <w:rPr>
                <w:rFonts w:ascii="Arial" w:hAnsi="Arial" w:cs="Arial"/>
                <w:noProof/>
                <w:webHidden/>
              </w:rPr>
              <w:instrText xml:space="preserve"> PAGEREF _Toc502689148 \h </w:instrText>
            </w:r>
            <w:r w:rsidRPr="001D2FB0">
              <w:rPr>
                <w:rFonts w:ascii="Arial" w:hAnsi="Arial" w:cs="Arial"/>
                <w:noProof/>
                <w:webHidden/>
              </w:rPr>
            </w:r>
            <w:r w:rsidRPr="001D2FB0">
              <w:rPr>
                <w:rFonts w:ascii="Arial" w:hAnsi="Arial" w:cs="Arial"/>
                <w:noProof/>
                <w:webHidden/>
              </w:rPr>
              <w:fldChar w:fldCharType="separate"/>
            </w:r>
            <w:r w:rsidR="00543FAE" w:rsidRPr="001D2FB0">
              <w:rPr>
                <w:rFonts w:ascii="Arial" w:hAnsi="Arial" w:cs="Arial"/>
                <w:noProof/>
                <w:webHidden/>
              </w:rPr>
              <w:t>4</w:t>
            </w:r>
            <w:r w:rsidRPr="001D2FB0">
              <w:rPr>
                <w:rFonts w:ascii="Arial" w:hAnsi="Arial" w:cs="Arial"/>
                <w:noProof/>
                <w:webHidden/>
              </w:rPr>
              <w:fldChar w:fldCharType="end"/>
            </w:r>
          </w:hyperlink>
        </w:p>
        <w:p w:rsidR="00543FAE" w:rsidRPr="001D2FB0" w:rsidRDefault="00644B78">
          <w:pPr>
            <w:pStyle w:val="TOC1"/>
            <w:tabs>
              <w:tab w:val="right" w:leader="dot" w:pos="9350"/>
            </w:tabs>
            <w:rPr>
              <w:rFonts w:ascii="Arial" w:eastAsiaTheme="minorEastAsia" w:hAnsi="Arial" w:cs="Arial"/>
              <w:noProof/>
            </w:rPr>
          </w:pPr>
          <w:hyperlink w:anchor="_Toc502689149" w:history="1">
            <w:r w:rsidR="00543FAE" w:rsidRPr="001D2FB0">
              <w:rPr>
                <w:rStyle w:val="Hyperlink"/>
                <w:rFonts w:ascii="Arial" w:hAnsi="Arial" w:cs="Arial"/>
                <w:b/>
                <w:noProof/>
              </w:rPr>
              <w:t>SCHEDULE OF THE PROJECT</w:t>
            </w:r>
            <w:r w:rsidR="00543FAE" w:rsidRPr="001D2FB0">
              <w:rPr>
                <w:rFonts w:ascii="Arial" w:hAnsi="Arial" w:cs="Arial"/>
                <w:noProof/>
                <w:webHidden/>
              </w:rPr>
              <w:tab/>
            </w:r>
            <w:r w:rsidRPr="001D2FB0">
              <w:rPr>
                <w:rFonts w:ascii="Arial" w:hAnsi="Arial" w:cs="Arial"/>
                <w:noProof/>
                <w:webHidden/>
              </w:rPr>
              <w:fldChar w:fldCharType="begin"/>
            </w:r>
            <w:r w:rsidR="00543FAE" w:rsidRPr="001D2FB0">
              <w:rPr>
                <w:rFonts w:ascii="Arial" w:hAnsi="Arial" w:cs="Arial"/>
                <w:noProof/>
                <w:webHidden/>
              </w:rPr>
              <w:instrText xml:space="preserve"> PAGEREF _Toc502689149 \h </w:instrText>
            </w:r>
            <w:r w:rsidRPr="001D2FB0">
              <w:rPr>
                <w:rFonts w:ascii="Arial" w:hAnsi="Arial" w:cs="Arial"/>
                <w:noProof/>
                <w:webHidden/>
              </w:rPr>
            </w:r>
            <w:r w:rsidRPr="001D2FB0">
              <w:rPr>
                <w:rFonts w:ascii="Arial" w:hAnsi="Arial" w:cs="Arial"/>
                <w:noProof/>
                <w:webHidden/>
              </w:rPr>
              <w:fldChar w:fldCharType="separate"/>
            </w:r>
            <w:r w:rsidR="00543FAE" w:rsidRPr="001D2FB0">
              <w:rPr>
                <w:rFonts w:ascii="Arial" w:hAnsi="Arial" w:cs="Arial"/>
                <w:noProof/>
                <w:webHidden/>
              </w:rPr>
              <w:t>5</w:t>
            </w:r>
            <w:r w:rsidRPr="001D2FB0">
              <w:rPr>
                <w:rFonts w:ascii="Arial" w:hAnsi="Arial" w:cs="Arial"/>
                <w:noProof/>
                <w:webHidden/>
              </w:rPr>
              <w:fldChar w:fldCharType="end"/>
            </w:r>
          </w:hyperlink>
        </w:p>
        <w:p w:rsidR="00543FAE" w:rsidRPr="001D2FB0" w:rsidRDefault="00644B78">
          <w:pPr>
            <w:pStyle w:val="TOC1"/>
            <w:tabs>
              <w:tab w:val="right" w:leader="dot" w:pos="9350"/>
            </w:tabs>
            <w:rPr>
              <w:rFonts w:ascii="Arial" w:eastAsiaTheme="minorEastAsia" w:hAnsi="Arial" w:cs="Arial"/>
              <w:noProof/>
            </w:rPr>
          </w:pPr>
          <w:hyperlink w:anchor="_Toc502689150" w:history="1">
            <w:r w:rsidR="00543FAE" w:rsidRPr="001D2FB0">
              <w:rPr>
                <w:rStyle w:val="Hyperlink"/>
                <w:rFonts w:ascii="Arial" w:hAnsi="Arial" w:cs="Arial"/>
                <w:b/>
                <w:noProof/>
              </w:rPr>
              <w:t>STAKEHOLDER ANALYSIS</w:t>
            </w:r>
            <w:r w:rsidR="00543FAE" w:rsidRPr="001D2FB0">
              <w:rPr>
                <w:rFonts w:ascii="Arial" w:hAnsi="Arial" w:cs="Arial"/>
                <w:noProof/>
                <w:webHidden/>
              </w:rPr>
              <w:tab/>
            </w:r>
            <w:r w:rsidRPr="001D2FB0">
              <w:rPr>
                <w:rFonts w:ascii="Arial" w:hAnsi="Arial" w:cs="Arial"/>
                <w:noProof/>
                <w:webHidden/>
              </w:rPr>
              <w:fldChar w:fldCharType="begin"/>
            </w:r>
            <w:r w:rsidR="00543FAE" w:rsidRPr="001D2FB0">
              <w:rPr>
                <w:rFonts w:ascii="Arial" w:hAnsi="Arial" w:cs="Arial"/>
                <w:noProof/>
                <w:webHidden/>
              </w:rPr>
              <w:instrText xml:space="preserve"> PAGEREF _Toc502689150 \h </w:instrText>
            </w:r>
            <w:r w:rsidRPr="001D2FB0">
              <w:rPr>
                <w:rFonts w:ascii="Arial" w:hAnsi="Arial" w:cs="Arial"/>
                <w:noProof/>
                <w:webHidden/>
              </w:rPr>
            </w:r>
            <w:r w:rsidRPr="001D2FB0">
              <w:rPr>
                <w:rFonts w:ascii="Arial" w:hAnsi="Arial" w:cs="Arial"/>
                <w:noProof/>
                <w:webHidden/>
              </w:rPr>
              <w:fldChar w:fldCharType="separate"/>
            </w:r>
            <w:r w:rsidR="00543FAE" w:rsidRPr="001D2FB0">
              <w:rPr>
                <w:rFonts w:ascii="Arial" w:hAnsi="Arial" w:cs="Arial"/>
                <w:noProof/>
                <w:webHidden/>
              </w:rPr>
              <w:t>6</w:t>
            </w:r>
            <w:r w:rsidRPr="001D2FB0">
              <w:rPr>
                <w:rFonts w:ascii="Arial" w:hAnsi="Arial" w:cs="Arial"/>
                <w:noProof/>
                <w:webHidden/>
              </w:rPr>
              <w:fldChar w:fldCharType="end"/>
            </w:r>
          </w:hyperlink>
        </w:p>
        <w:p w:rsidR="00543FAE" w:rsidRPr="001D2FB0" w:rsidRDefault="00644B78">
          <w:pPr>
            <w:pStyle w:val="TOC2"/>
            <w:tabs>
              <w:tab w:val="right" w:leader="dot" w:pos="9350"/>
            </w:tabs>
            <w:rPr>
              <w:rFonts w:ascii="Arial" w:eastAsiaTheme="minorEastAsia" w:hAnsi="Arial" w:cs="Arial"/>
              <w:noProof/>
            </w:rPr>
          </w:pPr>
          <w:hyperlink w:anchor="_Toc502689151" w:history="1">
            <w:r w:rsidR="00543FAE" w:rsidRPr="001D2FB0">
              <w:rPr>
                <w:rStyle w:val="Hyperlink"/>
                <w:rFonts w:ascii="Arial" w:hAnsi="Arial" w:cs="Arial"/>
                <w:b/>
                <w:noProof/>
              </w:rPr>
              <w:t>REPORTING TO THE STAKEHOLDERS</w:t>
            </w:r>
            <w:r w:rsidR="00543FAE" w:rsidRPr="001D2FB0">
              <w:rPr>
                <w:rFonts w:ascii="Arial" w:hAnsi="Arial" w:cs="Arial"/>
                <w:noProof/>
                <w:webHidden/>
              </w:rPr>
              <w:tab/>
            </w:r>
            <w:r w:rsidRPr="001D2FB0">
              <w:rPr>
                <w:rFonts w:ascii="Arial" w:hAnsi="Arial" w:cs="Arial"/>
                <w:noProof/>
                <w:webHidden/>
              </w:rPr>
              <w:fldChar w:fldCharType="begin"/>
            </w:r>
            <w:r w:rsidR="00543FAE" w:rsidRPr="001D2FB0">
              <w:rPr>
                <w:rFonts w:ascii="Arial" w:hAnsi="Arial" w:cs="Arial"/>
                <w:noProof/>
                <w:webHidden/>
              </w:rPr>
              <w:instrText xml:space="preserve"> PAGEREF _Toc502689151 \h </w:instrText>
            </w:r>
            <w:r w:rsidRPr="001D2FB0">
              <w:rPr>
                <w:rFonts w:ascii="Arial" w:hAnsi="Arial" w:cs="Arial"/>
                <w:noProof/>
                <w:webHidden/>
              </w:rPr>
            </w:r>
            <w:r w:rsidRPr="001D2FB0">
              <w:rPr>
                <w:rFonts w:ascii="Arial" w:hAnsi="Arial" w:cs="Arial"/>
                <w:noProof/>
                <w:webHidden/>
              </w:rPr>
              <w:fldChar w:fldCharType="separate"/>
            </w:r>
            <w:r w:rsidR="00543FAE" w:rsidRPr="001D2FB0">
              <w:rPr>
                <w:rFonts w:ascii="Arial" w:hAnsi="Arial" w:cs="Arial"/>
                <w:noProof/>
                <w:webHidden/>
              </w:rPr>
              <w:t>7</w:t>
            </w:r>
            <w:r w:rsidRPr="001D2FB0">
              <w:rPr>
                <w:rFonts w:ascii="Arial" w:hAnsi="Arial" w:cs="Arial"/>
                <w:noProof/>
                <w:webHidden/>
              </w:rPr>
              <w:fldChar w:fldCharType="end"/>
            </w:r>
          </w:hyperlink>
        </w:p>
        <w:p w:rsidR="00543FAE" w:rsidRPr="001D2FB0" w:rsidRDefault="00644B78">
          <w:pPr>
            <w:pStyle w:val="TOC1"/>
            <w:tabs>
              <w:tab w:val="right" w:leader="dot" w:pos="9350"/>
            </w:tabs>
            <w:rPr>
              <w:rFonts w:ascii="Arial" w:eastAsiaTheme="minorEastAsia" w:hAnsi="Arial" w:cs="Arial"/>
              <w:noProof/>
            </w:rPr>
          </w:pPr>
          <w:hyperlink w:anchor="_Toc502689152" w:history="1">
            <w:r w:rsidR="00543FAE" w:rsidRPr="001D2FB0">
              <w:rPr>
                <w:rStyle w:val="Hyperlink"/>
                <w:rFonts w:ascii="Arial" w:hAnsi="Arial" w:cs="Arial"/>
                <w:b/>
                <w:noProof/>
              </w:rPr>
              <w:t>PROJECT CONTROL MECHANISM</w:t>
            </w:r>
            <w:r w:rsidR="00543FAE" w:rsidRPr="001D2FB0">
              <w:rPr>
                <w:rFonts w:ascii="Arial" w:hAnsi="Arial" w:cs="Arial"/>
                <w:noProof/>
                <w:webHidden/>
              </w:rPr>
              <w:tab/>
            </w:r>
            <w:r w:rsidRPr="001D2FB0">
              <w:rPr>
                <w:rFonts w:ascii="Arial" w:hAnsi="Arial" w:cs="Arial"/>
                <w:noProof/>
                <w:webHidden/>
              </w:rPr>
              <w:fldChar w:fldCharType="begin"/>
            </w:r>
            <w:r w:rsidR="00543FAE" w:rsidRPr="001D2FB0">
              <w:rPr>
                <w:rFonts w:ascii="Arial" w:hAnsi="Arial" w:cs="Arial"/>
                <w:noProof/>
                <w:webHidden/>
              </w:rPr>
              <w:instrText xml:space="preserve"> PAGEREF _Toc502689152 \h </w:instrText>
            </w:r>
            <w:r w:rsidRPr="001D2FB0">
              <w:rPr>
                <w:rFonts w:ascii="Arial" w:hAnsi="Arial" w:cs="Arial"/>
                <w:noProof/>
                <w:webHidden/>
              </w:rPr>
            </w:r>
            <w:r w:rsidRPr="001D2FB0">
              <w:rPr>
                <w:rFonts w:ascii="Arial" w:hAnsi="Arial" w:cs="Arial"/>
                <w:noProof/>
                <w:webHidden/>
              </w:rPr>
              <w:fldChar w:fldCharType="separate"/>
            </w:r>
            <w:r w:rsidR="00543FAE" w:rsidRPr="001D2FB0">
              <w:rPr>
                <w:rFonts w:ascii="Arial" w:hAnsi="Arial" w:cs="Arial"/>
                <w:noProof/>
                <w:webHidden/>
              </w:rPr>
              <w:t>8</w:t>
            </w:r>
            <w:r w:rsidRPr="001D2FB0">
              <w:rPr>
                <w:rFonts w:ascii="Arial" w:hAnsi="Arial" w:cs="Arial"/>
                <w:noProof/>
                <w:webHidden/>
              </w:rPr>
              <w:fldChar w:fldCharType="end"/>
            </w:r>
          </w:hyperlink>
        </w:p>
        <w:p w:rsidR="00543FAE" w:rsidRPr="001D2FB0" w:rsidRDefault="00644B78">
          <w:pPr>
            <w:pStyle w:val="TOC1"/>
            <w:tabs>
              <w:tab w:val="right" w:leader="dot" w:pos="9350"/>
            </w:tabs>
            <w:rPr>
              <w:rFonts w:ascii="Arial" w:eastAsiaTheme="minorEastAsia" w:hAnsi="Arial" w:cs="Arial"/>
              <w:noProof/>
            </w:rPr>
          </w:pPr>
          <w:hyperlink w:anchor="_Toc502689153" w:history="1">
            <w:r w:rsidR="00543FAE" w:rsidRPr="001D2FB0">
              <w:rPr>
                <w:rStyle w:val="Hyperlink"/>
                <w:rFonts w:ascii="Arial" w:hAnsi="Arial" w:cs="Arial"/>
                <w:b/>
                <w:noProof/>
              </w:rPr>
              <w:t>RISK MANAGEMENT</w:t>
            </w:r>
            <w:r w:rsidR="00543FAE" w:rsidRPr="001D2FB0">
              <w:rPr>
                <w:rFonts w:ascii="Arial" w:hAnsi="Arial" w:cs="Arial"/>
                <w:noProof/>
                <w:webHidden/>
              </w:rPr>
              <w:tab/>
            </w:r>
            <w:r w:rsidRPr="001D2FB0">
              <w:rPr>
                <w:rFonts w:ascii="Arial" w:hAnsi="Arial" w:cs="Arial"/>
                <w:noProof/>
                <w:webHidden/>
              </w:rPr>
              <w:fldChar w:fldCharType="begin"/>
            </w:r>
            <w:r w:rsidR="00543FAE" w:rsidRPr="001D2FB0">
              <w:rPr>
                <w:rFonts w:ascii="Arial" w:hAnsi="Arial" w:cs="Arial"/>
                <w:noProof/>
                <w:webHidden/>
              </w:rPr>
              <w:instrText xml:space="preserve"> PAGEREF _Toc502689153 \h </w:instrText>
            </w:r>
            <w:r w:rsidRPr="001D2FB0">
              <w:rPr>
                <w:rFonts w:ascii="Arial" w:hAnsi="Arial" w:cs="Arial"/>
                <w:noProof/>
                <w:webHidden/>
              </w:rPr>
            </w:r>
            <w:r w:rsidRPr="001D2FB0">
              <w:rPr>
                <w:rFonts w:ascii="Arial" w:hAnsi="Arial" w:cs="Arial"/>
                <w:noProof/>
                <w:webHidden/>
              </w:rPr>
              <w:fldChar w:fldCharType="separate"/>
            </w:r>
            <w:r w:rsidR="00543FAE" w:rsidRPr="001D2FB0">
              <w:rPr>
                <w:rFonts w:ascii="Arial" w:hAnsi="Arial" w:cs="Arial"/>
                <w:noProof/>
                <w:webHidden/>
              </w:rPr>
              <w:t>8</w:t>
            </w:r>
            <w:r w:rsidRPr="001D2FB0">
              <w:rPr>
                <w:rFonts w:ascii="Arial" w:hAnsi="Arial" w:cs="Arial"/>
                <w:noProof/>
                <w:webHidden/>
              </w:rPr>
              <w:fldChar w:fldCharType="end"/>
            </w:r>
          </w:hyperlink>
        </w:p>
        <w:p w:rsidR="00543FAE" w:rsidRPr="001D2FB0" w:rsidRDefault="00644B78">
          <w:pPr>
            <w:pStyle w:val="TOC1"/>
            <w:tabs>
              <w:tab w:val="right" w:leader="dot" w:pos="9350"/>
            </w:tabs>
            <w:rPr>
              <w:rFonts w:ascii="Arial" w:eastAsiaTheme="minorEastAsia" w:hAnsi="Arial" w:cs="Arial"/>
              <w:noProof/>
            </w:rPr>
          </w:pPr>
          <w:hyperlink w:anchor="_Toc502689154" w:history="1">
            <w:r w:rsidR="00543FAE" w:rsidRPr="001D2FB0">
              <w:rPr>
                <w:rStyle w:val="Hyperlink"/>
                <w:rFonts w:ascii="Arial" w:hAnsi="Arial" w:cs="Arial"/>
                <w:b/>
                <w:noProof/>
              </w:rPr>
              <w:t>PROJECT ORGANIZATIONAL STRUCTURE</w:t>
            </w:r>
            <w:r w:rsidR="00543FAE" w:rsidRPr="001D2FB0">
              <w:rPr>
                <w:rFonts w:ascii="Arial" w:hAnsi="Arial" w:cs="Arial"/>
                <w:noProof/>
                <w:webHidden/>
              </w:rPr>
              <w:tab/>
            </w:r>
            <w:r w:rsidRPr="001D2FB0">
              <w:rPr>
                <w:rFonts w:ascii="Arial" w:hAnsi="Arial" w:cs="Arial"/>
                <w:noProof/>
                <w:webHidden/>
              </w:rPr>
              <w:fldChar w:fldCharType="begin"/>
            </w:r>
            <w:r w:rsidR="00543FAE" w:rsidRPr="001D2FB0">
              <w:rPr>
                <w:rFonts w:ascii="Arial" w:hAnsi="Arial" w:cs="Arial"/>
                <w:noProof/>
                <w:webHidden/>
              </w:rPr>
              <w:instrText xml:space="preserve"> PAGEREF _Toc502689154 \h </w:instrText>
            </w:r>
            <w:r w:rsidRPr="001D2FB0">
              <w:rPr>
                <w:rFonts w:ascii="Arial" w:hAnsi="Arial" w:cs="Arial"/>
                <w:noProof/>
                <w:webHidden/>
              </w:rPr>
            </w:r>
            <w:r w:rsidRPr="001D2FB0">
              <w:rPr>
                <w:rFonts w:ascii="Arial" w:hAnsi="Arial" w:cs="Arial"/>
                <w:noProof/>
                <w:webHidden/>
              </w:rPr>
              <w:fldChar w:fldCharType="separate"/>
            </w:r>
            <w:r w:rsidR="00543FAE" w:rsidRPr="001D2FB0">
              <w:rPr>
                <w:rFonts w:ascii="Arial" w:hAnsi="Arial" w:cs="Arial"/>
                <w:noProof/>
                <w:webHidden/>
              </w:rPr>
              <w:t>9</w:t>
            </w:r>
            <w:r w:rsidRPr="001D2FB0">
              <w:rPr>
                <w:rFonts w:ascii="Arial" w:hAnsi="Arial" w:cs="Arial"/>
                <w:noProof/>
                <w:webHidden/>
              </w:rPr>
              <w:fldChar w:fldCharType="end"/>
            </w:r>
          </w:hyperlink>
        </w:p>
        <w:p w:rsidR="00543FAE" w:rsidRPr="001D2FB0" w:rsidRDefault="00644B78">
          <w:pPr>
            <w:pStyle w:val="TOC1"/>
            <w:tabs>
              <w:tab w:val="right" w:leader="dot" w:pos="9350"/>
            </w:tabs>
            <w:rPr>
              <w:rFonts w:ascii="Arial" w:eastAsiaTheme="minorEastAsia" w:hAnsi="Arial" w:cs="Arial"/>
              <w:noProof/>
            </w:rPr>
          </w:pPr>
          <w:hyperlink w:anchor="_Toc502689155" w:history="1">
            <w:r w:rsidR="00543FAE" w:rsidRPr="001D2FB0">
              <w:rPr>
                <w:rStyle w:val="Hyperlink"/>
                <w:rFonts w:ascii="Arial" w:hAnsi="Arial" w:cs="Arial"/>
                <w:b/>
                <w:noProof/>
              </w:rPr>
              <w:t>CRITICAL PATH</w:t>
            </w:r>
            <w:r w:rsidR="00543FAE" w:rsidRPr="001D2FB0">
              <w:rPr>
                <w:rFonts w:ascii="Arial" w:hAnsi="Arial" w:cs="Arial"/>
                <w:noProof/>
                <w:webHidden/>
              </w:rPr>
              <w:tab/>
            </w:r>
            <w:r w:rsidRPr="001D2FB0">
              <w:rPr>
                <w:rFonts w:ascii="Arial" w:hAnsi="Arial" w:cs="Arial"/>
                <w:noProof/>
                <w:webHidden/>
              </w:rPr>
              <w:fldChar w:fldCharType="begin"/>
            </w:r>
            <w:r w:rsidR="00543FAE" w:rsidRPr="001D2FB0">
              <w:rPr>
                <w:rFonts w:ascii="Arial" w:hAnsi="Arial" w:cs="Arial"/>
                <w:noProof/>
                <w:webHidden/>
              </w:rPr>
              <w:instrText xml:space="preserve"> PAGEREF _Toc502689155 \h </w:instrText>
            </w:r>
            <w:r w:rsidRPr="001D2FB0">
              <w:rPr>
                <w:rFonts w:ascii="Arial" w:hAnsi="Arial" w:cs="Arial"/>
                <w:noProof/>
                <w:webHidden/>
              </w:rPr>
            </w:r>
            <w:r w:rsidRPr="001D2FB0">
              <w:rPr>
                <w:rFonts w:ascii="Arial" w:hAnsi="Arial" w:cs="Arial"/>
                <w:noProof/>
                <w:webHidden/>
              </w:rPr>
              <w:fldChar w:fldCharType="separate"/>
            </w:r>
            <w:r w:rsidR="00543FAE" w:rsidRPr="001D2FB0">
              <w:rPr>
                <w:rFonts w:ascii="Arial" w:hAnsi="Arial" w:cs="Arial"/>
                <w:noProof/>
                <w:webHidden/>
              </w:rPr>
              <w:t>10</w:t>
            </w:r>
            <w:r w:rsidRPr="001D2FB0">
              <w:rPr>
                <w:rFonts w:ascii="Arial" w:hAnsi="Arial" w:cs="Arial"/>
                <w:noProof/>
                <w:webHidden/>
              </w:rPr>
              <w:fldChar w:fldCharType="end"/>
            </w:r>
          </w:hyperlink>
        </w:p>
        <w:p w:rsidR="00543FAE" w:rsidRPr="001D2FB0" w:rsidRDefault="00644B78">
          <w:pPr>
            <w:pStyle w:val="TOC1"/>
            <w:tabs>
              <w:tab w:val="right" w:leader="dot" w:pos="9350"/>
            </w:tabs>
            <w:rPr>
              <w:rFonts w:ascii="Arial" w:eastAsiaTheme="minorEastAsia" w:hAnsi="Arial" w:cs="Arial"/>
              <w:noProof/>
            </w:rPr>
          </w:pPr>
          <w:hyperlink w:anchor="_Toc502689156" w:history="1">
            <w:r w:rsidR="00543FAE" w:rsidRPr="001D2FB0">
              <w:rPr>
                <w:rStyle w:val="Hyperlink"/>
                <w:rFonts w:ascii="Arial" w:hAnsi="Arial" w:cs="Arial"/>
                <w:b/>
                <w:noProof/>
              </w:rPr>
              <w:t>BUDGET</w:t>
            </w:r>
            <w:r w:rsidR="00543FAE" w:rsidRPr="001D2FB0">
              <w:rPr>
                <w:rFonts w:ascii="Arial" w:hAnsi="Arial" w:cs="Arial"/>
                <w:noProof/>
                <w:webHidden/>
              </w:rPr>
              <w:tab/>
            </w:r>
            <w:r w:rsidRPr="001D2FB0">
              <w:rPr>
                <w:rFonts w:ascii="Arial" w:hAnsi="Arial" w:cs="Arial"/>
                <w:noProof/>
                <w:webHidden/>
              </w:rPr>
              <w:fldChar w:fldCharType="begin"/>
            </w:r>
            <w:r w:rsidR="00543FAE" w:rsidRPr="001D2FB0">
              <w:rPr>
                <w:rFonts w:ascii="Arial" w:hAnsi="Arial" w:cs="Arial"/>
                <w:noProof/>
                <w:webHidden/>
              </w:rPr>
              <w:instrText xml:space="preserve"> PAGEREF _Toc502689156 \h </w:instrText>
            </w:r>
            <w:r w:rsidRPr="001D2FB0">
              <w:rPr>
                <w:rFonts w:ascii="Arial" w:hAnsi="Arial" w:cs="Arial"/>
                <w:noProof/>
                <w:webHidden/>
              </w:rPr>
            </w:r>
            <w:r w:rsidRPr="001D2FB0">
              <w:rPr>
                <w:rFonts w:ascii="Arial" w:hAnsi="Arial" w:cs="Arial"/>
                <w:noProof/>
                <w:webHidden/>
              </w:rPr>
              <w:fldChar w:fldCharType="separate"/>
            </w:r>
            <w:r w:rsidR="00543FAE" w:rsidRPr="001D2FB0">
              <w:rPr>
                <w:rFonts w:ascii="Arial" w:hAnsi="Arial" w:cs="Arial"/>
                <w:noProof/>
                <w:webHidden/>
              </w:rPr>
              <w:t>10</w:t>
            </w:r>
            <w:r w:rsidRPr="001D2FB0">
              <w:rPr>
                <w:rFonts w:ascii="Arial" w:hAnsi="Arial" w:cs="Arial"/>
                <w:noProof/>
                <w:webHidden/>
              </w:rPr>
              <w:fldChar w:fldCharType="end"/>
            </w:r>
          </w:hyperlink>
        </w:p>
        <w:p w:rsidR="00543FAE" w:rsidRPr="001D2FB0" w:rsidRDefault="00644B78">
          <w:pPr>
            <w:pStyle w:val="TOC1"/>
            <w:tabs>
              <w:tab w:val="right" w:leader="dot" w:pos="9350"/>
            </w:tabs>
            <w:rPr>
              <w:rFonts w:ascii="Arial" w:eastAsiaTheme="minorEastAsia" w:hAnsi="Arial" w:cs="Arial"/>
              <w:noProof/>
            </w:rPr>
          </w:pPr>
          <w:hyperlink w:anchor="_Toc502689157" w:history="1">
            <w:r w:rsidR="00543FAE" w:rsidRPr="001D2FB0">
              <w:rPr>
                <w:rStyle w:val="Hyperlink"/>
                <w:rFonts w:ascii="Arial" w:hAnsi="Arial" w:cs="Arial"/>
                <w:b/>
                <w:noProof/>
              </w:rPr>
              <w:t>REFERENCES</w:t>
            </w:r>
            <w:r w:rsidR="00543FAE" w:rsidRPr="001D2FB0">
              <w:rPr>
                <w:rFonts w:ascii="Arial" w:hAnsi="Arial" w:cs="Arial"/>
                <w:noProof/>
                <w:webHidden/>
              </w:rPr>
              <w:tab/>
            </w:r>
            <w:r w:rsidRPr="001D2FB0">
              <w:rPr>
                <w:rFonts w:ascii="Arial" w:hAnsi="Arial" w:cs="Arial"/>
                <w:noProof/>
                <w:webHidden/>
              </w:rPr>
              <w:fldChar w:fldCharType="begin"/>
            </w:r>
            <w:r w:rsidR="00543FAE" w:rsidRPr="001D2FB0">
              <w:rPr>
                <w:rFonts w:ascii="Arial" w:hAnsi="Arial" w:cs="Arial"/>
                <w:noProof/>
                <w:webHidden/>
              </w:rPr>
              <w:instrText xml:space="preserve"> PAGEREF _Toc502689157 \h </w:instrText>
            </w:r>
            <w:r w:rsidRPr="001D2FB0">
              <w:rPr>
                <w:rFonts w:ascii="Arial" w:hAnsi="Arial" w:cs="Arial"/>
                <w:noProof/>
                <w:webHidden/>
              </w:rPr>
            </w:r>
            <w:r w:rsidRPr="001D2FB0">
              <w:rPr>
                <w:rFonts w:ascii="Arial" w:hAnsi="Arial" w:cs="Arial"/>
                <w:noProof/>
                <w:webHidden/>
              </w:rPr>
              <w:fldChar w:fldCharType="separate"/>
            </w:r>
            <w:r w:rsidR="00543FAE" w:rsidRPr="001D2FB0">
              <w:rPr>
                <w:rFonts w:ascii="Arial" w:hAnsi="Arial" w:cs="Arial"/>
                <w:noProof/>
                <w:webHidden/>
              </w:rPr>
              <w:t>12</w:t>
            </w:r>
            <w:r w:rsidRPr="001D2FB0">
              <w:rPr>
                <w:rFonts w:ascii="Arial" w:hAnsi="Arial" w:cs="Arial"/>
                <w:noProof/>
                <w:webHidden/>
              </w:rPr>
              <w:fldChar w:fldCharType="end"/>
            </w:r>
          </w:hyperlink>
        </w:p>
        <w:p w:rsidR="00872FEC" w:rsidRPr="001D2FB0" w:rsidRDefault="00644B78" w:rsidP="002D67BF">
          <w:pPr>
            <w:spacing w:line="600" w:lineRule="auto"/>
            <w:rPr>
              <w:rFonts w:ascii="Arial" w:hAnsi="Arial" w:cs="Arial"/>
            </w:rPr>
          </w:pPr>
          <w:r w:rsidRPr="001D2FB0">
            <w:rPr>
              <w:rFonts w:ascii="Arial" w:hAnsi="Arial" w:cs="Arial"/>
              <w:b/>
              <w:bCs/>
              <w:noProof/>
            </w:rPr>
            <w:fldChar w:fldCharType="end"/>
          </w:r>
        </w:p>
      </w:sdtContent>
    </w:sdt>
    <w:p w:rsidR="002D67BF" w:rsidRPr="001D2FB0" w:rsidRDefault="002D67BF" w:rsidP="002D67BF">
      <w:pPr>
        <w:rPr>
          <w:rFonts w:ascii="Arial" w:hAnsi="Arial" w:cs="Arial"/>
        </w:rPr>
      </w:pPr>
    </w:p>
    <w:p w:rsidR="002D67BF" w:rsidRPr="001D2FB0" w:rsidRDefault="002D67BF" w:rsidP="002D67BF">
      <w:pPr>
        <w:rPr>
          <w:rFonts w:ascii="Arial" w:hAnsi="Arial" w:cs="Arial"/>
        </w:rPr>
      </w:pPr>
    </w:p>
    <w:p w:rsidR="00543FAE" w:rsidRPr="001D2FB0" w:rsidRDefault="00543FAE" w:rsidP="002D67BF">
      <w:pPr>
        <w:rPr>
          <w:rFonts w:ascii="Arial" w:hAnsi="Arial" w:cs="Arial"/>
        </w:rPr>
      </w:pPr>
    </w:p>
    <w:p w:rsidR="00543FAE" w:rsidRPr="001D2FB0" w:rsidRDefault="00543FAE" w:rsidP="002D67BF">
      <w:pPr>
        <w:rPr>
          <w:rFonts w:ascii="Arial" w:hAnsi="Arial" w:cs="Arial"/>
        </w:rPr>
      </w:pPr>
    </w:p>
    <w:p w:rsidR="00543FAE" w:rsidRPr="001D2FB0" w:rsidRDefault="00543FAE" w:rsidP="002D67BF">
      <w:pPr>
        <w:rPr>
          <w:rFonts w:ascii="Arial" w:hAnsi="Arial" w:cs="Arial"/>
        </w:rPr>
      </w:pPr>
    </w:p>
    <w:p w:rsidR="00543FAE" w:rsidRPr="001D2FB0" w:rsidRDefault="00543FAE" w:rsidP="002D67BF">
      <w:pPr>
        <w:rPr>
          <w:rFonts w:ascii="Arial" w:hAnsi="Arial" w:cs="Arial"/>
        </w:rPr>
      </w:pPr>
    </w:p>
    <w:p w:rsidR="00543FAE" w:rsidRPr="001D2FB0" w:rsidRDefault="00543FAE" w:rsidP="002D67BF">
      <w:pPr>
        <w:rPr>
          <w:rFonts w:ascii="Arial" w:hAnsi="Arial" w:cs="Arial"/>
        </w:rPr>
      </w:pPr>
    </w:p>
    <w:p w:rsidR="00543FAE" w:rsidRPr="001D2FB0" w:rsidRDefault="00543FAE" w:rsidP="002D67BF">
      <w:pPr>
        <w:rPr>
          <w:rFonts w:ascii="Arial" w:hAnsi="Arial" w:cs="Arial"/>
        </w:rPr>
      </w:pPr>
    </w:p>
    <w:p w:rsidR="00543FAE" w:rsidRPr="001D2FB0" w:rsidRDefault="00543FAE" w:rsidP="002D67BF">
      <w:pPr>
        <w:rPr>
          <w:rFonts w:ascii="Arial" w:hAnsi="Arial" w:cs="Arial"/>
        </w:rPr>
      </w:pPr>
    </w:p>
    <w:p w:rsidR="002D67BF" w:rsidRPr="001D2FB0" w:rsidRDefault="002D67BF" w:rsidP="002D67BF">
      <w:pPr>
        <w:rPr>
          <w:rFonts w:ascii="Arial" w:hAnsi="Arial" w:cs="Arial"/>
        </w:rPr>
      </w:pPr>
    </w:p>
    <w:p w:rsidR="007311E3" w:rsidRPr="001D2FB0" w:rsidRDefault="005817D4" w:rsidP="00872FEC">
      <w:pPr>
        <w:pStyle w:val="Heading1"/>
        <w:rPr>
          <w:rFonts w:ascii="Arial" w:hAnsi="Arial" w:cs="Arial"/>
          <w:b/>
          <w:color w:val="auto"/>
          <w:u w:val="single"/>
        </w:rPr>
      </w:pPr>
      <w:bookmarkStart w:id="0" w:name="_Toc502689142"/>
      <w:r w:rsidRPr="001D2FB0">
        <w:rPr>
          <w:rFonts w:ascii="Arial" w:hAnsi="Arial" w:cs="Arial"/>
          <w:b/>
          <w:color w:val="auto"/>
          <w:u w:val="single"/>
        </w:rPr>
        <w:lastRenderedPageBreak/>
        <w:t>INTRODUCTION</w:t>
      </w:r>
      <w:bookmarkEnd w:id="0"/>
    </w:p>
    <w:p w:rsidR="005817D4" w:rsidRPr="001D2FB0" w:rsidRDefault="005817D4" w:rsidP="00872FEC">
      <w:pPr>
        <w:rPr>
          <w:rFonts w:ascii="Arial" w:hAnsi="Arial" w:cs="Arial"/>
        </w:rPr>
      </w:pPr>
    </w:p>
    <w:p w:rsidR="00730289" w:rsidRPr="001D2FB0" w:rsidRDefault="007349E3" w:rsidP="00872FEC">
      <w:pPr>
        <w:jc w:val="both"/>
        <w:rPr>
          <w:rFonts w:ascii="Arial" w:hAnsi="Arial" w:cs="Arial"/>
        </w:rPr>
      </w:pPr>
      <w:r w:rsidRPr="001D2FB0">
        <w:rPr>
          <w:rFonts w:ascii="Arial" w:hAnsi="Arial" w:cs="Arial"/>
        </w:rPr>
        <w:t xml:space="preserve">This project initiation report comprises of the project plan and procedure that is required for the creation of a website named TheVikings. </w:t>
      </w:r>
      <w:r w:rsidR="004C664A" w:rsidRPr="001D2FB0">
        <w:rPr>
          <w:rFonts w:ascii="Arial" w:hAnsi="Arial" w:cs="Arial"/>
        </w:rPr>
        <w:t>TheVikings would be a multipurpose website used for several reasons such as communication, blogging, reviews and advertorials</w:t>
      </w:r>
      <w:r w:rsidR="00415A27" w:rsidRPr="001D2FB0">
        <w:rPr>
          <w:rFonts w:ascii="Arial" w:hAnsi="Arial" w:cs="Arial"/>
        </w:rPr>
        <w:t xml:space="preserve"> of brand after </w:t>
      </w:r>
      <w:r w:rsidR="00580BA6" w:rsidRPr="001D2FB0">
        <w:rPr>
          <w:rFonts w:ascii="Arial" w:hAnsi="Arial" w:cs="Arial"/>
        </w:rPr>
        <w:t>a period of time</w:t>
      </w:r>
      <w:r w:rsidR="00415A27" w:rsidRPr="001D2FB0">
        <w:rPr>
          <w:rFonts w:ascii="Arial" w:hAnsi="Arial" w:cs="Arial"/>
        </w:rPr>
        <w:t>.</w:t>
      </w:r>
      <w:r w:rsidR="008A28CF" w:rsidRPr="001D2FB0">
        <w:rPr>
          <w:rFonts w:ascii="Arial" w:hAnsi="Arial" w:cs="Arial"/>
        </w:rPr>
        <w:t xml:space="preserve"> This PID will discuss all the details related to the project development and management which are required to be studied and practiced.</w:t>
      </w:r>
      <w:r w:rsidR="00A86CE4" w:rsidRPr="001D2FB0">
        <w:rPr>
          <w:rFonts w:ascii="Arial" w:hAnsi="Arial" w:cs="Arial"/>
        </w:rPr>
        <w:t xml:space="preserve"> Furthermore, the main objectives of the project would be discussed, the requirements for the development of website and what would be the deliverables of the project.</w:t>
      </w:r>
      <w:r w:rsidR="00D30EC2" w:rsidRPr="001D2FB0">
        <w:rPr>
          <w:rFonts w:ascii="Arial" w:hAnsi="Arial" w:cs="Arial"/>
        </w:rPr>
        <w:t xml:space="preserve"> The </w:t>
      </w:r>
      <w:r w:rsidR="008F1A27" w:rsidRPr="001D2FB0">
        <w:rPr>
          <w:rFonts w:ascii="Arial" w:hAnsi="Arial" w:cs="Arial"/>
        </w:rPr>
        <w:t>risk analysis and management would also be done in order to maintain all the risk factors. Finally, the work breakdown structure and limitations that would be faced in the project would be discussed.</w:t>
      </w:r>
    </w:p>
    <w:p w:rsidR="00607B0E" w:rsidRPr="001D2FB0" w:rsidRDefault="00730289" w:rsidP="00872FEC">
      <w:pPr>
        <w:jc w:val="both"/>
        <w:rPr>
          <w:rFonts w:ascii="Arial" w:hAnsi="Arial" w:cs="Arial"/>
        </w:rPr>
      </w:pPr>
      <w:r w:rsidRPr="001D2FB0">
        <w:rPr>
          <w:rFonts w:ascii="Arial" w:hAnsi="Arial" w:cs="Arial"/>
        </w:rPr>
        <w:t>TheVikings would aim to become the most preferred site for the users as it would be focused on expressing different ideas, blogs and reviews which would attract large number of audience.</w:t>
      </w:r>
      <w:r w:rsidR="002B25F2" w:rsidRPr="001D2FB0">
        <w:rPr>
          <w:rFonts w:ascii="Arial" w:hAnsi="Arial" w:cs="Arial"/>
        </w:rPr>
        <w:t xml:space="preserve"> By the development of this website, both the developer and users would enjoy and find beneficial as the developer would </w:t>
      </w:r>
      <w:r w:rsidR="006247D3" w:rsidRPr="001D2FB0">
        <w:rPr>
          <w:rFonts w:ascii="Arial" w:hAnsi="Arial" w:cs="Arial"/>
        </w:rPr>
        <w:t>be passionate about sharing different things on a large scale and the viewers and users would connect and find it useful.</w:t>
      </w:r>
      <w:r w:rsidR="00607B0E" w:rsidRPr="001D2FB0">
        <w:rPr>
          <w:rFonts w:ascii="Arial" w:hAnsi="Arial" w:cs="Arial"/>
        </w:rPr>
        <w:t xml:space="preserve"> </w:t>
      </w:r>
    </w:p>
    <w:p w:rsidR="00676038" w:rsidRPr="001D2FB0" w:rsidRDefault="00676038" w:rsidP="00872FEC">
      <w:pPr>
        <w:pStyle w:val="Heading1"/>
        <w:rPr>
          <w:rFonts w:ascii="Arial" w:hAnsi="Arial" w:cs="Arial"/>
          <w:b/>
          <w:color w:val="auto"/>
          <w:u w:val="single"/>
        </w:rPr>
      </w:pPr>
      <w:bookmarkStart w:id="1" w:name="_Toc502689143"/>
      <w:r w:rsidRPr="001D2FB0">
        <w:rPr>
          <w:rFonts w:ascii="Arial" w:hAnsi="Arial" w:cs="Arial"/>
          <w:b/>
          <w:color w:val="auto"/>
          <w:u w:val="single"/>
        </w:rPr>
        <w:t>PROJECT SCOPE</w:t>
      </w:r>
      <w:bookmarkEnd w:id="1"/>
    </w:p>
    <w:p w:rsidR="00EE0F10" w:rsidRPr="001D2FB0" w:rsidRDefault="00EE0F10" w:rsidP="00872FEC">
      <w:pPr>
        <w:jc w:val="both"/>
        <w:rPr>
          <w:rFonts w:ascii="Arial" w:hAnsi="Arial" w:cs="Arial"/>
        </w:rPr>
      </w:pPr>
    </w:p>
    <w:p w:rsidR="00676038" w:rsidRPr="001D2FB0" w:rsidRDefault="00FF264D" w:rsidP="00872FEC">
      <w:pPr>
        <w:jc w:val="both"/>
        <w:rPr>
          <w:rFonts w:ascii="Arial" w:hAnsi="Arial" w:cs="Arial"/>
        </w:rPr>
      </w:pPr>
      <w:r w:rsidRPr="001D2FB0">
        <w:rPr>
          <w:rFonts w:ascii="Arial" w:hAnsi="Arial" w:cs="Arial"/>
        </w:rPr>
        <w:t>The project scope delivers the information that is required to be gathered and interpreted before starting a project.</w:t>
      </w:r>
      <w:r w:rsidR="00345F15" w:rsidRPr="001D2FB0">
        <w:rPr>
          <w:rFonts w:ascii="Arial" w:hAnsi="Arial" w:cs="Arial"/>
        </w:rPr>
        <w:t xml:space="preserve"> It elaborates the characteristics of the project and explains the ways by which the objectives are fulfilled and requirements of the project are met</w:t>
      </w:r>
      <w:r w:rsidR="00D44393" w:rsidRPr="001D2FB0">
        <w:rPr>
          <w:rFonts w:ascii="Arial" w:hAnsi="Arial" w:cs="Arial"/>
        </w:rPr>
        <w:t xml:space="preserve"> (Mirza </w:t>
      </w:r>
      <w:r w:rsidR="00D44393" w:rsidRPr="001D2FB0">
        <w:rPr>
          <w:rFonts w:ascii="Arial" w:hAnsi="Arial" w:cs="Arial"/>
          <w:i/>
        </w:rPr>
        <w:t>et al</w:t>
      </w:r>
      <w:r w:rsidR="00D44393" w:rsidRPr="001D2FB0">
        <w:rPr>
          <w:rFonts w:ascii="Arial" w:hAnsi="Arial" w:cs="Arial"/>
        </w:rPr>
        <w:t>., 2013)</w:t>
      </w:r>
      <w:r w:rsidR="00345F15" w:rsidRPr="001D2FB0">
        <w:rPr>
          <w:rFonts w:ascii="Arial" w:hAnsi="Arial" w:cs="Arial"/>
        </w:rPr>
        <w:t>.</w:t>
      </w:r>
    </w:p>
    <w:p w:rsidR="00676038" w:rsidRPr="001D2FB0" w:rsidRDefault="00676038" w:rsidP="00872FEC">
      <w:pPr>
        <w:pStyle w:val="Heading2"/>
        <w:rPr>
          <w:rFonts w:ascii="Arial" w:hAnsi="Arial" w:cs="Arial"/>
          <w:b/>
          <w:color w:val="auto"/>
          <w:u w:val="single"/>
        </w:rPr>
      </w:pPr>
      <w:bookmarkStart w:id="2" w:name="_Toc502689144"/>
      <w:r w:rsidRPr="001D2FB0">
        <w:rPr>
          <w:rFonts w:ascii="Arial" w:hAnsi="Arial" w:cs="Arial"/>
          <w:b/>
          <w:color w:val="auto"/>
          <w:u w:val="single"/>
        </w:rPr>
        <w:t>OBJECTIVES</w:t>
      </w:r>
      <w:bookmarkEnd w:id="2"/>
    </w:p>
    <w:p w:rsidR="00EE0F10" w:rsidRPr="001D2FB0" w:rsidRDefault="00EE0F10" w:rsidP="00872FEC">
      <w:pPr>
        <w:jc w:val="both"/>
        <w:rPr>
          <w:rFonts w:ascii="Arial" w:hAnsi="Arial" w:cs="Arial"/>
        </w:rPr>
      </w:pPr>
    </w:p>
    <w:p w:rsidR="00D44393" w:rsidRPr="001D2FB0" w:rsidRDefault="00D44393" w:rsidP="00872FEC">
      <w:pPr>
        <w:jc w:val="both"/>
        <w:rPr>
          <w:rFonts w:ascii="Arial" w:hAnsi="Arial" w:cs="Arial"/>
        </w:rPr>
      </w:pPr>
      <w:r w:rsidRPr="001D2FB0">
        <w:rPr>
          <w:rFonts w:ascii="Arial" w:hAnsi="Arial" w:cs="Arial"/>
        </w:rPr>
        <w:t>The core purpose and objective of creating this website is to get people to communicate and enjoy the distinguished features of the website.</w:t>
      </w:r>
      <w:r w:rsidR="00E647AF" w:rsidRPr="001D2FB0">
        <w:rPr>
          <w:rFonts w:ascii="Arial" w:hAnsi="Arial" w:cs="Arial"/>
        </w:rPr>
        <w:t xml:space="preserve"> The objectives that are formulated are Specific, Measurable, Achievable, Responsible and Time centered i.e. SMART objectives.</w:t>
      </w:r>
    </w:p>
    <w:p w:rsidR="00E647AF" w:rsidRPr="001D2FB0" w:rsidRDefault="00E647AF" w:rsidP="002D67BF">
      <w:pPr>
        <w:pStyle w:val="ListParagraph"/>
        <w:numPr>
          <w:ilvl w:val="0"/>
          <w:numId w:val="3"/>
        </w:numPr>
        <w:jc w:val="both"/>
        <w:rPr>
          <w:rFonts w:ascii="Arial" w:hAnsi="Arial" w:cs="Arial"/>
        </w:rPr>
      </w:pPr>
      <w:r w:rsidRPr="001D2FB0">
        <w:rPr>
          <w:rFonts w:ascii="Arial" w:hAnsi="Arial" w:cs="Arial"/>
        </w:rPr>
        <w:t>To develop a website that would connect people and is easier to use</w:t>
      </w:r>
    </w:p>
    <w:p w:rsidR="009D50F0" w:rsidRPr="001D2FB0" w:rsidRDefault="009D50F0" w:rsidP="009D50F0">
      <w:pPr>
        <w:pStyle w:val="ListParagraph"/>
        <w:ind w:left="360"/>
        <w:jc w:val="both"/>
        <w:rPr>
          <w:rFonts w:ascii="Arial" w:hAnsi="Arial" w:cs="Arial"/>
        </w:rPr>
      </w:pPr>
    </w:p>
    <w:p w:rsidR="00E647AF" w:rsidRPr="001D2FB0" w:rsidRDefault="00E647AF" w:rsidP="002D67BF">
      <w:pPr>
        <w:pStyle w:val="ListParagraph"/>
        <w:numPr>
          <w:ilvl w:val="0"/>
          <w:numId w:val="3"/>
        </w:numPr>
        <w:jc w:val="both"/>
        <w:rPr>
          <w:rFonts w:ascii="Arial" w:hAnsi="Arial" w:cs="Arial"/>
        </w:rPr>
      </w:pPr>
      <w:r w:rsidRPr="001D2FB0">
        <w:rPr>
          <w:rFonts w:ascii="Arial" w:hAnsi="Arial" w:cs="Arial"/>
        </w:rPr>
        <w:t>To review brands and create advertorials for brand for payment</w:t>
      </w:r>
    </w:p>
    <w:p w:rsidR="009D50F0" w:rsidRPr="001D2FB0" w:rsidRDefault="009D50F0" w:rsidP="009D50F0">
      <w:pPr>
        <w:pStyle w:val="ListParagraph"/>
        <w:ind w:left="360"/>
        <w:jc w:val="both"/>
        <w:rPr>
          <w:rFonts w:ascii="Arial" w:hAnsi="Arial" w:cs="Arial"/>
        </w:rPr>
      </w:pPr>
    </w:p>
    <w:p w:rsidR="00E647AF" w:rsidRPr="001D2FB0" w:rsidRDefault="00E647AF" w:rsidP="002D67BF">
      <w:pPr>
        <w:pStyle w:val="ListParagraph"/>
        <w:numPr>
          <w:ilvl w:val="0"/>
          <w:numId w:val="3"/>
        </w:numPr>
        <w:jc w:val="both"/>
        <w:rPr>
          <w:rFonts w:ascii="Arial" w:hAnsi="Arial" w:cs="Arial"/>
        </w:rPr>
      </w:pPr>
      <w:r w:rsidRPr="001D2FB0">
        <w:rPr>
          <w:rFonts w:ascii="Arial" w:hAnsi="Arial" w:cs="Arial"/>
        </w:rPr>
        <w:t>To host ads for different brands to increase profit</w:t>
      </w:r>
    </w:p>
    <w:p w:rsidR="009D50F0" w:rsidRPr="001D2FB0" w:rsidRDefault="009D50F0" w:rsidP="009D50F0">
      <w:pPr>
        <w:pStyle w:val="ListParagraph"/>
        <w:ind w:left="360"/>
        <w:jc w:val="both"/>
        <w:rPr>
          <w:rFonts w:ascii="Arial" w:hAnsi="Arial" w:cs="Arial"/>
        </w:rPr>
      </w:pPr>
    </w:p>
    <w:p w:rsidR="000355BA" w:rsidRPr="001D2FB0" w:rsidRDefault="000355BA" w:rsidP="002D67BF">
      <w:pPr>
        <w:pStyle w:val="ListParagraph"/>
        <w:numPr>
          <w:ilvl w:val="0"/>
          <w:numId w:val="3"/>
        </w:numPr>
        <w:jc w:val="both"/>
        <w:rPr>
          <w:rFonts w:ascii="Arial" w:hAnsi="Arial" w:cs="Arial"/>
        </w:rPr>
      </w:pPr>
      <w:r w:rsidRPr="001D2FB0">
        <w:rPr>
          <w:rFonts w:ascii="Arial" w:hAnsi="Arial" w:cs="Arial"/>
        </w:rPr>
        <w:t xml:space="preserve">To enhance the website trafficking </w:t>
      </w:r>
    </w:p>
    <w:p w:rsidR="002D67BF" w:rsidRDefault="002D67BF" w:rsidP="002D67BF">
      <w:pPr>
        <w:pStyle w:val="ListParagraph"/>
        <w:ind w:left="360"/>
        <w:jc w:val="both"/>
        <w:rPr>
          <w:rFonts w:ascii="Arial" w:hAnsi="Arial" w:cs="Arial"/>
        </w:rPr>
      </w:pPr>
    </w:p>
    <w:p w:rsidR="001D2FB0" w:rsidRDefault="001D2FB0" w:rsidP="002D67BF">
      <w:pPr>
        <w:pStyle w:val="ListParagraph"/>
        <w:ind w:left="360"/>
        <w:jc w:val="both"/>
        <w:rPr>
          <w:rFonts w:ascii="Arial" w:hAnsi="Arial" w:cs="Arial"/>
        </w:rPr>
      </w:pPr>
    </w:p>
    <w:p w:rsidR="001D2FB0" w:rsidRDefault="001D2FB0" w:rsidP="002D67BF">
      <w:pPr>
        <w:pStyle w:val="ListParagraph"/>
        <w:ind w:left="360"/>
        <w:jc w:val="both"/>
        <w:rPr>
          <w:rFonts w:ascii="Arial" w:hAnsi="Arial" w:cs="Arial"/>
        </w:rPr>
      </w:pPr>
    </w:p>
    <w:p w:rsidR="001D2FB0" w:rsidRDefault="001D2FB0" w:rsidP="002D67BF">
      <w:pPr>
        <w:pStyle w:val="ListParagraph"/>
        <w:ind w:left="360"/>
        <w:jc w:val="both"/>
        <w:rPr>
          <w:rFonts w:ascii="Arial" w:hAnsi="Arial" w:cs="Arial"/>
        </w:rPr>
      </w:pPr>
    </w:p>
    <w:p w:rsidR="001D2FB0" w:rsidRDefault="001D2FB0" w:rsidP="002D67BF">
      <w:pPr>
        <w:pStyle w:val="ListParagraph"/>
        <w:ind w:left="360"/>
        <w:jc w:val="both"/>
        <w:rPr>
          <w:rFonts w:ascii="Arial" w:hAnsi="Arial" w:cs="Arial"/>
        </w:rPr>
      </w:pPr>
    </w:p>
    <w:p w:rsidR="001D2FB0" w:rsidRDefault="001D2FB0" w:rsidP="002D67BF">
      <w:pPr>
        <w:pStyle w:val="ListParagraph"/>
        <w:ind w:left="360"/>
        <w:jc w:val="both"/>
        <w:rPr>
          <w:rFonts w:ascii="Arial" w:hAnsi="Arial" w:cs="Arial"/>
        </w:rPr>
      </w:pPr>
    </w:p>
    <w:p w:rsidR="001D2FB0" w:rsidRPr="001D2FB0" w:rsidRDefault="001D2FB0" w:rsidP="002D67BF">
      <w:pPr>
        <w:pStyle w:val="ListParagraph"/>
        <w:ind w:left="360"/>
        <w:jc w:val="both"/>
        <w:rPr>
          <w:rFonts w:ascii="Arial" w:hAnsi="Arial" w:cs="Arial"/>
        </w:rPr>
      </w:pPr>
    </w:p>
    <w:p w:rsidR="000573CA" w:rsidRPr="001D2FB0" w:rsidRDefault="000573CA" w:rsidP="00872FEC">
      <w:pPr>
        <w:pStyle w:val="Heading2"/>
        <w:rPr>
          <w:rFonts w:ascii="Arial" w:hAnsi="Arial" w:cs="Arial"/>
          <w:b/>
          <w:color w:val="auto"/>
          <w:u w:val="single"/>
        </w:rPr>
      </w:pPr>
      <w:bookmarkStart w:id="3" w:name="_Toc502689145"/>
      <w:r w:rsidRPr="001D2FB0">
        <w:rPr>
          <w:rFonts w:ascii="Arial" w:hAnsi="Arial" w:cs="Arial"/>
          <w:b/>
          <w:color w:val="auto"/>
          <w:u w:val="single"/>
        </w:rPr>
        <w:lastRenderedPageBreak/>
        <w:t>REQUIREMENTS</w:t>
      </w:r>
      <w:bookmarkEnd w:id="3"/>
    </w:p>
    <w:p w:rsidR="00EE0F10" w:rsidRPr="001D2FB0" w:rsidRDefault="00EE0F10" w:rsidP="00872FEC">
      <w:pPr>
        <w:jc w:val="both"/>
        <w:rPr>
          <w:rFonts w:ascii="Arial" w:hAnsi="Arial" w:cs="Arial"/>
        </w:rPr>
      </w:pPr>
    </w:p>
    <w:p w:rsidR="000355BA" w:rsidRPr="001D2FB0" w:rsidRDefault="009021A5" w:rsidP="00872FEC">
      <w:pPr>
        <w:jc w:val="both"/>
        <w:rPr>
          <w:rFonts w:ascii="Arial" w:hAnsi="Arial" w:cs="Arial"/>
        </w:rPr>
      </w:pPr>
      <w:r w:rsidRPr="001D2FB0">
        <w:rPr>
          <w:rFonts w:ascii="Arial" w:hAnsi="Arial" w:cs="Arial"/>
        </w:rPr>
        <w:t>The requirements that are significant for the project completion are described as follows:</w:t>
      </w:r>
    </w:p>
    <w:p w:rsidR="009021A5" w:rsidRPr="001D2FB0" w:rsidRDefault="00212C12" w:rsidP="009D50F0">
      <w:pPr>
        <w:pStyle w:val="ListParagraph"/>
        <w:numPr>
          <w:ilvl w:val="0"/>
          <w:numId w:val="5"/>
        </w:numPr>
        <w:jc w:val="both"/>
        <w:rPr>
          <w:rFonts w:ascii="Arial" w:hAnsi="Arial" w:cs="Arial"/>
        </w:rPr>
      </w:pPr>
      <w:r w:rsidRPr="001D2FB0">
        <w:rPr>
          <w:rFonts w:ascii="Arial" w:hAnsi="Arial" w:cs="Arial"/>
        </w:rPr>
        <w:t>W</w:t>
      </w:r>
      <w:r w:rsidR="006538C0" w:rsidRPr="001D2FB0">
        <w:rPr>
          <w:rFonts w:ascii="Arial" w:hAnsi="Arial" w:cs="Arial"/>
        </w:rPr>
        <w:t>eb developing experts</w:t>
      </w:r>
    </w:p>
    <w:p w:rsidR="009D50F0" w:rsidRPr="001D2FB0" w:rsidRDefault="009D50F0" w:rsidP="009D50F0">
      <w:pPr>
        <w:pStyle w:val="ListParagraph"/>
        <w:jc w:val="both"/>
        <w:rPr>
          <w:rFonts w:ascii="Arial" w:hAnsi="Arial" w:cs="Arial"/>
        </w:rPr>
      </w:pPr>
    </w:p>
    <w:p w:rsidR="009D50F0" w:rsidRPr="001D2FB0" w:rsidRDefault="00212C12" w:rsidP="003C2964">
      <w:pPr>
        <w:pStyle w:val="ListParagraph"/>
        <w:numPr>
          <w:ilvl w:val="0"/>
          <w:numId w:val="5"/>
        </w:numPr>
        <w:jc w:val="both"/>
        <w:rPr>
          <w:rFonts w:ascii="Arial" w:hAnsi="Arial" w:cs="Arial"/>
        </w:rPr>
      </w:pPr>
      <w:r w:rsidRPr="001D2FB0">
        <w:rPr>
          <w:rFonts w:ascii="Arial" w:hAnsi="Arial" w:cs="Arial"/>
        </w:rPr>
        <w:t>Famous bloggers</w:t>
      </w:r>
    </w:p>
    <w:p w:rsidR="009D50F0" w:rsidRPr="001D2FB0" w:rsidRDefault="009D50F0" w:rsidP="009D50F0">
      <w:pPr>
        <w:pStyle w:val="ListParagraph"/>
        <w:rPr>
          <w:rFonts w:ascii="Arial" w:hAnsi="Arial" w:cs="Arial"/>
        </w:rPr>
      </w:pPr>
    </w:p>
    <w:p w:rsidR="00212C12" w:rsidRPr="001D2FB0" w:rsidRDefault="00212C12" w:rsidP="009D50F0">
      <w:pPr>
        <w:pStyle w:val="ListParagraph"/>
        <w:numPr>
          <w:ilvl w:val="0"/>
          <w:numId w:val="5"/>
        </w:numPr>
        <w:jc w:val="both"/>
        <w:rPr>
          <w:rFonts w:ascii="Arial" w:hAnsi="Arial" w:cs="Arial"/>
        </w:rPr>
      </w:pPr>
      <w:r w:rsidRPr="001D2FB0">
        <w:rPr>
          <w:rFonts w:ascii="Arial" w:hAnsi="Arial" w:cs="Arial"/>
        </w:rPr>
        <w:t>Investors for the website</w:t>
      </w:r>
    </w:p>
    <w:p w:rsidR="002D67BF" w:rsidRPr="001D2FB0" w:rsidRDefault="002D67BF" w:rsidP="002D67BF">
      <w:pPr>
        <w:pStyle w:val="ListParagraph"/>
        <w:ind w:left="0"/>
        <w:jc w:val="both"/>
        <w:rPr>
          <w:rFonts w:ascii="Arial" w:hAnsi="Arial" w:cs="Arial"/>
        </w:rPr>
      </w:pPr>
    </w:p>
    <w:p w:rsidR="000573CA" w:rsidRPr="001D2FB0" w:rsidRDefault="000573CA" w:rsidP="00872FEC">
      <w:pPr>
        <w:pStyle w:val="Heading2"/>
        <w:rPr>
          <w:rFonts w:ascii="Arial" w:hAnsi="Arial" w:cs="Arial"/>
          <w:b/>
          <w:color w:val="auto"/>
          <w:u w:val="single"/>
        </w:rPr>
      </w:pPr>
      <w:bookmarkStart w:id="4" w:name="_Toc502689146"/>
      <w:r w:rsidRPr="001D2FB0">
        <w:rPr>
          <w:rFonts w:ascii="Arial" w:hAnsi="Arial" w:cs="Arial"/>
          <w:b/>
          <w:color w:val="auto"/>
          <w:u w:val="single"/>
        </w:rPr>
        <w:t>DELIVERABLES</w:t>
      </w:r>
      <w:bookmarkEnd w:id="4"/>
    </w:p>
    <w:p w:rsidR="00EE0F10" w:rsidRPr="001D2FB0" w:rsidRDefault="00EE0F10" w:rsidP="00872FEC">
      <w:pPr>
        <w:jc w:val="both"/>
        <w:rPr>
          <w:rFonts w:ascii="Arial" w:hAnsi="Arial" w:cs="Arial"/>
        </w:rPr>
      </w:pPr>
    </w:p>
    <w:p w:rsidR="00CC706F" w:rsidRDefault="00CC706F" w:rsidP="00872FEC">
      <w:pPr>
        <w:jc w:val="both"/>
        <w:rPr>
          <w:rFonts w:ascii="Arial" w:hAnsi="Arial" w:cs="Arial"/>
        </w:rPr>
      </w:pPr>
      <w:r w:rsidRPr="001D2FB0">
        <w:rPr>
          <w:rFonts w:ascii="Arial" w:hAnsi="Arial" w:cs="Arial"/>
        </w:rPr>
        <w:t>Deliverables are those products and services that are published or delivered to the people at the end of the project.</w:t>
      </w:r>
      <w:r w:rsidR="001F53C8" w:rsidRPr="001D2FB0">
        <w:rPr>
          <w:rFonts w:ascii="Arial" w:hAnsi="Arial" w:cs="Arial"/>
        </w:rPr>
        <w:t xml:space="preserve"> In this project, the deliverable of the project would be the TheVikings website that would be published and available for use and can be a platform for the new brands to advertise their products and services on a newly developed website.</w:t>
      </w:r>
    </w:p>
    <w:p w:rsidR="001D2FB0" w:rsidRPr="001D2FB0" w:rsidRDefault="001D2FB0" w:rsidP="00872FEC">
      <w:pPr>
        <w:jc w:val="both"/>
        <w:rPr>
          <w:rFonts w:ascii="Arial" w:hAnsi="Arial" w:cs="Arial"/>
        </w:rPr>
      </w:pPr>
    </w:p>
    <w:p w:rsidR="000573CA" w:rsidRPr="001D2FB0" w:rsidRDefault="000573CA" w:rsidP="00872FEC">
      <w:pPr>
        <w:pStyle w:val="Heading1"/>
        <w:rPr>
          <w:rFonts w:ascii="Arial" w:hAnsi="Arial" w:cs="Arial"/>
          <w:b/>
          <w:color w:val="auto"/>
          <w:u w:val="single"/>
        </w:rPr>
      </w:pPr>
      <w:bookmarkStart w:id="5" w:name="_Toc502689147"/>
      <w:r w:rsidRPr="001D2FB0">
        <w:rPr>
          <w:rFonts w:ascii="Arial" w:hAnsi="Arial" w:cs="Arial"/>
          <w:b/>
          <w:color w:val="auto"/>
          <w:u w:val="single"/>
        </w:rPr>
        <w:t>HUMAN RESOURCES</w:t>
      </w:r>
      <w:bookmarkEnd w:id="5"/>
    </w:p>
    <w:p w:rsidR="00842FB6" w:rsidRPr="001D2FB0" w:rsidRDefault="001D2FB0" w:rsidP="00872FEC">
      <w:pPr>
        <w:jc w:val="both"/>
        <w:rPr>
          <w:rFonts w:ascii="Arial" w:hAnsi="Arial" w:cs="Arial"/>
        </w:rPr>
      </w:pPr>
      <w:r>
        <w:rPr>
          <w:rFonts w:ascii="Arial" w:hAnsi="Arial" w:cs="Arial"/>
        </w:rPr>
        <w:br/>
      </w:r>
      <w:r w:rsidR="00842FB6" w:rsidRPr="001D2FB0">
        <w:rPr>
          <w:rFonts w:ascii="Arial" w:hAnsi="Arial" w:cs="Arial"/>
        </w:rPr>
        <w:t>Human resource is said to be the success and financial assets of any project as it is highly influential upon the whole performance and management of the project.</w:t>
      </w:r>
      <w:r w:rsidR="005351D7" w:rsidRPr="001D2FB0">
        <w:rPr>
          <w:rFonts w:ascii="Arial" w:hAnsi="Arial" w:cs="Arial"/>
        </w:rPr>
        <w:t xml:space="preserve"> It can either make a project successful or can also have a negative impact upon it</w:t>
      </w:r>
      <w:r w:rsidR="005B0405" w:rsidRPr="001D2FB0">
        <w:rPr>
          <w:rFonts w:ascii="Arial" w:hAnsi="Arial" w:cs="Arial"/>
        </w:rPr>
        <w:t xml:space="preserve"> (Henry, 2012)</w:t>
      </w:r>
      <w:r w:rsidR="00B75D43" w:rsidRPr="001D2FB0">
        <w:rPr>
          <w:rFonts w:ascii="Arial" w:hAnsi="Arial" w:cs="Arial"/>
        </w:rPr>
        <w:t>.</w:t>
      </w:r>
      <w:r w:rsidR="00570C29" w:rsidRPr="001D2FB0">
        <w:rPr>
          <w:rFonts w:ascii="Arial" w:hAnsi="Arial" w:cs="Arial"/>
        </w:rPr>
        <w:t xml:space="preserve"> In this project, the main human resource required to complete the project are the </w:t>
      </w:r>
      <w:r w:rsidR="000958D9" w:rsidRPr="001D2FB0">
        <w:rPr>
          <w:rFonts w:ascii="Arial" w:hAnsi="Arial" w:cs="Arial"/>
        </w:rPr>
        <w:t>investors and web developers.</w:t>
      </w:r>
      <w:r w:rsidR="00322715" w:rsidRPr="001D2FB0">
        <w:rPr>
          <w:rFonts w:ascii="Arial" w:hAnsi="Arial" w:cs="Arial"/>
        </w:rPr>
        <w:t xml:space="preserve"> Without the investors there would be no capital available to continue the project and the web developers are essentially required to create the website.</w:t>
      </w:r>
      <w:r w:rsidR="005351D7" w:rsidRPr="001D2FB0">
        <w:rPr>
          <w:rFonts w:ascii="Arial" w:hAnsi="Arial" w:cs="Arial"/>
        </w:rPr>
        <w:t xml:space="preserve"> </w:t>
      </w:r>
    </w:p>
    <w:p w:rsidR="006476CE" w:rsidRDefault="00D4525C" w:rsidP="00872FEC">
      <w:pPr>
        <w:jc w:val="both"/>
        <w:rPr>
          <w:rFonts w:ascii="Arial" w:hAnsi="Arial" w:cs="Arial"/>
        </w:rPr>
      </w:pPr>
      <w:r w:rsidRPr="001D2FB0">
        <w:rPr>
          <w:rFonts w:ascii="Arial" w:hAnsi="Arial" w:cs="Arial"/>
        </w:rPr>
        <w:t xml:space="preserve">Human resource management facilitates the project manager to easily accomplish the project’s objectives which are much harder to achieve if the human resource are not managed in </w:t>
      </w:r>
      <w:r w:rsidR="00AF1356" w:rsidRPr="001D2FB0">
        <w:rPr>
          <w:rFonts w:ascii="Arial" w:hAnsi="Arial" w:cs="Arial"/>
        </w:rPr>
        <w:t>an</w:t>
      </w:r>
      <w:r w:rsidRPr="001D2FB0">
        <w:rPr>
          <w:rFonts w:ascii="Arial" w:hAnsi="Arial" w:cs="Arial"/>
        </w:rPr>
        <w:t xml:space="preserve"> </w:t>
      </w:r>
      <w:r w:rsidR="00AF1356" w:rsidRPr="001D2FB0">
        <w:rPr>
          <w:rFonts w:ascii="Arial" w:hAnsi="Arial" w:cs="Arial"/>
        </w:rPr>
        <w:t>effective</w:t>
      </w:r>
      <w:r w:rsidRPr="001D2FB0">
        <w:rPr>
          <w:rFonts w:ascii="Arial" w:hAnsi="Arial" w:cs="Arial"/>
        </w:rPr>
        <w:t xml:space="preserve"> way.</w:t>
      </w:r>
      <w:r w:rsidR="00AF1356" w:rsidRPr="001D2FB0">
        <w:rPr>
          <w:rFonts w:ascii="Arial" w:hAnsi="Arial" w:cs="Arial"/>
        </w:rPr>
        <w:t xml:space="preserve"> In order to create efficiency in the workforce and make them productive towards their tasks and responsibilities, the project manager must acquire control over the workforce by implementing strategic leadership skills and motivate the team members to be more purpose driven.</w:t>
      </w:r>
      <w:r w:rsidR="00755785" w:rsidRPr="001D2FB0">
        <w:rPr>
          <w:rFonts w:ascii="Arial" w:hAnsi="Arial" w:cs="Arial"/>
        </w:rPr>
        <w:t xml:space="preserve"> By working in a team not only the project manager gains advantage but also the division of tasks between the team members reduces the stress of workload from each team member.</w:t>
      </w:r>
      <w:r w:rsidR="00E83BBD" w:rsidRPr="001D2FB0">
        <w:rPr>
          <w:rFonts w:ascii="Arial" w:hAnsi="Arial" w:cs="Arial"/>
        </w:rPr>
        <w:t xml:space="preserve"> In this project, the project manager formulate all the tasks and importance of the tasks and divided all those tasks to each of the team member which makes them responsible to carry out their activities with full potential and effective results.</w:t>
      </w:r>
      <w:r w:rsidR="00625ACD" w:rsidRPr="001D2FB0">
        <w:rPr>
          <w:rFonts w:ascii="Arial" w:hAnsi="Arial" w:cs="Arial"/>
        </w:rPr>
        <w:t xml:space="preserve"> Each team member has a clarified understanding towards their roles and responsibilities which can help in attaining the project objectives on time and produce deliverables in a proficient way.</w:t>
      </w:r>
      <w:r w:rsidR="00AF1356" w:rsidRPr="001D2FB0">
        <w:rPr>
          <w:rFonts w:ascii="Arial" w:hAnsi="Arial" w:cs="Arial"/>
        </w:rPr>
        <w:t xml:space="preserve"> </w:t>
      </w:r>
      <w:r w:rsidRPr="001D2FB0">
        <w:rPr>
          <w:rFonts w:ascii="Arial" w:hAnsi="Arial" w:cs="Arial"/>
        </w:rPr>
        <w:t xml:space="preserve"> </w:t>
      </w:r>
    </w:p>
    <w:p w:rsidR="001D2FB0" w:rsidRDefault="001D2FB0" w:rsidP="00872FEC">
      <w:pPr>
        <w:jc w:val="both"/>
        <w:rPr>
          <w:rFonts w:ascii="Arial" w:hAnsi="Arial" w:cs="Arial"/>
        </w:rPr>
      </w:pPr>
    </w:p>
    <w:p w:rsidR="001D2FB0" w:rsidRDefault="001D2FB0" w:rsidP="00872FEC">
      <w:pPr>
        <w:jc w:val="both"/>
        <w:rPr>
          <w:rFonts w:ascii="Arial" w:hAnsi="Arial" w:cs="Arial"/>
        </w:rPr>
      </w:pPr>
    </w:p>
    <w:p w:rsidR="001D2FB0" w:rsidRPr="001D2FB0" w:rsidRDefault="001D2FB0" w:rsidP="00872FEC">
      <w:pPr>
        <w:jc w:val="both"/>
        <w:rPr>
          <w:rFonts w:ascii="Arial" w:hAnsi="Arial" w:cs="Arial"/>
        </w:rPr>
      </w:pPr>
    </w:p>
    <w:p w:rsidR="000573CA" w:rsidRPr="001D2FB0" w:rsidRDefault="00FF5102" w:rsidP="00872FEC">
      <w:pPr>
        <w:pStyle w:val="Heading1"/>
        <w:rPr>
          <w:rFonts w:ascii="Arial" w:hAnsi="Arial" w:cs="Arial"/>
          <w:b/>
          <w:color w:val="auto"/>
          <w:u w:val="single"/>
        </w:rPr>
      </w:pPr>
      <w:bookmarkStart w:id="6" w:name="_Toc502689148"/>
      <w:r w:rsidRPr="001D2FB0">
        <w:rPr>
          <w:rFonts w:ascii="Arial" w:hAnsi="Arial" w:cs="Arial"/>
          <w:b/>
          <w:color w:val="auto"/>
          <w:u w:val="single"/>
        </w:rPr>
        <w:lastRenderedPageBreak/>
        <w:t>WORK BREAK</w:t>
      </w:r>
      <w:r w:rsidR="000573CA" w:rsidRPr="001D2FB0">
        <w:rPr>
          <w:rFonts w:ascii="Arial" w:hAnsi="Arial" w:cs="Arial"/>
          <w:b/>
          <w:color w:val="auto"/>
          <w:u w:val="single"/>
        </w:rPr>
        <w:t>DOWN STRUCTURE</w:t>
      </w:r>
      <w:bookmarkEnd w:id="6"/>
    </w:p>
    <w:p w:rsidR="00C1435C" w:rsidRPr="001D2FB0" w:rsidRDefault="00C1435C" w:rsidP="00872FEC">
      <w:pPr>
        <w:jc w:val="both"/>
        <w:rPr>
          <w:rFonts w:ascii="Arial" w:hAnsi="Arial" w:cs="Arial"/>
        </w:rPr>
      </w:pPr>
    </w:p>
    <w:p w:rsidR="00D00FC4" w:rsidRDefault="00501ACE" w:rsidP="007379AB">
      <w:pPr>
        <w:jc w:val="both"/>
        <w:rPr>
          <w:rFonts w:ascii="Arial" w:hAnsi="Arial" w:cs="Arial"/>
        </w:rPr>
      </w:pPr>
      <w:r w:rsidRPr="001D2FB0">
        <w:rPr>
          <w:rFonts w:ascii="Arial" w:hAnsi="Arial" w:cs="Arial"/>
        </w:rPr>
        <w:t>Bur</w:t>
      </w:r>
      <w:r w:rsidR="009F6DE4" w:rsidRPr="001D2FB0">
        <w:rPr>
          <w:rFonts w:ascii="Arial" w:hAnsi="Arial" w:cs="Arial"/>
        </w:rPr>
        <w:t>ke (2013) describes work breakdown structure as an essential tool of project management as it allows the managers to maintain and measure the objectives and tasks accordingly and complete the project within the required time.</w:t>
      </w:r>
      <w:r w:rsidR="00D00FC4" w:rsidRPr="001D2FB0">
        <w:rPr>
          <w:rFonts w:ascii="Arial" w:hAnsi="Arial" w:cs="Arial"/>
        </w:rPr>
        <w:t xml:space="preserve"> Following are the tasks described to be addressed for the completion of project successfully. Each task is essential to be completed in order to attain good outcomes.</w:t>
      </w:r>
      <w:r w:rsidR="007379AB" w:rsidRPr="001D2FB0">
        <w:rPr>
          <w:rFonts w:ascii="Arial" w:hAnsi="Arial" w:cs="Arial"/>
        </w:rPr>
        <w:t xml:space="preserve"> The work breakdown structure represents the work flow and importance of the tasks that are to be done in the project. By viewing the work breakdown structure each of the team operative is capable of understanding the intensity and flow of each tasks and manage to perform the task within the provided duration.</w:t>
      </w:r>
      <w:r w:rsidR="007D2E42" w:rsidRPr="001D2FB0">
        <w:rPr>
          <w:rFonts w:ascii="Arial" w:hAnsi="Arial" w:cs="Arial"/>
        </w:rPr>
        <w:t xml:space="preserve"> Following is the work breakdown structure which would lead in the production of deliverables of the website if these tasks are performed in a proper and desired manner.</w:t>
      </w:r>
    </w:p>
    <w:p w:rsidR="001D2FB0" w:rsidRDefault="001D2FB0" w:rsidP="007379AB">
      <w:pPr>
        <w:jc w:val="both"/>
        <w:rPr>
          <w:rFonts w:ascii="Arial" w:hAnsi="Arial" w:cs="Arial"/>
        </w:rPr>
      </w:pPr>
    </w:p>
    <w:p w:rsidR="001D2FB0" w:rsidRDefault="001D2FB0" w:rsidP="007379AB">
      <w:pPr>
        <w:jc w:val="both"/>
        <w:rPr>
          <w:rFonts w:ascii="Arial" w:hAnsi="Arial" w:cs="Arial"/>
        </w:rPr>
      </w:pPr>
    </w:p>
    <w:p w:rsidR="001D2FB0" w:rsidRPr="001D2FB0" w:rsidRDefault="001D2FB0" w:rsidP="007379AB">
      <w:pPr>
        <w:jc w:val="both"/>
        <w:rPr>
          <w:rFonts w:ascii="Arial" w:hAnsi="Arial" w:cs="Arial"/>
        </w:rPr>
      </w:pPr>
    </w:p>
    <w:p w:rsidR="00D40032" w:rsidRPr="001D2FB0" w:rsidRDefault="00FF5102" w:rsidP="00872FEC">
      <w:pPr>
        <w:pStyle w:val="ListParagraph"/>
        <w:numPr>
          <w:ilvl w:val="0"/>
          <w:numId w:val="2"/>
        </w:numPr>
        <w:ind w:left="0"/>
        <w:jc w:val="both"/>
        <w:rPr>
          <w:rFonts w:ascii="Arial" w:hAnsi="Arial" w:cs="Arial"/>
        </w:rPr>
      </w:pPr>
      <w:r w:rsidRPr="001D2FB0">
        <w:rPr>
          <w:rFonts w:ascii="Arial" w:hAnsi="Arial" w:cs="Arial"/>
        </w:rPr>
        <w:t>Approval of the project plan and procedure by the investors</w:t>
      </w:r>
      <w:r w:rsidR="00291AD9" w:rsidRPr="001D2FB0">
        <w:rPr>
          <w:rFonts w:ascii="Arial" w:hAnsi="Arial" w:cs="Arial"/>
        </w:rPr>
        <w:t xml:space="preserve"> and stakeholders</w:t>
      </w:r>
      <w:r w:rsidR="00A642B0" w:rsidRPr="001D2FB0">
        <w:rPr>
          <w:rFonts w:ascii="Arial" w:hAnsi="Arial" w:cs="Arial"/>
        </w:rPr>
        <w:t xml:space="preserve"> (</w:t>
      </w:r>
      <w:r w:rsidR="001D2FB0" w:rsidRPr="001D2FB0">
        <w:rPr>
          <w:rFonts w:ascii="Arial" w:hAnsi="Arial" w:cs="Arial"/>
        </w:rPr>
        <w:t>3 days)</w:t>
      </w:r>
    </w:p>
    <w:p w:rsidR="00B74B86" w:rsidRPr="001D2FB0" w:rsidRDefault="00B74B86" w:rsidP="00B74B86">
      <w:pPr>
        <w:pStyle w:val="ListParagraph"/>
        <w:ind w:left="0"/>
        <w:jc w:val="both"/>
        <w:rPr>
          <w:rFonts w:ascii="Arial" w:hAnsi="Arial" w:cs="Arial"/>
        </w:rPr>
      </w:pPr>
    </w:p>
    <w:p w:rsidR="00FF5102" w:rsidRPr="001D2FB0" w:rsidRDefault="00291AD9" w:rsidP="00872FEC">
      <w:pPr>
        <w:pStyle w:val="ListParagraph"/>
        <w:numPr>
          <w:ilvl w:val="0"/>
          <w:numId w:val="2"/>
        </w:numPr>
        <w:ind w:left="0"/>
        <w:jc w:val="both"/>
        <w:rPr>
          <w:rFonts w:ascii="Arial" w:hAnsi="Arial" w:cs="Arial"/>
        </w:rPr>
      </w:pPr>
      <w:r w:rsidRPr="001D2FB0">
        <w:rPr>
          <w:rFonts w:ascii="Arial" w:hAnsi="Arial" w:cs="Arial"/>
        </w:rPr>
        <w:t>To formulate design of the website</w:t>
      </w:r>
      <w:r w:rsidR="001D2FB0" w:rsidRPr="001D2FB0">
        <w:rPr>
          <w:rFonts w:ascii="Arial" w:hAnsi="Arial" w:cs="Arial"/>
        </w:rPr>
        <w:t xml:space="preserve"> (10 days)</w:t>
      </w:r>
    </w:p>
    <w:p w:rsidR="00B74B86" w:rsidRPr="001D2FB0" w:rsidRDefault="00B74B86" w:rsidP="00B74B86">
      <w:pPr>
        <w:pStyle w:val="ListParagraph"/>
        <w:ind w:left="0"/>
        <w:jc w:val="both"/>
        <w:rPr>
          <w:rFonts w:ascii="Arial" w:hAnsi="Arial" w:cs="Arial"/>
        </w:rPr>
      </w:pPr>
    </w:p>
    <w:p w:rsidR="00291AD9" w:rsidRPr="001D2FB0" w:rsidRDefault="00291AD9" w:rsidP="00872FEC">
      <w:pPr>
        <w:pStyle w:val="ListParagraph"/>
        <w:numPr>
          <w:ilvl w:val="0"/>
          <w:numId w:val="2"/>
        </w:numPr>
        <w:ind w:left="0"/>
        <w:jc w:val="both"/>
        <w:rPr>
          <w:rFonts w:ascii="Arial" w:hAnsi="Arial" w:cs="Arial"/>
        </w:rPr>
      </w:pPr>
      <w:r w:rsidRPr="001D2FB0">
        <w:rPr>
          <w:rFonts w:ascii="Arial" w:hAnsi="Arial" w:cs="Arial"/>
        </w:rPr>
        <w:t>To initiate the introduction of new features to the website to attract audience</w:t>
      </w:r>
      <w:r w:rsidR="001D2FB0" w:rsidRPr="001D2FB0">
        <w:rPr>
          <w:rFonts w:ascii="Arial" w:hAnsi="Arial" w:cs="Arial"/>
        </w:rPr>
        <w:t xml:space="preserve"> (8 days)</w:t>
      </w:r>
    </w:p>
    <w:p w:rsidR="00B74B86" w:rsidRPr="001D2FB0" w:rsidRDefault="00B74B86" w:rsidP="00B74B86">
      <w:pPr>
        <w:pStyle w:val="ListParagraph"/>
        <w:ind w:left="0"/>
        <w:jc w:val="both"/>
        <w:rPr>
          <w:rFonts w:ascii="Arial" w:hAnsi="Arial" w:cs="Arial"/>
        </w:rPr>
      </w:pPr>
    </w:p>
    <w:p w:rsidR="00291AD9" w:rsidRPr="001D2FB0" w:rsidRDefault="00291AD9" w:rsidP="00872FEC">
      <w:pPr>
        <w:pStyle w:val="ListParagraph"/>
        <w:numPr>
          <w:ilvl w:val="0"/>
          <w:numId w:val="2"/>
        </w:numPr>
        <w:ind w:left="0"/>
        <w:jc w:val="both"/>
        <w:rPr>
          <w:rFonts w:ascii="Arial" w:hAnsi="Arial" w:cs="Arial"/>
        </w:rPr>
      </w:pPr>
      <w:r w:rsidRPr="001D2FB0">
        <w:rPr>
          <w:rFonts w:ascii="Arial" w:hAnsi="Arial" w:cs="Arial"/>
        </w:rPr>
        <w:t>Convincing users to visit the website and be cooperative to lay out any flaws</w:t>
      </w:r>
      <w:r w:rsidR="001D2FB0" w:rsidRPr="001D2FB0">
        <w:rPr>
          <w:rFonts w:ascii="Arial" w:hAnsi="Arial" w:cs="Arial"/>
        </w:rPr>
        <w:t xml:space="preserve"> (15 days)</w:t>
      </w:r>
    </w:p>
    <w:p w:rsidR="00B74B86" w:rsidRPr="001D2FB0" w:rsidRDefault="00B74B86" w:rsidP="00B74B86">
      <w:pPr>
        <w:pStyle w:val="ListParagraph"/>
        <w:ind w:left="0"/>
        <w:jc w:val="both"/>
        <w:rPr>
          <w:rFonts w:ascii="Arial" w:hAnsi="Arial" w:cs="Arial"/>
        </w:rPr>
      </w:pPr>
    </w:p>
    <w:p w:rsidR="00291AD9" w:rsidRPr="001D2FB0" w:rsidRDefault="00291AD9" w:rsidP="00872FEC">
      <w:pPr>
        <w:pStyle w:val="ListParagraph"/>
        <w:numPr>
          <w:ilvl w:val="0"/>
          <w:numId w:val="2"/>
        </w:numPr>
        <w:ind w:left="0"/>
        <w:jc w:val="both"/>
        <w:rPr>
          <w:rFonts w:ascii="Arial" w:hAnsi="Arial" w:cs="Arial"/>
        </w:rPr>
      </w:pPr>
      <w:r w:rsidRPr="001D2FB0">
        <w:rPr>
          <w:rFonts w:ascii="Arial" w:hAnsi="Arial" w:cs="Arial"/>
        </w:rPr>
        <w:t>Proposing offers to different brands to increase website traffic</w:t>
      </w:r>
      <w:r w:rsidR="001D2FB0" w:rsidRPr="001D2FB0">
        <w:rPr>
          <w:rFonts w:ascii="Arial" w:hAnsi="Arial" w:cs="Arial"/>
        </w:rPr>
        <w:t xml:space="preserve"> (20 days)</w:t>
      </w:r>
    </w:p>
    <w:p w:rsidR="00B74B86" w:rsidRPr="001D2FB0" w:rsidRDefault="00B74B86" w:rsidP="00B74B86">
      <w:pPr>
        <w:pStyle w:val="ListParagraph"/>
        <w:ind w:left="0"/>
        <w:jc w:val="both"/>
        <w:rPr>
          <w:rFonts w:ascii="Arial" w:hAnsi="Arial" w:cs="Arial"/>
        </w:rPr>
      </w:pPr>
    </w:p>
    <w:p w:rsidR="00291AD9" w:rsidRPr="001D2FB0" w:rsidRDefault="00291AD9" w:rsidP="00872FEC">
      <w:pPr>
        <w:pStyle w:val="ListParagraph"/>
        <w:numPr>
          <w:ilvl w:val="0"/>
          <w:numId w:val="2"/>
        </w:numPr>
        <w:ind w:left="0"/>
        <w:jc w:val="both"/>
        <w:rPr>
          <w:rFonts w:ascii="Arial" w:hAnsi="Arial" w:cs="Arial"/>
        </w:rPr>
      </w:pPr>
      <w:r w:rsidRPr="001D2FB0">
        <w:rPr>
          <w:rFonts w:ascii="Arial" w:hAnsi="Arial" w:cs="Arial"/>
        </w:rPr>
        <w:t>To make a report on progress of the website</w:t>
      </w:r>
      <w:r w:rsidR="001D2FB0" w:rsidRPr="001D2FB0">
        <w:rPr>
          <w:rFonts w:ascii="Arial" w:hAnsi="Arial" w:cs="Arial"/>
        </w:rPr>
        <w:t xml:space="preserve"> (2 days)</w:t>
      </w:r>
    </w:p>
    <w:p w:rsidR="00B74B86" w:rsidRPr="001D2FB0" w:rsidRDefault="00B74B86" w:rsidP="00B74B86">
      <w:pPr>
        <w:pStyle w:val="ListParagraph"/>
        <w:ind w:left="0"/>
        <w:jc w:val="both"/>
        <w:rPr>
          <w:rFonts w:ascii="Arial" w:hAnsi="Arial" w:cs="Arial"/>
        </w:rPr>
      </w:pPr>
    </w:p>
    <w:p w:rsidR="00291AD9" w:rsidRPr="001D2FB0" w:rsidRDefault="00291AD9" w:rsidP="00872FEC">
      <w:pPr>
        <w:pStyle w:val="ListParagraph"/>
        <w:numPr>
          <w:ilvl w:val="0"/>
          <w:numId w:val="2"/>
        </w:numPr>
        <w:ind w:left="0"/>
        <w:jc w:val="both"/>
        <w:rPr>
          <w:rFonts w:ascii="Arial" w:hAnsi="Arial" w:cs="Arial"/>
        </w:rPr>
      </w:pPr>
      <w:r w:rsidRPr="001D2FB0">
        <w:rPr>
          <w:rFonts w:ascii="Arial" w:hAnsi="Arial" w:cs="Arial"/>
        </w:rPr>
        <w:t xml:space="preserve">To initiate </w:t>
      </w:r>
      <w:r w:rsidR="00160049" w:rsidRPr="001D2FB0">
        <w:rPr>
          <w:rFonts w:ascii="Arial" w:hAnsi="Arial" w:cs="Arial"/>
        </w:rPr>
        <w:t>online business and making the website both business and entertainment related</w:t>
      </w:r>
      <w:r w:rsidRPr="001D2FB0">
        <w:rPr>
          <w:rFonts w:ascii="Arial" w:hAnsi="Arial" w:cs="Arial"/>
        </w:rPr>
        <w:t xml:space="preserve"> </w:t>
      </w:r>
      <w:r w:rsidR="001D2FB0" w:rsidRPr="001D2FB0">
        <w:rPr>
          <w:rFonts w:ascii="Arial" w:hAnsi="Arial" w:cs="Arial"/>
        </w:rPr>
        <w:t>(30</w:t>
      </w:r>
      <w:r w:rsidR="001D2FB0">
        <w:rPr>
          <w:rFonts w:ascii="Arial" w:hAnsi="Arial" w:cs="Arial"/>
        </w:rPr>
        <w:t xml:space="preserve"> days</w:t>
      </w:r>
      <w:r w:rsidR="001D2FB0" w:rsidRPr="001D2FB0">
        <w:rPr>
          <w:rFonts w:ascii="Arial" w:hAnsi="Arial" w:cs="Arial"/>
        </w:rPr>
        <w:t>)</w:t>
      </w:r>
    </w:p>
    <w:p w:rsidR="00A642B0" w:rsidRPr="001D2FB0" w:rsidRDefault="00A642B0" w:rsidP="00A642B0">
      <w:pPr>
        <w:pStyle w:val="ListParagraph"/>
        <w:rPr>
          <w:rFonts w:ascii="Arial" w:hAnsi="Arial" w:cs="Arial"/>
        </w:rPr>
      </w:pPr>
    </w:p>
    <w:p w:rsidR="00A642B0" w:rsidRPr="001D2FB0" w:rsidRDefault="00A642B0" w:rsidP="00A642B0">
      <w:pPr>
        <w:pStyle w:val="ListParagraph"/>
        <w:ind w:left="0"/>
        <w:jc w:val="both"/>
        <w:rPr>
          <w:rFonts w:ascii="Arial" w:hAnsi="Arial" w:cs="Arial"/>
        </w:rPr>
      </w:pPr>
    </w:p>
    <w:p w:rsidR="006476CE" w:rsidRPr="001D2FB0" w:rsidRDefault="00A642B0" w:rsidP="00B74B86">
      <w:pPr>
        <w:jc w:val="center"/>
        <w:rPr>
          <w:rFonts w:ascii="Arial" w:hAnsi="Arial" w:cs="Arial"/>
        </w:rPr>
      </w:pPr>
      <w:r w:rsidRPr="001D2FB0">
        <w:rPr>
          <w:rFonts w:ascii="Arial" w:hAnsi="Arial" w:cs="Arial"/>
          <w:noProof/>
          <w:lang w:val="en-GB" w:eastAsia="en-GB"/>
        </w:rPr>
        <w:lastRenderedPageBreak/>
        <w:drawing>
          <wp:inline distT="0" distB="0" distL="0" distR="0">
            <wp:extent cx="2390775" cy="4486275"/>
            <wp:effectExtent l="0" t="0" r="9525" b="9525"/>
            <wp:docPr id="7" name="Picture 7" descr="C:\Users\Ali Khokhar\Downloads\Untitled Diagram (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Ali Khokhar\Downloads\Untitled Diagram (8).jpg"/>
                    <pic:cNvPicPr>
                      <a:picLocks noChangeAspect="1" noChangeArrowheads="1"/>
                    </pic:cNvPicPr>
                  </pic:nvPicPr>
                  <pic:blipFill>
                    <a:blip r:embed="rId6"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a:stretch>
                      <a:fillRect/>
                    </a:stretch>
                  </pic:blipFill>
                  <pic:spPr bwMode="auto">
                    <a:xfrm>
                      <a:off x="0" y="0"/>
                      <a:ext cx="2390775" cy="4486275"/>
                    </a:xfrm>
                    <a:prstGeom prst="rect">
                      <a:avLst/>
                    </a:prstGeom>
                    <a:noFill/>
                    <a:ln>
                      <a:noFill/>
                    </a:ln>
                  </pic:spPr>
                </pic:pic>
              </a:graphicData>
            </a:graphic>
          </wp:inline>
        </w:drawing>
      </w:r>
    </w:p>
    <w:p w:rsidR="00B74B86" w:rsidRPr="001D2FB0" w:rsidRDefault="00B74B86" w:rsidP="00B74B86">
      <w:pPr>
        <w:jc w:val="center"/>
        <w:rPr>
          <w:rFonts w:ascii="Arial" w:hAnsi="Arial" w:cs="Arial"/>
        </w:rPr>
      </w:pPr>
    </w:p>
    <w:p w:rsidR="00B74B86" w:rsidRPr="001D2FB0" w:rsidRDefault="00B74B86" w:rsidP="00B74B86">
      <w:pPr>
        <w:jc w:val="center"/>
        <w:rPr>
          <w:rFonts w:ascii="Arial" w:hAnsi="Arial" w:cs="Arial"/>
          <w:i/>
        </w:rPr>
      </w:pPr>
      <w:r w:rsidRPr="001D2FB0">
        <w:rPr>
          <w:rFonts w:ascii="Arial" w:hAnsi="Arial" w:cs="Arial"/>
          <w:i/>
        </w:rPr>
        <w:t>Work Breakdown Structure for “TheVikings”</w:t>
      </w:r>
    </w:p>
    <w:p w:rsidR="00115B57" w:rsidRPr="001D2FB0" w:rsidRDefault="00115B57" w:rsidP="00B74B86">
      <w:pPr>
        <w:jc w:val="center"/>
        <w:rPr>
          <w:rFonts w:ascii="Arial" w:hAnsi="Arial" w:cs="Arial"/>
          <w:i/>
        </w:rPr>
      </w:pPr>
    </w:p>
    <w:p w:rsidR="000573CA" w:rsidRPr="001D2FB0" w:rsidRDefault="000573CA" w:rsidP="00872FEC">
      <w:pPr>
        <w:pStyle w:val="Heading1"/>
        <w:tabs>
          <w:tab w:val="center" w:pos="4680"/>
        </w:tabs>
        <w:rPr>
          <w:rFonts w:ascii="Arial" w:hAnsi="Arial" w:cs="Arial"/>
          <w:b/>
          <w:color w:val="auto"/>
          <w:u w:val="single"/>
        </w:rPr>
      </w:pPr>
      <w:bookmarkStart w:id="7" w:name="_Toc502689149"/>
      <w:r w:rsidRPr="001D2FB0">
        <w:rPr>
          <w:rFonts w:ascii="Arial" w:hAnsi="Arial" w:cs="Arial"/>
          <w:b/>
          <w:color w:val="auto"/>
          <w:u w:val="single"/>
        </w:rPr>
        <w:t>SCHEDULE OF THE PROJECT</w:t>
      </w:r>
      <w:bookmarkEnd w:id="7"/>
    </w:p>
    <w:p w:rsidR="00160049" w:rsidRPr="001D2FB0" w:rsidRDefault="00160049" w:rsidP="00872FEC">
      <w:pPr>
        <w:rPr>
          <w:rFonts w:ascii="Arial" w:hAnsi="Arial" w:cs="Arial"/>
        </w:rPr>
      </w:pPr>
    </w:p>
    <w:p w:rsidR="00934B9D" w:rsidRPr="001D2FB0" w:rsidRDefault="00934B9D" w:rsidP="00872FEC">
      <w:pPr>
        <w:jc w:val="both"/>
        <w:rPr>
          <w:rFonts w:ascii="Arial" w:hAnsi="Arial" w:cs="Arial"/>
        </w:rPr>
      </w:pPr>
      <w:r w:rsidRPr="001D2FB0">
        <w:rPr>
          <w:rFonts w:ascii="Arial" w:hAnsi="Arial" w:cs="Arial"/>
        </w:rPr>
        <w:t>Deciding a schedule is highly important for project management as it allows the members to manage time accordingly and deliver each task and objective in a proper manner.</w:t>
      </w:r>
      <w:r w:rsidR="00F271DB" w:rsidRPr="001D2FB0">
        <w:rPr>
          <w:rFonts w:ascii="Arial" w:hAnsi="Arial" w:cs="Arial"/>
        </w:rPr>
        <w:t xml:space="preserve"> Also, it is important to show the schedule to the stakeholders so that they would have a clarification about the tasks and activities taking place on which durations. In this project, the Gantt chart is used to describe the timeline of the project diagrammatically.</w:t>
      </w:r>
      <w:r w:rsidR="00115B57" w:rsidRPr="001D2FB0">
        <w:rPr>
          <w:rFonts w:ascii="Arial" w:hAnsi="Arial" w:cs="Arial"/>
        </w:rPr>
        <w:t xml:space="preserve"> The Gantt chart helps in showing which tasks are to be done initially and presents a proper flow by which the project members can have a clear view </w:t>
      </w:r>
      <w:r w:rsidR="008C511A" w:rsidRPr="001D2FB0">
        <w:rPr>
          <w:rFonts w:ascii="Arial" w:hAnsi="Arial" w:cs="Arial"/>
        </w:rPr>
        <w:t xml:space="preserve">and acknowledgment about the duration and deadlines of the tasks. It is the responsibility of the project member to keep on supervising the team members so that their performances are checked on daily basis which would help in determining whether the tasks are taking place on the scheduled time or not. In terms of </w:t>
      </w:r>
      <w:r w:rsidR="008C511A" w:rsidRPr="001D2FB0">
        <w:rPr>
          <w:rFonts w:ascii="Arial" w:hAnsi="Arial" w:cs="Arial"/>
          <w:i/>
        </w:rPr>
        <w:t>TheVikings</w:t>
      </w:r>
      <w:r w:rsidR="008C511A" w:rsidRPr="001D2FB0">
        <w:rPr>
          <w:rFonts w:ascii="Arial" w:hAnsi="Arial" w:cs="Arial"/>
        </w:rPr>
        <w:t xml:space="preserve"> project, the project manager aims to make hard efforts to complete the project on the scheduled time to enjoy its success appropriately.</w:t>
      </w:r>
    </w:p>
    <w:p w:rsidR="00A642B0" w:rsidRPr="001D2FB0" w:rsidRDefault="00A642B0" w:rsidP="00872FEC">
      <w:pPr>
        <w:jc w:val="both"/>
        <w:rPr>
          <w:rFonts w:ascii="Arial" w:hAnsi="Arial" w:cs="Arial"/>
        </w:rPr>
      </w:pPr>
    </w:p>
    <w:p w:rsidR="00A642B0" w:rsidRPr="001D2FB0" w:rsidRDefault="00A642B0" w:rsidP="00872FEC">
      <w:pPr>
        <w:jc w:val="both"/>
        <w:rPr>
          <w:rFonts w:ascii="Arial" w:hAnsi="Arial" w:cs="Arial"/>
        </w:rPr>
      </w:pPr>
    </w:p>
    <w:p w:rsidR="000F62F2" w:rsidRPr="001D2FB0" w:rsidRDefault="000F62F2" w:rsidP="00F10DDE">
      <w:pPr>
        <w:jc w:val="center"/>
        <w:rPr>
          <w:rFonts w:ascii="Arial" w:hAnsi="Arial" w:cs="Arial"/>
        </w:rPr>
      </w:pPr>
      <w:r w:rsidRPr="001D2FB0">
        <w:rPr>
          <w:rFonts w:ascii="Arial" w:hAnsi="Arial" w:cs="Arial"/>
          <w:noProof/>
          <w:lang w:val="en-GB" w:eastAsia="en-GB"/>
        </w:rPr>
        <w:drawing>
          <wp:inline distT="0" distB="0" distL="0" distR="0">
            <wp:extent cx="4918710" cy="381045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a:stretch>
                      <a:fillRect/>
                    </a:stretch>
                  </pic:blipFill>
                  <pic:spPr bwMode="auto">
                    <a:xfrm>
                      <a:off x="0" y="0"/>
                      <a:ext cx="4944491" cy="3830427"/>
                    </a:xfrm>
                    <a:prstGeom prst="rect">
                      <a:avLst/>
                    </a:prstGeom>
                    <a:noFill/>
                  </pic:spPr>
                </pic:pic>
              </a:graphicData>
            </a:graphic>
          </wp:inline>
        </w:drawing>
      </w:r>
    </w:p>
    <w:p w:rsidR="00F10DDE" w:rsidRPr="001D2FB0" w:rsidRDefault="00F10DDE" w:rsidP="00F10DDE">
      <w:pPr>
        <w:jc w:val="center"/>
        <w:rPr>
          <w:rFonts w:ascii="Arial" w:hAnsi="Arial" w:cs="Arial"/>
          <w:i/>
        </w:rPr>
      </w:pPr>
      <w:r w:rsidRPr="001D2FB0">
        <w:rPr>
          <w:rFonts w:ascii="Arial" w:hAnsi="Arial" w:cs="Arial"/>
          <w:i/>
        </w:rPr>
        <w:t>Gantt chart for Schedule of the website</w:t>
      </w:r>
    </w:p>
    <w:p w:rsidR="000F62F2" w:rsidRPr="001D2FB0" w:rsidRDefault="000F62F2" w:rsidP="00872FEC">
      <w:pPr>
        <w:jc w:val="both"/>
        <w:rPr>
          <w:rFonts w:ascii="Arial" w:hAnsi="Arial" w:cs="Arial"/>
        </w:rPr>
      </w:pPr>
    </w:p>
    <w:p w:rsidR="00697327" w:rsidRPr="001D2FB0" w:rsidRDefault="00697327" w:rsidP="00872FEC">
      <w:pPr>
        <w:jc w:val="both"/>
        <w:rPr>
          <w:rFonts w:ascii="Arial" w:hAnsi="Arial" w:cs="Arial"/>
        </w:rPr>
      </w:pPr>
    </w:p>
    <w:p w:rsidR="00697327" w:rsidRPr="001D2FB0" w:rsidRDefault="00697327" w:rsidP="00872FEC">
      <w:pPr>
        <w:jc w:val="both"/>
        <w:rPr>
          <w:rFonts w:ascii="Arial" w:hAnsi="Arial" w:cs="Arial"/>
        </w:rPr>
      </w:pPr>
    </w:p>
    <w:p w:rsidR="000573CA" w:rsidRPr="001D2FB0" w:rsidRDefault="000573CA" w:rsidP="00872FEC">
      <w:pPr>
        <w:pStyle w:val="Heading1"/>
        <w:rPr>
          <w:rFonts w:ascii="Arial" w:hAnsi="Arial" w:cs="Arial"/>
          <w:b/>
          <w:color w:val="auto"/>
          <w:u w:val="single"/>
        </w:rPr>
      </w:pPr>
      <w:bookmarkStart w:id="8" w:name="_Toc502689150"/>
      <w:r w:rsidRPr="001D2FB0">
        <w:rPr>
          <w:rFonts w:ascii="Arial" w:hAnsi="Arial" w:cs="Arial"/>
          <w:b/>
          <w:color w:val="auto"/>
          <w:u w:val="single"/>
        </w:rPr>
        <w:t>STAKEHOLDER ANALYSIS</w:t>
      </w:r>
      <w:bookmarkEnd w:id="8"/>
    </w:p>
    <w:p w:rsidR="00350368" w:rsidRPr="001D2FB0" w:rsidRDefault="00350368" w:rsidP="00350368">
      <w:pPr>
        <w:rPr>
          <w:rFonts w:ascii="Arial" w:hAnsi="Arial" w:cs="Arial"/>
        </w:rPr>
      </w:pPr>
    </w:p>
    <w:p w:rsidR="00350368" w:rsidRPr="001D2FB0" w:rsidRDefault="00697327" w:rsidP="00350368">
      <w:pPr>
        <w:jc w:val="both"/>
        <w:rPr>
          <w:rFonts w:ascii="Arial" w:hAnsi="Arial" w:cs="Arial"/>
        </w:rPr>
      </w:pPr>
      <w:r w:rsidRPr="001D2FB0">
        <w:rPr>
          <w:rFonts w:ascii="Arial" w:hAnsi="Arial" w:cs="Arial"/>
        </w:rPr>
        <w:t xml:space="preserve">People affected by the </w:t>
      </w:r>
      <w:r w:rsidR="000F16A5" w:rsidRPr="001D2FB0">
        <w:rPr>
          <w:rFonts w:ascii="Arial" w:hAnsi="Arial" w:cs="Arial"/>
        </w:rPr>
        <w:t>outcome and deliverables of the project are known as the project stakeholders. While carrying out a project it is vital for the project manager to analyze the people who are somewhat interested in the project and can be identified as the stakeholders.</w:t>
      </w:r>
      <w:r w:rsidR="00A45AC7" w:rsidRPr="001D2FB0">
        <w:rPr>
          <w:rFonts w:ascii="Arial" w:hAnsi="Arial" w:cs="Arial"/>
        </w:rPr>
        <w:t xml:space="preserve"> By doing so, it can be determined which stakeholders management might be beneficial and it can also be identified which stakeholders are required to be satisfied. Not all the stakeholders are important in a project, </w:t>
      </w:r>
      <w:r w:rsidR="000B5FC3" w:rsidRPr="001D2FB0">
        <w:rPr>
          <w:rFonts w:ascii="Arial" w:hAnsi="Arial" w:cs="Arial"/>
        </w:rPr>
        <w:t>it depends upon the nature of the project and its deliverables which determines which stakeholders are to be managed in the project.</w:t>
      </w:r>
      <w:r w:rsidR="00DF040F" w:rsidRPr="001D2FB0">
        <w:rPr>
          <w:rFonts w:ascii="Arial" w:hAnsi="Arial" w:cs="Arial"/>
        </w:rPr>
        <w:t xml:space="preserve"> </w:t>
      </w:r>
      <w:r w:rsidR="00350368" w:rsidRPr="001D2FB0">
        <w:rPr>
          <w:rFonts w:ascii="Arial" w:hAnsi="Arial" w:cs="Arial"/>
        </w:rPr>
        <w:t xml:space="preserve">It is believed that the without analyzing the importance of the stakeholders towards the project the project might not produce effective outcomes which can be highly effective on the growth of the project as well. Also, some stakeholder’s </w:t>
      </w:r>
      <w:r w:rsidRPr="001D2FB0">
        <w:rPr>
          <w:rFonts w:ascii="Arial" w:hAnsi="Arial" w:cs="Arial"/>
        </w:rPr>
        <w:t>also</w:t>
      </w:r>
      <w:r w:rsidR="00350368" w:rsidRPr="001D2FB0">
        <w:rPr>
          <w:rFonts w:ascii="Arial" w:hAnsi="Arial" w:cs="Arial"/>
        </w:rPr>
        <w:t xml:space="preserve"> tend to provide insight into the possible strategic issues and give solutions to it for dealing with those issues</w:t>
      </w:r>
      <w:r w:rsidR="00F03D20" w:rsidRPr="001D2FB0">
        <w:rPr>
          <w:rFonts w:ascii="Arial" w:hAnsi="Arial" w:cs="Arial"/>
        </w:rPr>
        <w:t xml:space="preserve"> (Mirza, 2013)</w:t>
      </w:r>
      <w:r w:rsidR="00350368" w:rsidRPr="001D2FB0">
        <w:rPr>
          <w:rFonts w:ascii="Arial" w:hAnsi="Arial" w:cs="Arial"/>
        </w:rPr>
        <w:t>.</w:t>
      </w:r>
      <w:r w:rsidR="00DF040F" w:rsidRPr="001D2FB0">
        <w:rPr>
          <w:rFonts w:ascii="Arial" w:hAnsi="Arial" w:cs="Arial"/>
        </w:rPr>
        <w:t xml:space="preserve"> </w:t>
      </w:r>
    </w:p>
    <w:p w:rsidR="00060989" w:rsidRPr="001D2FB0" w:rsidRDefault="00060989" w:rsidP="00350368">
      <w:pPr>
        <w:jc w:val="both"/>
        <w:rPr>
          <w:rFonts w:ascii="Arial" w:hAnsi="Arial" w:cs="Arial"/>
        </w:rPr>
      </w:pPr>
      <w:r w:rsidRPr="001D2FB0">
        <w:rPr>
          <w:rFonts w:ascii="Arial" w:hAnsi="Arial" w:cs="Arial"/>
        </w:rPr>
        <w:lastRenderedPageBreak/>
        <w:t>Regarding the nature of this project, the stakeholders are identified and analyzed from several perspective and the project manager would attempt to utilize possible strategies for their measuring their satisfaction standards and manage them accordingly.</w:t>
      </w:r>
      <w:r w:rsidR="00F86820" w:rsidRPr="001D2FB0">
        <w:rPr>
          <w:rFonts w:ascii="Arial" w:hAnsi="Arial" w:cs="Arial"/>
        </w:rPr>
        <w:t xml:space="preserve"> In the process of creation and promotion of the website, all the possible stakeholders are planned to be identified and manage effective communication which can be up to the level of their satisfaction. This step would help in achieving the objectives of the project easily without any issues caused by the stakeholders. </w:t>
      </w:r>
    </w:p>
    <w:p w:rsidR="000B0F68" w:rsidRPr="001D2FB0" w:rsidRDefault="000B0F68" w:rsidP="00350368">
      <w:pPr>
        <w:jc w:val="both"/>
        <w:rPr>
          <w:rFonts w:ascii="Arial" w:hAnsi="Arial" w:cs="Arial"/>
        </w:rPr>
      </w:pPr>
    </w:p>
    <w:tbl>
      <w:tblPr>
        <w:tblStyle w:val="GridTable6ColorfulAccent6"/>
        <w:tblW w:w="0" w:type="auto"/>
        <w:tblLook w:val="04A0"/>
      </w:tblPr>
      <w:tblGrid>
        <w:gridCol w:w="445"/>
        <w:gridCol w:w="4161"/>
        <w:gridCol w:w="2304"/>
        <w:gridCol w:w="2304"/>
      </w:tblGrid>
      <w:tr w:rsidR="00543FAE" w:rsidRPr="001D2FB0" w:rsidTr="000B0F68">
        <w:trPr>
          <w:cnfStyle w:val="100000000000"/>
          <w:trHeight w:val="427"/>
        </w:trPr>
        <w:tc>
          <w:tcPr>
            <w:cnfStyle w:val="001000000000"/>
            <w:tcW w:w="445" w:type="dxa"/>
          </w:tcPr>
          <w:p w:rsidR="00A5465B" w:rsidRPr="001D2FB0" w:rsidRDefault="00A5465B" w:rsidP="00350368">
            <w:pPr>
              <w:jc w:val="both"/>
              <w:rPr>
                <w:rFonts w:ascii="Arial" w:hAnsi="Arial" w:cs="Arial"/>
                <w:color w:val="auto"/>
              </w:rPr>
            </w:pPr>
          </w:p>
        </w:tc>
        <w:tc>
          <w:tcPr>
            <w:tcW w:w="4161" w:type="dxa"/>
          </w:tcPr>
          <w:p w:rsidR="00A5465B" w:rsidRPr="001D2FB0" w:rsidRDefault="00A5465B" w:rsidP="00350368">
            <w:pPr>
              <w:jc w:val="both"/>
              <w:cnfStyle w:val="100000000000"/>
              <w:rPr>
                <w:rFonts w:ascii="Arial" w:hAnsi="Arial" w:cs="Arial"/>
                <w:color w:val="auto"/>
              </w:rPr>
            </w:pPr>
            <w:r w:rsidRPr="001D2FB0">
              <w:rPr>
                <w:rFonts w:ascii="Arial" w:hAnsi="Arial" w:cs="Arial"/>
                <w:color w:val="auto"/>
              </w:rPr>
              <w:t>STAKEHOLDERS</w:t>
            </w:r>
          </w:p>
        </w:tc>
        <w:tc>
          <w:tcPr>
            <w:tcW w:w="2304" w:type="dxa"/>
          </w:tcPr>
          <w:p w:rsidR="00A5465B" w:rsidRPr="001D2FB0" w:rsidRDefault="00A5465B" w:rsidP="00350368">
            <w:pPr>
              <w:jc w:val="both"/>
              <w:cnfStyle w:val="100000000000"/>
              <w:rPr>
                <w:rFonts w:ascii="Arial" w:hAnsi="Arial" w:cs="Arial"/>
                <w:color w:val="auto"/>
              </w:rPr>
            </w:pPr>
            <w:r w:rsidRPr="001D2FB0">
              <w:rPr>
                <w:rFonts w:ascii="Arial" w:hAnsi="Arial" w:cs="Arial"/>
                <w:color w:val="auto"/>
              </w:rPr>
              <w:t xml:space="preserve">POWER </w:t>
            </w:r>
          </w:p>
        </w:tc>
        <w:tc>
          <w:tcPr>
            <w:tcW w:w="2304" w:type="dxa"/>
          </w:tcPr>
          <w:p w:rsidR="00A5465B" w:rsidRPr="001D2FB0" w:rsidRDefault="00A5465B" w:rsidP="00350368">
            <w:pPr>
              <w:jc w:val="both"/>
              <w:cnfStyle w:val="100000000000"/>
              <w:rPr>
                <w:rFonts w:ascii="Arial" w:hAnsi="Arial" w:cs="Arial"/>
                <w:color w:val="auto"/>
              </w:rPr>
            </w:pPr>
            <w:r w:rsidRPr="001D2FB0">
              <w:rPr>
                <w:rFonts w:ascii="Arial" w:hAnsi="Arial" w:cs="Arial"/>
                <w:color w:val="auto"/>
              </w:rPr>
              <w:t>IMPACT</w:t>
            </w:r>
          </w:p>
        </w:tc>
      </w:tr>
      <w:tr w:rsidR="00543FAE" w:rsidRPr="001D2FB0" w:rsidTr="000B0F68">
        <w:trPr>
          <w:cnfStyle w:val="000000100000"/>
          <w:trHeight w:val="402"/>
        </w:trPr>
        <w:tc>
          <w:tcPr>
            <w:cnfStyle w:val="001000000000"/>
            <w:tcW w:w="445" w:type="dxa"/>
          </w:tcPr>
          <w:p w:rsidR="00A5465B" w:rsidRPr="001D2FB0" w:rsidRDefault="000B0F68" w:rsidP="00350368">
            <w:pPr>
              <w:jc w:val="both"/>
              <w:rPr>
                <w:rFonts w:ascii="Arial" w:hAnsi="Arial" w:cs="Arial"/>
                <w:color w:val="auto"/>
              </w:rPr>
            </w:pPr>
            <w:r w:rsidRPr="001D2FB0">
              <w:rPr>
                <w:rFonts w:ascii="Arial" w:hAnsi="Arial" w:cs="Arial"/>
                <w:color w:val="auto"/>
              </w:rPr>
              <w:t>1</w:t>
            </w:r>
          </w:p>
        </w:tc>
        <w:tc>
          <w:tcPr>
            <w:tcW w:w="4161" w:type="dxa"/>
          </w:tcPr>
          <w:p w:rsidR="000B0F68" w:rsidRPr="001D2FB0" w:rsidRDefault="000B0F68" w:rsidP="00350368">
            <w:pPr>
              <w:jc w:val="both"/>
              <w:cnfStyle w:val="000000100000"/>
              <w:rPr>
                <w:rFonts w:ascii="Arial" w:hAnsi="Arial" w:cs="Arial"/>
                <w:color w:val="auto"/>
              </w:rPr>
            </w:pPr>
            <w:r w:rsidRPr="001D2FB0">
              <w:rPr>
                <w:rFonts w:ascii="Arial" w:hAnsi="Arial" w:cs="Arial"/>
                <w:color w:val="auto"/>
              </w:rPr>
              <w:t>Web developers</w:t>
            </w:r>
          </w:p>
        </w:tc>
        <w:tc>
          <w:tcPr>
            <w:tcW w:w="2304" w:type="dxa"/>
          </w:tcPr>
          <w:p w:rsidR="00A5465B" w:rsidRPr="001D2FB0" w:rsidRDefault="000B0F68" w:rsidP="00350368">
            <w:pPr>
              <w:jc w:val="both"/>
              <w:cnfStyle w:val="000000100000"/>
              <w:rPr>
                <w:rFonts w:ascii="Arial" w:hAnsi="Arial" w:cs="Arial"/>
                <w:color w:val="auto"/>
              </w:rPr>
            </w:pPr>
            <w:r w:rsidRPr="001D2FB0">
              <w:rPr>
                <w:rFonts w:ascii="Arial" w:hAnsi="Arial" w:cs="Arial"/>
                <w:color w:val="auto"/>
              </w:rPr>
              <w:t>High</w:t>
            </w:r>
          </w:p>
        </w:tc>
        <w:tc>
          <w:tcPr>
            <w:tcW w:w="2304" w:type="dxa"/>
          </w:tcPr>
          <w:p w:rsidR="00A5465B" w:rsidRPr="001D2FB0" w:rsidRDefault="000B0F68" w:rsidP="00350368">
            <w:pPr>
              <w:jc w:val="both"/>
              <w:cnfStyle w:val="000000100000"/>
              <w:rPr>
                <w:rFonts w:ascii="Arial" w:hAnsi="Arial" w:cs="Arial"/>
                <w:color w:val="auto"/>
              </w:rPr>
            </w:pPr>
            <w:r w:rsidRPr="001D2FB0">
              <w:rPr>
                <w:rFonts w:ascii="Arial" w:hAnsi="Arial" w:cs="Arial"/>
                <w:color w:val="auto"/>
              </w:rPr>
              <w:t>High</w:t>
            </w:r>
          </w:p>
        </w:tc>
      </w:tr>
      <w:tr w:rsidR="00543FAE" w:rsidRPr="001D2FB0" w:rsidTr="000B0F68">
        <w:trPr>
          <w:trHeight w:val="427"/>
        </w:trPr>
        <w:tc>
          <w:tcPr>
            <w:cnfStyle w:val="001000000000"/>
            <w:tcW w:w="445" w:type="dxa"/>
          </w:tcPr>
          <w:p w:rsidR="00A5465B" w:rsidRPr="001D2FB0" w:rsidRDefault="000B0F68" w:rsidP="00350368">
            <w:pPr>
              <w:jc w:val="both"/>
              <w:rPr>
                <w:rFonts w:ascii="Arial" w:hAnsi="Arial" w:cs="Arial"/>
                <w:color w:val="auto"/>
              </w:rPr>
            </w:pPr>
            <w:r w:rsidRPr="001D2FB0">
              <w:rPr>
                <w:rFonts w:ascii="Arial" w:hAnsi="Arial" w:cs="Arial"/>
                <w:color w:val="auto"/>
              </w:rPr>
              <w:t>2</w:t>
            </w:r>
          </w:p>
        </w:tc>
        <w:tc>
          <w:tcPr>
            <w:tcW w:w="4161" w:type="dxa"/>
          </w:tcPr>
          <w:p w:rsidR="00A5465B" w:rsidRPr="001D2FB0" w:rsidRDefault="000B0F68" w:rsidP="00350368">
            <w:pPr>
              <w:jc w:val="both"/>
              <w:cnfStyle w:val="000000000000"/>
              <w:rPr>
                <w:rFonts w:ascii="Arial" w:hAnsi="Arial" w:cs="Arial"/>
                <w:color w:val="auto"/>
              </w:rPr>
            </w:pPr>
            <w:r w:rsidRPr="001D2FB0">
              <w:rPr>
                <w:rFonts w:ascii="Arial" w:hAnsi="Arial" w:cs="Arial"/>
                <w:color w:val="auto"/>
              </w:rPr>
              <w:t>Investors</w:t>
            </w:r>
          </w:p>
        </w:tc>
        <w:tc>
          <w:tcPr>
            <w:tcW w:w="2304" w:type="dxa"/>
          </w:tcPr>
          <w:p w:rsidR="00A5465B" w:rsidRPr="001D2FB0" w:rsidRDefault="000B0F68" w:rsidP="00350368">
            <w:pPr>
              <w:jc w:val="both"/>
              <w:cnfStyle w:val="000000000000"/>
              <w:rPr>
                <w:rFonts w:ascii="Arial" w:hAnsi="Arial" w:cs="Arial"/>
                <w:color w:val="auto"/>
              </w:rPr>
            </w:pPr>
            <w:r w:rsidRPr="001D2FB0">
              <w:rPr>
                <w:rFonts w:ascii="Arial" w:hAnsi="Arial" w:cs="Arial"/>
                <w:color w:val="auto"/>
              </w:rPr>
              <w:t>High</w:t>
            </w:r>
          </w:p>
        </w:tc>
        <w:tc>
          <w:tcPr>
            <w:tcW w:w="2304" w:type="dxa"/>
          </w:tcPr>
          <w:p w:rsidR="00A5465B" w:rsidRPr="001D2FB0" w:rsidRDefault="000B0F68" w:rsidP="00350368">
            <w:pPr>
              <w:jc w:val="both"/>
              <w:cnfStyle w:val="000000000000"/>
              <w:rPr>
                <w:rFonts w:ascii="Arial" w:hAnsi="Arial" w:cs="Arial"/>
                <w:color w:val="auto"/>
              </w:rPr>
            </w:pPr>
            <w:r w:rsidRPr="001D2FB0">
              <w:rPr>
                <w:rFonts w:ascii="Arial" w:hAnsi="Arial" w:cs="Arial"/>
                <w:color w:val="auto"/>
              </w:rPr>
              <w:t>High</w:t>
            </w:r>
          </w:p>
        </w:tc>
      </w:tr>
      <w:tr w:rsidR="00543FAE" w:rsidRPr="001D2FB0" w:rsidTr="000B0F68">
        <w:trPr>
          <w:cnfStyle w:val="000000100000"/>
          <w:trHeight w:val="402"/>
        </w:trPr>
        <w:tc>
          <w:tcPr>
            <w:cnfStyle w:val="001000000000"/>
            <w:tcW w:w="445" w:type="dxa"/>
          </w:tcPr>
          <w:p w:rsidR="00A5465B" w:rsidRPr="001D2FB0" w:rsidRDefault="000B0F68" w:rsidP="00350368">
            <w:pPr>
              <w:jc w:val="both"/>
              <w:rPr>
                <w:rFonts w:ascii="Arial" w:hAnsi="Arial" w:cs="Arial"/>
                <w:color w:val="auto"/>
              </w:rPr>
            </w:pPr>
            <w:r w:rsidRPr="001D2FB0">
              <w:rPr>
                <w:rFonts w:ascii="Arial" w:hAnsi="Arial" w:cs="Arial"/>
                <w:color w:val="auto"/>
              </w:rPr>
              <w:t>3</w:t>
            </w:r>
          </w:p>
        </w:tc>
        <w:tc>
          <w:tcPr>
            <w:tcW w:w="4161" w:type="dxa"/>
          </w:tcPr>
          <w:p w:rsidR="00A5465B" w:rsidRPr="001D2FB0" w:rsidRDefault="000B0F68" w:rsidP="00350368">
            <w:pPr>
              <w:jc w:val="both"/>
              <w:cnfStyle w:val="000000100000"/>
              <w:rPr>
                <w:rFonts w:ascii="Arial" w:hAnsi="Arial" w:cs="Arial"/>
                <w:color w:val="auto"/>
              </w:rPr>
            </w:pPr>
            <w:r w:rsidRPr="001D2FB0">
              <w:rPr>
                <w:rFonts w:ascii="Arial" w:hAnsi="Arial" w:cs="Arial"/>
                <w:color w:val="auto"/>
              </w:rPr>
              <w:t>Users</w:t>
            </w:r>
          </w:p>
        </w:tc>
        <w:tc>
          <w:tcPr>
            <w:tcW w:w="2304" w:type="dxa"/>
          </w:tcPr>
          <w:p w:rsidR="00A5465B" w:rsidRPr="001D2FB0" w:rsidRDefault="000B0F68" w:rsidP="00350368">
            <w:pPr>
              <w:jc w:val="both"/>
              <w:cnfStyle w:val="000000100000"/>
              <w:rPr>
                <w:rFonts w:ascii="Arial" w:hAnsi="Arial" w:cs="Arial"/>
                <w:color w:val="auto"/>
              </w:rPr>
            </w:pPr>
            <w:r w:rsidRPr="001D2FB0">
              <w:rPr>
                <w:rFonts w:ascii="Arial" w:hAnsi="Arial" w:cs="Arial"/>
                <w:color w:val="auto"/>
              </w:rPr>
              <w:t>Low</w:t>
            </w:r>
          </w:p>
        </w:tc>
        <w:tc>
          <w:tcPr>
            <w:tcW w:w="2304" w:type="dxa"/>
          </w:tcPr>
          <w:p w:rsidR="00A5465B" w:rsidRPr="001D2FB0" w:rsidRDefault="000B0F68" w:rsidP="00350368">
            <w:pPr>
              <w:jc w:val="both"/>
              <w:cnfStyle w:val="000000100000"/>
              <w:rPr>
                <w:rFonts w:ascii="Arial" w:hAnsi="Arial" w:cs="Arial"/>
                <w:color w:val="auto"/>
              </w:rPr>
            </w:pPr>
            <w:r w:rsidRPr="001D2FB0">
              <w:rPr>
                <w:rFonts w:ascii="Arial" w:hAnsi="Arial" w:cs="Arial"/>
                <w:color w:val="auto"/>
              </w:rPr>
              <w:t>High</w:t>
            </w:r>
          </w:p>
        </w:tc>
      </w:tr>
      <w:tr w:rsidR="00543FAE" w:rsidRPr="001D2FB0" w:rsidTr="000B0F68">
        <w:trPr>
          <w:trHeight w:val="402"/>
        </w:trPr>
        <w:tc>
          <w:tcPr>
            <w:cnfStyle w:val="001000000000"/>
            <w:tcW w:w="445" w:type="dxa"/>
          </w:tcPr>
          <w:p w:rsidR="00A5465B" w:rsidRPr="001D2FB0" w:rsidRDefault="000B0F68" w:rsidP="00350368">
            <w:pPr>
              <w:jc w:val="both"/>
              <w:rPr>
                <w:rFonts w:ascii="Arial" w:hAnsi="Arial" w:cs="Arial"/>
                <w:color w:val="auto"/>
              </w:rPr>
            </w:pPr>
            <w:r w:rsidRPr="001D2FB0">
              <w:rPr>
                <w:rFonts w:ascii="Arial" w:hAnsi="Arial" w:cs="Arial"/>
                <w:color w:val="auto"/>
              </w:rPr>
              <w:t>4</w:t>
            </w:r>
          </w:p>
        </w:tc>
        <w:tc>
          <w:tcPr>
            <w:tcW w:w="4161" w:type="dxa"/>
          </w:tcPr>
          <w:p w:rsidR="00A5465B" w:rsidRPr="001D2FB0" w:rsidRDefault="000B0F68" w:rsidP="00350368">
            <w:pPr>
              <w:jc w:val="both"/>
              <w:cnfStyle w:val="000000000000"/>
              <w:rPr>
                <w:rFonts w:ascii="Arial" w:hAnsi="Arial" w:cs="Arial"/>
                <w:color w:val="auto"/>
              </w:rPr>
            </w:pPr>
            <w:r w:rsidRPr="001D2FB0">
              <w:rPr>
                <w:rFonts w:ascii="Arial" w:hAnsi="Arial" w:cs="Arial"/>
                <w:color w:val="auto"/>
              </w:rPr>
              <w:t>Bloggers</w:t>
            </w:r>
          </w:p>
        </w:tc>
        <w:tc>
          <w:tcPr>
            <w:tcW w:w="2304" w:type="dxa"/>
          </w:tcPr>
          <w:p w:rsidR="00A5465B" w:rsidRPr="001D2FB0" w:rsidRDefault="000B0F68" w:rsidP="00350368">
            <w:pPr>
              <w:jc w:val="both"/>
              <w:cnfStyle w:val="000000000000"/>
              <w:rPr>
                <w:rFonts w:ascii="Arial" w:hAnsi="Arial" w:cs="Arial"/>
                <w:color w:val="auto"/>
              </w:rPr>
            </w:pPr>
            <w:r w:rsidRPr="001D2FB0">
              <w:rPr>
                <w:rFonts w:ascii="Arial" w:hAnsi="Arial" w:cs="Arial"/>
                <w:color w:val="auto"/>
              </w:rPr>
              <w:t>High</w:t>
            </w:r>
          </w:p>
        </w:tc>
        <w:tc>
          <w:tcPr>
            <w:tcW w:w="2304" w:type="dxa"/>
          </w:tcPr>
          <w:p w:rsidR="00A5465B" w:rsidRPr="001D2FB0" w:rsidRDefault="000B0F68" w:rsidP="00350368">
            <w:pPr>
              <w:jc w:val="both"/>
              <w:cnfStyle w:val="000000000000"/>
              <w:rPr>
                <w:rFonts w:ascii="Arial" w:hAnsi="Arial" w:cs="Arial"/>
                <w:color w:val="auto"/>
              </w:rPr>
            </w:pPr>
            <w:r w:rsidRPr="001D2FB0">
              <w:rPr>
                <w:rFonts w:ascii="Arial" w:hAnsi="Arial" w:cs="Arial"/>
                <w:color w:val="auto"/>
              </w:rPr>
              <w:t xml:space="preserve">Low </w:t>
            </w:r>
          </w:p>
        </w:tc>
      </w:tr>
    </w:tbl>
    <w:p w:rsidR="007E3B97" w:rsidRPr="001D2FB0" w:rsidRDefault="007E3B97" w:rsidP="006476CE">
      <w:pPr>
        <w:rPr>
          <w:rFonts w:ascii="Arial" w:hAnsi="Arial" w:cs="Arial"/>
        </w:rPr>
      </w:pPr>
    </w:p>
    <w:p w:rsidR="006476CE" w:rsidRPr="001D2FB0" w:rsidRDefault="00257D85" w:rsidP="00257D85">
      <w:pPr>
        <w:jc w:val="center"/>
        <w:rPr>
          <w:rFonts w:ascii="Arial" w:hAnsi="Arial" w:cs="Arial"/>
        </w:rPr>
      </w:pPr>
      <w:r w:rsidRPr="001D2FB0">
        <w:rPr>
          <w:rFonts w:ascii="Arial" w:hAnsi="Arial" w:cs="Arial"/>
          <w:noProof/>
          <w:lang w:val="en-GB" w:eastAsia="en-GB"/>
        </w:rPr>
        <w:drawing>
          <wp:inline distT="0" distB="0" distL="0" distR="0">
            <wp:extent cx="2637079" cy="2081771"/>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a.png"/>
                    <pic:cNvPicPr/>
                  </pic:nvPicPr>
                  <pic:blipFill>
                    <a:blip r:embed="rId8"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tretch>
                      <a:fillRect/>
                    </a:stretch>
                  </pic:blipFill>
                  <pic:spPr>
                    <a:xfrm>
                      <a:off x="0" y="0"/>
                      <a:ext cx="2643076" cy="2086505"/>
                    </a:xfrm>
                    <a:prstGeom prst="rect">
                      <a:avLst/>
                    </a:prstGeom>
                  </pic:spPr>
                </pic:pic>
              </a:graphicData>
            </a:graphic>
          </wp:inline>
        </w:drawing>
      </w:r>
    </w:p>
    <w:p w:rsidR="00257D85" w:rsidRPr="001D2FB0" w:rsidRDefault="00257D85" w:rsidP="00257D85">
      <w:pPr>
        <w:jc w:val="center"/>
        <w:rPr>
          <w:rFonts w:ascii="Arial" w:hAnsi="Arial" w:cs="Arial"/>
        </w:rPr>
      </w:pPr>
    </w:p>
    <w:p w:rsidR="00257D85" w:rsidRPr="001D2FB0" w:rsidRDefault="00257D85" w:rsidP="00257D85">
      <w:pPr>
        <w:jc w:val="center"/>
        <w:rPr>
          <w:rFonts w:ascii="Arial" w:hAnsi="Arial" w:cs="Arial"/>
        </w:rPr>
      </w:pPr>
    </w:p>
    <w:p w:rsidR="00697327" w:rsidRPr="001D2FB0" w:rsidRDefault="00697327" w:rsidP="00697327">
      <w:pPr>
        <w:pStyle w:val="Heading2"/>
        <w:rPr>
          <w:rFonts w:ascii="Arial" w:hAnsi="Arial" w:cs="Arial"/>
          <w:b/>
          <w:color w:val="auto"/>
          <w:u w:val="single"/>
        </w:rPr>
      </w:pPr>
      <w:bookmarkStart w:id="9" w:name="_Toc502689151"/>
      <w:r w:rsidRPr="001D2FB0">
        <w:rPr>
          <w:rFonts w:ascii="Arial" w:hAnsi="Arial" w:cs="Arial"/>
          <w:b/>
          <w:color w:val="auto"/>
          <w:u w:val="single"/>
        </w:rPr>
        <w:t>REPORTING TO THE STAKEHOLDERS</w:t>
      </w:r>
      <w:bookmarkEnd w:id="9"/>
    </w:p>
    <w:p w:rsidR="00BF4A53" w:rsidRPr="001D2FB0" w:rsidRDefault="00BF4A53" w:rsidP="00BF4A53">
      <w:pPr>
        <w:rPr>
          <w:rFonts w:ascii="Arial" w:hAnsi="Arial" w:cs="Arial"/>
        </w:rPr>
      </w:pPr>
    </w:p>
    <w:p w:rsidR="00BF4A53" w:rsidRPr="001D2FB0" w:rsidRDefault="00BF4A53" w:rsidP="00BF4A53">
      <w:pPr>
        <w:jc w:val="both"/>
        <w:rPr>
          <w:rFonts w:ascii="Arial" w:hAnsi="Arial" w:cs="Arial"/>
        </w:rPr>
      </w:pPr>
      <w:r w:rsidRPr="001D2FB0">
        <w:rPr>
          <w:rFonts w:ascii="Arial" w:hAnsi="Arial" w:cs="Arial"/>
        </w:rPr>
        <w:t>To keep the stakeholders content and satisfied, it is important to analyze their demands and expectations as it would facilitate the project members to accordingly modify its project activities as the stakeholders are essential assets of any project.</w:t>
      </w:r>
      <w:r w:rsidR="004C400A" w:rsidRPr="001D2FB0">
        <w:rPr>
          <w:rFonts w:ascii="Arial" w:hAnsi="Arial" w:cs="Arial"/>
        </w:rPr>
        <w:t xml:space="preserve"> In order to measure the </w:t>
      </w:r>
      <w:r w:rsidR="00303BF3" w:rsidRPr="001D2FB0">
        <w:rPr>
          <w:rFonts w:ascii="Arial" w:hAnsi="Arial" w:cs="Arial"/>
        </w:rPr>
        <w:t xml:space="preserve">worth of each stakeholder in the progress </w:t>
      </w:r>
      <w:r w:rsidR="00DA3362" w:rsidRPr="001D2FB0">
        <w:rPr>
          <w:rFonts w:ascii="Arial" w:hAnsi="Arial" w:cs="Arial"/>
        </w:rPr>
        <w:t>and</w:t>
      </w:r>
      <w:r w:rsidR="00303BF3" w:rsidRPr="001D2FB0">
        <w:rPr>
          <w:rFonts w:ascii="Arial" w:hAnsi="Arial" w:cs="Arial"/>
        </w:rPr>
        <w:t xml:space="preserve"> success rate of the project, its effects on the project would be measured which would enable the project manager to create a reporting framework by which it would be known what, how and when it is necessary to communicate with the stakeholders regarding the progress rate of the project</w:t>
      </w:r>
      <w:r w:rsidR="00F03D20" w:rsidRPr="001D2FB0">
        <w:rPr>
          <w:rFonts w:ascii="Arial" w:hAnsi="Arial" w:cs="Arial"/>
        </w:rPr>
        <w:t xml:space="preserve"> (</w:t>
      </w:r>
      <w:proofErr w:type="spellStart"/>
      <w:r w:rsidR="00F03D20" w:rsidRPr="001D2FB0">
        <w:rPr>
          <w:rFonts w:ascii="Arial" w:hAnsi="Arial" w:cs="Arial"/>
        </w:rPr>
        <w:t>Ponnappa</w:t>
      </w:r>
      <w:proofErr w:type="spellEnd"/>
      <w:r w:rsidR="00F03D20" w:rsidRPr="001D2FB0">
        <w:rPr>
          <w:rFonts w:ascii="Arial" w:hAnsi="Arial" w:cs="Arial"/>
        </w:rPr>
        <w:t>, 2014)</w:t>
      </w:r>
      <w:r w:rsidR="00303BF3" w:rsidRPr="001D2FB0">
        <w:rPr>
          <w:rFonts w:ascii="Arial" w:hAnsi="Arial" w:cs="Arial"/>
        </w:rPr>
        <w:t>.</w:t>
      </w:r>
    </w:p>
    <w:p w:rsidR="00042FEF" w:rsidRPr="001D2FB0" w:rsidRDefault="00042FEF" w:rsidP="00FA26AE">
      <w:pPr>
        <w:rPr>
          <w:rFonts w:ascii="Arial" w:hAnsi="Arial" w:cs="Arial"/>
        </w:rPr>
      </w:pPr>
    </w:p>
    <w:tbl>
      <w:tblPr>
        <w:tblStyle w:val="GridTable6ColorfulAccent6"/>
        <w:tblW w:w="0" w:type="auto"/>
        <w:tblLook w:val="04A0"/>
      </w:tblPr>
      <w:tblGrid>
        <w:gridCol w:w="1702"/>
        <w:gridCol w:w="1702"/>
        <w:gridCol w:w="1702"/>
        <w:gridCol w:w="1702"/>
        <w:gridCol w:w="1702"/>
      </w:tblGrid>
      <w:tr w:rsidR="00543FAE" w:rsidRPr="001D2FB0" w:rsidTr="00CB6355">
        <w:trPr>
          <w:cnfStyle w:val="100000000000"/>
          <w:trHeight w:val="620"/>
        </w:trPr>
        <w:tc>
          <w:tcPr>
            <w:cnfStyle w:val="001000000000"/>
            <w:tcW w:w="1702" w:type="dxa"/>
          </w:tcPr>
          <w:p w:rsidR="00042FEF" w:rsidRPr="001D2FB0" w:rsidRDefault="00454B61" w:rsidP="00FA26AE">
            <w:pPr>
              <w:rPr>
                <w:rFonts w:ascii="Arial" w:hAnsi="Arial" w:cs="Arial"/>
                <w:b w:val="0"/>
                <w:color w:val="auto"/>
              </w:rPr>
            </w:pPr>
            <w:r w:rsidRPr="001D2FB0">
              <w:rPr>
                <w:rFonts w:ascii="Arial" w:hAnsi="Arial" w:cs="Arial"/>
                <w:color w:val="auto"/>
              </w:rPr>
              <w:lastRenderedPageBreak/>
              <w:t>Stakeholders</w:t>
            </w:r>
          </w:p>
        </w:tc>
        <w:tc>
          <w:tcPr>
            <w:tcW w:w="1702" w:type="dxa"/>
          </w:tcPr>
          <w:p w:rsidR="00042FEF" w:rsidRPr="001D2FB0" w:rsidRDefault="00454B61" w:rsidP="00FA26AE">
            <w:pPr>
              <w:cnfStyle w:val="100000000000"/>
              <w:rPr>
                <w:rFonts w:ascii="Arial" w:hAnsi="Arial" w:cs="Arial"/>
                <w:b w:val="0"/>
                <w:color w:val="auto"/>
              </w:rPr>
            </w:pPr>
            <w:r w:rsidRPr="001D2FB0">
              <w:rPr>
                <w:rFonts w:ascii="Arial" w:hAnsi="Arial" w:cs="Arial"/>
                <w:color w:val="auto"/>
              </w:rPr>
              <w:t>What</w:t>
            </w:r>
          </w:p>
        </w:tc>
        <w:tc>
          <w:tcPr>
            <w:tcW w:w="1702" w:type="dxa"/>
          </w:tcPr>
          <w:p w:rsidR="00042FEF" w:rsidRPr="001D2FB0" w:rsidRDefault="00454B61" w:rsidP="00FA26AE">
            <w:pPr>
              <w:cnfStyle w:val="100000000000"/>
              <w:rPr>
                <w:rFonts w:ascii="Arial" w:hAnsi="Arial" w:cs="Arial"/>
                <w:b w:val="0"/>
                <w:color w:val="auto"/>
              </w:rPr>
            </w:pPr>
            <w:r w:rsidRPr="001D2FB0">
              <w:rPr>
                <w:rFonts w:ascii="Arial" w:hAnsi="Arial" w:cs="Arial"/>
                <w:color w:val="auto"/>
              </w:rPr>
              <w:t xml:space="preserve">When </w:t>
            </w:r>
          </w:p>
        </w:tc>
        <w:tc>
          <w:tcPr>
            <w:tcW w:w="1702" w:type="dxa"/>
          </w:tcPr>
          <w:p w:rsidR="00042FEF" w:rsidRPr="001D2FB0" w:rsidRDefault="00454B61" w:rsidP="00FA26AE">
            <w:pPr>
              <w:cnfStyle w:val="100000000000"/>
              <w:rPr>
                <w:rFonts w:ascii="Arial" w:hAnsi="Arial" w:cs="Arial"/>
                <w:b w:val="0"/>
                <w:color w:val="auto"/>
              </w:rPr>
            </w:pPr>
            <w:r w:rsidRPr="001D2FB0">
              <w:rPr>
                <w:rFonts w:ascii="Arial" w:hAnsi="Arial" w:cs="Arial"/>
                <w:color w:val="auto"/>
              </w:rPr>
              <w:t>How</w:t>
            </w:r>
          </w:p>
        </w:tc>
        <w:tc>
          <w:tcPr>
            <w:tcW w:w="1702" w:type="dxa"/>
          </w:tcPr>
          <w:p w:rsidR="00042FEF" w:rsidRPr="001D2FB0" w:rsidRDefault="00454B61" w:rsidP="00FA26AE">
            <w:pPr>
              <w:cnfStyle w:val="100000000000"/>
              <w:rPr>
                <w:rFonts w:ascii="Arial" w:hAnsi="Arial" w:cs="Arial"/>
                <w:b w:val="0"/>
                <w:color w:val="auto"/>
              </w:rPr>
            </w:pPr>
            <w:r w:rsidRPr="001D2FB0">
              <w:rPr>
                <w:rFonts w:ascii="Arial" w:hAnsi="Arial" w:cs="Arial"/>
                <w:color w:val="auto"/>
              </w:rPr>
              <w:t>Frequency</w:t>
            </w:r>
          </w:p>
        </w:tc>
      </w:tr>
      <w:tr w:rsidR="00543FAE" w:rsidRPr="001D2FB0" w:rsidTr="00CB6355">
        <w:trPr>
          <w:cnfStyle w:val="000000100000"/>
          <w:trHeight w:val="1022"/>
        </w:trPr>
        <w:tc>
          <w:tcPr>
            <w:cnfStyle w:val="001000000000"/>
            <w:tcW w:w="1702" w:type="dxa"/>
          </w:tcPr>
          <w:p w:rsidR="00042FEF" w:rsidRPr="001D2FB0" w:rsidRDefault="00454B61" w:rsidP="00FA26AE">
            <w:pPr>
              <w:rPr>
                <w:rFonts w:ascii="Arial" w:hAnsi="Arial" w:cs="Arial"/>
                <w:color w:val="auto"/>
              </w:rPr>
            </w:pPr>
            <w:r w:rsidRPr="001D2FB0">
              <w:rPr>
                <w:rFonts w:ascii="Arial" w:hAnsi="Arial" w:cs="Arial"/>
                <w:color w:val="auto"/>
              </w:rPr>
              <w:t>Investors of the project</w:t>
            </w:r>
          </w:p>
        </w:tc>
        <w:tc>
          <w:tcPr>
            <w:tcW w:w="1702" w:type="dxa"/>
          </w:tcPr>
          <w:p w:rsidR="00042FEF" w:rsidRPr="001D2FB0" w:rsidRDefault="00454B61" w:rsidP="00FA26AE">
            <w:pPr>
              <w:cnfStyle w:val="000000100000"/>
              <w:rPr>
                <w:rFonts w:ascii="Arial" w:hAnsi="Arial" w:cs="Arial"/>
                <w:color w:val="auto"/>
              </w:rPr>
            </w:pPr>
            <w:r w:rsidRPr="001D2FB0">
              <w:rPr>
                <w:rFonts w:ascii="Arial" w:hAnsi="Arial" w:cs="Arial"/>
                <w:color w:val="auto"/>
              </w:rPr>
              <w:t xml:space="preserve">Project idea for approval </w:t>
            </w:r>
          </w:p>
        </w:tc>
        <w:tc>
          <w:tcPr>
            <w:tcW w:w="1702" w:type="dxa"/>
          </w:tcPr>
          <w:p w:rsidR="00042FEF" w:rsidRPr="001D2FB0" w:rsidRDefault="00454B61" w:rsidP="00FA26AE">
            <w:pPr>
              <w:cnfStyle w:val="000000100000"/>
              <w:rPr>
                <w:rFonts w:ascii="Arial" w:hAnsi="Arial" w:cs="Arial"/>
                <w:color w:val="auto"/>
              </w:rPr>
            </w:pPr>
            <w:r w:rsidRPr="001D2FB0">
              <w:rPr>
                <w:rFonts w:ascii="Arial" w:hAnsi="Arial" w:cs="Arial"/>
                <w:color w:val="auto"/>
              </w:rPr>
              <w:t xml:space="preserve">Before starting the project activities </w:t>
            </w:r>
          </w:p>
        </w:tc>
        <w:tc>
          <w:tcPr>
            <w:tcW w:w="1702" w:type="dxa"/>
          </w:tcPr>
          <w:p w:rsidR="00042FEF" w:rsidRPr="001D2FB0" w:rsidRDefault="00454B61" w:rsidP="00FA26AE">
            <w:pPr>
              <w:cnfStyle w:val="000000100000"/>
              <w:rPr>
                <w:rFonts w:ascii="Arial" w:hAnsi="Arial" w:cs="Arial"/>
                <w:color w:val="auto"/>
              </w:rPr>
            </w:pPr>
            <w:r w:rsidRPr="001D2FB0">
              <w:rPr>
                <w:rFonts w:ascii="Arial" w:hAnsi="Arial" w:cs="Arial"/>
                <w:color w:val="auto"/>
              </w:rPr>
              <w:t xml:space="preserve">Through emails and arranging meetings </w:t>
            </w:r>
          </w:p>
        </w:tc>
        <w:tc>
          <w:tcPr>
            <w:tcW w:w="1702" w:type="dxa"/>
          </w:tcPr>
          <w:p w:rsidR="00042FEF" w:rsidRPr="001D2FB0" w:rsidRDefault="00454B61" w:rsidP="00FA26AE">
            <w:pPr>
              <w:cnfStyle w:val="000000100000"/>
              <w:rPr>
                <w:rFonts w:ascii="Arial" w:hAnsi="Arial" w:cs="Arial"/>
                <w:color w:val="auto"/>
              </w:rPr>
            </w:pPr>
            <w:r w:rsidRPr="001D2FB0">
              <w:rPr>
                <w:rFonts w:ascii="Arial" w:hAnsi="Arial" w:cs="Arial"/>
                <w:color w:val="auto"/>
              </w:rPr>
              <w:t>Two times at least</w:t>
            </w:r>
          </w:p>
        </w:tc>
      </w:tr>
      <w:tr w:rsidR="00543FAE" w:rsidRPr="001D2FB0" w:rsidTr="00CB6355">
        <w:trPr>
          <w:trHeight w:val="1081"/>
        </w:trPr>
        <w:tc>
          <w:tcPr>
            <w:cnfStyle w:val="001000000000"/>
            <w:tcW w:w="1702" w:type="dxa"/>
          </w:tcPr>
          <w:p w:rsidR="00042FEF" w:rsidRPr="001D2FB0" w:rsidRDefault="00454B61" w:rsidP="00FA26AE">
            <w:pPr>
              <w:rPr>
                <w:rFonts w:ascii="Arial" w:hAnsi="Arial" w:cs="Arial"/>
                <w:color w:val="auto"/>
              </w:rPr>
            </w:pPr>
            <w:r w:rsidRPr="001D2FB0">
              <w:rPr>
                <w:rFonts w:ascii="Arial" w:hAnsi="Arial" w:cs="Arial"/>
                <w:color w:val="auto"/>
              </w:rPr>
              <w:t>web developers</w:t>
            </w:r>
          </w:p>
        </w:tc>
        <w:tc>
          <w:tcPr>
            <w:tcW w:w="1702" w:type="dxa"/>
          </w:tcPr>
          <w:p w:rsidR="00042FEF" w:rsidRPr="001D2FB0" w:rsidRDefault="00454B61" w:rsidP="00FA26AE">
            <w:pPr>
              <w:cnfStyle w:val="000000000000"/>
              <w:rPr>
                <w:rFonts w:ascii="Arial" w:hAnsi="Arial" w:cs="Arial"/>
                <w:color w:val="auto"/>
              </w:rPr>
            </w:pPr>
            <w:r w:rsidRPr="001D2FB0">
              <w:rPr>
                <w:rFonts w:ascii="Arial" w:hAnsi="Arial" w:cs="Arial"/>
                <w:color w:val="auto"/>
              </w:rPr>
              <w:t>To describe the project plan and make them design the website accordingly</w:t>
            </w:r>
          </w:p>
        </w:tc>
        <w:tc>
          <w:tcPr>
            <w:tcW w:w="1702" w:type="dxa"/>
          </w:tcPr>
          <w:p w:rsidR="00042FEF" w:rsidRPr="001D2FB0" w:rsidRDefault="00454B61" w:rsidP="00FA26AE">
            <w:pPr>
              <w:cnfStyle w:val="000000000000"/>
              <w:rPr>
                <w:rFonts w:ascii="Arial" w:hAnsi="Arial" w:cs="Arial"/>
                <w:color w:val="auto"/>
              </w:rPr>
            </w:pPr>
            <w:r w:rsidRPr="001D2FB0">
              <w:rPr>
                <w:rFonts w:ascii="Arial" w:hAnsi="Arial" w:cs="Arial"/>
                <w:color w:val="auto"/>
              </w:rPr>
              <w:t>During the project</w:t>
            </w:r>
          </w:p>
        </w:tc>
        <w:tc>
          <w:tcPr>
            <w:tcW w:w="1702" w:type="dxa"/>
          </w:tcPr>
          <w:p w:rsidR="00042FEF" w:rsidRPr="001D2FB0" w:rsidRDefault="00454B61" w:rsidP="00FA26AE">
            <w:pPr>
              <w:cnfStyle w:val="000000000000"/>
              <w:rPr>
                <w:rFonts w:ascii="Arial" w:hAnsi="Arial" w:cs="Arial"/>
                <w:color w:val="auto"/>
              </w:rPr>
            </w:pPr>
            <w:r w:rsidRPr="001D2FB0">
              <w:rPr>
                <w:rFonts w:ascii="Arial" w:hAnsi="Arial" w:cs="Arial"/>
                <w:color w:val="auto"/>
              </w:rPr>
              <w:t xml:space="preserve">Through emails and meetings </w:t>
            </w:r>
          </w:p>
        </w:tc>
        <w:tc>
          <w:tcPr>
            <w:tcW w:w="1702" w:type="dxa"/>
          </w:tcPr>
          <w:p w:rsidR="00042FEF" w:rsidRPr="001D2FB0" w:rsidRDefault="00454B61" w:rsidP="00FA26AE">
            <w:pPr>
              <w:cnfStyle w:val="000000000000"/>
              <w:rPr>
                <w:rFonts w:ascii="Arial" w:hAnsi="Arial" w:cs="Arial"/>
                <w:color w:val="auto"/>
              </w:rPr>
            </w:pPr>
            <w:r w:rsidRPr="001D2FB0">
              <w:rPr>
                <w:rFonts w:ascii="Arial" w:hAnsi="Arial" w:cs="Arial"/>
                <w:color w:val="auto"/>
              </w:rPr>
              <w:t>Two times weekly</w:t>
            </w:r>
          </w:p>
        </w:tc>
      </w:tr>
      <w:tr w:rsidR="00543FAE" w:rsidRPr="001D2FB0" w:rsidTr="00CB6355">
        <w:trPr>
          <w:cnfStyle w:val="000000100000"/>
          <w:trHeight w:val="1022"/>
        </w:trPr>
        <w:tc>
          <w:tcPr>
            <w:cnfStyle w:val="001000000000"/>
            <w:tcW w:w="1702" w:type="dxa"/>
          </w:tcPr>
          <w:p w:rsidR="00042FEF" w:rsidRPr="001D2FB0" w:rsidRDefault="00454B61" w:rsidP="00FA26AE">
            <w:pPr>
              <w:rPr>
                <w:rFonts w:ascii="Arial" w:hAnsi="Arial" w:cs="Arial"/>
                <w:color w:val="auto"/>
              </w:rPr>
            </w:pPr>
            <w:r w:rsidRPr="001D2FB0">
              <w:rPr>
                <w:rFonts w:ascii="Arial" w:hAnsi="Arial" w:cs="Arial"/>
                <w:color w:val="auto"/>
              </w:rPr>
              <w:t>Project manager</w:t>
            </w:r>
          </w:p>
        </w:tc>
        <w:tc>
          <w:tcPr>
            <w:tcW w:w="1702" w:type="dxa"/>
          </w:tcPr>
          <w:p w:rsidR="00042FEF" w:rsidRPr="001D2FB0" w:rsidRDefault="006B4B4B" w:rsidP="00FA26AE">
            <w:pPr>
              <w:cnfStyle w:val="000000100000"/>
              <w:rPr>
                <w:rFonts w:ascii="Arial" w:hAnsi="Arial" w:cs="Arial"/>
                <w:color w:val="auto"/>
              </w:rPr>
            </w:pPr>
            <w:r w:rsidRPr="001D2FB0">
              <w:rPr>
                <w:rFonts w:ascii="Arial" w:hAnsi="Arial" w:cs="Arial"/>
                <w:color w:val="auto"/>
              </w:rPr>
              <w:t xml:space="preserve">Challenges, objectives, deliverables and updates of the project as well as the issues </w:t>
            </w:r>
          </w:p>
        </w:tc>
        <w:tc>
          <w:tcPr>
            <w:tcW w:w="1702" w:type="dxa"/>
          </w:tcPr>
          <w:p w:rsidR="00042FEF" w:rsidRPr="001D2FB0" w:rsidRDefault="006B4B4B" w:rsidP="00FA26AE">
            <w:pPr>
              <w:cnfStyle w:val="000000100000"/>
              <w:rPr>
                <w:rFonts w:ascii="Arial" w:hAnsi="Arial" w:cs="Arial"/>
                <w:color w:val="auto"/>
              </w:rPr>
            </w:pPr>
            <w:r w:rsidRPr="001D2FB0">
              <w:rPr>
                <w:rFonts w:ascii="Arial" w:hAnsi="Arial" w:cs="Arial"/>
                <w:color w:val="auto"/>
              </w:rPr>
              <w:t xml:space="preserve">Alternate days </w:t>
            </w:r>
          </w:p>
        </w:tc>
        <w:tc>
          <w:tcPr>
            <w:tcW w:w="1702" w:type="dxa"/>
          </w:tcPr>
          <w:p w:rsidR="00042FEF" w:rsidRPr="001D2FB0" w:rsidRDefault="006B4B4B" w:rsidP="00FA26AE">
            <w:pPr>
              <w:cnfStyle w:val="000000100000"/>
              <w:rPr>
                <w:rFonts w:ascii="Arial" w:hAnsi="Arial" w:cs="Arial"/>
                <w:color w:val="auto"/>
              </w:rPr>
            </w:pPr>
            <w:r w:rsidRPr="001D2FB0">
              <w:rPr>
                <w:rFonts w:ascii="Arial" w:hAnsi="Arial" w:cs="Arial"/>
                <w:color w:val="auto"/>
              </w:rPr>
              <w:t xml:space="preserve">Emails, reports, meetings </w:t>
            </w:r>
          </w:p>
        </w:tc>
        <w:tc>
          <w:tcPr>
            <w:tcW w:w="1702" w:type="dxa"/>
          </w:tcPr>
          <w:p w:rsidR="00042FEF" w:rsidRPr="001D2FB0" w:rsidRDefault="006B4B4B" w:rsidP="00FA26AE">
            <w:pPr>
              <w:cnfStyle w:val="000000100000"/>
              <w:rPr>
                <w:rFonts w:ascii="Arial" w:hAnsi="Arial" w:cs="Arial"/>
                <w:color w:val="auto"/>
              </w:rPr>
            </w:pPr>
            <w:r w:rsidRPr="001D2FB0">
              <w:rPr>
                <w:rFonts w:ascii="Arial" w:hAnsi="Arial" w:cs="Arial"/>
                <w:color w:val="auto"/>
              </w:rPr>
              <w:t>Alternate days</w:t>
            </w:r>
          </w:p>
        </w:tc>
      </w:tr>
      <w:tr w:rsidR="00543FAE" w:rsidRPr="001D2FB0" w:rsidTr="00CB6355">
        <w:trPr>
          <w:trHeight w:val="1081"/>
        </w:trPr>
        <w:tc>
          <w:tcPr>
            <w:cnfStyle w:val="001000000000"/>
            <w:tcW w:w="1702" w:type="dxa"/>
          </w:tcPr>
          <w:p w:rsidR="00042FEF" w:rsidRPr="001D2FB0" w:rsidRDefault="00454B61" w:rsidP="00FA26AE">
            <w:pPr>
              <w:rPr>
                <w:rFonts w:ascii="Arial" w:hAnsi="Arial" w:cs="Arial"/>
                <w:color w:val="auto"/>
              </w:rPr>
            </w:pPr>
            <w:r w:rsidRPr="001D2FB0">
              <w:rPr>
                <w:rFonts w:ascii="Arial" w:hAnsi="Arial" w:cs="Arial"/>
                <w:color w:val="auto"/>
              </w:rPr>
              <w:t>Users</w:t>
            </w:r>
          </w:p>
          <w:p w:rsidR="00454B61" w:rsidRPr="001D2FB0" w:rsidRDefault="00454B61" w:rsidP="00FA26AE">
            <w:pPr>
              <w:rPr>
                <w:rFonts w:ascii="Arial" w:hAnsi="Arial" w:cs="Arial"/>
                <w:color w:val="auto"/>
              </w:rPr>
            </w:pPr>
          </w:p>
        </w:tc>
        <w:tc>
          <w:tcPr>
            <w:tcW w:w="1702" w:type="dxa"/>
          </w:tcPr>
          <w:p w:rsidR="00042FEF" w:rsidRPr="001D2FB0" w:rsidRDefault="00E06CEF" w:rsidP="00FA26AE">
            <w:pPr>
              <w:cnfStyle w:val="000000000000"/>
              <w:rPr>
                <w:rFonts w:ascii="Arial" w:hAnsi="Arial" w:cs="Arial"/>
                <w:color w:val="auto"/>
              </w:rPr>
            </w:pPr>
            <w:r w:rsidRPr="001D2FB0">
              <w:rPr>
                <w:rFonts w:ascii="Arial" w:hAnsi="Arial" w:cs="Arial"/>
                <w:color w:val="auto"/>
              </w:rPr>
              <w:t>To check the features of the website and give feedback</w:t>
            </w:r>
          </w:p>
        </w:tc>
        <w:tc>
          <w:tcPr>
            <w:tcW w:w="1702" w:type="dxa"/>
          </w:tcPr>
          <w:p w:rsidR="00042FEF" w:rsidRPr="001D2FB0" w:rsidRDefault="00FA26AE" w:rsidP="00FA26AE">
            <w:pPr>
              <w:cnfStyle w:val="000000000000"/>
              <w:rPr>
                <w:rFonts w:ascii="Arial" w:hAnsi="Arial" w:cs="Arial"/>
                <w:color w:val="auto"/>
              </w:rPr>
            </w:pPr>
            <w:r w:rsidRPr="001D2FB0">
              <w:rPr>
                <w:rFonts w:ascii="Arial" w:hAnsi="Arial" w:cs="Arial"/>
                <w:color w:val="auto"/>
              </w:rPr>
              <w:t>When the website is official</w:t>
            </w:r>
          </w:p>
        </w:tc>
        <w:tc>
          <w:tcPr>
            <w:tcW w:w="1702" w:type="dxa"/>
          </w:tcPr>
          <w:p w:rsidR="00042FEF" w:rsidRPr="001D2FB0" w:rsidRDefault="00FA26AE" w:rsidP="00FA26AE">
            <w:pPr>
              <w:cnfStyle w:val="000000000000"/>
              <w:rPr>
                <w:rFonts w:ascii="Arial" w:hAnsi="Arial" w:cs="Arial"/>
                <w:color w:val="auto"/>
              </w:rPr>
            </w:pPr>
            <w:r w:rsidRPr="001D2FB0">
              <w:rPr>
                <w:rFonts w:ascii="Arial" w:hAnsi="Arial" w:cs="Arial"/>
                <w:color w:val="auto"/>
              </w:rPr>
              <w:t>Emails and meetings</w:t>
            </w:r>
          </w:p>
        </w:tc>
        <w:tc>
          <w:tcPr>
            <w:tcW w:w="1702" w:type="dxa"/>
          </w:tcPr>
          <w:p w:rsidR="00042FEF" w:rsidRPr="001D2FB0" w:rsidRDefault="00FA26AE" w:rsidP="00FA26AE">
            <w:pPr>
              <w:cnfStyle w:val="000000000000"/>
              <w:rPr>
                <w:rFonts w:ascii="Arial" w:hAnsi="Arial" w:cs="Arial"/>
                <w:color w:val="auto"/>
              </w:rPr>
            </w:pPr>
            <w:r w:rsidRPr="001D2FB0">
              <w:rPr>
                <w:rFonts w:ascii="Arial" w:hAnsi="Arial" w:cs="Arial"/>
                <w:color w:val="auto"/>
              </w:rPr>
              <w:t>Once</w:t>
            </w:r>
          </w:p>
        </w:tc>
      </w:tr>
      <w:tr w:rsidR="00543FAE" w:rsidRPr="001D2FB0" w:rsidTr="00CB6355">
        <w:trPr>
          <w:cnfStyle w:val="000000100000"/>
          <w:trHeight w:val="1022"/>
        </w:trPr>
        <w:tc>
          <w:tcPr>
            <w:cnfStyle w:val="001000000000"/>
            <w:tcW w:w="1702" w:type="dxa"/>
          </w:tcPr>
          <w:p w:rsidR="00042FEF" w:rsidRPr="001D2FB0" w:rsidRDefault="00454B61" w:rsidP="00FA26AE">
            <w:pPr>
              <w:rPr>
                <w:rFonts w:ascii="Arial" w:hAnsi="Arial" w:cs="Arial"/>
                <w:color w:val="auto"/>
              </w:rPr>
            </w:pPr>
            <w:r w:rsidRPr="001D2FB0">
              <w:rPr>
                <w:rFonts w:ascii="Arial" w:hAnsi="Arial" w:cs="Arial"/>
                <w:color w:val="auto"/>
              </w:rPr>
              <w:t>Marketing managers</w:t>
            </w:r>
          </w:p>
        </w:tc>
        <w:tc>
          <w:tcPr>
            <w:tcW w:w="1702" w:type="dxa"/>
          </w:tcPr>
          <w:p w:rsidR="00042FEF" w:rsidRPr="001D2FB0" w:rsidRDefault="00E06CEF" w:rsidP="00FA26AE">
            <w:pPr>
              <w:cnfStyle w:val="000000100000"/>
              <w:rPr>
                <w:rFonts w:ascii="Arial" w:hAnsi="Arial" w:cs="Arial"/>
                <w:color w:val="auto"/>
              </w:rPr>
            </w:pPr>
            <w:r w:rsidRPr="001D2FB0">
              <w:rPr>
                <w:rFonts w:ascii="Arial" w:hAnsi="Arial" w:cs="Arial"/>
                <w:color w:val="auto"/>
              </w:rPr>
              <w:t>To provide a marketing plan for website</w:t>
            </w:r>
          </w:p>
        </w:tc>
        <w:tc>
          <w:tcPr>
            <w:tcW w:w="1702" w:type="dxa"/>
          </w:tcPr>
          <w:p w:rsidR="00042FEF" w:rsidRPr="001D2FB0" w:rsidRDefault="00FA26AE" w:rsidP="00FA26AE">
            <w:pPr>
              <w:cnfStyle w:val="000000100000"/>
              <w:rPr>
                <w:rFonts w:ascii="Arial" w:hAnsi="Arial" w:cs="Arial"/>
                <w:color w:val="auto"/>
              </w:rPr>
            </w:pPr>
            <w:r w:rsidRPr="001D2FB0">
              <w:rPr>
                <w:rFonts w:ascii="Arial" w:hAnsi="Arial" w:cs="Arial"/>
                <w:color w:val="auto"/>
              </w:rPr>
              <w:t>When the website is official</w:t>
            </w:r>
          </w:p>
        </w:tc>
        <w:tc>
          <w:tcPr>
            <w:tcW w:w="1702" w:type="dxa"/>
          </w:tcPr>
          <w:p w:rsidR="00042FEF" w:rsidRPr="001D2FB0" w:rsidRDefault="00FA26AE" w:rsidP="00FA26AE">
            <w:pPr>
              <w:cnfStyle w:val="000000100000"/>
              <w:rPr>
                <w:rFonts w:ascii="Arial" w:hAnsi="Arial" w:cs="Arial"/>
                <w:color w:val="auto"/>
              </w:rPr>
            </w:pPr>
            <w:r w:rsidRPr="001D2FB0">
              <w:rPr>
                <w:rFonts w:ascii="Arial" w:hAnsi="Arial" w:cs="Arial"/>
                <w:color w:val="auto"/>
              </w:rPr>
              <w:t xml:space="preserve">Emails and meetings </w:t>
            </w:r>
          </w:p>
        </w:tc>
        <w:tc>
          <w:tcPr>
            <w:tcW w:w="1702" w:type="dxa"/>
          </w:tcPr>
          <w:p w:rsidR="00042FEF" w:rsidRPr="001D2FB0" w:rsidRDefault="00FA26AE" w:rsidP="00FA26AE">
            <w:pPr>
              <w:cnfStyle w:val="000000100000"/>
              <w:rPr>
                <w:rFonts w:ascii="Arial" w:hAnsi="Arial" w:cs="Arial"/>
                <w:color w:val="auto"/>
              </w:rPr>
            </w:pPr>
            <w:r w:rsidRPr="001D2FB0">
              <w:rPr>
                <w:rFonts w:ascii="Arial" w:hAnsi="Arial" w:cs="Arial"/>
                <w:color w:val="auto"/>
              </w:rPr>
              <w:t>Once</w:t>
            </w:r>
          </w:p>
        </w:tc>
      </w:tr>
    </w:tbl>
    <w:p w:rsidR="00042FEF" w:rsidRPr="001D2FB0" w:rsidRDefault="00042FEF" w:rsidP="00BF4A53">
      <w:pPr>
        <w:jc w:val="both"/>
        <w:rPr>
          <w:rFonts w:ascii="Arial" w:hAnsi="Arial" w:cs="Arial"/>
        </w:rPr>
      </w:pPr>
    </w:p>
    <w:p w:rsidR="006476CE" w:rsidRPr="001D2FB0" w:rsidRDefault="006476CE" w:rsidP="006476CE">
      <w:pPr>
        <w:pStyle w:val="Heading1"/>
        <w:rPr>
          <w:rFonts w:ascii="Arial" w:hAnsi="Arial" w:cs="Arial"/>
          <w:b/>
          <w:color w:val="auto"/>
          <w:u w:val="single"/>
        </w:rPr>
      </w:pPr>
      <w:bookmarkStart w:id="10" w:name="_Toc502689152"/>
      <w:r w:rsidRPr="001D2FB0">
        <w:rPr>
          <w:rFonts w:ascii="Arial" w:hAnsi="Arial" w:cs="Arial"/>
          <w:b/>
          <w:color w:val="auto"/>
          <w:u w:val="single"/>
        </w:rPr>
        <w:t>PROJECT CONTROL MECHANISM</w:t>
      </w:r>
      <w:bookmarkEnd w:id="10"/>
    </w:p>
    <w:p w:rsidR="006476CE" w:rsidRPr="001D2FB0" w:rsidRDefault="006476CE" w:rsidP="006476CE">
      <w:pPr>
        <w:rPr>
          <w:rFonts w:ascii="Arial" w:hAnsi="Arial" w:cs="Arial"/>
        </w:rPr>
      </w:pPr>
    </w:p>
    <w:p w:rsidR="00697327" w:rsidRPr="001D2FB0" w:rsidRDefault="005913E4" w:rsidP="002E757F">
      <w:pPr>
        <w:jc w:val="both"/>
        <w:rPr>
          <w:rFonts w:ascii="Arial" w:hAnsi="Arial" w:cs="Arial"/>
        </w:rPr>
      </w:pPr>
      <w:r w:rsidRPr="001D2FB0">
        <w:rPr>
          <w:rFonts w:ascii="Arial" w:hAnsi="Arial" w:cs="Arial"/>
        </w:rPr>
        <w:t>Project control allows to facilitate control over the tasks that are being performed by the team members in a project.</w:t>
      </w:r>
      <w:r w:rsidR="000A7025" w:rsidRPr="001D2FB0">
        <w:rPr>
          <w:rFonts w:ascii="Arial" w:hAnsi="Arial" w:cs="Arial"/>
        </w:rPr>
        <w:t xml:space="preserve"> It helps in managing each task in a proper manner which reduces issues, risks and reduces obstacles in success of a project.</w:t>
      </w:r>
      <w:r w:rsidR="0042129D" w:rsidRPr="001D2FB0">
        <w:rPr>
          <w:rFonts w:ascii="Arial" w:hAnsi="Arial" w:cs="Arial"/>
        </w:rPr>
        <w:t xml:space="preserve"> It helps in constructive consumption of time, cost and resources that are available in the project.</w:t>
      </w:r>
      <w:r w:rsidR="002E757F" w:rsidRPr="001D2FB0">
        <w:rPr>
          <w:rFonts w:ascii="Arial" w:hAnsi="Arial" w:cs="Arial"/>
        </w:rPr>
        <w:t xml:space="preserve"> Project control mechanism can be enhanced in a project by effective communication and management as it allows a project manager to make decision in a well-</w:t>
      </w:r>
      <w:r w:rsidR="00B350E1" w:rsidRPr="001D2FB0">
        <w:rPr>
          <w:rFonts w:ascii="Arial" w:hAnsi="Arial" w:cs="Arial"/>
        </w:rPr>
        <w:t>organized</w:t>
      </w:r>
      <w:r w:rsidR="002E757F" w:rsidRPr="001D2FB0">
        <w:rPr>
          <w:rFonts w:ascii="Arial" w:hAnsi="Arial" w:cs="Arial"/>
        </w:rPr>
        <w:t xml:space="preserve"> manner.</w:t>
      </w:r>
    </w:p>
    <w:p w:rsidR="00872FEC" w:rsidRPr="001D2FB0" w:rsidRDefault="000573CA" w:rsidP="00872FEC">
      <w:pPr>
        <w:pStyle w:val="Heading1"/>
        <w:rPr>
          <w:rFonts w:ascii="Arial" w:hAnsi="Arial" w:cs="Arial"/>
          <w:b/>
          <w:color w:val="auto"/>
          <w:u w:val="single"/>
        </w:rPr>
      </w:pPr>
      <w:bookmarkStart w:id="11" w:name="_Toc502689153"/>
      <w:r w:rsidRPr="001D2FB0">
        <w:rPr>
          <w:rFonts w:ascii="Arial" w:hAnsi="Arial" w:cs="Arial"/>
          <w:b/>
          <w:color w:val="auto"/>
          <w:u w:val="single"/>
        </w:rPr>
        <w:t>RISK MANAGEMENT</w:t>
      </w:r>
      <w:bookmarkEnd w:id="11"/>
    </w:p>
    <w:p w:rsidR="00350368" w:rsidRPr="001D2FB0" w:rsidRDefault="00350368" w:rsidP="00350368">
      <w:pPr>
        <w:rPr>
          <w:rFonts w:ascii="Arial" w:hAnsi="Arial" w:cs="Arial"/>
        </w:rPr>
      </w:pPr>
    </w:p>
    <w:p w:rsidR="006476CE" w:rsidRDefault="00DA3362" w:rsidP="0058004C">
      <w:pPr>
        <w:jc w:val="both"/>
        <w:rPr>
          <w:rFonts w:ascii="Arial" w:hAnsi="Arial" w:cs="Arial"/>
        </w:rPr>
      </w:pPr>
      <w:r w:rsidRPr="001D2FB0">
        <w:rPr>
          <w:rFonts w:ascii="Arial" w:hAnsi="Arial" w:cs="Arial"/>
        </w:rPr>
        <w:t>Risks are faced in almost every project which reflects upon the progress and productivity level of the project. That’s why risks are identified and measured so that those risks that can have harmful effect upon the project’s health can be managed and prioritized</w:t>
      </w:r>
      <w:r w:rsidR="008B4E7C" w:rsidRPr="001D2FB0">
        <w:rPr>
          <w:rFonts w:ascii="Arial" w:hAnsi="Arial" w:cs="Arial"/>
        </w:rPr>
        <w:t xml:space="preserve"> (</w:t>
      </w:r>
      <w:proofErr w:type="spellStart"/>
      <w:r w:rsidR="008B4E7C" w:rsidRPr="001D2FB0">
        <w:rPr>
          <w:rFonts w:ascii="Arial" w:hAnsi="Arial" w:cs="Arial"/>
        </w:rPr>
        <w:t>Lechler</w:t>
      </w:r>
      <w:proofErr w:type="spellEnd"/>
      <w:r w:rsidR="008B4E7C" w:rsidRPr="001D2FB0">
        <w:rPr>
          <w:rFonts w:ascii="Arial" w:hAnsi="Arial" w:cs="Arial"/>
        </w:rPr>
        <w:t xml:space="preserve"> </w:t>
      </w:r>
      <w:r w:rsidR="008B4E7C" w:rsidRPr="001D2FB0">
        <w:rPr>
          <w:rFonts w:ascii="Arial" w:hAnsi="Arial" w:cs="Arial"/>
          <w:i/>
        </w:rPr>
        <w:t xml:space="preserve">et al., </w:t>
      </w:r>
      <w:r w:rsidR="008B4E7C" w:rsidRPr="001D2FB0">
        <w:rPr>
          <w:rFonts w:ascii="Arial" w:hAnsi="Arial" w:cs="Arial"/>
        </w:rPr>
        <w:t>2005)</w:t>
      </w:r>
      <w:r w:rsidRPr="001D2FB0">
        <w:rPr>
          <w:rFonts w:ascii="Arial" w:hAnsi="Arial" w:cs="Arial"/>
        </w:rPr>
        <w:t xml:space="preserve">. When the risks are prioritized, it is important to know on which level the stakeholders are involved in that risk as it can aid in preventing the project form those risks by effectual way. </w:t>
      </w:r>
      <w:r w:rsidR="007B419A" w:rsidRPr="001D2FB0">
        <w:rPr>
          <w:rFonts w:ascii="Arial" w:hAnsi="Arial" w:cs="Arial"/>
        </w:rPr>
        <w:t xml:space="preserve">The project manager would acknowledge all the team members regarding the risks affecting the </w:t>
      </w:r>
      <w:r w:rsidR="007B419A" w:rsidRPr="001D2FB0">
        <w:rPr>
          <w:rFonts w:ascii="Arial" w:hAnsi="Arial" w:cs="Arial"/>
        </w:rPr>
        <w:lastRenderedPageBreak/>
        <w:t>project so they can carry out their operations with focus and avoid as much risks as possible. Risks that have more intensity of effecting the project are dealt as priority and risk plan is created in order to formulate its negative and positive influences upon the project. Communication level would be enhanced and managed by the project manager so that the knowledge flow remains smooth among the team members.</w:t>
      </w:r>
    </w:p>
    <w:p w:rsidR="001D2FB0" w:rsidRPr="001D2FB0" w:rsidRDefault="001D2FB0" w:rsidP="0058004C">
      <w:pPr>
        <w:jc w:val="both"/>
        <w:rPr>
          <w:rFonts w:ascii="Arial" w:hAnsi="Arial" w:cs="Arial"/>
          <w:b/>
        </w:rPr>
      </w:pPr>
    </w:p>
    <w:tbl>
      <w:tblPr>
        <w:tblStyle w:val="GridTable6ColorfulAccent6"/>
        <w:tblW w:w="0" w:type="auto"/>
        <w:tblLook w:val="04A0"/>
      </w:tblPr>
      <w:tblGrid>
        <w:gridCol w:w="618"/>
        <w:gridCol w:w="4010"/>
        <w:gridCol w:w="2315"/>
        <w:gridCol w:w="2315"/>
      </w:tblGrid>
      <w:tr w:rsidR="00543FAE" w:rsidRPr="001D2FB0" w:rsidTr="0058004C">
        <w:trPr>
          <w:cnfStyle w:val="100000000000"/>
          <w:trHeight w:val="458"/>
        </w:trPr>
        <w:tc>
          <w:tcPr>
            <w:cnfStyle w:val="001000000000"/>
            <w:tcW w:w="618" w:type="dxa"/>
          </w:tcPr>
          <w:p w:rsidR="0058004C" w:rsidRPr="001D2FB0" w:rsidRDefault="0058004C" w:rsidP="006476CE">
            <w:pPr>
              <w:rPr>
                <w:rFonts w:ascii="Arial" w:hAnsi="Arial" w:cs="Arial"/>
                <w:b w:val="0"/>
                <w:color w:val="auto"/>
              </w:rPr>
            </w:pPr>
          </w:p>
        </w:tc>
        <w:tc>
          <w:tcPr>
            <w:tcW w:w="4010" w:type="dxa"/>
          </w:tcPr>
          <w:p w:rsidR="0058004C" w:rsidRPr="001D2FB0" w:rsidRDefault="0058004C" w:rsidP="006476CE">
            <w:pPr>
              <w:cnfStyle w:val="100000000000"/>
              <w:rPr>
                <w:rFonts w:ascii="Arial" w:hAnsi="Arial" w:cs="Arial"/>
                <w:b w:val="0"/>
                <w:color w:val="auto"/>
              </w:rPr>
            </w:pPr>
            <w:r w:rsidRPr="001D2FB0">
              <w:rPr>
                <w:rFonts w:ascii="Arial" w:hAnsi="Arial" w:cs="Arial"/>
                <w:b w:val="0"/>
                <w:color w:val="auto"/>
              </w:rPr>
              <w:t>RISKS</w:t>
            </w:r>
          </w:p>
        </w:tc>
        <w:tc>
          <w:tcPr>
            <w:tcW w:w="2315" w:type="dxa"/>
          </w:tcPr>
          <w:p w:rsidR="0058004C" w:rsidRPr="001D2FB0" w:rsidRDefault="0058004C" w:rsidP="006476CE">
            <w:pPr>
              <w:cnfStyle w:val="100000000000"/>
              <w:rPr>
                <w:rFonts w:ascii="Arial" w:hAnsi="Arial" w:cs="Arial"/>
                <w:b w:val="0"/>
                <w:color w:val="auto"/>
              </w:rPr>
            </w:pPr>
            <w:r w:rsidRPr="001D2FB0">
              <w:rPr>
                <w:rFonts w:ascii="Arial" w:hAnsi="Arial" w:cs="Arial"/>
                <w:b w:val="0"/>
                <w:color w:val="auto"/>
              </w:rPr>
              <w:t xml:space="preserve">PROBABLITY </w:t>
            </w:r>
          </w:p>
        </w:tc>
        <w:tc>
          <w:tcPr>
            <w:tcW w:w="2315" w:type="dxa"/>
          </w:tcPr>
          <w:p w:rsidR="0058004C" w:rsidRPr="001D2FB0" w:rsidRDefault="0058004C" w:rsidP="006476CE">
            <w:pPr>
              <w:cnfStyle w:val="100000000000"/>
              <w:rPr>
                <w:rFonts w:ascii="Arial" w:hAnsi="Arial" w:cs="Arial"/>
                <w:b w:val="0"/>
                <w:color w:val="auto"/>
              </w:rPr>
            </w:pPr>
            <w:r w:rsidRPr="001D2FB0">
              <w:rPr>
                <w:rFonts w:ascii="Arial" w:hAnsi="Arial" w:cs="Arial"/>
                <w:b w:val="0"/>
                <w:color w:val="auto"/>
              </w:rPr>
              <w:t>IMPACT</w:t>
            </w:r>
          </w:p>
        </w:tc>
      </w:tr>
      <w:tr w:rsidR="00543FAE" w:rsidRPr="001D2FB0" w:rsidTr="0058004C">
        <w:trPr>
          <w:cnfStyle w:val="000000100000"/>
          <w:trHeight w:val="433"/>
        </w:trPr>
        <w:tc>
          <w:tcPr>
            <w:cnfStyle w:val="001000000000"/>
            <w:tcW w:w="618" w:type="dxa"/>
          </w:tcPr>
          <w:p w:rsidR="0058004C" w:rsidRPr="001D2FB0" w:rsidRDefault="0058004C" w:rsidP="006476CE">
            <w:pPr>
              <w:rPr>
                <w:rFonts w:ascii="Arial" w:hAnsi="Arial" w:cs="Arial"/>
                <w:b w:val="0"/>
                <w:color w:val="auto"/>
              </w:rPr>
            </w:pPr>
            <w:r w:rsidRPr="001D2FB0">
              <w:rPr>
                <w:rFonts w:ascii="Arial" w:hAnsi="Arial" w:cs="Arial"/>
                <w:b w:val="0"/>
                <w:color w:val="auto"/>
              </w:rPr>
              <w:t>1</w:t>
            </w:r>
          </w:p>
        </w:tc>
        <w:tc>
          <w:tcPr>
            <w:tcW w:w="4010" w:type="dxa"/>
          </w:tcPr>
          <w:p w:rsidR="0058004C" w:rsidRPr="001D2FB0" w:rsidRDefault="0058004C" w:rsidP="006476CE">
            <w:pPr>
              <w:cnfStyle w:val="000000100000"/>
              <w:rPr>
                <w:rFonts w:ascii="Arial" w:hAnsi="Arial" w:cs="Arial"/>
                <w:b/>
                <w:color w:val="auto"/>
              </w:rPr>
            </w:pPr>
            <w:r w:rsidRPr="001D2FB0">
              <w:rPr>
                <w:rFonts w:ascii="Arial" w:hAnsi="Arial" w:cs="Arial"/>
                <w:b/>
                <w:color w:val="auto"/>
              </w:rPr>
              <w:t>No users on website</w:t>
            </w:r>
          </w:p>
        </w:tc>
        <w:tc>
          <w:tcPr>
            <w:tcW w:w="2315" w:type="dxa"/>
          </w:tcPr>
          <w:p w:rsidR="0058004C" w:rsidRPr="001D2FB0" w:rsidRDefault="0058004C" w:rsidP="006476CE">
            <w:pPr>
              <w:cnfStyle w:val="000000100000"/>
              <w:rPr>
                <w:rFonts w:ascii="Arial" w:hAnsi="Arial" w:cs="Arial"/>
                <w:b/>
                <w:color w:val="auto"/>
              </w:rPr>
            </w:pPr>
            <w:r w:rsidRPr="001D2FB0">
              <w:rPr>
                <w:rFonts w:ascii="Arial" w:hAnsi="Arial" w:cs="Arial"/>
                <w:b/>
                <w:color w:val="auto"/>
              </w:rPr>
              <w:t>Low</w:t>
            </w:r>
          </w:p>
        </w:tc>
        <w:tc>
          <w:tcPr>
            <w:tcW w:w="2315" w:type="dxa"/>
          </w:tcPr>
          <w:p w:rsidR="0058004C" w:rsidRPr="001D2FB0" w:rsidRDefault="0058004C" w:rsidP="006476CE">
            <w:pPr>
              <w:cnfStyle w:val="000000100000"/>
              <w:rPr>
                <w:rFonts w:ascii="Arial" w:hAnsi="Arial" w:cs="Arial"/>
                <w:b/>
                <w:color w:val="auto"/>
              </w:rPr>
            </w:pPr>
            <w:r w:rsidRPr="001D2FB0">
              <w:rPr>
                <w:rFonts w:ascii="Arial" w:hAnsi="Arial" w:cs="Arial"/>
                <w:b/>
                <w:color w:val="auto"/>
              </w:rPr>
              <w:t>high</w:t>
            </w:r>
          </w:p>
        </w:tc>
      </w:tr>
      <w:tr w:rsidR="00543FAE" w:rsidRPr="001D2FB0" w:rsidTr="0058004C">
        <w:trPr>
          <w:trHeight w:val="458"/>
        </w:trPr>
        <w:tc>
          <w:tcPr>
            <w:cnfStyle w:val="001000000000"/>
            <w:tcW w:w="618" w:type="dxa"/>
          </w:tcPr>
          <w:p w:rsidR="0058004C" w:rsidRPr="001D2FB0" w:rsidRDefault="0058004C" w:rsidP="006476CE">
            <w:pPr>
              <w:rPr>
                <w:rFonts w:ascii="Arial" w:hAnsi="Arial" w:cs="Arial"/>
                <w:b w:val="0"/>
                <w:color w:val="auto"/>
              </w:rPr>
            </w:pPr>
            <w:r w:rsidRPr="001D2FB0">
              <w:rPr>
                <w:rFonts w:ascii="Arial" w:hAnsi="Arial" w:cs="Arial"/>
                <w:b w:val="0"/>
                <w:color w:val="auto"/>
              </w:rPr>
              <w:t>2</w:t>
            </w:r>
          </w:p>
        </w:tc>
        <w:tc>
          <w:tcPr>
            <w:tcW w:w="4010" w:type="dxa"/>
          </w:tcPr>
          <w:p w:rsidR="0058004C" w:rsidRPr="001D2FB0" w:rsidRDefault="0058004C" w:rsidP="006476CE">
            <w:pPr>
              <w:cnfStyle w:val="000000000000"/>
              <w:rPr>
                <w:rFonts w:ascii="Arial" w:hAnsi="Arial" w:cs="Arial"/>
                <w:b/>
                <w:color w:val="auto"/>
              </w:rPr>
            </w:pPr>
            <w:r w:rsidRPr="001D2FB0">
              <w:rPr>
                <w:rFonts w:ascii="Arial" w:hAnsi="Arial" w:cs="Arial"/>
                <w:b/>
                <w:color w:val="auto"/>
              </w:rPr>
              <w:t>Lack in project budget</w:t>
            </w:r>
          </w:p>
        </w:tc>
        <w:tc>
          <w:tcPr>
            <w:tcW w:w="2315" w:type="dxa"/>
          </w:tcPr>
          <w:p w:rsidR="0058004C" w:rsidRPr="001D2FB0" w:rsidRDefault="0058004C" w:rsidP="006476CE">
            <w:pPr>
              <w:cnfStyle w:val="000000000000"/>
              <w:rPr>
                <w:rFonts w:ascii="Arial" w:hAnsi="Arial" w:cs="Arial"/>
                <w:b/>
                <w:color w:val="auto"/>
              </w:rPr>
            </w:pPr>
            <w:r w:rsidRPr="001D2FB0">
              <w:rPr>
                <w:rFonts w:ascii="Arial" w:hAnsi="Arial" w:cs="Arial"/>
                <w:b/>
                <w:color w:val="auto"/>
              </w:rPr>
              <w:t>High</w:t>
            </w:r>
          </w:p>
        </w:tc>
        <w:tc>
          <w:tcPr>
            <w:tcW w:w="2315" w:type="dxa"/>
          </w:tcPr>
          <w:p w:rsidR="0058004C" w:rsidRPr="001D2FB0" w:rsidRDefault="0058004C" w:rsidP="006476CE">
            <w:pPr>
              <w:cnfStyle w:val="000000000000"/>
              <w:rPr>
                <w:rFonts w:ascii="Arial" w:hAnsi="Arial" w:cs="Arial"/>
                <w:b/>
                <w:color w:val="auto"/>
              </w:rPr>
            </w:pPr>
            <w:r w:rsidRPr="001D2FB0">
              <w:rPr>
                <w:rFonts w:ascii="Arial" w:hAnsi="Arial" w:cs="Arial"/>
                <w:b/>
                <w:color w:val="auto"/>
              </w:rPr>
              <w:t>High</w:t>
            </w:r>
          </w:p>
        </w:tc>
      </w:tr>
      <w:tr w:rsidR="00543FAE" w:rsidRPr="001D2FB0" w:rsidTr="0058004C">
        <w:trPr>
          <w:cnfStyle w:val="000000100000"/>
          <w:trHeight w:val="433"/>
        </w:trPr>
        <w:tc>
          <w:tcPr>
            <w:cnfStyle w:val="001000000000"/>
            <w:tcW w:w="618" w:type="dxa"/>
          </w:tcPr>
          <w:p w:rsidR="0058004C" w:rsidRPr="001D2FB0" w:rsidRDefault="0058004C" w:rsidP="006476CE">
            <w:pPr>
              <w:rPr>
                <w:rFonts w:ascii="Arial" w:hAnsi="Arial" w:cs="Arial"/>
                <w:b w:val="0"/>
                <w:color w:val="auto"/>
              </w:rPr>
            </w:pPr>
            <w:r w:rsidRPr="001D2FB0">
              <w:rPr>
                <w:rFonts w:ascii="Arial" w:hAnsi="Arial" w:cs="Arial"/>
                <w:b w:val="0"/>
                <w:color w:val="auto"/>
              </w:rPr>
              <w:t>3</w:t>
            </w:r>
          </w:p>
        </w:tc>
        <w:tc>
          <w:tcPr>
            <w:tcW w:w="4010" w:type="dxa"/>
          </w:tcPr>
          <w:p w:rsidR="0058004C" w:rsidRPr="001D2FB0" w:rsidRDefault="0058004C" w:rsidP="006476CE">
            <w:pPr>
              <w:cnfStyle w:val="000000100000"/>
              <w:rPr>
                <w:rFonts w:ascii="Arial" w:hAnsi="Arial" w:cs="Arial"/>
                <w:b/>
                <w:color w:val="auto"/>
              </w:rPr>
            </w:pPr>
            <w:r w:rsidRPr="001D2FB0">
              <w:rPr>
                <w:rFonts w:ascii="Arial" w:hAnsi="Arial" w:cs="Arial"/>
                <w:b/>
                <w:color w:val="auto"/>
              </w:rPr>
              <w:t>Unavailability of web developers</w:t>
            </w:r>
          </w:p>
        </w:tc>
        <w:tc>
          <w:tcPr>
            <w:tcW w:w="2315" w:type="dxa"/>
          </w:tcPr>
          <w:p w:rsidR="0058004C" w:rsidRPr="001D2FB0" w:rsidRDefault="0058004C" w:rsidP="006476CE">
            <w:pPr>
              <w:cnfStyle w:val="000000100000"/>
              <w:rPr>
                <w:rFonts w:ascii="Arial" w:hAnsi="Arial" w:cs="Arial"/>
                <w:b/>
                <w:color w:val="auto"/>
              </w:rPr>
            </w:pPr>
            <w:r w:rsidRPr="001D2FB0">
              <w:rPr>
                <w:rFonts w:ascii="Arial" w:hAnsi="Arial" w:cs="Arial"/>
                <w:b/>
                <w:color w:val="auto"/>
              </w:rPr>
              <w:t xml:space="preserve">Medium </w:t>
            </w:r>
          </w:p>
        </w:tc>
        <w:tc>
          <w:tcPr>
            <w:tcW w:w="2315" w:type="dxa"/>
          </w:tcPr>
          <w:p w:rsidR="0058004C" w:rsidRPr="001D2FB0" w:rsidRDefault="0058004C" w:rsidP="006476CE">
            <w:pPr>
              <w:cnfStyle w:val="000000100000"/>
              <w:rPr>
                <w:rFonts w:ascii="Arial" w:hAnsi="Arial" w:cs="Arial"/>
                <w:b/>
                <w:color w:val="auto"/>
              </w:rPr>
            </w:pPr>
            <w:r w:rsidRPr="001D2FB0">
              <w:rPr>
                <w:rFonts w:ascii="Arial" w:hAnsi="Arial" w:cs="Arial"/>
                <w:b/>
                <w:color w:val="auto"/>
              </w:rPr>
              <w:t>High</w:t>
            </w:r>
          </w:p>
        </w:tc>
      </w:tr>
      <w:tr w:rsidR="00543FAE" w:rsidRPr="001D2FB0" w:rsidTr="0058004C">
        <w:trPr>
          <w:trHeight w:val="458"/>
        </w:trPr>
        <w:tc>
          <w:tcPr>
            <w:cnfStyle w:val="001000000000"/>
            <w:tcW w:w="618" w:type="dxa"/>
          </w:tcPr>
          <w:p w:rsidR="0058004C" w:rsidRPr="001D2FB0" w:rsidRDefault="0058004C" w:rsidP="006476CE">
            <w:pPr>
              <w:rPr>
                <w:rFonts w:ascii="Arial" w:hAnsi="Arial" w:cs="Arial"/>
                <w:b w:val="0"/>
                <w:color w:val="auto"/>
              </w:rPr>
            </w:pPr>
            <w:r w:rsidRPr="001D2FB0">
              <w:rPr>
                <w:rFonts w:ascii="Arial" w:hAnsi="Arial" w:cs="Arial"/>
                <w:b w:val="0"/>
                <w:color w:val="auto"/>
              </w:rPr>
              <w:t>4</w:t>
            </w:r>
          </w:p>
        </w:tc>
        <w:tc>
          <w:tcPr>
            <w:tcW w:w="4010" w:type="dxa"/>
          </w:tcPr>
          <w:p w:rsidR="0058004C" w:rsidRPr="001D2FB0" w:rsidRDefault="0058004C" w:rsidP="006476CE">
            <w:pPr>
              <w:cnfStyle w:val="000000000000"/>
              <w:rPr>
                <w:rFonts w:ascii="Arial" w:hAnsi="Arial" w:cs="Arial"/>
                <w:b/>
                <w:color w:val="auto"/>
              </w:rPr>
            </w:pPr>
            <w:r w:rsidRPr="001D2FB0">
              <w:rPr>
                <w:rFonts w:ascii="Arial" w:hAnsi="Arial" w:cs="Arial"/>
                <w:b/>
                <w:color w:val="auto"/>
              </w:rPr>
              <w:t>No interested bloggers</w:t>
            </w:r>
          </w:p>
        </w:tc>
        <w:tc>
          <w:tcPr>
            <w:tcW w:w="2315" w:type="dxa"/>
          </w:tcPr>
          <w:p w:rsidR="0058004C" w:rsidRPr="001D2FB0" w:rsidRDefault="0058004C" w:rsidP="006476CE">
            <w:pPr>
              <w:cnfStyle w:val="000000000000"/>
              <w:rPr>
                <w:rFonts w:ascii="Arial" w:hAnsi="Arial" w:cs="Arial"/>
                <w:b/>
                <w:color w:val="auto"/>
              </w:rPr>
            </w:pPr>
            <w:r w:rsidRPr="001D2FB0">
              <w:rPr>
                <w:rFonts w:ascii="Arial" w:hAnsi="Arial" w:cs="Arial"/>
                <w:b/>
                <w:color w:val="auto"/>
              </w:rPr>
              <w:t xml:space="preserve">Low </w:t>
            </w:r>
          </w:p>
        </w:tc>
        <w:tc>
          <w:tcPr>
            <w:tcW w:w="2315" w:type="dxa"/>
          </w:tcPr>
          <w:p w:rsidR="0058004C" w:rsidRPr="001D2FB0" w:rsidRDefault="0058004C" w:rsidP="006476CE">
            <w:pPr>
              <w:cnfStyle w:val="000000000000"/>
              <w:rPr>
                <w:rFonts w:ascii="Arial" w:hAnsi="Arial" w:cs="Arial"/>
                <w:b/>
                <w:color w:val="auto"/>
              </w:rPr>
            </w:pPr>
            <w:r w:rsidRPr="001D2FB0">
              <w:rPr>
                <w:rFonts w:ascii="Arial" w:hAnsi="Arial" w:cs="Arial"/>
                <w:b/>
                <w:color w:val="auto"/>
              </w:rPr>
              <w:t>Medium</w:t>
            </w:r>
          </w:p>
        </w:tc>
      </w:tr>
    </w:tbl>
    <w:p w:rsidR="0058004C" w:rsidRPr="001D2FB0" w:rsidRDefault="0058004C" w:rsidP="006476CE">
      <w:pPr>
        <w:rPr>
          <w:rFonts w:ascii="Arial" w:hAnsi="Arial" w:cs="Arial"/>
          <w:b/>
        </w:rPr>
      </w:pPr>
    </w:p>
    <w:p w:rsidR="00D1771F" w:rsidRPr="001D2FB0" w:rsidRDefault="00D1771F" w:rsidP="006476CE">
      <w:pPr>
        <w:rPr>
          <w:rFonts w:ascii="Arial" w:hAnsi="Arial" w:cs="Arial"/>
          <w:b/>
        </w:rPr>
      </w:pPr>
    </w:p>
    <w:p w:rsidR="00D1771F" w:rsidRDefault="00145388" w:rsidP="00145388">
      <w:pPr>
        <w:jc w:val="center"/>
        <w:rPr>
          <w:rFonts w:ascii="Arial" w:hAnsi="Arial" w:cs="Arial"/>
          <w:b/>
        </w:rPr>
      </w:pPr>
      <w:r w:rsidRPr="001D2FB0">
        <w:rPr>
          <w:rFonts w:ascii="Arial" w:hAnsi="Arial" w:cs="Arial"/>
          <w:b/>
          <w:noProof/>
          <w:lang w:val="en-GB" w:eastAsia="en-GB"/>
        </w:rPr>
        <w:drawing>
          <wp:inline distT="0" distB="0" distL="0" distR="0">
            <wp:extent cx="4610100" cy="2234618"/>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new.png"/>
                    <pic:cNvPicPr/>
                  </pic:nvPicPr>
                  <pic:blipFill>
                    <a:blip r:embed="rId9"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tretch>
                      <a:fillRect/>
                    </a:stretch>
                  </pic:blipFill>
                  <pic:spPr>
                    <a:xfrm>
                      <a:off x="0" y="0"/>
                      <a:ext cx="4613560" cy="2236295"/>
                    </a:xfrm>
                    <a:prstGeom prst="rect">
                      <a:avLst/>
                    </a:prstGeom>
                  </pic:spPr>
                </pic:pic>
              </a:graphicData>
            </a:graphic>
          </wp:inline>
        </w:drawing>
      </w:r>
    </w:p>
    <w:p w:rsidR="003D035B" w:rsidRPr="001D2FB0" w:rsidRDefault="003D035B" w:rsidP="00145388">
      <w:pPr>
        <w:jc w:val="center"/>
        <w:rPr>
          <w:rFonts w:ascii="Arial" w:hAnsi="Arial" w:cs="Arial"/>
          <w:b/>
        </w:rPr>
      </w:pPr>
      <w:bookmarkStart w:id="12" w:name="_GoBack"/>
      <w:bookmarkEnd w:id="12"/>
    </w:p>
    <w:p w:rsidR="007F72B2" w:rsidRDefault="007F72B2" w:rsidP="00E77599">
      <w:pPr>
        <w:jc w:val="both"/>
        <w:rPr>
          <w:rFonts w:ascii="Arial" w:hAnsi="Arial" w:cs="Arial"/>
        </w:rPr>
      </w:pPr>
      <w:r w:rsidRPr="001D2FB0">
        <w:rPr>
          <w:rFonts w:ascii="Arial" w:hAnsi="Arial" w:cs="Arial"/>
        </w:rPr>
        <w:t xml:space="preserve">A contingency plan is created for those prioritized risks which can have a massive impact upon the </w:t>
      </w:r>
      <w:r w:rsidR="000A7D88" w:rsidRPr="001D2FB0">
        <w:rPr>
          <w:rFonts w:ascii="Arial" w:hAnsi="Arial" w:cs="Arial"/>
        </w:rPr>
        <w:t>productivity and progress of the project and its management.</w:t>
      </w:r>
      <w:r w:rsidR="00711E9F" w:rsidRPr="001D2FB0">
        <w:rPr>
          <w:rFonts w:ascii="Arial" w:hAnsi="Arial" w:cs="Arial"/>
        </w:rPr>
        <w:t xml:space="preserve"> </w:t>
      </w:r>
      <w:r w:rsidR="00145388" w:rsidRPr="001D2FB0">
        <w:rPr>
          <w:rFonts w:ascii="Arial" w:hAnsi="Arial" w:cs="Arial"/>
        </w:rPr>
        <w:t xml:space="preserve">For the risks that are prioritized are risk number 2 and 3. </w:t>
      </w:r>
      <w:r w:rsidR="00E77599" w:rsidRPr="001D2FB0">
        <w:rPr>
          <w:rFonts w:ascii="Arial" w:hAnsi="Arial" w:cs="Arial"/>
        </w:rPr>
        <w:t>These risks can be reduced and prevented by preparing an effective budget plan and modifying the plan according to the requirement as well as by the usage of available resources and less unnecessary expenditures the cost can be managed in an effectual way.</w:t>
      </w:r>
      <w:r w:rsidR="00C579D3" w:rsidRPr="001D2FB0">
        <w:rPr>
          <w:rFonts w:ascii="Arial" w:hAnsi="Arial" w:cs="Arial"/>
        </w:rPr>
        <w:t xml:space="preserve"> For risk 3 i.e. unavailability of the web developers, web developers can be found easily and creating a website with features of choice is a challenging task for which the web developer would be arranged before the </w:t>
      </w:r>
      <w:r w:rsidR="00AF7780" w:rsidRPr="001D2FB0">
        <w:rPr>
          <w:rFonts w:ascii="Arial" w:hAnsi="Arial" w:cs="Arial"/>
        </w:rPr>
        <w:t>initiation</w:t>
      </w:r>
      <w:r w:rsidR="00C579D3" w:rsidRPr="001D2FB0">
        <w:rPr>
          <w:rFonts w:ascii="Arial" w:hAnsi="Arial" w:cs="Arial"/>
        </w:rPr>
        <w:t xml:space="preserve"> of the project.</w:t>
      </w:r>
    </w:p>
    <w:p w:rsidR="001D2FB0" w:rsidRDefault="001D2FB0" w:rsidP="00E77599">
      <w:pPr>
        <w:jc w:val="both"/>
        <w:rPr>
          <w:rFonts w:ascii="Arial" w:hAnsi="Arial" w:cs="Arial"/>
        </w:rPr>
      </w:pPr>
    </w:p>
    <w:p w:rsidR="001D2FB0" w:rsidRDefault="001D2FB0" w:rsidP="00E77599">
      <w:pPr>
        <w:jc w:val="both"/>
        <w:rPr>
          <w:rFonts w:ascii="Arial" w:hAnsi="Arial" w:cs="Arial"/>
        </w:rPr>
      </w:pPr>
    </w:p>
    <w:p w:rsidR="001D2FB0" w:rsidRPr="001D2FB0" w:rsidRDefault="001D2FB0" w:rsidP="00E77599">
      <w:pPr>
        <w:jc w:val="both"/>
        <w:rPr>
          <w:rFonts w:ascii="Arial" w:hAnsi="Arial" w:cs="Arial"/>
        </w:rPr>
      </w:pPr>
    </w:p>
    <w:p w:rsidR="006476CE" w:rsidRPr="001D2FB0" w:rsidRDefault="006476CE" w:rsidP="006476CE">
      <w:pPr>
        <w:pStyle w:val="Heading1"/>
        <w:rPr>
          <w:rFonts w:ascii="Arial" w:hAnsi="Arial" w:cs="Arial"/>
          <w:b/>
          <w:color w:val="auto"/>
          <w:u w:val="single"/>
        </w:rPr>
      </w:pPr>
      <w:bookmarkStart w:id="13" w:name="_Toc502689154"/>
      <w:r w:rsidRPr="001D2FB0">
        <w:rPr>
          <w:rFonts w:ascii="Arial" w:hAnsi="Arial" w:cs="Arial"/>
          <w:b/>
          <w:color w:val="auto"/>
          <w:u w:val="single"/>
        </w:rPr>
        <w:lastRenderedPageBreak/>
        <w:t>PROJECT ORGANIZATIONAL STRUCTURE</w:t>
      </w:r>
      <w:bookmarkEnd w:id="13"/>
    </w:p>
    <w:p w:rsidR="00350368" w:rsidRPr="001D2FB0" w:rsidRDefault="00350368" w:rsidP="00350368">
      <w:pPr>
        <w:rPr>
          <w:rFonts w:ascii="Arial" w:hAnsi="Arial" w:cs="Arial"/>
        </w:rPr>
      </w:pPr>
    </w:p>
    <w:p w:rsidR="00350368" w:rsidRPr="001D2FB0" w:rsidRDefault="00350368" w:rsidP="00350368">
      <w:pPr>
        <w:jc w:val="both"/>
        <w:rPr>
          <w:rFonts w:ascii="Arial" w:hAnsi="Arial" w:cs="Arial"/>
        </w:rPr>
      </w:pPr>
      <w:r w:rsidRPr="001D2FB0">
        <w:rPr>
          <w:rFonts w:ascii="Arial" w:hAnsi="Arial" w:cs="Arial"/>
        </w:rPr>
        <w:t>The project organizational structure clears and shows that the decision making power is allocated to the project manager but it depends upon the project manager to either reflect the opinions of team members or take the decisions all by himself. In this project, the organizational structure is clarified to show that there is a clear line and flow of command which would be followed throughout the project and is presented to the stakeholders as well to have better understanding of the project structure and functions</w:t>
      </w:r>
      <w:r w:rsidR="009F718D" w:rsidRPr="001D2FB0">
        <w:rPr>
          <w:rFonts w:ascii="Arial" w:hAnsi="Arial" w:cs="Arial"/>
        </w:rPr>
        <w:t xml:space="preserve"> (Jugdev and Muller, 2005)</w:t>
      </w:r>
      <w:r w:rsidRPr="001D2FB0">
        <w:rPr>
          <w:rFonts w:ascii="Arial" w:hAnsi="Arial" w:cs="Arial"/>
        </w:rPr>
        <w:t xml:space="preserve">. The project organizational structure and work breakdown structures are somewhat codependent upon each other as it aids in dividing the roles and responsibilities as well as tasks of the project. </w:t>
      </w:r>
    </w:p>
    <w:p w:rsidR="006476CE" w:rsidRPr="001D2FB0" w:rsidRDefault="007C16A8" w:rsidP="00711E9F">
      <w:pPr>
        <w:jc w:val="both"/>
        <w:rPr>
          <w:rFonts w:ascii="Arial" w:hAnsi="Arial" w:cs="Arial"/>
        </w:rPr>
      </w:pPr>
      <w:r w:rsidRPr="001D2FB0">
        <w:rPr>
          <w:rFonts w:ascii="Arial" w:hAnsi="Arial" w:cs="Arial"/>
        </w:rPr>
        <w:t>Basically, the failure and success of the project depends upon the project manager. Each duty is assigned by the project manager to the team leaders and team members who are responsible to carry out their tasks effectively. Also, if any changes or modifications are made in the project, the project manager must inform the team members so that they would be aware. In terms of this project, there are several duties that are assigned by the project manager to the team member which allows him to be in full command of the project operations.</w:t>
      </w:r>
    </w:p>
    <w:p w:rsidR="00A642B0" w:rsidRPr="001D2FB0" w:rsidRDefault="00A642B0" w:rsidP="00711E9F">
      <w:pPr>
        <w:jc w:val="both"/>
        <w:rPr>
          <w:rFonts w:ascii="Arial" w:hAnsi="Arial" w:cs="Arial"/>
        </w:rPr>
      </w:pPr>
    </w:p>
    <w:p w:rsidR="006B5D10" w:rsidRPr="001D2FB0" w:rsidRDefault="006B5D10" w:rsidP="006B5D10">
      <w:pPr>
        <w:jc w:val="center"/>
        <w:rPr>
          <w:rFonts w:ascii="Arial" w:hAnsi="Arial" w:cs="Arial"/>
        </w:rPr>
      </w:pPr>
      <w:r w:rsidRPr="001D2FB0">
        <w:rPr>
          <w:rFonts w:ascii="Arial" w:hAnsi="Arial" w:cs="Arial"/>
          <w:noProof/>
          <w:lang w:val="en-GB" w:eastAsia="en-GB"/>
        </w:rPr>
        <w:drawing>
          <wp:inline distT="0" distB="0" distL="0" distR="0">
            <wp:extent cx="4095236" cy="3781425"/>
            <wp:effectExtent l="0" t="0" r="63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Untitled Diagram.jpg"/>
                    <pic:cNvPicPr/>
                  </pic:nvPicPr>
                  <pic:blipFill>
                    <a:blip r:embed="rId10"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tretch>
                      <a:fillRect/>
                    </a:stretch>
                  </pic:blipFill>
                  <pic:spPr>
                    <a:xfrm>
                      <a:off x="0" y="0"/>
                      <a:ext cx="4096609" cy="3782693"/>
                    </a:xfrm>
                    <a:prstGeom prst="rect">
                      <a:avLst/>
                    </a:prstGeom>
                  </pic:spPr>
                </pic:pic>
              </a:graphicData>
            </a:graphic>
          </wp:inline>
        </w:drawing>
      </w:r>
    </w:p>
    <w:p w:rsidR="00A642B0" w:rsidRPr="001D2FB0" w:rsidRDefault="00A642B0" w:rsidP="006B5D10">
      <w:pPr>
        <w:jc w:val="center"/>
        <w:rPr>
          <w:rFonts w:ascii="Arial" w:hAnsi="Arial" w:cs="Arial"/>
        </w:rPr>
      </w:pPr>
    </w:p>
    <w:p w:rsidR="00A642B0" w:rsidRPr="001D2FB0" w:rsidRDefault="00A642B0" w:rsidP="006B5D10">
      <w:pPr>
        <w:jc w:val="center"/>
        <w:rPr>
          <w:rFonts w:ascii="Arial" w:hAnsi="Arial" w:cs="Arial"/>
        </w:rPr>
      </w:pPr>
    </w:p>
    <w:p w:rsidR="00A642B0" w:rsidRPr="001D2FB0" w:rsidRDefault="00A642B0" w:rsidP="006B5D10">
      <w:pPr>
        <w:jc w:val="center"/>
        <w:rPr>
          <w:rFonts w:ascii="Arial" w:hAnsi="Arial" w:cs="Arial"/>
        </w:rPr>
      </w:pPr>
    </w:p>
    <w:p w:rsidR="00872FEC" w:rsidRPr="001D2FB0" w:rsidRDefault="00872FEC" w:rsidP="00872FEC">
      <w:pPr>
        <w:pStyle w:val="Heading1"/>
        <w:rPr>
          <w:rFonts w:ascii="Arial" w:hAnsi="Arial" w:cs="Arial"/>
          <w:b/>
          <w:color w:val="auto"/>
          <w:u w:val="single"/>
        </w:rPr>
      </w:pPr>
      <w:bookmarkStart w:id="14" w:name="_Toc502689155"/>
      <w:r w:rsidRPr="001D2FB0">
        <w:rPr>
          <w:rFonts w:ascii="Arial" w:hAnsi="Arial" w:cs="Arial"/>
          <w:b/>
          <w:color w:val="auto"/>
          <w:u w:val="single"/>
        </w:rPr>
        <w:lastRenderedPageBreak/>
        <w:t>CRITICAL PATH</w:t>
      </w:r>
      <w:bookmarkEnd w:id="14"/>
    </w:p>
    <w:p w:rsidR="00105D44" w:rsidRPr="001D2FB0" w:rsidRDefault="00105D44" w:rsidP="00105D44">
      <w:pPr>
        <w:rPr>
          <w:rFonts w:ascii="Arial" w:hAnsi="Arial" w:cs="Arial"/>
        </w:rPr>
      </w:pPr>
    </w:p>
    <w:p w:rsidR="006476CE" w:rsidRPr="001D2FB0" w:rsidRDefault="00105D44" w:rsidP="00042FEF">
      <w:pPr>
        <w:jc w:val="both"/>
        <w:rPr>
          <w:rFonts w:ascii="Arial" w:hAnsi="Arial" w:cs="Arial"/>
        </w:rPr>
      </w:pPr>
      <w:r w:rsidRPr="001D2FB0">
        <w:rPr>
          <w:rFonts w:ascii="Arial" w:hAnsi="Arial" w:cs="Arial"/>
        </w:rPr>
        <w:t>Tasks durations and sequence of the activities can be easily analyzed by the critical path. It gives understanding of tasks regarding which tasks required modification and which ones are required to stay the same. Critical path also facilitates the project manager to proficiently manage the human resources of the project by the identification of the intense tasks that are important to be carried out</w:t>
      </w:r>
      <w:r w:rsidR="007E3B97" w:rsidRPr="001D2FB0">
        <w:rPr>
          <w:rFonts w:ascii="Arial" w:hAnsi="Arial" w:cs="Arial"/>
        </w:rPr>
        <w:t xml:space="preserve"> (</w:t>
      </w:r>
      <w:proofErr w:type="spellStart"/>
      <w:r w:rsidR="007E3B97" w:rsidRPr="001D2FB0">
        <w:rPr>
          <w:rFonts w:ascii="Arial" w:hAnsi="Arial" w:cs="Arial"/>
        </w:rPr>
        <w:t>Goldratt</w:t>
      </w:r>
      <w:proofErr w:type="spellEnd"/>
      <w:r w:rsidR="007E3B97" w:rsidRPr="001D2FB0">
        <w:rPr>
          <w:rFonts w:ascii="Arial" w:hAnsi="Arial" w:cs="Arial"/>
        </w:rPr>
        <w:t>, 2017)</w:t>
      </w:r>
      <w:r w:rsidRPr="001D2FB0">
        <w:rPr>
          <w:rFonts w:ascii="Arial" w:hAnsi="Arial" w:cs="Arial"/>
        </w:rPr>
        <w:t>. When the critical tasks are identified, reduction in competing priorities can be observed and there would be no misdirection in the project operations. By critical path analysis, the planned progress and actual progress can be compared in order to find out the level of productivity in the project</w:t>
      </w:r>
      <w:r w:rsidR="009B6013" w:rsidRPr="001D2FB0">
        <w:rPr>
          <w:rFonts w:ascii="Arial" w:hAnsi="Arial" w:cs="Arial"/>
        </w:rPr>
        <w:t xml:space="preserve"> (</w:t>
      </w:r>
      <w:proofErr w:type="spellStart"/>
      <w:r w:rsidR="009B6013" w:rsidRPr="001D2FB0">
        <w:rPr>
          <w:rFonts w:ascii="Arial" w:hAnsi="Arial" w:cs="Arial"/>
        </w:rPr>
        <w:t>Herroelen</w:t>
      </w:r>
      <w:proofErr w:type="spellEnd"/>
      <w:r w:rsidR="009B6013" w:rsidRPr="001D2FB0">
        <w:rPr>
          <w:rFonts w:ascii="Arial" w:hAnsi="Arial" w:cs="Arial"/>
        </w:rPr>
        <w:t xml:space="preserve"> and </w:t>
      </w:r>
      <w:proofErr w:type="spellStart"/>
      <w:r w:rsidR="009B6013" w:rsidRPr="001D2FB0">
        <w:rPr>
          <w:rFonts w:ascii="Arial" w:hAnsi="Arial" w:cs="Arial"/>
        </w:rPr>
        <w:t>Leus</w:t>
      </w:r>
      <w:proofErr w:type="spellEnd"/>
      <w:r w:rsidR="009B6013" w:rsidRPr="001D2FB0">
        <w:rPr>
          <w:rFonts w:ascii="Arial" w:hAnsi="Arial" w:cs="Arial"/>
        </w:rPr>
        <w:t>, 2001)</w:t>
      </w:r>
      <w:r w:rsidRPr="001D2FB0">
        <w:rPr>
          <w:rFonts w:ascii="Arial" w:hAnsi="Arial" w:cs="Arial"/>
        </w:rPr>
        <w:t>.</w:t>
      </w:r>
      <w:r w:rsidR="001D2FB0">
        <w:rPr>
          <w:rFonts w:ascii="Arial" w:hAnsi="Arial" w:cs="Arial"/>
        </w:rPr>
        <w:t xml:space="preserve"> The below diagram shows the forward backward passes as well as the critical path in the red color.</w:t>
      </w:r>
    </w:p>
    <w:p w:rsidR="00A642B0" w:rsidRPr="001D2FB0" w:rsidRDefault="00A642B0" w:rsidP="00042FEF">
      <w:pPr>
        <w:jc w:val="both"/>
        <w:rPr>
          <w:rFonts w:ascii="Arial" w:hAnsi="Arial" w:cs="Arial"/>
        </w:rPr>
      </w:pPr>
    </w:p>
    <w:p w:rsidR="00A642B0" w:rsidRPr="001D2FB0" w:rsidRDefault="001D2FB0" w:rsidP="00042FEF">
      <w:pPr>
        <w:jc w:val="both"/>
        <w:rPr>
          <w:rFonts w:ascii="Arial" w:hAnsi="Arial" w:cs="Arial"/>
        </w:rPr>
      </w:pPr>
      <w:r w:rsidRPr="001D2FB0">
        <w:rPr>
          <w:rFonts w:ascii="Arial" w:hAnsi="Arial" w:cs="Arial"/>
          <w:noProof/>
          <w:lang w:val="en-GB" w:eastAsia="en-GB"/>
        </w:rPr>
        <w:drawing>
          <wp:inline distT="0" distB="0" distL="0" distR="0">
            <wp:extent cx="5943600" cy="1695175"/>
            <wp:effectExtent l="0" t="0" r="0" b="635"/>
            <wp:docPr id="8" name="Picture 8" descr="C:\Users\Ali Khokhar\Downloads\Untitled Diagram (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Ali Khokhar\Downloads\Untitled Diagram (9).jpg"/>
                    <pic:cNvPicPr>
                      <a:picLocks noChangeAspect="1" noChangeArrowheads="1"/>
                    </pic:cNvPicPr>
                  </pic:nvPicPr>
                  <pic:blipFill>
                    <a:blip r:embed="rId11"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a:stretch>
                      <a:fillRect/>
                    </a:stretch>
                  </pic:blipFill>
                  <pic:spPr bwMode="auto">
                    <a:xfrm>
                      <a:off x="0" y="0"/>
                      <a:ext cx="5943600" cy="1695175"/>
                    </a:xfrm>
                    <a:prstGeom prst="rect">
                      <a:avLst/>
                    </a:prstGeom>
                    <a:noFill/>
                    <a:ln>
                      <a:noFill/>
                    </a:ln>
                  </pic:spPr>
                </pic:pic>
              </a:graphicData>
            </a:graphic>
          </wp:inline>
        </w:drawing>
      </w:r>
    </w:p>
    <w:p w:rsidR="00A642B0" w:rsidRPr="001D2FB0" w:rsidRDefault="00A642B0" w:rsidP="00042FEF">
      <w:pPr>
        <w:jc w:val="both"/>
        <w:rPr>
          <w:rFonts w:ascii="Arial" w:hAnsi="Arial" w:cs="Arial"/>
        </w:rPr>
      </w:pPr>
    </w:p>
    <w:p w:rsidR="000573CA" w:rsidRPr="001D2FB0" w:rsidRDefault="000573CA" w:rsidP="00872FEC">
      <w:pPr>
        <w:pStyle w:val="Heading1"/>
        <w:rPr>
          <w:rFonts w:ascii="Arial" w:hAnsi="Arial" w:cs="Arial"/>
          <w:b/>
          <w:color w:val="auto"/>
          <w:u w:val="single"/>
        </w:rPr>
      </w:pPr>
      <w:bookmarkStart w:id="15" w:name="_Toc502689156"/>
      <w:r w:rsidRPr="001D2FB0">
        <w:rPr>
          <w:rFonts w:ascii="Arial" w:hAnsi="Arial" w:cs="Arial"/>
          <w:b/>
          <w:color w:val="auto"/>
          <w:u w:val="single"/>
        </w:rPr>
        <w:t>BUDGET</w:t>
      </w:r>
      <w:bookmarkEnd w:id="15"/>
    </w:p>
    <w:p w:rsidR="006476CE" w:rsidRPr="001D2FB0" w:rsidRDefault="006476CE" w:rsidP="006476CE">
      <w:pPr>
        <w:rPr>
          <w:rFonts w:ascii="Arial" w:hAnsi="Arial" w:cs="Arial"/>
        </w:rPr>
      </w:pPr>
    </w:p>
    <w:p w:rsidR="006476CE" w:rsidRPr="001D2FB0" w:rsidRDefault="00711E9F" w:rsidP="00711E9F">
      <w:pPr>
        <w:jc w:val="both"/>
        <w:rPr>
          <w:rFonts w:ascii="Arial" w:hAnsi="Arial" w:cs="Arial"/>
        </w:rPr>
      </w:pPr>
      <w:r w:rsidRPr="001D2FB0">
        <w:rPr>
          <w:rFonts w:ascii="Arial" w:hAnsi="Arial" w:cs="Arial"/>
        </w:rPr>
        <w:t>By creating a budget plan for a project, the project members are ensured that they have a definite amount of money which can be utilized for the entire project. It also helps to manage the costs within the project and manage the resources that a way which can reduce the cost and make the project members to utilize the available resources with full potential.</w:t>
      </w:r>
      <w:r w:rsidR="00EA54E2" w:rsidRPr="001D2FB0">
        <w:rPr>
          <w:rFonts w:ascii="Arial" w:hAnsi="Arial" w:cs="Arial"/>
        </w:rPr>
        <w:t xml:space="preserve"> Following presented is a budget plan that is assumed for this project with proper consideration of the nature and level of the project.</w:t>
      </w:r>
    </w:p>
    <w:p w:rsidR="00042FEF" w:rsidRPr="001D2FB0" w:rsidRDefault="00042FEF" w:rsidP="00711E9F">
      <w:pPr>
        <w:jc w:val="both"/>
        <w:rPr>
          <w:rFonts w:ascii="Arial" w:hAnsi="Arial" w:cs="Arial"/>
        </w:rPr>
      </w:pPr>
    </w:p>
    <w:tbl>
      <w:tblPr>
        <w:tblStyle w:val="TableGrid"/>
        <w:tblW w:w="0" w:type="auto"/>
        <w:tblLook w:val="04A0"/>
      </w:tblPr>
      <w:tblGrid>
        <w:gridCol w:w="985"/>
        <w:gridCol w:w="5850"/>
        <w:gridCol w:w="2299"/>
      </w:tblGrid>
      <w:tr w:rsidR="00543FAE" w:rsidRPr="001D2FB0" w:rsidTr="00042FEF">
        <w:trPr>
          <w:trHeight w:val="371"/>
        </w:trPr>
        <w:tc>
          <w:tcPr>
            <w:tcW w:w="985" w:type="dxa"/>
          </w:tcPr>
          <w:p w:rsidR="005826A6" w:rsidRPr="001D2FB0" w:rsidRDefault="005826A6" w:rsidP="00711E9F">
            <w:pPr>
              <w:jc w:val="both"/>
              <w:rPr>
                <w:rFonts w:ascii="Arial" w:hAnsi="Arial" w:cs="Arial"/>
              </w:rPr>
            </w:pPr>
          </w:p>
        </w:tc>
        <w:tc>
          <w:tcPr>
            <w:tcW w:w="5850" w:type="dxa"/>
          </w:tcPr>
          <w:p w:rsidR="005826A6" w:rsidRPr="001D2FB0" w:rsidRDefault="00042FEF" w:rsidP="00042FEF">
            <w:pPr>
              <w:jc w:val="center"/>
              <w:rPr>
                <w:rFonts w:ascii="Arial" w:hAnsi="Arial" w:cs="Arial"/>
              </w:rPr>
            </w:pPr>
            <w:r w:rsidRPr="001D2FB0">
              <w:rPr>
                <w:rFonts w:ascii="Arial" w:hAnsi="Arial" w:cs="Arial"/>
              </w:rPr>
              <w:t>Expenditures</w:t>
            </w:r>
          </w:p>
        </w:tc>
        <w:tc>
          <w:tcPr>
            <w:tcW w:w="2299" w:type="dxa"/>
          </w:tcPr>
          <w:p w:rsidR="005826A6" w:rsidRPr="001D2FB0" w:rsidRDefault="00042FEF" w:rsidP="00042FEF">
            <w:pPr>
              <w:jc w:val="center"/>
              <w:rPr>
                <w:rFonts w:ascii="Arial" w:hAnsi="Arial" w:cs="Arial"/>
              </w:rPr>
            </w:pPr>
            <w:r w:rsidRPr="001D2FB0">
              <w:rPr>
                <w:rFonts w:ascii="Arial" w:hAnsi="Arial" w:cs="Arial"/>
              </w:rPr>
              <w:t>Assumed Amount</w:t>
            </w:r>
          </w:p>
        </w:tc>
      </w:tr>
      <w:tr w:rsidR="00543FAE" w:rsidRPr="001D2FB0" w:rsidTr="00042FEF">
        <w:trPr>
          <w:trHeight w:val="351"/>
        </w:trPr>
        <w:tc>
          <w:tcPr>
            <w:tcW w:w="985" w:type="dxa"/>
          </w:tcPr>
          <w:p w:rsidR="005826A6" w:rsidRPr="001D2FB0" w:rsidRDefault="00042FEF" w:rsidP="00711E9F">
            <w:pPr>
              <w:jc w:val="both"/>
              <w:rPr>
                <w:rFonts w:ascii="Arial" w:hAnsi="Arial" w:cs="Arial"/>
              </w:rPr>
            </w:pPr>
            <w:r w:rsidRPr="001D2FB0">
              <w:rPr>
                <w:rFonts w:ascii="Arial" w:hAnsi="Arial" w:cs="Arial"/>
              </w:rPr>
              <w:t>1</w:t>
            </w:r>
          </w:p>
        </w:tc>
        <w:tc>
          <w:tcPr>
            <w:tcW w:w="5850" w:type="dxa"/>
          </w:tcPr>
          <w:p w:rsidR="005826A6" w:rsidRPr="001D2FB0" w:rsidRDefault="006B5D10" w:rsidP="00711E9F">
            <w:pPr>
              <w:jc w:val="both"/>
              <w:rPr>
                <w:rFonts w:ascii="Arial" w:hAnsi="Arial" w:cs="Arial"/>
              </w:rPr>
            </w:pPr>
            <w:r w:rsidRPr="001D2FB0">
              <w:rPr>
                <w:rFonts w:ascii="Arial" w:hAnsi="Arial" w:cs="Arial"/>
              </w:rPr>
              <w:t>Web developers</w:t>
            </w:r>
          </w:p>
        </w:tc>
        <w:tc>
          <w:tcPr>
            <w:tcW w:w="2299" w:type="dxa"/>
          </w:tcPr>
          <w:p w:rsidR="005826A6" w:rsidRPr="001D2FB0" w:rsidRDefault="00042FEF" w:rsidP="00711E9F">
            <w:pPr>
              <w:jc w:val="both"/>
              <w:rPr>
                <w:rFonts w:ascii="Arial" w:hAnsi="Arial" w:cs="Arial"/>
              </w:rPr>
            </w:pPr>
            <w:r w:rsidRPr="001D2FB0">
              <w:rPr>
                <w:rFonts w:ascii="Arial" w:hAnsi="Arial" w:cs="Arial"/>
              </w:rPr>
              <w:t>£</w:t>
            </w:r>
            <w:r w:rsidR="006B5D10" w:rsidRPr="001D2FB0">
              <w:rPr>
                <w:rFonts w:ascii="Arial" w:hAnsi="Arial" w:cs="Arial"/>
              </w:rPr>
              <w:t>250</w:t>
            </w:r>
          </w:p>
        </w:tc>
      </w:tr>
      <w:tr w:rsidR="00543FAE" w:rsidRPr="001D2FB0" w:rsidTr="00042FEF">
        <w:trPr>
          <w:trHeight w:val="371"/>
        </w:trPr>
        <w:tc>
          <w:tcPr>
            <w:tcW w:w="985" w:type="dxa"/>
          </w:tcPr>
          <w:p w:rsidR="005826A6" w:rsidRPr="001D2FB0" w:rsidRDefault="00042FEF" w:rsidP="00711E9F">
            <w:pPr>
              <w:jc w:val="both"/>
              <w:rPr>
                <w:rFonts w:ascii="Arial" w:hAnsi="Arial" w:cs="Arial"/>
              </w:rPr>
            </w:pPr>
            <w:r w:rsidRPr="001D2FB0">
              <w:rPr>
                <w:rFonts w:ascii="Arial" w:hAnsi="Arial" w:cs="Arial"/>
              </w:rPr>
              <w:t>2</w:t>
            </w:r>
          </w:p>
        </w:tc>
        <w:tc>
          <w:tcPr>
            <w:tcW w:w="5850" w:type="dxa"/>
          </w:tcPr>
          <w:p w:rsidR="005826A6" w:rsidRPr="001D2FB0" w:rsidRDefault="006B5D10" w:rsidP="00711E9F">
            <w:pPr>
              <w:jc w:val="both"/>
              <w:rPr>
                <w:rFonts w:ascii="Arial" w:hAnsi="Arial" w:cs="Arial"/>
              </w:rPr>
            </w:pPr>
            <w:r w:rsidRPr="001D2FB0">
              <w:rPr>
                <w:rFonts w:ascii="Arial" w:hAnsi="Arial" w:cs="Arial"/>
              </w:rPr>
              <w:t>Paid bloggers</w:t>
            </w:r>
          </w:p>
        </w:tc>
        <w:tc>
          <w:tcPr>
            <w:tcW w:w="2299" w:type="dxa"/>
          </w:tcPr>
          <w:p w:rsidR="005826A6" w:rsidRPr="001D2FB0" w:rsidRDefault="00042FEF" w:rsidP="00711E9F">
            <w:pPr>
              <w:jc w:val="both"/>
              <w:rPr>
                <w:rFonts w:ascii="Arial" w:hAnsi="Arial" w:cs="Arial"/>
              </w:rPr>
            </w:pPr>
            <w:r w:rsidRPr="001D2FB0">
              <w:rPr>
                <w:rFonts w:ascii="Arial" w:hAnsi="Arial" w:cs="Arial"/>
              </w:rPr>
              <w:t>£</w:t>
            </w:r>
            <w:r w:rsidR="006B5D10" w:rsidRPr="001D2FB0">
              <w:rPr>
                <w:rFonts w:ascii="Arial" w:hAnsi="Arial" w:cs="Arial"/>
              </w:rPr>
              <w:t>200</w:t>
            </w:r>
          </w:p>
        </w:tc>
      </w:tr>
      <w:tr w:rsidR="00543FAE" w:rsidRPr="001D2FB0" w:rsidTr="00042FEF">
        <w:trPr>
          <w:trHeight w:val="351"/>
        </w:trPr>
        <w:tc>
          <w:tcPr>
            <w:tcW w:w="985" w:type="dxa"/>
          </w:tcPr>
          <w:p w:rsidR="005826A6" w:rsidRPr="001D2FB0" w:rsidRDefault="00042FEF" w:rsidP="00711E9F">
            <w:pPr>
              <w:jc w:val="both"/>
              <w:rPr>
                <w:rFonts w:ascii="Arial" w:hAnsi="Arial" w:cs="Arial"/>
              </w:rPr>
            </w:pPr>
            <w:r w:rsidRPr="001D2FB0">
              <w:rPr>
                <w:rFonts w:ascii="Arial" w:hAnsi="Arial" w:cs="Arial"/>
              </w:rPr>
              <w:t>3</w:t>
            </w:r>
          </w:p>
        </w:tc>
        <w:tc>
          <w:tcPr>
            <w:tcW w:w="5850" w:type="dxa"/>
          </w:tcPr>
          <w:p w:rsidR="005826A6" w:rsidRPr="001D2FB0" w:rsidRDefault="006B5D10" w:rsidP="00711E9F">
            <w:pPr>
              <w:jc w:val="both"/>
              <w:rPr>
                <w:rFonts w:ascii="Arial" w:hAnsi="Arial" w:cs="Arial"/>
              </w:rPr>
            </w:pPr>
            <w:r w:rsidRPr="001D2FB0">
              <w:rPr>
                <w:rFonts w:ascii="Arial" w:hAnsi="Arial" w:cs="Arial"/>
              </w:rPr>
              <w:t>Technical equipment</w:t>
            </w:r>
          </w:p>
        </w:tc>
        <w:tc>
          <w:tcPr>
            <w:tcW w:w="2299" w:type="dxa"/>
          </w:tcPr>
          <w:p w:rsidR="005826A6" w:rsidRPr="001D2FB0" w:rsidRDefault="00042FEF" w:rsidP="00711E9F">
            <w:pPr>
              <w:jc w:val="both"/>
              <w:rPr>
                <w:rFonts w:ascii="Arial" w:hAnsi="Arial" w:cs="Arial"/>
              </w:rPr>
            </w:pPr>
            <w:r w:rsidRPr="001D2FB0">
              <w:rPr>
                <w:rFonts w:ascii="Arial" w:hAnsi="Arial" w:cs="Arial"/>
              </w:rPr>
              <w:t>£</w:t>
            </w:r>
            <w:r w:rsidR="006B5D10" w:rsidRPr="001D2FB0">
              <w:rPr>
                <w:rFonts w:ascii="Arial" w:hAnsi="Arial" w:cs="Arial"/>
              </w:rPr>
              <w:t>300</w:t>
            </w:r>
          </w:p>
        </w:tc>
      </w:tr>
      <w:tr w:rsidR="00543FAE" w:rsidRPr="001D2FB0" w:rsidTr="00042FEF">
        <w:trPr>
          <w:trHeight w:val="371"/>
        </w:trPr>
        <w:tc>
          <w:tcPr>
            <w:tcW w:w="985" w:type="dxa"/>
          </w:tcPr>
          <w:p w:rsidR="005826A6" w:rsidRPr="001D2FB0" w:rsidRDefault="00042FEF" w:rsidP="00711E9F">
            <w:pPr>
              <w:jc w:val="both"/>
              <w:rPr>
                <w:rFonts w:ascii="Arial" w:hAnsi="Arial" w:cs="Arial"/>
              </w:rPr>
            </w:pPr>
            <w:r w:rsidRPr="001D2FB0">
              <w:rPr>
                <w:rFonts w:ascii="Arial" w:hAnsi="Arial" w:cs="Arial"/>
              </w:rPr>
              <w:t>4</w:t>
            </w:r>
          </w:p>
        </w:tc>
        <w:tc>
          <w:tcPr>
            <w:tcW w:w="5850" w:type="dxa"/>
          </w:tcPr>
          <w:p w:rsidR="005826A6" w:rsidRPr="001D2FB0" w:rsidRDefault="006B5D10" w:rsidP="00711E9F">
            <w:pPr>
              <w:jc w:val="both"/>
              <w:rPr>
                <w:rFonts w:ascii="Arial" w:hAnsi="Arial" w:cs="Arial"/>
              </w:rPr>
            </w:pPr>
            <w:r w:rsidRPr="001D2FB0">
              <w:rPr>
                <w:rFonts w:ascii="Arial" w:hAnsi="Arial" w:cs="Arial"/>
              </w:rPr>
              <w:t>Marketing managers</w:t>
            </w:r>
          </w:p>
        </w:tc>
        <w:tc>
          <w:tcPr>
            <w:tcW w:w="2299" w:type="dxa"/>
          </w:tcPr>
          <w:p w:rsidR="005826A6" w:rsidRPr="001D2FB0" w:rsidRDefault="00042FEF" w:rsidP="00711E9F">
            <w:pPr>
              <w:jc w:val="both"/>
              <w:rPr>
                <w:rFonts w:ascii="Arial" w:hAnsi="Arial" w:cs="Arial"/>
              </w:rPr>
            </w:pPr>
            <w:r w:rsidRPr="001D2FB0">
              <w:rPr>
                <w:rFonts w:ascii="Arial" w:hAnsi="Arial" w:cs="Arial"/>
              </w:rPr>
              <w:t>£</w:t>
            </w:r>
            <w:r w:rsidR="006B5D10" w:rsidRPr="001D2FB0">
              <w:rPr>
                <w:rFonts w:ascii="Arial" w:hAnsi="Arial" w:cs="Arial"/>
              </w:rPr>
              <w:t>350</w:t>
            </w:r>
          </w:p>
        </w:tc>
      </w:tr>
      <w:tr w:rsidR="00543FAE" w:rsidRPr="001D2FB0" w:rsidTr="00042FEF">
        <w:trPr>
          <w:trHeight w:val="351"/>
        </w:trPr>
        <w:tc>
          <w:tcPr>
            <w:tcW w:w="985" w:type="dxa"/>
          </w:tcPr>
          <w:p w:rsidR="00042FEF" w:rsidRPr="001D2FB0" w:rsidRDefault="00042FEF" w:rsidP="00711E9F">
            <w:pPr>
              <w:jc w:val="both"/>
              <w:rPr>
                <w:rFonts w:ascii="Arial" w:hAnsi="Arial" w:cs="Arial"/>
              </w:rPr>
            </w:pPr>
          </w:p>
        </w:tc>
        <w:tc>
          <w:tcPr>
            <w:tcW w:w="5850" w:type="dxa"/>
          </w:tcPr>
          <w:p w:rsidR="00042FEF" w:rsidRPr="001D2FB0" w:rsidRDefault="00042FEF" w:rsidP="00711E9F">
            <w:pPr>
              <w:jc w:val="both"/>
              <w:rPr>
                <w:rFonts w:ascii="Arial" w:hAnsi="Arial" w:cs="Arial"/>
              </w:rPr>
            </w:pPr>
            <w:r w:rsidRPr="001D2FB0">
              <w:rPr>
                <w:rFonts w:ascii="Arial" w:hAnsi="Arial" w:cs="Arial"/>
              </w:rPr>
              <w:t>Total cost of the project</w:t>
            </w:r>
          </w:p>
        </w:tc>
        <w:tc>
          <w:tcPr>
            <w:tcW w:w="2299" w:type="dxa"/>
          </w:tcPr>
          <w:p w:rsidR="00042FEF" w:rsidRPr="001D2FB0" w:rsidRDefault="00042FEF" w:rsidP="00711E9F">
            <w:pPr>
              <w:jc w:val="both"/>
              <w:rPr>
                <w:rFonts w:ascii="Arial" w:hAnsi="Arial" w:cs="Arial"/>
              </w:rPr>
            </w:pPr>
            <w:r w:rsidRPr="001D2FB0">
              <w:rPr>
                <w:rFonts w:ascii="Arial" w:hAnsi="Arial" w:cs="Arial"/>
              </w:rPr>
              <w:t>£</w:t>
            </w:r>
            <w:r w:rsidR="006B5D10" w:rsidRPr="001D2FB0">
              <w:rPr>
                <w:rFonts w:ascii="Arial" w:hAnsi="Arial" w:cs="Arial"/>
              </w:rPr>
              <w:t>1100</w:t>
            </w:r>
          </w:p>
        </w:tc>
      </w:tr>
    </w:tbl>
    <w:p w:rsidR="00EA54E2" w:rsidRPr="001D2FB0" w:rsidRDefault="00EA54E2" w:rsidP="00711E9F">
      <w:pPr>
        <w:jc w:val="both"/>
        <w:rPr>
          <w:rFonts w:ascii="Arial" w:hAnsi="Arial" w:cs="Arial"/>
        </w:rPr>
      </w:pPr>
    </w:p>
    <w:p w:rsidR="009D5521" w:rsidRPr="001D2FB0" w:rsidRDefault="004C664A" w:rsidP="00005185">
      <w:pPr>
        <w:pStyle w:val="Heading1"/>
        <w:ind w:left="-90"/>
        <w:rPr>
          <w:rFonts w:ascii="Arial" w:hAnsi="Arial" w:cs="Arial"/>
          <w:b/>
          <w:color w:val="auto"/>
          <w:u w:val="single"/>
        </w:rPr>
      </w:pPr>
      <w:r w:rsidRPr="001D2FB0">
        <w:rPr>
          <w:rFonts w:ascii="Arial" w:hAnsi="Arial" w:cs="Arial"/>
          <w:color w:val="auto"/>
        </w:rPr>
        <w:t xml:space="preserve"> </w:t>
      </w:r>
      <w:bookmarkStart w:id="16" w:name="_Toc502689157"/>
      <w:r w:rsidR="006C71A0" w:rsidRPr="001D2FB0">
        <w:rPr>
          <w:rFonts w:ascii="Arial" w:hAnsi="Arial" w:cs="Arial"/>
          <w:b/>
          <w:color w:val="auto"/>
          <w:u w:val="single"/>
        </w:rPr>
        <w:t>REFERENCES</w:t>
      </w:r>
      <w:bookmarkEnd w:id="16"/>
    </w:p>
    <w:p w:rsidR="009D5521" w:rsidRPr="001D2FB0" w:rsidRDefault="009D5521" w:rsidP="00872FEC">
      <w:pPr>
        <w:rPr>
          <w:rFonts w:ascii="Arial" w:hAnsi="Arial" w:cs="Arial"/>
        </w:rPr>
      </w:pPr>
    </w:p>
    <w:p w:rsidR="0096699B" w:rsidRPr="001D2FB0" w:rsidRDefault="002939DD" w:rsidP="007E3B97">
      <w:pPr>
        <w:numPr>
          <w:ilvl w:val="0"/>
          <w:numId w:val="6"/>
        </w:numPr>
        <w:rPr>
          <w:rFonts w:ascii="Arial" w:hAnsi="Arial" w:cs="Arial"/>
        </w:rPr>
      </w:pPr>
      <w:r w:rsidRPr="001D2FB0">
        <w:rPr>
          <w:rFonts w:ascii="Arial" w:hAnsi="Arial" w:cs="Arial"/>
        </w:rPr>
        <w:t xml:space="preserve">Burke, R., 2013. Project management: planning and control techniques. </w:t>
      </w:r>
      <w:r w:rsidRPr="001D2FB0">
        <w:rPr>
          <w:rFonts w:ascii="Arial" w:hAnsi="Arial" w:cs="Arial"/>
          <w:i/>
          <w:iCs/>
        </w:rPr>
        <w:t>New Jersey, USA</w:t>
      </w:r>
      <w:r w:rsidRPr="001D2FB0">
        <w:rPr>
          <w:rFonts w:ascii="Arial" w:hAnsi="Arial" w:cs="Arial"/>
        </w:rPr>
        <w:t>.</w:t>
      </w:r>
    </w:p>
    <w:p w:rsidR="0096699B" w:rsidRPr="001D2FB0" w:rsidRDefault="002939DD" w:rsidP="007E3B97">
      <w:pPr>
        <w:numPr>
          <w:ilvl w:val="0"/>
          <w:numId w:val="6"/>
        </w:numPr>
        <w:rPr>
          <w:rFonts w:ascii="Arial" w:hAnsi="Arial" w:cs="Arial"/>
        </w:rPr>
      </w:pPr>
      <w:r w:rsidRPr="001D2FB0">
        <w:rPr>
          <w:rFonts w:ascii="Arial" w:hAnsi="Arial" w:cs="Arial"/>
        </w:rPr>
        <w:t xml:space="preserve">Cleland, D.L. and Ireland, L.R., 2006. </w:t>
      </w:r>
      <w:r w:rsidRPr="001D2FB0">
        <w:rPr>
          <w:rFonts w:ascii="Arial" w:hAnsi="Arial" w:cs="Arial"/>
          <w:i/>
          <w:iCs/>
        </w:rPr>
        <w:t>Project management</w:t>
      </w:r>
      <w:r w:rsidRPr="001D2FB0">
        <w:rPr>
          <w:rFonts w:ascii="Arial" w:hAnsi="Arial" w:cs="Arial"/>
        </w:rPr>
        <w:t>. McGraw-Hill Professional.</w:t>
      </w:r>
    </w:p>
    <w:p w:rsidR="0096699B" w:rsidRPr="001D2FB0" w:rsidRDefault="002939DD" w:rsidP="007E3B97">
      <w:pPr>
        <w:numPr>
          <w:ilvl w:val="0"/>
          <w:numId w:val="6"/>
        </w:numPr>
        <w:rPr>
          <w:rFonts w:ascii="Arial" w:hAnsi="Arial" w:cs="Arial"/>
        </w:rPr>
      </w:pPr>
      <w:r w:rsidRPr="001D2FB0">
        <w:rPr>
          <w:rFonts w:ascii="Arial" w:hAnsi="Arial" w:cs="Arial"/>
        </w:rPr>
        <w:t xml:space="preserve">Cooke-Davies, T., 2002. The “real” success factors on projects. </w:t>
      </w:r>
      <w:r w:rsidRPr="001D2FB0">
        <w:rPr>
          <w:rFonts w:ascii="Arial" w:hAnsi="Arial" w:cs="Arial"/>
          <w:i/>
          <w:iCs/>
        </w:rPr>
        <w:t>International journal of project management</w:t>
      </w:r>
      <w:r w:rsidRPr="001D2FB0">
        <w:rPr>
          <w:rFonts w:ascii="Arial" w:hAnsi="Arial" w:cs="Arial"/>
        </w:rPr>
        <w:t xml:space="preserve">, </w:t>
      </w:r>
      <w:r w:rsidRPr="001D2FB0">
        <w:rPr>
          <w:rFonts w:ascii="Arial" w:hAnsi="Arial" w:cs="Arial"/>
          <w:i/>
          <w:iCs/>
        </w:rPr>
        <w:t>20</w:t>
      </w:r>
      <w:r w:rsidRPr="001D2FB0">
        <w:rPr>
          <w:rFonts w:ascii="Arial" w:hAnsi="Arial" w:cs="Arial"/>
        </w:rPr>
        <w:t>(3), pp.185-190.</w:t>
      </w:r>
    </w:p>
    <w:p w:rsidR="00192A82" w:rsidRPr="001D2FB0" w:rsidRDefault="002939DD" w:rsidP="007E3B97">
      <w:pPr>
        <w:numPr>
          <w:ilvl w:val="0"/>
          <w:numId w:val="6"/>
        </w:numPr>
        <w:rPr>
          <w:rFonts w:ascii="Arial" w:hAnsi="Arial" w:cs="Arial"/>
        </w:rPr>
      </w:pPr>
      <w:proofErr w:type="spellStart"/>
      <w:r w:rsidRPr="001D2FB0">
        <w:rPr>
          <w:rFonts w:ascii="Arial" w:hAnsi="Arial" w:cs="Arial"/>
        </w:rPr>
        <w:t>Goldratt</w:t>
      </w:r>
      <w:proofErr w:type="spellEnd"/>
      <w:r w:rsidRPr="001D2FB0">
        <w:rPr>
          <w:rFonts w:ascii="Arial" w:hAnsi="Arial" w:cs="Arial"/>
        </w:rPr>
        <w:t xml:space="preserve">, E.M., 2017. </w:t>
      </w:r>
      <w:r w:rsidRPr="001D2FB0">
        <w:rPr>
          <w:rFonts w:ascii="Arial" w:hAnsi="Arial" w:cs="Arial"/>
          <w:i/>
          <w:iCs/>
        </w:rPr>
        <w:t>Critical chain: A business novel</w:t>
      </w:r>
      <w:r w:rsidRPr="001D2FB0">
        <w:rPr>
          <w:rFonts w:ascii="Arial" w:hAnsi="Arial" w:cs="Arial"/>
        </w:rPr>
        <w:t>. Routledge.</w:t>
      </w:r>
    </w:p>
    <w:p w:rsidR="0096699B" w:rsidRPr="001D2FB0" w:rsidRDefault="002939DD" w:rsidP="007E3B97">
      <w:pPr>
        <w:numPr>
          <w:ilvl w:val="0"/>
          <w:numId w:val="6"/>
        </w:numPr>
        <w:rPr>
          <w:rFonts w:ascii="Arial" w:hAnsi="Arial" w:cs="Arial"/>
        </w:rPr>
      </w:pPr>
      <w:r w:rsidRPr="001D2FB0">
        <w:rPr>
          <w:rFonts w:ascii="Arial" w:hAnsi="Arial" w:cs="Arial"/>
        </w:rPr>
        <w:t xml:space="preserve">Hendry, C., 2012. </w:t>
      </w:r>
      <w:r w:rsidRPr="001D2FB0">
        <w:rPr>
          <w:rFonts w:ascii="Arial" w:hAnsi="Arial" w:cs="Arial"/>
          <w:i/>
          <w:iCs/>
        </w:rPr>
        <w:t>Human resource management</w:t>
      </w:r>
      <w:r w:rsidRPr="001D2FB0">
        <w:rPr>
          <w:rFonts w:ascii="Arial" w:hAnsi="Arial" w:cs="Arial"/>
        </w:rPr>
        <w:t>. Routledge.</w:t>
      </w:r>
    </w:p>
    <w:p w:rsidR="00EE56E8" w:rsidRPr="001D2FB0" w:rsidRDefault="002939DD" w:rsidP="007E3B97">
      <w:pPr>
        <w:numPr>
          <w:ilvl w:val="0"/>
          <w:numId w:val="6"/>
        </w:numPr>
        <w:rPr>
          <w:rFonts w:ascii="Arial" w:hAnsi="Arial" w:cs="Arial"/>
        </w:rPr>
      </w:pPr>
      <w:proofErr w:type="spellStart"/>
      <w:r w:rsidRPr="001D2FB0">
        <w:rPr>
          <w:rFonts w:ascii="Arial" w:hAnsi="Arial" w:cs="Arial"/>
        </w:rPr>
        <w:t>Herroelen</w:t>
      </w:r>
      <w:proofErr w:type="spellEnd"/>
      <w:r w:rsidRPr="001D2FB0">
        <w:rPr>
          <w:rFonts w:ascii="Arial" w:hAnsi="Arial" w:cs="Arial"/>
        </w:rPr>
        <w:t xml:space="preserve">, W. and </w:t>
      </w:r>
      <w:proofErr w:type="spellStart"/>
      <w:r w:rsidRPr="001D2FB0">
        <w:rPr>
          <w:rFonts w:ascii="Arial" w:hAnsi="Arial" w:cs="Arial"/>
        </w:rPr>
        <w:t>Leus</w:t>
      </w:r>
      <w:proofErr w:type="spellEnd"/>
      <w:r w:rsidRPr="001D2FB0">
        <w:rPr>
          <w:rFonts w:ascii="Arial" w:hAnsi="Arial" w:cs="Arial"/>
        </w:rPr>
        <w:t xml:space="preserve">, R., 2001. On the merits and pitfalls of critical chain scheduling. </w:t>
      </w:r>
      <w:r w:rsidRPr="001D2FB0">
        <w:rPr>
          <w:rFonts w:ascii="Arial" w:hAnsi="Arial" w:cs="Arial"/>
          <w:i/>
          <w:iCs/>
        </w:rPr>
        <w:t>Journal of operations management</w:t>
      </w:r>
      <w:r w:rsidRPr="001D2FB0">
        <w:rPr>
          <w:rFonts w:ascii="Arial" w:hAnsi="Arial" w:cs="Arial"/>
        </w:rPr>
        <w:t xml:space="preserve">, </w:t>
      </w:r>
      <w:r w:rsidRPr="001D2FB0">
        <w:rPr>
          <w:rFonts w:ascii="Arial" w:hAnsi="Arial" w:cs="Arial"/>
          <w:i/>
          <w:iCs/>
        </w:rPr>
        <w:t>19</w:t>
      </w:r>
      <w:r w:rsidRPr="001D2FB0">
        <w:rPr>
          <w:rFonts w:ascii="Arial" w:hAnsi="Arial" w:cs="Arial"/>
        </w:rPr>
        <w:t>(5), pp.559-577.</w:t>
      </w:r>
    </w:p>
    <w:p w:rsidR="00C95CF0" w:rsidRPr="001D2FB0" w:rsidRDefault="002939DD" w:rsidP="007E3B97">
      <w:pPr>
        <w:numPr>
          <w:ilvl w:val="0"/>
          <w:numId w:val="6"/>
        </w:numPr>
        <w:rPr>
          <w:rFonts w:ascii="Arial" w:hAnsi="Arial" w:cs="Arial"/>
        </w:rPr>
      </w:pPr>
      <w:r w:rsidRPr="001D2FB0">
        <w:rPr>
          <w:rFonts w:ascii="Arial" w:hAnsi="Arial" w:cs="Arial"/>
        </w:rPr>
        <w:t>Jugdev, K. and Müller, R., 2005. A retrospective look at our evolving understanding of project success. Project Management Institute.</w:t>
      </w:r>
    </w:p>
    <w:p w:rsidR="00EE56E8" w:rsidRPr="001D2FB0" w:rsidRDefault="002939DD" w:rsidP="007E3B97">
      <w:pPr>
        <w:numPr>
          <w:ilvl w:val="0"/>
          <w:numId w:val="6"/>
        </w:numPr>
        <w:rPr>
          <w:rFonts w:ascii="Arial" w:hAnsi="Arial" w:cs="Arial"/>
        </w:rPr>
      </w:pPr>
      <w:proofErr w:type="spellStart"/>
      <w:r w:rsidRPr="001D2FB0">
        <w:rPr>
          <w:rFonts w:ascii="Arial" w:hAnsi="Arial" w:cs="Arial"/>
        </w:rPr>
        <w:t>Lechler</w:t>
      </w:r>
      <w:proofErr w:type="spellEnd"/>
      <w:r w:rsidRPr="001D2FB0">
        <w:rPr>
          <w:rFonts w:ascii="Arial" w:hAnsi="Arial" w:cs="Arial"/>
        </w:rPr>
        <w:t xml:space="preserve">, T.G., Ronen, B. and </w:t>
      </w:r>
      <w:proofErr w:type="spellStart"/>
      <w:r w:rsidRPr="001D2FB0">
        <w:rPr>
          <w:rFonts w:ascii="Arial" w:hAnsi="Arial" w:cs="Arial"/>
        </w:rPr>
        <w:t>Stohr</w:t>
      </w:r>
      <w:proofErr w:type="spellEnd"/>
      <w:r w:rsidRPr="001D2FB0">
        <w:rPr>
          <w:rFonts w:ascii="Arial" w:hAnsi="Arial" w:cs="Arial"/>
        </w:rPr>
        <w:t>, E.A., 2005. Critical chain: A new project management paradigm or old wine in new bottles</w:t>
      </w:r>
      <w:proofErr w:type="gramStart"/>
      <w:r w:rsidRPr="001D2FB0">
        <w:rPr>
          <w:rFonts w:ascii="Arial" w:hAnsi="Arial" w:cs="Arial"/>
        </w:rPr>
        <w:t>?.</w:t>
      </w:r>
      <w:proofErr w:type="gramEnd"/>
      <w:r w:rsidRPr="001D2FB0">
        <w:rPr>
          <w:rFonts w:ascii="Arial" w:hAnsi="Arial" w:cs="Arial"/>
        </w:rPr>
        <w:t xml:space="preserve"> </w:t>
      </w:r>
      <w:r w:rsidRPr="001D2FB0">
        <w:rPr>
          <w:rFonts w:ascii="Arial" w:hAnsi="Arial" w:cs="Arial"/>
          <w:i/>
          <w:iCs/>
        </w:rPr>
        <w:t>Engineering Management Journal</w:t>
      </w:r>
      <w:r w:rsidRPr="001D2FB0">
        <w:rPr>
          <w:rFonts w:ascii="Arial" w:hAnsi="Arial" w:cs="Arial"/>
        </w:rPr>
        <w:t xml:space="preserve">, </w:t>
      </w:r>
      <w:r w:rsidRPr="001D2FB0">
        <w:rPr>
          <w:rFonts w:ascii="Arial" w:hAnsi="Arial" w:cs="Arial"/>
          <w:i/>
          <w:iCs/>
        </w:rPr>
        <w:t>17</w:t>
      </w:r>
      <w:r w:rsidRPr="001D2FB0">
        <w:rPr>
          <w:rFonts w:ascii="Arial" w:hAnsi="Arial" w:cs="Arial"/>
        </w:rPr>
        <w:t>(4), pp.45-58.</w:t>
      </w:r>
    </w:p>
    <w:p w:rsidR="0096699B" w:rsidRPr="001D2FB0" w:rsidRDefault="002939DD" w:rsidP="007E3B97">
      <w:pPr>
        <w:numPr>
          <w:ilvl w:val="0"/>
          <w:numId w:val="6"/>
        </w:numPr>
        <w:rPr>
          <w:rFonts w:ascii="Arial" w:hAnsi="Arial" w:cs="Arial"/>
        </w:rPr>
      </w:pPr>
      <w:r w:rsidRPr="001D2FB0">
        <w:rPr>
          <w:rFonts w:ascii="Arial" w:hAnsi="Arial" w:cs="Arial"/>
        </w:rPr>
        <w:t xml:space="preserve">Mirza, M.N., Pourzolfaghar, Z. and Shahnazari, M., 2013. Significance of scope in project success. </w:t>
      </w:r>
      <w:r w:rsidRPr="001D2FB0">
        <w:rPr>
          <w:rFonts w:ascii="Arial" w:hAnsi="Arial" w:cs="Arial"/>
          <w:i/>
          <w:iCs/>
        </w:rPr>
        <w:t>Procedia Technology</w:t>
      </w:r>
      <w:r w:rsidRPr="001D2FB0">
        <w:rPr>
          <w:rFonts w:ascii="Arial" w:hAnsi="Arial" w:cs="Arial"/>
        </w:rPr>
        <w:t xml:space="preserve">, </w:t>
      </w:r>
      <w:r w:rsidRPr="001D2FB0">
        <w:rPr>
          <w:rFonts w:ascii="Arial" w:hAnsi="Arial" w:cs="Arial"/>
          <w:i/>
          <w:iCs/>
        </w:rPr>
        <w:t>9</w:t>
      </w:r>
      <w:r w:rsidRPr="001D2FB0">
        <w:rPr>
          <w:rFonts w:ascii="Arial" w:hAnsi="Arial" w:cs="Arial"/>
        </w:rPr>
        <w:t>, pp.722-729.</w:t>
      </w:r>
    </w:p>
    <w:p w:rsidR="0096699B" w:rsidRPr="001D2FB0" w:rsidRDefault="002939DD" w:rsidP="007E3B97">
      <w:pPr>
        <w:numPr>
          <w:ilvl w:val="0"/>
          <w:numId w:val="6"/>
        </w:numPr>
        <w:rPr>
          <w:rFonts w:ascii="Arial" w:hAnsi="Arial" w:cs="Arial"/>
        </w:rPr>
      </w:pPr>
      <w:proofErr w:type="spellStart"/>
      <w:r w:rsidRPr="001D2FB0">
        <w:rPr>
          <w:rFonts w:ascii="Arial" w:hAnsi="Arial" w:cs="Arial"/>
        </w:rPr>
        <w:t>Ponnappa</w:t>
      </w:r>
      <w:proofErr w:type="spellEnd"/>
      <w:r w:rsidRPr="001D2FB0">
        <w:rPr>
          <w:rFonts w:ascii="Arial" w:hAnsi="Arial" w:cs="Arial"/>
        </w:rPr>
        <w:t xml:space="preserve">, G., 2014. Project Stakeholder Management. </w:t>
      </w:r>
      <w:r w:rsidRPr="001D2FB0">
        <w:rPr>
          <w:rFonts w:ascii="Arial" w:hAnsi="Arial" w:cs="Arial"/>
          <w:i/>
          <w:iCs/>
        </w:rPr>
        <w:t>Project Management Journal</w:t>
      </w:r>
      <w:r w:rsidRPr="001D2FB0">
        <w:rPr>
          <w:rFonts w:ascii="Arial" w:hAnsi="Arial" w:cs="Arial"/>
        </w:rPr>
        <w:t xml:space="preserve">, </w:t>
      </w:r>
      <w:r w:rsidRPr="001D2FB0">
        <w:rPr>
          <w:rFonts w:ascii="Arial" w:hAnsi="Arial" w:cs="Arial"/>
          <w:i/>
          <w:iCs/>
        </w:rPr>
        <w:t>45</w:t>
      </w:r>
      <w:r w:rsidRPr="001D2FB0">
        <w:rPr>
          <w:rFonts w:ascii="Arial" w:hAnsi="Arial" w:cs="Arial"/>
        </w:rPr>
        <w:t>(2).</w:t>
      </w:r>
    </w:p>
    <w:p w:rsidR="0096699B" w:rsidRPr="001D2FB0" w:rsidRDefault="002939DD" w:rsidP="007E3B97">
      <w:pPr>
        <w:numPr>
          <w:ilvl w:val="0"/>
          <w:numId w:val="6"/>
        </w:numPr>
        <w:rPr>
          <w:rFonts w:ascii="Arial" w:hAnsi="Arial" w:cs="Arial"/>
        </w:rPr>
      </w:pPr>
      <w:r w:rsidRPr="001D2FB0">
        <w:rPr>
          <w:rFonts w:ascii="Arial" w:hAnsi="Arial" w:cs="Arial"/>
        </w:rPr>
        <w:t xml:space="preserve">Wilton, N., 2016. </w:t>
      </w:r>
      <w:r w:rsidRPr="001D2FB0">
        <w:rPr>
          <w:rFonts w:ascii="Arial" w:hAnsi="Arial" w:cs="Arial"/>
          <w:i/>
          <w:iCs/>
        </w:rPr>
        <w:t>An introduction to human resource management</w:t>
      </w:r>
      <w:r w:rsidRPr="001D2FB0">
        <w:rPr>
          <w:rFonts w:ascii="Arial" w:hAnsi="Arial" w:cs="Arial"/>
        </w:rPr>
        <w:t>. Sage.</w:t>
      </w:r>
    </w:p>
    <w:p w:rsidR="007E3B97" w:rsidRPr="001D2FB0" w:rsidRDefault="007E3B97" w:rsidP="00872FEC">
      <w:pPr>
        <w:rPr>
          <w:rFonts w:ascii="Arial" w:hAnsi="Arial" w:cs="Arial"/>
        </w:rPr>
      </w:pPr>
    </w:p>
    <w:p w:rsidR="006C71A0" w:rsidRPr="001D2FB0" w:rsidRDefault="006C71A0" w:rsidP="00872FEC">
      <w:pPr>
        <w:rPr>
          <w:rFonts w:ascii="Arial" w:hAnsi="Arial" w:cs="Arial"/>
        </w:rPr>
      </w:pPr>
    </w:p>
    <w:p w:rsidR="006C71A0" w:rsidRPr="001D2FB0" w:rsidRDefault="006C71A0" w:rsidP="00005185">
      <w:pPr>
        <w:tabs>
          <w:tab w:val="left" w:pos="810"/>
        </w:tabs>
        <w:rPr>
          <w:rFonts w:ascii="Arial" w:hAnsi="Arial" w:cs="Arial"/>
        </w:rPr>
      </w:pPr>
    </w:p>
    <w:p w:rsidR="005817D4" w:rsidRPr="001D2FB0" w:rsidRDefault="005817D4" w:rsidP="00872FEC">
      <w:pPr>
        <w:rPr>
          <w:rFonts w:ascii="Arial" w:hAnsi="Arial" w:cs="Arial"/>
        </w:rPr>
      </w:pPr>
    </w:p>
    <w:sectPr w:rsidR="005817D4" w:rsidRPr="001D2FB0" w:rsidSect="00644B78">
      <w:pgSz w:w="12240" w:h="15840"/>
      <w:pgMar w:top="1440" w:right="1440" w:bottom="1440" w:left="1440" w:header="720" w:footer="720" w:gutter="0"/>
      <w:cols w:space="720"/>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D676776"/>
    <w:multiLevelType w:val="hybridMultilevel"/>
    <w:tmpl w:val="BDCCB68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1BA377DC"/>
    <w:multiLevelType w:val="hybridMultilevel"/>
    <w:tmpl w:val="2C760030"/>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
    <w:nsid w:val="29887657"/>
    <w:multiLevelType w:val="hybridMultilevel"/>
    <w:tmpl w:val="040C98C6"/>
    <w:lvl w:ilvl="0" w:tplc="04090015">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2EAE7F3E"/>
    <w:multiLevelType w:val="hybridMultilevel"/>
    <w:tmpl w:val="99361A8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30B53A0E"/>
    <w:multiLevelType w:val="hybridMultilevel"/>
    <w:tmpl w:val="D420590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5978097F"/>
    <w:multiLevelType w:val="hybridMultilevel"/>
    <w:tmpl w:val="EFEE2130"/>
    <w:lvl w:ilvl="0" w:tplc="0BACFF18">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5"/>
  </w:num>
  <w:num w:numId="2">
    <w:abstractNumId w:val="2"/>
  </w:num>
  <w:num w:numId="3">
    <w:abstractNumId w:val="1"/>
  </w:num>
  <w:num w:numId="4">
    <w:abstractNumId w:val="4"/>
  </w:num>
  <w:num w:numId="5">
    <w:abstractNumId w:val="3"/>
  </w:num>
  <w:num w:numId="6">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6072E2"/>
    <w:rsid w:val="00005185"/>
    <w:rsid w:val="00011ED3"/>
    <w:rsid w:val="00013FE5"/>
    <w:rsid w:val="000251ED"/>
    <w:rsid w:val="000355BA"/>
    <w:rsid w:val="00042FEF"/>
    <w:rsid w:val="00046F64"/>
    <w:rsid w:val="000573CA"/>
    <w:rsid w:val="00060989"/>
    <w:rsid w:val="000958D9"/>
    <w:rsid w:val="000A7025"/>
    <w:rsid w:val="000A7D88"/>
    <w:rsid w:val="000B0F68"/>
    <w:rsid w:val="000B5FC3"/>
    <w:rsid w:val="000F16A5"/>
    <w:rsid w:val="000F62F2"/>
    <w:rsid w:val="00105D44"/>
    <w:rsid w:val="00115B57"/>
    <w:rsid w:val="00145388"/>
    <w:rsid w:val="00160049"/>
    <w:rsid w:val="001D2FB0"/>
    <w:rsid w:val="001F53C8"/>
    <w:rsid w:val="001F651F"/>
    <w:rsid w:val="00212C12"/>
    <w:rsid w:val="00257D85"/>
    <w:rsid w:val="00291AD9"/>
    <w:rsid w:val="002939DD"/>
    <w:rsid w:val="002B25F2"/>
    <w:rsid w:val="002C404B"/>
    <w:rsid w:val="002D67BF"/>
    <w:rsid w:val="002E757F"/>
    <w:rsid w:val="00303BF3"/>
    <w:rsid w:val="00322715"/>
    <w:rsid w:val="00345F15"/>
    <w:rsid w:val="00350368"/>
    <w:rsid w:val="003D035B"/>
    <w:rsid w:val="00415A27"/>
    <w:rsid w:val="0042129D"/>
    <w:rsid w:val="00454B61"/>
    <w:rsid w:val="004C353A"/>
    <w:rsid w:val="004C400A"/>
    <w:rsid w:val="004C664A"/>
    <w:rsid w:val="00501ACE"/>
    <w:rsid w:val="005351D7"/>
    <w:rsid w:val="00543FAE"/>
    <w:rsid w:val="00570C29"/>
    <w:rsid w:val="0058004C"/>
    <w:rsid w:val="00580BA6"/>
    <w:rsid w:val="005817D4"/>
    <w:rsid w:val="005826A6"/>
    <w:rsid w:val="005913E4"/>
    <w:rsid w:val="005A5D52"/>
    <w:rsid w:val="005B0405"/>
    <w:rsid w:val="006072E2"/>
    <w:rsid w:val="00607B0E"/>
    <w:rsid w:val="006247D3"/>
    <w:rsid w:val="00625ACD"/>
    <w:rsid w:val="00644B78"/>
    <w:rsid w:val="006476CE"/>
    <w:rsid w:val="006538C0"/>
    <w:rsid w:val="00676038"/>
    <w:rsid w:val="00697327"/>
    <w:rsid w:val="006B4B4B"/>
    <w:rsid w:val="006B5D10"/>
    <w:rsid w:val="006C71A0"/>
    <w:rsid w:val="00711E9F"/>
    <w:rsid w:val="00730289"/>
    <w:rsid w:val="007311E3"/>
    <w:rsid w:val="007349E3"/>
    <w:rsid w:val="007379AB"/>
    <w:rsid w:val="00755785"/>
    <w:rsid w:val="007B419A"/>
    <w:rsid w:val="007B4489"/>
    <w:rsid w:val="007C16A8"/>
    <w:rsid w:val="007D2E42"/>
    <w:rsid w:val="007E3B97"/>
    <w:rsid w:val="007F72B2"/>
    <w:rsid w:val="00801EB7"/>
    <w:rsid w:val="00842FB6"/>
    <w:rsid w:val="00872FEC"/>
    <w:rsid w:val="008A28CF"/>
    <w:rsid w:val="008B4E7C"/>
    <w:rsid w:val="008C511A"/>
    <w:rsid w:val="008E2483"/>
    <w:rsid w:val="008F1A27"/>
    <w:rsid w:val="009021A5"/>
    <w:rsid w:val="009239E9"/>
    <w:rsid w:val="00934B9D"/>
    <w:rsid w:val="009608B4"/>
    <w:rsid w:val="00975802"/>
    <w:rsid w:val="009B6013"/>
    <w:rsid w:val="009D50F0"/>
    <w:rsid w:val="009D5521"/>
    <w:rsid w:val="009F6DE4"/>
    <w:rsid w:val="009F718D"/>
    <w:rsid w:val="00A271DC"/>
    <w:rsid w:val="00A45AC7"/>
    <w:rsid w:val="00A5465B"/>
    <w:rsid w:val="00A642B0"/>
    <w:rsid w:val="00A86CE4"/>
    <w:rsid w:val="00AF1356"/>
    <w:rsid w:val="00AF7780"/>
    <w:rsid w:val="00B350E1"/>
    <w:rsid w:val="00B74B86"/>
    <w:rsid w:val="00B75D43"/>
    <w:rsid w:val="00BF4A53"/>
    <w:rsid w:val="00C1435C"/>
    <w:rsid w:val="00C579D3"/>
    <w:rsid w:val="00CB6355"/>
    <w:rsid w:val="00CC706F"/>
    <w:rsid w:val="00D00FC4"/>
    <w:rsid w:val="00D1771F"/>
    <w:rsid w:val="00D30EC2"/>
    <w:rsid w:val="00D40032"/>
    <w:rsid w:val="00D44393"/>
    <w:rsid w:val="00D4525C"/>
    <w:rsid w:val="00D873EA"/>
    <w:rsid w:val="00D939DC"/>
    <w:rsid w:val="00DA3362"/>
    <w:rsid w:val="00DC4452"/>
    <w:rsid w:val="00DF040F"/>
    <w:rsid w:val="00E06CEF"/>
    <w:rsid w:val="00E647AF"/>
    <w:rsid w:val="00E77599"/>
    <w:rsid w:val="00E83BBD"/>
    <w:rsid w:val="00EA54E2"/>
    <w:rsid w:val="00EE0F10"/>
    <w:rsid w:val="00F03D20"/>
    <w:rsid w:val="00F10DDE"/>
    <w:rsid w:val="00F271DB"/>
    <w:rsid w:val="00F86820"/>
    <w:rsid w:val="00FA26AE"/>
    <w:rsid w:val="00FF264D"/>
    <w:rsid w:val="00FF5102"/>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44B78"/>
  </w:style>
  <w:style w:type="paragraph" w:styleId="Heading1">
    <w:name w:val="heading 1"/>
    <w:basedOn w:val="Normal"/>
    <w:next w:val="Normal"/>
    <w:link w:val="Heading1Char"/>
    <w:uiPriority w:val="9"/>
    <w:qFormat/>
    <w:rsid w:val="005817D4"/>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EE0F10"/>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817D4"/>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E647AF"/>
    <w:pPr>
      <w:ind w:left="720"/>
      <w:contextualSpacing/>
    </w:pPr>
  </w:style>
  <w:style w:type="character" w:customStyle="1" w:styleId="Heading2Char">
    <w:name w:val="Heading 2 Char"/>
    <w:basedOn w:val="DefaultParagraphFont"/>
    <w:link w:val="Heading2"/>
    <w:uiPriority w:val="9"/>
    <w:rsid w:val="00EE0F10"/>
    <w:rPr>
      <w:rFonts w:asciiTheme="majorHAnsi" w:eastAsiaTheme="majorEastAsia" w:hAnsiTheme="majorHAnsi" w:cstheme="majorBidi"/>
      <w:color w:val="2E74B5" w:themeColor="accent1" w:themeShade="BF"/>
      <w:sz w:val="26"/>
      <w:szCs w:val="26"/>
    </w:rPr>
  </w:style>
  <w:style w:type="paragraph" w:styleId="Title">
    <w:name w:val="Title"/>
    <w:basedOn w:val="Normal"/>
    <w:next w:val="Normal"/>
    <w:link w:val="TitleChar"/>
    <w:uiPriority w:val="10"/>
    <w:qFormat/>
    <w:rsid w:val="00872FEC"/>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72FEC"/>
    <w:rPr>
      <w:rFonts w:asciiTheme="majorHAnsi" w:eastAsiaTheme="majorEastAsia" w:hAnsiTheme="majorHAnsi" w:cstheme="majorBidi"/>
      <w:spacing w:val="-10"/>
      <w:kern w:val="28"/>
      <w:sz w:val="56"/>
      <w:szCs w:val="56"/>
    </w:rPr>
  </w:style>
  <w:style w:type="paragraph" w:styleId="TOCHeading">
    <w:name w:val="TOC Heading"/>
    <w:basedOn w:val="Heading1"/>
    <w:next w:val="Normal"/>
    <w:uiPriority w:val="39"/>
    <w:unhideWhenUsed/>
    <w:qFormat/>
    <w:rsid w:val="00872FEC"/>
    <w:pPr>
      <w:outlineLvl w:val="9"/>
    </w:pPr>
  </w:style>
  <w:style w:type="paragraph" w:styleId="TOC1">
    <w:name w:val="toc 1"/>
    <w:basedOn w:val="Normal"/>
    <w:next w:val="Normal"/>
    <w:autoRedefine/>
    <w:uiPriority w:val="39"/>
    <w:unhideWhenUsed/>
    <w:rsid w:val="00872FEC"/>
    <w:pPr>
      <w:spacing w:after="100"/>
    </w:pPr>
  </w:style>
  <w:style w:type="paragraph" w:styleId="TOC2">
    <w:name w:val="toc 2"/>
    <w:basedOn w:val="Normal"/>
    <w:next w:val="Normal"/>
    <w:autoRedefine/>
    <w:uiPriority w:val="39"/>
    <w:unhideWhenUsed/>
    <w:rsid w:val="00872FEC"/>
    <w:pPr>
      <w:spacing w:after="100"/>
      <w:ind w:left="220"/>
    </w:pPr>
  </w:style>
  <w:style w:type="character" w:styleId="Hyperlink">
    <w:name w:val="Hyperlink"/>
    <w:basedOn w:val="DefaultParagraphFont"/>
    <w:uiPriority w:val="99"/>
    <w:unhideWhenUsed/>
    <w:rsid w:val="00872FEC"/>
    <w:rPr>
      <w:color w:val="0563C1" w:themeColor="hyperlink"/>
      <w:u w:val="single"/>
    </w:rPr>
  </w:style>
  <w:style w:type="table" w:styleId="TableGrid">
    <w:name w:val="Table Grid"/>
    <w:basedOn w:val="TableNormal"/>
    <w:uiPriority w:val="39"/>
    <w:rsid w:val="005826A6"/>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customStyle="1" w:styleId="GridTable6ColorfulAccent6">
    <w:name w:val="Grid Table 6 Colorful Accent 6"/>
    <w:basedOn w:val="TableNormal"/>
    <w:uiPriority w:val="51"/>
    <w:rsid w:val="0058004C"/>
    <w:pPr>
      <w:spacing w:after="0" w:line="240" w:lineRule="auto"/>
    </w:pPr>
    <w:rPr>
      <w:color w:val="538135" w:themeColor="accent6" w:themeShade="BF"/>
    </w:rPr>
    <w:tblPr>
      <w:tblStyleRowBandSize w:val="1"/>
      <w:tblStyleColBandSize w:val="1"/>
      <w:tblInd w:w="0" w:type="dxa"/>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CellMar>
        <w:top w:w="0" w:type="dxa"/>
        <w:left w:w="108" w:type="dxa"/>
        <w:bottom w:w="0" w:type="dxa"/>
        <w:right w:w="108" w:type="dxa"/>
      </w:tblCellMar>
    </w:tblPr>
    <w:tblStylePr w:type="firstRow">
      <w:rPr>
        <w:b/>
        <w:bCs/>
      </w:rPr>
      <w:tblPr/>
      <w:tcPr>
        <w:tcBorders>
          <w:bottom w:val="single" w:sz="12" w:space="0" w:color="A8D08D" w:themeColor="accent6" w:themeTint="99"/>
        </w:tcBorders>
      </w:tcPr>
    </w:tblStylePr>
    <w:tblStylePr w:type="lastRow">
      <w:rPr>
        <w:b/>
        <w:bCs/>
      </w:rPr>
      <w:tblPr/>
      <w:tcPr>
        <w:tcBorders>
          <w:top w:val="double" w:sz="4" w:space="0" w:color="A8D08D" w:themeColor="accent6" w:themeTint="99"/>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paragraph" w:styleId="Subtitle">
    <w:name w:val="Subtitle"/>
    <w:basedOn w:val="Normal"/>
    <w:next w:val="Normal"/>
    <w:link w:val="SubtitleChar"/>
    <w:uiPriority w:val="11"/>
    <w:qFormat/>
    <w:rsid w:val="00046F64"/>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046F64"/>
    <w:rPr>
      <w:rFonts w:eastAsiaTheme="minorEastAsia"/>
      <w:color w:val="5A5A5A" w:themeColor="text1" w:themeTint="A5"/>
      <w:spacing w:val="15"/>
    </w:rPr>
  </w:style>
  <w:style w:type="paragraph" w:styleId="BalloonText">
    <w:name w:val="Balloon Text"/>
    <w:basedOn w:val="Normal"/>
    <w:link w:val="BalloonTextChar"/>
    <w:uiPriority w:val="99"/>
    <w:semiHidden/>
    <w:unhideWhenUsed/>
    <w:rsid w:val="009239E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239E9"/>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227109741">
      <w:bodyDiv w:val="1"/>
      <w:marLeft w:val="0"/>
      <w:marRight w:val="0"/>
      <w:marTop w:val="0"/>
      <w:marBottom w:val="0"/>
      <w:divBdr>
        <w:top w:val="none" w:sz="0" w:space="0" w:color="auto"/>
        <w:left w:val="none" w:sz="0" w:space="0" w:color="auto"/>
        <w:bottom w:val="none" w:sz="0" w:space="0" w:color="auto"/>
        <w:right w:val="none" w:sz="0" w:space="0" w:color="auto"/>
      </w:divBdr>
    </w:div>
    <w:div w:id="514224461">
      <w:bodyDiv w:val="1"/>
      <w:marLeft w:val="0"/>
      <w:marRight w:val="0"/>
      <w:marTop w:val="0"/>
      <w:marBottom w:val="0"/>
      <w:divBdr>
        <w:top w:val="none" w:sz="0" w:space="0" w:color="auto"/>
        <w:left w:val="none" w:sz="0" w:space="0" w:color="auto"/>
        <w:bottom w:val="none" w:sz="0" w:space="0" w:color="auto"/>
        <w:right w:val="none" w:sz="0" w:space="0" w:color="auto"/>
      </w:divBdr>
    </w:div>
    <w:div w:id="1195734522">
      <w:bodyDiv w:val="1"/>
      <w:marLeft w:val="0"/>
      <w:marRight w:val="0"/>
      <w:marTop w:val="0"/>
      <w:marBottom w:val="0"/>
      <w:divBdr>
        <w:top w:val="none" w:sz="0" w:space="0" w:color="auto"/>
        <w:left w:val="none" w:sz="0" w:space="0" w:color="auto"/>
        <w:bottom w:val="none" w:sz="0" w:space="0" w:color="auto"/>
        <w:right w:val="none" w:sz="0" w:space="0" w:color="auto"/>
      </w:divBdr>
    </w:div>
    <w:div w:id="13309102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image" Target="media/image6.jpeg"/><Relationship Id="rId5" Type="http://schemas.openxmlformats.org/officeDocument/2006/relationships/webSettings" Target="webSettings.xml"/><Relationship Id="rId10" Type="http://schemas.openxmlformats.org/officeDocument/2006/relationships/image" Target="media/image5.jpeg"/><Relationship Id="rId4" Type="http://schemas.openxmlformats.org/officeDocument/2006/relationships/settings" Target="setting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5420E7D-8679-4843-8400-263A4E5CB3E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237</TotalTime>
  <Pages>13</Pages>
  <Words>2688</Words>
  <Characters>15325</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17978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Hafsa BMD</dc:creator>
  <cp:keywords/>
  <dc:description/>
  <cp:lastModifiedBy>hp g6</cp:lastModifiedBy>
  <cp:revision>120</cp:revision>
  <dcterms:created xsi:type="dcterms:W3CDTF">2017-12-10T14:20:00Z</dcterms:created>
  <dcterms:modified xsi:type="dcterms:W3CDTF">2018-01-11T23:52:00Z</dcterms:modified>
</cp:coreProperties>
</file>