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6A3BB" w14:textId="477E05F3" w:rsidR="00284002" w:rsidRDefault="00284002" w:rsidP="00284002">
      <w:pPr>
        <w:pStyle w:val="NormalWeb"/>
      </w:pPr>
      <w:r>
        <w:rPr>
          <w:rFonts w:ascii="ArialMT" w:hAnsi="ArialMT"/>
          <w:sz w:val="22"/>
          <w:szCs w:val="22"/>
        </w:rPr>
        <w:t>ECAD</w:t>
      </w:r>
      <w:r w:rsidR="00BC11A1">
        <w:rPr>
          <w:rFonts w:ascii="ArialMT" w:hAnsi="ArialMT"/>
          <w:sz w:val="22"/>
          <w:szCs w:val="22"/>
        </w:rPr>
        <w:t>7004</w:t>
      </w:r>
      <w:r>
        <w:rPr>
          <w:rFonts w:ascii="ArialMT" w:hAnsi="ArialMT"/>
          <w:sz w:val="22"/>
          <w:szCs w:val="22"/>
        </w:rPr>
        <w:t>-C</w:t>
      </w:r>
      <w:r w:rsidR="00BC11A1">
        <w:rPr>
          <w:rFonts w:ascii="ArialMT" w:hAnsi="ArialMT"/>
          <w:sz w:val="22"/>
          <w:szCs w:val="22"/>
        </w:rPr>
        <w:t xml:space="preserve"> </w:t>
      </w:r>
      <w:proofErr w:type="spellStart"/>
      <w:r>
        <w:rPr>
          <w:rFonts w:ascii="ArialMT" w:hAnsi="ArialMT"/>
          <w:sz w:val="22"/>
          <w:szCs w:val="22"/>
        </w:rPr>
        <w:t>Rhif</w:t>
      </w:r>
      <w:proofErr w:type="spellEnd"/>
      <w:r>
        <w:rPr>
          <w:rFonts w:ascii="ArialMT" w:hAnsi="ArialMT"/>
          <w:sz w:val="22"/>
          <w:szCs w:val="22"/>
        </w:rPr>
        <w:t xml:space="preserve"> </w:t>
      </w:r>
      <w:proofErr w:type="spellStart"/>
      <w:r>
        <w:rPr>
          <w:rFonts w:ascii="ArialMT" w:hAnsi="ArialMT"/>
          <w:sz w:val="22"/>
          <w:szCs w:val="22"/>
        </w:rPr>
        <w:t>Myfyriwr</w:t>
      </w:r>
      <w:proofErr w:type="spellEnd"/>
      <w:r>
        <w:rPr>
          <w:rFonts w:ascii="ArialMT" w:hAnsi="ArialMT"/>
          <w:sz w:val="22"/>
          <w:szCs w:val="22"/>
        </w:rPr>
        <w:t xml:space="preserve"> 1003758 </w:t>
      </w:r>
    </w:p>
    <w:p w14:paraId="39A77BDA" w14:textId="091E1E77" w:rsidR="00284002" w:rsidRPr="009318E0" w:rsidRDefault="00284002" w:rsidP="00284002">
      <w:pPr>
        <w:jc w:val="center"/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Beth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yw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effaith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hunanasesu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ar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ddatblygiad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addysgol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unigolion</w:t>
      </w:r>
      <w:proofErr w:type="spellEnd"/>
      <w:r w:rsidRPr="009318E0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?</w:t>
      </w:r>
    </w:p>
    <w:p w14:paraId="5D6EF650" w14:textId="6383705A" w:rsidR="00284002" w:rsidRDefault="00284002">
      <w:pPr>
        <w:rPr>
          <w:rFonts w:ascii="Arial" w:hAnsi="Arial" w:cs="Arial"/>
          <w:b/>
          <w:bCs/>
          <w:sz w:val="22"/>
          <w:szCs w:val="22"/>
        </w:rPr>
      </w:pPr>
    </w:p>
    <w:p w14:paraId="447A2495" w14:textId="77777777" w:rsidR="00284002" w:rsidRDefault="00284002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1722"/>
        <w:gridCol w:w="3644"/>
        <w:gridCol w:w="3644"/>
      </w:tblGrid>
      <w:tr w:rsidR="00B05E72" w:rsidRPr="00755E37" w14:paraId="57EA9B5F" w14:textId="77777777" w:rsidTr="00B05E72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390" w14:textId="77777777" w:rsidR="00B05E72" w:rsidRPr="00C827A2" w:rsidRDefault="00B05E72" w:rsidP="00B05E72">
            <w:pPr>
              <w:pStyle w:val="AssignBody"/>
              <w:rPr>
                <w:color w:val="000000" w:themeColor="text1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38A3" w14:textId="77777777" w:rsidR="00B05E72" w:rsidRPr="00C827A2" w:rsidRDefault="00B05E72" w:rsidP="00B05E72">
            <w:pPr>
              <w:pStyle w:val="AssignBody"/>
              <w:rPr>
                <w:color w:val="000000" w:themeColor="text1"/>
              </w:rPr>
            </w:pPr>
            <w:proofErr w:type="spellStart"/>
            <w:r w:rsidRPr="00C827A2">
              <w:rPr>
                <w:color w:val="000000" w:themeColor="text1"/>
              </w:rPr>
              <w:t>Targed</w:t>
            </w:r>
            <w:proofErr w:type="spellEnd"/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B070" w14:textId="77777777" w:rsidR="00B05E72" w:rsidRPr="00C827A2" w:rsidRDefault="00B05E72" w:rsidP="00B05E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</w:pP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hyn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wyf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wedi'i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wneud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aseiniad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hwn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  <w:t>.</w:t>
            </w:r>
          </w:p>
          <w:p w14:paraId="2F908FD5" w14:textId="77777777" w:rsidR="00B05E72" w:rsidRPr="00C827A2" w:rsidRDefault="00B05E72" w:rsidP="00B05E7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8F9FA"/>
                <w:lang w:val="en-US" w:eastAsia="en-US"/>
              </w:rPr>
            </w:pPr>
          </w:p>
        </w:tc>
      </w:tr>
      <w:tr w:rsidR="00B05E72" w14:paraId="422F575A" w14:textId="77777777" w:rsidTr="00B05E72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75FCE" w14:textId="77777777" w:rsidR="00B05E72" w:rsidRPr="00C827A2" w:rsidRDefault="00B05E72" w:rsidP="00B05E72">
            <w:pPr>
              <w:pStyle w:val="AssignBody"/>
              <w:rPr>
                <w:color w:val="000000" w:themeColor="text1"/>
              </w:rPr>
            </w:pPr>
            <w:proofErr w:type="spellStart"/>
            <w:r w:rsidRPr="00C827A2">
              <w:rPr>
                <w:color w:val="000000" w:themeColor="text1"/>
              </w:rPr>
              <w:t>T</w:t>
            </w:r>
            <w:bookmarkStart w:id="0" w:name="cysill"/>
            <w:bookmarkEnd w:id="0"/>
            <w:r w:rsidRPr="00C827A2">
              <w:rPr>
                <w:color w:val="000000" w:themeColor="text1"/>
              </w:rPr>
              <w:t>arged</w:t>
            </w:r>
            <w:proofErr w:type="spellEnd"/>
            <w:r w:rsidRPr="00C827A2">
              <w:rPr>
                <w:color w:val="000000" w:themeColor="text1"/>
              </w:rPr>
              <w:t xml:space="preserve"> 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8F0" w14:textId="77777777" w:rsidR="00B05E72" w:rsidRPr="00C827A2" w:rsidRDefault="00B05E72" w:rsidP="00B05E72">
            <w:pP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Tra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dy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fod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wedi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gwneud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defnydd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arbennig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o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dda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o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lenyddiaeth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dy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adfyfyrio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beirniadol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bookmarkStart w:id="1" w:name="_GoBack"/>
            <w:bookmarkEnd w:id="1"/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byddai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gweld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cyfeirio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at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lenyddiaeth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er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mwyn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cyfiawnhau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dy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ddewisiadau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y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portffolio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wedi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bod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fanteisiol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F6A0" w14:textId="29D729AD" w:rsidR="00B05E72" w:rsidRPr="00C827A2" w:rsidRDefault="00687496" w:rsidP="00B05E72">
            <w:pPr>
              <w:pStyle w:val="AssignBody"/>
              <w:rPr>
                <w:color w:val="000000" w:themeColor="text1"/>
              </w:rPr>
            </w:pPr>
            <w:r w:rsidRPr="00C827A2">
              <w:rPr>
                <w:color w:val="000000" w:themeColor="text1"/>
              </w:rPr>
              <w:t>AMH</w:t>
            </w:r>
          </w:p>
        </w:tc>
      </w:tr>
      <w:tr w:rsidR="00B05E72" w14:paraId="7A72E7E2" w14:textId="77777777" w:rsidTr="00B05E72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0205" w14:textId="77777777" w:rsidR="00B05E72" w:rsidRPr="00C827A2" w:rsidRDefault="00B05E72" w:rsidP="00B05E72">
            <w:pPr>
              <w:pStyle w:val="AssignBody"/>
              <w:rPr>
                <w:color w:val="000000" w:themeColor="text1"/>
              </w:rPr>
            </w:pPr>
            <w:proofErr w:type="spellStart"/>
            <w:r w:rsidRPr="00C827A2">
              <w:rPr>
                <w:color w:val="000000" w:themeColor="text1"/>
              </w:rPr>
              <w:t>Targed</w:t>
            </w:r>
            <w:proofErr w:type="spellEnd"/>
            <w:r w:rsidRPr="00C827A2">
              <w:rPr>
                <w:color w:val="000000" w:themeColor="text1"/>
              </w:rPr>
              <w:t xml:space="preserve"> 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49FE" w14:textId="77777777" w:rsidR="00B05E72" w:rsidRPr="00C827A2" w:rsidRDefault="00B05E72" w:rsidP="00B05E72">
            <w:pP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Gwiria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dy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iaith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ofalus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er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mwyn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osgoi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gwallau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mwy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elfennol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e.e.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ystafell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ddosbarth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, y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ganolfan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(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enwau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benywaidd</w:t>
            </w:r>
            <w:proofErr w:type="spellEnd"/>
            <w:r w:rsidRPr="00C827A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).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5664" w14:textId="105018D2" w:rsidR="00B05E72" w:rsidRPr="00C827A2" w:rsidRDefault="00161F6C" w:rsidP="00C827A2">
            <w:pPr>
              <w:pStyle w:val="AssignBody"/>
              <w:spacing w:line="240" w:lineRule="auto"/>
              <w:rPr>
                <w:color w:val="000000" w:themeColor="text1"/>
              </w:rPr>
            </w:pPr>
            <w:proofErr w:type="spellStart"/>
            <w:r w:rsidRPr="00C827A2">
              <w:rPr>
                <w:color w:val="000000" w:themeColor="text1"/>
              </w:rPr>
              <w:t>Rwyf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wedi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ceisio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defnyddio’r</w:t>
            </w:r>
            <w:proofErr w:type="spellEnd"/>
            <w:r w:rsidRPr="00C827A2">
              <w:rPr>
                <w:color w:val="000000" w:themeColor="text1"/>
              </w:rPr>
              <w:t xml:space="preserve"> Ap </w:t>
            </w:r>
            <w:proofErr w:type="spellStart"/>
            <w:r w:rsidRPr="00C827A2">
              <w:rPr>
                <w:color w:val="000000" w:themeColor="text1"/>
              </w:rPr>
              <w:t>Geiriaduron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="00C827A2" w:rsidRPr="00C827A2">
              <w:rPr>
                <w:color w:val="000000" w:themeColor="text1"/>
              </w:rPr>
              <w:t>yn</w:t>
            </w:r>
            <w:proofErr w:type="spellEnd"/>
            <w:r w:rsidR="00C827A2" w:rsidRPr="00C827A2">
              <w:rPr>
                <w:color w:val="000000" w:themeColor="text1"/>
              </w:rPr>
              <w:t xml:space="preserve"> </w:t>
            </w:r>
            <w:proofErr w:type="spellStart"/>
            <w:r w:rsidR="00C827A2" w:rsidRPr="00C827A2">
              <w:rPr>
                <w:color w:val="000000" w:themeColor="text1"/>
              </w:rPr>
              <w:t>fwyfwy</w:t>
            </w:r>
            <w:proofErr w:type="spellEnd"/>
            <w:r w:rsidR="00C827A2" w:rsidRPr="00C827A2">
              <w:rPr>
                <w:color w:val="000000" w:themeColor="text1"/>
              </w:rPr>
              <w:t xml:space="preserve"> </w:t>
            </w:r>
            <w:proofErr w:type="spellStart"/>
            <w:r w:rsidR="00C827A2" w:rsidRPr="00C827A2">
              <w:rPr>
                <w:color w:val="000000" w:themeColor="text1"/>
              </w:rPr>
              <w:t>cyson</w:t>
            </w:r>
            <w:proofErr w:type="spellEnd"/>
            <w:r w:rsidR="00C827A2"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er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mwyn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gwirio</w:t>
            </w:r>
            <w:proofErr w:type="spellEnd"/>
            <w:r w:rsidRPr="00C827A2">
              <w:rPr>
                <w:color w:val="000000" w:themeColor="text1"/>
              </w:rPr>
              <w:t xml:space="preserve"> </w:t>
            </w:r>
            <w:proofErr w:type="spellStart"/>
            <w:r w:rsidRPr="00C827A2">
              <w:rPr>
                <w:color w:val="000000" w:themeColor="text1"/>
              </w:rPr>
              <w:t>cenedl</w:t>
            </w:r>
            <w:proofErr w:type="spellEnd"/>
            <w:r w:rsidR="00C827A2" w:rsidRPr="00C827A2">
              <w:rPr>
                <w:color w:val="000000" w:themeColor="text1"/>
              </w:rPr>
              <w:t xml:space="preserve"> </w:t>
            </w:r>
            <w:proofErr w:type="spellStart"/>
            <w:r w:rsidR="00C827A2" w:rsidRPr="00C827A2">
              <w:rPr>
                <w:color w:val="000000" w:themeColor="text1"/>
              </w:rPr>
              <w:t>geiriau</w:t>
            </w:r>
            <w:proofErr w:type="spellEnd"/>
            <w:r w:rsidR="00C827A2" w:rsidRPr="00C827A2">
              <w:rPr>
                <w:color w:val="000000" w:themeColor="text1"/>
              </w:rPr>
              <w:t>.</w:t>
            </w:r>
          </w:p>
        </w:tc>
      </w:tr>
    </w:tbl>
    <w:p w14:paraId="6745F89B" w14:textId="77777777" w:rsidR="009318E0" w:rsidRDefault="009318E0" w:rsidP="002643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305EDF" w14:textId="7B4A2A4E" w:rsidR="00AD4932" w:rsidRPr="009318E0" w:rsidRDefault="00284002" w:rsidP="00264320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9318E0">
        <w:rPr>
          <w:rFonts w:ascii="Arial" w:hAnsi="Arial" w:cs="Arial"/>
          <w:b/>
          <w:bCs/>
          <w:i/>
          <w:iCs/>
          <w:sz w:val="28"/>
          <w:szCs w:val="28"/>
        </w:rPr>
        <w:t xml:space="preserve">Nod, </w:t>
      </w:r>
      <w:proofErr w:type="spellStart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>ffocws</w:t>
      </w:r>
      <w:proofErr w:type="spellEnd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 xml:space="preserve"> a </w:t>
      </w:r>
      <w:proofErr w:type="spellStart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>phwrpas</w:t>
      </w:r>
      <w:proofErr w:type="spellEnd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>yr</w:t>
      </w:r>
      <w:proofErr w:type="spellEnd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>ymchwil</w:t>
      </w:r>
      <w:proofErr w:type="spellEnd"/>
      <w:r w:rsidRPr="009318E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</w:p>
    <w:p w14:paraId="341E2353" w14:textId="77777777" w:rsidR="00CF1BD3" w:rsidRDefault="00CF1BD3" w:rsidP="002643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DF37DEF" w14:textId="6141CB39" w:rsidR="00264320" w:rsidRDefault="009F3CB5" w:rsidP="00264320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val="cy-GB" w:eastAsia="en-GB"/>
        </w:rPr>
      </w:pPr>
      <w:r w:rsidRPr="009F3CB5">
        <w:rPr>
          <w:rFonts w:ascii="Arial" w:eastAsia="Times New Roman" w:hAnsi="Arial" w:cs="Arial"/>
          <w:color w:val="000000" w:themeColor="text1"/>
          <w:sz w:val="22"/>
          <w:szCs w:val="22"/>
          <w:lang w:val="cy-GB" w:eastAsia="en-GB"/>
        </w:rPr>
        <w:t xml:space="preserve">Mae Llywodraeth Cymru yn dyheu i’r proffesiwn addysgu fod yn “ymgymryd â gwaith ymchwil, yn hyddysg ac yn dysgu o ragoriaeth” (Llywodraeth Cymru, 2017, t.11). </w:t>
      </w:r>
      <w:r w:rsidR="00231388">
        <w:rPr>
          <w:rFonts w:ascii="Arial" w:eastAsia="Times New Roman" w:hAnsi="Arial" w:cs="Arial"/>
          <w:color w:val="000000" w:themeColor="text1"/>
          <w:sz w:val="22"/>
          <w:szCs w:val="22"/>
          <w:lang w:val="cy-GB" w:eastAsia="en-GB"/>
        </w:rPr>
        <w:t>I gefnogi hyn, d</w:t>
      </w:r>
      <w:r w:rsidRPr="009F3CB5">
        <w:rPr>
          <w:rFonts w:ascii="Arial" w:eastAsia="Times New Roman" w:hAnsi="Arial" w:cs="Arial"/>
          <w:color w:val="000000" w:themeColor="text1"/>
          <w:sz w:val="22"/>
          <w:szCs w:val="22"/>
          <w:lang w:val="cy-GB" w:eastAsia="en-GB"/>
        </w:rPr>
        <w:t>aeth ymholiad BERA/RSA (2014) i’r casgliad fod proffesiwn llythrennog o ran ymchwil yn debygol o gael effaith gadarnhaol ar ddeilliannau dysgwyr, a bod gallu ymchwil athrawon yn hanfodol i greu system addysg hunanwella. Fel elfen ofynnol o fy ymarfer a nodir yn glir o fewn y Safonau Proffesiynol diwygiedig, ceir cyfle yn ystod fy mhrofiad addysgu proffesiynol i ymgysylltu a phrosiect ymchwil yn seiliedig ar agwedd o’m harfer personol i. Yr hyn ag oedd o ddiddordeb i mi oedd hunanasesu a’r effaith mae’n cael ar yr unigolion sydd yn eu gwneud ar sail eu datblygiad addysgol. Wrth ymdrin â’r gweithgarwch ymchwil hwn, gallaf ddefnyddio’r wybodaeth a ganfyddir er mwyn cefnogi’r datblygiad o fy nulliau asesu ar gyfer dysgu</w:t>
      </w:r>
      <w:r w:rsidR="00231388">
        <w:rPr>
          <w:rFonts w:ascii="Arial" w:eastAsia="Times New Roman" w:hAnsi="Arial" w:cs="Arial"/>
          <w:color w:val="000000" w:themeColor="text1"/>
          <w:sz w:val="22"/>
          <w:szCs w:val="22"/>
          <w:lang w:val="cy-GB" w:eastAsia="en-GB"/>
        </w:rPr>
        <w:t>.</w:t>
      </w:r>
    </w:p>
    <w:p w14:paraId="4A4A5F99" w14:textId="77777777" w:rsidR="009F3CB5" w:rsidRDefault="009F3CB5" w:rsidP="00264320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3EA32DC7" w14:textId="6D74FA0D" w:rsidR="00284002" w:rsidRPr="009318E0" w:rsidRDefault="00284002" w:rsidP="00264320">
      <w:pPr>
        <w:spacing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Cyd-destun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yr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ymchwil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</w:p>
    <w:p w14:paraId="5383EEF3" w14:textId="77777777" w:rsidR="005946E7" w:rsidRDefault="005946E7" w:rsidP="005946E7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5D23A585" w14:textId="4743499A" w:rsidR="009F3CB5" w:rsidRDefault="009F3CB5" w:rsidP="009F3CB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drafod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gyda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fy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mhartneriaid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ymchwil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, y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tair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ohonom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lleoli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Ysgolion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Uwchradd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cymunedol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ardal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wledig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De Cymru,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penderfynom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cwestiwn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ymchwil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canlynol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: </w:t>
      </w:r>
      <w:r w:rsidR="00CF1BD3">
        <w:rPr>
          <w:rFonts w:ascii="Arial" w:hAnsi="Arial" w:cs="Arial"/>
          <w:color w:val="161616"/>
          <w:sz w:val="22"/>
          <w:szCs w:val="22"/>
        </w:rPr>
        <w:t>B</w:t>
      </w:r>
      <w:r w:rsidRPr="009F3CB5">
        <w:rPr>
          <w:rFonts w:ascii="Arial" w:hAnsi="Arial" w:cs="Arial"/>
          <w:color w:val="161616"/>
          <w:sz w:val="22"/>
          <w:szCs w:val="22"/>
        </w:rPr>
        <w:t xml:space="preserve">eth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ddatblygiad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addysgol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unigolion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?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Gydag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ystyriaeth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benodol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gyfranogwyr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, down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casgliad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byddai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ymchwilio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9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achos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draws </w:t>
      </w:r>
      <w:proofErr w:type="spellStart"/>
      <w:r w:rsidR="00CF1BD3">
        <w:rPr>
          <w:rFonts w:ascii="Arial" w:hAnsi="Arial" w:cs="Arial"/>
          <w:color w:val="161616"/>
          <w:sz w:val="22"/>
          <w:szCs w:val="22"/>
        </w:rPr>
        <w:t>cyfnod</w:t>
      </w:r>
      <w:proofErr w:type="spellEnd"/>
      <w:r w:rsidR="00CF1BD3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CF1BD3">
        <w:rPr>
          <w:rFonts w:ascii="Arial" w:hAnsi="Arial" w:cs="Arial"/>
          <w:color w:val="161616"/>
          <w:sz w:val="22"/>
          <w:szCs w:val="22"/>
        </w:rPr>
        <w:t>allweddol</w:t>
      </w:r>
      <w:proofErr w:type="spellEnd"/>
      <w:r w:rsidR="00CF1BD3">
        <w:rPr>
          <w:rFonts w:ascii="Arial" w:hAnsi="Arial" w:cs="Arial"/>
          <w:color w:val="161616"/>
          <w:sz w:val="22"/>
          <w:szCs w:val="22"/>
        </w:rPr>
        <w:t xml:space="preserve"> 3</w:t>
      </w:r>
      <w:r w:rsidRPr="009F3CB5">
        <w:rPr>
          <w:rFonts w:ascii="Arial" w:hAnsi="Arial" w:cs="Arial"/>
          <w:color w:val="161616"/>
          <w:sz w:val="22"/>
          <w:szCs w:val="22"/>
        </w:rPr>
        <w:t xml:space="preserve"> (3 </w:t>
      </w:r>
      <w:proofErr w:type="spellStart"/>
      <w:r w:rsidR="00CF1BD3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="00CF1BD3">
        <w:rPr>
          <w:rFonts w:ascii="Arial" w:hAnsi="Arial" w:cs="Arial"/>
          <w:color w:val="161616"/>
          <w:sz w:val="22"/>
          <w:szCs w:val="22"/>
        </w:rPr>
        <w:t xml:space="preserve"> </w:t>
      </w:r>
      <w:r w:rsidRPr="009F3CB5">
        <w:rPr>
          <w:rFonts w:ascii="Arial" w:hAnsi="Arial" w:cs="Arial"/>
          <w:color w:val="161616"/>
          <w:sz w:val="22"/>
          <w:szCs w:val="22"/>
        </w:rPr>
        <w:t xml:space="preserve">o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fewn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un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dosbarth</w:t>
      </w:r>
      <w:r w:rsidR="00231388">
        <w:rPr>
          <w:rFonts w:ascii="Arial" w:hAnsi="Arial" w:cs="Arial"/>
          <w:color w:val="161616"/>
          <w:sz w:val="22"/>
          <w:szCs w:val="22"/>
        </w:rPr>
        <w:t>iadau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ym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mlwyddyn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7, 8 a 9)</w:t>
      </w:r>
      <w:r w:rsidR="00231388">
        <w:rPr>
          <w:rFonts w:ascii="Arial" w:hAnsi="Arial" w:cs="Arial"/>
          <w:color w:val="161616"/>
          <w:sz w:val="22"/>
          <w:szCs w:val="22"/>
        </w:rPr>
        <w:t xml:space="preserve"> </w:t>
      </w:r>
      <w:r w:rsidRPr="009F3CB5">
        <w:rPr>
          <w:rFonts w:ascii="Arial" w:hAnsi="Arial" w:cs="Arial"/>
          <w:color w:val="161616"/>
          <w:sz w:val="22"/>
          <w:szCs w:val="22"/>
        </w:rPr>
        <w:t xml:space="preserve">o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alluoedd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lastRenderedPageBreak/>
        <w:t>gwahanol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gallu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uchel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canolig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ac is y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gallu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)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darparu’r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cyfle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ni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weld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os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</w:t>
      </w:r>
      <w:r w:rsidR="009D036A">
        <w:rPr>
          <w:rFonts w:ascii="Arial" w:hAnsi="Arial" w:cs="Arial"/>
          <w:color w:val="161616"/>
          <w:sz w:val="22"/>
          <w:szCs w:val="22"/>
        </w:rPr>
        <w:t>w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wahanol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ddatblygiad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unigolion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sy’n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amrywio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oed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gallu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Cynhelir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cyfres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dair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astudiaeth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gwers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er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mwyn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arsylwi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ymatebion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achos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231388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="00231388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231388">
        <w:rPr>
          <w:rFonts w:ascii="Arial" w:hAnsi="Arial" w:cs="Arial"/>
          <w:color w:val="161616"/>
          <w:sz w:val="22"/>
          <w:szCs w:val="22"/>
        </w:rPr>
        <w:t>gweithgaredd</w:t>
      </w:r>
      <w:proofErr w:type="spellEnd"/>
      <w:r w:rsidR="00231388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9F3CB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9F3CB5">
        <w:rPr>
          <w:rFonts w:ascii="Arial" w:hAnsi="Arial" w:cs="Arial"/>
          <w:color w:val="161616"/>
          <w:sz w:val="22"/>
          <w:szCs w:val="22"/>
        </w:rPr>
        <w:t>ystod</w:t>
      </w:r>
      <w:proofErr w:type="spellEnd"/>
      <w:r w:rsidR="00231388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gwersi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 w:rsidRPr="009F3CB5">
        <w:rPr>
          <w:rFonts w:ascii="Arial" w:hAnsi="Arial" w:cs="Arial"/>
          <w:color w:val="161616"/>
          <w:sz w:val="22"/>
          <w:szCs w:val="22"/>
        </w:rPr>
        <w:t>Ffrangeg</w:t>
      </w:r>
      <w:proofErr w:type="spellEnd"/>
      <w:r w:rsidR="009D036A" w:rsidRPr="009F3CB5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9D036A" w:rsidRPr="009F3CB5">
        <w:rPr>
          <w:rFonts w:ascii="Arial" w:hAnsi="Arial" w:cs="Arial"/>
          <w:color w:val="161616"/>
          <w:sz w:val="22"/>
          <w:szCs w:val="22"/>
        </w:rPr>
        <w:t>Mathemateg</w:t>
      </w:r>
      <w:proofErr w:type="spellEnd"/>
      <w:r w:rsidR="009D036A" w:rsidRPr="009F3CB5">
        <w:rPr>
          <w:rFonts w:ascii="Arial" w:hAnsi="Arial" w:cs="Arial"/>
          <w:color w:val="161616"/>
          <w:sz w:val="22"/>
          <w:szCs w:val="22"/>
        </w:rPr>
        <w:t xml:space="preserve"> a Hanes</w:t>
      </w:r>
      <w:r w:rsidR="009D036A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i’w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ddilyn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D036A">
        <w:rPr>
          <w:rFonts w:ascii="Arial" w:hAnsi="Arial" w:cs="Arial"/>
          <w:color w:val="161616"/>
          <w:sz w:val="22"/>
          <w:szCs w:val="22"/>
        </w:rPr>
        <w:t>gyfweliadau</w:t>
      </w:r>
      <w:proofErr w:type="spellEnd"/>
      <w:r w:rsidR="009D036A">
        <w:rPr>
          <w:rFonts w:ascii="Arial" w:hAnsi="Arial" w:cs="Arial"/>
          <w:color w:val="161616"/>
          <w:sz w:val="22"/>
          <w:szCs w:val="22"/>
        </w:rPr>
        <w:t>.</w:t>
      </w:r>
    </w:p>
    <w:p w14:paraId="64DFD281" w14:textId="77777777" w:rsidR="009F3CB5" w:rsidRDefault="009F3CB5" w:rsidP="009F3CB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39085CBB" w14:textId="6C51E9BF" w:rsidR="00CF1BD3" w:rsidRPr="009318E0" w:rsidRDefault="00284002" w:rsidP="00CF1BD3">
      <w:pPr>
        <w:spacing w:line="360" w:lineRule="auto"/>
        <w:rPr>
          <w:rFonts w:ascii="Arial" w:hAnsi="Arial" w:cs="Arial"/>
          <w:b/>
          <w:bCs/>
          <w:color w:val="161616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Trosolwg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byr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o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lenyddiaeth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berthnasol</w:t>
      </w:r>
      <w:proofErr w:type="spellEnd"/>
    </w:p>
    <w:p w14:paraId="1EC55D32" w14:textId="77777777" w:rsidR="00CF1BD3" w:rsidRDefault="00CF1BD3" w:rsidP="00CF1BD3">
      <w:pPr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</w:p>
    <w:p w14:paraId="4BFFC23B" w14:textId="6C87683E" w:rsidR="005B7E61" w:rsidRPr="00CF1BD3" w:rsidRDefault="005B7E61" w:rsidP="00CF1BD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ganolog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ymchwil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Caiff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gydnabod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y broses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ddisgrifiadol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gwerthusol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rhoi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adborth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waith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hunain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(Harris a Brown, 2018).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ôl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Brookhart (2016),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mae'n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debygol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dod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gasgliadau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dros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>,</w:t>
      </w:r>
      <w:r w:rsidRPr="005B7E61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ansawdd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gwaith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</w:t>
      </w:r>
      <w:r w:rsidR="001E0F4E">
        <w:rPr>
          <w:rFonts w:ascii="Arial" w:hAnsi="Arial" w:cs="Arial"/>
          <w:color w:val="161616"/>
          <w:sz w:val="22"/>
          <w:szCs w:val="22"/>
        </w:rPr>
        <w:t>i</w:t>
      </w:r>
      <w:r w:rsidR="000A3DFA">
        <w:rPr>
          <w:rFonts w:ascii="Arial" w:hAnsi="Arial" w:cs="Arial"/>
          <w:color w:val="161616"/>
          <w:sz w:val="22"/>
          <w:szCs w:val="22"/>
        </w:rPr>
        <w:t>ch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gadarnhaol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gref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gynnydd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</w:t>
      </w:r>
      <w:r w:rsidR="001E0F4E">
        <w:rPr>
          <w:rFonts w:ascii="Arial" w:hAnsi="Arial" w:cs="Arial"/>
          <w:color w:val="161616"/>
          <w:sz w:val="22"/>
          <w:szCs w:val="22"/>
        </w:rPr>
        <w:t>sgu</w:t>
      </w:r>
      <w:proofErr w:type="spellEnd"/>
      <w:r w:rsidR="001E0F4E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oherwydd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mae’n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debygol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adborth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gynhyrchir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1E0F4E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="001E0F4E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ddeall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a’i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weithredu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. I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gefnogi’r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farn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hon, cred Black a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Wiliam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(1998) bod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hyfforddi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angenrheidiol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bod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nhw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deall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prif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ddibenion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ac felly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deall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angen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iddynt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wneud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lwyddo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Ategir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Panadero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 Alonso-Tapia (2013), y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dyl</w:t>
      </w:r>
      <w:r w:rsidR="000A3DFA">
        <w:rPr>
          <w:rFonts w:ascii="Arial" w:hAnsi="Arial" w:cs="Arial"/>
          <w:color w:val="161616"/>
          <w:sz w:val="22"/>
          <w:szCs w:val="22"/>
        </w:rPr>
        <w:t>ir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c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yfuno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safbwynt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damcaniaethol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os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fwyaf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bosibl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ddysgu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Hynny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strategaeth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ddysgu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y gall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weithredu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, a,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strategaeth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addysgeg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mae'r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athro'n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gofyn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i'r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fyfyrio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waith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</w:t>
      </w:r>
      <w:proofErr w:type="spellEnd"/>
      <w:r w:rsidR="009418EA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="009418EA" w:rsidRPr="005B7E61">
        <w:rPr>
          <w:rFonts w:ascii="Arial" w:hAnsi="Arial" w:cs="Arial"/>
          <w:color w:val="161616"/>
          <w:sz w:val="22"/>
          <w:szCs w:val="22"/>
        </w:rPr>
        <w:t>Panadero</w:t>
      </w:r>
      <w:proofErr w:type="spellEnd"/>
      <w:r w:rsidR="009418EA" w:rsidRPr="005B7E61">
        <w:rPr>
          <w:rFonts w:ascii="Arial" w:hAnsi="Arial" w:cs="Arial"/>
          <w:color w:val="161616"/>
          <w:sz w:val="22"/>
          <w:szCs w:val="22"/>
        </w:rPr>
        <w:t xml:space="preserve"> a Alonso-Tapia</w:t>
      </w:r>
      <w:r w:rsidR="009418EA">
        <w:rPr>
          <w:rFonts w:ascii="Arial" w:hAnsi="Arial" w:cs="Arial"/>
          <w:color w:val="161616"/>
          <w:sz w:val="22"/>
          <w:szCs w:val="22"/>
        </w:rPr>
        <w:t xml:space="preserve">, </w:t>
      </w:r>
      <w:r w:rsidR="009418EA" w:rsidRPr="005B7E61">
        <w:rPr>
          <w:rFonts w:ascii="Arial" w:hAnsi="Arial" w:cs="Arial"/>
          <w:color w:val="161616"/>
          <w:sz w:val="22"/>
          <w:szCs w:val="22"/>
        </w:rPr>
        <w:t>2013)</w:t>
      </w:r>
      <w:r w:rsidR="009418EA">
        <w:rPr>
          <w:rFonts w:ascii="Arial" w:hAnsi="Arial" w:cs="Arial"/>
          <w:color w:val="161616"/>
          <w:sz w:val="22"/>
          <w:szCs w:val="22"/>
        </w:rPr>
        <w:t>.</w:t>
      </w:r>
    </w:p>
    <w:p w14:paraId="32F4BE1D" w14:textId="1917F702" w:rsidR="00911F9E" w:rsidRDefault="005B7E61" w:rsidP="008221B3">
      <w:pPr>
        <w:pStyle w:val="NormalWeb"/>
        <w:shd w:val="clear" w:color="auto" w:fill="FFFFFF"/>
        <w:spacing w:line="360" w:lineRule="auto"/>
        <w:rPr>
          <w:rFonts w:ascii="Arial" w:hAnsi="Arial" w:cs="Arial"/>
          <w:color w:val="161616"/>
          <w:sz w:val="22"/>
          <w:szCs w:val="22"/>
        </w:rPr>
      </w:pPr>
      <w:r w:rsidRPr="005B7E61">
        <w:rPr>
          <w:rFonts w:ascii="Arial" w:hAnsi="Arial" w:cs="Arial"/>
          <w:color w:val="161616"/>
          <w:sz w:val="22"/>
          <w:szCs w:val="22"/>
        </w:rPr>
        <w:t xml:space="preserve">Un o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brif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ysgogiadau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ymgysylltu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lefel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ddofn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â'u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nodau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</w:t>
      </w:r>
      <w:r w:rsidR="009418E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meini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prawf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llwyddiant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egwyddor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sylfaenol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ffurfiannol</w:t>
      </w:r>
      <w:proofErr w:type="spellEnd"/>
      <w:r w:rsidR="005C375D">
        <w:rPr>
          <w:rFonts w:ascii="Arial" w:hAnsi="Arial" w:cs="Arial"/>
          <w:color w:val="161616"/>
          <w:sz w:val="22"/>
          <w:szCs w:val="22"/>
        </w:rPr>
        <w:t xml:space="preserve"> (Brookhart, 2016)</w:t>
      </w:r>
      <w:r w:rsidRPr="005B7E61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Caiff</w:t>
      </w:r>
      <w:proofErr w:type="spellEnd"/>
      <w:r w:rsidR="009418E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hystyried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un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strategaeth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fewn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casgliad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strategaethau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Hynny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dulliau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amrywiol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galluogi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addysgwyr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dysgwyr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ynghyd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cynnydd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(Gipps, </w:t>
      </w:r>
      <w:r w:rsidR="00AD01F1">
        <w:rPr>
          <w:rFonts w:ascii="Arial" w:hAnsi="Arial" w:cs="Arial"/>
          <w:color w:val="161616"/>
          <w:sz w:val="22"/>
          <w:szCs w:val="22"/>
        </w:rPr>
        <w:t>2012</w:t>
      </w:r>
      <w:r w:rsidRPr="005B7E61">
        <w:rPr>
          <w:rFonts w:ascii="Arial" w:hAnsi="Arial" w:cs="Arial"/>
          <w:color w:val="161616"/>
          <w:sz w:val="22"/>
          <w:szCs w:val="22"/>
        </w:rPr>
        <w:t xml:space="preserve">).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Awgryma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Brookhart (2016)</w:t>
      </w:r>
      <w:r w:rsidR="000A3DFA">
        <w:rPr>
          <w:rFonts w:ascii="Arial" w:hAnsi="Arial" w:cs="Arial"/>
          <w:color w:val="161616"/>
          <w:sz w:val="22"/>
          <w:szCs w:val="22"/>
        </w:rPr>
        <w:t>,</w:t>
      </w:r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mai’r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sy'n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effeithiol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ynglŷn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â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meithrin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ymgysylltiad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0A3DFA">
        <w:rPr>
          <w:rFonts w:ascii="Arial" w:hAnsi="Arial" w:cs="Arial"/>
          <w:color w:val="161616"/>
          <w:sz w:val="22"/>
          <w:szCs w:val="22"/>
        </w:rPr>
        <w:t>dysgwyr</w:t>
      </w:r>
      <w:proofErr w:type="spellEnd"/>
      <w:r w:rsidR="000A3DF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â'r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cylch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ffurfiannol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h.y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>.</w:t>
      </w:r>
      <w:r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Ble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ydw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i'n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mynd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?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Ble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ydw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nawr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?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Ble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nesaf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?),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roi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offeryn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9418E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161616"/>
          <w:sz w:val="22"/>
          <w:szCs w:val="22"/>
        </w:rPr>
        <w:t>ddisgyblion</w:t>
      </w:r>
      <w:proofErr w:type="spellEnd"/>
      <w:r w:rsidR="009418EA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hunanreoleiddio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gosod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amcanion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monitro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addasu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5B7E61">
        <w:rPr>
          <w:rFonts w:ascii="Arial" w:hAnsi="Arial" w:cs="Arial"/>
          <w:color w:val="161616"/>
          <w:sz w:val="22"/>
          <w:szCs w:val="22"/>
        </w:rPr>
        <w:t>myfyrio</w:t>
      </w:r>
      <w:proofErr w:type="spellEnd"/>
      <w:r w:rsidRPr="005B7E61">
        <w:rPr>
          <w:rFonts w:ascii="Arial" w:hAnsi="Arial" w:cs="Arial"/>
          <w:color w:val="161616"/>
          <w:sz w:val="22"/>
          <w:szCs w:val="22"/>
        </w:rPr>
        <w:t>).</w:t>
      </w:r>
      <w:r w:rsidR="00F62570">
        <w:rPr>
          <w:rFonts w:ascii="Arial" w:hAnsi="Arial" w:cs="Arial"/>
          <w:color w:val="161616"/>
          <w:sz w:val="22"/>
          <w:szCs w:val="22"/>
        </w:rPr>
        <w:t xml:space="preserve"> </w:t>
      </w:r>
    </w:p>
    <w:p w14:paraId="7605A756" w14:textId="6BD87998" w:rsidR="001E0F4E" w:rsidRDefault="00AF0568" w:rsidP="008221B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erbyn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F0568">
        <w:rPr>
          <w:rFonts w:ascii="Arial" w:hAnsi="Arial" w:cs="Arial"/>
          <w:sz w:val="22"/>
          <w:szCs w:val="22"/>
        </w:rPr>
        <w:t>strategaeth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hon, </w:t>
      </w:r>
      <w:proofErr w:type="spellStart"/>
      <w:r w:rsidRPr="00AF0568">
        <w:rPr>
          <w:rFonts w:ascii="Arial" w:hAnsi="Arial" w:cs="Arial"/>
          <w:sz w:val="22"/>
          <w:szCs w:val="22"/>
        </w:rPr>
        <w:t>dadleuir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F0568">
        <w:rPr>
          <w:rFonts w:ascii="Arial" w:hAnsi="Arial" w:cs="Arial"/>
          <w:sz w:val="22"/>
          <w:szCs w:val="22"/>
        </w:rPr>
        <w:t>dylai’r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Pr="00AF0568">
        <w:rPr>
          <w:rFonts w:ascii="Arial" w:hAnsi="Arial" w:cs="Arial"/>
          <w:sz w:val="22"/>
          <w:szCs w:val="22"/>
        </w:rPr>
        <w:t>hunanasesu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ond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cael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ei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defnyddio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AF0568">
        <w:rPr>
          <w:rFonts w:ascii="Arial" w:hAnsi="Arial" w:cs="Arial"/>
          <w:sz w:val="22"/>
          <w:szCs w:val="22"/>
        </w:rPr>
        <w:t>mae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dyfarniadau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ansoddol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cael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ei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wneud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mewn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perthynas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F0568">
        <w:rPr>
          <w:rFonts w:ascii="Arial" w:hAnsi="Arial" w:cs="Arial"/>
          <w:sz w:val="22"/>
          <w:szCs w:val="22"/>
        </w:rPr>
        <w:t>meini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prawf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sz w:val="22"/>
          <w:szCs w:val="22"/>
        </w:rPr>
        <w:t>llwyddiant</w:t>
      </w:r>
      <w:proofErr w:type="spellEnd"/>
      <w:r w:rsidR="009418EA">
        <w:rPr>
          <w:rFonts w:ascii="Arial" w:hAnsi="Arial" w:cs="Arial"/>
          <w:sz w:val="22"/>
          <w:szCs w:val="22"/>
        </w:rPr>
        <w:t xml:space="preserve"> </w:t>
      </w:r>
      <w:r w:rsidRPr="00AF0568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AF0568">
        <w:rPr>
          <w:rFonts w:ascii="Arial" w:hAnsi="Arial" w:cs="Arial"/>
          <w:sz w:val="22"/>
          <w:szCs w:val="22"/>
        </w:rPr>
        <w:t>safonau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hytrach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na'r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weithred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syml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sz w:val="22"/>
          <w:szCs w:val="22"/>
        </w:rPr>
        <w:t>ddyfarniadau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meintiol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megis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marcio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gwaith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e</w:t>
      </w:r>
      <w:r w:rsidR="00906845">
        <w:rPr>
          <w:rFonts w:ascii="Arial" w:hAnsi="Arial" w:cs="Arial"/>
          <w:sz w:val="22"/>
          <w:szCs w:val="22"/>
        </w:rPr>
        <w:t>ich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hun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F0568">
        <w:rPr>
          <w:rFonts w:ascii="Arial" w:hAnsi="Arial" w:cs="Arial"/>
          <w:sz w:val="22"/>
          <w:szCs w:val="22"/>
        </w:rPr>
        <w:t>Panadero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2011). </w:t>
      </w:r>
      <w:proofErr w:type="spellStart"/>
      <w:r w:rsidRPr="00AF0568">
        <w:rPr>
          <w:rFonts w:ascii="Arial" w:hAnsi="Arial" w:cs="Arial"/>
          <w:sz w:val="22"/>
          <w:szCs w:val="22"/>
        </w:rPr>
        <w:t>Dadla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Andrade (2010), bod </w:t>
      </w:r>
      <w:proofErr w:type="spellStart"/>
      <w:r w:rsidRPr="00AF0568">
        <w:rPr>
          <w:rFonts w:ascii="Arial" w:hAnsi="Arial" w:cs="Arial"/>
          <w:sz w:val="22"/>
          <w:szCs w:val="22"/>
        </w:rPr>
        <w:t>hunanasesiadau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meintiol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sz w:val="22"/>
          <w:szCs w:val="22"/>
        </w:rPr>
        <w:t>berfformiad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ddim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cyflwyno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amodau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gofynnol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ddisgyblion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ymgymryd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F0568">
        <w:rPr>
          <w:rFonts w:ascii="Arial" w:hAnsi="Arial" w:cs="Arial"/>
          <w:sz w:val="22"/>
          <w:szCs w:val="22"/>
        </w:rPr>
        <w:t>llawer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sz w:val="22"/>
          <w:szCs w:val="22"/>
        </w:rPr>
        <w:t>fyfyrio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AF0568">
        <w:rPr>
          <w:rFonts w:ascii="Arial" w:hAnsi="Arial" w:cs="Arial"/>
          <w:sz w:val="22"/>
          <w:szCs w:val="22"/>
        </w:rPr>
        <w:t>ansawdd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eu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gwaith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F0568">
        <w:rPr>
          <w:rFonts w:ascii="Arial" w:hAnsi="Arial" w:cs="Arial"/>
          <w:sz w:val="22"/>
          <w:szCs w:val="22"/>
        </w:rPr>
        <w:t>Ymhellach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nid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yw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ymarferion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o'r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fath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arwain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disgyblion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gynhyrchu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adborth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defnyddiol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sef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holl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bwynt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hunanasesu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y pen draw (Andrade, 2010). </w:t>
      </w:r>
      <w:proofErr w:type="spellStart"/>
      <w:r w:rsidRPr="00AF0568">
        <w:rPr>
          <w:rFonts w:ascii="Arial" w:hAnsi="Arial" w:cs="Arial"/>
          <w:sz w:val="22"/>
          <w:szCs w:val="22"/>
        </w:rPr>
        <w:t>Er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F0568">
        <w:rPr>
          <w:rFonts w:ascii="Arial" w:hAnsi="Arial" w:cs="Arial"/>
          <w:sz w:val="22"/>
          <w:szCs w:val="22"/>
        </w:rPr>
        <w:t>llenyddiaeth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lastRenderedPageBreak/>
        <w:t>gan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Brown a Harris (2013)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cytuno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F0568">
        <w:rPr>
          <w:rFonts w:ascii="Arial" w:hAnsi="Arial" w:cs="Arial"/>
          <w:sz w:val="22"/>
          <w:szCs w:val="22"/>
        </w:rPr>
        <w:t>arferion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hunanasesu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ansoddol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fwy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pwerus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gyfer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dysgu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mae'n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rhaid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ni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ystyried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F0568">
        <w:rPr>
          <w:rFonts w:ascii="Arial" w:hAnsi="Arial" w:cs="Arial"/>
          <w:sz w:val="22"/>
          <w:szCs w:val="22"/>
        </w:rPr>
        <w:t>ffaith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na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fydd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gan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06845">
        <w:rPr>
          <w:rFonts w:ascii="Arial" w:hAnsi="Arial" w:cs="Arial"/>
          <w:sz w:val="22"/>
          <w:szCs w:val="22"/>
        </w:rPr>
        <w:t>ddisgyblion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ddechrau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digon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sz w:val="22"/>
          <w:szCs w:val="22"/>
        </w:rPr>
        <w:t>arbenigedd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cynnwys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gymryd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rhan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mewn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ffurfiau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hunanasesu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mwy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cymhleth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AF0568">
        <w:rPr>
          <w:rFonts w:ascii="Arial" w:hAnsi="Arial" w:cs="Arial"/>
          <w:sz w:val="22"/>
          <w:szCs w:val="22"/>
        </w:rPr>
        <w:t>werth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. </w:t>
      </w:r>
      <w:r w:rsidR="00726595" w:rsidRPr="00726595">
        <w:rPr>
          <w:rFonts w:ascii="Arial" w:hAnsi="Arial" w:cs="Arial"/>
          <w:sz w:val="22"/>
          <w:szCs w:val="22"/>
        </w:rPr>
        <w:t xml:space="preserve">Felly, </w:t>
      </w:r>
      <w:proofErr w:type="spellStart"/>
      <w:r w:rsidR="00624D25">
        <w:rPr>
          <w:rFonts w:ascii="Arial" w:hAnsi="Arial" w:cs="Arial"/>
          <w:sz w:val="22"/>
          <w:szCs w:val="22"/>
        </w:rPr>
        <w:t>gellir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24D25">
        <w:rPr>
          <w:rFonts w:ascii="Arial" w:hAnsi="Arial" w:cs="Arial"/>
          <w:sz w:val="22"/>
          <w:szCs w:val="22"/>
        </w:rPr>
        <w:t>dadlau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arferion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meintiol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fan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cychwyn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defnyddiol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gwaethaf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symlrwydd</w:t>
      </w:r>
      <w:proofErr w:type="spellEnd"/>
      <w:r w:rsidR="009418EA">
        <w:rPr>
          <w:rFonts w:ascii="Arial" w:hAnsi="Arial" w:cs="Arial"/>
          <w:sz w:val="22"/>
          <w:szCs w:val="22"/>
        </w:rPr>
        <w:t xml:space="preserve"> (Brown a Harris, 2013)</w:t>
      </w:r>
      <w:r w:rsidR="00726595" w:rsidRPr="0072659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624D25">
        <w:rPr>
          <w:rFonts w:ascii="Arial" w:hAnsi="Arial" w:cs="Arial"/>
          <w:sz w:val="22"/>
          <w:szCs w:val="22"/>
        </w:rPr>
        <w:t>Dengys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24D25">
        <w:rPr>
          <w:rFonts w:ascii="Arial" w:hAnsi="Arial" w:cs="Arial"/>
          <w:sz w:val="22"/>
          <w:szCs w:val="22"/>
        </w:rPr>
        <w:t>esiamplau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24D25">
        <w:rPr>
          <w:rFonts w:ascii="Arial" w:hAnsi="Arial" w:cs="Arial"/>
          <w:sz w:val="22"/>
          <w:szCs w:val="22"/>
        </w:rPr>
        <w:t>hyn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trwy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ymarferion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fel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hunan-sgorio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gwaith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fydd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atebion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wedi'u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darparu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ragweld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pa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mor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dda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maent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meddwl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byddant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sz w:val="22"/>
          <w:szCs w:val="22"/>
        </w:rPr>
        <w:t>g</w:t>
      </w:r>
      <w:r w:rsidR="00726595" w:rsidRPr="00726595">
        <w:rPr>
          <w:rFonts w:ascii="Arial" w:hAnsi="Arial" w:cs="Arial"/>
          <w:sz w:val="22"/>
          <w:szCs w:val="22"/>
        </w:rPr>
        <w:t>wneud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(</w:t>
      </w:r>
      <w:r w:rsidR="00624D25" w:rsidRPr="00906845">
        <w:rPr>
          <w:rFonts w:ascii="Arial" w:hAnsi="Arial" w:cs="Arial"/>
          <w:sz w:val="22"/>
          <w:szCs w:val="22"/>
        </w:rPr>
        <w:t>prospective judgement of learning</w:t>
      </w:r>
      <w:r w:rsidR="00726595" w:rsidRPr="00726595">
        <w:rPr>
          <w:rFonts w:ascii="Arial" w:hAnsi="Arial" w:cs="Arial"/>
          <w:sz w:val="22"/>
          <w:szCs w:val="22"/>
        </w:rPr>
        <w:t xml:space="preserve">) neu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werthuso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lefel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gyfredol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ddealltwriaeth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</w:t>
      </w:r>
      <w:r w:rsidR="00624D25">
        <w:rPr>
          <w:rFonts w:ascii="Arial" w:hAnsi="Arial" w:cs="Arial"/>
          <w:sz w:val="22"/>
          <w:szCs w:val="22"/>
        </w:rPr>
        <w:t>.</w:t>
      </w:r>
      <w:r w:rsidR="00726595" w:rsidRPr="00726595">
        <w:rPr>
          <w:rFonts w:ascii="Arial" w:hAnsi="Arial" w:cs="Arial"/>
          <w:sz w:val="22"/>
          <w:szCs w:val="22"/>
        </w:rPr>
        <w:t>y</w:t>
      </w:r>
      <w:proofErr w:type="spellEnd"/>
      <w:r w:rsidR="00624D25">
        <w:rPr>
          <w:rFonts w:ascii="Arial" w:hAnsi="Arial" w:cs="Arial"/>
          <w:sz w:val="22"/>
          <w:szCs w:val="22"/>
        </w:rPr>
        <w:t>.,</w:t>
      </w:r>
      <w:r w:rsidR="00726595" w:rsidRPr="007265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strategaeth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ystafell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ddosbarth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r w:rsidR="00624D25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624D25">
        <w:rPr>
          <w:rFonts w:ascii="Arial" w:hAnsi="Arial" w:cs="Arial"/>
          <w:sz w:val="22"/>
          <w:szCs w:val="22"/>
        </w:rPr>
        <w:t>ole</w:t>
      </w:r>
      <w:r>
        <w:rPr>
          <w:rFonts w:ascii="Arial" w:hAnsi="Arial" w:cs="Arial"/>
          <w:sz w:val="22"/>
          <w:szCs w:val="22"/>
        </w:rPr>
        <w:t>ua</w:t>
      </w:r>
      <w:r w:rsidR="00624D25">
        <w:rPr>
          <w:rFonts w:ascii="Arial" w:hAnsi="Arial" w:cs="Arial"/>
          <w:sz w:val="22"/>
          <w:szCs w:val="22"/>
        </w:rPr>
        <w:t>d</w:t>
      </w:r>
      <w:r w:rsidR="00726595" w:rsidRPr="00726595">
        <w:rPr>
          <w:rFonts w:ascii="Arial" w:hAnsi="Arial" w:cs="Arial"/>
          <w:sz w:val="22"/>
          <w:szCs w:val="22"/>
        </w:rPr>
        <w:t>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24D25">
        <w:rPr>
          <w:rFonts w:ascii="Arial" w:hAnsi="Arial" w:cs="Arial"/>
          <w:sz w:val="22"/>
          <w:szCs w:val="22"/>
        </w:rPr>
        <w:t>t</w:t>
      </w:r>
      <w:r w:rsidR="00726595" w:rsidRPr="00726595">
        <w:rPr>
          <w:rFonts w:ascii="Arial" w:hAnsi="Arial" w:cs="Arial"/>
          <w:sz w:val="22"/>
          <w:szCs w:val="22"/>
        </w:rPr>
        <w:t>raffig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).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Wrth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</w:t>
      </w:r>
      <w:r w:rsidR="00624D25">
        <w:rPr>
          <w:rFonts w:ascii="Arial" w:hAnsi="Arial" w:cs="Arial"/>
          <w:sz w:val="22"/>
          <w:szCs w:val="22"/>
        </w:rPr>
        <w:t>edrau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hunanasesu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24D25">
        <w:rPr>
          <w:rFonts w:ascii="Arial" w:hAnsi="Arial" w:cs="Arial"/>
          <w:sz w:val="22"/>
          <w:szCs w:val="22"/>
        </w:rPr>
        <w:t>disgyblion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ddatblygu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bydd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ganddynt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fwy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gymhwysedd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wrth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farnu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cryfderau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gwendidau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gwaith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</w:t>
      </w:r>
      <w:r w:rsidR="00906845">
        <w:rPr>
          <w:rFonts w:ascii="Arial" w:hAnsi="Arial" w:cs="Arial"/>
          <w:sz w:val="22"/>
          <w:szCs w:val="22"/>
        </w:rPr>
        <w:t>n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624D25">
        <w:rPr>
          <w:rFonts w:ascii="Arial" w:hAnsi="Arial" w:cs="Arial"/>
          <w:sz w:val="22"/>
          <w:szCs w:val="22"/>
        </w:rPr>
        <w:t>Panadero</w:t>
      </w:r>
      <w:proofErr w:type="spellEnd"/>
      <w:r w:rsidR="00624D25">
        <w:rPr>
          <w:rFonts w:ascii="Arial" w:hAnsi="Arial" w:cs="Arial"/>
          <w:sz w:val="22"/>
          <w:szCs w:val="22"/>
        </w:rPr>
        <w:t xml:space="preserve"> a Jonsson, 2013).</w:t>
      </w:r>
    </w:p>
    <w:p w14:paraId="7DC126C9" w14:textId="44D1B2CB" w:rsidR="00726595" w:rsidRPr="00906845" w:rsidRDefault="00726595" w:rsidP="00726595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Dadl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</w:t>
      </w:r>
      <w:r w:rsidRPr="00906845">
        <w:rPr>
          <w:rFonts w:ascii="Arial" w:hAnsi="Arial" w:cs="Arial"/>
          <w:color w:val="000000" w:themeColor="text1"/>
          <w:sz w:val="22"/>
          <w:szCs w:val="22"/>
        </w:rPr>
        <w:t>archwilio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yw'r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honni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anodd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cymhwysedd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realistig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(Brown a Harris, 2013)</w:t>
      </w:r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gwaethaf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credoau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rhai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cymwys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aml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camfarnu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ansawdd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alluoedd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danamcangyfrif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gall</w:t>
      </w:r>
      <w:r w:rsidR="009418EA">
        <w:rPr>
          <w:rFonts w:ascii="Arial" w:hAnsi="Arial" w:cs="Arial"/>
          <w:color w:val="000000" w:themeColor="text1"/>
          <w:sz w:val="22"/>
          <w:szCs w:val="22"/>
        </w:rPr>
        <w:t>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(Brown a Harris, 2013).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deillio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gall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hunanasesiad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anghywir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sail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penderfyniadau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niweidiol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h.y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>.</w:t>
      </w:r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,</w:t>
      </w:r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000000" w:themeColor="text1"/>
          <w:sz w:val="22"/>
          <w:szCs w:val="22"/>
        </w:rPr>
        <w:t>unigolion</w:t>
      </w:r>
      <w:proofErr w:type="spellEnd"/>
      <w:r w:rsidR="009418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418E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418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rhoi'r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gorau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gwrthwyneb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lawer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bobl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dueddiadau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cryf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oramcangyfrif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pa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mor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(Dunning et al., 2004).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adeiladol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chyfarwyddyd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perygl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gamfarnu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ansawdd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enwedig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ydynt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hyfedr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. Gall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canfyddiadau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anghywir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o’u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osgoi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rhai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pynciau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gwaethaf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="009418EA">
        <w:rPr>
          <w:rFonts w:ascii="Arial" w:hAnsi="Arial" w:cs="Arial"/>
          <w:color w:val="000000" w:themeColor="text1"/>
          <w:sz w:val="22"/>
          <w:szCs w:val="22"/>
        </w:rPr>
        <w:t>, neu</w:t>
      </w:r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danseilio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cyflawniad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beidio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astudio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digon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credu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gam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gymwys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Dunlosky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a Rawson, 2012)</w:t>
      </w:r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realistig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06845">
        <w:rPr>
          <w:rFonts w:ascii="Arial" w:hAnsi="Arial" w:cs="Arial"/>
          <w:color w:val="000000" w:themeColor="text1"/>
          <w:sz w:val="22"/>
          <w:szCs w:val="22"/>
        </w:rPr>
        <w:t>allweddol</w:t>
      </w:r>
      <w:proofErr w:type="spellEnd"/>
      <w:r w:rsidRPr="0090684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werthuso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perfformiad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amcanion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bennir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mhob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hytrach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nag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syniadau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greddfol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o'r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arweiniad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priodol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gwerthusiadau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amrywiol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a gallant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alinio'n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wael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safonau'r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="005C2607" w:rsidRPr="00906845">
        <w:rPr>
          <w:rFonts w:ascii="Arial" w:hAnsi="Arial" w:cs="Arial"/>
          <w:color w:val="000000" w:themeColor="text1"/>
          <w:sz w:val="22"/>
          <w:szCs w:val="22"/>
        </w:rPr>
        <w:t>.</w:t>
      </w:r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Mae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cadarnhau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felly bod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bod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weithredol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sefydlu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sefyllfaoedd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</w:t>
      </w:r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(Brown a Harris, 2018). </w:t>
      </w:r>
      <w:r w:rsidR="00906845">
        <w:rPr>
          <w:rFonts w:ascii="Arial" w:hAnsi="Arial" w:cs="Arial"/>
          <w:color w:val="000000" w:themeColor="text1"/>
          <w:sz w:val="22"/>
          <w:szCs w:val="22"/>
        </w:rPr>
        <w:t>M</w:t>
      </w:r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ae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rôl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i'w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harwain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cyfeiriad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cywir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>dysgu</w:t>
      </w:r>
      <w:r w:rsidR="00337095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906845" w:rsidRPr="009068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37095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="0033709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337095">
        <w:rPr>
          <w:rFonts w:ascii="Arial" w:hAnsi="Arial" w:cs="Arial"/>
          <w:color w:val="000000" w:themeColor="text1"/>
          <w:sz w:val="22"/>
          <w:szCs w:val="22"/>
        </w:rPr>
        <w:t>pryd</w:t>
      </w:r>
      <w:proofErr w:type="spellEnd"/>
      <w:r w:rsidR="00337095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337095">
        <w:rPr>
          <w:rFonts w:ascii="Arial" w:hAnsi="Arial" w:cs="Arial"/>
          <w:color w:val="000000" w:themeColor="text1"/>
          <w:sz w:val="22"/>
          <w:szCs w:val="22"/>
        </w:rPr>
        <w:t>pham</w:t>
      </w:r>
      <w:proofErr w:type="spellEnd"/>
      <w:r w:rsidR="003370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05E7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3370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37095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="0033709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B249DBC" w14:textId="626709B8" w:rsidR="00B05E72" w:rsidRDefault="005C2607" w:rsidP="00B05E72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Down </w:t>
      </w:r>
      <w:proofErr w:type="spellStart"/>
      <w:r>
        <w:rPr>
          <w:rFonts w:ascii="Arial" w:hAnsi="Arial" w:cs="Arial"/>
          <w:sz w:val="22"/>
          <w:szCs w:val="22"/>
        </w:rPr>
        <w:t>i’r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gasgliad</w:t>
      </w:r>
      <w:proofErr w:type="spellEnd"/>
      <w:r>
        <w:rPr>
          <w:rFonts w:ascii="Arial" w:hAnsi="Arial" w:cs="Arial"/>
          <w:sz w:val="22"/>
          <w:szCs w:val="22"/>
        </w:rPr>
        <w:t xml:space="preserve"> felly </w:t>
      </w:r>
      <w:proofErr w:type="spellStart"/>
      <w:r>
        <w:rPr>
          <w:rFonts w:ascii="Arial" w:hAnsi="Arial" w:cs="Arial"/>
          <w:sz w:val="22"/>
          <w:szCs w:val="22"/>
        </w:rPr>
        <w:t>m</w:t>
      </w:r>
      <w:r w:rsidR="00726595" w:rsidRPr="0072659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i</w:t>
      </w:r>
      <w:r w:rsidR="000F2D77">
        <w:rPr>
          <w:rFonts w:ascii="Arial" w:hAnsi="Arial" w:cs="Arial"/>
          <w:sz w:val="22"/>
          <w:szCs w:val="22"/>
        </w:rPr>
        <w:t>’r</w:t>
      </w:r>
      <w:proofErr w:type="spellEnd"/>
      <w:r w:rsidR="000F2D77">
        <w:rPr>
          <w:rFonts w:ascii="Arial" w:hAnsi="Arial" w:cs="Arial"/>
          <w:sz w:val="22"/>
          <w:szCs w:val="22"/>
        </w:rPr>
        <w:t xml:space="preserve"> </w:t>
      </w:r>
      <w:r w:rsidR="00726595" w:rsidRPr="00726595">
        <w:rPr>
          <w:rFonts w:ascii="Arial" w:hAnsi="Arial" w:cs="Arial"/>
          <w:sz w:val="22"/>
          <w:szCs w:val="22"/>
        </w:rPr>
        <w:t xml:space="preserve">her </w:t>
      </w:r>
      <w:proofErr w:type="spellStart"/>
      <w:r w:rsidR="00337095">
        <w:rPr>
          <w:rFonts w:ascii="Arial" w:hAnsi="Arial" w:cs="Arial"/>
          <w:sz w:val="22"/>
          <w:szCs w:val="22"/>
        </w:rPr>
        <w:t>gyda</w:t>
      </w:r>
      <w:proofErr w:type="spellEnd"/>
      <w:r w:rsidR="003370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hunanasesu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mewn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ysgolion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digwydd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nid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oherwydd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nad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yw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dysgwyr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gallu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hunanasesu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ond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oherwydd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angen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sgaffaldiau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chefnogaeth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benodol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arnynt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gan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hathro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ddefnyddio'r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broses hon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effeithiol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mewn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perthynas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disgwyliadau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sydd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wedi'u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hymgorffori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cwricwlwm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Waeth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sut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diffinnir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hunanasesu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rhaid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ei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weithredu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mewn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ffyrdd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sy'n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rhoi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adborth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defnyddiol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i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ddysgwyr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os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yw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ddylanwadu'n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gadarnhaol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ar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6595" w:rsidRPr="00726595">
        <w:rPr>
          <w:rFonts w:ascii="Arial" w:hAnsi="Arial" w:cs="Arial"/>
          <w:sz w:val="22"/>
          <w:szCs w:val="22"/>
        </w:rPr>
        <w:t>ddysgu</w:t>
      </w:r>
      <w:proofErr w:type="spellEnd"/>
      <w:r w:rsidR="00726595" w:rsidRPr="00726595">
        <w:rPr>
          <w:rFonts w:ascii="Arial" w:hAnsi="Arial" w:cs="Arial"/>
          <w:sz w:val="22"/>
          <w:szCs w:val="22"/>
        </w:rPr>
        <w:t>.</w:t>
      </w:r>
      <w:r w:rsid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Fodd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bynnag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deellir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hunanasesu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a'i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addewid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mwyaf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lastRenderedPageBreak/>
        <w:t>pwerus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godi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perfformiad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academaidd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yr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unigolion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wedi’i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ymrwymo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i’w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wneud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yn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gyson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yn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gywir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, o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ganlyniad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i’r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gwelliant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ddaw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yn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eu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dysgu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mewn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perthynas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nodau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safonau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addysg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 xml:space="preserve"> (Black &amp; </w:t>
      </w:r>
      <w:proofErr w:type="spellStart"/>
      <w:r w:rsidR="00B05E72" w:rsidRPr="00B05E72">
        <w:rPr>
          <w:rFonts w:ascii="Arial" w:hAnsi="Arial" w:cs="Arial"/>
          <w:sz w:val="22"/>
          <w:szCs w:val="22"/>
        </w:rPr>
        <w:t>Wiliam</w:t>
      </w:r>
      <w:proofErr w:type="spellEnd"/>
      <w:r w:rsidR="00B05E72" w:rsidRPr="00B05E72">
        <w:rPr>
          <w:rFonts w:ascii="Arial" w:hAnsi="Arial" w:cs="Arial"/>
          <w:sz w:val="22"/>
          <w:szCs w:val="22"/>
        </w:rPr>
        <w:t>, 1998).</w:t>
      </w:r>
      <w:r w:rsidR="00B05E72" w:rsidRPr="00B05E72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B05E72">
        <w:rPr>
          <w:rFonts w:ascii="Arial" w:hAnsi="Arial" w:cs="Arial"/>
          <w:color w:val="161616"/>
          <w:sz w:val="22"/>
          <w:szCs w:val="22"/>
        </w:rPr>
        <w:t>gyfweliadau</w:t>
      </w:r>
      <w:proofErr w:type="spellEnd"/>
      <w:r w:rsidR="00B05E72">
        <w:rPr>
          <w:rFonts w:ascii="Arial" w:hAnsi="Arial" w:cs="Arial"/>
          <w:color w:val="161616"/>
          <w:sz w:val="22"/>
          <w:szCs w:val="22"/>
        </w:rPr>
        <w:t>.</w:t>
      </w:r>
    </w:p>
    <w:p w14:paraId="36C40AF1" w14:textId="77777777" w:rsidR="00B05E72" w:rsidRDefault="00B05E72" w:rsidP="00B05E72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0DA746E6" w14:textId="0E5C4DBE" w:rsidR="00CF1BD3" w:rsidRDefault="00284002" w:rsidP="00B05E72">
      <w:pPr>
        <w:spacing w:line="360" w:lineRule="auto"/>
        <w:rPr>
          <w:rFonts w:ascii="Arial" w:hAnsi="Arial" w:cs="Arial"/>
          <w:b/>
          <w:bCs/>
          <w:color w:val="161616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Esboniad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o</w:t>
      </w:r>
      <w:r w:rsidR="002D2DC4"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="002D2DC4" w:rsidRPr="009318E0">
        <w:rPr>
          <w:rFonts w:ascii="Arial" w:hAnsi="Arial" w:cs="Arial"/>
          <w:b/>
          <w:bCs/>
          <w:color w:val="161616"/>
          <w:sz w:val="28"/>
          <w:szCs w:val="28"/>
        </w:rPr>
        <w:t>fethodoleg</w:t>
      </w:r>
      <w:proofErr w:type="spellEnd"/>
      <w:r w:rsidR="002D2DC4"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Astudiaeth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Gwers</w:t>
      </w:r>
      <w:proofErr w:type="spellEnd"/>
    </w:p>
    <w:p w14:paraId="061F22F5" w14:textId="77777777" w:rsidR="00B05E72" w:rsidRPr="00B05E72" w:rsidRDefault="00B05E72" w:rsidP="00B05E72">
      <w:pPr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</w:p>
    <w:p w14:paraId="231D8626" w14:textId="0C0F5C2D" w:rsidR="008C32D3" w:rsidRDefault="00282A51" w:rsidP="00CF1BD3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E96FFE">
        <w:rPr>
          <w:rFonts w:ascii="Arial" w:hAnsi="Arial" w:cs="Arial"/>
          <w:color w:val="000000" w:themeColor="text1"/>
          <w:sz w:val="22"/>
          <w:szCs w:val="22"/>
        </w:rPr>
        <w:t>Mae</w:t>
      </w:r>
      <w:r w:rsidR="00742A74" w:rsidRPr="00E96FFE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Pr="00E96FFE">
        <w:rPr>
          <w:rFonts w:ascii="Arial" w:hAnsi="Arial" w:cs="Arial"/>
          <w:color w:val="000000" w:themeColor="text1"/>
          <w:sz w:val="22"/>
          <w:szCs w:val="22"/>
        </w:rPr>
        <w:t xml:space="preserve"> sector </w:t>
      </w:r>
      <w:proofErr w:type="spellStart"/>
      <w:r w:rsidRPr="00E96FFE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color w:val="000000" w:themeColor="text1"/>
          <w:sz w:val="22"/>
          <w:szCs w:val="22"/>
        </w:rPr>
        <w:t>ryngwladol</w:t>
      </w:r>
      <w:proofErr w:type="spellEnd"/>
      <w:r w:rsidR="00742A74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42A74" w:rsidRPr="00E96FFE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742A74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3A21D9" w:rsidRPr="00E96FFE">
        <w:rPr>
          <w:rFonts w:ascii="Arial" w:hAnsi="Arial" w:cs="Arial"/>
          <w:color w:val="000000" w:themeColor="text1"/>
          <w:sz w:val="22"/>
          <w:szCs w:val="22"/>
        </w:rPr>
        <w:t>mabwysiadu</w:t>
      </w:r>
      <w:r w:rsidR="00C52E8E" w:rsidRPr="00E96FFE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C52E8E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diwylliant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Siapaneaidd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gweithredol</w:t>
      </w:r>
      <w:proofErr w:type="spellEnd"/>
      <w:r w:rsidR="00E3230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32305" w:rsidRPr="00E96FF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E3230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(McKinsey, 2007).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Cafwyd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y dull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chyflwyno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i</w:t>
      </w:r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’r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2001 o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ganlyniad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e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ffaith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gysylltiol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lwyddiant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>Siapan</w:t>
      </w:r>
      <w:proofErr w:type="spellEnd"/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 (OECD, 201</w:t>
      </w:r>
      <w:r w:rsidR="00FF439E" w:rsidRPr="00E96FFE">
        <w:rPr>
          <w:rFonts w:ascii="Arial" w:hAnsi="Arial" w:cs="Arial"/>
          <w:color w:val="000000" w:themeColor="text1"/>
          <w:sz w:val="22"/>
          <w:szCs w:val="22"/>
        </w:rPr>
        <w:t>4</w:t>
      </w:r>
      <w:r w:rsidR="00D07910" w:rsidRPr="00E96FFE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Model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32305" w:rsidRPr="00E96FFE">
        <w:rPr>
          <w:rFonts w:ascii="Arial" w:hAnsi="Arial" w:cs="Arial"/>
          <w:color w:val="000000" w:themeColor="text1"/>
          <w:sz w:val="22"/>
          <w:szCs w:val="22"/>
        </w:rPr>
        <w:t>A</w:t>
      </w:r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studiaeth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32305" w:rsidRPr="00E96FFE">
        <w:rPr>
          <w:rFonts w:ascii="Arial" w:hAnsi="Arial" w:cs="Arial"/>
          <w:color w:val="000000" w:themeColor="text1"/>
          <w:sz w:val="22"/>
          <w:szCs w:val="22"/>
        </w:rPr>
        <w:t>G</w:t>
      </w:r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wers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digwydd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ystafell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ddosbarth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cyd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Caiff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adnabod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brosesau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dyfeisio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ffyrdd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i'w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(Fernandez &amp; Yoshida, 2004).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nodweddiadol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="008C32D3" w:rsidRPr="00E96FFE">
        <w:rPr>
          <w:rFonts w:ascii="Arial" w:hAnsi="Arial" w:cs="Arial"/>
          <w:color w:val="000000" w:themeColor="text1"/>
          <w:sz w:val="22"/>
          <w:szCs w:val="22"/>
        </w:rPr>
        <w:t>,</w:t>
      </w:r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gwerthu</w:t>
      </w:r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so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gwersi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ddeellir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gyffredinol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cylch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gweithredu-myfyrio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ddatblygwyd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theori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="007039AA" w:rsidRPr="00E96FFE">
        <w:rPr>
          <w:rFonts w:ascii="Arial" w:hAnsi="Arial" w:cs="Arial"/>
          <w:color w:val="000000" w:themeColor="text1"/>
          <w:sz w:val="22"/>
          <w:szCs w:val="22"/>
        </w:rPr>
        <w:t xml:space="preserve"> Lewin (1946), </w:t>
      </w:r>
      <w:proofErr w:type="spellStart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CC4B43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benodol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="000E54C5" w:rsidRPr="00E96FFE">
        <w:rPr>
          <w:rFonts w:ascii="Arial" w:hAnsi="Arial" w:cs="Arial"/>
          <w:color w:val="000000" w:themeColor="text1"/>
          <w:sz w:val="22"/>
          <w:szCs w:val="22"/>
        </w:rPr>
        <w:t xml:space="preserve"> (Dudley, 2015).</w:t>
      </w:r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 xml:space="preserve"> Ni </w:t>
      </w:r>
      <w:proofErr w:type="spellStart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>ellir</w:t>
      </w:r>
      <w:proofErr w:type="spellEnd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>anwybyddu’r</w:t>
      </w:r>
      <w:proofErr w:type="spellEnd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>ffaith</w:t>
      </w:r>
      <w:proofErr w:type="spellEnd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E657EE" w:rsidRPr="00E96FFE">
        <w:rPr>
          <w:rFonts w:ascii="Arial" w:hAnsi="Arial" w:cs="Arial"/>
          <w:color w:val="000000" w:themeColor="text1"/>
          <w:sz w:val="22"/>
          <w:szCs w:val="22"/>
        </w:rPr>
        <w:t xml:space="preserve"> y dull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ei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feirniadaeth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gyda’r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Education Endowment Foundation (2017)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mynnu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nad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yw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Astudiaethau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Gwersi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wirioneddol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mwy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llwyddiannus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na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weithredodd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arfer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arferol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I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godi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perfformiad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disgyblion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Ardystia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Sachs (2016</w:t>
      </w:r>
      <w:r w:rsidR="00E96FFE" w:rsidRPr="00E96FFE">
        <w:rPr>
          <w:rFonts w:ascii="Arial" w:hAnsi="Arial" w:cs="Arial"/>
          <w:sz w:val="22"/>
          <w:szCs w:val="22"/>
          <w:lang w:val="en-US"/>
        </w:rPr>
        <w:t>)</w:t>
      </w:r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fod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Astudiaeth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Gwers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cyfrannu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at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d</w:t>
      </w:r>
      <w:r w:rsidR="00E657EE" w:rsidRPr="00E96FFE">
        <w:rPr>
          <w:rFonts w:ascii="Arial" w:hAnsi="Arial" w:cs="Arial"/>
          <w:sz w:val="22"/>
          <w:szCs w:val="22"/>
          <w:lang w:val="en-US"/>
        </w:rPr>
        <w:t>datblygiad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proffesiynol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parhaus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athrawon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ac</w:t>
      </w:r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felly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arwain</w:t>
      </w:r>
      <w:proofErr w:type="spellEnd"/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at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welliant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o</w:t>
      </w:r>
      <w:r w:rsidR="00E657E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657EE" w:rsidRPr="00E96FFE">
        <w:rPr>
          <w:rFonts w:ascii="Arial" w:hAnsi="Arial" w:cs="Arial"/>
          <w:sz w:val="22"/>
          <w:szCs w:val="22"/>
          <w:lang w:val="en-US"/>
        </w:rPr>
        <w:t>arferion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sy</w:t>
      </w:r>
      <w:r w:rsidR="00337095">
        <w:rPr>
          <w:rFonts w:ascii="Arial" w:hAnsi="Arial" w:cs="Arial"/>
          <w:sz w:val="22"/>
          <w:szCs w:val="22"/>
          <w:lang w:val="en-US"/>
        </w:rPr>
        <w:t>dd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gwella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perfformiad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disgyblion</w:t>
      </w:r>
      <w:proofErr w:type="spellEnd"/>
      <w:r w:rsidR="00646D9B">
        <w:rPr>
          <w:rFonts w:ascii="Arial" w:hAnsi="Arial" w:cs="Arial"/>
          <w:sz w:val="22"/>
          <w:szCs w:val="22"/>
          <w:lang w:val="en-US"/>
        </w:rPr>
        <w:t>.</w:t>
      </w:r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7AEC14A" w14:textId="77777777" w:rsidR="00CF1BD3" w:rsidRPr="00CF1BD3" w:rsidRDefault="00CF1BD3" w:rsidP="00CF1BD3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757FAB94" w14:textId="23E62F45" w:rsidR="00A202F3" w:rsidRPr="00E96FFE" w:rsidRDefault="00AF0568" w:rsidP="00E96FFE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96FFE">
        <w:rPr>
          <w:rFonts w:ascii="Arial" w:hAnsi="Arial" w:cs="Arial"/>
          <w:sz w:val="22"/>
          <w:szCs w:val="22"/>
        </w:rPr>
        <w:t>Mae’r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fethodoleg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sydd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yn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berthnasol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i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Astudiaeth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Gwers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yn</w:t>
      </w:r>
      <w:proofErr w:type="spellEnd"/>
      <w:r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6FFE">
        <w:rPr>
          <w:rFonts w:ascii="Arial" w:hAnsi="Arial" w:cs="Arial"/>
          <w:sz w:val="22"/>
          <w:szCs w:val="22"/>
        </w:rPr>
        <w:t>caniatáu</w:t>
      </w:r>
      <w:r w:rsidR="000843B4" w:rsidRPr="00E96FFE">
        <w:rPr>
          <w:rFonts w:ascii="Arial" w:hAnsi="Arial" w:cs="Arial"/>
          <w:sz w:val="22"/>
          <w:szCs w:val="22"/>
        </w:rPr>
        <w:t>’r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plethiad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nifer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d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dulliau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  <w:lang w:val="en-US"/>
        </w:rPr>
        <w:t>arfaethedig</w:t>
      </w:r>
      <w:proofErr w:type="spellEnd"/>
      <w:r w:rsidR="000843B4" w:rsidRPr="00E96FFE"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Oblegid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hyn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rhoddid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ffocws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ar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gyfres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arsylwadau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di-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gyfranogol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gan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ei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fod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yn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galluogi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casgliad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ddata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byw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ansoddol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trwy’r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systematig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gofnodi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patrymau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mewn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ymddygiad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unigolion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(McNiff, 2013)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ar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ffocws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pedagogaidd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penodol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gweithgarwch</w:t>
      </w:r>
      <w:proofErr w:type="spellEnd"/>
      <w:r w:rsidR="000843B4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843B4" w:rsidRPr="00E96FFE">
        <w:rPr>
          <w:rFonts w:ascii="Arial" w:hAnsi="Arial" w:cs="Arial"/>
          <w:sz w:val="22"/>
          <w:szCs w:val="22"/>
        </w:rPr>
        <w:t>ymchwil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hunanasesu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aml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o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fewn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ymchwiliad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addysg</w:t>
      </w:r>
      <w:r w:rsidR="0075315E">
        <w:rPr>
          <w:rFonts w:ascii="Arial" w:hAnsi="Arial" w:cs="Arial"/>
          <w:sz w:val="22"/>
          <w:szCs w:val="22"/>
          <w:lang w:val="en-US"/>
        </w:rPr>
        <w:t>ol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mae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casglu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data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ansoddol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rhoi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gwell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mewnwelediad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E196D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ni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ar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sut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oleuo’r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broses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dysgu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r w:rsidR="001E196D">
        <w:rPr>
          <w:rFonts w:ascii="Arial" w:hAnsi="Arial" w:cs="Arial"/>
          <w:sz w:val="22"/>
          <w:szCs w:val="22"/>
          <w:lang w:val="en-US"/>
        </w:rPr>
        <w:t xml:space="preserve">o </w:t>
      </w:r>
      <w:proofErr w:type="spellStart"/>
      <w:r w:rsidR="001E196D" w:rsidRPr="001E196D">
        <w:rPr>
          <w:rFonts w:ascii="Arial" w:hAnsi="Arial" w:cs="Arial"/>
          <w:sz w:val="22"/>
          <w:szCs w:val="22"/>
          <w:lang w:val="en-US"/>
        </w:rPr>
        <w:t>gymharu</w:t>
      </w:r>
      <w:proofErr w:type="spellEnd"/>
      <w:r w:rsidR="001E196D" w:rsidRPr="001E196D">
        <w:rPr>
          <w:rFonts w:ascii="Arial" w:hAnsi="Arial" w:cs="Arial"/>
          <w:sz w:val="22"/>
          <w:szCs w:val="22"/>
          <w:lang w:val="en-US"/>
        </w:rPr>
        <w:t xml:space="preserve"> â</w:t>
      </w:r>
      <w:r w:rsidR="001E196D">
        <w:rPr>
          <w:rFonts w:ascii="Arial" w:hAnsi="Arial" w:cs="Arial"/>
          <w:sz w:val="22"/>
          <w:szCs w:val="22"/>
          <w:lang w:val="en-US"/>
        </w:rPr>
        <w:t xml:space="preserve"> </w:t>
      </w:r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data </w:t>
      </w:r>
      <w:proofErr w:type="spellStart"/>
      <w:r w:rsidR="00CB2D10" w:rsidRPr="00E96FFE">
        <w:rPr>
          <w:rFonts w:ascii="Arial" w:hAnsi="Arial" w:cs="Arial"/>
          <w:sz w:val="22"/>
          <w:szCs w:val="22"/>
          <w:lang w:val="en-US"/>
        </w:rPr>
        <w:t>feintiol</w:t>
      </w:r>
      <w:proofErr w:type="spellEnd"/>
      <w:r w:rsidR="00CB2D10" w:rsidRPr="00E96FFE">
        <w:rPr>
          <w:rFonts w:ascii="Arial" w:hAnsi="Arial" w:cs="Arial"/>
          <w:sz w:val="22"/>
          <w:szCs w:val="22"/>
          <w:lang w:val="en-US"/>
        </w:rPr>
        <w:t xml:space="preserve"> (Lewis, 2011).</w:t>
      </w:r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Er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r w:rsidR="00DE494B" w:rsidRPr="00E96FFE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DE494B" w:rsidRPr="00E96FFE">
        <w:rPr>
          <w:rFonts w:ascii="Arial" w:hAnsi="Arial" w:cs="Arial"/>
          <w:sz w:val="22"/>
          <w:szCs w:val="22"/>
        </w:rPr>
        <w:t>bwriad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E494B" w:rsidRPr="00E96FFE">
        <w:rPr>
          <w:rFonts w:ascii="Arial" w:hAnsi="Arial" w:cs="Arial"/>
          <w:sz w:val="22"/>
          <w:szCs w:val="22"/>
        </w:rPr>
        <w:t>arsylwi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di-</w:t>
      </w:r>
      <w:proofErr w:type="spellStart"/>
      <w:r w:rsidR="00DE494B" w:rsidRPr="00E96FFE">
        <w:rPr>
          <w:rFonts w:ascii="Arial" w:hAnsi="Arial" w:cs="Arial"/>
          <w:sz w:val="22"/>
          <w:szCs w:val="22"/>
        </w:rPr>
        <w:t>gyfranogol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</w:rPr>
        <w:t>yw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bod </w:t>
      </w:r>
      <w:r w:rsidR="00E96FFE" w:rsidRPr="00E96FFE">
        <w:rPr>
          <w:rFonts w:ascii="Arial" w:hAnsi="Arial" w:cs="Arial"/>
          <w:sz w:val="22"/>
          <w:szCs w:val="22"/>
        </w:rPr>
        <w:t>‘</w:t>
      </w:r>
      <w:r w:rsidR="00DE494B" w:rsidRPr="00E96FFE">
        <w:rPr>
          <w:rFonts w:ascii="Arial" w:hAnsi="Arial" w:cs="Arial"/>
          <w:sz w:val="22"/>
          <w:szCs w:val="22"/>
        </w:rPr>
        <w:t>fly on the wall</w:t>
      </w:r>
      <w:r w:rsidR="00E96FFE" w:rsidRPr="00E96FFE">
        <w:rPr>
          <w:rFonts w:ascii="Arial" w:hAnsi="Arial" w:cs="Arial"/>
          <w:sz w:val="22"/>
          <w:szCs w:val="22"/>
        </w:rPr>
        <w:t>’</w:t>
      </w:r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bodola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materion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dilysrwydd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dibynadwyedd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o</w:t>
      </w:r>
      <w:r w:rsidR="00DE494B" w:rsidRPr="00E96FFE">
        <w:rPr>
          <w:rFonts w:ascii="Arial" w:hAnsi="Arial" w:cs="Arial"/>
          <w:sz w:val="22"/>
          <w:szCs w:val="22"/>
        </w:rPr>
        <w:t>’i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</w:rPr>
        <w:t>amgylch</w:t>
      </w:r>
      <w:proofErr w:type="spellEnd"/>
      <w:r w:rsidR="00DE494B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megis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y d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dadl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dros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r w:rsidR="00E96FFE" w:rsidRPr="00E96FFE">
        <w:rPr>
          <w:rFonts w:ascii="Arial" w:hAnsi="Arial" w:cs="Arial"/>
          <w:sz w:val="22"/>
          <w:szCs w:val="22"/>
        </w:rPr>
        <w:t>‘</w:t>
      </w:r>
      <w:r w:rsidR="00CB2D10" w:rsidRPr="00E96FFE">
        <w:rPr>
          <w:rFonts w:ascii="Arial" w:hAnsi="Arial" w:cs="Arial"/>
          <w:sz w:val="22"/>
          <w:szCs w:val="22"/>
        </w:rPr>
        <w:t>Hawthorne Effect</w:t>
      </w:r>
      <w:r w:rsidR="00E96FFE" w:rsidRPr="00E96FFE">
        <w:rPr>
          <w:rFonts w:ascii="Arial" w:hAnsi="Arial" w:cs="Arial"/>
          <w:sz w:val="22"/>
          <w:szCs w:val="22"/>
        </w:rPr>
        <w:t>’</w:t>
      </w:r>
      <w:r w:rsidR="00DE494B" w:rsidRPr="00E96FFE">
        <w:rPr>
          <w:rFonts w:ascii="Arial" w:hAnsi="Arial" w:cs="Arial"/>
          <w:sz w:val="22"/>
          <w:szCs w:val="22"/>
        </w:rPr>
        <w:t xml:space="preserve"> (</w:t>
      </w:r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Adair and Sharpe and Huynh, 1989).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Hawlia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Papatheodorou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r w:rsidR="00A64C73">
        <w:rPr>
          <w:rFonts w:ascii="Arial" w:hAnsi="Arial" w:cs="Arial"/>
          <w:sz w:val="22"/>
          <w:szCs w:val="22"/>
          <w:lang w:val="en-US"/>
        </w:rPr>
        <w:t xml:space="preserve">et al. </w:t>
      </w:r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(2013)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nad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yw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hi’n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bosib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75315E">
        <w:rPr>
          <w:rFonts w:ascii="Arial" w:hAnsi="Arial" w:cs="Arial"/>
          <w:sz w:val="22"/>
          <w:szCs w:val="22"/>
          <w:lang w:val="en-US"/>
        </w:rPr>
        <w:t>ddim</w:t>
      </w:r>
      <w:proofErr w:type="spellEnd"/>
      <w:r w:rsidR="0075315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75315E">
        <w:rPr>
          <w:rFonts w:ascii="Arial" w:hAnsi="Arial" w:cs="Arial"/>
          <w:sz w:val="22"/>
          <w:szCs w:val="22"/>
          <w:lang w:val="en-US"/>
        </w:rPr>
        <w:t>creu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argraff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o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gwbl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ar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y </w:t>
      </w:r>
      <w:proofErr w:type="spellStart"/>
      <w:r w:rsidR="00DE494B" w:rsidRPr="00E96FFE">
        <w:rPr>
          <w:rFonts w:ascii="Arial" w:hAnsi="Arial" w:cs="Arial"/>
          <w:sz w:val="22"/>
          <w:szCs w:val="22"/>
          <w:lang w:val="en-US"/>
        </w:rPr>
        <w:t>disgyblion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gan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fod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presenoldeb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arsylwr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y</w:t>
      </w:r>
      <w:r w:rsidR="00DE494B" w:rsidRPr="00E96FFE">
        <w:rPr>
          <w:rFonts w:ascii="Arial" w:hAnsi="Arial" w:cs="Arial"/>
          <w:sz w:val="22"/>
          <w:szCs w:val="22"/>
          <w:lang w:val="en-US"/>
        </w:rPr>
        <w:t>n</w:t>
      </w:r>
      <w:proofErr w:type="spellEnd"/>
      <w:r w:rsidR="00DE494B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achosi’r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‘</w:t>
      </w:r>
      <w:proofErr w:type="gramStart"/>
      <w:r w:rsidR="00E96FFE" w:rsidRPr="00E96FFE">
        <w:rPr>
          <w:rFonts w:ascii="Arial" w:hAnsi="Arial" w:cs="Arial"/>
          <w:sz w:val="22"/>
          <w:szCs w:val="22"/>
          <w:lang w:val="en-US"/>
        </w:rPr>
        <w:t>observers</w:t>
      </w:r>
      <w:proofErr w:type="gram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effect’ (Kumar, </w:t>
      </w:r>
      <w:r w:rsidR="0075315E">
        <w:rPr>
          <w:rFonts w:ascii="Arial" w:hAnsi="Arial" w:cs="Arial"/>
          <w:sz w:val="22"/>
          <w:szCs w:val="22"/>
          <w:lang w:val="en-US"/>
        </w:rPr>
        <w:t>2014</w:t>
      </w:r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, t.174).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Er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gwaethaf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y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l</w:t>
      </w:r>
      <w:r w:rsidR="001E196D">
        <w:rPr>
          <w:rFonts w:ascii="Arial" w:hAnsi="Arial" w:cs="Arial"/>
          <w:sz w:val="22"/>
          <w:szCs w:val="22"/>
          <w:lang w:val="en-US"/>
        </w:rPr>
        <w:t>l</w:t>
      </w:r>
      <w:r w:rsidR="00E96FFE" w:rsidRPr="00E96FFE">
        <w:rPr>
          <w:rFonts w:ascii="Arial" w:hAnsi="Arial" w:cs="Arial"/>
          <w:sz w:val="22"/>
          <w:szCs w:val="22"/>
          <w:lang w:val="en-US"/>
        </w:rPr>
        <w:t>enyddiaeth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h</w:t>
      </w:r>
      <w:r w:rsidR="001E196D">
        <w:rPr>
          <w:rFonts w:ascii="Arial" w:hAnsi="Arial" w:cs="Arial"/>
          <w:sz w:val="22"/>
          <w:szCs w:val="22"/>
          <w:lang w:val="en-US"/>
        </w:rPr>
        <w:t>o</w:t>
      </w:r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n, </w:t>
      </w:r>
      <w:r w:rsidR="00CB2D10" w:rsidRPr="00E96FFE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dechneg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yma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yw’r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lleiaf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ymwthiol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wrth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geisio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cynnal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amgylchedd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naturiol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dosbarth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sicrhau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nad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yw’r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disgyblion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yn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ymateb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yn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wahanol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i’r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B2D10" w:rsidRPr="00E96FFE">
        <w:rPr>
          <w:rFonts w:ascii="Arial" w:hAnsi="Arial" w:cs="Arial"/>
          <w:sz w:val="22"/>
          <w:szCs w:val="22"/>
        </w:rPr>
        <w:t>arfer</w:t>
      </w:r>
      <w:proofErr w:type="spellEnd"/>
      <w:r w:rsidR="00CB2D10" w:rsidRPr="00E96FFE">
        <w:rPr>
          <w:rFonts w:ascii="Arial" w:hAnsi="Arial" w:cs="Arial"/>
          <w:sz w:val="22"/>
          <w:szCs w:val="22"/>
        </w:rPr>
        <w:t>.</w:t>
      </w:r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96FFE" w:rsidRPr="00E96FFE">
        <w:rPr>
          <w:rFonts w:ascii="Arial" w:hAnsi="Arial" w:cs="Arial"/>
          <w:sz w:val="22"/>
          <w:szCs w:val="22"/>
          <w:lang w:val="en-US"/>
        </w:rPr>
        <w:t>Rhoddir</w:t>
      </w:r>
      <w:proofErr w:type="spellEnd"/>
      <w:r w:rsidR="00E96FFE" w:rsidRPr="00E96FF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pwyslais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mawr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realiti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sy’n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ein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helpu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gwell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dealltwriaeth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ddulliau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addysgu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mewn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ffyrdd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ymarferol</w:t>
      </w:r>
      <w:proofErr w:type="spellEnd"/>
      <w:r w:rsidR="00DE494B" w:rsidRPr="00E96FF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(Cohen et al., 2011). </w:t>
      </w:r>
      <w:proofErr w:type="spellStart"/>
      <w:r w:rsidRPr="00AF0568">
        <w:rPr>
          <w:rFonts w:ascii="Arial" w:hAnsi="Arial" w:cs="Arial"/>
          <w:sz w:val="22"/>
          <w:szCs w:val="22"/>
        </w:rPr>
        <w:t>Ar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gyfer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F0568">
        <w:rPr>
          <w:rFonts w:ascii="Arial" w:hAnsi="Arial" w:cs="Arial"/>
          <w:sz w:val="22"/>
          <w:szCs w:val="22"/>
        </w:rPr>
        <w:lastRenderedPageBreak/>
        <w:t>cyfnod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sz w:val="22"/>
          <w:szCs w:val="22"/>
        </w:rPr>
        <w:t>arsylwi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sz w:val="22"/>
          <w:szCs w:val="22"/>
        </w:rPr>
        <w:t>penderfynwyd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daflennu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arsylwi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anstrwythuredig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gan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nad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oes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rhestr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wirio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na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phethau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penodol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i’w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cofnodi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wedi’u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cynnwys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sz w:val="22"/>
          <w:szCs w:val="22"/>
        </w:rPr>
        <w:t>ynddo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F0568">
        <w:rPr>
          <w:rFonts w:ascii="Arial" w:hAnsi="Arial" w:cs="Arial"/>
          <w:sz w:val="22"/>
          <w:szCs w:val="22"/>
        </w:rPr>
        <w:t>cyfeiriwch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AF0568">
        <w:rPr>
          <w:rFonts w:ascii="Arial" w:hAnsi="Arial" w:cs="Arial"/>
          <w:sz w:val="22"/>
          <w:szCs w:val="22"/>
        </w:rPr>
        <w:t>Atodiad</w:t>
      </w:r>
      <w:proofErr w:type="spellEnd"/>
      <w:r w:rsidRPr="00AF0568">
        <w:rPr>
          <w:rFonts w:ascii="Arial" w:hAnsi="Arial" w:cs="Arial"/>
          <w:sz w:val="22"/>
          <w:szCs w:val="22"/>
        </w:rPr>
        <w:t xml:space="preserve"> </w:t>
      </w:r>
      <w:r w:rsidR="0075315E">
        <w:rPr>
          <w:rFonts w:ascii="Arial" w:hAnsi="Arial" w:cs="Arial"/>
          <w:sz w:val="22"/>
          <w:szCs w:val="22"/>
        </w:rPr>
        <w:t>1</w:t>
      </w:r>
      <w:r w:rsidRPr="00AF0568">
        <w:rPr>
          <w:rFonts w:ascii="Arial" w:hAnsi="Arial" w:cs="Arial"/>
          <w:sz w:val="22"/>
          <w:szCs w:val="22"/>
        </w:rPr>
        <w:t>).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Cynhwyswyd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b</w:t>
      </w:r>
      <w:r w:rsidR="003663C9">
        <w:rPr>
          <w:rFonts w:ascii="Arial" w:hAnsi="Arial" w:cs="Arial"/>
          <w:sz w:val="22"/>
          <w:szCs w:val="22"/>
        </w:rPr>
        <w:t>ly</w:t>
      </w:r>
      <w:r w:rsidR="003469D0">
        <w:rPr>
          <w:rFonts w:ascii="Arial" w:hAnsi="Arial" w:cs="Arial"/>
          <w:sz w:val="22"/>
          <w:szCs w:val="22"/>
        </w:rPr>
        <w:t>chau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testun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ar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gyfer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samplu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>
        <w:rPr>
          <w:rFonts w:ascii="Arial" w:hAnsi="Arial" w:cs="Arial"/>
          <w:sz w:val="22"/>
          <w:szCs w:val="22"/>
        </w:rPr>
        <w:t>disymwth</w:t>
      </w:r>
      <w:proofErr w:type="spellEnd"/>
      <w:r w:rsid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0952">
        <w:rPr>
          <w:rFonts w:ascii="Arial" w:hAnsi="Arial" w:cs="Arial"/>
          <w:sz w:val="22"/>
          <w:szCs w:val="22"/>
        </w:rPr>
        <w:t>er</w:t>
      </w:r>
      <w:proofErr w:type="spellEnd"/>
      <w:r w:rsidR="004E095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0952">
        <w:rPr>
          <w:rFonts w:ascii="Arial" w:hAnsi="Arial" w:cs="Arial"/>
          <w:sz w:val="22"/>
          <w:szCs w:val="22"/>
        </w:rPr>
        <w:t>mwyn</w:t>
      </w:r>
      <w:proofErr w:type="spellEnd"/>
      <w:r w:rsidR="004E095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cofnodi'r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hyn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sy'n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digwydd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ar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unwaith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a'i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nodi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yn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categori</w:t>
      </w:r>
      <w:proofErr w:type="spellEnd"/>
      <w:r w:rsidR="003469D0" w:rsidRPr="003469D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69D0" w:rsidRPr="003469D0">
        <w:rPr>
          <w:rFonts w:ascii="Arial" w:hAnsi="Arial" w:cs="Arial"/>
          <w:sz w:val="22"/>
          <w:szCs w:val="22"/>
        </w:rPr>
        <w:t>priodol</w:t>
      </w:r>
      <w:proofErr w:type="spellEnd"/>
      <w:r w:rsidR="00AF15A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F15AF">
        <w:rPr>
          <w:rFonts w:ascii="Arial" w:hAnsi="Arial" w:cs="Arial"/>
          <w:sz w:val="22"/>
          <w:szCs w:val="22"/>
        </w:rPr>
        <w:t>er</w:t>
      </w:r>
      <w:proofErr w:type="spellEnd"/>
      <w:r w:rsidR="00AF15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15AF">
        <w:rPr>
          <w:rFonts w:ascii="Arial" w:hAnsi="Arial" w:cs="Arial"/>
          <w:sz w:val="22"/>
          <w:szCs w:val="22"/>
        </w:rPr>
        <w:t>rhyddid</w:t>
      </w:r>
      <w:proofErr w:type="spellEnd"/>
      <w:r w:rsidR="00AF15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15AF">
        <w:rPr>
          <w:rFonts w:ascii="Arial" w:hAnsi="Arial" w:cs="Arial"/>
          <w:sz w:val="22"/>
          <w:szCs w:val="22"/>
        </w:rPr>
        <w:t>yr</w:t>
      </w:r>
      <w:proofErr w:type="spellEnd"/>
      <w:r w:rsidR="00AF15A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15AF">
        <w:rPr>
          <w:rFonts w:ascii="Arial" w:hAnsi="Arial" w:cs="Arial"/>
          <w:sz w:val="22"/>
          <w:szCs w:val="22"/>
        </w:rPr>
        <w:t>arsylwr</w:t>
      </w:r>
      <w:proofErr w:type="spellEnd"/>
      <w:r w:rsidR="00AF15AF">
        <w:rPr>
          <w:rFonts w:ascii="Arial" w:hAnsi="Arial" w:cs="Arial"/>
          <w:sz w:val="22"/>
          <w:szCs w:val="22"/>
        </w:rPr>
        <w:t xml:space="preserve"> (Dudley, 2015).</w:t>
      </w:r>
    </w:p>
    <w:p w14:paraId="7D0582A2" w14:textId="23D504FB" w:rsidR="00D05E4F" w:rsidRPr="00142643" w:rsidRDefault="008846E8" w:rsidP="00142643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212121"/>
          <w:sz w:val="22"/>
          <w:szCs w:val="22"/>
          <w:lang w:eastAsia="en-GB"/>
        </w:rPr>
      </w:pPr>
      <w:proofErr w:type="spellStart"/>
      <w:r w:rsidRPr="00142643">
        <w:rPr>
          <w:rFonts w:ascii="Arial" w:hAnsi="Arial" w:cs="Arial"/>
          <w:sz w:val="22"/>
          <w:szCs w:val="22"/>
        </w:rPr>
        <w:t>Cyfyngiad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posib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Pr="00142643">
        <w:rPr>
          <w:rFonts w:ascii="Arial" w:hAnsi="Arial" w:cs="Arial"/>
          <w:sz w:val="22"/>
          <w:szCs w:val="22"/>
        </w:rPr>
        <w:t>yng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nghyd-destun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42643">
        <w:rPr>
          <w:rFonts w:ascii="Arial" w:hAnsi="Arial" w:cs="Arial"/>
          <w:sz w:val="22"/>
          <w:szCs w:val="22"/>
        </w:rPr>
        <w:t>gwaith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ymchwil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hwn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yw’r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anawsterau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sydd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wrth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ddehongli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ystyr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y data a </w:t>
      </w:r>
      <w:proofErr w:type="spellStart"/>
      <w:r w:rsidRPr="00142643">
        <w:rPr>
          <w:rFonts w:ascii="Arial" w:hAnsi="Arial" w:cs="Arial"/>
          <w:sz w:val="22"/>
          <w:szCs w:val="22"/>
        </w:rPr>
        <w:t>gasglwyd</w:t>
      </w:r>
      <w:proofErr w:type="spellEnd"/>
      <w:r w:rsidR="00E96FFE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6FFE" w:rsidRPr="00142643">
        <w:rPr>
          <w:rFonts w:ascii="Arial" w:hAnsi="Arial" w:cs="Arial"/>
          <w:sz w:val="22"/>
          <w:szCs w:val="22"/>
        </w:rPr>
        <w:t>drwy</w:t>
      </w:r>
      <w:proofErr w:type="spellEnd"/>
      <w:r w:rsidR="00E96FFE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6FFE" w:rsidRPr="00142643">
        <w:rPr>
          <w:rFonts w:ascii="Arial" w:hAnsi="Arial" w:cs="Arial"/>
          <w:sz w:val="22"/>
          <w:szCs w:val="22"/>
        </w:rPr>
        <w:t>arsylwi</w:t>
      </w:r>
      <w:proofErr w:type="spellEnd"/>
      <w:r w:rsidR="00E96FFE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6FFE" w:rsidRPr="00142643">
        <w:rPr>
          <w:rFonts w:ascii="Arial" w:hAnsi="Arial" w:cs="Arial"/>
          <w:sz w:val="22"/>
          <w:szCs w:val="22"/>
        </w:rPr>
        <w:t>yn</w:t>
      </w:r>
      <w:proofErr w:type="spellEnd"/>
      <w:r w:rsidR="00E96FFE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6FFE" w:rsidRPr="00142643">
        <w:rPr>
          <w:rFonts w:ascii="Arial" w:hAnsi="Arial" w:cs="Arial"/>
          <w:sz w:val="22"/>
          <w:szCs w:val="22"/>
        </w:rPr>
        <w:t>unig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42643">
        <w:rPr>
          <w:rFonts w:ascii="Arial" w:hAnsi="Arial" w:cs="Arial"/>
          <w:sz w:val="22"/>
          <w:szCs w:val="22"/>
        </w:rPr>
        <w:t>Awgryma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Cohen et al. (2011) y </w:t>
      </w:r>
      <w:proofErr w:type="spellStart"/>
      <w:r w:rsidRPr="00142643">
        <w:rPr>
          <w:rFonts w:ascii="Arial" w:hAnsi="Arial" w:cs="Arial"/>
          <w:sz w:val="22"/>
          <w:szCs w:val="22"/>
        </w:rPr>
        <w:t>defnydd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42643">
        <w:rPr>
          <w:rFonts w:ascii="Arial" w:hAnsi="Arial" w:cs="Arial"/>
          <w:sz w:val="22"/>
          <w:szCs w:val="22"/>
        </w:rPr>
        <w:t>ddulliau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ychwanegol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42643">
        <w:rPr>
          <w:rFonts w:ascii="Arial" w:hAnsi="Arial" w:cs="Arial"/>
          <w:sz w:val="22"/>
          <w:szCs w:val="22"/>
        </w:rPr>
        <w:t>gasglu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142643">
        <w:rPr>
          <w:rFonts w:ascii="Arial" w:hAnsi="Arial" w:cs="Arial"/>
          <w:sz w:val="22"/>
          <w:szCs w:val="22"/>
        </w:rPr>
        <w:t>i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sicrhau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42643">
        <w:rPr>
          <w:rFonts w:ascii="Arial" w:hAnsi="Arial" w:cs="Arial"/>
          <w:sz w:val="22"/>
          <w:szCs w:val="22"/>
        </w:rPr>
        <w:t>casgliadau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dibynadwy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yn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deillio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42643">
        <w:rPr>
          <w:rFonts w:ascii="Arial" w:hAnsi="Arial" w:cs="Arial"/>
          <w:sz w:val="22"/>
          <w:szCs w:val="22"/>
        </w:rPr>
        <w:t>ddata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42643">
        <w:rPr>
          <w:rFonts w:ascii="Arial" w:hAnsi="Arial" w:cs="Arial"/>
          <w:sz w:val="22"/>
          <w:szCs w:val="22"/>
        </w:rPr>
        <w:t>dibynadwy</w:t>
      </w:r>
      <w:proofErr w:type="spellEnd"/>
      <w:r w:rsidRPr="00142643">
        <w:rPr>
          <w:rFonts w:ascii="Arial" w:hAnsi="Arial" w:cs="Arial"/>
          <w:sz w:val="22"/>
          <w:szCs w:val="22"/>
        </w:rPr>
        <w:t xml:space="preserve">. </w:t>
      </w:r>
      <w:r w:rsidR="00AF0568" w:rsidRPr="00142643">
        <w:rPr>
          <w:rFonts w:ascii="Arial" w:hAnsi="Arial" w:cs="Arial"/>
          <w:sz w:val="22"/>
          <w:szCs w:val="22"/>
        </w:rPr>
        <w:t xml:space="preserve">Gan gofio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hyn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defnyddiwyd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cyfweliadau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grŵp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hefyd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fel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rhan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fethodoleg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yr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Astudiaeth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Gwers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gan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ei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fod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yn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caniatáu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ar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gyfer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mwy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F0568" w:rsidRPr="00142643">
        <w:rPr>
          <w:rFonts w:ascii="Arial" w:hAnsi="Arial" w:cs="Arial"/>
          <w:sz w:val="22"/>
          <w:szCs w:val="22"/>
        </w:rPr>
        <w:t>ddyfnder</w:t>
      </w:r>
      <w:proofErr w:type="spellEnd"/>
      <w:r w:rsidR="00AF0568" w:rsidRPr="00142643">
        <w:rPr>
          <w:rFonts w:ascii="Arial" w:hAnsi="Arial" w:cs="Arial"/>
          <w:sz w:val="22"/>
          <w:szCs w:val="22"/>
        </w:rPr>
        <w:t xml:space="preserve"> (Bell</w:t>
      </w:r>
      <w:r w:rsidR="002F78BC">
        <w:rPr>
          <w:rFonts w:ascii="Arial" w:hAnsi="Arial" w:cs="Arial"/>
          <w:sz w:val="22"/>
          <w:szCs w:val="22"/>
        </w:rPr>
        <w:t xml:space="preserve"> &amp; Waters</w:t>
      </w:r>
      <w:r w:rsidR="00AF0568" w:rsidRPr="00142643">
        <w:rPr>
          <w:rFonts w:ascii="Arial" w:hAnsi="Arial" w:cs="Arial"/>
          <w:sz w:val="22"/>
          <w:szCs w:val="22"/>
        </w:rPr>
        <w:t>, 2018).</w:t>
      </w:r>
      <w:r w:rsidR="00D05E4F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ôl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Cohen et al. (2011),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mae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cynnal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cyfweliadau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grŵp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ddull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effeithiol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gasglu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data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oherwydd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mae’n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arwain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at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drafodaeth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sy’n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caniatáu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ystod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ehangach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ymatebion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wrth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geisio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rhoi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trosolwg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eang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o’r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dosbarth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enwedig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wrth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gyfweld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dysgwyr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alluoedd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cymysg</w:t>
      </w:r>
      <w:proofErr w:type="spellEnd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Gyda'r</w:t>
      </w:r>
      <w:proofErr w:type="spellEnd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cysyniad</w:t>
      </w:r>
      <w:proofErr w:type="spellEnd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hwn</w:t>
      </w:r>
      <w:proofErr w:type="spellEnd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mewn</w:t>
      </w:r>
      <w:proofErr w:type="spellEnd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cof</w:t>
      </w:r>
      <w:proofErr w:type="spellEnd"/>
      <w:r w:rsidR="00002AC5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, </w:t>
      </w:r>
      <w:proofErr w:type="spellStart"/>
      <w:r w:rsidR="001E196D" w:rsidRPr="001E196D">
        <w:rPr>
          <w:rFonts w:ascii="Arial" w:eastAsia="Times New Roman" w:hAnsi="Arial" w:cs="Arial"/>
          <w:sz w:val="22"/>
          <w:szCs w:val="22"/>
          <w:lang w:eastAsia="en-GB"/>
        </w:rPr>
        <w:t>seliwyd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astudiaeth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dri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phlentyn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achos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unol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â dull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Astudiaeth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Gwers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a</w:t>
      </w:r>
      <w:r w:rsidR="00002AC5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argym</w:t>
      </w:r>
      <w:r w:rsidR="001E196D">
        <w:rPr>
          <w:rFonts w:ascii="Arial" w:eastAsia="Times New Roman" w:hAnsi="Arial" w:cs="Arial"/>
          <w:sz w:val="22"/>
          <w:szCs w:val="22"/>
          <w:lang w:eastAsia="en-GB"/>
        </w:rPr>
        <w:t>h</w:t>
      </w:r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ellwyd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>gan</w:t>
      </w:r>
      <w:proofErr w:type="spellEnd"/>
      <w:r w:rsidR="00002AC5" w:rsidRPr="00142643">
        <w:rPr>
          <w:rFonts w:ascii="Arial" w:eastAsia="Times New Roman" w:hAnsi="Arial" w:cs="Arial"/>
          <w:sz w:val="22"/>
          <w:szCs w:val="22"/>
          <w:lang w:eastAsia="en-GB"/>
        </w:rPr>
        <w:t xml:space="preserve"> Dudley (2015).</w:t>
      </w:r>
      <w:r w:rsidR="00002AC5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002AC5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L</w:t>
      </w:r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luniwyd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fy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ngyfweliad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gan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ddefnyddio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cwestiynau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lled-strwythuredig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ag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oedd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ynghyd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a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rhoi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strwythur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E196D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i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fy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nghanfyddiadau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,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roedd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yn</w:t>
      </w:r>
      <w:proofErr w:type="spellEnd"/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sicrhau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awyrgylch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llai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ffurfiol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ac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ymlacio’r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disgyblion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er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mwyn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sefydlu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hyder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a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rhyddid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E196D">
        <w:rPr>
          <w:rFonts w:ascii="Arial" w:hAnsi="Arial" w:cs="Arial"/>
          <w:sz w:val="22"/>
          <w:szCs w:val="22"/>
          <w:lang w:val="en-US"/>
        </w:rPr>
        <w:t>i</w:t>
      </w:r>
      <w:r w:rsidR="00142643" w:rsidRPr="00142643">
        <w:rPr>
          <w:rFonts w:ascii="Arial" w:hAnsi="Arial" w:cs="Arial"/>
          <w:sz w:val="22"/>
          <w:szCs w:val="22"/>
          <w:lang w:val="en-US"/>
        </w:rPr>
        <w:t>’r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disgyblion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cyfrannu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fel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y </w:t>
      </w:r>
      <w:proofErr w:type="spellStart"/>
      <w:r w:rsidR="00142643" w:rsidRPr="00142643">
        <w:rPr>
          <w:rFonts w:ascii="Arial" w:hAnsi="Arial" w:cs="Arial"/>
          <w:sz w:val="22"/>
          <w:szCs w:val="22"/>
          <w:lang w:val="en-US"/>
        </w:rPr>
        <w:t>dymunir</w:t>
      </w:r>
      <w:proofErr w:type="spellEnd"/>
      <w:r w:rsidR="00142643" w:rsidRPr="00142643">
        <w:rPr>
          <w:rFonts w:ascii="Arial" w:hAnsi="Arial" w:cs="Arial"/>
          <w:sz w:val="22"/>
          <w:szCs w:val="22"/>
          <w:lang w:val="en-US"/>
        </w:rPr>
        <w:t xml:space="preserve"> (Cohen et al., 2011). </w:t>
      </w:r>
      <w:r w:rsidR="00142643" w:rsidRPr="00142643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</w:t>
      </w:r>
    </w:p>
    <w:p w14:paraId="3F8F9305" w14:textId="77777777" w:rsidR="001E196D" w:rsidRDefault="003E212A" w:rsidP="00CF1BD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Un o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agweddau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pwysicaf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fethodoleg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techneg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ansawdd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</w:t>
      </w:r>
      <w:r w:rsidRPr="008B56DB">
        <w:rPr>
          <w:rFonts w:ascii="Arial" w:hAnsi="Arial" w:cs="Arial"/>
          <w:color w:val="000000" w:themeColor="text1"/>
          <w:sz w:val="22"/>
          <w:szCs w:val="22"/>
        </w:rPr>
        <w:t>ae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myd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ein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galluogi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dewisiadau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gwybodus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(Brookfield, 2017).</w:t>
      </w:r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ben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Donaldson (2015)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argymell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gwireddu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ein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B56DB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8B56D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Dengys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lafar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trafodaeth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mhartneriaid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ysgrifenedig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myfyrdodau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caniatáu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brofi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profiad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profiad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Defnyddiwyd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model o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myfyriol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seiliedig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Gylch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Myfyriol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chwe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cham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unigryw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Gibbs (1988),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ddisgrifiad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digwyddiad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i'r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casgliadau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digwyddiadau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D563F5" w:rsidRPr="008B56DB">
        <w:rPr>
          <w:rFonts w:ascii="Arial" w:hAnsi="Arial" w:cs="Arial"/>
          <w:color w:val="000000" w:themeColor="text1"/>
          <w:sz w:val="22"/>
          <w:szCs w:val="22"/>
        </w:rPr>
        <w:t>dyfodol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>.</w:t>
      </w:r>
      <w:r w:rsid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Rhoddir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ystyriaeth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holl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brofiad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gasgliad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cyflawn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Anogir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fodel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gwestiynu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meddyliadau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systematig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ynghylch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mhrofiadau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Caniatâ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adfyfyriol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ni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oddi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brofiad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hystyried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ganolog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chynhaliad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allu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bywyd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="001E196D" w:rsidRPr="001E1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8307D28" w14:textId="77777777" w:rsidR="001E196D" w:rsidRDefault="001E196D" w:rsidP="00CF1BD3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2725048" w14:textId="77777777" w:rsidR="00B05E72" w:rsidRDefault="00284002" w:rsidP="00B05E72">
      <w:pPr>
        <w:spacing w:line="360" w:lineRule="auto"/>
        <w:rPr>
          <w:rFonts w:ascii="Arial" w:hAnsi="Arial" w:cs="Arial"/>
          <w:b/>
          <w:bCs/>
          <w:color w:val="161616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Ystyriaethau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moesegol</w:t>
      </w:r>
      <w:proofErr w:type="spellEnd"/>
    </w:p>
    <w:p w14:paraId="35701373" w14:textId="77777777" w:rsidR="00B05E72" w:rsidRPr="00B05E72" w:rsidRDefault="00B05E72" w:rsidP="00B05E72">
      <w:pPr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</w:p>
    <w:p w14:paraId="6AC9D758" w14:textId="367EB199" w:rsidR="00AF0568" w:rsidRPr="00B05E72" w:rsidRDefault="00AF0568" w:rsidP="00B05E72">
      <w:pPr>
        <w:spacing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Un o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agweddau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pwysicaf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lleoliad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ystyriaethau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moesegol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gysylltiedig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fethodoleg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Cyfeirir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moeseg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reolau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lastRenderedPageBreak/>
        <w:t>gydymffurfio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â Chod neu set o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egwyddorion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(Robson, 2002).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nodir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y Cod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Canllawiau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Moesegol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gyhoeddwyd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BERA (2018).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Gwyr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pawb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cwblhad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Ffurflen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Foeseg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allweddol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gweler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wedi’i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02AC5">
        <w:rPr>
          <w:rFonts w:ascii="Arial" w:hAnsi="Arial" w:cs="Arial"/>
          <w:color w:val="000000" w:themeColor="text1"/>
          <w:sz w:val="22"/>
          <w:szCs w:val="22"/>
        </w:rPr>
        <w:t>gyflwyno</w:t>
      </w:r>
      <w:proofErr w:type="spellEnd"/>
      <w:r w:rsidR="00002AC5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gyd-fynd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â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Chanllawiau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Moesegol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BERA a Chod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Ymarfer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Moeseg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Integredd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PCYDDS (2017)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rhoddir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hollol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cyfrinachedd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anhysbysrwydd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sefydliadau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AF0568">
        <w:rPr>
          <w:rFonts w:ascii="Arial" w:hAnsi="Arial" w:cs="Arial"/>
          <w:color w:val="000000" w:themeColor="text1"/>
          <w:sz w:val="22"/>
          <w:szCs w:val="22"/>
        </w:rPr>
        <w:t>unigolion</w:t>
      </w:r>
      <w:proofErr w:type="spellEnd"/>
      <w:r w:rsidRPr="00AF056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dan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hawliau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tuag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breifatrwydd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bu’n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angenrheidiol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caniatâd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gwirfoddol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gwybodus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gyfranogwyr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BERA (2018)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datgan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cyfrifoldeb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ymchwilydd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hwyluso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8671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9A705DC" w14:textId="14E93924" w:rsidR="00086716" w:rsidRDefault="00AF0568" w:rsidP="00086716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86716">
        <w:rPr>
          <w:rFonts w:ascii="Arial" w:hAnsi="Arial" w:cs="Arial"/>
          <w:sz w:val="22"/>
          <w:szCs w:val="22"/>
        </w:rPr>
        <w:t>Ymhellach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86716">
        <w:rPr>
          <w:rFonts w:ascii="Arial" w:hAnsi="Arial" w:cs="Arial"/>
          <w:sz w:val="22"/>
          <w:szCs w:val="22"/>
        </w:rPr>
        <w:t>ymrwymir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i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Bolisi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Rheoli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086716">
        <w:rPr>
          <w:rFonts w:ascii="Arial" w:hAnsi="Arial" w:cs="Arial"/>
          <w:sz w:val="22"/>
          <w:szCs w:val="22"/>
        </w:rPr>
        <w:t>Ymchwil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PCYDDS (2016) </w:t>
      </w:r>
      <w:proofErr w:type="spellStart"/>
      <w:r w:rsidRPr="00086716">
        <w:rPr>
          <w:rFonts w:ascii="Arial" w:hAnsi="Arial" w:cs="Arial"/>
          <w:sz w:val="22"/>
          <w:szCs w:val="22"/>
        </w:rPr>
        <w:t>er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mwyn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sicrhau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86716">
        <w:rPr>
          <w:rFonts w:ascii="Arial" w:hAnsi="Arial" w:cs="Arial"/>
          <w:sz w:val="22"/>
          <w:szCs w:val="22"/>
        </w:rPr>
        <w:t>bydd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86716">
        <w:rPr>
          <w:rFonts w:ascii="Arial" w:hAnsi="Arial" w:cs="Arial"/>
          <w:sz w:val="22"/>
          <w:szCs w:val="22"/>
        </w:rPr>
        <w:t>wybodaeth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86716">
        <w:rPr>
          <w:rFonts w:ascii="Arial" w:hAnsi="Arial" w:cs="Arial"/>
          <w:sz w:val="22"/>
          <w:szCs w:val="22"/>
        </w:rPr>
        <w:t>gesglir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86716">
        <w:rPr>
          <w:rFonts w:ascii="Arial" w:hAnsi="Arial" w:cs="Arial"/>
          <w:sz w:val="22"/>
          <w:szCs w:val="22"/>
        </w:rPr>
        <w:t>storir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yn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glynu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086716">
        <w:rPr>
          <w:rFonts w:ascii="Arial" w:hAnsi="Arial" w:cs="Arial"/>
          <w:sz w:val="22"/>
          <w:szCs w:val="22"/>
        </w:rPr>
        <w:t>bolisïau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diogelu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data ac </w:t>
      </w:r>
      <w:proofErr w:type="spellStart"/>
      <w:r w:rsidRPr="00086716">
        <w:rPr>
          <w:rFonts w:ascii="Arial" w:hAnsi="Arial" w:cs="Arial"/>
          <w:sz w:val="22"/>
          <w:szCs w:val="22"/>
        </w:rPr>
        <w:t>yn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cael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ei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dinistrio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unwaith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86716">
        <w:rPr>
          <w:rFonts w:ascii="Arial" w:hAnsi="Arial" w:cs="Arial"/>
          <w:sz w:val="22"/>
          <w:szCs w:val="22"/>
        </w:rPr>
        <w:t>bydd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yr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ymchwil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wedi'i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chwblhau</w:t>
      </w:r>
      <w:proofErr w:type="spellEnd"/>
      <w:r w:rsidRPr="00086716">
        <w:rPr>
          <w:rFonts w:ascii="Arial" w:hAnsi="Arial" w:cs="Arial"/>
          <w:sz w:val="22"/>
          <w:szCs w:val="22"/>
        </w:rPr>
        <w:t>.</w:t>
      </w:r>
    </w:p>
    <w:p w14:paraId="1302BE01" w14:textId="77777777" w:rsidR="00CF1BD3" w:rsidRPr="00086716" w:rsidRDefault="00CF1BD3" w:rsidP="00086716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293A499F" w14:textId="77777777" w:rsidR="00B05E72" w:rsidRDefault="00284002" w:rsidP="00B05E72">
      <w:pPr>
        <w:pStyle w:val="NoSpacing"/>
        <w:spacing w:line="360" w:lineRule="auto"/>
        <w:rPr>
          <w:rFonts w:ascii="Arial" w:hAnsi="Arial" w:cs="Arial"/>
          <w:b/>
          <w:bCs/>
          <w:color w:val="161616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Canlyniadau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Astudiaeth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Gwers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1 a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dadansoddiad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</w:p>
    <w:p w14:paraId="41832C88" w14:textId="77777777" w:rsidR="00B05E72" w:rsidRPr="00B05E72" w:rsidRDefault="00B05E72" w:rsidP="00B05E72">
      <w:pPr>
        <w:pStyle w:val="NoSpacing"/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</w:p>
    <w:p w14:paraId="36981F74" w14:textId="3C270F4F" w:rsidR="001E196D" w:rsidRPr="00B05E72" w:rsidRDefault="001E196D" w:rsidP="00B05E72">
      <w:pPr>
        <w:pStyle w:val="NoSpacing"/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Cynlluniwyd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Ffrangeg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blwyddyn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8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‘Le Passé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Composé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>’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amser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gorffennol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),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thema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ag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astudiwyd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flwyddyn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8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gyfnod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wythnosau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ffocws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gramadegol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ddwys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gyda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chyfres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wersi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dilynol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ag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adeiladu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fyny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tuag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at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ysgrifennu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estynedig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Gwelwyd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cynllun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2)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mai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un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amcan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penodol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hon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gynnydd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unigol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chwblhau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taflen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diwedd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uned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3).</w:t>
      </w:r>
    </w:p>
    <w:p w14:paraId="699EB8F0" w14:textId="1EFDF095" w:rsidR="00426BF6" w:rsidRDefault="001E196D" w:rsidP="00B05E72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nodiadau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mhartneriaid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anodd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dehongli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plant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teimlo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ymgymryd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pha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mor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oeddent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cwblhau’r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daflen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adlewyrchwyd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dealltwriaeth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gadarn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1 a 2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nodiadau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mhartner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“9:29yb: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Mynd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ati’n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4).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Ynghyd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â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ngwybodaeth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ddisgwylir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cyflawniad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1, 2 a 3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gwaethaf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sylwadau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cholli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5).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cymharu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â̂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alluoedd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rywiau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golygu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na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ellir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cyffredinoli’r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canlyniadau’n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fawr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deallir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mai’r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1 a 3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lefelau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uchel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iawn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ymddygiad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aflonyddgar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gwersi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Awgrymwyd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nodiadau'r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arsylwr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am 9:44yb (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4) bod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1 a 2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drafferth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medru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bwrw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syth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ddilynol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greu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bwrdd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stori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ysgrifennu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dylunio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sôn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beth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wnaethon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penwythnos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geisio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ymateb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taflennu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bellach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C25A4AD" w14:textId="77777777" w:rsidR="001E196D" w:rsidRDefault="001E196D" w:rsidP="002F3CE0">
      <w:pPr>
        <w:spacing w:line="360" w:lineRule="auto"/>
        <w:rPr>
          <w:rFonts w:ascii="Arial" w:eastAsia="Times New Roman" w:hAnsi="Arial" w:cs="Arial"/>
          <w:color w:val="161616"/>
          <w:sz w:val="22"/>
          <w:szCs w:val="22"/>
          <w:lang w:eastAsia="en-GB"/>
        </w:rPr>
      </w:pP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Wrth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adfyfyrio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disgwylir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byddai’r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disgyblion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achos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dilyn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cyfarwyddiadau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chyflawni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nod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dasg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hunanasesu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Fodd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bynnag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pymtheg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munud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chafwyd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dosbarth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gwblhau’r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dasg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bu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gostyngiad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agweddau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ymddygiadol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1 a 3,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ond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am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resymau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hollol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lastRenderedPageBreak/>
        <w:t>wahanol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Adlewyrchwyd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un o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fy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mhartneriaid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nodiadau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uchel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1)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troi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o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gwmpas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“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gynorthwyo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eraill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” ac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siarad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ystod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dasg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o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ganlyniad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i’w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deimladau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hyderus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dros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waith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dealltwriaeth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gwrthgyferbyniad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mae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siarad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parhaus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3 (is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),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sylwadau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“9:29yb: </w:t>
      </w:r>
      <w:proofErr w:type="spellStart"/>
      <w:proofErr w:type="gram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Ansicr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..</w:t>
      </w:r>
      <w:proofErr w:type="gram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edrych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daflen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ffrind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”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Atodiad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4), “9:37yb: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Siarad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trwy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gydol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dasg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…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colli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diddordeb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?”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Atodiad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5)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cael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ddehongli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oedd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wir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deall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gofynion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dasg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ac felly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weld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anodd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canolbwyntio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droi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tuag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at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ffrind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siarad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hytrach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na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gofyn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am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gymorth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.</w:t>
      </w:r>
    </w:p>
    <w:p w14:paraId="2B484C55" w14:textId="77777777" w:rsidR="001E196D" w:rsidRDefault="001E196D" w:rsidP="002F3CE0">
      <w:pPr>
        <w:spacing w:line="360" w:lineRule="auto"/>
        <w:rPr>
          <w:rFonts w:ascii="Arial" w:eastAsia="Times New Roman" w:hAnsi="Arial" w:cs="Arial"/>
          <w:color w:val="161616"/>
          <w:sz w:val="22"/>
          <w:szCs w:val="22"/>
          <w:lang w:eastAsia="en-GB"/>
        </w:rPr>
      </w:pPr>
    </w:p>
    <w:p w14:paraId="57622254" w14:textId="211B2222" w:rsidR="002F3CE0" w:rsidRDefault="001E196D" w:rsidP="002F3CE0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Mynegwyd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barn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glir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bob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ystod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cyfweliad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grŵp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6).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uchel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1)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esboniwyd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buddiannau’r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strategaeth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glir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;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syniad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beth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angen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gwneud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nesaf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gwella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I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2,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roedd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chysyniad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rhywbeth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hysgogi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hunan-wirio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ac ail-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wneud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Disgrifiwyd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3 (is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gweithgaredd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fynd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eich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a’i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chywiro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nodi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amlaf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mwynhau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wneud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Cytunir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mai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peth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da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gamgymeriadau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>.</w:t>
      </w:r>
    </w:p>
    <w:p w14:paraId="28F92BE6" w14:textId="77777777" w:rsidR="001E196D" w:rsidRPr="002F3CE0" w:rsidRDefault="001E196D" w:rsidP="002F3CE0">
      <w:pPr>
        <w:spacing w:line="360" w:lineRule="auto"/>
        <w:rPr>
          <w:rFonts w:ascii="Arial" w:hAnsi="Arial" w:cs="Arial"/>
          <w:b/>
          <w:bCs/>
          <w:color w:val="161616"/>
          <w:sz w:val="22"/>
          <w:szCs w:val="22"/>
        </w:rPr>
      </w:pPr>
    </w:p>
    <w:p w14:paraId="28B7045E" w14:textId="04935927" w:rsidR="002F3CE0" w:rsidRPr="009318E0" w:rsidRDefault="002F3CE0" w:rsidP="002F3CE0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sz w:val="28"/>
          <w:szCs w:val="28"/>
        </w:rPr>
        <w:t>Canlyniadau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Astudiaeth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Gwers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2 a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dadansoddiad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</w:p>
    <w:p w14:paraId="3A6DB579" w14:textId="2A3726AF" w:rsidR="00284002" w:rsidRDefault="00086716" w:rsidP="00AF0568">
      <w:pPr>
        <w:pStyle w:val="NormalWeb"/>
        <w:shd w:val="clear" w:color="auto" w:fill="FFFFFF" w:themeFill="background1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86716">
        <w:rPr>
          <w:rFonts w:ascii="Arial" w:hAnsi="Arial" w:cs="Arial"/>
          <w:sz w:val="22"/>
          <w:szCs w:val="22"/>
        </w:rPr>
        <w:t>Arsylwyd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gwers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6716">
        <w:rPr>
          <w:rFonts w:ascii="Arial" w:hAnsi="Arial" w:cs="Arial"/>
          <w:sz w:val="22"/>
          <w:szCs w:val="22"/>
        </w:rPr>
        <w:t>Mathemateg</w:t>
      </w:r>
      <w:proofErr w:type="spellEnd"/>
      <w:r w:rsidRPr="0008671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blwyddyn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7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Arwynebedd</w:t>
      </w:r>
      <w:proofErr w:type="spellEnd"/>
      <w:r w:rsidR="00B95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5445">
        <w:rPr>
          <w:rFonts w:ascii="Arial" w:hAnsi="Arial" w:cs="Arial"/>
          <w:sz w:val="22"/>
          <w:szCs w:val="22"/>
        </w:rPr>
        <w:t>Petryal</w:t>
      </w:r>
      <w:proofErr w:type="spellEnd"/>
      <w:r w:rsidR="00B95445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B95445">
        <w:rPr>
          <w:rFonts w:ascii="Arial" w:hAnsi="Arial" w:cs="Arial"/>
          <w:sz w:val="22"/>
          <w:szCs w:val="22"/>
        </w:rPr>
        <w:t>thema</w:t>
      </w:r>
      <w:proofErr w:type="spellEnd"/>
      <w:r w:rsidR="00B95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5445">
        <w:rPr>
          <w:rFonts w:ascii="Arial" w:hAnsi="Arial" w:cs="Arial"/>
          <w:sz w:val="22"/>
          <w:szCs w:val="22"/>
        </w:rPr>
        <w:t>newydd</w:t>
      </w:r>
      <w:proofErr w:type="spellEnd"/>
      <w:r w:rsidR="00B95445">
        <w:rPr>
          <w:rFonts w:ascii="Arial" w:hAnsi="Arial" w:cs="Arial"/>
          <w:sz w:val="22"/>
          <w:szCs w:val="22"/>
        </w:rPr>
        <w:t>)</w:t>
      </w:r>
      <w:r w:rsidR="00EB41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4148">
        <w:rPr>
          <w:rFonts w:ascii="Arial" w:hAnsi="Arial" w:cs="Arial"/>
          <w:sz w:val="22"/>
          <w:szCs w:val="22"/>
        </w:rPr>
        <w:t>lle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gychwyn</w:t>
      </w:r>
      <w:r w:rsidR="00EB4148">
        <w:rPr>
          <w:rFonts w:ascii="Arial" w:hAnsi="Arial" w:cs="Arial"/>
          <w:sz w:val="22"/>
          <w:szCs w:val="22"/>
        </w:rPr>
        <w:t>n</w:t>
      </w:r>
      <w:r w:rsidR="007C74D2">
        <w:rPr>
          <w:rFonts w:ascii="Arial" w:hAnsi="Arial" w:cs="Arial"/>
          <w:sz w:val="22"/>
          <w:szCs w:val="22"/>
        </w:rPr>
        <w:t>w</w:t>
      </w:r>
      <w:r w:rsidR="002D2DC4">
        <w:rPr>
          <w:rFonts w:ascii="Arial" w:hAnsi="Arial" w:cs="Arial"/>
          <w:sz w:val="22"/>
          <w:szCs w:val="22"/>
        </w:rPr>
        <w:t>yd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gyda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t</w:t>
      </w:r>
      <w:r w:rsidR="00EB4148">
        <w:rPr>
          <w:rFonts w:ascii="Arial" w:hAnsi="Arial" w:cs="Arial"/>
          <w:sz w:val="22"/>
          <w:szCs w:val="22"/>
        </w:rPr>
        <w:t>h</w:t>
      </w:r>
      <w:r w:rsidR="002D2DC4">
        <w:rPr>
          <w:rFonts w:ascii="Arial" w:hAnsi="Arial" w:cs="Arial"/>
          <w:sz w:val="22"/>
          <w:szCs w:val="22"/>
        </w:rPr>
        <w:t>asg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syml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hunanasesu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gwaith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cartref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D2DC4">
        <w:rPr>
          <w:rFonts w:ascii="Arial" w:hAnsi="Arial" w:cs="Arial"/>
          <w:sz w:val="22"/>
          <w:szCs w:val="22"/>
        </w:rPr>
        <w:t>welai’r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disgyblion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marcio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gwaith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eu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hun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wrth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i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unigolion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5445">
        <w:rPr>
          <w:rFonts w:ascii="Arial" w:hAnsi="Arial" w:cs="Arial"/>
          <w:sz w:val="22"/>
          <w:szCs w:val="22"/>
        </w:rPr>
        <w:t>amrywiol</w:t>
      </w:r>
      <w:proofErr w:type="spellEnd"/>
      <w:r w:rsidR="00B954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cynnig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atebion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5445">
        <w:rPr>
          <w:rFonts w:ascii="Arial" w:hAnsi="Arial" w:cs="Arial"/>
          <w:sz w:val="22"/>
          <w:szCs w:val="22"/>
        </w:rPr>
        <w:t>i</w:t>
      </w:r>
      <w:r w:rsidR="002D2DC4">
        <w:rPr>
          <w:rFonts w:ascii="Arial" w:hAnsi="Arial" w:cs="Arial"/>
          <w:sz w:val="22"/>
          <w:szCs w:val="22"/>
        </w:rPr>
        <w:t>’r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athrawes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ar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lafar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D2DC4">
        <w:rPr>
          <w:rFonts w:ascii="Arial" w:hAnsi="Arial" w:cs="Arial"/>
          <w:sz w:val="22"/>
          <w:szCs w:val="22"/>
        </w:rPr>
        <w:t>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dilyn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hyn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D2DC4">
        <w:rPr>
          <w:rFonts w:ascii="Arial" w:hAnsi="Arial" w:cs="Arial"/>
          <w:sz w:val="22"/>
          <w:szCs w:val="22"/>
        </w:rPr>
        <w:t>dos</w:t>
      </w:r>
      <w:r w:rsidR="001E196D">
        <w:rPr>
          <w:rFonts w:ascii="Arial" w:hAnsi="Arial" w:cs="Arial"/>
          <w:sz w:val="22"/>
          <w:szCs w:val="22"/>
        </w:rPr>
        <w:t>b</w:t>
      </w:r>
      <w:r w:rsidR="002D2DC4">
        <w:rPr>
          <w:rFonts w:ascii="Arial" w:hAnsi="Arial" w:cs="Arial"/>
          <w:sz w:val="22"/>
          <w:szCs w:val="22"/>
        </w:rPr>
        <w:t>arthwyd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taflen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hunanasesu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95445">
        <w:rPr>
          <w:rFonts w:ascii="Arial" w:hAnsi="Arial" w:cs="Arial"/>
          <w:sz w:val="22"/>
          <w:szCs w:val="22"/>
        </w:rPr>
        <w:t>O</w:t>
      </w:r>
      <w:r w:rsidR="002D2DC4">
        <w:rPr>
          <w:rFonts w:ascii="Arial" w:hAnsi="Arial" w:cs="Arial"/>
          <w:sz w:val="22"/>
          <w:szCs w:val="22"/>
        </w:rPr>
        <w:t>nglau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(y </w:t>
      </w:r>
      <w:proofErr w:type="spellStart"/>
      <w:r w:rsidR="002D2DC4">
        <w:rPr>
          <w:rFonts w:ascii="Arial" w:hAnsi="Arial" w:cs="Arial"/>
          <w:sz w:val="22"/>
          <w:szCs w:val="22"/>
        </w:rPr>
        <w:t>thema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mae’r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dosbarth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newydd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orffen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2D2DC4">
        <w:rPr>
          <w:rFonts w:ascii="Arial" w:hAnsi="Arial" w:cs="Arial"/>
          <w:sz w:val="22"/>
          <w:szCs w:val="22"/>
        </w:rPr>
        <w:t>gyda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chyfarwyddiadau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clir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o’r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hyn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D2DC4">
        <w:rPr>
          <w:rFonts w:ascii="Arial" w:hAnsi="Arial" w:cs="Arial"/>
          <w:sz w:val="22"/>
          <w:szCs w:val="22"/>
        </w:rPr>
        <w:t>ddisgwylir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wrth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2DC4">
        <w:rPr>
          <w:rFonts w:ascii="Arial" w:hAnsi="Arial" w:cs="Arial"/>
          <w:sz w:val="22"/>
          <w:szCs w:val="22"/>
        </w:rPr>
        <w:t>bawb</w:t>
      </w:r>
      <w:proofErr w:type="spellEnd"/>
      <w:r w:rsidR="002D2DC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D2DC4">
        <w:rPr>
          <w:rFonts w:ascii="Arial" w:hAnsi="Arial" w:cs="Arial"/>
          <w:sz w:val="22"/>
          <w:szCs w:val="22"/>
        </w:rPr>
        <w:t>Atodiad</w:t>
      </w:r>
      <w:proofErr w:type="spellEnd"/>
      <w:r w:rsidR="00035532">
        <w:rPr>
          <w:rFonts w:ascii="Arial" w:hAnsi="Arial" w:cs="Arial"/>
          <w:sz w:val="22"/>
          <w:szCs w:val="22"/>
        </w:rPr>
        <w:t xml:space="preserve"> 7</w:t>
      </w:r>
      <w:r w:rsidR="002D2DC4">
        <w:rPr>
          <w:rFonts w:ascii="Arial" w:hAnsi="Arial" w:cs="Arial"/>
          <w:sz w:val="22"/>
          <w:szCs w:val="22"/>
        </w:rPr>
        <w:t>).</w:t>
      </w:r>
    </w:p>
    <w:p w14:paraId="3512A00D" w14:textId="5CBF02BF" w:rsidR="00BD3C6C" w:rsidRDefault="001E196D" w:rsidP="00AF0568">
      <w:pPr>
        <w:pStyle w:val="NormalWeb"/>
        <w:shd w:val="clear" w:color="auto" w:fill="FFFFFF" w:themeFill="background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1E196D">
        <w:rPr>
          <w:rFonts w:ascii="Arial" w:hAnsi="Arial" w:cs="Arial"/>
          <w:sz w:val="22"/>
          <w:szCs w:val="22"/>
        </w:rPr>
        <w:t>Rhaid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cyfaddef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unwaith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eto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anodd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effaith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bwrpasol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1, 2 a 3. </w:t>
      </w:r>
      <w:proofErr w:type="spellStart"/>
      <w:r w:rsidRPr="001E196D">
        <w:rPr>
          <w:rFonts w:ascii="Arial" w:hAnsi="Arial" w:cs="Arial"/>
          <w:sz w:val="22"/>
          <w:szCs w:val="22"/>
        </w:rPr>
        <w:t>Serch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hynny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sz w:val="22"/>
          <w:szCs w:val="22"/>
        </w:rPr>
        <w:t>mae’r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1E196D">
        <w:rPr>
          <w:rFonts w:ascii="Arial" w:hAnsi="Arial" w:cs="Arial"/>
          <w:sz w:val="22"/>
          <w:szCs w:val="22"/>
        </w:rPr>
        <w:t>arsylwyd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finnau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adlewyrchu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hyder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2 (</w:t>
      </w:r>
      <w:proofErr w:type="spellStart"/>
      <w:r w:rsidRPr="001E196D">
        <w:rPr>
          <w:rFonts w:ascii="Arial" w:hAnsi="Arial" w:cs="Arial"/>
          <w:sz w:val="22"/>
          <w:szCs w:val="22"/>
        </w:rPr>
        <w:t>canolig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 a 3 (is y 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cartref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ddau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ohonynt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godi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llaw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gynnig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ateb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aml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8),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groes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i'r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sz w:val="22"/>
          <w:szCs w:val="22"/>
        </w:rPr>
        <w:t>gallai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rhywun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ddisgwyl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ystyried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sz w:val="22"/>
          <w:szCs w:val="22"/>
        </w:rPr>
        <w:t>dysgwr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uchel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ddarpariaeth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sz w:val="22"/>
          <w:szCs w:val="22"/>
        </w:rPr>
        <w:t>daflen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sz w:val="22"/>
          <w:szCs w:val="22"/>
        </w:rPr>
        <w:t>ni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ellir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gweld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unrhyw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ymddygiad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aflonyddgar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na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chwaith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negyddol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tuag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ati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gyda’r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tri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achos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ymddangos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“1:50yp: </w:t>
      </w:r>
      <w:proofErr w:type="spellStart"/>
      <w:r w:rsidRPr="001E196D">
        <w:rPr>
          <w:rFonts w:ascii="Arial" w:hAnsi="Arial" w:cs="Arial"/>
          <w:sz w:val="22"/>
          <w:szCs w:val="22"/>
        </w:rPr>
        <w:t>Iawn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gyda’r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daflen</w:t>
      </w:r>
      <w:proofErr w:type="spellEnd"/>
      <w:r w:rsidRPr="001E196D">
        <w:rPr>
          <w:rFonts w:ascii="Arial" w:hAnsi="Arial" w:cs="Arial"/>
          <w:sz w:val="22"/>
          <w:szCs w:val="22"/>
        </w:rPr>
        <w:t>” (</w:t>
      </w:r>
      <w:proofErr w:type="spellStart"/>
      <w:r w:rsidRPr="001E196D">
        <w:rPr>
          <w:rFonts w:ascii="Arial" w:hAnsi="Arial" w:cs="Arial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8); </w:t>
      </w:r>
      <w:proofErr w:type="spellStart"/>
      <w:r w:rsidRPr="001E196D">
        <w:rPr>
          <w:rFonts w:ascii="Arial" w:hAnsi="Arial" w:cs="Arial"/>
          <w:sz w:val="22"/>
          <w:szCs w:val="22"/>
        </w:rPr>
        <w:t>dyma’r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sz w:val="22"/>
          <w:szCs w:val="22"/>
        </w:rPr>
        <w:t>ddisgwylir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sz w:val="22"/>
          <w:szCs w:val="22"/>
        </w:rPr>
        <w:t>Fodd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bynnag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sz w:val="22"/>
          <w:szCs w:val="22"/>
        </w:rPr>
        <w:t>ceir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tystiolaeth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sz w:val="22"/>
          <w:szCs w:val="22"/>
        </w:rPr>
        <w:t>amrywiaeth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ymddygiad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symud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tuag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at 1:55yp, </w:t>
      </w:r>
      <w:proofErr w:type="spellStart"/>
      <w:r w:rsidRPr="001E196D">
        <w:rPr>
          <w:rFonts w:ascii="Arial" w:hAnsi="Arial" w:cs="Arial"/>
          <w:sz w:val="22"/>
          <w:szCs w:val="22"/>
        </w:rPr>
        <w:t>lle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ceisia’r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athrawes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cael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sylw'r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disgyblion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ôl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mwyn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cychwyn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thema’r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hon.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foment hon, </w:t>
      </w:r>
      <w:proofErr w:type="spellStart"/>
      <w:r w:rsidRPr="001E196D">
        <w:rPr>
          <w:rFonts w:ascii="Arial" w:hAnsi="Arial" w:cs="Arial"/>
          <w:sz w:val="22"/>
          <w:szCs w:val="22"/>
        </w:rPr>
        <w:t>arsylwyd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1 (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uchel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dwdlan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sy’n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mynegi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teimladau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sz w:val="22"/>
          <w:szCs w:val="22"/>
        </w:rPr>
        <w:t>ddiflastod</w:t>
      </w:r>
      <w:proofErr w:type="spellEnd"/>
      <w:r w:rsidRPr="001E196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gwelir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3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parhau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ysgrifennu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ymyrraeth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digon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gwblhau’r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daflen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ac o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ganlyniad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awydd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orffen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hytrach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nag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ymgysylltu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thrywydd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000000" w:themeColor="text1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0D307D2" w14:textId="77777777" w:rsidR="001E196D" w:rsidRDefault="001E196D" w:rsidP="00734874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lastRenderedPageBreak/>
        <w:t>Wrth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adfyfyrio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gyda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fy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mhartner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ymchwil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roedd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amlwg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disgyblion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ymddwyn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ôl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disgwyl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Hynny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yw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3 (is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)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awyddus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ddangos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dealltwriaeth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gyda’i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hymatebion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i’r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gwaith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cartref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araf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wrth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weithio’n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annibynnol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hunanasesu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) ac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yna’n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dawel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iawn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am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weddill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wers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sy’n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awgrymu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hyder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lleihau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wrth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ddelio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gwaith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anghyfarwydd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Bu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ymddygiad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2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gyson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ac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gadarnhaol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sail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 (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uchel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),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arddangosa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fwy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o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ymrwymiad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i’r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wers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gyda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chychwyn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cwestiynu’r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athrawes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thema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newydd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ag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oedd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tanio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diddordeb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amlwg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wrth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iddo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gynnig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unig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ateb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cywir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i’r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strategaeth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rhif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ystod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sgwrs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anffurfiol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ddiwedd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wers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noda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fy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mhartner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ymchwil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modd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mai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cwblhau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pob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taflen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waith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llawer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mwy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cyflym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na’i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chyfoedion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amlygu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iddi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bob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achlysur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O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ganlyniad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her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yw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sicrhau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yr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unigolyn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yma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cael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cyfle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ymestyn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dealltwriaeth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gwersi</w:t>
      </w:r>
      <w:proofErr w:type="spellEnd"/>
      <w:r w:rsidRPr="001E196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</w:p>
    <w:p w14:paraId="32315D5D" w14:textId="77777777" w:rsidR="001E196D" w:rsidRDefault="001E196D" w:rsidP="00734874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0C446F3D" w14:textId="5B319DC6" w:rsidR="00CF1BD3" w:rsidRDefault="001E196D" w:rsidP="0073487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E196D">
        <w:rPr>
          <w:rFonts w:ascii="Arial" w:hAnsi="Arial" w:cs="Arial"/>
          <w:sz w:val="22"/>
          <w:szCs w:val="22"/>
        </w:rPr>
        <w:t>Caiff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E196D">
        <w:rPr>
          <w:rFonts w:ascii="Arial" w:hAnsi="Arial" w:cs="Arial"/>
          <w:sz w:val="22"/>
          <w:szCs w:val="22"/>
        </w:rPr>
        <w:t>farn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mynegi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tri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achos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cyfweld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; bod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golygu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marcio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eich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hunain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sz w:val="22"/>
          <w:szCs w:val="22"/>
        </w:rPr>
        <w:t>gweld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beth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ydych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deall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sz w:val="22"/>
          <w:szCs w:val="22"/>
        </w:rPr>
        <w:t>ddim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deall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9). </w:t>
      </w:r>
      <w:proofErr w:type="spellStart"/>
      <w:r w:rsidRPr="001E196D">
        <w:rPr>
          <w:rFonts w:ascii="Arial" w:hAnsi="Arial" w:cs="Arial"/>
          <w:sz w:val="22"/>
          <w:szCs w:val="22"/>
        </w:rPr>
        <w:t>Ychwanegir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hyderus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wybod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beth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ofynnol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sz w:val="22"/>
          <w:szCs w:val="22"/>
        </w:rPr>
        <w:t>Tra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bod barn </w:t>
      </w:r>
      <w:proofErr w:type="spellStart"/>
      <w:r w:rsidRPr="001E196D">
        <w:rPr>
          <w:rFonts w:ascii="Arial" w:hAnsi="Arial" w:cs="Arial"/>
          <w:sz w:val="22"/>
          <w:szCs w:val="22"/>
        </w:rPr>
        <w:t>bositif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1 (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uchel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wedi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selio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awydd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farc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da (</w:t>
      </w:r>
      <w:proofErr w:type="spellStart"/>
      <w:r w:rsidRPr="001E196D">
        <w:rPr>
          <w:rFonts w:ascii="Arial" w:hAnsi="Arial" w:cs="Arial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awgrymu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fod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cael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marc da bob </w:t>
      </w:r>
      <w:proofErr w:type="spellStart"/>
      <w:r w:rsidRPr="001E196D">
        <w:rPr>
          <w:rFonts w:ascii="Arial" w:hAnsi="Arial" w:cs="Arial"/>
          <w:sz w:val="22"/>
          <w:szCs w:val="22"/>
        </w:rPr>
        <w:t>tro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1E196D">
        <w:rPr>
          <w:rFonts w:ascii="Arial" w:hAnsi="Arial" w:cs="Arial"/>
          <w:sz w:val="22"/>
          <w:szCs w:val="22"/>
        </w:rPr>
        <w:t>rhaid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cymharu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gyda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1E196D">
        <w:rPr>
          <w:rFonts w:ascii="Arial" w:hAnsi="Arial" w:cs="Arial"/>
          <w:sz w:val="22"/>
          <w:szCs w:val="22"/>
        </w:rPr>
        <w:t>gwahanol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3 (is y 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1E196D">
        <w:rPr>
          <w:rFonts w:ascii="Arial" w:hAnsi="Arial" w:cs="Arial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hoffi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oherwydd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oes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unrhyw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E196D">
        <w:rPr>
          <w:rFonts w:ascii="Arial" w:hAnsi="Arial" w:cs="Arial"/>
          <w:sz w:val="22"/>
          <w:szCs w:val="22"/>
        </w:rPr>
        <w:t>arall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gweld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sz w:val="22"/>
          <w:szCs w:val="22"/>
        </w:rPr>
        <w:t>canlyniadau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sz w:val="22"/>
          <w:szCs w:val="22"/>
        </w:rPr>
        <w:t>sy’n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awgrymu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diffyg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hyder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gallu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deillio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yw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hoffi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cyfoedion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gymharu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1 a 2 </w:t>
      </w:r>
      <w:proofErr w:type="spellStart"/>
      <w:r w:rsidRPr="001E196D">
        <w:rPr>
          <w:rFonts w:ascii="Arial" w:hAnsi="Arial" w:cs="Arial"/>
          <w:sz w:val="22"/>
          <w:szCs w:val="22"/>
        </w:rPr>
        <w:t>sy’n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1E196D">
        <w:rPr>
          <w:rFonts w:ascii="Arial" w:hAnsi="Arial" w:cs="Arial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cyfle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1E196D">
        <w:rPr>
          <w:rFonts w:ascii="Arial" w:hAnsi="Arial" w:cs="Arial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ddysgu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eraill</w:t>
      </w:r>
      <w:proofErr w:type="spellEnd"/>
      <w:r w:rsidRPr="001E196D">
        <w:rPr>
          <w:rFonts w:ascii="Arial" w:hAnsi="Arial" w:cs="Arial"/>
          <w:sz w:val="22"/>
          <w:szCs w:val="22"/>
        </w:rPr>
        <w:t>.</w:t>
      </w:r>
    </w:p>
    <w:p w14:paraId="197E93B7" w14:textId="77777777" w:rsidR="001E196D" w:rsidRDefault="001E196D" w:rsidP="00734874">
      <w:pPr>
        <w:spacing w:line="360" w:lineRule="auto"/>
        <w:rPr>
          <w:rFonts w:ascii="Arial" w:hAnsi="Arial" w:cs="Arial"/>
          <w:sz w:val="22"/>
          <w:szCs w:val="22"/>
        </w:rPr>
      </w:pPr>
    </w:p>
    <w:p w14:paraId="25932F43" w14:textId="48011576" w:rsidR="00284002" w:rsidRPr="009318E0" w:rsidRDefault="00284002" w:rsidP="00D227F9">
      <w:pPr>
        <w:spacing w:line="360" w:lineRule="auto"/>
        <w:rPr>
          <w:rFonts w:ascii="Arial" w:hAnsi="Arial" w:cs="Arial"/>
          <w:b/>
          <w:bCs/>
          <w:color w:val="161616"/>
          <w:sz w:val="28"/>
          <w:szCs w:val="28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Canlyniadau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Astudiaeth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Gwers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3 a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dadansoddiad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</w:p>
    <w:p w14:paraId="6EAC0DF2" w14:textId="77777777" w:rsidR="001E196D" w:rsidRDefault="001E196D" w:rsidP="00D227F9">
      <w:pPr>
        <w:pStyle w:val="NormalWeb"/>
        <w:shd w:val="clear" w:color="auto" w:fill="FFFFFF" w:themeFill="background1"/>
        <w:spacing w:line="360" w:lineRule="auto"/>
        <w:rPr>
          <w:rFonts w:ascii="Arial" w:hAnsi="Arial" w:cs="Arial"/>
          <w:color w:val="161616"/>
          <w:sz w:val="22"/>
          <w:szCs w:val="22"/>
        </w:rPr>
      </w:pPr>
      <w:r w:rsidRPr="001E196D">
        <w:rPr>
          <w:rFonts w:ascii="Arial" w:hAnsi="Arial" w:cs="Arial"/>
          <w:color w:val="161616"/>
          <w:sz w:val="22"/>
          <w:szCs w:val="22"/>
        </w:rPr>
        <w:t xml:space="preserve">Down at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arsylwad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olaf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Hanes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blwyddyn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9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gyda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ffocws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sut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wnaeth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heddlu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ceisio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dal Jac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Llarpiwr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Bu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gofyn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cynhyrchu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darn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ysgrifenedig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mynegi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barn am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dulliau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mwyaf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lleiaf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llwyddiannus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defnyddiwyd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i’w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gipio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Cyflawnwyd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1, 2 a </w:t>
      </w:r>
      <w:proofErr w:type="gramStart"/>
      <w:r w:rsidRPr="001E196D">
        <w:rPr>
          <w:rFonts w:ascii="Arial" w:hAnsi="Arial" w:cs="Arial"/>
          <w:color w:val="161616"/>
          <w:sz w:val="22"/>
          <w:szCs w:val="22"/>
        </w:rPr>
        <w:t>3 nod</w:t>
      </w:r>
      <w:proofErr w:type="gram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ymgysylltu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adnoddau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gweithio’n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annibynnol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ddangos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agwedd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cadarnhaol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tuag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at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Cyrhaeddwyd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dosbarth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sesiwn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gloi’r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cynlluniwyd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fy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mhartner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ymchwil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cyfnod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;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ystyried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dadleuon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erbyn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rhai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ddewiswyd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tasg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cynllunio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hybu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meddwl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fwy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critigol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>).</w:t>
      </w:r>
    </w:p>
    <w:p w14:paraId="0B7DAE4D" w14:textId="77777777" w:rsidR="001E196D" w:rsidRDefault="001E196D" w:rsidP="00D227F9">
      <w:pPr>
        <w:pStyle w:val="NormalWeb"/>
        <w:shd w:val="clear" w:color="auto" w:fill="FFFFFF" w:themeFill="background1"/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Gellir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gweld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nodiadau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gwnaed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ddwy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ohonom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ag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ydym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siŵr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gyflawnwyd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gyfan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dasg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2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canolig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),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sylwadau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, “11:05yb: Gwaith dal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allan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, dim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trial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dod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ben”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10) a “11:05yb: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Edrych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waith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partner,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pacio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fyny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…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gorffen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>?”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11).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Gwelwyd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o’n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nodiadau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mai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dealltwriaeth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gadarn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oedd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 a 3 pan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ymyrrwyd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athrawes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(11:05yb)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dynnu’r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lastRenderedPageBreak/>
        <w:t>wers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tua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therfyn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gyda’r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nodiadau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arsylwi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11)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adlewyrchu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teimladau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hyderus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dros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gwblhad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cywir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Nodir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gwahaniaeth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amlwg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agwedd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ymddygiadol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2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tuag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at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arsylwyd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“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diffyg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canolbwyntio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” a “dim 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diddordeb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>” (</w:t>
      </w:r>
      <w:proofErr w:type="spellStart"/>
      <w:r w:rsidRPr="001E196D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color w:val="161616"/>
          <w:sz w:val="22"/>
          <w:szCs w:val="22"/>
        </w:rPr>
        <w:t xml:space="preserve"> 11).</w:t>
      </w:r>
    </w:p>
    <w:p w14:paraId="4C08C8AA" w14:textId="77777777" w:rsidR="001E196D" w:rsidRDefault="001E196D" w:rsidP="00CF1BD3">
      <w:pPr>
        <w:spacing w:line="360" w:lineRule="auto"/>
        <w:rPr>
          <w:rFonts w:ascii="Arial" w:eastAsia="Times New Roman" w:hAnsi="Arial" w:cs="Arial"/>
          <w:color w:val="161616"/>
          <w:sz w:val="22"/>
          <w:szCs w:val="22"/>
          <w:lang w:eastAsia="en-GB"/>
        </w:rPr>
      </w:pP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Wrth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adfyfyrio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gyda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fy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mhartneriaid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disgwylir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1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uchel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) a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3 (is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)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ymddwyn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ag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arsylwyd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Hynny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yw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fod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uchel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gweithio’n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hollol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annibynnol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ddangos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dealltwriaeth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ddwys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lafar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ac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ysgrifenedig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ynghyd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is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ag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oedd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ymrwymo’n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gyfan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i’w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waith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gwneud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orau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ac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gofyn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am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gymorth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adegau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mwy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trafferthus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er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mwyn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sicrhau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cyflawniad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un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pryd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dylid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nodi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agwedd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aflonyddgar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disgybl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2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canolig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)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oedd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fel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y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disgwylir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ôl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gwybodaeth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storïol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athrawes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lle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teimla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byddai’r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unigolyn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gallu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gwneud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well pe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na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bai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wedi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tynnu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cymaint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o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sylw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.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Adlewyrchwyd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hyn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gyda’r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sylw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, “11:02yb: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Chwarae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o 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gwmpas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” (</w:t>
      </w:r>
      <w:proofErr w:type="spellStart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>Atodiad</w:t>
      </w:r>
      <w:proofErr w:type="spellEnd"/>
      <w:r w:rsidRPr="001E196D">
        <w:rPr>
          <w:rFonts w:ascii="Arial" w:eastAsia="Times New Roman" w:hAnsi="Arial" w:cs="Arial"/>
          <w:color w:val="161616"/>
          <w:sz w:val="22"/>
          <w:szCs w:val="22"/>
          <w:lang w:eastAsia="en-GB"/>
        </w:rPr>
        <w:t xml:space="preserve"> 10).</w:t>
      </w:r>
    </w:p>
    <w:p w14:paraId="0D6DBF96" w14:textId="77777777" w:rsidR="001E196D" w:rsidRDefault="001E196D" w:rsidP="00CF1BD3">
      <w:pPr>
        <w:spacing w:line="360" w:lineRule="auto"/>
        <w:rPr>
          <w:rFonts w:ascii="Arial" w:eastAsia="Times New Roman" w:hAnsi="Arial" w:cs="Arial"/>
          <w:color w:val="161616"/>
          <w:sz w:val="22"/>
          <w:szCs w:val="22"/>
          <w:lang w:eastAsia="en-GB"/>
        </w:rPr>
      </w:pPr>
    </w:p>
    <w:p w14:paraId="4D058481" w14:textId="0D2FFEAE" w:rsidR="00CF1BD3" w:rsidRDefault="001E196D" w:rsidP="00CF1BD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gyffredinol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196D">
        <w:rPr>
          <w:rFonts w:ascii="Arial" w:hAnsi="Arial" w:cs="Arial"/>
          <w:sz w:val="22"/>
          <w:szCs w:val="22"/>
        </w:rPr>
        <w:t>derfynwyd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E196D">
        <w:rPr>
          <w:rFonts w:ascii="Arial" w:hAnsi="Arial" w:cs="Arial"/>
          <w:sz w:val="22"/>
          <w:szCs w:val="22"/>
        </w:rPr>
        <w:t>farn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oddi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y tri </w:t>
      </w:r>
      <w:proofErr w:type="spellStart"/>
      <w:r w:rsidRPr="001E196D">
        <w:rPr>
          <w:rFonts w:ascii="Arial" w:hAnsi="Arial" w:cs="Arial"/>
          <w:sz w:val="22"/>
          <w:szCs w:val="22"/>
        </w:rPr>
        <w:t>disgybl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achos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ynglŷn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fel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gweithgaredd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sy’n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nodi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elfennau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positif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eich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gwaith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ogystal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â bod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onest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wrth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nodi’r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angen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gwella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E196D">
        <w:rPr>
          <w:rFonts w:ascii="Arial" w:hAnsi="Arial" w:cs="Arial"/>
          <w:sz w:val="22"/>
          <w:szCs w:val="22"/>
        </w:rPr>
        <w:t>Atodiad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12). </w:t>
      </w:r>
      <w:proofErr w:type="spellStart"/>
      <w:r w:rsidRPr="001E196D">
        <w:rPr>
          <w:rFonts w:ascii="Arial" w:hAnsi="Arial" w:cs="Arial"/>
          <w:sz w:val="22"/>
          <w:szCs w:val="22"/>
        </w:rPr>
        <w:t>Cytunir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196D">
        <w:rPr>
          <w:rFonts w:ascii="Arial" w:hAnsi="Arial" w:cs="Arial"/>
          <w:sz w:val="22"/>
          <w:szCs w:val="22"/>
        </w:rPr>
        <w:t>strwythur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dwy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seren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196D">
        <w:rPr>
          <w:rFonts w:ascii="Arial" w:hAnsi="Arial" w:cs="Arial"/>
          <w:sz w:val="22"/>
          <w:szCs w:val="22"/>
        </w:rPr>
        <w:t>dymuniad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cefnogi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effeithiol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datgan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196D">
        <w:rPr>
          <w:rFonts w:ascii="Arial" w:hAnsi="Arial" w:cs="Arial"/>
          <w:sz w:val="22"/>
          <w:szCs w:val="22"/>
        </w:rPr>
        <w:t>hunanasesu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eu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gwneud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fwy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ymwybodol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o’r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hyn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sydd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angen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gwneud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er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mwyn</w:t>
      </w:r>
      <w:proofErr w:type="spellEnd"/>
      <w:r w:rsidRPr="001E1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196D">
        <w:rPr>
          <w:rFonts w:ascii="Arial" w:hAnsi="Arial" w:cs="Arial"/>
          <w:sz w:val="22"/>
          <w:szCs w:val="22"/>
        </w:rPr>
        <w:t>gwella</w:t>
      </w:r>
      <w:proofErr w:type="spellEnd"/>
      <w:r w:rsidRPr="001E196D">
        <w:rPr>
          <w:rFonts w:ascii="Arial" w:hAnsi="Arial" w:cs="Arial"/>
          <w:sz w:val="22"/>
          <w:szCs w:val="22"/>
        </w:rPr>
        <w:t>.</w:t>
      </w:r>
    </w:p>
    <w:p w14:paraId="054A20C5" w14:textId="77777777" w:rsidR="001E196D" w:rsidRDefault="001E196D" w:rsidP="00CF1BD3">
      <w:pPr>
        <w:spacing w:line="360" w:lineRule="auto"/>
        <w:rPr>
          <w:rFonts w:ascii="Arial" w:hAnsi="Arial" w:cs="Arial"/>
          <w:sz w:val="22"/>
          <w:szCs w:val="22"/>
        </w:rPr>
      </w:pPr>
    </w:p>
    <w:p w14:paraId="57146CF2" w14:textId="2BED08ED" w:rsidR="00284002" w:rsidRPr="00CF1BD3" w:rsidRDefault="00284002" w:rsidP="00CF1BD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Trafodaeth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ar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ganfyddiadau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ymchwil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mewn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perthynas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â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llenyddiaeth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ac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ymchwil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cysylltiedig</w:t>
      </w:r>
      <w:proofErr w:type="spellEnd"/>
    </w:p>
    <w:p w14:paraId="016A5C11" w14:textId="77777777" w:rsidR="009318E0" w:rsidRDefault="009318E0" w:rsidP="00D06F7B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cynrychioladwy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gyffredinoli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(Leung, 2015),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ystyriwyd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oedrannau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galluoedd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rhyw'r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ein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dewisiadau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ystyriaethau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canfyddiadau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drafodaeth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uchod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ganlyniadau’r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tair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chyfweliad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, down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casgliad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nghytûn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ganiatáu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mewnwelediad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digonol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hun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E40C14C" w14:textId="336CD394" w:rsidR="00653D67" w:rsidRDefault="009318E0" w:rsidP="00D06F7B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Awgryma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chyfrifoldeb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ymatebol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berchnogion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ymateb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Fodd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bynnag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ceir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lenyddiaeth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Christoudoulou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(2016)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dweud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astudiaethau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seicolegol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unigolion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diffyg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cymhwysedd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parth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brin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lunio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barn am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berfformiad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elfen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bresennol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ymateb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3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nghyfweliad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Astudiaeth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Gwers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1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fynegi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teimladau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anhrefn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anhapusrwydd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. Gall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esbonio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tueddiad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is y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tystiolaeth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ymatebion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cyfweliadau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) I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ffafrio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uniongyrchol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hytrach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nag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ymgymryd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gweithgaredd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hunanasesu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oherwydd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teimlo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abl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gymryd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perchnogaeth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chyfrifoldeb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color w:val="000000" w:themeColor="text1"/>
          <w:sz w:val="22"/>
          <w:szCs w:val="22"/>
        </w:rPr>
        <w:lastRenderedPageBreak/>
        <w:t>hunain</w:t>
      </w:r>
      <w:proofErr w:type="spellEnd"/>
      <w:r w:rsidRPr="009318E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Ceir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tystiolaeth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o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gyfres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o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arbrofion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fyfyrwyr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coleg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gynhaliwyd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David Dunning a Justin Kruger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sy’n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adlewyrchu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sut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oedd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unigolion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pherfformiwyd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wael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mewn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tasgau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hefyd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gwneud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wael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pan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ofynnwyd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iddynt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raddio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hunain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wrth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oramcangyfrif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ansawdd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gwaith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. Mae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hwn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cysylltu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ôl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gyda’r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llenyddiaeth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soniwyd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am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gynharach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ynglŷn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â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pheryglon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goramcangyfrif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thanamcangyfrif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ansawdd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eich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gwaith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. Mae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arbrawf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hwn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, ac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eraill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tebyg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iddo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,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oblygiadau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enfawr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i'r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defnydd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o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hunanasesu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atgyfnerthu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pwysigrwydd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hunanasesu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meta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wybyddiaeth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(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Christoudoulou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, 2016).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sy’n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ymddangos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fwy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anodd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i’r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disgyblion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is y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o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gymharu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â’r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disgyblion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uchel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yw’r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adnabod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y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gwahaniaeth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rhwng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cymhwysedd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ac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anghymhwysedd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,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elfen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sy’n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bwysig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wrth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ddatblygu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ganfod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ansawdd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. Noda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Christoudoulou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(2016) bod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rhaid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i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ni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gofio bod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angen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cynllunio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tasgau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hunanasesu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o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fewn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lefel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cymhwysedd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ein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disgyblion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,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fel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bod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canlyniadau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addas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a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phwrpasol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yn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gallu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dod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ohono</w:t>
      </w:r>
      <w:proofErr w:type="spellEnd"/>
      <w:r w:rsidRPr="009318E0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>.</w:t>
      </w:r>
    </w:p>
    <w:p w14:paraId="0C7EC578" w14:textId="35D007EC" w:rsidR="00AA2511" w:rsidRPr="003D1511" w:rsidRDefault="009318E0" w:rsidP="003D151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ogystal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mae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teimladau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ddiffyg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hyder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amlwg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alluoedd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mwy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9318E0">
        <w:rPr>
          <w:rFonts w:ascii="Arial" w:hAnsi="Arial" w:cs="Arial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iddynt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drafod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cyfoedion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fel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9318E0">
        <w:rPr>
          <w:rFonts w:ascii="Arial" w:hAnsi="Arial" w:cs="Arial"/>
          <w:sz w:val="22"/>
          <w:szCs w:val="22"/>
        </w:rPr>
        <w:t>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arall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sy’n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cael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hymarfer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318E0">
        <w:rPr>
          <w:rFonts w:ascii="Arial" w:hAnsi="Arial" w:cs="Arial"/>
          <w:sz w:val="22"/>
          <w:szCs w:val="22"/>
        </w:rPr>
        <w:t>cyfeiriwch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9318E0">
        <w:rPr>
          <w:rFonts w:ascii="Arial" w:hAnsi="Arial" w:cs="Arial"/>
          <w:sz w:val="22"/>
          <w:szCs w:val="22"/>
        </w:rPr>
        <w:t>Atodiadau’r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cyfweliadau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). Mae barn y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dros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deimlo’n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anghyfforddus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bobl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arall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gweld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marciau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sydd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efallai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ddim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hyd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farc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da,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gallu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cael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esbonio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ystyried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llenyddiaeth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sydd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hawlio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tueddu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ddehongli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canlyniadau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gystadleuol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gymharu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perfformiad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hunain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9318E0">
        <w:rPr>
          <w:rFonts w:ascii="Arial" w:hAnsi="Arial" w:cs="Arial"/>
          <w:sz w:val="22"/>
          <w:szCs w:val="22"/>
        </w:rPr>
        <w:t>eraill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sydd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unwaith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eto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arwain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9318E0">
        <w:rPr>
          <w:rFonts w:ascii="Arial" w:hAnsi="Arial" w:cs="Arial"/>
          <w:sz w:val="22"/>
          <w:szCs w:val="22"/>
        </w:rPr>
        <w:t>bryder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sz w:val="22"/>
          <w:szCs w:val="22"/>
        </w:rPr>
        <w:t>hunan-barch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isel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ddod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rhwystr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welliant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pellach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(Oxford University Press</w:t>
      </w:r>
      <w:r w:rsidR="00A64C73">
        <w:rPr>
          <w:rFonts w:ascii="Arial" w:hAnsi="Arial" w:cs="Arial"/>
          <w:sz w:val="22"/>
          <w:szCs w:val="22"/>
        </w:rPr>
        <w:t>, 2017</w:t>
      </w:r>
      <w:r w:rsidRPr="009318E0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9318E0">
        <w:rPr>
          <w:rFonts w:ascii="Arial" w:hAnsi="Arial" w:cs="Arial"/>
          <w:sz w:val="22"/>
          <w:szCs w:val="22"/>
        </w:rPr>
        <w:t>Mae'r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bwlch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rhwng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dysgwyr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felly,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debygol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iawn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gynyddu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wneud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dysgu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sz w:val="22"/>
          <w:szCs w:val="22"/>
        </w:rPr>
        <w:t>addysgu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anoddach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byth</w:t>
      </w:r>
      <w:proofErr w:type="spellEnd"/>
      <w:r w:rsidR="0097058E" w:rsidRPr="003D1511">
        <w:rPr>
          <w:rFonts w:ascii="Arial" w:hAnsi="Arial" w:cs="Arial"/>
          <w:sz w:val="22"/>
          <w:szCs w:val="22"/>
        </w:rPr>
        <w:t>.</w:t>
      </w:r>
      <w:r w:rsidR="003D1511" w:rsidRPr="003D1511"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  <w:t xml:space="preserve"> </w:t>
      </w:r>
    </w:p>
    <w:p w14:paraId="6926132F" w14:textId="74BAE4C9" w:rsidR="003D1511" w:rsidRPr="003D1511" w:rsidRDefault="003D1511" w:rsidP="003D1511">
      <w:pPr>
        <w:spacing w:line="360" w:lineRule="auto"/>
        <w:rPr>
          <w:rFonts w:ascii="Arial" w:hAnsi="Arial" w:cs="Arial"/>
          <w:color w:val="161616"/>
          <w:sz w:val="22"/>
          <w:szCs w:val="22"/>
          <w:shd w:val="clear" w:color="auto" w:fill="FFFFFF" w:themeFill="background1"/>
        </w:rPr>
      </w:pPr>
    </w:p>
    <w:p w14:paraId="5FD23F6D" w14:textId="72A12862" w:rsidR="00DE3591" w:rsidRPr="003D1511" w:rsidRDefault="00284002" w:rsidP="003D151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Casgliad</w:t>
      </w:r>
      <w:proofErr w:type="spellEnd"/>
      <w:r w:rsidRPr="003D1511">
        <w:rPr>
          <w:rFonts w:ascii="Arial" w:hAnsi="Arial" w:cs="Arial"/>
          <w:b/>
          <w:bCs/>
          <w:color w:val="161616"/>
          <w:sz w:val="22"/>
          <w:szCs w:val="22"/>
        </w:rPr>
        <w:t xml:space="preserve"> </w:t>
      </w:r>
    </w:p>
    <w:p w14:paraId="58A28E32" w14:textId="77777777" w:rsidR="009318E0" w:rsidRDefault="009318E0" w:rsidP="00CF1BD3">
      <w:pPr>
        <w:pStyle w:val="NoSpacing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657EA6B" w14:textId="61001325" w:rsidR="009318E0" w:rsidRDefault="009318E0" w:rsidP="00CF1BD3">
      <w:pPr>
        <w:pStyle w:val="NoSpacing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ystyried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holl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brosesau’r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prosiect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ymchwil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ofalus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gwelir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bod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gryfderau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gwendidau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bodoli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. I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ddechrau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cyfyngiad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amlwg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fethodoleg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diffyg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amser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baratoi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drwyadl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treialu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mireinio’r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dulliau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arfaethedig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dros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gyfres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wersi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fel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awgryma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Dudley (2015).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Oherwydd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cyfyngiadau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ein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hamser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fel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ymchwilwyr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prosiect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nid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gennym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d</w:t>
      </w:r>
      <w:r w:rsidRPr="009318E0">
        <w:rPr>
          <w:rFonts w:ascii="Arial" w:eastAsia="Times New Roman" w:hAnsi="Arial" w:cs="Arial"/>
          <w:sz w:val="22"/>
          <w:szCs w:val="22"/>
          <w:lang w:eastAsia="en-GB"/>
        </w:rPr>
        <w:t>digon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ffocws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dechneg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arsylwi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Cwblhawyd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taflenni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heb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ddigon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gysondeb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Mae’n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werth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nodi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bod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absenoldeb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un o</w:t>
      </w:r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fy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mhartneriaid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ymchwil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gollodd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cyfle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arsylwi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gyda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finnau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ystod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Astudiaeth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Gwers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2</w:t>
      </w:r>
      <w:r w:rsidR="003977F9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cyfrannu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at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Fodd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bynnag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cryfder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fethodoleg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ei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gallu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hwyluso’r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casgliad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ddata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ansoddol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storïol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seiliedig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977F9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3977F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hunanasesu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Canlyniad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hyn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ein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bod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gallu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dadansoddi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deall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data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gyflym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ac felly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sicrhawyd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dibynadwyedd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dilysrwydd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ymchwiliol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gan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dulliau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arfaethedig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(Leung, </w:t>
      </w:r>
      <w:r w:rsidRPr="009318E0"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2015).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nad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dewisiad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cwbl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gytbwys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amrywiaeth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rhyw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galluoedd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draws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cyfnod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allweddol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3,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roedd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digon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amrywiaeth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manylder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y data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greu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 xml:space="preserve"> set </w:t>
      </w:r>
      <w:proofErr w:type="spellStart"/>
      <w:r w:rsidRPr="009318E0">
        <w:rPr>
          <w:rFonts w:ascii="Arial" w:eastAsia="Times New Roman" w:hAnsi="Arial" w:cs="Arial"/>
          <w:sz w:val="22"/>
          <w:szCs w:val="22"/>
          <w:lang w:eastAsia="en-GB"/>
        </w:rPr>
        <w:t>gynrychiadol</w:t>
      </w:r>
      <w:proofErr w:type="spellEnd"/>
      <w:r w:rsidRPr="009318E0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2C0591B9" w14:textId="77777777" w:rsidR="009318E0" w:rsidRDefault="009318E0" w:rsidP="00CF1BD3">
      <w:pPr>
        <w:pStyle w:val="NoSpacing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A271D5B" w14:textId="4D8B0007" w:rsidR="003D1511" w:rsidRPr="00CF1BD3" w:rsidRDefault="009318E0" w:rsidP="00CF1BD3">
      <w:pPr>
        <w:pStyle w:val="NoSpacing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9318E0">
        <w:rPr>
          <w:rFonts w:ascii="Arial" w:hAnsi="Arial" w:cs="Arial"/>
          <w:sz w:val="22"/>
          <w:szCs w:val="22"/>
        </w:rPr>
        <w:t xml:space="preserve">Ni </w:t>
      </w:r>
      <w:proofErr w:type="spellStart"/>
      <w:r w:rsidRPr="009318E0">
        <w:rPr>
          <w:rFonts w:ascii="Arial" w:hAnsi="Arial" w:cs="Arial"/>
          <w:sz w:val="22"/>
          <w:szCs w:val="22"/>
        </w:rPr>
        <w:t>ddylid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anghofio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angen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ystyried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cyfyngiadau’r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cyfweliadau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grŵp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sz w:val="22"/>
          <w:szCs w:val="22"/>
        </w:rPr>
        <w:t>gynhelir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sz w:val="22"/>
          <w:szCs w:val="22"/>
        </w:rPr>
        <w:t>Cynigia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Cohen et al. (2011) y </w:t>
      </w:r>
      <w:proofErr w:type="spellStart"/>
      <w:r w:rsidRPr="009318E0">
        <w:rPr>
          <w:rFonts w:ascii="Arial" w:hAnsi="Arial" w:cs="Arial"/>
          <w:sz w:val="22"/>
          <w:szCs w:val="22"/>
        </w:rPr>
        <w:t>farn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cyfweliadau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grŵp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gallu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cynhyrchu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‘group think’ (t. 373),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ddigalonni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sydd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â barn </w:t>
      </w:r>
      <w:proofErr w:type="spellStart"/>
      <w:r w:rsidRPr="009318E0">
        <w:rPr>
          <w:rFonts w:ascii="Arial" w:hAnsi="Arial" w:cs="Arial"/>
          <w:sz w:val="22"/>
          <w:szCs w:val="22"/>
        </w:rPr>
        <w:t>wahanol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siarad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allan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flaen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aelodau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eraill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grŵp</w:t>
      </w:r>
      <w:proofErr w:type="spellEnd"/>
      <w:r w:rsidRPr="009318E0">
        <w:rPr>
          <w:rFonts w:ascii="Arial" w:hAnsi="Arial" w:cs="Arial"/>
          <w:sz w:val="22"/>
          <w:szCs w:val="22"/>
        </w:rPr>
        <w:t>.</w:t>
      </w:r>
      <w:r w:rsid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Hefyd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mae’n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bosib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y gall un person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ddominyddu’r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drafodaeth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fel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gellir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gweld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oedd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digwydd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adegau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ystod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ein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cyfweliadau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grŵp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Gweler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disgyblion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gallu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uchel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a’u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pharodrwydd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i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ymateb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i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cwestiwn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gyntaf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a’r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gweddill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yn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nail ai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cytuno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a’r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farn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neu’n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atal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rhag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cyfrannu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37429" w:rsidRPr="00437429">
        <w:rPr>
          <w:rFonts w:ascii="Arial" w:hAnsi="Arial" w:cs="Arial"/>
          <w:sz w:val="22"/>
          <w:szCs w:val="22"/>
        </w:rPr>
        <w:t>Atodiadau</w:t>
      </w:r>
      <w:proofErr w:type="spellEnd"/>
      <w:r w:rsidR="00437429" w:rsidRPr="00437429">
        <w:rPr>
          <w:rFonts w:ascii="Arial" w:hAnsi="Arial" w:cs="Arial"/>
          <w:sz w:val="22"/>
          <w:szCs w:val="22"/>
        </w:rPr>
        <w:t xml:space="preserve"> 6, 9 a 12).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ogystal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dywed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achos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ymwybodol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bwrpas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prosiect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felly </w:t>
      </w:r>
      <w:proofErr w:type="spellStart"/>
      <w:r w:rsidRPr="009318E0">
        <w:rPr>
          <w:rFonts w:ascii="Arial" w:hAnsi="Arial" w:cs="Arial"/>
          <w:sz w:val="22"/>
          <w:szCs w:val="22"/>
        </w:rPr>
        <w:t>gallent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ddweud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celwydd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blesio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(Cohen et al., 2011). </w:t>
      </w:r>
      <w:proofErr w:type="spellStart"/>
      <w:r w:rsidRPr="009318E0">
        <w:rPr>
          <w:rFonts w:ascii="Arial" w:hAnsi="Arial" w:cs="Arial"/>
          <w:sz w:val="22"/>
          <w:szCs w:val="22"/>
        </w:rPr>
        <w:t>Oblegid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awgryma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Tuckman (1972) bod </w:t>
      </w:r>
      <w:proofErr w:type="spellStart"/>
      <w:r w:rsidRPr="009318E0">
        <w:rPr>
          <w:rFonts w:ascii="Arial" w:hAnsi="Arial" w:cs="Arial"/>
          <w:sz w:val="22"/>
          <w:szCs w:val="22"/>
        </w:rPr>
        <w:t>gwneud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pwrpas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cwestiynau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llai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amlwg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fabwysiadu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9318E0">
        <w:rPr>
          <w:rFonts w:ascii="Arial" w:hAnsi="Arial" w:cs="Arial"/>
          <w:sz w:val="22"/>
          <w:szCs w:val="22"/>
        </w:rPr>
        <w:t>anuniongyrchol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fwy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tebygol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gynhyrchu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ymatebion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gonest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sz w:val="22"/>
          <w:szCs w:val="22"/>
        </w:rPr>
        <w:t>agored</w:t>
      </w:r>
      <w:proofErr w:type="spellEnd"/>
      <w:r w:rsidRPr="009318E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13AB8EF" w14:textId="77777777" w:rsidR="003D1511" w:rsidRDefault="003D1511" w:rsidP="003D1511">
      <w:pPr>
        <w:pStyle w:val="NoSpacing"/>
        <w:rPr>
          <w:b/>
          <w:bCs/>
        </w:rPr>
      </w:pPr>
    </w:p>
    <w:p w14:paraId="6B08CA16" w14:textId="5F87821C" w:rsidR="0089791B" w:rsidRPr="003D1511" w:rsidRDefault="00284002" w:rsidP="003D1511">
      <w:pPr>
        <w:pStyle w:val="NoSpacing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318E0">
        <w:rPr>
          <w:rFonts w:ascii="Arial" w:hAnsi="Arial" w:cs="Arial"/>
          <w:b/>
          <w:bCs/>
          <w:sz w:val="28"/>
          <w:szCs w:val="28"/>
        </w:rPr>
        <w:t>Argymhellion</w:t>
      </w:r>
      <w:proofErr w:type="spellEnd"/>
      <w:r w:rsidRPr="003D151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DD8175B" w14:textId="77777777" w:rsidR="009318E0" w:rsidRPr="009318E0" w:rsidRDefault="009318E0" w:rsidP="009318E0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9318E0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9318E0">
        <w:rPr>
          <w:rFonts w:ascii="Arial" w:hAnsi="Arial" w:cs="Arial"/>
          <w:sz w:val="22"/>
          <w:szCs w:val="22"/>
        </w:rPr>
        <w:t>brif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neges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gwaith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ymchwil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awyddus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iawn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hunanasesu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gyfer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gweld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canlyniadau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sz w:val="22"/>
          <w:szCs w:val="22"/>
        </w:rPr>
        <w:t>ddaw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sz w:val="22"/>
          <w:szCs w:val="22"/>
        </w:rPr>
        <w:t>Serch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oes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modd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profi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nhw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elwa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gweithgaredd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datblygu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maent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canfod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nhw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meddwl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nhw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? </w:t>
      </w:r>
    </w:p>
    <w:p w14:paraId="2C539A13" w14:textId="7604D246" w:rsidR="003D1511" w:rsidRDefault="009318E0" w:rsidP="009318E0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318E0">
        <w:rPr>
          <w:rFonts w:ascii="Arial" w:hAnsi="Arial" w:cs="Arial"/>
          <w:sz w:val="22"/>
          <w:szCs w:val="22"/>
        </w:rPr>
        <w:t xml:space="preserve">O </w:t>
      </w:r>
      <w:proofErr w:type="spellStart"/>
      <w:r w:rsidRPr="009318E0">
        <w:rPr>
          <w:rFonts w:ascii="Arial" w:hAnsi="Arial" w:cs="Arial"/>
          <w:sz w:val="22"/>
          <w:szCs w:val="22"/>
        </w:rPr>
        <w:t>ystyried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cwestiwn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ymchwil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teimlaf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fod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angen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treialu’r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astudiaeth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dros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gyfres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mwy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amser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mwyn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ddatblygu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dibynadwyedd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data. </w:t>
      </w:r>
      <w:proofErr w:type="spellStart"/>
      <w:r w:rsidRPr="009318E0">
        <w:rPr>
          <w:rFonts w:ascii="Arial" w:hAnsi="Arial" w:cs="Arial"/>
          <w:sz w:val="22"/>
          <w:szCs w:val="22"/>
        </w:rPr>
        <w:t>Hynny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yw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roedd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pob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disgybl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achos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ymateb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ddweud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9318E0">
        <w:rPr>
          <w:rFonts w:ascii="Arial" w:hAnsi="Arial" w:cs="Arial"/>
          <w:sz w:val="22"/>
          <w:szCs w:val="22"/>
        </w:rPr>
        <w:t>hunanasesu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ddefnyddiol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mwyn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dysgu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18E0">
        <w:rPr>
          <w:rFonts w:ascii="Arial" w:hAnsi="Arial" w:cs="Arial"/>
          <w:sz w:val="22"/>
          <w:szCs w:val="22"/>
        </w:rPr>
        <w:t>gamgymeriad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sz w:val="22"/>
          <w:szCs w:val="22"/>
        </w:rPr>
        <w:t>gwella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gwaith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dyfodol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fras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ni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allwn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gymryd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ganiataol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18E0">
        <w:rPr>
          <w:rFonts w:ascii="Arial" w:hAnsi="Arial" w:cs="Arial"/>
          <w:sz w:val="22"/>
          <w:szCs w:val="22"/>
        </w:rPr>
        <w:t>chredaf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fod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angen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profi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credoau’r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9318E0">
        <w:rPr>
          <w:rFonts w:ascii="Arial" w:hAnsi="Arial" w:cs="Arial"/>
          <w:sz w:val="22"/>
          <w:szCs w:val="22"/>
        </w:rPr>
        <w:t>wrth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gynnal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astudiaeth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bellach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mewn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ddatblygiad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dilyn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gweithgareddau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hunanasesu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ogystal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byddai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creu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taflen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arsylwi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fwy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manwl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gan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ystyried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graddfa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ymddygiadol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Aitken (1996)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fuddiol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318E0">
        <w:rPr>
          <w:rFonts w:ascii="Arial" w:hAnsi="Arial" w:cs="Arial"/>
          <w:sz w:val="22"/>
          <w:szCs w:val="22"/>
        </w:rPr>
        <w:t>Golyga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318E0">
        <w:rPr>
          <w:rFonts w:ascii="Arial" w:hAnsi="Arial" w:cs="Arial"/>
          <w:sz w:val="22"/>
          <w:szCs w:val="22"/>
        </w:rPr>
        <w:t>byddai’r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disgyblion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achos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yn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cael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eu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hasesu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wrando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gweithredol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siarad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aflonyddgar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18E0">
        <w:rPr>
          <w:rFonts w:ascii="Arial" w:hAnsi="Arial" w:cs="Arial"/>
          <w:sz w:val="22"/>
          <w:szCs w:val="22"/>
        </w:rPr>
        <w:t>ymrwymiad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i’r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18E0">
        <w:rPr>
          <w:rFonts w:ascii="Arial" w:hAnsi="Arial" w:cs="Arial"/>
          <w:sz w:val="22"/>
          <w:szCs w:val="22"/>
        </w:rPr>
        <w:t>dasg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9318E0">
        <w:rPr>
          <w:rFonts w:ascii="Arial" w:hAnsi="Arial" w:cs="Arial"/>
          <w:sz w:val="22"/>
          <w:szCs w:val="22"/>
        </w:rPr>
        <w:t>aflonyddu</w:t>
      </w:r>
      <w:proofErr w:type="spellEnd"/>
      <w:r w:rsidRPr="009318E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9318E0">
        <w:rPr>
          <w:rFonts w:ascii="Arial" w:hAnsi="Arial" w:cs="Arial"/>
          <w:sz w:val="22"/>
          <w:szCs w:val="22"/>
        </w:rPr>
        <w:t>corfforol</w:t>
      </w:r>
      <w:proofErr w:type="spellEnd"/>
      <w:r w:rsidRPr="009318E0">
        <w:rPr>
          <w:rFonts w:ascii="Arial" w:hAnsi="Arial" w:cs="Arial"/>
          <w:sz w:val="22"/>
          <w:szCs w:val="22"/>
        </w:rPr>
        <w:t>).</w:t>
      </w:r>
    </w:p>
    <w:p w14:paraId="2F3D4E9B" w14:textId="5DFD4B80" w:rsidR="003D1511" w:rsidRDefault="003D1511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9465A5F" w14:textId="7B05C56D" w:rsidR="003D1511" w:rsidRDefault="003D1511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E1114AB" w14:textId="77777777" w:rsidR="00D00B77" w:rsidRDefault="00D00B77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480D8DC" w14:textId="77777777" w:rsidR="003A4CD9" w:rsidRDefault="003A4CD9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C773BA8" w14:textId="59DF3F00" w:rsidR="00284002" w:rsidRPr="009318E0" w:rsidRDefault="00284002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32"/>
          <w:szCs w:val="32"/>
        </w:rPr>
      </w:pPr>
      <w:proofErr w:type="spellStart"/>
      <w:r w:rsidRPr="009318E0">
        <w:rPr>
          <w:rFonts w:ascii="Arial" w:hAnsi="Arial" w:cs="Arial"/>
          <w:b/>
          <w:bCs/>
          <w:sz w:val="28"/>
          <w:szCs w:val="28"/>
        </w:rPr>
        <w:lastRenderedPageBreak/>
        <w:t>R</w:t>
      </w:r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hestr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  <w:proofErr w:type="spellStart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>gyfeirio</w:t>
      </w:r>
      <w:proofErr w:type="spellEnd"/>
      <w:r w:rsidRPr="009318E0">
        <w:rPr>
          <w:rFonts w:ascii="Arial" w:hAnsi="Arial" w:cs="Arial"/>
          <w:b/>
          <w:bCs/>
          <w:color w:val="161616"/>
          <w:sz w:val="28"/>
          <w:szCs w:val="28"/>
        </w:rPr>
        <w:t xml:space="preserve"> </w:t>
      </w:r>
    </w:p>
    <w:p w14:paraId="0A8FBF63" w14:textId="3220465D" w:rsidR="00AF5DB3" w:rsidRPr="002F78BC" w:rsidRDefault="000A4FE5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color w:val="161616"/>
          <w:sz w:val="22"/>
          <w:szCs w:val="22"/>
        </w:rPr>
      </w:pPr>
      <w:r w:rsidRPr="002F78BC">
        <w:rPr>
          <w:rFonts w:ascii="Arial" w:hAnsi="Arial" w:cs="Arial"/>
          <w:color w:val="161616"/>
          <w:sz w:val="22"/>
          <w:szCs w:val="22"/>
        </w:rPr>
        <w:t xml:space="preserve">1. 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>Andrade</w:t>
      </w:r>
      <w:r w:rsidR="00D00B77">
        <w:rPr>
          <w:rFonts w:ascii="Arial" w:hAnsi="Arial" w:cs="Arial"/>
          <w:color w:val="161616"/>
          <w:sz w:val="22"/>
          <w:szCs w:val="22"/>
        </w:rPr>
        <w:t>, H. L.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 xml:space="preserve"> (2010)</w:t>
      </w:r>
      <w:r w:rsidR="00D00B77">
        <w:rPr>
          <w:rFonts w:ascii="Arial" w:hAnsi="Arial" w:cs="Arial"/>
          <w:color w:val="161616"/>
          <w:sz w:val="22"/>
          <w:szCs w:val="22"/>
        </w:rPr>
        <w:t xml:space="preserve"> </w:t>
      </w:r>
      <w:r w:rsidR="00D00B77" w:rsidRPr="00D00B77">
        <w:rPr>
          <w:rFonts w:ascii="Arial" w:hAnsi="Arial" w:cs="Arial"/>
          <w:i/>
          <w:iCs/>
          <w:color w:val="161616"/>
          <w:sz w:val="22"/>
          <w:szCs w:val="22"/>
        </w:rPr>
        <w:t>Students as the definitive source of formative assessment: Academic self-assessment and the self-regulation of learning</w:t>
      </w:r>
      <w:r w:rsidR="00D00B7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D00B77">
        <w:rPr>
          <w:rFonts w:ascii="Arial" w:hAnsi="Arial" w:cs="Arial"/>
          <w:color w:val="161616"/>
          <w:sz w:val="22"/>
          <w:szCs w:val="22"/>
        </w:rPr>
        <w:t>Efrog</w:t>
      </w:r>
      <w:proofErr w:type="spellEnd"/>
      <w:r w:rsidR="00D00B77">
        <w:rPr>
          <w:rFonts w:ascii="Arial" w:hAnsi="Arial" w:cs="Arial"/>
          <w:color w:val="161616"/>
          <w:sz w:val="22"/>
          <w:szCs w:val="22"/>
        </w:rPr>
        <w:t xml:space="preserve"> Newydd: Routledge.</w:t>
      </w:r>
    </w:p>
    <w:p w14:paraId="0D542C3F" w14:textId="0E24B000" w:rsidR="00AF5DB3" w:rsidRPr="002F78BC" w:rsidRDefault="00AF5DB3" w:rsidP="00B7476F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F78BC">
        <w:rPr>
          <w:rFonts w:ascii="Arial" w:hAnsi="Arial" w:cs="Arial"/>
          <w:color w:val="161616"/>
          <w:sz w:val="22"/>
          <w:szCs w:val="22"/>
        </w:rPr>
        <w:t xml:space="preserve">2. </w:t>
      </w:r>
      <w:r w:rsidRPr="002F78BC">
        <w:rPr>
          <w:rFonts w:ascii="Arial" w:hAnsi="Arial" w:cs="Arial"/>
          <w:color w:val="000000" w:themeColor="text1"/>
          <w:sz w:val="22"/>
          <w:szCs w:val="22"/>
        </w:rPr>
        <w:t xml:space="preserve">Bell, J. &amp; Waters, S. (2018) </w:t>
      </w:r>
      <w:r w:rsidRPr="002F78BC">
        <w:rPr>
          <w:rFonts w:ascii="Arial" w:hAnsi="Arial" w:cs="Arial"/>
          <w:i/>
          <w:iCs/>
          <w:color w:val="000000" w:themeColor="text1"/>
          <w:sz w:val="22"/>
          <w:szCs w:val="22"/>
        </w:rPr>
        <w:t>Doing your Research Project</w:t>
      </w:r>
      <w:r w:rsidRPr="002F78B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F78BC">
        <w:rPr>
          <w:rFonts w:ascii="Arial" w:hAnsi="Arial" w:cs="Arial"/>
          <w:sz w:val="22"/>
          <w:szCs w:val="22"/>
        </w:rPr>
        <w:t xml:space="preserve">(7fed </w:t>
      </w:r>
      <w:proofErr w:type="spellStart"/>
      <w:r w:rsidRPr="002F78BC">
        <w:rPr>
          <w:rFonts w:ascii="Arial" w:hAnsi="Arial" w:cs="Arial"/>
          <w:sz w:val="22"/>
          <w:szCs w:val="22"/>
        </w:rPr>
        <w:t>argraffiad</w:t>
      </w:r>
      <w:proofErr w:type="spellEnd"/>
      <w:r w:rsidRPr="002F78BC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2F78BC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Pr="002F78BC">
        <w:rPr>
          <w:rFonts w:ascii="Arial" w:hAnsi="Arial" w:cs="Arial"/>
          <w:color w:val="000000" w:themeColor="text1"/>
          <w:sz w:val="22"/>
          <w:szCs w:val="22"/>
        </w:rPr>
        <w:t xml:space="preserve">: Open University Press. </w:t>
      </w:r>
    </w:p>
    <w:p w14:paraId="63805FC7" w14:textId="215CD8A1" w:rsidR="000A4FE5" w:rsidRPr="002F78BC" w:rsidRDefault="00AF5DB3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2F78BC">
        <w:rPr>
          <w:rFonts w:ascii="Arial" w:hAnsi="Arial" w:cs="Arial"/>
          <w:color w:val="000000" w:themeColor="text1"/>
          <w:sz w:val="22"/>
          <w:szCs w:val="22"/>
        </w:rPr>
        <w:t xml:space="preserve">3. </w:t>
      </w:r>
      <w:r w:rsidR="000A4FE5" w:rsidRPr="002F78BC">
        <w:rPr>
          <w:rFonts w:ascii="Arial" w:hAnsi="Arial" w:cs="Arial"/>
          <w:sz w:val="22"/>
          <w:szCs w:val="22"/>
        </w:rPr>
        <w:t>BERA/RSA</w:t>
      </w:r>
      <w:r w:rsidR="00A64C73">
        <w:rPr>
          <w:rFonts w:ascii="Arial" w:hAnsi="Arial" w:cs="Arial"/>
          <w:sz w:val="22"/>
          <w:szCs w:val="22"/>
        </w:rPr>
        <w:t>.</w:t>
      </w:r>
      <w:r w:rsidR="000A4FE5" w:rsidRPr="002F78BC">
        <w:rPr>
          <w:rFonts w:ascii="Arial" w:hAnsi="Arial" w:cs="Arial"/>
          <w:sz w:val="22"/>
          <w:szCs w:val="22"/>
        </w:rPr>
        <w:t xml:space="preserve"> (</w:t>
      </w:r>
      <w:r w:rsidR="000A4FE5" w:rsidRPr="002F78BC">
        <w:rPr>
          <w:rFonts w:ascii="Arial" w:hAnsi="Arial" w:cs="Arial"/>
          <w:color w:val="000000" w:themeColor="text1"/>
          <w:sz w:val="22"/>
          <w:szCs w:val="22"/>
        </w:rPr>
        <w:t xml:space="preserve">2014) </w:t>
      </w:r>
      <w:r w:rsidR="000A4FE5" w:rsidRPr="002F78BC">
        <w:rPr>
          <w:rFonts w:ascii="Arial" w:hAnsi="Arial" w:cs="Arial"/>
          <w:i/>
          <w:iCs/>
          <w:color w:val="000000" w:themeColor="text1"/>
          <w:sz w:val="22"/>
          <w:szCs w:val="22"/>
        </w:rPr>
        <w:t>Research and the Teaching Profession: Building the capacity for a self-improving education system</w:t>
      </w:r>
      <w:r w:rsidR="000A4FE5" w:rsidRPr="002F78B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0A4FE5" w:rsidRPr="002F78BC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="000A4FE5" w:rsidRPr="002F78B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0A4FE5" w:rsidRPr="002F78BC">
        <w:rPr>
          <w:rFonts w:ascii="Arial" w:hAnsi="Arial" w:cs="Arial"/>
          <w:sz w:val="22"/>
          <w:szCs w:val="22"/>
        </w:rPr>
        <w:t>BERA.</w:t>
      </w:r>
    </w:p>
    <w:p w14:paraId="3D0D2CBF" w14:textId="12757271" w:rsidR="00AF5DB3" w:rsidRPr="002F78BC" w:rsidRDefault="00AF5DB3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F78BC">
        <w:rPr>
          <w:rFonts w:ascii="Arial" w:hAnsi="Arial" w:cs="Arial"/>
          <w:sz w:val="22"/>
          <w:szCs w:val="22"/>
        </w:rPr>
        <w:t>4</w:t>
      </w:r>
      <w:r w:rsidR="000A4FE5" w:rsidRPr="002F78BC">
        <w:rPr>
          <w:rFonts w:ascii="Arial" w:hAnsi="Arial" w:cs="Arial"/>
          <w:sz w:val="22"/>
          <w:szCs w:val="22"/>
        </w:rPr>
        <w:t xml:space="preserve">. </w:t>
      </w:r>
      <w:r w:rsidRPr="002F78BC">
        <w:rPr>
          <w:rFonts w:ascii="Arial" w:hAnsi="Arial" w:cs="Arial"/>
          <w:sz w:val="22"/>
          <w:szCs w:val="22"/>
        </w:rPr>
        <w:t xml:space="preserve">Black, P. J. &amp; </w:t>
      </w:r>
      <w:proofErr w:type="spellStart"/>
      <w:r w:rsidRPr="002F78BC">
        <w:rPr>
          <w:rFonts w:ascii="Arial" w:hAnsi="Arial" w:cs="Arial"/>
          <w:sz w:val="22"/>
          <w:szCs w:val="22"/>
        </w:rPr>
        <w:t>Wiliam</w:t>
      </w:r>
      <w:proofErr w:type="spellEnd"/>
      <w:r w:rsidRPr="002F78BC">
        <w:rPr>
          <w:rFonts w:ascii="Arial" w:hAnsi="Arial" w:cs="Arial"/>
          <w:sz w:val="22"/>
          <w:szCs w:val="22"/>
        </w:rPr>
        <w:t xml:space="preserve">, D. (1998) </w:t>
      </w:r>
      <w:r w:rsidRPr="002F78BC">
        <w:rPr>
          <w:rFonts w:ascii="Arial" w:hAnsi="Arial" w:cs="Arial"/>
          <w:i/>
          <w:iCs/>
          <w:sz w:val="22"/>
          <w:szCs w:val="22"/>
        </w:rPr>
        <w:t xml:space="preserve">Inside the black box: Raising standards through classroom assessment. </w:t>
      </w:r>
      <w:r w:rsidRPr="002F78BC">
        <w:rPr>
          <w:rFonts w:ascii="Arial" w:hAnsi="Arial" w:cs="Arial"/>
          <w:sz w:val="22"/>
          <w:szCs w:val="22"/>
        </w:rPr>
        <w:t xml:space="preserve">King's College. </w:t>
      </w:r>
    </w:p>
    <w:p w14:paraId="516AAA21" w14:textId="1EA74DD1" w:rsidR="000A4FE5" w:rsidRPr="002F78BC" w:rsidRDefault="00AF5DB3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F78BC">
        <w:rPr>
          <w:rFonts w:ascii="Arial" w:hAnsi="Arial" w:cs="Arial"/>
          <w:sz w:val="22"/>
          <w:szCs w:val="22"/>
        </w:rPr>
        <w:t xml:space="preserve">5. </w:t>
      </w:r>
      <w:r w:rsidR="000A4FE5" w:rsidRPr="002F78BC">
        <w:rPr>
          <w:rFonts w:ascii="Arial" w:hAnsi="Arial" w:cs="Arial"/>
          <w:sz w:val="22"/>
          <w:szCs w:val="22"/>
        </w:rPr>
        <w:t xml:space="preserve">British Educational Research Association [BERA] (2018) </w:t>
      </w:r>
      <w:r w:rsidR="000A4FE5" w:rsidRPr="002F78BC">
        <w:rPr>
          <w:rFonts w:ascii="Arial" w:hAnsi="Arial" w:cs="Arial"/>
          <w:i/>
          <w:iCs/>
          <w:sz w:val="22"/>
          <w:szCs w:val="22"/>
        </w:rPr>
        <w:t>Ethical Guidelines for Educational Research</w:t>
      </w:r>
      <w:r w:rsidR="000A4FE5" w:rsidRPr="002F78BC">
        <w:rPr>
          <w:rFonts w:ascii="Arial" w:hAnsi="Arial" w:cs="Arial"/>
          <w:sz w:val="22"/>
          <w:szCs w:val="22"/>
        </w:rPr>
        <w:t xml:space="preserve">. (4ydd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argraffiad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Llundain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Ar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gael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ar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lein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: </w:t>
      </w:r>
      <w:r w:rsidR="000A4FE5" w:rsidRPr="002F78BC">
        <w:rPr>
          <w:rFonts w:ascii="Arial" w:hAnsi="Arial" w:cs="Arial"/>
          <w:color w:val="0260BF"/>
          <w:sz w:val="22"/>
          <w:szCs w:val="22"/>
        </w:rPr>
        <w:t xml:space="preserve">https://www.bera.ac.uk/researchers-resources/publications/ethical- guidelines-for- educational-research-2018 </w:t>
      </w:r>
      <w:r w:rsidR="000A4FE5" w:rsidRPr="002F78BC">
        <w:rPr>
          <w:rFonts w:ascii="Arial" w:hAnsi="Arial" w:cs="Arial"/>
          <w:sz w:val="22"/>
          <w:szCs w:val="22"/>
        </w:rPr>
        <w:t>[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cyrchwyd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: </w:t>
      </w:r>
      <w:r w:rsidR="00561A85" w:rsidRPr="002F78BC">
        <w:rPr>
          <w:rFonts w:ascii="Arial" w:hAnsi="Arial" w:cs="Arial"/>
          <w:sz w:val="22"/>
          <w:szCs w:val="22"/>
        </w:rPr>
        <w:t>16/02/2020</w:t>
      </w:r>
      <w:r w:rsidR="000A4FE5" w:rsidRPr="002F78BC">
        <w:rPr>
          <w:rFonts w:ascii="Arial" w:hAnsi="Arial" w:cs="Arial"/>
          <w:sz w:val="22"/>
          <w:szCs w:val="22"/>
        </w:rPr>
        <w:t xml:space="preserve">] </w:t>
      </w:r>
    </w:p>
    <w:p w14:paraId="21C065D0" w14:textId="05CBAB28" w:rsidR="00AF5DB3" w:rsidRDefault="00AF5DB3" w:rsidP="00792CC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F78BC">
        <w:rPr>
          <w:rFonts w:ascii="Arial" w:eastAsia="Times New Roman" w:hAnsi="Arial" w:cs="Arial"/>
          <w:sz w:val="22"/>
          <w:szCs w:val="22"/>
          <w:lang w:eastAsia="en-GB"/>
        </w:rPr>
        <w:t xml:space="preserve">6. </w:t>
      </w:r>
      <w:r w:rsidRPr="00AF5DB3">
        <w:rPr>
          <w:rFonts w:ascii="Arial" w:eastAsia="Times New Roman" w:hAnsi="Arial" w:cs="Arial"/>
          <w:sz w:val="22"/>
          <w:szCs w:val="22"/>
          <w:lang w:eastAsia="en-GB"/>
        </w:rPr>
        <w:t xml:space="preserve">Brookfield, S. D. (2017) </w:t>
      </w:r>
      <w:r w:rsidRPr="00AF5DB3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Becoming a Critically Reflective Teacher. </w:t>
      </w:r>
      <w:r w:rsidRPr="00AF5DB3">
        <w:rPr>
          <w:rFonts w:ascii="Arial" w:eastAsia="Times New Roman" w:hAnsi="Arial" w:cs="Arial"/>
          <w:sz w:val="22"/>
          <w:szCs w:val="22"/>
          <w:lang w:eastAsia="en-GB"/>
        </w:rPr>
        <w:t xml:space="preserve">(2ail </w:t>
      </w:r>
      <w:proofErr w:type="spellStart"/>
      <w:r w:rsidRPr="00AF5DB3">
        <w:rPr>
          <w:rFonts w:ascii="Arial" w:eastAsia="Times New Roman" w:hAnsi="Arial" w:cs="Arial"/>
          <w:sz w:val="22"/>
          <w:szCs w:val="22"/>
          <w:lang w:eastAsia="en-GB"/>
        </w:rPr>
        <w:t>argraffiad</w:t>
      </w:r>
      <w:proofErr w:type="spellEnd"/>
      <w:r w:rsidRPr="00AF5DB3">
        <w:rPr>
          <w:rFonts w:ascii="Arial" w:eastAsia="Times New Roman" w:hAnsi="Arial" w:cs="Arial"/>
          <w:sz w:val="22"/>
          <w:szCs w:val="22"/>
          <w:lang w:eastAsia="en-GB"/>
        </w:rPr>
        <w:t xml:space="preserve">) CA: Jossey-Bass. </w:t>
      </w:r>
    </w:p>
    <w:p w14:paraId="21FB0906" w14:textId="673065E7" w:rsidR="00792CC5" w:rsidRPr="00792CC5" w:rsidRDefault="00792CC5" w:rsidP="00792CC5">
      <w:pPr>
        <w:pStyle w:val="NormalWeb"/>
        <w:spacing w:line="360" w:lineRule="auto"/>
        <w:rPr>
          <w:rFonts w:ascii="ArialMT" w:hAnsi="ArialMT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Pr="00D00B77">
        <w:rPr>
          <w:rFonts w:ascii="Arial" w:hAnsi="Arial" w:cs="Arial"/>
          <w:sz w:val="22"/>
          <w:szCs w:val="22"/>
        </w:rPr>
        <w:t xml:space="preserve">Christodoulou, D. (2016) </w:t>
      </w:r>
      <w:r w:rsidRPr="00D00B77">
        <w:rPr>
          <w:rFonts w:ascii="Arial" w:hAnsi="Arial" w:cs="Arial"/>
          <w:i/>
          <w:iCs/>
          <w:sz w:val="22"/>
          <w:szCs w:val="22"/>
        </w:rPr>
        <w:t xml:space="preserve">Making Good Progress? The future of Assessment for Learning. </w:t>
      </w:r>
      <w:proofErr w:type="spellStart"/>
      <w:r w:rsidRPr="00D00B77">
        <w:rPr>
          <w:rFonts w:ascii="Arial" w:hAnsi="Arial" w:cs="Arial"/>
          <w:sz w:val="22"/>
          <w:szCs w:val="22"/>
        </w:rPr>
        <w:t>Llundain</w:t>
      </w:r>
      <w:proofErr w:type="spellEnd"/>
      <w:r w:rsidRPr="00D00B77">
        <w:rPr>
          <w:rFonts w:ascii="Arial" w:hAnsi="Arial" w:cs="Arial"/>
          <w:sz w:val="22"/>
          <w:szCs w:val="22"/>
        </w:rPr>
        <w:t>: Oxford University Press.</w:t>
      </w:r>
      <w:r w:rsidRPr="00D00B77">
        <w:rPr>
          <w:rFonts w:ascii="ArialMT" w:hAnsi="ArialMT"/>
          <w:sz w:val="22"/>
          <w:szCs w:val="22"/>
        </w:rPr>
        <w:t xml:space="preserve"> </w:t>
      </w:r>
    </w:p>
    <w:p w14:paraId="3533B169" w14:textId="251F3588" w:rsidR="00AF5DB3" w:rsidRPr="002F78BC" w:rsidRDefault="00792CC5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AF5DB3" w:rsidRPr="002F78BC">
        <w:rPr>
          <w:rFonts w:ascii="Arial" w:hAnsi="Arial" w:cs="Arial"/>
          <w:sz w:val="22"/>
          <w:szCs w:val="22"/>
        </w:rPr>
        <w:t xml:space="preserve">. Donaldson, G. (2015)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Dyfodol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Llwyddiannus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Adolygiad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Annibynol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o’r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a’r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Trefniadau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Asesu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yng</w:t>
      </w:r>
      <w:proofErr w:type="spellEnd"/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i/>
          <w:iCs/>
          <w:sz w:val="22"/>
          <w:szCs w:val="22"/>
        </w:rPr>
        <w:t>Nghymru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Caerdydd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: Crown Copyright.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Ar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gael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ar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lein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: </w:t>
      </w:r>
      <w:r w:rsidR="00AF5DB3" w:rsidRPr="002F78BC">
        <w:rPr>
          <w:rFonts w:ascii="Arial" w:hAnsi="Arial" w:cs="Arial"/>
          <w:color w:val="0260BF"/>
          <w:sz w:val="22"/>
          <w:szCs w:val="22"/>
        </w:rPr>
        <w:t xml:space="preserve">https://llyw.cymru/sites/default/files/publications/2018-03/dyfodol-llwyddiannus.pdf </w:t>
      </w:r>
      <w:r w:rsidR="00AF5DB3" w:rsidRPr="002F78BC">
        <w:rPr>
          <w:rFonts w:ascii="Arial" w:hAnsi="Arial" w:cs="Arial"/>
          <w:sz w:val="22"/>
          <w:szCs w:val="22"/>
        </w:rPr>
        <w:t>[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cyrchwyd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: </w:t>
      </w:r>
      <w:r w:rsidR="002F78BC">
        <w:rPr>
          <w:rFonts w:ascii="Arial" w:hAnsi="Arial" w:cs="Arial"/>
          <w:sz w:val="22"/>
          <w:szCs w:val="22"/>
        </w:rPr>
        <w:t>18/02/2020</w:t>
      </w:r>
      <w:r w:rsidR="00AF5DB3" w:rsidRPr="002F78BC">
        <w:rPr>
          <w:rFonts w:ascii="Arial" w:hAnsi="Arial" w:cs="Arial"/>
          <w:sz w:val="22"/>
          <w:szCs w:val="22"/>
        </w:rPr>
        <w:t xml:space="preserve">] </w:t>
      </w:r>
    </w:p>
    <w:p w14:paraId="0013B80A" w14:textId="6F72B958" w:rsidR="00AF5DB3" w:rsidRPr="002F78BC" w:rsidRDefault="00792CC5" w:rsidP="00D941E5">
      <w:pPr>
        <w:rPr>
          <w:rFonts w:ascii="Arial" w:hAnsi="Arial" w:cs="Arial"/>
          <w:color w:val="161616"/>
          <w:sz w:val="22"/>
          <w:szCs w:val="22"/>
        </w:rPr>
      </w:pPr>
      <w:r>
        <w:rPr>
          <w:rFonts w:ascii="Arial" w:hAnsi="Arial" w:cs="Arial"/>
          <w:color w:val="161616"/>
          <w:sz w:val="22"/>
          <w:szCs w:val="22"/>
        </w:rPr>
        <w:t>9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>. Brookhart, S.</w:t>
      </w:r>
      <w:r w:rsidR="00D00B77">
        <w:rPr>
          <w:rFonts w:ascii="Arial" w:hAnsi="Arial" w:cs="Arial"/>
          <w:color w:val="161616"/>
          <w:sz w:val="22"/>
          <w:szCs w:val="22"/>
        </w:rPr>
        <w:t xml:space="preserve"> M.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 xml:space="preserve"> (2016)</w:t>
      </w:r>
      <w:r w:rsidR="00D00B77">
        <w:rPr>
          <w:rFonts w:ascii="Arial" w:hAnsi="Arial" w:cs="Arial"/>
          <w:color w:val="161616"/>
          <w:sz w:val="22"/>
          <w:szCs w:val="22"/>
        </w:rPr>
        <w:t xml:space="preserve"> </w:t>
      </w:r>
      <w:r w:rsidR="00D00B77" w:rsidRPr="00D00B77">
        <w:rPr>
          <w:rFonts w:ascii="Arial" w:hAnsi="Arial" w:cs="Arial"/>
          <w:i/>
          <w:iCs/>
          <w:color w:val="161616"/>
          <w:sz w:val="22"/>
          <w:szCs w:val="22"/>
        </w:rPr>
        <w:t>The Role of Classroom Assessment in Supporting Self-Regulated Learning</w:t>
      </w:r>
      <w:r w:rsidR="00D941E5">
        <w:rPr>
          <w:rFonts w:ascii="Arial" w:hAnsi="Arial" w:cs="Arial"/>
          <w:i/>
          <w:iCs/>
          <w:color w:val="161616"/>
          <w:sz w:val="22"/>
          <w:szCs w:val="22"/>
        </w:rPr>
        <w:t xml:space="preserve">,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Laveault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, D. &amp;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Allal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, L. (2016) </w:t>
      </w:r>
      <w:r w:rsidR="00D00B77" w:rsidRPr="00D00B7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Assessment for Learning: Meeting the </w:t>
      </w:r>
      <w:r w:rsidR="00D00B77" w:rsidRPr="00D00B7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>c</w:t>
      </w:r>
      <w:r w:rsidR="00D00B77" w:rsidRPr="00D00B7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>hallenge of implementation</w:t>
      </w:r>
      <w:r w:rsidR="00D941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. </w:t>
      </w:r>
      <w:r w:rsidR="00D941E5">
        <w:rPr>
          <w:rFonts w:ascii="Arial" w:eastAsia="Times New Roman" w:hAnsi="Arial" w:cs="Arial"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Y </w:t>
      </w:r>
      <w:proofErr w:type="spellStart"/>
      <w:r w:rsidR="00D941E5">
        <w:rPr>
          <w:rFonts w:ascii="Arial" w:eastAsia="Times New Roman" w:hAnsi="Arial" w:cs="Arial"/>
          <w:color w:val="000000" w:themeColor="text1"/>
          <w:sz w:val="22"/>
          <w:szCs w:val="22"/>
          <w:bdr w:val="none" w:sz="0" w:space="0" w:color="auto" w:frame="1"/>
          <w:lang w:eastAsia="en-GB"/>
        </w:rPr>
        <w:t>Swistir</w:t>
      </w:r>
      <w:proofErr w:type="spellEnd"/>
      <w:r w:rsidR="00D941E5">
        <w:rPr>
          <w:rFonts w:ascii="Arial" w:eastAsia="Times New Roman" w:hAnsi="Arial" w:cs="Arial"/>
          <w:color w:val="000000" w:themeColor="text1"/>
          <w:sz w:val="22"/>
          <w:szCs w:val="22"/>
          <w:bdr w:val="none" w:sz="0" w:space="0" w:color="auto" w:frame="1"/>
          <w:lang w:eastAsia="en-GB"/>
        </w:rPr>
        <w:t xml:space="preserve">: Springer International Publishing, </w:t>
      </w:r>
      <w:proofErr w:type="spellStart"/>
      <w:r w:rsidR="00D941E5">
        <w:rPr>
          <w:rFonts w:ascii="Arial" w:eastAsia="Times New Roman" w:hAnsi="Arial" w:cs="Arial"/>
          <w:color w:val="000000" w:themeColor="text1"/>
          <w:sz w:val="22"/>
          <w:szCs w:val="22"/>
          <w:bdr w:val="none" w:sz="0" w:space="0" w:color="auto" w:frame="1"/>
          <w:lang w:eastAsia="en-GB"/>
        </w:rPr>
        <w:t>tt</w:t>
      </w:r>
      <w:proofErr w:type="spellEnd"/>
      <w:r w:rsidR="00D941E5">
        <w:rPr>
          <w:rFonts w:ascii="Arial" w:eastAsia="Times New Roman" w:hAnsi="Arial" w:cs="Arial"/>
          <w:color w:val="000000" w:themeColor="text1"/>
          <w:sz w:val="22"/>
          <w:szCs w:val="22"/>
          <w:bdr w:val="none" w:sz="0" w:space="0" w:color="auto" w:frame="1"/>
          <w:lang w:eastAsia="en-GB"/>
        </w:rPr>
        <w:t>. 293-310.</w:t>
      </w:r>
    </w:p>
    <w:p w14:paraId="3914F402" w14:textId="5D98E18B" w:rsidR="00AF5DB3" w:rsidRPr="00AF5DB3" w:rsidRDefault="00792CC5" w:rsidP="002F78B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10</w:t>
      </w:r>
      <w:r w:rsidR="00AF5DB3" w:rsidRPr="002F78BC">
        <w:rPr>
          <w:rFonts w:ascii="Arial" w:hAnsi="Arial" w:cs="Arial"/>
          <w:sz w:val="22"/>
          <w:szCs w:val="22"/>
        </w:rPr>
        <w:t xml:space="preserve">. Cohen, L., Manion, L., &amp; Morrison, K.R.B. (2011) </w:t>
      </w:r>
      <w:r w:rsidR="00AF5DB3" w:rsidRPr="002F78BC">
        <w:rPr>
          <w:rFonts w:ascii="Arial" w:hAnsi="Arial" w:cs="Arial"/>
          <w:i/>
          <w:iCs/>
          <w:sz w:val="22"/>
          <w:szCs w:val="22"/>
        </w:rPr>
        <w:t>Research Methods in Education</w:t>
      </w:r>
      <w:r w:rsidR="00AF5DB3" w:rsidRPr="002F78BC">
        <w:rPr>
          <w:rFonts w:ascii="Arial" w:hAnsi="Arial" w:cs="Arial"/>
          <w:sz w:val="22"/>
          <w:szCs w:val="22"/>
        </w:rPr>
        <w:t xml:space="preserve">. (7fed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argraffiad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Llundain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>: Routledge.</w:t>
      </w:r>
    </w:p>
    <w:p w14:paraId="582204EA" w14:textId="3520BC6F" w:rsidR="00AF5DB3" w:rsidRPr="002F78BC" w:rsidRDefault="002F78BC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F78BC">
        <w:rPr>
          <w:rFonts w:ascii="Arial" w:hAnsi="Arial" w:cs="Arial"/>
          <w:color w:val="000000" w:themeColor="text1"/>
          <w:sz w:val="22"/>
          <w:szCs w:val="22"/>
        </w:rPr>
        <w:t>1</w:t>
      </w:r>
      <w:r w:rsidR="00792CC5">
        <w:rPr>
          <w:rFonts w:ascii="Arial" w:hAnsi="Arial" w:cs="Arial"/>
          <w:color w:val="000000" w:themeColor="text1"/>
          <w:sz w:val="22"/>
          <w:szCs w:val="22"/>
        </w:rPr>
        <w:t>1</w:t>
      </w:r>
      <w:r w:rsidRPr="002F78B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 xml:space="preserve">Dudley, P. (2015) </w:t>
      </w:r>
      <w:r w:rsidR="00AF5DB3" w:rsidRPr="002F78BC">
        <w:rPr>
          <w:rFonts w:ascii="Arial" w:hAnsi="Arial" w:cs="Arial"/>
          <w:i/>
          <w:iCs/>
          <w:color w:val="000000" w:themeColor="text1"/>
          <w:sz w:val="22"/>
          <w:szCs w:val="22"/>
        </w:rPr>
        <w:t>Lesson Study: Professional learning for our time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>: Routledge.</w:t>
      </w:r>
    </w:p>
    <w:p w14:paraId="35745004" w14:textId="42B20760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12.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Dunlosky</w:t>
      </w:r>
      <w:proofErr w:type="spellEnd"/>
      <w:r w:rsidR="00AD01F1">
        <w:rPr>
          <w:rFonts w:ascii="Arial" w:hAnsi="Arial" w:cs="Arial"/>
          <w:sz w:val="22"/>
          <w:szCs w:val="22"/>
        </w:rPr>
        <w:t xml:space="preserve">, J. </w:t>
      </w:r>
      <w:r w:rsidR="00AF5DB3" w:rsidRPr="002F78BC">
        <w:rPr>
          <w:rFonts w:ascii="Arial" w:hAnsi="Arial" w:cs="Arial"/>
          <w:sz w:val="22"/>
          <w:szCs w:val="22"/>
        </w:rPr>
        <w:t xml:space="preserve">&amp;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Rawsan</w:t>
      </w:r>
      <w:proofErr w:type="spellEnd"/>
      <w:r w:rsidR="00AD01F1">
        <w:rPr>
          <w:rFonts w:ascii="Arial" w:hAnsi="Arial" w:cs="Arial"/>
          <w:sz w:val="22"/>
          <w:szCs w:val="22"/>
        </w:rPr>
        <w:t>, K. A.</w:t>
      </w:r>
      <w:r w:rsidR="00AF5DB3" w:rsidRPr="002F78BC">
        <w:rPr>
          <w:rFonts w:ascii="Arial" w:hAnsi="Arial" w:cs="Arial"/>
          <w:sz w:val="22"/>
          <w:szCs w:val="22"/>
        </w:rPr>
        <w:t xml:space="preserve"> (2012)</w:t>
      </w:r>
      <w:r w:rsidR="00AD01F1">
        <w:rPr>
          <w:rFonts w:ascii="Arial" w:hAnsi="Arial" w:cs="Arial"/>
          <w:sz w:val="22"/>
          <w:szCs w:val="22"/>
        </w:rPr>
        <w:t xml:space="preserve"> </w:t>
      </w:r>
      <w:r w:rsidR="00AD01F1" w:rsidRPr="00AD01F1">
        <w:rPr>
          <w:rFonts w:ascii="Arial" w:hAnsi="Arial" w:cs="Arial"/>
          <w:i/>
          <w:iCs/>
          <w:sz w:val="22"/>
          <w:szCs w:val="22"/>
        </w:rPr>
        <w:t>Overconfidence produces underachievement: Inaccurate self-evaluations undermine students’ learning and retention</w:t>
      </w:r>
      <w:r w:rsidR="00AD01F1">
        <w:rPr>
          <w:rFonts w:ascii="Arial" w:hAnsi="Arial" w:cs="Arial"/>
          <w:sz w:val="22"/>
          <w:szCs w:val="22"/>
        </w:rPr>
        <w:t xml:space="preserve">. Learning and Instruction, 20(4), </w:t>
      </w:r>
      <w:proofErr w:type="spellStart"/>
      <w:r w:rsidR="00AD01F1">
        <w:rPr>
          <w:rFonts w:ascii="Arial" w:hAnsi="Arial" w:cs="Arial"/>
          <w:sz w:val="22"/>
          <w:szCs w:val="22"/>
        </w:rPr>
        <w:t>tt</w:t>
      </w:r>
      <w:proofErr w:type="spellEnd"/>
      <w:r w:rsidR="00AD01F1">
        <w:rPr>
          <w:rFonts w:ascii="Arial" w:hAnsi="Arial" w:cs="Arial"/>
          <w:sz w:val="22"/>
          <w:szCs w:val="22"/>
        </w:rPr>
        <w:t>. 271-280.</w:t>
      </w:r>
    </w:p>
    <w:p w14:paraId="6D4E5750" w14:textId="3E1A82AC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r w:rsidR="00AF5DB3" w:rsidRPr="002F78BC">
        <w:rPr>
          <w:rFonts w:ascii="Arial" w:hAnsi="Arial" w:cs="Arial"/>
          <w:sz w:val="22"/>
          <w:szCs w:val="22"/>
        </w:rPr>
        <w:t>Dunning</w:t>
      </w:r>
      <w:r w:rsidR="00AD01F1">
        <w:rPr>
          <w:rFonts w:ascii="Arial" w:hAnsi="Arial" w:cs="Arial"/>
          <w:sz w:val="22"/>
          <w:szCs w:val="22"/>
        </w:rPr>
        <w:t xml:space="preserve">, D., Heath, C., &amp; </w:t>
      </w:r>
      <w:proofErr w:type="spellStart"/>
      <w:r w:rsidR="00AD01F1">
        <w:rPr>
          <w:rFonts w:ascii="Arial" w:hAnsi="Arial" w:cs="Arial"/>
          <w:sz w:val="22"/>
          <w:szCs w:val="22"/>
        </w:rPr>
        <w:t>Suls</w:t>
      </w:r>
      <w:proofErr w:type="spellEnd"/>
      <w:r w:rsidR="00AD01F1">
        <w:rPr>
          <w:rFonts w:ascii="Arial" w:hAnsi="Arial" w:cs="Arial"/>
          <w:sz w:val="22"/>
          <w:szCs w:val="22"/>
        </w:rPr>
        <w:t xml:space="preserve">, J. M. </w:t>
      </w:r>
      <w:r w:rsidR="00AF5DB3" w:rsidRPr="002F78BC">
        <w:rPr>
          <w:rFonts w:ascii="Arial" w:hAnsi="Arial" w:cs="Arial"/>
          <w:sz w:val="22"/>
          <w:szCs w:val="22"/>
        </w:rPr>
        <w:t>(2004)</w:t>
      </w:r>
      <w:r w:rsidR="00AD01F1">
        <w:rPr>
          <w:rFonts w:ascii="Arial" w:hAnsi="Arial" w:cs="Arial"/>
          <w:sz w:val="22"/>
          <w:szCs w:val="22"/>
        </w:rPr>
        <w:t xml:space="preserve"> </w:t>
      </w:r>
      <w:r w:rsidR="00AD01F1" w:rsidRPr="00AD01F1">
        <w:rPr>
          <w:rFonts w:ascii="Arial" w:hAnsi="Arial" w:cs="Arial"/>
          <w:i/>
          <w:iCs/>
          <w:sz w:val="22"/>
          <w:szCs w:val="22"/>
        </w:rPr>
        <w:t>Flawed self-assessment: Implications for health, education, and the workplace</w:t>
      </w:r>
      <w:r w:rsidR="00AD01F1">
        <w:rPr>
          <w:rFonts w:ascii="Arial" w:hAnsi="Arial" w:cs="Arial"/>
          <w:sz w:val="22"/>
          <w:szCs w:val="22"/>
        </w:rPr>
        <w:t xml:space="preserve">. Psychological Science in the Public Interest, 5(3), </w:t>
      </w:r>
      <w:proofErr w:type="spellStart"/>
      <w:r w:rsidR="00AD01F1">
        <w:rPr>
          <w:rFonts w:ascii="Arial" w:hAnsi="Arial" w:cs="Arial"/>
          <w:sz w:val="22"/>
          <w:szCs w:val="22"/>
        </w:rPr>
        <w:t>tt</w:t>
      </w:r>
      <w:proofErr w:type="spellEnd"/>
      <w:r w:rsidR="00AD01F1">
        <w:rPr>
          <w:rFonts w:ascii="Arial" w:hAnsi="Arial" w:cs="Arial"/>
          <w:sz w:val="22"/>
          <w:szCs w:val="22"/>
        </w:rPr>
        <w:t xml:space="preserve"> 69-106.</w:t>
      </w:r>
    </w:p>
    <w:p w14:paraId="2072C318" w14:textId="63030A43" w:rsidR="00AF5DB3" w:rsidRPr="002F78BC" w:rsidRDefault="00063E7A" w:rsidP="002F78BC">
      <w:pPr>
        <w:pStyle w:val="NormalWeb"/>
        <w:spacing w:line="360" w:lineRule="auto"/>
        <w:rPr>
          <w:rFonts w:ascii="Arial" w:eastAsia="Arial Unicode MS" w:hAnsi="Arial" w:cs="Arial"/>
          <w:sz w:val="22"/>
          <w:szCs w:val="22"/>
          <w:lang w:val="en-US"/>
        </w:rPr>
      </w:pPr>
      <w:r>
        <w:rPr>
          <w:rFonts w:ascii="Arial" w:eastAsia="Arial Unicode MS" w:hAnsi="Arial" w:cs="Arial"/>
          <w:sz w:val="22"/>
          <w:szCs w:val="22"/>
          <w:lang w:val="en-US"/>
        </w:rPr>
        <w:t xml:space="preserve">14. </w:t>
      </w:r>
      <w:r w:rsidR="00AF5DB3" w:rsidRPr="002F78BC">
        <w:rPr>
          <w:rFonts w:ascii="Arial" w:eastAsia="Arial Unicode MS" w:hAnsi="Arial" w:cs="Arial"/>
          <w:sz w:val="22"/>
          <w:szCs w:val="22"/>
          <w:lang w:val="en-US"/>
        </w:rPr>
        <w:t>Education Endowment Foundation</w:t>
      </w:r>
      <w:r w:rsidR="00AD01F1">
        <w:rPr>
          <w:rFonts w:ascii="Arial" w:eastAsia="Arial Unicode MS" w:hAnsi="Arial" w:cs="Arial"/>
          <w:sz w:val="22"/>
          <w:szCs w:val="22"/>
          <w:lang w:val="en-US"/>
        </w:rPr>
        <w:t xml:space="preserve"> [EEF] (2017)</w:t>
      </w:r>
      <w:r w:rsidR="00AF5DB3" w:rsidRPr="002F78BC">
        <w:rPr>
          <w:rFonts w:ascii="Arial" w:eastAsia="Arial Unicode MS" w:hAnsi="Arial" w:cs="Arial"/>
          <w:sz w:val="22"/>
          <w:szCs w:val="22"/>
          <w:lang w:val="en-US"/>
        </w:rPr>
        <w:t xml:space="preserve"> </w:t>
      </w:r>
      <w:r w:rsidR="00AF5DB3" w:rsidRPr="00AD01F1">
        <w:rPr>
          <w:rFonts w:ascii="Arial" w:eastAsia="Arial Unicode MS" w:hAnsi="Arial" w:cs="Arial"/>
          <w:i/>
          <w:iCs/>
          <w:sz w:val="22"/>
          <w:szCs w:val="22"/>
          <w:lang w:val="en-US"/>
        </w:rPr>
        <w:t>Lesson Study: Evaluation Report and Executive Summary</w:t>
      </w:r>
      <w:r w:rsidR="00AD01F1">
        <w:rPr>
          <w:rFonts w:ascii="Arial" w:eastAsia="Arial Unicode MS" w:hAnsi="Arial" w:cs="Arial"/>
          <w:sz w:val="22"/>
          <w:szCs w:val="22"/>
          <w:lang w:val="en-US"/>
        </w:rPr>
        <w:t xml:space="preserve">. </w:t>
      </w:r>
      <w:r w:rsidR="00AF5DB3" w:rsidRPr="002F78BC">
        <w:rPr>
          <w:rFonts w:ascii="Arial" w:eastAsia="Arial Unicode MS" w:hAnsi="Arial" w:cs="Arial"/>
          <w:sz w:val="22"/>
          <w:szCs w:val="22"/>
          <w:lang w:val="en-US"/>
        </w:rPr>
        <w:t>Millbank.</w:t>
      </w:r>
    </w:p>
    <w:p w14:paraId="5A8F4FE5" w14:textId="7BA82543" w:rsidR="00AF5DB3" w:rsidRPr="002F78BC" w:rsidRDefault="00063E7A" w:rsidP="002F78BC">
      <w:pPr>
        <w:pStyle w:val="NormalWeb"/>
        <w:spacing w:line="360" w:lineRule="auto"/>
        <w:rPr>
          <w:rFonts w:ascii="Arial" w:eastAsia="Arial Unicode MS" w:hAnsi="Arial" w:cs="Arial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15. 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>Fernandez &amp; Yoshida</w:t>
      </w:r>
      <w:r w:rsidR="00A64C73">
        <w:rPr>
          <w:rFonts w:ascii="Arial" w:hAnsi="Arial" w:cs="Arial"/>
          <w:color w:val="000000" w:themeColor="text1"/>
          <w:sz w:val="22"/>
          <w:szCs w:val="22"/>
        </w:rPr>
        <w:t>.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 xml:space="preserve"> (2004) </w:t>
      </w:r>
      <w:r w:rsidR="00AF5DB3" w:rsidRPr="002F78BC">
        <w:rPr>
          <w:rFonts w:ascii="Arial" w:eastAsia="Arial Unicode MS" w:hAnsi="Arial" w:cs="Arial"/>
          <w:i/>
          <w:iCs/>
          <w:sz w:val="22"/>
          <w:szCs w:val="22"/>
          <w:lang w:val="en-US"/>
        </w:rPr>
        <w:t>Lesson study: A Japanese approach to improving mathematics teaching and learning.</w:t>
      </w:r>
      <w:r w:rsidR="00AF5DB3" w:rsidRPr="002F78BC">
        <w:rPr>
          <w:rFonts w:ascii="Arial" w:eastAsia="Arial Unicode MS" w:hAnsi="Arial" w:cs="Arial"/>
          <w:sz w:val="22"/>
          <w:szCs w:val="22"/>
          <w:lang w:val="en-US"/>
        </w:rPr>
        <w:t xml:space="preserve"> Mahwah, NJ: Lawrence Erlbaum Associates Publishers.</w:t>
      </w:r>
    </w:p>
    <w:p w14:paraId="6EC62702" w14:textId="09F2D4CB" w:rsidR="00AF5DB3" w:rsidRPr="002F78BC" w:rsidRDefault="00063E7A" w:rsidP="002F78BC">
      <w:pPr>
        <w:pStyle w:val="NormalWeb"/>
        <w:spacing w:line="360" w:lineRule="auto"/>
        <w:rPr>
          <w:rFonts w:ascii="Arial" w:hAnsi="Arial" w:cs="Arial"/>
          <w:color w:val="161616"/>
          <w:sz w:val="22"/>
          <w:szCs w:val="22"/>
        </w:rPr>
      </w:pPr>
      <w:r>
        <w:rPr>
          <w:rFonts w:ascii="Arial" w:hAnsi="Arial" w:cs="Arial"/>
          <w:color w:val="161616"/>
          <w:sz w:val="22"/>
          <w:szCs w:val="22"/>
        </w:rPr>
        <w:t xml:space="preserve">16. 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>Gipps</w:t>
      </w:r>
      <w:r w:rsidR="00AD01F1">
        <w:rPr>
          <w:rFonts w:ascii="Arial" w:hAnsi="Arial" w:cs="Arial"/>
          <w:color w:val="161616"/>
          <w:sz w:val="22"/>
          <w:szCs w:val="22"/>
        </w:rPr>
        <w:t>, C. V.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 xml:space="preserve"> (</w:t>
      </w:r>
      <w:r w:rsidR="00AD01F1">
        <w:rPr>
          <w:rFonts w:ascii="Arial" w:hAnsi="Arial" w:cs="Arial"/>
          <w:color w:val="161616"/>
          <w:sz w:val="22"/>
          <w:szCs w:val="22"/>
        </w:rPr>
        <w:t>2012</w:t>
      </w:r>
      <w:r w:rsidR="00AF5DB3" w:rsidRPr="002F78BC">
        <w:rPr>
          <w:rFonts w:ascii="Arial" w:hAnsi="Arial" w:cs="Arial"/>
          <w:color w:val="161616"/>
          <w:sz w:val="22"/>
          <w:szCs w:val="22"/>
        </w:rPr>
        <w:t>)</w:t>
      </w:r>
      <w:r w:rsidR="00AD01F1">
        <w:rPr>
          <w:rFonts w:ascii="Arial" w:hAnsi="Arial" w:cs="Arial"/>
          <w:color w:val="161616"/>
          <w:sz w:val="22"/>
          <w:szCs w:val="22"/>
        </w:rPr>
        <w:t xml:space="preserve"> </w:t>
      </w:r>
      <w:r w:rsidR="00AD01F1" w:rsidRPr="00AD01F1">
        <w:rPr>
          <w:rFonts w:ascii="Arial" w:hAnsi="Arial" w:cs="Arial"/>
          <w:i/>
          <w:iCs/>
          <w:color w:val="161616"/>
          <w:sz w:val="22"/>
          <w:szCs w:val="22"/>
        </w:rPr>
        <w:t>Beyond Testing: Towards a Theory of Educational Assessment</w:t>
      </w:r>
      <w:r w:rsidR="00AD01F1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AD01F1">
        <w:rPr>
          <w:rFonts w:ascii="Arial" w:hAnsi="Arial" w:cs="Arial"/>
          <w:color w:val="161616"/>
          <w:sz w:val="22"/>
          <w:szCs w:val="22"/>
        </w:rPr>
        <w:t>Llundain</w:t>
      </w:r>
      <w:proofErr w:type="spellEnd"/>
      <w:r w:rsidR="00AD01F1">
        <w:rPr>
          <w:rFonts w:ascii="Arial" w:hAnsi="Arial" w:cs="Arial"/>
          <w:color w:val="161616"/>
          <w:sz w:val="22"/>
          <w:szCs w:val="22"/>
        </w:rPr>
        <w:t>: Routledge.</w:t>
      </w:r>
    </w:p>
    <w:p w14:paraId="45482F08" w14:textId="44D7B2F1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AF5DB3" w:rsidRPr="002F78BC">
        <w:rPr>
          <w:rFonts w:ascii="Arial" w:hAnsi="Arial" w:cs="Arial"/>
          <w:sz w:val="22"/>
          <w:szCs w:val="22"/>
        </w:rPr>
        <w:t>Harris, L. R. &amp; Brown, G. T. L. (2013)</w:t>
      </w:r>
      <w:r w:rsidR="00AD01F1">
        <w:rPr>
          <w:rFonts w:ascii="Arial" w:hAnsi="Arial" w:cs="Arial"/>
          <w:sz w:val="22"/>
          <w:szCs w:val="22"/>
        </w:rPr>
        <w:t xml:space="preserve"> </w:t>
      </w:r>
      <w:r w:rsidR="00AD01F1" w:rsidRPr="00AD01F1">
        <w:rPr>
          <w:rFonts w:ascii="Arial" w:hAnsi="Arial" w:cs="Arial"/>
          <w:i/>
          <w:iCs/>
          <w:sz w:val="22"/>
          <w:szCs w:val="22"/>
        </w:rPr>
        <w:t>Student Self-assessment</w:t>
      </w:r>
      <w:r w:rsidR="00AD01F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D01F1">
        <w:rPr>
          <w:rFonts w:ascii="Arial" w:hAnsi="Arial" w:cs="Arial"/>
          <w:sz w:val="22"/>
          <w:szCs w:val="22"/>
        </w:rPr>
        <w:t>yn</w:t>
      </w:r>
      <w:proofErr w:type="spellEnd"/>
      <w:r w:rsidR="00AD01F1">
        <w:rPr>
          <w:rFonts w:ascii="Arial" w:hAnsi="Arial" w:cs="Arial"/>
          <w:sz w:val="22"/>
          <w:szCs w:val="22"/>
        </w:rPr>
        <w:t xml:space="preserve"> McMillan, J. H. </w:t>
      </w:r>
      <w:r w:rsidR="00AD01F1" w:rsidRPr="00AD01F1">
        <w:rPr>
          <w:rFonts w:ascii="Arial" w:hAnsi="Arial" w:cs="Arial"/>
          <w:i/>
          <w:iCs/>
          <w:sz w:val="22"/>
          <w:szCs w:val="22"/>
        </w:rPr>
        <w:t>Sage handbook of research on classroom assessment</w:t>
      </w:r>
      <w:r w:rsidR="00AD01F1">
        <w:rPr>
          <w:rFonts w:ascii="Arial" w:hAnsi="Arial" w:cs="Arial"/>
          <w:sz w:val="22"/>
          <w:szCs w:val="22"/>
        </w:rPr>
        <w:t xml:space="preserve">. CA: Sage, </w:t>
      </w:r>
      <w:proofErr w:type="spellStart"/>
      <w:r w:rsidR="00AD01F1">
        <w:rPr>
          <w:rFonts w:ascii="Arial" w:hAnsi="Arial" w:cs="Arial"/>
          <w:sz w:val="22"/>
          <w:szCs w:val="22"/>
        </w:rPr>
        <w:t>tt</w:t>
      </w:r>
      <w:proofErr w:type="spellEnd"/>
      <w:r w:rsidR="00AD01F1">
        <w:rPr>
          <w:rFonts w:ascii="Arial" w:hAnsi="Arial" w:cs="Arial"/>
          <w:sz w:val="22"/>
          <w:szCs w:val="22"/>
        </w:rPr>
        <w:t>. 367-393.</w:t>
      </w:r>
    </w:p>
    <w:p w14:paraId="01BA0C0A" w14:textId="20A1AE3E" w:rsidR="00AF5DB3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AF5DB3" w:rsidRPr="002F78BC">
        <w:rPr>
          <w:rFonts w:ascii="Arial" w:hAnsi="Arial" w:cs="Arial"/>
          <w:sz w:val="22"/>
          <w:szCs w:val="22"/>
        </w:rPr>
        <w:t xml:space="preserve">Harris, L. R. &amp; Brown, G. T. L. (2018) </w:t>
      </w:r>
      <w:r w:rsidR="00AF5DB3" w:rsidRPr="002F78BC">
        <w:rPr>
          <w:rFonts w:ascii="Arial" w:hAnsi="Arial" w:cs="Arial"/>
          <w:i/>
          <w:iCs/>
          <w:sz w:val="22"/>
          <w:szCs w:val="22"/>
        </w:rPr>
        <w:t xml:space="preserve">Using Self-Assessment to Improve Students Learning.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Llundain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>: Routledge.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D06D5A9" w14:textId="6D570072" w:rsidR="008A3AB9" w:rsidRPr="008A3AB9" w:rsidRDefault="00063E7A" w:rsidP="008A3AB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19. </w:t>
      </w:r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 xml:space="preserve">Kumar, R. (2014) </w:t>
      </w:r>
      <w:r w:rsidR="008A3AB9" w:rsidRPr="008A3AB9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Research Methodology: a step-by-step guide for beginners</w:t>
      </w:r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 xml:space="preserve">. (4ydd </w:t>
      </w:r>
      <w:proofErr w:type="spellStart"/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>argraffiad</w:t>
      </w:r>
      <w:proofErr w:type="spellEnd"/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 xml:space="preserve">) </w:t>
      </w:r>
      <w:proofErr w:type="spellStart"/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>Llundain</w:t>
      </w:r>
      <w:proofErr w:type="spellEnd"/>
      <w:r w:rsidR="008A3AB9" w:rsidRPr="008A3AB9">
        <w:rPr>
          <w:rFonts w:ascii="Arial" w:eastAsia="Times New Roman" w:hAnsi="Arial" w:cs="Arial"/>
          <w:sz w:val="22"/>
          <w:szCs w:val="22"/>
          <w:lang w:eastAsia="en-GB"/>
        </w:rPr>
        <w:t xml:space="preserve">: SAGE. </w:t>
      </w:r>
    </w:p>
    <w:p w14:paraId="615067D4" w14:textId="3F68E965" w:rsidR="00646D9B" w:rsidRPr="00646D9B" w:rsidRDefault="00063E7A" w:rsidP="00646D9B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20. 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Leung L. (2015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)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r w:rsidR="00646D9B" w:rsidRPr="00646D9B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Validity, reliability, and generalizability in qualitative research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 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Journal of family medicine and primary care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 </w:t>
      </w:r>
      <w:r w:rsidR="00646D9B" w:rsidRPr="00646D9B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4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(3), </w:t>
      </w:r>
      <w:proofErr w:type="spellStart"/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tt</w:t>
      </w:r>
      <w:proofErr w:type="spellEnd"/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 </w:t>
      </w:r>
      <w:r w:rsidR="00646D9B" w:rsidRPr="00646D9B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324–327. </w:t>
      </w:r>
    </w:p>
    <w:p w14:paraId="7247FB6E" w14:textId="011465B2" w:rsidR="002F78BC" w:rsidRPr="002F78BC" w:rsidRDefault="00063E7A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  <w:lang w:val="en-US"/>
        </w:rPr>
        <w:t xml:space="preserve">21. </w:t>
      </w:r>
      <w:r w:rsidR="002F78BC" w:rsidRPr="002F78BC">
        <w:rPr>
          <w:rFonts w:ascii="Arial" w:eastAsia="Arial Unicode MS" w:hAnsi="Arial" w:cs="Arial"/>
          <w:sz w:val="22"/>
          <w:szCs w:val="22"/>
          <w:lang w:val="en-US"/>
        </w:rPr>
        <w:t xml:space="preserve">Lewis, C. L. &amp; Hurd, J. (2011) </w:t>
      </w:r>
      <w:r w:rsidR="002F78BC" w:rsidRPr="002F78BC">
        <w:rPr>
          <w:rFonts w:ascii="Arial" w:eastAsia="Arial Unicode MS" w:hAnsi="Arial" w:cs="Arial"/>
          <w:i/>
          <w:iCs/>
          <w:sz w:val="22"/>
          <w:szCs w:val="22"/>
          <w:lang w:val="en-US"/>
        </w:rPr>
        <w:t>Lesson Study Step by Step: How Teacher Learning Communities Improve Instruction.</w:t>
      </w:r>
      <w:r w:rsidR="002F78BC" w:rsidRPr="002F78BC">
        <w:rPr>
          <w:rFonts w:ascii="Arial" w:eastAsia="Arial Unicode MS" w:hAnsi="Arial" w:cs="Arial"/>
          <w:sz w:val="22"/>
          <w:szCs w:val="22"/>
          <w:lang w:val="en-US"/>
        </w:rPr>
        <w:t xml:space="preserve"> New Hampshire: </w:t>
      </w:r>
      <w:proofErr w:type="spellStart"/>
      <w:r w:rsidR="002F78BC" w:rsidRPr="002F78BC">
        <w:rPr>
          <w:rFonts w:ascii="Arial" w:eastAsia="Arial Unicode MS" w:hAnsi="Arial" w:cs="Arial"/>
          <w:sz w:val="22"/>
          <w:szCs w:val="22"/>
          <w:lang w:val="en-US"/>
        </w:rPr>
        <w:t>Greendwood</w:t>
      </w:r>
      <w:proofErr w:type="spellEnd"/>
      <w:r w:rsidR="002F78BC" w:rsidRPr="002F78BC">
        <w:rPr>
          <w:rFonts w:ascii="Arial" w:eastAsia="Arial Unicode MS" w:hAnsi="Arial" w:cs="Arial"/>
          <w:sz w:val="22"/>
          <w:szCs w:val="22"/>
          <w:lang w:val="en-US"/>
        </w:rPr>
        <w:t xml:space="preserve"> Publishing Group.</w:t>
      </w:r>
    </w:p>
    <w:p w14:paraId="7D21CF88" w14:textId="2F318ECD" w:rsidR="000A4FE5" w:rsidRPr="002F78BC" w:rsidRDefault="00063E7A" w:rsidP="002F78B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22.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Llywodraeth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Cymru</w:t>
      </w:r>
      <w:r w:rsidR="00A64C73">
        <w:rPr>
          <w:rFonts w:ascii="Arial" w:hAnsi="Arial" w:cs="Arial"/>
          <w:sz w:val="22"/>
          <w:szCs w:val="22"/>
        </w:rPr>
        <w:t>.</w:t>
      </w:r>
      <w:r w:rsidR="000A4FE5" w:rsidRPr="002F78BC">
        <w:rPr>
          <w:rFonts w:ascii="Arial" w:hAnsi="Arial" w:cs="Arial"/>
          <w:sz w:val="22"/>
          <w:szCs w:val="22"/>
        </w:rPr>
        <w:t xml:space="preserve"> (2017)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Addysg</w:t>
      </w:r>
      <w:proofErr w:type="spellEnd"/>
      <w:r w:rsidR="000A4FE5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yng</w:t>
      </w:r>
      <w:proofErr w:type="spellEnd"/>
      <w:r w:rsidR="000A4FE5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Nghymru</w:t>
      </w:r>
      <w:proofErr w:type="spellEnd"/>
      <w:r w:rsidR="000A4FE5" w:rsidRPr="002F78BC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Cenhadaeth</w:t>
      </w:r>
      <w:proofErr w:type="spellEnd"/>
      <w:r w:rsidR="000A4FE5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ein</w:t>
      </w:r>
      <w:proofErr w:type="spellEnd"/>
      <w:r w:rsidR="000A4FE5" w:rsidRPr="002F78B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i/>
          <w:iCs/>
          <w:sz w:val="22"/>
          <w:szCs w:val="22"/>
        </w:rPr>
        <w:t>Cenedl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Caerdydd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Ar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gael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ar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lein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: </w:t>
      </w:r>
      <w:r w:rsidR="000A4FE5" w:rsidRPr="002F78BC">
        <w:rPr>
          <w:rFonts w:ascii="Arial" w:hAnsi="Arial" w:cs="Arial"/>
          <w:color w:val="0260BF"/>
          <w:sz w:val="22"/>
          <w:szCs w:val="22"/>
        </w:rPr>
        <w:t xml:space="preserve">https://gov.wales/sites/default/files/consultations/2019-01/consultation-document- transformational-curriculum.pdf </w:t>
      </w:r>
      <w:r w:rsidR="000A4FE5" w:rsidRPr="002F78BC">
        <w:rPr>
          <w:rFonts w:ascii="Arial" w:hAnsi="Arial" w:cs="Arial"/>
          <w:sz w:val="22"/>
          <w:szCs w:val="22"/>
        </w:rPr>
        <w:t>[</w:t>
      </w:r>
      <w:proofErr w:type="spellStart"/>
      <w:r w:rsidR="000A4FE5" w:rsidRPr="002F78BC">
        <w:rPr>
          <w:rFonts w:ascii="Arial" w:hAnsi="Arial" w:cs="Arial"/>
          <w:sz w:val="22"/>
          <w:szCs w:val="22"/>
        </w:rPr>
        <w:t>cyrchwyd</w:t>
      </w:r>
      <w:proofErr w:type="spellEnd"/>
      <w:r w:rsidR="000A4FE5" w:rsidRPr="002F78BC">
        <w:rPr>
          <w:rFonts w:ascii="Arial" w:hAnsi="Arial" w:cs="Arial"/>
          <w:sz w:val="22"/>
          <w:szCs w:val="22"/>
        </w:rPr>
        <w:t xml:space="preserve">: </w:t>
      </w:r>
      <w:r w:rsidR="00561A85" w:rsidRPr="002F78BC">
        <w:rPr>
          <w:rFonts w:ascii="Arial" w:hAnsi="Arial" w:cs="Arial"/>
          <w:sz w:val="22"/>
          <w:szCs w:val="22"/>
        </w:rPr>
        <w:t>13/02/2020</w:t>
      </w:r>
      <w:r w:rsidR="000A4FE5" w:rsidRPr="002F78BC">
        <w:rPr>
          <w:rFonts w:ascii="Arial" w:hAnsi="Arial" w:cs="Arial"/>
          <w:sz w:val="22"/>
          <w:szCs w:val="22"/>
        </w:rPr>
        <w:t xml:space="preserve">] </w:t>
      </w:r>
    </w:p>
    <w:p w14:paraId="29C62FEE" w14:textId="1B83BF7D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23. 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>McKinsey &amp; Company</w:t>
      </w:r>
      <w:r w:rsidR="00A64C73">
        <w:rPr>
          <w:rFonts w:ascii="Arial" w:hAnsi="Arial" w:cs="Arial"/>
          <w:color w:val="000000" w:themeColor="text1"/>
          <w:sz w:val="22"/>
          <w:szCs w:val="22"/>
        </w:rPr>
        <w:t>.</w:t>
      </w:r>
      <w:r w:rsidR="00AF5DB3" w:rsidRPr="002F78BC">
        <w:rPr>
          <w:rFonts w:ascii="Arial" w:hAnsi="Arial" w:cs="Arial"/>
          <w:color w:val="000000" w:themeColor="text1"/>
          <w:sz w:val="22"/>
          <w:szCs w:val="22"/>
        </w:rPr>
        <w:t xml:space="preserve"> (2007) </w:t>
      </w:r>
      <w:r w:rsidR="00AF5DB3" w:rsidRPr="002F78BC">
        <w:rPr>
          <w:rFonts w:ascii="Arial" w:hAnsi="Arial" w:cs="Arial"/>
          <w:i/>
          <w:iCs/>
          <w:color w:val="000000" w:themeColor="text1"/>
          <w:sz w:val="22"/>
          <w:szCs w:val="22"/>
        </w:rPr>
        <w:t>How the world’s best-performing school systems come out on top.</w:t>
      </w:r>
      <w:r w:rsidR="00AF5DB3" w:rsidRPr="002F78BC">
        <w:rPr>
          <w:rFonts w:ascii="Arial" w:hAnsi="Arial" w:cs="Arial"/>
          <w:color w:val="212121"/>
          <w:sz w:val="22"/>
          <w:szCs w:val="22"/>
        </w:rPr>
        <w:t xml:space="preserve"> </w:t>
      </w:r>
    </w:p>
    <w:p w14:paraId="77FF25D9" w14:textId="24ED4220" w:rsidR="00F6268D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color w:val="161616"/>
          <w:sz w:val="22"/>
          <w:szCs w:val="22"/>
        </w:rPr>
      </w:pPr>
      <w:r>
        <w:rPr>
          <w:rFonts w:ascii="Arial" w:hAnsi="Arial" w:cs="Arial"/>
          <w:color w:val="212121"/>
          <w:sz w:val="22"/>
          <w:szCs w:val="22"/>
        </w:rPr>
        <w:t xml:space="preserve">24. </w:t>
      </w:r>
      <w:r w:rsidR="00AF5DB3" w:rsidRPr="002F78BC">
        <w:rPr>
          <w:rFonts w:ascii="Arial" w:hAnsi="Arial" w:cs="Arial"/>
          <w:color w:val="212121"/>
          <w:sz w:val="22"/>
          <w:szCs w:val="22"/>
        </w:rPr>
        <w:t xml:space="preserve">McNiff, J. </w:t>
      </w:r>
      <w:r w:rsidR="00AF5DB3" w:rsidRPr="002F78BC">
        <w:rPr>
          <w:rFonts w:ascii="Arial" w:hAnsi="Arial" w:cs="Arial"/>
          <w:sz w:val="22"/>
          <w:szCs w:val="22"/>
        </w:rPr>
        <w:t xml:space="preserve">(2013) </w:t>
      </w:r>
      <w:r w:rsidR="00AF5DB3" w:rsidRPr="002F78BC">
        <w:rPr>
          <w:rFonts w:ascii="Arial" w:hAnsi="Arial" w:cs="Arial"/>
          <w:i/>
          <w:iCs/>
          <w:sz w:val="22"/>
          <w:szCs w:val="22"/>
        </w:rPr>
        <w:t>Action research: Principles and practice</w:t>
      </w:r>
      <w:r w:rsidR="00AF5DB3" w:rsidRPr="002F78B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Llundain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>: Routledge.</w:t>
      </w:r>
    </w:p>
    <w:p w14:paraId="4829B725" w14:textId="29DE595F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color w:val="161616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25. </w:t>
      </w:r>
      <w:r w:rsidR="00AF5DB3" w:rsidRPr="002F78BC">
        <w:rPr>
          <w:rFonts w:ascii="Arial" w:hAnsi="Arial" w:cs="Arial"/>
          <w:sz w:val="22"/>
          <w:szCs w:val="22"/>
        </w:rPr>
        <w:t xml:space="preserve">Organisation for Economic Co-operation and Development [OECD] (2014) </w:t>
      </w:r>
      <w:r w:rsidR="00AF5DB3" w:rsidRPr="002F78BC">
        <w:rPr>
          <w:rFonts w:ascii="Arial" w:hAnsi="Arial" w:cs="Arial"/>
          <w:i/>
          <w:iCs/>
          <w:sz w:val="22"/>
          <w:szCs w:val="22"/>
        </w:rPr>
        <w:t>Improving Schools in Wales: An OECD Perspective</w:t>
      </w:r>
      <w:r w:rsidR="00AF5DB3" w:rsidRPr="002F78BC">
        <w:rPr>
          <w:rFonts w:ascii="Arial" w:hAnsi="Arial" w:cs="Arial"/>
          <w:sz w:val="22"/>
          <w:szCs w:val="22"/>
        </w:rPr>
        <w:t xml:space="preserve">. Paris: OECD.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Ar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gael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ar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lein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 xml:space="preserve">: </w:t>
      </w:r>
      <w:r w:rsidR="00AF5DB3" w:rsidRPr="002F78BC">
        <w:rPr>
          <w:rFonts w:ascii="Arial" w:hAnsi="Arial" w:cs="Arial"/>
          <w:color w:val="0260BF"/>
          <w:sz w:val="22"/>
          <w:szCs w:val="22"/>
        </w:rPr>
        <w:t xml:space="preserve">http://www.oecd.org/education/Improving-schools-in-Wales.pdf </w:t>
      </w:r>
      <w:r w:rsidR="00AF5DB3" w:rsidRPr="002F78BC">
        <w:rPr>
          <w:rFonts w:ascii="Arial" w:hAnsi="Arial" w:cs="Arial"/>
          <w:sz w:val="22"/>
          <w:szCs w:val="22"/>
        </w:rPr>
        <w:t>[</w:t>
      </w:r>
      <w:proofErr w:type="spellStart"/>
      <w:r w:rsidR="00AF5DB3" w:rsidRPr="002F78BC">
        <w:rPr>
          <w:rFonts w:ascii="Arial" w:hAnsi="Arial" w:cs="Arial"/>
          <w:sz w:val="22"/>
          <w:szCs w:val="22"/>
        </w:rPr>
        <w:t>cyrchwyd</w:t>
      </w:r>
      <w:proofErr w:type="spellEnd"/>
      <w:r w:rsidR="00AF5DB3" w:rsidRPr="002F78BC">
        <w:rPr>
          <w:rFonts w:ascii="Arial" w:hAnsi="Arial" w:cs="Arial"/>
          <w:sz w:val="22"/>
          <w:szCs w:val="22"/>
        </w:rPr>
        <w:t>: 16/02/2020]</w:t>
      </w:r>
      <w:r w:rsidR="00F6268D" w:rsidRPr="002F78BC">
        <w:rPr>
          <w:rFonts w:ascii="Arial" w:hAnsi="Arial" w:cs="Arial"/>
          <w:color w:val="161616"/>
          <w:sz w:val="22"/>
          <w:szCs w:val="22"/>
        </w:rPr>
        <w:t xml:space="preserve"> </w:t>
      </w:r>
    </w:p>
    <w:p w14:paraId="7050949F" w14:textId="1C259824" w:rsidR="00A64C73" w:rsidRPr="00A64C73" w:rsidRDefault="00063E7A" w:rsidP="00A64C73">
      <w:pPr>
        <w:pStyle w:val="Footnote"/>
        <w:spacing w:line="360" w:lineRule="auto"/>
        <w:rPr>
          <w:rFonts w:ascii="Arial" w:hAnsi="Arial" w:cs="Arial"/>
        </w:rPr>
      </w:pPr>
      <w:r>
        <w:rPr>
          <w:rFonts w:ascii="Arial" w:eastAsia="Arial Unicode MS" w:hAnsi="Arial" w:cs="Arial"/>
          <w:lang w:val="en-US"/>
        </w:rPr>
        <w:t xml:space="preserve">26. </w:t>
      </w:r>
      <w:r w:rsidR="00A64C73">
        <w:rPr>
          <w:rFonts w:ascii="Arial" w:eastAsia="Arial Unicode MS" w:hAnsi="Arial" w:cs="Arial"/>
          <w:lang w:val="en-US"/>
        </w:rPr>
        <w:t xml:space="preserve">Oxford University Press. (2016) </w:t>
      </w:r>
      <w:r w:rsidR="00A64C73" w:rsidRPr="00A64C73">
        <w:rPr>
          <w:rFonts w:ascii="Arial" w:eastAsia="Arial Unicode MS" w:hAnsi="Arial" w:cs="Arial"/>
          <w:i/>
          <w:iCs/>
          <w:lang w:val="en-US"/>
        </w:rPr>
        <w:t>Assessment in the mixed-ability classroom</w:t>
      </w:r>
      <w:r w:rsidR="00A64C73">
        <w:rPr>
          <w:rFonts w:ascii="Arial" w:eastAsia="Arial Unicode MS" w:hAnsi="Arial" w:cs="Arial"/>
          <w:lang w:val="en-US"/>
        </w:rPr>
        <w:t xml:space="preserve">. </w:t>
      </w:r>
      <w:proofErr w:type="spellStart"/>
      <w:r w:rsidR="00A64C73">
        <w:rPr>
          <w:rFonts w:ascii="Arial" w:eastAsia="Arial Unicode MS" w:hAnsi="Arial" w:cs="Arial"/>
          <w:lang w:val="en-US"/>
        </w:rPr>
        <w:t>Ar</w:t>
      </w:r>
      <w:proofErr w:type="spellEnd"/>
      <w:r w:rsidR="00A64C73">
        <w:rPr>
          <w:rFonts w:ascii="Arial" w:eastAsia="Arial Unicode MS" w:hAnsi="Arial" w:cs="Arial"/>
          <w:lang w:val="en-US"/>
        </w:rPr>
        <w:t xml:space="preserve"> </w:t>
      </w:r>
      <w:proofErr w:type="spellStart"/>
      <w:r w:rsidR="00A64C73">
        <w:rPr>
          <w:rFonts w:ascii="Arial" w:eastAsia="Arial Unicode MS" w:hAnsi="Arial" w:cs="Arial"/>
          <w:lang w:val="en-US"/>
        </w:rPr>
        <w:t>gael</w:t>
      </w:r>
      <w:proofErr w:type="spellEnd"/>
      <w:r w:rsidR="00A64C73">
        <w:rPr>
          <w:rFonts w:ascii="Arial" w:eastAsia="Arial Unicode MS" w:hAnsi="Arial" w:cs="Arial"/>
          <w:lang w:val="en-US"/>
        </w:rPr>
        <w:t xml:space="preserve"> </w:t>
      </w:r>
      <w:proofErr w:type="spellStart"/>
      <w:r w:rsidR="00A64C73">
        <w:rPr>
          <w:rFonts w:ascii="Arial" w:eastAsia="Arial Unicode MS" w:hAnsi="Arial" w:cs="Arial"/>
          <w:lang w:val="en-US"/>
        </w:rPr>
        <w:t>ar</w:t>
      </w:r>
      <w:proofErr w:type="spellEnd"/>
      <w:r w:rsidR="00A64C73">
        <w:rPr>
          <w:rFonts w:ascii="Arial" w:eastAsia="Arial Unicode MS" w:hAnsi="Arial" w:cs="Arial"/>
          <w:lang w:val="en-US"/>
        </w:rPr>
        <w:t xml:space="preserve"> </w:t>
      </w:r>
      <w:proofErr w:type="spellStart"/>
      <w:r w:rsidR="00A64C73">
        <w:rPr>
          <w:rFonts w:ascii="Arial" w:eastAsia="Arial Unicode MS" w:hAnsi="Arial" w:cs="Arial"/>
          <w:lang w:val="en-US"/>
        </w:rPr>
        <w:t>lein</w:t>
      </w:r>
      <w:proofErr w:type="spellEnd"/>
      <w:r w:rsidR="00A64C73">
        <w:rPr>
          <w:rFonts w:ascii="Arial" w:eastAsia="Arial Unicode MS" w:hAnsi="Arial" w:cs="Arial"/>
          <w:lang w:val="en-US"/>
        </w:rPr>
        <w:t>:</w:t>
      </w:r>
      <w:r w:rsidR="00A64C73">
        <w:rPr>
          <w:rFonts w:ascii="Arial" w:eastAsia="Arial Unicode MS" w:hAnsi="Arial" w:cs="Arial"/>
          <w:lang w:val="en-US"/>
        </w:rPr>
        <w:t xml:space="preserve"> </w:t>
      </w:r>
      <w:hyperlink r:id="rId7" w:history="1">
        <w:r w:rsidR="00A64C73" w:rsidRPr="00063E7A">
          <w:rPr>
            <w:rStyle w:val="Hyperlink"/>
            <w:rFonts w:ascii="ArialMT" w:hAnsi="ArialMT"/>
            <w:color w:val="4472C4" w:themeColor="accent1"/>
            <w:u w:val="none"/>
          </w:rPr>
          <w:t>https://oupeltglobalblog.com/2016/02/22/assessment-in-th</w:t>
        </w:r>
        <w:r w:rsidR="00A64C73" w:rsidRPr="00063E7A">
          <w:rPr>
            <w:rStyle w:val="Hyperlink"/>
            <w:rFonts w:ascii="ArialMT" w:hAnsi="ArialMT"/>
            <w:color w:val="4472C4" w:themeColor="accent1"/>
            <w:u w:val="none"/>
          </w:rPr>
          <w:t>e</w:t>
        </w:r>
        <w:r w:rsidR="00A64C73" w:rsidRPr="00063E7A">
          <w:rPr>
            <w:rStyle w:val="Hyperlink"/>
            <w:rFonts w:ascii="ArialMT" w:hAnsi="ArialMT"/>
            <w:color w:val="4472C4" w:themeColor="accent1"/>
            <w:u w:val="none"/>
          </w:rPr>
          <w:t>-mixed-ability-classroom/</w:t>
        </w:r>
      </w:hyperlink>
      <w:r w:rsidR="00A64C73" w:rsidRPr="00063E7A">
        <w:rPr>
          <w:rFonts w:ascii="ArialMT" w:hAnsi="ArialMT"/>
          <w:color w:val="4472C4" w:themeColor="accent1"/>
        </w:rPr>
        <w:t xml:space="preserve"> </w:t>
      </w:r>
      <w:r w:rsidR="00A64C73">
        <w:rPr>
          <w:rFonts w:ascii="ArialMT" w:hAnsi="ArialMT"/>
        </w:rPr>
        <w:t>[</w:t>
      </w:r>
      <w:proofErr w:type="spellStart"/>
      <w:r w:rsidR="00A64C73">
        <w:rPr>
          <w:rFonts w:ascii="ArialMT" w:hAnsi="ArialMT"/>
        </w:rPr>
        <w:t>cyrchwyd</w:t>
      </w:r>
      <w:proofErr w:type="spellEnd"/>
      <w:r w:rsidR="00A64C73">
        <w:rPr>
          <w:rFonts w:ascii="ArialMT" w:hAnsi="ArialMT"/>
        </w:rPr>
        <w:t>: 20/02/20]</w:t>
      </w:r>
    </w:p>
    <w:p w14:paraId="39711307" w14:textId="6D30714A" w:rsidR="00AF5DB3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063E7A">
        <w:rPr>
          <w:rFonts w:ascii="Arial" w:hAnsi="Arial" w:cs="Arial"/>
          <w:sz w:val="22"/>
          <w:szCs w:val="22"/>
          <w:highlight w:val="yellow"/>
        </w:rPr>
        <w:t xml:space="preserve">27. </w:t>
      </w:r>
      <w:proofErr w:type="spellStart"/>
      <w:r w:rsidR="00AF5DB3" w:rsidRPr="00063E7A">
        <w:rPr>
          <w:rFonts w:ascii="Arial" w:hAnsi="Arial" w:cs="Arial"/>
          <w:sz w:val="22"/>
          <w:szCs w:val="22"/>
          <w:highlight w:val="yellow"/>
        </w:rPr>
        <w:t>Panadero</w:t>
      </w:r>
      <w:proofErr w:type="spellEnd"/>
      <w:r w:rsidR="00D941E5" w:rsidRPr="00063E7A">
        <w:rPr>
          <w:rFonts w:ascii="Arial" w:hAnsi="Arial" w:cs="Arial"/>
          <w:sz w:val="22"/>
          <w:szCs w:val="22"/>
          <w:highlight w:val="yellow"/>
        </w:rPr>
        <w:t>, E.</w:t>
      </w:r>
      <w:r w:rsidR="00AF5DB3" w:rsidRPr="00063E7A">
        <w:rPr>
          <w:rFonts w:ascii="Arial" w:hAnsi="Arial" w:cs="Arial"/>
          <w:sz w:val="22"/>
          <w:szCs w:val="22"/>
          <w:highlight w:val="yellow"/>
        </w:rPr>
        <w:t xml:space="preserve"> (2011)</w:t>
      </w:r>
    </w:p>
    <w:p w14:paraId="5844CA75" w14:textId="145B8542" w:rsidR="00F6268D" w:rsidRPr="002F78BC" w:rsidRDefault="00063E7A" w:rsidP="002F78BC">
      <w:pPr>
        <w:pStyle w:val="NormalWeb"/>
        <w:shd w:val="clear" w:color="auto" w:fill="FFFFFF"/>
        <w:spacing w:line="360" w:lineRule="auto"/>
        <w:rPr>
          <w:rFonts w:ascii="Arial" w:hAnsi="Arial" w:cs="Arial"/>
          <w:color w:val="161616"/>
          <w:sz w:val="22"/>
          <w:szCs w:val="22"/>
        </w:rPr>
      </w:pPr>
      <w:r w:rsidRPr="00063E7A">
        <w:rPr>
          <w:rFonts w:ascii="Arial" w:hAnsi="Arial" w:cs="Arial"/>
          <w:color w:val="161616"/>
          <w:sz w:val="22"/>
          <w:szCs w:val="22"/>
          <w:highlight w:val="yellow"/>
        </w:rPr>
        <w:t xml:space="preserve">28. </w:t>
      </w:r>
      <w:proofErr w:type="spellStart"/>
      <w:r w:rsidR="00F6268D" w:rsidRPr="00063E7A">
        <w:rPr>
          <w:rFonts w:ascii="Arial" w:hAnsi="Arial" w:cs="Arial"/>
          <w:color w:val="161616"/>
          <w:sz w:val="22"/>
          <w:szCs w:val="22"/>
          <w:highlight w:val="yellow"/>
        </w:rPr>
        <w:t>Panadero</w:t>
      </w:r>
      <w:proofErr w:type="spellEnd"/>
      <w:r w:rsidR="00D941E5" w:rsidRPr="00063E7A">
        <w:rPr>
          <w:rFonts w:ascii="Arial" w:hAnsi="Arial" w:cs="Arial"/>
          <w:color w:val="161616"/>
          <w:sz w:val="22"/>
          <w:szCs w:val="22"/>
          <w:highlight w:val="yellow"/>
        </w:rPr>
        <w:t>, E.</w:t>
      </w:r>
      <w:r w:rsidR="00F6268D" w:rsidRPr="00063E7A">
        <w:rPr>
          <w:rFonts w:ascii="Arial" w:hAnsi="Arial" w:cs="Arial"/>
          <w:color w:val="161616"/>
          <w:sz w:val="22"/>
          <w:szCs w:val="22"/>
          <w:highlight w:val="yellow"/>
        </w:rPr>
        <w:t xml:space="preserve"> </w:t>
      </w:r>
      <w:r w:rsidR="006D1B79" w:rsidRPr="00063E7A">
        <w:rPr>
          <w:rFonts w:ascii="Arial" w:hAnsi="Arial" w:cs="Arial"/>
          <w:color w:val="161616"/>
          <w:sz w:val="22"/>
          <w:szCs w:val="22"/>
          <w:highlight w:val="yellow"/>
        </w:rPr>
        <w:t>&amp;</w:t>
      </w:r>
      <w:r w:rsidR="00F6268D" w:rsidRPr="00063E7A">
        <w:rPr>
          <w:rFonts w:ascii="Arial" w:hAnsi="Arial" w:cs="Arial"/>
          <w:color w:val="161616"/>
          <w:sz w:val="22"/>
          <w:szCs w:val="22"/>
          <w:highlight w:val="yellow"/>
        </w:rPr>
        <w:t xml:space="preserve"> Alonso-Tapia</w:t>
      </w:r>
      <w:r w:rsidR="00A64C73" w:rsidRPr="00063E7A">
        <w:rPr>
          <w:rFonts w:ascii="Arial" w:hAnsi="Arial" w:cs="Arial"/>
          <w:color w:val="161616"/>
          <w:sz w:val="22"/>
          <w:szCs w:val="22"/>
          <w:highlight w:val="yellow"/>
        </w:rPr>
        <w:t>.</w:t>
      </w:r>
      <w:r w:rsidR="00F6268D" w:rsidRPr="00063E7A">
        <w:rPr>
          <w:rFonts w:ascii="Arial" w:hAnsi="Arial" w:cs="Arial"/>
          <w:color w:val="161616"/>
          <w:sz w:val="22"/>
          <w:szCs w:val="22"/>
          <w:highlight w:val="yellow"/>
        </w:rPr>
        <w:t xml:space="preserve"> (2013)</w:t>
      </w:r>
    </w:p>
    <w:p w14:paraId="113BDA38" w14:textId="0FA1A044" w:rsidR="00A64C73" w:rsidRDefault="00063E7A" w:rsidP="00A64C73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</w:rPr>
        <w:t xml:space="preserve">29. </w:t>
      </w:r>
      <w:proofErr w:type="spellStart"/>
      <w:r w:rsidR="00F6268D" w:rsidRPr="002F78BC">
        <w:rPr>
          <w:rFonts w:ascii="Arial" w:hAnsi="Arial" w:cs="Arial"/>
          <w:sz w:val="22"/>
          <w:szCs w:val="22"/>
        </w:rPr>
        <w:t>Panadero</w:t>
      </w:r>
      <w:proofErr w:type="spellEnd"/>
      <w:r w:rsidR="00D941E5">
        <w:rPr>
          <w:rFonts w:ascii="Arial" w:hAnsi="Arial" w:cs="Arial"/>
          <w:sz w:val="22"/>
          <w:szCs w:val="22"/>
        </w:rPr>
        <w:t>, E.</w:t>
      </w:r>
      <w:r w:rsidR="00F6268D" w:rsidRPr="002F78BC">
        <w:rPr>
          <w:rFonts w:ascii="Arial" w:hAnsi="Arial" w:cs="Arial"/>
          <w:sz w:val="22"/>
          <w:szCs w:val="22"/>
        </w:rPr>
        <w:t xml:space="preserve"> </w:t>
      </w:r>
      <w:r w:rsidR="006D1B79" w:rsidRPr="002F78BC">
        <w:rPr>
          <w:rFonts w:ascii="Arial" w:hAnsi="Arial" w:cs="Arial"/>
          <w:sz w:val="22"/>
          <w:szCs w:val="22"/>
        </w:rPr>
        <w:t>&amp;</w:t>
      </w:r>
      <w:r w:rsidR="00F6268D" w:rsidRPr="002F78BC">
        <w:rPr>
          <w:rFonts w:ascii="Arial" w:hAnsi="Arial" w:cs="Arial"/>
          <w:sz w:val="22"/>
          <w:szCs w:val="22"/>
        </w:rPr>
        <w:t xml:space="preserve"> Jonsson</w:t>
      </w:r>
      <w:r w:rsidR="00D941E5">
        <w:rPr>
          <w:rFonts w:ascii="Arial" w:hAnsi="Arial" w:cs="Arial"/>
          <w:sz w:val="22"/>
          <w:szCs w:val="22"/>
        </w:rPr>
        <w:t>, A.</w:t>
      </w:r>
      <w:r w:rsidR="006D1B79" w:rsidRPr="002F78BC">
        <w:rPr>
          <w:rFonts w:ascii="Arial" w:hAnsi="Arial" w:cs="Arial"/>
          <w:sz w:val="22"/>
          <w:szCs w:val="22"/>
        </w:rPr>
        <w:t xml:space="preserve"> (</w:t>
      </w:r>
      <w:r w:rsidR="00F6268D" w:rsidRPr="002F78BC">
        <w:rPr>
          <w:rFonts w:ascii="Arial" w:hAnsi="Arial" w:cs="Arial"/>
          <w:sz w:val="22"/>
          <w:szCs w:val="22"/>
        </w:rPr>
        <w:t>2013)</w:t>
      </w:r>
      <w:r w:rsidR="00D941E5">
        <w:rPr>
          <w:rFonts w:ascii="Arial" w:hAnsi="Arial" w:cs="Arial"/>
          <w:sz w:val="22"/>
          <w:szCs w:val="22"/>
        </w:rPr>
        <w:t xml:space="preserve"> </w:t>
      </w:r>
      <w:r w:rsidR="00D941E5" w:rsidRPr="00D941E5">
        <w:rPr>
          <w:rFonts w:ascii="Arial" w:hAnsi="Arial" w:cs="Arial"/>
          <w:i/>
          <w:iCs/>
          <w:sz w:val="22"/>
          <w:szCs w:val="22"/>
        </w:rPr>
        <w:t xml:space="preserve">Scaffolding Self-Regulated Learning Through Self-Assessment </w:t>
      </w:r>
      <w:proofErr w:type="gramStart"/>
      <w:r w:rsidR="00D941E5" w:rsidRPr="00D941E5">
        <w:rPr>
          <w:rFonts w:ascii="Arial" w:hAnsi="Arial" w:cs="Arial"/>
          <w:i/>
          <w:iCs/>
          <w:sz w:val="22"/>
          <w:szCs w:val="22"/>
        </w:rPr>
        <w:t>And</w:t>
      </w:r>
      <w:proofErr w:type="gramEnd"/>
      <w:r w:rsidR="00D941E5" w:rsidRPr="00D941E5">
        <w:rPr>
          <w:rFonts w:ascii="Arial" w:hAnsi="Arial" w:cs="Arial"/>
          <w:i/>
          <w:iCs/>
          <w:sz w:val="22"/>
          <w:szCs w:val="22"/>
        </w:rPr>
        <w:t xml:space="preserve"> Peer-Assessment: Guidelines for Classroom Implementation</w:t>
      </w:r>
      <w:r w:rsidR="00D941E5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Laveault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, D. &amp; </w:t>
      </w:r>
      <w:proofErr w:type="spellStart"/>
      <w:r w:rsidR="00D941E5">
        <w:rPr>
          <w:rFonts w:ascii="Arial" w:hAnsi="Arial" w:cs="Arial"/>
          <w:color w:val="161616"/>
          <w:sz w:val="22"/>
          <w:szCs w:val="22"/>
        </w:rPr>
        <w:t>Allal</w:t>
      </w:r>
      <w:proofErr w:type="spellEnd"/>
      <w:r w:rsidR="00D941E5">
        <w:rPr>
          <w:rFonts w:ascii="Arial" w:hAnsi="Arial" w:cs="Arial"/>
          <w:color w:val="161616"/>
          <w:sz w:val="22"/>
          <w:szCs w:val="22"/>
        </w:rPr>
        <w:t xml:space="preserve">, L. (2016) </w:t>
      </w:r>
      <w:r w:rsidR="00D941E5" w:rsidRPr="00D00B77">
        <w:rPr>
          <w:rFonts w:ascii="Arial" w:hAnsi="Arial" w:cs="Arial"/>
          <w:i/>
          <w:iCs/>
          <w:color w:val="000000" w:themeColor="text1"/>
          <w:sz w:val="22"/>
          <w:szCs w:val="22"/>
          <w:bdr w:val="none" w:sz="0" w:space="0" w:color="auto" w:frame="1"/>
        </w:rPr>
        <w:t>Assessment for Learning: Meeting the challenge of implementation</w:t>
      </w:r>
      <w:r w:rsidR="00D941E5">
        <w:rPr>
          <w:rFonts w:ascii="Arial" w:hAnsi="Arial" w:cs="Arial"/>
          <w:i/>
          <w:iCs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Y </w:t>
      </w:r>
      <w:proofErr w:type="spellStart"/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Swistir</w:t>
      </w:r>
      <w:proofErr w:type="spellEnd"/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: Springer International Publishing, </w:t>
      </w:r>
      <w:proofErr w:type="spellStart"/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tt</w:t>
      </w:r>
      <w:proofErr w:type="spellEnd"/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311</w:t>
      </w:r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-3</w:t>
      </w:r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26</w:t>
      </w:r>
      <w:r w:rsidR="00D941E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</w:t>
      </w:r>
    </w:p>
    <w:p w14:paraId="0CA7A3F6" w14:textId="0DF094C7" w:rsidR="00A64C73" w:rsidRPr="00646D9B" w:rsidRDefault="00063E7A" w:rsidP="00646D9B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30. </w:t>
      </w:r>
      <w:proofErr w:type="spellStart"/>
      <w:r w:rsidR="00A64C7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Papatheodorou</w:t>
      </w:r>
      <w:proofErr w:type="spellEnd"/>
      <w:r w:rsidR="00A64C7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T., </w:t>
      </w:r>
      <w:r w:rsidR="008A3AB9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Luff, P., &amp; Gill, J. (2013) Child Observation for Learning and Research. </w:t>
      </w:r>
      <w:proofErr w:type="spellStart"/>
      <w:r w:rsidR="008A3AB9" w:rsidRPr="00646D9B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Llundain</w:t>
      </w:r>
      <w:proofErr w:type="spellEnd"/>
      <w:r w:rsidR="008A3AB9" w:rsidRPr="00646D9B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: Routledge.</w:t>
      </w:r>
    </w:p>
    <w:p w14:paraId="260B36D6" w14:textId="3E00437D" w:rsidR="00646D9B" w:rsidRPr="00646D9B" w:rsidRDefault="00063E7A" w:rsidP="00646D9B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31. </w:t>
      </w:r>
      <w:r w:rsidR="00646D9B" w:rsidRPr="00646D9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Robson, C. (2002) Real World Research: A Resource for Social Scientists and Practitioner-Researchers (2</w:t>
      </w:r>
      <w:r w:rsidR="00646D9B" w:rsidRPr="00646D9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ail </w:t>
      </w:r>
      <w:proofErr w:type="spellStart"/>
      <w:r w:rsidR="00646D9B" w:rsidRPr="00646D9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argraffiad</w:t>
      </w:r>
      <w:proofErr w:type="spellEnd"/>
      <w:r w:rsidR="00646D9B" w:rsidRPr="00646D9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) Oxford: Blackwell Publishers Ltd.</w:t>
      </w:r>
    </w:p>
    <w:p w14:paraId="1F8EE85E" w14:textId="77777777" w:rsidR="00646D9B" w:rsidRPr="00646D9B" w:rsidRDefault="00646D9B" w:rsidP="00646D9B">
      <w:pPr>
        <w:rPr>
          <w:rFonts w:ascii="Times New Roman" w:eastAsia="Times New Roman" w:hAnsi="Times New Roman" w:cs="Times New Roman"/>
          <w:lang w:eastAsia="en-GB"/>
        </w:rPr>
      </w:pPr>
    </w:p>
    <w:p w14:paraId="523A292A" w14:textId="5E96BBB9" w:rsidR="00A64C73" w:rsidRDefault="00063E7A" w:rsidP="002F78BC">
      <w:pPr>
        <w:pStyle w:val="Footnote"/>
        <w:spacing w:line="360" w:lineRule="auto"/>
        <w:rPr>
          <w:rFonts w:ascii="Arial" w:eastAsia="Arial Unicode MS" w:hAnsi="Arial" w:cs="Arial"/>
          <w:lang w:val="en-US"/>
        </w:rPr>
      </w:pPr>
      <w:r>
        <w:rPr>
          <w:rFonts w:ascii="Arial" w:eastAsia="Arial Unicode MS" w:hAnsi="Arial" w:cs="Arial"/>
          <w:lang w:val="en-US"/>
        </w:rPr>
        <w:t xml:space="preserve">32. </w:t>
      </w:r>
      <w:r w:rsidR="00AF5DB3" w:rsidRPr="002F78BC">
        <w:rPr>
          <w:rFonts w:ascii="Arial" w:eastAsia="Arial Unicode MS" w:hAnsi="Arial" w:cs="Arial"/>
          <w:lang w:val="en-US"/>
        </w:rPr>
        <w:t xml:space="preserve">Sachs, J. (2016) </w:t>
      </w:r>
      <w:r w:rsidR="00AF5DB3" w:rsidRPr="002F78BC">
        <w:rPr>
          <w:rFonts w:ascii="Arial" w:eastAsia="Arial Unicode MS" w:hAnsi="Arial" w:cs="Arial"/>
          <w:i/>
          <w:iCs/>
          <w:lang w:val="en-US"/>
        </w:rPr>
        <w:t>Learning to improve or improving learning: the dilemma of teacher continuing professional development</w:t>
      </w:r>
      <w:r w:rsidR="00AF5DB3" w:rsidRPr="002F78BC">
        <w:rPr>
          <w:rFonts w:ascii="Arial" w:eastAsia="Arial Unicode MS" w:hAnsi="Arial" w:cs="Arial"/>
          <w:lang w:val="en-US"/>
        </w:rPr>
        <w:t>. International Congress for Effectiveness and Improvement.</w:t>
      </w:r>
    </w:p>
    <w:p w14:paraId="30901858" w14:textId="2302B42C" w:rsidR="00646D9B" w:rsidRDefault="00646D9B" w:rsidP="002F78BC">
      <w:pPr>
        <w:pStyle w:val="Footnote"/>
        <w:spacing w:line="360" w:lineRule="auto"/>
        <w:rPr>
          <w:rFonts w:ascii="Arial" w:eastAsia="Arial Unicode MS" w:hAnsi="Arial" w:cs="Arial"/>
          <w:lang w:val="en-US"/>
        </w:rPr>
      </w:pPr>
    </w:p>
    <w:p w14:paraId="39C6CB69" w14:textId="22D07D6F" w:rsidR="00646D9B" w:rsidRDefault="00063E7A" w:rsidP="002F78BC">
      <w:pPr>
        <w:pStyle w:val="Footnote"/>
        <w:spacing w:line="360" w:lineRule="auto"/>
        <w:rPr>
          <w:rFonts w:ascii="Arial" w:eastAsia="Arial Unicode MS" w:hAnsi="Arial" w:cs="Arial"/>
          <w:lang w:val="en-US"/>
        </w:rPr>
      </w:pPr>
      <w:r>
        <w:rPr>
          <w:rFonts w:ascii="Arial" w:eastAsia="Arial Unicode MS" w:hAnsi="Arial" w:cs="Arial"/>
          <w:lang w:val="en-US"/>
        </w:rPr>
        <w:t xml:space="preserve">33. </w:t>
      </w:r>
      <w:r w:rsidR="00646D9B">
        <w:rPr>
          <w:rFonts w:ascii="Arial" w:eastAsia="Arial Unicode MS" w:hAnsi="Arial" w:cs="Arial"/>
          <w:lang w:val="en-US"/>
        </w:rPr>
        <w:t xml:space="preserve">Tuckman, B. W. (1972) </w:t>
      </w:r>
      <w:r w:rsidR="00646D9B" w:rsidRPr="00646D9B">
        <w:rPr>
          <w:rFonts w:ascii="Arial" w:eastAsia="Arial Unicode MS" w:hAnsi="Arial" w:cs="Arial"/>
          <w:i/>
          <w:iCs/>
          <w:lang w:val="en-US"/>
        </w:rPr>
        <w:t>Conducting Educational Research</w:t>
      </w:r>
      <w:r w:rsidR="00646D9B">
        <w:rPr>
          <w:rFonts w:ascii="Arial" w:eastAsia="Arial Unicode MS" w:hAnsi="Arial" w:cs="Arial"/>
          <w:lang w:val="en-US"/>
        </w:rPr>
        <w:t>. CA: Harcourt.</w:t>
      </w:r>
    </w:p>
    <w:p w14:paraId="49CF4AE7" w14:textId="5B8BBA38" w:rsidR="00284002" w:rsidRDefault="00284002" w:rsidP="00284002">
      <w:pPr>
        <w:pStyle w:val="NormalWeb"/>
        <w:shd w:val="clear" w:color="auto" w:fill="FFFFFF"/>
      </w:pPr>
    </w:p>
    <w:p w14:paraId="71D749C4" w14:textId="77777777" w:rsidR="00284002" w:rsidRDefault="00284002" w:rsidP="00284002">
      <w:pPr>
        <w:pStyle w:val="NormalWeb"/>
        <w:shd w:val="clear" w:color="auto" w:fill="FFFFFF" w:themeFill="background1"/>
      </w:pPr>
    </w:p>
    <w:p w14:paraId="5CCAF90A" w14:textId="77777777" w:rsidR="00284002" w:rsidRPr="00284002" w:rsidRDefault="00284002" w:rsidP="00284002">
      <w:pPr>
        <w:pStyle w:val="NormalWeb"/>
        <w:shd w:val="clear" w:color="auto" w:fill="FFFFFF"/>
        <w:rPr>
          <w:rFonts w:ascii="Arial" w:hAnsi="Arial" w:cs="Arial"/>
          <w:sz w:val="22"/>
          <w:szCs w:val="22"/>
        </w:rPr>
      </w:pPr>
    </w:p>
    <w:p w14:paraId="701E6C3D" w14:textId="77777777" w:rsidR="00284002" w:rsidRDefault="00284002"/>
    <w:sectPr w:rsidR="00284002" w:rsidSect="00091D6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B264F" w14:textId="77777777" w:rsidR="00D10176" w:rsidRDefault="00D10176" w:rsidP="00BE5D57">
      <w:r>
        <w:separator/>
      </w:r>
    </w:p>
  </w:endnote>
  <w:endnote w:type="continuationSeparator" w:id="0">
    <w:p w14:paraId="4833DA2B" w14:textId="77777777" w:rsidR="00D10176" w:rsidRDefault="00D10176" w:rsidP="00BE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90979" w14:textId="77777777" w:rsidR="00D10176" w:rsidRDefault="00D10176" w:rsidP="00BE5D57">
      <w:r>
        <w:separator/>
      </w:r>
    </w:p>
  </w:footnote>
  <w:footnote w:type="continuationSeparator" w:id="0">
    <w:p w14:paraId="4A9E4629" w14:textId="77777777" w:rsidR="00D10176" w:rsidRDefault="00D10176" w:rsidP="00BE5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44E27"/>
    <w:multiLevelType w:val="multilevel"/>
    <w:tmpl w:val="F17A7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1455E"/>
    <w:multiLevelType w:val="multilevel"/>
    <w:tmpl w:val="D6F4D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12AA1"/>
    <w:multiLevelType w:val="hybridMultilevel"/>
    <w:tmpl w:val="346A0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B4BA5"/>
    <w:multiLevelType w:val="multilevel"/>
    <w:tmpl w:val="68E489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46070"/>
    <w:multiLevelType w:val="multilevel"/>
    <w:tmpl w:val="D390D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5E709A"/>
    <w:multiLevelType w:val="multilevel"/>
    <w:tmpl w:val="09649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E304C8"/>
    <w:multiLevelType w:val="multilevel"/>
    <w:tmpl w:val="4578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F01702"/>
    <w:multiLevelType w:val="multilevel"/>
    <w:tmpl w:val="D480B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FC7246"/>
    <w:multiLevelType w:val="multilevel"/>
    <w:tmpl w:val="5E18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DB76E6"/>
    <w:multiLevelType w:val="multilevel"/>
    <w:tmpl w:val="3D684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7C004D"/>
    <w:multiLevelType w:val="multilevel"/>
    <w:tmpl w:val="505EB3A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B91282"/>
    <w:multiLevelType w:val="hybridMultilevel"/>
    <w:tmpl w:val="7F50A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43885"/>
    <w:multiLevelType w:val="multilevel"/>
    <w:tmpl w:val="FDC0423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4D5090"/>
    <w:multiLevelType w:val="hybridMultilevel"/>
    <w:tmpl w:val="DFFA3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E1CEC"/>
    <w:multiLevelType w:val="multilevel"/>
    <w:tmpl w:val="A5E6F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007060"/>
    <w:multiLevelType w:val="multilevel"/>
    <w:tmpl w:val="EB78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FD5CF6"/>
    <w:multiLevelType w:val="hybridMultilevel"/>
    <w:tmpl w:val="BEEAC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BA4FB1"/>
    <w:multiLevelType w:val="multilevel"/>
    <w:tmpl w:val="1F48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1"/>
  </w:num>
  <w:num w:numId="3">
    <w:abstractNumId w:val="15"/>
  </w:num>
  <w:num w:numId="4">
    <w:abstractNumId w:val="13"/>
  </w:num>
  <w:num w:numId="5">
    <w:abstractNumId w:val="9"/>
  </w:num>
  <w:num w:numId="6">
    <w:abstractNumId w:val="10"/>
  </w:num>
  <w:num w:numId="7">
    <w:abstractNumId w:val="0"/>
  </w:num>
  <w:num w:numId="8">
    <w:abstractNumId w:val="12"/>
  </w:num>
  <w:num w:numId="9">
    <w:abstractNumId w:val="8"/>
  </w:num>
  <w:num w:numId="10">
    <w:abstractNumId w:val="2"/>
  </w:num>
  <w:num w:numId="11">
    <w:abstractNumId w:val="6"/>
  </w:num>
  <w:num w:numId="12">
    <w:abstractNumId w:val="17"/>
  </w:num>
  <w:num w:numId="13">
    <w:abstractNumId w:val="4"/>
  </w:num>
  <w:num w:numId="14">
    <w:abstractNumId w:val="1"/>
  </w:num>
  <w:num w:numId="15">
    <w:abstractNumId w:val="14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02"/>
    <w:rsid w:val="00002AC5"/>
    <w:rsid w:val="0000684D"/>
    <w:rsid w:val="000217F0"/>
    <w:rsid w:val="0002296B"/>
    <w:rsid w:val="000257DC"/>
    <w:rsid w:val="00030FA6"/>
    <w:rsid w:val="00035532"/>
    <w:rsid w:val="0003598E"/>
    <w:rsid w:val="00053115"/>
    <w:rsid w:val="00055AC6"/>
    <w:rsid w:val="00063E7A"/>
    <w:rsid w:val="000843B4"/>
    <w:rsid w:val="00086716"/>
    <w:rsid w:val="00091D64"/>
    <w:rsid w:val="000A3DFA"/>
    <w:rsid w:val="000A4FE5"/>
    <w:rsid w:val="000E54C5"/>
    <w:rsid w:val="000F2D77"/>
    <w:rsid w:val="00142643"/>
    <w:rsid w:val="001461E1"/>
    <w:rsid w:val="00161F6C"/>
    <w:rsid w:val="00174535"/>
    <w:rsid w:val="001A44C6"/>
    <w:rsid w:val="001A628E"/>
    <w:rsid w:val="001B7733"/>
    <w:rsid w:val="001D60A9"/>
    <w:rsid w:val="001E0F4E"/>
    <w:rsid w:val="001E196D"/>
    <w:rsid w:val="00203A9D"/>
    <w:rsid w:val="00213D7C"/>
    <w:rsid w:val="002173B2"/>
    <w:rsid w:val="00231388"/>
    <w:rsid w:val="00240069"/>
    <w:rsid w:val="0025287C"/>
    <w:rsid w:val="00264320"/>
    <w:rsid w:val="0026723B"/>
    <w:rsid w:val="0028081C"/>
    <w:rsid w:val="00282A51"/>
    <w:rsid w:val="00284002"/>
    <w:rsid w:val="00291645"/>
    <w:rsid w:val="002D2DC4"/>
    <w:rsid w:val="002F3CE0"/>
    <w:rsid w:val="002F78BC"/>
    <w:rsid w:val="00307A1C"/>
    <w:rsid w:val="00326BC2"/>
    <w:rsid w:val="00337095"/>
    <w:rsid w:val="003469D0"/>
    <w:rsid w:val="00361109"/>
    <w:rsid w:val="00364F5F"/>
    <w:rsid w:val="003663C9"/>
    <w:rsid w:val="00370462"/>
    <w:rsid w:val="00381767"/>
    <w:rsid w:val="00381DEE"/>
    <w:rsid w:val="00395408"/>
    <w:rsid w:val="003977F9"/>
    <w:rsid w:val="003A21D9"/>
    <w:rsid w:val="003A4CD9"/>
    <w:rsid w:val="003B5698"/>
    <w:rsid w:val="003D1511"/>
    <w:rsid w:val="003E212A"/>
    <w:rsid w:val="003E603B"/>
    <w:rsid w:val="003F7C01"/>
    <w:rsid w:val="00404B52"/>
    <w:rsid w:val="00417052"/>
    <w:rsid w:val="00426BF6"/>
    <w:rsid w:val="00437429"/>
    <w:rsid w:val="00492424"/>
    <w:rsid w:val="004B40D9"/>
    <w:rsid w:val="004E0952"/>
    <w:rsid w:val="004E7349"/>
    <w:rsid w:val="004F7F4B"/>
    <w:rsid w:val="00523421"/>
    <w:rsid w:val="00527353"/>
    <w:rsid w:val="0053312C"/>
    <w:rsid w:val="005401E0"/>
    <w:rsid w:val="00546EFC"/>
    <w:rsid w:val="00561A85"/>
    <w:rsid w:val="00571448"/>
    <w:rsid w:val="00573D16"/>
    <w:rsid w:val="00591F38"/>
    <w:rsid w:val="005946E7"/>
    <w:rsid w:val="005B7E61"/>
    <w:rsid w:val="005C2607"/>
    <w:rsid w:val="005C375D"/>
    <w:rsid w:val="005F0452"/>
    <w:rsid w:val="005F3353"/>
    <w:rsid w:val="00624D25"/>
    <w:rsid w:val="00642BC6"/>
    <w:rsid w:val="00646D9B"/>
    <w:rsid w:val="00647871"/>
    <w:rsid w:val="00653D67"/>
    <w:rsid w:val="006679A7"/>
    <w:rsid w:val="006850E2"/>
    <w:rsid w:val="00687496"/>
    <w:rsid w:val="006A36E2"/>
    <w:rsid w:val="006C3C87"/>
    <w:rsid w:val="006D1B79"/>
    <w:rsid w:val="006F1DED"/>
    <w:rsid w:val="007039AA"/>
    <w:rsid w:val="00716D4D"/>
    <w:rsid w:val="00726595"/>
    <w:rsid w:val="00726FD3"/>
    <w:rsid w:val="00734874"/>
    <w:rsid w:val="00742A74"/>
    <w:rsid w:val="0074596E"/>
    <w:rsid w:val="0075315E"/>
    <w:rsid w:val="00773D4E"/>
    <w:rsid w:val="00792CC5"/>
    <w:rsid w:val="007B5163"/>
    <w:rsid w:val="007C74D2"/>
    <w:rsid w:val="007D0309"/>
    <w:rsid w:val="007E1011"/>
    <w:rsid w:val="007E1163"/>
    <w:rsid w:val="007F2579"/>
    <w:rsid w:val="0080460F"/>
    <w:rsid w:val="00815C5E"/>
    <w:rsid w:val="00821422"/>
    <w:rsid w:val="008221B3"/>
    <w:rsid w:val="008720B5"/>
    <w:rsid w:val="00876EFD"/>
    <w:rsid w:val="008846E8"/>
    <w:rsid w:val="0089345B"/>
    <w:rsid w:val="0089791B"/>
    <w:rsid w:val="008A3AB9"/>
    <w:rsid w:val="008B1284"/>
    <w:rsid w:val="008B2CC6"/>
    <w:rsid w:val="008B56DB"/>
    <w:rsid w:val="008C32D3"/>
    <w:rsid w:val="008F276B"/>
    <w:rsid w:val="009010E3"/>
    <w:rsid w:val="0090113A"/>
    <w:rsid w:val="00906845"/>
    <w:rsid w:val="00911F9E"/>
    <w:rsid w:val="009318E0"/>
    <w:rsid w:val="009418EA"/>
    <w:rsid w:val="0097058E"/>
    <w:rsid w:val="00986930"/>
    <w:rsid w:val="009C61B1"/>
    <w:rsid w:val="009D036A"/>
    <w:rsid w:val="009F176F"/>
    <w:rsid w:val="009F3CB5"/>
    <w:rsid w:val="00A202F3"/>
    <w:rsid w:val="00A427F2"/>
    <w:rsid w:val="00A64C73"/>
    <w:rsid w:val="00A704F1"/>
    <w:rsid w:val="00A913F1"/>
    <w:rsid w:val="00AA2511"/>
    <w:rsid w:val="00AB6631"/>
    <w:rsid w:val="00AC3C08"/>
    <w:rsid w:val="00AD01F1"/>
    <w:rsid w:val="00AD04E4"/>
    <w:rsid w:val="00AD4932"/>
    <w:rsid w:val="00AF0568"/>
    <w:rsid w:val="00AF15AF"/>
    <w:rsid w:val="00AF5DB3"/>
    <w:rsid w:val="00B01F66"/>
    <w:rsid w:val="00B05E72"/>
    <w:rsid w:val="00B14C24"/>
    <w:rsid w:val="00B3126D"/>
    <w:rsid w:val="00B557AE"/>
    <w:rsid w:val="00B66470"/>
    <w:rsid w:val="00B67B25"/>
    <w:rsid w:val="00B7476F"/>
    <w:rsid w:val="00B83CE7"/>
    <w:rsid w:val="00B87EDE"/>
    <w:rsid w:val="00B922F4"/>
    <w:rsid w:val="00B95445"/>
    <w:rsid w:val="00BA1544"/>
    <w:rsid w:val="00BC068C"/>
    <w:rsid w:val="00BC11A1"/>
    <w:rsid w:val="00BD3C6C"/>
    <w:rsid w:val="00BE2B85"/>
    <w:rsid w:val="00BE5D57"/>
    <w:rsid w:val="00BF4411"/>
    <w:rsid w:val="00C0176D"/>
    <w:rsid w:val="00C13CE2"/>
    <w:rsid w:val="00C34CD2"/>
    <w:rsid w:val="00C43C8C"/>
    <w:rsid w:val="00C52E8E"/>
    <w:rsid w:val="00C55C94"/>
    <w:rsid w:val="00C60AD3"/>
    <w:rsid w:val="00C827A2"/>
    <w:rsid w:val="00C86D96"/>
    <w:rsid w:val="00C96591"/>
    <w:rsid w:val="00CB2D10"/>
    <w:rsid w:val="00CC4B43"/>
    <w:rsid w:val="00CF1BD3"/>
    <w:rsid w:val="00D00B77"/>
    <w:rsid w:val="00D05E4F"/>
    <w:rsid w:val="00D06F7B"/>
    <w:rsid w:val="00D07910"/>
    <w:rsid w:val="00D10176"/>
    <w:rsid w:val="00D227F9"/>
    <w:rsid w:val="00D254C8"/>
    <w:rsid w:val="00D563F5"/>
    <w:rsid w:val="00D70906"/>
    <w:rsid w:val="00D74D1D"/>
    <w:rsid w:val="00D941E5"/>
    <w:rsid w:val="00DC3097"/>
    <w:rsid w:val="00DC6DAB"/>
    <w:rsid w:val="00DE3591"/>
    <w:rsid w:val="00DE494B"/>
    <w:rsid w:val="00DF5696"/>
    <w:rsid w:val="00E32305"/>
    <w:rsid w:val="00E40B7C"/>
    <w:rsid w:val="00E43197"/>
    <w:rsid w:val="00E4366B"/>
    <w:rsid w:val="00E439A1"/>
    <w:rsid w:val="00E53547"/>
    <w:rsid w:val="00E552D6"/>
    <w:rsid w:val="00E60857"/>
    <w:rsid w:val="00E644E5"/>
    <w:rsid w:val="00E657EE"/>
    <w:rsid w:val="00E96FFE"/>
    <w:rsid w:val="00EB4148"/>
    <w:rsid w:val="00ED6EDE"/>
    <w:rsid w:val="00F06693"/>
    <w:rsid w:val="00F26C51"/>
    <w:rsid w:val="00F422EA"/>
    <w:rsid w:val="00F471E1"/>
    <w:rsid w:val="00F607F7"/>
    <w:rsid w:val="00F62570"/>
    <w:rsid w:val="00F6268D"/>
    <w:rsid w:val="00F66137"/>
    <w:rsid w:val="00F770A6"/>
    <w:rsid w:val="00F774BB"/>
    <w:rsid w:val="00F92B47"/>
    <w:rsid w:val="00FA63E7"/>
    <w:rsid w:val="00FD0AF8"/>
    <w:rsid w:val="00FE6F88"/>
    <w:rsid w:val="00FF10D1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485E47"/>
  <w15:chartTrackingRefBased/>
  <w15:docId w15:val="{F0585D56-2010-8041-BF1B-87B325A9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40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5D57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5D57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BE5D5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E6F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6F88"/>
  </w:style>
  <w:style w:type="paragraph" w:styleId="Footer">
    <w:name w:val="footer"/>
    <w:basedOn w:val="Normal"/>
    <w:link w:val="FooterChar"/>
    <w:uiPriority w:val="99"/>
    <w:unhideWhenUsed/>
    <w:rsid w:val="00FE6F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6F88"/>
  </w:style>
  <w:style w:type="character" w:styleId="Hyperlink">
    <w:name w:val="Hyperlink"/>
    <w:basedOn w:val="DefaultParagraphFont"/>
    <w:uiPriority w:val="99"/>
    <w:unhideWhenUsed/>
    <w:rsid w:val="00FE6F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73B2"/>
    <w:pPr>
      <w:ind w:left="720"/>
      <w:contextualSpacing/>
    </w:pPr>
  </w:style>
  <w:style w:type="table" w:styleId="TableGrid">
    <w:name w:val="Table Grid"/>
    <w:basedOn w:val="TableNormal"/>
    <w:uiPriority w:val="39"/>
    <w:rsid w:val="003E603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D6EDE"/>
    <w:rPr>
      <w:i/>
      <w:iCs/>
    </w:rPr>
  </w:style>
  <w:style w:type="paragraph" w:styleId="NoSpacing">
    <w:name w:val="No Spacing"/>
    <w:uiPriority w:val="1"/>
    <w:qFormat/>
    <w:rsid w:val="00086716"/>
  </w:style>
  <w:style w:type="paragraph" w:customStyle="1" w:styleId="Footnote">
    <w:name w:val="Footnote"/>
    <w:rsid w:val="00E657E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en-GB"/>
    </w:rPr>
  </w:style>
  <w:style w:type="character" w:customStyle="1" w:styleId="s4">
    <w:name w:val="s4"/>
    <w:basedOn w:val="DefaultParagraphFont"/>
    <w:rsid w:val="00653D67"/>
  </w:style>
  <w:style w:type="character" w:customStyle="1" w:styleId="apple-converted-space">
    <w:name w:val="apple-converted-space"/>
    <w:basedOn w:val="DefaultParagraphFont"/>
    <w:rsid w:val="00653D67"/>
  </w:style>
  <w:style w:type="character" w:styleId="UnresolvedMention">
    <w:name w:val="Unresolved Mention"/>
    <w:basedOn w:val="DefaultParagraphFont"/>
    <w:uiPriority w:val="99"/>
    <w:semiHidden/>
    <w:unhideWhenUsed/>
    <w:rsid w:val="0089791B"/>
    <w:rPr>
      <w:color w:val="605E5C"/>
      <w:shd w:val="clear" w:color="auto" w:fill="E1DFDD"/>
    </w:rPr>
  </w:style>
  <w:style w:type="paragraph" w:customStyle="1" w:styleId="AssignBody">
    <w:name w:val="AssignBody"/>
    <w:basedOn w:val="Normal"/>
    <w:link w:val="AssignBodyChar"/>
    <w:qFormat/>
    <w:rsid w:val="009318E0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9318E0"/>
    <w:rPr>
      <w:rFonts w:ascii="Arial" w:hAnsi="Arial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A64C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7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7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1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6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8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6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96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8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2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6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3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9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8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2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9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4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5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6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5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2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5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8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5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11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1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7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1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45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2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5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6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8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5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00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8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2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05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4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9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2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5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7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3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6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3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0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8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9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1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8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4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8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9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8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3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2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8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2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9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1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2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0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8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5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9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0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5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3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7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3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6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0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63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1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5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8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5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8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04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0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5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6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0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3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2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4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4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5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4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1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8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6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5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1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3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1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3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1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9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4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4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6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3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9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0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8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0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0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6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0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7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1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2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44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9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7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upeltglobalblog.com/2016/02/22/assessment-in-the-mixed-ability-classro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1586</TotalTime>
  <Pages>14</Pages>
  <Words>5080</Words>
  <Characters>28961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Jones</dc:creator>
  <cp:keywords/>
  <dc:description/>
  <cp:lastModifiedBy>Carys Jones</cp:lastModifiedBy>
  <cp:revision>37</cp:revision>
  <dcterms:created xsi:type="dcterms:W3CDTF">2020-02-13T17:17:00Z</dcterms:created>
  <dcterms:modified xsi:type="dcterms:W3CDTF">2020-02-21T16:55:00Z</dcterms:modified>
</cp:coreProperties>
</file>