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77452613"/>
        <w:docPartObj>
          <w:docPartGallery w:val="Cover Pages"/>
          <w:docPartUnique/>
        </w:docPartObj>
      </w:sdtPr>
      <w:sdtEndPr>
        <w:rPr>
          <w:lang w:val="en"/>
        </w:rPr>
      </w:sdtEndPr>
      <w:sdtContent>
        <w:p w14:paraId="6F515B36" w14:textId="17F0232E" w:rsidR="002B5CD9" w:rsidRDefault="002B5CD9">
          <w:r>
            <w:rPr>
              <w:noProof/>
            </w:rPr>
            <mc:AlternateContent>
              <mc:Choice Requires="wpg">
                <w:drawing>
                  <wp:anchor distT="0" distB="0" distL="114300" distR="114300" simplePos="0" relativeHeight="251662336" behindDoc="0" locked="0" layoutInCell="1" allowOverlap="1" wp14:anchorId="1F251344" wp14:editId="6C60D9D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455D62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82A4AFC" wp14:editId="2264196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A678D3" w14:textId="71DF3A82" w:rsidR="002B5CD9" w:rsidRPr="00EE1510" w:rsidRDefault="00D9724A">
                                <w:pPr>
                                  <w:pStyle w:val="NoSpacing"/>
                                  <w:jc w:val="right"/>
                                  <w:rPr>
                                    <w:b/>
                                    <w:bCs/>
                                    <w:color w:val="4472C4" w:themeColor="accent1"/>
                                    <w:sz w:val="32"/>
                                    <w:szCs w:val="32"/>
                                  </w:rPr>
                                </w:pPr>
                                <w:r w:rsidRPr="00EE1510">
                                  <w:rPr>
                                    <w:b/>
                                    <w:bCs/>
                                    <w:color w:val="4472C4" w:themeColor="accent1"/>
                                    <w:sz w:val="32"/>
                                    <w:szCs w:val="32"/>
                                  </w:rPr>
                                  <w:t xml:space="preserve">Lecturer: </w:t>
                                </w:r>
                                <w:r w:rsidR="008E1467" w:rsidRPr="00EE1510">
                                  <w:rPr>
                                    <w:b/>
                                    <w:bCs/>
                                    <w:color w:val="4472C4" w:themeColor="accent1"/>
                                    <w:sz w:val="32"/>
                                    <w:szCs w:val="32"/>
                                  </w:rPr>
                                  <w:t>Ami</w:t>
                                </w:r>
                                <w:r w:rsidR="00D96B3F" w:rsidRPr="00EE1510">
                                  <w:rPr>
                                    <w:b/>
                                    <w:bCs/>
                                    <w:color w:val="4472C4" w:themeColor="accent1"/>
                                    <w:sz w:val="32"/>
                                    <w:szCs w:val="32"/>
                                  </w:rPr>
                                  <w:t>tave Banik</w:t>
                                </w:r>
                              </w:p>
                              <w:sdt>
                                <w:sdtPr>
                                  <w:rPr>
                                    <w:b/>
                                    <w:bCs/>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875F0B9" w14:textId="78E37A11" w:rsidR="002B5CD9" w:rsidRPr="00EE1510" w:rsidRDefault="0061647F">
                                    <w:pPr>
                                      <w:pStyle w:val="NoSpacing"/>
                                      <w:jc w:val="right"/>
                                      <w:rPr>
                                        <w:b/>
                                        <w:bCs/>
                                        <w:color w:val="595959" w:themeColor="text1" w:themeTint="A6"/>
                                        <w:sz w:val="32"/>
                                        <w:szCs w:val="32"/>
                                      </w:rPr>
                                    </w:pPr>
                                    <w:r w:rsidRPr="00EE1510">
                                      <w:rPr>
                                        <w:b/>
                                        <w:bCs/>
                                        <w:color w:val="595959" w:themeColor="text1" w:themeTint="A6"/>
                                        <w:sz w:val="32"/>
                                        <w:szCs w:val="32"/>
                                      </w:rPr>
                                      <w:t>Certificate of higher education</w:t>
                                    </w:r>
                                    <w:r w:rsidR="00EE1510" w:rsidRPr="00EE1510">
                                      <w:rPr>
                                        <w:b/>
                                        <w:bCs/>
                                        <w:color w:val="595959" w:themeColor="text1" w:themeTint="A6"/>
                                        <w:sz w:val="32"/>
                                        <w:szCs w:val="32"/>
                                      </w:rPr>
                                      <w:t xml:space="preserve"> in skills at the workplace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82A4AFC"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07A678D3" w14:textId="71DF3A82" w:rsidR="002B5CD9" w:rsidRPr="00EE1510" w:rsidRDefault="00D9724A">
                          <w:pPr>
                            <w:pStyle w:val="NoSpacing"/>
                            <w:jc w:val="right"/>
                            <w:rPr>
                              <w:b/>
                              <w:bCs/>
                              <w:color w:val="4472C4" w:themeColor="accent1"/>
                              <w:sz w:val="32"/>
                              <w:szCs w:val="32"/>
                            </w:rPr>
                          </w:pPr>
                          <w:r w:rsidRPr="00EE1510">
                            <w:rPr>
                              <w:b/>
                              <w:bCs/>
                              <w:color w:val="4472C4" w:themeColor="accent1"/>
                              <w:sz w:val="32"/>
                              <w:szCs w:val="32"/>
                            </w:rPr>
                            <w:t xml:space="preserve">Lecturer: </w:t>
                          </w:r>
                          <w:r w:rsidR="008E1467" w:rsidRPr="00EE1510">
                            <w:rPr>
                              <w:b/>
                              <w:bCs/>
                              <w:color w:val="4472C4" w:themeColor="accent1"/>
                              <w:sz w:val="32"/>
                              <w:szCs w:val="32"/>
                            </w:rPr>
                            <w:t>Ami</w:t>
                          </w:r>
                          <w:r w:rsidR="00D96B3F" w:rsidRPr="00EE1510">
                            <w:rPr>
                              <w:b/>
                              <w:bCs/>
                              <w:color w:val="4472C4" w:themeColor="accent1"/>
                              <w:sz w:val="32"/>
                              <w:szCs w:val="32"/>
                            </w:rPr>
                            <w:t>tave Banik</w:t>
                          </w:r>
                        </w:p>
                        <w:sdt>
                          <w:sdtPr>
                            <w:rPr>
                              <w:b/>
                              <w:bCs/>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875F0B9" w14:textId="78E37A11" w:rsidR="002B5CD9" w:rsidRPr="00EE1510" w:rsidRDefault="0061647F">
                              <w:pPr>
                                <w:pStyle w:val="NoSpacing"/>
                                <w:jc w:val="right"/>
                                <w:rPr>
                                  <w:b/>
                                  <w:bCs/>
                                  <w:color w:val="595959" w:themeColor="text1" w:themeTint="A6"/>
                                  <w:sz w:val="32"/>
                                  <w:szCs w:val="32"/>
                                </w:rPr>
                              </w:pPr>
                              <w:r w:rsidRPr="00EE1510">
                                <w:rPr>
                                  <w:b/>
                                  <w:bCs/>
                                  <w:color w:val="595959" w:themeColor="text1" w:themeTint="A6"/>
                                  <w:sz w:val="32"/>
                                  <w:szCs w:val="32"/>
                                </w:rPr>
                                <w:t>Certificate of higher education</w:t>
                              </w:r>
                              <w:r w:rsidR="00EE1510" w:rsidRPr="00EE1510">
                                <w:rPr>
                                  <w:b/>
                                  <w:bCs/>
                                  <w:color w:val="595959" w:themeColor="text1" w:themeTint="A6"/>
                                  <w:sz w:val="32"/>
                                  <w:szCs w:val="32"/>
                                </w:rPr>
                                <w:t xml:space="preserve"> in skills at the workplace</w:t>
                              </w:r>
                            </w:p>
                          </w:sdtContent>
                        </w:sdt>
                      </w:txbxContent>
                    </v:textbox>
                    <w10:wrap type="square" anchorx="page" anchory="page"/>
                  </v:shape>
                </w:pict>
              </mc:Fallback>
            </mc:AlternateContent>
          </w:r>
        </w:p>
        <w:p w14:paraId="2D9685CE" w14:textId="57BFEB00" w:rsidR="002B5CD9" w:rsidRDefault="00FB7917">
          <w:pPr>
            <w:rPr>
              <w:lang w:val="en"/>
            </w:rPr>
          </w:pPr>
          <w:r>
            <w:rPr>
              <w:noProof/>
            </w:rPr>
            <mc:AlternateContent>
              <mc:Choice Requires="wps">
                <w:drawing>
                  <wp:anchor distT="0" distB="0" distL="114300" distR="114300" simplePos="0" relativeHeight="251660288" behindDoc="0" locked="0" layoutInCell="1" allowOverlap="1" wp14:anchorId="5A92DC09" wp14:editId="0F15D2B3">
                    <wp:simplePos x="0" y="0"/>
                    <wp:positionH relativeFrom="page">
                      <wp:posOffset>219075</wp:posOffset>
                    </wp:positionH>
                    <wp:positionV relativeFrom="page">
                      <wp:posOffset>8382000</wp:posOffset>
                    </wp:positionV>
                    <wp:extent cx="7315200" cy="1337310"/>
                    <wp:effectExtent l="0" t="0" r="0" b="1524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3373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C07C9B1" w14:textId="62739E75" w:rsidR="002B5CD9" w:rsidRDefault="00FB7917" w:rsidP="00FB7917">
                                    <w:pPr>
                                      <w:pStyle w:val="NoSpacing"/>
                                      <w:rPr>
                                        <w:color w:val="595959" w:themeColor="text1" w:themeTint="A6"/>
                                        <w:sz w:val="28"/>
                                        <w:szCs w:val="28"/>
                                      </w:rPr>
                                    </w:pPr>
                                    <w:r>
                                      <w:rPr>
                                        <w:color w:val="595959" w:themeColor="text1" w:themeTint="A6"/>
                                        <w:sz w:val="28"/>
                                        <w:szCs w:val="28"/>
                                      </w:rPr>
                                      <w:t>Marius Constantin Ciaunica</w:t>
                                    </w:r>
                                    <w:r w:rsidR="00C452C5">
                                      <w:rPr>
                                        <w:color w:val="595959" w:themeColor="text1" w:themeTint="A6"/>
                                        <w:sz w:val="28"/>
                                        <w:szCs w:val="28"/>
                                      </w:rPr>
                                      <w:t xml:space="preserve">               Student number: 1917410</w:t>
                                    </w:r>
                                  </w:p>
                                </w:sdtContent>
                              </w:sdt>
                              <w:p w14:paraId="71D15B3F" w14:textId="77777777" w:rsidR="002B5CD9" w:rsidRDefault="00751D9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B5CD9">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A92DC09" id="Text Box 152" o:spid="_x0000_s1027" type="#_x0000_t202" style="position:absolute;margin-left:17.25pt;margin-top:660pt;width:8in;height:105.3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C07C9B1" w14:textId="62739E75" w:rsidR="002B5CD9" w:rsidRDefault="00FB7917" w:rsidP="00FB7917">
                              <w:pPr>
                                <w:pStyle w:val="NoSpacing"/>
                                <w:rPr>
                                  <w:color w:val="595959" w:themeColor="text1" w:themeTint="A6"/>
                                  <w:sz w:val="28"/>
                                  <w:szCs w:val="28"/>
                                </w:rPr>
                              </w:pPr>
                              <w:r>
                                <w:rPr>
                                  <w:color w:val="595959" w:themeColor="text1" w:themeTint="A6"/>
                                  <w:sz w:val="28"/>
                                  <w:szCs w:val="28"/>
                                </w:rPr>
                                <w:t>Marius Constantin Ciaunica</w:t>
                              </w:r>
                              <w:r w:rsidR="00C452C5">
                                <w:rPr>
                                  <w:color w:val="595959" w:themeColor="text1" w:themeTint="A6"/>
                                  <w:sz w:val="28"/>
                                  <w:szCs w:val="28"/>
                                </w:rPr>
                                <w:t xml:space="preserve">               Student number: 1917410</w:t>
                              </w:r>
                            </w:p>
                          </w:sdtContent>
                        </w:sdt>
                        <w:p w14:paraId="71D15B3F" w14:textId="77777777" w:rsidR="002B5CD9" w:rsidRDefault="00751D9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B5CD9">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455B0AA" wp14:editId="588699F6">
                    <wp:simplePos x="0" y="0"/>
                    <wp:positionH relativeFrom="page">
                      <wp:posOffset>219075</wp:posOffset>
                    </wp:positionH>
                    <wp:positionV relativeFrom="page">
                      <wp:posOffset>1895475</wp:posOffset>
                    </wp:positionV>
                    <wp:extent cx="7315200" cy="518922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5189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172429" w14:textId="2BD33CA1" w:rsidR="002B5CD9" w:rsidRDefault="00751D9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235C1">
                                      <w:rPr>
                                        <w:caps/>
                                        <w:color w:val="4472C4" w:themeColor="accent1"/>
                                        <w:sz w:val="64"/>
                                        <w:szCs w:val="64"/>
                                      </w:rPr>
                                      <w:t>problem solving and deci</w:t>
                                    </w:r>
                                    <w:r w:rsidR="000F12F5">
                                      <w:rPr>
                                        <w:caps/>
                                        <w:color w:val="4472C4" w:themeColor="accent1"/>
                                        <w:sz w:val="64"/>
                                        <w:szCs w:val="64"/>
                                      </w:rPr>
                                      <w:t>sion making</w:t>
                                    </w:r>
                                  </w:sdtContent>
                                </w:sdt>
                              </w:p>
                              <w:sdt>
                                <w:sdtPr>
                                  <w:rPr>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6D3282A" w14:textId="3153D8A4" w:rsidR="002B5CD9" w:rsidRPr="00EE1510" w:rsidRDefault="00D9724A">
                                    <w:pPr>
                                      <w:jc w:val="right"/>
                                      <w:rPr>
                                        <w:b/>
                                        <w:bCs/>
                                        <w:smallCaps/>
                                        <w:color w:val="404040" w:themeColor="text1" w:themeTint="BF"/>
                                        <w:sz w:val="36"/>
                                        <w:szCs w:val="36"/>
                                      </w:rPr>
                                    </w:pPr>
                                    <w:r w:rsidRPr="00EE1510">
                                      <w:rPr>
                                        <w:b/>
                                        <w:bCs/>
                                        <w:color w:val="404040" w:themeColor="text1" w:themeTint="BF"/>
                                        <w:sz w:val="36"/>
                                        <w:szCs w:val="36"/>
                                      </w:rPr>
                                      <w:t>Module: BMSW4004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455B0AA" id="Text Box 154" o:spid="_x0000_s1028" type="#_x0000_t202" style="position:absolute;margin-left:17.25pt;margin-top:149.25pt;width:8in;height:408.6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" filled="f" stroked="f" strokeweight=".5pt">
                    <v:textbox inset="126pt,0,54pt,0">
                      <w:txbxContent>
                        <w:p w14:paraId="54172429" w14:textId="2BD33CA1" w:rsidR="002B5CD9" w:rsidRDefault="00751D9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235C1">
                                <w:rPr>
                                  <w:caps/>
                                  <w:color w:val="4472C4" w:themeColor="accent1"/>
                                  <w:sz w:val="64"/>
                                  <w:szCs w:val="64"/>
                                </w:rPr>
                                <w:t>problem solving and deci</w:t>
                              </w:r>
                              <w:r w:rsidR="000F12F5">
                                <w:rPr>
                                  <w:caps/>
                                  <w:color w:val="4472C4" w:themeColor="accent1"/>
                                  <w:sz w:val="64"/>
                                  <w:szCs w:val="64"/>
                                </w:rPr>
                                <w:t>sion making</w:t>
                              </w:r>
                            </w:sdtContent>
                          </w:sdt>
                        </w:p>
                        <w:sdt>
                          <w:sdtPr>
                            <w:rPr>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6D3282A" w14:textId="3153D8A4" w:rsidR="002B5CD9" w:rsidRPr="00EE1510" w:rsidRDefault="00D9724A">
                              <w:pPr>
                                <w:jc w:val="right"/>
                                <w:rPr>
                                  <w:b/>
                                  <w:bCs/>
                                  <w:smallCaps/>
                                  <w:color w:val="404040" w:themeColor="text1" w:themeTint="BF"/>
                                  <w:sz w:val="36"/>
                                  <w:szCs w:val="36"/>
                                </w:rPr>
                              </w:pPr>
                              <w:r w:rsidRPr="00EE1510">
                                <w:rPr>
                                  <w:b/>
                                  <w:bCs/>
                                  <w:color w:val="404040" w:themeColor="text1" w:themeTint="BF"/>
                                  <w:sz w:val="36"/>
                                  <w:szCs w:val="36"/>
                                </w:rPr>
                                <w:t>Module: BMSW4004</w:t>
                              </w:r>
                            </w:p>
                          </w:sdtContent>
                        </w:sdt>
                      </w:txbxContent>
                    </v:textbox>
                    <w10:wrap type="square" anchorx="page" anchory="page"/>
                  </v:shape>
                </w:pict>
              </mc:Fallback>
            </mc:AlternateContent>
          </w:r>
          <w:r w:rsidR="002B5CD9">
            <w:rPr>
              <w:lang w:val="en"/>
            </w:rPr>
            <w:br w:type="page"/>
          </w:r>
        </w:p>
      </w:sdtContent>
    </w:sdt>
    <w:p w14:paraId="650C1829" w14:textId="77777777" w:rsidR="001C1D8E" w:rsidRDefault="001C1D8E" w:rsidP="001D1FC7">
      <w:pPr>
        <w:ind w:firstLine="720"/>
        <w:jc w:val="both"/>
        <w:rPr>
          <w:lang w:val="en"/>
        </w:rPr>
      </w:pPr>
    </w:p>
    <w:p w14:paraId="1D92B2D7" w14:textId="5CCCB4B9" w:rsidR="001C1D8E" w:rsidRDefault="001C1D8E">
      <w:pPr>
        <w:rPr>
          <w:lang w:val="en"/>
        </w:rPr>
      </w:pPr>
    </w:p>
    <w:p w14:paraId="6C581938" w14:textId="0C78FFD2" w:rsidR="001D1FC7" w:rsidRDefault="001D1FC7" w:rsidP="001D1FC7">
      <w:pPr>
        <w:ind w:firstLine="720"/>
        <w:jc w:val="both"/>
      </w:pPr>
      <w:r>
        <w:rPr>
          <w:lang w:val="en"/>
        </w:rPr>
        <w:t xml:space="preserve">Sooner or later, smaller or larger work conflicts arise in any company, </w:t>
      </w:r>
      <w:r w:rsidR="001241A2">
        <w:rPr>
          <w:lang w:val="en"/>
        </w:rPr>
        <w:t>which can seriously damage production and service delivery</w:t>
      </w:r>
      <w:r w:rsidR="00171286">
        <w:rPr>
          <w:lang w:val="en"/>
        </w:rPr>
        <w:t xml:space="preserve"> and also relationships between colleagues and managers</w:t>
      </w:r>
      <w:r>
        <w:rPr>
          <w:lang w:val="en"/>
        </w:rPr>
        <w:t xml:space="preserve">. </w:t>
      </w:r>
      <w:r w:rsidR="00171286">
        <w:rPr>
          <w:lang w:val="en"/>
        </w:rPr>
        <w:t xml:space="preserve">There are many reasons why conflicts </w:t>
      </w:r>
      <w:r w:rsidR="00502A4D">
        <w:rPr>
          <w:lang w:val="en"/>
        </w:rPr>
        <w:t>arise</w:t>
      </w:r>
      <w:r>
        <w:rPr>
          <w:lang w:val="en"/>
        </w:rPr>
        <w:t>, from working under pressure to the</w:t>
      </w:r>
      <w:r w:rsidR="00943B79">
        <w:rPr>
          <w:lang w:val="en"/>
        </w:rPr>
        <w:t xml:space="preserve"> fact that</w:t>
      </w:r>
      <w:r>
        <w:rPr>
          <w:lang w:val="en"/>
        </w:rPr>
        <w:t xml:space="preserve"> </w:t>
      </w:r>
      <w:r w:rsidR="00943B79">
        <w:rPr>
          <w:lang w:val="en"/>
        </w:rPr>
        <w:t>individuals</w:t>
      </w:r>
      <w:r>
        <w:rPr>
          <w:lang w:val="en"/>
        </w:rPr>
        <w:t xml:space="preserve"> have to </w:t>
      </w:r>
      <w:r w:rsidR="00943B79">
        <w:rPr>
          <w:lang w:val="en"/>
        </w:rPr>
        <w:t>work</w:t>
      </w:r>
      <w:r>
        <w:rPr>
          <w:lang w:val="en"/>
        </w:rPr>
        <w:t xml:space="preserve"> with people</w:t>
      </w:r>
      <w:r w:rsidR="00943B79">
        <w:rPr>
          <w:lang w:val="en"/>
        </w:rPr>
        <w:t>s</w:t>
      </w:r>
      <w:r>
        <w:rPr>
          <w:lang w:val="en"/>
        </w:rPr>
        <w:t xml:space="preserve"> with whom they </w:t>
      </w:r>
      <w:r w:rsidR="00943B79">
        <w:rPr>
          <w:lang w:val="en"/>
        </w:rPr>
        <w:t xml:space="preserve">don’t </w:t>
      </w:r>
      <w:r>
        <w:rPr>
          <w:lang w:val="en"/>
        </w:rPr>
        <w:t xml:space="preserve">have </w:t>
      </w:r>
      <w:r w:rsidR="00943B79">
        <w:rPr>
          <w:lang w:val="en"/>
        </w:rPr>
        <w:t>anything</w:t>
      </w:r>
      <w:r>
        <w:rPr>
          <w:lang w:val="en"/>
        </w:rPr>
        <w:t xml:space="preserve"> in common.</w:t>
      </w:r>
    </w:p>
    <w:p w14:paraId="666711F7" w14:textId="2143263B" w:rsidR="001D1FC7" w:rsidRDefault="001D1FC7" w:rsidP="001D1FC7">
      <w:pPr>
        <w:ind w:firstLine="720"/>
        <w:jc w:val="both"/>
      </w:pPr>
      <w:r>
        <w:rPr>
          <w:lang w:val="en"/>
        </w:rPr>
        <w:t>Examples of work conflicts can be many</w:t>
      </w:r>
      <w:r w:rsidR="006E1BCC">
        <w:rPr>
          <w:lang w:val="en"/>
        </w:rPr>
        <w:t xml:space="preserve"> and varied</w:t>
      </w:r>
      <w:r>
        <w:rPr>
          <w:lang w:val="en"/>
        </w:rPr>
        <w:t xml:space="preserve"> from a misunderstanding about technical issues to different visions</w:t>
      </w:r>
      <w:r w:rsidR="006E1BCC">
        <w:rPr>
          <w:lang w:val="en"/>
        </w:rPr>
        <w:t xml:space="preserve"> or </w:t>
      </w:r>
      <w:r w:rsidR="00360731">
        <w:rPr>
          <w:lang w:val="en"/>
        </w:rPr>
        <w:t>ideas</w:t>
      </w:r>
      <w:r>
        <w:rPr>
          <w:lang w:val="en"/>
        </w:rPr>
        <w:t xml:space="preserve"> of a project. To </w:t>
      </w:r>
      <w:r w:rsidR="00360731">
        <w:rPr>
          <w:lang w:val="en"/>
        </w:rPr>
        <w:t>solve</w:t>
      </w:r>
      <w:r>
        <w:rPr>
          <w:lang w:val="en"/>
        </w:rPr>
        <w:t xml:space="preserve"> work conflicts between </w:t>
      </w:r>
      <w:r w:rsidR="00360731">
        <w:rPr>
          <w:lang w:val="en"/>
        </w:rPr>
        <w:t>individuals</w:t>
      </w:r>
      <w:r>
        <w:rPr>
          <w:lang w:val="en"/>
        </w:rPr>
        <w:t xml:space="preserve"> it is always necessary </w:t>
      </w:r>
      <w:r w:rsidR="00735ABE">
        <w:rPr>
          <w:lang w:val="en"/>
        </w:rPr>
        <w:t>for a</w:t>
      </w:r>
      <w:r w:rsidR="003B7B78">
        <w:rPr>
          <w:lang w:val="en"/>
        </w:rPr>
        <w:t xml:space="preserve"> </w:t>
      </w:r>
      <w:r w:rsidR="00735ABE">
        <w:rPr>
          <w:lang w:val="en"/>
        </w:rPr>
        <w:t xml:space="preserve">leader </w:t>
      </w:r>
      <w:r w:rsidR="003B7B78">
        <w:rPr>
          <w:lang w:val="en"/>
        </w:rPr>
        <w:t xml:space="preserve">or manager to </w:t>
      </w:r>
      <w:r w:rsidR="00074FBE">
        <w:rPr>
          <w:lang w:val="en"/>
        </w:rPr>
        <w:t>step in</w:t>
      </w:r>
      <w:r w:rsidR="003B7B78">
        <w:rPr>
          <w:lang w:val="en"/>
        </w:rPr>
        <w:t xml:space="preserve"> </w:t>
      </w:r>
      <w:r>
        <w:rPr>
          <w:lang w:val="en"/>
        </w:rPr>
        <w:t xml:space="preserve"> to calm the spirits and </w:t>
      </w:r>
      <w:r w:rsidR="00074FBE">
        <w:rPr>
          <w:lang w:val="en"/>
        </w:rPr>
        <w:t xml:space="preserve">to disperse the </w:t>
      </w:r>
      <w:r>
        <w:rPr>
          <w:lang w:val="en"/>
        </w:rPr>
        <w:t xml:space="preserve">atmosphere, so that the working environment is not </w:t>
      </w:r>
      <w:r w:rsidR="00074FBE">
        <w:rPr>
          <w:lang w:val="en"/>
        </w:rPr>
        <w:t>tensioned</w:t>
      </w:r>
      <w:r>
        <w:rPr>
          <w:lang w:val="en"/>
        </w:rPr>
        <w:t>, but</w:t>
      </w:r>
      <w:r w:rsidR="00074FBE">
        <w:rPr>
          <w:lang w:val="en"/>
        </w:rPr>
        <w:t xml:space="preserve"> relaxed and</w:t>
      </w:r>
      <w:r>
        <w:rPr>
          <w:lang w:val="en"/>
        </w:rPr>
        <w:t xml:space="preserve"> pleasant.</w:t>
      </w:r>
    </w:p>
    <w:p w14:paraId="4E3CDA96" w14:textId="6267CE7F" w:rsidR="001D1FC7" w:rsidRDefault="001D1FC7" w:rsidP="001D1FC7">
      <w:pPr>
        <w:ind w:firstLine="720"/>
        <w:jc w:val="both"/>
        <w:rPr>
          <w:lang w:val="en"/>
        </w:rPr>
      </w:pPr>
      <w:r>
        <w:rPr>
          <w:lang w:val="en"/>
        </w:rPr>
        <w:t xml:space="preserve">To effectively </w:t>
      </w:r>
      <w:r w:rsidR="001323F7">
        <w:rPr>
          <w:lang w:val="en"/>
        </w:rPr>
        <w:t>end a conflict</w:t>
      </w:r>
      <w:r>
        <w:rPr>
          <w:lang w:val="en"/>
        </w:rPr>
        <w:t>, a manager can address several conflict resolution strategies. These differ depending on the causes that led to the problem.</w:t>
      </w:r>
    </w:p>
    <w:p w14:paraId="475F6775" w14:textId="77777777" w:rsidR="001D1FC7" w:rsidRDefault="001D1FC7" w:rsidP="001D1FC7">
      <w:pPr>
        <w:ind w:firstLine="720"/>
        <w:jc w:val="both"/>
      </w:pPr>
      <w:r>
        <w:rPr>
          <w:lang w:val="en"/>
        </w:rPr>
        <w:t>Conflicts in companies: the most common causes</w:t>
      </w:r>
    </w:p>
    <w:p w14:paraId="6398CED8" w14:textId="77777777" w:rsidR="001D1FC7" w:rsidRPr="001D1FC7" w:rsidRDefault="001D1FC7" w:rsidP="001D1FC7">
      <w:pPr>
        <w:pStyle w:val="ListParagraph"/>
        <w:numPr>
          <w:ilvl w:val="0"/>
          <w:numId w:val="1"/>
        </w:numPr>
        <w:jc w:val="both"/>
      </w:pPr>
      <w:r w:rsidRPr="001D1FC7">
        <w:rPr>
          <w:lang w:val="en"/>
        </w:rPr>
        <w:t>resource shortage (finance, personnel, equipment);</w:t>
      </w:r>
    </w:p>
    <w:p w14:paraId="2E5165E0" w14:textId="77777777" w:rsidR="001D1FC7" w:rsidRPr="001D1FC7" w:rsidRDefault="001D1FC7" w:rsidP="001D1FC7">
      <w:pPr>
        <w:pStyle w:val="ListParagraph"/>
        <w:numPr>
          <w:ilvl w:val="0"/>
          <w:numId w:val="1"/>
        </w:numPr>
        <w:jc w:val="both"/>
      </w:pPr>
      <w:r w:rsidRPr="001D1FC7">
        <w:rPr>
          <w:lang w:val="en"/>
        </w:rPr>
        <w:t>different attitudes, values or perceptions of employees in the company;</w:t>
      </w:r>
    </w:p>
    <w:p w14:paraId="7EF3260B" w14:textId="77777777" w:rsidR="001D1FC7" w:rsidRPr="001D1FC7" w:rsidRDefault="001D1FC7" w:rsidP="001D1FC7">
      <w:pPr>
        <w:pStyle w:val="ListParagraph"/>
        <w:numPr>
          <w:ilvl w:val="0"/>
          <w:numId w:val="1"/>
        </w:numPr>
        <w:jc w:val="both"/>
      </w:pPr>
      <w:r w:rsidRPr="001D1FC7">
        <w:rPr>
          <w:lang w:val="en"/>
        </w:rPr>
        <w:t>misunderstandings about objectives, priorities, interests;</w:t>
      </w:r>
    </w:p>
    <w:p w14:paraId="436AD4F6" w14:textId="51075F72" w:rsidR="001D1FC7" w:rsidRPr="001D1FC7" w:rsidRDefault="001D1FC7" w:rsidP="001D1FC7">
      <w:pPr>
        <w:pStyle w:val="ListParagraph"/>
        <w:numPr>
          <w:ilvl w:val="0"/>
          <w:numId w:val="1"/>
        </w:numPr>
        <w:jc w:val="both"/>
      </w:pPr>
      <w:r w:rsidRPr="001D1FC7">
        <w:rPr>
          <w:lang w:val="en"/>
        </w:rPr>
        <w:t>inefficient communication;</w:t>
      </w:r>
    </w:p>
    <w:p w14:paraId="0570E571" w14:textId="42189076" w:rsidR="001D1FC7" w:rsidRDefault="001D1FC7" w:rsidP="001D1FC7">
      <w:pPr>
        <w:pStyle w:val="ListParagraph"/>
        <w:numPr>
          <w:ilvl w:val="0"/>
          <w:numId w:val="1"/>
        </w:numPr>
        <w:jc w:val="both"/>
      </w:pPr>
      <w:r w:rsidRPr="001D1FC7">
        <w:rPr>
          <w:lang w:val="en"/>
        </w:rPr>
        <w:t>roles and responsibilities are not clearly established.</w:t>
      </w:r>
    </w:p>
    <w:p w14:paraId="5344239F" w14:textId="7478AFE4" w:rsidR="001D1FC7" w:rsidRDefault="001D1FC7" w:rsidP="001D1FC7">
      <w:pPr>
        <w:ind w:firstLine="720"/>
        <w:jc w:val="both"/>
        <w:rPr>
          <w:lang w:val="en"/>
        </w:rPr>
      </w:pPr>
      <w:r>
        <w:rPr>
          <w:lang w:val="en"/>
        </w:rPr>
        <w:t>Conflicts can also arise because past problems have been left unresolved, but also due to the lack of a training program or overwork. Breaks can be created between two or more people in the company, but also between several members of the same group, as well as between different departments. In such situations, a manager must identify the conflict, then, either on his own or with help from other superiors, address the best technique to calm the spirits.</w:t>
      </w:r>
    </w:p>
    <w:p w14:paraId="654F21A3" w14:textId="77777777" w:rsidR="001D1FC7" w:rsidRPr="001D1FC7" w:rsidRDefault="001D1FC7" w:rsidP="00553944">
      <w:pPr>
        <w:ind w:firstLine="720"/>
        <w:jc w:val="both"/>
        <w:rPr>
          <w:b/>
          <w:bCs/>
          <w:sz w:val="28"/>
          <w:szCs w:val="28"/>
        </w:rPr>
      </w:pPr>
      <w:r w:rsidRPr="001D1FC7">
        <w:rPr>
          <w:b/>
          <w:bCs/>
          <w:sz w:val="28"/>
          <w:szCs w:val="28"/>
          <w:lang w:val="en"/>
        </w:rPr>
        <w:t>An action plan</w:t>
      </w:r>
    </w:p>
    <w:p w14:paraId="27CA652D" w14:textId="451F5648" w:rsidR="001D1FC7" w:rsidRDefault="001D1FC7" w:rsidP="00553944">
      <w:pPr>
        <w:ind w:firstLine="720"/>
        <w:jc w:val="both"/>
      </w:pPr>
      <w:r>
        <w:rPr>
          <w:lang w:val="en"/>
        </w:rPr>
        <w:t xml:space="preserve">To </w:t>
      </w:r>
      <w:r w:rsidR="00A636EC">
        <w:rPr>
          <w:lang w:val="en"/>
        </w:rPr>
        <w:t>solve the</w:t>
      </w:r>
      <w:r>
        <w:rPr>
          <w:lang w:val="en"/>
        </w:rPr>
        <w:t xml:space="preserve"> conflicts, every manager nee</w:t>
      </w:r>
      <w:r w:rsidR="00A636EC">
        <w:rPr>
          <w:lang w:val="en"/>
        </w:rPr>
        <w:t>ds a plan</w:t>
      </w:r>
      <w:r w:rsidR="004216C6">
        <w:rPr>
          <w:lang w:val="en"/>
        </w:rPr>
        <w:t xml:space="preserve">, an effective plan and </w:t>
      </w:r>
      <w:r w:rsidR="009A7FDB">
        <w:rPr>
          <w:lang w:val="en"/>
        </w:rPr>
        <w:t>strategy</w:t>
      </w:r>
      <w:r>
        <w:rPr>
          <w:lang w:val="en"/>
        </w:rPr>
        <w:t xml:space="preserve">. </w:t>
      </w:r>
      <w:r w:rsidR="004216C6">
        <w:rPr>
          <w:lang w:val="en"/>
        </w:rPr>
        <w:t xml:space="preserve">First of all they need to identify what </w:t>
      </w:r>
      <w:r w:rsidR="00BC3560">
        <w:rPr>
          <w:lang w:val="en"/>
        </w:rPr>
        <w:t>the problem is and how it started</w:t>
      </w:r>
      <w:r>
        <w:rPr>
          <w:lang w:val="en"/>
        </w:rPr>
        <w:t xml:space="preserve">. The next step is to start collecting </w:t>
      </w:r>
      <w:r w:rsidR="009A7FDB">
        <w:rPr>
          <w:lang w:val="en"/>
        </w:rPr>
        <w:t>information</w:t>
      </w:r>
      <w:r>
        <w:rPr>
          <w:lang w:val="en"/>
        </w:rPr>
        <w:t xml:space="preserve"> from all parties involved, then looking </w:t>
      </w:r>
      <w:r w:rsidR="008F3483">
        <w:rPr>
          <w:lang w:val="en"/>
        </w:rPr>
        <w:t xml:space="preserve">to find a </w:t>
      </w:r>
      <w:r w:rsidR="00A974F2">
        <w:rPr>
          <w:lang w:val="en"/>
        </w:rPr>
        <w:t>solution.</w:t>
      </w:r>
      <w:r>
        <w:rPr>
          <w:lang w:val="en"/>
        </w:rPr>
        <w:t xml:space="preserve"> </w:t>
      </w:r>
      <w:r w:rsidR="00A974F2">
        <w:rPr>
          <w:lang w:val="en"/>
        </w:rPr>
        <w:t xml:space="preserve">Once they’ve put all </w:t>
      </w:r>
      <w:r w:rsidR="00A621C7">
        <w:rPr>
          <w:lang w:val="en"/>
        </w:rPr>
        <w:t>the information together they can then put an action plan in place.</w:t>
      </w:r>
    </w:p>
    <w:p w14:paraId="59E7258A" w14:textId="77777777" w:rsidR="001D1FC7" w:rsidRPr="001D1FC7" w:rsidRDefault="001D1FC7" w:rsidP="001D1FC7">
      <w:pPr>
        <w:ind w:firstLine="720"/>
        <w:jc w:val="both"/>
        <w:rPr>
          <w:b/>
          <w:bCs/>
          <w:sz w:val="28"/>
          <w:szCs w:val="28"/>
        </w:rPr>
      </w:pPr>
      <w:r w:rsidRPr="001D1FC7">
        <w:rPr>
          <w:b/>
          <w:bCs/>
          <w:sz w:val="28"/>
          <w:szCs w:val="28"/>
          <w:lang w:val="en"/>
        </w:rPr>
        <w:t>Compromise</w:t>
      </w:r>
    </w:p>
    <w:p w14:paraId="1397F980" w14:textId="77777777" w:rsidR="001D1FC7" w:rsidRDefault="001D1FC7" w:rsidP="00553944">
      <w:pPr>
        <w:ind w:firstLine="720"/>
        <w:jc w:val="both"/>
      </w:pPr>
      <w:r>
        <w:rPr>
          <w:lang w:val="en"/>
        </w:rPr>
        <w:t>When a decision has to be made quickly, and those involved in the conflict come from the same position in the company, an ideal solution is compromise. Each will have to give in to an idea or a requirement that contributed to the creation of the conflict.</w:t>
      </w:r>
    </w:p>
    <w:p w14:paraId="0DAAC29E" w14:textId="77777777" w:rsidR="001D1FC7" w:rsidRPr="001D1FC7" w:rsidRDefault="001D1FC7" w:rsidP="001D1FC7">
      <w:pPr>
        <w:ind w:firstLine="720"/>
        <w:jc w:val="both"/>
        <w:rPr>
          <w:b/>
          <w:bCs/>
          <w:sz w:val="28"/>
          <w:szCs w:val="28"/>
        </w:rPr>
      </w:pPr>
      <w:r w:rsidRPr="001D1FC7">
        <w:rPr>
          <w:b/>
          <w:bCs/>
          <w:sz w:val="28"/>
          <w:szCs w:val="28"/>
          <w:lang w:val="en"/>
        </w:rPr>
        <w:t>Meetings, a method of calming spirits</w:t>
      </w:r>
    </w:p>
    <w:p w14:paraId="6AF8D1E1" w14:textId="77777777" w:rsidR="001D1FC7" w:rsidRDefault="001D1FC7" w:rsidP="00553944">
      <w:pPr>
        <w:ind w:firstLine="720"/>
        <w:jc w:val="both"/>
      </w:pPr>
      <w:r>
        <w:rPr>
          <w:lang w:val="en"/>
        </w:rPr>
        <w:t>With prior training (the manager gathers all the data on the causes of the conflict) and with the company rules in front, the meetings are a good way to resolve conflicts in a team. The manager can ask each party involved to make their point in a brief presentation. By putting everyone at the same table and making them see everything objectively, they greatly increase the chances of resolving the conflict as quickly as possible.</w:t>
      </w:r>
    </w:p>
    <w:p w14:paraId="177E739E" w14:textId="77777777" w:rsidR="0074070A" w:rsidRDefault="0074070A" w:rsidP="001D1FC7">
      <w:pPr>
        <w:ind w:firstLine="720"/>
        <w:jc w:val="both"/>
        <w:rPr>
          <w:b/>
          <w:bCs/>
          <w:sz w:val="28"/>
          <w:szCs w:val="28"/>
          <w:lang w:val="en"/>
        </w:rPr>
      </w:pPr>
    </w:p>
    <w:p w14:paraId="0F9E909C" w14:textId="7A1933EB" w:rsidR="001D1FC7" w:rsidRPr="001D1FC7" w:rsidRDefault="001D1FC7" w:rsidP="001D1FC7">
      <w:pPr>
        <w:ind w:firstLine="720"/>
        <w:jc w:val="both"/>
        <w:rPr>
          <w:b/>
          <w:bCs/>
          <w:sz w:val="28"/>
          <w:szCs w:val="28"/>
        </w:rPr>
      </w:pPr>
      <w:r w:rsidRPr="001D1FC7">
        <w:rPr>
          <w:b/>
          <w:bCs/>
          <w:sz w:val="28"/>
          <w:szCs w:val="28"/>
          <w:lang w:val="en"/>
        </w:rPr>
        <w:lastRenderedPageBreak/>
        <w:t xml:space="preserve">Mediation of </w:t>
      </w:r>
      <w:r w:rsidR="0074070A" w:rsidRPr="001D1FC7">
        <w:rPr>
          <w:b/>
          <w:bCs/>
          <w:sz w:val="28"/>
          <w:szCs w:val="28"/>
          <w:lang w:val="en"/>
        </w:rPr>
        <w:t>labor</w:t>
      </w:r>
      <w:r w:rsidRPr="001D1FC7">
        <w:rPr>
          <w:b/>
          <w:bCs/>
          <w:sz w:val="28"/>
          <w:szCs w:val="28"/>
          <w:lang w:val="en"/>
        </w:rPr>
        <w:t xml:space="preserve"> disputes, another solution</w:t>
      </w:r>
    </w:p>
    <w:p w14:paraId="511E589C" w14:textId="0F3E9E0C" w:rsidR="001D1FC7" w:rsidRDefault="0048397E" w:rsidP="009708EE">
      <w:pPr>
        <w:ind w:firstLine="720"/>
        <w:jc w:val="both"/>
      </w:pPr>
      <w:r>
        <w:rPr>
          <w:lang w:val="en"/>
        </w:rPr>
        <w:t xml:space="preserve">Used in principle by </w:t>
      </w:r>
      <w:r w:rsidR="000947C5">
        <w:rPr>
          <w:lang w:val="en"/>
        </w:rPr>
        <w:t>corporations and also in some small companies, mediation can be a very effective way in solving problems and conflicts</w:t>
      </w:r>
      <w:r w:rsidR="005735E3">
        <w:rPr>
          <w:lang w:val="en"/>
        </w:rPr>
        <w:t xml:space="preserve">. </w:t>
      </w:r>
      <w:r w:rsidR="001D1FC7">
        <w:rPr>
          <w:lang w:val="en"/>
        </w:rPr>
        <w:t xml:space="preserve">In </w:t>
      </w:r>
      <w:r w:rsidR="000817CE">
        <w:rPr>
          <w:lang w:val="en"/>
        </w:rPr>
        <w:t>managing the conflict</w:t>
      </w:r>
      <w:r w:rsidR="001D1FC7">
        <w:rPr>
          <w:lang w:val="en"/>
        </w:rPr>
        <w:t xml:space="preserve">, the mediator will </w:t>
      </w:r>
      <w:r w:rsidR="00B4123A">
        <w:rPr>
          <w:lang w:val="en"/>
        </w:rPr>
        <w:t>analyze</w:t>
      </w:r>
      <w:r w:rsidR="001D1FC7">
        <w:rPr>
          <w:lang w:val="en"/>
        </w:rPr>
        <w:t>,</w:t>
      </w:r>
      <w:r w:rsidR="00975765">
        <w:rPr>
          <w:lang w:val="en"/>
        </w:rPr>
        <w:t xml:space="preserve"> without being directly involved in the conflict and</w:t>
      </w:r>
      <w:r w:rsidR="001D1FC7">
        <w:rPr>
          <w:lang w:val="en"/>
        </w:rPr>
        <w:t xml:space="preserve"> will use </w:t>
      </w:r>
      <w:r w:rsidR="00975765">
        <w:rPr>
          <w:lang w:val="en"/>
        </w:rPr>
        <w:t xml:space="preserve">different </w:t>
      </w:r>
      <w:r w:rsidR="001D1FC7">
        <w:rPr>
          <w:lang w:val="en"/>
        </w:rPr>
        <w:t xml:space="preserve">techniques to </w:t>
      </w:r>
      <w:r w:rsidR="00067A61">
        <w:rPr>
          <w:lang w:val="en"/>
        </w:rPr>
        <w:t>try and get the parties involved to communicate and to try and find</w:t>
      </w:r>
      <w:r w:rsidR="00CD2E2F">
        <w:rPr>
          <w:lang w:val="en"/>
        </w:rPr>
        <w:t xml:space="preserve"> a solution. </w:t>
      </w:r>
      <w:r w:rsidR="001D1FC7">
        <w:rPr>
          <w:lang w:val="en"/>
        </w:rPr>
        <w:t xml:space="preserve">The mediator </w:t>
      </w:r>
      <w:r w:rsidR="00CD2E2F">
        <w:rPr>
          <w:lang w:val="en"/>
        </w:rPr>
        <w:t>can’t make any decisions</w:t>
      </w:r>
      <w:r w:rsidR="00075DD8">
        <w:rPr>
          <w:lang w:val="en"/>
        </w:rPr>
        <w:t xml:space="preserve">, he can only guide the individuals to find a way </w:t>
      </w:r>
      <w:r w:rsidR="00F301BD">
        <w:rPr>
          <w:lang w:val="en"/>
        </w:rPr>
        <w:t>to reach an agreement.</w:t>
      </w:r>
    </w:p>
    <w:p w14:paraId="169F898D" w14:textId="77777777" w:rsidR="001D1FC7" w:rsidRPr="00E045C1" w:rsidRDefault="001D1FC7" w:rsidP="001D1FC7">
      <w:pPr>
        <w:ind w:firstLine="720"/>
        <w:jc w:val="both"/>
        <w:rPr>
          <w:b/>
          <w:bCs/>
          <w:sz w:val="28"/>
          <w:szCs w:val="28"/>
        </w:rPr>
      </w:pPr>
      <w:r w:rsidRPr="00E045C1">
        <w:rPr>
          <w:b/>
          <w:bCs/>
          <w:sz w:val="28"/>
          <w:szCs w:val="28"/>
          <w:lang w:val="en"/>
        </w:rPr>
        <w:t>Direct approach</w:t>
      </w:r>
    </w:p>
    <w:p w14:paraId="65B37CD0" w14:textId="38ECF080" w:rsidR="001D1FC7" w:rsidRDefault="00070A24" w:rsidP="001D1FC7">
      <w:pPr>
        <w:ind w:firstLine="720"/>
        <w:jc w:val="both"/>
      </w:pPr>
      <w:r>
        <w:rPr>
          <w:lang w:val="en"/>
        </w:rPr>
        <w:t>When a conflict takes place</w:t>
      </w:r>
      <w:r w:rsidR="009B7B45">
        <w:rPr>
          <w:lang w:val="en"/>
        </w:rPr>
        <w:t>, managers or leaders can get the parties involved face to face and listen to what they have to say</w:t>
      </w:r>
      <w:r w:rsidR="001D1FC7">
        <w:rPr>
          <w:lang w:val="en"/>
        </w:rPr>
        <w:t xml:space="preserve">. It is an effective </w:t>
      </w:r>
      <w:r w:rsidR="00457AF0">
        <w:rPr>
          <w:lang w:val="en"/>
        </w:rPr>
        <w:t xml:space="preserve">approach </w:t>
      </w:r>
      <w:r w:rsidR="004D7C3A">
        <w:rPr>
          <w:lang w:val="en"/>
        </w:rPr>
        <w:t>as communication stays at the base of solving</w:t>
      </w:r>
      <w:r w:rsidR="007A455B">
        <w:rPr>
          <w:lang w:val="en"/>
        </w:rPr>
        <w:t xml:space="preserve"> the conflict and can de-stress the situation</w:t>
      </w:r>
      <w:r w:rsidR="001D1FC7">
        <w:rPr>
          <w:lang w:val="en"/>
        </w:rPr>
        <w:t xml:space="preserve">. A good manager </w:t>
      </w:r>
      <w:r w:rsidR="007A455B">
        <w:rPr>
          <w:lang w:val="en"/>
        </w:rPr>
        <w:t>will always be impartial and calmly listen</w:t>
      </w:r>
      <w:r w:rsidR="00E70B30">
        <w:rPr>
          <w:lang w:val="en"/>
        </w:rPr>
        <w:t xml:space="preserve"> and be friendly and will also try to mediate </w:t>
      </w:r>
      <w:r w:rsidR="00B80B7E">
        <w:rPr>
          <w:lang w:val="en"/>
        </w:rPr>
        <w:t>the situation.</w:t>
      </w:r>
    </w:p>
    <w:p w14:paraId="6B7C97BB" w14:textId="7754F6C6" w:rsidR="001D1FC7" w:rsidRDefault="008625DA" w:rsidP="001D1FC7">
      <w:pPr>
        <w:ind w:firstLine="720"/>
        <w:jc w:val="both"/>
      </w:pPr>
      <w:r>
        <w:rPr>
          <w:lang w:val="en"/>
        </w:rPr>
        <w:t xml:space="preserve">It’s a very good </w:t>
      </w:r>
      <w:r w:rsidR="002D7270">
        <w:rPr>
          <w:lang w:val="en"/>
        </w:rPr>
        <w:t>idea</w:t>
      </w:r>
      <w:r>
        <w:rPr>
          <w:lang w:val="en"/>
        </w:rPr>
        <w:t xml:space="preserve"> for </w:t>
      </w:r>
      <w:r w:rsidR="002D7270">
        <w:rPr>
          <w:lang w:val="en"/>
        </w:rPr>
        <w:t>every</w:t>
      </w:r>
      <w:r>
        <w:rPr>
          <w:lang w:val="en"/>
        </w:rPr>
        <w:t xml:space="preserve"> employee to kno</w:t>
      </w:r>
      <w:r w:rsidR="0062159C">
        <w:rPr>
          <w:lang w:val="en"/>
        </w:rPr>
        <w:t>w</w:t>
      </w:r>
      <w:r>
        <w:rPr>
          <w:lang w:val="en"/>
        </w:rPr>
        <w:t xml:space="preserve"> where to go when they have a problem</w:t>
      </w:r>
      <w:r w:rsidR="0062159C">
        <w:rPr>
          <w:lang w:val="en"/>
        </w:rPr>
        <w:t xml:space="preserve"> and to know that they’re complaint will </w:t>
      </w:r>
      <w:r w:rsidR="002D7270">
        <w:rPr>
          <w:lang w:val="en"/>
        </w:rPr>
        <w:t>be taken seriously and treated in a serious manner.</w:t>
      </w:r>
    </w:p>
    <w:p w14:paraId="424C50AB" w14:textId="77777777" w:rsidR="001D1FC7" w:rsidRPr="00E045C1" w:rsidRDefault="001D1FC7" w:rsidP="009708EE">
      <w:pPr>
        <w:ind w:firstLine="720"/>
        <w:jc w:val="both"/>
        <w:rPr>
          <w:b/>
          <w:bCs/>
          <w:sz w:val="28"/>
          <w:szCs w:val="28"/>
        </w:rPr>
      </w:pPr>
      <w:r w:rsidRPr="00E045C1">
        <w:rPr>
          <w:b/>
          <w:bCs/>
          <w:sz w:val="28"/>
          <w:szCs w:val="28"/>
          <w:lang w:val="en"/>
        </w:rPr>
        <w:t>Employees should receive feedback</w:t>
      </w:r>
    </w:p>
    <w:p w14:paraId="02CE782D" w14:textId="272EF245" w:rsidR="001D1FC7" w:rsidRDefault="00D65975" w:rsidP="00A37E52">
      <w:pPr>
        <w:ind w:firstLine="720"/>
        <w:jc w:val="both"/>
      </w:pPr>
      <w:r>
        <w:rPr>
          <w:lang w:val="en"/>
        </w:rPr>
        <w:t xml:space="preserve">It is very good </w:t>
      </w:r>
      <w:r w:rsidR="00CC00B5">
        <w:rPr>
          <w:lang w:val="en"/>
        </w:rPr>
        <w:t>and very effective for employees to get feedbac</w:t>
      </w:r>
      <w:r w:rsidR="005F1817">
        <w:rPr>
          <w:lang w:val="en"/>
        </w:rPr>
        <w:t>k, as that shows that they’re not being avoided or ignored</w:t>
      </w:r>
      <w:r w:rsidR="005271C9">
        <w:rPr>
          <w:lang w:val="en"/>
        </w:rPr>
        <w:t xml:space="preserve">. By not getting feedback employees can get frustrated, and they can </w:t>
      </w:r>
      <w:r w:rsidR="00B733F4">
        <w:rPr>
          <w:lang w:val="en"/>
        </w:rPr>
        <w:t>feel marginalized and de-consider themselves</w:t>
      </w:r>
      <w:r w:rsidR="00744CBB">
        <w:rPr>
          <w:lang w:val="en"/>
        </w:rPr>
        <w:t xml:space="preserve"> and they will think like they’re work </w:t>
      </w:r>
      <w:r w:rsidR="000D7BD5">
        <w:rPr>
          <w:lang w:val="en"/>
        </w:rPr>
        <w:t xml:space="preserve">it’s not important and therefore </w:t>
      </w:r>
      <w:r w:rsidR="00EE1A62">
        <w:rPr>
          <w:lang w:val="en"/>
        </w:rPr>
        <w:t xml:space="preserve">they won’t come up with new ideas or he will not get involved </w:t>
      </w:r>
      <w:r w:rsidR="00A37E52">
        <w:rPr>
          <w:lang w:val="en"/>
        </w:rPr>
        <w:t>in further projects as effective.</w:t>
      </w:r>
    </w:p>
    <w:p w14:paraId="62FFF5C9" w14:textId="46BD9BA6" w:rsidR="00BA6E5F" w:rsidRPr="00C62F7F" w:rsidRDefault="003A6790" w:rsidP="00A37E52">
      <w:pPr>
        <w:ind w:firstLine="720"/>
        <w:rPr>
          <w:b/>
          <w:bCs/>
          <w:sz w:val="28"/>
          <w:szCs w:val="28"/>
        </w:rPr>
      </w:pPr>
      <w:r w:rsidRPr="00C62F7F">
        <w:rPr>
          <w:b/>
          <w:bCs/>
          <w:sz w:val="28"/>
          <w:szCs w:val="28"/>
        </w:rPr>
        <w:t>Problem and solving</w:t>
      </w:r>
      <w:r w:rsidR="00C62F7F" w:rsidRPr="00C62F7F">
        <w:rPr>
          <w:b/>
          <w:bCs/>
          <w:sz w:val="28"/>
          <w:szCs w:val="28"/>
        </w:rPr>
        <w:t xml:space="preserve"> which I have been part off</w:t>
      </w:r>
    </w:p>
    <w:p w14:paraId="2D4B927B" w14:textId="420F90FE" w:rsidR="00942609" w:rsidRDefault="00942609" w:rsidP="00415AED">
      <w:pPr>
        <w:ind w:firstLine="720"/>
        <w:jc w:val="both"/>
        <w:rPr>
          <w:lang w:val="en"/>
        </w:rPr>
      </w:pPr>
      <w:r>
        <w:rPr>
          <w:lang w:val="en"/>
        </w:rPr>
        <w:t xml:space="preserve">It’s </w:t>
      </w:r>
      <w:r w:rsidR="00A932E5">
        <w:rPr>
          <w:lang w:val="en"/>
        </w:rPr>
        <w:t xml:space="preserve">a problem that a friend of mine </w:t>
      </w:r>
      <w:r w:rsidR="00174E09">
        <w:rPr>
          <w:lang w:val="en"/>
        </w:rPr>
        <w:t xml:space="preserve">had, she </w:t>
      </w:r>
      <w:r w:rsidR="00A932E5">
        <w:rPr>
          <w:lang w:val="en"/>
        </w:rPr>
        <w:t>manages</w:t>
      </w:r>
      <w:r w:rsidR="00B36978">
        <w:rPr>
          <w:lang w:val="en"/>
        </w:rPr>
        <w:t xml:space="preserve"> a manufacturing </w:t>
      </w:r>
      <w:r w:rsidR="00A37E52">
        <w:rPr>
          <w:lang w:val="en"/>
        </w:rPr>
        <w:t>company,</w:t>
      </w:r>
      <w:r w:rsidR="00A932E5">
        <w:rPr>
          <w:lang w:val="en"/>
        </w:rPr>
        <w:t xml:space="preserve"> and she came across this problem with a high impact on herself and on the company.</w:t>
      </w:r>
    </w:p>
    <w:p w14:paraId="3775831F" w14:textId="47FD17D5" w:rsidR="006D2C1E" w:rsidRDefault="006D2C1E" w:rsidP="00415AED">
      <w:pPr>
        <w:ind w:firstLine="720"/>
        <w:jc w:val="both"/>
        <w:rPr>
          <w:lang w:val="en"/>
        </w:rPr>
      </w:pPr>
      <w:r w:rsidRPr="00800485">
        <w:rPr>
          <w:lang w:val="en"/>
        </w:rPr>
        <w:t>The company has several production sections, one for each type of industrial piece they produce. Recently, a conflict broke out between some employees and the head of one of the production stations. The conflict, older than that, was generated by the totally inappropriate and uncivilized behavior and language of the section chief, a person employed for some years and who, surprisingly for his behavior, achieves very good results, fully respecting the contractual terms. It is otherwise recognized by everyone as a very good professional, but with a behavior of "</w:t>
      </w:r>
      <w:r w:rsidR="00415AED">
        <w:rPr>
          <w:lang w:val="en"/>
        </w:rPr>
        <w:t>suburbs</w:t>
      </w:r>
      <w:r w:rsidRPr="00800485">
        <w:rPr>
          <w:lang w:val="en"/>
        </w:rPr>
        <w:t xml:space="preserve">". He has repeatedly tried to find a way to improve the relationships between the people involved in the projects of that section, but without success. She is worried because she has already lost because of this man several very capable employees of the company (and not just from that section) and has information that others are thinking of finding another job because they </w:t>
      </w:r>
      <w:proofErr w:type="spellStart"/>
      <w:r w:rsidRPr="00800485">
        <w:rPr>
          <w:lang w:val="en"/>
        </w:rPr>
        <w:t>can not</w:t>
      </w:r>
      <w:proofErr w:type="spellEnd"/>
      <w:r w:rsidRPr="00800485">
        <w:rPr>
          <w:lang w:val="en"/>
        </w:rPr>
        <w:t xml:space="preserve"> collaborate with this person. Moreover, the costs associated with attracting other people to the department and the company is unreasonably high considering the frequency of these personnel changes.</w:t>
      </w:r>
    </w:p>
    <w:p w14:paraId="499A62DB" w14:textId="42CF4BB1" w:rsidR="003477DE" w:rsidRDefault="003477DE" w:rsidP="00F35858">
      <w:pPr>
        <w:ind w:firstLine="720"/>
        <w:jc w:val="both"/>
        <w:rPr>
          <w:lang w:val="en"/>
        </w:rPr>
      </w:pPr>
      <w:r w:rsidRPr="00C224A3">
        <w:rPr>
          <w:lang w:val="en"/>
        </w:rPr>
        <w:t>The question is therefore how to address situations where, although good professionals, certain employees create major problems in relations with other colleagues in the organization.</w:t>
      </w:r>
    </w:p>
    <w:p w14:paraId="5C5E6D50" w14:textId="34928BB3" w:rsidR="008D1095" w:rsidRDefault="008D1095" w:rsidP="004D26B7">
      <w:pPr>
        <w:ind w:firstLine="720"/>
        <w:jc w:val="both"/>
        <w:rPr>
          <w:lang w:val="en"/>
        </w:rPr>
      </w:pPr>
      <w:r w:rsidRPr="00F16125">
        <w:rPr>
          <w:lang w:val="en"/>
        </w:rPr>
        <w:t>The solution I recommended to my friend is the following: qualitative evaluation, not only quantitative, of the performance of all employees.</w:t>
      </w:r>
    </w:p>
    <w:p w14:paraId="5735AA9D" w14:textId="40DF3203" w:rsidR="00573743" w:rsidRDefault="00573743" w:rsidP="007B3928">
      <w:pPr>
        <w:ind w:firstLine="720"/>
        <w:jc w:val="both"/>
        <w:rPr>
          <w:lang w:val="en"/>
        </w:rPr>
      </w:pPr>
      <w:r w:rsidRPr="008D1095">
        <w:rPr>
          <w:lang w:val="en"/>
        </w:rPr>
        <w:t xml:space="preserve">Measuring professional results is usually a simple thing. We establish quantitative evaluation criteria (e.g. number of parts made, number of customers attracted, sales volume, level of savings on </w:t>
      </w:r>
      <w:r w:rsidRPr="008D1095">
        <w:rPr>
          <w:lang w:val="en"/>
        </w:rPr>
        <w:lastRenderedPageBreak/>
        <w:t>expenses, etc.). Here I don't think it's a problem for anyone to set minimum and maximum limits for the results that every employee achieves over a period, usually a financial year.</w:t>
      </w:r>
    </w:p>
    <w:p w14:paraId="5983E562" w14:textId="5FB03791" w:rsidR="001D6D00" w:rsidRDefault="001D6D00" w:rsidP="009549F6">
      <w:pPr>
        <w:ind w:firstLine="720"/>
        <w:jc w:val="both"/>
        <w:rPr>
          <w:lang w:val="en"/>
        </w:rPr>
      </w:pPr>
      <w:r w:rsidRPr="00134A5B">
        <w:rPr>
          <w:lang w:val="en"/>
        </w:rPr>
        <w:t>Here the solution is to establish, in addition to criteria of quantitative evaluation of performa</w:t>
      </w:r>
      <w:r>
        <w:rPr>
          <w:lang w:val="en"/>
        </w:rPr>
        <w:t>n</w:t>
      </w:r>
      <w:r w:rsidRPr="00134A5B">
        <w:rPr>
          <w:lang w:val="en"/>
        </w:rPr>
        <w:t>ce and criteria of qualitative nature. We can't judge the man, but we can analyze his behavior, whether or not it creates problems. We all know that issues such as communication, team spirit, involvement, creativity, tolerance to change and uncertainty, loyalty to the team and company, flexibility, etc. are essential aspects for the company's well-being and for its development in the medium and long term.</w:t>
      </w:r>
    </w:p>
    <w:p w14:paraId="425EC548" w14:textId="48C32689" w:rsidR="001D6134" w:rsidRDefault="001D6134" w:rsidP="008B59DC">
      <w:pPr>
        <w:ind w:firstLine="720"/>
        <w:jc w:val="both"/>
        <w:rPr>
          <w:lang w:val="en"/>
        </w:rPr>
      </w:pPr>
      <w:r w:rsidRPr="00094B4D">
        <w:rPr>
          <w:lang w:val="en"/>
        </w:rPr>
        <w:t>Moreover, such aspects make their mark on the atmosphere of the company, stimulating attachment to the organization and its values or, conversely, leading to frustration and reprisals such as absences, delays, "sabotages" smaller or larger, strikes or resignations. The problem is how to set such an assessment and especially how do we measure people's behaviors? Some of these aspects can also be measured quantitatively. For example, creativity can be measured by the number of creative ideas formulated. Involvement can be measured by the number of cases, other than current ones and entering the job description, in which the person in question acts to "unlock" difficult situations in the team or in the company in general.</w:t>
      </w:r>
    </w:p>
    <w:p w14:paraId="3DD3D8EB" w14:textId="4A4906D3" w:rsidR="00FE1D3C" w:rsidRDefault="00FE1D3C" w:rsidP="008D559F">
      <w:pPr>
        <w:ind w:firstLine="720"/>
        <w:jc w:val="both"/>
        <w:rPr>
          <w:lang w:val="en"/>
        </w:rPr>
      </w:pPr>
      <w:r>
        <w:rPr>
          <w:lang w:val="en"/>
        </w:rPr>
        <w:t>A</w:t>
      </w:r>
      <w:r w:rsidRPr="00433011">
        <w:rPr>
          <w:lang w:val="en"/>
        </w:rPr>
        <w:t>s well as the criteria related to quantitative results, and these criteria related to behaviors should be made known to employees at the beginning of the period and then, on their basis, to carry out the evaluation at the end of the period. I propose 3 models of such evaluations, for example in 5 steps.</w:t>
      </w:r>
    </w:p>
    <w:p w14:paraId="78E893A7" w14:textId="77777777" w:rsidR="0019789D" w:rsidRDefault="0019789D" w:rsidP="0019789D">
      <w:pPr>
        <w:ind w:firstLine="720"/>
        <w:jc w:val="both"/>
        <w:rPr>
          <w:b/>
          <w:bCs/>
          <w:sz w:val="28"/>
          <w:szCs w:val="28"/>
        </w:rPr>
      </w:pPr>
      <w:r w:rsidRPr="00EF3D32">
        <w:rPr>
          <w:b/>
          <w:bCs/>
          <w:sz w:val="28"/>
          <w:szCs w:val="28"/>
          <w:lang w:val="en"/>
        </w:rPr>
        <w:t>Team spirit:</w:t>
      </w:r>
    </w:p>
    <w:p w14:paraId="3BEF6BB4" w14:textId="6B039E26" w:rsidR="0019789D" w:rsidRPr="0019789D" w:rsidRDefault="0019789D" w:rsidP="007A11EA">
      <w:pPr>
        <w:pStyle w:val="ListParagraph"/>
        <w:numPr>
          <w:ilvl w:val="0"/>
          <w:numId w:val="2"/>
        </w:numPr>
        <w:jc w:val="both"/>
        <w:rPr>
          <w:b/>
          <w:bCs/>
          <w:sz w:val="28"/>
          <w:szCs w:val="28"/>
        </w:rPr>
      </w:pPr>
      <w:r w:rsidRPr="0019789D">
        <w:rPr>
          <w:lang w:val="en"/>
        </w:rPr>
        <w:t>Level 1 (unacceptable): Do not communicate openly with colleagues and usually generate</w:t>
      </w:r>
      <w:r>
        <w:rPr>
          <w:lang w:val="en"/>
        </w:rPr>
        <w:t xml:space="preserve"> </w:t>
      </w:r>
      <w:r w:rsidRPr="0019789D">
        <w:rPr>
          <w:lang w:val="en"/>
        </w:rPr>
        <w:t>conflicting states.</w:t>
      </w:r>
    </w:p>
    <w:p w14:paraId="38DD287D" w14:textId="77777777" w:rsidR="0019789D" w:rsidRPr="0019789D" w:rsidRDefault="0019789D" w:rsidP="007A11EA">
      <w:pPr>
        <w:pStyle w:val="ListParagraph"/>
        <w:numPr>
          <w:ilvl w:val="0"/>
          <w:numId w:val="2"/>
        </w:numPr>
        <w:jc w:val="both"/>
        <w:rPr>
          <w:b/>
          <w:bCs/>
          <w:sz w:val="28"/>
          <w:szCs w:val="28"/>
        </w:rPr>
      </w:pPr>
      <w:r w:rsidRPr="0019789D">
        <w:rPr>
          <w:lang w:val="en"/>
        </w:rPr>
        <w:t>Level 2 (undesirable): Do not engage in activities other than personal ones, avoid providing help even if asked to do so.</w:t>
      </w:r>
    </w:p>
    <w:p w14:paraId="78B17CE3" w14:textId="77777777" w:rsidR="0019789D" w:rsidRPr="0019789D" w:rsidRDefault="0019789D" w:rsidP="007A11EA">
      <w:pPr>
        <w:pStyle w:val="ListParagraph"/>
        <w:numPr>
          <w:ilvl w:val="0"/>
          <w:numId w:val="2"/>
        </w:numPr>
        <w:jc w:val="both"/>
        <w:rPr>
          <w:b/>
          <w:bCs/>
          <w:sz w:val="28"/>
          <w:szCs w:val="28"/>
        </w:rPr>
      </w:pPr>
      <w:r w:rsidRPr="0019789D">
        <w:rPr>
          <w:lang w:val="en"/>
        </w:rPr>
        <w:t>Level 3 (acceptable): He is actively involved in supporting colleagues whenever he is asked to do so.</w:t>
      </w:r>
    </w:p>
    <w:p w14:paraId="359E5C6A" w14:textId="77777777" w:rsidR="0019789D" w:rsidRPr="0019789D" w:rsidRDefault="0019789D" w:rsidP="007A11EA">
      <w:pPr>
        <w:pStyle w:val="ListParagraph"/>
        <w:numPr>
          <w:ilvl w:val="0"/>
          <w:numId w:val="2"/>
        </w:numPr>
        <w:jc w:val="both"/>
        <w:rPr>
          <w:b/>
          <w:bCs/>
          <w:sz w:val="28"/>
          <w:szCs w:val="28"/>
        </w:rPr>
      </w:pPr>
      <w:r w:rsidRPr="0019789D">
        <w:rPr>
          <w:lang w:val="en"/>
        </w:rPr>
        <w:t>Level 4 (desirable): He offers his support whenever he requests it, but also on his own initiative when he notices that one of his colleagues is having difficulties.</w:t>
      </w:r>
    </w:p>
    <w:p w14:paraId="6624C3F6" w14:textId="4E63C32B" w:rsidR="000219FB" w:rsidRPr="000219FB" w:rsidRDefault="0019789D" w:rsidP="0093022F">
      <w:pPr>
        <w:pStyle w:val="ListParagraph"/>
        <w:numPr>
          <w:ilvl w:val="0"/>
          <w:numId w:val="2"/>
        </w:numPr>
        <w:jc w:val="both"/>
        <w:rPr>
          <w:b/>
          <w:bCs/>
          <w:sz w:val="28"/>
          <w:szCs w:val="28"/>
        </w:rPr>
      </w:pPr>
      <w:r w:rsidRPr="0019789D">
        <w:rPr>
          <w:lang w:val="en"/>
        </w:rPr>
        <w:t xml:space="preserve">Level 5 (very good): Initiates discussions to </w:t>
      </w:r>
      <w:r w:rsidR="00592934">
        <w:rPr>
          <w:lang w:val="en"/>
        </w:rPr>
        <w:t>overcom</w:t>
      </w:r>
      <w:r w:rsidR="00E850D5">
        <w:rPr>
          <w:lang w:val="en"/>
        </w:rPr>
        <w:t>e</w:t>
      </w:r>
      <w:r w:rsidRPr="0019789D">
        <w:rPr>
          <w:lang w:val="en"/>
        </w:rPr>
        <w:t xml:space="preserve"> any difficulties, offering constructive and novel solutions for solving the team's problems.</w:t>
      </w:r>
    </w:p>
    <w:p w14:paraId="56E5A8FE" w14:textId="6A1FEF1B" w:rsidR="0019789D" w:rsidRPr="000219FB" w:rsidRDefault="0019789D" w:rsidP="000219FB">
      <w:pPr>
        <w:ind w:firstLine="720"/>
        <w:jc w:val="both"/>
        <w:rPr>
          <w:b/>
          <w:bCs/>
          <w:sz w:val="28"/>
          <w:szCs w:val="28"/>
        </w:rPr>
      </w:pPr>
      <w:r w:rsidRPr="000219FB">
        <w:rPr>
          <w:b/>
          <w:bCs/>
          <w:sz w:val="28"/>
          <w:szCs w:val="28"/>
          <w:lang w:val="en"/>
        </w:rPr>
        <w:t>Exchange of professional information</w:t>
      </w:r>
    </w:p>
    <w:p w14:paraId="4346575E" w14:textId="77777777" w:rsidR="00772EEF" w:rsidRPr="00772EEF" w:rsidRDefault="00772EEF" w:rsidP="000F0344">
      <w:pPr>
        <w:pStyle w:val="ListParagraph"/>
        <w:numPr>
          <w:ilvl w:val="0"/>
          <w:numId w:val="3"/>
        </w:numPr>
        <w:jc w:val="both"/>
      </w:pPr>
      <w:r w:rsidRPr="00772EEF">
        <w:rPr>
          <w:lang w:val="en"/>
        </w:rPr>
        <w:t>Level 1 (unacceptable): Repeatedly, willfully or involuntarily, transmits unverified, distorted and/or false information.</w:t>
      </w:r>
    </w:p>
    <w:p w14:paraId="3C91DB6B" w14:textId="77777777" w:rsidR="00772EEF" w:rsidRPr="00772EEF" w:rsidRDefault="00772EEF" w:rsidP="000F0344">
      <w:pPr>
        <w:pStyle w:val="ListParagraph"/>
        <w:numPr>
          <w:ilvl w:val="0"/>
          <w:numId w:val="3"/>
        </w:numPr>
        <w:jc w:val="both"/>
      </w:pPr>
      <w:r w:rsidRPr="00772EEF">
        <w:rPr>
          <w:lang w:val="en"/>
        </w:rPr>
        <w:t>Level 2 (undesirable): Partially transmits the information it holds, making a selection according to its own interests.</w:t>
      </w:r>
    </w:p>
    <w:p w14:paraId="7204922E" w14:textId="77777777" w:rsidR="00772EEF" w:rsidRPr="00772EEF" w:rsidRDefault="00772EEF" w:rsidP="000F0344">
      <w:pPr>
        <w:pStyle w:val="ListParagraph"/>
        <w:numPr>
          <w:ilvl w:val="0"/>
          <w:numId w:val="3"/>
        </w:numPr>
        <w:jc w:val="both"/>
      </w:pPr>
      <w:r w:rsidRPr="00772EEF">
        <w:rPr>
          <w:lang w:val="en"/>
        </w:rPr>
        <w:t>Level 3 (acceptable): He consults his colleagues and regularly briefs them on the information he obtains from different sources.</w:t>
      </w:r>
    </w:p>
    <w:p w14:paraId="07BD624C" w14:textId="77777777" w:rsidR="00772EEF" w:rsidRPr="00772EEF" w:rsidRDefault="00772EEF" w:rsidP="000F0344">
      <w:pPr>
        <w:pStyle w:val="ListParagraph"/>
        <w:numPr>
          <w:ilvl w:val="0"/>
          <w:numId w:val="3"/>
        </w:numPr>
        <w:jc w:val="both"/>
      </w:pPr>
      <w:r w:rsidRPr="00772EEF">
        <w:rPr>
          <w:lang w:val="en"/>
        </w:rPr>
        <w:t>Level 4 (desirable): Actively participate in open dialogue between colleagues, in relation to all information concerning the activities in which he is involved.</w:t>
      </w:r>
    </w:p>
    <w:p w14:paraId="2225E462" w14:textId="3C905298" w:rsidR="00772EEF" w:rsidRDefault="00772EEF" w:rsidP="000F0344">
      <w:pPr>
        <w:pStyle w:val="ListParagraph"/>
        <w:numPr>
          <w:ilvl w:val="0"/>
          <w:numId w:val="3"/>
        </w:numPr>
        <w:jc w:val="both"/>
      </w:pPr>
      <w:r w:rsidRPr="00772EEF">
        <w:rPr>
          <w:lang w:val="en"/>
        </w:rPr>
        <w:lastRenderedPageBreak/>
        <w:t>Level 5 (very good): Initiates discussions with all colleagues, transmitting the information they obtain from various sources, even if they are not directly related to the activity in which they are involved.</w:t>
      </w:r>
    </w:p>
    <w:p w14:paraId="522F223A" w14:textId="39133DCB" w:rsidR="001D1FC7" w:rsidRDefault="00772EEF" w:rsidP="000219FB">
      <w:pPr>
        <w:ind w:firstLine="720"/>
        <w:jc w:val="both"/>
        <w:rPr>
          <w:b/>
          <w:bCs/>
          <w:sz w:val="28"/>
          <w:szCs w:val="28"/>
          <w:lang w:val="en"/>
        </w:rPr>
      </w:pPr>
      <w:r w:rsidRPr="00772EEF">
        <w:rPr>
          <w:b/>
          <w:bCs/>
          <w:sz w:val="28"/>
          <w:szCs w:val="28"/>
          <w:lang w:val="en"/>
        </w:rPr>
        <w:t>Tolerance to change</w:t>
      </w:r>
    </w:p>
    <w:p w14:paraId="002606E2" w14:textId="77777777" w:rsidR="001B6250" w:rsidRPr="001B6250" w:rsidRDefault="001B6250" w:rsidP="00D164FB">
      <w:pPr>
        <w:pStyle w:val="ListParagraph"/>
        <w:numPr>
          <w:ilvl w:val="0"/>
          <w:numId w:val="4"/>
        </w:numPr>
        <w:jc w:val="both"/>
      </w:pPr>
      <w:r w:rsidRPr="001B6250">
        <w:rPr>
          <w:lang w:val="en"/>
        </w:rPr>
        <w:t>Level 1 (unacceptable): Do not accept new ideas and reject them every time they are proposed by others.</w:t>
      </w:r>
    </w:p>
    <w:p w14:paraId="7EAC47AF" w14:textId="77777777" w:rsidR="001B6250" w:rsidRPr="001B6250" w:rsidRDefault="001B6250" w:rsidP="00D164FB">
      <w:pPr>
        <w:pStyle w:val="ListParagraph"/>
        <w:numPr>
          <w:ilvl w:val="0"/>
          <w:numId w:val="4"/>
        </w:numPr>
        <w:jc w:val="both"/>
      </w:pPr>
      <w:r w:rsidRPr="001B6250">
        <w:rPr>
          <w:lang w:val="en"/>
        </w:rPr>
        <w:t>Level 2 (undesirable): Accepts new ideas, but applies them with restraint in his activities, unless he has another alternative.</w:t>
      </w:r>
    </w:p>
    <w:p w14:paraId="18CC8FCC" w14:textId="77777777" w:rsidR="001B6250" w:rsidRPr="001B6250" w:rsidRDefault="001B6250" w:rsidP="00D164FB">
      <w:pPr>
        <w:pStyle w:val="ListParagraph"/>
        <w:numPr>
          <w:ilvl w:val="0"/>
          <w:numId w:val="4"/>
        </w:numPr>
        <w:jc w:val="both"/>
      </w:pPr>
      <w:r w:rsidRPr="001B6250">
        <w:rPr>
          <w:lang w:val="en"/>
        </w:rPr>
        <w:t>Level 3 (acceptable): Immediately accept new ideas and apply them in its activities, whenever a change is proposed.</w:t>
      </w:r>
    </w:p>
    <w:p w14:paraId="180736B1" w14:textId="77777777" w:rsidR="001B6250" w:rsidRPr="001B6250" w:rsidRDefault="001B6250" w:rsidP="00D164FB">
      <w:pPr>
        <w:pStyle w:val="ListParagraph"/>
        <w:numPr>
          <w:ilvl w:val="0"/>
          <w:numId w:val="4"/>
        </w:numPr>
        <w:jc w:val="both"/>
      </w:pPr>
      <w:r w:rsidRPr="001B6250">
        <w:rPr>
          <w:lang w:val="en"/>
        </w:rPr>
        <w:t>Level 4 (desirable): Actively search and easily identify new ways to solve problems that he faces directly in the activities in which he is involved.</w:t>
      </w:r>
    </w:p>
    <w:p w14:paraId="64998E5E" w14:textId="6B402CE5" w:rsidR="001B6250" w:rsidRDefault="001B6250" w:rsidP="00D164FB">
      <w:pPr>
        <w:pStyle w:val="ListParagraph"/>
        <w:numPr>
          <w:ilvl w:val="0"/>
          <w:numId w:val="4"/>
        </w:numPr>
        <w:jc w:val="both"/>
      </w:pPr>
      <w:r w:rsidRPr="001B6250">
        <w:rPr>
          <w:lang w:val="en"/>
        </w:rPr>
        <w:t>Level 5 (very good): Generates discussions to identify new solutions for improving personal, team and organizational activities.</w:t>
      </w:r>
    </w:p>
    <w:p w14:paraId="45065118" w14:textId="77777777" w:rsidR="001B6250" w:rsidRDefault="001B6250" w:rsidP="001B6250">
      <w:pPr>
        <w:ind w:firstLine="720"/>
        <w:jc w:val="both"/>
      </w:pPr>
      <w:r>
        <w:rPr>
          <w:lang w:val="en"/>
        </w:rPr>
        <w:t>Obviously, there is now the question of how we do the evaluation, the above criteria being extremely subjective. It can be said in an assessment that it is the employee's opinion versus the opinion of the boss who makes the evaluation.</w:t>
      </w:r>
    </w:p>
    <w:p w14:paraId="295D5E8F" w14:textId="353BA30B" w:rsidR="001B6250" w:rsidRDefault="001B6250" w:rsidP="001B6250">
      <w:pPr>
        <w:ind w:firstLine="720"/>
        <w:jc w:val="both"/>
        <w:rPr>
          <w:lang w:val="en"/>
        </w:rPr>
      </w:pPr>
      <w:r>
        <w:rPr>
          <w:lang w:val="en"/>
        </w:rPr>
        <w:t>To eliminate an unpleasant discussion in such subjective evaluation situations, it is alike to what is called 360° Evaluation. What does such an assessment mean? The rule of this evaluation is to ask/question all persons with whom the evaluated employee has come into contact for the performance of the tasks and responsibilities assigned to him during the period under review. In other words, colleagues, subordinates, superiors, other employees of the company, external partners of the company and even clients are asked/asked (</w:t>
      </w:r>
      <w:r w:rsidR="005D0118">
        <w:rPr>
          <w:lang w:val="en"/>
        </w:rPr>
        <w:t>Anonymous</w:t>
      </w:r>
      <w:r>
        <w:rPr>
          <w:lang w:val="en"/>
        </w:rPr>
        <w:t xml:space="preserve"> or not). </w:t>
      </w:r>
    </w:p>
    <w:p w14:paraId="0096B996" w14:textId="1C1BA5A5" w:rsidR="001779F3" w:rsidRDefault="00E850D5" w:rsidP="00C85155">
      <w:pPr>
        <w:ind w:firstLine="720"/>
        <w:jc w:val="both"/>
      </w:pPr>
      <w:r>
        <w:rPr>
          <w:lang w:val="en"/>
        </w:rPr>
        <w:t>Because of</w:t>
      </w:r>
      <w:r w:rsidR="001779F3">
        <w:rPr>
          <w:lang w:val="en"/>
        </w:rPr>
        <w:t xml:space="preserve"> such assessment, behaviors such as those described above can also be discussed, as a result of which the employee, his/her boss/and those in the human resources department can all seek and take those measures to help improve the behavior of difficult people. If after 2-3 such evaluations, it is found that the behavior has not changed in a positive sense and the person in question continues to create problems at the level of the team and other employees of the company, the sanctions established in the disciplinary regulatory procedures apply in turn. If the person's behavior does not change, it leads to his dismissal, a decision that cannot be challenged based on an objective analysis.</w:t>
      </w:r>
    </w:p>
    <w:p w14:paraId="7AC6BC88" w14:textId="4BEABDBA" w:rsidR="00E850D5" w:rsidRDefault="00E850D5" w:rsidP="006E1509">
      <w:pPr>
        <w:jc w:val="both"/>
        <w:rPr>
          <w:lang w:val="en"/>
        </w:rPr>
      </w:pPr>
    </w:p>
    <w:p w14:paraId="077D7585" w14:textId="77777777" w:rsidR="00E850D5" w:rsidRDefault="00E850D5" w:rsidP="006E1509">
      <w:pPr>
        <w:jc w:val="both"/>
        <w:rPr>
          <w:lang w:val="en"/>
        </w:rPr>
      </w:pPr>
    </w:p>
    <w:p w14:paraId="552751B6" w14:textId="60769559" w:rsidR="005A4324" w:rsidRDefault="005A4324" w:rsidP="006E1509">
      <w:pPr>
        <w:jc w:val="both"/>
        <w:rPr>
          <w:b/>
          <w:bCs/>
          <w:sz w:val="36"/>
          <w:szCs w:val="36"/>
        </w:rPr>
      </w:pPr>
    </w:p>
    <w:p w14:paraId="404C5631" w14:textId="4B936DFE" w:rsidR="005A4324" w:rsidRDefault="005A4324" w:rsidP="006E1509">
      <w:pPr>
        <w:jc w:val="both"/>
        <w:rPr>
          <w:b/>
          <w:bCs/>
          <w:sz w:val="36"/>
          <w:szCs w:val="36"/>
        </w:rPr>
      </w:pPr>
    </w:p>
    <w:p w14:paraId="71EF7B18" w14:textId="0B522F0C" w:rsidR="005A4324" w:rsidRDefault="005A4324" w:rsidP="006E1509">
      <w:pPr>
        <w:jc w:val="both"/>
        <w:rPr>
          <w:b/>
          <w:bCs/>
          <w:sz w:val="36"/>
          <w:szCs w:val="36"/>
        </w:rPr>
      </w:pPr>
    </w:p>
    <w:p w14:paraId="6AE3A56A" w14:textId="77777777" w:rsidR="005A4324" w:rsidRDefault="005A4324" w:rsidP="006E1509">
      <w:pPr>
        <w:jc w:val="both"/>
        <w:rPr>
          <w:b/>
          <w:bCs/>
          <w:sz w:val="36"/>
          <w:szCs w:val="36"/>
        </w:rPr>
      </w:pPr>
    </w:p>
    <w:p w14:paraId="2A7A4ED8" w14:textId="780439B8" w:rsidR="006E1509" w:rsidRDefault="006E1509" w:rsidP="006E1509">
      <w:pPr>
        <w:jc w:val="both"/>
        <w:rPr>
          <w:b/>
          <w:bCs/>
          <w:sz w:val="36"/>
          <w:szCs w:val="36"/>
        </w:rPr>
      </w:pPr>
      <w:proofErr w:type="spellStart"/>
      <w:r w:rsidRPr="006E1509">
        <w:rPr>
          <w:b/>
          <w:bCs/>
          <w:sz w:val="36"/>
          <w:szCs w:val="36"/>
        </w:rPr>
        <w:lastRenderedPageBreak/>
        <w:t>Referencies</w:t>
      </w:r>
      <w:proofErr w:type="spellEnd"/>
      <w:r w:rsidRPr="006E1509">
        <w:rPr>
          <w:b/>
          <w:bCs/>
          <w:sz w:val="36"/>
          <w:szCs w:val="36"/>
        </w:rPr>
        <w:t>:</w:t>
      </w:r>
    </w:p>
    <w:p w14:paraId="142A1F27" w14:textId="16309CAA" w:rsidR="008C71FD" w:rsidRDefault="001A5871" w:rsidP="008C71FD">
      <w:pPr>
        <w:pStyle w:val="ListParagraph"/>
        <w:numPr>
          <w:ilvl w:val="0"/>
          <w:numId w:val="5"/>
        </w:numPr>
        <w:rPr>
          <w:sz w:val="24"/>
          <w:szCs w:val="24"/>
        </w:rPr>
      </w:pPr>
      <w:r w:rsidRPr="001A5871">
        <w:rPr>
          <w:sz w:val="24"/>
          <w:szCs w:val="24"/>
        </w:rPr>
        <w:t>Ferguson Publishing (2009). Problem solving. New York: Ferguson.</w:t>
      </w:r>
    </w:p>
    <w:p w14:paraId="61F6DAF5" w14:textId="74FC5DB4" w:rsidR="001A5871" w:rsidRDefault="00790F60" w:rsidP="008C71FD">
      <w:pPr>
        <w:pStyle w:val="ListParagraph"/>
        <w:numPr>
          <w:ilvl w:val="0"/>
          <w:numId w:val="5"/>
        </w:numPr>
        <w:rPr>
          <w:sz w:val="24"/>
          <w:szCs w:val="24"/>
        </w:rPr>
      </w:pPr>
      <w:r w:rsidRPr="00790F60">
        <w:rPr>
          <w:sz w:val="24"/>
          <w:szCs w:val="24"/>
        </w:rPr>
        <w:t>Reed, C. (2013). Problem solving. Vero Beach, Fla.: Rourke Educational Media.</w:t>
      </w:r>
    </w:p>
    <w:p w14:paraId="10A3C478" w14:textId="5AC53414" w:rsidR="00790F60" w:rsidRDefault="005C3A11" w:rsidP="008C71FD">
      <w:pPr>
        <w:pStyle w:val="ListParagraph"/>
        <w:numPr>
          <w:ilvl w:val="0"/>
          <w:numId w:val="5"/>
        </w:numPr>
        <w:rPr>
          <w:sz w:val="24"/>
          <w:szCs w:val="24"/>
        </w:rPr>
      </w:pPr>
      <w:proofErr w:type="spellStart"/>
      <w:r w:rsidRPr="005C3A11">
        <w:rPr>
          <w:sz w:val="24"/>
          <w:szCs w:val="24"/>
        </w:rPr>
        <w:t>LoBue</w:t>
      </w:r>
      <w:proofErr w:type="spellEnd"/>
      <w:r w:rsidRPr="005C3A11">
        <w:rPr>
          <w:sz w:val="24"/>
          <w:szCs w:val="24"/>
        </w:rPr>
        <w:t>, R. (2002). Team self‐assessment: problem solving for small workgroups. Journal of Workplace Learning, 14(7), pp.286–297.</w:t>
      </w:r>
    </w:p>
    <w:p w14:paraId="5DC1E9E0" w14:textId="437E8E1A" w:rsidR="00691C1F" w:rsidRDefault="00A57665" w:rsidP="001A5CE1">
      <w:pPr>
        <w:pStyle w:val="ListParagraph"/>
        <w:numPr>
          <w:ilvl w:val="0"/>
          <w:numId w:val="5"/>
        </w:numPr>
        <w:rPr>
          <w:sz w:val="24"/>
          <w:szCs w:val="24"/>
        </w:rPr>
      </w:pPr>
      <w:r w:rsidRPr="00A57665">
        <w:rPr>
          <w:sz w:val="24"/>
          <w:szCs w:val="24"/>
        </w:rPr>
        <w:t>Middleton, H. (2002). Complex problem solving in a workplace setting. International Journal of Educational Research, 37(1), pp.67–84.</w:t>
      </w:r>
    </w:p>
    <w:p w14:paraId="691E4A7E" w14:textId="5B8AAC0F" w:rsidR="001A5CE1" w:rsidRPr="001A5CE1" w:rsidRDefault="00751D98" w:rsidP="001A5CE1">
      <w:pPr>
        <w:pStyle w:val="ListParagraph"/>
        <w:numPr>
          <w:ilvl w:val="0"/>
          <w:numId w:val="5"/>
        </w:numPr>
        <w:rPr>
          <w:sz w:val="24"/>
          <w:szCs w:val="24"/>
        </w:rPr>
      </w:pPr>
      <w:r w:rsidRPr="00751D98">
        <w:rPr>
          <w:sz w:val="24"/>
          <w:szCs w:val="24"/>
        </w:rPr>
        <w:t xml:space="preserve">Goldstone, R.L. and </w:t>
      </w:r>
      <w:proofErr w:type="spellStart"/>
      <w:r w:rsidRPr="00751D98">
        <w:rPr>
          <w:sz w:val="24"/>
          <w:szCs w:val="24"/>
        </w:rPr>
        <w:t>Pizlo</w:t>
      </w:r>
      <w:proofErr w:type="spellEnd"/>
      <w:r w:rsidRPr="00751D98">
        <w:rPr>
          <w:sz w:val="24"/>
          <w:szCs w:val="24"/>
        </w:rPr>
        <w:t>, Z. (2009). New Perspectives on Human Problem Solving. The Journal of Problem Solving, 2(2).</w:t>
      </w:r>
    </w:p>
    <w:sectPr w:rsidR="001A5CE1" w:rsidRPr="001A5CE1" w:rsidSect="002B5C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BAF2CF" w14:textId="77777777" w:rsidR="00CF481E" w:rsidRDefault="00CF481E" w:rsidP="00CF481E">
      <w:pPr>
        <w:spacing w:after="0" w:line="240" w:lineRule="auto"/>
      </w:pPr>
      <w:r>
        <w:separator/>
      </w:r>
    </w:p>
  </w:endnote>
  <w:endnote w:type="continuationSeparator" w:id="0">
    <w:p w14:paraId="7D87693F" w14:textId="77777777" w:rsidR="00CF481E" w:rsidRDefault="00CF481E" w:rsidP="00CF4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91A83F" w14:textId="77777777" w:rsidR="00CF481E" w:rsidRDefault="00CF481E" w:rsidP="00CF481E">
      <w:pPr>
        <w:spacing w:after="0" w:line="240" w:lineRule="auto"/>
      </w:pPr>
      <w:r>
        <w:separator/>
      </w:r>
    </w:p>
  </w:footnote>
  <w:footnote w:type="continuationSeparator" w:id="0">
    <w:p w14:paraId="2F743962" w14:textId="77777777" w:rsidR="00CF481E" w:rsidRDefault="00CF481E" w:rsidP="00CF48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756C2F"/>
    <w:multiLevelType w:val="hybridMultilevel"/>
    <w:tmpl w:val="1A5CA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D20AB6"/>
    <w:multiLevelType w:val="hybridMultilevel"/>
    <w:tmpl w:val="362C8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016FD7"/>
    <w:multiLevelType w:val="hybridMultilevel"/>
    <w:tmpl w:val="99C81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E30FE8"/>
    <w:multiLevelType w:val="hybridMultilevel"/>
    <w:tmpl w:val="EC74E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01337"/>
    <w:multiLevelType w:val="hybridMultilevel"/>
    <w:tmpl w:val="B1AE1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FC7"/>
    <w:rsid w:val="00003366"/>
    <w:rsid w:val="000219FB"/>
    <w:rsid w:val="00067A61"/>
    <w:rsid w:val="00070A24"/>
    <w:rsid w:val="00070A97"/>
    <w:rsid w:val="00074FBE"/>
    <w:rsid w:val="00075DD8"/>
    <w:rsid w:val="000817CE"/>
    <w:rsid w:val="000947C5"/>
    <w:rsid w:val="00094B4D"/>
    <w:rsid w:val="000D7BD5"/>
    <w:rsid w:val="000E1C99"/>
    <w:rsid w:val="000F12F5"/>
    <w:rsid w:val="001241A2"/>
    <w:rsid w:val="001323F7"/>
    <w:rsid w:val="00134A5B"/>
    <w:rsid w:val="00171286"/>
    <w:rsid w:val="00174E09"/>
    <w:rsid w:val="001779F3"/>
    <w:rsid w:val="0019789D"/>
    <w:rsid w:val="001A5871"/>
    <w:rsid w:val="001A5CE1"/>
    <w:rsid w:val="001B6250"/>
    <w:rsid w:val="001C1D8E"/>
    <w:rsid w:val="001D1FC7"/>
    <w:rsid w:val="001D6134"/>
    <w:rsid w:val="001D6D00"/>
    <w:rsid w:val="002B5CD9"/>
    <w:rsid w:val="002D7270"/>
    <w:rsid w:val="003477DE"/>
    <w:rsid w:val="00360731"/>
    <w:rsid w:val="003A6790"/>
    <w:rsid w:val="003B7B78"/>
    <w:rsid w:val="00415AED"/>
    <w:rsid w:val="004216C6"/>
    <w:rsid w:val="00433011"/>
    <w:rsid w:val="00446E59"/>
    <w:rsid w:val="00457AF0"/>
    <w:rsid w:val="0048397E"/>
    <w:rsid w:val="004D7C3A"/>
    <w:rsid w:val="00502A4D"/>
    <w:rsid w:val="005271C9"/>
    <w:rsid w:val="005735E3"/>
    <w:rsid w:val="00573743"/>
    <w:rsid w:val="00592934"/>
    <w:rsid w:val="005A4324"/>
    <w:rsid w:val="005C3A11"/>
    <w:rsid w:val="005D0118"/>
    <w:rsid w:val="005D0B41"/>
    <w:rsid w:val="005F1817"/>
    <w:rsid w:val="0061647F"/>
    <w:rsid w:val="0062159C"/>
    <w:rsid w:val="00691C1F"/>
    <w:rsid w:val="006D2C1E"/>
    <w:rsid w:val="006E1509"/>
    <w:rsid w:val="006E1BCC"/>
    <w:rsid w:val="00730F64"/>
    <w:rsid w:val="00735ABE"/>
    <w:rsid w:val="0074070A"/>
    <w:rsid w:val="00744CBB"/>
    <w:rsid w:val="00751D98"/>
    <w:rsid w:val="00772EEF"/>
    <w:rsid w:val="00790F60"/>
    <w:rsid w:val="007A455B"/>
    <w:rsid w:val="00800485"/>
    <w:rsid w:val="008625DA"/>
    <w:rsid w:val="008C71FD"/>
    <w:rsid w:val="008D1095"/>
    <w:rsid w:val="008E1467"/>
    <w:rsid w:val="008F3483"/>
    <w:rsid w:val="0093022F"/>
    <w:rsid w:val="00942609"/>
    <w:rsid w:val="00943B79"/>
    <w:rsid w:val="00975765"/>
    <w:rsid w:val="009A7FDB"/>
    <w:rsid w:val="009B7B45"/>
    <w:rsid w:val="009D3384"/>
    <w:rsid w:val="00A34E7E"/>
    <w:rsid w:val="00A37E52"/>
    <w:rsid w:val="00A57665"/>
    <w:rsid w:val="00A621C7"/>
    <w:rsid w:val="00A636EC"/>
    <w:rsid w:val="00A932E5"/>
    <w:rsid w:val="00A974F2"/>
    <w:rsid w:val="00AC0258"/>
    <w:rsid w:val="00B36978"/>
    <w:rsid w:val="00B4123A"/>
    <w:rsid w:val="00B733F4"/>
    <w:rsid w:val="00B80B7E"/>
    <w:rsid w:val="00BA2EED"/>
    <w:rsid w:val="00BA6E5F"/>
    <w:rsid w:val="00BC3560"/>
    <w:rsid w:val="00C224A3"/>
    <w:rsid w:val="00C452C5"/>
    <w:rsid w:val="00C62F7F"/>
    <w:rsid w:val="00CC00B5"/>
    <w:rsid w:val="00CD2E2F"/>
    <w:rsid w:val="00CF051D"/>
    <w:rsid w:val="00CF481E"/>
    <w:rsid w:val="00D15494"/>
    <w:rsid w:val="00D235C1"/>
    <w:rsid w:val="00D65975"/>
    <w:rsid w:val="00D96B3F"/>
    <w:rsid w:val="00D9724A"/>
    <w:rsid w:val="00E045C1"/>
    <w:rsid w:val="00E70B30"/>
    <w:rsid w:val="00E850D5"/>
    <w:rsid w:val="00EE1510"/>
    <w:rsid w:val="00EE1A62"/>
    <w:rsid w:val="00EF3D32"/>
    <w:rsid w:val="00F16125"/>
    <w:rsid w:val="00F301BD"/>
    <w:rsid w:val="00F83681"/>
    <w:rsid w:val="00FB7917"/>
    <w:rsid w:val="00FE1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9408A"/>
  <w15:chartTrackingRefBased/>
  <w15:docId w15:val="{E53FD9BB-B6ED-4DB0-A6B2-C3460AE18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1FC7"/>
    <w:pPr>
      <w:ind w:left="720"/>
      <w:contextualSpacing/>
    </w:pPr>
  </w:style>
  <w:style w:type="paragraph" w:styleId="NoSpacing">
    <w:name w:val="No Spacing"/>
    <w:link w:val="NoSpacingChar"/>
    <w:uiPriority w:val="1"/>
    <w:qFormat/>
    <w:rsid w:val="000033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3366"/>
    <w:rPr>
      <w:rFonts w:eastAsiaTheme="minorEastAsia"/>
      <w:lang w:val="en-US"/>
    </w:rPr>
  </w:style>
  <w:style w:type="paragraph" w:styleId="Header">
    <w:name w:val="header"/>
    <w:basedOn w:val="Normal"/>
    <w:link w:val="HeaderChar"/>
    <w:uiPriority w:val="99"/>
    <w:unhideWhenUsed/>
    <w:rsid w:val="00CF48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481E"/>
  </w:style>
  <w:style w:type="paragraph" w:styleId="Footer">
    <w:name w:val="footer"/>
    <w:basedOn w:val="Normal"/>
    <w:link w:val="FooterChar"/>
    <w:uiPriority w:val="99"/>
    <w:unhideWhenUsed/>
    <w:rsid w:val="00CF48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48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956680">
      <w:bodyDiv w:val="1"/>
      <w:marLeft w:val="0"/>
      <w:marRight w:val="0"/>
      <w:marTop w:val="0"/>
      <w:marBottom w:val="0"/>
      <w:divBdr>
        <w:top w:val="none" w:sz="0" w:space="0" w:color="auto"/>
        <w:left w:val="none" w:sz="0" w:space="0" w:color="auto"/>
        <w:bottom w:val="none" w:sz="0" w:space="0" w:color="auto"/>
        <w:right w:val="none" w:sz="0" w:space="0" w:color="auto"/>
      </w:divBdr>
    </w:div>
    <w:div w:id="108941969">
      <w:bodyDiv w:val="1"/>
      <w:marLeft w:val="0"/>
      <w:marRight w:val="0"/>
      <w:marTop w:val="0"/>
      <w:marBottom w:val="0"/>
      <w:divBdr>
        <w:top w:val="none" w:sz="0" w:space="0" w:color="auto"/>
        <w:left w:val="none" w:sz="0" w:space="0" w:color="auto"/>
        <w:bottom w:val="none" w:sz="0" w:space="0" w:color="auto"/>
        <w:right w:val="none" w:sz="0" w:space="0" w:color="auto"/>
      </w:divBdr>
    </w:div>
    <w:div w:id="183371327">
      <w:bodyDiv w:val="1"/>
      <w:marLeft w:val="0"/>
      <w:marRight w:val="0"/>
      <w:marTop w:val="0"/>
      <w:marBottom w:val="0"/>
      <w:divBdr>
        <w:top w:val="none" w:sz="0" w:space="0" w:color="auto"/>
        <w:left w:val="none" w:sz="0" w:space="0" w:color="auto"/>
        <w:bottom w:val="none" w:sz="0" w:space="0" w:color="auto"/>
        <w:right w:val="none" w:sz="0" w:space="0" w:color="auto"/>
      </w:divBdr>
    </w:div>
    <w:div w:id="521864704">
      <w:bodyDiv w:val="1"/>
      <w:marLeft w:val="0"/>
      <w:marRight w:val="0"/>
      <w:marTop w:val="0"/>
      <w:marBottom w:val="0"/>
      <w:divBdr>
        <w:top w:val="none" w:sz="0" w:space="0" w:color="auto"/>
        <w:left w:val="none" w:sz="0" w:space="0" w:color="auto"/>
        <w:bottom w:val="none" w:sz="0" w:space="0" w:color="auto"/>
        <w:right w:val="none" w:sz="0" w:space="0" w:color="auto"/>
      </w:divBdr>
    </w:div>
    <w:div w:id="753630953">
      <w:bodyDiv w:val="1"/>
      <w:marLeft w:val="0"/>
      <w:marRight w:val="0"/>
      <w:marTop w:val="0"/>
      <w:marBottom w:val="0"/>
      <w:divBdr>
        <w:top w:val="none" w:sz="0" w:space="0" w:color="auto"/>
        <w:left w:val="none" w:sz="0" w:space="0" w:color="auto"/>
        <w:bottom w:val="none" w:sz="0" w:space="0" w:color="auto"/>
        <w:right w:val="none" w:sz="0" w:space="0" w:color="auto"/>
      </w:divBdr>
    </w:div>
    <w:div w:id="798187445">
      <w:bodyDiv w:val="1"/>
      <w:marLeft w:val="0"/>
      <w:marRight w:val="0"/>
      <w:marTop w:val="0"/>
      <w:marBottom w:val="0"/>
      <w:divBdr>
        <w:top w:val="none" w:sz="0" w:space="0" w:color="auto"/>
        <w:left w:val="none" w:sz="0" w:space="0" w:color="auto"/>
        <w:bottom w:val="none" w:sz="0" w:space="0" w:color="auto"/>
        <w:right w:val="none" w:sz="0" w:space="0" w:color="auto"/>
      </w:divBdr>
    </w:div>
    <w:div w:id="892808370">
      <w:bodyDiv w:val="1"/>
      <w:marLeft w:val="0"/>
      <w:marRight w:val="0"/>
      <w:marTop w:val="0"/>
      <w:marBottom w:val="0"/>
      <w:divBdr>
        <w:top w:val="none" w:sz="0" w:space="0" w:color="auto"/>
        <w:left w:val="none" w:sz="0" w:space="0" w:color="auto"/>
        <w:bottom w:val="none" w:sz="0" w:space="0" w:color="auto"/>
        <w:right w:val="none" w:sz="0" w:space="0" w:color="auto"/>
      </w:divBdr>
    </w:div>
    <w:div w:id="1082027374">
      <w:bodyDiv w:val="1"/>
      <w:marLeft w:val="0"/>
      <w:marRight w:val="0"/>
      <w:marTop w:val="0"/>
      <w:marBottom w:val="0"/>
      <w:divBdr>
        <w:top w:val="none" w:sz="0" w:space="0" w:color="auto"/>
        <w:left w:val="none" w:sz="0" w:space="0" w:color="auto"/>
        <w:bottom w:val="none" w:sz="0" w:space="0" w:color="auto"/>
        <w:right w:val="none" w:sz="0" w:space="0" w:color="auto"/>
      </w:divBdr>
    </w:div>
    <w:div w:id="1092435627">
      <w:bodyDiv w:val="1"/>
      <w:marLeft w:val="0"/>
      <w:marRight w:val="0"/>
      <w:marTop w:val="0"/>
      <w:marBottom w:val="0"/>
      <w:divBdr>
        <w:top w:val="none" w:sz="0" w:space="0" w:color="auto"/>
        <w:left w:val="none" w:sz="0" w:space="0" w:color="auto"/>
        <w:bottom w:val="none" w:sz="0" w:space="0" w:color="auto"/>
        <w:right w:val="none" w:sz="0" w:space="0" w:color="auto"/>
      </w:divBdr>
    </w:div>
    <w:div w:id="1903640872">
      <w:bodyDiv w:val="1"/>
      <w:marLeft w:val="0"/>
      <w:marRight w:val="0"/>
      <w:marTop w:val="0"/>
      <w:marBottom w:val="0"/>
      <w:divBdr>
        <w:top w:val="none" w:sz="0" w:space="0" w:color="auto"/>
        <w:left w:val="none" w:sz="0" w:space="0" w:color="auto"/>
        <w:bottom w:val="none" w:sz="0" w:space="0" w:color="auto"/>
        <w:right w:val="none" w:sz="0" w:space="0" w:color="auto"/>
      </w:divBdr>
    </w:div>
    <w:div w:id="2009090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Certificate of higher education in skills at the workplace</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6</Pages>
  <Words>1793</Words>
  <Characters>10226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Module: BMSW4004</dc:subject>
  <dc:creator>Marius Constantin Ciaunica               Student number: 1917410</dc:creator>
  <cp:keywords/>
  <dc:description/>
  <cp:lastModifiedBy>marius ciaunica</cp:lastModifiedBy>
  <cp:revision>115</cp:revision>
  <dcterms:created xsi:type="dcterms:W3CDTF">2021-01-06T17:06:00Z</dcterms:created>
  <dcterms:modified xsi:type="dcterms:W3CDTF">2021-01-06T22:26:00Z</dcterms:modified>
</cp:coreProperties>
</file>