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5D682" w14:textId="77777777" w:rsidR="00226AC9" w:rsidRPr="00226AC9" w:rsidRDefault="00226AC9" w:rsidP="00226AC9">
      <w:pPr>
        <w:rPr>
          <w:rFonts w:ascii="Times New Roman" w:hAnsi="Times New Roman" w:cs="Times New Roman"/>
          <w:sz w:val="32"/>
          <w:szCs w:val="32"/>
          <w14:glow w14:rad="228600">
            <w14:srgbClr w14:val="C00000">
              <w14:alpha w14:val="60000"/>
            </w14:srgbClr>
          </w14:glow>
        </w:rPr>
      </w:pPr>
      <w:r w:rsidRPr="00226AC9">
        <w:rPr>
          <w:rFonts w:ascii="Times New Roman" w:hAnsi="Times New Roman" w:cs="Times New Roman"/>
          <w:sz w:val="32"/>
          <w:szCs w:val="32"/>
          <w14:glow w14:rad="228600">
            <w14:srgbClr w14:val="C00000">
              <w14:alpha w14:val="60000"/>
            </w14:srgbClr>
          </w14:glow>
        </w:rPr>
        <w:drawing>
          <wp:anchor distT="0" distB="0" distL="114300" distR="114300" simplePos="0" relativeHeight="251680768" behindDoc="0" locked="0" layoutInCell="1" allowOverlap="1" wp14:anchorId="0D94C213" wp14:editId="73783387">
            <wp:simplePos x="0" y="0"/>
            <wp:positionH relativeFrom="column">
              <wp:posOffset>-473075</wp:posOffset>
            </wp:positionH>
            <wp:positionV relativeFrom="paragraph">
              <wp:posOffset>187</wp:posOffset>
            </wp:positionV>
            <wp:extent cx="3638550" cy="1819275"/>
            <wp:effectExtent l="0" t="0" r="0" b="9525"/>
            <wp:wrapThrough wrapText="bothSides">
              <wp:wrapPolygon edited="0">
                <wp:start x="0" y="0"/>
                <wp:lineTo x="0" y="21487"/>
                <wp:lineTo x="21487" y="21487"/>
                <wp:lineTo x="21487" y="0"/>
                <wp:lineTo x="0" y="0"/>
              </wp:wrapPolygon>
            </wp:wrapThrough>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anchor>
        </w:drawing>
      </w:r>
    </w:p>
    <w:p w14:paraId="0962F852" w14:textId="77777777" w:rsidR="00226AC9" w:rsidRPr="00226AC9" w:rsidRDefault="00226AC9" w:rsidP="00226AC9">
      <w:pPr>
        <w:rPr>
          <w:rFonts w:ascii="Times New Roman" w:hAnsi="Times New Roman" w:cs="Times New Roman"/>
          <w:sz w:val="32"/>
          <w:szCs w:val="32"/>
          <w14:glow w14:rad="228600">
            <w14:srgbClr w14:val="C00000">
              <w14:alpha w14:val="60000"/>
            </w14:srgbClr>
          </w14:glow>
        </w:rPr>
      </w:pPr>
    </w:p>
    <w:p w14:paraId="34DD1305" w14:textId="77777777" w:rsidR="00226AC9" w:rsidRPr="00226AC9" w:rsidRDefault="00226AC9" w:rsidP="00226AC9">
      <w:pPr>
        <w:rPr>
          <w:rFonts w:ascii="Times New Roman" w:hAnsi="Times New Roman" w:cs="Times New Roman"/>
          <w:sz w:val="32"/>
          <w:szCs w:val="32"/>
          <w14:glow w14:rad="228600">
            <w14:srgbClr w14:val="C00000">
              <w14:alpha w14:val="60000"/>
            </w14:srgbClr>
          </w14:glow>
        </w:rPr>
      </w:pPr>
    </w:p>
    <w:p w14:paraId="202F6742" w14:textId="77777777" w:rsidR="00226AC9" w:rsidRPr="00226AC9" w:rsidRDefault="00226AC9" w:rsidP="00226AC9">
      <w:pPr>
        <w:rPr>
          <w:rFonts w:ascii="Times New Roman" w:hAnsi="Times New Roman" w:cs="Times New Roman"/>
          <w:sz w:val="32"/>
          <w:szCs w:val="32"/>
          <w14:glow w14:rad="228600">
            <w14:srgbClr w14:val="C00000">
              <w14:alpha w14:val="60000"/>
            </w14:srgbClr>
          </w14:glow>
        </w:rPr>
      </w:pPr>
    </w:p>
    <w:p w14:paraId="55990A8B" w14:textId="77777777" w:rsidR="00226AC9" w:rsidRPr="00226AC9" w:rsidRDefault="00226AC9" w:rsidP="00226AC9">
      <w:pPr>
        <w:rPr>
          <w:rFonts w:ascii="Times New Roman" w:hAnsi="Times New Roman" w:cs="Times New Roman"/>
          <w:sz w:val="32"/>
          <w:szCs w:val="32"/>
          <w14:glow w14:rad="228600">
            <w14:srgbClr w14:val="C00000">
              <w14:alpha w14:val="60000"/>
            </w14:srgbClr>
          </w14:glow>
        </w:rPr>
      </w:pPr>
    </w:p>
    <w:p w14:paraId="793EC703" w14:textId="77777777" w:rsidR="00226AC9" w:rsidRDefault="00226AC9" w:rsidP="00226AC9">
      <w:pPr>
        <w:rPr>
          <w:rFonts w:ascii="Times New Roman" w:hAnsi="Times New Roman" w:cs="Times New Roman"/>
          <w:sz w:val="32"/>
          <w:szCs w:val="32"/>
          <w14:glow w14:rad="228600">
            <w14:srgbClr w14:val="C00000">
              <w14:alpha w14:val="60000"/>
            </w14:srgbClr>
          </w14:glow>
        </w:rPr>
      </w:pPr>
    </w:p>
    <w:p w14:paraId="2007CA25" w14:textId="20D43A99" w:rsidR="00226AC9" w:rsidRPr="00226AC9" w:rsidRDefault="00226AC9" w:rsidP="00226AC9">
      <w:pPr>
        <w:rPr>
          <w:rFonts w:ascii="Times New Roman" w:hAnsi="Times New Roman" w:cs="Times New Roman"/>
          <w:sz w:val="32"/>
          <w:szCs w:val="32"/>
        </w:rPr>
      </w:pPr>
      <w:r>
        <w:rPr>
          <w:rFonts w:ascii="Times New Roman" w:hAnsi="Times New Roman" w:cs="Times New Roman"/>
          <w:sz w:val="32"/>
          <w:szCs w:val="32"/>
          <w14:glow w14:rad="228600">
            <w14:srgbClr w14:val="C00000">
              <w14:alpha w14:val="60000"/>
            </w14:srgbClr>
          </w14:glow>
        </w:rPr>
        <w:t xml:space="preserve">                                        </w:t>
      </w:r>
      <w:r w:rsidRPr="00226AC9">
        <w:rPr>
          <w:rFonts w:ascii="Times New Roman" w:hAnsi="Times New Roman" w:cs="Times New Roman"/>
          <w:sz w:val="32"/>
          <w:szCs w:val="32"/>
        </w:rPr>
        <w:t>Assignment</w:t>
      </w:r>
      <w:r>
        <w:rPr>
          <w:rFonts w:ascii="Times New Roman" w:hAnsi="Times New Roman" w:cs="Times New Roman"/>
          <w:sz w:val="32"/>
          <w:szCs w:val="32"/>
        </w:rPr>
        <w:t xml:space="preserve"> 1</w:t>
      </w:r>
    </w:p>
    <w:p w14:paraId="65E2BDD6" w14:textId="77777777" w:rsidR="00226AC9" w:rsidRDefault="00226AC9" w:rsidP="00226AC9">
      <w:pPr>
        <w:jc w:val="center"/>
        <w:rPr>
          <w:rFonts w:ascii="Times New Roman" w:hAnsi="Times New Roman" w:cs="Times New Roman"/>
          <w:sz w:val="32"/>
          <w:szCs w:val="32"/>
        </w:rPr>
      </w:pPr>
    </w:p>
    <w:p w14:paraId="172339EF" w14:textId="77777777" w:rsidR="00226AC9" w:rsidRDefault="00226AC9" w:rsidP="00226AC9">
      <w:pPr>
        <w:jc w:val="center"/>
        <w:rPr>
          <w:rFonts w:ascii="Times New Roman" w:hAnsi="Times New Roman" w:cs="Times New Roman"/>
          <w:sz w:val="32"/>
          <w:szCs w:val="32"/>
        </w:rPr>
      </w:pPr>
    </w:p>
    <w:p w14:paraId="6336522A" w14:textId="77777777" w:rsidR="00226AC9" w:rsidRDefault="00226AC9" w:rsidP="00226AC9">
      <w:pPr>
        <w:rPr>
          <w:rFonts w:ascii="Times New Roman" w:hAnsi="Times New Roman" w:cs="Times New Roman"/>
          <w:sz w:val="32"/>
          <w:szCs w:val="32"/>
        </w:rPr>
      </w:pPr>
    </w:p>
    <w:p w14:paraId="4699B720" w14:textId="6F1B7948" w:rsidR="00226AC9" w:rsidRPr="00226AC9" w:rsidRDefault="00226AC9" w:rsidP="00226AC9">
      <w:pPr>
        <w:rPr>
          <w:rFonts w:ascii="Times New Roman" w:hAnsi="Times New Roman" w:cs="Times New Roman"/>
          <w:sz w:val="32"/>
          <w:szCs w:val="32"/>
        </w:rPr>
      </w:pPr>
      <w:r>
        <w:rPr>
          <w:rFonts w:ascii="Times New Roman" w:hAnsi="Times New Roman" w:cs="Times New Roman"/>
          <w:sz w:val="32"/>
          <w:szCs w:val="32"/>
        </w:rPr>
        <w:t xml:space="preserve">                             Marketing Fundamentals</w:t>
      </w:r>
    </w:p>
    <w:p w14:paraId="6D5E8269" w14:textId="77777777" w:rsidR="00226AC9" w:rsidRDefault="00226AC9" w:rsidP="00226AC9">
      <w:pPr>
        <w:jc w:val="center"/>
        <w:rPr>
          <w:rFonts w:ascii="Times New Roman" w:hAnsi="Times New Roman" w:cs="Times New Roman"/>
          <w:sz w:val="32"/>
          <w:szCs w:val="32"/>
        </w:rPr>
      </w:pPr>
    </w:p>
    <w:p w14:paraId="50E15AAB" w14:textId="77777777" w:rsidR="00226AC9" w:rsidRDefault="00226AC9" w:rsidP="00226AC9">
      <w:pPr>
        <w:rPr>
          <w:rFonts w:ascii="Times New Roman" w:hAnsi="Times New Roman" w:cs="Times New Roman"/>
          <w:sz w:val="32"/>
          <w:szCs w:val="32"/>
        </w:rPr>
      </w:pPr>
    </w:p>
    <w:p w14:paraId="355AE457" w14:textId="77777777" w:rsidR="00226AC9" w:rsidRDefault="00226AC9" w:rsidP="00226AC9">
      <w:pPr>
        <w:rPr>
          <w:rFonts w:ascii="Times New Roman" w:hAnsi="Times New Roman" w:cs="Times New Roman"/>
          <w:sz w:val="32"/>
          <w:szCs w:val="32"/>
        </w:rPr>
      </w:pPr>
    </w:p>
    <w:p w14:paraId="6586A67B" w14:textId="77777777" w:rsidR="00226AC9" w:rsidRPr="00226AC9" w:rsidRDefault="00226AC9" w:rsidP="00226AC9">
      <w:pPr>
        <w:rPr>
          <w:rFonts w:ascii="Times New Roman" w:hAnsi="Times New Roman" w:cs="Times New Roman"/>
          <w:sz w:val="32"/>
          <w:szCs w:val="32"/>
        </w:rPr>
      </w:pPr>
    </w:p>
    <w:p w14:paraId="5DBDE8C9" w14:textId="77777777" w:rsidR="00226AC9" w:rsidRPr="00226AC9" w:rsidRDefault="00226AC9" w:rsidP="00226AC9">
      <w:pPr>
        <w:rPr>
          <w:rFonts w:ascii="Times New Roman" w:hAnsi="Times New Roman" w:cs="Times New Roman"/>
          <w:sz w:val="32"/>
          <w:szCs w:val="32"/>
        </w:rPr>
      </w:pPr>
      <w:r w:rsidRPr="00226AC9">
        <w:rPr>
          <w:rFonts w:ascii="Times New Roman" w:hAnsi="Times New Roman" w:cs="Times New Roman"/>
          <w:sz w:val="32"/>
          <w:szCs w:val="32"/>
        </w:rPr>
        <w:t>Name: Sorina Elvira Mariana Soflau-Moscaliuc</w:t>
      </w:r>
    </w:p>
    <w:p w14:paraId="59983D8F" w14:textId="77777777" w:rsidR="00226AC9" w:rsidRPr="00226AC9" w:rsidRDefault="00226AC9" w:rsidP="00226AC9">
      <w:pPr>
        <w:rPr>
          <w:rFonts w:ascii="Times New Roman" w:hAnsi="Times New Roman" w:cs="Times New Roman"/>
          <w:sz w:val="32"/>
          <w:szCs w:val="32"/>
        </w:rPr>
      </w:pPr>
      <w:r w:rsidRPr="00226AC9">
        <w:rPr>
          <w:rFonts w:ascii="Times New Roman" w:hAnsi="Times New Roman" w:cs="Times New Roman"/>
          <w:sz w:val="32"/>
          <w:szCs w:val="32"/>
        </w:rPr>
        <w:t>Student ID: 2247224</w:t>
      </w:r>
    </w:p>
    <w:p w14:paraId="407E8F49" w14:textId="696C1BED" w:rsidR="00226AC9" w:rsidRPr="00226AC9" w:rsidRDefault="00226AC9" w:rsidP="00226AC9">
      <w:pPr>
        <w:rPr>
          <w:rFonts w:ascii="Times New Roman" w:hAnsi="Times New Roman" w:cs="Times New Roman"/>
          <w:sz w:val="32"/>
          <w:szCs w:val="32"/>
        </w:rPr>
      </w:pPr>
      <w:r w:rsidRPr="00226AC9">
        <w:rPr>
          <w:rFonts w:ascii="Times New Roman" w:hAnsi="Times New Roman" w:cs="Times New Roman"/>
          <w:sz w:val="32"/>
          <w:szCs w:val="32"/>
        </w:rPr>
        <w:t>Module code: LC</w:t>
      </w:r>
      <w:r>
        <w:rPr>
          <w:rFonts w:ascii="Times New Roman" w:hAnsi="Times New Roman" w:cs="Times New Roman"/>
          <w:sz w:val="32"/>
          <w:szCs w:val="32"/>
        </w:rPr>
        <w:t>BB4004</w:t>
      </w:r>
    </w:p>
    <w:p w14:paraId="524BB26B" w14:textId="61BB7AEE" w:rsidR="00226AC9" w:rsidRPr="00226AC9" w:rsidRDefault="00226AC9" w:rsidP="00226AC9">
      <w:pPr>
        <w:rPr>
          <w:rFonts w:ascii="Times New Roman" w:hAnsi="Times New Roman" w:cs="Times New Roman"/>
          <w:sz w:val="32"/>
          <w:szCs w:val="32"/>
        </w:rPr>
      </w:pPr>
      <w:r w:rsidRPr="00226AC9">
        <w:rPr>
          <w:rFonts w:ascii="Times New Roman" w:hAnsi="Times New Roman" w:cs="Times New Roman"/>
          <w:sz w:val="32"/>
          <w:szCs w:val="32"/>
        </w:rPr>
        <w:t xml:space="preserve">Module name: </w:t>
      </w:r>
      <w:r>
        <w:rPr>
          <w:rFonts w:ascii="Times New Roman" w:hAnsi="Times New Roman" w:cs="Times New Roman"/>
          <w:sz w:val="32"/>
          <w:szCs w:val="32"/>
        </w:rPr>
        <w:t>Marketing Fundamentals</w:t>
      </w:r>
    </w:p>
    <w:p w14:paraId="3D0896FA" w14:textId="77777777" w:rsidR="00226AC9" w:rsidRPr="00226AC9" w:rsidRDefault="00226AC9" w:rsidP="00226AC9">
      <w:pPr>
        <w:rPr>
          <w:rFonts w:ascii="Times New Roman" w:hAnsi="Times New Roman" w:cs="Times New Roman"/>
          <w:sz w:val="32"/>
          <w:szCs w:val="32"/>
        </w:rPr>
      </w:pPr>
      <w:r w:rsidRPr="00226AC9">
        <w:rPr>
          <w:rFonts w:ascii="Times New Roman" w:hAnsi="Times New Roman" w:cs="Times New Roman"/>
          <w:sz w:val="32"/>
          <w:szCs w:val="32"/>
        </w:rPr>
        <w:t>Lecturer: Piyumika Kithulgoda Gamage</w:t>
      </w:r>
    </w:p>
    <w:p w14:paraId="39B85D5F" w14:textId="77777777" w:rsidR="00226AC9" w:rsidRPr="00226AC9" w:rsidRDefault="00226AC9" w:rsidP="00226AC9">
      <w:pPr>
        <w:rPr>
          <w:rFonts w:ascii="Times New Roman" w:hAnsi="Times New Roman" w:cs="Times New Roman"/>
          <w:sz w:val="32"/>
          <w:szCs w:val="32"/>
        </w:rPr>
      </w:pPr>
    </w:p>
    <w:p w14:paraId="2327221E" w14:textId="77777777" w:rsidR="00226AC9" w:rsidRPr="00226AC9" w:rsidRDefault="00226AC9" w:rsidP="00226AC9">
      <w:pPr>
        <w:rPr>
          <w:rFonts w:ascii="Times New Roman" w:hAnsi="Times New Roman" w:cs="Times New Roman"/>
          <w:sz w:val="32"/>
          <w:szCs w:val="32"/>
        </w:rPr>
      </w:pPr>
    </w:p>
    <w:p w14:paraId="1CA51779" w14:textId="3F0A62E0" w:rsidR="00F31A7D" w:rsidRDefault="00F31A7D" w:rsidP="00F31A7D">
      <w:pPr>
        <w:jc w:val="center"/>
        <w:rPr>
          <w:rFonts w:ascii="Times New Roman" w:hAnsi="Times New Roman" w:cs="Times New Roman"/>
          <w:sz w:val="32"/>
          <w:szCs w:val="32"/>
          <w14:glow w14:rad="228600">
            <w14:srgbClr w14:val="C00000">
              <w14:alpha w14:val="60000"/>
            </w14:srgbClr>
          </w14:glow>
        </w:rPr>
      </w:pPr>
      <w:r w:rsidRPr="00F31A7D">
        <w:rPr>
          <w:rFonts w:ascii="Times New Roman" w:hAnsi="Times New Roman" w:cs="Times New Roman"/>
          <w:noProof/>
          <w:sz w:val="32"/>
          <w:szCs w:val="32"/>
          <w14:glow w14:rad="228600">
            <w14:srgbClr w14:val="C00000">
              <w14:alpha w14:val="60000"/>
            </w14:srgbClr>
          </w14:glow>
        </w:rPr>
        <w:lastRenderedPageBreak/>
        <w:drawing>
          <wp:inline distT="0" distB="0" distL="0" distR="0" wp14:anchorId="7AC11814" wp14:editId="69021A5F">
            <wp:extent cx="2857500" cy="1609725"/>
            <wp:effectExtent l="0" t="0" r="0" b="9525"/>
            <wp:docPr id="366574642" name="Picture 1" descr="A red logo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74642" name="Picture 1" descr="A red logo with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9725"/>
                    </a:xfrm>
                    <a:prstGeom prst="rect">
                      <a:avLst/>
                    </a:prstGeom>
                    <a:noFill/>
                    <a:ln>
                      <a:noFill/>
                    </a:ln>
                  </pic:spPr>
                </pic:pic>
              </a:graphicData>
            </a:graphic>
          </wp:inline>
        </w:drawing>
      </w:r>
    </w:p>
    <w:p w14:paraId="2683D45C" w14:textId="77777777" w:rsidR="00F31A7D" w:rsidRDefault="00F31A7D" w:rsidP="00F31A7D">
      <w:pPr>
        <w:jc w:val="center"/>
        <w:rPr>
          <w:rFonts w:ascii="Times New Roman" w:hAnsi="Times New Roman" w:cs="Times New Roman"/>
          <w:sz w:val="32"/>
          <w:szCs w:val="32"/>
          <w14:glow w14:rad="228600">
            <w14:srgbClr w14:val="C00000">
              <w14:alpha w14:val="60000"/>
            </w14:srgbClr>
          </w14:glow>
        </w:rPr>
      </w:pPr>
    </w:p>
    <w:p w14:paraId="135A8F0C" w14:textId="67F30DB3" w:rsidR="00F31A7D" w:rsidRPr="00DE425A" w:rsidRDefault="00F31A7D" w:rsidP="00F31A7D">
      <w:pPr>
        <w:jc w:val="center"/>
        <w:rPr>
          <w:rFonts w:ascii="Times New Roman" w:hAnsi="Times New Roman" w:cs="Times New Roman"/>
          <w:b/>
          <w:bCs/>
          <w:sz w:val="24"/>
          <w:szCs w:val="24"/>
          <w14:glow w14:rad="228600">
            <w14:schemeClr w14:val="accent3">
              <w14:alpha w14:val="60000"/>
              <w14:lumMod w14:val="20000"/>
              <w14:lumOff w14:val="80000"/>
            </w14:schemeClr>
          </w14:glow>
        </w:rPr>
      </w:pPr>
      <w:r w:rsidRPr="00DE425A">
        <w:rPr>
          <w:rFonts w:ascii="Times New Roman" w:hAnsi="Times New Roman" w:cs="Times New Roman"/>
          <w:b/>
          <w:bCs/>
          <w:sz w:val="24"/>
          <w:szCs w:val="24"/>
          <w14:glow w14:rad="228600">
            <w14:schemeClr w14:val="accent3">
              <w14:alpha w14:val="60000"/>
              <w14:lumMod w14:val="20000"/>
              <w14:lumOff w14:val="80000"/>
            </w14:schemeClr>
          </w14:glow>
        </w:rPr>
        <w:t xml:space="preserve">Fig 1. </w:t>
      </w:r>
      <w:r w:rsidR="003A493C" w:rsidRPr="00DE425A">
        <w:rPr>
          <w:rFonts w:ascii="Times New Roman" w:hAnsi="Times New Roman" w:cs="Times New Roman"/>
          <w:b/>
          <w:bCs/>
          <w:sz w:val="24"/>
          <w:szCs w:val="24"/>
          <w14:glow w14:rad="228600">
            <w14:schemeClr w14:val="accent3">
              <w14:alpha w14:val="60000"/>
              <w14:lumMod w14:val="20000"/>
              <w14:lumOff w14:val="80000"/>
            </w14:schemeClr>
          </w14:glow>
        </w:rPr>
        <w:t>(StudioWorkz Productions, 2019)</w:t>
      </w:r>
    </w:p>
    <w:p w14:paraId="1F4E3326" w14:textId="77777777" w:rsidR="003A493C" w:rsidRDefault="003A493C" w:rsidP="00F31A7D">
      <w:pPr>
        <w:jc w:val="center"/>
        <w:rPr>
          <w:rFonts w:ascii="Times New Roman" w:hAnsi="Times New Roman" w:cs="Times New Roman"/>
          <w:sz w:val="32"/>
          <w:szCs w:val="32"/>
          <w14:glow w14:rad="228600">
            <w14:schemeClr w14:val="accent3">
              <w14:alpha w14:val="60000"/>
              <w14:lumMod w14:val="20000"/>
              <w14:lumOff w14:val="80000"/>
            </w14:schemeClr>
          </w14:glow>
        </w:rPr>
      </w:pPr>
    </w:p>
    <w:p w14:paraId="7D52D5F7" w14:textId="44FC3221" w:rsidR="00F31A7D" w:rsidRDefault="00C51484" w:rsidP="00C51484">
      <w:pPr>
        <w:pStyle w:val="Heading1"/>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pPr>
      <w:r w:rsidRPr="000B47AE">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1.Short history of Coca-Cola</w:t>
      </w:r>
    </w:p>
    <w:p w14:paraId="6C2989C6" w14:textId="4CAFA1D3" w:rsidR="000B47AE" w:rsidRDefault="000B47AE" w:rsidP="000B47AE">
      <w:pPr>
        <w:ind w:firstLine="720"/>
        <w:rPr>
          <w:rFonts w:ascii="Times New Roman" w:hAnsi="Times New Roman" w:cs="Times New Roman"/>
          <w:sz w:val="24"/>
          <w:szCs w:val="24"/>
        </w:rPr>
      </w:pPr>
      <w:r w:rsidRPr="000B47AE">
        <w:rPr>
          <w:rFonts w:ascii="Times New Roman" w:hAnsi="Times New Roman" w:cs="Times New Roman"/>
          <w:sz w:val="24"/>
          <w:szCs w:val="24"/>
        </w:rPr>
        <w:t>The birth of th</w:t>
      </w:r>
      <w:r w:rsidR="007A7179">
        <w:rPr>
          <w:rFonts w:ascii="Times New Roman" w:hAnsi="Times New Roman" w:cs="Times New Roman"/>
          <w:sz w:val="24"/>
          <w:szCs w:val="24"/>
        </w:rPr>
        <w:t>is well-known worldwide</w:t>
      </w:r>
      <w:r w:rsidRPr="000B47AE">
        <w:rPr>
          <w:rFonts w:ascii="Times New Roman" w:hAnsi="Times New Roman" w:cs="Times New Roman"/>
          <w:sz w:val="24"/>
          <w:szCs w:val="24"/>
        </w:rPr>
        <w:t xml:space="preserve"> drink </w:t>
      </w:r>
      <w:r>
        <w:rPr>
          <w:rFonts w:ascii="Times New Roman" w:hAnsi="Times New Roman" w:cs="Times New Roman"/>
          <w:sz w:val="24"/>
          <w:szCs w:val="24"/>
        </w:rPr>
        <w:t xml:space="preserve">took place in 1886 in Atlanta, Giorgia, when Dr. John  Stith Pemberton who was a pharmacist came up with a new syrup for Coca-Cola, which then was offered to people walking past </w:t>
      </w:r>
      <w:r w:rsidR="007A7179">
        <w:rPr>
          <w:rFonts w:ascii="Times New Roman" w:hAnsi="Times New Roman" w:cs="Times New Roman"/>
          <w:sz w:val="24"/>
          <w:szCs w:val="24"/>
        </w:rPr>
        <w:t>Jacobs ‘Pharmacy</w:t>
      </w:r>
      <w:r>
        <w:rPr>
          <w:rFonts w:ascii="Times New Roman" w:hAnsi="Times New Roman" w:cs="Times New Roman"/>
          <w:sz w:val="24"/>
          <w:szCs w:val="24"/>
        </w:rPr>
        <w:t xml:space="preserve">. The drink was declared excellent </w:t>
      </w:r>
      <w:bookmarkStart w:id="0" w:name="_Hlk150805929"/>
      <w:r>
        <w:rPr>
          <w:rFonts w:ascii="Times New Roman" w:hAnsi="Times New Roman" w:cs="Times New Roman"/>
          <w:sz w:val="24"/>
          <w:szCs w:val="24"/>
        </w:rPr>
        <w:t>( The Coca-Cola Company, 20023)</w:t>
      </w:r>
      <w:bookmarkEnd w:id="0"/>
      <w:r>
        <w:rPr>
          <w:rFonts w:ascii="Times New Roman" w:hAnsi="Times New Roman" w:cs="Times New Roman"/>
          <w:sz w:val="24"/>
          <w:szCs w:val="24"/>
        </w:rPr>
        <w:t xml:space="preserve">. </w:t>
      </w:r>
      <w:r w:rsidR="007A7179">
        <w:rPr>
          <w:rFonts w:ascii="Times New Roman" w:hAnsi="Times New Roman" w:cs="Times New Roman"/>
          <w:sz w:val="24"/>
          <w:szCs w:val="24"/>
        </w:rPr>
        <w:t xml:space="preserve">Putting the syrup on sale for 5 cents a glass near a soda fountain led to the new idea of combining the two and producing the best drink ever declared “ Delicious and Refreshing” which travelled through the years till nowadays </w:t>
      </w:r>
      <w:r w:rsidR="007A7179" w:rsidRPr="007A7179">
        <w:rPr>
          <w:rFonts w:ascii="Times New Roman" w:hAnsi="Times New Roman" w:cs="Times New Roman"/>
          <w:sz w:val="24"/>
          <w:szCs w:val="24"/>
        </w:rPr>
        <w:t>( The Coca-Cola Company, 20023)</w:t>
      </w:r>
      <w:r w:rsidR="007A7179">
        <w:rPr>
          <w:rFonts w:ascii="Times New Roman" w:hAnsi="Times New Roman" w:cs="Times New Roman"/>
          <w:sz w:val="24"/>
          <w:szCs w:val="24"/>
        </w:rPr>
        <w:t>.</w:t>
      </w:r>
    </w:p>
    <w:p w14:paraId="039EC259" w14:textId="5C2310C7" w:rsidR="007A7179" w:rsidRDefault="00E046B2" w:rsidP="00661FC8">
      <w:pPr>
        <w:ind w:firstLine="720"/>
        <w:rPr>
          <w:rFonts w:ascii="Times New Roman" w:hAnsi="Times New Roman" w:cs="Times New Roman"/>
          <w:sz w:val="24"/>
          <w:szCs w:val="24"/>
        </w:rPr>
      </w:pPr>
      <w:r>
        <w:rPr>
          <w:rFonts w:ascii="Times New Roman" w:hAnsi="Times New Roman" w:cs="Times New Roman"/>
          <w:sz w:val="24"/>
          <w:szCs w:val="24"/>
        </w:rPr>
        <w:t xml:space="preserve">The name Coca-Cola was suggested by Dr. Pemberton’s partner, Frank M. Robinson who thought that the two Cs looked very nice together. Soon after the launching hand-painted signs were seen on the shop's entrance inviting passersby to have a refreshment drink, </w:t>
      </w:r>
      <w:r w:rsidR="00C32605">
        <w:rPr>
          <w:rFonts w:ascii="Times New Roman" w:hAnsi="Times New Roman" w:cs="Times New Roman"/>
          <w:sz w:val="24"/>
          <w:szCs w:val="24"/>
        </w:rPr>
        <w:t xml:space="preserve">underestimating </w:t>
      </w:r>
      <w:r>
        <w:rPr>
          <w:rFonts w:ascii="Times New Roman" w:hAnsi="Times New Roman" w:cs="Times New Roman"/>
          <w:sz w:val="24"/>
          <w:szCs w:val="24"/>
        </w:rPr>
        <w:t xml:space="preserve">the great value his drink </w:t>
      </w:r>
      <w:r w:rsidR="00C32605">
        <w:rPr>
          <w:rFonts w:ascii="Times New Roman" w:hAnsi="Times New Roman" w:cs="Times New Roman"/>
          <w:sz w:val="24"/>
          <w:szCs w:val="24"/>
        </w:rPr>
        <w:t>would</w:t>
      </w:r>
      <w:r>
        <w:rPr>
          <w:rFonts w:ascii="Times New Roman" w:hAnsi="Times New Roman" w:cs="Times New Roman"/>
          <w:sz w:val="24"/>
          <w:szCs w:val="24"/>
        </w:rPr>
        <w:t xml:space="preserve"> have Dr. Pemberton</w:t>
      </w:r>
      <w:r w:rsidR="00C32605">
        <w:rPr>
          <w:rFonts w:ascii="Times New Roman" w:hAnsi="Times New Roman" w:cs="Times New Roman"/>
          <w:sz w:val="24"/>
          <w:szCs w:val="24"/>
        </w:rPr>
        <w:t xml:space="preserve"> sold his business to different partners </w:t>
      </w:r>
      <w:r w:rsidR="00C32605" w:rsidRPr="00C32605">
        <w:rPr>
          <w:rFonts w:ascii="Times New Roman" w:hAnsi="Times New Roman" w:cs="Times New Roman"/>
          <w:sz w:val="24"/>
          <w:szCs w:val="24"/>
        </w:rPr>
        <w:t>( The Coca-Cola Company, 20023)</w:t>
      </w:r>
      <w:r w:rsidR="00C32605">
        <w:rPr>
          <w:rFonts w:ascii="Times New Roman" w:hAnsi="Times New Roman" w:cs="Times New Roman"/>
          <w:sz w:val="24"/>
          <w:szCs w:val="24"/>
        </w:rPr>
        <w:t>.</w:t>
      </w:r>
    </w:p>
    <w:p w14:paraId="425C0E4F" w14:textId="77777777" w:rsidR="00661FC8" w:rsidRPr="00661FC8" w:rsidRDefault="00661FC8" w:rsidP="00661FC8"/>
    <w:p w14:paraId="60B63AF7" w14:textId="5CE12032" w:rsidR="00F31A7D" w:rsidRDefault="00C51484" w:rsidP="003646A1">
      <w:pPr>
        <w:rPr>
          <w:rFonts w:ascii="Times New Roman" w:hAnsi="Times New Roman" w:cs="Times New Roman"/>
          <w:sz w:val="24"/>
          <w:szCs w:val="24"/>
          <w14:glow w14:rad="228600">
            <w14:schemeClr w14:val="accent3">
              <w14:alpha w14:val="60000"/>
              <w14:lumMod w14:val="20000"/>
              <w14:lumOff w14:val="80000"/>
            </w14:schemeClr>
          </w14:glow>
        </w:rPr>
      </w:pPr>
      <w:r w:rsidRPr="00C51484">
        <w:rPr>
          <w:rFonts w:ascii="Times New Roman" w:hAnsi="Times New Roman" w:cs="Times New Roman"/>
          <w:noProof/>
          <w:sz w:val="24"/>
          <w:szCs w:val="24"/>
          <w14:glow w14:rad="228600">
            <w14:schemeClr w14:val="accent3">
              <w14:alpha w14:val="60000"/>
              <w14:lumMod w14:val="20000"/>
              <w14:lumOff w14:val="80000"/>
            </w14:schemeClr>
          </w14:glow>
        </w:rPr>
        <w:drawing>
          <wp:inline distT="0" distB="0" distL="0" distR="0" wp14:anchorId="439D1932" wp14:editId="34E7FB03">
            <wp:extent cx="6019800" cy="2098860"/>
            <wp:effectExtent l="0" t="0" r="0" b="0"/>
            <wp:docPr id="381043786" name="Picture 1" descr="A banner from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43786" name="Picture 1" descr="A banner from a building&#10;&#10;Description automatically generated"/>
                    <pic:cNvPicPr/>
                  </pic:nvPicPr>
                  <pic:blipFill>
                    <a:blip r:embed="rId9"/>
                    <a:stretch>
                      <a:fillRect/>
                    </a:stretch>
                  </pic:blipFill>
                  <pic:spPr>
                    <a:xfrm>
                      <a:off x="0" y="0"/>
                      <a:ext cx="6060230" cy="2112956"/>
                    </a:xfrm>
                    <a:prstGeom prst="rect">
                      <a:avLst/>
                    </a:prstGeom>
                  </pic:spPr>
                </pic:pic>
              </a:graphicData>
            </a:graphic>
          </wp:inline>
        </w:drawing>
      </w:r>
    </w:p>
    <w:p w14:paraId="711B5482" w14:textId="4338C053" w:rsidR="00C51484" w:rsidRPr="00DE425A" w:rsidRDefault="00283FC4" w:rsidP="003646A1">
      <w:pPr>
        <w:rPr>
          <w:rFonts w:ascii="Times New Roman" w:hAnsi="Times New Roman" w:cs="Times New Roman"/>
          <w:b/>
          <w:bCs/>
          <w:sz w:val="24"/>
          <w:szCs w:val="24"/>
          <w14:glow w14:rad="228600">
            <w14:schemeClr w14:val="accent3">
              <w14:alpha w14:val="60000"/>
              <w14:lumMod w14:val="20000"/>
              <w14:lumOff w14:val="80000"/>
            </w14:schemeClr>
          </w14:glow>
        </w:rPr>
      </w:pPr>
      <w:bookmarkStart w:id="1" w:name="_Hlk150803656"/>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C51484" w:rsidRPr="00DE425A">
        <w:rPr>
          <w:rFonts w:ascii="Times New Roman" w:hAnsi="Times New Roman" w:cs="Times New Roman"/>
          <w:b/>
          <w:bCs/>
          <w:sz w:val="24"/>
          <w:szCs w:val="24"/>
          <w14:glow w14:rad="228600">
            <w14:schemeClr w14:val="accent3">
              <w14:alpha w14:val="60000"/>
              <w14:lumMod w14:val="20000"/>
              <w14:lumOff w14:val="80000"/>
            </w14:schemeClr>
          </w14:glow>
        </w:rPr>
        <w:t xml:space="preserve">Fig.2 </w:t>
      </w:r>
      <w:bookmarkStart w:id="2" w:name="_Hlk150807085"/>
      <w:bookmarkEnd w:id="1"/>
      <w:r w:rsidR="00C51484" w:rsidRPr="00DE425A">
        <w:rPr>
          <w:rFonts w:ascii="Times New Roman" w:hAnsi="Times New Roman" w:cs="Times New Roman"/>
          <w:b/>
          <w:bCs/>
          <w:sz w:val="24"/>
          <w:szCs w:val="24"/>
          <w14:glow w14:rad="228600">
            <w14:schemeClr w14:val="accent3">
              <w14:alpha w14:val="60000"/>
              <w14:lumMod w14:val="20000"/>
              <w14:lumOff w14:val="80000"/>
            </w14:schemeClr>
          </w14:glow>
        </w:rPr>
        <w:t>(The Coca-Cola Company, 2023)</w:t>
      </w:r>
      <w:bookmarkEnd w:id="2"/>
    </w:p>
    <w:p w14:paraId="6F200709" w14:textId="2A800816" w:rsidR="00661FC8" w:rsidRDefault="00023520" w:rsidP="00661FC8">
      <w:pPr>
        <w:pStyle w:val="Heading1"/>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pPr>
      <w:r w:rsidRPr="00023520">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72E1EA3D" wp14:editId="1621C33B">
            <wp:simplePos x="0" y="0"/>
            <wp:positionH relativeFrom="column">
              <wp:posOffset>3819525</wp:posOffset>
            </wp:positionH>
            <wp:positionV relativeFrom="paragraph">
              <wp:posOffset>438150</wp:posOffset>
            </wp:positionV>
            <wp:extent cx="2166620" cy="1216660"/>
            <wp:effectExtent l="76200" t="152400" r="81280" b="154940"/>
            <wp:wrapTight wrapText="bothSides">
              <wp:wrapPolygon edited="0">
                <wp:start x="-339" y="-192"/>
                <wp:lineTo x="-479" y="5641"/>
                <wp:lineTo x="-433" y="16548"/>
                <wp:lineTo x="-233" y="19230"/>
                <wp:lineTo x="1661" y="21512"/>
                <wp:lineTo x="20248" y="21554"/>
                <wp:lineTo x="20461" y="21845"/>
                <wp:lineTo x="21779" y="21534"/>
                <wp:lineTo x="21783" y="11298"/>
                <wp:lineTo x="21548" y="436"/>
                <wp:lineTo x="21298" y="-2917"/>
                <wp:lineTo x="13053" y="-3015"/>
                <wp:lineTo x="1167" y="-548"/>
                <wp:lineTo x="-339" y="-192"/>
              </wp:wrapPolygon>
            </wp:wrapTight>
            <wp:docPr id="166822367" name="Picture 1" descr="rainbow-bottle-ren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bow-bottle-rendi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453545">
                      <a:off x="0" y="0"/>
                      <a:ext cx="2166620" cy="1216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1FC8" w:rsidRPr="00661FC8">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 xml:space="preserve">2. Mission statement of Coca-Cola </w:t>
      </w:r>
    </w:p>
    <w:p w14:paraId="1E091116" w14:textId="4FB7FB3C" w:rsidR="00023520" w:rsidRDefault="007A52D2" w:rsidP="00023520">
      <w:pPr>
        <w:ind w:firstLine="720"/>
        <w:rPr>
          <w:rFonts w:ascii="Times New Roman" w:hAnsi="Times New Roman" w:cs="Times New Roman"/>
          <w:sz w:val="24"/>
          <w:szCs w:val="24"/>
        </w:rPr>
      </w:pPr>
      <w:r w:rsidRPr="007A52D2">
        <w:rPr>
          <w:rFonts w:ascii="Times New Roman" w:hAnsi="Times New Roman" w:cs="Times New Roman"/>
          <w:sz w:val="24"/>
          <w:szCs w:val="24"/>
        </w:rPr>
        <w:t xml:space="preserve">The purpose of the </w:t>
      </w:r>
      <w:r>
        <w:rPr>
          <w:rFonts w:ascii="Times New Roman" w:hAnsi="Times New Roman" w:cs="Times New Roman"/>
          <w:sz w:val="24"/>
          <w:szCs w:val="24"/>
        </w:rPr>
        <w:t xml:space="preserve">company is to refresh the world and make a difference. Their vision is to make people happy and enjoy life by drinking a good refreshment drink which will revive their body and soul. Their aim is to produce and maintain a sustainable company which will improve the people’s lives and the environment in an equal proportion </w:t>
      </w:r>
      <w:r w:rsidRPr="007A52D2">
        <w:rPr>
          <w:rFonts w:ascii="Times New Roman" w:hAnsi="Times New Roman" w:cs="Times New Roman"/>
          <w:sz w:val="24"/>
          <w:szCs w:val="24"/>
        </w:rPr>
        <w:t>(The Coca-Cola Company, 2</w:t>
      </w:r>
      <w:r w:rsidR="005245D5">
        <w:rPr>
          <w:rFonts w:ascii="Times New Roman" w:hAnsi="Times New Roman" w:cs="Times New Roman"/>
          <w:sz w:val="24"/>
          <w:szCs w:val="24"/>
        </w:rPr>
        <w:t>023).</w:t>
      </w:r>
    </w:p>
    <w:p w14:paraId="1B7DC3A0" w14:textId="2871CE42" w:rsidR="00023520" w:rsidRPr="00DE425A" w:rsidRDefault="00023520" w:rsidP="00023520">
      <w:pPr>
        <w:ind w:firstLine="720"/>
        <w:rPr>
          <w:rFonts w:ascii="Times New Roman" w:hAnsi="Times New Roman" w:cs="Times New Roman"/>
          <w:b/>
          <w:bCs/>
          <w:sz w:val="24"/>
          <w:szCs w:val="24"/>
        </w:rPr>
      </w:pPr>
      <w:r w:rsidRPr="00DE425A">
        <w:rPr>
          <w:rFonts w:ascii="Times New Roman" w:hAnsi="Times New Roman" w:cs="Times New Roman"/>
          <w:b/>
          <w:bCs/>
          <w:sz w:val="24"/>
          <w:szCs w:val="24"/>
        </w:rPr>
        <w:t xml:space="preserve">                                                                   Fig. 3 (The Coca-Cola Company, 2023)</w:t>
      </w:r>
    </w:p>
    <w:p w14:paraId="28C6AFCA" w14:textId="77777777" w:rsidR="00BB3F32" w:rsidRDefault="00BB3F32" w:rsidP="00BB3F32">
      <w:pPr>
        <w:ind w:firstLine="720"/>
        <w:rPr>
          <w:rFonts w:ascii="Times New Roman" w:hAnsi="Times New Roman" w:cs="Times New Roman"/>
          <w:sz w:val="24"/>
          <w:szCs w:val="24"/>
        </w:rPr>
      </w:pPr>
    </w:p>
    <w:p w14:paraId="3715EC35" w14:textId="39E8886E" w:rsidR="00BB3F32" w:rsidRDefault="001E7883" w:rsidP="00BB3F32">
      <w:pPr>
        <w:ind w:firstLine="720"/>
        <w:rPr>
          <w:rFonts w:ascii="Times New Roman" w:hAnsi="Times New Roman" w:cs="Times New Roman"/>
          <w:sz w:val="24"/>
          <w:szCs w:val="24"/>
        </w:rPr>
      </w:pPr>
      <w:r>
        <w:rPr>
          <w:rFonts w:ascii="Times New Roman" w:hAnsi="Times New Roman" w:cs="Times New Roman"/>
          <w:sz w:val="24"/>
          <w:szCs w:val="24"/>
        </w:rPr>
        <w:t xml:space="preserve">For a company to be successful in the market it is very important to be centralized on the customer's needs and attract them continuously with quality and valuable services or products keeping them away from competitors </w:t>
      </w:r>
      <w:bookmarkStart w:id="3" w:name="_Hlk150809798"/>
      <w:r>
        <w:rPr>
          <w:rFonts w:ascii="Times New Roman" w:hAnsi="Times New Roman" w:cs="Times New Roman"/>
          <w:sz w:val="24"/>
          <w:szCs w:val="24"/>
        </w:rPr>
        <w:t>(Kotler, et al., 2019)</w:t>
      </w:r>
      <w:bookmarkEnd w:id="3"/>
      <w:r>
        <w:rPr>
          <w:rFonts w:ascii="Times New Roman" w:hAnsi="Times New Roman" w:cs="Times New Roman"/>
          <w:sz w:val="24"/>
          <w:szCs w:val="24"/>
        </w:rPr>
        <w:t>.</w:t>
      </w:r>
      <w:r w:rsidR="00BB3F32">
        <w:rPr>
          <w:rFonts w:ascii="Times New Roman" w:hAnsi="Times New Roman" w:cs="Times New Roman"/>
          <w:sz w:val="24"/>
          <w:szCs w:val="24"/>
        </w:rPr>
        <w:t xml:space="preserve"> C</w:t>
      </w:r>
      <w:r>
        <w:rPr>
          <w:rFonts w:ascii="Times New Roman" w:hAnsi="Times New Roman" w:cs="Times New Roman"/>
          <w:sz w:val="24"/>
          <w:szCs w:val="24"/>
        </w:rPr>
        <w:t xml:space="preserve">ompanies must use the appropriate strategies to attract </w:t>
      </w:r>
      <w:r w:rsidR="00BB3F32">
        <w:rPr>
          <w:rFonts w:ascii="Times New Roman" w:hAnsi="Times New Roman" w:cs="Times New Roman"/>
          <w:sz w:val="24"/>
          <w:szCs w:val="24"/>
        </w:rPr>
        <w:t>customers</w:t>
      </w:r>
      <w:r>
        <w:rPr>
          <w:rFonts w:ascii="Times New Roman" w:hAnsi="Times New Roman" w:cs="Times New Roman"/>
          <w:sz w:val="24"/>
          <w:szCs w:val="24"/>
        </w:rPr>
        <w:t xml:space="preserve"> because each business is well aware they cannot satisfy the whole market </w:t>
      </w:r>
      <w:r w:rsidR="00BB3F32">
        <w:rPr>
          <w:rFonts w:ascii="Times New Roman" w:hAnsi="Times New Roman" w:cs="Times New Roman"/>
          <w:sz w:val="24"/>
          <w:szCs w:val="24"/>
        </w:rPr>
        <w:t>at</w:t>
      </w:r>
      <w:r>
        <w:rPr>
          <w:rFonts w:ascii="Times New Roman" w:hAnsi="Times New Roman" w:cs="Times New Roman"/>
          <w:sz w:val="24"/>
          <w:szCs w:val="24"/>
        </w:rPr>
        <w:t xml:space="preserve"> the same time</w:t>
      </w:r>
      <w:r w:rsidR="00BB3F32">
        <w:rPr>
          <w:rFonts w:ascii="Times New Roman" w:hAnsi="Times New Roman" w:cs="Times New Roman"/>
          <w:sz w:val="24"/>
          <w:szCs w:val="24"/>
        </w:rPr>
        <w:t xml:space="preserve">, therefore most businesses divide the market and choose the segments that can bring the most profitable percentage of customers leading to high revenues </w:t>
      </w:r>
      <w:r w:rsidR="00BB3F32" w:rsidRPr="00BB3F32">
        <w:rPr>
          <w:rFonts w:ascii="Times New Roman" w:hAnsi="Times New Roman" w:cs="Times New Roman"/>
          <w:sz w:val="24"/>
          <w:szCs w:val="24"/>
        </w:rPr>
        <w:t>(Kotler, et al., 2019)</w:t>
      </w:r>
      <w:r w:rsidR="00BB3F32">
        <w:rPr>
          <w:rFonts w:ascii="Times New Roman" w:hAnsi="Times New Roman" w:cs="Times New Roman"/>
          <w:sz w:val="24"/>
          <w:szCs w:val="24"/>
        </w:rPr>
        <w:t>.</w:t>
      </w:r>
    </w:p>
    <w:p w14:paraId="4B5A9EDF" w14:textId="77777777" w:rsidR="00BB3F32" w:rsidRDefault="00BB3F32" w:rsidP="00BB3F32">
      <w:pPr>
        <w:ind w:firstLine="720"/>
        <w:rPr>
          <w:rFonts w:ascii="Times New Roman" w:hAnsi="Times New Roman" w:cs="Times New Roman"/>
          <w:sz w:val="24"/>
          <w:szCs w:val="24"/>
        </w:rPr>
      </w:pPr>
    </w:p>
    <w:p w14:paraId="2BBD5437" w14:textId="3A9A5F89" w:rsidR="00023520" w:rsidRDefault="00023520" w:rsidP="004B2904">
      <w:pPr>
        <w:pStyle w:val="Heading1"/>
        <w:rPr>
          <w:rFonts w:ascii="Times New Roman" w:hAnsi="Times New Roman" w:cs="Times New Roman"/>
          <w:b/>
          <w:bCs/>
          <w:color w:val="000000" w:themeColor="text1"/>
          <w:sz w:val="28"/>
          <w:szCs w:val="28"/>
        </w:rPr>
      </w:pPr>
      <w:r w:rsidRPr="004B2904">
        <w:rPr>
          <w:rFonts w:ascii="Times New Roman" w:hAnsi="Times New Roman" w:cs="Times New Roman"/>
          <w:b/>
          <w:bCs/>
          <w:color w:val="000000" w:themeColor="text1"/>
          <w:sz w:val="28"/>
          <w:szCs w:val="28"/>
        </w:rPr>
        <w:t xml:space="preserve">3. </w:t>
      </w:r>
      <w:r w:rsidR="001D7334" w:rsidRPr="004B2904">
        <w:rPr>
          <w:rFonts w:ascii="Times New Roman" w:hAnsi="Times New Roman" w:cs="Times New Roman"/>
          <w:b/>
          <w:bCs/>
          <w:color w:val="000000" w:themeColor="text1"/>
          <w:sz w:val="28"/>
          <w:szCs w:val="28"/>
        </w:rPr>
        <w:t xml:space="preserve">Segmentation, Targeting and Positioning strategies </w:t>
      </w:r>
    </w:p>
    <w:p w14:paraId="28609E59" w14:textId="3ECEE376" w:rsidR="004B2904" w:rsidRDefault="004B2904" w:rsidP="004B2904"/>
    <w:p w14:paraId="432677C8" w14:textId="77777777" w:rsidR="00E92FF5" w:rsidRDefault="00E92FF5" w:rsidP="004B2904"/>
    <w:p w14:paraId="3D950B0D" w14:textId="77777777" w:rsidR="00E92FF5" w:rsidRDefault="00E92FF5" w:rsidP="004B2904"/>
    <w:p w14:paraId="68F22EDD" w14:textId="4E16C750" w:rsidR="004B2904" w:rsidRDefault="004B2904" w:rsidP="004B2904">
      <w:pPr>
        <w:pStyle w:val="Heading2"/>
        <w:rPr>
          <w:rFonts w:ascii="Times New Roman" w:hAnsi="Times New Roman" w:cs="Times New Roman"/>
          <w:b/>
          <w:bCs/>
          <w:color w:val="000000" w:themeColor="text1"/>
          <w:sz w:val="24"/>
          <w:szCs w:val="24"/>
        </w:rPr>
      </w:pPr>
      <w:r w:rsidRPr="004B2904">
        <w:rPr>
          <w:rFonts w:ascii="Times New Roman" w:hAnsi="Times New Roman" w:cs="Times New Roman"/>
          <w:b/>
          <w:bCs/>
          <w:color w:val="000000" w:themeColor="text1"/>
          <w:sz w:val="24"/>
          <w:szCs w:val="24"/>
        </w:rPr>
        <w:t>3.1 Segmentation</w:t>
      </w:r>
      <w:r w:rsidR="00DC344D">
        <w:rPr>
          <w:rFonts w:ascii="Times New Roman" w:hAnsi="Times New Roman" w:cs="Times New Roman"/>
          <w:b/>
          <w:bCs/>
          <w:color w:val="000000" w:themeColor="text1"/>
          <w:sz w:val="24"/>
          <w:szCs w:val="24"/>
        </w:rPr>
        <w:t xml:space="preserve"> </w:t>
      </w:r>
      <w:r w:rsidR="002A6206">
        <w:rPr>
          <w:rFonts w:ascii="Times New Roman" w:hAnsi="Times New Roman" w:cs="Times New Roman"/>
          <w:b/>
          <w:bCs/>
          <w:color w:val="000000" w:themeColor="text1"/>
          <w:sz w:val="24"/>
          <w:szCs w:val="24"/>
        </w:rPr>
        <w:t xml:space="preserve">and Targeting </w:t>
      </w:r>
      <w:r w:rsidR="00DC344D">
        <w:rPr>
          <w:rFonts w:ascii="Times New Roman" w:hAnsi="Times New Roman" w:cs="Times New Roman"/>
          <w:b/>
          <w:bCs/>
          <w:color w:val="000000" w:themeColor="text1"/>
          <w:sz w:val="24"/>
          <w:szCs w:val="24"/>
        </w:rPr>
        <w:t>Strategies</w:t>
      </w:r>
    </w:p>
    <w:p w14:paraId="1F656523" w14:textId="77777777" w:rsidR="00F14986" w:rsidRPr="007B2395" w:rsidRDefault="00F14986" w:rsidP="00F14986">
      <w:pPr>
        <w:rPr>
          <w:rFonts w:ascii="Times New Roman" w:hAnsi="Times New Roman" w:cs="Times New Roman"/>
          <w:sz w:val="24"/>
          <w:szCs w:val="24"/>
        </w:rPr>
      </w:pPr>
    </w:p>
    <w:p w14:paraId="28015A85" w14:textId="4441113B" w:rsidR="00182A38" w:rsidRPr="007B2395" w:rsidRDefault="00F14986" w:rsidP="00F14986">
      <w:pPr>
        <w:rPr>
          <w:rFonts w:ascii="Times New Roman" w:hAnsi="Times New Roman" w:cs="Times New Roman"/>
          <w:sz w:val="24"/>
          <w:szCs w:val="24"/>
        </w:rPr>
      </w:pPr>
      <w:r w:rsidRPr="007B2395">
        <w:rPr>
          <w:rFonts w:ascii="Times New Roman" w:hAnsi="Times New Roman" w:cs="Times New Roman"/>
          <w:sz w:val="24"/>
          <w:szCs w:val="24"/>
        </w:rPr>
        <w:tab/>
        <w:t>According to Kotler, Armstrong, Harris, and He, (2019),  market Segmentation means classifying</w:t>
      </w:r>
      <w:r w:rsidR="001E7883" w:rsidRPr="007B2395">
        <w:rPr>
          <w:rFonts w:ascii="Times New Roman" w:hAnsi="Times New Roman" w:cs="Times New Roman"/>
          <w:sz w:val="24"/>
          <w:szCs w:val="24"/>
        </w:rPr>
        <w:t xml:space="preserve"> </w:t>
      </w:r>
      <w:r w:rsidRPr="007B2395">
        <w:rPr>
          <w:rFonts w:ascii="Times New Roman" w:hAnsi="Times New Roman" w:cs="Times New Roman"/>
          <w:sz w:val="24"/>
          <w:szCs w:val="24"/>
        </w:rPr>
        <w:t xml:space="preserve">different people into potential </w:t>
      </w:r>
      <w:r w:rsidR="00BB3F32" w:rsidRPr="007B2395">
        <w:rPr>
          <w:rFonts w:ascii="Times New Roman" w:hAnsi="Times New Roman" w:cs="Times New Roman"/>
          <w:sz w:val="24"/>
          <w:szCs w:val="24"/>
        </w:rPr>
        <w:t>buyers’</w:t>
      </w:r>
      <w:r w:rsidRPr="007B2395">
        <w:rPr>
          <w:rFonts w:ascii="Times New Roman" w:hAnsi="Times New Roman" w:cs="Times New Roman"/>
          <w:sz w:val="24"/>
          <w:szCs w:val="24"/>
        </w:rPr>
        <w:t xml:space="preserve"> groups with different needs, and </w:t>
      </w:r>
      <w:r w:rsidR="001E7883" w:rsidRPr="007B2395">
        <w:rPr>
          <w:rFonts w:ascii="Times New Roman" w:hAnsi="Times New Roman" w:cs="Times New Roman"/>
          <w:sz w:val="24"/>
          <w:szCs w:val="24"/>
        </w:rPr>
        <w:t>tendencies.</w:t>
      </w:r>
      <w:r w:rsidR="002E1338" w:rsidRPr="007B2395">
        <w:rPr>
          <w:rFonts w:ascii="Times New Roman" w:hAnsi="Times New Roman" w:cs="Times New Roman"/>
          <w:sz w:val="24"/>
          <w:szCs w:val="24"/>
        </w:rPr>
        <w:t xml:space="preserve"> Segmentation of the market is classified in four categories,  demographic, geographic, behavioural, and psychographic ( Kotler et al., 2019).</w:t>
      </w:r>
      <w:r w:rsidR="002A6206">
        <w:rPr>
          <w:rFonts w:ascii="Times New Roman" w:hAnsi="Times New Roman" w:cs="Times New Roman"/>
          <w:sz w:val="24"/>
          <w:szCs w:val="24"/>
        </w:rPr>
        <w:t xml:space="preserve"> After deciding which segments of the market are the right ones for the success of the business each company has to target those specific segments. </w:t>
      </w:r>
      <w:r w:rsidR="002A6206" w:rsidRPr="002A6206">
        <w:rPr>
          <w:rFonts w:ascii="Times New Roman" w:hAnsi="Times New Roman" w:cs="Times New Roman"/>
          <w:sz w:val="24"/>
          <w:szCs w:val="24"/>
        </w:rPr>
        <w:t>Targeting can be defined as the process of evaluating each market segment’s and choosing which one is the most attractive to serve. Each company starts by choosing the right segments and then select one or more depending on which one can bring more profit and customer value  in the future (Kotler et al.,(2019).</w:t>
      </w:r>
    </w:p>
    <w:p w14:paraId="2DEE9A39" w14:textId="71BD0657" w:rsidR="00672DC2" w:rsidRDefault="00182A38" w:rsidP="008F3318">
      <w:pPr>
        <w:ind w:firstLine="720"/>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215E0017" wp14:editId="32FF6272">
            <wp:simplePos x="0" y="0"/>
            <wp:positionH relativeFrom="margin">
              <wp:align>left</wp:align>
            </wp:positionH>
            <wp:positionV relativeFrom="paragraph">
              <wp:posOffset>859155</wp:posOffset>
            </wp:positionV>
            <wp:extent cx="3596640" cy="2019300"/>
            <wp:effectExtent l="0" t="0" r="3810" b="0"/>
            <wp:wrapThrough wrapText="bothSides">
              <wp:wrapPolygon edited="0">
                <wp:start x="0" y="0"/>
                <wp:lineTo x="0" y="21396"/>
                <wp:lineTo x="21508" y="21396"/>
                <wp:lineTo x="21508" y="0"/>
                <wp:lineTo x="0" y="0"/>
              </wp:wrapPolygon>
            </wp:wrapThrough>
            <wp:docPr id="1773023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6640" cy="2019300"/>
                    </a:xfrm>
                    <a:prstGeom prst="rect">
                      <a:avLst/>
                    </a:prstGeom>
                    <a:noFill/>
                  </pic:spPr>
                </pic:pic>
              </a:graphicData>
            </a:graphic>
            <wp14:sizeRelH relativeFrom="margin">
              <wp14:pctWidth>0</wp14:pctWidth>
            </wp14:sizeRelH>
            <wp14:sizeRelV relativeFrom="margin">
              <wp14:pctHeight>0</wp14:pctHeight>
            </wp14:sizeRelV>
          </wp:anchor>
        </w:drawing>
      </w:r>
      <w:r w:rsidR="008F3318" w:rsidRPr="007B2395">
        <w:rPr>
          <w:rFonts w:ascii="Times New Roman" w:hAnsi="Times New Roman" w:cs="Times New Roman"/>
          <w:sz w:val="24"/>
          <w:szCs w:val="24"/>
        </w:rPr>
        <w:t xml:space="preserve">Coca-Cola is one of the leading companies that produces and </w:t>
      </w:r>
      <w:r w:rsidR="00BF504E" w:rsidRPr="007B2395">
        <w:rPr>
          <w:rFonts w:ascii="Times New Roman" w:hAnsi="Times New Roman" w:cs="Times New Roman"/>
          <w:sz w:val="24"/>
          <w:szCs w:val="24"/>
        </w:rPr>
        <w:t>sells</w:t>
      </w:r>
      <w:r w:rsidR="008F3318" w:rsidRPr="007B2395">
        <w:rPr>
          <w:rFonts w:ascii="Times New Roman" w:hAnsi="Times New Roman" w:cs="Times New Roman"/>
          <w:sz w:val="24"/>
          <w:szCs w:val="24"/>
        </w:rPr>
        <w:t xml:space="preserve"> soft drinks worldwide. The evolution of this company increased from nine drinks per day to becoming a well-known brand with more than 200 brands under the same company</w:t>
      </w:r>
      <w:r w:rsidR="00BF504E" w:rsidRPr="007B2395">
        <w:rPr>
          <w:rFonts w:ascii="Times New Roman" w:hAnsi="Times New Roman" w:cs="Times New Roman"/>
          <w:sz w:val="24"/>
          <w:szCs w:val="24"/>
        </w:rPr>
        <w:t xml:space="preserve"> and millions of sold products in different countries</w:t>
      </w:r>
      <w:r w:rsidR="008F3318" w:rsidRPr="007B2395">
        <w:rPr>
          <w:rFonts w:ascii="Times New Roman" w:hAnsi="Times New Roman" w:cs="Times New Roman"/>
          <w:sz w:val="24"/>
          <w:szCs w:val="24"/>
        </w:rPr>
        <w:t xml:space="preserve"> ( PDF Agile, 2023).</w:t>
      </w:r>
      <w:r w:rsidR="00C365C0" w:rsidRPr="007B2395">
        <w:rPr>
          <w:rFonts w:ascii="Times New Roman" w:hAnsi="Times New Roman" w:cs="Times New Roman"/>
          <w:sz w:val="24"/>
          <w:szCs w:val="24"/>
        </w:rPr>
        <w:t xml:space="preserve"> Coca-Cola developed their marketing strategy by using </w:t>
      </w:r>
      <w:r w:rsidR="009B7B70" w:rsidRPr="007B2395">
        <w:rPr>
          <w:rFonts w:ascii="Times New Roman" w:hAnsi="Times New Roman" w:cs="Times New Roman"/>
          <w:sz w:val="24"/>
          <w:szCs w:val="24"/>
        </w:rPr>
        <w:t xml:space="preserve">a centralised approach around market segmentation, targeting and positioning  ( PDF Agile, 2023). </w:t>
      </w:r>
      <w:r w:rsidR="000077F8" w:rsidRPr="007B2395">
        <w:rPr>
          <w:rFonts w:ascii="Times New Roman" w:hAnsi="Times New Roman" w:cs="Times New Roman"/>
          <w:sz w:val="24"/>
          <w:szCs w:val="24"/>
        </w:rPr>
        <w:t xml:space="preserve"> This organization is a global brand which has a worldwide audience, the customers of Coca-Cola differ from young through middled aged who are attracted by the vibe of refreshens this soft drink offers to whoever consumes it ( Start, 2023).</w:t>
      </w:r>
    </w:p>
    <w:p w14:paraId="406702F5" w14:textId="5D3235D3" w:rsidR="00182A38" w:rsidRPr="00DE425A" w:rsidRDefault="00182A38" w:rsidP="008F3318">
      <w:pPr>
        <w:ind w:firstLine="720"/>
        <w:rPr>
          <w:rFonts w:ascii="Times New Roman" w:hAnsi="Times New Roman" w:cs="Times New Roman"/>
          <w:b/>
          <w:bCs/>
          <w:sz w:val="24"/>
          <w:szCs w:val="24"/>
        </w:rPr>
      </w:pPr>
      <w:r w:rsidRPr="00DE425A">
        <w:rPr>
          <w:rFonts w:ascii="Times New Roman" w:hAnsi="Times New Roman" w:cs="Times New Roman"/>
          <w:b/>
          <w:bCs/>
          <w:sz w:val="24"/>
          <w:szCs w:val="24"/>
        </w:rPr>
        <w:t>Fig</w:t>
      </w:r>
      <w:r w:rsidR="00AA6A60">
        <w:rPr>
          <w:rFonts w:ascii="Times New Roman" w:hAnsi="Times New Roman" w:cs="Times New Roman"/>
          <w:b/>
          <w:bCs/>
          <w:sz w:val="24"/>
          <w:szCs w:val="24"/>
        </w:rPr>
        <w:t>.</w:t>
      </w:r>
      <w:r w:rsidRPr="00DE425A">
        <w:rPr>
          <w:rFonts w:ascii="Times New Roman" w:hAnsi="Times New Roman" w:cs="Times New Roman"/>
          <w:b/>
          <w:bCs/>
          <w:sz w:val="24"/>
          <w:szCs w:val="24"/>
        </w:rPr>
        <w:t xml:space="preserve"> 4 (</w:t>
      </w:r>
      <w:r w:rsidR="00F536EE" w:rsidRPr="00DE425A">
        <w:rPr>
          <w:rFonts w:ascii="Times New Roman" w:hAnsi="Times New Roman" w:cs="Times New Roman"/>
          <w:b/>
          <w:bCs/>
          <w:sz w:val="24"/>
          <w:szCs w:val="24"/>
        </w:rPr>
        <w:t>PDF Agile, 2023)</w:t>
      </w:r>
    </w:p>
    <w:p w14:paraId="10749860" w14:textId="77777777" w:rsidR="00E92FF5" w:rsidRDefault="00E92FF5" w:rsidP="00182A38">
      <w:pPr>
        <w:rPr>
          <w:rFonts w:ascii="Times New Roman" w:hAnsi="Times New Roman" w:cs="Times New Roman"/>
          <w:b/>
          <w:bCs/>
          <w:sz w:val="24"/>
          <w:szCs w:val="24"/>
        </w:rPr>
      </w:pPr>
    </w:p>
    <w:p w14:paraId="11676D66" w14:textId="77777777" w:rsidR="00D83E98" w:rsidRDefault="00D83E98" w:rsidP="00182A38">
      <w:pPr>
        <w:rPr>
          <w:rFonts w:ascii="Times New Roman" w:hAnsi="Times New Roman" w:cs="Times New Roman"/>
          <w:b/>
          <w:bCs/>
          <w:sz w:val="24"/>
          <w:szCs w:val="24"/>
        </w:rPr>
      </w:pPr>
    </w:p>
    <w:p w14:paraId="5F71B5F4" w14:textId="77777777" w:rsidR="00E92FF5" w:rsidRDefault="00E92FF5" w:rsidP="00182A38">
      <w:pPr>
        <w:rPr>
          <w:rFonts w:ascii="Times New Roman" w:hAnsi="Times New Roman" w:cs="Times New Roman"/>
          <w:b/>
          <w:bCs/>
          <w:sz w:val="24"/>
          <w:szCs w:val="24"/>
        </w:rPr>
      </w:pPr>
    </w:p>
    <w:p w14:paraId="3F52E7CB" w14:textId="4F042645" w:rsidR="00182A38" w:rsidRPr="00182A38" w:rsidRDefault="00DC344D" w:rsidP="00182A38">
      <w:pPr>
        <w:rPr>
          <w:rFonts w:ascii="Times New Roman" w:hAnsi="Times New Roman" w:cs="Times New Roman"/>
          <w:b/>
          <w:bCs/>
          <w:sz w:val="24"/>
          <w:szCs w:val="24"/>
        </w:rPr>
      </w:pPr>
      <w:r>
        <w:rPr>
          <w:rFonts w:ascii="Times New Roman" w:hAnsi="Times New Roman" w:cs="Times New Roman"/>
          <w:b/>
          <w:bCs/>
          <w:sz w:val="24"/>
          <w:szCs w:val="24"/>
        </w:rPr>
        <w:t xml:space="preserve">3.1.1 </w:t>
      </w:r>
      <w:r w:rsidR="005C3F66" w:rsidRPr="007B2395">
        <w:rPr>
          <w:rFonts w:ascii="Times New Roman" w:hAnsi="Times New Roman" w:cs="Times New Roman"/>
          <w:b/>
          <w:bCs/>
          <w:sz w:val="24"/>
          <w:szCs w:val="24"/>
        </w:rPr>
        <w:t xml:space="preserve">Coca-Cola </w:t>
      </w:r>
      <w:r w:rsidR="008625A8">
        <w:rPr>
          <w:rFonts w:ascii="Times New Roman" w:hAnsi="Times New Roman" w:cs="Times New Roman"/>
          <w:b/>
          <w:bCs/>
          <w:sz w:val="24"/>
          <w:szCs w:val="24"/>
        </w:rPr>
        <w:t>D</w:t>
      </w:r>
      <w:r w:rsidR="005C3F66" w:rsidRPr="007B2395">
        <w:rPr>
          <w:rFonts w:ascii="Times New Roman" w:hAnsi="Times New Roman" w:cs="Times New Roman"/>
          <w:b/>
          <w:bCs/>
          <w:sz w:val="24"/>
          <w:szCs w:val="24"/>
        </w:rPr>
        <w:t xml:space="preserve">emographics </w:t>
      </w:r>
      <w:r w:rsidR="00494F09">
        <w:rPr>
          <w:rFonts w:ascii="Times New Roman" w:hAnsi="Times New Roman" w:cs="Times New Roman"/>
          <w:b/>
          <w:bCs/>
          <w:sz w:val="24"/>
          <w:szCs w:val="24"/>
        </w:rPr>
        <w:t>S</w:t>
      </w:r>
      <w:r w:rsidR="005C3F66" w:rsidRPr="007B2395">
        <w:rPr>
          <w:rFonts w:ascii="Times New Roman" w:hAnsi="Times New Roman" w:cs="Times New Roman"/>
          <w:b/>
          <w:bCs/>
          <w:sz w:val="24"/>
          <w:szCs w:val="24"/>
        </w:rPr>
        <w:t xml:space="preserve">egmentation </w:t>
      </w:r>
      <w:r w:rsidR="00494F09">
        <w:rPr>
          <w:rFonts w:ascii="Times New Roman" w:hAnsi="Times New Roman" w:cs="Times New Roman"/>
          <w:b/>
          <w:bCs/>
          <w:sz w:val="24"/>
          <w:szCs w:val="24"/>
        </w:rPr>
        <w:t>and Targeting</w:t>
      </w:r>
    </w:p>
    <w:p w14:paraId="2C7C5380" w14:textId="3CD7205A" w:rsidR="00182A38" w:rsidRDefault="00182A38" w:rsidP="00585795">
      <w:pPr>
        <w:ind w:firstLine="720"/>
        <w:rPr>
          <w:rFonts w:ascii="Times New Roman" w:hAnsi="Times New Roman" w:cs="Times New Roman"/>
          <w:sz w:val="24"/>
          <w:szCs w:val="24"/>
        </w:rPr>
      </w:pPr>
    </w:p>
    <w:p w14:paraId="5C8FAF16" w14:textId="5EC9FCF8" w:rsidR="00494F09" w:rsidRDefault="00E92FF5" w:rsidP="00E92FF5">
      <w:pPr>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0" locked="0" layoutInCell="1" allowOverlap="1" wp14:anchorId="47653072" wp14:editId="0FE125B8">
            <wp:simplePos x="0" y="0"/>
            <wp:positionH relativeFrom="margin">
              <wp:align>right</wp:align>
            </wp:positionH>
            <wp:positionV relativeFrom="paragraph">
              <wp:posOffset>455296</wp:posOffset>
            </wp:positionV>
            <wp:extent cx="3208655" cy="2028190"/>
            <wp:effectExtent l="190500" t="361950" r="201295" b="353060"/>
            <wp:wrapThrough wrapText="bothSides">
              <wp:wrapPolygon edited="0">
                <wp:start x="3" y="98"/>
                <wp:lineTo x="-677" y="797"/>
                <wp:lineTo x="-161" y="3939"/>
                <wp:lineTo x="-658" y="4143"/>
                <wp:lineTo x="-141" y="7285"/>
                <wp:lineTo x="-638" y="7489"/>
                <wp:lineTo x="-122" y="10631"/>
                <wp:lineTo x="-742" y="10886"/>
                <wp:lineTo x="-226" y="14027"/>
                <wp:lineTo x="-723" y="14232"/>
                <wp:lineTo x="-63" y="20668"/>
                <wp:lineTo x="6039" y="21513"/>
                <wp:lineTo x="19818" y="21507"/>
                <wp:lineTo x="20007" y="21848"/>
                <wp:lineTo x="21496" y="21236"/>
                <wp:lineTo x="21599" y="1699"/>
                <wp:lineTo x="21465" y="77"/>
                <wp:lineTo x="19469" y="-779"/>
                <wp:lineTo x="17855" y="-116"/>
                <wp:lineTo x="17339" y="-3258"/>
                <wp:lineTo x="9644" y="-93"/>
                <wp:lineTo x="9128" y="-3235"/>
                <wp:lineTo x="1244" y="-412"/>
                <wp:lineTo x="3" y="98"/>
              </wp:wrapPolygon>
            </wp:wrapThrough>
            <wp:docPr id="1195618286" name="Picture 3" descr="A group of people standing on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618286" name="Picture 3" descr="A group of people standing on a pi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874224">
                      <a:off x="0" y="0"/>
                      <a:ext cx="3208655" cy="202819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585795" w:rsidRPr="007B2395">
        <w:rPr>
          <w:rFonts w:ascii="Times New Roman" w:hAnsi="Times New Roman" w:cs="Times New Roman"/>
          <w:sz w:val="24"/>
          <w:szCs w:val="24"/>
        </w:rPr>
        <w:t>This</w:t>
      </w:r>
      <w:r w:rsidR="00585795" w:rsidRPr="007B2395">
        <w:rPr>
          <w:rFonts w:ascii="Times New Roman" w:hAnsi="Times New Roman" w:cs="Times New Roman"/>
          <w:b/>
          <w:bCs/>
          <w:sz w:val="24"/>
          <w:szCs w:val="24"/>
        </w:rPr>
        <w:t xml:space="preserve"> </w:t>
      </w:r>
      <w:r w:rsidR="00585795" w:rsidRPr="007B2395">
        <w:rPr>
          <w:rFonts w:ascii="Times New Roman" w:hAnsi="Times New Roman" w:cs="Times New Roman"/>
          <w:sz w:val="24"/>
          <w:szCs w:val="24"/>
        </w:rPr>
        <w:t xml:space="preserve">company has a very good understanding of their targeted customers through a deep analyse of  </w:t>
      </w:r>
      <w:r w:rsidR="009A2F80">
        <w:rPr>
          <w:rFonts w:ascii="Times New Roman" w:hAnsi="Times New Roman" w:cs="Times New Roman"/>
          <w:sz w:val="24"/>
          <w:szCs w:val="24"/>
        </w:rPr>
        <w:t xml:space="preserve">the targeted audience </w:t>
      </w:r>
      <w:r w:rsidR="00585795" w:rsidRPr="007B2395">
        <w:rPr>
          <w:rFonts w:ascii="Times New Roman" w:hAnsi="Times New Roman" w:cs="Times New Roman"/>
          <w:sz w:val="24"/>
          <w:szCs w:val="24"/>
        </w:rPr>
        <w:t>age, occupation, race , religion, lifestyle, social class or nationality. This analyse helped Coca-Cola to adapt their products to each individual segment in the market</w:t>
      </w:r>
      <w:r w:rsidR="007B2395">
        <w:rPr>
          <w:rFonts w:ascii="Times New Roman" w:hAnsi="Times New Roman" w:cs="Times New Roman"/>
          <w:sz w:val="24"/>
          <w:szCs w:val="24"/>
        </w:rPr>
        <w:t xml:space="preserve">, including </w:t>
      </w:r>
      <w:r w:rsidR="005C3F66" w:rsidRPr="007B2395">
        <w:rPr>
          <w:rFonts w:ascii="Times New Roman" w:hAnsi="Times New Roman" w:cs="Times New Roman"/>
          <w:sz w:val="24"/>
          <w:szCs w:val="24"/>
        </w:rPr>
        <w:t>customers from young age such as 10 to mid</w:t>
      </w:r>
      <w:r w:rsidR="007B2395" w:rsidRPr="007B2395">
        <w:rPr>
          <w:rFonts w:ascii="Times New Roman" w:hAnsi="Times New Roman" w:cs="Times New Roman"/>
          <w:sz w:val="24"/>
          <w:szCs w:val="24"/>
        </w:rPr>
        <w:t>-</w:t>
      </w:r>
      <w:r w:rsidR="005C3F66" w:rsidRPr="007B2395">
        <w:rPr>
          <w:rFonts w:ascii="Times New Roman" w:hAnsi="Times New Roman" w:cs="Times New Roman"/>
          <w:sz w:val="24"/>
          <w:szCs w:val="24"/>
        </w:rPr>
        <w:t>life age such as 40,</w:t>
      </w:r>
      <w:r w:rsidR="007B2395">
        <w:rPr>
          <w:rFonts w:ascii="Times New Roman" w:hAnsi="Times New Roman" w:cs="Times New Roman"/>
          <w:sz w:val="24"/>
          <w:szCs w:val="24"/>
        </w:rPr>
        <w:t xml:space="preserve"> </w:t>
      </w:r>
      <w:r w:rsidR="005C3F66" w:rsidRPr="007B2395">
        <w:rPr>
          <w:rFonts w:ascii="Times New Roman" w:hAnsi="Times New Roman" w:cs="Times New Roman"/>
          <w:sz w:val="24"/>
          <w:szCs w:val="24"/>
        </w:rPr>
        <w:t>covering</w:t>
      </w:r>
      <w:r w:rsidR="00585795" w:rsidRPr="007B2395">
        <w:rPr>
          <w:rFonts w:ascii="Times New Roman" w:hAnsi="Times New Roman" w:cs="Times New Roman"/>
          <w:sz w:val="24"/>
          <w:szCs w:val="24"/>
        </w:rPr>
        <w:t xml:space="preserve"> areas from</w:t>
      </w:r>
      <w:r w:rsidR="005C3F66" w:rsidRPr="007B2395">
        <w:rPr>
          <w:rFonts w:ascii="Times New Roman" w:hAnsi="Times New Roman" w:cs="Times New Roman"/>
          <w:sz w:val="24"/>
          <w:szCs w:val="24"/>
        </w:rPr>
        <w:t xml:space="preserve"> </w:t>
      </w:r>
      <w:r w:rsidR="009A2F80">
        <w:rPr>
          <w:rFonts w:ascii="Times New Roman" w:hAnsi="Times New Roman" w:cs="Times New Roman"/>
          <w:sz w:val="24"/>
          <w:szCs w:val="24"/>
        </w:rPr>
        <w:t>children</w:t>
      </w:r>
      <w:r w:rsidR="00585795" w:rsidRPr="007B2395">
        <w:rPr>
          <w:rFonts w:ascii="Times New Roman" w:hAnsi="Times New Roman" w:cs="Times New Roman"/>
          <w:sz w:val="24"/>
          <w:szCs w:val="24"/>
        </w:rPr>
        <w:t xml:space="preserve"> and teenagers to married couples or persons living alone (PDF Agile, 2023).</w:t>
      </w:r>
      <w:r w:rsidR="009A2F80">
        <w:rPr>
          <w:rFonts w:ascii="Times New Roman" w:hAnsi="Times New Roman" w:cs="Times New Roman"/>
          <w:sz w:val="24"/>
          <w:szCs w:val="24"/>
        </w:rPr>
        <w:t xml:space="preserve"> </w:t>
      </w:r>
    </w:p>
    <w:p w14:paraId="79423E0C" w14:textId="77777777" w:rsidR="00E92FF5" w:rsidRPr="00E92FF5" w:rsidRDefault="00E92FF5" w:rsidP="00E92FF5">
      <w:pPr>
        <w:ind w:firstLine="720"/>
        <w:rPr>
          <w:rFonts w:ascii="Times New Roman" w:hAnsi="Times New Roman" w:cs="Times New Roman"/>
          <w:sz w:val="24"/>
          <w:szCs w:val="24"/>
        </w:rPr>
      </w:pPr>
    </w:p>
    <w:p w14:paraId="3387BD02" w14:textId="2BCF8805" w:rsidR="00BF414F" w:rsidRPr="00DE425A" w:rsidRDefault="00494F09" w:rsidP="008625A8">
      <w:pPr>
        <w:rPr>
          <w:rFonts w:ascii="Times New Roman" w:hAnsi="Times New Roman" w:cs="Times New Roman"/>
          <w:b/>
          <w:bCs/>
          <w:sz w:val="24"/>
          <w:szCs w:val="24"/>
        </w:rPr>
      </w:pPr>
      <w:r>
        <w:rPr>
          <w:rFonts w:ascii="Times New Roman" w:hAnsi="Times New Roman" w:cs="Times New Roman"/>
          <w:b/>
          <w:bCs/>
          <w:sz w:val="24"/>
          <w:szCs w:val="24"/>
        </w:rPr>
        <w:t xml:space="preserve">                                                                 </w:t>
      </w:r>
      <w:r w:rsidR="00F22F78" w:rsidRPr="00DE425A">
        <w:rPr>
          <w:rFonts w:ascii="Times New Roman" w:hAnsi="Times New Roman" w:cs="Times New Roman"/>
          <w:b/>
          <w:bCs/>
          <w:sz w:val="24"/>
          <w:szCs w:val="24"/>
        </w:rPr>
        <w:t>Fig.</w:t>
      </w:r>
      <w:r w:rsidR="00AA6A60">
        <w:rPr>
          <w:rFonts w:ascii="Times New Roman" w:hAnsi="Times New Roman" w:cs="Times New Roman"/>
          <w:b/>
          <w:bCs/>
          <w:sz w:val="24"/>
          <w:szCs w:val="24"/>
        </w:rPr>
        <w:t xml:space="preserve"> 5</w:t>
      </w:r>
      <w:r w:rsidR="00F22F78" w:rsidRPr="00DE425A">
        <w:rPr>
          <w:rFonts w:ascii="Times New Roman" w:hAnsi="Times New Roman" w:cs="Times New Roman"/>
          <w:b/>
          <w:bCs/>
          <w:sz w:val="24"/>
          <w:szCs w:val="24"/>
        </w:rPr>
        <w:t xml:space="preserve"> </w:t>
      </w:r>
      <w:r w:rsidR="002A6206" w:rsidRPr="002A6206">
        <w:rPr>
          <w:rFonts w:ascii="Times New Roman" w:hAnsi="Times New Roman" w:cs="Times New Roman"/>
          <w:b/>
          <w:bCs/>
          <w:sz w:val="24"/>
          <w:szCs w:val="24"/>
        </w:rPr>
        <w:t xml:space="preserve">(slideshare, 2023)                        </w:t>
      </w:r>
    </w:p>
    <w:p w14:paraId="2D33FFD3" w14:textId="77777777" w:rsidR="00494F09" w:rsidRDefault="00494F09" w:rsidP="008625A8">
      <w:pPr>
        <w:rPr>
          <w:rFonts w:ascii="Times New Roman" w:hAnsi="Times New Roman" w:cs="Times New Roman"/>
          <w:b/>
          <w:bCs/>
          <w:sz w:val="24"/>
          <w:szCs w:val="24"/>
        </w:rPr>
      </w:pPr>
    </w:p>
    <w:p w14:paraId="4705B559" w14:textId="77777777" w:rsidR="00E92FF5" w:rsidRDefault="00E92FF5" w:rsidP="008625A8">
      <w:pPr>
        <w:rPr>
          <w:rFonts w:ascii="Times New Roman" w:hAnsi="Times New Roman" w:cs="Times New Roman"/>
          <w:b/>
          <w:bCs/>
          <w:sz w:val="24"/>
          <w:szCs w:val="24"/>
        </w:rPr>
      </w:pPr>
    </w:p>
    <w:p w14:paraId="5B125F52" w14:textId="77777777" w:rsidR="00E92FF5" w:rsidRDefault="00E92FF5" w:rsidP="008625A8">
      <w:pPr>
        <w:rPr>
          <w:rFonts w:ascii="Times New Roman" w:hAnsi="Times New Roman" w:cs="Times New Roman"/>
          <w:b/>
          <w:bCs/>
          <w:sz w:val="24"/>
          <w:szCs w:val="24"/>
        </w:rPr>
      </w:pPr>
    </w:p>
    <w:p w14:paraId="076A3DE8" w14:textId="410AEC27" w:rsidR="008625A8" w:rsidRDefault="00DC344D" w:rsidP="008625A8">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3.1.2 </w:t>
      </w:r>
      <w:r w:rsidR="004E4D48" w:rsidRPr="008625A8">
        <w:rPr>
          <w:rFonts w:ascii="Times New Roman" w:hAnsi="Times New Roman" w:cs="Times New Roman"/>
          <w:b/>
          <w:bCs/>
          <w:sz w:val="24"/>
          <w:szCs w:val="24"/>
        </w:rPr>
        <w:t>Coca-Cola</w:t>
      </w:r>
      <w:r w:rsidR="008625A8" w:rsidRPr="008625A8">
        <w:rPr>
          <w:rFonts w:ascii="Times New Roman" w:hAnsi="Times New Roman" w:cs="Times New Roman"/>
          <w:b/>
          <w:bCs/>
          <w:sz w:val="24"/>
          <w:szCs w:val="24"/>
        </w:rPr>
        <w:t xml:space="preserve"> Geographic Segmentation</w:t>
      </w:r>
      <w:r w:rsidR="00494F09">
        <w:rPr>
          <w:rFonts w:ascii="Times New Roman" w:hAnsi="Times New Roman" w:cs="Times New Roman"/>
          <w:b/>
          <w:bCs/>
          <w:sz w:val="24"/>
          <w:szCs w:val="24"/>
        </w:rPr>
        <w:t xml:space="preserve"> and Targeting</w:t>
      </w:r>
    </w:p>
    <w:p w14:paraId="7D1DE443" w14:textId="3C4CEC72" w:rsidR="00DC344D" w:rsidRPr="00E92FF5" w:rsidRDefault="008625A8" w:rsidP="00DC344D">
      <w:pPr>
        <w:rPr>
          <w:rFonts w:ascii="Times New Roman" w:hAnsi="Times New Roman" w:cs="Times New Roman"/>
          <w:b/>
          <w:bCs/>
          <w:sz w:val="24"/>
          <w:szCs w:val="24"/>
        </w:rPr>
      </w:pPr>
      <w:r>
        <w:rPr>
          <w:rFonts w:ascii="Times New Roman" w:hAnsi="Times New Roman" w:cs="Times New Roman"/>
          <w:b/>
          <w:bCs/>
          <w:sz w:val="24"/>
          <w:szCs w:val="24"/>
        </w:rPr>
        <w:tab/>
      </w:r>
      <w:r w:rsidR="005245D5">
        <w:rPr>
          <w:rFonts w:ascii="Times New Roman" w:hAnsi="Times New Roman" w:cs="Times New Roman"/>
          <w:b/>
          <w:bCs/>
          <w:noProof/>
          <w:sz w:val="24"/>
          <w:szCs w:val="24"/>
        </w:rPr>
        <w:drawing>
          <wp:anchor distT="0" distB="0" distL="114300" distR="114300" simplePos="0" relativeHeight="251660288" behindDoc="0" locked="0" layoutInCell="1" allowOverlap="1" wp14:anchorId="061B106C" wp14:editId="367C0EA4">
            <wp:simplePos x="0" y="0"/>
            <wp:positionH relativeFrom="column">
              <wp:posOffset>2252345</wp:posOffset>
            </wp:positionH>
            <wp:positionV relativeFrom="paragraph">
              <wp:posOffset>1102360</wp:posOffset>
            </wp:positionV>
            <wp:extent cx="4007485" cy="2494280"/>
            <wp:effectExtent l="0" t="0" r="0" b="1270"/>
            <wp:wrapThrough wrapText="bothSides">
              <wp:wrapPolygon edited="0">
                <wp:start x="0" y="0"/>
                <wp:lineTo x="0" y="21446"/>
                <wp:lineTo x="21460" y="21446"/>
                <wp:lineTo x="21460" y="0"/>
                <wp:lineTo x="0" y="0"/>
              </wp:wrapPolygon>
            </wp:wrapThrough>
            <wp:docPr id="1967054554" name="Picture 10" descr="A world map with coca col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54554" name="Picture 10" descr="A world map with coca cola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07485" cy="2494280"/>
                    </a:xfrm>
                    <a:prstGeom prst="rect">
                      <a:avLst/>
                    </a:prstGeom>
                  </pic:spPr>
                </pic:pic>
              </a:graphicData>
            </a:graphic>
            <wp14:sizeRelH relativeFrom="margin">
              <wp14:pctWidth>0</wp14:pctWidth>
            </wp14:sizeRelH>
            <wp14:sizeRelV relativeFrom="margin">
              <wp14:pctHeight>0</wp14:pctHeight>
            </wp14:sizeRelV>
          </wp:anchor>
        </w:drawing>
      </w:r>
      <w:r w:rsidRPr="008625A8">
        <w:rPr>
          <w:rFonts w:ascii="Times New Roman" w:hAnsi="Times New Roman" w:cs="Times New Roman"/>
          <w:sz w:val="24"/>
          <w:szCs w:val="24"/>
        </w:rPr>
        <w:t xml:space="preserve">The organization  </w:t>
      </w:r>
      <w:r>
        <w:rPr>
          <w:rFonts w:ascii="Times New Roman" w:hAnsi="Times New Roman" w:cs="Times New Roman"/>
          <w:sz w:val="24"/>
          <w:szCs w:val="24"/>
        </w:rPr>
        <w:t>has coke lovers worldwide and customers live in the urban areas as well in the rural areas. A very interesting fact is that Coca-Cola products own 28% share in Europe, Middle East and Africa comparing with sales from</w:t>
      </w:r>
      <w:r w:rsidR="0083363B">
        <w:rPr>
          <w:rFonts w:ascii="Times New Roman" w:hAnsi="Times New Roman" w:cs="Times New Roman"/>
          <w:sz w:val="24"/>
          <w:szCs w:val="24"/>
        </w:rPr>
        <w:t xml:space="preserve"> the </w:t>
      </w:r>
      <w:r>
        <w:rPr>
          <w:rFonts w:ascii="Times New Roman" w:hAnsi="Times New Roman" w:cs="Times New Roman"/>
          <w:sz w:val="24"/>
          <w:szCs w:val="24"/>
        </w:rPr>
        <w:t>birth country</w:t>
      </w:r>
      <w:r w:rsidR="004E4D48">
        <w:rPr>
          <w:rFonts w:ascii="Times New Roman" w:hAnsi="Times New Roman" w:cs="Times New Roman"/>
          <w:sz w:val="24"/>
          <w:szCs w:val="24"/>
        </w:rPr>
        <w:t xml:space="preserve"> US, in the whole world this company</w:t>
      </w:r>
      <w:r w:rsidR="00C1583A">
        <w:rPr>
          <w:rFonts w:ascii="Times New Roman" w:hAnsi="Times New Roman" w:cs="Times New Roman"/>
          <w:sz w:val="24"/>
          <w:szCs w:val="24"/>
        </w:rPr>
        <w:t xml:space="preserve"> </w:t>
      </w:r>
      <w:r w:rsidR="004E4D48">
        <w:rPr>
          <w:rFonts w:ascii="Times New Roman" w:hAnsi="Times New Roman" w:cs="Times New Roman"/>
          <w:sz w:val="24"/>
          <w:szCs w:val="24"/>
        </w:rPr>
        <w:t xml:space="preserve">holds  34,1% of  worldwide </w:t>
      </w:r>
      <w:r w:rsidR="0083363B">
        <w:rPr>
          <w:rFonts w:ascii="Times New Roman" w:hAnsi="Times New Roman" w:cs="Times New Roman"/>
          <w:sz w:val="24"/>
          <w:szCs w:val="24"/>
        </w:rPr>
        <w:t>revenue</w:t>
      </w:r>
      <w:r w:rsidR="004E4D48">
        <w:rPr>
          <w:rFonts w:ascii="Times New Roman" w:hAnsi="Times New Roman" w:cs="Times New Roman"/>
          <w:sz w:val="24"/>
          <w:szCs w:val="24"/>
        </w:rPr>
        <w:t xml:space="preserve"> (Start, 2023).</w:t>
      </w:r>
      <w:r w:rsidR="00494F09" w:rsidRPr="00494F09">
        <w:rPr>
          <w:rFonts w:ascii="Times New Roman" w:hAnsi="Times New Roman" w:cs="Times New Roman"/>
          <w:sz w:val="24"/>
          <w:szCs w:val="24"/>
          <w14:glow w14:rad="228600">
            <w14:schemeClr w14:val="accent3">
              <w14:alpha w14:val="60000"/>
              <w14:lumMod w14:val="20000"/>
              <w14:lumOff w14:val="80000"/>
            </w14:schemeClr>
          </w14:glow>
        </w:rPr>
        <w:t xml:space="preserve"> </w:t>
      </w:r>
      <w:r w:rsidR="00494F09" w:rsidRPr="00494F09">
        <w:rPr>
          <w:rFonts w:ascii="Times New Roman" w:hAnsi="Times New Roman" w:cs="Times New Roman"/>
          <w:sz w:val="24"/>
          <w:szCs w:val="24"/>
        </w:rPr>
        <w:t>Considering to be the market leader in soft drinks Coca-Cola developed targeting strategies which tend to perfection. Using a successful strategy, the organization wants to reach out to different customers with different kind of products, to accomplish the needs, wants and preferences of the targeted audience.</w:t>
      </w:r>
      <w:r w:rsidR="00DF3227">
        <w:rPr>
          <w:rFonts w:ascii="Times New Roman" w:hAnsi="Times New Roman" w:cs="Times New Roman"/>
          <w:sz w:val="24"/>
          <w:szCs w:val="24"/>
        </w:rPr>
        <w:t xml:space="preserve"> As for the World population review United States holds the record followed by Mexico, China, Brazil, Japan, Germany, Russia, India, Indonesia and on the 10</w:t>
      </w:r>
      <w:r w:rsidR="00DF3227" w:rsidRPr="00DF3227">
        <w:rPr>
          <w:rFonts w:ascii="Times New Roman" w:hAnsi="Times New Roman" w:cs="Times New Roman"/>
          <w:sz w:val="24"/>
          <w:szCs w:val="24"/>
          <w:vertAlign w:val="superscript"/>
        </w:rPr>
        <w:t>th</w:t>
      </w:r>
      <w:r w:rsidR="00DF3227">
        <w:rPr>
          <w:rFonts w:ascii="Times New Roman" w:hAnsi="Times New Roman" w:cs="Times New Roman"/>
          <w:sz w:val="24"/>
          <w:szCs w:val="24"/>
        </w:rPr>
        <w:t xml:space="preserve"> place United Kingdom (</w:t>
      </w:r>
      <w:r w:rsidR="003C6108">
        <w:rPr>
          <w:rFonts w:ascii="Times New Roman" w:hAnsi="Times New Roman" w:cs="Times New Roman"/>
          <w:sz w:val="24"/>
          <w:szCs w:val="24"/>
        </w:rPr>
        <w:t>World Population Review, 2023).</w:t>
      </w:r>
      <w:r w:rsidR="00DF3227">
        <w:rPr>
          <w:rFonts w:ascii="Times New Roman" w:hAnsi="Times New Roman" w:cs="Times New Roman"/>
          <w:sz w:val="24"/>
          <w:szCs w:val="24"/>
        </w:rPr>
        <w:tab/>
      </w:r>
    </w:p>
    <w:p w14:paraId="01DF0921" w14:textId="2615BD88" w:rsidR="0083363B" w:rsidRPr="00F14986" w:rsidRDefault="0083363B" w:rsidP="00F14986"/>
    <w:p w14:paraId="082E0137" w14:textId="4F565A57" w:rsidR="00E92FF5" w:rsidRDefault="0083363B" w:rsidP="003646A1">
      <w:pPr>
        <w:rPr>
          <w:rFonts w:ascii="Times New Roman" w:hAnsi="Times New Roman" w:cs="Times New Roman"/>
          <w:b/>
          <w:bCs/>
          <w:sz w:val="24"/>
          <w:szCs w:val="24"/>
          <w14:glow w14:rad="228600">
            <w14:schemeClr w14:val="accent3">
              <w14:alpha w14:val="60000"/>
              <w14:lumMod w14:val="20000"/>
              <w14:lumOff w14:val="80000"/>
            </w14:schemeClr>
          </w14:glow>
        </w:rPr>
      </w:pPr>
      <w:r w:rsidRPr="00DE425A">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6E59C8">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Pr="00DE425A">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4E4D48" w:rsidRPr="00DE425A">
        <w:rPr>
          <w:rFonts w:ascii="Times New Roman" w:hAnsi="Times New Roman" w:cs="Times New Roman"/>
          <w:b/>
          <w:bCs/>
          <w:sz w:val="24"/>
          <w:szCs w:val="24"/>
          <w14:glow w14:rad="228600">
            <w14:schemeClr w14:val="accent3">
              <w14:alpha w14:val="60000"/>
              <w14:lumMod w14:val="20000"/>
              <w14:lumOff w14:val="80000"/>
            </w14:schemeClr>
          </w14:glow>
        </w:rPr>
        <w:t>Fig</w:t>
      </w:r>
      <w:r w:rsidR="00AA6A60">
        <w:rPr>
          <w:rFonts w:ascii="Times New Roman" w:hAnsi="Times New Roman" w:cs="Times New Roman"/>
          <w:b/>
          <w:bCs/>
          <w:sz w:val="24"/>
          <w:szCs w:val="24"/>
          <w14:glow w14:rad="228600">
            <w14:schemeClr w14:val="accent3">
              <w14:alpha w14:val="60000"/>
              <w14:lumMod w14:val="20000"/>
              <w14:lumOff w14:val="80000"/>
            </w14:schemeClr>
          </w14:glow>
        </w:rPr>
        <w:t>.</w:t>
      </w:r>
      <w:r w:rsidR="004E4D48" w:rsidRPr="00DE425A">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DC344D" w:rsidRPr="00DE425A">
        <w:rPr>
          <w:rFonts w:ascii="Times New Roman" w:hAnsi="Times New Roman" w:cs="Times New Roman"/>
          <w:b/>
          <w:bCs/>
          <w:sz w:val="24"/>
          <w:szCs w:val="24"/>
          <w14:glow w14:rad="228600">
            <w14:schemeClr w14:val="accent3">
              <w14:alpha w14:val="60000"/>
              <w14:lumMod w14:val="20000"/>
              <w14:lumOff w14:val="80000"/>
            </w14:schemeClr>
          </w14:glow>
        </w:rPr>
        <w:t>6</w:t>
      </w:r>
      <w:r w:rsidR="004E4D48" w:rsidRPr="00DE425A">
        <w:rPr>
          <w:rFonts w:ascii="Times New Roman" w:hAnsi="Times New Roman" w:cs="Times New Roman"/>
          <w:b/>
          <w:bCs/>
          <w:sz w:val="24"/>
          <w:szCs w:val="24"/>
          <w14:glow w14:rad="228600">
            <w14:schemeClr w14:val="accent3">
              <w14:alpha w14:val="60000"/>
              <w14:lumMod w14:val="20000"/>
              <w14:lumOff w14:val="80000"/>
            </w14:schemeClr>
          </w14:glow>
        </w:rPr>
        <w:t xml:space="preserve"> (Start, 2023)</w:t>
      </w:r>
    </w:p>
    <w:p w14:paraId="2DF74037" w14:textId="3ED4AD92" w:rsidR="00E92FF5" w:rsidRDefault="00DC344D" w:rsidP="003646A1">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3.1.3 </w:t>
      </w:r>
      <w:r w:rsidR="0005723D" w:rsidRPr="0005723D">
        <w:rPr>
          <w:rFonts w:ascii="Times New Roman" w:hAnsi="Times New Roman" w:cs="Times New Roman"/>
          <w:b/>
          <w:bCs/>
          <w:sz w:val="24"/>
          <w:szCs w:val="24"/>
          <w14:glow w14:rad="228600">
            <w14:schemeClr w14:val="accent3">
              <w14:alpha w14:val="60000"/>
              <w14:lumMod w14:val="20000"/>
              <w14:lumOff w14:val="80000"/>
            </w14:schemeClr>
          </w14:glow>
        </w:rPr>
        <w:t xml:space="preserve">Coca-Cola Behavioural Segmentation </w:t>
      </w:r>
      <w:r w:rsidR="003C6108">
        <w:rPr>
          <w:rFonts w:ascii="Times New Roman" w:hAnsi="Times New Roman" w:cs="Times New Roman"/>
          <w:b/>
          <w:bCs/>
          <w:sz w:val="24"/>
          <w:szCs w:val="24"/>
          <w14:glow w14:rad="228600">
            <w14:schemeClr w14:val="accent3">
              <w14:alpha w14:val="60000"/>
              <w14:lumMod w14:val="20000"/>
              <w14:lumOff w14:val="80000"/>
            </w14:schemeClr>
          </w14:glow>
        </w:rPr>
        <w:t>and Targeting</w:t>
      </w:r>
    </w:p>
    <w:p w14:paraId="54788B29" w14:textId="77777777" w:rsidR="00D83E98" w:rsidRDefault="00D83E98" w:rsidP="00E92FF5">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noProof/>
          <w:sz w:val="24"/>
          <w:szCs w:val="24"/>
        </w:rPr>
        <w:drawing>
          <wp:anchor distT="0" distB="0" distL="114300" distR="114300" simplePos="0" relativeHeight="251667456" behindDoc="0" locked="0" layoutInCell="1" allowOverlap="1" wp14:anchorId="7F0DFC6B" wp14:editId="0F20370B">
            <wp:simplePos x="0" y="0"/>
            <wp:positionH relativeFrom="column">
              <wp:posOffset>3667125</wp:posOffset>
            </wp:positionH>
            <wp:positionV relativeFrom="paragraph">
              <wp:posOffset>1369060</wp:posOffset>
            </wp:positionV>
            <wp:extent cx="2486025" cy="1657350"/>
            <wp:effectExtent l="0" t="0" r="9525" b="0"/>
            <wp:wrapThrough wrapText="bothSides">
              <wp:wrapPolygon edited="0">
                <wp:start x="0" y="0"/>
                <wp:lineTo x="0" y="21352"/>
                <wp:lineTo x="21517" y="21352"/>
                <wp:lineTo x="21517" y="0"/>
                <wp:lineTo x="0" y="0"/>
              </wp:wrapPolygon>
            </wp:wrapThrough>
            <wp:docPr id="278998570" name="Picture 1" descr="A baby sitting on a table drinking from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98570" name="Picture 1" descr="A baby sitting on a table drinking from a bott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486025" cy="1657350"/>
                    </a:xfrm>
                    <a:prstGeom prst="rect">
                      <a:avLst/>
                    </a:prstGeom>
                  </pic:spPr>
                </pic:pic>
              </a:graphicData>
            </a:graphic>
            <wp14:sizeRelH relativeFrom="margin">
              <wp14:pctWidth>0</wp14:pctWidth>
            </wp14:sizeRelH>
            <wp14:sizeRelV relativeFrom="margin">
              <wp14:pctHeight>0</wp14:pctHeight>
            </wp14:sizeRelV>
          </wp:anchor>
        </w:drawing>
      </w:r>
      <w:r w:rsidR="0005723D">
        <w:rPr>
          <w:rFonts w:ascii="Times New Roman" w:hAnsi="Times New Roman" w:cs="Times New Roman"/>
          <w:sz w:val="24"/>
          <w:szCs w:val="24"/>
          <w14:glow w14:rad="228600">
            <w14:schemeClr w14:val="accent3">
              <w14:alpha w14:val="60000"/>
              <w14:lumMod w14:val="20000"/>
              <w14:lumOff w14:val="80000"/>
            </w14:schemeClr>
          </w14:glow>
        </w:rPr>
        <w:tab/>
        <w:t>Along its evolution</w:t>
      </w:r>
      <w:r w:rsidR="00DE425A">
        <w:rPr>
          <w:rFonts w:ascii="Times New Roman" w:hAnsi="Times New Roman" w:cs="Times New Roman"/>
          <w:sz w:val="24"/>
          <w:szCs w:val="24"/>
          <w14:glow w14:rad="228600">
            <w14:schemeClr w14:val="accent3">
              <w14:alpha w14:val="60000"/>
              <w14:lumMod w14:val="20000"/>
              <w14:lumOff w14:val="80000"/>
            </w14:schemeClr>
          </w14:glow>
        </w:rPr>
        <w:t>,</w:t>
      </w:r>
      <w:r w:rsidR="0005723D">
        <w:rPr>
          <w:rFonts w:ascii="Times New Roman" w:hAnsi="Times New Roman" w:cs="Times New Roman"/>
          <w:sz w:val="24"/>
          <w:szCs w:val="24"/>
          <w14:glow w14:rad="228600">
            <w14:schemeClr w14:val="accent3">
              <w14:alpha w14:val="60000"/>
              <w14:lumMod w14:val="20000"/>
              <w14:lumOff w14:val="80000"/>
            </w14:schemeClr>
          </w14:glow>
        </w:rPr>
        <w:t xml:space="preserve"> this organization has identified two types of loyal consumers who enjoy a </w:t>
      </w:r>
      <w:r w:rsidR="00DE425A">
        <w:rPr>
          <w:rFonts w:ascii="Times New Roman" w:hAnsi="Times New Roman" w:cs="Times New Roman"/>
          <w:sz w:val="24"/>
          <w:szCs w:val="24"/>
          <w14:glow w14:rad="228600">
            <w14:schemeClr w14:val="accent3">
              <w14:alpha w14:val="60000"/>
              <w14:lumMod w14:val="20000"/>
              <w14:lumOff w14:val="80000"/>
            </w14:schemeClr>
          </w14:glow>
        </w:rPr>
        <w:t>Coke</w:t>
      </w:r>
      <w:r w:rsidR="0005723D">
        <w:rPr>
          <w:rFonts w:ascii="Times New Roman" w:hAnsi="Times New Roman" w:cs="Times New Roman"/>
          <w:sz w:val="24"/>
          <w:szCs w:val="24"/>
          <w14:glow w14:rad="228600">
            <w14:schemeClr w14:val="accent3">
              <w14:alpha w14:val="60000"/>
              <w14:lumMod w14:val="20000"/>
              <w14:lumOff w14:val="80000"/>
            </w14:schemeClr>
          </w14:glow>
        </w:rPr>
        <w:t xml:space="preserve"> on some special occasions called “soft” loyal customers and consumers who have a coke </w:t>
      </w:r>
      <w:r w:rsidR="000F70C7">
        <w:rPr>
          <w:rFonts w:ascii="Times New Roman" w:hAnsi="Times New Roman" w:cs="Times New Roman"/>
          <w:sz w:val="24"/>
          <w:szCs w:val="24"/>
          <w14:glow w14:rad="228600">
            <w14:schemeClr w14:val="accent3">
              <w14:alpha w14:val="60000"/>
              <w14:lumMod w14:val="20000"/>
              <w14:lumOff w14:val="80000"/>
            </w14:schemeClr>
          </w14:glow>
        </w:rPr>
        <w:t>daily</w:t>
      </w:r>
      <w:r w:rsidR="0005723D">
        <w:rPr>
          <w:rFonts w:ascii="Times New Roman" w:hAnsi="Times New Roman" w:cs="Times New Roman"/>
          <w:sz w:val="24"/>
          <w:szCs w:val="24"/>
          <w14:glow w14:rad="228600">
            <w14:schemeClr w14:val="accent3">
              <w14:alpha w14:val="60000"/>
              <w14:lumMod w14:val="20000"/>
              <w14:lumOff w14:val="80000"/>
            </w14:schemeClr>
          </w14:glow>
        </w:rPr>
        <w:t xml:space="preserve"> called “hard” loyal customers. The market chosen by the company could be defined as easy-going with highly determined personalities (Start, 2023).</w:t>
      </w:r>
      <w:r w:rsidR="00E92FF5" w:rsidRPr="00E92FF5">
        <w:rPr>
          <w:rFonts w:ascii="Times New Roman" w:hAnsi="Times New Roman" w:cs="Times New Roman"/>
          <w:sz w:val="24"/>
          <w:szCs w:val="24"/>
        </w:rPr>
        <w:t xml:space="preserve"> </w:t>
      </w:r>
      <w:r w:rsidR="00E92FF5" w:rsidRPr="00E92FF5">
        <w:rPr>
          <w:rFonts w:ascii="Times New Roman" w:hAnsi="Times New Roman" w:cs="Times New Roman"/>
          <w:sz w:val="24"/>
          <w:szCs w:val="24"/>
          <w14:glow w14:rad="228600">
            <w14:schemeClr w14:val="accent3">
              <w14:alpha w14:val="60000"/>
              <w14:lumMod w14:val="20000"/>
              <w14:lumOff w14:val="80000"/>
            </w14:schemeClr>
          </w14:glow>
        </w:rPr>
        <w:t>Choosing the right market segment Coca-Cola targets the older people who think about their health by offering Coke Zero or diet Coke, and as for the other age groups they did think and chose wise even the size and packaging addressing to families’ celebrations, different occasions, different lifestyles and for those who are always on the go they offer small bottles and cans.</w:t>
      </w:r>
      <w:r>
        <w:rPr>
          <w:rFonts w:ascii="Times New Roman" w:hAnsi="Times New Roman" w:cs="Times New Roman"/>
          <w:sz w:val="24"/>
          <w:szCs w:val="24"/>
          <w14:glow w14:rad="228600">
            <w14:schemeClr w14:val="accent3">
              <w14:alpha w14:val="60000"/>
              <w14:lumMod w14:val="20000"/>
              <w14:lumOff w14:val="80000"/>
            </w14:schemeClr>
          </w14:glow>
        </w:rPr>
        <w:t xml:space="preserve">         </w:t>
      </w:r>
    </w:p>
    <w:p w14:paraId="425A78AA" w14:textId="588D858A" w:rsidR="00D83E98" w:rsidRPr="00D83E98" w:rsidRDefault="00D83E98" w:rsidP="00E92FF5">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 xml:space="preserve">                                                                                                            </w:t>
      </w:r>
      <w:r w:rsidRPr="00D83E98">
        <w:rPr>
          <w:rFonts w:ascii="Times New Roman" w:hAnsi="Times New Roman" w:cs="Times New Roman"/>
          <w:b/>
          <w:bCs/>
          <w:sz w:val="24"/>
          <w:szCs w:val="24"/>
          <w14:glow w14:rad="228600">
            <w14:schemeClr w14:val="accent3">
              <w14:alpha w14:val="60000"/>
              <w14:lumMod w14:val="20000"/>
              <w14:lumOff w14:val="80000"/>
            </w14:schemeClr>
          </w14:glow>
        </w:rPr>
        <w:t>Fig</w:t>
      </w:r>
      <w:r w:rsidR="00B535FD">
        <w:rPr>
          <w:rFonts w:ascii="Times New Roman" w:hAnsi="Times New Roman" w:cs="Times New Roman"/>
          <w:b/>
          <w:bCs/>
          <w:sz w:val="24"/>
          <w:szCs w:val="24"/>
          <w14:glow w14:rad="228600">
            <w14:schemeClr w14:val="accent3">
              <w14:alpha w14:val="60000"/>
              <w14:lumMod w14:val="20000"/>
              <w14:lumOff w14:val="80000"/>
            </w14:schemeClr>
          </w14:glow>
        </w:rPr>
        <w:t>.</w:t>
      </w:r>
      <w:r w:rsidRPr="00D83E98">
        <w:rPr>
          <w:rFonts w:ascii="Times New Roman" w:hAnsi="Times New Roman" w:cs="Times New Roman"/>
          <w:b/>
          <w:bCs/>
          <w:sz w:val="24"/>
          <w:szCs w:val="24"/>
          <w14:glow w14:rad="228600">
            <w14:schemeClr w14:val="accent3">
              <w14:alpha w14:val="60000"/>
              <w14:lumMod w14:val="20000"/>
              <w14:lumOff w14:val="80000"/>
            </w14:schemeClr>
          </w14:glow>
        </w:rPr>
        <w:t xml:space="preserve"> 7 (Pinterest, 2023)                                         </w:t>
      </w:r>
    </w:p>
    <w:p w14:paraId="20045F3A" w14:textId="639B2C26" w:rsidR="00E92FF5" w:rsidRPr="006E59C8" w:rsidRDefault="00B535FD" w:rsidP="00E92FF5">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noProof/>
          <w:sz w:val="24"/>
          <w:szCs w:val="24"/>
        </w:rPr>
        <w:lastRenderedPageBreak/>
        <w:drawing>
          <wp:anchor distT="0" distB="0" distL="114300" distR="114300" simplePos="0" relativeHeight="251668480" behindDoc="0" locked="0" layoutInCell="1" allowOverlap="1" wp14:anchorId="5D2407D1" wp14:editId="4B739AFE">
            <wp:simplePos x="0" y="0"/>
            <wp:positionH relativeFrom="margin">
              <wp:align>right</wp:align>
            </wp:positionH>
            <wp:positionV relativeFrom="paragraph">
              <wp:posOffset>0</wp:posOffset>
            </wp:positionV>
            <wp:extent cx="2200275" cy="3497580"/>
            <wp:effectExtent l="0" t="0" r="9525" b="7620"/>
            <wp:wrapThrough wrapText="bothSides">
              <wp:wrapPolygon edited="0">
                <wp:start x="0" y="0"/>
                <wp:lineTo x="0" y="21529"/>
                <wp:lineTo x="21506" y="21529"/>
                <wp:lineTo x="21506" y="0"/>
                <wp:lineTo x="0" y="0"/>
              </wp:wrapPolygon>
            </wp:wrapThrough>
            <wp:docPr id="1815635488" name="Picture 2" descr="A person and person holding hands and walking down the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35488" name="Picture 2" descr="A person and person holding hands and walking down the stree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200275" cy="3497580"/>
                    </a:xfrm>
                    <a:prstGeom prst="rect">
                      <a:avLst/>
                    </a:prstGeom>
                  </pic:spPr>
                </pic:pic>
              </a:graphicData>
            </a:graphic>
            <wp14:sizeRelH relativeFrom="margin">
              <wp14:pctWidth>0</wp14:pctWidth>
            </wp14:sizeRelH>
            <wp14:sizeRelV relativeFrom="margin">
              <wp14:pctHeight>0</wp14:pctHeight>
            </wp14:sizeRelV>
          </wp:anchor>
        </w:drawing>
      </w:r>
      <w:r w:rsidR="00E92FF5" w:rsidRPr="00E92FF5">
        <w:rPr>
          <w:rFonts w:ascii="Times New Roman" w:hAnsi="Times New Roman" w:cs="Times New Roman"/>
          <w:sz w:val="24"/>
          <w:szCs w:val="24"/>
          <w14:glow w14:rad="228600">
            <w14:schemeClr w14:val="accent3">
              <w14:alpha w14:val="60000"/>
              <w14:lumMod w14:val="20000"/>
              <w14:lumOff w14:val="80000"/>
            </w14:schemeClr>
          </w14:glow>
        </w:rPr>
        <w:t xml:space="preserve"> </w:t>
      </w:r>
      <w:r w:rsidR="00D83E98">
        <w:rPr>
          <w:rFonts w:ascii="Times New Roman" w:hAnsi="Times New Roman" w:cs="Times New Roman"/>
          <w:sz w:val="24"/>
          <w:szCs w:val="24"/>
          <w14:glow w14:rad="228600">
            <w14:schemeClr w14:val="accent3">
              <w14:alpha w14:val="60000"/>
              <w14:lumMod w14:val="20000"/>
              <w14:lumOff w14:val="80000"/>
            </w14:schemeClr>
          </w14:glow>
        </w:rPr>
        <w:tab/>
      </w:r>
      <w:r w:rsidR="00E92FF5" w:rsidRPr="006E59C8">
        <w:rPr>
          <w:rFonts w:ascii="Times New Roman" w:hAnsi="Times New Roman" w:cs="Times New Roman"/>
          <w:sz w:val="24"/>
          <w:szCs w:val="24"/>
          <w14:glow w14:rad="228600">
            <w14:schemeClr w14:val="accent3">
              <w14:alpha w14:val="60000"/>
              <w14:lumMod w14:val="20000"/>
              <w14:lumOff w14:val="80000"/>
            </w14:schemeClr>
          </w14:glow>
        </w:rPr>
        <w:t>Moreover, they even thought about the customers that do not like cola and came up with purified water (PDF Agile, 2023). Another technique used by Coca-Cola so that the customers feel a  sense of belonging and trendy is by using stars for promoting (PDF Agile, 2023).</w:t>
      </w:r>
      <w:r w:rsidR="00D83E98">
        <w:rPr>
          <w:rFonts w:ascii="Times New Roman" w:hAnsi="Times New Roman" w:cs="Times New Roman"/>
          <w:noProof/>
          <w:sz w:val="24"/>
          <w:szCs w:val="24"/>
        </w:rPr>
        <w:t xml:space="preserve"> </w:t>
      </w:r>
    </w:p>
    <w:p w14:paraId="1A0D27D3" w14:textId="62C5EA8B" w:rsidR="0005723D" w:rsidRDefault="0005723D" w:rsidP="003646A1">
      <w:pPr>
        <w:rPr>
          <w:rFonts w:ascii="Times New Roman" w:hAnsi="Times New Roman" w:cs="Times New Roman"/>
          <w:sz w:val="24"/>
          <w:szCs w:val="24"/>
          <w14:glow w14:rad="228600">
            <w14:schemeClr w14:val="accent3">
              <w14:alpha w14:val="60000"/>
              <w14:lumMod w14:val="20000"/>
              <w14:lumOff w14:val="80000"/>
            </w14:schemeClr>
          </w14:glow>
        </w:rPr>
      </w:pPr>
    </w:p>
    <w:p w14:paraId="49F83C77" w14:textId="77777777" w:rsidR="00B535FD" w:rsidRDefault="00B535FD" w:rsidP="003646A1">
      <w:pPr>
        <w:rPr>
          <w:rFonts w:ascii="Times New Roman" w:hAnsi="Times New Roman" w:cs="Times New Roman"/>
          <w:sz w:val="24"/>
          <w:szCs w:val="24"/>
          <w14:glow w14:rad="228600">
            <w14:schemeClr w14:val="accent3">
              <w14:alpha w14:val="60000"/>
              <w14:lumMod w14:val="20000"/>
              <w14:lumOff w14:val="80000"/>
            </w14:schemeClr>
          </w14:glow>
        </w:rPr>
      </w:pPr>
    </w:p>
    <w:p w14:paraId="12A7ED3B" w14:textId="77777777" w:rsidR="00B535FD" w:rsidRDefault="00B535FD" w:rsidP="003646A1">
      <w:pPr>
        <w:rPr>
          <w:rFonts w:ascii="Times New Roman" w:hAnsi="Times New Roman" w:cs="Times New Roman"/>
          <w:sz w:val="24"/>
          <w:szCs w:val="24"/>
          <w14:glow w14:rad="228600">
            <w14:schemeClr w14:val="accent3">
              <w14:alpha w14:val="60000"/>
              <w14:lumMod w14:val="20000"/>
              <w14:lumOff w14:val="80000"/>
            </w14:schemeClr>
          </w14:glow>
        </w:rPr>
      </w:pPr>
    </w:p>
    <w:p w14:paraId="170BF66C" w14:textId="076EA9E2" w:rsidR="00B535FD" w:rsidRDefault="00B535FD" w:rsidP="003646A1">
      <w:pPr>
        <w:rPr>
          <w:rFonts w:ascii="Times New Roman" w:hAnsi="Times New Roman" w:cs="Times New Roman"/>
          <w:sz w:val="24"/>
          <w:szCs w:val="24"/>
          <w14:glow w14:rad="228600">
            <w14:schemeClr w14:val="accent3">
              <w14:alpha w14:val="60000"/>
              <w14:lumMod w14:val="20000"/>
              <w14:lumOff w14:val="80000"/>
            </w14:schemeClr>
          </w14:glow>
        </w:rPr>
      </w:pPr>
    </w:p>
    <w:p w14:paraId="4C58B558" w14:textId="77777777" w:rsidR="00B535FD" w:rsidRDefault="00B535FD" w:rsidP="003646A1">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p>
    <w:p w14:paraId="3875F249" w14:textId="58B5843C" w:rsidR="00B535FD" w:rsidRPr="00B535FD" w:rsidRDefault="00B535FD" w:rsidP="003646A1">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Pr="00B535FD">
        <w:rPr>
          <w:rFonts w:ascii="Times New Roman" w:hAnsi="Times New Roman" w:cs="Times New Roman"/>
          <w:b/>
          <w:bCs/>
          <w:sz w:val="24"/>
          <w:szCs w:val="24"/>
          <w14:glow w14:rad="228600">
            <w14:schemeClr w14:val="accent3">
              <w14:alpha w14:val="60000"/>
              <w14:lumMod w14:val="20000"/>
              <w14:lumOff w14:val="80000"/>
            </w14:schemeClr>
          </w14:glow>
        </w:rPr>
        <w:t>Fig. 8 (Pinterest, 2023)</w:t>
      </w:r>
    </w:p>
    <w:p w14:paraId="4E917C98" w14:textId="05CFF5DC" w:rsidR="00011532" w:rsidRDefault="00DC344D" w:rsidP="003646A1">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3.1.4 </w:t>
      </w:r>
      <w:r w:rsidR="00011532" w:rsidRPr="00011532">
        <w:rPr>
          <w:rFonts w:ascii="Times New Roman" w:hAnsi="Times New Roman" w:cs="Times New Roman"/>
          <w:b/>
          <w:bCs/>
          <w:sz w:val="24"/>
          <w:szCs w:val="24"/>
          <w14:glow w14:rad="228600">
            <w14:schemeClr w14:val="accent3">
              <w14:alpha w14:val="60000"/>
              <w14:lumMod w14:val="20000"/>
              <w14:lumOff w14:val="80000"/>
            </w14:schemeClr>
          </w14:glow>
        </w:rPr>
        <w:t>Coca-Cola Psychographic Segmentation</w:t>
      </w:r>
      <w:r w:rsidR="003C6108">
        <w:rPr>
          <w:rFonts w:ascii="Times New Roman" w:hAnsi="Times New Roman" w:cs="Times New Roman"/>
          <w:b/>
          <w:bCs/>
          <w:sz w:val="24"/>
          <w:szCs w:val="24"/>
          <w14:glow w14:rad="228600">
            <w14:schemeClr w14:val="accent3">
              <w14:alpha w14:val="60000"/>
              <w14:lumMod w14:val="20000"/>
              <w14:lumOff w14:val="80000"/>
            </w14:schemeClr>
          </w14:glow>
        </w:rPr>
        <w:t xml:space="preserve"> and Targeting</w:t>
      </w:r>
    </w:p>
    <w:p w14:paraId="4B613F1D" w14:textId="562A1C7B" w:rsidR="00B77D7A" w:rsidRDefault="00495B14" w:rsidP="002A649B">
      <w:pPr>
        <w:ind w:firstLine="720"/>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noProof/>
          <w:sz w:val="24"/>
          <w:szCs w:val="24"/>
          <w14:glow w14:rad="228600">
            <w14:schemeClr w14:val="accent3">
              <w14:alpha w14:val="60000"/>
              <w14:lumMod w14:val="20000"/>
              <w14:lumOff w14:val="80000"/>
            </w14:schemeClr>
          </w14:glow>
        </w:rPr>
        <w:drawing>
          <wp:anchor distT="0" distB="0" distL="114300" distR="114300" simplePos="0" relativeHeight="251669504" behindDoc="0" locked="0" layoutInCell="1" allowOverlap="1" wp14:anchorId="4F9E1E65" wp14:editId="5DCBAAFC">
            <wp:simplePos x="0" y="0"/>
            <wp:positionH relativeFrom="margin">
              <wp:posOffset>2578735</wp:posOffset>
            </wp:positionH>
            <wp:positionV relativeFrom="paragraph">
              <wp:posOffset>1509395</wp:posOffset>
            </wp:positionV>
            <wp:extent cx="2889885" cy="2158365"/>
            <wp:effectExtent l="0" t="0" r="5715" b="0"/>
            <wp:wrapThrough wrapText="bothSides">
              <wp:wrapPolygon edited="0">
                <wp:start x="0" y="0"/>
                <wp:lineTo x="0" y="21352"/>
                <wp:lineTo x="21500" y="21352"/>
                <wp:lineTo x="21500" y="0"/>
                <wp:lineTo x="0" y="0"/>
              </wp:wrapPolygon>
            </wp:wrapThrough>
            <wp:docPr id="331981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9885" cy="2158365"/>
                    </a:xfrm>
                    <a:prstGeom prst="rect">
                      <a:avLst/>
                    </a:prstGeom>
                    <a:noFill/>
                  </pic:spPr>
                </pic:pic>
              </a:graphicData>
            </a:graphic>
          </wp:anchor>
        </w:drawing>
      </w:r>
      <w:r w:rsidR="0090475A">
        <w:rPr>
          <w:rFonts w:ascii="Times New Roman" w:hAnsi="Times New Roman" w:cs="Times New Roman"/>
          <w:sz w:val="24"/>
          <w:szCs w:val="24"/>
          <w14:glow w14:rad="228600">
            <w14:schemeClr w14:val="accent3">
              <w14:alpha w14:val="60000"/>
              <w14:lumMod w14:val="20000"/>
              <w14:lumOff w14:val="80000"/>
            </w14:schemeClr>
          </w14:glow>
        </w:rPr>
        <w:t xml:space="preserve">According to company customer analysis from the psychographic point of view the targeted market belongs to a wide socio-economic category from the middle class to upper class of the level of income. The approach that has been fixed for coke consumers is the “conscious progressive” personality which puts in evidence that customers aspire to independence and personal growth </w:t>
      </w:r>
      <w:r w:rsidR="008E20B1">
        <w:rPr>
          <w:rFonts w:ascii="Times New Roman" w:hAnsi="Times New Roman" w:cs="Times New Roman"/>
          <w:sz w:val="24"/>
          <w:szCs w:val="24"/>
          <w14:glow w14:rad="228600">
            <w14:schemeClr w14:val="accent3">
              <w14:alpha w14:val="60000"/>
              <w14:lumMod w14:val="20000"/>
              <w14:lumOff w14:val="80000"/>
            </w14:schemeClr>
          </w14:glow>
        </w:rPr>
        <w:t>and look for new experiences in the brands they use (Start, 2023)</w:t>
      </w:r>
      <w:r w:rsidR="00B535FD">
        <w:rPr>
          <w:rFonts w:ascii="Times New Roman" w:hAnsi="Times New Roman" w:cs="Times New Roman"/>
          <w:sz w:val="24"/>
          <w:szCs w:val="24"/>
          <w14:glow w14:rad="228600">
            <w14:schemeClr w14:val="accent3">
              <w14:alpha w14:val="60000"/>
              <w14:lumMod w14:val="20000"/>
              <w14:lumOff w14:val="80000"/>
            </w14:schemeClr>
          </w14:glow>
        </w:rPr>
        <w:t xml:space="preserve">. </w:t>
      </w:r>
      <w:r w:rsidR="008058CA">
        <w:rPr>
          <w:rFonts w:ascii="Times New Roman" w:hAnsi="Times New Roman" w:cs="Times New Roman"/>
          <w:sz w:val="24"/>
          <w:szCs w:val="24"/>
          <w14:glow w14:rad="228600">
            <w14:schemeClr w14:val="accent3">
              <w14:alpha w14:val="60000"/>
              <w14:lumMod w14:val="20000"/>
              <w14:lumOff w14:val="80000"/>
            </w14:schemeClr>
          </w14:glow>
        </w:rPr>
        <w:t>One campaign which included this type of segmentation is “Share a coke” from 2011 and targeted the whole segments in their market. The campaign aimed people who values relationships and family and included different names printed on the Coca-Cola packaging (Two Teachers, 2023).</w:t>
      </w:r>
    </w:p>
    <w:p w14:paraId="41A65CF9" w14:textId="7C084746" w:rsidR="00DE425A" w:rsidRPr="00495B14" w:rsidRDefault="00495B14" w:rsidP="00495B14">
      <w:pPr>
        <w:ind w:firstLine="720"/>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Pr="00495B14">
        <w:rPr>
          <w:rFonts w:ascii="Times New Roman" w:hAnsi="Times New Roman" w:cs="Times New Roman"/>
          <w:b/>
          <w:bCs/>
          <w:sz w:val="24"/>
          <w:szCs w:val="24"/>
          <w14:glow w14:rad="228600">
            <w14:schemeClr w14:val="accent3">
              <w14:alpha w14:val="60000"/>
              <w14:lumMod w14:val="20000"/>
              <w14:lumOff w14:val="80000"/>
            </w14:schemeClr>
          </w14:glow>
        </w:rPr>
        <w:t xml:space="preserve">Fig. </w:t>
      </w:r>
      <w:r>
        <w:rPr>
          <w:rFonts w:ascii="Times New Roman" w:hAnsi="Times New Roman" w:cs="Times New Roman"/>
          <w:b/>
          <w:bCs/>
          <w:sz w:val="24"/>
          <w:szCs w:val="24"/>
          <w14:glow w14:rad="228600">
            <w14:schemeClr w14:val="accent3">
              <w14:alpha w14:val="60000"/>
              <w14:lumMod w14:val="20000"/>
              <w14:lumOff w14:val="80000"/>
            </w14:schemeClr>
          </w14:glow>
        </w:rPr>
        <w:t>9</w:t>
      </w:r>
      <w:r w:rsidRPr="00495B14">
        <w:rPr>
          <w:rFonts w:ascii="Times New Roman" w:hAnsi="Times New Roman" w:cs="Times New Roman"/>
          <w:b/>
          <w:bCs/>
          <w:sz w:val="24"/>
          <w:szCs w:val="24"/>
          <w14:glow w14:rad="228600">
            <w14:schemeClr w14:val="accent3">
              <w14:alpha w14:val="60000"/>
              <w14:lumMod w14:val="20000"/>
              <w14:lumOff w14:val="80000"/>
            </w14:schemeClr>
          </w14:glow>
        </w:rPr>
        <w:t xml:space="preserve"> (Avada, 2023</w:t>
      </w:r>
      <w:r>
        <w:rPr>
          <w:rFonts w:ascii="Times New Roman" w:hAnsi="Times New Roman" w:cs="Times New Roman"/>
          <w:b/>
          <w:bCs/>
          <w:sz w:val="24"/>
          <w:szCs w:val="24"/>
          <w14:glow w14:rad="228600">
            <w14:schemeClr w14:val="accent3">
              <w14:alpha w14:val="60000"/>
              <w14:lumMod w14:val="20000"/>
              <w14:lumOff w14:val="80000"/>
            </w14:schemeClr>
          </w14:glow>
        </w:rPr>
        <w:t>)</w:t>
      </w:r>
    </w:p>
    <w:p w14:paraId="1938516D" w14:textId="2EFEB508" w:rsidR="00D51D4E" w:rsidRDefault="00D51D4E" w:rsidP="00DE425A">
      <w:pPr>
        <w:pStyle w:val="Heading1"/>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pPr>
      <w:r w:rsidRPr="009F0227">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lastRenderedPageBreak/>
        <w:t>3.3 Positioning</w:t>
      </w:r>
    </w:p>
    <w:p w14:paraId="526AE222" w14:textId="77777777" w:rsidR="00B535FD" w:rsidRPr="00B535FD" w:rsidRDefault="00B535FD" w:rsidP="00B535FD"/>
    <w:p w14:paraId="535D7170" w14:textId="1C4042C7" w:rsidR="00D51D4E" w:rsidRPr="009F0227" w:rsidRDefault="00D51D4E" w:rsidP="009A5569">
      <w:pPr>
        <w:ind w:firstLine="720"/>
        <w:rPr>
          <w:rFonts w:ascii="Times New Roman" w:hAnsi="Times New Roman" w:cs="Times New Roman"/>
          <w:sz w:val="24"/>
          <w:szCs w:val="24"/>
        </w:rPr>
      </w:pPr>
      <w:r w:rsidRPr="009F0227">
        <w:rPr>
          <w:rFonts w:ascii="Times New Roman" w:hAnsi="Times New Roman" w:cs="Times New Roman"/>
          <w:sz w:val="24"/>
          <w:szCs w:val="24"/>
        </w:rPr>
        <w:t xml:space="preserve">Kotler et al., (2019) </w:t>
      </w:r>
      <w:r w:rsidR="009A5569" w:rsidRPr="009F0227">
        <w:rPr>
          <w:rFonts w:ascii="Times New Roman" w:hAnsi="Times New Roman" w:cs="Times New Roman"/>
          <w:sz w:val="24"/>
          <w:szCs w:val="24"/>
        </w:rPr>
        <w:t xml:space="preserve">defines </w:t>
      </w:r>
      <w:r w:rsidRPr="009F0227">
        <w:rPr>
          <w:rFonts w:ascii="Times New Roman" w:hAnsi="Times New Roman" w:cs="Times New Roman"/>
          <w:sz w:val="24"/>
          <w:szCs w:val="24"/>
        </w:rPr>
        <w:t xml:space="preserve">positioning as the process of placing </w:t>
      </w:r>
      <w:r w:rsidR="009A5569" w:rsidRPr="009F0227">
        <w:rPr>
          <w:rFonts w:ascii="Times New Roman" w:hAnsi="Times New Roman" w:cs="Times New Roman"/>
          <w:sz w:val="24"/>
          <w:szCs w:val="24"/>
        </w:rPr>
        <w:t>a product in a clear, distinctive and favourable position on the market winning among competitive products and creating brand-recognition in the minds of customers. The marketing department of every organization aims to place their products on the highest position in the consumers’ minds by giving their products distinctive characteristics differentiating them from the competitors products (Kotler et al., 2019).</w:t>
      </w:r>
    </w:p>
    <w:p w14:paraId="7B7FA246" w14:textId="575CEC4B" w:rsidR="009A5569" w:rsidRPr="009F0227" w:rsidRDefault="0062124D" w:rsidP="009A5569">
      <w:pPr>
        <w:ind w:firstLine="720"/>
        <w:rPr>
          <w:rFonts w:ascii="Times New Roman" w:hAnsi="Times New Roman" w:cs="Times New Roman"/>
          <w:sz w:val="24"/>
          <w:szCs w:val="24"/>
        </w:rPr>
      </w:pPr>
      <w:r w:rsidRPr="009F0227">
        <w:rPr>
          <w:rFonts w:ascii="Times New Roman" w:hAnsi="Times New Roman" w:cs="Times New Roman"/>
          <w:noProof/>
          <w:sz w:val="24"/>
          <w:szCs w:val="24"/>
        </w:rPr>
        <w:drawing>
          <wp:anchor distT="0" distB="0" distL="114300" distR="114300" simplePos="0" relativeHeight="251662336" behindDoc="0" locked="0" layoutInCell="1" allowOverlap="1" wp14:anchorId="1F220B83" wp14:editId="0F10547F">
            <wp:simplePos x="0" y="0"/>
            <wp:positionH relativeFrom="column">
              <wp:posOffset>3397956</wp:posOffset>
            </wp:positionH>
            <wp:positionV relativeFrom="paragraph">
              <wp:posOffset>490150</wp:posOffset>
            </wp:positionV>
            <wp:extent cx="2503715" cy="1862667"/>
            <wp:effectExtent l="0" t="0" r="0" b="4445"/>
            <wp:wrapThrough wrapText="bothSides">
              <wp:wrapPolygon edited="0">
                <wp:start x="0" y="0"/>
                <wp:lineTo x="0" y="21431"/>
                <wp:lineTo x="21370" y="21431"/>
                <wp:lineTo x="21370" y="0"/>
                <wp:lineTo x="0" y="0"/>
              </wp:wrapPolygon>
            </wp:wrapThrough>
            <wp:docPr id="241893499" name="Picture 12" descr="A red bott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93499" name="Picture 12" descr="A red bottle with black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03715" cy="1862667"/>
                    </a:xfrm>
                    <a:prstGeom prst="rect">
                      <a:avLst/>
                    </a:prstGeom>
                  </pic:spPr>
                </pic:pic>
              </a:graphicData>
            </a:graphic>
          </wp:anchor>
        </w:drawing>
      </w:r>
      <w:r w:rsidR="00FC6580" w:rsidRPr="009F0227">
        <w:rPr>
          <w:rFonts w:ascii="Times New Roman" w:hAnsi="Times New Roman" w:cs="Times New Roman"/>
          <w:sz w:val="24"/>
          <w:szCs w:val="24"/>
        </w:rPr>
        <w:t>Coca-Cola’s positioning strategy it is based on the marketing mixt for the right chosen segment.  Every business worldwide faces competition, but to be able to stand out on the market an organization needs to position itself in the right direction offering the same products but unique in the eyes of customers (PDF Agile, 2023).</w:t>
      </w:r>
    </w:p>
    <w:p w14:paraId="20C702AA" w14:textId="6ECD599C" w:rsidR="00D51D4E" w:rsidRPr="009F0227" w:rsidRDefault="00FC6580" w:rsidP="00FC6580">
      <w:pPr>
        <w:ind w:firstLine="720"/>
        <w:rPr>
          <w:sz w:val="24"/>
          <w:szCs w:val="24"/>
        </w:rPr>
      </w:pPr>
      <w:r w:rsidRPr="009F0227">
        <w:rPr>
          <w:rFonts w:ascii="Times New Roman" w:hAnsi="Times New Roman" w:cs="Times New Roman"/>
          <w:sz w:val="24"/>
          <w:szCs w:val="24"/>
        </w:rPr>
        <w:t xml:space="preserve">Choosing a multi-segment strategy Coca-Cola positioned as the perfect soft drink offering refreshment of </w:t>
      </w:r>
      <w:r w:rsidR="0062124D" w:rsidRPr="009F0227">
        <w:rPr>
          <w:rFonts w:ascii="Times New Roman" w:hAnsi="Times New Roman" w:cs="Times New Roman"/>
          <w:sz w:val="24"/>
          <w:szCs w:val="24"/>
        </w:rPr>
        <w:t xml:space="preserve">the </w:t>
      </w:r>
      <w:r w:rsidRPr="009F0227">
        <w:rPr>
          <w:rFonts w:ascii="Times New Roman" w:hAnsi="Times New Roman" w:cs="Times New Roman"/>
          <w:sz w:val="24"/>
          <w:szCs w:val="24"/>
        </w:rPr>
        <w:t>body and satisfying the thirst.  Moreover</w:t>
      </w:r>
      <w:r w:rsidR="00FC46D1" w:rsidRPr="009F0227">
        <w:rPr>
          <w:rFonts w:ascii="Times New Roman" w:hAnsi="Times New Roman" w:cs="Times New Roman"/>
          <w:sz w:val="24"/>
          <w:szCs w:val="24"/>
        </w:rPr>
        <w:t>,</w:t>
      </w:r>
      <w:r w:rsidRPr="009F0227">
        <w:rPr>
          <w:rFonts w:ascii="Times New Roman" w:hAnsi="Times New Roman" w:cs="Times New Roman"/>
          <w:sz w:val="24"/>
          <w:szCs w:val="24"/>
        </w:rPr>
        <w:t xml:space="preserve"> thanks to the use of different marketing techniques, Coca-Cola holds the</w:t>
      </w:r>
      <w:r w:rsidR="00FC46D1" w:rsidRPr="009F0227">
        <w:rPr>
          <w:rFonts w:ascii="Times New Roman" w:hAnsi="Times New Roman" w:cs="Times New Roman"/>
          <w:sz w:val="24"/>
          <w:szCs w:val="24"/>
        </w:rPr>
        <w:t xml:space="preserve"> first place when it comes to </w:t>
      </w:r>
      <w:r w:rsidR="0062124D" w:rsidRPr="009F0227">
        <w:rPr>
          <w:rFonts w:ascii="Times New Roman" w:hAnsi="Times New Roman" w:cs="Times New Roman"/>
          <w:sz w:val="24"/>
          <w:szCs w:val="24"/>
        </w:rPr>
        <w:t>choosing</w:t>
      </w:r>
      <w:r w:rsidR="00FC46D1" w:rsidRPr="009F0227">
        <w:rPr>
          <w:rFonts w:ascii="Times New Roman" w:hAnsi="Times New Roman" w:cs="Times New Roman"/>
          <w:sz w:val="24"/>
          <w:szCs w:val="24"/>
        </w:rPr>
        <w:t xml:space="preserve"> a high-quality drink for different occasions in people’s lives from </w:t>
      </w:r>
      <w:r w:rsidR="0062124D" w:rsidRPr="009F0227">
        <w:rPr>
          <w:rFonts w:ascii="Times New Roman" w:hAnsi="Times New Roman" w:cs="Times New Roman"/>
          <w:sz w:val="24"/>
          <w:szCs w:val="24"/>
        </w:rPr>
        <w:t>weddings</w:t>
      </w:r>
      <w:r w:rsidR="00FC46D1" w:rsidRPr="009F0227">
        <w:rPr>
          <w:rFonts w:ascii="Times New Roman" w:hAnsi="Times New Roman" w:cs="Times New Roman"/>
          <w:sz w:val="24"/>
          <w:szCs w:val="24"/>
        </w:rPr>
        <w:t xml:space="preserve"> to birthdays and even holidays (PDF Agile,</w:t>
      </w:r>
      <w:r w:rsidR="00FC46D1" w:rsidRPr="009F0227">
        <w:rPr>
          <w:sz w:val="24"/>
          <w:szCs w:val="24"/>
        </w:rPr>
        <w:t xml:space="preserve"> 2023).</w:t>
      </w:r>
    </w:p>
    <w:p w14:paraId="4CDAB23F" w14:textId="1E342673" w:rsidR="00D51D4E" w:rsidRPr="00DE425A" w:rsidRDefault="0062124D" w:rsidP="00D95ABC">
      <w:pPr>
        <w:ind w:firstLine="720"/>
        <w:rPr>
          <w:rFonts w:ascii="Times New Roman" w:hAnsi="Times New Roman" w:cs="Times New Roman"/>
          <w:b/>
          <w:bCs/>
          <w:sz w:val="24"/>
          <w:szCs w:val="24"/>
        </w:rPr>
      </w:pPr>
      <w:r w:rsidRPr="00DE425A">
        <w:rPr>
          <w:rFonts w:ascii="Times New Roman" w:hAnsi="Times New Roman" w:cs="Times New Roman"/>
          <w:b/>
          <w:bCs/>
          <w:sz w:val="24"/>
          <w:szCs w:val="24"/>
        </w:rPr>
        <w:t xml:space="preserve">                                                                                               Fig</w:t>
      </w:r>
      <w:r w:rsidR="00AA6A60">
        <w:rPr>
          <w:rFonts w:ascii="Times New Roman" w:hAnsi="Times New Roman" w:cs="Times New Roman"/>
          <w:b/>
          <w:bCs/>
          <w:sz w:val="24"/>
          <w:szCs w:val="24"/>
        </w:rPr>
        <w:t>.</w:t>
      </w:r>
      <w:r w:rsidRPr="00DE425A">
        <w:rPr>
          <w:rFonts w:ascii="Times New Roman" w:hAnsi="Times New Roman" w:cs="Times New Roman"/>
          <w:b/>
          <w:bCs/>
          <w:sz w:val="24"/>
          <w:szCs w:val="24"/>
        </w:rPr>
        <w:t xml:space="preserve"> </w:t>
      </w:r>
      <w:r w:rsidR="00495B14">
        <w:rPr>
          <w:rFonts w:ascii="Times New Roman" w:hAnsi="Times New Roman" w:cs="Times New Roman"/>
          <w:b/>
          <w:bCs/>
          <w:sz w:val="24"/>
          <w:szCs w:val="24"/>
        </w:rPr>
        <w:t>10</w:t>
      </w:r>
      <w:r w:rsidRPr="00DE425A">
        <w:rPr>
          <w:rFonts w:ascii="Times New Roman" w:hAnsi="Times New Roman" w:cs="Times New Roman"/>
          <w:b/>
          <w:bCs/>
          <w:sz w:val="24"/>
          <w:szCs w:val="24"/>
        </w:rPr>
        <w:t xml:space="preserve"> (slideshare, 2023)</w:t>
      </w:r>
    </w:p>
    <w:p w14:paraId="57F97AAF" w14:textId="5EBEAB57" w:rsidR="008E5F3F" w:rsidRDefault="008E5F3F" w:rsidP="00495B14">
      <w:pPr>
        <w:pStyle w:val="Heading1"/>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pPr>
      <w:r w:rsidRPr="008E5F3F">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4.</w:t>
      </w:r>
      <w:r w:rsidR="003C6108">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 xml:space="preserve"> </w:t>
      </w:r>
      <w:r w:rsidRPr="008E5F3F">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Advantages</w:t>
      </w:r>
      <w:r>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 xml:space="preserve"> </w:t>
      </w:r>
      <w:bookmarkStart w:id="4" w:name="_Hlk151147084"/>
      <w:r w:rsidR="003C6108">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 xml:space="preserve">and Disadvantages </w:t>
      </w:r>
      <w:r w:rsidRPr="008E5F3F">
        <w:rPr>
          <w:rFonts w:ascii="Times New Roman" w:hAnsi="Times New Roman" w:cs="Times New Roman"/>
          <w:b/>
          <w:bCs/>
          <w:color w:val="000000" w:themeColor="text1"/>
          <w:sz w:val="28"/>
          <w:szCs w:val="28"/>
          <w14:glow w14:rad="228600">
            <w14:schemeClr w14:val="accent3">
              <w14:alpha w14:val="60000"/>
              <w14:lumMod w14:val="20000"/>
              <w14:lumOff w14:val="80000"/>
            </w14:schemeClr>
          </w14:glow>
        </w:rPr>
        <w:t xml:space="preserve">of using STP as a marketing strategy for Coca-Cola </w:t>
      </w:r>
      <w:bookmarkEnd w:id="4"/>
    </w:p>
    <w:p w14:paraId="426EA858" w14:textId="1E8914AC" w:rsidR="00495B14" w:rsidRPr="00495B14" w:rsidRDefault="00495B14" w:rsidP="00495B14">
      <w:pPr>
        <w:rPr>
          <w:rFonts w:ascii="Times New Roman" w:hAnsi="Times New Roman" w:cs="Times New Roman"/>
          <w:b/>
          <w:bCs/>
          <w:sz w:val="24"/>
          <w:szCs w:val="24"/>
        </w:rPr>
      </w:pPr>
      <w:r w:rsidRPr="00495B14">
        <w:rPr>
          <w:rFonts w:ascii="Times New Roman" w:hAnsi="Times New Roman" w:cs="Times New Roman"/>
          <w:b/>
          <w:bCs/>
          <w:sz w:val="24"/>
          <w:szCs w:val="24"/>
        </w:rPr>
        <w:t>Advantages</w:t>
      </w:r>
    </w:p>
    <w:p w14:paraId="4E7A16D4" w14:textId="0E6B3877" w:rsidR="001E1CE9" w:rsidRPr="009F0227" w:rsidRDefault="001E1CE9" w:rsidP="00865347">
      <w:pPr>
        <w:ind w:firstLine="720"/>
        <w:rPr>
          <w:rFonts w:ascii="Times New Roman" w:hAnsi="Times New Roman" w:cs="Times New Roman"/>
          <w:sz w:val="24"/>
          <w:szCs w:val="24"/>
        </w:rPr>
      </w:pPr>
      <w:r w:rsidRPr="009F0227">
        <w:rPr>
          <w:rFonts w:ascii="Times New Roman" w:hAnsi="Times New Roman" w:cs="Times New Roman"/>
          <w:sz w:val="24"/>
          <w:szCs w:val="24"/>
        </w:rPr>
        <w:t>One of the important aspects of using the STP market strategy is segmenting the marketing, targeting</w:t>
      </w:r>
      <w:r w:rsidR="00865347" w:rsidRPr="009F0227">
        <w:rPr>
          <w:rFonts w:ascii="Times New Roman" w:hAnsi="Times New Roman" w:cs="Times New Roman"/>
          <w:sz w:val="24"/>
          <w:szCs w:val="24"/>
        </w:rPr>
        <w:t xml:space="preserve"> </w:t>
      </w:r>
      <w:r w:rsidRPr="009F0227">
        <w:rPr>
          <w:rFonts w:ascii="Times New Roman" w:hAnsi="Times New Roman" w:cs="Times New Roman"/>
          <w:sz w:val="24"/>
          <w:szCs w:val="24"/>
        </w:rPr>
        <w:t xml:space="preserve">specific groups of customers and </w:t>
      </w:r>
      <w:r w:rsidR="00865347" w:rsidRPr="009F0227">
        <w:rPr>
          <w:rFonts w:ascii="Times New Roman" w:hAnsi="Times New Roman" w:cs="Times New Roman"/>
          <w:sz w:val="24"/>
          <w:szCs w:val="24"/>
        </w:rPr>
        <w:t>positioning</w:t>
      </w:r>
      <w:r w:rsidRPr="009F0227">
        <w:rPr>
          <w:rFonts w:ascii="Times New Roman" w:hAnsi="Times New Roman" w:cs="Times New Roman"/>
          <w:sz w:val="24"/>
          <w:szCs w:val="24"/>
        </w:rPr>
        <w:t xml:space="preserve"> the products </w:t>
      </w:r>
      <w:r w:rsidR="00865347" w:rsidRPr="009F0227">
        <w:rPr>
          <w:rFonts w:ascii="Times New Roman" w:hAnsi="Times New Roman" w:cs="Times New Roman"/>
          <w:sz w:val="24"/>
          <w:szCs w:val="24"/>
        </w:rPr>
        <w:t>on the highest level in people's minds giving the organizations the power to customize each product with the required characteristics preferred by the customers (Mahathy and Kalam, 2020).</w:t>
      </w:r>
    </w:p>
    <w:p w14:paraId="6E0E9180" w14:textId="3DCC394A" w:rsidR="00D95ABC" w:rsidRPr="00495B14" w:rsidRDefault="00495B14" w:rsidP="00495B14">
      <w:pPr>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645E7019" wp14:editId="702A9BA8">
            <wp:simplePos x="0" y="0"/>
            <wp:positionH relativeFrom="margin">
              <wp:posOffset>3283585</wp:posOffset>
            </wp:positionH>
            <wp:positionV relativeFrom="paragraph">
              <wp:posOffset>40005</wp:posOffset>
            </wp:positionV>
            <wp:extent cx="2223135" cy="1430020"/>
            <wp:effectExtent l="0" t="0" r="5715" b="0"/>
            <wp:wrapThrough wrapText="bothSides">
              <wp:wrapPolygon edited="0">
                <wp:start x="0" y="0"/>
                <wp:lineTo x="0" y="21293"/>
                <wp:lineTo x="21470" y="21293"/>
                <wp:lineTo x="21470" y="0"/>
                <wp:lineTo x="0" y="0"/>
              </wp:wrapPolygon>
            </wp:wrapThrough>
            <wp:docPr id="1368526142" name="Picture 1" descr="A group of cans with different de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26142" name="Picture 1" descr="A group of cans with different design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223135" cy="1430020"/>
                    </a:xfrm>
                    <a:prstGeom prst="rect">
                      <a:avLst/>
                    </a:prstGeom>
                  </pic:spPr>
                </pic:pic>
              </a:graphicData>
            </a:graphic>
            <wp14:sizeRelH relativeFrom="margin">
              <wp14:pctWidth>0</wp14:pctWidth>
            </wp14:sizeRelH>
            <wp14:sizeRelV relativeFrom="margin">
              <wp14:pctHeight>0</wp14:pctHeight>
            </wp14:sizeRelV>
          </wp:anchor>
        </w:drawing>
      </w:r>
      <w:r w:rsidR="00795555" w:rsidRPr="009F0227">
        <w:rPr>
          <w:rFonts w:ascii="Times New Roman" w:hAnsi="Times New Roman" w:cs="Times New Roman"/>
          <w:sz w:val="24"/>
          <w:szCs w:val="24"/>
        </w:rPr>
        <w:t xml:space="preserve">Another important aspect of using this strategy can be evidenced through the analysis of various demographic aspects of consumers such </w:t>
      </w:r>
      <w:r>
        <w:rPr>
          <w:rFonts w:ascii="Times New Roman" w:hAnsi="Times New Roman" w:cs="Times New Roman"/>
          <w:sz w:val="24"/>
          <w:szCs w:val="24"/>
        </w:rPr>
        <w:t>as</w:t>
      </w:r>
    </w:p>
    <w:p w14:paraId="35CADE1C" w14:textId="69C4CBD2" w:rsidR="00795555" w:rsidRDefault="00795555" w:rsidP="00F14C4F">
      <w:pPr>
        <w:rPr>
          <w:rFonts w:ascii="Times New Roman" w:hAnsi="Times New Roman" w:cs="Times New Roman"/>
          <w:sz w:val="24"/>
          <w:szCs w:val="24"/>
        </w:rPr>
      </w:pPr>
      <w:r w:rsidRPr="009F0227">
        <w:rPr>
          <w:rFonts w:ascii="Times New Roman" w:hAnsi="Times New Roman" w:cs="Times New Roman"/>
          <w:sz w:val="24"/>
          <w:szCs w:val="24"/>
        </w:rPr>
        <w:t xml:space="preserve">culture, norms, religion, values, location age, </w:t>
      </w:r>
      <w:r w:rsidR="00626F80" w:rsidRPr="009F0227">
        <w:rPr>
          <w:rFonts w:ascii="Times New Roman" w:hAnsi="Times New Roman" w:cs="Times New Roman"/>
          <w:sz w:val="24"/>
          <w:szCs w:val="24"/>
        </w:rPr>
        <w:t xml:space="preserve">and </w:t>
      </w:r>
      <w:r w:rsidRPr="009F0227">
        <w:rPr>
          <w:rFonts w:ascii="Times New Roman" w:hAnsi="Times New Roman" w:cs="Times New Roman"/>
          <w:sz w:val="24"/>
          <w:szCs w:val="24"/>
        </w:rPr>
        <w:t xml:space="preserve">gender which offers a great benefit to the companies such as producing and launching products that are specific for each targeted group of customers </w:t>
      </w:r>
      <w:r w:rsidRPr="00795555">
        <w:rPr>
          <w:rFonts w:ascii="Times New Roman" w:hAnsi="Times New Roman" w:cs="Times New Roman"/>
          <w:sz w:val="24"/>
          <w:szCs w:val="24"/>
        </w:rPr>
        <w:t>(Mahathy and Kalam, 2020).</w:t>
      </w:r>
    </w:p>
    <w:p w14:paraId="57389017" w14:textId="1F037DA7" w:rsidR="00495B14" w:rsidRPr="00495B14" w:rsidRDefault="00495B14" w:rsidP="00495B14">
      <w:pPr>
        <w:rPr>
          <w:rFonts w:ascii="Times New Roman" w:hAnsi="Times New Roman" w:cs="Times New Roman"/>
          <w:b/>
          <w:bCs/>
          <w:sz w:val="24"/>
          <w:szCs w:val="24"/>
        </w:rPr>
      </w:pPr>
      <w:r>
        <w:rPr>
          <w:rFonts w:ascii="Times New Roman" w:hAnsi="Times New Roman" w:cs="Times New Roman"/>
          <w:b/>
          <w:bCs/>
          <w:sz w:val="24"/>
          <w:szCs w:val="24"/>
        </w:rPr>
        <w:t xml:space="preserve">                                                                                               </w:t>
      </w:r>
      <w:r w:rsidRPr="00495B14">
        <w:rPr>
          <w:rFonts w:ascii="Times New Roman" w:hAnsi="Times New Roman" w:cs="Times New Roman"/>
          <w:b/>
          <w:bCs/>
          <w:sz w:val="24"/>
          <w:szCs w:val="24"/>
        </w:rPr>
        <w:t>Fig. 11 (Coca-Cola, n.d)</w:t>
      </w:r>
    </w:p>
    <w:p w14:paraId="0A8645EE" w14:textId="77777777" w:rsidR="00495B14" w:rsidRPr="009F0227" w:rsidRDefault="00495B14" w:rsidP="00F14C4F">
      <w:pPr>
        <w:rPr>
          <w:rFonts w:ascii="Times New Roman" w:hAnsi="Times New Roman" w:cs="Times New Roman"/>
          <w:sz w:val="24"/>
          <w:szCs w:val="24"/>
        </w:rPr>
      </w:pPr>
    </w:p>
    <w:p w14:paraId="7241BED8" w14:textId="5982621F" w:rsidR="00E57F76" w:rsidRDefault="001A2817" w:rsidP="00E57F76">
      <w:pPr>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3009198D" wp14:editId="79FB2A7B">
            <wp:simplePos x="0" y="0"/>
            <wp:positionH relativeFrom="margin">
              <wp:align>left</wp:align>
            </wp:positionH>
            <wp:positionV relativeFrom="paragraph">
              <wp:posOffset>43131</wp:posOffset>
            </wp:positionV>
            <wp:extent cx="2171700" cy="1828800"/>
            <wp:effectExtent l="0" t="0" r="0" b="0"/>
            <wp:wrapThrough wrapText="bothSides">
              <wp:wrapPolygon edited="0">
                <wp:start x="0" y="0"/>
                <wp:lineTo x="0" y="21375"/>
                <wp:lineTo x="21411" y="21375"/>
                <wp:lineTo x="21411" y="0"/>
                <wp:lineTo x="0" y="0"/>
              </wp:wrapPolygon>
            </wp:wrapThrough>
            <wp:docPr id="1746355366" name="Picture 2" descr="A red and white poster with a world map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55366" name="Picture 2" descr="A red and white poster with a world map and white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171700" cy="1828800"/>
                    </a:xfrm>
                    <a:prstGeom prst="rect">
                      <a:avLst/>
                    </a:prstGeom>
                  </pic:spPr>
                </pic:pic>
              </a:graphicData>
            </a:graphic>
          </wp:anchor>
        </w:drawing>
      </w:r>
      <w:r w:rsidR="00795555" w:rsidRPr="009F0227">
        <w:rPr>
          <w:rFonts w:ascii="Times New Roman" w:hAnsi="Times New Roman" w:cs="Times New Roman"/>
          <w:sz w:val="24"/>
          <w:szCs w:val="24"/>
        </w:rPr>
        <w:t>According to Vronti</w:t>
      </w:r>
      <w:r w:rsidR="00C1583A">
        <w:rPr>
          <w:rFonts w:ascii="Times New Roman" w:hAnsi="Times New Roman" w:cs="Times New Roman"/>
          <w:sz w:val="24"/>
          <w:szCs w:val="24"/>
        </w:rPr>
        <w:t>s</w:t>
      </w:r>
      <w:r w:rsidR="00795555" w:rsidRPr="009F0227">
        <w:rPr>
          <w:rFonts w:ascii="Times New Roman" w:hAnsi="Times New Roman" w:cs="Times New Roman"/>
          <w:sz w:val="24"/>
          <w:szCs w:val="24"/>
        </w:rPr>
        <w:t xml:space="preserve"> (2003)</w:t>
      </w:r>
      <w:r w:rsidR="00626F80" w:rsidRPr="009F0227">
        <w:rPr>
          <w:rFonts w:ascii="Times New Roman" w:hAnsi="Times New Roman" w:cs="Times New Roman"/>
          <w:sz w:val="24"/>
          <w:szCs w:val="24"/>
        </w:rPr>
        <w:t>,</w:t>
      </w:r>
      <w:r w:rsidR="00795555" w:rsidRPr="009F0227">
        <w:rPr>
          <w:rFonts w:ascii="Times New Roman" w:hAnsi="Times New Roman" w:cs="Times New Roman"/>
          <w:sz w:val="24"/>
          <w:szCs w:val="24"/>
        </w:rPr>
        <w:t xml:space="preserve"> Coca-Cola </w:t>
      </w:r>
      <w:r w:rsidR="00626F80" w:rsidRPr="009F0227">
        <w:rPr>
          <w:rFonts w:ascii="Times New Roman" w:hAnsi="Times New Roman" w:cs="Times New Roman"/>
          <w:sz w:val="24"/>
          <w:szCs w:val="24"/>
        </w:rPr>
        <w:t>has a standard strategy based on the economy of scales but uses an integrated adaption stand approach as well. Being a multinational company Coca-Cola developed</w:t>
      </w:r>
      <w:r w:rsidR="00E57F76">
        <w:rPr>
          <w:rFonts w:ascii="Times New Roman" w:hAnsi="Times New Roman" w:cs="Times New Roman"/>
          <w:sz w:val="24"/>
          <w:szCs w:val="24"/>
        </w:rPr>
        <w:t xml:space="preserve"> </w:t>
      </w:r>
      <w:r w:rsidR="00626F80" w:rsidRPr="009F0227">
        <w:rPr>
          <w:rFonts w:ascii="Times New Roman" w:hAnsi="Times New Roman" w:cs="Times New Roman"/>
          <w:sz w:val="24"/>
          <w:szCs w:val="24"/>
        </w:rPr>
        <w:t xml:space="preserve">strong </w:t>
      </w:r>
      <w:r w:rsidR="00B66210">
        <w:rPr>
          <w:rFonts w:ascii="Times New Roman" w:hAnsi="Times New Roman" w:cs="Times New Roman"/>
          <w:sz w:val="24"/>
          <w:szCs w:val="24"/>
        </w:rPr>
        <w:t>leadership</w:t>
      </w:r>
      <w:r w:rsidR="009F0227" w:rsidRPr="009F0227">
        <w:rPr>
          <w:rFonts w:ascii="Times New Roman" w:hAnsi="Times New Roman" w:cs="Times New Roman"/>
          <w:sz w:val="24"/>
          <w:szCs w:val="24"/>
        </w:rPr>
        <w:t xml:space="preserve"> in the beverage industry, owning bottling partnerships in over 200 countries all over the world, </w:t>
      </w:r>
      <w:r w:rsidR="00E57F76">
        <w:rPr>
          <w:rFonts w:ascii="Times New Roman" w:hAnsi="Times New Roman" w:cs="Times New Roman"/>
          <w:sz w:val="24"/>
          <w:szCs w:val="24"/>
        </w:rPr>
        <w:t xml:space="preserve">and </w:t>
      </w:r>
      <w:r w:rsidR="009F0227" w:rsidRPr="009F0227">
        <w:rPr>
          <w:rFonts w:ascii="Times New Roman" w:hAnsi="Times New Roman" w:cs="Times New Roman"/>
          <w:sz w:val="24"/>
          <w:szCs w:val="24"/>
        </w:rPr>
        <w:t xml:space="preserve">operating franchises on the global market </w:t>
      </w:r>
      <w:r w:rsidR="009F0227">
        <w:rPr>
          <w:rFonts w:ascii="Times New Roman" w:hAnsi="Times New Roman" w:cs="Times New Roman"/>
          <w:sz w:val="24"/>
          <w:szCs w:val="24"/>
        </w:rPr>
        <w:t>giving them</w:t>
      </w:r>
      <w:r w:rsidR="00E57F76">
        <w:rPr>
          <w:rFonts w:ascii="Times New Roman" w:hAnsi="Times New Roman" w:cs="Times New Roman"/>
          <w:sz w:val="24"/>
          <w:szCs w:val="24"/>
        </w:rPr>
        <w:t xml:space="preserve"> the opportunity to grow and become known globally </w:t>
      </w:r>
      <w:r w:rsidR="00E57F76" w:rsidRPr="00E57F76">
        <w:rPr>
          <w:rFonts w:ascii="Times New Roman" w:hAnsi="Times New Roman" w:cs="Times New Roman"/>
          <w:sz w:val="24"/>
          <w:szCs w:val="24"/>
        </w:rPr>
        <w:t>(Mahathy and Kalam, 2020).</w:t>
      </w:r>
    </w:p>
    <w:p w14:paraId="29B96B13" w14:textId="77777777" w:rsidR="001A2817" w:rsidRDefault="001A2817" w:rsidP="00E57F76">
      <w:pPr>
        <w:ind w:firstLine="720"/>
        <w:rPr>
          <w:rFonts w:ascii="Times New Roman" w:hAnsi="Times New Roman" w:cs="Times New Roman"/>
          <w:sz w:val="24"/>
          <w:szCs w:val="24"/>
        </w:rPr>
      </w:pPr>
    </w:p>
    <w:p w14:paraId="082EE167" w14:textId="28D54973" w:rsidR="001A2817" w:rsidRPr="00DE425A" w:rsidRDefault="001A2817" w:rsidP="00E57F76">
      <w:pPr>
        <w:ind w:firstLine="720"/>
        <w:rPr>
          <w:rFonts w:ascii="Times New Roman" w:hAnsi="Times New Roman" w:cs="Times New Roman"/>
          <w:b/>
          <w:bCs/>
          <w:sz w:val="24"/>
          <w:szCs w:val="24"/>
        </w:rPr>
      </w:pPr>
      <w:r w:rsidRPr="00DE425A">
        <w:rPr>
          <w:rFonts w:ascii="Times New Roman" w:hAnsi="Times New Roman" w:cs="Times New Roman"/>
          <w:b/>
          <w:bCs/>
          <w:sz w:val="24"/>
          <w:szCs w:val="24"/>
        </w:rPr>
        <w:t xml:space="preserve">Fig </w:t>
      </w:r>
      <w:r w:rsidR="00DE425A">
        <w:rPr>
          <w:rFonts w:ascii="Times New Roman" w:hAnsi="Times New Roman" w:cs="Times New Roman"/>
          <w:b/>
          <w:bCs/>
          <w:sz w:val="24"/>
          <w:szCs w:val="24"/>
        </w:rPr>
        <w:t>1</w:t>
      </w:r>
      <w:r w:rsidR="00495B14">
        <w:rPr>
          <w:rFonts w:ascii="Times New Roman" w:hAnsi="Times New Roman" w:cs="Times New Roman"/>
          <w:b/>
          <w:bCs/>
          <w:sz w:val="24"/>
          <w:szCs w:val="24"/>
        </w:rPr>
        <w:t>2</w:t>
      </w:r>
      <w:r w:rsidR="00DE425A">
        <w:rPr>
          <w:rFonts w:ascii="Times New Roman" w:hAnsi="Times New Roman" w:cs="Times New Roman"/>
          <w:b/>
          <w:bCs/>
          <w:sz w:val="24"/>
          <w:szCs w:val="24"/>
        </w:rPr>
        <w:t>.</w:t>
      </w:r>
      <w:r w:rsidRPr="00DE425A">
        <w:rPr>
          <w:rFonts w:ascii="Times New Roman" w:hAnsi="Times New Roman" w:cs="Times New Roman"/>
          <w:b/>
          <w:bCs/>
          <w:sz w:val="24"/>
          <w:szCs w:val="24"/>
        </w:rPr>
        <w:t>(ViralBlog, n.d)</w:t>
      </w:r>
    </w:p>
    <w:p w14:paraId="5957EF74" w14:textId="77777777" w:rsidR="001A2817" w:rsidRPr="00E57F76" w:rsidRDefault="001A2817" w:rsidP="00E57F76">
      <w:pPr>
        <w:ind w:firstLine="720"/>
        <w:rPr>
          <w:rFonts w:ascii="Times New Roman" w:hAnsi="Times New Roman" w:cs="Times New Roman"/>
          <w:sz w:val="24"/>
          <w:szCs w:val="24"/>
        </w:rPr>
      </w:pPr>
    </w:p>
    <w:p w14:paraId="1CEC910A" w14:textId="20FE0925" w:rsidR="00C1583A" w:rsidRDefault="00B66210" w:rsidP="00C1583A">
      <w:pPr>
        <w:ind w:firstLine="720"/>
        <w:rPr>
          <w:rFonts w:ascii="Times New Roman" w:hAnsi="Times New Roman" w:cs="Times New Roman"/>
          <w:sz w:val="24"/>
          <w:szCs w:val="24"/>
        </w:rPr>
      </w:pPr>
      <w:r>
        <w:rPr>
          <w:rFonts w:ascii="Times New Roman" w:hAnsi="Times New Roman" w:cs="Times New Roman"/>
          <w:sz w:val="24"/>
          <w:szCs w:val="24"/>
        </w:rPr>
        <w:t xml:space="preserve">This strategy gives Coca-Cola Company the advantage of building profitable </w:t>
      </w:r>
      <w:r w:rsidR="00C1583A">
        <w:rPr>
          <w:rFonts w:ascii="Times New Roman" w:hAnsi="Times New Roman" w:cs="Times New Roman"/>
          <w:sz w:val="24"/>
          <w:szCs w:val="24"/>
        </w:rPr>
        <w:t>relationships</w:t>
      </w:r>
      <w:r>
        <w:rPr>
          <w:rFonts w:ascii="Times New Roman" w:hAnsi="Times New Roman" w:cs="Times New Roman"/>
          <w:sz w:val="24"/>
          <w:szCs w:val="24"/>
        </w:rPr>
        <w:t xml:space="preserve"> with target customers </w:t>
      </w:r>
      <w:r w:rsidR="00C1583A">
        <w:rPr>
          <w:rFonts w:ascii="Times New Roman" w:hAnsi="Times New Roman" w:cs="Times New Roman"/>
          <w:sz w:val="24"/>
          <w:szCs w:val="24"/>
        </w:rPr>
        <w:t>by</w:t>
      </w:r>
      <w:r>
        <w:rPr>
          <w:rFonts w:ascii="Times New Roman" w:hAnsi="Times New Roman" w:cs="Times New Roman"/>
          <w:sz w:val="24"/>
          <w:szCs w:val="24"/>
        </w:rPr>
        <w:t xml:space="preserve"> offering a clear brand image, quality and affordable prices leading to </w:t>
      </w:r>
      <w:r w:rsidR="00D95ABC">
        <w:rPr>
          <w:rFonts w:ascii="Times New Roman" w:hAnsi="Times New Roman" w:cs="Times New Roman"/>
          <w:sz w:val="24"/>
          <w:szCs w:val="24"/>
        </w:rPr>
        <w:t>customer</w:t>
      </w:r>
      <w:r w:rsidR="00C1583A">
        <w:rPr>
          <w:rFonts w:ascii="Times New Roman" w:hAnsi="Times New Roman" w:cs="Times New Roman"/>
          <w:sz w:val="24"/>
          <w:szCs w:val="24"/>
        </w:rPr>
        <w:t xml:space="preserve"> loyalty </w:t>
      </w:r>
      <w:r w:rsidR="00C1583A" w:rsidRPr="00C1583A">
        <w:rPr>
          <w:rFonts w:ascii="Times New Roman" w:hAnsi="Times New Roman" w:cs="Times New Roman"/>
          <w:sz w:val="24"/>
          <w:szCs w:val="24"/>
        </w:rPr>
        <w:t>(Mahathy and Kalam, 2020).</w:t>
      </w:r>
    </w:p>
    <w:p w14:paraId="1249CEF2" w14:textId="77777777" w:rsidR="00495B14" w:rsidRDefault="00495B14" w:rsidP="00495B14">
      <w:pPr>
        <w:rPr>
          <w:rFonts w:ascii="Times New Roman" w:hAnsi="Times New Roman" w:cs="Times New Roman"/>
          <w:b/>
          <w:bCs/>
          <w:sz w:val="24"/>
          <w:szCs w:val="24"/>
        </w:rPr>
      </w:pPr>
    </w:p>
    <w:p w14:paraId="438F6ECA" w14:textId="760E0103" w:rsidR="00D95ABC" w:rsidRDefault="00495B14" w:rsidP="00495B14">
      <w:pPr>
        <w:rPr>
          <w:rFonts w:ascii="Times New Roman" w:hAnsi="Times New Roman" w:cs="Times New Roman"/>
          <w:b/>
          <w:bCs/>
          <w:sz w:val="24"/>
          <w:szCs w:val="24"/>
        </w:rPr>
      </w:pPr>
      <w:r w:rsidRPr="00495B14">
        <w:rPr>
          <w:rFonts w:ascii="Times New Roman" w:hAnsi="Times New Roman" w:cs="Times New Roman"/>
          <w:b/>
          <w:bCs/>
          <w:sz w:val="24"/>
          <w:szCs w:val="24"/>
        </w:rPr>
        <w:t>Disadvantages</w:t>
      </w:r>
    </w:p>
    <w:p w14:paraId="4E94E499" w14:textId="77777777" w:rsidR="00495B14" w:rsidRDefault="00495B14" w:rsidP="00495B14">
      <w:pPr>
        <w:rPr>
          <w:rFonts w:ascii="Times New Roman" w:hAnsi="Times New Roman" w:cs="Times New Roman"/>
          <w:b/>
          <w:bCs/>
          <w:sz w:val="24"/>
          <w:szCs w:val="24"/>
        </w:rPr>
      </w:pPr>
    </w:p>
    <w:p w14:paraId="1C8D2934" w14:textId="71AF9E1D" w:rsidR="00495B14" w:rsidRDefault="00495B14" w:rsidP="00495B14">
      <w:pPr>
        <w:rPr>
          <w:rFonts w:ascii="Times New Roman" w:hAnsi="Times New Roman" w:cs="Times New Roman"/>
          <w:sz w:val="24"/>
          <w:szCs w:val="24"/>
        </w:rPr>
      </w:pPr>
      <w:r>
        <w:rPr>
          <w:rFonts w:ascii="Times New Roman" w:hAnsi="Times New Roman" w:cs="Times New Roman"/>
          <w:b/>
          <w:bCs/>
          <w:sz w:val="24"/>
          <w:szCs w:val="24"/>
        </w:rPr>
        <w:tab/>
      </w:r>
      <w:r w:rsidRPr="00495B14">
        <w:rPr>
          <w:rFonts w:ascii="Times New Roman" w:hAnsi="Times New Roman" w:cs="Times New Roman"/>
          <w:sz w:val="24"/>
          <w:szCs w:val="24"/>
        </w:rPr>
        <w:t xml:space="preserve">One </w:t>
      </w:r>
      <w:r>
        <w:rPr>
          <w:rFonts w:ascii="Times New Roman" w:hAnsi="Times New Roman" w:cs="Times New Roman"/>
          <w:sz w:val="24"/>
          <w:szCs w:val="24"/>
        </w:rPr>
        <w:t xml:space="preserve">disadvantage of using STP marketing strategy for Coca-Cola is that producing more versions of the same products could lead to increasing the cost </w:t>
      </w:r>
      <w:bookmarkStart w:id="5" w:name="_Hlk151409281"/>
      <w:r>
        <w:rPr>
          <w:rFonts w:ascii="Times New Roman" w:hAnsi="Times New Roman" w:cs="Times New Roman"/>
          <w:sz w:val="24"/>
          <w:szCs w:val="24"/>
        </w:rPr>
        <w:t xml:space="preserve">(Shaikh, 2020). </w:t>
      </w:r>
      <w:bookmarkEnd w:id="5"/>
      <w:r>
        <w:rPr>
          <w:rFonts w:ascii="Times New Roman" w:hAnsi="Times New Roman" w:cs="Times New Roman"/>
          <w:sz w:val="24"/>
          <w:szCs w:val="24"/>
        </w:rPr>
        <w:t xml:space="preserve">Another downsize of implementing this strategy for the company is that using this model the organization needs to focus on each segment chosen and create different marketing campaigns for each one of them increasing the cost </w:t>
      </w:r>
      <w:r w:rsidRPr="00495B14">
        <w:rPr>
          <w:rFonts w:ascii="Times New Roman" w:hAnsi="Times New Roman" w:cs="Times New Roman"/>
          <w:sz w:val="24"/>
          <w:szCs w:val="24"/>
        </w:rPr>
        <w:t>(Shaikh, 2020).</w:t>
      </w:r>
    </w:p>
    <w:p w14:paraId="4FFDEB2F" w14:textId="7E0F10BA" w:rsidR="00495B14" w:rsidRPr="00495B14" w:rsidRDefault="00D90211" w:rsidP="00495B1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In the eventuality that a segment from the market chosen by the company has a change in its characteristics will automatically lead to the loss of capital invested by the company.</w:t>
      </w:r>
    </w:p>
    <w:p w14:paraId="7C8BF1C9" w14:textId="4ABF3186" w:rsidR="00D95ABC" w:rsidRDefault="00D95ABC" w:rsidP="00D95ABC">
      <w:pPr>
        <w:rPr>
          <w:rFonts w:ascii="Times New Roman" w:hAnsi="Times New Roman" w:cs="Times New Roman"/>
          <w:sz w:val="24"/>
          <w:szCs w:val="24"/>
        </w:rPr>
      </w:pPr>
    </w:p>
    <w:p w14:paraId="3F6100EF" w14:textId="70045C48" w:rsidR="00D95ABC" w:rsidRDefault="00D90211" w:rsidP="00D95ABC">
      <w:pPr>
        <w:rPr>
          <w:rFonts w:ascii="Times New Roman" w:hAnsi="Times New Roman" w:cs="Times New Roman"/>
          <w:b/>
          <w:bCs/>
          <w:sz w:val="28"/>
          <w:szCs w:val="28"/>
        </w:rPr>
      </w:pPr>
      <w:r w:rsidRPr="00D90211">
        <w:rPr>
          <w:rFonts w:ascii="Times New Roman" w:hAnsi="Times New Roman" w:cs="Times New Roman"/>
          <w:b/>
          <w:bCs/>
          <w:sz w:val="28"/>
          <w:szCs w:val="28"/>
        </w:rPr>
        <w:t>5. Marketing mix of Coca-Cola</w:t>
      </w:r>
    </w:p>
    <w:p w14:paraId="391C514A" w14:textId="2D27136F" w:rsidR="005C4521" w:rsidRDefault="00D90211" w:rsidP="008679EA">
      <w:pPr>
        <w:spacing w:line="480" w:lineRule="auto"/>
        <w:ind w:firstLine="720"/>
        <w:rPr>
          <w:rFonts w:ascii="Times New Roman" w:hAnsi="Times New Roman" w:cs="Times New Roman"/>
          <w:sz w:val="24"/>
          <w:szCs w:val="24"/>
        </w:rPr>
      </w:pPr>
      <w:r w:rsidRPr="00D90211">
        <w:rPr>
          <w:rFonts w:ascii="Times New Roman" w:hAnsi="Times New Roman" w:cs="Times New Roman"/>
          <w:sz w:val="24"/>
          <w:szCs w:val="24"/>
        </w:rPr>
        <w:t>Kotler</w:t>
      </w:r>
      <w:r>
        <w:rPr>
          <w:rFonts w:ascii="Times New Roman" w:hAnsi="Times New Roman" w:cs="Times New Roman"/>
          <w:sz w:val="24"/>
          <w:szCs w:val="24"/>
        </w:rPr>
        <w:t xml:space="preserve"> et al. (2019) defines the marketing mix as “</w:t>
      </w:r>
      <w:r w:rsidR="005C4521">
        <w:rPr>
          <w:rFonts w:ascii="Times New Roman" w:hAnsi="Times New Roman" w:cs="Times New Roman"/>
          <w:sz w:val="24"/>
          <w:szCs w:val="24"/>
        </w:rPr>
        <w:t xml:space="preserve">a set of tactical marketing tools-product, price, </w:t>
      </w:r>
      <w:r w:rsidR="00BF36F8">
        <w:rPr>
          <w:rFonts w:ascii="Times New Roman" w:hAnsi="Times New Roman" w:cs="Times New Roman"/>
          <w:sz w:val="24"/>
          <w:szCs w:val="24"/>
        </w:rPr>
        <w:t>place,</w:t>
      </w:r>
      <w:r w:rsidR="005C4521">
        <w:rPr>
          <w:rFonts w:ascii="Times New Roman" w:hAnsi="Times New Roman" w:cs="Times New Roman"/>
          <w:sz w:val="24"/>
          <w:szCs w:val="24"/>
        </w:rPr>
        <w:t xml:space="preserve"> and promotion- that the firm blends to produce the response it wants in the target market</w:t>
      </w:r>
      <w:r w:rsidR="008679EA">
        <w:rPr>
          <w:rFonts w:ascii="Times New Roman" w:hAnsi="Times New Roman" w:cs="Times New Roman"/>
          <w:sz w:val="24"/>
          <w:szCs w:val="24"/>
        </w:rPr>
        <w:t>”</w:t>
      </w:r>
      <w:r w:rsidR="005C4521">
        <w:rPr>
          <w:rFonts w:ascii="Times New Roman" w:hAnsi="Times New Roman" w:cs="Times New Roman"/>
          <w:sz w:val="24"/>
          <w:szCs w:val="24"/>
        </w:rPr>
        <w:t>.</w:t>
      </w:r>
    </w:p>
    <w:p w14:paraId="2DBCFCCE" w14:textId="7905715A" w:rsidR="005C4521" w:rsidRPr="00F778BE" w:rsidRDefault="005C4521" w:rsidP="005C4521">
      <w:pPr>
        <w:rPr>
          <w:rFonts w:ascii="Times New Roman" w:hAnsi="Times New Roman" w:cs="Times New Roman"/>
          <w:b/>
          <w:bCs/>
          <w:sz w:val="24"/>
          <w:szCs w:val="24"/>
        </w:rPr>
      </w:pPr>
      <w:r w:rsidRPr="00F778BE">
        <w:rPr>
          <w:rFonts w:ascii="Times New Roman" w:hAnsi="Times New Roman" w:cs="Times New Roman"/>
          <w:b/>
          <w:bCs/>
          <w:sz w:val="24"/>
          <w:szCs w:val="24"/>
        </w:rPr>
        <w:t xml:space="preserve">Product Strategy </w:t>
      </w:r>
    </w:p>
    <w:p w14:paraId="3842ACD3" w14:textId="7A98E7F9" w:rsidR="005C4521" w:rsidRPr="005C4521" w:rsidRDefault="005C4521" w:rsidP="005C4521">
      <w:pPr>
        <w:rPr>
          <w:rFonts w:ascii="Times New Roman" w:hAnsi="Times New Roman" w:cs="Times New Roman"/>
          <w:sz w:val="24"/>
          <w:szCs w:val="24"/>
        </w:rPr>
      </w:pPr>
      <w:r>
        <w:rPr>
          <w:rFonts w:ascii="Times New Roman" w:hAnsi="Times New Roman" w:cs="Times New Roman"/>
          <w:b/>
          <w:bCs/>
          <w:sz w:val="24"/>
          <w:szCs w:val="24"/>
        </w:rPr>
        <w:tab/>
      </w:r>
      <w:r w:rsidRPr="005C4521">
        <w:rPr>
          <w:rFonts w:ascii="Times New Roman" w:hAnsi="Times New Roman" w:cs="Times New Roman"/>
          <w:sz w:val="24"/>
          <w:szCs w:val="24"/>
        </w:rPr>
        <w:t>Coca-</w:t>
      </w:r>
      <w:r>
        <w:rPr>
          <w:rFonts w:ascii="Times New Roman" w:hAnsi="Times New Roman" w:cs="Times New Roman"/>
          <w:sz w:val="24"/>
          <w:szCs w:val="24"/>
        </w:rPr>
        <w:t>C</w:t>
      </w:r>
      <w:r w:rsidRPr="005C4521">
        <w:rPr>
          <w:rFonts w:ascii="Times New Roman" w:hAnsi="Times New Roman" w:cs="Times New Roman"/>
          <w:sz w:val="24"/>
          <w:szCs w:val="24"/>
        </w:rPr>
        <w:t xml:space="preserve">ola increased </w:t>
      </w:r>
      <w:r>
        <w:rPr>
          <w:rFonts w:ascii="Times New Roman" w:hAnsi="Times New Roman" w:cs="Times New Roman"/>
          <w:sz w:val="24"/>
          <w:szCs w:val="24"/>
        </w:rPr>
        <w:t>its</w:t>
      </w:r>
      <w:r w:rsidRPr="005C4521">
        <w:rPr>
          <w:rFonts w:ascii="Times New Roman" w:hAnsi="Times New Roman" w:cs="Times New Roman"/>
          <w:sz w:val="24"/>
          <w:szCs w:val="24"/>
        </w:rPr>
        <w:t xml:space="preserve"> variety </w:t>
      </w:r>
      <w:r>
        <w:rPr>
          <w:rFonts w:ascii="Times New Roman" w:hAnsi="Times New Roman" w:cs="Times New Roman"/>
          <w:sz w:val="24"/>
          <w:szCs w:val="24"/>
        </w:rPr>
        <w:t xml:space="preserve">of products from one to over 500 sparkling and still beverages brands. </w:t>
      </w:r>
      <w:r w:rsidR="00BF36F8">
        <w:rPr>
          <w:rFonts w:ascii="Times New Roman" w:hAnsi="Times New Roman" w:cs="Times New Roman"/>
          <w:sz w:val="24"/>
          <w:szCs w:val="24"/>
        </w:rPr>
        <w:t>Now</w:t>
      </w:r>
      <w:r>
        <w:rPr>
          <w:rFonts w:ascii="Times New Roman" w:hAnsi="Times New Roman" w:cs="Times New Roman"/>
          <w:sz w:val="24"/>
          <w:szCs w:val="24"/>
        </w:rPr>
        <w:t xml:space="preserve"> the organization holds near four thousands options in their portfolio (Shastri, 2023). Even though they had developed significantly over the years coming up with </w:t>
      </w:r>
      <w:r>
        <w:rPr>
          <w:rFonts w:ascii="Times New Roman" w:hAnsi="Times New Roman" w:cs="Times New Roman"/>
          <w:sz w:val="24"/>
          <w:szCs w:val="24"/>
        </w:rPr>
        <w:lastRenderedPageBreak/>
        <w:t>so many products</w:t>
      </w:r>
      <w:r w:rsidR="00A44761">
        <w:rPr>
          <w:rFonts w:ascii="Times New Roman" w:hAnsi="Times New Roman" w:cs="Times New Roman"/>
          <w:sz w:val="24"/>
          <w:szCs w:val="24"/>
        </w:rPr>
        <w:t xml:space="preserve">, their original drink Coca-Cola soft drink it is the most sold one worldwide (Shastri, 2023). Along with the original product this organization sells other products such us </w:t>
      </w:r>
      <w:r w:rsidR="000A3885">
        <w:rPr>
          <w:rFonts w:ascii="Times New Roman" w:hAnsi="Times New Roman" w:cs="Times New Roman"/>
          <w:noProof/>
          <w:sz w:val="24"/>
          <w:szCs w:val="24"/>
        </w:rPr>
        <w:drawing>
          <wp:anchor distT="0" distB="0" distL="114300" distR="114300" simplePos="0" relativeHeight="251671552" behindDoc="0" locked="0" layoutInCell="1" allowOverlap="1" wp14:anchorId="7AE3C22F" wp14:editId="57083E5B">
            <wp:simplePos x="0" y="0"/>
            <wp:positionH relativeFrom="margin">
              <wp:align>right</wp:align>
            </wp:positionH>
            <wp:positionV relativeFrom="paragraph">
              <wp:posOffset>636049</wp:posOffset>
            </wp:positionV>
            <wp:extent cx="5731510" cy="2892425"/>
            <wp:effectExtent l="0" t="0" r="2540" b="3175"/>
            <wp:wrapThrough wrapText="bothSides">
              <wp:wrapPolygon edited="0">
                <wp:start x="0" y="0"/>
                <wp:lineTo x="0" y="21481"/>
                <wp:lineTo x="21538" y="21481"/>
                <wp:lineTo x="21538" y="0"/>
                <wp:lineTo x="0" y="0"/>
              </wp:wrapPolygon>
            </wp:wrapThrough>
            <wp:docPr id="1789741799" name="Picture 4" descr="A group of beverages and drin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741799" name="Picture 4" descr="A group of beverages and drink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892425"/>
                    </a:xfrm>
                    <a:prstGeom prst="rect">
                      <a:avLst/>
                    </a:prstGeom>
                  </pic:spPr>
                </pic:pic>
              </a:graphicData>
            </a:graphic>
          </wp:anchor>
        </w:drawing>
      </w:r>
      <w:r w:rsidR="00A44761">
        <w:rPr>
          <w:rFonts w:ascii="Times New Roman" w:hAnsi="Times New Roman" w:cs="Times New Roman"/>
          <w:sz w:val="24"/>
          <w:szCs w:val="24"/>
        </w:rPr>
        <w:t xml:space="preserve">Fanta, Sprite, Diet Coke, </w:t>
      </w:r>
      <w:r w:rsidR="00582BBA">
        <w:rPr>
          <w:rFonts w:ascii="Times New Roman" w:hAnsi="Times New Roman" w:cs="Times New Roman"/>
          <w:sz w:val="24"/>
          <w:szCs w:val="24"/>
        </w:rPr>
        <w:t xml:space="preserve">and </w:t>
      </w:r>
      <w:r w:rsidR="00A44761">
        <w:rPr>
          <w:rFonts w:ascii="Times New Roman" w:hAnsi="Times New Roman" w:cs="Times New Roman"/>
          <w:sz w:val="24"/>
          <w:szCs w:val="24"/>
        </w:rPr>
        <w:t xml:space="preserve">Coca-Cola Zero they also sell coffee and tea </w:t>
      </w:r>
      <w:r w:rsidR="00A44761" w:rsidRPr="00A44761">
        <w:rPr>
          <w:rFonts w:ascii="Times New Roman" w:hAnsi="Times New Roman" w:cs="Times New Roman"/>
          <w:sz w:val="24"/>
          <w:szCs w:val="24"/>
        </w:rPr>
        <w:t>(Shastri, 2023).</w:t>
      </w:r>
    </w:p>
    <w:p w14:paraId="1157ED81" w14:textId="192F5F13" w:rsidR="000A3885" w:rsidRDefault="000A3885" w:rsidP="000A3885">
      <w:pPr>
        <w:jc w:val="center"/>
        <w:rPr>
          <w:rFonts w:ascii="Times New Roman" w:hAnsi="Times New Roman" w:cs="Times New Roman"/>
          <w:b/>
          <w:bCs/>
          <w:sz w:val="24"/>
          <w:szCs w:val="24"/>
        </w:rPr>
      </w:pPr>
      <w:r>
        <w:rPr>
          <w:rFonts w:ascii="Times New Roman" w:hAnsi="Times New Roman" w:cs="Times New Roman"/>
          <w:b/>
          <w:bCs/>
          <w:sz w:val="24"/>
          <w:szCs w:val="24"/>
        </w:rPr>
        <w:t>Fig.13 (The Coca-Cola Company, 2023)</w:t>
      </w:r>
    </w:p>
    <w:p w14:paraId="38B99571" w14:textId="724D0F7C" w:rsidR="005C4521" w:rsidRPr="00A44761" w:rsidRDefault="00A44761" w:rsidP="005C4521">
      <w:pPr>
        <w:rPr>
          <w:rFonts w:ascii="Times New Roman" w:hAnsi="Times New Roman" w:cs="Times New Roman"/>
          <w:sz w:val="24"/>
          <w:szCs w:val="24"/>
        </w:rPr>
      </w:pPr>
      <w:r>
        <w:rPr>
          <w:rFonts w:ascii="Times New Roman" w:hAnsi="Times New Roman" w:cs="Times New Roman"/>
          <w:b/>
          <w:bCs/>
          <w:sz w:val="24"/>
          <w:szCs w:val="24"/>
        </w:rPr>
        <w:t xml:space="preserve">Core benefit - </w:t>
      </w:r>
      <w:r w:rsidRPr="00A44761">
        <w:rPr>
          <w:rFonts w:ascii="Times New Roman" w:hAnsi="Times New Roman" w:cs="Times New Roman"/>
          <w:sz w:val="24"/>
          <w:szCs w:val="24"/>
        </w:rPr>
        <w:t>To satisfy the thirst and refresh the body</w:t>
      </w:r>
      <w:r w:rsidR="00582BBA">
        <w:rPr>
          <w:rFonts w:ascii="Times New Roman" w:hAnsi="Times New Roman" w:cs="Times New Roman"/>
          <w:sz w:val="24"/>
          <w:szCs w:val="24"/>
        </w:rPr>
        <w:t>.</w:t>
      </w:r>
    </w:p>
    <w:p w14:paraId="21ED909A" w14:textId="4EDBD817" w:rsidR="00A44761" w:rsidRDefault="00A44761" w:rsidP="005C4521">
      <w:pPr>
        <w:rPr>
          <w:rFonts w:ascii="Times New Roman" w:hAnsi="Times New Roman" w:cs="Times New Roman"/>
          <w:sz w:val="24"/>
          <w:szCs w:val="24"/>
        </w:rPr>
      </w:pPr>
      <w:r w:rsidRPr="00A44761">
        <w:rPr>
          <w:rFonts w:ascii="Times New Roman" w:hAnsi="Times New Roman" w:cs="Times New Roman"/>
          <w:b/>
          <w:bCs/>
          <w:sz w:val="24"/>
          <w:szCs w:val="24"/>
        </w:rPr>
        <w:t>Basic product</w:t>
      </w:r>
      <w:r>
        <w:rPr>
          <w:rFonts w:ascii="Times New Roman" w:hAnsi="Times New Roman" w:cs="Times New Roman"/>
          <w:b/>
          <w:bCs/>
          <w:sz w:val="24"/>
          <w:szCs w:val="24"/>
        </w:rPr>
        <w:t xml:space="preserve"> - </w:t>
      </w:r>
      <w:r w:rsidRPr="00A44761">
        <w:rPr>
          <w:rFonts w:ascii="Times New Roman" w:hAnsi="Times New Roman" w:cs="Times New Roman"/>
          <w:sz w:val="24"/>
          <w:szCs w:val="24"/>
        </w:rPr>
        <w:t>Soda and Sweetness</w:t>
      </w:r>
      <w:r w:rsidR="00582BBA">
        <w:rPr>
          <w:rFonts w:ascii="Times New Roman" w:hAnsi="Times New Roman" w:cs="Times New Roman"/>
          <w:sz w:val="24"/>
          <w:szCs w:val="24"/>
        </w:rPr>
        <w:t>.</w:t>
      </w:r>
    </w:p>
    <w:p w14:paraId="4CB34355" w14:textId="60271D78" w:rsidR="00A44761" w:rsidRDefault="00A44761" w:rsidP="005C4521">
      <w:pPr>
        <w:rPr>
          <w:rFonts w:ascii="Times New Roman" w:hAnsi="Times New Roman" w:cs="Times New Roman"/>
          <w:sz w:val="24"/>
          <w:szCs w:val="24"/>
        </w:rPr>
      </w:pPr>
      <w:r>
        <w:rPr>
          <w:rFonts w:ascii="Times New Roman" w:hAnsi="Times New Roman" w:cs="Times New Roman"/>
          <w:b/>
          <w:bCs/>
          <w:sz w:val="24"/>
          <w:szCs w:val="24"/>
        </w:rPr>
        <w:t xml:space="preserve">Expected product </w:t>
      </w:r>
      <w:r w:rsidRPr="00A44761">
        <w:rPr>
          <w:rFonts w:ascii="Times New Roman" w:hAnsi="Times New Roman" w:cs="Times New Roman"/>
          <w:sz w:val="24"/>
          <w:szCs w:val="24"/>
        </w:rPr>
        <w:t>- I</w:t>
      </w:r>
      <w:r>
        <w:rPr>
          <w:rFonts w:ascii="Times New Roman" w:hAnsi="Times New Roman" w:cs="Times New Roman"/>
          <w:sz w:val="24"/>
          <w:szCs w:val="24"/>
        </w:rPr>
        <w:t>t</w:t>
      </w:r>
      <w:r w:rsidRPr="00A44761">
        <w:rPr>
          <w:rFonts w:ascii="Times New Roman" w:hAnsi="Times New Roman" w:cs="Times New Roman"/>
          <w:sz w:val="24"/>
          <w:szCs w:val="24"/>
        </w:rPr>
        <w:t xml:space="preserve"> </w:t>
      </w:r>
      <w:r w:rsidR="00BF36F8" w:rsidRPr="00A44761">
        <w:rPr>
          <w:rFonts w:ascii="Times New Roman" w:hAnsi="Times New Roman" w:cs="Times New Roman"/>
          <w:sz w:val="24"/>
          <w:szCs w:val="24"/>
        </w:rPr>
        <w:t>must</w:t>
      </w:r>
      <w:r w:rsidRPr="00A44761">
        <w:rPr>
          <w:rFonts w:ascii="Times New Roman" w:hAnsi="Times New Roman" w:cs="Times New Roman"/>
          <w:sz w:val="24"/>
          <w:szCs w:val="24"/>
        </w:rPr>
        <w:t xml:space="preserve"> be served cold to feel the real taste</w:t>
      </w:r>
      <w:r w:rsidR="00582BBA">
        <w:rPr>
          <w:rFonts w:ascii="Times New Roman" w:hAnsi="Times New Roman" w:cs="Times New Roman"/>
          <w:sz w:val="24"/>
          <w:szCs w:val="24"/>
        </w:rPr>
        <w:t>.</w:t>
      </w:r>
    </w:p>
    <w:p w14:paraId="7AD268FE" w14:textId="655D2844" w:rsidR="00A44761" w:rsidRDefault="00A44761" w:rsidP="005C4521">
      <w:pPr>
        <w:rPr>
          <w:rFonts w:ascii="Times New Roman" w:hAnsi="Times New Roman" w:cs="Times New Roman"/>
          <w:b/>
          <w:bCs/>
          <w:sz w:val="24"/>
          <w:szCs w:val="24"/>
        </w:rPr>
      </w:pPr>
      <w:r w:rsidRPr="00A44761">
        <w:rPr>
          <w:rFonts w:ascii="Times New Roman" w:hAnsi="Times New Roman" w:cs="Times New Roman"/>
          <w:b/>
          <w:bCs/>
          <w:sz w:val="24"/>
          <w:szCs w:val="24"/>
        </w:rPr>
        <w:t>Augmented product</w:t>
      </w:r>
      <w:r>
        <w:rPr>
          <w:rFonts w:ascii="Times New Roman" w:hAnsi="Times New Roman" w:cs="Times New Roman"/>
          <w:b/>
          <w:bCs/>
          <w:sz w:val="24"/>
          <w:szCs w:val="24"/>
        </w:rPr>
        <w:t xml:space="preserve"> - </w:t>
      </w:r>
      <w:r w:rsidRPr="00A44761">
        <w:rPr>
          <w:rFonts w:ascii="Times New Roman" w:hAnsi="Times New Roman" w:cs="Times New Roman"/>
          <w:sz w:val="24"/>
          <w:szCs w:val="24"/>
        </w:rPr>
        <w:t xml:space="preserve">Coca-Cola come up with the idea of sugar free for customers </w:t>
      </w:r>
      <w:r>
        <w:rPr>
          <w:rFonts w:ascii="Times New Roman" w:hAnsi="Times New Roman" w:cs="Times New Roman"/>
          <w:sz w:val="24"/>
          <w:szCs w:val="24"/>
        </w:rPr>
        <w:t xml:space="preserve">having </w:t>
      </w:r>
      <w:r w:rsidRPr="00A44761">
        <w:rPr>
          <w:rFonts w:ascii="Times New Roman" w:hAnsi="Times New Roman" w:cs="Times New Roman"/>
          <w:sz w:val="24"/>
          <w:szCs w:val="24"/>
        </w:rPr>
        <w:t>health problem</w:t>
      </w:r>
      <w:r>
        <w:rPr>
          <w:rFonts w:ascii="Times New Roman" w:hAnsi="Times New Roman" w:cs="Times New Roman"/>
          <w:b/>
          <w:bCs/>
          <w:sz w:val="24"/>
          <w:szCs w:val="24"/>
        </w:rPr>
        <w:t>s</w:t>
      </w:r>
      <w:r w:rsidR="00582BBA">
        <w:rPr>
          <w:rFonts w:ascii="Times New Roman" w:hAnsi="Times New Roman" w:cs="Times New Roman"/>
          <w:b/>
          <w:bCs/>
          <w:sz w:val="24"/>
          <w:szCs w:val="24"/>
        </w:rPr>
        <w:t>.</w:t>
      </w:r>
    </w:p>
    <w:p w14:paraId="33A0A43B" w14:textId="6B436018" w:rsidR="00A44761" w:rsidRDefault="00A44761" w:rsidP="005C4521">
      <w:pPr>
        <w:rPr>
          <w:rFonts w:ascii="Times New Roman" w:hAnsi="Times New Roman" w:cs="Times New Roman"/>
          <w:sz w:val="24"/>
          <w:szCs w:val="24"/>
        </w:rPr>
      </w:pPr>
      <w:r>
        <w:rPr>
          <w:rFonts w:ascii="Times New Roman" w:hAnsi="Times New Roman" w:cs="Times New Roman"/>
          <w:b/>
          <w:bCs/>
          <w:sz w:val="24"/>
          <w:szCs w:val="24"/>
        </w:rPr>
        <w:t xml:space="preserve">Potential product </w:t>
      </w:r>
      <w:r w:rsidR="005E237D">
        <w:rPr>
          <w:rFonts w:ascii="Times New Roman" w:hAnsi="Times New Roman" w:cs="Times New Roman"/>
          <w:b/>
          <w:bCs/>
          <w:sz w:val="24"/>
          <w:szCs w:val="24"/>
        </w:rPr>
        <w:t>-</w:t>
      </w:r>
      <w:r>
        <w:rPr>
          <w:rFonts w:ascii="Times New Roman" w:hAnsi="Times New Roman" w:cs="Times New Roman"/>
          <w:b/>
          <w:bCs/>
          <w:sz w:val="24"/>
          <w:szCs w:val="24"/>
        </w:rPr>
        <w:t xml:space="preserve"> </w:t>
      </w:r>
      <w:r w:rsidRPr="005E237D">
        <w:rPr>
          <w:rFonts w:ascii="Times New Roman" w:hAnsi="Times New Roman" w:cs="Times New Roman"/>
          <w:sz w:val="24"/>
          <w:szCs w:val="24"/>
        </w:rPr>
        <w:t xml:space="preserve">Coca-Cola has a continuous </w:t>
      </w:r>
      <w:r w:rsidR="005E237D" w:rsidRPr="005E237D">
        <w:rPr>
          <w:rFonts w:ascii="Times New Roman" w:hAnsi="Times New Roman" w:cs="Times New Roman"/>
          <w:sz w:val="24"/>
          <w:szCs w:val="24"/>
        </w:rPr>
        <w:t xml:space="preserve">tendency towards improving and innovation to satisfy the </w:t>
      </w:r>
      <w:r w:rsidR="00BF36F8" w:rsidRPr="005E237D">
        <w:rPr>
          <w:rFonts w:ascii="Times New Roman" w:hAnsi="Times New Roman" w:cs="Times New Roman"/>
          <w:sz w:val="24"/>
          <w:szCs w:val="24"/>
        </w:rPr>
        <w:t>customers’</w:t>
      </w:r>
      <w:r w:rsidR="005E237D" w:rsidRPr="005E237D">
        <w:rPr>
          <w:rFonts w:ascii="Times New Roman" w:hAnsi="Times New Roman" w:cs="Times New Roman"/>
          <w:sz w:val="24"/>
          <w:szCs w:val="24"/>
        </w:rPr>
        <w:t xml:space="preserve"> needs at the highest level</w:t>
      </w:r>
      <w:r w:rsidR="005E237D">
        <w:rPr>
          <w:rFonts w:ascii="Times New Roman" w:hAnsi="Times New Roman" w:cs="Times New Roman"/>
          <w:sz w:val="24"/>
          <w:szCs w:val="24"/>
        </w:rPr>
        <w:t xml:space="preserve"> (Coursehero, 2023).</w:t>
      </w:r>
    </w:p>
    <w:p w14:paraId="35195002" w14:textId="439DFB97" w:rsidR="005E237D" w:rsidRDefault="005E237D" w:rsidP="005C4521">
      <w:pPr>
        <w:rPr>
          <w:rFonts w:ascii="Times New Roman" w:hAnsi="Times New Roman" w:cs="Times New Roman"/>
          <w:sz w:val="24"/>
          <w:szCs w:val="24"/>
        </w:rPr>
      </w:pPr>
      <w:r w:rsidRPr="005E237D">
        <w:rPr>
          <w:rFonts w:ascii="Times New Roman" w:hAnsi="Times New Roman" w:cs="Times New Roman"/>
          <w:b/>
          <w:bCs/>
          <w:sz w:val="24"/>
          <w:szCs w:val="24"/>
        </w:rPr>
        <w:t xml:space="preserve">Durability and tangibility </w:t>
      </w:r>
      <w:r>
        <w:rPr>
          <w:rFonts w:ascii="Times New Roman" w:hAnsi="Times New Roman" w:cs="Times New Roman"/>
          <w:b/>
          <w:bCs/>
          <w:sz w:val="24"/>
          <w:szCs w:val="24"/>
        </w:rPr>
        <w:t xml:space="preserve">– </w:t>
      </w:r>
      <w:r>
        <w:rPr>
          <w:rFonts w:ascii="Times New Roman" w:hAnsi="Times New Roman" w:cs="Times New Roman"/>
          <w:sz w:val="24"/>
          <w:szCs w:val="24"/>
        </w:rPr>
        <w:t xml:space="preserve">the beverage drinks are </w:t>
      </w:r>
      <w:r w:rsidR="00BF36F8">
        <w:rPr>
          <w:rFonts w:ascii="Times New Roman" w:hAnsi="Times New Roman" w:cs="Times New Roman"/>
          <w:sz w:val="24"/>
          <w:szCs w:val="24"/>
        </w:rPr>
        <w:t>non-durability</w:t>
      </w:r>
      <w:r>
        <w:rPr>
          <w:rFonts w:ascii="Times New Roman" w:hAnsi="Times New Roman" w:cs="Times New Roman"/>
          <w:sz w:val="24"/>
          <w:szCs w:val="24"/>
        </w:rPr>
        <w:t xml:space="preserve"> products with a shelf life up to nine months.</w:t>
      </w:r>
    </w:p>
    <w:p w14:paraId="6B0E6500" w14:textId="1F7C2AE3" w:rsidR="005E237D" w:rsidRDefault="005E237D" w:rsidP="005C4521">
      <w:pPr>
        <w:rPr>
          <w:rFonts w:ascii="Times New Roman" w:hAnsi="Times New Roman" w:cs="Times New Roman"/>
          <w:sz w:val="24"/>
          <w:szCs w:val="24"/>
        </w:rPr>
      </w:pPr>
      <w:r w:rsidRPr="00582BBA">
        <w:rPr>
          <w:rFonts w:ascii="Times New Roman" w:hAnsi="Times New Roman" w:cs="Times New Roman"/>
          <w:b/>
          <w:bCs/>
          <w:sz w:val="24"/>
          <w:szCs w:val="24"/>
        </w:rPr>
        <w:t>Consumer’s goods</w:t>
      </w:r>
      <w:r>
        <w:rPr>
          <w:rFonts w:ascii="Times New Roman" w:hAnsi="Times New Roman" w:cs="Times New Roman"/>
          <w:sz w:val="24"/>
          <w:szCs w:val="24"/>
        </w:rPr>
        <w:t xml:space="preserve"> </w:t>
      </w:r>
      <w:r w:rsidR="00582BBA">
        <w:rPr>
          <w:rFonts w:ascii="Times New Roman" w:hAnsi="Times New Roman" w:cs="Times New Roman"/>
          <w:sz w:val="24"/>
          <w:szCs w:val="24"/>
        </w:rPr>
        <w:t>–</w:t>
      </w:r>
      <w:r>
        <w:rPr>
          <w:rFonts w:ascii="Times New Roman" w:hAnsi="Times New Roman" w:cs="Times New Roman"/>
          <w:sz w:val="24"/>
          <w:szCs w:val="24"/>
        </w:rPr>
        <w:t xml:space="preserve"> </w:t>
      </w:r>
      <w:r w:rsidR="00582BBA">
        <w:rPr>
          <w:rFonts w:ascii="Times New Roman" w:hAnsi="Times New Roman" w:cs="Times New Roman"/>
          <w:sz w:val="24"/>
          <w:szCs w:val="24"/>
        </w:rPr>
        <w:t>this products are considered convenience goods which can be purchased with no effort.</w:t>
      </w:r>
    </w:p>
    <w:p w14:paraId="42241B00" w14:textId="67120997" w:rsidR="00D30019" w:rsidRDefault="00D30019" w:rsidP="005C4521">
      <w:pPr>
        <w:rPr>
          <w:rFonts w:ascii="Times New Roman" w:hAnsi="Times New Roman" w:cs="Times New Roman"/>
          <w:sz w:val="24"/>
          <w:szCs w:val="24"/>
        </w:rPr>
      </w:pPr>
      <w:r w:rsidRPr="00D30019">
        <w:rPr>
          <w:rFonts w:ascii="Times New Roman" w:hAnsi="Times New Roman" w:cs="Times New Roman"/>
          <w:b/>
          <w:bCs/>
          <w:sz w:val="24"/>
          <w:szCs w:val="24"/>
        </w:rPr>
        <w:t>Product differentiation</w:t>
      </w:r>
      <w:r>
        <w:rPr>
          <w:rFonts w:ascii="Times New Roman" w:hAnsi="Times New Roman" w:cs="Times New Roman"/>
          <w:b/>
          <w:bCs/>
          <w:sz w:val="24"/>
          <w:szCs w:val="24"/>
        </w:rPr>
        <w:t xml:space="preserve"> – </w:t>
      </w:r>
      <w:r w:rsidRPr="00D30019">
        <w:rPr>
          <w:rFonts w:ascii="Times New Roman" w:hAnsi="Times New Roman" w:cs="Times New Roman"/>
          <w:sz w:val="24"/>
          <w:szCs w:val="24"/>
        </w:rPr>
        <w:t xml:space="preserve">Coca-Cola has a unique glass bottled </w:t>
      </w:r>
      <w:r>
        <w:rPr>
          <w:rFonts w:ascii="Times New Roman" w:hAnsi="Times New Roman" w:cs="Times New Roman"/>
          <w:sz w:val="24"/>
          <w:szCs w:val="24"/>
        </w:rPr>
        <w:t>Coke</w:t>
      </w:r>
      <w:r w:rsidRPr="00D30019">
        <w:rPr>
          <w:rFonts w:ascii="Times New Roman" w:hAnsi="Times New Roman" w:cs="Times New Roman"/>
          <w:sz w:val="24"/>
          <w:szCs w:val="24"/>
        </w:rPr>
        <w:t xml:space="preserve"> </w:t>
      </w:r>
      <w:r w:rsidR="00BF36F8" w:rsidRPr="00D30019">
        <w:rPr>
          <w:rFonts w:ascii="Times New Roman" w:hAnsi="Times New Roman" w:cs="Times New Roman"/>
          <w:sz w:val="24"/>
          <w:szCs w:val="24"/>
        </w:rPr>
        <w:t>and</w:t>
      </w:r>
      <w:r w:rsidRPr="00D30019">
        <w:rPr>
          <w:rFonts w:ascii="Times New Roman" w:hAnsi="Times New Roman" w:cs="Times New Roman"/>
          <w:sz w:val="24"/>
          <w:szCs w:val="24"/>
        </w:rPr>
        <w:t xml:space="preserve"> different sizes and shapes for every </w:t>
      </w:r>
      <w:r>
        <w:rPr>
          <w:rFonts w:ascii="Times New Roman" w:hAnsi="Times New Roman" w:cs="Times New Roman"/>
          <w:sz w:val="24"/>
          <w:szCs w:val="24"/>
        </w:rPr>
        <w:t>product</w:t>
      </w:r>
      <w:r w:rsidRPr="00D30019">
        <w:rPr>
          <w:rFonts w:ascii="Times New Roman" w:hAnsi="Times New Roman" w:cs="Times New Roman"/>
          <w:sz w:val="24"/>
          <w:szCs w:val="24"/>
        </w:rPr>
        <w:t xml:space="preserve"> they produce and sell.</w:t>
      </w:r>
    </w:p>
    <w:p w14:paraId="0D953EE3" w14:textId="136D1BF3" w:rsidR="007239EF" w:rsidRPr="00D30019" w:rsidRDefault="00BF36F8" w:rsidP="00DD4B57">
      <w:pPr>
        <w:ind w:firstLine="720"/>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47EFBCE9" wp14:editId="25C39994">
            <wp:simplePos x="0" y="0"/>
            <wp:positionH relativeFrom="margin">
              <wp:posOffset>3085050</wp:posOffset>
            </wp:positionH>
            <wp:positionV relativeFrom="paragraph">
              <wp:posOffset>488950</wp:posOffset>
            </wp:positionV>
            <wp:extent cx="2789892" cy="1761842"/>
            <wp:effectExtent l="0" t="0" r="0" b="0"/>
            <wp:wrapThrough wrapText="bothSides">
              <wp:wrapPolygon edited="0">
                <wp:start x="0" y="0"/>
                <wp:lineTo x="0" y="21257"/>
                <wp:lineTo x="21389" y="21257"/>
                <wp:lineTo x="21389" y="0"/>
                <wp:lineTo x="0" y="0"/>
              </wp:wrapPolygon>
            </wp:wrapThrough>
            <wp:docPr id="14433480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48069"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89892" cy="1761842"/>
                    </a:xfrm>
                    <a:prstGeom prst="rect">
                      <a:avLst/>
                    </a:prstGeom>
                  </pic:spPr>
                </pic:pic>
              </a:graphicData>
            </a:graphic>
          </wp:anchor>
        </w:drawing>
      </w:r>
      <w:r w:rsidR="007239EF">
        <w:rPr>
          <w:rFonts w:ascii="Times New Roman" w:hAnsi="Times New Roman" w:cs="Times New Roman"/>
          <w:sz w:val="24"/>
          <w:szCs w:val="24"/>
        </w:rPr>
        <w:t xml:space="preserve">Coca-Cola aims to make </w:t>
      </w:r>
      <w:r w:rsidR="007C7785">
        <w:rPr>
          <w:rFonts w:ascii="Times New Roman" w:hAnsi="Times New Roman" w:cs="Times New Roman"/>
          <w:sz w:val="24"/>
          <w:szCs w:val="24"/>
        </w:rPr>
        <w:t>its</w:t>
      </w:r>
      <w:r w:rsidR="007239EF">
        <w:rPr>
          <w:rFonts w:ascii="Times New Roman" w:hAnsi="Times New Roman" w:cs="Times New Roman"/>
          <w:sz w:val="24"/>
          <w:szCs w:val="24"/>
        </w:rPr>
        <w:t xml:space="preserve"> packaging 100% recyclable by 2025 to use 50% recycled material for packaging </w:t>
      </w:r>
      <w:r>
        <w:rPr>
          <w:rFonts w:ascii="Times New Roman" w:hAnsi="Times New Roman" w:cs="Times New Roman"/>
          <w:sz w:val="24"/>
          <w:szCs w:val="24"/>
        </w:rPr>
        <w:t>and</w:t>
      </w:r>
      <w:r w:rsidR="00DD4B57">
        <w:rPr>
          <w:rFonts w:ascii="Times New Roman" w:hAnsi="Times New Roman" w:cs="Times New Roman"/>
          <w:sz w:val="24"/>
          <w:szCs w:val="24"/>
        </w:rPr>
        <w:t xml:space="preserve"> to collect and recycle a bottle or can for each one sold </w:t>
      </w:r>
      <w:r w:rsidR="007239EF">
        <w:rPr>
          <w:rFonts w:ascii="Times New Roman" w:hAnsi="Times New Roman" w:cs="Times New Roman"/>
          <w:sz w:val="24"/>
          <w:szCs w:val="24"/>
        </w:rPr>
        <w:t>by 2030</w:t>
      </w:r>
      <w:r w:rsidR="00DD4B57">
        <w:rPr>
          <w:rFonts w:ascii="Times New Roman" w:hAnsi="Times New Roman" w:cs="Times New Roman"/>
          <w:sz w:val="24"/>
          <w:szCs w:val="24"/>
        </w:rPr>
        <w:t>. According to the company</w:t>
      </w:r>
      <w:r>
        <w:rPr>
          <w:rFonts w:ascii="Times New Roman" w:hAnsi="Times New Roman" w:cs="Times New Roman"/>
          <w:sz w:val="24"/>
          <w:szCs w:val="24"/>
        </w:rPr>
        <w:t>,</w:t>
      </w:r>
      <w:r w:rsidR="00DD4B57">
        <w:rPr>
          <w:rFonts w:ascii="Times New Roman" w:hAnsi="Times New Roman" w:cs="Times New Roman"/>
          <w:sz w:val="24"/>
          <w:szCs w:val="24"/>
        </w:rPr>
        <w:t xml:space="preserve"> more than half of the packaging used for products in 2022 </w:t>
      </w:r>
      <w:r>
        <w:rPr>
          <w:rFonts w:ascii="Times New Roman" w:hAnsi="Times New Roman" w:cs="Times New Roman"/>
          <w:sz w:val="24"/>
          <w:szCs w:val="24"/>
        </w:rPr>
        <w:t>was</w:t>
      </w:r>
      <w:r w:rsidR="00DD4B57">
        <w:rPr>
          <w:rFonts w:ascii="Times New Roman" w:hAnsi="Times New Roman" w:cs="Times New Roman"/>
          <w:sz w:val="24"/>
          <w:szCs w:val="24"/>
        </w:rPr>
        <w:t xml:space="preserve"> collected, </w:t>
      </w:r>
      <w:r>
        <w:rPr>
          <w:rFonts w:ascii="Times New Roman" w:hAnsi="Times New Roman" w:cs="Times New Roman"/>
          <w:sz w:val="24"/>
          <w:szCs w:val="24"/>
        </w:rPr>
        <w:t>refilled,</w:t>
      </w:r>
      <w:r w:rsidR="00DD4B57">
        <w:rPr>
          <w:rFonts w:ascii="Times New Roman" w:hAnsi="Times New Roman" w:cs="Times New Roman"/>
          <w:sz w:val="24"/>
          <w:szCs w:val="24"/>
        </w:rPr>
        <w:t xml:space="preserve"> or recycled. Being aware of the global challenges </w:t>
      </w:r>
      <w:r>
        <w:rPr>
          <w:rFonts w:ascii="Times New Roman" w:hAnsi="Times New Roman" w:cs="Times New Roman"/>
          <w:sz w:val="24"/>
          <w:szCs w:val="24"/>
        </w:rPr>
        <w:t xml:space="preserve">such </w:t>
      </w:r>
      <w:r w:rsidR="00DD4B57">
        <w:rPr>
          <w:rFonts w:ascii="Times New Roman" w:hAnsi="Times New Roman" w:cs="Times New Roman"/>
          <w:sz w:val="24"/>
          <w:szCs w:val="24"/>
        </w:rPr>
        <w:t xml:space="preserve">as plastic waste and pollution they made partnerships with experts and different governments to support a sustainable change by creating innovative packaging all the way </w:t>
      </w:r>
      <w:r>
        <w:rPr>
          <w:rFonts w:ascii="Times New Roman" w:hAnsi="Times New Roman" w:cs="Times New Roman"/>
          <w:sz w:val="24"/>
          <w:szCs w:val="24"/>
        </w:rPr>
        <w:t xml:space="preserve">through the </w:t>
      </w:r>
      <w:r w:rsidR="00DD4B57">
        <w:rPr>
          <w:rFonts w:ascii="Times New Roman" w:hAnsi="Times New Roman" w:cs="Times New Roman"/>
          <w:sz w:val="24"/>
          <w:szCs w:val="24"/>
        </w:rPr>
        <w:t>supply chain(Coca-Cola Company, 2023).</w:t>
      </w:r>
    </w:p>
    <w:p w14:paraId="6B7B767A" w14:textId="10D62167" w:rsidR="00582BBA" w:rsidRDefault="00582BBA" w:rsidP="005C4521">
      <w:pPr>
        <w:rPr>
          <w:rFonts w:ascii="Times New Roman" w:hAnsi="Times New Roman" w:cs="Times New Roman"/>
          <w:sz w:val="24"/>
          <w:szCs w:val="24"/>
        </w:rPr>
      </w:pPr>
    </w:p>
    <w:p w14:paraId="03B9EB11" w14:textId="5FEFD840" w:rsidR="005E237D" w:rsidRPr="00BF36F8" w:rsidRDefault="00BF36F8" w:rsidP="005C4521">
      <w:pPr>
        <w:rPr>
          <w:rFonts w:ascii="Times New Roman" w:hAnsi="Times New Roman" w:cs="Times New Roman"/>
          <w:b/>
          <w:bCs/>
          <w:sz w:val="24"/>
          <w:szCs w:val="24"/>
        </w:rPr>
      </w:pPr>
      <w:r>
        <w:rPr>
          <w:rFonts w:ascii="Times New Roman" w:hAnsi="Times New Roman" w:cs="Times New Roman"/>
          <w:b/>
          <w:bCs/>
          <w:sz w:val="24"/>
          <w:szCs w:val="24"/>
        </w:rPr>
        <w:t xml:space="preserve">                                                                                   </w:t>
      </w:r>
      <w:r w:rsidRPr="00BF36F8">
        <w:rPr>
          <w:rFonts w:ascii="Times New Roman" w:hAnsi="Times New Roman" w:cs="Times New Roman"/>
          <w:b/>
          <w:bCs/>
          <w:sz w:val="24"/>
          <w:szCs w:val="24"/>
        </w:rPr>
        <w:t>Fig.13 (The Coca-Cola Company, 2023)</w:t>
      </w:r>
    </w:p>
    <w:p w14:paraId="59B3D041" w14:textId="77777777" w:rsidR="008679EA" w:rsidRDefault="008679EA" w:rsidP="008169B5">
      <w:pPr>
        <w:rPr>
          <w:rFonts w:ascii="Times New Roman" w:hAnsi="Times New Roman" w:cs="Times New Roman"/>
          <w:b/>
          <w:bCs/>
          <w:sz w:val="24"/>
          <w:szCs w:val="24"/>
        </w:rPr>
      </w:pPr>
    </w:p>
    <w:p w14:paraId="66B4ED16" w14:textId="77777777" w:rsidR="00303DA3" w:rsidRDefault="00303DA3" w:rsidP="008169B5">
      <w:pPr>
        <w:rPr>
          <w:rFonts w:ascii="Times New Roman" w:hAnsi="Times New Roman" w:cs="Times New Roman"/>
          <w:b/>
          <w:bCs/>
          <w:sz w:val="24"/>
          <w:szCs w:val="24"/>
        </w:rPr>
      </w:pPr>
    </w:p>
    <w:p w14:paraId="0841B589" w14:textId="0F4809FC" w:rsidR="00865347" w:rsidRPr="00F778BE" w:rsidRDefault="008169B5" w:rsidP="008169B5">
      <w:pPr>
        <w:rPr>
          <w:rFonts w:ascii="Times New Roman" w:hAnsi="Times New Roman" w:cs="Times New Roman"/>
          <w:b/>
          <w:bCs/>
          <w:sz w:val="28"/>
          <w:szCs w:val="28"/>
        </w:rPr>
      </w:pPr>
      <w:r w:rsidRPr="00F778BE">
        <w:rPr>
          <w:rFonts w:ascii="Times New Roman" w:hAnsi="Times New Roman" w:cs="Times New Roman"/>
          <w:b/>
          <w:bCs/>
          <w:sz w:val="28"/>
          <w:szCs w:val="28"/>
        </w:rPr>
        <w:t xml:space="preserve">Price Strategy </w:t>
      </w:r>
    </w:p>
    <w:p w14:paraId="2B7C6F9D" w14:textId="77777777" w:rsidR="008A38CB" w:rsidRDefault="008A38CB" w:rsidP="008169B5">
      <w:pPr>
        <w:rPr>
          <w:rFonts w:ascii="Times New Roman" w:hAnsi="Times New Roman" w:cs="Times New Roman"/>
          <w:b/>
          <w:bCs/>
          <w:sz w:val="24"/>
          <w:szCs w:val="24"/>
        </w:rPr>
      </w:pPr>
    </w:p>
    <w:p w14:paraId="7AED9CF8" w14:textId="10B8103A" w:rsidR="009C7C56" w:rsidRDefault="009C7C56" w:rsidP="009C7C56">
      <w:pPr>
        <w:ind w:firstLine="720"/>
        <w:rPr>
          <w:rFonts w:ascii="Times New Roman" w:hAnsi="Times New Roman" w:cs="Times New Roman"/>
          <w:sz w:val="24"/>
          <w:szCs w:val="24"/>
        </w:rPr>
      </w:pPr>
      <w:r w:rsidRPr="009C7C56">
        <w:rPr>
          <w:rFonts w:ascii="Times New Roman" w:hAnsi="Times New Roman" w:cs="Times New Roman"/>
          <w:sz w:val="24"/>
          <w:szCs w:val="24"/>
        </w:rPr>
        <w:t>Coca-Cola implemented the theory of Kotler and Armstrong(2014)</w:t>
      </w:r>
      <w:r>
        <w:rPr>
          <w:rFonts w:ascii="Times New Roman" w:hAnsi="Times New Roman" w:cs="Times New Roman"/>
          <w:sz w:val="24"/>
          <w:szCs w:val="24"/>
        </w:rPr>
        <w:t xml:space="preserve"> by using a combination of customer value-based and competition-based pricing strategies</w:t>
      </w:r>
      <w:r w:rsidR="00B54117">
        <w:rPr>
          <w:rFonts w:ascii="Times New Roman" w:hAnsi="Times New Roman" w:cs="Times New Roman"/>
          <w:sz w:val="24"/>
          <w:szCs w:val="24"/>
        </w:rPr>
        <w:t xml:space="preserve"> and considering the demand on the market as well</w:t>
      </w:r>
      <w:r>
        <w:rPr>
          <w:rFonts w:ascii="Times New Roman" w:hAnsi="Times New Roman" w:cs="Times New Roman"/>
          <w:sz w:val="24"/>
          <w:szCs w:val="24"/>
        </w:rPr>
        <w:t xml:space="preserve">. The main purpose of using this strategy is to offer the customers the perception that the quality of the products is directly correlated with the price paid. Before deciding </w:t>
      </w:r>
      <w:r w:rsidR="0044440F">
        <w:rPr>
          <w:rFonts w:ascii="Times New Roman" w:hAnsi="Times New Roman" w:cs="Times New Roman"/>
          <w:sz w:val="24"/>
          <w:szCs w:val="24"/>
        </w:rPr>
        <w:t xml:space="preserve">on </w:t>
      </w:r>
      <w:r>
        <w:rPr>
          <w:rFonts w:ascii="Times New Roman" w:hAnsi="Times New Roman" w:cs="Times New Roman"/>
          <w:sz w:val="24"/>
          <w:szCs w:val="24"/>
        </w:rPr>
        <w:t>the pricing strategy, the organization</w:t>
      </w:r>
      <w:r w:rsidR="0044440F">
        <w:rPr>
          <w:rFonts w:ascii="Times New Roman" w:hAnsi="Times New Roman" w:cs="Times New Roman"/>
          <w:sz w:val="24"/>
          <w:szCs w:val="24"/>
        </w:rPr>
        <w:t xml:space="preserve"> analyses the competitor's offers, prices, and costs mainly Pepsi, then sets the final price(Vasiliki, 2023).</w:t>
      </w:r>
    </w:p>
    <w:p w14:paraId="3DFA9D49" w14:textId="74C96A52" w:rsidR="00926372" w:rsidRDefault="00926372" w:rsidP="009C7C56">
      <w:pPr>
        <w:ind w:firstLine="720"/>
        <w:rPr>
          <w:rFonts w:ascii="Times New Roman" w:hAnsi="Times New Roman" w:cs="Times New Roman"/>
          <w:sz w:val="24"/>
          <w:szCs w:val="24"/>
        </w:rPr>
      </w:pPr>
      <w:r w:rsidRPr="008A38CB">
        <w:rPr>
          <w:rFonts w:ascii="Times New Roman" w:hAnsi="Times New Roman" w:cs="Times New Roman"/>
          <w:b/>
          <w:bCs/>
          <w:sz w:val="24"/>
          <w:szCs w:val="24"/>
        </w:rPr>
        <w:t>Valued Based Pricing</w:t>
      </w:r>
      <w:r>
        <w:rPr>
          <w:rFonts w:ascii="Times New Roman" w:hAnsi="Times New Roman" w:cs="Times New Roman"/>
          <w:sz w:val="24"/>
          <w:szCs w:val="24"/>
        </w:rPr>
        <w:t xml:space="preserve"> – Coca-Cola </w:t>
      </w:r>
      <w:r w:rsidR="005F7CE8">
        <w:rPr>
          <w:rFonts w:ascii="Times New Roman" w:hAnsi="Times New Roman" w:cs="Times New Roman"/>
          <w:sz w:val="24"/>
          <w:szCs w:val="24"/>
        </w:rPr>
        <w:t>focuses on offering their customers value and quality products which come with a strong brand and brings happiness in their lives.</w:t>
      </w:r>
    </w:p>
    <w:p w14:paraId="3184E776" w14:textId="31EBEC9B" w:rsidR="008A38CB" w:rsidRDefault="008A38CB" w:rsidP="009C7C56">
      <w:pPr>
        <w:ind w:firstLine="720"/>
        <w:rPr>
          <w:rFonts w:ascii="Times New Roman" w:hAnsi="Times New Roman" w:cs="Times New Roman"/>
          <w:sz w:val="24"/>
          <w:szCs w:val="24"/>
        </w:rPr>
      </w:pPr>
      <w:r w:rsidRPr="008A38CB">
        <w:rPr>
          <w:rFonts w:ascii="Times New Roman" w:hAnsi="Times New Roman" w:cs="Times New Roman"/>
          <w:b/>
          <w:bCs/>
          <w:sz w:val="24"/>
          <w:szCs w:val="24"/>
        </w:rPr>
        <w:t>Premium Brand Positioning</w:t>
      </w:r>
      <w:r>
        <w:rPr>
          <w:rFonts w:ascii="Times New Roman" w:hAnsi="Times New Roman" w:cs="Times New Roman"/>
          <w:sz w:val="24"/>
          <w:szCs w:val="24"/>
        </w:rPr>
        <w:t xml:space="preserve"> – Being a premium brand in the beverage industry Coca-Cola affords to charge high prices for its products compared to other competitors.</w:t>
      </w:r>
    </w:p>
    <w:p w14:paraId="443F6341" w14:textId="41E584CC" w:rsidR="008A38CB" w:rsidRDefault="008A38CB" w:rsidP="009C7C56">
      <w:pPr>
        <w:ind w:firstLine="720"/>
        <w:rPr>
          <w:rFonts w:ascii="Times New Roman" w:hAnsi="Times New Roman" w:cs="Times New Roman"/>
          <w:sz w:val="24"/>
          <w:szCs w:val="24"/>
        </w:rPr>
      </w:pPr>
      <w:r w:rsidRPr="00495677">
        <w:rPr>
          <w:rFonts w:ascii="Times New Roman" w:hAnsi="Times New Roman" w:cs="Times New Roman"/>
          <w:b/>
          <w:bCs/>
          <w:sz w:val="24"/>
          <w:szCs w:val="24"/>
        </w:rPr>
        <w:t>Product Differentiation</w:t>
      </w:r>
      <w:r>
        <w:rPr>
          <w:rFonts w:ascii="Times New Roman" w:hAnsi="Times New Roman" w:cs="Times New Roman"/>
          <w:sz w:val="24"/>
          <w:szCs w:val="24"/>
        </w:rPr>
        <w:t xml:space="preserve"> – Coca-Cola has a wide portfolio of products </w:t>
      </w:r>
      <w:r w:rsidR="00495677">
        <w:rPr>
          <w:rFonts w:ascii="Times New Roman" w:hAnsi="Times New Roman" w:cs="Times New Roman"/>
          <w:sz w:val="24"/>
          <w:szCs w:val="24"/>
        </w:rPr>
        <w:t>with different packaging and aroma, therefore targeting the customers preferences in the smallest detail.</w:t>
      </w:r>
    </w:p>
    <w:p w14:paraId="17877EB1" w14:textId="375A82FC" w:rsidR="00495677" w:rsidRDefault="00495677" w:rsidP="009C7C56">
      <w:pPr>
        <w:ind w:firstLine="720"/>
        <w:rPr>
          <w:rFonts w:ascii="Times New Roman" w:hAnsi="Times New Roman" w:cs="Times New Roman"/>
          <w:sz w:val="24"/>
          <w:szCs w:val="24"/>
        </w:rPr>
      </w:pPr>
      <w:r w:rsidRPr="00495677">
        <w:rPr>
          <w:rFonts w:ascii="Times New Roman" w:hAnsi="Times New Roman" w:cs="Times New Roman"/>
          <w:b/>
          <w:bCs/>
          <w:sz w:val="24"/>
          <w:szCs w:val="24"/>
        </w:rPr>
        <w:t>Psychological Pricing</w:t>
      </w:r>
      <w:r>
        <w:rPr>
          <w:rFonts w:ascii="Times New Roman" w:hAnsi="Times New Roman" w:cs="Times New Roman"/>
          <w:sz w:val="24"/>
          <w:szCs w:val="24"/>
        </w:rPr>
        <w:t xml:space="preserve"> – The company uses psychology to attract customers by offering strategic prices using numbers, an example could be that instead of putting the price for 2 £ they chose 1.99£ and people are attracted by </w:t>
      </w:r>
      <w:r w:rsidR="00D37BAD">
        <w:rPr>
          <w:rFonts w:ascii="Times New Roman" w:hAnsi="Times New Roman" w:cs="Times New Roman"/>
          <w:sz w:val="24"/>
          <w:szCs w:val="24"/>
        </w:rPr>
        <w:t>the</w:t>
      </w:r>
      <w:r>
        <w:rPr>
          <w:rFonts w:ascii="Times New Roman" w:hAnsi="Times New Roman" w:cs="Times New Roman"/>
          <w:sz w:val="24"/>
          <w:szCs w:val="24"/>
        </w:rPr>
        <w:t xml:space="preserve"> smallest price(Cuofano, 2023).</w:t>
      </w:r>
    </w:p>
    <w:p w14:paraId="45EAE1BB" w14:textId="57DEB1D3" w:rsidR="00D37BAD" w:rsidRDefault="00D37BAD" w:rsidP="009C7C56">
      <w:pPr>
        <w:ind w:firstLine="720"/>
        <w:rPr>
          <w:rFonts w:ascii="Times New Roman" w:hAnsi="Times New Roman" w:cs="Times New Roman"/>
          <w:sz w:val="24"/>
          <w:szCs w:val="24"/>
        </w:rPr>
      </w:pPr>
      <w:r>
        <w:rPr>
          <w:rFonts w:ascii="Times New Roman" w:hAnsi="Times New Roman" w:cs="Times New Roman"/>
          <w:sz w:val="24"/>
          <w:szCs w:val="24"/>
        </w:rPr>
        <w:t xml:space="preserve">Coca-Cola uses a different approach when it comes to price </w:t>
      </w:r>
      <w:r w:rsidR="00DD1C8F">
        <w:rPr>
          <w:rFonts w:ascii="Times New Roman" w:hAnsi="Times New Roman" w:cs="Times New Roman"/>
          <w:sz w:val="24"/>
          <w:szCs w:val="24"/>
        </w:rPr>
        <w:t>strategy,</w:t>
      </w:r>
      <w:r>
        <w:rPr>
          <w:rFonts w:ascii="Times New Roman" w:hAnsi="Times New Roman" w:cs="Times New Roman"/>
          <w:sz w:val="24"/>
          <w:szCs w:val="24"/>
        </w:rPr>
        <w:t xml:space="preserve"> they follow a price discrimination strategy offering different prices for each segment of the market chosen. </w:t>
      </w:r>
      <w:r w:rsidR="00DD1C8F">
        <w:rPr>
          <w:rFonts w:ascii="Times New Roman" w:hAnsi="Times New Roman" w:cs="Times New Roman"/>
          <w:sz w:val="24"/>
          <w:szCs w:val="24"/>
        </w:rPr>
        <w:t>The beverage industry is an oligopoly therefore there are only a few sellers and many buyers, the main sellers are Coca-Cola and PepsiCo so when they agreed to maintain a price parity in order that none of the company loses customers and coexist on the market(Mba Skool, 2023)</w:t>
      </w:r>
    </w:p>
    <w:p w14:paraId="24F7596C" w14:textId="77777777" w:rsidR="00D37BAD" w:rsidRPr="009C7C56" w:rsidRDefault="00D37BAD" w:rsidP="009C7C56">
      <w:pPr>
        <w:ind w:firstLine="720"/>
        <w:rPr>
          <w:rFonts w:ascii="Times New Roman" w:hAnsi="Times New Roman" w:cs="Times New Roman"/>
          <w:sz w:val="24"/>
          <w:szCs w:val="24"/>
        </w:rPr>
      </w:pPr>
    </w:p>
    <w:p w14:paraId="01F7DCF8" w14:textId="3DC3491A" w:rsidR="008169B5" w:rsidRPr="008169B5" w:rsidRDefault="00B54117" w:rsidP="008169B5">
      <w:pPr>
        <w:rPr>
          <w:rFonts w:ascii="Times New Roman" w:hAnsi="Times New Roman" w:cs="Times New Roman"/>
          <w:b/>
          <w:bCs/>
          <w:sz w:val="24"/>
          <w:szCs w:val="24"/>
        </w:rPr>
      </w:pPr>
      <w:r>
        <w:rPr>
          <w:noProof/>
        </w:rPr>
        <w:lastRenderedPageBreak/>
        <w:drawing>
          <wp:inline distT="0" distB="0" distL="0" distR="0" wp14:anchorId="07D843FD" wp14:editId="74B49D17">
            <wp:extent cx="5832284" cy="4033856"/>
            <wp:effectExtent l="0" t="0" r="0" b="0"/>
            <wp:docPr id="533609908"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609908" name="Picture 1" descr="A diagram of a company&#10;&#10;Description automatically generated"/>
                    <pic:cNvPicPr/>
                  </pic:nvPicPr>
                  <pic:blipFill rotWithShape="1">
                    <a:blip r:embed="rId22">
                      <a:extLst>
                        <a:ext uri="{28A0092B-C50C-407E-A947-70E740481C1C}">
                          <a14:useLocalDpi xmlns:a14="http://schemas.microsoft.com/office/drawing/2010/main" val="0"/>
                        </a:ext>
                      </a:extLst>
                    </a:blip>
                    <a:srcRect t="15807" r="5767" b="14979"/>
                    <a:stretch/>
                  </pic:blipFill>
                  <pic:spPr bwMode="auto">
                    <a:xfrm>
                      <a:off x="0" y="0"/>
                      <a:ext cx="5851489" cy="4047139"/>
                    </a:xfrm>
                    <a:prstGeom prst="rect">
                      <a:avLst/>
                    </a:prstGeom>
                    <a:ln>
                      <a:noFill/>
                    </a:ln>
                    <a:extLst>
                      <a:ext uri="{53640926-AAD7-44D8-BBD7-CCE9431645EC}">
                        <a14:shadowObscured xmlns:a14="http://schemas.microsoft.com/office/drawing/2010/main"/>
                      </a:ext>
                    </a:extLst>
                  </pic:spPr>
                </pic:pic>
              </a:graphicData>
            </a:graphic>
          </wp:inline>
        </w:drawing>
      </w:r>
    </w:p>
    <w:p w14:paraId="3E5F2AF2" w14:textId="4FEE12FA" w:rsidR="006E679F" w:rsidRDefault="008E5F3F" w:rsidP="000A3885">
      <w:r>
        <w:tab/>
      </w:r>
      <w:r w:rsidR="00010CF3">
        <w:t xml:space="preserve">                                                         </w:t>
      </w:r>
      <w:r w:rsidR="00010CF3" w:rsidRPr="00010CF3">
        <w:rPr>
          <w:rFonts w:ascii="Times New Roman" w:hAnsi="Times New Roman" w:cs="Times New Roman"/>
          <w:b/>
          <w:bCs/>
          <w:sz w:val="24"/>
          <w:szCs w:val="24"/>
        </w:rPr>
        <w:t>Fig.14 (FourWeekMBA, 2023)</w:t>
      </w:r>
    </w:p>
    <w:p w14:paraId="6B0CCE54" w14:textId="77777777" w:rsidR="00195818" w:rsidRDefault="00195818" w:rsidP="000A3885"/>
    <w:p w14:paraId="12B20532" w14:textId="77777777" w:rsidR="00195818" w:rsidRDefault="00195818" w:rsidP="000A3885"/>
    <w:p w14:paraId="4937C83B" w14:textId="77777777" w:rsidR="00195818" w:rsidRDefault="00195818" w:rsidP="000A3885"/>
    <w:p w14:paraId="7E4428BE" w14:textId="77777777" w:rsidR="00195818" w:rsidRPr="00195818" w:rsidRDefault="00195818" w:rsidP="000A3885"/>
    <w:p w14:paraId="4FF74D26" w14:textId="18C7A705" w:rsidR="00F31A7D" w:rsidRDefault="000A3885" w:rsidP="000A3885">
      <w:pPr>
        <w:rPr>
          <w:rFonts w:ascii="Times New Roman" w:hAnsi="Times New Roman" w:cs="Times New Roman"/>
          <w:b/>
          <w:bCs/>
          <w:sz w:val="32"/>
          <w:szCs w:val="32"/>
          <w14:glow w14:rad="228600">
            <w14:schemeClr w14:val="accent3">
              <w14:alpha w14:val="60000"/>
              <w14:lumMod w14:val="20000"/>
              <w14:lumOff w14:val="80000"/>
            </w14:schemeClr>
          </w14:glow>
        </w:rPr>
      </w:pPr>
      <w:r w:rsidRPr="000A3885">
        <w:rPr>
          <w:rFonts w:ascii="Times New Roman" w:hAnsi="Times New Roman" w:cs="Times New Roman"/>
          <w:b/>
          <w:bCs/>
          <w:sz w:val="32"/>
          <w:szCs w:val="32"/>
          <w14:glow w14:rad="228600">
            <w14:schemeClr w14:val="accent3">
              <w14:alpha w14:val="60000"/>
              <w14:lumMod w14:val="20000"/>
              <w14:lumOff w14:val="80000"/>
            </w14:schemeClr>
          </w14:glow>
        </w:rPr>
        <w:t>Coca-</w:t>
      </w:r>
      <w:r w:rsidR="00303DA3">
        <w:rPr>
          <w:rFonts w:ascii="Times New Roman" w:hAnsi="Times New Roman" w:cs="Times New Roman"/>
          <w:b/>
          <w:bCs/>
          <w:sz w:val="32"/>
          <w:szCs w:val="32"/>
          <w14:glow w14:rad="228600">
            <w14:schemeClr w14:val="accent3">
              <w14:alpha w14:val="60000"/>
              <w14:lumMod w14:val="20000"/>
              <w14:lumOff w14:val="80000"/>
            </w14:schemeClr>
          </w14:glow>
        </w:rPr>
        <w:t>C</w:t>
      </w:r>
      <w:r w:rsidRPr="000A3885">
        <w:rPr>
          <w:rFonts w:ascii="Times New Roman" w:hAnsi="Times New Roman" w:cs="Times New Roman"/>
          <w:b/>
          <w:bCs/>
          <w:sz w:val="32"/>
          <w:szCs w:val="32"/>
          <w14:glow w14:rad="228600">
            <w14:schemeClr w14:val="accent3">
              <w14:alpha w14:val="60000"/>
              <w14:lumMod w14:val="20000"/>
              <w14:lumOff w14:val="80000"/>
            </w14:schemeClr>
          </w14:glow>
        </w:rPr>
        <w:t>ola VS Pepsi</w:t>
      </w:r>
    </w:p>
    <w:p w14:paraId="6F78309C" w14:textId="77777777" w:rsidR="00195818" w:rsidRDefault="00195818" w:rsidP="000A3885">
      <w:pPr>
        <w:rPr>
          <w:rFonts w:ascii="Times New Roman" w:hAnsi="Times New Roman" w:cs="Times New Roman"/>
          <w:b/>
          <w:bCs/>
          <w:sz w:val="32"/>
          <w:szCs w:val="32"/>
          <w14:glow w14:rad="228600">
            <w14:schemeClr w14:val="accent3">
              <w14:alpha w14:val="60000"/>
              <w14:lumMod w14:val="20000"/>
              <w14:lumOff w14:val="80000"/>
            </w14:schemeClr>
          </w14:glow>
        </w:rPr>
      </w:pPr>
    </w:p>
    <w:p w14:paraId="730175F6" w14:textId="7C09542D" w:rsidR="006B28CF" w:rsidRPr="00195818" w:rsidRDefault="006B28CF" w:rsidP="00195818">
      <w:pPr>
        <w:ind w:firstLine="720"/>
        <w:rPr>
          <w:rFonts w:ascii="Times New Roman" w:hAnsi="Times New Roman" w:cs="Times New Roman"/>
          <w:sz w:val="24"/>
          <w:szCs w:val="24"/>
          <w14:glow w14:rad="228600">
            <w14:schemeClr w14:val="accent3">
              <w14:alpha w14:val="60000"/>
              <w14:lumMod w14:val="20000"/>
              <w14:lumOff w14:val="80000"/>
            </w14:schemeClr>
          </w14:glow>
        </w:rPr>
      </w:pPr>
      <w:r w:rsidRPr="006B28CF">
        <w:rPr>
          <w:rFonts w:ascii="Times New Roman" w:hAnsi="Times New Roman" w:cs="Times New Roman"/>
          <w:sz w:val="24"/>
          <w:szCs w:val="24"/>
          <w14:glow w14:rad="228600">
            <w14:schemeClr w14:val="accent3">
              <w14:alpha w14:val="60000"/>
              <w14:lumMod w14:val="20000"/>
              <w14:lumOff w14:val="80000"/>
            </w14:schemeClr>
          </w14:glow>
        </w:rPr>
        <w:t xml:space="preserve">These two companies are in fierce competition since </w:t>
      </w:r>
      <w:r>
        <w:rPr>
          <w:rFonts w:ascii="Times New Roman" w:hAnsi="Times New Roman" w:cs="Times New Roman"/>
          <w:sz w:val="24"/>
          <w:szCs w:val="24"/>
          <w14:glow w14:rad="228600">
            <w14:schemeClr w14:val="accent3">
              <w14:alpha w14:val="60000"/>
              <w14:lumMod w14:val="20000"/>
              <w14:lumOff w14:val="80000"/>
            </w14:schemeClr>
          </w14:glow>
        </w:rPr>
        <w:t xml:space="preserve">early 19 th </w:t>
      </w:r>
      <w:r w:rsidR="00EE343A">
        <w:rPr>
          <w:rFonts w:ascii="Times New Roman" w:hAnsi="Times New Roman" w:cs="Times New Roman"/>
          <w:sz w:val="24"/>
          <w:szCs w:val="24"/>
          <w14:glow w14:rad="228600">
            <w14:schemeClr w14:val="accent3">
              <w14:alpha w14:val="60000"/>
              <w14:lumMod w14:val="20000"/>
              <w14:lumOff w14:val="80000"/>
            </w14:schemeClr>
          </w14:glow>
        </w:rPr>
        <w:t xml:space="preserve">century. </w:t>
      </w:r>
      <w:r w:rsidR="00EE343A" w:rsidRPr="006B28CF">
        <w:rPr>
          <w:rFonts w:ascii="Times New Roman" w:hAnsi="Times New Roman" w:cs="Times New Roman"/>
          <w:sz w:val="24"/>
          <w:szCs w:val="24"/>
          <w14:glow w14:rad="228600">
            <w14:schemeClr w14:val="accent3">
              <w14:alpha w14:val="60000"/>
              <w14:lumMod w14:val="20000"/>
              <w14:lumOff w14:val="80000"/>
            </w14:schemeClr>
          </w14:glow>
        </w:rPr>
        <w:t>They</w:t>
      </w:r>
      <w:r w:rsidRPr="006B28CF">
        <w:rPr>
          <w:rFonts w:ascii="Times New Roman" w:hAnsi="Times New Roman" w:cs="Times New Roman"/>
          <w:sz w:val="24"/>
          <w:szCs w:val="24"/>
          <w14:glow w14:rad="228600">
            <w14:schemeClr w14:val="accent3">
              <w14:alpha w14:val="60000"/>
              <w14:lumMod w14:val="20000"/>
              <w14:lumOff w14:val="80000"/>
            </w14:schemeClr>
          </w14:glow>
        </w:rPr>
        <w:t xml:space="preserve"> became well </w:t>
      </w:r>
      <w:r>
        <w:rPr>
          <w:rFonts w:ascii="Times New Roman" w:hAnsi="Times New Roman" w:cs="Times New Roman"/>
          <w:sz w:val="24"/>
          <w:szCs w:val="24"/>
          <w14:glow w14:rad="228600">
            <w14:schemeClr w14:val="accent3">
              <w14:alpha w14:val="60000"/>
              <w14:lumMod w14:val="20000"/>
              <w14:lumOff w14:val="80000"/>
            </w14:schemeClr>
          </w14:glow>
        </w:rPr>
        <w:t>known</w:t>
      </w:r>
      <w:r w:rsidRPr="006B28CF">
        <w:rPr>
          <w:rFonts w:ascii="Times New Roman" w:hAnsi="Times New Roman" w:cs="Times New Roman"/>
          <w:sz w:val="24"/>
          <w:szCs w:val="24"/>
          <w14:glow w14:rad="228600">
            <w14:schemeClr w14:val="accent3">
              <w14:alpha w14:val="60000"/>
              <w14:lumMod w14:val="20000"/>
              <w14:lumOff w14:val="80000"/>
            </w14:schemeClr>
          </w14:glow>
        </w:rPr>
        <w:t xml:space="preserve"> on the market, coming up with similar products different brands</w:t>
      </w:r>
      <w:r w:rsidR="00EE343A">
        <w:rPr>
          <w:rFonts w:ascii="Times New Roman" w:hAnsi="Times New Roman" w:cs="Times New Roman"/>
          <w:sz w:val="24"/>
          <w:szCs w:val="24"/>
          <w14:glow w14:rad="228600">
            <w14:schemeClr w14:val="accent3">
              <w14:alpha w14:val="60000"/>
              <w14:lumMod w14:val="20000"/>
              <w14:lumOff w14:val="80000"/>
            </w14:schemeClr>
          </w14:glow>
        </w:rPr>
        <w:t>, nowadays Coca-Cola holds 42% of the market share while Pepsi holds only 31% of the market share(</w:t>
      </w:r>
      <w:bookmarkStart w:id="6" w:name="_Hlk151579306"/>
      <w:r w:rsidR="00EE343A">
        <w:rPr>
          <w:rFonts w:ascii="Times New Roman" w:hAnsi="Times New Roman" w:cs="Times New Roman"/>
          <w:sz w:val="24"/>
          <w:szCs w:val="24"/>
          <w14:glow w14:rad="228600">
            <w14:schemeClr w14:val="accent3">
              <w14:alpha w14:val="60000"/>
              <w14:lumMod w14:val="20000"/>
              <w14:lumOff w14:val="80000"/>
            </w14:schemeClr>
          </w14:glow>
        </w:rPr>
        <w:t>BrandonGaille, 20</w:t>
      </w:r>
      <w:r w:rsidR="00F778BE">
        <w:rPr>
          <w:rFonts w:ascii="Times New Roman" w:hAnsi="Times New Roman" w:cs="Times New Roman"/>
          <w:sz w:val="24"/>
          <w:szCs w:val="24"/>
          <w14:glow w14:rad="228600">
            <w14:schemeClr w14:val="accent3">
              <w14:alpha w14:val="60000"/>
              <w14:lumMod w14:val="20000"/>
              <w14:lumOff w14:val="80000"/>
            </w14:schemeClr>
          </w14:glow>
        </w:rPr>
        <w:t>17</w:t>
      </w:r>
      <w:r w:rsidR="00EE343A">
        <w:rPr>
          <w:rFonts w:ascii="Times New Roman" w:hAnsi="Times New Roman" w:cs="Times New Roman"/>
          <w:sz w:val="24"/>
          <w:szCs w:val="24"/>
          <w14:glow w14:rad="228600">
            <w14:schemeClr w14:val="accent3">
              <w14:alpha w14:val="60000"/>
              <w14:lumMod w14:val="20000"/>
              <w14:lumOff w14:val="80000"/>
            </w14:schemeClr>
          </w14:glow>
        </w:rPr>
        <w:t xml:space="preserve">). </w:t>
      </w:r>
      <w:bookmarkEnd w:id="6"/>
      <w:r w:rsidR="00EE343A">
        <w:rPr>
          <w:rFonts w:ascii="Times New Roman" w:hAnsi="Times New Roman" w:cs="Times New Roman"/>
          <w:sz w:val="24"/>
          <w:szCs w:val="24"/>
          <w14:glow w14:rad="228600">
            <w14:schemeClr w14:val="accent3">
              <w14:alpha w14:val="60000"/>
              <w14:lumMod w14:val="20000"/>
              <w14:lumOff w14:val="80000"/>
            </w14:schemeClr>
          </w14:glow>
        </w:rPr>
        <w:t xml:space="preserve">In Table 1 and 2 it is compared the price for different products </w:t>
      </w:r>
      <w:r w:rsidR="00EE343A">
        <w:rPr>
          <w:rFonts w:ascii="Times New Roman" w:hAnsi="Times New Roman" w:cs="Times New Roman"/>
          <w:sz w:val="24"/>
          <w:szCs w:val="24"/>
          <w14:glow w14:rad="228600">
            <w14:schemeClr w14:val="accent3">
              <w14:alpha w14:val="60000"/>
              <w14:lumMod w14:val="20000"/>
              <w14:lumOff w14:val="80000"/>
            </w14:schemeClr>
          </w14:glow>
        </w:rPr>
        <w:lastRenderedPageBreak/>
        <w:t xml:space="preserve">with </w:t>
      </w:r>
      <w:r w:rsidR="006E679F">
        <w:rPr>
          <w:rFonts w:ascii="Times New Roman" w:hAnsi="Times New Roman" w:cs="Times New Roman"/>
          <w:b/>
          <w:bCs/>
          <w:noProof/>
          <w:sz w:val="32"/>
          <w:szCs w:val="32"/>
        </w:rPr>
        <w:drawing>
          <wp:anchor distT="0" distB="0" distL="114300" distR="114300" simplePos="0" relativeHeight="251672576" behindDoc="0" locked="0" layoutInCell="1" allowOverlap="1" wp14:anchorId="1EEA0815" wp14:editId="19B8839C">
            <wp:simplePos x="0" y="0"/>
            <wp:positionH relativeFrom="margin">
              <wp:posOffset>2097816</wp:posOffset>
            </wp:positionH>
            <wp:positionV relativeFrom="paragraph">
              <wp:posOffset>689685</wp:posOffset>
            </wp:positionV>
            <wp:extent cx="3854450" cy="2474595"/>
            <wp:effectExtent l="0" t="0" r="0" b="1905"/>
            <wp:wrapThrough wrapText="bothSides">
              <wp:wrapPolygon edited="0">
                <wp:start x="0" y="0"/>
                <wp:lineTo x="0" y="21450"/>
                <wp:lineTo x="21458" y="21450"/>
                <wp:lineTo x="21458" y="0"/>
                <wp:lineTo x="0" y="0"/>
              </wp:wrapPolygon>
            </wp:wrapThrough>
            <wp:docPr id="1804755877" name="Picture 3" descr="A group of logos with circle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55877" name="Picture 3" descr="A group of logos with circles and line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54450" cy="2474595"/>
                    </a:xfrm>
                    <a:prstGeom prst="rect">
                      <a:avLst/>
                    </a:prstGeom>
                  </pic:spPr>
                </pic:pic>
              </a:graphicData>
            </a:graphic>
            <wp14:sizeRelH relativeFrom="margin">
              <wp14:pctWidth>0</wp14:pctWidth>
            </wp14:sizeRelH>
            <wp14:sizeRelV relativeFrom="margin">
              <wp14:pctHeight>0</wp14:pctHeight>
            </wp14:sizeRelV>
          </wp:anchor>
        </w:drawing>
      </w:r>
      <w:r w:rsidR="00EE343A">
        <w:rPr>
          <w:rFonts w:ascii="Times New Roman" w:hAnsi="Times New Roman" w:cs="Times New Roman"/>
          <w:sz w:val="24"/>
          <w:szCs w:val="24"/>
          <w14:glow w14:rad="228600">
            <w14:schemeClr w14:val="accent3">
              <w14:alpha w14:val="60000"/>
              <w14:lumMod w14:val="20000"/>
              <w14:lumOff w14:val="80000"/>
            </w14:schemeClr>
          </w14:glow>
        </w:rPr>
        <w:t xml:space="preserve">the same packaging cans and the same quantity for Coca-Cola and Pepsi. As per comparison of these prices , it is clear that Coca-Cola has slightly bigger prices that Pepsi but apparently that does not affect the sells and </w:t>
      </w:r>
      <w:r w:rsidR="00F778BE">
        <w:rPr>
          <w:rFonts w:ascii="Times New Roman" w:hAnsi="Times New Roman" w:cs="Times New Roman"/>
          <w:sz w:val="24"/>
          <w:szCs w:val="24"/>
          <w14:glow w14:rad="228600">
            <w14:schemeClr w14:val="accent3">
              <w14:alpha w14:val="60000"/>
              <w14:lumMod w14:val="20000"/>
              <w14:lumOff w14:val="80000"/>
            </w14:schemeClr>
          </w14:glow>
        </w:rPr>
        <w:t xml:space="preserve">profit </w:t>
      </w:r>
      <w:r w:rsidR="00EE343A">
        <w:rPr>
          <w:rFonts w:ascii="Times New Roman" w:hAnsi="Times New Roman" w:cs="Times New Roman"/>
          <w:sz w:val="24"/>
          <w:szCs w:val="24"/>
          <w14:glow w14:rad="228600">
            <w14:schemeClr w14:val="accent3">
              <w14:alpha w14:val="60000"/>
              <w14:lumMod w14:val="20000"/>
              <w14:lumOff w14:val="80000"/>
            </w14:schemeClr>
          </w14:glow>
        </w:rPr>
        <w:t xml:space="preserve">of the company. For example the </w:t>
      </w:r>
      <w:r w:rsidR="00F778BE">
        <w:rPr>
          <w:rFonts w:ascii="Times New Roman" w:hAnsi="Times New Roman" w:cs="Times New Roman"/>
          <w:sz w:val="24"/>
          <w:szCs w:val="24"/>
          <w14:glow w14:rad="228600">
            <w14:schemeClr w14:val="accent3">
              <w14:alpha w14:val="60000"/>
              <w14:lumMod w14:val="20000"/>
              <w14:lumOff w14:val="80000"/>
            </w14:schemeClr>
          </w14:glow>
        </w:rPr>
        <w:t>net income</w:t>
      </w:r>
      <w:r w:rsidR="00EE343A">
        <w:rPr>
          <w:rFonts w:ascii="Times New Roman" w:hAnsi="Times New Roman" w:cs="Times New Roman"/>
          <w:sz w:val="24"/>
          <w:szCs w:val="24"/>
          <w14:glow w14:rad="228600">
            <w14:schemeClr w14:val="accent3">
              <w14:alpha w14:val="60000"/>
              <w14:lumMod w14:val="20000"/>
              <w14:lumOff w14:val="80000"/>
            </w14:schemeClr>
          </w14:glow>
        </w:rPr>
        <w:t xml:space="preserve"> for Coca-Cola </w:t>
      </w:r>
      <w:r w:rsidR="00F778BE">
        <w:rPr>
          <w:rFonts w:ascii="Times New Roman" w:hAnsi="Times New Roman" w:cs="Times New Roman"/>
          <w:sz w:val="24"/>
          <w:szCs w:val="24"/>
          <w14:glow w14:rad="228600">
            <w14:schemeClr w14:val="accent3">
              <w14:alpha w14:val="60000"/>
              <w14:lumMod w14:val="20000"/>
              <w14:lumOff w14:val="80000"/>
            </w14:schemeClr>
          </w14:glow>
        </w:rPr>
        <w:t>for one year was approximately $11.8 Billion compared to Pepsi who had only $6.3 Billion</w:t>
      </w:r>
      <w:bookmarkStart w:id="7" w:name="_Hlk151671373"/>
      <w:r w:rsidR="00F778BE">
        <w:rPr>
          <w:rFonts w:ascii="Times New Roman" w:hAnsi="Times New Roman" w:cs="Times New Roman"/>
          <w:sz w:val="24"/>
          <w:szCs w:val="24"/>
          <w14:glow w14:rad="228600">
            <w14:schemeClr w14:val="accent3">
              <w14:alpha w14:val="60000"/>
              <w14:lumMod w14:val="20000"/>
              <w14:lumOff w14:val="80000"/>
            </w14:schemeClr>
          </w14:glow>
        </w:rPr>
        <w:t>(</w:t>
      </w:r>
      <w:r w:rsidR="00F778BE" w:rsidRPr="00F778BE">
        <w:rPr>
          <w:rFonts w:ascii="Times New Roman" w:hAnsi="Times New Roman" w:cs="Times New Roman"/>
          <w:sz w:val="24"/>
          <w:szCs w:val="24"/>
          <w14:glow w14:rad="228600">
            <w14:schemeClr w14:val="accent3">
              <w14:alpha w14:val="60000"/>
              <w14:lumMod w14:val="20000"/>
              <w14:lumOff w14:val="80000"/>
            </w14:schemeClr>
          </w14:glow>
        </w:rPr>
        <w:t>BrandonGaille, 20</w:t>
      </w:r>
      <w:r w:rsidR="00F778BE">
        <w:rPr>
          <w:rFonts w:ascii="Times New Roman" w:hAnsi="Times New Roman" w:cs="Times New Roman"/>
          <w:sz w:val="24"/>
          <w:szCs w:val="24"/>
          <w14:glow w14:rad="228600">
            <w14:schemeClr w14:val="accent3">
              <w14:alpha w14:val="60000"/>
              <w14:lumMod w14:val="20000"/>
              <w14:lumOff w14:val="80000"/>
            </w14:schemeClr>
          </w14:glow>
        </w:rPr>
        <w:t>17).</w:t>
      </w:r>
      <w:bookmarkEnd w:id="7"/>
    </w:p>
    <w:p w14:paraId="1A42F09B" w14:textId="77777777" w:rsidR="006E679F" w:rsidRDefault="006E679F" w:rsidP="006E679F">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p>
    <w:p w14:paraId="3C9013FE" w14:textId="3284100D" w:rsidR="006E679F" w:rsidRPr="006E679F" w:rsidRDefault="006E679F" w:rsidP="00303DA3">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Pr="006E679F">
        <w:rPr>
          <w:rFonts w:ascii="Times New Roman" w:hAnsi="Times New Roman" w:cs="Times New Roman"/>
          <w:b/>
          <w:bCs/>
          <w:sz w:val="24"/>
          <w:szCs w:val="24"/>
          <w14:glow w14:rad="228600">
            <w14:schemeClr w14:val="accent3">
              <w14:alpha w14:val="60000"/>
              <w14:lumMod w14:val="20000"/>
              <w14:lumOff w14:val="80000"/>
            </w14:schemeClr>
          </w14:glow>
        </w:rPr>
        <w:t xml:space="preserve">Fig.15 </w:t>
      </w:r>
      <w:r w:rsidRPr="006E679F">
        <w:rPr>
          <w:rFonts w:ascii="Times New Roman" w:hAnsi="Times New Roman" w:cs="Times New Roman"/>
          <w:b/>
          <w:bCs/>
          <w:sz w:val="24"/>
          <w:szCs w:val="24"/>
          <w14:glow w14:rad="228600">
            <w14:schemeClr w14:val="accent3">
              <w14:alpha w14:val="60000"/>
              <w14:lumMod w14:val="20000"/>
              <w14:lumOff w14:val="80000"/>
            </w14:schemeClr>
          </w14:glow>
        </w:rPr>
        <w:t>(BrandonGaille, 2017)</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82B59" w:rsidRPr="00882B59" w14:paraId="43AE69D2" w14:textId="77777777" w:rsidTr="00882B59">
        <w:tc>
          <w:tcPr>
            <w:tcW w:w="1502" w:type="dxa"/>
          </w:tcPr>
          <w:p w14:paraId="22C2C1B2" w14:textId="68651C65" w:rsidR="00882B59" w:rsidRPr="006B28CF" w:rsidRDefault="00882B59" w:rsidP="00303DA3">
            <w:pPr>
              <w:rPr>
                <w:rFonts w:ascii="Times New Roman" w:hAnsi="Times New Roman" w:cs="Times New Roman"/>
                <w:b/>
                <w:bCs/>
                <w:sz w:val="24"/>
                <w:szCs w:val="24"/>
                <w14:glow w14:rad="228600">
                  <w14:schemeClr w14:val="accent3">
                    <w14:alpha w14:val="60000"/>
                    <w14:lumMod w14:val="20000"/>
                    <w14:lumOff w14:val="80000"/>
                  </w14:schemeClr>
                </w14:glow>
              </w:rPr>
            </w:pPr>
            <w:r w:rsidRPr="006B28CF">
              <w:rPr>
                <w:rFonts w:ascii="Times New Roman" w:hAnsi="Times New Roman" w:cs="Times New Roman"/>
                <w:b/>
                <w:bCs/>
                <w:sz w:val="24"/>
                <w:szCs w:val="24"/>
                <w14:glow w14:rad="228600">
                  <w14:schemeClr w14:val="accent3">
                    <w14:alpha w14:val="60000"/>
                    <w14:lumMod w14:val="20000"/>
                    <w14:lumOff w14:val="80000"/>
                  </w14:schemeClr>
                </w14:glow>
              </w:rPr>
              <w:t>Product</w:t>
            </w:r>
            <w:r w:rsidR="00400048" w:rsidRPr="006B28CF">
              <w:rPr>
                <w:rFonts w:ascii="Times New Roman" w:hAnsi="Times New Roman" w:cs="Times New Roman"/>
                <w:b/>
                <w:bCs/>
                <w:sz w:val="24"/>
                <w:szCs w:val="24"/>
                <w14:glow w14:rad="228600">
                  <w14:schemeClr w14:val="accent3">
                    <w14:alpha w14:val="60000"/>
                    <w14:lumMod w14:val="20000"/>
                    <w14:lumOff w14:val="80000"/>
                  </w14:schemeClr>
                </w14:glow>
              </w:rPr>
              <w:t xml:space="preserve"> 330 ml, can</w:t>
            </w:r>
          </w:p>
        </w:tc>
        <w:tc>
          <w:tcPr>
            <w:tcW w:w="1502" w:type="dxa"/>
          </w:tcPr>
          <w:p w14:paraId="248D9D96" w14:textId="58C2FE4F" w:rsidR="00882B59" w:rsidRPr="00882B59" w:rsidRDefault="00882B59" w:rsidP="00303DA3">
            <w:pPr>
              <w:rPr>
                <w:rFonts w:ascii="Times New Roman" w:hAnsi="Times New Roman" w:cs="Times New Roman"/>
                <w:sz w:val="24"/>
                <w:szCs w:val="24"/>
                <w14:glow w14:rad="228600">
                  <w14:schemeClr w14:val="accent3">
                    <w14:alpha w14:val="60000"/>
                    <w14:lumMod w14:val="20000"/>
                    <w14:lumOff w14:val="80000"/>
                  </w14:schemeClr>
                </w14:glow>
              </w:rPr>
            </w:pPr>
            <w:r w:rsidRPr="00882B59">
              <w:rPr>
                <w:rFonts w:ascii="Times New Roman" w:hAnsi="Times New Roman" w:cs="Times New Roman"/>
                <w:sz w:val="24"/>
                <w:szCs w:val="24"/>
                <w14:glow w14:rad="228600">
                  <w14:schemeClr w14:val="accent3">
                    <w14:alpha w14:val="60000"/>
                    <w14:lumMod w14:val="20000"/>
                    <w14:lumOff w14:val="80000"/>
                  </w14:schemeClr>
                </w14:glow>
              </w:rPr>
              <w:t>Coca-Cola</w:t>
            </w:r>
          </w:p>
        </w:tc>
        <w:tc>
          <w:tcPr>
            <w:tcW w:w="1503" w:type="dxa"/>
          </w:tcPr>
          <w:p w14:paraId="67E347C0" w14:textId="261E81B5" w:rsidR="00882B59" w:rsidRPr="00882B59" w:rsidRDefault="00882B59"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Diet Coke</w:t>
            </w:r>
          </w:p>
        </w:tc>
        <w:tc>
          <w:tcPr>
            <w:tcW w:w="1503" w:type="dxa"/>
          </w:tcPr>
          <w:p w14:paraId="15447CCD" w14:textId="3E0996E6" w:rsidR="00882B59" w:rsidRPr="00882B59" w:rsidRDefault="00882B59"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Coke Zero</w:t>
            </w:r>
          </w:p>
        </w:tc>
        <w:tc>
          <w:tcPr>
            <w:tcW w:w="1503" w:type="dxa"/>
          </w:tcPr>
          <w:p w14:paraId="7F747519" w14:textId="084723E3" w:rsidR="00882B59" w:rsidRPr="00882B59" w:rsidRDefault="00882B59"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 xml:space="preserve">Fanta </w:t>
            </w:r>
          </w:p>
        </w:tc>
        <w:tc>
          <w:tcPr>
            <w:tcW w:w="1503" w:type="dxa"/>
          </w:tcPr>
          <w:p w14:paraId="31BD3BDD" w14:textId="4EB9AC85" w:rsidR="00882B59" w:rsidRPr="00882B59"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 xml:space="preserve">Sprite </w:t>
            </w:r>
          </w:p>
        </w:tc>
      </w:tr>
      <w:tr w:rsidR="00882B59" w:rsidRPr="00882B59" w14:paraId="774B9413" w14:textId="77777777" w:rsidTr="00882B59">
        <w:tc>
          <w:tcPr>
            <w:tcW w:w="1502" w:type="dxa"/>
          </w:tcPr>
          <w:p w14:paraId="151E83A5" w14:textId="5EE399E6" w:rsidR="00882B59" w:rsidRPr="006B28CF" w:rsidRDefault="00882B59" w:rsidP="00303DA3">
            <w:pPr>
              <w:rPr>
                <w:rFonts w:ascii="Times New Roman" w:hAnsi="Times New Roman" w:cs="Times New Roman"/>
                <w:b/>
                <w:bCs/>
                <w:sz w:val="24"/>
                <w:szCs w:val="24"/>
                <w14:glow w14:rad="228600">
                  <w14:schemeClr w14:val="accent3">
                    <w14:alpha w14:val="60000"/>
                    <w14:lumMod w14:val="20000"/>
                    <w14:lumOff w14:val="80000"/>
                  </w14:schemeClr>
                </w14:glow>
              </w:rPr>
            </w:pPr>
            <w:r w:rsidRPr="006B28CF">
              <w:rPr>
                <w:rFonts w:ascii="Times New Roman" w:hAnsi="Times New Roman" w:cs="Times New Roman"/>
                <w:b/>
                <w:bCs/>
                <w:sz w:val="24"/>
                <w:szCs w:val="24"/>
                <w14:glow w14:rad="228600">
                  <w14:schemeClr w14:val="accent3">
                    <w14:alpha w14:val="60000"/>
                    <w14:lumMod w14:val="20000"/>
                    <w14:lumOff w14:val="80000"/>
                  </w14:schemeClr>
                </w14:glow>
              </w:rPr>
              <w:t>Price £</w:t>
            </w:r>
          </w:p>
        </w:tc>
        <w:tc>
          <w:tcPr>
            <w:tcW w:w="1502" w:type="dxa"/>
          </w:tcPr>
          <w:p w14:paraId="4EAD0910" w14:textId="48000043" w:rsidR="00882B59" w:rsidRPr="00882B59" w:rsidRDefault="00882B59"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0,65</w:t>
            </w:r>
          </w:p>
        </w:tc>
        <w:tc>
          <w:tcPr>
            <w:tcW w:w="1503" w:type="dxa"/>
          </w:tcPr>
          <w:p w14:paraId="5F418686" w14:textId="0B70AEAC" w:rsidR="00882B59" w:rsidRPr="00882B59" w:rsidRDefault="00882B59"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0,70</w:t>
            </w:r>
          </w:p>
        </w:tc>
        <w:tc>
          <w:tcPr>
            <w:tcW w:w="1503" w:type="dxa"/>
          </w:tcPr>
          <w:p w14:paraId="6FD2A91B" w14:textId="6490708D" w:rsidR="00882B59" w:rsidRPr="00882B59" w:rsidRDefault="00882B59"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0,40</w:t>
            </w:r>
          </w:p>
        </w:tc>
        <w:tc>
          <w:tcPr>
            <w:tcW w:w="1503" w:type="dxa"/>
          </w:tcPr>
          <w:p w14:paraId="7FAE5642" w14:textId="51DC1407" w:rsidR="00882B59" w:rsidRPr="00882B59"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0,41</w:t>
            </w:r>
          </w:p>
        </w:tc>
        <w:tc>
          <w:tcPr>
            <w:tcW w:w="1503" w:type="dxa"/>
          </w:tcPr>
          <w:p w14:paraId="5E302014" w14:textId="091AE49B" w:rsidR="00882B59" w:rsidRPr="00882B59"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0,60</w:t>
            </w:r>
          </w:p>
        </w:tc>
      </w:tr>
    </w:tbl>
    <w:p w14:paraId="1F0A40D4" w14:textId="0F688E8E" w:rsidR="00400048" w:rsidRPr="006E679F" w:rsidRDefault="006B28CF" w:rsidP="00303DA3">
      <w:pPr>
        <w:rPr>
          <w:rFonts w:ascii="Times New Roman" w:hAnsi="Times New Roman" w:cs="Times New Roman"/>
          <w:b/>
          <w:bCs/>
          <w:sz w:val="24"/>
          <w:szCs w:val="24"/>
          <w14:glow w14:rad="228600">
            <w14:schemeClr w14:val="accent3">
              <w14:alpha w14:val="60000"/>
              <w14:lumMod w14:val="20000"/>
              <w14:lumOff w14:val="80000"/>
            </w14:schemeClr>
          </w14:glow>
        </w:rPr>
      </w:pPr>
      <w:r w:rsidRPr="006B28CF">
        <w:rPr>
          <w:rFonts w:ascii="Times New Roman" w:hAnsi="Times New Roman" w:cs="Times New Roman"/>
          <w:b/>
          <w:bCs/>
          <w:sz w:val="24"/>
          <w:szCs w:val="24"/>
          <w14:glow w14:rad="228600">
            <w14:schemeClr w14:val="accent3">
              <w14:alpha w14:val="60000"/>
              <w14:lumMod w14:val="20000"/>
              <w14:lumOff w14:val="80000"/>
            </w14:schemeClr>
          </w14:glow>
        </w:rPr>
        <w:t>Table</w:t>
      </w:r>
      <w:r w:rsidR="00F778BE">
        <w:rPr>
          <w:rFonts w:ascii="Times New Roman" w:hAnsi="Times New Roman" w:cs="Times New Roman"/>
          <w:b/>
          <w:bCs/>
          <w:sz w:val="24"/>
          <w:szCs w:val="24"/>
          <w14:glow w14:rad="228600">
            <w14:schemeClr w14:val="accent3">
              <w14:alpha w14:val="60000"/>
              <w14:lumMod w14:val="20000"/>
              <w14:lumOff w14:val="80000"/>
            </w14:schemeClr>
          </w14:glow>
        </w:rPr>
        <w:t>.</w:t>
      </w:r>
      <w:r w:rsidRPr="006B28CF">
        <w:rPr>
          <w:rFonts w:ascii="Times New Roman" w:hAnsi="Times New Roman" w:cs="Times New Roman"/>
          <w:b/>
          <w:bCs/>
          <w:sz w:val="24"/>
          <w:szCs w:val="24"/>
          <w14:glow w14:rad="228600">
            <w14:schemeClr w14:val="accent3">
              <w14:alpha w14:val="60000"/>
              <w14:lumMod w14:val="20000"/>
              <w14:lumOff w14:val="80000"/>
            </w14:schemeClr>
          </w14:glow>
        </w:rPr>
        <w:t xml:space="preserve"> 1</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400048" w14:paraId="03818A73" w14:textId="77777777" w:rsidTr="00400048">
        <w:tc>
          <w:tcPr>
            <w:tcW w:w="1288" w:type="dxa"/>
          </w:tcPr>
          <w:p w14:paraId="786BCFFC" w14:textId="441F6EFF" w:rsidR="00400048" w:rsidRPr="006B28CF" w:rsidRDefault="00400048" w:rsidP="00303DA3">
            <w:pPr>
              <w:rPr>
                <w:rFonts w:ascii="Times New Roman" w:hAnsi="Times New Roman" w:cs="Times New Roman"/>
                <w:b/>
                <w:bCs/>
                <w:sz w:val="24"/>
                <w:szCs w:val="24"/>
                <w14:glow w14:rad="228600">
                  <w14:schemeClr w14:val="accent3">
                    <w14:alpha w14:val="60000"/>
                    <w14:lumMod w14:val="20000"/>
                    <w14:lumOff w14:val="80000"/>
                  </w14:schemeClr>
                </w14:glow>
              </w:rPr>
            </w:pPr>
            <w:r w:rsidRPr="006B28CF">
              <w:rPr>
                <w:rFonts w:ascii="Times New Roman" w:hAnsi="Times New Roman" w:cs="Times New Roman"/>
                <w:b/>
                <w:bCs/>
                <w:sz w:val="24"/>
                <w:szCs w:val="24"/>
                <w14:glow w14:rad="228600">
                  <w14:schemeClr w14:val="accent3">
                    <w14:alpha w14:val="60000"/>
                    <w14:lumMod w14:val="20000"/>
                    <w14:lumOff w14:val="80000"/>
                  </w14:schemeClr>
                </w14:glow>
              </w:rPr>
              <w:t>Product 330 ml, can</w:t>
            </w:r>
          </w:p>
        </w:tc>
        <w:tc>
          <w:tcPr>
            <w:tcW w:w="1288" w:type="dxa"/>
          </w:tcPr>
          <w:p w14:paraId="5B16E5AA" w14:textId="7958A974"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 xml:space="preserve">Pepsi </w:t>
            </w:r>
          </w:p>
        </w:tc>
        <w:tc>
          <w:tcPr>
            <w:tcW w:w="1288" w:type="dxa"/>
          </w:tcPr>
          <w:p w14:paraId="187592FC" w14:textId="21F353A4"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Pepsi Max</w:t>
            </w:r>
          </w:p>
        </w:tc>
        <w:tc>
          <w:tcPr>
            <w:tcW w:w="1288" w:type="dxa"/>
          </w:tcPr>
          <w:p w14:paraId="71949A6C" w14:textId="26B08DFF"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7 UP</w:t>
            </w:r>
          </w:p>
        </w:tc>
        <w:tc>
          <w:tcPr>
            <w:tcW w:w="1288" w:type="dxa"/>
          </w:tcPr>
          <w:p w14:paraId="6CF50902" w14:textId="1F8BE917"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Pepsi Diet</w:t>
            </w:r>
          </w:p>
        </w:tc>
        <w:tc>
          <w:tcPr>
            <w:tcW w:w="1288" w:type="dxa"/>
          </w:tcPr>
          <w:p w14:paraId="0F678199" w14:textId="0F9F5751"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Pepsi max cherry</w:t>
            </w:r>
          </w:p>
        </w:tc>
        <w:tc>
          <w:tcPr>
            <w:tcW w:w="1288" w:type="dxa"/>
          </w:tcPr>
          <w:p w14:paraId="10E38567" w14:textId="146338B1" w:rsidR="00400048" w:rsidRDefault="006B28CF"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7 UP free</w:t>
            </w:r>
          </w:p>
        </w:tc>
      </w:tr>
      <w:tr w:rsidR="00400048" w14:paraId="07151098" w14:textId="77777777" w:rsidTr="00400048">
        <w:tc>
          <w:tcPr>
            <w:tcW w:w="1288" w:type="dxa"/>
          </w:tcPr>
          <w:p w14:paraId="1BA922F0" w14:textId="47E76B69" w:rsidR="00400048" w:rsidRPr="006B28CF" w:rsidRDefault="00400048" w:rsidP="00303DA3">
            <w:pPr>
              <w:rPr>
                <w:rFonts w:ascii="Times New Roman" w:hAnsi="Times New Roman" w:cs="Times New Roman"/>
                <w:b/>
                <w:bCs/>
                <w:sz w:val="24"/>
                <w:szCs w:val="24"/>
                <w14:glow w14:rad="228600">
                  <w14:schemeClr w14:val="accent3">
                    <w14:alpha w14:val="60000"/>
                    <w14:lumMod w14:val="20000"/>
                    <w14:lumOff w14:val="80000"/>
                  </w14:schemeClr>
                </w14:glow>
              </w:rPr>
            </w:pPr>
            <w:r w:rsidRPr="006B28CF">
              <w:rPr>
                <w:rFonts w:ascii="Times New Roman" w:hAnsi="Times New Roman" w:cs="Times New Roman"/>
                <w:b/>
                <w:bCs/>
                <w:sz w:val="24"/>
                <w:szCs w:val="24"/>
                <w14:glow w14:rad="228600">
                  <w14:schemeClr w14:val="accent3">
                    <w14:alpha w14:val="60000"/>
                    <w14:lumMod w14:val="20000"/>
                    <w14:lumOff w14:val="80000"/>
                  </w14:schemeClr>
                </w14:glow>
              </w:rPr>
              <w:t>Price £</w:t>
            </w:r>
          </w:p>
        </w:tc>
        <w:tc>
          <w:tcPr>
            <w:tcW w:w="1288" w:type="dxa"/>
          </w:tcPr>
          <w:p w14:paraId="42AE1DC4" w14:textId="325B2BA1"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0,5</w:t>
            </w:r>
          </w:p>
        </w:tc>
        <w:tc>
          <w:tcPr>
            <w:tcW w:w="1288" w:type="dxa"/>
          </w:tcPr>
          <w:p w14:paraId="2CB8B41B" w14:textId="798CACB6"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0,37</w:t>
            </w:r>
          </w:p>
        </w:tc>
        <w:tc>
          <w:tcPr>
            <w:tcW w:w="1288" w:type="dxa"/>
          </w:tcPr>
          <w:p w14:paraId="44E249B9" w14:textId="64323181"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0,48</w:t>
            </w:r>
          </w:p>
        </w:tc>
        <w:tc>
          <w:tcPr>
            <w:tcW w:w="1288" w:type="dxa"/>
          </w:tcPr>
          <w:p w14:paraId="383316D9" w14:textId="5233D1AB"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0,37</w:t>
            </w:r>
          </w:p>
        </w:tc>
        <w:tc>
          <w:tcPr>
            <w:tcW w:w="1288" w:type="dxa"/>
          </w:tcPr>
          <w:p w14:paraId="1B00581A" w14:textId="6CDD8D6B" w:rsidR="00400048" w:rsidRDefault="006B28CF" w:rsidP="00303DA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0,56</w:t>
            </w:r>
          </w:p>
        </w:tc>
        <w:tc>
          <w:tcPr>
            <w:tcW w:w="1288" w:type="dxa"/>
          </w:tcPr>
          <w:p w14:paraId="7740AC0B" w14:textId="77777777" w:rsidR="00400048" w:rsidRDefault="00400048" w:rsidP="00303DA3">
            <w:pPr>
              <w:rPr>
                <w:rFonts w:ascii="Times New Roman" w:hAnsi="Times New Roman" w:cs="Times New Roman"/>
                <w:sz w:val="24"/>
                <w:szCs w:val="24"/>
                <w14:glow w14:rad="228600">
                  <w14:schemeClr w14:val="accent3">
                    <w14:alpha w14:val="60000"/>
                    <w14:lumMod w14:val="20000"/>
                    <w14:lumOff w14:val="80000"/>
                  </w14:schemeClr>
                </w14:glow>
              </w:rPr>
            </w:pPr>
          </w:p>
        </w:tc>
      </w:tr>
    </w:tbl>
    <w:p w14:paraId="7ED4BAE7" w14:textId="3F7A347F" w:rsidR="00F31A7D" w:rsidRDefault="006B28CF" w:rsidP="00F778BE">
      <w:pPr>
        <w:rPr>
          <w:rFonts w:ascii="Times New Roman" w:hAnsi="Times New Roman" w:cs="Times New Roman"/>
          <w:b/>
          <w:bCs/>
          <w:sz w:val="24"/>
          <w:szCs w:val="24"/>
          <w14:glow w14:rad="228600">
            <w14:schemeClr w14:val="accent3">
              <w14:alpha w14:val="60000"/>
              <w14:lumMod w14:val="20000"/>
              <w14:lumOff w14:val="80000"/>
            </w14:schemeClr>
          </w14:glow>
        </w:rPr>
      </w:pPr>
      <w:r w:rsidRPr="006B28CF">
        <w:rPr>
          <w:rFonts w:ascii="Times New Roman" w:hAnsi="Times New Roman" w:cs="Times New Roman"/>
          <w:b/>
          <w:bCs/>
          <w:sz w:val="24"/>
          <w:szCs w:val="24"/>
          <w14:glow w14:rad="228600">
            <w14:schemeClr w14:val="accent3">
              <w14:alpha w14:val="60000"/>
              <w14:lumMod w14:val="20000"/>
              <w14:lumOff w14:val="80000"/>
            </w14:schemeClr>
          </w14:glow>
        </w:rPr>
        <w:t>Table</w:t>
      </w:r>
      <w:r w:rsidR="00F778BE">
        <w:rPr>
          <w:rFonts w:ascii="Times New Roman" w:hAnsi="Times New Roman" w:cs="Times New Roman"/>
          <w:b/>
          <w:bCs/>
          <w:sz w:val="24"/>
          <w:szCs w:val="24"/>
          <w14:glow w14:rad="228600">
            <w14:schemeClr w14:val="accent3">
              <w14:alpha w14:val="60000"/>
              <w14:lumMod w14:val="20000"/>
              <w14:lumOff w14:val="80000"/>
            </w14:schemeClr>
          </w14:glow>
        </w:rPr>
        <w:t>.</w:t>
      </w:r>
      <w:r w:rsidRPr="006B28CF">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6E679F">
        <w:rPr>
          <w:rFonts w:ascii="Times New Roman" w:hAnsi="Times New Roman" w:cs="Times New Roman"/>
          <w:b/>
          <w:bCs/>
          <w:sz w:val="24"/>
          <w:szCs w:val="24"/>
          <w14:glow w14:rad="228600">
            <w14:schemeClr w14:val="accent3">
              <w14:alpha w14:val="60000"/>
              <w14:lumMod w14:val="20000"/>
              <w14:lumOff w14:val="80000"/>
            </w14:schemeClr>
          </w14:glow>
        </w:rPr>
        <w:t>1</w:t>
      </w:r>
    </w:p>
    <w:p w14:paraId="6B1D399B" w14:textId="77777777" w:rsidR="00195818" w:rsidRPr="006E679F" w:rsidRDefault="00195818" w:rsidP="00F778BE">
      <w:pPr>
        <w:rPr>
          <w:rFonts w:ascii="Times New Roman" w:hAnsi="Times New Roman" w:cs="Times New Roman"/>
          <w:b/>
          <w:bCs/>
          <w:sz w:val="24"/>
          <w:szCs w:val="24"/>
          <w14:glow w14:rad="228600">
            <w14:schemeClr w14:val="accent3">
              <w14:alpha w14:val="60000"/>
              <w14:lumMod w14:val="20000"/>
              <w14:lumOff w14:val="80000"/>
            </w14:schemeClr>
          </w14:glow>
        </w:rPr>
      </w:pPr>
    </w:p>
    <w:p w14:paraId="5990BA48" w14:textId="3B43DEA9" w:rsidR="00F778BE" w:rsidRDefault="00F778BE" w:rsidP="00F778BE">
      <w:pPr>
        <w:rPr>
          <w:rFonts w:ascii="Times New Roman" w:hAnsi="Times New Roman" w:cs="Times New Roman"/>
          <w:b/>
          <w:bCs/>
          <w:sz w:val="28"/>
          <w:szCs w:val="28"/>
          <w14:glow w14:rad="228600">
            <w14:schemeClr w14:val="accent3">
              <w14:alpha w14:val="60000"/>
              <w14:lumMod w14:val="20000"/>
              <w14:lumOff w14:val="80000"/>
            </w14:schemeClr>
          </w14:glow>
        </w:rPr>
      </w:pPr>
      <w:r w:rsidRPr="00F778BE">
        <w:rPr>
          <w:rFonts w:ascii="Times New Roman" w:hAnsi="Times New Roman" w:cs="Times New Roman"/>
          <w:b/>
          <w:bCs/>
          <w:sz w:val="28"/>
          <w:szCs w:val="28"/>
          <w14:glow w14:rad="228600">
            <w14:schemeClr w14:val="accent3">
              <w14:alpha w14:val="60000"/>
              <w14:lumMod w14:val="20000"/>
              <w14:lumOff w14:val="80000"/>
            </w14:schemeClr>
          </w14:glow>
        </w:rPr>
        <w:t>Place Strategy</w:t>
      </w:r>
    </w:p>
    <w:p w14:paraId="76AFA031" w14:textId="19855D85" w:rsidR="00F778BE" w:rsidRDefault="007D27B8" w:rsidP="007D27B8">
      <w:pPr>
        <w:ind w:firstLine="720"/>
        <w:rPr>
          <w:rFonts w:ascii="Times New Roman" w:hAnsi="Times New Roman" w:cs="Times New Roman"/>
          <w:sz w:val="24"/>
          <w:szCs w:val="24"/>
          <w14:glow w14:rad="228600">
            <w14:schemeClr w14:val="accent3">
              <w14:alpha w14:val="60000"/>
              <w14:lumMod w14:val="20000"/>
              <w14:lumOff w14:val="80000"/>
            </w14:schemeClr>
          </w14:glow>
        </w:rPr>
      </w:pPr>
      <w:r w:rsidRPr="007D27B8">
        <w:rPr>
          <w:rFonts w:ascii="Times New Roman" w:hAnsi="Times New Roman" w:cs="Times New Roman"/>
          <w:sz w:val="24"/>
          <w:szCs w:val="24"/>
          <w14:glow w14:rad="228600">
            <w14:schemeClr w14:val="accent3">
              <w14:alpha w14:val="60000"/>
              <w14:lumMod w14:val="20000"/>
              <w14:lumOff w14:val="80000"/>
            </w14:schemeClr>
          </w14:glow>
        </w:rPr>
        <w:t>Referring to place it is not only about the physical location of a company but includes the location where a product can be purchased</w:t>
      </w:r>
      <w:r>
        <w:rPr>
          <w:rFonts w:ascii="Times New Roman" w:hAnsi="Times New Roman" w:cs="Times New Roman"/>
          <w:sz w:val="24"/>
          <w:szCs w:val="24"/>
          <w14:glow w14:rad="228600">
            <w14:schemeClr w14:val="accent3">
              <w14:alpha w14:val="60000"/>
              <w14:lumMod w14:val="20000"/>
              <w14:lumOff w14:val="80000"/>
            </w14:schemeClr>
          </w14:glow>
        </w:rPr>
        <w:t xml:space="preserve">. It is extremely important for a company to correctly apply the marketing mix and that customers have access unrestricted to the products produced, this process can be called distribution channels. Coca-Cola owns 24 manufacturing </w:t>
      </w:r>
      <w:r>
        <w:rPr>
          <w:rFonts w:ascii="Times New Roman" w:hAnsi="Times New Roman" w:cs="Times New Roman"/>
          <w:sz w:val="24"/>
          <w:szCs w:val="24"/>
          <w14:glow w14:rad="228600">
            <w14:schemeClr w14:val="accent3">
              <w14:alpha w14:val="60000"/>
              <w14:lumMod w14:val="20000"/>
              <w14:lumOff w14:val="80000"/>
            </w14:schemeClr>
          </w14:glow>
        </w:rPr>
        <w:lastRenderedPageBreak/>
        <w:t>plants and the other 34 are offered to a third party in the leasing system (Maurya, Makda, and Paiman, 2016).</w:t>
      </w:r>
    </w:p>
    <w:p w14:paraId="3F7F1FB9" w14:textId="0B410780" w:rsidR="00483FF0" w:rsidRPr="006E679F" w:rsidRDefault="008D0DD3" w:rsidP="006E679F">
      <w:pPr>
        <w:ind w:firstLine="720"/>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Coca-Cola had developed a wide distribution network, starting from north America, Latin America, Pacific, Eurasia and Africa including Europe (Banerje,2021).</w:t>
      </w:r>
      <w:r w:rsidR="008A035C">
        <w:rPr>
          <w:rFonts w:ascii="Times New Roman" w:hAnsi="Times New Roman" w:cs="Times New Roman"/>
          <w:sz w:val="24"/>
          <w:szCs w:val="24"/>
          <w14:glow w14:rad="228600">
            <w14:schemeClr w14:val="accent3">
              <w14:alpha w14:val="60000"/>
              <w14:lumMod w14:val="20000"/>
              <w14:lumOff w14:val="80000"/>
            </w14:schemeClr>
          </w14:glow>
        </w:rPr>
        <w:t xml:space="preserve"> The main location is in Atlanta, Giorgia.</w:t>
      </w:r>
      <w:r w:rsidR="00E46205">
        <w:rPr>
          <w:rFonts w:ascii="Times New Roman" w:hAnsi="Times New Roman" w:cs="Times New Roman"/>
          <w:sz w:val="24"/>
          <w:szCs w:val="24"/>
          <w14:glow w14:rad="228600">
            <w14:schemeClr w14:val="accent3">
              <w14:alpha w14:val="60000"/>
              <w14:lumMod w14:val="20000"/>
              <w14:lumOff w14:val="80000"/>
            </w14:schemeClr>
          </w14:glow>
        </w:rPr>
        <w:t xml:space="preserve"> Apart from the main location Coca-Cola has 218 offices around the world.</w:t>
      </w:r>
      <w:r w:rsidR="00DD1C8F">
        <w:rPr>
          <w:rFonts w:ascii="Times New Roman" w:hAnsi="Times New Roman" w:cs="Times New Roman"/>
          <w:sz w:val="24"/>
          <w:szCs w:val="24"/>
          <w14:glow w14:rad="228600">
            <w14:schemeClr w14:val="accent3">
              <w14:alpha w14:val="60000"/>
              <w14:lumMod w14:val="20000"/>
              <w14:lumOff w14:val="80000"/>
            </w14:schemeClr>
          </w14:glow>
        </w:rPr>
        <w:t xml:space="preserve">  The organization produces the products using their special recipe then distributes it to the bottlers which are located all around the globe. After the process of bottling the </w:t>
      </w:r>
      <w:r w:rsidR="00481C87">
        <w:rPr>
          <w:rFonts w:ascii="Times New Roman" w:hAnsi="Times New Roman" w:cs="Times New Roman"/>
          <w:sz w:val="24"/>
          <w:szCs w:val="24"/>
          <w14:glow w14:rad="228600">
            <w14:schemeClr w14:val="accent3">
              <w14:alpha w14:val="60000"/>
              <w14:lumMod w14:val="20000"/>
              <w14:lumOff w14:val="80000"/>
            </w14:schemeClr>
          </w14:glow>
        </w:rPr>
        <w:t>beverage,</w:t>
      </w:r>
      <w:r w:rsidR="00DD1C8F">
        <w:rPr>
          <w:rFonts w:ascii="Times New Roman" w:hAnsi="Times New Roman" w:cs="Times New Roman"/>
          <w:sz w:val="24"/>
          <w:szCs w:val="24"/>
          <w14:glow w14:rad="228600">
            <w14:schemeClr w14:val="accent3">
              <w14:alpha w14:val="60000"/>
              <w14:lumMod w14:val="20000"/>
              <w14:lumOff w14:val="80000"/>
            </w14:schemeClr>
          </w14:glow>
        </w:rPr>
        <w:t xml:space="preserve"> the products are distributed further to agents, then to stocklists, then to distributors</w:t>
      </w:r>
      <w:r w:rsidR="00481C87">
        <w:rPr>
          <w:rFonts w:ascii="Times New Roman" w:hAnsi="Times New Roman" w:cs="Times New Roman"/>
          <w:sz w:val="24"/>
          <w:szCs w:val="24"/>
          <w14:glow w14:rad="228600">
            <w14:schemeClr w14:val="accent3">
              <w14:alpha w14:val="60000"/>
              <w14:lumMod w14:val="20000"/>
              <w14:lumOff w14:val="80000"/>
            </w14:schemeClr>
          </w14:glow>
        </w:rPr>
        <w:t>,</w:t>
      </w:r>
      <w:r w:rsidR="00DD1C8F">
        <w:rPr>
          <w:rFonts w:ascii="Times New Roman" w:hAnsi="Times New Roman" w:cs="Times New Roman"/>
          <w:sz w:val="24"/>
          <w:szCs w:val="24"/>
          <w14:glow w14:rad="228600">
            <w14:schemeClr w14:val="accent3">
              <w14:alpha w14:val="60000"/>
              <w14:lumMod w14:val="20000"/>
              <w14:lumOff w14:val="80000"/>
            </w14:schemeClr>
          </w14:glow>
        </w:rPr>
        <w:t xml:space="preserve"> and in the </w:t>
      </w:r>
      <w:r w:rsidR="00481C87">
        <w:rPr>
          <w:rFonts w:ascii="Times New Roman" w:hAnsi="Times New Roman" w:cs="Times New Roman"/>
          <w:sz w:val="24"/>
          <w:szCs w:val="24"/>
          <w14:glow w14:rad="228600">
            <w14:schemeClr w14:val="accent3">
              <w14:alpha w14:val="60000"/>
              <w14:lumMod w14:val="20000"/>
              <w14:lumOff w14:val="80000"/>
            </w14:schemeClr>
          </w14:glow>
        </w:rPr>
        <w:t>end,</w:t>
      </w:r>
      <w:r w:rsidR="00DD1C8F">
        <w:rPr>
          <w:rFonts w:ascii="Times New Roman" w:hAnsi="Times New Roman" w:cs="Times New Roman"/>
          <w:sz w:val="24"/>
          <w:szCs w:val="24"/>
          <w14:glow w14:rad="228600">
            <w14:schemeClr w14:val="accent3">
              <w14:alpha w14:val="60000"/>
              <w14:lumMod w14:val="20000"/>
              <w14:lumOff w14:val="80000"/>
            </w14:schemeClr>
          </w14:glow>
        </w:rPr>
        <w:t xml:space="preserve"> they reach to retailers where can be purchased by customers. </w:t>
      </w:r>
      <w:r w:rsidR="00481C87">
        <w:rPr>
          <w:rFonts w:ascii="Times New Roman" w:hAnsi="Times New Roman" w:cs="Times New Roman"/>
          <w:sz w:val="24"/>
          <w:szCs w:val="24"/>
          <w14:glow w14:rad="228600">
            <w14:schemeClr w14:val="accent3">
              <w14:alpha w14:val="60000"/>
              <w14:lumMod w14:val="20000"/>
              <w14:lumOff w14:val="80000"/>
            </w14:schemeClr>
          </w14:glow>
        </w:rPr>
        <w:t>Thanks to the well-created</w:t>
      </w:r>
      <w:r w:rsidR="00481C87" w:rsidRPr="00481C87">
        <w:rPr>
          <w:rFonts w:ascii="Times New Roman" w:hAnsi="Times New Roman" w:cs="Times New Roman"/>
          <w:sz w:val="24"/>
          <w:szCs w:val="24"/>
          <w14:glow w14:rad="228600">
            <w14:schemeClr w14:val="accent3">
              <w14:alpha w14:val="60000"/>
              <w14:lumMod w14:val="20000"/>
              <w14:lumOff w14:val="80000"/>
            </w14:schemeClr>
          </w14:glow>
        </w:rPr>
        <w:t xml:space="preserve"> </w:t>
      </w:r>
      <w:r w:rsidR="00481C87">
        <w:rPr>
          <w:rFonts w:ascii="Times New Roman" w:hAnsi="Times New Roman" w:cs="Times New Roman"/>
          <w:sz w:val="24"/>
          <w:szCs w:val="24"/>
          <w14:glow w14:rad="228600">
            <w14:schemeClr w14:val="accent3">
              <w14:alpha w14:val="60000"/>
              <w14:lumMod w14:val="20000"/>
              <w14:lumOff w14:val="80000"/>
            </w14:schemeClr>
          </w14:glow>
        </w:rPr>
        <w:t>distribution channel Coca-Cola products are available to buy in almost every retail outlet or supermarket in each corner of the planet(Mba Skool, 2023).</w:t>
      </w:r>
    </w:p>
    <w:p w14:paraId="07A7F77C" w14:textId="77777777" w:rsidR="00195818" w:rsidRDefault="00195818"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39483BD9" w14:textId="5B37D309" w:rsidR="006E679F"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r>
        <w:rPr>
          <w:rFonts w:ascii="Times New Roman" w:hAnsi="Times New Roman" w:cs="Times New Roman"/>
          <w:noProof/>
          <w:sz w:val="24"/>
          <w:szCs w:val="24"/>
        </w:rPr>
        <w:drawing>
          <wp:anchor distT="0" distB="0" distL="114300" distR="114300" simplePos="0" relativeHeight="251678720" behindDoc="0" locked="0" layoutInCell="1" allowOverlap="1" wp14:anchorId="7C68E12F" wp14:editId="7B60263C">
            <wp:simplePos x="0" y="0"/>
            <wp:positionH relativeFrom="margin">
              <wp:posOffset>290270</wp:posOffset>
            </wp:positionH>
            <wp:positionV relativeFrom="paragraph">
              <wp:posOffset>411630</wp:posOffset>
            </wp:positionV>
            <wp:extent cx="4926330" cy="2861310"/>
            <wp:effectExtent l="0" t="0" r="7620" b="0"/>
            <wp:wrapThrough wrapText="bothSides">
              <wp:wrapPolygon edited="0">
                <wp:start x="0" y="0"/>
                <wp:lineTo x="0" y="21427"/>
                <wp:lineTo x="21550" y="21427"/>
                <wp:lineTo x="21550" y="0"/>
                <wp:lineTo x="0" y="0"/>
              </wp:wrapPolygon>
            </wp:wrapThrough>
            <wp:docPr id="645772650" name="Picture 11" descr="A diagram of a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72650" name="Picture 11" descr="A diagram of a formula&#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926330" cy="2861310"/>
                    </a:xfrm>
                    <a:prstGeom prst="rect">
                      <a:avLst/>
                    </a:prstGeom>
                  </pic:spPr>
                </pic:pic>
              </a:graphicData>
            </a:graphic>
            <wp14:sizeRelH relativeFrom="margin">
              <wp14:pctWidth>0</wp14:pctWidth>
            </wp14:sizeRelH>
            <wp14:sizeRelV relativeFrom="margin">
              <wp14:pctHeight>0</wp14:pctHeight>
            </wp14:sizeRelV>
          </wp:anchor>
        </w:drawing>
      </w:r>
      <w:r w:rsidR="00483FF0" w:rsidRPr="00483FF0">
        <w:rPr>
          <w:rFonts w:ascii="Times New Roman" w:hAnsi="Times New Roman" w:cs="Times New Roman"/>
          <w:b/>
          <w:bCs/>
          <w:sz w:val="28"/>
          <w:szCs w:val="28"/>
          <w14:glow w14:rad="228600">
            <w14:schemeClr w14:val="accent3">
              <w14:alpha w14:val="60000"/>
              <w14:lumMod w14:val="20000"/>
              <w14:lumOff w14:val="80000"/>
            </w14:schemeClr>
          </w14:glow>
        </w:rPr>
        <w:t>Distribution channel</w:t>
      </w:r>
      <w:r w:rsidR="00883DAC">
        <w:rPr>
          <w:rFonts w:ascii="Times New Roman" w:hAnsi="Times New Roman" w:cs="Times New Roman"/>
          <w:b/>
          <w:bCs/>
          <w:sz w:val="28"/>
          <w:szCs w:val="28"/>
          <w14:glow w14:rad="228600">
            <w14:schemeClr w14:val="accent3">
              <w14:alpha w14:val="60000"/>
              <w14:lumMod w14:val="20000"/>
              <w14:lumOff w14:val="80000"/>
            </w14:schemeClr>
          </w14:glow>
        </w:rPr>
        <w:t>s of Coca-Cola</w:t>
      </w:r>
    </w:p>
    <w:p w14:paraId="66E2F4DB" w14:textId="77777777" w:rsidR="00870D26"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27814A2A" w14:textId="77777777" w:rsidR="00870D26"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737AA05A" w14:textId="77777777" w:rsidR="00870D26"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721A3DDA" w14:textId="77777777" w:rsidR="00870D26"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3A92C08F" w14:textId="77777777" w:rsidR="00870D26"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20B1B29C" w14:textId="77777777" w:rsidR="00870D26"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7D5BE591" w14:textId="137A679A" w:rsidR="00870D26" w:rsidRPr="00870D26" w:rsidRDefault="00870D26" w:rsidP="00870D26">
      <w:pPr>
        <w:jc w:val="center"/>
        <w:rPr>
          <w:rFonts w:ascii="Times New Roman" w:hAnsi="Times New Roman" w:cs="Times New Roman"/>
          <w:b/>
          <w:bCs/>
          <w:sz w:val="24"/>
          <w:szCs w:val="24"/>
          <w14:glow w14:rad="228600">
            <w14:schemeClr w14:val="accent3">
              <w14:alpha w14:val="60000"/>
              <w14:lumMod w14:val="20000"/>
              <w14:lumOff w14:val="80000"/>
            </w14:schemeClr>
          </w14:glow>
        </w:rPr>
      </w:pPr>
      <w:r w:rsidRPr="00870D26">
        <w:rPr>
          <w:rFonts w:ascii="Times New Roman" w:hAnsi="Times New Roman" w:cs="Times New Roman"/>
          <w:b/>
          <w:bCs/>
          <w:sz w:val="24"/>
          <w:szCs w:val="24"/>
          <w14:glow w14:rad="228600">
            <w14:schemeClr w14:val="accent3">
              <w14:alpha w14:val="60000"/>
              <w14:lumMod w14:val="20000"/>
              <w14:lumOff w14:val="80000"/>
            </w14:schemeClr>
          </w14:glow>
        </w:rPr>
        <w:t>Fig.16(Tiwana and Lu, 2015)</w:t>
      </w:r>
    </w:p>
    <w:p w14:paraId="3F500EFD" w14:textId="77777777" w:rsidR="00870D26" w:rsidRPr="006E679F" w:rsidRDefault="00870D26" w:rsidP="006E679F">
      <w:pPr>
        <w:rPr>
          <w:rFonts w:ascii="Times New Roman" w:hAnsi="Times New Roman" w:cs="Times New Roman"/>
          <w:b/>
          <w:bCs/>
          <w:sz w:val="28"/>
          <w:szCs w:val="28"/>
          <w14:glow w14:rad="228600">
            <w14:schemeClr w14:val="accent3">
              <w14:alpha w14:val="60000"/>
              <w14:lumMod w14:val="20000"/>
              <w14:lumOff w14:val="80000"/>
            </w14:schemeClr>
          </w14:glow>
        </w:rPr>
      </w:pPr>
    </w:p>
    <w:p w14:paraId="43E7B32A" w14:textId="77178A32" w:rsidR="006E679F" w:rsidRDefault="004F3552" w:rsidP="00870D26">
      <w:pPr>
        <w:ind w:firstLine="720"/>
        <w:rPr>
          <w:rFonts w:ascii="Times New Roman" w:hAnsi="Times New Roman" w:cs="Times New Roman"/>
          <w:sz w:val="24"/>
          <w:szCs w:val="24"/>
          <w14:glow w14:rad="228600">
            <w14:schemeClr w14:val="accent3">
              <w14:alpha w14:val="60000"/>
              <w14:lumMod w14:val="20000"/>
              <w14:lumOff w14:val="80000"/>
            </w14:schemeClr>
          </w14:glow>
        </w:rPr>
      </w:pPr>
      <w:r w:rsidRPr="004F3552">
        <w:rPr>
          <w:rFonts w:ascii="Times New Roman" w:hAnsi="Times New Roman" w:cs="Times New Roman"/>
          <w:sz w:val="24"/>
          <w:szCs w:val="24"/>
          <w14:glow w14:rad="228600">
            <w14:schemeClr w14:val="accent3">
              <w14:alpha w14:val="60000"/>
              <w14:lumMod w14:val="20000"/>
              <w14:lumOff w14:val="80000"/>
            </w14:schemeClr>
          </w14:glow>
        </w:rPr>
        <w:lastRenderedPageBreak/>
        <w:t xml:space="preserve">Coca-Cola </w:t>
      </w:r>
      <w:r>
        <w:rPr>
          <w:rFonts w:ascii="Times New Roman" w:hAnsi="Times New Roman" w:cs="Times New Roman"/>
          <w:sz w:val="24"/>
          <w:szCs w:val="24"/>
          <w14:glow w14:rad="228600">
            <w14:schemeClr w14:val="accent3">
              <w14:alpha w14:val="60000"/>
              <w14:lumMod w14:val="20000"/>
              <w14:lumOff w14:val="80000"/>
            </w14:schemeClr>
          </w14:glow>
        </w:rPr>
        <w:t>is a global business and operates almost everywhere thanks to partnerships with over 250 bottling partners all over the globe. The organization only sells the syrups</w:t>
      </w:r>
      <w:r w:rsidR="00870D26">
        <w:rPr>
          <w:rFonts w:ascii="Times New Roman" w:hAnsi="Times New Roman" w:cs="Times New Roman"/>
          <w:sz w:val="24"/>
          <w:szCs w:val="24"/>
          <w14:glow w14:rad="228600">
            <w14:schemeClr w14:val="accent3">
              <w14:alpha w14:val="60000"/>
              <w14:lumMod w14:val="20000"/>
              <w14:lumOff w14:val="80000"/>
            </w14:schemeClr>
          </w14:glow>
        </w:rPr>
        <w:t xml:space="preserve"> </w:t>
      </w:r>
      <w:r>
        <w:rPr>
          <w:rFonts w:ascii="Times New Roman" w:hAnsi="Times New Roman" w:cs="Times New Roman"/>
          <w:sz w:val="24"/>
          <w:szCs w:val="24"/>
          <w14:glow w14:rad="228600">
            <w14:schemeClr w14:val="accent3">
              <w14:alpha w14:val="60000"/>
              <w14:lumMod w14:val="20000"/>
              <w14:lumOff w14:val="80000"/>
            </w14:schemeClr>
          </w14:glow>
        </w:rPr>
        <w:t xml:space="preserve">which are distributed to the bottling </w:t>
      </w:r>
    </w:p>
    <w:p w14:paraId="6F5211BC" w14:textId="11FB556A" w:rsidR="006E679F" w:rsidRPr="00F44947" w:rsidRDefault="004F3552" w:rsidP="00483FF0">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sz w:val="24"/>
          <w:szCs w:val="24"/>
          <w14:glow w14:rad="228600">
            <w14:schemeClr w14:val="accent3">
              <w14:alpha w14:val="60000"/>
              <w14:lumMod w14:val="20000"/>
              <w14:lumOff w14:val="80000"/>
            </w14:schemeClr>
          </w14:glow>
        </w:rPr>
        <w:t>partners who manufacture and pack the products with the branded beverages to distributors and in the end to customers</w:t>
      </w:r>
      <w:bookmarkStart w:id="8" w:name="_Hlk151670920"/>
      <w:r>
        <w:rPr>
          <w:rFonts w:ascii="Times New Roman" w:hAnsi="Times New Roman" w:cs="Times New Roman"/>
          <w:sz w:val="24"/>
          <w:szCs w:val="24"/>
          <w14:glow w14:rad="228600">
            <w14:schemeClr w14:val="accent3">
              <w14:alpha w14:val="60000"/>
              <w14:lumMod w14:val="20000"/>
              <w14:lumOff w14:val="80000"/>
            </w14:schemeClr>
          </w14:glow>
        </w:rPr>
        <w:t>(</w:t>
      </w:r>
      <w:bookmarkStart w:id="9" w:name="_Hlk151671642"/>
      <w:r>
        <w:rPr>
          <w:rFonts w:ascii="Times New Roman" w:hAnsi="Times New Roman" w:cs="Times New Roman"/>
          <w:sz w:val="24"/>
          <w:szCs w:val="24"/>
          <w14:glow w14:rad="228600">
            <w14:schemeClr w14:val="accent3">
              <w14:alpha w14:val="60000"/>
              <w14:lumMod w14:val="20000"/>
              <w14:lumOff w14:val="80000"/>
            </w14:schemeClr>
          </w14:glow>
        </w:rPr>
        <w:t xml:space="preserve">Tiwana and Lu, 2015). </w:t>
      </w:r>
      <w:bookmarkEnd w:id="8"/>
      <w:bookmarkEnd w:id="9"/>
      <w:r>
        <w:rPr>
          <w:rFonts w:ascii="Times New Roman" w:hAnsi="Times New Roman" w:cs="Times New Roman"/>
          <w:sz w:val="24"/>
          <w:szCs w:val="24"/>
          <w14:glow w14:rad="228600">
            <w14:schemeClr w14:val="accent3">
              <w14:alpha w14:val="60000"/>
              <w14:lumMod w14:val="20000"/>
              <w14:lumOff w14:val="80000"/>
            </w14:schemeClr>
          </w14:glow>
        </w:rPr>
        <w:t>The</w:t>
      </w:r>
      <w:r w:rsidR="00195818">
        <w:rPr>
          <w:rFonts w:ascii="Times New Roman" w:hAnsi="Times New Roman" w:cs="Times New Roman"/>
          <w:sz w:val="24"/>
          <w:szCs w:val="24"/>
          <w14:glow w14:rad="228600">
            <w14:schemeClr w14:val="accent3">
              <w14:alpha w14:val="60000"/>
              <w14:lumMod w14:val="20000"/>
              <w14:lumOff w14:val="80000"/>
            </w14:schemeClr>
          </w14:glow>
        </w:rPr>
        <w:t xml:space="preserve"> </w:t>
      </w:r>
      <w:r>
        <w:rPr>
          <w:rFonts w:ascii="Times New Roman" w:hAnsi="Times New Roman" w:cs="Times New Roman"/>
          <w:sz w:val="24"/>
          <w:szCs w:val="24"/>
          <w14:glow w14:rad="228600">
            <w14:schemeClr w14:val="accent3">
              <w14:alpha w14:val="60000"/>
              <w14:lumMod w14:val="20000"/>
              <w14:lumOff w14:val="80000"/>
            </w14:schemeClr>
          </w14:glow>
        </w:rPr>
        <w:t>products can be sold by distributing from wholesalers</w:t>
      </w:r>
      <w:r w:rsidR="00195818">
        <w:rPr>
          <w:rFonts w:ascii="Times New Roman" w:hAnsi="Times New Roman" w:cs="Times New Roman"/>
          <w:sz w:val="24"/>
          <w:szCs w:val="24"/>
          <w14:glow w14:rad="228600">
            <w14:schemeClr w14:val="accent3">
              <w14:alpha w14:val="60000"/>
              <w14:lumMod w14:val="20000"/>
              <w14:lumOff w14:val="80000"/>
            </w14:schemeClr>
          </w14:glow>
        </w:rPr>
        <w:t xml:space="preserve"> </w:t>
      </w:r>
      <w:r>
        <w:rPr>
          <w:rFonts w:ascii="Times New Roman" w:hAnsi="Times New Roman" w:cs="Times New Roman"/>
          <w:sz w:val="24"/>
          <w:szCs w:val="24"/>
          <w14:glow w14:rad="228600">
            <w14:schemeClr w14:val="accent3">
              <w14:alpha w14:val="60000"/>
              <w14:lumMod w14:val="20000"/>
              <w14:lumOff w14:val="80000"/>
            </w14:schemeClr>
          </w14:glow>
        </w:rPr>
        <w:t xml:space="preserve">distributors, retail, corner shops, </w:t>
      </w:r>
      <w:r w:rsidR="00F45FA0">
        <w:rPr>
          <w:rFonts w:ascii="Times New Roman" w:hAnsi="Times New Roman" w:cs="Times New Roman"/>
          <w:sz w:val="24"/>
          <w:szCs w:val="24"/>
          <w14:glow w14:rad="228600">
            <w14:schemeClr w14:val="accent3">
              <w14:alpha w14:val="60000"/>
              <w14:lumMod w14:val="20000"/>
              <w14:lumOff w14:val="80000"/>
            </w14:schemeClr>
          </w14:glow>
        </w:rPr>
        <w:t>supermarkets, cafes, and petrol stations, this strategy has been such a success that the distributors and the wholesalers need their products to grow and make a profit</w:t>
      </w:r>
      <w:r w:rsidR="00F45FA0" w:rsidRPr="00F45FA0">
        <w:rPr>
          <w:rFonts w:ascii="Times New Roman" w:hAnsi="Times New Roman" w:cs="Times New Roman"/>
          <w:sz w:val="24"/>
          <w:szCs w:val="24"/>
          <w14:glow w14:rad="228600">
            <w14:schemeClr w14:val="accent3">
              <w14:alpha w14:val="60000"/>
              <w14:lumMod w14:val="20000"/>
              <w14:lumOff w14:val="80000"/>
            </w14:schemeClr>
          </w14:glow>
        </w:rPr>
        <w:t>(Tiwana and Lu, 2015).</w:t>
      </w:r>
    </w:p>
    <w:p w14:paraId="77D53371" w14:textId="77777777" w:rsidR="00195818" w:rsidRDefault="00195818" w:rsidP="00483FF0">
      <w:pPr>
        <w:rPr>
          <w:rFonts w:ascii="Times New Roman" w:hAnsi="Times New Roman" w:cs="Times New Roman"/>
          <w:b/>
          <w:bCs/>
          <w:sz w:val="28"/>
          <w:szCs w:val="28"/>
          <w14:glow w14:rad="228600">
            <w14:schemeClr w14:val="accent3">
              <w14:alpha w14:val="60000"/>
              <w14:lumMod w14:val="20000"/>
              <w14:lumOff w14:val="80000"/>
            </w14:schemeClr>
          </w14:glow>
        </w:rPr>
      </w:pPr>
    </w:p>
    <w:p w14:paraId="51BB39C7" w14:textId="491CFAFA" w:rsidR="00483FF0" w:rsidRDefault="006E679F" w:rsidP="00483FF0">
      <w:pPr>
        <w:rPr>
          <w:rFonts w:ascii="Times New Roman" w:hAnsi="Times New Roman" w:cs="Times New Roman"/>
          <w:b/>
          <w:bCs/>
          <w:sz w:val="28"/>
          <w:szCs w:val="28"/>
          <w14:glow w14:rad="228600">
            <w14:schemeClr w14:val="accent3">
              <w14:alpha w14:val="60000"/>
              <w14:lumMod w14:val="20000"/>
              <w14:lumOff w14:val="80000"/>
            </w14:schemeClr>
          </w14:glow>
        </w:rPr>
      </w:pPr>
      <w:r>
        <w:rPr>
          <w:rFonts w:ascii="Times New Roman" w:hAnsi="Times New Roman" w:cs="Times New Roman"/>
          <w:b/>
          <w:bCs/>
          <w:sz w:val="28"/>
          <w:szCs w:val="28"/>
          <w14:glow w14:rad="228600">
            <w14:schemeClr w14:val="accent3">
              <w14:alpha w14:val="60000"/>
              <w14:lumMod w14:val="20000"/>
              <w14:lumOff w14:val="80000"/>
            </w14:schemeClr>
          </w14:glow>
        </w:rPr>
        <w:t xml:space="preserve">Promotion Strategy </w:t>
      </w:r>
    </w:p>
    <w:p w14:paraId="786EB2C9" w14:textId="6130E041" w:rsidR="00AC5B7F" w:rsidRPr="00FE2B1F" w:rsidRDefault="0069559C" w:rsidP="00483FF0">
      <w:pPr>
        <w:rPr>
          <w:rFonts w:ascii="Times New Roman" w:hAnsi="Times New Roman" w:cs="Times New Roman"/>
          <w:sz w:val="24"/>
          <w:szCs w:val="24"/>
          <w14:glow w14:rad="228600">
            <w14:schemeClr w14:val="accent3">
              <w14:alpha w14:val="60000"/>
              <w14:lumMod w14:val="20000"/>
              <w14:lumOff w14:val="80000"/>
            </w14:schemeClr>
          </w14:glow>
        </w:rPr>
      </w:pPr>
      <w:r w:rsidRPr="00FE2B1F">
        <w:rPr>
          <w:rFonts w:ascii="Times New Roman" w:hAnsi="Times New Roman" w:cs="Times New Roman"/>
          <w:b/>
          <w:bCs/>
          <w:sz w:val="24"/>
          <w:szCs w:val="24"/>
          <w14:glow w14:rad="228600">
            <w14:schemeClr w14:val="accent3">
              <w14:alpha w14:val="60000"/>
              <w14:lumMod w14:val="20000"/>
              <w14:lumOff w14:val="80000"/>
            </w14:schemeClr>
          </w14:glow>
        </w:rPr>
        <w:tab/>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Coca-Cola focuses on aggressive marketing through different channels such as social media, </w:t>
      </w:r>
      <w:r w:rsidR="00195818">
        <w:rPr>
          <w:rFonts w:ascii="Times New Roman" w:hAnsi="Times New Roman" w:cs="Times New Roman"/>
          <w:sz w:val="24"/>
          <w:szCs w:val="24"/>
          <w14:glow w14:rad="228600">
            <w14:schemeClr w14:val="accent3">
              <w14:alpha w14:val="60000"/>
              <w14:lumMod w14:val="20000"/>
              <w14:lumOff w14:val="80000"/>
            </w14:schemeClr>
          </w14:glow>
        </w:rPr>
        <w:t>TV</w:t>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 campaigns, </w:t>
      </w:r>
      <w:r w:rsidR="00195818">
        <w:rPr>
          <w:rFonts w:ascii="Times New Roman" w:hAnsi="Times New Roman" w:cs="Times New Roman"/>
          <w:sz w:val="24"/>
          <w:szCs w:val="24"/>
          <w14:glow w14:rad="228600">
            <w14:schemeClr w14:val="accent3">
              <w14:alpha w14:val="60000"/>
              <w14:lumMod w14:val="20000"/>
              <w14:lumOff w14:val="80000"/>
            </w14:schemeClr>
          </w14:glow>
        </w:rPr>
        <w:t xml:space="preserve">and </w:t>
      </w:r>
      <w:r w:rsidRPr="00FE2B1F">
        <w:rPr>
          <w:rFonts w:ascii="Times New Roman" w:hAnsi="Times New Roman" w:cs="Times New Roman"/>
          <w:sz w:val="24"/>
          <w:szCs w:val="24"/>
          <w14:glow w14:rad="228600">
            <w14:schemeClr w14:val="accent3">
              <w14:alpha w14:val="60000"/>
              <w14:lumMod w14:val="20000"/>
              <w14:lumOff w14:val="80000"/>
            </w14:schemeClr>
          </w14:glow>
        </w:rPr>
        <w:t>printed media but they also sponsor different events, for example</w:t>
      </w:r>
      <w:r w:rsidR="00195818">
        <w:rPr>
          <w:rFonts w:ascii="Times New Roman" w:hAnsi="Times New Roman" w:cs="Times New Roman"/>
          <w:sz w:val="24"/>
          <w:szCs w:val="24"/>
          <w14:glow w14:rad="228600">
            <w14:schemeClr w14:val="accent3">
              <w14:alpha w14:val="60000"/>
              <w14:lumMod w14:val="20000"/>
              <w14:lumOff w14:val="80000"/>
            </w14:schemeClr>
          </w14:glow>
        </w:rPr>
        <w:t>,</w:t>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 FIFA </w:t>
      </w:r>
      <w:r w:rsidR="00195818">
        <w:rPr>
          <w:rFonts w:ascii="Times New Roman" w:hAnsi="Times New Roman" w:cs="Times New Roman"/>
          <w:sz w:val="24"/>
          <w:szCs w:val="24"/>
          <w14:glow w14:rad="228600">
            <w14:schemeClr w14:val="accent3">
              <w14:alpha w14:val="60000"/>
              <w14:lumMod w14:val="20000"/>
              <w14:lumOff w14:val="80000"/>
            </w14:schemeClr>
          </w14:glow>
        </w:rPr>
        <w:t>World Cup</w:t>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 or the Olympic Games so they </w:t>
      </w:r>
      <w:r w:rsidR="00195818">
        <w:rPr>
          <w:rFonts w:ascii="Times New Roman" w:hAnsi="Times New Roman" w:cs="Times New Roman"/>
          <w:sz w:val="24"/>
          <w:szCs w:val="24"/>
          <w14:glow w14:rad="228600">
            <w14:schemeClr w14:val="accent3">
              <w14:alpha w14:val="60000"/>
              <w14:lumMod w14:val="20000"/>
              <w14:lumOff w14:val="80000"/>
            </w14:schemeClr>
          </w14:glow>
        </w:rPr>
        <w:t>become</w:t>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 more </w:t>
      </w:r>
      <w:r w:rsidR="00195818">
        <w:rPr>
          <w:rFonts w:ascii="Times New Roman" w:hAnsi="Times New Roman" w:cs="Times New Roman"/>
          <w:sz w:val="24"/>
          <w:szCs w:val="24"/>
          <w14:glow w14:rad="228600">
            <w14:schemeClr w14:val="accent3">
              <w14:alpha w14:val="60000"/>
              <w14:lumMod w14:val="20000"/>
              <w14:lumOff w14:val="80000"/>
            </w14:schemeClr>
          </w14:glow>
        </w:rPr>
        <w:t>recognizable</w:t>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 with their brand and increase their sales. The business also promotes its products through </w:t>
      </w:r>
      <w:r w:rsidR="00195818">
        <w:rPr>
          <w:rFonts w:ascii="Times New Roman" w:hAnsi="Times New Roman" w:cs="Times New Roman"/>
          <w:sz w:val="24"/>
          <w:szCs w:val="24"/>
          <w14:glow w14:rad="228600">
            <w14:schemeClr w14:val="accent3">
              <w14:alpha w14:val="60000"/>
              <w14:lumMod w14:val="20000"/>
              <w14:lumOff w14:val="80000"/>
            </w14:schemeClr>
          </w14:glow>
        </w:rPr>
        <w:t>TV</w:t>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 advertisements created in different languages targeting different countries which can lead to business increase and stability(Mba Skool, 2023).</w:t>
      </w:r>
      <w:r w:rsidR="00BE5AFF">
        <w:rPr>
          <w:rFonts w:ascii="Times New Roman" w:hAnsi="Times New Roman" w:cs="Times New Roman"/>
          <w:sz w:val="24"/>
          <w:szCs w:val="24"/>
          <w14:glow w14:rad="228600">
            <w14:schemeClr w14:val="accent3">
              <w14:alpha w14:val="60000"/>
              <w14:lumMod w14:val="20000"/>
              <w14:lumOff w14:val="80000"/>
            </w14:schemeClr>
          </w14:glow>
        </w:rPr>
        <w:t xml:space="preserve"> The organization mainly focuses on integrated marketing communications using multiple channels to promote </w:t>
      </w:r>
      <w:r w:rsidR="00195818">
        <w:rPr>
          <w:rFonts w:ascii="Times New Roman" w:hAnsi="Times New Roman" w:cs="Times New Roman"/>
          <w:sz w:val="24"/>
          <w:szCs w:val="24"/>
          <w14:glow w14:rad="228600">
            <w14:schemeClr w14:val="accent3">
              <w14:alpha w14:val="60000"/>
              <w14:lumMod w14:val="20000"/>
              <w14:lumOff w14:val="80000"/>
            </w14:schemeClr>
          </w14:glow>
        </w:rPr>
        <w:t>its</w:t>
      </w:r>
      <w:r w:rsidR="00BE5AFF">
        <w:rPr>
          <w:rFonts w:ascii="Times New Roman" w:hAnsi="Times New Roman" w:cs="Times New Roman"/>
          <w:sz w:val="24"/>
          <w:szCs w:val="24"/>
          <w14:glow w14:rad="228600">
            <w14:schemeClr w14:val="accent3">
              <w14:alpha w14:val="60000"/>
              <w14:lumMod w14:val="20000"/>
              <w14:lumOff w14:val="80000"/>
            </w14:schemeClr>
          </w14:glow>
        </w:rPr>
        <w:t xml:space="preserve"> products as much as possible.</w:t>
      </w:r>
    </w:p>
    <w:p w14:paraId="536292B1" w14:textId="42314412" w:rsidR="00A80653" w:rsidRPr="00FE2B1F" w:rsidRDefault="00AC5B7F" w:rsidP="00483FF0">
      <w:pPr>
        <w:rPr>
          <w:rFonts w:ascii="Times New Roman" w:hAnsi="Times New Roman" w:cs="Times New Roman"/>
          <w:sz w:val="24"/>
          <w:szCs w:val="24"/>
          <w14:glow w14:rad="228600">
            <w14:schemeClr w14:val="accent3">
              <w14:alpha w14:val="60000"/>
              <w14:lumMod w14:val="20000"/>
              <w14:lumOff w14:val="80000"/>
            </w14:schemeClr>
          </w14:glow>
        </w:rPr>
      </w:pPr>
      <w:r w:rsidRPr="00FE2B1F">
        <w:rPr>
          <w:rFonts w:ascii="Times New Roman" w:hAnsi="Times New Roman" w:cs="Times New Roman"/>
          <w:noProof/>
          <w:sz w:val="24"/>
          <w:szCs w:val="24"/>
        </w:rPr>
        <w:drawing>
          <wp:anchor distT="0" distB="0" distL="114300" distR="114300" simplePos="0" relativeHeight="251674624" behindDoc="0" locked="0" layoutInCell="1" allowOverlap="1" wp14:anchorId="2B7508C9" wp14:editId="47FA1C1E">
            <wp:simplePos x="0" y="0"/>
            <wp:positionH relativeFrom="column">
              <wp:posOffset>1666875</wp:posOffset>
            </wp:positionH>
            <wp:positionV relativeFrom="paragraph">
              <wp:posOffset>165548</wp:posOffset>
            </wp:positionV>
            <wp:extent cx="4366895" cy="1978660"/>
            <wp:effectExtent l="0" t="0" r="0" b="2540"/>
            <wp:wrapThrough wrapText="bothSides">
              <wp:wrapPolygon edited="0">
                <wp:start x="0" y="0"/>
                <wp:lineTo x="0" y="21420"/>
                <wp:lineTo x="21484" y="21420"/>
                <wp:lineTo x="21484" y="0"/>
                <wp:lineTo x="0" y="0"/>
              </wp:wrapPolygon>
            </wp:wrapThrough>
            <wp:docPr id="1999012770" name="Picture 7" descr="A close-up of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12770" name="Picture 7" descr="A close-up of a page&#10;&#10;Description automatically generated"/>
                    <pic:cNvPicPr/>
                  </pic:nvPicPr>
                  <pic:blipFill rotWithShape="1">
                    <a:blip r:embed="rId25">
                      <a:extLst>
                        <a:ext uri="{28A0092B-C50C-407E-A947-70E740481C1C}">
                          <a14:useLocalDpi xmlns:a14="http://schemas.microsoft.com/office/drawing/2010/main" val="0"/>
                        </a:ext>
                      </a:extLst>
                    </a:blip>
                    <a:srcRect l="10889" t="18286" r="12898" b="55017"/>
                    <a:stretch/>
                  </pic:blipFill>
                  <pic:spPr bwMode="auto">
                    <a:xfrm>
                      <a:off x="0" y="0"/>
                      <a:ext cx="4366895" cy="1978660"/>
                    </a:xfrm>
                    <a:prstGeom prst="rect">
                      <a:avLst/>
                    </a:prstGeom>
                    <a:ln>
                      <a:noFill/>
                    </a:ln>
                    <a:extLst>
                      <a:ext uri="{53640926-AAD7-44D8-BBD7-CCE9431645EC}">
                        <a14:shadowObscured xmlns:a14="http://schemas.microsoft.com/office/drawing/2010/main"/>
                      </a:ext>
                    </a:extLst>
                  </pic:spPr>
                </pic:pic>
              </a:graphicData>
            </a:graphic>
          </wp:anchor>
        </w:drawing>
      </w:r>
      <w:r w:rsidR="00A80653" w:rsidRPr="00FE2B1F">
        <w:rPr>
          <w:rFonts w:ascii="Times New Roman" w:hAnsi="Times New Roman" w:cs="Times New Roman"/>
          <w:sz w:val="24"/>
          <w:szCs w:val="24"/>
          <w14:glow w14:rad="228600">
            <w14:schemeClr w14:val="accent3">
              <w14:alpha w14:val="60000"/>
              <w14:lumMod w14:val="20000"/>
              <w14:lumOff w14:val="80000"/>
            </w14:schemeClr>
          </w14:glow>
        </w:rPr>
        <w:tab/>
        <w:t>They follow different steps for promotion such as advertising, personal selling. Direct marketing. Sales promotion, Publicity, and public relations.</w:t>
      </w:r>
    </w:p>
    <w:p w14:paraId="2ABB00AF" w14:textId="1ACFE395" w:rsidR="00AC5B7F" w:rsidRPr="00FE2B1F" w:rsidRDefault="00AC5B7F" w:rsidP="00F44947">
      <w:pPr>
        <w:jc w:val="center"/>
        <w:rPr>
          <w:rFonts w:ascii="Times New Roman" w:hAnsi="Times New Roman" w:cs="Times New Roman"/>
          <w:b/>
          <w:bCs/>
          <w:sz w:val="24"/>
          <w:szCs w:val="24"/>
          <w14:glow w14:rad="228600">
            <w14:schemeClr w14:val="accent3">
              <w14:alpha w14:val="60000"/>
              <w14:lumMod w14:val="20000"/>
              <w14:lumOff w14:val="80000"/>
            </w14:schemeClr>
          </w14:glow>
        </w:rPr>
      </w:pPr>
      <w:r w:rsidRPr="00FE2B1F">
        <w:rPr>
          <w:rFonts w:ascii="Times New Roman" w:hAnsi="Times New Roman" w:cs="Times New Roman"/>
          <w:b/>
          <w:bCs/>
          <w:sz w:val="24"/>
          <w:szCs w:val="24"/>
          <w14:glow w14:rad="228600">
            <w14:schemeClr w14:val="accent3">
              <w14:alpha w14:val="60000"/>
              <w14:lumMod w14:val="20000"/>
              <w14:lumOff w14:val="80000"/>
            </w14:schemeClr>
          </w14:glow>
        </w:rPr>
        <w:t>Fig.17 (Anik and Habiba, 2020)</w:t>
      </w:r>
    </w:p>
    <w:p w14:paraId="1E491586" w14:textId="5157A753" w:rsidR="00A80653" w:rsidRPr="00FE2B1F" w:rsidRDefault="00A80653" w:rsidP="00483FF0">
      <w:pPr>
        <w:rPr>
          <w:rFonts w:ascii="Times New Roman" w:hAnsi="Times New Roman" w:cs="Times New Roman"/>
          <w:sz w:val="24"/>
          <w:szCs w:val="24"/>
          <w14:glow w14:rad="228600">
            <w14:schemeClr w14:val="accent3">
              <w14:alpha w14:val="60000"/>
              <w14:lumMod w14:val="20000"/>
              <w14:lumOff w14:val="80000"/>
            </w14:schemeClr>
          </w14:glow>
        </w:rPr>
      </w:pPr>
      <w:r w:rsidRPr="00FE2B1F">
        <w:rPr>
          <w:rFonts w:ascii="Times New Roman" w:hAnsi="Times New Roman" w:cs="Times New Roman"/>
          <w:b/>
          <w:bCs/>
          <w:sz w:val="24"/>
          <w:szCs w:val="24"/>
          <w14:glow w14:rad="228600">
            <w14:schemeClr w14:val="accent3">
              <w14:alpha w14:val="60000"/>
              <w14:lumMod w14:val="20000"/>
              <w14:lumOff w14:val="80000"/>
            </w14:schemeClr>
          </w14:glow>
        </w:rPr>
        <w:lastRenderedPageBreak/>
        <w:t>Advertising</w:t>
      </w:r>
      <w:r w:rsidRPr="00FE2B1F">
        <w:rPr>
          <w:rFonts w:ascii="Times New Roman" w:hAnsi="Times New Roman" w:cs="Times New Roman"/>
          <w:sz w:val="24"/>
          <w:szCs w:val="24"/>
          <w14:glow w14:rad="228600">
            <w14:schemeClr w14:val="accent3">
              <w14:alpha w14:val="60000"/>
              <w14:lumMod w14:val="20000"/>
              <w14:lumOff w14:val="80000"/>
            </w14:schemeClr>
          </w14:glow>
        </w:rPr>
        <w:t xml:space="preserve">- the key for success is the right advertisement so the organization spends a significant sum of money each year for advertising so they will always be successful. </w:t>
      </w:r>
    </w:p>
    <w:p w14:paraId="5E1ED5D0" w14:textId="06661453" w:rsidR="00AC5B7F" w:rsidRPr="00FE2B1F" w:rsidRDefault="00AC5B7F" w:rsidP="00483FF0">
      <w:pPr>
        <w:rPr>
          <w:rFonts w:ascii="Times New Roman" w:hAnsi="Times New Roman" w:cs="Times New Roman"/>
          <w:sz w:val="24"/>
          <w:szCs w:val="24"/>
          <w14:glow w14:rad="228600">
            <w14:schemeClr w14:val="accent3">
              <w14:alpha w14:val="60000"/>
              <w14:lumMod w14:val="20000"/>
              <w14:lumOff w14:val="80000"/>
            </w14:schemeClr>
          </w14:glow>
        </w:rPr>
      </w:pPr>
      <w:r w:rsidRPr="00FE2B1F">
        <w:rPr>
          <w:rFonts w:ascii="Times New Roman" w:hAnsi="Times New Roman" w:cs="Times New Roman"/>
          <w:b/>
          <w:bCs/>
          <w:sz w:val="24"/>
          <w:szCs w:val="24"/>
          <w14:glow w14:rad="228600">
            <w14:schemeClr w14:val="accent3">
              <w14:alpha w14:val="60000"/>
              <w14:lumMod w14:val="20000"/>
              <w14:lumOff w14:val="80000"/>
            </w14:schemeClr>
          </w14:glow>
        </w:rPr>
        <w:t>Personal Selling – B2C Coca-</w:t>
      </w:r>
      <w:r w:rsidRPr="00FE2B1F">
        <w:rPr>
          <w:rFonts w:ascii="Times New Roman" w:hAnsi="Times New Roman" w:cs="Times New Roman"/>
          <w:sz w:val="24"/>
          <w:szCs w:val="24"/>
          <w14:glow w14:rad="228600">
            <w14:schemeClr w14:val="accent3">
              <w14:alpha w14:val="60000"/>
              <w14:lumMod w14:val="20000"/>
              <w14:lumOff w14:val="80000"/>
            </w14:schemeClr>
          </w14:glow>
        </w:rPr>
        <w:t>Cola took this selling to a different level coming up with booths where customers can buy directly. They also launched a soda fountain of Coca-Cola so customer could choose from over 100 assortments of coke.</w:t>
      </w:r>
    </w:p>
    <w:p w14:paraId="28F6E20D" w14:textId="51638271" w:rsidR="00AC5B7F" w:rsidRPr="00FE2B1F" w:rsidRDefault="00AC5B7F" w:rsidP="00483FF0">
      <w:pPr>
        <w:rPr>
          <w:rFonts w:ascii="Times New Roman" w:hAnsi="Times New Roman" w:cs="Times New Roman"/>
          <w:sz w:val="24"/>
          <w:szCs w:val="24"/>
          <w14:glow w14:rad="228600">
            <w14:schemeClr w14:val="accent3">
              <w14:alpha w14:val="60000"/>
              <w14:lumMod w14:val="20000"/>
              <w14:lumOff w14:val="80000"/>
            </w14:schemeClr>
          </w14:glow>
        </w:rPr>
      </w:pPr>
      <w:r w:rsidRPr="00FE2B1F">
        <w:rPr>
          <w:rFonts w:ascii="Times New Roman" w:hAnsi="Times New Roman" w:cs="Times New Roman"/>
          <w:b/>
          <w:bCs/>
          <w:sz w:val="24"/>
          <w:szCs w:val="24"/>
          <w14:glow w14:rad="228600">
            <w14:schemeClr w14:val="accent3">
              <w14:alpha w14:val="60000"/>
              <w14:lumMod w14:val="20000"/>
              <w14:lumOff w14:val="80000"/>
            </w14:schemeClr>
          </w14:glow>
        </w:rPr>
        <w:t>Direct Marketing</w:t>
      </w:r>
      <w:r w:rsidR="002D4ACC" w:rsidRPr="00FE2B1F">
        <w:rPr>
          <w:rFonts w:ascii="Times New Roman" w:hAnsi="Times New Roman" w:cs="Times New Roman"/>
          <w:sz w:val="24"/>
          <w:szCs w:val="24"/>
          <w14:glow w14:rad="228600">
            <w14:schemeClr w14:val="accent3">
              <w14:alpha w14:val="60000"/>
              <w14:lumMod w14:val="20000"/>
              <w14:lumOff w14:val="80000"/>
            </w14:schemeClr>
          </w14:glow>
        </w:rPr>
        <w:t xml:space="preserve"> – the organization took a different approach instead of talking directly with customers they call different organizations and serve their products to customers through them, in exchange the organizations received different benefits from Coke </w:t>
      </w:r>
      <w:r w:rsidR="002D4ACC" w:rsidRPr="00FE2B1F">
        <w:rPr>
          <w:rFonts w:ascii="Times New Roman" w:hAnsi="Times New Roman" w:cs="Times New Roman"/>
          <w:sz w:val="24"/>
          <w:szCs w:val="24"/>
          <w14:glow w14:rad="228600">
            <w14:schemeClr w14:val="accent3">
              <w14:alpha w14:val="60000"/>
              <w14:lumMod w14:val="20000"/>
              <w14:lumOff w14:val="80000"/>
            </w14:schemeClr>
          </w14:glow>
        </w:rPr>
        <w:t>(Anik and Habiba, 2020)</w:t>
      </w:r>
      <w:r w:rsidR="002D4ACC" w:rsidRPr="00FE2B1F">
        <w:rPr>
          <w:rFonts w:ascii="Times New Roman" w:hAnsi="Times New Roman" w:cs="Times New Roman"/>
          <w:sz w:val="24"/>
          <w:szCs w:val="24"/>
          <w14:glow w14:rad="228600">
            <w14:schemeClr w14:val="accent3">
              <w14:alpha w14:val="60000"/>
              <w14:lumMod w14:val="20000"/>
              <w14:lumOff w14:val="80000"/>
            </w14:schemeClr>
          </w14:glow>
        </w:rPr>
        <w:t>. They also have different campaigns where they sell their products associating them with food. They also sponsor different events in the entire world.</w:t>
      </w:r>
    </w:p>
    <w:p w14:paraId="6E4EC848" w14:textId="60EAF101" w:rsidR="002D4ACC" w:rsidRPr="00FE2B1F" w:rsidRDefault="00106F07" w:rsidP="00483FF0">
      <w:pPr>
        <w:rPr>
          <w:rFonts w:ascii="Times New Roman" w:hAnsi="Times New Roman" w:cs="Times New Roman"/>
          <w:sz w:val="24"/>
          <w:szCs w:val="24"/>
          <w14:glow w14:rad="228600">
            <w14:schemeClr w14:val="accent3">
              <w14:alpha w14:val="60000"/>
              <w14:lumMod w14:val="20000"/>
              <w14:lumOff w14:val="80000"/>
            </w14:schemeClr>
          </w14:glow>
        </w:rPr>
      </w:pPr>
      <w:r w:rsidRPr="00FE2B1F">
        <w:rPr>
          <w:rFonts w:ascii="Times New Roman" w:hAnsi="Times New Roman" w:cs="Times New Roman"/>
          <w:noProof/>
          <w:sz w:val="24"/>
          <w:szCs w:val="24"/>
        </w:rPr>
        <w:drawing>
          <wp:anchor distT="0" distB="0" distL="114300" distR="114300" simplePos="0" relativeHeight="251675648" behindDoc="0" locked="0" layoutInCell="1" allowOverlap="1" wp14:anchorId="1D0EB0BE" wp14:editId="573AFEA6">
            <wp:simplePos x="0" y="0"/>
            <wp:positionH relativeFrom="margin">
              <wp:align>right</wp:align>
            </wp:positionH>
            <wp:positionV relativeFrom="paragraph">
              <wp:posOffset>1449257</wp:posOffset>
            </wp:positionV>
            <wp:extent cx="4539615" cy="1676400"/>
            <wp:effectExtent l="0" t="0" r="0" b="0"/>
            <wp:wrapThrough wrapText="bothSides">
              <wp:wrapPolygon edited="0">
                <wp:start x="0" y="0"/>
                <wp:lineTo x="0" y="21355"/>
                <wp:lineTo x="21482" y="21355"/>
                <wp:lineTo x="21482" y="0"/>
                <wp:lineTo x="0" y="0"/>
              </wp:wrapPolygon>
            </wp:wrapThrough>
            <wp:docPr id="124068417" name="Picture 8" descr="A close-up of a advertis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68417" name="Picture 8" descr="A close-up of a advertisement&#10;&#10;Description automatically generated"/>
                    <pic:cNvPicPr/>
                  </pic:nvPicPr>
                  <pic:blipFill rotWithShape="1">
                    <a:blip r:embed="rId26">
                      <a:extLst>
                        <a:ext uri="{28A0092B-C50C-407E-A947-70E740481C1C}">
                          <a14:useLocalDpi xmlns:a14="http://schemas.microsoft.com/office/drawing/2010/main" val="0"/>
                        </a:ext>
                      </a:extLst>
                    </a:blip>
                    <a:srcRect l="10141" t="19448" r="10605" b="57919"/>
                    <a:stretch/>
                  </pic:blipFill>
                  <pic:spPr bwMode="auto">
                    <a:xfrm>
                      <a:off x="0" y="0"/>
                      <a:ext cx="4539615" cy="1676400"/>
                    </a:xfrm>
                    <a:prstGeom prst="rect">
                      <a:avLst/>
                    </a:prstGeom>
                    <a:ln>
                      <a:noFill/>
                    </a:ln>
                    <a:extLst>
                      <a:ext uri="{53640926-AAD7-44D8-BBD7-CCE9431645EC}">
                        <a14:shadowObscured xmlns:a14="http://schemas.microsoft.com/office/drawing/2010/main"/>
                      </a:ext>
                    </a:extLst>
                  </pic:spPr>
                </pic:pic>
              </a:graphicData>
            </a:graphic>
          </wp:anchor>
        </w:drawing>
      </w:r>
      <w:r w:rsidR="002D4ACC" w:rsidRPr="00FE2B1F">
        <w:rPr>
          <w:rFonts w:ascii="Times New Roman" w:hAnsi="Times New Roman" w:cs="Times New Roman"/>
          <w:b/>
          <w:bCs/>
          <w:sz w:val="24"/>
          <w:szCs w:val="24"/>
          <w14:glow w14:rad="228600">
            <w14:schemeClr w14:val="accent3">
              <w14:alpha w14:val="60000"/>
              <w14:lumMod w14:val="20000"/>
              <w14:lumOff w14:val="80000"/>
            </w14:schemeClr>
          </w14:glow>
        </w:rPr>
        <w:t xml:space="preserve">Public </w:t>
      </w:r>
      <w:r w:rsidR="00FE2B1F" w:rsidRPr="00FE2B1F">
        <w:rPr>
          <w:rFonts w:ascii="Times New Roman" w:hAnsi="Times New Roman" w:cs="Times New Roman"/>
          <w:b/>
          <w:bCs/>
          <w:sz w:val="24"/>
          <w:szCs w:val="24"/>
          <w14:glow w14:rad="228600">
            <w14:schemeClr w14:val="accent3">
              <w14:alpha w14:val="60000"/>
              <w14:lumMod w14:val="20000"/>
              <w14:lumOff w14:val="80000"/>
            </w14:schemeClr>
          </w14:glow>
        </w:rPr>
        <w:t>relations</w:t>
      </w:r>
      <w:r w:rsidR="002D4ACC" w:rsidRPr="00FE2B1F">
        <w:rPr>
          <w:rFonts w:ascii="Times New Roman" w:hAnsi="Times New Roman" w:cs="Times New Roman"/>
          <w:b/>
          <w:bCs/>
          <w:sz w:val="24"/>
          <w:szCs w:val="24"/>
          <w14:glow w14:rad="228600">
            <w14:schemeClr w14:val="accent3">
              <w14:alpha w14:val="60000"/>
              <w14:lumMod w14:val="20000"/>
              <w14:lumOff w14:val="80000"/>
            </w14:schemeClr>
          </w14:glow>
        </w:rPr>
        <w:t xml:space="preserve"> – </w:t>
      </w:r>
      <w:r w:rsidR="002D4ACC" w:rsidRPr="00FE2B1F">
        <w:rPr>
          <w:rFonts w:ascii="Times New Roman" w:hAnsi="Times New Roman" w:cs="Times New Roman"/>
          <w:sz w:val="24"/>
          <w:szCs w:val="24"/>
          <w14:glow w14:rad="228600">
            <w14:schemeClr w14:val="accent3">
              <w14:alpha w14:val="60000"/>
              <w14:lumMod w14:val="20000"/>
              <w14:lumOff w14:val="80000"/>
            </w14:schemeClr>
          </w14:glow>
        </w:rPr>
        <w:t>the business rules different awareness campaigns including CSR activities in order to engage as much as possible with their customers or future customers</w:t>
      </w:r>
      <w:r w:rsidRPr="00FE2B1F">
        <w:rPr>
          <w:rFonts w:ascii="Times New Roman" w:hAnsi="Times New Roman" w:cs="Times New Roman"/>
          <w:sz w:val="24"/>
          <w:szCs w:val="24"/>
          <w14:glow w14:rad="228600">
            <w14:schemeClr w14:val="accent3">
              <w14:alpha w14:val="60000"/>
              <w14:lumMod w14:val="20000"/>
              <w14:lumOff w14:val="80000"/>
            </w14:schemeClr>
          </w14:glow>
        </w:rPr>
        <w:t>. A good example can be when the company established a booth and people were able to call their loved ones with just a coke cap</w:t>
      </w:r>
      <w:r w:rsidRPr="00FE2B1F">
        <w:rPr>
          <w:rFonts w:ascii="Times New Roman" w:hAnsi="Times New Roman" w:cs="Times New Roman"/>
          <w:sz w:val="24"/>
          <w:szCs w:val="24"/>
          <w14:glow w14:rad="228600">
            <w14:schemeClr w14:val="accent3">
              <w14:alpha w14:val="60000"/>
              <w14:lumMod w14:val="20000"/>
              <w14:lumOff w14:val="80000"/>
            </w14:schemeClr>
          </w14:glow>
        </w:rPr>
        <w:t>(Anik and Habiba, 2020).</w:t>
      </w:r>
    </w:p>
    <w:p w14:paraId="33C420E2" w14:textId="77777777" w:rsidR="002D4ACC" w:rsidRPr="00AC5B7F" w:rsidRDefault="002D4ACC" w:rsidP="00483FF0">
      <w:pPr>
        <w:rPr>
          <w:rFonts w:ascii="Times New Roman" w:hAnsi="Times New Roman" w:cs="Times New Roman"/>
          <w:sz w:val="28"/>
          <w:szCs w:val="28"/>
          <w14:glow w14:rad="228600">
            <w14:schemeClr w14:val="accent3">
              <w14:alpha w14:val="60000"/>
              <w14:lumMod w14:val="20000"/>
              <w14:lumOff w14:val="80000"/>
            </w14:schemeClr>
          </w14:glow>
        </w:rPr>
      </w:pPr>
    </w:p>
    <w:p w14:paraId="6BED3A5A" w14:textId="0CA4C9FC" w:rsidR="00303DA3" w:rsidRDefault="00303DA3" w:rsidP="00F31A7D">
      <w:pPr>
        <w:jc w:val="center"/>
        <w:rPr>
          <w:rFonts w:ascii="Times New Roman" w:hAnsi="Times New Roman" w:cs="Times New Roman"/>
          <w:sz w:val="32"/>
          <w:szCs w:val="32"/>
          <w14:glow w14:rad="228600">
            <w14:schemeClr w14:val="accent3">
              <w14:alpha w14:val="60000"/>
              <w14:lumMod w14:val="20000"/>
              <w14:lumOff w14:val="80000"/>
            </w14:schemeClr>
          </w14:glow>
        </w:rPr>
      </w:pPr>
    </w:p>
    <w:p w14:paraId="1D531FD1" w14:textId="77777777" w:rsidR="00106F07" w:rsidRDefault="00106F07" w:rsidP="00106F07">
      <w:pPr>
        <w:rPr>
          <w:rFonts w:ascii="Times New Roman" w:hAnsi="Times New Roman" w:cs="Times New Roman"/>
          <w:b/>
          <w:bCs/>
          <w:sz w:val="24"/>
          <w:szCs w:val="24"/>
          <w14:glow w14:rad="228600">
            <w14:schemeClr w14:val="accent3">
              <w14:alpha w14:val="60000"/>
              <w14:lumMod w14:val="20000"/>
              <w14:lumOff w14:val="80000"/>
            </w14:schemeClr>
          </w14:glow>
        </w:rPr>
      </w:pPr>
    </w:p>
    <w:p w14:paraId="7E49E7BE" w14:textId="77777777" w:rsidR="00FB4A23" w:rsidRDefault="00106F07" w:rsidP="00106F07">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p>
    <w:p w14:paraId="217403D3" w14:textId="77777777" w:rsidR="00FB4A23" w:rsidRDefault="00106F07" w:rsidP="00106F07">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FB4A23">
        <w:rPr>
          <w:rFonts w:ascii="Times New Roman" w:hAnsi="Times New Roman" w:cs="Times New Roman"/>
          <w:b/>
          <w:bCs/>
          <w:sz w:val="24"/>
          <w:szCs w:val="24"/>
          <w14:glow w14:rad="228600">
            <w14:schemeClr w14:val="accent3">
              <w14:alpha w14:val="60000"/>
              <w14:lumMod w14:val="20000"/>
              <w14:lumOff w14:val="80000"/>
            </w14:schemeClr>
          </w14:glow>
        </w:rPr>
        <w:t xml:space="preserve">                                                 </w:t>
      </w:r>
    </w:p>
    <w:p w14:paraId="0BA34869" w14:textId="4CF697F1" w:rsidR="00FE2B1F" w:rsidRDefault="00FB4A23" w:rsidP="00106F07">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106F07" w:rsidRPr="00106F07">
        <w:rPr>
          <w:rFonts w:ascii="Times New Roman" w:hAnsi="Times New Roman" w:cs="Times New Roman"/>
          <w:b/>
          <w:bCs/>
          <w:sz w:val="24"/>
          <w:szCs w:val="24"/>
          <w14:glow w14:rad="228600">
            <w14:schemeClr w14:val="accent3">
              <w14:alpha w14:val="60000"/>
              <w14:lumMod w14:val="20000"/>
              <w14:lumOff w14:val="80000"/>
            </w14:schemeClr>
          </w14:glow>
        </w:rPr>
        <w:t xml:space="preserve">Fig, 17 </w:t>
      </w:r>
      <w:r w:rsidR="00106F07" w:rsidRPr="00106F07">
        <w:rPr>
          <w:rFonts w:ascii="Times New Roman" w:hAnsi="Times New Roman" w:cs="Times New Roman"/>
          <w:b/>
          <w:bCs/>
          <w:sz w:val="24"/>
          <w:szCs w:val="24"/>
          <w14:glow w14:rad="228600">
            <w14:schemeClr w14:val="accent3">
              <w14:alpha w14:val="60000"/>
              <w14:lumMod w14:val="20000"/>
              <w14:lumOff w14:val="80000"/>
            </w14:schemeClr>
          </w14:glow>
        </w:rPr>
        <w:t>(</w:t>
      </w:r>
      <w:bookmarkStart w:id="10" w:name="_Hlk151676165"/>
      <w:r w:rsidR="00106F07" w:rsidRPr="00106F07">
        <w:rPr>
          <w:rFonts w:ascii="Times New Roman" w:hAnsi="Times New Roman" w:cs="Times New Roman"/>
          <w:b/>
          <w:bCs/>
          <w:sz w:val="24"/>
          <w:szCs w:val="24"/>
          <w14:glow w14:rad="228600">
            <w14:schemeClr w14:val="accent3">
              <w14:alpha w14:val="60000"/>
              <w14:lumMod w14:val="20000"/>
              <w14:lumOff w14:val="80000"/>
            </w14:schemeClr>
          </w14:glow>
        </w:rPr>
        <w:t>Anik and Habiba, 2020)</w:t>
      </w:r>
      <w:bookmarkEnd w:id="10"/>
    </w:p>
    <w:p w14:paraId="778C6EB7" w14:textId="4661AA6E" w:rsidR="00FB4A23" w:rsidRPr="00FB4A23" w:rsidRDefault="00FB4A23" w:rsidP="00FB4A23">
      <w:pPr>
        <w:rPr>
          <w:rFonts w:ascii="Times New Roman" w:hAnsi="Times New Roman" w:cs="Times New Roman"/>
          <w:b/>
          <w:bCs/>
          <w:sz w:val="24"/>
          <w:szCs w:val="24"/>
          <w14:glow w14:rad="228600">
            <w14:schemeClr w14:val="accent3">
              <w14:alpha w14:val="60000"/>
              <w14:lumMod w14:val="20000"/>
              <w14:lumOff w14:val="80000"/>
            </w14:schemeClr>
          </w14:glow>
        </w:rPr>
      </w:pPr>
      <w:r>
        <w:rPr>
          <w:rFonts w:ascii="Times New Roman" w:hAnsi="Times New Roman" w:cs="Times New Roman"/>
          <w:b/>
          <w:bCs/>
          <w:noProof/>
          <w:sz w:val="24"/>
          <w:szCs w:val="24"/>
        </w:rPr>
        <w:lastRenderedPageBreak/>
        <w:drawing>
          <wp:anchor distT="0" distB="0" distL="114300" distR="114300" simplePos="0" relativeHeight="251676672" behindDoc="0" locked="0" layoutInCell="1" allowOverlap="1" wp14:anchorId="5BF1E019" wp14:editId="5801F707">
            <wp:simplePos x="0" y="0"/>
            <wp:positionH relativeFrom="margin">
              <wp:align>right</wp:align>
            </wp:positionH>
            <wp:positionV relativeFrom="paragraph">
              <wp:posOffset>940435</wp:posOffset>
            </wp:positionV>
            <wp:extent cx="3224530" cy="1883410"/>
            <wp:effectExtent l="0" t="0" r="0" b="2540"/>
            <wp:wrapThrough wrapText="bothSides">
              <wp:wrapPolygon edited="0">
                <wp:start x="0" y="0"/>
                <wp:lineTo x="0" y="21411"/>
                <wp:lineTo x="21438" y="21411"/>
                <wp:lineTo x="21438" y="0"/>
                <wp:lineTo x="0" y="0"/>
              </wp:wrapPolygon>
            </wp:wrapThrough>
            <wp:docPr id="1056699854" name="Picture 9" descr="A close-up of a advertis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99854" name="Picture 9" descr="A close-up of a advertisement&#10;&#10;Description automatically generated"/>
                    <pic:cNvPicPr/>
                  </pic:nvPicPr>
                  <pic:blipFill rotWithShape="1">
                    <a:blip r:embed="rId26">
                      <a:extLst>
                        <a:ext uri="{28A0092B-C50C-407E-A947-70E740481C1C}">
                          <a14:useLocalDpi xmlns:a14="http://schemas.microsoft.com/office/drawing/2010/main" val="0"/>
                        </a:ext>
                      </a:extLst>
                    </a:blip>
                    <a:srcRect l="19337" t="69941" r="17962" b="15692"/>
                    <a:stretch/>
                  </pic:blipFill>
                  <pic:spPr bwMode="auto">
                    <a:xfrm>
                      <a:off x="0" y="0"/>
                      <a:ext cx="3224530" cy="1883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2B1F">
        <w:rPr>
          <w:rFonts w:ascii="Times New Roman" w:hAnsi="Times New Roman" w:cs="Times New Roman"/>
          <w:b/>
          <w:bCs/>
          <w:sz w:val="24"/>
          <w:szCs w:val="24"/>
          <w14:glow w14:rad="228600">
            <w14:schemeClr w14:val="accent3">
              <w14:alpha w14:val="60000"/>
              <w14:lumMod w14:val="20000"/>
              <w14:lumOff w14:val="80000"/>
            </w14:schemeClr>
          </w14:glow>
        </w:rPr>
        <w:t>Sale Promotion</w:t>
      </w:r>
      <w:r w:rsidR="00C301C6">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00C301C6" w:rsidRPr="00FB4A23">
        <w:rPr>
          <w:rFonts w:ascii="Times New Roman" w:hAnsi="Times New Roman" w:cs="Times New Roman"/>
          <w:sz w:val="24"/>
          <w:szCs w:val="24"/>
          <w14:glow w14:rad="228600">
            <w14:schemeClr w14:val="accent3">
              <w14:alpha w14:val="60000"/>
              <w14:lumMod w14:val="20000"/>
              <w14:lumOff w14:val="80000"/>
            </w14:schemeClr>
          </w14:glow>
        </w:rPr>
        <w:t xml:space="preserve">Coca-Cola a well-known brand can be said doesn’t need </w:t>
      </w:r>
      <w:r w:rsidRPr="00FB4A23">
        <w:rPr>
          <w:rFonts w:ascii="Times New Roman" w:hAnsi="Times New Roman" w:cs="Times New Roman"/>
          <w:sz w:val="24"/>
          <w:szCs w:val="24"/>
          <w14:glow w14:rad="228600">
            <w14:schemeClr w14:val="accent3">
              <w14:alpha w14:val="60000"/>
              <w14:lumMod w14:val="20000"/>
              <w14:lumOff w14:val="80000"/>
            </w14:schemeClr>
          </w14:glow>
        </w:rPr>
        <w:t>any more</w:t>
      </w:r>
      <w:r w:rsidR="00C301C6" w:rsidRPr="00FB4A23">
        <w:rPr>
          <w:rFonts w:ascii="Times New Roman" w:hAnsi="Times New Roman" w:cs="Times New Roman"/>
          <w:sz w:val="24"/>
          <w:szCs w:val="24"/>
          <w14:glow w14:rad="228600">
            <w14:schemeClr w14:val="accent3">
              <w14:alpha w14:val="60000"/>
              <w14:lumMod w14:val="20000"/>
              <w14:lumOff w14:val="80000"/>
            </w14:schemeClr>
          </w14:glow>
        </w:rPr>
        <w:t xml:space="preserve"> promotion, although the company spends huge amounts of money on new and innovative selling ideas to attract more customers</w:t>
      </w:r>
      <w:r w:rsidRPr="00FB4A23">
        <w:rPr>
          <w:rFonts w:ascii="Times New Roman" w:hAnsi="Times New Roman" w:cs="Times New Roman"/>
          <w:sz w:val="24"/>
          <w:szCs w:val="24"/>
          <w14:glow w14:rad="228600">
            <w14:schemeClr w14:val="accent3">
              <w14:alpha w14:val="60000"/>
              <w14:lumMod w14:val="20000"/>
              <w14:lumOff w14:val="80000"/>
            </w14:schemeClr>
          </w14:glow>
        </w:rPr>
        <w:t>, they do think about different events like holidays to promote or even offering free drinks</w:t>
      </w:r>
      <w:r>
        <w:rPr>
          <w:rFonts w:ascii="Times New Roman" w:hAnsi="Times New Roman" w:cs="Times New Roman"/>
          <w:b/>
          <w:bCs/>
          <w:sz w:val="24"/>
          <w:szCs w:val="24"/>
          <w14:glow w14:rad="228600">
            <w14:schemeClr w14:val="accent3">
              <w14:alpha w14:val="60000"/>
              <w14:lumMod w14:val="20000"/>
              <w14:lumOff w14:val="80000"/>
            </w14:schemeClr>
          </w14:glow>
        </w:rPr>
        <w:t xml:space="preserve"> </w:t>
      </w:r>
      <w:bookmarkStart w:id="11" w:name="_Hlk151676580"/>
      <w:r>
        <w:rPr>
          <w:rFonts w:ascii="Times New Roman" w:hAnsi="Times New Roman" w:cs="Times New Roman"/>
          <w:b/>
          <w:bCs/>
          <w:sz w:val="24"/>
          <w:szCs w:val="24"/>
          <w14:glow w14:rad="228600">
            <w14:schemeClr w14:val="accent3">
              <w14:alpha w14:val="60000"/>
              <w14:lumMod w14:val="20000"/>
              <w14:lumOff w14:val="80000"/>
            </w14:schemeClr>
          </w14:glow>
        </w:rPr>
        <w:t>(</w:t>
      </w:r>
      <w:r w:rsidRPr="00FB4A23">
        <w:rPr>
          <w:rFonts w:ascii="Times New Roman" w:hAnsi="Times New Roman" w:cs="Times New Roman"/>
          <w:sz w:val="24"/>
          <w:szCs w:val="24"/>
          <w14:glow w14:rad="228600">
            <w14:schemeClr w14:val="accent3">
              <w14:alpha w14:val="60000"/>
              <w14:lumMod w14:val="20000"/>
              <w14:lumOff w14:val="80000"/>
            </w14:schemeClr>
          </w14:glow>
        </w:rPr>
        <w:t>Anik and Habiba, 2020)</w:t>
      </w:r>
      <w:r>
        <w:rPr>
          <w:rFonts w:ascii="Times New Roman" w:hAnsi="Times New Roman" w:cs="Times New Roman"/>
          <w:sz w:val="24"/>
          <w:szCs w:val="24"/>
          <w14:glow w14:rad="228600">
            <w14:schemeClr w14:val="accent3">
              <w14:alpha w14:val="60000"/>
              <w14:lumMod w14:val="20000"/>
              <w14:lumOff w14:val="80000"/>
            </w14:schemeClr>
          </w14:glow>
        </w:rPr>
        <w:t>.</w:t>
      </w:r>
      <w:bookmarkEnd w:id="11"/>
    </w:p>
    <w:p w14:paraId="15AD30A9" w14:textId="618047A2" w:rsidR="00FE2B1F" w:rsidRPr="00106F07" w:rsidRDefault="00FE2B1F" w:rsidP="00106F07">
      <w:pPr>
        <w:rPr>
          <w:rFonts w:ascii="Times New Roman" w:hAnsi="Times New Roman" w:cs="Times New Roman"/>
          <w:b/>
          <w:bCs/>
          <w:sz w:val="24"/>
          <w:szCs w:val="24"/>
          <w14:glow w14:rad="228600">
            <w14:schemeClr w14:val="accent3">
              <w14:alpha w14:val="60000"/>
              <w14:lumMod w14:val="20000"/>
              <w14:lumOff w14:val="80000"/>
            </w14:schemeClr>
          </w14:glow>
        </w:rPr>
      </w:pPr>
    </w:p>
    <w:p w14:paraId="22CD5DF3" w14:textId="322886D1" w:rsidR="00770FF4" w:rsidRDefault="00770FF4" w:rsidP="00106F07">
      <w:pPr>
        <w:rPr>
          <w:rFonts w:ascii="Times New Roman" w:hAnsi="Times New Roman" w:cs="Times New Roman"/>
          <w:sz w:val="32"/>
          <w:szCs w:val="32"/>
          <w14:glow w14:rad="228600">
            <w14:schemeClr w14:val="accent3">
              <w14:alpha w14:val="60000"/>
              <w14:lumMod w14:val="20000"/>
              <w14:lumOff w14:val="80000"/>
            </w14:schemeClr>
          </w14:glow>
        </w:rPr>
      </w:pPr>
    </w:p>
    <w:p w14:paraId="62B5CE5F" w14:textId="77777777" w:rsidR="00FB4A23" w:rsidRDefault="00FB4A23" w:rsidP="00106F07">
      <w:pPr>
        <w:rPr>
          <w:rFonts w:ascii="Times New Roman" w:hAnsi="Times New Roman" w:cs="Times New Roman"/>
          <w:sz w:val="32"/>
          <w:szCs w:val="32"/>
          <w14:glow w14:rad="228600">
            <w14:schemeClr w14:val="accent3">
              <w14:alpha w14:val="60000"/>
              <w14:lumMod w14:val="20000"/>
              <w14:lumOff w14:val="80000"/>
            </w14:schemeClr>
          </w14:glow>
        </w:rPr>
      </w:pPr>
    </w:p>
    <w:p w14:paraId="3CAC3695" w14:textId="61F4EE63" w:rsidR="00FB4A23" w:rsidRDefault="00FB4A23" w:rsidP="00FB4A23">
      <w:pPr>
        <w:rPr>
          <w:rFonts w:ascii="Times New Roman" w:hAnsi="Times New Roman" w:cs="Times New Roman"/>
          <w:b/>
          <w:bCs/>
          <w:sz w:val="24"/>
          <w:szCs w:val="24"/>
          <w14:glow w14:rad="228600">
            <w14:schemeClr w14:val="accent3">
              <w14:alpha w14:val="60000"/>
              <w14:lumMod w14:val="20000"/>
              <w14:lumOff w14:val="80000"/>
            </w14:schemeClr>
          </w14:glow>
        </w:rPr>
      </w:pPr>
      <w:bookmarkStart w:id="12" w:name="_Hlk151676725"/>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Pr="00FB4A23">
        <w:rPr>
          <w:rFonts w:ascii="Times New Roman" w:hAnsi="Times New Roman" w:cs="Times New Roman"/>
          <w:b/>
          <w:bCs/>
          <w:sz w:val="24"/>
          <w:szCs w:val="24"/>
          <w14:glow w14:rad="228600">
            <w14:schemeClr w14:val="accent3">
              <w14:alpha w14:val="60000"/>
              <w14:lumMod w14:val="20000"/>
              <w14:lumOff w14:val="80000"/>
            </w14:schemeClr>
          </w14:glow>
        </w:rPr>
        <w:t>Fig.18</w:t>
      </w:r>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Pr="00FB4A23">
        <w:rPr>
          <w:rFonts w:ascii="Times New Roman" w:hAnsi="Times New Roman" w:cs="Times New Roman"/>
          <w:b/>
          <w:bCs/>
          <w:sz w:val="24"/>
          <w:szCs w:val="24"/>
          <w14:glow w14:rad="228600">
            <w14:schemeClr w14:val="accent3">
              <w14:alpha w14:val="60000"/>
              <w14:lumMod w14:val="20000"/>
              <w14:lumOff w14:val="80000"/>
            </w14:schemeClr>
          </w14:glow>
        </w:rPr>
        <w:t>(Anik and Habiba, 2020</w:t>
      </w:r>
      <w:bookmarkEnd w:id="12"/>
      <w:r w:rsidRPr="00FB4A23">
        <w:rPr>
          <w:rFonts w:ascii="Times New Roman" w:hAnsi="Times New Roman" w:cs="Times New Roman"/>
          <w:b/>
          <w:bCs/>
          <w:sz w:val="24"/>
          <w:szCs w:val="24"/>
          <w14:glow w14:rad="228600">
            <w14:schemeClr w14:val="accent3">
              <w14:alpha w14:val="60000"/>
              <w14:lumMod w14:val="20000"/>
              <w14:lumOff w14:val="80000"/>
            </w14:schemeClr>
          </w14:glow>
        </w:rPr>
        <w:t>)</w:t>
      </w:r>
    </w:p>
    <w:p w14:paraId="5F0E0372" w14:textId="53E8214E" w:rsidR="00FB4A23" w:rsidRPr="00FB4A23" w:rsidRDefault="008F3C19" w:rsidP="00FB4A23">
      <w:pP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noProof/>
          <w:sz w:val="24"/>
          <w:szCs w:val="24"/>
        </w:rPr>
        <w:drawing>
          <wp:anchor distT="0" distB="0" distL="114300" distR="114300" simplePos="0" relativeHeight="251677696" behindDoc="0" locked="0" layoutInCell="1" allowOverlap="1" wp14:anchorId="6A95078E" wp14:editId="18619670">
            <wp:simplePos x="0" y="0"/>
            <wp:positionH relativeFrom="column">
              <wp:posOffset>2419985</wp:posOffset>
            </wp:positionH>
            <wp:positionV relativeFrom="paragraph">
              <wp:posOffset>623570</wp:posOffset>
            </wp:positionV>
            <wp:extent cx="3451860" cy="2226310"/>
            <wp:effectExtent l="0" t="0" r="0" b="2540"/>
            <wp:wrapThrough wrapText="bothSides">
              <wp:wrapPolygon edited="0">
                <wp:start x="0" y="0"/>
                <wp:lineTo x="0" y="21440"/>
                <wp:lineTo x="21457" y="21440"/>
                <wp:lineTo x="21457" y="0"/>
                <wp:lineTo x="0" y="0"/>
              </wp:wrapPolygon>
            </wp:wrapThrough>
            <wp:docPr id="16263167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16774" name="Picture 1626316774"/>
                    <pic:cNvPicPr/>
                  </pic:nvPicPr>
                  <pic:blipFill rotWithShape="1">
                    <a:blip r:embed="rId27">
                      <a:extLst>
                        <a:ext uri="{28A0092B-C50C-407E-A947-70E740481C1C}">
                          <a14:useLocalDpi xmlns:a14="http://schemas.microsoft.com/office/drawing/2010/main" val="0"/>
                        </a:ext>
                      </a:extLst>
                    </a:blip>
                    <a:srcRect l="45617" t="15381" r="12716" b="68368"/>
                    <a:stretch/>
                  </pic:blipFill>
                  <pic:spPr bwMode="auto">
                    <a:xfrm>
                      <a:off x="0" y="0"/>
                      <a:ext cx="3451860" cy="2226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4A23">
        <w:rPr>
          <w:rFonts w:ascii="Times New Roman" w:hAnsi="Times New Roman" w:cs="Times New Roman"/>
          <w:b/>
          <w:bCs/>
          <w:sz w:val="24"/>
          <w:szCs w:val="24"/>
          <w14:glow w14:rad="228600">
            <w14:schemeClr w14:val="accent3">
              <w14:alpha w14:val="60000"/>
              <w14:lumMod w14:val="20000"/>
              <w14:lumOff w14:val="80000"/>
            </w14:schemeClr>
          </w14:glow>
        </w:rPr>
        <w:t xml:space="preserve">Publicity – </w:t>
      </w:r>
      <w:r w:rsidR="00FB4A23" w:rsidRPr="00FB4A23">
        <w:rPr>
          <w:rFonts w:ascii="Times New Roman" w:hAnsi="Times New Roman" w:cs="Times New Roman"/>
          <w:sz w:val="24"/>
          <w:szCs w:val="24"/>
          <w14:glow w14:rad="228600">
            <w14:schemeClr w14:val="accent3">
              <w14:alpha w14:val="60000"/>
              <w14:lumMod w14:val="20000"/>
              <w14:lumOff w14:val="80000"/>
            </w14:schemeClr>
          </w14:glow>
        </w:rPr>
        <w:t>the organization uses a wide variety of tools to increase people's awareness about their products, for example using celebrities</w:t>
      </w:r>
      <w:r w:rsidR="00FB4A23">
        <w:rPr>
          <w:rFonts w:ascii="Times New Roman" w:hAnsi="Times New Roman" w:cs="Times New Roman"/>
          <w:sz w:val="24"/>
          <w:szCs w:val="24"/>
          <w14:glow w14:rad="228600">
            <w14:schemeClr w14:val="accent3">
              <w14:alpha w14:val="60000"/>
              <w14:lumMod w14:val="20000"/>
              <w14:lumOff w14:val="80000"/>
            </w14:schemeClr>
          </w14:glow>
        </w:rPr>
        <w:t xml:space="preserve"> or sponsoring different events like sport</w:t>
      </w:r>
      <w:r>
        <w:rPr>
          <w:rFonts w:ascii="Times New Roman" w:hAnsi="Times New Roman" w:cs="Times New Roman"/>
          <w:sz w:val="24"/>
          <w:szCs w:val="24"/>
          <w14:glow w14:rad="228600">
            <w14:schemeClr w14:val="accent3">
              <w14:alpha w14:val="60000"/>
              <w14:lumMod w14:val="20000"/>
              <w14:lumOff w14:val="80000"/>
            </w14:schemeClr>
          </w14:glow>
        </w:rPr>
        <w:t>s matches so their logo will appear everywhere and make people aware of the brand</w:t>
      </w:r>
      <w:bookmarkStart w:id="13" w:name="_Hlk151676969"/>
      <w:r w:rsidRPr="008F3C19">
        <w:rPr>
          <w:rFonts w:ascii="Times New Roman" w:hAnsi="Times New Roman" w:cs="Times New Roman"/>
          <w:b/>
          <w:bCs/>
          <w:sz w:val="24"/>
          <w:szCs w:val="24"/>
          <w14:glow w14:rad="228600">
            <w14:schemeClr w14:val="accent3">
              <w14:alpha w14:val="60000"/>
              <w14:lumMod w14:val="20000"/>
              <w14:lumOff w14:val="80000"/>
            </w14:schemeClr>
          </w14:glow>
        </w:rPr>
        <w:t>(</w:t>
      </w:r>
      <w:r w:rsidRPr="008F3C19">
        <w:rPr>
          <w:rFonts w:ascii="Times New Roman" w:hAnsi="Times New Roman" w:cs="Times New Roman"/>
          <w:sz w:val="24"/>
          <w:szCs w:val="24"/>
          <w14:glow w14:rad="228600">
            <w14:schemeClr w14:val="accent3">
              <w14:alpha w14:val="60000"/>
              <w14:lumMod w14:val="20000"/>
              <w14:lumOff w14:val="80000"/>
            </w14:schemeClr>
          </w14:glow>
        </w:rPr>
        <w:t>Anik and Habiba, 2020).</w:t>
      </w:r>
      <w:bookmarkEnd w:id="13"/>
    </w:p>
    <w:p w14:paraId="519E519C" w14:textId="35B6B3B1" w:rsidR="00770FF4" w:rsidRPr="00FB4A23" w:rsidRDefault="00770FF4" w:rsidP="00F31A7D">
      <w:pPr>
        <w:jc w:val="center"/>
        <w:rPr>
          <w:rFonts w:ascii="Times New Roman" w:hAnsi="Times New Roman" w:cs="Times New Roman"/>
          <w:sz w:val="32"/>
          <w:szCs w:val="32"/>
          <w14:glow w14:rad="228600">
            <w14:schemeClr w14:val="accent3">
              <w14:alpha w14:val="60000"/>
              <w14:lumMod w14:val="20000"/>
              <w14:lumOff w14:val="80000"/>
            </w14:schemeClr>
          </w14:glow>
        </w:rPr>
      </w:pPr>
    </w:p>
    <w:p w14:paraId="3EAC9681" w14:textId="77777777" w:rsidR="00770FF4" w:rsidRDefault="00770FF4" w:rsidP="00F31A7D">
      <w:pPr>
        <w:jc w:val="center"/>
        <w:rPr>
          <w:rFonts w:ascii="Times New Roman" w:hAnsi="Times New Roman" w:cs="Times New Roman"/>
          <w:sz w:val="32"/>
          <w:szCs w:val="32"/>
          <w14:glow w14:rad="228600">
            <w14:schemeClr w14:val="accent3">
              <w14:alpha w14:val="60000"/>
              <w14:lumMod w14:val="20000"/>
              <w14:lumOff w14:val="80000"/>
            </w14:schemeClr>
          </w14:glow>
        </w:rPr>
      </w:pPr>
    </w:p>
    <w:p w14:paraId="5C04CA51" w14:textId="77777777" w:rsidR="008F3C19" w:rsidRDefault="008F3C19" w:rsidP="00F31A7D">
      <w:pPr>
        <w:jc w:val="center"/>
        <w:rPr>
          <w:rFonts w:ascii="Times New Roman" w:hAnsi="Times New Roman" w:cs="Times New Roman"/>
          <w:sz w:val="32"/>
          <w:szCs w:val="32"/>
          <w14:glow w14:rad="228600">
            <w14:schemeClr w14:val="accent3">
              <w14:alpha w14:val="60000"/>
              <w14:lumMod w14:val="20000"/>
              <w14:lumOff w14:val="80000"/>
            </w14:schemeClr>
          </w14:glow>
        </w:rPr>
      </w:pPr>
    </w:p>
    <w:p w14:paraId="2A94633C" w14:textId="5E171578" w:rsidR="008F3C19" w:rsidRPr="008F3C19" w:rsidRDefault="008F3C19" w:rsidP="00F31A7D">
      <w:pPr>
        <w:jc w:val="center"/>
        <w:rPr>
          <w:rFonts w:ascii="Times New Roman" w:hAnsi="Times New Roman" w:cs="Times New Roman"/>
          <w:sz w:val="24"/>
          <w:szCs w:val="24"/>
          <w14:glow w14:rad="228600">
            <w14:schemeClr w14:val="accent3">
              <w14:alpha w14:val="60000"/>
              <w14:lumMod w14:val="20000"/>
              <w14:lumOff w14:val="80000"/>
            </w14:schemeClr>
          </w14:glow>
        </w:rPr>
      </w:pPr>
      <w:r>
        <w:rPr>
          <w:rFonts w:ascii="Times New Roman" w:hAnsi="Times New Roman" w:cs="Times New Roman"/>
          <w:sz w:val="32"/>
          <w:szCs w:val="32"/>
          <w14:glow w14:rad="228600">
            <w14:schemeClr w14:val="accent3">
              <w14:alpha w14:val="60000"/>
              <w14:lumMod w14:val="20000"/>
              <w14:lumOff w14:val="80000"/>
            </w14:schemeClr>
          </w14:glow>
        </w:rPr>
        <w:t xml:space="preserve">                                                                </w:t>
      </w:r>
      <w:r w:rsidRPr="008F3C19">
        <w:rPr>
          <w:rFonts w:ascii="Times New Roman" w:hAnsi="Times New Roman" w:cs="Times New Roman"/>
          <w:b/>
          <w:bCs/>
          <w:sz w:val="24"/>
          <w:szCs w:val="24"/>
          <w14:glow w14:rad="228600">
            <w14:schemeClr w14:val="accent3">
              <w14:alpha w14:val="60000"/>
              <w14:lumMod w14:val="20000"/>
              <w14:lumOff w14:val="80000"/>
            </w14:schemeClr>
          </w14:glow>
        </w:rPr>
        <w:t>Fig.1</w:t>
      </w:r>
      <w:r>
        <w:rPr>
          <w:rFonts w:ascii="Times New Roman" w:hAnsi="Times New Roman" w:cs="Times New Roman"/>
          <w:b/>
          <w:bCs/>
          <w:sz w:val="24"/>
          <w:szCs w:val="24"/>
          <w14:glow w14:rad="228600">
            <w14:schemeClr w14:val="accent3">
              <w14:alpha w14:val="60000"/>
              <w14:lumMod w14:val="20000"/>
              <w14:lumOff w14:val="80000"/>
            </w14:schemeClr>
          </w14:glow>
        </w:rPr>
        <w:t>9</w:t>
      </w:r>
      <w:r w:rsidRPr="008F3C19">
        <w:rPr>
          <w:rFonts w:ascii="Times New Roman" w:hAnsi="Times New Roman" w:cs="Times New Roman"/>
          <w:b/>
          <w:bCs/>
          <w:sz w:val="24"/>
          <w:szCs w:val="24"/>
          <w14:glow w14:rad="228600">
            <w14:schemeClr w14:val="accent3">
              <w14:alpha w14:val="60000"/>
              <w14:lumMod w14:val="20000"/>
              <w14:lumOff w14:val="80000"/>
            </w14:schemeClr>
          </w14:glow>
        </w:rPr>
        <w:t xml:space="preserve"> (Anik and Habiba, 2020</w:t>
      </w:r>
      <w:r>
        <w:rPr>
          <w:rFonts w:ascii="Times New Roman" w:hAnsi="Times New Roman" w:cs="Times New Roman"/>
          <w:b/>
          <w:bCs/>
          <w:sz w:val="24"/>
          <w:szCs w:val="24"/>
          <w14:glow w14:rad="228600">
            <w14:schemeClr w14:val="accent3">
              <w14:alpha w14:val="60000"/>
              <w14:lumMod w14:val="20000"/>
              <w14:lumOff w14:val="80000"/>
            </w14:schemeClr>
          </w14:glow>
        </w:rPr>
        <w:t>)</w:t>
      </w:r>
    </w:p>
    <w:p w14:paraId="0674ED76" w14:textId="77777777" w:rsidR="008F3C19" w:rsidRPr="008F3C19" w:rsidRDefault="008F3C19" w:rsidP="00F31A7D">
      <w:pPr>
        <w:jc w:val="center"/>
        <w:rPr>
          <w:rFonts w:ascii="Times New Roman" w:hAnsi="Times New Roman" w:cs="Times New Roman"/>
          <w:sz w:val="24"/>
          <w:szCs w:val="24"/>
          <w14:glow w14:rad="228600">
            <w14:schemeClr w14:val="accent3">
              <w14:alpha w14:val="60000"/>
              <w14:lumMod w14:val="20000"/>
              <w14:lumOff w14:val="80000"/>
            </w14:schemeClr>
          </w14:glow>
        </w:rPr>
      </w:pPr>
    </w:p>
    <w:p w14:paraId="7EE3EFFF" w14:textId="3A82C7CB" w:rsidR="008F3C19" w:rsidRDefault="00C61C7D" w:rsidP="00F44947">
      <w:pPr>
        <w:rPr>
          <w:rFonts w:ascii="Times New Roman" w:hAnsi="Times New Roman" w:cs="Times New Roman"/>
          <w:sz w:val="24"/>
          <w:szCs w:val="24"/>
          <w14:glow w14:rad="228600">
            <w14:schemeClr w14:val="accent3">
              <w14:alpha w14:val="60000"/>
              <w14:lumMod w14:val="20000"/>
              <w14:lumOff w14:val="80000"/>
            </w14:schemeClr>
          </w14:glow>
        </w:rPr>
      </w:pPr>
      <w:r w:rsidRPr="00C61C7D">
        <w:rPr>
          <w:rFonts w:ascii="Times New Roman" w:hAnsi="Times New Roman" w:cs="Times New Roman"/>
          <w:b/>
          <w:bCs/>
          <w:sz w:val="24"/>
          <w:szCs w:val="24"/>
          <w14:glow w14:rad="228600">
            <w14:schemeClr w14:val="accent3">
              <w14:alpha w14:val="60000"/>
              <w14:lumMod w14:val="20000"/>
              <w14:lumOff w14:val="80000"/>
            </w14:schemeClr>
          </w14:glow>
        </w:rPr>
        <w:t xml:space="preserve">Internet </w:t>
      </w:r>
      <w:r>
        <w:rPr>
          <w:rFonts w:ascii="Times New Roman" w:hAnsi="Times New Roman" w:cs="Times New Roman"/>
          <w:b/>
          <w:bCs/>
          <w:sz w:val="24"/>
          <w:szCs w:val="24"/>
          <w14:glow w14:rad="228600">
            <w14:schemeClr w14:val="accent3">
              <w14:alpha w14:val="60000"/>
              <w14:lumMod w14:val="20000"/>
              <w14:lumOff w14:val="80000"/>
            </w14:schemeClr>
          </w14:glow>
        </w:rPr>
        <w:t xml:space="preserve">– </w:t>
      </w:r>
      <w:r w:rsidRPr="00C61C7D">
        <w:rPr>
          <w:rFonts w:ascii="Times New Roman" w:hAnsi="Times New Roman" w:cs="Times New Roman"/>
          <w:sz w:val="24"/>
          <w:szCs w:val="24"/>
          <w14:glow w14:rad="228600">
            <w14:schemeClr w14:val="accent3">
              <w14:alpha w14:val="60000"/>
              <w14:lumMod w14:val="20000"/>
              <w14:lumOff w14:val="80000"/>
            </w14:schemeClr>
          </w14:glow>
        </w:rPr>
        <w:t xml:space="preserve">the company uses the internet but more for finding partners rather than selling online, although the brand is well known all over the social media platforms and even on the ads, therefore creates the desire for buying  </w:t>
      </w:r>
      <w:r w:rsidRPr="00C61C7D">
        <w:rPr>
          <w:rFonts w:ascii="Times New Roman" w:hAnsi="Times New Roman" w:cs="Times New Roman"/>
          <w:b/>
          <w:bCs/>
          <w:sz w:val="24"/>
          <w:szCs w:val="24"/>
          <w14:glow w14:rad="228600">
            <w14:schemeClr w14:val="accent3">
              <w14:alpha w14:val="60000"/>
              <w14:lumMod w14:val="20000"/>
              <w14:lumOff w14:val="80000"/>
            </w14:schemeClr>
          </w14:glow>
        </w:rPr>
        <w:t>(</w:t>
      </w:r>
      <w:r w:rsidRPr="00C61C7D">
        <w:rPr>
          <w:rFonts w:ascii="Times New Roman" w:hAnsi="Times New Roman" w:cs="Times New Roman"/>
          <w:sz w:val="24"/>
          <w:szCs w:val="24"/>
          <w14:glow w14:rad="228600">
            <w14:schemeClr w14:val="accent3">
              <w14:alpha w14:val="60000"/>
              <w14:lumMod w14:val="20000"/>
              <w14:lumOff w14:val="80000"/>
            </w14:schemeClr>
          </w14:glow>
        </w:rPr>
        <w:t>Anik and Habiba, 2020).</w:t>
      </w:r>
    </w:p>
    <w:p w14:paraId="4887D910" w14:textId="1EBAA144" w:rsidR="00F44947" w:rsidRPr="003B1AC5" w:rsidRDefault="003B1AC5" w:rsidP="003B1AC5">
      <w:pPr>
        <w:pStyle w:val="Style1"/>
        <w:rPr>
          <w:i/>
          <w:iCs/>
          <w:sz w:val="32"/>
          <w:szCs w:val="32"/>
          <w14:glow w14:rad="228600">
            <w14:schemeClr w14:val="accent3">
              <w14:alpha w14:val="60000"/>
              <w14:lumMod w14:val="20000"/>
              <w14:lumOff w14:val="80000"/>
            </w14:schemeClr>
          </w14:glow>
        </w:rPr>
      </w:pPr>
      <w:r w:rsidRPr="00195818">
        <w:rPr>
          <w:i/>
          <w:iCs/>
          <w:color w:val="FF0000"/>
          <w:sz w:val="32"/>
          <w:szCs w:val="32"/>
        </w:rPr>
        <w:drawing>
          <wp:anchor distT="0" distB="0" distL="114300" distR="114300" simplePos="0" relativeHeight="251679744" behindDoc="0" locked="0" layoutInCell="1" allowOverlap="1" wp14:anchorId="1F526483" wp14:editId="1DF3E0E5">
            <wp:simplePos x="0" y="0"/>
            <wp:positionH relativeFrom="column">
              <wp:posOffset>4001845</wp:posOffset>
            </wp:positionH>
            <wp:positionV relativeFrom="paragraph">
              <wp:posOffset>-672726</wp:posOffset>
            </wp:positionV>
            <wp:extent cx="1472830" cy="1398195"/>
            <wp:effectExtent l="0" t="0" r="0" b="0"/>
            <wp:wrapThrough wrapText="bothSides">
              <wp:wrapPolygon edited="0">
                <wp:start x="0" y="0"/>
                <wp:lineTo x="0" y="21198"/>
                <wp:lineTo x="21237" y="21198"/>
                <wp:lineTo x="21237" y="0"/>
                <wp:lineTo x="0" y="0"/>
              </wp:wrapPolygon>
            </wp:wrapThrough>
            <wp:docPr id="1013927162" name="Picture 12" descr="A hand holding a bottle of sod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27162" name="Picture 12" descr="A hand holding a bottle of soda&#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472830" cy="1398195"/>
                    </a:xfrm>
                    <a:prstGeom prst="rect">
                      <a:avLst/>
                    </a:prstGeom>
                  </pic:spPr>
                </pic:pic>
              </a:graphicData>
            </a:graphic>
          </wp:anchor>
        </w:drawing>
      </w:r>
      <w:r w:rsidRPr="00195818">
        <w:rPr>
          <w:i/>
          <w:iCs/>
          <w:color w:val="FF0000"/>
          <w:sz w:val="32"/>
          <w:szCs w:val="32"/>
          <w14:glow w14:rad="228600">
            <w14:schemeClr w14:val="accent3">
              <w14:alpha w14:val="60000"/>
              <w14:lumMod w14:val="20000"/>
              <w14:lumOff w14:val="80000"/>
            </w14:schemeClr>
          </w14:glow>
        </w:rPr>
        <w:t>I’d like to buy the world a coke</w:t>
      </w:r>
      <w:r w:rsidRPr="003B1AC5">
        <w:rPr>
          <w:i/>
          <w:iCs/>
          <w:sz w:val="32"/>
          <w:szCs w:val="32"/>
          <w14:glow w14:rad="228600">
            <w14:schemeClr w14:val="accent3">
              <w14:alpha w14:val="60000"/>
              <w14:lumMod w14:val="20000"/>
              <w14:lumOff w14:val="80000"/>
            </w14:schemeClr>
          </w14:glow>
        </w:rPr>
        <w:t>!</w:t>
      </w:r>
    </w:p>
    <w:p w14:paraId="73DF55CE" w14:textId="4EC68AA1" w:rsidR="00F31A7D" w:rsidRDefault="00F31A7D" w:rsidP="00F31A7D">
      <w:pPr>
        <w:jc w:val="center"/>
        <w:rPr>
          <w:rFonts w:ascii="Times New Roman" w:hAnsi="Times New Roman" w:cs="Times New Roman"/>
          <w:sz w:val="32"/>
          <w:szCs w:val="32"/>
          <w14:glow w14:rad="228600">
            <w14:schemeClr w14:val="accent3">
              <w14:alpha w14:val="60000"/>
              <w14:lumMod w14:val="20000"/>
              <w14:lumOff w14:val="80000"/>
            </w14:schemeClr>
          </w14:glow>
        </w:rPr>
      </w:pPr>
      <w:r>
        <w:rPr>
          <w:rFonts w:ascii="Times New Roman" w:hAnsi="Times New Roman" w:cs="Times New Roman"/>
          <w:sz w:val="32"/>
          <w:szCs w:val="32"/>
          <w14:glow w14:rad="228600">
            <w14:schemeClr w14:val="accent3">
              <w14:alpha w14:val="60000"/>
              <w14:lumMod w14:val="20000"/>
              <w14:lumOff w14:val="80000"/>
            </w14:schemeClr>
          </w14:glow>
        </w:rPr>
        <w:lastRenderedPageBreak/>
        <w:t>Reference list</w:t>
      </w:r>
    </w:p>
    <w:p w14:paraId="4077D440" w14:textId="77777777" w:rsidR="00F44947" w:rsidRPr="003A3C66" w:rsidRDefault="00F44947" w:rsidP="00F44947">
      <w:pPr>
        <w:spacing w:line="360" w:lineRule="auto"/>
        <w:rPr>
          <w:rFonts w:ascii="Times New Roman" w:hAnsi="Times New Roman" w:cs="Times New Roman"/>
          <w:sz w:val="24"/>
          <w:szCs w:val="24"/>
          <w14:glow w14:rad="228600">
            <w14:schemeClr w14:val="accent3">
              <w14:alpha w14:val="60000"/>
              <w14:lumMod w14:val="20000"/>
              <w14:lumOff w14:val="80000"/>
            </w14:schemeClr>
          </w14:glow>
        </w:rPr>
      </w:pPr>
    </w:p>
    <w:p w14:paraId="501678E9"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Anik, K. and Habiba, W. (2020) ‘Marketing Management Practice of Coca-Cola’, Available at: </w:t>
      </w:r>
      <w:hyperlink r:id="rId29"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(PDF) MARKETING MANAGEMENT PRACTICE OF Coca-Cola (researchgate.net)</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w:t>
      </w:r>
      <w:r w:rsidRPr="00F44947">
        <w:rPr>
          <w:rFonts w:ascii="Times New Roman" w:hAnsi="Times New Roman" w:cs="Times New Roman"/>
          <w:sz w:val="24"/>
          <w:szCs w:val="24"/>
          <w14:glow w14:rad="228600">
            <w14:schemeClr w14:val="accent3">
              <w14:alpha w14:val="60000"/>
              <w14:lumMod w14:val="20000"/>
              <w14:lumOff w14:val="80000"/>
            </w14:schemeClr>
          </w14:glow>
        </w:rPr>
        <w:t>Accessed 23 November 2023).</w:t>
      </w:r>
    </w:p>
    <w:p w14:paraId="09295E6F"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BrandonGaille (2017) 29 Coca Cola vs. Pepsi Statistics, Available at: </w:t>
      </w:r>
      <w:hyperlink r:id="rId30"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29 Coca Cola vs. Pepsi Statistics - BrandonGaille.com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(Accessed 21 November 2023).</w:t>
      </w:r>
    </w:p>
    <w:p w14:paraId="13188F5C"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BrandonGaille(2023) Available at: </w:t>
      </w:r>
      <w:hyperlink r:id="rId31"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29 Coca Cola vs. Pepsi Statistics - BrandonGaille.com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(Accessed 21 November 2023).</w:t>
      </w:r>
    </w:p>
    <w:p w14:paraId="30407764"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Coca-Cola (2023) Available at: </w:t>
      </w:r>
      <w:hyperlink r:id="rId32"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Coca-Cola UNITED map of locations, local bottlers - Coca-Cola UNITED (cocacolaunited.com)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 Accessed 23 November 2023).</w:t>
      </w:r>
    </w:p>
    <w:p w14:paraId="34310F4C"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Coca-Cola (n.d), Available at:</w:t>
      </w:r>
      <w:r w:rsidRPr="00F44947">
        <w:rPr>
          <w:rFonts w:ascii="Times New Roman" w:hAnsi="Times New Roman" w:cs="Times New Roman"/>
          <w:sz w:val="24"/>
          <w:szCs w:val="24"/>
        </w:rPr>
        <w:t xml:space="preserve"> </w:t>
      </w:r>
      <w:hyperlink r:id="rId33"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Global Distribution - Coca-Cola (weebly.com)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,(Accessed: </w:t>
      </w:r>
      <w:bookmarkStart w:id="14" w:name="_Hlk151055504"/>
      <w:r w:rsidRPr="00F44947">
        <w:rPr>
          <w:rFonts w:ascii="Times New Roman" w:hAnsi="Times New Roman" w:cs="Times New Roman"/>
          <w:sz w:val="24"/>
          <w:szCs w:val="24"/>
          <w14:glow w14:rad="228600">
            <w14:schemeClr w14:val="accent3">
              <w14:alpha w14:val="60000"/>
              <w14:lumMod w14:val="20000"/>
              <w14:lumOff w14:val="80000"/>
            </w14:schemeClr>
          </w14:glow>
        </w:rPr>
        <w:t>16 November 2023).</w:t>
      </w:r>
      <w:bookmarkEnd w:id="14"/>
    </w:p>
    <w:p w14:paraId="59249386"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Coca-Cola(n.d) Available at: </w:t>
      </w:r>
      <w:hyperlink r:id="rId34"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 cola in different countries | Coca-Cola (wordpress.com)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17 November 2023).</w:t>
      </w:r>
    </w:p>
    <w:p w14:paraId="6B3C6F5E"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Coursehero (2023) Available at: </w:t>
      </w:r>
      <w:hyperlink r:id="rId35"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ENGLISH101 - Cocacola Product.docx - Product PRODUCT LEVEL: The Customer-Value Hierarchy • CORE BENEFIT: The product to quench the thirst while dining at | Course Hero</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(Accessd 20 November 2023).</w:t>
      </w:r>
    </w:p>
    <w:p w14:paraId="08895460"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lastRenderedPageBreak/>
        <w:t>Four Week MBA(2023) Coca-Cola Pricing Strategy, Available at:</w:t>
      </w:r>
      <w:r w:rsidRPr="00495677">
        <w:t xml:space="preserve"> </w:t>
      </w:r>
      <w:hyperlink r:id="rId36"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Coca-Cola Pricing Strategy - FourWeekMBA</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21 November 2023).</w:t>
      </w:r>
    </w:p>
    <w:p w14:paraId="177697A8"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Kotler, PT. Armstrong, G.(2014) “Principles of Marketing: global edition. 15</w:t>
      </w:r>
      <w:r w:rsidRPr="00F44947">
        <w:rPr>
          <w:rFonts w:ascii="Times New Roman" w:hAnsi="Times New Roman" w:cs="Times New Roman"/>
          <w:sz w:val="24"/>
          <w:szCs w:val="24"/>
          <w:vertAlign w:val="superscript"/>
          <w14:glow w14:rad="228600">
            <w14:schemeClr w14:val="accent3">
              <w14:alpha w14:val="60000"/>
              <w14:lumMod w14:val="20000"/>
              <w14:lumOff w14:val="80000"/>
            </w14:schemeClr>
          </w14:glow>
        </w:rPr>
        <w:t>th</w:t>
      </w:r>
      <w:r w:rsidRPr="00F44947">
        <w:rPr>
          <w:rFonts w:ascii="Times New Roman" w:hAnsi="Times New Roman" w:cs="Times New Roman"/>
          <w:sz w:val="24"/>
          <w:szCs w:val="24"/>
          <w14:glow w14:rad="228600">
            <w14:schemeClr w14:val="accent3">
              <w14:alpha w14:val="60000"/>
              <w14:lumMod w14:val="20000"/>
              <w14:lumOff w14:val="80000"/>
            </w14:schemeClr>
          </w14:glow>
        </w:rPr>
        <w:t>. Pearson Limited.</w:t>
      </w:r>
    </w:p>
    <w:p w14:paraId="3BA4C506"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Kotler, PT. Armstrong, G., Harris, and  LC. &amp; He. H (2019), “Principles of Marketing”, Pearson Education Limited, Harlow, United Kingdom. Available from:</w:t>
      </w:r>
      <w:r w:rsidRPr="00F44947">
        <w:rPr>
          <w:rFonts w:ascii="Times New Roman" w:hAnsi="Times New Roman" w:cs="Times New Roman"/>
          <w:sz w:val="24"/>
          <w:szCs w:val="24"/>
        </w:rPr>
        <w:t xml:space="preserve"> </w:t>
      </w:r>
      <w:hyperlink r:id="rId37"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ProQuest Ebook Central - Book Details</w:t>
        </w:r>
      </w:hyperlink>
      <w:r w:rsidRPr="00F44947">
        <w:rPr>
          <w:rFonts w:ascii="Times New Roman" w:hAnsi="Times New Roman" w:cs="Times New Roman"/>
          <w:sz w:val="24"/>
          <w:szCs w:val="24"/>
          <w14:glow w14:rad="228600">
            <w14:schemeClr w14:val="accent3">
              <w14:alpha w14:val="60000"/>
              <w14:lumMod w14:val="20000"/>
              <w14:lumOff w14:val="80000"/>
            </w14:schemeClr>
          </w14:glow>
        </w:rPr>
        <w:t>. (Accessed: 13 November 2023).</w:t>
      </w:r>
    </w:p>
    <w:p w14:paraId="3B274B7A"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Mahathy, H.J. and Kalam, K.K., (2020)‘</w:t>
      </w:r>
      <w:r w:rsidRPr="00F44947">
        <w:rPr>
          <w:rFonts w:ascii="Times New Roman" w:hAnsi="Times New Roman" w:cs="Times New Roman"/>
          <w:i/>
          <w:iCs/>
          <w:sz w:val="24"/>
          <w:szCs w:val="24"/>
          <w14:glow w14:rad="228600">
            <w14:schemeClr w14:val="accent3">
              <w14:alpha w14:val="60000"/>
              <w14:lumMod w14:val="20000"/>
              <w14:lumOff w14:val="80000"/>
            </w14:schemeClr>
          </w14:glow>
        </w:rPr>
        <w:t>The importance and level of adaptation of STP strategies for growth in Foreign Markets: In the case of Coca-Cola Company</w:t>
      </w:r>
      <w:r w:rsidRPr="00F44947">
        <w:rPr>
          <w:rFonts w:ascii="Times New Roman" w:hAnsi="Times New Roman" w:cs="Times New Roman"/>
          <w:sz w:val="24"/>
          <w:szCs w:val="24"/>
          <w14:glow w14:rad="228600">
            <w14:schemeClr w14:val="accent3">
              <w14:alpha w14:val="60000"/>
              <w14:lumMod w14:val="20000"/>
              <w14:lumOff w14:val="80000"/>
            </w14:schemeClr>
          </w14:glow>
        </w:rPr>
        <w:t>’. Available at:</w:t>
      </w:r>
      <w:r w:rsidRPr="00F44947">
        <w:rPr>
          <w:rFonts w:ascii="Times New Roman" w:hAnsi="Times New Roman" w:cs="Times New Roman"/>
          <w:sz w:val="24"/>
          <w:szCs w:val="24"/>
        </w:rPr>
        <w:t xml:space="preserve"> </w:t>
      </w:r>
      <w:hyperlink r:id="rId38"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(PDF) The importance and level of adaptation of STP strategies for growth in Foreign Markets: In the case of Coca-Cola Company (researchgate.net)</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16 November 2023).</w:t>
      </w:r>
    </w:p>
    <w:p w14:paraId="6D87480E"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bookmarkStart w:id="15" w:name="_Hlk151412485"/>
      <w:r w:rsidRPr="00F44947">
        <w:rPr>
          <w:rFonts w:ascii="Times New Roman" w:hAnsi="Times New Roman" w:cs="Times New Roman"/>
          <w:sz w:val="24"/>
          <w:szCs w:val="24"/>
          <w14:glow w14:rad="228600">
            <w14:schemeClr w14:val="accent3">
              <w14:alpha w14:val="60000"/>
              <w14:lumMod w14:val="20000"/>
              <w14:lumOff w14:val="80000"/>
            </w14:schemeClr>
          </w14:glow>
        </w:rPr>
        <w:t>Maurya, H., Makda, B., and Paiman, (2016) ‘A Study on Development of Coca-Cola’s Place Strategy’, International Journal In Management and Social Science,04(02), Available at:</w:t>
      </w:r>
      <w:r w:rsidRPr="001D5C19">
        <w:t xml:space="preserve"> </w:t>
      </w:r>
      <w:hyperlink r:id="rId39"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(5) A STUDY ON DEVELOPMENT OF COCA COLA’S PLACE STRATEGY | Journal ijmr.net.in(UGC Approved) - Academia.edu</w:t>
        </w:r>
      </w:hyperlink>
      <w:bookmarkStart w:id="16" w:name="_Hlk151584635"/>
      <w:r w:rsidRPr="00F44947">
        <w:rPr>
          <w:rFonts w:ascii="Times New Roman" w:hAnsi="Times New Roman" w:cs="Times New Roman"/>
          <w:sz w:val="24"/>
          <w:szCs w:val="24"/>
          <w14:glow w14:rad="228600">
            <w14:schemeClr w14:val="accent3">
              <w14:alpha w14:val="60000"/>
              <w14:lumMod w14:val="20000"/>
              <w14:lumOff w14:val="80000"/>
            </w14:schemeClr>
          </w14:glow>
        </w:rPr>
        <w:t>(Accessed 21 November 2023).</w:t>
      </w:r>
    </w:p>
    <w:bookmarkEnd w:id="15"/>
    <w:bookmarkEnd w:id="16"/>
    <w:p w14:paraId="79E43EE3" w14:textId="77777777" w:rsidR="00F44947" w:rsidRPr="00F44947" w:rsidRDefault="00F44947" w:rsidP="00F44947">
      <w:pPr>
        <w:spacing w:line="360" w:lineRule="auto"/>
        <w:ind w:left="360"/>
        <w:rPr>
          <w:rFonts w:ascii="Times New Roman" w:hAnsi="Times New Roman" w:cs="Times New Roman"/>
          <w:b/>
          <w:bCs/>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Mba Skool (2023) </w:t>
      </w:r>
      <w:r w:rsidRPr="00F44947">
        <w:rPr>
          <w:rFonts w:ascii="Times New Roman" w:hAnsi="Times New Roman" w:cs="Times New Roman"/>
          <w:sz w:val="24"/>
          <w:szCs w:val="24"/>
          <w14:glow w14:rad="228600">
            <w14:schemeClr w14:val="accent3">
              <w14:alpha w14:val="60000"/>
              <w14:lumMod w14:val="20000"/>
              <w14:lumOff w14:val="80000"/>
            </w14:schemeClr>
          </w14:glow>
        </w:rPr>
        <w:t>Coca Cola Marketing Strategy &amp; Marketing Mix (4Ps)</w:t>
      </w:r>
      <w:r w:rsidRPr="00F44947">
        <w:rPr>
          <w:rFonts w:ascii="Times New Roman" w:hAnsi="Times New Roman" w:cs="Times New Roman"/>
          <w:sz w:val="24"/>
          <w:szCs w:val="24"/>
          <w14:glow w14:rad="228600">
            <w14:schemeClr w14:val="accent3">
              <w14:alpha w14:val="60000"/>
              <w14:lumMod w14:val="20000"/>
              <w14:lumOff w14:val="80000"/>
            </w14:schemeClr>
          </w14:glow>
        </w:rPr>
        <w:t>, Available at:</w:t>
      </w:r>
      <w:r w:rsidRPr="00481C87">
        <w:t xml:space="preserve"> </w:t>
      </w:r>
      <w:hyperlink r:id="rId40"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 Cola Marketing Strategy &amp; Marketing Mix (4Ps) | MBA Skool</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(Accessed 23 November 2023).</w:t>
      </w:r>
    </w:p>
    <w:p w14:paraId="444D89C5"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lastRenderedPageBreak/>
        <w:t xml:space="preserve">Pdf Agile(2023), Business Analysis: Coca-Cola Segmentation, Targeting, and Positioning, Available at: </w:t>
      </w:r>
      <w:hyperlink r:id="rId41"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Coca-Cola Segmentation, Targeting, and Positioning | PDF Agile</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,(Accessed: 16 November 2023).</w:t>
      </w:r>
    </w:p>
    <w:p w14:paraId="6DAB156B"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Pinterest(2023) Available at: </w:t>
      </w:r>
      <w:hyperlink r:id="rId42"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https://www.pinterest.com/pin/20336635790559077/</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20 November 2023).</w:t>
      </w:r>
    </w:p>
    <w:p w14:paraId="57619551"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Shaikh, H.(2020) ‘A Beginner’s Guide to STP Marketing’, Available at: </w:t>
      </w:r>
      <w:hyperlink r:id="rId43"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Martechlive Is A Marketing Strategy Content Provider | Helping Leaders to Succeed via Online Marketing.</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19 November 2023).</w:t>
      </w:r>
    </w:p>
    <w:p w14:paraId="55AA308C"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Slideshare (2023) Coca-Cola brand positioning and differentiation, Available at: </w:t>
      </w:r>
      <w:hyperlink r:id="rId44"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https://www.slideshare.net/SaraAmjad6/coca-cola-brand-positioning-and-differentiation</w:t>
        </w:r>
      </w:hyperlink>
      <w:r w:rsidRPr="00F44947">
        <w:rPr>
          <w:rFonts w:ascii="Times New Roman" w:hAnsi="Times New Roman" w:cs="Times New Roman"/>
          <w:sz w:val="24"/>
          <w:szCs w:val="24"/>
          <w14:glow w14:rad="228600">
            <w14:schemeClr w14:val="accent3">
              <w14:alpha w14:val="60000"/>
              <w14:lumMod w14:val="20000"/>
              <w14:lumOff w14:val="80000"/>
            </w14:schemeClr>
          </w14:glow>
        </w:rPr>
        <w:t>, (Accessed 16 November 2023).</w:t>
      </w:r>
    </w:p>
    <w:p w14:paraId="7D1548D1"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Slideshare(2023) Marketing strategies, Available at: </w:t>
      </w:r>
      <w:hyperlink r:id="rId45"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https://www.slideshare.net/TharushikaRuwangi/marketing-strategies-of-coca-cola-company</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16 November 2023).</w:t>
      </w:r>
    </w:p>
    <w:p w14:paraId="34977196"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Start (2023), Coca-Cola Target Market Segmentation – Customer Analysis &amp; Marketing Strategy, Available at: </w:t>
      </w:r>
      <w:hyperlink r:id="rId46"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Coca-Cola Target Market Segmentation &amp; Marketing Strategy | Start.io</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16 November 2023).</w:t>
      </w:r>
    </w:p>
    <w:p w14:paraId="30ED647B"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StudioWorkz Productions (2019), Available at: </w:t>
      </w:r>
      <w:hyperlink r:id="rId47"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 xml:space="preserve">StudioWorkz Productions – Visual Branding, Ecommerce Branding, Logo Design, Packaging Design, Website Design &amp; </w:t>
        </w:r>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lastRenderedPageBreak/>
          <w:t>Brand Guide Development – We Make Brands Look Good</w:t>
        </w:r>
      </w:hyperlink>
      <w:r w:rsidRPr="00F44947">
        <w:rPr>
          <w:rFonts w:ascii="Times New Roman" w:hAnsi="Times New Roman" w:cs="Times New Roman"/>
          <w:sz w:val="24"/>
          <w:szCs w:val="24"/>
          <w14:glow w14:rad="228600">
            <w14:schemeClr w14:val="accent3">
              <w14:alpha w14:val="60000"/>
              <w14:lumMod w14:val="20000"/>
              <w14:lumOff w14:val="80000"/>
            </w14:schemeClr>
          </w14:glow>
        </w:rPr>
        <w:t>, (Accessed: 6 November 2023).</w:t>
      </w:r>
    </w:p>
    <w:p w14:paraId="1E34861F"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The Coca-Cola Company Sustainability (2023) Available at:</w:t>
      </w:r>
      <w:r w:rsidRPr="00EF1BE0">
        <w:t xml:space="preserve"> </w:t>
      </w:r>
      <w:hyperlink r:id="rId48"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Sustainable Packaging (coca-colacompany.com)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20 November 2023).</w:t>
      </w:r>
    </w:p>
    <w:p w14:paraId="600A1905"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The Coca-Cola Company(2023), Available at:  </w:t>
      </w:r>
      <w:hyperlink r:id="rId49"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The Birth of a Refreshing Idea - News &amp; Articles (coca-colacompany.com)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 (Accessed: 13 November 2023).</w:t>
      </w:r>
    </w:p>
    <w:p w14:paraId="7E6EB2C6"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The Strategy Story(2021) Coca Cola Marketing Strategy, Plan and Mix(4Ps), Available at:</w:t>
      </w:r>
      <w:r w:rsidRPr="00E23C97">
        <w:t xml:space="preserve"> </w:t>
      </w:r>
      <w:hyperlink r:id="rId50"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 Cola Marketing Strategy, Plan &amp; Mix (4Ps) - The Strategy Story</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(Accessed 21 November 2023).</w:t>
      </w:r>
    </w:p>
    <w:p w14:paraId="77CD4D96" w14:textId="77777777" w:rsidR="00F44947" w:rsidRPr="00F44947" w:rsidRDefault="00F44947" w:rsidP="00F44947">
      <w:pPr>
        <w:spacing w:line="360" w:lineRule="auto"/>
        <w:ind w:left="360"/>
        <w:rPr>
          <w:rFonts w:ascii="Times New Roman" w:hAnsi="Times New Roman" w:cs="Times New Roman"/>
          <w:b/>
          <w:bCs/>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Tiwana, S. and Lu, L.  (2015) The Coca-Cola Company’s distribution strategy, Available at: </w:t>
      </w:r>
      <w:hyperlink r:id="rId51"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The Coca-Cola Company’s distribution strategy | Marketing Management Blog T1 2015 (wordpress.com)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w:t>
      </w:r>
      <w:r w:rsidRPr="00F44947">
        <w:rPr>
          <w:rFonts w:ascii="Times New Roman" w:hAnsi="Times New Roman" w:cs="Times New Roman"/>
          <w:sz w:val="24"/>
          <w:szCs w:val="24"/>
          <w14:glow w14:rad="228600">
            <w14:schemeClr w14:val="accent3">
              <w14:alpha w14:val="60000"/>
              <w14:lumMod w14:val="20000"/>
              <w14:lumOff w14:val="80000"/>
            </w14:schemeClr>
          </w14:glow>
        </w:rPr>
        <w:t>Accessed 23 November 2023).</w:t>
      </w:r>
    </w:p>
    <w:p w14:paraId="1A2676D8"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Two Teachers(2023)  The Power of Psychographic Segmentation: How Coca Cola's 'Share a Coke' Campaign Succeeded, Available at:</w:t>
      </w:r>
      <w:r w:rsidRPr="008058CA">
        <w:t xml:space="preserve"> </w:t>
      </w:r>
      <w:hyperlink r:id="rId52"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Post | Two Teachers</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(Accessd 20 November 2023).</w:t>
      </w:r>
    </w:p>
    <w:p w14:paraId="50A9FFFA"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Vasiliki, P. (2023) </w:t>
      </w:r>
      <w:r w:rsidRPr="00F44947">
        <w:rPr>
          <w:rFonts w:ascii="Times New Roman" w:hAnsi="Times New Roman" w:cs="Times New Roman"/>
          <w:sz w:val="24"/>
          <w:szCs w:val="24"/>
          <w14:glow w14:rad="228600">
            <w14:schemeClr w14:val="accent3">
              <w14:alpha w14:val="60000"/>
              <w14:lumMod w14:val="20000"/>
              <w14:lumOff w14:val="80000"/>
            </w14:schemeClr>
          </w14:glow>
        </w:rPr>
        <w:t>Marketing mix strategy of Coca-Cola&amp; line stretching strategies adoption</w:t>
      </w: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Available at: </w:t>
      </w:r>
      <w:hyperlink r:id="rId53"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(5) Marketing mix strategy of Coca-Cola &amp; line stretching strategies adoption MASTER IN BUSINESS ADMINISTRATION (MBA) MODULE: MBA 61 MARKETING | Vasiliki Panagiotopoulou - Academia.edu</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(Accessed 21 November 2023).</w:t>
      </w:r>
    </w:p>
    <w:p w14:paraId="24CE0CEA"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lastRenderedPageBreak/>
        <w:t xml:space="preserve">ViralBlog(n.d) Available at: </w:t>
      </w:r>
      <w:hyperlink r:id="rId54"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Why I Admire Coca-Cola For Its Brilliant Global Marketing? (viralblog.com)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 xml:space="preserve"> (Accessed 17 November 2023).</w:t>
      </w:r>
    </w:p>
    <w:p w14:paraId="0FD2207D" w14:textId="77777777" w:rsidR="00F44947" w:rsidRPr="00F44947" w:rsidRDefault="00F44947" w:rsidP="00F44947">
      <w:pPr>
        <w:spacing w:after="0" w:line="360" w:lineRule="auto"/>
        <w:ind w:left="360"/>
        <w:jc w:val="both"/>
        <w:rPr>
          <w:rFonts w:ascii="Times New Roman" w:hAnsi="Times New Roman" w:cs="Times New Roman"/>
          <w:sz w:val="24"/>
        </w:rPr>
      </w:pPr>
      <w:r w:rsidRPr="00F44947">
        <w:rPr>
          <w:rFonts w:ascii="Times New Roman" w:hAnsi="Times New Roman" w:cs="Times New Roman"/>
          <w:sz w:val="24"/>
        </w:rPr>
        <w:t>Vrontis, D.  (1999),  “Global  Standardisation  and/or  International  Adaptation?,  A  Tactical  Marketing  Decision  for  Multinational  Businesses  in  Crossing  Borders  and  Entering  Overseas  Markets”, , Business and Economics Society    International (B&amp;ESI), Volume III pp.140-151.</w:t>
      </w:r>
    </w:p>
    <w:p w14:paraId="0B3506B9" w14:textId="77777777" w:rsidR="00F44947" w:rsidRPr="00F44947" w:rsidRDefault="00F44947" w:rsidP="00F44947">
      <w:pPr>
        <w:spacing w:line="360" w:lineRule="auto"/>
        <w:ind w:left="360"/>
        <w:rPr>
          <w:rFonts w:ascii="Times New Roman" w:hAnsi="Times New Roman" w:cs="Times New Roman"/>
          <w:sz w:val="24"/>
          <w:szCs w:val="24"/>
          <w14:glow w14:rad="228600">
            <w14:schemeClr w14:val="accent3">
              <w14:alpha w14:val="60000"/>
              <w14:lumMod w14:val="20000"/>
              <w14:lumOff w14:val="80000"/>
            </w14:schemeClr>
          </w14:glow>
        </w:rPr>
      </w:pPr>
      <w:r w:rsidRPr="00F44947">
        <w:rPr>
          <w:rFonts w:ascii="Times New Roman" w:hAnsi="Times New Roman" w:cs="Times New Roman"/>
          <w:sz w:val="24"/>
          <w:szCs w:val="24"/>
          <w14:glow w14:rad="228600">
            <w14:schemeClr w14:val="accent3">
              <w14:alpha w14:val="60000"/>
              <w14:lumMod w14:val="20000"/>
              <w14:lumOff w14:val="80000"/>
            </w14:schemeClr>
          </w14:glow>
        </w:rPr>
        <w:t xml:space="preserve">World Population Review(2023) Available at: </w:t>
      </w:r>
      <w:hyperlink r:id="rId55" w:history="1">
        <w:r w:rsidRPr="00F44947">
          <w:rPr>
            <w:rStyle w:val="Hyperlink"/>
            <w:rFonts w:ascii="Times New Roman" w:hAnsi="Times New Roman" w:cs="Times New Roman"/>
            <w:sz w:val="24"/>
            <w:szCs w:val="24"/>
            <w14:glow w14:rad="228600">
              <w14:schemeClr w14:val="accent3">
                <w14:alpha w14:val="60000"/>
                <w14:lumMod w14:val="20000"/>
                <w14:lumOff w14:val="80000"/>
              </w14:schemeClr>
            </w14:glow>
          </w:rPr>
          <w:t>Coca Cola Consumption by Country 2023 (worldpopulationreview.com)</w:t>
        </w:r>
      </w:hyperlink>
      <w:r w:rsidRPr="00F44947">
        <w:rPr>
          <w:rFonts w:ascii="Times New Roman" w:hAnsi="Times New Roman" w:cs="Times New Roman"/>
          <w:sz w:val="24"/>
          <w:szCs w:val="24"/>
          <w14:glow w14:rad="228600">
            <w14:schemeClr w14:val="accent3">
              <w14:alpha w14:val="60000"/>
              <w14:lumMod w14:val="20000"/>
              <w14:lumOff w14:val="80000"/>
            </w14:schemeClr>
          </w14:glow>
        </w:rPr>
        <w:t>(Accessed 20 November 2023).</w:t>
      </w:r>
    </w:p>
    <w:sectPr w:rsidR="00F44947" w:rsidRPr="00F44947">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F2EF3" w14:textId="77777777" w:rsidR="00D3475D" w:rsidRDefault="00D3475D" w:rsidP="00F44947">
      <w:pPr>
        <w:spacing w:after="0" w:line="240" w:lineRule="auto"/>
      </w:pPr>
      <w:r>
        <w:separator/>
      </w:r>
    </w:p>
  </w:endnote>
  <w:endnote w:type="continuationSeparator" w:id="0">
    <w:p w14:paraId="3DC8FC7F" w14:textId="77777777" w:rsidR="00D3475D" w:rsidRDefault="00D3475D" w:rsidP="00F44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903E" w14:textId="77777777" w:rsidR="00F44947" w:rsidRDefault="00F44947" w:rsidP="00F44947">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FF2C2" w14:textId="77777777" w:rsidR="00D3475D" w:rsidRDefault="00D3475D" w:rsidP="00F44947">
      <w:pPr>
        <w:spacing w:after="0" w:line="240" w:lineRule="auto"/>
      </w:pPr>
      <w:r>
        <w:separator/>
      </w:r>
    </w:p>
  </w:footnote>
  <w:footnote w:type="continuationSeparator" w:id="0">
    <w:p w14:paraId="7A3DD35B" w14:textId="77777777" w:rsidR="00D3475D" w:rsidRDefault="00D3475D" w:rsidP="00F44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456CF"/>
    <w:multiLevelType w:val="hybridMultilevel"/>
    <w:tmpl w:val="FE281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024EB"/>
    <w:multiLevelType w:val="hybridMultilevel"/>
    <w:tmpl w:val="F1061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A3692"/>
    <w:multiLevelType w:val="hybridMultilevel"/>
    <w:tmpl w:val="A37690D8"/>
    <w:lvl w:ilvl="0" w:tplc="0EC4E7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E427F71"/>
    <w:multiLevelType w:val="hybridMultilevel"/>
    <w:tmpl w:val="E1F8908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A2658D"/>
    <w:multiLevelType w:val="multilevel"/>
    <w:tmpl w:val="1BA6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A1DDB"/>
    <w:multiLevelType w:val="hybridMultilevel"/>
    <w:tmpl w:val="0A9EC7C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ED63BF"/>
    <w:multiLevelType w:val="hybridMultilevel"/>
    <w:tmpl w:val="F1061A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F90456A"/>
    <w:multiLevelType w:val="hybridMultilevel"/>
    <w:tmpl w:val="F1061A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F5545ED"/>
    <w:multiLevelType w:val="hybridMultilevel"/>
    <w:tmpl w:val="F1061A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23C6100"/>
    <w:multiLevelType w:val="hybridMultilevel"/>
    <w:tmpl w:val="FA2CF146"/>
    <w:lvl w:ilvl="0" w:tplc="9AF648EA">
      <w:start w:val="1"/>
      <w:numFmt w:val="low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07165103">
    <w:abstractNumId w:val="4"/>
  </w:num>
  <w:num w:numId="2" w16cid:durableId="1754358560">
    <w:abstractNumId w:val="1"/>
  </w:num>
  <w:num w:numId="3" w16cid:durableId="483593908">
    <w:abstractNumId w:val="9"/>
  </w:num>
  <w:num w:numId="4" w16cid:durableId="51124829">
    <w:abstractNumId w:val="2"/>
  </w:num>
  <w:num w:numId="5" w16cid:durableId="492338162">
    <w:abstractNumId w:val="0"/>
  </w:num>
  <w:num w:numId="6" w16cid:durableId="1436753820">
    <w:abstractNumId w:val="6"/>
  </w:num>
  <w:num w:numId="7" w16cid:durableId="722801003">
    <w:abstractNumId w:val="7"/>
  </w:num>
  <w:num w:numId="8" w16cid:durableId="1709257544">
    <w:abstractNumId w:val="8"/>
  </w:num>
  <w:num w:numId="9" w16cid:durableId="1353142728">
    <w:abstractNumId w:val="3"/>
  </w:num>
  <w:num w:numId="10" w16cid:durableId="14703933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A7D"/>
    <w:rsid w:val="000077F8"/>
    <w:rsid w:val="00010CF3"/>
    <w:rsid w:val="00011532"/>
    <w:rsid w:val="00023520"/>
    <w:rsid w:val="0005553E"/>
    <w:rsid w:val="0005723D"/>
    <w:rsid w:val="000A3885"/>
    <w:rsid w:val="000B3BAE"/>
    <w:rsid w:val="000B3F1A"/>
    <w:rsid w:val="000B47AE"/>
    <w:rsid w:val="000C53F7"/>
    <w:rsid w:val="000F70C7"/>
    <w:rsid w:val="00105E22"/>
    <w:rsid w:val="00106F07"/>
    <w:rsid w:val="00182A38"/>
    <w:rsid w:val="00195818"/>
    <w:rsid w:val="001A2817"/>
    <w:rsid w:val="001A3F2F"/>
    <w:rsid w:val="001D5C19"/>
    <w:rsid w:val="001D7334"/>
    <w:rsid w:val="001E1CE9"/>
    <w:rsid w:val="001E7883"/>
    <w:rsid w:val="001F3A99"/>
    <w:rsid w:val="00226AC9"/>
    <w:rsid w:val="002341A9"/>
    <w:rsid w:val="002729F6"/>
    <w:rsid w:val="00283FC4"/>
    <w:rsid w:val="002914DE"/>
    <w:rsid w:val="002A6206"/>
    <w:rsid w:val="002A649B"/>
    <w:rsid w:val="002D4ACC"/>
    <w:rsid w:val="002E1338"/>
    <w:rsid w:val="00303DA3"/>
    <w:rsid w:val="00343626"/>
    <w:rsid w:val="003646A1"/>
    <w:rsid w:val="003A3C66"/>
    <w:rsid w:val="003A493C"/>
    <w:rsid w:val="003B1AC5"/>
    <w:rsid w:val="003B6277"/>
    <w:rsid w:val="003C6108"/>
    <w:rsid w:val="00400048"/>
    <w:rsid w:val="0044440F"/>
    <w:rsid w:val="00481C87"/>
    <w:rsid w:val="00483FF0"/>
    <w:rsid w:val="00494F09"/>
    <w:rsid w:val="00495677"/>
    <w:rsid w:val="00495B14"/>
    <w:rsid w:val="004B2904"/>
    <w:rsid w:val="004E4D48"/>
    <w:rsid w:val="004F3552"/>
    <w:rsid w:val="0050177F"/>
    <w:rsid w:val="005245D5"/>
    <w:rsid w:val="005535B3"/>
    <w:rsid w:val="00582BBA"/>
    <w:rsid w:val="00585795"/>
    <w:rsid w:val="005C3F66"/>
    <w:rsid w:val="005C4521"/>
    <w:rsid w:val="005E237D"/>
    <w:rsid w:val="005F7CE8"/>
    <w:rsid w:val="0061501B"/>
    <w:rsid w:val="0062124D"/>
    <w:rsid w:val="00626F80"/>
    <w:rsid w:val="006409BC"/>
    <w:rsid w:val="00661FC8"/>
    <w:rsid w:val="00672DC2"/>
    <w:rsid w:val="0069559C"/>
    <w:rsid w:val="006B28CF"/>
    <w:rsid w:val="006C185E"/>
    <w:rsid w:val="006E59C8"/>
    <w:rsid w:val="006E679F"/>
    <w:rsid w:val="007239EF"/>
    <w:rsid w:val="007363AD"/>
    <w:rsid w:val="00742B3E"/>
    <w:rsid w:val="00745079"/>
    <w:rsid w:val="00770FF4"/>
    <w:rsid w:val="00776DD5"/>
    <w:rsid w:val="00795555"/>
    <w:rsid w:val="007A52D2"/>
    <w:rsid w:val="007A7179"/>
    <w:rsid w:val="007B2395"/>
    <w:rsid w:val="007C7785"/>
    <w:rsid w:val="007D27B8"/>
    <w:rsid w:val="008058CA"/>
    <w:rsid w:val="008169B5"/>
    <w:rsid w:val="0083363B"/>
    <w:rsid w:val="008625A8"/>
    <w:rsid w:val="00865347"/>
    <w:rsid w:val="008679EA"/>
    <w:rsid w:val="00870D26"/>
    <w:rsid w:val="00882B59"/>
    <w:rsid w:val="00883DAC"/>
    <w:rsid w:val="008A035C"/>
    <w:rsid w:val="008A38CB"/>
    <w:rsid w:val="008D0DD3"/>
    <w:rsid w:val="008E20B1"/>
    <w:rsid w:val="008E5F3F"/>
    <w:rsid w:val="008F3318"/>
    <w:rsid w:val="008F3C19"/>
    <w:rsid w:val="0090475A"/>
    <w:rsid w:val="00926372"/>
    <w:rsid w:val="009A2F80"/>
    <w:rsid w:val="009A5569"/>
    <w:rsid w:val="009B7B70"/>
    <w:rsid w:val="009C7C56"/>
    <w:rsid w:val="009F0227"/>
    <w:rsid w:val="00A44761"/>
    <w:rsid w:val="00A755BC"/>
    <w:rsid w:val="00A80653"/>
    <w:rsid w:val="00AA6A60"/>
    <w:rsid w:val="00AC5B7F"/>
    <w:rsid w:val="00AE4716"/>
    <w:rsid w:val="00B20E5C"/>
    <w:rsid w:val="00B336B7"/>
    <w:rsid w:val="00B535FD"/>
    <w:rsid w:val="00B54117"/>
    <w:rsid w:val="00B66210"/>
    <w:rsid w:val="00B74C07"/>
    <w:rsid w:val="00B77D7A"/>
    <w:rsid w:val="00B82AEA"/>
    <w:rsid w:val="00B879E9"/>
    <w:rsid w:val="00BB3F32"/>
    <w:rsid w:val="00BE5AFF"/>
    <w:rsid w:val="00BF36F8"/>
    <w:rsid w:val="00BF414F"/>
    <w:rsid w:val="00BF504E"/>
    <w:rsid w:val="00C1583A"/>
    <w:rsid w:val="00C301C6"/>
    <w:rsid w:val="00C32605"/>
    <w:rsid w:val="00C365C0"/>
    <w:rsid w:val="00C51484"/>
    <w:rsid w:val="00C56EB9"/>
    <w:rsid w:val="00C61C7D"/>
    <w:rsid w:val="00D30019"/>
    <w:rsid w:val="00D3475D"/>
    <w:rsid w:val="00D37BAD"/>
    <w:rsid w:val="00D51D4E"/>
    <w:rsid w:val="00D83E98"/>
    <w:rsid w:val="00D90211"/>
    <w:rsid w:val="00D95ABC"/>
    <w:rsid w:val="00DC344D"/>
    <w:rsid w:val="00DD1C8F"/>
    <w:rsid w:val="00DD4B57"/>
    <w:rsid w:val="00DE425A"/>
    <w:rsid w:val="00DF3227"/>
    <w:rsid w:val="00E046B2"/>
    <w:rsid w:val="00E12C4E"/>
    <w:rsid w:val="00E23C97"/>
    <w:rsid w:val="00E425D5"/>
    <w:rsid w:val="00E46205"/>
    <w:rsid w:val="00E57F76"/>
    <w:rsid w:val="00E92FF5"/>
    <w:rsid w:val="00EE343A"/>
    <w:rsid w:val="00EF1746"/>
    <w:rsid w:val="00EF1BE0"/>
    <w:rsid w:val="00F14986"/>
    <w:rsid w:val="00F14C4F"/>
    <w:rsid w:val="00F22F78"/>
    <w:rsid w:val="00F31A7D"/>
    <w:rsid w:val="00F44947"/>
    <w:rsid w:val="00F45FA0"/>
    <w:rsid w:val="00F536EE"/>
    <w:rsid w:val="00F778BE"/>
    <w:rsid w:val="00F95DE4"/>
    <w:rsid w:val="00FB4A23"/>
    <w:rsid w:val="00FC46D1"/>
    <w:rsid w:val="00FC6580"/>
    <w:rsid w:val="00FE2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4CBEB5"/>
  <w15:docId w15:val="{40DD2237-E52E-474B-89B1-70667390E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4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29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493C"/>
    <w:rPr>
      <w:color w:val="0563C1" w:themeColor="hyperlink"/>
      <w:u w:val="single"/>
    </w:rPr>
  </w:style>
  <w:style w:type="character" w:styleId="UnresolvedMention">
    <w:name w:val="Unresolved Mention"/>
    <w:basedOn w:val="DefaultParagraphFont"/>
    <w:uiPriority w:val="99"/>
    <w:semiHidden/>
    <w:unhideWhenUsed/>
    <w:rsid w:val="003A493C"/>
    <w:rPr>
      <w:color w:val="605E5C"/>
      <w:shd w:val="clear" w:color="auto" w:fill="E1DFDD"/>
    </w:rPr>
  </w:style>
  <w:style w:type="character" w:customStyle="1" w:styleId="Heading1Char">
    <w:name w:val="Heading 1 Char"/>
    <w:basedOn w:val="DefaultParagraphFont"/>
    <w:link w:val="Heading1"/>
    <w:uiPriority w:val="9"/>
    <w:rsid w:val="00C514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2904"/>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776DD5"/>
    <w:rPr>
      <w:color w:val="954F72" w:themeColor="followedHyperlink"/>
      <w:u w:val="single"/>
    </w:rPr>
  </w:style>
  <w:style w:type="paragraph" w:styleId="ListParagraph">
    <w:name w:val="List Paragraph"/>
    <w:basedOn w:val="Normal"/>
    <w:uiPriority w:val="34"/>
    <w:qFormat/>
    <w:rsid w:val="003A3C66"/>
    <w:pPr>
      <w:ind w:left="720"/>
      <w:contextualSpacing/>
    </w:pPr>
  </w:style>
  <w:style w:type="paragraph" w:styleId="Revision">
    <w:name w:val="Revision"/>
    <w:hidden/>
    <w:uiPriority w:val="99"/>
    <w:semiHidden/>
    <w:rsid w:val="00E12C4E"/>
    <w:pPr>
      <w:spacing w:after="0" w:line="240" w:lineRule="auto"/>
    </w:pPr>
  </w:style>
  <w:style w:type="table" w:styleId="TableGrid">
    <w:name w:val="Table Grid"/>
    <w:basedOn w:val="TableNormal"/>
    <w:uiPriority w:val="39"/>
    <w:rsid w:val="00882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4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947"/>
  </w:style>
  <w:style w:type="paragraph" w:styleId="Footer">
    <w:name w:val="footer"/>
    <w:basedOn w:val="Normal"/>
    <w:link w:val="FooterChar"/>
    <w:uiPriority w:val="99"/>
    <w:unhideWhenUsed/>
    <w:rsid w:val="00F44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947"/>
  </w:style>
  <w:style w:type="paragraph" w:customStyle="1" w:styleId="Style1">
    <w:name w:val="Style1"/>
    <w:basedOn w:val="Normal"/>
    <w:link w:val="Style1Char"/>
    <w:qFormat/>
    <w:rsid w:val="003B1AC5"/>
    <w:rPr>
      <w:rFonts w:ascii="Times New Roman" w:hAnsi="Times New Roman" w:cs="Times New Roman"/>
      <w:noProof/>
      <w:sz w:val="28"/>
      <w:szCs w:val="28"/>
    </w:rPr>
  </w:style>
  <w:style w:type="character" w:customStyle="1" w:styleId="Style1Char">
    <w:name w:val="Style1 Char"/>
    <w:basedOn w:val="DefaultParagraphFont"/>
    <w:link w:val="Style1"/>
    <w:rsid w:val="003B1AC5"/>
    <w:rPr>
      <w:rFonts w:ascii="Times New Roman" w:hAnsi="Times New Roman" w:cs="Times New Roman"/>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672107">
      <w:bodyDiv w:val="1"/>
      <w:marLeft w:val="0"/>
      <w:marRight w:val="0"/>
      <w:marTop w:val="0"/>
      <w:marBottom w:val="0"/>
      <w:divBdr>
        <w:top w:val="none" w:sz="0" w:space="0" w:color="auto"/>
        <w:left w:val="none" w:sz="0" w:space="0" w:color="auto"/>
        <w:bottom w:val="none" w:sz="0" w:space="0" w:color="auto"/>
        <w:right w:val="none" w:sz="0" w:space="0" w:color="auto"/>
      </w:divBdr>
    </w:div>
    <w:div w:id="1816796935">
      <w:bodyDiv w:val="1"/>
      <w:marLeft w:val="0"/>
      <w:marRight w:val="0"/>
      <w:marTop w:val="0"/>
      <w:marBottom w:val="0"/>
      <w:divBdr>
        <w:top w:val="none" w:sz="0" w:space="0" w:color="auto"/>
        <w:left w:val="none" w:sz="0" w:space="0" w:color="auto"/>
        <w:bottom w:val="none" w:sz="0" w:space="0" w:color="auto"/>
        <w:right w:val="none" w:sz="0" w:space="0" w:color="auto"/>
      </w:divBdr>
    </w:div>
    <w:div w:id="2027829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png"/><Relationship Id="rId39" Type="http://schemas.openxmlformats.org/officeDocument/2006/relationships/hyperlink" Target="https://www.academia.edu/38596690/A_STUDY_ON_DEVELOPMENT_OF_COCA_COLA_S_PLACE_STRATEGY" TargetMode="External"/><Relationship Id="rId21" Type="http://schemas.openxmlformats.org/officeDocument/2006/relationships/image" Target="media/image15.png"/><Relationship Id="rId34" Type="http://schemas.openxmlformats.org/officeDocument/2006/relationships/hyperlink" Target="https://katieannklein.wordpress.com/home-page/designing-the-bottle/jaime-coca-cola/coca-cola-in-different-countries/" TargetMode="External"/><Relationship Id="rId42" Type="http://schemas.openxmlformats.org/officeDocument/2006/relationships/hyperlink" Target="https://www.pinterest.com/pin/20336635790559077/" TargetMode="External"/><Relationship Id="rId47" Type="http://schemas.openxmlformats.org/officeDocument/2006/relationships/hyperlink" Target="https://www.studioworkz.com.sg/" TargetMode="External"/><Relationship Id="rId50" Type="http://schemas.openxmlformats.org/officeDocument/2006/relationships/hyperlink" Target="https://thestrategystory.com/2021/08/27/coca-cola-marketing-strategy-plan-mix/" TargetMode="External"/><Relationship Id="rId55" Type="http://schemas.openxmlformats.org/officeDocument/2006/relationships/hyperlink" Target="https://worldpopulationreview.com/country-rankings/coca-cola-consumption-by-country"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png"/><Relationship Id="rId33" Type="http://schemas.openxmlformats.org/officeDocument/2006/relationships/hyperlink" Target="https://coca-colaglobalisation.weebly.com/global-distribution.html" TargetMode="External"/><Relationship Id="rId38" Type="http://schemas.openxmlformats.org/officeDocument/2006/relationships/hyperlink" Target="https://www.researchgate.net/publication/344655986_The_importance_and_level_of_adaptation_of_STP_strategies_for_growth_in_Foreign_Markets_In_the_case_of_Coca-Cola_Company" TargetMode="External"/><Relationship Id="rId46" Type="http://schemas.openxmlformats.org/officeDocument/2006/relationships/hyperlink" Target="https://www.start.io/blog/coca-cola-target-market-segmentation-customer-analysis-marketing-strategy/"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researchgate.net/publication/340719956_MARKETING_MANAGEMENT_PRACTICE_OF_Coca-Cola" TargetMode="External"/><Relationship Id="rId41" Type="http://schemas.openxmlformats.org/officeDocument/2006/relationships/hyperlink" Target="https://www.pdfagile.com/blog/coca-cola-segmentation-targeting-and-positioning" TargetMode="External"/><Relationship Id="rId54" Type="http://schemas.openxmlformats.org/officeDocument/2006/relationships/hyperlink" Target="https://www.viralblog.com/community-marketing/why-i-admire-coca-cola-for-its-brilliant-global-market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webp"/><Relationship Id="rId32" Type="http://schemas.openxmlformats.org/officeDocument/2006/relationships/hyperlink" Target="https://cocacolaunited.com/blog/2018/10/05/florence-celebrates-one-year-on-first-friday/locationmaptemp-2/" TargetMode="External"/><Relationship Id="rId37" Type="http://schemas.openxmlformats.org/officeDocument/2006/relationships/hyperlink" Target="https://ebookcentral.proquest.com/lib/trinity/detail.action?docID=5978379" TargetMode="External"/><Relationship Id="rId40" Type="http://schemas.openxmlformats.org/officeDocument/2006/relationships/hyperlink" Target="https://www.mbaskool.com/marketing-mix/products/16786-coca-cola.html" TargetMode="External"/><Relationship Id="rId45" Type="http://schemas.openxmlformats.org/officeDocument/2006/relationships/hyperlink" Target="https://www.slideshare.net/TharushikaRuwangi/marketing-strategies-of-coca-cola-company" TargetMode="External"/><Relationship Id="rId53" Type="http://schemas.openxmlformats.org/officeDocument/2006/relationships/hyperlink" Target="https://www.academia.edu/37156869/Marketing_mix_strategy_of_Coca_Cola_and_line_stretching_strategies_adoption_MASTER_IN_BUSINESS_ADMINISTRATION_MBA_MODULE_MBA_61_MARKETING"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image" Target="media/image22.jpg"/><Relationship Id="rId36" Type="http://schemas.openxmlformats.org/officeDocument/2006/relationships/hyperlink" Target="https://fourweekmba.com/coca-cola-pricing-strategy/" TargetMode="External"/><Relationship Id="rId49" Type="http://schemas.openxmlformats.org/officeDocument/2006/relationships/hyperlink" Target="https://www.coca-colacompany.com/about-us/history/the-birth-of-a-refreshing-idea" TargetMode="External"/><Relationship Id="rId57"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hyperlink" Target="https://brandongaille.com/coca-cola-vs-pepsi-statistics/" TargetMode="External"/><Relationship Id="rId44" Type="http://schemas.openxmlformats.org/officeDocument/2006/relationships/hyperlink" Target="https://www.slideshare.net/SaraAmjad6/coca-cola-brand-positioning-and-differentiation" TargetMode="External"/><Relationship Id="rId52" Type="http://schemas.openxmlformats.org/officeDocument/2006/relationships/hyperlink" Target="https://www.twoteachers.co.uk/post/the-power-of-psychographic-segmentation-how-coca-cola-s-share-a-coke-campaign-succeede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brandongaille.com/coca-cola-vs-pepsi-statistics/" TargetMode="External"/><Relationship Id="rId35" Type="http://schemas.openxmlformats.org/officeDocument/2006/relationships/hyperlink" Target="https://www.coursehero.com/file/51094924/Cocacola-Productdocx/" TargetMode="External"/><Relationship Id="rId43" Type="http://schemas.openxmlformats.org/officeDocument/2006/relationships/hyperlink" Target="https://martechlive.com/" TargetMode="External"/><Relationship Id="rId48" Type="http://schemas.openxmlformats.org/officeDocument/2006/relationships/hyperlink" Target="https://www.coca-colacompany.com/sustainability/packaging-sustainability" TargetMode="External"/><Relationship Id="rId56"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https://mpk732.wordpress.com/2015/05/17/the-coca-cola-companys-distribution-strateg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4312</TotalTime>
  <Pages>21</Pages>
  <Words>3892</Words>
  <Characters>22116</Characters>
  <Application>Microsoft Office Word</Application>
  <DocSecurity>0</DocSecurity>
  <Lines>482</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Sorina-Elvira-Mariana Soflau-Moscaliuc</dc:creator>
  <cp:keywords/>
  <dc:description/>
  <cp:lastModifiedBy>Sorina-Elvira-Mariana Soflau-Moscaliuc</cp:lastModifiedBy>
  <cp:revision>55</cp:revision>
  <dcterms:created xsi:type="dcterms:W3CDTF">2023-11-06T19:41:00Z</dcterms:created>
  <dcterms:modified xsi:type="dcterms:W3CDTF">2023-11-24T00:59:00Z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42f13214-8975-49b0-94de-899a07be806c</vt:lpwstr>
  </property>
</Properties>
</file>