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Theme="minorHAnsi" w:hAnsi="Times New Roman" w:cs="Times New Roman"/>
          <w:sz w:val="2"/>
          <w:lang w:val="en-GB"/>
        </w:rPr>
        <w:id w:val="-450709707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34C2EAFF" w14:textId="4082BCCC" w:rsidR="00587829" w:rsidRPr="00DF6C6B" w:rsidRDefault="00587829">
          <w:pPr>
            <w:pStyle w:val="NoSpacing"/>
            <w:rPr>
              <w:rFonts w:ascii="Times New Roman" w:hAnsi="Times New Roman" w:cs="Times New Roman"/>
              <w:sz w:val="2"/>
            </w:rPr>
          </w:pPr>
        </w:p>
        <w:p w14:paraId="34BDFAF3" w14:textId="77777777" w:rsidR="00587829" w:rsidRPr="00DF6C6B" w:rsidRDefault="00587829">
          <w:pPr>
            <w:rPr>
              <w:rFonts w:ascii="Times New Roman" w:hAnsi="Times New Roman" w:cs="Times New Roman"/>
            </w:rPr>
          </w:pPr>
          <w:r w:rsidRPr="00DF6C6B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7510C99" wp14:editId="7B5D3EF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-550077760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3F148953" w14:textId="50DC764C" w:rsidR="00587829" w:rsidRDefault="00642C9F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The Walt Disney Company</w:t>
                                    </w:r>
                                    <w:r w:rsidR="00DE4345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within the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E-Business</w:t>
                                    </w:r>
                                    <w:r w:rsidR="00441337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</w:t>
                                    </w:r>
                                    <w:r w:rsidR="00026FB7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Environment: A report</w:t>
                                    </w:r>
                                  </w:p>
                                </w:sdtContent>
                              </w:sdt>
                              <w:p w14:paraId="11E514EA" w14:textId="568F028E" w:rsidR="00587829" w:rsidRDefault="00B3058D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04985998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8782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SBUS610</w:t>
                                    </w:r>
                                    <w:r w:rsidR="00CC45AE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4</w:t>
                                    </w:r>
                                  </w:sdtContent>
                                </w:sdt>
                                <w:r w:rsidR="00587829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C600DBB" w14:textId="77777777" w:rsidR="00587829" w:rsidRDefault="0058782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7510C9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-550077760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3F148953" w14:textId="50DC764C" w:rsidR="00587829" w:rsidRDefault="00642C9F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The Walt Disney Company</w:t>
                              </w:r>
                              <w:r w:rsidR="00DE4345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within the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E-Business</w:t>
                              </w:r>
                              <w:r w:rsidR="00441337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 w:rsidR="00026FB7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Environment: A report</w:t>
                              </w:r>
                            </w:p>
                          </w:sdtContent>
                        </w:sdt>
                        <w:p w14:paraId="11E514EA" w14:textId="568F028E" w:rsidR="00587829" w:rsidRDefault="00B3058D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04985998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58782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SBUS610</w:t>
                              </w:r>
                              <w:r w:rsidR="00CC45AE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4</w:t>
                              </w:r>
                            </w:sdtContent>
                          </w:sdt>
                          <w:r w:rsidR="00587829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C600DBB" w14:textId="77777777" w:rsidR="00587829" w:rsidRDefault="00587829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Pr="00DF6C6B">
            <w:rPr>
              <w:rFonts w:ascii="Times New Roman" w:hAnsi="Times New Roman" w:cs="Times New Roman"/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43468864" wp14:editId="03EB3062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27FA676C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Pr="00DF6C6B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0ABE116" wp14:editId="0CE6FFC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43B694" w14:textId="33C00619" w:rsidR="00587829" w:rsidRDefault="00B3058D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760179961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58782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Emma-Sian Davies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321010222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C03438" w14:textId="23A7FACD" w:rsidR="00587829" w:rsidRDefault="00587829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1502478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0ABE116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6B43B694" w14:textId="33C00619" w:rsidR="00587829" w:rsidRDefault="00B3058D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760179961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58782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Emma-Sian Davies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321010222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FC03438" w14:textId="23A7FACD" w:rsidR="00587829" w:rsidRDefault="00587829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1502478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093BD7BB" w14:textId="14EE6535" w:rsidR="00587829" w:rsidRPr="00DF6C6B" w:rsidRDefault="00587829">
          <w:pPr>
            <w:rPr>
              <w:rFonts w:ascii="Times New Roman" w:hAnsi="Times New Roman" w:cs="Times New Roman"/>
            </w:rPr>
          </w:pPr>
          <w:r w:rsidRPr="00DF6C6B">
            <w:rPr>
              <w:rFonts w:ascii="Times New Roman" w:hAnsi="Times New Roman" w:cs="Times New Roman"/>
            </w:rPr>
            <w:br w:type="page"/>
          </w:r>
        </w:p>
      </w:sdtContent>
    </w:sdt>
    <w:p w14:paraId="6C7BB37F" w14:textId="03D2851D" w:rsidR="00A20491" w:rsidRPr="00DF6C6B" w:rsidRDefault="00587829" w:rsidP="00D21438">
      <w:pPr>
        <w:pStyle w:val="Heading1"/>
        <w:rPr>
          <w:rFonts w:ascii="Times New Roman" w:hAnsi="Times New Roman" w:cs="Times New Roman"/>
        </w:rPr>
      </w:pPr>
      <w:bookmarkStart w:id="0" w:name="_Toc8129104"/>
      <w:r w:rsidRPr="00DF6C6B">
        <w:rPr>
          <w:rFonts w:ascii="Times New Roman" w:hAnsi="Times New Roman" w:cs="Times New Roman"/>
        </w:rPr>
        <w:t>Executive Summary</w:t>
      </w:r>
      <w:bookmarkEnd w:id="0"/>
    </w:p>
    <w:p w14:paraId="3E495285" w14:textId="77777777" w:rsidR="0001623B" w:rsidRPr="00DF6C6B" w:rsidRDefault="0001623B" w:rsidP="0001623B">
      <w:pPr>
        <w:rPr>
          <w:rFonts w:ascii="Times New Roman" w:hAnsi="Times New Roman" w:cs="Times New Roman"/>
        </w:rPr>
      </w:pPr>
    </w:p>
    <w:p w14:paraId="66121CA2" w14:textId="4F7C594E" w:rsidR="001B7568" w:rsidRPr="00DF6C6B" w:rsidRDefault="00BF78AA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This paper analyses</w:t>
      </w:r>
      <w:r w:rsidR="001B7568" w:rsidRPr="00DF6C6B">
        <w:rPr>
          <w:rFonts w:ascii="Times New Roman" w:hAnsi="Times New Roman" w:cs="Times New Roman"/>
          <w:sz w:val="24"/>
          <w:szCs w:val="24"/>
        </w:rPr>
        <w:t xml:space="preserve"> the contemporary themes </w:t>
      </w:r>
      <w:r w:rsidR="008A6421" w:rsidRPr="00DF6C6B">
        <w:rPr>
          <w:rFonts w:ascii="Times New Roman" w:hAnsi="Times New Roman" w:cs="Times New Roman"/>
          <w:sz w:val="24"/>
          <w:szCs w:val="24"/>
        </w:rPr>
        <w:t xml:space="preserve">in e-business </w:t>
      </w:r>
      <w:r w:rsidR="001B7568" w:rsidRPr="00DF6C6B">
        <w:rPr>
          <w:rFonts w:ascii="Times New Roman" w:hAnsi="Times New Roman" w:cs="Times New Roman"/>
          <w:sz w:val="24"/>
          <w:szCs w:val="24"/>
        </w:rPr>
        <w:t>faced by The Walt Disney Company</w:t>
      </w:r>
      <w:r w:rsidR="008A6421" w:rsidRPr="00DF6C6B">
        <w:rPr>
          <w:rFonts w:ascii="Times New Roman" w:hAnsi="Times New Roman" w:cs="Times New Roman"/>
          <w:sz w:val="24"/>
          <w:szCs w:val="24"/>
        </w:rPr>
        <w:t xml:space="preserve"> and the steps taken by Disney to </w:t>
      </w:r>
      <w:r w:rsidR="000912F6" w:rsidRPr="00DF6C6B">
        <w:rPr>
          <w:rFonts w:ascii="Times New Roman" w:hAnsi="Times New Roman" w:cs="Times New Roman"/>
          <w:sz w:val="24"/>
          <w:szCs w:val="24"/>
        </w:rPr>
        <w:t xml:space="preserve">maintain their competitive advantage in the </w:t>
      </w:r>
      <w:r w:rsidR="00475C2A" w:rsidRPr="00DF6C6B">
        <w:rPr>
          <w:rFonts w:ascii="Times New Roman" w:hAnsi="Times New Roman" w:cs="Times New Roman"/>
          <w:sz w:val="24"/>
          <w:szCs w:val="24"/>
        </w:rPr>
        <w:t xml:space="preserve">four sectors within which they operate: </w:t>
      </w:r>
      <w:r w:rsidR="00D1555D" w:rsidRPr="00DF6C6B">
        <w:rPr>
          <w:rFonts w:ascii="Times New Roman" w:hAnsi="Times New Roman" w:cs="Times New Roman"/>
          <w:sz w:val="24"/>
          <w:szCs w:val="24"/>
        </w:rPr>
        <w:t xml:space="preserve">Media </w:t>
      </w:r>
      <w:r w:rsidR="00DF177D" w:rsidRPr="00DF6C6B">
        <w:rPr>
          <w:rFonts w:ascii="Times New Roman" w:hAnsi="Times New Roman" w:cs="Times New Roman"/>
          <w:sz w:val="24"/>
          <w:szCs w:val="24"/>
        </w:rPr>
        <w:t>N</w:t>
      </w:r>
      <w:r w:rsidR="00D1555D" w:rsidRPr="00DF6C6B">
        <w:rPr>
          <w:rFonts w:ascii="Times New Roman" w:hAnsi="Times New Roman" w:cs="Times New Roman"/>
          <w:sz w:val="24"/>
          <w:szCs w:val="24"/>
        </w:rPr>
        <w:t xml:space="preserve">etworks, Parks and Resorts, Studio </w:t>
      </w:r>
      <w:r w:rsidR="00DF177D" w:rsidRPr="00DF6C6B">
        <w:rPr>
          <w:rFonts w:ascii="Times New Roman" w:hAnsi="Times New Roman" w:cs="Times New Roman"/>
          <w:sz w:val="24"/>
          <w:szCs w:val="24"/>
        </w:rPr>
        <w:t>Entertainment and Consumer Products. This paper will suggest some examples of opportunities and threats fac</w:t>
      </w:r>
      <w:r w:rsidR="0004268C" w:rsidRPr="00DF6C6B">
        <w:rPr>
          <w:rFonts w:ascii="Times New Roman" w:hAnsi="Times New Roman" w:cs="Times New Roman"/>
          <w:sz w:val="24"/>
          <w:szCs w:val="24"/>
        </w:rPr>
        <w:t>ed by Disney</w:t>
      </w:r>
      <w:r w:rsidR="004B1348" w:rsidRPr="00DF6C6B">
        <w:rPr>
          <w:rFonts w:ascii="Times New Roman" w:hAnsi="Times New Roman" w:cs="Times New Roman"/>
          <w:sz w:val="24"/>
          <w:szCs w:val="24"/>
        </w:rPr>
        <w:t xml:space="preserve"> and </w:t>
      </w:r>
      <w:r w:rsidR="00E35654" w:rsidRPr="00DF6C6B">
        <w:rPr>
          <w:rFonts w:ascii="Times New Roman" w:hAnsi="Times New Roman" w:cs="Times New Roman"/>
          <w:sz w:val="24"/>
          <w:szCs w:val="24"/>
        </w:rPr>
        <w:t xml:space="preserve">how they </w:t>
      </w:r>
      <w:r w:rsidR="00F47C61" w:rsidRPr="00DF6C6B">
        <w:rPr>
          <w:rFonts w:ascii="Times New Roman" w:hAnsi="Times New Roman" w:cs="Times New Roman"/>
          <w:sz w:val="24"/>
          <w:szCs w:val="24"/>
        </w:rPr>
        <w:t>tackle them. Following</w:t>
      </w:r>
      <w:r w:rsidR="00A2533E" w:rsidRPr="00DF6C6B">
        <w:rPr>
          <w:rFonts w:ascii="Times New Roman" w:hAnsi="Times New Roman" w:cs="Times New Roman"/>
          <w:sz w:val="24"/>
          <w:szCs w:val="24"/>
        </w:rPr>
        <w:t xml:space="preserve"> the analysis will be a brief conclusion </w:t>
      </w:r>
      <w:r w:rsidR="00F15F9E" w:rsidRPr="00DF6C6B">
        <w:rPr>
          <w:rFonts w:ascii="Times New Roman" w:hAnsi="Times New Roman" w:cs="Times New Roman"/>
          <w:sz w:val="24"/>
          <w:szCs w:val="24"/>
        </w:rPr>
        <w:t>and</w:t>
      </w:r>
      <w:r w:rsidR="00A2533E" w:rsidRPr="00DF6C6B">
        <w:rPr>
          <w:rFonts w:ascii="Times New Roman" w:hAnsi="Times New Roman" w:cs="Times New Roman"/>
          <w:sz w:val="24"/>
          <w:szCs w:val="24"/>
        </w:rPr>
        <w:t xml:space="preserve"> recommendations </w:t>
      </w:r>
      <w:r w:rsidR="00C26DF2" w:rsidRPr="00DF6C6B">
        <w:rPr>
          <w:rFonts w:ascii="Times New Roman" w:hAnsi="Times New Roman" w:cs="Times New Roman"/>
          <w:sz w:val="24"/>
          <w:szCs w:val="24"/>
        </w:rPr>
        <w:t>on how Disney can maintain e-business advantage.</w:t>
      </w:r>
    </w:p>
    <w:p w14:paraId="7FF57CC9" w14:textId="77777777" w:rsidR="004B435E" w:rsidRPr="00DF6C6B" w:rsidRDefault="004B435E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DF6C6B">
        <w:rPr>
          <w:rFonts w:ascii="Times New Roman" w:hAnsi="Times New Roman" w:cs="Times New Roman"/>
        </w:rPr>
        <w:br w:type="page"/>
      </w:r>
    </w:p>
    <w:sdt>
      <w:sdtPr>
        <w:rPr>
          <w:rFonts w:ascii="Times New Roman" w:hAnsi="Times New Roman" w:cs="Times New Roman"/>
        </w:rPr>
        <w:id w:val="-540898374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color w:val="auto"/>
          <w:sz w:val="22"/>
          <w:szCs w:val="22"/>
          <w:lang w:val="en-GB"/>
        </w:rPr>
      </w:sdtEndPr>
      <w:sdtContent>
        <w:p w14:paraId="07C12FCC" w14:textId="75C70A44" w:rsidR="004B435E" w:rsidRPr="00DF6C6B" w:rsidRDefault="004B435E">
          <w:pPr>
            <w:pStyle w:val="TOCHeading"/>
            <w:rPr>
              <w:rFonts w:ascii="Times New Roman" w:hAnsi="Times New Roman" w:cs="Times New Roman"/>
            </w:rPr>
          </w:pPr>
          <w:r w:rsidRPr="00DF6C6B">
            <w:rPr>
              <w:rFonts w:ascii="Times New Roman" w:hAnsi="Times New Roman" w:cs="Times New Roman"/>
            </w:rPr>
            <w:t>Contents</w:t>
          </w:r>
        </w:p>
        <w:p w14:paraId="5D4AB5DC" w14:textId="1E533A82" w:rsidR="00782950" w:rsidRDefault="004B435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DF6C6B">
            <w:rPr>
              <w:rFonts w:ascii="Times New Roman" w:hAnsi="Times New Roman" w:cs="Times New Roman"/>
            </w:rPr>
            <w:fldChar w:fldCharType="begin"/>
          </w:r>
          <w:r w:rsidRPr="00DF6C6B">
            <w:rPr>
              <w:rFonts w:ascii="Times New Roman" w:hAnsi="Times New Roman" w:cs="Times New Roman"/>
            </w:rPr>
            <w:instrText xml:space="preserve"> TOC \o "1-3" \h \z \u </w:instrText>
          </w:r>
          <w:r w:rsidRPr="00DF6C6B">
            <w:rPr>
              <w:rFonts w:ascii="Times New Roman" w:hAnsi="Times New Roman" w:cs="Times New Roman"/>
            </w:rPr>
            <w:fldChar w:fldCharType="separate"/>
          </w:r>
          <w:hyperlink w:anchor="_Toc8129104" w:history="1">
            <w:r w:rsidR="00782950" w:rsidRPr="00C12F23">
              <w:rPr>
                <w:rStyle w:val="Hyperlink"/>
                <w:rFonts w:ascii="Times New Roman" w:hAnsi="Times New Roman" w:cs="Times New Roman"/>
                <w:noProof/>
              </w:rPr>
              <w:t>Executive Summary</w:t>
            </w:r>
            <w:r w:rsidR="00782950">
              <w:rPr>
                <w:noProof/>
                <w:webHidden/>
              </w:rPr>
              <w:tab/>
            </w:r>
            <w:r w:rsidR="00782950">
              <w:rPr>
                <w:noProof/>
                <w:webHidden/>
              </w:rPr>
              <w:fldChar w:fldCharType="begin"/>
            </w:r>
            <w:r w:rsidR="00782950">
              <w:rPr>
                <w:noProof/>
                <w:webHidden/>
              </w:rPr>
              <w:instrText xml:space="preserve"> PAGEREF _Toc8129104 \h </w:instrText>
            </w:r>
            <w:r w:rsidR="00782950">
              <w:rPr>
                <w:noProof/>
                <w:webHidden/>
              </w:rPr>
            </w:r>
            <w:r w:rsidR="00782950">
              <w:rPr>
                <w:noProof/>
                <w:webHidden/>
              </w:rPr>
              <w:fldChar w:fldCharType="separate"/>
            </w:r>
            <w:r w:rsidR="00782950">
              <w:rPr>
                <w:noProof/>
                <w:webHidden/>
              </w:rPr>
              <w:t>1</w:t>
            </w:r>
            <w:r w:rsidR="00782950">
              <w:rPr>
                <w:noProof/>
                <w:webHidden/>
              </w:rPr>
              <w:fldChar w:fldCharType="end"/>
            </w:r>
          </w:hyperlink>
        </w:p>
        <w:p w14:paraId="162F9204" w14:textId="57FE735C" w:rsidR="00782950" w:rsidRDefault="0078295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05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_Toc8129105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155CE" w14:textId="15B6D943" w:rsidR="00782950" w:rsidRDefault="0078295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06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_Toc8129106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59C12" w14:textId="426EE49B" w:rsidR="00782950" w:rsidRDefault="007829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07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2.1 Contemporary Themes in E-Business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_Toc8129107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814F61" w14:textId="641E78BE" w:rsidR="00782950" w:rsidRDefault="0078295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08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Evaluation of Existing and Emerging E-Business Model Opportunity and Challenges for Disney and their industry sectors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_Toc8129108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F2B36" w14:textId="4502CC92" w:rsidR="00782950" w:rsidRDefault="0078295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09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_Toc8129109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96A78" w14:textId="32623670" w:rsidR="00782950" w:rsidRDefault="0078295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10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_Toc8129110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64BBE" w14:textId="785DEB9D" w:rsidR="00782950" w:rsidRDefault="0078295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11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_Toc8129111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04A32D" w14:textId="18AADD0B" w:rsidR="00782950" w:rsidRDefault="0078295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12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 w:rsidR="00B3058D">
              <w:rPr>
                <w:noProof/>
                <w:webHidden/>
              </w:rPr>
              <w:t xml:space="preserve">13 </w:t>
            </w:r>
          </w:hyperlink>
        </w:p>
        <w:p w14:paraId="34F49F15" w14:textId="6DEEA085" w:rsidR="00782950" w:rsidRDefault="007829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29113" w:history="1">
            <w:r w:rsidRPr="00C12F23">
              <w:rPr>
                <w:rStyle w:val="Hyperlink"/>
                <w:rFonts w:ascii="Times New Roman" w:hAnsi="Times New Roman" w:cs="Times New Roman"/>
                <w:noProof/>
              </w:rPr>
              <w:t>Appendix 1</w:t>
            </w:r>
            <w:r>
              <w:rPr>
                <w:noProof/>
                <w:webHidden/>
              </w:rPr>
              <w:tab/>
            </w:r>
            <w:r w:rsidR="00B3058D">
              <w:rPr>
                <w:noProof/>
                <w:webHidden/>
              </w:rPr>
              <w:t xml:space="preserve">13 </w:t>
            </w:r>
          </w:hyperlink>
        </w:p>
        <w:p w14:paraId="1953537E" w14:textId="529CCF14" w:rsidR="004B435E" w:rsidRPr="00DF6C6B" w:rsidRDefault="004B435E">
          <w:pPr>
            <w:rPr>
              <w:rFonts w:ascii="Times New Roman" w:hAnsi="Times New Roman" w:cs="Times New Roman"/>
            </w:rPr>
          </w:pPr>
          <w:r w:rsidRPr="00DF6C6B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6B4B0E50" w14:textId="77777777" w:rsidR="004B435E" w:rsidRPr="00DF6C6B" w:rsidRDefault="004B435E" w:rsidP="004B435E">
      <w:pPr>
        <w:rPr>
          <w:rFonts w:ascii="Times New Roman" w:hAnsi="Times New Roman" w:cs="Times New Roman"/>
        </w:rPr>
      </w:pPr>
    </w:p>
    <w:p w14:paraId="1E80795D" w14:textId="77777777" w:rsidR="004B435E" w:rsidRPr="00DF6C6B" w:rsidRDefault="004B435E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DF6C6B">
        <w:rPr>
          <w:rFonts w:ascii="Times New Roman" w:hAnsi="Times New Roman" w:cs="Times New Roman"/>
        </w:rPr>
        <w:br w:type="page"/>
      </w:r>
      <w:bookmarkStart w:id="1" w:name="_GoBack"/>
      <w:bookmarkEnd w:id="1"/>
    </w:p>
    <w:p w14:paraId="24B9C0E1" w14:textId="1112EFA6" w:rsidR="00587829" w:rsidRPr="00DF6C6B" w:rsidRDefault="00587829" w:rsidP="00DB316B">
      <w:pPr>
        <w:pStyle w:val="Heading1"/>
        <w:numPr>
          <w:ilvl w:val="0"/>
          <w:numId w:val="2"/>
        </w:numPr>
        <w:rPr>
          <w:rFonts w:ascii="Times New Roman" w:hAnsi="Times New Roman" w:cs="Times New Roman"/>
        </w:rPr>
      </w:pPr>
      <w:bookmarkStart w:id="2" w:name="_Toc8129105"/>
      <w:r w:rsidRPr="00DF6C6B">
        <w:rPr>
          <w:rFonts w:ascii="Times New Roman" w:hAnsi="Times New Roman" w:cs="Times New Roman"/>
        </w:rPr>
        <w:t>Introduction</w:t>
      </w:r>
      <w:bookmarkEnd w:id="2"/>
    </w:p>
    <w:p w14:paraId="6B6E5C29" w14:textId="77777777" w:rsidR="0001623B" w:rsidRPr="00DF6C6B" w:rsidRDefault="0001623B" w:rsidP="0001623B">
      <w:pPr>
        <w:rPr>
          <w:rFonts w:ascii="Times New Roman" w:hAnsi="Times New Roman" w:cs="Times New Roman"/>
        </w:rPr>
      </w:pPr>
    </w:p>
    <w:p w14:paraId="0F330B62" w14:textId="6672B1BE" w:rsidR="008A20A8" w:rsidRPr="00DF6C6B" w:rsidRDefault="00BF78AA" w:rsidP="00DB316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Following on from the SFF analysis and implementation of The Walt Disney Company in assignment one, this paper </w:t>
      </w:r>
      <w:r w:rsidR="00A65201" w:rsidRPr="00DF6C6B">
        <w:rPr>
          <w:rFonts w:ascii="Times New Roman" w:hAnsi="Times New Roman" w:cs="Times New Roman"/>
          <w:sz w:val="24"/>
          <w:szCs w:val="24"/>
        </w:rPr>
        <w:t>continues to use Disney as an example</w:t>
      </w:r>
      <w:r w:rsidR="002C67D6" w:rsidRPr="00DF6C6B">
        <w:rPr>
          <w:rFonts w:ascii="Times New Roman" w:hAnsi="Times New Roman" w:cs="Times New Roman"/>
          <w:sz w:val="24"/>
          <w:szCs w:val="24"/>
        </w:rPr>
        <w:t xml:space="preserve"> by </w:t>
      </w:r>
      <w:r w:rsidR="00AF7D6B" w:rsidRPr="00DF6C6B">
        <w:rPr>
          <w:rFonts w:ascii="Times New Roman" w:hAnsi="Times New Roman" w:cs="Times New Roman"/>
          <w:sz w:val="24"/>
          <w:szCs w:val="24"/>
        </w:rPr>
        <w:t xml:space="preserve">investigative </w:t>
      </w:r>
      <w:r w:rsidR="000A171D" w:rsidRPr="00DF6C6B">
        <w:rPr>
          <w:rFonts w:ascii="Times New Roman" w:hAnsi="Times New Roman" w:cs="Times New Roman"/>
          <w:sz w:val="24"/>
          <w:szCs w:val="24"/>
        </w:rPr>
        <w:t>analysis</w:t>
      </w:r>
      <w:r w:rsidR="00AF7D6B" w:rsidRPr="00DF6C6B">
        <w:rPr>
          <w:rFonts w:ascii="Times New Roman" w:hAnsi="Times New Roman" w:cs="Times New Roman"/>
          <w:sz w:val="24"/>
          <w:szCs w:val="24"/>
        </w:rPr>
        <w:t xml:space="preserve"> of their </w:t>
      </w:r>
      <w:r w:rsidR="00753F09" w:rsidRPr="00DF6C6B">
        <w:rPr>
          <w:rFonts w:ascii="Times New Roman" w:hAnsi="Times New Roman" w:cs="Times New Roman"/>
          <w:sz w:val="24"/>
          <w:szCs w:val="24"/>
        </w:rPr>
        <w:t xml:space="preserve">competitive stance in </w:t>
      </w:r>
      <w:r w:rsidR="000A171D" w:rsidRPr="00DF6C6B">
        <w:rPr>
          <w:rFonts w:ascii="Times New Roman" w:hAnsi="Times New Roman" w:cs="Times New Roman"/>
          <w:sz w:val="24"/>
          <w:szCs w:val="24"/>
        </w:rPr>
        <w:t>the E-Business environment.</w:t>
      </w:r>
    </w:p>
    <w:p w14:paraId="5919C45A" w14:textId="4C8E93FA" w:rsidR="00337077" w:rsidRPr="00DF6C6B" w:rsidRDefault="00337077" w:rsidP="00DB316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14CFAB26" w14:textId="6838B98B" w:rsidR="00337077" w:rsidRPr="00DF6C6B" w:rsidRDefault="00860C41" w:rsidP="00DB316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The term e-</w:t>
      </w:r>
      <w:r w:rsidR="007800C4" w:rsidRPr="00DF6C6B">
        <w:rPr>
          <w:rFonts w:ascii="Times New Roman" w:hAnsi="Times New Roman" w:cs="Times New Roman"/>
          <w:sz w:val="24"/>
          <w:szCs w:val="24"/>
        </w:rPr>
        <w:t>business</w:t>
      </w:r>
      <w:r w:rsidRPr="00DF6C6B">
        <w:rPr>
          <w:rFonts w:ascii="Times New Roman" w:hAnsi="Times New Roman" w:cs="Times New Roman"/>
          <w:sz w:val="24"/>
          <w:szCs w:val="24"/>
        </w:rPr>
        <w:t xml:space="preserve"> is credited to former IBM CEO Lou Ger</w:t>
      </w:r>
      <w:r w:rsidR="0057587E" w:rsidRPr="00DF6C6B">
        <w:rPr>
          <w:rFonts w:ascii="Times New Roman" w:hAnsi="Times New Roman" w:cs="Times New Roman"/>
          <w:sz w:val="24"/>
          <w:szCs w:val="24"/>
        </w:rPr>
        <w:t>stner who defined e-business as</w:t>
      </w:r>
    </w:p>
    <w:p w14:paraId="50231A04" w14:textId="77777777" w:rsidR="007800C4" w:rsidRPr="00DF6C6B" w:rsidRDefault="007800C4" w:rsidP="00DB316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309200AA" w14:textId="37B5C6CB" w:rsidR="0057587E" w:rsidRPr="00DF6C6B" w:rsidRDefault="0057587E" w:rsidP="007800C4">
      <w:pPr>
        <w:pStyle w:val="ListParagraph"/>
        <w:rPr>
          <w:rFonts w:ascii="Times New Roman" w:hAnsi="Times New Roman" w:cs="Times New Roman"/>
          <w:i/>
          <w:sz w:val="24"/>
          <w:szCs w:val="24"/>
        </w:rPr>
      </w:pPr>
      <w:r w:rsidRPr="00DF6C6B">
        <w:rPr>
          <w:rFonts w:ascii="Times New Roman" w:hAnsi="Times New Roman" w:cs="Times New Roman"/>
          <w:i/>
          <w:sz w:val="24"/>
          <w:szCs w:val="24"/>
        </w:rPr>
        <w:t>“</w:t>
      </w:r>
      <w:r w:rsidR="005F56FF" w:rsidRPr="00DF6C6B">
        <w:rPr>
          <w:rFonts w:ascii="Times New Roman" w:hAnsi="Times New Roman" w:cs="Times New Roman"/>
          <w:i/>
          <w:sz w:val="24"/>
          <w:szCs w:val="24"/>
        </w:rPr>
        <w:t>the process of using Web technology to help businesses streamline processes, improve producti</w:t>
      </w:r>
      <w:r w:rsidR="00496655" w:rsidRPr="00DF6C6B">
        <w:rPr>
          <w:rFonts w:ascii="Times New Roman" w:hAnsi="Times New Roman" w:cs="Times New Roman"/>
          <w:i/>
          <w:sz w:val="24"/>
          <w:szCs w:val="24"/>
        </w:rPr>
        <w:t>vity and increase efficiencies. Enables companies to easily c</w:t>
      </w:r>
      <w:r w:rsidR="00E558AA" w:rsidRPr="00DF6C6B">
        <w:rPr>
          <w:rFonts w:ascii="Times New Roman" w:hAnsi="Times New Roman" w:cs="Times New Roman"/>
          <w:i/>
          <w:sz w:val="24"/>
          <w:szCs w:val="24"/>
        </w:rPr>
        <w:t>ommunicate with partners, vendors and customers, connect bank-end data systems and transact</w:t>
      </w:r>
      <w:r w:rsidR="007800C4" w:rsidRPr="00DF6C6B">
        <w:rPr>
          <w:rFonts w:ascii="Times New Roman" w:hAnsi="Times New Roman" w:cs="Times New Roman"/>
          <w:i/>
          <w:sz w:val="24"/>
          <w:szCs w:val="24"/>
        </w:rPr>
        <w:t xml:space="preserve"> commerce in a secure manner.” </w:t>
      </w:r>
      <w:sdt>
        <w:sdtPr>
          <w:rPr>
            <w:rFonts w:ascii="Times New Roman" w:hAnsi="Times New Roman" w:cs="Times New Roman"/>
            <w:i/>
            <w:sz w:val="24"/>
            <w:szCs w:val="24"/>
          </w:rPr>
          <w:id w:val="1255872593"/>
          <w:citation/>
        </w:sdtPr>
        <w:sdtContent>
          <w:r w:rsidR="007800C4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begin"/>
          </w:r>
          <w:r w:rsidR="007800C4" w:rsidRPr="00DF6C6B">
            <w:rPr>
              <w:rFonts w:ascii="Times New Roman" w:hAnsi="Times New Roman" w:cs="Times New Roman"/>
              <w:i/>
              <w:sz w:val="24"/>
              <w:szCs w:val="24"/>
            </w:rPr>
            <w:instrText xml:space="preserve"> CITATION Boc15 \l 2057 </w:instrText>
          </w:r>
          <w:r w:rsidR="007800C4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(Bocij, et al., 2015)</w:t>
          </w:r>
          <w:r w:rsidR="007800C4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end"/>
          </w:r>
        </w:sdtContent>
      </w:sdt>
    </w:p>
    <w:p w14:paraId="3222EDA7" w14:textId="7D43B6EC" w:rsidR="00001CF9" w:rsidRPr="00DF6C6B" w:rsidRDefault="00001CF9" w:rsidP="008A20A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05E6BB8F" w14:textId="1885F773" w:rsidR="00053BCD" w:rsidRPr="00DF6C6B" w:rsidRDefault="00337077" w:rsidP="00A21CA7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It is also d</w:t>
      </w:r>
      <w:r w:rsidR="00FD12AF" w:rsidRPr="00DF6C6B">
        <w:rPr>
          <w:rFonts w:ascii="Times New Roman" w:hAnsi="Times New Roman" w:cs="Times New Roman"/>
          <w:sz w:val="24"/>
          <w:szCs w:val="24"/>
        </w:rPr>
        <w:t xml:space="preserve">efined </w:t>
      </w:r>
      <w:r w:rsidR="000C71D1" w:rsidRPr="00DF6C6B">
        <w:rPr>
          <w:rFonts w:ascii="Times New Roman" w:hAnsi="Times New Roman" w:cs="Times New Roman"/>
          <w:sz w:val="24"/>
          <w:szCs w:val="24"/>
        </w:rPr>
        <w:t>as</w:t>
      </w:r>
    </w:p>
    <w:p w14:paraId="54CB4D39" w14:textId="77777777" w:rsidR="00A21CA7" w:rsidRPr="00DF6C6B" w:rsidRDefault="00A21CA7" w:rsidP="00A21CA7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5713301A" w14:textId="11709938" w:rsidR="00337077" w:rsidRPr="00DF6C6B" w:rsidRDefault="000C71D1" w:rsidP="0033707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“</w:t>
      </w:r>
      <w:r w:rsidRPr="00DF6C6B">
        <w:rPr>
          <w:rFonts w:ascii="Times New Roman" w:hAnsi="Times New Roman" w:cs="Times New Roman"/>
          <w:i/>
          <w:sz w:val="24"/>
          <w:szCs w:val="24"/>
        </w:rPr>
        <w:t xml:space="preserve">the use of electronic means to conduct an </w:t>
      </w:r>
      <w:r w:rsidR="004A0687" w:rsidRPr="00DF6C6B">
        <w:rPr>
          <w:rFonts w:ascii="Times New Roman" w:hAnsi="Times New Roman" w:cs="Times New Roman"/>
          <w:i/>
          <w:sz w:val="24"/>
          <w:szCs w:val="24"/>
        </w:rPr>
        <w:t>organisation’s business internally and/or externally”</w:t>
      </w:r>
      <w:sdt>
        <w:sdtPr>
          <w:rPr>
            <w:rFonts w:ascii="Times New Roman" w:hAnsi="Times New Roman" w:cs="Times New Roman"/>
            <w:sz w:val="24"/>
            <w:szCs w:val="24"/>
          </w:rPr>
          <w:id w:val="-1595074555"/>
          <w:citation/>
        </w:sdtPr>
        <w:sdtEndPr/>
        <w:sdtContent>
          <w:r w:rsidR="00AE55D7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E55D7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Jel14 \l 2057 </w:instrText>
          </w:r>
          <w:r w:rsidR="00AE55D7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(Jelassi, et al., 2014)</w:t>
          </w:r>
          <w:r w:rsidR="00AE55D7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53BCD" w:rsidRPr="00DF6C6B">
        <w:rPr>
          <w:rFonts w:ascii="Times New Roman" w:hAnsi="Times New Roman" w:cs="Times New Roman"/>
          <w:sz w:val="24"/>
          <w:szCs w:val="24"/>
        </w:rPr>
        <w:t>,</w:t>
      </w:r>
    </w:p>
    <w:p w14:paraId="1E37FC78" w14:textId="3211F0EA" w:rsidR="00867FEB" w:rsidRPr="00DF6C6B" w:rsidRDefault="00867FEB" w:rsidP="00053BC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5541DFE" w14:textId="5FA91B23" w:rsidR="00867FEB" w:rsidRPr="00DF6C6B" w:rsidRDefault="00CD7934" w:rsidP="00867FE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Or in brief by the </w:t>
      </w:r>
      <w:r w:rsidR="001B6A4C" w:rsidRPr="00DF6C6B">
        <w:rPr>
          <w:rFonts w:ascii="Times New Roman" w:hAnsi="Times New Roman" w:cs="Times New Roman"/>
          <w:sz w:val="24"/>
          <w:szCs w:val="24"/>
        </w:rPr>
        <w:t>Commission</w:t>
      </w:r>
      <w:r w:rsidR="00E82511" w:rsidRPr="00DF6C6B">
        <w:rPr>
          <w:rFonts w:ascii="Times New Roman" w:hAnsi="Times New Roman" w:cs="Times New Roman"/>
          <w:sz w:val="24"/>
          <w:szCs w:val="24"/>
        </w:rPr>
        <w:t xml:space="preserve"> of the</w:t>
      </w:r>
      <w:r w:rsidR="001B6A4C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Pr="00DF6C6B">
        <w:rPr>
          <w:rFonts w:ascii="Times New Roman" w:hAnsi="Times New Roman" w:cs="Times New Roman"/>
          <w:sz w:val="24"/>
          <w:szCs w:val="24"/>
        </w:rPr>
        <w:t>European</w:t>
      </w:r>
      <w:r w:rsidR="00E82511" w:rsidRPr="00DF6C6B">
        <w:rPr>
          <w:rFonts w:ascii="Times New Roman" w:hAnsi="Times New Roman" w:cs="Times New Roman"/>
          <w:sz w:val="24"/>
          <w:szCs w:val="24"/>
        </w:rPr>
        <w:t xml:space="preserve"> Communities</w:t>
      </w:r>
    </w:p>
    <w:p w14:paraId="4E9FB30A" w14:textId="1CB24911" w:rsidR="002A39C9" w:rsidRPr="00DF6C6B" w:rsidRDefault="002A39C9" w:rsidP="00867FE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40AB4CE7" w14:textId="1230D133" w:rsidR="002A39C9" w:rsidRPr="00DF6C6B" w:rsidRDefault="002A39C9" w:rsidP="00867FE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ab/>
        <w:t xml:space="preserve">“doing business electronically” </w:t>
      </w:r>
      <w:sdt>
        <w:sdtPr>
          <w:rPr>
            <w:rFonts w:ascii="Times New Roman" w:hAnsi="Times New Roman" w:cs="Times New Roman"/>
            <w:sz w:val="24"/>
            <w:szCs w:val="24"/>
          </w:rPr>
          <w:id w:val="-1538421293"/>
          <w:citation/>
        </w:sdtPr>
        <w:sdtEndPr/>
        <w:sdtContent>
          <w:r w:rsidR="001F7FA7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82511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CITATION Com97 \n  \t  \l 2057 </w:instrText>
          </w:r>
          <w:r w:rsidR="001F7FA7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(1997)</w:t>
          </w:r>
          <w:r w:rsidR="001F7FA7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4430D" w:rsidRPr="00DF6C6B">
        <w:rPr>
          <w:rFonts w:ascii="Times New Roman" w:hAnsi="Times New Roman" w:cs="Times New Roman"/>
          <w:sz w:val="24"/>
          <w:szCs w:val="24"/>
        </w:rPr>
        <w:t>,</w:t>
      </w:r>
    </w:p>
    <w:p w14:paraId="5B372A26" w14:textId="77777777" w:rsidR="009930CF" w:rsidRPr="00DF6C6B" w:rsidRDefault="009930CF" w:rsidP="00053BC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9CD77D1" w14:textId="5C764C0A" w:rsidR="0084388B" w:rsidRPr="00DF6C6B" w:rsidRDefault="00284DCF" w:rsidP="00DB316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E-Business allows an </w:t>
      </w:r>
      <w:r w:rsidR="00E033C0" w:rsidRPr="00DF6C6B">
        <w:rPr>
          <w:rFonts w:ascii="Times New Roman" w:hAnsi="Times New Roman" w:cs="Times New Roman"/>
          <w:sz w:val="24"/>
          <w:szCs w:val="24"/>
        </w:rPr>
        <w:t>organisation</w:t>
      </w:r>
      <w:r w:rsidRPr="00DF6C6B">
        <w:rPr>
          <w:rFonts w:ascii="Times New Roman" w:hAnsi="Times New Roman" w:cs="Times New Roman"/>
          <w:sz w:val="24"/>
          <w:szCs w:val="24"/>
        </w:rPr>
        <w:t xml:space="preserve"> to conduct itself without </w:t>
      </w:r>
      <w:r w:rsidR="00EA7924" w:rsidRPr="00DF6C6B">
        <w:rPr>
          <w:rFonts w:ascii="Times New Roman" w:hAnsi="Times New Roman" w:cs="Times New Roman"/>
          <w:sz w:val="24"/>
          <w:szCs w:val="24"/>
        </w:rPr>
        <w:t xml:space="preserve">the need for a </w:t>
      </w:r>
      <w:r w:rsidR="0001188B" w:rsidRPr="00DF6C6B">
        <w:rPr>
          <w:rFonts w:ascii="Times New Roman" w:hAnsi="Times New Roman" w:cs="Times New Roman"/>
          <w:sz w:val="24"/>
          <w:szCs w:val="24"/>
        </w:rPr>
        <w:t>p</w:t>
      </w:r>
      <w:r w:rsidR="00EA7924" w:rsidRPr="00DF6C6B">
        <w:rPr>
          <w:rFonts w:ascii="Times New Roman" w:hAnsi="Times New Roman" w:cs="Times New Roman"/>
          <w:sz w:val="24"/>
          <w:szCs w:val="24"/>
        </w:rPr>
        <w:t xml:space="preserve">ermanent </w:t>
      </w:r>
      <w:r w:rsidR="0001188B" w:rsidRPr="00DF6C6B">
        <w:rPr>
          <w:rFonts w:ascii="Times New Roman" w:hAnsi="Times New Roman" w:cs="Times New Roman"/>
          <w:sz w:val="24"/>
          <w:szCs w:val="24"/>
        </w:rPr>
        <w:t>place of business, shop or warehouse. All</w:t>
      </w:r>
      <w:r w:rsidR="00B50340" w:rsidRPr="00DF6C6B">
        <w:rPr>
          <w:rFonts w:ascii="Times New Roman" w:hAnsi="Times New Roman" w:cs="Times New Roman"/>
          <w:sz w:val="24"/>
          <w:szCs w:val="24"/>
        </w:rPr>
        <w:t xml:space="preserve"> business to consumer (B2C)</w:t>
      </w:r>
      <w:r w:rsidR="0001188B" w:rsidRPr="00DF6C6B">
        <w:rPr>
          <w:rFonts w:ascii="Times New Roman" w:hAnsi="Times New Roman" w:cs="Times New Roman"/>
          <w:sz w:val="24"/>
          <w:szCs w:val="24"/>
        </w:rPr>
        <w:t xml:space="preserve"> interactions from </w:t>
      </w:r>
      <w:r w:rsidR="00E033C0" w:rsidRPr="00DF6C6B">
        <w:rPr>
          <w:rFonts w:ascii="Times New Roman" w:hAnsi="Times New Roman" w:cs="Times New Roman"/>
          <w:sz w:val="24"/>
          <w:szCs w:val="24"/>
        </w:rPr>
        <w:t xml:space="preserve">sales to after care service </w:t>
      </w:r>
      <w:r w:rsidR="006703C9" w:rsidRPr="00DF6C6B">
        <w:rPr>
          <w:rFonts w:ascii="Times New Roman" w:hAnsi="Times New Roman" w:cs="Times New Roman"/>
          <w:sz w:val="24"/>
          <w:szCs w:val="24"/>
        </w:rPr>
        <w:t>are</w:t>
      </w:r>
      <w:r w:rsidR="00E033C0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6703C9" w:rsidRPr="00DF6C6B">
        <w:rPr>
          <w:rFonts w:ascii="Times New Roman" w:hAnsi="Times New Roman" w:cs="Times New Roman"/>
          <w:sz w:val="24"/>
          <w:szCs w:val="24"/>
        </w:rPr>
        <w:t>conducted</w:t>
      </w:r>
      <w:r w:rsidR="00E033C0" w:rsidRPr="00DF6C6B">
        <w:rPr>
          <w:rFonts w:ascii="Times New Roman" w:hAnsi="Times New Roman" w:cs="Times New Roman"/>
          <w:sz w:val="24"/>
          <w:szCs w:val="24"/>
        </w:rPr>
        <w:t xml:space="preserve"> online should that be the </w:t>
      </w:r>
      <w:r w:rsidR="006703C9" w:rsidRPr="00DF6C6B">
        <w:rPr>
          <w:rFonts w:ascii="Times New Roman" w:hAnsi="Times New Roman" w:cs="Times New Roman"/>
          <w:sz w:val="24"/>
          <w:szCs w:val="24"/>
        </w:rPr>
        <w:t>requirement</w:t>
      </w:r>
      <w:r w:rsidR="00E033C0" w:rsidRPr="00DF6C6B">
        <w:rPr>
          <w:rFonts w:ascii="Times New Roman" w:hAnsi="Times New Roman" w:cs="Times New Roman"/>
          <w:sz w:val="24"/>
          <w:szCs w:val="24"/>
        </w:rPr>
        <w:t xml:space="preserve"> for the organisation</w:t>
      </w:r>
      <w:r w:rsidR="006703C9" w:rsidRPr="00DF6C6B">
        <w:rPr>
          <w:rFonts w:ascii="Times New Roman" w:hAnsi="Times New Roman" w:cs="Times New Roman"/>
          <w:sz w:val="24"/>
          <w:szCs w:val="24"/>
        </w:rPr>
        <w:t>. E</w:t>
      </w:r>
      <w:r w:rsidR="00E51D11" w:rsidRPr="00DF6C6B">
        <w:rPr>
          <w:rFonts w:ascii="Times New Roman" w:hAnsi="Times New Roman" w:cs="Times New Roman"/>
          <w:sz w:val="24"/>
          <w:szCs w:val="24"/>
        </w:rPr>
        <w:t>mployees have access to</w:t>
      </w:r>
      <w:r w:rsidR="00A52F58" w:rsidRPr="00DF6C6B">
        <w:rPr>
          <w:rFonts w:ascii="Times New Roman" w:hAnsi="Times New Roman" w:cs="Times New Roman"/>
          <w:sz w:val="24"/>
          <w:szCs w:val="24"/>
        </w:rPr>
        <w:t xml:space="preserve"> internal communication</w:t>
      </w:r>
      <w:r w:rsidR="00981BB2" w:rsidRPr="00DF6C6B">
        <w:rPr>
          <w:rFonts w:ascii="Times New Roman" w:hAnsi="Times New Roman" w:cs="Times New Roman"/>
          <w:sz w:val="24"/>
          <w:szCs w:val="24"/>
        </w:rPr>
        <w:t>s</w:t>
      </w:r>
      <w:r w:rsidR="00DC1187" w:rsidRPr="00DF6C6B">
        <w:rPr>
          <w:rFonts w:ascii="Times New Roman" w:hAnsi="Times New Roman" w:cs="Times New Roman"/>
          <w:sz w:val="24"/>
          <w:szCs w:val="24"/>
        </w:rPr>
        <w:t xml:space="preserve"> b</w:t>
      </w:r>
      <w:r w:rsidR="00981BB2" w:rsidRPr="00DF6C6B">
        <w:rPr>
          <w:rFonts w:ascii="Times New Roman" w:hAnsi="Times New Roman" w:cs="Times New Roman"/>
          <w:sz w:val="24"/>
          <w:szCs w:val="24"/>
        </w:rPr>
        <w:t xml:space="preserve">y way of </w:t>
      </w:r>
      <w:r w:rsidR="00DC1187" w:rsidRPr="00DF6C6B">
        <w:rPr>
          <w:rFonts w:ascii="Times New Roman" w:hAnsi="Times New Roman" w:cs="Times New Roman"/>
          <w:sz w:val="24"/>
          <w:szCs w:val="24"/>
        </w:rPr>
        <w:t>an intranet</w:t>
      </w:r>
      <w:r w:rsidR="006703C9" w:rsidRPr="00DF6C6B">
        <w:rPr>
          <w:rFonts w:ascii="Times New Roman" w:hAnsi="Times New Roman" w:cs="Times New Roman"/>
          <w:sz w:val="24"/>
          <w:szCs w:val="24"/>
        </w:rPr>
        <w:t xml:space="preserve"> which allows for agile working</w:t>
      </w:r>
      <w:r w:rsidR="00A52F58" w:rsidRPr="00DF6C6B">
        <w:rPr>
          <w:rFonts w:ascii="Times New Roman" w:hAnsi="Times New Roman" w:cs="Times New Roman"/>
          <w:sz w:val="24"/>
          <w:szCs w:val="24"/>
        </w:rPr>
        <w:t xml:space="preserve"> and </w:t>
      </w:r>
      <w:r w:rsidR="0001471E" w:rsidRPr="00DF6C6B">
        <w:rPr>
          <w:rFonts w:ascii="Times New Roman" w:hAnsi="Times New Roman" w:cs="Times New Roman"/>
          <w:sz w:val="24"/>
          <w:szCs w:val="24"/>
        </w:rPr>
        <w:t>business to business (B2B) connections too are carried out via electronic resources</w:t>
      </w:r>
      <w:r w:rsidR="00C63A39" w:rsidRPr="00DF6C6B">
        <w:rPr>
          <w:rFonts w:ascii="Times New Roman" w:hAnsi="Times New Roman" w:cs="Times New Roman"/>
          <w:sz w:val="24"/>
          <w:szCs w:val="24"/>
        </w:rPr>
        <w:t>.</w:t>
      </w:r>
    </w:p>
    <w:p w14:paraId="6D7217AF" w14:textId="77777777" w:rsidR="006135F1" w:rsidRPr="00DF6C6B" w:rsidRDefault="006135F1" w:rsidP="008A20A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0CDEAC10" w14:textId="50390271" w:rsidR="00001CF9" w:rsidRPr="00DF6C6B" w:rsidRDefault="00FB1B21" w:rsidP="00DB316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This report will cover</w:t>
      </w:r>
      <w:r w:rsidR="006D3505" w:rsidRPr="00DF6C6B">
        <w:rPr>
          <w:rFonts w:ascii="Times New Roman" w:hAnsi="Times New Roman" w:cs="Times New Roman"/>
          <w:sz w:val="24"/>
          <w:szCs w:val="24"/>
        </w:rPr>
        <w:t xml:space="preserve"> main</w:t>
      </w:r>
      <w:r w:rsidRPr="00DF6C6B">
        <w:rPr>
          <w:rFonts w:ascii="Times New Roman" w:hAnsi="Times New Roman" w:cs="Times New Roman"/>
          <w:sz w:val="24"/>
          <w:szCs w:val="24"/>
        </w:rPr>
        <w:t xml:space="preserve"> contemporary themes in e-business</w:t>
      </w:r>
      <w:r w:rsidR="006D3505" w:rsidRPr="00DF6C6B">
        <w:rPr>
          <w:rFonts w:ascii="Times New Roman" w:hAnsi="Times New Roman" w:cs="Times New Roman"/>
          <w:sz w:val="24"/>
          <w:szCs w:val="24"/>
        </w:rPr>
        <w:t xml:space="preserve"> by looking at how they have </w:t>
      </w:r>
      <w:r w:rsidR="00787CB1" w:rsidRPr="00DF6C6B">
        <w:rPr>
          <w:rFonts w:ascii="Times New Roman" w:hAnsi="Times New Roman" w:cs="Times New Roman"/>
          <w:sz w:val="24"/>
          <w:szCs w:val="24"/>
        </w:rPr>
        <w:t>enabled Disney to follow a change in direction</w:t>
      </w:r>
      <w:r w:rsidR="00616ADE" w:rsidRPr="00DF6C6B">
        <w:rPr>
          <w:rFonts w:ascii="Times New Roman" w:hAnsi="Times New Roman" w:cs="Times New Roman"/>
          <w:sz w:val="24"/>
          <w:szCs w:val="24"/>
        </w:rPr>
        <w:t xml:space="preserve">. The report will go one to discuss </w:t>
      </w:r>
      <w:r w:rsidR="00DA1C05" w:rsidRPr="00DF6C6B">
        <w:rPr>
          <w:rFonts w:ascii="Times New Roman" w:hAnsi="Times New Roman" w:cs="Times New Roman"/>
          <w:sz w:val="24"/>
          <w:szCs w:val="24"/>
        </w:rPr>
        <w:t xml:space="preserve">the opportunities and challenges faced by Disney </w:t>
      </w:r>
      <w:r w:rsidR="00113EFA" w:rsidRPr="00DF6C6B">
        <w:rPr>
          <w:rFonts w:ascii="Times New Roman" w:hAnsi="Times New Roman" w:cs="Times New Roman"/>
          <w:sz w:val="24"/>
          <w:szCs w:val="24"/>
        </w:rPr>
        <w:t>in this sector followed by</w:t>
      </w:r>
      <w:r w:rsidR="00ED43BD" w:rsidRPr="00DF6C6B">
        <w:rPr>
          <w:rFonts w:ascii="Times New Roman" w:hAnsi="Times New Roman" w:cs="Times New Roman"/>
          <w:sz w:val="24"/>
          <w:szCs w:val="24"/>
        </w:rPr>
        <w:t xml:space="preserve"> an evaluation of existing and emerging themes and the </w:t>
      </w:r>
      <w:r w:rsidR="00B55BD3" w:rsidRPr="00DF6C6B">
        <w:rPr>
          <w:rFonts w:ascii="Times New Roman" w:hAnsi="Times New Roman" w:cs="Times New Roman"/>
          <w:sz w:val="24"/>
          <w:szCs w:val="24"/>
        </w:rPr>
        <w:t>impact both positive and negative on Disney</w:t>
      </w:r>
      <w:r w:rsidR="00A00A5A" w:rsidRPr="00DF6C6B">
        <w:rPr>
          <w:rFonts w:ascii="Times New Roman" w:hAnsi="Times New Roman" w:cs="Times New Roman"/>
          <w:sz w:val="24"/>
          <w:szCs w:val="24"/>
        </w:rPr>
        <w:t xml:space="preserve">. A </w:t>
      </w:r>
      <w:r w:rsidR="007229D5" w:rsidRPr="00DF6C6B">
        <w:rPr>
          <w:rFonts w:ascii="Times New Roman" w:hAnsi="Times New Roman" w:cs="Times New Roman"/>
          <w:sz w:val="24"/>
          <w:szCs w:val="24"/>
        </w:rPr>
        <w:t xml:space="preserve">conclusion </w:t>
      </w:r>
      <w:r w:rsidR="00A21CA7" w:rsidRPr="00DF6C6B">
        <w:rPr>
          <w:rFonts w:ascii="Times New Roman" w:hAnsi="Times New Roman" w:cs="Times New Roman"/>
          <w:sz w:val="24"/>
          <w:szCs w:val="24"/>
        </w:rPr>
        <w:t>in</w:t>
      </w:r>
      <w:r w:rsidR="007229D5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217AFD" w:rsidRPr="00DF6C6B">
        <w:rPr>
          <w:rFonts w:ascii="Times New Roman" w:hAnsi="Times New Roman" w:cs="Times New Roman"/>
          <w:sz w:val="24"/>
          <w:szCs w:val="24"/>
        </w:rPr>
        <w:t xml:space="preserve">the analysis of research will be followed by </w:t>
      </w:r>
      <w:r w:rsidR="00416C34" w:rsidRPr="00DF6C6B">
        <w:rPr>
          <w:rFonts w:ascii="Times New Roman" w:hAnsi="Times New Roman" w:cs="Times New Roman"/>
          <w:sz w:val="24"/>
          <w:szCs w:val="24"/>
        </w:rPr>
        <w:t xml:space="preserve">recommendations put forward to </w:t>
      </w:r>
      <w:r w:rsidR="00712633" w:rsidRPr="00DF6C6B">
        <w:rPr>
          <w:rFonts w:ascii="Times New Roman" w:hAnsi="Times New Roman" w:cs="Times New Roman"/>
          <w:sz w:val="24"/>
          <w:szCs w:val="24"/>
        </w:rPr>
        <w:t xml:space="preserve">Disney to further adapt </w:t>
      </w:r>
      <w:r w:rsidR="005A4033" w:rsidRPr="00DF6C6B">
        <w:rPr>
          <w:rFonts w:ascii="Times New Roman" w:hAnsi="Times New Roman" w:cs="Times New Roman"/>
          <w:sz w:val="24"/>
          <w:szCs w:val="24"/>
        </w:rPr>
        <w:t>the competitiveness of their e-business subdivision.</w:t>
      </w:r>
    </w:p>
    <w:p w14:paraId="7CA781FB" w14:textId="77777777" w:rsidR="00B06102" w:rsidRPr="00DF6C6B" w:rsidRDefault="00B06102" w:rsidP="00B06102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64B5E7D9" w14:textId="2B091082" w:rsidR="002004B6" w:rsidRPr="00DF6C6B" w:rsidRDefault="00B06102" w:rsidP="00B06102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The past twenty years has seen an exponential growth in e-business</w:t>
      </w:r>
      <w:r w:rsidR="00552BDB" w:rsidRPr="00DF6C6B">
        <w:rPr>
          <w:rFonts w:ascii="Times New Roman" w:hAnsi="Times New Roman" w:cs="Times New Roman"/>
          <w:sz w:val="24"/>
          <w:szCs w:val="24"/>
        </w:rPr>
        <w:t xml:space="preserve"> through the World Wide Web</w:t>
      </w:r>
      <w:r w:rsidRPr="00DF6C6B">
        <w:rPr>
          <w:rFonts w:ascii="Times New Roman" w:hAnsi="Times New Roman" w:cs="Times New Roman"/>
          <w:sz w:val="24"/>
          <w:szCs w:val="24"/>
        </w:rPr>
        <w:t>, not only in internet presence advertising a brand but in online sales, Disney is no exception</w:t>
      </w:r>
      <w:r w:rsidR="00A21CA7" w:rsidRPr="00DF6C6B">
        <w:rPr>
          <w:rFonts w:ascii="Times New Roman" w:hAnsi="Times New Roman" w:cs="Times New Roman"/>
          <w:sz w:val="24"/>
          <w:szCs w:val="24"/>
        </w:rPr>
        <w:t xml:space="preserve">. </w:t>
      </w:r>
      <w:r w:rsidR="00E86ECC" w:rsidRPr="00DF6C6B">
        <w:rPr>
          <w:rFonts w:ascii="Times New Roman" w:hAnsi="Times New Roman" w:cs="Times New Roman"/>
          <w:sz w:val="24"/>
          <w:szCs w:val="24"/>
        </w:rPr>
        <w:t>A</w:t>
      </w:r>
      <w:r w:rsidR="00E128BA" w:rsidRPr="00DF6C6B">
        <w:rPr>
          <w:rFonts w:ascii="Times New Roman" w:hAnsi="Times New Roman" w:cs="Times New Roman"/>
          <w:sz w:val="24"/>
          <w:szCs w:val="24"/>
        </w:rPr>
        <w:t xml:space="preserve"> report written by Timmers</w:t>
      </w:r>
      <w:r w:rsidR="00E86ECC" w:rsidRPr="00DF6C6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74117027"/>
          <w:citation/>
        </w:sdtPr>
        <w:sdtEndPr/>
        <w:sdtContent>
          <w:r w:rsidR="00E86ECC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86ECC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CITATION Tim98 \n  \t  \l 2057 </w:instrText>
          </w:r>
          <w:r w:rsidR="00E86ECC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(1998)</w:t>
          </w:r>
          <w:r w:rsidR="00E86ECC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41147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D31841" w:rsidRPr="00DF6C6B">
        <w:rPr>
          <w:rFonts w:ascii="Times New Roman" w:hAnsi="Times New Roman" w:cs="Times New Roman"/>
          <w:sz w:val="24"/>
          <w:szCs w:val="24"/>
        </w:rPr>
        <w:t>stated a</w:t>
      </w:r>
      <w:r w:rsidR="008F20B5" w:rsidRPr="00DF6C6B">
        <w:rPr>
          <w:rFonts w:ascii="Times New Roman" w:hAnsi="Times New Roman" w:cs="Times New Roman"/>
          <w:sz w:val="24"/>
          <w:szCs w:val="24"/>
        </w:rPr>
        <w:t>n astonishing</w:t>
      </w:r>
      <w:r w:rsidR="00D31841" w:rsidRPr="00DF6C6B">
        <w:rPr>
          <w:rFonts w:ascii="Times New Roman" w:hAnsi="Times New Roman" w:cs="Times New Roman"/>
          <w:sz w:val="24"/>
          <w:szCs w:val="24"/>
        </w:rPr>
        <w:t xml:space="preserve"> 1000%</w:t>
      </w:r>
      <w:r w:rsidR="00C059F0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4E58CC" w:rsidRPr="00DF6C6B">
        <w:rPr>
          <w:rFonts w:ascii="Times New Roman" w:hAnsi="Times New Roman" w:cs="Times New Roman"/>
          <w:sz w:val="24"/>
          <w:szCs w:val="24"/>
        </w:rPr>
        <w:t>annual</w:t>
      </w:r>
      <w:r w:rsidR="00C059F0" w:rsidRPr="00DF6C6B">
        <w:rPr>
          <w:rFonts w:ascii="Times New Roman" w:hAnsi="Times New Roman" w:cs="Times New Roman"/>
          <w:sz w:val="24"/>
          <w:szCs w:val="24"/>
        </w:rPr>
        <w:t xml:space="preserve"> growth </w:t>
      </w:r>
      <w:r w:rsidR="00483E11" w:rsidRPr="00DF6C6B">
        <w:rPr>
          <w:rFonts w:ascii="Times New Roman" w:hAnsi="Times New Roman" w:cs="Times New Roman"/>
          <w:sz w:val="24"/>
          <w:szCs w:val="24"/>
        </w:rPr>
        <w:t>in e-commerce between 1996 and 1997</w:t>
      </w:r>
      <w:r w:rsidR="007B549B" w:rsidRPr="00DF6C6B">
        <w:rPr>
          <w:rFonts w:ascii="Times New Roman" w:hAnsi="Times New Roman" w:cs="Times New Roman"/>
          <w:sz w:val="24"/>
          <w:szCs w:val="24"/>
        </w:rPr>
        <w:t>,</w:t>
      </w:r>
      <w:r w:rsidR="006C53B0" w:rsidRPr="00DF6C6B">
        <w:rPr>
          <w:rFonts w:ascii="Times New Roman" w:hAnsi="Times New Roman" w:cs="Times New Roman"/>
          <w:sz w:val="24"/>
          <w:szCs w:val="24"/>
        </w:rPr>
        <w:t xml:space="preserve"> a time when </w:t>
      </w:r>
      <w:r w:rsidR="00701F01" w:rsidRPr="00DF6C6B">
        <w:rPr>
          <w:rFonts w:ascii="Times New Roman" w:hAnsi="Times New Roman" w:cs="Times New Roman"/>
          <w:sz w:val="24"/>
          <w:szCs w:val="24"/>
        </w:rPr>
        <w:t xml:space="preserve">e-business was </w:t>
      </w:r>
      <w:r w:rsidR="00F633AC" w:rsidRPr="00DF6C6B">
        <w:rPr>
          <w:rFonts w:ascii="Times New Roman" w:hAnsi="Times New Roman" w:cs="Times New Roman"/>
          <w:sz w:val="24"/>
          <w:szCs w:val="24"/>
        </w:rPr>
        <w:t xml:space="preserve">an </w:t>
      </w:r>
      <w:r w:rsidR="00701F01" w:rsidRPr="00DF6C6B">
        <w:rPr>
          <w:rFonts w:ascii="Times New Roman" w:hAnsi="Times New Roman" w:cs="Times New Roman"/>
          <w:sz w:val="24"/>
          <w:szCs w:val="24"/>
        </w:rPr>
        <w:t>exploratory</w:t>
      </w:r>
      <w:r w:rsidR="00F633AC" w:rsidRPr="00DF6C6B">
        <w:rPr>
          <w:rFonts w:ascii="Times New Roman" w:hAnsi="Times New Roman" w:cs="Times New Roman"/>
          <w:sz w:val="24"/>
          <w:szCs w:val="24"/>
        </w:rPr>
        <w:t xml:space="preserve"> field</w:t>
      </w:r>
      <w:r w:rsidR="00701F01" w:rsidRPr="00DF6C6B">
        <w:rPr>
          <w:rFonts w:ascii="Times New Roman" w:hAnsi="Times New Roman" w:cs="Times New Roman"/>
          <w:sz w:val="24"/>
          <w:szCs w:val="24"/>
        </w:rPr>
        <w:t xml:space="preserve"> for many organisations</w:t>
      </w:r>
      <w:r w:rsidR="00F633AC" w:rsidRPr="00DF6C6B">
        <w:rPr>
          <w:rFonts w:ascii="Times New Roman" w:hAnsi="Times New Roman" w:cs="Times New Roman"/>
          <w:sz w:val="24"/>
          <w:szCs w:val="24"/>
        </w:rPr>
        <w:t xml:space="preserve">. This report will </w:t>
      </w:r>
      <w:r w:rsidR="00622394" w:rsidRPr="00DF6C6B">
        <w:rPr>
          <w:rFonts w:ascii="Times New Roman" w:hAnsi="Times New Roman" w:cs="Times New Roman"/>
          <w:sz w:val="24"/>
          <w:szCs w:val="24"/>
        </w:rPr>
        <w:t xml:space="preserve">provide examination in to </w:t>
      </w:r>
      <w:r w:rsidR="00C21D24" w:rsidRPr="00DF6C6B">
        <w:rPr>
          <w:rFonts w:ascii="Times New Roman" w:hAnsi="Times New Roman" w:cs="Times New Roman"/>
          <w:sz w:val="24"/>
          <w:szCs w:val="24"/>
        </w:rPr>
        <w:t xml:space="preserve">Disney’s </w:t>
      </w:r>
      <w:r w:rsidR="00052D55" w:rsidRPr="00DF6C6B">
        <w:rPr>
          <w:rFonts w:ascii="Times New Roman" w:hAnsi="Times New Roman" w:cs="Times New Roman"/>
          <w:sz w:val="24"/>
          <w:szCs w:val="24"/>
        </w:rPr>
        <w:t xml:space="preserve">use of e-business and </w:t>
      </w:r>
      <w:r w:rsidR="00C90C67" w:rsidRPr="00DF6C6B">
        <w:rPr>
          <w:rFonts w:ascii="Times New Roman" w:hAnsi="Times New Roman" w:cs="Times New Roman"/>
          <w:sz w:val="24"/>
          <w:szCs w:val="24"/>
        </w:rPr>
        <w:t xml:space="preserve">the effects of growth </w:t>
      </w:r>
      <w:r w:rsidR="00861BFD" w:rsidRPr="00DF6C6B">
        <w:rPr>
          <w:rFonts w:ascii="Times New Roman" w:hAnsi="Times New Roman" w:cs="Times New Roman"/>
          <w:sz w:val="24"/>
          <w:szCs w:val="24"/>
        </w:rPr>
        <w:t>and branding.</w:t>
      </w:r>
      <w:r w:rsidR="004237BE" w:rsidRPr="00DF6C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977EA" w14:textId="6333086C" w:rsidR="00BF78AA" w:rsidRPr="00DF6C6B" w:rsidRDefault="00BF78AA">
      <w:pPr>
        <w:rPr>
          <w:rFonts w:ascii="Times New Roman" w:hAnsi="Times New Roman" w:cs="Times New Roman"/>
        </w:rPr>
      </w:pPr>
    </w:p>
    <w:p w14:paraId="6D23A44C" w14:textId="31FD1C3B" w:rsidR="00587829" w:rsidRPr="00DF6C6B" w:rsidRDefault="00587829" w:rsidP="00CE6402">
      <w:pPr>
        <w:pStyle w:val="Heading1"/>
        <w:numPr>
          <w:ilvl w:val="0"/>
          <w:numId w:val="2"/>
        </w:numPr>
        <w:rPr>
          <w:rFonts w:ascii="Times New Roman" w:hAnsi="Times New Roman" w:cs="Times New Roman"/>
        </w:rPr>
      </w:pPr>
      <w:bookmarkStart w:id="3" w:name="_Toc8129106"/>
      <w:r w:rsidRPr="00DF6C6B">
        <w:rPr>
          <w:rFonts w:ascii="Times New Roman" w:hAnsi="Times New Roman" w:cs="Times New Roman"/>
        </w:rPr>
        <w:t>Main Findings</w:t>
      </w:r>
      <w:bookmarkEnd w:id="3"/>
    </w:p>
    <w:p w14:paraId="5630E43D" w14:textId="77777777" w:rsidR="0001623B" w:rsidRPr="00DF6C6B" w:rsidRDefault="0001623B" w:rsidP="0001623B">
      <w:pPr>
        <w:rPr>
          <w:rFonts w:ascii="Times New Roman" w:hAnsi="Times New Roman" w:cs="Times New Roman"/>
          <w:sz w:val="24"/>
          <w:szCs w:val="24"/>
        </w:rPr>
      </w:pPr>
    </w:p>
    <w:p w14:paraId="1B0D12EE" w14:textId="42CE0EDC" w:rsidR="005D5EFE" w:rsidRPr="00DF6C6B" w:rsidRDefault="00007EFF" w:rsidP="009E08FE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In 1997, </w:t>
      </w:r>
      <w:r w:rsidR="00DD1894" w:rsidRPr="00DF6C6B">
        <w:rPr>
          <w:rFonts w:ascii="Times New Roman" w:hAnsi="Times New Roman" w:cs="Times New Roman"/>
          <w:sz w:val="24"/>
          <w:szCs w:val="24"/>
        </w:rPr>
        <w:t>Forrester forecasted</w:t>
      </w:r>
      <w:r w:rsidR="00822788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8A6079" w:rsidRPr="00DF6C6B">
        <w:rPr>
          <w:rFonts w:ascii="Times New Roman" w:hAnsi="Times New Roman" w:cs="Times New Roman"/>
          <w:sz w:val="24"/>
          <w:szCs w:val="24"/>
        </w:rPr>
        <w:t xml:space="preserve">B2B </w:t>
      </w:r>
      <w:r w:rsidR="00DD1894" w:rsidRPr="00DF6C6B">
        <w:rPr>
          <w:rFonts w:ascii="Times New Roman" w:hAnsi="Times New Roman" w:cs="Times New Roman"/>
          <w:sz w:val="24"/>
          <w:szCs w:val="24"/>
        </w:rPr>
        <w:t>e-</w:t>
      </w:r>
      <w:r w:rsidR="0001507F" w:rsidRPr="00DF6C6B">
        <w:rPr>
          <w:rFonts w:ascii="Times New Roman" w:hAnsi="Times New Roman" w:cs="Times New Roman"/>
          <w:sz w:val="24"/>
          <w:szCs w:val="24"/>
        </w:rPr>
        <w:t>business</w:t>
      </w:r>
      <w:r w:rsidR="00DD1894" w:rsidRPr="00DF6C6B">
        <w:rPr>
          <w:rFonts w:ascii="Times New Roman" w:hAnsi="Times New Roman" w:cs="Times New Roman"/>
          <w:sz w:val="24"/>
          <w:szCs w:val="24"/>
        </w:rPr>
        <w:t xml:space="preserve"> sales </w:t>
      </w:r>
      <w:r w:rsidR="00457B81" w:rsidRPr="00DF6C6B">
        <w:rPr>
          <w:rFonts w:ascii="Times New Roman" w:hAnsi="Times New Roman" w:cs="Times New Roman"/>
          <w:sz w:val="24"/>
          <w:szCs w:val="24"/>
        </w:rPr>
        <w:t>would</w:t>
      </w:r>
      <w:r w:rsidR="00DD1894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8A6079" w:rsidRPr="00DF6C6B">
        <w:rPr>
          <w:rFonts w:ascii="Times New Roman" w:hAnsi="Times New Roman" w:cs="Times New Roman"/>
          <w:sz w:val="24"/>
          <w:szCs w:val="24"/>
        </w:rPr>
        <w:t xml:space="preserve">reach a staggering $327 billion per year </w:t>
      </w:r>
      <w:r w:rsidR="00685B97" w:rsidRPr="00DF6C6B">
        <w:rPr>
          <w:rFonts w:ascii="Times New Roman" w:hAnsi="Times New Roman" w:cs="Times New Roman"/>
          <w:sz w:val="24"/>
          <w:szCs w:val="24"/>
        </w:rPr>
        <w:t xml:space="preserve">by 2002 </w:t>
      </w:r>
      <w:sdt>
        <w:sdtPr>
          <w:rPr>
            <w:rFonts w:ascii="Times New Roman" w:hAnsi="Times New Roman" w:cs="Times New Roman"/>
            <w:sz w:val="24"/>
            <w:szCs w:val="24"/>
          </w:rPr>
          <w:id w:val="-1996712092"/>
          <w:citation/>
        </w:sdtPr>
        <w:sdtEndPr/>
        <w:sdtContent>
          <w:r w:rsidR="008A6079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A6079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CITATION For97 \n  \t  \l 2057 </w:instrText>
          </w:r>
          <w:r w:rsidR="008A6079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(1997)</w:t>
          </w:r>
          <w:r w:rsidR="008A6079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D6F89" w:rsidRPr="00DF6C6B">
        <w:rPr>
          <w:rFonts w:ascii="Times New Roman" w:hAnsi="Times New Roman" w:cs="Times New Roman"/>
          <w:sz w:val="24"/>
          <w:szCs w:val="24"/>
        </w:rPr>
        <w:t xml:space="preserve">. This figure currently stands at </w:t>
      </w:r>
      <w:r w:rsidR="00A225EC" w:rsidRPr="00DF6C6B">
        <w:rPr>
          <w:rFonts w:ascii="Times New Roman" w:hAnsi="Times New Roman" w:cs="Times New Roman"/>
          <w:sz w:val="24"/>
          <w:szCs w:val="24"/>
        </w:rPr>
        <w:t>$1,066 trillion with a forecas</w:t>
      </w:r>
      <w:r w:rsidR="003D094D" w:rsidRPr="00DF6C6B">
        <w:rPr>
          <w:rFonts w:ascii="Times New Roman" w:hAnsi="Times New Roman" w:cs="Times New Roman"/>
          <w:sz w:val="24"/>
          <w:szCs w:val="24"/>
        </w:rPr>
        <w:t>t</w:t>
      </w:r>
      <w:r w:rsidR="00A225EC" w:rsidRPr="00DF6C6B">
        <w:rPr>
          <w:rFonts w:ascii="Times New Roman" w:hAnsi="Times New Roman" w:cs="Times New Roman"/>
          <w:sz w:val="24"/>
          <w:szCs w:val="24"/>
        </w:rPr>
        <w:t xml:space="preserve"> of $1,132 trillion for 2020 </w:t>
      </w:r>
      <w:sdt>
        <w:sdtPr>
          <w:rPr>
            <w:rFonts w:ascii="Times New Roman" w:hAnsi="Times New Roman" w:cs="Times New Roman"/>
            <w:sz w:val="24"/>
            <w:szCs w:val="24"/>
          </w:rPr>
          <w:id w:val="1146617687"/>
          <w:citation/>
        </w:sdtPr>
        <w:sdtEndPr/>
        <w:sdtContent>
          <w:r w:rsidR="000D50AB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D50AB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Ava17 \l 2057 </w:instrText>
          </w:r>
          <w:r w:rsidR="000D50AB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(Avatar Syndicate, 2017)</w:t>
          </w:r>
          <w:r w:rsidR="000D50AB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D094D" w:rsidRPr="00DF6C6B">
        <w:rPr>
          <w:rFonts w:ascii="Times New Roman" w:hAnsi="Times New Roman" w:cs="Times New Roman"/>
          <w:sz w:val="24"/>
          <w:szCs w:val="24"/>
        </w:rPr>
        <w:t xml:space="preserve">. </w:t>
      </w:r>
      <w:r w:rsidR="0046365E" w:rsidRPr="00DF6C6B">
        <w:rPr>
          <w:rFonts w:ascii="Times New Roman" w:hAnsi="Times New Roman" w:cs="Times New Roman"/>
          <w:sz w:val="24"/>
          <w:szCs w:val="24"/>
        </w:rPr>
        <w:t>Statistics</w:t>
      </w:r>
      <w:r w:rsidR="00A05DE2" w:rsidRPr="00DF6C6B">
        <w:rPr>
          <w:rFonts w:ascii="Times New Roman" w:hAnsi="Times New Roman" w:cs="Times New Roman"/>
          <w:sz w:val="24"/>
          <w:szCs w:val="24"/>
        </w:rPr>
        <w:t xml:space="preserve"> registered by the United States Department of Commerce state</w:t>
      </w:r>
      <w:r w:rsidR="00371F70" w:rsidRPr="00DF6C6B">
        <w:rPr>
          <w:rFonts w:ascii="Times New Roman" w:hAnsi="Times New Roman" w:cs="Times New Roman"/>
          <w:sz w:val="24"/>
          <w:szCs w:val="24"/>
        </w:rPr>
        <w:t xml:space="preserve"> that at</w:t>
      </w:r>
      <w:r w:rsidR="00A51E4B" w:rsidRPr="00DF6C6B">
        <w:rPr>
          <w:rFonts w:ascii="Times New Roman" w:hAnsi="Times New Roman" w:cs="Times New Roman"/>
          <w:sz w:val="24"/>
          <w:szCs w:val="24"/>
        </w:rPr>
        <w:t xml:space="preserve"> the time 90% of e-</w:t>
      </w:r>
      <w:r w:rsidR="0001507F" w:rsidRPr="00DF6C6B">
        <w:rPr>
          <w:rFonts w:ascii="Times New Roman" w:hAnsi="Times New Roman" w:cs="Times New Roman"/>
          <w:sz w:val="24"/>
          <w:szCs w:val="24"/>
        </w:rPr>
        <w:t>business</w:t>
      </w:r>
      <w:r w:rsidR="00A51E4B" w:rsidRPr="00DF6C6B">
        <w:rPr>
          <w:rFonts w:ascii="Times New Roman" w:hAnsi="Times New Roman" w:cs="Times New Roman"/>
          <w:sz w:val="24"/>
          <w:szCs w:val="24"/>
        </w:rPr>
        <w:t xml:space="preserve"> was </w:t>
      </w:r>
      <w:r w:rsidR="00741613" w:rsidRPr="00DF6C6B">
        <w:rPr>
          <w:rFonts w:ascii="Times New Roman" w:hAnsi="Times New Roman" w:cs="Times New Roman"/>
          <w:sz w:val="24"/>
          <w:szCs w:val="24"/>
        </w:rPr>
        <w:t>B2B</w:t>
      </w:r>
      <w:r w:rsidR="005D583D" w:rsidRPr="00DF6C6B">
        <w:rPr>
          <w:rFonts w:ascii="Times New Roman" w:hAnsi="Times New Roman" w:cs="Times New Roman"/>
          <w:sz w:val="24"/>
          <w:szCs w:val="24"/>
        </w:rPr>
        <w:t>,</w:t>
      </w:r>
      <w:r w:rsidR="00D708B3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5D583D" w:rsidRPr="00DF6C6B">
        <w:rPr>
          <w:rFonts w:ascii="Times New Roman" w:hAnsi="Times New Roman" w:cs="Times New Roman"/>
          <w:sz w:val="24"/>
          <w:szCs w:val="24"/>
        </w:rPr>
        <w:t>hence the B2C</w:t>
      </w:r>
      <w:r w:rsidR="00A56574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9A7AA8" w:rsidRPr="00DF6C6B">
        <w:rPr>
          <w:rFonts w:ascii="Times New Roman" w:hAnsi="Times New Roman" w:cs="Times New Roman"/>
          <w:sz w:val="24"/>
          <w:szCs w:val="24"/>
        </w:rPr>
        <w:t xml:space="preserve">(Business to Consumer) </w:t>
      </w:r>
      <w:r w:rsidR="00A56574" w:rsidRPr="00DF6C6B">
        <w:rPr>
          <w:rFonts w:ascii="Times New Roman" w:hAnsi="Times New Roman" w:cs="Times New Roman"/>
          <w:sz w:val="24"/>
          <w:szCs w:val="24"/>
        </w:rPr>
        <w:t xml:space="preserve">figure standing at $85 million </w:t>
      </w:r>
      <w:sdt>
        <w:sdtPr>
          <w:rPr>
            <w:rFonts w:ascii="Times New Roman" w:hAnsi="Times New Roman" w:cs="Times New Roman"/>
            <w:sz w:val="24"/>
            <w:szCs w:val="24"/>
          </w:rPr>
          <w:id w:val="664050762"/>
          <w:citation/>
        </w:sdtPr>
        <w:sdtEndPr/>
        <w:sdtContent>
          <w:r w:rsidR="00F82268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07410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CITATION Uni04 \n  \t  \l 2057 </w:instrText>
          </w:r>
          <w:r w:rsidR="00F82268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(2004)</w:t>
          </w:r>
          <w:r w:rsidR="00F82268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9445C" w:rsidRPr="00DF6C6B">
        <w:rPr>
          <w:rFonts w:ascii="Times New Roman" w:hAnsi="Times New Roman" w:cs="Times New Roman"/>
          <w:sz w:val="24"/>
          <w:szCs w:val="24"/>
        </w:rPr>
        <w:t>.</w:t>
      </w:r>
    </w:p>
    <w:p w14:paraId="20315955" w14:textId="0182A28E" w:rsidR="00AA111E" w:rsidRPr="00DF6C6B" w:rsidRDefault="005D5EFE" w:rsidP="00740F25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With approximately 5,530 trillion </w:t>
      </w:r>
      <w:r w:rsidR="003B0BEA" w:rsidRPr="00DF6C6B">
        <w:rPr>
          <w:rFonts w:ascii="Times New Roman" w:hAnsi="Times New Roman" w:cs="Times New Roman"/>
          <w:sz w:val="24"/>
          <w:szCs w:val="24"/>
        </w:rPr>
        <w:t>global populatio</w:t>
      </w:r>
      <w:r w:rsidR="00F86C98" w:rsidRPr="00DF6C6B">
        <w:rPr>
          <w:rFonts w:ascii="Times New Roman" w:hAnsi="Times New Roman" w:cs="Times New Roman"/>
          <w:sz w:val="24"/>
          <w:szCs w:val="24"/>
        </w:rPr>
        <w:t xml:space="preserve">n, 2.62 billion social media </w:t>
      </w:r>
      <w:r w:rsidR="002D4B74" w:rsidRPr="00DF6C6B">
        <w:rPr>
          <w:rFonts w:ascii="Times New Roman" w:hAnsi="Times New Roman" w:cs="Times New Roman"/>
          <w:sz w:val="24"/>
          <w:szCs w:val="24"/>
        </w:rPr>
        <w:t xml:space="preserve">food </w:t>
      </w:r>
      <w:r w:rsidR="00F86C98" w:rsidRPr="00DF6C6B">
        <w:rPr>
          <w:rFonts w:ascii="Times New Roman" w:hAnsi="Times New Roman" w:cs="Times New Roman"/>
          <w:sz w:val="24"/>
          <w:szCs w:val="24"/>
        </w:rPr>
        <w:t>activations each month</w:t>
      </w:r>
      <w:r w:rsidR="0050251B" w:rsidRPr="00DF6C6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513304999"/>
          <w:citation/>
        </w:sdtPr>
        <w:sdtEndPr/>
        <w:sdtContent>
          <w:r w:rsidR="0050251B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0251B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Eco18 \l 2057 </w:instrText>
          </w:r>
          <w:r w:rsidR="0050251B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(Ecommerce Foundation, 2018)</w:t>
          </w:r>
          <w:r w:rsidR="0050251B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504C7" w:rsidRPr="00DF6C6B">
        <w:rPr>
          <w:rFonts w:ascii="Times New Roman" w:hAnsi="Times New Roman" w:cs="Times New Roman"/>
          <w:sz w:val="24"/>
          <w:szCs w:val="24"/>
        </w:rPr>
        <w:t xml:space="preserve"> and </w:t>
      </w:r>
      <w:r w:rsidR="003B7163" w:rsidRPr="00DF6C6B">
        <w:rPr>
          <w:rFonts w:ascii="Times New Roman" w:hAnsi="Times New Roman" w:cs="Times New Roman"/>
          <w:sz w:val="24"/>
          <w:szCs w:val="24"/>
        </w:rPr>
        <w:t xml:space="preserve">nearly 4,384 trillion internet users globally </w:t>
      </w:r>
      <w:sdt>
        <w:sdtPr>
          <w:rPr>
            <w:rFonts w:ascii="Times New Roman" w:hAnsi="Times New Roman" w:cs="Times New Roman"/>
            <w:sz w:val="24"/>
            <w:szCs w:val="24"/>
          </w:rPr>
          <w:id w:val="1557121844"/>
          <w:citation/>
        </w:sdtPr>
        <w:sdtEndPr/>
        <w:sdtContent>
          <w:r w:rsidR="003B7163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7163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Int19 \l 2057 </w:instrText>
          </w:r>
          <w:r w:rsidR="003B7163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(Internet World Stats, 2019)</w:t>
          </w:r>
          <w:r w:rsidR="003B7163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25669" w:rsidRPr="00DF6C6B">
        <w:rPr>
          <w:rFonts w:ascii="Times New Roman" w:hAnsi="Times New Roman" w:cs="Times New Roman"/>
          <w:sz w:val="24"/>
          <w:szCs w:val="24"/>
        </w:rPr>
        <w:t xml:space="preserve"> it’s no wonder</w:t>
      </w:r>
      <w:r w:rsidR="003E48F3" w:rsidRPr="00DF6C6B">
        <w:rPr>
          <w:rFonts w:ascii="Times New Roman" w:hAnsi="Times New Roman" w:cs="Times New Roman"/>
          <w:sz w:val="24"/>
          <w:szCs w:val="24"/>
        </w:rPr>
        <w:t xml:space="preserve"> organisations are leaning heavily towards e-business.</w:t>
      </w:r>
      <w:r w:rsidR="00361B6C" w:rsidRPr="00DF6C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FF9DED" w14:textId="77777777" w:rsidR="00064747" w:rsidRPr="00DF6C6B" w:rsidRDefault="00064747" w:rsidP="00064747">
      <w:pPr>
        <w:rPr>
          <w:rFonts w:ascii="Times New Roman" w:hAnsi="Times New Roman" w:cs="Times New Roman"/>
        </w:rPr>
      </w:pPr>
    </w:p>
    <w:p w14:paraId="7E1B75B8" w14:textId="2CB0EC13" w:rsidR="00CE6402" w:rsidRPr="00DF6C6B" w:rsidRDefault="00CE6402" w:rsidP="00CE6402">
      <w:pPr>
        <w:pStyle w:val="Heading2"/>
        <w:rPr>
          <w:rFonts w:ascii="Times New Roman" w:hAnsi="Times New Roman" w:cs="Times New Roman"/>
        </w:rPr>
      </w:pPr>
      <w:bookmarkStart w:id="4" w:name="_Toc8129107"/>
      <w:r w:rsidRPr="00DF6C6B">
        <w:rPr>
          <w:rFonts w:ascii="Times New Roman" w:hAnsi="Times New Roman" w:cs="Times New Roman"/>
        </w:rPr>
        <w:t>2.1 Contemporary Themes in E-Business</w:t>
      </w:r>
      <w:bookmarkEnd w:id="4"/>
    </w:p>
    <w:p w14:paraId="1A5D6EAB" w14:textId="77777777" w:rsidR="0001623B" w:rsidRPr="00DF6C6B" w:rsidRDefault="0001623B" w:rsidP="0001623B">
      <w:pPr>
        <w:rPr>
          <w:rFonts w:ascii="Times New Roman" w:hAnsi="Times New Roman" w:cs="Times New Roman"/>
        </w:rPr>
      </w:pPr>
    </w:p>
    <w:p w14:paraId="67B1857F" w14:textId="0D805212" w:rsidR="00C7041B" w:rsidRPr="00DF6C6B" w:rsidRDefault="009B2D26" w:rsidP="000D6D49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With global internet access</w:t>
      </w:r>
      <w:r w:rsidR="00F74B93" w:rsidRPr="00DF6C6B">
        <w:rPr>
          <w:rFonts w:ascii="Times New Roman" w:hAnsi="Times New Roman" w:cs="Times New Roman"/>
          <w:sz w:val="24"/>
          <w:szCs w:val="24"/>
        </w:rPr>
        <w:t xml:space="preserve"> at the touch of a button</w:t>
      </w:r>
      <w:r w:rsidRPr="00DF6C6B">
        <w:rPr>
          <w:rFonts w:ascii="Times New Roman" w:hAnsi="Times New Roman" w:cs="Times New Roman"/>
          <w:sz w:val="24"/>
          <w:szCs w:val="24"/>
        </w:rPr>
        <w:t>, it seems</w:t>
      </w:r>
      <w:r w:rsidR="00215665" w:rsidRPr="00DF6C6B">
        <w:rPr>
          <w:rFonts w:ascii="Times New Roman" w:hAnsi="Times New Roman" w:cs="Times New Roman"/>
          <w:sz w:val="24"/>
          <w:szCs w:val="24"/>
        </w:rPr>
        <w:t xml:space="preserve"> nothing</w:t>
      </w:r>
      <w:r w:rsidRPr="00DF6C6B">
        <w:rPr>
          <w:rFonts w:ascii="Times New Roman" w:hAnsi="Times New Roman" w:cs="Times New Roman"/>
          <w:sz w:val="24"/>
          <w:szCs w:val="24"/>
        </w:rPr>
        <w:t xml:space="preserve"> is unobtainable from toothbrushes to Televisions or </w:t>
      </w:r>
      <w:r w:rsidR="000A7CFA" w:rsidRPr="00DF6C6B">
        <w:rPr>
          <w:rFonts w:ascii="Times New Roman" w:hAnsi="Times New Roman" w:cs="Times New Roman"/>
          <w:sz w:val="24"/>
          <w:szCs w:val="24"/>
        </w:rPr>
        <w:t>plants</w:t>
      </w:r>
      <w:r w:rsidRPr="00DF6C6B">
        <w:rPr>
          <w:rFonts w:ascii="Times New Roman" w:hAnsi="Times New Roman" w:cs="Times New Roman"/>
          <w:sz w:val="24"/>
          <w:szCs w:val="24"/>
        </w:rPr>
        <w:t xml:space="preserve"> to property! </w:t>
      </w:r>
      <w:r w:rsidR="00B536E9" w:rsidRPr="00DF6C6B">
        <w:rPr>
          <w:rFonts w:ascii="Times New Roman" w:hAnsi="Times New Roman" w:cs="Times New Roman"/>
          <w:sz w:val="24"/>
          <w:szCs w:val="24"/>
        </w:rPr>
        <w:t xml:space="preserve">Consumer purchasing </w:t>
      </w:r>
      <w:r w:rsidR="003C2A4D" w:rsidRPr="00DF6C6B">
        <w:rPr>
          <w:rFonts w:ascii="Times New Roman" w:hAnsi="Times New Roman" w:cs="Times New Roman"/>
          <w:sz w:val="24"/>
          <w:szCs w:val="24"/>
        </w:rPr>
        <w:t xml:space="preserve">behaviour </w:t>
      </w:r>
      <w:r w:rsidR="00720BD7" w:rsidRPr="00DF6C6B">
        <w:rPr>
          <w:rFonts w:ascii="Times New Roman" w:hAnsi="Times New Roman" w:cs="Times New Roman"/>
          <w:sz w:val="24"/>
          <w:szCs w:val="24"/>
        </w:rPr>
        <w:t>is continu</w:t>
      </w:r>
      <w:r w:rsidR="001D0066" w:rsidRPr="00DF6C6B">
        <w:rPr>
          <w:rFonts w:ascii="Times New Roman" w:hAnsi="Times New Roman" w:cs="Times New Roman"/>
          <w:sz w:val="24"/>
          <w:szCs w:val="24"/>
        </w:rPr>
        <w:t xml:space="preserve">ally adapting and internet </w:t>
      </w:r>
      <w:r w:rsidR="00B469E4" w:rsidRPr="00DF6C6B">
        <w:rPr>
          <w:rFonts w:ascii="Times New Roman" w:hAnsi="Times New Roman" w:cs="Times New Roman"/>
          <w:sz w:val="24"/>
          <w:szCs w:val="24"/>
        </w:rPr>
        <w:t>shopping</w:t>
      </w:r>
      <w:r w:rsidR="001D0066" w:rsidRPr="00DF6C6B">
        <w:rPr>
          <w:rFonts w:ascii="Times New Roman" w:hAnsi="Times New Roman" w:cs="Times New Roman"/>
          <w:sz w:val="24"/>
          <w:szCs w:val="24"/>
        </w:rPr>
        <w:t xml:space="preserve"> has become a favoured </w:t>
      </w:r>
      <w:r w:rsidR="00304759" w:rsidRPr="00DF6C6B">
        <w:rPr>
          <w:rFonts w:ascii="Times New Roman" w:hAnsi="Times New Roman" w:cs="Times New Roman"/>
          <w:sz w:val="24"/>
          <w:szCs w:val="24"/>
        </w:rPr>
        <w:t xml:space="preserve">method of procurement with </w:t>
      </w:r>
      <w:r w:rsidR="00246DF3" w:rsidRPr="00DF6C6B">
        <w:rPr>
          <w:rFonts w:ascii="Times New Roman" w:hAnsi="Times New Roman" w:cs="Times New Roman"/>
          <w:sz w:val="24"/>
          <w:szCs w:val="24"/>
        </w:rPr>
        <w:t>1.66 billion global consumer purchase</w:t>
      </w:r>
      <w:r w:rsidR="001B3EB8" w:rsidRPr="00DF6C6B">
        <w:rPr>
          <w:rFonts w:ascii="Times New Roman" w:hAnsi="Times New Roman" w:cs="Times New Roman"/>
          <w:sz w:val="24"/>
          <w:szCs w:val="24"/>
        </w:rPr>
        <w:t>s</w:t>
      </w:r>
      <w:r w:rsidR="00246DF3" w:rsidRPr="00DF6C6B">
        <w:rPr>
          <w:rFonts w:ascii="Times New Roman" w:hAnsi="Times New Roman" w:cs="Times New Roman"/>
          <w:sz w:val="24"/>
          <w:szCs w:val="24"/>
        </w:rPr>
        <w:t xml:space="preserve"> online in 2017</w:t>
      </w:r>
      <w:r w:rsidR="00010AC8" w:rsidRPr="00DF6C6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670253987"/>
          <w:citation/>
        </w:sdtPr>
        <w:sdtEndPr/>
        <w:sdtContent>
          <w:r w:rsidR="00010AC8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10AC8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Cla18 \l 2057 </w:instrText>
          </w:r>
          <w:r w:rsidR="00010AC8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(Clarivate Analytics, 2018)</w:t>
          </w:r>
          <w:r w:rsidR="00010AC8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11B8F" w:rsidRPr="00DF6C6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0FB46E" w14:textId="371534ED" w:rsidR="004B0D06" w:rsidRPr="00DF6C6B" w:rsidRDefault="004B0D06" w:rsidP="000D6D49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Some of the main issues faced by Disney’s e-business</w:t>
      </w:r>
      <w:r w:rsidR="00AF4DC1" w:rsidRPr="00DF6C6B">
        <w:rPr>
          <w:rFonts w:ascii="Times New Roman" w:hAnsi="Times New Roman" w:cs="Times New Roman"/>
          <w:sz w:val="24"/>
          <w:szCs w:val="24"/>
        </w:rPr>
        <w:t xml:space="preserve"> are as follows;</w:t>
      </w:r>
    </w:p>
    <w:p w14:paraId="4881E835" w14:textId="13FC94CE" w:rsidR="00587829" w:rsidRPr="00DF6C6B" w:rsidRDefault="003B13BF" w:rsidP="00D12FED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The magnitude of The Walt Disney Company </w:t>
      </w:r>
      <w:r w:rsidR="00464D20" w:rsidRPr="00DF6C6B">
        <w:rPr>
          <w:rFonts w:ascii="Times New Roman" w:hAnsi="Times New Roman" w:cs="Times New Roman"/>
          <w:sz w:val="24"/>
          <w:szCs w:val="24"/>
        </w:rPr>
        <w:t>operating within diverse industr</w:t>
      </w:r>
      <w:r w:rsidR="00C83729" w:rsidRPr="00DF6C6B">
        <w:rPr>
          <w:rFonts w:ascii="Times New Roman" w:hAnsi="Times New Roman" w:cs="Times New Roman"/>
          <w:sz w:val="24"/>
          <w:szCs w:val="24"/>
        </w:rPr>
        <w:t>y sectors</w:t>
      </w:r>
      <w:r w:rsidR="00464D20" w:rsidRPr="00DF6C6B">
        <w:rPr>
          <w:rFonts w:ascii="Times New Roman" w:hAnsi="Times New Roman" w:cs="Times New Roman"/>
          <w:sz w:val="24"/>
          <w:szCs w:val="24"/>
        </w:rPr>
        <w:t xml:space="preserve">, </w:t>
      </w:r>
      <w:r w:rsidR="008A4CCC" w:rsidRPr="00DF6C6B">
        <w:rPr>
          <w:rFonts w:ascii="Times New Roman" w:hAnsi="Times New Roman" w:cs="Times New Roman"/>
          <w:sz w:val="24"/>
          <w:szCs w:val="24"/>
        </w:rPr>
        <w:t>means it</w:t>
      </w:r>
      <w:r w:rsidR="00464D20" w:rsidRPr="00DF6C6B">
        <w:rPr>
          <w:rFonts w:ascii="Times New Roman" w:hAnsi="Times New Roman" w:cs="Times New Roman"/>
          <w:sz w:val="24"/>
          <w:szCs w:val="24"/>
        </w:rPr>
        <w:t xml:space="preserve"> is faced with several </w:t>
      </w:r>
      <w:r w:rsidR="00362E6F" w:rsidRPr="00DF6C6B">
        <w:rPr>
          <w:rFonts w:ascii="Times New Roman" w:hAnsi="Times New Roman" w:cs="Times New Roman"/>
          <w:sz w:val="24"/>
          <w:szCs w:val="24"/>
        </w:rPr>
        <w:t xml:space="preserve">e-business </w:t>
      </w:r>
      <w:r w:rsidR="00464D20" w:rsidRPr="00DF6C6B">
        <w:rPr>
          <w:rFonts w:ascii="Times New Roman" w:hAnsi="Times New Roman" w:cs="Times New Roman"/>
          <w:sz w:val="24"/>
          <w:szCs w:val="24"/>
        </w:rPr>
        <w:t>issues</w:t>
      </w:r>
      <w:r w:rsidR="00D105A8" w:rsidRPr="00DF6C6B">
        <w:rPr>
          <w:rFonts w:ascii="Times New Roman" w:hAnsi="Times New Roman" w:cs="Times New Roman"/>
          <w:sz w:val="24"/>
          <w:szCs w:val="24"/>
        </w:rPr>
        <w:t xml:space="preserve">. </w:t>
      </w:r>
      <w:r w:rsidR="00362E6F" w:rsidRPr="00DF6C6B">
        <w:rPr>
          <w:rFonts w:ascii="Times New Roman" w:hAnsi="Times New Roman" w:cs="Times New Roman"/>
          <w:sz w:val="24"/>
          <w:szCs w:val="24"/>
        </w:rPr>
        <w:t xml:space="preserve">Disney </w:t>
      </w:r>
      <w:r w:rsidR="00EF4595" w:rsidRPr="00DF6C6B">
        <w:rPr>
          <w:rFonts w:ascii="Times New Roman" w:hAnsi="Times New Roman" w:cs="Times New Roman"/>
          <w:sz w:val="24"/>
          <w:szCs w:val="24"/>
        </w:rPr>
        <w:t>prides itself on</w:t>
      </w:r>
      <w:r w:rsidR="0046436F" w:rsidRPr="00DF6C6B">
        <w:rPr>
          <w:rFonts w:ascii="Times New Roman" w:hAnsi="Times New Roman" w:cs="Times New Roman"/>
          <w:sz w:val="24"/>
          <w:szCs w:val="24"/>
        </w:rPr>
        <w:t xml:space="preserve"> providing </w:t>
      </w:r>
      <w:r w:rsidR="004F40F8" w:rsidRPr="00DF6C6B">
        <w:rPr>
          <w:rFonts w:ascii="Times New Roman" w:hAnsi="Times New Roman" w:cs="Times New Roman"/>
          <w:sz w:val="24"/>
          <w:szCs w:val="24"/>
        </w:rPr>
        <w:t>customers wit</w:t>
      </w:r>
      <w:r w:rsidR="003E4D4C" w:rsidRPr="00DF6C6B">
        <w:rPr>
          <w:rFonts w:ascii="Times New Roman" w:hAnsi="Times New Roman" w:cs="Times New Roman"/>
          <w:sz w:val="24"/>
          <w:szCs w:val="24"/>
        </w:rPr>
        <w:t>h an emotional connection, t</w:t>
      </w:r>
      <w:r w:rsidR="00C7041B" w:rsidRPr="00DF6C6B">
        <w:rPr>
          <w:rFonts w:ascii="Times New Roman" w:hAnsi="Times New Roman" w:cs="Times New Roman"/>
          <w:sz w:val="24"/>
          <w:szCs w:val="24"/>
        </w:rPr>
        <w:t xml:space="preserve">he anonymity of online </w:t>
      </w:r>
      <w:r w:rsidR="0018636F" w:rsidRPr="00DF6C6B">
        <w:rPr>
          <w:rFonts w:ascii="Times New Roman" w:hAnsi="Times New Roman" w:cs="Times New Roman"/>
          <w:sz w:val="24"/>
          <w:szCs w:val="24"/>
        </w:rPr>
        <w:t xml:space="preserve">purchasing </w:t>
      </w:r>
      <w:r w:rsidR="00256473" w:rsidRPr="00DF6C6B">
        <w:rPr>
          <w:rFonts w:ascii="Times New Roman" w:hAnsi="Times New Roman" w:cs="Times New Roman"/>
          <w:sz w:val="24"/>
          <w:szCs w:val="24"/>
        </w:rPr>
        <w:t>disassociates business from consumer</w:t>
      </w:r>
      <w:r w:rsidR="00D91054" w:rsidRPr="00DF6C6B">
        <w:rPr>
          <w:rFonts w:ascii="Times New Roman" w:hAnsi="Times New Roman" w:cs="Times New Roman"/>
          <w:sz w:val="24"/>
          <w:szCs w:val="24"/>
        </w:rPr>
        <w:t xml:space="preserve"> and as a resul</w:t>
      </w:r>
      <w:r w:rsidR="001B6C48" w:rsidRPr="00DF6C6B">
        <w:rPr>
          <w:rFonts w:ascii="Times New Roman" w:hAnsi="Times New Roman" w:cs="Times New Roman"/>
          <w:sz w:val="24"/>
          <w:szCs w:val="24"/>
        </w:rPr>
        <w:t xml:space="preserve">t may feel a lack of ‘personal touch’ </w:t>
      </w:r>
      <w:r w:rsidR="009952F1" w:rsidRPr="00DF6C6B">
        <w:rPr>
          <w:rFonts w:ascii="Times New Roman" w:hAnsi="Times New Roman" w:cs="Times New Roman"/>
          <w:sz w:val="24"/>
          <w:szCs w:val="24"/>
        </w:rPr>
        <w:t>normally received</w:t>
      </w:r>
      <w:r w:rsidR="001B6C48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9952F1" w:rsidRPr="00DF6C6B">
        <w:rPr>
          <w:rFonts w:ascii="Times New Roman" w:hAnsi="Times New Roman" w:cs="Times New Roman"/>
          <w:sz w:val="24"/>
          <w:szCs w:val="24"/>
        </w:rPr>
        <w:t>from</w:t>
      </w:r>
      <w:r w:rsidR="008806D0" w:rsidRPr="00DF6C6B">
        <w:rPr>
          <w:rFonts w:ascii="Times New Roman" w:hAnsi="Times New Roman" w:cs="Times New Roman"/>
          <w:sz w:val="24"/>
          <w:szCs w:val="24"/>
        </w:rPr>
        <w:t xml:space="preserve"> a sales representative </w:t>
      </w:r>
      <w:r w:rsidR="008E5D00" w:rsidRPr="00DF6C6B">
        <w:rPr>
          <w:rFonts w:ascii="Times New Roman" w:hAnsi="Times New Roman" w:cs="Times New Roman"/>
          <w:sz w:val="24"/>
          <w:szCs w:val="24"/>
        </w:rPr>
        <w:t xml:space="preserve">in a retail establishment. </w:t>
      </w:r>
      <w:r w:rsidR="00D12FED" w:rsidRPr="00DF6C6B">
        <w:rPr>
          <w:rFonts w:ascii="Times New Roman" w:hAnsi="Times New Roman" w:cs="Times New Roman"/>
          <w:sz w:val="24"/>
          <w:szCs w:val="24"/>
        </w:rPr>
        <w:t xml:space="preserve">To combat </w:t>
      </w:r>
      <w:r w:rsidR="00A9503E" w:rsidRPr="00DF6C6B">
        <w:rPr>
          <w:rFonts w:ascii="Times New Roman" w:hAnsi="Times New Roman" w:cs="Times New Roman"/>
          <w:sz w:val="24"/>
          <w:szCs w:val="24"/>
        </w:rPr>
        <w:t xml:space="preserve">these issues Disney has taken measures to </w:t>
      </w:r>
      <w:r w:rsidR="00522C60" w:rsidRPr="00DF6C6B">
        <w:rPr>
          <w:rFonts w:ascii="Times New Roman" w:hAnsi="Times New Roman" w:cs="Times New Roman"/>
          <w:sz w:val="24"/>
          <w:szCs w:val="24"/>
        </w:rPr>
        <w:t>ensure their CRM is second to none.</w:t>
      </w:r>
      <w:r w:rsidR="00F847AF" w:rsidRPr="00DF6C6B">
        <w:rPr>
          <w:rFonts w:ascii="Times New Roman" w:hAnsi="Times New Roman" w:cs="Times New Roman"/>
          <w:sz w:val="24"/>
          <w:szCs w:val="24"/>
        </w:rPr>
        <w:tab/>
      </w:r>
    </w:p>
    <w:p w14:paraId="2F8B0BA5" w14:textId="67B49F62" w:rsidR="00036F76" w:rsidRPr="00DF6C6B" w:rsidRDefault="00036F76" w:rsidP="00036F76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Following a </w:t>
      </w:r>
      <w:r w:rsidR="00B31D42" w:rsidRPr="00DF6C6B">
        <w:rPr>
          <w:rFonts w:ascii="Times New Roman" w:hAnsi="Times New Roman" w:cs="Times New Roman"/>
          <w:sz w:val="24"/>
          <w:szCs w:val="24"/>
        </w:rPr>
        <w:t>succession</w:t>
      </w:r>
      <w:r w:rsidRPr="00DF6C6B">
        <w:rPr>
          <w:rFonts w:ascii="Times New Roman" w:hAnsi="Times New Roman" w:cs="Times New Roman"/>
          <w:sz w:val="24"/>
          <w:szCs w:val="24"/>
        </w:rPr>
        <w:t xml:space="preserve"> of </w:t>
      </w:r>
      <w:r w:rsidR="00E5297A" w:rsidRPr="00DF6C6B">
        <w:rPr>
          <w:rFonts w:ascii="Times New Roman" w:hAnsi="Times New Roman" w:cs="Times New Roman"/>
          <w:sz w:val="24"/>
          <w:szCs w:val="24"/>
        </w:rPr>
        <w:t>rebranding</w:t>
      </w:r>
      <w:r w:rsidR="006A4404" w:rsidRPr="00DF6C6B">
        <w:rPr>
          <w:rFonts w:ascii="Times New Roman" w:hAnsi="Times New Roman" w:cs="Times New Roman"/>
          <w:sz w:val="24"/>
          <w:szCs w:val="24"/>
        </w:rPr>
        <w:t xml:space="preserve"> including Disneyshopping.com</w:t>
      </w:r>
      <w:r w:rsidR="00C528A4" w:rsidRPr="00DF6C6B">
        <w:rPr>
          <w:rFonts w:ascii="Times New Roman" w:hAnsi="Times New Roman" w:cs="Times New Roman"/>
          <w:sz w:val="24"/>
          <w:szCs w:val="24"/>
        </w:rPr>
        <w:t xml:space="preserve"> and </w:t>
      </w:r>
      <w:r w:rsidR="006A4404" w:rsidRPr="00DF6C6B">
        <w:rPr>
          <w:rFonts w:ascii="Times New Roman" w:hAnsi="Times New Roman" w:cs="Times New Roman"/>
          <w:sz w:val="24"/>
          <w:szCs w:val="24"/>
        </w:rPr>
        <w:t>Disneystore.com</w:t>
      </w:r>
      <w:r w:rsidR="000633B8" w:rsidRPr="00DF6C6B">
        <w:rPr>
          <w:rFonts w:ascii="Times New Roman" w:hAnsi="Times New Roman" w:cs="Times New Roman"/>
          <w:sz w:val="24"/>
          <w:szCs w:val="24"/>
        </w:rPr>
        <w:t>,</w:t>
      </w:r>
      <w:r w:rsidR="006A4404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C528A4" w:rsidRPr="00DF6C6B">
        <w:rPr>
          <w:rFonts w:ascii="Times New Roman" w:hAnsi="Times New Roman" w:cs="Times New Roman"/>
          <w:sz w:val="24"/>
          <w:szCs w:val="24"/>
        </w:rPr>
        <w:t xml:space="preserve">Disney </w:t>
      </w:r>
      <w:r w:rsidR="00D8749C" w:rsidRPr="00DF6C6B">
        <w:rPr>
          <w:rFonts w:ascii="Times New Roman" w:hAnsi="Times New Roman" w:cs="Times New Roman"/>
          <w:sz w:val="24"/>
          <w:szCs w:val="24"/>
        </w:rPr>
        <w:t>established</w:t>
      </w:r>
      <w:r w:rsidR="00B56444" w:rsidRPr="00DF6C6B">
        <w:rPr>
          <w:rFonts w:ascii="Times New Roman" w:hAnsi="Times New Roman" w:cs="Times New Roman"/>
          <w:sz w:val="24"/>
          <w:szCs w:val="24"/>
        </w:rPr>
        <w:t xml:space="preserve"> shopDisney.com in 2017</w:t>
      </w:r>
      <w:r w:rsidR="00A3679F" w:rsidRPr="00DF6C6B">
        <w:rPr>
          <w:rFonts w:ascii="Times New Roman" w:hAnsi="Times New Roman" w:cs="Times New Roman"/>
          <w:sz w:val="24"/>
          <w:szCs w:val="24"/>
        </w:rPr>
        <w:t xml:space="preserve">, stating </w:t>
      </w:r>
      <w:r w:rsidR="00254D5F" w:rsidRPr="00DF6C6B">
        <w:rPr>
          <w:rFonts w:ascii="Times New Roman" w:hAnsi="Times New Roman" w:cs="Times New Roman"/>
          <w:sz w:val="24"/>
          <w:szCs w:val="24"/>
        </w:rPr>
        <w:t xml:space="preserve">the new site </w:t>
      </w:r>
      <w:r w:rsidR="007B35FB" w:rsidRPr="00DF6C6B">
        <w:rPr>
          <w:rFonts w:ascii="Times New Roman" w:hAnsi="Times New Roman" w:cs="Times New Roman"/>
          <w:sz w:val="24"/>
          <w:szCs w:val="24"/>
        </w:rPr>
        <w:t xml:space="preserve">layout is dynamic and will </w:t>
      </w:r>
      <w:r w:rsidR="00EE51EF" w:rsidRPr="00DF6C6B">
        <w:rPr>
          <w:rFonts w:ascii="Times New Roman" w:hAnsi="Times New Roman" w:cs="Times New Roman"/>
          <w:sz w:val="24"/>
          <w:szCs w:val="24"/>
        </w:rPr>
        <w:t xml:space="preserve">afford them the flexibility to advertise merchandise from </w:t>
      </w:r>
      <w:r w:rsidR="00851C91" w:rsidRPr="00DF6C6B">
        <w:rPr>
          <w:rFonts w:ascii="Times New Roman" w:hAnsi="Times New Roman" w:cs="Times New Roman"/>
          <w:sz w:val="24"/>
          <w:szCs w:val="24"/>
        </w:rPr>
        <w:t xml:space="preserve">other conglomerates </w:t>
      </w:r>
      <w:r w:rsidR="00CE444C" w:rsidRPr="00DF6C6B">
        <w:rPr>
          <w:rFonts w:ascii="Times New Roman" w:hAnsi="Times New Roman" w:cs="Times New Roman"/>
          <w:sz w:val="24"/>
          <w:szCs w:val="24"/>
        </w:rPr>
        <w:t>within the Disney franchise</w:t>
      </w:r>
      <w:r w:rsidR="00160B9A" w:rsidRPr="00DF6C6B">
        <w:rPr>
          <w:rFonts w:ascii="Times New Roman" w:hAnsi="Times New Roman" w:cs="Times New Roman"/>
          <w:sz w:val="24"/>
          <w:szCs w:val="24"/>
        </w:rPr>
        <w:t xml:space="preserve"> and appeal to a broader demographic.</w:t>
      </w:r>
      <w:r w:rsidR="00022671" w:rsidRPr="00DF6C6B">
        <w:rPr>
          <w:rFonts w:ascii="Times New Roman" w:hAnsi="Times New Roman" w:cs="Times New Roman"/>
          <w:sz w:val="24"/>
          <w:szCs w:val="24"/>
        </w:rPr>
        <w:t xml:space="preserve"> Not only does it allow c</w:t>
      </w:r>
      <w:r w:rsidR="009129E4" w:rsidRPr="00DF6C6B">
        <w:rPr>
          <w:rFonts w:ascii="Times New Roman" w:hAnsi="Times New Roman" w:cs="Times New Roman"/>
          <w:sz w:val="24"/>
          <w:szCs w:val="24"/>
        </w:rPr>
        <w:t>onsumers to purchase store items but mer</w:t>
      </w:r>
      <w:r w:rsidR="00CE22E2" w:rsidRPr="00DF6C6B">
        <w:rPr>
          <w:rFonts w:ascii="Times New Roman" w:hAnsi="Times New Roman" w:cs="Times New Roman"/>
          <w:sz w:val="24"/>
          <w:szCs w:val="24"/>
        </w:rPr>
        <w:t>chandise from their Parks</w:t>
      </w:r>
      <w:r w:rsidR="008C10C6" w:rsidRPr="00DF6C6B">
        <w:rPr>
          <w:rFonts w:ascii="Times New Roman" w:hAnsi="Times New Roman" w:cs="Times New Roman"/>
          <w:sz w:val="24"/>
          <w:szCs w:val="24"/>
        </w:rPr>
        <w:t xml:space="preserve"> and co-branded products</w:t>
      </w:r>
      <w:r w:rsidR="00740B05" w:rsidRPr="00DF6C6B">
        <w:rPr>
          <w:rFonts w:ascii="Times New Roman" w:hAnsi="Times New Roman" w:cs="Times New Roman"/>
          <w:sz w:val="24"/>
          <w:szCs w:val="24"/>
        </w:rPr>
        <w:t xml:space="preserve"> with organisations</w:t>
      </w:r>
      <w:r w:rsidR="008C10C6" w:rsidRPr="00DF6C6B">
        <w:rPr>
          <w:rFonts w:ascii="Times New Roman" w:hAnsi="Times New Roman" w:cs="Times New Roman"/>
          <w:sz w:val="24"/>
          <w:szCs w:val="24"/>
        </w:rPr>
        <w:t xml:space="preserve"> such as </w:t>
      </w:r>
      <w:r w:rsidR="00740B05" w:rsidRPr="00DF6C6B">
        <w:rPr>
          <w:rFonts w:ascii="Times New Roman" w:hAnsi="Times New Roman" w:cs="Times New Roman"/>
          <w:sz w:val="24"/>
          <w:szCs w:val="24"/>
        </w:rPr>
        <w:t>Steiff, Le Cr</w:t>
      </w:r>
      <w:r w:rsidR="005C2438" w:rsidRPr="00DF6C6B">
        <w:rPr>
          <w:rFonts w:ascii="Times New Roman" w:hAnsi="Times New Roman" w:cs="Times New Roman"/>
          <w:sz w:val="24"/>
          <w:szCs w:val="24"/>
        </w:rPr>
        <w:t>e</w:t>
      </w:r>
      <w:r w:rsidR="00740B05" w:rsidRPr="00DF6C6B">
        <w:rPr>
          <w:rFonts w:ascii="Times New Roman" w:hAnsi="Times New Roman" w:cs="Times New Roman"/>
          <w:sz w:val="24"/>
          <w:szCs w:val="24"/>
        </w:rPr>
        <w:t>uset and Coach</w:t>
      </w:r>
      <w:sdt>
        <w:sdtPr>
          <w:rPr>
            <w:rFonts w:ascii="Times New Roman" w:hAnsi="Times New Roman" w:cs="Times New Roman"/>
            <w:sz w:val="24"/>
            <w:szCs w:val="24"/>
          </w:rPr>
          <w:id w:val="1634994416"/>
          <w:citation/>
        </w:sdtPr>
        <w:sdtEndPr/>
        <w:sdtContent>
          <w:r w:rsidR="005C2438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C2438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The17 \l 2057 </w:instrText>
          </w:r>
          <w:r w:rsidR="005C2438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(The Walt Disney Company, 2017)</w:t>
          </w:r>
          <w:r w:rsidR="005C2438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40B05" w:rsidRPr="00DF6C6B">
        <w:rPr>
          <w:rFonts w:ascii="Times New Roman" w:hAnsi="Times New Roman" w:cs="Times New Roman"/>
          <w:sz w:val="24"/>
          <w:szCs w:val="24"/>
        </w:rPr>
        <w:t>.</w:t>
      </w:r>
      <w:r w:rsidR="009214A1" w:rsidRPr="00DF6C6B">
        <w:rPr>
          <w:rFonts w:ascii="Times New Roman" w:hAnsi="Times New Roman" w:cs="Times New Roman"/>
          <w:sz w:val="24"/>
          <w:szCs w:val="24"/>
        </w:rPr>
        <w:t xml:space="preserve"> By </w:t>
      </w:r>
      <w:r w:rsidR="0068512C" w:rsidRPr="00DF6C6B">
        <w:rPr>
          <w:rFonts w:ascii="Times New Roman" w:hAnsi="Times New Roman" w:cs="Times New Roman"/>
          <w:sz w:val="24"/>
          <w:szCs w:val="24"/>
        </w:rPr>
        <w:t>extracting</w:t>
      </w:r>
      <w:r w:rsidR="00F86755" w:rsidRPr="00DF6C6B">
        <w:rPr>
          <w:rFonts w:ascii="Times New Roman" w:hAnsi="Times New Roman" w:cs="Times New Roman"/>
          <w:sz w:val="24"/>
          <w:szCs w:val="24"/>
        </w:rPr>
        <w:t xml:space="preserve"> inputted data provided by the consumer Disney produces a tailored</w:t>
      </w:r>
      <w:r w:rsidR="001204C9" w:rsidRPr="00DF6C6B">
        <w:rPr>
          <w:rFonts w:ascii="Times New Roman" w:hAnsi="Times New Roman" w:cs="Times New Roman"/>
          <w:sz w:val="24"/>
          <w:szCs w:val="24"/>
        </w:rPr>
        <w:t xml:space="preserve"> experience unique to the consumer </w:t>
      </w:r>
      <w:r w:rsidR="00D048C5" w:rsidRPr="00DF6C6B">
        <w:rPr>
          <w:rFonts w:ascii="Times New Roman" w:hAnsi="Times New Roman" w:cs="Times New Roman"/>
          <w:sz w:val="24"/>
          <w:szCs w:val="24"/>
        </w:rPr>
        <w:t>in a bid to entice return custom</w:t>
      </w:r>
      <w:r w:rsidR="0097757C" w:rsidRPr="00DF6C6B">
        <w:rPr>
          <w:rFonts w:ascii="Times New Roman" w:hAnsi="Times New Roman" w:cs="Times New Roman"/>
          <w:sz w:val="24"/>
          <w:szCs w:val="24"/>
        </w:rPr>
        <w:t>.</w:t>
      </w:r>
      <w:r w:rsidR="00D737E3" w:rsidRPr="00DF6C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61A172" w14:textId="1DEF9FDF" w:rsidR="00A42733" w:rsidRPr="00DF6C6B" w:rsidRDefault="001C5C25" w:rsidP="007C56C7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Disney </w:t>
      </w:r>
      <w:r w:rsidR="00697DE8" w:rsidRPr="00DF6C6B">
        <w:rPr>
          <w:rFonts w:ascii="Times New Roman" w:hAnsi="Times New Roman" w:cs="Times New Roman"/>
          <w:sz w:val="24"/>
          <w:szCs w:val="24"/>
        </w:rPr>
        <w:t>Consumer</w:t>
      </w:r>
      <w:r w:rsidRPr="00DF6C6B">
        <w:rPr>
          <w:rFonts w:ascii="Times New Roman" w:hAnsi="Times New Roman" w:cs="Times New Roman"/>
          <w:sz w:val="24"/>
          <w:szCs w:val="24"/>
        </w:rPr>
        <w:t xml:space="preserve"> Product</w:t>
      </w:r>
      <w:r w:rsidR="003F5E15" w:rsidRPr="00DF6C6B">
        <w:rPr>
          <w:rFonts w:ascii="Times New Roman" w:hAnsi="Times New Roman" w:cs="Times New Roman"/>
          <w:sz w:val="24"/>
          <w:szCs w:val="24"/>
        </w:rPr>
        <w:t>s</w:t>
      </w:r>
      <w:r w:rsidRPr="00DF6C6B">
        <w:rPr>
          <w:rFonts w:ascii="Times New Roman" w:hAnsi="Times New Roman" w:cs="Times New Roman"/>
          <w:sz w:val="24"/>
          <w:szCs w:val="24"/>
        </w:rPr>
        <w:t xml:space="preserve"> and Interactive Media Chairman </w:t>
      </w:r>
      <w:r w:rsidR="003F5E15" w:rsidRPr="00DF6C6B">
        <w:rPr>
          <w:rFonts w:ascii="Times New Roman" w:hAnsi="Times New Roman" w:cs="Times New Roman"/>
          <w:sz w:val="24"/>
          <w:szCs w:val="24"/>
        </w:rPr>
        <w:t xml:space="preserve">Jimmy Pitaro, said </w:t>
      </w:r>
      <w:r w:rsidR="00914263" w:rsidRPr="00DF6C6B">
        <w:rPr>
          <w:rFonts w:ascii="Times New Roman" w:hAnsi="Times New Roman" w:cs="Times New Roman"/>
          <w:sz w:val="24"/>
          <w:szCs w:val="24"/>
        </w:rPr>
        <w:t>of its new e-commerce</w:t>
      </w:r>
      <w:r w:rsidR="00A42733" w:rsidRPr="00DF6C6B">
        <w:rPr>
          <w:rFonts w:ascii="Times New Roman" w:hAnsi="Times New Roman" w:cs="Times New Roman"/>
          <w:sz w:val="24"/>
          <w:szCs w:val="24"/>
        </w:rPr>
        <w:t xml:space="preserve"> destination</w:t>
      </w:r>
      <w:r w:rsidR="00160B9A" w:rsidRPr="00DF6C6B">
        <w:rPr>
          <w:rFonts w:ascii="Times New Roman" w:hAnsi="Times New Roman" w:cs="Times New Roman"/>
          <w:sz w:val="24"/>
          <w:szCs w:val="24"/>
        </w:rPr>
        <w:t>:</w:t>
      </w:r>
    </w:p>
    <w:p w14:paraId="0CD4E28A" w14:textId="77777777" w:rsidR="0001623B" w:rsidRPr="00DF6C6B" w:rsidRDefault="0001623B" w:rsidP="007C56C7">
      <w:pPr>
        <w:rPr>
          <w:rFonts w:ascii="Times New Roman" w:hAnsi="Times New Roman" w:cs="Times New Roman"/>
          <w:sz w:val="24"/>
          <w:szCs w:val="24"/>
        </w:rPr>
      </w:pPr>
    </w:p>
    <w:p w14:paraId="4E060C0D" w14:textId="01B9D9EB" w:rsidR="00F7386C" w:rsidRPr="00DF6C6B" w:rsidRDefault="007C56C7" w:rsidP="00F7386C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F6C6B">
        <w:rPr>
          <w:rFonts w:ascii="Times New Roman" w:hAnsi="Times New Roman" w:cs="Times New Roman"/>
          <w:i/>
          <w:sz w:val="24"/>
          <w:szCs w:val="24"/>
        </w:rPr>
        <w:t xml:space="preserve">“Online, shopDisney is the ultimate destination for the most </w:t>
      </w:r>
      <w:r w:rsidR="00697DE8" w:rsidRPr="00DF6C6B">
        <w:rPr>
          <w:rFonts w:ascii="Times New Roman" w:hAnsi="Times New Roman" w:cs="Times New Roman"/>
          <w:i/>
          <w:sz w:val="24"/>
          <w:szCs w:val="24"/>
        </w:rPr>
        <w:t>extensive</w:t>
      </w:r>
      <w:r w:rsidRPr="00DF6C6B">
        <w:rPr>
          <w:rFonts w:ascii="Times New Roman" w:hAnsi="Times New Roman" w:cs="Times New Roman"/>
          <w:i/>
          <w:sz w:val="24"/>
          <w:szCs w:val="24"/>
        </w:rPr>
        <w:t xml:space="preserve"> collection of curated merchandise from our stores, parks and licenced partners. This combination creates a powerful omnichannel</w:t>
      </w:r>
      <w:r w:rsidR="00D33749" w:rsidRPr="00DF6C6B">
        <w:rPr>
          <w:rFonts w:ascii="Times New Roman" w:hAnsi="Times New Roman" w:cs="Times New Roman"/>
          <w:i/>
          <w:sz w:val="24"/>
          <w:szCs w:val="24"/>
        </w:rPr>
        <w:t xml:space="preserve"> experience that represents the next generation of Disney retail</w:t>
      </w:r>
      <w:r w:rsidR="00505AD8" w:rsidRPr="00DF6C6B">
        <w:rPr>
          <w:rFonts w:ascii="Times New Roman" w:hAnsi="Times New Roman" w:cs="Times New Roman"/>
          <w:i/>
          <w:sz w:val="24"/>
          <w:szCs w:val="24"/>
        </w:rPr>
        <w:t>…</w:t>
      </w:r>
      <w:r w:rsidR="00697DE8" w:rsidRPr="00DF6C6B">
        <w:rPr>
          <w:rFonts w:ascii="Times New Roman" w:hAnsi="Times New Roman" w:cs="Times New Roman"/>
          <w:i/>
          <w:sz w:val="24"/>
          <w:szCs w:val="24"/>
        </w:rPr>
        <w:t>.</w:t>
      </w:r>
      <w:r w:rsidR="00505AD8" w:rsidRPr="00DF6C6B">
        <w:rPr>
          <w:rFonts w:ascii="Times New Roman" w:hAnsi="Times New Roman" w:cs="Times New Roman"/>
          <w:i/>
          <w:sz w:val="24"/>
          <w:szCs w:val="24"/>
        </w:rPr>
        <w:t xml:space="preserve">We know our fans are looking for a one-stop shop to find the most compelling product out there and with shopDisney we are uniquely positioned to </w:t>
      </w:r>
      <w:r w:rsidR="00315E50" w:rsidRPr="00DF6C6B">
        <w:rPr>
          <w:rFonts w:ascii="Times New Roman" w:hAnsi="Times New Roman" w:cs="Times New Roman"/>
          <w:i/>
          <w:sz w:val="24"/>
          <w:szCs w:val="24"/>
        </w:rPr>
        <w:t>c</w:t>
      </w:r>
      <w:r w:rsidR="00505AD8" w:rsidRPr="00DF6C6B">
        <w:rPr>
          <w:rFonts w:ascii="Times New Roman" w:hAnsi="Times New Roman" w:cs="Times New Roman"/>
          <w:i/>
          <w:sz w:val="24"/>
          <w:szCs w:val="24"/>
        </w:rPr>
        <w:t>urate the ve</w:t>
      </w:r>
      <w:r w:rsidR="00315E50" w:rsidRPr="00DF6C6B">
        <w:rPr>
          <w:rFonts w:ascii="Times New Roman" w:hAnsi="Times New Roman" w:cs="Times New Roman"/>
          <w:i/>
          <w:sz w:val="24"/>
          <w:szCs w:val="24"/>
        </w:rPr>
        <w:t>r</w:t>
      </w:r>
      <w:r w:rsidR="00505AD8" w:rsidRPr="00DF6C6B">
        <w:rPr>
          <w:rFonts w:ascii="Times New Roman" w:hAnsi="Times New Roman" w:cs="Times New Roman"/>
          <w:i/>
          <w:sz w:val="24"/>
          <w:szCs w:val="24"/>
        </w:rPr>
        <w:t xml:space="preserve">y </w:t>
      </w:r>
      <w:r w:rsidR="00315E50" w:rsidRPr="00DF6C6B">
        <w:rPr>
          <w:rFonts w:ascii="Times New Roman" w:hAnsi="Times New Roman" w:cs="Times New Roman"/>
          <w:i/>
          <w:sz w:val="24"/>
          <w:szCs w:val="24"/>
        </w:rPr>
        <w:t>best of Disney, Pixar, Star Wars and Marvel merchandise</w:t>
      </w:r>
      <w:r w:rsidR="00697DE8" w:rsidRPr="00DF6C6B">
        <w:rPr>
          <w:rFonts w:ascii="Times New Roman" w:hAnsi="Times New Roman" w:cs="Times New Roman"/>
          <w:i/>
          <w:sz w:val="24"/>
          <w:szCs w:val="24"/>
        </w:rPr>
        <w:t>”</w:t>
      </w:r>
      <w:r w:rsidR="00A42733" w:rsidRPr="00DF6C6B">
        <w:rPr>
          <w:rFonts w:ascii="Times New Roman" w:hAnsi="Times New Roman" w:cs="Times New Roman"/>
          <w:i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i/>
            <w:sz w:val="24"/>
            <w:szCs w:val="24"/>
          </w:rPr>
          <w:id w:val="1007635773"/>
          <w:citation/>
        </w:sdtPr>
        <w:sdtEndPr/>
        <w:sdtContent>
          <w:r w:rsidR="00A42733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begin"/>
          </w:r>
          <w:r w:rsidR="00A42733" w:rsidRPr="00DF6C6B">
            <w:rPr>
              <w:rFonts w:ascii="Times New Roman" w:hAnsi="Times New Roman" w:cs="Times New Roman"/>
              <w:i/>
              <w:sz w:val="24"/>
              <w:szCs w:val="24"/>
            </w:rPr>
            <w:instrText xml:space="preserve"> CITATION The17 \l 2057 </w:instrText>
          </w:r>
          <w:r w:rsidR="00A42733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(The Walt Disney Company, 2017)</w:t>
          </w:r>
          <w:r w:rsidR="00A42733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end"/>
          </w:r>
        </w:sdtContent>
      </w:sdt>
    </w:p>
    <w:p w14:paraId="488FAB7D" w14:textId="77777777" w:rsidR="0001623B" w:rsidRPr="00DF6C6B" w:rsidRDefault="0001623B" w:rsidP="00F7386C">
      <w:pPr>
        <w:ind w:left="720"/>
        <w:rPr>
          <w:rFonts w:ascii="Times New Roman" w:hAnsi="Times New Roman" w:cs="Times New Roman"/>
          <w:i/>
          <w:sz w:val="24"/>
          <w:szCs w:val="24"/>
        </w:rPr>
      </w:pPr>
    </w:p>
    <w:p w14:paraId="473E0F37" w14:textId="7E1031CA" w:rsidR="005052F1" w:rsidRPr="00DF6C6B" w:rsidRDefault="003D3860" w:rsidP="00DA507B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A</w:t>
      </w:r>
      <w:r w:rsidR="000A608D" w:rsidRPr="00DF6C6B">
        <w:rPr>
          <w:rFonts w:ascii="Times New Roman" w:hAnsi="Times New Roman" w:cs="Times New Roman"/>
          <w:sz w:val="24"/>
          <w:szCs w:val="24"/>
        </w:rPr>
        <w:t xml:space="preserve"> multi-national organisation such as Disney will face </w:t>
      </w:r>
      <w:r w:rsidR="00543F71" w:rsidRPr="00DF6C6B">
        <w:rPr>
          <w:rFonts w:ascii="Times New Roman" w:hAnsi="Times New Roman" w:cs="Times New Roman"/>
          <w:sz w:val="24"/>
          <w:szCs w:val="24"/>
        </w:rPr>
        <w:t xml:space="preserve">many challenges </w:t>
      </w:r>
      <w:r w:rsidR="008B513C" w:rsidRPr="00DF6C6B">
        <w:rPr>
          <w:rFonts w:ascii="Times New Roman" w:hAnsi="Times New Roman" w:cs="Times New Roman"/>
          <w:sz w:val="24"/>
          <w:szCs w:val="24"/>
        </w:rPr>
        <w:t>when dealing with cross-</w:t>
      </w:r>
      <w:r w:rsidR="00B27811" w:rsidRPr="00DF6C6B">
        <w:rPr>
          <w:rFonts w:ascii="Times New Roman" w:hAnsi="Times New Roman" w:cs="Times New Roman"/>
          <w:sz w:val="24"/>
          <w:szCs w:val="24"/>
        </w:rPr>
        <w:t>departmental collaboration</w:t>
      </w:r>
      <w:r w:rsidR="00AD1EFF" w:rsidRPr="00DF6C6B">
        <w:rPr>
          <w:rFonts w:ascii="Times New Roman" w:hAnsi="Times New Roman" w:cs="Times New Roman"/>
          <w:sz w:val="24"/>
          <w:szCs w:val="24"/>
        </w:rPr>
        <w:t>,</w:t>
      </w:r>
      <w:r w:rsidR="003F6268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AD1EFF" w:rsidRPr="00DF6C6B">
        <w:rPr>
          <w:rFonts w:ascii="Times New Roman" w:hAnsi="Times New Roman" w:cs="Times New Roman"/>
          <w:sz w:val="24"/>
          <w:szCs w:val="24"/>
        </w:rPr>
        <w:t>t</w:t>
      </w:r>
      <w:r w:rsidR="00985E43" w:rsidRPr="00DF6C6B">
        <w:rPr>
          <w:rFonts w:ascii="Times New Roman" w:hAnsi="Times New Roman" w:cs="Times New Roman"/>
          <w:sz w:val="24"/>
          <w:szCs w:val="24"/>
        </w:rPr>
        <w:t xml:space="preserve">his could be </w:t>
      </w:r>
      <w:r w:rsidR="0033497D" w:rsidRPr="00DF6C6B">
        <w:rPr>
          <w:rFonts w:ascii="Times New Roman" w:hAnsi="Times New Roman" w:cs="Times New Roman"/>
          <w:sz w:val="24"/>
          <w:szCs w:val="24"/>
        </w:rPr>
        <w:t xml:space="preserve">a combination of many factors including, language barriers, geographical </w:t>
      </w:r>
      <w:r w:rsidR="00E669AE" w:rsidRPr="00DF6C6B">
        <w:rPr>
          <w:rFonts w:ascii="Times New Roman" w:hAnsi="Times New Roman" w:cs="Times New Roman"/>
          <w:sz w:val="24"/>
          <w:szCs w:val="24"/>
        </w:rPr>
        <w:t xml:space="preserve">issues and time-zone </w:t>
      </w:r>
      <w:r w:rsidR="00E13A7B" w:rsidRPr="00DF6C6B">
        <w:rPr>
          <w:rFonts w:ascii="Times New Roman" w:hAnsi="Times New Roman" w:cs="Times New Roman"/>
          <w:sz w:val="24"/>
          <w:szCs w:val="24"/>
        </w:rPr>
        <w:t>differences</w:t>
      </w:r>
      <w:r w:rsidR="0041220D" w:rsidRPr="00DF6C6B">
        <w:rPr>
          <w:rFonts w:ascii="Times New Roman" w:hAnsi="Times New Roman" w:cs="Times New Roman"/>
          <w:sz w:val="24"/>
          <w:szCs w:val="24"/>
        </w:rPr>
        <w:t>.</w:t>
      </w:r>
      <w:r w:rsidR="00AD1EFF" w:rsidRPr="00DF6C6B">
        <w:rPr>
          <w:rFonts w:ascii="Times New Roman" w:hAnsi="Times New Roman" w:cs="Times New Roman"/>
          <w:sz w:val="24"/>
          <w:szCs w:val="24"/>
        </w:rPr>
        <w:t xml:space="preserve"> Any B2B organisation will be required to effectively navigate </w:t>
      </w:r>
      <w:r w:rsidR="000F03CD" w:rsidRPr="00DF6C6B">
        <w:rPr>
          <w:rFonts w:ascii="Times New Roman" w:hAnsi="Times New Roman" w:cs="Times New Roman"/>
          <w:sz w:val="24"/>
          <w:szCs w:val="24"/>
        </w:rPr>
        <w:t>these obstacles.</w:t>
      </w:r>
      <w:r w:rsidR="0041220D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002A6F" w:rsidRPr="00DF6C6B">
        <w:rPr>
          <w:rFonts w:ascii="Times New Roman" w:hAnsi="Times New Roman" w:cs="Times New Roman"/>
          <w:sz w:val="24"/>
          <w:szCs w:val="24"/>
        </w:rPr>
        <w:t>To overcome these challenges Disney ensures all employees, or</w:t>
      </w:r>
      <w:r w:rsidR="00777ED7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002A6F" w:rsidRPr="00DF6C6B">
        <w:rPr>
          <w:rFonts w:ascii="Times New Roman" w:hAnsi="Times New Roman" w:cs="Times New Roman"/>
          <w:sz w:val="24"/>
          <w:szCs w:val="24"/>
        </w:rPr>
        <w:t>cas</w:t>
      </w:r>
      <w:r w:rsidR="00DA1B67" w:rsidRPr="00DF6C6B">
        <w:rPr>
          <w:rFonts w:ascii="Times New Roman" w:hAnsi="Times New Roman" w:cs="Times New Roman"/>
          <w:sz w:val="24"/>
          <w:szCs w:val="24"/>
        </w:rPr>
        <w:t>t</w:t>
      </w:r>
      <w:r w:rsidR="00002A6F" w:rsidRPr="00DF6C6B">
        <w:rPr>
          <w:rFonts w:ascii="Times New Roman" w:hAnsi="Times New Roman" w:cs="Times New Roman"/>
          <w:sz w:val="24"/>
          <w:szCs w:val="24"/>
        </w:rPr>
        <w:t xml:space="preserve"> members</w:t>
      </w:r>
      <w:r w:rsidR="00DA1B67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EB2A22" w:rsidRPr="00DF6C6B">
        <w:rPr>
          <w:rFonts w:ascii="Times New Roman" w:hAnsi="Times New Roman" w:cs="Times New Roman"/>
          <w:sz w:val="24"/>
          <w:szCs w:val="24"/>
        </w:rPr>
        <w:t xml:space="preserve">as they are known, are </w:t>
      </w:r>
      <w:r w:rsidR="00FB3AC7" w:rsidRPr="00DF6C6B">
        <w:rPr>
          <w:rFonts w:ascii="Times New Roman" w:hAnsi="Times New Roman" w:cs="Times New Roman"/>
          <w:sz w:val="24"/>
          <w:szCs w:val="24"/>
        </w:rPr>
        <w:t>regularly</w:t>
      </w:r>
      <w:r w:rsidR="002C497E" w:rsidRPr="00DF6C6B">
        <w:rPr>
          <w:rFonts w:ascii="Times New Roman" w:hAnsi="Times New Roman" w:cs="Times New Roman"/>
          <w:sz w:val="24"/>
          <w:szCs w:val="24"/>
        </w:rPr>
        <w:t xml:space="preserve"> updated with company new</w:t>
      </w:r>
      <w:r w:rsidR="00D6066F" w:rsidRPr="00DF6C6B">
        <w:rPr>
          <w:rFonts w:ascii="Times New Roman" w:hAnsi="Times New Roman" w:cs="Times New Roman"/>
          <w:sz w:val="24"/>
          <w:szCs w:val="24"/>
        </w:rPr>
        <w:t xml:space="preserve">s </w:t>
      </w:r>
      <w:r w:rsidR="002C497E" w:rsidRPr="00DF6C6B">
        <w:rPr>
          <w:rFonts w:ascii="Times New Roman" w:hAnsi="Times New Roman" w:cs="Times New Roman"/>
          <w:sz w:val="24"/>
          <w:szCs w:val="24"/>
        </w:rPr>
        <w:t xml:space="preserve">through different </w:t>
      </w:r>
      <w:r w:rsidR="009507A6" w:rsidRPr="00DF6C6B">
        <w:rPr>
          <w:rFonts w:ascii="Times New Roman" w:hAnsi="Times New Roman" w:cs="Times New Roman"/>
          <w:sz w:val="24"/>
          <w:szCs w:val="24"/>
        </w:rPr>
        <w:t>ways</w:t>
      </w:r>
      <w:r w:rsidR="00777ED7" w:rsidRPr="00DF6C6B">
        <w:rPr>
          <w:rFonts w:ascii="Times New Roman" w:hAnsi="Times New Roman" w:cs="Times New Roman"/>
          <w:sz w:val="24"/>
          <w:szCs w:val="24"/>
        </w:rPr>
        <w:t xml:space="preserve">. An intranet is commonplace within organisations </w:t>
      </w:r>
      <w:r w:rsidR="002F3641" w:rsidRPr="00DF6C6B">
        <w:rPr>
          <w:rFonts w:ascii="Times New Roman" w:hAnsi="Times New Roman" w:cs="Times New Roman"/>
          <w:sz w:val="24"/>
          <w:szCs w:val="24"/>
        </w:rPr>
        <w:t>an</w:t>
      </w:r>
      <w:r w:rsidR="00EA1616" w:rsidRPr="00DF6C6B">
        <w:rPr>
          <w:rFonts w:ascii="Times New Roman" w:hAnsi="Times New Roman" w:cs="Times New Roman"/>
          <w:sz w:val="24"/>
          <w:szCs w:val="24"/>
        </w:rPr>
        <w:t>d</w:t>
      </w:r>
      <w:r w:rsidR="002F3641" w:rsidRPr="00DF6C6B">
        <w:rPr>
          <w:rFonts w:ascii="Times New Roman" w:hAnsi="Times New Roman" w:cs="Times New Roman"/>
          <w:sz w:val="24"/>
          <w:szCs w:val="24"/>
        </w:rPr>
        <w:t xml:space="preserve"> Disney </w:t>
      </w:r>
      <w:r w:rsidR="00D8332B" w:rsidRPr="00DF6C6B">
        <w:rPr>
          <w:rFonts w:ascii="Times New Roman" w:hAnsi="Times New Roman" w:cs="Times New Roman"/>
          <w:sz w:val="24"/>
          <w:szCs w:val="24"/>
        </w:rPr>
        <w:t>establish</w:t>
      </w:r>
      <w:r w:rsidR="003144AB" w:rsidRPr="00DF6C6B">
        <w:rPr>
          <w:rFonts w:ascii="Times New Roman" w:hAnsi="Times New Roman" w:cs="Times New Roman"/>
          <w:sz w:val="24"/>
          <w:szCs w:val="24"/>
        </w:rPr>
        <w:t>ed</w:t>
      </w:r>
      <w:r w:rsidR="00D8332B" w:rsidRPr="00DF6C6B">
        <w:rPr>
          <w:rFonts w:ascii="Times New Roman" w:hAnsi="Times New Roman" w:cs="Times New Roman"/>
          <w:sz w:val="24"/>
          <w:szCs w:val="24"/>
        </w:rPr>
        <w:t xml:space="preserve"> cross brand communications </w:t>
      </w:r>
      <w:r w:rsidR="003144AB" w:rsidRPr="00DF6C6B">
        <w:rPr>
          <w:rFonts w:ascii="Times New Roman" w:hAnsi="Times New Roman" w:cs="Times New Roman"/>
          <w:sz w:val="24"/>
          <w:szCs w:val="24"/>
        </w:rPr>
        <w:t>to</w:t>
      </w:r>
      <w:r w:rsidR="00D8332B" w:rsidRPr="00DF6C6B">
        <w:rPr>
          <w:rFonts w:ascii="Times New Roman" w:hAnsi="Times New Roman" w:cs="Times New Roman"/>
          <w:sz w:val="24"/>
          <w:szCs w:val="24"/>
        </w:rPr>
        <w:t xml:space="preserve"> provide </w:t>
      </w:r>
      <w:r w:rsidR="00CE509B" w:rsidRPr="00DF6C6B">
        <w:rPr>
          <w:rFonts w:ascii="Times New Roman" w:hAnsi="Times New Roman" w:cs="Times New Roman"/>
          <w:sz w:val="24"/>
          <w:szCs w:val="24"/>
        </w:rPr>
        <w:t>access to internal and external resources</w:t>
      </w:r>
      <w:r w:rsidR="009131D1" w:rsidRPr="00DF6C6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531039267"/>
          <w:citation/>
        </w:sdtPr>
        <w:sdtEndPr/>
        <w:sdtContent>
          <w:r w:rsidR="009131D1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131D1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Bar15 \l 2057 </w:instrText>
          </w:r>
          <w:r w:rsidR="009131D1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(Barnett &amp; Kleban, 2015)</w:t>
          </w:r>
          <w:r w:rsidR="009131D1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A1616" w:rsidRPr="00DF6C6B">
        <w:rPr>
          <w:rFonts w:ascii="Times New Roman" w:hAnsi="Times New Roman" w:cs="Times New Roman"/>
          <w:sz w:val="24"/>
          <w:szCs w:val="24"/>
        </w:rPr>
        <w:t>.</w:t>
      </w:r>
      <w:r w:rsidR="00C54CA0" w:rsidRPr="00DF6C6B">
        <w:rPr>
          <w:rFonts w:ascii="Times New Roman" w:hAnsi="Times New Roman" w:cs="Times New Roman"/>
          <w:sz w:val="24"/>
          <w:szCs w:val="24"/>
        </w:rPr>
        <w:t xml:space="preserve"> As is the case with their B2B section, </w:t>
      </w:r>
      <w:r w:rsidR="006C2FF8" w:rsidRPr="00DF6C6B">
        <w:rPr>
          <w:rFonts w:ascii="Times New Roman" w:hAnsi="Times New Roman" w:cs="Times New Roman"/>
          <w:sz w:val="24"/>
          <w:szCs w:val="24"/>
        </w:rPr>
        <w:t xml:space="preserve">Disney </w:t>
      </w:r>
      <w:r w:rsidR="00B11C4F" w:rsidRPr="00DF6C6B">
        <w:rPr>
          <w:rFonts w:ascii="Times New Roman" w:hAnsi="Times New Roman" w:cs="Times New Roman"/>
          <w:sz w:val="24"/>
          <w:szCs w:val="24"/>
        </w:rPr>
        <w:t xml:space="preserve">rely on </w:t>
      </w:r>
      <w:r w:rsidR="0071240F" w:rsidRPr="00DF6C6B">
        <w:rPr>
          <w:rFonts w:ascii="Times New Roman" w:hAnsi="Times New Roman" w:cs="Times New Roman"/>
          <w:sz w:val="24"/>
          <w:szCs w:val="24"/>
        </w:rPr>
        <w:t xml:space="preserve">their suppliers and </w:t>
      </w:r>
      <w:r w:rsidR="00722507" w:rsidRPr="00DF6C6B">
        <w:rPr>
          <w:rFonts w:ascii="Times New Roman" w:hAnsi="Times New Roman" w:cs="Times New Roman"/>
          <w:sz w:val="24"/>
          <w:szCs w:val="24"/>
        </w:rPr>
        <w:t>retailers</w:t>
      </w:r>
      <w:r w:rsidR="0071240F" w:rsidRPr="00DF6C6B">
        <w:rPr>
          <w:rFonts w:ascii="Times New Roman" w:hAnsi="Times New Roman" w:cs="Times New Roman"/>
          <w:sz w:val="24"/>
          <w:szCs w:val="24"/>
        </w:rPr>
        <w:t xml:space="preserve"> to</w:t>
      </w:r>
      <w:r w:rsidR="00D04DF3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8C5129" w:rsidRPr="00DF6C6B">
        <w:rPr>
          <w:rFonts w:ascii="Times New Roman" w:hAnsi="Times New Roman" w:cs="Times New Roman"/>
          <w:sz w:val="24"/>
          <w:szCs w:val="24"/>
        </w:rPr>
        <w:t>use</w:t>
      </w:r>
      <w:r w:rsidR="0071240F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B11C4F" w:rsidRPr="00DF6C6B">
        <w:rPr>
          <w:rFonts w:ascii="Times New Roman" w:hAnsi="Times New Roman" w:cs="Times New Roman"/>
          <w:sz w:val="24"/>
          <w:szCs w:val="24"/>
        </w:rPr>
        <w:t xml:space="preserve">Electronic Data Interchange (EDI) </w:t>
      </w:r>
      <w:r w:rsidR="008C5129" w:rsidRPr="00DF6C6B">
        <w:rPr>
          <w:rFonts w:ascii="Times New Roman" w:hAnsi="Times New Roman" w:cs="Times New Roman"/>
          <w:sz w:val="24"/>
          <w:szCs w:val="24"/>
        </w:rPr>
        <w:t xml:space="preserve">when </w:t>
      </w:r>
      <w:r w:rsidR="00A44F7E" w:rsidRPr="00DF6C6B">
        <w:rPr>
          <w:rFonts w:ascii="Times New Roman" w:hAnsi="Times New Roman" w:cs="Times New Roman"/>
          <w:sz w:val="24"/>
          <w:szCs w:val="24"/>
        </w:rPr>
        <w:t>exchang</w:t>
      </w:r>
      <w:r w:rsidR="00D35C3A" w:rsidRPr="00DF6C6B">
        <w:rPr>
          <w:rFonts w:ascii="Times New Roman" w:hAnsi="Times New Roman" w:cs="Times New Roman"/>
          <w:sz w:val="24"/>
          <w:szCs w:val="24"/>
        </w:rPr>
        <w:t xml:space="preserve">ing business documents </w:t>
      </w:r>
      <w:sdt>
        <w:sdtPr>
          <w:rPr>
            <w:rFonts w:ascii="Times New Roman" w:hAnsi="Times New Roman" w:cs="Times New Roman"/>
            <w:sz w:val="24"/>
            <w:szCs w:val="24"/>
          </w:rPr>
          <w:id w:val="168452765"/>
          <w:citation/>
        </w:sdtPr>
        <w:sdtEndPr/>
        <w:sdtContent>
          <w:r w:rsidR="00D80825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80825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B2B19 \l 2057 </w:instrText>
          </w:r>
          <w:r w:rsidR="00D80825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(B2B Gateway, 2019)</w:t>
          </w:r>
          <w:r w:rsidR="00D80825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46129" w:rsidRPr="00DF6C6B">
        <w:rPr>
          <w:rFonts w:ascii="Times New Roman" w:hAnsi="Times New Roman" w:cs="Times New Roman"/>
          <w:sz w:val="24"/>
          <w:szCs w:val="24"/>
        </w:rPr>
        <w:t>.</w:t>
      </w:r>
      <w:r w:rsidR="008B5D85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0E1666" w:rsidRPr="00DF6C6B">
        <w:rPr>
          <w:rFonts w:ascii="Times New Roman" w:hAnsi="Times New Roman" w:cs="Times New Roman"/>
          <w:sz w:val="24"/>
          <w:szCs w:val="24"/>
        </w:rPr>
        <w:t>T</w:t>
      </w:r>
      <w:r w:rsidR="00FD2AD2" w:rsidRPr="00DF6C6B">
        <w:rPr>
          <w:rFonts w:ascii="Times New Roman" w:hAnsi="Times New Roman" w:cs="Times New Roman"/>
          <w:sz w:val="24"/>
          <w:szCs w:val="24"/>
        </w:rPr>
        <w:t>he</w:t>
      </w:r>
      <w:r w:rsidR="000E1666" w:rsidRPr="00DF6C6B">
        <w:rPr>
          <w:rFonts w:ascii="Times New Roman" w:hAnsi="Times New Roman" w:cs="Times New Roman"/>
          <w:sz w:val="24"/>
          <w:szCs w:val="24"/>
        </w:rPr>
        <w:t xml:space="preserve">ir </w:t>
      </w:r>
      <w:r w:rsidR="00515987" w:rsidRPr="00DF6C6B">
        <w:rPr>
          <w:rFonts w:ascii="Times New Roman" w:hAnsi="Times New Roman" w:cs="Times New Roman"/>
          <w:sz w:val="24"/>
          <w:szCs w:val="24"/>
        </w:rPr>
        <w:t xml:space="preserve">focus on </w:t>
      </w:r>
      <w:r w:rsidR="000E1666" w:rsidRPr="00DF6C6B">
        <w:rPr>
          <w:rFonts w:ascii="Times New Roman" w:hAnsi="Times New Roman" w:cs="Times New Roman"/>
          <w:sz w:val="24"/>
          <w:szCs w:val="24"/>
        </w:rPr>
        <w:t>Supplier Diversity</w:t>
      </w:r>
      <w:r w:rsidR="00FB48B2" w:rsidRPr="00DF6C6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29020202"/>
          <w:citation/>
        </w:sdtPr>
        <w:sdtEndPr/>
        <w:sdtContent>
          <w:r w:rsidR="00FB48B2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B48B2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CITATION v19 \n  \t  \l 2057 </w:instrText>
          </w:r>
          <w:r w:rsidR="00FB48B2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(2019)</w:t>
          </w:r>
          <w:r w:rsidR="00FB48B2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E1666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515987" w:rsidRPr="00DF6C6B">
        <w:rPr>
          <w:rFonts w:ascii="Times New Roman" w:hAnsi="Times New Roman" w:cs="Times New Roman"/>
          <w:sz w:val="24"/>
          <w:szCs w:val="24"/>
        </w:rPr>
        <w:t xml:space="preserve">solidifies </w:t>
      </w:r>
      <w:r w:rsidR="00D6207F" w:rsidRPr="00DF6C6B">
        <w:rPr>
          <w:rFonts w:ascii="Times New Roman" w:hAnsi="Times New Roman" w:cs="Times New Roman"/>
          <w:sz w:val="24"/>
          <w:szCs w:val="24"/>
        </w:rPr>
        <w:t>Disney’s position for Supplier Relationship</w:t>
      </w:r>
      <w:r w:rsidR="002A1C30" w:rsidRPr="00DF6C6B">
        <w:rPr>
          <w:rFonts w:ascii="Times New Roman" w:hAnsi="Times New Roman" w:cs="Times New Roman"/>
          <w:sz w:val="24"/>
          <w:szCs w:val="24"/>
        </w:rPr>
        <w:t xml:space="preserve"> Management (SRM)</w:t>
      </w:r>
      <w:r w:rsidR="00504A85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5C2E13" w:rsidRPr="00DF6C6B">
        <w:rPr>
          <w:rFonts w:ascii="Times New Roman" w:hAnsi="Times New Roman" w:cs="Times New Roman"/>
          <w:sz w:val="24"/>
          <w:szCs w:val="24"/>
        </w:rPr>
        <w:t xml:space="preserve">competitiveness, through use of </w:t>
      </w:r>
      <w:r w:rsidR="00FD12DD" w:rsidRPr="00DF6C6B">
        <w:rPr>
          <w:rFonts w:ascii="Times New Roman" w:hAnsi="Times New Roman" w:cs="Times New Roman"/>
          <w:sz w:val="24"/>
          <w:szCs w:val="24"/>
        </w:rPr>
        <w:t>innovative and cost-effective business solutions</w:t>
      </w:r>
      <w:r w:rsidR="00EB66AA" w:rsidRPr="00DF6C6B">
        <w:rPr>
          <w:rFonts w:ascii="Times New Roman" w:hAnsi="Times New Roman" w:cs="Times New Roman"/>
          <w:sz w:val="24"/>
          <w:szCs w:val="24"/>
        </w:rPr>
        <w:t xml:space="preserve">, thus combating </w:t>
      </w:r>
      <w:r w:rsidR="009C5F7C" w:rsidRPr="00DF6C6B">
        <w:rPr>
          <w:rFonts w:ascii="Times New Roman" w:hAnsi="Times New Roman" w:cs="Times New Roman"/>
          <w:sz w:val="24"/>
          <w:szCs w:val="24"/>
        </w:rPr>
        <w:t>cross-department collaboration problems.</w:t>
      </w:r>
    </w:p>
    <w:p w14:paraId="3E7B83E9" w14:textId="6BBB1B31" w:rsidR="00747F41" w:rsidRPr="00DF6C6B" w:rsidRDefault="00BC60C4" w:rsidP="005052F1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An organisation</w:t>
      </w:r>
      <w:r w:rsidR="00CB2342" w:rsidRPr="00DF6C6B">
        <w:rPr>
          <w:rFonts w:ascii="Times New Roman" w:hAnsi="Times New Roman" w:cs="Times New Roman"/>
          <w:sz w:val="24"/>
          <w:szCs w:val="24"/>
        </w:rPr>
        <w:t>’</w:t>
      </w:r>
      <w:r w:rsidRPr="00DF6C6B">
        <w:rPr>
          <w:rFonts w:ascii="Times New Roman" w:hAnsi="Times New Roman" w:cs="Times New Roman"/>
          <w:sz w:val="24"/>
          <w:szCs w:val="24"/>
        </w:rPr>
        <w:t>s use of sub-standard</w:t>
      </w:r>
      <w:r w:rsidR="004C0FF8" w:rsidRPr="00DF6C6B">
        <w:rPr>
          <w:rFonts w:ascii="Times New Roman" w:hAnsi="Times New Roman" w:cs="Times New Roman"/>
          <w:sz w:val="24"/>
          <w:szCs w:val="24"/>
        </w:rPr>
        <w:t xml:space="preserve"> systems</w:t>
      </w:r>
      <w:r w:rsidR="002622B7" w:rsidRPr="00DF6C6B">
        <w:rPr>
          <w:rFonts w:ascii="Times New Roman" w:hAnsi="Times New Roman" w:cs="Times New Roman"/>
          <w:sz w:val="24"/>
          <w:szCs w:val="24"/>
        </w:rPr>
        <w:t xml:space="preserve"> can lead to poor</w:t>
      </w:r>
      <w:r w:rsidR="004D2F86" w:rsidRPr="00DF6C6B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1F1FDF" w:rsidRPr="00DF6C6B">
        <w:rPr>
          <w:rFonts w:ascii="Times New Roman" w:hAnsi="Times New Roman" w:cs="Times New Roman"/>
          <w:sz w:val="24"/>
          <w:szCs w:val="24"/>
        </w:rPr>
        <w:t>. A large amount</w:t>
      </w:r>
      <w:r w:rsidR="00DE0FB0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1F1FDF" w:rsidRPr="00DF6C6B">
        <w:rPr>
          <w:rFonts w:ascii="Times New Roman" w:hAnsi="Times New Roman" w:cs="Times New Roman"/>
          <w:sz w:val="24"/>
          <w:szCs w:val="24"/>
        </w:rPr>
        <w:t xml:space="preserve">of resource </w:t>
      </w:r>
      <w:r w:rsidR="00630A3C" w:rsidRPr="00DF6C6B">
        <w:rPr>
          <w:rFonts w:ascii="Times New Roman" w:hAnsi="Times New Roman" w:cs="Times New Roman"/>
          <w:sz w:val="24"/>
          <w:szCs w:val="24"/>
        </w:rPr>
        <w:t>is</w:t>
      </w:r>
      <w:r w:rsidR="00F06F5B" w:rsidRPr="00DF6C6B">
        <w:rPr>
          <w:rFonts w:ascii="Times New Roman" w:hAnsi="Times New Roman" w:cs="Times New Roman"/>
          <w:sz w:val="24"/>
          <w:szCs w:val="24"/>
        </w:rPr>
        <w:t xml:space="preserve"> absorbed </w:t>
      </w:r>
      <w:r w:rsidR="00485C09" w:rsidRPr="00DF6C6B">
        <w:rPr>
          <w:rFonts w:ascii="Times New Roman" w:hAnsi="Times New Roman" w:cs="Times New Roman"/>
          <w:sz w:val="24"/>
          <w:szCs w:val="24"/>
        </w:rPr>
        <w:t xml:space="preserve">to </w:t>
      </w:r>
      <w:r w:rsidR="007D37B9" w:rsidRPr="00DF6C6B">
        <w:rPr>
          <w:rFonts w:ascii="Times New Roman" w:hAnsi="Times New Roman" w:cs="Times New Roman"/>
          <w:sz w:val="24"/>
          <w:szCs w:val="24"/>
        </w:rPr>
        <w:t>power outdated management systems including Point of Sale (POS), ERP and CRM</w:t>
      </w:r>
      <w:r w:rsidR="00F02BC4" w:rsidRPr="00DF6C6B">
        <w:rPr>
          <w:rFonts w:ascii="Times New Roman" w:hAnsi="Times New Roman" w:cs="Times New Roman"/>
          <w:sz w:val="24"/>
          <w:szCs w:val="24"/>
        </w:rPr>
        <w:t xml:space="preserve">; all different in their make-up but if used effectively can </w:t>
      </w:r>
      <w:r w:rsidR="00BA0074" w:rsidRPr="00DF6C6B">
        <w:rPr>
          <w:rFonts w:ascii="Times New Roman" w:hAnsi="Times New Roman" w:cs="Times New Roman"/>
          <w:sz w:val="24"/>
          <w:szCs w:val="24"/>
        </w:rPr>
        <w:t>produce</w:t>
      </w:r>
      <w:r w:rsidR="004865B3" w:rsidRPr="00DF6C6B">
        <w:rPr>
          <w:rFonts w:ascii="Times New Roman" w:hAnsi="Times New Roman" w:cs="Times New Roman"/>
          <w:sz w:val="24"/>
          <w:szCs w:val="24"/>
        </w:rPr>
        <w:t xml:space="preserve"> exceptional </w:t>
      </w:r>
      <w:r w:rsidR="00BA0074" w:rsidRPr="00DF6C6B">
        <w:rPr>
          <w:rFonts w:ascii="Times New Roman" w:hAnsi="Times New Roman" w:cs="Times New Roman"/>
          <w:sz w:val="24"/>
          <w:szCs w:val="24"/>
        </w:rPr>
        <w:t xml:space="preserve">B2C experiences. Through </w:t>
      </w:r>
      <w:r w:rsidR="004B2D25" w:rsidRPr="00DF6C6B">
        <w:rPr>
          <w:rFonts w:ascii="Times New Roman" w:hAnsi="Times New Roman" w:cs="Times New Roman"/>
          <w:sz w:val="24"/>
          <w:szCs w:val="24"/>
        </w:rPr>
        <w:t>extracting Big Data and use of Internet of Things (IOT)</w:t>
      </w:r>
      <w:r w:rsidR="008D00C8" w:rsidRPr="00DF6C6B">
        <w:rPr>
          <w:rFonts w:ascii="Times New Roman" w:hAnsi="Times New Roman" w:cs="Times New Roman"/>
          <w:sz w:val="24"/>
          <w:szCs w:val="24"/>
        </w:rPr>
        <w:t xml:space="preserve"> and Machine Learning, Disney </w:t>
      </w:r>
      <w:r w:rsidR="00876B21" w:rsidRPr="00DF6C6B">
        <w:rPr>
          <w:rFonts w:ascii="Times New Roman" w:hAnsi="Times New Roman" w:cs="Times New Roman"/>
          <w:sz w:val="24"/>
          <w:szCs w:val="24"/>
        </w:rPr>
        <w:t>can</w:t>
      </w:r>
      <w:r w:rsidR="008D00C8" w:rsidRPr="00DF6C6B">
        <w:rPr>
          <w:rFonts w:ascii="Times New Roman" w:hAnsi="Times New Roman" w:cs="Times New Roman"/>
          <w:sz w:val="24"/>
          <w:szCs w:val="24"/>
        </w:rPr>
        <w:t xml:space="preserve"> enhance consumer experience. </w:t>
      </w:r>
      <w:r w:rsidR="00C062FF" w:rsidRPr="00DF6C6B">
        <w:rPr>
          <w:rFonts w:ascii="Times New Roman" w:hAnsi="Times New Roman" w:cs="Times New Roman"/>
          <w:sz w:val="24"/>
          <w:szCs w:val="24"/>
        </w:rPr>
        <w:t>Since 2013, v</w:t>
      </w:r>
      <w:r w:rsidR="008D00C8" w:rsidRPr="00DF6C6B">
        <w:rPr>
          <w:rFonts w:ascii="Times New Roman" w:hAnsi="Times New Roman" w:cs="Times New Roman"/>
          <w:sz w:val="24"/>
          <w:szCs w:val="24"/>
        </w:rPr>
        <w:t xml:space="preserve">isitors to Disney Resorts </w:t>
      </w:r>
      <w:r w:rsidR="00E360FE" w:rsidRPr="00DF6C6B">
        <w:rPr>
          <w:rFonts w:ascii="Times New Roman" w:hAnsi="Times New Roman" w:cs="Times New Roman"/>
          <w:sz w:val="24"/>
          <w:szCs w:val="24"/>
        </w:rPr>
        <w:t>are equipped with an innovative MagicBand</w:t>
      </w:r>
      <w:r w:rsidR="00D85E51" w:rsidRPr="00DF6C6B">
        <w:rPr>
          <w:rFonts w:ascii="Times New Roman" w:hAnsi="Times New Roman" w:cs="Times New Roman"/>
          <w:sz w:val="24"/>
          <w:szCs w:val="24"/>
        </w:rPr>
        <w:t xml:space="preserve"> which provides the ability to unlock hotel room doors, </w:t>
      </w:r>
      <w:r w:rsidR="0016102F" w:rsidRPr="00DF6C6B">
        <w:rPr>
          <w:rFonts w:ascii="Times New Roman" w:hAnsi="Times New Roman" w:cs="Times New Roman"/>
          <w:sz w:val="24"/>
          <w:szCs w:val="24"/>
        </w:rPr>
        <w:t>check in at FastPass rides</w:t>
      </w:r>
      <w:r w:rsidR="008762EB" w:rsidRPr="00DF6C6B">
        <w:rPr>
          <w:rFonts w:ascii="Times New Roman" w:hAnsi="Times New Roman" w:cs="Times New Roman"/>
          <w:sz w:val="24"/>
          <w:szCs w:val="24"/>
        </w:rPr>
        <w:t xml:space="preserve">, </w:t>
      </w:r>
      <w:r w:rsidR="00D50CC6" w:rsidRPr="00DF6C6B">
        <w:rPr>
          <w:rFonts w:ascii="Times New Roman" w:hAnsi="Times New Roman" w:cs="Times New Roman"/>
          <w:sz w:val="24"/>
          <w:szCs w:val="24"/>
        </w:rPr>
        <w:t xml:space="preserve">send resort photographs to a personalised account and </w:t>
      </w:r>
      <w:r w:rsidR="005664AD" w:rsidRPr="00DF6C6B">
        <w:rPr>
          <w:rFonts w:ascii="Times New Roman" w:hAnsi="Times New Roman" w:cs="Times New Roman"/>
          <w:sz w:val="24"/>
          <w:szCs w:val="24"/>
        </w:rPr>
        <w:t xml:space="preserve">has the added advantage of charging merchandise, food and drink purchases to </w:t>
      </w:r>
      <w:r w:rsidR="00B657D7" w:rsidRPr="00DF6C6B">
        <w:rPr>
          <w:rFonts w:ascii="Times New Roman" w:hAnsi="Times New Roman" w:cs="Times New Roman"/>
          <w:sz w:val="24"/>
          <w:szCs w:val="24"/>
        </w:rPr>
        <w:t>your hotel room during your stay</w:t>
      </w:r>
      <w:r w:rsidR="00A129F7" w:rsidRPr="00DF6C6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763026958"/>
          <w:citation/>
        </w:sdtPr>
        <w:sdtEndPr/>
        <w:sdtContent>
          <w:r w:rsidR="00A129F7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29F7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Wal19 \l 2057 </w:instrText>
          </w:r>
          <w:r w:rsidR="00A129F7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(Walt Disney World, 2019)</w:t>
          </w:r>
          <w:r w:rsidR="00A129F7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657D7" w:rsidRPr="00DF6C6B">
        <w:rPr>
          <w:rFonts w:ascii="Times New Roman" w:hAnsi="Times New Roman" w:cs="Times New Roman"/>
          <w:sz w:val="24"/>
          <w:szCs w:val="24"/>
        </w:rPr>
        <w:t>. This eliminates t</w:t>
      </w:r>
      <w:r w:rsidR="00592D3B" w:rsidRPr="00DF6C6B">
        <w:rPr>
          <w:rFonts w:ascii="Times New Roman" w:hAnsi="Times New Roman" w:cs="Times New Roman"/>
          <w:sz w:val="24"/>
          <w:szCs w:val="24"/>
        </w:rPr>
        <w:t>he need for visitors to be laden down with items such as room keys, passes, cameras and even money</w:t>
      </w:r>
      <w:r w:rsidR="00167E4B" w:rsidRPr="00DF6C6B">
        <w:rPr>
          <w:rFonts w:ascii="Times New Roman" w:hAnsi="Times New Roman" w:cs="Times New Roman"/>
          <w:sz w:val="24"/>
          <w:szCs w:val="24"/>
        </w:rPr>
        <w:t xml:space="preserve">. This is not only </w:t>
      </w:r>
      <w:r w:rsidR="00344582" w:rsidRPr="00DF6C6B">
        <w:rPr>
          <w:rFonts w:ascii="Times New Roman" w:hAnsi="Times New Roman" w:cs="Times New Roman"/>
          <w:sz w:val="24"/>
          <w:szCs w:val="24"/>
        </w:rPr>
        <w:t>to benefit guests, Disney use the information to personalise the trip</w:t>
      </w:r>
      <w:r w:rsidR="004B424F" w:rsidRPr="00DF6C6B">
        <w:rPr>
          <w:rFonts w:ascii="Times New Roman" w:hAnsi="Times New Roman" w:cs="Times New Roman"/>
          <w:sz w:val="24"/>
          <w:szCs w:val="24"/>
        </w:rPr>
        <w:t xml:space="preserve"> for example; greeting guests by name or allowing them to distribute staff</w:t>
      </w:r>
      <w:r w:rsidR="00E1740A" w:rsidRPr="00DF6C6B">
        <w:rPr>
          <w:rFonts w:ascii="Times New Roman" w:hAnsi="Times New Roman" w:cs="Times New Roman"/>
          <w:sz w:val="24"/>
          <w:szCs w:val="24"/>
        </w:rPr>
        <w:t xml:space="preserve"> if the queue for rides </w:t>
      </w:r>
      <w:r w:rsidR="005C5DB4" w:rsidRPr="00DF6C6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97653531"/>
          <w:citation/>
        </w:sdtPr>
        <w:sdtEndPr/>
        <w:sdtContent>
          <w:r w:rsidR="00C777A3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777A3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ERP17 \l 2057 </w:instrText>
          </w:r>
          <w:r w:rsidR="00C777A3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(ERPINNEWS, 2017)</w:t>
          </w:r>
          <w:r w:rsidR="00C777A3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777A3" w:rsidRPr="00DF6C6B">
        <w:rPr>
          <w:rFonts w:ascii="Times New Roman" w:hAnsi="Times New Roman" w:cs="Times New Roman"/>
          <w:sz w:val="24"/>
          <w:szCs w:val="24"/>
        </w:rPr>
        <w:t>. Details kept on file f</w:t>
      </w:r>
      <w:r w:rsidR="00FD1DD7" w:rsidRPr="00DF6C6B">
        <w:rPr>
          <w:rFonts w:ascii="Times New Roman" w:hAnsi="Times New Roman" w:cs="Times New Roman"/>
          <w:sz w:val="24"/>
          <w:szCs w:val="24"/>
        </w:rPr>
        <w:t>or possible return custom enables Disney to tailor each trip to the individual guest, young or old</w:t>
      </w:r>
      <w:r w:rsidR="00B92B74" w:rsidRPr="00DF6C6B">
        <w:rPr>
          <w:rFonts w:ascii="Times New Roman" w:hAnsi="Times New Roman" w:cs="Times New Roman"/>
          <w:sz w:val="24"/>
          <w:szCs w:val="24"/>
        </w:rPr>
        <w:t xml:space="preserve"> based on </w:t>
      </w:r>
      <w:r w:rsidR="00894414" w:rsidRPr="00DF6C6B">
        <w:rPr>
          <w:rFonts w:ascii="Times New Roman" w:hAnsi="Times New Roman" w:cs="Times New Roman"/>
          <w:sz w:val="24"/>
          <w:szCs w:val="24"/>
        </w:rPr>
        <w:t>the number of times a ride was taken and purchasing habits</w:t>
      </w:r>
      <w:r w:rsidR="00FD1DD7" w:rsidRPr="00DF6C6B">
        <w:rPr>
          <w:rFonts w:ascii="Times New Roman" w:hAnsi="Times New Roman" w:cs="Times New Roman"/>
          <w:sz w:val="24"/>
          <w:szCs w:val="24"/>
        </w:rPr>
        <w:t>.</w:t>
      </w:r>
    </w:p>
    <w:p w14:paraId="5580EDBE" w14:textId="7EE58846" w:rsidR="000A6228" w:rsidRPr="00DF6C6B" w:rsidRDefault="000A6228" w:rsidP="005052F1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>As an organisation in it</w:t>
      </w:r>
      <w:r w:rsidR="008732FD" w:rsidRPr="00DF6C6B">
        <w:rPr>
          <w:rFonts w:ascii="Times New Roman" w:hAnsi="Times New Roman" w:cs="Times New Roman"/>
          <w:sz w:val="24"/>
          <w:szCs w:val="24"/>
        </w:rPr>
        <w:t xml:space="preserve">s </w:t>
      </w:r>
      <w:r w:rsidR="00D263B3" w:rsidRPr="00DF6C6B">
        <w:rPr>
          <w:rFonts w:ascii="Times New Roman" w:hAnsi="Times New Roman" w:cs="Times New Roman"/>
          <w:sz w:val="24"/>
          <w:szCs w:val="24"/>
        </w:rPr>
        <w:t>96</w:t>
      </w:r>
      <w:r w:rsidR="00D263B3" w:rsidRPr="00DF6C6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263B3" w:rsidRPr="00DF6C6B">
        <w:rPr>
          <w:rFonts w:ascii="Times New Roman" w:hAnsi="Times New Roman" w:cs="Times New Roman"/>
          <w:sz w:val="24"/>
          <w:szCs w:val="24"/>
        </w:rPr>
        <w:t xml:space="preserve"> year in </w:t>
      </w:r>
      <w:r w:rsidR="0059577E" w:rsidRPr="00DF6C6B">
        <w:rPr>
          <w:rFonts w:ascii="Times New Roman" w:hAnsi="Times New Roman" w:cs="Times New Roman"/>
          <w:sz w:val="24"/>
          <w:szCs w:val="24"/>
        </w:rPr>
        <w:t xml:space="preserve">industry, Disney has developed a solid </w:t>
      </w:r>
      <w:r w:rsidR="00EA74EB" w:rsidRPr="00DF6C6B">
        <w:rPr>
          <w:rFonts w:ascii="Times New Roman" w:hAnsi="Times New Roman" w:cs="Times New Roman"/>
          <w:sz w:val="24"/>
          <w:szCs w:val="24"/>
        </w:rPr>
        <w:t>brand name</w:t>
      </w:r>
      <w:r w:rsidR="00B0178E" w:rsidRPr="00DF6C6B">
        <w:rPr>
          <w:rFonts w:ascii="Times New Roman" w:hAnsi="Times New Roman" w:cs="Times New Roman"/>
          <w:sz w:val="24"/>
          <w:szCs w:val="24"/>
        </w:rPr>
        <w:t xml:space="preserve">, consumer trust and loyalty </w:t>
      </w:r>
      <w:r w:rsidR="00450B0F" w:rsidRPr="00DF6C6B">
        <w:rPr>
          <w:rFonts w:ascii="Times New Roman" w:hAnsi="Times New Roman" w:cs="Times New Roman"/>
          <w:sz w:val="24"/>
          <w:szCs w:val="24"/>
        </w:rPr>
        <w:t>are still a priority</w:t>
      </w:r>
      <w:r w:rsidR="00E01999" w:rsidRPr="00DF6C6B">
        <w:rPr>
          <w:rFonts w:ascii="Times New Roman" w:hAnsi="Times New Roman" w:cs="Times New Roman"/>
          <w:sz w:val="24"/>
          <w:szCs w:val="24"/>
        </w:rPr>
        <w:t xml:space="preserve"> many organisations cannot say the same and fall short</w:t>
      </w:r>
      <w:r w:rsidR="007B5AE0" w:rsidRPr="00DF6C6B">
        <w:rPr>
          <w:rFonts w:ascii="Times New Roman" w:hAnsi="Times New Roman" w:cs="Times New Roman"/>
          <w:sz w:val="24"/>
          <w:szCs w:val="24"/>
        </w:rPr>
        <w:t xml:space="preserve"> of </w:t>
      </w:r>
      <w:r w:rsidR="00FF6D6C" w:rsidRPr="00DF6C6B">
        <w:rPr>
          <w:rFonts w:ascii="Times New Roman" w:hAnsi="Times New Roman" w:cs="Times New Roman"/>
          <w:sz w:val="24"/>
          <w:szCs w:val="24"/>
        </w:rPr>
        <w:t>solidifying trust as a key differentiator</w:t>
      </w:r>
      <w:r w:rsidR="002E7F68" w:rsidRPr="00DF6C6B">
        <w:rPr>
          <w:rFonts w:ascii="Times New Roman" w:hAnsi="Times New Roman" w:cs="Times New Roman"/>
          <w:sz w:val="24"/>
          <w:szCs w:val="24"/>
        </w:rPr>
        <w:t xml:space="preserve">. One </w:t>
      </w:r>
      <w:r w:rsidR="004854CD" w:rsidRPr="00DF6C6B">
        <w:rPr>
          <w:rFonts w:ascii="Times New Roman" w:hAnsi="Times New Roman" w:cs="Times New Roman"/>
          <w:sz w:val="24"/>
          <w:szCs w:val="24"/>
        </w:rPr>
        <w:t>source</w:t>
      </w:r>
      <w:r w:rsidR="002E7F68" w:rsidRPr="00DF6C6B">
        <w:rPr>
          <w:rFonts w:ascii="Times New Roman" w:hAnsi="Times New Roman" w:cs="Times New Roman"/>
          <w:sz w:val="24"/>
          <w:szCs w:val="24"/>
        </w:rPr>
        <w:t xml:space="preserve"> suggests Disney’s</w:t>
      </w:r>
      <w:r w:rsidR="00335707" w:rsidRPr="00DF6C6B">
        <w:rPr>
          <w:rFonts w:ascii="Times New Roman" w:hAnsi="Times New Roman" w:cs="Times New Roman"/>
          <w:sz w:val="24"/>
          <w:szCs w:val="24"/>
        </w:rPr>
        <w:t xml:space="preserve"> innovative</w:t>
      </w:r>
      <w:r w:rsidR="002E7F68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335707" w:rsidRPr="00DF6C6B">
        <w:rPr>
          <w:rFonts w:ascii="Times New Roman" w:hAnsi="Times New Roman" w:cs="Times New Roman"/>
          <w:sz w:val="24"/>
          <w:szCs w:val="24"/>
        </w:rPr>
        <w:t xml:space="preserve">marketing strategies </w:t>
      </w:r>
      <w:r w:rsidR="004854CD" w:rsidRPr="00DF6C6B">
        <w:rPr>
          <w:rFonts w:ascii="Times New Roman" w:hAnsi="Times New Roman" w:cs="Times New Roman"/>
          <w:sz w:val="24"/>
          <w:szCs w:val="24"/>
        </w:rPr>
        <w:t xml:space="preserve">puts the organisation out of reach of their competitors </w:t>
      </w:r>
      <w:sdt>
        <w:sdtPr>
          <w:rPr>
            <w:rFonts w:ascii="Times New Roman" w:hAnsi="Times New Roman" w:cs="Times New Roman"/>
            <w:sz w:val="24"/>
            <w:szCs w:val="24"/>
          </w:rPr>
          <w:id w:val="103941156"/>
          <w:citation/>
        </w:sdtPr>
        <w:sdtEndPr/>
        <w:sdtContent>
          <w:r w:rsidR="004854CD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854CD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Sta19 \l 2057 </w:instrText>
          </w:r>
          <w:r w:rsidR="004854CD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(Stansbury, 2019)</w:t>
          </w:r>
          <w:r w:rsidR="004854CD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B5E38" w:rsidRPr="00DF6C6B">
        <w:rPr>
          <w:rFonts w:ascii="Times New Roman" w:hAnsi="Times New Roman" w:cs="Times New Roman"/>
          <w:sz w:val="24"/>
          <w:szCs w:val="24"/>
        </w:rPr>
        <w:t xml:space="preserve">, this </w:t>
      </w:r>
      <w:r w:rsidR="00175771" w:rsidRPr="00DF6C6B">
        <w:rPr>
          <w:rFonts w:ascii="Times New Roman" w:hAnsi="Times New Roman" w:cs="Times New Roman"/>
          <w:sz w:val="24"/>
          <w:szCs w:val="24"/>
        </w:rPr>
        <w:t>is transpired by their current net worth</w:t>
      </w:r>
      <w:r w:rsidR="00A445A6" w:rsidRPr="00DF6C6B">
        <w:rPr>
          <w:rFonts w:ascii="Times New Roman" w:hAnsi="Times New Roman" w:cs="Times New Roman"/>
          <w:sz w:val="24"/>
          <w:szCs w:val="24"/>
        </w:rPr>
        <w:t xml:space="preserve"> standing at </w:t>
      </w:r>
      <w:r w:rsidR="001E7EDB" w:rsidRPr="00DF6C6B">
        <w:rPr>
          <w:rFonts w:ascii="Times New Roman" w:hAnsi="Times New Roman" w:cs="Times New Roman"/>
          <w:sz w:val="24"/>
          <w:szCs w:val="24"/>
        </w:rPr>
        <w:t>$</w:t>
      </w:r>
      <w:r w:rsidR="005B0AFE" w:rsidRPr="00DF6C6B">
        <w:rPr>
          <w:rFonts w:ascii="Times New Roman" w:hAnsi="Times New Roman" w:cs="Times New Roman"/>
          <w:sz w:val="24"/>
          <w:szCs w:val="24"/>
        </w:rPr>
        <w:t>98.</w:t>
      </w:r>
      <w:r w:rsidR="001E7EDB" w:rsidRPr="00DF6C6B">
        <w:rPr>
          <w:rFonts w:ascii="Times New Roman" w:hAnsi="Times New Roman" w:cs="Times New Roman"/>
          <w:sz w:val="24"/>
          <w:szCs w:val="24"/>
        </w:rPr>
        <w:t>6 bil</w:t>
      </w:r>
      <w:r w:rsidR="0018719E" w:rsidRPr="00DF6C6B">
        <w:rPr>
          <w:rFonts w:ascii="Times New Roman" w:hAnsi="Times New Roman" w:cs="Times New Roman"/>
          <w:sz w:val="24"/>
          <w:szCs w:val="24"/>
        </w:rPr>
        <w:t>l</w:t>
      </w:r>
      <w:r w:rsidR="001E7EDB" w:rsidRPr="00DF6C6B">
        <w:rPr>
          <w:rFonts w:ascii="Times New Roman" w:hAnsi="Times New Roman" w:cs="Times New Roman"/>
          <w:sz w:val="24"/>
          <w:szCs w:val="24"/>
        </w:rPr>
        <w:t xml:space="preserve">ion </w:t>
      </w:r>
      <w:sdt>
        <w:sdtPr>
          <w:rPr>
            <w:rFonts w:ascii="Times New Roman" w:hAnsi="Times New Roman" w:cs="Times New Roman"/>
            <w:sz w:val="24"/>
            <w:szCs w:val="24"/>
          </w:rPr>
          <w:id w:val="1595121869"/>
          <w:citation/>
        </w:sdtPr>
        <w:sdtEndPr/>
        <w:sdtContent>
          <w:r w:rsidR="00A445A6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445A6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Sta191 \l 2057 </w:instrText>
          </w:r>
          <w:r w:rsidR="00A445A6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(Statista, 2019)</w:t>
          </w:r>
          <w:r w:rsidR="00A445A6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A0A55" w:rsidRPr="00DF6C6B">
        <w:rPr>
          <w:rFonts w:ascii="Times New Roman" w:hAnsi="Times New Roman" w:cs="Times New Roman"/>
          <w:sz w:val="24"/>
          <w:szCs w:val="24"/>
        </w:rPr>
        <w:t xml:space="preserve">. </w:t>
      </w:r>
      <w:r w:rsidR="00424AE7" w:rsidRPr="00DF6C6B">
        <w:rPr>
          <w:rFonts w:ascii="Times New Roman" w:hAnsi="Times New Roman" w:cs="Times New Roman"/>
          <w:sz w:val="24"/>
          <w:szCs w:val="24"/>
        </w:rPr>
        <w:t xml:space="preserve">Here we see the strength of Disney’s CRM in action, with </w:t>
      </w:r>
      <w:r w:rsidR="00A17EA0" w:rsidRPr="00DF6C6B">
        <w:rPr>
          <w:rFonts w:ascii="Times New Roman" w:hAnsi="Times New Roman" w:cs="Times New Roman"/>
          <w:sz w:val="24"/>
          <w:szCs w:val="24"/>
        </w:rPr>
        <w:t xml:space="preserve">an approximate return custom for Parks alone </w:t>
      </w:r>
      <w:r w:rsidR="007F4A7B" w:rsidRPr="00DF6C6B">
        <w:rPr>
          <w:rFonts w:ascii="Times New Roman" w:hAnsi="Times New Roman" w:cs="Times New Roman"/>
          <w:sz w:val="24"/>
          <w:szCs w:val="24"/>
        </w:rPr>
        <w:t xml:space="preserve">in 2014 </w:t>
      </w:r>
      <w:r w:rsidR="00A17EA0" w:rsidRPr="00DF6C6B">
        <w:rPr>
          <w:rFonts w:ascii="Times New Roman" w:hAnsi="Times New Roman" w:cs="Times New Roman"/>
          <w:sz w:val="24"/>
          <w:szCs w:val="24"/>
        </w:rPr>
        <w:t xml:space="preserve">of 70% </w:t>
      </w:r>
      <w:sdt>
        <w:sdtPr>
          <w:rPr>
            <w:rFonts w:ascii="Times New Roman" w:hAnsi="Times New Roman" w:cs="Times New Roman"/>
            <w:sz w:val="24"/>
            <w:szCs w:val="24"/>
          </w:rPr>
          <w:id w:val="-549155134"/>
          <w:citation/>
        </w:sdtPr>
        <w:sdtEndPr/>
        <w:sdtContent>
          <w:r w:rsidR="007F4A7B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F4A7B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Cio14 \l 2057 </w:instrText>
          </w:r>
          <w:r w:rsidR="007F4A7B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(Ciotti, 2014)</w:t>
          </w:r>
          <w:r w:rsidR="007F4A7B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F4A7B" w:rsidRPr="00DF6C6B">
        <w:rPr>
          <w:rFonts w:ascii="Times New Roman" w:hAnsi="Times New Roman" w:cs="Times New Roman"/>
          <w:sz w:val="24"/>
          <w:szCs w:val="24"/>
        </w:rPr>
        <w:t>.</w:t>
      </w:r>
    </w:p>
    <w:p w14:paraId="6B0EB3F5" w14:textId="329FB7E2" w:rsidR="00F7386C" w:rsidRPr="00DF6C6B" w:rsidRDefault="00E84167" w:rsidP="00F7386C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As a result of these </w:t>
      </w:r>
      <w:r w:rsidR="00623B8A" w:rsidRPr="00DF6C6B">
        <w:rPr>
          <w:rFonts w:ascii="Times New Roman" w:hAnsi="Times New Roman" w:cs="Times New Roman"/>
          <w:sz w:val="24"/>
          <w:szCs w:val="24"/>
        </w:rPr>
        <w:t xml:space="preserve">and other </w:t>
      </w:r>
      <w:r w:rsidRPr="00DF6C6B">
        <w:rPr>
          <w:rFonts w:ascii="Times New Roman" w:hAnsi="Times New Roman" w:cs="Times New Roman"/>
          <w:sz w:val="24"/>
          <w:szCs w:val="24"/>
        </w:rPr>
        <w:t>issu</w:t>
      </w:r>
      <w:r w:rsidR="00657011" w:rsidRPr="00DF6C6B">
        <w:rPr>
          <w:rFonts w:ascii="Times New Roman" w:hAnsi="Times New Roman" w:cs="Times New Roman"/>
          <w:sz w:val="24"/>
          <w:szCs w:val="24"/>
        </w:rPr>
        <w:t>es</w:t>
      </w:r>
      <w:r w:rsidRPr="00DF6C6B">
        <w:rPr>
          <w:rFonts w:ascii="Times New Roman" w:hAnsi="Times New Roman" w:cs="Times New Roman"/>
          <w:sz w:val="24"/>
          <w:szCs w:val="24"/>
        </w:rPr>
        <w:t xml:space="preserve"> Disney </w:t>
      </w:r>
      <w:r w:rsidR="00184953" w:rsidRPr="00DF6C6B">
        <w:rPr>
          <w:rFonts w:ascii="Times New Roman" w:hAnsi="Times New Roman" w:cs="Times New Roman"/>
          <w:sz w:val="24"/>
          <w:szCs w:val="24"/>
        </w:rPr>
        <w:t>has adapted and evolved</w:t>
      </w:r>
      <w:r w:rsidR="007D0E62" w:rsidRPr="00DF6C6B">
        <w:rPr>
          <w:rFonts w:ascii="Times New Roman" w:hAnsi="Times New Roman" w:cs="Times New Roman"/>
          <w:sz w:val="24"/>
          <w:szCs w:val="24"/>
        </w:rPr>
        <w:t xml:space="preserve"> its organisation to </w:t>
      </w:r>
      <w:r w:rsidR="007F4A7B" w:rsidRPr="00DF6C6B">
        <w:rPr>
          <w:rFonts w:ascii="Times New Roman" w:hAnsi="Times New Roman" w:cs="Times New Roman"/>
          <w:sz w:val="24"/>
          <w:szCs w:val="24"/>
        </w:rPr>
        <w:t xml:space="preserve">better </w:t>
      </w:r>
      <w:r w:rsidR="00254A26" w:rsidRPr="00DF6C6B">
        <w:rPr>
          <w:rFonts w:ascii="Times New Roman" w:hAnsi="Times New Roman" w:cs="Times New Roman"/>
          <w:sz w:val="24"/>
          <w:szCs w:val="24"/>
        </w:rPr>
        <w:t xml:space="preserve">accommodate consumers in all areas of </w:t>
      </w:r>
      <w:r w:rsidR="00623B8A" w:rsidRPr="00DF6C6B">
        <w:rPr>
          <w:rFonts w:ascii="Times New Roman" w:hAnsi="Times New Roman" w:cs="Times New Roman"/>
          <w:sz w:val="24"/>
          <w:szCs w:val="24"/>
        </w:rPr>
        <w:t>industry</w:t>
      </w:r>
      <w:r w:rsidR="006E6248" w:rsidRPr="00DF6C6B">
        <w:rPr>
          <w:rFonts w:ascii="Times New Roman" w:hAnsi="Times New Roman" w:cs="Times New Roman"/>
          <w:sz w:val="24"/>
          <w:szCs w:val="24"/>
        </w:rPr>
        <w:t xml:space="preserve"> by creating exemplary </w:t>
      </w:r>
      <w:r w:rsidR="00AA24EB" w:rsidRPr="00DF6C6B">
        <w:rPr>
          <w:rFonts w:ascii="Times New Roman" w:hAnsi="Times New Roman" w:cs="Times New Roman"/>
          <w:sz w:val="24"/>
          <w:szCs w:val="24"/>
        </w:rPr>
        <w:t>consumer experience</w:t>
      </w:r>
      <w:r w:rsidR="00623B8A" w:rsidRPr="00DF6C6B">
        <w:rPr>
          <w:rFonts w:ascii="Times New Roman" w:hAnsi="Times New Roman" w:cs="Times New Roman"/>
          <w:sz w:val="24"/>
          <w:szCs w:val="24"/>
        </w:rPr>
        <w:t>.</w:t>
      </w:r>
      <w:r w:rsidR="006B4C4B" w:rsidRPr="00DF6C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11A4EC" w14:textId="2937F675" w:rsidR="00DB57EC" w:rsidRPr="00DF6C6B" w:rsidRDefault="00DB57EC" w:rsidP="00AC5786">
      <w:pPr>
        <w:rPr>
          <w:rFonts w:ascii="Times New Roman" w:hAnsi="Times New Roman" w:cs="Times New Roman"/>
          <w:i/>
        </w:rPr>
      </w:pPr>
    </w:p>
    <w:p w14:paraId="69554D11" w14:textId="7C5D7373" w:rsidR="00587829" w:rsidRPr="00DF6C6B" w:rsidRDefault="00595D95" w:rsidP="00AA24EB">
      <w:pPr>
        <w:pStyle w:val="Heading2"/>
        <w:numPr>
          <w:ilvl w:val="1"/>
          <w:numId w:val="2"/>
        </w:numPr>
        <w:rPr>
          <w:rFonts w:ascii="Times New Roman" w:hAnsi="Times New Roman" w:cs="Times New Roman"/>
        </w:rPr>
      </w:pPr>
      <w:bookmarkStart w:id="5" w:name="_Toc8129108"/>
      <w:r>
        <w:rPr>
          <w:rFonts w:ascii="Times New Roman" w:hAnsi="Times New Roman" w:cs="Times New Roman"/>
        </w:rPr>
        <w:t>Evalua</w:t>
      </w:r>
      <w:r w:rsidR="00D55135">
        <w:rPr>
          <w:rFonts w:ascii="Times New Roman" w:hAnsi="Times New Roman" w:cs="Times New Roman"/>
        </w:rPr>
        <w:t>tion of Existing and Emerging E-Business Model Opportunity and Challenges for Di</w:t>
      </w:r>
      <w:r w:rsidR="008949AC">
        <w:rPr>
          <w:rFonts w:ascii="Times New Roman" w:hAnsi="Times New Roman" w:cs="Times New Roman"/>
        </w:rPr>
        <w:t>sney</w:t>
      </w:r>
      <w:r w:rsidR="00E42096">
        <w:rPr>
          <w:rFonts w:ascii="Times New Roman" w:hAnsi="Times New Roman" w:cs="Times New Roman"/>
        </w:rPr>
        <w:t xml:space="preserve"> and the</w:t>
      </w:r>
      <w:r w:rsidR="00466508">
        <w:rPr>
          <w:rFonts w:ascii="Times New Roman" w:hAnsi="Times New Roman" w:cs="Times New Roman"/>
        </w:rPr>
        <w:t>ir</w:t>
      </w:r>
      <w:r w:rsidR="00E42096">
        <w:rPr>
          <w:rFonts w:ascii="Times New Roman" w:hAnsi="Times New Roman" w:cs="Times New Roman"/>
        </w:rPr>
        <w:t xml:space="preserve"> industry sector</w:t>
      </w:r>
      <w:r w:rsidR="00466508">
        <w:rPr>
          <w:rFonts w:ascii="Times New Roman" w:hAnsi="Times New Roman" w:cs="Times New Roman"/>
        </w:rPr>
        <w:t>s</w:t>
      </w:r>
      <w:bookmarkEnd w:id="5"/>
    </w:p>
    <w:p w14:paraId="74CE5D6A" w14:textId="77777777" w:rsidR="000762F0" w:rsidRDefault="000762F0" w:rsidP="00AA24EB">
      <w:pPr>
        <w:rPr>
          <w:rFonts w:ascii="Times New Roman" w:hAnsi="Times New Roman" w:cs="Times New Roman"/>
          <w:sz w:val="24"/>
          <w:szCs w:val="24"/>
        </w:rPr>
      </w:pPr>
    </w:p>
    <w:p w14:paraId="4C21380D" w14:textId="5573ED24" w:rsidR="00744080" w:rsidRDefault="000762F0" w:rsidP="00AA24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reviewing </w:t>
      </w:r>
      <w:r w:rsidR="00CC070C">
        <w:rPr>
          <w:rFonts w:ascii="Times New Roman" w:hAnsi="Times New Roman" w:cs="Times New Roman"/>
          <w:sz w:val="24"/>
          <w:szCs w:val="24"/>
        </w:rPr>
        <w:t xml:space="preserve">Disney’s business model in appendix 1 and </w:t>
      </w:r>
      <w:r w:rsidR="00761D25">
        <w:rPr>
          <w:rFonts w:ascii="Times New Roman" w:hAnsi="Times New Roman" w:cs="Times New Roman"/>
          <w:sz w:val="24"/>
          <w:szCs w:val="24"/>
        </w:rPr>
        <w:t>gaining an insight into the</w:t>
      </w:r>
      <w:r>
        <w:rPr>
          <w:rFonts w:ascii="Times New Roman" w:hAnsi="Times New Roman" w:cs="Times New Roman"/>
          <w:sz w:val="24"/>
          <w:szCs w:val="24"/>
        </w:rPr>
        <w:t xml:space="preserve"> varying industry sectors </w:t>
      </w:r>
      <w:r w:rsidR="00744080">
        <w:rPr>
          <w:rFonts w:ascii="Times New Roman" w:hAnsi="Times New Roman" w:cs="Times New Roman"/>
          <w:sz w:val="24"/>
          <w:szCs w:val="24"/>
        </w:rPr>
        <w:t xml:space="preserve">within which Disney </w:t>
      </w:r>
      <w:r w:rsidR="00ED5874">
        <w:rPr>
          <w:rFonts w:ascii="Times New Roman" w:hAnsi="Times New Roman" w:cs="Times New Roman"/>
          <w:sz w:val="24"/>
          <w:szCs w:val="24"/>
        </w:rPr>
        <w:t>have entered</w:t>
      </w:r>
      <w:r w:rsidR="007E10A4">
        <w:rPr>
          <w:rFonts w:ascii="Times New Roman" w:hAnsi="Times New Roman" w:cs="Times New Roman"/>
          <w:sz w:val="24"/>
          <w:szCs w:val="24"/>
        </w:rPr>
        <w:t xml:space="preserve"> we are able to distinguish which avenues are successful for the organisation and which require further </w:t>
      </w:r>
      <w:r w:rsidR="002864EF">
        <w:rPr>
          <w:rFonts w:ascii="Times New Roman" w:hAnsi="Times New Roman" w:cs="Times New Roman"/>
          <w:sz w:val="24"/>
          <w:szCs w:val="24"/>
        </w:rPr>
        <w:t>focus.</w:t>
      </w:r>
      <w:r w:rsidR="00ED58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2F7D10" w14:textId="35D2ECB1" w:rsidR="006543D1" w:rsidRPr="00DF6C6B" w:rsidRDefault="00AA24EB" w:rsidP="00AA24EB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With an industry giant like Disney, it’s not hard to imagine </w:t>
      </w:r>
      <w:r w:rsidR="002D4499" w:rsidRPr="00DF6C6B">
        <w:rPr>
          <w:rFonts w:ascii="Times New Roman" w:hAnsi="Times New Roman" w:cs="Times New Roman"/>
          <w:sz w:val="24"/>
          <w:szCs w:val="24"/>
        </w:rPr>
        <w:t xml:space="preserve">them having a finger in many pies. As it stands Disney currently hold </w:t>
      </w:r>
      <w:r w:rsidR="00687F9F" w:rsidRPr="00DF6C6B">
        <w:rPr>
          <w:rFonts w:ascii="Times New Roman" w:hAnsi="Times New Roman" w:cs="Times New Roman"/>
          <w:sz w:val="24"/>
          <w:szCs w:val="24"/>
        </w:rPr>
        <w:t>prominent positions in</w:t>
      </w:r>
      <w:r w:rsidR="001F512E" w:rsidRPr="00DF6C6B">
        <w:rPr>
          <w:rFonts w:ascii="Times New Roman" w:hAnsi="Times New Roman" w:cs="Times New Roman"/>
          <w:sz w:val="24"/>
          <w:szCs w:val="24"/>
        </w:rPr>
        <w:t xml:space="preserve"> four </w:t>
      </w:r>
      <w:r w:rsidR="00623497" w:rsidRPr="00DF6C6B">
        <w:rPr>
          <w:rFonts w:ascii="Times New Roman" w:hAnsi="Times New Roman" w:cs="Times New Roman"/>
          <w:sz w:val="24"/>
          <w:szCs w:val="24"/>
        </w:rPr>
        <w:t>major sectors;</w:t>
      </w:r>
      <w:r w:rsidR="00687F9F" w:rsidRPr="00DF6C6B">
        <w:rPr>
          <w:rFonts w:ascii="Times New Roman" w:hAnsi="Times New Roman" w:cs="Times New Roman"/>
          <w:sz w:val="24"/>
          <w:szCs w:val="24"/>
        </w:rPr>
        <w:t xml:space="preserve"> the Entertainment sector with it’s Media Networks</w:t>
      </w:r>
      <w:r w:rsidR="00B36415" w:rsidRPr="00DF6C6B">
        <w:rPr>
          <w:rFonts w:ascii="Times New Roman" w:hAnsi="Times New Roman" w:cs="Times New Roman"/>
          <w:sz w:val="24"/>
          <w:szCs w:val="24"/>
        </w:rPr>
        <w:t xml:space="preserve"> and Studio Entertainment</w:t>
      </w:r>
      <w:r w:rsidR="00F61CAE" w:rsidRPr="00DF6C6B">
        <w:rPr>
          <w:rFonts w:ascii="Times New Roman" w:hAnsi="Times New Roman" w:cs="Times New Roman"/>
          <w:sz w:val="24"/>
          <w:szCs w:val="24"/>
        </w:rPr>
        <w:t xml:space="preserve">, Interactive </w:t>
      </w:r>
      <w:r w:rsidR="004A13C4" w:rsidRPr="00DF6C6B">
        <w:rPr>
          <w:rFonts w:ascii="Times New Roman" w:hAnsi="Times New Roman" w:cs="Times New Roman"/>
          <w:sz w:val="24"/>
          <w:szCs w:val="24"/>
        </w:rPr>
        <w:t>E</w:t>
      </w:r>
      <w:r w:rsidR="00F61CAE" w:rsidRPr="00DF6C6B">
        <w:rPr>
          <w:rFonts w:ascii="Times New Roman" w:hAnsi="Times New Roman" w:cs="Times New Roman"/>
          <w:sz w:val="24"/>
          <w:szCs w:val="24"/>
        </w:rPr>
        <w:t xml:space="preserve">ntertainment sector for </w:t>
      </w:r>
      <w:r w:rsidR="004A13C4" w:rsidRPr="00DF6C6B">
        <w:rPr>
          <w:rFonts w:ascii="Times New Roman" w:hAnsi="Times New Roman" w:cs="Times New Roman"/>
          <w:sz w:val="24"/>
          <w:szCs w:val="24"/>
        </w:rPr>
        <w:t>Disney Interactive and gaming, Leisure and Tourism sector for its Parks and Resorts</w:t>
      </w:r>
      <w:r w:rsidR="00BC306E" w:rsidRPr="00DF6C6B">
        <w:rPr>
          <w:rFonts w:ascii="Times New Roman" w:hAnsi="Times New Roman" w:cs="Times New Roman"/>
          <w:sz w:val="24"/>
          <w:szCs w:val="24"/>
        </w:rPr>
        <w:t xml:space="preserve"> and the Retail sector for consumer products.</w:t>
      </w:r>
      <w:r w:rsidR="00AB291D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BB2B39" w:rsidRPr="00DF6C6B">
        <w:rPr>
          <w:rFonts w:ascii="Times New Roman" w:hAnsi="Times New Roman" w:cs="Times New Roman"/>
          <w:sz w:val="24"/>
          <w:szCs w:val="24"/>
        </w:rPr>
        <w:t xml:space="preserve">Each </w:t>
      </w:r>
      <w:r w:rsidR="003B1808" w:rsidRPr="00DF6C6B">
        <w:rPr>
          <w:rFonts w:ascii="Times New Roman" w:hAnsi="Times New Roman" w:cs="Times New Roman"/>
          <w:sz w:val="24"/>
          <w:szCs w:val="24"/>
        </w:rPr>
        <w:t>use e-business as an integral pathway to connect to consumers</w:t>
      </w:r>
      <w:r w:rsidR="001E2B73" w:rsidRPr="00DF6C6B">
        <w:rPr>
          <w:rFonts w:ascii="Times New Roman" w:hAnsi="Times New Roman" w:cs="Times New Roman"/>
          <w:sz w:val="24"/>
          <w:szCs w:val="24"/>
        </w:rPr>
        <w:t xml:space="preserve"> (B2C)</w:t>
      </w:r>
      <w:r w:rsidR="00B832D9" w:rsidRPr="00DF6C6B">
        <w:rPr>
          <w:rFonts w:ascii="Times New Roman" w:hAnsi="Times New Roman" w:cs="Times New Roman"/>
          <w:sz w:val="24"/>
          <w:szCs w:val="24"/>
        </w:rPr>
        <w:t>, employees and other organisations (B2B).</w:t>
      </w:r>
      <w:r w:rsidR="00A944C4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B832D9" w:rsidRPr="00DF6C6B">
        <w:rPr>
          <w:rFonts w:ascii="Times New Roman" w:hAnsi="Times New Roman" w:cs="Times New Roman"/>
          <w:sz w:val="24"/>
          <w:szCs w:val="24"/>
        </w:rPr>
        <w:t>A</w:t>
      </w:r>
      <w:r w:rsidR="00A944C4" w:rsidRPr="00DF6C6B">
        <w:rPr>
          <w:rFonts w:ascii="Times New Roman" w:hAnsi="Times New Roman" w:cs="Times New Roman"/>
          <w:sz w:val="24"/>
          <w:szCs w:val="24"/>
        </w:rPr>
        <w:t>s</w:t>
      </w:r>
      <w:r w:rsidR="00AB291D" w:rsidRPr="00DF6C6B">
        <w:rPr>
          <w:rFonts w:ascii="Times New Roman" w:hAnsi="Times New Roman" w:cs="Times New Roman"/>
          <w:sz w:val="24"/>
          <w:szCs w:val="24"/>
        </w:rPr>
        <w:t xml:space="preserve"> such they would require</w:t>
      </w:r>
      <w:r w:rsidR="004153ED" w:rsidRPr="00DF6C6B">
        <w:rPr>
          <w:rFonts w:ascii="Times New Roman" w:hAnsi="Times New Roman" w:cs="Times New Roman"/>
          <w:sz w:val="24"/>
          <w:szCs w:val="24"/>
        </w:rPr>
        <w:t xml:space="preserve"> teams of employees to focus on each industry</w:t>
      </w:r>
      <w:r w:rsidR="00867CB8" w:rsidRPr="00DF6C6B">
        <w:rPr>
          <w:rFonts w:ascii="Times New Roman" w:hAnsi="Times New Roman" w:cs="Times New Roman"/>
          <w:sz w:val="24"/>
          <w:szCs w:val="24"/>
        </w:rPr>
        <w:t xml:space="preserve"> sector</w:t>
      </w:r>
      <w:r w:rsidR="00A944C4" w:rsidRPr="00DF6C6B">
        <w:rPr>
          <w:rFonts w:ascii="Times New Roman" w:hAnsi="Times New Roman" w:cs="Times New Roman"/>
          <w:sz w:val="24"/>
          <w:szCs w:val="24"/>
        </w:rPr>
        <w:t xml:space="preserve"> and how best to attract new and return custom.</w:t>
      </w:r>
      <w:r w:rsidR="007A4844">
        <w:rPr>
          <w:rFonts w:ascii="Times New Roman" w:hAnsi="Times New Roman" w:cs="Times New Roman"/>
          <w:sz w:val="24"/>
          <w:szCs w:val="24"/>
        </w:rPr>
        <w:t xml:space="preserve"> </w:t>
      </w:r>
      <w:r w:rsidR="0036350C">
        <w:rPr>
          <w:rFonts w:ascii="Times New Roman" w:hAnsi="Times New Roman" w:cs="Times New Roman"/>
          <w:sz w:val="24"/>
          <w:szCs w:val="24"/>
        </w:rPr>
        <w:t xml:space="preserve">Regardless of industry sector, Disney </w:t>
      </w:r>
      <w:r w:rsidR="00EC7DB7">
        <w:rPr>
          <w:rFonts w:ascii="Times New Roman" w:hAnsi="Times New Roman" w:cs="Times New Roman"/>
          <w:sz w:val="24"/>
          <w:szCs w:val="24"/>
        </w:rPr>
        <w:t xml:space="preserve">has a way of using nostalgia to </w:t>
      </w:r>
      <w:r w:rsidR="004A132C">
        <w:rPr>
          <w:rFonts w:ascii="Times New Roman" w:hAnsi="Times New Roman" w:cs="Times New Roman"/>
          <w:sz w:val="24"/>
          <w:szCs w:val="24"/>
        </w:rPr>
        <w:t xml:space="preserve">create </w:t>
      </w:r>
      <w:r w:rsidR="000459B1">
        <w:rPr>
          <w:rFonts w:ascii="Times New Roman" w:hAnsi="Times New Roman" w:cs="Times New Roman"/>
          <w:sz w:val="24"/>
          <w:szCs w:val="24"/>
        </w:rPr>
        <w:t>and sustain consumer loyalty</w:t>
      </w:r>
      <w:r w:rsidR="00F3028E">
        <w:rPr>
          <w:rFonts w:ascii="Times New Roman" w:hAnsi="Times New Roman" w:cs="Times New Roman"/>
          <w:sz w:val="24"/>
          <w:szCs w:val="24"/>
        </w:rPr>
        <w:t xml:space="preserve"> from child to adult. F</w:t>
      </w:r>
      <w:r w:rsidR="00600A14">
        <w:rPr>
          <w:rFonts w:ascii="Times New Roman" w:hAnsi="Times New Roman" w:cs="Times New Roman"/>
          <w:sz w:val="24"/>
          <w:szCs w:val="24"/>
        </w:rPr>
        <w:t xml:space="preserve">or example; </w:t>
      </w:r>
      <w:r w:rsidR="00F3028E">
        <w:rPr>
          <w:rFonts w:ascii="Times New Roman" w:hAnsi="Times New Roman" w:cs="Times New Roman"/>
          <w:sz w:val="24"/>
          <w:szCs w:val="24"/>
        </w:rPr>
        <w:t xml:space="preserve">by reworking </w:t>
      </w:r>
      <w:r w:rsidR="007D105A">
        <w:rPr>
          <w:rFonts w:ascii="Times New Roman" w:hAnsi="Times New Roman" w:cs="Times New Roman"/>
          <w:sz w:val="24"/>
          <w:szCs w:val="24"/>
        </w:rPr>
        <w:t>animate</w:t>
      </w:r>
      <w:r w:rsidR="006A1287">
        <w:rPr>
          <w:rFonts w:ascii="Times New Roman" w:hAnsi="Times New Roman" w:cs="Times New Roman"/>
          <w:sz w:val="24"/>
          <w:szCs w:val="24"/>
        </w:rPr>
        <w:t>d</w:t>
      </w:r>
      <w:r w:rsidR="007D105A">
        <w:rPr>
          <w:rFonts w:ascii="Times New Roman" w:hAnsi="Times New Roman" w:cs="Times New Roman"/>
          <w:sz w:val="24"/>
          <w:szCs w:val="24"/>
        </w:rPr>
        <w:t xml:space="preserve"> movies such as Beauty and the Beast</w:t>
      </w:r>
      <w:r w:rsidR="00906BBF">
        <w:rPr>
          <w:rFonts w:ascii="Times New Roman" w:hAnsi="Times New Roman" w:cs="Times New Roman"/>
          <w:sz w:val="24"/>
          <w:szCs w:val="24"/>
        </w:rPr>
        <w:t xml:space="preserve"> into </w:t>
      </w:r>
      <w:r w:rsidR="00273614">
        <w:rPr>
          <w:rFonts w:ascii="Times New Roman" w:hAnsi="Times New Roman" w:cs="Times New Roman"/>
          <w:sz w:val="24"/>
          <w:szCs w:val="24"/>
        </w:rPr>
        <w:t xml:space="preserve">modern </w:t>
      </w:r>
      <w:r w:rsidR="001965C7">
        <w:rPr>
          <w:rFonts w:ascii="Times New Roman" w:hAnsi="Times New Roman" w:cs="Times New Roman"/>
          <w:sz w:val="24"/>
          <w:szCs w:val="24"/>
        </w:rPr>
        <w:t>feature length film</w:t>
      </w:r>
      <w:r w:rsidR="007D105A">
        <w:rPr>
          <w:rFonts w:ascii="Times New Roman" w:hAnsi="Times New Roman" w:cs="Times New Roman"/>
          <w:sz w:val="24"/>
          <w:szCs w:val="24"/>
        </w:rPr>
        <w:t xml:space="preserve">, Disney have </w:t>
      </w:r>
      <w:r w:rsidR="006A1287">
        <w:rPr>
          <w:rFonts w:ascii="Times New Roman" w:hAnsi="Times New Roman" w:cs="Times New Roman"/>
          <w:sz w:val="24"/>
          <w:szCs w:val="24"/>
        </w:rPr>
        <w:t xml:space="preserve">been able to entice adults </w:t>
      </w:r>
      <w:r w:rsidR="005805D5">
        <w:rPr>
          <w:rFonts w:ascii="Times New Roman" w:hAnsi="Times New Roman" w:cs="Times New Roman"/>
          <w:sz w:val="24"/>
          <w:szCs w:val="24"/>
        </w:rPr>
        <w:t>back into the fairy tale that is Disney</w:t>
      </w:r>
      <w:r w:rsidR="00FC51FC">
        <w:rPr>
          <w:rFonts w:ascii="Times New Roman" w:hAnsi="Times New Roman" w:cs="Times New Roman"/>
          <w:sz w:val="24"/>
          <w:szCs w:val="24"/>
        </w:rPr>
        <w:t xml:space="preserve"> and bringing in $1.</w:t>
      </w:r>
      <w:r w:rsidR="0004451E">
        <w:rPr>
          <w:rFonts w:ascii="Times New Roman" w:hAnsi="Times New Roman" w:cs="Times New Roman"/>
          <w:sz w:val="24"/>
          <w:szCs w:val="24"/>
        </w:rPr>
        <w:t xml:space="preserve">26 billion in box office revenue in 2017 </w:t>
      </w:r>
      <w:sdt>
        <w:sdtPr>
          <w:rPr>
            <w:rFonts w:ascii="Times New Roman" w:hAnsi="Times New Roman" w:cs="Times New Roman"/>
            <w:sz w:val="24"/>
            <w:szCs w:val="24"/>
          </w:rPr>
          <w:id w:val="-1563564079"/>
          <w:citation/>
        </w:sdtPr>
        <w:sdtContent>
          <w:r w:rsidR="0004451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4451E">
            <w:rPr>
              <w:rFonts w:ascii="Times New Roman" w:hAnsi="Times New Roman" w:cs="Times New Roman"/>
              <w:sz w:val="24"/>
              <w:szCs w:val="24"/>
            </w:rPr>
            <w:instrText xml:space="preserve"> CITATION Gue17 \l 2057 </w:instrText>
          </w:r>
          <w:r w:rsidR="0004451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(Guerrasio, 2017)</w:t>
          </w:r>
          <w:r w:rsidR="0004451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805D5">
        <w:rPr>
          <w:rFonts w:ascii="Times New Roman" w:hAnsi="Times New Roman" w:cs="Times New Roman"/>
          <w:sz w:val="24"/>
          <w:szCs w:val="24"/>
        </w:rPr>
        <w:t>.</w:t>
      </w:r>
      <w:r w:rsidR="006A1287">
        <w:rPr>
          <w:rFonts w:ascii="Times New Roman" w:hAnsi="Times New Roman" w:cs="Times New Roman"/>
          <w:sz w:val="24"/>
          <w:szCs w:val="24"/>
        </w:rPr>
        <w:t xml:space="preserve"> </w:t>
      </w:r>
      <w:r w:rsidR="006543D1">
        <w:rPr>
          <w:rFonts w:ascii="Times New Roman" w:hAnsi="Times New Roman" w:cs="Times New Roman"/>
          <w:sz w:val="24"/>
          <w:szCs w:val="24"/>
        </w:rPr>
        <w:t>Consumer product</w:t>
      </w:r>
      <w:r w:rsidR="00CE25A7">
        <w:rPr>
          <w:rFonts w:ascii="Times New Roman" w:hAnsi="Times New Roman" w:cs="Times New Roman"/>
          <w:sz w:val="24"/>
          <w:szCs w:val="24"/>
        </w:rPr>
        <w:t xml:space="preserve"> revenue for Disney </w:t>
      </w:r>
      <w:r w:rsidR="00277086">
        <w:rPr>
          <w:rFonts w:ascii="Times New Roman" w:hAnsi="Times New Roman" w:cs="Times New Roman"/>
          <w:sz w:val="24"/>
          <w:szCs w:val="24"/>
        </w:rPr>
        <w:t xml:space="preserve">reportedly stood at $1.59 </w:t>
      </w:r>
      <w:r w:rsidR="00141E0D">
        <w:rPr>
          <w:rFonts w:ascii="Times New Roman" w:hAnsi="Times New Roman" w:cs="Times New Roman"/>
          <w:sz w:val="24"/>
          <w:szCs w:val="24"/>
        </w:rPr>
        <w:t xml:space="preserve">billion </w:t>
      </w:r>
      <w:r w:rsidR="00277086">
        <w:rPr>
          <w:rFonts w:ascii="Times New Roman" w:hAnsi="Times New Roman" w:cs="Times New Roman"/>
          <w:sz w:val="24"/>
          <w:szCs w:val="24"/>
        </w:rPr>
        <w:t>for retail</w:t>
      </w:r>
      <w:r w:rsidR="00141E0D">
        <w:rPr>
          <w:rFonts w:ascii="Times New Roman" w:hAnsi="Times New Roman" w:cs="Times New Roman"/>
          <w:sz w:val="24"/>
          <w:szCs w:val="24"/>
        </w:rPr>
        <w:t xml:space="preserve"> and $3.06 billio</w:t>
      </w:r>
      <w:r w:rsidR="00C71112">
        <w:rPr>
          <w:rFonts w:ascii="Times New Roman" w:hAnsi="Times New Roman" w:cs="Times New Roman"/>
          <w:sz w:val="24"/>
          <w:szCs w:val="24"/>
        </w:rPr>
        <w:t xml:space="preserve">n for publishing and licencing in </w:t>
      </w:r>
      <w:r w:rsidR="00392263">
        <w:rPr>
          <w:rFonts w:ascii="Times New Roman" w:hAnsi="Times New Roman" w:cs="Times New Roman"/>
          <w:sz w:val="24"/>
          <w:szCs w:val="24"/>
        </w:rPr>
        <w:t xml:space="preserve">the interactive sector </w:t>
      </w:r>
      <w:r w:rsidR="00C71112">
        <w:rPr>
          <w:rFonts w:ascii="Times New Roman" w:hAnsi="Times New Roman" w:cs="Times New Roman"/>
          <w:sz w:val="24"/>
          <w:szCs w:val="24"/>
        </w:rPr>
        <w:t xml:space="preserve">2018 </w:t>
      </w:r>
      <w:sdt>
        <w:sdtPr>
          <w:rPr>
            <w:rFonts w:ascii="Times New Roman" w:hAnsi="Times New Roman" w:cs="Times New Roman"/>
            <w:sz w:val="24"/>
            <w:szCs w:val="24"/>
          </w:rPr>
          <w:id w:val="789713567"/>
          <w:citation/>
        </w:sdtPr>
        <w:sdtContent>
          <w:r w:rsidR="00C7111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71112">
            <w:rPr>
              <w:rFonts w:ascii="Times New Roman" w:hAnsi="Times New Roman" w:cs="Times New Roman"/>
              <w:sz w:val="24"/>
              <w:szCs w:val="24"/>
            </w:rPr>
            <w:instrText xml:space="preserve"> CITATION Sta181 \l 2057 </w:instrText>
          </w:r>
          <w:r w:rsidR="00C7111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(Statista, 2018)</w:t>
          </w:r>
          <w:r w:rsidR="00C7111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92263">
        <w:rPr>
          <w:rFonts w:ascii="Times New Roman" w:hAnsi="Times New Roman" w:cs="Times New Roman"/>
          <w:sz w:val="24"/>
          <w:szCs w:val="24"/>
        </w:rPr>
        <w:t xml:space="preserve">. </w:t>
      </w:r>
      <w:r w:rsidR="004B45AB">
        <w:rPr>
          <w:rFonts w:ascii="Times New Roman" w:hAnsi="Times New Roman" w:cs="Times New Roman"/>
          <w:sz w:val="24"/>
          <w:szCs w:val="24"/>
        </w:rPr>
        <w:t xml:space="preserve">Leisure and </w:t>
      </w:r>
      <w:r w:rsidR="005E3688">
        <w:rPr>
          <w:rFonts w:ascii="Times New Roman" w:hAnsi="Times New Roman" w:cs="Times New Roman"/>
          <w:sz w:val="24"/>
          <w:szCs w:val="24"/>
        </w:rPr>
        <w:t xml:space="preserve">tourism The Disney </w:t>
      </w:r>
      <w:r w:rsidR="00066DD6">
        <w:rPr>
          <w:rFonts w:ascii="Times New Roman" w:hAnsi="Times New Roman" w:cs="Times New Roman"/>
          <w:sz w:val="24"/>
          <w:szCs w:val="24"/>
        </w:rPr>
        <w:t xml:space="preserve">Cruise sector currently holds a small 3% of the cruise market with </w:t>
      </w:r>
      <w:r w:rsidR="00894A88">
        <w:rPr>
          <w:rFonts w:ascii="Times New Roman" w:hAnsi="Times New Roman" w:cs="Times New Roman"/>
          <w:sz w:val="24"/>
          <w:szCs w:val="24"/>
        </w:rPr>
        <w:t xml:space="preserve">revenues of $950 million </w:t>
      </w:r>
      <w:sdt>
        <w:sdtPr>
          <w:rPr>
            <w:rFonts w:ascii="Times New Roman" w:hAnsi="Times New Roman" w:cs="Times New Roman"/>
            <w:sz w:val="24"/>
            <w:szCs w:val="24"/>
          </w:rPr>
          <w:id w:val="-1694457352"/>
          <w:citation/>
        </w:sdtPr>
        <w:sdtContent>
          <w:r w:rsidR="00894A8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94A88">
            <w:rPr>
              <w:rFonts w:ascii="Times New Roman" w:hAnsi="Times New Roman" w:cs="Times New Roman"/>
              <w:sz w:val="24"/>
              <w:szCs w:val="24"/>
            </w:rPr>
            <w:instrText xml:space="preserve"> CITATION Cre18 \l 2057 </w:instrText>
          </w:r>
          <w:r w:rsidR="00894A8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(Crew Center, 2018)</w:t>
          </w:r>
          <w:r w:rsidR="00894A8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94A88">
        <w:rPr>
          <w:rFonts w:ascii="Times New Roman" w:hAnsi="Times New Roman" w:cs="Times New Roman"/>
          <w:sz w:val="24"/>
          <w:szCs w:val="24"/>
        </w:rPr>
        <w:t xml:space="preserve"> whist parks and resorts still shine through </w:t>
      </w:r>
      <w:r w:rsidR="00A303F6">
        <w:rPr>
          <w:rFonts w:ascii="Times New Roman" w:hAnsi="Times New Roman" w:cs="Times New Roman"/>
          <w:sz w:val="24"/>
          <w:szCs w:val="24"/>
        </w:rPr>
        <w:t xml:space="preserve">with </w:t>
      </w:r>
      <w:r w:rsidR="00AD5F66">
        <w:rPr>
          <w:rFonts w:ascii="Times New Roman" w:hAnsi="Times New Roman" w:cs="Times New Roman"/>
          <w:sz w:val="24"/>
          <w:szCs w:val="24"/>
        </w:rPr>
        <w:t xml:space="preserve">$20.29 billion in revenue for 2018 </w:t>
      </w:r>
      <w:sdt>
        <w:sdtPr>
          <w:rPr>
            <w:rFonts w:ascii="Times New Roman" w:hAnsi="Times New Roman" w:cs="Times New Roman"/>
            <w:sz w:val="24"/>
            <w:szCs w:val="24"/>
          </w:rPr>
          <w:id w:val="1938251745"/>
          <w:citation/>
        </w:sdtPr>
        <w:sdtContent>
          <w:r w:rsidR="00AD5F6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D5F66">
            <w:rPr>
              <w:rFonts w:ascii="Times New Roman" w:hAnsi="Times New Roman" w:cs="Times New Roman"/>
              <w:sz w:val="24"/>
              <w:szCs w:val="24"/>
            </w:rPr>
            <w:instrText xml:space="preserve"> CITATION Sta18 \l 2057 </w:instrText>
          </w:r>
          <w:r w:rsidR="00AD5F6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(Statista, 2018)</w:t>
          </w:r>
          <w:r w:rsidR="00AD5F6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D5F66">
        <w:rPr>
          <w:rFonts w:ascii="Times New Roman" w:hAnsi="Times New Roman" w:cs="Times New Roman"/>
          <w:sz w:val="24"/>
          <w:szCs w:val="24"/>
        </w:rPr>
        <w:t>.</w:t>
      </w:r>
      <w:r w:rsidR="00C07B8E">
        <w:rPr>
          <w:rFonts w:ascii="Times New Roman" w:hAnsi="Times New Roman" w:cs="Times New Roman"/>
          <w:sz w:val="24"/>
          <w:szCs w:val="24"/>
        </w:rPr>
        <w:t xml:space="preserve"> It is clear the </w:t>
      </w:r>
      <w:r w:rsidR="00564064">
        <w:rPr>
          <w:rFonts w:ascii="Times New Roman" w:hAnsi="Times New Roman" w:cs="Times New Roman"/>
          <w:sz w:val="24"/>
          <w:szCs w:val="24"/>
        </w:rPr>
        <w:t>organisations</w:t>
      </w:r>
      <w:r w:rsidR="00C07B8E">
        <w:rPr>
          <w:rFonts w:ascii="Times New Roman" w:hAnsi="Times New Roman" w:cs="Times New Roman"/>
          <w:sz w:val="24"/>
          <w:szCs w:val="24"/>
        </w:rPr>
        <w:t xml:space="preserve"> a whole is </w:t>
      </w:r>
      <w:r w:rsidR="00564064">
        <w:rPr>
          <w:rFonts w:ascii="Times New Roman" w:hAnsi="Times New Roman" w:cs="Times New Roman"/>
          <w:sz w:val="24"/>
          <w:szCs w:val="24"/>
        </w:rPr>
        <w:t>lucrative</w:t>
      </w:r>
      <w:r w:rsidR="00C07B8E">
        <w:rPr>
          <w:rFonts w:ascii="Times New Roman" w:hAnsi="Times New Roman" w:cs="Times New Roman"/>
          <w:sz w:val="24"/>
          <w:szCs w:val="24"/>
        </w:rPr>
        <w:t xml:space="preserve"> and immense competition to other </w:t>
      </w:r>
      <w:r w:rsidR="00564064">
        <w:rPr>
          <w:rFonts w:ascii="Times New Roman" w:hAnsi="Times New Roman" w:cs="Times New Roman"/>
          <w:sz w:val="24"/>
          <w:szCs w:val="24"/>
        </w:rPr>
        <w:t>industry</w:t>
      </w:r>
      <w:r w:rsidR="00C07B8E">
        <w:rPr>
          <w:rFonts w:ascii="Times New Roman" w:hAnsi="Times New Roman" w:cs="Times New Roman"/>
          <w:sz w:val="24"/>
          <w:szCs w:val="24"/>
        </w:rPr>
        <w:t xml:space="preserve"> </w:t>
      </w:r>
      <w:r w:rsidR="00564064">
        <w:rPr>
          <w:rFonts w:ascii="Times New Roman" w:hAnsi="Times New Roman" w:cs="Times New Roman"/>
          <w:sz w:val="24"/>
          <w:szCs w:val="24"/>
        </w:rPr>
        <w:t>g</w:t>
      </w:r>
      <w:r w:rsidR="00C07B8E">
        <w:rPr>
          <w:rFonts w:ascii="Times New Roman" w:hAnsi="Times New Roman" w:cs="Times New Roman"/>
          <w:sz w:val="24"/>
          <w:szCs w:val="24"/>
        </w:rPr>
        <w:t xml:space="preserve">iants. Disney </w:t>
      </w:r>
      <w:r w:rsidR="00346862">
        <w:rPr>
          <w:rFonts w:ascii="Times New Roman" w:hAnsi="Times New Roman" w:cs="Times New Roman"/>
          <w:sz w:val="24"/>
          <w:szCs w:val="24"/>
        </w:rPr>
        <w:t>seem</w:t>
      </w:r>
      <w:r w:rsidR="00575310">
        <w:rPr>
          <w:rFonts w:ascii="Times New Roman" w:hAnsi="Times New Roman" w:cs="Times New Roman"/>
          <w:sz w:val="24"/>
          <w:szCs w:val="24"/>
        </w:rPr>
        <w:t>ingly</w:t>
      </w:r>
      <w:r w:rsidR="00346862">
        <w:rPr>
          <w:rFonts w:ascii="Times New Roman" w:hAnsi="Times New Roman" w:cs="Times New Roman"/>
          <w:sz w:val="24"/>
          <w:szCs w:val="24"/>
        </w:rPr>
        <w:t xml:space="preserve"> do not see barriers to entry in any sector and will </w:t>
      </w:r>
      <w:r w:rsidR="00564064">
        <w:rPr>
          <w:rFonts w:ascii="Times New Roman" w:hAnsi="Times New Roman" w:cs="Times New Roman"/>
          <w:sz w:val="24"/>
          <w:szCs w:val="24"/>
        </w:rPr>
        <w:t>attempt to enter and dominate whichever sector they set their sights on.</w:t>
      </w:r>
    </w:p>
    <w:p w14:paraId="6391C325" w14:textId="1E97B4F6" w:rsidR="00F34E18" w:rsidRPr="00DF6C6B" w:rsidRDefault="00F64294" w:rsidP="005D74AF">
      <w:pPr>
        <w:rPr>
          <w:rFonts w:ascii="Times New Roman" w:hAnsi="Times New Roman" w:cs="Times New Roman"/>
          <w:sz w:val="24"/>
        </w:rPr>
      </w:pPr>
      <w:r w:rsidRPr="00DF6C6B">
        <w:rPr>
          <w:rFonts w:ascii="Times New Roman" w:hAnsi="Times New Roman" w:cs="Times New Roman"/>
          <w:sz w:val="24"/>
        </w:rPr>
        <w:t>Conducting</w:t>
      </w:r>
      <w:r w:rsidR="00756B7F" w:rsidRPr="00DF6C6B">
        <w:rPr>
          <w:rFonts w:ascii="Times New Roman" w:hAnsi="Times New Roman" w:cs="Times New Roman"/>
          <w:sz w:val="24"/>
        </w:rPr>
        <w:t xml:space="preserve"> business via </w:t>
      </w:r>
      <w:r w:rsidR="00145CA4" w:rsidRPr="00DF6C6B">
        <w:rPr>
          <w:rFonts w:ascii="Times New Roman" w:hAnsi="Times New Roman" w:cs="Times New Roman"/>
          <w:sz w:val="24"/>
        </w:rPr>
        <w:t>the internet has become second nature to many, with the use of mobile phone</w:t>
      </w:r>
      <w:r w:rsidR="00C96B22" w:rsidRPr="00DF6C6B">
        <w:rPr>
          <w:rFonts w:ascii="Times New Roman" w:hAnsi="Times New Roman" w:cs="Times New Roman"/>
          <w:sz w:val="24"/>
        </w:rPr>
        <w:t>s</w:t>
      </w:r>
      <w:r w:rsidR="00145CA4" w:rsidRPr="00DF6C6B">
        <w:rPr>
          <w:rFonts w:ascii="Times New Roman" w:hAnsi="Times New Roman" w:cs="Times New Roman"/>
          <w:sz w:val="24"/>
        </w:rPr>
        <w:t xml:space="preserve"> and tablets</w:t>
      </w:r>
      <w:r w:rsidR="00C96B22" w:rsidRPr="00DF6C6B">
        <w:rPr>
          <w:rFonts w:ascii="Times New Roman" w:hAnsi="Times New Roman" w:cs="Times New Roman"/>
          <w:sz w:val="24"/>
        </w:rPr>
        <w:t>, consumers are able to shop anywhere.</w:t>
      </w:r>
      <w:r w:rsidR="0073111D" w:rsidRPr="00DF6C6B">
        <w:rPr>
          <w:rFonts w:ascii="Times New Roman" w:hAnsi="Times New Roman" w:cs="Times New Roman"/>
          <w:sz w:val="24"/>
        </w:rPr>
        <w:t xml:space="preserve"> Having the ability to shop online </w:t>
      </w:r>
      <w:r w:rsidR="00007DB1" w:rsidRPr="00DF6C6B">
        <w:rPr>
          <w:rFonts w:ascii="Times New Roman" w:hAnsi="Times New Roman" w:cs="Times New Roman"/>
          <w:sz w:val="24"/>
        </w:rPr>
        <w:t xml:space="preserve">with Disney in any sector adds to consumer </w:t>
      </w:r>
      <w:r w:rsidR="00856448" w:rsidRPr="00DF6C6B">
        <w:rPr>
          <w:rFonts w:ascii="Times New Roman" w:hAnsi="Times New Roman" w:cs="Times New Roman"/>
          <w:sz w:val="24"/>
        </w:rPr>
        <w:t>satisfaction</w:t>
      </w:r>
      <w:r w:rsidR="00C86700" w:rsidRPr="00DF6C6B">
        <w:rPr>
          <w:rFonts w:ascii="Times New Roman" w:hAnsi="Times New Roman" w:cs="Times New Roman"/>
          <w:sz w:val="24"/>
        </w:rPr>
        <w:t xml:space="preserve"> and creates a competitive advantage in industry.</w:t>
      </w:r>
      <w:r w:rsidR="005B1681" w:rsidRPr="00DF6C6B">
        <w:rPr>
          <w:rFonts w:ascii="Times New Roman" w:hAnsi="Times New Roman" w:cs="Times New Roman"/>
          <w:sz w:val="24"/>
        </w:rPr>
        <w:t xml:space="preserve"> With a </w:t>
      </w:r>
      <w:r w:rsidR="00CB7386" w:rsidRPr="00DF6C6B">
        <w:rPr>
          <w:rFonts w:ascii="Times New Roman" w:hAnsi="Times New Roman" w:cs="Times New Roman"/>
          <w:sz w:val="24"/>
        </w:rPr>
        <w:t>continually developing industry Disney will want to continu</w:t>
      </w:r>
      <w:r w:rsidR="008519E0" w:rsidRPr="00DF6C6B">
        <w:rPr>
          <w:rFonts w:ascii="Times New Roman" w:hAnsi="Times New Roman" w:cs="Times New Roman"/>
          <w:sz w:val="24"/>
        </w:rPr>
        <w:t>e</w:t>
      </w:r>
      <w:r w:rsidR="00CB7386" w:rsidRPr="00DF6C6B">
        <w:rPr>
          <w:rFonts w:ascii="Times New Roman" w:hAnsi="Times New Roman" w:cs="Times New Roman"/>
          <w:sz w:val="24"/>
        </w:rPr>
        <w:t xml:space="preserve"> to increase profits whilst </w:t>
      </w:r>
      <w:r w:rsidR="008519E0" w:rsidRPr="00DF6C6B">
        <w:rPr>
          <w:rFonts w:ascii="Times New Roman" w:hAnsi="Times New Roman" w:cs="Times New Roman"/>
          <w:sz w:val="24"/>
        </w:rPr>
        <w:t xml:space="preserve">simultaneously providing consumers </w:t>
      </w:r>
      <w:r w:rsidR="0016505A" w:rsidRPr="00DF6C6B">
        <w:rPr>
          <w:rFonts w:ascii="Times New Roman" w:hAnsi="Times New Roman" w:cs="Times New Roman"/>
          <w:sz w:val="24"/>
        </w:rPr>
        <w:t xml:space="preserve">with an excellent consumer experience. </w:t>
      </w:r>
      <w:r w:rsidR="00B57830" w:rsidRPr="00DF6C6B">
        <w:rPr>
          <w:rFonts w:ascii="Times New Roman" w:hAnsi="Times New Roman" w:cs="Times New Roman"/>
          <w:sz w:val="24"/>
        </w:rPr>
        <w:t>There are opportunities and challenges i</w:t>
      </w:r>
      <w:r w:rsidR="00551D00" w:rsidRPr="00DF6C6B">
        <w:rPr>
          <w:rFonts w:ascii="Times New Roman" w:hAnsi="Times New Roman" w:cs="Times New Roman"/>
          <w:sz w:val="24"/>
        </w:rPr>
        <w:t>n</w:t>
      </w:r>
      <w:r w:rsidR="00B57830" w:rsidRPr="00DF6C6B">
        <w:rPr>
          <w:rFonts w:ascii="Times New Roman" w:hAnsi="Times New Roman" w:cs="Times New Roman"/>
          <w:sz w:val="24"/>
        </w:rPr>
        <w:t xml:space="preserve"> every </w:t>
      </w:r>
      <w:r w:rsidR="00704670" w:rsidRPr="00DF6C6B">
        <w:rPr>
          <w:rFonts w:ascii="Times New Roman" w:hAnsi="Times New Roman" w:cs="Times New Roman"/>
          <w:sz w:val="24"/>
        </w:rPr>
        <w:t>industry</w:t>
      </w:r>
      <w:r w:rsidR="00B57830" w:rsidRPr="00DF6C6B">
        <w:rPr>
          <w:rFonts w:ascii="Times New Roman" w:hAnsi="Times New Roman" w:cs="Times New Roman"/>
          <w:sz w:val="24"/>
        </w:rPr>
        <w:t xml:space="preserve"> and e-business is no exception</w:t>
      </w:r>
      <w:r w:rsidR="00704670" w:rsidRPr="00DF6C6B">
        <w:rPr>
          <w:rFonts w:ascii="Times New Roman" w:hAnsi="Times New Roman" w:cs="Times New Roman"/>
          <w:sz w:val="24"/>
        </w:rPr>
        <w:t xml:space="preserve"> and </w:t>
      </w:r>
      <w:r w:rsidR="00E4521F" w:rsidRPr="00DF6C6B">
        <w:rPr>
          <w:rFonts w:ascii="Times New Roman" w:hAnsi="Times New Roman" w:cs="Times New Roman"/>
          <w:sz w:val="24"/>
        </w:rPr>
        <w:t>operating within so many industries means tailoring</w:t>
      </w:r>
      <w:r w:rsidR="00551D00" w:rsidRPr="00DF6C6B">
        <w:rPr>
          <w:rFonts w:ascii="Times New Roman" w:hAnsi="Times New Roman" w:cs="Times New Roman"/>
          <w:sz w:val="24"/>
        </w:rPr>
        <w:t xml:space="preserve"> each e-business to specific specifications. In general Disney will </w:t>
      </w:r>
      <w:r w:rsidR="0077373B" w:rsidRPr="00DF6C6B">
        <w:rPr>
          <w:rFonts w:ascii="Times New Roman" w:hAnsi="Times New Roman" w:cs="Times New Roman"/>
          <w:sz w:val="24"/>
        </w:rPr>
        <w:t xml:space="preserve">see opportunities to better connect as a B2B and B2C organisation. </w:t>
      </w:r>
      <w:r w:rsidR="006B464A" w:rsidRPr="00DF6C6B">
        <w:rPr>
          <w:rFonts w:ascii="Times New Roman" w:hAnsi="Times New Roman" w:cs="Times New Roman"/>
          <w:sz w:val="24"/>
        </w:rPr>
        <w:t xml:space="preserve">By providing </w:t>
      </w:r>
      <w:r w:rsidR="005E1103" w:rsidRPr="00DF6C6B">
        <w:rPr>
          <w:rFonts w:ascii="Times New Roman" w:hAnsi="Times New Roman" w:cs="Times New Roman"/>
          <w:sz w:val="24"/>
        </w:rPr>
        <w:t>24-hour</w:t>
      </w:r>
      <w:r w:rsidR="006B464A" w:rsidRPr="00DF6C6B">
        <w:rPr>
          <w:rFonts w:ascii="Times New Roman" w:hAnsi="Times New Roman" w:cs="Times New Roman"/>
          <w:sz w:val="24"/>
        </w:rPr>
        <w:t xml:space="preserve"> </w:t>
      </w:r>
      <w:r w:rsidR="001B01A3" w:rsidRPr="00DF6C6B">
        <w:rPr>
          <w:rFonts w:ascii="Times New Roman" w:hAnsi="Times New Roman" w:cs="Times New Roman"/>
          <w:sz w:val="24"/>
        </w:rPr>
        <w:t xml:space="preserve">online </w:t>
      </w:r>
      <w:r w:rsidR="006B464A" w:rsidRPr="00DF6C6B">
        <w:rPr>
          <w:rFonts w:ascii="Times New Roman" w:hAnsi="Times New Roman" w:cs="Times New Roman"/>
          <w:sz w:val="24"/>
        </w:rPr>
        <w:t xml:space="preserve">service </w:t>
      </w:r>
      <w:r w:rsidR="00D71572" w:rsidRPr="00DF6C6B">
        <w:rPr>
          <w:rFonts w:ascii="Times New Roman" w:hAnsi="Times New Roman" w:cs="Times New Roman"/>
          <w:sz w:val="24"/>
        </w:rPr>
        <w:t xml:space="preserve">both B2B and B2C interaction can be carried out at any time of day regardless of </w:t>
      </w:r>
      <w:r w:rsidR="005E1103" w:rsidRPr="00DF6C6B">
        <w:rPr>
          <w:rFonts w:ascii="Times New Roman" w:hAnsi="Times New Roman" w:cs="Times New Roman"/>
          <w:sz w:val="24"/>
        </w:rPr>
        <w:t xml:space="preserve">country or time zone. </w:t>
      </w:r>
      <w:r w:rsidR="003D19B0" w:rsidRPr="00DF6C6B">
        <w:rPr>
          <w:rFonts w:ascii="Times New Roman" w:hAnsi="Times New Roman" w:cs="Times New Roman"/>
          <w:sz w:val="24"/>
        </w:rPr>
        <w:t>E-business reduces overheads for Disney</w:t>
      </w:r>
      <w:r w:rsidR="004C6805" w:rsidRPr="00DF6C6B">
        <w:rPr>
          <w:rFonts w:ascii="Times New Roman" w:hAnsi="Times New Roman" w:cs="Times New Roman"/>
          <w:sz w:val="24"/>
        </w:rPr>
        <w:t xml:space="preserve"> allowing lower shipment costs </w:t>
      </w:r>
      <w:r w:rsidR="00B85B5E" w:rsidRPr="00DF6C6B">
        <w:rPr>
          <w:rFonts w:ascii="Times New Roman" w:hAnsi="Times New Roman" w:cs="Times New Roman"/>
          <w:sz w:val="24"/>
        </w:rPr>
        <w:t xml:space="preserve">and produces shipped directly to consumers, resulting in enhanced </w:t>
      </w:r>
      <w:r w:rsidR="00426DC0" w:rsidRPr="00DF6C6B">
        <w:rPr>
          <w:rFonts w:ascii="Times New Roman" w:hAnsi="Times New Roman" w:cs="Times New Roman"/>
          <w:sz w:val="24"/>
        </w:rPr>
        <w:t>consumer experience and a more cost-effective delivery system.</w:t>
      </w:r>
      <w:r w:rsidR="00946D41" w:rsidRPr="00DF6C6B">
        <w:rPr>
          <w:rFonts w:ascii="Times New Roman" w:hAnsi="Times New Roman" w:cs="Times New Roman"/>
          <w:sz w:val="24"/>
        </w:rPr>
        <w:t xml:space="preserve"> Based on what </w:t>
      </w:r>
      <w:r w:rsidR="000E5CBF" w:rsidRPr="00DF6C6B">
        <w:rPr>
          <w:rFonts w:ascii="Times New Roman" w:hAnsi="Times New Roman" w:cs="Times New Roman"/>
          <w:sz w:val="24"/>
        </w:rPr>
        <w:t xml:space="preserve">items </w:t>
      </w:r>
      <w:r w:rsidR="00946D41" w:rsidRPr="00DF6C6B">
        <w:rPr>
          <w:rFonts w:ascii="Times New Roman" w:hAnsi="Times New Roman" w:cs="Times New Roman"/>
          <w:sz w:val="24"/>
        </w:rPr>
        <w:t>consumers add to a shopping basket, Disney will be able to</w:t>
      </w:r>
      <w:r w:rsidR="003C2E62" w:rsidRPr="00DF6C6B">
        <w:rPr>
          <w:rFonts w:ascii="Times New Roman" w:hAnsi="Times New Roman" w:cs="Times New Roman"/>
          <w:sz w:val="24"/>
        </w:rPr>
        <w:t xml:space="preserve"> provide unique marketing proposals to consumers</w:t>
      </w:r>
      <w:r w:rsidR="008B679D" w:rsidRPr="00DF6C6B">
        <w:rPr>
          <w:rFonts w:ascii="Times New Roman" w:hAnsi="Times New Roman" w:cs="Times New Roman"/>
          <w:sz w:val="24"/>
        </w:rPr>
        <w:t xml:space="preserve"> based o</w:t>
      </w:r>
      <w:r w:rsidR="00332DAA" w:rsidRPr="00DF6C6B">
        <w:rPr>
          <w:rFonts w:ascii="Times New Roman" w:hAnsi="Times New Roman" w:cs="Times New Roman"/>
          <w:sz w:val="24"/>
        </w:rPr>
        <w:t>n</w:t>
      </w:r>
      <w:r w:rsidR="008B679D" w:rsidRPr="00DF6C6B">
        <w:rPr>
          <w:rFonts w:ascii="Times New Roman" w:hAnsi="Times New Roman" w:cs="Times New Roman"/>
          <w:sz w:val="24"/>
        </w:rPr>
        <w:t xml:space="preserve"> purchasing habits</w:t>
      </w:r>
      <w:r w:rsidR="00332DAA" w:rsidRPr="00DF6C6B">
        <w:rPr>
          <w:rFonts w:ascii="Times New Roman" w:hAnsi="Times New Roman" w:cs="Times New Roman"/>
          <w:sz w:val="24"/>
        </w:rPr>
        <w:t>.</w:t>
      </w:r>
      <w:r w:rsidR="00E302B6" w:rsidRPr="00DF6C6B">
        <w:rPr>
          <w:rFonts w:ascii="Times New Roman" w:hAnsi="Times New Roman" w:cs="Times New Roman"/>
          <w:sz w:val="24"/>
        </w:rPr>
        <w:t xml:space="preserve"> </w:t>
      </w:r>
      <w:r w:rsidR="009F6B06" w:rsidRPr="00DF6C6B">
        <w:rPr>
          <w:rFonts w:ascii="Times New Roman" w:hAnsi="Times New Roman" w:cs="Times New Roman"/>
          <w:sz w:val="24"/>
        </w:rPr>
        <w:t xml:space="preserve">Security is a major </w:t>
      </w:r>
      <w:r w:rsidR="00D16355" w:rsidRPr="00DF6C6B">
        <w:rPr>
          <w:rFonts w:ascii="Times New Roman" w:hAnsi="Times New Roman" w:cs="Times New Roman"/>
          <w:sz w:val="24"/>
        </w:rPr>
        <w:t xml:space="preserve">factor when considering online transactions and as we are all too aware, </w:t>
      </w:r>
      <w:r w:rsidR="007008E2" w:rsidRPr="00DF6C6B">
        <w:rPr>
          <w:rFonts w:ascii="Times New Roman" w:hAnsi="Times New Roman" w:cs="Times New Roman"/>
          <w:sz w:val="24"/>
        </w:rPr>
        <w:t>fraudulent</w:t>
      </w:r>
      <w:r w:rsidR="00A07239" w:rsidRPr="00DF6C6B">
        <w:rPr>
          <w:rFonts w:ascii="Times New Roman" w:hAnsi="Times New Roman" w:cs="Times New Roman"/>
          <w:sz w:val="24"/>
        </w:rPr>
        <w:t xml:space="preserve"> </w:t>
      </w:r>
      <w:r w:rsidR="00E87843" w:rsidRPr="00DF6C6B">
        <w:rPr>
          <w:rFonts w:ascii="Times New Roman" w:hAnsi="Times New Roman" w:cs="Times New Roman"/>
          <w:sz w:val="24"/>
        </w:rPr>
        <w:t>w</w:t>
      </w:r>
      <w:r w:rsidR="00A07239" w:rsidRPr="00DF6C6B">
        <w:rPr>
          <w:rFonts w:ascii="Times New Roman" w:hAnsi="Times New Roman" w:cs="Times New Roman"/>
          <w:sz w:val="24"/>
        </w:rPr>
        <w:t xml:space="preserve">ebsites and advertisements </w:t>
      </w:r>
      <w:r w:rsidR="00FE1F24" w:rsidRPr="00DF6C6B">
        <w:rPr>
          <w:rFonts w:ascii="Times New Roman" w:hAnsi="Times New Roman" w:cs="Times New Roman"/>
          <w:sz w:val="24"/>
        </w:rPr>
        <w:t>are all around us. The US reported that organisations lost $</w:t>
      </w:r>
      <w:r w:rsidR="00E87843" w:rsidRPr="00DF6C6B">
        <w:rPr>
          <w:rFonts w:ascii="Times New Roman" w:hAnsi="Times New Roman" w:cs="Times New Roman"/>
          <w:sz w:val="24"/>
        </w:rPr>
        <w:t xml:space="preserve">7.2 billion to digital </w:t>
      </w:r>
      <w:r w:rsidR="0077076A" w:rsidRPr="00DF6C6B">
        <w:rPr>
          <w:rFonts w:ascii="Times New Roman" w:hAnsi="Times New Roman" w:cs="Times New Roman"/>
          <w:sz w:val="24"/>
        </w:rPr>
        <w:t xml:space="preserve">fraud in 2016 </w:t>
      </w:r>
      <w:sdt>
        <w:sdtPr>
          <w:rPr>
            <w:rFonts w:ascii="Times New Roman" w:hAnsi="Times New Roman" w:cs="Times New Roman"/>
            <w:sz w:val="24"/>
          </w:rPr>
          <w:id w:val="-2117195966"/>
          <w:citation/>
        </w:sdtPr>
        <w:sdtContent>
          <w:r w:rsidR="0077076A" w:rsidRPr="00DF6C6B">
            <w:rPr>
              <w:rFonts w:ascii="Times New Roman" w:hAnsi="Times New Roman" w:cs="Times New Roman"/>
              <w:sz w:val="24"/>
            </w:rPr>
            <w:fldChar w:fldCharType="begin"/>
          </w:r>
          <w:r w:rsidR="0077076A" w:rsidRPr="00DF6C6B">
            <w:rPr>
              <w:rFonts w:ascii="Times New Roman" w:hAnsi="Times New Roman" w:cs="Times New Roman"/>
              <w:sz w:val="24"/>
            </w:rPr>
            <w:instrText xml:space="preserve"> CITATION PPC19 \l 2057 </w:instrText>
          </w:r>
          <w:r w:rsidR="0077076A" w:rsidRPr="00DF6C6B">
            <w:rPr>
              <w:rFonts w:ascii="Times New Roman" w:hAnsi="Times New Roman" w:cs="Times New Roman"/>
              <w:sz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</w:rPr>
            <w:t>(PPC Protect, 2019)</w:t>
          </w:r>
          <w:r w:rsidR="0077076A" w:rsidRPr="00DF6C6B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2D1912" w:rsidRPr="00DF6C6B">
        <w:rPr>
          <w:rFonts w:ascii="Times New Roman" w:hAnsi="Times New Roman" w:cs="Times New Roman"/>
          <w:sz w:val="24"/>
        </w:rPr>
        <w:t xml:space="preserve">. </w:t>
      </w:r>
      <w:r w:rsidR="006F3755" w:rsidRPr="00DF6C6B">
        <w:rPr>
          <w:rFonts w:ascii="Times New Roman" w:hAnsi="Times New Roman" w:cs="Times New Roman"/>
          <w:sz w:val="24"/>
        </w:rPr>
        <w:t xml:space="preserve">A report </w:t>
      </w:r>
      <w:r w:rsidR="003330C4" w:rsidRPr="00DF6C6B">
        <w:rPr>
          <w:rFonts w:ascii="Times New Roman" w:hAnsi="Times New Roman" w:cs="Times New Roman"/>
          <w:sz w:val="24"/>
        </w:rPr>
        <w:t xml:space="preserve">released by Experian stated concern from organisations </w:t>
      </w:r>
      <w:r w:rsidR="00000660" w:rsidRPr="00DF6C6B">
        <w:rPr>
          <w:rFonts w:ascii="Times New Roman" w:hAnsi="Times New Roman" w:cs="Times New Roman"/>
          <w:sz w:val="24"/>
        </w:rPr>
        <w:t>regarding the increase in fraudulent t</w:t>
      </w:r>
      <w:r w:rsidR="00D715BC" w:rsidRPr="00DF6C6B">
        <w:rPr>
          <w:rFonts w:ascii="Times New Roman" w:hAnsi="Times New Roman" w:cs="Times New Roman"/>
          <w:sz w:val="24"/>
        </w:rPr>
        <w:t xml:space="preserve">ransactions had increased by 45% in the last 12 months </w:t>
      </w:r>
      <w:sdt>
        <w:sdtPr>
          <w:rPr>
            <w:rFonts w:ascii="Times New Roman" w:hAnsi="Times New Roman" w:cs="Times New Roman"/>
            <w:sz w:val="24"/>
          </w:rPr>
          <w:id w:val="1136910301"/>
          <w:citation/>
        </w:sdtPr>
        <w:sdtContent>
          <w:r w:rsidR="00D715BC" w:rsidRPr="00DF6C6B">
            <w:rPr>
              <w:rFonts w:ascii="Times New Roman" w:hAnsi="Times New Roman" w:cs="Times New Roman"/>
              <w:sz w:val="24"/>
            </w:rPr>
            <w:fldChar w:fldCharType="begin"/>
          </w:r>
          <w:r w:rsidR="00D715BC" w:rsidRPr="00DF6C6B">
            <w:rPr>
              <w:rFonts w:ascii="Times New Roman" w:hAnsi="Times New Roman" w:cs="Times New Roman"/>
              <w:sz w:val="24"/>
            </w:rPr>
            <w:instrText xml:space="preserve"> CITATION Exp18 \l 2057 </w:instrText>
          </w:r>
          <w:r w:rsidR="00D715BC" w:rsidRPr="00DF6C6B">
            <w:rPr>
              <w:rFonts w:ascii="Times New Roman" w:hAnsi="Times New Roman" w:cs="Times New Roman"/>
              <w:sz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</w:rPr>
            <w:t>(Experian, 2018)</w:t>
          </w:r>
          <w:r w:rsidR="00D715BC" w:rsidRPr="00DF6C6B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0746F0" w:rsidRPr="00DF6C6B">
        <w:rPr>
          <w:rFonts w:ascii="Times New Roman" w:hAnsi="Times New Roman" w:cs="Times New Roman"/>
          <w:sz w:val="24"/>
        </w:rPr>
        <w:t>. To combat</w:t>
      </w:r>
      <w:r w:rsidR="00E862CF" w:rsidRPr="00DF6C6B">
        <w:rPr>
          <w:rFonts w:ascii="Times New Roman" w:hAnsi="Times New Roman" w:cs="Times New Roman"/>
          <w:sz w:val="24"/>
        </w:rPr>
        <w:t xml:space="preserve"> rising </w:t>
      </w:r>
      <w:r w:rsidR="0085111A" w:rsidRPr="00DF6C6B">
        <w:rPr>
          <w:rFonts w:ascii="Times New Roman" w:hAnsi="Times New Roman" w:cs="Times New Roman"/>
          <w:sz w:val="24"/>
        </w:rPr>
        <w:t>fraud,</w:t>
      </w:r>
      <w:r w:rsidR="00E862CF" w:rsidRPr="00DF6C6B">
        <w:rPr>
          <w:rFonts w:ascii="Times New Roman" w:hAnsi="Times New Roman" w:cs="Times New Roman"/>
          <w:sz w:val="24"/>
        </w:rPr>
        <w:t xml:space="preserve"> it is essential for Disney to </w:t>
      </w:r>
      <w:r w:rsidR="00D147DB" w:rsidRPr="00DF6C6B">
        <w:rPr>
          <w:rFonts w:ascii="Times New Roman" w:hAnsi="Times New Roman" w:cs="Times New Roman"/>
          <w:sz w:val="24"/>
        </w:rPr>
        <w:t>provide excellent e-business security</w:t>
      </w:r>
      <w:r w:rsidR="0085111A" w:rsidRPr="00DF6C6B">
        <w:rPr>
          <w:rFonts w:ascii="Times New Roman" w:hAnsi="Times New Roman" w:cs="Times New Roman"/>
          <w:sz w:val="24"/>
        </w:rPr>
        <w:t xml:space="preserve"> internally and externally</w:t>
      </w:r>
      <w:r w:rsidR="00FB34DE" w:rsidRPr="00DF6C6B">
        <w:rPr>
          <w:rFonts w:ascii="Times New Roman" w:hAnsi="Times New Roman" w:cs="Times New Roman"/>
          <w:sz w:val="24"/>
        </w:rPr>
        <w:t xml:space="preserve">. By allowing consumers </w:t>
      </w:r>
      <w:r w:rsidR="00E65627" w:rsidRPr="00DF6C6B">
        <w:rPr>
          <w:rFonts w:ascii="Times New Roman" w:hAnsi="Times New Roman" w:cs="Times New Roman"/>
          <w:sz w:val="24"/>
        </w:rPr>
        <w:t xml:space="preserve">and employees to safely navigate </w:t>
      </w:r>
      <w:r w:rsidR="001E1CEC" w:rsidRPr="00DF6C6B">
        <w:rPr>
          <w:rFonts w:ascii="Times New Roman" w:hAnsi="Times New Roman" w:cs="Times New Roman"/>
          <w:sz w:val="24"/>
        </w:rPr>
        <w:t>different segments of the organisation Disney build trust</w:t>
      </w:r>
      <w:r w:rsidR="00F34E18" w:rsidRPr="00DF6C6B">
        <w:rPr>
          <w:rFonts w:ascii="Times New Roman" w:hAnsi="Times New Roman" w:cs="Times New Roman"/>
          <w:sz w:val="24"/>
        </w:rPr>
        <w:t xml:space="preserve">. </w:t>
      </w:r>
    </w:p>
    <w:p w14:paraId="1D6DC2FB" w14:textId="15FA4EFC" w:rsidR="00662620" w:rsidRPr="00DF6C6B" w:rsidRDefault="00F34E18" w:rsidP="005D74AF">
      <w:pPr>
        <w:rPr>
          <w:rFonts w:ascii="Times New Roman" w:hAnsi="Times New Roman" w:cs="Times New Roman"/>
          <w:sz w:val="24"/>
        </w:rPr>
      </w:pPr>
      <w:r w:rsidRPr="00DF6C6B">
        <w:rPr>
          <w:rFonts w:ascii="Times New Roman" w:hAnsi="Times New Roman" w:cs="Times New Roman"/>
          <w:sz w:val="24"/>
        </w:rPr>
        <w:t>In an effort to</w:t>
      </w:r>
      <w:r w:rsidR="00E302B6" w:rsidRPr="00DF6C6B">
        <w:rPr>
          <w:rFonts w:ascii="Times New Roman" w:hAnsi="Times New Roman" w:cs="Times New Roman"/>
          <w:sz w:val="24"/>
        </w:rPr>
        <w:t xml:space="preserve"> </w:t>
      </w:r>
      <w:r w:rsidR="00A31304" w:rsidRPr="00DF6C6B">
        <w:rPr>
          <w:rFonts w:ascii="Times New Roman" w:hAnsi="Times New Roman" w:cs="Times New Roman"/>
          <w:sz w:val="24"/>
        </w:rPr>
        <w:t>maintain a competitive advantage</w:t>
      </w:r>
      <w:r w:rsidR="00B857A9" w:rsidRPr="00DF6C6B">
        <w:rPr>
          <w:rFonts w:ascii="Times New Roman" w:hAnsi="Times New Roman" w:cs="Times New Roman"/>
          <w:sz w:val="24"/>
        </w:rPr>
        <w:t xml:space="preserve"> Disney will need to ensure all e-business is </w:t>
      </w:r>
      <w:r w:rsidR="00D51D71" w:rsidRPr="00DF6C6B">
        <w:rPr>
          <w:rFonts w:ascii="Times New Roman" w:hAnsi="Times New Roman" w:cs="Times New Roman"/>
          <w:sz w:val="24"/>
        </w:rPr>
        <w:t xml:space="preserve">competitively streamlined and updated with the newest and best </w:t>
      </w:r>
      <w:r w:rsidR="00B20183" w:rsidRPr="00DF6C6B">
        <w:rPr>
          <w:rFonts w:ascii="Times New Roman" w:hAnsi="Times New Roman" w:cs="Times New Roman"/>
          <w:sz w:val="24"/>
        </w:rPr>
        <w:t>the organisation has to offer, regardless of industry.</w:t>
      </w:r>
      <w:r w:rsidR="00A6395B" w:rsidRPr="00DF6C6B">
        <w:rPr>
          <w:rFonts w:ascii="Times New Roman" w:hAnsi="Times New Roman" w:cs="Times New Roman"/>
          <w:sz w:val="24"/>
        </w:rPr>
        <w:t xml:space="preserve"> </w:t>
      </w:r>
      <w:r w:rsidR="00490A83" w:rsidRPr="00DF6C6B">
        <w:rPr>
          <w:rFonts w:ascii="Times New Roman" w:hAnsi="Times New Roman" w:cs="Times New Roman"/>
          <w:sz w:val="24"/>
        </w:rPr>
        <w:t xml:space="preserve">Seasonal changes provide organisations </w:t>
      </w:r>
      <w:r w:rsidR="00126E33" w:rsidRPr="00DF6C6B">
        <w:rPr>
          <w:rFonts w:ascii="Times New Roman" w:hAnsi="Times New Roman" w:cs="Times New Roman"/>
          <w:sz w:val="24"/>
        </w:rPr>
        <w:t xml:space="preserve">with the opportunity to </w:t>
      </w:r>
      <w:r w:rsidR="00CD1F0E" w:rsidRPr="00DF6C6B">
        <w:rPr>
          <w:rFonts w:ascii="Times New Roman" w:hAnsi="Times New Roman" w:cs="Times New Roman"/>
          <w:sz w:val="24"/>
        </w:rPr>
        <w:t>dispose of any last season merchan</w:t>
      </w:r>
      <w:r w:rsidR="006B0C4D" w:rsidRPr="00DF6C6B">
        <w:rPr>
          <w:rFonts w:ascii="Times New Roman" w:hAnsi="Times New Roman" w:cs="Times New Roman"/>
          <w:sz w:val="24"/>
        </w:rPr>
        <w:t xml:space="preserve">dise and trips, by </w:t>
      </w:r>
      <w:r w:rsidR="00311754" w:rsidRPr="00DF6C6B">
        <w:rPr>
          <w:rFonts w:ascii="Times New Roman" w:hAnsi="Times New Roman" w:cs="Times New Roman"/>
          <w:sz w:val="24"/>
        </w:rPr>
        <w:t>adding promotions and sales Disney can attract consumers</w:t>
      </w:r>
      <w:r w:rsidR="00DD2DDF" w:rsidRPr="00DF6C6B">
        <w:rPr>
          <w:rFonts w:ascii="Times New Roman" w:hAnsi="Times New Roman" w:cs="Times New Roman"/>
          <w:sz w:val="24"/>
        </w:rPr>
        <w:t xml:space="preserve"> with lower budgets. Upon completion of sale</w:t>
      </w:r>
      <w:r w:rsidR="00662620" w:rsidRPr="00DF6C6B">
        <w:rPr>
          <w:rFonts w:ascii="Times New Roman" w:hAnsi="Times New Roman" w:cs="Times New Roman"/>
          <w:sz w:val="24"/>
        </w:rPr>
        <w:t>, Disney will then have the consumer data stored for future marketing purposes.</w:t>
      </w:r>
    </w:p>
    <w:p w14:paraId="68DD585C" w14:textId="47029A32" w:rsidR="00F44FD3" w:rsidRPr="00DF6C6B" w:rsidRDefault="00294BFA" w:rsidP="005D74AF">
      <w:pPr>
        <w:rPr>
          <w:rFonts w:ascii="Times New Roman" w:hAnsi="Times New Roman" w:cs="Times New Roman"/>
          <w:sz w:val="24"/>
        </w:rPr>
      </w:pPr>
      <w:r w:rsidRPr="00DF6C6B">
        <w:rPr>
          <w:rFonts w:ascii="Times New Roman" w:hAnsi="Times New Roman" w:cs="Times New Roman"/>
          <w:sz w:val="24"/>
        </w:rPr>
        <w:t>As Disney ha</w:t>
      </w:r>
      <w:r w:rsidR="00CC1EA1" w:rsidRPr="00DF6C6B">
        <w:rPr>
          <w:rFonts w:ascii="Times New Roman" w:hAnsi="Times New Roman" w:cs="Times New Roman"/>
          <w:sz w:val="24"/>
        </w:rPr>
        <w:t>ve</w:t>
      </w:r>
      <w:r w:rsidRPr="00DF6C6B">
        <w:rPr>
          <w:rFonts w:ascii="Times New Roman" w:hAnsi="Times New Roman" w:cs="Times New Roman"/>
          <w:sz w:val="24"/>
        </w:rPr>
        <w:t xml:space="preserve"> grown, so have the opportunity and threats against them</w:t>
      </w:r>
      <w:r w:rsidR="00250451" w:rsidRPr="00DF6C6B">
        <w:rPr>
          <w:rFonts w:ascii="Times New Roman" w:hAnsi="Times New Roman" w:cs="Times New Roman"/>
          <w:sz w:val="24"/>
        </w:rPr>
        <w:t xml:space="preserve">. It is up to them to </w:t>
      </w:r>
      <w:r w:rsidR="000070C6" w:rsidRPr="00DF6C6B">
        <w:rPr>
          <w:rFonts w:ascii="Times New Roman" w:hAnsi="Times New Roman" w:cs="Times New Roman"/>
          <w:sz w:val="24"/>
        </w:rPr>
        <w:t>provide superior staff training in all industries</w:t>
      </w:r>
      <w:r w:rsidR="001A0CB8" w:rsidRPr="00DF6C6B">
        <w:rPr>
          <w:rFonts w:ascii="Times New Roman" w:hAnsi="Times New Roman" w:cs="Times New Roman"/>
          <w:sz w:val="24"/>
        </w:rPr>
        <w:t xml:space="preserve"> and to maintain a low employee turn</w:t>
      </w:r>
      <w:r w:rsidR="00D55BB2" w:rsidRPr="00DF6C6B">
        <w:rPr>
          <w:rFonts w:ascii="Times New Roman" w:hAnsi="Times New Roman" w:cs="Times New Roman"/>
          <w:sz w:val="24"/>
        </w:rPr>
        <w:t>over</w:t>
      </w:r>
      <w:r w:rsidR="00CF3D4B" w:rsidRPr="00DF6C6B">
        <w:rPr>
          <w:rFonts w:ascii="Times New Roman" w:hAnsi="Times New Roman" w:cs="Times New Roman"/>
          <w:sz w:val="24"/>
        </w:rPr>
        <w:t>.</w:t>
      </w:r>
      <w:r w:rsidR="00BD205C" w:rsidRPr="00DF6C6B">
        <w:rPr>
          <w:rFonts w:ascii="Times New Roman" w:hAnsi="Times New Roman" w:cs="Times New Roman"/>
          <w:sz w:val="24"/>
        </w:rPr>
        <w:t xml:space="preserve"> Although Walt Disney is regularly </w:t>
      </w:r>
      <w:r w:rsidR="00F44FD3" w:rsidRPr="00DF6C6B">
        <w:rPr>
          <w:rFonts w:ascii="Times New Roman" w:hAnsi="Times New Roman" w:cs="Times New Roman"/>
          <w:sz w:val="24"/>
        </w:rPr>
        <w:t>quoted as stating</w:t>
      </w:r>
      <w:r w:rsidR="00073337" w:rsidRPr="00DF6C6B">
        <w:rPr>
          <w:rFonts w:ascii="Times New Roman" w:hAnsi="Times New Roman" w:cs="Times New Roman"/>
          <w:sz w:val="24"/>
        </w:rPr>
        <w:t>;</w:t>
      </w:r>
    </w:p>
    <w:p w14:paraId="47AE8BD9" w14:textId="3C0ED263" w:rsidR="00431C44" w:rsidRPr="00DF6C6B" w:rsidRDefault="00F44FD3" w:rsidP="00F44FD3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F6C6B">
        <w:rPr>
          <w:rFonts w:ascii="Times New Roman" w:hAnsi="Times New Roman" w:cs="Times New Roman"/>
          <w:i/>
          <w:sz w:val="24"/>
          <w:szCs w:val="24"/>
        </w:rPr>
        <w:t>“</w:t>
      </w:r>
      <w:r w:rsidRPr="00DF6C6B">
        <w:rPr>
          <w:rFonts w:ascii="Times New Roman" w:hAnsi="Times New Roman" w:cs="Times New Roman"/>
          <w:i/>
          <w:sz w:val="24"/>
          <w:szCs w:val="24"/>
        </w:rPr>
        <w:t>You can design and create and build the most wonderful place in the world. But it takes people to make the dream a reality.</w:t>
      </w:r>
      <w:r w:rsidRPr="00DF6C6B">
        <w:rPr>
          <w:rFonts w:ascii="Times New Roman" w:hAnsi="Times New Roman" w:cs="Times New Roman"/>
          <w:i/>
          <w:sz w:val="24"/>
          <w:szCs w:val="24"/>
        </w:rPr>
        <w:t>”</w:t>
      </w:r>
      <w:r w:rsidR="008123BB" w:rsidRPr="00DF6C6B">
        <w:rPr>
          <w:rFonts w:ascii="Times New Roman" w:hAnsi="Times New Roman" w:cs="Times New Roman"/>
          <w:i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i/>
            <w:sz w:val="24"/>
            <w:szCs w:val="24"/>
          </w:rPr>
          <w:id w:val="1986508349"/>
          <w:citation/>
        </w:sdtPr>
        <w:sdtContent>
          <w:r w:rsidR="00073337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begin"/>
          </w:r>
          <w:r w:rsidR="00073337" w:rsidRPr="00DF6C6B">
            <w:rPr>
              <w:rFonts w:ascii="Times New Roman" w:hAnsi="Times New Roman" w:cs="Times New Roman"/>
              <w:i/>
              <w:sz w:val="24"/>
              <w:szCs w:val="24"/>
            </w:rPr>
            <w:instrText xml:space="preserve"> CITATION Wal191 \l 2057 </w:instrText>
          </w:r>
          <w:r w:rsidR="00073337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(Walt Disney Animation Studios, 2019)</w:t>
          </w:r>
          <w:r w:rsidR="00073337" w:rsidRPr="00DF6C6B">
            <w:rPr>
              <w:rFonts w:ascii="Times New Roman" w:hAnsi="Times New Roman" w:cs="Times New Roman"/>
              <w:i/>
              <w:sz w:val="24"/>
              <w:szCs w:val="24"/>
            </w:rPr>
            <w:fldChar w:fldCharType="end"/>
          </w:r>
        </w:sdtContent>
      </w:sdt>
    </w:p>
    <w:p w14:paraId="07BCAB5E" w14:textId="1BE8326A" w:rsidR="00073337" w:rsidRPr="00DF6C6B" w:rsidRDefault="005F6D41" w:rsidP="00073337">
      <w:pPr>
        <w:rPr>
          <w:rFonts w:ascii="Times New Roman" w:hAnsi="Times New Roman" w:cs="Times New Roman"/>
          <w:sz w:val="24"/>
          <w:szCs w:val="24"/>
        </w:rPr>
      </w:pPr>
      <w:r w:rsidRPr="00DF6C6B">
        <w:rPr>
          <w:rFonts w:ascii="Times New Roman" w:hAnsi="Times New Roman" w:cs="Times New Roman"/>
          <w:sz w:val="24"/>
          <w:szCs w:val="24"/>
        </w:rPr>
        <w:t xml:space="preserve">A survey conducted with cast members in 2018 suggests that being part of the Disney life is not all it </w:t>
      </w:r>
      <w:r w:rsidR="003141B2" w:rsidRPr="00DF6C6B">
        <w:rPr>
          <w:rFonts w:ascii="Times New Roman" w:hAnsi="Times New Roman" w:cs="Times New Roman"/>
          <w:sz w:val="24"/>
          <w:szCs w:val="24"/>
        </w:rPr>
        <w:t>is cracked up to be</w:t>
      </w:r>
      <w:r w:rsidR="00F9431A" w:rsidRPr="00DF6C6B">
        <w:rPr>
          <w:rFonts w:ascii="Times New Roman" w:hAnsi="Times New Roman" w:cs="Times New Roman"/>
          <w:sz w:val="24"/>
          <w:szCs w:val="24"/>
        </w:rPr>
        <w:t xml:space="preserve"> and </w:t>
      </w:r>
      <w:r w:rsidR="007B6E91" w:rsidRPr="00DF6C6B">
        <w:rPr>
          <w:rFonts w:ascii="Times New Roman" w:hAnsi="Times New Roman" w:cs="Times New Roman"/>
          <w:sz w:val="24"/>
          <w:szCs w:val="24"/>
        </w:rPr>
        <w:t xml:space="preserve">73% of US employees state that </w:t>
      </w:r>
      <w:r w:rsidR="001B1E7D" w:rsidRPr="00DF6C6B">
        <w:rPr>
          <w:rFonts w:ascii="Times New Roman" w:hAnsi="Times New Roman" w:cs="Times New Roman"/>
          <w:sz w:val="24"/>
          <w:szCs w:val="24"/>
        </w:rPr>
        <w:t>their salary does not cover standard monthly</w:t>
      </w:r>
      <w:r w:rsidR="00A25549" w:rsidRPr="00DF6C6B">
        <w:rPr>
          <w:rFonts w:ascii="Times New Roman" w:hAnsi="Times New Roman" w:cs="Times New Roman"/>
          <w:sz w:val="24"/>
          <w:szCs w:val="24"/>
        </w:rPr>
        <w:t xml:space="preserve"> expenses.</w:t>
      </w:r>
      <w:r w:rsidR="00EC0188" w:rsidRPr="00DF6C6B">
        <w:rPr>
          <w:rFonts w:ascii="Times New Roman" w:hAnsi="Times New Roman" w:cs="Times New Roman"/>
          <w:sz w:val="24"/>
          <w:szCs w:val="24"/>
        </w:rPr>
        <w:t xml:space="preserve"> </w:t>
      </w:r>
      <w:r w:rsidR="000F7ED9" w:rsidRPr="00DF6C6B">
        <w:rPr>
          <w:rFonts w:ascii="Times New Roman" w:hAnsi="Times New Roman" w:cs="Times New Roman"/>
          <w:sz w:val="24"/>
          <w:szCs w:val="24"/>
        </w:rPr>
        <w:t xml:space="preserve">One former employee </w:t>
      </w:r>
      <w:r w:rsidR="005C668F" w:rsidRPr="00DF6C6B">
        <w:rPr>
          <w:rFonts w:ascii="Times New Roman" w:hAnsi="Times New Roman" w:cs="Times New Roman"/>
          <w:sz w:val="24"/>
          <w:szCs w:val="24"/>
        </w:rPr>
        <w:t xml:space="preserve">advised </w:t>
      </w:r>
      <w:r w:rsidR="001037BB" w:rsidRPr="00DF6C6B">
        <w:rPr>
          <w:rFonts w:ascii="Times New Roman" w:hAnsi="Times New Roman" w:cs="Times New Roman"/>
          <w:sz w:val="24"/>
          <w:szCs w:val="24"/>
        </w:rPr>
        <w:t>they loved working for Disney and was the best job they’d had except for</w:t>
      </w:r>
      <w:r w:rsidR="00EA070F" w:rsidRPr="00DF6C6B">
        <w:rPr>
          <w:rFonts w:ascii="Times New Roman" w:hAnsi="Times New Roman" w:cs="Times New Roman"/>
          <w:sz w:val="24"/>
          <w:szCs w:val="24"/>
        </w:rPr>
        <w:t xml:space="preserve"> the wages </w:t>
      </w:r>
      <w:sdt>
        <w:sdtPr>
          <w:rPr>
            <w:rFonts w:ascii="Times New Roman" w:hAnsi="Times New Roman" w:cs="Times New Roman"/>
            <w:sz w:val="24"/>
            <w:szCs w:val="24"/>
          </w:rPr>
          <w:id w:val="653345088"/>
          <w:citation/>
        </w:sdtPr>
        <w:sdtContent>
          <w:r w:rsidR="00EA070F" w:rsidRPr="00DF6C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A070F" w:rsidRPr="00DF6C6B">
            <w:rPr>
              <w:rFonts w:ascii="Times New Roman" w:hAnsi="Times New Roman" w:cs="Times New Roman"/>
              <w:sz w:val="24"/>
              <w:szCs w:val="24"/>
            </w:rPr>
            <w:instrText xml:space="preserve"> CITATION Dre18 \l 2057 </w:instrText>
          </w:r>
          <w:r w:rsidR="00EA070F" w:rsidRPr="00DF6C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4AF" w:rsidRPr="000624AF">
            <w:rPr>
              <w:rFonts w:ascii="Times New Roman" w:hAnsi="Times New Roman" w:cs="Times New Roman"/>
              <w:noProof/>
              <w:sz w:val="24"/>
              <w:szCs w:val="24"/>
            </w:rPr>
            <w:t>(Dreier &amp; Flaming, 2018)</w:t>
          </w:r>
          <w:r w:rsidR="00EA070F" w:rsidRPr="00DF6C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55685" w:rsidRPr="00DF6C6B">
        <w:rPr>
          <w:rFonts w:ascii="Times New Roman" w:hAnsi="Times New Roman" w:cs="Times New Roman"/>
          <w:sz w:val="24"/>
          <w:szCs w:val="24"/>
        </w:rPr>
        <w:t>. Though this survey covers just one industry sector</w:t>
      </w:r>
      <w:r w:rsidR="008C0636" w:rsidRPr="00DF6C6B">
        <w:rPr>
          <w:rFonts w:ascii="Times New Roman" w:hAnsi="Times New Roman" w:cs="Times New Roman"/>
          <w:sz w:val="24"/>
          <w:szCs w:val="24"/>
        </w:rPr>
        <w:t>, i</w:t>
      </w:r>
      <w:r w:rsidR="00E55685" w:rsidRPr="00DF6C6B">
        <w:rPr>
          <w:rFonts w:ascii="Times New Roman" w:hAnsi="Times New Roman" w:cs="Times New Roman"/>
          <w:sz w:val="24"/>
          <w:szCs w:val="24"/>
        </w:rPr>
        <w:t>t is imperative that Disney focus on the internal aspect</w:t>
      </w:r>
      <w:r w:rsidR="008C0636" w:rsidRPr="00DF6C6B">
        <w:rPr>
          <w:rFonts w:ascii="Times New Roman" w:hAnsi="Times New Roman" w:cs="Times New Roman"/>
          <w:sz w:val="24"/>
          <w:szCs w:val="24"/>
        </w:rPr>
        <w:t xml:space="preserve"> of the organisation</w:t>
      </w:r>
      <w:r w:rsidR="00850852" w:rsidRPr="00DF6C6B">
        <w:rPr>
          <w:rFonts w:ascii="Times New Roman" w:hAnsi="Times New Roman" w:cs="Times New Roman"/>
          <w:sz w:val="24"/>
          <w:szCs w:val="24"/>
        </w:rPr>
        <w:t>.</w:t>
      </w:r>
    </w:p>
    <w:p w14:paraId="6A59D2B6" w14:textId="77777777" w:rsidR="00F723C1" w:rsidRPr="00DF6C6B" w:rsidRDefault="00F723C1" w:rsidP="005D74AF">
      <w:pPr>
        <w:rPr>
          <w:rFonts w:ascii="Times New Roman" w:hAnsi="Times New Roman" w:cs="Times New Roman"/>
          <w:sz w:val="24"/>
        </w:rPr>
      </w:pPr>
    </w:p>
    <w:p w14:paraId="534AF526" w14:textId="77777777" w:rsidR="007D2402" w:rsidRDefault="007D2402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br w:type="page"/>
      </w:r>
    </w:p>
    <w:p w14:paraId="7E6F4B11" w14:textId="7DABA4B1" w:rsidR="00BF78AA" w:rsidRDefault="00587829" w:rsidP="001B7288">
      <w:pPr>
        <w:pStyle w:val="Heading1"/>
        <w:numPr>
          <w:ilvl w:val="0"/>
          <w:numId w:val="3"/>
        </w:numPr>
        <w:rPr>
          <w:rFonts w:ascii="Times New Roman" w:hAnsi="Times New Roman" w:cs="Times New Roman"/>
        </w:rPr>
      </w:pPr>
      <w:bookmarkStart w:id="6" w:name="_Toc8129109"/>
      <w:r w:rsidRPr="00DF6C6B">
        <w:rPr>
          <w:rFonts w:ascii="Times New Roman" w:hAnsi="Times New Roman" w:cs="Times New Roman"/>
        </w:rPr>
        <w:t>Conclusion</w:t>
      </w:r>
      <w:bookmarkEnd w:id="6"/>
    </w:p>
    <w:p w14:paraId="3CDA1E1A" w14:textId="48B32450" w:rsidR="007D2402" w:rsidRPr="00A03B52" w:rsidRDefault="00F41DA2" w:rsidP="007D2402">
      <w:pPr>
        <w:rPr>
          <w:rFonts w:ascii="Times New Roman" w:hAnsi="Times New Roman" w:cs="Times New Roman"/>
        </w:rPr>
      </w:pPr>
      <w:r w:rsidRPr="00A03B52">
        <w:rPr>
          <w:rFonts w:ascii="Times New Roman" w:hAnsi="Times New Roman" w:cs="Times New Roman"/>
        </w:rPr>
        <w:t xml:space="preserve">With Disney </w:t>
      </w:r>
      <w:r w:rsidR="007B4D91" w:rsidRPr="00A03B52">
        <w:rPr>
          <w:rFonts w:ascii="Times New Roman" w:hAnsi="Times New Roman" w:cs="Times New Roman"/>
        </w:rPr>
        <w:t xml:space="preserve">majoring in four </w:t>
      </w:r>
      <w:r w:rsidR="003E6AEE">
        <w:rPr>
          <w:rFonts w:ascii="Times New Roman" w:hAnsi="Times New Roman" w:cs="Times New Roman"/>
        </w:rPr>
        <w:t xml:space="preserve">industry </w:t>
      </w:r>
      <w:r w:rsidR="007B4D91" w:rsidRPr="00A03B52">
        <w:rPr>
          <w:rFonts w:ascii="Times New Roman" w:hAnsi="Times New Roman" w:cs="Times New Roman"/>
        </w:rPr>
        <w:t>sectors</w:t>
      </w:r>
      <w:r w:rsidR="003E6AEE">
        <w:rPr>
          <w:rFonts w:ascii="Times New Roman" w:hAnsi="Times New Roman" w:cs="Times New Roman"/>
        </w:rPr>
        <w:t>,</w:t>
      </w:r>
      <w:r w:rsidR="007B4D91" w:rsidRPr="00A03B52">
        <w:rPr>
          <w:rFonts w:ascii="Times New Roman" w:hAnsi="Times New Roman" w:cs="Times New Roman"/>
        </w:rPr>
        <w:t xml:space="preserve"> it would be impossible to review each and every industry in detail</w:t>
      </w:r>
      <w:r w:rsidR="003E6AEE">
        <w:rPr>
          <w:rFonts w:ascii="Times New Roman" w:hAnsi="Times New Roman" w:cs="Times New Roman"/>
        </w:rPr>
        <w:t xml:space="preserve"> with the constraints </w:t>
      </w:r>
      <w:r w:rsidR="001B71D4">
        <w:rPr>
          <w:rFonts w:ascii="Times New Roman" w:hAnsi="Times New Roman" w:cs="Times New Roman"/>
        </w:rPr>
        <w:t>set</w:t>
      </w:r>
      <w:r w:rsidR="00E36797">
        <w:rPr>
          <w:rFonts w:ascii="Times New Roman" w:hAnsi="Times New Roman" w:cs="Times New Roman"/>
        </w:rPr>
        <w:t xml:space="preserve"> within this research. A</w:t>
      </w:r>
      <w:r w:rsidR="007B4D91" w:rsidRPr="00A03B52">
        <w:rPr>
          <w:rFonts w:ascii="Times New Roman" w:hAnsi="Times New Roman" w:cs="Times New Roman"/>
        </w:rPr>
        <w:t xml:space="preserve">s such this report </w:t>
      </w:r>
      <w:r w:rsidR="00A03B52" w:rsidRPr="00A03B52">
        <w:rPr>
          <w:rFonts w:ascii="Times New Roman" w:hAnsi="Times New Roman" w:cs="Times New Roman"/>
        </w:rPr>
        <w:t>has highlighted areas</w:t>
      </w:r>
      <w:r w:rsidR="00A03B52">
        <w:rPr>
          <w:rFonts w:ascii="Times New Roman" w:hAnsi="Times New Roman" w:cs="Times New Roman"/>
        </w:rPr>
        <w:t xml:space="preserve"> which </w:t>
      </w:r>
      <w:r w:rsidR="00FE53D6">
        <w:rPr>
          <w:rFonts w:ascii="Times New Roman" w:hAnsi="Times New Roman" w:cs="Times New Roman"/>
        </w:rPr>
        <w:t xml:space="preserve">are imperative to Disney within </w:t>
      </w:r>
      <w:r w:rsidR="001B71D4">
        <w:rPr>
          <w:rFonts w:ascii="Times New Roman" w:hAnsi="Times New Roman" w:cs="Times New Roman"/>
        </w:rPr>
        <w:t xml:space="preserve">e-business and </w:t>
      </w:r>
      <w:r w:rsidR="00BE47C3">
        <w:rPr>
          <w:rFonts w:ascii="Times New Roman" w:hAnsi="Times New Roman" w:cs="Times New Roman"/>
        </w:rPr>
        <w:t>provides evidence of the opportunities and challenges faced</w:t>
      </w:r>
      <w:r w:rsidR="00347B4D">
        <w:rPr>
          <w:rFonts w:ascii="Times New Roman" w:hAnsi="Times New Roman" w:cs="Times New Roman"/>
        </w:rPr>
        <w:t xml:space="preserve"> by th</w:t>
      </w:r>
      <w:r w:rsidR="00B35B8C">
        <w:rPr>
          <w:rFonts w:ascii="Times New Roman" w:hAnsi="Times New Roman" w:cs="Times New Roman"/>
        </w:rPr>
        <w:t>is</w:t>
      </w:r>
      <w:r w:rsidR="00347B4D">
        <w:rPr>
          <w:rFonts w:ascii="Times New Roman" w:hAnsi="Times New Roman" w:cs="Times New Roman"/>
        </w:rPr>
        <w:t xml:space="preserve"> organisation and </w:t>
      </w:r>
      <w:r w:rsidR="00B35B8C">
        <w:rPr>
          <w:rFonts w:ascii="Times New Roman" w:hAnsi="Times New Roman" w:cs="Times New Roman"/>
        </w:rPr>
        <w:t xml:space="preserve">other organisations in </w:t>
      </w:r>
      <w:r w:rsidR="00931C84">
        <w:rPr>
          <w:rFonts w:ascii="Times New Roman" w:hAnsi="Times New Roman" w:cs="Times New Roman"/>
        </w:rPr>
        <w:t xml:space="preserve">the relevant industries. </w:t>
      </w:r>
      <w:r w:rsidR="00EB2CBF">
        <w:rPr>
          <w:rFonts w:ascii="Times New Roman" w:hAnsi="Times New Roman" w:cs="Times New Roman"/>
        </w:rPr>
        <w:t>Disney is a leading organisation within</w:t>
      </w:r>
      <w:r w:rsidR="003015F7">
        <w:rPr>
          <w:rFonts w:ascii="Times New Roman" w:hAnsi="Times New Roman" w:cs="Times New Roman"/>
        </w:rPr>
        <w:t xml:space="preserve"> each of its fields </w:t>
      </w:r>
      <w:r w:rsidR="00670A68">
        <w:rPr>
          <w:rFonts w:ascii="Times New Roman" w:hAnsi="Times New Roman" w:cs="Times New Roman"/>
        </w:rPr>
        <w:t>with</w:t>
      </w:r>
      <w:r w:rsidR="003015F7">
        <w:rPr>
          <w:rFonts w:ascii="Times New Roman" w:hAnsi="Times New Roman" w:cs="Times New Roman"/>
        </w:rPr>
        <w:t xml:space="preserve"> </w:t>
      </w:r>
      <w:r w:rsidR="004B2BFA">
        <w:rPr>
          <w:rFonts w:ascii="Times New Roman" w:hAnsi="Times New Roman" w:cs="Times New Roman"/>
        </w:rPr>
        <w:t>substantial revenue,</w:t>
      </w:r>
      <w:r w:rsidR="003015F7">
        <w:rPr>
          <w:rFonts w:ascii="Times New Roman" w:hAnsi="Times New Roman" w:cs="Times New Roman"/>
        </w:rPr>
        <w:t xml:space="preserve"> </w:t>
      </w:r>
      <w:r w:rsidR="00670A68">
        <w:rPr>
          <w:rFonts w:ascii="Times New Roman" w:hAnsi="Times New Roman" w:cs="Times New Roman"/>
        </w:rPr>
        <w:t xml:space="preserve">yet some areas such as Disney Cruise and Interactive </w:t>
      </w:r>
      <w:r w:rsidR="004E40AF">
        <w:rPr>
          <w:rFonts w:ascii="Times New Roman" w:hAnsi="Times New Roman" w:cs="Times New Roman"/>
        </w:rPr>
        <w:t>require</w:t>
      </w:r>
      <w:r w:rsidR="00AA2F90">
        <w:rPr>
          <w:rFonts w:ascii="Times New Roman" w:hAnsi="Times New Roman" w:cs="Times New Roman"/>
        </w:rPr>
        <w:t xml:space="preserve"> further focus if they are to </w:t>
      </w:r>
      <w:r w:rsidR="004E40AF">
        <w:rPr>
          <w:rFonts w:ascii="Times New Roman" w:hAnsi="Times New Roman" w:cs="Times New Roman"/>
        </w:rPr>
        <w:t>c</w:t>
      </w:r>
      <w:r w:rsidR="00AA2F90">
        <w:rPr>
          <w:rFonts w:ascii="Times New Roman" w:hAnsi="Times New Roman" w:cs="Times New Roman"/>
        </w:rPr>
        <w:t xml:space="preserve">ompete with other industry giants and become as profitable </w:t>
      </w:r>
      <w:r w:rsidR="004E40AF">
        <w:rPr>
          <w:rFonts w:ascii="Times New Roman" w:hAnsi="Times New Roman" w:cs="Times New Roman"/>
        </w:rPr>
        <w:t>as its other revenue streams.</w:t>
      </w:r>
      <w:r w:rsidR="003015F7">
        <w:rPr>
          <w:rFonts w:ascii="Times New Roman" w:hAnsi="Times New Roman" w:cs="Times New Roman"/>
        </w:rPr>
        <w:t xml:space="preserve"> </w:t>
      </w:r>
      <w:r w:rsidR="00931C84">
        <w:rPr>
          <w:rFonts w:ascii="Times New Roman" w:hAnsi="Times New Roman" w:cs="Times New Roman"/>
        </w:rPr>
        <w:t xml:space="preserve">Following this research, recommendations </w:t>
      </w:r>
      <w:r w:rsidR="00532940">
        <w:rPr>
          <w:rFonts w:ascii="Times New Roman" w:hAnsi="Times New Roman" w:cs="Times New Roman"/>
        </w:rPr>
        <w:t>have been made below for Disney in order to maintain their competitive advantage within their given industry sectors.</w:t>
      </w:r>
    </w:p>
    <w:p w14:paraId="0B42B072" w14:textId="77777777" w:rsidR="00DF6C6B" w:rsidRPr="00DF6C6B" w:rsidRDefault="00DF6C6B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DF6C6B">
        <w:rPr>
          <w:rFonts w:ascii="Times New Roman" w:hAnsi="Times New Roman" w:cs="Times New Roman"/>
        </w:rPr>
        <w:br w:type="page"/>
      </w:r>
    </w:p>
    <w:p w14:paraId="6DFDB40C" w14:textId="7CC0CB42" w:rsidR="00587829" w:rsidRPr="00DF6C6B" w:rsidRDefault="00587829" w:rsidP="00DB316B">
      <w:pPr>
        <w:pStyle w:val="Heading1"/>
        <w:numPr>
          <w:ilvl w:val="0"/>
          <w:numId w:val="3"/>
        </w:numPr>
        <w:rPr>
          <w:rFonts w:ascii="Times New Roman" w:hAnsi="Times New Roman" w:cs="Times New Roman"/>
        </w:rPr>
      </w:pPr>
      <w:bookmarkStart w:id="7" w:name="_Toc8129110"/>
      <w:r w:rsidRPr="00DF6C6B">
        <w:rPr>
          <w:rFonts w:ascii="Times New Roman" w:hAnsi="Times New Roman" w:cs="Times New Roman"/>
        </w:rPr>
        <w:t>Recommendations</w:t>
      </w:r>
      <w:bookmarkEnd w:id="7"/>
    </w:p>
    <w:p w14:paraId="340EC92E" w14:textId="77777777" w:rsidR="00296425" w:rsidRDefault="00622D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following observations </w:t>
      </w:r>
      <w:r w:rsidR="005C03C2">
        <w:rPr>
          <w:rFonts w:ascii="Times New Roman" w:hAnsi="Times New Roman" w:cs="Times New Roman"/>
        </w:rPr>
        <w:t>and recommendations are made for Disney</w:t>
      </w:r>
      <w:r w:rsidR="00AB74B2">
        <w:rPr>
          <w:rFonts w:ascii="Times New Roman" w:hAnsi="Times New Roman" w:cs="Times New Roman"/>
        </w:rPr>
        <w:t xml:space="preserve"> and their future in E-Business</w:t>
      </w:r>
    </w:p>
    <w:p w14:paraId="20E1A5A1" w14:textId="77777777" w:rsidR="00296425" w:rsidRDefault="00296425">
      <w:pPr>
        <w:rPr>
          <w:rFonts w:ascii="Times New Roman" w:hAnsi="Times New Roman" w:cs="Times New Roman"/>
        </w:rPr>
      </w:pPr>
    </w:p>
    <w:p w14:paraId="444D49AE" w14:textId="305F2525" w:rsidR="007A15C1" w:rsidRPr="007A15C1" w:rsidRDefault="00296425" w:rsidP="00296425">
      <w:pPr>
        <w:pStyle w:val="ListParagraph"/>
        <w:numPr>
          <w:ilvl w:val="0"/>
          <w:numId w:val="6"/>
        </w:num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t>Continue to develop the consumer product</w:t>
      </w:r>
      <w:r w:rsidR="000E35B2">
        <w:rPr>
          <w:rFonts w:ascii="Times New Roman" w:hAnsi="Times New Roman" w:cs="Times New Roman"/>
        </w:rPr>
        <w:t xml:space="preserve"> website by offering tailor made experiences to children and adults alike</w:t>
      </w:r>
      <w:r w:rsidR="005026BE">
        <w:rPr>
          <w:rFonts w:ascii="Times New Roman" w:hAnsi="Times New Roman" w:cs="Times New Roman"/>
        </w:rPr>
        <w:t xml:space="preserve"> by creating an enjoyable online shopping experience.</w:t>
      </w:r>
    </w:p>
    <w:p w14:paraId="083CA21B" w14:textId="57F8C4B8" w:rsidR="007A15C1" w:rsidRPr="00772CF7" w:rsidRDefault="007A15C1" w:rsidP="00296425">
      <w:pPr>
        <w:pStyle w:val="ListParagraph"/>
        <w:numPr>
          <w:ilvl w:val="0"/>
          <w:numId w:val="6"/>
        </w:num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t xml:space="preserve">Continue to develop </w:t>
      </w:r>
      <w:r w:rsidR="00DC1144">
        <w:rPr>
          <w:rFonts w:ascii="Times New Roman" w:hAnsi="Times New Roman" w:cs="Times New Roman"/>
        </w:rPr>
        <w:t xml:space="preserve">Disney Cruise to increase revenue by offering last minute saver deals, unique on-board experiences and </w:t>
      </w:r>
      <w:r w:rsidR="00772CF7">
        <w:rPr>
          <w:rFonts w:ascii="Times New Roman" w:hAnsi="Times New Roman" w:cs="Times New Roman"/>
        </w:rPr>
        <w:t>Disney to family interaction.</w:t>
      </w:r>
    </w:p>
    <w:p w14:paraId="024E11B4" w14:textId="0312A28C" w:rsidR="00A338B4" w:rsidRPr="005026BE" w:rsidRDefault="00772CF7" w:rsidP="005026BE">
      <w:pPr>
        <w:pStyle w:val="ListParagraph"/>
        <w:numPr>
          <w:ilvl w:val="0"/>
          <w:numId w:val="6"/>
        </w:num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t xml:space="preserve">Review </w:t>
      </w:r>
      <w:r w:rsidR="003513A1">
        <w:rPr>
          <w:rFonts w:ascii="Times New Roman" w:hAnsi="Times New Roman" w:cs="Times New Roman"/>
        </w:rPr>
        <w:t>internal e-business to ensure continuous cast member updates</w:t>
      </w:r>
      <w:r w:rsidR="00A338B4">
        <w:rPr>
          <w:rFonts w:ascii="Times New Roman" w:hAnsi="Times New Roman" w:cs="Times New Roman"/>
        </w:rPr>
        <w:t>, offers and opportunities.</w:t>
      </w:r>
    </w:p>
    <w:p w14:paraId="7CF2784C" w14:textId="41A4FDDB" w:rsidR="005026BE" w:rsidRPr="005026BE" w:rsidRDefault="005026BE" w:rsidP="005026BE">
      <w:pPr>
        <w:pStyle w:val="ListParagraph"/>
        <w:numPr>
          <w:ilvl w:val="0"/>
          <w:numId w:val="6"/>
        </w:num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t xml:space="preserve">Continue to work with B2B organisations to ensure the smooth operation of Disney and </w:t>
      </w:r>
      <w:r w:rsidR="00532940">
        <w:rPr>
          <w:rFonts w:ascii="Times New Roman" w:hAnsi="Times New Roman" w:cs="Times New Roman"/>
        </w:rPr>
        <w:t>its</w:t>
      </w:r>
      <w:r w:rsidR="00F41DA2">
        <w:rPr>
          <w:rFonts w:ascii="Times New Roman" w:hAnsi="Times New Roman" w:cs="Times New Roman"/>
        </w:rPr>
        <w:t xml:space="preserve"> affiliates.</w:t>
      </w:r>
    </w:p>
    <w:p w14:paraId="23DB0FCE" w14:textId="77777777" w:rsidR="007A15C1" w:rsidRDefault="007A15C1" w:rsidP="007A15C1">
      <w:pPr>
        <w:rPr>
          <w:rFonts w:ascii="Times New Roman" w:hAnsi="Times New Roman" w:cs="Times New Roman"/>
        </w:rPr>
      </w:pPr>
    </w:p>
    <w:p w14:paraId="140E0492" w14:textId="01AEA420" w:rsidR="00DF6C6B" w:rsidRPr="007A15C1" w:rsidRDefault="00DF6C6B" w:rsidP="007A15C1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7A15C1">
        <w:rPr>
          <w:rFonts w:ascii="Times New Roman" w:hAnsi="Times New Roman" w:cs="Times New Roman"/>
        </w:rPr>
        <w:br w:type="page"/>
      </w:r>
    </w:p>
    <w:bookmarkStart w:id="8" w:name="_Toc8129111" w:displacedByCustomXml="next"/>
    <w:sdt>
      <w:sdtPr>
        <w:rPr>
          <w:rFonts w:ascii="Times New Roman" w:hAnsi="Times New Roman" w:cs="Times New Roman"/>
        </w:rPr>
        <w:id w:val="82958651"/>
        <w:docPartObj>
          <w:docPartGallery w:val="Bibliographies"/>
          <w:docPartUnique/>
        </w:docPartObj>
      </w:sdtPr>
      <w:sdtEndPr>
        <w:rPr>
          <w:rFonts w:eastAsiaTheme="minorHAnsi"/>
          <w:color w:val="auto"/>
          <w:sz w:val="22"/>
          <w:szCs w:val="22"/>
        </w:rPr>
      </w:sdtEndPr>
      <w:sdtContent>
        <w:p w14:paraId="707FE172" w14:textId="067F1F89" w:rsidR="00DF6C6B" w:rsidRPr="00DF6C6B" w:rsidRDefault="00DF6C6B" w:rsidP="00DF6C6B">
          <w:pPr>
            <w:pStyle w:val="Heading1"/>
            <w:numPr>
              <w:ilvl w:val="0"/>
              <w:numId w:val="3"/>
            </w:numPr>
            <w:rPr>
              <w:rFonts w:ascii="Times New Roman" w:hAnsi="Times New Roman" w:cs="Times New Roman"/>
            </w:rPr>
          </w:pPr>
          <w:r w:rsidRPr="00DF6C6B">
            <w:rPr>
              <w:rFonts w:ascii="Times New Roman" w:hAnsi="Times New Roman" w:cs="Times New Roman"/>
            </w:rPr>
            <w:t>References</w:t>
          </w:r>
          <w:bookmarkEnd w:id="8"/>
        </w:p>
        <w:sdt>
          <w:sdtPr>
            <w:rPr>
              <w:rFonts w:ascii="Times New Roman" w:hAnsi="Times New Roman" w:cs="Times New Roman"/>
            </w:rPr>
            <w:id w:val="-573587230"/>
            <w:bibliography/>
          </w:sdtPr>
          <w:sdtContent>
            <w:p w14:paraId="7E023B12" w14:textId="77777777" w:rsidR="000624AF" w:rsidRDefault="00DF6C6B" w:rsidP="000624AF">
              <w:pPr>
                <w:pStyle w:val="Bibliography"/>
                <w:rPr>
                  <w:noProof/>
                  <w:sz w:val="24"/>
                  <w:szCs w:val="24"/>
                </w:rPr>
              </w:pPr>
              <w:r w:rsidRPr="00DF6C6B">
                <w:rPr>
                  <w:rFonts w:ascii="Times New Roman" w:hAnsi="Times New Roman" w:cs="Times New Roman"/>
                </w:rPr>
                <w:fldChar w:fldCharType="begin"/>
              </w:r>
              <w:r w:rsidRPr="00DF6C6B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DF6C6B">
                <w:rPr>
                  <w:rFonts w:ascii="Times New Roman" w:hAnsi="Times New Roman" w:cs="Times New Roman"/>
                </w:rPr>
                <w:fldChar w:fldCharType="separate"/>
              </w:r>
              <w:r w:rsidR="000624AF">
                <w:rPr>
                  <w:noProof/>
                </w:rPr>
                <w:t xml:space="preserve">Avatar Syndicate, 2017. </w:t>
              </w:r>
              <w:r w:rsidR="000624AF">
                <w:rPr>
                  <w:i/>
                  <w:iCs/>
                  <w:noProof/>
                </w:rPr>
                <w:t xml:space="preserve">B2B E-Commerce Statistics &amp; Latest Trends 2017. </w:t>
              </w:r>
              <w:r w:rsidR="000624AF">
                <w:rPr>
                  <w:noProof/>
                </w:rPr>
                <w:t xml:space="preserve">[Online] </w:t>
              </w:r>
              <w:r w:rsidR="000624AF">
                <w:rPr>
                  <w:noProof/>
                </w:rPr>
                <w:br/>
                <w:t xml:space="preserve">Available at: </w:t>
              </w:r>
              <w:r w:rsidR="000624AF">
                <w:rPr>
                  <w:noProof/>
                  <w:u w:val="single"/>
                </w:rPr>
                <w:t>https://www.avatarsyndicate.com/inline/b2b-e-commerce-statistics-latest-trends-2017/</w:t>
              </w:r>
              <w:r w:rsidR="000624AF">
                <w:rPr>
                  <w:noProof/>
                </w:rPr>
                <w:br/>
                <w:t>[Accessed 6th April 2019].</w:t>
              </w:r>
            </w:p>
            <w:p w14:paraId="36A11DC5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B2B Gateway, 2019. </w:t>
              </w:r>
              <w:r>
                <w:rPr>
                  <w:i/>
                  <w:iCs/>
                  <w:noProof/>
                </w:rPr>
                <w:t xml:space="preserve">Disney.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https://www.b2bgateway.net/trading-partner/disney/</w:t>
              </w:r>
              <w:r>
                <w:rPr>
                  <w:noProof/>
                </w:rPr>
                <w:br/>
                <w:t>[Accessed 7th April 2019].</w:t>
              </w:r>
            </w:p>
            <w:p w14:paraId="5DFFEEB3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Barnett, K. &amp; Kleban, T., 2015. </w:t>
              </w:r>
              <w:r>
                <w:rPr>
                  <w:i/>
                  <w:iCs/>
                  <w:noProof/>
                </w:rPr>
                <w:t xml:space="preserve">The Disney Intranet.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file:///C:/Users/DAVIE/Downloads/Disney%20Presentation%20IGF%20LA%20(1).pdf</w:t>
              </w:r>
              <w:r>
                <w:rPr>
                  <w:noProof/>
                </w:rPr>
                <w:br/>
                <w:t>[Accessed 7th April 2019].</w:t>
              </w:r>
            </w:p>
            <w:p w14:paraId="3E752497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Bocij, P., Greasley, A. &amp; Hickie, S., 2015. </w:t>
              </w:r>
              <w:r>
                <w:rPr>
                  <w:i/>
                  <w:iCs/>
                  <w:noProof/>
                </w:rPr>
                <w:t xml:space="preserve">Business Information Systems: Technology, Development and Managment for the E-Business. </w:t>
              </w:r>
              <w:r>
                <w:rPr>
                  <w:noProof/>
                </w:rPr>
                <w:t>5th ed. Harlow: Pearson Education Limited.</w:t>
              </w:r>
            </w:p>
            <w:p w14:paraId="2F098D59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Ciotti, G., 2014. </w:t>
              </w:r>
              <w:r>
                <w:rPr>
                  <w:i/>
                  <w:iCs/>
                  <w:noProof/>
                </w:rPr>
                <w:t xml:space="preserve">How Disney Creates Magical Experiences (and a 70% Return Rate).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https://www.helpscout.com/blog/disney-customer-experience/</w:t>
              </w:r>
              <w:r>
                <w:rPr>
                  <w:noProof/>
                </w:rPr>
                <w:br/>
                <w:t>[Accessed 8th April 2019].</w:t>
              </w:r>
            </w:p>
            <w:p w14:paraId="1C8056AB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Clarivate Analytics, 2018. </w:t>
              </w:r>
              <w:r>
                <w:rPr>
                  <w:i/>
                  <w:iCs/>
                  <w:noProof/>
                </w:rPr>
                <w:t xml:space="preserve">Global Online Shopping Survey 2018: Facts, figures and fakery, </w:t>
              </w:r>
              <w:r>
                <w:rPr>
                  <w:noProof/>
                </w:rPr>
                <w:t>London: Clarivate Analytics.</w:t>
              </w:r>
            </w:p>
            <w:p w14:paraId="02898E9B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Commission of the European Communities, 1997. </w:t>
              </w:r>
              <w:r>
                <w:rPr>
                  <w:i/>
                  <w:iCs/>
                  <w:noProof/>
                </w:rPr>
                <w:t xml:space="preserve">A European Initiative in Electronic Commerce, </w:t>
              </w:r>
              <w:r>
                <w:rPr>
                  <w:noProof/>
                </w:rPr>
                <w:t>Brussels: Commission of the European Communities.</w:t>
              </w:r>
            </w:p>
            <w:p w14:paraId="7230716D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Crew Center, 2018. </w:t>
              </w:r>
              <w:r>
                <w:rPr>
                  <w:i/>
                  <w:iCs/>
                  <w:noProof/>
                </w:rPr>
                <w:t xml:space="preserve">How much money the biggest cruise companies make every minute?.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https://crew-center.com/how-much-money-biggest-cruise-companies-make-every-minute</w:t>
              </w:r>
              <w:r>
                <w:rPr>
                  <w:noProof/>
                </w:rPr>
                <w:br/>
                <w:t>[Accessed 9th April 2019].</w:t>
              </w:r>
            </w:p>
            <w:p w14:paraId="477C4761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Disney Supplier Diversity, 2019. </w:t>
              </w:r>
              <w:r>
                <w:rPr>
                  <w:i/>
                  <w:iCs/>
                  <w:noProof/>
                </w:rPr>
                <w:t xml:space="preserve">WHO WE ARE.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https://supplierdiversity.disney.com/</w:t>
              </w:r>
              <w:r>
                <w:rPr>
                  <w:noProof/>
                </w:rPr>
                <w:br/>
                <w:t>[Accessed April 7th 2019].</w:t>
              </w:r>
            </w:p>
            <w:p w14:paraId="05CB2A7C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Dreier, P. &amp; Flaming, D., 2018. </w:t>
              </w:r>
              <w:r>
                <w:rPr>
                  <w:i/>
                  <w:iCs/>
                  <w:noProof/>
                </w:rPr>
                <w:t xml:space="preserve">Working for the Mouse: A Survey of Disneyland Resort Employees, </w:t>
              </w:r>
              <w:r>
                <w:rPr>
                  <w:noProof/>
                </w:rPr>
                <w:t>s.l.: Occidental College Urban &amp; Environmental Policy Institute and the Economic Roundtabl.</w:t>
              </w:r>
            </w:p>
            <w:p w14:paraId="5E298D25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Ecommerce Foundation, 2018. </w:t>
              </w:r>
              <w:r>
                <w:rPr>
                  <w:i/>
                  <w:iCs/>
                  <w:noProof/>
                </w:rPr>
                <w:t xml:space="preserve">2018 Global Ecommerce Report, </w:t>
              </w:r>
              <w:r>
                <w:rPr>
                  <w:noProof/>
                </w:rPr>
                <w:t>A Amsterdam-Duivendrecht: Ecommerce Foundation.</w:t>
              </w:r>
            </w:p>
            <w:p w14:paraId="7B18A3D2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ERPINNEWS, 2017. </w:t>
              </w:r>
              <w:r>
                <w:rPr>
                  <w:i/>
                  <w:iCs/>
                  <w:noProof/>
                </w:rPr>
                <w:t xml:space="preserve">Disney Uses Big Data, IoT And Machine Learning To Boost Customer Experienc.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https://erpinnews.com/disney-uses-big-data-iot-machine-learning-boost-customer-experience</w:t>
              </w:r>
              <w:r>
                <w:rPr>
                  <w:noProof/>
                </w:rPr>
                <w:br/>
                <w:t>[Accessed 8th April 2019].</w:t>
              </w:r>
            </w:p>
            <w:p w14:paraId="7B51B841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Experian, 2018. </w:t>
              </w:r>
              <w:r>
                <w:rPr>
                  <w:i/>
                  <w:iCs/>
                  <w:noProof/>
                </w:rPr>
                <w:t xml:space="preserve">The 2018 Global Fraud and Identity: ReportExploring the links between customer recognition, convenience,, </w:t>
              </w:r>
              <w:r>
                <w:rPr>
                  <w:noProof/>
                </w:rPr>
                <w:t>London: Experian nformation Solutions.</w:t>
              </w:r>
            </w:p>
            <w:p w14:paraId="09169751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Forrester, 1997. Sizing Intercompany Commerce. </w:t>
              </w:r>
              <w:r>
                <w:rPr>
                  <w:i/>
                  <w:iCs/>
                  <w:noProof/>
                </w:rPr>
                <w:t xml:space="preserve">Forrester Research report, Business Trade and Technology Strategies, </w:t>
              </w:r>
              <w:r>
                <w:rPr>
                  <w:noProof/>
                </w:rPr>
                <w:t>28th July.1(1).</w:t>
              </w:r>
            </w:p>
            <w:p w14:paraId="42B7C216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Guerrasio, J., 2017. </w:t>
              </w:r>
              <w:r>
                <w:rPr>
                  <w:i/>
                  <w:iCs/>
                  <w:noProof/>
                </w:rPr>
                <w:t xml:space="preserve">The 10 highest-grossing movies of 2017 that ruled the box office.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https://www.businessinsider.com/highest-grossing-movies-of-2017-list-2017-12?r=US&amp;IR=T</w:t>
              </w:r>
              <w:r>
                <w:rPr>
                  <w:noProof/>
                </w:rPr>
                <w:br/>
                <w:t>[Accessed 9th April 2019].</w:t>
              </w:r>
            </w:p>
            <w:p w14:paraId="1E9DA0A8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Internet World Stats, 2019. </w:t>
              </w:r>
              <w:r>
                <w:rPr>
                  <w:i/>
                  <w:iCs/>
                  <w:noProof/>
                </w:rPr>
                <w:t xml:space="preserve">Internet Users in the World by Regions.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https://www.internetworldstats.com/stats.htm</w:t>
              </w:r>
              <w:r>
                <w:rPr>
                  <w:noProof/>
                </w:rPr>
                <w:br/>
                <w:t>[Accessed 28th April 2019].</w:t>
              </w:r>
            </w:p>
            <w:p w14:paraId="20291EA1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Jelassi, T., Enders, A. &amp; Martinez-Lopez, F. J., 2014. </w:t>
              </w:r>
              <w:r>
                <w:rPr>
                  <w:i/>
                  <w:iCs/>
                  <w:noProof/>
                </w:rPr>
                <w:t xml:space="preserve">Strategies for E-Buisiness: Creating valur through electronic and mobile commerce. Concepts and cases. </w:t>
              </w:r>
              <w:r>
                <w:rPr>
                  <w:noProof/>
                </w:rPr>
                <w:t>Third ed. Harlow: Pearson Education Limited.</w:t>
              </w:r>
            </w:p>
            <w:p w14:paraId="6488D8E8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PPC Protect, 2019. </w:t>
              </w:r>
              <w:r>
                <w:rPr>
                  <w:i/>
                  <w:iCs/>
                  <w:noProof/>
                </w:rPr>
                <w:t xml:space="preserve">The Ultimate List of Click Fraud &amp; Ad Fraud Statistics 2019.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https://ppcprotect.com/ad-fraud-statistics/</w:t>
              </w:r>
              <w:r>
                <w:rPr>
                  <w:noProof/>
                </w:rPr>
                <w:br/>
                <w:t>[Accessed 8th April 2019].</w:t>
              </w:r>
            </w:p>
            <w:p w14:paraId="70F634FD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Stansbury, M., 2019. </w:t>
              </w:r>
              <w:r>
                <w:rPr>
                  <w:i/>
                  <w:iCs/>
                  <w:noProof/>
                </w:rPr>
                <w:t xml:space="preserve">Brand Loyalty Magic: Inside Disney’s Marketing Strategies.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https://www.annexcloud.com/blog/brand-loyalty-magic-inside-disneys-marketing-strategies/</w:t>
              </w:r>
              <w:r>
                <w:rPr>
                  <w:noProof/>
                </w:rPr>
                <w:br/>
                <w:t>[Accessed 8th April 2019].</w:t>
              </w:r>
            </w:p>
            <w:p w14:paraId="305BBFA7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Statista, 2018. </w:t>
              </w:r>
              <w:r>
                <w:rPr>
                  <w:i/>
                  <w:iCs/>
                  <w:noProof/>
                </w:rPr>
                <w:t xml:space="preserve">Consumer product revenue of The Walt Disney Company in fiscal years 2009 to 2018, by segment (in billion U.S. dollars).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https://www.statista.com/statistics/294132/consumer-product-revenue-of-the-walt-disney-company-by-segment/</w:t>
              </w:r>
              <w:r>
                <w:rPr>
                  <w:noProof/>
                </w:rPr>
                <w:br/>
                <w:t>[Accessed 9th April 2019].</w:t>
              </w:r>
            </w:p>
            <w:p w14:paraId="4AD43951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Statista, 2018. </w:t>
              </w:r>
              <w:r>
                <w:rPr>
                  <w:i/>
                  <w:iCs/>
                  <w:noProof/>
                </w:rPr>
                <w:t xml:space="preserve">Revenue of The Walt Disney Company's parks and resorts segment worldwide from 2008 to 2018 (in billion U.S. dollars).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https://www.statista.com/statistics/193221/revenue-of-walt-disneys-parks-and-resorts-since-2008/</w:t>
              </w:r>
              <w:r>
                <w:rPr>
                  <w:noProof/>
                </w:rPr>
                <w:br/>
                <w:t>[Accessed 9th April 2019].</w:t>
              </w:r>
            </w:p>
            <w:p w14:paraId="4AA7B57D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Statista, 2019. </w:t>
              </w:r>
              <w:r>
                <w:rPr>
                  <w:i/>
                  <w:iCs/>
                  <w:noProof/>
                </w:rPr>
                <w:t xml:space="preserve">Total assets of the Walt Disney Company in the fiscal years 2006 to 2018 (in billion U.S. dollars).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https://www.statista.com/statistics/193136/total-assets-of-the-walt-disney-company-since-2006/</w:t>
              </w:r>
              <w:r>
                <w:rPr>
                  <w:noProof/>
                </w:rPr>
                <w:br/>
                <w:t>[Accessed 4th March 2019].</w:t>
              </w:r>
            </w:p>
            <w:p w14:paraId="1EEA46D1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Walt Disney Company, 2017. </w:t>
              </w:r>
              <w:r>
                <w:rPr>
                  <w:i/>
                  <w:iCs/>
                  <w:noProof/>
                </w:rPr>
                <w:t xml:space="preserve">Disney Launches Innovative New E-commerce Destination and Prototype Store Design.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https://www.thewaltdisneycompany.com/disney-launches-innovative-new-e-commerce-destination-prototype-store-design/</w:t>
              </w:r>
              <w:r>
                <w:rPr>
                  <w:noProof/>
                </w:rPr>
                <w:br/>
                <w:t>[Accessed 7th April 2019].</w:t>
              </w:r>
            </w:p>
            <w:p w14:paraId="1CAB8191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Timmers, P., 1998. Business Models for Electronic Markets. </w:t>
              </w:r>
              <w:r>
                <w:rPr>
                  <w:i/>
                  <w:iCs/>
                  <w:noProof/>
                </w:rPr>
                <w:t xml:space="preserve">Electronic Markets, </w:t>
              </w:r>
              <w:r>
                <w:rPr>
                  <w:noProof/>
                </w:rPr>
                <w:t>8(2), pp. 3-8.</w:t>
              </w:r>
            </w:p>
            <w:p w14:paraId="7A964FA5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United States Department of Commerce, 2004. </w:t>
              </w:r>
              <w:r>
                <w:rPr>
                  <w:i/>
                  <w:iCs/>
                  <w:noProof/>
                </w:rPr>
                <w:t xml:space="preserve">E-commerce 2002 Highlights, </w:t>
              </w:r>
              <w:r>
                <w:rPr>
                  <w:noProof/>
                </w:rPr>
                <w:t>s.l.: United States Department of Commerce.</w:t>
              </w:r>
            </w:p>
            <w:p w14:paraId="737A6114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Walt Disney Animation Studios, 2019. </w:t>
              </w:r>
              <w:r>
                <w:rPr>
                  <w:i/>
                  <w:iCs/>
                  <w:noProof/>
                </w:rPr>
                <w:t xml:space="preserve">Studio Life.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https://www.disneyanimation.com/studio/studiolife</w:t>
              </w:r>
              <w:r>
                <w:rPr>
                  <w:noProof/>
                </w:rPr>
                <w:br/>
                <w:t>[Accessed 8th April 2019].</w:t>
              </w:r>
            </w:p>
            <w:p w14:paraId="38EB2B16" w14:textId="77777777" w:rsidR="000624AF" w:rsidRDefault="000624AF" w:rsidP="000624A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Walt Disney World, 2019. </w:t>
              </w:r>
              <w:r>
                <w:rPr>
                  <w:i/>
                  <w:iCs/>
                  <w:noProof/>
                </w:rPr>
                <w:t xml:space="preserve">Unlock the Magic with Your.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https://disneyworld.disney.go.com/en_GB/plan/my-disney-experience/bands-cards/</w:t>
              </w:r>
              <w:r>
                <w:rPr>
                  <w:noProof/>
                </w:rPr>
                <w:br/>
                <w:t>[Accessed 8th April 2019].</w:t>
              </w:r>
            </w:p>
            <w:p w14:paraId="74F8D370" w14:textId="23C211A2" w:rsidR="00DF6C6B" w:rsidRPr="00DF6C6B" w:rsidRDefault="00DF6C6B" w:rsidP="000624AF">
              <w:pPr>
                <w:rPr>
                  <w:rFonts w:ascii="Times New Roman" w:hAnsi="Times New Roman" w:cs="Times New Roman"/>
                </w:rPr>
              </w:pPr>
              <w:r w:rsidRPr="00DF6C6B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CB76076" w14:textId="77777777" w:rsidR="00DF6C6B" w:rsidRPr="00DF6C6B" w:rsidRDefault="00DF6C6B" w:rsidP="00DF6C6B">
      <w:pPr>
        <w:rPr>
          <w:rFonts w:ascii="Times New Roman" w:hAnsi="Times New Roman" w:cs="Times New Roman"/>
        </w:rPr>
      </w:pPr>
    </w:p>
    <w:p w14:paraId="55514984" w14:textId="77777777" w:rsidR="00BF78AA" w:rsidRPr="00DF6C6B" w:rsidRDefault="00BF78AA" w:rsidP="000624AF">
      <w:pPr>
        <w:spacing w:line="360" w:lineRule="auto"/>
        <w:rPr>
          <w:rFonts w:ascii="Times New Roman" w:hAnsi="Times New Roman" w:cs="Times New Roman"/>
        </w:rPr>
      </w:pPr>
      <w:r w:rsidRPr="00DF6C6B">
        <w:rPr>
          <w:rFonts w:ascii="Times New Roman" w:hAnsi="Times New Roman" w:cs="Times New Roman"/>
        </w:rPr>
        <w:br w:type="page"/>
      </w:r>
    </w:p>
    <w:p w14:paraId="74AB4D28" w14:textId="77777777" w:rsidR="00AD0A58" w:rsidRPr="00DF6C6B" w:rsidRDefault="00AD0A58" w:rsidP="00DB316B">
      <w:pPr>
        <w:pStyle w:val="Heading1"/>
        <w:numPr>
          <w:ilvl w:val="0"/>
          <w:numId w:val="3"/>
        </w:numPr>
        <w:rPr>
          <w:rFonts w:ascii="Times New Roman" w:hAnsi="Times New Roman" w:cs="Times New Roman"/>
        </w:rPr>
        <w:sectPr w:rsidR="00AD0A58" w:rsidRPr="00DF6C6B" w:rsidSect="00587829">
          <w:footerReference w:type="default" r:id="rId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18F6DE7" w14:textId="168BD893" w:rsidR="00BF78AA" w:rsidRPr="00DF6C6B" w:rsidRDefault="00A80185" w:rsidP="00DB316B">
      <w:pPr>
        <w:pStyle w:val="Heading1"/>
        <w:numPr>
          <w:ilvl w:val="0"/>
          <w:numId w:val="3"/>
        </w:numPr>
        <w:rPr>
          <w:rFonts w:ascii="Times New Roman" w:hAnsi="Times New Roman" w:cs="Times New Roman"/>
        </w:rPr>
      </w:pPr>
      <w:bookmarkStart w:id="9" w:name="_Toc8129112"/>
      <w:r w:rsidRPr="00DF6C6B">
        <w:rPr>
          <w:rFonts w:ascii="Times New Roman" w:hAnsi="Times New Roman" w:cs="Times New Roman"/>
        </w:rPr>
        <w:drawing>
          <wp:anchor distT="0" distB="0" distL="114300" distR="114300" simplePos="0" relativeHeight="251665408" behindDoc="1" locked="0" layoutInCell="1" allowOverlap="1" wp14:anchorId="35DDEF53" wp14:editId="4447D806">
            <wp:simplePos x="0" y="0"/>
            <wp:positionH relativeFrom="column">
              <wp:posOffset>8218805</wp:posOffset>
            </wp:positionH>
            <wp:positionV relativeFrom="paragraph">
              <wp:posOffset>205105</wp:posOffset>
            </wp:positionV>
            <wp:extent cx="1374775" cy="914400"/>
            <wp:effectExtent l="0" t="0" r="0" b="0"/>
            <wp:wrapTight wrapText="bothSides">
              <wp:wrapPolygon edited="0">
                <wp:start x="0" y="0"/>
                <wp:lineTo x="0" y="21150"/>
                <wp:lineTo x="21251" y="21150"/>
                <wp:lineTo x="212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8AA" w:rsidRPr="00DF6C6B">
        <w:rPr>
          <w:rFonts w:ascii="Times New Roman" w:hAnsi="Times New Roman" w:cs="Times New Roman"/>
        </w:rPr>
        <w:t>Appendix</w:t>
      </w:r>
      <w:bookmarkEnd w:id="9"/>
    </w:p>
    <w:p w14:paraId="7E3FE299" w14:textId="14B59E70" w:rsidR="000537D3" w:rsidRPr="00DF6C6B" w:rsidRDefault="00DB316B" w:rsidP="00FF0B02">
      <w:pPr>
        <w:pStyle w:val="Heading2"/>
        <w:rPr>
          <w:rFonts w:ascii="Times New Roman" w:hAnsi="Times New Roman" w:cs="Times New Roman"/>
        </w:rPr>
      </w:pPr>
      <w:bookmarkStart w:id="10" w:name="_Toc8129113"/>
      <w:r w:rsidRPr="00DF6C6B">
        <w:rPr>
          <w:rFonts w:ascii="Times New Roman" w:hAnsi="Times New Roman" w:cs="Times New Roman"/>
        </w:rPr>
        <w:t>Appendix 1</w:t>
      </w:r>
      <w:bookmarkEnd w:id="10"/>
    </w:p>
    <w:p w14:paraId="0E70C5C9" w14:textId="33B8A79E" w:rsidR="00CF710D" w:rsidRPr="00DF6C6B" w:rsidRDefault="00CF710D" w:rsidP="00CF710D">
      <w:pPr>
        <w:pStyle w:val="z-TopofForm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Times New Roman" w:hAnsi="Times New Roman" w:cs="Times New Roman"/>
        </w:rPr>
      </w:pPr>
      <w:r w:rsidRPr="00DF6C6B">
        <w:rPr>
          <w:rFonts w:ascii="Times New Roman" w:hAnsi="Times New Roman" w:cs="Times New Roman"/>
          <w:noProof/>
          <w:vanish w:val="0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FCA285" wp14:editId="3497831D">
                <wp:simplePos x="0" y="0"/>
                <wp:positionH relativeFrom="column">
                  <wp:posOffset>998220</wp:posOffset>
                </wp:positionH>
                <wp:positionV relativeFrom="paragraph">
                  <wp:posOffset>-114300</wp:posOffset>
                </wp:positionV>
                <wp:extent cx="5288280" cy="457200"/>
                <wp:effectExtent l="0" t="0" r="2667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8280" cy="457200"/>
                        </a:xfrm>
                        <a:prstGeom prst="rect">
                          <a:avLst/>
                        </a:prstGeom>
                        <a:ln w="12700" cmpd="sng"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840B0E" w14:textId="77777777" w:rsidR="00CF710D" w:rsidRPr="007565F1" w:rsidRDefault="00CF710D" w:rsidP="00CF7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 w:rsidRPr="007565F1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20"/>
                              </w:rPr>
                              <w:t xml:space="preserve">The Walt Disney Company </w:t>
                            </w:r>
                            <w:r w:rsidRPr="007565F1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</w:rPr>
                              <w:t>Business Model Canvas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CA285" id="Text Box 19" o:spid="_x0000_s1028" type="#_x0000_t202" style="position:absolute;left:0;text-align:left;margin-left:78.6pt;margin-top:-9pt;width:416.4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6L2qgIAAIcFAAAOAAAAZHJzL2Uyb0RvYy54bWysVFtv2jAUfp+0/2DlnSZE0AIqVCkV06Sq&#10;rdZOfTaODdEc27MNhE377/vsJLTqqj1Me0mOz/nO/XJ51dSS7Ll1lVbzZHiWJYQrpstKbebJ16fV&#10;YJIQ56kqqdSKz5Mjd8nV4uOHy4OZ8VxvtSy5JTCi3Oxg5snWezNLU8e2vKbuTBuuIBTa1tTjaTdp&#10;aekB1muZ5ll2nh60LY3VjDsH7k0rTBbRvhCc+XshHPdEzhPE5uPXxu86fNPFJZ1tLDXbinVh0H+I&#10;oqaVgtOTqRvqKdnZ6g9TdcWsdlr4M6brVAtRMR5zQDbD7E02j1tqeMwFxXHmVCb3/8yyu/2DJVWJ&#10;3k0TomiNHj3xxpNr3RCwUJ+DcTPAHg2AvgEf2J7vwAxpN8LW4Y+ECOSo9PFU3WCNgTnOJ5N8AhGD&#10;bDS+QPuCmfRF21jnP3Fdk0DME4vuxaLS/a3zLbSHBGdSkQNiyS9giLDaIAmnNm1L4RQ6ARXcx078&#10;XMJncTGeDs6L8XAwGmaTQVFk+eBmVWRFNlotp6PrX11IvX4asm+zjJQ/St76/sIF6oa88hhjnFi+&#10;lJbsKWat/BZrhOSkAjKoiErKk9LwPSXpe6UOG+OPU3xSzN5TfPHGe3T0qJU/KdaV0vbvyqLFoyev&#10;cg2kb9ZNHJK8b/xal0fMg9XtRjnDVhWadkudf6AWK4SW4Cz4e3yE1OiT7qiEbLX98R4/4DHZkCbk&#10;gJVEO7/vqOUJkZ8VZn46HI1g1scHCPuau46POFaY41291OjCEMfHsEgGvJc9Kayun3E5iuARIqoY&#10;/M4T35NL3x4JXB7GiyKCsLGG+lv1aFgwHSocxvGpeabWdDPrMTh3ul9cOnszui02aCpd7LwWVZzr&#10;UOO2ol3tse1xM7rLFM7J63dEvdzPxW8AAAD//wMAUEsDBBQABgAIAAAAIQBd2T4H3wAAAAoBAAAP&#10;AAAAZHJzL2Rvd25yZXYueG1sTI89T8MwEIZ3JP6DdUgsqLVbtbQNcSpUCYmpEgkDoxsfSUh8DrHT&#10;hn/PdYLtXt2j9yPdT64TZxxC40nDYq5AIJXeNlRpeC9eZlsQIRqypvOEGn4wwD67vUlNYv2F3vCc&#10;x0qwCYXEaKhj7BMpQ1mjM2HueyT+ffrBmchyqKQdzIXNXSeXSj1KZxrihNr0eKixbPPRadi4h+4b&#10;X7/yqTiM7XFVfGDReq3v76bnJxARp/gHw7U+V4eMO538SDaIjvV6s2RUw2yx5VFM7HaKj5OG9UqB&#10;zFL5f0L2CwAA//8DAFBLAQItABQABgAIAAAAIQC2gziS/gAAAOEBAAATAAAAAAAAAAAAAAAAAAAA&#10;AABbQ29udGVudF9UeXBlc10ueG1sUEsBAi0AFAAGAAgAAAAhADj9If/WAAAAlAEAAAsAAAAAAAAA&#10;AAAAAAAALwEAAF9yZWxzLy5yZWxzUEsBAi0AFAAGAAgAAAAhAFFvovaqAgAAhwUAAA4AAAAAAAAA&#10;AAAAAAAALgIAAGRycy9lMm9Eb2MueG1sUEsBAi0AFAAGAAgAAAAhAF3ZPgffAAAACgEAAA8AAAAA&#10;AAAAAAAAAAAABAUAAGRycy9kb3ducmV2LnhtbFBLBQYAAAAABAAEAPMAAAAQBgAAAAA=&#10;" fillcolor="white [3201]" strokecolor="black [3200]" strokeweight="1pt">
                <v:textbox inset=",0">
                  <w:txbxContent>
                    <w:p w14:paraId="4E840B0E" w14:textId="77777777" w:rsidR="00CF710D" w:rsidRPr="007565F1" w:rsidRDefault="00CF710D" w:rsidP="00CF710D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 w:rsidRPr="007565F1">
                        <w:rPr>
                          <w:rFonts w:ascii="Times New Roman" w:hAnsi="Times New Roman" w:cs="Times New Roman"/>
                          <w:i/>
                          <w:sz w:val="36"/>
                          <w:szCs w:val="20"/>
                        </w:rPr>
                        <w:t xml:space="preserve">The Walt Disney Company </w:t>
                      </w:r>
                      <w:r w:rsidRPr="007565F1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</w:rPr>
                        <w:t>Business Model Canvas</w:t>
                      </w:r>
                    </w:p>
                  </w:txbxContent>
                </v:textbox>
              </v:shape>
            </w:pict>
          </mc:Fallback>
        </mc:AlternateContent>
      </w:r>
      <w:r w:rsidRPr="00DF6C6B">
        <w:rPr>
          <w:rFonts w:ascii="Times New Roman" w:hAnsi="Times New Roman" w:cs="Times New Roman"/>
        </w:rPr>
        <w:tab/>
      </w:r>
      <w:r w:rsidRPr="00DF6C6B">
        <w:rPr>
          <w:rFonts w:ascii="Times New Roman" w:hAnsi="Times New Roman" w:cs="Times New Roman"/>
        </w:rPr>
        <w:tab/>
      </w:r>
      <w:r w:rsidRPr="00DF6C6B">
        <w:rPr>
          <w:rFonts w:ascii="Times New Roman" w:hAnsi="Times New Roman" w:cs="Times New Roman"/>
          <w:noProof/>
          <w:vanish w:val="0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E8DDFE" wp14:editId="6F991D02">
                <wp:simplePos x="0" y="0"/>
                <wp:positionH relativeFrom="column">
                  <wp:posOffset>6400800</wp:posOffset>
                </wp:positionH>
                <wp:positionV relativeFrom="paragraph">
                  <wp:posOffset>-114300</wp:posOffset>
                </wp:positionV>
                <wp:extent cx="1371600" cy="457200"/>
                <wp:effectExtent l="0" t="0" r="25400" b="254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ln w="12700" cmpd="sng"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94C8E9" w14:textId="77777777" w:rsidR="00CF710D" w:rsidRPr="007565F1" w:rsidRDefault="00CF710D" w:rsidP="00CF7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 w:rsidRPr="007565F1">
                              <w:rPr>
                                <w:rFonts w:ascii="Times New Roman" w:hAnsi="Times New Roman" w:cs="Times New Roman"/>
                                <w:sz w:val="36"/>
                                <w:szCs w:val="20"/>
                              </w:rPr>
                              <w:t>1502478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8DDFE" id="Text Box 18" o:spid="_x0000_s1029" type="#_x0000_t202" style="position:absolute;left:0;text-align:left;margin-left:7in;margin-top:-9pt;width:108pt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wl9qgIAAIcFAAAOAAAAZHJzL2Uyb0RvYy54bWysVMFu2zAMvQ/YPwi+p7bTtGmCJoWbIsOA&#10;oi3WDj0rspQYkyVNUhJnw/59T7KdFl2xw7CLTVGPpMhH8vKqqSXZcesqrWZJfpIlhCumy0qtZ8nX&#10;p+XgIiHOU1VSqRWfJQfukqv5xw+XezPlQ73RsuSWwIly072ZJRvvzTRNHdvwmroTbbjCpdC2ph5H&#10;u05LS/fwXst0mGXn6V7b0ljNuHPQ3rSXyTz6F4Izfy+E457IWYK3+fi18bsK33R+SadrS82mYt0z&#10;6D+8oqaVQtCjqxvqKdna6g9XdcWsdlr4E6brVAtRMR5zQDZ59iabxw01POaC4jhzLJP7f27Z3e7B&#10;kqoEd2BK0RocPfHGk2vdEKhQn71xU8AeDYC+gR7YXu+gDGk3wtbhj4QI7lHpw7G6wRsLRqfj/DzD&#10;FcPd6GwM+oKb9MXaWOc/cV2TIMwSC/ZiUenu1vkW2kNCMKnIHm6H4+i0NkjCqXVLKYLCJqBC+MjE&#10;zwViFuOzyeC8OMsHozy7GBRFNhzcLIusyEbLxWR0/at7Um+fhuzbLKPkD5K3sb9wgbohr2F8Y+xY&#10;vpCW7Ch6rfwWa4TkpAIymIhKyqNR/p6R9L1Rh43vj118NMzeM3yJxnt0jKiVPxrWldL278aixYOT&#10;V7kG0TerJjbJaU/8SpcH9IPV7UQ5w5YVSLulzj9QixECz1gL/h4fITV40p2UkI22P97TBzw6G7cJ&#10;2WMkQef3LbU8IfKzQs9P8tEozHA8QLCvtat4iG2FPt7WCw0Wciwfw6IY8F72orC6fsbmKEJEXFHF&#10;EHeW+F5c+HZJYPMwXhQRhIk11N+qR8OC61Dh0I5PzTO1putZj8a50/3g0umb1m2xwVLpYuu1qGJf&#10;hxq3Fe1qj2mPk9FtprBOXp8j6mV/zn8DAAD//wMAUEsDBBQABgAIAAAAIQCu/xOl3gAAAAwBAAAP&#10;AAAAZHJzL2Rvd25yZXYueG1sTE9BTsMwELwj8Qdrkbig1m5UoApxKlQJiRMSCQeObrwkIfE6xE4b&#10;fs/mRE87oxnNzmT72fXihGNoPWnYrBUIpMrblmoNH+XLagciREPW9J5Qwy8G2OfXV5lJrT/TO56K&#10;WAsOoZAaDU2MQyplqBp0Jqz9gMTalx+diUzHWtrRnDnc9TJR6kE60xJ/aMyAhwarrpichkd31//g&#10;63cxl4epe9uWn1h2Xuvbm/n5CUTEOf6bYanP1SHnTkc/kQ2iZ67UjsdEDavNAhZLkmwZHTXc85V5&#10;Ji9H5H8AAAD//wMAUEsBAi0AFAAGAAgAAAAhALaDOJL+AAAA4QEAABMAAAAAAAAAAAAAAAAAAAAA&#10;AFtDb250ZW50X1R5cGVzXS54bWxQSwECLQAUAAYACAAAACEAOP0h/9YAAACUAQAACwAAAAAAAAAA&#10;AAAAAAAvAQAAX3JlbHMvLnJlbHNQSwECLQAUAAYACAAAACEA8zsJfaoCAACHBQAADgAAAAAAAAAA&#10;AAAAAAAuAgAAZHJzL2Uyb0RvYy54bWxQSwECLQAUAAYACAAAACEArv8Tpd4AAAAMAQAADwAAAAAA&#10;AAAAAAAAAAAEBQAAZHJzL2Rvd25yZXYueG1sUEsFBgAAAAAEAAQA8wAAAA8GAAAAAA==&#10;" fillcolor="white [3201]" strokecolor="black [3200]" strokeweight="1pt">
                <v:textbox inset=",0">
                  <w:txbxContent>
                    <w:p w14:paraId="0094C8E9" w14:textId="77777777" w:rsidR="00CF710D" w:rsidRPr="007565F1" w:rsidRDefault="00CF710D" w:rsidP="00CF710D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 w:rsidRPr="007565F1">
                        <w:rPr>
                          <w:rFonts w:ascii="Times New Roman" w:hAnsi="Times New Roman" w:cs="Times New Roman"/>
                          <w:sz w:val="36"/>
                          <w:szCs w:val="20"/>
                        </w:rPr>
                        <w:t>1502478</w:t>
                      </w:r>
                    </w:p>
                  </w:txbxContent>
                </v:textbox>
              </v:shape>
            </w:pict>
          </mc:Fallback>
        </mc:AlternateContent>
      </w:r>
      <w:r w:rsidRPr="00DF6C6B">
        <w:rPr>
          <w:rFonts w:ascii="Times New Roman" w:hAnsi="Times New Roman" w:cs="Times New Roman"/>
        </w:rPr>
        <w:t>Top of Form</w:t>
      </w:r>
    </w:p>
    <w:p w14:paraId="17607974" w14:textId="448C9A4F" w:rsidR="00CF710D" w:rsidRPr="00DF6C6B" w:rsidRDefault="00CF710D" w:rsidP="00CF710D">
      <w:pPr>
        <w:tabs>
          <w:tab w:val="center" w:pos="7200"/>
          <w:tab w:val="left" w:pos="12718"/>
        </w:tabs>
        <w:rPr>
          <w:rFonts w:ascii="Times New Roman" w:hAnsi="Times New Roman" w:cs="Times New Roman"/>
          <w:sz w:val="36"/>
          <w:szCs w:val="36"/>
        </w:rPr>
      </w:pPr>
      <w:r w:rsidRPr="00DF6C6B">
        <w:rPr>
          <w:rFonts w:ascii="Times New Roman" w:hAnsi="Times New Roman" w:cs="Times New Roman"/>
          <w:sz w:val="36"/>
          <w:szCs w:val="36"/>
        </w:rPr>
        <w:tab/>
      </w:r>
      <w:r w:rsidRPr="00DF6C6B">
        <w:rPr>
          <w:rFonts w:ascii="Times New Roman" w:hAnsi="Times New Roman" w:cs="Times New Roman"/>
          <w:sz w:val="36"/>
          <w:szCs w:val="36"/>
        </w:rPr>
        <w:tab/>
      </w:r>
    </w:p>
    <w:p w14:paraId="6B200AEA" w14:textId="77777777" w:rsidR="00CF710D" w:rsidRPr="00DF6C6B" w:rsidRDefault="00CF710D" w:rsidP="00CF710D">
      <w:pPr>
        <w:pStyle w:val="z-BottomofForm"/>
        <w:rPr>
          <w:rFonts w:ascii="Times New Roman" w:hAnsi="Times New Roman" w:cs="Times New Roman"/>
        </w:rPr>
      </w:pPr>
      <w:r w:rsidRPr="00DF6C6B">
        <w:rPr>
          <w:rFonts w:ascii="Times New Roman" w:hAnsi="Times New Roman" w:cs="Times New Roman"/>
        </w:rPr>
        <w:t>Bottom of Form</w:t>
      </w:r>
    </w:p>
    <w:p w14:paraId="474FA08E" w14:textId="77777777" w:rsidR="00CF710D" w:rsidRPr="00DF6C6B" w:rsidRDefault="00CF710D" w:rsidP="00CF710D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54"/>
        <w:gridCol w:w="2954"/>
        <w:gridCol w:w="1479"/>
        <w:gridCol w:w="1475"/>
        <w:gridCol w:w="2954"/>
        <w:gridCol w:w="2958"/>
      </w:tblGrid>
      <w:tr w:rsidR="00CF710D" w:rsidRPr="00DF6C6B" w14:paraId="6DB96504" w14:textId="77777777" w:rsidTr="00FF0B02">
        <w:trPr>
          <w:trHeight w:val="2591"/>
        </w:trPr>
        <w:tc>
          <w:tcPr>
            <w:tcW w:w="2954" w:type="dxa"/>
            <w:vMerge w:val="restart"/>
            <w:shd w:val="clear" w:color="auto" w:fill="FFFFFF"/>
          </w:tcPr>
          <w:p w14:paraId="54CF30A4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Key Partners</w:t>
            </w:r>
          </w:p>
          <w:p w14:paraId="2B89E13D" w14:textId="77777777" w:rsidR="00CF710D" w:rsidRPr="00DF6C6B" w:rsidRDefault="00CF710D" w:rsidP="00DA5DF4">
            <w:p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Walt Disney Studios is foundation upon which the following have been built:</w:t>
            </w:r>
          </w:p>
          <w:p w14:paraId="6392BCF2" w14:textId="77777777" w:rsidR="00CF710D" w:rsidRPr="00DF6C6B" w:rsidRDefault="00CF710D" w:rsidP="00DA5DF4">
            <w:pPr>
              <w:pStyle w:val="ListParagraph"/>
              <w:rPr>
                <w:rFonts w:ascii="Times New Roman" w:hAnsi="Times New Roman" w:cs="Times New Roman"/>
                <w:sz w:val="20"/>
              </w:rPr>
            </w:pPr>
          </w:p>
          <w:p w14:paraId="0F677D50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Media Networks</w:t>
            </w:r>
          </w:p>
          <w:p w14:paraId="103F2109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Studio Entertainment</w:t>
            </w:r>
          </w:p>
          <w:p w14:paraId="60E307DF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Interactive</w:t>
            </w:r>
          </w:p>
          <w:p w14:paraId="00B1D94C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Parks and Resorts</w:t>
            </w:r>
          </w:p>
          <w:p w14:paraId="41E9DF93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Consumer Products</w:t>
            </w:r>
          </w:p>
          <w:p w14:paraId="4432CF43" w14:textId="77777777" w:rsidR="00CF710D" w:rsidRPr="00DF6C6B" w:rsidRDefault="00CF710D" w:rsidP="00DA5DF4">
            <w:pPr>
              <w:rPr>
                <w:rFonts w:ascii="Times New Roman" w:hAnsi="Times New Roman" w:cs="Times New Roman"/>
                <w:sz w:val="20"/>
              </w:rPr>
            </w:pPr>
          </w:p>
          <w:p w14:paraId="6C461FDE" w14:textId="77777777" w:rsidR="00CF710D" w:rsidRPr="00DF6C6B" w:rsidRDefault="00CF710D" w:rsidP="00DA5DF4">
            <w:p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Other business partners:</w:t>
            </w:r>
          </w:p>
          <w:p w14:paraId="59418261" w14:textId="77777777" w:rsidR="00CF710D" w:rsidRPr="00DF6C6B" w:rsidRDefault="00CF710D" w:rsidP="00CF710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Retail</w:t>
            </w:r>
          </w:p>
          <w:p w14:paraId="4133B175" w14:textId="77777777" w:rsidR="00CF710D" w:rsidRPr="00DF6C6B" w:rsidRDefault="00CF710D" w:rsidP="00CF710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Manufacturers</w:t>
            </w:r>
          </w:p>
          <w:p w14:paraId="772BB6C2" w14:textId="77777777" w:rsidR="00CF710D" w:rsidRPr="00DF6C6B" w:rsidRDefault="00CF710D" w:rsidP="00CF710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Distributors</w:t>
            </w:r>
          </w:p>
          <w:p w14:paraId="630F27D6" w14:textId="05497F1C" w:rsidR="00CF710D" w:rsidRPr="00DF6C6B" w:rsidRDefault="00CF710D" w:rsidP="00CF710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 xml:space="preserve">Intermediaries </w:t>
            </w:r>
            <w:r w:rsidR="004E40AF" w:rsidRPr="00DF6C6B">
              <w:rPr>
                <w:rFonts w:ascii="Times New Roman" w:hAnsi="Times New Roman" w:cs="Times New Roman"/>
                <w:sz w:val="20"/>
              </w:rPr>
              <w:t>e.g.</w:t>
            </w:r>
            <w:r w:rsidRPr="00DF6C6B">
              <w:rPr>
                <w:rFonts w:ascii="Times New Roman" w:hAnsi="Times New Roman" w:cs="Times New Roman"/>
                <w:sz w:val="20"/>
              </w:rPr>
              <w:t xml:space="preserve"> travel agents</w:t>
            </w:r>
          </w:p>
          <w:p w14:paraId="57782438" w14:textId="77777777" w:rsidR="00CF710D" w:rsidRPr="00DF6C6B" w:rsidRDefault="00CF710D" w:rsidP="00DA5D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4" w:type="dxa"/>
            <w:shd w:val="clear" w:color="auto" w:fill="FFFFFF"/>
          </w:tcPr>
          <w:p w14:paraId="37124C44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Key Activities</w:t>
            </w:r>
          </w:p>
          <w:p w14:paraId="540490F6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 xml:space="preserve">Using characters to create brands </w:t>
            </w:r>
          </w:p>
          <w:p w14:paraId="4E3A196A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Creating sustainable brands</w:t>
            </w:r>
          </w:p>
          <w:p w14:paraId="25EDCE80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Tourism – parks and resorts</w:t>
            </w:r>
          </w:p>
          <w:p w14:paraId="2F17D9EB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Movie production</w:t>
            </w:r>
          </w:p>
          <w:p w14:paraId="410FE8E8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Movie distribution</w:t>
            </w:r>
          </w:p>
        </w:tc>
        <w:tc>
          <w:tcPr>
            <w:tcW w:w="2954" w:type="dxa"/>
            <w:gridSpan w:val="2"/>
            <w:vMerge w:val="restart"/>
            <w:shd w:val="clear" w:color="auto" w:fill="FFFFFF"/>
          </w:tcPr>
          <w:p w14:paraId="1A66F2A3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Value Proposition</w:t>
            </w:r>
          </w:p>
          <w:p w14:paraId="7A770F55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Home entertainment</w:t>
            </w:r>
          </w:p>
          <w:p w14:paraId="449431F4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Character merchandise</w:t>
            </w:r>
          </w:p>
          <w:p w14:paraId="044D4412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Holiday experience</w:t>
            </w:r>
          </w:p>
          <w:p w14:paraId="233925A1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Brand licensing</w:t>
            </w:r>
          </w:p>
          <w:p w14:paraId="62656914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Brings characters to life in parks and resorts</w:t>
            </w:r>
          </w:p>
          <w:p w14:paraId="677D0B11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Makes people feel safe and special</w:t>
            </w:r>
          </w:p>
          <w:p w14:paraId="431E6D1B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Focus on children</w:t>
            </w:r>
          </w:p>
          <w:p w14:paraId="014C8E29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 xml:space="preserve">Able to answer questions </w:t>
            </w:r>
          </w:p>
          <w:p w14:paraId="70F67D34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Treated as a valued Disney member</w:t>
            </w:r>
          </w:p>
          <w:p w14:paraId="3B2E2A94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Diversity of offers</w:t>
            </w:r>
          </w:p>
        </w:tc>
        <w:tc>
          <w:tcPr>
            <w:tcW w:w="2954" w:type="dxa"/>
            <w:shd w:val="clear" w:color="auto" w:fill="FFFFFF"/>
          </w:tcPr>
          <w:p w14:paraId="75244A5A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Customer Relationships</w:t>
            </w:r>
          </w:p>
          <w:p w14:paraId="0C454FB1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Advertisers</w:t>
            </w:r>
          </w:p>
          <w:p w14:paraId="5A0EE97A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Content providers to and from consumers</w:t>
            </w:r>
          </w:p>
          <w:p w14:paraId="091FE5A9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Story-telling</w:t>
            </w:r>
          </w:p>
          <w:p w14:paraId="27BA2CEF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Joint-ventures</w:t>
            </w:r>
          </w:p>
          <w:p w14:paraId="2C5A8A91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Personal assistance</w:t>
            </w:r>
          </w:p>
          <w:p w14:paraId="2882A9EE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Celebrity association</w:t>
            </w:r>
          </w:p>
          <w:p w14:paraId="37BDCD5A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Ethical messages through products</w:t>
            </w:r>
          </w:p>
        </w:tc>
        <w:tc>
          <w:tcPr>
            <w:tcW w:w="2955" w:type="dxa"/>
            <w:vMerge w:val="restart"/>
            <w:shd w:val="clear" w:color="auto" w:fill="FFFFFF"/>
          </w:tcPr>
          <w:p w14:paraId="077BD0E3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Customer Segments</w:t>
            </w:r>
          </w:p>
          <w:p w14:paraId="6B03F4EC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Children and adults</w:t>
            </w:r>
          </w:p>
          <w:p w14:paraId="11D80131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Entertainment platforms</w:t>
            </w:r>
          </w:p>
          <w:p w14:paraId="26B2673B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Cinemas</w:t>
            </w:r>
          </w:p>
          <w:p w14:paraId="252EFF47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Manufacturers</w:t>
            </w:r>
          </w:p>
          <w:p w14:paraId="17040D27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 xml:space="preserve">Game makers </w:t>
            </w:r>
          </w:p>
          <w:p w14:paraId="11795A27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Toy makers</w:t>
            </w:r>
          </w:p>
          <w:p w14:paraId="77843A7E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Leisure consumers</w:t>
            </w:r>
          </w:p>
          <w:p w14:paraId="26C4FA0C" w14:textId="407E3CA7" w:rsidR="00CF710D" w:rsidRPr="00DF6C6B" w:rsidRDefault="005148F6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Pu</w:t>
            </w:r>
            <w:r w:rsidR="001B7568" w:rsidRPr="00DF6C6B">
              <w:rPr>
                <w:rFonts w:ascii="Times New Roman" w:hAnsi="Times New Roman" w:cs="Times New Roman"/>
                <w:sz w:val="20"/>
              </w:rPr>
              <w:t>blishing</w:t>
            </w:r>
          </w:p>
        </w:tc>
      </w:tr>
      <w:tr w:rsidR="00CF710D" w:rsidRPr="00DF6C6B" w14:paraId="12BE40B1" w14:textId="77777777" w:rsidTr="00FF0B02">
        <w:trPr>
          <w:trHeight w:val="2841"/>
        </w:trPr>
        <w:tc>
          <w:tcPr>
            <w:tcW w:w="2954" w:type="dxa"/>
            <w:vMerge/>
            <w:shd w:val="clear" w:color="auto" w:fill="FFFFFF"/>
          </w:tcPr>
          <w:p w14:paraId="7C652F4E" w14:textId="77777777" w:rsidR="00CF710D" w:rsidRPr="00DF6C6B" w:rsidRDefault="00CF710D" w:rsidP="00DA5D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4" w:type="dxa"/>
            <w:shd w:val="clear" w:color="auto" w:fill="FFFFFF"/>
          </w:tcPr>
          <w:p w14:paraId="50D4B00E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Key Resources</w:t>
            </w:r>
          </w:p>
          <w:p w14:paraId="0A72F882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Using characters to create brands</w:t>
            </w:r>
          </w:p>
          <w:p w14:paraId="77B44A85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Parks &amp; resorts</w:t>
            </w:r>
          </w:p>
          <w:p w14:paraId="5A9BD277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Strong balance sheet</w:t>
            </w:r>
          </w:p>
          <w:p w14:paraId="26E60CB4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Leadership</w:t>
            </w:r>
          </w:p>
          <w:p w14:paraId="62821753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High quality content</w:t>
            </w:r>
          </w:p>
          <w:p w14:paraId="33C5C55D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Brand recognition</w:t>
            </w:r>
          </w:p>
        </w:tc>
        <w:tc>
          <w:tcPr>
            <w:tcW w:w="2954" w:type="dxa"/>
            <w:gridSpan w:val="2"/>
            <w:vMerge/>
            <w:shd w:val="clear" w:color="auto" w:fill="FFFFFF"/>
          </w:tcPr>
          <w:p w14:paraId="45313E14" w14:textId="77777777" w:rsidR="00CF710D" w:rsidRPr="00DF6C6B" w:rsidRDefault="00CF710D" w:rsidP="00DA5D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4" w:type="dxa"/>
            <w:shd w:val="clear" w:color="auto" w:fill="FFFFFF"/>
          </w:tcPr>
          <w:p w14:paraId="0D274F13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Channels</w:t>
            </w:r>
          </w:p>
          <w:p w14:paraId="38113C28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Cable TV</w:t>
            </w:r>
          </w:p>
          <w:p w14:paraId="083DA37A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Retail</w:t>
            </w:r>
          </w:p>
          <w:p w14:paraId="3FB523BC" w14:textId="38E140EE" w:rsidR="00CF710D" w:rsidRPr="00DF6C6B" w:rsidRDefault="001B7568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Publishing</w:t>
            </w:r>
          </w:p>
          <w:p w14:paraId="2328C7C7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Theatre</w:t>
            </w:r>
          </w:p>
          <w:p w14:paraId="6E84E705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Cinema</w:t>
            </w:r>
          </w:p>
          <w:p w14:paraId="7B9FA0D3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Clothing</w:t>
            </w:r>
          </w:p>
          <w:p w14:paraId="35E9C227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Homewares</w:t>
            </w:r>
          </w:p>
          <w:p w14:paraId="63CA239D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Travel</w:t>
            </w:r>
          </w:p>
        </w:tc>
        <w:tc>
          <w:tcPr>
            <w:tcW w:w="2955" w:type="dxa"/>
            <w:vMerge/>
            <w:shd w:val="clear" w:color="auto" w:fill="FFFFFF"/>
          </w:tcPr>
          <w:p w14:paraId="5CC528E2" w14:textId="77777777" w:rsidR="00CF710D" w:rsidRPr="00DF6C6B" w:rsidRDefault="00CF710D" w:rsidP="00DA5D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CF710D" w:rsidRPr="00DF6C6B" w14:paraId="6A1AD522" w14:textId="77777777" w:rsidTr="00FF0B02">
        <w:trPr>
          <w:trHeight w:val="2841"/>
        </w:trPr>
        <w:tc>
          <w:tcPr>
            <w:tcW w:w="7387" w:type="dxa"/>
            <w:gridSpan w:val="3"/>
            <w:shd w:val="clear" w:color="auto" w:fill="FFFFFF"/>
          </w:tcPr>
          <w:p w14:paraId="27C490EE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Cost Structure</w:t>
            </w:r>
          </w:p>
          <w:p w14:paraId="3AF8D101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Infrastructure</w:t>
            </w:r>
          </w:p>
          <w:p w14:paraId="7676E555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Employee salaries</w:t>
            </w:r>
          </w:p>
          <w:p w14:paraId="4A48E324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Film production</w:t>
            </w:r>
          </w:p>
          <w:p w14:paraId="693EC041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Advertising</w:t>
            </w:r>
          </w:p>
          <w:p w14:paraId="27627833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Design</w:t>
            </w:r>
          </w:p>
          <w:p w14:paraId="07A9F64D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Music</w:t>
            </w:r>
          </w:p>
          <w:p w14:paraId="1E5A9D2D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Manufacture</w:t>
            </w:r>
          </w:p>
          <w:p w14:paraId="154C797A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Distribution</w:t>
            </w:r>
          </w:p>
        </w:tc>
        <w:tc>
          <w:tcPr>
            <w:tcW w:w="7387" w:type="dxa"/>
            <w:gridSpan w:val="3"/>
            <w:shd w:val="clear" w:color="auto" w:fill="FFFFFF"/>
          </w:tcPr>
          <w:p w14:paraId="31DD04A7" w14:textId="77777777" w:rsidR="00CF710D" w:rsidRPr="00DF6C6B" w:rsidRDefault="00CF710D" w:rsidP="00DA5DF4">
            <w:pPr>
              <w:rPr>
                <w:rFonts w:ascii="Times New Roman" w:hAnsi="Times New Roman" w:cs="Times New Roman"/>
                <w:b/>
                <w:i/>
                <w:sz w:val="22"/>
              </w:rPr>
            </w:pPr>
            <w:r w:rsidRPr="00DF6C6B">
              <w:rPr>
                <w:rFonts w:ascii="Times New Roman" w:hAnsi="Times New Roman" w:cs="Times New Roman"/>
                <w:b/>
                <w:i/>
                <w:sz w:val="22"/>
              </w:rPr>
              <w:t>Revenue Streams</w:t>
            </w:r>
          </w:p>
          <w:p w14:paraId="07085183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Distribution fees</w:t>
            </w:r>
          </w:p>
          <w:p w14:paraId="652BD612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Licensing fees</w:t>
            </w:r>
          </w:p>
          <w:p w14:paraId="5DC05551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Park and resort fees including entry fee and concessions such as merchandise, food and drink</w:t>
            </w:r>
          </w:p>
          <w:p w14:paraId="3695EA08" w14:textId="75229F99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 xml:space="preserve">Cruise fees including on-board merchandise, excursions </w:t>
            </w:r>
            <w:r w:rsidR="004E40AF" w:rsidRPr="00DF6C6B">
              <w:rPr>
                <w:rFonts w:ascii="Times New Roman" w:hAnsi="Times New Roman" w:cs="Times New Roman"/>
                <w:sz w:val="20"/>
              </w:rPr>
              <w:t>etc...</w:t>
            </w:r>
          </w:p>
          <w:p w14:paraId="303FF412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Media subscriptions</w:t>
            </w:r>
          </w:p>
          <w:p w14:paraId="2083351A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Advertising</w:t>
            </w:r>
          </w:p>
          <w:p w14:paraId="6498E2C3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Consumer product sales online and in store</w:t>
            </w:r>
          </w:p>
          <w:p w14:paraId="58403525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Interactive subscriptions and gaming</w:t>
            </w:r>
          </w:p>
          <w:p w14:paraId="3243B245" w14:textId="77777777" w:rsidR="00CF710D" w:rsidRPr="00DF6C6B" w:rsidRDefault="00CF710D" w:rsidP="00CF710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Times New Roman" w:hAnsi="Times New Roman" w:cs="Times New Roman"/>
                <w:sz w:val="20"/>
              </w:rPr>
            </w:pPr>
            <w:r w:rsidRPr="00DF6C6B">
              <w:rPr>
                <w:rFonts w:ascii="Times New Roman" w:hAnsi="Times New Roman" w:cs="Times New Roman"/>
                <w:sz w:val="20"/>
              </w:rPr>
              <w:t>Disney studio subscription fees, licensing, product placement</w:t>
            </w:r>
          </w:p>
        </w:tc>
      </w:tr>
    </w:tbl>
    <w:p w14:paraId="226F71EA" w14:textId="77777777" w:rsidR="00CF710D" w:rsidRPr="00DF6C6B" w:rsidRDefault="00CF710D" w:rsidP="00DF6C6B">
      <w:pPr>
        <w:pStyle w:val="z-TopofForm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left"/>
        <w:rPr>
          <w:rFonts w:ascii="Times New Roman" w:hAnsi="Times New Roman" w:cs="Times New Roman"/>
          <w:sz w:val="12"/>
        </w:rPr>
      </w:pPr>
      <w:r w:rsidRPr="00DF6C6B">
        <w:rPr>
          <w:rFonts w:ascii="Times New Roman" w:hAnsi="Times New Roman" w:cs="Times New Roman"/>
          <w:sz w:val="12"/>
        </w:rPr>
        <w:tab/>
      </w:r>
      <w:r w:rsidRPr="00DF6C6B">
        <w:rPr>
          <w:rFonts w:ascii="Times New Roman" w:hAnsi="Times New Roman" w:cs="Times New Roman"/>
          <w:sz w:val="12"/>
        </w:rPr>
        <w:tab/>
        <w:t>Top of Form</w:t>
      </w:r>
    </w:p>
    <w:p w14:paraId="46CE480C" w14:textId="4650E2CC" w:rsidR="00AD0A58" w:rsidRPr="00DF6C6B" w:rsidRDefault="00AD0A58">
      <w:pPr>
        <w:rPr>
          <w:rFonts w:ascii="Times New Roman" w:hAnsi="Times New Roman" w:cs="Times New Roman"/>
        </w:rPr>
        <w:sectPr w:rsidR="00AD0A58" w:rsidRPr="00DF6C6B" w:rsidSect="00CF710D">
          <w:pgSz w:w="16838" w:h="11906" w:orient="landscape" w:code="9"/>
          <w:pgMar w:top="567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14:paraId="36E3A9FA" w14:textId="09962A6C" w:rsidR="00587829" w:rsidRPr="00DF6C6B" w:rsidRDefault="00587829" w:rsidP="00A77448">
      <w:pPr>
        <w:rPr>
          <w:rFonts w:ascii="Times New Roman" w:hAnsi="Times New Roman" w:cs="Times New Roman"/>
        </w:rPr>
      </w:pPr>
    </w:p>
    <w:sectPr w:rsidR="00587829" w:rsidRPr="00DF6C6B" w:rsidSect="0058782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62969" w14:textId="77777777" w:rsidR="009E619D" w:rsidRDefault="009E619D" w:rsidP="009E619D">
      <w:pPr>
        <w:spacing w:after="0" w:line="240" w:lineRule="auto"/>
      </w:pPr>
      <w:r>
        <w:separator/>
      </w:r>
    </w:p>
  </w:endnote>
  <w:endnote w:type="continuationSeparator" w:id="0">
    <w:p w14:paraId="108ADB7C" w14:textId="77777777" w:rsidR="009E619D" w:rsidRDefault="009E619D" w:rsidP="009E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97045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2E819" w14:textId="1476E345" w:rsidR="00782950" w:rsidRDefault="007829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7B3D1A" w14:textId="59837E35" w:rsidR="00761A77" w:rsidRDefault="00761A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ADFA9" w14:textId="77777777" w:rsidR="009E619D" w:rsidRDefault="009E619D" w:rsidP="009E619D">
      <w:pPr>
        <w:spacing w:after="0" w:line="240" w:lineRule="auto"/>
      </w:pPr>
      <w:r>
        <w:separator/>
      </w:r>
    </w:p>
  </w:footnote>
  <w:footnote w:type="continuationSeparator" w:id="0">
    <w:p w14:paraId="2DDCD510" w14:textId="77777777" w:rsidR="009E619D" w:rsidRDefault="009E619D" w:rsidP="009E6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01395"/>
    <w:multiLevelType w:val="hybridMultilevel"/>
    <w:tmpl w:val="D09E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73618"/>
    <w:multiLevelType w:val="hybridMultilevel"/>
    <w:tmpl w:val="A200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77B71"/>
    <w:multiLevelType w:val="hybridMultilevel"/>
    <w:tmpl w:val="B930FAEC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701131"/>
    <w:multiLevelType w:val="multilevel"/>
    <w:tmpl w:val="CF5201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9BD4AC5"/>
    <w:multiLevelType w:val="hybridMultilevel"/>
    <w:tmpl w:val="289EA0C8"/>
    <w:lvl w:ilvl="0" w:tplc="35E8878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77B75"/>
    <w:multiLevelType w:val="multilevel"/>
    <w:tmpl w:val="F25A240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829"/>
    <w:rsid w:val="00000660"/>
    <w:rsid w:val="00001CF9"/>
    <w:rsid w:val="00002A6F"/>
    <w:rsid w:val="00004075"/>
    <w:rsid w:val="000070C6"/>
    <w:rsid w:val="00007DB1"/>
    <w:rsid w:val="00007EFF"/>
    <w:rsid w:val="00010AC8"/>
    <w:rsid w:val="0001188B"/>
    <w:rsid w:val="0001471E"/>
    <w:rsid w:val="0001507F"/>
    <w:rsid w:val="0001623B"/>
    <w:rsid w:val="00022671"/>
    <w:rsid w:val="00025669"/>
    <w:rsid w:val="00026FB7"/>
    <w:rsid w:val="00031F86"/>
    <w:rsid w:val="00036F76"/>
    <w:rsid w:val="0004268C"/>
    <w:rsid w:val="0004451E"/>
    <w:rsid w:val="000459B1"/>
    <w:rsid w:val="00046C2D"/>
    <w:rsid w:val="00047ABE"/>
    <w:rsid w:val="00052D55"/>
    <w:rsid w:val="000537D3"/>
    <w:rsid w:val="00053BCD"/>
    <w:rsid w:val="000624AF"/>
    <w:rsid w:val="000633B8"/>
    <w:rsid w:val="00064031"/>
    <w:rsid w:val="00064747"/>
    <w:rsid w:val="00066DD6"/>
    <w:rsid w:val="00073337"/>
    <w:rsid w:val="00073834"/>
    <w:rsid w:val="000746F0"/>
    <w:rsid w:val="000762F0"/>
    <w:rsid w:val="000912F6"/>
    <w:rsid w:val="0009560B"/>
    <w:rsid w:val="000A171D"/>
    <w:rsid w:val="000A608D"/>
    <w:rsid w:val="000A6228"/>
    <w:rsid w:val="000A7CFA"/>
    <w:rsid w:val="000C71D1"/>
    <w:rsid w:val="000D50AB"/>
    <w:rsid w:val="000D6D49"/>
    <w:rsid w:val="000E1666"/>
    <w:rsid w:val="000E35B2"/>
    <w:rsid w:val="000E5CBF"/>
    <w:rsid w:val="000E7D74"/>
    <w:rsid w:val="000F03CD"/>
    <w:rsid w:val="000F1E7C"/>
    <w:rsid w:val="000F7ED9"/>
    <w:rsid w:val="001037BB"/>
    <w:rsid w:val="001062BB"/>
    <w:rsid w:val="00113EFA"/>
    <w:rsid w:val="001204C9"/>
    <w:rsid w:val="00126E33"/>
    <w:rsid w:val="0014053C"/>
    <w:rsid w:val="00141E0D"/>
    <w:rsid w:val="00145CA4"/>
    <w:rsid w:val="00151DCC"/>
    <w:rsid w:val="0015650B"/>
    <w:rsid w:val="00160B9A"/>
    <w:rsid w:val="0016102F"/>
    <w:rsid w:val="00164E34"/>
    <w:rsid w:val="0016505A"/>
    <w:rsid w:val="00167E4B"/>
    <w:rsid w:val="00175771"/>
    <w:rsid w:val="00184953"/>
    <w:rsid w:val="0018636F"/>
    <w:rsid w:val="0018719E"/>
    <w:rsid w:val="001965C7"/>
    <w:rsid w:val="001A0CB8"/>
    <w:rsid w:val="001B01A3"/>
    <w:rsid w:val="001B1E7D"/>
    <w:rsid w:val="001B3EB8"/>
    <w:rsid w:val="001B6A4C"/>
    <w:rsid w:val="001B6C48"/>
    <w:rsid w:val="001B71D4"/>
    <w:rsid w:val="001B7288"/>
    <w:rsid w:val="001B7568"/>
    <w:rsid w:val="001C5C25"/>
    <w:rsid w:val="001D0066"/>
    <w:rsid w:val="001D1344"/>
    <w:rsid w:val="001E1CEC"/>
    <w:rsid w:val="001E2B73"/>
    <w:rsid w:val="001E7EDB"/>
    <w:rsid w:val="001F1FDF"/>
    <w:rsid w:val="001F512E"/>
    <w:rsid w:val="001F7FA7"/>
    <w:rsid w:val="002004B6"/>
    <w:rsid w:val="00215665"/>
    <w:rsid w:val="00217AFD"/>
    <w:rsid w:val="00222D5E"/>
    <w:rsid w:val="002318FF"/>
    <w:rsid w:val="00246DF3"/>
    <w:rsid w:val="00250451"/>
    <w:rsid w:val="00254A26"/>
    <w:rsid w:val="00254D5F"/>
    <w:rsid w:val="00256473"/>
    <w:rsid w:val="002622B7"/>
    <w:rsid w:val="00273614"/>
    <w:rsid w:val="00277086"/>
    <w:rsid w:val="00284054"/>
    <w:rsid w:val="00284DCF"/>
    <w:rsid w:val="002864EF"/>
    <w:rsid w:val="00290A3D"/>
    <w:rsid w:val="00292D22"/>
    <w:rsid w:val="00294BFA"/>
    <w:rsid w:val="002951CC"/>
    <w:rsid w:val="00296425"/>
    <w:rsid w:val="002A1C30"/>
    <w:rsid w:val="002A39C9"/>
    <w:rsid w:val="002A7B0C"/>
    <w:rsid w:val="002C274F"/>
    <w:rsid w:val="002C497E"/>
    <w:rsid w:val="002C67D6"/>
    <w:rsid w:val="002D1912"/>
    <w:rsid w:val="002D4499"/>
    <w:rsid w:val="002D4B74"/>
    <w:rsid w:val="002E6A58"/>
    <w:rsid w:val="002E7F68"/>
    <w:rsid w:val="002F3641"/>
    <w:rsid w:val="003015F7"/>
    <w:rsid w:val="00304759"/>
    <w:rsid w:val="00311754"/>
    <w:rsid w:val="003141B2"/>
    <w:rsid w:val="003144AB"/>
    <w:rsid w:val="00315E50"/>
    <w:rsid w:val="003231C0"/>
    <w:rsid w:val="00332DAA"/>
    <w:rsid w:val="003330C4"/>
    <w:rsid w:val="0033339E"/>
    <w:rsid w:val="0033497D"/>
    <w:rsid w:val="00335707"/>
    <w:rsid w:val="00337077"/>
    <w:rsid w:val="00344582"/>
    <w:rsid w:val="00346862"/>
    <w:rsid w:val="00347B4D"/>
    <w:rsid w:val="003513A1"/>
    <w:rsid w:val="00361B6C"/>
    <w:rsid w:val="00362E6F"/>
    <w:rsid w:val="0036350C"/>
    <w:rsid w:val="00363737"/>
    <w:rsid w:val="00371F70"/>
    <w:rsid w:val="00376B43"/>
    <w:rsid w:val="00385427"/>
    <w:rsid w:val="00392263"/>
    <w:rsid w:val="003B0BEA"/>
    <w:rsid w:val="003B13BF"/>
    <w:rsid w:val="003B1808"/>
    <w:rsid w:val="003B7163"/>
    <w:rsid w:val="003C2A4D"/>
    <w:rsid w:val="003C2E62"/>
    <w:rsid w:val="003D094D"/>
    <w:rsid w:val="003D19B0"/>
    <w:rsid w:val="003D3860"/>
    <w:rsid w:val="003E48F3"/>
    <w:rsid w:val="003E4D4C"/>
    <w:rsid w:val="003E6AEE"/>
    <w:rsid w:val="003F5E15"/>
    <w:rsid w:val="003F6268"/>
    <w:rsid w:val="00401CD7"/>
    <w:rsid w:val="0041220D"/>
    <w:rsid w:val="004153ED"/>
    <w:rsid w:val="00416C34"/>
    <w:rsid w:val="004237BE"/>
    <w:rsid w:val="00424AE7"/>
    <w:rsid w:val="00426DC0"/>
    <w:rsid w:val="00431C44"/>
    <w:rsid w:val="00441147"/>
    <w:rsid w:val="00441337"/>
    <w:rsid w:val="00450B0F"/>
    <w:rsid w:val="00452F46"/>
    <w:rsid w:val="00457B81"/>
    <w:rsid w:val="0046365E"/>
    <w:rsid w:val="0046436F"/>
    <w:rsid w:val="00464D20"/>
    <w:rsid w:val="00466508"/>
    <w:rsid w:val="00475C2A"/>
    <w:rsid w:val="00483E11"/>
    <w:rsid w:val="004854CD"/>
    <w:rsid w:val="00485C09"/>
    <w:rsid w:val="004865B3"/>
    <w:rsid w:val="00490A83"/>
    <w:rsid w:val="00492480"/>
    <w:rsid w:val="0049445C"/>
    <w:rsid w:val="004950BB"/>
    <w:rsid w:val="00496655"/>
    <w:rsid w:val="004A0687"/>
    <w:rsid w:val="004A132C"/>
    <w:rsid w:val="004A13C4"/>
    <w:rsid w:val="004B0D06"/>
    <w:rsid w:val="004B1348"/>
    <w:rsid w:val="004B2BFA"/>
    <w:rsid w:val="004B2D25"/>
    <w:rsid w:val="004B424F"/>
    <w:rsid w:val="004B435E"/>
    <w:rsid w:val="004B45AB"/>
    <w:rsid w:val="004C0FF8"/>
    <w:rsid w:val="004C6805"/>
    <w:rsid w:val="004D2F86"/>
    <w:rsid w:val="004E40AF"/>
    <w:rsid w:val="004E58CC"/>
    <w:rsid w:val="004F013A"/>
    <w:rsid w:val="004F2E1C"/>
    <w:rsid w:val="004F40F8"/>
    <w:rsid w:val="0050140C"/>
    <w:rsid w:val="0050251B"/>
    <w:rsid w:val="005026BE"/>
    <w:rsid w:val="00504A85"/>
    <w:rsid w:val="005052F1"/>
    <w:rsid w:val="00505AD8"/>
    <w:rsid w:val="005148F6"/>
    <w:rsid w:val="00515987"/>
    <w:rsid w:val="005170E2"/>
    <w:rsid w:val="00522C60"/>
    <w:rsid w:val="005270EC"/>
    <w:rsid w:val="00532940"/>
    <w:rsid w:val="00543F71"/>
    <w:rsid w:val="00551D00"/>
    <w:rsid w:val="00552BDB"/>
    <w:rsid w:val="005568A4"/>
    <w:rsid w:val="00564064"/>
    <w:rsid w:val="005664AD"/>
    <w:rsid w:val="00575310"/>
    <w:rsid w:val="0057587E"/>
    <w:rsid w:val="005805D5"/>
    <w:rsid w:val="00583D0A"/>
    <w:rsid w:val="00587829"/>
    <w:rsid w:val="00592D3B"/>
    <w:rsid w:val="0059577E"/>
    <w:rsid w:val="00595D95"/>
    <w:rsid w:val="005A0A55"/>
    <w:rsid w:val="005A2D5B"/>
    <w:rsid w:val="005A4033"/>
    <w:rsid w:val="005B0AFE"/>
    <w:rsid w:val="005B1681"/>
    <w:rsid w:val="005B5E38"/>
    <w:rsid w:val="005C03C2"/>
    <w:rsid w:val="005C2438"/>
    <w:rsid w:val="005C2E13"/>
    <w:rsid w:val="005C5DB4"/>
    <w:rsid w:val="005C668F"/>
    <w:rsid w:val="005D583D"/>
    <w:rsid w:val="005D5EFE"/>
    <w:rsid w:val="005D6DF6"/>
    <w:rsid w:val="005D74AF"/>
    <w:rsid w:val="005E1103"/>
    <w:rsid w:val="005E3688"/>
    <w:rsid w:val="005F26DD"/>
    <w:rsid w:val="005F56FF"/>
    <w:rsid w:val="005F6D41"/>
    <w:rsid w:val="00600A14"/>
    <w:rsid w:val="006135F1"/>
    <w:rsid w:val="00616ADE"/>
    <w:rsid w:val="00622394"/>
    <w:rsid w:val="00622D80"/>
    <w:rsid w:val="00623497"/>
    <w:rsid w:val="00623503"/>
    <w:rsid w:val="00623B8A"/>
    <w:rsid w:val="00630A3C"/>
    <w:rsid w:val="00631F61"/>
    <w:rsid w:val="00635D75"/>
    <w:rsid w:val="00642C9F"/>
    <w:rsid w:val="00646129"/>
    <w:rsid w:val="006543D1"/>
    <w:rsid w:val="00657011"/>
    <w:rsid w:val="00662620"/>
    <w:rsid w:val="00670161"/>
    <w:rsid w:val="006703C9"/>
    <w:rsid w:val="00670A68"/>
    <w:rsid w:val="00675BF2"/>
    <w:rsid w:val="0068512C"/>
    <w:rsid w:val="00685B97"/>
    <w:rsid w:val="00687F9F"/>
    <w:rsid w:val="00697DE8"/>
    <w:rsid w:val="006A1287"/>
    <w:rsid w:val="006A4404"/>
    <w:rsid w:val="006A6BF2"/>
    <w:rsid w:val="006B0C4D"/>
    <w:rsid w:val="006B464A"/>
    <w:rsid w:val="006B4C4B"/>
    <w:rsid w:val="006B617D"/>
    <w:rsid w:val="006C2FF8"/>
    <w:rsid w:val="006C53B0"/>
    <w:rsid w:val="006D3505"/>
    <w:rsid w:val="006E4485"/>
    <w:rsid w:val="006E6248"/>
    <w:rsid w:val="006F3755"/>
    <w:rsid w:val="007008E2"/>
    <w:rsid w:val="00701F01"/>
    <w:rsid w:val="00704670"/>
    <w:rsid w:val="0071240F"/>
    <w:rsid w:val="00712633"/>
    <w:rsid w:val="00720BD7"/>
    <w:rsid w:val="007217D1"/>
    <w:rsid w:val="00722507"/>
    <w:rsid w:val="007229D5"/>
    <w:rsid w:val="0073111D"/>
    <w:rsid w:val="00740B05"/>
    <w:rsid w:val="00740F25"/>
    <w:rsid w:val="00741613"/>
    <w:rsid w:val="00744080"/>
    <w:rsid w:val="00747F41"/>
    <w:rsid w:val="00753F09"/>
    <w:rsid w:val="00756B7F"/>
    <w:rsid w:val="00761A77"/>
    <w:rsid w:val="00761D25"/>
    <w:rsid w:val="007629BE"/>
    <w:rsid w:val="0077076A"/>
    <w:rsid w:val="00772CF7"/>
    <w:rsid w:val="0077373B"/>
    <w:rsid w:val="00777ED7"/>
    <w:rsid w:val="007800C4"/>
    <w:rsid w:val="00782950"/>
    <w:rsid w:val="00787CB1"/>
    <w:rsid w:val="007A144B"/>
    <w:rsid w:val="007A15C1"/>
    <w:rsid w:val="007A4844"/>
    <w:rsid w:val="007B05BD"/>
    <w:rsid w:val="007B35FB"/>
    <w:rsid w:val="007B4D91"/>
    <w:rsid w:val="007B549B"/>
    <w:rsid w:val="007B5AE0"/>
    <w:rsid w:val="007B6E91"/>
    <w:rsid w:val="007C277B"/>
    <w:rsid w:val="007C4E8D"/>
    <w:rsid w:val="007C56C7"/>
    <w:rsid w:val="007D0E62"/>
    <w:rsid w:val="007D105A"/>
    <w:rsid w:val="007D2402"/>
    <w:rsid w:val="007D37B9"/>
    <w:rsid w:val="007E10A4"/>
    <w:rsid w:val="007F4A7B"/>
    <w:rsid w:val="00807146"/>
    <w:rsid w:val="00807410"/>
    <w:rsid w:val="008123BB"/>
    <w:rsid w:val="00822788"/>
    <w:rsid w:val="00824FA2"/>
    <w:rsid w:val="008403A4"/>
    <w:rsid w:val="0084388B"/>
    <w:rsid w:val="00850852"/>
    <w:rsid w:val="0085111A"/>
    <w:rsid w:val="008519E0"/>
    <w:rsid w:val="00851C91"/>
    <w:rsid w:val="0085498B"/>
    <w:rsid w:val="00856448"/>
    <w:rsid w:val="00860C41"/>
    <w:rsid w:val="00861BFD"/>
    <w:rsid w:val="00867CB8"/>
    <w:rsid w:val="00867FEB"/>
    <w:rsid w:val="008732FD"/>
    <w:rsid w:val="008738FA"/>
    <w:rsid w:val="00874E41"/>
    <w:rsid w:val="008762EB"/>
    <w:rsid w:val="00876B21"/>
    <w:rsid w:val="008806D0"/>
    <w:rsid w:val="00894414"/>
    <w:rsid w:val="008949AC"/>
    <w:rsid w:val="00894A88"/>
    <w:rsid w:val="008A20A8"/>
    <w:rsid w:val="008A4CCC"/>
    <w:rsid w:val="008A6079"/>
    <w:rsid w:val="008A6421"/>
    <w:rsid w:val="008B42AD"/>
    <w:rsid w:val="008B513C"/>
    <w:rsid w:val="008B5D85"/>
    <w:rsid w:val="008B679D"/>
    <w:rsid w:val="008C0636"/>
    <w:rsid w:val="008C10C6"/>
    <w:rsid w:val="008C5129"/>
    <w:rsid w:val="008D00C8"/>
    <w:rsid w:val="008D4C57"/>
    <w:rsid w:val="008E4712"/>
    <w:rsid w:val="008E5D00"/>
    <w:rsid w:val="008E6BE2"/>
    <w:rsid w:val="008F0BDA"/>
    <w:rsid w:val="008F20B5"/>
    <w:rsid w:val="008F77A9"/>
    <w:rsid w:val="009063BB"/>
    <w:rsid w:val="00906BBF"/>
    <w:rsid w:val="00907F20"/>
    <w:rsid w:val="00911B8F"/>
    <w:rsid w:val="009129E4"/>
    <w:rsid w:val="009131D1"/>
    <w:rsid w:val="00914263"/>
    <w:rsid w:val="009214A1"/>
    <w:rsid w:val="009312B8"/>
    <w:rsid w:val="00931C84"/>
    <w:rsid w:val="00933561"/>
    <w:rsid w:val="00937887"/>
    <w:rsid w:val="00945FAE"/>
    <w:rsid w:val="009469A9"/>
    <w:rsid w:val="00946D41"/>
    <w:rsid w:val="009507A6"/>
    <w:rsid w:val="00970CE0"/>
    <w:rsid w:val="0097757C"/>
    <w:rsid w:val="00981BB2"/>
    <w:rsid w:val="00985E43"/>
    <w:rsid w:val="009930CF"/>
    <w:rsid w:val="009952F1"/>
    <w:rsid w:val="009A35AC"/>
    <w:rsid w:val="009A7AA8"/>
    <w:rsid w:val="009B2D26"/>
    <w:rsid w:val="009B3E7E"/>
    <w:rsid w:val="009C5F7C"/>
    <w:rsid w:val="009D47BA"/>
    <w:rsid w:val="009E08FE"/>
    <w:rsid w:val="009E619D"/>
    <w:rsid w:val="009F2BD6"/>
    <w:rsid w:val="009F33B0"/>
    <w:rsid w:val="009F6B06"/>
    <w:rsid w:val="009F7DBA"/>
    <w:rsid w:val="00A00A5A"/>
    <w:rsid w:val="00A03B52"/>
    <w:rsid w:val="00A04C43"/>
    <w:rsid w:val="00A05DE2"/>
    <w:rsid w:val="00A07239"/>
    <w:rsid w:val="00A129F7"/>
    <w:rsid w:val="00A17EA0"/>
    <w:rsid w:val="00A20491"/>
    <w:rsid w:val="00A21CA7"/>
    <w:rsid w:val="00A225EC"/>
    <w:rsid w:val="00A251BC"/>
    <w:rsid w:val="00A2533E"/>
    <w:rsid w:val="00A25549"/>
    <w:rsid w:val="00A303F6"/>
    <w:rsid w:val="00A304EA"/>
    <w:rsid w:val="00A31304"/>
    <w:rsid w:val="00A33447"/>
    <w:rsid w:val="00A338B4"/>
    <w:rsid w:val="00A3679F"/>
    <w:rsid w:val="00A42733"/>
    <w:rsid w:val="00A445A6"/>
    <w:rsid w:val="00A44F7E"/>
    <w:rsid w:val="00A507B8"/>
    <w:rsid w:val="00A51E4B"/>
    <w:rsid w:val="00A523C0"/>
    <w:rsid w:val="00A52F58"/>
    <w:rsid w:val="00A56574"/>
    <w:rsid w:val="00A6395B"/>
    <w:rsid w:val="00A65201"/>
    <w:rsid w:val="00A77448"/>
    <w:rsid w:val="00A80185"/>
    <w:rsid w:val="00A863A0"/>
    <w:rsid w:val="00A944C4"/>
    <w:rsid w:val="00A9503E"/>
    <w:rsid w:val="00AA111E"/>
    <w:rsid w:val="00AA24EB"/>
    <w:rsid w:val="00AA2F90"/>
    <w:rsid w:val="00AB291D"/>
    <w:rsid w:val="00AB3BAD"/>
    <w:rsid w:val="00AB74B2"/>
    <w:rsid w:val="00AC055D"/>
    <w:rsid w:val="00AC5786"/>
    <w:rsid w:val="00AD0A58"/>
    <w:rsid w:val="00AD1EFF"/>
    <w:rsid w:val="00AD5F66"/>
    <w:rsid w:val="00AE076B"/>
    <w:rsid w:val="00AE55D7"/>
    <w:rsid w:val="00AF4DC1"/>
    <w:rsid w:val="00AF7D6B"/>
    <w:rsid w:val="00B0178E"/>
    <w:rsid w:val="00B06102"/>
    <w:rsid w:val="00B11C4F"/>
    <w:rsid w:val="00B1518A"/>
    <w:rsid w:val="00B20183"/>
    <w:rsid w:val="00B2033A"/>
    <w:rsid w:val="00B27811"/>
    <w:rsid w:val="00B3058D"/>
    <w:rsid w:val="00B31D42"/>
    <w:rsid w:val="00B356CD"/>
    <w:rsid w:val="00B35B8C"/>
    <w:rsid w:val="00B36415"/>
    <w:rsid w:val="00B469E4"/>
    <w:rsid w:val="00B50340"/>
    <w:rsid w:val="00B536E9"/>
    <w:rsid w:val="00B55BD3"/>
    <w:rsid w:val="00B56444"/>
    <w:rsid w:val="00B57830"/>
    <w:rsid w:val="00B6554B"/>
    <w:rsid w:val="00B657D7"/>
    <w:rsid w:val="00B80FEA"/>
    <w:rsid w:val="00B832D9"/>
    <w:rsid w:val="00B857A9"/>
    <w:rsid w:val="00B85B5E"/>
    <w:rsid w:val="00B85DEA"/>
    <w:rsid w:val="00B92B74"/>
    <w:rsid w:val="00BA0074"/>
    <w:rsid w:val="00BA23C0"/>
    <w:rsid w:val="00BB2B39"/>
    <w:rsid w:val="00BC306E"/>
    <w:rsid w:val="00BC60C4"/>
    <w:rsid w:val="00BD0067"/>
    <w:rsid w:val="00BD205C"/>
    <w:rsid w:val="00BE47C3"/>
    <w:rsid w:val="00BF78AA"/>
    <w:rsid w:val="00C059F0"/>
    <w:rsid w:val="00C062FF"/>
    <w:rsid w:val="00C07B8E"/>
    <w:rsid w:val="00C146B2"/>
    <w:rsid w:val="00C21D24"/>
    <w:rsid w:val="00C26DF2"/>
    <w:rsid w:val="00C31E26"/>
    <w:rsid w:val="00C4430D"/>
    <w:rsid w:val="00C504C7"/>
    <w:rsid w:val="00C528A4"/>
    <w:rsid w:val="00C54CA0"/>
    <w:rsid w:val="00C63A39"/>
    <w:rsid w:val="00C7041B"/>
    <w:rsid w:val="00C71112"/>
    <w:rsid w:val="00C777A3"/>
    <w:rsid w:val="00C83729"/>
    <w:rsid w:val="00C86700"/>
    <w:rsid w:val="00C90C67"/>
    <w:rsid w:val="00C96B22"/>
    <w:rsid w:val="00CB2342"/>
    <w:rsid w:val="00CB7386"/>
    <w:rsid w:val="00CC070C"/>
    <w:rsid w:val="00CC1EA1"/>
    <w:rsid w:val="00CC36E8"/>
    <w:rsid w:val="00CC45AE"/>
    <w:rsid w:val="00CC67E3"/>
    <w:rsid w:val="00CD1F0E"/>
    <w:rsid w:val="00CD370E"/>
    <w:rsid w:val="00CD6F89"/>
    <w:rsid w:val="00CD7934"/>
    <w:rsid w:val="00CE22E2"/>
    <w:rsid w:val="00CE25A7"/>
    <w:rsid w:val="00CE4048"/>
    <w:rsid w:val="00CE444C"/>
    <w:rsid w:val="00CE509B"/>
    <w:rsid w:val="00CE6402"/>
    <w:rsid w:val="00CF3D4B"/>
    <w:rsid w:val="00CF710D"/>
    <w:rsid w:val="00D048C5"/>
    <w:rsid w:val="00D04DF3"/>
    <w:rsid w:val="00D105A8"/>
    <w:rsid w:val="00D126E0"/>
    <w:rsid w:val="00D12FED"/>
    <w:rsid w:val="00D147DB"/>
    <w:rsid w:val="00D1555D"/>
    <w:rsid w:val="00D16355"/>
    <w:rsid w:val="00D21438"/>
    <w:rsid w:val="00D21B99"/>
    <w:rsid w:val="00D263B3"/>
    <w:rsid w:val="00D26B87"/>
    <w:rsid w:val="00D31841"/>
    <w:rsid w:val="00D33749"/>
    <w:rsid w:val="00D35C3A"/>
    <w:rsid w:val="00D50CC6"/>
    <w:rsid w:val="00D51D71"/>
    <w:rsid w:val="00D55135"/>
    <w:rsid w:val="00D55BB2"/>
    <w:rsid w:val="00D576D4"/>
    <w:rsid w:val="00D6066F"/>
    <w:rsid w:val="00D6207F"/>
    <w:rsid w:val="00D708B3"/>
    <w:rsid w:val="00D71572"/>
    <w:rsid w:val="00D715BC"/>
    <w:rsid w:val="00D737E3"/>
    <w:rsid w:val="00D76190"/>
    <w:rsid w:val="00D77044"/>
    <w:rsid w:val="00D80825"/>
    <w:rsid w:val="00D8332B"/>
    <w:rsid w:val="00D85E51"/>
    <w:rsid w:val="00D8749C"/>
    <w:rsid w:val="00D90E68"/>
    <w:rsid w:val="00D91054"/>
    <w:rsid w:val="00DA1B67"/>
    <w:rsid w:val="00DA1C05"/>
    <w:rsid w:val="00DA478C"/>
    <w:rsid w:val="00DA507B"/>
    <w:rsid w:val="00DB0681"/>
    <w:rsid w:val="00DB316B"/>
    <w:rsid w:val="00DB3268"/>
    <w:rsid w:val="00DB57EC"/>
    <w:rsid w:val="00DC1144"/>
    <w:rsid w:val="00DC1187"/>
    <w:rsid w:val="00DD1894"/>
    <w:rsid w:val="00DD2DDF"/>
    <w:rsid w:val="00DD7DCF"/>
    <w:rsid w:val="00DE0FB0"/>
    <w:rsid w:val="00DE4345"/>
    <w:rsid w:val="00DE5240"/>
    <w:rsid w:val="00DF177D"/>
    <w:rsid w:val="00DF6C6B"/>
    <w:rsid w:val="00E01999"/>
    <w:rsid w:val="00E033C0"/>
    <w:rsid w:val="00E128BA"/>
    <w:rsid w:val="00E13A7B"/>
    <w:rsid w:val="00E1740A"/>
    <w:rsid w:val="00E26FF6"/>
    <w:rsid w:val="00E302B6"/>
    <w:rsid w:val="00E35654"/>
    <w:rsid w:val="00E360FE"/>
    <w:rsid w:val="00E36797"/>
    <w:rsid w:val="00E42096"/>
    <w:rsid w:val="00E4521F"/>
    <w:rsid w:val="00E51D11"/>
    <w:rsid w:val="00E5297A"/>
    <w:rsid w:val="00E55685"/>
    <w:rsid w:val="00E558AA"/>
    <w:rsid w:val="00E65627"/>
    <w:rsid w:val="00E669AE"/>
    <w:rsid w:val="00E82511"/>
    <w:rsid w:val="00E83B35"/>
    <w:rsid w:val="00E84167"/>
    <w:rsid w:val="00E862CF"/>
    <w:rsid w:val="00E86ECC"/>
    <w:rsid w:val="00E87843"/>
    <w:rsid w:val="00E9003E"/>
    <w:rsid w:val="00EA070F"/>
    <w:rsid w:val="00EA1616"/>
    <w:rsid w:val="00EA74EB"/>
    <w:rsid w:val="00EA7924"/>
    <w:rsid w:val="00EB2A22"/>
    <w:rsid w:val="00EB2CBF"/>
    <w:rsid w:val="00EB5E81"/>
    <w:rsid w:val="00EB66AA"/>
    <w:rsid w:val="00EB7718"/>
    <w:rsid w:val="00EC0188"/>
    <w:rsid w:val="00EC7DB7"/>
    <w:rsid w:val="00ED43BD"/>
    <w:rsid w:val="00ED5874"/>
    <w:rsid w:val="00EE51EF"/>
    <w:rsid w:val="00EF4595"/>
    <w:rsid w:val="00F01CF4"/>
    <w:rsid w:val="00F02BC4"/>
    <w:rsid w:val="00F0678C"/>
    <w:rsid w:val="00F06F5B"/>
    <w:rsid w:val="00F074E5"/>
    <w:rsid w:val="00F15F9E"/>
    <w:rsid w:val="00F3028E"/>
    <w:rsid w:val="00F31C90"/>
    <w:rsid w:val="00F34E18"/>
    <w:rsid w:val="00F41DA2"/>
    <w:rsid w:val="00F44FD3"/>
    <w:rsid w:val="00F47C61"/>
    <w:rsid w:val="00F61222"/>
    <w:rsid w:val="00F61CAE"/>
    <w:rsid w:val="00F633AC"/>
    <w:rsid w:val="00F64294"/>
    <w:rsid w:val="00F723C1"/>
    <w:rsid w:val="00F7386C"/>
    <w:rsid w:val="00F74B93"/>
    <w:rsid w:val="00F75560"/>
    <w:rsid w:val="00F76163"/>
    <w:rsid w:val="00F82268"/>
    <w:rsid w:val="00F84479"/>
    <w:rsid w:val="00F847AF"/>
    <w:rsid w:val="00F86755"/>
    <w:rsid w:val="00F86C98"/>
    <w:rsid w:val="00F9431A"/>
    <w:rsid w:val="00F97455"/>
    <w:rsid w:val="00FB1B21"/>
    <w:rsid w:val="00FB34DE"/>
    <w:rsid w:val="00FB3AC7"/>
    <w:rsid w:val="00FB48B2"/>
    <w:rsid w:val="00FC51FC"/>
    <w:rsid w:val="00FD12AF"/>
    <w:rsid w:val="00FD12DD"/>
    <w:rsid w:val="00FD1DD7"/>
    <w:rsid w:val="00FD2AD2"/>
    <w:rsid w:val="00FE1F24"/>
    <w:rsid w:val="00FE53D6"/>
    <w:rsid w:val="00FF0B02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1F242"/>
  <w15:chartTrackingRefBased/>
  <w15:docId w15:val="{6F8265D1-ACEA-4F14-8BDD-0758509D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4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14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8782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87829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8782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214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2143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FAE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D90E6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B57EC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5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07A6"/>
    <w:rPr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1B7288"/>
  </w:style>
  <w:style w:type="table" w:styleId="TableGrid">
    <w:name w:val="Table Grid"/>
    <w:basedOn w:val="TableNormal"/>
    <w:uiPriority w:val="59"/>
    <w:rsid w:val="00CF710D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F710D"/>
    <w:pPr>
      <w:pBdr>
        <w:top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F710D"/>
    <w:rPr>
      <w:rFonts w:ascii="Arial" w:eastAsiaTheme="minorEastAsia" w:hAnsi="Arial" w:cs="Arial"/>
      <w:vanish/>
      <w:sz w:val="16"/>
      <w:szCs w:val="16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F710D"/>
    <w:pPr>
      <w:pBdr>
        <w:bottom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F710D"/>
    <w:rPr>
      <w:rFonts w:ascii="Arial" w:eastAsiaTheme="minorEastAsia" w:hAnsi="Arial" w:cs="Arial"/>
      <w:vanish/>
      <w:sz w:val="16"/>
      <w:szCs w:val="16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4B435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B435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B435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B435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E6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19D"/>
  </w:style>
  <w:style w:type="paragraph" w:styleId="Footer">
    <w:name w:val="footer"/>
    <w:basedOn w:val="Normal"/>
    <w:link w:val="FooterChar"/>
    <w:uiPriority w:val="99"/>
    <w:unhideWhenUsed/>
    <w:rsid w:val="009E6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Jel14</b:Tag>
    <b:SourceType>Book</b:SourceType>
    <b:Guid>{34E56EA1-D795-4508-A8BB-FCA5F7FF072E}</b:Guid>
    <b:Title>Strategies for E-Buisiness: Creating valur through electronic and mobile commerce. Concepts and cases</b:Title>
    <b:Year>2014</b:Year>
    <b:City>Harlow</b:City>
    <b:Publisher>Pearson Education Limited</b:Publisher>
    <b:Edition>Third</b:Edition>
    <b:Author>
      <b:Author>
        <b:NameList>
          <b:Person>
            <b:Last>Jelassi</b:Last>
            <b:First>Tawfik</b:First>
          </b:Person>
          <b:Person>
            <b:Last>Enders</b:Last>
            <b:First>Albrecht</b:First>
          </b:Person>
          <b:Person>
            <b:Last>Martinez-Lopez</b:Last>
            <b:Middle>J</b:Middle>
            <b:First>Fransisco</b:First>
          </b:Person>
        </b:NameList>
      </b:Author>
    </b:Author>
    <b:RefOrder>2</b:RefOrder>
  </b:Source>
  <b:Source>
    <b:Tag>Com97</b:Tag>
    <b:SourceType>Report</b:SourceType>
    <b:Guid>{11A63AA9-7F18-4572-ACF3-3E5BFA9E2036}</b:Guid>
    <b:Title>A European Initiative in Electronic Commerce</b:Title>
    <b:Year>1997</b:Year>
    <b:City>Brussels</b:City>
    <b:Publisher>Commission of the European Communities</b:Publisher>
    <b:Author>
      <b:Author>
        <b:Corporate>Commission of the European Communities</b:Corporate>
      </b:Author>
    </b:Author>
    <b:YearAccessed>2019</b:YearAccessed>
    <b:MonthAccessed>April</b:MonthAccessed>
    <b:DayAccessed>6th</b:DayAccessed>
    <b:URL>https://eur-lex.europa.eu/LexUriServ/LexUriServ.do?uri=COM:1997:0157:FIN:EN:PDF</b:URL>
    <b:RefOrder>3</b:RefOrder>
  </b:Source>
  <b:Source>
    <b:Tag>Tim98</b:Tag>
    <b:SourceType>JournalArticle</b:SourceType>
    <b:Guid>{76116ECF-469C-4095-A046-6C727908CC51}</b:Guid>
    <b:Title>Business Models for Electronic Markets</b:Title>
    <b:Year>1998</b:Year>
    <b:JournalName>Electronic Markets</b:JournalName>
    <b:Pages>3-8</b:Pages>
    <b:Volume>8</b:Volume>
    <b:Issue>2</b:Issue>
    <b:Author>
      <b:Author>
        <b:NameList>
          <b:Person>
            <b:Last>Timmers</b:Last>
            <b:First>P</b:First>
          </b:Person>
        </b:NameList>
      </b:Author>
    </b:Author>
    <b:YearAccessed>2019</b:YearAccessed>
    <b:MonthAccessed>April</b:MonthAccessed>
    <b:DayAccessed>6th</b:DayAccessed>
    <b:URL>http://www.electronicmarkets.org/fileadmin/user_upload/doc/Issues/Volume_08/Issue_02/V08I2_Business_Models_for_Electronic_Markets.pdf</b:URL>
    <b:RefOrder>4</b:RefOrder>
  </b:Source>
  <b:Source>
    <b:Tag>For97</b:Tag>
    <b:SourceType>JournalArticle</b:SourceType>
    <b:Guid>{7AE7AA1C-7D66-4821-B0F1-B8DB39AB939B}</b:Guid>
    <b:Title>Sizing Intercompany Commerce</b:Title>
    <b:JournalName>Forrester Research report, Business Trade and Technology Strategies</b:JournalName>
    <b:Year>1997</b:Year>
    <b:Volume>1</b:Volume>
    <b:Issue>1</b:Issue>
    <b:Publisher>Forrester.com</b:Publisher>
    <b:Author>
      <b:Author>
        <b:NameList>
          <b:Person>
            <b:Last>Forrester</b:Last>
          </b:Person>
        </b:NameList>
      </b:Author>
    </b:Author>
    <b:YearAccessed>2019</b:YearAccessed>
    <b:MonthAccessed>April</b:MonthAccessed>
    <b:DayAccessed>6th</b:DayAccessed>
    <b:Month>July</b:Month>
    <b:Day>28th</b:Day>
    <b:RefOrder>5</b:RefOrder>
  </b:Source>
  <b:Source>
    <b:Tag>Uni04</b:Tag>
    <b:SourceType>Report</b:SourceType>
    <b:Guid>{4045C571-F427-4C8B-BAF0-D1A81CFD63CE}</b:Guid>
    <b:Title>E-commerce 2002 Highlights</b:Title>
    <b:Year>2004</b:Year>
    <b:YearAccessed>2019</b:YearAccessed>
    <b:MonthAccessed>April</b:MonthAccessed>
    <b:DayAccessed>6th</b:DayAccessed>
    <b:URL>https://www.census.gov/content/dam/Census/library/publications/2004/econ/2002finaltext.pdf</b:URL>
    <b:Author>
      <b:Author>
        <b:Corporate>United States Department of Commerce</b:Corporate>
      </b:Author>
    </b:Author>
    <b:InternetSiteTitle>www.census.gov/estats</b:InternetSiteTitle>
    <b:Month>April</b:Month>
    <b:Day>15th</b:Day>
    <b:Publisher>United States Department of Commerce</b:Publisher>
    <b:RefOrder>7</b:RefOrder>
  </b:Source>
  <b:Source>
    <b:Tag>Ava17</b:Tag>
    <b:SourceType>InternetSite</b:SourceType>
    <b:Guid>{C28BE8F8-CF98-4CB0-A36F-508FC9CEF69F}</b:Guid>
    <b:Author>
      <b:Author>
        <b:Corporate>Avatar Syndicate</b:Corporate>
      </b:Author>
    </b:Author>
    <b:Title>B2B E-Commerce Statistics &amp; Latest Trends 2017</b:Title>
    <b:Year>2017</b:Year>
    <b:YearAccessed>2019</b:YearAccessed>
    <b:MonthAccessed>April</b:MonthAccessed>
    <b:DayAccessed>6th</b:DayAccessed>
    <b:URL>https://www.avatarsyndicate.com/inline/b2b-e-commerce-statistics-latest-trends-2017/</b:URL>
    <b:Month>February</b:Month>
    <b:Day>20th</b:Day>
    <b:RefOrder>6</b:RefOrder>
  </b:Source>
  <b:Source>
    <b:Tag>Eco18</b:Tag>
    <b:SourceType>Report</b:SourceType>
    <b:Guid>{FFEE5693-D169-49AC-BB24-41965455ACEC}</b:Guid>
    <b:Title>2018 Global Ecommerce Report</b:Title>
    <b:Year>2018</b:Year>
    <b:YearAccessed>2019</b:YearAccessed>
    <b:MonthAccessed>April</b:MonthAccessed>
    <b:DayAccessed>6th</b:DayAccessed>
    <b:URL>file:///C:/Users/DAVIE/Downloads/global_b2c_ecommerce_country_report_2018_free.pdf</b:URL>
    <b:Author>
      <b:Author>
        <b:Corporate>Ecommerce Foundation</b:Corporate>
      </b:Author>
    </b:Author>
    <b:Publisher>Ecommerce Foundation</b:Publisher>
    <b:City>A Amsterdam-Duivendrecht</b:City>
    <b:RefOrder>8</b:RefOrder>
  </b:Source>
  <b:Source>
    <b:Tag>Int19</b:Tag>
    <b:SourceType>InternetSite</b:SourceType>
    <b:Guid>{24B7FEFC-D257-4B5A-A280-1C7E1B2DE11B}</b:Guid>
    <b:Title>Internet Users in the World by Regions</b:Title>
    <b:Year>2019</b:Year>
    <b:Author>
      <b:Author>
        <b:Corporate>Internet World Stats</b:Corporate>
      </b:Author>
    </b:Author>
    <b:YearAccessed>2019</b:YearAccessed>
    <b:MonthAccessed>April</b:MonthAccessed>
    <b:DayAccessed>28th</b:DayAccessed>
    <b:URL>https://www.internetworldstats.com/stats.htm</b:URL>
    <b:Month>April</b:Month>
    <b:Day>24th</b:Day>
    <b:RefOrder>9</b:RefOrder>
  </b:Source>
  <b:Source>
    <b:Tag>The17</b:Tag>
    <b:SourceType>InternetSite</b:SourceType>
    <b:Guid>{96A7AE2C-752C-4082-9645-C4C2EFCCF8F2}</b:Guid>
    <b:Author>
      <b:Author>
        <b:Corporate>The Walt Disney Company</b:Corporate>
      </b:Author>
    </b:Author>
    <b:Title>Disney Launches Innovative New E-commerce Destination and Prototype Store Design</b:Title>
    <b:Year>2017</b:Year>
    <b:YearAccessed>2019</b:YearAccessed>
    <b:MonthAccessed>April</b:MonthAccessed>
    <b:DayAccessed>7th</b:DayAccessed>
    <b:URL>https://www.thewaltdisneycompany.com/disney-launches-innovative-new-e-commerce-destination-prototype-store-design/</b:URL>
    <b:InternetSiteTitle>The Walt Disney Company</b:InternetSiteTitle>
    <b:Month>September</b:Month>
    <b:Day>26th</b:Day>
    <b:RefOrder>11</b:RefOrder>
  </b:Source>
  <b:Source>
    <b:Tag>Cla18</b:Tag>
    <b:SourceType>Report</b:SourceType>
    <b:Guid>{53A2ACA2-7907-4C1A-AA5F-3AC6F5E2D866}</b:Guid>
    <b:Title>Global Online Shopping Survey 2018: Facts, figures and fakery</b:Title>
    <b:Year>2018</b:Year>
    <b:YearAccessed>2019</b:YearAccessed>
    <b:MonthAccessed>April</b:MonthAccessed>
    <b:DayAccessed>9th</b:DayAccessed>
    <b:URL>https://www.markmonitor.com/download/report/MarkMonitor_Online_Shopping_Barometer-q4-2018.pdf?cid=pr</b:URL>
    <b:Author>
      <b:Author>
        <b:Corporate>Clarivate Analytics</b:Corporate>
      </b:Author>
    </b:Author>
    <b:Publisher>Clarivate Analytics</b:Publisher>
    <b:City>London</b:City>
    <b:RefOrder>10</b:RefOrder>
  </b:Source>
  <b:Source>
    <b:Tag>Bar15</b:Tag>
    <b:SourceType>DocumentFromInternetSite</b:SourceType>
    <b:Guid>{CB928F1B-494A-4927-9616-DC361838C36E}</b:Guid>
    <b:Title>The Disney Intranet</b:Title>
    <b:Year>2015</b:Year>
    <b:YearAccessed>2019</b:YearAccessed>
    <b:MonthAccessed>April</b:MonthAccessed>
    <b:DayAccessed>7th</b:DayAccessed>
    <b:URL>file:///C:/Users/DAVIE/Downloads/Disney%20Presentation%20IGF%20LA%20(1).pdf</b:URL>
    <b:Author>
      <b:Author>
        <b:NameList>
          <b:Person>
            <b:Last>Barnett</b:Last>
            <b:First>Ken</b:First>
          </b:Person>
          <b:Person>
            <b:Last>Kleban</b:Last>
            <b:First>Tyler</b:First>
          </b:Person>
        </b:NameList>
      </b:Author>
    </b:Author>
    <b:InternetSiteTitle>Prescient Digital Media</b:InternetSiteTitle>
    <b:RefOrder>12</b:RefOrder>
  </b:Source>
  <b:Source>
    <b:Tag>B2B19</b:Tag>
    <b:SourceType>InternetSite</b:SourceType>
    <b:Guid>{C2778426-52F3-496B-ACEB-908A2BFA6C9C}</b:Guid>
    <b:Title>Disney</b:Title>
    <b:Year>2019</b:Year>
    <b:YearAccessed>2019</b:YearAccessed>
    <b:MonthAccessed>April</b:MonthAccessed>
    <b:DayAccessed>7th</b:DayAccessed>
    <b:URL>https://www.b2bgateway.net/trading-partner/disney/</b:URL>
    <b:Author>
      <b:Author>
        <b:Corporate>B2B Gateway</b:Corporate>
      </b:Author>
    </b:Author>
    <b:InternetSiteTitle>B2B Gateway</b:InternetSiteTitle>
    <b:RefOrder>13</b:RefOrder>
  </b:Source>
  <b:Source>
    <b:Tag>v19</b:Tag>
    <b:SourceType>InternetSite</b:SourceType>
    <b:Guid>{34726F16-0249-4DFD-935E-8DB585253968}</b:Guid>
    <b:Author>
      <b:Author>
        <b:Corporate>Disney Supplier Diversity</b:Corporate>
      </b:Author>
    </b:Author>
    <b:Title>WHO WE ARE</b:Title>
    <b:Year>2019</b:Year>
    <b:YearAccessed>2019</b:YearAccessed>
    <b:MonthAccessed>April 7th</b:MonthAccessed>
    <b:URL>https://supplierdiversity.disney.com/</b:URL>
    <b:RefOrder>14</b:RefOrder>
  </b:Source>
  <b:Source>
    <b:Tag>Wal19</b:Tag>
    <b:SourceType>InternetSite</b:SourceType>
    <b:Guid>{49299424-DAD2-4BFA-AC2F-CC1592915D61}</b:Guid>
    <b:Author>
      <b:Author>
        <b:Corporate>Walt Disney World</b:Corporate>
      </b:Author>
    </b:Author>
    <b:Title>Unlock the Magic with Your</b:Title>
    <b:Year>2019</b:Year>
    <b:YearAccessed>2019</b:YearAccessed>
    <b:MonthAccessed>April</b:MonthAccessed>
    <b:DayAccessed>8th</b:DayAccessed>
    <b:URL>https://disneyworld.disney.go.com/en_GB/plan/my-disney-experience/bands-cards/</b:URL>
    <b:RefOrder>15</b:RefOrder>
  </b:Source>
  <b:Source>
    <b:Tag>ERP17</b:Tag>
    <b:SourceType>InternetSite</b:SourceType>
    <b:Guid>{AC05FCDB-3C56-43E5-84BB-ABB56AB9E1D9}</b:Guid>
    <b:Author>
      <b:Author>
        <b:Corporate>ERPINNEWS</b:Corporate>
      </b:Author>
    </b:Author>
    <b:Title>Disney Uses Big Data, IoT And Machine Learning To Boost Customer Experienc</b:Title>
    <b:Year>2017</b:Year>
    <b:YearAccessed>2019</b:YearAccessed>
    <b:MonthAccessed>April</b:MonthAccessed>
    <b:DayAccessed>8th</b:DayAccessed>
    <b:URL>https://erpinnews.com/disney-uses-big-data-iot-machine-learning-boost-customer-experience</b:URL>
    <b:InternetSiteTitle>ERPINNEWS</b:InternetSiteTitle>
    <b:Month>August </b:Month>
    <b:Day>4th</b:Day>
    <b:RefOrder>16</b:RefOrder>
  </b:Source>
  <b:Source>
    <b:Tag>Sta19</b:Tag>
    <b:SourceType>InternetSite</b:SourceType>
    <b:Guid>{5AFCBEB9-8F56-455F-A895-98FFEA3DA063}</b:Guid>
    <b:Title>Brand Loyalty Magic: Inside Disney’s Marketing Strategies</b:Title>
    <b:Year>2019</b:Year>
    <b:YearAccessed>2019</b:YearAccessed>
    <b:MonthAccessed>April</b:MonthAccessed>
    <b:DayAccessed>8th</b:DayAccessed>
    <b:URL>https://www.annexcloud.com/blog/brand-loyalty-magic-inside-disneys-marketing-strategies/</b:URL>
    <b:InternetSiteTitle>Annex Cloud Customer Marketing Platform</b:InternetSiteTitle>
    <b:Author>
      <b:Author>
        <b:NameList>
          <b:Person>
            <b:Last>Stansbury</b:Last>
            <b:First>Mark</b:First>
          </b:Person>
        </b:NameList>
      </b:Author>
    </b:Author>
    <b:RefOrder>17</b:RefOrder>
  </b:Source>
  <b:Source>
    <b:Tag>Sta191</b:Tag>
    <b:SourceType>InternetSite</b:SourceType>
    <b:Guid>{27477D5A-D2B2-0748-A65C-C6FB71A1C8BA}</b:Guid>
    <b:Author>
      <b:Author>
        <b:Corporate>Statista</b:Corporate>
      </b:Author>
    </b:Author>
    <b:Title>Total assets of the Walt Disney Company in the fiscal years 2006 to 2018 (in billion U.S. dollars)</b:Title>
    <b:InternetSiteTitle>Statista</b:InternetSiteTitle>
    <b:URL>https://www.statista.com/statistics/193136/total-assets-of-the-walt-disney-company-since-2006/</b:URL>
    <b:Year>2019</b:Year>
    <b:YearAccessed>2019</b:YearAccessed>
    <b:MonthAccessed>March</b:MonthAccessed>
    <b:DayAccessed>4th</b:DayAccessed>
    <b:RefOrder>18</b:RefOrder>
  </b:Source>
  <b:Source>
    <b:Tag>Cio14</b:Tag>
    <b:SourceType>InternetSite</b:SourceType>
    <b:Guid>{CE608CEF-6086-4B50-975D-EF8177130D07}</b:Guid>
    <b:Title>How Disney Creates Magical Experiences (and a 70% Return Rate)</b:Title>
    <b:Year>2014</b:Year>
    <b:YearAccessed>2019</b:YearAccessed>
    <b:MonthAccessed>April</b:MonthAccessed>
    <b:DayAccessed>8th</b:DayAccessed>
    <b:URL>https://www.helpscout.com/blog/disney-customer-experience/</b:URL>
    <b:Author>
      <b:Author>
        <b:NameList>
          <b:Person>
            <b:Last>Ciotti</b:Last>
            <b:First>Gregory</b:First>
          </b:Person>
        </b:NameList>
      </b:Author>
    </b:Author>
    <b:RefOrder>19</b:RefOrder>
  </b:Source>
  <b:Source>
    <b:Tag>Boc15</b:Tag>
    <b:SourceType>Book</b:SourceType>
    <b:Guid>{F5A0ABE1-772C-4602-9338-37E2DC30A83E}</b:Guid>
    <b:Title>Business Information Systems: Technology, Development and Managment for the E-Business</b:Title>
    <b:Year>2015</b:Year>
    <b:City>Harlow</b:City>
    <b:Publisher>Pearson Education Limited</b:Publisher>
    <b:Edition>5th</b:Edition>
    <b:Author>
      <b:Author>
        <b:NameList>
          <b:Person>
            <b:Last>Bocij</b:Last>
            <b:First>Paul</b:First>
          </b:Person>
          <b:Person>
            <b:Last>Greasley</b:Last>
            <b:First>Andrew</b:First>
          </b:Person>
          <b:Person>
            <b:Last>Hickie</b:Last>
            <b:First>Simon</b:First>
          </b:Person>
        </b:NameList>
      </b:Author>
    </b:Author>
    <b:YearAccessed>2019</b:YearAccessed>
    <b:MonthAccessed>April</b:MonthAccessed>
    <b:DayAccessed>20th</b:DayAccessed>
    <b:RefOrder>1</b:RefOrder>
  </b:Source>
  <b:Source>
    <b:Tag>PPC19</b:Tag>
    <b:SourceType>InternetSite</b:SourceType>
    <b:Guid>{36269641-187D-4FF6-A1D6-22A1A7175DAA}</b:Guid>
    <b:Title>The Ultimate List of Click Fraud &amp; Ad Fraud Statistics 2019</b:Title>
    <b:Year>2019</b:Year>
    <b:YearAccessed>2019</b:YearAccessed>
    <b:MonthAccessed>April</b:MonthAccessed>
    <b:DayAccessed>8th</b:DayAccessed>
    <b:URL>https://ppcprotect.com/ad-fraud-statistics/</b:URL>
    <b:Author>
      <b:Author>
        <b:Corporate>PPC Protect</b:Corporate>
      </b:Author>
    </b:Author>
    <b:RefOrder>24</b:RefOrder>
  </b:Source>
  <b:Source>
    <b:Tag>Exp18</b:Tag>
    <b:SourceType>Report</b:SourceType>
    <b:Guid>{E3D0295F-AD14-431A-B0BD-6CE289A0F47F}</b:Guid>
    <b:Title>The 2018 Global Fraud and Identity: ReportExploring the links between customer recognition, convenience,</b:Title>
    <b:Year>2018</b:Year>
    <b:YearAccessed>2019</b:YearAccessed>
    <b:MonthAccessed>April</b:MonthAccessed>
    <b:DayAccessed>8th</b:DayAccessed>
    <b:URL>https://www.experian.com/assets/decision-analytics/reports/global-fraud-report-2018.pdf</b:URL>
    <b:Publisher>Experian nformation Solutions</b:Publisher>
    <b:City>London</b:City>
    <b:Author>
      <b:Author>
        <b:Corporate>Experian</b:Corporate>
      </b:Author>
    </b:Author>
    <b:RefOrder>25</b:RefOrder>
  </b:Source>
  <b:Source>
    <b:Tag>Wal191</b:Tag>
    <b:SourceType>InternetSite</b:SourceType>
    <b:Guid>{C559D2CF-75D2-4255-B6BD-3E7CA2D58977}</b:Guid>
    <b:Title>Studio Life</b:Title>
    <b:Year>2019</b:Year>
    <b:Author>
      <b:Author>
        <b:Corporate>Walt Disney Animation Studios</b:Corporate>
      </b:Author>
    </b:Author>
    <b:YearAccessed>2019</b:YearAccessed>
    <b:MonthAccessed>April</b:MonthAccessed>
    <b:DayAccessed>8th</b:DayAccessed>
    <b:URL>https://www.disneyanimation.com/studio/studiolife</b:URL>
    <b:RefOrder>26</b:RefOrder>
  </b:Source>
  <b:Source>
    <b:Tag>Dre18</b:Tag>
    <b:SourceType>Report</b:SourceType>
    <b:Guid>{517FB84B-21AD-4A96-AC68-4DC16645E3B8}</b:Guid>
    <b:Title>Working for the Mouse: A Survey of Disneyland Resort Employees</b:Title>
    <b:Year>2018</b:Year>
    <b:YearAccessed>2019</b:YearAccessed>
    <b:MonthAccessed>April</b:MonthAccessed>
    <b:DayAccessed>8th</b:DayAccessed>
    <b:URL>https://economicrt.org/wp-content/uploads/2018/02/ERt-Disneyland-final-2-20-2018.pdf</b:URL>
    <b:Publisher>Occidental College Urban &amp; Environmental Policy Institute and the Economic Roundtabl</b:Publisher>
    <b:Author>
      <b:Author>
        <b:NameList>
          <b:Person>
            <b:Last>Dreier</b:Last>
            <b:First>Peter</b:First>
          </b:Person>
          <b:Person>
            <b:Last>Flaming</b:Last>
            <b:First>Daniel</b:First>
          </b:Person>
        </b:NameList>
      </b:Author>
    </b:Author>
    <b:RefOrder>27</b:RefOrder>
  </b:Source>
  <b:Source>
    <b:Tag>Gue17</b:Tag>
    <b:SourceType>InternetSite</b:SourceType>
    <b:Guid>{6EEA55E6-C1A8-446E-97F0-867D97725CFE}</b:Guid>
    <b:Title>The 10 highest-grossing movies of 2017 that ruled the box office</b:Title>
    <b:Year>2017</b:Year>
    <b:YearAccessed>2019</b:YearAccessed>
    <b:MonthAccessed>April</b:MonthAccessed>
    <b:DayAccessed>9th</b:DayAccessed>
    <b:URL>https://www.businessinsider.com/highest-grossing-movies-of-2017-list-2017-12?r=US&amp;IR=T</b:URL>
    <b:Author>
      <b:Author>
        <b:NameList>
          <b:Person>
            <b:Last>Guerrasio</b:Last>
            <b:First>Jason</b:First>
          </b:Person>
        </b:NameList>
      </b:Author>
    </b:Author>
    <b:InternetSiteTitle>Business Insider</b:InternetSiteTitle>
    <b:Month>December</b:Month>
    <b:Day>19th</b:Day>
    <b:RefOrder>20</b:RefOrder>
  </b:Source>
  <b:Source>
    <b:Tag>Cre18</b:Tag>
    <b:SourceType>InternetSite</b:SourceType>
    <b:Guid>{3EB8413D-93BF-4049-9759-4639913D058A}</b:Guid>
    <b:Author>
      <b:Author>
        <b:Corporate>Crew Center</b:Corporate>
      </b:Author>
    </b:Author>
    <b:Title>How much money the biggest cruise companies make every minute?</b:Title>
    <b:Year>2018</b:Year>
    <b:YearAccessed>2019</b:YearAccessed>
    <b:MonthAccessed>April</b:MonthAccessed>
    <b:DayAccessed>9th</b:DayAccessed>
    <b:URL>https://crew-center.com/how-much-money-biggest-cruise-companies-make-every-minute</b:URL>
    <b:Month>February</b:Month>
    <b:Day>9th</b:Day>
    <b:RefOrder>22</b:RefOrder>
  </b:Source>
  <b:Source>
    <b:Tag>Sta18</b:Tag>
    <b:SourceType>InternetSite</b:SourceType>
    <b:Guid>{71EFA0E7-0720-4BE7-AB3C-913BA0EE2BEB}</b:Guid>
    <b:Author>
      <b:Author>
        <b:Corporate>Statista</b:Corporate>
      </b:Author>
    </b:Author>
    <b:Title>Revenue of The Walt Disney Company's parks and resorts segment worldwide from 2008 to 2018 (in billion U.S. dollars)</b:Title>
    <b:Year>2018</b:Year>
    <b:YearAccessed>2019</b:YearAccessed>
    <b:MonthAccessed>April</b:MonthAccessed>
    <b:DayAccessed>9th</b:DayAccessed>
    <b:URL>https://www.statista.com/statistics/193221/revenue-of-walt-disneys-parks-and-resorts-since-2008/</b:URL>
    <b:RefOrder>23</b:RefOrder>
  </b:Source>
  <b:Source>
    <b:Tag>Sta181</b:Tag>
    <b:SourceType>InternetSite</b:SourceType>
    <b:Guid>{DDFF5170-D7E8-423F-9A69-430F9144D257}</b:Guid>
    <b:Author>
      <b:Author>
        <b:Corporate>Statista</b:Corporate>
      </b:Author>
    </b:Author>
    <b:Title>Consumer product revenue of The Walt Disney Company in fiscal years 2009 to 2018, by segment (in billion U.S. dollars)</b:Title>
    <b:Year>2018</b:Year>
    <b:YearAccessed>2019</b:YearAccessed>
    <b:MonthAccessed>April</b:MonthAccessed>
    <b:DayAccessed>9th</b:DayAccessed>
    <b:URL>https://www.statista.com/statistics/294132/consumer-product-revenue-of-the-walt-disney-company-by-segment/</b:URL>
    <b:InternetSiteTitle>Statista</b:InternetSiteTitle>
    <b:RefOrder>21</b:RefOrder>
  </b:Source>
</b:Sources>
</file>

<file path=customXml/itemProps1.xml><?xml version="1.0" encoding="utf-8"?>
<ds:datastoreItem xmlns:ds="http://schemas.openxmlformats.org/officeDocument/2006/customXml" ds:itemID="{CC6DD538-BEFE-462E-8963-8E809E366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15</Pages>
  <Words>3640</Words>
  <Characters>20748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Walt Disney Company within the E-Business Environment: A report</vt:lpstr>
    </vt:vector>
  </TitlesOfParts>
  <Company>Emma-Sian Davies</Company>
  <LinksUpToDate>false</LinksUpToDate>
  <CharactersWithSpaces>24340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Walt Disney Company within the E-Business Environment: A report</dc:title>
  <dc:subject>SBUS6104</dc:subject>
  <dc:creator>Emma Davies</dc:creator>
  <cp:keywords/>
  <dc:description/>
  <cp:lastModifiedBy>Emma Davies</cp:lastModifiedBy>
  <cp:revision>672</cp:revision>
  <dcterms:created xsi:type="dcterms:W3CDTF">2019-04-30T10:15:00Z</dcterms:created>
  <dcterms:modified xsi:type="dcterms:W3CDTF">2019-05-07T12:45:00Z</dcterms:modified>
  <cp:category>1502478</cp:category>
</cp:coreProperties>
</file>