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Default="00FF7784" w:rsidP="00340E9A">
      <w:pPr>
        <w:ind w:right="237"/>
        <w:jc w:val="both"/>
        <w:rPr>
          <w:sz w:val="24"/>
          <w:szCs w:val="24"/>
        </w:rPr>
      </w:pPr>
    </w:p>
    <w:p w14:paraId="0C842F2B" w14:textId="6A512365" w:rsidR="001544E3" w:rsidRPr="006535B1" w:rsidRDefault="001544E3" w:rsidP="001544E3">
      <w:pPr>
        <w:ind w:right="237"/>
        <w:jc w:val="both"/>
        <w:rPr>
          <w:bCs/>
          <w:sz w:val="24"/>
          <w:szCs w:val="24"/>
        </w:rPr>
      </w:pPr>
      <w:r w:rsidRPr="006535B1">
        <w:rPr>
          <w:bCs/>
          <w:sz w:val="24"/>
          <w:szCs w:val="24"/>
        </w:rPr>
        <w:t xml:space="preserve">Throughout this essay, I will be evaluating </w:t>
      </w:r>
      <w:r>
        <w:rPr>
          <w:bCs/>
          <w:sz w:val="24"/>
          <w:szCs w:val="24"/>
        </w:rPr>
        <w:t>the strategic role of the College of Police</w:t>
      </w:r>
      <w:r w:rsidR="00C506E5">
        <w:rPr>
          <w:bCs/>
          <w:sz w:val="24"/>
          <w:szCs w:val="24"/>
        </w:rPr>
        <w:t xml:space="preserve"> in professionalising policing within the </w:t>
      </w:r>
      <w:r w:rsidR="00EA0A60">
        <w:rPr>
          <w:bCs/>
          <w:sz w:val="24"/>
          <w:szCs w:val="24"/>
        </w:rPr>
        <w:t>UK.</w:t>
      </w:r>
      <w:r w:rsidRPr="006535B1">
        <w:rPr>
          <w:bCs/>
          <w:sz w:val="24"/>
          <w:szCs w:val="24"/>
        </w:rPr>
        <w:t xml:space="preserve"> </w:t>
      </w:r>
      <w:r w:rsidR="00C506E5">
        <w:rPr>
          <w:bCs/>
          <w:sz w:val="24"/>
          <w:szCs w:val="24"/>
        </w:rPr>
        <w:t xml:space="preserve">Along with this, </w:t>
      </w:r>
      <w:r w:rsidR="00F14F52">
        <w:rPr>
          <w:bCs/>
          <w:sz w:val="24"/>
          <w:szCs w:val="24"/>
        </w:rPr>
        <w:t xml:space="preserve">I will also be providing evidence on how I am working to fulfil the role of a modern professional police </w:t>
      </w:r>
      <w:r w:rsidR="00EA0A60">
        <w:rPr>
          <w:bCs/>
          <w:sz w:val="24"/>
          <w:szCs w:val="24"/>
        </w:rPr>
        <w:t>officer</w:t>
      </w:r>
      <w:r w:rsidR="006F7396">
        <w:rPr>
          <w:bCs/>
          <w:sz w:val="24"/>
          <w:szCs w:val="24"/>
        </w:rPr>
        <w:t xml:space="preserve"> now that I am within my final year of probation</w:t>
      </w:r>
      <w:r w:rsidRPr="006535B1">
        <w:rPr>
          <w:bCs/>
          <w:sz w:val="24"/>
          <w:szCs w:val="24"/>
        </w:rPr>
        <w:t>.</w:t>
      </w:r>
      <w:r w:rsidR="006F7396">
        <w:rPr>
          <w:bCs/>
          <w:sz w:val="24"/>
          <w:szCs w:val="24"/>
        </w:rPr>
        <w:t xml:space="preserve"> As evaluating and providing evidence, I will also be </w:t>
      </w:r>
      <w:r w:rsidR="00EA0A60">
        <w:rPr>
          <w:bCs/>
          <w:sz w:val="24"/>
          <w:szCs w:val="24"/>
        </w:rPr>
        <w:t>reflecting how my final year in probation has seen my role change as a police officer.</w:t>
      </w:r>
    </w:p>
    <w:p w14:paraId="0590AAF8" w14:textId="77777777" w:rsidR="00FF7784" w:rsidRDefault="00FF7784" w:rsidP="00340E9A">
      <w:pPr>
        <w:ind w:right="237"/>
        <w:jc w:val="both"/>
        <w:rPr>
          <w:sz w:val="24"/>
          <w:szCs w:val="24"/>
        </w:rPr>
      </w:pPr>
    </w:p>
    <w:p w14:paraId="770F69B5" w14:textId="7204F7F8" w:rsidR="00996B7E" w:rsidRDefault="00F51FCB" w:rsidP="00340E9A">
      <w:pPr>
        <w:ind w:right="237"/>
        <w:jc w:val="both"/>
        <w:rPr>
          <w:sz w:val="24"/>
          <w:szCs w:val="24"/>
        </w:rPr>
      </w:pPr>
      <w:r w:rsidRPr="00F51FCB">
        <w:rPr>
          <w:sz w:val="24"/>
          <w:szCs w:val="24"/>
        </w:rPr>
        <w:t>The Home Office's operationally independent, arms-length body, the College of Policing, was established in 2012. The college of policing assists all law enforcement officials in their efforts to prevent crime and maintain public safety, serving as the professional association for policing in England and Wales. The College</w:t>
      </w:r>
      <w:r>
        <w:rPr>
          <w:sz w:val="24"/>
          <w:szCs w:val="24"/>
        </w:rPr>
        <w:t xml:space="preserve"> of policing</w:t>
      </w:r>
      <w:r w:rsidRPr="00F51FCB">
        <w:rPr>
          <w:sz w:val="24"/>
          <w:szCs w:val="24"/>
        </w:rPr>
        <w:t xml:space="preserve"> is essential to</w:t>
      </w:r>
      <w:r>
        <w:rPr>
          <w:sz w:val="24"/>
          <w:szCs w:val="24"/>
        </w:rPr>
        <w:t xml:space="preserve"> </w:t>
      </w:r>
      <w:r w:rsidRPr="00F51FCB">
        <w:rPr>
          <w:sz w:val="24"/>
          <w:szCs w:val="24"/>
        </w:rPr>
        <w:t>because it promotes change and advances improvement throughout the agency (Corporate strategy, 2022).</w:t>
      </w:r>
    </w:p>
    <w:p w14:paraId="5449224F" w14:textId="77777777" w:rsidR="00F51FCB" w:rsidRDefault="00F51FCB" w:rsidP="00340E9A">
      <w:pPr>
        <w:ind w:right="237"/>
        <w:jc w:val="both"/>
        <w:rPr>
          <w:sz w:val="24"/>
          <w:szCs w:val="24"/>
        </w:rPr>
      </w:pPr>
    </w:p>
    <w:p w14:paraId="0DA1B6C1" w14:textId="48EBFDEB" w:rsidR="00054640" w:rsidRDefault="00150E17" w:rsidP="00870503">
      <w:pPr>
        <w:ind w:right="237"/>
        <w:jc w:val="both"/>
        <w:rPr>
          <w:sz w:val="24"/>
          <w:szCs w:val="24"/>
        </w:rPr>
      </w:pPr>
      <w:r w:rsidRPr="00150E17">
        <w:rPr>
          <w:sz w:val="24"/>
          <w:szCs w:val="24"/>
        </w:rPr>
        <w:t xml:space="preserve">As I </w:t>
      </w:r>
      <w:r>
        <w:rPr>
          <w:sz w:val="24"/>
          <w:szCs w:val="24"/>
        </w:rPr>
        <w:t xml:space="preserve">am coming close to </w:t>
      </w:r>
      <w:r w:rsidRPr="00150E17">
        <w:rPr>
          <w:sz w:val="24"/>
          <w:szCs w:val="24"/>
        </w:rPr>
        <w:t>complet</w:t>
      </w:r>
      <w:r>
        <w:rPr>
          <w:sz w:val="24"/>
          <w:szCs w:val="24"/>
        </w:rPr>
        <w:t>ing</w:t>
      </w:r>
      <w:r w:rsidRPr="00150E17">
        <w:rPr>
          <w:sz w:val="24"/>
          <w:szCs w:val="24"/>
        </w:rPr>
        <w:t xml:space="preserve"> my probation and work</w:t>
      </w:r>
      <w:r>
        <w:rPr>
          <w:sz w:val="24"/>
          <w:szCs w:val="24"/>
        </w:rPr>
        <w:t>ing</w:t>
      </w:r>
      <w:r w:rsidRPr="00150E17">
        <w:rPr>
          <w:sz w:val="24"/>
          <w:szCs w:val="24"/>
        </w:rPr>
        <w:t xml:space="preserve"> as a police constable,</w:t>
      </w:r>
      <w:r>
        <w:rPr>
          <w:sz w:val="24"/>
          <w:szCs w:val="24"/>
        </w:rPr>
        <w:t xml:space="preserve"> </w:t>
      </w:r>
      <w:r w:rsidR="00996B7E">
        <w:rPr>
          <w:sz w:val="24"/>
          <w:szCs w:val="24"/>
        </w:rPr>
        <w:t xml:space="preserve">I have developed throughout so that I </w:t>
      </w:r>
      <w:r w:rsidR="00475E2A">
        <w:rPr>
          <w:sz w:val="24"/>
          <w:szCs w:val="24"/>
        </w:rPr>
        <w:t>am</w:t>
      </w:r>
      <w:r w:rsidR="00996B7E">
        <w:rPr>
          <w:sz w:val="24"/>
          <w:szCs w:val="24"/>
        </w:rPr>
        <w:t xml:space="preserve"> able to achieve what is expected as a police constable. </w:t>
      </w:r>
      <w:r w:rsidR="00870503">
        <w:rPr>
          <w:sz w:val="24"/>
          <w:szCs w:val="24"/>
        </w:rPr>
        <w:t>Throughout my probation period, I have made sure that I have attended as many different types as possible of calls whilst working my day-to-day role</w:t>
      </w:r>
      <w:r w:rsidR="00597570">
        <w:rPr>
          <w:sz w:val="24"/>
          <w:szCs w:val="24"/>
        </w:rPr>
        <w:t xml:space="preserve"> by making sure that I am available to answer calls </w:t>
      </w:r>
      <w:r w:rsidR="00616370">
        <w:rPr>
          <w:sz w:val="24"/>
          <w:szCs w:val="24"/>
        </w:rPr>
        <w:t>when possible</w:t>
      </w:r>
      <w:r w:rsidR="00870503">
        <w:rPr>
          <w:sz w:val="24"/>
          <w:szCs w:val="24"/>
        </w:rPr>
        <w:t xml:space="preserve">. By doing this, I have attended every type of graded call. Within the police force within Gwent Police there are four different gradings of an incident. These incidences are graded by the risk within the incident and the seriousness. These are graded between emergency, priority, routine and scheduled. </w:t>
      </w:r>
      <w:r w:rsidR="00054640" w:rsidRPr="00054640">
        <w:rPr>
          <w:sz w:val="24"/>
          <w:szCs w:val="24"/>
        </w:rPr>
        <w:t xml:space="preserve">When an incident is reported in which there is, or is likely to be, a risk of, danger to life; use, or immediate threat of use, of violence; serious injury to a person; or serious damage to property, it is classified as an emergency graded call. When an incident receives the lowest scheduled grade, it means that positive police action can be taken if it is handled by a prearranged police response, where witnesses or evidence won't be lost, and where response time isn't crucial for apprehending offenders. </w:t>
      </w:r>
      <w:r w:rsidR="00D60542" w:rsidRPr="00D60542">
        <w:rPr>
          <w:sz w:val="24"/>
          <w:szCs w:val="24"/>
        </w:rPr>
        <w:t>(Greater Manchester Police, n.d.)</w:t>
      </w:r>
      <w:r w:rsidR="00870503">
        <w:rPr>
          <w:sz w:val="24"/>
          <w:szCs w:val="24"/>
        </w:rPr>
        <w:t>.</w:t>
      </w:r>
      <w:r w:rsidR="00D60542">
        <w:rPr>
          <w:sz w:val="24"/>
          <w:szCs w:val="24"/>
        </w:rPr>
        <w:t xml:space="preserve"> </w:t>
      </w:r>
      <w:r w:rsidR="00627BC7">
        <w:rPr>
          <w:sz w:val="24"/>
          <w:szCs w:val="24"/>
        </w:rPr>
        <w:t>By attending all grades of calls, it allows me to be able to fulfil the role on a regular basis whilst being a modern</w:t>
      </w:r>
      <w:r w:rsidR="00BC2AC6">
        <w:rPr>
          <w:sz w:val="24"/>
          <w:szCs w:val="24"/>
        </w:rPr>
        <w:t xml:space="preserve"> police officer.</w:t>
      </w:r>
    </w:p>
    <w:p w14:paraId="08CD548C" w14:textId="77777777" w:rsidR="00054640" w:rsidRDefault="00054640" w:rsidP="00870503">
      <w:pPr>
        <w:ind w:right="237"/>
        <w:jc w:val="both"/>
        <w:rPr>
          <w:sz w:val="24"/>
          <w:szCs w:val="24"/>
        </w:rPr>
      </w:pPr>
    </w:p>
    <w:p w14:paraId="6208A1EC" w14:textId="4D08C2CA" w:rsidR="00870503" w:rsidRDefault="00D60542" w:rsidP="00870503">
      <w:pPr>
        <w:ind w:right="237"/>
        <w:jc w:val="both"/>
        <w:rPr>
          <w:sz w:val="24"/>
          <w:szCs w:val="24"/>
        </w:rPr>
      </w:pPr>
      <w:r>
        <w:rPr>
          <w:sz w:val="24"/>
          <w:szCs w:val="24"/>
        </w:rPr>
        <w:t xml:space="preserve">By attending all type of graded calls, it has helped to develop my knowledge on how to deal with </w:t>
      </w:r>
      <w:proofErr w:type="gramStart"/>
      <w:r>
        <w:rPr>
          <w:sz w:val="24"/>
          <w:szCs w:val="24"/>
        </w:rPr>
        <w:t>each and every</w:t>
      </w:r>
      <w:proofErr w:type="gramEnd"/>
      <w:r>
        <w:rPr>
          <w:sz w:val="24"/>
          <w:szCs w:val="24"/>
        </w:rPr>
        <w:t xml:space="preserve"> situation. By developing my knowledge </w:t>
      </w:r>
      <w:r w:rsidR="008023B0">
        <w:rPr>
          <w:sz w:val="24"/>
          <w:szCs w:val="24"/>
        </w:rPr>
        <w:t>by attending these calls, I can fulfil the public</w:t>
      </w:r>
      <w:r w:rsidR="006F2E3D">
        <w:rPr>
          <w:sz w:val="24"/>
          <w:szCs w:val="24"/>
        </w:rPr>
        <w:t>’</w:t>
      </w:r>
      <w:r w:rsidR="008023B0">
        <w:rPr>
          <w:sz w:val="24"/>
          <w:szCs w:val="24"/>
        </w:rPr>
        <w:t xml:space="preserve">s expectations on arrival without relying on my colleagues help. As of this, I </w:t>
      </w:r>
      <w:proofErr w:type="gramStart"/>
      <w:r w:rsidR="008023B0">
        <w:rPr>
          <w:sz w:val="24"/>
          <w:szCs w:val="24"/>
        </w:rPr>
        <w:t>am able to</w:t>
      </w:r>
      <w:proofErr w:type="gramEnd"/>
      <w:r w:rsidR="008023B0">
        <w:rPr>
          <w:sz w:val="24"/>
          <w:szCs w:val="24"/>
        </w:rPr>
        <w:t xml:space="preserve"> deal with incidences a lot more efficiently as I have already had the experiences of dealing with similar incidences in the past and therefore, use them experience to deal with new incidences.</w:t>
      </w:r>
    </w:p>
    <w:p w14:paraId="0083BD80" w14:textId="77777777" w:rsidR="007F04FF" w:rsidRDefault="007F04FF" w:rsidP="00870503">
      <w:pPr>
        <w:ind w:right="237"/>
        <w:jc w:val="both"/>
        <w:rPr>
          <w:sz w:val="24"/>
          <w:szCs w:val="24"/>
        </w:rPr>
      </w:pPr>
    </w:p>
    <w:p w14:paraId="5AF7EF17" w14:textId="266A799D" w:rsidR="007F04FF" w:rsidRDefault="007F04FF" w:rsidP="00870503">
      <w:pPr>
        <w:ind w:right="237"/>
        <w:jc w:val="both"/>
        <w:rPr>
          <w:sz w:val="24"/>
          <w:szCs w:val="24"/>
        </w:rPr>
      </w:pPr>
      <w:r>
        <w:rPr>
          <w:sz w:val="24"/>
          <w:szCs w:val="24"/>
        </w:rPr>
        <w:t>By making sure that I am fulfilling the role as a modern-day police constable, and meeting the expectations of those effected efficiently, whilst at an incident I make sure that I gather all the evidence available as soon as possible. I gain this evidence by following the ‘</w:t>
      </w:r>
      <w:r w:rsidR="006F2E3D">
        <w:rPr>
          <w:sz w:val="24"/>
          <w:szCs w:val="24"/>
        </w:rPr>
        <w:t>’</w:t>
      </w:r>
      <w:r>
        <w:rPr>
          <w:sz w:val="24"/>
          <w:szCs w:val="24"/>
        </w:rPr>
        <w:t>Golden Hour Principle’</w:t>
      </w:r>
      <w:r w:rsidR="006F2E3D">
        <w:rPr>
          <w:sz w:val="24"/>
          <w:szCs w:val="24"/>
        </w:rPr>
        <w:t>’</w:t>
      </w:r>
      <w:r>
        <w:rPr>
          <w:sz w:val="24"/>
          <w:szCs w:val="24"/>
        </w:rPr>
        <w:t xml:space="preserve">. The golden hour principal period is conducted immediately after the report of the offence/incident is taken by a police officer so that positive action is taken. This is conducted so that evidence can be protected and preserved before it can be concealed, lost and/or damaged. </w:t>
      </w:r>
      <w:r w:rsidR="00C61F74" w:rsidRPr="00C61F74">
        <w:rPr>
          <w:sz w:val="24"/>
          <w:szCs w:val="24"/>
        </w:rPr>
        <w:t xml:space="preserve">Golden hour </w:t>
      </w:r>
      <w:r w:rsidR="00B51086">
        <w:rPr>
          <w:sz w:val="24"/>
          <w:szCs w:val="24"/>
        </w:rPr>
        <w:t>e</w:t>
      </w:r>
      <w:r w:rsidR="00C61F74" w:rsidRPr="00C61F74">
        <w:rPr>
          <w:sz w:val="24"/>
          <w:szCs w:val="24"/>
        </w:rPr>
        <w:t xml:space="preserve">nquiries, which are carried out as soon as a report is taken, improve the likelihood of identifying suspects, safeguarding </w:t>
      </w:r>
      <w:proofErr w:type="gramStart"/>
      <w:r w:rsidR="00C61F74" w:rsidRPr="00C61F74">
        <w:rPr>
          <w:sz w:val="24"/>
          <w:szCs w:val="24"/>
        </w:rPr>
        <w:t>witnesses</w:t>
      </w:r>
      <w:proofErr w:type="gramEnd"/>
      <w:r w:rsidR="00C61F74" w:rsidRPr="00C61F74">
        <w:rPr>
          <w:sz w:val="24"/>
          <w:szCs w:val="24"/>
        </w:rPr>
        <w:t xml:space="preserve"> and victims, and assisting in the achievement of a desirable criminal justice outcome.</w:t>
      </w:r>
      <w:r>
        <w:rPr>
          <w:sz w:val="24"/>
          <w:szCs w:val="24"/>
        </w:rPr>
        <w:t xml:space="preserve"> </w:t>
      </w:r>
      <w:r w:rsidRPr="007F04FF">
        <w:rPr>
          <w:sz w:val="24"/>
          <w:szCs w:val="24"/>
        </w:rPr>
        <w:t>(College of Policing, 2013)</w:t>
      </w:r>
      <w:r>
        <w:rPr>
          <w:sz w:val="24"/>
          <w:szCs w:val="24"/>
        </w:rPr>
        <w:t xml:space="preserve">. </w:t>
      </w:r>
    </w:p>
    <w:p w14:paraId="1C9384A2" w14:textId="77777777" w:rsidR="00870503" w:rsidRDefault="00870503" w:rsidP="00340E9A">
      <w:pPr>
        <w:ind w:right="237"/>
        <w:jc w:val="both"/>
        <w:rPr>
          <w:sz w:val="24"/>
          <w:szCs w:val="24"/>
        </w:rPr>
      </w:pPr>
    </w:p>
    <w:p w14:paraId="39F8C6FA" w14:textId="09997EBC" w:rsidR="00475E2A" w:rsidRDefault="00870503" w:rsidP="00340E9A">
      <w:pPr>
        <w:ind w:right="237"/>
        <w:jc w:val="both"/>
        <w:rPr>
          <w:sz w:val="24"/>
          <w:szCs w:val="24"/>
        </w:rPr>
      </w:pPr>
      <w:r>
        <w:rPr>
          <w:sz w:val="24"/>
          <w:szCs w:val="24"/>
        </w:rPr>
        <w:t>Also to fulfil my role as a police constable,</w:t>
      </w:r>
      <w:r w:rsidR="00996B7E">
        <w:rPr>
          <w:sz w:val="24"/>
          <w:szCs w:val="24"/>
        </w:rPr>
        <w:t xml:space="preserve"> I have been able to make sure that I have been able to get on as many courses so that I can develop my skills as a police officer. </w:t>
      </w:r>
      <w:r w:rsidR="00475E2A">
        <w:rPr>
          <w:sz w:val="24"/>
          <w:szCs w:val="24"/>
        </w:rPr>
        <w:t xml:space="preserve">One of the skills I have developed whilst in my probation is to be blue light trained. Being trained in this skill is vital whilst being a police constable is crucial so that I </w:t>
      </w:r>
      <w:proofErr w:type="gramStart"/>
      <w:r w:rsidR="00475E2A">
        <w:rPr>
          <w:sz w:val="24"/>
          <w:szCs w:val="24"/>
        </w:rPr>
        <w:t>am able to</w:t>
      </w:r>
      <w:proofErr w:type="gramEnd"/>
      <w:r w:rsidR="00475E2A">
        <w:rPr>
          <w:sz w:val="24"/>
          <w:szCs w:val="24"/>
        </w:rPr>
        <w:t xml:space="preserve"> attend emergency graded calls on time which is expected within my role. The benefit to the public being blue light trained is the r</w:t>
      </w:r>
      <w:r w:rsidR="00475E2A" w:rsidRPr="00475E2A">
        <w:rPr>
          <w:sz w:val="24"/>
          <w:szCs w:val="24"/>
        </w:rPr>
        <w:t xml:space="preserve">educed </w:t>
      </w:r>
      <w:r w:rsidR="00475E2A">
        <w:rPr>
          <w:sz w:val="24"/>
          <w:szCs w:val="24"/>
        </w:rPr>
        <w:t>r</w:t>
      </w:r>
      <w:r w:rsidR="00475E2A" w:rsidRPr="00475E2A">
        <w:rPr>
          <w:sz w:val="24"/>
          <w:szCs w:val="24"/>
        </w:rPr>
        <w:t xml:space="preserve">esponse </w:t>
      </w:r>
      <w:r w:rsidR="00475E2A">
        <w:rPr>
          <w:sz w:val="24"/>
          <w:szCs w:val="24"/>
        </w:rPr>
        <w:t>t</w:t>
      </w:r>
      <w:r w:rsidR="00475E2A" w:rsidRPr="00475E2A">
        <w:rPr>
          <w:sz w:val="24"/>
          <w:szCs w:val="24"/>
        </w:rPr>
        <w:t>ime</w:t>
      </w:r>
      <w:r w:rsidR="00475E2A">
        <w:rPr>
          <w:sz w:val="24"/>
          <w:szCs w:val="24"/>
        </w:rPr>
        <w:t>.</w:t>
      </w:r>
      <w:r w:rsidR="00475E2A" w:rsidRPr="00475E2A">
        <w:rPr>
          <w:sz w:val="24"/>
          <w:szCs w:val="24"/>
        </w:rPr>
        <w:t xml:space="preserve"> Emergency vehicles equipped with blue lights can navigate through traffic more efficiently, potentially saving lives by </w:t>
      </w:r>
      <w:r w:rsidR="00475E2A">
        <w:rPr>
          <w:sz w:val="24"/>
          <w:szCs w:val="24"/>
        </w:rPr>
        <w:t xml:space="preserve">reaching the public within emergency situations. </w:t>
      </w:r>
      <w:r w:rsidR="00475E2A" w:rsidRPr="00475E2A">
        <w:rPr>
          <w:sz w:val="24"/>
          <w:szCs w:val="24"/>
        </w:rPr>
        <w:t>The response time was 14 minutes quicker with emergency driving</w:t>
      </w:r>
      <w:r w:rsidR="00475E2A">
        <w:rPr>
          <w:sz w:val="24"/>
          <w:szCs w:val="24"/>
        </w:rPr>
        <w:t xml:space="preserve"> within the area of London</w:t>
      </w:r>
      <w:r w:rsidR="00475E2A" w:rsidRPr="00475E2A">
        <w:rPr>
          <w:sz w:val="24"/>
          <w:szCs w:val="24"/>
        </w:rPr>
        <w:t>, equal to a more than halving (just under 55%) of the time it took for standard driving to reach a</w:t>
      </w:r>
      <w:r w:rsidR="00475E2A">
        <w:rPr>
          <w:sz w:val="24"/>
          <w:szCs w:val="24"/>
        </w:rPr>
        <w:t xml:space="preserve">n emergency </w:t>
      </w:r>
      <w:r w:rsidR="00475E2A" w:rsidRPr="00475E2A">
        <w:rPr>
          <w:sz w:val="24"/>
          <w:szCs w:val="24"/>
        </w:rPr>
        <w:t>(London’s Air Ambulance, n.d.)</w:t>
      </w:r>
      <w:r w:rsidR="00475E2A">
        <w:rPr>
          <w:sz w:val="24"/>
          <w:szCs w:val="24"/>
        </w:rPr>
        <w:t>. Within this stat</w:t>
      </w:r>
      <w:r w:rsidR="006931E5">
        <w:rPr>
          <w:sz w:val="24"/>
          <w:szCs w:val="24"/>
        </w:rPr>
        <w:t>istic</w:t>
      </w:r>
      <w:r w:rsidR="00475E2A">
        <w:rPr>
          <w:sz w:val="24"/>
          <w:szCs w:val="24"/>
        </w:rPr>
        <w:t xml:space="preserve"> regarding response times within the emergency services, it is clear how vital this skill is to meet the expectations of a police constable and so that police constables </w:t>
      </w:r>
      <w:proofErr w:type="gramStart"/>
      <w:r w:rsidR="00475E2A">
        <w:rPr>
          <w:sz w:val="24"/>
          <w:szCs w:val="24"/>
        </w:rPr>
        <w:t>are able to</w:t>
      </w:r>
      <w:proofErr w:type="gramEnd"/>
      <w:r w:rsidR="00475E2A">
        <w:rPr>
          <w:sz w:val="24"/>
          <w:szCs w:val="24"/>
        </w:rPr>
        <w:t xml:space="preserve"> meet the graded call within the expected time frames.</w:t>
      </w:r>
    </w:p>
    <w:p w14:paraId="0158D464" w14:textId="77777777" w:rsidR="007B21E8" w:rsidRDefault="007B21E8" w:rsidP="00340E9A">
      <w:pPr>
        <w:ind w:right="237"/>
        <w:jc w:val="both"/>
        <w:rPr>
          <w:sz w:val="24"/>
          <w:szCs w:val="24"/>
        </w:rPr>
      </w:pPr>
    </w:p>
    <w:p w14:paraId="41651B9F" w14:textId="03AA9655" w:rsidR="009B1D57" w:rsidRDefault="009B1D57" w:rsidP="00340E9A">
      <w:pPr>
        <w:ind w:right="237"/>
        <w:jc w:val="both"/>
        <w:rPr>
          <w:sz w:val="24"/>
          <w:szCs w:val="24"/>
        </w:rPr>
      </w:pPr>
      <w:r>
        <w:rPr>
          <w:sz w:val="24"/>
          <w:szCs w:val="24"/>
        </w:rPr>
        <w:t xml:space="preserve">Whilst police within modern day society, the College of Police has many strategic roles to make sure policing remains professional within the UK. One of the strategic roles is </w:t>
      </w:r>
      <w:r w:rsidR="00083AD8">
        <w:rPr>
          <w:sz w:val="24"/>
          <w:szCs w:val="24"/>
        </w:rPr>
        <w:t>‘</w:t>
      </w:r>
      <w:r>
        <w:rPr>
          <w:sz w:val="24"/>
          <w:szCs w:val="24"/>
        </w:rPr>
        <w:t>‘Police Vision 2025’</w:t>
      </w:r>
      <w:r w:rsidR="00083AD8">
        <w:rPr>
          <w:sz w:val="24"/>
          <w:szCs w:val="24"/>
        </w:rPr>
        <w:t>’</w:t>
      </w:r>
      <w:r>
        <w:rPr>
          <w:sz w:val="24"/>
          <w:szCs w:val="24"/>
        </w:rPr>
        <w:t>.</w:t>
      </w:r>
    </w:p>
    <w:p w14:paraId="0D251E39" w14:textId="77777777" w:rsidR="009B1D57" w:rsidRDefault="009B1D57" w:rsidP="00340E9A">
      <w:pPr>
        <w:ind w:right="237"/>
        <w:jc w:val="both"/>
        <w:rPr>
          <w:sz w:val="24"/>
          <w:szCs w:val="24"/>
        </w:rPr>
      </w:pPr>
    </w:p>
    <w:p w14:paraId="5DF868B5" w14:textId="47C988D3" w:rsidR="007B21E8" w:rsidRDefault="00945F20" w:rsidP="00340E9A">
      <w:pPr>
        <w:ind w:right="237"/>
        <w:jc w:val="both"/>
        <w:rPr>
          <w:sz w:val="24"/>
          <w:szCs w:val="24"/>
        </w:rPr>
      </w:pPr>
      <w:r w:rsidRPr="00945F20">
        <w:rPr>
          <w:sz w:val="24"/>
          <w:szCs w:val="24"/>
        </w:rPr>
        <w:t xml:space="preserve">A plan known as Police Vision 2025 outlines the future of police forces and will influence how police departments allocate their resources to ensure public safety. While doing this, its primary objective is to use digital technology far more effectively and integrate with other agencies </w:t>
      </w:r>
      <w:proofErr w:type="gramStart"/>
      <w:r w:rsidRPr="00945F20">
        <w:rPr>
          <w:sz w:val="24"/>
          <w:szCs w:val="24"/>
        </w:rPr>
        <w:t>in order to</w:t>
      </w:r>
      <w:proofErr w:type="gramEnd"/>
      <w:r w:rsidRPr="00945F20">
        <w:rPr>
          <w:sz w:val="24"/>
          <w:szCs w:val="24"/>
        </w:rPr>
        <w:t xml:space="preserve"> prevent crime and help deliver a more effective service that provides the public the best value for money</w:t>
      </w:r>
      <w:r w:rsidR="007B21E8">
        <w:rPr>
          <w:sz w:val="24"/>
          <w:szCs w:val="24"/>
        </w:rPr>
        <w:t>. During the Police Vision 2025, there are five main priorities. These being for the local policing to remain as the ‘bedrock’ of British policing but with far more integration to intervene early to help resolve the problems that are causing crime and anti-social behaviour. Whilst conducting this, the aim is to help reduce the demand on policing and other public services</w:t>
      </w:r>
      <w:r w:rsidR="00E929EC">
        <w:rPr>
          <w:sz w:val="24"/>
          <w:szCs w:val="24"/>
        </w:rPr>
        <w:t xml:space="preserve"> (NPCC, 2016)</w:t>
      </w:r>
      <w:r w:rsidR="007B21E8">
        <w:rPr>
          <w:sz w:val="24"/>
          <w:szCs w:val="24"/>
        </w:rPr>
        <w:t>.</w:t>
      </w:r>
    </w:p>
    <w:p w14:paraId="18ECB4BA" w14:textId="77777777" w:rsidR="00C63D59" w:rsidRDefault="00C63D59" w:rsidP="00340E9A">
      <w:pPr>
        <w:ind w:right="237"/>
        <w:jc w:val="both"/>
        <w:rPr>
          <w:sz w:val="24"/>
          <w:szCs w:val="24"/>
        </w:rPr>
      </w:pPr>
    </w:p>
    <w:p w14:paraId="1F07A5C4" w14:textId="49A18EB9" w:rsidR="00C63D59" w:rsidRDefault="00C63D59" w:rsidP="00340E9A">
      <w:pPr>
        <w:ind w:right="237"/>
        <w:jc w:val="both"/>
        <w:rPr>
          <w:sz w:val="24"/>
          <w:szCs w:val="24"/>
        </w:rPr>
      </w:pPr>
      <w:r>
        <w:rPr>
          <w:sz w:val="24"/>
          <w:szCs w:val="24"/>
        </w:rPr>
        <w:t xml:space="preserve">The College of policing (2020) has also added multiple entry route programmes </w:t>
      </w:r>
      <w:proofErr w:type="gramStart"/>
      <w:r>
        <w:rPr>
          <w:sz w:val="24"/>
          <w:szCs w:val="24"/>
        </w:rPr>
        <w:t>in order to</w:t>
      </w:r>
      <w:proofErr w:type="gramEnd"/>
      <w:r>
        <w:rPr>
          <w:sz w:val="24"/>
          <w:szCs w:val="24"/>
        </w:rPr>
        <w:t xml:space="preserve"> professionalise policing. This being a </w:t>
      </w:r>
      <w:r w:rsidRPr="00C63D59">
        <w:rPr>
          <w:sz w:val="24"/>
          <w:szCs w:val="24"/>
        </w:rPr>
        <w:t>Police constable degree apprenticeship</w:t>
      </w:r>
      <w:r>
        <w:rPr>
          <w:sz w:val="24"/>
          <w:szCs w:val="24"/>
        </w:rPr>
        <w:t xml:space="preserve"> (PCDA) route, </w:t>
      </w:r>
      <w:r w:rsidRPr="00C63D59">
        <w:rPr>
          <w:sz w:val="24"/>
          <w:szCs w:val="24"/>
        </w:rPr>
        <w:t>Degree holder entry programme (DHEP)</w:t>
      </w:r>
      <w:r>
        <w:rPr>
          <w:sz w:val="24"/>
          <w:szCs w:val="24"/>
        </w:rPr>
        <w:t xml:space="preserve"> and a </w:t>
      </w:r>
      <w:proofErr w:type="gramStart"/>
      <w:r w:rsidRPr="00C63D59">
        <w:rPr>
          <w:sz w:val="24"/>
          <w:szCs w:val="24"/>
        </w:rPr>
        <w:t>Degree</w:t>
      </w:r>
      <w:proofErr w:type="gramEnd"/>
      <w:r w:rsidRPr="00C63D59">
        <w:rPr>
          <w:sz w:val="24"/>
          <w:szCs w:val="24"/>
        </w:rPr>
        <w:t xml:space="preserve"> in professional policing (PPD)</w:t>
      </w:r>
      <w:r>
        <w:rPr>
          <w:sz w:val="24"/>
          <w:szCs w:val="24"/>
        </w:rPr>
        <w:t xml:space="preserve">. </w:t>
      </w:r>
      <w:r w:rsidRPr="00C63D59">
        <w:rPr>
          <w:sz w:val="24"/>
          <w:szCs w:val="24"/>
        </w:rPr>
        <w:t>The entry routes for police constables (PC) are designed to give candidates a variety of options while enabling forces to meet workforce planning requirements. Based on the national policing curriculum, each route seeks to prepare students to think critically in a demanding and complex setting.</w:t>
      </w:r>
    </w:p>
    <w:p w14:paraId="06580285" w14:textId="77777777" w:rsidR="00C63D59" w:rsidRDefault="00C63D59" w:rsidP="00340E9A">
      <w:pPr>
        <w:ind w:right="237"/>
        <w:jc w:val="both"/>
        <w:rPr>
          <w:sz w:val="24"/>
          <w:szCs w:val="24"/>
        </w:rPr>
      </w:pPr>
    </w:p>
    <w:p w14:paraId="3DF5A9A5" w14:textId="55F95459" w:rsidR="00C63D59" w:rsidRDefault="00C63D59" w:rsidP="00340E9A">
      <w:pPr>
        <w:ind w:right="237"/>
        <w:jc w:val="both"/>
        <w:rPr>
          <w:sz w:val="24"/>
          <w:szCs w:val="24"/>
        </w:rPr>
      </w:pPr>
      <w:r>
        <w:rPr>
          <w:sz w:val="24"/>
          <w:szCs w:val="24"/>
        </w:rPr>
        <w:t xml:space="preserve">Out of these entry route, me and many other </w:t>
      </w:r>
      <w:r w:rsidR="00B40659">
        <w:rPr>
          <w:sz w:val="24"/>
          <w:szCs w:val="24"/>
        </w:rPr>
        <w:t>colleagues</w:t>
      </w:r>
      <w:r>
        <w:rPr>
          <w:sz w:val="24"/>
          <w:szCs w:val="24"/>
        </w:rPr>
        <w:t xml:space="preserve"> have entered through the PCDA route</w:t>
      </w:r>
      <w:r w:rsidR="00B40659">
        <w:rPr>
          <w:sz w:val="24"/>
          <w:szCs w:val="24"/>
        </w:rPr>
        <w:t xml:space="preserve">. This degree is a combination of study and full-time employment. The study consists of exams within the first six months and then workbooks and a dissertation within the remaining two years whilst being a full-time police officer. Although this is a benefit to gain professionalism within the force as all officers has an academic qualification in policing, there are also negatives for serving police officers within the PCDA program. The main negative is the work life balance whilst trying to conduct the role of a </w:t>
      </w:r>
      <w:proofErr w:type="gramStart"/>
      <w:r w:rsidR="00B40659">
        <w:rPr>
          <w:sz w:val="24"/>
          <w:szCs w:val="24"/>
        </w:rPr>
        <w:t>full time</w:t>
      </w:r>
      <w:proofErr w:type="gramEnd"/>
      <w:r w:rsidR="00B40659">
        <w:rPr>
          <w:sz w:val="24"/>
          <w:szCs w:val="24"/>
        </w:rPr>
        <w:t xml:space="preserve"> police officer, studying a academic degree and trying to maintain a life balance outside of work. Due to the imbalance of work-life. This effects the persons and the business. This is because the consequences of poor work-life balance </w:t>
      </w:r>
      <w:proofErr w:type="gramStart"/>
      <w:r w:rsidR="00B40659">
        <w:rPr>
          <w:sz w:val="24"/>
          <w:szCs w:val="24"/>
        </w:rPr>
        <w:t>involves</w:t>
      </w:r>
      <w:proofErr w:type="gramEnd"/>
      <w:r w:rsidR="00B40659">
        <w:rPr>
          <w:sz w:val="24"/>
          <w:szCs w:val="24"/>
        </w:rPr>
        <w:t xml:space="preserve"> poor morale within the workplace, </w:t>
      </w:r>
      <w:r w:rsidR="002F6F40">
        <w:rPr>
          <w:sz w:val="24"/>
          <w:szCs w:val="24"/>
        </w:rPr>
        <w:t>poor performance in work and home and</w:t>
      </w:r>
      <w:r w:rsidR="00B40659">
        <w:rPr>
          <w:sz w:val="24"/>
          <w:szCs w:val="24"/>
        </w:rPr>
        <w:t xml:space="preserve"> a deteriorating in physical and mental health</w:t>
      </w:r>
      <w:r w:rsidR="002F6F40">
        <w:rPr>
          <w:sz w:val="24"/>
          <w:szCs w:val="24"/>
        </w:rPr>
        <w:t xml:space="preserve"> </w:t>
      </w:r>
      <w:r w:rsidR="002F6F40" w:rsidRPr="002F6F40">
        <w:rPr>
          <w:sz w:val="24"/>
          <w:szCs w:val="24"/>
        </w:rPr>
        <w:t>(Ahmed, 2020)</w:t>
      </w:r>
      <w:r w:rsidR="002F6F40">
        <w:rPr>
          <w:sz w:val="24"/>
          <w:szCs w:val="24"/>
        </w:rPr>
        <w:t>.</w:t>
      </w:r>
    </w:p>
    <w:p w14:paraId="68F25EE8" w14:textId="77777777" w:rsidR="002F6F40" w:rsidRDefault="002F6F40" w:rsidP="00340E9A">
      <w:pPr>
        <w:ind w:right="237"/>
        <w:jc w:val="both"/>
        <w:rPr>
          <w:sz w:val="24"/>
          <w:szCs w:val="24"/>
        </w:rPr>
      </w:pPr>
    </w:p>
    <w:p w14:paraId="08FBB777" w14:textId="7CD20AD6" w:rsidR="002F6F40" w:rsidRDefault="002F6F40" w:rsidP="00340E9A">
      <w:pPr>
        <w:ind w:right="237"/>
        <w:jc w:val="both"/>
        <w:rPr>
          <w:sz w:val="24"/>
          <w:szCs w:val="24"/>
        </w:rPr>
      </w:pPr>
      <w:r>
        <w:rPr>
          <w:sz w:val="24"/>
          <w:szCs w:val="24"/>
        </w:rPr>
        <w:t xml:space="preserve">Foley and Massey (2020) conducted research </w:t>
      </w:r>
      <w:proofErr w:type="gramStart"/>
      <w:r>
        <w:rPr>
          <w:sz w:val="24"/>
          <w:szCs w:val="24"/>
        </w:rPr>
        <w:t>were</w:t>
      </w:r>
      <w:proofErr w:type="gramEnd"/>
      <w:r>
        <w:rPr>
          <w:sz w:val="24"/>
          <w:szCs w:val="24"/>
        </w:rPr>
        <w:t xml:space="preserve"> 1191 police officers had responded within a survey. Research showed that 91% of police personnel experienced stress, low mood and/or poor mental health. </w:t>
      </w:r>
      <w:r w:rsidRPr="002F6F40">
        <w:rPr>
          <w:sz w:val="24"/>
          <w:szCs w:val="24"/>
        </w:rPr>
        <w:t>The main sources of stress were organi</w:t>
      </w:r>
      <w:r>
        <w:rPr>
          <w:sz w:val="24"/>
          <w:szCs w:val="24"/>
        </w:rPr>
        <w:t>s</w:t>
      </w:r>
      <w:r w:rsidRPr="002F6F40">
        <w:rPr>
          <w:sz w:val="24"/>
          <w:szCs w:val="24"/>
        </w:rPr>
        <w:t>ational change (57%), heavy workloads (55%), and "pressure" from management (47%), rather than dealing with traumatic events (33%).</w:t>
      </w:r>
    </w:p>
    <w:p w14:paraId="242C1146" w14:textId="6B2CBE04" w:rsidR="00331E7E" w:rsidRDefault="00331E7E" w:rsidP="00340E9A">
      <w:pPr>
        <w:ind w:right="237"/>
        <w:jc w:val="both"/>
        <w:rPr>
          <w:sz w:val="24"/>
          <w:szCs w:val="24"/>
        </w:rPr>
      </w:pPr>
    </w:p>
    <w:p w14:paraId="7B2AA710" w14:textId="77777777" w:rsidR="00331E7E" w:rsidRDefault="00331E7E" w:rsidP="00340E9A">
      <w:pPr>
        <w:ind w:right="237"/>
        <w:jc w:val="both"/>
        <w:rPr>
          <w:sz w:val="24"/>
          <w:szCs w:val="24"/>
        </w:rPr>
      </w:pPr>
    </w:p>
    <w:p w14:paraId="65AC18B0" w14:textId="21263148" w:rsidR="007E5E3E" w:rsidRDefault="007E5E3E" w:rsidP="00340E9A">
      <w:pPr>
        <w:ind w:right="237"/>
        <w:jc w:val="both"/>
        <w:rPr>
          <w:sz w:val="24"/>
          <w:szCs w:val="24"/>
        </w:rPr>
      </w:pPr>
      <w:r>
        <w:rPr>
          <w:sz w:val="24"/>
          <w:szCs w:val="24"/>
        </w:rPr>
        <w:t xml:space="preserve">Whilst there is a clear outline of </w:t>
      </w:r>
      <w:proofErr w:type="gramStart"/>
      <w:r>
        <w:rPr>
          <w:sz w:val="24"/>
          <w:szCs w:val="24"/>
        </w:rPr>
        <w:t>future plans</w:t>
      </w:r>
      <w:proofErr w:type="gramEnd"/>
      <w:r>
        <w:rPr>
          <w:sz w:val="24"/>
          <w:szCs w:val="24"/>
        </w:rPr>
        <w:t xml:space="preserve"> to support the professionalism within policing, I indicate that there are areas being focused on more than others, leaving vital areas that are supposedly priorities, being left behind. For example, even though the ‘Police Vision 2025’ priorities are being targeted and worked on, due to ongoing demand, the third priority within this of officers being trained is not being as prioritised. I can see this within my every-day role where there is no availability for training in basic specialised areas such as being ‘TASER’ trained where there is a 2+ current year wait, leaving those officers </w:t>
      </w:r>
      <w:r w:rsidR="00201907">
        <w:rPr>
          <w:sz w:val="24"/>
          <w:szCs w:val="24"/>
        </w:rPr>
        <w:t xml:space="preserve">not being fully equipped going to calls </w:t>
      </w:r>
      <w:r w:rsidR="00331E7E">
        <w:rPr>
          <w:sz w:val="24"/>
          <w:szCs w:val="24"/>
        </w:rPr>
        <w:t>where</w:t>
      </w:r>
      <w:r w:rsidR="00201907">
        <w:rPr>
          <w:sz w:val="24"/>
          <w:szCs w:val="24"/>
        </w:rPr>
        <w:t xml:space="preserve"> a TASER could be vital to protect themselves and the community.</w:t>
      </w:r>
    </w:p>
    <w:p w14:paraId="46D3FF8C" w14:textId="77777777" w:rsidR="00B643A2" w:rsidRDefault="00B643A2" w:rsidP="00340E9A">
      <w:pPr>
        <w:ind w:right="237"/>
        <w:jc w:val="both"/>
        <w:rPr>
          <w:sz w:val="24"/>
          <w:szCs w:val="24"/>
        </w:rPr>
      </w:pPr>
    </w:p>
    <w:p w14:paraId="15A723ED" w14:textId="55412AB7" w:rsidR="00D96C29" w:rsidRDefault="00D96C29" w:rsidP="00340E9A">
      <w:pPr>
        <w:ind w:right="237"/>
        <w:jc w:val="both"/>
        <w:rPr>
          <w:sz w:val="24"/>
          <w:szCs w:val="24"/>
        </w:rPr>
      </w:pPr>
      <w:r>
        <w:rPr>
          <w:sz w:val="24"/>
          <w:szCs w:val="24"/>
        </w:rPr>
        <w:t xml:space="preserve">Whilst in my probation, I have been able to identify that there has been an importance to make sure </w:t>
      </w:r>
      <w:r w:rsidR="00FB5C29">
        <w:rPr>
          <w:sz w:val="24"/>
          <w:szCs w:val="24"/>
        </w:rPr>
        <w:t>police officers are</w:t>
      </w:r>
      <w:r>
        <w:rPr>
          <w:sz w:val="24"/>
          <w:szCs w:val="24"/>
        </w:rPr>
        <w:t xml:space="preserve"> trained and equipped to respond to any incident that is required. Although with the amount of training that has been taking place, </w:t>
      </w:r>
      <w:r w:rsidR="00CB5D21">
        <w:rPr>
          <w:sz w:val="24"/>
          <w:szCs w:val="24"/>
        </w:rPr>
        <w:t xml:space="preserve">there has not actually been much improvement regarding the number of officers that are skilled in specialised areas. This is because those that are trained are replacing those that are retiring within specialised areas such as firearm units and Road Traffic Policing, and new recruits leaving early in their career. This shows as </w:t>
      </w:r>
      <w:r w:rsidR="00CB5D21" w:rsidRPr="00CB5D21">
        <w:rPr>
          <w:sz w:val="24"/>
          <w:szCs w:val="24"/>
        </w:rPr>
        <w:t>the average attrition rate is 9.1 per cent with 2,567 leavers from 28,173 new recruits</w:t>
      </w:r>
      <w:r w:rsidR="00CB5D21">
        <w:rPr>
          <w:sz w:val="24"/>
          <w:szCs w:val="24"/>
        </w:rPr>
        <w:t xml:space="preserve"> across the UK, with </w:t>
      </w:r>
      <w:r w:rsidR="00CB5D21" w:rsidRPr="00CB5D21">
        <w:rPr>
          <w:sz w:val="24"/>
          <w:szCs w:val="24"/>
        </w:rPr>
        <w:t>19.3 per cent of Northamptonshire recruits have exited during</w:t>
      </w:r>
      <w:r w:rsidR="00CB5D21">
        <w:rPr>
          <w:sz w:val="24"/>
          <w:szCs w:val="24"/>
        </w:rPr>
        <w:t xml:space="preserve"> their</w:t>
      </w:r>
      <w:r w:rsidR="00CB5D21" w:rsidRPr="00CB5D21">
        <w:rPr>
          <w:sz w:val="24"/>
          <w:szCs w:val="24"/>
        </w:rPr>
        <w:t xml:space="preserve"> probation</w:t>
      </w:r>
      <w:r w:rsidR="00CB5D21">
        <w:rPr>
          <w:sz w:val="24"/>
          <w:szCs w:val="24"/>
        </w:rPr>
        <w:t xml:space="preserve"> </w:t>
      </w:r>
      <w:r w:rsidR="00CB5D21" w:rsidRPr="00CB5D21">
        <w:rPr>
          <w:sz w:val="24"/>
          <w:szCs w:val="24"/>
        </w:rPr>
        <w:t>(</w:t>
      </w:r>
      <w:r w:rsidR="00FB5C29">
        <w:rPr>
          <w:sz w:val="24"/>
          <w:szCs w:val="24"/>
        </w:rPr>
        <w:t>Police Federation</w:t>
      </w:r>
      <w:r w:rsidR="00CB5D21" w:rsidRPr="00CB5D21">
        <w:rPr>
          <w:sz w:val="24"/>
          <w:szCs w:val="24"/>
        </w:rPr>
        <w:t xml:space="preserve">, </w:t>
      </w:r>
      <w:r w:rsidR="00331E7E">
        <w:rPr>
          <w:sz w:val="24"/>
          <w:szCs w:val="24"/>
        </w:rPr>
        <w:t>2022</w:t>
      </w:r>
      <w:r w:rsidR="00CB5D21" w:rsidRPr="00CB5D21">
        <w:rPr>
          <w:sz w:val="24"/>
          <w:szCs w:val="24"/>
        </w:rPr>
        <w:t>).</w:t>
      </w:r>
      <w:r w:rsidR="00CB5D21">
        <w:rPr>
          <w:sz w:val="24"/>
          <w:szCs w:val="24"/>
        </w:rPr>
        <w:t xml:space="preserve"> Therefore, those first response officers, are still left in a position where they may not have the required skilled training to respond effectively to every single call which is required.</w:t>
      </w:r>
    </w:p>
    <w:p w14:paraId="4092B77F" w14:textId="77777777" w:rsidR="00DD76B4" w:rsidRDefault="00DD76B4" w:rsidP="00340E9A">
      <w:pPr>
        <w:ind w:right="237"/>
        <w:jc w:val="both"/>
        <w:rPr>
          <w:sz w:val="24"/>
          <w:szCs w:val="24"/>
        </w:rPr>
      </w:pPr>
    </w:p>
    <w:p w14:paraId="457CD3A1" w14:textId="68DE6E5E" w:rsidR="00DD76B4" w:rsidRDefault="00DD76B4" w:rsidP="00340E9A">
      <w:pPr>
        <w:ind w:right="237"/>
        <w:jc w:val="both"/>
        <w:rPr>
          <w:sz w:val="24"/>
          <w:szCs w:val="24"/>
        </w:rPr>
      </w:pPr>
      <w:r>
        <w:rPr>
          <w:sz w:val="24"/>
          <w:szCs w:val="24"/>
        </w:rPr>
        <w:t>Over my three-year probation,</w:t>
      </w:r>
      <w:r w:rsidR="00AA0024">
        <w:rPr>
          <w:sz w:val="24"/>
          <w:szCs w:val="24"/>
        </w:rPr>
        <w:t xml:space="preserve"> I have been able to identify how my role of a police officer has changed. When I have first become a police officer, it was clear I was in-experienced in my role and how I dealt with incidences clearly showed it. Such as, as previously explained, I would forget to conduct all golden hour enquiries and therefore take me longer the </w:t>
      </w:r>
      <w:proofErr w:type="gramStart"/>
      <w:r w:rsidR="00AA0024">
        <w:rPr>
          <w:sz w:val="24"/>
          <w:szCs w:val="24"/>
        </w:rPr>
        <w:t>conduct an investigation</w:t>
      </w:r>
      <w:proofErr w:type="gramEnd"/>
      <w:r w:rsidR="00AA0024">
        <w:rPr>
          <w:sz w:val="24"/>
          <w:szCs w:val="24"/>
        </w:rPr>
        <w:t xml:space="preserve"> on the easier dealing incidences such as a theft. Although, now that I am coming towards the end of my three-year probation, I </w:t>
      </w:r>
      <w:proofErr w:type="gramStart"/>
      <w:r w:rsidR="006E74D6">
        <w:rPr>
          <w:sz w:val="24"/>
          <w:szCs w:val="24"/>
        </w:rPr>
        <w:t>am</w:t>
      </w:r>
      <w:r w:rsidR="00AA0024">
        <w:rPr>
          <w:sz w:val="24"/>
          <w:szCs w:val="24"/>
        </w:rPr>
        <w:t xml:space="preserve"> able to</w:t>
      </w:r>
      <w:proofErr w:type="gramEnd"/>
      <w:r w:rsidR="00AA0024">
        <w:rPr>
          <w:sz w:val="24"/>
          <w:szCs w:val="24"/>
        </w:rPr>
        <w:t xml:space="preserve"> identify what golden hour enquiries are conducted straight away so that I am able to deal with the investigations as efficiently as I possibly can. </w:t>
      </w:r>
    </w:p>
    <w:p w14:paraId="29DEC12A" w14:textId="77777777" w:rsidR="00D96C29" w:rsidRDefault="00D96C29" w:rsidP="00340E9A">
      <w:pPr>
        <w:ind w:right="237"/>
        <w:jc w:val="both"/>
        <w:rPr>
          <w:sz w:val="24"/>
          <w:szCs w:val="24"/>
        </w:rPr>
      </w:pPr>
    </w:p>
    <w:p w14:paraId="0B29A848" w14:textId="7AE410B3" w:rsidR="00DF4E7F" w:rsidRDefault="00DF4E7F" w:rsidP="00340E9A">
      <w:pPr>
        <w:ind w:right="237"/>
        <w:jc w:val="both"/>
        <w:rPr>
          <w:sz w:val="24"/>
          <w:szCs w:val="24"/>
        </w:rPr>
      </w:pPr>
      <w:r>
        <w:rPr>
          <w:sz w:val="24"/>
          <w:szCs w:val="24"/>
        </w:rPr>
        <w:t>Also, whilst being in service f</w:t>
      </w:r>
      <w:r w:rsidR="004F1B37">
        <w:rPr>
          <w:sz w:val="24"/>
          <w:szCs w:val="24"/>
        </w:rPr>
        <w:t xml:space="preserve">or my </w:t>
      </w:r>
      <w:r w:rsidR="00BB7046">
        <w:rPr>
          <w:sz w:val="24"/>
          <w:szCs w:val="24"/>
        </w:rPr>
        <w:t>three-year</w:t>
      </w:r>
      <w:r w:rsidR="004F1B37">
        <w:rPr>
          <w:sz w:val="24"/>
          <w:szCs w:val="24"/>
        </w:rPr>
        <w:t xml:space="preserve"> probation, my role as a police constable has again changed dramatically. This is because within the </w:t>
      </w:r>
      <w:r w:rsidR="00BB7046">
        <w:rPr>
          <w:sz w:val="24"/>
          <w:szCs w:val="24"/>
        </w:rPr>
        <w:t>three-year</w:t>
      </w:r>
      <w:r w:rsidR="004F1B37">
        <w:rPr>
          <w:sz w:val="24"/>
          <w:szCs w:val="24"/>
        </w:rPr>
        <w:t xml:space="preserve"> period, </w:t>
      </w:r>
      <w:r w:rsidR="000C4E56">
        <w:rPr>
          <w:sz w:val="24"/>
          <w:szCs w:val="24"/>
        </w:rPr>
        <w:t xml:space="preserve">I have now become what is believed one of the more ‘’experienced’’ officers. </w:t>
      </w:r>
      <w:r w:rsidR="00743137">
        <w:rPr>
          <w:sz w:val="24"/>
          <w:szCs w:val="24"/>
        </w:rPr>
        <w:t xml:space="preserve">Although it is ideal for any officer to have experience within this role, to be identified as one of the experienced officers whilst still in the probation period, clearly identifies the </w:t>
      </w:r>
      <w:r w:rsidR="00EC130A">
        <w:rPr>
          <w:sz w:val="24"/>
          <w:szCs w:val="24"/>
        </w:rPr>
        <w:t xml:space="preserve">impact of </w:t>
      </w:r>
      <w:r w:rsidR="00BB7046">
        <w:rPr>
          <w:sz w:val="24"/>
          <w:szCs w:val="24"/>
        </w:rPr>
        <w:t>senior</w:t>
      </w:r>
      <w:r w:rsidR="00CC2AE4">
        <w:rPr>
          <w:sz w:val="24"/>
          <w:szCs w:val="24"/>
        </w:rPr>
        <w:t xml:space="preserve"> officers leaving the force has within response policing</w:t>
      </w:r>
      <w:r w:rsidR="00733075">
        <w:rPr>
          <w:sz w:val="24"/>
          <w:szCs w:val="24"/>
        </w:rPr>
        <w:t xml:space="preserve">. </w:t>
      </w:r>
      <w:r w:rsidR="00AD40EC">
        <w:rPr>
          <w:sz w:val="24"/>
          <w:szCs w:val="24"/>
        </w:rPr>
        <w:t xml:space="preserve">Although, there is rarely </w:t>
      </w:r>
      <w:r w:rsidR="00C523E4">
        <w:rPr>
          <w:sz w:val="24"/>
          <w:szCs w:val="24"/>
        </w:rPr>
        <w:t>a</w:t>
      </w:r>
      <w:r w:rsidR="00AD40EC">
        <w:rPr>
          <w:sz w:val="24"/>
          <w:szCs w:val="24"/>
        </w:rPr>
        <w:t xml:space="preserve"> senior, experienced officer that can </w:t>
      </w:r>
      <w:proofErr w:type="gramStart"/>
      <w:r w:rsidR="00AD40EC">
        <w:rPr>
          <w:sz w:val="24"/>
          <w:szCs w:val="24"/>
        </w:rPr>
        <w:t>actually provide</w:t>
      </w:r>
      <w:proofErr w:type="gramEnd"/>
      <w:r w:rsidR="00AD40EC">
        <w:rPr>
          <w:sz w:val="24"/>
          <w:szCs w:val="24"/>
        </w:rPr>
        <w:t xml:space="preserve"> that assistance</w:t>
      </w:r>
      <w:r w:rsidR="00201907">
        <w:rPr>
          <w:sz w:val="24"/>
          <w:szCs w:val="24"/>
        </w:rPr>
        <w:t xml:space="preserve"> due to experience officers within response are sometimes still also  within their probation in many areas of response</w:t>
      </w:r>
      <w:r w:rsidR="00C523E4">
        <w:rPr>
          <w:sz w:val="24"/>
          <w:szCs w:val="24"/>
        </w:rPr>
        <w:t>. Therefore, in many instances, there will be officers within their probation and other officers within their probation</w:t>
      </w:r>
      <w:r w:rsidR="00BD1B70">
        <w:rPr>
          <w:sz w:val="24"/>
          <w:szCs w:val="24"/>
        </w:rPr>
        <w:t xml:space="preserve"> period for experienced help</w:t>
      </w:r>
      <w:r w:rsidR="003D49E7">
        <w:rPr>
          <w:sz w:val="24"/>
          <w:szCs w:val="24"/>
        </w:rPr>
        <w:t xml:space="preserve">, leaving an officer dealing with an incident not actually knowing the correct and/or ideal way </w:t>
      </w:r>
      <w:r w:rsidR="00450938">
        <w:rPr>
          <w:sz w:val="24"/>
          <w:szCs w:val="24"/>
        </w:rPr>
        <w:t xml:space="preserve">to deal and conduct that exact investigation. This can then lead </w:t>
      </w:r>
      <w:r w:rsidR="00CC5935">
        <w:rPr>
          <w:sz w:val="24"/>
          <w:szCs w:val="24"/>
        </w:rPr>
        <w:t xml:space="preserve">to </w:t>
      </w:r>
      <w:r w:rsidR="000340A0">
        <w:rPr>
          <w:sz w:val="24"/>
          <w:szCs w:val="24"/>
        </w:rPr>
        <w:t>multiple complaints due to the public not happy with how the police are dealing with an incident.</w:t>
      </w:r>
      <w:r w:rsidR="00836571">
        <w:rPr>
          <w:sz w:val="24"/>
          <w:szCs w:val="24"/>
        </w:rPr>
        <w:t xml:space="preserve"> This is clearly showing an impact as within the 2022/23 period, </w:t>
      </w:r>
      <w:r w:rsidR="001E5F0B">
        <w:rPr>
          <w:sz w:val="24"/>
          <w:szCs w:val="24"/>
        </w:rPr>
        <w:t xml:space="preserve">there had been 81,142 police complaint recorded in England and Wales. This is a significant increase from the 2021/22 period, where </w:t>
      </w:r>
      <w:r w:rsidR="00971E72">
        <w:rPr>
          <w:sz w:val="24"/>
          <w:szCs w:val="24"/>
        </w:rPr>
        <w:t>75,020 complaints were recorded</w:t>
      </w:r>
      <w:r w:rsidR="002956F2" w:rsidRPr="002956F2">
        <w:t xml:space="preserve"> </w:t>
      </w:r>
      <w:r w:rsidR="002956F2" w:rsidRPr="002956F2">
        <w:rPr>
          <w:sz w:val="24"/>
          <w:szCs w:val="24"/>
        </w:rPr>
        <w:t xml:space="preserve">(Statista, </w:t>
      </w:r>
      <w:r w:rsidR="00331E7E">
        <w:rPr>
          <w:sz w:val="24"/>
          <w:szCs w:val="24"/>
        </w:rPr>
        <w:t>2023</w:t>
      </w:r>
      <w:r w:rsidR="002956F2" w:rsidRPr="002956F2">
        <w:rPr>
          <w:sz w:val="24"/>
          <w:szCs w:val="24"/>
        </w:rPr>
        <w:t>)</w:t>
      </w:r>
      <w:r w:rsidR="00971E72">
        <w:rPr>
          <w:sz w:val="24"/>
          <w:szCs w:val="24"/>
        </w:rPr>
        <w:t>.</w:t>
      </w:r>
      <w:r w:rsidR="00C523E4">
        <w:rPr>
          <w:sz w:val="24"/>
          <w:szCs w:val="24"/>
        </w:rPr>
        <w:t xml:space="preserve"> </w:t>
      </w:r>
    </w:p>
    <w:p w14:paraId="1C8EC3A3" w14:textId="77777777" w:rsidR="0002415C" w:rsidRDefault="0002415C" w:rsidP="00340E9A">
      <w:pPr>
        <w:ind w:right="237"/>
        <w:jc w:val="both"/>
        <w:rPr>
          <w:sz w:val="24"/>
          <w:szCs w:val="24"/>
        </w:rPr>
      </w:pPr>
    </w:p>
    <w:p w14:paraId="4722FCC9" w14:textId="22BECC11" w:rsidR="00336629" w:rsidRDefault="0002415C" w:rsidP="00340E9A">
      <w:pPr>
        <w:ind w:right="237"/>
        <w:jc w:val="both"/>
        <w:rPr>
          <w:sz w:val="24"/>
          <w:szCs w:val="24"/>
        </w:rPr>
      </w:pPr>
      <w:r>
        <w:rPr>
          <w:sz w:val="24"/>
          <w:szCs w:val="24"/>
        </w:rPr>
        <w:t xml:space="preserve">Although this has been </w:t>
      </w:r>
      <w:r w:rsidR="001C5E4E">
        <w:rPr>
          <w:sz w:val="24"/>
          <w:szCs w:val="24"/>
        </w:rPr>
        <w:t xml:space="preserve">the case due to a shortage of experience leading to more complaints, </w:t>
      </w:r>
      <w:r w:rsidR="00D1698B">
        <w:rPr>
          <w:sz w:val="24"/>
          <w:szCs w:val="24"/>
        </w:rPr>
        <w:t>reflecting forward, it is clear</w:t>
      </w:r>
      <w:r w:rsidR="00BA231B">
        <w:rPr>
          <w:sz w:val="24"/>
          <w:szCs w:val="24"/>
        </w:rPr>
        <w:t>ly identified</w:t>
      </w:r>
      <w:r w:rsidR="00D1698B">
        <w:rPr>
          <w:sz w:val="24"/>
          <w:szCs w:val="24"/>
        </w:rPr>
        <w:t xml:space="preserve"> that a plan is in place for there to be more police officers within each area to help with the police demand which is only increasing. By increasing the </w:t>
      </w:r>
      <w:r w:rsidR="00FE2C77">
        <w:rPr>
          <w:sz w:val="24"/>
          <w:szCs w:val="24"/>
        </w:rPr>
        <w:t>number</w:t>
      </w:r>
      <w:r w:rsidR="00D1698B">
        <w:rPr>
          <w:sz w:val="24"/>
          <w:szCs w:val="24"/>
        </w:rPr>
        <w:t xml:space="preserve"> of off</w:t>
      </w:r>
      <w:r w:rsidR="00F76237">
        <w:rPr>
          <w:sz w:val="24"/>
          <w:szCs w:val="24"/>
        </w:rPr>
        <w:t>icers, it</w:t>
      </w:r>
      <w:r w:rsidR="00FE2C77">
        <w:rPr>
          <w:sz w:val="24"/>
          <w:szCs w:val="24"/>
        </w:rPr>
        <w:t xml:space="preserve"> will </w:t>
      </w:r>
      <w:r w:rsidR="00BA231B">
        <w:rPr>
          <w:sz w:val="24"/>
          <w:szCs w:val="24"/>
        </w:rPr>
        <w:t>slowly</w:t>
      </w:r>
      <w:r w:rsidR="00FE2C77">
        <w:rPr>
          <w:sz w:val="24"/>
          <w:szCs w:val="24"/>
        </w:rPr>
        <w:t xml:space="preserve"> help reduce the number of complaints as </w:t>
      </w:r>
      <w:r w:rsidR="00AE231F">
        <w:rPr>
          <w:sz w:val="24"/>
          <w:szCs w:val="24"/>
        </w:rPr>
        <w:t>the amount of incidences an officer is dealing with at once, will decrease as other officers will be able to</w:t>
      </w:r>
      <w:r w:rsidR="00BA231B">
        <w:rPr>
          <w:sz w:val="24"/>
          <w:szCs w:val="24"/>
        </w:rPr>
        <w:t xml:space="preserve"> </w:t>
      </w:r>
      <w:r w:rsidR="00AE231F">
        <w:rPr>
          <w:sz w:val="24"/>
          <w:szCs w:val="24"/>
        </w:rPr>
        <w:t xml:space="preserve">share the workload out so that officers are able </w:t>
      </w:r>
      <w:r w:rsidR="00BA231B">
        <w:rPr>
          <w:sz w:val="24"/>
          <w:szCs w:val="24"/>
        </w:rPr>
        <w:t xml:space="preserve">to provide more time to each investigation. </w:t>
      </w:r>
      <w:r w:rsidR="00E929EC">
        <w:rPr>
          <w:sz w:val="24"/>
          <w:szCs w:val="24"/>
        </w:rPr>
        <w:t>NPCC, (2023) highlights that to support forces, a 16% increase in recruitment was conducted to help with the demand.</w:t>
      </w:r>
    </w:p>
    <w:p w14:paraId="410116B0" w14:textId="77777777" w:rsidR="00DF4E7F" w:rsidRDefault="00DF4E7F" w:rsidP="00340E9A">
      <w:pPr>
        <w:ind w:right="237"/>
        <w:jc w:val="both"/>
        <w:rPr>
          <w:sz w:val="24"/>
          <w:szCs w:val="24"/>
        </w:rPr>
      </w:pPr>
    </w:p>
    <w:p w14:paraId="27067E55" w14:textId="3EB9DD9F" w:rsidR="005E623F" w:rsidRDefault="005E623F" w:rsidP="00340E9A">
      <w:pPr>
        <w:ind w:right="237"/>
        <w:jc w:val="both"/>
        <w:rPr>
          <w:sz w:val="24"/>
          <w:szCs w:val="24"/>
        </w:rPr>
      </w:pPr>
      <w:r>
        <w:rPr>
          <w:sz w:val="24"/>
          <w:szCs w:val="24"/>
        </w:rPr>
        <w:t xml:space="preserve">Although over the </w:t>
      </w:r>
      <w:r w:rsidR="00FC2953">
        <w:rPr>
          <w:sz w:val="24"/>
          <w:szCs w:val="24"/>
        </w:rPr>
        <w:t>three-year</w:t>
      </w:r>
      <w:r>
        <w:rPr>
          <w:sz w:val="24"/>
          <w:szCs w:val="24"/>
        </w:rPr>
        <w:t xml:space="preserve"> period my role of a police officer has changed dramatically, </w:t>
      </w:r>
      <w:r w:rsidR="009763CA">
        <w:rPr>
          <w:sz w:val="24"/>
          <w:szCs w:val="24"/>
        </w:rPr>
        <w:t xml:space="preserve">there is still times whilst within my role </w:t>
      </w:r>
      <w:r w:rsidR="006C1DFE">
        <w:rPr>
          <w:sz w:val="24"/>
          <w:szCs w:val="24"/>
        </w:rPr>
        <w:t xml:space="preserve">where there </w:t>
      </w:r>
      <w:r w:rsidR="00BA231B">
        <w:rPr>
          <w:sz w:val="24"/>
          <w:szCs w:val="24"/>
        </w:rPr>
        <w:t>have</w:t>
      </w:r>
      <w:r w:rsidR="006C1DFE">
        <w:rPr>
          <w:sz w:val="24"/>
          <w:szCs w:val="24"/>
        </w:rPr>
        <w:t xml:space="preserve"> </w:t>
      </w:r>
      <w:r w:rsidR="003F3657">
        <w:rPr>
          <w:sz w:val="24"/>
          <w:szCs w:val="24"/>
        </w:rPr>
        <w:t>been</w:t>
      </w:r>
      <w:r w:rsidR="006C1DFE">
        <w:rPr>
          <w:sz w:val="24"/>
          <w:szCs w:val="24"/>
        </w:rPr>
        <w:t xml:space="preserve"> no change</w:t>
      </w:r>
      <w:r w:rsidR="008B0C87">
        <w:rPr>
          <w:sz w:val="24"/>
          <w:szCs w:val="24"/>
        </w:rPr>
        <w:t>s</w:t>
      </w:r>
      <w:r w:rsidR="006C1DFE">
        <w:rPr>
          <w:sz w:val="24"/>
          <w:szCs w:val="24"/>
        </w:rPr>
        <w:t>.</w:t>
      </w:r>
      <w:r w:rsidR="00065BCB">
        <w:rPr>
          <w:sz w:val="24"/>
          <w:szCs w:val="24"/>
        </w:rPr>
        <w:t xml:space="preserve"> Such as, </w:t>
      </w:r>
      <w:r w:rsidR="00197584">
        <w:rPr>
          <w:sz w:val="24"/>
          <w:szCs w:val="24"/>
        </w:rPr>
        <w:t>when you are newly out as a police constable, officers are not specifically trained in individual area</w:t>
      </w:r>
      <w:r w:rsidR="00F079B6">
        <w:rPr>
          <w:sz w:val="24"/>
          <w:szCs w:val="24"/>
        </w:rPr>
        <w:t xml:space="preserve">s that are </w:t>
      </w:r>
      <w:r w:rsidR="00A85E66">
        <w:rPr>
          <w:sz w:val="24"/>
          <w:szCs w:val="24"/>
        </w:rPr>
        <w:t xml:space="preserve">vital for a response officer. The reasoning for this is due to the </w:t>
      </w:r>
      <w:r w:rsidR="00CD47C2">
        <w:rPr>
          <w:sz w:val="24"/>
          <w:szCs w:val="24"/>
        </w:rPr>
        <w:t xml:space="preserve">high demand of getting new officers onto the response, the training operators are then not able to run the other specified classes so that there </w:t>
      </w:r>
      <w:r w:rsidR="00A17963">
        <w:rPr>
          <w:sz w:val="24"/>
          <w:szCs w:val="24"/>
        </w:rPr>
        <w:t>are</w:t>
      </w:r>
      <w:r w:rsidR="00CD47C2">
        <w:rPr>
          <w:sz w:val="24"/>
          <w:szCs w:val="24"/>
        </w:rPr>
        <w:t xml:space="preserve"> </w:t>
      </w:r>
      <w:r w:rsidR="001A5C83">
        <w:rPr>
          <w:sz w:val="24"/>
          <w:szCs w:val="24"/>
        </w:rPr>
        <w:t xml:space="preserve">officers within stations to support the police demand. This is having a major </w:t>
      </w:r>
      <w:r w:rsidR="00A17963">
        <w:rPr>
          <w:sz w:val="24"/>
          <w:szCs w:val="24"/>
        </w:rPr>
        <w:t>knock-on</w:t>
      </w:r>
      <w:r w:rsidR="001A5C83">
        <w:rPr>
          <w:sz w:val="24"/>
          <w:szCs w:val="24"/>
        </w:rPr>
        <w:t xml:space="preserve"> effect as on many occasions when a specific </w:t>
      </w:r>
      <w:r w:rsidR="00704E26">
        <w:rPr>
          <w:sz w:val="24"/>
          <w:szCs w:val="24"/>
        </w:rPr>
        <w:t xml:space="preserve">training requirement is needed at a job such as MOE ( Method </w:t>
      </w:r>
      <w:r w:rsidR="00A17963">
        <w:rPr>
          <w:sz w:val="24"/>
          <w:szCs w:val="24"/>
        </w:rPr>
        <w:t>of</w:t>
      </w:r>
      <w:r w:rsidR="00704E26">
        <w:rPr>
          <w:sz w:val="24"/>
          <w:szCs w:val="24"/>
        </w:rPr>
        <w:t xml:space="preserve"> Entry), officers are stuck waiting outside when </w:t>
      </w:r>
      <w:r w:rsidR="00A17963">
        <w:rPr>
          <w:sz w:val="24"/>
          <w:szCs w:val="24"/>
        </w:rPr>
        <w:t>a serious incident could be happening on another said of a locked door that cannot be opened without the MOE appliances.</w:t>
      </w:r>
    </w:p>
    <w:p w14:paraId="4B6EBDA6" w14:textId="77777777" w:rsidR="00336629" w:rsidRDefault="00336629" w:rsidP="00340E9A">
      <w:pPr>
        <w:ind w:right="237"/>
        <w:jc w:val="both"/>
        <w:rPr>
          <w:sz w:val="24"/>
          <w:szCs w:val="24"/>
        </w:rPr>
      </w:pPr>
    </w:p>
    <w:p w14:paraId="0F62B9AD" w14:textId="4FEAEB9F" w:rsidR="00336629" w:rsidRDefault="00336629" w:rsidP="00340E9A">
      <w:pPr>
        <w:ind w:right="237"/>
        <w:jc w:val="both"/>
        <w:rPr>
          <w:sz w:val="24"/>
          <w:szCs w:val="24"/>
        </w:rPr>
      </w:pPr>
      <w:r>
        <w:rPr>
          <w:sz w:val="24"/>
          <w:szCs w:val="24"/>
        </w:rPr>
        <w:t xml:space="preserve">Even </w:t>
      </w:r>
      <w:proofErr w:type="spellStart"/>
      <w:r>
        <w:rPr>
          <w:sz w:val="24"/>
          <w:szCs w:val="24"/>
        </w:rPr>
        <w:t>thought</w:t>
      </w:r>
      <w:proofErr w:type="spellEnd"/>
      <w:r>
        <w:rPr>
          <w:sz w:val="24"/>
          <w:szCs w:val="24"/>
        </w:rPr>
        <w:t xml:space="preserve"> there has been highlighted that there have been many changes, </w:t>
      </w:r>
      <w:r w:rsidR="007E5E3E">
        <w:rPr>
          <w:sz w:val="24"/>
          <w:szCs w:val="24"/>
        </w:rPr>
        <w:t>and</w:t>
      </w:r>
      <w:r>
        <w:rPr>
          <w:sz w:val="24"/>
          <w:szCs w:val="24"/>
        </w:rPr>
        <w:t xml:space="preserve"> some </w:t>
      </w:r>
      <w:r w:rsidR="007E5E3E">
        <w:rPr>
          <w:sz w:val="24"/>
          <w:szCs w:val="24"/>
        </w:rPr>
        <w:t>where</w:t>
      </w:r>
      <w:r>
        <w:rPr>
          <w:sz w:val="24"/>
          <w:szCs w:val="24"/>
        </w:rPr>
        <w:t xml:space="preserve"> there </w:t>
      </w:r>
      <w:r w:rsidR="007E5E3E">
        <w:rPr>
          <w:sz w:val="24"/>
          <w:szCs w:val="24"/>
        </w:rPr>
        <w:t>are</w:t>
      </w:r>
      <w:r>
        <w:rPr>
          <w:sz w:val="24"/>
          <w:szCs w:val="24"/>
        </w:rPr>
        <w:t xml:space="preserve"> no changes within my probation period,</w:t>
      </w:r>
      <w:r w:rsidR="007E5E3E">
        <w:rPr>
          <w:sz w:val="24"/>
          <w:szCs w:val="24"/>
        </w:rPr>
        <w:t xml:space="preserve"> it is clear more changes are vital, mainly to help with the turnover of police officers. </w:t>
      </w:r>
      <w:proofErr w:type="gramStart"/>
      <w:r w:rsidR="007E5E3E">
        <w:rPr>
          <w:sz w:val="24"/>
          <w:szCs w:val="24"/>
        </w:rPr>
        <w:t>By doing this, there</w:t>
      </w:r>
      <w:proofErr w:type="gramEnd"/>
      <w:r w:rsidR="007E5E3E">
        <w:rPr>
          <w:sz w:val="24"/>
          <w:szCs w:val="24"/>
        </w:rPr>
        <w:t xml:space="preserve"> will free up more time for the training staff to advance the training of current police officers instead of having to train new officers to the basic standard of a police officer.</w:t>
      </w:r>
    </w:p>
    <w:p w14:paraId="670E1FB9" w14:textId="77777777" w:rsidR="00FF7784" w:rsidRDefault="00FF7784" w:rsidP="00340E9A">
      <w:pPr>
        <w:ind w:right="237"/>
        <w:jc w:val="both"/>
        <w:rPr>
          <w:sz w:val="24"/>
          <w:szCs w:val="24"/>
        </w:rPr>
      </w:pPr>
    </w:p>
    <w:p w14:paraId="0F8D5FEA" w14:textId="5FC7426E" w:rsidR="00E32D5B" w:rsidRDefault="00E32D5B" w:rsidP="00340E9A">
      <w:pPr>
        <w:ind w:right="237"/>
        <w:jc w:val="both"/>
        <w:rPr>
          <w:sz w:val="24"/>
          <w:szCs w:val="24"/>
        </w:rPr>
      </w:pPr>
      <w:r>
        <w:rPr>
          <w:sz w:val="24"/>
          <w:szCs w:val="24"/>
        </w:rPr>
        <w:t xml:space="preserve">In conclusion of this essay, </w:t>
      </w:r>
      <w:r w:rsidR="009B3A31" w:rsidRPr="009B3A31">
        <w:rPr>
          <w:sz w:val="24"/>
          <w:szCs w:val="24"/>
        </w:rPr>
        <w:t xml:space="preserve">I have been able to evaluate how the College of policing play a vital part in making sure the professional policing is still being conducted in modern day policing. In conclusion of coming to the end of my </w:t>
      </w:r>
      <w:r w:rsidR="00123CB9" w:rsidRPr="009B3A31">
        <w:rPr>
          <w:sz w:val="24"/>
          <w:szCs w:val="24"/>
        </w:rPr>
        <w:t>three-year</w:t>
      </w:r>
      <w:r w:rsidR="009B3A31" w:rsidRPr="009B3A31">
        <w:rPr>
          <w:sz w:val="24"/>
          <w:szCs w:val="24"/>
        </w:rPr>
        <w:t xml:space="preserve"> period, I have also been able to critically reflect on how policing has changed within this </w:t>
      </w:r>
      <w:proofErr w:type="gramStart"/>
      <w:r w:rsidR="009B3A31" w:rsidRPr="009B3A31">
        <w:rPr>
          <w:sz w:val="24"/>
          <w:szCs w:val="24"/>
        </w:rPr>
        <w:t>three year</w:t>
      </w:r>
      <w:proofErr w:type="gramEnd"/>
      <w:r w:rsidR="009B3A31" w:rsidRPr="009B3A31">
        <w:rPr>
          <w:sz w:val="24"/>
          <w:szCs w:val="24"/>
        </w:rPr>
        <w:t xml:space="preserve"> period and evidenced how I am working to fulfil the role as a police constable within modern day society.</w:t>
      </w:r>
    </w:p>
    <w:p w14:paraId="57E717B2" w14:textId="77777777" w:rsidR="00110F41" w:rsidRPr="00270EEB" w:rsidRDefault="00110F41"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3D4900DE" w14:textId="27226FDA" w:rsidR="000F7ECD" w:rsidRPr="00270EEB" w:rsidRDefault="005C7AF5"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r>
        <w:rPr>
          <w:sz w:val="24"/>
          <w:szCs w:val="24"/>
        </w:rPr>
        <w:t xml:space="preserve">Words: </w:t>
      </w:r>
      <w:r w:rsidR="009B3A31">
        <w:rPr>
          <w:sz w:val="24"/>
          <w:szCs w:val="24"/>
        </w:rPr>
        <w:t>2</w:t>
      </w:r>
      <w:r w:rsidR="000F6BD9">
        <w:rPr>
          <w:sz w:val="24"/>
          <w:szCs w:val="24"/>
        </w:rPr>
        <w:t>311</w:t>
      </w: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Default="00450C83" w:rsidP="00340E9A">
      <w:pPr>
        <w:ind w:right="237"/>
        <w:jc w:val="both"/>
        <w:rPr>
          <w:b/>
          <w:sz w:val="24"/>
          <w:szCs w:val="24"/>
        </w:rPr>
      </w:pPr>
      <w:r w:rsidRPr="00450C83">
        <w:rPr>
          <w:b/>
          <w:sz w:val="24"/>
          <w:szCs w:val="24"/>
        </w:rPr>
        <w:t>ANSWER:</w:t>
      </w:r>
    </w:p>
    <w:p w14:paraId="274A4A02" w14:textId="77777777" w:rsidR="003775EC" w:rsidRDefault="003775EC" w:rsidP="00340E9A">
      <w:pPr>
        <w:ind w:right="237"/>
        <w:jc w:val="both"/>
        <w:rPr>
          <w:b/>
          <w:sz w:val="24"/>
          <w:szCs w:val="24"/>
        </w:rPr>
      </w:pPr>
    </w:p>
    <w:p w14:paraId="2477E527" w14:textId="2DE790EF" w:rsidR="00321BA9" w:rsidRPr="006535B1" w:rsidRDefault="00321BA9" w:rsidP="00321BA9">
      <w:pPr>
        <w:ind w:right="237"/>
        <w:jc w:val="both"/>
        <w:rPr>
          <w:bCs/>
          <w:sz w:val="24"/>
          <w:szCs w:val="24"/>
        </w:rPr>
      </w:pPr>
      <w:r w:rsidRPr="006535B1">
        <w:rPr>
          <w:bCs/>
          <w:sz w:val="24"/>
          <w:szCs w:val="24"/>
        </w:rPr>
        <w:t xml:space="preserve">Throughout this essay, </w:t>
      </w:r>
      <w:r w:rsidR="00FB4675" w:rsidRPr="00FB4675">
        <w:rPr>
          <w:bCs/>
          <w:sz w:val="24"/>
          <w:szCs w:val="24"/>
        </w:rPr>
        <w:t>I'll be evaluating my social media usage experience in relation to a police incident in which I</w:t>
      </w:r>
      <w:r w:rsidR="00FB4675">
        <w:rPr>
          <w:bCs/>
          <w:sz w:val="24"/>
          <w:szCs w:val="24"/>
        </w:rPr>
        <w:t xml:space="preserve"> </w:t>
      </w:r>
      <w:r w:rsidR="00DF2C99" w:rsidRPr="00DF2C99">
        <w:rPr>
          <w:bCs/>
          <w:sz w:val="24"/>
          <w:szCs w:val="24"/>
        </w:rPr>
        <w:t>have played a significant role</w:t>
      </w:r>
      <w:r w:rsidRPr="006535B1">
        <w:rPr>
          <w:bCs/>
          <w:sz w:val="24"/>
          <w:szCs w:val="24"/>
        </w:rPr>
        <w:t>.</w:t>
      </w:r>
      <w:r w:rsidR="001129AA" w:rsidRPr="006535B1">
        <w:rPr>
          <w:bCs/>
          <w:sz w:val="24"/>
          <w:szCs w:val="24"/>
        </w:rPr>
        <w:t xml:space="preserve"> Along with evaluating </w:t>
      </w:r>
      <w:r w:rsidR="00C14AF0" w:rsidRPr="006535B1">
        <w:rPr>
          <w:bCs/>
          <w:sz w:val="24"/>
          <w:szCs w:val="24"/>
        </w:rPr>
        <w:t xml:space="preserve">my experience, I will also be reflecting </w:t>
      </w:r>
      <w:r w:rsidR="00891B1D" w:rsidRPr="006535B1">
        <w:rPr>
          <w:bCs/>
          <w:sz w:val="24"/>
          <w:szCs w:val="24"/>
        </w:rPr>
        <w:t xml:space="preserve">on the experience of using social media </w:t>
      </w:r>
      <w:r w:rsidR="00D24B66" w:rsidRPr="006535B1">
        <w:rPr>
          <w:bCs/>
          <w:sz w:val="24"/>
          <w:szCs w:val="24"/>
        </w:rPr>
        <w:t>to assist with an incident</w:t>
      </w:r>
      <w:r w:rsidR="00C14AF0" w:rsidRPr="006535B1">
        <w:rPr>
          <w:bCs/>
          <w:sz w:val="24"/>
          <w:szCs w:val="24"/>
        </w:rPr>
        <w:t>.</w:t>
      </w:r>
      <w:r w:rsidR="00D24B66" w:rsidRPr="006535B1">
        <w:rPr>
          <w:bCs/>
          <w:sz w:val="24"/>
          <w:szCs w:val="24"/>
        </w:rPr>
        <w:t xml:space="preserve"> I will reference </w:t>
      </w:r>
      <w:r w:rsidR="00FB18A3" w:rsidRPr="006535B1">
        <w:rPr>
          <w:bCs/>
          <w:sz w:val="24"/>
          <w:szCs w:val="24"/>
        </w:rPr>
        <w:t xml:space="preserve">research throughout this essay and my reflection will be </w:t>
      </w:r>
      <w:r w:rsidR="007D53C7" w:rsidRPr="006535B1">
        <w:rPr>
          <w:bCs/>
          <w:sz w:val="24"/>
          <w:szCs w:val="24"/>
        </w:rPr>
        <w:t>completed using Driscoll’s Adaption model of reflection.</w:t>
      </w:r>
    </w:p>
    <w:p w14:paraId="3FA170E3" w14:textId="77777777" w:rsidR="00321BA9" w:rsidRPr="006535B1" w:rsidRDefault="00321BA9" w:rsidP="00340E9A">
      <w:pPr>
        <w:ind w:right="237"/>
        <w:jc w:val="both"/>
        <w:rPr>
          <w:bCs/>
          <w:sz w:val="24"/>
          <w:szCs w:val="24"/>
        </w:rPr>
      </w:pPr>
    </w:p>
    <w:p w14:paraId="25CECAC0" w14:textId="379138CE" w:rsidR="007A44C3" w:rsidRDefault="004E75A3" w:rsidP="00340E9A">
      <w:pPr>
        <w:ind w:right="237"/>
        <w:jc w:val="both"/>
        <w:rPr>
          <w:bCs/>
          <w:sz w:val="24"/>
          <w:szCs w:val="24"/>
        </w:rPr>
      </w:pPr>
      <w:r w:rsidRPr="006535B1">
        <w:rPr>
          <w:bCs/>
          <w:sz w:val="24"/>
          <w:szCs w:val="24"/>
        </w:rPr>
        <w:t xml:space="preserve">In recent years, </w:t>
      </w:r>
      <w:r w:rsidR="00C02A61" w:rsidRPr="006535B1">
        <w:rPr>
          <w:bCs/>
          <w:sz w:val="24"/>
          <w:szCs w:val="24"/>
        </w:rPr>
        <w:t xml:space="preserve">the use of social media to inform and engage with the community and promoting policy initiatives </w:t>
      </w:r>
      <w:r w:rsidR="0046468F" w:rsidRPr="006535B1">
        <w:rPr>
          <w:bCs/>
          <w:sz w:val="24"/>
          <w:szCs w:val="24"/>
        </w:rPr>
        <w:t>has increased overall</w:t>
      </w:r>
      <w:r w:rsidR="007A44C3" w:rsidRPr="006535B1">
        <w:rPr>
          <w:bCs/>
          <w:sz w:val="24"/>
          <w:szCs w:val="24"/>
        </w:rPr>
        <w:t xml:space="preserve"> </w:t>
      </w:r>
      <w:r w:rsidR="00C03047" w:rsidRPr="006535B1">
        <w:rPr>
          <w:bCs/>
          <w:sz w:val="24"/>
          <w:szCs w:val="24"/>
        </w:rPr>
        <w:t>as a</w:t>
      </w:r>
      <w:r w:rsidR="007A44C3" w:rsidRPr="006535B1">
        <w:rPr>
          <w:bCs/>
          <w:sz w:val="24"/>
          <w:szCs w:val="24"/>
        </w:rPr>
        <w:t xml:space="preserve"> </w:t>
      </w:r>
      <w:r w:rsidR="00A508CE" w:rsidRPr="006535B1">
        <w:rPr>
          <w:bCs/>
          <w:sz w:val="24"/>
          <w:szCs w:val="24"/>
        </w:rPr>
        <w:t>positive engagement with the community but has also resulted in a</w:t>
      </w:r>
      <w:r w:rsidR="007A44C3" w:rsidRPr="006535B1">
        <w:rPr>
          <w:bCs/>
          <w:sz w:val="24"/>
          <w:szCs w:val="24"/>
        </w:rPr>
        <w:t xml:space="preserve"> negative</w:t>
      </w:r>
      <w:r w:rsidR="00A508CE" w:rsidRPr="006535B1">
        <w:rPr>
          <w:bCs/>
          <w:sz w:val="24"/>
          <w:szCs w:val="24"/>
        </w:rPr>
        <w:t xml:space="preserve"> impact to investigations on occasions</w:t>
      </w:r>
      <w:r w:rsidR="00E812B5">
        <w:rPr>
          <w:bCs/>
          <w:sz w:val="24"/>
          <w:szCs w:val="24"/>
        </w:rPr>
        <w:t xml:space="preserve"> (NPCC, 2014)</w:t>
      </w:r>
      <w:r w:rsidR="0046468F" w:rsidRPr="006535B1">
        <w:rPr>
          <w:bCs/>
          <w:sz w:val="24"/>
          <w:szCs w:val="24"/>
        </w:rPr>
        <w:t>.</w:t>
      </w:r>
    </w:p>
    <w:p w14:paraId="48559C50" w14:textId="77777777" w:rsidR="00C23CEF" w:rsidRDefault="00C23CEF" w:rsidP="00340E9A">
      <w:pPr>
        <w:ind w:right="237"/>
        <w:jc w:val="both"/>
        <w:rPr>
          <w:bCs/>
          <w:sz w:val="24"/>
          <w:szCs w:val="24"/>
        </w:rPr>
      </w:pPr>
    </w:p>
    <w:p w14:paraId="3B739306" w14:textId="55C149C0" w:rsidR="00317814" w:rsidRDefault="00283C3F" w:rsidP="00340E9A">
      <w:pPr>
        <w:ind w:right="237"/>
        <w:jc w:val="both"/>
        <w:rPr>
          <w:bCs/>
          <w:sz w:val="24"/>
          <w:szCs w:val="24"/>
        </w:rPr>
      </w:pPr>
      <w:r>
        <w:rPr>
          <w:bCs/>
          <w:sz w:val="24"/>
          <w:szCs w:val="24"/>
        </w:rPr>
        <w:t>Beal (2022) describes social media as a</w:t>
      </w:r>
      <w:r w:rsidRPr="00283C3F">
        <w:rPr>
          <w:bCs/>
          <w:sz w:val="24"/>
          <w:szCs w:val="24"/>
        </w:rPr>
        <w:t>ny web-based or mobile application that enables human interaction through digital networking is referred to as social media. Social media networking includes both informal and formal exchanges. Before posting text or multimedia content, users of social media applications must create an account.</w:t>
      </w:r>
    </w:p>
    <w:p w14:paraId="26872B5D" w14:textId="77777777" w:rsidR="00317814" w:rsidRDefault="00317814" w:rsidP="00340E9A">
      <w:pPr>
        <w:ind w:right="237"/>
        <w:jc w:val="both"/>
        <w:rPr>
          <w:bCs/>
          <w:sz w:val="24"/>
          <w:szCs w:val="24"/>
        </w:rPr>
      </w:pPr>
    </w:p>
    <w:p w14:paraId="07EC379E" w14:textId="6C6C1322" w:rsidR="00C23CEF" w:rsidRPr="006535B1" w:rsidRDefault="00D44D70" w:rsidP="00340E9A">
      <w:pPr>
        <w:ind w:right="237"/>
        <w:jc w:val="both"/>
        <w:rPr>
          <w:bCs/>
          <w:sz w:val="24"/>
          <w:szCs w:val="24"/>
        </w:rPr>
      </w:pPr>
      <w:r w:rsidRPr="00D44D70">
        <w:rPr>
          <w:bCs/>
          <w:sz w:val="24"/>
          <w:szCs w:val="24"/>
        </w:rPr>
        <w:t>Social media originally served as a platform for communication between friends and family, but it quickly grew to be used for a wide range of activities. The term "social media" describes a range of technological tools that allow users to share information and ideas with one another</w:t>
      </w:r>
      <w:r w:rsidR="00E812B5" w:rsidRPr="00E812B5">
        <w:t xml:space="preserve"> </w:t>
      </w:r>
      <w:r w:rsidR="00E812B5" w:rsidRPr="00E812B5">
        <w:rPr>
          <w:bCs/>
          <w:sz w:val="24"/>
          <w:szCs w:val="24"/>
        </w:rPr>
        <w:t>(</w:t>
      </w:r>
      <w:proofErr w:type="spellStart"/>
      <w:r w:rsidR="00E812B5" w:rsidRPr="00E812B5">
        <w:rPr>
          <w:bCs/>
          <w:sz w:val="24"/>
          <w:szCs w:val="24"/>
        </w:rPr>
        <w:t>Mckinsey</w:t>
      </w:r>
      <w:proofErr w:type="spellEnd"/>
      <w:r w:rsidR="00E812B5" w:rsidRPr="00E812B5">
        <w:rPr>
          <w:bCs/>
          <w:sz w:val="24"/>
          <w:szCs w:val="24"/>
        </w:rPr>
        <w:t xml:space="preserve"> &amp; Company, 2023)</w:t>
      </w:r>
      <w:r w:rsidRPr="00D44D70">
        <w:rPr>
          <w:bCs/>
          <w:sz w:val="24"/>
          <w:szCs w:val="24"/>
        </w:rPr>
        <w:t xml:space="preserve">. More than 4.7 billion people use social media, according to research. This corresponds to about 60% of </w:t>
      </w:r>
      <w:r>
        <w:rPr>
          <w:bCs/>
          <w:sz w:val="24"/>
          <w:szCs w:val="24"/>
        </w:rPr>
        <w:t>the world population</w:t>
      </w:r>
      <w:r w:rsidRPr="00D44D70">
        <w:rPr>
          <w:bCs/>
          <w:sz w:val="24"/>
          <w:szCs w:val="24"/>
        </w:rPr>
        <w:t>. Early in 2023, 94.8% of users visited websites and apps for chat and messaging, with social media platforms coming in second with 94.6% of users.</w:t>
      </w:r>
      <w:r w:rsidR="005637F3">
        <w:rPr>
          <w:bCs/>
          <w:sz w:val="24"/>
          <w:szCs w:val="24"/>
        </w:rPr>
        <w:t xml:space="preserve"> </w:t>
      </w:r>
      <w:r w:rsidR="005637F3" w:rsidRPr="005637F3">
        <w:rPr>
          <w:bCs/>
          <w:sz w:val="24"/>
          <w:szCs w:val="24"/>
        </w:rPr>
        <w:t>(</w:t>
      </w:r>
      <w:proofErr w:type="spellStart"/>
      <w:r w:rsidR="005637F3" w:rsidRPr="005637F3">
        <w:rPr>
          <w:bCs/>
          <w:sz w:val="24"/>
          <w:szCs w:val="24"/>
        </w:rPr>
        <w:t>Dollarhide</w:t>
      </w:r>
      <w:proofErr w:type="spellEnd"/>
      <w:r w:rsidR="005637F3" w:rsidRPr="005637F3">
        <w:rPr>
          <w:bCs/>
          <w:sz w:val="24"/>
          <w:szCs w:val="24"/>
        </w:rPr>
        <w:t>, 2024)</w:t>
      </w:r>
      <w:r w:rsidR="00143C41" w:rsidRPr="00143C41">
        <w:rPr>
          <w:bCs/>
          <w:sz w:val="24"/>
          <w:szCs w:val="24"/>
        </w:rPr>
        <w:t>.</w:t>
      </w:r>
    </w:p>
    <w:p w14:paraId="4F5F2F37" w14:textId="77777777" w:rsidR="00A508CE" w:rsidRPr="006535B1" w:rsidRDefault="00A508CE" w:rsidP="00340E9A">
      <w:pPr>
        <w:ind w:right="237"/>
        <w:jc w:val="both"/>
        <w:rPr>
          <w:bCs/>
          <w:sz w:val="24"/>
          <w:szCs w:val="24"/>
        </w:rPr>
      </w:pPr>
    </w:p>
    <w:p w14:paraId="0DCD15DE" w14:textId="3F8AA106" w:rsidR="00064CDB" w:rsidRDefault="006E19B8" w:rsidP="00340E9A">
      <w:pPr>
        <w:ind w:right="237"/>
        <w:jc w:val="both"/>
        <w:rPr>
          <w:bCs/>
          <w:sz w:val="24"/>
          <w:szCs w:val="24"/>
        </w:rPr>
      </w:pPr>
      <w:r>
        <w:rPr>
          <w:bCs/>
          <w:sz w:val="24"/>
          <w:szCs w:val="24"/>
        </w:rPr>
        <w:t>Fisher, T (2012) identifies that p</w:t>
      </w:r>
      <w:r w:rsidR="00064CDB">
        <w:rPr>
          <w:bCs/>
          <w:sz w:val="24"/>
          <w:szCs w:val="24"/>
        </w:rPr>
        <w:t xml:space="preserve">olice forces use multiple social media platforms to </w:t>
      </w:r>
      <w:r w:rsidR="001F7DE0">
        <w:rPr>
          <w:bCs/>
          <w:sz w:val="24"/>
          <w:szCs w:val="24"/>
        </w:rPr>
        <w:t>assist</w:t>
      </w:r>
      <w:r w:rsidR="00064CDB">
        <w:rPr>
          <w:bCs/>
          <w:sz w:val="24"/>
          <w:szCs w:val="24"/>
        </w:rPr>
        <w:t xml:space="preserve"> with engaging </w:t>
      </w:r>
      <w:r w:rsidR="001F7DE0">
        <w:rPr>
          <w:bCs/>
          <w:sz w:val="24"/>
          <w:szCs w:val="24"/>
        </w:rPr>
        <w:t xml:space="preserve">with the community to assist. </w:t>
      </w:r>
      <w:r w:rsidR="000D30FC">
        <w:rPr>
          <w:bCs/>
          <w:sz w:val="24"/>
          <w:szCs w:val="24"/>
        </w:rPr>
        <w:t>The main platforms will be Facebook</w:t>
      </w:r>
      <w:r>
        <w:rPr>
          <w:bCs/>
          <w:sz w:val="24"/>
          <w:szCs w:val="24"/>
        </w:rPr>
        <w:t xml:space="preserve"> and Twitter, newly known as ‘X’</w:t>
      </w:r>
      <w:r w:rsidR="000D30FC">
        <w:rPr>
          <w:bCs/>
          <w:sz w:val="24"/>
          <w:szCs w:val="24"/>
        </w:rPr>
        <w:t>. This is because</w:t>
      </w:r>
      <w:r w:rsidR="001C5ABE">
        <w:rPr>
          <w:bCs/>
          <w:sz w:val="24"/>
          <w:szCs w:val="24"/>
        </w:rPr>
        <w:t xml:space="preserve">, the </w:t>
      </w:r>
      <w:r w:rsidR="006F1EE3">
        <w:rPr>
          <w:bCs/>
          <w:sz w:val="24"/>
          <w:szCs w:val="24"/>
        </w:rPr>
        <w:t xml:space="preserve">day-to-day society within this generation, </w:t>
      </w:r>
      <w:proofErr w:type="gramStart"/>
      <w:r w:rsidR="006F1EE3">
        <w:rPr>
          <w:bCs/>
          <w:sz w:val="24"/>
          <w:szCs w:val="24"/>
        </w:rPr>
        <w:t>a majority of</w:t>
      </w:r>
      <w:proofErr w:type="gramEnd"/>
      <w:r w:rsidR="006F1EE3">
        <w:rPr>
          <w:bCs/>
          <w:sz w:val="24"/>
          <w:szCs w:val="24"/>
        </w:rPr>
        <w:t xml:space="preserve"> people relay on social media to locate information and to engage with others.</w:t>
      </w:r>
      <w:r w:rsidR="001C6DC5">
        <w:rPr>
          <w:bCs/>
          <w:sz w:val="24"/>
          <w:szCs w:val="24"/>
        </w:rPr>
        <w:t xml:space="preserve"> </w:t>
      </w:r>
      <w:r w:rsidR="003B0972">
        <w:rPr>
          <w:bCs/>
          <w:sz w:val="24"/>
          <w:szCs w:val="24"/>
        </w:rPr>
        <w:t>Following this, it has been recorded that approximately 57.6 million people use social media in the UK as of 2024. This accounts to just over 82.8 percentage of the total population of the UK</w:t>
      </w:r>
      <w:r w:rsidR="003B16BD">
        <w:rPr>
          <w:bCs/>
          <w:sz w:val="24"/>
          <w:szCs w:val="24"/>
        </w:rPr>
        <w:t xml:space="preserve"> </w:t>
      </w:r>
      <w:r w:rsidR="003B16BD" w:rsidRPr="003B16BD">
        <w:rPr>
          <w:bCs/>
          <w:sz w:val="24"/>
          <w:szCs w:val="24"/>
        </w:rPr>
        <w:t>(</w:t>
      </w:r>
      <w:proofErr w:type="spellStart"/>
      <w:r w:rsidR="003B16BD" w:rsidRPr="003B16BD">
        <w:rPr>
          <w:bCs/>
          <w:sz w:val="24"/>
          <w:szCs w:val="24"/>
        </w:rPr>
        <w:t>Petrosyan</w:t>
      </w:r>
      <w:proofErr w:type="spellEnd"/>
      <w:r w:rsidR="003B16BD" w:rsidRPr="003B16BD">
        <w:rPr>
          <w:bCs/>
          <w:sz w:val="24"/>
          <w:szCs w:val="24"/>
        </w:rPr>
        <w:t>, 2023)</w:t>
      </w:r>
      <w:r w:rsidR="003B0972">
        <w:rPr>
          <w:bCs/>
          <w:sz w:val="24"/>
          <w:szCs w:val="24"/>
        </w:rPr>
        <w:t>.</w:t>
      </w:r>
    </w:p>
    <w:p w14:paraId="55FB2241" w14:textId="77777777" w:rsidR="007C2DAE" w:rsidRDefault="007C2DAE" w:rsidP="00340E9A">
      <w:pPr>
        <w:ind w:right="237"/>
        <w:jc w:val="both"/>
        <w:rPr>
          <w:bCs/>
          <w:sz w:val="24"/>
          <w:szCs w:val="24"/>
        </w:rPr>
      </w:pPr>
    </w:p>
    <w:p w14:paraId="17A282AF" w14:textId="0DE106BF" w:rsidR="007C2DAE" w:rsidRDefault="00AC5FC6" w:rsidP="00340E9A">
      <w:pPr>
        <w:ind w:right="237"/>
        <w:jc w:val="both"/>
        <w:rPr>
          <w:bCs/>
          <w:sz w:val="24"/>
          <w:szCs w:val="24"/>
        </w:rPr>
      </w:pPr>
      <w:r>
        <w:rPr>
          <w:bCs/>
          <w:sz w:val="24"/>
          <w:szCs w:val="24"/>
        </w:rPr>
        <w:t xml:space="preserve">There are multiple benefits and negatives </w:t>
      </w:r>
      <w:r w:rsidR="00CF1535">
        <w:rPr>
          <w:bCs/>
          <w:sz w:val="24"/>
          <w:szCs w:val="24"/>
        </w:rPr>
        <w:t>to the police using social media</w:t>
      </w:r>
      <w:r w:rsidR="00325D65">
        <w:rPr>
          <w:bCs/>
          <w:sz w:val="24"/>
          <w:szCs w:val="24"/>
        </w:rPr>
        <w:t>.</w:t>
      </w:r>
      <w:r w:rsidR="00242DEB">
        <w:rPr>
          <w:bCs/>
          <w:sz w:val="24"/>
          <w:szCs w:val="24"/>
        </w:rPr>
        <w:t xml:space="preserve"> </w:t>
      </w:r>
      <w:r w:rsidR="001E7E04">
        <w:rPr>
          <w:bCs/>
          <w:sz w:val="24"/>
          <w:szCs w:val="24"/>
        </w:rPr>
        <w:t>The NPCC (2014), indicated that s</w:t>
      </w:r>
      <w:r w:rsidR="006F7D32" w:rsidRPr="006F7D32">
        <w:rPr>
          <w:bCs/>
          <w:sz w:val="24"/>
          <w:szCs w:val="24"/>
        </w:rPr>
        <w:t xml:space="preserve">ocial media has advantages in that it can help make law enforcement more effective in preventing and identifying crime and ensuring public safety. </w:t>
      </w:r>
      <w:r w:rsidR="001E7E04">
        <w:rPr>
          <w:bCs/>
          <w:sz w:val="24"/>
          <w:szCs w:val="24"/>
        </w:rPr>
        <w:t xml:space="preserve"> The Police Federation (2014) also highlights that s</w:t>
      </w:r>
      <w:r w:rsidR="006F7D32" w:rsidRPr="006F7D32">
        <w:rPr>
          <w:bCs/>
          <w:sz w:val="24"/>
          <w:szCs w:val="24"/>
        </w:rPr>
        <w:t xml:space="preserve">ocial media is being utilized by police forces more frequently to help with crime investigation as well as to identify emerging issues that the public is talking about, which helps police </w:t>
      </w:r>
      <w:r w:rsidR="006F7D32">
        <w:rPr>
          <w:bCs/>
          <w:sz w:val="24"/>
          <w:szCs w:val="24"/>
        </w:rPr>
        <w:t>to</w:t>
      </w:r>
      <w:r w:rsidR="006F7D32" w:rsidRPr="006F7D32">
        <w:rPr>
          <w:bCs/>
          <w:sz w:val="24"/>
          <w:szCs w:val="24"/>
        </w:rPr>
        <w:t xml:space="preserve"> understand and address community needs.</w:t>
      </w:r>
      <w:r w:rsidR="00D87742">
        <w:rPr>
          <w:bCs/>
          <w:sz w:val="24"/>
          <w:szCs w:val="24"/>
        </w:rPr>
        <w:t xml:space="preserve"> </w:t>
      </w:r>
      <w:r w:rsidR="00D87742" w:rsidRPr="00D87742">
        <w:rPr>
          <w:bCs/>
          <w:sz w:val="24"/>
          <w:szCs w:val="24"/>
        </w:rPr>
        <w:t>Police departments can also gain from announcing their successes in addressing long-term neighbourhood problems that have an impact on society. It is a tool that some uniformed and detective officers will use in their work, even though it may not be one that police use daily. You can also use it as a resource to rely on any intelligence to aid in investigations.</w:t>
      </w:r>
    </w:p>
    <w:p w14:paraId="54162945" w14:textId="77777777" w:rsidR="00D87742" w:rsidRDefault="00D87742" w:rsidP="00340E9A">
      <w:pPr>
        <w:ind w:right="237"/>
        <w:jc w:val="both"/>
        <w:rPr>
          <w:bCs/>
          <w:sz w:val="24"/>
          <w:szCs w:val="24"/>
        </w:rPr>
      </w:pPr>
    </w:p>
    <w:p w14:paraId="30A8B382" w14:textId="79A8FDB8" w:rsidR="00C77303" w:rsidRDefault="00C77303" w:rsidP="00B803D0">
      <w:pPr>
        <w:ind w:right="237"/>
        <w:jc w:val="both"/>
        <w:rPr>
          <w:bCs/>
          <w:sz w:val="24"/>
          <w:szCs w:val="24"/>
        </w:rPr>
      </w:pPr>
      <w:r>
        <w:rPr>
          <w:bCs/>
          <w:sz w:val="24"/>
          <w:szCs w:val="24"/>
        </w:rPr>
        <w:t xml:space="preserve">Another benefit </w:t>
      </w:r>
      <w:r w:rsidR="000F378A">
        <w:rPr>
          <w:bCs/>
          <w:sz w:val="24"/>
          <w:szCs w:val="24"/>
        </w:rPr>
        <w:t>of social media for police forces is that it has also become a vital way to report non-emergency crime</w:t>
      </w:r>
      <w:r w:rsidR="005550B9">
        <w:rPr>
          <w:bCs/>
          <w:sz w:val="24"/>
          <w:szCs w:val="24"/>
        </w:rPr>
        <w:t xml:space="preserve">. Due to the police demand within the UK increasing, the hold time to report non-emergency crimes within the 101 system is only increasing. Therefore, by people report crime via social media such as Facebook Messenger, </w:t>
      </w:r>
      <w:r w:rsidR="00E53677">
        <w:rPr>
          <w:bCs/>
          <w:sz w:val="24"/>
          <w:szCs w:val="24"/>
        </w:rPr>
        <w:t xml:space="preserve">it allows the public to report crime without the long waiting frame and can </w:t>
      </w:r>
      <w:proofErr w:type="gramStart"/>
      <w:r w:rsidR="00E53677">
        <w:rPr>
          <w:bCs/>
          <w:sz w:val="24"/>
          <w:szCs w:val="24"/>
        </w:rPr>
        <w:t>actually report</w:t>
      </w:r>
      <w:proofErr w:type="gramEnd"/>
      <w:r w:rsidR="00E53677">
        <w:rPr>
          <w:bCs/>
          <w:sz w:val="24"/>
          <w:szCs w:val="24"/>
        </w:rPr>
        <w:t xml:space="preserve"> incidences discreetly where people </w:t>
      </w:r>
      <w:r w:rsidR="00B803D0">
        <w:rPr>
          <w:bCs/>
          <w:sz w:val="24"/>
          <w:szCs w:val="24"/>
        </w:rPr>
        <w:t>won’t</w:t>
      </w:r>
      <w:r w:rsidR="00E53677">
        <w:rPr>
          <w:bCs/>
          <w:sz w:val="24"/>
          <w:szCs w:val="24"/>
        </w:rPr>
        <w:t xml:space="preserve"> overhear the person </w:t>
      </w:r>
      <w:r w:rsidR="00B803D0">
        <w:rPr>
          <w:bCs/>
          <w:sz w:val="24"/>
          <w:szCs w:val="24"/>
        </w:rPr>
        <w:t>calling the police. As of this, a</w:t>
      </w:r>
      <w:r w:rsidR="00B803D0" w:rsidRPr="00B803D0">
        <w:rPr>
          <w:bCs/>
          <w:sz w:val="24"/>
          <w:szCs w:val="24"/>
        </w:rPr>
        <w:t xml:space="preserve"> survey conducted by forces in 2018 found</w:t>
      </w:r>
      <w:r w:rsidR="00B803D0">
        <w:rPr>
          <w:bCs/>
          <w:sz w:val="24"/>
          <w:szCs w:val="24"/>
        </w:rPr>
        <w:t xml:space="preserve"> </w:t>
      </w:r>
      <w:r w:rsidR="00B803D0" w:rsidRPr="00B803D0">
        <w:rPr>
          <w:bCs/>
          <w:sz w:val="24"/>
          <w:szCs w:val="24"/>
        </w:rPr>
        <w:t>that 51 per cent of respondents viewed social as their preferred method of contacting police about non-emergency issue</w:t>
      </w:r>
      <w:r w:rsidR="00D4261D">
        <w:rPr>
          <w:bCs/>
          <w:sz w:val="24"/>
          <w:szCs w:val="24"/>
        </w:rPr>
        <w:t xml:space="preserve"> (</w:t>
      </w:r>
      <w:proofErr w:type="spellStart"/>
      <w:r w:rsidR="00D4261D">
        <w:rPr>
          <w:bCs/>
          <w:sz w:val="24"/>
          <w:szCs w:val="24"/>
        </w:rPr>
        <w:t>Police:Now</w:t>
      </w:r>
      <w:proofErr w:type="spellEnd"/>
      <w:r w:rsidR="00D4261D">
        <w:rPr>
          <w:bCs/>
          <w:sz w:val="24"/>
          <w:szCs w:val="24"/>
        </w:rPr>
        <w:t>, n.d.)</w:t>
      </w:r>
      <w:r w:rsidR="00B803D0" w:rsidRPr="00B803D0">
        <w:rPr>
          <w:bCs/>
          <w:sz w:val="24"/>
          <w:szCs w:val="24"/>
        </w:rPr>
        <w:t>.</w:t>
      </w:r>
    </w:p>
    <w:p w14:paraId="6F64B172" w14:textId="77777777" w:rsidR="004F53A0" w:rsidRDefault="004F53A0" w:rsidP="00B803D0">
      <w:pPr>
        <w:ind w:right="237"/>
        <w:jc w:val="both"/>
        <w:rPr>
          <w:bCs/>
          <w:sz w:val="24"/>
          <w:szCs w:val="24"/>
        </w:rPr>
      </w:pPr>
    </w:p>
    <w:p w14:paraId="476D9ED6" w14:textId="2D684B30" w:rsidR="004F53A0" w:rsidRDefault="004F53A0" w:rsidP="00B803D0">
      <w:pPr>
        <w:ind w:right="237"/>
        <w:jc w:val="both"/>
        <w:rPr>
          <w:bCs/>
          <w:sz w:val="24"/>
          <w:szCs w:val="24"/>
        </w:rPr>
      </w:pPr>
      <w:r>
        <w:rPr>
          <w:bCs/>
          <w:sz w:val="24"/>
          <w:szCs w:val="24"/>
        </w:rPr>
        <w:t xml:space="preserve">Although the use of social media can also </w:t>
      </w:r>
      <w:r w:rsidR="005C379C">
        <w:rPr>
          <w:bCs/>
          <w:sz w:val="24"/>
          <w:szCs w:val="24"/>
        </w:rPr>
        <w:t>become a risk for police forces</w:t>
      </w:r>
      <w:r w:rsidR="005033AF">
        <w:rPr>
          <w:bCs/>
          <w:sz w:val="24"/>
          <w:szCs w:val="24"/>
        </w:rPr>
        <w:t xml:space="preserve">. </w:t>
      </w:r>
      <w:r w:rsidR="001E7E04" w:rsidRPr="001E7E04">
        <w:rPr>
          <w:bCs/>
          <w:sz w:val="24"/>
          <w:szCs w:val="24"/>
        </w:rPr>
        <w:t xml:space="preserve">Since more than 90% of law enforcement agencies report having experienced some kind of data breach, </w:t>
      </w:r>
      <w:proofErr w:type="spellStart"/>
      <w:r w:rsidR="001E7E04" w:rsidRPr="001E7E04">
        <w:rPr>
          <w:bCs/>
          <w:sz w:val="24"/>
          <w:szCs w:val="24"/>
        </w:rPr>
        <w:t>Ablison</w:t>
      </w:r>
      <w:proofErr w:type="spellEnd"/>
      <w:r w:rsidR="001E7E04" w:rsidRPr="001E7E04">
        <w:rPr>
          <w:bCs/>
          <w:sz w:val="24"/>
          <w:szCs w:val="24"/>
        </w:rPr>
        <w:t xml:space="preserve"> (2023) emphasises that one of the drawbacks of using online platforms in policing is the significant possibility of cyberattacks. </w:t>
      </w:r>
      <w:proofErr w:type="spellStart"/>
      <w:r w:rsidR="001E7E04" w:rsidRPr="001E7E04">
        <w:rPr>
          <w:bCs/>
          <w:sz w:val="24"/>
          <w:szCs w:val="24"/>
        </w:rPr>
        <w:t>Ablison</w:t>
      </w:r>
      <w:proofErr w:type="spellEnd"/>
      <w:r w:rsidR="001E7E04" w:rsidRPr="001E7E04">
        <w:rPr>
          <w:bCs/>
          <w:sz w:val="24"/>
          <w:szCs w:val="24"/>
        </w:rPr>
        <w:t xml:space="preserve"> (2023) highlights that ethical issues can also arise from social media, especially when law enforcem</w:t>
      </w:r>
      <w:r w:rsidR="001E7E04">
        <w:rPr>
          <w:bCs/>
          <w:sz w:val="24"/>
          <w:szCs w:val="24"/>
        </w:rPr>
        <w:t xml:space="preserve">ents. </w:t>
      </w:r>
      <w:r w:rsidR="001E7E04" w:rsidRPr="001E7E04">
        <w:rPr>
          <w:bCs/>
          <w:sz w:val="24"/>
          <w:szCs w:val="24"/>
        </w:rPr>
        <w:t xml:space="preserve">The significant danger of cyberattacks is one of the drawbacks of using online platforms for policing, according to </w:t>
      </w:r>
      <w:proofErr w:type="spellStart"/>
      <w:r w:rsidR="001E7E04" w:rsidRPr="001E7E04">
        <w:rPr>
          <w:bCs/>
          <w:sz w:val="24"/>
          <w:szCs w:val="24"/>
        </w:rPr>
        <w:t>Ablison</w:t>
      </w:r>
      <w:proofErr w:type="spellEnd"/>
      <w:r w:rsidR="001E7E04" w:rsidRPr="001E7E04">
        <w:rPr>
          <w:bCs/>
          <w:sz w:val="24"/>
          <w:szCs w:val="24"/>
        </w:rPr>
        <w:t xml:space="preserve"> (2023), with over 90% of law enforcement agencies reporting some kind of data breach. Additionally, social media can raise ethical questions, especially when law enforcement uses fictitious personas to keep tabs on people or groups.</w:t>
      </w:r>
      <w:r w:rsidR="0004024F">
        <w:rPr>
          <w:bCs/>
          <w:sz w:val="24"/>
          <w:szCs w:val="24"/>
        </w:rPr>
        <w:t xml:space="preserve"> </w:t>
      </w:r>
      <w:r w:rsidR="00115765">
        <w:rPr>
          <w:bCs/>
          <w:sz w:val="24"/>
          <w:szCs w:val="24"/>
        </w:rPr>
        <w:t xml:space="preserve">For </w:t>
      </w:r>
      <w:r w:rsidR="00FC48D8">
        <w:rPr>
          <w:bCs/>
          <w:sz w:val="24"/>
          <w:szCs w:val="24"/>
        </w:rPr>
        <w:t>example,</w:t>
      </w:r>
      <w:r w:rsidR="00115765">
        <w:rPr>
          <w:bCs/>
          <w:sz w:val="24"/>
          <w:szCs w:val="24"/>
        </w:rPr>
        <w:t xml:space="preserve"> a 16 years old has a bladed article of the</w:t>
      </w:r>
      <w:r w:rsidR="006B1DD1">
        <w:rPr>
          <w:bCs/>
          <w:sz w:val="24"/>
          <w:szCs w:val="24"/>
        </w:rPr>
        <w:t>ir persons</w:t>
      </w:r>
      <w:r w:rsidR="00115765">
        <w:rPr>
          <w:bCs/>
          <w:sz w:val="24"/>
          <w:szCs w:val="24"/>
        </w:rPr>
        <w:t xml:space="preserve">, part of the community will provide a positive interaction with how police dealt with it, </w:t>
      </w:r>
      <w:r w:rsidR="00FC48D8">
        <w:rPr>
          <w:bCs/>
          <w:sz w:val="24"/>
          <w:szCs w:val="24"/>
        </w:rPr>
        <w:t xml:space="preserve">but the other half of the community may provide a negative view on the incident with how the police deal with a youth, and therefore a spread of false information can start due to police trying to provide a positive engagement within </w:t>
      </w:r>
      <w:r w:rsidR="00A82824">
        <w:rPr>
          <w:bCs/>
          <w:sz w:val="24"/>
          <w:szCs w:val="24"/>
        </w:rPr>
        <w:t>the community.</w:t>
      </w:r>
    </w:p>
    <w:p w14:paraId="43F1AEEB" w14:textId="77777777" w:rsidR="00524BFD" w:rsidRDefault="00524BFD" w:rsidP="00B803D0">
      <w:pPr>
        <w:ind w:right="237"/>
        <w:jc w:val="both"/>
        <w:rPr>
          <w:bCs/>
          <w:sz w:val="24"/>
          <w:szCs w:val="24"/>
        </w:rPr>
      </w:pPr>
    </w:p>
    <w:p w14:paraId="651FACB5" w14:textId="7E41D02B" w:rsidR="00524BFD" w:rsidRDefault="00524BFD" w:rsidP="00524BFD">
      <w:pPr>
        <w:ind w:right="237"/>
        <w:jc w:val="both"/>
        <w:rPr>
          <w:bCs/>
          <w:sz w:val="24"/>
          <w:szCs w:val="24"/>
        </w:rPr>
      </w:pPr>
      <w:r>
        <w:rPr>
          <w:bCs/>
          <w:sz w:val="24"/>
          <w:szCs w:val="24"/>
        </w:rPr>
        <w:t>Whilst being a police officer</w:t>
      </w:r>
      <w:r w:rsidRPr="006535B1">
        <w:rPr>
          <w:bCs/>
          <w:sz w:val="24"/>
          <w:szCs w:val="24"/>
        </w:rPr>
        <w:t xml:space="preserve">, I have played a significant role with assisting with the case of location a ‘High Risk Missing Person’. When a person goes missing, it is the attending officer’s responsibility to assess the situation ad grade the risk appropriately. The officer would grade the risk as low, </w:t>
      </w:r>
      <w:proofErr w:type="gramStart"/>
      <w:r w:rsidRPr="006535B1">
        <w:rPr>
          <w:bCs/>
          <w:sz w:val="24"/>
          <w:szCs w:val="24"/>
        </w:rPr>
        <w:t>medium</w:t>
      </w:r>
      <w:proofErr w:type="gramEnd"/>
      <w:r w:rsidRPr="006535B1">
        <w:rPr>
          <w:bCs/>
          <w:sz w:val="24"/>
          <w:szCs w:val="24"/>
        </w:rPr>
        <w:t xml:space="preserve"> or high. The police officer who is with the reported person would ask relevant questions and searches of the property to help grade the risk of the missing person. If a missing person is low risk, this means the officer believes the risk of harm to the subject or the public is assessed as possible but minimum. If the police officer grades the risk as medium, it means the risk of harm to the subject, or the public is assessed as likely but not serious. </w:t>
      </w:r>
      <w:r w:rsidR="003F3466" w:rsidRPr="003F3466">
        <w:rPr>
          <w:bCs/>
          <w:sz w:val="24"/>
          <w:szCs w:val="24"/>
        </w:rPr>
        <w:t>Consequently, a police officer's assessment of a high risk indicates that there is a high likelihood of serious harm to the subject or the public (College of Policing, 2016). A risk that poses a serious threat to life or is traumatic is classified as a risk of serious harm. It is from this that recovery</w:t>
      </w:r>
      <w:r w:rsidR="003F3466">
        <w:rPr>
          <w:bCs/>
          <w:sz w:val="24"/>
          <w:szCs w:val="24"/>
        </w:rPr>
        <w:t xml:space="preserve">, </w:t>
      </w:r>
      <w:r w:rsidR="003F3466" w:rsidRPr="003F3466">
        <w:rPr>
          <w:bCs/>
          <w:sz w:val="24"/>
          <w:szCs w:val="24"/>
        </w:rPr>
        <w:t>whether it be psychological or physical</w:t>
      </w:r>
      <w:r w:rsidR="003F3466">
        <w:rPr>
          <w:bCs/>
          <w:sz w:val="24"/>
          <w:szCs w:val="24"/>
        </w:rPr>
        <w:t xml:space="preserve">, </w:t>
      </w:r>
      <w:r w:rsidR="003F3466" w:rsidRPr="003F3466">
        <w:rPr>
          <w:bCs/>
          <w:sz w:val="24"/>
          <w:szCs w:val="24"/>
        </w:rPr>
        <w:t>should be anticipated to be challenging, if not impossible, throughout.</w:t>
      </w:r>
      <w:r>
        <w:rPr>
          <w:bCs/>
          <w:sz w:val="24"/>
          <w:szCs w:val="24"/>
        </w:rPr>
        <w:t xml:space="preserve"> </w:t>
      </w:r>
      <w:r w:rsidRPr="00DE0365">
        <w:rPr>
          <w:bCs/>
          <w:sz w:val="24"/>
          <w:szCs w:val="24"/>
        </w:rPr>
        <w:t>(GOV.UK, 2020)</w:t>
      </w:r>
      <w:r>
        <w:rPr>
          <w:bCs/>
          <w:sz w:val="24"/>
          <w:szCs w:val="24"/>
        </w:rPr>
        <w:t>.</w:t>
      </w:r>
    </w:p>
    <w:p w14:paraId="0B318ED9" w14:textId="77777777" w:rsidR="00524BFD" w:rsidRDefault="00524BFD" w:rsidP="00524BFD">
      <w:pPr>
        <w:ind w:right="237"/>
        <w:jc w:val="both"/>
        <w:rPr>
          <w:bCs/>
          <w:sz w:val="24"/>
          <w:szCs w:val="24"/>
        </w:rPr>
      </w:pPr>
    </w:p>
    <w:p w14:paraId="0741CE50" w14:textId="77777777" w:rsidR="00524BFD" w:rsidRDefault="00524BFD" w:rsidP="00524BFD">
      <w:pPr>
        <w:ind w:right="237"/>
        <w:jc w:val="both"/>
        <w:rPr>
          <w:bCs/>
          <w:sz w:val="24"/>
          <w:szCs w:val="24"/>
        </w:rPr>
      </w:pPr>
      <w:r>
        <w:rPr>
          <w:bCs/>
          <w:sz w:val="24"/>
          <w:szCs w:val="24"/>
        </w:rPr>
        <w:t xml:space="preserve">The reason that this situation is highlighted to me when the use of social media was used is </w:t>
      </w:r>
      <w:proofErr w:type="gramStart"/>
      <w:r>
        <w:rPr>
          <w:bCs/>
          <w:sz w:val="24"/>
          <w:szCs w:val="24"/>
        </w:rPr>
        <w:t>due to the fact that</w:t>
      </w:r>
      <w:proofErr w:type="gramEnd"/>
      <w:r>
        <w:rPr>
          <w:bCs/>
          <w:sz w:val="24"/>
          <w:szCs w:val="24"/>
        </w:rPr>
        <w:t xml:space="preserve"> social media was a benefit and unfortunately a negative throughout. During this missing person investigation, it was reported that the male’s friend left the shared accommodation three days prior it being reported and not returned. This was not reported straight away due to the fact the missing person is in a relationship and therefore normal behaviour to leave the accommodation for a day or two. Therefore, due to the concerns raised, I made sure that I asked the relevant questions and conducted a room search of the current missing person to help with my grading of risk. When conducting these checks, I seen that the reporting person was in distress and was seriously concerned. When conducting the search of the missing persons room, I seen that the missing person has left his phone, ID, bank cards all within his room. With the concern that he has not been seen for three days and all his belongings was left at his accommodation, it was instantly clear this missing person was to be graded as high. As of this, I instantly had to reaction and conducted urgent address checks prior to placing the person out as missing. The key aspect of my decision of grading this person as high risk was </w:t>
      </w:r>
      <w:proofErr w:type="gramStart"/>
      <w:r>
        <w:rPr>
          <w:bCs/>
          <w:sz w:val="24"/>
          <w:szCs w:val="24"/>
        </w:rPr>
        <w:t>due to the fact that</w:t>
      </w:r>
      <w:proofErr w:type="gramEnd"/>
      <w:r>
        <w:rPr>
          <w:bCs/>
          <w:sz w:val="24"/>
          <w:szCs w:val="24"/>
        </w:rPr>
        <w:t xml:space="preserve"> the person has left all his close personal belongings at his accommodation and therefore had no way to contact him, no ways of payment to buy essentials. </w:t>
      </w:r>
    </w:p>
    <w:p w14:paraId="02947E60" w14:textId="77777777" w:rsidR="00524BFD" w:rsidRDefault="00524BFD" w:rsidP="00524BFD">
      <w:pPr>
        <w:ind w:right="237"/>
        <w:jc w:val="both"/>
        <w:rPr>
          <w:bCs/>
          <w:sz w:val="24"/>
          <w:szCs w:val="24"/>
        </w:rPr>
      </w:pPr>
    </w:p>
    <w:p w14:paraId="04B6B4D1" w14:textId="6EFDC8FC" w:rsidR="006B1DD1" w:rsidRDefault="006B1DD1" w:rsidP="00524BFD">
      <w:pPr>
        <w:ind w:right="237"/>
        <w:jc w:val="both"/>
        <w:rPr>
          <w:bCs/>
          <w:sz w:val="24"/>
          <w:szCs w:val="24"/>
        </w:rPr>
      </w:pPr>
      <w:r>
        <w:rPr>
          <w:bCs/>
          <w:sz w:val="24"/>
          <w:szCs w:val="24"/>
        </w:rPr>
        <w:t xml:space="preserve">Therefore, social media played a major part in assisting with the enquiries to locate the missing person. There were many benefits as the engagement from the community did assist the investigation, although on the rare occasion it didn’t. This is because some of those within the community would comment a sighting in the comments that was not correct, leading to time being wasted on those enquiries when locating the missing person was vital. During this investigation, it was again vital to consider to pros and cons of the social media appeal. This is because, with the person already being vulnerable, knowing that all </w:t>
      </w:r>
      <w:r w:rsidR="009D491C">
        <w:rPr>
          <w:bCs/>
          <w:sz w:val="24"/>
          <w:szCs w:val="24"/>
        </w:rPr>
        <w:t>their</w:t>
      </w:r>
      <w:r>
        <w:rPr>
          <w:bCs/>
          <w:sz w:val="24"/>
          <w:szCs w:val="24"/>
        </w:rPr>
        <w:t xml:space="preserve"> person details </w:t>
      </w:r>
      <w:proofErr w:type="gramStart"/>
      <w:r>
        <w:rPr>
          <w:bCs/>
          <w:sz w:val="24"/>
          <w:szCs w:val="24"/>
        </w:rPr>
        <w:t>is</w:t>
      </w:r>
      <w:proofErr w:type="gramEnd"/>
      <w:r>
        <w:rPr>
          <w:bCs/>
          <w:sz w:val="24"/>
          <w:szCs w:val="24"/>
        </w:rPr>
        <w:t xml:space="preserve"> on a police social media account for the world to see, could potentially send them into a Mental Health decline, even further if they are already in one and the reasoning for going missing.</w:t>
      </w:r>
      <w:r w:rsidR="009D491C">
        <w:rPr>
          <w:bCs/>
          <w:sz w:val="24"/>
          <w:szCs w:val="24"/>
        </w:rPr>
        <w:t xml:space="preserve"> Several studies have shown that social media can have a negative impact</w:t>
      </w:r>
      <w:r w:rsidR="00253AB9">
        <w:rPr>
          <w:bCs/>
          <w:sz w:val="24"/>
          <w:szCs w:val="24"/>
        </w:rPr>
        <w:t xml:space="preserve"> to mental health</w:t>
      </w:r>
      <w:r w:rsidR="009D491C">
        <w:rPr>
          <w:bCs/>
          <w:sz w:val="24"/>
          <w:szCs w:val="24"/>
        </w:rPr>
        <w:t xml:space="preserve">. </w:t>
      </w:r>
      <w:proofErr w:type="spellStart"/>
      <w:r w:rsidR="00253AB9" w:rsidRPr="00253AB9">
        <w:rPr>
          <w:bCs/>
          <w:sz w:val="24"/>
          <w:szCs w:val="24"/>
        </w:rPr>
        <w:t>Zsila</w:t>
      </w:r>
      <w:proofErr w:type="spellEnd"/>
      <w:r w:rsidR="00253AB9" w:rsidRPr="00253AB9">
        <w:rPr>
          <w:bCs/>
          <w:sz w:val="24"/>
          <w:szCs w:val="24"/>
        </w:rPr>
        <w:t xml:space="preserve"> and Reyes, </w:t>
      </w:r>
      <w:r w:rsidR="00253AB9">
        <w:rPr>
          <w:bCs/>
          <w:sz w:val="24"/>
          <w:szCs w:val="24"/>
        </w:rPr>
        <w:t>(</w:t>
      </w:r>
      <w:r w:rsidR="00253AB9" w:rsidRPr="00253AB9">
        <w:rPr>
          <w:bCs/>
          <w:sz w:val="24"/>
          <w:szCs w:val="24"/>
        </w:rPr>
        <w:t>2023)</w:t>
      </w:r>
      <w:r w:rsidR="00253AB9">
        <w:rPr>
          <w:bCs/>
          <w:sz w:val="24"/>
          <w:szCs w:val="24"/>
        </w:rPr>
        <w:t xml:space="preserve"> has identified that</w:t>
      </w:r>
      <w:r w:rsidR="00253AB9" w:rsidRPr="00253AB9">
        <w:rPr>
          <w:bCs/>
          <w:sz w:val="24"/>
          <w:szCs w:val="24"/>
        </w:rPr>
        <w:t xml:space="preserve"> </w:t>
      </w:r>
      <w:r w:rsidR="00253AB9">
        <w:rPr>
          <w:bCs/>
          <w:sz w:val="24"/>
          <w:szCs w:val="24"/>
        </w:rPr>
        <w:t>s</w:t>
      </w:r>
      <w:r w:rsidR="009D491C" w:rsidRPr="009D491C">
        <w:rPr>
          <w:bCs/>
          <w:sz w:val="24"/>
          <w:szCs w:val="24"/>
        </w:rPr>
        <w:t xml:space="preserve">ocial media has been linked to negative anxiety and depression, phubbing </w:t>
      </w:r>
      <w:r w:rsidR="009D491C" w:rsidRPr="009D491C">
        <w:rPr>
          <w:bCs/>
          <w:sz w:val="24"/>
          <w:szCs w:val="24"/>
        </w:rPr>
        <w:t>behaviours</w:t>
      </w:r>
      <w:r w:rsidR="009D491C" w:rsidRPr="009D491C">
        <w:rPr>
          <w:bCs/>
          <w:sz w:val="24"/>
          <w:szCs w:val="24"/>
        </w:rPr>
        <w:t xml:space="preserve">, increased risk of addiction and involvement in online abuse, and body image dissatisfaction. Overuse has been linked to a decline in subjective well-being and life satisfaction, as well as an increase in loneliness and </w:t>
      </w:r>
      <w:r w:rsidR="009D491C">
        <w:rPr>
          <w:bCs/>
          <w:sz w:val="24"/>
          <w:szCs w:val="24"/>
        </w:rPr>
        <w:t>‘</w:t>
      </w:r>
      <w:r w:rsidR="009D491C" w:rsidRPr="009D491C">
        <w:rPr>
          <w:bCs/>
          <w:sz w:val="24"/>
          <w:szCs w:val="24"/>
        </w:rPr>
        <w:t>FOMO</w:t>
      </w:r>
      <w:r w:rsidR="009D491C">
        <w:rPr>
          <w:bCs/>
          <w:sz w:val="24"/>
          <w:szCs w:val="24"/>
        </w:rPr>
        <w:t xml:space="preserve">’ (Fear </w:t>
      </w:r>
      <w:r w:rsidR="00253AB9">
        <w:rPr>
          <w:bCs/>
          <w:sz w:val="24"/>
          <w:szCs w:val="24"/>
        </w:rPr>
        <w:t>of</w:t>
      </w:r>
      <w:r w:rsidR="009D491C">
        <w:rPr>
          <w:bCs/>
          <w:sz w:val="24"/>
          <w:szCs w:val="24"/>
        </w:rPr>
        <w:t xml:space="preserve"> Missing Out)</w:t>
      </w:r>
      <w:r w:rsidR="009D491C" w:rsidRPr="009D491C">
        <w:rPr>
          <w:bCs/>
          <w:sz w:val="24"/>
          <w:szCs w:val="24"/>
        </w:rPr>
        <w:t>. People who are at risk of becoming addicted to social media frequently report feeling depressed and having low self-esteem.</w:t>
      </w:r>
    </w:p>
    <w:p w14:paraId="664D6938" w14:textId="77777777" w:rsidR="006B1DD1" w:rsidRDefault="006B1DD1" w:rsidP="00524BFD">
      <w:pPr>
        <w:ind w:right="237"/>
        <w:jc w:val="both"/>
        <w:rPr>
          <w:bCs/>
          <w:sz w:val="24"/>
          <w:szCs w:val="24"/>
        </w:rPr>
      </w:pPr>
    </w:p>
    <w:p w14:paraId="15C0DBE7" w14:textId="77777777" w:rsidR="00524BFD" w:rsidRDefault="00524BFD" w:rsidP="00524BFD">
      <w:pPr>
        <w:ind w:right="237"/>
        <w:jc w:val="both"/>
        <w:rPr>
          <w:bCs/>
          <w:sz w:val="24"/>
          <w:szCs w:val="24"/>
        </w:rPr>
      </w:pPr>
      <w:r>
        <w:rPr>
          <w:bCs/>
          <w:sz w:val="24"/>
          <w:szCs w:val="24"/>
        </w:rPr>
        <w:t xml:space="preserve">At the time of gaining this information, I also felt an urgent concern for the person. Now due to my investigation and that the person is now safe with family, I feel that I have been able to make a difference and no longer concerned. This is because I know that the person, family, and friends are no longer worried about his wellbeing. I believe that my involvement was vital in locating the missing person. This is because I believe that I acted swiftly to make sure that I made the appropriate people aware so that social media appeals were conducted which assisted the investigation. Without the social media appeal, the public community would not be aware and therefore may have seen him and not consider him as missing. </w:t>
      </w:r>
    </w:p>
    <w:p w14:paraId="22C0FB26" w14:textId="77777777" w:rsidR="00524BFD" w:rsidRDefault="00524BFD" w:rsidP="00524BFD">
      <w:pPr>
        <w:ind w:right="237"/>
        <w:jc w:val="both"/>
        <w:rPr>
          <w:bCs/>
          <w:sz w:val="24"/>
          <w:szCs w:val="24"/>
        </w:rPr>
      </w:pPr>
    </w:p>
    <w:p w14:paraId="606F9D32" w14:textId="77777777" w:rsidR="00524BFD" w:rsidRDefault="00524BFD" w:rsidP="00524BFD">
      <w:pPr>
        <w:ind w:right="237"/>
        <w:jc w:val="both"/>
        <w:rPr>
          <w:bCs/>
          <w:sz w:val="24"/>
          <w:szCs w:val="24"/>
        </w:rPr>
      </w:pPr>
      <w:r>
        <w:rPr>
          <w:bCs/>
          <w:sz w:val="24"/>
          <w:szCs w:val="24"/>
        </w:rPr>
        <w:t xml:space="preserve">If I was to be faced with similar consequences again in the future, there would be certain aspects that I would do differently. For example, due to the seriousness of the incident, I would make sure that I had another police officer assisting with conducting the initial enquiries. This is because by doing this, I would be able to do these enquiries a lot quicker and therefore allowing the social media appeals and the family to be made aware sooner, as of this, sooner opportunities could’ve come to light to locate to missing person at the time. </w:t>
      </w:r>
    </w:p>
    <w:p w14:paraId="5F1C855E" w14:textId="77777777" w:rsidR="00524BFD" w:rsidRDefault="00524BFD" w:rsidP="00524BFD">
      <w:pPr>
        <w:ind w:right="237"/>
        <w:jc w:val="both"/>
        <w:rPr>
          <w:bCs/>
          <w:sz w:val="24"/>
          <w:szCs w:val="24"/>
        </w:rPr>
      </w:pPr>
    </w:p>
    <w:p w14:paraId="2565F1DB" w14:textId="7935E8A9" w:rsidR="00730FEA" w:rsidRDefault="00524BFD" w:rsidP="00524BFD">
      <w:pPr>
        <w:ind w:right="237"/>
        <w:jc w:val="both"/>
        <w:rPr>
          <w:bCs/>
          <w:sz w:val="24"/>
          <w:szCs w:val="24"/>
        </w:rPr>
      </w:pPr>
      <w:r>
        <w:rPr>
          <w:bCs/>
          <w:sz w:val="24"/>
          <w:szCs w:val="24"/>
        </w:rPr>
        <w:t xml:space="preserve">Another time I have used </w:t>
      </w:r>
      <w:r w:rsidR="00A45B8C">
        <w:rPr>
          <w:bCs/>
          <w:sz w:val="24"/>
          <w:szCs w:val="24"/>
        </w:rPr>
        <w:t>the social media desk was in the winter of 2023 when dealing with a Road Traffic Collision (RTC)</w:t>
      </w:r>
      <w:r w:rsidR="00691D24">
        <w:rPr>
          <w:bCs/>
          <w:sz w:val="24"/>
          <w:szCs w:val="24"/>
        </w:rPr>
        <w:t>.</w:t>
      </w:r>
      <w:r w:rsidR="009B5D06">
        <w:rPr>
          <w:bCs/>
          <w:sz w:val="24"/>
          <w:szCs w:val="24"/>
        </w:rPr>
        <w:t xml:space="preserve"> </w:t>
      </w:r>
      <w:r w:rsidR="00A05D89">
        <w:rPr>
          <w:bCs/>
          <w:sz w:val="24"/>
          <w:szCs w:val="24"/>
        </w:rPr>
        <w:t xml:space="preserve">Due to the poor wet road conditions with it </w:t>
      </w:r>
      <w:r w:rsidR="000C1A29">
        <w:rPr>
          <w:bCs/>
          <w:sz w:val="24"/>
          <w:szCs w:val="24"/>
        </w:rPr>
        <w:t>being</w:t>
      </w:r>
      <w:r w:rsidR="00A05D89">
        <w:rPr>
          <w:bCs/>
          <w:sz w:val="24"/>
          <w:szCs w:val="24"/>
        </w:rPr>
        <w:t xml:space="preserve"> a rush hour period</w:t>
      </w:r>
      <w:r w:rsidR="00440C3C">
        <w:rPr>
          <w:bCs/>
          <w:sz w:val="24"/>
          <w:szCs w:val="24"/>
        </w:rPr>
        <w:t xml:space="preserve">, a vehicle was unable to stop in </w:t>
      </w:r>
      <w:r w:rsidR="0084750C">
        <w:rPr>
          <w:bCs/>
          <w:sz w:val="24"/>
          <w:szCs w:val="24"/>
        </w:rPr>
        <w:t>time resulting to crashing into the rear of another vehicle.</w:t>
      </w:r>
      <w:r w:rsidR="002B7186">
        <w:rPr>
          <w:bCs/>
          <w:sz w:val="24"/>
          <w:szCs w:val="24"/>
        </w:rPr>
        <w:t xml:space="preserve"> In this incident it was only t</w:t>
      </w:r>
      <w:r w:rsidR="00CF754E">
        <w:rPr>
          <w:bCs/>
          <w:sz w:val="24"/>
          <w:szCs w:val="24"/>
        </w:rPr>
        <w:t>hree</w:t>
      </w:r>
      <w:r w:rsidR="002B7186">
        <w:rPr>
          <w:bCs/>
          <w:sz w:val="24"/>
          <w:szCs w:val="24"/>
        </w:rPr>
        <w:t xml:space="preserve"> vehicles involved in the incident.</w:t>
      </w:r>
      <w:r w:rsidR="00CF754E">
        <w:rPr>
          <w:bCs/>
          <w:sz w:val="24"/>
          <w:szCs w:val="24"/>
        </w:rPr>
        <w:t xml:space="preserve"> This incident has not only resulted </w:t>
      </w:r>
      <w:r w:rsidR="00B04EB1">
        <w:rPr>
          <w:bCs/>
          <w:sz w:val="24"/>
          <w:szCs w:val="24"/>
        </w:rPr>
        <w:t xml:space="preserve">to police attendance, but also fire services were required </w:t>
      </w:r>
      <w:r w:rsidR="0029135B">
        <w:rPr>
          <w:bCs/>
          <w:sz w:val="24"/>
          <w:szCs w:val="24"/>
        </w:rPr>
        <w:t xml:space="preserve">due to </w:t>
      </w:r>
      <w:r w:rsidR="00741BB7">
        <w:rPr>
          <w:bCs/>
          <w:sz w:val="24"/>
          <w:szCs w:val="24"/>
        </w:rPr>
        <w:t>one of the vehicles leaking fluids.</w:t>
      </w:r>
      <w:r w:rsidR="00BA6A73">
        <w:rPr>
          <w:bCs/>
          <w:sz w:val="24"/>
          <w:szCs w:val="24"/>
        </w:rPr>
        <w:t xml:space="preserve"> Due to the incident taking place during rush hour, on a main road </w:t>
      </w:r>
      <w:r w:rsidR="00EF4943">
        <w:rPr>
          <w:bCs/>
          <w:sz w:val="24"/>
          <w:szCs w:val="24"/>
        </w:rPr>
        <w:t xml:space="preserve">that goes through </w:t>
      </w:r>
      <w:r w:rsidR="00501D16">
        <w:rPr>
          <w:bCs/>
          <w:sz w:val="24"/>
          <w:szCs w:val="24"/>
        </w:rPr>
        <w:t>the town</w:t>
      </w:r>
      <w:r w:rsidR="00EF4943">
        <w:rPr>
          <w:bCs/>
          <w:sz w:val="24"/>
          <w:szCs w:val="24"/>
        </w:rPr>
        <w:t xml:space="preserve"> area, </w:t>
      </w:r>
      <w:r w:rsidR="00115D2C">
        <w:rPr>
          <w:bCs/>
          <w:sz w:val="24"/>
          <w:szCs w:val="24"/>
        </w:rPr>
        <w:t xml:space="preserve">the area </w:t>
      </w:r>
      <w:r w:rsidR="00AB338B">
        <w:rPr>
          <w:bCs/>
          <w:sz w:val="24"/>
          <w:szCs w:val="24"/>
        </w:rPr>
        <w:t>resulting to congestion</w:t>
      </w:r>
      <w:r w:rsidR="00115D2C">
        <w:rPr>
          <w:bCs/>
          <w:sz w:val="24"/>
          <w:szCs w:val="24"/>
        </w:rPr>
        <w:t xml:space="preserve"> </w:t>
      </w:r>
      <w:r w:rsidR="0045241B">
        <w:rPr>
          <w:bCs/>
          <w:sz w:val="24"/>
          <w:szCs w:val="24"/>
        </w:rPr>
        <w:t xml:space="preserve">with vehicle stood at a </w:t>
      </w:r>
      <w:r w:rsidR="00BC1B43">
        <w:rPr>
          <w:bCs/>
          <w:sz w:val="24"/>
          <w:szCs w:val="24"/>
        </w:rPr>
        <w:t>standstill</w:t>
      </w:r>
      <w:r w:rsidR="0045241B">
        <w:rPr>
          <w:bCs/>
          <w:sz w:val="24"/>
          <w:szCs w:val="24"/>
        </w:rPr>
        <w:t>.</w:t>
      </w:r>
      <w:r w:rsidR="00BC1B43">
        <w:rPr>
          <w:bCs/>
          <w:sz w:val="24"/>
          <w:szCs w:val="24"/>
        </w:rPr>
        <w:t xml:space="preserve"> Therefore, this ha</w:t>
      </w:r>
      <w:r w:rsidR="00501D16">
        <w:rPr>
          <w:bCs/>
          <w:sz w:val="24"/>
          <w:szCs w:val="24"/>
        </w:rPr>
        <w:t>d</w:t>
      </w:r>
      <w:r w:rsidR="00BC1B43">
        <w:rPr>
          <w:bCs/>
          <w:sz w:val="24"/>
          <w:szCs w:val="24"/>
        </w:rPr>
        <w:t xml:space="preserve"> resulted to major delays on the road</w:t>
      </w:r>
      <w:r w:rsidR="00AB768A">
        <w:rPr>
          <w:bCs/>
          <w:sz w:val="24"/>
          <w:szCs w:val="24"/>
        </w:rPr>
        <w:t xml:space="preserve">, not only because of the fluid on the floor and the </w:t>
      </w:r>
      <w:r w:rsidR="0094316B">
        <w:rPr>
          <w:bCs/>
          <w:sz w:val="24"/>
          <w:szCs w:val="24"/>
        </w:rPr>
        <w:t>three vehicles</w:t>
      </w:r>
      <w:r w:rsidR="00AB768A">
        <w:rPr>
          <w:bCs/>
          <w:sz w:val="24"/>
          <w:szCs w:val="24"/>
        </w:rPr>
        <w:t xml:space="preserve"> involved within the road traffic collision, </w:t>
      </w:r>
      <w:r w:rsidR="001F06A2">
        <w:rPr>
          <w:bCs/>
          <w:sz w:val="24"/>
          <w:szCs w:val="24"/>
        </w:rPr>
        <w:t xml:space="preserve">but also because of the two police vehicles on attendance and the fire service van blocking those on the road any possible chance of getting past until the fluid </w:t>
      </w:r>
      <w:r w:rsidR="0094316B">
        <w:rPr>
          <w:bCs/>
          <w:sz w:val="24"/>
          <w:szCs w:val="24"/>
        </w:rPr>
        <w:t>was cleared and the road surface was made safe. As</w:t>
      </w:r>
      <w:r w:rsidR="0018458E">
        <w:rPr>
          <w:bCs/>
          <w:sz w:val="24"/>
          <w:szCs w:val="24"/>
        </w:rPr>
        <w:t xml:space="preserve"> </w:t>
      </w:r>
      <w:r w:rsidR="00C749E8">
        <w:rPr>
          <w:bCs/>
          <w:sz w:val="24"/>
          <w:szCs w:val="24"/>
        </w:rPr>
        <w:t xml:space="preserve">a police officer </w:t>
      </w:r>
      <w:r w:rsidR="00E76034">
        <w:rPr>
          <w:bCs/>
          <w:sz w:val="24"/>
          <w:szCs w:val="24"/>
        </w:rPr>
        <w:t>assisting in the incident,</w:t>
      </w:r>
      <w:r w:rsidR="00154EAD">
        <w:rPr>
          <w:bCs/>
          <w:sz w:val="24"/>
          <w:szCs w:val="24"/>
        </w:rPr>
        <w:t xml:space="preserve"> it was my role in assisting all details regarding the persons insurance details were provided</w:t>
      </w:r>
      <w:r w:rsidR="005C2C77">
        <w:rPr>
          <w:bCs/>
          <w:sz w:val="24"/>
          <w:szCs w:val="24"/>
        </w:rPr>
        <w:t xml:space="preserve"> to one another. Whilst this was being done fire services were assisting with the fluid leak. Once I had</w:t>
      </w:r>
      <w:r w:rsidR="002A0253">
        <w:rPr>
          <w:bCs/>
          <w:sz w:val="24"/>
          <w:szCs w:val="24"/>
        </w:rPr>
        <w:t xml:space="preserve"> taken all the persons involved details and ran checks on all the vehicles to make sure they were road legal, </w:t>
      </w:r>
      <w:r w:rsidR="0019462B">
        <w:rPr>
          <w:bCs/>
          <w:sz w:val="24"/>
          <w:szCs w:val="24"/>
        </w:rPr>
        <w:t xml:space="preserve">I have assisted </w:t>
      </w:r>
      <w:r w:rsidR="00FE5DAB">
        <w:rPr>
          <w:bCs/>
          <w:sz w:val="24"/>
          <w:szCs w:val="24"/>
        </w:rPr>
        <w:t xml:space="preserve">with other officers to divert traffic to help </w:t>
      </w:r>
      <w:r w:rsidR="00BE63BE">
        <w:rPr>
          <w:bCs/>
          <w:sz w:val="24"/>
          <w:szCs w:val="24"/>
        </w:rPr>
        <w:t xml:space="preserve">with the </w:t>
      </w:r>
      <w:r w:rsidR="007D66AE">
        <w:rPr>
          <w:bCs/>
          <w:sz w:val="24"/>
          <w:szCs w:val="24"/>
        </w:rPr>
        <w:t>number</w:t>
      </w:r>
      <w:r w:rsidR="00BE63BE">
        <w:rPr>
          <w:bCs/>
          <w:sz w:val="24"/>
          <w:szCs w:val="24"/>
        </w:rPr>
        <w:t xml:space="preserve"> of vehicles in the </w:t>
      </w:r>
      <w:r w:rsidR="007D66AE">
        <w:rPr>
          <w:bCs/>
          <w:sz w:val="24"/>
          <w:szCs w:val="24"/>
        </w:rPr>
        <w:t>built-up</w:t>
      </w:r>
      <w:r w:rsidR="00BE63BE">
        <w:rPr>
          <w:bCs/>
          <w:sz w:val="24"/>
          <w:szCs w:val="24"/>
        </w:rPr>
        <w:t xml:space="preserve"> area. </w:t>
      </w:r>
      <w:r w:rsidR="003611F5">
        <w:rPr>
          <w:bCs/>
          <w:sz w:val="24"/>
          <w:szCs w:val="24"/>
        </w:rPr>
        <w:t>To assist with this, I have then requested the force control roo</w:t>
      </w:r>
      <w:r w:rsidR="00CE03D4">
        <w:rPr>
          <w:bCs/>
          <w:sz w:val="24"/>
          <w:szCs w:val="24"/>
        </w:rPr>
        <w:t>m to use</w:t>
      </w:r>
      <w:r w:rsidR="00810F56">
        <w:rPr>
          <w:bCs/>
          <w:sz w:val="24"/>
          <w:szCs w:val="24"/>
        </w:rPr>
        <w:t xml:space="preserve"> the social media desk to put an update on our social media platforms to make the public a</w:t>
      </w:r>
      <w:r w:rsidR="003F5C0F">
        <w:rPr>
          <w:bCs/>
          <w:sz w:val="24"/>
          <w:szCs w:val="24"/>
        </w:rPr>
        <w:t xml:space="preserve">ware to avoid the area to make sure the </w:t>
      </w:r>
      <w:r w:rsidR="00E31EAD">
        <w:rPr>
          <w:bCs/>
          <w:sz w:val="24"/>
          <w:szCs w:val="24"/>
        </w:rPr>
        <w:t>build-up of traffic doesn’t keep increasing.</w:t>
      </w:r>
    </w:p>
    <w:p w14:paraId="2FE73FEB" w14:textId="77777777" w:rsidR="00730FEA" w:rsidRDefault="00730FEA" w:rsidP="00524BFD">
      <w:pPr>
        <w:ind w:right="237"/>
        <w:jc w:val="both"/>
        <w:rPr>
          <w:bCs/>
          <w:sz w:val="24"/>
          <w:szCs w:val="24"/>
        </w:rPr>
      </w:pPr>
    </w:p>
    <w:p w14:paraId="1CD3BA7E" w14:textId="55862E1F" w:rsidR="00253AB9" w:rsidRDefault="00253AB9" w:rsidP="00524BFD">
      <w:pPr>
        <w:ind w:right="237"/>
        <w:jc w:val="both"/>
        <w:rPr>
          <w:bCs/>
          <w:sz w:val="24"/>
          <w:szCs w:val="24"/>
        </w:rPr>
      </w:pPr>
      <w:r>
        <w:rPr>
          <w:bCs/>
          <w:sz w:val="24"/>
          <w:szCs w:val="24"/>
        </w:rPr>
        <w:t>Although the negatives of social media use did not apply to the two examples above, there are also other negatives. This being, if police are to place your personal details online, it may impact further job opportunities. This is because w</w:t>
      </w:r>
      <w:r w:rsidRPr="00253AB9">
        <w:rPr>
          <w:bCs/>
          <w:sz w:val="24"/>
          <w:szCs w:val="24"/>
        </w:rPr>
        <w:t>hen a</w:t>
      </w:r>
      <w:r>
        <w:rPr>
          <w:bCs/>
          <w:sz w:val="24"/>
          <w:szCs w:val="24"/>
        </w:rPr>
        <w:t>n</w:t>
      </w:r>
      <w:r w:rsidRPr="00253AB9">
        <w:rPr>
          <w:bCs/>
          <w:sz w:val="24"/>
          <w:szCs w:val="24"/>
        </w:rPr>
        <w:t xml:space="preserve"> applicant applies for a job, their social media accounts are typically screened before they are hired. Examining a prospect's social media accounts and their activity, including posts, likes, and comments, is part of it.</w:t>
      </w:r>
      <w:r>
        <w:rPr>
          <w:bCs/>
          <w:sz w:val="24"/>
          <w:szCs w:val="24"/>
        </w:rPr>
        <w:t xml:space="preserve"> Therefore, the company possibly hiring would be able to see that they may have been ‘wanted’ previously that could </w:t>
      </w:r>
      <w:proofErr w:type="gramStart"/>
      <w:r>
        <w:rPr>
          <w:bCs/>
          <w:sz w:val="24"/>
          <w:szCs w:val="24"/>
        </w:rPr>
        <w:t>of</w:t>
      </w:r>
      <w:proofErr w:type="gramEnd"/>
      <w:r>
        <w:rPr>
          <w:bCs/>
          <w:sz w:val="24"/>
          <w:szCs w:val="24"/>
        </w:rPr>
        <w:t xml:space="preserve"> even been incorrect, impacting the job opportunity for that person </w:t>
      </w:r>
      <w:r w:rsidRPr="00253AB9">
        <w:rPr>
          <w:bCs/>
          <w:sz w:val="24"/>
          <w:szCs w:val="24"/>
        </w:rPr>
        <w:t>(</w:t>
      </w:r>
      <w:proofErr w:type="spellStart"/>
      <w:r w:rsidRPr="00253AB9">
        <w:rPr>
          <w:bCs/>
          <w:sz w:val="24"/>
          <w:szCs w:val="24"/>
        </w:rPr>
        <w:t>Cotriss</w:t>
      </w:r>
      <w:proofErr w:type="spellEnd"/>
      <w:r w:rsidRPr="00253AB9">
        <w:rPr>
          <w:bCs/>
          <w:sz w:val="24"/>
          <w:szCs w:val="24"/>
        </w:rPr>
        <w:t>, 2023)</w:t>
      </w:r>
      <w:r>
        <w:rPr>
          <w:bCs/>
          <w:sz w:val="24"/>
          <w:szCs w:val="24"/>
        </w:rPr>
        <w:t>.</w:t>
      </w:r>
    </w:p>
    <w:p w14:paraId="47B1D0CB" w14:textId="77777777" w:rsidR="00253AB9" w:rsidRDefault="00253AB9" w:rsidP="00524BFD">
      <w:pPr>
        <w:ind w:right="237"/>
        <w:jc w:val="both"/>
        <w:rPr>
          <w:bCs/>
          <w:sz w:val="24"/>
          <w:szCs w:val="24"/>
        </w:rPr>
      </w:pPr>
    </w:p>
    <w:p w14:paraId="2859A0C0" w14:textId="77777777" w:rsidR="00253AB9" w:rsidRDefault="00253AB9" w:rsidP="00524BFD">
      <w:pPr>
        <w:ind w:right="237"/>
        <w:jc w:val="both"/>
        <w:rPr>
          <w:bCs/>
          <w:sz w:val="24"/>
          <w:szCs w:val="24"/>
        </w:rPr>
      </w:pPr>
    </w:p>
    <w:p w14:paraId="6B97A9BC" w14:textId="0BF7ED6A" w:rsidR="00524BFD" w:rsidRDefault="00AA7EEA" w:rsidP="00524BFD">
      <w:pPr>
        <w:ind w:right="237"/>
        <w:jc w:val="both"/>
        <w:rPr>
          <w:bCs/>
          <w:sz w:val="24"/>
          <w:szCs w:val="24"/>
        </w:rPr>
      </w:pPr>
      <w:r>
        <w:rPr>
          <w:bCs/>
          <w:sz w:val="24"/>
          <w:szCs w:val="24"/>
        </w:rPr>
        <w:t xml:space="preserve">To </w:t>
      </w:r>
      <w:r w:rsidR="0028036A">
        <w:rPr>
          <w:bCs/>
          <w:sz w:val="24"/>
          <w:szCs w:val="24"/>
        </w:rPr>
        <w:t xml:space="preserve">summarise this essay, I have identified that the use of social media </w:t>
      </w:r>
      <w:r w:rsidR="00082AEA">
        <w:rPr>
          <w:bCs/>
          <w:sz w:val="24"/>
          <w:szCs w:val="24"/>
        </w:rPr>
        <w:t xml:space="preserve">being used by police, </w:t>
      </w:r>
      <w:r w:rsidR="00DA7643">
        <w:rPr>
          <w:bCs/>
          <w:sz w:val="24"/>
          <w:szCs w:val="24"/>
        </w:rPr>
        <w:t xml:space="preserve">mainly </w:t>
      </w:r>
      <w:r w:rsidR="00DA7643" w:rsidRPr="00DA7643">
        <w:rPr>
          <w:bCs/>
          <w:sz w:val="24"/>
          <w:szCs w:val="24"/>
        </w:rPr>
        <w:t>Gwent Police</w:t>
      </w:r>
      <w:r w:rsidR="00DA7643">
        <w:rPr>
          <w:bCs/>
          <w:sz w:val="24"/>
          <w:szCs w:val="24"/>
        </w:rPr>
        <w:t>, is a vital communication tool</w:t>
      </w:r>
      <w:r w:rsidR="00C77A7B">
        <w:rPr>
          <w:bCs/>
          <w:sz w:val="24"/>
          <w:szCs w:val="24"/>
        </w:rPr>
        <w:t xml:space="preserve">. This is because, not only due to it being able to engage with the wider public easier, </w:t>
      </w:r>
      <w:r w:rsidR="00667939">
        <w:rPr>
          <w:bCs/>
          <w:sz w:val="24"/>
          <w:szCs w:val="24"/>
        </w:rPr>
        <w:t xml:space="preserve">but also because it is a lot cheaper tool to be used. This </w:t>
      </w:r>
      <w:r w:rsidR="0059637F">
        <w:rPr>
          <w:bCs/>
          <w:sz w:val="24"/>
          <w:szCs w:val="24"/>
        </w:rPr>
        <w:t>is because social media such as F</w:t>
      </w:r>
      <w:r w:rsidR="00501D16">
        <w:rPr>
          <w:bCs/>
          <w:sz w:val="24"/>
          <w:szCs w:val="24"/>
        </w:rPr>
        <w:t>acebook</w:t>
      </w:r>
      <w:r w:rsidR="0059637F">
        <w:rPr>
          <w:bCs/>
          <w:sz w:val="24"/>
          <w:szCs w:val="24"/>
        </w:rPr>
        <w:t xml:space="preserve"> is a media account which is free to use.</w:t>
      </w:r>
      <w:r w:rsidR="00DA021A">
        <w:rPr>
          <w:bCs/>
          <w:sz w:val="24"/>
          <w:szCs w:val="24"/>
        </w:rPr>
        <w:t xml:space="preserve"> This allows the </w:t>
      </w:r>
      <w:r w:rsidR="00BC2418">
        <w:rPr>
          <w:bCs/>
          <w:sz w:val="24"/>
          <w:szCs w:val="24"/>
        </w:rPr>
        <w:t>force to use their budget elsewhere which is required more</w:t>
      </w:r>
      <w:r w:rsidR="008A3D91">
        <w:rPr>
          <w:bCs/>
          <w:sz w:val="24"/>
          <w:szCs w:val="24"/>
        </w:rPr>
        <w:t xml:space="preserve">. Following this, I have also been able to provide two </w:t>
      </w:r>
      <w:r w:rsidR="00232738">
        <w:rPr>
          <w:bCs/>
          <w:sz w:val="24"/>
          <w:szCs w:val="24"/>
        </w:rPr>
        <w:t xml:space="preserve">incidences where the use of social media has been used within police where it has assisted me. Even though it has assisted during these incidences, as previously stated, there is also negatives </w:t>
      </w:r>
      <w:r w:rsidR="00F47596">
        <w:rPr>
          <w:bCs/>
          <w:sz w:val="24"/>
          <w:szCs w:val="24"/>
        </w:rPr>
        <w:t xml:space="preserve">with the use of social media where the public </w:t>
      </w:r>
      <w:r w:rsidR="00207CC0">
        <w:rPr>
          <w:bCs/>
          <w:sz w:val="24"/>
          <w:szCs w:val="24"/>
        </w:rPr>
        <w:t xml:space="preserve">may misunderstand our use of social media on occasions and may get a negative impact on the posts </w:t>
      </w:r>
      <w:r w:rsidR="00CF6E99">
        <w:rPr>
          <w:bCs/>
          <w:sz w:val="24"/>
          <w:szCs w:val="24"/>
        </w:rPr>
        <w:t>where</w:t>
      </w:r>
      <w:r w:rsidR="00207CC0">
        <w:rPr>
          <w:bCs/>
          <w:sz w:val="24"/>
          <w:szCs w:val="24"/>
        </w:rPr>
        <w:t xml:space="preserve"> the community </w:t>
      </w:r>
      <w:r w:rsidR="00CF6E99">
        <w:rPr>
          <w:bCs/>
          <w:sz w:val="24"/>
          <w:szCs w:val="24"/>
        </w:rPr>
        <w:t>may set their own agenda on the situation.</w:t>
      </w:r>
      <w:r w:rsidR="00207CC0">
        <w:rPr>
          <w:bCs/>
          <w:sz w:val="24"/>
          <w:szCs w:val="24"/>
        </w:rPr>
        <w:t xml:space="preserve"> </w:t>
      </w:r>
    </w:p>
    <w:p w14:paraId="34EE7070" w14:textId="77777777" w:rsidR="00524BFD" w:rsidRDefault="00524BFD" w:rsidP="00524BFD">
      <w:pPr>
        <w:ind w:right="237"/>
        <w:jc w:val="both"/>
        <w:rPr>
          <w:bCs/>
          <w:sz w:val="24"/>
          <w:szCs w:val="24"/>
        </w:rPr>
      </w:pPr>
    </w:p>
    <w:p w14:paraId="363D34CF" w14:textId="77777777" w:rsidR="00524BFD" w:rsidRPr="00522510" w:rsidRDefault="00524BFD" w:rsidP="00B803D0">
      <w:pPr>
        <w:ind w:right="237"/>
        <w:jc w:val="both"/>
        <w:rPr>
          <w:bCs/>
          <w:sz w:val="24"/>
          <w:szCs w:val="24"/>
        </w:rPr>
      </w:pPr>
    </w:p>
    <w:p w14:paraId="341C14E7" w14:textId="77777777" w:rsidR="007A44C3" w:rsidRDefault="007A44C3" w:rsidP="00340E9A">
      <w:pPr>
        <w:ind w:right="237"/>
        <w:jc w:val="both"/>
        <w:rPr>
          <w:b/>
          <w:sz w:val="24"/>
          <w:szCs w:val="24"/>
        </w:rPr>
      </w:pPr>
    </w:p>
    <w:p w14:paraId="47AF14F0" w14:textId="7B26E8F2" w:rsidR="003775EC" w:rsidRPr="00450C83" w:rsidRDefault="0046468F" w:rsidP="00340E9A">
      <w:pPr>
        <w:ind w:right="237"/>
        <w:jc w:val="both"/>
        <w:rPr>
          <w:b/>
          <w:sz w:val="24"/>
          <w:szCs w:val="24"/>
        </w:rPr>
      </w:pPr>
      <w:r>
        <w:rPr>
          <w:b/>
          <w:sz w:val="24"/>
          <w:szCs w:val="24"/>
        </w:rPr>
        <w:t xml:space="preserve"> </w:t>
      </w:r>
      <w:r w:rsidR="005C7AF5">
        <w:rPr>
          <w:b/>
          <w:sz w:val="24"/>
          <w:szCs w:val="24"/>
        </w:rPr>
        <w:t xml:space="preserve">Words: </w:t>
      </w:r>
      <w:r w:rsidR="00253AB9">
        <w:rPr>
          <w:b/>
          <w:sz w:val="24"/>
          <w:szCs w:val="24"/>
        </w:rPr>
        <w:t>2321</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4E9085BF" w14:textId="77777777" w:rsidR="00025650" w:rsidRPr="00270EEB" w:rsidRDefault="00025650" w:rsidP="00340E9A">
      <w:pPr>
        <w:ind w:right="237"/>
        <w:jc w:val="both"/>
        <w:rPr>
          <w:sz w:val="24"/>
          <w:szCs w:val="24"/>
        </w:rPr>
      </w:pPr>
    </w:p>
    <w:p w14:paraId="1967E2A8" w14:textId="494B783A" w:rsidR="00025650" w:rsidRPr="00270EEB" w:rsidRDefault="006839AF" w:rsidP="00340E9A">
      <w:pPr>
        <w:ind w:right="237"/>
        <w:jc w:val="both"/>
        <w:rPr>
          <w:sz w:val="24"/>
          <w:szCs w:val="24"/>
        </w:rPr>
      </w:pPr>
      <w:r>
        <w:rPr>
          <w:sz w:val="24"/>
          <w:szCs w:val="24"/>
        </w:rPr>
        <w:t>T</w:t>
      </w:r>
      <w:r w:rsidR="00735583">
        <w:rPr>
          <w:sz w:val="24"/>
          <w:szCs w:val="24"/>
        </w:rPr>
        <w:t xml:space="preserve">hroughout this essay, </w:t>
      </w:r>
      <w:r w:rsidR="000B3BC9">
        <w:rPr>
          <w:sz w:val="24"/>
          <w:szCs w:val="24"/>
        </w:rPr>
        <w:t xml:space="preserve">I will be evaluating and providing evidence of my own flexibility in leadership styles. During the day-to-day role in policing, there are many leadership models that get applied when dealing with many different situations. During these situations, the circumstances require the officer taking lead to apply and change </w:t>
      </w:r>
      <w:r w:rsidR="001C5172">
        <w:rPr>
          <w:sz w:val="24"/>
          <w:szCs w:val="24"/>
        </w:rPr>
        <w:t>their</w:t>
      </w:r>
      <w:r w:rsidR="000B3BC9">
        <w:rPr>
          <w:sz w:val="24"/>
          <w:szCs w:val="24"/>
        </w:rPr>
        <w:t xml:space="preserve"> leadership style to be able to deal with the situation to the best it can be dealt with. Therefore, throughout this essay I will also be analysing the leadership strategies with I have managed to develop to assist with the range of different situations I deal with during the role. Throughout I will reference my research </w:t>
      </w:r>
      <w:r w:rsidR="0040396F">
        <w:rPr>
          <w:sz w:val="24"/>
          <w:szCs w:val="24"/>
        </w:rPr>
        <w:t>within the essay.</w:t>
      </w:r>
    </w:p>
    <w:p w14:paraId="416EFA95" w14:textId="77777777" w:rsidR="00025650" w:rsidRPr="00270EEB" w:rsidRDefault="00025650" w:rsidP="00340E9A">
      <w:pPr>
        <w:ind w:right="237"/>
        <w:jc w:val="both"/>
        <w:rPr>
          <w:sz w:val="24"/>
          <w:szCs w:val="24"/>
        </w:rPr>
      </w:pPr>
    </w:p>
    <w:p w14:paraId="01B1B927" w14:textId="308604DF" w:rsidR="000B3BC9" w:rsidRDefault="0099372E" w:rsidP="00340E9A">
      <w:pPr>
        <w:ind w:right="237"/>
        <w:jc w:val="both"/>
        <w:rPr>
          <w:sz w:val="24"/>
          <w:szCs w:val="24"/>
        </w:rPr>
      </w:pPr>
      <w:r>
        <w:rPr>
          <w:sz w:val="24"/>
          <w:szCs w:val="24"/>
        </w:rPr>
        <w:t>McCauley</w:t>
      </w:r>
      <w:r w:rsidR="00C520E2">
        <w:rPr>
          <w:sz w:val="24"/>
          <w:szCs w:val="24"/>
        </w:rPr>
        <w:t xml:space="preserve"> (20</w:t>
      </w:r>
      <w:r w:rsidR="004202AB">
        <w:rPr>
          <w:sz w:val="24"/>
          <w:szCs w:val="24"/>
        </w:rPr>
        <w:t>2</w:t>
      </w:r>
      <w:r w:rsidR="003C0BAD">
        <w:rPr>
          <w:sz w:val="24"/>
          <w:szCs w:val="24"/>
        </w:rPr>
        <w:t>4</w:t>
      </w:r>
      <w:r w:rsidR="00C520E2">
        <w:rPr>
          <w:sz w:val="24"/>
          <w:szCs w:val="24"/>
        </w:rPr>
        <w:t>) defines leadership as</w:t>
      </w:r>
      <w:r w:rsidR="006175EA">
        <w:rPr>
          <w:sz w:val="24"/>
          <w:szCs w:val="24"/>
        </w:rPr>
        <w:t xml:space="preserve"> </w:t>
      </w:r>
      <w:r w:rsidR="002C0FBB" w:rsidRPr="002C0FBB">
        <w:rPr>
          <w:sz w:val="24"/>
          <w:szCs w:val="24"/>
        </w:rPr>
        <w:t xml:space="preserve">a social process which allows people to collaborate </w:t>
      </w:r>
      <w:r w:rsidR="00A57633" w:rsidRPr="002C0FBB">
        <w:rPr>
          <w:sz w:val="24"/>
          <w:szCs w:val="24"/>
        </w:rPr>
        <w:t>to</w:t>
      </w:r>
      <w:r w:rsidR="002C0FBB" w:rsidRPr="002C0FBB">
        <w:rPr>
          <w:sz w:val="24"/>
          <w:szCs w:val="24"/>
        </w:rPr>
        <w:t xml:space="preserve"> accomplish goals that they could never accomplish on their own.</w:t>
      </w:r>
      <w:r w:rsidR="007F0DA3">
        <w:rPr>
          <w:sz w:val="24"/>
          <w:szCs w:val="24"/>
        </w:rPr>
        <w:t xml:space="preserve"> </w:t>
      </w:r>
      <w:r w:rsidR="00C32250">
        <w:rPr>
          <w:sz w:val="24"/>
          <w:szCs w:val="24"/>
        </w:rPr>
        <w:t>McCauley (2024) also</w:t>
      </w:r>
      <w:r w:rsidR="003049AA">
        <w:rPr>
          <w:sz w:val="24"/>
          <w:szCs w:val="24"/>
        </w:rPr>
        <w:t xml:space="preserve"> </w:t>
      </w:r>
      <w:r w:rsidR="00D1069F">
        <w:rPr>
          <w:sz w:val="24"/>
          <w:szCs w:val="24"/>
        </w:rPr>
        <w:t xml:space="preserve">explains that </w:t>
      </w:r>
      <w:r w:rsidR="003049AA">
        <w:rPr>
          <w:sz w:val="24"/>
          <w:szCs w:val="24"/>
        </w:rPr>
        <w:t>e</w:t>
      </w:r>
      <w:r w:rsidR="003049AA" w:rsidRPr="003049AA">
        <w:rPr>
          <w:sz w:val="24"/>
          <w:szCs w:val="24"/>
        </w:rPr>
        <w:t>ffective leadership refrains from assigning undue influence on a select few or curtailing the potential for others to assume leadership roles. Consequently, enabling every individual to identify and enhance their unique leadership capabilities.</w:t>
      </w:r>
      <w:r w:rsidR="00A04245">
        <w:rPr>
          <w:sz w:val="24"/>
          <w:szCs w:val="24"/>
        </w:rPr>
        <w:t xml:space="preserve"> As the definition from McCauley (2024) clearly shows, </w:t>
      </w:r>
      <w:r w:rsidR="00F159F2">
        <w:rPr>
          <w:sz w:val="24"/>
          <w:szCs w:val="24"/>
        </w:rPr>
        <w:t>a leader</w:t>
      </w:r>
      <w:r w:rsidR="00B649BD">
        <w:rPr>
          <w:sz w:val="24"/>
          <w:szCs w:val="24"/>
        </w:rPr>
        <w:t xml:space="preserve"> does not have to be a team leader or manager. </w:t>
      </w:r>
      <w:r w:rsidR="002B5492">
        <w:rPr>
          <w:sz w:val="24"/>
          <w:szCs w:val="24"/>
        </w:rPr>
        <w:t>A leader that shows clear leadership skills can be from anyone within a team</w:t>
      </w:r>
      <w:r w:rsidR="001C7E5A">
        <w:rPr>
          <w:sz w:val="24"/>
          <w:szCs w:val="24"/>
        </w:rPr>
        <w:t xml:space="preserve">, </w:t>
      </w:r>
      <w:r w:rsidR="00E4441D">
        <w:rPr>
          <w:sz w:val="24"/>
          <w:szCs w:val="24"/>
        </w:rPr>
        <w:t>and this person who is the acting leader,</w:t>
      </w:r>
      <w:r w:rsidR="004769AC" w:rsidRPr="004769AC">
        <w:rPr>
          <w:sz w:val="24"/>
          <w:szCs w:val="24"/>
        </w:rPr>
        <w:t xml:space="preserve"> leads a team or even a single person toward the main objective</w:t>
      </w:r>
      <w:r w:rsidR="00E4441D">
        <w:rPr>
          <w:sz w:val="24"/>
          <w:szCs w:val="24"/>
        </w:rPr>
        <w:t>.</w:t>
      </w:r>
    </w:p>
    <w:p w14:paraId="42D1498C" w14:textId="77777777" w:rsidR="000B3BC9" w:rsidRDefault="000B3BC9" w:rsidP="00340E9A">
      <w:pPr>
        <w:ind w:right="237"/>
        <w:jc w:val="both"/>
        <w:rPr>
          <w:sz w:val="24"/>
          <w:szCs w:val="24"/>
        </w:rPr>
      </w:pPr>
    </w:p>
    <w:p w14:paraId="3363D42D" w14:textId="4537D83F" w:rsidR="00407361" w:rsidRPr="00270EEB" w:rsidRDefault="0001176F" w:rsidP="00340E9A">
      <w:pPr>
        <w:ind w:right="237"/>
        <w:jc w:val="both"/>
        <w:rPr>
          <w:sz w:val="24"/>
          <w:szCs w:val="24"/>
        </w:rPr>
      </w:pPr>
      <w:r>
        <w:rPr>
          <w:sz w:val="24"/>
          <w:szCs w:val="24"/>
        </w:rPr>
        <w:t>The College of Policing (</w:t>
      </w:r>
      <w:r w:rsidR="00E10D2D">
        <w:rPr>
          <w:sz w:val="24"/>
          <w:szCs w:val="24"/>
        </w:rPr>
        <w:t xml:space="preserve">2023) </w:t>
      </w:r>
      <w:r w:rsidR="00112A31">
        <w:rPr>
          <w:sz w:val="24"/>
          <w:szCs w:val="24"/>
        </w:rPr>
        <w:t>states that</w:t>
      </w:r>
      <w:r w:rsidR="000673A8">
        <w:rPr>
          <w:sz w:val="24"/>
          <w:szCs w:val="24"/>
        </w:rPr>
        <w:t xml:space="preserve"> there </w:t>
      </w:r>
      <w:r w:rsidR="00793E1C">
        <w:rPr>
          <w:sz w:val="24"/>
          <w:szCs w:val="24"/>
        </w:rPr>
        <w:t xml:space="preserve">is an </w:t>
      </w:r>
      <w:r w:rsidR="00C87617" w:rsidRPr="00793E1C">
        <w:rPr>
          <w:sz w:val="24"/>
          <w:szCs w:val="24"/>
        </w:rPr>
        <w:t>expectation</w:t>
      </w:r>
      <w:r w:rsidR="00793E1C" w:rsidRPr="00793E1C">
        <w:rPr>
          <w:sz w:val="24"/>
          <w:szCs w:val="24"/>
        </w:rPr>
        <w:t xml:space="preserve"> for </w:t>
      </w:r>
      <w:r w:rsidR="00793E1C">
        <w:rPr>
          <w:sz w:val="24"/>
          <w:szCs w:val="24"/>
        </w:rPr>
        <w:t>all persons involved within a police force</w:t>
      </w:r>
      <w:r w:rsidR="00C87617">
        <w:rPr>
          <w:sz w:val="24"/>
          <w:szCs w:val="24"/>
        </w:rPr>
        <w:t xml:space="preserve">, including </w:t>
      </w:r>
      <w:r w:rsidR="00793E1C" w:rsidRPr="00793E1C">
        <w:rPr>
          <w:sz w:val="24"/>
          <w:szCs w:val="24"/>
        </w:rPr>
        <w:t>officers, staff, and volunteers</w:t>
      </w:r>
      <w:r w:rsidR="00C87617">
        <w:rPr>
          <w:sz w:val="24"/>
          <w:szCs w:val="24"/>
        </w:rPr>
        <w:t>,</w:t>
      </w:r>
      <w:r w:rsidR="00793E1C" w:rsidRPr="00793E1C">
        <w:rPr>
          <w:sz w:val="24"/>
          <w:szCs w:val="24"/>
        </w:rPr>
        <w:t xml:space="preserve"> </w:t>
      </w:r>
      <w:r w:rsidR="0014068E">
        <w:rPr>
          <w:sz w:val="24"/>
          <w:szCs w:val="24"/>
        </w:rPr>
        <w:t>showing</w:t>
      </w:r>
      <w:r w:rsidR="00793E1C" w:rsidRPr="00793E1C">
        <w:rPr>
          <w:sz w:val="24"/>
          <w:szCs w:val="24"/>
        </w:rPr>
        <w:t xml:space="preserve"> the</w:t>
      </w:r>
      <w:r w:rsidR="0014068E">
        <w:rPr>
          <w:sz w:val="24"/>
          <w:szCs w:val="24"/>
        </w:rPr>
        <w:t xml:space="preserve"> standard</w:t>
      </w:r>
      <w:r w:rsidR="00793E1C" w:rsidRPr="00793E1C">
        <w:rPr>
          <w:sz w:val="24"/>
          <w:szCs w:val="24"/>
        </w:rPr>
        <w:t xml:space="preserve"> of leadership </w:t>
      </w:r>
      <w:r w:rsidR="0014068E">
        <w:rPr>
          <w:sz w:val="24"/>
          <w:szCs w:val="24"/>
        </w:rPr>
        <w:t xml:space="preserve">levels </w:t>
      </w:r>
      <w:r w:rsidR="00793E1C" w:rsidRPr="00793E1C">
        <w:rPr>
          <w:sz w:val="24"/>
          <w:szCs w:val="24"/>
        </w:rPr>
        <w:t>at every stage of the police process.</w:t>
      </w:r>
      <w:r w:rsidR="00854930">
        <w:rPr>
          <w:sz w:val="24"/>
          <w:szCs w:val="24"/>
        </w:rPr>
        <w:t xml:space="preserve"> The national </w:t>
      </w:r>
      <w:r w:rsidR="00A32F28">
        <w:rPr>
          <w:sz w:val="24"/>
          <w:szCs w:val="24"/>
        </w:rPr>
        <w:t>leadership standards are established</w:t>
      </w:r>
      <w:r w:rsidR="00A57633">
        <w:rPr>
          <w:sz w:val="24"/>
          <w:szCs w:val="24"/>
        </w:rPr>
        <w:t xml:space="preserve"> and identified</w:t>
      </w:r>
      <w:r w:rsidR="00A32F28">
        <w:rPr>
          <w:sz w:val="24"/>
          <w:szCs w:val="24"/>
        </w:rPr>
        <w:t xml:space="preserve"> </w:t>
      </w:r>
      <w:r w:rsidR="009E3E6E">
        <w:rPr>
          <w:sz w:val="24"/>
          <w:szCs w:val="24"/>
        </w:rPr>
        <w:t xml:space="preserve">by the Code of Ethics, the Competency and values framework (CVF), policing professional profiles, </w:t>
      </w:r>
      <w:r w:rsidR="00A57633">
        <w:rPr>
          <w:sz w:val="24"/>
          <w:szCs w:val="24"/>
        </w:rPr>
        <w:t>leadership research and national policing priorities.</w:t>
      </w:r>
      <w:r w:rsidR="00001463">
        <w:rPr>
          <w:sz w:val="24"/>
          <w:szCs w:val="24"/>
        </w:rPr>
        <w:t xml:space="preserve"> </w:t>
      </w:r>
    </w:p>
    <w:p w14:paraId="042DA0D7" w14:textId="77777777" w:rsidR="00025650" w:rsidRDefault="00025650" w:rsidP="00340E9A">
      <w:pPr>
        <w:ind w:right="237"/>
        <w:jc w:val="both"/>
        <w:rPr>
          <w:sz w:val="24"/>
          <w:szCs w:val="24"/>
        </w:rPr>
      </w:pPr>
    </w:p>
    <w:p w14:paraId="57D71A2D" w14:textId="4EA05E0B" w:rsidR="00D95F07" w:rsidRDefault="00D95F07" w:rsidP="00340E9A">
      <w:pPr>
        <w:ind w:right="237"/>
        <w:jc w:val="both"/>
        <w:rPr>
          <w:sz w:val="24"/>
          <w:szCs w:val="24"/>
        </w:rPr>
      </w:pPr>
      <w:r>
        <w:rPr>
          <w:sz w:val="24"/>
          <w:szCs w:val="24"/>
        </w:rPr>
        <w:t xml:space="preserve">The Code of Ethics, </w:t>
      </w:r>
      <w:r w:rsidR="00CD00B9">
        <w:rPr>
          <w:sz w:val="24"/>
          <w:szCs w:val="24"/>
        </w:rPr>
        <w:t xml:space="preserve">as </w:t>
      </w:r>
      <w:r>
        <w:rPr>
          <w:sz w:val="24"/>
          <w:szCs w:val="24"/>
        </w:rPr>
        <w:t>confirm</w:t>
      </w:r>
      <w:r w:rsidR="00CD00B9">
        <w:rPr>
          <w:sz w:val="24"/>
          <w:szCs w:val="24"/>
        </w:rPr>
        <w:t>ed by the College of Policing (2024) is</w:t>
      </w:r>
      <w:r>
        <w:rPr>
          <w:sz w:val="24"/>
          <w:szCs w:val="24"/>
        </w:rPr>
        <w:t xml:space="preserve"> that e</w:t>
      </w:r>
      <w:r w:rsidRPr="00D95F07">
        <w:rPr>
          <w:sz w:val="24"/>
          <w:szCs w:val="24"/>
        </w:rPr>
        <w:t>veryone is supported in policing by the inclusive 2024 Code of Ethics. It is composed of two non-statutory parts. Principles of ethical policing and guidance for ethical and competent conduct in policing. The Code of Practice for Ethical Policing supports the Code of Ethics.</w:t>
      </w:r>
    </w:p>
    <w:p w14:paraId="60282D94" w14:textId="77777777" w:rsidR="008F0E96" w:rsidRDefault="008F0E96" w:rsidP="00340E9A">
      <w:pPr>
        <w:ind w:right="237"/>
        <w:jc w:val="both"/>
        <w:rPr>
          <w:sz w:val="24"/>
          <w:szCs w:val="24"/>
        </w:rPr>
      </w:pPr>
    </w:p>
    <w:p w14:paraId="65868DA9" w14:textId="46437872" w:rsidR="008F0E96" w:rsidRDefault="00442CBC" w:rsidP="00340E9A">
      <w:pPr>
        <w:ind w:right="237"/>
        <w:jc w:val="both"/>
        <w:rPr>
          <w:sz w:val="24"/>
          <w:szCs w:val="24"/>
        </w:rPr>
      </w:pPr>
      <w:r>
        <w:rPr>
          <w:sz w:val="24"/>
          <w:szCs w:val="24"/>
        </w:rPr>
        <w:t xml:space="preserve">The College of Policing (2024) also </w:t>
      </w:r>
      <w:r w:rsidR="00312415">
        <w:rPr>
          <w:sz w:val="24"/>
          <w:szCs w:val="24"/>
        </w:rPr>
        <w:t>states that t</w:t>
      </w:r>
      <w:r w:rsidR="008F0E96" w:rsidRPr="008F0E96">
        <w:rPr>
          <w:sz w:val="24"/>
          <w:szCs w:val="24"/>
        </w:rPr>
        <w:t xml:space="preserve">he competency and values framework (CVF) </w:t>
      </w:r>
      <w:r w:rsidR="008F0E96">
        <w:rPr>
          <w:sz w:val="24"/>
          <w:szCs w:val="24"/>
        </w:rPr>
        <w:t>identifies</w:t>
      </w:r>
      <w:r w:rsidR="008F0E96" w:rsidRPr="008F0E96">
        <w:rPr>
          <w:sz w:val="24"/>
          <w:szCs w:val="24"/>
        </w:rPr>
        <w:t xml:space="preserve"> clear expectations for everyone working in policing.</w:t>
      </w:r>
      <w:r w:rsidR="00C22B4F">
        <w:rPr>
          <w:sz w:val="24"/>
          <w:szCs w:val="24"/>
        </w:rPr>
        <w:t xml:space="preserve"> </w:t>
      </w:r>
      <w:r w:rsidR="00C22B4F" w:rsidRPr="00C22B4F">
        <w:rPr>
          <w:sz w:val="24"/>
          <w:szCs w:val="24"/>
        </w:rPr>
        <w:t xml:space="preserve">It outlines the actions that you must take as a staff member or police officer </w:t>
      </w:r>
      <w:proofErr w:type="gramStart"/>
      <w:r w:rsidR="00C22B4F" w:rsidRPr="00C22B4F">
        <w:rPr>
          <w:sz w:val="24"/>
          <w:szCs w:val="24"/>
        </w:rPr>
        <w:t>in order to</w:t>
      </w:r>
      <w:proofErr w:type="gramEnd"/>
      <w:r w:rsidR="00C22B4F" w:rsidRPr="00C22B4F">
        <w:rPr>
          <w:sz w:val="24"/>
          <w:szCs w:val="24"/>
        </w:rPr>
        <w:t xml:space="preserve"> fulfil your responsibilities and uphold the Code of Ethics. It is valuable for hiring, evaluating, and developing officers and employees at all levels.</w:t>
      </w:r>
    </w:p>
    <w:p w14:paraId="559F5F11" w14:textId="77777777" w:rsidR="006F2C9B" w:rsidRDefault="006F2C9B" w:rsidP="00340E9A">
      <w:pPr>
        <w:ind w:right="237"/>
        <w:jc w:val="both"/>
        <w:rPr>
          <w:sz w:val="24"/>
          <w:szCs w:val="24"/>
        </w:rPr>
      </w:pPr>
    </w:p>
    <w:p w14:paraId="39D86C05" w14:textId="263FC8B6" w:rsidR="00961200" w:rsidRPr="00270EEB" w:rsidRDefault="00965090" w:rsidP="00340E9A">
      <w:pPr>
        <w:ind w:right="237"/>
        <w:jc w:val="both"/>
        <w:rPr>
          <w:sz w:val="24"/>
          <w:szCs w:val="24"/>
        </w:rPr>
      </w:pPr>
      <w:r>
        <w:rPr>
          <w:sz w:val="24"/>
          <w:szCs w:val="24"/>
        </w:rPr>
        <w:t>As of this, the</w:t>
      </w:r>
      <w:r w:rsidR="00644EC2">
        <w:rPr>
          <w:sz w:val="24"/>
          <w:szCs w:val="24"/>
        </w:rPr>
        <w:t xml:space="preserve"> college of policing (2024) highlights</w:t>
      </w:r>
      <w:r>
        <w:rPr>
          <w:sz w:val="24"/>
          <w:szCs w:val="24"/>
        </w:rPr>
        <w:t xml:space="preserve"> leadership standards are now separated into five stages</w:t>
      </w:r>
      <w:r w:rsidR="00FA03AD">
        <w:rPr>
          <w:sz w:val="24"/>
          <w:szCs w:val="24"/>
        </w:rPr>
        <w:t xml:space="preserve">. </w:t>
      </w:r>
      <w:r w:rsidR="006C2285">
        <w:rPr>
          <w:sz w:val="24"/>
          <w:szCs w:val="24"/>
        </w:rPr>
        <w:t>Stage one</w:t>
      </w:r>
      <w:r w:rsidR="009C3959">
        <w:rPr>
          <w:sz w:val="24"/>
          <w:szCs w:val="24"/>
        </w:rPr>
        <w:t xml:space="preserve"> is the leadership foundations mainly focused for police constables and police staff.</w:t>
      </w:r>
      <w:r w:rsidR="000B4B8B">
        <w:rPr>
          <w:sz w:val="24"/>
          <w:szCs w:val="24"/>
        </w:rPr>
        <w:t xml:space="preserve"> </w:t>
      </w:r>
      <w:r w:rsidR="00126E31">
        <w:rPr>
          <w:sz w:val="24"/>
          <w:szCs w:val="24"/>
        </w:rPr>
        <w:t>Leaders within this foundation level have many</w:t>
      </w:r>
      <w:r w:rsidR="00961200">
        <w:rPr>
          <w:sz w:val="24"/>
          <w:szCs w:val="24"/>
        </w:rPr>
        <w:t xml:space="preserve"> responsibilities of leadership. Stage one</w:t>
      </w:r>
      <w:r w:rsidR="004D1A6F">
        <w:rPr>
          <w:sz w:val="24"/>
          <w:szCs w:val="24"/>
        </w:rPr>
        <w:t xml:space="preserve"> </w:t>
      </w:r>
      <w:r w:rsidR="002603A5">
        <w:rPr>
          <w:sz w:val="24"/>
          <w:szCs w:val="24"/>
        </w:rPr>
        <w:t xml:space="preserve">states that police officers and staff </w:t>
      </w:r>
      <w:r w:rsidR="00A852DB">
        <w:rPr>
          <w:sz w:val="24"/>
          <w:szCs w:val="24"/>
        </w:rPr>
        <w:t>must</w:t>
      </w:r>
      <w:r w:rsidR="002603A5">
        <w:rPr>
          <w:sz w:val="24"/>
          <w:szCs w:val="24"/>
        </w:rPr>
        <w:t xml:space="preserve"> </w:t>
      </w:r>
      <w:r w:rsidR="006578D5">
        <w:rPr>
          <w:sz w:val="24"/>
          <w:szCs w:val="24"/>
        </w:rPr>
        <w:t>u</w:t>
      </w:r>
      <w:r w:rsidR="006578D5" w:rsidRPr="006578D5">
        <w:rPr>
          <w:sz w:val="24"/>
          <w:szCs w:val="24"/>
        </w:rPr>
        <w:t>phold the police code of ethics while acting in the public interest to prioriti</w:t>
      </w:r>
      <w:r w:rsidR="006578D5">
        <w:rPr>
          <w:sz w:val="24"/>
          <w:szCs w:val="24"/>
        </w:rPr>
        <w:t>s</w:t>
      </w:r>
      <w:r w:rsidR="006578D5" w:rsidRPr="006578D5">
        <w:rPr>
          <w:sz w:val="24"/>
          <w:szCs w:val="24"/>
        </w:rPr>
        <w:t>e public service, reduce crime, and enhance public safety and wellbeing.</w:t>
      </w:r>
      <w:r w:rsidR="00805A23">
        <w:rPr>
          <w:sz w:val="24"/>
          <w:szCs w:val="24"/>
        </w:rPr>
        <w:t xml:space="preserve"> Within this foundation, </w:t>
      </w:r>
      <w:r w:rsidR="00DB6B30">
        <w:rPr>
          <w:sz w:val="24"/>
          <w:szCs w:val="24"/>
        </w:rPr>
        <w:t>those</w:t>
      </w:r>
      <w:r w:rsidR="001D5762">
        <w:rPr>
          <w:sz w:val="24"/>
          <w:szCs w:val="24"/>
        </w:rPr>
        <w:t xml:space="preserve"> </w:t>
      </w:r>
      <w:r w:rsidR="001D5762" w:rsidRPr="001D5762">
        <w:rPr>
          <w:sz w:val="24"/>
          <w:szCs w:val="24"/>
        </w:rPr>
        <w:t xml:space="preserve">carrying out their duties, should confront unprofessional acts, attitudes, behaviours, or language; act with justice, respect, integrity, and accountability; and establish and uphold confidence with coworkers, outside partners, and the </w:t>
      </w:r>
      <w:proofErr w:type="gramStart"/>
      <w:r w:rsidR="001D5762" w:rsidRPr="001D5762">
        <w:rPr>
          <w:sz w:val="24"/>
          <w:szCs w:val="24"/>
        </w:rPr>
        <w:t>general public</w:t>
      </w:r>
      <w:proofErr w:type="gramEnd"/>
      <w:r w:rsidR="001D5762" w:rsidRPr="001D5762">
        <w:rPr>
          <w:sz w:val="24"/>
          <w:szCs w:val="24"/>
        </w:rPr>
        <w:t>.</w:t>
      </w:r>
      <w:r w:rsidR="005D50AB">
        <w:rPr>
          <w:sz w:val="24"/>
          <w:szCs w:val="24"/>
        </w:rPr>
        <w:t xml:space="preserve"> </w:t>
      </w:r>
      <w:r w:rsidR="00A852DB">
        <w:rPr>
          <w:sz w:val="24"/>
          <w:szCs w:val="24"/>
        </w:rPr>
        <w:t>Also,</w:t>
      </w:r>
      <w:r w:rsidR="005D50AB">
        <w:rPr>
          <w:sz w:val="24"/>
          <w:szCs w:val="24"/>
        </w:rPr>
        <w:t xml:space="preserve"> whilst doing this, those </w:t>
      </w:r>
      <w:proofErr w:type="gramStart"/>
      <w:r w:rsidR="005D50AB">
        <w:rPr>
          <w:sz w:val="24"/>
          <w:szCs w:val="24"/>
        </w:rPr>
        <w:t>have to</w:t>
      </w:r>
      <w:proofErr w:type="gramEnd"/>
      <w:r w:rsidR="004D3251">
        <w:rPr>
          <w:sz w:val="24"/>
          <w:szCs w:val="24"/>
        </w:rPr>
        <w:t xml:space="preserve"> </w:t>
      </w:r>
      <w:r w:rsidR="004D3251" w:rsidRPr="004D3251">
        <w:rPr>
          <w:sz w:val="24"/>
          <w:szCs w:val="24"/>
        </w:rPr>
        <w:t>effectively manage</w:t>
      </w:r>
      <w:r w:rsidR="004D3251">
        <w:rPr>
          <w:sz w:val="24"/>
          <w:szCs w:val="24"/>
        </w:rPr>
        <w:t xml:space="preserve"> their</w:t>
      </w:r>
      <w:r w:rsidR="004D3251" w:rsidRPr="004D3251">
        <w:rPr>
          <w:sz w:val="24"/>
          <w:szCs w:val="24"/>
        </w:rPr>
        <w:t xml:space="preserve"> own </w:t>
      </w:r>
      <w:r w:rsidR="004D3251">
        <w:rPr>
          <w:sz w:val="24"/>
          <w:szCs w:val="24"/>
        </w:rPr>
        <w:t xml:space="preserve">personal </w:t>
      </w:r>
      <w:r w:rsidR="004D3251" w:rsidRPr="004D3251">
        <w:rPr>
          <w:sz w:val="24"/>
          <w:szCs w:val="24"/>
        </w:rPr>
        <w:t>performance, resilience, and well-being while handling a multitude of other obligations.</w:t>
      </w:r>
    </w:p>
    <w:p w14:paraId="65800057" w14:textId="77777777" w:rsidR="00025650" w:rsidRDefault="00025650" w:rsidP="00340E9A">
      <w:pPr>
        <w:ind w:right="237"/>
        <w:jc w:val="both"/>
        <w:rPr>
          <w:sz w:val="24"/>
          <w:szCs w:val="24"/>
        </w:rPr>
      </w:pPr>
    </w:p>
    <w:p w14:paraId="3E7E9DA7" w14:textId="54243C09" w:rsidR="00A852DB" w:rsidRDefault="00644EC2" w:rsidP="00340E9A">
      <w:pPr>
        <w:ind w:right="237"/>
        <w:jc w:val="both"/>
        <w:rPr>
          <w:sz w:val="24"/>
          <w:szCs w:val="24"/>
        </w:rPr>
      </w:pPr>
      <w:r>
        <w:rPr>
          <w:sz w:val="24"/>
          <w:szCs w:val="24"/>
        </w:rPr>
        <w:t>The College of Policing (2024) identifies s</w:t>
      </w:r>
      <w:r w:rsidR="00264B43">
        <w:rPr>
          <w:sz w:val="24"/>
          <w:szCs w:val="24"/>
        </w:rPr>
        <w:t>tage two</w:t>
      </w:r>
      <w:r w:rsidR="00FD6092">
        <w:rPr>
          <w:sz w:val="24"/>
          <w:szCs w:val="24"/>
        </w:rPr>
        <w:t xml:space="preserve"> </w:t>
      </w:r>
      <w:r w:rsidR="00517331">
        <w:rPr>
          <w:sz w:val="24"/>
          <w:szCs w:val="24"/>
        </w:rPr>
        <w:t>as</w:t>
      </w:r>
      <w:r w:rsidR="00FD6092">
        <w:rPr>
          <w:sz w:val="24"/>
          <w:szCs w:val="24"/>
        </w:rPr>
        <w:t xml:space="preserve"> the standards for first-line leaders which are mainly focusing on police </w:t>
      </w:r>
      <w:r w:rsidR="00264B43">
        <w:rPr>
          <w:sz w:val="24"/>
          <w:szCs w:val="24"/>
        </w:rPr>
        <w:t>sergeants</w:t>
      </w:r>
      <w:r w:rsidR="00FD6092">
        <w:rPr>
          <w:sz w:val="24"/>
          <w:szCs w:val="24"/>
        </w:rPr>
        <w:t xml:space="preserve">. This stage highlights mainly of stage one </w:t>
      </w:r>
      <w:r w:rsidR="00D45C72">
        <w:rPr>
          <w:sz w:val="24"/>
          <w:szCs w:val="24"/>
        </w:rPr>
        <w:t>but with thew focus of leadership of leading a team</w:t>
      </w:r>
      <w:r w:rsidR="00057A4C">
        <w:rPr>
          <w:sz w:val="24"/>
          <w:szCs w:val="24"/>
        </w:rPr>
        <w:t>,</w:t>
      </w:r>
      <w:r w:rsidR="007F4367">
        <w:rPr>
          <w:sz w:val="24"/>
          <w:szCs w:val="24"/>
        </w:rPr>
        <w:t xml:space="preserve"> whilst upholding </w:t>
      </w:r>
      <w:r w:rsidR="00057A4C">
        <w:rPr>
          <w:sz w:val="24"/>
          <w:szCs w:val="24"/>
        </w:rPr>
        <w:t>the highest standards of professional behaviour</w:t>
      </w:r>
      <w:r w:rsidR="00D45C72">
        <w:rPr>
          <w:sz w:val="24"/>
          <w:szCs w:val="24"/>
        </w:rPr>
        <w:t>, normally a group of police constables or police staff</w:t>
      </w:r>
      <w:r w:rsidR="00264B43">
        <w:rPr>
          <w:sz w:val="24"/>
          <w:szCs w:val="24"/>
        </w:rPr>
        <w:t xml:space="preserve"> and making sure those are conducting stage one effectively.</w:t>
      </w:r>
    </w:p>
    <w:p w14:paraId="5546C175" w14:textId="77777777" w:rsidR="00FA76DC" w:rsidRDefault="00FA76DC" w:rsidP="00340E9A">
      <w:pPr>
        <w:ind w:right="237"/>
        <w:jc w:val="both"/>
        <w:rPr>
          <w:sz w:val="24"/>
          <w:szCs w:val="24"/>
        </w:rPr>
      </w:pPr>
    </w:p>
    <w:p w14:paraId="29FBEAA6" w14:textId="244E8ED7" w:rsidR="00FA76DC" w:rsidRDefault="00FA76DC" w:rsidP="00340E9A">
      <w:pPr>
        <w:ind w:right="237"/>
        <w:jc w:val="both"/>
        <w:rPr>
          <w:sz w:val="24"/>
          <w:szCs w:val="24"/>
        </w:rPr>
      </w:pPr>
      <w:r>
        <w:rPr>
          <w:sz w:val="24"/>
          <w:szCs w:val="24"/>
        </w:rPr>
        <w:t>Stage three highlight</w:t>
      </w:r>
      <w:r w:rsidR="00517331">
        <w:rPr>
          <w:sz w:val="24"/>
          <w:szCs w:val="24"/>
        </w:rPr>
        <w:t>ed by The College of Policing (2024) is</w:t>
      </w:r>
      <w:r w:rsidR="00BC6D92">
        <w:rPr>
          <w:sz w:val="24"/>
          <w:szCs w:val="24"/>
        </w:rPr>
        <w:t xml:space="preserve"> the standards for mid-level leaders.</w:t>
      </w:r>
      <w:r w:rsidR="00DD7208">
        <w:rPr>
          <w:sz w:val="24"/>
          <w:szCs w:val="24"/>
        </w:rPr>
        <w:t xml:space="preserve"> This stage is mainly focused on a role of an inspector.</w:t>
      </w:r>
      <w:r w:rsidR="00BC6D92">
        <w:rPr>
          <w:sz w:val="24"/>
          <w:szCs w:val="24"/>
        </w:rPr>
        <w:t xml:space="preserve"> Again, this highlights the majority on the stage prior but instead</w:t>
      </w:r>
      <w:r w:rsidR="003D470B">
        <w:rPr>
          <w:sz w:val="24"/>
          <w:szCs w:val="24"/>
        </w:rPr>
        <w:t xml:space="preserve"> of having just one team</w:t>
      </w:r>
      <w:r w:rsidR="00DD7208">
        <w:rPr>
          <w:sz w:val="24"/>
          <w:szCs w:val="24"/>
        </w:rPr>
        <w:t xml:space="preserve"> to lead,</w:t>
      </w:r>
      <w:r w:rsidR="00B037B1">
        <w:rPr>
          <w:sz w:val="24"/>
          <w:szCs w:val="24"/>
        </w:rPr>
        <w:t xml:space="preserve"> whilst they f</w:t>
      </w:r>
      <w:r w:rsidR="00B037B1" w:rsidRPr="00B037B1">
        <w:rPr>
          <w:sz w:val="24"/>
          <w:szCs w:val="24"/>
        </w:rPr>
        <w:t>acilitate evidence-based decision making and problem-solving techniques when managing several teams.</w:t>
      </w:r>
      <w:r w:rsidR="00DD7208">
        <w:rPr>
          <w:sz w:val="24"/>
          <w:szCs w:val="24"/>
        </w:rPr>
        <w:t xml:space="preserve"> </w:t>
      </w:r>
      <w:r w:rsidR="00B037B1">
        <w:rPr>
          <w:sz w:val="24"/>
          <w:szCs w:val="24"/>
        </w:rPr>
        <w:t>Therefore, t</w:t>
      </w:r>
      <w:r w:rsidR="00DD7208">
        <w:rPr>
          <w:sz w:val="24"/>
          <w:szCs w:val="24"/>
        </w:rPr>
        <w:t xml:space="preserve">his stage is to lead multiple </w:t>
      </w:r>
      <w:r w:rsidR="00CF72FE">
        <w:rPr>
          <w:sz w:val="24"/>
          <w:szCs w:val="24"/>
        </w:rPr>
        <w:t>teams instead of just the one.</w:t>
      </w:r>
      <w:r w:rsidR="00DD7208">
        <w:rPr>
          <w:sz w:val="24"/>
          <w:szCs w:val="24"/>
        </w:rPr>
        <w:t xml:space="preserve"> </w:t>
      </w:r>
    </w:p>
    <w:p w14:paraId="01B5363A" w14:textId="77777777" w:rsidR="00CF72FE" w:rsidRDefault="00CF72FE" w:rsidP="00340E9A">
      <w:pPr>
        <w:ind w:right="237"/>
        <w:jc w:val="both"/>
        <w:rPr>
          <w:sz w:val="24"/>
          <w:szCs w:val="24"/>
        </w:rPr>
      </w:pPr>
    </w:p>
    <w:p w14:paraId="0AFB2E7C" w14:textId="57CA961F" w:rsidR="00CF72FE" w:rsidRDefault="00CF72FE" w:rsidP="00340E9A">
      <w:pPr>
        <w:ind w:right="237"/>
        <w:jc w:val="both"/>
        <w:rPr>
          <w:sz w:val="24"/>
          <w:szCs w:val="24"/>
        </w:rPr>
      </w:pPr>
      <w:r>
        <w:rPr>
          <w:sz w:val="24"/>
          <w:szCs w:val="24"/>
        </w:rPr>
        <w:t>Stage four</w:t>
      </w:r>
      <w:r w:rsidR="00C47F8D">
        <w:rPr>
          <w:sz w:val="24"/>
          <w:szCs w:val="24"/>
        </w:rPr>
        <w:t xml:space="preserve"> indicate</w:t>
      </w:r>
      <w:r w:rsidR="00517331">
        <w:rPr>
          <w:sz w:val="24"/>
          <w:szCs w:val="24"/>
        </w:rPr>
        <w:t>d by The College of Policing (2024)</w:t>
      </w:r>
      <w:r w:rsidR="00C47F8D">
        <w:rPr>
          <w:sz w:val="24"/>
          <w:szCs w:val="24"/>
        </w:rPr>
        <w:t xml:space="preserve"> </w:t>
      </w:r>
      <w:r w:rsidR="00517331">
        <w:rPr>
          <w:sz w:val="24"/>
          <w:szCs w:val="24"/>
        </w:rPr>
        <w:t>explains the</w:t>
      </w:r>
      <w:r w:rsidR="00C47F8D">
        <w:rPr>
          <w:sz w:val="24"/>
          <w:szCs w:val="24"/>
        </w:rPr>
        <w:t xml:space="preserve"> standard for senior leaders. This stage is for superintendents and chief </w:t>
      </w:r>
      <w:r w:rsidR="007E67DE">
        <w:rPr>
          <w:sz w:val="24"/>
          <w:szCs w:val="24"/>
        </w:rPr>
        <w:t xml:space="preserve">superintendents. The difference between this stage and the stage prior is that instead one having multiple </w:t>
      </w:r>
      <w:r w:rsidR="005D37C0">
        <w:rPr>
          <w:sz w:val="24"/>
          <w:szCs w:val="24"/>
        </w:rPr>
        <w:t>teams</w:t>
      </w:r>
      <w:r w:rsidR="000C17BF">
        <w:rPr>
          <w:sz w:val="24"/>
          <w:szCs w:val="24"/>
        </w:rPr>
        <w:t xml:space="preserve"> to show leadership towards, stage four indicates that this stage requires a lead across </w:t>
      </w:r>
      <w:r w:rsidR="00677547">
        <w:rPr>
          <w:sz w:val="24"/>
          <w:szCs w:val="24"/>
        </w:rPr>
        <w:t>arears of senior responsibility.</w:t>
      </w:r>
      <w:r w:rsidR="006A6387">
        <w:rPr>
          <w:sz w:val="24"/>
          <w:szCs w:val="24"/>
        </w:rPr>
        <w:t xml:space="preserve"> Also having to </w:t>
      </w:r>
      <w:r w:rsidR="00DA1062">
        <w:rPr>
          <w:sz w:val="24"/>
          <w:szCs w:val="24"/>
        </w:rPr>
        <w:t>c</w:t>
      </w:r>
      <w:r w:rsidR="00DA1062" w:rsidRPr="00DA1062">
        <w:rPr>
          <w:sz w:val="24"/>
          <w:szCs w:val="24"/>
        </w:rPr>
        <w:t>laim a leading position in managing critical incidents in compliance with force and legal requirements.</w:t>
      </w:r>
      <w:r w:rsidR="00677547">
        <w:rPr>
          <w:sz w:val="24"/>
          <w:szCs w:val="24"/>
        </w:rPr>
        <w:t xml:space="preserve"> Therefore, this role indicates that leadership is requires over inspectors</w:t>
      </w:r>
      <w:r w:rsidR="005D37C0">
        <w:rPr>
          <w:sz w:val="24"/>
          <w:szCs w:val="24"/>
        </w:rPr>
        <w:t>.</w:t>
      </w:r>
    </w:p>
    <w:p w14:paraId="28062821" w14:textId="77777777" w:rsidR="005D37C0" w:rsidRDefault="005D37C0" w:rsidP="00340E9A">
      <w:pPr>
        <w:ind w:right="237"/>
        <w:jc w:val="both"/>
        <w:rPr>
          <w:sz w:val="24"/>
          <w:szCs w:val="24"/>
        </w:rPr>
      </w:pPr>
    </w:p>
    <w:p w14:paraId="7FD39A42" w14:textId="1529A42C" w:rsidR="00025650" w:rsidRDefault="005D37C0" w:rsidP="00340E9A">
      <w:pPr>
        <w:ind w:right="237"/>
        <w:jc w:val="both"/>
        <w:rPr>
          <w:sz w:val="24"/>
          <w:szCs w:val="24"/>
        </w:rPr>
      </w:pPr>
      <w:r>
        <w:rPr>
          <w:sz w:val="24"/>
          <w:szCs w:val="24"/>
        </w:rPr>
        <w:t>The last and final stage</w:t>
      </w:r>
      <w:r w:rsidR="007834A3">
        <w:rPr>
          <w:sz w:val="24"/>
          <w:szCs w:val="24"/>
        </w:rPr>
        <w:t xml:space="preserve"> identifie</w:t>
      </w:r>
      <w:r w:rsidR="00517331">
        <w:rPr>
          <w:sz w:val="24"/>
          <w:szCs w:val="24"/>
        </w:rPr>
        <w:t>d by The College of Policing (2024) is</w:t>
      </w:r>
      <w:r w:rsidR="007834A3">
        <w:rPr>
          <w:sz w:val="24"/>
          <w:szCs w:val="24"/>
        </w:rPr>
        <w:t xml:space="preserve"> the standards for executive leaders.</w:t>
      </w:r>
      <w:r w:rsidR="00F72E46">
        <w:rPr>
          <w:sz w:val="24"/>
          <w:szCs w:val="24"/>
        </w:rPr>
        <w:t xml:space="preserve"> </w:t>
      </w:r>
      <w:r w:rsidR="00F23CA3" w:rsidRPr="00F23CA3">
        <w:rPr>
          <w:sz w:val="24"/>
          <w:szCs w:val="24"/>
        </w:rPr>
        <w:t>The national benchmark for executive leaders' effective leadership performance is based on these standards. They are intended for people who are chief officers or who want to become one.</w:t>
      </w:r>
      <w:r w:rsidR="00E7047D">
        <w:rPr>
          <w:sz w:val="24"/>
          <w:szCs w:val="24"/>
        </w:rPr>
        <w:t xml:space="preserve"> Within this stage it is again being a leader and showing leadership over the superintendents and chief superintendents. </w:t>
      </w:r>
      <w:r w:rsidR="002A52EA" w:rsidRPr="002A52EA">
        <w:rPr>
          <w:sz w:val="24"/>
          <w:szCs w:val="24"/>
        </w:rPr>
        <w:t xml:space="preserve">In addition to this, you must comprehend the priorities and problems facing the force both now </w:t>
      </w:r>
      <w:r w:rsidR="00517331" w:rsidRPr="002A52EA">
        <w:rPr>
          <w:sz w:val="24"/>
          <w:szCs w:val="24"/>
        </w:rPr>
        <w:t>and, in the future,</w:t>
      </w:r>
      <w:r w:rsidR="002A52EA" w:rsidRPr="002A52EA">
        <w:rPr>
          <w:sz w:val="24"/>
          <w:szCs w:val="24"/>
        </w:rPr>
        <w:t xml:space="preserve"> set an example for everyone else in the force, and develop, oversee, and be accountable for workforce planning and strategy, which includes efficient resource and financial management.</w:t>
      </w:r>
    </w:p>
    <w:p w14:paraId="30CA3C14" w14:textId="77777777" w:rsidR="002A52EA" w:rsidRDefault="002A52EA" w:rsidP="00340E9A">
      <w:pPr>
        <w:ind w:right="237"/>
        <w:jc w:val="both"/>
        <w:rPr>
          <w:sz w:val="24"/>
          <w:szCs w:val="24"/>
        </w:rPr>
      </w:pPr>
    </w:p>
    <w:p w14:paraId="2DA89043" w14:textId="34F862C8" w:rsidR="001130E2" w:rsidRPr="00270EEB" w:rsidRDefault="001130E2" w:rsidP="00340E9A">
      <w:pPr>
        <w:ind w:right="237"/>
        <w:jc w:val="both"/>
        <w:rPr>
          <w:sz w:val="24"/>
          <w:szCs w:val="24"/>
        </w:rPr>
      </w:pPr>
      <w:proofErr w:type="spellStart"/>
      <w:r w:rsidRPr="001130E2">
        <w:rPr>
          <w:sz w:val="24"/>
          <w:szCs w:val="24"/>
        </w:rPr>
        <w:t>Hoggett</w:t>
      </w:r>
      <w:proofErr w:type="spellEnd"/>
      <w:r>
        <w:rPr>
          <w:sz w:val="24"/>
          <w:szCs w:val="24"/>
        </w:rPr>
        <w:t xml:space="preserve"> (2018)</w:t>
      </w:r>
      <w:r w:rsidR="007F59B9">
        <w:rPr>
          <w:sz w:val="24"/>
          <w:szCs w:val="24"/>
        </w:rPr>
        <w:t xml:space="preserve"> has shown within research that</w:t>
      </w:r>
      <w:r w:rsidR="006C17AB">
        <w:rPr>
          <w:sz w:val="24"/>
          <w:szCs w:val="24"/>
        </w:rPr>
        <w:t xml:space="preserve"> a</w:t>
      </w:r>
      <w:r w:rsidR="006C17AB" w:rsidRPr="006C17AB">
        <w:rPr>
          <w:sz w:val="24"/>
          <w:szCs w:val="24"/>
        </w:rPr>
        <w:t xml:space="preserve"> new approach to police leadership has been developed by the police services in Wales and England, allowing people from outside the force to advance straight into leadership positions. Previous studies have shown that officers highly value having an officer with police experience in charge of them.</w:t>
      </w:r>
      <w:r w:rsidR="00D8341A">
        <w:rPr>
          <w:sz w:val="24"/>
          <w:szCs w:val="24"/>
        </w:rPr>
        <w:t xml:space="preserve"> </w:t>
      </w:r>
      <w:proofErr w:type="spellStart"/>
      <w:r w:rsidR="00D8341A">
        <w:rPr>
          <w:sz w:val="24"/>
          <w:szCs w:val="24"/>
        </w:rPr>
        <w:t>Hoggett</w:t>
      </w:r>
      <w:proofErr w:type="spellEnd"/>
      <w:r w:rsidR="00D8341A">
        <w:rPr>
          <w:sz w:val="24"/>
          <w:szCs w:val="24"/>
        </w:rPr>
        <w:t xml:space="preserve"> (2018) research also indicated that</w:t>
      </w:r>
      <w:r w:rsidR="007B6CAD">
        <w:rPr>
          <w:sz w:val="24"/>
          <w:szCs w:val="24"/>
        </w:rPr>
        <w:t xml:space="preserve"> i</w:t>
      </w:r>
      <w:r w:rsidR="007B6CAD" w:rsidRPr="007B6CAD">
        <w:rPr>
          <w:sz w:val="24"/>
          <w:szCs w:val="24"/>
        </w:rPr>
        <w:t>n relation to the credibility problems associated with their lack of a shared police identity, serving officers hold existing leaders in low regard because they feel they have lost contact with what it means to be a police officer.</w:t>
      </w:r>
    </w:p>
    <w:p w14:paraId="73D1DF2B" w14:textId="77777777" w:rsidR="00025650" w:rsidRDefault="00025650" w:rsidP="00340E9A">
      <w:pPr>
        <w:ind w:right="237"/>
        <w:jc w:val="both"/>
        <w:rPr>
          <w:sz w:val="24"/>
          <w:szCs w:val="24"/>
        </w:rPr>
      </w:pPr>
    </w:p>
    <w:p w14:paraId="4FA92D7F" w14:textId="77777777" w:rsidR="00A9598C" w:rsidRDefault="00890B2F" w:rsidP="00340E9A">
      <w:pPr>
        <w:ind w:right="237"/>
        <w:jc w:val="both"/>
        <w:rPr>
          <w:sz w:val="24"/>
          <w:szCs w:val="24"/>
        </w:rPr>
      </w:pPr>
      <w:r w:rsidRPr="00890B2F">
        <w:rPr>
          <w:sz w:val="24"/>
          <w:szCs w:val="24"/>
        </w:rPr>
        <w:t xml:space="preserve">Knight </w:t>
      </w:r>
      <w:r>
        <w:rPr>
          <w:sz w:val="24"/>
          <w:szCs w:val="24"/>
        </w:rPr>
        <w:t>(</w:t>
      </w:r>
      <w:r w:rsidRPr="00890B2F">
        <w:rPr>
          <w:sz w:val="24"/>
          <w:szCs w:val="24"/>
        </w:rPr>
        <w:t>2024)</w:t>
      </w:r>
      <w:r>
        <w:rPr>
          <w:sz w:val="24"/>
          <w:szCs w:val="24"/>
        </w:rPr>
        <w:t xml:space="preserve"> </w:t>
      </w:r>
      <w:r w:rsidR="0029545E">
        <w:rPr>
          <w:sz w:val="24"/>
          <w:szCs w:val="24"/>
        </w:rPr>
        <w:t xml:space="preserve">highlights that there are six main common leadership styles within modern day </w:t>
      </w:r>
      <w:r w:rsidR="006B13A6">
        <w:rPr>
          <w:sz w:val="24"/>
          <w:szCs w:val="24"/>
        </w:rPr>
        <w:t>leaders. These leadership styles being Coercive</w:t>
      </w:r>
      <w:r w:rsidR="0075554C">
        <w:rPr>
          <w:sz w:val="24"/>
          <w:szCs w:val="24"/>
        </w:rPr>
        <w:t xml:space="preserve"> </w:t>
      </w:r>
      <w:r w:rsidR="0075554C" w:rsidRPr="0075554C">
        <w:rPr>
          <w:sz w:val="24"/>
          <w:szCs w:val="24"/>
        </w:rPr>
        <w:t>leadership</w:t>
      </w:r>
      <w:r w:rsidR="0075554C">
        <w:rPr>
          <w:sz w:val="24"/>
          <w:szCs w:val="24"/>
        </w:rPr>
        <w:t xml:space="preserve">, </w:t>
      </w:r>
      <w:r w:rsidR="0075554C" w:rsidRPr="0075554C">
        <w:rPr>
          <w:sz w:val="24"/>
          <w:szCs w:val="24"/>
        </w:rPr>
        <w:t>Authoritative leadership</w:t>
      </w:r>
      <w:r w:rsidR="0075554C">
        <w:rPr>
          <w:sz w:val="24"/>
          <w:szCs w:val="24"/>
        </w:rPr>
        <w:t xml:space="preserve">, </w:t>
      </w:r>
      <w:r w:rsidR="0075554C" w:rsidRPr="0075554C">
        <w:rPr>
          <w:sz w:val="24"/>
          <w:szCs w:val="24"/>
        </w:rPr>
        <w:t>Pacesetting leadership</w:t>
      </w:r>
      <w:r w:rsidR="0075554C">
        <w:rPr>
          <w:sz w:val="24"/>
          <w:szCs w:val="24"/>
        </w:rPr>
        <w:t xml:space="preserve">, </w:t>
      </w:r>
      <w:r w:rsidR="0041066A" w:rsidRPr="0041066A">
        <w:rPr>
          <w:sz w:val="24"/>
          <w:szCs w:val="24"/>
        </w:rPr>
        <w:t>Affiliative leadership</w:t>
      </w:r>
      <w:r w:rsidR="0041066A">
        <w:rPr>
          <w:sz w:val="24"/>
          <w:szCs w:val="24"/>
        </w:rPr>
        <w:t xml:space="preserve">, </w:t>
      </w:r>
      <w:r w:rsidR="0041066A" w:rsidRPr="0041066A">
        <w:rPr>
          <w:sz w:val="24"/>
          <w:szCs w:val="24"/>
        </w:rPr>
        <w:t xml:space="preserve">Democratic </w:t>
      </w:r>
      <w:r w:rsidR="00A9598C" w:rsidRPr="0041066A">
        <w:rPr>
          <w:sz w:val="24"/>
          <w:szCs w:val="24"/>
        </w:rPr>
        <w:t>leadership,</w:t>
      </w:r>
      <w:r w:rsidR="0041066A">
        <w:rPr>
          <w:sz w:val="24"/>
          <w:szCs w:val="24"/>
        </w:rPr>
        <w:t xml:space="preserve"> and lastly </w:t>
      </w:r>
      <w:r w:rsidR="0041066A" w:rsidRPr="0041066A">
        <w:rPr>
          <w:sz w:val="24"/>
          <w:szCs w:val="24"/>
        </w:rPr>
        <w:t>Coaching leadership</w:t>
      </w:r>
      <w:r w:rsidR="0041066A">
        <w:rPr>
          <w:sz w:val="24"/>
          <w:szCs w:val="24"/>
        </w:rPr>
        <w:t>.</w:t>
      </w:r>
      <w:r w:rsidR="00B56D13">
        <w:rPr>
          <w:sz w:val="24"/>
          <w:szCs w:val="24"/>
        </w:rPr>
        <w:t xml:space="preserve"> </w:t>
      </w:r>
    </w:p>
    <w:p w14:paraId="3976353F" w14:textId="77777777" w:rsidR="00A9598C" w:rsidRDefault="00A9598C" w:rsidP="00340E9A">
      <w:pPr>
        <w:ind w:right="237"/>
        <w:jc w:val="both"/>
        <w:rPr>
          <w:sz w:val="24"/>
          <w:szCs w:val="24"/>
        </w:rPr>
      </w:pPr>
    </w:p>
    <w:p w14:paraId="3546F507" w14:textId="0551B1B7" w:rsidR="003E785C" w:rsidRDefault="00B56D13" w:rsidP="00340E9A">
      <w:pPr>
        <w:ind w:right="237"/>
        <w:jc w:val="both"/>
        <w:rPr>
          <w:sz w:val="24"/>
          <w:szCs w:val="24"/>
        </w:rPr>
      </w:pPr>
      <w:r>
        <w:rPr>
          <w:sz w:val="24"/>
          <w:szCs w:val="24"/>
        </w:rPr>
        <w:t xml:space="preserve">Knight (2024) states that </w:t>
      </w:r>
      <w:r w:rsidR="00AF01CA" w:rsidRPr="00AF01CA">
        <w:rPr>
          <w:sz w:val="24"/>
          <w:szCs w:val="24"/>
        </w:rPr>
        <w:t>coercive</w:t>
      </w:r>
      <w:r w:rsidR="00AF01CA">
        <w:rPr>
          <w:sz w:val="24"/>
          <w:szCs w:val="24"/>
        </w:rPr>
        <w:t xml:space="preserve"> leadership</w:t>
      </w:r>
      <w:r w:rsidR="00AF01CA" w:rsidRPr="00AF01CA">
        <w:rPr>
          <w:sz w:val="24"/>
          <w:szCs w:val="24"/>
        </w:rPr>
        <w:t xml:space="preserve"> is the least effective in most </w:t>
      </w:r>
      <w:r w:rsidR="00AF01CA">
        <w:rPr>
          <w:sz w:val="24"/>
          <w:szCs w:val="24"/>
        </w:rPr>
        <w:t xml:space="preserve"> leadership </w:t>
      </w:r>
      <w:r w:rsidR="00AF01CA" w:rsidRPr="00AF01CA">
        <w:rPr>
          <w:sz w:val="24"/>
          <w:szCs w:val="24"/>
        </w:rPr>
        <w:t>situations</w:t>
      </w:r>
      <w:r w:rsidR="00AF01CA">
        <w:rPr>
          <w:sz w:val="24"/>
          <w:szCs w:val="24"/>
        </w:rPr>
        <w:t>. This is because this style is</w:t>
      </w:r>
      <w:r w:rsidR="00A9598C">
        <w:rPr>
          <w:sz w:val="24"/>
          <w:szCs w:val="24"/>
        </w:rPr>
        <w:t xml:space="preserve"> </w:t>
      </w:r>
      <w:r w:rsidR="00A9598C" w:rsidRPr="00A9598C">
        <w:rPr>
          <w:sz w:val="24"/>
          <w:szCs w:val="24"/>
        </w:rPr>
        <w:t>Top-down decision making, a coercive style, and a strict, follow-my-word mentality are its defining characteristics. Although this approach might produce results quickly, it has a negative long-term effect on the culture of the organi</w:t>
      </w:r>
      <w:r w:rsidR="00A9598C">
        <w:rPr>
          <w:sz w:val="24"/>
          <w:szCs w:val="24"/>
        </w:rPr>
        <w:t>s</w:t>
      </w:r>
      <w:r w:rsidR="00A9598C" w:rsidRPr="00A9598C">
        <w:rPr>
          <w:sz w:val="24"/>
          <w:szCs w:val="24"/>
        </w:rPr>
        <w:t>ation and increases employee turnover.</w:t>
      </w:r>
      <w:r w:rsidR="00C85729">
        <w:rPr>
          <w:sz w:val="24"/>
          <w:szCs w:val="24"/>
        </w:rPr>
        <w:t xml:space="preserve"> </w:t>
      </w:r>
    </w:p>
    <w:p w14:paraId="78EAC7C7" w14:textId="77777777" w:rsidR="00C85729" w:rsidRDefault="00C85729" w:rsidP="00340E9A">
      <w:pPr>
        <w:ind w:right="237"/>
        <w:jc w:val="both"/>
        <w:rPr>
          <w:sz w:val="24"/>
          <w:szCs w:val="24"/>
        </w:rPr>
      </w:pPr>
    </w:p>
    <w:p w14:paraId="109D3F99" w14:textId="5AA99703" w:rsidR="00C85729" w:rsidRDefault="00644EC2" w:rsidP="00340E9A">
      <w:pPr>
        <w:ind w:right="237"/>
        <w:jc w:val="both"/>
        <w:rPr>
          <w:sz w:val="24"/>
          <w:szCs w:val="24"/>
        </w:rPr>
      </w:pPr>
      <w:r>
        <w:rPr>
          <w:sz w:val="24"/>
          <w:szCs w:val="24"/>
        </w:rPr>
        <w:t>Knight (2024) identifies that</w:t>
      </w:r>
      <w:r w:rsidR="00C85729">
        <w:rPr>
          <w:sz w:val="24"/>
          <w:szCs w:val="24"/>
        </w:rPr>
        <w:t xml:space="preserve"> </w:t>
      </w:r>
      <w:r w:rsidR="0016465A" w:rsidRPr="0016465A">
        <w:rPr>
          <w:sz w:val="24"/>
          <w:szCs w:val="24"/>
        </w:rPr>
        <w:t>authoritative leadership style</w:t>
      </w:r>
      <w:r w:rsidR="0016465A">
        <w:rPr>
          <w:sz w:val="24"/>
          <w:szCs w:val="24"/>
        </w:rPr>
        <w:t xml:space="preserve"> </w:t>
      </w:r>
      <w:r w:rsidR="00F26B7F" w:rsidRPr="00F26B7F">
        <w:rPr>
          <w:sz w:val="24"/>
          <w:szCs w:val="24"/>
        </w:rPr>
        <w:t>entails inspiring team members by relating their work to a more comprehensive organi</w:t>
      </w:r>
      <w:r w:rsidR="00F26B7F">
        <w:rPr>
          <w:sz w:val="24"/>
          <w:szCs w:val="24"/>
        </w:rPr>
        <w:t>s</w:t>
      </w:r>
      <w:r w:rsidR="00F26B7F" w:rsidRPr="00F26B7F">
        <w:rPr>
          <w:sz w:val="24"/>
          <w:szCs w:val="24"/>
        </w:rPr>
        <w:t>ational plan and assisting them in realizing how their daily responsibilities fit into a bigger picture. It also involves giving your employees the freedom and creativity to work toward the common goal</w:t>
      </w:r>
      <w:r w:rsidR="00F26B7F">
        <w:rPr>
          <w:sz w:val="24"/>
          <w:szCs w:val="24"/>
        </w:rPr>
        <w:t xml:space="preserve"> and</w:t>
      </w:r>
      <w:r w:rsidR="00F26B7F" w:rsidRPr="00F26B7F">
        <w:rPr>
          <w:sz w:val="24"/>
          <w:szCs w:val="24"/>
        </w:rPr>
        <w:t xml:space="preserve"> </w:t>
      </w:r>
      <w:r w:rsidR="00F26B7F">
        <w:rPr>
          <w:sz w:val="24"/>
          <w:szCs w:val="24"/>
        </w:rPr>
        <w:t>therefore</w:t>
      </w:r>
      <w:r w:rsidR="00F26B7F" w:rsidRPr="00F26B7F">
        <w:rPr>
          <w:sz w:val="24"/>
          <w:szCs w:val="24"/>
        </w:rPr>
        <w:t xml:space="preserve"> fosters high employee engagement and improved job satisfaction.</w:t>
      </w:r>
    </w:p>
    <w:p w14:paraId="36AD1CC4" w14:textId="77777777" w:rsidR="00D17E0A" w:rsidRDefault="00D17E0A" w:rsidP="00340E9A">
      <w:pPr>
        <w:ind w:right="237"/>
        <w:jc w:val="both"/>
        <w:rPr>
          <w:sz w:val="24"/>
          <w:szCs w:val="24"/>
        </w:rPr>
      </w:pPr>
    </w:p>
    <w:p w14:paraId="5DCE2487" w14:textId="099A8E06" w:rsidR="00D17E0A" w:rsidRDefault="00644EC2" w:rsidP="00340E9A">
      <w:pPr>
        <w:ind w:right="237"/>
        <w:jc w:val="both"/>
        <w:rPr>
          <w:sz w:val="24"/>
          <w:szCs w:val="24"/>
        </w:rPr>
      </w:pPr>
      <w:r>
        <w:rPr>
          <w:sz w:val="24"/>
          <w:szCs w:val="24"/>
        </w:rPr>
        <w:t xml:space="preserve">Knight (2024) also explains that </w:t>
      </w:r>
      <w:r w:rsidR="00D17E0A" w:rsidRPr="00D17E0A">
        <w:rPr>
          <w:sz w:val="24"/>
          <w:szCs w:val="24"/>
        </w:rPr>
        <w:t>Pacesetting leadership style</w:t>
      </w:r>
      <w:r w:rsidR="009B7EBE">
        <w:rPr>
          <w:sz w:val="24"/>
          <w:szCs w:val="24"/>
        </w:rPr>
        <w:t xml:space="preserve"> </w:t>
      </w:r>
      <w:r w:rsidR="009B7EBE" w:rsidRPr="009B7EBE">
        <w:rPr>
          <w:sz w:val="24"/>
          <w:szCs w:val="24"/>
        </w:rPr>
        <w:t>entails having high expectations for both yourself as a leader and other people. While aiming for perfection is commendable, setting the pace is counterproductive if mistakes are prioriti</w:t>
      </w:r>
      <w:r w:rsidR="009B7EBE">
        <w:rPr>
          <w:sz w:val="24"/>
          <w:szCs w:val="24"/>
        </w:rPr>
        <w:t>s</w:t>
      </w:r>
      <w:r w:rsidR="009B7EBE" w:rsidRPr="009B7EBE">
        <w:rPr>
          <w:sz w:val="24"/>
          <w:szCs w:val="24"/>
        </w:rPr>
        <w:t>ed over accomplishments.</w:t>
      </w:r>
    </w:p>
    <w:p w14:paraId="550A65AD" w14:textId="77777777" w:rsidR="007925A1" w:rsidRDefault="007925A1" w:rsidP="00340E9A">
      <w:pPr>
        <w:ind w:right="237"/>
        <w:jc w:val="both"/>
        <w:rPr>
          <w:sz w:val="24"/>
          <w:szCs w:val="24"/>
        </w:rPr>
      </w:pPr>
    </w:p>
    <w:p w14:paraId="06BD2837" w14:textId="55B3AF38" w:rsidR="007925A1" w:rsidRDefault="00644EC2" w:rsidP="00340E9A">
      <w:pPr>
        <w:ind w:right="237"/>
        <w:jc w:val="both"/>
        <w:rPr>
          <w:sz w:val="24"/>
          <w:szCs w:val="24"/>
        </w:rPr>
      </w:pPr>
      <w:r>
        <w:rPr>
          <w:sz w:val="24"/>
          <w:szCs w:val="24"/>
        </w:rPr>
        <w:t xml:space="preserve">Knight (2024) also confirms that </w:t>
      </w:r>
      <w:r w:rsidR="007925A1" w:rsidRPr="007925A1">
        <w:rPr>
          <w:sz w:val="24"/>
          <w:szCs w:val="24"/>
        </w:rPr>
        <w:t>Affiliative leadership style</w:t>
      </w:r>
      <w:r w:rsidR="007925A1">
        <w:rPr>
          <w:sz w:val="24"/>
          <w:szCs w:val="24"/>
        </w:rPr>
        <w:t xml:space="preserve"> involves</w:t>
      </w:r>
      <w:r w:rsidR="007925A1" w:rsidRPr="007925A1">
        <w:rPr>
          <w:sz w:val="24"/>
          <w:szCs w:val="24"/>
        </w:rPr>
        <w:t xml:space="preserve"> developing close emotional ties, establishing a spirit of unity and </w:t>
      </w:r>
      <w:r w:rsidR="00F3676A">
        <w:rPr>
          <w:sz w:val="24"/>
          <w:szCs w:val="24"/>
        </w:rPr>
        <w:t>togetherness</w:t>
      </w:r>
      <w:r w:rsidR="007925A1" w:rsidRPr="007925A1">
        <w:rPr>
          <w:sz w:val="24"/>
          <w:szCs w:val="24"/>
        </w:rPr>
        <w:t>, and cultivating a happy and encouraging work environment. Members of the team are better able to collaborate toward shared objectives, feel like they belong, and exchange ideas and criticism without restriction.</w:t>
      </w:r>
    </w:p>
    <w:p w14:paraId="7D5C146A" w14:textId="77777777" w:rsidR="00890B2F" w:rsidRDefault="00890B2F" w:rsidP="00340E9A">
      <w:pPr>
        <w:ind w:right="237"/>
        <w:jc w:val="both"/>
        <w:rPr>
          <w:sz w:val="24"/>
          <w:szCs w:val="24"/>
        </w:rPr>
      </w:pPr>
    </w:p>
    <w:p w14:paraId="566B64BA" w14:textId="45078DB6" w:rsidR="00F3676A" w:rsidRDefault="00644EC2" w:rsidP="00340E9A">
      <w:pPr>
        <w:ind w:right="237"/>
        <w:jc w:val="both"/>
        <w:rPr>
          <w:sz w:val="24"/>
          <w:szCs w:val="24"/>
        </w:rPr>
      </w:pPr>
      <w:r>
        <w:rPr>
          <w:sz w:val="24"/>
          <w:szCs w:val="24"/>
        </w:rPr>
        <w:t xml:space="preserve">Knight (2024) further identifies that the fourth leadership style within a workplace is a </w:t>
      </w:r>
      <w:r w:rsidR="00F3676A" w:rsidRPr="00F3676A">
        <w:rPr>
          <w:sz w:val="24"/>
          <w:szCs w:val="24"/>
        </w:rPr>
        <w:t>Democratic leadership style</w:t>
      </w:r>
      <w:r>
        <w:rPr>
          <w:sz w:val="24"/>
          <w:szCs w:val="24"/>
        </w:rPr>
        <w:t>. This</w:t>
      </w:r>
      <w:r w:rsidR="00AC6EBB">
        <w:rPr>
          <w:sz w:val="24"/>
          <w:szCs w:val="24"/>
        </w:rPr>
        <w:t xml:space="preserve"> </w:t>
      </w:r>
      <w:r w:rsidR="00AC6EBB" w:rsidRPr="00AC6EBB">
        <w:rPr>
          <w:sz w:val="24"/>
          <w:szCs w:val="24"/>
        </w:rPr>
        <w:t>usually gives their group the ability to participate in decision-making. The leader demonstrates to their team members that their opinions are important, their voices are heard, and their contributions are valued by taking the time to solicit input, listen to worries and different points of view, and incorporate feedback.</w:t>
      </w:r>
    </w:p>
    <w:p w14:paraId="4508A7FE" w14:textId="77777777" w:rsidR="00A23F56" w:rsidRDefault="00A23F56" w:rsidP="00340E9A">
      <w:pPr>
        <w:ind w:right="237"/>
        <w:jc w:val="both"/>
        <w:rPr>
          <w:sz w:val="24"/>
          <w:szCs w:val="24"/>
        </w:rPr>
      </w:pPr>
    </w:p>
    <w:p w14:paraId="3B9BC89F" w14:textId="2199B594" w:rsidR="00A23F56" w:rsidRDefault="00644EC2" w:rsidP="00340E9A">
      <w:pPr>
        <w:ind w:right="237"/>
        <w:jc w:val="both"/>
        <w:rPr>
          <w:sz w:val="24"/>
          <w:szCs w:val="24"/>
        </w:rPr>
      </w:pPr>
      <w:r>
        <w:rPr>
          <w:sz w:val="24"/>
          <w:szCs w:val="24"/>
        </w:rPr>
        <w:t xml:space="preserve">Knight (2024) lastly identifies that a </w:t>
      </w:r>
      <w:r w:rsidR="00A23F56" w:rsidRPr="00A23F56">
        <w:rPr>
          <w:sz w:val="24"/>
          <w:szCs w:val="24"/>
        </w:rPr>
        <w:t>Coaching leadership style</w:t>
      </w:r>
      <w:r w:rsidR="005A0466">
        <w:rPr>
          <w:sz w:val="24"/>
          <w:szCs w:val="24"/>
        </w:rPr>
        <w:t xml:space="preserve"> is </w:t>
      </w:r>
      <w:r w:rsidR="005A0466" w:rsidRPr="005A0466">
        <w:rPr>
          <w:sz w:val="24"/>
          <w:szCs w:val="24"/>
        </w:rPr>
        <w:t>centred on personal development and entails taking the time to comprehend the long-term objectives of each team member, both in terms of their career and personal growth. Leaders that genuinely care about their employees' growth make them feel appreciated and inspired.</w:t>
      </w:r>
    </w:p>
    <w:p w14:paraId="114AB0FD" w14:textId="77777777" w:rsidR="00890B2F" w:rsidRDefault="00890B2F" w:rsidP="00340E9A">
      <w:pPr>
        <w:ind w:right="237"/>
        <w:jc w:val="both"/>
        <w:rPr>
          <w:sz w:val="24"/>
          <w:szCs w:val="24"/>
        </w:rPr>
      </w:pPr>
    </w:p>
    <w:p w14:paraId="322FED33" w14:textId="3E57A727" w:rsidR="000344C1" w:rsidRDefault="002A634D" w:rsidP="00340E9A">
      <w:pPr>
        <w:ind w:right="237"/>
        <w:jc w:val="both"/>
        <w:rPr>
          <w:sz w:val="24"/>
          <w:szCs w:val="24"/>
        </w:rPr>
      </w:pPr>
      <w:r>
        <w:rPr>
          <w:sz w:val="24"/>
          <w:szCs w:val="24"/>
        </w:rPr>
        <w:t xml:space="preserve">As a </w:t>
      </w:r>
      <w:r w:rsidR="000344C1">
        <w:rPr>
          <w:sz w:val="24"/>
          <w:szCs w:val="24"/>
        </w:rPr>
        <w:t>modern-day</w:t>
      </w:r>
      <w:r>
        <w:rPr>
          <w:sz w:val="24"/>
          <w:szCs w:val="24"/>
        </w:rPr>
        <w:t xml:space="preserve"> police officer, </w:t>
      </w:r>
      <w:r w:rsidR="000344C1" w:rsidRPr="000344C1">
        <w:rPr>
          <w:sz w:val="24"/>
          <w:szCs w:val="24"/>
        </w:rPr>
        <w:t>I would suggest that the most typical leadership approach</w:t>
      </w:r>
      <w:r w:rsidR="00FC6F01">
        <w:rPr>
          <w:sz w:val="24"/>
          <w:szCs w:val="24"/>
        </w:rPr>
        <w:t xml:space="preserve"> </w:t>
      </w:r>
      <w:r w:rsidR="000344C1" w:rsidRPr="000344C1">
        <w:rPr>
          <w:sz w:val="24"/>
          <w:szCs w:val="24"/>
        </w:rPr>
        <w:t>employ</w:t>
      </w:r>
      <w:r w:rsidR="00FC6F01">
        <w:rPr>
          <w:sz w:val="24"/>
          <w:szCs w:val="24"/>
        </w:rPr>
        <w:t>ed within policing</w:t>
      </w:r>
      <w:r w:rsidR="000344C1" w:rsidRPr="000344C1">
        <w:rPr>
          <w:sz w:val="24"/>
          <w:szCs w:val="24"/>
        </w:rPr>
        <w:t xml:space="preserve"> is </w:t>
      </w:r>
      <w:r w:rsidR="00F06BE6">
        <w:rPr>
          <w:sz w:val="24"/>
          <w:szCs w:val="24"/>
        </w:rPr>
        <w:t>the p</w:t>
      </w:r>
      <w:r w:rsidR="00F06BE6" w:rsidRPr="00F06BE6">
        <w:rPr>
          <w:sz w:val="24"/>
          <w:szCs w:val="24"/>
        </w:rPr>
        <w:t>acesetting leadership style</w:t>
      </w:r>
      <w:r w:rsidR="00F06BE6">
        <w:rPr>
          <w:sz w:val="24"/>
          <w:szCs w:val="24"/>
        </w:rPr>
        <w:t xml:space="preserve"> alongside the a</w:t>
      </w:r>
      <w:r w:rsidR="00F06BE6" w:rsidRPr="007925A1">
        <w:rPr>
          <w:sz w:val="24"/>
          <w:szCs w:val="24"/>
        </w:rPr>
        <w:t>ffiliative leadership style</w:t>
      </w:r>
      <w:r w:rsidR="00F06BE6">
        <w:rPr>
          <w:sz w:val="24"/>
          <w:szCs w:val="24"/>
        </w:rPr>
        <w:t>. This is because in majority of the incidences that I deal with involving a team, a difference is to be made to protect a victim of a crime. Therefore, it is important to carry out the investigation to a high quality to meet the victims’ expectations of safeguarding. I also believe that the affiliative style is used regularly whilst working as a team becaus</w:t>
      </w:r>
      <w:r w:rsidR="00FC6F01">
        <w:rPr>
          <w:sz w:val="24"/>
          <w:szCs w:val="24"/>
        </w:rPr>
        <w:t>e</w:t>
      </w:r>
      <w:r w:rsidR="00F06BE6">
        <w:rPr>
          <w:sz w:val="24"/>
          <w:szCs w:val="24"/>
        </w:rPr>
        <w:t xml:space="preserve"> a </w:t>
      </w:r>
      <w:r w:rsidR="00F06BE6" w:rsidRPr="007925A1">
        <w:rPr>
          <w:sz w:val="24"/>
          <w:szCs w:val="24"/>
        </w:rPr>
        <w:t>happy and encouraging work environmen</w:t>
      </w:r>
      <w:r w:rsidR="00F06BE6">
        <w:rPr>
          <w:sz w:val="24"/>
          <w:szCs w:val="24"/>
        </w:rPr>
        <w:t>t within policing helps getting the best possible results when dealing with all situations.</w:t>
      </w:r>
    </w:p>
    <w:p w14:paraId="4F4E0D14" w14:textId="77777777" w:rsidR="00FC6F01" w:rsidRDefault="00FC6F01" w:rsidP="00340E9A">
      <w:pPr>
        <w:ind w:right="237"/>
        <w:jc w:val="both"/>
        <w:rPr>
          <w:sz w:val="24"/>
          <w:szCs w:val="24"/>
        </w:rPr>
      </w:pPr>
    </w:p>
    <w:p w14:paraId="6228F920" w14:textId="4B35CF95" w:rsidR="00FC6F01" w:rsidRDefault="00FC6F01" w:rsidP="00340E9A">
      <w:pPr>
        <w:ind w:right="237"/>
        <w:jc w:val="both"/>
        <w:rPr>
          <w:sz w:val="24"/>
          <w:szCs w:val="24"/>
        </w:rPr>
      </w:pPr>
      <w:r>
        <w:rPr>
          <w:sz w:val="24"/>
          <w:szCs w:val="24"/>
        </w:rPr>
        <w:t xml:space="preserve">As I am coming towards the end of my three-year probation period, even though I have highlighted the two </w:t>
      </w:r>
      <w:proofErr w:type="gramStart"/>
      <w:r>
        <w:rPr>
          <w:sz w:val="24"/>
          <w:szCs w:val="24"/>
        </w:rPr>
        <w:t>most commonly used</w:t>
      </w:r>
      <w:proofErr w:type="gramEnd"/>
      <w:r>
        <w:rPr>
          <w:sz w:val="24"/>
          <w:szCs w:val="24"/>
        </w:rPr>
        <w:t xml:space="preserve"> leadership styles used within policing above, the one I use in majority of situations is the pacesetting leadership style. This is because, I believe that I am now a more knowledgeable officer and therefore aware of what is required to get the best outcomes to safeguard a victim within response situations. However, due to still having less than three years experiences within the role, on occasions, there may be incidences I have still not dealt with to a similar nature. Even though this is the case, the high </w:t>
      </w:r>
      <w:r w:rsidR="00CA0D1A">
        <w:rPr>
          <w:sz w:val="24"/>
          <w:szCs w:val="24"/>
        </w:rPr>
        <w:t>expectation</w:t>
      </w:r>
      <w:r>
        <w:rPr>
          <w:sz w:val="24"/>
          <w:szCs w:val="24"/>
        </w:rPr>
        <w:t xml:space="preserve"> within the role is still required. Therefore, whilst I’m at these situations, I make sure that each officer including myself is carrying out a key </w:t>
      </w:r>
      <w:r w:rsidR="00CA0D1A">
        <w:rPr>
          <w:sz w:val="24"/>
          <w:szCs w:val="24"/>
        </w:rPr>
        <w:t xml:space="preserve">role when dealing which each incident, so the expectations of the victims safeguarding is at an </w:t>
      </w:r>
      <w:r w:rsidR="0029764B">
        <w:rPr>
          <w:sz w:val="24"/>
          <w:szCs w:val="24"/>
        </w:rPr>
        <w:t>all-time</w:t>
      </w:r>
      <w:r w:rsidR="00CA0D1A">
        <w:rPr>
          <w:sz w:val="24"/>
          <w:szCs w:val="24"/>
        </w:rPr>
        <w:t xml:space="preserve"> high as much as possible. Although, when dealing with them situations I am not fully aware on how to deal with, I am able to listen to other officers and trust them with their own experience knowledge to outline how to deal with the situation to reach the common goal for all officers in the situation, allowing them to lead the situation if required. </w:t>
      </w:r>
      <w:r w:rsidR="00CA0D1A" w:rsidRPr="00CA0D1A">
        <w:rPr>
          <w:sz w:val="24"/>
          <w:szCs w:val="24"/>
        </w:rPr>
        <w:t xml:space="preserve">This acknowledges that other officers might be more knowledgeable about handling situations in modern policing, and as such, they would be the most qualified to offer guidance on achieving the common objective. A great leader </w:t>
      </w:r>
      <w:proofErr w:type="gramStart"/>
      <w:r w:rsidR="00CA0D1A" w:rsidRPr="00CA0D1A">
        <w:rPr>
          <w:sz w:val="24"/>
          <w:szCs w:val="24"/>
        </w:rPr>
        <w:t>has the ability to</w:t>
      </w:r>
      <w:proofErr w:type="gramEnd"/>
      <w:r w:rsidR="00CA0D1A" w:rsidRPr="00CA0D1A">
        <w:rPr>
          <w:sz w:val="24"/>
          <w:szCs w:val="24"/>
        </w:rPr>
        <w:t xml:space="preserve"> listen to the group and make sure everyone knows all of their options.</w:t>
      </w:r>
    </w:p>
    <w:p w14:paraId="16A47C4D" w14:textId="77777777" w:rsidR="000344C1" w:rsidRDefault="000344C1" w:rsidP="00340E9A">
      <w:pPr>
        <w:ind w:right="237"/>
        <w:jc w:val="both"/>
        <w:rPr>
          <w:sz w:val="24"/>
          <w:szCs w:val="24"/>
        </w:rPr>
      </w:pPr>
    </w:p>
    <w:p w14:paraId="5F428F40" w14:textId="63D8BFAF" w:rsidR="003E785C" w:rsidRDefault="00374395" w:rsidP="00340E9A">
      <w:pPr>
        <w:ind w:right="237"/>
        <w:jc w:val="both"/>
        <w:rPr>
          <w:sz w:val="24"/>
          <w:szCs w:val="24"/>
        </w:rPr>
      </w:pPr>
      <w:r>
        <w:rPr>
          <w:sz w:val="24"/>
          <w:szCs w:val="24"/>
        </w:rPr>
        <w:t xml:space="preserve">One incident where I have used this type of leadership style within a response situation is when I have had to attend an ongoing burglary. On attendance there were multiple officers were attending the incident. This incident occurred within a shop within closing hours, and they were made aware due to an activation alarm. As of this, there are multiple entrances to a store. Therefore, I have requested for officers to cover two other entrances whilst I and another officer covered another whilst we </w:t>
      </w:r>
      <w:r w:rsidR="003153F3">
        <w:rPr>
          <w:sz w:val="24"/>
          <w:szCs w:val="24"/>
        </w:rPr>
        <w:t>waited</w:t>
      </w:r>
      <w:r>
        <w:rPr>
          <w:sz w:val="24"/>
          <w:szCs w:val="24"/>
        </w:rPr>
        <w:t xml:space="preserve"> for a dog unit to arrive to assist with the search of the subject within the property. By doing this, it meant that if the offender did try leaving the premises, all exits were covered so that the offender could not run away. As the dog unit had arrived an entered the property, I have entered after the dog unit so that I was not interfering with the trace for the dog, and shortly after a male was arrested for a commercial burglary. As I had done this, I have requested for the other officers to observe evidence such as point of entry so that </w:t>
      </w:r>
      <w:r w:rsidR="003153F3">
        <w:rPr>
          <w:sz w:val="24"/>
          <w:szCs w:val="24"/>
        </w:rPr>
        <w:t>the CSI team were able to preserve evidence which would be key to the investigation. By having officers doing this, it makes sure that no other persons can interfere with evidence that is available at the scene. Therefore, a scene guard was put on to make sure evidence can be gained till CSI arrive. Whilst waiting for CSI to attend, I have requested for other officers to gain all golden hour enquiries such as CCTV, photos of damage to property/entry point and to identify if there are any witnesses to the incident. By doing this, I have made sure the quality of the investigation is high and to have all the evidence available to put towards the offender in custody. This is a key example of how I have used the p</w:t>
      </w:r>
      <w:r w:rsidR="003153F3" w:rsidRPr="00F06BE6">
        <w:rPr>
          <w:sz w:val="24"/>
          <w:szCs w:val="24"/>
        </w:rPr>
        <w:t>acesetting leadership style</w:t>
      </w:r>
      <w:r w:rsidR="003153F3">
        <w:rPr>
          <w:sz w:val="24"/>
          <w:szCs w:val="24"/>
        </w:rPr>
        <w:t xml:space="preserve"> to obtain the goal within the incident.</w:t>
      </w:r>
    </w:p>
    <w:p w14:paraId="1F46D509" w14:textId="77777777" w:rsidR="006E5708" w:rsidRDefault="006E5708" w:rsidP="00340E9A">
      <w:pPr>
        <w:ind w:right="237"/>
        <w:jc w:val="both"/>
        <w:rPr>
          <w:sz w:val="24"/>
          <w:szCs w:val="24"/>
        </w:rPr>
      </w:pPr>
    </w:p>
    <w:p w14:paraId="7A6C55ED" w14:textId="0AFD8B20" w:rsidR="006E5708" w:rsidRDefault="006E5708" w:rsidP="006E5708">
      <w:pPr>
        <w:ind w:right="237"/>
        <w:jc w:val="both"/>
        <w:rPr>
          <w:sz w:val="24"/>
          <w:szCs w:val="24"/>
        </w:rPr>
      </w:pPr>
      <w:r>
        <w:rPr>
          <w:sz w:val="24"/>
          <w:szCs w:val="24"/>
        </w:rPr>
        <w:t>Although, due to the circumstances of the incident, my sergeant has also attended shortly after the golden hour enquiries. As of this, my leadership style has had to be flexible. This is because my sergeant is more senior, I have taken a more set back approach and allowed the sergeant with more experience take a lead and listen to their advice. Therefore, I have changed from the ‘pacesetting’ leadership style to an ‘</w:t>
      </w:r>
      <w:r w:rsidRPr="0016465A">
        <w:rPr>
          <w:sz w:val="24"/>
          <w:szCs w:val="24"/>
        </w:rPr>
        <w:t>authoritative</w:t>
      </w:r>
      <w:r>
        <w:rPr>
          <w:sz w:val="24"/>
          <w:szCs w:val="24"/>
        </w:rPr>
        <w:t>’</w:t>
      </w:r>
      <w:r w:rsidRPr="0016465A">
        <w:rPr>
          <w:sz w:val="24"/>
          <w:szCs w:val="24"/>
        </w:rPr>
        <w:t xml:space="preserve"> leadership style</w:t>
      </w:r>
      <w:r>
        <w:rPr>
          <w:sz w:val="24"/>
          <w:szCs w:val="24"/>
        </w:rPr>
        <w:t>. By having this flexibility, I was still able to inspire my other team members in making sure all possible evidence was gained when possible and assist in those enquiries to get them done as soon as possible. By showing this flexibility in my leadership there was more engagement between myself and my colleagues and the enquiries getting conducted had an improved timeframe.</w:t>
      </w:r>
      <w:r>
        <w:rPr>
          <w:sz w:val="24"/>
          <w:szCs w:val="24"/>
        </w:rPr>
        <w:t xml:space="preserve"> </w:t>
      </w:r>
    </w:p>
    <w:p w14:paraId="4DFD7B1D" w14:textId="2BD7FBF5" w:rsidR="006E5708" w:rsidRDefault="006E5708" w:rsidP="00340E9A">
      <w:pPr>
        <w:ind w:right="237"/>
        <w:jc w:val="both"/>
        <w:rPr>
          <w:rStyle w:val="normaltextrun"/>
          <w:i/>
          <w:iCs/>
          <w:color w:val="000000" w:themeColor="text1"/>
        </w:rPr>
      </w:pPr>
    </w:p>
    <w:p w14:paraId="67FD8A93" w14:textId="77777777" w:rsidR="003E785C" w:rsidRDefault="003E785C" w:rsidP="00340E9A">
      <w:pPr>
        <w:ind w:right="237"/>
        <w:jc w:val="both"/>
        <w:rPr>
          <w:sz w:val="24"/>
          <w:szCs w:val="24"/>
        </w:rPr>
      </w:pPr>
    </w:p>
    <w:p w14:paraId="1AF92E4F" w14:textId="76BBAC0A" w:rsidR="003153F3" w:rsidRDefault="003153F3" w:rsidP="00340E9A">
      <w:pPr>
        <w:ind w:right="237"/>
        <w:jc w:val="both"/>
        <w:rPr>
          <w:sz w:val="24"/>
          <w:szCs w:val="24"/>
        </w:rPr>
      </w:pPr>
      <w:r w:rsidRPr="003153F3">
        <w:rPr>
          <w:sz w:val="24"/>
          <w:szCs w:val="24"/>
        </w:rPr>
        <w:t>To finalise this essay, I have defined leadership and discussed its applications in modern police forces.  Additionally, I've highlighted the various kinds of leadership philosophies and the advantages of each, based on the kind of leader you are. Next, I've determined which leadership style works best for me in a response role. In closing, I gave an example of how I have applied the pacesetting leadership style to modern policing.</w:t>
      </w:r>
    </w:p>
    <w:p w14:paraId="30F1BA74" w14:textId="77777777" w:rsidR="003153F3" w:rsidRDefault="003153F3" w:rsidP="00340E9A">
      <w:pPr>
        <w:ind w:right="237"/>
        <w:jc w:val="both"/>
        <w:rPr>
          <w:sz w:val="24"/>
          <w:szCs w:val="24"/>
        </w:rPr>
      </w:pPr>
    </w:p>
    <w:p w14:paraId="1B800E32" w14:textId="77777777" w:rsidR="003153F3" w:rsidRPr="00270EEB" w:rsidRDefault="003153F3" w:rsidP="00340E9A">
      <w:pPr>
        <w:ind w:right="237"/>
        <w:jc w:val="both"/>
        <w:rPr>
          <w:sz w:val="24"/>
          <w:szCs w:val="24"/>
        </w:rPr>
      </w:pPr>
    </w:p>
    <w:p w14:paraId="556B64F0" w14:textId="645B2B83" w:rsidR="00025650" w:rsidRPr="00270EEB" w:rsidRDefault="003B6625" w:rsidP="00340E9A">
      <w:pPr>
        <w:ind w:right="237"/>
        <w:jc w:val="both"/>
        <w:rPr>
          <w:sz w:val="24"/>
          <w:szCs w:val="24"/>
        </w:rPr>
      </w:pPr>
      <w:r>
        <w:rPr>
          <w:sz w:val="24"/>
          <w:szCs w:val="24"/>
        </w:rPr>
        <w:t xml:space="preserve">Words: </w:t>
      </w:r>
      <w:r w:rsidR="003153F3">
        <w:rPr>
          <w:sz w:val="24"/>
          <w:szCs w:val="24"/>
        </w:rPr>
        <w:t>2</w:t>
      </w:r>
      <w:r w:rsidR="006E5708">
        <w:rPr>
          <w:sz w:val="24"/>
          <w:szCs w:val="24"/>
        </w:rPr>
        <w:t>252</w:t>
      </w: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xml:space="preserve">, </w:t>
            </w:r>
            <w:proofErr w:type="gramStart"/>
            <w:r w:rsidR="491026F7" w:rsidRPr="1DD06503">
              <w:rPr>
                <w:rStyle w:val="normaltextrun"/>
                <w:rFonts w:ascii="Arial" w:hAnsi="Arial" w:cs="Arial"/>
                <w:color w:val="000000" w:themeColor="text1"/>
              </w:rPr>
              <w:t>professional</w:t>
            </w:r>
            <w:proofErr w:type="gramEnd"/>
            <w:r w:rsidR="491026F7" w:rsidRPr="1DD06503">
              <w:rPr>
                <w:rStyle w:val="normaltextrun"/>
                <w:rFonts w:ascii="Arial" w:hAnsi="Arial" w:cs="Arial"/>
                <w:color w:val="000000" w:themeColor="text1"/>
              </w:rPr>
              <w:t xml:space="preserve">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Default="00025650" w:rsidP="00340E9A">
      <w:pPr>
        <w:ind w:right="237"/>
        <w:jc w:val="both"/>
        <w:rPr>
          <w:sz w:val="24"/>
          <w:szCs w:val="24"/>
        </w:rPr>
      </w:pPr>
    </w:p>
    <w:p w14:paraId="220BF0BA" w14:textId="48D90F05" w:rsidR="001C5172" w:rsidRDefault="001C5172" w:rsidP="00340E9A">
      <w:pPr>
        <w:ind w:right="237"/>
        <w:jc w:val="both"/>
        <w:rPr>
          <w:sz w:val="24"/>
          <w:szCs w:val="24"/>
        </w:rPr>
      </w:pPr>
      <w:r>
        <w:rPr>
          <w:sz w:val="24"/>
          <w:szCs w:val="24"/>
        </w:rPr>
        <w:t xml:space="preserve">Throughout this essay, I will be reflecting upon my experience within my three-year probation period. Whilst reflecting I will be focusing on how mentoring and coaching has benefited </w:t>
      </w:r>
      <w:r w:rsidR="008E2C55">
        <w:rPr>
          <w:sz w:val="24"/>
          <w:szCs w:val="24"/>
        </w:rPr>
        <w:t xml:space="preserve">me to become the police constable that I am today, how it has helped me to meet my own personal, professional, and organisational goals within my role </w:t>
      </w:r>
      <w:r w:rsidR="009F3731">
        <w:rPr>
          <w:sz w:val="24"/>
          <w:szCs w:val="24"/>
        </w:rPr>
        <w:t>and</w:t>
      </w:r>
      <w:r w:rsidR="008E2C55">
        <w:rPr>
          <w:sz w:val="24"/>
          <w:szCs w:val="24"/>
        </w:rPr>
        <w:t xml:space="preserve"> how it aided me to learn, develop and perform within my workplace as a police constable. I will also be reflecting on the on the coaching and mentoring theories I was able to identify during my probation period that assisted to mentoring me to become a police constable. During the essay, I will be referencing my </w:t>
      </w:r>
      <w:r w:rsidR="000A543A">
        <w:rPr>
          <w:sz w:val="24"/>
          <w:szCs w:val="24"/>
        </w:rPr>
        <w:t>research,</w:t>
      </w:r>
      <w:r w:rsidR="008E2C55">
        <w:rPr>
          <w:sz w:val="24"/>
          <w:szCs w:val="24"/>
        </w:rPr>
        <w:t xml:space="preserve"> and my reflection will be completed using Driscoll’s Adaption model of reflection.</w:t>
      </w:r>
    </w:p>
    <w:p w14:paraId="51E8F551" w14:textId="77777777" w:rsidR="00512C83" w:rsidRDefault="00512C83" w:rsidP="00340E9A">
      <w:pPr>
        <w:ind w:right="237"/>
        <w:jc w:val="both"/>
        <w:rPr>
          <w:sz w:val="24"/>
          <w:szCs w:val="24"/>
        </w:rPr>
      </w:pPr>
    </w:p>
    <w:p w14:paraId="75144A7A" w14:textId="408B1F6B" w:rsidR="00487AEF" w:rsidRDefault="001F431E" w:rsidP="00340E9A">
      <w:pPr>
        <w:ind w:right="237"/>
        <w:jc w:val="both"/>
        <w:rPr>
          <w:sz w:val="24"/>
          <w:szCs w:val="24"/>
        </w:rPr>
      </w:pPr>
      <w:r w:rsidRPr="001F431E">
        <w:rPr>
          <w:sz w:val="24"/>
          <w:szCs w:val="24"/>
        </w:rPr>
        <w:t xml:space="preserve">There are two distinct approaches to training </w:t>
      </w:r>
      <w:r>
        <w:rPr>
          <w:sz w:val="24"/>
          <w:szCs w:val="24"/>
        </w:rPr>
        <w:t xml:space="preserve">police </w:t>
      </w:r>
      <w:r w:rsidRPr="001F431E">
        <w:rPr>
          <w:sz w:val="24"/>
          <w:szCs w:val="24"/>
        </w:rPr>
        <w:t>officers</w:t>
      </w:r>
      <w:r>
        <w:rPr>
          <w:sz w:val="24"/>
          <w:szCs w:val="24"/>
        </w:rPr>
        <w:t xml:space="preserve"> which are</w:t>
      </w:r>
      <w:r w:rsidRPr="001F431E">
        <w:rPr>
          <w:sz w:val="24"/>
          <w:szCs w:val="24"/>
        </w:rPr>
        <w:t xml:space="preserve"> coaching and mentoring. </w:t>
      </w:r>
      <w:r w:rsidR="00644EC2">
        <w:rPr>
          <w:sz w:val="24"/>
          <w:szCs w:val="24"/>
        </w:rPr>
        <w:t xml:space="preserve"> The college of policing highlight these two training theories to train police officers. </w:t>
      </w:r>
      <w:r w:rsidRPr="001F431E">
        <w:rPr>
          <w:sz w:val="24"/>
          <w:szCs w:val="24"/>
        </w:rPr>
        <w:t>Mentoring is a much longer-lasting relationship that is regularly driven by the mentee and helps with overall knowledge and experience gain, whereas coaching is a shorter-term relationship with a specific goal in mind</w:t>
      </w:r>
      <w:r w:rsidR="00C740AE">
        <w:rPr>
          <w:sz w:val="24"/>
          <w:szCs w:val="24"/>
        </w:rPr>
        <w:t xml:space="preserve"> </w:t>
      </w:r>
      <w:r w:rsidR="00C740AE" w:rsidRPr="00C740AE">
        <w:rPr>
          <w:sz w:val="24"/>
          <w:szCs w:val="24"/>
        </w:rPr>
        <w:t>(College of Policing, 2023)</w:t>
      </w:r>
      <w:r w:rsidRPr="001F431E">
        <w:rPr>
          <w:sz w:val="24"/>
          <w:szCs w:val="24"/>
        </w:rPr>
        <w:t>.</w:t>
      </w:r>
    </w:p>
    <w:p w14:paraId="60CA4897" w14:textId="77777777" w:rsidR="001F431E" w:rsidRDefault="001F431E" w:rsidP="00340E9A">
      <w:pPr>
        <w:ind w:right="237"/>
        <w:jc w:val="both"/>
        <w:rPr>
          <w:sz w:val="24"/>
          <w:szCs w:val="24"/>
        </w:rPr>
      </w:pPr>
    </w:p>
    <w:p w14:paraId="07C5C602" w14:textId="18331F6C" w:rsidR="004F1E0D" w:rsidRDefault="00FA3C21" w:rsidP="00FA3C21">
      <w:pPr>
        <w:ind w:right="237"/>
        <w:jc w:val="both"/>
        <w:rPr>
          <w:sz w:val="24"/>
          <w:szCs w:val="24"/>
        </w:rPr>
      </w:pPr>
      <w:r>
        <w:rPr>
          <w:sz w:val="24"/>
          <w:szCs w:val="24"/>
        </w:rPr>
        <w:t xml:space="preserve">There are many </w:t>
      </w:r>
      <w:r w:rsidRPr="004E1546">
        <w:rPr>
          <w:sz w:val="24"/>
          <w:szCs w:val="24"/>
        </w:rPr>
        <w:t>coaching and mentoring theories used in policing.</w:t>
      </w:r>
      <w:r w:rsidR="00644EC2">
        <w:rPr>
          <w:sz w:val="24"/>
          <w:szCs w:val="24"/>
        </w:rPr>
        <w:t xml:space="preserve"> The college of policing (2023) highlight many of the mentoring theories that are used within every-day policing.</w:t>
      </w:r>
      <w:r>
        <w:rPr>
          <w:sz w:val="24"/>
          <w:szCs w:val="24"/>
        </w:rPr>
        <w:t xml:space="preserve"> One theory used for mentoring is ‘reverse mentoring’. </w:t>
      </w:r>
      <w:r w:rsidRPr="00801995">
        <w:rPr>
          <w:sz w:val="24"/>
          <w:szCs w:val="24"/>
        </w:rPr>
        <w:t xml:space="preserve">As per this to mentoring theory, a mentor who is more experienced than the mentee uses their seniority and background to support the mentee's growth. </w:t>
      </w:r>
      <w:r w:rsidR="004F1E0D" w:rsidRPr="004F1E0D">
        <w:rPr>
          <w:sz w:val="24"/>
          <w:szCs w:val="24"/>
        </w:rPr>
        <w:t xml:space="preserve">Frontline local police professionals are trained as mentors and paired with senior leaders who act as mentor. Reverse mentoring programs are developed by individual police services or collaboratively/regionally to address specific needs for </w:t>
      </w:r>
      <w:r w:rsidR="00C17928">
        <w:rPr>
          <w:sz w:val="24"/>
          <w:szCs w:val="24"/>
        </w:rPr>
        <w:t>development</w:t>
      </w:r>
      <w:r w:rsidR="00C740AE">
        <w:rPr>
          <w:sz w:val="24"/>
          <w:szCs w:val="24"/>
        </w:rPr>
        <w:t xml:space="preserve"> </w:t>
      </w:r>
      <w:r w:rsidR="00C740AE" w:rsidRPr="00C740AE">
        <w:rPr>
          <w:sz w:val="24"/>
          <w:szCs w:val="24"/>
        </w:rPr>
        <w:t>(College of Policing, 2023)</w:t>
      </w:r>
      <w:r w:rsidR="004F1E0D" w:rsidRPr="004F1E0D">
        <w:rPr>
          <w:sz w:val="24"/>
          <w:szCs w:val="24"/>
        </w:rPr>
        <w:t xml:space="preserve">. </w:t>
      </w:r>
    </w:p>
    <w:p w14:paraId="342FF378" w14:textId="77777777" w:rsidR="004F1E0D" w:rsidRDefault="004F1E0D" w:rsidP="00FA3C21">
      <w:pPr>
        <w:ind w:right="237"/>
        <w:jc w:val="both"/>
        <w:rPr>
          <w:sz w:val="24"/>
          <w:szCs w:val="24"/>
        </w:rPr>
      </w:pPr>
    </w:p>
    <w:p w14:paraId="3311A103" w14:textId="4949EDAD" w:rsidR="00FA3C21" w:rsidRDefault="00FA3C21" w:rsidP="00FA3C21">
      <w:pPr>
        <w:ind w:right="237"/>
        <w:jc w:val="both"/>
        <w:rPr>
          <w:sz w:val="24"/>
          <w:szCs w:val="24"/>
        </w:rPr>
      </w:pPr>
      <w:r>
        <w:rPr>
          <w:sz w:val="24"/>
          <w:szCs w:val="24"/>
        </w:rPr>
        <w:t xml:space="preserve"> </w:t>
      </w:r>
      <w:r w:rsidRPr="009A2EFB">
        <w:rPr>
          <w:sz w:val="24"/>
          <w:szCs w:val="24"/>
        </w:rPr>
        <w:t xml:space="preserve">This mentoring approach has several advantages, such as improved leader visibility and engagement, a greater understanding of the problems affecting underrepresented groups in law enforcement, and the chance to genuinely connect with the </w:t>
      </w:r>
      <w:r>
        <w:rPr>
          <w:sz w:val="24"/>
          <w:szCs w:val="24"/>
        </w:rPr>
        <w:t>public</w:t>
      </w:r>
      <w:r w:rsidRPr="009A2EFB">
        <w:rPr>
          <w:sz w:val="24"/>
          <w:szCs w:val="24"/>
        </w:rPr>
        <w:t xml:space="preserve"> to comprehend contemporary issues</w:t>
      </w:r>
      <w:r>
        <w:rPr>
          <w:sz w:val="24"/>
          <w:szCs w:val="24"/>
        </w:rPr>
        <w:t xml:space="preserve"> </w:t>
      </w:r>
      <w:r w:rsidRPr="00AA38A1">
        <w:rPr>
          <w:sz w:val="24"/>
          <w:szCs w:val="24"/>
        </w:rPr>
        <w:t>(College of Policing, 2023)</w:t>
      </w:r>
      <w:r w:rsidRPr="009A2EFB">
        <w:rPr>
          <w:sz w:val="24"/>
          <w:szCs w:val="24"/>
        </w:rPr>
        <w:t>.</w:t>
      </w:r>
      <w:r>
        <w:rPr>
          <w:sz w:val="24"/>
          <w:szCs w:val="24"/>
        </w:rPr>
        <w:t xml:space="preserve"> The above shows a clear understanding on why this theory is used within policing. This is because with the mentor taking a step back within situations, it allows those newer to experience those new situations and taking lead. This helped me throughout my policing career as when I came into similar situations where I took the lead previously, I was able to take that knowledge and experience to deal with the current situation I was in. </w:t>
      </w:r>
    </w:p>
    <w:p w14:paraId="465ACA4E" w14:textId="77777777" w:rsidR="00FA3C21" w:rsidRDefault="00FA3C21" w:rsidP="00FA3C21">
      <w:pPr>
        <w:ind w:right="237"/>
        <w:jc w:val="both"/>
        <w:rPr>
          <w:sz w:val="24"/>
          <w:szCs w:val="24"/>
        </w:rPr>
      </w:pPr>
    </w:p>
    <w:p w14:paraId="240FE07D" w14:textId="77777777" w:rsidR="00FA3C21" w:rsidRDefault="00FA3C21" w:rsidP="00FA3C21">
      <w:pPr>
        <w:ind w:right="237"/>
        <w:jc w:val="both"/>
        <w:rPr>
          <w:sz w:val="24"/>
          <w:szCs w:val="24"/>
        </w:rPr>
      </w:pPr>
      <w:r>
        <w:rPr>
          <w:sz w:val="24"/>
          <w:szCs w:val="24"/>
        </w:rPr>
        <w:t>Another crucial model and theory that is used within policing is known as ‘the GROW Model’. The Grow model, emerged</w:t>
      </w:r>
      <w:r w:rsidRPr="00541778">
        <w:rPr>
          <w:sz w:val="24"/>
          <w:szCs w:val="24"/>
        </w:rPr>
        <w:t xml:space="preserve"> by Sir John Whitmore</w:t>
      </w:r>
      <w:r>
        <w:rPr>
          <w:sz w:val="24"/>
          <w:szCs w:val="24"/>
        </w:rPr>
        <w:t xml:space="preserve"> </w:t>
      </w:r>
      <w:r w:rsidRPr="00CF7D49">
        <w:rPr>
          <w:sz w:val="24"/>
          <w:szCs w:val="24"/>
        </w:rPr>
        <w:t>(</w:t>
      </w:r>
      <w:proofErr w:type="spellStart"/>
      <w:r w:rsidRPr="00CF7D49">
        <w:rPr>
          <w:sz w:val="24"/>
          <w:szCs w:val="24"/>
        </w:rPr>
        <w:t>Bawany</w:t>
      </w:r>
      <w:proofErr w:type="spellEnd"/>
      <w:r w:rsidRPr="00CF7D49">
        <w:rPr>
          <w:sz w:val="24"/>
          <w:szCs w:val="24"/>
        </w:rPr>
        <w:t>, 2023)</w:t>
      </w:r>
      <w:r w:rsidRPr="00541778">
        <w:rPr>
          <w:sz w:val="24"/>
          <w:szCs w:val="24"/>
        </w:rPr>
        <w:t>, provides a structured framework for coaching</w:t>
      </w:r>
      <w:r>
        <w:rPr>
          <w:sz w:val="24"/>
          <w:szCs w:val="24"/>
        </w:rPr>
        <w:t xml:space="preserve">. The GROW Model highlights mainly four areas whilst being coached. The main aim whilst being coached with this model is to firstly set out the goal within the coaching period. Whilst identifying the goal, it also </w:t>
      </w:r>
      <w:r w:rsidRPr="00671A0D">
        <w:rPr>
          <w:sz w:val="24"/>
          <w:szCs w:val="24"/>
        </w:rPr>
        <w:t>acknowledges ultimate goals, performance goals, and progress goals along the route to recognise and identify exactly what kind of goal</w:t>
      </w:r>
      <w:r>
        <w:rPr>
          <w:sz w:val="24"/>
          <w:szCs w:val="24"/>
        </w:rPr>
        <w:t xml:space="preserve"> and </w:t>
      </w:r>
      <w:r w:rsidRPr="00850DF8">
        <w:rPr>
          <w:sz w:val="24"/>
          <w:szCs w:val="24"/>
        </w:rPr>
        <w:t>offers insight into the main objectives and desires</w:t>
      </w:r>
      <w:r w:rsidRPr="00671A0D">
        <w:rPr>
          <w:sz w:val="24"/>
          <w:szCs w:val="24"/>
        </w:rPr>
        <w:t>.</w:t>
      </w:r>
      <w:r>
        <w:rPr>
          <w:sz w:val="24"/>
          <w:szCs w:val="24"/>
        </w:rPr>
        <w:t xml:space="preserve"> The second part of the coaching method is the ‘Reality’ stage. During this stage within being coached, it allows the coach to </w:t>
      </w:r>
      <w:r w:rsidRPr="00C23B46">
        <w:rPr>
          <w:sz w:val="24"/>
          <w:szCs w:val="24"/>
        </w:rPr>
        <w:t>evaluate the current situation using the context of the previous actions</w:t>
      </w:r>
      <w:r>
        <w:rPr>
          <w:sz w:val="24"/>
          <w:szCs w:val="24"/>
        </w:rPr>
        <w:t xml:space="preserve"> which have been taken so far and </w:t>
      </w:r>
      <w:r w:rsidRPr="009E64CD">
        <w:rPr>
          <w:sz w:val="24"/>
          <w:szCs w:val="24"/>
        </w:rPr>
        <w:t>gives insights into the underlying obstacles and obstacles that are presently impeding or restricting progression.</w:t>
      </w:r>
      <w:r>
        <w:rPr>
          <w:sz w:val="24"/>
          <w:szCs w:val="24"/>
        </w:rPr>
        <w:t xml:space="preserve"> The third option the ‘Option/Obstruction’ stage. This stage is </w:t>
      </w:r>
      <w:proofErr w:type="gramStart"/>
      <w:r>
        <w:rPr>
          <w:sz w:val="24"/>
          <w:szCs w:val="24"/>
        </w:rPr>
        <w:t>similar to</w:t>
      </w:r>
      <w:proofErr w:type="gramEnd"/>
      <w:r>
        <w:rPr>
          <w:sz w:val="24"/>
          <w:szCs w:val="24"/>
        </w:rPr>
        <w:t xml:space="preserve"> the ‘Reality’ stage as it assists to </w:t>
      </w:r>
      <w:r w:rsidRPr="00407BF3">
        <w:rPr>
          <w:sz w:val="24"/>
          <w:szCs w:val="24"/>
        </w:rPr>
        <w:t>identifies the choices and possibilities, along with outlining and challenging various development approaches.</w:t>
      </w:r>
      <w:r>
        <w:rPr>
          <w:sz w:val="24"/>
          <w:szCs w:val="24"/>
        </w:rPr>
        <w:t xml:space="preserve"> The last stage of GROW is for the Will/Way forward. This stage is for the person being coached to </w:t>
      </w:r>
      <w:r w:rsidRPr="0018410D">
        <w:rPr>
          <w:sz w:val="24"/>
          <w:szCs w:val="24"/>
        </w:rPr>
        <w:t>indicate any future challenges when the person is no longer receiving coaching, take into consideration the continuous progress towards the goals and the assistance and growth that may be needed, and comprehend what has been learnt and what can be improved to achieve the initial goals.</w:t>
      </w:r>
      <w:r>
        <w:rPr>
          <w:sz w:val="24"/>
          <w:szCs w:val="24"/>
        </w:rPr>
        <w:t xml:space="preserve"> This method again benefits those being coached as it helps the officer being coached to be coached at their speed. By doing this, it allows the person being coached identify their own needs and goals, therefore helps build their own goals whilst they’re not being coached. This is crucial as a police officer as you are only being coached for a twelve-week period, so there allows the newly independent officer to identify what their own goals are to help develop whilst they’re in the probation period.</w:t>
      </w:r>
    </w:p>
    <w:p w14:paraId="1023E033" w14:textId="77777777" w:rsidR="00FA3C21" w:rsidRDefault="00FA3C21" w:rsidP="00FA3C21">
      <w:pPr>
        <w:ind w:right="237"/>
        <w:jc w:val="both"/>
        <w:rPr>
          <w:sz w:val="24"/>
          <w:szCs w:val="24"/>
        </w:rPr>
      </w:pPr>
    </w:p>
    <w:p w14:paraId="68241721" w14:textId="35054A9D" w:rsidR="00FA3C21" w:rsidRDefault="00FA3C21" w:rsidP="00340E9A">
      <w:pPr>
        <w:ind w:right="237"/>
        <w:jc w:val="both"/>
        <w:rPr>
          <w:sz w:val="24"/>
          <w:szCs w:val="24"/>
        </w:rPr>
      </w:pPr>
      <w:r>
        <w:rPr>
          <w:sz w:val="24"/>
          <w:szCs w:val="24"/>
        </w:rPr>
        <w:t xml:space="preserve">The Home Office (2023) highlights the Strategic Policing Requirement (SPR) </w:t>
      </w:r>
      <w:r w:rsidRPr="00926A90">
        <w:rPr>
          <w:sz w:val="24"/>
          <w:szCs w:val="24"/>
        </w:rPr>
        <w:t>as a critical component in enabling police forces to lead the way in combating the biggest threats to public safety and preserving that the police are equipped to provide a suitably forceful, nationwide response that upholds the principles of common-sense policing.</w:t>
      </w:r>
      <w:r>
        <w:rPr>
          <w:sz w:val="24"/>
          <w:szCs w:val="24"/>
        </w:rPr>
        <w:t xml:space="preserve"> The 2023 edition of the SPR identifies the exploitation to vulnerable victims </w:t>
      </w:r>
      <w:r w:rsidRPr="00090069">
        <w:rPr>
          <w:sz w:val="24"/>
          <w:szCs w:val="24"/>
        </w:rPr>
        <w:t>as part of county lines drug supply lines</w:t>
      </w:r>
      <w:r>
        <w:rPr>
          <w:sz w:val="24"/>
          <w:szCs w:val="24"/>
        </w:rPr>
        <w:t xml:space="preserve"> as one of many main threats. Therefore, it is estimated that there are 600 lines</w:t>
      </w:r>
      <w:r w:rsidRPr="00E1153F">
        <w:rPr>
          <w:sz w:val="24"/>
          <w:szCs w:val="24"/>
        </w:rPr>
        <w:t xml:space="preserve"> that are in use nationwide in any given month and are connected to incidents of knife crime and serious violence.</w:t>
      </w:r>
      <w:r>
        <w:rPr>
          <w:sz w:val="24"/>
          <w:szCs w:val="24"/>
        </w:rPr>
        <w:t xml:space="preserve"> </w:t>
      </w:r>
      <w:proofErr w:type="gramStart"/>
      <w:r>
        <w:rPr>
          <w:sz w:val="24"/>
          <w:szCs w:val="24"/>
        </w:rPr>
        <w:t>In order for</w:t>
      </w:r>
      <w:proofErr w:type="gramEnd"/>
      <w:r>
        <w:rPr>
          <w:sz w:val="24"/>
          <w:szCs w:val="24"/>
        </w:rPr>
        <w:t xml:space="preserve"> police officers such as myself to be able to adapt to the modern-day policing, in line with the threats highlighted by The Home Office</w:t>
      </w:r>
      <w:r w:rsidR="00C00D08">
        <w:rPr>
          <w:sz w:val="24"/>
          <w:szCs w:val="24"/>
        </w:rPr>
        <w:t xml:space="preserve"> (2004)</w:t>
      </w:r>
      <w:r>
        <w:rPr>
          <w:sz w:val="24"/>
          <w:szCs w:val="24"/>
        </w:rPr>
        <w:t>, it is the College of Policing responsibility to make sure officers have the correct and regular training to meet the requirement of being a modern-day police officer. The College of police make sure officers have the required training in many ways. This will be by conducting classes, so officers have a more in-depth training session on an exact subject or provide learning packages online for officers to complete so they have the understanding on the topic that is essential within policing</w:t>
      </w:r>
      <w:r w:rsidR="00C740AE">
        <w:rPr>
          <w:sz w:val="24"/>
          <w:szCs w:val="24"/>
        </w:rPr>
        <w:t xml:space="preserve"> </w:t>
      </w:r>
      <w:r w:rsidR="00C740AE" w:rsidRPr="00C740AE">
        <w:rPr>
          <w:sz w:val="24"/>
          <w:szCs w:val="24"/>
        </w:rPr>
        <w:t>(College of Policing, 202</w:t>
      </w:r>
      <w:r w:rsidR="00C740AE">
        <w:rPr>
          <w:sz w:val="24"/>
          <w:szCs w:val="24"/>
        </w:rPr>
        <w:t>4</w:t>
      </w:r>
      <w:r w:rsidR="00C740AE" w:rsidRPr="00C740AE">
        <w:rPr>
          <w:sz w:val="24"/>
          <w:szCs w:val="24"/>
        </w:rPr>
        <w:t>)</w:t>
      </w:r>
      <w:r>
        <w:rPr>
          <w:sz w:val="24"/>
          <w:szCs w:val="24"/>
        </w:rPr>
        <w:t>.</w:t>
      </w:r>
      <w:r w:rsidR="00C00D08">
        <w:rPr>
          <w:sz w:val="24"/>
          <w:szCs w:val="24"/>
        </w:rPr>
        <w:t xml:space="preserve"> </w:t>
      </w:r>
    </w:p>
    <w:p w14:paraId="1C1355FC" w14:textId="77777777" w:rsidR="00C740AE" w:rsidRDefault="00C740AE" w:rsidP="00340E9A">
      <w:pPr>
        <w:ind w:right="237"/>
        <w:jc w:val="both"/>
        <w:rPr>
          <w:sz w:val="24"/>
          <w:szCs w:val="24"/>
        </w:rPr>
      </w:pPr>
    </w:p>
    <w:p w14:paraId="152C9581" w14:textId="399A432A" w:rsidR="00C00D08" w:rsidRDefault="00C00D08" w:rsidP="00340E9A">
      <w:pPr>
        <w:ind w:right="237"/>
        <w:jc w:val="both"/>
        <w:rPr>
          <w:sz w:val="24"/>
          <w:szCs w:val="24"/>
        </w:rPr>
      </w:pPr>
      <w:r>
        <w:rPr>
          <w:sz w:val="24"/>
          <w:szCs w:val="24"/>
        </w:rPr>
        <w:t xml:space="preserve">The college of policing (2024) </w:t>
      </w:r>
      <w:r w:rsidR="00C740AE">
        <w:rPr>
          <w:sz w:val="24"/>
          <w:szCs w:val="24"/>
        </w:rPr>
        <w:t xml:space="preserve">also </w:t>
      </w:r>
      <w:r>
        <w:rPr>
          <w:sz w:val="24"/>
          <w:szCs w:val="24"/>
        </w:rPr>
        <w:t xml:space="preserve">identifies this within the Code of Ethics. </w:t>
      </w:r>
      <w:r w:rsidRPr="00C00D08">
        <w:rPr>
          <w:sz w:val="24"/>
          <w:szCs w:val="24"/>
        </w:rPr>
        <w:t>The Code of Practice for Ethical Policing supports the Code of Ethics. Chief officers</w:t>
      </w:r>
      <w:r>
        <w:rPr>
          <w:sz w:val="24"/>
          <w:szCs w:val="24"/>
        </w:rPr>
        <w:t xml:space="preserve"> within forces</w:t>
      </w:r>
      <w:r w:rsidRPr="00C00D08">
        <w:rPr>
          <w:sz w:val="24"/>
          <w:szCs w:val="24"/>
        </w:rPr>
        <w:t xml:space="preserve"> are given guidance</w:t>
      </w:r>
      <w:r>
        <w:rPr>
          <w:sz w:val="24"/>
          <w:szCs w:val="24"/>
        </w:rPr>
        <w:t xml:space="preserve"> by the college of policing</w:t>
      </w:r>
      <w:r w:rsidRPr="00C00D08">
        <w:rPr>
          <w:sz w:val="24"/>
          <w:szCs w:val="24"/>
        </w:rPr>
        <w:t xml:space="preserve"> on encouraging and supporting moral and professional conduct within their forces by this statutory Code of Practice.</w:t>
      </w:r>
    </w:p>
    <w:p w14:paraId="16DCE388" w14:textId="77777777" w:rsidR="00FA3C21" w:rsidRDefault="00FA3C21" w:rsidP="00340E9A">
      <w:pPr>
        <w:ind w:right="237"/>
        <w:jc w:val="both"/>
        <w:rPr>
          <w:sz w:val="24"/>
          <w:szCs w:val="24"/>
        </w:rPr>
      </w:pPr>
    </w:p>
    <w:p w14:paraId="390019F1" w14:textId="4A39ED3E" w:rsidR="00487AEF" w:rsidRDefault="00487AEF" w:rsidP="00340E9A">
      <w:pPr>
        <w:ind w:right="237"/>
        <w:jc w:val="both"/>
        <w:rPr>
          <w:sz w:val="24"/>
          <w:szCs w:val="24"/>
        </w:rPr>
      </w:pPr>
      <w:r>
        <w:rPr>
          <w:sz w:val="24"/>
          <w:szCs w:val="24"/>
        </w:rPr>
        <w:t>Over my three</w:t>
      </w:r>
      <w:r w:rsidR="00B4382F">
        <w:rPr>
          <w:sz w:val="24"/>
          <w:szCs w:val="24"/>
        </w:rPr>
        <w:t>-</w:t>
      </w:r>
      <w:r>
        <w:rPr>
          <w:sz w:val="24"/>
          <w:szCs w:val="24"/>
        </w:rPr>
        <w:t xml:space="preserve">year probation, </w:t>
      </w:r>
      <w:r w:rsidR="009C1AC0">
        <w:rPr>
          <w:sz w:val="24"/>
          <w:szCs w:val="24"/>
        </w:rPr>
        <w:t xml:space="preserve">there has been many occasions where I have benefited from mentoring and coaching whilst I have been a police constable. </w:t>
      </w:r>
    </w:p>
    <w:p w14:paraId="36E0BEAB" w14:textId="77777777" w:rsidR="004301BB" w:rsidRDefault="004301BB" w:rsidP="00340E9A">
      <w:pPr>
        <w:ind w:right="237"/>
        <w:jc w:val="both"/>
        <w:rPr>
          <w:sz w:val="24"/>
          <w:szCs w:val="24"/>
        </w:rPr>
      </w:pPr>
    </w:p>
    <w:p w14:paraId="70AF2B20" w14:textId="1B097A89" w:rsidR="004301BB" w:rsidRDefault="00B27844" w:rsidP="00340E9A">
      <w:pPr>
        <w:ind w:right="237"/>
        <w:jc w:val="both"/>
        <w:rPr>
          <w:sz w:val="24"/>
          <w:szCs w:val="24"/>
        </w:rPr>
      </w:pPr>
      <w:r>
        <w:rPr>
          <w:sz w:val="24"/>
          <w:szCs w:val="24"/>
        </w:rPr>
        <w:t>Whilst within my first twelve weeks as a police constable, being mentored by my tutor provided a great benefit. This is because a mentor is someone who shares their skills, knowledge and/or experiences</w:t>
      </w:r>
      <w:r w:rsidR="00F473F2">
        <w:rPr>
          <w:sz w:val="24"/>
          <w:szCs w:val="24"/>
        </w:rPr>
        <w:t>, which assists to help another to develop and grow</w:t>
      </w:r>
      <w:r w:rsidR="003816A7">
        <w:rPr>
          <w:sz w:val="24"/>
          <w:szCs w:val="24"/>
        </w:rPr>
        <w:t xml:space="preserve"> </w:t>
      </w:r>
      <w:r w:rsidR="003816A7" w:rsidRPr="003816A7">
        <w:rPr>
          <w:sz w:val="24"/>
          <w:szCs w:val="24"/>
        </w:rPr>
        <w:t>(</w:t>
      </w:r>
      <w:proofErr w:type="spellStart"/>
      <w:r w:rsidR="003816A7" w:rsidRPr="003816A7">
        <w:rPr>
          <w:sz w:val="24"/>
          <w:szCs w:val="24"/>
        </w:rPr>
        <w:t>PushFar</w:t>
      </w:r>
      <w:proofErr w:type="spellEnd"/>
      <w:r w:rsidR="003816A7" w:rsidRPr="003816A7">
        <w:rPr>
          <w:sz w:val="24"/>
          <w:szCs w:val="24"/>
        </w:rPr>
        <w:t>, n.d.)</w:t>
      </w:r>
      <w:r w:rsidR="00F473F2">
        <w:rPr>
          <w:sz w:val="24"/>
          <w:szCs w:val="24"/>
        </w:rPr>
        <w:t xml:space="preserve">. Therefore, will my tutor having a great amount of knowledge and experience within the role of a police constable, it allowed me to learn of </w:t>
      </w:r>
      <w:r w:rsidR="00C902EE">
        <w:rPr>
          <w:sz w:val="24"/>
          <w:szCs w:val="24"/>
        </w:rPr>
        <w:t xml:space="preserve">my </w:t>
      </w:r>
      <w:r w:rsidR="003816A7">
        <w:rPr>
          <w:sz w:val="24"/>
          <w:szCs w:val="24"/>
        </w:rPr>
        <w:t>tutor’s</w:t>
      </w:r>
      <w:r w:rsidR="00C902EE">
        <w:rPr>
          <w:sz w:val="24"/>
          <w:szCs w:val="24"/>
        </w:rPr>
        <w:t xml:space="preserve"> experience and bring them into my own incidences.</w:t>
      </w:r>
      <w:r w:rsidR="00FE38A7">
        <w:rPr>
          <w:sz w:val="24"/>
          <w:szCs w:val="24"/>
        </w:rPr>
        <w:t xml:space="preserve"> </w:t>
      </w:r>
    </w:p>
    <w:p w14:paraId="6DC2C547" w14:textId="77777777" w:rsidR="000A028C" w:rsidRDefault="000A028C" w:rsidP="00340E9A">
      <w:pPr>
        <w:ind w:right="237"/>
        <w:jc w:val="both"/>
        <w:rPr>
          <w:sz w:val="24"/>
          <w:szCs w:val="24"/>
        </w:rPr>
      </w:pPr>
    </w:p>
    <w:p w14:paraId="3D83580F" w14:textId="47D0B3A8" w:rsidR="0096602B" w:rsidRPr="00193BEE" w:rsidRDefault="00C16EBB" w:rsidP="00340E9A">
      <w:pPr>
        <w:ind w:right="237"/>
        <w:jc w:val="both"/>
        <w:rPr>
          <w:sz w:val="24"/>
          <w:szCs w:val="24"/>
        </w:rPr>
      </w:pPr>
      <w:r>
        <w:rPr>
          <w:sz w:val="24"/>
          <w:szCs w:val="24"/>
        </w:rPr>
        <w:t>Even though I mainly got mentored</w:t>
      </w:r>
      <w:r w:rsidR="00B910D6">
        <w:rPr>
          <w:sz w:val="24"/>
          <w:szCs w:val="24"/>
        </w:rPr>
        <w:t xml:space="preserve"> within that </w:t>
      </w:r>
      <w:r w:rsidR="00DC5BFA">
        <w:rPr>
          <w:sz w:val="24"/>
          <w:szCs w:val="24"/>
        </w:rPr>
        <w:t>twelve-week</w:t>
      </w:r>
      <w:r w:rsidR="00B910D6">
        <w:rPr>
          <w:sz w:val="24"/>
          <w:szCs w:val="24"/>
        </w:rPr>
        <w:t xml:space="preserve"> period, </w:t>
      </w:r>
      <w:r w:rsidR="002F33F0">
        <w:rPr>
          <w:sz w:val="24"/>
          <w:szCs w:val="24"/>
        </w:rPr>
        <w:t xml:space="preserve">whilst within my </w:t>
      </w:r>
      <w:r w:rsidR="00D11D92">
        <w:rPr>
          <w:sz w:val="24"/>
          <w:szCs w:val="24"/>
        </w:rPr>
        <w:t>three-year</w:t>
      </w:r>
      <w:r w:rsidR="002F33F0">
        <w:rPr>
          <w:sz w:val="24"/>
          <w:szCs w:val="24"/>
        </w:rPr>
        <w:t xml:space="preserve"> period, I have still gained mentoring from experienced officers and </w:t>
      </w:r>
      <w:r w:rsidR="00FA290D">
        <w:rPr>
          <w:sz w:val="24"/>
          <w:szCs w:val="24"/>
        </w:rPr>
        <w:t>sergeants</w:t>
      </w:r>
      <w:r w:rsidR="00D37019">
        <w:rPr>
          <w:sz w:val="24"/>
          <w:szCs w:val="24"/>
        </w:rPr>
        <w:t xml:space="preserve">. This is because by gaining the knowledge of those more experienced officers, it has allowed me to </w:t>
      </w:r>
      <w:r w:rsidR="0071680C">
        <w:rPr>
          <w:sz w:val="24"/>
          <w:szCs w:val="24"/>
        </w:rPr>
        <w:t xml:space="preserve">put their </w:t>
      </w:r>
      <w:r w:rsidR="00C46724">
        <w:rPr>
          <w:sz w:val="24"/>
          <w:szCs w:val="24"/>
        </w:rPr>
        <w:t xml:space="preserve">knowledge that has been passed onto me and used it within my own incidences. By doing this, it has </w:t>
      </w:r>
      <w:r w:rsidR="005D0C06">
        <w:rPr>
          <w:sz w:val="24"/>
          <w:szCs w:val="24"/>
        </w:rPr>
        <w:t xml:space="preserve">helped me build self-confidence as I am more confident when dealing with calls. </w:t>
      </w:r>
      <w:r w:rsidR="00702C09">
        <w:rPr>
          <w:sz w:val="24"/>
          <w:szCs w:val="24"/>
        </w:rPr>
        <w:t xml:space="preserve">With having this confidence going into calls by having the mentoring by more experienced officers, it has also </w:t>
      </w:r>
      <w:r w:rsidR="00DA4D8C">
        <w:rPr>
          <w:sz w:val="24"/>
          <w:szCs w:val="24"/>
        </w:rPr>
        <w:t xml:space="preserve">supported my mental health. This is because, when in tough situations when decision making may be found difficult, </w:t>
      </w:r>
      <w:r w:rsidR="00DE508E">
        <w:rPr>
          <w:sz w:val="24"/>
          <w:szCs w:val="24"/>
        </w:rPr>
        <w:t>having those experienced officers to help and mentor me is the difference in feeling as if I am drowning in my workload</w:t>
      </w:r>
      <w:r w:rsidR="008E661E">
        <w:rPr>
          <w:sz w:val="24"/>
          <w:szCs w:val="24"/>
        </w:rPr>
        <w:t xml:space="preserve">, to identifying the opportunities to be able to deal with it correctly. Therefore, by having this, it allows the role of a police constable </w:t>
      </w:r>
      <w:r w:rsidR="00CF419D">
        <w:rPr>
          <w:sz w:val="24"/>
          <w:szCs w:val="24"/>
        </w:rPr>
        <w:t xml:space="preserve">not </w:t>
      </w:r>
      <w:r w:rsidR="003C1DEB">
        <w:rPr>
          <w:sz w:val="24"/>
          <w:szCs w:val="24"/>
        </w:rPr>
        <w:t>affect</w:t>
      </w:r>
      <w:r w:rsidR="00CF419D">
        <w:rPr>
          <w:sz w:val="24"/>
          <w:szCs w:val="24"/>
        </w:rPr>
        <w:t xml:space="preserve"> my personal life</w:t>
      </w:r>
      <w:r w:rsidR="00DC5BFA">
        <w:rPr>
          <w:sz w:val="24"/>
          <w:szCs w:val="24"/>
        </w:rPr>
        <w:t xml:space="preserve"> anymore, to where it did previously when I did not have as much knowledge.</w:t>
      </w:r>
      <w:r w:rsidR="00FA290D">
        <w:rPr>
          <w:sz w:val="24"/>
          <w:szCs w:val="24"/>
        </w:rPr>
        <w:t xml:space="preserve"> </w:t>
      </w:r>
    </w:p>
    <w:p w14:paraId="62251547" w14:textId="77777777" w:rsidR="003816A7" w:rsidRDefault="003816A7" w:rsidP="00340E9A">
      <w:pPr>
        <w:ind w:right="237"/>
        <w:jc w:val="both"/>
        <w:rPr>
          <w:sz w:val="24"/>
          <w:szCs w:val="24"/>
        </w:rPr>
      </w:pPr>
    </w:p>
    <w:p w14:paraId="1B8CF7F7" w14:textId="6E16A730" w:rsidR="00B4382F" w:rsidRDefault="00821CBA" w:rsidP="00340E9A">
      <w:pPr>
        <w:ind w:right="237"/>
        <w:jc w:val="both"/>
        <w:rPr>
          <w:sz w:val="24"/>
          <w:szCs w:val="24"/>
        </w:rPr>
      </w:pPr>
      <w:r>
        <w:rPr>
          <w:sz w:val="24"/>
          <w:szCs w:val="24"/>
        </w:rPr>
        <w:t>Whereas</w:t>
      </w:r>
      <w:r w:rsidR="00B4382F">
        <w:rPr>
          <w:sz w:val="24"/>
          <w:szCs w:val="24"/>
        </w:rPr>
        <w:t xml:space="preserve"> within my </w:t>
      </w:r>
      <w:r w:rsidR="008E3AAD">
        <w:rPr>
          <w:sz w:val="24"/>
          <w:szCs w:val="24"/>
        </w:rPr>
        <w:t>twelve-week</w:t>
      </w:r>
      <w:r w:rsidR="00B4382F">
        <w:rPr>
          <w:sz w:val="24"/>
          <w:szCs w:val="24"/>
        </w:rPr>
        <w:t xml:space="preserve"> </w:t>
      </w:r>
      <w:r w:rsidR="00E62BD0">
        <w:rPr>
          <w:sz w:val="24"/>
          <w:szCs w:val="24"/>
        </w:rPr>
        <w:t>period where I was also being coached,</w:t>
      </w:r>
      <w:r w:rsidR="00F63981">
        <w:rPr>
          <w:sz w:val="24"/>
          <w:szCs w:val="24"/>
        </w:rPr>
        <w:t xml:space="preserve"> where </w:t>
      </w:r>
      <w:r w:rsidR="007E526F">
        <w:rPr>
          <w:sz w:val="24"/>
          <w:szCs w:val="24"/>
        </w:rPr>
        <w:t xml:space="preserve">my tutor had provided me guidance throughout to help me achieve my tutoring period </w:t>
      </w:r>
      <w:r w:rsidR="0026582C">
        <w:rPr>
          <w:sz w:val="24"/>
          <w:szCs w:val="24"/>
        </w:rPr>
        <w:t xml:space="preserve">which was the </w:t>
      </w:r>
      <w:r w:rsidR="000A4F2B">
        <w:rPr>
          <w:sz w:val="24"/>
          <w:szCs w:val="24"/>
        </w:rPr>
        <w:t>short-term</w:t>
      </w:r>
      <w:r w:rsidR="0026582C">
        <w:rPr>
          <w:sz w:val="24"/>
          <w:szCs w:val="24"/>
        </w:rPr>
        <w:t xml:space="preserve"> goal and for me to take on board what has been advised to help me reach my full potential within my three-year probation period</w:t>
      </w:r>
      <w:r w:rsidR="007B33BE">
        <w:rPr>
          <w:sz w:val="24"/>
          <w:szCs w:val="24"/>
        </w:rPr>
        <w:t xml:space="preserve"> </w:t>
      </w:r>
      <w:r w:rsidR="007B33BE" w:rsidRPr="007B33BE">
        <w:rPr>
          <w:sz w:val="24"/>
          <w:szCs w:val="24"/>
        </w:rPr>
        <w:t>(</w:t>
      </w:r>
      <w:proofErr w:type="spellStart"/>
      <w:r w:rsidR="007B33BE" w:rsidRPr="007B33BE">
        <w:rPr>
          <w:sz w:val="24"/>
          <w:szCs w:val="24"/>
        </w:rPr>
        <w:t>PushFar</w:t>
      </w:r>
      <w:proofErr w:type="spellEnd"/>
      <w:r w:rsidR="007B33BE" w:rsidRPr="007B33BE">
        <w:rPr>
          <w:sz w:val="24"/>
          <w:szCs w:val="24"/>
        </w:rPr>
        <w:t>, n.d.)</w:t>
      </w:r>
      <w:r w:rsidR="0026582C">
        <w:rPr>
          <w:sz w:val="24"/>
          <w:szCs w:val="24"/>
        </w:rPr>
        <w:t>.</w:t>
      </w:r>
    </w:p>
    <w:p w14:paraId="36715AB5" w14:textId="77777777" w:rsidR="00BD557F" w:rsidRDefault="00BD557F" w:rsidP="00340E9A">
      <w:pPr>
        <w:ind w:right="237"/>
        <w:jc w:val="both"/>
        <w:rPr>
          <w:sz w:val="24"/>
          <w:szCs w:val="24"/>
        </w:rPr>
      </w:pPr>
    </w:p>
    <w:p w14:paraId="55B7123E" w14:textId="4B693726" w:rsidR="006A0382" w:rsidRDefault="00BD557F" w:rsidP="00340E9A">
      <w:pPr>
        <w:ind w:right="237"/>
        <w:jc w:val="both"/>
        <w:rPr>
          <w:sz w:val="24"/>
          <w:szCs w:val="24"/>
        </w:rPr>
      </w:pPr>
      <w:r>
        <w:rPr>
          <w:sz w:val="24"/>
          <w:szCs w:val="24"/>
        </w:rPr>
        <w:t xml:space="preserve">Since joining the force, </w:t>
      </w:r>
      <w:r w:rsidR="00EB1BD5">
        <w:rPr>
          <w:sz w:val="24"/>
          <w:szCs w:val="24"/>
        </w:rPr>
        <w:t xml:space="preserve">I have always highlighted that one day the aim will be to progress to the rank of a </w:t>
      </w:r>
      <w:r w:rsidR="008C28DC">
        <w:rPr>
          <w:sz w:val="24"/>
          <w:szCs w:val="24"/>
        </w:rPr>
        <w:t>sergeant</w:t>
      </w:r>
      <w:r w:rsidR="00EB1BD5">
        <w:rPr>
          <w:sz w:val="24"/>
          <w:szCs w:val="24"/>
        </w:rPr>
        <w:t>.</w:t>
      </w:r>
      <w:r w:rsidR="00980462">
        <w:rPr>
          <w:sz w:val="24"/>
          <w:szCs w:val="24"/>
        </w:rPr>
        <w:t xml:space="preserve"> This is because I have found having regular 1-1 sessions with my </w:t>
      </w:r>
      <w:r w:rsidR="009078EB">
        <w:rPr>
          <w:sz w:val="24"/>
          <w:szCs w:val="24"/>
        </w:rPr>
        <w:t>sergeant</w:t>
      </w:r>
      <w:r w:rsidR="00980462">
        <w:rPr>
          <w:sz w:val="24"/>
          <w:szCs w:val="24"/>
        </w:rPr>
        <w:t xml:space="preserve">, allowing me to gain their own </w:t>
      </w:r>
      <w:r w:rsidR="009078EB">
        <w:rPr>
          <w:sz w:val="24"/>
          <w:szCs w:val="24"/>
        </w:rPr>
        <w:t>experiences</w:t>
      </w:r>
      <w:r w:rsidR="00980462">
        <w:rPr>
          <w:sz w:val="24"/>
          <w:szCs w:val="24"/>
        </w:rPr>
        <w:t xml:space="preserve"> and knowledges of incidences have helped </w:t>
      </w:r>
      <w:r w:rsidR="00F92147">
        <w:rPr>
          <w:sz w:val="24"/>
          <w:szCs w:val="24"/>
        </w:rPr>
        <w:t xml:space="preserve"> to expand my own knowledge and</w:t>
      </w:r>
      <w:r w:rsidR="00980462">
        <w:rPr>
          <w:sz w:val="24"/>
          <w:szCs w:val="24"/>
        </w:rPr>
        <w:t xml:space="preserve"> to adapt to modern day policing</w:t>
      </w:r>
      <w:r w:rsidR="00F92147">
        <w:rPr>
          <w:sz w:val="24"/>
          <w:szCs w:val="24"/>
        </w:rPr>
        <w:t>.</w:t>
      </w:r>
      <w:r w:rsidR="00EB63DC">
        <w:rPr>
          <w:sz w:val="24"/>
          <w:szCs w:val="24"/>
        </w:rPr>
        <w:t xml:space="preserve"> Even though the main insight of these sessions is to assist with my workload and to gain valuable knowledge, </w:t>
      </w:r>
      <w:r w:rsidR="00E9624C">
        <w:rPr>
          <w:sz w:val="24"/>
          <w:szCs w:val="24"/>
        </w:rPr>
        <w:t xml:space="preserve">it also allows me to identify areas where improvement is required so I can </w:t>
      </w:r>
      <w:r w:rsidR="009078EB">
        <w:rPr>
          <w:sz w:val="24"/>
          <w:szCs w:val="24"/>
        </w:rPr>
        <w:t>work on those</w:t>
      </w:r>
      <w:r w:rsidR="00F92147">
        <w:rPr>
          <w:sz w:val="24"/>
          <w:szCs w:val="24"/>
        </w:rPr>
        <w:t xml:space="preserve"> </w:t>
      </w:r>
      <w:r w:rsidR="00CE79FD">
        <w:rPr>
          <w:sz w:val="24"/>
          <w:szCs w:val="24"/>
        </w:rPr>
        <w:t xml:space="preserve">so that I can make sure there is no weaknesses </w:t>
      </w:r>
      <w:r w:rsidR="00E83639">
        <w:rPr>
          <w:sz w:val="24"/>
          <w:szCs w:val="24"/>
        </w:rPr>
        <w:t xml:space="preserve">within my policing. With each police incident </w:t>
      </w:r>
      <w:r w:rsidR="00DB568D">
        <w:rPr>
          <w:sz w:val="24"/>
          <w:szCs w:val="24"/>
        </w:rPr>
        <w:t xml:space="preserve">never being the exact same circumstances and differ with every call, </w:t>
      </w:r>
      <w:r w:rsidR="00C00D08">
        <w:rPr>
          <w:sz w:val="24"/>
          <w:szCs w:val="24"/>
        </w:rPr>
        <w:t>there is</w:t>
      </w:r>
      <w:r w:rsidR="00DB568D">
        <w:rPr>
          <w:sz w:val="24"/>
          <w:szCs w:val="24"/>
        </w:rPr>
        <w:t xml:space="preserve"> always room for learning and </w:t>
      </w:r>
      <w:r w:rsidR="00C00D08">
        <w:rPr>
          <w:sz w:val="24"/>
          <w:szCs w:val="24"/>
        </w:rPr>
        <w:t>development within</w:t>
      </w:r>
      <w:r w:rsidR="00815A6F">
        <w:rPr>
          <w:sz w:val="24"/>
          <w:szCs w:val="24"/>
        </w:rPr>
        <w:t xml:space="preserve"> </w:t>
      </w:r>
      <w:r w:rsidR="006A0382">
        <w:rPr>
          <w:sz w:val="24"/>
          <w:szCs w:val="24"/>
        </w:rPr>
        <w:t>each day as being a police constable.</w:t>
      </w:r>
    </w:p>
    <w:p w14:paraId="5C87BA96" w14:textId="2424512B" w:rsidR="00AE3D8D" w:rsidRDefault="00E927D4" w:rsidP="00340E9A">
      <w:pPr>
        <w:ind w:right="237"/>
        <w:jc w:val="both"/>
        <w:rPr>
          <w:sz w:val="24"/>
          <w:szCs w:val="24"/>
        </w:rPr>
      </w:pPr>
      <w:r>
        <w:rPr>
          <w:sz w:val="24"/>
          <w:szCs w:val="24"/>
        </w:rPr>
        <w:t xml:space="preserve"> </w:t>
      </w:r>
    </w:p>
    <w:p w14:paraId="5095DEC5" w14:textId="3EA88AD0" w:rsidR="004F0858" w:rsidRDefault="00006E1D" w:rsidP="00340E9A">
      <w:pPr>
        <w:ind w:right="237"/>
        <w:jc w:val="both"/>
        <w:rPr>
          <w:sz w:val="24"/>
          <w:szCs w:val="24"/>
        </w:rPr>
      </w:pPr>
      <w:r>
        <w:rPr>
          <w:sz w:val="24"/>
          <w:szCs w:val="24"/>
        </w:rPr>
        <w:t>When I have attended a policing incident whilst in my three-year probation period,</w:t>
      </w:r>
      <w:r w:rsidR="00A2560A">
        <w:rPr>
          <w:sz w:val="24"/>
          <w:szCs w:val="24"/>
        </w:rPr>
        <w:t xml:space="preserve"> there has been many occasions where </w:t>
      </w:r>
      <w:r w:rsidR="00E05A8D">
        <w:rPr>
          <w:sz w:val="24"/>
          <w:szCs w:val="24"/>
        </w:rPr>
        <w:t xml:space="preserve">I have not had a </w:t>
      </w:r>
      <w:r w:rsidR="00E25D05">
        <w:rPr>
          <w:sz w:val="24"/>
          <w:szCs w:val="24"/>
        </w:rPr>
        <w:t>great</w:t>
      </w:r>
      <w:r w:rsidR="00E05A8D">
        <w:rPr>
          <w:sz w:val="24"/>
          <w:szCs w:val="24"/>
        </w:rPr>
        <w:t xml:space="preserve"> amount of knowledge around the incident</w:t>
      </w:r>
      <w:r w:rsidR="00B02C13">
        <w:rPr>
          <w:sz w:val="24"/>
          <w:szCs w:val="24"/>
        </w:rPr>
        <w:t xml:space="preserve">. Therefore, so that I could deal with the incident correctly at the scene, I would ask other officers that are available for guidance, </w:t>
      </w:r>
      <w:proofErr w:type="gramStart"/>
      <w:r w:rsidR="00E25D05">
        <w:rPr>
          <w:sz w:val="24"/>
          <w:szCs w:val="24"/>
        </w:rPr>
        <w:t>sergeants</w:t>
      </w:r>
      <w:proofErr w:type="gramEnd"/>
      <w:r w:rsidR="00B02C13">
        <w:rPr>
          <w:sz w:val="24"/>
          <w:szCs w:val="24"/>
        </w:rPr>
        <w:t xml:space="preserve"> </w:t>
      </w:r>
      <w:r w:rsidR="0075527D">
        <w:rPr>
          <w:sz w:val="24"/>
          <w:szCs w:val="24"/>
        </w:rPr>
        <w:t xml:space="preserve">or specialised </w:t>
      </w:r>
      <w:r w:rsidR="00746A01">
        <w:rPr>
          <w:sz w:val="24"/>
          <w:szCs w:val="24"/>
        </w:rPr>
        <w:t>crime group</w:t>
      </w:r>
      <w:r w:rsidR="00A4618E">
        <w:rPr>
          <w:sz w:val="24"/>
          <w:szCs w:val="24"/>
        </w:rPr>
        <w:t xml:space="preserve">s such as the </w:t>
      </w:r>
      <w:r w:rsidR="0017416A">
        <w:rPr>
          <w:sz w:val="24"/>
          <w:szCs w:val="24"/>
        </w:rPr>
        <w:t xml:space="preserve">Road </w:t>
      </w:r>
      <w:r w:rsidR="0020002C">
        <w:rPr>
          <w:sz w:val="24"/>
          <w:szCs w:val="24"/>
        </w:rPr>
        <w:t>Policing Specialised Operation (RPSO) tea</w:t>
      </w:r>
      <w:r w:rsidR="00365954">
        <w:rPr>
          <w:sz w:val="24"/>
          <w:szCs w:val="24"/>
        </w:rPr>
        <w:t>m and Public Protective Unit (PPU).</w:t>
      </w:r>
      <w:r w:rsidR="00055046">
        <w:rPr>
          <w:sz w:val="24"/>
          <w:szCs w:val="24"/>
        </w:rPr>
        <w:t xml:space="preserve"> Whilst dealing with each incident, I have been able to identify that there is always someone with </w:t>
      </w:r>
      <w:r w:rsidR="00525F57">
        <w:rPr>
          <w:sz w:val="24"/>
          <w:szCs w:val="24"/>
        </w:rPr>
        <w:t>the</w:t>
      </w:r>
      <w:r w:rsidR="00977A7F">
        <w:rPr>
          <w:sz w:val="24"/>
          <w:szCs w:val="24"/>
        </w:rPr>
        <w:t xml:space="preserve"> knowledge and experience that can assist in an incident when a first responding officer </w:t>
      </w:r>
      <w:r w:rsidR="00BC214C">
        <w:rPr>
          <w:sz w:val="24"/>
          <w:szCs w:val="24"/>
        </w:rPr>
        <w:t xml:space="preserve">is at scene with not as much knowledge on how to deal with it correctly. </w:t>
      </w:r>
      <w:r w:rsidR="006635CB">
        <w:rPr>
          <w:sz w:val="24"/>
          <w:szCs w:val="24"/>
        </w:rPr>
        <w:t xml:space="preserve">To evidence this, on one occasion </w:t>
      </w:r>
      <w:r w:rsidR="00E03028">
        <w:rPr>
          <w:sz w:val="24"/>
          <w:szCs w:val="24"/>
        </w:rPr>
        <w:t xml:space="preserve">I have stopped a vehicle from </w:t>
      </w:r>
      <w:r w:rsidR="00584547">
        <w:rPr>
          <w:sz w:val="24"/>
          <w:szCs w:val="24"/>
        </w:rPr>
        <w:t>m</w:t>
      </w:r>
      <w:r w:rsidR="00E03028">
        <w:rPr>
          <w:sz w:val="24"/>
          <w:szCs w:val="24"/>
        </w:rPr>
        <w:t xml:space="preserve">oving off when it was parked as when I have drove up next to it, the driver was clearly seeing doing a ‘balloon’ whilst in the </w:t>
      </w:r>
      <w:r w:rsidR="00584547">
        <w:rPr>
          <w:sz w:val="24"/>
          <w:szCs w:val="24"/>
        </w:rPr>
        <w:t>driver’s</w:t>
      </w:r>
      <w:r w:rsidR="00E03028">
        <w:rPr>
          <w:sz w:val="24"/>
          <w:szCs w:val="24"/>
        </w:rPr>
        <w:t xml:space="preserve"> seat</w:t>
      </w:r>
      <w:r w:rsidR="00584547">
        <w:rPr>
          <w:sz w:val="24"/>
          <w:szCs w:val="24"/>
        </w:rPr>
        <w:t xml:space="preserve"> with the engine on.</w:t>
      </w:r>
      <w:r w:rsidR="00553124">
        <w:rPr>
          <w:sz w:val="24"/>
          <w:szCs w:val="24"/>
        </w:rPr>
        <w:t xml:space="preserve"> This has raised enough suspicion to believe the driver was taking </w:t>
      </w:r>
      <w:r w:rsidR="0058512D">
        <w:rPr>
          <w:sz w:val="24"/>
          <w:szCs w:val="24"/>
        </w:rPr>
        <w:t>Nitrous Oxide, which is now a Class C drug under the Misuse of Drugs Act 1971.</w:t>
      </w:r>
      <w:r w:rsidR="007D3A8B">
        <w:rPr>
          <w:sz w:val="24"/>
          <w:szCs w:val="24"/>
        </w:rPr>
        <w:t xml:space="preserve"> Therefore, I have ran the relative PNC ( Police National Computer) checks</w:t>
      </w:r>
      <w:r w:rsidR="001A7CB9">
        <w:rPr>
          <w:sz w:val="24"/>
          <w:szCs w:val="24"/>
        </w:rPr>
        <w:t xml:space="preserve"> </w:t>
      </w:r>
      <w:r w:rsidR="0058512D">
        <w:rPr>
          <w:sz w:val="24"/>
          <w:szCs w:val="24"/>
        </w:rPr>
        <w:t xml:space="preserve">and conducted a search under Section </w:t>
      </w:r>
      <w:r w:rsidR="00145486">
        <w:rPr>
          <w:sz w:val="24"/>
          <w:szCs w:val="24"/>
        </w:rPr>
        <w:t>23</w:t>
      </w:r>
      <w:r w:rsidR="0058512D">
        <w:rPr>
          <w:sz w:val="24"/>
          <w:szCs w:val="24"/>
        </w:rPr>
        <w:t xml:space="preserve"> of the </w:t>
      </w:r>
      <w:r w:rsidR="00FA7B28">
        <w:rPr>
          <w:sz w:val="24"/>
          <w:szCs w:val="24"/>
        </w:rPr>
        <w:t>Misuses of Drugs Act for the N</w:t>
      </w:r>
      <w:r w:rsidR="00E82729">
        <w:rPr>
          <w:sz w:val="24"/>
          <w:szCs w:val="24"/>
        </w:rPr>
        <w:t>itrous Oxide.</w:t>
      </w:r>
    </w:p>
    <w:p w14:paraId="48B79204" w14:textId="77777777" w:rsidR="00EF12CE" w:rsidRDefault="00EF12CE" w:rsidP="00340E9A">
      <w:pPr>
        <w:ind w:right="237"/>
        <w:jc w:val="both"/>
        <w:rPr>
          <w:sz w:val="24"/>
          <w:szCs w:val="24"/>
        </w:rPr>
      </w:pPr>
    </w:p>
    <w:p w14:paraId="7AEFD84D" w14:textId="4461E528" w:rsidR="00EF12CE" w:rsidRDefault="00E14C01" w:rsidP="00340E9A">
      <w:pPr>
        <w:ind w:right="237"/>
        <w:jc w:val="both"/>
        <w:rPr>
          <w:sz w:val="24"/>
          <w:szCs w:val="24"/>
        </w:rPr>
      </w:pPr>
      <w:r w:rsidRPr="00E14C01">
        <w:rPr>
          <w:sz w:val="24"/>
          <w:szCs w:val="24"/>
        </w:rPr>
        <w:t>College of Policing</w:t>
      </w:r>
      <w:r>
        <w:rPr>
          <w:sz w:val="24"/>
          <w:szCs w:val="24"/>
        </w:rPr>
        <w:t xml:space="preserve"> (</w:t>
      </w:r>
      <w:r w:rsidRPr="00E14C01">
        <w:rPr>
          <w:sz w:val="24"/>
          <w:szCs w:val="24"/>
        </w:rPr>
        <w:t>2016)</w:t>
      </w:r>
      <w:r>
        <w:rPr>
          <w:sz w:val="24"/>
          <w:szCs w:val="24"/>
        </w:rPr>
        <w:t xml:space="preserve"> confirms that a</w:t>
      </w:r>
      <w:r w:rsidR="00ED3EAF" w:rsidRPr="00D42A42">
        <w:rPr>
          <w:sz w:val="24"/>
          <w:szCs w:val="24"/>
        </w:rPr>
        <w:t xml:space="preserve"> person suspected of possessing a</w:t>
      </w:r>
      <w:r>
        <w:rPr>
          <w:sz w:val="24"/>
          <w:szCs w:val="24"/>
        </w:rPr>
        <w:t xml:space="preserve"> </w:t>
      </w:r>
      <w:r w:rsidR="00ED3EAF" w:rsidRPr="00D42A42">
        <w:rPr>
          <w:sz w:val="24"/>
          <w:szCs w:val="24"/>
        </w:rPr>
        <w:t>controlled substance may be searched by a constable and detained for the purpose of the search, according to Section 23 of the Misuse of Drugs Act. In addition, they have the right to stop any car or vessel they believe may contain drugs and to search it.</w:t>
      </w:r>
    </w:p>
    <w:p w14:paraId="5BF3358E" w14:textId="77777777" w:rsidR="00DB4C36" w:rsidRDefault="00DB4C36" w:rsidP="00340E9A">
      <w:pPr>
        <w:ind w:right="237"/>
        <w:jc w:val="both"/>
        <w:rPr>
          <w:sz w:val="24"/>
          <w:szCs w:val="24"/>
        </w:rPr>
      </w:pPr>
    </w:p>
    <w:p w14:paraId="0FE289C9" w14:textId="3851FE32" w:rsidR="00150F98" w:rsidRDefault="00BB4095" w:rsidP="00340E9A">
      <w:pPr>
        <w:ind w:right="237"/>
        <w:jc w:val="both"/>
        <w:rPr>
          <w:sz w:val="24"/>
          <w:szCs w:val="24"/>
        </w:rPr>
      </w:pPr>
      <w:r>
        <w:rPr>
          <w:sz w:val="24"/>
          <w:szCs w:val="24"/>
        </w:rPr>
        <w:t xml:space="preserve">Following this search, </w:t>
      </w:r>
      <w:r w:rsidR="00AF28A3">
        <w:rPr>
          <w:sz w:val="24"/>
          <w:szCs w:val="24"/>
        </w:rPr>
        <w:t>two Nitrous Oxide cannisters, including one ice</w:t>
      </w:r>
      <w:r w:rsidR="004A2C3A">
        <w:rPr>
          <w:sz w:val="24"/>
          <w:szCs w:val="24"/>
        </w:rPr>
        <w:t xml:space="preserve"> cold,</w:t>
      </w:r>
      <w:r w:rsidR="00AF28A3">
        <w:rPr>
          <w:sz w:val="24"/>
          <w:szCs w:val="24"/>
        </w:rPr>
        <w:t xml:space="preserve"> were located with multiple ballons.</w:t>
      </w:r>
      <w:r w:rsidR="00150F98">
        <w:rPr>
          <w:sz w:val="24"/>
          <w:szCs w:val="24"/>
        </w:rPr>
        <w:t xml:space="preserve"> </w:t>
      </w:r>
      <w:r w:rsidR="00FA0AF2" w:rsidRPr="00FA0AF2">
        <w:rPr>
          <w:sz w:val="24"/>
          <w:szCs w:val="24"/>
        </w:rPr>
        <w:t xml:space="preserve">The canister becomes ice cold as the </w:t>
      </w:r>
      <w:r w:rsidR="00FA0AF2">
        <w:rPr>
          <w:sz w:val="24"/>
          <w:szCs w:val="24"/>
        </w:rPr>
        <w:t xml:space="preserve">Nitrous Oxide </w:t>
      </w:r>
      <w:r w:rsidR="00FA0AF2" w:rsidRPr="00FA0AF2">
        <w:rPr>
          <w:sz w:val="24"/>
          <w:szCs w:val="24"/>
        </w:rPr>
        <w:t>gas is discharged</w:t>
      </w:r>
      <w:r w:rsidR="00FA0AF2">
        <w:rPr>
          <w:sz w:val="24"/>
          <w:szCs w:val="24"/>
        </w:rPr>
        <w:t xml:space="preserve"> from the cannisters</w:t>
      </w:r>
      <w:r w:rsidR="00F00446" w:rsidRPr="00F00446">
        <w:t xml:space="preserve"> </w:t>
      </w:r>
      <w:r w:rsidR="00F00446" w:rsidRPr="00F00446">
        <w:rPr>
          <w:sz w:val="24"/>
          <w:szCs w:val="24"/>
        </w:rPr>
        <w:t>(Britishburnassociation.org, 2023)</w:t>
      </w:r>
      <w:r w:rsidR="00FA0AF2" w:rsidRPr="00FA0AF2">
        <w:rPr>
          <w:sz w:val="24"/>
          <w:szCs w:val="24"/>
        </w:rPr>
        <w:t>.</w:t>
      </w:r>
      <w:r w:rsidR="00AF28A3">
        <w:rPr>
          <w:sz w:val="24"/>
          <w:szCs w:val="24"/>
        </w:rPr>
        <w:t xml:space="preserve"> </w:t>
      </w:r>
    </w:p>
    <w:p w14:paraId="44443027" w14:textId="77777777" w:rsidR="00150F98" w:rsidRDefault="00150F98" w:rsidP="00340E9A">
      <w:pPr>
        <w:ind w:right="237"/>
        <w:jc w:val="both"/>
        <w:rPr>
          <w:sz w:val="24"/>
          <w:szCs w:val="24"/>
        </w:rPr>
      </w:pPr>
    </w:p>
    <w:p w14:paraId="55DD1A79" w14:textId="00CC9A32" w:rsidR="00DB4C36" w:rsidRDefault="00AF28A3" w:rsidP="00340E9A">
      <w:pPr>
        <w:ind w:right="237"/>
        <w:jc w:val="both"/>
        <w:rPr>
          <w:sz w:val="24"/>
          <w:szCs w:val="24"/>
        </w:rPr>
      </w:pPr>
      <w:r>
        <w:rPr>
          <w:sz w:val="24"/>
          <w:szCs w:val="24"/>
        </w:rPr>
        <w:t>Although of locating this</w:t>
      </w:r>
      <w:r w:rsidR="004A2C3A">
        <w:rPr>
          <w:sz w:val="24"/>
          <w:szCs w:val="24"/>
        </w:rPr>
        <w:t xml:space="preserve">, with the new law in place making Nitrous Oxide as a </w:t>
      </w:r>
      <w:r w:rsidR="00A437AD">
        <w:rPr>
          <w:sz w:val="24"/>
          <w:szCs w:val="24"/>
        </w:rPr>
        <w:t>Class C drug but the vehicle being parked up, I have had to ask</w:t>
      </w:r>
      <w:r w:rsidR="00A437AD" w:rsidRPr="00A437AD">
        <w:rPr>
          <w:sz w:val="24"/>
          <w:szCs w:val="24"/>
        </w:rPr>
        <w:t xml:space="preserve"> </w:t>
      </w:r>
      <w:r w:rsidR="00A437AD">
        <w:rPr>
          <w:sz w:val="24"/>
          <w:szCs w:val="24"/>
        </w:rPr>
        <w:t xml:space="preserve">the Road Policing Specialised Operation (RPSO) team for advice. </w:t>
      </w:r>
      <w:r w:rsidR="00BC2D75">
        <w:rPr>
          <w:sz w:val="24"/>
          <w:szCs w:val="24"/>
        </w:rPr>
        <w:t>This was extremely useful as it meant that I have dealt with the situation correctly with the correct outcome disposal.</w:t>
      </w:r>
      <w:r w:rsidR="00C84270">
        <w:rPr>
          <w:sz w:val="24"/>
          <w:szCs w:val="24"/>
        </w:rPr>
        <w:t xml:space="preserve"> The disposal method used in this incident was a community resolution due to the driver not actually driving the vehicle, and due to </w:t>
      </w:r>
      <w:r w:rsidR="00AE5316">
        <w:rPr>
          <w:sz w:val="24"/>
          <w:szCs w:val="24"/>
        </w:rPr>
        <w:t xml:space="preserve">Nitrous Oxide having </w:t>
      </w:r>
      <w:r w:rsidR="007D236E">
        <w:rPr>
          <w:sz w:val="24"/>
          <w:szCs w:val="24"/>
        </w:rPr>
        <w:t>an</w:t>
      </w:r>
      <w:r w:rsidR="00AE5316">
        <w:rPr>
          <w:sz w:val="24"/>
          <w:szCs w:val="24"/>
        </w:rPr>
        <w:t xml:space="preserve"> instant sober </w:t>
      </w:r>
      <w:r w:rsidR="00792366">
        <w:rPr>
          <w:sz w:val="24"/>
          <w:szCs w:val="24"/>
        </w:rPr>
        <w:t>period</w:t>
      </w:r>
      <w:r w:rsidR="00AE5316">
        <w:rPr>
          <w:sz w:val="24"/>
          <w:szCs w:val="24"/>
        </w:rPr>
        <w:t xml:space="preserve">, doing the standard drug driving protocol would not </w:t>
      </w:r>
      <w:r w:rsidR="00A5014D">
        <w:rPr>
          <w:sz w:val="24"/>
          <w:szCs w:val="24"/>
        </w:rPr>
        <w:t>be evidentially beneficial due to there would be no readings of it in the blood etc.</w:t>
      </w:r>
    </w:p>
    <w:p w14:paraId="65F70561" w14:textId="77777777" w:rsidR="00D469C0" w:rsidRDefault="00D469C0" w:rsidP="00340E9A">
      <w:pPr>
        <w:ind w:right="237"/>
        <w:jc w:val="both"/>
        <w:rPr>
          <w:sz w:val="24"/>
          <w:szCs w:val="24"/>
        </w:rPr>
      </w:pPr>
    </w:p>
    <w:p w14:paraId="31CB01BA" w14:textId="489FA2CE" w:rsidR="00D469C0" w:rsidRPr="00D42A42" w:rsidRDefault="00101EDD" w:rsidP="00340E9A">
      <w:pPr>
        <w:ind w:right="237"/>
        <w:jc w:val="both"/>
        <w:rPr>
          <w:sz w:val="24"/>
          <w:szCs w:val="24"/>
        </w:rPr>
      </w:pPr>
      <w:r>
        <w:rPr>
          <w:sz w:val="24"/>
          <w:szCs w:val="24"/>
        </w:rPr>
        <w:t>West Yorkshire Police</w:t>
      </w:r>
      <w:r w:rsidR="00792366">
        <w:rPr>
          <w:sz w:val="24"/>
          <w:szCs w:val="24"/>
        </w:rPr>
        <w:t xml:space="preserve"> (</w:t>
      </w:r>
      <w:proofErr w:type="spellStart"/>
      <w:r w:rsidR="00792366">
        <w:rPr>
          <w:sz w:val="24"/>
          <w:szCs w:val="24"/>
        </w:rPr>
        <w:t>n.d</w:t>
      </w:r>
      <w:proofErr w:type="spellEnd"/>
      <w:r w:rsidR="00792366">
        <w:rPr>
          <w:sz w:val="24"/>
          <w:szCs w:val="24"/>
        </w:rPr>
        <w:t>) defines a</w:t>
      </w:r>
      <w:r w:rsidR="00D469C0" w:rsidRPr="00D469C0">
        <w:rPr>
          <w:sz w:val="24"/>
          <w:szCs w:val="24"/>
        </w:rPr>
        <w:t xml:space="preserve"> Community Resolution </w:t>
      </w:r>
      <w:r w:rsidR="00792366">
        <w:rPr>
          <w:sz w:val="24"/>
          <w:szCs w:val="24"/>
        </w:rPr>
        <w:t>a</w:t>
      </w:r>
      <w:r w:rsidR="00D469C0" w:rsidRPr="00D469C0">
        <w:rPr>
          <w:sz w:val="24"/>
          <w:szCs w:val="24"/>
        </w:rPr>
        <w:t>s a restorative justice technique that offers police officers an alternative for handling less serious crimes and incidents. It permits officers to deal with offenders by using their professional judg</w:t>
      </w:r>
      <w:r w:rsidR="00D469C0">
        <w:rPr>
          <w:sz w:val="24"/>
          <w:szCs w:val="24"/>
        </w:rPr>
        <w:t>e</w:t>
      </w:r>
      <w:r w:rsidR="00D469C0" w:rsidRPr="00D469C0">
        <w:rPr>
          <w:sz w:val="24"/>
          <w:szCs w:val="24"/>
        </w:rPr>
        <w:t>ment.</w:t>
      </w:r>
    </w:p>
    <w:p w14:paraId="5342B4E3" w14:textId="77777777" w:rsidR="004F0858" w:rsidRDefault="004F0858" w:rsidP="00340E9A">
      <w:pPr>
        <w:ind w:right="237"/>
        <w:jc w:val="both"/>
        <w:rPr>
          <w:sz w:val="24"/>
          <w:szCs w:val="24"/>
        </w:rPr>
      </w:pPr>
    </w:p>
    <w:p w14:paraId="5580E59A" w14:textId="737DFE74" w:rsidR="00AE3D8D" w:rsidRDefault="009C5CB9" w:rsidP="00340E9A">
      <w:pPr>
        <w:ind w:right="237"/>
        <w:jc w:val="both"/>
        <w:rPr>
          <w:sz w:val="24"/>
          <w:szCs w:val="24"/>
        </w:rPr>
      </w:pPr>
      <w:r>
        <w:rPr>
          <w:sz w:val="24"/>
          <w:szCs w:val="24"/>
        </w:rPr>
        <w:t xml:space="preserve">In conclusion of this essay, I have been able </w:t>
      </w:r>
      <w:r w:rsidR="00C1399D">
        <w:rPr>
          <w:sz w:val="24"/>
          <w:szCs w:val="24"/>
        </w:rPr>
        <w:t>to highlight what coaching and mentoring is. Throughout, I have also been abl</w:t>
      </w:r>
      <w:r w:rsidR="00DF7637">
        <w:rPr>
          <w:sz w:val="24"/>
          <w:szCs w:val="24"/>
        </w:rPr>
        <w:t>e to explain an example of coaching and mentoring style within the essay</w:t>
      </w:r>
      <w:r w:rsidR="008B48C2">
        <w:rPr>
          <w:sz w:val="24"/>
          <w:szCs w:val="24"/>
        </w:rPr>
        <w:t xml:space="preserve"> and how they are used within the policing to help with police </w:t>
      </w:r>
      <w:r w:rsidR="00A22ECC">
        <w:rPr>
          <w:sz w:val="24"/>
          <w:szCs w:val="24"/>
        </w:rPr>
        <w:t>officers’</w:t>
      </w:r>
      <w:r w:rsidR="008B48C2">
        <w:rPr>
          <w:sz w:val="24"/>
          <w:szCs w:val="24"/>
        </w:rPr>
        <w:t xml:space="preserve"> progression. </w:t>
      </w:r>
      <w:r w:rsidR="00CB66C7">
        <w:rPr>
          <w:sz w:val="24"/>
          <w:szCs w:val="24"/>
        </w:rPr>
        <w:t xml:space="preserve">I have linked these coaching and mentoring style to my own experiences and how they have benefited me </w:t>
      </w:r>
      <w:r w:rsidR="00A22ECC">
        <w:rPr>
          <w:sz w:val="24"/>
          <w:szCs w:val="24"/>
        </w:rPr>
        <w:t>during incidences</w:t>
      </w:r>
      <w:r w:rsidR="008D6535">
        <w:rPr>
          <w:sz w:val="24"/>
          <w:szCs w:val="24"/>
        </w:rPr>
        <w:t xml:space="preserve"> and how it has long term help me meet my own personal, professional and organisation goals</w:t>
      </w:r>
      <w:r w:rsidR="00A22ECC">
        <w:rPr>
          <w:sz w:val="24"/>
          <w:szCs w:val="24"/>
        </w:rPr>
        <w:t>.</w:t>
      </w:r>
      <w:r w:rsidR="008D6535">
        <w:rPr>
          <w:sz w:val="24"/>
          <w:szCs w:val="24"/>
        </w:rPr>
        <w:t xml:space="preserve"> </w:t>
      </w:r>
      <w:r w:rsidR="003877B9">
        <w:rPr>
          <w:sz w:val="24"/>
          <w:szCs w:val="24"/>
        </w:rPr>
        <w:t>I have also identified how it has aided me to learn, develop into</w:t>
      </w:r>
      <w:r w:rsidR="00A22327">
        <w:rPr>
          <w:sz w:val="24"/>
          <w:szCs w:val="24"/>
        </w:rPr>
        <w:t xml:space="preserve"> a police officer and improve my performances whilst working within Gwent Police</w:t>
      </w:r>
      <w:r w:rsidR="005135B1">
        <w:rPr>
          <w:sz w:val="24"/>
          <w:szCs w:val="24"/>
        </w:rPr>
        <w:t>.</w:t>
      </w:r>
      <w:r w:rsidR="00A22ECC">
        <w:rPr>
          <w:sz w:val="24"/>
          <w:szCs w:val="24"/>
        </w:rPr>
        <w:t xml:space="preserve"> </w:t>
      </w:r>
    </w:p>
    <w:p w14:paraId="52433CC7" w14:textId="77777777" w:rsidR="00B07245" w:rsidRDefault="00B07245" w:rsidP="00340E9A">
      <w:pPr>
        <w:ind w:right="237"/>
        <w:jc w:val="both"/>
        <w:rPr>
          <w:sz w:val="24"/>
          <w:szCs w:val="24"/>
        </w:rPr>
      </w:pPr>
    </w:p>
    <w:p w14:paraId="0EAE8697" w14:textId="77777777" w:rsidR="00B07245" w:rsidRDefault="00B07245" w:rsidP="00340E9A">
      <w:pPr>
        <w:ind w:right="237"/>
        <w:jc w:val="both"/>
        <w:rPr>
          <w:sz w:val="24"/>
          <w:szCs w:val="24"/>
        </w:rPr>
      </w:pPr>
    </w:p>
    <w:p w14:paraId="10593D2C" w14:textId="77777777" w:rsidR="00B07245" w:rsidRDefault="00B07245" w:rsidP="00340E9A">
      <w:pPr>
        <w:ind w:right="237"/>
        <w:jc w:val="both"/>
        <w:rPr>
          <w:sz w:val="24"/>
          <w:szCs w:val="24"/>
        </w:rPr>
      </w:pPr>
    </w:p>
    <w:p w14:paraId="0C70411B" w14:textId="3ECEFDA9" w:rsidR="00B07245" w:rsidRPr="00B07245" w:rsidRDefault="00B07245" w:rsidP="00340E9A">
      <w:pPr>
        <w:ind w:right="237"/>
        <w:jc w:val="both"/>
        <w:rPr>
          <w:b/>
          <w:bCs/>
          <w:sz w:val="24"/>
          <w:szCs w:val="24"/>
        </w:rPr>
      </w:pPr>
      <w:r w:rsidRPr="00B07245">
        <w:rPr>
          <w:b/>
          <w:bCs/>
          <w:sz w:val="24"/>
          <w:szCs w:val="24"/>
        </w:rPr>
        <w:t xml:space="preserve">Words: </w:t>
      </w:r>
      <w:r w:rsidR="00644EC2">
        <w:rPr>
          <w:b/>
          <w:bCs/>
          <w:sz w:val="24"/>
          <w:szCs w:val="24"/>
        </w:rPr>
        <w:t>20</w:t>
      </w:r>
      <w:r w:rsidR="0071767E">
        <w:rPr>
          <w:b/>
          <w:bCs/>
          <w:sz w:val="24"/>
          <w:szCs w:val="24"/>
        </w:rPr>
        <w:t>60</w:t>
      </w: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92CAEBA" w14:textId="4742B85E" w:rsidR="000F7ECD" w:rsidRPr="001C1BE2" w:rsidRDefault="000F7ECD" w:rsidP="001C1BE2">
      <w:pPr>
        <w:ind w:right="237"/>
        <w:sectPr w:rsidR="000F7ECD" w:rsidRPr="001C1BE2" w:rsidSect="0022001B">
          <w:pgSz w:w="11906" w:h="16838" w:code="9"/>
          <w:pgMar w:top="1440" w:right="1440" w:bottom="1440" w:left="1440" w:header="720" w:footer="720" w:gutter="0"/>
          <w:cols w:space="720"/>
          <w:docGrid w:linePitch="272"/>
        </w:sectPr>
      </w:pPr>
    </w:p>
    <w:p w14:paraId="2B4DA333" w14:textId="0E742C8B" w:rsidR="004923DA" w:rsidRPr="00270EEB" w:rsidRDefault="004923DA" w:rsidP="001C1BE2">
      <w:pPr>
        <w:overflowPunct/>
        <w:autoSpaceDE/>
        <w:autoSpaceDN/>
        <w:adjustRightInd/>
        <w:ind w:right="237"/>
        <w:textAlignment w:val="auto"/>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5B4D527" w14:textId="77777777" w:rsidR="00AD518F" w:rsidRDefault="00AD518F" w:rsidP="00340E9A">
      <w:pPr>
        <w:keepNext/>
        <w:ind w:right="237"/>
        <w:jc w:val="center"/>
        <w:rPr>
          <w:b/>
          <w:sz w:val="24"/>
          <w:szCs w:val="24"/>
        </w:rPr>
      </w:pPr>
    </w:p>
    <w:p w14:paraId="7D69A060" w14:textId="77777777" w:rsidR="00AD518F" w:rsidRDefault="00AD518F" w:rsidP="00340E9A">
      <w:pPr>
        <w:keepNext/>
        <w:ind w:right="237"/>
        <w:jc w:val="center"/>
        <w:rPr>
          <w:b/>
          <w:sz w:val="24"/>
          <w:szCs w:val="24"/>
        </w:rPr>
      </w:pPr>
    </w:p>
    <w:p w14:paraId="1735C562" w14:textId="42943A31" w:rsidR="002F6F40" w:rsidRDefault="002F6F40" w:rsidP="002F6F40">
      <w:pPr>
        <w:pStyle w:val="NormalWeb"/>
        <w:spacing w:line="360" w:lineRule="atLeast"/>
        <w:rPr>
          <w:rFonts w:asciiTheme="minorHAnsi" w:hAnsiTheme="minorHAnsi" w:cstheme="minorHAnsi"/>
          <w:color w:val="000000"/>
          <w:sz w:val="27"/>
          <w:szCs w:val="27"/>
        </w:rPr>
      </w:pPr>
      <w:r w:rsidRPr="002F6F40">
        <w:rPr>
          <w:rFonts w:asciiTheme="minorHAnsi" w:hAnsiTheme="minorHAnsi" w:cstheme="minorHAnsi"/>
          <w:color w:val="000000"/>
          <w:sz w:val="27"/>
          <w:szCs w:val="27"/>
        </w:rPr>
        <w:t xml:space="preserve">Ahmed, A. (2020). </w:t>
      </w:r>
      <w:r w:rsidRPr="002F6F40">
        <w:rPr>
          <w:rFonts w:asciiTheme="minorHAnsi" w:hAnsiTheme="minorHAnsi" w:cstheme="minorHAnsi"/>
          <w:i/>
          <w:iCs/>
          <w:color w:val="000000"/>
          <w:sz w:val="27"/>
          <w:szCs w:val="27"/>
        </w:rPr>
        <w:t>The Effects of Work &amp; Life Imbalance.</w:t>
      </w:r>
      <w:r w:rsidRPr="002F6F40">
        <w:rPr>
          <w:rFonts w:asciiTheme="minorHAnsi" w:hAnsiTheme="minorHAnsi" w:cstheme="minorHAnsi"/>
          <w:color w:val="000000"/>
          <w:sz w:val="27"/>
          <w:szCs w:val="27"/>
        </w:rPr>
        <w:t xml:space="preserve"> [online] Work - Chron.com. </w:t>
      </w:r>
      <w:r>
        <w:rPr>
          <w:rFonts w:asciiTheme="minorHAnsi" w:hAnsiTheme="minorHAnsi" w:cstheme="minorHAnsi"/>
          <w:color w:val="000000"/>
          <w:sz w:val="27"/>
          <w:szCs w:val="27"/>
        </w:rPr>
        <w:t xml:space="preserve">                                                                                                              </w:t>
      </w:r>
      <w:r w:rsidRPr="002F6F40">
        <w:rPr>
          <w:rFonts w:asciiTheme="minorHAnsi" w:hAnsiTheme="minorHAnsi" w:cstheme="minorHAnsi"/>
          <w:color w:val="000000"/>
          <w:sz w:val="27"/>
          <w:szCs w:val="27"/>
        </w:rPr>
        <w:t xml:space="preserve">Available at: </w:t>
      </w:r>
      <w:hyperlink r:id="rId15" w:history="1">
        <w:r w:rsidRPr="00852D4A">
          <w:rPr>
            <w:rStyle w:val="Hyperlink"/>
            <w:rFonts w:asciiTheme="minorHAnsi" w:hAnsiTheme="minorHAnsi" w:cstheme="minorHAnsi"/>
            <w:sz w:val="27"/>
            <w:szCs w:val="27"/>
          </w:rPr>
          <w:t>https://work.chron.com/effects-work-life-imbalance-5967.html</w:t>
        </w:r>
      </w:hyperlink>
      <w:r w:rsidRPr="002F6F40">
        <w:rPr>
          <w:rFonts w:asciiTheme="minorHAnsi" w:hAnsiTheme="minorHAnsi" w:cstheme="minorHAnsi"/>
          <w:color w:val="000000"/>
          <w:sz w:val="27"/>
          <w:szCs w:val="27"/>
        </w:rPr>
        <w:t>.</w:t>
      </w:r>
      <w:r>
        <w:rPr>
          <w:rFonts w:asciiTheme="minorHAnsi" w:hAnsiTheme="minorHAnsi" w:cstheme="minorHAnsi"/>
          <w:color w:val="000000"/>
          <w:sz w:val="27"/>
          <w:szCs w:val="27"/>
        </w:rPr>
        <w:t xml:space="preserve">    (Accessed: 25</w:t>
      </w:r>
      <w:r w:rsidRPr="002F6F40">
        <w:rPr>
          <w:rFonts w:asciiTheme="minorHAnsi" w:hAnsiTheme="minorHAnsi" w:cstheme="minorHAnsi"/>
          <w:color w:val="000000"/>
          <w:sz w:val="27"/>
          <w:szCs w:val="27"/>
          <w:vertAlign w:val="superscript"/>
        </w:rPr>
        <w:t>th</w:t>
      </w:r>
      <w:r>
        <w:rPr>
          <w:rFonts w:asciiTheme="minorHAnsi" w:hAnsiTheme="minorHAnsi" w:cstheme="minorHAnsi"/>
          <w:color w:val="000000"/>
          <w:sz w:val="27"/>
          <w:szCs w:val="27"/>
        </w:rPr>
        <w:t xml:space="preserve"> October 2024)</w:t>
      </w:r>
    </w:p>
    <w:p w14:paraId="6C042D6F" w14:textId="77777777" w:rsidR="002F6F40" w:rsidRDefault="002F6F40" w:rsidP="002E7194">
      <w:pPr>
        <w:pStyle w:val="NormalWeb"/>
        <w:spacing w:line="360" w:lineRule="atLeast"/>
        <w:rPr>
          <w:rFonts w:asciiTheme="minorHAnsi" w:hAnsiTheme="minorHAnsi" w:cstheme="minorHAnsi"/>
          <w:color w:val="000000"/>
          <w:sz w:val="27"/>
          <w:szCs w:val="27"/>
        </w:rPr>
      </w:pPr>
    </w:p>
    <w:p w14:paraId="1E762800" w14:textId="5925B8F7" w:rsidR="002E7194" w:rsidRPr="005E5E80" w:rsidRDefault="002E7194" w:rsidP="002E7194">
      <w:pPr>
        <w:pStyle w:val="NormalWeb"/>
        <w:spacing w:line="360" w:lineRule="atLeast"/>
        <w:rPr>
          <w:rFonts w:asciiTheme="minorHAnsi" w:hAnsiTheme="minorHAnsi" w:cstheme="minorHAnsi"/>
          <w:color w:val="000000"/>
          <w:sz w:val="27"/>
          <w:szCs w:val="27"/>
        </w:rPr>
      </w:pPr>
      <w:proofErr w:type="spellStart"/>
      <w:r w:rsidRPr="005E5E80">
        <w:rPr>
          <w:rFonts w:asciiTheme="minorHAnsi" w:hAnsiTheme="minorHAnsi" w:cstheme="minorHAnsi"/>
          <w:color w:val="000000"/>
          <w:sz w:val="27"/>
          <w:szCs w:val="27"/>
        </w:rPr>
        <w:t>Bawany</w:t>
      </w:r>
      <w:proofErr w:type="spellEnd"/>
      <w:r w:rsidRPr="005E5E80">
        <w:rPr>
          <w:rFonts w:asciiTheme="minorHAnsi" w:hAnsiTheme="minorHAnsi" w:cstheme="minorHAnsi"/>
          <w:color w:val="000000"/>
          <w:sz w:val="27"/>
          <w:szCs w:val="27"/>
        </w:rPr>
        <w:t xml:space="preserve">, S. (2023). </w:t>
      </w:r>
      <w:r w:rsidRPr="002F6F40">
        <w:rPr>
          <w:rFonts w:asciiTheme="minorHAnsi" w:hAnsiTheme="minorHAnsi" w:cstheme="minorHAnsi"/>
          <w:i/>
          <w:iCs/>
          <w:color w:val="000000"/>
          <w:sz w:val="27"/>
          <w:szCs w:val="27"/>
        </w:rPr>
        <w:t>Disruptive Leadership Institute.</w:t>
      </w:r>
      <w:r w:rsidRPr="005E5E80">
        <w:rPr>
          <w:rFonts w:asciiTheme="minorHAnsi" w:hAnsiTheme="minorHAnsi" w:cstheme="minorHAnsi"/>
          <w:color w:val="000000"/>
          <w:sz w:val="27"/>
          <w:szCs w:val="27"/>
        </w:rPr>
        <w:t xml:space="preserve"> [online] Disruptive Leadership Institute. </w:t>
      </w:r>
      <w:r w:rsidR="00381675" w:rsidRPr="005E5E80">
        <w:rPr>
          <w:rFonts w:asciiTheme="minorHAnsi" w:hAnsiTheme="minorHAnsi" w:cstheme="minorHAnsi"/>
          <w:color w:val="000000"/>
          <w:sz w:val="27"/>
          <w:szCs w:val="27"/>
        </w:rPr>
        <w:t xml:space="preserve">                                                                                                                    </w:t>
      </w:r>
      <w:r w:rsidRPr="005E5E80">
        <w:rPr>
          <w:rFonts w:asciiTheme="minorHAnsi" w:hAnsiTheme="minorHAnsi" w:cstheme="minorHAnsi"/>
          <w:color w:val="000000"/>
          <w:sz w:val="27"/>
          <w:szCs w:val="27"/>
        </w:rPr>
        <w:t xml:space="preserve">Available at: </w:t>
      </w:r>
      <w:hyperlink r:id="rId16" w:history="1">
        <w:r w:rsidRPr="005E5E80">
          <w:rPr>
            <w:rStyle w:val="Hyperlink"/>
            <w:rFonts w:asciiTheme="minorHAnsi" w:hAnsiTheme="minorHAnsi" w:cstheme="minorHAnsi"/>
            <w:sz w:val="27"/>
            <w:szCs w:val="27"/>
          </w:rPr>
          <w:t>https://www.disruptiveleadership.institute/grow_model/</w:t>
        </w:r>
      </w:hyperlink>
      <w:r w:rsidRPr="005E5E80">
        <w:rPr>
          <w:rFonts w:asciiTheme="minorHAnsi" w:hAnsiTheme="minorHAnsi" w:cstheme="minorHAnsi"/>
          <w:color w:val="000000"/>
          <w:sz w:val="27"/>
          <w:szCs w:val="27"/>
        </w:rPr>
        <w:t>.</w:t>
      </w:r>
      <w:r w:rsidR="00381675" w:rsidRPr="005E5E80">
        <w:rPr>
          <w:rFonts w:asciiTheme="minorHAnsi" w:hAnsiTheme="minorHAnsi" w:cstheme="minorHAnsi"/>
          <w:color w:val="000000"/>
          <w:sz w:val="27"/>
          <w:szCs w:val="27"/>
        </w:rPr>
        <w:t xml:space="preserve"> </w:t>
      </w:r>
      <w:r w:rsidRPr="005E5E80">
        <w:rPr>
          <w:rFonts w:asciiTheme="minorHAnsi" w:hAnsiTheme="minorHAnsi" w:cstheme="minorHAnsi"/>
          <w:color w:val="000000"/>
          <w:sz w:val="27"/>
          <w:szCs w:val="27"/>
        </w:rPr>
        <w:t>(Accessed: 16</w:t>
      </w:r>
      <w:r w:rsidRPr="005E5E80">
        <w:rPr>
          <w:rFonts w:asciiTheme="minorHAnsi" w:hAnsiTheme="minorHAnsi" w:cstheme="minorHAnsi"/>
          <w:color w:val="000000"/>
          <w:sz w:val="27"/>
          <w:szCs w:val="27"/>
          <w:vertAlign w:val="superscript"/>
        </w:rPr>
        <w:t>th</w:t>
      </w:r>
      <w:r w:rsidRPr="005E5E80">
        <w:rPr>
          <w:rFonts w:asciiTheme="minorHAnsi" w:hAnsiTheme="minorHAnsi" w:cstheme="minorHAnsi"/>
          <w:color w:val="000000"/>
          <w:sz w:val="27"/>
          <w:szCs w:val="27"/>
        </w:rPr>
        <w:t xml:space="preserve"> August 2024</w:t>
      </w:r>
      <w:r w:rsidR="005E5E80" w:rsidRPr="005E5E80">
        <w:rPr>
          <w:rFonts w:asciiTheme="minorHAnsi" w:hAnsiTheme="minorHAnsi" w:cstheme="minorHAnsi"/>
          <w:color w:val="000000"/>
          <w:sz w:val="27"/>
          <w:szCs w:val="27"/>
        </w:rPr>
        <w:t>.</w:t>
      </w:r>
      <w:r w:rsidRPr="005E5E80">
        <w:rPr>
          <w:rFonts w:asciiTheme="minorHAnsi" w:hAnsiTheme="minorHAnsi" w:cstheme="minorHAnsi"/>
          <w:color w:val="000000"/>
          <w:sz w:val="27"/>
          <w:szCs w:val="27"/>
        </w:rPr>
        <w:t>)</w:t>
      </w:r>
    </w:p>
    <w:p w14:paraId="24EDE18A" w14:textId="77777777" w:rsidR="002E7194" w:rsidRPr="005E5E80" w:rsidRDefault="002E7194" w:rsidP="002E7194">
      <w:pPr>
        <w:pStyle w:val="NormalWeb"/>
        <w:spacing w:line="360" w:lineRule="atLeast"/>
        <w:rPr>
          <w:rFonts w:asciiTheme="minorHAnsi" w:hAnsiTheme="minorHAnsi" w:cstheme="minorHAnsi"/>
          <w:color w:val="000000"/>
          <w:sz w:val="27"/>
          <w:szCs w:val="27"/>
        </w:rPr>
      </w:pPr>
    </w:p>
    <w:p w14:paraId="310C0D6B" w14:textId="7564B1B1" w:rsidR="00287B63" w:rsidRPr="005E5E80" w:rsidRDefault="00287B63" w:rsidP="002E7194">
      <w:pPr>
        <w:pStyle w:val="NormalWeb"/>
        <w:spacing w:line="360" w:lineRule="atLeast"/>
        <w:rPr>
          <w:rFonts w:asciiTheme="minorHAnsi" w:hAnsiTheme="minorHAnsi" w:cstheme="minorHAnsi"/>
          <w:color w:val="000000"/>
          <w:sz w:val="27"/>
          <w:szCs w:val="27"/>
        </w:rPr>
      </w:pPr>
      <w:r w:rsidRPr="005E5E80">
        <w:rPr>
          <w:rFonts w:asciiTheme="minorHAnsi" w:hAnsiTheme="minorHAnsi" w:cstheme="minorHAnsi"/>
          <w:color w:val="000000"/>
          <w:sz w:val="27"/>
          <w:szCs w:val="27"/>
        </w:rPr>
        <w:t xml:space="preserve">Beal, V. (2009). </w:t>
      </w:r>
      <w:r w:rsidRPr="002F6F40">
        <w:rPr>
          <w:rFonts w:asciiTheme="minorHAnsi" w:hAnsiTheme="minorHAnsi" w:cstheme="minorHAnsi"/>
          <w:i/>
          <w:iCs/>
          <w:color w:val="000000"/>
          <w:sz w:val="27"/>
          <w:szCs w:val="27"/>
        </w:rPr>
        <w:t>What is Social Media?</w:t>
      </w:r>
      <w:r w:rsidRPr="005E5E80">
        <w:rPr>
          <w:rFonts w:asciiTheme="minorHAnsi" w:hAnsiTheme="minorHAnsi" w:cstheme="minorHAnsi"/>
          <w:color w:val="000000"/>
          <w:sz w:val="27"/>
          <w:szCs w:val="27"/>
        </w:rPr>
        <w:t xml:space="preserve"> [online] </w:t>
      </w:r>
      <w:proofErr w:type="spellStart"/>
      <w:r w:rsidRPr="005E5E80">
        <w:rPr>
          <w:rFonts w:asciiTheme="minorHAnsi" w:hAnsiTheme="minorHAnsi" w:cstheme="minorHAnsi"/>
          <w:color w:val="000000"/>
          <w:sz w:val="27"/>
          <w:szCs w:val="27"/>
        </w:rPr>
        <w:t>Webopedia</w:t>
      </w:r>
      <w:proofErr w:type="spellEnd"/>
      <w:r w:rsidRPr="005E5E80">
        <w:rPr>
          <w:rFonts w:asciiTheme="minorHAnsi" w:hAnsiTheme="minorHAnsi" w:cstheme="minorHAnsi"/>
          <w:color w:val="000000"/>
          <w:sz w:val="27"/>
          <w:szCs w:val="27"/>
        </w:rPr>
        <w:t xml:space="preserve">.                            Available at: </w:t>
      </w:r>
      <w:hyperlink r:id="rId17" w:history="1">
        <w:r w:rsidRPr="005E5E80">
          <w:rPr>
            <w:rStyle w:val="Hyperlink"/>
            <w:rFonts w:asciiTheme="minorHAnsi" w:hAnsiTheme="minorHAnsi" w:cstheme="minorHAnsi"/>
            <w:sz w:val="27"/>
            <w:szCs w:val="27"/>
          </w:rPr>
          <w:t>https://www.webopedia.com/definitions/social-media/</w:t>
        </w:r>
      </w:hyperlink>
      <w:r w:rsidRPr="005E5E80">
        <w:rPr>
          <w:rFonts w:asciiTheme="minorHAnsi" w:hAnsiTheme="minorHAnsi" w:cstheme="minorHAnsi"/>
          <w:color w:val="000000"/>
          <w:sz w:val="27"/>
          <w:szCs w:val="27"/>
        </w:rPr>
        <w:t>.                 (Accessed: 23</w:t>
      </w:r>
      <w:r w:rsidRPr="005E5E80">
        <w:rPr>
          <w:rFonts w:asciiTheme="minorHAnsi" w:hAnsiTheme="minorHAnsi" w:cstheme="minorHAnsi"/>
          <w:color w:val="000000"/>
          <w:sz w:val="27"/>
          <w:szCs w:val="27"/>
          <w:vertAlign w:val="superscript"/>
        </w:rPr>
        <w:t>rd</w:t>
      </w:r>
      <w:r w:rsidRPr="005E5E80">
        <w:rPr>
          <w:rFonts w:asciiTheme="minorHAnsi" w:hAnsiTheme="minorHAnsi" w:cstheme="minorHAnsi"/>
          <w:color w:val="000000"/>
          <w:sz w:val="27"/>
          <w:szCs w:val="27"/>
        </w:rPr>
        <w:t xml:space="preserve"> August 2024</w:t>
      </w:r>
      <w:r w:rsidR="005E5E80" w:rsidRPr="005E5E80">
        <w:rPr>
          <w:rFonts w:asciiTheme="minorHAnsi" w:hAnsiTheme="minorHAnsi" w:cstheme="minorHAnsi"/>
          <w:color w:val="000000"/>
          <w:sz w:val="27"/>
          <w:szCs w:val="27"/>
        </w:rPr>
        <w:t>.</w:t>
      </w:r>
      <w:r w:rsidR="00381675" w:rsidRPr="005E5E80">
        <w:rPr>
          <w:rFonts w:asciiTheme="minorHAnsi" w:hAnsiTheme="minorHAnsi" w:cstheme="minorHAnsi"/>
          <w:color w:val="000000"/>
          <w:sz w:val="27"/>
          <w:szCs w:val="27"/>
        </w:rPr>
        <w:t>)</w:t>
      </w:r>
    </w:p>
    <w:p w14:paraId="30B25A4D" w14:textId="77777777" w:rsidR="00CD4C57" w:rsidRPr="005E5E80" w:rsidRDefault="00CD4C57" w:rsidP="002E7194">
      <w:pPr>
        <w:pStyle w:val="NormalWeb"/>
        <w:spacing w:line="360" w:lineRule="atLeast"/>
        <w:rPr>
          <w:rFonts w:asciiTheme="minorHAnsi" w:hAnsiTheme="minorHAnsi" w:cstheme="minorHAnsi"/>
          <w:color w:val="000000"/>
          <w:sz w:val="27"/>
          <w:szCs w:val="27"/>
        </w:rPr>
      </w:pPr>
    </w:p>
    <w:p w14:paraId="500DE82C" w14:textId="3301C2A5" w:rsidR="00CD4C57" w:rsidRPr="005E5E80" w:rsidRDefault="00CD4C57" w:rsidP="00CD4C57">
      <w:pPr>
        <w:pStyle w:val="NormalWeb"/>
        <w:spacing w:line="360" w:lineRule="atLeast"/>
        <w:rPr>
          <w:rFonts w:asciiTheme="minorHAnsi" w:hAnsiTheme="minorHAnsi" w:cstheme="minorHAnsi"/>
          <w:color w:val="000000"/>
          <w:sz w:val="27"/>
          <w:szCs w:val="27"/>
        </w:rPr>
      </w:pPr>
      <w:r w:rsidRPr="005E5E80">
        <w:rPr>
          <w:rFonts w:asciiTheme="minorHAnsi" w:hAnsiTheme="minorHAnsi" w:cstheme="minorHAnsi"/>
          <w:color w:val="000000"/>
          <w:sz w:val="27"/>
          <w:szCs w:val="27"/>
        </w:rPr>
        <w:t xml:space="preserve">Britishburnassociation.org. (2023). </w:t>
      </w:r>
      <w:r w:rsidRPr="002F6F40">
        <w:rPr>
          <w:rFonts w:asciiTheme="minorHAnsi" w:hAnsiTheme="minorHAnsi" w:cstheme="minorHAnsi"/>
          <w:i/>
          <w:iCs/>
          <w:color w:val="000000"/>
          <w:sz w:val="27"/>
          <w:szCs w:val="27"/>
        </w:rPr>
        <w:t xml:space="preserve">Burns from Use of Nitrous Oxide on the Rise – British Burn Association. </w:t>
      </w:r>
      <w:r w:rsidRPr="005E5E80">
        <w:rPr>
          <w:rFonts w:asciiTheme="minorHAnsi" w:hAnsiTheme="minorHAnsi" w:cstheme="minorHAnsi"/>
          <w:color w:val="000000"/>
          <w:sz w:val="27"/>
          <w:szCs w:val="27"/>
        </w:rPr>
        <w:t xml:space="preserve">[online]                                                                              Available at: </w:t>
      </w:r>
      <w:hyperlink r:id="rId18" w:anchor=":~:text=The%20canister%20becomes%20ice%20cold" w:history="1">
        <w:r w:rsidRPr="005E5E80">
          <w:rPr>
            <w:rStyle w:val="Hyperlink"/>
            <w:rFonts w:asciiTheme="minorHAnsi" w:hAnsiTheme="minorHAnsi" w:cstheme="minorHAnsi"/>
            <w:sz w:val="27"/>
            <w:szCs w:val="27"/>
          </w:rPr>
          <w:t>https://www.britishburnassociation.org/news/burns-from-use-of-nitrous-oxide-on-the-rise/#:~:text=The%20canister%20becomes%20ice%20cold</w:t>
        </w:r>
      </w:hyperlink>
      <w:r w:rsidRPr="005E5E80">
        <w:rPr>
          <w:rFonts w:asciiTheme="minorHAnsi" w:hAnsiTheme="minorHAnsi" w:cstheme="minorHAnsi"/>
          <w:color w:val="000000"/>
          <w:sz w:val="27"/>
          <w:szCs w:val="27"/>
        </w:rPr>
        <w:t xml:space="preserve"> (Accessed: 2 September 2024</w:t>
      </w:r>
      <w:r w:rsidR="005E5E80" w:rsidRPr="005E5E80">
        <w:rPr>
          <w:rFonts w:asciiTheme="minorHAnsi" w:hAnsiTheme="minorHAnsi" w:cstheme="minorHAnsi"/>
          <w:color w:val="000000"/>
          <w:sz w:val="27"/>
          <w:szCs w:val="27"/>
        </w:rPr>
        <w:t>.</w:t>
      </w:r>
      <w:r w:rsidRPr="005E5E80">
        <w:rPr>
          <w:rFonts w:asciiTheme="minorHAnsi" w:hAnsiTheme="minorHAnsi" w:cstheme="minorHAnsi"/>
          <w:color w:val="000000"/>
          <w:sz w:val="27"/>
          <w:szCs w:val="27"/>
        </w:rPr>
        <w:t>)</w:t>
      </w:r>
    </w:p>
    <w:p w14:paraId="589F266E" w14:textId="06463250" w:rsidR="00287B63" w:rsidRPr="005E5E80" w:rsidRDefault="00287B63" w:rsidP="00CD4C57">
      <w:pPr>
        <w:pStyle w:val="NormalWeb"/>
        <w:spacing w:line="360" w:lineRule="atLeast"/>
        <w:rPr>
          <w:rFonts w:asciiTheme="minorHAnsi" w:hAnsiTheme="minorHAnsi" w:cstheme="minorHAnsi"/>
          <w:color w:val="000000"/>
          <w:sz w:val="27"/>
          <w:szCs w:val="27"/>
        </w:rPr>
      </w:pPr>
    </w:p>
    <w:p w14:paraId="4E63A794" w14:textId="6A0C26B6" w:rsidR="006F37FF" w:rsidRDefault="002E7194" w:rsidP="007F04FF">
      <w:pPr>
        <w:pStyle w:val="NormalWeb"/>
        <w:spacing w:line="360" w:lineRule="atLeast"/>
        <w:rPr>
          <w:rFonts w:asciiTheme="minorHAnsi" w:hAnsiTheme="minorHAnsi" w:cstheme="minorHAnsi"/>
          <w:color w:val="000000"/>
          <w:sz w:val="27"/>
          <w:szCs w:val="27"/>
        </w:rPr>
      </w:pPr>
      <w:r w:rsidRPr="005E5E80">
        <w:rPr>
          <w:rFonts w:asciiTheme="minorHAnsi" w:hAnsiTheme="minorHAnsi" w:cstheme="minorHAnsi"/>
          <w:color w:val="000000"/>
          <w:sz w:val="27"/>
          <w:szCs w:val="27"/>
        </w:rPr>
        <w:t>‌</w:t>
      </w:r>
      <w:r w:rsidR="007F04FF" w:rsidRPr="005E5E80">
        <w:rPr>
          <w:rFonts w:asciiTheme="minorHAnsi" w:hAnsiTheme="minorHAnsi" w:cstheme="minorHAnsi"/>
          <w:color w:val="000000"/>
          <w:sz w:val="27"/>
          <w:szCs w:val="27"/>
        </w:rPr>
        <w:t xml:space="preserve">College of Policing (2013). </w:t>
      </w:r>
      <w:r w:rsidR="007F04FF" w:rsidRPr="002F6F40">
        <w:rPr>
          <w:rFonts w:asciiTheme="minorHAnsi" w:hAnsiTheme="minorHAnsi" w:cstheme="minorHAnsi"/>
          <w:i/>
          <w:iCs/>
          <w:color w:val="000000"/>
          <w:sz w:val="27"/>
          <w:szCs w:val="27"/>
        </w:rPr>
        <w:t>Investigation process.</w:t>
      </w:r>
      <w:r w:rsidR="007F04FF" w:rsidRPr="005E5E80">
        <w:rPr>
          <w:rFonts w:asciiTheme="minorHAnsi" w:hAnsiTheme="minorHAnsi" w:cstheme="minorHAnsi"/>
          <w:color w:val="000000"/>
          <w:sz w:val="27"/>
          <w:szCs w:val="27"/>
        </w:rPr>
        <w:t xml:space="preserve"> [online] College of Policing. Available at: </w:t>
      </w:r>
      <w:hyperlink r:id="rId19" w:anchor="golden-hour-eaaa6299-ad83-4e0d-9e3c-00be51961cdd" w:history="1">
        <w:r w:rsidR="007F04FF" w:rsidRPr="005E5E80">
          <w:rPr>
            <w:rStyle w:val="Hyperlink"/>
            <w:rFonts w:asciiTheme="minorHAnsi" w:hAnsiTheme="minorHAnsi" w:cstheme="minorHAnsi"/>
            <w:sz w:val="27"/>
            <w:szCs w:val="27"/>
          </w:rPr>
          <w:t>https://www.college.police.uk/app/investigation/investigation-process#golden-hour-eaaa6299-ad83-4e0d-9e3c-00be51961cdd</w:t>
        </w:r>
      </w:hyperlink>
      <w:r w:rsidR="007F04FF" w:rsidRPr="005E5E80">
        <w:rPr>
          <w:rFonts w:asciiTheme="minorHAnsi" w:hAnsiTheme="minorHAnsi" w:cstheme="minorHAnsi"/>
          <w:color w:val="000000"/>
          <w:sz w:val="27"/>
          <w:szCs w:val="27"/>
        </w:rPr>
        <w:t xml:space="preserve">. </w:t>
      </w:r>
      <w:r w:rsidR="00381675" w:rsidRPr="005E5E80">
        <w:rPr>
          <w:rFonts w:asciiTheme="minorHAnsi" w:hAnsiTheme="minorHAnsi" w:cstheme="minorHAnsi"/>
          <w:color w:val="000000"/>
          <w:sz w:val="27"/>
          <w:szCs w:val="27"/>
        </w:rPr>
        <w:t xml:space="preserve">                 </w:t>
      </w:r>
      <w:r w:rsidR="007F04FF" w:rsidRPr="005E5E80">
        <w:rPr>
          <w:rFonts w:asciiTheme="minorHAnsi" w:hAnsiTheme="minorHAnsi" w:cstheme="minorHAnsi"/>
          <w:color w:val="000000"/>
          <w:sz w:val="27"/>
          <w:szCs w:val="27"/>
        </w:rPr>
        <w:t>(Accessed: 24</w:t>
      </w:r>
      <w:r w:rsidR="007F04FF" w:rsidRPr="005E5E80">
        <w:rPr>
          <w:rFonts w:asciiTheme="minorHAnsi" w:hAnsiTheme="minorHAnsi" w:cstheme="minorHAnsi"/>
          <w:color w:val="000000"/>
          <w:sz w:val="27"/>
          <w:szCs w:val="27"/>
          <w:vertAlign w:val="superscript"/>
        </w:rPr>
        <w:t>th</w:t>
      </w:r>
      <w:r w:rsidR="007F04FF" w:rsidRPr="005E5E80">
        <w:rPr>
          <w:rFonts w:asciiTheme="minorHAnsi" w:hAnsiTheme="minorHAnsi" w:cstheme="minorHAnsi"/>
          <w:color w:val="000000"/>
          <w:sz w:val="27"/>
          <w:szCs w:val="27"/>
        </w:rPr>
        <w:t xml:space="preserve"> July 2024</w:t>
      </w:r>
      <w:r w:rsidR="005E5E80" w:rsidRPr="005E5E80">
        <w:rPr>
          <w:rFonts w:asciiTheme="minorHAnsi" w:hAnsiTheme="minorHAnsi" w:cstheme="minorHAnsi"/>
          <w:color w:val="000000"/>
          <w:sz w:val="27"/>
          <w:szCs w:val="27"/>
        </w:rPr>
        <w:t>.</w:t>
      </w:r>
      <w:r w:rsidR="007F04FF" w:rsidRPr="005E5E80">
        <w:rPr>
          <w:rFonts w:asciiTheme="minorHAnsi" w:hAnsiTheme="minorHAnsi" w:cstheme="minorHAnsi"/>
          <w:color w:val="000000"/>
          <w:sz w:val="27"/>
          <w:szCs w:val="27"/>
        </w:rPr>
        <w:t>)</w:t>
      </w:r>
    </w:p>
    <w:p w14:paraId="04105501" w14:textId="77777777" w:rsidR="00AD518F" w:rsidRPr="005E5E80" w:rsidRDefault="00AD518F" w:rsidP="007F04FF">
      <w:pPr>
        <w:pStyle w:val="NormalWeb"/>
        <w:spacing w:line="360" w:lineRule="atLeast"/>
        <w:rPr>
          <w:rFonts w:asciiTheme="minorHAnsi" w:hAnsiTheme="minorHAnsi" w:cstheme="minorHAnsi"/>
          <w:color w:val="000000"/>
          <w:sz w:val="27"/>
          <w:szCs w:val="27"/>
        </w:rPr>
      </w:pPr>
    </w:p>
    <w:p w14:paraId="2836D442" w14:textId="21CB8881" w:rsidR="006F37FF" w:rsidRPr="005E5E80" w:rsidRDefault="006F37FF" w:rsidP="006F37FF">
      <w:pPr>
        <w:pStyle w:val="NormalWeb"/>
        <w:spacing w:line="360" w:lineRule="atLeast"/>
        <w:rPr>
          <w:rFonts w:asciiTheme="minorHAnsi" w:hAnsiTheme="minorHAnsi" w:cstheme="minorHAnsi"/>
          <w:color w:val="000000"/>
          <w:sz w:val="27"/>
          <w:szCs w:val="27"/>
        </w:rPr>
      </w:pPr>
      <w:r w:rsidRPr="005E5E80">
        <w:rPr>
          <w:rFonts w:asciiTheme="minorHAnsi" w:hAnsiTheme="minorHAnsi" w:cstheme="minorHAnsi"/>
          <w:color w:val="000000"/>
          <w:sz w:val="27"/>
          <w:szCs w:val="27"/>
        </w:rPr>
        <w:t xml:space="preserve">College of Policing (2016). </w:t>
      </w:r>
      <w:r w:rsidRPr="002F6F40">
        <w:rPr>
          <w:rFonts w:asciiTheme="minorHAnsi" w:hAnsiTheme="minorHAnsi" w:cstheme="minorHAnsi"/>
          <w:i/>
          <w:iCs/>
          <w:color w:val="000000"/>
          <w:sz w:val="27"/>
          <w:szCs w:val="27"/>
        </w:rPr>
        <w:t>Legal basis.</w:t>
      </w:r>
      <w:r w:rsidRPr="005E5E80">
        <w:rPr>
          <w:rFonts w:asciiTheme="minorHAnsi" w:hAnsiTheme="minorHAnsi" w:cstheme="minorHAnsi"/>
          <w:color w:val="000000"/>
          <w:sz w:val="27"/>
          <w:szCs w:val="27"/>
        </w:rPr>
        <w:t xml:space="preserve"> [online] College of Policing.               Available at: </w:t>
      </w:r>
      <w:hyperlink r:id="rId20" w:history="1">
        <w:r w:rsidRPr="005E5E80">
          <w:rPr>
            <w:rStyle w:val="Hyperlink"/>
            <w:rFonts w:asciiTheme="minorHAnsi" w:hAnsiTheme="minorHAnsi" w:cstheme="minorHAnsi"/>
            <w:sz w:val="27"/>
            <w:szCs w:val="27"/>
          </w:rPr>
          <w:t>https://www.college.police.uk/app/stop-and-search/legal/legal-basis</w:t>
        </w:r>
      </w:hyperlink>
      <w:r w:rsidRPr="005E5E80">
        <w:rPr>
          <w:rFonts w:asciiTheme="minorHAnsi" w:hAnsiTheme="minorHAnsi" w:cstheme="minorHAnsi"/>
          <w:color w:val="000000"/>
          <w:sz w:val="27"/>
          <w:szCs w:val="27"/>
        </w:rPr>
        <w:t>.                                                                                                                                  (Accessed: 2</w:t>
      </w:r>
      <w:r w:rsidRPr="005E5E80">
        <w:rPr>
          <w:rFonts w:asciiTheme="minorHAnsi" w:hAnsiTheme="minorHAnsi" w:cstheme="minorHAnsi"/>
          <w:color w:val="000000"/>
          <w:sz w:val="27"/>
          <w:szCs w:val="27"/>
          <w:vertAlign w:val="superscript"/>
        </w:rPr>
        <w:t>nd</w:t>
      </w:r>
      <w:r w:rsidRPr="005E5E80">
        <w:rPr>
          <w:rFonts w:asciiTheme="minorHAnsi" w:hAnsiTheme="minorHAnsi" w:cstheme="minorHAnsi"/>
          <w:color w:val="000000"/>
          <w:sz w:val="27"/>
          <w:szCs w:val="27"/>
        </w:rPr>
        <w:t xml:space="preserve"> September 2024</w:t>
      </w:r>
      <w:r w:rsidR="005E5E80" w:rsidRPr="005E5E80">
        <w:rPr>
          <w:rFonts w:asciiTheme="minorHAnsi" w:hAnsiTheme="minorHAnsi" w:cstheme="minorHAnsi"/>
          <w:color w:val="000000"/>
          <w:sz w:val="27"/>
          <w:szCs w:val="27"/>
        </w:rPr>
        <w:t>.</w:t>
      </w:r>
      <w:r w:rsidRPr="005E5E80">
        <w:rPr>
          <w:rFonts w:asciiTheme="minorHAnsi" w:hAnsiTheme="minorHAnsi" w:cstheme="minorHAnsi"/>
          <w:color w:val="000000"/>
          <w:sz w:val="27"/>
          <w:szCs w:val="27"/>
        </w:rPr>
        <w:t>)</w:t>
      </w:r>
    </w:p>
    <w:p w14:paraId="2160C259" w14:textId="1C255314" w:rsidR="007F04FF" w:rsidRPr="005E5E80" w:rsidRDefault="006F37FF" w:rsidP="007F04FF">
      <w:pPr>
        <w:pStyle w:val="NormalWeb"/>
        <w:spacing w:line="360" w:lineRule="atLeast"/>
        <w:rPr>
          <w:rFonts w:asciiTheme="minorHAnsi" w:hAnsiTheme="minorHAnsi" w:cstheme="minorHAnsi"/>
          <w:color w:val="000000"/>
          <w:sz w:val="27"/>
          <w:szCs w:val="27"/>
        </w:rPr>
      </w:pPr>
      <w:r w:rsidRPr="005E5E80">
        <w:rPr>
          <w:rFonts w:asciiTheme="minorHAnsi" w:hAnsiTheme="minorHAnsi" w:cstheme="minorHAnsi"/>
          <w:color w:val="000000"/>
          <w:sz w:val="27"/>
          <w:szCs w:val="27"/>
        </w:rPr>
        <w:t>‌</w:t>
      </w:r>
    </w:p>
    <w:p w14:paraId="40AAD9CA" w14:textId="180CA049" w:rsidR="00F20447" w:rsidRPr="005E5E80" w:rsidRDefault="007F04FF" w:rsidP="007F04FF">
      <w:pPr>
        <w:pStyle w:val="NormalWeb"/>
        <w:spacing w:before="0" w:beforeAutospacing="0" w:after="0" w:afterAutospacing="0" w:line="360" w:lineRule="atLeast"/>
        <w:rPr>
          <w:rFonts w:asciiTheme="minorHAnsi" w:hAnsiTheme="minorHAnsi" w:cstheme="minorHAnsi"/>
          <w:color w:val="000000"/>
          <w:sz w:val="27"/>
          <w:szCs w:val="27"/>
        </w:rPr>
      </w:pPr>
      <w:r w:rsidRPr="005E5E80">
        <w:rPr>
          <w:rFonts w:asciiTheme="minorHAnsi" w:hAnsiTheme="minorHAnsi" w:cstheme="minorHAnsi"/>
          <w:color w:val="000000"/>
          <w:sz w:val="27"/>
          <w:szCs w:val="27"/>
        </w:rPr>
        <w:t>‌</w:t>
      </w:r>
      <w:r w:rsidR="00F20447" w:rsidRPr="005E5E80">
        <w:rPr>
          <w:rFonts w:asciiTheme="minorHAnsi" w:hAnsiTheme="minorHAnsi" w:cstheme="minorHAnsi"/>
          <w:color w:val="000000"/>
          <w:sz w:val="27"/>
          <w:szCs w:val="27"/>
        </w:rPr>
        <w:t>College of Policing (2016). </w:t>
      </w:r>
      <w:r w:rsidR="00F20447" w:rsidRPr="005E5E80">
        <w:rPr>
          <w:rFonts w:asciiTheme="minorHAnsi" w:hAnsiTheme="minorHAnsi" w:cstheme="minorHAnsi"/>
          <w:i/>
          <w:iCs/>
          <w:color w:val="000000"/>
          <w:sz w:val="27"/>
          <w:szCs w:val="27"/>
        </w:rPr>
        <w:t>Missing persons</w:t>
      </w:r>
      <w:r w:rsidR="00F20447" w:rsidRPr="005E5E80">
        <w:rPr>
          <w:rFonts w:asciiTheme="minorHAnsi" w:hAnsiTheme="minorHAnsi" w:cstheme="minorHAnsi"/>
          <w:color w:val="000000"/>
          <w:sz w:val="27"/>
          <w:szCs w:val="27"/>
        </w:rPr>
        <w:t xml:space="preserve">. [online] College of Policing. </w:t>
      </w:r>
    </w:p>
    <w:p w14:paraId="13EED085" w14:textId="43D44012" w:rsidR="00F20447" w:rsidRPr="005E5E80" w:rsidRDefault="00F20447" w:rsidP="00F20447">
      <w:pPr>
        <w:pStyle w:val="NormalWeb"/>
        <w:spacing w:before="0" w:beforeAutospacing="0" w:after="0" w:afterAutospacing="0" w:line="360" w:lineRule="atLeast"/>
        <w:rPr>
          <w:rFonts w:asciiTheme="minorHAnsi" w:hAnsiTheme="minorHAnsi" w:cstheme="minorHAnsi"/>
          <w:color w:val="000000"/>
          <w:sz w:val="27"/>
          <w:szCs w:val="27"/>
        </w:rPr>
      </w:pPr>
      <w:r w:rsidRPr="005E5E80">
        <w:rPr>
          <w:rFonts w:asciiTheme="minorHAnsi" w:hAnsiTheme="minorHAnsi" w:cstheme="minorHAnsi"/>
          <w:color w:val="000000"/>
          <w:sz w:val="27"/>
          <w:szCs w:val="27"/>
        </w:rPr>
        <w:t xml:space="preserve">Available at: </w:t>
      </w:r>
      <w:hyperlink r:id="rId21" w:anchor="the-risk-assessment-table" w:history="1">
        <w:r w:rsidRPr="005E5E80">
          <w:rPr>
            <w:rStyle w:val="Hyperlink"/>
            <w:rFonts w:asciiTheme="minorHAnsi" w:hAnsiTheme="minorHAnsi" w:cstheme="minorHAnsi"/>
            <w:sz w:val="27"/>
            <w:szCs w:val="27"/>
          </w:rPr>
          <w:t>https://www.college.police.uk/app/major-investigation-and-public-protection/missing-persons/missing-persons#the-risk-assessment-table</w:t>
        </w:r>
      </w:hyperlink>
      <w:r w:rsidRPr="005E5E80">
        <w:rPr>
          <w:rFonts w:asciiTheme="minorHAnsi" w:hAnsiTheme="minorHAnsi" w:cstheme="minorHAnsi"/>
          <w:color w:val="000000"/>
          <w:sz w:val="27"/>
          <w:szCs w:val="27"/>
        </w:rPr>
        <w:t>.</w:t>
      </w:r>
    </w:p>
    <w:p w14:paraId="40A40B72" w14:textId="18407B48" w:rsidR="00F20447" w:rsidRPr="005E5E80" w:rsidRDefault="00F20447" w:rsidP="00F20447">
      <w:pPr>
        <w:pStyle w:val="NormalWeb"/>
        <w:spacing w:before="0" w:beforeAutospacing="0" w:after="0" w:afterAutospacing="0" w:line="360" w:lineRule="atLeast"/>
        <w:rPr>
          <w:rFonts w:asciiTheme="minorHAnsi" w:hAnsiTheme="minorHAnsi" w:cstheme="minorHAnsi"/>
          <w:color w:val="000000"/>
          <w:sz w:val="27"/>
          <w:szCs w:val="27"/>
        </w:rPr>
      </w:pPr>
      <w:r w:rsidRPr="005E5E80">
        <w:rPr>
          <w:rFonts w:asciiTheme="minorHAnsi" w:hAnsiTheme="minorHAnsi" w:cstheme="minorHAnsi"/>
          <w:color w:val="000000"/>
          <w:sz w:val="27"/>
          <w:szCs w:val="27"/>
        </w:rPr>
        <w:t>(Accessed: 17</w:t>
      </w:r>
      <w:r w:rsidRPr="005E5E80">
        <w:rPr>
          <w:rFonts w:asciiTheme="minorHAnsi" w:hAnsiTheme="minorHAnsi" w:cstheme="minorHAnsi"/>
          <w:color w:val="000000"/>
          <w:sz w:val="27"/>
          <w:szCs w:val="27"/>
          <w:vertAlign w:val="superscript"/>
        </w:rPr>
        <w:t>th</w:t>
      </w:r>
      <w:r w:rsidRPr="005E5E80">
        <w:rPr>
          <w:rFonts w:asciiTheme="minorHAnsi" w:hAnsiTheme="minorHAnsi" w:cstheme="minorHAnsi"/>
          <w:color w:val="000000"/>
          <w:sz w:val="27"/>
          <w:szCs w:val="27"/>
        </w:rPr>
        <w:t xml:space="preserve"> April 2024</w:t>
      </w:r>
      <w:r w:rsidR="005E5E80" w:rsidRPr="005E5E80">
        <w:rPr>
          <w:rFonts w:asciiTheme="minorHAnsi" w:hAnsiTheme="minorHAnsi" w:cstheme="minorHAnsi"/>
          <w:color w:val="000000"/>
          <w:sz w:val="27"/>
          <w:szCs w:val="27"/>
        </w:rPr>
        <w:t>.</w:t>
      </w:r>
      <w:r w:rsidRPr="005E5E80">
        <w:rPr>
          <w:rFonts w:asciiTheme="minorHAnsi" w:hAnsiTheme="minorHAnsi" w:cstheme="minorHAnsi"/>
          <w:color w:val="000000"/>
          <w:sz w:val="27"/>
          <w:szCs w:val="27"/>
        </w:rPr>
        <w:t>)</w:t>
      </w:r>
    </w:p>
    <w:p w14:paraId="5A528E66" w14:textId="77777777" w:rsidR="007A41E6" w:rsidRDefault="007A41E6" w:rsidP="00F20447">
      <w:pPr>
        <w:pStyle w:val="NormalWeb"/>
        <w:spacing w:before="0" w:beforeAutospacing="0" w:after="0" w:afterAutospacing="0" w:line="360" w:lineRule="atLeast"/>
        <w:rPr>
          <w:rFonts w:asciiTheme="minorHAnsi" w:hAnsiTheme="minorHAnsi" w:cstheme="minorHAnsi"/>
          <w:color w:val="000000"/>
          <w:sz w:val="27"/>
          <w:szCs w:val="27"/>
        </w:rPr>
      </w:pPr>
    </w:p>
    <w:p w14:paraId="31D491A2" w14:textId="3C68CDD4" w:rsidR="00AD518F" w:rsidRDefault="00AD518F" w:rsidP="00F20447">
      <w:pPr>
        <w:pStyle w:val="NormalWeb"/>
        <w:spacing w:before="0" w:beforeAutospacing="0" w:after="0" w:afterAutospacing="0" w:line="360" w:lineRule="atLeast"/>
        <w:rPr>
          <w:rFonts w:asciiTheme="minorHAnsi" w:hAnsiTheme="minorHAnsi" w:cstheme="minorHAnsi"/>
          <w:color w:val="000000"/>
          <w:sz w:val="27"/>
          <w:szCs w:val="27"/>
        </w:rPr>
      </w:pPr>
      <w:r w:rsidRPr="00AD518F">
        <w:rPr>
          <w:rFonts w:asciiTheme="minorHAnsi" w:hAnsiTheme="minorHAnsi" w:cstheme="minorHAnsi"/>
          <w:color w:val="000000"/>
          <w:sz w:val="27"/>
          <w:szCs w:val="27"/>
        </w:rPr>
        <w:t xml:space="preserve">College of Policing (2022) </w:t>
      </w:r>
      <w:r w:rsidRPr="00AD518F">
        <w:rPr>
          <w:rFonts w:asciiTheme="minorHAnsi" w:hAnsiTheme="minorHAnsi" w:cstheme="minorHAnsi"/>
          <w:i/>
          <w:iCs/>
          <w:color w:val="000000"/>
          <w:sz w:val="27"/>
          <w:szCs w:val="27"/>
        </w:rPr>
        <w:t>Corporate strategy.</w:t>
      </w:r>
      <w:r w:rsidRPr="00AD518F">
        <w:rPr>
          <w:rFonts w:asciiTheme="minorHAnsi" w:hAnsiTheme="minorHAnsi" w:cstheme="minorHAnsi"/>
          <w:color w:val="000000"/>
          <w:sz w:val="27"/>
          <w:szCs w:val="27"/>
        </w:rPr>
        <w:t xml:space="preserve"> [online].                                                                                       Available at: </w:t>
      </w:r>
      <w:hyperlink r:id="rId22" w:history="1">
        <w:r w:rsidRPr="00852D4A">
          <w:rPr>
            <w:rStyle w:val="Hyperlink"/>
            <w:rFonts w:asciiTheme="minorHAnsi" w:hAnsiTheme="minorHAnsi" w:cstheme="minorHAnsi"/>
            <w:sz w:val="27"/>
            <w:szCs w:val="27"/>
          </w:rPr>
          <w:t>https://assets.production.copweb.aws.college.police.uk/s3fs-public/2023-04/College-of-Policing-Corporate-strategy-2022-2026.pdf</w:t>
        </w:r>
      </w:hyperlink>
      <w:r w:rsidRPr="00AD518F">
        <w:rPr>
          <w:rFonts w:asciiTheme="minorHAnsi" w:hAnsiTheme="minorHAnsi" w:cstheme="minorHAnsi"/>
          <w:color w:val="000000"/>
          <w:sz w:val="27"/>
          <w:szCs w:val="27"/>
        </w:rPr>
        <w:t>.</w:t>
      </w:r>
      <w:r>
        <w:rPr>
          <w:rFonts w:asciiTheme="minorHAnsi" w:hAnsiTheme="minorHAnsi" w:cstheme="minorHAnsi"/>
          <w:color w:val="000000"/>
          <w:sz w:val="27"/>
          <w:szCs w:val="27"/>
        </w:rPr>
        <w:t xml:space="preserve"> </w:t>
      </w:r>
      <w:r w:rsidRPr="00AD518F">
        <w:rPr>
          <w:rFonts w:asciiTheme="minorHAnsi" w:hAnsiTheme="minorHAnsi" w:cstheme="minorHAnsi"/>
          <w:color w:val="000000"/>
          <w:sz w:val="27"/>
          <w:szCs w:val="27"/>
        </w:rPr>
        <w:t xml:space="preserve">            (Accessed: 17th April 2024.)</w:t>
      </w:r>
    </w:p>
    <w:p w14:paraId="1A554CBA" w14:textId="77777777" w:rsidR="00AD518F" w:rsidRPr="005E5E80" w:rsidRDefault="00AD518F" w:rsidP="00F20447">
      <w:pPr>
        <w:pStyle w:val="NormalWeb"/>
        <w:spacing w:before="0" w:beforeAutospacing="0" w:after="0" w:afterAutospacing="0" w:line="360" w:lineRule="atLeast"/>
        <w:rPr>
          <w:rFonts w:asciiTheme="minorHAnsi" w:hAnsiTheme="minorHAnsi" w:cstheme="minorHAnsi"/>
          <w:color w:val="000000"/>
          <w:sz w:val="27"/>
          <w:szCs w:val="27"/>
        </w:rPr>
      </w:pPr>
    </w:p>
    <w:p w14:paraId="7345C1E7" w14:textId="7CC63864" w:rsidR="007A41E6" w:rsidRPr="005E5E80" w:rsidRDefault="007A41E6" w:rsidP="007A41E6">
      <w:pPr>
        <w:pStyle w:val="NormalWeb"/>
        <w:spacing w:line="360" w:lineRule="atLeast"/>
        <w:rPr>
          <w:rFonts w:asciiTheme="minorHAnsi" w:hAnsiTheme="minorHAnsi" w:cstheme="minorHAnsi"/>
          <w:color w:val="000000"/>
          <w:sz w:val="27"/>
          <w:szCs w:val="27"/>
        </w:rPr>
      </w:pPr>
      <w:r w:rsidRPr="005E5E80">
        <w:rPr>
          <w:rFonts w:asciiTheme="minorHAnsi" w:hAnsiTheme="minorHAnsi" w:cstheme="minorHAnsi"/>
          <w:color w:val="000000"/>
          <w:sz w:val="27"/>
          <w:szCs w:val="27"/>
        </w:rPr>
        <w:t xml:space="preserve">College of Policing (2023). </w:t>
      </w:r>
      <w:r w:rsidRPr="002F6F40">
        <w:rPr>
          <w:rFonts w:asciiTheme="minorHAnsi" w:hAnsiTheme="minorHAnsi" w:cstheme="minorHAnsi"/>
          <w:i/>
          <w:iCs/>
          <w:color w:val="000000"/>
          <w:sz w:val="27"/>
          <w:szCs w:val="27"/>
        </w:rPr>
        <w:t>Leadership standards.</w:t>
      </w:r>
      <w:r w:rsidRPr="005E5E80">
        <w:rPr>
          <w:rFonts w:asciiTheme="minorHAnsi" w:hAnsiTheme="minorHAnsi" w:cstheme="minorHAnsi"/>
          <w:color w:val="000000"/>
          <w:sz w:val="27"/>
          <w:szCs w:val="27"/>
        </w:rPr>
        <w:t xml:space="preserve"> [online] College of Policing. Available at: </w:t>
      </w:r>
      <w:hyperlink r:id="rId23" w:history="1">
        <w:r w:rsidRPr="005E5E80">
          <w:rPr>
            <w:rStyle w:val="Hyperlink"/>
            <w:rFonts w:asciiTheme="minorHAnsi" w:hAnsiTheme="minorHAnsi" w:cstheme="minorHAnsi"/>
            <w:sz w:val="27"/>
            <w:szCs w:val="27"/>
          </w:rPr>
          <w:t>https://www.college.police.uk/careerlearning/leadership/leadership-standards</w:t>
        </w:r>
      </w:hyperlink>
      <w:r w:rsidRPr="005E5E80">
        <w:rPr>
          <w:rFonts w:asciiTheme="minorHAnsi" w:hAnsiTheme="minorHAnsi" w:cstheme="minorHAnsi"/>
          <w:color w:val="000000"/>
          <w:sz w:val="27"/>
          <w:szCs w:val="27"/>
        </w:rPr>
        <w:t xml:space="preserve">.     (Accessed: </w:t>
      </w:r>
      <w:r w:rsidR="00A72EC7" w:rsidRPr="005E5E80">
        <w:rPr>
          <w:rFonts w:asciiTheme="minorHAnsi" w:hAnsiTheme="minorHAnsi" w:cstheme="minorHAnsi"/>
          <w:color w:val="000000"/>
          <w:sz w:val="27"/>
          <w:szCs w:val="27"/>
        </w:rPr>
        <w:t>2</w:t>
      </w:r>
      <w:r w:rsidR="00A72EC7" w:rsidRPr="005E5E80">
        <w:rPr>
          <w:rFonts w:asciiTheme="minorHAnsi" w:hAnsiTheme="minorHAnsi" w:cstheme="minorHAnsi"/>
          <w:color w:val="000000"/>
          <w:sz w:val="27"/>
          <w:szCs w:val="27"/>
          <w:vertAlign w:val="superscript"/>
        </w:rPr>
        <w:t>nd</w:t>
      </w:r>
      <w:r w:rsidR="00A72EC7" w:rsidRPr="005E5E80">
        <w:rPr>
          <w:rFonts w:asciiTheme="minorHAnsi" w:hAnsiTheme="minorHAnsi" w:cstheme="minorHAnsi"/>
          <w:color w:val="000000"/>
          <w:sz w:val="27"/>
          <w:szCs w:val="27"/>
        </w:rPr>
        <w:t xml:space="preserve"> September 2024</w:t>
      </w:r>
      <w:r w:rsidR="005E5E80" w:rsidRPr="005E5E80">
        <w:rPr>
          <w:rFonts w:asciiTheme="minorHAnsi" w:hAnsiTheme="minorHAnsi" w:cstheme="minorHAnsi"/>
          <w:color w:val="000000"/>
          <w:sz w:val="27"/>
          <w:szCs w:val="27"/>
        </w:rPr>
        <w:t>.</w:t>
      </w:r>
      <w:r w:rsidR="00A72EC7" w:rsidRPr="005E5E80">
        <w:rPr>
          <w:rFonts w:asciiTheme="minorHAnsi" w:hAnsiTheme="minorHAnsi" w:cstheme="minorHAnsi"/>
          <w:color w:val="000000"/>
          <w:sz w:val="27"/>
          <w:szCs w:val="27"/>
        </w:rPr>
        <w:t>)</w:t>
      </w:r>
    </w:p>
    <w:p w14:paraId="4BC24C8B" w14:textId="77777777" w:rsidR="00F20447" w:rsidRPr="005E5E80" w:rsidRDefault="00F20447" w:rsidP="00F20447">
      <w:pPr>
        <w:pStyle w:val="NormalWeb"/>
        <w:rPr>
          <w:rFonts w:asciiTheme="minorHAnsi" w:hAnsiTheme="minorHAnsi" w:cstheme="minorHAnsi"/>
          <w:color w:val="000000"/>
          <w:sz w:val="27"/>
          <w:szCs w:val="27"/>
        </w:rPr>
      </w:pPr>
      <w:r w:rsidRPr="005E5E80">
        <w:rPr>
          <w:rFonts w:asciiTheme="minorHAnsi" w:hAnsiTheme="minorHAnsi" w:cstheme="minorHAnsi"/>
          <w:color w:val="000000"/>
          <w:sz w:val="27"/>
          <w:szCs w:val="27"/>
        </w:rPr>
        <w:t>‌</w:t>
      </w:r>
    </w:p>
    <w:p w14:paraId="6AEEA4BC" w14:textId="5B6E6038" w:rsidR="00AA38A1" w:rsidRPr="005E5E80" w:rsidRDefault="00AA38A1" w:rsidP="00F20447">
      <w:pPr>
        <w:pStyle w:val="NormalWeb"/>
        <w:rPr>
          <w:rFonts w:asciiTheme="minorHAnsi" w:hAnsiTheme="minorHAnsi" w:cstheme="minorHAnsi"/>
          <w:color w:val="000000"/>
          <w:sz w:val="27"/>
          <w:szCs w:val="27"/>
        </w:rPr>
      </w:pPr>
      <w:r w:rsidRPr="005E5E80">
        <w:rPr>
          <w:rFonts w:asciiTheme="minorHAnsi" w:hAnsiTheme="minorHAnsi" w:cstheme="minorHAnsi"/>
          <w:color w:val="000000"/>
          <w:sz w:val="27"/>
          <w:szCs w:val="27"/>
        </w:rPr>
        <w:t xml:space="preserve">College of Policing (2023). </w:t>
      </w:r>
      <w:r w:rsidRPr="002F6F40">
        <w:rPr>
          <w:rFonts w:asciiTheme="minorHAnsi" w:hAnsiTheme="minorHAnsi" w:cstheme="minorHAnsi"/>
          <w:i/>
          <w:iCs/>
          <w:color w:val="000000"/>
          <w:sz w:val="27"/>
          <w:szCs w:val="27"/>
        </w:rPr>
        <w:t>Mentoring.</w:t>
      </w:r>
      <w:r w:rsidRPr="005E5E80">
        <w:rPr>
          <w:rFonts w:asciiTheme="minorHAnsi" w:hAnsiTheme="minorHAnsi" w:cstheme="minorHAnsi"/>
          <w:color w:val="000000"/>
          <w:sz w:val="27"/>
          <w:szCs w:val="27"/>
        </w:rPr>
        <w:t xml:space="preserve"> [online] College of Policing. </w:t>
      </w:r>
      <w:r w:rsidR="00381675" w:rsidRPr="005E5E80">
        <w:rPr>
          <w:rFonts w:asciiTheme="minorHAnsi" w:hAnsiTheme="minorHAnsi" w:cstheme="minorHAnsi"/>
          <w:color w:val="000000"/>
          <w:sz w:val="27"/>
          <w:szCs w:val="27"/>
        </w:rPr>
        <w:t xml:space="preserve">                    </w:t>
      </w:r>
      <w:r w:rsidRPr="005E5E80">
        <w:rPr>
          <w:rFonts w:asciiTheme="minorHAnsi" w:hAnsiTheme="minorHAnsi" w:cstheme="minorHAnsi"/>
          <w:color w:val="000000"/>
          <w:sz w:val="27"/>
          <w:szCs w:val="27"/>
        </w:rPr>
        <w:t xml:space="preserve">Available at: </w:t>
      </w:r>
      <w:hyperlink r:id="rId24" w:history="1">
        <w:r w:rsidRPr="005E5E80">
          <w:rPr>
            <w:rStyle w:val="Hyperlink"/>
            <w:rFonts w:asciiTheme="minorHAnsi" w:hAnsiTheme="minorHAnsi" w:cstheme="minorHAnsi"/>
            <w:sz w:val="27"/>
            <w:szCs w:val="27"/>
          </w:rPr>
          <w:t>https://www.college.police.uk/career-learning/support-for-career-development/mentoring</w:t>
        </w:r>
      </w:hyperlink>
      <w:r w:rsidRPr="005E5E80">
        <w:rPr>
          <w:rFonts w:asciiTheme="minorHAnsi" w:hAnsiTheme="minorHAnsi" w:cstheme="minorHAnsi"/>
          <w:color w:val="000000"/>
          <w:sz w:val="27"/>
          <w:szCs w:val="27"/>
        </w:rPr>
        <w:t>.</w:t>
      </w:r>
      <w:r w:rsidR="00381675" w:rsidRPr="005E5E80">
        <w:rPr>
          <w:rFonts w:asciiTheme="minorHAnsi" w:hAnsiTheme="minorHAnsi" w:cstheme="minorHAnsi"/>
          <w:color w:val="000000"/>
          <w:sz w:val="27"/>
          <w:szCs w:val="27"/>
        </w:rPr>
        <w:t xml:space="preserve">                                                                                     </w:t>
      </w:r>
      <w:r w:rsidRPr="005E5E80">
        <w:rPr>
          <w:rFonts w:asciiTheme="minorHAnsi" w:hAnsiTheme="minorHAnsi" w:cstheme="minorHAnsi"/>
          <w:color w:val="000000"/>
          <w:sz w:val="27"/>
          <w:szCs w:val="27"/>
        </w:rPr>
        <w:t>(Accessed: 16</w:t>
      </w:r>
      <w:r w:rsidRPr="005E5E80">
        <w:rPr>
          <w:rFonts w:asciiTheme="minorHAnsi" w:hAnsiTheme="minorHAnsi" w:cstheme="minorHAnsi"/>
          <w:color w:val="000000"/>
          <w:sz w:val="27"/>
          <w:szCs w:val="27"/>
          <w:vertAlign w:val="superscript"/>
        </w:rPr>
        <w:t>th</w:t>
      </w:r>
      <w:r w:rsidRPr="005E5E80">
        <w:rPr>
          <w:rFonts w:asciiTheme="minorHAnsi" w:hAnsiTheme="minorHAnsi" w:cstheme="minorHAnsi"/>
          <w:color w:val="000000"/>
          <w:sz w:val="27"/>
          <w:szCs w:val="27"/>
        </w:rPr>
        <w:t xml:space="preserve"> August 2024</w:t>
      </w:r>
      <w:r w:rsidR="005E5E80" w:rsidRPr="005E5E80">
        <w:rPr>
          <w:rFonts w:asciiTheme="minorHAnsi" w:hAnsiTheme="minorHAnsi" w:cstheme="minorHAnsi"/>
          <w:color w:val="000000"/>
          <w:sz w:val="27"/>
          <w:szCs w:val="27"/>
        </w:rPr>
        <w:t>.</w:t>
      </w:r>
      <w:r w:rsidRPr="005E5E80">
        <w:rPr>
          <w:rFonts w:asciiTheme="minorHAnsi" w:hAnsiTheme="minorHAnsi" w:cstheme="minorHAnsi"/>
          <w:color w:val="000000"/>
          <w:sz w:val="27"/>
          <w:szCs w:val="27"/>
        </w:rPr>
        <w:t>)</w:t>
      </w:r>
    </w:p>
    <w:p w14:paraId="4F071BFA" w14:textId="77777777" w:rsidR="00DE56BB" w:rsidRPr="005E5E80" w:rsidRDefault="00DE56BB" w:rsidP="00F20447">
      <w:pPr>
        <w:pStyle w:val="NormalWeb"/>
        <w:rPr>
          <w:rFonts w:asciiTheme="minorHAnsi" w:hAnsiTheme="minorHAnsi" w:cstheme="minorHAnsi"/>
          <w:color w:val="000000"/>
          <w:sz w:val="27"/>
          <w:szCs w:val="27"/>
        </w:rPr>
      </w:pPr>
    </w:p>
    <w:p w14:paraId="66A7D2DB" w14:textId="346E22FB" w:rsidR="00DE56BB" w:rsidRPr="005E5E80" w:rsidRDefault="00DE56BB" w:rsidP="00DE56BB">
      <w:pPr>
        <w:pStyle w:val="NormalWeb"/>
        <w:rPr>
          <w:rFonts w:asciiTheme="minorHAnsi" w:hAnsiTheme="minorHAnsi" w:cstheme="minorHAnsi"/>
          <w:color w:val="000000"/>
          <w:sz w:val="27"/>
          <w:szCs w:val="27"/>
        </w:rPr>
      </w:pPr>
      <w:r w:rsidRPr="005E5E80">
        <w:rPr>
          <w:rFonts w:asciiTheme="minorHAnsi" w:hAnsiTheme="minorHAnsi" w:cstheme="minorHAnsi"/>
          <w:color w:val="000000"/>
          <w:sz w:val="27"/>
          <w:szCs w:val="27"/>
        </w:rPr>
        <w:t xml:space="preserve">College of Policing (2024). </w:t>
      </w:r>
      <w:r w:rsidRPr="002F6F40">
        <w:rPr>
          <w:rFonts w:asciiTheme="minorHAnsi" w:hAnsiTheme="minorHAnsi" w:cstheme="minorHAnsi"/>
          <w:i/>
          <w:iCs/>
          <w:color w:val="000000"/>
          <w:sz w:val="27"/>
          <w:szCs w:val="27"/>
        </w:rPr>
        <w:t>Code of Ethics.</w:t>
      </w:r>
      <w:r w:rsidRPr="005E5E80">
        <w:rPr>
          <w:rFonts w:asciiTheme="minorHAnsi" w:hAnsiTheme="minorHAnsi" w:cstheme="minorHAnsi"/>
          <w:color w:val="000000"/>
          <w:sz w:val="27"/>
          <w:szCs w:val="27"/>
        </w:rPr>
        <w:t xml:space="preserve"> [online] College of Policing.            Available at: </w:t>
      </w:r>
      <w:hyperlink r:id="rId25" w:history="1">
        <w:r w:rsidRPr="005E5E80">
          <w:rPr>
            <w:rStyle w:val="Hyperlink"/>
            <w:rFonts w:asciiTheme="minorHAnsi" w:hAnsiTheme="minorHAnsi" w:cstheme="minorHAnsi"/>
            <w:sz w:val="27"/>
            <w:szCs w:val="27"/>
          </w:rPr>
          <w:t>https://www.college.police.uk/ethics/code-of-ethics</w:t>
        </w:r>
      </w:hyperlink>
      <w:r w:rsidRPr="005E5E80">
        <w:rPr>
          <w:rFonts w:asciiTheme="minorHAnsi" w:hAnsiTheme="minorHAnsi" w:cstheme="minorHAnsi"/>
          <w:color w:val="000000"/>
          <w:sz w:val="27"/>
          <w:szCs w:val="27"/>
        </w:rPr>
        <w:t xml:space="preserve">.                 (Accessed: </w:t>
      </w:r>
      <w:r w:rsidR="0053600B" w:rsidRPr="005E5E80">
        <w:rPr>
          <w:rFonts w:asciiTheme="minorHAnsi" w:hAnsiTheme="minorHAnsi" w:cstheme="minorHAnsi"/>
          <w:color w:val="000000"/>
          <w:sz w:val="27"/>
          <w:szCs w:val="27"/>
        </w:rPr>
        <w:t>2</w:t>
      </w:r>
      <w:r w:rsidR="0053600B" w:rsidRPr="005E5E80">
        <w:rPr>
          <w:rFonts w:asciiTheme="minorHAnsi" w:hAnsiTheme="minorHAnsi" w:cstheme="minorHAnsi"/>
          <w:color w:val="000000"/>
          <w:sz w:val="27"/>
          <w:szCs w:val="27"/>
          <w:vertAlign w:val="superscript"/>
        </w:rPr>
        <w:t>nd</w:t>
      </w:r>
      <w:r w:rsidR="0053600B" w:rsidRPr="005E5E80">
        <w:rPr>
          <w:rFonts w:asciiTheme="minorHAnsi" w:hAnsiTheme="minorHAnsi" w:cstheme="minorHAnsi"/>
          <w:color w:val="000000"/>
          <w:sz w:val="27"/>
          <w:szCs w:val="27"/>
        </w:rPr>
        <w:t xml:space="preserve"> September 2024</w:t>
      </w:r>
      <w:r w:rsidR="005E5E80" w:rsidRPr="005E5E80">
        <w:rPr>
          <w:rFonts w:asciiTheme="minorHAnsi" w:hAnsiTheme="minorHAnsi" w:cstheme="minorHAnsi"/>
          <w:color w:val="000000"/>
          <w:sz w:val="27"/>
          <w:szCs w:val="27"/>
        </w:rPr>
        <w:t>.</w:t>
      </w:r>
      <w:r w:rsidR="0053600B" w:rsidRPr="005E5E80">
        <w:rPr>
          <w:rFonts w:asciiTheme="minorHAnsi" w:hAnsiTheme="minorHAnsi" w:cstheme="minorHAnsi"/>
          <w:color w:val="000000"/>
          <w:sz w:val="27"/>
          <w:szCs w:val="27"/>
        </w:rPr>
        <w:t>)</w:t>
      </w:r>
    </w:p>
    <w:p w14:paraId="607CDF6C" w14:textId="77777777" w:rsidR="00B1700E" w:rsidRPr="005E5E80" w:rsidRDefault="00B1700E" w:rsidP="00DE56BB">
      <w:pPr>
        <w:pStyle w:val="NormalWeb"/>
        <w:rPr>
          <w:rFonts w:asciiTheme="minorHAnsi" w:hAnsiTheme="minorHAnsi" w:cstheme="minorHAnsi"/>
          <w:color w:val="000000"/>
          <w:sz w:val="27"/>
          <w:szCs w:val="27"/>
        </w:rPr>
      </w:pPr>
    </w:p>
    <w:p w14:paraId="15E8FAD9" w14:textId="0040BA79" w:rsidR="00B1700E" w:rsidRPr="005E5E80" w:rsidRDefault="00B1700E" w:rsidP="00B1700E">
      <w:pPr>
        <w:pStyle w:val="NormalWeb"/>
        <w:rPr>
          <w:rFonts w:asciiTheme="minorHAnsi" w:hAnsiTheme="minorHAnsi" w:cstheme="minorHAnsi"/>
          <w:color w:val="000000"/>
          <w:sz w:val="27"/>
          <w:szCs w:val="27"/>
        </w:rPr>
      </w:pPr>
      <w:r w:rsidRPr="005E5E80">
        <w:rPr>
          <w:rFonts w:asciiTheme="minorHAnsi" w:hAnsiTheme="minorHAnsi" w:cstheme="minorHAnsi"/>
          <w:color w:val="000000"/>
          <w:sz w:val="27"/>
          <w:szCs w:val="27"/>
        </w:rPr>
        <w:t xml:space="preserve">College of Policing (2024). </w:t>
      </w:r>
      <w:r w:rsidRPr="002F6F40">
        <w:rPr>
          <w:rFonts w:asciiTheme="minorHAnsi" w:hAnsiTheme="minorHAnsi" w:cstheme="minorHAnsi"/>
          <w:i/>
          <w:iCs/>
          <w:color w:val="000000"/>
          <w:sz w:val="27"/>
          <w:szCs w:val="27"/>
        </w:rPr>
        <w:t>Competency and values framework (CVF)</w:t>
      </w:r>
      <w:r w:rsidRPr="005E5E80">
        <w:rPr>
          <w:rFonts w:asciiTheme="minorHAnsi" w:hAnsiTheme="minorHAnsi" w:cstheme="minorHAnsi"/>
          <w:color w:val="000000"/>
          <w:sz w:val="27"/>
          <w:szCs w:val="27"/>
        </w:rPr>
        <w:t xml:space="preserve"> | College of Policing. [online] www.college.police.uk.                                                           Available at: </w:t>
      </w:r>
      <w:hyperlink r:id="rId26" w:history="1">
        <w:r w:rsidRPr="005E5E80">
          <w:rPr>
            <w:rStyle w:val="Hyperlink"/>
            <w:rFonts w:asciiTheme="minorHAnsi" w:hAnsiTheme="minorHAnsi" w:cstheme="minorHAnsi"/>
            <w:sz w:val="27"/>
            <w:szCs w:val="27"/>
          </w:rPr>
          <w:t>https://www.college.police.uk/career-learning/competency-and-values-framework</w:t>
        </w:r>
      </w:hyperlink>
      <w:r w:rsidRPr="005E5E80">
        <w:rPr>
          <w:rFonts w:asciiTheme="minorHAnsi" w:hAnsiTheme="minorHAnsi" w:cstheme="minorHAnsi"/>
          <w:color w:val="000000"/>
          <w:sz w:val="27"/>
          <w:szCs w:val="27"/>
        </w:rPr>
        <w:t>.                                                                                                      (Accessed: 2</w:t>
      </w:r>
      <w:r w:rsidRPr="005E5E80">
        <w:rPr>
          <w:rFonts w:asciiTheme="minorHAnsi" w:hAnsiTheme="minorHAnsi" w:cstheme="minorHAnsi"/>
          <w:color w:val="000000"/>
          <w:sz w:val="27"/>
          <w:szCs w:val="27"/>
          <w:vertAlign w:val="superscript"/>
        </w:rPr>
        <w:t>nd</w:t>
      </w:r>
      <w:r w:rsidRPr="005E5E80">
        <w:rPr>
          <w:rFonts w:asciiTheme="minorHAnsi" w:hAnsiTheme="minorHAnsi" w:cstheme="minorHAnsi"/>
          <w:color w:val="000000"/>
          <w:sz w:val="27"/>
          <w:szCs w:val="27"/>
        </w:rPr>
        <w:t xml:space="preserve"> September 2024</w:t>
      </w:r>
      <w:r w:rsidR="005E5E80" w:rsidRPr="005E5E80">
        <w:rPr>
          <w:rFonts w:asciiTheme="minorHAnsi" w:hAnsiTheme="minorHAnsi" w:cstheme="minorHAnsi"/>
          <w:color w:val="000000"/>
          <w:sz w:val="27"/>
          <w:szCs w:val="27"/>
        </w:rPr>
        <w:t>.</w:t>
      </w:r>
      <w:r w:rsidRPr="005E5E80">
        <w:rPr>
          <w:rFonts w:asciiTheme="minorHAnsi" w:hAnsiTheme="minorHAnsi" w:cstheme="minorHAnsi"/>
          <w:color w:val="000000"/>
          <w:sz w:val="27"/>
          <w:szCs w:val="27"/>
        </w:rPr>
        <w:t>)</w:t>
      </w:r>
    </w:p>
    <w:p w14:paraId="03018898" w14:textId="7A35C7D2" w:rsidR="00F06A00" w:rsidRDefault="00B1700E" w:rsidP="00537DA2">
      <w:pPr>
        <w:pStyle w:val="NormalWeb"/>
        <w:rPr>
          <w:rFonts w:asciiTheme="minorHAnsi" w:hAnsiTheme="minorHAnsi" w:cstheme="minorHAnsi"/>
          <w:color w:val="000000"/>
          <w:sz w:val="27"/>
          <w:szCs w:val="27"/>
        </w:rPr>
      </w:pPr>
      <w:r w:rsidRPr="005E5E80">
        <w:rPr>
          <w:rFonts w:asciiTheme="minorHAnsi" w:hAnsiTheme="minorHAnsi" w:cstheme="minorHAnsi"/>
          <w:color w:val="000000"/>
          <w:sz w:val="27"/>
          <w:szCs w:val="27"/>
        </w:rPr>
        <w:t>‌</w:t>
      </w:r>
    </w:p>
    <w:p w14:paraId="1ADA07A3" w14:textId="77777777" w:rsidR="00253AB9" w:rsidRDefault="00253AB9" w:rsidP="00D60542">
      <w:pPr>
        <w:pStyle w:val="NormalWeb"/>
        <w:rPr>
          <w:rFonts w:asciiTheme="minorHAnsi" w:hAnsiTheme="minorHAnsi" w:cstheme="minorHAnsi"/>
          <w:color w:val="000000"/>
          <w:sz w:val="27"/>
          <w:szCs w:val="27"/>
        </w:rPr>
      </w:pPr>
      <w:proofErr w:type="spellStart"/>
      <w:r w:rsidRPr="00253AB9">
        <w:rPr>
          <w:rFonts w:asciiTheme="minorHAnsi" w:hAnsiTheme="minorHAnsi" w:cstheme="minorHAnsi"/>
          <w:color w:val="000000"/>
          <w:sz w:val="27"/>
          <w:szCs w:val="27"/>
        </w:rPr>
        <w:t>Cotriss</w:t>
      </w:r>
      <w:proofErr w:type="spellEnd"/>
      <w:r w:rsidRPr="00253AB9">
        <w:rPr>
          <w:rFonts w:asciiTheme="minorHAnsi" w:hAnsiTheme="minorHAnsi" w:cstheme="minorHAnsi"/>
          <w:color w:val="000000"/>
          <w:sz w:val="27"/>
          <w:szCs w:val="27"/>
        </w:rPr>
        <w:t xml:space="preserve">, D. (2023). </w:t>
      </w:r>
      <w:r w:rsidRPr="002F6F40">
        <w:rPr>
          <w:rFonts w:asciiTheme="minorHAnsi" w:hAnsiTheme="minorHAnsi" w:cstheme="minorHAnsi"/>
          <w:i/>
          <w:iCs/>
          <w:color w:val="000000"/>
          <w:sz w:val="27"/>
          <w:szCs w:val="27"/>
        </w:rPr>
        <w:t>Social Media Screenings Increase for Job Seekers.</w:t>
      </w:r>
      <w:r w:rsidRPr="00253AB9">
        <w:rPr>
          <w:rFonts w:asciiTheme="minorHAnsi" w:hAnsiTheme="minorHAnsi" w:cstheme="minorHAnsi"/>
          <w:color w:val="000000"/>
          <w:sz w:val="27"/>
          <w:szCs w:val="27"/>
        </w:rPr>
        <w:t xml:space="preserve"> [online] Business News Daily. </w:t>
      </w:r>
      <w:r>
        <w:rPr>
          <w:rFonts w:asciiTheme="minorHAnsi" w:hAnsiTheme="minorHAnsi" w:cstheme="minorHAnsi"/>
          <w:color w:val="000000"/>
          <w:sz w:val="27"/>
          <w:szCs w:val="27"/>
        </w:rPr>
        <w:t xml:space="preserve">                                                                                              </w:t>
      </w:r>
      <w:r w:rsidRPr="00253AB9">
        <w:rPr>
          <w:rFonts w:asciiTheme="minorHAnsi" w:hAnsiTheme="minorHAnsi" w:cstheme="minorHAnsi"/>
          <w:color w:val="000000"/>
          <w:sz w:val="27"/>
          <w:szCs w:val="27"/>
        </w:rPr>
        <w:t xml:space="preserve">Available at: </w:t>
      </w:r>
      <w:hyperlink r:id="rId27" w:history="1">
        <w:r w:rsidRPr="00852D4A">
          <w:rPr>
            <w:rStyle w:val="Hyperlink"/>
            <w:rFonts w:asciiTheme="minorHAnsi" w:hAnsiTheme="minorHAnsi" w:cstheme="minorHAnsi"/>
            <w:sz w:val="27"/>
            <w:szCs w:val="27"/>
          </w:rPr>
          <w:t>https://www.businessnewsdaily.com/2377-social-media-hiring.html</w:t>
        </w:r>
      </w:hyperlink>
      <w:r w:rsidRPr="00253AB9">
        <w:rPr>
          <w:rFonts w:asciiTheme="minorHAnsi" w:hAnsiTheme="minorHAnsi" w:cstheme="minorHAnsi"/>
          <w:color w:val="000000"/>
          <w:sz w:val="27"/>
          <w:szCs w:val="27"/>
        </w:rPr>
        <w:t>.</w:t>
      </w:r>
      <w:r>
        <w:rPr>
          <w:rFonts w:asciiTheme="minorHAnsi" w:hAnsiTheme="minorHAnsi" w:cstheme="minorHAnsi"/>
          <w:color w:val="000000"/>
          <w:sz w:val="27"/>
          <w:szCs w:val="27"/>
        </w:rPr>
        <w:t xml:space="preserve">    (Accessed: 25</w:t>
      </w:r>
      <w:r w:rsidRPr="00253AB9">
        <w:rPr>
          <w:rFonts w:asciiTheme="minorHAnsi" w:hAnsiTheme="minorHAnsi" w:cstheme="minorHAnsi"/>
          <w:color w:val="000000"/>
          <w:sz w:val="27"/>
          <w:szCs w:val="27"/>
          <w:vertAlign w:val="superscript"/>
        </w:rPr>
        <w:t>th</w:t>
      </w:r>
      <w:r>
        <w:rPr>
          <w:rFonts w:asciiTheme="minorHAnsi" w:hAnsiTheme="minorHAnsi" w:cstheme="minorHAnsi"/>
          <w:color w:val="000000"/>
          <w:sz w:val="27"/>
          <w:szCs w:val="27"/>
        </w:rPr>
        <w:t xml:space="preserve"> October 2024)</w:t>
      </w:r>
    </w:p>
    <w:p w14:paraId="4291362C" w14:textId="77777777" w:rsidR="002F6F40" w:rsidRDefault="002F6F40" w:rsidP="00D60542">
      <w:pPr>
        <w:pStyle w:val="NormalWeb"/>
        <w:rPr>
          <w:rFonts w:asciiTheme="minorHAnsi" w:hAnsiTheme="minorHAnsi" w:cstheme="minorHAnsi"/>
          <w:color w:val="000000"/>
          <w:sz w:val="27"/>
          <w:szCs w:val="27"/>
        </w:rPr>
      </w:pPr>
    </w:p>
    <w:p w14:paraId="394E88E7" w14:textId="4EDD4CD9" w:rsidR="00D60542" w:rsidRDefault="00F06A00" w:rsidP="00D60542">
      <w:pPr>
        <w:pStyle w:val="NormalWeb"/>
        <w:rPr>
          <w:rFonts w:asciiTheme="minorHAnsi" w:hAnsiTheme="minorHAnsi" w:cstheme="minorHAnsi"/>
          <w:color w:val="000000"/>
          <w:sz w:val="27"/>
          <w:szCs w:val="27"/>
        </w:rPr>
      </w:pPr>
      <w:proofErr w:type="spellStart"/>
      <w:r w:rsidRPr="005E5E80">
        <w:rPr>
          <w:rFonts w:asciiTheme="minorHAnsi" w:hAnsiTheme="minorHAnsi" w:cstheme="minorHAnsi"/>
          <w:color w:val="000000"/>
          <w:sz w:val="27"/>
          <w:szCs w:val="27"/>
        </w:rPr>
        <w:t>Dollarhide</w:t>
      </w:r>
      <w:proofErr w:type="spellEnd"/>
      <w:r w:rsidRPr="005E5E80">
        <w:rPr>
          <w:rFonts w:asciiTheme="minorHAnsi" w:hAnsiTheme="minorHAnsi" w:cstheme="minorHAnsi"/>
          <w:color w:val="000000"/>
          <w:sz w:val="27"/>
          <w:szCs w:val="27"/>
        </w:rPr>
        <w:t xml:space="preserve">, M. (2024). </w:t>
      </w:r>
      <w:r w:rsidRPr="002F6F40">
        <w:rPr>
          <w:rFonts w:asciiTheme="minorHAnsi" w:hAnsiTheme="minorHAnsi" w:cstheme="minorHAnsi"/>
          <w:i/>
          <w:iCs/>
          <w:color w:val="000000"/>
          <w:sz w:val="27"/>
          <w:szCs w:val="27"/>
        </w:rPr>
        <w:t xml:space="preserve">Social media: Definition, effects, and list of top apps. </w:t>
      </w:r>
      <w:r w:rsidRPr="005E5E80">
        <w:rPr>
          <w:rFonts w:asciiTheme="minorHAnsi" w:hAnsiTheme="minorHAnsi" w:cstheme="minorHAnsi"/>
          <w:color w:val="000000"/>
          <w:sz w:val="27"/>
          <w:szCs w:val="27"/>
        </w:rPr>
        <w:t xml:space="preserve">[online] Investopedia.                                                                                              Available at: </w:t>
      </w:r>
      <w:hyperlink r:id="rId28" w:history="1">
        <w:r w:rsidR="00CA0C81" w:rsidRPr="005E5E80">
          <w:rPr>
            <w:rStyle w:val="Hyperlink"/>
            <w:rFonts w:asciiTheme="minorHAnsi" w:hAnsiTheme="minorHAnsi" w:cstheme="minorHAnsi"/>
            <w:sz w:val="27"/>
            <w:szCs w:val="27"/>
          </w:rPr>
          <w:t>https://www.investopedia.com/terms/s/social-media.asp</w:t>
        </w:r>
      </w:hyperlink>
      <w:r w:rsidRPr="005E5E80">
        <w:rPr>
          <w:rFonts w:asciiTheme="minorHAnsi" w:hAnsiTheme="minorHAnsi" w:cstheme="minorHAnsi"/>
          <w:color w:val="000000"/>
          <w:sz w:val="27"/>
          <w:szCs w:val="27"/>
        </w:rPr>
        <w:t>.</w:t>
      </w:r>
      <w:r w:rsidR="00CA0C81" w:rsidRPr="005E5E80">
        <w:rPr>
          <w:rFonts w:asciiTheme="minorHAnsi" w:hAnsiTheme="minorHAnsi" w:cstheme="minorHAnsi"/>
          <w:color w:val="000000"/>
          <w:sz w:val="27"/>
          <w:szCs w:val="27"/>
        </w:rPr>
        <w:t xml:space="preserve"> (Accessed:5</w:t>
      </w:r>
      <w:r w:rsidR="00CA0C81" w:rsidRPr="005E5E80">
        <w:rPr>
          <w:rFonts w:asciiTheme="minorHAnsi" w:hAnsiTheme="minorHAnsi" w:cstheme="minorHAnsi"/>
          <w:color w:val="000000"/>
          <w:sz w:val="27"/>
          <w:szCs w:val="27"/>
          <w:vertAlign w:val="superscript"/>
        </w:rPr>
        <w:t>th</w:t>
      </w:r>
      <w:r w:rsidR="00CA0C81" w:rsidRPr="005E5E80">
        <w:rPr>
          <w:rFonts w:asciiTheme="minorHAnsi" w:hAnsiTheme="minorHAnsi" w:cstheme="minorHAnsi"/>
          <w:color w:val="000000"/>
          <w:sz w:val="27"/>
          <w:szCs w:val="27"/>
        </w:rPr>
        <w:t xml:space="preserve"> May 2024</w:t>
      </w:r>
      <w:r w:rsidR="005E5E80" w:rsidRPr="005E5E80">
        <w:rPr>
          <w:rFonts w:asciiTheme="minorHAnsi" w:hAnsiTheme="minorHAnsi" w:cstheme="minorHAnsi"/>
          <w:color w:val="000000"/>
          <w:sz w:val="27"/>
          <w:szCs w:val="27"/>
        </w:rPr>
        <w:t>.</w:t>
      </w:r>
      <w:r w:rsidR="00CA0C81" w:rsidRPr="005E5E80">
        <w:rPr>
          <w:rFonts w:asciiTheme="minorHAnsi" w:hAnsiTheme="minorHAnsi" w:cstheme="minorHAnsi"/>
          <w:color w:val="000000"/>
          <w:sz w:val="27"/>
          <w:szCs w:val="27"/>
        </w:rPr>
        <w:t>)</w:t>
      </w:r>
    </w:p>
    <w:p w14:paraId="53AF4C98" w14:textId="77777777" w:rsidR="006E19B8" w:rsidRDefault="006E19B8" w:rsidP="00D60542">
      <w:pPr>
        <w:pStyle w:val="NormalWeb"/>
        <w:rPr>
          <w:rFonts w:asciiTheme="minorHAnsi" w:hAnsiTheme="minorHAnsi" w:cstheme="minorHAnsi"/>
          <w:color w:val="000000"/>
          <w:sz w:val="27"/>
          <w:szCs w:val="27"/>
        </w:rPr>
      </w:pPr>
    </w:p>
    <w:p w14:paraId="14CD7850" w14:textId="7AF8B8FC" w:rsidR="006E19B8" w:rsidRPr="005E5E80" w:rsidRDefault="006E19B8" w:rsidP="006E19B8">
      <w:pPr>
        <w:pStyle w:val="NormalWeb"/>
        <w:rPr>
          <w:rFonts w:asciiTheme="minorHAnsi" w:hAnsiTheme="minorHAnsi" w:cstheme="minorHAnsi"/>
          <w:color w:val="000000"/>
          <w:sz w:val="27"/>
          <w:szCs w:val="27"/>
        </w:rPr>
      </w:pPr>
      <w:r w:rsidRPr="006E19B8">
        <w:rPr>
          <w:rFonts w:asciiTheme="minorHAnsi" w:hAnsiTheme="minorHAnsi" w:cstheme="minorHAnsi"/>
          <w:color w:val="000000"/>
          <w:sz w:val="27"/>
          <w:szCs w:val="27"/>
        </w:rPr>
        <w:t xml:space="preserve">Fisher, T. (2012). </w:t>
      </w:r>
      <w:r w:rsidRPr="002F6F40">
        <w:rPr>
          <w:rFonts w:asciiTheme="minorHAnsi" w:hAnsiTheme="minorHAnsi" w:cstheme="minorHAnsi"/>
          <w:i/>
          <w:iCs/>
          <w:color w:val="000000"/>
          <w:sz w:val="27"/>
          <w:szCs w:val="27"/>
        </w:rPr>
        <w:t xml:space="preserve">The UK Police and Social Media. Partners in Crime? </w:t>
      </w:r>
      <w:r w:rsidRPr="006E19B8">
        <w:rPr>
          <w:rFonts w:asciiTheme="minorHAnsi" w:hAnsiTheme="minorHAnsi" w:cstheme="minorHAnsi"/>
          <w:color w:val="000000"/>
          <w:sz w:val="27"/>
          <w:szCs w:val="27"/>
        </w:rPr>
        <w:t xml:space="preserve">[online] </w:t>
      </w:r>
      <w:proofErr w:type="gramStart"/>
      <w:r w:rsidRPr="006E19B8">
        <w:rPr>
          <w:rFonts w:asciiTheme="minorHAnsi" w:hAnsiTheme="minorHAnsi" w:cstheme="minorHAnsi"/>
          <w:color w:val="000000"/>
          <w:sz w:val="27"/>
          <w:szCs w:val="27"/>
        </w:rPr>
        <w:t>Social Media</w:t>
      </w:r>
      <w:proofErr w:type="gramEnd"/>
      <w:r w:rsidRPr="006E19B8">
        <w:rPr>
          <w:rFonts w:asciiTheme="minorHAnsi" w:hAnsiTheme="minorHAnsi" w:cstheme="minorHAnsi"/>
          <w:color w:val="000000"/>
          <w:sz w:val="27"/>
          <w:szCs w:val="27"/>
        </w:rPr>
        <w:t xml:space="preserve"> Today. </w:t>
      </w:r>
      <w:r>
        <w:rPr>
          <w:rFonts w:asciiTheme="minorHAnsi" w:hAnsiTheme="minorHAnsi" w:cstheme="minorHAnsi"/>
          <w:color w:val="000000"/>
          <w:sz w:val="27"/>
          <w:szCs w:val="27"/>
        </w:rPr>
        <w:t xml:space="preserve">                                                                                               </w:t>
      </w:r>
      <w:r w:rsidRPr="006E19B8">
        <w:rPr>
          <w:rFonts w:asciiTheme="minorHAnsi" w:hAnsiTheme="minorHAnsi" w:cstheme="minorHAnsi"/>
          <w:color w:val="000000"/>
          <w:sz w:val="27"/>
          <w:szCs w:val="27"/>
        </w:rPr>
        <w:t xml:space="preserve">Available at: </w:t>
      </w:r>
      <w:hyperlink r:id="rId29" w:history="1">
        <w:r w:rsidRPr="00256F3A">
          <w:rPr>
            <w:rStyle w:val="Hyperlink"/>
            <w:rFonts w:asciiTheme="minorHAnsi" w:hAnsiTheme="minorHAnsi" w:cstheme="minorHAnsi"/>
            <w:sz w:val="27"/>
            <w:szCs w:val="27"/>
          </w:rPr>
          <w:t>https://www.socialmediatoday.com/content/uk-police-and-social-media-partners-crime</w:t>
        </w:r>
      </w:hyperlink>
      <w:r w:rsidRPr="006E19B8">
        <w:rPr>
          <w:rFonts w:asciiTheme="minorHAnsi" w:hAnsiTheme="minorHAnsi" w:cstheme="minorHAnsi"/>
          <w:color w:val="000000"/>
          <w:sz w:val="27"/>
          <w:szCs w:val="27"/>
        </w:rPr>
        <w:t>.</w:t>
      </w:r>
      <w:r>
        <w:rPr>
          <w:rFonts w:asciiTheme="minorHAnsi" w:hAnsiTheme="minorHAnsi" w:cstheme="minorHAnsi"/>
          <w:color w:val="000000"/>
          <w:sz w:val="27"/>
          <w:szCs w:val="27"/>
        </w:rPr>
        <w:t xml:space="preserve">                                                                                          (Accessed: 22</w:t>
      </w:r>
      <w:r w:rsidRPr="006E19B8">
        <w:rPr>
          <w:rFonts w:asciiTheme="minorHAnsi" w:hAnsiTheme="minorHAnsi" w:cstheme="minorHAnsi"/>
          <w:color w:val="000000"/>
          <w:sz w:val="27"/>
          <w:szCs w:val="27"/>
          <w:vertAlign w:val="superscript"/>
        </w:rPr>
        <w:t>nd</w:t>
      </w:r>
      <w:r>
        <w:rPr>
          <w:rFonts w:asciiTheme="minorHAnsi" w:hAnsiTheme="minorHAnsi" w:cstheme="minorHAnsi"/>
          <w:color w:val="000000"/>
          <w:sz w:val="27"/>
          <w:szCs w:val="27"/>
        </w:rPr>
        <w:t xml:space="preserve"> October 2024)</w:t>
      </w:r>
    </w:p>
    <w:p w14:paraId="4313D5C3" w14:textId="77777777" w:rsidR="008B0C87" w:rsidRDefault="008B0C87" w:rsidP="00D60542">
      <w:pPr>
        <w:pStyle w:val="NormalWeb"/>
        <w:rPr>
          <w:rFonts w:asciiTheme="minorHAnsi" w:hAnsiTheme="minorHAnsi" w:cstheme="minorHAnsi"/>
          <w:color w:val="000000"/>
          <w:sz w:val="27"/>
          <w:szCs w:val="27"/>
        </w:rPr>
      </w:pPr>
    </w:p>
    <w:p w14:paraId="1227C51D" w14:textId="2B4AA615" w:rsidR="002F6F40" w:rsidRPr="002F6F40" w:rsidRDefault="002F6F40" w:rsidP="002F6F40">
      <w:pPr>
        <w:pStyle w:val="NormalWeb"/>
        <w:rPr>
          <w:rFonts w:asciiTheme="minorHAnsi" w:hAnsiTheme="minorHAnsi" w:cstheme="minorHAnsi"/>
          <w:color w:val="000000"/>
          <w:sz w:val="27"/>
          <w:szCs w:val="27"/>
        </w:rPr>
      </w:pPr>
      <w:r w:rsidRPr="002F6F40">
        <w:rPr>
          <w:rFonts w:asciiTheme="minorHAnsi" w:hAnsiTheme="minorHAnsi" w:cstheme="minorHAnsi"/>
          <w:color w:val="000000"/>
          <w:sz w:val="27"/>
          <w:szCs w:val="27"/>
        </w:rPr>
        <w:t xml:space="preserve">Foley, </w:t>
      </w:r>
      <w:proofErr w:type="gramStart"/>
      <w:r w:rsidRPr="002F6F40">
        <w:rPr>
          <w:rFonts w:asciiTheme="minorHAnsi" w:hAnsiTheme="minorHAnsi" w:cstheme="minorHAnsi"/>
          <w:color w:val="000000"/>
          <w:sz w:val="27"/>
          <w:szCs w:val="27"/>
        </w:rPr>
        <w:t>J.</w:t>
      </w:r>
      <w:proofErr w:type="gramEnd"/>
      <w:r w:rsidRPr="002F6F40">
        <w:rPr>
          <w:rFonts w:asciiTheme="minorHAnsi" w:hAnsiTheme="minorHAnsi" w:cstheme="minorHAnsi"/>
          <w:color w:val="000000"/>
          <w:sz w:val="27"/>
          <w:szCs w:val="27"/>
        </w:rPr>
        <w:t xml:space="preserve"> and Massey, K.L.D. (2020). </w:t>
      </w:r>
      <w:r w:rsidRPr="002F6F40">
        <w:rPr>
          <w:rFonts w:asciiTheme="minorHAnsi" w:hAnsiTheme="minorHAnsi" w:cstheme="minorHAnsi"/>
          <w:i/>
          <w:iCs/>
          <w:color w:val="000000"/>
          <w:sz w:val="27"/>
          <w:szCs w:val="27"/>
        </w:rPr>
        <w:t>The ‘cost’ of caring in policing: From burnout to PTSD in police officers in England and Wales</w:t>
      </w:r>
      <w:r w:rsidRPr="002F6F40">
        <w:rPr>
          <w:rFonts w:asciiTheme="minorHAnsi" w:hAnsiTheme="minorHAnsi" w:cstheme="minorHAnsi"/>
          <w:color w:val="000000"/>
          <w:sz w:val="27"/>
          <w:szCs w:val="27"/>
        </w:rPr>
        <w:t xml:space="preserve">. The Police Journal: Theory, Practice and Principles, [online] 94(3), p.0032258X2091744. </w:t>
      </w:r>
      <w:r>
        <w:rPr>
          <w:rFonts w:asciiTheme="minorHAnsi" w:hAnsiTheme="minorHAnsi" w:cstheme="minorHAnsi"/>
          <w:color w:val="000000"/>
          <w:sz w:val="27"/>
          <w:szCs w:val="27"/>
        </w:rPr>
        <w:t xml:space="preserve">                               Available at</w:t>
      </w:r>
      <w:r w:rsidRPr="002F6F40">
        <w:rPr>
          <w:rFonts w:asciiTheme="minorHAnsi" w:hAnsiTheme="minorHAnsi" w:cstheme="minorHAnsi"/>
          <w:color w:val="000000"/>
          <w:sz w:val="27"/>
          <w:szCs w:val="27"/>
        </w:rPr>
        <w:t>:</w:t>
      </w:r>
      <w:r>
        <w:rPr>
          <w:rFonts w:asciiTheme="minorHAnsi" w:hAnsiTheme="minorHAnsi" w:cstheme="minorHAnsi"/>
          <w:color w:val="000000"/>
          <w:sz w:val="27"/>
          <w:szCs w:val="27"/>
        </w:rPr>
        <w:t xml:space="preserve"> </w:t>
      </w:r>
      <w:hyperlink r:id="rId30" w:history="1">
        <w:r w:rsidRPr="00852D4A">
          <w:rPr>
            <w:rStyle w:val="Hyperlink"/>
            <w:rFonts w:asciiTheme="minorHAnsi" w:hAnsiTheme="minorHAnsi" w:cstheme="minorHAnsi"/>
            <w:sz w:val="27"/>
            <w:szCs w:val="27"/>
          </w:rPr>
          <w:t>https://doi.org/10.1177/0032258x20917442</w:t>
        </w:r>
      </w:hyperlink>
      <w:r w:rsidRPr="002F6F40">
        <w:rPr>
          <w:rFonts w:asciiTheme="minorHAnsi" w:hAnsiTheme="minorHAnsi" w:cstheme="minorHAnsi"/>
          <w:color w:val="000000"/>
          <w:sz w:val="27"/>
          <w:szCs w:val="27"/>
        </w:rPr>
        <w:t>.</w:t>
      </w:r>
      <w:r>
        <w:rPr>
          <w:rFonts w:asciiTheme="minorHAnsi" w:hAnsiTheme="minorHAnsi" w:cstheme="minorHAnsi"/>
          <w:color w:val="000000"/>
          <w:sz w:val="27"/>
          <w:szCs w:val="27"/>
        </w:rPr>
        <w:t xml:space="preserve">                                     (Accessed: 25</w:t>
      </w:r>
      <w:r w:rsidRPr="002F6F40">
        <w:rPr>
          <w:rFonts w:asciiTheme="minorHAnsi" w:hAnsiTheme="minorHAnsi" w:cstheme="minorHAnsi"/>
          <w:color w:val="000000"/>
          <w:sz w:val="27"/>
          <w:szCs w:val="27"/>
          <w:vertAlign w:val="superscript"/>
        </w:rPr>
        <w:t>th</w:t>
      </w:r>
      <w:r>
        <w:rPr>
          <w:rFonts w:asciiTheme="minorHAnsi" w:hAnsiTheme="minorHAnsi" w:cstheme="minorHAnsi"/>
          <w:color w:val="000000"/>
          <w:sz w:val="27"/>
          <w:szCs w:val="27"/>
        </w:rPr>
        <w:t xml:space="preserve"> October 2024)</w:t>
      </w:r>
    </w:p>
    <w:p w14:paraId="34AF8DA9" w14:textId="1FD8A5EA" w:rsidR="002F6F40" w:rsidRPr="005E5E80" w:rsidRDefault="002F6F40" w:rsidP="002F6F40">
      <w:pPr>
        <w:pStyle w:val="NormalWeb"/>
        <w:rPr>
          <w:rFonts w:asciiTheme="minorHAnsi" w:hAnsiTheme="minorHAnsi" w:cstheme="minorHAnsi"/>
          <w:color w:val="000000"/>
          <w:sz w:val="27"/>
          <w:szCs w:val="27"/>
        </w:rPr>
      </w:pPr>
    </w:p>
    <w:p w14:paraId="205D3F2F" w14:textId="29F5C213" w:rsidR="00D60542" w:rsidRPr="005E5E80" w:rsidRDefault="00BE379A" w:rsidP="00D60542">
      <w:pPr>
        <w:pStyle w:val="NormalWeb"/>
        <w:rPr>
          <w:rFonts w:asciiTheme="minorHAnsi" w:hAnsiTheme="minorHAnsi" w:cstheme="minorHAnsi"/>
          <w:bCs/>
          <w:sz w:val="27"/>
          <w:szCs w:val="27"/>
        </w:rPr>
      </w:pPr>
      <w:r w:rsidRPr="005E5E80">
        <w:rPr>
          <w:rFonts w:asciiTheme="minorHAnsi" w:hAnsiTheme="minorHAnsi" w:cstheme="minorHAnsi"/>
          <w:bCs/>
          <w:sz w:val="27"/>
          <w:szCs w:val="27"/>
        </w:rPr>
        <w:t xml:space="preserve">GOV.UK. (2020). </w:t>
      </w:r>
      <w:r w:rsidRPr="00AD518F">
        <w:rPr>
          <w:rFonts w:asciiTheme="minorHAnsi" w:hAnsiTheme="minorHAnsi" w:cstheme="minorHAnsi"/>
          <w:bCs/>
          <w:i/>
          <w:iCs/>
          <w:sz w:val="27"/>
          <w:szCs w:val="27"/>
        </w:rPr>
        <w:t>HMPPS risk of serious harm guidance 2020</w:t>
      </w:r>
      <w:r w:rsidRPr="005E5E80">
        <w:rPr>
          <w:rFonts w:asciiTheme="minorHAnsi" w:hAnsiTheme="minorHAnsi" w:cstheme="minorHAnsi"/>
          <w:bCs/>
          <w:sz w:val="27"/>
          <w:szCs w:val="27"/>
        </w:rPr>
        <w:t xml:space="preserve">. [online] </w:t>
      </w:r>
      <w:r w:rsidR="00381675" w:rsidRPr="005E5E80">
        <w:rPr>
          <w:rFonts w:asciiTheme="minorHAnsi" w:hAnsiTheme="minorHAnsi" w:cstheme="minorHAnsi"/>
          <w:bCs/>
          <w:sz w:val="27"/>
          <w:szCs w:val="27"/>
        </w:rPr>
        <w:t xml:space="preserve">                            </w:t>
      </w:r>
      <w:r w:rsidRPr="005E5E80">
        <w:rPr>
          <w:rFonts w:asciiTheme="minorHAnsi" w:hAnsiTheme="minorHAnsi" w:cstheme="minorHAnsi"/>
          <w:bCs/>
          <w:sz w:val="27"/>
          <w:szCs w:val="27"/>
        </w:rPr>
        <w:t xml:space="preserve">Available at: </w:t>
      </w:r>
      <w:hyperlink r:id="rId31" w:history="1">
        <w:r w:rsidRPr="005E5E80">
          <w:rPr>
            <w:rStyle w:val="Hyperlink"/>
            <w:rFonts w:asciiTheme="minorHAnsi" w:hAnsiTheme="minorHAnsi" w:cstheme="minorHAnsi"/>
            <w:bCs/>
            <w:sz w:val="27"/>
            <w:szCs w:val="27"/>
          </w:rPr>
          <w:t>https://www.gov.uk/government/publications/hmpps-risk-of-serious-harm-guidance-2020</w:t>
        </w:r>
      </w:hyperlink>
      <w:r w:rsidRPr="005E5E80">
        <w:rPr>
          <w:rFonts w:asciiTheme="minorHAnsi" w:hAnsiTheme="minorHAnsi" w:cstheme="minorHAnsi"/>
          <w:bCs/>
          <w:sz w:val="27"/>
          <w:szCs w:val="27"/>
        </w:rPr>
        <w:t>.</w:t>
      </w:r>
      <w:r w:rsidR="00381675" w:rsidRPr="005E5E80">
        <w:rPr>
          <w:rFonts w:asciiTheme="minorHAnsi" w:hAnsiTheme="minorHAnsi" w:cstheme="minorHAnsi"/>
          <w:bCs/>
          <w:sz w:val="27"/>
          <w:szCs w:val="27"/>
        </w:rPr>
        <w:t xml:space="preserve">                                                                                                                           </w:t>
      </w:r>
      <w:r w:rsidRPr="005E5E80">
        <w:rPr>
          <w:rFonts w:asciiTheme="minorHAnsi" w:hAnsiTheme="minorHAnsi" w:cstheme="minorHAnsi"/>
          <w:bCs/>
          <w:sz w:val="27"/>
          <w:szCs w:val="27"/>
        </w:rPr>
        <w:t>(Accessed: 17</w:t>
      </w:r>
      <w:r w:rsidRPr="005E5E80">
        <w:rPr>
          <w:rFonts w:asciiTheme="minorHAnsi" w:hAnsiTheme="minorHAnsi" w:cstheme="minorHAnsi"/>
          <w:bCs/>
          <w:sz w:val="27"/>
          <w:szCs w:val="27"/>
          <w:vertAlign w:val="superscript"/>
        </w:rPr>
        <w:t>th</w:t>
      </w:r>
      <w:r w:rsidRPr="005E5E80">
        <w:rPr>
          <w:rFonts w:asciiTheme="minorHAnsi" w:hAnsiTheme="minorHAnsi" w:cstheme="minorHAnsi"/>
          <w:bCs/>
          <w:sz w:val="27"/>
          <w:szCs w:val="27"/>
        </w:rPr>
        <w:t xml:space="preserve"> April 2024</w:t>
      </w:r>
      <w:r w:rsidR="005E5E80" w:rsidRPr="005E5E80">
        <w:rPr>
          <w:rFonts w:asciiTheme="minorHAnsi" w:hAnsiTheme="minorHAnsi" w:cstheme="minorHAnsi"/>
          <w:bCs/>
          <w:sz w:val="27"/>
          <w:szCs w:val="27"/>
        </w:rPr>
        <w:t>.</w:t>
      </w:r>
      <w:r w:rsidRPr="005E5E80">
        <w:rPr>
          <w:rFonts w:asciiTheme="minorHAnsi" w:hAnsiTheme="minorHAnsi" w:cstheme="minorHAnsi"/>
          <w:bCs/>
          <w:sz w:val="27"/>
          <w:szCs w:val="27"/>
        </w:rPr>
        <w:t>)</w:t>
      </w:r>
    </w:p>
    <w:p w14:paraId="24369D8F" w14:textId="77777777" w:rsidR="00D60542" w:rsidRPr="005E5E80" w:rsidRDefault="00D60542" w:rsidP="00D60542">
      <w:pPr>
        <w:pStyle w:val="NormalWeb"/>
        <w:rPr>
          <w:rFonts w:asciiTheme="minorHAnsi" w:hAnsiTheme="minorHAnsi" w:cstheme="minorHAnsi"/>
          <w:bCs/>
          <w:sz w:val="27"/>
          <w:szCs w:val="27"/>
        </w:rPr>
      </w:pPr>
    </w:p>
    <w:p w14:paraId="42E90FC2" w14:textId="05083FE3" w:rsidR="00D60542" w:rsidRPr="005E5E80" w:rsidRDefault="00D60542" w:rsidP="00D60542">
      <w:pPr>
        <w:pStyle w:val="NormalWeb"/>
        <w:rPr>
          <w:rFonts w:asciiTheme="minorHAnsi" w:hAnsiTheme="minorHAnsi" w:cstheme="minorHAnsi"/>
          <w:bCs/>
          <w:sz w:val="27"/>
          <w:szCs w:val="27"/>
        </w:rPr>
      </w:pPr>
      <w:r w:rsidRPr="005E5E80">
        <w:rPr>
          <w:rFonts w:asciiTheme="minorHAnsi" w:hAnsiTheme="minorHAnsi" w:cstheme="minorHAnsi"/>
          <w:bCs/>
          <w:sz w:val="27"/>
          <w:szCs w:val="27"/>
        </w:rPr>
        <w:t xml:space="preserve">Greater Manchester Police (n.d.). </w:t>
      </w:r>
      <w:r w:rsidRPr="00AD518F">
        <w:rPr>
          <w:rFonts w:asciiTheme="minorHAnsi" w:hAnsiTheme="minorHAnsi" w:cstheme="minorHAnsi"/>
          <w:bCs/>
          <w:i/>
          <w:iCs/>
          <w:sz w:val="27"/>
          <w:szCs w:val="27"/>
        </w:rPr>
        <w:t>Incident Response Policy Table of Contents.</w:t>
      </w:r>
      <w:r w:rsidRPr="005E5E80">
        <w:rPr>
          <w:rFonts w:asciiTheme="minorHAnsi" w:hAnsiTheme="minorHAnsi" w:cstheme="minorHAnsi"/>
          <w:bCs/>
          <w:sz w:val="27"/>
          <w:szCs w:val="27"/>
        </w:rPr>
        <w:t xml:space="preserve"> [online] Available at: </w:t>
      </w:r>
      <w:hyperlink r:id="rId32" w:history="1">
        <w:r w:rsidRPr="005E5E80">
          <w:rPr>
            <w:rStyle w:val="Hyperlink"/>
            <w:rFonts w:asciiTheme="minorHAnsi" w:hAnsiTheme="minorHAnsi" w:cstheme="minorHAnsi"/>
            <w:bCs/>
            <w:sz w:val="27"/>
            <w:szCs w:val="27"/>
          </w:rPr>
          <w:t>https://www.gmp.police.uk/SysSiteAssets/foi-media/greater-manchester/policies/incident-response-policy-v1.3-july-2017-redacted.pdf</w:t>
        </w:r>
      </w:hyperlink>
      <w:r w:rsidRPr="005E5E80">
        <w:rPr>
          <w:rFonts w:asciiTheme="minorHAnsi" w:hAnsiTheme="minorHAnsi" w:cstheme="minorHAnsi"/>
          <w:bCs/>
          <w:sz w:val="27"/>
          <w:szCs w:val="27"/>
        </w:rPr>
        <w:t>.</w:t>
      </w:r>
      <w:r w:rsidR="00381675" w:rsidRPr="005E5E80">
        <w:rPr>
          <w:rFonts w:asciiTheme="minorHAnsi" w:hAnsiTheme="minorHAnsi" w:cstheme="minorHAnsi"/>
          <w:bCs/>
          <w:sz w:val="27"/>
          <w:szCs w:val="27"/>
        </w:rPr>
        <w:t xml:space="preserve">                       </w:t>
      </w:r>
      <w:r w:rsidR="005E5E80">
        <w:rPr>
          <w:rFonts w:asciiTheme="minorHAnsi" w:hAnsiTheme="minorHAnsi" w:cstheme="minorHAnsi"/>
          <w:bCs/>
          <w:sz w:val="27"/>
          <w:szCs w:val="27"/>
        </w:rPr>
        <w:t xml:space="preserve">                                                                                   </w:t>
      </w:r>
      <w:r w:rsidRPr="005E5E80">
        <w:rPr>
          <w:rFonts w:asciiTheme="minorHAnsi" w:hAnsiTheme="minorHAnsi" w:cstheme="minorHAnsi"/>
          <w:bCs/>
          <w:sz w:val="27"/>
          <w:szCs w:val="27"/>
        </w:rPr>
        <w:t>(Accessed: 24</w:t>
      </w:r>
      <w:r w:rsidRPr="005E5E80">
        <w:rPr>
          <w:rFonts w:asciiTheme="minorHAnsi" w:hAnsiTheme="minorHAnsi" w:cstheme="minorHAnsi"/>
          <w:bCs/>
          <w:sz w:val="27"/>
          <w:szCs w:val="27"/>
          <w:vertAlign w:val="superscript"/>
        </w:rPr>
        <w:t>th</w:t>
      </w:r>
      <w:r w:rsidRPr="005E5E80">
        <w:rPr>
          <w:rFonts w:asciiTheme="minorHAnsi" w:hAnsiTheme="minorHAnsi" w:cstheme="minorHAnsi"/>
          <w:bCs/>
          <w:sz w:val="27"/>
          <w:szCs w:val="27"/>
        </w:rPr>
        <w:t xml:space="preserve"> July 2024</w:t>
      </w:r>
      <w:r w:rsidR="005E5E80" w:rsidRPr="005E5E80">
        <w:rPr>
          <w:rFonts w:asciiTheme="minorHAnsi" w:hAnsiTheme="minorHAnsi" w:cstheme="minorHAnsi"/>
          <w:bCs/>
          <w:sz w:val="27"/>
          <w:szCs w:val="27"/>
        </w:rPr>
        <w:t>.</w:t>
      </w:r>
      <w:r w:rsidRPr="005E5E80">
        <w:rPr>
          <w:rFonts w:asciiTheme="minorHAnsi" w:hAnsiTheme="minorHAnsi" w:cstheme="minorHAnsi"/>
          <w:bCs/>
          <w:sz w:val="27"/>
          <w:szCs w:val="27"/>
        </w:rPr>
        <w:t>)</w:t>
      </w:r>
    </w:p>
    <w:p w14:paraId="5D06436B" w14:textId="77777777" w:rsidR="00354A75" w:rsidRDefault="00354A75" w:rsidP="00354A75">
      <w:pPr>
        <w:pStyle w:val="NormalWeb"/>
        <w:rPr>
          <w:rFonts w:asciiTheme="minorHAnsi" w:hAnsiTheme="minorHAnsi" w:cstheme="minorHAnsi"/>
          <w:bCs/>
          <w:sz w:val="27"/>
          <w:szCs w:val="27"/>
        </w:rPr>
      </w:pPr>
    </w:p>
    <w:p w14:paraId="58EE5A90" w14:textId="77777777" w:rsidR="00AD518F" w:rsidRPr="005E5E80" w:rsidRDefault="00AD518F" w:rsidP="00354A75">
      <w:pPr>
        <w:pStyle w:val="NormalWeb"/>
        <w:rPr>
          <w:rFonts w:asciiTheme="minorHAnsi" w:hAnsiTheme="minorHAnsi" w:cstheme="minorHAnsi"/>
          <w:bCs/>
          <w:sz w:val="27"/>
          <w:szCs w:val="27"/>
        </w:rPr>
      </w:pPr>
    </w:p>
    <w:p w14:paraId="7A0DAFF3" w14:textId="5F849FBA" w:rsidR="0041600B" w:rsidRPr="005E5E80" w:rsidRDefault="00354A75" w:rsidP="00354A75">
      <w:pPr>
        <w:pStyle w:val="NormalWeb"/>
        <w:rPr>
          <w:rFonts w:asciiTheme="minorHAnsi" w:hAnsiTheme="minorHAnsi" w:cstheme="minorHAnsi"/>
          <w:bCs/>
          <w:sz w:val="27"/>
          <w:szCs w:val="27"/>
        </w:rPr>
      </w:pPr>
      <w:proofErr w:type="spellStart"/>
      <w:r w:rsidRPr="005E5E80">
        <w:rPr>
          <w:rFonts w:asciiTheme="minorHAnsi" w:hAnsiTheme="minorHAnsi" w:cstheme="minorHAnsi"/>
          <w:bCs/>
          <w:sz w:val="27"/>
          <w:szCs w:val="27"/>
        </w:rPr>
        <w:t>Hoggett</w:t>
      </w:r>
      <w:proofErr w:type="spellEnd"/>
      <w:r w:rsidRPr="005E5E80">
        <w:rPr>
          <w:rFonts w:asciiTheme="minorHAnsi" w:hAnsiTheme="minorHAnsi" w:cstheme="minorHAnsi"/>
          <w:bCs/>
          <w:sz w:val="27"/>
          <w:szCs w:val="27"/>
        </w:rPr>
        <w:t xml:space="preserve">, J., Redford, P., </w:t>
      </w:r>
      <w:proofErr w:type="spellStart"/>
      <w:r w:rsidRPr="005E5E80">
        <w:rPr>
          <w:rFonts w:asciiTheme="minorHAnsi" w:hAnsiTheme="minorHAnsi" w:cstheme="minorHAnsi"/>
          <w:bCs/>
          <w:sz w:val="27"/>
          <w:szCs w:val="27"/>
        </w:rPr>
        <w:t>Toher</w:t>
      </w:r>
      <w:proofErr w:type="spellEnd"/>
      <w:r w:rsidRPr="005E5E80">
        <w:rPr>
          <w:rFonts w:asciiTheme="minorHAnsi" w:hAnsiTheme="minorHAnsi" w:cstheme="minorHAnsi"/>
          <w:bCs/>
          <w:sz w:val="27"/>
          <w:szCs w:val="27"/>
        </w:rPr>
        <w:t xml:space="preserve">, D. and White, P. (2018). </w:t>
      </w:r>
      <w:r w:rsidRPr="00AD518F">
        <w:rPr>
          <w:rFonts w:asciiTheme="minorHAnsi" w:hAnsiTheme="minorHAnsi" w:cstheme="minorHAnsi"/>
          <w:bCs/>
          <w:i/>
          <w:iCs/>
          <w:sz w:val="27"/>
          <w:szCs w:val="27"/>
        </w:rPr>
        <w:t>Challenges for Police Leadership: Identity, Experience, Legitimacy and Direct Entry.</w:t>
      </w:r>
      <w:r w:rsidRPr="005E5E80">
        <w:rPr>
          <w:rFonts w:asciiTheme="minorHAnsi" w:hAnsiTheme="minorHAnsi" w:cstheme="minorHAnsi"/>
          <w:bCs/>
          <w:sz w:val="27"/>
          <w:szCs w:val="27"/>
        </w:rPr>
        <w:t xml:space="preserve"> Journal of Police and </w:t>
      </w:r>
      <w:r w:rsidRPr="00AD518F">
        <w:rPr>
          <w:rFonts w:asciiTheme="minorHAnsi" w:hAnsiTheme="minorHAnsi" w:cstheme="minorHAnsi"/>
          <w:bCs/>
          <w:i/>
          <w:iCs/>
          <w:sz w:val="27"/>
          <w:szCs w:val="27"/>
        </w:rPr>
        <w:t>Criminal Psychology</w:t>
      </w:r>
      <w:r w:rsidRPr="005E5E80">
        <w:rPr>
          <w:rFonts w:asciiTheme="minorHAnsi" w:hAnsiTheme="minorHAnsi" w:cstheme="minorHAnsi"/>
          <w:bCs/>
          <w:sz w:val="27"/>
          <w:szCs w:val="27"/>
        </w:rPr>
        <w:t xml:space="preserve">, [online] 34(2), pp.145–155. </w:t>
      </w:r>
      <w:r w:rsidR="0041600B" w:rsidRPr="005E5E80">
        <w:rPr>
          <w:rFonts w:asciiTheme="minorHAnsi" w:hAnsiTheme="minorHAnsi" w:cstheme="minorHAnsi"/>
          <w:bCs/>
          <w:sz w:val="27"/>
          <w:szCs w:val="27"/>
        </w:rPr>
        <w:t xml:space="preserve">                                                                                                      </w:t>
      </w:r>
      <w:r w:rsidRPr="005E5E80">
        <w:rPr>
          <w:rFonts w:asciiTheme="minorHAnsi" w:hAnsiTheme="minorHAnsi" w:cstheme="minorHAnsi"/>
          <w:bCs/>
          <w:sz w:val="27"/>
          <w:szCs w:val="27"/>
        </w:rPr>
        <w:t>Available at:</w:t>
      </w:r>
      <w:r w:rsidR="0041600B" w:rsidRPr="005E5E80">
        <w:rPr>
          <w:rFonts w:asciiTheme="minorHAnsi" w:hAnsiTheme="minorHAnsi" w:cstheme="minorHAnsi"/>
          <w:bCs/>
          <w:sz w:val="27"/>
          <w:szCs w:val="27"/>
        </w:rPr>
        <w:t xml:space="preserve"> </w:t>
      </w:r>
      <w:hyperlink r:id="rId33" w:history="1">
        <w:r w:rsidR="0041600B" w:rsidRPr="005E5E80">
          <w:rPr>
            <w:rStyle w:val="Hyperlink"/>
            <w:rFonts w:asciiTheme="minorHAnsi" w:hAnsiTheme="minorHAnsi" w:cstheme="minorHAnsi"/>
            <w:bCs/>
            <w:sz w:val="27"/>
            <w:szCs w:val="27"/>
          </w:rPr>
          <w:t>https://doi.org/10.1007/s11896-018-9264-2</w:t>
        </w:r>
      </w:hyperlink>
      <w:r w:rsidRPr="005E5E80">
        <w:rPr>
          <w:rFonts w:asciiTheme="minorHAnsi" w:hAnsiTheme="minorHAnsi" w:cstheme="minorHAnsi"/>
          <w:bCs/>
          <w:sz w:val="27"/>
          <w:szCs w:val="27"/>
        </w:rPr>
        <w:t>.</w:t>
      </w:r>
      <w:r w:rsidR="0041600B" w:rsidRPr="005E5E80">
        <w:rPr>
          <w:rFonts w:asciiTheme="minorHAnsi" w:hAnsiTheme="minorHAnsi" w:cstheme="minorHAnsi"/>
          <w:bCs/>
          <w:sz w:val="27"/>
          <w:szCs w:val="27"/>
        </w:rPr>
        <w:t xml:space="preserve">                                                         (Accessed: 3</w:t>
      </w:r>
      <w:r w:rsidR="0041600B" w:rsidRPr="005E5E80">
        <w:rPr>
          <w:rFonts w:asciiTheme="minorHAnsi" w:hAnsiTheme="minorHAnsi" w:cstheme="minorHAnsi"/>
          <w:bCs/>
          <w:sz w:val="27"/>
          <w:szCs w:val="27"/>
          <w:vertAlign w:val="superscript"/>
        </w:rPr>
        <w:t>rd</w:t>
      </w:r>
      <w:r w:rsidR="0041600B" w:rsidRPr="005E5E80">
        <w:rPr>
          <w:rFonts w:asciiTheme="minorHAnsi" w:hAnsiTheme="minorHAnsi" w:cstheme="minorHAnsi"/>
          <w:bCs/>
          <w:sz w:val="27"/>
          <w:szCs w:val="27"/>
        </w:rPr>
        <w:t xml:space="preserve"> September 2024</w:t>
      </w:r>
      <w:r w:rsidR="005E5E80" w:rsidRPr="005E5E80">
        <w:rPr>
          <w:rFonts w:asciiTheme="minorHAnsi" w:hAnsiTheme="minorHAnsi" w:cstheme="minorHAnsi"/>
          <w:bCs/>
          <w:sz w:val="27"/>
          <w:szCs w:val="27"/>
        </w:rPr>
        <w:t>.</w:t>
      </w:r>
      <w:r w:rsidR="0041600B" w:rsidRPr="005E5E80">
        <w:rPr>
          <w:rFonts w:asciiTheme="minorHAnsi" w:hAnsiTheme="minorHAnsi" w:cstheme="minorHAnsi"/>
          <w:bCs/>
          <w:sz w:val="27"/>
          <w:szCs w:val="27"/>
        </w:rPr>
        <w:t xml:space="preserve">) </w:t>
      </w:r>
    </w:p>
    <w:p w14:paraId="1266DB3A" w14:textId="248796FC" w:rsidR="001A6109" w:rsidRPr="005E5E80" w:rsidRDefault="001A6109" w:rsidP="00354A75">
      <w:pPr>
        <w:pStyle w:val="NormalWeb"/>
        <w:rPr>
          <w:rFonts w:asciiTheme="minorHAnsi" w:hAnsiTheme="minorHAnsi" w:cstheme="minorHAnsi"/>
          <w:bCs/>
          <w:sz w:val="27"/>
          <w:szCs w:val="27"/>
        </w:rPr>
      </w:pPr>
    </w:p>
    <w:p w14:paraId="5348928D" w14:textId="7DF08A45" w:rsidR="001A6109" w:rsidRPr="005E5E80" w:rsidRDefault="001A6109" w:rsidP="001A6109">
      <w:pPr>
        <w:pStyle w:val="NormalWeb"/>
        <w:rPr>
          <w:rFonts w:asciiTheme="minorHAnsi" w:hAnsiTheme="minorHAnsi" w:cstheme="minorHAnsi"/>
          <w:bCs/>
          <w:sz w:val="27"/>
          <w:szCs w:val="27"/>
        </w:rPr>
      </w:pPr>
      <w:r w:rsidRPr="005E5E80">
        <w:rPr>
          <w:rFonts w:asciiTheme="minorHAnsi" w:hAnsiTheme="minorHAnsi" w:cstheme="minorHAnsi"/>
          <w:bCs/>
          <w:sz w:val="27"/>
          <w:szCs w:val="27"/>
        </w:rPr>
        <w:t xml:space="preserve">Home Office (2023). </w:t>
      </w:r>
      <w:r w:rsidRPr="00AD518F">
        <w:rPr>
          <w:rFonts w:asciiTheme="minorHAnsi" w:hAnsiTheme="minorHAnsi" w:cstheme="minorHAnsi"/>
          <w:bCs/>
          <w:i/>
          <w:iCs/>
          <w:sz w:val="27"/>
          <w:szCs w:val="27"/>
        </w:rPr>
        <w:t>The Strategic Policing Requirement.</w:t>
      </w:r>
      <w:r w:rsidRPr="005E5E80">
        <w:rPr>
          <w:rFonts w:asciiTheme="minorHAnsi" w:hAnsiTheme="minorHAnsi" w:cstheme="minorHAnsi"/>
          <w:bCs/>
          <w:sz w:val="27"/>
          <w:szCs w:val="27"/>
        </w:rPr>
        <w:t xml:space="preserve"> [online]                                  Available at: </w:t>
      </w:r>
      <w:hyperlink r:id="rId34" w:history="1">
        <w:r w:rsidRPr="005E5E80">
          <w:rPr>
            <w:rStyle w:val="Hyperlink"/>
            <w:rFonts w:asciiTheme="minorHAnsi" w:hAnsiTheme="minorHAnsi" w:cstheme="minorHAnsi"/>
            <w:bCs/>
            <w:sz w:val="27"/>
            <w:szCs w:val="27"/>
          </w:rPr>
          <w:t>https://assets.publishing.service.gov.uk/media/64955fb9de8682000cbc8cf0/Strategic_Policing_Requirement_V1.3.pdf</w:t>
        </w:r>
      </w:hyperlink>
      <w:r w:rsidRPr="005E5E80">
        <w:rPr>
          <w:rFonts w:asciiTheme="minorHAnsi" w:hAnsiTheme="minorHAnsi" w:cstheme="minorHAnsi"/>
          <w:bCs/>
          <w:sz w:val="27"/>
          <w:szCs w:val="27"/>
        </w:rPr>
        <w:t>.                                                                                                          (Accessed: 24</w:t>
      </w:r>
      <w:r w:rsidRPr="005E5E80">
        <w:rPr>
          <w:rFonts w:asciiTheme="minorHAnsi" w:hAnsiTheme="minorHAnsi" w:cstheme="minorHAnsi"/>
          <w:bCs/>
          <w:sz w:val="27"/>
          <w:szCs w:val="27"/>
          <w:vertAlign w:val="superscript"/>
        </w:rPr>
        <w:t>th</w:t>
      </w:r>
      <w:r w:rsidRPr="005E5E80">
        <w:rPr>
          <w:rFonts w:asciiTheme="minorHAnsi" w:hAnsiTheme="minorHAnsi" w:cstheme="minorHAnsi"/>
          <w:bCs/>
          <w:sz w:val="27"/>
          <w:szCs w:val="27"/>
        </w:rPr>
        <w:t xml:space="preserve"> August 2024</w:t>
      </w:r>
      <w:r w:rsidR="005E5E80" w:rsidRPr="005E5E80">
        <w:rPr>
          <w:rFonts w:asciiTheme="minorHAnsi" w:hAnsiTheme="minorHAnsi" w:cstheme="minorHAnsi"/>
          <w:bCs/>
          <w:sz w:val="27"/>
          <w:szCs w:val="27"/>
        </w:rPr>
        <w:t>.</w:t>
      </w:r>
      <w:r w:rsidRPr="005E5E80">
        <w:rPr>
          <w:rFonts w:asciiTheme="minorHAnsi" w:hAnsiTheme="minorHAnsi" w:cstheme="minorHAnsi"/>
          <w:bCs/>
          <w:sz w:val="27"/>
          <w:szCs w:val="27"/>
        </w:rPr>
        <w:t>)</w:t>
      </w:r>
    </w:p>
    <w:p w14:paraId="220541E1" w14:textId="77777777" w:rsidR="00A9221E" w:rsidRPr="005E5E80" w:rsidRDefault="00A9221E" w:rsidP="00A9221E">
      <w:pPr>
        <w:pStyle w:val="NormalWeb"/>
        <w:rPr>
          <w:rFonts w:asciiTheme="minorHAnsi" w:hAnsiTheme="minorHAnsi" w:cstheme="minorHAnsi"/>
          <w:bCs/>
          <w:sz w:val="27"/>
          <w:szCs w:val="27"/>
        </w:rPr>
      </w:pPr>
    </w:p>
    <w:p w14:paraId="0A6C9672" w14:textId="05DA2C94" w:rsidR="00A9221E" w:rsidRPr="005E5E80" w:rsidRDefault="00A9221E" w:rsidP="00A9221E">
      <w:pPr>
        <w:pStyle w:val="NormalWeb"/>
        <w:rPr>
          <w:rFonts w:asciiTheme="minorHAnsi" w:hAnsiTheme="minorHAnsi" w:cstheme="minorHAnsi"/>
          <w:bCs/>
          <w:sz w:val="27"/>
          <w:szCs w:val="27"/>
        </w:rPr>
      </w:pPr>
      <w:r w:rsidRPr="005E5E80">
        <w:rPr>
          <w:rFonts w:asciiTheme="minorHAnsi" w:hAnsiTheme="minorHAnsi" w:cstheme="minorHAnsi"/>
          <w:bCs/>
          <w:sz w:val="27"/>
          <w:szCs w:val="27"/>
        </w:rPr>
        <w:t xml:space="preserve">Knight, R. (2024). </w:t>
      </w:r>
      <w:r w:rsidRPr="00AD518F">
        <w:rPr>
          <w:rFonts w:asciiTheme="minorHAnsi" w:hAnsiTheme="minorHAnsi" w:cstheme="minorHAnsi"/>
          <w:bCs/>
          <w:i/>
          <w:iCs/>
          <w:sz w:val="27"/>
          <w:szCs w:val="27"/>
        </w:rPr>
        <w:t>6 Common Leadership Styles — and How to Decide Which to Use When.</w:t>
      </w:r>
      <w:r w:rsidRPr="005E5E80">
        <w:rPr>
          <w:rFonts w:asciiTheme="minorHAnsi" w:hAnsiTheme="minorHAnsi" w:cstheme="minorHAnsi"/>
          <w:bCs/>
          <w:sz w:val="27"/>
          <w:szCs w:val="27"/>
        </w:rPr>
        <w:t xml:space="preserve"> [online] Harvard Business Review.                                                                                          Available at: </w:t>
      </w:r>
      <w:hyperlink r:id="rId35" w:anchor=":~:text=Research%20suggests%20that%20the%20most%20effective%20leaders%20adapt" w:history="1">
        <w:r w:rsidRPr="005E5E80">
          <w:rPr>
            <w:rStyle w:val="Hyperlink"/>
            <w:rFonts w:asciiTheme="minorHAnsi" w:hAnsiTheme="minorHAnsi" w:cstheme="minorHAnsi"/>
            <w:bCs/>
            <w:sz w:val="27"/>
            <w:szCs w:val="27"/>
          </w:rPr>
          <w:t>https://hbr.org/2024/04/6-common-leadership-styles-and-how-to-decide-which-to-use-when#:~:text=Research%20suggests%20that%20the%20most%20effective%20leaders%20adapt</w:t>
        </w:r>
      </w:hyperlink>
      <w:r w:rsidRPr="005E5E80">
        <w:rPr>
          <w:rFonts w:asciiTheme="minorHAnsi" w:hAnsiTheme="minorHAnsi" w:cstheme="minorHAnsi"/>
          <w:bCs/>
          <w:sz w:val="27"/>
          <w:szCs w:val="27"/>
        </w:rPr>
        <w:t>.                                                                                                                                                     (Accessed: 3</w:t>
      </w:r>
      <w:r w:rsidRPr="005E5E80">
        <w:rPr>
          <w:rFonts w:asciiTheme="minorHAnsi" w:hAnsiTheme="minorHAnsi" w:cstheme="minorHAnsi"/>
          <w:bCs/>
          <w:sz w:val="27"/>
          <w:szCs w:val="27"/>
          <w:vertAlign w:val="superscript"/>
        </w:rPr>
        <w:t>rd</w:t>
      </w:r>
      <w:r w:rsidRPr="005E5E80">
        <w:rPr>
          <w:rFonts w:asciiTheme="minorHAnsi" w:hAnsiTheme="minorHAnsi" w:cstheme="minorHAnsi"/>
          <w:bCs/>
          <w:sz w:val="27"/>
          <w:szCs w:val="27"/>
        </w:rPr>
        <w:t xml:space="preserve"> September 2024</w:t>
      </w:r>
      <w:r w:rsidR="005E5E80" w:rsidRPr="005E5E80">
        <w:rPr>
          <w:rFonts w:asciiTheme="minorHAnsi" w:hAnsiTheme="minorHAnsi" w:cstheme="minorHAnsi"/>
          <w:bCs/>
          <w:sz w:val="27"/>
          <w:szCs w:val="27"/>
        </w:rPr>
        <w:t>.</w:t>
      </w:r>
      <w:r w:rsidRPr="005E5E80">
        <w:rPr>
          <w:rFonts w:asciiTheme="minorHAnsi" w:hAnsiTheme="minorHAnsi" w:cstheme="minorHAnsi"/>
          <w:bCs/>
          <w:sz w:val="27"/>
          <w:szCs w:val="27"/>
        </w:rPr>
        <w:t>)</w:t>
      </w:r>
    </w:p>
    <w:p w14:paraId="160B2C2F" w14:textId="3EBD0824" w:rsidR="008B0C87" w:rsidRPr="005E5E80" w:rsidRDefault="008B0C87" w:rsidP="00A9221E">
      <w:pPr>
        <w:pStyle w:val="NormalWeb"/>
        <w:rPr>
          <w:rFonts w:asciiTheme="minorHAnsi" w:hAnsiTheme="minorHAnsi" w:cstheme="minorHAnsi"/>
          <w:bCs/>
          <w:sz w:val="27"/>
          <w:szCs w:val="27"/>
        </w:rPr>
      </w:pPr>
    </w:p>
    <w:p w14:paraId="2F1B8081" w14:textId="2AF5CEDF" w:rsidR="000130C2" w:rsidRPr="005E5E80" w:rsidRDefault="00475E2A" w:rsidP="00D60542">
      <w:pPr>
        <w:pStyle w:val="NormalWeb"/>
        <w:rPr>
          <w:rFonts w:asciiTheme="minorHAnsi" w:hAnsiTheme="minorHAnsi" w:cstheme="minorHAnsi"/>
          <w:bCs/>
          <w:sz w:val="27"/>
          <w:szCs w:val="27"/>
        </w:rPr>
      </w:pPr>
      <w:r w:rsidRPr="005E5E80">
        <w:rPr>
          <w:rFonts w:asciiTheme="minorHAnsi" w:hAnsiTheme="minorHAnsi" w:cstheme="minorHAnsi"/>
          <w:bCs/>
          <w:sz w:val="27"/>
          <w:szCs w:val="27"/>
        </w:rPr>
        <w:t xml:space="preserve">London’s Air Ambulance. (n.d.). </w:t>
      </w:r>
      <w:r w:rsidRPr="00AD518F">
        <w:rPr>
          <w:rFonts w:asciiTheme="minorHAnsi" w:hAnsiTheme="minorHAnsi" w:cstheme="minorHAnsi"/>
          <w:bCs/>
          <w:i/>
          <w:iCs/>
          <w:sz w:val="27"/>
          <w:szCs w:val="27"/>
        </w:rPr>
        <w:t>New research shows benefit of blue light driving in London.</w:t>
      </w:r>
      <w:r w:rsidRPr="005E5E80">
        <w:rPr>
          <w:rFonts w:asciiTheme="minorHAnsi" w:hAnsiTheme="minorHAnsi" w:cstheme="minorHAnsi"/>
          <w:bCs/>
          <w:sz w:val="27"/>
          <w:szCs w:val="27"/>
        </w:rPr>
        <w:t xml:space="preserve"> [online] </w:t>
      </w:r>
      <w:r w:rsidR="00381675" w:rsidRPr="005E5E80">
        <w:rPr>
          <w:rFonts w:asciiTheme="minorHAnsi" w:hAnsiTheme="minorHAnsi" w:cstheme="minorHAnsi"/>
          <w:bCs/>
          <w:sz w:val="27"/>
          <w:szCs w:val="27"/>
        </w:rPr>
        <w:t xml:space="preserve">                                                                                                                                         </w:t>
      </w:r>
      <w:r w:rsidRPr="005E5E80">
        <w:rPr>
          <w:rFonts w:asciiTheme="minorHAnsi" w:hAnsiTheme="minorHAnsi" w:cstheme="minorHAnsi"/>
          <w:bCs/>
          <w:sz w:val="27"/>
          <w:szCs w:val="27"/>
        </w:rPr>
        <w:t xml:space="preserve">Available at: </w:t>
      </w:r>
      <w:hyperlink r:id="rId36" w:history="1">
        <w:r w:rsidRPr="005E5E80">
          <w:rPr>
            <w:rStyle w:val="Hyperlink"/>
            <w:rFonts w:asciiTheme="minorHAnsi" w:hAnsiTheme="minorHAnsi" w:cstheme="minorHAnsi"/>
            <w:bCs/>
            <w:sz w:val="27"/>
            <w:szCs w:val="27"/>
          </w:rPr>
          <w:t>https://www.londonsairambulance.org.uk/news-and-stories/charity/new-research-shows-driving-on-blue-lights-cuts-time-taken-to-reach-patient-by-half</w:t>
        </w:r>
      </w:hyperlink>
      <w:r w:rsidRPr="005E5E80">
        <w:rPr>
          <w:rFonts w:asciiTheme="minorHAnsi" w:hAnsiTheme="minorHAnsi" w:cstheme="minorHAnsi"/>
          <w:bCs/>
          <w:sz w:val="27"/>
          <w:szCs w:val="27"/>
        </w:rPr>
        <w:t xml:space="preserve">  </w:t>
      </w:r>
      <w:r w:rsidR="00A809F9" w:rsidRPr="005E5E80">
        <w:rPr>
          <w:rFonts w:asciiTheme="minorHAnsi" w:hAnsiTheme="minorHAnsi" w:cstheme="minorHAnsi"/>
          <w:bCs/>
          <w:sz w:val="27"/>
          <w:szCs w:val="27"/>
        </w:rPr>
        <w:t xml:space="preserve">             </w:t>
      </w:r>
      <w:r w:rsidR="005E5E80">
        <w:rPr>
          <w:rFonts w:asciiTheme="minorHAnsi" w:hAnsiTheme="minorHAnsi" w:cstheme="minorHAnsi"/>
          <w:bCs/>
          <w:sz w:val="27"/>
          <w:szCs w:val="27"/>
        </w:rPr>
        <w:t xml:space="preserve">                                                                            </w:t>
      </w:r>
      <w:r w:rsidRPr="005E5E80">
        <w:rPr>
          <w:rFonts w:asciiTheme="minorHAnsi" w:hAnsiTheme="minorHAnsi" w:cstheme="minorHAnsi"/>
          <w:bCs/>
          <w:sz w:val="27"/>
          <w:szCs w:val="27"/>
        </w:rPr>
        <w:t>(Accessed: 24 July 2024</w:t>
      </w:r>
      <w:r w:rsidR="005E5E80" w:rsidRPr="005E5E80">
        <w:rPr>
          <w:rFonts w:asciiTheme="minorHAnsi" w:hAnsiTheme="minorHAnsi" w:cstheme="minorHAnsi"/>
          <w:bCs/>
          <w:sz w:val="27"/>
          <w:szCs w:val="27"/>
        </w:rPr>
        <w:t>.</w:t>
      </w:r>
      <w:r w:rsidRPr="005E5E80">
        <w:rPr>
          <w:rFonts w:asciiTheme="minorHAnsi" w:hAnsiTheme="minorHAnsi" w:cstheme="minorHAnsi"/>
          <w:bCs/>
          <w:sz w:val="27"/>
          <w:szCs w:val="27"/>
        </w:rPr>
        <w:t>)</w:t>
      </w:r>
    </w:p>
    <w:p w14:paraId="018D9F06" w14:textId="75D3AD7F" w:rsidR="00BE379A" w:rsidRPr="005E5E80" w:rsidRDefault="00BE379A" w:rsidP="00BE379A">
      <w:pPr>
        <w:keepNext/>
        <w:ind w:right="237"/>
        <w:rPr>
          <w:rFonts w:asciiTheme="minorHAnsi" w:hAnsiTheme="minorHAnsi" w:cstheme="minorHAnsi"/>
          <w:bCs/>
          <w:sz w:val="27"/>
          <w:szCs w:val="27"/>
        </w:rPr>
      </w:pPr>
    </w:p>
    <w:p w14:paraId="48E7A874" w14:textId="24913272" w:rsidR="000057C1" w:rsidRDefault="000057C1" w:rsidP="00BE379A">
      <w:pPr>
        <w:keepNext/>
        <w:ind w:right="237"/>
        <w:rPr>
          <w:rFonts w:asciiTheme="minorHAnsi" w:hAnsiTheme="minorHAnsi" w:cstheme="minorHAnsi"/>
          <w:bCs/>
          <w:sz w:val="27"/>
          <w:szCs w:val="27"/>
        </w:rPr>
      </w:pPr>
      <w:r w:rsidRPr="005E5E80">
        <w:rPr>
          <w:rFonts w:asciiTheme="minorHAnsi" w:hAnsiTheme="minorHAnsi" w:cstheme="minorHAnsi"/>
          <w:bCs/>
          <w:sz w:val="27"/>
          <w:szCs w:val="27"/>
        </w:rPr>
        <w:t xml:space="preserve">McCauley, C. (2024). </w:t>
      </w:r>
      <w:r w:rsidRPr="00AD518F">
        <w:rPr>
          <w:rFonts w:asciiTheme="minorHAnsi" w:hAnsiTheme="minorHAnsi" w:cstheme="minorHAnsi"/>
          <w:bCs/>
          <w:i/>
          <w:iCs/>
          <w:sz w:val="27"/>
          <w:szCs w:val="27"/>
        </w:rPr>
        <w:t>What Is Leadership?</w:t>
      </w:r>
      <w:r w:rsidRPr="005E5E80">
        <w:rPr>
          <w:rFonts w:asciiTheme="minorHAnsi" w:hAnsiTheme="minorHAnsi" w:cstheme="minorHAnsi"/>
          <w:bCs/>
          <w:sz w:val="27"/>
          <w:szCs w:val="27"/>
        </w:rPr>
        <w:t xml:space="preserve"> [online] CCL.                                                       Available at: </w:t>
      </w:r>
      <w:hyperlink r:id="rId37" w:history="1">
        <w:r w:rsidRPr="005E5E80">
          <w:rPr>
            <w:rStyle w:val="Hyperlink"/>
            <w:rFonts w:asciiTheme="minorHAnsi" w:hAnsiTheme="minorHAnsi" w:cstheme="minorHAnsi"/>
            <w:bCs/>
            <w:sz w:val="27"/>
            <w:szCs w:val="27"/>
          </w:rPr>
          <w:t>https://www.ccl.org/articles/leading-effectively-articles/what-is-leadership-a-definition/</w:t>
        </w:r>
      </w:hyperlink>
      <w:r w:rsidRPr="005E5E80">
        <w:rPr>
          <w:rFonts w:asciiTheme="minorHAnsi" w:hAnsiTheme="minorHAnsi" w:cstheme="minorHAnsi"/>
          <w:bCs/>
          <w:sz w:val="27"/>
          <w:szCs w:val="27"/>
        </w:rPr>
        <w:t>.                                                                                                                                  (Accessed: 27</w:t>
      </w:r>
      <w:r w:rsidRPr="005E5E80">
        <w:rPr>
          <w:rFonts w:asciiTheme="minorHAnsi" w:hAnsiTheme="minorHAnsi" w:cstheme="minorHAnsi"/>
          <w:bCs/>
          <w:sz w:val="27"/>
          <w:szCs w:val="27"/>
          <w:vertAlign w:val="superscript"/>
        </w:rPr>
        <w:t>th</w:t>
      </w:r>
      <w:r w:rsidRPr="005E5E80">
        <w:rPr>
          <w:rFonts w:asciiTheme="minorHAnsi" w:hAnsiTheme="minorHAnsi" w:cstheme="minorHAnsi"/>
          <w:bCs/>
          <w:sz w:val="27"/>
          <w:szCs w:val="27"/>
        </w:rPr>
        <w:t xml:space="preserve"> August 2024</w:t>
      </w:r>
      <w:r w:rsidR="005E5E80" w:rsidRPr="005E5E80">
        <w:rPr>
          <w:rFonts w:asciiTheme="minorHAnsi" w:hAnsiTheme="minorHAnsi" w:cstheme="minorHAnsi"/>
          <w:bCs/>
          <w:sz w:val="27"/>
          <w:szCs w:val="27"/>
        </w:rPr>
        <w:t>.</w:t>
      </w:r>
      <w:r w:rsidRPr="005E5E80">
        <w:rPr>
          <w:rFonts w:asciiTheme="minorHAnsi" w:hAnsiTheme="minorHAnsi" w:cstheme="minorHAnsi"/>
          <w:bCs/>
          <w:sz w:val="27"/>
          <w:szCs w:val="27"/>
        </w:rPr>
        <w:t>)</w:t>
      </w:r>
    </w:p>
    <w:p w14:paraId="314631F2" w14:textId="77777777" w:rsidR="00AD518F" w:rsidRDefault="00AD518F" w:rsidP="00BE379A">
      <w:pPr>
        <w:keepNext/>
        <w:ind w:right="237"/>
        <w:rPr>
          <w:rFonts w:asciiTheme="minorHAnsi" w:hAnsiTheme="minorHAnsi" w:cstheme="minorHAnsi"/>
          <w:bCs/>
          <w:sz w:val="27"/>
          <w:szCs w:val="27"/>
        </w:rPr>
      </w:pPr>
    </w:p>
    <w:p w14:paraId="617C27AB" w14:textId="77777777" w:rsidR="00AD518F" w:rsidRDefault="00AD518F" w:rsidP="00E812B5">
      <w:pPr>
        <w:keepNext/>
        <w:ind w:right="237"/>
        <w:rPr>
          <w:rFonts w:asciiTheme="minorHAnsi" w:hAnsiTheme="minorHAnsi" w:cstheme="minorHAnsi"/>
          <w:bCs/>
          <w:sz w:val="27"/>
          <w:szCs w:val="27"/>
        </w:rPr>
      </w:pPr>
    </w:p>
    <w:p w14:paraId="047C69F9" w14:textId="77777777" w:rsidR="00AD518F" w:rsidRDefault="00AD518F" w:rsidP="00E812B5">
      <w:pPr>
        <w:keepNext/>
        <w:ind w:right="237"/>
        <w:rPr>
          <w:rFonts w:asciiTheme="minorHAnsi" w:hAnsiTheme="minorHAnsi" w:cstheme="minorHAnsi"/>
          <w:bCs/>
          <w:sz w:val="27"/>
          <w:szCs w:val="27"/>
        </w:rPr>
      </w:pPr>
    </w:p>
    <w:p w14:paraId="1F8E0429" w14:textId="77777777" w:rsidR="00AD518F" w:rsidRDefault="00AD518F" w:rsidP="00E812B5">
      <w:pPr>
        <w:keepNext/>
        <w:ind w:right="237"/>
        <w:rPr>
          <w:rFonts w:asciiTheme="minorHAnsi" w:hAnsiTheme="minorHAnsi" w:cstheme="minorHAnsi"/>
          <w:bCs/>
          <w:sz w:val="27"/>
          <w:szCs w:val="27"/>
        </w:rPr>
      </w:pPr>
    </w:p>
    <w:p w14:paraId="5CA31A34" w14:textId="77777777" w:rsidR="00AD518F" w:rsidRDefault="00AD518F" w:rsidP="00E812B5">
      <w:pPr>
        <w:keepNext/>
        <w:ind w:right="237"/>
        <w:rPr>
          <w:rFonts w:asciiTheme="minorHAnsi" w:hAnsiTheme="minorHAnsi" w:cstheme="minorHAnsi"/>
          <w:bCs/>
          <w:sz w:val="27"/>
          <w:szCs w:val="27"/>
        </w:rPr>
      </w:pPr>
    </w:p>
    <w:p w14:paraId="0F082CAF" w14:textId="77777777" w:rsidR="00AD518F" w:rsidRDefault="00AD518F" w:rsidP="00E812B5">
      <w:pPr>
        <w:keepNext/>
        <w:ind w:right="237"/>
        <w:rPr>
          <w:rFonts w:asciiTheme="minorHAnsi" w:hAnsiTheme="minorHAnsi" w:cstheme="minorHAnsi"/>
          <w:bCs/>
          <w:sz w:val="27"/>
          <w:szCs w:val="27"/>
        </w:rPr>
      </w:pPr>
    </w:p>
    <w:p w14:paraId="56F21412" w14:textId="6ACD4FD2" w:rsidR="00E812B5" w:rsidRPr="00E812B5" w:rsidRDefault="00E812B5" w:rsidP="00E812B5">
      <w:pPr>
        <w:keepNext/>
        <w:ind w:right="237"/>
        <w:rPr>
          <w:rFonts w:asciiTheme="minorHAnsi" w:hAnsiTheme="minorHAnsi" w:cstheme="minorHAnsi"/>
          <w:bCs/>
          <w:sz w:val="27"/>
          <w:szCs w:val="27"/>
        </w:rPr>
      </w:pPr>
      <w:proofErr w:type="spellStart"/>
      <w:r w:rsidRPr="00E812B5">
        <w:rPr>
          <w:rFonts w:asciiTheme="minorHAnsi" w:hAnsiTheme="minorHAnsi" w:cstheme="minorHAnsi"/>
          <w:bCs/>
          <w:sz w:val="27"/>
          <w:szCs w:val="27"/>
        </w:rPr>
        <w:t>Mckinsey</w:t>
      </w:r>
      <w:proofErr w:type="spellEnd"/>
      <w:r w:rsidRPr="00E812B5">
        <w:rPr>
          <w:rFonts w:asciiTheme="minorHAnsi" w:hAnsiTheme="minorHAnsi" w:cstheme="minorHAnsi"/>
          <w:bCs/>
          <w:sz w:val="27"/>
          <w:szCs w:val="27"/>
        </w:rPr>
        <w:t xml:space="preserve"> &amp; Company (2023). </w:t>
      </w:r>
      <w:r w:rsidRPr="00AD518F">
        <w:rPr>
          <w:rFonts w:asciiTheme="minorHAnsi" w:hAnsiTheme="minorHAnsi" w:cstheme="minorHAnsi"/>
          <w:bCs/>
          <w:i/>
          <w:iCs/>
          <w:sz w:val="27"/>
          <w:szCs w:val="27"/>
        </w:rPr>
        <w:t>What is social media?</w:t>
      </w:r>
      <w:r w:rsidRPr="00E812B5">
        <w:rPr>
          <w:rFonts w:asciiTheme="minorHAnsi" w:hAnsiTheme="minorHAnsi" w:cstheme="minorHAnsi"/>
          <w:bCs/>
          <w:sz w:val="27"/>
          <w:szCs w:val="27"/>
        </w:rPr>
        <w:t xml:space="preserve"> | McKinsey. </w:t>
      </w:r>
      <w:r>
        <w:rPr>
          <w:rFonts w:asciiTheme="minorHAnsi" w:hAnsiTheme="minorHAnsi" w:cstheme="minorHAnsi"/>
          <w:bCs/>
          <w:sz w:val="27"/>
          <w:szCs w:val="27"/>
        </w:rPr>
        <w:t xml:space="preserve">               </w:t>
      </w:r>
      <w:r w:rsidRPr="00E812B5">
        <w:rPr>
          <w:rFonts w:asciiTheme="minorHAnsi" w:hAnsiTheme="minorHAnsi" w:cstheme="minorHAnsi"/>
          <w:bCs/>
          <w:sz w:val="27"/>
          <w:szCs w:val="27"/>
        </w:rPr>
        <w:t xml:space="preserve">Available at: </w:t>
      </w:r>
      <w:hyperlink r:id="rId38" w:history="1">
        <w:r w:rsidRPr="00852D4A">
          <w:rPr>
            <w:rStyle w:val="Hyperlink"/>
            <w:rFonts w:asciiTheme="minorHAnsi" w:hAnsiTheme="minorHAnsi" w:cstheme="minorHAnsi"/>
            <w:bCs/>
            <w:sz w:val="27"/>
            <w:szCs w:val="27"/>
          </w:rPr>
          <w:t>https://www.mckinsey.com/featured-insights/mckinsey-explainers/what-is-social-media</w:t>
        </w:r>
      </w:hyperlink>
      <w:r w:rsidRPr="00E812B5">
        <w:rPr>
          <w:rFonts w:asciiTheme="minorHAnsi" w:hAnsiTheme="minorHAnsi" w:cstheme="minorHAnsi"/>
          <w:bCs/>
          <w:sz w:val="27"/>
          <w:szCs w:val="27"/>
        </w:rPr>
        <w:t>.</w:t>
      </w:r>
      <w:r>
        <w:rPr>
          <w:rFonts w:asciiTheme="minorHAnsi" w:hAnsiTheme="minorHAnsi" w:cstheme="minorHAnsi"/>
          <w:bCs/>
          <w:sz w:val="27"/>
          <w:szCs w:val="27"/>
        </w:rPr>
        <w:t xml:space="preserve">                                                                             (Accessed: 25</w:t>
      </w:r>
      <w:r w:rsidRPr="00E812B5">
        <w:rPr>
          <w:rFonts w:asciiTheme="minorHAnsi" w:hAnsiTheme="minorHAnsi" w:cstheme="minorHAnsi"/>
          <w:bCs/>
          <w:sz w:val="27"/>
          <w:szCs w:val="27"/>
          <w:vertAlign w:val="superscript"/>
        </w:rPr>
        <w:t>th</w:t>
      </w:r>
      <w:r>
        <w:rPr>
          <w:rFonts w:asciiTheme="minorHAnsi" w:hAnsiTheme="minorHAnsi" w:cstheme="minorHAnsi"/>
          <w:bCs/>
          <w:sz w:val="27"/>
          <w:szCs w:val="27"/>
        </w:rPr>
        <w:t xml:space="preserve"> October 2024)</w:t>
      </w:r>
    </w:p>
    <w:p w14:paraId="58FEE0C9" w14:textId="1FF8E1C4" w:rsidR="00E812B5" w:rsidRDefault="00E812B5" w:rsidP="00E812B5">
      <w:pPr>
        <w:keepNext/>
        <w:ind w:right="237"/>
        <w:rPr>
          <w:rFonts w:asciiTheme="minorHAnsi" w:hAnsiTheme="minorHAnsi" w:cstheme="minorHAnsi"/>
          <w:bCs/>
          <w:sz w:val="27"/>
          <w:szCs w:val="27"/>
        </w:rPr>
      </w:pPr>
      <w:r w:rsidRPr="00E812B5">
        <w:rPr>
          <w:rFonts w:asciiTheme="minorHAnsi" w:hAnsiTheme="minorHAnsi" w:cstheme="minorHAnsi"/>
          <w:bCs/>
          <w:sz w:val="27"/>
          <w:szCs w:val="27"/>
        </w:rPr>
        <w:t>‌</w:t>
      </w:r>
    </w:p>
    <w:p w14:paraId="2F77F144" w14:textId="78BA05DB" w:rsidR="00E812B5" w:rsidRPr="00E812B5" w:rsidRDefault="00E812B5" w:rsidP="00E812B5">
      <w:pPr>
        <w:keepNext/>
        <w:ind w:right="237"/>
        <w:rPr>
          <w:rFonts w:asciiTheme="minorHAnsi" w:hAnsiTheme="minorHAnsi" w:cstheme="minorHAnsi"/>
          <w:bCs/>
          <w:sz w:val="27"/>
          <w:szCs w:val="27"/>
        </w:rPr>
      </w:pPr>
      <w:r w:rsidRPr="00E812B5">
        <w:rPr>
          <w:rFonts w:asciiTheme="minorHAnsi" w:hAnsiTheme="minorHAnsi" w:cstheme="minorHAnsi"/>
          <w:bCs/>
          <w:sz w:val="27"/>
          <w:szCs w:val="27"/>
        </w:rPr>
        <w:t xml:space="preserve">NPCC (2014). </w:t>
      </w:r>
      <w:r w:rsidRPr="00AD518F">
        <w:rPr>
          <w:rFonts w:asciiTheme="minorHAnsi" w:hAnsiTheme="minorHAnsi" w:cstheme="minorHAnsi"/>
          <w:bCs/>
          <w:i/>
          <w:iCs/>
          <w:sz w:val="27"/>
          <w:szCs w:val="27"/>
        </w:rPr>
        <w:t>Social media is a powerful tool for police to engage with the public.</w:t>
      </w:r>
      <w:r w:rsidRPr="00E812B5">
        <w:rPr>
          <w:rFonts w:asciiTheme="minorHAnsi" w:hAnsiTheme="minorHAnsi" w:cstheme="minorHAnsi"/>
          <w:bCs/>
          <w:sz w:val="27"/>
          <w:szCs w:val="27"/>
        </w:rPr>
        <w:t xml:space="preserve"> [online] National Police Chiefs’ Council (NPCC). </w:t>
      </w:r>
      <w:r>
        <w:rPr>
          <w:rFonts w:asciiTheme="minorHAnsi" w:hAnsiTheme="minorHAnsi" w:cstheme="minorHAnsi"/>
          <w:bCs/>
          <w:sz w:val="27"/>
          <w:szCs w:val="27"/>
        </w:rPr>
        <w:t xml:space="preserve">                                     </w:t>
      </w:r>
      <w:r w:rsidRPr="00E812B5">
        <w:rPr>
          <w:rFonts w:asciiTheme="minorHAnsi" w:hAnsiTheme="minorHAnsi" w:cstheme="minorHAnsi"/>
          <w:bCs/>
          <w:sz w:val="27"/>
          <w:szCs w:val="27"/>
        </w:rPr>
        <w:t xml:space="preserve">Available at: </w:t>
      </w:r>
      <w:hyperlink r:id="rId39" w:history="1">
        <w:r w:rsidRPr="00852D4A">
          <w:rPr>
            <w:rStyle w:val="Hyperlink"/>
            <w:rFonts w:asciiTheme="minorHAnsi" w:hAnsiTheme="minorHAnsi" w:cstheme="minorHAnsi"/>
            <w:bCs/>
            <w:sz w:val="27"/>
            <w:szCs w:val="27"/>
          </w:rPr>
          <w:t>https://news.npcc.police.uk/releases/social-media-is-a-powerful-tool-for-police-to-engage-with-the-public</w:t>
        </w:r>
      </w:hyperlink>
      <w:r w:rsidRPr="00E812B5">
        <w:rPr>
          <w:rFonts w:asciiTheme="minorHAnsi" w:hAnsiTheme="minorHAnsi" w:cstheme="minorHAnsi"/>
          <w:bCs/>
          <w:sz w:val="27"/>
          <w:szCs w:val="27"/>
        </w:rPr>
        <w:t>.</w:t>
      </w:r>
      <w:r>
        <w:rPr>
          <w:rFonts w:asciiTheme="minorHAnsi" w:hAnsiTheme="minorHAnsi" w:cstheme="minorHAnsi"/>
          <w:bCs/>
          <w:sz w:val="27"/>
          <w:szCs w:val="27"/>
        </w:rPr>
        <w:t xml:space="preserve">                                                               (Accessed: 25</w:t>
      </w:r>
      <w:r w:rsidRPr="00E812B5">
        <w:rPr>
          <w:rFonts w:asciiTheme="minorHAnsi" w:hAnsiTheme="minorHAnsi" w:cstheme="minorHAnsi"/>
          <w:bCs/>
          <w:sz w:val="27"/>
          <w:szCs w:val="27"/>
          <w:vertAlign w:val="superscript"/>
        </w:rPr>
        <w:t>th</w:t>
      </w:r>
      <w:r>
        <w:rPr>
          <w:rFonts w:asciiTheme="minorHAnsi" w:hAnsiTheme="minorHAnsi" w:cstheme="minorHAnsi"/>
          <w:bCs/>
          <w:sz w:val="27"/>
          <w:szCs w:val="27"/>
        </w:rPr>
        <w:t xml:space="preserve"> October 2024)</w:t>
      </w:r>
    </w:p>
    <w:p w14:paraId="173CA872" w14:textId="45AA2DCF" w:rsidR="00E812B5" w:rsidRPr="005E5E80" w:rsidRDefault="00E812B5" w:rsidP="00E812B5">
      <w:pPr>
        <w:keepNext/>
        <w:ind w:right="237"/>
        <w:rPr>
          <w:rFonts w:asciiTheme="minorHAnsi" w:hAnsiTheme="minorHAnsi" w:cstheme="minorHAnsi"/>
          <w:bCs/>
          <w:sz w:val="27"/>
          <w:szCs w:val="27"/>
        </w:rPr>
      </w:pPr>
    </w:p>
    <w:p w14:paraId="2FD536AC" w14:textId="77777777" w:rsidR="000057C1" w:rsidRPr="005E5E80" w:rsidRDefault="000057C1" w:rsidP="00BE379A">
      <w:pPr>
        <w:keepNext/>
        <w:ind w:right="237"/>
        <w:rPr>
          <w:rFonts w:asciiTheme="minorHAnsi" w:hAnsiTheme="minorHAnsi" w:cstheme="minorHAnsi"/>
          <w:bCs/>
          <w:sz w:val="27"/>
          <w:szCs w:val="27"/>
        </w:rPr>
      </w:pPr>
    </w:p>
    <w:p w14:paraId="715E7A25" w14:textId="77777777" w:rsidR="009A0859" w:rsidRPr="005E5E80" w:rsidRDefault="00BE379A" w:rsidP="009A0859">
      <w:pPr>
        <w:pStyle w:val="NormalWeb"/>
        <w:spacing w:before="0" w:beforeAutospacing="0" w:after="0" w:afterAutospacing="0" w:line="360" w:lineRule="atLeast"/>
        <w:rPr>
          <w:rFonts w:asciiTheme="minorHAnsi" w:hAnsiTheme="minorHAnsi" w:cstheme="minorHAnsi"/>
          <w:color w:val="000000"/>
          <w:sz w:val="27"/>
          <w:szCs w:val="27"/>
        </w:rPr>
      </w:pPr>
      <w:r w:rsidRPr="005E5E80">
        <w:rPr>
          <w:rFonts w:asciiTheme="minorHAnsi" w:hAnsiTheme="minorHAnsi" w:cstheme="minorHAnsi"/>
          <w:b/>
          <w:sz w:val="27"/>
          <w:szCs w:val="27"/>
        </w:rPr>
        <w:t>‌</w:t>
      </w:r>
      <w:r w:rsidR="009A0859" w:rsidRPr="005E5E80">
        <w:rPr>
          <w:rFonts w:asciiTheme="minorHAnsi" w:hAnsiTheme="minorHAnsi" w:cstheme="minorHAnsi"/>
          <w:sz w:val="27"/>
          <w:szCs w:val="27"/>
        </w:rPr>
        <w:t xml:space="preserve"> </w:t>
      </w:r>
      <w:r w:rsidR="009A0859" w:rsidRPr="005E5E80">
        <w:rPr>
          <w:rFonts w:asciiTheme="minorHAnsi" w:hAnsiTheme="minorHAnsi" w:cstheme="minorHAnsi"/>
          <w:color w:val="000000"/>
          <w:sz w:val="27"/>
          <w:szCs w:val="27"/>
        </w:rPr>
        <w:t>NPCC (2016). </w:t>
      </w:r>
      <w:r w:rsidR="009A0859" w:rsidRPr="005E5E80">
        <w:rPr>
          <w:rFonts w:asciiTheme="minorHAnsi" w:hAnsiTheme="minorHAnsi" w:cstheme="minorHAnsi"/>
          <w:i/>
          <w:iCs/>
          <w:color w:val="000000"/>
          <w:sz w:val="27"/>
          <w:szCs w:val="27"/>
        </w:rPr>
        <w:t>Police Chiefs and PCCs Set out a Vision for Policing in 2025</w:t>
      </w:r>
      <w:r w:rsidR="009A0859" w:rsidRPr="005E5E80">
        <w:rPr>
          <w:rFonts w:asciiTheme="minorHAnsi" w:hAnsiTheme="minorHAnsi" w:cstheme="minorHAnsi"/>
          <w:color w:val="000000"/>
          <w:sz w:val="27"/>
          <w:szCs w:val="27"/>
        </w:rPr>
        <w:t xml:space="preserve">. [online] Police.uk. </w:t>
      </w:r>
    </w:p>
    <w:p w14:paraId="7C2AE5C8" w14:textId="0469E520" w:rsidR="009A0859" w:rsidRPr="005E5E80" w:rsidRDefault="009A0859" w:rsidP="009A0859">
      <w:pPr>
        <w:pStyle w:val="NormalWeb"/>
        <w:spacing w:before="0" w:beforeAutospacing="0" w:after="0" w:afterAutospacing="0" w:line="360" w:lineRule="atLeast"/>
        <w:rPr>
          <w:rFonts w:asciiTheme="minorHAnsi" w:hAnsiTheme="minorHAnsi" w:cstheme="minorHAnsi"/>
          <w:color w:val="000000"/>
          <w:sz w:val="27"/>
          <w:szCs w:val="27"/>
        </w:rPr>
      </w:pPr>
      <w:r w:rsidRPr="005E5E80">
        <w:rPr>
          <w:rFonts w:asciiTheme="minorHAnsi" w:hAnsiTheme="minorHAnsi" w:cstheme="minorHAnsi"/>
          <w:color w:val="000000"/>
          <w:sz w:val="27"/>
          <w:szCs w:val="27"/>
        </w:rPr>
        <w:t xml:space="preserve">Available at: </w:t>
      </w:r>
      <w:hyperlink r:id="rId40" w:history="1">
        <w:r w:rsidRPr="005E5E80">
          <w:rPr>
            <w:rStyle w:val="Hyperlink"/>
            <w:rFonts w:asciiTheme="minorHAnsi" w:hAnsiTheme="minorHAnsi" w:cstheme="minorHAnsi"/>
            <w:sz w:val="27"/>
            <w:szCs w:val="27"/>
          </w:rPr>
          <w:t>https://news.npcc.police.uk/releases/police-chiefs-and-pccs-set-out-a-vision-for-policing-in-2025</w:t>
        </w:r>
      </w:hyperlink>
      <w:r w:rsidRPr="005E5E80">
        <w:rPr>
          <w:rFonts w:asciiTheme="minorHAnsi" w:hAnsiTheme="minorHAnsi" w:cstheme="minorHAnsi"/>
          <w:color w:val="000000"/>
          <w:sz w:val="27"/>
          <w:szCs w:val="27"/>
        </w:rPr>
        <w:t xml:space="preserve">. </w:t>
      </w:r>
    </w:p>
    <w:p w14:paraId="4A53A2BF" w14:textId="714902B2" w:rsidR="009A0859" w:rsidRPr="005E5E80" w:rsidRDefault="009A0859" w:rsidP="009A0859">
      <w:pPr>
        <w:pStyle w:val="NormalWeb"/>
        <w:spacing w:before="0" w:beforeAutospacing="0" w:after="0" w:afterAutospacing="0" w:line="360" w:lineRule="atLeast"/>
        <w:rPr>
          <w:rFonts w:asciiTheme="minorHAnsi" w:hAnsiTheme="minorHAnsi" w:cstheme="minorHAnsi"/>
          <w:color w:val="000000"/>
          <w:sz w:val="27"/>
          <w:szCs w:val="27"/>
        </w:rPr>
      </w:pPr>
      <w:r w:rsidRPr="005E5E80">
        <w:rPr>
          <w:rFonts w:asciiTheme="minorHAnsi" w:hAnsiTheme="minorHAnsi" w:cstheme="minorHAnsi"/>
          <w:color w:val="000000"/>
          <w:sz w:val="27"/>
          <w:szCs w:val="27"/>
        </w:rPr>
        <w:t>(Accessed: 29</w:t>
      </w:r>
      <w:r w:rsidRPr="005E5E80">
        <w:rPr>
          <w:rFonts w:asciiTheme="minorHAnsi" w:hAnsiTheme="minorHAnsi" w:cstheme="minorHAnsi"/>
          <w:color w:val="000000"/>
          <w:sz w:val="27"/>
          <w:szCs w:val="27"/>
          <w:vertAlign w:val="superscript"/>
        </w:rPr>
        <w:t>th</w:t>
      </w:r>
      <w:r w:rsidRPr="005E5E80">
        <w:rPr>
          <w:rFonts w:asciiTheme="minorHAnsi" w:hAnsiTheme="minorHAnsi" w:cstheme="minorHAnsi"/>
          <w:color w:val="000000"/>
          <w:sz w:val="27"/>
          <w:szCs w:val="27"/>
        </w:rPr>
        <w:t xml:space="preserve"> May 2024</w:t>
      </w:r>
      <w:r w:rsidR="005E5E80" w:rsidRPr="005E5E80">
        <w:rPr>
          <w:rFonts w:asciiTheme="minorHAnsi" w:hAnsiTheme="minorHAnsi" w:cstheme="minorHAnsi"/>
          <w:color w:val="000000"/>
          <w:sz w:val="27"/>
          <w:szCs w:val="27"/>
        </w:rPr>
        <w:t>.</w:t>
      </w:r>
      <w:r w:rsidRPr="005E5E80">
        <w:rPr>
          <w:rFonts w:asciiTheme="minorHAnsi" w:hAnsiTheme="minorHAnsi" w:cstheme="minorHAnsi"/>
          <w:color w:val="000000"/>
          <w:sz w:val="27"/>
          <w:szCs w:val="27"/>
        </w:rPr>
        <w:t>)</w:t>
      </w:r>
    </w:p>
    <w:p w14:paraId="14BE14BB" w14:textId="77777777" w:rsidR="009A0859" w:rsidRDefault="009A0859" w:rsidP="009A0859">
      <w:pPr>
        <w:pStyle w:val="NormalWeb"/>
        <w:rPr>
          <w:rFonts w:asciiTheme="minorHAnsi" w:hAnsiTheme="minorHAnsi" w:cstheme="minorHAnsi"/>
          <w:color w:val="000000"/>
          <w:sz w:val="27"/>
          <w:szCs w:val="27"/>
        </w:rPr>
      </w:pPr>
      <w:r w:rsidRPr="005E5E80">
        <w:rPr>
          <w:rFonts w:asciiTheme="minorHAnsi" w:hAnsiTheme="minorHAnsi" w:cstheme="minorHAnsi"/>
          <w:color w:val="000000"/>
          <w:sz w:val="27"/>
          <w:szCs w:val="27"/>
        </w:rPr>
        <w:t>‌</w:t>
      </w:r>
    </w:p>
    <w:p w14:paraId="23710C1D" w14:textId="0930A114" w:rsidR="00E929EC" w:rsidRPr="00E929EC" w:rsidRDefault="00E929EC" w:rsidP="00E929EC">
      <w:pPr>
        <w:pStyle w:val="NormalWeb"/>
        <w:rPr>
          <w:rFonts w:asciiTheme="minorHAnsi" w:hAnsiTheme="minorHAnsi" w:cstheme="minorHAnsi"/>
          <w:color w:val="000000"/>
          <w:sz w:val="27"/>
          <w:szCs w:val="27"/>
        </w:rPr>
      </w:pPr>
      <w:r w:rsidRPr="00E929EC">
        <w:rPr>
          <w:rFonts w:asciiTheme="minorHAnsi" w:hAnsiTheme="minorHAnsi" w:cstheme="minorHAnsi"/>
          <w:color w:val="000000"/>
          <w:sz w:val="27"/>
          <w:szCs w:val="27"/>
        </w:rPr>
        <w:t xml:space="preserve">NPCC (2016). </w:t>
      </w:r>
      <w:r w:rsidRPr="00AD518F">
        <w:rPr>
          <w:rFonts w:asciiTheme="minorHAnsi" w:hAnsiTheme="minorHAnsi" w:cstheme="minorHAnsi"/>
          <w:i/>
          <w:iCs/>
          <w:color w:val="000000"/>
          <w:sz w:val="27"/>
          <w:szCs w:val="27"/>
        </w:rPr>
        <w:t>Vision 2025.</w:t>
      </w:r>
      <w:r w:rsidRPr="00E929EC">
        <w:rPr>
          <w:rFonts w:asciiTheme="minorHAnsi" w:hAnsiTheme="minorHAnsi" w:cstheme="minorHAnsi"/>
          <w:color w:val="000000"/>
          <w:sz w:val="27"/>
          <w:szCs w:val="27"/>
        </w:rPr>
        <w:t xml:space="preserve"> [online] National Police Chiefs’ Council (NPCC). Available at: </w:t>
      </w:r>
      <w:hyperlink r:id="rId41" w:history="1">
        <w:r w:rsidRPr="00852D4A">
          <w:rPr>
            <w:rStyle w:val="Hyperlink"/>
            <w:rFonts w:asciiTheme="minorHAnsi" w:hAnsiTheme="minorHAnsi" w:cstheme="minorHAnsi"/>
            <w:sz w:val="27"/>
            <w:szCs w:val="27"/>
          </w:rPr>
          <w:t>https://news.npcc.police.uk/resources/vision-2025</w:t>
        </w:r>
      </w:hyperlink>
      <w:r w:rsidRPr="00E929EC">
        <w:rPr>
          <w:rFonts w:asciiTheme="minorHAnsi" w:hAnsiTheme="minorHAnsi" w:cstheme="minorHAnsi"/>
          <w:color w:val="000000"/>
          <w:sz w:val="27"/>
          <w:szCs w:val="27"/>
        </w:rPr>
        <w:t>.</w:t>
      </w:r>
      <w:r>
        <w:rPr>
          <w:rFonts w:asciiTheme="minorHAnsi" w:hAnsiTheme="minorHAnsi" w:cstheme="minorHAnsi"/>
          <w:color w:val="000000"/>
          <w:sz w:val="27"/>
          <w:szCs w:val="27"/>
        </w:rPr>
        <w:t xml:space="preserve">                   (Accessed: 25</w:t>
      </w:r>
      <w:r w:rsidRPr="00E929EC">
        <w:rPr>
          <w:rFonts w:asciiTheme="minorHAnsi" w:hAnsiTheme="minorHAnsi" w:cstheme="minorHAnsi"/>
          <w:color w:val="000000"/>
          <w:sz w:val="27"/>
          <w:szCs w:val="27"/>
          <w:vertAlign w:val="superscript"/>
        </w:rPr>
        <w:t>th</w:t>
      </w:r>
      <w:r>
        <w:rPr>
          <w:rFonts w:asciiTheme="minorHAnsi" w:hAnsiTheme="minorHAnsi" w:cstheme="minorHAnsi"/>
          <w:color w:val="000000"/>
          <w:sz w:val="27"/>
          <w:szCs w:val="27"/>
        </w:rPr>
        <w:t xml:space="preserve"> October 2024)</w:t>
      </w:r>
    </w:p>
    <w:p w14:paraId="42EA8BD4" w14:textId="77777777" w:rsidR="00E929EC" w:rsidRPr="00E929EC" w:rsidRDefault="00E929EC" w:rsidP="00E929EC">
      <w:pPr>
        <w:pStyle w:val="NormalWeb"/>
        <w:rPr>
          <w:rFonts w:asciiTheme="minorHAnsi" w:hAnsiTheme="minorHAnsi" w:cstheme="minorHAnsi"/>
          <w:color w:val="000000"/>
          <w:sz w:val="27"/>
          <w:szCs w:val="27"/>
        </w:rPr>
      </w:pPr>
    </w:p>
    <w:p w14:paraId="181755C6" w14:textId="67F4F674" w:rsidR="00E929EC" w:rsidRDefault="00E929EC" w:rsidP="00E929EC">
      <w:pPr>
        <w:pStyle w:val="NormalWeb"/>
        <w:rPr>
          <w:rFonts w:asciiTheme="minorHAnsi" w:hAnsiTheme="minorHAnsi" w:cstheme="minorHAnsi"/>
          <w:color w:val="000000"/>
          <w:sz w:val="27"/>
          <w:szCs w:val="27"/>
        </w:rPr>
      </w:pPr>
      <w:r w:rsidRPr="00E929EC">
        <w:rPr>
          <w:rFonts w:asciiTheme="minorHAnsi" w:hAnsiTheme="minorHAnsi" w:cstheme="minorHAnsi"/>
          <w:color w:val="000000"/>
          <w:sz w:val="27"/>
          <w:szCs w:val="27"/>
        </w:rPr>
        <w:t>‌</w:t>
      </w:r>
      <w:r>
        <w:rPr>
          <w:rFonts w:asciiTheme="minorHAnsi" w:hAnsiTheme="minorHAnsi" w:cstheme="minorHAnsi"/>
          <w:color w:val="000000"/>
          <w:sz w:val="27"/>
          <w:szCs w:val="27"/>
        </w:rPr>
        <w:t xml:space="preserve">NPCC (2023). </w:t>
      </w:r>
      <w:r w:rsidRPr="00AD518F">
        <w:rPr>
          <w:rFonts w:asciiTheme="minorHAnsi" w:hAnsiTheme="minorHAnsi" w:cstheme="minorHAnsi"/>
          <w:i/>
          <w:iCs/>
          <w:color w:val="000000"/>
          <w:sz w:val="27"/>
          <w:szCs w:val="27"/>
        </w:rPr>
        <w:t>Impact Report 2022-23</w:t>
      </w:r>
      <w:r>
        <w:rPr>
          <w:rFonts w:asciiTheme="minorHAnsi" w:hAnsiTheme="minorHAnsi" w:cstheme="minorHAnsi"/>
          <w:color w:val="000000"/>
          <w:sz w:val="27"/>
          <w:szCs w:val="27"/>
        </w:rPr>
        <w:t xml:space="preserve"> [online]</w:t>
      </w:r>
      <w:r w:rsidRPr="00E929EC">
        <w:rPr>
          <w:rFonts w:asciiTheme="minorHAnsi" w:hAnsiTheme="minorHAnsi" w:cstheme="minorHAnsi"/>
          <w:color w:val="000000"/>
          <w:sz w:val="27"/>
          <w:szCs w:val="27"/>
        </w:rPr>
        <w:t xml:space="preserve"> </w:t>
      </w:r>
      <w:r w:rsidRPr="00E929EC">
        <w:rPr>
          <w:rFonts w:asciiTheme="minorHAnsi" w:hAnsiTheme="minorHAnsi" w:cstheme="minorHAnsi"/>
          <w:color w:val="000000"/>
          <w:sz w:val="27"/>
          <w:szCs w:val="27"/>
        </w:rPr>
        <w:t>National Police Chiefs’ Council (NPCC).</w:t>
      </w:r>
      <w:r>
        <w:rPr>
          <w:rFonts w:asciiTheme="minorHAnsi" w:hAnsiTheme="minorHAnsi" w:cstheme="minorHAnsi"/>
          <w:color w:val="000000"/>
          <w:sz w:val="27"/>
          <w:szCs w:val="27"/>
        </w:rPr>
        <w:t xml:space="preserve">                                                                                                                       Available at: </w:t>
      </w:r>
      <w:hyperlink r:id="rId42" w:history="1">
        <w:r w:rsidRPr="00852D4A">
          <w:rPr>
            <w:rStyle w:val="Hyperlink"/>
            <w:rFonts w:asciiTheme="minorHAnsi" w:hAnsiTheme="minorHAnsi" w:cstheme="minorHAnsi"/>
            <w:sz w:val="27"/>
            <w:szCs w:val="27"/>
          </w:rPr>
          <w:t>https://www.npcc.police.uk/SysSiteAssets/media/downloads/publications/publications-log/2023/impact-report-202223-final.pd</w:t>
        </w:r>
        <w:r w:rsidRPr="00852D4A">
          <w:rPr>
            <w:rStyle w:val="Hyperlink"/>
            <w:rFonts w:asciiTheme="minorHAnsi" w:hAnsiTheme="minorHAnsi" w:cstheme="minorHAnsi"/>
            <w:sz w:val="27"/>
            <w:szCs w:val="27"/>
          </w:rPr>
          <w:t>f</w:t>
        </w:r>
      </w:hyperlink>
      <w:r>
        <w:rPr>
          <w:rFonts w:asciiTheme="minorHAnsi" w:hAnsiTheme="minorHAnsi" w:cstheme="minorHAnsi"/>
          <w:color w:val="000000"/>
          <w:sz w:val="27"/>
          <w:szCs w:val="27"/>
        </w:rPr>
        <w:t xml:space="preserve">                                                        (Accessed: 25</w:t>
      </w:r>
      <w:r w:rsidRPr="00E929EC">
        <w:rPr>
          <w:rFonts w:asciiTheme="minorHAnsi" w:hAnsiTheme="minorHAnsi" w:cstheme="minorHAnsi"/>
          <w:color w:val="000000"/>
          <w:sz w:val="27"/>
          <w:szCs w:val="27"/>
          <w:vertAlign w:val="superscript"/>
        </w:rPr>
        <w:t>th</w:t>
      </w:r>
      <w:r>
        <w:rPr>
          <w:rFonts w:asciiTheme="minorHAnsi" w:hAnsiTheme="minorHAnsi" w:cstheme="minorHAnsi"/>
          <w:color w:val="000000"/>
          <w:sz w:val="27"/>
          <w:szCs w:val="27"/>
        </w:rPr>
        <w:t xml:space="preserve"> October 2024)</w:t>
      </w:r>
    </w:p>
    <w:p w14:paraId="0B6867DC" w14:textId="77777777" w:rsidR="00E929EC" w:rsidRPr="005E5E80" w:rsidRDefault="00E929EC" w:rsidP="00E929EC">
      <w:pPr>
        <w:pStyle w:val="NormalWeb"/>
        <w:rPr>
          <w:rFonts w:asciiTheme="minorHAnsi" w:hAnsiTheme="minorHAnsi" w:cstheme="minorHAnsi"/>
          <w:color w:val="000000"/>
          <w:sz w:val="27"/>
          <w:szCs w:val="27"/>
        </w:rPr>
      </w:pPr>
    </w:p>
    <w:p w14:paraId="400FE479" w14:textId="18F96B37" w:rsidR="00823F3B" w:rsidRPr="005E5E80" w:rsidRDefault="00823F3B" w:rsidP="00823F3B">
      <w:pPr>
        <w:pStyle w:val="NormalWeb"/>
        <w:rPr>
          <w:rFonts w:asciiTheme="minorHAnsi" w:hAnsiTheme="minorHAnsi" w:cstheme="minorHAnsi"/>
          <w:color w:val="000000"/>
          <w:sz w:val="27"/>
          <w:szCs w:val="27"/>
        </w:rPr>
      </w:pPr>
      <w:r w:rsidRPr="005E5E80">
        <w:rPr>
          <w:rFonts w:asciiTheme="minorHAnsi" w:hAnsiTheme="minorHAnsi" w:cstheme="minorHAnsi"/>
          <w:color w:val="000000"/>
          <w:sz w:val="27"/>
          <w:szCs w:val="27"/>
        </w:rPr>
        <w:t xml:space="preserve">Perry, E. (2023). </w:t>
      </w:r>
      <w:r w:rsidRPr="00AD518F">
        <w:rPr>
          <w:rFonts w:asciiTheme="minorHAnsi" w:hAnsiTheme="minorHAnsi" w:cstheme="minorHAnsi"/>
          <w:i/>
          <w:iCs/>
          <w:color w:val="000000"/>
          <w:sz w:val="27"/>
          <w:szCs w:val="27"/>
        </w:rPr>
        <w:t>20 Benefits of Mentorship for Mentors and Mentees.</w:t>
      </w:r>
      <w:r w:rsidRPr="005E5E80">
        <w:rPr>
          <w:rFonts w:asciiTheme="minorHAnsi" w:hAnsiTheme="minorHAnsi" w:cstheme="minorHAnsi"/>
          <w:color w:val="000000"/>
          <w:sz w:val="27"/>
          <w:szCs w:val="27"/>
        </w:rPr>
        <w:t xml:space="preserve"> [online] www.betterup.com. </w:t>
      </w:r>
      <w:r w:rsidR="00A809F9" w:rsidRPr="005E5E80">
        <w:rPr>
          <w:rFonts w:asciiTheme="minorHAnsi" w:hAnsiTheme="minorHAnsi" w:cstheme="minorHAnsi"/>
          <w:color w:val="000000"/>
          <w:sz w:val="27"/>
          <w:szCs w:val="27"/>
        </w:rPr>
        <w:t xml:space="preserve">                                                                                                </w:t>
      </w:r>
      <w:r w:rsidRPr="005E5E80">
        <w:rPr>
          <w:rFonts w:asciiTheme="minorHAnsi" w:hAnsiTheme="minorHAnsi" w:cstheme="minorHAnsi"/>
          <w:color w:val="000000"/>
          <w:sz w:val="27"/>
          <w:szCs w:val="27"/>
        </w:rPr>
        <w:t xml:space="preserve">Available at: </w:t>
      </w:r>
      <w:hyperlink r:id="rId43" w:history="1">
        <w:r w:rsidRPr="005E5E80">
          <w:rPr>
            <w:rStyle w:val="Hyperlink"/>
            <w:rFonts w:asciiTheme="minorHAnsi" w:hAnsiTheme="minorHAnsi" w:cstheme="minorHAnsi"/>
            <w:sz w:val="27"/>
            <w:szCs w:val="27"/>
          </w:rPr>
          <w:t>https://www.betterup.com/blog/benefits-of-mentorship</w:t>
        </w:r>
      </w:hyperlink>
      <w:r w:rsidRPr="005E5E80">
        <w:rPr>
          <w:rFonts w:asciiTheme="minorHAnsi" w:hAnsiTheme="minorHAnsi" w:cstheme="minorHAnsi"/>
          <w:color w:val="000000"/>
          <w:sz w:val="27"/>
          <w:szCs w:val="27"/>
        </w:rPr>
        <w:t>.</w:t>
      </w:r>
      <w:r w:rsidR="00A809F9" w:rsidRPr="005E5E80">
        <w:rPr>
          <w:rFonts w:asciiTheme="minorHAnsi" w:hAnsiTheme="minorHAnsi" w:cstheme="minorHAnsi"/>
          <w:color w:val="000000"/>
          <w:sz w:val="27"/>
          <w:szCs w:val="27"/>
        </w:rPr>
        <w:t xml:space="preserve">            </w:t>
      </w:r>
      <w:r w:rsidRPr="005E5E80">
        <w:rPr>
          <w:rFonts w:asciiTheme="minorHAnsi" w:hAnsiTheme="minorHAnsi" w:cstheme="minorHAnsi"/>
          <w:color w:val="000000"/>
          <w:sz w:val="27"/>
          <w:szCs w:val="27"/>
        </w:rPr>
        <w:t>(Accessed: 14</w:t>
      </w:r>
      <w:r w:rsidRPr="005E5E80">
        <w:rPr>
          <w:rFonts w:asciiTheme="minorHAnsi" w:hAnsiTheme="minorHAnsi" w:cstheme="minorHAnsi"/>
          <w:color w:val="000000"/>
          <w:sz w:val="27"/>
          <w:szCs w:val="27"/>
          <w:vertAlign w:val="superscript"/>
        </w:rPr>
        <w:t>th</w:t>
      </w:r>
      <w:r w:rsidRPr="005E5E80">
        <w:rPr>
          <w:rFonts w:asciiTheme="minorHAnsi" w:hAnsiTheme="minorHAnsi" w:cstheme="minorHAnsi"/>
          <w:color w:val="000000"/>
          <w:sz w:val="27"/>
          <w:szCs w:val="27"/>
        </w:rPr>
        <w:t xml:space="preserve"> August 2024</w:t>
      </w:r>
      <w:r w:rsidR="005E5E80" w:rsidRPr="005E5E80">
        <w:rPr>
          <w:rFonts w:asciiTheme="minorHAnsi" w:hAnsiTheme="minorHAnsi" w:cstheme="minorHAnsi"/>
          <w:color w:val="000000"/>
          <w:sz w:val="27"/>
          <w:szCs w:val="27"/>
        </w:rPr>
        <w:t>.</w:t>
      </w:r>
      <w:r w:rsidRPr="005E5E80">
        <w:rPr>
          <w:rFonts w:asciiTheme="minorHAnsi" w:hAnsiTheme="minorHAnsi" w:cstheme="minorHAnsi"/>
          <w:color w:val="000000"/>
          <w:sz w:val="27"/>
          <w:szCs w:val="27"/>
        </w:rPr>
        <w:t>)</w:t>
      </w:r>
    </w:p>
    <w:p w14:paraId="30B3A6A1" w14:textId="7CAF7DB8" w:rsidR="00823F3B" w:rsidRPr="005E5E80" w:rsidRDefault="00823F3B" w:rsidP="00823F3B">
      <w:pPr>
        <w:pStyle w:val="NormalWeb"/>
        <w:rPr>
          <w:rFonts w:asciiTheme="minorHAnsi" w:hAnsiTheme="minorHAnsi" w:cstheme="minorHAnsi"/>
          <w:color w:val="000000"/>
          <w:sz w:val="27"/>
          <w:szCs w:val="27"/>
        </w:rPr>
      </w:pPr>
    </w:p>
    <w:p w14:paraId="3B8BF264" w14:textId="3392DCE5" w:rsidR="003A6D2B" w:rsidRPr="005E5E80" w:rsidRDefault="003A6D2B" w:rsidP="003A6D2B">
      <w:pPr>
        <w:pStyle w:val="NormalWeb"/>
        <w:rPr>
          <w:rFonts w:asciiTheme="minorHAnsi" w:hAnsiTheme="minorHAnsi" w:cstheme="minorHAnsi"/>
          <w:color w:val="000000"/>
          <w:sz w:val="27"/>
          <w:szCs w:val="27"/>
        </w:rPr>
      </w:pPr>
      <w:proofErr w:type="spellStart"/>
      <w:r w:rsidRPr="005E5E80">
        <w:rPr>
          <w:rFonts w:asciiTheme="minorHAnsi" w:hAnsiTheme="minorHAnsi" w:cstheme="minorHAnsi"/>
          <w:color w:val="000000"/>
          <w:sz w:val="27"/>
          <w:szCs w:val="27"/>
        </w:rPr>
        <w:t>Petrosyan</w:t>
      </w:r>
      <w:proofErr w:type="spellEnd"/>
      <w:r w:rsidRPr="005E5E80">
        <w:rPr>
          <w:rFonts w:asciiTheme="minorHAnsi" w:hAnsiTheme="minorHAnsi" w:cstheme="minorHAnsi"/>
          <w:color w:val="000000"/>
          <w:sz w:val="27"/>
          <w:szCs w:val="27"/>
        </w:rPr>
        <w:t xml:space="preserve">, A. (2023). </w:t>
      </w:r>
      <w:r w:rsidRPr="00AD518F">
        <w:rPr>
          <w:rFonts w:asciiTheme="minorHAnsi" w:hAnsiTheme="minorHAnsi" w:cstheme="minorHAnsi"/>
          <w:i/>
          <w:iCs/>
          <w:color w:val="000000"/>
          <w:sz w:val="27"/>
          <w:szCs w:val="27"/>
        </w:rPr>
        <w:t>Internet &amp; mobile internet use in the UK 2021.</w:t>
      </w:r>
      <w:r w:rsidRPr="005E5E80">
        <w:rPr>
          <w:rFonts w:asciiTheme="minorHAnsi" w:hAnsiTheme="minorHAnsi" w:cstheme="minorHAnsi"/>
          <w:color w:val="000000"/>
          <w:sz w:val="27"/>
          <w:szCs w:val="27"/>
        </w:rPr>
        <w:t xml:space="preserve"> [online] Statista. </w:t>
      </w:r>
      <w:r w:rsidR="00A809F9" w:rsidRPr="005E5E80">
        <w:rPr>
          <w:rFonts w:asciiTheme="minorHAnsi" w:hAnsiTheme="minorHAnsi" w:cstheme="minorHAnsi"/>
          <w:color w:val="000000"/>
          <w:sz w:val="27"/>
          <w:szCs w:val="27"/>
        </w:rPr>
        <w:t xml:space="preserve">                                                                                                                    </w:t>
      </w:r>
      <w:r w:rsidRPr="005E5E80">
        <w:rPr>
          <w:rFonts w:asciiTheme="minorHAnsi" w:hAnsiTheme="minorHAnsi" w:cstheme="minorHAnsi"/>
          <w:color w:val="000000"/>
          <w:sz w:val="27"/>
          <w:szCs w:val="27"/>
        </w:rPr>
        <w:t xml:space="preserve">Available at: </w:t>
      </w:r>
      <w:hyperlink r:id="rId44" w:history="1">
        <w:r w:rsidRPr="005E5E80">
          <w:rPr>
            <w:rStyle w:val="Hyperlink"/>
            <w:rFonts w:asciiTheme="minorHAnsi" w:hAnsiTheme="minorHAnsi" w:cstheme="minorHAnsi"/>
            <w:sz w:val="27"/>
            <w:szCs w:val="27"/>
          </w:rPr>
          <w:t>https://www.statista.com/statistics/507392/uk-number-and-penetration-rate-of-internet-and-mobile-internet-users/</w:t>
        </w:r>
      </w:hyperlink>
      <w:r w:rsidRPr="005E5E80">
        <w:rPr>
          <w:rFonts w:asciiTheme="minorHAnsi" w:hAnsiTheme="minorHAnsi" w:cstheme="minorHAnsi"/>
          <w:color w:val="000000"/>
          <w:sz w:val="27"/>
          <w:szCs w:val="27"/>
        </w:rPr>
        <w:t>.</w:t>
      </w:r>
      <w:r w:rsidR="00A809F9" w:rsidRPr="005E5E80">
        <w:rPr>
          <w:rFonts w:asciiTheme="minorHAnsi" w:hAnsiTheme="minorHAnsi" w:cstheme="minorHAnsi"/>
          <w:color w:val="000000"/>
          <w:sz w:val="27"/>
          <w:szCs w:val="27"/>
        </w:rPr>
        <w:t xml:space="preserve">                                     </w:t>
      </w:r>
      <w:r w:rsidRPr="005E5E80">
        <w:rPr>
          <w:rFonts w:asciiTheme="minorHAnsi" w:hAnsiTheme="minorHAnsi" w:cstheme="minorHAnsi"/>
          <w:color w:val="000000"/>
          <w:sz w:val="27"/>
          <w:szCs w:val="27"/>
        </w:rPr>
        <w:t>(Accessed: 5</w:t>
      </w:r>
      <w:r w:rsidRPr="005E5E80">
        <w:rPr>
          <w:rFonts w:asciiTheme="minorHAnsi" w:hAnsiTheme="minorHAnsi" w:cstheme="minorHAnsi"/>
          <w:color w:val="000000"/>
          <w:sz w:val="27"/>
          <w:szCs w:val="27"/>
          <w:vertAlign w:val="superscript"/>
        </w:rPr>
        <w:t>th</w:t>
      </w:r>
      <w:r w:rsidRPr="005E5E80">
        <w:rPr>
          <w:rFonts w:asciiTheme="minorHAnsi" w:hAnsiTheme="minorHAnsi" w:cstheme="minorHAnsi"/>
          <w:color w:val="000000"/>
          <w:sz w:val="27"/>
          <w:szCs w:val="27"/>
        </w:rPr>
        <w:t xml:space="preserve"> August 2024</w:t>
      </w:r>
      <w:r w:rsidR="005E5E80" w:rsidRPr="005E5E80">
        <w:rPr>
          <w:rFonts w:asciiTheme="minorHAnsi" w:hAnsiTheme="minorHAnsi" w:cstheme="minorHAnsi"/>
          <w:color w:val="000000"/>
          <w:sz w:val="27"/>
          <w:szCs w:val="27"/>
        </w:rPr>
        <w:t>.</w:t>
      </w:r>
      <w:r w:rsidRPr="005E5E80">
        <w:rPr>
          <w:rFonts w:asciiTheme="minorHAnsi" w:hAnsiTheme="minorHAnsi" w:cstheme="minorHAnsi"/>
          <w:color w:val="000000"/>
          <w:sz w:val="27"/>
          <w:szCs w:val="27"/>
        </w:rPr>
        <w:t>)</w:t>
      </w:r>
    </w:p>
    <w:p w14:paraId="096E04B6" w14:textId="77777777" w:rsidR="00336629" w:rsidRDefault="00336629" w:rsidP="003A6D2B">
      <w:pPr>
        <w:pStyle w:val="NormalWeb"/>
        <w:rPr>
          <w:rFonts w:asciiTheme="minorHAnsi" w:hAnsiTheme="minorHAnsi" w:cstheme="minorHAnsi"/>
          <w:color w:val="000000"/>
          <w:sz w:val="27"/>
          <w:szCs w:val="27"/>
        </w:rPr>
      </w:pPr>
    </w:p>
    <w:p w14:paraId="076BA054" w14:textId="71057832" w:rsidR="003A6D2B" w:rsidRDefault="00336629" w:rsidP="003A6D2B">
      <w:pPr>
        <w:pStyle w:val="NormalWeb"/>
        <w:rPr>
          <w:rFonts w:asciiTheme="minorHAnsi" w:hAnsiTheme="minorHAnsi" w:cstheme="minorHAnsi"/>
          <w:color w:val="000000"/>
          <w:sz w:val="27"/>
          <w:szCs w:val="27"/>
        </w:rPr>
      </w:pPr>
      <w:r w:rsidRPr="00336629">
        <w:rPr>
          <w:rFonts w:asciiTheme="minorHAnsi" w:hAnsiTheme="minorHAnsi" w:cstheme="minorHAnsi"/>
          <w:color w:val="000000"/>
          <w:sz w:val="27"/>
          <w:szCs w:val="27"/>
        </w:rPr>
        <w:t>Police Federation (</w:t>
      </w:r>
      <w:r w:rsidR="00331E7E">
        <w:rPr>
          <w:rFonts w:asciiTheme="minorHAnsi" w:hAnsiTheme="minorHAnsi" w:cstheme="minorHAnsi"/>
          <w:color w:val="000000"/>
          <w:sz w:val="27"/>
          <w:szCs w:val="27"/>
        </w:rPr>
        <w:t>2022</w:t>
      </w:r>
      <w:r w:rsidRPr="00336629">
        <w:rPr>
          <w:rFonts w:asciiTheme="minorHAnsi" w:hAnsiTheme="minorHAnsi" w:cstheme="minorHAnsi"/>
          <w:color w:val="000000"/>
          <w:sz w:val="27"/>
          <w:szCs w:val="27"/>
        </w:rPr>
        <w:t xml:space="preserve">). </w:t>
      </w:r>
      <w:r w:rsidRPr="00AD518F">
        <w:rPr>
          <w:rFonts w:asciiTheme="minorHAnsi" w:hAnsiTheme="minorHAnsi" w:cstheme="minorHAnsi"/>
          <w:i/>
          <w:iCs/>
          <w:color w:val="000000"/>
          <w:sz w:val="27"/>
          <w:szCs w:val="27"/>
        </w:rPr>
        <w:t>Attrition rates show more must be done to retain new recruits.</w:t>
      </w:r>
      <w:r w:rsidRPr="00336629">
        <w:rPr>
          <w:rFonts w:asciiTheme="minorHAnsi" w:hAnsiTheme="minorHAnsi" w:cstheme="minorHAnsi"/>
          <w:color w:val="000000"/>
          <w:sz w:val="27"/>
          <w:szCs w:val="27"/>
        </w:rPr>
        <w:t xml:space="preserve"> [online]                                                                                                      Available at: </w:t>
      </w:r>
      <w:hyperlink r:id="rId45" w:anchor=":~:text=Data%20from%20the%20National%20Police%20Chiefs%E2%80%99%20Council%2C%20obtained" w:history="1">
        <w:r w:rsidRPr="0018589A">
          <w:rPr>
            <w:rStyle w:val="Hyperlink"/>
            <w:rFonts w:asciiTheme="minorHAnsi" w:hAnsiTheme="minorHAnsi" w:cstheme="minorHAnsi"/>
            <w:sz w:val="27"/>
            <w:szCs w:val="27"/>
          </w:rPr>
          <w:t>https://www.polfed.org/news/latest-news/2022/attrition-rates-show-more-must-be-done-to-retain-new-recruits/#:~:text=Data%20f</w:t>
        </w:r>
        <w:r w:rsidRPr="0018589A">
          <w:rPr>
            <w:rStyle w:val="Hyperlink"/>
            <w:rFonts w:asciiTheme="minorHAnsi" w:hAnsiTheme="minorHAnsi" w:cstheme="minorHAnsi"/>
            <w:sz w:val="27"/>
            <w:szCs w:val="27"/>
          </w:rPr>
          <w:t>r</w:t>
        </w:r>
        <w:r w:rsidRPr="0018589A">
          <w:rPr>
            <w:rStyle w:val="Hyperlink"/>
            <w:rFonts w:asciiTheme="minorHAnsi" w:hAnsiTheme="minorHAnsi" w:cstheme="minorHAnsi"/>
            <w:sz w:val="27"/>
            <w:szCs w:val="27"/>
          </w:rPr>
          <w:t>om%20the%20National%20Police%20Chiefs%E2%80%99%20Council%2C%20obtained</w:t>
        </w:r>
      </w:hyperlink>
      <w:r w:rsidRPr="00336629">
        <w:rPr>
          <w:rFonts w:asciiTheme="minorHAnsi" w:hAnsiTheme="minorHAnsi" w:cstheme="minorHAnsi"/>
          <w:color w:val="000000"/>
          <w:sz w:val="27"/>
          <w:szCs w:val="27"/>
        </w:rPr>
        <w:t>.</w:t>
      </w:r>
      <w:r>
        <w:rPr>
          <w:rFonts w:asciiTheme="minorHAnsi" w:hAnsiTheme="minorHAnsi" w:cstheme="minorHAnsi"/>
          <w:color w:val="000000"/>
          <w:sz w:val="27"/>
          <w:szCs w:val="27"/>
        </w:rPr>
        <w:t xml:space="preserve"> </w:t>
      </w:r>
      <w:r w:rsidRPr="00336629">
        <w:rPr>
          <w:rFonts w:asciiTheme="minorHAnsi" w:hAnsiTheme="minorHAnsi" w:cstheme="minorHAnsi"/>
          <w:color w:val="000000"/>
          <w:sz w:val="27"/>
          <w:szCs w:val="27"/>
        </w:rPr>
        <w:t xml:space="preserve">                                                                     (Accessed: 24th July 2024.)</w:t>
      </w:r>
    </w:p>
    <w:p w14:paraId="2F5279A9" w14:textId="77777777" w:rsidR="00331E7E" w:rsidRPr="005E5E80" w:rsidRDefault="00331E7E" w:rsidP="003A6D2B">
      <w:pPr>
        <w:pStyle w:val="NormalWeb"/>
        <w:rPr>
          <w:rFonts w:asciiTheme="minorHAnsi" w:hAnsiTheme="minorHAnsi" w:cstheme="minorHAnsi"/>
          <w:color w:val="000000"/>
          <w:sz w:val="27"/>
          <w:szCs w:val="27"/>
        </w:rPr>
      </w:pPr>
    </w:p>
    <w:p w14:paraId="045203D3" w14:textId="753FED20" w:rsidR="000130C2" w:rsidRPr="005E5E80" w:rsidRDefault="000130C2" w:rsidP="000130C2">
      <w:pPr>
        <w:pStyle w:val="NormalWeb"/>
        <w:rPr>
          <w:rFonts w:asciiTheme="minorHAnsi" w:hAnsiTheme="minorHAnsi" w:cstheme="minorHAnsi"/>
          <w:color w:val="000000"/>
          <w:sz w:val="27"/>
          <w:szCs w:val="27"/>
        </w:rPr>
      </w:pPr>
      <w:proofErr w:type="spellStart"/>
      <w:r w:rsidRPr="005E5E80">
        <w:rPr>
          <w:rFonts w:asciiTheme="minorHAnsi" w:hAnsiTheme="minorHAnsi" w:cstheme="minorHAnsi"/>
          <w:color w:val="000000"/>
          <w:sz w:val="27"/>
          <w:szCs w:val="27"/>
        </w:rPr>
        <w:t>Police:Now</w:t>
      </w:r>
      <w:proofErr w:type="spellEnd"/>
      <w:r w:rsidRPr="005E5E80">
        <w:rPr>
          <w:rFonts w:asciiTheme="minorHAnsi" w:hAnsiTheme="minorHAnsi" w:cstheme="minorHAnsi"/>
          <w:color w:val="000000"/>
          <w:sz w:val="27"/>
          <w:szCs w:val="27"/>
        </w:rPr>
        <w:t xml:space="preserve"> (n.d.). </w:t>
      </w:r>
      <w:r w:rsidRPr="00AD518F">
        <w:rPr>
          <w:rFonts w:asciiTheme="minorHAnsi" w:hAnsiTheme="minorHAnsi" w:cstheme="minorHAnsi"/>
          <w:i/>
          <w:iCs/>
          <w:color w:val="000000"/>
          <w:sz w:val="27"/>
          <w:szCs w:val="27"/>
        </w:rPr>
        <w:t>Social Media Guidance</w:t>
      </w:r>
      <w:r w:rsidRPr="005E5E80">
        <w:rPr>
          <w:rFonts w:asciiTheme="minorHAnsi" w:hAnsiTheme="minorHAnsi" w:cstheme="minorHAnsi"/>
          <w:color w:val="000000"/>
          <w:sz w:val="27"/>
          <w:szCs w:val="27"/>
        </w:rPr>
        <w:t xml:space="preserve">. [online] Policenow.org.uk. </w:t>
      </w:r>
      <w:r w:rsidR="00421F26" w:rsidRPr="005E5E80">
        <w:rPr>
          <w:rFonts w:asciiTheme="minorHAnsi" w:hAnsiTheme="minorHAnsi" w:cstheme="minorHAnsi"/>
          <w:color w:val="000000"/>
          <w:sz w:val="27"/>
          <w:szCs w:val="27"/>
        </w:rPr>
        <w:t xml:space="preserve">          </w:t>
      </w:r>
      <w:r w:rsidRPr="005E5E80">
        <w:rPr>
          <w:rFonts w:asciiTheme="minorHAnsi" w:hAnsiTheme="minorHAnsi" w:cstheme="minorHAnsi"/>
          <w:color w:val="000000"/>
          <w:sz w:val="27"/>
          <w:szCs w:val="27"/>
        </w:rPr>
        <w:t xml:space="preserve">Available at: </w:t>
      </w:r>
      <w:hyperlink r:id="rId46" w:anchor=":~:text=Social%20media%20helps%20policing%20more%20eficiently%20prevent%20and,identifying%20emerging%20issues%20that%20people%20are%20talking%20about" w:history="1">
        <w:r w:rsidR="00E51EDE" w:rsidRPr="005E5E80">
          <w:rPr>
            <w:rStyle w:val="Hyperlink"/>
            <w:rFonts w:asciiTheme="minorHAnsi" w:hAnsiTheme="minorHAnsi" w:cstheme="minorHAnsi"/>
            <w:sz w:val="27"/>
            <w:szCs w:val="27"/>
          </w:rPr>
          <w:t>https://www.policenow.org.uk/wp-content/uploads/2023/03/social-media-guidance.pdf#:~:text=Social%20media%20helps%20policing%20more%20eficiently%20prevent%20and,identifying%20emerging%20issues%20that%20people%20are%20talking%20about</w:t>
        </w:r>
      </w:hyperlink>
      <w:r w:rsidRPr="005E5E80">
        <w:rPr>
          <w:rFonts w:asciiTheme="minorHAnsi" w:hAnsiTheme="minorHAnsi" w:cstheme="minorHAnsi"/>
          <w:color w:val="000000"/>
          <w:sz w:val="27"/>
          <w:szCs w:val="27"/>
        </w:rPr>
        <w:t xml:space="preserve">. </w:t>
      </w:r>
      <w:r w:rsidR="00421F26" w:rsidRPr="005E5E80">
        <w:rPr>
          <w:rFonts w:asciiTheme="minorHAnsi" w:hAnsiTheme="minorHAnsi" w:cstheme="minorHAnsi"/>
          <w:color w:val="000000"/>
          <w:sz w:val="27"/>
          <w:szCs w:val="27"/>
        </w:rPr>
        <w:t xml:space="preserve">                                                                                               </w:t>
      </w:r>
      <w:r w:rsidR="00E51EDE" w:rsidRPr="005E5E80">
        <w:rPr>
          <w:rFonts w:asciiTheme="minorHAnsi" w:hAnsiTheme="minorHAnsi" w:cstheme="minorHAnsi"/>
          <w:color w:val="000000"/>
          <w:sz w:val="27"/>
          <w:szCs w:val="27"/>
        </w:rPr>
        <w:t>(</w:t>
      </w:r>
      <w:r w:rsidRPr="005E5E80">
        <w:rPr>
          <w:rFonts w:asciiTheme="minorHAnsi" w:hAnsiTheme="minorHAnsi" w:cstheme="minorHAnsi"/>
          <w:color w:val="000000"/>
          <w:sz w:val="27"/>
          <w:szCs w:val="27"/>
        </w:rPr>
        <w:t>Accessed 5</w:t>
      </w:r>
      <w:r w:rsidR="005E5E80" w:rsidRPr="005E5E80">
        <w:rPr>
          <w:rFonts w:asciiTheme="minorHAnsi" w:hAnsiTheme="minorHAnsi" w:cstheme="minorHAnsi"/>
          <w:color w:val="000000"/>
          <w:sz w:val="27"/>
          <w:szCs w:val="27"/>
        </w:rPr>
        <w:t>th</w:t>
      </w:r>
      <w:r w:rsidRPr="005E5E80">
        <w:rPr>
          <w:rFonts w:asciiTheme="minorHAnsi" w:hAnsiTheme="minorHAnsi" w:cstheme="minorHAnsi"/>
          <w:color w:val="000000"/>
          <w:sz w:val="27"/>
          <w:szCs w:val="27"/>
        </w:rPr>
        <w:t xml:space="preserve"> Aug</w:t>
      </w:r>
      <w:r w:rsidR="005E5E80" w:rsidRPr="005E5E80">
        <w:rPr>
          <w:rFonts w:asciiTheme="minorHAnsi" w:hAnsiTheme="minorHAnsi" w:cstheme="minorHAnsi"/>
          <w:color w:val="000000"/>
          <w:sz w:val="27"/>
          <w:szCs w:val="27"/>
        </w:rPr>
        <w:t>ust</w:t>
      </w:r>
      <w:r w:rsidRPr="005E5E80">
        <w:rPr>
          <w:rFonts w:asciiTheme="minorHAnsi" w:hAnsiTheme="minorHAnsi" w:cstheme="minorHAnsi"/>
          <w:color w:val="000000"/>
          <w:sz w:val="27"/>
          <w:szCs w:val="27"/>
        </w:rPr>
        <w:t xml:space="preserve"> 2024</w:t>
      </w:r>
      <w:r w:rsidR="005E5E80" w:rsidRPr="005E5E80">
        <w:rPr>
          <w:rFonts w:asciiTheme="minorHAnsi" w:hAnsiTheme="minorHAnsi" w:cstheme="minorHAnsi"/>
          <w:color w:val="000000"/>
          <w:sz w:val="27"/>
          <w:szCs w:val="27"/>
        </w:rPr>
        <w:t>.</w:t>
      </w:r>
      <w:r w:rsidR="00E51EDE" w:rsidRPr="005E5E80">
        <w:rPr>
          <w:rFonts w:asciiTheme="minorHAnsi" w:hAnsiTheme="minorHAnsi" w:cstheme="minorHAnsi"/>
          <w:color w:val="000000"/>
          <w:sz w:val="27"/>
          <w:szCs w:val="27"/>
        </w:rPr>
        <w:t>)</w:t>
      </w:r>
    </w:p>
    <w:p w14:paraId="416D7F64" w14:textId="77777777" w:rsidR="00301AC3" w:rsidRPr="005E5E80" w:rsidRDefault="00301AC3" w:rsidP="000130C2">
      <w:pPr>
        <w:pStyle w:val="NormalWeb"/>
        <w:rPr>
          <w:rFonts w:asciiTheme="minorHAnsi" w:hAnsiTheme="minorHAnsi" w:cstheme="minorHAnsi"/>
          <w:color w:val="000000"/>
          <w:sz w:val="27"/>
          <w:szCs w:val="27"/>
        </w:rPr>
      </w:pPr>
    </w:p>
    <w:p w14:paraId="4F0E47E8" w14:textId="3078E8A6" w:rsidR="00301AC3" w:rsidRPr="005E5E80" w:rsidRDefault="00301AC3" w:rsidP="00007E56">
      <w:pPr>
        <w:pStyle w:val="NormalWeb"/>
        <w:rPr>
          <w:rFonts w:asciiTheme="minorHAnsi" w:hAnsiTheme="minorHAnsi" w:cstheme="minorHAnsi"/>
          <w:color w:val="000000"/>
          <w:sz w:val="27"/>
          <w:szCs w:val="27"/>
        </w:rPr>
      </w:pPr>
      <w:proofErr w:type="spellStart"/>
      <w:r w:rsidRPr="005E5E80">
        <w:rPr>
          <w:rFonts w:asciiTheme="minorHAnsi" w:hAnsiTheme="minorHAnsi" w:cstheme="minorHAnsi"/>
          <w:color w:val="000000"/>
          <w:sz w:val="27"/>
          <w:szCs w:val="27"/>
        </w:rPr>
        <w:t>PushFar</w:t>
      </w:r>
      <w:proofErr w:type="spellEnd"/>
      <w:r w:rsidRPr="005E5E80">
        <w:rPr>
          <w:rFonts w:asciiTheme="minorHAnsi" w:hAnsiTheme="minorHAnsi" w:cstheme="minorHAnsi"/>
          <w:color w:val="000000"/>
          <w:sz w:val="27"/>
          <w:szCs w:val="27"/>
        </w:rPr>
        <w:t xml:space="preserve">. (n.d.). </w:t>
      </w:r>
      <w:r w:rsidRPr="00AD518F">
        <w:rPr>
          <w:rFonts w:asciiTheme="minorHAnsi" w:hAnsiTheme="minorHAnsi" w:cstheme="minorHAnsi"/>
          <w:i/>
          <w:iCs/>
          <w:color w:val="000000"/>
          <w:sz w:val="27"/>
          <w:szCs w:val="27"/>
        </w:rPr>
        <w:t>Mentoring vs Coaching: The Key Differences and Benefits.</w:t>
      </w:r>
      <w:r w:rsidRPr="005E5E80">
        <w:rPr>
          <w:rFonts w:asciiTheme="minorHAnsi" w:hAnsiTheme="minorHAnsi" w:cstheme="minorHAnsi"/>
          <w:color w:val="000000"/>
          <w:sz w:val="27"/>
          <w:szCs w:val="27"/>
        </w:rPr>
        <w:t xml:space="preserve"> [online] Available at: </w:t>
      </w:r>
      <w:hyperlink r:id="rId47" w:history="1">
        <w:r w:rsidRPr="005E5E80">
          <w:rPr>
            <w:rStyle w:val="Hyperlink"/>
            <w:rFonts w:asciiTheme="minorHAnsi" w:hAnsiTheme="minorHAnsi" w:cstheme="minorHAnsi"/>
            <w:sz w:val="27"/>
            <w:szCs w:val="27"/>
          </w:rPr>
          <w:t>https://thrivementoring.reading.ac.uk/article/mentoring-vs-coaching-the-key-differences-and-benefits/</w:t>
        </w:r>
      </w:hyperlink>
      <w:r w:rsidRPr="005E5E80">
        <w:rPr>
          <w:rFonts w:asciiTheme="minorHAnsi" w:hAnsiTheme="minorHAnsi" w:cstheme="minorHAnsi"/>
          <w:color w:val="000000"/>
          <w:sz w:val="27"/>
          <w:szCs w:val="27"/>
        </w:rPr>
        <w:t>.</w:t>
      </w:r>
      <w:r w:rsidR="00421F26" w:rsidRPr="005E5E80">
        <w:rPr>
          <w:rFonts w:asciiTheme="minorHAnsi" w:hAnsiTheme="minorHAnsi" w:cstheme="minorHAnsi"/>
          <w:color w:val="000000"/>
          <w:sz w:val="27"/>
          <w:szCs w:val="27"/>
        </w:rPr>
        <w:t xml:space="preserve">                                                        </w:t>
      </w:r>
      <w:r w:rsidRPr="005E5E80">
        <w:rPr>
          <w:rFonts w:asciiTheme="minorHAnsi" w:hAnsiTheme="minorHAnsi" w:cstheme="minorHAnsi"/>
          <w:color w:val="000000"/>
          <w:sz w:val="27"/>
          <w:szCs w:val="27"/>
        </w:rPr>
        <w:t>(Accessed: 14</w:t>
      </w:r>
      <w:r w:rsidRPr="005E5E80">
        <w:rPr>
          <w:rFonts w:asciiTheme="minorHAnsi" w:hAnsiTheme="minorHAnsi" w:cstheme="minorHAnsi"/>
          <w:color w:val="000000"/>
          <w:sz w:val="27"/>
          <w:szCs w:val="27"/>
          <w:vertAlign w:val="superscript"/>
        </w:rPr>
        <w:t>th</w:t>
      </w:r>
      <w:r w:rsidRPr="005E5E80">
        <w:rPr>
          <w:rFonts w:asciiTheme="minorHAnsi" w:hAnsiTheme="minorHAnsi" w:cstheme="minorHAnsi"/>
          <w:color w:val="000000"/>
          <w:sz w:val="27"/>
          <w:szCs w:val="27"/>
        </w:rPr>
        <w:t xml:space="preserve"> August 2024</w:t>
      </w:r>
      <w:r w:rsidR="005E5E80" w:rsidRPr="005E5E80">
        <w:rPr>
          <w:rFonts w:asciiTheme="minorHAnsi" w:hAnsiTheme="minorHAnsi" w:cstheme="minorHAnsi"/>
          <w:color w:val="000000"/>
          <w:sz w:val="27"/>
          <w:szCs w:val="27"/>
        </w:rPr>
        <w:t>.</w:t>
      </w:r>
      <w:r w:rsidRPr="005E5E80">
        <w:rPr>
          <w:rFonts w:asciiTheme="minorHAnsi" w:hAnsiTheme="minorHAnsi" w:cstheme="minorHAnsi"/>
          <w:color w:val="000000"/>
          <w:sz w:val="27"/>
          <w:szCs w:val="27"/>
        </w:rPr>
        <w:t>)</w:t>
      </w:r>
    </w:p>
    <w:p w14:paraId="2D371CE1" w14:textId="77777777" w:rsidR="00301AC3" w:rsidRPr="005E5E80" w:rsidRDefault="00301AC3" w:rsidP="00007E56">
      <w:pPr>
        <w:pStyle w:val="NormalWeb"/>
        <w:rPr>
          <w:rFonts w:asciiTheme="minorHAnsi" w:hAnsiTheme="minorHAnsi" w:cstheme="minorHAnsi"/>
          <w:color w:val="000000"/>
          <w:sz w:val="27"/>
          <w:szCs w:val="27"/>
        </w:rPr>
      </w:pPr>
    </w:p>
    <w:p w14:paraId="596CDADF" w14:textId="67A8B9BA" w:rsidR="00007E56" w:rsidRDefault="00007E56" w:rsidP="00007E56">
      <w:pPr>
        <w:pStyle w:val="NormalWeb"/>
        <w:rPr>
          <w:rFonts w:asciiTheme="minorHAnsi" w:hAnsiTheme="minorHAnsi" w:cstheme="minorHAnsi"/>
          <w:color w:val="000000"/>
          <w:sz w:val="27"/>
          <w:szCs w:val="27"/>
        </w:rPr>
      </w:pPr>
      <w:r w:rsidRPr="005E5E80">
        <w:rPr>
          <w:rFonts w:asciiTheme="minorHAnsi" w:hAnsiTheme="minorHAnsi" w:cstheme="minorHAnsi"/>
          <w:color w:val="000000"/>
          <w:sz w:val="27"/>
          <w:szCs w:val="27"/>
        </w:rPr>
        <w:t>Statista. (</w:t>
      </w:r>
      <w:r w:rsidR="00331E7E">
        <w:rPr>
          <w:rFonts w:asciiTheme="minorHAnsi" w:hAnsiTheme="minorHAnsi" w:cstheme="minorHAnsi"/>
          <w:color w:val="000000"/>
          <w:sz w:val="27"/>
          <w:szCs w:val="27"/>
        </w:rPr>
        <w:t>2023</w:t>
      </w:r>
      <w:r w:rsidRPr="005E5E80">
        <w:rPr>
          <w:rFonts w:asciiTheme="minorHAnsi" w:hAnsiTheme="minorHAnsi" w:cstheme="minorHAnsi"/>
          <w:color w:val="000000"/>
          <w:sz w:val="27"/>
          <w:szCs w:val="27"/>
        </w:rPr>
        <w:t xml:space="preserve">). </w:t>
      </w:r>
      <w:r w:rsidRPr="00AD518F">
        <w:rPr>
          <w:rFonts w:asciiTheme="minorHAnsi" w:hAnsiTheme="minorHAnsi" w:cstheme="minorHAnsi"/>
          <w:i/>
          <w:iCs/>
          <w:color w:val="000000"/>
          <w:sz w:val="27"/>
          <w:szCs w:val="27"/>
        </w:rPr>
        <w:t>Police complaints in England and Wales 2001-2019.</w:t>
      </w:r>
      <w:r w:rsidRPr="005E5E80">
        <w:rPr>
          <w:rFonts w:asciiTheme="minorHAnsi" w:hAnsiTheme="minorHAnsi" w:cstheme="minorHAnsi"/>
          <w:color w:val="000000"/>
          <w:sz w:val="27"/>
          <w:szCs w:val="27"/>
        </w:rPr>
        <w:t xml:space="preserve"> [online] Available at: </w:t>
      </w:r>
      <w:hyperlink r:id="rId48" w:history="1">
        <w:r w:rsidRPr="005E5E80">
          <w:rPr>
            <w:rStyle w:val="Hyperlink"/>
            <w:rFonts w:asciiTheme="minorHAnsi" w:hAnsiTheme="minorHAnsi" w:cstheme="minorHAnsi"/>
            <w:sz w:val="27"/>
            <w:szCs w:val="27"/>
          </w:rPr>
          <w:t>https://www.statista.com/s</w:t>
        </w:r>
        <w:r w:rsidRPr="005E5E80">
          <w:rPr>
            <w:rStyle w:val="Hyperlink"/>
            <w:rFonts w:asciiTheme="minorHAnsi" w:hAnsiTheme="minorHAnsi" w:cstheme="minorHAnsi"/>
            <w:sz w:val="27"/>
            <w:szCs w:val="27"/>
          </w:rPr>
          <w:t>t</w:t>
        </w:r>
        <w:r w:rsidRPr="005E5E80">
          <w:rPr>
            <w:rStyle w:val="Hyperlink"/>
            <w:rFonts w:asciiTheme="minorHAnsi" w:hAnsiTheme="minorHAnsi" w:cstheme="minorHAnsi"/>
            <w:sz w:val="27"/>
            <w:szCs w:val="27"/>
          </w:rPr>
          <w:t>atistics/283291/police-complaint-cases-in-england-and-wales/</w:t>
        </w:r>
      </w:hyperlink>
      <w:r w:rsidRPr="005E5E80">
        <w:rPr>
          <w:rFonts w:asciiTheme="minorHAnsi" w:hAnsiTheme="minorHAnsi" w:cstheme="minorHAnsi"/>
          <w:color w:val="000000"/>
          <w:sz w:val="27"/>
          <w:szCs w:val="27"/>
        </w:rPr>
        <w:t>.</w:t>
      </w:r>
      <w:r w:rsidR="00421F26" w:rsidRPr="005E5E80">
        <w:rPr>
          <w:rFonts w:asciiTheme="minorHAnsi" w:hAnsiTheme="minorHAnsi" w:cstheme="minorHAnsi"/>
          <w:color w:val="000000"/>
          <w:sz w:val="27"/>
          <w:szCs w:val="27"/>
        </w:rPr>
        <w:t xml:space="preserve">                                                                                        </w:t>
      </w:r>
      <w:r w:rsidRPr="005E5E80">
        <w:rPr>
          <w:rFonts w:asciiTheme="minorHAnsi" w:hAnsiTheme="minorHAnsi" w:cstheme="minorHAnsi"/>
          <w:color w:val="000000"/>
          <w:sz w:val="27"/>
          <w:szCs w:val="27"/>
        </w:rPr>
        <w:t>(Accessed: 5</w:t>
      </w:r>
      <w:r w:rsidRPr="005E5E80">
        <w:rPr>
          <w:rFonts w:asciiTheme="minorHAnsi" w:hAnsiTheme="minorHAnsi" w:cstheme="minorHAnsi"/>
          <w:color w:val="000000"/>
          <w:sz w:val="27"/>
          <w:szCs w:val="27"/>
          <w:vertAlign w:val="superscript"/>
        </w:rPr>
        <w:t>th</w:t>
      </w:r>
      <w:r w:rsidRPr="005E5E80">
        <w:rPr>
          <w:rFonts w:asciiTheme="minorHAnsi" w:hAnsiTheme="minorHAnsi" w:cstheme="minorHAnsi"/>
          <w:color w:val="000000"/>
          <w:sz w:val="27"/>
          <w:szCs w:val="27"/>
        </w:rPr>
        <w:t xml:space="preserve"> August 2024</w:t>
      </w:r>
      <w:r w:rsidR="005E5E80" w:rsidRPr="005E5E80">
        <w:rPr>
          <w:rFonts w:asciiTheme="minorHAnsi" w:hAnsiTheme="minorHAnsi" w:cstheme="minorHAnsi"/>
          <w:color w:val="000000"/>
          <w:sz w:val="27"/>
          <w:szCs w:val="27"/>
        </w:rPr>
        <w:t>.</w:t>
      </w:r>
      <w:r w:rsidRPr="005E5E80">
        <w:rPr>
          <w:rFonts w:asciiTheme="minorHAnsi" w:hAnsiTheme="minorHAnsi" w:cstheme="minorHAnsi"/>
          <w:color w:val="000000"/>
          <w:sz w:val="27"/>
          <w:szCs w:val="27"/>
        </w:rPr>
        <w:t>)</w:t>
      </w:r>
    </w:p>
    <w:p w14:paraId="1AEEA1AD" w14:textId="77777777" w:rsidR="001E7E04" w:rsidRDefault="001E7E04" w:rsidP="00007E56">
      <w:pPr>
        <w:pStyle w:val="NormalWeb"/>
        <w:rPr>
          <w:rFonts w:asciiTheme="minorHAnsi" w:hAnsiTheme="minorHAnsi" w:cstheme="minorHAnsi"/>
          <w:color w:val="000000"/>
          <w:sz w:val="27"/>
          <w:szCs w:val="27"/>
        </w:rPr>
      </w:pPr>
    </w:p>
    <w:p w14:paraId="29287C24" w14:textId="297F05F2" w:rsidR="001E7E04" w:rsidRPr="005E5E80" w:rsidRDefault="001E7E04" w:rsidP="001E7E04">
      <w:pPr>
        <w:pStyle w:val="NormalWeb"/>
        <w:rPr>
          <w:rFonts w:asciiTheme="minorHAnsi" w:hAnsiTheme="minorHAnsi" w:cstheme="minorHAnsi"/>
          <w:color w:val="000000"/>
          <w:sz w:val="27"/>
          <w:szCs w:val="27"/>
        </w:rPr>
      </w:pPr>
      <w:r w:rsidRPr="001E7E04">
        <w:rPr>
          <w:rFonts w:asciiTheme="minorHAnsi" w:hAnsiTheme="minorHAnsi" w:cstheme="minorHAnsi"/>
          <w:color w:val="000000"/>
          <w:sz w:val="27"/>
          <w:szCs w:val="27"/>
        </w:rPr>
        <w:t xml:space="preserve">The Police Foundation (2014). </w:t>
      </w:r>
      <w:r w:rsidRPr="00AD518F">
        <w:rPr>
          <w:rFonts w:asciiTheme="minorHAnsi" w:hAnsiTheme="minorHAnsi" w:cstheme="minorHAnsi"/>
          <w:i/>
          <w:iCs/>
          <w:color w:val="000000"/>
          <w:sz w:val="27"/>
          <w:szCs w:val="27"/>
        </w:rPr>
        <w:t>Police use of social media.</w:t>
      </w:r>
      <w:r w:rsidRPr="001E7E04">
        <w:rPr>
          <w:rFonts w:asciiTheme="minorHAnsi" w:hAnsiTheme="minorHAnsi" w:cstheme="minorHAnsi"/>
          <w:color w:val="000000"/>
          <w:sz w:val="27"/>
          <w:szCs w:val="27"/>
        </w:rPr>
        <w:t xml:space="preserve"> [online] </w:t>
      </w:r>
      <w:r>
        <w:rPr>
          <w:rFonts w:asciiTheme="minorHAnsi" w:hAnsiTheme="minorHAnsi" w:cstheme="minorHAnsi"/>
          <w:color w:val="000000"/>
          <w:sz w:val="27"/>
          <w:szCs w:val="27"/>
        </w:rPr>
        <w:t xml:space="preserve">                          </w:t>
      </w:r>
      <w:r w:rsidRPr="001E7E04">
        <w:rPr>
          <w:rFonts w:asciiTheme="minorHAnsi" w:hAnsiTheme="minorHAnsi" w:cstheme="minorHAnsi"/>
          <w:color w:val="000000"/>
          <w:sz w:val="27"/>
          <w:szCs w:val="27"/>
        </w:rPr>
        <w:t xml:space="preserve">Available at: </w:t>
      </w:r>
      <w:hyperlink r:id="rId49" w:history="1">
        <w:r w:rsidRPr="00256F3A">
          <w:rPr>
            <w:rStyle w:val="Hyperlink"/>
            <w:rFonts w:asciiTheme="minorHAnsi" w:hAnsiTheme="minorHAnsi" w:cstheme="minorHAnsi"/>
            <w:sz w:val="27"/>
            <w:szCs w:val="27"/>
          </w:rPr>
          <w:t>https://www.police-foundation.org.uk/wp-content/uploads/2017/08/Social_media_briefing_FINAL.pdf</w:t>
        </w:r>
      </w:hyperlink>
      <w:r w:rsidRPr="001E7E04">
        <w:rPr>
          <w:rFonts w:asciiTheme="minorHAnsi" w:hAnsiTheme="minorHAnsi" w:cstheme="minorHAnsi"/>
          <w:color w:val="000000"/>
          <w:sz w:val="27"/>
          <w:szCs w:val="27"/>
        </w:rPr>
        <w:t>.</w:t>
      </w:r>
      <w:r>
        <w:rPr>
          <w:rFonts w:asciiTheme="minorHAnsi" w:hAnsiTheme="minorHAnsi" w:cstheme="minorHAnsi"/>
          <w:color w:val="000000"/>
          <w:sz w:val="27"/>
          <w:szCs w:val="27"/>
        </w:rPr>
        <w:t xml:space="preserve">                             (Accessed:22</w:t>
      </w:r>
      <w:r w:rsidRPr="001E7E04">
        <w:rPr>
          <w:rFonts w:asciiTheme="minorHAnsi" w:hAnsiTheme="minorHAnsi" w:cstheme="minorHAnsi"/>
          <w:color w:val="000000"/>
          <w:sz w:val="27"/>
          <w:szCs w:val="27"/>
          <w:vertAlign w:val="superscript"/>
        </w:rPr>
        <w:t>nd</w:t>
      </w:r>
      <w:r>
        <w:rPr>
          <w:rFonts w:asciiTheme="minorHAnsi" w:hAnsiTheme="minorHAnsi" w:cstheme="minorHAnsi"/>
          <w:color w:val="000000"/>
          <w:sz w:val="27"/>
          <w:szCs w:val="27"/>
        </w:rPr>
        <w:t xml:space="preserve"> October 2024)</w:t>
      </w:r>
    </w:p>
    <w:p w14:paraId="386AC470" w14:textId="77777777" w:rsidR="00792366" w:rsidRPr="005E5E80" w:rsidRDefault="00792366" w:rsidP="00CB5D21">
      <w:pPr>
        <w:pStyle w:val="NormalWeb"/>
        <w:rPr>
          <w:rFonts w:asciiTheme="minorHAnsi" w:hAnsiTheme="minorHAnsi" w:cstheme="minorHAnsi"/>
          <w:color w:val="000000"/>
          <w:sz w:val="27"/>
          <w:szCs w:val="27"/>
        </w:rPr>
      </w:pPr>
    </w:p>
    <w:p w14:paraId="7B7F01D0" w14:textId="73FAC470" w:rsidR="00792366" w:rsidRPr="005E5E80" w:rsidRDefault="00336629" w:rsidP="00792366">
      <w:pPr>
        <w:pStyle w:val="NormalWeb"/>
        <w:spacing w:before="0" w:beforeAutospacing="0" w:after="0" w:afterAutospacing="0" w:line="360" w:lineRule="atLeast"/>
        <w:rPr>
          <w:rFonts w:asciiTheme="minorHAnsi" w:hAnsiTheme="minorHAnsi" w:cstheme="minorHAnsi"/>
          <w:color w:val="000000"/>
          <w:sz w:val="27"/>
          <w:szCs w:val="27"/>
        </w:rPr>
      </w:pPr>
      <w:r w:rsidRPr="00336629">
        <w:rPr>
          <w:rFonts w:asciiTheme="minorHAnsi" w:hAnsiTheme="minorHAnsi" w:cstheme="minorHAnsi"/>
          <w:color w:val="000000"/>
          <w:sz w:val="27"/>
          <w:szCs w:val="27"/>
        </w:rPr>
        <w:t>West Yorkshire</w:t>
      </w:r>
      <w:r>
        <w:rPr>
          <w:rFonts w:asciiTheme="minorHAnsi" w:hAnsiTheme="minorHAnsi" w:cstheme="minorHAnsi"/>
          <w:color w:val="000000"/>
          <w:sz w:val="27"/>
          <w:szCs w:val="27"/>
        </w:rPr>
        <w:t xml:space="preserve"> Police</w:t>
      </w:r>
      <w:r w:rsidR="00792366" w:rsidRPr="005E5E80">
        <w:rPr>
          <w:rFonts w:asciiTheme="minorHAnsi" w:hAnsiTheme="minorHAnsi" w:cstheme="minorHAnsi"/>
          <w:color w:val="000000"/>
          <w:sz w:val="27"/>
          <w:szCs w:val="27"/>
        </w:rPr>
        <w:t xml:space="preserve"> (n.d.). </w:t>
      </w:r>
      <w:r w:rsidR="00792366" w:rsidRPr="005E5E80">
        <w:rPr>
          <w:rFonts w:asciiTheme="minorHAnsi" w:hAnsiTheme="minorHAnsi" w:cstheme="minorHAnsi"/>
          <w:i/>
          <w:iCs/>
          <w:color w:val="000000"/>
          <w:sz w:val="27"/>
          <w:szCs w:val="27"/>
        </w:rPr>
        <w:t>Questions | West Yorkshire Police</w:t>
      </w:r>
      <w:r w:rsidR="00792366" w:rsidRPr="005E5E80">
        <w:rPr>
          <w:rFonts w:asciiTheme="minorHAnsi" w:hAnsiTheme="minorHAnsi" w:cstheme="minorHAnsi"/>
          <w:color w:val="000000"/>
          <w:sz w:val="27"/>
          <w:szCs w:val="27"/>
        </w:rPr>
        <w:t xml:space="preserve">. [online] Available at: </w:t>
      </w:r>
      <w:hyperlink r:id="rId50" w:history="1">
        <w:r w:rsidRPr="0018589A">
          <w:rPr>
            <w:rStyle w:val="Hyperlink"/>
            <w:rFonts w:asciiTheme="minorHAnsi" w:hAnsiTheme="minorHAnsi" w:cstheme="minorHAnsi"/>
            <w:sz w:val="27"/>
            <w:szCs w:val="27"/>
          </w:rPr>
          <w:t>https://www.westyorkshire.police.uk/ask-the-police/question/Q760</w:t>
        </w:r>
      </w:hyperlink>
      <w:r w:rsidR="00792366" w:rsidRPr="005E5E80">
        <w:rPr>
          <w:rFonts w:asciiTheme="minorHAnsi" w:hAnsiTheme="minorHAnsi" w:cstheme="minorHAnsi"/>
          <w:color w:val="000000"/>
          <w:sz w:val="27"/>
          <w:szCs w:val="27"/>
        </w:rPr>
        <w:t>. (Accessed: 2</w:t>
      </w:r>
      <w:r w:rsidR="00792366" w:rsidRPr="005E5E80">
        <w:rPr>
          <w:rFonts w:asciiTheme="minorHAnsi" w:hAnsiTheme="minorHAnsi" w:cstheme="minorHAnsi"/>
          <w:color w:val="000000"/>
          <w:sz w:val="27"/>
          <w:szCs w:val="27"/>
          <w:vertAlign w:val="superscript"/>
        </w:rPr>
        <w:t>nd</w:t>
      </w:r>
      <w:r w:rsidR="00792366" w:rsidRPr="005E5E80">
        <w:rPr>
          <w:rFonts w:asciiTheme="minorHAnsi" w:hAnsiTheme="minorHAnsi" w:cstheme="minorHAnsi"/>
          <w:color w:val="000000"/>
          <w:sz w:val="27"/>
          <w:szCs w:val="27"/>
        </w:rPr>
        <w:t xml:space="preserve"> September 2024</w:t>
      </w:r>
      <w:r w:rsidR="005E5E80" w:rsidRPr="005E5E80">
        <w:rPr>
          <w:rFonts w:asciiTheme="minorHAnsi" w:hAnsiTheme="minorHAnsi" w:cstheme="minorHAnsi"/>
          <w:color w:val="000000"/>
          <w:sz w:val="27"/>
          <w:szCs w:val="27"/>
        </w:rPr>
        <w:t>.</w:t>
      </w:r>
      <w:r w:rsidR="00792366" w:rsidRPr="005E5E80">
        <w:rPr>
          <w:rFonts w:asciiTheme="minorHAnsi" w:hAnsiTheme="minorHAnsi" w:cstheme="minorHAnsi"/>
          <w:color w:val="000000"/>
          <w:sz w:val="27"/>
          <w:szCs w:val="27"/>
        </w:rPr>
        <w:t>)</w:t>
      </w:r>
    </w:p>
    <w:p w14:paraId="16258E7D" w14:textId="77777777" w:rsidR="00792366" w:rsidRDefault="00792366" w:rsidP="00792366">
      <w:pPr>
        <w:pStyle w:val="NormalWeb"/>
        <w:rPr>
          <w:rFonts w:asciiTheme="minorHAnsi" w:hAnsiTheme="minorHAnsi" w:cstheme="minorHAnsi"/>
          <w:color w:val="000000"/>
          <w:sz w:val="27"/>
          <w:szCs w:val="27"/>
        </w:rPr>
      </w:pPr>
      <w:r w:rsidRPr="005E5E80">
        <w:rPr>
          <w:rFonts w:asciiTheme="minorHAnsi" w:hAnsiTheme="minorHAnsi" w:cstheme="minorHAnsi"/>
          <w:color w:val="000000"/>
          <w:sz w:val="27"/>
          <w:szCs w:val="27"/>
        </w:rPr>
        <w:t>‌</w:t>
      </w:r>
    </w:p>
    <w:p w14:paraId="46315472" w14:textId="0DC541AC" w:rsidR="00253AB9" w:rsidRPr="00253AB9" w:rsidRDefault="00253AB9" w:rsidP="00253AB9">
      <w:pPr>
        <w:pStyle w:val="NormalWeb"/>
        <w:rPr>
          <w:rFonts w:asciiTheme="minorHAnsi" w:hAnsiTheme="minorHAnsi" w:cstheme="minorHAnsi"/>
          <w:color w:val="000000"/>
          <w:sz w:val="27"/>
          <w:szCs w:val="27"/>
        </w:rPr>
      </w:pPr>
      <w:proofErr w:type="spellStart"/>
      <w:r w:rsidRPr="00253AB9">
        <w:rPr>
          <w:rFonts w:asciiTheme="minorHAnsi" w:hAnsiTheme="minorHAnsi" w:cstheme="minorHAnsi"/>
          <w:color w:val="000000"/>
          <w:sz w:val="27"/>
          <w:szCs w:val="27"/>
        </w:rPr>
        <w:t>Zsila</w:t>
      </w:r>
      <w:proofErr w:type="spellEnd"/>
      <w:r w:rsidRPr="00253AB9">
        <w:rPr>
          <w:rFonts w:asciiTheme="minorHAnsi" w:hAnsiTheme="minorHAnsi" w:cstheme="minorHAnsi"/>
          <w:color w:val="000000"/>
          <w:sz w:val="27"/>
          <w:szCs w:val="27"/>
        </w:rPr>
        <w:t xml:space="preserve">, Á. and Reyes, M.E.S. (2023). </w:t>
      </w:r>
      <w:r w:rsidRPr="00AD518F">
        <w:rPr>
          <w:rFonts w:asciiTheme="minorHAnsi" w:hAnsiTheme="minorHAnsi" w:cstheme="minorHAnsi"/>
          <w:i/>
          <w:iCs/>
          <w:color w:val="000000"/>
          <w:sz w:val="27"/>
          <w:szCs w:val="27"/>
        </w:rPr>
        <w:t>Pros &amp; cons: Impacts of Social Media on Mental Health</w:t>
      </w:r>
      <w:r w:rsidRPr="00253AB9">
        <w:rPr>
          <w:rFonts w:asciiTheme="minorHAnsi" w:hAnsiTheme="minorHAnsi" w:cstheme="minorHAnsi"/>
          <w:color w:val="000000"/>
          <w:sz w:val="27"/>
          <w:szCs w:val="27"/>
        </w:rPr>
        <w:t xml:space="preserve">. BMC Psychology, [online] 11(1). </w:t>
      </w:r>
      <w:r>
        <w:rPr>
          <w:rFonts w:asciiTheme="minorHAnsi" w:hAnsiTheme="minorHAnsi" w:cstheme="minorHAnsi"/>
          <w:color w:val="000000"/>
          <w:sz w:val="27"/>
          <w:szCs w:val="27"/>
        </w:rPr>
        <w:t xml:space="preserve">                                                                   Available at</w:t>
      </w:r>
      <w:r w:rsidRPr="00253AB9">
        <w:rPr>
          <w:rFonts w:asciiTheme="minorHAnsi" w:hAnsiTheme="minorHAnsi" w:cstheme="minorHAnsi"/>
          <w:color w:val="000000"/>
          <w:sz w:val="27"/>
          <w:szCs w:val="27"/>
        </w:rPr>
        <w:t>:</w:t>
      </w:r>
      <w:r>
        <w:rPr>
          <w:rFonts w:asciiTheme="minorHAnsi" w:hAnsiTheme="minorHAnsi" w:cstheme="minorHAnsi"/>
          <w:color w:val="000000"/>
          <w:sz w:val="27"/>
          <w:szCs w:val="27"/>
        </w:rPr>
        <w:t xml:space="preserve"> </w:t>
      </w:r>
      <w:hyperlink r:id="rId51" w:history="1">
        <w:r w:rsidRPr="00852D4A">
          <w:rPr>
            <w:rStyle w:val="Hyperlink"/>
            <w:rFonts w:asciiTheme="minorHAnsi" w:hAnsiTheme="minorHAnsi" w:cstheme="minorHAnsi"/>
            <w:sz w:val="27"/>
            <w:szCs w:val="27"/>
          </w:rPr>
          <w:t>https://doi.org/10.1186/s40359-023-01243-x</w:t>
        </w:r>
      </w:hyperlink>
      <w:r w:rsidRPr="00253AB9">
        <w:rPr>
          <w:rFonts w:asciiTheme="minorHAnsi" w:hAnsiTheme="minorHAnsi" w:cstheme="minorHAnsi"/>
          <w:color w:val="000000"/>
          <w:sz w:val="27"/>
          <w:szCs w:val="27"/>
        </w:rPr>
        <w:t>.</w:t>
      </w:r>
      <w:r>
        <w:rPr>
          <w:rFonts w:asciiTheme="minorHAnsi" w:hAnsiTheme="minorHAnsi" w:cstheme="minorHAnsi"/>
          <w:color w:val="000000"/>
          <w:sz w:val="27"/>
          <w:szCs w:val="27"/>
        </w:rPr>
        <w:t xml:space="preserve">                                 (Accessed: 25</w:t>
      </w:r>
      <w:r w:rsidRPr="00253AB9">
        <w:rPr>
          <w:rFonts w:asciiTheme="minorHAnsi" w:hAnsiTheme="minorHAnsi" w:cstheme="minorHAnsi"/>
          <w:color w:val="000000"/>
          <w:sz w:val="27"/>
          <w:szCs w:val="27"/>
          <w:vertAlign w:val="superscript"/>
        </w:rPr>
        <w:t>th</w:t>
      </w:r>
      <w:r>
        <w:rPr>
          <w:rFonts w:asciiTheme="minorHAnsi" w:hAnsiTheme="minorHAnsi" w:cstheme="minorHAnsi"/>
          <w:color w:val="000000"/>
          <w:sz w:val="27"/>
          <w:szCs w:val="27"/>
        </w:rPr>
        <w:t xml:space="preserve"> October 2024)</w:t>
      </w:r>
    </w:p>
    <w:p w14:paraId="6D81860F" w14:textId="77777777" w:rsidR="00253AB9" w:rsidRPr="00253AB9" w:rsidRDefault="00253AB9" w:rsidP="00253AB9">
      <w:pPr>
        <w:pStyle w:val="NormalWeb"/>
        <w:rPr>
          <w:rFonts w:asciiTheme="minorHAnsi" w:hAnsiTheme="minorHAnsi" w:cstheme="minorHAnsi"/>
          <w:color w:val="000000"/>
          <w:sz w:val="27"/>
          <w:szCs w:val="27"/>
        </w:rPr>
      </w:pPr>
    </w:p>
    <w:p w14:paraId="3FD2725C" w14:textId="1D00D5D4" w:rsidR="00253AB9" w:rsidRPr="005E5E80" w:rsidRDefault="00253AB9" w:rsidP="00253AB9">
      <w:pPr>
        <w:pStyle w:val="NormalWeb"/>
        <w:rPr>
          <w:rFonts w:asciiTheme="minorHAnsi" w:hAnsiTheme="minorHAnsi" w:cstheme="minorHAnsi"/>
          <w:color w:val="000000"/>
          <w:sz w:val="27"/>
          <w:szCs w:val="27"/>
        </w:rPr>
      </w:pPr>
      <w:r w:rsidRPr="00253AB9">
        <w:rPr>
          <w:rFonts w:asciiTheme="minorHAnsi" w:hAnsiTheme="minorHAnsi" w:cstheme="minorHAnsi"/>
          <w:color w:val="000000"/>
          <w:sz w:val="27"/>
          <w:szCs w:val="27"/>
        </w:rPr>
        <w:t>‌</w:t>
      </w:r>
    </w:p>
    <w:p w14:paraId="3592A98D" w14:textId="77777777" w:rsidR="00792366" w:rsidRPr="00CB5D21" w:rsidRDefault="00792366" w:rsidP="00CB5D21">
      <w:pPr>
        <w:pStyle w:val="NormalWeb"/>
        <w:rPr>
          <w:rFonts w:ascii="Calibri" w:hAnsi="Calibri" w:cs="Calibri"/>
          <w:color w:val="000000"/>
          <w:sz w:val="27"/>
          <w:szCs w:val="27"/>
        </w:rPr>
      </w:pPr>
    </w:p>
    <w:p w14:paraId="116937F0" w14:textId="77777777" w:rsidR="00CB5D21" w:rsidRPr="00CB5D21" w:rsidRDefault="00CB5D21" w:rsidP="00CB5D21">
      <w:pPr>
        <w:pStyle w:val="NormalWeb"/>
        <w:rPr>
          <w:rFonts w:ascii="Calibri" w:hAnsi="Calibri" w:cs="Calibri"/>
          <w:color w:val="000000"/>
          <w:sz w:val="27"/>
          <w:szCs w:val="27"/>
        </w:rPr>
      </w:pPr>
    </w:p>
    <w:p w14:paraId="4A725C13" w14:textId="0C93BCBF" w:rsidR="00CB5D21" w:rsidRDefault="00CB5D21" w:rsidP="00CB5D21">
      <w:pPr>
        <w:pStyle w:val="NormalWeb"/>
        <w:rPr>
          <w:rFonts w:ascii="Calibri" w:hAnsi="Calibri" w:cs="Calibri"/>
          <w:color w:val="000000"/>
          <w:sz w:val="27"/>
          <w:szCs w:val="27"/>
        </w:rPr>
      </w:pPr>
      <w:r w:rsidRPr="00CB5D21">
        <w:rPr>
          <w:rFonts w:ascii="Calibri" w:hAnsi="Calibri" w:cs="Calibri"/>
          <w:color w:val="000000"/>
          <w:sz w:val="27"/>
          <w:szCs w:val="27"/>
        </w:rPr>
        <w:t>‌</w:t>
      </w:r>
    </w:p>
    <w:p w14:paraId="6ED77802" w14:textId="5B2E1323" w:rsidR="0093018C" w:rsidRPr="00294868" w:rsidRDefault="00BC5725" w:rsidP="00BE379A">
      <w:pPr>
        <w:keepNext/>
        <w:ind w:right="237"/>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34D2D8" w14:textId="77777777" w:rsidR="00FE0BA5" w:rsidRDefault="00FE0BA5">
      <w:r>
        <w:separator/>
      </w:r>
    </w:p>
  </w:endnote>
  <w:endnote w:type="continuationSeparator" w:id="0">
    <w:p w14:paraId="0F6B522B" w14:textId="77777777" w:rsidR="00FE0BA5" w:rsidRDefault="00FE0B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5D3393" w14:textId="77777777" w:rsidR="00FE0BA5" w:rsidRDefault="00FE0BA5">
      <w:r>
        <w:separator/>
      </w:r>
    </w:p>
  </w:footnote>
  <w:footnote w:type="continuationSeparator" w:id="0">
    <w:p w14:paraId="068866D8" w14:textId="77777777" w:rsidR="00FE0BA5" w:rsidRDefault="00FE0B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463"/>
    <w:rsid w:val="00003990"/>
    <w:rsid w:val="000045B8"/>
    <w:rsid w:val="000057C1"/>
    <w:rsid w:val="00005F32"/>
    <w:rsid w:val="00006E1D"/>
    <w:rsid w:val="00007E56"/>
    <w:rsid w:val="0001176F"/>
    <w:rsid w:val="00011C73"/>
    <w:rsid w:val="000130C2"/>
    <w:rsid w:val="00014408"/>
    <w:rsid w:val="00020EEC"/>
    <w:rsid w:val="0002415C"/>
    <w:rsid w:val="00025650"/>
    <w:rsid w:val="00026FAB"/>
    <w:rsid w:val="00027B1F"/>
    <w:rsid w:val="0003088B"/>
    <w:rsid w:val="000325D9"/>
    <w:rsid w:val="000340A0"/>
    <w:rsid w:val="0003428F"/>
    <w:rsid w:val="000344C1"/>
    <w:rsid w:val="00034B04"/>
    <w:rsid w:val="000372B2"/>
    <w:rsid w:val="0004024F"/>
    <w:rsid w:val="0004079F"/>
    <w:rsid w:val="00045B2C"/>
    <w:rsid w:val="00045B87"/>
    <w:rsid w:val="00045C07"/>
    <w:rsid w:val="00054640"/>
    <w:rsid w:val="00055046"/>
    <w:rsid w:val="00055D43"/>
    <w:rsid w:val="00056FAC"/>
    <w:rsid w:val="00057751"/>
    <w:rsid w:val="00057A4C"/>
    <w:rsid w:val="00062E39"/>
    <w:rsid w:val="00064CDB"/>
    <w:rsid w:val="00065BCB"/>
    <w:rsid w:val="000673A8"/>
    <w:rsid w:val="00072621"/>
    <w:rsid w:val="00080E58"/>
    <w:rsid w:val="00082AEA"/>
    <w:rsid w:val="00083AD8"/>
    <w:rsid w:val="00083D99"/>
    <w:rsid w:val="00084EA6"/>
    <w:rsid w:val="000855D1"/>
    <w:rsid w:val="00085699"/>
    <w:rsid w:val="00087891"/>
    <w:rsid w:val="00090069"/>
    <w:rsid w:val="00091F52"/>
    <w:rsid w:val="00092970"/>
    <w:rsid w:val="00092BC7"/>
    <w:rsid w:val="00093720"/>
    <w:rsid w:val="000938E6"/>
    <w:rsid w:val="00093B3C"/>
    <w:rsid w:val="0009488C"/>
    <w:rsid w:val="00095C1B"/>
    <w:rsid w:val="00096DEA"/>
    <w:rsid w:val="000A028C"/>
    <w:rsid w:val="000A4240"/>
    <w:rsid w:val="000A469A"/>
    <w:rsid w:val="000A4F2B"/>
    <w:rsid w:val="000A543A"/>
    <w:rsid w:val="000B1E96"/>
    <w:rsid w:val="000B3BC9"/>
    <w:rsid w:val="000B4B8B"/>
    <w:rsid w:val="000B5F51"/>
    <w:rsid w:val="000C17BF"/>
    <w:rsid w:val="000C1A29"/>
    <w:rsid w:val="000C378F"/>
    <w:rsid w:val="000C4E56"/>
    <w:rsid w:val="000C6348"/>
    <w:rsid w:val="000C6892"/>
    <w:rsid w:val="000C6FFE"/>
    <w:rsid w:val="000D0BB6"/>
    <w:rsid w:val="000D30FC"/>
    <w:rsid w:val="000E26B0"/>
    <w:rsid w:val="000F1599"/>
    <w:rsid w:val="000F1769"/>
    <w:rsid w:val="000F378A"/>
    <w:rsid w:val="000F6196"/>
    <w:rsid w:val="000F6BD9"/>
    <w:rsid w:val="000F7ECD"/>
    <w:rsid w:val="00101EDD"/>
    <w:rsid w:val="00102E64"/>
    <w:rsid w:val="0010312C"/>
    <w:rsid w:val="00106DC7"/>
    <w:rsid w:val="00110F41"/>
    <w:rsid w:val="00111703"/>
    <w:rsid w:val="00112391"/>
    <w:rsid w:val="001129AA"/>
    <w:rsid w:val="00112A31"/>
    <w:rsid w:val="001130E2"/>
    <w:rsid w:val="00114F52"/>
    <w:rsid w:val="00115765"/>
    <w:rsid w:val="00115D2C"/>
    <w:rsid w:val="0012135C"/>
    <w:rsid w:val="00123CB9"/>
    <w:rsid w:val="00126E31"/>
    <w:rsid w:val="001313AD"/>
    <w:rsid w:val="0013359A"/>
    <w:rsid w:val="001347F8"/>
    <w:rsid w:val="00137BB5"/>
    <w:rsid w:val="00137E05"/>
    <w:rsid w:val="0014068E"/>
    <w:rsid w:val="00143C41"/>
    <w:rsid w:val="001447F6"/>
    <w:rsid w:val="00145486"/>
    <w:rsid w:val="00147DE3"/>
    <w:rsid w:val="00150794"/>
    <w:rsid w:val="00150E17"/>
    <w:rsid w:val="00150F98"/>
    <w:rsid w:val="001544E3"/>
    <w:rsid w:val="00154EAD"/>
    <w:rsid w:val="001608C4"/>
    <w:rsid w:val="001617DE"/>
    <w:rsid w:val="0016465A"/>
    <w:rsid w:val="00171418"/>
    <w:rsid w:val="0017416A"/>
    <w:rsid w:val="001747C4"/>
    <w:rsid w:val="00174DFB"/>
    <w:rsid w:val="00176517"/>
    <w:rsid w:val="0018410D"/>
    <w:rsid w:val="0018458E"/>
    <w:rsid w:val="00190913"/>
    <w:rsid w:val="00193BEE"/>
    <w:rsid w:val="0019462B"/>
    <w:rsid w:val="001961CF"/>
    <w:rsid w:val="00197584"/>
    <w:rsid w:val="001A4A0B"/>
    <w:rsid w:val="001A59BB"/>
    <w:rsid w:val="001A5C83"/>
    <w:rsid w:val="001A6109"/>
    <w:rsid w:val="001A6A51"/>
    <w:rsid w:val="001A79C4"/>
    <w:rsid w:val="001A7CB9"/>
    <w:rsid w:val="001B331A"/>
    <w:rsid w:val="001C0E74"/>
    <w:rsid w:val="001C1BE2"/>
    <w:rsid w:val="001C1CDB"/>
    <w:rsid w:val="001C321F"/>
    <w:rsid w:val="001C5172"/>
    <w:rsid w:val="001C5ABE"/>
    <w:rsid w:val="001C5E4E"/>
    <w:rsid w:val="001C6CEC"/>
    <w:rsid w:val="001C6DC5"/>
    <w:rsid w:val="001C7E5A"/>
    <w:rsid w:val="001D229F"/>
    <w:rsid w:val="001D2B65"/>
    <w:rsid w:val="001D5762"/>
    <w:rsid w:val="001D6162"/>
    <w:rsid w:val="001D6C95"/>
    <w:rsid w:val="001E3035"/>
    <w:rsid w:val="001E5F0B"/>
    <w:rsid w:val="001E6EDE"/>
    <w:rsid w:val="001E7592"/>
    <w:rsid w:val="001E7E04"/>
    <w:rsid w:val="001F06A2"/>
    <w:rsid w:val="001F3878"/>
    <w:rsid w:val="001F431E"/>
    <w:rsid w:val="001F4552"/>
    <w:rsid w:val="001F7711"/>
    <w:rsid w:val="001F7DE0"/>
    <w:rsid w:val="0020002C"/>
    <w:rsid w:val="00201907"/>
    <w:rsid w:val="002019EB"/>
    <w:rsid w:val="002028AF"/>
    <w:rsid w:val="002030F2"/>
    <w:rsid w:val="00205051"/>
    <w:rsid w:val="00205D7D"/>
    <w:rsid w:val="00207CC0"/>
    <w:rsid w:val="00211F65"/>
    <w:rsid w:val="00212904"/>
    <w:rsid w:val="00212B7B"/>
    <w:rsid w:val="0022001B"/>
    <w:rsid w:val="00220D06"/>
    <w:rsid w:val="002219BA"/>
    <w:rsid w:val="002246A0"/>
    <w:rsid w:val="00224AF9"/>
    <w:rsid w:val="00230439"/>
    <w:rsid w:val="0023052E"/>
    <w:rsid w:val="00232738"/>
    <w:rsid w:val="00235176"/>
    <w:rsid w:val="00236061"/>
    <w:rsid w:val="0024100E"/>
    <w:rsid w:val="00241C1B"/>
    <w:rsid w:val="0024288B"/>
    <w:rsid w:val="00242DEB"/>
    <w:rsid w:val="00251660"/>
    <w:rsid w:val="0025191B"/>
    <w:rsid w:val="00253AB9"/>
    <w:rsid w:val="00255D8E"/>
    <w:rsid w:val="002603A5"/>
    <w:rsid w:val="00260CE8"/>
    <w:rsid w:val="00263100"/>
    <w:rsid w:val="00264B43"/>
    <w:rsid w:val="002657E9"/>
    <w:rsid w:val="0026582C"/>
    <w:rsid w:val="0026665E"/>
    <w:rsid w:val="00270EEB"/>
    <w:rsid w:val="002712CD"/>
    <w:rsid w:val="0027147E"/>
    <w:rsid w:val="00274DE8"/>
    <w:rsid w:val="002761F4"/>
    <w:rsid w:val="002775E1"/>
    <w:rsid w:val="00277979"/>
    <w:rsid w:val="0028036A"/>
    <w:rsid w:val="002808EB"/>
    <w:rsid w:val="0028095D"/>
    <w:rsid w:val="00281705"/>
    <w:rsid w:val="00283C3F"/>
    <w:rsid w:val="00287B63"/>
    <w:rsid w:val="0029135B"/>
    <w:rsid w:val="00291ADD"/>
    <w:rsid w:val="00294868"/>
    <w:rsid w:val="0029545E"/>
    <w:rsid w:val="002956F2"/>
    <w:rsid w:val="00295CA1"/>
    <w:rsid w:val="0029764B"/>
    <w:rsid w:val="002A0253"/>
    <w:rsid w:val="002A291A"/>
    <w:rsid w:val="002A52EA"/>
    <w:rsid w:val="002A5604"/>
    <w:rsid w:val="002A634D"/>
    <w:rsid w:val="002B1701"/>
    <w:rsid w:val="002B1736"/>
    <w:rsid w:val="002B23C3"/>
    <w:rsid w:val="002B443A"/>
    <w:rsid w:val="002B5492"/>
    <w:rsid w:val="002B5B35"/>
    <w:rsid w:val="002B7186"/>
    <w:rsid w:val="002C0FBB"/>
    <w:rsid w:val="002C256A"/>
    <w:rsid w:val="002C496D"/>
    <w:rsid w:val="002D05EB"/>
    <w:rsid w:val="002D1C8B"/>
    <w:rsid w:val="002D2F29"/>
    <w:rsid w:val="002D2FD3"/>
    <w:rsid w:val="002E7017"/>
    <w:rsid w:val="002E7194"/>
    <w:rsid w:val="002F0051"/>
    <w:rsid w:val="002F2C60"/>
    <w:rsid w:val="002F33F0"/>
    <w:rsid w:val="002F4F6E"/>
    <w:rsid w:val="002F6F40"/>
    <w:rsid w:val="003002FD"/>
    <w:rsid w:val="003015C3"/>
    <w:rsid w:val="00301AC3"/>
    <w:rsid w:val="003030BC"/>
    <w:rsid w:val="003049AA"/>
    <w:rsid w:val="00305218"/>
    <w:rsid w:val="0030698D"/>
    <w:rsid w:val="00312415"/>
    <w:rsid w:val="0031350A"/>
    <w:rsid w:val="003153F3"/>
    <w:rsid w:val="0031569E"/>
    <w:rsid w:val="00316815"/>
    <w:rsid w:val="003168CA"/>
    <w:rsid w:val="00317814"/>
    <w:rsid w:val="00321255"/>
    <w:rsid w:val="00321BA9"/>
    <w:rsid w:val="0032230D"/>
    <w:rsid w:val="00322A0B"/>
    <w:rsid w:val="00325D65"/>
    <w:rsid w:val="0032606B"/>
    <w:rsid w:val="00331E7E"/>
    <w:rsid w:val="00332379"/>
    <w:rsid w:val="00335FC5"/>
    <w:rsid w:val="00336629"/>
    <w:rsid w:val="00340470"/>
    <w:rsid w:val="00340E9A"/>
    <w:rsid w:val="003443F0"/>
    <w:rsid w:val="003516C0"/>
    <w:rsid w:val="00352E59"/>
    <w:rsid w:val="00354A75"/>
    <w:rsid w:val="00354DBE"/>
    <w:rsid w:val="00355210"/>
    <w:rsid w:val="003611F5"/>
    <w:rsid w:val="003625DC"/>
    <w:rsid w:val="00365954"/>
    <w:rsid w:val="00365DF9"/>
    <w:rsid w:val="0036668D"/>
    <w:rsid w:val="00372DB4"/>
    <w:rsid w:val="00374395"/>
    <w:rsid w:val="0037490C"/>
    <w:rsid w:val="00375AF5"/>
    <w:rsid w:val="003761BD"/>
    <w:rsid w:val="003769F6"/>
    <w:rsid w:val="003775EC"/>
    <w:rsid w:val="00381675"/>
    <w:rsid w:val="003816A7"/>
    <w:rsid w:val="00382F56"/>
    <w:rsid w:val="00385414"/>
    <w:rsid w:val="003859F2"/>
    <w:rsid w:val="00386A39"/>
    <w:rsid w:val="00387321"/>
    <w:rsid w:val="003877B9"/>
    <w:rsid w:val="00390074"/>
    <w:rsid w:val="003929B1"/>
    <w:rsid w:val="0039762B"/>
    <w:rsid w:val="003A0C37"/>
    <w:rsid w:val="003A1B6B"/>
    <w:rsid w:val="003A2F82"/>
    <w:rsid w:val="003A46C0"/>
    <w:rsid w:val="003A600E"/>
    <w:rsid w:val="003A6513"/>
    <w:rsid w:val="003A6D2B"/>
    <w:rsid w:val="003B0972"/>
    <w:rsid w:val="003B16BD"/>
    <w:rsid w:val="003B16C7"/>
    <w:rsid w:val="003B6625"/>
    <w:rsid w:val="003C08D5"/>
    <w:rsid w:val="003C0BAD"/>
    <w:rsid w:val="003C19F1"/>
    <w:rsid w:val="003C1DEB"/>
    <w:rsid w:val="003C241E"/>
    <w:rsid w:val="003C4186"/>
    <w:rsid w:val="003C458C"/>
    <w:rsid w:val="003C6185"/>
    <w:rsid w:val="003D0ABC"/>
    <w:rsid w:val="003D0D2D"/>
    <w:rsid w:val="003D470B"/>
    <w:rsid w:val="003D4710"/>
    <w:rsid w:val="003D49E7"/>
    <w:rsid w:val="003D6F9D"/>
    <w:rsid w:val="003D78EE"/>
    <w:rsid w:val="003E16D7"/>
    <w:rsid w:val="003E197E"/>
    <w:rsid w:val="003E5673"/>
    <w:rsid w:val="003E785C"/>
    <w:rsid w:val="003F3466"/>
    <w:rsid w:val="003F3657"/>
    <w:rsid w:val="003F5C0F"/>
    <w:rsid w:val="004033E3"/>
    <w:rsid w:val="0040396F"/>
    <w:rsid w:val="004046F0"/>
    <w:rsid w:val="0040668F"/>
    <w:rsid w:val="00407361"/>
    <w:rsid w:val="00407BF3"/>
    <w:rsid w:val="0041066A"/>
    <w:rsid w:val="00412677"/>
    <w:rsid w:val="0041600B"/>
    <w:rsid w:val="00417925"/>
    <w:rsid w:val="004202AB"/>
    <w:rsid w:val="00421F26"/>
    <w:rsid w:val="00422493"/>
    <w:rsid w:val="004301BB"/>
    <w:rsid w:val="004318C0"/>
    <w:rsid w:val="004348AE"/>
    <w:rsid w:val="00435E21"/>
    <w:rsid w:val="004376C0"/>
    <w:rsid w:val="00440C3C"/>
    <w:rsid w:val="0044115F"/>
    <w:rsid w:val="0044223A"/>
    <w:rsid w:val="00442CBC"/>
    <w:rsid w:val="00446792"/>
    <w:rsid w:val="00446F80"/>
    <w:rsid w:val="00450938"/>
    <w:rsid w:val="00450C83"/>
    <w:rsid w:val="00451851"/>
    <w:rsid w:val="0045241B"/>
    <w:rsid w:val="00453343"/>
    <w:rsid w:val="004608B9"/>
    <w:rsid w:val="00460ADB"/>
    <w:rsid w:val="00461FA0"/>
    <w:rsid w:val="0046468F"/>
    <w:rsid w:val="00465947"/>
    <w:rsid w:val="00465FE5"/>
    <w:rsid w:val="00470BB1"/>
    <w:rsid w:val="004718F7"/>
    <w:rsid w:val="00473153"/>
    <w:rsid w:val="004743AF"/>
    <w:rsid w:val="00475E2A"/>
    <w:rsid w:val="004769AC"/>
    <w:rsid w:val="00482C17"/>
    <w:rsid w:val="00487AEF"/>
    <w:rsid w:val="004911B4"/>
    <w:rsid w:val="0049196A"/>
    <w:rsid w:val="004923DA"/>
    <w:rsid w:val="00493434"/>
    <w:rsid w:val="00494852"/>
    <w:rsid w:val="004962F9"/>
    <w:rsid w:val="004968E2"/>
    <w:rsid w:val="004A2A49"/>
    <w:rsid w:val="004A2C3A"/>
    <w:rsid w:val="004B38E7"/>
    <w:rsid w:val="004B450D"/>
    <w:rsid w:val="004B600B"/>
    <w:rsid w:val="004B6822"/>
    <w:rsid w:val="004B69F6"/>
    <w:rsid w:val="004C2D3A"/>
    <w:rsid w:val="004D03C4"/>
    <w:rsid w:val="004D0BF1"/>
    <w:rsid w:val="004D1A6F"/>
    <w:rsid w:val="004D24D2"/>
    <w:rsid w:val="004D3251"/>
    <w:rsid w:val="004D35A4"/>
    <w:rsid w:val="004D445F"/>
    <w:rsid w:val="004E087B"/>
    <w:rsid w:val="004E1546"/>
    <w:rsid w:val="004E44A4"/>
    <w:rsid w:val="004E75A3"/>
    <w:rsid w:val="004E7B8B"/>
    <w:rsid w:val="004E7BDD"/>
    <w:rsid w:val="004F0858"/>
    <w:rsid w:val="004F1B37"/>
    <w:rsid w:val="004F1E0D"/>
    <w:rsid w:val="004F1E21"/>
    <w:rsid w:val="004F3249"/>
    <w:rsid w:val="004F53A0"/>
    <w:rsid w:val="004F6564"/>
    <w:rsid w:val="004F740D"/>
    <w:rsid w:val="004F7B8F"/>
    <w:rsid w:val="00500748"/>
    <w:rsid w:val="005011D6"/>
    <w:rsid w:val="0050167A"/>
    <w:rsid w:val="00501D16"/>
    <w:rsid w:val="005033AF"/>
    <w:rsid w:val="005042F1"/>
    <w:rsid w:val="005078F9"/>
    <w:rsid w:val="00512C83"/>
    <w:rsid w:val="005135B1"/>
    <w:rsid w:val="00513C7D"/>
    <w:rsid w:val="005169D1"/>
    <w:rsid w:val="00517331"/>
    <w:rsid w:val="00521123"/>
    <w:rsid w:val="00521221"/>
    <w:rsid w:val="00522510"/>
    <w:rsid w:val="00524BFD"/>
    <w:rsid w:val="00525A32"/>
    <w:rsid w:val="00525F57"/>
    <w:rsid w:val="005308BF"/>
    <w:rsid w:val="00531145"/>
    <w:rsid w:val="00534127"/>
    <w:rsid w:val="0053600B"/>
    <w:rsid w:val="00536FA9"/>
    <w:rsid w:val="00537DA2"/>
    <w:rsid w:val="00540638"/>
    <w:rsid w:val="005414F4"/>
    <w:rsid w:val="00541778"/>
    <w:rsid w:val="00546187"/>
    <w:rsid w:val="005463F1"/>
    <w:rsid w:val="005525F5"/>
    <w:rsid w:val="00553124"/>
    <w:rsid w:val="005534F2"/>
    <w:rsid w:val="005550B9"/>
    <w:rsid w:val="00557D77"/>
    <w:rsid w:val="00562EAA"/>
    <w:rsid w:val="005637F3"/>
    <w:rsid w:val="00563B58"/>
    <w:rsid w:val="005640C4"/>
    <w:rsid w:val="005647B4"/>
    <w:rsid w:val="00564C53"/>
    <w:rsid w:val="0056684C"/>
    <w:rsid w:val="00571403"/>
    <w:rsid w:val="00574A0C"/>
    <w:rsid w:val="00576E4C"/>
    <w:rsid w:val="0057780F"/>
    <w:rsid w:val="00581E0A"/>
    <w:rsid w:val="00584547"/>
    <w:rsid w:val="0058512D"/>
    <w:rsid w:val="00586D89"/>
    <w:rsid w:val="005916B8"/>
    <w:rsid w:val="00593525"/>
    <w:rsid w:val="0059637F"/>
    <w:rsid w:val="00597570"/>
    <w:rsid w:val="005A0466"/>
    <w:rsid w:val="005A1B4C"/>
    <w:rsid w:val="005A1BA3"/>
    <w:rsid w:val="005A545C"/>
    <w:rsid w:val="005B1CF8"/>
    <w:rsid w:val="005B4D03"/>
    <w:rsid w:val="005B665A"/>
    <w:rsid w:val="005C1567"/>
    <w:rsid w:val="005C2C77"/>
    <w:rsid w:val="005C379C"/>
    <w:rsid w:val="005C6289"/>
    <w:rsid w:val="005C6CE5"/>
    <w:rsid w:val="005C7AF5"/>
    <w:rsid w:val="005C7DDC"/>
    <w:rsid w:val="005D085A"/>
    <w:rsid w:val="005D0C06"/>
    <w:rsid w:val="005D2A9A"/>
    <w:rsid w:val="005D37C0"/>
    <w:rsid w:val="005D3F07"/>
    <w:rsid w:val="005D50AB"/>
    <w:rsid w:val="005D583E"/>
    <w:rsid w:val="005D5CBC"/>
    <w:rsid w:val="005E13EA"/>
    <w:rsid w:val="005E1BB1"/>
    <w:rsid w:val="005E53BD"/>
    <w:rsid w:val="005E5E80"/>
    <w:rsid w:val="005E623F"/>
    <w:rsid w:val="005F1D84"/>
    <w:rsid w:val="005F7B8B"/>
    <w:rsid w:val="006048B6"/>
    <w:rsid w:val="00606E27"/>
    <w:rsid w:val="006108C9"/>
    <w:rsid w:val="00615C7E"/>
    <w:rsid w:val="00616370"/>
    <w:rsid w:val="006175EA"/>
    <w:rsid w:val="0062158D"/>
    <w:rsid w:val="006227DB"/>
    <w:rsid w:val="00627BC7"/>
    <w:rsid w:val="00630F39"/>
    <w:rsid w:val="00631A2C"/>
    <w:rsid w:val="006326D1"/>
    <w:rsid w:val="00632E0A"/>
    <w:rsid w:val="00633165"/>
    <w:rsid w:val="00636B6C"/>
    <w:rsid w:val="006447DE"/>
    <w:rsid w:val="00644EC2"/>
    <w:rsid w:val="00645FF3"/>
    <w:rsid w:val="00650CE9"/>
    <w:rsid w:val="006519D3"/>
    <w:rsid w:val="0065276E"/>
    <w:rsid w:val="006535B1"/>
    <w:rsid w:val="00654329"/>
    <w:rsid w:val="00654CEC"/>
    <w:rsid w:val="00655507"/>
    <w:rsid w:val="00656D91"/>
    <w:rsid w:val="006578D5"/>
    <w:rsid w:val="00661A45"/>
    <w:rsid w:val="006635CB"/>
    <w:rsid w:val="00667939"/>
    <w:rsid w:val="006712A7"/>
    <w:rsid w:val="00671A0D"/>
    <w:rsid w:val="006733CC"/>
    <w:rsid w:val="00674FC2"/>
    <w:rsid w:val="00677547"/>
    <w:rsid w:val="00677E42"/>
    <w:rsid w:val="00682334"/>
    <w:rsid w:val="006839AF"/>
    <w:rsid w:val="00684B16"/>
    <w:rsid w:val="00690C40"/>
    <w:rsid w:val="00691D24"/>
    <w:rsid w:val="006931E5"/>
    <w:rsid w:val="00694C00"/>
    <w:rsid w:val="00696F65"/>
    <w:rsid w:val="006A0382"/>
    <w:rsid w:val="006A6387"/>
    <w:rsid w:val="006A7A6D"/>
    <w:rsid w:val="006B13A6"/>
    <w:rsid w:val="006B1DD1"/>
    <w:rsid w:val="006B5E67"/>
    <w:rsid w:val="006B757B"/>
    <w:rsid w:val="006BE8E5"/>
    <w:rsid w:val="006C17AB"/>
    <w:rsid w:val="006C1DFE"/>
    <w:rsid w:val="006C2285"/>
    <w:rsid w:val="006C2EB5"/>
    <w:rsid w:val="006C3261"/>
    <w:rsid w:val="006C3F67"/>
    <w:rsid w:val="006C544D"/>
    <w:rsid w:val="006D18A3"/>
    <w:rsid w:val="006D5970"/>
    <w:rsid w:val="006E19B8"/>
    <w:rsid w:val="006E481E"/>
    <w:rsid w:val="006E5708"/>
    <w:rsid w:val="006E74D6"/>
    <w:rsid w:val="006E795F"/>
    <w:rsid w:val="006F1EE3"/>
    <w:rsid w:val="006F2C9B"/>
    <w:rsid w:val="006F2E3D"/>
    <w:rsid w:val="006F37FF"/>
    <w:rsid w:val="006F4DFD"/>
    <w:rsid w:val="006F7396"/>
    <w:rsid w:val="006F7D32"/>
    <w:rsid w:val="00700249"/>
    <w:rsid w:val="007023BE"/>
    <w:rsid w:val="00702C09"/>
    <w:rsid w:val="00704E26"/>
    <w:rsid w:val="0070604C"/>
    <w:rsid w:val="007069CD"/>
    <w:rsid w:val="007110E6"/>
    <w:rsid w:val="00711A70"/>
    <w:rsid w:val="00712E6F"/>
    <w:rsid w:val="00712E90"/>
    <w:rsid w:val="00713681"/>
    <w:rsid w:val="00713B7E"/>
    <w:rsid w:val="0071500B"/>
    <w:rsid w:val="0071680C"/>
    <w:rsid w:val="0071767E"/>
    <w:rsid w:val="007204AE"/>
    <w:rsid w:val="00720688"/>
    <w:rsid w:val="0072678F"/>
    <w:rsid w:val="00727322"/>
    <w:rsid w:val="00727C4C"/>
    <w:rsid w:val="00730FEA"/>
    <w:rsid w:val="00733075"/>
    <w:rsid w:val="00734809"/>
    <w:rsid w:val="00735583"/>
    <w:rsid w:val="007358E1"/>
    <w:rsid w:val="00737CC0"/>
    <w:rsid w:val="007406E1"/>
    <w:rsid w:val="00741377"/>
    <w:rsid w:val="00741BB7"/>
    <w:rsid w:val="00743137"/>
    <w:rsid w:val="00743E40"/>
    <w:rsid w:val="00746A01"/>
    <w:rsid w:val="00751263"/>
    <w:rsid w:val="0075527D"/>
    <w:rsid w:val="0075554C"/>
    <w:rsid w:val="0075704F"/>
    <w:rsid w:val="00763B2D"/>
    <w:rsid w:val="00772924"/>
    <w:rsid w:val="0077740C"/>
    <w:rsid w:val="007834A3"/>
    <w:rsid w:val="00784EC4"/>
    <w:rsid w:val="007872F2"/>
    <w:rsid w:val="007874BC"/>
    <w:rsid w:val="007908E0"/>
    <w:rsid w:val="00792366"/>
    <w:rsid w:val="007925A1"/>
    <w:rsid w:val="00793E1C"/>
    <w:rsid w:val="00793EB3"/>
    <w:rsid w:val="00794205"/>
    <w:rsid w:val="00797012"/>
    <w:rsid w:val="007A1F6A"/>
    <w:rsid w:val="007A41E6"/>
    <w:rsid w:val="007A44C3"/>
    <w:rsid w:val="007A7E29"/>
    <w:rsid w:val="007B0DE3"/>
    <w:rsid w:val="007B21E8"/>
    <w:rsid w:val="007B33BE"/>
    <w:rsid w:val="007B491F"/>
    <w:rsid w:val="007B5CB2"/>
    <w:rsid w:val="007B6CAD"/>
    <w:rsid w:val="007B7191"/>
    <w:rsid w:val="007C1634"/>
    <w:rsid w:val="007C1D94"/>
    <w:rsid w:val="007C2879"/>
    <w:rsid w:val="007C2DAE"/>
    <w:rsid w:val="007C5E72"/>
    <w:rsid w:val="007C6A87"/>
    <w:rsid w:val="007C705D"/>
    <w:rsid w:val="007D0A07"/>
    <w:rsid w:val="007D0C96"/>
    <w:rsid w:val="007D133D"/>
    <w:rsid w:val="007D1C93"/>
    <w:rsid w:val="007D236E"/>
    <w:rsid w:val="007D284F"/>
    <w:rsid w:val="007D34A7"/>
    <w:rsid w:val="007D3A8B"/>
    <w:rsid w:val="007D3EB4"/>
    <w:rsid w:val="007D3F16"/>
    <w:rsid w:val="007D53C7"/>
    <w:rsid w:val="007D66AE"/>
    <w:rsid w:val="007D6F9B"/>
    <w:rsid w:val="007D78CC"/>
    <w:rsid w:val="007D7B38"/>
    <w:rsid w:val="007E1B2B"/>
    <w:rsid w:val="007E2846"/>
    <w:rsid w:val="007E38CE"/>
    <w:rsid w:val="007E4FC2"/>
    <w:rsid w:val="007E526F"/>
    <w:rsid w:val="007E5E3E"/>
    <w:rsid w:val="007E67DE"/>
    <w:rsid w:val="007F04FF"/>
    <w:rsid w:val="007F061D"/>
    <w:rsid w:val="007F0DA3"/>
    <w:rsid w:val="007F1BFE"/>
    <w:rsid w:val="007F3F7E"/>
    <w:rsid w:val="007F4367"/>
    <w:rsid w:val="007F4795"/>
    <w:rsid w:val="007F5497"/>
    <w:rsid w:val="007F59B9"/>
    <w:rsid w:val="00801995"/>
    <w:rsid w:val="008023B0"/>
    <w:rsid w:val="00805A23"/>
    <w:rsid w:val="00810F56"/>
    <w:rsid w:val="0081319C"/>
    <w:rsid w:val="00813CEC"/>
    <w:rsid w:val="0081534C"/>
    <w:rsid w:val="00815A6F"/>
    <w:rsid w:val="00817189"/>
    <w:rsid w:val="008171E4"/>
    <w:rsid w:val="00817436"/>
    <w:rsid w:val="008208EA"/>
    <w:rsid w:val="00821CBA"/>
    <w:rsid w:val="00821FB6"/>
    <w:rsid w:val="00823F3B"/>
    <w:rsid w:val="00824E67"/>
    <w:rsid w:val="00825A64"/>
    <w:rsid w:val="00826F48"/>
    <w:rsid w:val="008308AE"/>
    <w:rsid w:val="0083166E"/>
    <w:rsid w:val="00831DC3"/>
    <w:rsid w:val="008322C7"/>
    <w:rsid w:val="00834F1D"/>
    <w:rsid w:val="00836571"/>
    <w:rsid w:val="00836FEC"/>
    <w:rsid w:val="008403FD"/>
    <w:rsid w:val="00841F9D"/>
    <w:rsid w:val="008420E1"/>
    <w:rsid w:val="00843D58"/>
    <w:rsid w:val="00843EBA"/>
    <w:rsid w:val="00844D98"/>
    <w:rsid w:val="00846D84"/>
    <w:rsid w:val="0084750C"/>
    <w:rsid w:val="00850DF8"/>
    <w:rsid w:val="0085230E"/>
    <w:rsid w:val="0085355E"/>
    <w:rsid w:val="00854930"/>
    <w:rsid w:val="008550A1"/>
    <w:rsid w:val="00861035"/>
    <w:rsid w:val="00861038"/>
    <w:rsid w:val="00865008"/>
    <w:rsid w:val="008665C1"/>
    <w:rsid w:val="00866B50"/>
    <w:rsid w:val="008674A4"/>
    <w:rsid w:val="00870503"/>
    <w:rsid w:val="008708F1"/>
    <w:rsid w:val="00880539"/>
    <w:rsid w:val="008859E8"/>
    <w:rsid w:val="0088737B"/>
    <w:rsid w:val="00890B2F"/>
    <w:rsid w:val="00891B1D"/>
    <w:rsid w:val="00892716"/>
    <w:rsid w:val="00893067"/>
    <w:rsid w:val="008933DE"/>
    <w:rsid w:val="00894509"/>
    <w:rsid w:val="00895FCE"/>
    <w:rsid w:val="00897F3E"/>
    <w:rsid w:val="008A0DB3"/>
    <w:rsid w:val="008A1BA8"/>
    <w:rsid w:val="008A21B4"/>
    <w:rsid w:val="008A3D91"/>
    <w:rsid w:val="008A4576"/>
    <w:rsid w:val="008B07DE"/>
    <w:rsid w:val="008B0C87"/>
    <w:rsid w:val="008B28E7"/>
    <w:rsid w:val="008B48C2"/>
    <w:rsid w:val="008B7CCC"/>
    <w:rsid w:val="008C14C7"/>
    <w:rsid w:val="008C2264"/>
    <w:rsid w:val="008C25AB"/>
    <w:rsid w:val="008C28DC"/>
    <w:rsid w:val="008C2FFB"/>
    <w:rsid w:val="008C5BF1"/>
    <w:rsid w:val="008C6915"/>
    <w:rsid w:val="008C6EEA"/>
    <w:rsid w:val="008C706A"/>
    <w:rsid w:val="008D25D4"/>
    <w:rsid w:val="008D4864"/>
    <w:rsid w:val="008D5813"/>
    <w:rsid w:val="008D634E"/>
    <w:rsid w:val="008D6535"/>
    <w:rsid w:val="008D778A"/>
    <w:rsid w:val="008E2C55"/>
    <w:rsid w:val="008E3AAD"/>
    <w:rsid w:val="008E5303"/>
    <w:rsid w:val="008E661E"/>
    <w:rsid w:val="008F0E96"/>
    <w:rsid w:val="008F22BD"/>
    <w:rsid w:val="008F46CC"/>
    <w:rsid w:val="00905945"/>
    <w:rsid w:val="009078EB"/>
    <w:rsid w:val="009079BD"/>
    <w:rsid w:val="00912BD9"/>
    <w:rsid w:val="00920E5B"/>
    <w:rsid w:val="00922231"/>
    <w:rsid w:val="00926436"/>
    <w:rsid w:val="00926A90"/>
    <w:rsid w:val="0093018C"/>
    <w:rsid w:val="00932CCA"/>
    <w:rsid w:val="0094316B"/>
    <w:rsid w:val="00945F20"/>
    <w:rsid w:val="00953E15"/>
    <w:rsid w:val="009544C0"/>
    <w:rsid w:val="00954FA4"/>
    <w:rsid w:val="00955A43"/>
    <w:rsid w:val="00956AE9"/>
    <w:rsid w:val="00960F6E"/>
    <w:rsid w:val="00961200"/>
    <w:rsid w:val="00964CC6"/>
    <w:rsid w:val="00965090"/>
    <w:rsid w:val="0096602B"/>
    <w:rsid w:val="0096716F"/>
    <w:rsid w:val="00967A8B"/>
    <w:rsid w:val="00970B79"/>
    <w:rsid w:val="00971E72"/>
    <w:rsid w:val="00972A23"/>
    <w:rsid w:val="009763CA"/>
    <w:rsid w:val="00976772"/>
    <w:rsid w:val="00977A7F"/>
    <w:rsid w:val="00980462"/>
    <w:rsid w:val="00982A21"/>
    <w:rsid w:val="00991FDA"/>
    <w:rsid w:val="009927A1"/>
    <w:rsid w:val="0099372E"/>
    <w:rsid w:val="0099648B"/>
    <w:rsid w:val="00996B7E"/>
    <w:rsid w:val="0099774D"/>
    <w:rsid w:val="009A0859"/>
    <w:rsid w:val="009A2D2A"/>
    <w:rsid w:val="009A2EAF"/>
    <w:rsid w:val="009A2EFB"/>
    <w:rsid w:val="009A5F3B"/>
    <w:rsid w:val="009A627F"/>
    <w:rsid w:val="009B0B61"/>
    <w:rsid w:val="009B1D57"/>
    <w:rsid w:val="009B28C0"/>
    <w:rsid w:val="009B3A31"/>
    <w:rsid w:val="009B5D06"/>
    <w:rsid w:val="009B7136"/>
    <w:rsid w:val="009B7806"/>
    <w:rsid w:val="009B7EBE"/>
    <w:rsid w:val="009C1AC0"/>
    <w:rsid w:val="009C3959"/>
    <w:rsid w:val="009C3AC2"/>
    <w:rsid w:val="009C5CB9"/>
    <w:rsid w:val="009D4365"/>
    <w:rsid w:val="009D491C"/>
    <w:rsid w:val="009D4E3B"/>
    <w:rsid w:val="009D7BC9"/>
    <w:rsid w:val="009E0C5A"/>
    <w:rsid w:val="009E1982"/>
    <w:rsid w:val="009E3E6E"/>
    <w:rsid w:val="009E4D2C"/>
    <w:rsid w:val="009E59C2"/>
    <w:rsid w:val="009E64CD"/>
    <w:rsid w:val="009F0978"/>
    <w:rsid w:val="009F3731"/>
    <w:rsid w:val="009F3AEC"/>
    <w:rsid w:val="009F3CEB"/>
    <w:rsid w:val="00A00081"/>
    <w:rsid w:val="00A015F7"/>
    <w:rsid w:val="00A02D4E"/>
    <w:rsid w:val="00A04245"/>
    <w:rsid w:val="00A05D89"/>
    <w:rsid w:val="00A10D56"/>
    <w:rsid w:val="00A12AAE"/>
    <w:rsid w:val="00A13BB2"/>
    <w:rsid w:val="00A16DD1"/>
    <w:rsid w:val="00A17963"/>
    <w:rsid w:val="00A22327"/>
    <w:rsid w:val="00A22441"/>
    <w:rsid w:val="00A22ECC"/>
    <w:rsid w:val="00A23F3B"/>
    <w:rsid w:val="00A23F56"/>
    <w:rsid w:val="00A24406"/>
    <w:rsid w:val="00A2560A"/>
    <w:rsid w:val="00A2571D"/>
    <w:rsid w:val="00A25F64"/>
    <w:rsid w:val="00A27CC2"/>
    <w:rsid w:val="00A27CE5"/>
    <w:rsid w:val="00A3221B"/>
    <w:rsid w:val="00A3273B"/>
    <w:rsid w:val="00A32F28"/>
    <w:rsid w:val="00A40ED6"/>
    <w:rsid w:val="00A42FE6"/>
    <w:rsid w:val="00A437AD"/>
    <w:rsid w:val="00A45B8C"/>
    <w:rsid w:val="00A4618E"/>
    <w:rsid w:val="00A470EE"/>
    <w:rsid w:val="00A47621"/>
    <w:rsid w:val="00A479CD"/>
    <w:rsid w:val="00A5014D"/>
    <w:rsid w:val="00A50577"/>
    <w:rsid w:val="00A508CE"/>
    <w:rsid w:val="00A50CFC"/>
    <w:rsid w:val="00A54D67"/>
    <w:rsid w:val="00A55A3F"/>
    <w:rsid w:val="00A56BC4"/>
    <w:rsid w:val="00A57633"/>
    <w:rsid w:val="00A652F6"/>
    <w:rsid w:val="00A70004"/>
    <w:rsid w:val="00A72EC7"/>
    <w:rsid w:val="00A732EA"/>
    <w:rsid w:val="00A7489E"/>
    <w:rsid w:val="00A8015F"/>
    <w:rsid w:val="00A809F9"/>
    <w:rsid w:val="00A80BD2"/>
    <w:rsid w:val="00A82824"/>
    <w:rsid w:val="00A85039"/>
    <w:rsid w:val="00A851F7"/>
    <w:rsid w:val="00A852DB"/>
    <w:rsid w:val="00A85E66"/>
    <w:rsid w:val="00A8723C"/>
    <w:rsid w:val="00A906AA"/>
    <w:rsid w:val="00A9221E"/>
    <w:rsid w:val="00A94C5E"/>
    <w:rsid w:val="00A9598C"/>
    <w:rsid w:val="00AA0024"/>
    <w:rsid w:val="00AA241A"/>
    <w:rsid w:val="00AA252C"/>
    <w:rsid w:val="00AA38A1"/>
    <w:rsid w:val="00AA38AF"/>
    <w:rsid w:val="00AA666E"/>
    <w:rsid w:val="00AA7EEA"/>
    <w:rsid w:val="00AB338B"/>
    <w:rsid w:val="00AB5518"/>
    <w:rsid w:val="00AB649B"/>
    <w:rsid w:val="00AB768A"/>
    <w:rsid w:val="00AC01D4"/>
    <w:rsid w:val="00AC4258"/>
    <w:rsid w:val="00AC4A04"/>
    <w:rsid w:val="00AC5FC6"/>
    <w:rsid w:val="00AC6EBB"/>
    <w:rsid w:val="00AD031E"/>
    <w:rsid w:val="00AD336F"/>
    <w:rsid w:val="00AD3550"/>
    <w:rsid w:val="00AD40EC"/>
    <w:rsid w:val="00AD4DB4"/>
    <w:rsid w:val="00AD518F"/>
    <w:rsid w:val="00AE231F"/>
    <w:rsid w:val="00AE2564"/>
    <w:rsid w:val="00AE301F"/>
    <w:rsid w:val="00AE3302"/>
    <w:rsid w:val="00AE3D8D"/>
    <w:rsid w:val="00AE5316"/>
    <w:rsid w:val="00AE7077"/>
    <w:rsid w:val="00AE732E"/>
    <w:rsid w:val="00AF01CA"/>
    <w:rsid w:val="00AF28A3"/>
    <w:rsid w:val="00AF61C2"/>
    <w:rsid w:val="00AF6CC6"/>
    <w:rsid w:val="00AF7A94"/>
    <w:rsid w:val="00B011CD"/>
    <w:rsid w:val="00B0296A"/>
    <w:rsid w:val="00B02C13"/>
    <w:rsid w:val="00B037B1"/>
    <w:rsid w:val="00B04EB1"/>
    <w:rsid w:val="00B07245"/>
    <w:rsid w:val="00B12295"/>
    <w:rsid w:val="00B137BE"/>
    <w:rsid w:val="00B1700E"/>
    <w:rsid w:val="00B17FA0"/>
    <w:rsid w:val="00B24344"/>
    <w:rsid w:val="00B26769"/>
    <w:rsid w:val="00B27844"/>
    <w:rsid w:val="00B31C91"/>
    <w:rsid w:val="00B3747F"/>
    <w:rsid w:val="00B4029D"/>
    <w:rsid w:val="00B40659"/>
    <w:rsid w:val="00B412C5"/>
    <w:rsid w:val="00B43194"/>
    <w:rsid w:val="00B4382F"/>
    <w:rsid w:val="00B47734"/>
    <w:rsid w:val="00B50FBA"/>
    <w:rsid w:val="00B51086"/>
    <w:rsid w:val="00B558EB"/>
    <w:rsid w:val="00B56D13"/>
    <w:rsid w:val="00B577D3"/>
    <w:rsid w:val="00B60466"/>
    <w:rsid w:val="00B643A2"/>
    <w:rsid w:val="00B649BD"/>
    <w:rsid w:val="00B6548F"/>
    <w:rsid w:val="00B65CCE"/>
    <w:rsid w:val="00B65FDC"/>
    <w:rsid w:val="00B67D6E"/>
    <w:rsid w:val="00B7502A"/>
    <w:rsid w:val="00B77305"/>
    <w:rsid w:val="00B803D0"/>
    <w:rsid w:val="00B82CC2"/>
    <w:rsid w:val="00B84A89"/>
    <w:rsid w:val="00B910D6"/>
    <w:rsid w:val="00B92BEF"/>
    <w:rsid w:val="00B9689A"/>
    <w:rsid w:val="00BA1FFA"/>
    <w:rsid w:val="00BA231B"/>
    <w:rsid w:val="00BA358B"/>
    <w:rsid w:val="00BA4BCA"/>
    <w:rsid w:val="00BA6A73"/>
    <w:rsid w:val="00BA7FF1"/>
    <w:rsid w:val="00BB06CB"/>
    <w:rsid w:val="00BB261F"/>
    <w:rsid w:val="00BB2887"/>
    <w:rsid w:val="00BB4095"/>
    <w:rsid w:val="00BB5EAA"/>
    <w:rsid w:val="00BB5F11"/>
    <w:rsid w:val="00BB6F58"/>
    <w:rsid w:val="00BB7046"/>
    <w:rsid w:val="00BC0401"/>
    <w:rsid w:val="00BC04FA"/>
    <w:rsid w:val="00BC1B43"/>
    <w:rsid w:val="00BC1C22"/>
    <w:rsid w:val="00BC214C"/>
    <w:rsid w:val="00BC2418"/>
    <w:rsid w:val="00BC2AC6"/>
    <w:rsid w:val="00BC2D75"/>
    <w:rsid w:val="00BC460B"/>
    <w:rsid w:val="00BC5725"/>
    <w:rsid w:val="00BC6D92"/>
    <w:rsid w:val="00BD1B70"/>
    <w:rsid w:val="00BD30B1"/>
    <w:rsid w:val="00BD557F"/>
    <w:rsid w:val="00BD5924"/>
    <w:rsid w:val="00BD67BD"/>
    <w:rsid w:val="00BE0F7B"/>
    <w:rsid w:val="00BE10C2"/>
    <w:rsid w:val="00BE379A"/>
    <w:rsid w:val="00BE63BE"/>
    <w:rsid w:val="00BF25D3"/>
    <w:rsid w:val="00C00D08"/>
    <w:rsid w:val="00C01D14"/>
    <w:rsid w:val="00C025B4"/>
    <w:rsid w:val="00C02A61"/>
    <w:rsid w:val="00C03047"/>
    <w:rsid w:val="00C11F61"/>
    <w:rsid w:val="00C1399D"/>
    <w:rsid w:val="00C14AF0"/>
    <w:rsid w:val="00C161FD"/>
    <w:rsid w:val="00C16EBB"/>
    <w:rsid w:val="00C17928"/>
    <w:rsid w:val="00C204F8"/>
    <w:rsid w:val="00C22B4F"/>
    <w:rsid w:val="00C23B46"/>
    <w:rsid w:val="00C23CEF"/>
    <w:rsid w:val="00C23F17"/>
    <w:rsid w:val="00C26D0D"/>
    <w:rsid w:val="00C27C95"/>
    <w:rsid w:val="00C300D2"/>
    <w:rsid w:val="00C32250"/>
    <w:rsid w:val="00C3270F"/>
    <w:rsid w:val="00C3278B"/>
    <w:rsid w:val="00C33375"/>
    <w:rsid w:val="00C34C23"/>
    <w:rsid w:val="00C42005"/>
    <w:rsid w:val="00C44446"/>
    <w:rsid w:val="00C4664D"/>
    <w:rsid w:val="00C46724"/>
    <w:rsid w:val="00C472AA"/>
    <w:rsid w:val="00C47F8D"/>
    <w:rsid w:val="00C506E5"/>
    <w:rsid w:val="00C50A05"/>
    <w:rsid w:val="00C520E2"/>
    <w:rsid w:val="00C523E4"/>
    <w:rsid w:val="00C54AED"/>
    <w:rsid w:val="00C55B2F"/>
    <w:rsid w:val="00C61F74"/>
    <w:rsid w:val="00C61FA2"/>
    <w:rsid w:val="00C63D00"/>
    <w:rsid w:val="00C63D59"/>
    <w:rsid w:val="00C6441B"/>
    <w:rsid w:val="00C7108B"/>
    <w:rsid w:val="00C740AE"/>
    <w:rsid w:val="00C749E8"/>
    <w:rsid w:val="00C77303"/>
    <w:rsid w:val="00C77A7B"/>
    <w:rsid w:val="00C8089F"/>
    <w:rsid w:val="00C836CC"/>
    <w:rsid w:val="00C84270"/>
    <w:rsid w:val="00C85729"/>
    <w:rsid w:val="00C87617"/>
    <w:rsid w:val="00C87A74"/>
    <w:rsid w:val="00C902EE"/>
    <w:rsid w:val="00C90A71"/>
    <w:rsid w:val="00C91574"/>
    <w:rsid w:val="00C91BC2"/>
    <w:rsid w:val="00C92C71"/>
    <w:rsid w:val="00C93F8F"/>
    <w:rsid w:val="00CA0C81"/>
    <w:rsid w:val="00CA0D1A"/>
    <w:rsid w:val="00CA2745"/>
    <w:rsid w:val="00CA3593"/>
    <w:rsid w:val="00CA7F4F"/>
    <w:rsid w:val="00CB258E"/>
    <w:rsid w:val="00CB3C8F"/>
    <w:rsid w:val="00CB5D21"/>
    <w:rsid w:val="00CB66C7"/>
    <w:rsid w:val="00CB75CE"/>
    <w:rsid w:val="00CC02F1"/>
    <w:rsid w:val="00CC11A6"/>
    <w:rsid w:val="00CC135E"/>
    <w:rsid w:val="00CC2AE4"/>
    <w:rsid w:val="00CC2F8D"/>
    <w:rsid w:val="00CC5935"/>
    <w:rsid w:val="00CD00B9"/>
    <w:rsid w:val="00CD47C2"/>
    <w:rsid w:val="00CD4C57"/>
    <w:rsid w:val="00CD5D3F"/>
    <w:rsid w:val="00CE03D4"/>
    <w:rsid w:val="00CE79FD"/>
    <w:rsid w:val="00CF1535"/>
    <w:rsid w:val="00CF1E90"/>
    <w:rsid w:val="00CF3DB3"/>
    <w:rsid w:val="00CF419D"/>
    <w:rsid w:val="00CF6E99"/>
    <w:rsid w:val="00CF72FE"/>
    <w:rsid w:val="00CF754E"/>
    <w:rsid w:val="00CF7D49"/>
    <w:rsid w:val="00D012EB"/>
    <w:rsid w:val="00D052BC"/>
    <w:rsid w:val="00D07026"/>
    <w:rsid w:val="00D1069F"/>
    <w:rsid w:val="00D11C62"/>
    <w:rsid w:val="00D11D92"/>
    <w:rsid w:val="00D1698B"/>
    <w:rsid w:val="00D17E0A"/>
    <w:rsid w:val="00D22C8F"/>
    <w:rsid w:val="00D24B66"/>
    <w:rsid w:val="00D33491"/>
    <w:rsid w:val="00D37019"/>
    <w:rsid w:val="00D3728D"/>
    <w:rsid w:val="00D4261D"/>
    <w:rsid w:val="00D42A42"/>
    <w:rsid w:val="00D44D70"/>
    <w:rsid w:val="00D44F8E"/>
    <w:rsid w:val="00D44FD0"/>
    <w:rsid w:val="00D45C72"/>
    <w:rsid w:val="00D469C0"/>
    <w:rsid w:val="00D5733C"/>
    <w:rsid w:val="00D5755E"/>
    <w:rsid w:val="00D57B69"/>
    <w:rsid w:val="00D60542"/>
    <w:rsid w:val="00D607EF"/>
    <w:rsid w:val="00D60F88"/>
    <w:rsid w:val="00D616CB"/>
    <w:rsid w:val="00D625E7"/>
    <w:rsid w:val="00D646BD"/>
    <w:rsid w:val="00D70239"/>
    <w:rsid w:val="00D71201"/>
    <w:rsid w:val="00D720C7"/>
    <w:rsid w:val="00D73A26"/>
    <w:rsid w:val="00D74DA1"/>
    <w:rsid w:val="00D74EB6"/>
    <w:rsid w:val="00D76AA7"/>
    <w:rsid w:val="00D77A04"/>
    <w:rsid w:val="00D81D06"/>
    <w:rsid w:val="00D8341A"/>
    <w:rsid w:val="00D8652C"/>
    <w:rsid w:val="00D876E6"/>
    <w:rsid w:val="00D87742"/>
    <w:rsid w:val="00D90D9D"/>
    <w:rsid w:val="00D94085"/>
    <w:rsid w:val="00D95F07"/>
    <w:rsid w:val="00D96C29"/>
    <w:rsid w:val="00DA021A"/>
    <w:rsid w:val="00DA1025"/>
    <w:rsid w:val="00DA1062"/>
    <w:rsid w:val="00DA1CF9"/>
    <w:rsid w:val="00DA22EC"/>
    <w:rsid w:val="00DA4D8C"/>
    <w:rsid w:val="00DA5860"/>
    <w:rsid w:val="00DA7378"/>
    <w:rsid w:val="00DA7643"/>
    <w:rsid w:val="00DB11FA"/>
    <w:rsid w:val="00DB2767"/>
    <w:rsid w:val="00DB4C36"/>
    <w:rsid w:val="00DB5045"/>
    <w:rsid w:val="00DB568D"/>
    <w:rsid w:val="00DB6B30"/>
    <w:rsid w:val="00DB7588"/>
    <w:rsid w:val="00DC4729"/>
    <w:rsid w:val="00DC5BFA"/>
    <w:rsid w:val="00DC75AD"/>
    <w:rsid w:val="00DD152E"/>
    <w:rsid w:val="00DD212A"/>
    <w:rsid w:val="00DD7208"/>
    <w:rsid w:val="00DD76B4"/>
    <w:rsid w:val="00DE0365"/>
    <w:rsid w:val="00DE508E"/>
    <w:rsid w:val="00DE556F"/>
    <w:rsid w:val="00DE56BB"/>
    <w:rsid w:val="00DF210A"/>
    <w:rsid w:val="00DF2C99"/>
    <w:rsid w:val="00DF4CF5"/>
    <w:rsid w:val="00DF4E7F"/>
    <w:rsid w:val="00DF5DFD"/>
    <w:rsid w:val="00DF7637"/>
    <w:rsid w:val="00E03028"/>
    <w:rsid w:val="00E03B6D"/>
    <w:rsid w:val="00E0521D"/>
    <w:rsid w:val="00E05A8D"/>
    <w:rsid w:val="00E07E6C"/>
    <w:rsid w:val="00E10D2D"/>
    <w:rsid w:val="00E1153F"/>
    <w:rsid w:val="00E132FF"/>
    <w:rsid w:val="00E13356"/>
    <w:rsid w:val="00E14C01"/>
    <w:rsid w:val="00E17160"/>
    <w:rsid w:val="00E2453E"/>
    <w:rsid w:val="00E25D05"/>
    <w:rsid w:val="00E27E98"/>
    <w:rsid w:val="00E316EA"/>
    <w:rsid w:val="00E31EAD"/>
    <w:rsid w:val="00E32D5B"/>
    <w:rsid w:val="00E35BEC"/>
    <w:rsid w:val="00E42800"/>
    <w:rsid w:val="00E4441D"/>
    <w:rsid w:val="00E50821"/>
    <w:rsid w:val="00E50EF8"/>
    <w:rsid w:val="00E51EDE"/>
    <w:rsid w:val="00E51F91"/>
    <w:rsid w:val="00E53677"/>
    <w:rsid w:val="00E57B0A"/>
    <w:rsid w:val="00E62BD0"/>
    <w:rsid w:val="00E7047D"/>
    <w:rsid w:val="00E7086E"/>
    <w:rsid w:val="00E7374A"/>
    <w:rsid w:val="00E73C41"/>
    <w:rsid w:val="00E7598F"/>
    <w:rsid w:val="00E76034"/>
    <w:rsid w:val="00E76F60"/>
    <w:rsid w:val="00E812B5"/>
    <w:rsid w:val="00E82729"/>
    <w:rsid w:val="00E83639"/>
    <w:rsid w:val="00E83D90"/>
    <w:rsid w:val="00E83F28"/>
    <w:rsid w:val="00E83F91"/>
    <w:rsid w:val="00E86393"/>
    <w:rsid w:val="00E9107A"/>
    <w:rsid w:val="00E91F62"/>
    <w:rsid w:val="00E927D4"/>
    <w:rsid w:val="00E929EC"/>
    <w:rsid w:val="00E929FD"/>
    <w:rsid w:val="00E93240"/>
    <w:rsid w:val="00E9479B"/>
    <w:rsid w:val="00E9624C"/>
    <w:rsid w:val="00EA04A2"/>
    <w:rsid w:val="00EA0A60"/>
    <w:rsid w:val="00EA4D48"/>
    <w:rsid w:val="00EB080C"/>
    <w:rsid w:val="00EB1BD5"/>
    <w:rsid w:val="00EB2173"/>
    <w:rsid w:val="00EB2596"/>
    <w:rsid w:val="00EB28DC"/>
    <w:rsid w:val="00EB3E2F"/>
    <w:rsid w:val="00EB5B04"/>
    <w:rsid w:val="00EB62E6"/>
    <w:rsid w:val="00EB63DC"/>
    <w:rsid w:val="00EB7089"/>
    <w:rsid w:val="00EC130A"/>
    <w:rsid w:val="00EC7925"/>
    <w:rsid w:val="00ED1B30"/>
    <w:rsid w:val="00ED250E"/>
    <w:rsid w:val="00ED3EAF"/>
    <w:rsid w:val="00ED4AB3"/>
    <w:rsid w:val="00ED6535"/>
    <w:rsid w:val="00EE149A"/>
    <w:rsid w:val="00EE1991"/>
    <w:rsid w:val="00EE1AC1"/>
    <w:rsid w:val="00EE232B"/>
    <w:rsid w:val="00EE39D6"/>
    <w:rsid w:val="00EE413C"/>
    <w:rsid w:val="00EE52AD"/>
    <w:rsid w:val="00EF12CE"/>
    <w:rsid w:val="00EF214A"/>
    <w:rsid w:val="00EF4943"/>
    <w:rsid w:val="00F00446"/>
    <w:rsid w:val="00F01F92"/>
    <w:rsid w:val="00F030DD"/>
    <w:rsid w:val="00F06A00"/>
    <w:rsid w:val="00F06BE6"/>
    <w:rsid w:val="00F079B6"/>
    <w:rsid w:val="00F10A08"/>
    <w:rsid w:val="00F139CF"/>
    <w:rsid w:val="00F14F52"/>
    <w:rsid w:val="00F159F2"/>
    <w:rsid w:val="00F20447"/>
    <w:rsid w:val="00F22AC5"/>
    <w:rsid w:val="00F23CA3"/>
    <w:rsid w:val="00F254D1"/>
    <w:rsid w:val="00F26B7F"/>
    <w:rsid w:val="00F32B82"/>
    <w:rsid w:val="00F3676A"/>
    <w:rsid w:val="00F4043E"/>
    <w:rsid w:val="00F40CB5"/>
    <w:rsid w:val="00F41BBC"/>
    <w:rsid w:val="00F43B9D"/>
    <w:rsid w:val="00F444F0"/>
    <w:rsid w:val="00F44B98"/>
    <w:rsid w:val="00F473F2"/>
    <w:rsid w:val="00F47596"/>
    <w:rsid w:val="00F50590"/>
    <w:rsid w:val="00F50847"/>
    <w:rsid w:val="00F51FCB"/>
    <w:rsid w:val="00F51FFE"/>
    <w:rsid w:val="00F53F27"/>
    <w:rsid w:val="00F546D1"/>
    <w:rsid w:val="00F62287"/>
    <w:rsid w:val="00F63981"/>
    <w:rsid w:val="00F6513F"/>
    <w:rsid w:val="00F66272"/>
    <w:rsid w:val="00F709C0"/>
    <w:rsid w:val="00F72E46"/>
    <w:rsid w:val="00F76237"/>
    <w:rsid w:val="00F87F1D"/>
    <w:rsid w:val="00F92147"/>
    <w:rsid w:val="00F927A1"/>
    <w:rsid w:val="00F92E4D"/>
    <w:rsid w:val="00FA03AD"/>
    <w:rsid w:val="00FA0AF2"/>
    <w:rsid w:val="00FA290D"/>
    <w:rsid w:val="00FA3764"/>
    <w:rsid w:val="00FA3C21"/>
    <w:rsid w:val="00FA56ED"/>
    <w:rsid w:val="00FA76DC"/>
    <w:rsid w:val="00FA792E"/>
    <w:rsid w:val="00FA7B28"/>
    <w:rsid w:val="00FA7DE7"/>
    <w:rsid w:val="00FB18A3"/>
    <w:rsid w:val="00FB4675"/>
    <w:rsid w:val="00FB5574"/>
    <w:rsid w:val="00FB5C29"/>
    <w:rsid w:val="00FB5FA6"/>
    <w:rsid w:val="00FC1310"/>
    <w:rsid w:val="00FC2953"/>
    <w:rsid w:val="00FC2FF3"/>
    <w:rsid w:val="00FC3263"/>
    <w:rsid w:val="00FC42D9"/>
    <w:rsid w:val="00FC48D8"/>
    <w:rsid w:val="00FC51F9"/>
    <w:rsid w:val="00FC5B40"/>
    <w:rsid w:val="00FC5FF8"/>
    <w:rsid w:val="00FC6F01"/>
    <w:rsid w:val="00FC702B"/>
    <w:rsid w:val="00FD30BE"/>
    <w:rsid w:val="00FD3514"/>
    <w:rsid w:val="00FD3D7C"/>
    <w:rsid w:val="00FD4F8F"/>
    <w:rsid w:val="00FD6092"/>
    <w:rsid w:val="00FE0BA5"/>
    <w:rsid w:val="00FE0C16"/>
    <w:rsid w:val="00FE14AD"/>
    <w:rsid w:val="00FE14B1"/>
    <w:rsid w:val="00FE1F6A"/>
    <w:rsid w:val="00FE2C77"/>
    <w:rsid w:val="00FE3095"/>
    <w:rsid w:val="00FE38A7"/>
    <w:rsid w:val="00FE5DAB"/>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F3676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unhideWhenUsed/>
    <w:rsid w:val="00F2044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F20447"/>
    <w:rPr>
      <w:color w:val="605E5C"/>
      <w:shd w:val="clear" w:color="auto" w:fill="E1DFDD"/>
    </w:rPr>
  </w:style>
  <w:style w:type="character" w:customStyle="1" w:styleId="Heading3Char">
    <w:name w:val="Heading 3 Char"/>
    <w:basedOn w:val="DefaultParagraphFont"/>
    <w:link w:val="Heading3"/>
    <w:uiPriority w:val="9"/>
    <w:semiHidden/>
    <w:rsid w:val="00F3676A"/>
    <w:rPr>
      <w:rFonts w:asciiTheme="majorHAnsi" w:eastAsiaTheme="majorEastAsia" w:hAnsiTheme="majorHAnsi" w:cstheme="majorBidi"/>
      <w:color w:val="1F3763" w:themeColor="accent1" w:themeShade="7F"/>
      <w:sz w:val="24"/>
      <w:szCs w:val="24"/>
      <w:lang w:eastAsia="en-GB"/>
    </w:rPr>
  </w:style>
  <w:style w:type="character" w:styleId="FollowedHyperlink">
    <w:name w:val="FollowedHyperlink"/>
    <w:basedOn w:val="DefaultParagraphFont"/>
    <w:uiPriority w:val="99"/>
    <w:semiHidden/>
    <w:unhideWhenUsed/>
    <w:rsid w:val="00150E1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07904618">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80490234">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46962156">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0649014">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487016509">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4151419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62281574">
      <w:bodyDiv w:val="1"/>
      <w:marLeft w:val="0"/>
      <w:marRight w:val="0"/>
      <w:marTop w:val="0"/>
      <w:marBottom w:val="0"/>
      <w:divBdr>
        <w:top w:val="none" w:sz="0" w:space="0" w:color="auto"/>
        <w:left w:val="none" w:sz="0" w:space="0" w:color="auto"/>
        <w:bottom w:val="none" w:sz="0" w:space="0" w:color="auto"/>
        <w:right w:val="none" w:sz="0" w:space="0" w:color="auto"/>
      </w:divBdr>
    </w:div>
    <w:div w:id="1895702139">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britishburnassociation.org/news/burns-from-use-of-nitrous-oxide-on-the-rise/" TargetMode="External"/><Relationship Id="rId26" Type="http://schemas.openxmlformats.org/officeDocument/2006/relationships/hyperlink" Target="https://www.college.police.uk/career-learning/competency-and-values-framework" TargetMode="External"/><Relationship Id="rId39" Type="http://schemas.openxmlformats.org/officeDocument/2006/relationships/hyperlink" Target="https://news.npcc.police.uk/releases/social-media-is-a-powerful-tool-for-police-to-engage-with-the-public" TargetMode="External"/><Relationship Id="rId3" Type="http://schemas.openxmlformats.org/officeDocument/2006/relationships/customXml" Target="../customXml/item3.xml"/><Relationship Id="rId21" Type="http://schemas.openxmlformats.org/officeDocument/2006/relationships/hyperlink" Target="https://www.college.police.uk/app/major-investigation-and-public-protection/missing-persons/missing-persons" TargetMode="External"/><Relationship Id="rId34" Type="http://schemas.openxmlformats.org/officeDocument/2006/relationships/hyperlink" Target="https://assets.publishing.service.gov.uk/media/64955fb9de8682000cbc8cf0/Strategic_Policing_Requirement_V1.3.pdf" TargetMode="External"/><Relationship Id="rId42" Type="http://schemas.openxmlformats.org/officeDocument/2006/relationships/hyperlink" Target="https://www.npcc.police.uk/SysSiteAssets/media/downloads/publications/publications-log/2023/impact-report-202223-final.pdf" TargetMode="External"/><Relationship Id="rId47" Type="http://schemas.openxmlformats.org/officeDocument/2006/relationships/hyperlink" Target="https://thrivementoring.reading.ac.uk/article/mentoring-vs-coaching-the-key-differences-and-benefits/" TargetMode="External"/><Relationship Id="rId50" Type="http://schemas.openxmlformats.org/officeDocument/2006/relationships/hyperlink" Target="https://www.westyorkshire.police.uk/ask-the-police/question/Q760"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webopedia.com/definitions/social-media/" TargetMode="External"/><Relationship Id="rId25" Type="http://schemas.openxmlformats.org/officeDocument/2006/relationships/hyperlink" Target="https://www.college.police.uk/ethics/code-of-ethics" TargetMode="External"/><Relationship Id="rId33" Type="http://schemas.openxmlformats.org/officeDocument/2006/relationships/hyperlink" Target="https://doi.org/10.1007/s11896-018-9264-2" TargetMode="External"/><Relationship Id="rId38" Type="http://schemas.openxmlformats.org/officeDocument/2006/relationships/hyperlink" Target="https://www.mckinsey.com/featured-insights/mckinsey-explainers/what-is-social-media" TargetMode="External"/><Relationship Id="rId46" Type="http://schemas.openxmlformats.org/officeDocument/2006/relationships/hyperlink" Target="https://www.policenow.org.uk/wp-content/uploads/2023/03/social-media-guidance.pdf" TargetMode="External"/><Relationship Id="rId2" Type="http://schemas.openxmlformats.org/officeDocument/2006/relationships/customXml" Target="../customXml/item2.xml"/><Relationship Id="rId16" Type="http://schemas.openxmlformats.org/officeDocument/2006/relationships/hyperlink" Target="https://www.disruptiveleadership.institute/grow_model/" TargetMode="External"/><Relationship Id="rId20" Type="http://schemas.openxmlformats.org/officeDocument/2006/relationships/hyperlink" Target="https://www.college.police.uk/app/stop-and-search/legal/legal-basis" TargetMode="External"/><Relationship Id="rId29" Type="http://schemas.openxmlformats.org/officeDocument/2006/relationships/hyperlink" Target="https://www.socialmediatoday.com/content/uk-police-and-social-media-partners-crime" TargetMode="External"/><Relationship Id="rId41" Type="http://schemas.openxmlformats.org/officeDocument/2006/relationships/hyperlink" Target="https://news.npcc.police.uk/resources/vision-202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career-learning/support-for-career-development/mentoring" TargetMode="External"/><Relationship Id="rId32" Type="http://schemas.openxmlformats.org/officeDocument/2006/relationships/hyperlink" Target="https://www.gmp.police.uk/SysSiteAssets/foi-media/greater-manchester/policies/incident-response-policy-v1.3-july-2017-redacted.pdf" TargetMode="External"/><Relationship Id="rId37" Type="http://schemas.openxmlformats.org/officeDocument/2006/relationships/hyperlink" Target="https://www.ccl.org/articles/leading-effectively-articles/what-is-leadership-a-definition/" TargetMode="External"/><Relationship Id="rId40" Type="http://schemas.openxmlformats.org/officeDocument/2006/relationships/hyperlink" Target="https://news.npcc.police.uk/releases/police-chiefs-and-pccs-set-out-a-vision-for-policing-in-2025" TargetMode="External"/><Relationship Id="rId45" Type="http://schemas.openxmlformats.org/officeDocument/2006/relationships/hyperlink" Target="https://www.polfed.org/news/latest-news/2022/attrition-rates-show-more-must-be-done-to-retain-new-recruits/" TargetMode="External"/><Relationship Id="rId53"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ork.chron.com/effects-work-life-imbalance-5967.html" TargetMode="External"/><Relationship Id="rId23" Type="http://schemas.openxmlformats.org/officeDocument/2006/relationships/hyperlink" Target="https://www.college.police.uk/careerlearning/leadership/leadership-standards" TargetMode="External"/><Relationship Id="rId28" Type="http://schemas.openxmlformats.org/officeDocument/2006/relationships/hyperlink" Target="https://www.investopedia.com/terms/s/social-media.asp" TargetMode="External"/><Relationship Id="rId36" Type="http://schemas.openxmlformats.org/officeDocument/2006/relationships/hyperlink" Target="https://www.londonsairambulance.org.uk/news-and-stories/charity/new-research-shows-driving-on-blue-lights-cuts-time-taken-to-reach-patient-by-half" TargetMode="External"/><Relationship Id="rId49" Type="http://schemas.openxmlformats.org/officeDocument/2006/relationships/hyperlink" Target="https://www.police-foundation.org.uk/wp-content/uploads/2017/08/Social_media_briefing_FINAL.pdf" TargetMode="External"/><Relationship Id="rId10" Type="http://schemas.openxmlformats.org/officeDocument/2006/relationships/endnotes" Target="endnotes.xml"/><Relationship Id="rId19" Type="http://schemas.openxmlformats.org/officeDocument/2006/relationships/hyperlink" Target="https://www.college.police.uk/app/investigation/investigation-process" TargetMode="External"/><Relationship Id="rId31" Type="http://schemas.openxmlformats.org/officeDocument/2006/relationships/hyperlink" Target="https://www.gov.uk/government/publications/hmpps-risk-of-serious-harm-guidance-2020" TargetMode="External"/><Relationship Id="rId44" Type="http://schemas.openxmlformats.org/officeDocument/2006/relationships/hyperlink" Target="https://www.statista.com/statistics/507392/uk-number-and-penetration-rate-of-internet-and-mobile-internet-users/"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assets.production.copweb.aws.college.police.uk/s3fs-public/2023-04/College-of-Policing-Corporate-strategy-2022-2026.pdf" TargetMode="External"/><Relationship Id="rId27" Type="http://schemas.openxmlformats.org/officeDocument/2006/relationships/hyperlink" Target="https://www.businessnewsdaily.com/2377-social-media-hiring.html" TargetMode="External"/><Relationship Id="rId30" Type="http://schemas.openxmlformats.org/officeDocument/2006/relationships/hyperlink" Target="https://doi.org/10.1177/0032258x20917442" TargetMode="External"/><Relationship Id="rId35" Type="http://schemas.openxmlformats.org/officeDocument/2006/relationships/hyperlink" Target="https://hbr.org/2024/04/6-common-leadership-styles-and-how-to-decide-which-to-use-when" TargetMode="External"/><Relationship Id="rId43" Type="http://schemas.openxmlformats.org/officeDocument/2006/relationships/hyperlink" Target="https://www.betterup.com/blog/benefits-of-mentorship" TargetMode="External"/><Relationship Id="rId48" Type="http://schemas.openxmlformats.org/officeDocument/2006/relationships/hyperlink" Target="https://www.statista.com/statistics/283291/police-complaint-cases-in-england-and-wales/" TargetMode="External"/><Relationship Id="rId8" Type="http://schemas.openxmlformats.org/officeDocument/2006/relationships/webSettings" Target="webSettings.xml"/><Relationship Id="rId51" Type="http://schemas.openxmlformats.org/officeDocument/2006/relationships/hyperlink" Target="https://doi.org/10.1186/s40359-023-01243-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1891</TotalTime>
  <Pages>33</Pages>
  <Words>12034</Words>
  <Characters>68598</Characters>
  <Application>Microsoft Office Word</Application>
  <DocSecurity>0</DocSecurity>
  <Lines>571</Lines>
  <Paragraphs>160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80472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Dumayne-Davis, Connor</cp:lastModifiedBy>
  <cp:revision>645</cp:revision>
  <cp:lastPrinted>2014-08-26T08:55:00Z</cp:lastPrinted>
  <dcterms:created xsi:type="dcterms:W3CDTF">2024-04-05T10:14:00Z</dcterms:created>
  <dcterms:modified xsi:type="dcterms:W3CDTF">2024-10-25T13:17:00Z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2024-04-05T10:14:42Z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fe19a512-18c8-42ff-884b-5daef6a4f22a</vt:lpwstr>
  </property>
  <property fmtid="{D5CDD505-2E9C-101B-9397-08002B2CF9AE}" pid="9" name="MSIP_Label_f2acd28b-79a3-4a0f-b0ff-4b75658b1549_ContentBits">
    <vt:lpwstr>0</vt:lpwstr>
  </property>
</Properties>
</file>