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3EF14" w14:textId="77777777" w:rsidR="00BD5251" w:rsidRDefault="00BD5251" w:rsidP="00A97DD9">
      <w:pPr>
        <w:spacing w:after="0"/>
        <w:jc w:val="center"/>
        <w:rPr>
          <w:rFonts w:cs="Arial"/>
          <w:b/>
          <w:bCs/>
          <w:kern w:val="0"/>
          <w:sz w:val="32"/>
          <w:szCs w:val="32"/>
          <w14:ligatures w14:val="none"/>
        </w:rPr>
      </w:pPr>
    </w:p>
    <w:p w14:paraId="6E77B159" w14:textId="77777777" w:rsidR="00BD5251" w:rsidRDefault="00BD5251" w:rsidP="00A97DD9">
      <w:pPr>
        <w:spacing w:after="0"/>
        <w:jc w:val="center"/>
        <w:rPr>
          <w:rFonts w:cs="Arial"/>
          <w:b/>
          <w:bCs/>
          <w:kern w:val="0"/>
          <w:sz w:val="32"/>
          <w:szCs w:val="32"/>
          <w14:ligatures w14:val="none"/>
        </w:rPr>
      </w:pPr>
    </w:p>
    <w:p w14:paraId="00DB906F" w14:textId="77777777" w:rsidR="00BD5251" w:rsidRDefault="00BD5251" w:rsidP="00A97DD9">
      <w:pPr>
        <w:spacing w:after="0"/>
        <w:jc w:val="center"/>
        <w:rPr>
          <w:rFonts w:cs="Arial"/>
          <w:b/>
          <w:bCs/>
          <w:kern w:val="0"/>
          <w:sz w:val="32"/>
          <w:szCs w:val="32"/>
          <w14:ligatures w14:val="none"/>
        </w:rPr>
      </w:pPr>
    </w:p>
    <w:p w14:paraId="0240916C" w14:textId="77777777" w:rsidR="00BD5251" w:rsidRDefault="00BD5251" w:rsidP="00A97DD9">
      <w:pPr>
        <w:spacing w:after="0"/>
        <w:jc w:val="center"/>
        <w:rPr>
          <w:rFonts w:cs="Arial"/>
          <w:b/>
          <w:bCs/>
          <w:kern w:val="0"/>
          <w:sz w:val="32"/>
          <w:szCs w:val="32"/>
          <w14:ligatures w14:val="none"/>
        </w:rPr>
      </w:pPr>
    </w:p>
    <w:p w14:paraId="02179E54" w14:textId="77777777" w:rsidR="00BD5251" w:rsidRDefault="00BD5251" w:rsidP="00A97DD9">
      <w:pPr>
        <w:spacing w:after="0"/>
        <w:jc w:val="center"/>
        <w:rPr>
          <w:rFonts w:cs="Arial"/>
          <w:b/>
          <w:bCs/>
          <w:kern w:val="0"/>
          <w:sz w:val="32"/>
          <w:szCs w:val="32"/>
          <w14:ligatures w14:val="none"/>
        </w:rPr>
      </w:pPr>
    </w:p>
    <w:p w14:paraId="5F219D11" w14:textId="77777777" w:rsidR="00BD5251" w:rsidRDefault="00BD5251" w:rsidP="00A97DD9">
      <w:pPr>
        <w:spacing w:after="0"/>
        <w:jc w:val="center"/>
        <w:rPr>
          <w:rFonts w:cs="Arial"/>
          <w:b/>
          <w:bCs/>
          <w:kern w:val="0"/>
          <w:sz w:val="32"/>
          <w:szCs w:val="32"/>
          <w14:ligatures w14:val="none"/>
        </w:rPr>
      </w:pPr>
    </w:p>
    <w:p w14:paraId="27938E9C" w14:textId="77777777" w:rsidR="00BD5251" w:rsidRDefault="00BD5251" w:rsidP="00A97DD9">
      <w:pPr>
        <w:spacing w:after="0"/>
        <w:jc w:val="center"/>
        <w:rPr>
          <w:rFonts w:cs="Arial"/>
          <w:b/>
          <w:bCs/>
          <w:kern w:val="0"/>
          <w:sz w:val="32"/>
          <w:szCs w:val="32"/>
          <w14:ligatures w14:val="none"/>
        </w:rPr>
      </w:pPr>
    </w:p>
    <w:p w14:paraId="62D2B396" w14:textId="17519563" w:rsidR="00A97DD9" w:rsidRDefault="00F57F7C" w:rsidP="00A97DD9">
      <w:pPr>
        <w:spacing w:after="0"/>
        <w:jc w:val="center"/>
        <w:rPr>
          <w:rFonts w:cs="Arial"/>
          <w:b/>
          <w:bCs/>
          <w:kern w:val="0"/>
          <w:sz w:val="32"/>
          <w:szCs w:val="32"/>
          <w14:ligatures w14:val="none"/>
        </w:rPr>
      </w:pPr>
      <w:r w:rsidRPr="00A97DD9">
        <w:rPr>
          <w:rFonts w:cs="Arial"/>
          <w:b/>
          <w:bCs/>
          <w:kern w:val="0"/>
          <w:sz w:val="32"/>
          <w:szCs w:val="32"/>
          <w14:ligatures w14:val="none"/>
        </w:rPr>
        <w:t>Hotel Placement Research Project</w:t>
      </w:r>
    </w:p>
    <w:p w14:paraId="4840752E" w14:textId="77777777" w:rsidR="00BD5251" w:rsidRDefault="00F57F7C" w:rsidP="00A97DD9">
      <w:pPr>
        <w:spacing w:after="0"/>
        <w:jc w:val="center"/>
        <w:rPr>
          <w:rFonts w:cs="Arial"/>
          <w:b/>
          <w:bCs/>
          <w:color w:val="002060"/>
          <w:kern w:val="0"/>
          <w:sz w:val="32"/>
          <w:szCs w:val="32"/>
          <w14:ligatures w14:val="none"/>
        </w:rPr>
      </w:pPr>
      <w:r w:rsidRPr="00141B9E">
        <w:rPr>
          <w:rFonts w:cs="Arial"/>
          <w:b/>
          <w:bCs/>
          <w:color w:val="002060"/>
          <w:kern w:val="0"/>
          <w:sz w:val="32"/>
          <w:szCs w:val="32"/>
          <w14:ligatures w14:val="none"/>
        </w:rPr>
        <w:t>Proposal: A critical comparison between insourced and Outsourced housekeeping departments for saving operation costs of a hotel: A study based on the London Marriot Hotel in London</w:t>
      </w:r>
    </w:p>
    <w:p w14:paraId="42242476" w14:textId="77777777" w:rsidR="002925A3" w:rsidRPr="00141B9E" w:rsidRDefault="002925A3" w:rsidP="00A97DD9">
      <w:pPr>
        <w:spacing w:after="0"/>
        <w:jc w:val="center"/>
        <w:rPr>
          <w:rFonts w:cs="Arial"/>
          <w:b/>
          <w:bCs/>
          <w:color w:val="002060"/>
          <w:kern w:val="0"/>
          <w:sz w:val="32"/>
          <w:szCs w:val="32"/>
          <w14:ligatures w14:val="none"/>
        </w:rPr>
      </w:pPr>
    </w:p>
    <w:p w14:paraId="6BDC50EE" w14:textId="30E44F86" w:rsidR="00A97DD9" w:rsidRPr="00A97DD9" w:rsidRDefault="00F57F7C" w:rsidP="00A97DD9">
      <w:pPr>
        <w:spacing w:after="0"/>
        <w:jc w:val="center"/>
        <w:rPr>
          <w:rFonts w:cs="Arial"/>
          <w:b/>
          <w:bCs/>
          <w:kern w:val="0"/>
          <w:sz w:val="32"/>
          <w:szCs w:val="32"/>
          <w14:ligatures w14:val="none"/>
        </w:rPr>
      </w:pPr>
      <w:r w:rsidRPr="00A97DD9">
        <w:rPr>
          <w:rFonts w:cs="Arial"/>
          <w:b/>
          <w:bCs/>
          <w:kern w:val="0"/>
          <w:sz w:val="32"/>
          <w:szCs w:val="32"/>
          <w14:ligatures w14:val="none"/>
        </w:rPr>
        <w:t>Student Name:</w:t>
      </w:r>
      <w:r w:rsidR="002925A3">
        <w:rPr>
          <w:rFonts w:cs="Arial"/>
          <w:b/>
          <w:bCs/>
          <w:kern w:val="0"/>
          <w:sz w:val="32"/>
          <w:szCs w:val="32"/>
          <w14:ligatures w14:val="none"/>
        </w:rPr>
        <w:t xml:space="preserve"> Khalida Miah</w:t>
      </w:r>
    </w:p>
    <w:p w14:paraId="7E19B7E3" w14:textId="588474A0" w:rsidR="00A97DD9" w:rsidRPr="00A97DD9" w:rsidRDefault="00F57F7C" w:rsidP="00A97DD9">
      <w:pPr>
        <w:spacing w:after="0"/>
        <w:jc w:val="center"/>
        <w:rPr>
          <w:rFonts w:cs="Arial"/>
          <w:b/>
          <w:bCs/>
          <w:kern w:val="0"/>
          <w:sz w:val="32"/>
          <w:szCs w:val="32"/>
          <w14:ligatures w14:val="none"/>
        </w:rPr>
      </w:pPr>
      <w:r w:rsidRPr="00A97DD9">
        <w:rPr>
          <w:rFonts w:cs="Arial"/>
          <w:b/>
          <w:bCs/>
          <w:kern w:val="0"/>
          <w:sz w:val="32"/>
          <w:szCs w:val="32"/>
          <w14:ligatures w14:val="none"/>
        </w:rPr>
        <w:t>Student ID:</w:t>
      </w:r>
      <w:r w:rsidR="002925A3">
        <w:rPr>
          <w:rFonts w:cs="Arial"/>
          <w:b/>
          <w:bCs/>
          <w:kern w:val="0"/>
          <w:sz w:val="32"/>
          <w:szCs w:val="32"/>
          <w14:ligatures w14:val="none"/>
        </w:rPr>
        <w:t xml:space="preserve"> 2017369</w:t>
      </w:r>
    </w:p>
    <w:p w14:paraId="3BB0825D" w14:textId="7A79F698" w:rsidR="00A97DD9" w:rsidRPr="00A97DD9" w:rsidRDefault="00F57F7C" w:rsidP="00A97DD9">
      <w:pPr>
        <w:spacing w:after="0"/>
        <w:jc w:val="center"/>
        <w:rPr>
          <w:rFonts w:cs="Arial"/>
          <w:b/>
          <w:bCs/>
          <w:kern w:val="0"/>
          <w:sz w:val="32"/>
          <w:szCs w:val="32"/>
          <w14:ligatures w14:val="none"/>
        </w:rPr>
      </w:pPr>
      <w:r w:rsidRPr="00A97DD9">
        <w:rPr>
          <w:rFonts w:cs="Arial"/>
          <w:b/>
          <w:bCs/>
          <w:kern w:val="0"/>
          <w:sz w:val="32"/>
          <w:szCs w:val="32"/>
          <w14:ligatures w14:val="none"/>
        </w:rPr>
        <w:t>Module Leader:</w:t>
      </w:r>
      <w:r w:rsidR="002925A3">
        <w:rPr>
          <w:rFonts w:cs="Arial"/>
          <w:b/>
          <w:bCs/>
          <w:kern w:val="0"/>
          <w:sz w:val="32"/>
          <w:szCs w:val="32"/>
          <w14:ligatures w14:val="none"/>
        </w:rPr>
        <w:t xml:space="preserve"> Chris Wilkin</w:t>
      </w:r>
    </w:p>
    <w:p w14:paraId="1B28CD13" w14:textId="77777777" w:rsidR="007D4929" w:rsidRDefault="00F57F7C" w:rsidP="00A97DD9">
      <w:pPr>
        <w:spacing w:after="0"/>
        <w:jc w:val="center"/>
        <w:rPr>
          <w:lang w:val="en-GB"/>
        </w:rPr>
      </w:pPr>
      <w:r>
        <w:rPr>
          <w:lang w:val="en-GB"/>
        </w:rPr>
        <w:br w:type="page"/>
      </w:r>
    </w:p>
    <w:sdt>
      <w:sdtPr>
        <w:rPr>
          <w:rFonts w:ascii="Arial" w:eastAsiaTheme="minorHAnsi" w:hAnsi="Arial" w:cstheme="minorBidi"/>
          <w:color w:val="auto"/>
          <w:kern w:val="2"/>
          <w:sz w:val="22"/>
          <w:szCs w:val="22"/>
          <w14:ligatures w14:val="standardContextual"/>
        </w:rPr>
        <w:id w:val="-1295438920"/>
        <w:docPartObj>
          <w:docPartGallery w:val="Table of Contents"/>
          <w:docPartUnique/>
        </w:docPartObj>
      </w:sdtPr>
      <w:sdtEndPr>
        <w:rPr>
          <w:b/>
          <w:bCs/>
          <w:noProof/>
        </w:rPr>
      </w:sdtEndPr>
      <w:sdtContent>
        <w:p w14:paraId="07500349" w14:textId="77777777" w:rsidR="007D4929" w:rsidRPr="007D4929" w:rsidRDefault="00F57F7C" w:rsidP="007D4929">
          <w:pPr>
            <w:pStyle w:val="TOCHeading"/>
            <w:spacing w:before="0" w:line="360" w:lineRule="auto"/>
            <w:jc w:val="both"/>
            <w:rPr>
              <w:rFonts w:ascii="Arial" w:hAnsi="Arial" w:cs="Arial"/>
              <w:b/>
              <w:bCs/>
              <w:color w:val="auto"/>
            </w:rPr>
          </w:pPr>
          <w:r w:rsidRPr="007D4929">
            <w:rPr>
              <w:rFonts w:ascii="Arial" w:hAnsi="Arial" w:cs="Arial"/>
              <w:b/>
              <w:bCs/>
              <w:color w:val="auto"/>
            </w:rPr>
            <w:t>Table of Contents</w:t>
          </w:r>
        </w:p>
        <w:p w14:paraId="239AAF89" w14:textId="77777777" w:rsidR="003A0C0C" w:rsidRDefault="00F57F7C" w:rsidP="003A0C0C">
          <w:pPr>
            <w:pStyle w:val="TOC1"/>
            <w:tabs>
              <w:tab w:val="right" w:leader="dot" w:pos="9350"/>
            </w:tabs>
            <w:spacing w:after="0"/>
            <w:rPr>
              <w:rFonts w:asciiTheme="minorHAnsi" w:eastAsiaTheme="minorEastAsia" w:hAnsiTheme="minorHAnsi"/>
              <w:noProof/>
              <w:kern w:val="0"/>
              <w14:ligatures w14:val="none"/>
            </w:rPr>
          </w:pPr>
          <w:r>
            <w:fldChar w:fldCharType="begin"/>
          </w:r>
          <w:r>
            <w:instrText xml:space="preserve"> TOC \o "1-3" \h \z \u </w:instrText>
          </w:r>
          <w:r>
            <w:fldChar w:fldCharType="separate"/>
          </w:r>
          <w:hyperlink w:anchor="_Toc138284609" w:history="1">
            <w:r w:rsidR="003A0C0C" w:rsidRPr="00315010">
              <w:rPr>
                <w:rStyle w:val="Hyperlink"/>
                <w:noProof/>
                <w:lang w:val="en-GB"/>
              </w:rPr>
              <w:t>Introduction:</w:t>
            </w:r>
            <w:r w:rsidR="003A0C0C">
              <w:rPr>
                <w:noProof/>
                <w:webHidden/>
              </w:rPr>
              <w:tab/>
            </w:r>
            <w:r w:rsidR="003A0C0C">
              <w:rPr>
                <w:noProof/>
                <w:webHidden/>
              </w:rPr>
              <w:fldChar w:fldCharType="begin"/>
            </w:r>
            <w:r w:rsidR="003A0C0C">
              <w:rPr>
                <w:noProof/>
                <w:webHidden/>
              </w:rPr>
              <w:instrText xml:space="preserve"> PAGEREF _Toc138284609 \h </w:instrText>
            </w:r>
            <w:r w:rsidR="003A0C0C">
              <w:rPr>
                <w:noProof/>
                <w:webHidden/>
              </w:rPr>
            </w:r>
            <w:r w:rsidR="003A0C0C">
              <w:rPr>
                <w:noProof/>
                <w:webHidden/>
              </w:rPr>
              <w:fldChar w:fldCharType="separate"/>
            </w:r>
            <w:r w:rsidR="003A0C0C">
              <w:rPr>
                <w:noProof/>
                <w:webHidden/>
              </w:rPr>
              <w:t>3</w:t>
            </w:r>
            <w:r w:rsidR="003A0C0C">
              <w:rPr>
                <w:noProof/>
                <w:webHidden/>
              </w:rPr>
              <w:fldChar w:fldCharType="end"/>
            </w:r>
          </w:hyperlink>
        </w:p>
        <w:p w14:paraId="004CCE1A" w14:textId="77777777" w:rsidR="003A0C0C" w:rsidRDefault="00000000" w:rsidP="003A0C0C">
          <w:pPr>
            <w:pStyle w:val="TOC2"/>
            <w:tabs>
              <w:tab w:val="right" w:leader="dot" w:pos="9350"/>
            </w:tabs>
            <w:spacing w:after="0"/>
            <w:rPr>
              <w:rFonts w:asciiTheme="minorHAnsi" w:eastAsiaTheme="minorEastAsia" w:hAnsiTheme="minorHAnsi"/>
              <w:noProof/>
              <w:kern w:val="0"/>
              <w14:ligatures w14:val="none"/>
            </w:rPr>
          </w:pPr>
          <w:hyperlink w:anchor="_Toc138284610" w:history="1">
            <w:r w:rsidR="003A0C0C" w:rsidRPr="00315010">
              <w:rPr>
                <w:rStyle w:val="Hyperlink"/>
                <w:noProof/>
                <w:lang w:val="en-GB"/>
              </w:rPr>
              <w:t>The rationale of the research:</w:t>
            </w:r>
            <w:r w:rsidR="003A0C0C">
              <w:rPr>
                <w:noProof/>
                <w:webHidden/>
              </w:rPr>
              <w:tab/>
            </w:r>
            <w:r w:rsidR="003A0C0C">
              <w:rPr>
                <w:noProof/>
                <w:webHidden/>
              </w:rPr>
              <w:fldChar w:fldCharType="begin"/>
            </w:r>
            <w:r w:rsidR="003A0C0C">
              <w:rPr>
                <w:noProof/>
                <w:webHidden/>
              </w:rPr>
              <w:instrText xml:space="preserve"> PAGEREF _Toc138284610 \h </w:instrText>
            </w:r>
            <w:r w:rsidR="003A0C0C">
              <w:rPr>
                <w:noProof/>
                <w:webHidden/>
              </w:rPr>
            </w:r>
            <w:r w:rsidR="003A0C0C">
              <w:rPr>
                <w:noProof/>
                <w:webHidden/>
              </w:rPr>
              <w:fldChar w:fldCharType="separate"/>
            </w:r>
            <w:r w:rsidR="003A0C0C">
              <w:rPr>
                <w:noProof/>
                <w:webHidden/>
              </w:rPr>
              <w:t>3</w:t>
            </w:r>
            <w:r w:rsidR="003A0C0C">
              <w:rPr>
                <w:noProof/>
                <w:webHidden/>
              </w:rPr>
              <w:fldChar w:fldCharType="end"/>
            </w:r>
          </w:hyperlink>
        </w:p>
        <w:p w14:paraId="1D8B58D2" w14:textId="77777777" w:rsidR="003A0C0C" w:rsidRDefault="00000000" w:rsidP="003A0C0C">
          <w:pPr>
            <w:pStyle w:val="TOC2"/>
            <w:tabs>
              <w:tab w:val="right" w:leader="dot" w:pos="9350"/>
            </w:tabs>
            <w:spacing w:after="0"/>
            <w:rPr>
              <w:rFonts w:asciiTheme="minorHAnsi" w:eastAsiaTheme="minorEastAsia" w:hAnsiTheme="minorHAnsi"/>
              <w:noProof/>
              <w:kern w:val="0"/>
              <w14:ligatures w14:val="none"/>
            </w:rPr>
          </w:pPr>
          <w:hyperlink w:anchor="_Toc138284611" w:history="1">
            <w:r w:rsidR="003A0C0C" w:rsidRPr="00315010">
              <w:rPr>
                <w:rStyle w:val="Hyperlink"/>
                <w:noProof/>
                <w:lang w:val="en-GB"/>
              </w:rPr>
              <w:t>Research Aim and Objectives:</w:t>
            </w:r>
            <w:r w:rsidR="003A0C0C">
              <w:rPr>
                <w:noProof/>
                <w:webHidden/>
              </w:rPr>
              <w:tab/>
            </w:r>
            <w:r w:rsidR="003A0C0C">
              <w:rPr>
                <w:noProof/>
                <w:webHidden/>
              </w:rPr>
              <w:fldChar w:fldCharType="begin"/>
            </w:r>
            <w:r w:rsidR="003A0C0C">
              <w:rPr>
                <w:noProof/>
                <w:webHidden/>
              </w:rPr>
              <w:instrText xml:space="preserve"> PAGEREF _Toc138284611 \h </w:instrText>
            </w:r>
            <w:r w:rsidR="003A0C0C">
              <w:rPr>
                <w:noProof/>
                <w:webHidden/>
              </w:rPr>
            </w:r>
            <w:r w:rsidR="003A0C0C">
              <w:rPr>
                <w:noProof/>
                <w:webHidden/>
              </w:rPr>
              <w:fldChar w:fldCharType="separate"/>
            </w:r>
            <w:r w:rsidR="003A0C0C">
              <w:rPr>
                <w:noProof/>
                <w:webHidden/>
              </w:rPr>
              <w:t>4</w:t>
            </w:r>
            <w:r w:rsidR="003A0C0C">
              <w:rPr>
                <w:noProof/>
                <w:webHidden/>
              </w:rPr>
              <w:fldChar w:fldCharType="end"/>
            </w:r>
          </w:hyperlink>
        </w:p>
        <w:p w14:paraId="05DB2B90" w14:textId="77777777" w:rsidR="003A0C0C" w:rsidRDefault="00000000" w:rsidP="003A0C0C">
          <w:pPr>
            <w:pStyle w:val="TOC3"/>
            <w:tabs>
              <w:tab w:val="right" w:leader="dot" w:pos="9350"/>
            </w:tabs>
            <w:spacing w:after="0"/>
            <w:rPr>
              <w:rFonts w:asciiTheme="minorHAnsi" w:eastAsiaTheme="minorEastAsia" w:hAnsiTheme="minorHAnsi"/>
              <w:noProof/>
              <w:kern w:val="0"/>
              <w14:ligatures w14:val="none"/>
            </w:rPr>
          </w:pPr>
          <w:hyperlink w:anchor="_Toc138284612" w:history="1">
            <w:r w:rsidR="003A0C0C" w:rsidRPr="00315010">
              <w:rPr>
                <w:rStyle w:val="Hyperlink"/>
                <w:noProof/>
                <w:lang w:val="en-GB"/>
              </w:rPr>
              <w:t>Aim:</w:t>
            </w:r>
            <w:r w:rsidR="003A0C0C">
              <w:rPr>
                <w:noProof/>
                <w:webHidden/>
              </w:rPr>
              <w:tab/>
            </w:r>
            <w:r w:rsidR="003A0C0C">
              <w:rPr>
                <w:noProof/>
                <w:webHidden/>
              </w:rPr>
              <w:fldChar w:fldCharType="begin"/>
            </w:r>
            <w:r w:rsidR="003A0C0C">
              <w:rPr>
                <w:noProof/>
                <w:webHidden/>
              </w:rPr>
              <w:instrText xml:space="preserve"> PAGEREF _Toc138284612 \h </w:instrText>
            </w:r>
            <w:r w:rsidR="003A0C0C">
              <w:rPr>
                <w:noProof/>
                <w:webHidden/>
              </w:rPr>
            </w:r>
            <w:r w:rsidR="003A0C0C">
              <w:rPr>
                <w:noProof/>
                <w:webHidden/>
              </w:rPr>
              <w:fldChar w:fldCharType="separate"/>
            </w:r>
            <w:r w:rsidR="003A0C0C">
              <w:rPr>
                <w:noProof/>
                <w:webHidden/>
              </w:rPr>
              <w:t>4</w:t>
            </w:r>
            <w:r w:rsidR="003A0C0C">
              <w:rPr>
                <w:noProof/>
                <w:webHidden/>
              </w:rPr>
              <w:fldChar w:fldCharType="end"/>
            </w:r>
          </w:hyperlink>
        </w:p>
        <w:p w14:paraId="4422E8D0" w14:textId="77777777" w:rsidR="003A0C0C" w:rsidRDefault="00000000" w:rsidP="003A0C0C">
          <w:pPr>
            <w:pStyle w:val="TOC3"/>
            <w:tabs>
              <w:tab w:val="right" w:leader="dot" w:pos="9350"/>
            </w:tabs>
            <w:spacing w:after="0"/>
            <w:rPr>
              <w:rFonts w:asciiTheme="minorHAnsi" w:eastAsiaTheme="minorEastAsia" w:hAnsiTheme="minorHAnsi"/>
              <w:noProof/>
              <w:kern w:val="0"/>
              <w14:ligatures w14:val="none"/>
            </w:rPr>
          </w:pPr>
          <w:hyperlink w:anchor="_Toc138284613" w:history="1">
            <w:r w:rsidR="003A0C0C" w:rsidRPr="00315010">
              <w:rPr>
                <w:rStyle w:val="Hyperlink"/>
                <w:noProof/>
                <w:lang w:val="en-GB"/>
              </w:rPr>
              <w:t>Objectives</w:t>
            </w:r>
            <w:r w:rsidR="003A0C0C">
              <w:rPr>
                <w:noProof/>
                <w:webHidden/>
              </w:rPr>
              <w:tab/>
            </w:r>
            <w:r w:rsidR="003A0C0C">
              <w:rPr>
                <w:noProof/>
                <w:webHidden/>
              </w:rPr>
              <w:fldChar w:fldCharType="begin"/>
            </w:r>
            <w:r w:rsidR="003A0C0C">
              <w:rPr>
                <w:noProof/>
                <w:webHidden/>
              </w:rPr>
              <w:instrText xml:space="preserve"> PAGEREF _Toc138284613 \h </w:instrText>
            </w:r>
            <w:r w:rsidR="003A0C0C">
              <w:rPr>
                <w:noProof/>
                <w:webHidden/>
              </w:rPr>
            </w:r>
            <w:r w:rsidR="003A0C0C">
              <w:rPr>
                <w:noProof/>
                <w:webHidden/>
              </w:rPr>
              <w:fldChar w:fldCharType="separate"/>
            </w:r>
            <w:r w:rsidR="003A0C0C">
              <w:rPr>
                <w:noProof/>
                <w:webHidden/>
              </w:rPr>
              <w:t>4</w:t>
            </w:r>
            <w:r w:rsidR="003A0C0C">
              <w:rPr>
                <w:noProof/>
                <w:webHidden/>
              </w:rPr>
              <w:fldChar w:fldCharType="end"/>
            </w:r>
          </w:hyperlink>
        </w:p>
        <w:p w14:paraId="0A4A4191" w14:textId="77777777" w:rsidR="003A0C0C" w:rsidRDefault="00000000" w:rsidP="003A0C0C">
          <w:pPr>
            <w:pStyle w:val="TOC3"/>
            <w:tabs>
              <w:tab w:val="right" w:leader="dot" w:pos="9350"/>
            </w:tabs>
            <w:spacing w:after="0"/>
            <w:rPr>
              <w:rFonts w:asciiTheme="minorHAnsi" w:eastAsiaTheme="minorEastAsia" w:hAnsiTheme="minorHAnsi"/>
              <w:noProof/>
              <w:kern w:val="0"/>
              <w14:ligatures w14:val="none"/>
            </w:rPr>
          </w:pPr>
          <w:hyperlink w:anchor="_Toc138284614" w:history="1">
            <w:r w:rsidR="003A0C0C" w:rsidRPr="00315010">
              <w:rPr>
                <w:rStyle w:val="Hyperlink"/>
                <w:noProof/>
                <w:lang w:val="en-GB"/>
              </w:rPr>
              <w:t>Questions:</w:t>
            </w:r>
            <w:r w:rsidR="003A0C0C">
              <w:rPr>
                <w:noProof/>
                <w:webHidden/>
              </w:rPr>
              <w:tab/>
            </w:r>
            <w:r w:rsidR="003A0C0C">
              <w:rPr>
                <w:noProof/>
                <w:webHidden/>
              </w:rPr>
              <w:fldChar w:fldCharType="begin"/>
            </w:r>
            <w:r w:rsidR="003A0C0C">
              <w:rPr>
                <w:noProof/>
                <w:webHidden/>
              </w:rPr>
              <w:instrText xml:space="preserve"> PAGEREF _Toc138284614 \h </w:instrText>
            </w:r>
            <w:r w:rsidR="003A0C0C">
              <w:rPr>
                <w:noProof/>
                <w:webHidden/>
              </w:rPr>
            </w:r>
            <w:r w:rsidR="003A0C0C">
              <w:rPr>
                <w:noProof/>
                <w:webHidden/>
              </w:rPr>
              <w:fldChar w:fldCharType="separate"/>
            </w:r>
            <w:r w:rsidR="003A0C0C">
              <w:rPr>
                <w:noProof/>
                <w:webHidden/>
              </w:rPr>
              <w:t>5</w:t>
            </w:r>
            <w:r w:rsidR="003A0C0C">
              <w:rPr>
                <w:noProof/>
                <w:webHidden/>
              </w:rPr>
              <w:fldChar w:fldCharType="end"/>
            </w:r>
          </w:hyperlink>
        </w:p>
        <w:p w14:paraId="5DC20E86" w14:textId="77777777" w:rsidR="003A0C0C" w:rsidRDefault="00000000" w:rsidP="003A0C0C">
          <w:pPr>
            <w:pStyle w:val="TOC1"/>
            <w:tabs>
              <w:tab w:val="right" w:leader="dot" w:pos="9350"/>
            </w:tabs>
            <w:spacing w:after="0"/>
            <w:rPr>
              <w:rFonts w:asciiTheme="minorHAnsi" w:eastAsiaTheme="minorEastAsia" w:hAnsiTheme="minorHAnsi"/>
              <w:noProof/>
              <w:kern w:val="0"/>
              <w14:ligatures w14:val="none"/>
            </w:rPr>
          </w:pPr>
          <w:hyperlink w:anchor="_Toc138284615" w:history="1">
            <w:r w:rsidR="003A0C0C" w:rsidRPr="00315010">
              <w:rPr>
                <w:rStyle w:val="Hyperlink"/>
                <w:noProof/>
                <w:lang w:val="en-GB"/>
              </w:rPr>
              <w:t>Literature Review:</w:t>
            </w:r>
            <w:r w:rsidR="003A0C0C">
              <w:rPr>
                <w:noProof/>
                <w:webHidden/>
              </w:rPr>
              <w:tab/>
            </w:r>
            <w:r w:rsidR="003A0C0C">
              <w:rPr>
                <w:noProof/>
                <w:webHidden/>
              </w:rPr>
              <w:fldChar w:fldCharType="begin"/>
            </w:r>
            <w:r w:rsidR="003A0C0C">
              <w:rPr>
                <w:noProof/>
                <w:webHidden/>
              </w:rPr>
              <w:instrText xml:space="preserve"> PAGEREF _Toc138284615 \h </w:instrText>
            </w:r>
            <w:r w:rsidR="003A0C0C">
              <w:rPr>
                <w:noProof/>
                <w:webHidden/>
              </w:rPr>
            </w:r>
            <w:r w:rsidR="003A0C0C">
              <w:rPr>
                <w:noProof/>
                <w:webHidden/>
              </w:rPr>
              <w:fldChar w:fldCharType="separate"/>
            </w:r>
            <w:r w:rsidR="003A0C0C">
              <w:rPr>
                <w:noProof/>
                <w:webHidden/>
              </w:rPr>
              <w:t>5</w:t>
            </w:r>
            <w:r w:rsidR="003A0C0C">
              <w:rPr>
                <w:noProof/>
                <w:webHidden/>
              </w:rPr>
              <w:fldChar w:fldCharType="end"/>
            </w:r>
          </w:hyperlink>
        </w:p>
        <w:p w14:paraId="78B40304" w14:textId="77777777" w:rsidR="003A0C0C" w:rsidRDefault="00000000" w:rsidP="003A0C0C">
          <w:pPr>
            <w:pStyle w:val="TOC1"/>
            <w:tabs>
              <w:tab w:val="right" w:leader="dot" w:pos="9350"/>
            </w:tabs>
            <w:spacing w:after="0"/>
            <w:rPr>
              <w:rFonts w:asciiTheme="minorHAnsi" w:eastAsiaTheme="minorEastAsia" w:hAnsiTheme="minorHAnsi"/>
              <w:noProof/>
              <w:kern w:val="0"/>
              <w14:ligatures w14:val="none"/>
            </w:rPr>
          </w:pPr>
          <w:hyperlink w:anchor="_Toc138284616" w:history="1">
            <w:r w:rsidR="003A0C0C" w:rsidRPr="00315010">
              <w:rPr>
                <w:rStyle w:val="Hyperlink"/>
                <w:noProof/>
                <w:lang w:val="en-GB"/>
              </w:rPr>
              <w:t>Project Methodology:</w:t>
            </w:r>
            <w:r w:rsidR="003A0C0C">
              <w:rPr>
                <w:noProof/>
                <w:webHidden/>
              </w:rPr>
              <w:tab/>
            </w:r>
            <w:r w:rsidR="003A0C0C">
              <w:rPr>
                <w:noProof/>
                <w:webHidden/>
              </w:rPr>
              <w:fldChar w:fldCharType="begin"/>
            </w:r>
            <w:r w:rsidR="003A0C0C">
              <w:rPr>
                <w:noProof/>
                <w:webHidden/>
              </w:rPr>
              <w:instrText xml:space="preserve"> PAGEREF _Toc138284616 \h </w:instrText>
            </w:r>
            <w:r w:rsidR="003A0C0C">
              <w:rPr>
                <w:noProof/>
                <w:webHidden/>
              </w:rPr>
            </w:r>
            <w:r w:rsidR="003A0C0C">
              <w:rPr>
                <w:noProof/>
                <w:webHidden/>
              </w:rPr>
              <w:fldChar w:fldCharType="separate"/>
            </w:r>
            <w:r w:rsidR="003A0C0C">
              <w:rPr>
                <w:noProof/>
                <w:webHidden/>
              </w:rPr>
              <w:t>7</w:t>
            </w:r>
            <w:r w:rsidR="003A0C0C">
              <w:rPr>
                <w:noProof/>
                <w:webHidden/>
              </w:rPr>
              <w:fldChar w:fldCharType="end"/>
            </w:r>
          </w:hyperlink>
        </w:p>
        <w:p w14:paraId="2CE4B694" w14:textId="77777777" w:rsidR="003A0C0C" w:rsidRDefault="00000000" w:rsidP="003A0C0C">
          <w:pPr>
            <w:pStyle w:val="TOC1"/>
            <w:tabs>
              <w:tab w:val="right" w:leader="dot" w:pos="9350"/>
            </w:tabs>
            <w:spacing w:after="0"/>
            <w:rPr>
              <w:rFonts w:asciiTheme="minorHAnsi" w:eastAsiaTheme="minorEastAsia" w:hAnsiTheme="minorHAnsi"/>
              <w:noProof/>
              <w:kern w:val="0"/>
              <w14:ligatures w14:val="none"/>
            </w:rPr>
          </w:pPr>
          <w:hyperlink w:anchor="_Toc138284617" w:history="1">
            <w:r w:rsidR="003A0C0C" w:rsidRPr="00315010">
              <w:rPr>
                <w:rStyle w:val="Hyperlink"/>
                <w:noProof/>
                <w:lang w:val="en-GB"/>
              </w:rPr>
              <w:t>References:</w:t>
            </w:r>
            <w:r w:rsidR="003A0C0C">
              <w:rPr>
                <w:noProof/>
                <w:webHidden/>
              </w:rPr>
              <w:tab/>
            </w:r>
            <w:r w:rsidR="003A0C0C">
              <w:rPr>
                <w:noProof/>
                <w:webHidden/>
              </w:rPr>
              <w:fldChar w:fldCharType="begin"/>
            </w:r>
            <w:r w:rsidR="003A0C0C">
              <w:rPr>
                <w:noProof/>
                <w:webHidden/>
              </w:rPr>
              <w:instrText xml:space="preserve"> PAGEREF _Toc138284617 \h </w:instrText>
            </w:r>
            <w:r w:rsidR="003A0C0C">
              <w:rPr>
                <w:noProof/>
                <w:webHidden/>
              </w:rPr>
            </w:r>
            <w:r w:rsidR="003A0C0C">
              <w:rPr>
                <w:noProof/>
                <w:webHidden/>
              </w:rPr>
              <w:fldChar w:fldCharType="separate"/>
            </w:r>
            <w:r w:rsidR="003A0C0C">
              <w:rPr>
                <w:noProof/>
                <w:webHidden/>
              </w:rPr>
              <w:t>9</w:t>
            </w:r>
            <w:r w:rsidR="003A0C0C">
              <w:rPr>
                <w:noProof/>
                <w:webHidden/>
              </w:rPr>
              <w:fldChar w:fldCharType="end"/>
            </w:r>
          </w:hyperlink>
        </w:p>
        <w:p w14:paraId="5D3D04A2" w14:textId="77777777" w:rsidR="007D4929" w:rsidRDefault="00F57F7C" w:rsidP="003A0C0C">
          <w:pPr>
            <w:spacing w:after="0"/>
          </w:pPr>
          <w:r>
            <w:rPr>
              <w:b/>
              <w:bCs/>
              <w:noProof/>
            </w:rPr>
            <w:fldChar w:fldCharType="end"/>
          </w:r>
        </w:p>
      </w:sdtContent>
    </w:sdt>
    <w:p w14:paraId="08E7B5E3" w14:textId="77777777" w:rsidR="007D4929" w:rsidRPr="007D4929" w:rsidRDefault="00F57F7C" w:rsidP="007D4929">
      <w:pPr>
        <w:spacing w:after="0"/>
        <w:jc w:val="left"/>
        <w:rPr>
          <w:b/>
          <w:bCs/>
          <w:sz w:val="32"/>
          <w:szCs w:val="32"/>
          <w:lang w:val="en-GB"/>
        </w:rPr>
      </w:pPr>
      <w:r w:rsidRPr="007D4929">
        <w:rPr>
          <w:b/>
          <w:bCs/>
          <w:sz w:val="32"/>
          <w:szCs w:val="32"/>
          <w:lang w:val="en-GB"/>
        </w:rPr>
        <w:t>List of figures:</w:t>
      </w:r>
    </w:p>
    <w:p w14:paraId="3C3982AF" w14:textId="77777777" w:rsidR="003A0C0C" w:rsidRPr="003A0C0C" w:rsidRDefault="003A0C0C">
      <w:pPr>
        <w:pStyle w:val="TableofFigures"/>
        <w:tabs>
          <w:tab w:val="right" w:leader="dot" w:pos="9350"/>
        </w:tabs>
        <w:rPr>
          <w:rFonts w:asciiTheme="minorHAnsi" w:eastAsiaTheme="minorEastAsia" w:hAnsiTheme="minorHAnsi"/>
          <w:noProof/>
          <w:kern w:val="0"/>
          <w14:ligatures w14:val="none"/>
        </w:rPr>
      </w:pPr>
      <w:r w:rsidRPr="003A0C0C">
        <w:rPr>
          <w:lang w:val="en-GB"/>
        </w:rPr>
        <w:fldChar w:fldCharType="begin"/>
      </w:r>
      <w:r w:rsidRPr="003A0C0C">
        <w:rPr>
          <w:lang w:val="en-GB"/>
        </w:rPr>
        <w:instrText xml:space="preserve"> TOC \h \z \c "Figure" </w:instrText>
      </w:r>
      <w:r w:rsidRPr="003A0C0C">
        <w:rPr>
          <w:lang w:val="en-GB"/>
        </w:rPr>
        <w:fldChar w:fldCharType="separate"/>
      </w:r>
      <w:hyperlink w:anchor="_Toc138284631" w:history="1">
        <w:r w:rsidRPr="003A0C0C">
          <w:rPr>
            <w:rStyle w:val="Hyperlink"/>
            <w:noProof/>
          </w:rPr>
          <w:t>Figure 1: UK inflation rate</w:t>
        </w:r>
        <w:r w:rsidRPr="003A0C0C">
          <w:rPr>
            <w:noProof/>
            <w:webHidden/>
          </w:rPr>
          <w:tab/>
        </w:r>
        <w:r w:rsidRPr="003A0C0C">
          <w:rPr>
            <w:noProof/>
            <w:webHidden/>
          </w:rPr>
          <w:fldChar w:fldCharType="begin"/>
        </w:r>
        <w:r w:rsidRPr="003A0C0C">
          <w:rPr>
            <w:noProof/>
            <w:webHidden/>
          </w:rPr>
          <w:instrText xml:space="preserve"> PAGEREF _Toc138284631 \h </w:instrText>
        </w:r>
        <w:r w:rsidRPr="003A0C0C">
          <w:rPr>
            <w:noProof/>
            <w:webHidden/>
          </w:rPr>
        </w:r>
        <w:r w:rsidRPr="003A0C0C">
          <w:rPr>
            <w:noProof/>
            <w:webHidden/>
          </w:rPr>
          <w:fldChar w:fldCharType="separate"/>
        </w:r>
        <w:r w:rsidRPr="003A0C0C">
          <w:rPr>
            <w:noProof/>
            <w:webHidden/>
          </w:rPr>
          <w:t>4</w:t>
        </w:r>
        <w:r w:rsidRPr="003A0C0C">
          <w:rPr>
            <w:noProof/>
            <w:webHidden/>
          </w:rPr>
          <w:fldChar w:fldCharType="end"/>
        </w:r>
      </w:hyperlink>
    </w:p>
    <w:p w14:paraId="0557366A" w14:textId="77777777" w:rsidR="003A0C0C" w:rsidRPr="003A0C0C" w:rsidRDefault="00000000">
      <w:pPr>
        <w:pStyle w:val="TableofFigures"/>
        <w:tabs>
          <w:tab w:val="right" w:leader="dot" w:pos="9350"/>
        </w:tabs>
        <w:rPr>
          <w:rFonts w:asciiTheme="minorHAnsi" w:eastAsiaTheme="minorEastAsia" w:hAnsiTheme="minorHAnsi"/>
          <w:noProof/>
          <w:kern w:val="0"/>
          <w14:ligatures w14:val="none"/>
        </w:rPr>
      </w:pPr>
      <w:hyperlink w:anchor="_Toc138284632" w:history="1">
        <w:r w:rsidR="003A0C0C" w:rsidRPr="003A0C0C">
          <w:rPr>
            <w:rStyle w:val="Hyperlink"/>
            <w:noProof/>
          </w:rPr>
          <w:t>Figure 2:Benefits and drawbacks of Insourced and outsourced housekeeping</w:t>
        </w:r>
        <w:r w:rsidR="003A0C0C" w:rsidRPr="003A0C0C">
          <w:rPr>
            <w:noProof/>
            <w:webHidden/>
          </w:rPr>
          <w:tab/>
        </w:r>
        <w:r w:rsidR="003A0C0C" w:rsidRPr="003A0C0C">
          <w:rPr>
            <w:noProof/>
            <w:webHidden/>
          </w:rPr>
          <w:fldChar w:fldCharType="begin"/>
        </w:r>
        <w:r w:rsidR="003A0C0C" w:rsidRPr="003A0C0C">
          <w:rPr>
            <w:noProof/>
            <w:webHidden/>
          </w:rPr>
          <w:instrText xml:space="preserve"> PAGEREF _Toc138284632 \h </w:instrText>
        </w:r>
        <w:r w:rsidR="003A0C0C" w:rsidRPr="003A0C0C">
          <w:rPr>
            <w:noProof/>
            <w:webHidden/>
          </w:rPr>
        </w:r>
        <w:r w:rsidR="003A0C0C" w:rsidRPr="003A0C0C">
          <w:rPr>
            <w:noProof/>
            <w:webHidden/>
          </w:rPr>
          <w:fldChar w:fldCharType="separate"/>
        </w:r>
        <w:r w:rsidR="003A0C0C" w:rsidRPr="003A0C0C">
          <w:rPr>
            <w:noProof/>
            <w:webHidden/>
          </w:rPr>
          <w:t>6</w:t>
        </w:r>
        <w:r w:rsidR="003A0C0C" w:rsidRPr="003A0C0C">
          <w:rPr>
            <w:noProof/>
            <w:webHidden/>
          </w:rPr>
          <w:fldChar w:fldCharType="end"/>
        </w:r>
      </w:hyperlink>
    </w:p>
    <w:p w14:paraId="7DCF34E1" w14:textId="77777777" w:rsidR="003A0C0C" w:rsidRPr="003A0C0C" w:rsidRDefault="00000000">
      <w:pPr>
        <w:pStyle w:val="TableofFigures"/>
        <w:tabs>
          <w:tab w:val="right" w:leader="dot" w:pos="9350"/>
        </w:tabs>
        <w:rPr>
          <w:rFonts w:asciiTheme="minorHAnsi" w:eastAsiaTheme="minorEastAsia" w:hAnsiTheme="minorHAnsi"/>
          <w:noProof/>
          <w:kern w:val="0"/>
          <w14:ligatures w14:val="none"/>
        </w:rPr>
      </w:pPr>
      <w:hyperlink w:anchor="_Toc138284633" w:history="1">
        <w:r w:rsidR="003A0C0C" w:rsidRPr="003A0C0C">
          <w:rPr>
            <w:rStyle w:val="Hyperlink"/>
            <w:noProof/>
          </w:rPr>
          <w:t>Figure 3: General cost comparison of insourced and outsourced housekeeping</w:t>
        </w:r>
        <w:r w:rsidR="003A0C0C" w:rsidRPr="003A0C0C">
          <w:rPr>
            <w:noProof/>
            <w:webHidden/>
          </w:rPr>
          <w:tab/>
        </w:r>
        <w:r w:rsidR="003A0C0C" w:rsidRPr="003A0C0C">
          <w:rPr>
            <w:noProof/>
            <w:webHidden/>
          </w:rPr>
          <w:fldChar w:fldCharType="begin"/>
        </w:r>
        <w:r w:rsidR="003A0C0C" w:rsidRPr="003A0C0C">
          <w:rPr>
            <w:noProof/>
            <w:webHidden/>
          </w:rPr>
          <w:instrText xml:space="preserve"> PAGEREF _Toc138284633 \h </w:instrText>
        </w:r>
        <w:r w:rsidR="003A0C0C" w:rsidRPr="003A0C0C">
          <w:rPr>
            <w:noProof/>
            <w:webHidden/>
          </w:rPr>
        </w:r>
        <w:r w:rsidR="003A0C0C" w:rsidRPr="003A0C0C">
          <w:rPr>
            <w:noProof/>
            <w:webHidden/>
          </w:rPr>
          <w:fldChar w:fldCharType="separate"/>
        </w:r>
        <w:r w:rsidR="003A0C0C" w:rsidRPr="003A0C0C">
          <w:rPr>
            <w:noProof/>
            <w:webHidden/>
          </w:rPr>
          <w:t>7</w:t>
        </w:r>
        <w:r w:rsidR="003A0C0C" w:rsidRPr="003A0C0C">
          <w:rPr>
            <w:noProof/>
            <w:webHidden/>
          </w:rPr>
          <w:fldChar w:fldCharType="end"/>
        </w:r>
      </w:hyperlink>
    </w:p>
    <w:p w14:paraId="112C9AAC" w14:textId="77777777" w:rsidR="007D4929" w:rsidRPr="003A0C0C" w:rsidRDefault="003A0C0C" w:rsidP="007D4929">
      <w:pPr>
        <w:spacing w:after="160"/>
        <w:jc w:val="left"/>
        <w:rPr>
          <w:rFonts w:eastAsiaTheme="majorEastAsia" w:cstheme="majorBidi"/>
          <w:kern w:val="0"/>
          <w:sz w:val="32"/>
          <w:szCs w:val="28"/>
          <w:lang w:val="en-GB"/>
          <w14:ligatures w14:val="none"/>
        </w:rPr>
      </w:pPr>
      <w:r w:rsidRPr="003A0C0C">
        <w:rPr>
          <w:lang w:val="en-GB"/>
        </w:rPr>
        <w:fldChar w:fldCharType="end"/>
      </w:r>
      <w:r w:rsidR="00391008" w:rsidRPr="003A0C0C">
        <w:rPr>
          <w:lang w:val="en-GB"/>
        </w:rPr>
        <w:br w:type="page"/>
      </w:r>
    </w:p>
    <w:p w14:paraId="77366091" w14:textId="77777777" w:rsidR="0015090F" w:rsidRDefault="00F57F7C" w:rsidP="0015090F">
      <w:pPr>
        <w:pStyle w:val="Heading1"/>
        <w:spacing w:before="0"/>
        <w:rPr>
          <w:lang w:val="en-GB"/>
        </w:rPr>
      </w:pPr>
      <w:bookmarkStart w:id="0" w:name="_Toc138284609"/>
      <w:r>
        <w:rPr>
          <w:lang w:val="en-GB"/>
        </w:rPr>
        <w:lastRenderedPageBreak/>
        <w:t>Introduction:</w:t>
      </w:r>
      <w:bookmarkEnd w:id="0"/>
    </w:p>
    <w:p w14:paraId="7C23A1B1" w14:textId="77777777" w:rsidR="0015090F" w:rsidRDefault="00F57F7C" w:rsidP="0015090F">
      <w:pPr>
        <w:spacing w:after="0"/>
        <w:rPr>
          <w:lang w:val="en-GB"/>
        </w:rPr>
      </w:pPr>
      <w:r w:rsidRPr="00737C1B">
        <w:rPr>
          <w:lang w:val="en-GB"/>
        </w:rPr>
        <w:t>The housekeeping staff plays a crucial role in the smooth operation of any hotel. It is responsible for keeping the hotel tidy and pleasant for visitors and ensuring everyone's peace of mind. According to a Market Facts poll commissioned by Procter &amp; Gamble, 63% of respondents emphasise a hotel's cleanliness and general presentation when making their booking decision</w:t>
      </w:r>
      <w:r w:rsidR="00C42594">
        <w:rPr>
          <w:lang w:val="en-GB"/>
        </w:rPr>
        <w:t xml:space="preserve">, per </w:t>
      </w:r>
      <w:r w:rsidR="00C42594" w:rsidRPr="00C42594">
        <w:rPr>
          <w:lang w:val="en-GB"/>
        </w:rPr>
        <w:t xml:space="preserve">business wire </w:t>
      </w:r>
      <w:r w:rsidR="00C42594">
        <w:rPr>
          <w:lang w:val="en-GB"/>
        </w:rPr>
        <w:t>(</w:t>
      </w:r>
      <w:r w:rsidR="00C42594" w:rsidRPr="00C42594">
        <w:rPr>
          <w:lang w:val="en-GB"/>
        </w:rPr>
        <w:t>2017)</w:t>
      </w:r>
      <w:r w:rsidRPr="00737C1B">
        <w:rPr>
          <w:lang w:val="en-GB"/>
        </w:rPr>
        <w:t xml:space="preserve">. The rooms, food, drinks, and ancillary </w:t>
      </w:r>
      <w:r w:rsidR="007C297E" w:rsidRPr="00737C1B">
        <w:rPr>
          <w:lang w:val="en-GB"/>
        </w:rPr>
        <w:t>services</w:t>
      </w:r>
      <w:r w:rsidR="007C297E">
        <w:rPr>
          <w:lang w:val="en-GB"/>
        </w:rPr>
        <w:t xml:space="preserve"> </w:t>
      </w:r>
      <w:r w:rsidRPr="00737C1B">
        <w:rPr>
          <w:lang w:val="en-GB"/>
        </w:rPr>
        <w:t>keep a hotel afloat. At least half of these earnings come from renting out sleeping quarters. Since a hotel room can be resold several times, room revenue accounts for most of a hotel's earnings.</w:t>
      </w:r>
      <w:r w:rsidR="000C2132">
        <w:rPr>
          <w:lang w:val="en-GB"/>
        </w:rPr>
        <w:t xml:space="preserve"> </w:t>
      </w:r>
      <w:r w:rsidRPr="00737C1B">
        <w:rPr>
          <w:lang w:val="en-GB"/>
        </w:rPr>
        <w:t xml:space="preserve">The effort put forth by the </w:t>
      </w:r>
      <w:r w:rsidR="008845A6">
        <w:rPr>
          <w:lang w:val="en-GB"/>
        </w:rPr>
        <w:t>housekeeping</w:t>
      </w:r>
      <w:r w:rsidRPr="00737C1B">
        <w:rPr>
          <w:lang w:val="en-GB"/>
        </w:rPr>
        <w:t xml:space="preserve"> staff in providing a pleasant room for a guest directly impacts the guest's overall impression of the hotel.</w:t>
      </w:r>
      <w:r w:rsidR="00B87294">
        <w:rPr>
          <w:lang w:val="en-GB"/>
        </w:rPr>
        <w:t xml:space="preserve"> </w:t>
      </w:r>
      <w:r w:rsidR="00DE4A1A">
        <w:rPr>
          <w:lang w:val="en-GB"/>
        </w:rPr>
        <w:t>H</w:t>
      </w:r>
      <w:r w:rsidRPr="00737C1B">
        <w:rPr>
          <w:lang w:val="en-GB"/>
        </w:rPr>
        <w:t>ousekeeping is a support service that plays a significant role in a hotel's overall image</w:t>
      </w:r>
      <w:r w:rsidR="002B0F99">
        <w:rPr>
          <w:lang w:val="en-GB"/>
        </w:rPr>
        <w:t xml:space="preserve"> stated by </w:t>
      </w:r>
      <w:r w:rsidR="00D15392" w:rsidRPr="00D15392">
        <w:rPr>
          <w:lang w:val="en-GB"/>
        </w:rPr>
        <w:t xml:space="preserve">Bhatnagar and Dheeraj </w:t>
      </w:r>
      <w:r w:rsidR="00D15392">
        <w:rPr>
          <w:lang w:val="en-GB"/>
        </w:rPr>
        <w:t>(</w:t>
      </w:r>
      <w:r w:rsidR="00D15392" w:rsidRPr="00D15392">
        <w:rPr>
          <w:lang w:val="en-GB"/>
        </w:rPr>
        <w:t>2019)</w:t>
      </w:r>
      <w:r w:rsidRPr="00737C1B">
        <w:rPr>
          <w:lang w:val="en-GB"/>
        </w:rPr>
        <w:t>.</w:t>
      </w:r>
      <w:r>
        <w:rPr>
          <w:lang w:val="en-GB"/>
        </w:rPr>
        <w:t xml:space="preserve"> Hotels may have their housekeepers</w:t>
      </w:r>
      <w:r w:rsidR="000D79BD">
        <w:rPr>
          <w:lang w:val="en-GB"/>
        </w:rPr>
        <w:t xml:space="preserve"> or temporarily insource housekeepers through a recruiting agency. Both have their advantages and disadvantages. As the housekeeping reasons for the maximum cost </w:t>
      </w:r>
      <w:r w:rsidR="00BE1F0A">
        <w:rPr>
          <w:lang w:val="en-GB"/>
        </w:rPr>
        <w:t>of a hotel, it impacts the operating costs of a hotel.</w:t>
      </w:r>
    </w:p>
    <w:p w14:paraId="7DFF0FCA" w14:textId="77777777" w:rsidR="005E509E" w:rsidRDefault="00F57F7C" w:rsidP="00585459">
      <w:pPr>
        <w:pStyle w:val="Heading2"/>
        <w:spacing w:before="0"/>
        <w:rPr>
          <w:lang w:val="en-GB"/>
        </w:rPr>
      </w:pPr>
      <w:bookmarkStart w:id="1" w:name="_Toc138284610"/>
      <w:r>
        <w:rPr>
          <w:lang w:val="en-GB"/>
        </w:rPr>
        <w:t>The rationale of the research:</w:t>
      </w:r>
      <w:bookmarkEnd w:id="1"/>
    </w:p>
    <w:p w14:paraId="3D0DA867" w14:textId="77777777" w:rsidR="005E509E" w:rsidRDefault="00F57F7C" w:rsidP="0015090F">
      <w:pPr>
        <w:spacing w:after="0"/>
        <w:rPr>
          <w:lang w:val="en-GB"/>
        </w:rPr>
      </w:pPr>
      <w:r>
        <w:rPr>
          <w:lang w:val="en-GB"/>
        </w:rPr>
        <w:t xml:space="preserve">The primary service of a hotel is </w:t>
      </w:r>
      <w:r w:rsidR="004F3D45">
        <w:rPr>
          <w:lang w:val="en-GB"/>
        </w:rPr>
        <w:t>giving</w:t>
      </w:r>
      <w:r>
        <w:rPr>
          <w:lang w:val="en-GB"/>
        </w:rPr>
        <w:t xml:space="preserve"> rent to their hotel rooms to the customers, </w:t>
      </w:r>
      <w:r w:rsidR="004F3D45">
        <w:rPr>
          <w:lang w:val="en-GB"/>
        </w:rPr>
        <w:t xml:space="preserve">and customers want their rooms to be neat and clean whenever they enter the room. </w:t>
      </w:r>
      <w:r w:rsidR="008F0050">
        <w:rPr>
          <w:lang w:val="en-GB"/>
        </w:rPr>
        <w:t>Therefore,</w:t>
      </w:r>
      <w:r w:rsidR="004F3D45">
        <w:rPr>
          <w:lang w:val="en-GB"/>
        </w:rPr>
        <w:t xml:space="preserve"> the need for the housekeeping department is the most </w:t>
      </w:r>
      <w:r w:rsidR="008F0050">
        <w:rPr>
          <w:lang w:val="en-GB"/>
        </w:rPr>
        <w:t>in a hotel</w:t>
      </w:r>
      <w:r w:rsidR="00B92C4C">
        <w:rPr>
          <w:lang w:val="en-GB"/>
        </w:rPr>
        <w:t xml:space="preserve"> stated by </w:t>
      </w:r>
      <w:r w:rsidR="00B92C4C" w:rsidRPr="00B92C4C">
        <w:rPr>
          <w:lang w:val="en-GB"/>
        </w:rPr>
        <w:t xml:space="preserve">Raghubalan and Raghubalan </w:t>
      </w:r>
      <w:r w:rsidR="00B92C4C">
        <w:rPr>
          <w:lang w:val="en-GB"/>
        </w:rPr>
        <w:t>(</w:t>
      </w:r>
      <w:r w:rsidR="00B92C4C" w:rsidRPr="00B92C4C">
        <w:rPr>
          <w:lang w:val="en-GB"/>
        </w:rPr>
        <w:t>2015)</w:t>
      </w:r>
      <w:r w:rsidR="008F0050">
        <w:rPr>
          <w:lang w:val="en-GB"/>
        </w:rPr>
        <w:t xml:space="preserve">. Housekeeping costs </w:t>
      </w:r>
      <w:r w:rsidR="00E35AC9">
        <w:rPr>
          <w:lang w:val="en-GB"/>
        </w:rPr>
        <w:t xml:space="preserve">are the reason for the higher operating cost in a hotel because the hotel </w:t>
      </w:r>
      <w:r w:rsidR="009E55C3">
        <w:rPr>
          <w:lang w:val="en-GB"/>
        </w:rPr>
        <w:t>recruits housekeeping employees most than any other department's employees in a hotel; therefore, salary, bonus, pension and other employee-related benefits are associated with time.</w:t>
      </w:r>
      <w:r w:rsidR="00E35AC9">
        <w:rPr>
          <w:lang w:val="en-GB"/>
        </w:rPr>
        <w:t xml:space="preserve"> </w:t>
      </w:r>
      <w:r w:rsidR="00320549">
        <w:rPr>
          <w:lang w:val="en-GB"/>
        </w:rPr>
        <w:t xml:space="preserve">Ultimately the burden goes to customers' shoulders, but after covid-19, tourists have been cost-sensitive since the UK's inflation </w:t>
      </w:r>
      <w:r w:rsidR="00282A20">
        <w:rPr>
          <w:lang w:val="en-GB"/>
        </w:rPr>
        <w:t>is increasing da</w:t>
      </w:r>
      <w:r w:rsidR="00500887">
        <w:rPr>
          <w:lang w:val="en-GB"/>
        </w:rPr>
        <w:t xml:space="preserve">ily, as per </w:t>
      </w:r>
      <w:r w:rsidR="00500887" w:rsidRPr="00500887">
        <w:rPr>
          <w:lang w:val="en-GB"/>
        </w:rPr>
        <w:t xml:space="preserve">BBC </w:t>
      </w:r>
      <w:r w:rsidR="00500887">
        <w:rPr>
          <w:lang w:val="en-GB"/>
        </w:rPr>
        <w:t>(</w:t>
      </w:r>
      <w:r w:rsidR="00500887" w:rsidRPr="00500887">
        <w:rPr>
          <w:lang w:val="en-GB"/>
        </w:rPr>
        <w:t>2023)</w:t>
      </w:r>
      <w:r w:rsidR="00282A20">
        <w:rPr>
          <w:lang w:val="en-GB"/>
        </w:rPr>
        <w:t>. The following figure represents it:</w:t>
      </w:r>
    </w:p>
    <w:p w14:paraId="5002402C" w14:textId="77777777" w:rsidR="00282A20" w:rsidRDefault="00282A20" w:rsidP="00282A20">
      <w:pPr>
        <w:spacing w:after="0"/>
        <w:jc w:val="center"/>
        <w:rPr>
          <w:noProof/>
        </w:rPr>
      </w:pPr>
    </w:p>
    <w:p w14:paraId="0164C024" w14:textId="77777777" w:rsidR="00282A20" w:rsidRDefault="00F57F7C" w:rsidP="00282A20">
      <w:pPr>
        <w:spacing w:after="0"/>
        <w:jc w:val="center"/>
        <w:rPr>
          <w:lang w:val="en-GB"/>
        </w:rPr>
      </w:pPr>
      <w:r>
        <w:rPr>
          <w:noProof/>
        </w:rPr>
        <w:lastRenderedPageBreak/>
        <w:drawing>
          <wp:inline distT="0" distB="0" distL="0" distR="0" wp14:anchorId="7AC6A74A" wp14:editId="320CAB3C">
            <wp:extent cx="3968750" cy="2626559"/>
            <wp:effectExtent l="0" t="0" r="0" b="2540"/>
            <wp:docPr id="3" name="Picture 3" descr="What is the UK inflation rate and why is it so high?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What is the UK inflation rate and why is it so high? - BBC News"/>
                    <pic:cNvPicPr>
                      <a:picLocks noChangeAspect="1" noChangeArrowheads="1"/>
                    </pic:cNvPicPr>
                  </pic:nvPicPr>
                  <pic:blipFill>
                    <a:blip r:embed="rId8" cstate="print">
                      <a:extLst>
                        <a:ext uri="{28A0092B-C50C-407E-A947-70E740481C1C}">
                          <a14:useLocalDpi xmlns:a14="http://schemas.microsoft.com/office/drawing/2010/main" val="0"/>
                        </a:ext>
                      </a:extLst>
                    </a:blip>
                    <a:srcRect t="-187"/>
                    <a:stretch>
                      <a:fillRect/>
                    </a:stretch>
                  </pic:blipFill>
                  <pic:spPr bwMode="auto">
                    <a:xfrm>
                      <a:off x="0" y="0"/>
                      <a:ext cx="3977848" cy="2632580"/>
                    </a:xfrm>
                    <a:prstGeom prst="rect">
                      <a:avLst/>
                    </a:prstGeom>
                    <a:noFill/>
                    <a:ln>
                      <a:noFill/>
                    </a:ln>
                    <a:extLst>
                      <a:ext uri="{53640926-AAD7-44D8-BBD7-CCE9431645EC}">
                        <a14:shadowObscured xmlns:a14="http://schemas.microsoft.com/office/drawing/2010/main"/>
                      </a:ext>
                    </a:extLst>
                  </pic:spPr>
                </pic:pic>
              </a:graphicData>
            </a:graphic>
          </wp:inline>
        </w:drawing>
      </w:r>
    </w:p>
    <w:p w14:paraId="112BC4A0" w14:textId="77777777" w:rsidR="00282A20" w:rsidRPr="00500887" w:rsidRDefault="00F57F7C" w:rsidP="00500887">
      <w:pPr>
        <w:pStyle w:val="Caption"/>
        <w:spacing w:after="0" w:line="360" w:lineRule="auto"/>
        <w:jc w:val="center"/>
        <w:rPr>
          <w:b/>
          <w:bCs/>
          <w:i w:val="0"/>
          <w:iCs w:val="0"/>
          <w:color w:val="auto"/>
        </w:rPr>
      </w:pPr>
      <w:bookmarkStart w:id="2" w:name="_Toc138284631"/>
      <w:r w:rsidRPr="00500887">
        <w:rPr>
          <w:b/>
          <w:bCs/>
          <w:i w:val="0"/>
          <w:iCs w:val="0"/>
          <w:color w:val="auto"/>
        </w:rPr>
        <w:t xml:space="preserve">Figure </w:t>
      </w:r>
      <w:r w:rsidRPr="00500887">
        <w:rPr>
          <w:b/>
          <w:bCs/>
          <w:i w:val="0"/>
          <w:iCs w:val="0"/>
          <w:color w:val="auto"/>
        </w:rPr>
        <w:fldChar w:fldCharType="begin"/>
      </w:r>
      <w:r w:rsidRPr="00500887">
        <w:rPr>
          <w:b/>
          <w:bCs/>
          <w:i w:val="0"/>
          <w:iCs w:val="0"/>
          <w:color w:val="auto"/>
        </w:rPr>
        <w:instrText xml:space="preserve"> SEQ Figure \* ARABIC </w:instrText>
      </w:r>
      <w:r w:rsidRPr="00500887">
        <w:rPr>
          <w:b/>
          <w:bCs/>
          <w:i w:val="0"/>
          <w:iCs w:val="0"/>
          <w:color w:val="auto"/>
        </w:rPr>
        <w:fldChar w:fldCharType="separate"/>
      </w:r>
      <w:r w:rsidRPr="00500887">
        <w:rPr>
          <w:b/>
          <w:bCs/>
          <w:i w:val="0"/>
          <w:iCs w:val="0"/>
          <w:noProof/>
          <w:color w:val="auto"/>
        </w:rPr>
        <w:t>1</w:t>
      </w:r>
      <w:r w:rsidRPr="00500887">
        <w:rPr>
          <w:b/>
          <w:bCs/>
          <w:i w:val="0"/>
          <w:iCs w:val="0"/>
          <w:color w:val="auto"/>
        </w:rPr>
        <w:fldChar w:fldCharType="end"/>
      </w:r>
      <w:r w:rsidRPr="00500887">
        <w:rPr>
          <w:b/>
          <w:bCs/>
          <w:i w:val="0"/>
          <w:iCs w:val="0"/>
          <w:color w:val="auto"/>
        </w:rPr>
        <w:t>: UK inflation rate</w:t>
      </w:r>
      <w:bookmarkEnd w:id="2"/>
    </w:p>
    <w:p w14:paraId="5722F3A9" w14:textId="77777777" w:rsidR="00500887" w:rsidRPr="00500887" w:rsidRDefault="00F57F7C" w:rsidP="00500887">
      <w:pPr>
        <w:spacing w:after="0"/>
        <w:jc w:val="center"/>
        <w:rPr>
          <w:b/>
          <w:bCs/>
          <w:sz w:val="18"/>
          <w:szCs w:val="18"/>
        </w:rPr>
      </w:pPr>
      <w:r w:rsidRPr="00500887">
        <w:rPr>
          <w:b/>
          <w:bCs/>
          <w:sz w:val="18"/>
          <w:szCs w:val="18"/>
        </w:rPr>
        <w:t>Source: (BBC, 2023)</w:t>
      </w:r>
    </w:p>
    <w:p w14:paraId="72EA6EF3" w14:textId="77777777" w:rsidR="00282A20" w:rsidRPr="001A6E13" w:rsidRDefault="00F57F7C" w:rsidP="001A6E13">
      <w:pPr>
        <w:spacing w:after="0"/>
      </w:pPr>
      <w:r>
        <w:t xml:space="preserve">As the inflation rate has increased, customers are looking for hotels offering them the same service at a lower cost. The organisation can reduce their operation cost </w:t>
      </w:r>
      <w:r w:rsidR="006C2BD5">
        <w:t xml:space="preserve">substantially </w:t>
      </w:r>
      <w:r>
        <w:t xml:space="preserve">if they </w:t>
      </w:r>
      <w:r w:rsidR="006C2BD5">
        <w:t xml:space="preserve">outsource housekeepers since hotels do not need to bear employees' fringe benefits </w:t>
      </w:r>
      <w:r w:rsidR="00585459">
        <w:t>and other related costs</w:t>
      </w:r>
      <w:r w:rsidR="00F7729A">
        <w:t>; therefore, hotels can offer room to a minimum cost and acquire a good number of costs</w:t>
      </w:r>
      <w:r w:rsidR="00B71E4C">
        <w:t xml:space="preserve">, as </w:t>
      </w:r>
      <w:r w:rsidR="00B71E4C" w:rsidRPr="00B71E4C">
        <w:t xml:space="preserve">Sudhir Andrews </w:t>
      </w:r>
      <w:r w:rsidR="00B71E4C">
        <w:t>(</w:t>
      </w:r>
      <w:r w:rsidR="00B71E4C" w:rsidRPr="00B71E4C">
        <w:t>2019)</w:t>
      </w:r>
      <w:r w:rsidR="00F7729A">
        <w:t xml:space="preserve">. Although insourcing and outsourced housekeeping departments have </w:t>
      </w:r>
      <w:r w:rsidR="008923C7">
        <w:t xml:space="preserve">merits and demerits, the hotels must consider them before deciding. Marriot is a renowned </w:t>
      </w:r>
      <w:r w:rsidR="00127A1D">
        <w:t>five-star</w:t>
      </w:r>
      <w:r w:rsidR="003F0358">
        <w:t xml:space="preserve"> </w:t>
      </w:r>
      <w:r w:rsidR="008923C7">
        <w:t xml:space="preserve">hotel in London. </w:t>
      </w:r>
      <w:r w:rsidR="003F0358">
        <w:t xml:space="preserve">There are 771 </w:t>
      </w:r>
      <w:r w:rsidR="00127A1D">
        <w:t>five-star</w:t>
      </w:r>
      <w:r w:rsidR="003F0358">
        <w:t xml:space="preserve"> hotel</w:t>
      </w:r>
      <w:r w:rsidR="00127A1D">
        <w:t>s</w:t>
      </w:r>
      <w:r w:rsidR="003F0358">
        <w:t xml:space="preserve"> in the U</w:t>
      </w:r>
      <w:r w:rsidR="00127A1D">
        <w:t>K, which has been increasing daily.</w:t>
      </w:r>
      <w:r w:rsidR="003F0358">
        <w:t xml:space="preserve"> </w:t>
      </w:r>
      <w:r w:rsidR="00C5162D">
        <w:t xml:space="preserve">This project paper allows the hotel to decide whether it should continue its current housekeeping practice or they need to change its practice </w:t>
      </w:r>
      <w:r w:rsidR="001A6E13">
        <w:t>to sustain itself in the competitive market.</w:t>
      </w:r>
    </w:p>
    <w:p w14:paraId="26AF4CA0" w14:textId="77777777" w:rsidR="00972424" w:rsidRPr="00737C1B" w:rsidRDefault="00F57F7C" w:rsidP="001A6E13">
      <w:pPr>
        <w:pStyle w:val="Heading2"/>
        <w:spacing w:before="0"/>
        <w:rPr>
          <w:lang w:val="en-GB"/>
        </w:rPr>
      </w:pPr>
      <w:bookmarkStart w:id="3" w:name="_Toc138284611"/>
      <w:r w:rsidRPr="00737C1B">
        <w:rPr>
          <w:lang w:val="en-GB"/>
        </w:rPr>
        <w:t>Research Aim and Ob</w:t>
      </w:r>
      <w:r w:rsidR="00755BA6" w:rsidRPr="00737C1B">
        <w:rPr>
          <w:lang w:val="en-GB"/>
        </w:rPr>
        <w:t>jectives</w:t>
      </w:r>
      <w:r w:rsidRPr="00737C1B">
        <w:rPr>
          <w:lang w:val="en-GB"/>
        </w:rPr>
        <w:t>:</w:t>
      </w:r>
      <w:bookmarkEnd w:id="3"/>
    </w:p>
    <w:p w14:paraId="2E1B62C7" w14:textId="77777777" w:rsidR="004353FC" w:rsidRPr="00737C1B" w:rsidRDefault="00F57F7C" w:rsidP="003F4959">
      <w:pPr>
        <w:pStyle w:val="Heading3"/>
        <w:rPr>
          <w:lang w:val="en-GB"/>
        </w:rPr>
      </w:pPr>
      <w:bookmarkStart w:id="4" w:name="_Toc138284612"/>
      <w:r w:rsidRPr="00737C1B">
        <w:rPr>
          <w:lang w:val="en-GB"/>
        </w:rPr>
        <w:t>Aim:</w:t>
      </w:r>
      <w:bookmarkEnd w:id="4"/>
    </w:p>
    <w:p w14:paraId="6BA93F29" w14:textId="77777777" w:rsidR="004353FC" w:rsidRPr="00737C1B" w:rsidRDefault="00F57F7C" w:rsidP="005E1F75">
      <w:pPr>
        <w:spacing w:after="0"/>
        <w:rPr>
          <w:lang w:val="en-GB"/>
        </w:rPr>
      </w:pPr>
      <w:r w:rsidRPr="00737C1B">
        <w:rPr>
          <w:lang w:val="en-GB"/>
        </w:rPr>
        <w:t xml:space="preserve">This project aims to critically </w:t>
      </w:r>
      <w:r w:rsidR="00580842" w:rsidRPr="00737C1B">
        <w:rPr>
          <w:lang w:val="en-GB"/>
        </w:rPr>
        <w:t xml:space="preserve">compare insourced and Outsourced housekeeping departments for saving operation costs of a hotel: </w:t>
      </w:r>
      <w:r w:rsidR="005E1F75" w:rsidRPr="00737C1B">
        <w:rPr>
          <w:lang w:val="en-GB"/>
        </w:rPr>
        <w:t>A study based on the London Marriot Hotel in London</w:t>
      </w:r>
    </w:p>
    <w:p w14:paraId="56E9040D" w14:textId="77777777" w:rsidR="005E1F75" w:rsidRPr="00737C1B" w:rsidRDefault="00F57F7C" w:rsidP="007D4929">
      <w:pPr>
        <w:pStyle w:val="Heading3"/>
        <w:rPr>
          <w:lang w:val="en-GB"/>
        </w:rPr>
      </w:pPr>
      <w:bookmarkStart w:id="5" w:name="_Toc138284613"/>
      <w:r w:rsidRPr="00737C1B">
        <w:rPr>
          <w:lang w:val="en-GB"/>
        </w:rPr>
        <w:t>Objectives</w:t>
      </w:r>
      <w:bookmarkEnd w:id="5"/>
    </w:p>
    <w:p w14:paraId="444D3FD0" w14:textId="77777777" w:rsidR="007932A6" w:rsidRPr="00737C1B" w:rsidRDefault="00F57F7C" w:rsidP="001315BC">
      <w:pPr>
        <w:pStyle w:val="ListParagraph"/>
        <w:numPr>
          <w:ilvl w:val="0"/>
          <w:numId w:val="1"/>
        </w:numPr>
        <w:spacing w:after="0"/>
        <w:rPr>
          <w:lang w:val="en-GB"/>
        </w:rPr>
      </w:pPr>
      <w:r w:rsidRPr="00737C1B">
        <w:rPr>
          <w:lang w:val="en-GB"/>
        </w:rPr>
        <w:t>To compare the merits and demerits of both insourced and outsourced housekeeping departments of a hotel</w:t>
      </w:r>
    </w:p>
    <w:p w14:paraId="6295E747" w14:textId="77777777" w:rsidR="007932A6" w:rsidRPr="00737C1B" w:rsidRDefault="00F57F7C" w:rsidP="001315BC">
      <w:pPr>
        <w:pStyle w:val="ListParagraph"/>
        <w:numPr>
          <w:ilvl w:val="0"/>
          <w:numId w:val="1"/>
        </w:numPr>
        <w:spacing w:after="0"/>
        <w:rPr>
          <w:lang w:val="en-GB"/>
        </w:rPr>
      </w:pPr>
      <w:r w:rsidRPr="00737C1B">
        <w:rPr>
          <w:lang w:val="en-GB"/>
        </w:rPr>
        <w:t xml:space="preserve">To critically discuss the </w:t>
      </w:r>
      <w:r w:rsidR="00B71F90">
        <w:rPr>
          <w:lang w:val="en-GB"/>
        </w:rPr>
        <w:t>impact</w:t>
      </w:r>
      <w:r w:rsidR="00655F10">
        <w:rPr>
          <w:lang w:val="en-GB"/>
        </w:rPr>
        <w:t>s</w:t>
      </w:r>
      <w:r w:rsidR="00B71F90">
        <w:rPr>
          <w:lang w:val="en-GB"/>
        </w:rPr>
        <w:t xml:space="preserve"> of housekeeping on the operational cost</w:t>
      </w:r>
    </w:p>
    <w:p w14:paraId="2BD66B08" w14:textId="77777777" w:rsidR="00083723" w:rsidRPr="00737C1B" w:rsidRDefault="00F57F7C" w:rsidP="001315BC">
      <w:pPr>
        <w:pStyle w:val="ListParagraph"/>
        <w:numPr>
          <w:ilvl w:val="0"/>
          <w:numId w:val="1"/>
        </w:numPr>
        <w:spacing w:after="0"/>
        <w:rPr>
          <w:lang w:val="en-GB"/>
        </w:rPr>
      </w:pPr>
      <w:r w:rsidRPr="00737C1B">
        <w:rPr>
          <w:lang w:val="en-GB"/>
        </w:rPr>
        <w:t>To</w:t>
      </w:r>
      <w:r w:rsidR="005405A0" w:rsidRPr="00737C1B">
        <w:rPr>
          <w:lang w:val="en-GB"/>
        </w:rPr>
        <w:t xml:space="preserve"> analyse the housekeeping </w:t>
      </w:r>
      <w:r w:rsidR="001315BC" w:rsidRPr="00737C1B">
        <w:rPr>
          <w:lang w:val="en-GB"/>
        </w:rPr>
        <w:t>practice adopted</w:t>
      </w:r>
      <w:r w:rsidR="005405A0" w:rsidRPr="00737C1B">
        <w:rPr>
          <w:lang w:val="en-GB"/>
        </w:rPr>
        <w:t xml:space="preserve"> by the Marriot Hotel in London</w:t>
      </w:r>
    </w:p>
    <w:p w14:paraId="5BD4DC62" w14:textId="77777777" w:rsidR="003F4959" w:rsidRPr="00737C1B" w:rsidRDefault="00F57F7C" w:rsidP="003F4959">
      <w:pPr>
        <w:pStyle w:val="Heading3"/>
        <w:rPr>
          <w:lang w:val="en-GB"/>
        </w:rPr>
      </w:pPr>
      <w:bookmarkStart w:id="6" w:name="_Toc138284614"/>
      <w:r w:rsidRPr="00737C1B">
        <w:rPr>
          <w:lang w:val="en-GB"/>
        </w:rPr>
        <w:lastRenderedPageBreak/>
        <w:t>Questions:</w:t>
      </w:r>
      <w:bookmarkEnd w:id="6"/>
    </w:p>
    <w:p w14:paraId="10178A93" w14:textId="77777777" w:rsidR="003F4959" w:rsidRPr="00737C1B" w:rsidRDefault="00F57F7C" w:rsidP="003F4959">
      <w:pPr>
        <w:pStyle w:val="ListParagraph"/>
        <w:numPr>
          <w:ilvl w:val="0"/>
          <w:numId w:val="1"/>
        </w:numPr>
        <w:spacing w:after="0"/>
        <w:rPr>
          <w:lang w:val="en-GB"/>
        </w:rPr>
      </w:pPr>
      <w:r w:rsidRPr="00737C1B">
        <w:rPr>
          <w:lang w:val="en-GB"/>
        </w:rPr>
        <w:t>What are the merits and demerits of a hotel's insourced and outsourced housekeeping departments?</w:t>
      </w:r>
    </w:p>
    <w:p w14:paraId="722BDD40" w14:textId="77777777" w:rsidR="00655F10" w:rsidRDefault="00F57F7C" w:rsidP="003F4959">
      <w:pPr>
        <w:pStyle w:val="ListParagraph"/>
        <w:numPr>
          <w:ilvl w:val="0"/>
          <w:numId w:val="2"/>
        </w:numPr>
        <w:spacing w:after="0"/>
        <w:rPr>
          <w:lang w:val="en-GB"/>
        </w:rPr>
      </w:pPr>
      <w:r w:rsidRPr="00655F10">
        <w:rPr>
          <w:lang w:val="en-GB"/>
        </w:rPr>
        <w:t>What are the</w:t>
      </w:r>
      <w:r w:rsidRPr="00737C1B">
        <w:rPr>
          <w:lang w:val="en-GB"/>
        </w:rPr>
        <w:t xml:space="preserve"> </w:t>
      </w:r>
      <w:r>
        <w:rPr>
          <w:lang w:val="en-GB"/>
        </w:rPr>
        <w:t xml:space="preserve">impacts of housekeeping on operational </w:t>
      </w:r>
      <w:r w:rsidR="001A6E13">
        <w:rPr>
          <w:lang w:val="en-GB"/>
        </w:rPr>
        <w:t>cost</w:t>
      </w:r>
      <w:r w:rsidR="001A6E13" w:rsidRPr="00655F10">
        <w:rPr>
          <w:lang w:val="en-GB"/>
        </w:rPr>
        <w:t>s?</w:t>
      </w:r>
    </w:p>
    <w:p w14:paraId="17D3D4C4" w14:textId="77777777" w:rsidR="00DA50F3" w:rsidRPr="00907932" w:rsidRDefault="00F57F7C" w:rsidP="00907932">
      <w:pPr>
        <w:pStyle w:val="ListParagraph"/>
        <w:numPr>
          <w:ilvl w:val="0"/>
          <w:numId w:val="2"/>
        </w:numPr>
        <w:spacing w:after="0"/>
        <w:rPr>
          <w:lang w:val="en-GB"/>
        </w:rPr>
      </w:pPr>
      <w:r w:rsidRPr="00655F10">
        <w:rPr>
          <w:lang w:val="en-GB"/>
        </w:rPr>
        <w:t>What is the housekeeping practice adopted by the Marriot Hotel in London?</w:t>
      </w:r>
    </w:p>
    <w:p w14:paraId="34962810" w14:textId="77777777" w:rsidR="00755BA6" w:rsidRPr="00737C1B" w:rsidRDefault="00F57F7C" w:rsidP="009359EF">
      <w:pPr>
        <w:pStyle w:val="Heading1"/>
        <w:spacing w:before="0"/>
        <w:rPr>
          <w:lang w:val="en-GB"/>
        </w:rPr>
      </w:pPr>
      <w:bookmarkStart w:id="7" w:name="_Toc138284615"/>
      <w:r w:rsidRPr="00737C1B">
        <w:rPr>
          <w:lang w:val="en-GB"/>
        </w:rPr>
        <w:t>Literature Review</w:t>
      </w:r>
      <w:r w:rsidR="009359EF" w:rsidRPr="00737C1B">
        <w:rPr>
          <w:lang w:val="en-GB"/>
        </w:rPr>
        <w:t>:</w:t>
      </w:r>
      <w:bookmarkEnd w:id="7"/>
    </w:p>
    <w:p w14:paraId="7F8BC4E0" w14:textId="77777777" w:rsidR="00F93EB6" w:rsidRPr="00F93EB6" w:rsidRDefault="00F57F7C" w:rsidP="00F93EB6">
      <w:pPr>
        <w:spacing w:after="0"/>
        <w:rPr>
          <w:lang w:val="en-GB"/>
        </w:rPr>
      </w:pPr>
      <w:r w:rsidRPr="0094608B">
        <w:rPr>
          <w:lang w:val="en-GB"/>
        </w:rPr>
        <w:t>After heavy losses from the pandemic, several hotels and other hospitality businesses re-evaluated their current policies and practices. The need to keep costs in check, especially when interest in vacationing and travelling has hit a record low, has been the primary impetus for this shift</w:t>
      </w:r>
      <w:r w:rsidR="00122056">
        <w:rPr>
          <w:lang w:val="en-GB"/>
        </w:rPr>
        <w:t xml:space="preserve">, according to research by </w:t>
      </w:r>
      <w:r w:rsidR="00122056" w:rsidRPr="00122056">
        <w:rPr>
          <w:lang w:val="en-GB"/>
        </w:rPr>
        <w:t xml:space="preserve">Deloitte </w:t>
      </w:r>
      <w:r w:rsidR="00122056">
        <w:rPr>
          <w:lang w:val="en-GB"/>
        </w:rPr>
        <w:t>(</w:t>
      </w:r>
      <w:r w:rsidR="00122056" w:rsidRPr="00122056">
        <w:rPr>
          <w:lang w:val="en-GB"/>
        </w:rPr>
        <w:t>2020)</w:t>
      </w:r>
      <w:r w:rsidRPr="0094608B">
        <w:rPr>
          <w:lang w:val="en-GB"/>
        </w:rPr>
        <w:t>. Since labour expenditures make up such a sizable percentage of a hotel's total operating expenses, they would be an obvious target for cost-cutting measures.</w:t>
      </w:r>
      <w:r>
        <w:rPr>
          <w:lang w:val="en-GB"/>
        </w:rPr>
        <w:t xml:space="preserve"> </w:t>
      </w:r>
      <w:r w:rsidRPr="0094608B">
        <w:rPr>
          <w:lang w:val="en-GB"/>
        </w:rPr>
        <w:t xml:space="preserve">Due to massive layoffs by significant firms like Hyatt and Novotel Paris, outsourcing </w:t>
      </w:r>
      <w:r w:rsidR="00EC2404">
        <w:rPr>
          <w:lang w:val="en-GB"/>
        </w:rPr>
        <w:t>housekeeping</w:t>
      </w:r>
      <w:r w:rsidRPr="0094608B">
        <w:rPr>
          <w:lang w:val="en-GB"/>
        </w:rPr>
        <w:t xml:space="preserve"> has become a controversial move that has garnered opposition from labour organisations</w:t>
      </w:r>
      <w:r w:rsidR="00306DA7">
        <w:rPr>
          <w:lang w:val="en-GB"/>
        </w:rPr>
        <w:t xml:space="preserve">, as per </w:t>
      </w:r>
      <w:r w:rsidR="00306DA7" w:rsidRPr="00306DA7">
        <w:rPr>
          <w:lang w:val="en-GB"/>
        </w:rPr>
        <w:t xml:space="preserve">Bragg </w:t>
      </w:r>
      <w:r w:rsidR="00306DA7">
        <w:rPr>
          <w:lang w:val="en-GB"/>
        </w:rPr>
        <w:t>(</w:t>
      </w:r>
      <w:r w:rsidR="00306DA7" w:rsidRPr="00306DA7">
        <w:rPr>
          <w:lang w:val="en-GB"/>
        </w:rPr>
        <w:t>2018)</w:t>
      </w:r>
      <w:r w:rsidRPr="0094608B">
        <w:rPr>
          <w:lang w:val="en-GB"/>
        </w:rPr>
        <w:t xml:space="preserve">. </w:t>
      </w:r>
    </w:p>
    <w:p w14:paraId="300CC820" w14:textId="77777777" w:rsidR="00F93EB6" w:rsidRPr="00F93EB6" w:rsidRDefault="00F57F7C" w:rsidP="00F93EB6">
      <w:pPr>
        <w:spacing w:after="0"/>
        <w:rPr>
          <w:lang w:val="en-GB"/>
        </w:rPr>
      </w:pPr>
      <w:r w:rsidRPr="00F93EB6">
        <w:rPr>
          <w:lang w:val="en-GB"/>
        </w:rPr>
        <w:t xml:space="preserve">While an upfront cost is associated with hiring and training an in-house team, the benefits outweigh the costs. One advantage is that new hires receive instruction on the company's core principles. The staff's welcoming attitude is why the company has become well-known. The main reasons these market leaders always have their </w:t>
      </w:r>
      <w:r w:rsidR="008845A6">
        <w:rPr>
          <w:lang w:val="en-GB"/>
        </w:rPr>
        <w:t>housekeeping</w:t>
      </w:r>
      <w:r w:rsidRPr="00F93EB6">
        <w:rPr>
          <w:lang w:val="en-GB"/>
        </w:rPr>
        <w:t xml:space="preserve"> crew is to train their employees in proper behaviour and conduct, instil the brand's values in them, and generate real brand value via their professionalism</w:t>
      </w:r>
      <w:r w:rsidR="005069B8">
        <w:rPr>
          <w:lang w:val="en-GB"/>
        </w:rPr>
        <w:t xml:space="preserve">, as </w:t>
      </w:r>
      <w:r w:rsidR="005069B8" w:rsidRPr="005069B8">
        <w:rPr>
          <w:lang w:val="en-GB"/>
        </w:rPr>
        <w:t xml:space="preserve">Jones and Siag </w:t>
      </w:r>
      <w:r w:rsidR="005069B8">
        <w:rPr>
          <w:lang w:val="en-GB"/>
        </w:rPr>
        <w:t>(</w:t>
      </w:r>
      <w:r w:rsidR="005069B8" w:rsidRPr="005069B8">
        <w:rPr>
          <w:lang w:val="en-GB"/>
        </w:rPr>
        <w:t>2009)</w:t>
      </w:r>
      <w:r w:rsidRPr="00F93EB6">
        <w:rPr>
          <w:lang w:val="en-GB"/>
        </w:rPr>
        <w:t>. The second benefit follows naturally from creating more promising job prospects for skilled workers in this field. Because outsourcing firms specialise in low-cost services, their employees make less money than they would if an in-house team employed them. The brand policy spells out their entitlements (which also appeases labour unions). Internalising administrative tasks leads to higher-quality outputs, which is especially important for companies that value attention to detail.</w:t>
      </w:r>
    </w:p>
    <w:p w14:paraId="75664C1D" w14:textId="77777777" w:rsidR="003D1F95" w:rsidRPr="003D1F95" w:rsidRDefault="00F57F7C" w:rsidP="00EF75F0">
      <w:pPr>
        <w:spacing w:after="0"/>
        <w:rPr>
          <w:lang w:val="en-GB"/>
        </w:rPr>
      </w:pPr>
      <w:r w:rsidRPr="00F93EB6">
        <w:rPr>
          <w:lang w:val="en-GB"/>
        </w:rPr>
        <w:t>The most obvious perk of outsourcing is cost reduction. Housekeeping expenses can be reduced by using an agency that manages cleaners for many companies at once, thanks to economies of scale</w:t>
      </w:r>
      <w:r w:rsidR="00F30D8D">
        <w:rPr>
          <w:lang w:val="en-GB"/>
        </w:rPr>
        <w:t xml:space="preserve"> stated by </w:t>
      </w:r>
      <w:r w:rsidR="00F30D8D" w:rsidRPr="00F30D8D">
        <w:rPr>
          <w:lang w:val="en-GB"/>
        </w:rPr>
        <w:t xml:space="preserve">Rowson </w:t>
      </w:r>
      <w:r w:rsidR="00F30D8D">
        <w:rPr>
          <w:lang w:val="en-GB"/>
        </w:rPr>
        <w:t>(</w:t>
      </w:r>
      <w:r w:rsidR="00F30D8D" w:rsidRPr="00F30D8D">
        <w:rPr>
          <w:lang w:val="en-GB"/>
        </w:rPr>
        <w:t>2017)</w:t>
      </w:r>
      <w:r w:rsidRPr="00F93EB6">
        <w:rPr>
          <w:lang w:val="en-GB"/>
        </w:rPr>
        <w:t>. The ability to customise work schedules is another perk of cleaning outsourcing in the hotel business. With the help of outsourcing, the hotel's staffing needs are only sometimes met, and it is feasible to increase the number of available workers at peak times while keeping numbers low during slower times.</w:t>
      </w:r>
      <w:r w:rsidR="00F57F0A">
        <w:rPr>
          <w:lang w:val="en-GB"/>
        </w:rPr>
        <w:t xml:space="preserve"> </w:t>
      </w:r>
      <w:r>
        <w:rPr>
          <w:lang w:val="en-GB"/>
        </w:rPr>
        <w:t xml:space="preserve">According to </w:t>
      </w:r>
      <w:r w:rsidRPr="008845A6">
        <w:rPr>
          <w:lang w:val="en-GB"/>
        </w:rPr>
        <w:t xml:space="preserve">Szende, Dalton and Michelle (Myongjee) Yoo </w:t>
      </w:r>
      <w:r>
        <w:rPr>
          <w:lang w:val="en-GB"/>
        </w:rPr>
        <w:t>(</w:t>
      </w:r>
      <w:r w:rsidRPr="008845A6">
        <w:rPr>
          <w:lang w:val="en-GB"/>
        </w:rPr>
        <w:t xml:space="preserve">2021), </w:t>
      </w:r>
      <w:r>
        <w:rPr>
          <w:lang w:val="en-GB"/>
        </w:rPr>
        <w:t>t</w:t>
      </w:r>
      <w:r w:rsidR="00F93EB6" w:rsidRPr="00F93EB6">
        <w:rPr>
          <w:lang w:val="en-GB"/>
        </w:rPr>
        <w:t xml:space="preserve">he cost of maintaining </w:t>
      </w:r>
      <w:r w:rsidR="00F02982">
        <w:rPr>
          <w:lang w:val="en-GB"/>
        </w:rPr>
        <w:t>their</w:t>
      </w:r>
      <w:r w:rsidR="00F93EB6" w:rsidRPr="00F93EB6">
        <w:rPr>
          <w:lang w:val="en-GB"/>
        </w:rPr>
        <w:t> </w:t>
      </w:r>
      <w:r w:rsidR="00932633">
        <w:rPr>
          <w:lang w:val="en-GB"/>
        </w:rPr>
        <w:t>housekeeping</w:t>
      </w:r>
      <w:r w:rsidR="00F93EB6" w:rsidRPr="00F93EB6">
        <w:rPr>
          <w:lang w:val="en-GB"/>
        </w:rPr>
        <w:t xml:space="preserve"> staff is the primary disadvantage of using such a service in the modern era. </w:t>
      </w:r>
    </w:p>
    <w:p w14:paraId="7082E23A" w14:textId="77777777" w:rsidR="003D1F95" w:rsidRDefault="00F57F7C" w:rsidP="003D1F95">
      <w:pPr>
        <w:spacing w:after="0"/>
        <w:jc w:val="center"/>
        <w:rPr>
          <w:lang w:val="en-GB"/>
        </w:rPr>
      </w:pPr>
      <w:r>
        <w:rPr>
          <w:noProof/>
        </w:rPr>
        <w:lastRenderedPageBreak/>
        <w:drawing>
          <wp:inline distT="0" distB="0" distL="0" distR="0" wp14:anchorId="2B11DF43" wp14:editId="67AEC53C">
            <wp:extent cx="3983381" cy="2813050"/>
            <wp:effectExtent l="0" t="0" r="0" b="6350"/>
            <wp:docPr id="1" name="Picture 1" descr="Internal Housekeeping Versus Outsourced Housekeeping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ternal Housekeeping Versus Outsourced Housekeeping | Semantic Schola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988366" cy="2816570"/>
                    </a:xfrm>
                    <a:prstGeom prst="rect">
                      <a:avLst/>
                    </a:prstGeom>
                    <a:noFill/>
                    <a:ln>
                      <a:noFill/>
                    </a:ln>
                    <a:extLst>
                      <a:ext uri="{53640926-AAD7-44D8-BBD7-CCE9431645EC}">
                        <a14:shadowObscured xmlns:a14="http://schemas.microsoft.com/office/drawing/2010/main"/>
                      </a:ext>
                    </a:extLst>
                  </pic:spPr>
                </pic:pic>
              </a:graphicData>
            </a:graphic>
          </wp:inline>
        </w:drawing>
      </w:r>
    </w:p>
    <w:p w14:paraId="682DC846" w14:textId="77777777" w:rsidR="003D1F95" w:rsidRPr="00343A41" w:rsidRDefault="00F57F7C" w:rsidP="00343A41">
      <w:pPr>
        <w:pStyle w:val="Caption"/>
        <w:spacing w:after="0" w:line="360" w:lineRule="auto"/>
        <w:jc w:val="center"/>
        <w:rPr>
          <w:b/>
          <w:bCs/>
          <w:i w:val="0"/>
          <w:iCs w:val="0"/>
          <w:color w:val="auto"/>
        </w:rPr>
      </w:pPr>
      <w:bookmarkStart w:id="8" w:name="_Toc138284632"/>
      <w:r w:rsidRPr="00343A41">
        <w:rPr>
          <w:b/>
          <w:bCs/>
          <w:i w:val="0"/>
          <w:iCs w:val="0"/>
          <w:color w:val="auto"/>
        </w:rPr>
        <w:t xml:space="preserve">Figure </w:t>
      </w:r>
      <w:r w:rsidRPr="00343A41">
        <w:rPr>
          <w:b/>
          <w:bCs/>
          <w:i w:val="0"/>
          <w:iCs w:val="0"/>
          <w:color w:val="auto"/>
        </w:rPr>
        <w:fldChar w:fldCharType="begin"/>
      </w:r>
      <w:r w:rsidRPr="00343A41">
        <w:rPr>
          <w:b/>
          <w:bCs/>
          <w:i w:val="0"/>
          <w:iCs w:val="0"/>
          <w:color w:val="auto"/>
        </w:rPr>
        <w:instrText xml:space="preserve"> SEQ Figure \* ARABIC </w:instrText>
      </w:r>
      <w:r w:rsidRPr="00343A41">
        <w:rPr>
          <w:b/>
          <w:bCs/>
          <w:i w:val="0"/>
          <w:iCs w:val="0"/>
          <w:color w:val="auto"/>
        </w:rPr>
        <w:fldChar w:fldCharType="separate"/>
      </w:r>
      <w:r w:rsidR="00282A20" w:rsidRPr="00343A41">
        <w:rPr>
          <w:b/>
          <w:bCs/>
          <w:i w:val="0"/>
          <w:iCs w:val="0"/>
          <w:noProof/>
          <w:color w:val="auto"/>
        </w:rPr>
        <w:t>2</w:t>
      </w:r>
      <w:r w:rsidRPr="00343A41">
        <w:rPr>
          <w:b/>
          <w:bCs/>
          <w:i w:val="0"/>
          <w:iCs w:val="0"/>
          <w:color w:val="auto"/>
        </w:rPr>
        <w:fldChar w:fldCharType="end"/>
      </w:r>
      <w:r w:rsidRPr="00343A41">
        <w:rPr>
          <w:b/>
          <w:bCs/>
          <w:i w:val="0"/>
          <w:iCs w:val="0"/>
          <w:color w:val="auto"/>
        </w:rPr>
        <w:t xml:space="preserve">:Benefits and drawbacks of Insourced and outsourced </w:t>
      </w:r>
      <w:r w:rsidR="00D623FE" w:rsidRPr="00343A41">
        <w:rPr>
          <w:b/>
          <w:bCs/>
          <w:i w:val="0"/>
          <w:iCs w:val="0"/>
          <w:color w:val="auto"/>
        </w:rPr>
        <w:t>housekeeping</w:t>
      </w:r>
      <w:bookmarkEnd w:id="8"/>
    </w:p>
    <w:p w14:paraId="3F69135A" w14:textId="77777777" w:rsidR="00096B9A" w:rsidRPr="00343A41" w:rsidRDefault="00F57F7C" w:rsidP="00343A41">
      <w:pPr>
        <w:spacing w:after="0"/>
        <w:jc w:val="center"/>
        <w:rPr>
          <w:b/>
          <w:bCs/>
          <w:sz w:val="18"/>
          <w:szCs w:val="18"/>
          <w:lang w:val="en-GB"/>
        </w:rPr>
      </w:pPr>
      <w:r w:rsidRPr="00343A41">
        <w:rPr>
          <w:b/>
          <w:bCs/>
          <w:sz w:val="18"/>
          <w:szCs w:val="18"/>
          <w:lang w:val="en-GB"/>
        </w:rPr>
        <w:t>Source:</w:t>
      </w:r>
      <w:r w:rsidR="00343A41" w:rsidRPr="00343A41">
        <w:rPr>
          <w:b/>
          <w:bCs/>
          <w:sz w:val="18"/>
          <w:szCs w:val="18"/>
        </w:rPr>
        <w:t xml:space="preserve"> </w:t>
      </w:r>
      <w:r w:rsidR="00343A41" w:rsidRPr="00343A41">
        <w:rPr>
          <w:b/>
          <w:bCs/>
          <w:sz w:val="18"/>
          <w:szCs w:val="18"/>
          <w:lang w:val="en-GB"/>
        </w:rPr>
        <w:t>(George and Hancer, 2008)</w:t>
      </w:r>
    </w:p>
    <w:p w14:paraId="3D182914" w14:textId="77777777" w:rsidR="00F93EB6" w:rsidRPr="00F93EB6" w:rsidRDefault="00F57F7C" w:rsidP="005D7C6A">
      <w:pPr>
        <w:spacing w:after="0"/>
        <w:rPr>
          <w:lang w:val="en-GB"/>
        </w:rPr>
      </w:pPr>
      <w:r w:rsidRPr="00F93EB6">
        <w:rPr>
          <w:lang w:val="en-GB"/>
        </w:rPr>
        <w:t xml:space="preserve">The second issue with in-house </w:t>
      </w:r>
      <w:r w:rsidR="00932633">
        <w:rPr>
          <w:lang w:val="en-GB"/>
        </w:rPr>
        <w:t>housekeeping</w:t>
      </w:r>
      <w:r w:rsidRPr="00F93EB6">
        <w:rPr>
          <w:lang w:val="en-GB"/>
        </w:rPr>
        <w:t xml:space="preserve"> is the need for team management and training. </w:t>
      </w:r>
      <w:r w:rsidR="00CF161F">
        <w:rPr>
          <w:lang w:val="en-GB"/>
        </w:rPr>
        <w:t>Hotels</w:t>
      </w:r>
      <w:r w:rsidRPr="00F93EB6">
        <w:rPr>
          <w:lang w:val="en-GB"/>
        </w:rPr>
        <w:t xml:space="preserve"> are responsible for hiring, training, and supervising the housekeeping personnel. Increases in base pay, incentives, performance reviews, education, and other benefits are all under the brand's purview.</w:t>
      </w:r>
    </w:p>
    <w:p w14:paraId="62ECC5BF" w14:textId="77777777" w:rsidR="004A2BC0" w:rsidRDefault="00F57F7C" w:rsidP="004A2BC0">
      <w:pPr>
        <w:spacing w:after="0"/>
        <w:rPr>
          <w:lang w:val="en-GB"/>
        </w:rPr>
      </w:pPr>
      <w:r w:rsidRPr="00F93EB6">
        <w:rPr>
          <w:lang w:val="en-GB"/>
        </w:rPr>
        <w:t>Hotel</w:t>
      </w:r>
      <w:r w:rsidR="00932633">
        <w:rPr>
          <w:lang w:val="en-GB"/>
        </w:rPr>
        <w:t xml:space="preserve"> housekeeper </w:t>
      </w:r>
      <w:r w:rsidRPr="00F93EB6">
        <w:rPr>
          <w:lang w:val="en-GB"/>
        </w:rPr>
        <w:t xml:space="preserve">outsourcing has some apparent benefits, but it also has some drawbacks. When outsourcing, </w:t>
      </w:r>
      <w:r w:rsidR="006F2CB1">
        <w:rPr>
          <w:lang w:val="en-GB"/>
        </w:rPr>
        <w:t>businesses</w:t>
      </w:r>
      <w:r w:rsidRPr="00F93EB6">
        <w:rPr>
          <w:lang w:val="en-GB"/>
        </w:rPr>
        <w:t xml:space="preserve"> give up virtually all say over who represents the brand. Due to outsourcing, there needs to be more responsibility on the personnel's part, which might lead to issues for </w:t>
      </w:r>
      <w:r w:rsidR="00096B9A">
        <w:rPr>
          <w:lang w:val="en-GB"/>
        </w:rPr>
        <w:t xml:space="preserve">the </w:t>
      </w:r>
      <w:r w:rsidR="00096B9A" w:rsidRPr="00F93EB6">
        <w:rPr>
          <w:lang w:val="en-GB"/>
        </w:rPr>
        <w:t>visitors</w:t>
      </w:r>
      <w:r w:rsidRPr="00F93EB6">
        <w:rPr>
          <w:lang w:val="en-GB"/>
        </w:rPr>
        <w:t>. Compared to an internalised cleaning arrangement, an outsourced team's quality of work can sometimes be on par</w:t>
      </w:r>
      <w:r w:rsidR="000F398E">
        <w:rPr>
          <w:lang w:val="en-GB"/>
        </w:rPr>
        <w:t xml:space="preserve"> stated by </w:t>
      </w:r>
      <w:r w:rsidR="000F398E" w:rsidRPr="000F398E">
        <w:rPr>
          <w:lang w:val="en-GB"/>
        </w:rPr>
        <w:t xml:space="preserve">Zagade and Tyagi </w:t>
      </w:r>
      <w:r w:rsidR="000F398E">
        <w:rPr>
          <w:lang w:val="en-GB"/>
        </w:rPr>
        <w:t>(</w:t>
      </w:r>
      <w:r w:rsidR="000F398E" w:rsidRPr="000F398E">
        <w:rPr>
          <w:lang w:val="en-GB"/>
        </w:rPr>
        <w:t>2017)</w:t>
      </w:r>
      <w:r w:rsidRPr="00F93EB6">
        <w:rPr>
          <w:lang w:val="en-GB"/>
        </w:rPr>
        <w:t>.</w:t>
      </w:r>
      <w:r w:rsidR="006F2CB1">
        <w:rPr>
          <w:lang w:val="en-GB"/>
        </w:rPr>
        <w:t xml:space="preserve"> </w:t>
      </w:r>
      <w:r w:rsidRPr="00F93EB6">
        <w:rPr>
          <w:lang w:val="en-GB"/>
        </w:rPr>
        <w:t xml:space="preserve">Second, the personnel </w:t>
      </w:r>
      <w:r w:rsidR="00F02982" w:rsidRPr="00F93EB6">
        <w:rPr>
          <w:lang w:val="en-GB"/>
        </w:rPr>
        <w:t>are</w:t>
      </w:r>
      <w:r w:rsidRPr="00F93EB6">
        <w:rPr>
          <w:lang w:val="en-GB"/>
        </w:rPr>
        <w:t xml:space="preserve"> fully interchangeable, so it is challenging to train and educate new hires per the brand guideline when they may be the ones who show up to work.</w:t>
      </w:r>
      <w:r w:rsidR="002E2EF9">
        <w:rPr>
          <w:lang w:val="en-GB"/>
        </w:rPr>
        <w:t xml:space="preserve"> </w:t>
      </w:r>
    </w:p>
    <w:p w14:paraId="306B164A" w14:textId="77777777" w:rsidR="00DA65EF" w:rsidRPr="00DA65EF" w:rsidRDefault="00F57F7C" w:rsidP="00F93EB6">
      <w:pPr>
        <w:spacing w:after="0"/>
        <w:rPr>
          <w:lang w:val="en-GB"/>
        </w:rPr>
      </w:pPr>
      <w:r w:rsidRPr="009028DF">
        <w:rPr>
          <w:lang w:val="en-GB"/>
        </w:rPr>
        <w:t xml:space="preserve">The </w:t>
      </w:r>
      <w:r w:rsidRPr="00C712AC">
        <w:rPr>
          <w:b/>
          <w:bCs/>
          <w:lang w:val="en-GB"/>
        </w:rPr>
        <w:t>operational costs</w:t>
      </w:r>
      <w:r w:rsidRPr="009028DF">
        <w:rPr>
          <w:lang w:val="en-GB"/>
        </w:rPr>
        <w:t xml:space="preserve"> of a hotel are the ongoing bills that must be paid to keep the business open. Rent, property taxes, and insurance are examples of fixed expenditures. In contrast, hourly wages, energy bills, and travel agency fees are examples of variable costs in the hotel sector</w:t>
      </w:r>
      <w:r w:rsidR="00343A41">
        <w:rPr>
          <w:lang w:val="en-GB"/>
        </w:rPr>
        <w:t xml:space="preserve">, opinioned to </w:t>
      </w:r>
      <w:r w:rsidR="00343A41" w:rsidRPr="00343A41">
        <w:rPr>
          <w:lang w:val="en-GB"/>
        </w:rPr>
        <w:t xml:space="preserve">Bragg </w:t>
      </w:r>
      <w:r w:rsidR="00343A41">
        <w:rPr>
          <w:lang w:val="en-GB"/>
        </w:rPr>
        <w:t>(</w:t>
      </w:r>
      <w:r w:rsidR="00343A41" w:rsidRPr="00343A41">
        <w:rPr>
          <w:lang w:val="en-GB"/>
        </w:rPr>
        <w:t>2018)</w:t>
      </w:r>
      <w:r w:rsidRPr="009028DF">
        <w:rPr>
          <w:lang w:val="en-GB"/>
        </w:rPr>
        <w:t>. Each hotel department is responsible for its operating expenses, which are then added together and reported on the P&amp;L. A hotel's gross operating profit (GOP) may be found in the profit and loss statement after total revenue has been deducted from operating expenditures by month and by the department</w:t>
      </w:r>
      <w:r w:rsidR="00AF316C">
        <w:rPr>
          <w:lang w:val="en-GB"/>
        </w:rPr>
        <w:t>—housekeeping reasons for the maximum cost of a hotel. If hotel</w:t>
      </w:r>
      <w:r w:rsidR="00962F05">
        <w:rPr>
          <w:lang w:val="en-GB"/>
        </w:rPr>
        <w:t>s</w:t>
      </w:r>
      <w:r w:rsidR="00AF316C">
        <w:rPr>
          <w:lang w:val="en-GB"/>
        </w:rPr>
        <w:t xml:space="preserve"> can keep minimum its housekeeping costs minimum, therefore, their operational costs will be decreased</w:t>
      </w:r>
      <w:r w:rsidR="008C5778">
        <w:rPr>
          <w:lang w:val="en-GB"/>
        </w:rPr>
        <w:t>. Therefore, hotels can gain much profit compared to their competitors a</w:t>
      </w:r>
      <w:r w:rsidR="00EC1279">
        <w:rPr>
          <w:lang w:val="en-GB"/>
        </w:rPr>
        <w:t xml:space="preserve">nd </w:t>
      </w:r>
      <w:r w:rsidR="00EC1279">
        <w:rPr>
          <w:lang w:val="en-GB"/>
        </w:rPr>
        <w:lastRenderedPageBreak/>
        <w:t xml:space="preserve">charge lower prices than competitors, </w:t>
      </w:r>
      <w:r w:rsidR="00BE1F0A">
        <w:rPr>
          <w:lang w:val="en-GB"/>
        </w:rPr>
        <w:t>result</w:t>
      </w:r>
      <w:r w:rsidR="00EC1279">
        <w:rPr>
          <w:lang w:val="en-GB"/>
        </w:rPr>
        <w:t>ing in a competitive advantage in this modern hotel business</w:t>
      </w:r>
      <w:r w:rsidR="00BE1F0A">
        <w:rPr>
          <w:lang w:val="en-GB"/>
        </w:rPr>
        <w:t>. In comparison, hotels which have a housekeeping department housekeeping cost</w:t>
      </w:r>
      <w:r w:rsidR="00781321">
        <w:rPr>
          <w:lang w:val="en-GB"/>
        </w:rPr>
        <w:t>s too much, resulting in higher</w:t>
      </w:r>
      <w:r w:rsidR="00FC4772">
        <w:rPr>
          <w:lang w:val="en-GB"/>
        </w:rPr>
        <w:t xml:space="preserve"> operating costs, and they need to charge higher prices to the customers</w:t>
      </w:r>
      <w:r w:rsidR="0077623C">
        <w:rPr>
          <w:lang w:val="en-GB"/>
        </w:rPr>
        <w:t xml:space="preserve"> </w:t>
      </w:r>
      <w:r w:rsidR="0077623C" w:rsidRPr="0077623C">
        <w:rPr>
          <w:lang w:val="en-GB"/>
        </w:rPr>
        <w:t>(Rowson, 2017)</w:t>
      </w:r>
      <w:r w:rsidR="00FC4772">
        <w:rPr>
          <w:lang w:val="en-GB"/>
        </w:rPr>
        <w:t>.</w:t>
      </w:r>
    </w:p>
    <w:p w14:paraId="1742EFEC" w14:textId="77777777" w:rsidR="000D1AE7" w:rsidRDefault="00F57F7C" w:rsidP="00B71F90">
      <w:pPr>
        <w:spacing w:after="0"/>
        <w:rPr>
          <w:lang w:val="en-GB"/>
        </w:rPr>
      </w:pPr>
      <w:r>
        <w:rPr>
          <w:noProof/>
        </w:rPr>
        <w:drawing>
          <wp:inline distT="0" distB="0" distL="0" distR="0" wp14:anchorId="36D17BF8" wp14:editId="1D8DA586">
            <wp:extent cx="5943600" cy="2203450"/>
            <wp:effectExtent l="0" t="0" r="0" b="6350"/>
            <wp:docPr id="2" name="Picture 2" descr="A Comparative Analysis of the Costs and Benefits of Outsourcing Vs.  Insourcing Cleaning Services in a Rural Hospital in Ugand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Comparative Analysis of the Costs and Benefits of Outsourcing Vs.  Insourcing Cleaning Services in a Rural Hospital in Uganda | Semantic  Schola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43600" cy="2203450"/>
                    </a:xfrm>
                    <a:prstGeom prst="rect">
                      <a:avLst/>
                    </a:prstGeom>
                    <a:noFill/>
                    <a:ln>
                      <a:noFill/>
                    </a:ln>
                    <a:extLst>
                      <a:ext uri="{53640926-AAD7-44D8-BBD7-CCE9431645EC}">
                        <a14:shadowObscured xmlns:a14="http://schemas.microsoft.com/office/drawing/2010/main"/>
                      </a:ext>
                    </a:extLst>
                  </pic:spPr>
                </pic:pic>
              </a:graphicData>
            </a:graphic>
          </wp:inline>
        </w:drawing>
      </w:r>
    </w:p>
    <w:p w14:paraId="7DFAFECE" w14:textId="77777777" w:rsidR="00DA65EF" w:rsidRPr="00532650" w:rsidRDefault="00F57F7C" w:rsidP="00B71F90">
      <w:pPr>
        <w:pStyle w:val="Caption"/>
        <w:spacing w:after="0" w:line="360" w:lineRule="auto"/>
        <w:jc w:val="center"/>
        <w:rPr>
          <w:b/>
          <w:bCs/>
          <w:i w:val="0"/>
          <w:iCs w:val="0"/>
          <w:color w:val="auto"/>
        </w:rPr>
      </w:pPr>
      <w:bookmarkStart w:id="9" w:name="_Toc138284633"/>
      <w:r w:rsidRPr="00532650">
        <w:rPr>
          <w:b/>
          <w:bCs/>
          <w:i w:val="0"/>
          <w:iCs w:val="0"/>
          <w:color w:val="auto"/>
        </w:rPr>
        <w:t xml:space="preserve">Figure </w:t>
      </w:r>
      <w:r w:rsidRPr="00532650">
        <w:rPr>
          <w:b/>
          <w:bCs/>
          <w:i w:val="0"/>
          <w:iCs w:val="0"/>
          <w:color w:val="auto"/>
        </w:rPr>
        <w:fldChar w:fldCharType="begin"/>
      </w:r>
      <w:r w:rsidRPr="00532650">
        <w:rPr>
          <w:b/>
          <w:bCs/>
          <w:i w:val="0"/>
          <w:iCs w:val="0"/>
          <w:color w:val="auto"/>
        </w:rPr>
        <w:instrText xml:space="preserve"> SEQ Figure \* ARABIC </w:instrText>
      </w:r>
      <w:r w:rsidRPr="00532650">
        <w:rPr>
          <w:b/>
          <w:bCs/>
          <w:i w:val="0"/>
          <w:iCs w:val="0"/>
          <w:color w:val="auto"/>
        </w:rPr>
        <w:fldChar w:fldCharType="separate"/>
      </w:r>
      <w:r w:rsidR="00282A20" w:rsidRPr="00532650">
        <w:rPr>
          <w:b/>
          <w:bCs/>
          <w:i w:val="0"/>
          <w:iCs w:val="0"/>
          <w:noProof/>
          <w:color w:val="auto"/>
        </w:rPr>
        <w:t>3</w:t>
      </w:r>
      <w:r w:rsidRPr="00532650">
        <w:rPr>
          <w:b/>
          <w:bCs/>
          <w:i w:val="0"/>
          <w:iCs w:val="0"/>
          <w:color w:val="auto"/>
        </w:rPr>
        <w:fldChar w:fldCharType="end"/>
      </w:r>
      <w:r w:rsidRPr="00532650">
        <w:rPr>
          <w:b/>
          <w:bCs/>
          <w:i w:val="0"/>
          <w:iCs w:val="0"/>
          <w:color w:val="auto"/>
        </w:rPr>
        <w:t>: General</w:t>
      </w:r>
      <w:r w:rsidR="00962F05" w:rsidRPr="00532650">
        <w:rPr>
          <w:b/>
          <w:bCs/>
          <w:i w:val="0"/>
          <w:iCs w:val="0"/>
          <w:color w:val="auto"/>
        </w:rPr>
        <w:t xml:space="preserve"> cost</w:t>
      </w:r>
      <w:r w:rsidRPr="00532650">
        <w:rPr>
          <w:b/>
          <w:bCs/>
          <w:i w:val="0"/>
          <w:iCs w:val="0"/>
          <w:color w:val="auto"/>
        </w:rPr>
        <w:t xml:space="preserve"> </w:t>
      </w:r>
      <w:r w:rsidR="00526CBF" w:rsidRPr="00532650">
        <w:rPr>
          <w:b/>
          <w:bCs/>
          <w:i w:val="0"/>
          <w:iCs w:val="0"/>
          <w:color w:val="auto"/>
        </w:rPr>
        <w:t>comparison</w:t>
      </w:r>
      <w:r w:rsidRPr="00532650">
        <w:rPr>
          <w:b/>
          <w:bCs/>
          <w:i w:val="0"/>
          <w:iCs w:val="0"/>
          <w:color w:val="auto"/>
        </w:rPr>
        <w:t xml:space="preserve"> of insourced and outsourced housekeeping</w:t>
      </w:r>
      <w:bookmarkEnd w:id="9"/>
    </w:p>
    <w:p w14:paraId="210E2F61" w14:textId="77777777" w:rsidR="00526CBF" w:rsidRPr="00532650" w:rsidRDefault="00F57F7C" w:rsidP="00B71F90">
      <w:pPr>
        <w:spacing w:after="0"/>
        <w:jc w:val="center"/>
        <w:rPr>
          <w:b/>
          <w:bCs/>
          <w:sz w:val="18"/>
          <w:szCs w:val="18"/>
        </w:rPr>
      </w:pPr>
      <w:r w:rsidRPr="00532650">
        <w:rPr>
          <w:b/>
          <w:bCs/>
          <w:sz w:val="18"/>
          <w:szCs w:val="18"/>
        </w:rPr>
        <w:t>Source:</w:t>
      </w:r>
      <w:r w:rsidR="00343A41" w:rsidRPr="00532650">
        <w:rPr>
          <w:b/>
          <w:bCs/>
          <w:sz w:val="18"/>
          <w:szCs w:val="18"/>
        </w:rPr>
        <w:t xml:space="preserve"> </w:t>
      </w:r>
      <w:r w:rsidR="00532650" w:rsidRPr="00532650">
        <w:rPr>
          <w:b/>
          <w:bCs/>
          <w:sz w:val="18"/>
          <w:szCs w:val="18"/>
        </w:rPr>
        <w:t>(Ramdeen, Santos and Kyung Chatfield, 2007)</w:t>
      </w:r>
    </w:p>
    <w:p w14:paraId="383C7089" w14:textId="77777777" w:rsidR="00FC4772" w:rsidRDefault="00F57F7C" w:rsidP="000C2132">
      <w:pPr>
        <w:spacing w:after="0"/>
        <w:rPr>
          <w:lang w:val="en-GB"/>
        </w:rPr>
      </w:pPr>
      <w:r w:rsidRPr="004A2BC0">
        <w:rPr>
          <w:lang w:val="en-GB"/>
        </w:rPr>
        <w:t>After weighing the benefits and drawbacks of</w:t>
      </w:r>
      <w:r w:rsidR="000D1AE7" w:rsidRPr="004A2BC0">
        <w:rPr>
          <w:lang w:val="en-GB"/>
        </w:rPr>
        <w:t xml:space="preserve"> </w:t>
      </w:r>
      <w:r w:rsidR="000D1AE7">
        <w:rPr>
          <w:lang w:val="en-GB"/>
        </w:rPr>
        <w:t xml:space="preserve">insourced and outsourced housekeeping departments, here are my concluding views. </w:t>
      </w:r>
      <w:r w:rsidRPr="004A2BC0">
        <w:rPr>
          <w:lang w:val="en-GB"/>
        </w:rPr>
        <w:t>Hotels that place a premium on upholding specific standards of behaviour within the property will benefit more from employing their housekeeping staff. Housekeeping services are best outsourced by businesses that want to save money without sacrificing cleanliness.</w:t>
      </w:r>
    </w:p>
    <w:p w14:paraId="01B5F883" w14:textId="77777777" w:rsidR="0089491E" w:rsidRDefault="00F57F7C" w:rsidP="000C2132">
      <w:pPr>
        <w:spacing w:after="0"/>
        <w:rPr>
          <w:lang w:val="en-GB"/>
        </w:rPr>
      </w:pPr>
      <w:r>
        <w:rPr>
          <w:lang w:val="en-GB"/>
        </w:rPr>
        <w:t xml:space="preserve">The </w:t>
      </w:r>
      <w:r w:rsidRPr="006875FA">
        <w:rPr>
          <w:b/>
          <w:bCs/>
          <w:lang w:val="en-GB"/>
        </w:rPr>
        <w:t>central gap of the existing literature review</w:t>
      </w:r>
      <w:r w:rsidR="005A3E40" w:rsidRPr="006875FA">
        <w:rPr>
          <w:b/>
          <w:bCs/>
          <w:lang w:val="en-GB"/>
        </w:rPr>
        <w:t>s</w:t>
      </w:r>
      <w:r>
        <w:rPr>
          <w:lang w:val="en-GB"/>
        </w:rPr>
        <w:t xml:space="preserve"> is that all the papers have discussed the merits and demerits of insourced and outsourced housekeeping. However, </w:t>
      </w:r>
      <w:r w:rsidR="006875FA">
        <w:rPr>
          <w:lang w:val="en-GB"/>
        </w:rPr>
        <w:t xml:space="preserve">they </w:t>
      </w:r>
      <w:r w:rsidR="005A3E40">
        <w:rPr>
          <w:lang w:val="en-GB"/>
        </w:rPr>
        <w:t xml:space="preserve">should have discussed the </w:t>
      </w:r>
      <w:r w:rsidR="006875FA">
        <w:rPr>
          <w:lang w:val="en-GB"/>
        </w:rPr>
        <w:t>five-star</w:t>
      </w:r>
      <w:r w:rsidR="005A3E40">
        <w:rPr>
          <w:lang w:val="en-GB"/>
        </w:rPr>
        <w:t xml:space="preserve"> hotel's strategy regarding housekeeping because these hotels need to reduce operati</w:t>
      </w:r>
      <w:r w:rsidR="006875FA">
        <w:rPr>
          <w:lang w:val="en-GB"/>
        </w:rPr>
        <w:t>ng cost</w:t>
      </w:r>
      <w:r w:rsidR="005A3E40">
        <w:rPr>
          <w:lang w:val="en-GB"/>
        </w:rPr>
        <w:t xml:space="preserve">s simultaneously and </w:t>
      </w:r>
      <w:r w:rsidR="006875FA">
        <w:rPr>
          <w:lang w:val="en-GB"/>
        </w:rPr>
        <w:t>maintain or increase visitor satisfaction.</w:t>
      </w:r>
    </w:p>
    <w:p w14:paraId="3D0B6AAB" w14:textId="77777777" w:rsidR="001A6E13" w:rsidRDefault="00F57F7C" w:rsidP="000C2132">
      <w:pPr>
        <w:pStyle w:val="Heading1"/>
        <w:spacing w:before="0"/>
        <w:rPr>
          <w:lang w:val="en-GB"/>
        </w:rPr>
      </w:pPr>
      <w:bookmarkStart w:id="10" w:name="_Toc138284616"/>
      <w:r>
        <w:rPr>
          <w:lang w:val="en-GB"/>
        </w:rPr>
        <w:t>Project Methodology:</w:t>
      </w:r>
      <w:bookmarkEnd w:id="10"/>
    </w:p>
    <w:p w14:paraId="7A07FAFC" w14:textId="77777777" w:rsidR="00FC4772" w:rsidRDefault="00F57F7C" w:rsidP="00F93EB6">
      <w:pPr>
        <w:spacing w:after="0"/>
        <w:rPr>
          <w:lang w:val="en-GB"/>
        </w:rPr>
      </w:pPr>
      <w:r>
        <w:rPr>
          <w:lang w:val="en-GB"/>
        </w:rPr>
        <w:t xml:space="preserve">The researcher will use </w:t>
      </w:r>
      <w:r w:rsidRPr="00532650">
        <w:rPr>
          <w:b/>
          <w:bCs/>
          <w:i/>
          <w:iCs/>
          <w:lang w:val="en-GB"/>
        </w:rPr>
        <w:t>the positivist approach</w:t>
      </w:r>
      <w:r>
        <w:rPr>
          <w:lang w:val="en-GB"/>
        </w:rPr>
        <w:t xml:space="preserve"> instead of the interpretivism </w:t>
      </w:r>
      <w:r w:rsidR="007E18DD">
        <w:rPr>
          <w:lang w:val="en-GB"/>
        </w:rPr>
        <w:t>approach. The researcher will not use the interpretivism approach since the researcher needs to be physically present at the research spot or place to interpret</w:t>
      </w:r>
      <w:r w:rsidR="00001786">
        <w:rPr>
          <w:lang w:val="en-GB"/>
        </w:rPr>
        <w:t xml:space="preserve"> or analys</w:t>
      </w:r>
      <w:r w:rsidR="007E18DD">
        <w:rPr>
          <w:lang w:val="en-GB"/>
        </w:rPr>
        <w:t xml:space="preserve">e the situation, so the researcher will not be physically present but will be virtually </w:t>
      </w:r>
      <w:r w:rsidR="00001786">
        <w:rPr>
          <w:lang w:val="en-GB"/>
        </w:rPr>
        <w:t>analysing or interpreting the data</w:t>
      </w:r>
      <w:r w:rsidR="00F06E6C">
        <w:rPr>
          <w:lang w:val="en-GB"/>
        </w:rPr>
        <w:t xml:space="preserve"> </w:t>
      </w:r>
      <w:r w:rsidR="00F06E6C" w:rsidRPr="00F06E6C">
        <w:rPr>
          <w:lang w:val="en-GB"/>
        </w:rPr>
        <w:t>(Dane, 2022)</w:t>
      </w:r>
      <w:r w:rsidR="00001786">
        <w:rPr>
          <w:lang w:val="en-GB"/>
        </w:rPr>
        <w:t xml:space="preserve">. The researcher </w:t>
      </w:r>
      <w:r w:rsidR="00001786" w:rsidRPr="00532650">
        <w:rPr>
          <w:b/>
          <w:bCs/>
          <w:i/>
          <w:iCs/>
          <w:lang w:val="en-GB"/>
        </w:rPr>
        <w:t>will collect secondary data</w:t>
      </w:r>
      <w:r w:rsidR="00001786">
        <w:rPr>
          <w:lang w:val="en-GB"/>
        </w:rPr>
        <w:t xml:space="preserve"> for this research. The researcher will collect secondary data over primary data because </w:t>
      </w:r>
      <w:r w:rsidR="005B54B0">
        <w:rPr>
          <w:lang w:val="en-GB"/>
        </w:rPr>
        <w:t xml:space="preserve">it is costly for the researchers </w:t>
      </w:r>
      <w:r w:rsidR="007452FE">
        <w:rPr>
          <w:lang w:val="en-GB"/>
        </w:rPr>
        <w:t>to collect primary data, and it requires much time to collect the data through primary research provides first-hand and quite reliable information</w:t>
      </w:r>
      <w:r w:rsidR="00F91501">
        <w:rPr>
          <w:lang w:val="en-GB"/>
        </w:rPr>
        <w:t xml:space="preserve"> </w:t>
      </w:r>
      <w:r w:rsidR="00F91501" w:rsidRPr="00F91501">
        <w:rPr>
          <w:lang w:val="en-GB"/>
        </w:rPr>
        <w:t>(Creswell, 2014)</w:t>
      </w:r>
      <w:r w:rsidR="007452FE">
        <w:rPr>
          <w:lang w:val="en-GB"/>
        </w:rPr>
        <w:t xml:space="preserve">. Since the researcher needed more time </w:t>
      </w:r>
      <w:r w:rsidR="0089456E">
        <w:rPr>
          <w:lang w:val="en-GB"/>
        </w:rPr>
        <w:t xml:space="preserve">and resources to </w:t>
      </w:r>
      <w:r w:rsidR="0089456E">
        <w:rPr>
          <w:lang w:val="en-GB"/>
        </w:rPr>
        <w:lastRenderedPageBreak/>
        <w:t xml:space="preserve">commit, secondary data will be gathered. </w:t>
      </w:r>
      <w:r w:rsidR="005156E8">
        <w:rPr>
          <w:lang w:val="en-GB"/>
        </w:rPr>
        <w:t>Data from newspapers, websites, journals, and magazines</w:t>
      </w:r>
      <w:r w:rsidR="00A45F0D">
        <w:rPr>
          <w:lang w:val="en-GB"/>
        </w:rPr>
        <w:t xml:space="preserve"> from the last ten years will be collected. The sources will be reputed and reliable</w:t>
      </w:r>
      <w:r w:rsidR="00DC5D12">
        <w:rPr>
          <w:lang w:val="en-GB"/>
        </w:rPr>
        <w:t xml:space="preserve">. </w:t>
      </w:r>
      <w:r w:rsidR="0089456E">
        <w:rPr>
          <w:lang w:val="en-GB"/>
        </w:rPr>
        <w:t xml:space="preserve">The researcher will </w:t>
      </w:r>
      <w:r w:rsidR="0089456E" w:rsidRPr="00532650">
        <w:rPr>
          <w:b/>
          <w:bCs/>
          <w:i/>
          <w:iCs/>
          <w:lang w:val="en-GB"/>
        </w:rPr>
        <w:t xml:space="preserve">apply </w:t>
      </w:r>
      <w:r w:rsidR="0014202A" w:rsidRPr="00532650">
        <w:rPr>
          <w:b/>
          <w:bCs/>
          <w:i/>
          <w:iCs/>
          <w:lang w:val="en-GB"/>
        </w:rPr>
        <w:t>mixed method</w:t>
      </w:r>
      <w:r w:rsidR="0014202A">
        <w:rPr>
          <w:lang w:val="en-GB"/>
        </w:rPr>
        <w:t xml:space="preserve">s in this research because quantitative data will provide more accurate information about the impact of the </w:t>
      </w:r>
      <w:r w:rsidR="003640D9">
        <w:rPr>
          <w:lang w:val="en-GB"/>
        </w:rPr>
        <w:t xml:space="preserve">housekeeping cost on the organisation's operating expenses, and qualitative data will answer "why". Why insource and outsource housekeeping should be used and their impact on operation cost and </w:t>
      </w:r>
      <w:r w:rsidR="005156E8">
        <w:rPr>
          <w:lang w:val="en-GB"/>
        </w:rPr>
        <w:t>to understand the practice of Marriott Hotel related to housekeeping.</w:t>
      </w:r>
      <w:r w:rsidR="00DC5D12">
        <w:rPr>
          <w:lang w:val="en-GB"/>
        </w:rPr>
        <w:t xml:space="preserve"> The researcher will do </w:t>
      </w:r>
      <w:r w:rsidR="00DC5D12" w:rsidRPr="00532650">
        <w:rPr>
          <w:b/>
          <w:bCs/>
          <w:i/>
          <w:iCs/>
          <w:lang w:val="en-GB"/>
        </w:rPr>
        <w:t>content analysis for analysing the secondary data</w:t>
      </w:r>
      <w:r w:rsidR="00DC5D12">
        <w:rPr>
          <w:lang w:val="en-GB"/>
        </w:rPr>
        <w:t xml:space="preserve">. </w:t>
      </w:r>
      <w:r w:rsidR="00AA1D23">
        <w:rPr>
          <w:lang w:val="en-GB"/>
        </w:rPr>
        <w:t>Researchers can use content analysis</w:t>
      </w:r>
      <w:r w:rsidR="00177976">
        <w:rPr>
          <w:lang w:val="en-GB"/>
        </w:rPr>
        <w:t xml:space="preserve"> to analyse quantitative and qualitative data and identif</w:t>
      </w:r>
      <w:r w:rsidR="0091082E">
        <w:rPr>
          <w:lang w:val="en-GB"/>
        </w:rPr>
        <w:t>y a specific theme. The researcher can answer the research objectives</w:t>
      </w:r>
      <w:r w:rsidR="007D4929">
        <w:rPr>
          <w:lang w:val="en-GB"/>
        </w:rPr>
        <w:t xml:space="preserve"> </w:t>
      </w:r>
      <w:r w:rsidR="007D4929" w:rsidRPr="007D4929">
        <w:rPr>
          <w:lang w:val="en-GB"/>
        </w:rPr>
        <w:t>(Panneerselvam, 2014)</w:t>
      </w:r>
      <w:r w:rsidR="0091082E">
        <w:rPr>
          <w:lang w:val="en-GB"/>
        </w:rPr>
        <w:t>.</w:t>
      </w:r>
      <w:r w:rsidR="007D4929">
        <w:rPr>
          <w:lang w:val="en-GB"/>
        </w:rPr>
        <w:t xml:space="preserve"> </w:t>
      </w:r>
    </w:p>
    <w:p w14:paraId="1F3496BA" w14:textId="77777777" w:rsidR="00303F32" w:rsidRDefault="00F57F7C">
      <w:pPr>
        <w:spacing w:after="160" w:line="259" w:lineRule="auto"/>
        <w:jc w:val="left"/>
        <w:rPr>
          <w:lang w:val="en-GB"/>
        </w:rPr>
      </w:pPr>
      <w:r>
        <w:rPr>
          <w:lang w:val="en-GB"/>
        </w:rPr>
        <w:br w:type="page"/>
      </w:r>
    </w:p>
    <w:p w14:paraId="3F8716BE" w14:textId="77777777" w:rsidR="00303F32" w:rsidRDefault="00F57F7C" w:rsidP="007D4929">
      <w:pPr>
        <w:pStyle w:val="Heading1"/>
        <w:spacing w:before="0"/>
        <w:rPr>
          <w:lang w:val="en-GB"/>
        </w:rPr>
      </w:pPr>
      <w:bookmarkStart w:id="11" w:name="_Toc138284617"/>
      <w:r>
        <w:rPr>
          <w:lang w:val="en-GB"/>
        </w:rPr>
        <w:lastRenderedPageBreak/>
        <w:t>References:</w:t>
      </w:r>
      <w:bookmarkEnd w:id="11"/>
    </w:p>
    <w:p w14:paraId="3C804134"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BBC, 2023. What Is the UK's Inflation Rate? [Online]. </w:t>
      </w:r>
      <w:r w:rsidRPr="007D4929">
        <w:rPr>
          <w:rFonts w:cs="Arial"/>
          <w:i/>
          <w:iCs/>
          <w:sz w:val="24"/>
          <w:szCs w:val="24"/>
        </w:rPr>
        <w:t>BBC News</w:t>
      </w:r>
      <w:r w:rsidRPr="007D4929">
        <w:rPr>
          <w:rFonts w:cs="Arial"/>
          <w:sz w:val="24"/>
          <w:szCs w:val="24"/>
        </w:rPr>
        <w:t xml:space="preserve"> [Online], 15 February. Available from: </w:t>
      </w:r>
      <w:hyperlink r:id="rId11" w:history="1">
        <w:r w:rsidRPr="007D4929">
          <w:rPr>
            <w:rFonts w:cs="Arial"/>
            <w:sz w:val="24"/>
            <w:szCs w:val="24"/>
          </w:rPr>
          <w:t>https://www.bbc.com/news/business-12196322</w:t>
        </w:r>
      </w:hyperlink>
      <w:r w:rsidRPr="007D4929">
        <w:rPr>
          <w:rFonts w:cs="Arial"/>
          <w:sz w:val="24"/>
          <w:szCs w:val="24"/>
        </w:rPr>
        <w:t xml:space="preserve"> [Accessed 20 June 2023].</w:t>
      </w:r>
    </w:p>
    <w:p w14:paraId="1F523AFD"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Bhatnagar, E. and Dheeraj, N., 2019. Impact of Housekeeping Services and Practices on Customer Satisfaction and Repeat Business [Online]. </w:t>
      </w:r>
      <w:r w:rsidRPr="007D4929">
        <w:rPr>
          <w:rFonts w:cs="Arial"/>
          <w:i/>
          <w:iCs/>
          <w:sz w:val="24"/>
          <w:szCs w:val="24"/>
        </w:rPr>
        <w:t>Prabandhan: Indian Journal of Management</w:t>
      </w:r>
      <w:r w:rsidRPr="007D4929">
        <w:rPr>
          <w:rFonts w:cs="Arial"/>
          <w:sz w:val="24"/>
          <w:szCs w:val="24"/>
        </w:rPr>
        <w:t xml:space="preserve"> [Online], 12(8), p.46. </w:t>
      </w:r>
      <w:r w:rsidRPr="007D4929">
        <w:rPr>
          <w:rFonts w:cs="Arial"/>
          <w:i/>
          <w:iCs/>
          <w:sz w:val="24"/>
          <w:szCs w:val="24"/>
        </w:rPr>
        <w:t>Researchgate</w:t>
      </w:r>
      <w:r w:rsidRPr="007D4929">
        <w:rPr>
          <w:rFonts w:cs="Arial"/>
          <w:sz w:val="24"/>
          <w:szCs w:val="24"/>
        </w:rPr>
        <w:t xml:space="preserve">. Available from: </w:t>
      </w:r>
      <w:hyperlink r:id="rId12" w:history="1">
        <w:r w:rsidRPr="007D4929">
          <w:rPr>
            <w:rFonts w:cs="Arial"/>
            <w:sz w:val="24"/>
            <w:szCs w:val="24"/>
          </w:rPr>
          <w:t>https://doi.org/10.17010/pijom/2019/v12i8/146417</w:t>
        </w:r>
      </w:hyperlink>
      <w:r w:rsidRPr="007D4929">
        <w:rPr>
          <w:rFonts w:cs="Arial"/>
          <w:sz w:val="24"/>
          <w:szCs w:val="24"/>
        </w:rPr>
        <w:t>.</w:t>
      </w:r>
    </w:p>
    <w:p w14:paraId="30ADC03F"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Bragg, S.M., 2018. </w:t>
      </w:r>
      <w:r w:rsidRPr="007D4929">
        <w:rPr>
          <w:rFonts w:cs="Arial"/>
          <w:i/>
          <w:iCs/>
          <w:sz w:val="24"/>
          <w:szCs w:val="24"/>
        </w:rPr>
        <w:t>Hospitality Accounting: A Financial and Managerial Accounting Reference</w:t>
      </w:r>
      <w:r w:rsidRPr="007D4929">
        <w:rPr>
          <w:rFonts w:cs="Arial"/>
          <w:sz w:val="24"/>
          <w:szCs w:val="24"/>
        </w:rPr>
        <w:t>. Centennial, Colorado: Accountingtools, Inc.</w:t>
      </w:r>
    </w:p>
    <w:p w14:paraId="14B4FD8B"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BusinessWire, 2017. </w:t>
      </w:r>
      <w:r w:rsidRPr="007D4929">
        <w:rPr>
          <w:rFonts w:cs="Arial"/>
          <w:i/>
          <w:iCs/>
          <w:sz w:val="24"/>
          <w:szCs w:val="24"/>
        </w:rPr>
        <w:t>P&amp;G Professional Survey Reveals Nearly All US Consumers Consider Cleanliness When Deciding Whether or Not to Return to a Business</w:t>
      </w:r>
      <w:r w:rsidRPr="007D4929">
        <w:rPr>
          <w:rFonts w:cs="Arial"/>
          <w:sz w:val="24"/>
          <w:szCs w:val="24"/>
        </w:rPr>
        <w:t xml:space="preserve"> [Online]. </w:t>
      </w:r>
      <w:r w:rsidRPr="007D4929">
        <w:rPr>
          <w:rFonts w:cs="Arial"/>
          <w:i/>
          <w:iCs/>
          <w:sz w:val="24"/>
          <w:szCs w:val="24"/>
        </w:rPr>
        <w:t>www.businesswire.com</w:t>
      </w:r>
      <w:r w:rsidRPr="007D4929">
        <w:rPr>
          <w:rFonts w:cs="Arial"/>
          <w:sz w:val="24"/>
          <w:szCs w:val="24"/>
        </w:rPr>
        <w:t xml:space="preserve">. Available from: </w:t>
      </w:r>
      <w:hyperlink r:id="rId13" w:history="1">
        <w:r w:rsidRPr="007D4929">
          <w:rPr>
            <w:rFonts w:cs="Arial"/>
            <w:sz w:val="24"/>
            <w:szCs w:val="24"/>
          </w:rPr>
          <w:t>https://www.businesswire.com/news/home/20171102005805/en/PG-Professional-Survey-Reveals-Nearly-All-U.S.-Consumers-Consider-Cleanliness-When-Deciding-Whether-or-Not-to-Return-to-a-Business</w:t>
        </w:r>
      </w:hyperlink>
      <w:r w:rsidRPr="007D4929">
        <w:rPr>
          <w:rFonts w:cs="Arial"/>
          <w:sz w:val="24"/>
          <w:szCs w:val="24"/>
        </w:rPr>
        <w:t xml:space="preserve"> [Accessed 20 June 2023].</w:t>
      </w:r>
    </w:p>
    <w:p w14:paraId="7E6F6A00"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Creswell, J.W., 2014. </w:t>
      </w:r>
      <w:r w:rsidRPr="007D4929">
        <w:rPr>
          <w:rFonts w:cs="Arial"/>
          <w:i/>
          <w:iCs/>
          <w:sz w:val="24"/>
          <w:szCs w:val="24"/>
        </w:rPr>
        <w:t>Research Design: Qualitative, Quantitative, and Mixed Methods Approaches</w:t>
      </w:r>
      <w:r w:rsidRPr="007D4929">
        <w:rPr>
          <w:rFonts w:cs="Arial"/>
          <w:sz w:val="24"/>
          <w:szCs w:val="24"/>
        </w:rPr>
        <w:t>. 4th ed. London: Sage Publications Ltd.</w:t>
      </w:r>
    </w:p>
    <w:p w14:paraId="13427E29"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Dane, F.C., 2022. </w:t>
      </w:r>
      <w:r w:rsidRPr="007D4929">
        <w:rPr>
          <w:rFonts w:cs="Arial"/>
          <w:i/>
          <w:iCs/>
          <w:sz w:val="24"/>
          <w:szCs w:val="24"/>
        </w:rPr>
        <w:t>EVALUATING RESEARCH: Methodology for People Who Need to Read Research.</w:t>
      </w:r>
      <w:r w:rsidRPr="007D4929">
        <w:rPr>
          <w:rFonts w:cs="Arial"/>
          <w:sz w:val="24"/>
          <w:szCs w:val="24"/>
        </w:rPr>
        <w:t xml:space="preserve"> S.L.: Sage Publications.</w:t>
      </w:r>
    </w:p>
    <w:p w14:paraId="78EE9D9E"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Deloitte, 2020. </w:t>
      </w:r>
      <w:r w:rsidRPr="007D4929">
        <w:rPr>
          <w:rFonts w:cs="Arial"/>
          <w:i/>
          <w:iCs/>
          <w:sz w:val="24"/>
          <w:szCs w:val="24"/>
        </w:rPr>
        <w:t>Impact of COVID-19 on the Hospitality Industry</w:t>
      </w:r>
      <w:r w:rsidRPr="007D4929">
        <w:rPr>
          <w:rFonts w:cs="Arial"/>
          <w:sz w:val="24"/>
          <w:szCs w:val="24"/>
        </w:rPr>
        <w:t xml:space="preserve"> [Online]. </w:t>
      </w:r>
      <w:r w:rsidRPr="007D4929">
        <w:rPr>
          <w:rFonts w:cs="Arial"/>
          <w:i/>
          <w:iCs/>
          <w:sz w:val="24"/>
          <w:szCs w:val="24"/>
        </w:rPr>
        <w:t>Deloitte Netherlands</w:t>
      </w:r>
      <w:r w:rsidRPr="007D4929">
        <w:rPr>
          <w:rFonts w:cs="Arial"/>
          <w:sz w:val="24"/>
          <w:szCs w:val="24"/>
        </w:rPr>
        <w:t xml:space="preserve">. www2.deloitte.com. Available from: </w:t>
      </w:r>
      <w:hyperlink r:id="rId14" w:history="1">
        <w:r w:rsidRPr="007D4929">
          <w:rPr>
            <w:rFonts w:cs="Arial"/>
            <w:sz w:val="24"/>
            <w:szCs w:val="24"/>
          </w:rPr>
          <w:t>https://www2.deloitte.com/nl/nl/pages/consumer/articles/impact-of-covid-19-on-the-hospitality-industry.html</w:t>
        </w:r>
      </w:hyperlink>
      <w:r w:rsidRPr="007D4929">
        <w:rPr>
          <w:rFonts w:cs="Arial"/>
          <w:sz w:val="24"/>
          <w:szCs w:val="24"/>
        </w:rPr>
        <w:t xml:space="preserve"> [Accessed 20 June 2023].</w:t>
      </w:r>
    </w:p>
    <w:p w14:paraId="7521B579"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George, R.T. and Hancer, M., 2008. Housekeeping Managers and the Administration of Housekeeping Service [Online]. </w:t>
      </w:r>
      <w:r w:rsidRPr="007D4929">
        <w:rPr>
          <w:rFonts w:cs="Arial"/>
          <w:i/>
          <w:iCs/>
          <w:sz w:val="24"/>
          <w:szCs w:val="24"/>
        </w:rPr>
        <w:t>International Journal of Hospitality &amp; Tourism Administration</w:t>
      </w:r>
      <w:r w:rsidRPr="007D4929">
        <w:rPr>
          <w:rFonts w:cs="Arial"/>
          <w:sz w:val="24"/>
          <w:szCs w:val="24"/>
        </w:rPr>
        <w:t xml:space="preserve"> [Online], 9(4), pp.365–383. Available from: </w:t>
      </w:r>
      <w:hyperlink r:id="rId15" w:history="1">
        <w:r w:rsidRPr="007D4929">
          <w:rPr>
            <w:rFonts w:cs="Arial"/>
            <w:sz w:val="24"/>
            <w:szCs w:val="24"/>
          </w:rPr>
          <w:t>https://doi.org/10.1080/15256480802427313</w:t>
        </w:r>
      </w:hyperlink>
      <w:r w:rsidRPr="007D4929">
        <w:rPr>
          <w:rFonts w:cs="Arial"/>
          <w:sz w:val="24"/>
          <w:szCs w:val="24"/>
        </w:rPr>
        <w:t>.</w:t>
      </w:r>
    </w:p>
    <w:p w14:paraId="293BE58F"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Jones, P. and Siag, A., 2009. A re-examination of the Factors That Influence Productivity in hotels: a Study of the Housekeeping Function [Online]. </w:t>
      </w:r>
      <w:r w:rsidRPr="007D4929">
        <w:rPr>
          <w:rFonts w:cs="Arial"/>
          <w:i/>
          <w:iCs/>
          <w:sz w:val="24"/>
          <w:szCs w:val="24"/>
        </w:rPr>
        <w:t>Tourism and Hospitality Research</w:t>
      </w:r>
      <w:r w:rsidRPr="007D4929">
        <w:rPr>
          <w:rFonts w:cs="Arial"/>
          <w:sz w:val="24"/>
          <w:szCs w:val="24"/>
        </w:rPr>
        <w:t xml:space="preserve"> [Online], 9(3), pp.224–234. Available from: </w:t>
      </w:r>
      <w:hyperlink r:id="rId16" w:history="1">
        <w:r w:rsidRPr="007D4929">
          <w:rPr>
            <w:rFonts w:cs="Arial"/>
            <w:sz w:val="24"/>
            <w:szCs w:val="24"/>
          </w:rPr>
          <w:t>https://doi.org/10.1057/thr.2009.11</w:t>
        </w:r>
      </w:hyperlink>
      <w:r w:rsidRPr="007D4929">
        <w:rPr>
          <w:rFonts w:cs="Arial"/>
          <w:sz w:val="24"/>
          <w:szCs w:val="24"/>
        </w:rPr>
        <w:t>.</w:t>
      </w:r>
    </w:p>
    <w:p w14:paraId="79E26980"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lastRenderedPageBreak/>
        <w:t xml:space="preserve">Panneerselvam, 2014. </w:t>
      </w:r>
      <w:r w:rsidRPr="007D4929">
        <w:rPr>
          <w:rFonts w:cs="Arial"/>
          <w:i/>
          <w:iCs/>
          <w:sz w:val="24"/>
          <w:szCs w:val="24"/>
        </w:rPr>
        <w:t>Research Methodology</w:t>
      </w:r>
      <w:r w:rsidRPr="007D4929">
        <w:rPr>
          <w:rFonts w:cs="Arial"/>
          <w:sz w:val="24"/>
          <w:szCs w:val="24"/>
        </w:rPr>
        <w:t>. Delhi: Phi Learning.</w:t>
      </w:r>
    </w:p>
    <w:p w14:paraId="7DF6496F"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Raghubalan, G. and Raghubalan, S., 2015. </w:t>
      </w:r>
      <w:r w:rsidRPr="007D4929">
        <w:rPr>
          <w:rFonts w:cs="Arial"/>
          <w:i/>
          <w:iCs/>
          <w:sz w:val="24"/>
          <w:szCs w:val="24"/>
        </w:rPr>
        <w:t>Hotel Housekeeping: Operations and Management</w:t>
      </w:r>
      <w:r w:rsidRPr="007D4929">
        <w:rPr>
          <w:rFonts w:cs="Arial"/>
          <w:sz w:val="24"/>
          <w:szCs w:val="24"/>
        </w:rPr>
        <w:t>. New Delhi, India: Oxford University Press.</w:t>
      </w:r>
    </w:p>
    <w:p w14:paraId="6C6C23ED"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Ramdeen, C., Santos, J. and Kyung Chatfield, H., 2007. Measuring the Cost of Quality in a Hotel Restaurant Operation [Online]. </w:t>
      </w:r>
      <w:r w:rsidRPr="007D4929">
        <w:rPr>
          <w:rFonts w:cs="Arial"/>
          <w:i/>
          <w:iCs/>
          <w:sz w:val="24"/>
          <w:szCs w:val="24"/>
        </w:rPr>
        <w:t>International Journal of Contemporary Hospitality Management</w:t>
      </w:r>
      <w:r w:rsidRPr="007D4929">
        <w:rPr>
          <w:rFonts w:cs="Arial"/>
          <w:sz w:val="24"/>
          <w:szCs w:val="24"/>
        </w:rPr>
        <w:t xml:space="preserve"> [Online], 19(4), pp.286–295. Available from: </w:t>
      </w:r>
      <w:hyperlink r:id="rId17" w:history="1">
        <w:r w:rsidRPr="007D4929">
          <w:rPr>
            <w:rFonts w:cs="Arial"/>
            <w:sz w:val="24"/>
            <w:szCs w:val="24"/>
          </w:rPr>
          <w:t>https://doi.org/10.1108/09596110710747625</w:t>
        </w:r>
      </w:hyperlink>
      <w:r w:rsidRPr="007D4929">
        <w:rPr>
          <w:rFonts w:cs="Arial"/>
          <w:sz w:val="24"/>
          <w:szCs w:val="24"/>
        </w:rPr>
        <w:t>.</w:t>
      </w:r>
    </w:p>
    <w:p w14:paraId="0BAB3E00"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Rowson, B., 2017. </w:t>
      </w:r>
      <w:r w:rsidRPr="007D4929">
        <w:rPr>
          <w:rFonts w:cs="Arial"/>
          <w:i/>
          <w:iCs/>
          <w:sz w:val="24"/>
          <w:szCs w:val="24"/>
        </w:rPr>
        <w:t>Modern Hotel Operations Management.</w:t>
      </w:r>
      <w:r w:rsidRPr="007D4929">
        <w:rPr>
          <w:rFonts w:cs="Arial"/>
          <w:sz w:val="24"/>
          <w:szCs w:val="24"/>
        </w:rPr>
        <w:t xml:space="preserve"> Wolters-Noordhoff B.V.</w:t>
      </w:r>
    </w:p>
    <w:p w14:paraId="43764610"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Sudhir Andrews, 2019. </w:t>
      </w:r>
      <w:r w:rsidRPr="007D4929">
        <w:rPr>
          <w:rFonts w:cs="Arial"/>
          <w:i/>
          <w:iCs/>
          <w:sz w:val="24"/>
          <w:szCs w:val="24"/>
        </w:rPr>
        <w:t>Introduction to the tourism and hospitality industry</w:t>
      </w:r>
      <w:r w:rsidRPr="007D4929">
        <w:rPr>
          <w:rFonts w:cs="Arial"/>
          <w:sz w:val="24"/>
          <w:szCs w:val="24"/>
        </w:rPr>
        <w:t>. 8th ed. New Delhi: Tata Mcgraw-Hill.</w:t>
      </w:r>
    </w:p>
    <w:p w14:paraId="2B6AB944"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Szende, P., Dalton, A.N. and Michelle (Myongjee) Yoo, 2021. </w:t>
      </w:r>
      <w:r w:rsidRPr="007D4929">
        <w:rPr>
          <w:rFonts w:cs="Arial"/>
          <w:i/>
          <w:iCs/>
          <w:sz w:val="24"/>
          <w:szCs w:val="24"/>
        </w:rPr>
        <w:t>Operations Management in the Hospitality Industry</w:t>
      </w:r>
      <w:r w:rsidRPr="007D4929">
        <w:rPr>
          <w:rFonts w:cs="Arial"/>
          <w:sz w:val="24"/>
          <w:szCs w:val="24"/>
        </w:rPr>
        <w:t>. Emerald Group Publishing.</w:t>
      </w:r>
    </w:p>
    <w:p w14:paraId="38523D4C" w14:textId="77777777" w:rsidR="007D4929" w:rsidRPr="007D4929" w:rsidRDefault="00F57F7C" w:rsidP="007D4929">
      <w:pPr>
        <w:widowControl w:val="0"/>
        <w:autoSpaceDE w:val="0"/>
        <w:autoSpaceDN w:val="0"/>
        <w:adjustRightInd w:val="0"/>
        <w:spacing w:after="0"/>
        <w:rPr>
          <w:rFonts w:cs="Arial"/>
          <w:sz w:val="24"/>
          <w:szCs w:val="24"/>
        </w:rPr>
      </w:pPr>
      <w:r w:rsidRPr="007D4929">
        <w:rPr>
          <w:rFonts w:cs="Arial"/>
          <w:sz w:val="24"/>
          <w:szCs w:val="24"/>
        </w:rPr>
        <w:t xml:space="preserve">Zagade, Dr.S. and Tyagi, H., 2017. Impact of Outsourced Housekeeping Services on Guest Satisfaction concerning Star Hotels [Online]. </w:t>
      </w:r>
      <w:r w:rsidRPr="007D4929">
        <w:rPr>
          <w:rFonts w:cs="Arial"/>
          <w:i/>
          <w:iCs/>
          <w:sz w:val="24"/>
          <w:szCs w:val="24"/>
        </w:rPr>
        <w:t>International Journal of Trend in Scientific Research and Development</w:t>
      </w:r>
      <w:r w:rsidRPr="007D4929">
        <w:rPr>
          <w:rFonts w:cs="Arial"/>
          <w:sz w:val="24"/>
          <w:szCs w:val="24"/>
        </w:rPr>
        <w:t xml:space="preserve"> [Online], Volume-2(Issue-1), pp.1076–1080. Available from: </w:t>
      </w:r>
      <w:hyperlink r:id="rId18" w:history="1">
        <w:r w:rsidRPr="007D4929">
          <w:rPr>
            <w:rFonts w:cs="Arial"/>
            <w:sz w:val="24"/>
            <w:szCs w:val="24"/>
          </w:rPr>
          <w:t>https://doi.org/10.31142/ijtsrd7187</w:t>
        </w:r>
      </w:hyperlink>
      <w:r w:rsidRPr="007D4929">
        <w:rPr>
          <w:rFonts w:cs="Arial"/>
          <w:sz w:val="24"/>
          <w:szCs w:val="24"/>
        </w:rPr>
        <w:t>.</w:t>
      </w:r>
    </w:p>
    <w:p w14:paraId="46064D0C" w14:textId="77777777" w:rsidR="00303F32" w:rsidRPr="00737C1B" w:rsidRDefault="00303F32" w:rsidP="00F93EB6">
      <w:pPr>
        <w:spacing w:after="0"/>
        <w:rPr>
          <w:lang w:val="en-GB"/>
        </w:rPr>
      </w:pPr>
    </w:p>
    <w:sectPr w:rsidR="00303F32" w:rsidRPr="00737C1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837B5" w14:textId="77777777" w:rsidR="00031431" w:rsidRDefault="00031431">
      <w:pPr>
        <w:spacing w:after="0" w:line="240" w:lineRule="auto"/>
      </w:pPr>
      <w:r>
        <w:separator/>
      </w:r>
    </w:p>
  </w:endnote>
  <w:endnote w:type="continuationSeparator" w:id="0">
    <w:p w14:paraId="10C1CDF7" w14:textId="77777777" w:rsidR="00031431" w:rsidRDefault="00031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871832"/>
      <w:docPartObj>
        <w:docPartGallery w:val="Page Numbers (Bottom of Page)"/>
        <w:docPartUnique/>
      </w:docPartObj>
    </w:sdtPr>
    <w:sdtEndPr>
      <w:rPr>
        <w:noProof/>
      </w:rPr>
    </w:sdtEndPr>
    <w:sdtContent>
      <w:p w14:paraId="22EE760F" w14:textId="77777777" w:rsidR="00141B9E" w:rsidRDefault="00F57F7C">
        <w:pPr>
          <w:pStyle w:val="Footer"/>
        </w:pPr>
        <w:r>
          <w:fldChar w:fldCharType="begin"/>
        </w:r>
        <w:r>
          <w:instrText xml:space="preserve"> PAGE   \* MERGEFORMAT </w:instrText>
        </w:r>
        <w:r>
          <w:fldChar w:fldCharType="separate"/>
        </w:r>
        <w:r>
          <w:rPr>
            <w:noProof/>
          </w:rPr>
          <w:t>2</w:t>
        </w:r>
        <w:r>
          <w:rPr>
            <w:noProof/>
          </w:rPr>
          <w:fldChar w:fldCharType="end"/>
        </w:r>
      </w:p>
    </w:sdtContent>
  </w:sdt>
  <w:p w14:paraId="3133F02C" w14:textId="77777777" w:rsidR="00141B9E" w:rsidRDefault="00141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1349" w14:textId="77777777" w:rsidR="00031431" w:rsidRDefault="00031431">
      <w:pPr>
        <w:spacing w:after="0" w:line="240" w:lineRule="auto"/>
      </w:pPr>
      <w:r>
        <w:separator/>
      </w:r>
    </w:p>
  </w:footnote>
  <w:footnote w:type="continuationSeparator" w:id="0">
    <w:p w14:paraId="470BD04C" w14:textId="77777777" w:rsidR="00031431" w:rsidRDefault="00031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1E1F83"/>
    <w:multiLevelType w:val="hybridMultilevel"/>
    <w:tmpl w:val="54A83804"/>
    <w:lvl w:ilvl="0" w:tplc="9DA2EABE">
      <w:start w:val="1"/>
      <w:numFmt w:val="bullet"/>
      <w:lvlText w:val=""/>
      <w:lvlJc w:val="left"/>
      <w:pPr>
        <w:ind w:left="360" w:hanging="360"/>
      </w:pPr>
      <w:rPr>
        <w:rFonts w:ascii="Wingdings" w:hAnsi="Wingdings" w:hint="default"/>
      </w:rPr>
    </w:lvl>
    <w:lvl w:ilvl="1" w:tplc="08AC0754" w:tentative="1">
      <w:start w:val="1"/>
      <w:numFmt w:val="bullet"/>
      <w:lvlText w:val="o"/>
      <w:lvlJc w:val="left"/>
      <w:pPr>
        <w:ind w:left="1080" w:hanging="360"/>
      </w:pPr>
      <w:rPr>
        <w:rFonts w:ascii="Courier New" w:hAnsi="Courier New" w:cs="Courier New" w:hint="default"/>
      </w:rPr>
    </w:lvl>
    <w:lvl w:ilvl="2" w:tplc="70C82EF8" w:tentative="1">
      <w:start w:val="1"/>
      <w:numFmt w:val="bullet"/>
      <w:lvlText w:val=""/>
      <w:lvlJc w:val="left"/>
      <w:pPr>
        <w:ind w:left="1800" w:hanging="360"/>
      </w:pPr>
      <w:rPr>
        <w:rFonts w:ascii="Wingdings" w:hAnsi="Wingdings" w:hint="default"/>
      </w:rPr>
    </w:lvl>
    <w:lvl w:ilvl="3" w:tplc="3CBED750" w:tentative="1">
      <w:start w:val="1"/>
      <w:numFmt w:val="bullet"/>
      <w:lvlText w:val=""/>
      <w:lvlJc w:val="left"/>
      <w:pPr>
        <w:ind w:left="2520" w:hanging="360"/>
      </w:pPr>
      <w:rPr>
        <w:rFonts w:ascii="Symbol" w:hAnsi="Symbol" w:hint="default"/>
      </w:rPr>
    </w:lvl>
    <w:lvl w:ilvl="4" w:tplc="B5F64A14" w:tentative="1">
      <w:start w:val="1"/>
      <w:numFmt w:val="bullet"/>
      <w:lvlText w:val="o"/>
      <w:lvlJc w:val="left"/>
      <w:pPr>
        <w:ind w:left="3240" w:hanging="360"/>
      </w:pPr>
      <w:rPr>
        <w:rFonts w:ascii="Courier New" w:hAnsi="Courier New" w:cs="Courier New" w:hint="default"/>
      </w:rPr>
    </w:lvl>
    <w:lvl w:ilvl="5" w:tplc="6588A62C" w:tentative="1">
      <w:start w:val="1"/>
      <w:numFmt w:val="bullet"/>
      <w:lvlText w:val=""/>
      <w:lvlJc w:val="left"/>
      <w:pPr>
        <w:ind w:left="3960" w:hanging="360"/>
      </w:pPr>
      <w:rPr>
        <w:rFonts w:ascii="Wingdings" w:hAnsi="Wingdings" w:hint="default"/>
      </w:rPr>
    </w:lvl>
    <w:lvl w:ilvl="6" w:tplc="6C742868" w:tentative="1">
      <w:start w:val="1"/>
      <w:numFmt w:val="bullet"/>
      <w:lvlText w:val=""/>
      <w:lvlJc w:val="left"/>
      <w:pPr>
        <w:ind w:left="4680" w:hanging="360"/>
      </w:pPr>
      <w:rPr>
        <w:rFonts w:ascii="Symbol" w:hAnsi="Symbol" w:hint="default"/>
      </w:rPr>
    </w:lvl>
    <w:lvl w:ilvl="7" w:tplc="696A88DC" w:tentative="1">
      <w:start w:val="1"/>
      <w:numFmt w:val="bullet"/>
      <w:lvlText w:val="o"/>
      <w:lvlJc w:val="left"/>
      <w:pPr>
        <w:ind w:left="5400" w:hanging="360"/>
      </w:pPr>
      <w:rPr>
        <w:rFonts w:ascii="Courier New" w:hAnsi="Courier New" w:cs="Courier New" w:hint="default"/>
      </w:rPr>
    </w:lvl>
    <w:lvl w:ilvl="8" w:tplc="CBDEA270" w:tentative="1">
      <w:start w:val="1"/>
      <w:numFmt w:val="bullet"/>
      <w:lvlText w:val=""/>
      <w:lvlJc w:val="left"/>
      <w:pPr>
        <w:ind w:left="6120" w:hanging="360"/>
      </w:pPr>
      <w:rPr>
        <w:rFonts w:ascii="Wingdings" w:hAnsi="Wingdings" w:hint="default"/>
      </w:rPr>
    </w:lvl>
  </w:abstractNum>
  <w:abstractNum w:abstractNumId="1" w15:restartNumberingAfterBreak="0">
    <w:nsid w:val="7CC449FB"/>
    <w:multiLevelType w:val="hybridMultilevel"/>
    <w:tmpl w:val="E110AF1E"/>
    <w:lvl w:ilvl="0" w:tplc="0A92F598">
      <w:start w:val="1"/>
      <w:numFmt w:val="bullet"/>
      <w:lvlText w:val=""/>
      <w:lvlJc w:val="left"/>
      <w:pPr>
        <w:ind w:left="360" w:hanging="360"/>
      </w:pPr>
      <w:rPr>
        <w:rFonts w:ascii="Wingdings" w:hAnsi="Wingdings" w:hint="default"/>
      </w:rPr>
    </w:lvl>
    <w:lvl w:ilvl="1" w:tplc="7C5EA6EC" w:tentative="1">
      <w:start w:val="1"/>
      <w:numFmt w:val="bullet"/>
      <w:lvlText w:val="o"/>
      <w:lvlJc w:val="left"/>
      <w:pPr>
        <w:ind w:left="1080" w:hanging="360"/>
      </w:pPr>
      <w:rPr>
        <w:rFonts w:ascii="Courier New" w:hAnsi="Courier New" w:cs="Courier New" w:hint="default"/>
      </w:rPr>
    </w:lvl>
    <w:lvl w:ilvl="2" w:tplc="428204BA" w:tentative="1">
      <w:start w:val="1"/>
      <w:numFmt w:val="bullet"/>
      <w:lvlText w:val=""/>
      <w:lvlJc w:val="left"/>
      <w:pPr>
        <w:ind w:left="1800" w:hanging="360"/>
      </w:pPr>
      <w:rPr>
        <w:rFonts w:ascii="Wingdings" w:hAnsi="Wingdings" w:hint="default"/>
      </w:rPr>
    </w:lvl>
    <w:lvl w:ilvl="3" w:tplc="9DAC46AE" w:tentative="1">
      <w:start w:val="1"/>
      <w:numFmt w:val="bullet"/>
      <w:lvlText w:val=""/>
      <w:lvlJc w:val="left"/>
      <w:pPr>
        <w:ind w:left="2520" w:hanging="360"/>
      </w:pPr>
      <w:rPr>
        <w:rFonts w:ascii="Symbol" w:hAnsi="Symbol" w:hint="default"/>
      </w:rPr>
    </w:lvl>
    <w:lvl w:ilvl="4" w:tplc="DBCA4EB2" w:tentative="1">
      <w:start w:val="1"/>
      <w:numFmt w:val="bullet"/>
      <w:lvlText w:val="o"/>
      <w:lvlJc w:val="left"/>
      <w:pPr>
        <w:ind w:left="3240" w:hanging="360"/>
      </w:pPr>
      <w:rPr>
        <w:rFonts w:ascii="Courier New" w:hAnsi="Courier New" w:cs="Courier New" w:hint="default"/>
      </w:rPr>
    </w:lvl>
    <w:lvl w:ilvl="5" w:tplc="6B1C7C38" w:tentative="1">
      <w:start w:val="1"/>
      <w:numFmt w:val="bullet"/>
      <w:lvlText w:val=""/>
      <w:lvlJc w:val="left"/>
      <w:pPr>
        <w:ind w:left="3960" w:hanging="360"/>
      </w:pPr>
      <w:rPr>
        <w:rFonts w:ascii="Wingdings" w:hAnsi="Wingdings" w:hint="default"/>
      </w:rPr>
    </w:lvl>
    <w:lvl w:ilvl="6" w:tplc="FB708E1C" w:tentative="1">
      <w:start w:val="1"/>
      <w:numFmt w:val="bullet"/>
      <w:lvlText w:val=""/>
      <w:lvlJc w:val="left"/>
      <w:pPr>
        <w:ind w:left="4680" w:hanging="360"/>
      </w:pPr>
      <w:rPr>
        <w:rFonts w:ascii="Symbol" w:hAnsi="Symbol" w:hint="default"/>
      </w:rPr>
    </w:lvl>
    <w:lvl w:ilvl="7" w:tplc="521EE324" w:tentative="1">
      <w:start w:val="1"/>
      <w:numFmt w:val="bullet"/>
      <w:lvlText w:val="o"/>
      <w:lvlJc w:val="left"/>
      <w:pPr>
        <w:ind w:left="5400" w:hanging="360"/>
      </w:pPr>
      <w:rPr>
        <w:rFonts w:ascii="Courier New" w:hAnsi="Courier New" w:cs="Courier New" w:hint="default"/>
      </w:rPr>
    </w:lvl>
    <w:lvl w:ilvl="8" w:tplc="8396B15C" w:tentative="1">
      <w:start w:val="1"/>
      <w:numFmt w:val="bullet"/>
      <w:lvlText w:val=""/>
      <w:lvlJc w:val="left"/>
      <w:pPr>
        <w:ind w:left="6120" w:hanging="360"/>
      </w:pPr>
      <w:rPr>
        <w:rFonts w:ascii="Wingdings" w:hAnsi="Wingdings" w:hint="default"/>
      </w:rPr>
    </w:lvl>
  </w:abstractNum>
  <w:num w:numId="1" w16cid:durableId="58284772">
    <w:abstractNumId w:val="1"/>
  </w:num>
  <w:num w:numId="2" w16cid:durableId="417333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22"/>
    <w:rsid w:val="00001786"/>
    <w:rsid w:val="000030F4"/>
    <w:rsid w:val="00016B22"/>
    <w:rsid w:val="00021F59"/>
    <w:rsid w:val="00031431"/>
    <w:rsid w:val="00035C3F"/>
    <w:rsid w:val="000464CE"/>
    <w:rsid w:val="00074A9B"/>
    <w:rsid w:val="00083723"/>
    <w:rsid w:val="000867A8"/>
    <w:rsid w:val="00096B9A"/>
    <w:rsid w:val="000A5A0A"/>
    <w:rsid w:val="000B1E95"/>
    <w:rsid w:val="000C2132"/>
    <w:rsid w:val="000D1AE7"/>
    <w:rsid w:val="000D2CB0"/>
    <w:rsid w:val="000D79BD"/>
    <w:rsid w:val="000F398E"/>
    <w:rsid w:val="000F7D17"/>
    <w:rsid w:val="00113C7C"/>
    <w:rsid w:val="00114FB6"/>
    <w:rsid w:val="00122056"/>
    <w:rsid w:val="001225C3"/>
    <w:rsid w:val="00127A1D"/>
    <w:rsid w:val="001315BC"/>
    <w:rsid w:val="001350BA"/>
    <w:rsid w:val="00141B9E"/>
    <w:rsid w:val="0014202A"/>
    <w:rsid w:val="0015090F"/>
    <w:rsid w:val="00177976"/>
    <w:rsid w:val="001845EE"/>
    <w:rsid w:val="001A6E13"/>
    <w:rsid w:val="001D1F32"/>
    <w:rsid w:val="001F199F"/>
    <w:rsid w:val="001F3EFD"/>
    <w:rsid w:val="00205937"/>
    <w:rsid w:val="00216C58"/>
    <w:rsid w:val="00232971"/>
    <w:rsid w:val="002414A5"/>
    <w:rsid w:val="002564C7"/>
    <w:rsid w:val="0027269D"/>
    <w:rsid w:val="002767C8"/>
    <w:rsid w:val="00282A20"/>
    <w:rsid w:val="002925A3"/>
    <w:rsid w:val="00293C29"/>
    <w:rsid w:val="002A694E"/>
    <w:rsid w:val="002B0F99"/>
    <w:rsid w:val="002B5E26"/>
    <w:rsid w:val="002C1040"/>
    <w:rsid w:val="002C5C86"/>
    <w:rsid w:val="002D2297"/>
    <w:rsid w:val="002D31BE"/>
    <w:rsid w:val="002E0A88"/>
    <w:rsid w:val="002E2EF9"/>
    <w:rsid w:val="002E68B7"/>
    <w:rsid w:val="002F1EA9"/>
    <w:rsid w:val="00303F32"/>
    <w:rsid w:val="00306DA7"/>
    <w:rsid w:val="00307B45"/>
    <w:rsid w:val="0031523C"/>
    <w:rsid w:val="00320549"/>
    <w:rsid w:val="0033599A"/>
    <w:rsid w:val="00335FDF"/>
    <w:rsid w:val="0033787E"/>
    <w:rsid w:val="00343A41"/>
    <w:rsid w:val="00344380"/>
    <w:rsid w:val="00344A4F"/>
    <w:rsid w:val="00346E4A"/>
    <w:rsid w:val="003640D9"/>
    <w:rsid w:val="0036499E"/>
    <w:rsid w:val="0037456C"/>
    <w:rsid w:val="00375ED9"/>
    <w:rsid w:val="00385E99"/>
    <w:rsid w:val="00391008"/>
    <w:rsid w:val="003912AB"/>
    <w:rsid w:val="003A0C0C"/>
    <w:rsid w:val="003A3CEA"/>
    <w:rsid w:val="003B32EE"/>
    <w:rsid w:val="003B66E5"/>
    <w:rsid w:val="003C50A2"/>
    <w:rsid w:val="003D1F95"/>
    <w:rsid w:val="003E3D03"/>
    <w:rsid w:val="003F0358"/>
    <w:rsid w:val="003F4959"/>
    <w:rsid w:val="0041702B"/>
    <w:rsid w:val="00430A3B"/>
    <w:rsid w:val="004353FC"/>
    <w:rsid w:val="00440432"/>
    <w:rsid w:val="004534AC"/>
    <w:rsid w:val="0046292B"/>
    <w:rsid w:val="004740A6"/>
    <w:rsid w:val="00497F15"/>
    <w:rsid w:val="004A2BC0"/>
    <w:rsid w:val="004E0F06"/>
    <w:rsid w:val="004F3762"/>
    <w:rsid w:val="004F3D45"/>
    <w:rsid w:val="00500887"/>
    <w:rsid w:val="0050231F"/>
    <w:rsid w:val="005069B8"/>
    <w:rsid w:val="005156E8"/>
    <w:rsid w:val="00520EA5"/>
    <w:rsid w:val="00525141"/>
    <w:rsid w:val="00526CBF"/>
    <w:rsid w:val="00532650"/>
    <w:rsid w:val="005405A0"/>
    <w:rsid w:val="00575530"/>
    <w:rsid w:val="00580842"/>
    <w:rsid w:val="00582456"/>
    <w:rsid w:val="00585459"/>
    <w:rsid w:val="005920F5"/>
    <w:rsid w:val="005A3E40"/>
    <w:rsid w:val="005B54B0"/>
    <w:rsid w:val="005C44F5"/>
    <w:rsid w:val="005D7C6A"/>
    <w:rsid w:val="005E1F75"/>
    <w:rsid w:val="005E509E"/>
    <w:rsid w:val="006172F7"/>
    <w:rsid w:val="006238D3"/>
    <w:rsid w:val="00647337"/>
    <w:rsid w:val="00652852"/>
    <w:rsid w:val="00653AEF"/>
    <w:rsid w:val="00655F10"/>
    <w:rsid w:val="006743A2"/>
    <w:rsid w:val="006859B1"/>
    <w:rsid w:val="006875FA"/>
    <w:rsid w:val="006B5D66"/>
    <w:rsid w:val="006C278A"/>
    <w:rsid w:val="006C2BD5"/>
    <w:rsid w:val="006E716B"/>
    <w:rsid w:val="006F2CB1"/>
    <w:rsid w:val="00700198"/>
    <w:rsid w:val="00702943"/>
    <w:rsid w:val="00705F14"/>
    <w:rsid w:val="00706E4C"/>
    <w:rsid w:val="00715E0C"/>
    <w:rsid w:val="007170E0"/>
    <w:rsid w:val="007201D6"/>
    <w:rsid w:val="007203AE"/>
    <w:rsid w:val="00737C1B"/>
    <w:rsid w:val="007452FE"/>
    <w:rsid w:val="00755BA6"/>
    <w:rsid w:val="007636F9"/>
    <w:rsid w:val="0077623C"/>
    <w:rsid w:val="00781321"/>
    <w:rsid w:val="007846EF"/>
    <w:rsid w:val="007932A6"/>
    <w:rsid w:val="007A5B90"/>
    <w:rsid w:val="007B2074"/>
    <w:rsid w:val="007B21DF"/>
    <w:rsid w:val="007C297E"/>
    <w:rsid w:val="007D4929"/>
    <w:rsid w:val="007E18DD"/>
    <w:rsid w:val="008002B2"/>
    <w:rsid w:val="00812160"/>
    <w:rsid w:val="00822937"/>
    <w:rsid w:val="00850631"/>
    <w:rsid w:val="00852A54"/>
    <w:rsid w:val="00855D3C"/>
    <w:rsid w:val="00857B31"/>
    <w:rsid w:val="008845A6"/>
    <w:rsid w:val="008923C7"/>
    <w:rsid w:val="0089456E"/>
    <w:rsid w:val="0089491E"/>
    <w:rsid w:val="008B5943"/>
    <w:rsid w:val="008C5778"/>
    <w:rsid w:val="008D71BC"/>
    <w:rsid w:val="008E1920"/>
    <w:rsid w:val="008F0050"/>
    <w:rsid w:val="009013B5"/>
    <w:rsid w:val="009028DF"/>
    <w:rsid w:val="00907932"/>
    <w:rsid w:val="0091082E"/>
    <w:rsid w:val="00910B70"/>
    <w:rsid w:val="00932633"/>
    <w:rsid w:val="009359EF"/>
    <w:rsid w:val="00940984"/>
    <w:rsid w:val="0094608B"/>
    <w:rsid w:val="00947272"/>
    <w:rsid w:val="00954A12"/>
    <w:rsid w:val="00962F05"/>
    <w:rsid w:val="00970F5F"/>
    <w:rsid w:val="00972424"/>
    <w:rsid w:val="00987F54"/>
    <w:rsid w:val="009A7E5B"/>
    <w:rsid w:val="009C0812"/>
    <w:rsid w:val="009C7204"/>
    <w:rsid w:val="009E2700"/>
    <w:rsid w:val="009E55C3"/>
    <w:rsid w:val="00A20745"/>
    <w:rsid w:val="00A342FE"/>
    <w:rsid w:val="00A423BF"/>
    <w:rsid w:val="00A45F0D"/>
    <w:rsid w:val="00A65449"/>
    <w:rsid w:val="00A82937"/>
    <w:rsid w:val="00A97DD9"/>
    <w:rsid w:val="00AA1D23"/>
    <w:rsid w:val="00AB03E1"/>
    <w:rsid w:val="00AD630C"/>
    <w:rsid w:val="00AD7ED7"/>
    <w:rsid w:val="00AE04A5"/>
    <w:rsid w:val="00AE24D9"/>
    <w:rsid w:val="00AF1BBA"/>
    <w:rsid w:val="00AF316C"/>
    <w:rsid w:val="00AF5C52"/>
    <w:rsid w:val="00B1248F"/>
    <w:rsid w:val="00B1632F"/>
    <w:rsid w:val="00B26CC8"/>
    <w:rsid w:val="00B32485"/>
    <w:rsid w:val="00B4102E"/>
    <w:rsid w:val="00B44824"/>
    <w:rsid w:val="00B5041C"/>
    <w:rsid w:val="00B71E4C"/>
    <w:rsid w:val="00B71F90"/>
    <w:rsid w:val="00B73276"/>
    <w:rsid w:val="00B87294"/>
    <w:rsid w:val="00B92C4C"/>
    <w:rsid w:val="00B95583"/>
    <w:rsid w:val="00BA4ABC"/>
    <w:rsid w:val="00BA6196"/>
    <w:rsid w:val="00BA6C93"/>
    <w:rsid w:val="00BC181A"/>
    <w:rsid w:val="00BC387B"/>
    <w:rsid w:val="00BD05A2"/>
    <w:rsid w:val="00BD5251"/>
    <w:rsid w:val="00BE1F0A"/>
    <w:rsid w:val="00C00494"/>
    <w:rsid w:val="00C048D7"/>
    <w:rsid w:val="00C33A8B"/>
    <w:rsid w:val="00C42594"/>
    <w:rsid w:val="00C5162D"/>
    <w:rsid w:val="00C56567"/>
    <w:rsid w:val="00C65169"/>
    <w:rsid w:val="00C712AC"/>
    <w:rsid w:val="00C94625"/>
    <w:rsid w:val="00C95ACF"/>
    <w:rsid w:val="00CA129D"/>
    <w:rsid w:val="00CC51FF"/>
    <w:rsid w:val="00CF161F"/>
    <w:rsid w:val="00D15392"/>
    <w:rsid w:val="00D1663D"/>
    <w:rsid w:val="00D23585"/>
    <w:rsid w:val="00D2629D"/>
    <w:rsid w:val="00D270BD"/>
    <w:rsid w:val="00D5320B"/>
    <w:rsid w:val="00D623FE"/>
    <w:rsid w:val="00DA50F3"/>
    <w:rsid w:val="00DA65EF"/>
    <w:rsid w:val="00DB0789"/>
    <w:rsid w:val="00DB094C"/>
    <w:rsid w:val="00DB4BF2"/>
    <w:rsid w:val="00DC53B1"/>
    <w:rsid w:val="00DC59E3"/>
    <w:rsid w:val="00DC5D12"/>
    <w:rsid w:val="00DE1452"/>
    <w:rsid w:val="00DE4107"/>
    <w:rsid w:val="00DE4A1A"/>
    <w:rsid w:val="00E11572"/>
    <w:rsid w:val="00E35AC9"/>
    <w:rsid w:val="00E366D5"/>
    <w:rsid w:val="00E50A07"/>
    <w:rsid w:val="00E527DB"/>
    <w:rsid w:val="00E564E2"/>
    <w:rsid w:val="00E715CC"/>
    <w:rsid w:val="00EA2413"/>
    <w:rsid w:val="00EB7073"/>
    <w:rsid w:val="00EC1279"/>
    <w:rsid w:val="00EC2404"/>
    <w:rsid w:val="00EE3A90"/>
    <w:rsid w:val="00EF09FE"/>
    <w:rsid w:val="00EF75F0"/>
    <w:rsid w:val="00F014E4"/>
    <w:rsid w:val="00F02982"/>
    <w:rsid w:val="00F06E6C"/>
    <w:rsid w:val="00F1301E"/>
    <w:rsid w:val="00F13934"/>
    <w:rsid w:val="00F14E62"/>
    <w:rsid w:val="00F168FA"/>
    <w:rsid w:val="00F16F10"/>
    <w:rsid w:val="00F30D8D"/>
    <w:rsid w:val="00F411F5"/>
    <w:rsid w:val="00F50836"/>
    <w:rsid w:val="00F57F0A"/>
    <w:rsid w:val="00F57F7C"/>
    <w:rsid w:val="00F61561"/>
    <w:rsid w:val="00F66FD2"/>
    <w:rsid w:val="00F71CF3"/>
    <w:rsid w:val="00F72A31"/>
    <w:rsid w:val="00F73A5B"/>
    <w:rsid w:val="00F771D8"/>
    <w:rsid w:val="00F7729A"/>
    <w:rsid w:val="00F8176C"/>
    <w:rsid w:val="00F82087"/>
    <w:rsid w:val="00F82C4E"/>
    <w:rsid w:val="00F91501"/>
    <w:rsid w:val="00F93EB6"/>
    <w:rsid w:val="00FA64EA"/>
    <w:rsid w:val="00FC2C5C"/>
    <w:rsid w:val="00FC4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0C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BA6"/>
    <w:pPr>
      <w:spacing w:after="200" w:line="360" w:lineRule="auto"/>
      <w:jc w:val="both"/>
    </w:pPr>
    <w:rPr>
      <w:rFonts w:ascii="Arial" w:hAnsi="Arial"/>
      <w:kern w:val="2"/>
      <w14:ligatures w14:val="standardContextual"/>
    </w:rPr>
  </w:style>
  <w:style w:type="paragraph" w:styleId="Heading1">
    <w:name w:val="heading 1"/>
    <w:basedOn w:val="Normal"/>
    <w:next w:val="Normal"/>
    <w:link w:val="Heading1Char"/>
    <w:autoRedefine/>
    <w:uiPriority w:val="9"/>
    <w:qFormat/>
    <w:rsid w:val="006743A2"/>
    <w:pPr>
      <w:keepNext/>
      <w:keepLines/>
      <w:spacing w:before="480" w:after="0"/>
      <w:outlineLvl w:val="0"/>
    </w:pPr>
    <w:rPr>
      <w:rFonts w:eastAsiaTheme="majorEastAsia" w:cstheme="majorBidi"/>
      <w:b/>
      <w:bCs/>
      <w:kern w:val="0"/>
      <w:sz w:val="32"/>
      <w:szCs w:val="28"/>
      <w14:ligatures w14:val="none"/>
    </w:rPr>
  </w:style>
  <w:style w:type="paragraph" w:styleId="Heading2">
    <w:name w:val="heading 2"/>
    <w:basedOn w:val="Normal"/>
    <w:next w:val="Normal"/>
    <w:link w:val="Heading2Char"/>
    <w:autoRedefine/>
    <w:uiPriority w:val="9"/>
    <w:unhideWhenUsed/>
    <w:qFormat/>
    <w:rsid w:val="00755BA6"/>
    <w:pPr>
      <w:keepNext/>
      <w:keepLines/>
      <w:spacing w:before="40" w:after="0"/>
      <w:outlineLvl w:val="1"/>
    </w:pPr>
    <w:rPr>
      <w:rFonts w:eastAsiaTheme="majorEastAsia" w:cstheme="majorBidi"/>
      <w:b/>
      <w:kern w:val="0"/>
      <w:sz w:val="26"/>
      <w:szCs w:val="26"/>
      <w14:ligatures w14:val="none"/>
    </w:rPr>
  </w:style>
  <w:style w:type="paragraph" w:styleId="Heading3">
    <w:name w:val="heading 3"/>
    <w:basedOn w:val="Normal"/>
    <w:next w:val="Normal"/>
    <w:link w:val="Heading3Char"/>
    <w:autoRedefine/>
    <w:uiPriority w:val="9"/>
    <w:unhideWhenUsed/>
    <w:qFormat/>
    <w:rsid w:val="00755BA6"/>
    <w:pPr>
      <w:keepNext/>
      <w:keepLines/>
      <w:spacing w:after="0"/>
      <w:outlineLvl w:val="2"/>
    </w:pPr>
    <w:rPr>
      <w:rFonts w:eastAsiaTheme="majorEastAsia" w:cstheme="majorBidi"/>
      <w:b/>
      <w:kern w:val="0"/>
      <w:szCs w:val="24"/>
      <w14:ligatures w14:val="none"/>
    </w:rPr>
  </w:style>
  <w:style w:type="paragraph" w:styleId="Heading4">
    <w:name w:val="heading 4"/>
    <w:basedOn w:val="Normal"/>
    <w:next w:val="Normal"/>
    <w:link w:val="Heading4Char"/>
    <w:autoRedefine/>
    <w:uiPriority w:val="9"/>
    <w:unhideWhenUsed/>
    <w:qFormat/>
    <w:rsid w:val="00375ED9"/>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3A2"/>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55BA6"/>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755BA6"/>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375ED9"/>
    <w:rPr>
      <w:rFonts w:ascii="Times New Roman" w:eastAsiaTheme="majorEastAsia" w:hAnsi="Times New Roman" w:cstheme="majorBidi"/>
      <w:b/>
      <w:i/>
      <w:iCs/>
      <w:sz w:val="24"/>
    </w:rPr>
  </w:style>
  <w:style w:type="paragraph" w:styleId="ListParagraph">
    <w:name w:val="List Paragraph"/>
    <w:basedOn w:val="Normal"/>
    <w:uiPriority w:val="34"/>
    <w:qFormat/>
    <w:rsid w:val="00EB7073"/>
    <w:pPr>
      <w:ind w:left="720"/>
      <w:contextualSpacing/>
    </w:pPr>
  </w:style>
  <w:style w:type="paragraph" w:styleId="Caption">
    <w:name w:val="caption"/>
    <w:basedOn w:val="Normal"/>
    <w:next w:val="Normal"/>
    <w:uiPriority w:val="35"/>
    <w:unhideWhenUsed/>
    <w:qFormat/>
    <w:rsid w:val="003D1F95"/>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7D4929"/>
    <w:pPr>
      <w:spacing w:before="24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7D4929"/>
    <w:pPr>
      <w:spacing w:after="100"/>
    </w:pPr>
  </w:style>
  <w:style w:type="paragraph" w:styleId="TOC2">
    <w:name w:val="toc 2"/>
    <w:basedOn w:val="Normal"/>
    <w:next w:val="Normal"/>
    <w:autoRedefine/>
    <w:uiPriority w:val="39"/>
    <w:unhideWhenUsed/>
    <w:rsid w:val="007D4929"/>
    <w:pPr>
      <w:spacing w:after="100"/>
      <w:ind w:left="220"/>
    </w:pPr>
  </w:style>
  <w:style w:type="paragraph" w:styleId="TOC3">
    <w:name w:val="toc 3"/>
    <w:basedOn w:val="Normal"/>
    <w:next w:val="Normal"/>
    <w:autoRedefine/>
    <w:uiPriority w:val="39"/>
    <w:unhideWhenUsed/>
    <w:rsid w:val="007D4929"/>
    <w:pPr>
      <w:spacing w:after="100"/>
      <w:ind w:left="440"/>
    </w:pPr>
  </w:style>
  <w:style w:type="character" w:styleId="Hyperlink">
    <w:name w:val="Hyperlink"/>
    <w:basedOn w:val="DefaultParagraphFont"/>
    <w:uiPriority w:val="99"/>
    <w:unhideWhenUsed/>
    <w:rsid w:val="007D4929"/>
    <w:rPr>
      <w:color w:val="0563C1" w:themeColor="hyperlink"/>
      <w:u w:val="single"/>
    </w:rPr>
  </w:style>
  <w:style w:type="paragraph" w:styleId="TableofFigures">
    <w:name w:val="table of figures"/>
    <w:basedOn w:val="Normal"/>
    <w:next w:val="Normal"/>
    <w:uiPriority w:val="99"/>
    <w:unhideWhenUsed/>
    <w:rsid w:val="007D4929"/>
    <w:pPr>
      <w:spacing w:after="0"/>
    </w:pPr>
  </w:style>
  <w:style w:type="paragraph" w:styleId="Header">
    <w:name w:val="header"/>
    <w:basedOn w:val="Normal"/>
    <w:link w:val="HeaderChar"/>
    <w:uiPriority w:val="99"/>
    <w:unhideWhenUsed/>
    <w:rsid w:val="00141B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1B9E"/>
    <w:rPr>
      <w:rFonts w:ascii="Arial" w:hAnsi="Arial"/>
      <w:kern w:val="2"/>
      <w14:ligatures w14:val="standardContextual"/>
    </w:rPr>
  </w:style>
  <w:style w:type="paragraph" w:styleId="Footer">
    <w:name w:val="footer"/>
    <w:basedOn w:val="Normal"/>
    <w:link w:val="FooterChar"/>
    <w:uiPriority w:val="99"/>
    <w:unhideWhenUsed/>
    <w:rsid w:val="00141B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1B9E"/>
    <w:rPr>
      <w:rFonts w:ascii="Arial" w:hAnsi="Arial"/>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usinesswire.com/news/home/20171102005805/en/PG-Professional-Survey-Reveals-Nearly-All-U.S.-Consumers-Consider-Cleanliness-When-Deciding-Whether-or-Not-to-Return-to-a-Business" TargetMode="External"/><Relationship Id="rId18" Type="http://schemas.openxmlformats.org/officeDocument/2006/relationships/hyperlink" Target="https://doi.org/10.31142/ijtsrd718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7010/pijom/2019/v12i8/146417" TargetMode="External"/><Relationship Id="rId17" Type="http://schemas.openxmlformats.org/officeDocument/2006/relationships/hyperlink" Target="https://doi.org/10.1108/09596110710747625" TargetMode="External"/><Relationship Id="rId2" Type="http://schemas.openxmlformats.org/officeDocument/2006/relationships/numbering" Target="numbering.xml"/><Relationship Id="rId16" Type="http://schemas.openxmlformats.org/officeDocument/2006/relationships/hyperlink" Target="https://doi.org/10.1057/thr.2009.1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12196322" TargetMode="External"/><Relationship Id="rId5" Type="http://schemas.openxmlformats.org/officeDocument/2006/relationships/webSettings" Target="webSettings.xml"/><Relationship Id="rId15" Type="http://schemas.openxmlformats.org/officeDocument/2006/relationships/hyperlink" Target="https://doi.org/10.1080/15256480802427313"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deloitte.com/nl/nl/pages/consumer/articles/impact-of-covid-19-on-the-hospitality-indust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49CAF-9413-4C0F-B944-7AF8436B2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2023-06-28T15:44:00Z</dcterms:created>
  <dcterms:modified xsi:type="dcterms:W3CDTF">2023-06-28T15:44:00Z</dcterms:modified>
</cp:coreProperties>
</file>