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2.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633E4" w:rsidR="00E225E9" w:rsidP="52037717" w:rsidRDefault="00BE4E83" w14:paraId="69DC0E04" w14:textId="6033224D">
      <w:pPr>
        <w:pStyle w:val="Normal"/>
        <w:rPr>
          <w:rFonts w:ascii="Arial" w:hAnsi="Arial" w:cs="Arial"/>
          <w:sz w:val="40"/>
          <w:szCs w:val="40"/>
        </w:rPr>
      </w:pPr>
      <w:r w:rsidRPr="52037717" w:rsidR="06D7949E">
        <w:rPr>
          <w:rFonts w:ascii="Arial" w:hAnsi="Arial" w:cs="Arial"/>
          <w:sz w:val="40"/>
          <w:szCs w:val="40"/>
        </w:rPr>
        <w:t xml:space="preserve">Aliya </w:t>
      </w:r>
      <w:r w:rsidRPr="52037717" w:rsidR="04A149B8">
        <w:rPr>
          <w:rFonts w:ascii="Arial" w:hAnsi="Arial" w:cs="Arial"/>
          <w:sz w:val="40"/>
          <w:szCs w:val="40"/>
        </w:rPr>
        <w:t>R</w:t>
      </w:r>
      <w:r w:rsidRPr="52037717" w:rsidR="06D7949E">
        <w:rPr>
          <w:rFonts w:ascii="Arial" w:hAnsi="Arial" w:cs="Arial"/>
          <w:sz w:val="40"/>
          <w:szCs w:val="40"/>
        </w:rPr>
        <w:t>azzaq</w:t>
      </w:r>
      <w:r w:rsidRPr="52037717" w:rsidR="06D7949E">
        <w:rPr>
          <w:rFonts w:ascii="Arial" w:hAnsi="Arial" w:cs="Arial"/>
          <w:sz w:val="40"/>
          <w:szCs w:val="40"/>
        </w:rPr>
        <w:t xml:space="preserve"> </w:t>
      </w:r>
      <w:r w:rsidRPr="52037717" w:rsidR="04A149B8">
        <w:rPr>
          <w:rFonts w:ascii="Arial" w:hAnsi="Arial" w:cs="Arial"/>
          <w:sz w:val="40"/>
          <w:szCs w:val="40"/>
        </w:rPr>
        <w:t>B</w:t>
      </w:r>
      <w:r w:rsidRPr="52037717" w:rsidR="22A5E036">
        <w:rPr>
          <w:rFonts w:ascii="Arial" w:hAnsi="Arial" w:cs="Arial"/>
          <w:sz w:val="40"/>
          <w:szCs w:val="40"/>
        </w:rPr>
        <w:t xml:space="preserve">i </w:t>
      </w:r>
    </w:p>
    <w:p w:rsidRPr="005633E4" w:rsidR="00BE4E83" w:rsidP="1B642788" w:rsidRDefault="002F0354" w14:paraId="159FDDF6" w14:textId="1C89B471">
      <w:pPr>
        <w:rPr>
          <w:rFonts w:ascii="Arial" w:hAnsi="Arial" w:cs="Arial"/>
          <w:sz w:val="40"/>
          <w:szCs w:val="40"/>
        </w:rPr>
      </w:pPr>
      <w:r w:rsidRPr="1B642788" w:rsidR="22A5E036">
        <w:rPr>
          <w:rFonts w:ascii="Arial" w:hAnsi="Arial" w:cs="Arial"/>
          <w:sz w:val="40"/>
          <w:szCs w:val="40"/>
        </w:rPr>
        <w:t>2525170</w:t>
      </w:r>
    </w:p>
    <w:p w:rsidRPr="005633E4" w:rsidR="008C77CA" w:rsidP="1B642788" w:rsidRDefault="00F443AD" w14:paraId="14A9CF6F" w14:textId="55CE2664">
      <w:pPr>
        <w:rPr>
          <w:rFonts w:ascii="Arial" w:hAnsi="Arial" w:cs="Arial"/>
          <w:sz w:val="40"/>
          <w:szCs w:val="40"/>
        </w:rPr>
      </w:pPr>
      <w:r w:rsidRPr="005633E4">
        <w:rPr>
          <w:rFonts w:ascii="Arial" w:hAnsi="Arial" w:cs="Arial"/>
          <w:noProof/>
        </w:rPr>
        <mc:AlternateContent>
          <mc:Choice Requires="aink">
            <w:drawing>
              <wp:anchor distT="0" distB="0" distL="114300" distR="114300" simplePos="0" relativeHeight="251658241" behindDoc="0" locked="0" layoutInCell="1" allowOverlap="1" wp14:anchorId="7E97A206" wp14:editId="28978EC2">
                <wp:simplePos x="0" y="0"/>
                <wp:positionH relativeFrom="column">
                  <wp:posOffset>2842040</wp:posOffset>
                </wp:positionH>
                <wp:positionV relativeFrom="paragraph">
                  <wp:posOffset>127000</wp:posOffset>
                </wp:positionV>
                <wp:extent cx="85310" cy="218385"/>
                <wp:effectExtent l="50800" t="38100" r="29210" b="36195"/>
                <wp:wrapNone/>
                <wp:docPr id="877255276" name="Ink 480"/>
                <wp:cNvGraphicFramePr/>
                <a:graphic xmlns:a="http://schemas.openxmlformats.org/drawingml/2006/main">
                  <a:graphicData uri="http://schemas.microsoft.com/office/word/2010/wordprocessingInk">
                    <w14:contentPart bwMode="auto" r:id="rId7">
                      <w14:nvContentPartPr>
                        <w14:cNvContentPartPr/>
                      </w14:nvContentPartPr>
                      <w14:xfrm>
                        <a:off x="0" y="0"/>
                        <a:ext cx="85310" cy="218385"/>
                      </w14:xfrm>
                    </w14:contentPart>
                  </a:graphicData>
                </a:graphic>
              </wp:anchor>
            </w:drawing>
          </mc:Choice>
          <mc:Fallback xmlns:a="http://schemas.openxmlformats.org/drawingml/2006/main" xmlns:pic="http://schemas.openxmlformats.org/drawingml/2006/picture" xmlns:arto="http://schemas.microsoft.com/office/word/2006/arto">
            <w:drawing>
              <wp:anchor distT="0" distB="0" distL="114300" distR="114300" simplePos="0" relativeHeight="252088320" behindDoc="0" locked="0" layoutInCell="1" allowOverlap="1" wp14:anchorId="7E97A206" wp14:editId="28978EC2">
                <wp:simplePos x="0" y="0"/>
                <wp:positionH relativeFrom="column">
                  <wp:posOffset>2842040</wp:posOffset>
                </wp:positionH>
                <wp:positionV relativeFrom="paragraph">
                  <wp:posOffset>127000</wp:posOffset>
                </wp:positionV>
                <wp:extent cx="85310" cy="218385"/>
                <wp:effectExtent l="50800" t="38100" r="29210" b="36195"/>
                <wp:wrapNone/>
                <wp:docPr id="877255276" name="Ink 480"/>
                <wp:cNvGraphicFramePr/>
                <a:graphic xmlns:a="http://schemas.openxmlformats.org/drawingml/2006/main">
                  <a:graphicData uri="http://schemas.openxmlformats.org/drawingml/2006/picture">
                    <pic:pic xmlns:pic="http://schemas.openxmlformats.org/drawingml/2006/picture">
                      <pic:nvPicPr>
                        <pic:cNvPr id="877255276" name="Ink 480"/>
                        <pic:cNvPicPr/>
                      </pic:nvPicPr>
                      <pic:blipFill>
                        <a:blip r:embed="rId8"/>
                        <a:stretch>
                          <a:fillRect/>
                        </a:stretch>
                      </pic:blipFill>
                      <pic:spPr>
                        <a:xfrm>
                          <a:off x="0" y="0"/>
                          <a:ext cx="102948" cy="235985"/>
                        </a:xfrm>
                        <a:prstGeom prst="rect">
                          <a:avLst/>
                        </a:prstGeom>
                      </pic:spPr>
                    </pic:pic>
                  </a:graphicData>
                </a:graphic>
              </wp:anchor>
            </w:drawing>
          </mc:Fallback>
        </mc:AlternateContent>
      </w:r>
      <w:r w:rsidRPr="1B642788" w:rsidR="22A5E036">
        <w:rPr>
          <w:rFonts w:ascii="Arial" w:hAnsi="Arial" w:cs="Arial"/>
          <w:sz w:val="40"/>
          <w:szCs w:val="40"/>
        </w:rPr>
        <w:t>Programme: CertHE</w:t>
      </w:r>
      <w:r w:rsidRPr="1B642788" w:rsidR="4EA94FA6">
        <w:rPr>
          <w:rFonts w:ascii="Arial" w:hAnsi="Arial" w:cs="Arial"/>
          <w:sz w:val="40"/>
          <w:szCs w:val="40"/>
        </w:rPr>
        <w:t xml:space="preserve"> Business</w:t>
      </w:r>
      <w:r w:rsidRPr="1B642788" w:rsidR="4077A68D">
        <w:rPr>
          <w:rFonts w:ascii="Arial" w:hAnsi="Arial" w:cs="Arial"/>
          <w:sz w:val="40"/>
          <w:szCs w:val="40"/>
        </w:rPr>
        <w:t xml:space="preserve"> skills for the workplace </w:t>
      </w:r>
    </w:p>
    <w:p w:rsidRPr="005633E4" w:rsidR="00FA45FB" w:rsidP="1B642788" w:rsidRDefault="002F0354" w14:paraId="4A60FC34" w14:textId="533E923A">
      <w:pPr>
        <w:rPr>
          <w:rFonts w:ascii="Arial" w:hAnsi="Arial" w:cs="Arial"/>
          <w:sz w:val="40"/>
          <w:szCs w:val="40"/>
        </w:rPr>
      </w:pPr>
      <w:r w:rsidRPr="1B642788" w:rsidR="22A5E036">
        <w:rPr>
          <w:rFonts w:ascii="Arial" w:hAnsi="Arial" w:cs="Arial"/>
          <w:sz w:val="40"/>
          <w:szCs w:val="40"/>
        </w:rPr>
        <w:t>Module: LCLM</w:t>
      </w:r>
      <w:r w:rsidRPr="1B642788" w:rsidR="511CDA3F">
        <w:rPr>
          <w:rFonts w:ascii="Arial" w:hAnsi="Arial" w:cs="Arial"/>
          <w:sz w:val="40"/>
          <w:szCs w:val="40"/>
        </w:rPr>
        <w:t>400</w:t>
      </w:r>
      <w:r w:rsidRPr="1B642788" w:rsidR="636BD607">
        <w:rPr>
          <w:rFonts w:ascii="Arial" w:hAnsi="Arial" w:cs="Arial"/>
          <w:sz w:val="40"/>
          <w:szCs w:val="40"/>
        </w:rPr>
        <w:t>5</w:t>
      </w:r>
      <w:r w:rsidRPr="1B642788" w:rsidR="3B48CF45">
        <w:rPr>
          <w:rFonts w:ascii="Arial" w:hAnsi="Arial" w:cs="Arial"/>
          <w:sz w:val="40"/>
          <w:szCs w:val="40"/>
        </w:rPr>
        <w:t>-Emplo</w:t>
      </w:r>
      <w:r w:rsidRPr="1B642788" w:rsidR="704DEC54">
        <w:rPr>
          <w:rFonts w:ascii="Arial" w:hAnsi="Arial" w:cs="Arial"/>
          <w:sz w:val="40"/>
          <w:szCs w:val="40"/>
        </w:rPr>
        <w:t xml:space="preserve">yability and career development </w:t>
      </w:r>
    </w:p>
    <w:p w:rsidRPr="005633E4" w:rsidR="000A57B5" w:rsidP="1B642788" w:rsidRDefault="00842E9A" w14:paraId="3AFADEA7" w14:textId="0F8DCE1E">
      <w:pPr>
        <w:rPr>
          <w:rFonts w:ascii="Arial" w:hAnsi="Arial" w:cs="Arial"/>
          <w:sz w:val="40"/>
          <w:szCs w:val="40"/>
        </w:rPr>
      </w:pPr>
      <w:r w:rsidRPr="1B642788" w:rsidR="38A53CE1">
        <w:rPr>
          <w:rFonts w:ascii="Arial" w:hAnsi="Arial" w:cs="Arial"/>
          <w:sz w:val="40"/>
          <w:szCs w:val="40"/>
        </w:rPr>
        <w:t xml:space="preserve">Business </w:t>
      </w:r>
      <w:r w:rsidRPr="1B642788" w:rsidR="22A5E036">
        <w:rPr>
          <w:rFonts w:ascii="Arial" w:hAnsi="Arial" w:cs="Arial"/>
          <w:sz w:val="40"/>
          <w:szCs w:val="40"/>
        </w:rPr>
        <w:t xml:space="preserve">plan: </w:t>
      </w:r>
      <w:r w:rsidRPr="1B642788" w:rsidR="22A5E036">
        <w:rPr>
          <w:rFonts w:ascii="Arial" w:hAnsi="Arial" w:cs="Arial"/>
          <w:sz w:val="40"/>
          <w:szCs w:val="40"/>
        </w:rPr>
        <w:t>creatum</w:t>
      </w:r>
      <w:r w:rsidRPr="1B642788" w:rsidR="5997178E">
        <w:rPr>
          <w:rFonts w:ascii="Arial" w:hAnsi="Arial" w:cs="Arial"/>
          <w:sz w:val="40"/>
          <w:szCs w:val="40"/>
        </w:rPr>
        <w:t>-online</w:t>
      </w:r>
      <w:r w:rsidRPr="1B642788" w:rsidR="5997178E">
        <w:rPr>
          <w:rFonts w:ascii="Arial" w:hAnsi="Arial" w:cs="Arial"/>
          <w:sz w:val="40"/>
          <w:szCs w:val="40"/>
        </w:rPr>
        <w:t xml:space="preserve"> </w:t>
      </w:r>
      <w:r w:rsidRPr="1B642788" w:rsidR="3410471B">
        <w:rPr>
          <w:rFonts w:ascii="Arial" w:hAnsi="Arial" w:cs="Arial"/>
          <w:sz w:val="40"/>
          <w:szCs w:val="40"/>
        </w:rPr>
        <w:t>marketplace</w:t>
      </w:r>
      <w:r w:rsidRPr="1B642788" w:rsidR="22A5E036">
        <w:rPr>
          <w:rFonts w:ascii="Arial" w:hAnsi="Arial" w:cs="Arial"/>
          <w:sz w:val="40"/>
          <w:szCs w:val="40"/>
        </w:rPr>
        <w:t xml:space="preserve"> for</w:t>
      </w:r>
      <w:r w:rsidRPr="1B642788" w:rsidR="144561D6">
        <w:rPr>
          <w:rFonts w:ascii="Arial" w:hAnsi="Arial" w:cs="Arial"/>
          <w:sz w:val="40"/>
          <w:szCs w:val="40"/>
        </w:rPr>
        <w:t xml:space="preserve"> creative and artistic works.</w:t>
      </w:r>
    </w:p>
    <w:p w:rsidRPr="005633E4" w:rsidR="001A2C41" w:rsidRDefault="001B15B5" w14:paraId="4A6B1C2D" w14:textId="52ED98E2">
      <w:pPr>
        <w:rPr>
          <w:rFonts w:ascii="Arial" w:hAnsi="Arial" w:cs="Arial"/>
        </w:rPr>
      </w:pPr>
      <w:r w:rsidRPr="1B642788" w:rsidR="75EA7445">
        <w:rPr>
          <w:rFonts w:ascii="Arial" w:hAnsi="Arial" w:cs="Arial"/>
          <w:sz w:val="40"/>
          <w:szCs w:val="40"/>
        </w:rPr>
        <w:t xml:space="preserve">Lectures </w:t>
      </w:r>
      <w:r w:rsidRPr="1B642788" w:rsidR="1D0D4CE5">
        <w:rPr>
          <w:rFonts w:ascii="Arial" w:hAnsi="Arial" w:cs="Arial"/>
          <w:sz w:val="40"/>
          <w:szCs w:val="40"/>
        </w:rPr>
        <w:t xml:space="preserve">name: </w:t>
      </w:r>
      <w:r w:rsidRPr="1B642788" w:rsidR="1D0D4CE5">
        <w:rPr>
          <w:rFonts w:ascii="Arial" w:hAnsi="Arial" w:cs="Arial"/>
          <w:sz w:val="40"/>
          <w:szCs w:val="40"/>
        </w:rPr>
        <w:t>Bohdan</w:t>
      </w:r>
      <w:r w:rsidRPr="1B642788" w:rsidR="17D53CEE">
        <w:rPr>
          <w:rFonts w:ascii="Arial" w:hAnsi="Arial" w:cs="Arial"/>
          <w:sz w:val="40"/>
          <w:szCs w:val="40"/>
        </w:rPr>
        <w:t xml:space="preserve"> </w:t>
      </w:r>
      <w:r w:rsidRPr="1B642788" w:rsidR="4EAE3B7A">
        <w:rPr>
          <w:rFonts w:ascii="Arial" w:hAnsi="Arial" w:cs="Arial"/>
          <w:sz w:val="40"/>
          <w:szCs w:val="40"/>
        </w:rPr>
        <w:t>K</w:t>
      </w:r>
      <w:r w:rsidRPr="1B642788" w:rsidR="17D53CEE">
        <w:rPr>
          <w:rFonts w:ascii="Arial" w:hAnsi="Arial" w:cs="Arial"/>
          <w:sz w:val="40"/>
          <w:szCs w:val="40"/>
        </w:rPr>
        <w:t>ovalov</w:t>
      </w:r>
    </w:p>
    <w:p w:rsidRPr="00937FA7" w:rsidR="00EE0D88" w:rsidRDefault="00EE0D88" w14:paraId="53DE710E" w14:textId="77777777">
      <w:pPr>
        <w:rPr>
          <w:u w:val="single"/>
        </w:rPr>
      </w:pPr>
    </w:p>
    <w:p w:rsidR="00EE0D88" w:rsidP="52037717" w:rsidRDefault="00EE0D88" w14:paraId="080B8AE1" w14:textId="081D2AEB">
      <w:pPr>
        <w:pStyle w:val="Normal"/>
      </w:pPr>
    </w:p>
    <w:p w:rsidR="00EE0D88" w:rsidP="52037717" w:rsidRDefault="00EE0D88" w14:paraId="2AED86D8" w14:textId="235A44DD">
      <w:pPr>
        <w:pStyle w:val="Normal"/>
      </w:pPr>
    </w:p>
    <w:p w:rsidR="00AB08F0" w:rsidP="1B642788" w:rsidRDefault="00AB08F0" w14:paraId="6CBA2D14" w14:textId="411ED337">
      <w:pPr>
        <w:pStyle w:val="Normal"/>
      </w:pPr>
    </w:p>
    <w:p w:rsidRPr="00B2703A" w:rsidR="00976B54" w:rsidP="52037717" w:rsidRDefault="00976B54" w14:paraId="42B46A00" w14:textId="43C24A46">
      <w:pPr>
        <w:pStyle w:val="Normal"/>
      </w:pPr>
      <w:r w:rsidR="1E3CDFBB">
        <w:drawing>
          <wp:inline wp14:editId="32DDA01C" wp14:anchorId="450A2C70">
            <wp:extent cx="6141244" cy="3188133"/>
            <wp:effectExtent l="0" t="0" r="0" b="0"/>
            <wp:docPr id="204806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806900" name="Picture 204806900"/>
                    <pic:cNvPicPr/>
                  </pic:nvPicPr>
                  <pic:blipFill>
                    <a:blip xmlns:r="http://schemas.openxmlformats.org/officeDocument/2006/relationships" r:embed="rId1069644376">
                      <a:extLst>
                        <a:ext uri="{28A0092B-C50C-407E-A947-70E740481C1C}">
                          <a14:useLocalDpi xmlns:a14="http://schemas.microsoft.com/office/drawing/2010/main"/>
                        </a:ext>
                      </a:extLst>
                    </a:blip>
                    <a:stretch>
                      <a:fillRect/>
                    </a:stretch>
                  </pic:blipFill>
                  <pic:spPr>
                    <a:xfrm rot="0">
                      <a:off x="0" y="0"/>
                      <a:ext cx="6141244" cy="3188133"/>
                    </a:xfrm>
                    <a:prstGeom prst="rect">
                      <a:avLst/>
                    </a:prstGeom>
                  </pic:spPr>
                </pic:pic>
              </a:graphicData>
            </a:graphic>
          </wp:inline>
        </w:drawing>
      </w:r>
    </w:p>
    <w:p w:rsidR="01DF1350" w:rsidP="52037717" w:rsidRDefault="01DF1350" w14:paraId="420CCDE4" w14:textId="50CA0B5F">
      <w:pPr>
        <w:pStyle w:val="Normal"/>
      </w:pPr>
    </w:p>
    <w:p w:rsidRPr="00301D69" w:rsidR="00287CDD" w:rsidP="52037717" w:rsidRDefault="00293609" w14:paraId="21F74669" w14:textId="671F00AF">
      <w:pPr>
        <w:pStyle w:val="Normal"/>
        <w:rPr>
          <w:u w:val="single"/>
        </w:rPr>
      </w:pPr>
      <w:r w:rsidRPr="52037717" w:rsidR="00293609">
        <w:rPr>
          <w:u w:val="single"/>
        </w:rPr>
        <w:t>Executive summary:</w:t>
      </w:r>
    </w:p>
    <w:p w:rsidRPr="00976B54" w:rsidR="000A575F" w:rsidRDefault="00356F50" w14:paraId="31A6EF3B" w14:textId="16AE8CFF">
      <w:r w:rsidRPr="01DF1350">
        <w:t xml:space="preserve">Creature is a </w:t>
      </w:r>
      <w:r w:rsidRPr="01DF1350" w:rsidR="006B3C5B">
        <w:t xml:space="preserve">creative online </w:t>
      </w:r>
      <w:r w:rsidRPr="01DF1350" w:rsidR="002F0354">
        <w:t>marketplace and</w:t>
      </w:r>
      <w:r w:rsidRPr="01DF1350" w:rsidR="003C3A6B">
        <w:t xml:space="preserve"> </w:t>
      </w:r>
      <w:r w:rsidRPr="01DF1350" w:rsidR="00167ADF">
        <w:t>creative ecosystem</w:t>
      </w:r>
      <w:r w:rsidRPr="01DF1350" w:rsidR="0060697D">
        <w:t xml:space="preserve"> designed </w:t>
      </w:r>
      <w:r w:rsidRPr="01DF1350" w:rsidR="00DF4FFD">
        <w:t xml:space="preserve">for </w:t>
      </w:r>
      <w:r w:rsidRPr="01DF1350" w:rsidR="002F0354">
        <w:t>independent artists</w:t>
      </w:r>
      <w:r w:rsidRPr="01DF1350" w:rsidR="00663837">
        <w:t>, crafters</w:t>
      </w:r>
      <w:r w:rsidRPr="01DF1350" w:rsidR="003E1BCB">
        <w:t xml:space="preserve"> and creative </w:t>
      </w:r>
      <w:r w:rsidRPr="01DF1350" w:rsidR="002F0354">
        <w:t>markers, by</w:t>
      </w:r>
      <w:r w:rsidRPr="01DF1350" w:rsidR="004D76C7">
        <w:t xml:space="preserve"> </w:t>
      </w:r>
      <w:r w:rsidRPr="01DF1350" w:rsidR="002F0354">
        <w:t>offering a</w:t>
      </w:r>
      <w:r w:rsidRPr="01DF1350" w:rsidR="00DF73CA">
        <w:t xml:space="preserve"> wide range of </w:t>
      </w:r>
      <w:r w:rsidRPr="01DF1350" w:rsidR="00663837">
        <w:t xml:space="preserve">original, </w:t>
      </w:r>
      <w:r w:rsidRPr="01DF1350" w:rsidR="0072464A">
        <w:t>handmade, and</w:t>
      </w:r>
      <w:r w:rsidRPr="01DF1350" w:rsidR="00C10C90">
        <w:t xml:space="preserve"> </w:t>
      </w:r>
      <w:r w:rsidRPr="01DF1350" w:rsidR="00FF71C7">
        <w:t xml:space="preserve">artistic product at your </w:t>
      </w:r>
      <w:r w:rsidRPr="01DF1350" w:rsidR="002F0354">
        <w:t>service, with</w:t>
      </w:r>
      <w:r w:rsidRPr="01DF1350" w:rsidR="00A50DF6">
        <w:t xml:space="preserve"> the </w:t>
      </w:r>
      <w:r w:rsidRPr="01DF1350" w:rsidR="00032A62">
        <w:t xml:space="preserve">name </w:t>
      </w:r>
      <w:proofErr w:type="spellStart"/>
      <w:r w:rsidRPr="01DF1350" w:rsidR="0030726C">
        <w:t>creatum</w:t>
      </w:r>
      <w:proofErr w:type="spellEnd"/>
      <w:r w:rsidRPr="01DF1350" w:rsidR="0072464A">
        <w:t xml:space="preserve"> </w:t>
      </w:r>
      <w:r w:rsidRPr="01DF1350" w:rsidR="00032A62">
        <w:t xml:space="preserve">it comes from the Latin </w:t>
      </w:r>
      <w:r w:rsidRPr="01DF1350" w:rsidR="002F0354">
        <w:t>word meaning</w:t>
      </w:r>
      <w:r w:rsidRPr="01DF1350" w:rsidR="00C96BE4">
        <w:t xml:space="preserve"> </w:t>
      </w:r>
      <w:r w:rsidRPr="01DF1350" w:rsidR="00663837">
        <w:t>“</w:t>
      </w:r>
      <w:r w:rsidRPr="01DF1350" w:rsidR="004B7E7E">
        <w:t xml:space="preserve">that </w:t>
      </w:r>
      <w:r w:rsidRPr="01DF1350" w:rsidR="00663837">
        <w:t xml:space="preserve">which </w:t>
      </w:r>
      <w:r w:rsidRPr="01DF1350" w:rsidR="004B7E7E">
        <w:t>is created</w:t>
      </w:r>
      <w:r w:rsidRPr="01DF1350" w:rsidR="00663837">
        <w:t>”</w:t>
      </w:r>
      <w:r w:rsidRPr="01DF1350" w:rsidR="002E0C9B">
        <w:t xml:space="preserve">as reflecting </w:t>
      </w:r>
      <w:r w:rsidRPr="01DF1350" w:rsidR="0044668B">
        <w:t xml:space="preserve">our focus on </w:t>
      </w:r>
      <w:r w:rsidRPr="01DF1350" w:rsidR="0072464A">
        <w:t>authentic, human</w:t>
      </w:r>
      <w:r w:rsidRPr="01DF1350" w:rsidR="0017691E">
        <w:t xml:space="preserve"> made </w:t>
      </w:r>
      <w:r w:rsidRPr="01DF1350" w:rsidR="0072464A">
        <w:t>work, our</w:t>
      </w:r>
      <w:r w:rsidRPr="01DF1350" w:rsidR="0028618B">
        <w:t xml:space="preserve"> platform</w:t>
      </w:r>
      <w:r w:rsidRPr="01DF1350" w:rsidR="00B85EFB">
        <w:t xml:space="preserve"> hosts handcraft </w:t>
      </w:r>
      <w:r w:rsidRPr="01DF1350" w:rsidR="0072464A">
        <w:t>jewellery digital</w:t>
      </w:r>
      <w:r w:rsidRPr="01DF1350" w:rsidR="0089050F">
        <w:t xml:space="preserve"> </w:t>
      </w:r>
      <w:r w:rsidRPr="01DF1350" w:rsidR="0072464A">
        <w:t xml:space="preserve">art, </w:t>
      </w:r>
      <w:r w:rsidRPr="01DF1350" w:rsidR="00945F3B">
        <w:t>paintings,</w:t>
      </w:r>
      <w:r w:rsidRPr="01DF1350" w:rsidR="0072464A">
        <w:t xml:space="preserve"> sketches, henna</w:t>
      </w:r>
      <w:r w:rsidRPr="01DF1350" w:rsidR="00AF73E5">
        <w:t xml:space="preserve"> </w:t>
      </w:r>
      <w:r w:rsidRPr="01DF1350" w:rsidR="0072464A">
        <w:t>art, textiles</w:t>
      </w:r>
      <w:r w:rsidRPr="01DF1350" w:rsidR="00460273">
        <w:t>.</w:t>
      </w:r>
    </w:p>
    <w:p w:rsidRPr="00976B54" w:rsidR="00C23BDA" w:rsidRDefault="00C23BDA" w14:paraId="3072C1B2" w14:textId="225FB355">
      <w:r w:rsidRPr="01DF1350">
        <w:t xml:space="preserve">It designed with environmental </w:t>
      </w:r>
      <w:r w:rsidRPr="01DF1350" w:rsidR="00472BEE">
        <w:t>sustainability</w:t>
      </w:r>
      <w:r w:rsidRPr="01DF1350" w:rsidR="00C8602B">
        <w:t xml:space="preserve"> and community at its core </w:t>
      </w:r>
      <w:r w:rsidRPr="01DF1350" w:rsidR="00032E8C">
        <w:t xml:space="preserve">,however </w:t>
      </w:r>
      <w:proofErr w:type="spellStart"/>
      <w:r w:rsidRPr="01DF1350" w:rsidR="00032E8C">
        <w:t>creatum</w:t>
      </w:r>
      <w:proofErr w:type="spellEnd"/>
      <w:r w:rsidRPr="01DF1350" w:rsidR="00032E8C">
        <w:t xml:space="preserve"> addresses growing consumers demand for </w:t>
      </w:r>
      <w:r w:rsidRPr="01DF1350" w:rsidR="00B851C7">
        <w:t>ethical, meaningful</w:t>
      </w:r>
      <w:r w:rsidRPr="01DF1350" w:rsidR="00032E8C">
        <w:t xml:space="preserve"> and </w:t>
      </w:r>
      <w:r w:rsidRPr="01DF1350" w:rsidR="00A27D91">
        <w:t>eco -</w:t>
      </w:r>
      <w:r w:rsidRPr="01DF1350" w:rsidR="00821C47">
        <w:t xml:space="preserve">friendly </w:t>
      </w:r>
      <w:r w:rsidRPr="01DF1350" w:rsidR="00B851C7">
        <w:t>purchases, by</w:t>
      </w:r>
      <w:r w:rsidRPr="01DF1350" w:rsidR="002938BF">
        <w:t xml:space="preserve"> giving </w:t>
      </w:r>
      <w:r w:rsidRPr="01DF1350" w:rsidR="002C5AEF">
        <w:t xml:space="preserve"> creators a </w:t>
      </w:r>
      <w:r w:rsidRPr="01DF1350" w:rsidR="00B851C7">
        <w:t xml:space="preserve">fair, </w:t>
      </w:r>
      <w:proofErr w:type="spellStart"/>
      <w:r w:rsidRPr="01DF1350" w:rsidR="00B851C7">
        <w:t>suppportive</w:t>
      </w:r>
      <w:proofErr w:type="spellEnd"/>
      <w:r w:rsidRPr="01DF1350" w:rsidR="00E15471">
        <w:t xml:space="preserve"> </w:t>
      </w:r>
      <w:r w:rsidRPr="01DF1350" w:rsidR="00DD2626">
        <w:t>space to earn a living.</w:t>
      </w:r>
      <w:r w:rsidRPr="01DF1350" w:rsidR="001E0203">
        <w:t xml:space="preserve"> Some things like </w:t>
      </w:r>
      <w:r w:rsidRPr="01DF1350" w:rsidR="006B4D40">
        <w:t>general marketplac</w:t>
      </w:r>
      <w:r w:rsidRPr="01DF1350" w:rsidR="00E71543">
        <w:t>es</w:t>
      </w:r>
      <w:r w:rsidRPr="01DF1350" w:rsidR="00372595">
        <w:t xml:space="preserve"> we are specialise</w:t>
      </w:r>
      <w:r w:rsidRPr="01DF1350" w:rsidR="00E530FF">
        <w:t>d and accurate.</w:t>
      </w:r>
    </w:p>
    <w:p w:rsidR="009B1D1F" w:rsidP="52037717" w:rsidRDefault="00725690" w14:paraId="5A3F4FB8" w14:textId="018F8D1E">
      <w:pPr>
        <w:ind w:firstLine="0"/>
      </w:pPr>
      <w:r w:rsidR="00725690">
        <w:rPr/>
        <w:t>We start the startup funding a</w:t>
      </w:r>
      <w:r w:rsidR="00667EE4">
        <w:rPr/>
        <w:t xml:space="preserve">t </w:t>
      </w:r>
      <w:r w:rsidR="002F2ED1">
        <w:rPr/>
        <w:t>£</w:t>
      </w:r>
      <w:r w:rsidR="00B112FC">
        <w:rPr/>
        <w:t>12</w:t>
      </w:r>
      <w:r w:rsidR="00475D14">
        <w:rPr/>
        <w:t>,000</w:t>
      </w:r>
      <w:r w:rsidR="004B67BD">
        <w:rPr/>
        <w:t xml:space="preserve"> in building </w:t>
      </w:r>
      <w:r w:rsidR="000E36A3">
        <w:rPr/>
        <w:t xml:space="preserve">a </w:t>
      </w:r>
      <w:r w:rsidR="000E36A3">
        <w:rPr/>
        <w:t>platform</w:t>
      </w:r>
      <w:r w:rsidR="000E43EF">
        <w:rPr/>
        <w:t>,launching</w:t>
      </w:r>
      <w:r w:rsidR="000E43EF">
        <w:rPr/>
        <w:t xml:space="preserve">  brand </w:t>
      </w:r>
      <w:r w:rsidR="00B851C7">
        <w:rPr/>
        <w:t>awarness</w:t>
      </w:r>
      <w:r w:rsidR="00B851C7">
        <w:rPr/>
        <w:t>, and</w:t>
      </w:r>
      <w:r w:rsidR="00E35092">
        <w:rPr/>
        <w:t xml:space="preserve"> cover initial </w:t>
      </w:r>
      <w:r w:rsidR="00E35092">
        <w:rPr/>
        <w:t>operations</w:t>
      </w:r>
      <w:r w:rsidR="000C7A63">
        <w:rPr/>
        <w:t>,we</w:t>
      </w:r>
      <w:r w:rsidR="000C7A63">
        <w:rPr/>
        <w:t xml:space="preserve"> try</w:t>
      </w:r>
      <w:r w:rsidR="00676285">
        <w:rPr/>
        <w:t xml:space="preserve"> to project this </w:t>
      </w:r>
      <w:r w:rsidR="00491BB8">
        <w:rPr/>
        <w:t xml:space="preserve"> by breaking a record in up to 18mont</w:t>
      </w:r>
      <w:r w:rsidR="00B851C7">
        <w:rPr/>
        <w:t>hs</w:t>
      </w:r>
      <w:r w:rsidR="00491BB8">
        <w:rPr/>
        <w:t xml:space="preserve"> we want to try  growing </w:t>
      </w:r>
      <w:r w:rsidR="00F95874">
        <w:rPr/>
        <w:t xml:space="preserve">  </w:t>
      </w:r>
      <w:r w:rsidR="00B106F9">
        <w:rPr/>
        <w:t xml:space="preserve">Over </w:t>
      </w:r>
      <w:r w:rsidR="00FB74B2">
        <w:rPr/>
        <w:t xml:space="preserve"> 500 registered creators </w:t>
      </w:r>
      <w:r w:rsidR="00C7571C">
        <w:rPr/>
        <w:t xml:space="preserve"> within the</w:t>
      </w:r>
      <w:r w:rsidR="00B851C7">
        <w:rPr/>
        <w:t xml:space="preserve"> </w:t>
      </w:r>
      <w:r w:rsidR="00C7571C">
        <w:rPr/>
        <w:t>first year</w:t>
      </w:r>
      <w:r w:rsidR="00C5335E">
        <w:rPr/>
        <w:t>.</w:t>
      </w:r>
      <w:r w:rsidR="00ED54AE">
        <w:rPr/>
        <w:t xml:space="preserve">this plan includes </w:t>
      </w:r>
      <w:r w:rsidR="0028272B">
        <w:rPr/>
        <w:t xml:space="preserve"> business </w:t>
      </w:r>
      <w:r w:rsidR="00EF5DF5">
        <w:rPr/>
        <w:t>model,market</w:t>
      </w:r>
      <w:r w:rsidR="00EF5DF5">
        <w:rPr/>
        <w:t xml:space="preserve"> </w:t>
      </w:r>
      <w:r w:rsidR="00EF5DF5">
        <w:rPr/>
        <w:t>analysis,</w:t>
      </w:r>
      <w:r w:rsidR="00DE69F6">
        <w:rPr/>
        <w:t>market</w:t>
      </w:r>
      <w:r w:rsidR="00DE69F6">
        <w:rPr/>
        <w:t xml:space="preserve"> strategy </w:t>
      </w:r>
      <w:r w:rsidR="000F5F27">
        <w:rPr/>
        <w:t xml:space="preserve">and financial </w:t>
      </w:r>
      <w:r w:rsidR="00001B0F">
        <w:rPr/>
        <w:t>requirements needed here.</w:t>
      </w:r>
    </w:p>
    <w:p w:rsidR="00B3581E" w:rsidP="3D062779" w:rsidRDefault="006E323B" w14:paraId="2FF5C369" w14:textId="756283CB">
      <w:pPr>
        <w:pStyle w:val="p1"/>
        <w:rPr>
          <w:rStyle w:val="s1"/>
          <w:rFonts w:ascii="Arial Nova" w:hAnsi="Arial Nova" w:eastAsia="Arial Nova" w:cs="Arial Nova"/>
          <w:sz w:val="24"/>
          <w:szCs w:val="24"/>
          <w:u w:val="single"/>
        </w:rPr>
      </w:pPr>
      <w:r w:rsidRPr="3D062779">
        <w:rPr>
          <w:rStyle w:val="s1"/>
          <w:rFonts w:ascii="Arial Nova" w:hAnsi="Arial Nova" w:eastAsia="Arial Nova" w:cs="Arial Nova"/>
          <w:sz w:val="24"/>
          <w:szCs w:val="24"/>
          <w:u w:val="single"/>
        </w:rPr>
        <w:t>Competition and Marketing Strategies</w:t>
      </w:r>
      <w:r w:rsidRPr="3D062779" w:rsidR="00B3581E">
        <w:rPr>
          <w:rStyle w:val="s1"/>
          <w:rFonts w:ascii="Arial Nova" w:hAnsi="Arial Nova" w:eastAsia="Arial Nova" w:cs="Arial Nova"/>
          <w:sz w:val="24"/>
          <w:szCs w:val="24"/>
          <w:u w:val="single"/>
        </w:rPr>
        <w:t>:</w:t>
      </w:r>
    </w:p>
    <w:p w:rsidR="3D062779" w:rsidP="3D062779" w:rsidRDefault="3D062779" w14:paraId="537715E2" w14:textId="5563BFA8">
      <w:pPr>
        <w:pStyle w:val="p1"/>
        <w:rPr>
          <w:rStyle w:val="s1"/>
          <w:rFonts w:ascii="Arial Nova" w:hAnsi="Arial Nova" w:eastAsia="Arial Nova" w:cs="Arial Nova"/>
          <w:sz w:val="24"/>
          <w:szCs w:val="24"/>
        </w:rPr>
      </w:pPr>
    </w:p>
    <w:p w:rsidR="006E323B" w:rsidP="1B642788" w:rsidRDefault="006E323B" w14:paraId="1B8E0656" w14:textId="50D9ED58">
      <w:pPr>
        <w:pStyle w:val="p1"/>
        <w:rPr>
          <w:rStyle w:val="s1"/>
          <w:rFonts w:ascii="Arial Nova" w:hAnsi="Arial Nova" w:eastAsia="Arial Nova" w:cs="Arial Nova"/>
          <w:sz w:val="24"/>
          <w:szCs w:val="24"/>
          <w:u w:val="single"/>
        </w:rPr>
      </w:pPr>
      <w:r w:rsidRPr="1B642788" w:rsidR="728984CE">
        <w:rPr>
          <w:rStyle w:val="s1"/>
          <w:rFonts w:ascii="Arial Nova" w:hAnsi="Arial Nova" w:eastAsia="Arial Nova" w:cs="Arial Nova"/>
          <w:sz w:val="24"/>
          <w:szCs w:val="24"/>
          <w:u w:val="single"/>
        </w:rPr>
        <w:t>Competition</w:t>
      </w:r>
      <w:r w:rsidRPr="1B642788" w:rsidR="1900AC12">
        <w:rPr>
          <w:rStyle w:val="s1"/>
          <w:rFonts w:ascii="Arial Nova" w:hAnsi="Arial Nova" w:eastAsia="Arial Nova" w:cs="Arial Nova"/>
          <w:sz w:val="24"/>
          <w:szCs w:val="24"/>
          <w:u w:val="single"/>
        </w:rPr>
        <w:t>:</w:t>
      </w:r>
    </w:p>
    <w:p w:rsidR="006E323B" w:rsidP="3D062779" w:rsidRDefault="006E323B" w14:paraId="3295C6E4" w14:textId="77777777">
      <w:pPr>
        <w:pStyle w:val="p1"/>
        <w:rPr>
          <w:rStyle w:val="s1"/>
          <w:rFonts w:ascii="Arial Nova" w:hAnsi="Arial Nova" w:eastAsia="Arial Nova" w:cs="Arial Nova"/>
          <w:sz w:val="24"/>
          <w:szCs w:val="24"/>
        </w:rPr>
      </w:pPr>
      <w:r w:rsidRPr="3D062779">
        <w:rPr>
          <w:rStyle w:val="s1"/>
          <w:rFonts w:ascii="Arial Nova" w:hAnsi="Arial Nova" w:eastAsia="Arial Nova" w:cs="Arial Nova"/>
          <w:sz w:val="24"/>
          <w:szCs w:val="24"/>
        </w:rPr>
        <w:t>Our main competitor is Etsy, the global online marketplace for handmade, vintage, and craft supplies. The key differences between our business and Etsy are:</w:t>
      </w:r>
    </w:p>
    <w:p w:rsidR="006E323B" w:rsidP="3D062779" w:rsidRDefault="006E323B" w14:paraId="36FBF4C4" w14:textId="77777777">
      <w:pPr>
        <w:pStyle w:val="li1"/>
        <w:numPr>
          <w:ilvl w:val="0"/>
          <w:numId w:val="2"/>
        </w:numPr>
        <w:rPr>
          <w:rFonts w:ascii="Arial Nova" w:hAnsi="Arial Nova" w:eastAsia="Arial Nova" w:cs="Arial Nova"/>
          <w:sz w:val="24"/>
          <w:szCs w:val="24"/>
        </w:rPr>
      </w:pPr>
      <w:r w:rsidRPr="3D062779">
        <w:rPr>
          <w:rStyle w:val="s1"/>
          <w:rFonts w:ascii="Arial Nova" w:hAnsi="Arial Nova" w:eastAsia="Arial Nova" w:cs="Arial Nova"/>
          <w:sz w:val="24"/>
          <w:szCs w:val="24"/>
        </w:rPr>
        <w:t>Scale &amp; Focus: Etsy is a massive platform with millions of sellers and products, meaning customers face overwhelming choice, inconsistent quality, and variable seller reliability. Our business is a single, curated store - every item is carefully selected or made by us, ensuring consistent quality, clear branding, and a unified customer experience.</w:t>
      </w:r>
    </w:p>
    <w:p w:rsidR="009840D6" w:rsidP="3D062779" w:rsidRDefault="009840D6" w14:paraId="5DA923A5" w14:textId="77777777">
      <w:pPr>
        <w:pStyle w:val="li1"/>
        <w:numPr>
          <w:ilvl w:val="0"/>
          <w:numId w:val="2"/>
        </w:numPr>
        <w:rPr>
          <w:rFonts w:ascii="Arial Nova" w:hAnsi="Arial Nova" w:eastAsia="Arial Nova" w:cs="Arial Nova"/>
          <w:sz w:val="24"/>
          <w:szCs w:val="24"/>
        </w:rPr>
      </w:pPr>
      <w:r w:rsidRPr="3D062779">
        <w:rPr>
          <w:rStyle w:val="s1"/>
          <w:rFonts w:ascii="Arial Nova" w:hAnsi="Arial Nova" w:eastAsia="Arial Nova" w:cs="Arial Nova"/>
          <w:sz w:val="24"/>
          <w:szCs w:val="24"/>
        </w:rPr>
        <w:t>Customisation &amp; Personalisation: Etsy sellers offer varying levels of customisation; we specialise in fully bespoke designs, with direct communication throughout the creation process. We build personal relationships with customers, which large platforms cannot replicate.</w:t>
      </w:r>
    </w:p>
    <w:p w:rsidR="009840D6" w:rsidP="3D062779" w:rsidRDefault="009840D6" w14:paraId="3CC9477C" w14:textId="77777777">
      <w:pPr>
        <w:pStyle w:val="li1"/>
        <w:numPr>
          <w:ilvl w:val="0"/>
          <w:numId w:val="2"/>
        </w:numPr>
        <w:rPr>
          <w:rFonts w:ascii="Arial Nova" w:hAnsi="Arial Nova" w:eastAsia="Arial Nova" w:cs="Arial Nova"/>
          <w:sz w:val="24"/>
          <w:szCs w:val="24"/>
        </w:rPr>
      </w:pPr>
      <w:r w:rsidRPr="3D062779">
        <w:rPr>
          <w:rStyle w:val="s1"/>
          <w:rFonts w:ascii="Arial Nova" w:hAnsi="Arial Nova" w:eastAsia="Arial Nova" w:cs="Arial Nova"/>
          <w:sz w:val="24"/>
          <w:szCs w:val="24"/>
        </w:rPr>
        <w:t>Pricing &amp; Fees: Etsy charges sellers listing fees, transaction fees, and payment processing costs - these costs are often passed to buyers. We have lower overheads and no third-party platform fees, allowing us to offer competitive prices while maintaining higher profit margins.</w:t>
      </w:r>
    </w:p>
    <w:p w:rsidRPr="00CA5BBD" w:rsidR="006E323B" w:rsidP="3D062779" w:rsidRDefault="009840D6" w14:paraId="7BCDEA98" w14:textId="24CA7A1C">
      <w:pPr>
        <w:pStyle w:val="li1"/>
        <w:numPr>
          <w:ilvl w:val="0"/>
          <w:numId w:val="2"/>
        </w:numPr>
        <w:rPr>
          <w:rFonts w:ascii="Arial Nova" w:hAnsi="Arial Nova" w:eastAsia="Arial Nova" w:cs="Arial Nova"/>
          <w:sz w:val="24"/>
          <w:szCs w:val="24"/>
        </w:rPr>
      </w:pPr>
      <w:r w:rsidRPr="3D062779">
        <w:rPr>
          <w:rStyle w:val="s1"/>
          <w:rFonts w:ascii="Arial Nova" w:hAnsi="Arial Nova" w:eastAsia="Arial Nova" w:cs="Arial Nova"/>
          <w:sz w:val="24"/>
          <w:szCs w:val="24"/>
        </w:rPr>
        <w:t>Brand Identity: Etsy is a marketplace, not a brand. We build a distinct, recognisable brand with clear values, style, and customer promise, creating loyalty that drives eat purchases.</w:t>
      </w:r>
    </w:p>
    <w:p w:rsidR="006E323B" w:rsidP="3D062779" w:rsidRDefault="006E323B" w14:paraId="18A1B423" w14:textId="77777777">
      <w:pPr>
        <w:rPr>
          <w:rFonts w:ascii="Arial Nova" w:hAnsi="Arial Nova" w:eastAsia="Arial Nova" w:cs="Arial Nova"/>
        </w:rPr>
      </w:pPr>
    </w:p>
    <w:p w:rsidR="3D062779" w:rsidP="3D062779" w:rsidRDefault="3D062779" w14:paraId="677B3A28" w14:textId="685A427C">
      <w:pPr>
        <w:pStyle w:val="p1"/>
        <w:rPr>
          <w:rStyle w:val="s1"/>
          <w:rFonts w:ascii="Arial Nova" w:hAnsi="Arial Nova" w:eastAsia="Arial Nova" w:cs="Arial Nova"/>
          <w:sz w:val="24"/>
          <w:szCs w:val="24"/>
        </w:rPr>
      </w:pPr>
    </w:p>
    <w:p w:rsidR="3D062779" w:rsidP="3D062779" w:rsidRDefault="3D062779" w14:paraId="56188CA4" w14:textId="4526328B">
      <w:pPr>
        <w:pStyle w:val="p1"/>
        <w:rPr>
          <w:rStyle w:val="s1"/>
          <w:rFonts w:ascii="Arial Nova" w:hAnsi="Arial Nova" w:eastAsia="Arial Nova" w:cs="Arial Nova"/>
          <w:sz w:val="24"/>
          <w:szCs w:val="24"/>
        </w:rPr>
      </w:pPr>
    </w:p>
    <w:p w:rsidR="3D062779" w:rsidP="3D062779" w:rsidRDefault="3D062779" w14:paraId="66DC73D7" w14:textId="5955BED8">
      <w:pPr>
        <w:pStyle w:val="p1"/>
        <w:rPr>
          <w:rStyle w:val="s1"/>
          <w:rFonts w:ascii="Arial Nova" w:hAnsi="Arial Nova" w:eastAsia="Arial Nova" w:cs="Arial Nova"/>
          <w:sz w:val="24"/>
          <w:szCs w:val="24"/>
        </w:rPr>
      </w:pPr>
    </w:p>
    <w:p w:rsidR="52037717" w:rsidP="52037717" w:rsidRDefault="52037717" w14:paraId="7414CD8B" w14:textId="64FBE7C9">
      <w:pPr>
        <w:pStyle w:val="p1"/>
        <w:rPr>
          <w:rStyle w:val="s1"/>
          <w:rFonts w:ascii="Arial Nova" w:hAnsi="Arial Nova" w:eastAsia="Arial Nova" w:cs="Arial Nova"/>
          <w:sz w:val="24"/>
          <w:szCs w:val="24"/>
          <w:u w:val="single"/>
        </w:rPr>
      </w:pPr>
    </w:p>
    <w:p w:rsidR="00DB40B6" w:rsidP="1B642788" w:rsidRDefault="00DB40B6" w14:paraId="5F383F3B" w14:textId="1E49A1A4">
      <w:pPr>
        <w:pStyle w:val="p1"/>
        <w:rPr>
          <w:rStyle w:val="s1"/>
          <w:rFonts w:ascii="Arial Nova" w:hAnsi="Arial Nova" w:eastAsia="Arial Nova" w:cs="Arial Nova"/>
          <w:sz w:val="24"/>
          <w:szCs w:val="24"/>
          <w:u w:val="single"/>
        </w:rPr>
      </w:pPr>
      <w:r w:rsidRPr="1B642788" w:rsidR="5460BF97">
        <w:rPr>
          <w:rStyle w:val="s1"/>
          <w:rFonts w:ascii="Arial Nova" w:hAnsi="Arial Nova" w:eastAsia="Arial Nova" w:cs="Arial Nova"/>
          <w:sz w:val="24"/>
          <w:szCs w:val="24"/>
          <w:u w:val="single"/>
        </w:rPr>
        <w:t>Marketing Strategies</w:t>
      </w:r>
      <w:r w:rsidRPr="1B642788" w:rsidR="6157D909">
        <w:rPr>
          <w:rStyle w:val="s1"/>
          <w:rFonts w:ascii="Arial Nova" w:hAnsi="Arial Nova" w:eastAsia="Arial Nova" w:cs="Arial Nova"/>
          <w:sz w:val="24"/>
          <w:szCs w:val="24"/>
          <w:u w:val="single"/>
        </w:rPr>
        <w:t>:</w:t>
      </w:r>
    </w:p>
    <w:p w:rsidR="3D062779" w:rsidP="3D062779" w:rsidRDefault="3D062779" w14:paraId="57ADD4C4" w14:textId="42C3A094">
      <w:pPr>
        <w:pStyle w:val="p1"/>
        <w:rPr>
          <w:rStyle w:val="s1"/>
          <w:rFonts w:ascii="Arial Nova" w:hAnsi="Arial Nova" w:eastAsia="Arial Nova" w:cs="Arial Nova"/>
          <w:sz w:val="24"/>
          <w:szCs w:val="24"/>
        </w:rPr>
      </w:pPr>
    </w:p>
    <w:p w:rsidR="00DB40B6" w:rsidP="3D062779" w:rsidRDefault="00DB40B6" w14:paraId="0BDE9493" w14:textId="77777777">
      <w:pPr>
        <w:pStyle w:val="p1"/>
        <w:rPr>
          <w:rStyle w:val="s1"/>
          <w:rFonts w:ascii="Arial Nova" w:hAnsi="Arial Nova" w:eastAsia="Arial Nova" w:cs="Arial Nova"/>
          <w:sz w:val="24"/>
          <w:szCs w:val="24"/>
        </w:rPr>
      </w:pPr>
      <w:r w:rsidRPr="3D062779">
        <w:rPr>
          <w:rStyle w:val="s1"/>
          <w:rFonts w:ascii="Arial Nova" w:hAnsi="Arial Nova" w:eastAsia="Arial Nova" w:cs="Arial Nova"/>
          <w:sz w:val="24"/>
          <w:szCs w:val="24"/>
        </w:rPr>
        <w:t>We will use a mix of digital and relationship-based marketing to reach and grow our audience:</w:t>
      </w:r>
    </w:p>
    <w:p w:rsidR="00DB40B6" w:rsidP="3D062779" w:rsidRDefault="00DB40B6" w14:paraId="74F69295" w14:textId="77777777">
      <w:pPr>
        <w:pStyle w:val="li1"/>
        <w:numPr>
          <w:ilvl w:val="0"/>
          <w:numId w:val="1"/>
        </w:numPr>
        <w:rPr>
          <w:rFonts w:ascii="Arial Nova" w:hAnsi="Arial Nova" w:eastAsia="Arial Nova" w:cs="Arial Nova"/>
          <w:sz w:val="24"/>
          <w:szCs w:val="24"/>
        </w:rPr>
      </w:pPr>
      <w:r w:rsidRPr="3D062779">
        <w:rPr>
          <w:rStyle w:val="s1"/>
          <w:rFonts w:ascii="Arial Nova" w:hAnsi="Arial Nova" w:eastAsia="Arial Nova" w:cs="Arial Nova"/>
          <w:sz w:val="24"/>
          <w:szCs w:val="24"/>
        </w:rPr>
        <w:t>Social Media Marketing: Instagram, Pinterest, and Tiktok - platforms where visual, creative products perform best.</w:t>
      </w:r>
      <w:r>
        <w:br/>
      </w:r>
      <w:r w:rsidRPr="3D062779">
        <w:rPr>
          <w:rStyle w:val="s1"/>
          <w:rFonts w:ascii="Arial Nova" w:hAnsi="Arial Nova" w:eastAsia="Arial Nova" w:cs="Arial Nova"/>
          <w:sz w:val="24"/>
          <w:szCs w:val="24"/>
        </w:rPr>
        <w:t>We will share product photos, behind-the-scenes creation videos, customer testimonials, and custom design examples. Hashtags and targeted ads will reach people interested in handmade goods, gifts, and personalised items.</w:t>
      </w:r>
    </w:p>
    <w:p w:rsidR="00DB40B6" w:rsidP="3D062779" w:rsidRDefault="00DB40B6" w14:paraId="32624D66" w14:textId="77777777">
      <w:pPr>
        <w:pStyle w:val="li1"/>
        <w:numPr>
          <w:ilvl w:val="0"/>
          <w:numId w:val="1"/>
        </w:numPr>
        <w:rPr>
          <w:rFonts w:ascii="Arial Nova" w:hAnsi="Arial Nova" w:eastAsia="Arial Nova" w:cs="Arial Nova"/>
          <w:sz w:val="24"/>
          <w:szCs w:val="24"/>
        </w:rPr>
      </w:pPr>
      <w:r w:rsidRPr="3D062779">
        <w:rPr>
          <w:rStyle w:val="s1"/>
          <w:rFonts w:ascii="Arial Nova" w:hAnsi="Arial Nova" w:eastAsia="Arial Nova" w:cs="Arial Nova"/>
          <w:sz w:val="24"/>
          <w:szCs w:val="24"/>
        </w:rPr>
        <w:t>Content Marketing: Blog posts and guides on our website (e.g., "How to choose a personalised gift", "The story behind our materials") to build trust, showcase expertise, and improve search engine ranking.</w:t>
      </w:r>
    </w:p>
    <w:p w:rsidR="00641597" w:rsidP="3D062779" w:rsidRDefault="00641597" w14:paraId="7B99E017" w14:textId="77777777">
      <w:pPr>
        <w:pStyle w:val="li1"/>
        <w:numPr>
          <w:ilvl w:val="0"/>
          <w:numId w:val="1"/>
        </w:numPr>
        <w:rPr>
          <w:rFonts w:ascii="Arial Nova" w:hAnsi="Arial Nova" w:eastAsia="Arial Nova" w:cs="Arial Nova"/>
          <w:sz w:val="24"/>
          <w:szCs w:val="24"/>
        </w:rPr>
      </w:pPr>
      <w:r w:rsidRPr="3D062779">
        <w:rPr>
          <w:rStyle w:val="s1"/>
          <w:rFonts w:ascii="Arial Nova" w:hAnsi="Arial Nova" w:eastAsia="Arial Nova" w:cs="Arial Nova"/>
          <w:sz w:val="24"/>
          <w:szCs w:val="24"/>
        </w:rPr>
        <w:t>Email Marketing: Collect customer details at checkout and offer a discount for first-time buyers. Send updates on new collections, exclusive offers, and personalised recommendations - keeping our brand top-of-mind.</w:t>
      </w:r>
    </w:p>
    <w:p w:rsidR="00641597" w:rsidP="3D062779" w:rsidRDefault="00641597" w14:paraId="5936D4F4" w14:textId="77777777">
      <w:pPr>
        <w:pStyle w:val="li1"/>
        <w:numPr>
          <w:ilvl w:val="0"/>
          <w:numId w:val="1"/>
        </w:numPr>
        <w:rPr>
          <w:rFonts w:ascii="Arial Nova" w:hAnsi="Arial Nova" w:eastAsia="Arial Nova" w:cs="Arial Nova"/>
          <w:sz w:val="24"/>
          <w:szCs w:val="24"/>
        </w:rPr>
      </w:pPr>
      <w:r w:rsidRPr="3D062779">
        <w:rPr>
          <w:rStyle w:val="s1"/>
          <w:rFonts w:ascii="Arial Nova" w:hAnsi="Arial Nova" w:eastAsia="Arial Nova" w:cs="Arial Nova"/>
          <w:sz w:val="24"/>
          <w:szCs w:val="24"/>
        </w:rPr>
        <w:t>Word-of-Mouth &amp; Referrals: Incentivise customers with discounts or free items when they refer friends; happy customers are our most powerful marketing tool.</w:t>
      </w:r>
    </w:p>
    <w:p w:rsidR="00641597" w:rsidP="3D062779" w:rsidRDefault="00641597" w14:paraId="2794858F" w14:textId="77777777">
      <w:pPr>
        <w:pStyle w:val="li1"/>
        <w:numPr>
          <w:ilvl w:val="0"/>
          <w:numId w:val="1"/>
        </w:numPr>
        <w:rPr>
          <w:rFonts w:ascii="Arial Nova" w:hAnsi="Arial Nova" w:eastAsia="Arial Nova" w:cs="Arial Nova"/>
          <w:sz w:val="24"/>
          <w:szCs w:val="24"/>
        </w:rPr>
      </w:pPr>
      <w:r w:rsidRPr="3D062779">
        <w:rPr>
          <w:rStyle w:val="s1"/>
          <w:rFonts w:ascii="Arial Nova" w:hAnsi="Arial Nova" w:eastAsia="Arial Nova" w:cs="Arial Nova"/>
          <w:sz w:val="24"/>
          <w:szCs w:val="24"/>
        </w:rPr>
        <w:t>Partnerships: Collaborate with small influencers, local businesses, or gift shops to expand reach and credibility.</w:t>
      </w:r>
    </w:p>
    <w:p w:rsidRPr="00976B54" w:rsidR="00DB40B6" w:rsidRDefault="00DB40B6" w14:paraId="3A52DF55" w14:textId="77777777"/>
    <w:p w:rsidR="00001B0F" w:rsidRDefault="00001B0F" w14:paraId="5981CFFE" w14:textId="77777777"/>
    <w:p w:rsidR="004726B4" w:rsidRDefault="004726B4" w14:paraId="1D943AB5" w14:textId="77777777"/>
    <w:p w:rsidR="00A076BF" w:rsidRDefault="00A076BF" w14:paraId="1A344A6B" w14:textId="77777777"/>
    <w:p w:rsidR="00653ACE" w:rsidRDefault="00653ACE" w14:paraId="1957A847" w14:textId="77777777">
      <w:pPr>
        <w:rPr>
          <w:sz w:val="40"/>
          <w:szCs w:val="40"/>
          <w:u w:val="single"/>
        </w:rPr>
      </w:pPr>
    </w:p>
    <w:p w:rsidR="00653ACE" w:rsidRDefault="00653ACE" w14:paraId="5D961467" w14:textId="77777777">
      <w:pPr>
        <w:rPr>
          <w:sz w:val="40"/>
          <w:szCs w:val="40"/>
          <w:u w:val="single"/>
        </w:rPr>
      </w:pPr>
    </w:p>
    <w:p w:rsidR="00653ACE" w:rsidRDefault="00653ACE" w14:paraId="5BDE025C" w14:textId="77777777">
      <w:pPr>
        <w:rPr>
          <w:sz w:val="40"/>
          <w:szCs w:val="40"/>
          <w:u w:val="single"/>
        </w:rPr>
      </w:pPr>
    </w:p>
    <w:p w:rsidR="00653ACE" w:rsidRDefault="00653ACE" w14:paraId="73405126" w14:textId="77777777">
      <w:pPr>
        <w:rPr>
          <w:sz w:val="40"/>
          <w:szCs w:val="40"/>
          <w:u w:val="single"/>
        </w:rPr>
      </w:pPr>
    </w:p>
    <w:p w:rsidR="00653ACE" w:rsidRDefault="00653ACE" w14:paraId="1F865026" w14:textId="59EBAFA9">
      <w:pPr>
        <w:rPr>
          <w:sz w:val="40"/>
          <w:szCs w:val="40"/>
          <w:u w:val="single"/>
        </w:rPr>
      </w:pPr>
    </w:p>
    <w:p w:rsidR="00653ACE" w:rsidRDefault="00653ACE" w14:paraId="263882F4" w14:textId="310B62F2">
      <w:pPr>
        <w:rPr>
          <w:sz w:val="40"/>
          <w:szCs w:val="40"/>
          <w:u w:val="single"/>
        </w:rPr>
      </w:pPr>
    </w:p>
    <w:p w:rsidR="00653ACE" w:rsidRDefault="00653ACE" w14:paraId="1CD9B9AF" w14:textId="202BA9F6">
      <w:pPr>
        <w:rPr>
          <w:sz w:val="40"/>
          <w:szCs w:val="40"/>
          <w:u w:val="single"/>
        </w:rPr>
      </w:pPr>
    </w:p>
    <w:p w:rsidR="00653ACE" w:rsidRDefault="00653ACE" w14:paraId="1351E275" w14:textId="5F563436">
      <w:pPr>
        <w:rPr>
          <w:sz w:val="40"/>
          <w:szCs w:val="40"/>
          <w:u w:val="single"/>
        </w:rPr>
      </w:pPr>
    </w:p>
    <w:p w:rsidR="52037717" w:rsidP="52037717" w:rsidRDefault="52037717" w14:paraId="63957D60" w14:textId="1BB621AC">
      <w:pPr>
        <w:pStyle w:val="Normal"/>
        <w:rPr>
          <w:u w:val="single"/>
        </w:rPr>
      </w:pPr>
    </w:p>
    <w:p w:rsidR="52037717" w:rsidP="52037717" w:rsidRDefault="52037717" w14:paraId="24C1B025" w14:textId="692DEB8D">
      <w:pPr>
        <w:pStyle w:val="Normal"/>
        <w:rPr>
          <w:u w:val="single"/>
        </w:rPr>
      </w:pPr>
    </w:p>
    <w:p w:rsidRPr="003A1A42" w:rsidR="00006077" w:rsidP="1B642788" w:rsidRDefault="004726B4" w14:paraId="4D7A468B" w14:textId="231C76B7">
      <w:pPr>
        <w:pStyle w:val="Normal"/>
        <w:rPr>
          <w:u w:val="single"/>
        </w:rPr>
      </w:pPr>
      <w:r w:rsidRPr="1B642788" w:rsidR="1DE78643">
        <w:rPr>
          <w:u w:val="single"/>
        </w:rPr>
        <w:t>Table of cont</w:t>
      </w:r>
      <w:r w:rsidRPr="1B642788" w:rsidR="67B0E72D">
        <w:rPr>
          <w:u w:val="single"/>
        </w:rPr>
        <w:t>exts</w:t>
      </w:r>
      <w:r w:rsidRPr="1B642788" w:rsidR="2AE37DEE">
        <w:rPr>
          <w:u w:val="single"/>
        </w:rPr>
        <w:t>:</w:t>
      </w:r>
    </w:p>
    <w:p w:rsidRPr="003A1A42" w:rsidR="00E26BCC" w:rsidP="003A63D5" w:rsidRDefault="00E26BCC" w14:paraId="7BFFEEA6" w14:textId="6EE4937F">
      <w:pPr>
        <w:pStyle w:val="ListParagraph"/>
        <w:numPr>
          <w:ilvl w:val="0"/>
          <w:numId w:val="3"/>
        </w:numPr>
      </w:pPr>
      <w:r w:rsidRPr="003A1A42">
        <w:t xml:space="preserve">Executive summary </w:t>
      </w:r>
    </w:p>
    <w:p w:rsidRPr="003A1A42" w:rsidR="008876B0" w:rsidP="003A63D5" w:rsidRDefault="00DC4BE3" w14:paraId="32BC0859" w14:textId="4064F460">
      <w:pPr>
        <w:pStyle w:val="ListParagraph"/>
        <w:numPr>
          <w:ilvl w:val="0"/>
          <w:numId w:val="3"/>
        </w:numPr>
      </w:pPr>
      <w:r>
        <w:t>O</w:t>
      </w:r>
      <w:r w:rsidR="00BD5D85">
        <w:t xml:space="preserve">verview of </w:t>
      </w:r>
      <w:r w:rsidR="001A55F5">
        <w:t xml:space="preserve">the business </w:t>
      </w:r>
    </w:p>
    <w:p w:rsidR="7AADC801" w:rsidP="3D062779" w:rsidRDefault="7AADC801" w14:paraId="140BFF6A" w14:textId="180808BB">
      <w:pPr>
        <w:pStyle w:val="ListParagraph"/>
        <w:numPr>
          <w:ilvl w:val="0"/>
          <w:numId w:val="3"/>
        </w:numPr>
        <w:rPr>
          <w:rStyle w:val="s1"/>
          <w:rFonts w:ascii="Arial Nova" w:hAnsi="Arial Nova" w:eastAsia="Arial Nova" w:cs="Arial Nova"/>
          <w:sz w:val="24"/>
          <w:szCs w:val="24"/>
        </w:rPr>
      </w:pPr>
      <w:r w:rsidRPr="3D062779">
        <w:rPr>
          <w:rStyle w:val="s1"/>
          <w:rFonts w:ascii="Arial Nova" w:hAnsi="Arial Nova" w:eastAsia="Arial Nova" w:cs="Arial Nova"/>
          <w:sz w:val="24"/>
          <w:szCs w:val="24"/>
        </w:rPr>
        <w:t>Competition and Marketing Strategies:</w:t>
      </w:r>
    </w:p>
    <w:p w:rsidR="3D062779" w:rsidP="3D062779" w:rsidRDefault="3D062779" w14:paraId="5080F027" w14:textId="437A1F6F">
      <w:pPr>
        <w:pStyle w:val="ListParagraph"/>
      </w:pPr>
    </w:p>
    <w:p w:rsidRPr="003A1A42" w:rsidR="00D471C2" w:rsidP="006627E1" w:rsidRDefault="000E1C0C" w14:paraId="51801A5C" w14:textId="51A653D3">
      <w:r w:rsidRPr="003A1A42">
        <w:t>1.1</w:t>
      </w:r>
      <w:r w:rsidRPr="003A1A42" w:rsidR="00C023E5">
        <w:t>product</w:t>
      </w:r>
      <w:r w:rsidRPr="003A1A42" w:rsidR="00717FB7">
        <w:t>&amp;service</w:t>
      </w:r>
      <w:r w:rsidRPr="003A1A42" w:rsidR="00D471C2">
        <w:t xml:space="preserve"> offering</w:t>
      </w:r>
    </w:p>
    <w:p w:rsidRPr="003A1A42" w:rsidR="00D471C2" w:rsidP="006627E1" w:rsidRDefault="00D471C2" w14:paraId="1A0AF5E2" w14:textId="1AAB4B26">
      <w:r w:rsidRPr="003A1A42">
        <w:t>1.2</w:t>
      </w:r>
      <w:r w:rsidRPr="003A1A42" w:rsidR="006C1745">
        <w:t xml:space="preserve"> </w:t>
      </w:r>
      <w:r w:rsidRPr="003A1A42" w:rsidR="00CE6CCA">
        <w:t>management structure</w:t>
      </w:r>
    </w:p>
    <w:p w:rsidRPr="003A1A42" w:rsidR="00175853" w:rsidP="006627E1" w:rsidRDefault="00A7211C" w14:paraId="699DA14D" w14:textId="55362EB9">
      <w:r w:rsidRPr="003A1A42">
        <w:t xml:space="preserve">1.3 legal </w:t>
      </w:r>
      <w:r w:rsidRPr="003A1A42" w:rsidR="006C1745">
        <w:t>format</w:t>
      </w:r>
    </w:p>
    <w:p w:rsidRPr="003A1A42" w:rsidR="00CA25C9" w:rsidP="006627E1" w:rsidRDefault="00CA25C9" w14:paraId="7DAE3EEE" w14:textId="72991B3C">
      <w:r>
        <w:t xml:space="preserve">1.4 environmental </w:t>
      </w:r>
      <w:r w:rsidR="57B84EE7">
        <w:t>sustainability community</w:t>
      </w:r>
      <w:r w:rsidR="000867E6">
        <w:t xml:space="preserve"> </w:t>
      </w:r>
      <w:r w:rsidR="1367C109">
        <w:t>support initiatives</w:t>
      </w:r>
    </w:p>
    <w:p w:rsidRPr="003A1A42" w:rsidR="00F3072D" w:rsidP="00F3072D" w:rsidRDefault="00E729A2" w14:paraId="28FEFFD9" w14:textId="1B5AAEDA">
      <w:pPr>
        <w:pStyle w:val="ListParagraph"/>
        <w:numPr>
          <w:ilvl w:val="0"/>
          <w:numId w:val="3"/>
        </w:numPr>
      </w:pPr>
      <w:r w:rsidRPr="003A1A42">
        <w:t>Market re</w:t>
      </w:r>
      <w:r w:rsidRPr="003A1A42" w:rsidR="00194E43">
        <w:t>searc</w:t>
      </w:r>
      <w:r w:rsidRPr="003A1A42" w:rsidR="00F3072D">
        <w:t>h</w:t>
      </w:r>
    </w:p>
    <w:p w:rsidRPr="003A1A42" w:rsidR="00F3072D" w:rsidP="00F3072D" w:rsidRDefault="007855D8" w14:paraId="75D0F58F" w14:textId="0D350572">
      <w:pPr>
        <w:ind w:left="360"/>
      </w:pPr>
      <w:r w:rsidRPr="003A1A42">
        <w:t>-</w:t>
      </w:r>
      <w:r w:rsidRPr="003A1A42" w:rsidR="00483B73">
        <w:t xml:space="preserve">2.1 pestle analysis </w:t>
      </w:r>
    </w:p>
    <w:p w:rsidRPr="003A1A42" w:rsidR="00483B73" w:rsidP="00F3072D" w:rsidRDefault="00483B73" w14:paraId="2B3BBB1B" w14:textId="19D6A8ED">
      <w:pPr>
        <w:ind w:left="360"/>
      </w:pPr>
      <w:r w:rsidRPr="003A1A42">
        <w:t>2.2</w:t>
      </w:r>
      <w:r w:rsidRPr="003A1A42" w:rsidR="00496CEA">
        <w:t xml:space="preserve"> </w:t>
      </w:r>
      <w:r w:rsidRPr="003A1A42" w:rsidR="00EF3774">
        <w:t>com</w:t>
      </w:r>
      <w:r w:rsidRPr="003A1A42" w:rsidR="00810375">
        <w:t>petitive analysis</w:t>
      </w:r>
    </w:p>
    <w:p w:rsidRPr="003A1A42" w:rsidR="00C86377" w:rsidP="003A63D5" w:rsidRDefault="00C86377" w14:paraId="459E6A93" w14:textId="71692252">
      <w:pPr>
        <w:pStyle w:val="ListParagraph"/>
        <w:numPr>
          <w:ilvl w:val="0"/>
          <w:numId w:val="3"/>
        </w:numPr>
      </w:pPr>
      <w:r w:rsidRPr="003A1A42">
        <w:t>Market communications</w:t>
      </w:r>
    </w:p>
    <w:p w:rsidRPr="003A1A42" w:rsidR="00496CEA" w:rsidP="00496CEA" w:rsidRDefault="008B7EB6" w14:paraId="43E64816" w14:textId="4F0F7A97">
      <w:pPr>
        <w:pStyle w:val="ListParagraph"/>
      </w:pPr>
      <w:r w:rsidRPr="003A1A42">
        <w:t>3.1</w:t>
      </w:r>
      <w:r w:rsidRPr="003A1A42" w:rsidR="00454F73">
        <w:t xml:space="preserve">target audience </w:t>
      </w:r>
    </w:p>
    <w:p w:rsidRPr="003A1A42" w:rsidR="002D024A" w:rsidP="002731DF" w:rsidRDefault="00454F73" w14:paraId="578C058B" w14:textId="05D5D634">
      <w:pPr>
        <w:pStyle w:val="ListParagraph"/>
      </w:pPr>
      <w:r w:rsidRPr="003A1A42">
        <w:t>3.2</w:t>
      </w:r>
      <w:r w:rsidRPr="003A1A42" w:rsidR="002D024A">
        <w:t>marketing strategies</w:t>
      </w:r>
    </w:p>
    <w:p w:rsidRPr="003A1A42" w:rsidR="00C86377" w:rsidP="003A63D5" w:rsidRDefault="007803D3" w14:paraId="3A9387D2" w14:textId="46A50F6B">
      <w:pPr>
        <w:pStyle w:val="ListParagraph"/>
        <w:numPr>
          <w:ilvl w:val="0"/>
          <w:numId w:val="3"/>
        </w:numPr>
      </w:pPr>
      <w:r w:rsidRPr="003A1A42">
        <w:t>Financials</w:t>
      </w:r>
    </w:p>
    <w:p w:rsidRPr="003A1A42" w:rsidR="0026624E" w:rsidP="0026624E" w:rsidRDefault="0026624E" w14:paraId="1F437FC1" w14:textId="675F2108">
      <w:pPr>
        <w:pStyle w:val="ListParagraph"/>
      </w:pPr>
      <w:r w:rsidRPr="003A1A42">
        <w:t>Cash in and cash out</w:t>
      </w:r>
    </w:p>
    <w:p w:rsidRPr="003A1A42" w:rsidR="007803D3" w:rsidP="003A63D5" w:rsidRDefault="007803D3" w14:paraId="448D2564" w14:textId="79AEE6A6">
      <w:pPr>
        <w:pStyle w:val="ListParagraph"/>
        <w:numPr>
          <w:ilvl w:val="0"/>
          <w:numId w:val="3"/>
        </w:numPr>
      </w:pPr>
      <w:r w:rsidRPr="003A1A42">
        <w:t>Reference lists</w:t>
      </w:r>
    </w:p>
    <w:p w:rsidRPr="003A1A42" w:rsidR="00F736FB" w:rsidRDefault="00F736FB" w14:paraId="34A9EF43" w14:textId="37105A4F"/>
    <w:p w:rsidRPr="003A1A42" w:rsidR="01DF1350" w:rsidP="01DF1350" w:rsidRDefault="01DF1350" w14:paraId="2C49E1CC" w14:textId="6175B1CD">
      <w:pPr>
        <w:rPr>
          <w:u w:val="single"/>
        </w:rPr>
      </w:pPr>
    </w:p>
    <w:p w:rsidRPr="003A1A42" w:rsidR="01DF1350" w:rsidP="01DF1350" w:rsidRDefault="01DF1350" w14:paraId="23167B78" w14:textId="35DC5481">
      <w:pPr>
        <w:rPr>
          <w:u w:val="single"/>
        </w:rPr>
      </w:pPr>
    </w:p>
    <w:p w:rsidRPr="003A1A42" w:rsidR="01DF1350" w:rsidP="01DF1350" w:rsidRDefault="01DF1350" w14:paraId="03B0977A" w14:textId="0FA23F83">
      <w:pPr>
        <w:rPr>
          <w:u w:val="single"/>
        </w:rPr>
      </w:pPr>
    </w:p>
    <w:p w:rsidR="004F6E2E" w:rsidRDefault="004F6E2E" w14:paraId="6FF84F6A" w14:textId="77777777">
      <w:pPr>
        <w:rPr>
          <w:u w:val="single"/>
        </w:rPr>
      </w:pPr>
    </w:p>
    <w:p w:rsidR="004F6E2E" w:rsidRDefault="004F6E2E" w14:paraId="6A2DC7DD" w14:textId="77777777">
      <w:pPr>
        <w:rPr>
          <w:u w:val="single"/>
        </w:rPr>
      </w:pPr>
    </w:p>
    <w:p w:rsidR="004F6E2E" w:rsidRDefault="004F6E2E" w14:paraId="74116A86" w14:textId="77777777">
      <w:pPr>
        <w:rPr>
          <w:u w:val="single"/>
        </w:rPr>
      </w:pPr>
    </w:p>
    <w:p w:rsidR="004F6E2E" w:rsidRDefault="004F6E2E" w14:paraId="6E089CA9" w14:textId="77777777">
      <w:pPr>
        <w:rPr>
          <w:u w:val="single"/>
        </w:rPr>
      </w:pPr>
    </w:p>
    <w:p w:rsidR="004F6E2E" w:rsidRDefault="004F6E2E" w14:paraId="4CA3BE81" w14:textId="77777777">
      <w:pPr>
        <w:rPr>
          <w:u w:val="single"/>
        </w:rPr>
      </w:pPr>
    </w:p>
    <w:p w:rsidR="1B642788" w:rsidP="1B642788" w:rsidRDefault="1B642788" w14:paraId="0A231DF5" w14:textId="35D42973">
      <w:pPr>
        <w:pStyle w:val="Normal"/>
        <w:rPr>
          <w:rFonts w:ascii="Arial Nova" w:hAnsi="Arial Nova" w:eastAsia="Arial Nova" w:cs="Arial Nova"/>
          <w:sz w:val="24"/>
          <w:szCs w:val="24"/>
          <w:u w:val="single"/>
        </w:rPr>
      </w:pPr>
    </w:p>
    <w:p w:rsidR="52037717" w:rsidP="52037717" w:rsidRDefault="52037717" w14:paraId="35ECACD5" w14:textId="32A5ABD1">
      <w:pPr>
        <w:pStyle w:val="Normal"/>
        <w:rPr>
          <w:rFonts w:ascii="Arial Nova" w:hAnsi="Arial Nova" w:eastAsia="Arial Nova" w:cs="Arial Nova"/>
          <w:sz w:val="24"/>
          <w:szCs w:val="24"/>
          <w:u w:val="single"/>
        </w:rPr>
      </w:pPr>
    </w:p>
    <w:p w:rsidR="52037717" w:rsidP="52037717" w:rsidRDefault="52037717" w14:paraId="46D79AFF" w14:textId="146E0795">
      <w:pPr>
        <w:pStyle w:val="Normal"/>
        <w:rPr>
          <w:rFonts w:ascii="Arial Nova" w:hAnsi="Arial Nova" w:eastAsia="Arial Nova" w:cs="Arial Nova"/>
          <w:sz w:val="24"/>
          <w:szCs w:val="24"/>
          <w:u w:val="single"/>
        </w:rPr>
      </w:pPr>
    </w:p>
    <w:p w:rsidRPr="003A1A42" w:rsidR="00167F71" w:rsidP="1B642788" w:rsidRDefault="00DA5B6C" w14:paraId="0E5D99EB" w14:textId="419CF904">
      <w:pPr>
        <w:pStyle w:val="Normal"/>
        <w:rPr>
          <w:rFonts w:ascii="Arial Nova" w:hAnsi="Arial Nova" w:eastAsia="Arial Nova" w:cs="Arial Nova"/>
          <w:sz w:val="24"/>
          <w:szCs w:val="24"/>
          <w:u w:val="single"/>
        </w:rPr>
      </w:pPr>
      <w:r w:rsidRPr="1B642788" w:rsidR="6F219661">
        <w:rPr>
          <w:rFonts w:ascii="Arial Nova" w:hAnsi="Arial Nova" w:eastAsia="Arial Nova" w:cs="Arial Nova"/>
          <w:sz w:val="24"/>
          <w:szCs w:val="24"/>
          <w:u w:val="single"/>
        </w:rPr>
        <w:t xml:space="preserve">Overview of the business </w:t>
      </w:r>
    </w:p>
    <w:p w:rsidRPr="003A1A42" w:rsidR="000F00E9" w:rsidP="1B642788" w:rsidRDefault="00624A50" w14:paraId="05C8402E" w14:textId="756031E9">
      <w:pPr>
        <w:rPr>
          <w:rFonts w:ascii="Arial Nova" w:hAnsi="Arial Nova" w:eastAsia="Arial Nova" w:cs="Arial Nova"/>
          <w:sz w:val="24"/>
          <w:szCs w:val="24"/>
          <w:u w:val="single"/>
        </w:rPr>
      </w:pPr>
      <w:r w:rsidRPr="003A1A42">
        <w:rPr>
          <w:noProof/>
          <w:u w:val="single"/>
        </w:rPr>
        <mc:AlternateContent>
          <mc:Choice Requires="aink">
            <w:drawing>
              <wp:anchor distT="0" distB="0" distL="114300" distR="114300" simplePos="0" relativeHeight="251658240" behindDoc="0" locked="0" layoutInCell="1" allowOverlap="1" wp14:anchorId="55C3C348" wp14:editId="7088E0E8">
                <wp:simplePos x="0" y="0"/>
                <wp:positionH relativeFrom="column">
                  <wp:posOffset>3548910</wp:posOffset>
                </wp:positionH>
                <wp:positionV relativeFrom="paragraph">
                  <wp:posOffset>225350</wp:posOffset>
                </wp:positionV>
                <wp:extent cx="360" cy="11880"/>
                <wp:effectExtent l="38100" t="25400" r="25400" b="26670"/>
                <wp:wrapNone/>
                <wp:docPr id="1887286478" name="Ink 527"/>
                <wp:cNvGraphicFramePr/>
                <a:graphic xmlns:a="http://schemas.openxmlformats.org/drawingml/2006/main">
                  <a:graphicData uri="http://schemas.microsoft.com/office/word/2010/wordprocessingInk">
                    <w14:contentPart bwMode="auto" r:id="rId9">
                      <w14:nvContentPartPr>
                        <w14:cNvContentPartPr/>
                      </w14:nvContentPartPr>
                      <w14:xfrm>
                        <a:off x="0" y="0"/>
                        <a:ext cx="360" cy="11880"/>
                      </w14:xfrm>
                    </w14:contentPart>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rto="http://schemas.microsoft.com/office/word/2006/arto">
            <w:drawing>
              <wp:anchor distT="0" distB="0" distL="114300" distR="114300" simplePos="0" relativeHeight="251928576" behindDoc="0" locked="0" layoutInCell="1" allowOverlap="1" wp14:anchorId="55C3C348" wp14:editId="7088E0E8">
                <wp:simplePos x="0" y="0"/>
                <wp:positionH relativeFrom="column">
                  <wp:posOffset>3548910</wp:posOffset>
                </wp:positionH>
                <wp:positionV relativeFrom="paragraph">
                  <wp:posOffset>225350</wp:posOffset>
                </wp:positionV>
                <wp:extent cx="360" cy="11880"/>
                <wp:effectExtent l="38100" t="25400" r="25400" b="26670"/>
                <wp:wrapNone/>
                <wp:docPr id="1887286478" name="Ink 527"/>
                <wp:cNvGraphicFramePr/>
                <a:graphic xmlns:a="http://schemas.openxmlformats.org/drawingml/2006/main">
                  <a:graphicData uri="http://schemas.openxmlformats.org/drawingml/2006/picture">
                    <pic:pic xmlns:pic="http://schemas.openxmlformats.org/drawingml/2006/picture">
                      <pic:nvPicPr>
                        <pic:cNvPr id="1887286478" name="Ink 527"/>
                        <pic:cNvPicPr/>
                      </pic:nvPicPr>
                      <pic:blipFill>
                        <a:blip r:embed="rId10"/>
                        <a:stretch>
                          <a:fillRect/>
                        </a:stretch>
                      </pic:blipFill>
                      <pic:spPr>
                        <a:xfrm>
                          <a:off x="0" y="0"/>
                          <a:ext cx="9000" cy="205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1B642788" w:rsidR="12AD03DB">
        <w:rPr>
          <w:rFonts w:ascii="Arial Nova" w:hAnsi="Arial Nova" w:eastAsia="Arial Nova" w:cs="Arial Nova"/>
          <w:sz w:val="24"/>
          <w:szCs w:val="24"/>
          <w:u w:val="single"/>
        </w:rPr>
        <w:t xml:space="preserve"> </w:t>
      </w:r>
      <w:r w:rsidRPr="1B642788" w:rsidR="0B2F6823">
        <w:rPr>
          <w:rFonts w:ascii="Arial Nova" w:hAnsi="Arial Nova" w:eastAsia="Arial Nova" w:cs="Arial Nova"/>
          <w:sz w:val="24"/>
          <w:szCs w:val="24"/>
          <w:u w:val="single"/>
        </w:rPr>
        <w:t xml:space="preserve">1.1products and services offering </w:t>
      </w:r>
    </w:p>
    <w:p w:rsidRPr="003A1A42" w:rsidR="00493E20" w:rsidP="1B642788" w:rsidRDefault="001C6017" w14:paraId="0BB67F55" w14:textId="52763446">
      <w:pPr>
        <w:rPr>
          <w:rFonts w:ascii="Arial Nova" w:hAnsi="Arial Nova" w:eastAsia="Arial Nova" w:cs="Arial Nova"/>
          <w:sz w:val="24"/>
          <w:szCs w:val="24"/>
        </w:rPr>
      </w:pPr>
      <w:r w:rsidRPr="1B642788" w:rsidR="1832FD96">
        <w:rPr>
          <w:rFonts w:ascii="Arial Nova" w:hAnsi="Arial Nova" w:eastAsia="Arial Nova" w:cs="Arial Nova"/>
          <w:sz w:val="24"/>
          <w:szCs w:val="24"/>
        </w:rPr>
        <w:t xml:space="preserve">As </w:t>
      </w:r>
      <w:r w:rsidRPr="1B642788" w:rsidR="1832FD96">
        <w:rPr>
          <w:rFonts w:ascii="Arial Nova" w:hAnsi="Arial Nova" w:eastAsia="Arial Nova" w:cs="Arial Nova"/>
          <w:sz w:val="24"/>
          <w:szCs w:val="24"/>
        </w:rPr>
        <w:t>creatum</w:t>
      </w:r>
      <w:r w:rsidRPr="1B642788" w:rsidR="1832FD96">
        <w:rPr>
          <w:rFonts w:ascii="Arial Nova" w:hAnsi="Arial Nova" w:eastAsia="Arial Nova" w:cs="Arial Nova"/>
          <w:sz w:val="24"/>
          <w:szCs w:val="24"/>
        </w:rPr>
        <w:t xml:space="preserve"> </w:t>
      </w:r>
      <w:r w:rsidRPr="1B642788" w:rsidR="6485088E">
        <w:rPr>
          <w:rFonts w:ascii="Arial Nova" w:hAnsi="Arial Nova" w:eastAsia="Arial Nova" w:cs="Arial Nova"/>
          <w:sz w:val="24"/>
          <w:szCs w:val="24"/>
        </w:rPr>
        <w:t xml:space="preserve">is a web platform that offers </w:t>
      </w:r>
      <w:r w:rsidRPr="1B642788" w:rsidR="069CEC6D">
        <w:rPr>
          <w:rFonts w:ascii="Arial Nova" w:hAnsi="Arial Nova" w:eastAsia="Arial Nova" w:cs="Arial Nova"/>
          <w:sz w:val="24"/>
          <w:szCs w:val="24"/>
        </w:rPr>
        <w:t xml:space="preserve">3 core </w:t>
      </w:r>
      <w:r w:rsidRPr="1B642788" w:rsidR="6225D069">
        <w:rPr>
          <w:rFonts w:ascii="Arial Nova" w:hAnsi="Arial Nova" w:eastAsia="Arial Nova" w:cs="Arial Nova"/>
          <w:sz w:val="24"/>
          <w:szCs w:val="24"/>
        </w:rPr>
        <w:t>services stream</w:t>
      </w:r>
      <w:r w:rsidRPr="1B642788" w:rsidR="3C223F6F">
        <w:rPr>
          <w:rFonts w:ascii="Arial Nova" w:hAnsi="Arial Nova" w:eastAsia="Arial Nova" w:cs="Arial Nova"/>
          <w:sz w:val="24"/>
          <w:szCs w:val="24"/>
        </w:rPr>
        <w:t xml:space="preserve"> which are:</w:t>
      </w:r>
    </w:p>
    <w:p w:rsidRPr="003A1A42" w:rsidR="000E713C" w:rsidP="1B642788" w:rsidRDefault="000E713C" w14:paraId="3192DF7B" w14:textId="144B03D6">
      <w:pPr>
        <w:rPr>
          <w:rFonts w:ascii="Arial Nova" w:hAnsi="Arial Nova" w:eastAsia="Arial Nova" w:cs="Arial Nova"/>
          <w:sz w:val="24"/>
          <w:szCs w:val="24"/>
        </w:rPr>
      </w:pPr>
      <w:r w:rsidRPr="1B642788" w:rsidR="54BFD677">
        <w:rPr>
          <w:rFonts w:ascii="Arial Nova" w:hAnsi="Arial Nova" w:eastAsia="Arial Nova" w:cs="Arial Nova"/>
          <w:sz w:val="24"/>
          <w:szCs w:val="24"/>
        </w:rPr>
        <w:t>Curated online storefronts</w:t>
      </w:r>
      <w:r w:rsidRPr="1B642788" w:rsidR="3DA95944">
        <w:rPr>
          <w:rFonts w:ascii="Arial Nova" w:hAnsi="Arial Nova" w:eastAsia="Arial Nova" w:cs="Arial Nova"/>
          <w:sz w:val="24"/>
          <w:szCs w:val="24"/>
        </w:rPr>
        <w:t xml:space="preserve"> as it is a digital marketplace for physical </w:t>
      </w:r>
      <w:r w:rsidRPr="1B642788" w:rsidR="6225D069">
        <w:rPr>
          <w:rFonts w:ascii="Arial Nova" w:hAnsi="Arial Nova" w:eastAsia="Arial Nova" w:cs="Arial Nova"/>
          <w:sz w:val="24"/>
          <w:szCs w:val="24"/>
        </w:rPr>
        <w:t>artwork, handcrafted</w:t>
      </w:r>
      <w:r w:rsidRPr="1B642788" w:rsidR="52512D0E">
        <w:rPr>
          <w:rFonts w:ascii="Arial Nova" w:hAnsi="Arial Nova" w:eastAsia="Arial Nova" w:cs="Arial Nova"/>
          <w:sz w:val="24"/>
          <w:szCs w:val="24"/>
        </w:rPr>
        <w:t xml:space="preserve"> </w:t>
      </w:r>
      <w:r w:rsidRPr="1B642788" w:rsidR="6225D069">
        <w:rPr>
          <w:rFonts w:ascii="Arial Nova" w:hAnsi="Arial Nova" w:eastAsia="Arial Nova" w:cs="Arial Nova"/>
          <w:sz w:val="24"/>
          <w:szCs w:val="24"/>
        </w:rPr>
        <w:t>item, prints, downloadable digital</w:t>
      </w:r>
      <w:r w:rsidRPr="1B642788" w:rsidR="7569FEB8">
        <w:rPr>
          <w:rFonts w:ascii="Arial Nova" w:hAnsi="Arial Nova" w:eastAsia="Arial Nova" w:cs="Arial Nova"/>
          <w:sz w:val="24"/>
          <w:szCs w:val="24"/>
        </w:rPr>
        <w:t xml:space="preserve"> </w:t>
      </w:r>
      <w:r w:rsidRPr="1B642788" w:rsidR="6225D069">
        <w:rPr>
          <w:rFonts w:ascii="Arial Nova" w:hAnsi="Arial Nova" w:eastAsia="Arial Nova" w:cs="Arial Nova"/>
          <w:sz w:val="24"/>
          <w:szCs w:val="24"/>
        </w:rPr>
        <w:t>assets (</w:t>
      </w:r>
      <w:r w:rsidRPr="1B642788" w:rsidR="67ECCA1D">
        <w:rPr>
          <w:rFonts w:ascii="Arial Nova" w:hAnsi="Arial Nova" w:eastAsia="Arial Nova" w:cs="Arial Nova"/>
          <w:sz w:val="24"/>
          <w:szCs w:val="24"/>
        </w:rPr>
        <w:t xml:space="preserve">like 3D </w:t>
      </w:r>
      <w:r w:rsidRPr="1B642788" w:rsidR="6225D069">
        <w:rPr>
          <w:rFonts w:ascii="Arial Nova" w:hAnsi="Arial Nova" w:eastAsia="Arial Nova" w:cs="Arial Nova"/>
          <w:sz w:val="24"/>
          <w:szCs w:val="24"/>
        </w:rPr>
        <w:t>models, brushes, vectors</w:t>
      </w:r>
      <w:r w:rsidRPr="1B642788" w:rsidR="6C15C00C">
        <w:rPr>
          <w:rFonts w:ascii="Arial Nova" w:hAnsi="Arial Nova" w:eastAsia="Arial Nova" w:cs="Arial Nova"/>
          <w:sz w:val="24"/>
          <w:szCs w:val="24"/>
        </w:rPr>
        <w:t>.</w:t>
      </w:r>
    </w:p>
    <w:p w:rsidRPr="00672123" w:rsidR="00800175" w:rsidP="1B642788" w:rsidRDefault="00800175" w14:paraId="7496215E" w14:textId="0718C72B">
      <w:pPr>
        <w:rPr>
          <w:rFonts w:ascii="Arial Nova" w:hAnsi="Arial Nova" w:eastAsia="Arial Nova" w:cs="Arial Nova"/>
          <w:sz w:val="24"/>
          <w:szCs w:val="24"/>
        </w:rPr>
      </w:pPr>
      <w:r w:rsidRPr="1B642788" w:rsidR="40E06390">
        <w:rPr>
          <w:rFonts w:ascii="Arial Nova" w:hAnsi="Arial Nova" w:eastAsia="Arial Nova" w:cs="Arial Nova"/>
          <w:sz w:val="24"/>
          <w:szCs w:val="24"/>
        </w:rPr>
        <w:t>Custome</w:t>
      </w:r>
      <w:r w:rsidRPr="1B642788" w:rsidR="03827B90">
        <w:rPr>
          <w:rFonts w:ascii="Arial Nova" w:hAnsi="Arial Nova" w:eastAsia="Arial Nova" w:cs="Arial Nova"/>
          <w:sz w:val="24"/>
          <w:szCs w:val="24"/>
        </w:rPr>
        <w:t xml:space="preserve">rs </w:t>
      </w:r>
      <w:r w:rsidRPr="1B642788" w:rsidR="40E06390">
        <w:rPr>
          <w:rFonts w:ascii="Arial Nova" w:hAnsi="Arial Nova" w:eastAsia="Arial Nova" w:cs="Arial Nova"/>
          <w:sz w:val="24"/>
          <w:szCs w:val="24"/>
        </w:rPr>
        <w:t xml:space="preserve">commission </w:t>
      </w:r>
      <w:r w:rsidRPr="1B642788" w:rsidR="633B5D29">
        <w:rPr>
          <w:rFonts w:ascii="Arial Nova" w:hAnsi="Arial Nova" w:eastAsia="Arial Nova" w:cs="Arial Nova"/>
          <w:sz w:val="24"/>
          <w:szCs w:val="24"/>
        </w:rPr>
        <w:t>management engine</w:t>
      </w:r>
      <w:r w:rsidRPr="1B642788" w:rsidR="03326293">
        <w:rPr>
          <w:rFonts w:ascii="Arial Nova" w:hAnsi="Arial Nova" w:eastAsia="Arial Nova" w:cs="Arial Nova"/>
          <w:sz w:val="24"/>
          <w:szCs w:val="24"/>
        </w:rPr>
        <w:t xml:space="preserve"> </w:t>
      </w:r>
      <w:r w:rsidRPr="1B642788" w:rsidR="02EDD374">
        <w:rPr>
          <w:rFonts w:ascii="Arial Nova" w:hAnsi="Arial Nova" w:eastAsia="Arial Nova" w:cs="Arial Nova"/>
          <w:sz w:val="24"/>
          <w:szCs w:val="24"/>
        </w:rPr>
        <w:t xml:space="preserve">when interrogated tools featuring digital </w:t>
      </w:r>
      <w:r w:rsidRPr="1B642788" w:rsidR="02EDD374">
        <w:rPr>
          <w:rFonts w:ascii="Arial Nova" w:hAnsi="Arial Nova" w:eastAsia="Arial Nova" w:cs="Arial Nova"/>
          <w:sz w:val="24"/>
          <w:szCs w:val="24"/>
        </w:rPr>
        <w:t>contracts</w:t>
      </w:r>
      <w:r w:rsidRPr="1B642788" w:rsidR="115D08B0">
        <w:rPr>
          <w:rFonts w:ascii="Arial Nova" w:hAnsi="Arial Nova" w:eastAsia="Arial Nova" w:cs="Arial Nova"/>
          <w:sz w:val="24"/>
          <w:szCs w:val="24"/>
        </w:rPr>
        <w:t xml:space="preserve"> </w:t>
      </w:r>
      <w:r w:rsidRPr="1B642788" w:rsidR="6225D069">
        <w:rPr>
          <w:rFonts w:ascii="Arial Nova" w:hAnsi="Arial Nova" w:eastAsia="Arial Nova" w:cs="Arial Nova"/>
          <w:sz w:val="24"/>
          <w:szCs w:val="24"/>
        </w:rPr>
        <w:t>templates, deposited</w:t>
      </w:r>
      <w:r w:rsidRPr="1B642788" w:rsidR="7C207809">
        <w:rPr>
          <w:rFonts w:ascii="Arial Nova" w:hAnsi="Arial Nova" w:eastAsia="Arial Nova" w:cs="Arial Nova"/>
          <w:sz w:val="24"/>
          <w:szCs w:val="24"/>
        </w:rPr>
        <w:t xml:space="preserve"> esc</w:t>
      </w:r>
      <w:r w:rsidRPr="1B642788" w:rsidR="518B4E3A">
        <w:rPr>
          <w:rFonts w:ascii="Arial Nova" w:hAnsi="Arial Nova" w:eastAsia="Arial Nova" w:cs="Arial Nova"/>
          <w:sz w:val="24"/>
          <w:szCs w:val="24"/>
        </w:rPr>
        <w:t xml:space="preserve">row </w:t>
      </w:r>
      <w:r w:rsidRPr="1B642788" w:rsidR="6225D069">
        <w:rPr>
          <w:rFonts w:ascii="Arial Nova" w:hAnsi="Arial Nova" w:eastAsia="Arial Nova" w:cs="Arial Nova"/>
          <w:sz w:val="24"/>
          <w:szCs w:val="24"/>
        </w:rPr>
        <w:t>protection, and</w:t>
      </w:r>
      <w:r w:rsidRPr="1B642788" w:rsidR="5BFE1ABD">
        <w:rPr>
          <w:rFonts w:ascii="Arial Nova" w:hAnsi="Arial Nova" w:eastAsia="Arial Nova" w:cs="Arial Nova"/>
          <w:sz w:val="24"/>
          <w:szCs w:val="24"/>
        </w:rPr>
        <w:t xml:space="preserve"> revision</w:t>
      </w:r>
      <w:r w:rsidRPr="1B642788" w:rsidR="5F2E329D">
        <w:rPr>
          <w:rFonts w:ascii="Arial Nova" w:hAnsi="Arial Nova" w:eastAsia="Arial Nova" w:cs="Arial Nova"/>
          <w:sz w:val="24"/>
          <w:szCs w:val="24"/>
        </w:rPr>
        <w:t xml:space="preserve"> trackers for </w:t>
      </w:r>
      <w:r w:rsidRPr="1B642788" w:rsidR="5A8A9F9F">
        <w:rPr>
          <w:rFonts w:ascii="Arial Nova" w:hAnsi="Arial Nova" w:eastAsia="Arial Nova" w:cs="Arial Nova"/>
          <w:sz w:val="24"/>
          <w:szCs w:val="24"/>
        </w:rPr>
        <w:t>bes</w:t>
      </w:r>
      <w:r w:rsidRPr="1B642788" w:rsidR="21FAE97A">
        <w:rPr>
          <w:rFonts w:ascii="Arial Nova" w:hAnsi="Arial Nova" w:eastAsia="Arial Nova" w:cs="Arial Nova"/>
          <w:sz w:val="24"/>
          <w:szCs w:val="24"/>
        </w:rPr>
        <w:t>poke client requests</w:t>
      </w:r>
      <w:r w:rsidRPr="1B642788" w:rsidR="14291DEE">
        <w:rPr>
          <w:rFonts w:ascii="Arial Nova" w:hAnsi="Arial Nova" w:eastAsia="Arial Nova" w:cs="Arial Nova"/>
          <w:sz w:val="24"/>
          <w:szCs w:val="24"/>
        </w:rPr>
        <w:t>.</w:t>
      </w:r>
    </w:p>
    <w:p w:rsidRPr="00672123" w:rsidR="008427DF" w:rsidP="1B642788" w:rsidRDefault="003B3B85" w14:paraId="6BDE4ABD" w14:textId="7CE74897">
      <w:pPr>
        <w:rPr>
          <w:rFonts w:ascii="Arial Nova" w:hAnsi="Arial Nova" w:eastAsia="Arial Nova" w:cs="Arial Nova"/>
          <w:sz w:val="24"/>
          <w:szCs w:val="24"/>
        </w:rPr>
      </w:pPr>
      <w:r w:rsidRPr="1B642788" w:rsidR="5B6FFDFB">
        <w:rPr>
          <w:rFonts w:ascii="Arial Nova" w:hAnsi="Arial Nova" w:eastAsia="Arial Nova" w:cs="Arial Nova"/>
          <w:sz w:val="24"/>
          <w:szCs w:val="24"/>
        </w:rPr>
        <w:t>Having creatures pro subscription</w:t>
      </w:r>
      <w:r w:rsidRPr="1B642788" w:rsidR="701039D6">
        <w:rPr>
          <w:rFonts w:ascii="Arial Nova" w:hAnsi="Arial Nova" w:eastAsia="Arial Nova" w:cs="Arial Nova"/>
          <w:sz w:val="24"/>
          <w:szCs w:val="24"/>
        </w:rPr>
        <w:t xml:space="preserve"> where an optional seller </w:t>
      </w:r>
      <w:r w:rsidRPr="1B642788" w:rsidR="6F16C1A3">
        <w:rPr>
          <w:rFonts w:ascii="Arial Nova" w:hAnsi="Arial Nova" w:eastAsia="Arial Nova" w:cs="Arial Nova"/>
          <w:sz w:val="24"/>
          <w:szCs w:val="24"/>
        </w:rPr>
        <w:t>membership</w:t>
      </w:r>
      <w:r w:rsidRPr="1B642788" w:rsidR="5958829C">
        <w:rPr>
          <w:rFonts w:ascii="Arial Nova" w:hAnsi="Arial Nova" w:eastAsia="Arial Nova" w:cs="Arial Nova"/>
          <w:sz w:val="24"/>
          <w:szCs w:val="24"/>
        </w:rPr>
        <w:t xml:space="preserve"> </w:t>
      </w:r>
      <w:r w:rsidRPr="1B642788" w:rsidR="2F454391">
        <w:rPr>
          <w:rFonts w:ascii="Arial Nova" w:hAnsi="Arial Nova" w:eastAsia="Arial Nova" w:cs="Arial Nova"/>
          <w:sz w:val="24"/>
          <w:szCs w:val="24"/>
        </w:rPr>
        <w:t>(</w:t>
      </w:r>
      <w:r w:rsidRPr="1B642788" w:rsidR="3D2C5D7B">
        <w:rPr>
          <w:rFonts w:ascii="Arial Nova" w:hAnsi="Arial Nova" w:eastAsia="Arial Nova" w:cs="Arial Nova"/>
          <w:sz w:val="24"/>
          <w:szCs w:val="24"/>
        </w:rPr>
        <w:t xml:space="preserve">12 </w:t>
      </w:r>
      <w:r w:rsidRPr="1B642788" w:rsidR="6225D069">
        <w:rPr>
          <w:rFonts w:ascii="Arial Nova" w:hAnsi="Arial Nova" w:eastAsia="Arial Nova" w:cs="Arial Nova"/>
          <w:sz w:val="24"/>
          <w:szCs w:val="24"/>
        </w:rPr>
        <w:t>months) providing</w:t>
      </w:r>
      <w:r w:rsidRPr="1B642788" w:rsidR="6CAD3ABC">
        <w:rPr>
          <w:rFonts w:ascii="Arial Nova" w:hAnsi="Arial Nova" w:eastAsia="Arial Nova" w:cs="Arial Nova"/>
          <w:sz w:val="24"/>
          <w:szCs w:val="24"/>
        </w:rPr>
        <w:t xml:space="preserve"> zero</w:t>
      </w:r>
      <w:r w:rsidRPr="1B642788" w:rsidR="6F9D299B">
        <w:rPr>
          <w:rFonts w:ascii="Arial Nova" w:hAnsi="Arial Nova" w:eastAsia="Arial Nova" w:cs="Arial Nova"/>
          <w:sz w:val="24"/>
          <w:szCs w:val="24"/>
        </w:rPr>
        <w:t xml:space="preserve"> listing </w:t>
      </w:r>
      <w:r w:rsidRPr="1B642788" w:rsidR="6225D069">
        <w:rPr>
          <w:rFonts w:ascii="Arial Nova" w:hAnsi="Arial Nova" w:eastAsia="Arial Nova" w:cs="Arial Nova"/>
          <w:sz w:val="24"/>
          <w:szCs w:val="24"/>
        </w:rPr>
        <w:t>fees, enhancing</w:t>
      </w:r>
      <w:r w:rsidRPr="1B642788" w:rsidR="3BC34FF5">
        <w:rPr>
          <w:rFonts w:ascii="Arial Nova" w:hAnsi="Arial Nova" w:eastAsia="Arial Nova" w:cs="Arial Nova"/>
          <w:sz w:val="24"/>
          <w:szCs w:val="24"/>
        </w:rPr>
        <w:t xml:space="preserve"> </w:t>
      </w:r>
      <w:r w:rsidRPr="1B642788" w:rsidR="6225D069">
        <w:rPr>
          <w:rFonts w:ascii="Arial Nova" w:hAnsi="Arial Nova" w:eastAsia="Arial Nova" w:cs="Arial Nova"/>
          <w:sz w:val="24"/>
          <w:szCs w:val="24"/>
        </w:rPr>
        <w:t>analytical, and</w:t>
      </w:r>
      <w:r w:rsidRPr="1B642788" w:rsidR="3BC34FF5">
        <w:rPr>
          <w:rFonts w:ascii="Arial Nova" w:hAnsi="Arial Nova" w:eastAsia="Arial Nova" w:cs="Arial Nova"/>
          <w:sz w:val="24"/>
          <w:szCs w:val="24"/>
        </w:rPr>
        <w:t xml:space="preserve"> </w:t>
      </w:r>
      <w:r w:rsidRPr="1B642788" w:rsidR="4C255DD0">
        <w:rPr>
          <w:rFonts w:ascii="Arial Nova" w:hAnsi="Arial Nova" w:eastAsia="Arial Nova" w:cs="Arial Nova"/>
          <w:sz w:val="24"/>
          <w:szCs w:val="24"/>
        </w:rPr>
        <w:t xml:space="preserve">priority placement </w:t>
      </w:r>
      <w:r w:rsidRPr="1B642788" w:rsidR="615E3A41">
        <w:rPr>
          <w:rFonts w:ascii="Arial Nova" w:hAnsi="Arial Nova" w:eastAsia="Arial Nova" w:cs="Arial Nova"/>
          <w:sz w:val="24"/>
          <w:szCs w:val="24"/>
        </w:rPr>
        <w:t>in the search result</w:t>
      </w:r>
      <w:r w:rsidRPr="1B642788" w:rsidR="4B24E1B2">
        <w:rPr>
          <w:rFonts w:ascii="Arial Nova" w:hAnsi="Arial Nova" w:eastAsia="Arial Nova" w:cs="Arial Nova"/>
          <w:sz w:val="24"/>
          <w:szCs w:val="24"/>
        </w:rPr>
        <w:t>.</w:t>
      </w:r>
    </w:p>
    <w:p w:rsidRPr="00672123" w:rsidR="00934213" w:rsidP="1B642788" w:rsidRDefault="00934213" w14:paraId="0A28D1E4" w14:textId="77777777">
      <w:pPr>
        <w:pStyle w:val="p1"/>
        <w:rPr>
          <w:rFonts w:ascii="Arial Nova" w:hAnsi="Arial Nova" w:eastAsia="Arial Nova" w:cs="Arial Nova"/>
          <w:sz w:val="24"/>
          <w:szCs w:val="24"/>
          <w:u w:val="single"/>
        </w:rPr>
      </w:pPr>
      <w:r w:rsidRPr="1B642788" w:rsidR="406BEB1A">
        <w:rPr>
          <w:rStyle w:val="s1"/>
          <w:rFonts w:ascii="Arial Nova" w:hAnsi="Arial Nova" w:eastAsia="Arial Nova" w:cs="Arial Nova"/>
          <w:sz w:val="24"/>
          <w:szCs w:val="24"/>
          <w:u w:val="single"/>
        </w:rPr>
        <w:t>1.2 Management Structure</w:t>
      </w:r>
    </w:p>
    <w:p w:rsidRPr="00672123" w:rsidR="00934213" w:rsidP="1B642788" w:rsidRDefault="00934213" w14:paraId="5B08C409" w14:textId="1D93D888">
      <w:pPr>
        <w:pStyle w:val="p1"/>
        <w:rPr>
          <w:rFonts w:ascii="Arial Nova" w:hAnsi="Arial Nova" w:eastAsia="Arial Nova" w:cs="Arial Nova"/>
          <w:sz w:val="24"/>
          <w:szCs w:val="24"/>
        </w:rPr>
      </w:pPr>
      <w:r w:rsidRPr="1B642788" w:rsidR="406BEB1A">
        <w:rPr>
          <w:rStyle w:val="s1"/>
          <w:rFonts w:ascii="Arial Nova" w:hAnsi="Arial Nova" w:eastAsia="Arial Nova" w:cs="Arial Nova"/>
          <w:sz w:val="24"/>
          <w:szCs w:val="24"/>
        </w:rPr>
        <w:t>Creatum</w:t>
      </w:r>
      <w:r w:rsidRPr="1B642788" w:rsidR="406BEB1A">
        <w:rPr>
          <w:rStyle w:val="s1"/>
          <w:rFonts w:ascii="Arial Nova" w:hAnsi="Arial Nova" w:eastAsia="Arial Nova" w:cs="Arial Nova"/>
          <w:sz w:val="24"/>
          <w:szCs w:val="24"/>
        </w:rPr>
        <w:t xml:space="preserve"> will operate with a lean, </w:t>
      </w:r>
      <w:r w:rsidRPr="1B642788" w:rsidR="071AB48C">
        <w:rPr>
          <w:rStyle w:val="s1"/>
          <w:rFonts w:ascii="Arial Nova" w:hAnsi="Arial Nova" w:eastAsia="Arial Nova" w:cs="Arial Nova"/>
          <w:sz w:val="24"/>
          <w:szCs w:val="24"/>
        </w:rPr>
        <w:t>specialised</w:t>
      </w:r>
      <w:r w:rsidRPr="1B642788" w:rsidR="406BEB1A">
        <w:rPr>
          <w:rStyle w:val="s1"/>
          <w:rFonts w:ascii="Arial Nova" w:hAnsi="Arial Nova" w:eastAsia="Arial Nova" w:cs="Arial Nova"/>
          <w:sz w:val="24"/>
          <w:szCs w:val="24"/>
        </w:rPr>
        <w:t xml:space="preserve"> core leadership team:</w:t>
      </w:r>
    </w:p>
    <w:p w:rsidRPr="00672123" w:rsidR="00934213" w:rsidP="1B642788" w:rsidRDefault="00934213" w14:paraId="7A556D8D" w14:textId="77777777">
      <w:pPr>
        <w:pStyle w:val="p1"/>
        <w:rPr>
          <w:rFonts w:ascii="Arial Nova" w:hAnsi="Arial Nova" w:eastAsia="Arial Nova" w:cs="Arial Nova"/>
          <w:sz w:val="24"/>
          <w:szCs w:val="24"/>
        </w:rPr>
      </w:pPr>
      <w:r w:rsidRPr="1B642788" w:rsidR="406BEB1A">
        <w:rPr>
          <w:rStyle w:val="s1"/>
          <w:rFonts w:ascii="Arial Nova" w:hAnsi="Arial Nova" w:eastAsia="Arial Nova" w:cs="Arial Nova"/>
          <w:sz w:val="24"/>
          <w:szCs w:val="24"/>
        </w:rPr>
        <w:t>Chief Executive Officer (CEO): Oversees overall strategic execution, investor relations, partner onboarding, and community initiatives.</w:t>
      </w:r>
    </w:p>
    <w:p w:rsidRPr="00672123" w:rsidR="00934213" w:rsidP="1B642788" w:rsidRDefault="00934213" w14:paraId="3A58A3B9" w14:textId="0F483EE8">
      <w:pPr>
        <w:pStyle w:val="li1"/>
        <w:numPr>
          <w:ilvl w:val="0"/>
          <w:numId w:val="17"/>
        </w:numPr>
        <w:rPr>
          <w:rFonts w:ascii="Arial Nova" w:hAnsi="Arial Nova" w:eastAsia="Arial Nova" w:cs="Arial Nova"/>
          <w:sz w:val="24"/>
          <w:szCs w:val="24"/>
        </w:rPr>
      </w:pPr>
      <w:r w:rsidRPr="1B642788" w:rsidR="406BEB1A">
        <w:rPr>
          <w:rStyle w:val="s1"/>
          <w:rFonts w:ascii="Arial Nova" w:hAnsi="Arial Nova" w:eastAsia="Arial Nova" w:cs="Arial Nova"/>
          <w:sz w:val="24"/>
          <w:szCs w:val="24"/>
        </w:rPr>
        <w:t xml:space="preserve">Chief Technology Officer (CTO): Leads platform architecture, escrow system security, green server maintenance, and UI/UX </w:t>
      </w:r>
      <w:r w:rsidRPr="1B642788" w:rsidR="071AB48C">
        <w:rPr>
          <w:rStyle w:val="s1"/>
          <w:rFonts w:ascii="Arial Nova" w:hAnsi="Arial Nova" w:eastAsia="Arial Nova" w:cs="Arial Nova"/>
          <w:sz w:val="24"/>
          <w:szCs w:val="24"/>
        </w:rPr>
        <w:t>optimisation</w:t>
      </w:r>
      <w:r w:rsidRPr="1B642788" w:rsidR="406BEB1A">
        <w:rPr>
          <w:rStyle w:val="s1"/>
          <w:rFonts w:ascii="Arial Nova" w:hAnsi="Arial Nova" w:eastAsia="Arial Nova" w:cs="Arial Nova"/>
          <w:sz w:val="24"/>
          <w:szCs w:val="24"/>
        </w:rPr>
        <w:t>.</w:t>
      </w:r>
    </w:p>
    <w:p w:rsidRPr="00672123" w:rsidR="00934213" w:rsidP="1B642788" w:rsidRDefault="00934213" w14:paraId="758DC074" w14:textId="77777777">
      <w:pPr>
        <w:pStyle w:val="li1"/>
        <w:numPr>
          <w:ilvl w:val="0"/>
          <w:numId w:val="17"/>
        </w:numPr>
        <w:rPr>
          <w:rFonts w:ascii="Arial Nova" w:hAnsi="Arial Nova" w:eastAsia="Arial Nova" w:cs="Arial Nova"/>
          <w:sz w:val="24"/>
          <w:szCs w:val="24"/>
        </w:rPr>
      </w:pPr>
      <w:r w:rsidRPr="1B642788" w:rsidR="406BEB1A">
        <w:rPr>
          <w:rStyle w:val="s1"/>
          <w:rFonts w:ascii="Arial Nova" w:hAnsi="Arial Nova" w:eastAsia="Arial Nova" w:cs="Arial Nova"/>
          <w:sz w:val="24"/>
          <w:szCs w:val="24"/>
        </w:rPr>
        <w:t>Head of Community &amp; Marketing: Directs social media growth, artist acquisition campaigns, and the local grant distribution program.</w:t>
      </w:r>
    </w:p>
    <w:p w:rsidRPr="00672123" w:rsidR="004D7320" w:rsidP="1B642788" w:rsidRDefault="004D7320" w14:paraId="33491533" w14:textId="77777777">
      <w:pPr>
        <w:rPr>
          <w:rFonts w:ascii="Arial Nova" w:hAnsi="Arial Nova" w:eastAsia="Arial Nova" w:cs="Arial Nova"/>
          <w:sz w:val="24"/>
          <w:szCs w:val="24"/>
        </w:rPr>
      </w:pPr>
    </w:p>
    <w:p w:rsidRPr="003A1A42" w:rsidR="00D04A2D" w:rsidP="1B642788" w:rsidRDefault="00D04A2D" w14:paraId="27929F16" w14:textId="77777777">
      <w:pPr>
        <w:pStyle w:val="p1"/>
        <w:rPr>
          <w:rFonts w:ascii="Arial Nova" w:hAnsi="Arial Nova" w:eastAsia="Arial Nova" w:cs="Arial Nova"/>
          <w:sz w:val="24"/>
          <w:szCs w:val="24"/>
          <w:u w:val="single"/>
        </w:rPr>
      </w:pPr>
      <w:r w:rsidRPr="1B642788" w:rsidR="02316A86">
        <w:rPr>
          <w:rStyle w:val="s1"/>
          <w:rFonts w:ascii="Arial Nova" w:hAnsi="Arial Nova" w:eastAsia="Arial Nova" w:cs="Arial Nova"/>
          <w:sz w:val="24"/>
          <w:szCs w:val="24"/>
          <w:u w:val="single"/>
        </w:rPr>
        <w:t>1.3 Legal Format</w:t>
      </w:r>
    </w:p>
    <w:p w:rsidRPr="003A1A42" w:rsidR="00D04A2D" w:rsidP="1B642788" w:rsidRDefault="00D04A2D" w14:paraId="3EEDE77C" w14:textId="77777777">
      <w:pPr>
        <w:pStyle w:val="p1"/>
        <w:rPr>
          <w:rFonts w:ascii="Arial Nova" w:hAnsi="Arial Nova" w:eastAsia="Arial Nova" w:cs="Arial Nova"/>
          <w:sz w:val="24"/>
          <w:szCs w:val="24"/>
        </w:rPr>
      </w:pPr>
      <w:r w:rsidRPr="1B642788" w:rsidR="02316A86">
        <w:rPr>
          <w:rStyle w:val="s1"/>
          <w:rFonts w:ascii="Arial Nova" w:hAnsi="Arial Nova" w:eastAsia="Arial Nova" w:cs="Arial Nova"/>
          <w:sz w:val="24"/>
          <w:szCs w:val="24"/>
        </w:rPr>
        <w:t>Creatum</w:t>
      </w:r>
      <w:r w:rsidRPr="1B642788" w:rsidR="02316A86">
        <w:rPr>
          <w:rStyle w:val="s1"/>
          <w:rFonts w:ascii="Arial Nova" w:hAnsi="Arial Nova" w:eastAsia="Arial Nova" w:cs="Arial Nova"/>
          <w:sz w:val="24"/>
          <w:szCs w:val="24"/>
        </w:rPr>
        <w:t xml:space="preserve"> will be registered as a Community Interest Company (CIC) or Certified B</w:t>
      </w:r>
    </w:p>
    <w:p w:rsidRPr="003A1A42" w:rsidR="00D04A2D" w:rsidP="1B642788" w:rsidRDefault="00D04A2D" w14:paraId="47D64761" w14:textId="77777777">
      <w:pPr>
        <w:pStyle w:val="p1"/>
        <w:rPr>
          <w:rFonts w:ascii="Arial Nova" w:hAnsi="Arial Nova" w:eastAsia="Arial Nova" w:cs="Arial Nova"/>
          <w:sz w:val="24"/>
          <w:szCs w:val="24"/>
        </w:rPr>
      </w:pPr>
      <w:r w:rsidRPr="1B642788" w:rsidR="02316A86">
        <w:rPr>
          <w:rStyle w:val="s1"/>
          <w:rFonts w:ascii="Arial Nova" w:hAnsi="Arial Nova" w:eastAsia="Arial Nova" w:cs="Arial Nova"/>
          <w:sz w:val="24"/>
          <w:szCs w:val="24"/>
        </w:rPr>
        <w:t>Corporation. This legal framework formally commits the company to allocate a portion of its annual profits toward social and environmental causes while allowing private investment.</w:t>
      </w:r>
    </w:p>
    <w:p w:rsidRPr="003A1A42" w:rsidR="00CB6F06" w:rsidP="1B642788" w:rsidRDefault="00CB6F06" w14:paraId="42D471C0" w14:textId="77777777">
      <w:pPr>
        <w:rPr>
          <w:rFonts w:ascii="Arial Nova" w:hAnsi="Arial Nova" w:eastAsia="Arial Nova" w:cs="Arial Nova"/>
          <w:sz w:val="24"/>
          <w:szCs w:val="24"/>
        </w:rPr>
      </w:pPr>
    </w:p>
    <w:p w:rsidRPr="003A1A42" w:rsidR="00B315A9" w:rsidP="1B642788" w:rsidRDefault="00B315A9" w14:paraId="2A0594B3" w14:textId="77777777">
      <w:pPr>
        <w:pStyle w:val="p1"/>
        <w:rPr>
          <w:rFonts w:ascii="Arial Nova" w:hAnsi="Arial Nova" w:eastAsia="Arial Nova" w:cs="Arial Nova"/>
          <w:sz w:val="24"/>
          <w:szCs w:val="24"/>
          <w:u w:val="single"/>
        </w:rPr>
      </w:pPr>
      <w:r w:rsidRPr="1B642788" w:rsidR="0D56B788">
        <w:rPr>
          <w:rStyle w:val="s1"/>
          <w:rFonts w:ascii="Arial Nova" w:hAnsi="Arial Nova" w:eastAsia="Arial Nova" w:cs="Arial Nova"/>
          <w:sz w:val="24"/>
          <w:szCs w:val="24"/>
          <w:u w:val="single"/>
        </w:rPr>
        <w:t>1.4 Environmental Sustainability &amp; Community Support Initiatives</w:t>
      </w:r>
    </w:p>
    <w:p w:rsidRPr="003A1A42" w:rsidR="00B315A9" w:rsidP="1B642788" w:rsidRDefault="00B315A9" w14:paraId="33266A0D" w14:textId="77777777">
      <w:pPr>
        <w:pStyle w:val="li1"/>
        <w:numPr>
          <w:ilvl w:val="0"/>
          <w:numId w:val="16"/>
        </w:numPr>
        <w:rPr>
          <w:rFonts w:ascii="Arial Nova" w:hAnsi="Arial Nova" w:eastAsia="Arial Nova" w:cs="Arial Nova"/>
          <w:sz w:val="24"/>
          <w:szCs w:val="24"/>
        </w:rPr>
      </w:pPr>
      <w:r w:rsidRPr="1B642788" w:rsidR="0D56B788">
        <w:rPr>
          <w:rStyle w:val="s1"/>
          <w:rFonts w:ascii="Arial Nova" w:hAnsi="Arial Nova" w:eastAsia="Arial Nova" w:cs="Arial Nova"/>
          <w:sz w:val="24"/>
          <w:szCs w:val="24"/>
        </w:rPr>
        <w:t>Environmental Sustainability:</w:t>
      </w:r>
      <w:r>
        <w:br/>
      </w:r>
      <w:r w:rsidRPr="1B642788" w:rsidR="0D56B788">
        <w:rPr>
          <w:rStyle w:val="s1"/>
          <w:rFonts w:ascii="Arial Nova" w:hAnsi="Arial Nova" w:eastAsia="Arial Nova" w:cs="Arial Nova"/>
          <w:sz w:val="24"/>
          <w:szCs w:val="24"/>
        </w:rPr>
        <w:t>Green Infrastructure: Powered 100% by certified renewable energy hosting providers.</w:t>
      </w:r>
      <w:r>
        <w:br/>
      </w:r>
      <w:r w:rsidRPr="1B642788" w:rsidR="0D56B788">
        <w:rPr>
          <w:rStyle w:val="s1"/>
          <w:rFonts w:ascii="Arial Nova" w:hAnsi="Arial Nova" w:eastAsia="Arial Nova" w:cs="Arial Nova"/>
          <w:sz w:val="24"/>
          <w:szCs w:val="24"/>
        </w:rPr>
        <w:t>Eco-Packaging Standards: Provides discounted recycled/biodegradable shipping kits to sellers. Sellers using verified plastic-free packaging earn an</w:t>
      </w:r>
      <w:r>
        <w:br/>
      </w:r>
      <w:r w:rsidRPr="1B642788" w:rsidR="0D56B788">
        <w:rPr>
          <w:rStyle w:val="s1"/>
          <w:rFonts w:ascii="Arial Nova" w:hAnsi="Arial Nova" w:eastAsia="Arial Nova" w:cs="Arial Nova"/>
          <w:sz w:val="24"/>
          <w:szCs w:val="24"/>
        </w:rPr>
        <w:t>"Eco-Verified" profile badge.</w:t>
      </w:r>
    </w:p>
    <w:p w:rsidRPr="003A1A42" w:rsidR="00B315A9" w:rsidP="1B642788" w:rsidRDefault="00B315A9" w14:paraId="63BF3216" w14:textId="77777777">
      <w:pPr>
        <w:pStyle w:val="li1"/>
        <w:numPr>
          <w:ilvl w:val="0"/>
          <w:numId w:val="16"/>
        </w:numPr>
        <w:rPr>
          <w:rFonts w:ascii="Arial Nova" w:hAnsi="Arial Nova" w:eastAsia="Arial Nova" w:cs="Arial Nova"/>
          <w:sz w:val="24"/>
          <w:szCs w:val="24"/>
        </w:rPr>
      </w:pPr>
      <w:r w:rsidRPr="1B642788" w:rsidR="0D56B788">
        <w:rPr>
          <w:rStyle w:val="s1"/>
          <w:rFonts w:ascii="Arial Nova" w:hAnsi="Arial Nova" w:eastAsia="Arial Nova" w:cs="Arial Nova"/>
          <w:sz w:val="24"/>
          <w:szCs w:val="24"/>
        </w:rPr>
        <w:t>Carbon-Neutral Deliveries: Integrates automatic micro-donations on checkout to fund accredited reforestation projects.</w:t>
      </w:r>
    </w:p>
    <w:p w:rsidRPr="003A1A42" w:rsidR="00EF2BB1" w:rsidP="1B642788" w:rsidRDefault="00EF2BB1" w14:paraId="6EA466E2" w14:textId="77777777">
      <w:pPr>
        <w:rPr>
          <w:rFonts w:ascii="Arial Nova" w:hAnsi="Arial Nova" w:eastAsia="Arial Nova" w:cs="Arial Nova"/>
          <w:sz w:val="24"/>
          <w:szCs w:val="24"/>
        </w:rPr>
      </w:pPr>
    </w:p>
    <w:p w:rsidR="52037717" w:rsidP="52037717" w:rsidRDefault="52037717" w14:paraId="10B41114" w14:textId="21D1775F">
      <w:pPr>
        <w:pStyle w:val="p1"/>
        <w:rPr>
          <w:rStyle w:val="s1"/>
          <w:rFonts w:ascii="Arial Nova" w:hAnsi="Arial Nova" w:eastAsia="Arial Nova" w:cs="Arial Nova"/>
          <w:sz w:val="24"/>
          <w:szCs w:val="24"/>
          <w:u w:val="single"/>
        </w:rPr>
      </w:pPr>
    </w:p>
    <w:p w:rsidRPr="003A1A42" w:rsidR="002621D1" w:rsidP="1B642788" w:rsidRDefault="002621D1" w14:paraId="7C525942" w14:textId="77777777">
      <w:pPr>
        <w:pStyle w:val="p1"/>
        <w:rPr>
          <w:rFonts w:ascii="Arial Nova" w:hAnsi="Arial Nova" w:eastAsia="Arial Nova" w:cs="Arial Nova"/>
          <w:sz w:val="24"/>
          <w:szCs w:val="24"/>
          <w:u w:val="single"/>
        </w:rPr>
      </w:pPr>
      <w:r w:rsidRPr="1B642788" w:rsidR="5251B1A4">
        <w:rPr>
          <w:rStyle w:val="s1"/>
          <w:rFonts w:ascii="Arial Nova" w:hAnsi="Arial Nova" w:eastAsia="Arial Nova" w:cs="Arial Nova"/>
          <w:sz w:val="24"/>
          <w:szCs w:val="24"/>
          <w:u w:val="single"/>
        </w:rPr>
        <w:t>Community Support:</w:t>
      </w:r>
    </w:p>
    <w:p w:rsidRPr="003A1A42" w:rsidR="002621D1" w:rsidP="1B642788" w:rsidRDefault="002621D1" w14:paraId="7E372C4A" w14:textId="77777777">
      <w:pPr>
        <w:pStyle w:val="p1"/>
        <w:rPr>
          <w:rFonts w:ascii="Arial Nova" w:hAnsi="Arial Nova" w:eastAsia="Arial Nova" w:cs="Arial Nova"/>
          <w:sz w:val="24"/>
          <w:szCs w:val="24"/>
        </w:rPr>
      </w:pPr>
      <w:r w:rsidRPr="1B642788" w:rsidR="5251B1A4">
        <w:rPr>
          <w:rStyle w:val="s1"/>
          <w:rFonts w:ascii="Arial Nova" w:hAnsi="Arial Nova" w:eastAsia="Arial Nova" w:cs="Arial Nova"/>
          <w:sz w:val="24"/>
          <w:szCs w:val="24"/>
        </w:rPr>
        <w:t xml:space="preserve">• </w:t>
      </w:r>
      <w:r w:rsidRPr="1B642788" w:rsidR="5251B1A4">
        <w:rPr>
          <w:rStyle w:val="s1"/>
          <w:rFonts w:ascii="Arial Nova" w:hAnsi="Arial Nova" w:eastAsia="Arial Nova" w:cs="Arial Nova"/>
          <w:sz w:val="24"/>
          <w:szCs w:val="24"/>
        </w:rPr>
        <w:t>Creatum</w:t>
      </w:r>
      <w:r w:rsidRPr="1B642788" w:rsidR="5251B1A4">
        <w:rPr>
          <w:rStyle w:val="s1"/>
          <w:rFonts w:ascii="Arial Nova" w:hAnsi="Arial Nova" w:eastAsia="Arial Nova" w:cs="Arial Nova"/>
          <w:sz w:val="24"/>
          <w:szCs w:val="24"/>
        </w:rPr>
        <w:t xml:space="preserve"> Local Creator Fund: Allocates</w:t>
      </w:r>
    </w:p>
    <w:p w:rsidRPr="003A1A42" w:rsidR="002621D1" w:rsidP="1B642788" w:rsidRDefault="002621D1" w14:paraId="25AB01B4" w14:textId="77777777">
      <w:pPr>
        <w:pStyle w:val="p1"/>
        <w:rPr>
          <w:rFonts w:ascii="Arial Nova" w:hAnsi="Arial Nova" w:eastAsia="Arial Nova" w:cs="Arial Nova"/>
          <w:sz w:val="24"/>
          <w:szCs w:val="24"/>
        </w:rPr>
      </w:pPr>
      <w:r w:rsidRPr="1B642788" w:rsidR="5251B1A4">
        <w:rPr>
          <w:rStyle w:val="s1"/>
          <w:rFonts w:ascii="Arial Nova" w:hAnsi="Arial Nova" w:eastAsia="Arial Nova" w:cs="Arial Nova"/>
          <w:sz w:val="24"/>
          <w:szCs w:val="24"/>
        </w:rPr>
        <w:t>10% of net profits to micro-grants for local artists requiring supplies, studio space, or exhibition funding.</w:t>
      </w:r>
    </w:p>
    <w:p w:rsidRPr="003A1A42" w:rsidR="002621D1" w:rsidP="1B642788" w:rsidRDefault="002621D1" w14:paraId="2C6D22BE" w14:textId="77777777">
      <w:pPr>
        <w:pStyle w:val="p1"/>
        <w:rPr>
          <w:rFonts w:ascii="Arial Nova" w:hAnsi="Arial Nova" w:eastAsia="Arial Nova" w:cs="Arial Nova"/>
          <w:sz w:val="24"/>
          <w:szCs w:val="24"/>
        </w:rPr>
      </w:pPr>
      <w:r w:rsidRPr="1B642788" w:rsidR="5251B1A4">
        <w:rPr>
          <w:rStyle w:val="s1"/>
          <w:rFonts w:ascii="Arial Nova" w:hAnsi="Arial Nova" w:eastAsia="Arial Nova" w:cs="Arial Nova"/>
          <w:sz w:val="24"/>
          <w:szCs w:val="24"/>
        </w:rPr>
        <w:t xml:space="preserve">Youth Art Workshops: </w:t>
      </w:r>
      <w:r w:rsidRPr="1B642788" w:rsidR="5251B1A4">
        <w:rPr>
          <w:rStyle w:val="s1"/>
          <w:rFonts w:ascii="Arial Nova" w:hAnsi="Arial Nova" w:eastAsia="Arial Nova" w:cs="Arial Nova"/>
          <w:sz w:val="24"/>
          <w:szCs w:val="24"/>
        </w:rPr>
        <w:t>Organizes</w:t>
      </w:r>
      <w:r w:rsidRPr="1B642788" w:rsidR="5251B1A4">
        <w:rPr>
          <w:rStyle w:val="s1"/>
          <w:rFonts w:ascii="Arial Nova" w:hAnsi="Arial Nova" w:eastAsia="Arial Nova" w:cs="Arial Nova"/>
          <w:sz w:val="24"/>
          <w:szCs w:val="24"/>
        </w:rPr>
        <w:t xml:space="preserve"> free quarterly workshops in local community </w:t>
      </w:r>
      <w:r w:rsidRPr="1B642788" w:rsidR="5251B1A4">
        <w:rPr>
          <w:rStyle w:val="s1"/>
          <w:rFonts w:ascii="Arial Nova" w:hAnsi="Arial Nova" w:eastAsia="Arial Nova" w:cs="Arial Nova"/>
          <w:sz w:val="24"/>
          <w:szCs w:val="24"/>
        </w:rPr>
        <w:t>centers</w:t>
      </w:r>
      <w:r w:rsidRPr="1B642788" w:rsidR="5251B1A4">
        <w:rPr>
          <w:rStyle w:val="s1"/>
          <w:rFonts w:ascii="Arial Nova" w:hAnsi="Arial Nova" w:eastAsia="Arial Nova" w:cs="Arial Nova"/>
          <w:sz w:val="24"/>
          <w:szCs w:val="24"/>
        </w:rPr>
        <w:t xml:space="preserve"> focused on digital art creation and creative entrepreneurship.</w:t>
      </w:r>
    </w:p>
    <w:p w:rsidRPr="003A1A42" w:rsidR="00CB6F06" w:rsidRDefault="00CB6F06" w14:paraId="44050653" w14:textId="77777777"/>
    <w:p w:rsidR="3D062779" w:rsidP="3D062779" w:rsidRDefault="3D062779" w14:paraId="7B7C37E5" w14:textId="76A31B27">
      <w:pPr>
        <w:pStyle w:val="p1"/>
        <w:rPr>
          <w:rStyle w:val="s1"/>
          <w:rFonts w:asciiTheme="majorHAnsi" w:hAnsiTheme="majorHAnsi"/>
          <w:b/>
          <w:bCs/>
          <w:sz w:val="24"/>
          <w:szCs w:val="24"/>
        </w:rPr>
      </w:pPr>
    </w:p>
    <w:p w:rsidR="3D062779" w:rsidP="3D062779" w:rsidRDefault="3D062779" w14:paraId="2F469BE1" w14:textId="1A1C371C">
      <w:pPr>
        <w:pStyle w:val="p1"/>
        <w:rPr>
          <w:rStyle w:val="s1"/>
          <w:rFonts w:asciiTheme="majorHAnsi" w:hAnsiTheme="majorHAnsi"/>
          <w:b/>
          <w:bCs/>
          <w:sz w:val="24"/>
          <w:szCs w:val="24"/>
        </w:rPr>
      </w:pPr>
    </w:p>
    <w:p w:rsidR="1B642788" w:rsidP="1B642788" w:rsidRDefault="1B642788" w14:paraId="00A9D404" w14:textId="3A1FCB78">
      <w:pPr>
        <w:pStyle w:val="p1"/>
        <w:rPr>
          <w:rStyle w:val="s1"/>
          <w:rFonts w:ascii="Aptos Display" w:hAnsi="Aptos Display" w:asciiTheme="majorAscii" w:hAnsiTheme="majorAscii"/>
          <w:b w:val="1"/>
          <w:bCs w:val="1"/>
          <w:sz w:val="24"/>
          <w:szCs w:val="24"/>
          <w:u w:val="single"/>
        </w:rPr>
      </w:pPr>
    </w:p>
    <w:p w:rsidR="1B642788" w:rsidP="1B642788" w:rsidRDefault="1B642788" w14:paraId="5FA1063A" w14:textId="48745834">
      <w:pPr>
        <w:pStyle w:val="p1"/>
        <w:rPr>
          <w:rStyle w:val="s1"/>
          <w:rFonts w:ascii="Aptos Display" w:hAnsi="Aptos Display" w:asciiTheme="majorAscii" w:hAnsiTheme="majorAscii"/>
          <w:b w:val="1"/>
          <w:bCs w:val="1"/>
          <w:sz w:val="24"/>
          <w:szCs w:val="24"/>
          <w:u w:val="single"/>
        </w:rPr>
      </w:pPr>
    </w:p>
    <w:p w:rsidR="1B642788" w:rsidP="1B642788" w:rsidRDefault="1B642788" w14:paraId="2E07DFCF" w14:textId="3969F510">
      <w:pPr>
        <w:pStyle w:val="p1"/>
        <w:rPr>
          <w:rStyle w:val="s1"/>
          <w:rFonts w:ascii="Aptos Display" w:hAnsi="Aptos Display" w:asciiTheme="majorAscii" w:hAnsiTheme="majorAscii"/>
          <w:b w:val="1"/>
          <w:bCs w:val="1"/>
          <w:sz w:val="24"/>
          <w:szCs w:val="24"/>
          <w:u w:val="single"/>
        </w:rPr>
      </w:pPr>
    </w:p>
    <w:p w:rsidR="1B642788" w:rsidP="1B642788" w:rsidRDefault="1B642788" w14:paraId="1613986E" w14:textId="722FD5A3">
      <w:pPr>
        <w:pStyle w:val="p1"/>
        <w:rPr>
          <w:rStyle w:val="s1"/>
          <w:rFonts w:ascii="Aptos Display" w:hAnsi="Aptos Display" w:asciiTheme="majorAscii" w:hAnsiTheme="majorAscii"/>
          <w:b w:val="1"/>
          <w:bCs w:val="1"/>
          <w:sz w:val="24"/>
          <w:szCs w:val="24"/>
          <w:u w:val="single"/>
        </w:rPr>
      </w:pPr>
    </w:p>
    <w:p w:rsidR="1B642788" w:rsidP="1B642788" w:rsidRDefault="1B642788" w14:paraId="157BE8FC" w14:textId="14A81456">
      <w:pPr>
        <w:pStyle w:val="p1"/>
        <w:rPr>
          <w:rStyle w:val="s1"/>
          <w:rFonts w:ascii="Aptos Display" w:hAnsi="Aptos Display" w:asciiTheme="majorAscii" w:hAnsiTheme="majorAscii"/>
          <w:b w:val="1"/>
          <w:bCs w:val="1"/>
          <w:sz w:val="24"/>
          <w:szCs w:val="24"/>
          <w:u w:val="single"/>
        </w:rPr>
      </w:pPr>
    </w:p>
    <w:p w:rsidR="1B642788" w:rsidP="1B642788" w:rsidRDefault="1B642788" w14:paraId="710FC51B" w14:textId="4D1865A3">
      <w:pPr>
        <w:pStyle w:val="p1"/>
        <w:rPr>
          <w:rStyle w:val="s1"/>
          <w:rFonts w:ascii="Aptos Display" w:hAnsi="Aptos Display" w:asciiTheme="majorAscii" w:hAnsiTheme="majorAscii"/>
          <w:b w:val="1"/>
          <w:bCs w:val="1"/>
          <w:sz w:val="24"/>
          <w:szCs w:val="24"/>
          <w:u w:val="single"/>
        </w:rPr>
      </w:pPr>
    </w:p>
    <w:p w:rsidR="1B642788" w:rsidP="1B642788" w:rsidRDefault="1B642788" w14:paraId="42321BF9" w14:textId="39BEFE94">
      <w:pPr>
        <w:pStyle w:val="p1"/>
        <w:rPr>
          <w:rStyle w:val="s1"/>
          <w:rFonts w:ascii="Aptos Display" w:hAnsi="Aptos Display" w:asciiTheme="majorAscii" w:hAnsiTheme="majorAscii"/>
          <w:b w:val="1"/>
          <w:bCs w:val="1"/>
          <w:sz w:val="24"/>
          <w:szCs w:val="24"/>
          <w:u w:val="single"/>
        </w:rPr>
      </w:pPr>
    </w:p>
    <w:p w:rsidR="1B642788" w:rsidP="1B642788" w:rsidRDefault="1B642788" w14:paraId="07D77EB0" w14:textId="4F18286F">
      <w:pPr>
        <w:pStyle w:val="p1"/>
        <w:rPr>
          <w:rStyle w:val="s1"/>
          <w:rFonts w:ascii="Aptos Display" w:hAnsi="Aptos Display" w:asciiTheme="majorAscii" w:hAnsiTheme="majorAscii"/>
          <w:b w:val="1"/>
          <w:bCs w:val="1"/>
          <w:sz w:val="24"/>
          <w:szCs w:val="24"/>
          <w:u w:val="single"/>
        </w:rPr>
      </w:pPr>
    </w:p>
    <w:p w:rsidR="1B642788" w:rsidP="1B642788" w:rsidRDefault="1B642788" w14:paraId="03FA0C5E" w14:textId="1E9FB9BB">
      <w:pPr>
        <w:pStyle w:val="p1"/>
        <w:rPr>
          <w:rStyle w:val="s1"/>
          <w:rFonts w:ascii="Aptos Display" w:hAnsi="Aptos Display" w:asciiTheme="majorAscii" w:hAnsiTheme="majorAscii"/>
          <w:b w:val="1"/>
          <w:bCs w:val="1"/>
          <w:sz w:val="24"/>
          <w:szCs w:val="24"/>
          <w:u w:val="single"/>
        </w:rPr>
      </w:pPr>
    </w:p>
    <w:p w:rsidR="1B642788" w:rsidP="1B642788" w:rsidRDefault="1B642788" w14:paraId="5D4DFFAF" w14:textId="08D8AA7B">
      <w:pPr>
        <w:pStyle w:val="p1"/>
        <w:rPr>
          <w:rStyle w:val="s1"/>
          <w:rFonts w:ascii="Aptos Display" w:hAnsi="Aptos Display" w:asciiTheme="majorAscii" w:hAnsiTheme="majorAscii"/>
          <w:b w:val="1"/>
          <w:bCs w:val="1"/>
          <w:sz w:val="24"/>
          <w:szCs w:val="24"/>
          <w:u w:val="single"/>
        </w:rPr>
      </w:pPr>
    </w:p>
    <w:p w:rsidR="1B642788" w:rsidP="1B642788" w:rsidRDefault="1B642788" w14:paraId="69B00ED2" w14:textId="1BBB6F89">
      <w:pPr>
        <w:pStyle w:val="p1"/>
        <w:rPr>
          <w:rStyle w:val="s1"/>
          <w:rFonts w:ascii="Aptos Display" w:hAnsi="Aptos Display" w:asciiTheme="majorAscii" w:hAnsiTheme="majorAscii"/>
          <w:b w:val="1"/>
          <w:bCs w:val="1"/>
          <w:sz w:val="24"/>
          <w:szCs w:val="24"/>
          <w:u w:val="single"/>
        </w:rPr>
      </w:pPr>
    </w:p>
    <w:p w:rsidR="1B642788" w:rsidP="1B642788" w:rsidRDefault="1B642788" w14:paraId="6D38D62F" w14:textId="16FCE8C8">
      <w:pPr>
        <w:pStyle w:val="p1"/>
        <w:rPr>
          <w:rStyle w:val="s1"/>
          <w:rFonts w:ascii="Aptos Display" w:hAnsi="Aptos Display" w:asciiTheme="majorAscii" w:hAnsiTheme="majorAscii"/>
          <w:b w:val="1"/>
          <w:bCs w:val="1"/>
          <w:sz w:val="24"/>
          <w:szCs w:val="24"/>
          <w:u w:val="single"/>
        </w:rPr>
      </w:pPr>
    </w:p>
    <w:p w:rsidR="1B642788" w:rsidP="1B642788" w:rsidRDefault="1B642788" w14:paraId="52CEFCC7" w14:textId="031DF166">
      <w:pPr>
        <w:pStyle w:val="p1"/>
        <w:rPr>
          <w:rStyle w:val="s1"/>
          <w:rFonts w:ascii="Aptos Display" w:hAnsi="Aptos Display" w:asciiTheme="majorAscii" w:hAnsiTheme="majorAscii"/>
          <w:b w:val="1"/>
          <w:bCs w:val="1"/>
          <w:sz w:val="24"/>
          <w:szCs w:val="24"/>
          <w:u w:val="single"/>
        </w:rPr>
      </w:pPr>
    </w:p>
    <w:p w:rsidR="1B642788" w:rsidP="1B642788" w:rsidRDefault="1B642788" w14:paraId="5B9568FB" w14:textId="6148DA5B">
      <w:pPr>
        <w:pStyle w:val="p1"/>
        <w:rPr>
          <w:rStyle w:val="s1"/>
          <w:rFonts w:ascii="Aptos Display" w:hAnsi="Aptos Display" w:asciiTheme="majorAscii" w:hAnsiTheme="majorAscii"/>
          <w:b w:val="1"/>
          <w:bCs w:val="1"/>
          <w:sz w:val="24"/>
          <w:szCs w:val="24"/>
          <w:u w:val="single"/>
        </w:rPr>
      </w:pPr>
    </w:p>
    <w:p w:rsidR="1B642788" w:rsidP="1B642788" w:rsidRDefault="1B642788" w14:paraId="27F1012A" w14:textId="324B5A7C">
      <w:pPr>
        <w:pStyle w:val="p1"/>
        <w:rPr>
          <w:rStyle w:val="s1"/>
          <w:rFonts w:ascii="Aptos Display" w:hAnsi="Aptos Display" w:asciiTheme="majorAscii" w:hAnsiTheme="majorAscii"/>
          <w:b w:val="1"/>
          <w:bCs w:val="1"/>
          <w:sz w:val="24"/>
          <w:szCs w:val="24"/>
          <w:u w:val="single"/>
        </w:rPr>
      </w:pPr>
    </w:p>
    <w:p w:rsidR="1B642788" w:rsidP="1B642788" w:rsidRDefault="1B642788" w14:paraId="59FA680A" w14:textId="07120ECB">
      <w:pPr>
        <w:pStyle w:val="p1"/>
        <w:rPr>
          <w:rStyle w:val="s1"/>
          <w:rFonts w:ascii="Aptos Display" w:hAnsi="Aptos Display" w:asciiTheme="majorAscii" w:hAnsiTheme="majorAscii"/>
          <w:b w:val="1"/>
          <w:bCs w:val="1"/>
          <w:sz w:val="24"/>
          <w:szCs w:val="24"/>
          <w:u w:val="single"/>
        </w:rPr>
      </w:pPr>
    </w:p>
    <w:p w:rsidR="1B642788" w:rsidP="1B642788" w:rsidRDefault="1B642788" w14:paraId="4BC56703" w14:textId="2637EB2B">
      <w:pPr>
        <w:pStyle w:val="p1"/>
        <w:rPr>
          <w:rStyle w:val="s1"/>
          <w:rFonts w:ascii="Aptos Display" w:hAnsi="Aptos Display" w:asciiTheme="majorAscii" w:hAnsiTheme="majorAscii"/>
          <w:b w:val="1"/>
          <w:bCs w:val="1"/>
          <w:sz w:val="24"/>
          <w:szCs w:val="24"/>
          <w:u w:val="single"/>
        </w:rPr>
      </w:pPr>
    </w:p>
    <w:p w:rsidR="1B642788" w:rsidP="1B642788" w:rsidRDefault="1B642788" w14:paraId="55CDA841" w14:textId="7C64390B">
      <w:pPr>
        <w:pStyle w:val="p1"/>
        <w:rPr>
          <w:rStyle w:val="s1"/>
          <w:rFonts w:ascii="Aptos Display" w:hAnsi="Aptos Display" w:asciiTheme="majorAscii" w:hAnsiTheme="majorAscii"/>
          <w:b w:val="1"/>
          <w:bCs w:val="1"/>
          <w:sz w:val="24"/>
          <w:szCs w:val="24"/>
          <w:u w:val="single"/>
        </w:rPr>
      </w:pPr>
    </w:p>
    <w:p w:rsidR="1B642788" w:rsidP="1B642788" w:rsidRDefault="1B642788" w14:paraId="4D9BAC83" w14:textId="0A50E653">
      <w:pPr>
        <w:pStyle w:val="p1"/>
        <w:rPr>
          <w:rStyle w:val="s1"/>
          <w:rFonts w:ascii="Aptos Display" w:hAnsi="Aptos Display" w:asciiTheme="majorAscii" w:hAnsiTheme="majorAscii"/>
          <w:b w:val="1"/>
          <w:bCs w:val="1"/>
          <w:sz w:val="24"/>
          <w:szCs w:val="24"/>
          <w:u w:val="single"/>
        </w:rPr>
      </w:pPr>
    </w:p>
    <w:p w:rsidR="1B642788" w:rsidP="1B642788" w:rsidRDefault="1B642788" w14:paraId="0A603F6A" w14:textId="3C89877D">
      <w:pPr>
        <w:pStyle w:val="p1"/>
        <w:rPr>
          <w:rStyle w:val="s1"/>
          <w:rFonts w:ascii="Aptos Display" w:hAnsi="Aptos Display" w:asciiTheme="majorAscii" w:hAnsiTheme="majorAscii"/>
          <w:b w:val="1"/>
          <w:bCs w:val="1"/>
          <w:sz w:val="24"/>
          <w:szCs w:val="24"/>
          <w:u w:val="single"/>
        </w:rPr>
      </w:pPr>
    </w:p>
    <w:p w:rsidR="1B642788" w:rsidP="1B642788" w:rsidRDefault="1B642788" w14:paraId="017194B0" w14:textId="632C4884">
      <w:pPr>
        <w:pStyle w:val="p1"/>
        <w:rPr>
          <w:rStyle w:val="s1"/>
          <w:rFonts w:ascii="Aptos Display" w:hAnsi="Aptos Display" w:asciiTheme="majorAscii" w:hAnsiTheme="majorAscii"/>
          <w:b w:val="1"/>
          <w:bCs w:val="1"/>
          <w:sz w:val="24"/>
          <w:szCs w:val="24"/>
          <w:u w:val="single"/>
        </w:rPr>
      </w:pPr>
    </w:p>
    <w:p w:rsidR="1B642788" w:rsidP="1B642788" w:rsidRDefault="1B642788" w14:paraId="5910BA37" w14:textId="655F4D5B">
      <w:pPr>
        <w:pStyle w:val="p1"/>
        <w:rPr>
          <w:rStyle w:val="s1"/>
          <w:rFonts w:ascii="Aptos Display" w:hAnsi="Aptos Display" w:asciiTheme="majorAscii" w:hAnsiTheme="majorAscii"/>
          <w:b w:val="1"/>
          <w:bCs w:val="1"/>
          <w:sz w:val="24"/>
          <w:szCs w:val="24"/>
          <w:u w:val="single"/>
        </w:rPr>
      </w:pPr>
    </w:p>
    <w:p w:rsidR="1B642788" w:rsidP="1B642788" w:rsidRDefault="1B642788" w14:paraId="45FF7D80" w14:textId="0B9BFF5E">
      <w:pPr>
        <w:pStyle w:val="p1"/>
        <w:rPr>
          <w:rStyle w:val="s1"/>
          <w:rFonts w:ascii="Aptos Display" w:hAnsi="Aptos Display" w:asciiTheme="majorAscii" w:hAnsiTheme="majorAscii"/>
          <w:b w:val="1"/>
          <w:bCs w:val="1"/>
          <w:sz w:val="24"/>
          <w:szCs w:val="24"/>
          <w:u w:val="single"/>
        </w:rPr>
      </w:pPr>
    </w:p>
    <w:p w:rsidR="1B642788" w:rsidP="1B642788" w:rsidRDefault="1B642788" w14:paraId="4399A88E" w14:textId="6E0C60E7">
      <w:pPr>
        <w:pStyle w:val="p1"/>
        <w:rPr>
          <w:rStyle w:val="s1"/>
          <w:rFonts w:ascii="Aptos Display" w:hAnsi="Aptos Display" w:asciiTheme="majorAscii" w:hAnsiTheme="majorAscii"/>
          <w:b w:val="1"/>
          <w:bCs w:val="1"/>
          <w:sz w:val="24"/>
          <w:szCs w:val="24"/>
          <w:u w:val="single"/>
        </w:rPr>
      </w:pPr>
    </w:p>
    <w:p w:rsidR="1B642788" w:rsidP="1B642788" w:rsidRDefault="1B642788" w14:paraId="3E13596F" w14:textId="3B35B6C0">
      <w:pPr>
        <w:pStyle w:val="p1"/>
        <w:rPr>
          <w:rStyle w:val="s1"/>
          <w:rFonts w:ascii="Aptos Display" w:hAnsi="Aptos Display" w:asciiTheme="majorAscii" w:hAnsiTheme="majorAscii"/>
          <w:b w:val="1"/>
          <w:bCs w:val="1"/>
          <w:sz w:val="24"/>
          <w:szCs w:val="24"/>
          <w:u w:val="single"/>
        </w:rPr>
      </w:pPr>
    </w:p>
    <w:p w:rsidR="1B642788" w:rsidP="1B642788" w:rsidRDefault="1B642788" w14:paraId="0E78EA3C" w14:textId="32F922F4">
      <w:pPr>
        <w:pStyle w:val="p1"/>
        <w:rPr>
          <w:rStyle w:val="s1"/>
          <w:rFonts w:ascii="Aptos Display" w:hAnsi="Aptos Display" w:asciiTheme="majorAscii" w:hAnsiTheme="majorAscii"/>
          <w:b w:val="1"/>
          <w:bCs w:val="1"/>
          <w:sz w:val="24"/>
          <w:szCs w:val="24"/>
          <w:u w:val="single"/>
        </w:rPr>
      </w:pPr>
    </w:p>
    <w:p w:rsidR="1B642788" w:rsidP="1B642788" w:rsidRDefault="1B642788" w14:paraId="79393062" w14:textId="15B9F725">
      <w:pPr>
        <w:pStyle w:val="p1"/>
        <w:rPr>
          <w:rStyle w:val="s1"/>
          <w:rFonts w:ascii="Aptos Display" w:hAnsi="Aptos Display" w:asciiTheme="majorAscii" w:hAnsiTheme="majorAscii"/>
          <w:b w:val="1"/>
          <w:bCs w:val="1"/>
          <w:sz w:val="24"/>
          <w:szCs w:val="24"/>
          <w:u w:val="single"/>
        </w:rPr>
      </w:pPr>
    </w:p>
    <w:p w:rsidR="1B642788" w:rsidP="1B642788" w:rsidRDefault="1B642788" w14:paraId="121DC71A" w14:textId="601F1B74">
      <w:pPr>
        <w:pStyle w:val="p1"/>
        <w:rPr>
          <w:rStyle w:val="s1"/>
          <w:rFonts w:ascii="Aptos Display" w:hAnsi="Aptos Display" w:asciiTheme="majorAscii" w:hAnsiTheme="majorAscii"/>
          <w:b w:val="1"/>
          <w:bCs w:val="1"/>
          <w:sz w:val="24"/>
          <w:szCs w:val="24"/>
          <w:u w:val="single"/>
        </w:rPr>
      </w:pPr>
    </w:p>
    <w:p w:rsidR="1B642788" w:rsidP="1B642788" w:rsidRDefault="1B642788" w14:paraId="5E976DBF" w14:textId="64BC79D2">
      <w:pPr>
        <w:pStyle w:val="p1"/>
        <w:rPr>
          <w:rStyle w:val="s1"/>
          <w:rFonts w:ascii="Aptos Display" w:hAnsi="Aptos Display" w:asciiTheme="majorAscii" w:hAnsiTheme="majorAscii"/>
          <w:b w:val="1"/>
          <w:bCs w:val="1"/>
          <w:sz w:val="24"/>
          <w:szCs w:val="24"/>
          <w:u w:val="single"/>
        </w:rPr>
      </w:pPr>
    </w:p>
    <w:p w:rsidR="1B642788" w:rsidP="1B642788" w:rsidRDefault="1B642788" w14:paraId="5A9C7A64" w14:textId="19EEDADF">
      <w:pPr>
        <w:pStyle w:val="p1"/>
        <w:rPr>
          <w:rStyle w:val="s1"/>
          <w:rFonts w:ascii="Aptos Display" w:hAnsi="Aptos Display" w:asciiTheme="majorAscii" w:hAnsiTheme="majorAscii"/>
          <w:b w:val="1"/>
          <w:bCs w:val="1"/>
          <w:sz w:val="24"/>
          <w:szCs w:val="24"/>
          <w:u w:val="single"/>
        </w:rPr>
      </w:pPr>
    </w:p>
    <w:p w:rsidR="1B642788" w:rsidP="1B642788" w:rsidRDefault="1B642788" w14:paraId="5BA82D61" w14:textId="44DD8FC4">
      <w:pPr>
        <w:pStyle w:val="p1"/>
        <w:rPr>
          <w:rStyle w:val="s1"/>
          <w:rFonts w:ascii="Aptos Display" w:hAnsi="Aptos Display" w:asciiTheme="majorAscii" w:hAnsiTheme="majorAscii"/>
          <w:b w:val="1"/>
          <w:bCs w:val="1"/>
          <w:sz w:val="24"/>
          <w:szCs w:val="24"/>
          <w:u w:val="single"/>
        </w:rPr>
      </w:pPr>
    </w:p>
    <w:p w:rsidR="1B642788" w:rsidP="1B642788" w:rsidRDefault="1B642788" w14:paraId="0C31E8CA" w14:textId="19CC06A7">
      <w:pPr>
        <w:pStyle w:val="p1"/>
        <w:rPr>
          <w:rStyle w:val="s1"/>
          <w:rFonts w:ascii="Aptos Display" w:hAnsi="Aptos Display" w:asciiTheme="majorAscii" w:hAnsiTheme="majorAscii"/>
          <w:b w:val="1"/>
          <w:bCs w:val="1"/>
          <w:sz w:val="24"/>
          <w:szCs w:val="24"/>
          <w:u w:val="single"/>
        </w:rPr>
      </w:pPr>
    </w:p>
    <w:p w:rsidR="1B642788" w:rsidP="1B642788" w:rsidRDefault="1B642788" w14:paraId="009206B6" w14:textId="0A85671A">
      <w:pPr>
        <w:pStyle w:val="p1"/>
        <w:rPr>
          <w:rStyle w:val="s1"/>
          <w:rFonts w:ascii="Aptos Display" w:hAnsi="Aptos Display" w:asciiTheme="majorAscii" w:hAnsiTheme="majorAscii"/>
          <w:b w:val="1"/>
          <w:bCs w:val="1"/>
          <w:sz w:val="24"/>
          <w:szCs w:val="24"/>
          <w:u w:val="single"/>
        </w:rPr>
      </w:pPr>
    </w:p>
    <w:p w:rsidR="1B642788" w:rsidP="1B642788" w:rsidRDefault="1B642788" w14:paraId="21486DA4" w14:textId="719C7565">
      <w:pPr>
        <w:pStyle w:val="p1"/>
        <w:rPr>
          <w:rStyle w:val="s1"/>
          <w:rFonts w:ascii="Aptos Display" w:hAnsi="Aptos Display" w:asciiTheme="majorAscii" w:hAnsiTheme="majorAscii"/>
          <w:b w:val="1"/>
          <w:bCs w:val="1"/>
          <w:sz w:val="24"/>
          <w:szCs w:val="24"/>
          <w:u w:val="single"/>
        </w:rPr>
      </w:pPr>
    </w:p>
    <w:p w:rsidR="1B642788" w:rsidP="1B642788" w:rsidRDefault="1B642788" w14:paraId="7B254EF2" w14:textId="61180280">
      <w:pPr>
        <w:pStyle w:val="p1"/>
        <w:rPr>
          <w:rStyle w:val="s1"/>
          <w:rFonts w:ascii="Aptos Display" w:hAnsi="Aptos Display" w:asciiTheme="majorAscii" w:hAnsiTheme="majorAscii"/>
          <w:b w:val="1"/>
          <w:bCs w:val="1"/>
          <w:sz w:val="24"/>
          <w:szCs w:val="24"/>
          <w:u w:val="single"/>
        </w:rPr>
      </w:pPr>
    </w:p>
    <w:p w:rsidR="1B642788" w:rsidP="1B642788" w:rsidRDefault="1B642788" w14:paraId="28CC1824" w14:textId="485C5751">
      <w:pPr>
        <w:pStyle w:val="p1"/>
        <w:rPr>
          <w:rStyle w:val="s1"/>
          <w:rFonts w:ascii="Aptos Display" w:hAnsi="Aptos Display" w:asciiTheme="majorAscii" w:hAnsiTheme="majorAscii"/>
          <w:b w:val="1"/>
          <w:bCs w:val="1"/>
          <w:sz w:val="24"/>
          <w:szCs w:val="24"/>
          <w:u w:val="single"/>
        </w:rPr>
      </w:pPr>
    </w:p>
    <w:p w:rsidR="52037717" w:rsidP="52037717" w:rsidRDefault="52037717" w14:paraId="197644E5" w14:textId="6CE11B59">
      <w:pPr>
        <w:pStyle w:val="p1"/>
        <w:rPr>
          <w:rStyle w:val="s1"/>
          <w:rFonts w:ascii="Aptos Display" w:hAnsi="Aptos Display" w:asciiTheme="majorAscii" w:hAnsiTheme="majorAscii"/>
          <w:b w:val="1"/>
          <w:bCs w:val="1"/>
          <w:sz w:val="24"/>
          <w:szCs w:val="24"/>
          <w:u w:val="single"/>
        </w:rPr>
      </w:pPr>
    </w:p>
    <w:p w:rsidRPr="003A1A42" w:rsidR="003C6D55" w:rsidP="1B642788" w:rsidRDefault="003C6D55" w14:paraId="0A04B159" w14:textId="2E1BC569">
      <w:pPr>
        <w:pStyle w:val="p1"/>
        <w:rPr>
          <w:rStyle w:val="s1"/>
          <w:rFonts w:ascii="Aptos Display" w:hAnsi="Aptos Display" w:asciiTheme="majorAscii" w:hAnsiTheme="majorAscii"/>
          <w:b w:val="1"/>
          <w:bCs w:val="1"/>
          <w:sz w:val="24"/>
          <w:szCs w:val="24"/>
          <w:u w:val="single"/>
        </w:rPr>
      </w:pPr>
      <w:r w:rsidRPr="52037717" w:rsidR="4926D7A0">
        <w:rPr>
          <w:rStyle w:val="s1"/>
          <w:rFonts w:ascii="Aptos Display" w:hAnsi="Aptos Display" w:asciiTheme="majorAscii" w:hAnsiTheme="majorAscii"/>
          <w:b w:val="1"/>
          <w:bCs w:val="1"/>
          <w:sz w:val="24"/>
          <w:szCs w:val="24"/>
          <w:u w:val="single"/>
        </w:rPr>
        <w:t>2. Market Research</w:t>
      </w:r>
    </w:p>
    <w:p w:rsidRPr="003A1A42" w:rsidR="009818BC" w:rsidRDefault="009818BC" w14:paraId="77F37911" w14:textId="77777777">
      <w:pPr>
        <w:pStyle w:val="p1"/>
        <w:rPr>
          <w:sz w:val="24"/>
          <w:szCs w:val="24"/>
        </w:rPr>
      </w:pPr>
    </w:p>
    <w:p w:rsidRPr="003A1A42" w:rsidR="003C6D55" w:rsidRDefault="003C6D55" w14:paraId="71145648" w14:textId="77777777">
      <w:pPr>
        <w:pStyle w:val="p1"/>
        <w:rPr>
          <w:rStyle w:val="s1"/>
          <w:sz w:val="24"/>
          <w:szCs w:val="24"/>
          <w:u w:val="single"/>
        </w:rPr>
      </w:pPr>
      <w:r w:rsidRPr="003A1A42">
        <w:rPr>
          <w:rStyle w:val="s1"/>
          <w:sz w:val="24"/>
          <w:szCs w:val="24"/>
          <w:u w:val="single"/>
        </w:rPr>
        <w:t>2.1 PESTEL Analysis</w:t>
      </w:r>
    </w:p>
    <w:p w:rsidRPr="003A1A42" w:rsidR="009818BC" w:rsidRDefault="009818BC" w14:paraId="20C58795" w14:textId="77777777">
      <w:pPr>
        <w:pStyle w:val="p1"/>
        <w:rPr>
          <w:rStyle w:val="s1"/>
          <w:sz w:val="24"/>
          <w:szCs w:val="24"/>
        </w:rPr>
      </w:pPr>
    </w:p>
    <w:tbl>
      <w:tblPr>
        <w:tblStyle w:val="TableGrid"/>
        <w:tblW w:w="9015" w:type="dxa"/>
        <w:tblLook w:val="04A0" w:firstRow="1" w:lastRow="0" w:firstColumn="1" w:lastColumn="0" w:noHBand="0" w:noVBand="1"/>
      </w:tblPr>
      <w:tblGrid>
        <w:gridCol w:w="3005"/>
        <w:gridCol w:w="3005"/>
        <w:gridCol w:w="3005"/>
      </w:tblGrid>
      <w:tr w:rsidRPr="003A1A42" w:rsidR="00F335CB" w:rsidTr="1B642788" w14:paraId="0363E14B" w14:textId="359CB34B">
        <w:tc>
          <w:tcPr>
            <w:tcW w:w="3005" w:type="dxa"/>
            <w:tcMar/>
          </w:tcPr>
          <w:p w:rsidRPr="003A1A42" w:rsidR="00F335CB" w:rsidRDefault="00664AF7" w14:paraId="7F54675A" w14:textId="28CA24A3">
            <w:pPr>
              <w:pStyle w:val="p1"/>
              <w:rPr>
                <w:rStyle w:val="s1"/>
                <w:sz w:val="24"/>
                <w:szCs w:val="24"/>
              </w:rPr>
            </w:pPr>
            <w:r w:rsidRPr="003A1A42">
              <w:rPr>
                <w:rStyle w:val="s1"/>
                <w:sz w:val="24"/>
                <w:szCs w:val="24"/>
              </w:rPr>
              <w:t>Political</w:t>
            </w:r>
          </w:p>
        </w:tc>
        <w:tc>
          <w:tcPr>
            <w:tcW w:w="3005" w:type="dxa"/>
            <w:tcMar/>
          </w:tcPr>
          <w:p w:rsidR="00F335CB" w:rsidRDefault="00105C0C" w14:paraId="357B4D68" w14:textId="77777777">
            <w:pPr>
              <w:pStyle w:val="p1"/>
              <w:rPr>
                <w:rStyle w:val="s1"/>
                <w:sz w:val="24"/>
                <w:szCs w:val="24"/>
              </w:rPr>
            </w:pPr>
            <w:r w:rsidRPr="003A1A42">
              <w:rPr>
                <w:rStyle w:val="s1"/>
                <w:sz w:val="24"/>
                <w:szCs w:val="24"/>
              </w:rPr>
              <w:t>Strong government policy support for green technology adoption and creative industry funding</w:t>
            </w:r>
            <w:r w:rsidR="006A293F">
              <w:rPr>
                <w:rStyle w:val="s1"/>
                <w:sz w:val="24"/>
                <w:szCs w:val="24"/>
              </w:rPr>
              <w:t>.</w:t>
            </w:r>
          </w:p>
          <w:p w:rsidRPr="003A1A42" w:rsidR="006A293F" w:rsidRDefault="006A293F" w14:paraId="640DE054" w14:textId="37FADDEA">
            <w:pPr>
              <w:pStyle w:val="p1"/>
              <w:rPr>
                <w:rStyle w:val="s1"/>
                <w:sz w:val="24"/>
                <w:szCs w:val="24"/>
              </w:rPr>
            </w:pPr>
          </w:p>
        </w:tc>
        <w:tc>
          <w:tcPr>
            <w:tcW w:w="3005" w:type="dxa"/>
            <w:tcMar/>
          </w:tcPr>
          <w:p w:rsidR="0D18E285" w:rsidP="0D18E285" w:rsidRDefault="21215A78" w14:paraId="49A23FC3" w14:textId="1DE00323">
            <w:pPr>
              <w:pStyle w:val="p1"/>
              <w:rPr>
                <w:rStyle w:val="s1"/>
                <w:sz w:val="24"/>
                <w:szCs w:val="24"/>
              </w:rPr>
            </w:pPr>
            <w:r w:rsidRPr="2657D825">
              <w:rPr>
                <w:rStyle w:val="s1"/>
                <w:sz w:val="24"/>
                <w:szCs w:val="24"/>
              </w:rPr>
              <w:t>(Department for Business, Energy &amp; Industrial Strategy, 2026; UK Research and Innovation, 2026)</w:t>
            </w:r>
          </w:p>
        </w:tc>
      </w:tr>
      <w:tr w:rsidRPr="003A1A42" w:rsidR="00F335CB" w:rsidTr="1B642788" w14:paraId="4A473334" w14:textId="553AB248">
        <w:tc>
          <w:tcPr>
            <w:tcW w:w="3005" w:type="dxa"/>
            <w:tcMar/>
          </w:tcPr>
          <w:p w:rsidRPr="003A1A42" w:rsidR="00F335CB" w:rsidRDefault="00664AF7" w14:paraId="29C6A781" w14:textId="507E50CE">
            <w:pPr>
              <w:pStyle w:val="p1"/>
              <w:rPr>
                <w:rStyle w:val="s1"/>
                <w:sz w:val="24"/>
                <w:szCs w:val="24"/>
              </w:rPr>
            </w:pPr>
            <w:r w:rsidRPr="003A1A42">
              <w:rPr>
                <w:rStyle w:val="s1"/>
                <w:sz w:val="24"/>
                <w:szCs w:val="24"/>
              </w:rPr>
              <w:t>Economic</w:t>
            </w:r>
          </w:p>
        </w:tc>
        <w:tc>
          <w:tcPr>
            <w:tcW w:w="3005" w:type="dxa"/>
            <w:tcMar/>
          </w:tcPr>
          <w:p w:rsidRPr="003A1A42" w:rsidR="00105C0C" w:rsidP="00CA5BBD" w:rsidRDefault="00105C0C" w14:paraId="0339CE6F" w14:textId="26F459F3">
            <w:pPr>
              <w:pStyle w:val="p1"/>
              <w:rPr>
                <w:rStyle w:val="s1"/>
                <w:sz w:val="24"/>
                <w:szCs w:val="24"/>
              </w:rPr>
            </w:pPr>
            <w:r w:rsidRPr="003A1A42">
              <w:rPr>
                <w:rStyle w:val="s1"/>
                <w:sz w:val="24"/>
                <w:szCs w:val="24"/>
              </w:rPr>
              <w:t xml:space="preserve">Shift in buyer </w:t>
            </w:r>
            <w:r w:rsidRPr="003A1A42" w:rsidR="424B7134">
              <w:rPr>
                <w:rStyle w:val="s1"/>
                <w:sz w:val="24"/>
                <w:szCs w:val="24"/>
              </w:rPr>
              <w:t>behaviour</w:t>
            </w:r>
            <w:r w:rsidRPr="003A1A42">
              <w:rPr>
                <w:rStyle w:val="s1"/>
                <w:sz w:val="24"/>
                <w:szCs w:val="24"/>
              </w:rPr>
              <w:t xml:space="preserve"> toward supporting independent artists and purchasing eco-friendly goods.</w:t>
            </w:r>
          </w:p>
          <w:p w:rsidRPr="003A1A42" w:rsidR="00F335CB" w:rsidRDefault="00F335CB" w14:paraId="4514CE9D" w14:textId="77777777">
            <w:pPr>
              <w:pStyle w:val="p1"/>
              <w:rPr>
                <w:rStyle w:val="s1"/>
                <w:sz w:val="24"/>
                <w:szCs w:val="24"/>
              </w:rPr>
            </w:pPr>
          </w:p>
        </w:tc>
        <w:tc>
          <w:tcPr>
            <w:tcW w:w="3005" w:type="dxa"/>
            <w:tcMar/>
          </w:tcPr>
          <w:p w:rsidR="00DF4B64" w:rsidP="1B642788" w:rsidRDefault="00DF4B64" w14:paraId="36ECB7C7" w14:textId="77777777">
            <w:pPr>
              <w:pStyle w:val="p1"/>
              <w:rPr>
                <w:rStyle w:val="s1"/>
                <w:rFonts w:ascii="Arial Nova" w:hAnsi="Arial Nova" w:eastAsia="Arial Nova" w:cs="Arial Nova"/>
                <w:sz w:val="24"/>
                <w:szCs w:val="24"/>
              </w:rPr>
            </w:pPr>
            <w:r w:rsidRPr="1B642788" w:rsidR="0F7B69F0">
              <w:rPr>
                <w:rStyle w:val="s1"/>
                <w:rFonts w:ascii="Arial Nova" w:hAnsi="Arial Nova" w:eastAsia="Arial Nova" w:cs="Arial Nova"/>
                <w:sz w:val="24"/>
                <w:szCs w:val="24"/>
              </w:rPr>
              <w:t>(McKinsey &amp; Company,</w:t>
            </w:r>
          </w:p>
          <w:p w:rsidR="00DF4B64" w:rsidP="1B642788" w:rsidRDefault="00DF4B64" w14:paraId="325328A2" w14:textId="77777777">
            <w:pPr>
              <w:pStyle w:val="p1"/>
              <w:rPr>
                <w:rStyle w:val="s1"/>
                <w:rFonts w:ascii="Arial Nova" w:hAnsi="Arial Nova" w:eastAsia="Arial Nova" w:cs="Arial Nova"/>
                <w:sz w:val="24"/>
                <w:szCs w:val="24"/>
              </w:rPr>
            </w:pPr>
            <w:r w:rsidRPr="1B642788" w:rsidR="0F7B69F0">
              <w:rPr>
                <w:rStyle w:val="s1"/>
                <w:rFonts w:ascii="Arial Nova" w:hAnsi="Arial Nova" w:eastAsia="Arial Nova" w:cs="Arial Nova"/>
                <w:sz w:val="24"/>
                <w:szCs w:val="24"/>
              </w:rPr>
              <w:t>2023; Business Research Insights, 2026;</w:t>
            </w:r>
          </w:p>
          <w:p w:rsidR="0D18E285" w:rsidP="1B642788" w:rsidRDefault="00DF4B64" w14:paraId="67F4A3BA" w14:textId="40683617">
            <w:pPr>
              <w:pStyle w:val="p1"/>
              <w:rPr>
                <w:rStyle w:val="s1"/>
                <w:rFonts w:ascii="Arial Nova" w:hAnsi="Arial Nova" w:eastAsia="Arial Nova" w:cs="Arial Nova"/>
                <w:sz w:val="24"/>
                <w:szCs w:val="24"/>
              </w:rPr>
            </w:pPr>
            <w:r w:rsidRPr="1B642788" w:rsidR="0F7B69F0">
              <w:rPr>
                <w:rStyle w:val="s1"/>
                <w:rFonts w:ascii="Arial Nova" w:hAnsi="Arial Nova" w:eastAsia="Arial Nova" w:cs="Arial Nova"/>
                <w:sz w:val="24"/>
                <w:szCs w:val="24"/>
              </w:rPr>
              <w:t>Mintel, 2025)</w:t>
            </w:r>
            <w:r w:rsidRPr="1B642788" w:rsidR="541278D8">
              <w:rPr>
                <w:rStyle w:val="s1"/>
                <w:rFonts w:ascii="Arial Nova" w:hAnsi="Arial Nova" w:eastAsia="Arial Nova" w:cs="Arial Nova"/>
                <w:sz w:val="24"/>
                <w:szCs w:val="24"/>
              </w:rPr>
              <w:t xml:space="preserve"> </w:t>
            </w:r>
          </w:p>
        </w:tc>
      </w:tr>
      <w:tr w:rsidRPr="003A1A42" w:rsidR="00F335CB" w:rsidTr="1B642788" w14:paraId="0574F40B" w14:textId="58A41D88">
        <w:tc>
          <w:tcPr>
            <w:tcW w:w="3005" w:type="dxa"/>
            <w:tcMar/>
          </w:tcPr>
          <w:p w:rsidRPr="003A1A42" w:rsidR="00F335CB" w:rsidRDefault="00664AF7" w14:paraId="28842763" w14:textId="10498E18">
            <w:pPr>
              <w:pStyle w:val="p1"/>
              <w:rPr>
                <w:rStyle w:val="s1"/>
                <w:sz w:val="24"/>
                <w:szCs w:val="24"/>
              </w:rPr>
            </w:pPr>
            <w:r w:rsidRPr="003A1A42">
              <w:rPr>
                <w:rStyle w:val="s1"/>
                <w:sz w:val="24"/>
                <w:szCs w:val="24"/>
              </w:rPr>
              <w:t>Social</w:t>
            </w:r>
          </w:p>
        </w:tc>
        <w:tc>
          <w:tcPr>
            <w:tcW w:w="3005" w:type="dxa"/>
            <w:tcMar/>
          </w:tcPr>
          <w:p w:rsidRPr="003A1A42" w:rsidR="00F335CB" w:rsidRDefault="00105C0C" w14:paraId="70E7BE1B" w14:textId="0E49664C">
            <w:pPr>
              <w:pStyle w:val="p1"/>
              <w:rPr>
                <w:rStyle w:val="s1"/>
                <w:sz w:val="24"/>
                <w:szCs w:val="24"/>
              </w:rPr>
            </w:pPr>
            <w:r w:rsidRPr="003A1A42">
              <w:rPr>
                <w:rStyle w:val="s1"/>
                <w:sz w:val="24"/>
                <w:szCs w:val="24"/>
              </w:rPr>
              <w:t xml:space="preserve">Shift in buyer </w:t>
            </w:r>
            <w:r w:rsidRPr="003A1A42" w:rsidR="002CE5C9">
              <w:rPr>
                <w:rStyle w:val="s1"/>
                <w:sz w:val="24"/>
                <w:szCs w:val="24"/>
              </w:rPr>
              <w:t>behaviour</w:t>
            </w:r>
            <w:r w:rsidRPr="003A1A42">
              <w:rPr>
                <w:rStyle w:val="s1"/>
                <w:sz w:val="24"/>
                <w:szCs w:val="24"/>
              </w:rPr>
              <w:t xml:space="preserve"> toward supporting independent artists and purchasing eco-friendly goods.</w:t>
            </w:r>
          </w:p>
        </w:tc>
        <w:tc>
          <w:tcPr>
            <w:tcW w:w="3005" w:type="dxa"/>
            <w:tcMar/>
          </w:tcPr>
          <w:p w:rsidR="00103153" w:rsidP="1B642788" w:rsidRDefault="00103153" w14:paraId="0C04DED0" w14:textId="4C9CF6A4">
            <w:pPr>
              <w:pStyle w:val="p1"/>
              <w:rPr>
                <w:rStyle w:val="s1"/>
                <w:rFonts w:ascii="Arial Nova" w:hAnsi="Arial Nova" w:eastAsia="Arial Nova" w:cs="Arial Nova"/>
                <w:sz w:val="24"/>
                <w:szCs w:val="24"/>
              </w:rPr>
            </w:pPr>
            <w:r w:rsidRPr="1B642788" w:rsidR="4794BCD4">
              <w:rPr>
                <w:rStyle w:val="s1"/>
                <w:rFonts w:ascii="Arial Nova" w:hAnsi="Arial Nova" w:eastAsia="Arial Nova" w:cs="Arial Nova"/>
                <w:sz w:val="24"/>
                <w:szCs w:val="24"/>
              </w:rPr>
              <w:t>(</w:t>
            </w:r>
            <w:r w:rsidRPr="1B642788" w:rsidR="29744442">
              <w:rPr>
                <w:rStyle w:val="s1"/>
                <w:rFonts w:ascii="Arial Nova" w:hAnsi="Arial Nova" w:eastAsia="Arial Nova" w:cs="Arial Nova"/>
                <w:sz w:val="24"/>
                <w:szCs w:val="24"/>
              </w:rPr>
              <w:t>Indihar</w:t>
            </w:r>
            <w:r w:rsidRPr="1B642788" w:rsidR="4794BCD4">
              <w:rPr>
                <w:rStyle w:val="s1"/>
                <w:rFonts w:ascii="Arial Nova" w:hAnsi="Arial Nova" w:eastAsia="Arial Nova" w:cs="Arial Nova"/>
                <w:sz w:val="24"/>
                <w:szCs w:val="24"/>
              </w:rPr>
              <w:t>, 2026;</w:t>
            </w:r>
          </w:p>
          <w:p w:rsidR="0D18E285" w:rsidP="1B642788" w:rsidRDefault="00103153" w14:paraId="398FDCDF" w14:textId="5AD84208">
            <w:pPr>
              <w:pStyle w:val="p1"/>
              <w:rPr>
                <w:rStyle w:val="s1"/>
                <w:rFonts w:ascii="Arial Nova" w:hAnsi="Arial Nova" w:eastAsia="Arial Nova" w:cs="Arial Nova"/>
                <w:sz w:val="24"/>
                <w:szCs w:val="24"/>
              </w:rPr>
            </w:pPr>
            <w:r w:rsidRPr="1B642788" w:rsidR="4794BCD4">
              <w:rPr>
                <w:rStyle w:val="s1"/>
                <w:rFonts w:ascii="Arial Nova" w:hAnsi="Arial Nova" w:eastAsia="Arial Nova" w:cs="Arial Nova"/>
                <w:sz w:val="24"/>
                <w:szCs w:val="24"/>
              </w:rPr>
              <w:t>International Journal of Family Medicine and Advanced Nursing Research, 2026)</w:t>
            </w:r>
          </w:p>
        </w:tc>
      </w:tr>
      <w:tr w:rsidRPr="003A1A42" w:rsidR="00F335CB" w:rsidTr="1B642788" w14:paraId="2B0B0672" w14:textId="711B878F">
        <w:tc>
          <w:tcPr>
            <w:tcW w:w="3005" w:type="dxa"/>
            <w:tcMar/>
          </w:tcPr>
          <w:p w:rsidRPr="003A1A42" w:rsidR="00F335CB" w:rsidRDefault="00664AF7" w14:paraId="72C30290" w14:textId="74D0A3C9">
            <w:pPr>
              <w:pStyle w:val="p1"/>
              <w:rPr>
                <w:rStyle w:val="s1"/>
                <w:sz w:val="24"/>
                <w:szCs w:val="24"/>
              </w:rPr>
            </w:pPr>
            <w:r w:rsidRPr="003A1A42">
              <w:rPr>
                <w:rStyle w:val="s1"/>
                <w:sz w:val="24"/>
                <w:szCs w:val="24"/>
              </w:rPr>
              <w:t>Technological</w:t>
            </w:r>
          </w:p>
        </w:tc>
        <w:tc>
          <w:tcPr>
            <w:tcW w:w="3005" w:type="dxa"/>
            <w:tcMar/>
          </w:tcPr>
          <w:p w:rsidRPr="003A1A42" w:rsidR="00105C0C" w:rsidP="00CA5BBD" w:rsidRDefault="00105C0C" w14:paraId="06EF3B35" w14:textId="77777777">
            <w:pPr>
              <w:pStyle w:val="p1"/>
              <w:rPr>
                <w:rStyle w:val="s1"/>
                <w:sz w:val="24"/>
                <w:szCs w:val="24"/>
              </w:rPr>
            </w:pPr>
            <w:r w:rsidRPr="003A1A42">
              <w:rPr>
                <w:rStyle w:val="s1"/>
                <w:sz w:val="24"/>
                <w:szCs w:val="24"/>
              </w:rPr>
              <w:t>Secure payment integration, low-carbon web architecture, and cloud scalability allow smooth commission management.</w:t>
            </w:r>
          </w:p>
          <w:p w:rsidRPr="003A1A42" w:rsidR="00F335CB" w:rsidRDefault="00F335CB" w14:paraId="3E4653D6" w14:textId="77777777">
            <w:pPr>
              <w:pStyle w:val="p1"/>
              <w:rPr>
                <w:rStyle w:val="s1"/>
                <w:sz w:val="24"/>
                <w:szCs w:val="24"/>
              </w:rPr>
            </w:pPr>
          </w:p>
        </w:tc>
        <w:tc>
          <w:tcPr>
            <w:tcW w:w="3005" w:type="dxa"/>
            <w:tcMar/>
          </w:tcPr>
          <w:p w:rsidR="0092601C" w:rsidP="1B642788" w:rsidRDefault="0092601C" w14:paraId="6395C059" w14:textId="77777777">
            <w:pPr>
              <w:pStyle w:val="p1"/>
              <w:rPr>
                <w:rStyle w:val="s1"/>
                <w:rFonts w:ascii="Arial Nova" w:hAnsi="Arial Nova" w:eastAsia="Arial Nova" w:cs="Arial Nova"/>
                <w:sz w:val="24"/>
                <w:szCs w:val="24"/>
              </w:rPr>
            </w:pPr>
            <w:r w:rsidRPr="1B642788" w:rsidR="717ABECD">
              <w:rPr>
                <w:rStyle w:val="s1"/>
                <w:rFonts w:ascii="Arial Nova" w:hAnsi="Arial Nova" w:eastAsia="Arial Nova" w:cs="Arial Nova"/>
                <w:sz w:val="24"/>
                <w:szCs w:val="24"/>
              </w:rPr>
              <w:t>(Stripe, 2026;</w:t>
            </w:r>
          </w:p>
          <w:p w:rsidR="0092601C" w:rsidP="1B642788" w:rsidRDefault="0092601C" w14:paraId="0301059B" w14:textId="77777777">
            <w:pPr>
              <w:pStyle w:val="p1"/>
              <w:rPr>
                <w:rStyle w:val="s1"/>
                <w:rFonts w:ascii="Arial Nova" w:hAnsi="Arial Nova" w:eastAsia="Arial Nova" w:cs="Arial Nova"/>
                <w:sz w:val="24"/>
                <w:szCs w:val="24"/>
              </w:rPr>
            </w:pPr>
            <w:r w:rsidRPr="1B642788" w:rsidR="717ABECD">
              <w:rPr>
                <w:rStyle w:val="s1"/>
                <w:rFonts w:ascii="Arial Nova" w:hAnsi="Arial Nova" w:eastAsia="Arial Nova" w:cs="Arial Nova"/>
                <w:sz w:val="24"/>
                <w:szCs w:val="24"/>
              </w:rPr>
              <w:t>International Energy Agency, 2025;</w:t>
            </w:r>
          </w:p>
          <w:p w:rsidR="0D18E285" w:rsidP="1B642788" w:rsidRDefault="0092601C" w14:paraId="427E1CF2" w14:textId="1B5D2A74">
            <w:pPr>
              <w:pStyle w:val="p1"/>
              <w:rPr>
                <w:rStyle w:val="s1"/>
                <w:rFonts w:ascii="Arial Nova" w:hAnsi="Arial Nova" w:eastAsia="Arial Nova" w:cs="Arial Nova"/>
                <w:sz w:val="24"/>
                <w:szCs w:val="24"/>
              </w:rPr>
            </w:pPr>
            <w:r w:rsidRPr="1B642788" w:rsidR="717ABECD">
              <w:rPr>
                <w:rStyle w:val="s1"/>
                <w:rFonts w:ascii="Arial Nova" w:hAnsi="Arial Nova" w:eastAsia="Arial Nova" w:cs="Arial Nova"/>
                <w:sz w:val="24"/>
                <w:szCs w:val="24"/>
              </w:rPr>
              <w:t>Alibaba Cloud, 2026)</w:t>
            </w:r>
          </w:p>
        </w:tc>
      </w:tr>
      <w:tr w:rsidRPr="003A1A42" w:rsidR="00F335CB" w:rsidTr="1B642788" w14:paraId="0A6D3FAA" w14:textId="704A1FD5">
        <w:tc>
          <w:tcPr>
            <w:tcW w:w="3005" w:type="dxa"/>
            <w:tcMar/>
          </w:tcPr>
          <w:p w:rsidRPr="003A1A42" w:rsidR="00F335CB" w:rsidRDefault="00105C0C" w14:paraId="610304C0" w14:textId="359C405F">
            <w:pPr>
              <w:pStyle w:val="p1"/>
              <w:rPr>
                <w:rStyle w:val="s1"/>
                <w:sz w:val="24"/>
                <w:szCs w:val="24"/>
              </w:rPr>
            </w:pPr>
            <w:r w:rsidRPr="003A1A42">
              <w:rPr>
                <w:rStyle w:val="s1"/>
                <w:sz w:val="24"/>
                <w:szCs w:val="24"/>
              </w:rPr>
              <w:t>Environmental</w:t>
            </w:r>
          </w:p>
        </w:tc>
        <w:tc>
          <w:tcPr>
            <w:tcW w:w="3005" w:type="dxa"/>
            <w:tcMar/>
          </w:tcPr>
          <w:p w:rsidRPr="003A1A42" w:rsidR="00105C0C" w:rsidP="00CA5BBD" w:rsidRDefault="00105C0C" w14:paraId="1E30CB09" w14:textId="77777777">
            <w:pPr>
              <w:pStyle w:val="p1"/>
              <w:rPr>
                <w:rStyle w:val="s1"/>
                <w:sz w:val="24"/>
                <w:szCs w:val="24"/>
              </w:rPr>
            </w:pPr>
            <w:r w:rsidRPr="003A1A42">
              <w:rPr>
                <w:rStyle w:val="s1"/>
                <w:sz w:val="24"/>
                <w:szCs w:val="24"/>
              </w:rPr>
              <w:t>Increased scrutiny on the carbon footprint of global e-commerce logistics and server energy usage.</w:t>
            </w:r>
          </w:p>
          <w:p w:rsidRPr="003A1A42" w:rsidR="00F335CB" w:rsidRDefault="00F335CB" w14:paraId="4BDA2293" w14:textId="77777777">
            <w:pPr>
              <w:pStyle w:val="p1"/>
              <w:rPr>
                <w:rStyle w:val="s1"/>
                <w:sz w:val="24"/>
                <w:szCs w:val="24"/>
              </w:rPr>
            </w:pPr>
          </w:p>
        </w:tc>
        <w:tc>
          <w:tcPr>
            <w:tcW w:w="3005" w:type="dxa"/>
            <w:tcMar/>
          </w:tcPr>
          <w:p w:rsidR="00BC47E0" w:rsidP="1B642788" w:rsidRDefault="00BC47E0" w14:paraId="2AB144E5" w14:textId="77777777">
            <w:pPr>
              <w:pStyle w:val="p1"/>
              <w:rPr>
                <w:rStyle w:val="s1"/>
                <w:rFonts w:ascii="Arial Nova" w:hAnsi="Arial Nova" w:eastAsia="Arial Nova" w:cs="Arial Nova"/>
                <w:sz w:val="24"/>
                <w:szCs w:val="24"/>
              </w:rPr>
            </w:pPr>
            <w:r w:rsidRPr="1B642788" w:rsidR="72BEA41A">
              <w:rPr>
                <w:rStyle w:val="s1"/>
                <w:rFonts w:ascii="Arial Nova" w:hAnsi="Arial Nova" w:eastAsia="Arial Nova" w:cs="Arial Nova"/>
                <w:sz w:val="24"/>
                <w:szCs w:val="24"/>
              </w:rPr>
              <w:t>(TechTarget, 2026;</w:t>
            </w:r>
          </w:p>
          <w:p w:rsidR="00BC47E0" w:rsidP="1B642788" w:rsidRDefault="00BC47E0" w14:paraId="6DACC255" w14:textId="77777777">
            <w:pPr>
              <w:pStyle w:val="p1"/>
              <w:rPr>
                <w:rStyle w:val="s1"/>
                <w:rFonts w:ascii="Arial Nova" w:hAnsi="Arial Nova" w:eastAsia="Arial Nova" w:cs="Arial Nova"/>
                <w:sz w:val="24"/>
                <w:szCs w:val="24"/>
              </w:rPr>
            </w:pPr>
            <w:r w:rsidRPr="1B642788" w:rsidR="72BEA41A">
              <w:rPr>
                <w:rStyle w:val="s1"/>
                <w:rFonts w:ascii="Arial Nova" w:hAnsi="Arial Nova" w:eastAsia="Arial Nova" w:cs="Arial Nova"/>
                <w:sz w:val="24"/>
                <w:szCs w:val="24"/>
              </w:rPr>
              <w:t>European Research Studies Journal,</w:t>
            </w:r>
          </w:p>
          <w:p w:rsidR="0D18E285" w:rsidP="1B642788" w:rsidRDefault="00BC47E0" w14:paraId="480D5C0B" w14:textId="60D6CFCB">
            <w:pPr>
              <w:pStyle w:val="p1"/>
              <w:rPr>
                <w:rStyle w:val="s1"/>
                <w:rFonts w:ascii="Arial Nova" w:hAnsi="Arial Nova" w:eastAsia="Arial Nova" w:cs="Arial Nova"/>
                <w:sz w:val="24"/>
                <w:szCs w:val="24"/>
              </w:rPr>
            </w:pPr>
            <w:r w:rsidRPr="1B642788" w:rsidR="72BEA41A">
              <w:rPr>
                <w:rStyle w:val="s1"/>
                <w:rFonts w:ascii="Arial Nova" w:hAnsi="Arial Nova" w:eastAsia="Arial Nova" w:cs="Arial Nova"/>
                <w:sz w:val="24"/>
                <w:szCs w:val="24"/>
              </w:rPr>
              <w:t>2026; International Energy Agency, 2025)</w:t>
            </w:r>
          </w:p>
        </w:tc>
      </w:tr>
      <w:tr w:rsidRPr="003A1A42" w:rsidR="00F335CB" w:rsidTr="1B642788" w14:paraId="5F484FC6" w14:textId="67617B0F">
        <w:tc>
          <w:tcPr>
            <w:tcW w:w="3005" w:type="dxa"/>
            <w:tcMar/>
          </w:tcPr>
          <w:p w:rsidRPr="003A1A42" w:rsidR="00F335CB" w:rsidRDefault="00105C0C" w14:paraId="1C302391" w14:textId="7C4DEED2">
            <w:pPr>
              <w:pStyle w:val="p1"/>
              <w:rPr>
                <w:rStyle w:val="s1"/>
                <w:sz w:val="24"/>
                <w:szCs w:val="24"/>
              </w:rPr>
            </w:pPr>
            <w:r w:rsidRPr="003A1A42">
              <w:rPr>
                <w:rStyle w:val="s1"/>
                <w:sz w:val="24"/>
                <w:szCs w:val="24"/>
              </w:rPr>
              <w:t>Legal</w:t>
            </w:r>
          </w:p>
        </w:tc>
        <w:tc>
          <w:tcPr>
            <w:tcW w:w="3005" w:type="dxa"/>
            <w:tcMar/>
          </w:tcPr>
          <w:p w:rsidRPr="003A1A42" w:rsidR="00F335CB" w:rsidRDefault="00D31F14" w14:paraId="7DD13E19" w14:textId="4C8CB8EE">
            <w:pPr>
              <w:pStyle w:val="p1"/>
              <w:rPr>
                <w:rStyle w:val="s1"/>
                <w:sz w:val="24"/>
                <w:szCs w:val="24"/>
              </w:rPr>
            </w:pPr>
            <w:r w:rsidRPr="003A1A42">
              <w:rPr>
                <w:rStyle w:val="s1"/>
                <w:sz w:val="24"/>
                <w:szCs w:val="24"/>
              </w:rPr>
              <w:t>Strict adherence to international data privacy laws (GDPR, CCPA) and consumer protection standard</w:t>
            </w:r>
          </w:p>
        </w:tc>
        <w:tc>
          <w:tcPr>
            <w:tcW w:w="3005" w:type="dxa"/>
            <w:tcMar/>
          </w:tcPr>
          <w:p w:rsidR="003A6DDE" w:rsidP="1B642788" w:rsidRDefault="003A6DDE" w14:paraId="07881D96" w14:textId="77777777">
            <w:pPr>
              <w:pStyle w:val="p1"/>
              <w:rPr>
                <w:rStyle w:val="s1"/>
                <w:rFonts w:ascii="Arial Nova" w:hAnsi="Arial Nova" w:eastAsia="Arial Nova" w:cs="Arial Nova"/>
                <w:sz w:val="24"/>
                <w:szCs w:val="24"/>
              </w:rPr>
            </w:pPr>
            <w:r w:rsidRPr="1B642788" w:rsidR="32EAE838">
              <w:rPr>
                <w:rStyle w:val="s1"/>
                <w:rFonts w:ascii="Arial Nova" w:hAnsi="Arial Nova" w:eastAsia="Arial Nova" w:cs="Arial Nova"/>
                <w:sz w:val="24"/>
                <w:szCs w:val="24"/>
              </w:rPr>
              <w:t>(European Commission,</w:t>
            </w:r>
          </w:p>
          <w:p w:rsidR="0D18E285" w:rsidP="1B642788" w:rsidRDefault="003A6DDE" w14:paraId="2DC848A9" w14:textId="50AECD98">
            <w:pPr>
              <w:pStyle w:val="p1"/>
              <w:rPr>
                <w:rStyle w:val="s1"/>
                <w:rFonts w:ascii="Arial Nova" w:hAnsi="Arial Nova" w:eastAsia="Arial Nova" w:cs="Arial Nova"/>
                <w:sz w:val="24"/>
                <w:szCs w:val="24"/>
              </w:rPr>
            </w:pPr>
            <w:r w:rsidRPr="1B642788" w:rsidR="32EAE838">
              <w:rPr>
                <w:rStyle w:val="s1"/>
                <w:rFonts w:ascii="Arial Nova" w:hAnsi="Arial Nova" w:eastAsia="Arial Nova" w:cs="Arial Nova"/>
                <w:sz w:val="24"/>
                <w:szCs w:val="24"/>
              </w:rPr>
              <w:t>2024; State of California Department of Justice, 2026; Citizens Advice, 2026)</w:t>
            </w:r>
          </w:p>
        </w:tc>
      </w:tr>
    </w:tbl>
    <w:p w:rsidRPr="003A1A42" w:rsidR="00CD2141" w:rsidRDefault="00CD2141" w14:paraId="202569B7" w14:textId="3D788742">
      <w:pPr>
        <w:pStyle w:val="p1"/>
        <w:rPr>
          <w:sz w:val="24"/>
          <w:szCs w:val="24"/>
        </w:rPr>
      </w:pPr>
    </w:p>
    <w:p w:rsidRPr="003A1A42" w:rsidR="003C60B7" w:rsidRDefault="003C60B7" w14:paraId="0CDBA9D5" w14:textId="77777777">
      <w:pPr>
        <w:pStyle w:val="p1"/>
        <w:rPr>
          <w:sz w:val="24"/>
          <w:szCs w:val="24"/>
        </w:rPr>
      </w:pPr>
    </w:p>
    <w:p w:rsidRPr="003A1A42" w:rsidR="003C60B7" w:rsidRDefault="003C60B7" w14:paraId="75CE91D2" w14:textId="77777777">
      <w:pPr>
        <w:pStyle w:val="p1"/>
        <w:rPr>
          <w:sz w:val="24"/>
          <w:szCs w:val="24"/>
        </w:rPr>
      </w:pPr>
    </w:p>
    <w:p w:rsidRPr="003A1A42" w:rsidR="003C60B7" w:rsidRDefault="003C60B7" w14:paraId="435CC40F" w14:textId="77777777">
      <w:pPr>
        <w:pStyle w:val="p1"/>
        <w:rPr>
          <w:sz w:val="24"/>
          <w:szCs w:val="24"/>
        </w:rPr>
      </w:pPr>
    </w:p>
    <w:p w:rsidRPr="003A1A42" w:rsidR="003C60B7" w:rsidRDefault="003C60B7" w14:paraId="47E857AB" w14:textId="77777777">
      <w:pPr>
        <w:pStyle w:val="p1"/>
        <w:rPr>
          <w:sz w:val="24"/>
          <w:szCs w:val="24"/>
        </w:rPr>
      </w:pPr>
    </w:p>
    <w:p w:rsidRPr="003A1A42" w:rsidR="003C60B7" w:rsidRDefault="003C60B7" w14:paraId="16D6FB60" w14:textId="77777777">
      <w:pPr>
        <w:pStyle w:val="p1"/>
        <w:rPr>
          <w:sz w:val="24"/>
          <w:szCs w:val="24"/>
        </w:rPr>
      </w:pPr>
    </w:p>
    <w:p w:rsidRPr="003A1A42" w:rsidR="003C60B7" w:rsidRDefault="003C60B7" w14:paraId="66352982" w14:textId="77777777">
      <w:pPr>
        <w:pStyle w:val="p1"/>
        <w:rPr>
          <w:sz w:val="24"/>
          <w:szCs w:val="24"/>
        </w:rPr>
      </w:pPr>
    </w:p>
    <w:p w:rsidR="52037717" w:rsidP="52037717" w:rsidRDefault="52037717" w14:paraId="18B08A80" w14:textId="04416741">
      <w:pPr>
        <w:pStyle w:val="p1"/>
        <w:rPr>
          <w:sz w:val="24"/>
          <w:szCs w:val="24"/>
          <w:u w:val="single"/>
        </w:rPr>
      </w:pPr>
    </w:p>
    <w:p w:rsidR="52037717" w:rsidP="52037717" w:rsidRDefault="52037717" w14:paraId="74079FD3" w14:textId="4EACDB2F">
      <w:pPr>
        <w:pStyle w:val="p1"/>
        <w:rPr>
          <w:sz w:val="24"/>
          <w:szCs w:val="24"/>
          <w:u w:val="single"/>
        </w:rPr>
      </w:pPr>
    </w:p>
    <w:p w:rsidR="52037717" w:rsidP="52037717" w:rsidRDefault="52037717" w14:paraId="6D74349D" w14:textId="501C336F">
      <w:pPr>
        <w:pStyle w:val="p1"/>
        <w:rPr>
          <w:sz w:val="24"/>
          <w:szCs w:val="24"/>
          <w:u w:val="single"/>
        </w:rPr>
      </w:pPr>
    </w:p>
    <w:p w:rsidR="52037717" w:rsidP="52037717" w:rsidRDefault="52037717" w14:paraId="14F62B8B" w14:textId="55B25AB3">
      <w:pPr>
        <w:pStyle w:val="p1"/>
        <w:rPr>
          <w:sz w:val="24"/>
          <w:szCs w:val="24"/>
          <w:u w:val="single"/>
        </w:rPr>
      </w:pPr>
    </w:p>
    <w:p w:rsidRPr="003A1A42" w:rsidR="003C60B7" w:rsidRDefault="00BA3791" w14:paraId="5D39D8A0" w14:textId="0F6359D8">
      <w:pPr>
        <w:pStyle w:val="p1"/>
        <w:rPr>
          <w:sz w:val="24"/>
          <w:szCs w:val="24"/>
          <w:u w:val="single"/>
        </w:rPr>
      </w:pPr>
      <w:r w:rsidRPr="003A1A42">
        <w:rPr>
          <w:sz w:val="24"/>
          <w:szCs w:val="24"/>
          <w:u w:val="single"/>
        </w:rPr>
        <w:t xml:space="preserve">2.2 </w:t>
      </w:r>
      <w:r w:rsidRPr="003A1A42" w:rsidR="00797F55">
        <w:rPr>
          <w:sz w:val="24"/>
          <w:szCs w:val="24"/>
          <w:u w:val="single"/>
        </w:rPr>
        <w:t>Competitive</w:t>
      </w:r>
      <w:r w:rsidRPr="003A1A42" w:rsidR="003C60B7">
        <w:rPr>
          <w:sz w:val="24"/>
          <w:szCs w:val="24"/>
          <w:u w:val="single"/>
        </w:rPr>
        <w:t xml:space="preserve"> analysis:</w:t>
      </w:r>
    </w:p>
    <w:p w:rsidRPr="003A1A42" w:rsidR="003C60B7" w:rsidRDefault="003C60B7" w14:paraId="0908AD0C" w14:textId="77777777">
      <w:pPr>
        <w:pStyle w:val="p1"/>
        <w:rPr>
          <w:sz w:val="24"/>
          <w:szCs w:val="24"/>
        </w:rPr>
      </w:pPr>
    </w:p>
    <w:tbl>
      <w:tblPr>
        <w:tblStyle w:val="TableGrid"/>
        <w:tblW w:w="9014" w:type="dxa"/>
        <w:tblLook w:val="04A0" w:firstRow="1" w:lastRow="0" w:firstColumn="1" w:lastColumn="0" w:noHBand="0" w:noVBand="1"/>
      </w:tblPr>
      <w:tblGrid>
        <w:gridCol w:w="3030"/>
        <w:gridCol w:w="2992"/>
        <w:gridCol w:w="2992"/>
      </w:tblGrid>
      <w:tr w:rsidRPr="003A1A42" w:rsidR="003C60B7" w:rsidTr="1B642788" w14:paraId="6EF14CE2" w14:textId="0AAB34C9">
        <w:trPr>
          <w:trHeight w:val="244"/>
        </w:trPr>
        <w:tc>
          <w:tcPr>
            <w:tcW w:w="3030" w:type="dxa"/>
            <w:tcMar/>
          </w:tcPr>
          <w:p w:rsidRPr="003A1A42" w:rsidR="003C60B7" w:rsidP="003C60B7" w:rsidRDefault="003C60B7" w14:paraId="1BAEF276" w14:textId="77777777">
            <w:pPr>
              <w:rPr>
                <w:rFonts w:ascii="Helvetica" w:hAnsi="Helvetica" w:cs="Times New Roman"/>
                <w:kern w:val="0"/>
                <w14:ligatures w14:val="none"/>
              </w:rPr>
            </w:pPr>
            <w:r w:rsidRPr="003A1A42">
              <w:rPr>
                <w:rFonts w:ascii="Helvetica" w:hAnsi="Helvetica" w:cs="Times New Roman"/>
                <w:kern w:val="0"/>
                <w14:ligatures w14:val="none"/>
              </w:rPr>
              <w:t>Feature</w:t>
            </w:r>
          </w:p>
        </w:tc>
        <w:tc>
          <w:tcPr>
            <w:tcW w:w="2992" w:type="dxa"/>
            <w:tcMar/>
          </w:tcPr>
          <w:p w:rsidRPr="003A1A42" w:rsidR="003C60B7" w:rsidP="003C60B7" w:rsidRDefault="00206A52" w14:paraId="21986898" w14:textId="638AA995" w14:noSpellErr="1">
            <w:pPr>
              <w:rPr>
                <w:rFonts w:ascii="Helvetica" w:hAnsi="Helvetica" w:cs="Times New Roman"/>
                <w:kern w:val="0"/>
                <w14:ligatures w14:val="none"/>
              </w:rPr>
            </w:pPr>
            <w:r w:rsidRPr="003A1A42" w:rsidR="00206A52">
              <w:rPr>
                <w:rFonts w:ascii="Helvetica" w:hAnsi="Helvetica" w:cs="Times New Roman"/>
                <w:kern w:val="0"/>
                <w14:ligatures w14:val="none"/>
              </w:rPr>
              <w:t>Etsy</w:t>
            </w:r>
            <w:r w:rsidR="00F56D35">
              <w:rPr>
                <w:rFonts w:ascii="Helvetica" w:hAnsi="Helvetica" w:cs="Times New Roman"/>
                <w:kern w:val="0"/>
                <w14:ligatures w14:val="none"/>
              </w:rPr>
              <w:t xml:space="preserve"> (give in-text citation)</w:t>
            </w:r>
          </w:p>
        </w:tc>
        <w:tc>
          <w:tcPr>
            <w:tcW w:w="2992" w:type="dxa"/>
            <w:tcMar/>
          </w:tcPr>
          <w:p w:rsidRPr="63785E38" w:rsidR="31010E38" w:rsidP="63785E38" w:rsidRDefault="40EBC46B" w14:paraId="53678AC9" w14:textId="3615B0E6">
            <w:pPr>
              <w:rPr>
                <w:rFonts w:ascii="Helvetica" w:hAnsi="Helvetica" w:cs="Times New Roman"/>
              </w:rPr>
            </w:pPr>
            <w:proofErr w:type="spellStart"/>
            <w:r w:rsidRPr="64CD2440">
              <w:rPr>
                <w:rFonts w:ascii="Helvetica" w:hAnsi="Helvetica" w:cs="Times New Roman"/>
              </w:rPr>
              <w:t>C</w:t>
            </w:r>
            <w:r w:rsidRPr="64CD2440" w:rsidR="31010E38">
              <w:rPr>
                <w:rFonts w:ascii="Helvetica" w:hAnsi="Helvetica" w:cs="Times New Roman"/>
              </w:rPr>
              <w:t>reatum</w:t>
            </w:r>
            <w:proofErr w:type="spellEnd"/>
            <w:r w:rsidRPr="64CD2440">
              <w:rPr>
                <w:rFonts w:ascii="Helvetica" w:hAnsi="Helvetica" w:cs="Times New Roman"/>
              </w:rPr>
              <w:t xml:space="preserve"> </w:t>
            </w:r>
          </w:p>
        </w:tc>
      </w:tr>
      <w:tr w:rsidRPr="003A1A42" w:rsidR="003C60B7" w:rsidTr="1B642788" w14:paraId="0E3F34A8" w14:textId="19DD1286">
        <w:trPr>
          <w:trHeight w:val="733"/>
        </w:trPr>
        <w:tc>
          <w:tcPr>
            <w:tcW w:w="3030" w:type="dxa"/>
            <w:tcMar/>
          </w:tcPr>
          <w:p w:rsidRPr="003A1A42" w:rsidR="003C60B7" w:rsidP="1B642788" w:rsidRDefault="00206A52" w14:paraId="3A1F66C0" w14:textId="318595CA">
            <w:pPr>
              <w:rPr>
                <w:rFonts w:ascii="Arial Nova" w:hAnsi="Arial Nova" w:eastAsia="Arial Nova" w:cs="Arial Nova"/>
                <w:kern w:val="0"/>
                <w:sz w:val="24"/>
                <w:szCs w:val="24"/>
                <w14:ligatures w14:val="none"/>
              </w:rPr>
            </w:pPr>
            <w:r w:rsidRPr="1B642788" w:rsidR="00206A52">
              <w:rPr>
                <w:rFonts w:ascii="Arial Nova" w:hAnsi="Arial Nova" w:eastAsia="Arial Nova" w:cs="Arial Nova"/>
                <w:kern w:val="0"/>
                <w:sz w:val="24"/>
                <w:szCs w:val="24"/>
                <w14:ligatures w14:val="none"/>
              </w:rPr>
              <w:t>Primary</w:t>
            </w:r>
            <w:r w:rsidRPr="1B642788" w:rsidR="4C31EECB">
              <w:rPr>
                <w:rFonts w:ascii="Arial Nova" w:hAnsi="Arial Nova" w:eastAsia="Arial Nova" w:cs="Arial Nova"/>
                <w:kern w:val="0"/>
                <w:sz w:val="24"/>
                <w:szCs w:val="24"/>
                <w14:ligatures w14:val="none"/>
              </w:rPr>
              <w:t xml:space="preserve"> focus</w:t>
            </w:r>
          </w:p>
        </w:tc>
        <w:tc>
          <w:tcPr>
            <w:tcW w:w="2992" w:type="dxa"/>
            <w:tcMar/>
          </w:tcPr>
          <w:p w:rsidRPr="003A1A42" w:rsidR="003C60B7" w:rsidP="1B642788" w:rsidRDefault="00A23F19" w14:paraId="61B595C3" w14:textId="591060B6">
            <w:pPr>
              <w:rPr>
                <w:rFonts w:ascii="Arial Nova" w:hAnsi="Arial Nova" w:eastAsia="Arial Nova" w:cs="Arial Nova"/>
                <w:kern w:val="0"/>
                <w:sz w:val="24"/>
                <w:szCs w:val="24"/>
                <w14:ligatures w14:val="none"/>
              </w:rPr>
            </w:pPr>
            <w:r w:rsidRPr="1B642788" w:rsidR="00A23F19">
              <w:rPr>
                <w:rFonts w:ascii="Arial Nova" w:hAnsi="Arial Nova" w:eastAsia="Arial Nova" w:cs="Arial Nova"/>
                <w:kern w:val="0"/>
                <w:sz w:val="24"/>
                <w:szCs w:val="24"/>
                <w14:ligatures w14:val="none"/>
              </w:rPr>
              <w:t>General home</w:t>
            </w:r>
            <w:r w:rsidRPr="1B642788" w:rsidR="00844D19">
              <w:rPr>
                <w:rFonts w:ascii="Arial Nova" w:hAnsi="Arial Nova" w:eastAsia="Arial Nova" w:cs="Arial Nova"/>
                <w:kern w:val="0"/>
                <w:sz w:val="24"/>
                <w:szCs w:val="24"/>
                <w14:ligatures w14:val="none"/>
              </w:rPr>
              <w:t>made goods</w:t>
            </w:r>
          </w:p>
        </w:tc>
        <w:tc>
          <w:tcPr>
            <w:tcW w:w="2992" w:type="dxa"/>
            <w:tcMar/>
          </w:tcPr>
          <w:p w:rsidR="006D7ADE" w:rsidP="1B642788" w:rsidRDefault="006D7ADE" w14:paraId="4D14B28C" w14:textId="77777777">
            <w:pPr>
              <w:pStyle w:val="p1"/>
              <w:rPr>
                <w:rStyle w:val="s1"/>
                <w:rFonts w:ascii="Arial Nova" w:hAnsi="Arial Nova" w:eastAsia="Arial Nova" w:cs="Arial Nova"/>
                <w:sz w:val="24"/>
                <w:szCs w:val="24"/>
              </w:rPr>
            </w:pPr>
            <w:r w:rsidRPr="1B642788" w:rsidR="006D7ADE">
              <w:rPr>
                <w:rStyle w:val="s1"/>
                <w:rFonts w:ascii="Arial Nova" w:hAnsi="Arial Nova" w:eastAsia="Arial Nova" w:cs="Arial Nova"/>
                <w:sz w:val="24"/>
                <w:szCs w:val="24"/>
              </w:rPr>
              <w:t>Curated, bespoke, eco-focused art &amp; craft products;</w:t>
            </w:r>
          </w:p>
          <w:p w:rsidR="63785E38" w:rsidP="1B642788" w:rsidRDefault="63785E38" w14:paraId="1DCEA113" w14:textId="02D9DE0C">
            <w:pPr>
              <w:rPr>
                <w:rFonts w:ascii="Arial Nova" w:hAnsi="Arial Nova" w:eastAsia="Arial Nova" w:cs="Arial Nova"/>
                <w:sz w:val="24"/>
                <w:szCs w:val="24"/>
              </w:rPr>
            </w:pPr>
          </w:p>
        </w:tc>
      </w:tr>
      <w:tr w:rsidRPr="003A1A42" w:rsidR="003C60B7" w:rsidTr="1B642788" w14:paraId="691340A2" w14:textId="23B75213">
        <w:trPr>
          <w:trHeight w:val="733"/>
        </w:trPr>
        <w:tc>
          <w:tcPr>
            <w:tcW w:w="3030" w:type="dxa"/>
            <w:tcMar/>
          </w:tcPr>
          <w:p w:rsidRPr="003A1A42" w:rsidR="003C60B7" w:rsidP="1B642788" w:rsidRDefault="003C60B7" w14:paraId="29D3CA34"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Green hosting &amp;badges</w:t>
            </w:r>
          </w:p>
        </w:tc>
        <w:tc>
          <w:tcPr>
            <w:tcW w:w="2992" w:type="dxa"/>
            <w:tcMar/>
          </w:tcPr>
          <w:p w:rsidRPr="003A1A42" w:rsidR="003C60B7" w:rsidP="1B642788" w:rsidRDefault="003C60B7" w14:paraId="3D00F712"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Minimal</w:t>
            </w:r>
          </w:p>
        </w:tc>
        <w:tc>
          <w:tcPr>
            <w:tcW w:w="2992" w:type="dxa"/>
            <w:tcMar/>
          </w:tcPr>
          <w:p w:rsidR="0058625F" w:rsidP="1B642788" w:rsidRDefault="0058625F" w14:paraId="337E5845" w14:textId="77777777">
            <w:pPr>
              <w:pStyle w:val="p1"/>
              <w:rPr>
                <w:rStyle w:val="s1"/>
                <w:rFonts w:ascii="Arial Nova" w:hAnsi="Arial Nova" w:eastAsia="Arial Nova" w:cs="Arial Nova"/>
                <w:sz w:val="24"/>
                <w:szCs w:val="24"/>
              </w:rPr>
            </w:pPr>
            <w:r w:rsidRPr="1B642788" w:rsidR="0058625F">
              <w:rPr>
                <w:rStyle w:val="s1"/>
                <w:rFonts w:ascii="Arial Nova" w:hAnsi="Arial Nova" w:eastAsia="Arial Nova" w:cs="Arial Nova"/>
                <w:sz w:val="24"/>
                <w:szCs w:val="24"/>
              </w:rPr>
              <w:t>100% renewable-energy hosting;</w:t>
            </w:r>
          </w:p>
          <w:p w:rsidR="63785E38" w:rsidP="1B642788" w:rsidRDefault="63785E38" w14:paraId="42575D64" w14:textId="7709FDC7">
            <w:pPr>
              <w:rPr>
                <w:rFonts w:ascii="Arial Nova" w:hAnsi="Arial Nova" w:eastAsia="Arial Nova" w:cs="Arial Nova"/>
                <w:sz w:val="24"/>
                <w:szCs w:val="24"/>
              </w:rPr>
            </w:pPr>
          </w:p>
        </w:tc>
      </w:tr>
      <w:tr w:rsidRPr="003A1A42" w:rsidR="003C60B7" w:rsidTr="1B642788" w14:paraId="2B70363F" w14:textId="24FB81C0">
        <w:trPr>
          <w:trHeight w:val="487"/>
        </w:trPr>
        <w:tc>
          <w:tcPr>
            <w:tcW w:w="3030" w:type="dxa"/>
            <w:tcMar/>
          </w:tcPr>
          <w:p w:rsidRPr="003A1A42" w:rsidR="003C60B7" w:rsidP="1B642788" w:rsidRDefault="003C60B7" w14:paraId="22A3718D"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Commission tools</w:t>
            </w:r>
          </w:p>
        </w:tc>
        <w:tc>
          <w:tcPr>
            <w:tcW w:w="2992" w:type="dxa"/>
            <w:tcMar/>
          </w:tcPr>
          <w:p w:rsidRPr="003A1A42" w:rsidR="003C60B7" w:rsidP="1B642788" w:rsidRDefault="003C60B7" w14:paraId="7347FADF"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Standard messaging</w:t>
            </w:r>
          </w:p>
        </w:tc>
        <w:tc>
          <w:tcPr>
            <w:tcW w:w="2992" w:type="dxa"/>
            <w:tcMar/>
          </w:tcPr>
          <w:p w:rsidR="00E10391" w:rsidP="1B642788" w:rsidRDefault="00E10391" w14:paraId="7F353E6D" w14:textId="77777777">
            <w:pPr>
              <w:pStyle w:val="p1"/>
              <w:rPr>
                <w:rStyle w:val="s1"/>
                <w:rFonts w:ascii="Arial Nova" w:hAnsi="Arial Nova" w:eastAsia="Arial Nova" w:cs="Arial Nova"/>
                <w:sz w:val="24"/>
                <w:szCs w:val="24"/>
              </w:rPr>
            </w:pPr>
            <w:r w:rsidRPr="1B642788" w:rsidR="00E10391">
              <w:rPr>
                <w:rStyle w:val="s1"/>
                <w:rFonts w:ascii="Arial Nova" w:hAnsi="Arial Nova" w:eastAsia="Arial Nova" w:cs="Arial Nova"/>
                <w:sz w:val="24"/>
                <w:szCs w:val="24"/>
              </w:rPr>
              <w:t>End-to-end commission system:</w:t>
            </w:r>
          </w:p>
          <w:p w:rsidR="63785E38" w:rsidP="1B642788" w:rsidRDefault="63785E38" w14:paraId="22E12477" w14:textId="5EA2F1DA">
            <w:pPr>
              <w:rPr>
                <w:rFonts w:ascii="Arial Nova" w:hAnsi="Arial Nova" w:eastAsia="Arial Nova" w:cs="Arial Nova"/>
                <w:sz w:val="24"/>
                <w:szCs w:val="24"/>
              </w:rPr>
            </w:pPr>
          </w:p>
        </w:tc>
      </w:tr>
      <w:tr w:rsidRPr="003A1A42" w:rsidR="003C60B7" w:rsidTr="1B642788" w14:paraId="34CD42D1" w14:textId="0D47A1DF">
        <w:trPr>
          <w:trHeight w:val="487"/>
        </w:trPr>
        <w:tc>
          <w:tcPr>
            <w:tcW w:w="3030" w:type="dxa"/>
            <w:tcMar/>
          </w:tcPr>
          <w:p w:rsidRPr="003A1A42" w:rsidR="003C60B7" w:rsidP="1B642788" w:rsidRDefault="003C60B7" w14:paraId="0ADDE4AF"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Base platform fee</w:t>
            </w:r>
          </w:p>
        </w:tc>
        <w:tc>
          <w:tcPr>
            <w:tcW w:w="2992" w:type="dxa"/>
            <w:tcMar/>
          </w:tcPr>
          <w:p w:rsidRPr="003A1A42" w:rsidR="003C60B7" w:rsidP="1B642788" w:rsidRDefault="003C60B7" w14:paraId="7D9AC039"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6.5%+listing fees</w:t>
            </w:r>
          </w:p>
        </w:tc>
        <w:tc>
          <w:tcPr>
            <w:tcW w:w="2992" w:type="dxa"/>
            <w:tcMar/>
          </w:tcPr>
          <w:p w:rsidR="008F35B9" w:rsidP="1B642788" w:rsidRDefault="008F35B9" w14:paraId="715B9579" w14:textId="77777777">
            <w:pPr>
              <w:pStyle w:val="p1"/>
              <w:rPr>
                <w:rStyle w:val="s1"/>
                <w:rFonts w:ascii="Arial Nova" w:hAnsi="Arial Nova" w:eastAsia="Arial Nova" w:cs="Arial Nova"/>
                <w:sz w:val="24"/>
                <w:szCs w:val="24"/>
              </w:rPr>
            </w:pPr>
            <w:r w:rsidRPr="1B642788" w:rsidR="008F35B9">
              <w:rPr>
                <w:rStyle w:val="s1"/>
                <w:rFonts w:ascii="Arial Nova" w:hAnsi="Arial Nova" w:eastAsia="Arial Nova" w:cs="Arial Nova"/>
                <w:sz w:val="24"/>
                <w:szCs w:val="24"/>
              </w:rPr>
              <w:t>No platform fees, no listing charges;</w:t>
            </w:r>
          </w:p>
          <w:p w:rsidR="63785E38" w:rsidP="1B642788" w:rsidRDefault="63785E38" w14:paraId="340275EC" w14:textId="5C42A115">
            <w:pPr>
              <w:rPr>
                <w:rFonts w:ascii="Arial Nova" w:hAnsi="Arial Nova" w:eastAsia="Arial Nova" w:cs="Arial Nova"/>
                <w:sz w:val="24"/>
                <w:szCs w:val="24"/>
              </w:rPr>
            </w:pPr>
          </w:p>
        </w:tc>
      </w:tr>
      <w:tr w:rsidRPr="003A1A42" w:rsidR="003C60B7" w:rsidTr="1B642788" w14:paraId="74D54E24" w14:textId="2B0D64BD">
        <w:trPr>
          <w:trHeight w:val="733"/>
        </w:trPr>
        <w:tc>
          <w:tcPr>
            <w:tcW w:w="3030" w:type="dxa"/>
            <w:tcMar/>
          </w:tcPr>
          <w:p w:rsidRPr="003A1A42" w:rsidR="003C60B7" w:rsidP="1B642788" w:rsidRDefault="003C60B7" w14:paraId="41892C5C" w14:textId="77777777">
            <w:pPr>
              <w:rPr>
                <w:rFonts w:ascii="Arial Nova" w:hAnsi="Arial Nova" w:eastAsia="Arial Nova" w:cs="Arial Nova"/>
                <w:kern w:val="0"/>
                <w:sz w:val="24"/>
                <w:szCs w:val="24"/>
                <w14:ligatures w14:val="none"/>
              </w:rPr>
            </w:pPr>
            <w:r w:rsidRPr="1B642788" w:rsidR="4C31EECB">
              <w:rPr>
                <w:rFonts w:ascii="Arial Nova" w:hAnsi="Arial Nova" w:eastAsia="Arial Nova" w:cs="Arial Nova"/>
                <w:kern w:val="0"/>
                <w:sz w:val="24"/>
                <w:szCs w:val="24"/>
                <w14:ligatures w14:val="none"/>
              </w:rPr>
              <w:t>Community giveback</w:t>
            </w:r>
          </w:p>
        </w:tc>
        <w:tc>
          <w:tcPr>
            <w:tcW w:w="2992" w:type="dxa"/>
            <w:tcMar/>
          </w:tcPr>
          <w:p w:rsidRPr="003A1A42" w:rsidR="003C60B7" w:rsidP="1B642788" w:rsidRDefault="006D3C83" w14:paraId="4677967F" w14:textId="7ADF667C">
            <w:pPr>
              <w:rPr>
                <w:rFonts w:ascii="Arial Nova" w:hAnsi="Arial Nova" w:eastAsia="Arial Nova" w:cs="Arial Nova"/>
                <w:kern w:val="0"/>
                <w:sz w:val="24"/>
                <w:szCs w:val="24"/>
                <w14:ligatures w14:val="none"/>
              </w:rPr>
            </w:pPr>
            <w:r w:rsidRPr="1B642788" w:rsidR="006D3C83">
              <w:rPr>
                <w:rFonts w:ascii="Arial Nova" w:hAnsi="Arial Nova" w:eastAsia="Arial Nova" w:cs="Arial Nova"/>
                <w:kern w:val="0"/>
                <w:sz w:val="24"/>
                <w:szCs w:val="24"/>
                <w14:ligatures w14:val="none"/>
              </w:rPr>
              <w:t>Optional carbon offset at checkout (customer pays extra); limited charity partnerships</w:t>
            </w:r>
          </w:p>
        </w:tc>
        <w:tc>
          <w:tcPr>
            <w:tcW w:w="2992" w:type="dxa"/>
            <w:tcMar/>
          </w:tcPr>
          <w:p w:rsidR="00BA4E81" w:rsidP="1B642788" w:rsidRDefault="00BA4E81" w14:paraId="566B7AF4" w14:textId="77777777">
            <w:pPr>
              <w:pStyle w:val="p1"/>
              <w:rPr>
                <w:rStyle w:val="s1"/>
                <w:rFonts w:ascii="Arial Nova" w:hAnsi="Arial Nova" w:eastAsia="Arial Nova" w:cs="Arial Nova"/>
                <w:sz w:val="24"/>
                <w:szCs w:val="24"/>
              </w:rPr>
            </w:pPr>
            <w:r w:rsidRPr="1B642788" w:rsidR="00BA4E81">
              <w:rPr>
                <w:rStyle w:val="s1"/>
                <w:rFonts w:ascii="Arial Nova" w:hAnsi="Arial Nova" w:eastAsia="Arial Nova" w:cs="Arial Nova"/>
                <w:sz w:val="24"/>
                <w:szCs w:val="24"/>
              </w:rPr>
              <w:t>Built-in impact: 5% of every sale donated to environmental/art charities;</w:t>
            </w:r>
          </w:p>
          <w:p w:rsidR="63785E38" w:rsidP="1B642788" w:rsidRDefault="63785E38" w14:paraId="6B6F4726" w14:textId="4E264688">
            <w:pPr>
              <w:rPr>
                <w:rFonts w:ascii="Arial Nova" w:hAnsi="Arial Nova" w:eastAsia="Arial Nova" w:cs="Arial Nova"/>
                <w:sz w:val="24"/>
                <w:szCs w:val="24"/>
              </w:rPr>
            </w:pPr>
          </w:p>
        </w:tc>
      </w:tr>
    </w:tbl>
    <w:p w:rsidRPr="003A1A42" w:rsidR="00771E43" w:rsidRDefault="00771E43" w14:paraId="7B4DD82C" w14:textId="77777777"/>
    <w:p w:rsidRPr="003A1A42" w:rsidR="003C60B7" w:rsidRDefault="003C60B7" w14:paraId="6DA7C118" w14:textId="77777777"/>
    <w:p w:rsidRPr="003A1A42" w:rsidR="003C60B7" w:rsidRDefault="003C60B7" w14:paraId="614B1201" w14:textId="77777777"/>
    <w:p w:rsidR="004F6E2E" w:rsidRDefault="004F6E2E" w14:paraId="75F39A57" w14:textId="77777777">
      <w:pPr>
        <w:pStyle w:val="p1"/>
        <w:rPr>
          <w:rStyle w:val="s1"/>
          <w:sz w:val="24"/>
          <w:szCs w:val="24"/>
        </w:rPr>
      </w:pPr>
    </w:p>
    <w:p w:rsidR="004F6E2E" w:rsidRDefault="004F6E2E" w14:paraId="2C9C5DFC" w14:textId="77777777">
      <w:pPr>
        <w:pStyle w:val="p1"/>
        <w:rPr>
          <w:rStyle w:val="s1"/>
          <w:sz w:val="24"/>
          <w:szCs w:val="24"/>
        </w:rPr>
      </w:pPr>
    </w:p>
    <w:p w:rsidR="004F6E2E" w:rsidRDefault="004F6E2E" w14:paraId="56FBFB03" w14:textId="77777777">
      <w:pPr>
        <w:pStyle w:val="p1"/>
        <w:rPr>
          <w:rStyle w:val="s1"/>
          <w:sz w:val="24"/>
          <w:szCs w:val="24"/>
        </w:rPr>
      </w:pPr>
    </w:p>
    <w:p w:rsidR="004F6E2E" w:rsidRDefault="004F6E2E" w14:paraId="01A508F0" w14:textId="77777777">
      <w:pPr>
        <w:pStyle w:val="p1"/>
        <w:rPr>
          <w:rStyle w:val="s1"/>
          <w:sz w:val="24"/>
          <w:szCs w:val="24"/>
        </w:rPr>
      </w:pPr>
    </w:p>
    <w:p w:rsidR="004F6E2E" w:rsidRDefault="004F6E2E" w14:paraId="4F79EAB2" w14:textId="77777777">
      <w:pPr>
        <w:pStyle w:val="p1"/>
        <w:rPr>
          <w:rStyle w:val="s1"/>
          <w:sz w:val="24"/>
          <w:szCs w:val="24"/>
        </w:rPr>
      </w:pPr>
    </w:p>
    <w:p w:rsidR="004F6E2E" w:rsidRDefault="004F6E2E" w14:paraId="56FE25EF" w14:textId="77777777">
      <w:pPr>
        <w:pStyle w:val="p1"/>
        <w:rPr>
          <w:rStyle w:val="s1"/>
          <w:sz w:val="24"/>
          <w:szCs w:val="24"/>
        </w:rPr>
      </w:pPr>
    </w:p>
    <w:p w:rsidR="004F6E2E" w:rsidRDefault="004F6E2E" w14:paraId="427591B1" w14:textId="77777777">
      <w:pPr>
        <w:pStyle w:val="p1"/>
        <w:rPr>
          <w:rStyle w:val="s1"/>
          <w:sz w:val="24"/>
          <w:szCs w:val="24"/>
        </w:rPr>
      </w:pPr>
    </w:p>
    <w:p w:rsidR="004F6E2E" w:rsidRDefault="004F6E2E" w14:paraId="7ADC25A9" w14:textId="77777777">
      <w:pPr>
        <w:pStyle w:val="p1"/>
        <w:rPr>
          <w:rStyle w:val="s1"/>
          <w:sz w:val="24"/>
          <w:szCs w:val="24"/>
        </w:rPr>
      </w:pPr>
    </w:p>
    <w:p w:rsidR="004F6E2E" w:rsidRDefault="004F6E2E" w14:paraId="3F4D0D32" w14:textId="77777777">
      <w:pPr>
        <w:pStyle w:val="p1"/>
        <w:rPr>
          <w:rStyle w:val="s1"/>
          <w:sz w:val="24"/>
          <w:szCs w:val="24"/>
        </w:rPr>
      </w:pPr>
    </w:p>
    <w:p w:rsidR="004F6E2E" w:rsidRDefault="004F6E2E" w14:paraId="3D9C5BED" w14:textId="77777777">
      <w:pPr>
        <w:pStyle w:val="p1"/>
        <w:rPr>
          <w:rStyle w:val="s1"/>
          <w:sz w:val="24"/>
          <w:szCs w:val="24"/>
        </w:rPr>
      </w:pPr>
    </w:p>
    <w:p w:rsidR="004F6E2E" w:rsidRDefault="004F6E2E" w14:paraId="5D85E4BB" w14:textId="77777777">
      <w:pPr>
        <w:pStyle w:val="p1"/>
        <w:rPr>
          <w:rStyle w:val="s1"/>
          <w:sz w:val="24"/>
          <w:szCs w:val="24"/>
        </w:rPr>
      </w:pPr>
    </w:p>
    <w:p w:rsidR="004F6E2E" w:rsidRDefault="004F6E2E" w14:paraId="6CE22C7D" w14:textId="77777777">
      <w:pPr>
        <w:pStyle w:val="p1"/>
        <w:rPr>
          <w:rStyle w:val="s1"/>
          <w:sz w:val="24"/>
          <w:szCs w:val="24"/>
        </w:rPr>
      </w:pPr>
    </w:p>
    <w:p w:rsidRPr="003A1A42" w:rsidR="000609F3" w:rsidP="52037717" w:rsidRDefault="000609F3" w14:paraId="4FBB53C3" w14:textId="00B81986">
      <w:pPr>
        <w:pStyle w:val="p1"/>
        <w:rPr>
          <w:rStyle w:val="s1"/>
          <w:rFonts w:ascii="Arial Nova" w:hAnsi="Arial Nova" w:eastAsia="Arial Nova" w:cs="Arial Nova"/>
          <w:sz w:val="24"/>
          <w:szCs w:val="24"/>
          <w:u w:val="single"/>
        </w:rPr>
      </w:pPr>
    </w:p>
    <w:p w:rsidRPr="003A1A42" w:rsidR="000609F3" w:rsidP="52037717" w:rsidRDefault="000609F3" w14:paraId="72B5C83F" w14:textId="1070D6B8">
      <w:pPr>
        <w:pStyle w:val="p1"/>
        <w:rPr>
          <w:rStyle w:val="s1"/>
          <w:rFonts w:ascii="Arial Nova" w:hAnsi="Arial Nova" w:eastAsia="Arial Nova" w:cs="Arial Nova"/>
          <w:sz w:val="24"/>
          <w:szCs w:val="24"/>
          <w:u w:val="single"/>
        </w:rPr>
      </w:pPr>
    </w:p>
    <w:p w:rsidRPr="003A1A42" w:rsidR="000609F3" w:rsidP="52037717" w:rsidRDefault="000609F3" w14:paraId="7DD07857" w14:textId="617DD9CD">
      <w:pPr>
        <w:pStyle w:val="p1"/>
        <w:rPr>
          <w:rStyle w:val="s1"/>
          <w:rFonts w:ascii="Arial Nova" w:hAnsi="Arial Nova" w:eastAsia="Arial Nova" w:cs="Arial Nova"/>
          <w:sz w:val="24"/>
          <w:szCs w:val="24"/>
          <w:u w:val="single"/>
        </w:rPr>
      </w:pPr>
    </w:p>
    <w:p w:rsidRPr="003A1A42" w:rsidR="000609F3" w:rsidP="52037717" w:rsidRDefault="000609F3" w14:paraId="0212923C" w14:textId="2DEDDA94">
      <w:pPr>
        <w:pStyle w:val="p1"/>
        <w:rPr>
          <w:rStyle w:val="s1"/>
          <w:rFonts w:ascii="Arial Nova" w:hAnsi="Arial Nova" w:eastAsia="Arial Nova" w:cs="Arial Nova"/>
          <w:sz w:val="24"/>
          <w:szCs w:val="24"/>
          <w:u w:val="single"/>
        </w:rPr>
      </w:pPr>
    </w:p>
    <w:p w:rsidRPr="003A1A42" w:rsidR="000609F3" w:rsidP="52037717" w:rsidRDefault="000609F3" w14:paraId="031A99FD" w14:textId="6E268D10">
      <w:pPr>
        <w:pStyle w:val="p1"/>
        <w:rPr>
          <w:rStyle w:val="s1"/>
          <w:rFonts w:ascii="Arial Nova" w:hAnsi="Arial Nova" w:eastAsia="Arial Nova" w:cs="Arial Nova"/>
          <w:sz w:val="24"/>
          <w:szCs w:val="24"/>
          <w:u w:val="single"/>
        </w:rPr>
      </w:pPr>
    </w:p>
    <w:p w:rsidRPr="003A1A42" w:rsidR="000609F3" w:rsidP="52037717" w:rsidRDefault="000609F3" w14:paraId="697DD133" w14:textId="2048FA3C">
      <w:pPr>
        <w:pStyle w:val="p1"/>
        <w:rPr>
          <w:rStyle w:val="s1"/>
          <w:rFonts w:ascii="Arial Nova" w:hAnsi="Arial Nova" w:eastAsia="Arial Nova" w:cs="Arial Nova"/>
          <w:sz w:val="24"/>
          <w:szCs w:val="24"/>
          <w:u w:val="single"/>
        </w:rPr>
      </w:pPr>
    </w:p>
    <w:p w:rsidRPr="003A1A42" w:rsidR="000609F3" w:rsidP="52037717" w:rsidRDefault="000609F3" w14:paraId="5C4C32DB" w14:textId="2A0F3FE3">
      <w:pPr>
        <w:pStyle w:val="p1"/>
        <w:rPr>
          <w:rStyle w:val="s1"/>
          <w:rFonts w:ascii="Arial Nova" w:hAnsi="Arial Nova" w:eastAsia="Arial Nova" w:cs="Arial Nova"/>
          <w:sz w:val="24"/>
          <w:szCs w:val="24"/>
          <w:u w:val="single"/>
        </w:rPr>
      </w:pPr>
    </w:p>
    <w:p w:rsidRPr="003A1A42" w:rsidR="000609F3" w:rsidP="52037717" w:rsidRDefault="000609F3" w14:paraId="1A3AF42C" w14:textId="7A692389">
      <w:pPr>
        <w:pStyle w:val="p1"/>
        <w:rPr>
          <w:rStyle w:val="s1"/>
          <w:rFonts w:ascii="Arial Nova" w:hAnsi="Arial Nova" w:eastAsia="Arial Nova" w:cs="Arial Nova"/>
          <w:sz w:val="24"/>
          <w:szCs w:val="24"/>
          <w:u w:val="single"/>
        </w:rPr>
      </w:pPr>
    </w:p>
    <w:p w:rsidRPr="003A1A42" w:rsidR="000609F3" w:rsidP="1B642788" w:rsidRDefault="000609F3" w14:paraId="24CDF81D" w14:textId="474C6300">
      <w:pPr>
        <w:pStyle w:val="p1"/>
        <w:rPr>
          <w:rStyle w:val="s1"/>
          <w:rFonts w:ascii="Arial Nova" w:hAnsi="Arial Nova" w:eastAsia="Arial Nova" w:cs="Arial Nova"/>
          <w:sz w:val="24"/>
          <w:szCs w:val="24"/>
          <w:u w:val="single"/>
        </w:rPr>
      </w:pPr>
      <w:r w:rsidRPr="52037717" w:rsidR="39EEA938">
        <w:rPr>
          <w:rStyle w:val="s1"/>
          <w:rFonts w:ascii="Arial Nova" w:hAnsi="Arial Nova" w:eastAsia="Arial Nova" w:cs="Arial Nova"/>
          <w:sz w:val="24"/>
          <w:szCs w:val="24"/>
          <w:u w:val="single"/>
        </w:rPr>
        <w:t>3. Marketing Communications</w:t>
      </w:r>
    </w:p>
    <w:p w:rsidRPr="003A1A42" w:rsidR="00965F14" w:rsidP="1B642788" w:rsidRDefault="00965F14" w14:paraId="38C3AC65" w14:textId="77777777">
      <w:pPr>
        <w:pStyle w:val="p1"/>
        <w:rPr>
          <w:rFonts w:ascii="Arial Nova" w:hAnsi="Arial Nova" w:eastAsia="Arial Nova" w:cs="Arial Nova"/>
          <w:sz w:val="24"/>
          <w:szCs w:val="24"/>
        </w:rPr>
      </w:pPr>
    </w:p>
    <w:p w:rsidRPr="003A1A42" w:rsidR="000609F3" w:rsidP="1B642788" w:rsidRDefault="000609F3" w14:paraId="0CB43AF1" w14:textId="45B981D2">
      <w:pPr>
        <w:pStyle w:val="p1"/>
        <w:rPr>
          <w:rStyle w:val="s1"/>
          <w:rFonts w:ascii="Arial Nova" w:hAnsi="Arial Nova" w:eastAsia="Arial Nova" w:cs="Arial Nova"/>
          <w:sz w:val="24"/>
          <w:szCs w:val="24"/>
        </w:rPr>
      </w:pPr>
      <w:r w:rsidRPr="1B642788" w:rsidR="39EEA938">
        <w:rPr>
          <w:rStyle w:val="s1"/>
          <w:rFonts w:ascii="Arial Nova" w:hAnsi="Arial Nova" w:eastAsia="Arial Nova" w:cs="Arial Nova"/>
          <w:sz w:val="24"/>
          <w:szCs w:val="24"/>
        </w:rPr>
        <w:t>3.1 Target Audience</w:t>
      </w:r>
      <w:r w:rsidRPr="1B642788" w:rsidR="3B30A42F">
        <w:rPr>
          <w:rStyle w:val="s1"/>
          <w:rFonts w:ascii="Arial Nova" w:hAnsi="Arial Nova" w:eastAsia="Arial Nova" w:cs="Arial Nova"/>
          <w:sz w:val="24"/>
          <w:szCs w:val="24"/>
        </w:rPr>
        <w:t>:</w:t>
      </w:r>
    </w:p>
    <w:p w:rsidRPr="003A1A42" w:rsidR="000609F3" w:rsidP="1B642788" w:rsidRDefault="000609F3" w14:paraId="7945F12F" w14:textId="77777777">
      <w:pPr>
        <w:pStyle w:val="p1"/>
        <w:rPr>
          <w:rStyle w:val="s1"/>
          <w:rFonts w:ascii="Arial Nova" w:hAnsi="Arial Nova" w:eastAsia="Arial Nova" w:cs="Arial Nova"/>
          <w:sz w:val="24"/>
          <w:szCs w:val="24"/>
        </w:rPr>
      </w:pPr>
      <w:r w:rsidRPr="1B642788" w:rsidR="39EEA938">
        <w:rPr>
          <w:rStyle w:val="s1"/>
          <w:rFonts w:ascii="Arial Nova" w:hAnsi="Arial Nova" w:eastAsia="Arial Nova" w:cs="Arial Nova"/>
          <w:sz w:val="24"/>
          <w:szCs w:val="24"/>
        </w:rPr>
        <w:t>Sellers: Independent painters, digital illustrators, 3D artists, craftspeople, and art students seeking fair fees and commission support.</w:t>
      </w:r>
    </w:p>
    <w:p w:rsidRPr="003A1A42" w:rsidR="000609F3" w:rsidP="1B642788" w:rsidRDefault="000609F3" w14:paraId="0B429CC7" w14:textId="77777777">
      <w:pPr>
        <w:pStyle w:val="p1"/>
        <w:rPr>
          <w:rStyle w:val="s1"/>
          <w:rFonts w:ascii="Arial Nova" w:hAnsi="Arial Nova" w:eastAsia="Arial Nova" w:cs="Arial Nova"/>
          <w:sz w:val="24"/>
          <w:szCs w:val="24"/>
        </w:rPr>
      </w:pPr>
      <w:r w:rsidRPr="1B642788" w:rsidR="39EEA938">
        <w:rPr>
          <w:rStyle w:val="s1"/>
          <w:rFonts w:ascii="Arial Nova" w:hAnsi="Arial Nova" w:eastAsia="Arial Nova" w:cs="Arial Nova"/>
          <w:sz w:val="24"/>
          <w:szCs w:val="24"/>
        </w:rPr>
        <w:t>Buyers: Conscious consumers aged 18-45, art collectors, interior designers, indie game developers, and businesses seeking custom branding art.</w:t>
      </w:r>
    </w:p>
    <w:p w:rsidRPr="003A1A42" w:rsidR="00235725" w:rsidP="1B642788" w:rsidRDefault="00235725" w14:paraId="34D3CDAD" w14:textId="77777777">
      <w:pPr>
        <w:rPr>
          <w:rFonts w:ascii="Arial Nova" w:hAnsi="Arial Nova" w:eastAsia="Arial Nova" w:cs="Arial Nova"/>
          <w:sz w:val="24"/>
          <w:szCs w:val="24"/>
        </w:rPr>
      </w:pPr>
    </w:p>
    <w:p w:rsidRPr="003A1A42" w:rsidR="00D224D1" w:rsidP="1B642788" w:rsidRDefault="00D224D1" w14:paraId="79E824D1" w14:textId="78B63B0A">
      <w:pPr>
        <w:pStyle w:val="p1"/>
        <w:rPr>
          <w:rStyle w:val="s1"/>
          <w:rFonts w:ascii="Arial Nova" w:hAnsi="Arial Nova" w:eastAsia="Arial Nova" w:cs="Arial Nova"/>
          <w:sz w:val="24"/>
          <w:szCs w:val="24"/>
        </w:rPr>
      </w:pPr>
      <w:r w:rsidRPr="1B642788" w:rsidR="27A7A510">
        <w:rPr>
          <w:rStyle w:val="s1"/>
          <w:rFonts w:ascii="Arial Nova" w:hAnsi="Arial Nova" w:eastAsia="Arial Nova" w:cs="Arial Nova"/>
          <w:sz w:val="24"/>
          <w:szCs w:val="24"/>
        </w:rPr>
        <w:t>3.2 Marketing Strategies</w:t>
      </w:r>
      <w:r w:rsidRPr="1B642788" w:rsidR="3B30A42F">
        <w:rPr>
          <w:rStyle w:val="s1"/>
          <w:rFonts w:ascii="Arial Nova" w:hAnsi="Arial Nova" w:eastAsia="Arial Nova" w:cs="Arial Nova"/>
          <w:sz w:val="24"/>
          <w:szCs w:val="24"/>
        </w:rPr>
        <w:t>:</w:t>
      </w:r>
    </w:p>
    <w:p w:rsidR="0019740F" w:rsidP="1B642788" w:rsidRDefault="00D224D1" w14:paraId="59D95558" w14:textId="2D12691E">
      <w:pPr>
        <w:pStyle w:val="li1"/>
        <w:numPr>
          <w:ilvl w:val="0"/>
          <w:numId w:val="6"/>
        </w:numPr>
        <w:rPr>
          <w:rStyle w:val="s1"/>
          <w:rFonts w:ascii="Arial Nova" w:hAnsi="Arial Nova" w:eastAsia="Arial Nova" w:cs="Arial Nova"/>
          <w:sz w:val="24"/>
          <w:szCs w:val="24"/>
        </w:rPr>
      </w:pPr>
      <w:r w:rsidRPr="1B642788" w:rsidR="27A7A510">
        <w:rPr>
          <w:rStyle w:val="s1"/>
          <w:rFonts w:ascii="Arial Nova" w:hAnsi="Arial Nova" w:eastAsia="Arial Nova" w:cs="Arial Nova"/>
          <w:sz w:val="24"/>
          <w:szCs w:val="24"/>
        </w:rPr>
        <w:t xml:space="preserve">Content Marketing &amp; </w:t>
      </w:r>
      <w:r w:rsidRPr="1B642788" w:rsidR="6BC7F4CC">
        <w:rPr>
          <w:rStyle w:val="s1"/>
          <w:rFonts w:ascii="Arial Nova" w:hAnsi="Arial Nova" w:eastAsia="Arial Nova" w:cs="Arial Nova"/>
          <w:sz w:val="24"/>
          <w:szCs w:val="24"/>
        </w:rPr>
        <w:t>social media</w:t>
      </w:r>
      <w:r w:rsidRPr="1B642788" w:rsidR="27A7A510">
        <w:rPr>
          <w:rStyle w:val="s1"/>
          <w:rFonts w:ascii="Arial Nova" w:hAnsi="Arial Nova" w:eastAsia="Arial Nova" w:cs="Arial Nova"/>
          <w:sz w:val="24"/>
          <w:szCs w:val="24"/>
        </w:rPr>
        <w:t>: Short-form video highlights (TikTok/Reels)</w:t>
      </w:r>
      <w:r>
        <w:br/>
      </w:r>
      <w:r w:rsidRPr="1B642788" w:rsidR="27A7A510">
        <w:rPr>
          <w:rStyle w:val="s1"/>
          <w:rFonts w:ascii="Arial Nova" w:hAnsi="Arial Nova" w:eastAsia="Arial Nova" w:cs="Arial Nova"/>
          <w:sz w:val="24"/>
          <w:szCs w:val="24"/>
        </w:rPr>
        <w:t>showcasing creator studio processes, eco-friendly packaging tips, and artist spotlights.</w:t>
      </w:r>
    </w:p>
    <w:p w:rsidR="1B642788" w:rsidP="1B642788" w:rsidRDefault="1B642788" w14:paraId="0DECCC0C" w14:textId="135F4309">
      <w:pPr>
        <w:pStyle w:val="li1"/>
        <w:ind w:left="720"/>
        <w:rPr>
          <w:rStyle w:val="s1"/>
          <w:rFonts w:ascii="Arial Nova" w:hAnsi="Arial Nova" w:eastAsia="Arial Nova" w:cs="Arial Nova"/>
          <w:sz w:val="24"/>
          <w:szCs w:val="24"/>
        </w:rPr>
      </w:pPr>
    </w:p>
    <w:p w:rsidRPr="00F70472" w:rsidR="003162FD" w:rsidP="1B642788" w:rsidRDefault="00F70472" w14:paraId="62E5AA96" w14:textId="0266EA72">
      <w:pPr>
        <w:pStyle w:val="li1"/>
        <w:ind w:left="720"/>
        <w:rPr>
          <w:rStyle w:val="s1"/>
          <w:rFonts w:ascii="Arial Nova" w:hAnsi="Arial Nova" w:eastAsia="Arial Nova" w:cs="Arial Nova"/>
          <w:sz w:val="24"/>
          <w:szCs w:val="24"/>
        </w:rPr>
      </w:pPr>
      <w:r w:rsidRPr="1B642788" w:rsidR="076634B0">
        <w:rPr>
          <w:rStyle w:val="s1"/>
          <w:rFonts w:ascii="Arial Nova" w:hAnsi="Arial Nova" w:eastAsia="Arial Nova" w:cs="Arial Nova"/>
          <w:sz w:val="24"/>
          <w:szCs w:val="24"/>
        </w:rPr>
        <w:t xml:space="preserve">Connection: You speak their language, on platforms they live on, about topics they care about - turning casual viewers into creators or </w:t>
      </w:r>
      <w:r w:rsidRPr="1B642788" w:rsidR="076634B0">
        <w:rPr>
          <w:rStyle w:val="s1"/>
          <w:rFonts w:ascii="Arial Nova" w:hAnsi="Arial Nova" w:eastAsia="Arial Nova" w:cs="Arial Nova"/>
          <w:sz w:val="24"/>
          <w:szCs w:val="24"/>
        </w:rPr>
        <w:t>customer</w:t>
      </w:r>
    </w:p>
    <w:p w:rsidRPr="0019740F" w:rsidR="003162FD" w:rsidP="1B642788" w:rsidRDefault="003162FD" w14:paraId="451554AF" w14:textId="77777777">
      <w:pPr>
        <w:pStyle w:val="li1"/>
        <w:rPr>
          <w:rFonts w:ascii="Arial Nova" w:hAnsi="Arial Nova" w:eastAsia="Arial Nova" w:cs="Arial Nova"/>
          <w:sz w:val="24"/>
          <w:szCs w:val="24"/>
        </w:rPr>
      </w:pPr>
    </w:p>
    <w:p w:rsidR="00D224D1" w:rsidP="1B642788" w:rsidRDefault="00D224D1" w14:paraId="01ABEEB5" w14:textId="77777777">
      <w:pPr>
        <w:pStyle w:val="li1"/>
        <w:numPr>
          <w:ilvl w:val="0"/>
          <w:numId w:val="6"/>
        </w:numPr>
        <w:rPr>
          <w:rStyle w:val="s1"/>
          <w:rFonts w:ascii="Arial Nova" w:hAnsi="Arial Nova" w:eastAsia="Arial Nova" w:cs="Arial Nova"/>
          <w:sz w:val="24"/>
          <w:szCs w:val="24"/>
        </w:rPr>
      </w:pPr>
      <w:r w:rsidRPr="1B642788" w:rsidR="27A7A510">
        <w:rPr>
          <w:rStyle w:val="s1"/>
          <w:rFonts w:ascii="Arial Nova" w:hAnsi="Arial Nova" w:eastAsia="Arial Nova" w:cs="Arial Nova"/>
          <w:sz w:val="24"/>
          <w:szCs w:val="24"/>
        </w:rPr>
        <w:t>Grassroots Outreach: Partnering with art universities, local markets, and pop-up galleries to recruit founding creators.</w:t>
      </w:r>
    </w:p>
    <w:p w:rsidR="1B642788" w:rsidP="1B642788" w:rsidRDefault="1B642788" w14:paraId="185C74D0" w14:textId="64D52F08">
      <w:pPr>
        <w:pStyle w:val="li1"/>
        <w:ind w:left="720"/>
        <w:rPr>
          <w:rStyle w:val="s1"/>
          <w:rFonts w:ascii="Arial Nova" w:hAnsi="Arial Nova" w:eastAsia="Arial Nova" w:cs="Arial Nova"/>
          <w:sz w:val="24"/>
          <w:szCs w:val="24"/>
        </w:rPr>
      </w:pPr>
    </w:p>
    <w:p w:rsidR="008E6316" w:rsidP="1B642788" w:rsidRDefault="008E6316" w14:paraId="51C5CE68" w14:textId="77777777">
      <w:pPr>
        <w:pStyle w:val="li1"/>
        <w:ind w:left="720"/>
        <w:rPr>
          <w:rFonts w:ascii="Arial Nova" w:hAnsi="Arial Nova" w:eastAsia="Arial Nova" w:cs="Arial Nova"/>
          <w:sz w:val="24"/>
          <w:szCs w:val="24"/>
        </w:rPr>
      </w:pPr>
      <w:r w:rsidRPr="1B642788" w:rsidR="2AD43A26">
        <w:rPr>
          <w:rStyle w:val="s1"/>
          <w:rFonts w:ascii="Arial Nova" w:hAnsi="Arial Nova" w:eastAsia="Arial Nova" w:cs="Arial Nova"/>
          <w:sz w:val="24"/>
          <w:szCs w:val="24"/>
        </w:rPr>
        <w:t>Connection: This builds real, personal relationships. You become part of their community, not just a website. Being visible and accessible in their spaces makes you the first choice when they need a platform or art.</w:t>
      </w:r>
    </w:p>
    <w:p w:rsidRPr="003A1A42" w:rsidR="00517A13" w:rsidP="1B642788" w:rsidRDefault="00517A13" w14:paraId="6355183B" w14:textId="77777777">
      <w:pPr>
        <w:pStyle w:val="li1"/>
        <w:rPr>
          <w:rFonts w:ascii="Arial Nova" w:hAnsi="Arial Nova" w:eastAsia="Arial Nova" w:cs="Arial Nova"/>
          <w:sz w:val="24"/>
          <w:szCs w:val="24"/>
        </w:rPr>
      </w:pPr>
    </w:p>
    <w:p w:rsidR="00D224D1" w:rsidP="1B642788" w:rsidRDefault="00D224D1" w14:paraId="3BF15226" w14:textId="77777777">
      <w:pPr>
        <w:pStyle w:val="li1"/>
        <w:numPr>
          <w:ilvl w:val="0"/>
          <w:numId w:val="6"/>
        </w:numPr>
        <w:rPr>
          <w:rStyle w:val="s1"/>
          <w:rFonts w:ascii="Arial Nova" w:hAnsi="Arial Nova" w:eastAsia="Arial Nova" w:cs="Arial Nova"/>
          <w:sz w:val="24"/>
          <w:szCs w:val="24"/>
        </w:rPr>
      </w:pPr>
      <w:r w:rsidRPr="1B642788" w:rsidR="27A7A510">
        <w:rPr>
          <w:rStyle w:val="s1"/>
          <w:rFonts w:ascii="Arial Nova" w:hAnsi="Arial Nova" w:eastAsia="Arial Nova" w:cs="Arial Nova"/>
          <w:sz w:val="24"/>
          <w:szCs w:val="24"/>
        </w:rPr>
        <w:t>SEO Strategy: Publishing educational content on art valuation, licensing, and sustainable shipping methods to capture organic search traffic.</w:t>
      </w:r>
    </w:p>
    <w:p w:rsidR="1B642788" w:rsidP="1B642788" w:rsidRDefault="1B642788" w14:paraId="324E332B" w14:textId="27A37772">
      <w:pPr>
        <w:pStyle w:val="p1"/>
        <w:ind w:left="720"/>
        <w:rPr>
          <w:rStyle w:val="s1"/>
          <w:rFonts w:ascii="Arial Nova" w:hAnsi="Arial Nova" w:eastAsia="Arial Nova" w:cs="Arial Nova"/>
          <w:sz w:val="24"/>
          <w:szCs w:val="24"/>
        </w:rPr>
      </w:pPr>
    </w:p>
    <w:p w:rsidR="00763343" w:rsidP="1B642788" w:rsidRDefault="00763343" w14:paraId="4D31A42A" w14:textId="77777777">
      <w:pPr>
        <w:pStyle w:val="p1"/>
        <w:ind w:left="720"/>
        <w:rPr>
          <w:rStyle w:val="s1"/>
          <w:rFonts w:ascii="Arial Nova" w:hAnsi="Arial Nova" w:eastAsia="Arial Nova" w:cs="Arial Nova"/>
          <w:sz w:val="24"/>
          <w:szCs w:val="24"/>
        </w:rPr>
      </w:pPr>
      <w:r w:rsidRPr="1B642788" w:rsidR="1BA8FB99">
        <w:rPr>
          <w:rStyle w:val="s1"/>
          <w:rFonts w:ascii="Arial Nova" w:hAnsi="Arial Nova" w:eastAsia="Arial Nova" w:cs="Arial Nova"/>
          <w:sz w:val="24"/>
          <w:szCs w:val="24"/>
        </w:rPr>
        <w:t>Connection: You provide value before asking for anything. You solve their problems, build authority, and ensure you are found exactly when they have a need - the strongest possible connection.</w:t>
      </w:r>
    </w:p>
    <w:p w:rsidRPr="003A1A42" w:rsidR="00763343" w:rsidP="1B642788" w:rsidRDefault="00763343" w14:paraId="43537BEA" w14:textId="77777777">
      <w:pPr>
        <w:pStyle w:val="li1"/>
        <w:ind w:left="720"/>
        <w:rPr>
          <w:rFonts w:ascii="Arial Nova" w:hAnsi="Arial Nova" w:eastAsia="Arial Nova" w:cs="Arial Nova"/>
          <w:sz w:val="24"/>
          <w:szCs w:val="24"/>
        </w:rPr>
      </w:pPr>
    </w:p>
    <w:p w:rsidR="001A0F2F" w:rsidP="1B642788" w:rsidRDefault="001A0F2F" w14:paraId="32F112F7" w14:textId="59AA92A3">
      <w:pPr>
        <w:pStyle w:val="li1"/>
        <w:numPr>
          <w:ilvl w:val="0"/>
          <w:numId w:val="6"/>
        </w:numPr>
        <w:rPr>
          <w:rFonts w:ascii="Arial Nova" w:hAnsi="Arial Nova" w:eastAsia="Arial Nova" w:cs="Arial Nova"/>
          <w:sz w:val="24"/>
          <w:szCs w:val="24"/>
        </w:rPr>
      </w:pPr>
      <w:r w:rsidRPr="1B642788" w:rsidR="27A7A510">
        <w:rPr>
          <w:rStyle w:val="s1"/>
          <w:rFonts w:ascii="Arial Nova" w:hAnsi="Arial Nova" w:eastAsia="Arial Nova" w:cs="Arial Nova"/>
          <w:sz w:val="24"/>
          <w:szCs w:val="24"/>
        </w:rPr>
        <w:t xml:space="preserve">Creator Referral Incentive: Offering 0% platform fees for 30 days to creators who bring peer artists onto </w:t>
      </w:r>
      <w:r w:rsidRPr="1B642788" w:rsidR="27A7A510">
        <w:rPr>
          <w:rStyle w:val="s1"/>
          <w:rFonts w:ascii="Arial Nova" w:hAnsi="Arial Nova" w:eastAsia="Arial Nova" w:cs="Arial Nova"/>
          <w:sz w:val="24"/>
          <w:szCs w:val="24"/>
        </w:rPr>
        <w:t>Creatum</w:t>
      </w:r>
      <w:r w:rsidRPr="1B642788" w:rsidR="27A7A510">
        <w:rPr>
          <w:rStyle w:val="s1"/>
          <w:rFonts w:ascii="Arial Nova" w:hAnsi="Arial Nova" w:eastAsia="Arial Nova" w:cs="Arial Nova"/>
          <w:sz w:val="24"/>
          <w:szCs w:val="24"/>
        </w:rPr>
        <w:t>.</w:t>
      </w:r>
    </w:p>
    <w:p w:rsidR="001A0F2F" w:rsidP="1B642788" w:rsidRDefault="001A0F2F" w14:paraId="2431F39E" w14:textId="29536B3D">
      <w:pPr>
        <w:pStyle w:val="li1"/>
        <w:rPr>
          <w:rFonts w:ascii="Arial Nova" w:hAnsi="Arial Nova" w:eastAsia="Arial Nova" w:cs="Arial Nova"/>
          <w:sz w:val="24"/>
          <w:szCs w:val="24"/>
        </w:rPr>
      </w:pPr>
    </w:p>
    <w:p w:rsidR="001A0F2F" w:rsidP="1B642788" w:rsidRDefault="001A0F2F" w14:paraId="574F5107" w14:textId="5B9E5A83">
      <w:pPr>
        <w:pStyle w:val="li1"/>
        <w:ind w:left="720"/>
        <w:rPr>
          <w:rFonts w:ascii="Arial Nova" w:hAnsi="Arial Nova" w:eastAsia="Arial Nova" w:cs="Arial Nova"/>
          <w:sz w:val="24"/>
          <w:szCs w:val="24"/>
        </w:rPr>
      </w:pPr>
      <w:r w:rsidRPr="1B642788" w:rsidR="64342043">
        <w:rPr>
          <w:rStyle w:val="s1"/>
          <w:rFonts w:ascii="Arial Nova" w:hAnsi="Arial Nova" w:eastAsia="Arial Nova" w:cs="Arial Nova"/>
          <w:sz w:val="24"/>
          <w:szCs w:val="24"/>
        </w:rPr>
        <w:t>Connection: This turns creators into advocates. Recommendations from fellow artists are trusted far more than any ad. You tap into their existing networks and credibility, growing your community naturally and reliably.</w:t>
      </w:r>
    </w:p>
    <w:p w:rsidRPr="003A1A42" w:rsidR="000609F3" w:rsidP="1B642788" w:rsidRDefault="000609F3" w14:paraId="767FF47A" w14:textId="77777777">
      <w:pPr>
        <w:rPr>
          <w:rFonts w:ascii="Arial Nova" w:hAnsi="Arial Nova" w:eastAsia="Arial Nova" w:cs="Arial Nova"/>
        </w:rPr>
      </w:pPr>
    </w:p>
    <w:p w:rsidR="004F6E2E" w:rsidRDefault="004F6E2E" w14:paraId="08768A7B" w14:textId="77777777">
      <w:pPr>
        <w:pStyle w:val="p1"/>
        <w:rPr>
          <w:rStyle w:val="s1"/>
          <w:sz w:val="24"/>
          <w:szCs w:val="24"/>
        </w:rPr>
      </w:pPr>
    </w:p>
    <w:p w:rsidR="004F6E2E" w:rsidRDefault="004F6E2E" w14:paraId="328274A8" w14:textId="77777777">
      <w:pPr>
        <w:pStyle w:val="p1"/>
        <w:rPr>
          <w:rStyle w:val="s1"/>
          <w:sz w:val="24"/>
          <w:szCs w:val="24"/>
        </w:rPr>
      </w:pPr>
    </w:p>
    <w:p w:rsidR="004F6E2E" w:rsidRDefault="004F6E2E" w14:paraId="1D502896" w14:textId="77777777">
      <w:pPr>
        <w:pStyle w:val="p1"/>
        <w:rPr>
          <w:rStyle w:val="s1"/>
          <w:sz w:val="24"/>
          <w:szCs w:val="24"/>
        </w:rPr>
      </w:pPr>
    </w:p>
    <w:p w:rsidR="004F6E2E" w:rsidRDefault="004F6E2E" w14:paraId="3DADC842" w14:textId="77777777">
      <w:pPr>
        <w:pStyle w:val="p1"/>
        <w:rPr>
          <w:rStyle w:val="s1"/>
          <w:sz w:val="24"/>
          <w:szCs w:val="24"/>
        </w:rPr>
      </w:pPr>
    </w:p>
    <w:p w:rsidR="004F6E2E" w:rsidRDefault="004F6E2E" w14:paraId="46BEBBC4" w14:textId="77777777">
      <w:pPr>
        <w:pStyle w:val="p1"/>
        <w:rPr>
          <w:rStyle w:val="s1"/>
          <w:sz w:val="24"/>
          <w:szCs w:val="24"/>
        </w:rPr>
      </w:pPr>
    </w:p>
    <w:p w:rsidR="004F6E2E" w:rsidRDefault="004F6E2E" w14:paraId="20C1A79E" w14:textId="77777777">
      <w:pPr>
        <w:pStyle w:val="p1"/>
        <w:rPr>
          <w:rStyle w:val="s1"/>
          <w:sz w:val="24"/>
          <w:szCs w:val="24"/>
        </w:rPr>
      </w:pPr>
    </w:p>
    <w:p w:rsidR="004F6E2E" w:rsidRDefault="004F6E2E" w14:paraId="2707E188" w14:textId="77777777">
      <w:pPr>
        <w:pStyle w:val="p1"/>
        <w:rPr>
          <w:rStyle w:val="s1"/>
          <w:sz w:val="24"/>
          <w:szCs w:val="24"/>
        </w:rPr>
      </w:pPr>
    </w:p>
    <w:p w:rsidR="52037717" w:rsidP="52037717" w:rsidRDefault="52037717" w14:paraId="76837F0D" w14:textId="6C6EE2FF">
      <w:pPr>
        <w:pStyle w:val="p1"/>
        <w:rPr>
          <w:rStyle w:val="s1"/>
          <w:sz w:val="24"/>
          <w:szCs w:val="24"/>
        </w:rPr>
      </w:pPr>
    </w:p>
    <w:p w:rsidR="52037717" w:rsidP="52037717" w:rsidRDefault="52037717" w14:paraId="718C148D" w14:textId="71331D59">
      <w:pPr>
        <w:pStyle w:val="p1"/>
        <w:rPr>
          <w:rStyle w:val="s1"/>
          <w:sz w:val="24"/>
          <w:szCs w:val="24"/>
        </w:rPr>
      </w:pPr>
    </w:p>
    <w:p w:rsidRPr="003A1A42" w:rsidR="00C24F86" w:rsidP="52037717" w:rsidRDefault="00C24F86" w14:paraId="7E3D5D70" w14:textId="0559BD1D">
      <w:pPr>
        <w:pStyle w:val="p1"/>
        <w:rPr>
          <w:sz w:val="24"/>
          <w:szCs w:val="24"/>
          <w:u w:val="single"/>
        </w:rPr>
      </w:pPr>
      <w:r w:rsidRPr="52037717" w:rsidR="3D0E3FE5">
        <w:rPr>
          <w:rStyle w:val="s1"/>
          <w:sz w:val="24"/>
          <w:szCs w:val="24"/>
          <w:u w:val="single"/>
        </w:rPr>
        <w:t>4. Financials</w:t>
      </w:r>
      <w:r w:rsidRPr="52037717" w:rsidR="3B30A42F">
        <w:rPr>
          <w:rStyle w:val="s1"/>
          <w:sz w:val="24"/>
          <w:szCs w:val="24"/>
          <w:u w:val="single"/>
        </w:rPr>
        <w:t>:</w:t>
      </w:r>
    </w:p>
    <w:p w:rsidRPr="003A1A42" w:rsidR="01DF1350" w:rsidP="01DF1350" w:rsidRDefault="01DF1350" w14:paraId="63C68CAA" w14:textId="55857F69">
      <w:pPr>
        <w:pStyle w:val="p1"/>
        <w:rPr>
          <w:rStyle w:val="s1"/>
          <w:sz w:val="24"/>
          <w:szCs w:val="24"/>
        </w:rPr>
      </w:pPr>
    </w:p>
    <w:p w:rsidRPr="003A1A42" w:rsidR="01DF1350" w:rsidP="01DF1350" w:rsidRDefault="01DF1350" w14:paraId="49D455BC" w14:textId="32985E87">
      <w:pPr>
        <w:pStyle w:val="p1"/>
        <w:rPr>
          <w:rStyle w:val="s1"/>
          <w:sz w:val="24"/>
          <w:szCs w:val="24"/>
        </w:rPr>
      </w:pPr>
    </w:p>
    <w:p w:rsidRPr="003A1A42" w:rsidR="01DF1350" w:rsidP="01DF1350" w:rsidRDefault="01DF1350" w14:paraId="3EE251A3" w14:textId="4A4CA611">
      <w:pPr>
        <w:pStyle w:val="p1"/>
        <w:rPr>
          <w:rStyle w:val="s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4"/>
        <w:gridCol w:w="955"/>
      </w:tblGrid>
      <w:tr w:rsidRPr="009A3E87" w:rsidR="009A3E87" w:rsidTr="1B642788" w14:paraId="24FEB752" w14:textId="77777777">
        <w:trPr>
          <w:tblCellSpacing w:w="15" w:type="dxa"/>
        </w:trPr>
        <w:tc>
          <w:tcPr>
            <w:tcW w:w="0" w:type="auto"/>
            <w:tcMar/>
            <w:vAlign w:val="center"/>
            <w:hideMark/>
          </w:tcPr>
          <w:p w:rsidRPr="009A3E87" w:rsidR="009A3E87" w:rsidP="1B642788" w:rsidRDefault="009A3E87" w14:paraId="3DDBFF46"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CASH FLOW</w:t>
            </w:r>
          </w:p>
        </w:tc>
        <w:tc>
          <w:tcPr>
            <w:tcW w:w="0" w:type="auto"/>
            <w:tcMar/>
            <w:vAlign w:val="center"/>
            <w:hideMark/>
          </w:tcPr>
          <w:p w:rsidRPr="009A3E87" w:rsidR="009A3E87" w:rsidP="1B642788" w:rsidRDefault="009A3E87" w14:paraId="3BDCE9B6" w14:textId="77777777">
            <w:pPr>
              <w:spacing w:after="0" w:line="240" w:lineRule="auto"/>
              <w:rPr>
                <w:rFonts w:ascii="Arial Nova" w:hAnsi="Arial Nova" w:eastAsia="Arial Nova" w:cs="Arial Nova"/>
                <w:kern w:val="0"/>
                <w:sz w:val="24"/>
                <w:szCs w:val="24"/>
                <w14:ligatures w14:val="none"/>
              </w:rPr>
            </w:pPr>
          </w:p>
        </w:tc>
      </w:tr>
      <w:tr w:rsidRPr="009A3E87" w:rsidR="009A3E87" w:rsidTr="1B642788" w14:paraId="12B4777C" w14:textId="77777777">
        <w:trPr>
          <w:tblCellSpacing w:w="15" w:type="dxa"/>
        </w:trPr>
        <w:tc>
          <w:tcPr>
            <w:tcW w:w="0" w:type="auto"/>
            <w:tcMar/>
            <w:vAlign w:val="center"/>
            <w:hideMark/>
          </w:tcPr>
          <w:p w:rsidRPr="009A3E87" w:rsidR="009A3E87" w:rsidP="1B642788" w:rsidRDefault="009A3E87" w14:paraId="5ACB9436" w14:textId="77777777">
            <w:pPr>
              <w:spacing w:after="0" w:line="240" w:lineRule="auto"/>
              <w:rPr>
                <w:rFonts w:ascii="Arial Nova" w:hAnsi="Arial Nova" w:eastAsia="Arial Nova" w:cs="Arial Nova"/>
                <w:kern w:val="0"/>
                <w:sz w:val="24"/>
                <w:szCs w:val="24"/>
                <w14:ligatures w14:val="none"/>
              </w:rPr>
            </w:pPr>
          </w:p>
        </w:tc>
        <w:tc>
          <w:tcPr>
            <w:tcW w:w="0" w:type="auto"/>
            <w:tcMar/>
            <w:vAlign w:val="center"/>
            <w:hideMark/>
          </w:tcPr>
          <w:p w:rsidRPr="009A3E87" w:rsidR="009A3E87" w:rsidP="1B642788" w:rsidRDefault="009A3E87" w14:paraId="4F01CA23" w14:textId="77777777">
            <w:pPr>
              <w:spacing w:after="0" w:line="240" w:lineRule="auto"/>
              <w:rPr>
                <w:rFonts w:ascii="Arial Nova" w:hAnsi="Arial Nova" w:eastAsia="Arial Nova" w:cs="Arial Nova"/>
                <w:kern w:val="0"/>
                <w:sz w:val="24"/>
                <w:szCs w:val="24"/>
                <w14:ligatures w14:val="none"/>
              </w:rPr>
            </w:pPr>
          </w:p>
        </w:tc>
      </w:tr>
      <w:tr w:rsidRPr="009A3E87" w:rsidR="009A3E87" w:rsidTr="1B642788" w14:paraId="5743B80F" w14:textId="77777777">
        <w:trPr>
          <w:tblCellSpacing w:w="15" w:type="dxa"/>
        </w:trPr>
        <w:tc>
          <w:tcPr>
            <w:tcW w:w="0" w:type="auto"/>
            <w:tcMar/>
            <w:vAlign w:val="center"/>
            <w:hideMark/>
          </w:tcPr>
          <w:p w:rsidRPr="009A3E87" w:rsidR="009A3E87" w:rsidP="1B642788" w:rsidRDefault="009A3E87" w14:paraId="30589090" w14:textId="77777777">
            <w:pPr>
              <w:spacing w:after="0" w:line="240" w:lineRule="auto"/>
              <w:rPr>
                <w:rFonts w:ascii="Arial Nova" w:hAnsi="Arial Nova" w:eastAsia="Arial Nova" w:cs="Arial Nova"/>
                <w:kern w:val="0"/>
                <w:sz w:val="24"/>
                <w:szCs w:val="24"/>
                <w14:ligatures w14:val="none"/>
              </w:rPr>
            </w:pPr>
          </w:p>
        </w:tc>
        <w:tc>
          <w:tcPr>
            <w:tcW w:w="0" w:type="auto"/>
            <w:tcMar/>
            <w:vAlign w:val="center"/>
            <w:hideMark/>
          </w:tcPr>
          <w:p w:rsidRPr="009A3E87" w:rsidR="009A3E87" w:rsidP="1B642788" w:rsidRDefault="009A3E87" w14:paraId="50AEA6D9"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MONTH</w:t>
            </w:r>
          </w:p>
        </w:tc>
      </w:tr>
      <w:tr w:rsidRPr="009A3E87" w:rsidR="009A3E87" w:rsidTr="1B642788" w14:paraId="407999C8" w14:textId="77777777">
        <w:trPr>
          <w:tblCellSpacing w:w="15" w:type="dxa"/>
        </w:trPr>
        <w:tc>
          <w:tcPr>
            <w:tcW w:w="0" w:type="auto"/>
            <w:tcMar/>
            <w:vAlign w:val="center"/>
            <w:hideMark/>
          </w:tcPr>
          <w:p w:rsidRPr="009A3E87" w:rsidR="009A3E87" w:rsidP="1B642788" w:rsidRDefault="009A3E87" w14:paraId="5BF9007F"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Cash in</w:t>
            </w:r>
          </w:p>
        </w:tc>
        <w:tc>
          <w:tcPr>
            <w:tcW w:w="0" w:type="auto"/>
            <w:tcMar/>
            <w:vAlign w:val="center"/>
            <w:hideMark/>
          </w:tcPr>
          <w:p w:rsidRPr="009A3E87" w:rsidR="009A3E87" w:rsidP="1B642788" w:rsidRDefault="009A3E87" w14:paraId="7A94FB4C"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1</w:t>
            </w:r>
          </w:p>
        </w:tc>
      </w:tr>
      <w:tr w:rsidRPr="009A3E87" w:rsidR="009A3E87" w:rsidTr="1B642788" w14:paraId="0768BC86" w14:textId="77777777">
        <w:trPr>
          <w:tblCellSpacing w:w="15" w:type="dxa"/>
        </w:trPr>
        <w:tc>
          <w:tcPr>
            <w:tcW w:w="0" w:type="auto"/>
            <w:tcMar/>
            <w:vAlign w:val="center"/>
            <w:hideMark/>
          </w:tcPr>
          <w:p w:rsidRPr="009A3E87" w:rsidR="009A3E87" w:rsidP="1B642788" w:rsidRDefault="009A3E87" w14:paraId="140D5B36"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sz w:val="24"/>
                <w:szCs w:val="24"/>
              </w:rPr>
              <w:t>Loan- start up capital</w:t>
            </w:r>
          </w:p>
        </w:tc>
        <w:tc>
          <w:tcPr>
            <w:tcW w:w="0" w:type="auto"/>
            <w:tcMar/>
            <w:vAlign w:val="center"/>
            <w:hideMark/>
          </w:tcPr>
          <w:p w:rsidRPr="009A3E87" w:rsidR="009A3E87" w:rsidP="1B642788" w:rsidRDefault="009A3E87" w14:paraId="5F70DA04"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£2,000</w:t>
            </w:r>
          </w:p>
        </w:tc>
      </w:tr>
      <w:tr w:rsidRPr="009A3E87" w:rsidR="009A3E87" w:rsidTr="1B642788" w14:paraId="7B952CEB" w14:textId="77777777">
        <w:trPr>
          <w:tblCellSpacing w:w="15" w:type="dxa"/>
        </w:trPr>
        <w:tc>
          <w:tcPr>
            <w:tcW w:w="0" w:type="auto"/>
            <w:tcMar/>
            <w:vAlign w:val="center"/>
            <w:hideMark/>
          </w:tcPr>
          <w:p w:rsidRPr="009A3E87" w:rsidR="009A3E87" w:rsidP="1B642788" w:rsidRDefault="009A3E87" w14:paraId="581517D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Sales (total sales of product and/or services)</w:t>
            </w:r>
          </w:p>
        </w:tc>
        <w:tc>
          <w:tcPr>
            <w:tcW w:w="0" w:type="auto"/>
            <w:tcMar/>
            <w:vAlign w:val="center"/>
            <w:hideMark/>
          </w:tcPr>
          <w:p w:rsidRPr="009A3E87" w:rsidR="009A3E87" w:rsidP="1B642788" w:rsidRDefault="009A3E87" w14:paraId="3C3FEDDE"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£650</w:t>
            </w:r>
          </w:p>
        </w:tc>
      </w:tr>
      <w:tr w:rsidRPr="009A3E87" w:rsidR="009A3E87" w:rsidTr="1B642788" w14:paraId="1A72AC53" w14:textId="77777777">
        <w:trPr>
          <w:tblCellSpacing w:w="15" w:type="dxa"/>
        </w:trPr>
        <w:tc>
          <w:tcPr>
            <w:tcW w:w="0" w:type="auto"/>
            <w:tcMar/>
            <w:vAlign w:val="center"/>
            <w:hideMark/>
          </w:tcPr>
          <w:p w:rsidRPr="009A3E87" w:rsidR="009A3E87" w:rsidP="1B642788" w:rsidRDefault="009A3E87" w14:paraId="24E93A52"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Other</w:t>
            </w:r>
          </w:p>
        </w:tc>
        <w:tc>
          <w:tcPr>
            <w:tcW w:w="0" w:type="auto"/>
            <w:tcMar/>
            <w:vAlign w:val="center"/>
            <w:hideMark/>
          </w:tcPr>
          <w:p w:rsidRPr="009A3E87" w:rsidR="009A3E87" w:rsidP="1B642788" w:rsidRDefault="009A3E87" w14:paraId="226F148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269F050C" w14:textId="77777777">
        <w:trPr>
          <w:tblCellSpacing w:w="15" w:type="dxa"/>
        </w:trPr>
        <w:tc>
          <w:tcPr>
            <w:tcW w:w="0" w:type="auto"/>
            <w:tcMar/>
            <w:vAlign w:val="center"/>
            <w:hideMark/>
          </w:tcPr>
          <w:p w:rsidRPr="009A3E87" w:rsidR="009A3E87" w:rsidP="1B642788" w:rsidRDefault="009A3E87" w14:paraId="3C49B19D"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Total cash in-flows (A)</w:t>
            </w:r>
          </w:p>
        </w:tc>
        <w:tc>
          <w:tcPr>
            <w:tcW w:w="0" w:type="auto"/>
            <w:tcMar/>
            <w:vAlign w:val="center"/>
            <w:hideMark/>
          </w:tcPr>
          <w:p w:rsidRPr="009A3E87" w:rsidR="009A3E87" w:rsidP="1B642788" w:rsidRDefault="009A3E87" w14:paraId="722F961F"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£2,650</w:t>
            </w:r>
          </w:p>
        </w:tc>
      </w:tr>
      <w:tr w:rsidRPr="009A3E87" w:rsidR="009A3E87" w:rsidTr="1B642788" w14:paraId="6D521C7D" w14:textId="77777777">
        <w:trPr>
          <w:tblCellSpacing w:w="15" w:type="dxa"/>
        </w:trPr>
        <w:tc>
          <w:tcPr>
            <w:tcW w:w="0" w:type="auto"/>
            <w:tcMar/>
            <w:vAlign w:val="center"/>
            <w:hideMark/>
          </w:tcPr>
          <w:p w:rsidRPr="009A3E87" w:rsidR="009A3E87" w:rsidP="1B642788" w:rsidRDefault="009A3E87" w14:paraId="3D91527C" w14:textId="77777777">
            <w:pPr>
              <w:spacing w:after="0" w:line="240" w:lineRule="auto"/>
              <w:rPr>
                <w:rFonts w:ascii="Arial Nova" w:hAnsi="Arial Nova" w:eastAsia="Arial Nova" w:cs="Arial Nova"/>
                <w:kern w:val="0"/>
                <w:sz w:val="24"/>
                <w:szCs w:val="24"/>
                <w14:ligatures w14:val="none"/>
              </w:rPr>
            </w:pPr>
          </w:p>
        </w:tc>
        <w:tc>
          <w:tcPr>
            <w:tcW w:w="0" w:type="auto"/>
            <w:tcMar/>
            <w:vAlign w:val="center"/>
            <w:hideMark/>
          </w:tcPr>
          <w:p w:rsidRPr="009A3E87" w:rsidR="009A3E87" w:rsidP="1B642788" w:rsidRDefault="009A3E87" w14:paraId="0B163093" w14:textId="77777777">
            <w:pPr>
              <w:spacing w:after="0" w:line="240" w:lineRule="auto"/>
              <w:rPr>
                <w:rFonts w:ascii="Arial Nova" w:hAnsi="Arial Nova" w:eastAsia="Arial Nova" w:cs="Arial Nova"/>
                <w:kern w:val="0"/>
                <w:sz w:val="24"/>
                <w:szCs w:val="24"/>
                <w14:ligatures w14:val="none"/>
              </w:rPr>
            </w:pPr>
          </w:p>
        </w:tc>
      </w:tr>
      <w:tr w:rsidRPr="009A3E87" w:rsidR="009A3E87" w:rsidTr="1B642788" w14:paraId="147EB312" w14:textId="77777777">
        <w:trPr>
          <w:tblCellSpacing w:w="15" w:type="dxa"/>
        </w:trPr>
        <w:tc>
          <w:tcPr>
            <w:tcW w:w="0" w:type="auto"/>
            <w:tcMar/>
            <w:vAlign w:val="center"/>
            <w:hideMark/>
          </w:tcPr>
          <w:p w:rsidRPr="009A3E87" w:rsidR="009A3E87" w:rsidP="1B642788" w:rsidRDefault="009A3E87" w14:paraId="021BE43F" w14:textId="77777777">
            <w:pPr>
              <w:spacing w:after="0" w:line="240" w:lineRule="auto"/>
              <w:rPr>
                <w:rFonts w:ascii="Arial Nova" w:hAnsi="Arial Nova" w:eastAsia="Arial Nova" w:cs="Arial Nova"/>
                <w:kern w:val="0"/>
                <w:sz w:val="24"/>
                <w:szCs w:val="24"/>
                <w14:ligatures w14:val="none"/>
              </w:rPr>
            </w:pPr>
          </w:p>
        </w:tc>
        <w:tc>
          <w:tcPr>
            <w:tcW w:w="0" w:type="auto"/>
            <w:tcMar/>
            <w:vAlign w:val="center"/>
            <w:hideMark/>
          </w:tcPr>
          <w:p w:rsidRPr="009A3E87" w:rsidR="009A3E87" w:rsidP="1B642788" w:rsidRDefault="009A3E87" w14:paraId="030FE988" w14:textId="77777777">
            <w:pPr>
              <w:spacing w:after="0" w:line="240" w:lineRule="auto"/>
              <w:rPr>
                <w:rFonts w:ascii="Arial Nova" w:hAnsi="Arial Nova" w:eastAsia="Arial Nova" w:cs="Arial Nova"/>
                <w:kern w:val="0"/>
                <w:sz w:val="24"/>
                <w:szCs w:val="24"/>
                <w14:ligatures w14:val="none"/>
              </w:rPr>
            </w:pPr>
          </w:p>
        </w:tc>
      </w:tr>
      <w:tr w:rsidRPr="009A3E87" w:rsidR="009A3E87" w:rsidTr="1B642788" w14:paraId="1691AE5B" w14:textId="77777777">
        <w:trPr>
          <w:tblCellSpacing w:w="15" w:type="dxa"/>
        </w:trPr>
        <w:tc>
          <w:tcPr>
            <w:tcW w:w="0" w:type="auto"/>
            <w:tcMar/>
            <w:vAlign w:val="center"/>
            <w:hideMark/>
          </w:tcPr>
          <w:p w:rsidRPr="009A3E87" w:rsidR="009A3E87" w:rsidP="1B642788" w:rsidRDefault="009A3E87" w14:paraId="5BA8678A" w14:textId="77777777">
            <w:pPr>
              <w:spacing w:after="0" w:line="240" w:lineRule="auto"/>
              <w:rPr>
                <w:rFonts w:ascii="Arial Nova" w:hAnsi="Arial Nova" w:eastAsia="Arial Nova" w:cs="Arial Nova"/>
                <w:kern w:val="0"/>
                <w:sz w:val="24"/>
                <w:szCs w:val="24"/>
                <w14:ligatures w14:val="none"/>
              </w:rPr>
            </w:pPr>
          </w:p>
        </w:tc>
        <w:tc>
          <w:tcPr>
            <w:tcW w:w="0" w:type="auto"/>
            <w:tcMar/>
            <w:vAlign w:val="center"/>
            <w:hideMark/>
          </w:tcPr>
          <w:p w:rsidRPr="009A3E87" w:rsidR="009A3E87" w:rsidP="1B642788" w:rsidRDefault="009A3E87" w14:paraId="6698FF94"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MONTH</w:t>
            </w:r>
          </w:p>
        </w:tc>
      </w:tr>
      <w:tr w:rsidRPr="009A3E87" w:rsidR="009A3E87" w:rsidTr="1B642788" w14:paraId="1AF752D8" w14:textId="77777777">
        <w:trPr>
          <w:tblCellSpacing w:w="15" w:type="dxa"/>
        </w:trPr>
        <w:tc>
          <w:tcPr>
            <w:tcW w:w="0" w:type="auto"/>
            <w:tcMar/>
            <w:vAlign w:val="center"/>
            <w:hideMark/>
          </w:tcPr>
          <w:p w:rsidRPr="009A3E87" w:rsidR="009A3E87" w:rsidP="1B642788" w:rsidRDefault="009A3E87" w14:paraId="6DDA878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Cash out-expenses</w:t>
            </w:r>
          </w:p>
        </w:tc>
        <w:tc>
          <w:tcPr>
            <w:tcW w:w="0" w:type="auto"/>
            <w:tcMar/>
            <w:vAlign w:val="center"/>
            <w:hideMark/>
          </w:tcPr>
          <w:p w:rsidRPr="009A3E87" w:rsidR="009A3E87" w:rsidP="1B642788" w:rsidRDefault="009A3E87" w14:paraId="738D9E1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1</w:t>
            </w:r>
          </w:p>
        </w:tc>
      </w:tr>
      <w:tr w:rsidRPr="009A3E87" w:rsidR="009A3E87" w:rsidTr="1B642788" w14:paraId="5CD1E332" w14:textId="77777777">
        <w:trPr>
          <w:tblCellSpacing w:w="15" w:type="dxa"/>
        </w:trPr>
        <w:tc>
          <w:tcPr>
            <w:tcW w:w="0" w:type="auto"/>
            <w:tcMar/>
            <w:vAlign w:val="center"/>
            <w:hideMark/>
          </w:tcPr>
          <w:p w:rsidRPr="009A3E87" w:rsidR="009A3E87" w:rsidP="1B642788" w:rsidRDefault="009A3E87" w14:paraId="1D31E4A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Rent or premises costs</w:t>
            </w:r>
          </w:p>
        </w:tc>
        <w:tc>
          <w:tcPr>
            <w:tcW w:w="0" w:type="auto"/>
            <w:tcMar/>
            <w:vAlign w:val="center"/>
            <w:hideMark/>
          </w:tcPr>
          <w:p w:rsidRPr="009A3E87" w:rsidR="009A3E87" w:rsidP="1B642788" w:rsidRDefault="009A3E87" w14:paraId="1E1D1596"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40DC9D44" w14:textId="77777777">
        <w:trPr>
          <w:tblCellSpacing w:w="15" w:type="dxa"/>
        </w:trPr>
        <w:tc>
          <w:tcPr>
            <w:tcW w:w="0" w:type="auto"/>
            <w:tcMar/>
            <w:vAlign w:val="center"/>
            <w:hideMark/>
          </w:tcPr>
          <w:p w:rsidRPr="009A3E87" w:rsidR="009A3E87" w:rsidP="1B642788" w:rsidRDefault="009A3E87" w14:paraId="7B05EED8"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Business rates for your business premises</w:t>
            </w:r>
          </w:p>
        </w:tc>
        <w:tc>
          <w:tcPr>
            <w:tcW w:w="0" w:type="auto"/>
            <w:tcMar/>
            <w:vAlign w:val="center"/>
            <w:hideMark/>
          </w:tcPr>
          <w:p w:rsidRPr="009A3E87" w:rsidR="009A3E87" w:rsidP="1B642788" w:rsidRDefault="009A3E87" w14:paraId="2DA8D41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2E80B85F" w14:textId="77777777">
        <w:trPr>
          <w:tblCellSpacing w:w="15" w:type="dxa"/>
        </w:trPr>
        <w:tc>
          <w:tcPr>
            <w:tcW w:w="0" w:type="auto"/>
            <w:tcMar/>
            <w:vAlign w:val="center"/>
            <w:hideMark/>
          </w:tcPr>
          <w:p w:rsidRPr="009A3E87" w:rsidR="009A3E87" w:rsidP="1B642788" w:rsidRDefault="009A3E87" w14:paraId="6A8A14A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Utilities (gas, electricity, water)</w:t>
            </w:r>
          </w:p>
        </w:tc>
        <w:tc>
          <w:tcPr>
            <w:tcW w:w="0" w:type="auto"/>
            <w:tcMar/>
            <w:vAlign w:val="center"/>
            <w:hideMark/>
          </w:tcPr>
          <w:p w:rsidRPr="009A3E87" w:rsidR="009A3E87" w:rsidP="1B642788" w:rsidRDefault="009A3E87" w14:paraId="4E47AB3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37020C49" w14:textId="77777777">
        <w:trPr>
          <w:tblCellSpacing w:w="15" w:type="dxa"/>
        </w:trPr>
        <w:tc>
          <w:tcPr>
            <w:tcW w:w="0" w:type="auto"/>
            <w:tcMar/>
            <w:vAlign w:val="center"/>
            <w:hideMark/>
          </w:tcPr>
          <w:p w:rsidRPr="009A3E87" w:rsidR="009A3E87" w:rsidP="1B642788" w:rsidRDefault="009A3E87" w14:paraId="1B2DE85C"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Insurance</w:t>
            </w:r>
          </w:p>
        </w:tc>
        <w:tc>
          <w:tcPr>
            <w:tcW w:w="0" w:type="auto"/>
            <w:tcMar/>
            <w:vAlign w:val="center"/>
            <w:hideMark/>
          </w:tcPr>
          <w:p w:rsidRPr="009A3E87" w:rsidR="009A3E87" w:rsidP="1B642788" w:rsidRDefault="009A3E87" w14:paraId="4B37CEB6"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£15</w:t>
            </w:r>
          </w:p>
        </w:tc>
      </w:tr>
      <w:tr w:rsidRPr="009A3E87" w:rsidR="009A3E87" w:rsidTr="1B642788" w14:paraId="7D22CDCE" w14:textId="77777777">
        <w:trPr>
          <w:tblCellSpacing w:w="15" w:type="dxa"/>
        </w:trPr>
        <w:tc>
          <w:tcPr>
            <w:tcW w:w="0" w:type="auto"/>
            <w:tcMar/>
            <w:vAlign w:val="center"/>
            <w:hideMark/>
          </w:tcPr>
          <w:p w:rsidRPr="009A3E87" w:rsidR="009A3E87" w:rsidP="1B642788" w:rsidRDefault="009A3E87" w14:paraId="649E2322"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Telephone and internet</w:t>
            </w:r>
          </w:p>
        </w:tc>
        <w:tc>
          <w:tcPr>
            <w:tcW w:w="0" w:type="auto"/>
            <w:tcMar/>
            <w:vAlign w:val="center"/>
            <w:hideMark/>
          </w:tcPr>
          <w:p w:rsidRPr="009A3E87" w:rsidR="009A3E87" w:rsidP="1B642788" w:rsidRDefault="009A3E87" w14:paraId="21B6CEA8"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£25</w:t>
            </w:r>
          </w:p>
        </w:tc>
      </w:tr>
      <w:tr w:rsidRPr="009A3E87" w:rsidR="009A3E87" w:rsidTr="1B642788" w14:paraId="6D4EAB11" w14:textId="77777777">
        <w:trPr>
          <w:tblCellSpacing w:w="15" w:type="dxa"/>
        </w:trPr>
        <w:tc>
          <w:tcPr>
            <w:tcW w:w="0" w:type="auto"/>
            <w:tcMar/>
            <w:vAlign w:val="center"/>
            <w:hideMark/>
          </w:tcPr>
          <w:p w:rsidRPr="009A3E87" w:rsidR="009A3E87" w:rsidP="1B642788" w:rsidRDefault="009A3E87" w14:paraId="3B3E62AE"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Marketing and advertising expenses</w:t>
            </w:r>
          </w:p>
        </w:tc>
        <w:tc>
          <w:tcPr>
            <w:tcW w:w="0" w:type="auto"/>
            <w:tcMar/>
            <w:vAlign w:val="center"/>
            <w:hideMark/>
          </w:tcPr>
          <w:p w:rsidRPr="009A3E87" w:rsidR="009A3E87" w:rsidP="1B642788" w:rsidRDefault="009A3E87" w14:paraId="635C770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£40</w:t>
            </w:r>
          </w:p>
        </w:tc>
      </w:tr>
      <w:tr w:rsidRPr="009A3E87" w:rsidR="009A3E87" w:rsidTr="1B642788" w14:paraId="0EE3A24C" w14:textId="77777777">
        <w:trPr>
          <w:tblCellSpacing w:w="15" w:type="dxa"/>
        </w:trPr>
        <w:tc>
          <w:tcPr>
            <w:tcW w:w="0" w:type="auto"/>
            <w:tcMar/>
            <w:vAlign w:val="center"/>
            <w:hideMark/>
          </w:tcPr>
          <w:p w:rsidRPr="009A3E87" w:rsidR="009A3E87" w:rsidP="1B642788" w:rsidRDefault="009A3E87" w14:paraId="7E05AA7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Vehicle running costs</w:t>
            </w:r>
          </w:p>
        </w:tc>
        <w:tc>
          <w:tcPr>
            <w:tcW w:w="0" w:type="auto"/>
            <w:tcMar/>
            <w:vAlign w:val="center"/>
            <w:hideMark/>
          </w:tcPr>
          <w:p w:rsidRPr="009A3E87" w:rsidR="009A3E87" w:rsidP="1B642788" w:rsidRDefault="009A3E87" w14:paraId="3A69FB8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7486DE7F" w14:textId="77777777">
        <w:trPr>
          <w:tblCellSpacing w:w="15" w:type="dxa"/>
        </w:trPr>
        <w:tc>
          <w:tcPr>
            <w:tcW w:w="0" w:type="auto"/>
            <w:tcMar/>
            <w:vAlign w:val="center"/>
            <w:hideMark/>
          </w:tcPr>
          <w:p w:rsidRPr="009A3E87" w:rsidR="009A3E87" w:rsidP="1B642788" w:rsidRDefault="009A3E87" w14:paraId="4DD5E3D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Equipment purchase or leasing</w:t>
            </w:r>
          </w:p>
        </w:tc>
        <w:tc>
          <w:tcPr>
            <w:tcW w:w="0" w:type="auto"/>
            <w:tcMar/>
            <w:vAlign w:val="center"/>
            <w:hideMark/>
          </w:tcPr>
          <w:p w:rsidRPr="009A3E87" w:rsidR="009A3E87" w:rsidP="1B642788" w:rsidRDefault="009A3E87" w14:paraId="2191E18F"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£50</w:t>
            </w:r>
          </w:p>
        </w:tc>
      </w:tr>
      <w:tr w:rsidRPr="009A3E87" w:rsidR="009A3E87" w:rsidTr="1B642788" w14:paraId="6DBAEBE0" w14:textId="77777777">
        <w:trPr>
          <w:tblCellSpacing w:w="15" w:type="dxa"/>
        </w:trPr>
        <w:tc>
          <w:tcPr>
            <w:tcW w:w="0" w:type="auto"/>
            <w:tcMar/>
            <w:vAlign w:val="center"/>
            <w:hideMark/>
          </w:tcPr>
          <w:p w:rsidRPr="009A3E87" w:rsidR="009A3E87" w:rsidP="1B642788" w:rsidRDefault="009A3E87" w14:paraId="7512AD2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Postage, printing, stationery</w:t>
            </w:r>
          </w:p>
        </w:tc>
        <w:tc>
          <w:tcPr>
            <w:tcW w:w="0" w:type="auto"/>
            <w:tcMar/>
            <w:vAlign w:val="center"/>
            <w:hideMark/>
          </w:tcPr>
          <w:p w:rsidRPr="009A3E87" w:rsidR="009A3E87" w:rsidP="1B642788" w:rsidRDefault="009A3E87" w14:paraId="6889136B"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£60</w:t>
            </w:r>
          </w:p>
        </w:tc>
      </w:tr>
      <w:tr w:rsidRPr="009A3E87" w:rsidR="009A3E87" w:rsidTr="1B642788" w14:paraId="115A389F" w14:textId="77777777">
        <w:trPr>
          <w:tblCellSpacing w:w="15" w:type="dxa"/>
        </w:trPr>
        <w:tc>
          <w:tcPr>
            <w:tcW w:w="0" w:type="auto"/>
            <w:tcMar/>
            <w:vAlign w:val="center"/>
            <w:hideMark/>
          </w:tcPr>
          <w:p w:rsidRPr="009A3E87" w:rsidR="009A3E87" w:rsidP="1B642788" w:rsidRDefault="009A3E87" w14:paraId="36F7E1D1"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Transport and delivery</w:t>
            </w:r>
          </w:p>
        </w:tc>
        <w:tc>
          <w:tcPr>
            <w:tcW w:w="0" w:type="auto"/>
            <w:tcMar/>
            <w:vAlign w:val="center"/>
            <w:hideMark/>
          </w:tcPr>
          <w:p w:rsidRPr="009A3E87" w:rsidR="009A3E87" w:rsidP="1B642788" w:rsidRDefault="009A3E87" w14:paraId="5E9EE8E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£70</w:t>
            </w:r>
          </w:p>
        </w:tc>
      </w:tr>
      <w:tr w:rsidRPr="009A3E87" w:rsidR="009A3E87" w:rsidTr="1B642788" w14:paraId="3778E174" w14:textId="77777777">
        <w:trPr>
          <w:tblCellSpacing w:w="15" w:type="dxa"/>
        </w:trPr>
        <w:tc>
          <w:tcPr>
            <w:tcW w:w="0" w:type="auto"/>
            <w:tcMar/>
            <w:vAlign w:val="center"/>
            <w:hideMark/>
          </w:tcPr>
          <w:p w:rsidRPr="009A3E87" w:rsidR="009A3E87" w:rsidP="1B642788" w:rsidRDefault="009A3E87" w14:paraId="4D3AD68C"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Professional fees (legal, accounting etc.)</w:t>
            </w:r>
          </w:p>
        </w:tc>
        <w:tc>
          <w:tcPr>
            <w:tcW w:w="0" w:type="auto"/>
            <w:tcMar/>
            <w:vAlign w:val="center"/>
            <w:hideMark/>
          </w:tcPr>
          <w:p w:rsidRPr="009A3E87" w:rsidR="009A3E87" w:rsidP="1B642788" w:rsidRDefault="009A3E87" w14:paraId="654587D5"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02ED1B56" w14:textId="77777777">
        <w:trPr>
          <w:tblCellSpacing w:w="15" w:type="dxa"/>
        </w:trPr>
        <w:tc>
          <w:tcPr>
            <w:tcW w:w="0" w:type="auto"/>
            <w:tcMar/>
            <w:vAlign w:val="center"/>
            <w:hideMark/>
          </w:tcPr>
          <w:p w:rsidRPr="009A3E87" w:rsidR="009A3E87" w:rsidP="1B642788" w:rsidRDefault="009A3E87" w14:paraId="336DE846"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Cost of sales (Cost of product)</w:t>
            </w:r>
          </w:p>
        </w:tc>
        <w:tc>
          <w:tcPr>
            <w:tcW w:w="0" w:type="auto"/>
            <w:tcMar/>
            <w:vAlign w:val="center"/>
            <w:hideMark/>
          </w:tcPr>
          <w:p w:rsidRPr="009A3E87" w:rsidR="009A3E87" w:rsidP="1B642788" w:rsidRDefault="009A3E87" w14:paraId="1A7483B3"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£180</w:t>
            </w:r>
          </w:p>
        </w:tc>
      </w:tr>
      <w:tr w:rsidRPr="009A3E87" w:rsidR="009A3E87" w:rsidTr="1B642788" w14:paraId="2189983F" w14:textId="77777777">
        <w:trPr>
          <w:tblCellSpacing w:w="15" w:type="dxa"/>
        </w:trPr>
        <w:tc>
          <w:tcPr>
            <w:tcW w:w="0" w:type="auto"/>
            <w:tcMar/>
            <w:vAlign w:val="center"/>
            <w:hideMark/>
          </w:tcPr>
          <w:p w:rsidRPr="009A3E87" w:rsidR="009A3E87" w:rsidP="1B642788" w:rsidRDefault="009A3E87" w14:paraId="5D3E5349"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Wages your own</w:t>
            </w:r>
          </w:p>
        </w:tc>
        <w:tc>
          <w:tcPr>
            <w:tcW w:w="0" w:type="auto"/>
            <w:tcMar/>
            <w:vAlign w:val="center"/>
            <w:hideMark/>
          </w:tcPr>
          <w:p w:rsidRPr="009A3E87" w:rsidR="009A3E87" w:rsidP="1B642788" w:rsidRDefault="009A3E87" w14:paraId="3B0DF555"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4023239D" w14:textId="77777777">
        <w:trPr>
          <w:tblCellSpacing w:w="15" w:type="dxa"/>
        </w:trPr>
        <w:tc>
          <w:tcPr>
            <w:tcW w:w="0" w:type="auto"/>
            <w:tcMar/>
            <w:vAlign w:val="center"/>
            <w:hideMark/>
          </w:tcPr>
          <w:p w:rsidRPr="009A3E87" w:rsidR="009A3E87" w:rsidP="1B642788" w:rsidRDefault="009A3E87" w14:paraId="36A25E9C"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Staff wages</w:t>
            </w:r>
          </w:p>
        </w:tc>
        <w:tc>
          <w:tcPr>
            <w:tcW w:w="0" w:type="auto"/>
            <w:tcMar/>
            <w:vAlign w:val="center"/>
            <w:hideMark/>
          </w:tcPr>
          <w:p w:rsidRPr="009A3E87" w:rsidR="009A3E87" w:rsidP="1B642788" w:rsidRDefault="009A3E87" w14:paraId="0E146995"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£0</w:t>
            </w:r>
          </w:p>
        </w:tc>
      </w:tr>
      <w:tr w:rsidRPr="009A3E87" w:rsidR="009A3E87" w:rsidTr="1B642788" w14:paraId="0DB19A4D" w14:textId="77777777">
        <w:trPr>
          <w:tblCellSpacing w:w="15" w:type="dxa"/>
        </w:trPr>
        <w:tc>
          <w:tcPr>
            <w:tcW w:w="0" w:type="auto"/>
            <w:tcMar/>
            <w:vAlign w:val="center"/>
            <w:hideMark/>
          </w:tcPr>
          <w:p w:rsidRPr="009A3E87" w:rsidR="009A3E87" w:rsidP="1B642788" w:rsidRDefault="009A3E87" w14:paraId="1F1A1780"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Any other</w:t>
            </w:r>
          </w:p>
        </w:tc>
        <w:tc>
          <w:tcPr>
            <w:tcW w:w="0" w:type="auto"/>
            <w:tcMar/>
            <w:vAlign w:val="center"/>
            <w:hideMark/>
          </w:tcPr>
          <w:p w:rsidRPr="009A3E87" w:rsidR="009A3E87" w:rsidP="1B642788" w:rsidRDefault="009A3E87" w14:paraId="47045EB2"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£10</w:t>
            </w:r>
          </w:p>
        </w:tc>
      </w:tr>
      <w:tr w:rsidRPr="009A3E87" w:rsidR="009A3E87" w:rsidTr="1B642788" w14:paraId="024D40DA" w14:textId="77777777">
        <w:trPr>
          <w:tblCellSpacing w:w="15" w:type="dxa"/>
        </w:trPr>
        <w:tc>
          <w:tcPr>
            <w:tcW w:w="0" w:type="auto"/>
            <w:tcMar/>
            <w:vAlign w:val="center"/>
            <w:hideMark/>
          </w:tcPr>
          <w:p w:rsidRPr="009A3E87" w:rsidR="009A3E87" w:rsidP="1B642788" w:rsidRDefault="009A3E87" w14:paraId="717921F5"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Any other</w:t>
            </w:r>
          </w:p>
        </w:tc>
        <w:tc>
          <w:tcPr>
            <w:tcW w:w="0" w:type="auto"/>
            <w:tcMar/>
            <w:vAlign w:val="center"/>
            <w:hideMark/>
          </w:tcPr>
          <w:p w:rsidRPr="009A3E87" w:rsidR="009A3E87" w:rsidP="1B642788" w:rsidRDefault="009A3E87" w14:paraId="4F18B7BA"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£10</w:t>
            </w:r>
          </w:p>
        </w:tc>
      </w:tr>
      <w:tr w:rsidRPr="009A3E87" w:rsidR="009A3E87" w:rsidTr="1B642788" w14:paraId="74A8624F" w14:textId="77777777">
        <w:trPr>
          <w:tblCellSpacing w:w="15" w:type="dxa"/>
        </w:trPr>
        <w:tc>
          <w:tcPr>
            <w:tcW w:w="0" w:type="auto"/>
            <w:tcMar/>
            <w:vAlign w:val="center"/>
            <w:hideMark/>
          </w:tcPr>
          <w:p w:rsidRPr="009A3E87" w:rsidR="009A3E87" w:rsidP="1B642788" w:rsidRDefault="009A3E87" w14:paraId="68BD9C59"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Total cash out-flows (B)</w:t>
            </w:r>
          </w:p>
        </w:tc>
        <w:tc>
          <w:tcPr>
            <w:tcW w:w="0" w:type="auto"/>
            <w:tcMar/>
            <w:vAlign w:val="center"/>
            <w:hideMark/>
          </w:tcPr>
          <w:p w:rsidRPr="009A3E87" w:rsidR="009A3E87" w:rsidP="1B642788" w:rsidRDefault="009A3E87" w14:paraId="4D23E22B"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£460</w:t>
            </w:r>
          </w:p>
        </w:tc>
      </w:tr>
      <w:tr w:rsidRPr="009A3E87" w:rsidR="009A3E87" w:rsidTr="1B642788" w14:paraId="4A783E77" w14:textId="77777777">
        <w:trPr>
          <w:tblCellSpacing w:w="15" w:type="dxa"/>
        </w:trPr>
        <w:tc>
          <w:tcPr>
            <w:tcW w:w="0" w:type="auto"/>
            <w:tcMar/>
            <w:vAlign w:val="center"/>
            <w:hideMark/>
          </w:tcPr>
          <w:p w:rsidRPr="009A3E87" w:rsidR="009A3E87" w:rsidP="1B642788" w:rsidRDefault="009A3E87" w14:paraId="7AD076F8" w14:textId="77777777">
            <w:pPr>
              <w:spacing w:after="0" w:line="240" w:lineRule="auto"/>
              <w:rPr>
                <w:rFonts w:ascii="Arial Nova" w:hAnsi="Arial Nova" w:eastAsia="Arial Nova" w:cs="Arial Nova"/>
                <w:kern w:val="0"/>
                <w:sz w:val="24"/>
                <w:szCs w:val="24"/>
                <w14:ligatures w14:val="none"/>
              </w:rPr>
            </w:pPr>
          </w:p>
        </w:tc>
        <w:tc>
          <w:tcPr>
            <w:tcW w:w="0" w:type="auto"/>
            <w:tcMar/>
            <w:vAlign w:val="center"/>
            <w:hideMark/>
          </w:tcPr>
          <w:p w:rsidRPr="009A3E87" w:rsidR="009A3E87" w:rsidP="1B642788" w:rsidRDefault="009A3E87" w14:paraId="2A70F51E" w14:textId="77777777">
            <w:pPr>
              <w:spacing w:after="0" w:line="240" w:lineRule="auto"/>
              <w:rPr>
                <w:rFonts w:ascii="Arial Nova" w:hAnsi="Arial Nova" w:eastAsia="Arial Nova" w:cs="Arial Nova"/>
                <w:kern w:val="0"/>
                <w:sz w:val="24"/>
                <w:szCs w:val="24"/>
                <w14:ligatures w14:val="none"/>
              </w:rPr>
            </w:pPr>
          </w:p>
        </w:tc>
      </w:tr>
      <w:tr w:rsidRPr="009A3E87" w:rsidR="009A3E87" w:rsidTr="1B642788" w14:paraId="72E79A7C" w14:textId="77777777">
        <w:trPr>
          <w:tblCellSpacing w:w="15" w:type="dxa"/>
        </w:trPr>
        <w:tc>
          <w:tcPr>
            <w:tcW w:w="0" w:type="auto"/>
            <w:tcMar/>
            <w:vAlign w:val="center"/>
            <w:hideMark/>
          </w:tcPr>
          <w:p w:rsidRPr="009A3E87" w:rsidR="009A3E87" w:rsidP="1B642788" w:rsidRDefault="009A3E87" w14:paraId="02012869"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Your net cash flow (A-B)</w:t>
            </w:r>
          </w:p>
        </w:tc>
        <w:tc>
          <w:tcPr>
            <w:tcW w:w="0" w:type="auto"/>
            <w:tcMar/>
            <w:vAlign w:val="center"/>
            <w:hideMark/>
          </w:tcPr>
          <w:p w:rsidRPr="009A3E87" w:rsidR="009A3E87" w:rsidP="1B642788" w:rsidRDefault="009A3E87" w14:paraId="0177FB12" w14:textId="77777777">
            <w:pPr>
              <w:spacing w:after="0" w:line="240" w:lineRule="auto"/>
              <w:rPr>
                <w:rFonts w:ascii="Arial Nova" w:hAnsi="Arial Nova" w:eastAsia="Arial Nova" w:cs="Arial Nova"/>
                <w:kern w:val="0"/>
                <w:sz w:val="24"/>
                <w:szCs w:val="24"/>
                <w14:ligatures w14:val="none"/>
              </w:rPr>
            </w:pPr>
            <w:r w:rsidRPr="1B642788" w:rsidR="009A3E87">
              <w:rPr>
                <w:rFonts w:ascii="Arial Nova" w:hAnsi="Arial Nova" w:eastAsia="Arial Nova" w:cs="Arial Nova"/>
                <w:kern w:val="0"/>
                <w:sz w:val="24"/>
                <w:szCs w:val="24"/>
                <w14:ligatures w14:val="none"/>
              </w:rPr>
              <w:t>£2,190</w:t>
            </w:r>
          </w:p>
        </w:tc>
      </w:tr>
    </w:tbl>
    <w:p w:rsidRPr="003A1A42" w:rsidR="01DF1350" w:rsidP="1B642788" w:rsidRDefault="01DF1350" w14:paraId="7A38947E" w14:textId="068EF4E4">
      <w:pPr>
        <w:pStyle w:val="p1"/>
        <w:rPr>
          <w:rStyle w:val="s1"/>
          <w:rFonts w:ascii="Arial Nova" w:hAnsi="Arial Nova" w:eastAsia="Arial Nova" w:cs="Arial Nova"/>
          <w:sz w:val="24"/>
          <w:szCs w:val="24"/>
        </w:rPr>
      </w:pPr>
    </w:p>
    <w:p w:rsidRPr="003A1A42" w:rsidR="00E10C7E" w:rsidP="1B642788" w:rsidRDefault="00E10C7E" w14:paraId="71D1B1A4" w14:textId="77777777">
      <w:pPr>
        <w:pStyle w:val="p1"/>
        <w:rPr>
          <w:rStyle w:val="s1"/>
          <w:rFonts w:ascii="Arial Nova" w:hAnsi="Arial Nova" w:eastAsia="Arial Nova" w:cs="Arial Nova"/>
          <w:sz w:val="24"/>
          <w:szCs w:val="24"/>
        </w:rPr>
      </w:pPr>
    </w:p>
    <w:p w:rsidRPr="003A1A42" w:rsidR="00E10C7E" w:rsidP="1B642788" w:rsidRDefault="00E10C7E" w14:paraId="4858C5CD" w14:textId="77777777">
      <w:pPr>
        <w:pStyle w:val="p1"/>
        <w:rPr>
          <w:rStyle w:val="s1"/>
          <w:rFonts w:ascii="Arial Nova" w:hAnsi="Arial Nova" w:eastAsia="Arial Nova" w:cs="Arial Nova"/>
          <w:sz w:val="24"/>
          <w:szCs w:val="24"/>
        </w:rPr>
      </w:pPr>
    </w:p>
    <w:p w:rsidRPr="003A1A42" w:rsidR="00E10C7E" w:rsidP="1B642788" w:rsidRDefault="00E10C7E" w14:paraId="450CD69A" w14:textId="77777777">
      <w:pPr>
        <w:pStyle w:val="p1"/>
        <w:rPr>
          <w:rStyle w:val="s1"/>
          <w:rFonts w:ascii="Arial Nova" w:hAnsi="Arial Nova" w:eastAsia="Arial Nova" w:cs="Arial Nova"/>
          <w:sz w:val="24"/>
          <w:szCs w:val="24"/>
        </w:rPr>
      </w:pPr>
    </w:p>
    <w:p w:rsidRPr="003A1A42" w:rsidR="00E10C7E" w:rsidP="1B642788" w:rsidRDefault="00E10C7E" w14:paraId="29E213E3" w14:textId="77777777">
      <w:pPr>
        <w:pStyle w:val="p1"/>
        <w:rPr>
          <w:rStyle w:val="s1"/>
          <w:rFonts w:ascii="Arial Nova" w:hAnsi="Arial Nova" w:eastAsia="Arial Nova" w:cs="Arial Nova"/>
          <w:sz w:val="24"/>
          <w:szCs w:val="24"/>
        </w:rPr>
      </w:pPr>
    </w:p>
    <w:p w:rsidRPr="003A1A42" w:rsidR="00E10C7E" w:rsidP="1B642788" w:rsidRDefault="00E10C7E" w14:paraId="66FCFA1E" w14:textId="77777777">
      <w:pPr>
        <w:pStyle w:val="p1"/>
        <w:rPr>
          <w:rStyle w:val="s1"/>
          <w:rFonts w:ascii="Arial Nova" w:hAnsi="Arial Nova" w:eastAsia="Arial Nova" w:cs="Arial Nova"/>
          <w:sz w:val="24"/>
          <w:szCs w:val="24"/>
        </w:rPr>
      </w:pPr>
    </w:p>
    <w:p w:rsidRPr="003A1A42" w:rsidR="00E10C7E" w:rsidP="01DF1350" w:rsidRDefault="00E10C7E" w14:paraId="2FDFCAF9" w14:textId="77777777">
      <w:pPr>
        <w:pStyle w:val="p1"/>
        <w:rPr>
          <w:rStyle w:val="s1"/>
          <w:sz w:val="24"/>
          <w:szCs w:val="24"/>
        </w:rPr>
      </w:pPr>
    </w:p>
    <w:p w:rsidR="00BC1958" w:rsidP="1B642788" w:rsidRDefault="00BC1958" w14:paraId="01A54235" w14:textId="4231E792">
      <w:pPr>
        <w:pStyle w:val="p1"/>
        <w:rPr>
          <w:rStyle w:val="s1"/>
          <w:rFonts w:ascii="Arial Nova" w:hAnsi="Arial Nova" w:eastAsia="Arial Nova" w:cs="Arial Nova"/>
          <w:sz w:val="24"/>
          <w:szCs w:val="24"/>
        </w:rPr>
      </w:pPr>
      <w:r w:rsidRPr="1B642788" w:rsidR="0E078F78">
        <w:rPr>
          <w:rStyle w:val="s1"/>
          <w:rFonts w:ascii="Arial Nova" w:hAnsi="Arial Nova" w:eastAsia="Arial Nova" w:cs="Arial Nova"/>
          <w:sz w:val="24"/>
          <w:szCs w:val="24"/>
        </w:rPr>
        <w:t>Cash inflow for the first month totals</w:t>
      </w:r>
      <w:r w:rsidRPr="1B642788" w:rsidR="5093285B">
        <w:rPr>
          <w:rStyle w:val="s1"/>
          <w:rFonts w:ascii="Arial Nova" w:hAnsi="Arial Nova" w:eastAsia="Arial Nova" w:cs="Arial Nova"/>
          <w:sz w:val="24"/>
          <w:szCs w:val="24"/>
        </w:rPr>
        <w:t xml:space="preserve"> </w:t>
      </w:r>
      <w:r w:rsidRPr="1B642788" w:rsidR="0169DACC">
        <w:rPr>
          <w:rStyle w:val="s1"/>
          <w:rFonts w:ascii="Arial Nova" w:hAnsi="Arial Nova" w:eastAsia="Arial Nova" w:cs="Arial Nova"/>
          <w:sz w:val="24"/>
          <w:szCs w:val="24"/>
        </w:rPr>
        <w:t>are £</w:t>
      </w:r>
      <w:r w:rsidRPr="1B642788" w:rsidR="0E078F78">
        <w:rPr>
          <w:rStyle w:val="s1"/>
          <w:rFonts w:ascii="Arial Nova" w:hAnsi="Arial Nova" w:eastAsia="Arial Nova" w:cs="Arial Nova"/>
          <w:sz w:val="24"/>
          <w:szCs w:val="24"/>
        </w:rPr>
        <w:t xml:space="preserve">2,650, made up of a £2,000 start-up loan used to cover initial setup and working capital, plus £650 in sales revenue from artwork, commissions and services; income is received </w:t>
      </w:r>
      <w:r w:rsidRPr="1B642788" w:rsidR="0E078F78">
        <w:rPr>
          <w:rStyle w:val="s1"/>
          <w:rFonts w:ascii="Arial Nova" w:hAnsi="Arial Nova" w:eastAsia="Arial Nova" w:cs="Arial Nova"/>
          <w:sz w:val="24"/>
          <w:szCs w:val="24"/>
        </w:rPr>
        <w:t>immediately</w:t>
      </w:r>
      <w:r w:rsidRPr="1B642788" w:rsidR="0E078F78">
        <w:rPr>
          <w:rStyle w:val="s1"/>
          <w:rFonts w:ascii="Arial Nova" w:hAnsi="Arial Nova" w:eastAsia="Arial Nova" w:cs="Arial Nova"/>
          <w:sz w:val="24"/>
          <w:szCs w:val="24"/>
        </w:rPr>
        <w:t xml:space="preserve"> upon sale or agreement, ensuring steady and reliable liquidity. Total cash outflows amount to £460, covering necessary running costs such as insurance, communications, marketing, professional fees, materials, packaging, delivery and supplies, with no rent, utility or staff wage expenses as the business operates from home and is owner-managed, keeping overheads minimal and generating a healthy net cash surplus of £2,190.</w:t>
      </w:r>
    </w:p>
    <w:p w:rsidRPr="003A1A42" w:rsidR="00E10C7E" w:rsidP="1B642788" w:rsidRDefault="00E10C7E" w14:paraId="7190865C" w14:textId="77777777">
      <w:pPr>
        <w:pStyle w:val="p1"/>
        <w:rPr>
          <w:rStyle w:val="s1"/>
          <w:rFonts w:ascii="Arial Nova" w:hAnsi="Arial Nova" w:eastAsia="Arial Nova" w:cs="Arial Nova"/>
          <w:sz w:val="24"/>
          <w:szCs w:val="24"/>
        </w:rPr>
      </w:pPr>
    </w:p>
    <w:p w:rsidRPr="003A1A42" w:rsidR="00E10C7E" w:rsidP="1B642788" w:rsidRDefault="00E10C7E" w14:paraId="423A4809" w14:textId="77777777">
      <w:pPr>
        <w:pStyle w:val="p1"/>
        <w:rPr>
          <w:rStyle w:val="s1"/>
          <w:rFonts w:ascii="Arial Nova" w:hAnsi="Arial Nova" w:eastAsia="Arial Nova" w:cs="Arial Nova"/>
          <w:sz w:val="24"/>
          <w:szCs w:val="24"/>
        </w:rPr>
      </w:pPr>
    </w:p>
    <w:p w:rsidRPr="003A1A42" w:rsidR="009716E5" w:rsidP="01DF1350" w:rsidRDefault="009716E5" w14:paraId="46005B16" w14:textId="77777777">
      <w:pPr>
        <w:pStyle w:val="p1"/>
        <w:rPr>
          <w:rStyle w:val="s1"/>
          <w:sz w:val="24"/>
          <w:szCs w:val="24"/>
        </w:rPr>
      </w:pPr>
    </w:p>
    <w:p w:rsidRPr="003A1A42" w:rsidR="009716E5" w:rsidP="01DF1350" w:rsidRDefault="009716E5" w14:paraId="74775B9E" w14:textId="77777777">
      <w:pPr>
        <w:pStyle w:val="p1"/>
        <w:rPr>
          <w:rStyle w:val="s1"/>
          <w:sz w:val="24"/>
          <w:szCs w:val="24"/>
        </w:rPr>
      </w:pPr>
    </w:p>
    <w:p w:rsidR="009716E5" w:rsidP="01DF1350" w:rsidRDefault="009716E5" w14:paraId="5B07D45A" w14:textId="77777777">
      <w:pPr>
        <w:pStyle w:val="p1"/>
        <w:rPr>
          <w:rStyle w:val="s1"/>
          <w:sz w:val="24"/>
          <w:szCs w:val="24"/>
        </w:rPr>
      </w:pPr>
    </w:p>
    <w:p w:rsidR="004F6E2E" w:rsidRDefault="004F6E2E" w14:paraId="50A54029" w14:textId="43A3FBB8">
      <w:pPr>
        <w:pStyle w:val="p1"/>
        <w:rPr>
          <w:rStyle w:val="s1"/>
          <w:sz w:val="24"/>
          <w:szCs w:val="24"/>
        </w:rPr>
      </w:pPr>
    </w:p>
    <w:p w:rsidR="52037717" w:rsidP="52037717" w:rsidRDefault="52037717" w14:paraId="00FCC7D8" w14:textId="20C6DD0C">
      <w:pPr>
        <w:pStyle w:val="p1"/>
        <w:rPr>
          <w:rStyle w:val="s1"/>
          <w:sz w:val="24"/>
          <w:szCs w:val="24"/>
        </w:rPr>
      </w:pPr>
    </w:p>
    <w:p w:rsidR="52037717" w:rsidP="52037717" w:rsidRDefault="52037717" w14:paraId="4E0DF224" w14:textId="4060DF82">
      <w:pPr>
        <w:pStyle w:val="p1"/>
        <w:rPr>
          <w:rStyle w:val="s1"/>
          <w:sz w:val="24"/>
          <w:szCs w:val="24"/>
        </w:rPr>
      </w:pPr>
    </w:p>
    <w:p w:rsidR="52037717" w:rsidP="52037717" w:rsidRDefault="52037717" w14:paraId="1CA047DF" w14:textId="6D21340F">
      <w:pPr>
        <w:pStyle w:val="p1"/>
        <w:rPr>
          <w:rStyle w:val="s1"/>
          <w:sz w:val="24"/>
          <w:szCs w:val="24"/>
        </w:rPr>
      </w:pPr>
    </w:p>
    <w:p w:rsidR="52037717" w:rsidP="52037717" w:rsidRDefault="52037717" w14:paraId="7C7A36E9" w14:textId="36CC03D3">
      <w:pPr>
        <w:pStyle w:val="p1"/>
        <w:rPr>
          <w:rStyle w:val="s1"/>
          <w:sz w:val="24"/>
          <w:szCs w:val="24"/>
        </w:rPr>
      </w:pPr>
    </w:p>
    <w:p w:rsidR="52037717" w:rsidP="52037717" w:rsidRDefault="52037717" w14:paraId="5D70781A" w14:textId="3227192C">
      <w:pPr>
        <w:pStyle w:val="p1"/>
        <w:rPr>
          <w:rStyle w:val="s1"/>
          <w:sz w:val="24"/>
          <w:szCs w:val="24"/>
        </w:rPr>
      </w:pPr>
    </w:p>
    <w:p w:rsidR="52037717" w:rsidP="52037717" w:rsidRDefault="52037717" w14:paraId="40A5B55A" w14:textId="4F1C831D">
      <w:pPr>
        <w:pStyle w:val="p1"/>
        <w:rPr>
          <w:rStyle w:val="s1"/>
          <w:sz w:val="24"/>
          <w:szCs w:val="24"/>
        </w:rPr>
      </w:pPr>
    </w:p>
    <w:p w:rsidR="52037717" w:rsidP="52037717" w:rsidRDefault="52037717" w14:paraId="02363252" w14:textId="11DC224A">
      <w:pPr>
        <w:pStyle w:val="p1"/>
        <w:rPr>
          <w:rStyle w:val="s1"/>
          <w:sz w:val="24"/>
          <w:szCs w:val="24"/>
        </w:rPr>
      </w:pPr>
    </w:p>
    <w:p w:rsidR="52037717" w:rsidP="52037717" w:rsidRDefault="52037717" w14:paraId="4C391B10" w14:textId="1166B1BA">
      <w:pPr>
        <w:pStyle w:val="p1"/>
        <w:rPr>
          <w:rStyle w:val="s1"/>
          <w:sz w:val="24"/>
          <w:szCs w:val="24"/>
        </w:rPr>
      </w:pPr>
    </w:p>
    <w:p w:rsidR="52037717" w:rsidP="52037717" w:rsidRDefault="52037717" w14:paraId="5E22644A" w14:textId="7F9210B7">
      <w:pPr>
        <w:pStyle w:val="p1"/>
        <w:rPr>
          <w:rStyle w:val="s1"/>
          <w:sz w:val="24"/>
          <w:szCs w:val="24"/>
        </w:rPr>
      </w:pPr>
    </w:p>
    <w:p w:rsidR="52037717" w:rsidP="52037717" w:rsidRDefault="52037717" w14:paraId="51CC946E" w14:textId="79763D1C">
      <w:pPr>
        <w:pStyle w:val="p1"/>
        <w:rPr>
          <w:rStyle w:val="s1"/>
          <w:sz w:val="24"/>
          <w:szCs w:val="24"/>
        </w:rPr>
      </w:pPr>
    </w:p>
    <w:p w:rsidR="52037717" w:rsidP="52037717" w:rsidRDefault="52037717" w14:paraId="4E90E1FD" w14:textId="797EE80B">
      <w:pPr>
        <w:pStyle w:val="p1"/>
        <w:rPr>
          <w:rStyle w:val="s1"/>
          <w:sz w:val="24"/>
          <w:szCs w:val="24"/>
        </w:rPr>
      </w:pPr>
    </w:p>
    <w:p w:rsidR="52037717" w:rsidP="52037717" w:rsidRDefault="52037717" w14:paraId="7594437D" w14:textId="781FDE4E">
      <w:pPr>
        <w:pStyle w:val="p1"/>
        <w:rPr>
          <w:rStyle w:val="s1"/>
          <w:sz w:val="24"/>
          <w:szCs w:val="24"/>
        </w:rPr>
      </w:pPr>
    </w:p>
    <w:p w:rsidR="52037717" w:rsidP="52037717" w:rsidRDefault="52037717" w14:paraId="6D42C644" w14:textId="4568C07F">
      <w:pPr>
        <w:pStyle w:val="p1"/>
        <w:rPr>
          <w:rStyle w:val="s1"/>
          <w:sz w:val="24"/>
          <w:szCs w:val="24"/>
        </w:rPr>
      </w:pPr>
    </w:p>
    <w:p w:rsidR="52037717" w:rsidP="52037717" w:rsidRDefault="52037717" w14:paraId="4EFCBB7C" w14:textId="2570FE40">
      <w:pPr>
        <w:pStyle w:val="p1"/>
        <w:rPr>
          <w:rStyle w:val="s1"/>
          <w:sz w:val="24"/>
          <w:szCs w:val="24"/>
        </w:rPr>
      </w:pPr>
    </w:p>
    <w:p w:rsidR="52037717" w:rsidP="52037717" w:rsidRDefault="52037717" w14:paraId="42BF6628" w14:textId="205D1C82">
      <w:pPr>
        <w:pStyle w:val="p1"/>
        <w:rPr>
          <w:rStyle w:val="s1"/>
          <w:sz w:val="24"/>
          <w:szCs w:val="24"/>
        </w:rPr>
      </w:pPr>
    </w:p>
    <w:p w:rsidR="52037717" w:rsidP="52037717" w:rsidRDefault="52037717" w14:paraId="2ED6BBD1" w14:textId="6663C528">
      <w:pPr>
        <w:pStyle w:val="p1"/>
        <w:rPr>
          <w:rStyle w:val="s1"/>
          <w:sz w:val="24"/>
          <w:szCs w:val="24"/>
        </w:rPr>
      </w:pPr>
    </w:p>
    <w:p w:rsidR="52037717" w:rsidP="52037717" w:rsidRDefault="52037717" w14:paraId="58C05C8B" w14:textId="4D8C307B">
      <w:pPr>
        <w:pStyle w:val="p1"/>
        <w:rPr>
          <w:rStyle w:val="s1"/>
          <w:sz w:val="24"/>
          <w:szCs w:val="24"/>
        </w:rPr>
      </w:pPr>
    </w:p>
    <w:p w:rsidR="52037717" w:rsidP="52037717" w:rsidRDefault="52037717" w14:paraId="2DFC1DFF" w14:textId="6C44008E">
      <w:pPr>
        <w:pStyle w:val="p1"/>
        <w:rPr>
          <w:rStyle w:val="s1"/>
          <w:sz w:val="24"/>
          <w:szCs w:val="24"/>
        </w:rPr>
      </w:pPr>
    </w:p>
    <w:p w:rsidR="52037717" w:rsidP="52037717" w:rsidRDefault="52037717" w14:paraId="25586E65" w14:textId="797D62DE">
      <w:pPr>
        <w:pStyle w:val="p1"/>
        <w:rPr>
          <w:rStyle w:val="s1"/>
          <w:sz w:val="24"/>
          <w:szCs w:val="24"/>
        </w:rPr>
      </w:pPr>
    </w:p>
    <w:p w:rsidR="52037717" w:rsidP="52037717" w:rsidRDefault="52037717" w14:paraId="3787A601" w14:textId="0682EE07">
      <w:pPr>
        <w:pStyle w:val="p1"/>
        <w:rPr>
          <w:rStyle w:val="s1"/>
          <w:sz w:val="24"/>
          <w:szCs w:val="24"/>
        </w:rPr>
      </w:pPr>
    </w:p>
    <w:p w:rsidR="52037717" w:rsidP="52037717" w:rsidRDefault="52037717" w14:paraId="515CD110" w14:textId="77AB9A24">
      <w:pPr>
        <w:pStyle w:val="p1"/>
        <w:rPr>
          <w:rStyle w:val="s1"/>
          <w:sz w:val="24"/>
          <w:szCs w:val="24"/>
        </w:rPr>
      </w:pPr>
    </w:p>
    <w:p w:rsidR="52037717" w:rsidP="52037717" w:rsidRDefault="52037717" w14:paraId="70040266" w14:textId="4A2EF587">
      <w:pPr>
        <w:pStyle w:val="p1"/>
        <w:rPr>
          <w:rStyle w:val="s1"/>
          <w:sz w:val="24"/>
          <w:szCs w:val="24"/>
        </w:rPr>
      </w:pPr>
    </w:p>
    <w:p w:rsidR="52037717" w:rsidP="52037717" w:rsidRDefault="52037717" w14:paraId="5FF422BE" w14:textId="33199906">
      <w:pPr>
        <w:pStyle w:val="p1"/>
        <w:rPr>
          <w:rStyle w:val="s1"/>
          <w:sz w:val="24"/>
          <w:szCs w:val="24"/>
        </w:rPr>
      </w:pPr>
    </w:p>
    <w:p w:rsidR="52037717" w:rsidP="52037717" w:rsidRDefault="52037717" w14:paraId="70574A43" w14:textId="01F5A220">
      <w:pPr>
        <w:pStyle w:val="p1"/>
        <w:rPr>
          <w:rStyle w:val="s1"/>
          <w:sz w:val="24"/>
          <w:szCs w:val="24"/>
        </w:rPr>
      </w:pPr>
    </w:p>
    <w:p w:rsidR="52037717" w:rsidP="52037717" w:rsidRDefault="52037717" w14:paraId="41F592E8" w14:textId="0994A94E">
      <w:pPr>
        <w:pStyle w:val="p1"/>
        <w:rPr>
          <w:rStyle w:val="s1"/>
          <w:sz w:val="24"/>
          <w:szCs w:val="24"/>
        </w:rPr>
      </w:pPr>
    </w:p>
    <w:p w:rsidR="52037717" w:rsidP="52037717" w:rsidRDefault="52037717" w14:paraId="669F9F3D" w14:textId="03CF7888">
      <w:pPr>
        <w:pStyle w:val="p1"/>
        <w:rPr>
          <w:rStyle w:val="s1"/>
          <w:sz w:val="24"/>
          <w:szCs w:val="24"/>
        </w:rPr>
      </w:pPr>
    </w:p>
    <w:p w:rsidR="52037717" w:rsidP="52037717" w:rsidRDefault="52037717" w14:paraId="32C8ECB3" w14:textId="316C3954">
      <w:pPr>
        <w:pStyle w:val="p1"/>
        <w:rPr>
          <w:rStyle w:val="s1"/>
          <w:sz w:val="24"/>
          <w:szCs w:val="24"/>
        </w:rPr>
      </w:pPr>
    </w:p>
    <w:p w:rsidR="52037717" w:rsidP="52037717" w:rsidRDefault="52037717" w14:paraId="378D1A90" w14:textId="1A28927A">
      <w:pPr>
        <w:pStyle w:val="p1"/>
        <w:rPr>
          <w:rStyle w:val="s1"/>
          <w:sz w:val="24"/>
          <w:szCs w:val="24"/>
        </w:rPr>
      </w:pPr>
    </w:p>
    <w:p w:rsidR="52037717" w:rsidP="52037717" w:rsidRDefault="52037717" w14:paraId="44B8CC06" w14:textId="7E1AD1EB">
      <w:pPr>
        <w:pStyle w:val="p1"/>
        <w:rPr>
          <w:rStyle w:val="s1"/>
          <w:sz w:val="24"/>
          <w:szCs w:val="24"/>
        </w:rPr>
      </w:pPr>
    </w:p>
    <w:p w:rsidR="52037717" w:rsidP="52037717" w:rsidRDefault="52037717" w14:paraId="7A745DE3" w14:textId="612CA3DA">
      <w:pPr>
        <w:pStyle w:val="p1"/>
        <w:rPr>
          <w:rStyle w:val="s1"/>
          <w:sz w:val="24"/>
          <w:szCs w:val="24"/>
        </w:rPr>
      </w:pPr>
    </w:p>
    <w:p w:rsidR="52037717" w:rsidP="52037717" w:rsidRDefault="52037717" w14:paraId="1C29CA32" w14:textId="74D05507">
      <w:pPr>
        <w:pStyle w:val="p1"/>
        <w:rPr>
          <w:rStyle w:val="s1"/>
          <w:rFonts w:ascii="Arial Nova" w:hAnsi="Arial Nova" w:eastAsia="Arial Nova" w:cs="Arial Nova"/>
          <w:sz w:val="24"/>
          <w:szCs w:val="24"/>
        </w:rPr>
      </w:pPr>
    </w:p>
    <w:p w:rsidRPr="00750FA6" w:rsidR="002241D9" w:rsidP="52037717" w:rsidRDefault="002241D9" w14:paraId="65863001" w14:textId="5C8421EC">
      <w:pPr>
        <w:pStyle w:val="p1"/>
        <w:rPr>
          <w:rStyle w:val="s1"/>
          <w:rFonts w:ascii="Arial Nova" w:hAnsi="Arial Nova" w:eastAsia="Arial Nova" w:cs="Arial Nova"/>
          <w:sz w:val="24"/>
          <w:szCs w:val="24"/>
          <w:u w:val="single"/>
        </w:rPr>
      </w:pPr>
      <w:r w:rsidRPr="52037717" w:rsidR="416D4458">
        <w:rPr>
          <w:rStyle w:val="s1"/>
          <w:rFonts w:ascii="Arial Nova" w:hAnsi="Arial Nova" w:eastAsia="Arial Nova" w:cs="Arial Nova"/>
          <w:sz w:val="24"/>
          <w:szCs w:val="24"/>
          <w:u w:val="single"/>
        </w:rPr>
        <w:t xml:space="preserve">5. </w:t>
      </w:r>
      <w:r w:rsidRPr="52037717" w:rsidR="416D4458">
        <w:rPr>
          <w:rStyle w:val="s1"/>
          <w:rFonts w:ascii="Arial Nova" w:hAnsi="Arial Nova" w:eastAsia="Arial Nova" w:cs="Arial Nova"/>
          <w:sz w:val="24"/>
          <w:szCs w:val="24"/>
          <w:u w:val="single"/>
        </w:rPr>
        <w:t>Reference List</w:t>
      </w:r>
    </w:p>
    <w:p w:rsidRPr="00750FA6" w:rsidR="002241D9" w:rsidP="1B642788" w:rsidRDefault="002241D9" w14:paraId="67EC88B4" w14:textId="2D2B1D2A">
      <w:pPr>
        <w:pStyle w:val="li1"/>
        <w:numPr>
          <w:ilvl w:val="0"/>
          <w:numId w:val="18"/>
        </w:numPr>
        <w:rPr>
          <w:rFonts w:ascii="Arial Nova" w:hAnsi="Arial Nova" w:eastAsia="Arial Nova" w:cs="Arial Nova"/>
          <w:sz w:val="24"/>
          <w:szCs w:val="24"/>
        </w:rPr>
      </w:pPr>
      <w:r w:rsidRPr="1B642788" w:rsidR="416D4458">
        <w:rPr>
          <w:rStyle w:val="s1"/>
          <w:rFonts w:ascii="Arial Nova" w:hAnsi="Arial Nova" w:eastAsia="Arial Nova" w:cs="Arial Nova"/>
          <w:sz w:val="24"/>
          <w:szCs w:val="24"/>
        </w:rPr>
        <w:t>Chhabra</w:t>
      </w:r>
      <w:r w:rsidRPr="1B642788" w:rsidR="416D4458">
        <w:rPr>
          <w:rStyle w:val="s1"/>
          <w:rFonts w:ascii="Arial Nova" w:hAnsi="Arial Nova" w:eastAsia="Arial Nova" w:cs="Arial Nova"/>
          <w:sz w:val="24"/>
          <w:szCs w:val="24"/>
        </w:rPr>
        <w:t>, S. (2018). Sustainable Business</w:t>
      </w:r>
      <w:r w:rsidRPr="1B642788" w:rsidR="6B7169B4">
        <w:rPr>
          <w:rStyle w:val="s1"/>
          <w:rFonts w:ascii="Arial Nova" w:hAnsi="Arial Nova" w:eastAsia="Arial Nova" w:cs="Arial Nova"/>
          <w:sz w:val="24"/>
          <w:szCs w:val="24"/>
        </w:rPr>
        <w:t xml:space="preserve"> </w:t>
      </w:r>
      <w:r w:rsidRPr="1B642788" w:rsidR="416D4458">
        <w:rPr>
          <w:rStyle w:val="s1"/>
          <w:rFonts w:ascii="Arial Nova" w:hAnsi="Arial Nova" w:eastAsia="Arial Nova" w:cs="Arial Nova"/>
          <w:sz w:val="24"/>
          <w:szCs w:val="24"/>
        </w:rPr>
        <w:t>Models: Principles and Practices. Cambridge:</w:t>
      </w:r>
      <w:r w:rsidRPr="1B642788" w:rsidR="416D4458">
        <w:rPr>
          <w:rStyle w:val="s1"/>
          <w:rFonts w:ascii="Arial Nova" w:hAnsi="Arial Nova" w:eastAsia="Arial Nova" w:cs="Arial Nova"/>
          <w:sz w:val="24"/>
          <w:szCs w:val="24"/>
        </w:rPr>
        <w:t>Cambridge University Press.</w:t>
      </w:r>
      <w:r w:rsidRPr="1B642788" w:rsidR="416D4458">
        <w:rPr>
          <w:rStyle w:val="s1"/>
          <w:rFonts w:ascii="Arial Nova" w:hAnsi="Arial Nova" w:eastAsia="Arial Nova" w:cs="Arial Nova"/>
          <w:sz w:val="24"/>
          <w:szCs w:val="24"/>
        </w:rPr>
        <w:t>European Commission (2021). The Cultural and Creative Sector in the Digital Single Market. Luxembourg: Publications Office of the European Union.</w:t>
      </w:r>
    </w:p>
    <w:p w:rsidRPr="00750FA6" w:rsidR="002241D9" w:rsidP="1B642788" w:rsidRDefault="002241D9" w14:paraId="78454245" w14:textId="786291F7">
      <w:pPr>
        <w:pStyle w:val="li1"/>
        <w:numPr>
          <w:ilvl w:val="0"/>
          <w:numId w:val="18"/>
        </w:numPr>
        <w:rPr>
          <w:rFonts w:ascii="Arial Nova" w:hAnsi="Arial Nova" w:eastAsia="Arial Nova" w:cs="Arial Nova"/>
          <w:sz w:val="24"/>
          <w:szCs w:val="24"/>
        </w:rPr>
      </w:pPr>
      <w:r w:rsidRPr="1B642788" w:rsidR="416D4458">
        <w:rPr>
          <w:rStyle w:val="s1"/>
          <w:rFonts w:ascii="Arial Nova" w:hAnsi="Arial Nova" w:eastAsia="Arial Nova" w:cs="Arial Nova"/>
          <w:sz w:val="24"/>
          <w:szCs w:val="24"/>
        </w:rPr>
        <w:t>Groom, M. (2022). Digital Platforms and the Future of Independent Creator Economies.</w:t>
      </w:r>
      <w:r w:rsidRPr="1B642788" w:rsidR="416D4458">
        <w:rPr>
          <w:rStyle w:val="s1"/>
          <w:rFonts w:ascii="Arial Nova" w:hAnsi="Arial Nova" w:eastAsia="Arial Nova" w:cs="Arial Nova"/>
          <w:sz w:val="24"/>
          <w:szCs w:val="24"/>
        </w:rPr>
        <w:t>London: Enterprise Publishing.</w:t>
      </w:r>
    </w:p>
    <w:p w:rsidRPr="00750FA6" w:rsidR="002241D9" w:rsidP="1B642788" w:rsidRDefault="002241D9" w14:paraId="140C4BF4" w14:textId="570D25EF">
      <w:pPr>
        <w:pStyle w:val="li1"/>
        <w:numPr>
          <w:ilvl w:val="0"/>
          <w:numId w:val="18"/>
        </w:numPr>
        <w:rPr>
          <w:rFonts w:ascii="Arial Nova" w:hAnsi="Arial Nova" w:eastAsia="Arial Nova" w:cs="Arial Nova"/>
          <w:sz w:val="24"/>
          <w:szCs w:val="24"/>
        </w:rPr>
      </w:pPr>
      <w:r w:rsidRPr="1B642788" w:rsidR="416D4458">
        <w:rPr>
          <w:rStyle w:val="s1"/>
          <w:rFonts w:ascii="Arial Nova" w:hAnsi="Arial Nova" w:eastAsia="Arial Nova" w:cs="Arial Nova"/>
          <w:sz w:val="24"/>
          <w:szCs w:val="24"/>
        </w:rPr>
        <w:t>Porter, M. E., &amp; Kramer, M. R. (2011). 'Creating Shared Value', Harvard Business Review,</w:t>
      </w:r>
      <w:r w:rsidRPr="1B642788" w:rsidR="323EF783">
        <w:rPr>
          <w:rStyle w:val="s1"/>
          <w:rFonts w:ascii="Arial Nova" w:hAnsi="Arial Nova" w:eastAsia="Arial Nova" w:cs="Arial Nova"/>
          <w:sz w:val="24"/>
          <w:szCs w:val="24"/>
        </w:rPr>
        <w:t xml:space="preserve"> </w:t>
      </w:r>
      <w:r w:rsidRPr="1B642788" w:rsidR="416D4458">
        <w:rPr>
          <w:rStyle w:val="s1"/>
          <w:rFonts w:ascii="Arial Nova" w:hAnsi="Arial Nova" w:eastAsia="Arial Nova" w:cs="Arial Nova"/>
          <w:sz w:val="24"/>
          <w:szCs w:val="24"/>
        </w:rPr>
        <w:t>89(1/2), pp. 62-77.</w:t>
      </w:r>
    </w:p>
    <w:p w:rsidRPr="00750FA6" w:rsidR="002241D9" w:rsidP="1B642788" w:rsidRDefault="002241D9" w14:paraId="36CA7EEC" w14:textId="33B06131">
      <w:pPr>
        <w:pStyle w:val="li1"/>
        <w:numPr>
          <w:ilvl w:val="0"/>
          <w:numId w:val="18"/>
        </w:numPr>
        <w:rPr>
          <w:rFonts w:ascii="Arial Nova" w:hAnsi="Arial Nova" w:eastAsia="Arial Nova" w:cs="Arial Nova"/>
          <w:sz w:val="24"/>
          <w:szCs w:val="24"/>
        </w:rPr>
      </w:pPr>
      <w:r w:rsidRPr="1B642788" w:rsidR="416D4458">
        <w:rPr>
          <w:rStyle w:val="s1"/>
          <w:rFonts w:ascii="Arial Nova" w:hAnsi="Arial Nova" w:eastAsia="Arial Nova" w:cs="Arial Nova"/>
          <w:sz w:val="24"/>
          <w:szCs w:val="24"/>
        </w:rPr>
        <w:t>World Business Council for Sustainable Development (2020). Corporate Eco-Efficiency and Digital Infrastructure. Geneva:</w:t>
      </w:r>
      <w:r w:rsidRPr="1B642788" w:rsidR="416D4458">
        <w:rPr>
          <w:rStyle w:val="s1"/>
          <w:rFonts w:ascii="Arial Nova" w:hAnsi="Arial Nova" w:eastAsia="Arial Nova" w:cs="Arial Nova"/>
          <w:sz w:val="24"/>
          <w:szCs w:val="24"/>
        </w:rPr>
        <w:t>WBCSD.</w:t>
      </w:r>
    </w:p>
    <w:p w:rsidR="00AF77B9" w:rsidP="1B642788" w:rsidRDefault="00AF77B9" w14:paraId="40E96602" w14:textId="55203FFA">
      <w:pPr>
        <w:pStyle w:val="li1"/>
        <w:numPr>
          <w:ilvl w:val="0"/>
          <w:numId w:val="18"/>
        </w:numPr>
        <w:rPr>
          <w:rStyle w:val="s1"/>
          <w:rFonts w:ascii="Arial Nova" w:hAnsi="Arial Nova" w:eastAsia="Arial Nova" w:cs="Arial Nova"/>
          <w:sz w:val="24"/>
          <w:szCs w:val="24"/>
        </w:rPr>
      </w:pPr>
      <w:r w:rsidRPr="1B642788" w:rsidR="1E3DEADF">
        <w:rPr>
          <w:rStyle w:val="s1"/>
          <w:rFonts w:ascii="Arial Nova" w:hAnsi="Arial Nova" w:eastAsia="Arial Nova" w:cs="Arial Nova"/>
          <w:sz w:val="24"/>
          <w:szCs w:val="24"/>
        </w:rPr>
        <w:t xml:space="preserve">Etsy Inc. (2026) Sustainability at </w:t>
      </w:r>
      <w:r w:rsidRPr="1B642788" w:rsidR="1E3DEADF">
        <w:rPr>
          <w:rStyle w:val="s1"/>
          <w:rFonts w:ascii="Arial Nova" w:hAnsi="Arial Nova" w:eastAsia="Arial Nova" w:cs="Arial Nova"/>
          <w:sz w:val="24"/>
          <w:szCs w:val="24"/>
        </w:rPr>
        <w:t>Etsy:</w:t>
      </w:r>
      <w:r w:rsidRPr="1B642788" w:rsidR="1E3DEADF">
        <w:rPr>
          <w:rStyle w:val="s1"/>
          <w:rFonts w:ascii="Arial Nova" w:hAnsi="Arial Nova" w:eastAsia="Arial Nova" w:cs="Arial Nova"/>
          <w:sz w:val="24"/>
          <w:szCs w:val="24"/>
        </w:rPr>
        <w:t>Progress</w:t>
      </w:r>
      <w:r w:rsidRPr="1B642788" w:rsidR="1E3DEADF">
        <w:rPr>
          <w:rStyle w:val="s1"/>
          <w:rFonts w:ascii="Arial Nova" w:hAnsi="Arial Nova" w:eastAsia="Arial Nova" w:cs="Arial Nova"/>
          <w:sz w:val="24"/>
          <w:szCs w:val="24"/>
        </w:rPr>
        <w:t xml:space="preserve"> Report. Brooklyn: Etsy </w:t>
      </w:r>
      <w:r w:rsidRPr="1B642788" w:rsidR="1E3DEADF">
        <w:rPr>
          <w:rStyle w:val="s1"/>
          <w:rFonts w:ascii="Arial Nova" w:hAnsi="Arial Nova" w:eastAsia="Arial Nova" w:cs="Arial Nova"/>
          <w:sz w:val="24"/>
          <w:szCs w:val="24"/>
        </w:rPr>
        <w:t>Inc.</w:t>
      </w:r>
      <w:r w:rsidRPr="1B642788" w:rsidR="1E3DEADF">
        <w:rPr>
          <w:rStyle w:val="s1"/>
          <w:rFonts w:ascii="Arial Nova" w:hAnsi="Arial Nova" w:eastAsia="Arial Nova" w:cs="Arial Nova"/>
          <w:sz w:val="24"/>
          <w:szCs w:val="24"/>
        </w:rPr>
        <w:t>Available</w:t>
      </w:r>
      <w:r w:rsidRPr="1B642788" w:rsidR="1E3DEADF">
        <w:rPr>
          <w:rStyle w:val="s1"/>
          <w:rFonts w:ascii="Arial Nova" w:hAnsi="Arial Nova" w:eastAsia="Arial Nova" w:cs="Arial Nova"/>
          <w:sz w:val="24"/>
          <w:szCs w:val="24"/>
        </w:rPr>
        <w:t xml:space="preserve"> at: https://investors.etsy.com/</w:t>
      </w:r>
      <w:r w:rsidRPr="1B642788" w:rsidR="1E3DEADF">
        <w:rPr>
          <w:rStyle w:val="s1"/>
          <w:rFonts w:ascii="Arial Nova" w:hAnsi="Arial Nova" w:eastAsia="Arial Nova" w:cs="Arial Nova"/>
          <w:sz w:val="24"/>
          <w:szCs w:val="24"/>
        </w:rPr>
        <w:t>sustainability (Accessed: 26 October 2026).</w:t>
      </w:r>
    </w:p>
    <w:p w:rsidR="1B642788" w:rsidP="1B642788" w:rsidRDefault="1B642788" w14:paraId="5792A0E0" w14:textId="3AB04323">
      <w:pPr>
        <w:pStyle w:val="li1"/>
        <w:numPr>
          <w:ilvl w:val="0"/>
          <w:numId w:val="18"/>
        </w:numPr>
        <w:rPr>
          <w:rStyle w:val="s1"/>
          <w:rFonts w:ascii="Arial Nova" w:hAnsi="Arial Nova" w:eastAsia="Arial Nova" w:cs="Arial Nova"/>
          <w:sz w:val="24"/>
          <w:szCs w:val="24"/>
        </w:rPr>
      </w:pPr>
    </w:p>
    <w:p w:rsidRPr="00750FA6" w:rsidR="00771E43" w:rsidRDefault="00771E43" w14:paraId="023B56A6" w14:textId="77777777"/>
    <w:sectPr w:rsidRPr="00750FA6" w:rsidR="00771E43">
      <w:headerReference w:type="even" r:id="rId11"/>
      <w:pgSz w:w="11906" w:h="16838" w:orient="portrait"/>
      <w:pgMar w:top="1440" w:right="1440" w:bottom="1440" w:left="1440" w:header="708" w:footer="708" w:gutter="0"/>
      <w:cols w:space="708"/>
      <w:docGrid w:linePitch="360"/>
      <w:headerReference w:type="default" r:id="R3d07fd745ef74941"/>
      <w:footerReference w:type="default" r:id="R780b0f8d50214c3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7EFB" w:rsidP="00F11719" w:rsidRDefault="001B7EFB" w14:paraId="64860232" w14:textId="77777777">
      <w:pPr>
        <w:spacing w:after="0" w:line="240" w:lineRule="auto"/>
      </w:pPr>
      <w:r>
        <w:separator/>
      </w:r>
    </w:p>
  </w:endnote>
  <w:endnote w:type="continuationSeparator" w:id="0">
    <w:p w:rsidR="001B7EFB" w:rsidP="00F11719" w:rsidRDefault="001B7EFB" w14:paraId="5600CA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Arial Nova">
    <w:charset w:val="00"/>
    <w:family w:val="swiss"/>
    <w:pitch w:val="variable"/>
    <w:sig w:usb0="2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037717" w:rsidTr="52037717" w14:paraId="666287DE">
      <w:trPr>
        <w:trHeight w:val="300"/>
      </w:trPr>
      <w:tc>
        <w:tcPr>
          <w:tcW w:w="3005" w:type="dxa"/>
          <w:tcMar/>
        </w:tcPr>
        <w:p w:rsidR="52037717" w:rsidP="52037717" w:rsidRDefault="52037717" w14:paraId="3C6BF5AB" w14:textId="6702D964">
          <w:pPr>
            <w:pStyle w:val="Header"/>
            <w:bidi w:val="0"/>
            <w:ind w:left="-115"/>
            <w:jc w:val="left"/>
          </w:pPr>
        </w:p>
      </w:tc>
      <w:tc>
        <w:tcPr>
          <w:tcW w:w="3005" w:type="dxa"/>
          <w:tcMar/>
        </w:tcPr>
        <w:p w:rsidR="52037717" w:rsidP="52037717" w:rsidRDefault="52037717" w14:paraId="602EA7F1" w14:textId="4B604891">
          <w:pPr>
            <w:pStyle w:val="Header"/>
            <w:bidi w:val="0"/>
            <w:jc w:val="center"/>
          </w:pPr>
        </w:p>
      </w:tc>
      <w:tc>
        <w:tcPr>
          <w:tcW w:w="3005" w:type="dxa"/>
          <w:tcMar/>
        </w:tcPr>
        <w:p w:rsidR="52037717" w:rsidP="52037717" w:rsidRDefault="52037717" w14:paraId="7037329E" w14:textId="395BC680">
          <w:pPr>
            <w:pStyle w:val="Header"/>
            <w:bidi w:val="0"/>
            <w:ind w:right="-115"/>
            <w:jc w:val="right"/>
          </w:pPr>
          <w:r>
            <w:fldChar w:fldCharType="begin"/>
          </w:r>
          <w:r>
            <w:instrText xml:space="preserve">PAGE</w:instrText>
          </w:r>
          <w:r>
            <w:fldChar w:fldCharType="separate"/>
          </w:r>
          <w:r>
            <w:fldChar w:fldCharType="end"/>
          </w:r>
        </w:p>
      </w:tc>
    </w:tr>
  </w:tbl>
  <w:p w:rsidR="52037717" w:rsidP="52037717" w:rsidRDefault="52037717" w14:paraId="0ECC1483" w14:textId="68521F2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7EFB" w:rsidP="00F11719" w:rsidRDefault="001B7EFB" w14:paraId="30820304" w14:textId="77777777">
      <w:pPr>
        <w:spacing w:after="0" w:line="240" w:lineRule="auto"/>
      </w:pPr>
      <w:r>
        <w:separator/>
      </w:r>
    </w:p>
  </w:footnote>
  <w:footnote w:type="continuationSeparator" w:id="0">
    <w:p w:rsidR="001B7EFB" w:rsidP="00F11719" w:rsidRDefault="001B7EFB" w14:paraId="3D13340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5021771"/>
      <w:docPartObj>
        <w:docPartGallery w:val="Page Numbers (Top of Page)"/>
        <w:docPartUnique/>
      </w:docPartObj>
      <w:showingPlcHdr/>
    </w:sdtPr>
    <w:sdtContent>
      <w:p w:rsidR="00F11719" w:rsidP="00CA5BBD" w:rsidRDefault="00F11719" w14:paraId="655BA5D4" w14:textId="0226E564">
        <w:pPr>
          <w:pStyle w:val="Header"/>
          <w:framePr w:wrap="none" w:hAnchor="margin" w:vAnchor="text" w:xAlign="center" w:y="1"/>
          <w:jc w:val="center"/>
          <w:rPr>
            <w:rStyle w:val="PageNumber"/>
          </w:rPr>
        </w:pPr>
        <w:r w:rsidRPr="52037717" w:rsidR="52037717">
          <w:rPr>
            <w:rStyle w:val="PlaceholderText"/>
          </w:rPr>
          <w:t xml:space="preserve">     </w:t>
        </w:r>
      </w:p>
    </w:sdtContent>
    <w:sdtEndPr>
      <w:rPr>
        <w:rStyle w:val="PageNumber"/>
      </w:rPr>
    </w:sdtEndPr>
  </w:sdt>
  <w:p w:rsidR="00F11719" w:rsidRDefault="00F11719" w14:paraId="66B853F8"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037717" w:rsidTr="52037717" w14:paraId="0A1AF12D">
      <w:trPr>
        <w:trHeight w:val="300"/>
      </w:trPr>
      <w:tc>
        <w:tcPr>
          <w:tcW w:w="3005" w:type="dxa"/>
          <w:tcMar/>
        </w:tcPr>
        <w:p w:rsidR="52037717" w:rsidP="52037717" w:rsidRDefault="52037717" w14:paraId="00E22DB6" w14:textId="60EA107F">
          <w:pPr>
            <w:pStyle w:val="Header"/>
            <w:bidi w:val="0"/>
            <w:ind w:left="-115"/>
            <w:jc w:val="left"/>
          </w:pPr>
        </w:p>
      </w:tc>
      <w:tc>
        <w:tcPr>
          <w:tcW w:w="3005" w:type="dxa"/>
          <w:tcMar/>
        </w:tcPr>
        <w:p w:rsidR="52037717" w:rsidP="52037717" w:rsidRDefault="52037717" w14:paraId="25EB7963" w14:textId="0511D92D">
          <w:pPr>
            <w:pStyle w:val="Header"/>
            <w:bidi w:val="0"/>
            <w:jc w:val="center"/>
          </w:pPr>
        </w:p>
      </w:tc>
      <w:tc>
        <w:tcPr>
          <w:tcW w:w="3005" w:type="dxa"/>
          <w:tcMar/>
        </w:tcPr>
        <w:p w:rsidR="52037717" w:rsidP="52037717" w:rsidRDefault="52037717" w14:paraId="3B63A526" w14:textId="5471CF5B">
          <w:pPr>
            <w:pStyle w:val="Header"/>
            <w:bidi w:val="0"/>
            <w:ind w:right="-115"/>
            <w:jc w:val="right"/>
          </w:pPr>
        </w:p>
      </w:tc>
    </w:tr>
  </w:tbl>
  <w:p w:rsidR="52037717" w:rsidP="52037717" w:rsidRDefault="52037717" w14:paraId="503C3510" w14:textId="37D56265">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7/PBrqvVCbQpI" int2:id="RYzzKsig">
      <int2:state int2:type="spell" int2:value="Rejected"/>
    </int2:textHash>
    <int2:textHash int2:hashCode="OP6UzDI9BEthuq" int2:id="h5l2KxXs">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58dc5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d2b92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c369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16071E"/>
    <w:multiLevelType w:val="hybridMultilevel"/>
    <w:tmpl w:val="5736422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146642"/>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14DD0F36"/>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184E18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6E1E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65183B"/>
    <w:multiLevelType w:val="hybridMultilevel"/>
    <w:tmpl w:val="FFFFFFFF"/>
    <w:lvl w:ilvl="0" w:tplc="20002130">
      <w:start w:val="1"/>
      <w:numFmt w:val="bullet"/>
      <w:lvlText w:val=""/>
      <w:lvlJc w:val="left"/>
      <w:pPr>
        <w:ind w:left="720" w:hanging="360"/>
      </w:pPr>
      <w:rPr>
        <w:rFonts w:hint="default" w:ascii="Wingdings" w:hAnsi="Wingdings"/>
      </w:rPr>
    </w:lvl>
    <w:lvl w:ilvl="1" w:tplc="B0289760">
      <w:start w:val="1"/>
      <w:numFmt w:val="bullet"/>
      <w:lvlText w:val="o"/>
      <w:lvlJc w:val="left"/>
      <w:pPr>
        <w:ind w:left="1440" w:hanging="360"/>
      </w:pPr>
      <w:rPr>
        <w:rFonts w:hint="default" w:ascii="Courier New" w:hAnsi="Courier New"/>
      </w:rPr>
    </w:lvl>
    <w:lvl w:ilvl="2" w:tplc="DD4C500E">
      <w:start w:val="1"/>
      <w:numFmt w:val="bullet"/>
      <w:lvlText w:val=""/>
      <w:lvlJc w:val="left"/>
      <w:pPr>
        <w:ind w:left="2160" w:hanging="360"/>
      </w:pPr>
      <w:rPr>
        <w:rFonts w:hint="default" w:ascii="Wingdings" w:hAnsi="Wingdings"/>
      </w:rPr>
    </w:lvl>
    <w:lvl w:ilvl="3" w:tplc="ACAE35AE">
      <w:start w:val="1"/>
      <w:numFmt w:val="bullet"/>
      <w:lvlText w:val=""/>
      <w:lvlJc w:val="left"/>
      <w:pPr>
        <w:ind w:left="2880" w:hanging="360"/>
      </w:pPr>
      <w:rPr>
        <w:rFonts w:hint="default" w:ascii="Symbol" w:hAnsi="Symbol"/>
      </w:rPr>
    </w:lvl>
    <w:lvl w:ilvl="4" w:tplc="ABE03298">
      <w:start w:val="1"/>
      <w:numFmt w:val="bullet"/>
      <w:lvlText w:val="o"/>
      <w:lvlJc w:val="left"/>
      <w:pPr>
        <w:ind w:left="3600" w:hanging="360"/>
      </w:pPr>
      <w:rPr>
        <w:rFonts w:hint="default" w:ascii="Courier New" w:hAnsi="Courier New"/>
      </w:rPr>
    </w:lvl>
    <w:lvl w:ilvl="5" w:tplc="3C642FA4">
      <w:start w:val="1"/>
      <w:numFmt w:val="bullet"/>
      <w:lvlText w:val=""/>
      <w:lvlJc w:val="left"/>
      <w:pPr>
        <w:ind w:left="4320" w:hanging="360"/>
      </w:pPr>
      <w:rPr>
        <w:rFonts w:hint="default" w:ascii="Wingdings" w:hAnsi="Wingdings"/>
      </w:rPr>
    </w:lvl>
    <w:lvl w:ilvl="6" w:tplc="02C46920">
      <w:start w:val="1"/>
      <w:numFmt w:val="bullet"/>
      <w:lvlText w:val=""/>
      <w:lvlJc w:val="left"/>
      <w:pPr>
        <w:ind w:left="5040" w:hanging="360"/>
      </w:pPr>
      <w:rPr>
        <w:rFonts w:hint="default" w:ascii="Symbol" w:hAnsi="Symbol"/>
      </w:rPr>
    </w:lvl>
    <w:lvl w:ilvl="7" w:tplc="514AE938">
      <w:start w:val="1"/>
      <w:numFmt w:val="bullet"/>
      <w:lvlText w:val="o"/>
      <w:lvlJc w:val="left"/>
      <w:pPr>
        <w:ind w:left="5760" w:hanging="360"/>
      </w:pPr>
      <w:rPr>
        <w:rFonts w:hint="default" w:ascii="Courier New" w:hAnsi="Courier New"/>
      </w:rPr>
    </w:lvl>
    <w:lvl w:ilvl="8" w:tplc="CF1ABDDC">
      <w:start w:val="1"/>
      <w:numFmt w:val="bullet"/>
      <w:lvlText w:val=""/>
      <w:lvlJc w:val="left"/>
      <w:pPr>
        <w:ind w:left="6480" w:hanging="360"/>
      </w:pPr>
      <w:rPr>
        <w:rFonts w:hint="default" w:ascii="Wingdings" w:hAnsi="Wingdings"/>
      </w:rPr>
    </w:lvl>
  </w:abstractNum>
  <w:abstractNum w:abstractNumId="6" w15:restartNumberingAfterBreak="0">
    <w:nsid w:val="293A3824"/>
    <w:multiLevelType w:val="hybridMultilevel"/>
    <w:tmpl w:val="FFFFFFFF"/>
    <w:lvl w:ilvl="0" w:tplc="EC6A53EE">
      <w:start w:val="1"/>
      <w:numFmt w:val="bullet"/>
      <w:lvlText w:val=""/>
      <w:lvlJc w:val="left"/>
      <w:pPr>
        <w:ind w:left="720" w:hanging="360"/>
      </w:pPr>
      <w:rPr>
        <w:rFonts w:hint="default" w:ascii="Wingdings" w:hAnsi="Wingdings"/>
      </w:rPr>
    </w:lvl>
    <w:lvl w:ilvl="1" w:tplc="55808410">
      <w:start w:val="1"/>
      <w:numFmt w:val="bullet"/>
      <w:lvlText w:val="o"/>
      <w:lvlJc w:val="left"/>
      <w:pPr>
        <w:ind w:left="1440" w:hanging="360"/>
      </w:pPr>
      <w:rPr>
        <w:rFonts w:hint="default" w:ascii="Courier New" w:hAnsi="Courier New"/>
      </w:rPr>
    </w:lvl>
    <w:lvl w:ilvl="2" w:tplc="C3F422D0">
      <w:start w:val="1"/>
      <w:numFmt w:val="bullet"/>
      <w:lvlText w:val=""/>
      <w:lvlJc w:val="left"/>
      <w:pPr>
        <w:ind w:left="2160" w:hanging="360"/>
      </w:pPr>
      <w:rPr>
        <w:rFonts w:hint="default" w:ascii="Wingdings" w:hAnsi="Wingdings"/>
      </w:rPr>
    </w:lvl>
    <w:lvl w:ilvl="3" w:tplc="E322232E">
      <w:start w:val="1"/>
      <w:numFmt w:val="bullet"/>
      <w:lvlText w:val=""/>
      <w:lvlJc w:val="left"/>
      <w:pPr>
        <w:ind w:left="2880" w:hanging="360"/>
      </w:pPr>
      <w:rPr>
        <w:rFonts w:hint="default" w:ascii="Symbol" w:hAnsi="Symbol"/>
      </w:rPr>
    </w:lvl>
    <w:lvl w:ilvl="4" w:tplc="E6FCFA6E">
      <w:start w:val="1"/>
      <w:numFmt w:val="bullet"/>
      <w:lvlText w:val="o"/>
      <w:lvlJc w:val="left"/>
      <w:pPr>
        <w:ind w:left="3600" w:hanging="360"/>
      </w:pPr>
      <w:rPr>
        <w:rFonts w:hint="default" w:ascii="Courier New" w:hAnsi="Courier New"/>
      </w:rPr>
    </w:lvl>
    <w:lvl w:ilvl="5" w:tplc="FD88DB3C">
      <w:start w:val="1"/>
      <w:numFmt w:val="bullet"/>
      <w:lvlText w:val=""/>
      <w:lvlJc w:val="left"/>
      <w:pPr>
        <w:ind w:left="4320" w:hanging="360"/>
      </w:pPr>
      <w:rPr>
        <w:rFonts w:hint="default" w:ascii="Wingdings" w:hAnsi="Wingdings"/>
      </w:rPr>
    </w:lvl>
    <w:lvl w:ilvl="6" w:tplc="26666B2A">
      <w:start w:val="1"/>
      <w:numFmt w:val="bullet"/>
      <w:lvlText w:val=""/>
      <w:lvlJc w:val="left"/>
      <w:pPr>
        <w:ind w:left="5040" w:hanging="360"/>
      </w:pPr>
      <w:rPr>
        <w:rFonts w:hint="default" w:ascii="Symbol" w:hAnsi="Symbol"/>
      </w:rPr>
    </w:lvl>
    <w:lvl w:ilvl="7" w:tplc="B97A04BE">
      <w:start w:val="1"/>
      <w:numFmt w:val="bullet"/>
      <w:lvlText w:val="o"/>
      <w:lvlJc w:val="left"/>
      <w:pPr>
        <w:ind w:left="5760" w:hanging="360"/>
      </w:pPr>
      <w:rPr>
        <w:rFonts w:hint="default" w:ascii="Courier New" w:hAnsi="Courier New"/>
      </w:rPr>
    </w:lvl>
    <w:lvl w:ilvl="8" w:tplc="6E4CCC0C">
      <w:start w:val="1"/>
      <w:numFmt w:val="bullet"/>
      <w:lvlText w:val=""/>
      <w:lvlJc w:val="left"/>
      <w:pPr>
        <w:ind w:left="6480" w:hanging="360"/>
      </w:pPr>
      <w:rPr>
        <w:rFonts w:hint="default" w:ascii="Wingdings" w:hAnsi="Wingdings"/>
      </w:rPr>
    </w:lvl>
  </w:abstractNum>
  <w:abstractNum w:abstractNumId="7" w15:restartNumberingAfterBreak="0">
    <w:nsid w:val="38EC70D0"/>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39F810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3C61D7"/>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48676E84"/>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4B776951"/>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579072F2"/>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6B3070FE"/>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70D14FE2"/>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8">
    <w:abstractNumId w:val="17"/>
  </w:num>
  <w:num w:numId="17">
    <w:abstractNumId w:val="16"/>
  </w:num>
  <w:num w:numId="16">
    <w:abstractNumId w:val="15"/>
  </w:num>
  <w:num w:numId="1" w16cid:durableId="1102339680">
    <w:abstractNumId w:val="5"/>
  </w:num>
  <w:num w:numId="2" w16cid:durableId="844244787">
    <w:abstractNumId w:val="6"/>
  </w:num>
  <w:num w:numId="3" w16cid:durableId="439644627">
    <w:abstractNumId w:val="0"/>
  </w:num>
  <w:num w:numId="4" w16cid:durableId="333071330">
    <w:abstractNumId w:val="10"/>
  </w:num>
  <w:num w:numId="5" w16cid:durableId="178392335">
    <w:abstractNumId w:val="11"/>
  </w:num>
  <w:num w:numId="6" w16cid:durableId="1876848018">
    <w:abstractNumId w:val="4"/>
  </w:num>
  <w:num w:numId="7" w16cid:durableId="2033266165">
    <w:abstractNumId w:val="12"/>
  </w:num>
  <w:num w:numId="8" w16cid:durableId="1284731532">
    <w:abstractNumId w:val="14"/>
  </w:num>
  <w:num w:numId="9" w16cid:durableId="1354961385">
    <w:abstractNumId w:val="9"/>
  </w:num>
  <w:num w:numId="10" w16cid:durableId="1343970354">
    <w:abstractNumId w:val="1"/>
  </w:num>
  <w:num w:numId="11" w16cid:durableId="411632173">
    <w:abstractNumId w:val="7"/>
  </w:num>
  <w:num w:numId="12" w16cid:durableId="701784320">
    <w:abstractNumId w:val="3"/>
  </w:num>
  <w:num w:numId="13" w16cid:durableId="912005832">
    <w:abstractNumId w:val="8"/>
  </w:num>
  <w:num w:numId="14" w16cid:durableId="159204050">
    <w:abstractNumId w:val="13"/>
  </w:num>
  <w:num w:numId="15" w16cid:durableId="1306811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E83"/>
    <w:rsid w:val="00001908"/>
    <w:rsid w:val="00001B0F"/>
    <w:rsid w:val="00004031"/>
    <w:rsid w:val="00004D7E"/>
    <w:rsid w:val="00006077"/>
    <w:rsid w:val="0000644C"/>
    <w:rsid w:val="00010338"/>
    <w:rsid w:val="000117A8"/>
    <w:rsid w:val="00011F6D"/>
    <w:rsid w:val="00015170"/>
    <w:rsid w:val="00020FB4"/>
    <w:rsid w:val="00025F31"/>
    <w:rsid w:val="0002748B"/>
    <w:rsid w:val="00027A48"/>
    <w:rsid w:val="0003033C"/>
    <w:rsid w:val="00030548"/>
    <w:rsid w:val="00032A62"/>
    <w:rsid w:val="00032E8C"/>
    <w:rsid w:val="000332F2"/>
    <w:rsid w:val="00033B49"/>
    <w:rsid w:val="00036615"/>
    <w:rsid w:val="00037B26"/>
    <w:rsid w:val="00040871"/>
    <w:rsid w:val="000409F5"/>
    <w:rsid w:val="0004588A"/>
    <w:rsid w:val="00046D8A"/>
    <w:rsid w:val="00051CCD"/>
    <w:rsid w:val="000601C9"/>
    <w:rsid w:val="000609F3"/>
    <w:rsid w:val="00064FC3"/>
    <w:rsid w:val="000676CA"/>
    <w:rsid w:val="000717BE"/>
    <w:rsid w:val="000826D1"/>
    <w:rsid w:val="00083680"/>
    <w:rsid w:val="000867E6"/>
    <w:rsid w:val="000874BF"/>
    <w:rsid w:val="0009181F"/>
    <w:rsid w:val="00094D13"/>
    <w:rsid w:val="000A25A9"/>
    <w:rsid w:val="000A575F"/>
    <w:rsid w:val="000A57B5"/>
    <w:rsid w:val="000A5DB7"/>
    <w:rsid w:val="000A6863"/>
    <w:rsid w:val="000A6B7B"/>
    <w:rsid w:val="000B0989"/>
    <w:rsid w:val="000B4B72"/>
    <w:rsid w:val="000C3169"/>
    <w:rsid w:val="000C3728"/>
    <w:rsid w:val="000C3F58"/>
    <w:rsid w:val="000C6D2B"/>
    <w:rsid w:val="000C6E8A"/>
    <w:rsid w:val="000C79E3"/>
    <w:rsid w:val="000C7A3E"/>
    <w:rsid w:val="000C7A63"/>
    <w:rsid w:val="000E1AA4"/>
    <w:rsid w:val="000E1C0C"/>
    <w:rsid w:val="000E3601"/>
    <w:rsid w:val="000E36A3"/>
    <w:rsid w:val="000E4015"/>
    <w:rsid w:val="000E43EF"/>
    <w:rsid w:val="000E4572"/>
    <w:rsid w:val="000E713C"/>
    <w:rsid w:val="000F00E9"/>
    <w:rsid w:val="000F5463"/>
    <w:rsid w:val="000F5F27"/>
    <w:rsid w:val="000F71A8"/>
    <w:rsid w:val="0010014F"/>
    <w:rsid w:val="0010023F"/>
    <w:rsid w:val="00101A62"/>
    <w:rsid w:val="00103153"/>
    <w:rsid w:val="001053AE"/>
    <w:rsid w:val="00105C0C"/>
    <w:rsid w:val="00105E25"/>
    <w:rsid w:val="00107A6A"/>
    <w:rsid w:val="001232E5"/>
    <w:rsid w:val="00124DD5"/>
    <w:rsid w:val="00125BE3"/>
    <w:rsid w:val="00125DF1"/>
    <w:rsid w:val="001260C1"/>
    <w:rsid w:val="00127312"/>
    <w:rsid w:val="00127D69"/>
    <w:rsid w:val="001318E3"/>
    <w:rsid w:val="001340F2"/>
    <w:rsid w:val="001351FA"/>
    <w:rsid w:val="00136674"/>
    <w:rsid w:val="00140307"/>
    <w:rsid w:val="00145C74"/>
    <w:rsid w:val="001521FD"/>
    <w:rsid w:val="001533F9"/>
    <w:rsid w:val="00167ADF"/>
    <w:rsid w:val="00167D58"/>
    <w:rsid w:val="00167F71"/>
    <w:rsid w:val="00173174"/>
    <w:rsid w:val="001735AD"/>
    <w:rsid w:val="00174AEE"/>
    <w:rsid w:val="00175853"/>
    <w:rsid w:val="00175A4C"/>
    <w:rsid w:val="0017691E"/>
    <w:rsid w:val="00177501"/>
    <w:rsid w:val="001810B0"/>
    <w:rsid w:val="0018272E"/>
    <w:rsid w:val="0018359B"/>
    <w:rsid w:val="001838B1"/>
    <w:rsid w:val="00183D74"/>
    <w:rsid w:val="00186721"/>
    <w:rsid w:val="00187679"/>
    <w:rsid w:val="001877B7"/>
    <w:rsid w:val="001916DB"/>
    <w:rsid w:val="00194E43"/>
    <w:rsid w:val="0019736C"/>
    <w:rsid w:val="0019740F"/>
    <w:rsid w:val="00197EC4"/>
    <w:rsid w:val="001A0F2F"/>
    <w:rsid w:val="001A2C41"/>
    <w:rsid w:val="001A2EE3"/>
    <w:rsid w:val="001A55F5"/>
    <w:rsid w:val="001B15B5"/>
    <w:rsid w:val="001B605F"/>
    <w:rsid w:val="001B6FD8"/>
    <w:rsid w:val="001B7EFB"/>
    <w:rsid w:val="001C123E"/>
    <w:rsid w:val="001C229B"/>
    <w:rsid w:val="001C3D71"/>
    <w:rsid w:val="001C43B8"/>
    <w:rsid w:val="001C4612"/>
    <w:rsid w:val="001C57A2"/>
    <w:rsid w:val="001C6017"/>
    <w:rsid w:val="001D0C19"/>
    <w:rsid w:val="001D23AC"/>
    <w:rsid w:val="001D47BA"/>
    <w:rsid w:val="001E0203"/>
    <w:rsid w:val="001E1013"/>
    <w:rsid w:val="001E1686"/>
    <w:rsid w:val="001E5375"/>
    <w:rsid w:val="001E7615"/>
    <w:rsid w:val="001E7E34"/>
    <w:rsid w:val="001F2A4A"/>
    <w:rsid w:val="001F3C3B"/>
    <w:rsid w:val="001F4710"/>
    <w:rsid w:val="001F565D"/>
    <w:rsid w:val="001F57E3"/>
    <w:rsid w:val="001F64D5"/>
    <w:rsid w:val="00203D35"/>
    <w:rsid w:val="0020541B"/>
    <w:rsid w:val="00206A52"/>
    <w:rsid w:val="00207AC9"/>
    <w:rsid w:val="00207D93"/>
    <w:rsid w:val="00210DCE"/>
    <w:rsid w:val="0021166C"/>
    <w:rsid w:val="002131E8"/>
    <w:rsid w:val="00213A2F"/>
    <w:rsid w:val="00214562"/>
    <w:rsid w:val="00215757"/>
    <w:rsid w:val="002241D9"/>
    <w:rsid w:val="002258CA"/>
    <w:rsid w:val="00234493"/>
    <w:rsid w:val="002345C3"/>
    <w:rsid w:val="0023507A"/>
    <w:rsid w:val="00235725"/>
    <w:rsid w:val="002404DE"/>
    <w:rsid w:val="002438A0"/>
    <w:rsid w:val="00245DDE"/>
    <w:rsid w:val="002507A5"/>
    <w:rsid w:val="002621D1"/>
    <w:rsid w:val="0026624E"/>
    <w:rsid w:val="0026797D"/>
    <w:rsid w:val="00270CCA"/>
    <w:rsid w:val="0027203F"/>
    <w:rsid w:val="002731DF"/>
    <w:rsid w:val="002762F3"/>
    <w:rsid w:val="002763CC"/>
    <w:rsid w:val="0028021F"/>
    <w:rsid w:val="00280411"/>
    <w:rsid w:val="00281C2B"/>
    <w:rsid w:val="0028272B"/>
    <w:rsid w:val="0028570D"/>
    <w:rsid w:val="0028618B"/>
    <w:rsid w:val="00286F99"/>
    <w:rsid w:val="00287353"/>
    <w:rsid w:val="00287CDD"/>
    <w:rsid w:val="00291900"/>
    <w:rsid w:val="00293166"/>
    <w:rsid w:val="00293609"/>
    <w:rsid w:val="002938BF"/>
    <w:rsid w:val="002A06B9"/>
    <w:rsid w:val="002A36B5"/>
    <w:rsid w:val="002A731C"/>
    <w:rsid w:val="002B5180"/>
    <w:rsid w:val="002B78A9"/>
    <w:rsid w:val="002B7BE3"/>
    <w:rsid w:val="002C1D0A"/>
    <w:rsid w:val="002C5AEF"/>
    <w:rsid w:val="002C6327"/>
    <w:rsid w:val="002C6B27"/>
    <w:rsid w:val="002C756E"/>
    <w:rsid w:val="002CE5C9"/>
    <w:rsid w:val="002D024A"/>
    <w:rsid w:val="002D1D14"/>
    <w:rsid w:val="002D21D6"/>
    <w:rsid w:val="002D24AF"/>
    <w:rsid w:val="002D451E"/>
    <w:rsid w:val="002D61B3"/>
    <w:rsid w:val="002D68F3"/>
    <w:rsid w:val="002D6F38"/>
    <w:rsid w:val="002E07BA"/>
    <w:rsid w:val="002E0C9B"/>
    <w:rsid w:val="002E68A5"/>
    <w:rsid w:val="002F0354"/>
    <w:rsid w:val="002F0652"/>
    <w:rsid w:val="002F072E"/>
    <w:rsid w:val="002F2621"/>
    <w:rsid w:val="002F2ED1"/>
    <w:rsid w:val="002F4DEC"/>
    <w:rsid w:val="002F5AF3"/>
    <w:rsid w:val="002F5BE5"/>
    <w:rsid w:val="002F7533"/>
    <w:rsid w:val="00300F0B"/>
    <w:rsid w:val="00301D37"/>
    <w:rsid w:val="00301D69"/>
    <w:rsid w:val="0030332C"/>
    <w:rsid w:val="0030726C"/>
    <w:rsid w:val="00311B48"/>
    <w:rsid w:val="003137D4"/>
    <w:rsid w:val="003162FD"/>
    <w:rsid w:val="003171D5"/>
    <w:rsid w:val="003262BA"/>
    <w:rsid w:val="0033087E"/>
    <w:rsid w:val="0034284E"/>
    <w:rsid w:val="0034782D"/>
    <w:rsid w:val="003502D1"/>
    <w:rsid w:val="00355B7A"/>
    <w:rsid w:val="00356F50"/>
    <w:rsid w:val="00360A56"/>
    <w:rsid w:val="003613C7"/>
    <w:rsid w:val="003707AB"/>
    <w:rsid w:val="00371304"/>
    <w:rsid w:val="00372595"/>
    <w:rsid w:val="00372B2A"/>
    <w:rsid w:val="003770AA"/>
    <w:rsid w:val="00382327"/>
    <w:rsid w:val="003849B2"/>
    <w:rsid w:val="00384E3E"/>
    <w:rsid w:val="0038588E"/>
    <w:rsid w:val="003935A4"/>
    <w:rsid w:val="00394805"/>
    <w:rsid w:val="00394BD4"/>
    <w:rsid w:val="003979E0"/>
    <w:rsid w:val="003A1A42"/>
    <w:rsid w:val="003A26E6"/>
    <w:rsid w:val="003A3E8C"/>
    <w:rsid w:val="003A63D5"/>
    <w:rsid w:val="003A6DDE"/>
    <w:rsid w:val="003A7899"/>
    <w:rsid w:val="003B3B85"/>
    <w:rsid w:val="003B4A9E"/>
    <w:rsid w:val="003C275F"/>
    <w:rsid w:val="003C3A6B"/>
    <w:rsid w:val="003C60B7"/>
    <w:rsid w:val="003C6D55"/>
    <w:rsid w:val="003C7475"/>
    <w:rsid w:val="003C7E88"/>
    <w:rsid w:val="003D1BED"/>
    <w:rsid w:val="003D1E77"/>
    <w:rsid w:val="003D24E1"/>
    <w:rsid w:val="003D47CE"/>
    <w:rsid w:val="003D4EEF"/>
    <w:rsid w:val="003D5A74"/>
    <w:rsid w:val="003E02B3"/>
    <w:rsid w:val="003E1BCB"/>
    <w:rsid w:val="003E5C5F"/>
    <w:rsid w:val="003F4481"/>
    <w:rsid w:val="003F7855"/>
    <w:rsid w:val="00400195"/>
    <w:rsid w:val="00403AA1"/>
    <w:rsid w:val="00404F90"/>
    <w:rsid w:val="0040572C"/>
    <w:rsid w:val="00406BD5"/>
    <w:rsid w:val="0041188C"/>
    <w:rsid w:val="00413218"/>
    <w:rsid w:val="00414FAE"/>
    <w:rsid w:val="00430614"/>
    <w:rsid w:val="0043384E"/>
    <w:rsid w:val="00440DF5"/>
    <w:rsid w:val="00443F36"/>
    <w:rsid w:val="0044668B"/>
    <w:rsid w:val="00450A2A"/>
    <w:rsid w:val="0045209A"/>
    <w:rsid w:val="0045376A"/>
    <w:rsid w:val="004546EB"/>
    <w:rsid w:val="00454F73"/>
    <w:rsid w:val="00456666"/>
    <w:rsid w:val="00460273"/>
    <w:rsid w:val="0046098C"/>
    <w:rsid w:val="00461463"/>
    <w:rsid w:val="00464233"/>
    <w:rsid w:val="00465559"/>
    <w:rsid w:val="00466906"/>
    <w:rsid w:val="00466999"/>
    <w:rsid w:val="004726B4"/>
    <w:rsid w:val="00472BEE"/>
    <w:rsid w:val="004737FE"/>
    <w:rsid w:val="00473BD8"/>
    <w:rsid w:val="00475562"/>
    <w:rsid w:val="00475D14"/>
    <w:rsid w:val="00481C6D"/>
    <w:rsid w:val="00483B73"/>
    <w:rsid w:val="004845CA"/>
    <w:rsid w:val="0048585E"/>
    <w:rsid w:val="0049141F"/>
    <w:rsid w:val="00491BB8"/>
    <w:rsid w:val="0049242D"/>
    <w:rsid w:val="00493E20"/>
    <w:rsid w:val="00496CEA"/>
    <w:rsid w:val="004A47D0"/>
    <w:rsid w:val="004A57AA"/>
    <w:rsid w:val="004A6BA2"/>
    <w:rsid w:val="004B07C4"/>
    <w:rsid w:val="004B2986"/>
    <w:rsid w:val="004B4C94"/>
    <w:rsid w:val="004B5140"/>
    <w:rsid w:val="004B5BBB"/>
    <w:rsid w:val="004B5D57"/>
    <w:rsid w:val="004B67BD"/>
    <w:rsid w:val="004B7472"/>
    <w:rsid w:val="004B7E7E"/>
    <w:rsid w:val="004C1EDA"/>
    <w:rsid w:val="004C3CC6"/>
    <w:rsid w:val="004C542E"/>
    <w:rsid w:val="004D421F"/>
    <w:rsid w:val="004D7320"/>
    <w:rsid w:val="004D76C7"/>
    <w:rsid w:val="004E2C62"/>
    <w:rsid w:val="004E7377"/>
    <w:rsid w:val="004F6E2E"/>
    <w:rsid w:val="005117A1"/>
    <w:rsid w:val="00514033"/>
    <w:rsid w:val="00515733"/>
    <w:rsid w:val="00516E11"/>
    <w:rsid w:val="00517A13"/>
    <w:rsid w:val="0052007D"/>
    <w:rsid w:val="00521CCB"/>
    <w:rsid w:val="00523735"/>
    <w:rsid w:val="005254DE"/>
    <w:rsid w:val="00525F44"/>
    <w:rsid w:val="0052726D"/>
    <w:rsid w:val="00531652"/>
    <w:rsid w:val="00534267"/>
    <w:rsid w:val="00543D1B"/>
    <w:rsid w:val="00544EF4"/>
    <w:rsid w:val="005479AE"/>
    <w:rsid w:val="00556A33"/>
    <w:rsid w:val="005633E4"/>
    <w:rsid w:val="005713EA"/>
    <w:rsid w:val="0057169D"/>
    <w:rsid w:val="00573959"/>
    <w:rsid w:val="00580B95"/>
    <w:rsid w:val="005829A4"/>
    <w:rsid w:val="00585EA8"/>
    <w:rsid w:val="00586115"/>
    <w:rsid w:val="0058625F"/>
    <w:rsid w:val="0059251E"/>
    <w:rsid w:val="005A4912"/>
    <w:rsid w:val="005A566D"/>
    <w:rsid w:val="005B1F2B"/>
    <w:rsid w:val="005B2EBA"/>
    <w:rsid w:val="005B4866"/>
    <w:rsid w:val="005B54CC"/>
    <w:rsid w:val="005C0DF7"/>
    <w:rsid w:val="005C1AE3"/>
    <w:rsid w:val="005C503B"/>
    <w:rsid w:val="005C5E0D"/>
    <w:rsid w:val="005C61E5"/>
    <w:rsid w:val="005C66DF"/>
    <w:rsid w:val="005C67EC"/>
    <w:rsid w:val="005D0792"/>
    <w:rsid w:val="005D09BA"/>
    <w:rsid w:val="005D5BCE"/>
    <w:rsid w:val="005D792D"/>
    <w:rsid w:val="005D79DF"/>
    <w:rsid w:val="005D79EA"/>
    <w:rsid w:val="005D7FF6"/>
    <w:rsid w:val="005E2584"/>
    <w:rsid w:val="005E29E6"/>
    <w:rsid w:val="005E3135"/>
    <w:rsid w:val="005E47C7"/>
    <w:rsid w:val="005E511D"/>
    <w:rsid w:val="005F20E0"/>
    <w:rsid w:val="005F7F14"/>
    <w:rsid w:val="006003EF"/>
    <w:rsid w:val="00601880"/>
    <w:rsid w:val="0060697D"/>
    <w:rsid w:val="00613C8D"/>
    <w:rsid w:val="006153A4"/>
    <w:rsid w:val="00616080"/>
    <w:rsid w:val="006163B2"/>
    <w:rsid w:val="006223B6"/>
    <w:rsid w:val="00623F2A"/>
    <w:rsid w:val="00624A50"/>
    <w:rsid w:val="00630A78"/>
    <w:rsid w:val="006334D9"/>
    <w:rsid w:val="006343CE"/>
    <w:rsid w:val="00636CCC"/>
    <w:rsid w:val="00637CCA"/>
    <w:rsid w:val="00641597"/>
    <w:rsid w:val="0064478C"/>
    <w:rsid w:val="00645A86"/>
    <w:rsid w:val="00651067"/>
    <w:rsid w:val="00653ACE"/>
    <w:rsid w:val="0065604F"/>
    <w:rsid w:val="00656B8F"/>
    <w:rsid w:val="0066064B"/>
    <w:rsid w:val="006627E1"/>
    <w:rsid w:val="00663837"/>
    <w:rsid w:val="00664495"/>
    <w:rsid w:val="00664AF7"/>
    <w:rsid w:val="00667EE4"/>
    <w:rsid w:val="00667F84"/>
    <w:rsid w:val="00672123"/>
    <w:rsid w:val="00674917"/>
    <w:rsid w:val="00675A42"/>
    <w:rsid w:val="00675BE3"/>
    <w:rsid w:val="00676285"/>
    <w:rsid w:val="00676621"/>
    <w:rsid w:val="006832F8"/>
    <w:rsid w:val="00685D2C"/>
    <w:rsid w:val="00691B8B"/>
    <w:rsid w:val="00691FE9"/>
    <w:rsid w:val="00694CBE"/>
    <w:rsid w:val="006952EE"/>
    <w:rsid w:val="006A1693"/>
    <w:rsid w:val="006A1CD7"/>
    <w:rsid w:val="006A293F"/>
    <w:rsid w:val="006A2B1A"/>
    <w:rsid w:val="006A2F3A"/>
    <w:rsid w:val="006A5E74"/>
    <w:rsid w:val="006A68CE"/>
    <w:rsid w:val="006B02D6"/>
    <w:rsid w:val="006B039B"/>
    <w:rsid w:val="006B32D8"/>
    <w:rsid w:val="006B3C5B"/>
    <w:rsid w:val="006B4D40"/>
    <w:rsid w:val="006C1745"/>
    <w:rsid w:val="006C2251"/>
    <w:rsid w:val="006C3295"/>
    <w:rsid w:val="006C4B5A"/>
    <w:rsid w:val="006C68E1"/>
    <w:rsid w:val="006D0058"/>
    <w:rsid w:val="006D0661"/>
    <w:rsid w:val="006D3C83"/>
    <w:rsid w:val="006D6A14"/>
    <w:rsid w:val="006D7ADE"/>
    <w:rsid w:val="006E17B7"/>
    <w:rsid w:val="006E323B"/>
    <w:rsid w:val="006E3FB5"/>
    <w:rsid w:val="006E7A5B"/>
    <w:rsid w:val="006F1DE0"/>
    <w:rsid w:val="006F5913"/>
    <w:rsid w:val="006F7C56"/>
    <w:rsid w:val="007001B2"/>
    <w:rsid w:val="00701A5F"/>
    <w:rsid w:val="00705249"/>
    <w:rsid w:val="007069F1"/>
    <w:rsid w:val="00706AEC"/>
    <w:rsid w:val="007076E0"/>
    <w:rsid w:val="00711591"/>
    <w:rsid w:val="00711BB0"/>
    <w:rsid w:val="00716A46"/>
    <w:rsid w:val="007176B9"/>
    <w:rsid w:val="0071781E"/>
    <w:rsid w:val="00717B29"/>
    <w:rsid w:val="00717FB7"/>
    <w:rsid w:val="00721BA2"/>
    <w:rsid w:val="007228AE"/>
    <w:rsid w:val="0072464A"/>
    <w:rsid w:val="00725690"/>
    <w:rsid w:val="007278B7"/>
    <w:rsid w:val="00730584"/>
    <w:rsid w:val="007438BF"/>
    <w:rsid w:val="007505FE"/>
    <w:rsid w:val="00750FA6"/>
    <w:rsid w:val="00754A5A"/>
    <w:rsid w:val="00754EE4"/>
    <w:rsid w:val="0075676D"/>
    <w:rsid w:val="0075687B"/>
    <w:rsid w:val="00757FED"/>
    <w:rsid w:val="00763343"/>
    <w:rsid w:val="007660EB"/>
    <w:rsid w:val="007663A0"/>
    <w:rsid w:val="007677CD"/>
    <w:rsid w:val="00771CE9"/>
    <w:rsid w:val="00771E43"/>
    <w:rsid w:val="00772A06"/>
    <w:rsid w:val="007731CA"/>
    <w:rsid w:val="007741D5"/>
    <w:rsid w:val="00775D9C"/>
    <w:rsid w:val="00776231"/>
    <w:rsid w:val="00777947"/>
    <w:rsid w:val="007803D3"/>
    <w:rsid w:val="00780940"/>
    <w:rsid w:val="00782886"/>
    <w:rsid w:val="00782E84"/>
    <w:rsid w:val="007855D8"/>
    <w:rsid w:val="0078662C"/>
    <w:rsid w:val="00787498"/>
    <w:rsid w:val="00791FD7"/>
    <w:rsid w:val="007944CE"/>
    <w:rsid w:val="00796019"/>
    <w:rsid w:val="007965DB"/>
    <w:rsid w:val="00797F55"/>
    <w:rsid w:val="007A34DD"/>
    <w:rsid w:val="007A6EBA"/>
    <w:rsid w:val="007A72C6"/>
    <w:rsid w:val="007A7FCE"/>
    <w:rsid w:val="007B22A0"/>
    <w:rsid w:val="007B4F34"/>
    <w:rsid w:val="007B798D"/>
    <w:rsid w:val="007C1809"/>
    <w:rsid w:val="007C3257"/>
    <w:rsid w:val="007D7931"/>
    <w:rsid w:val="007E0848"/>
    <w:rsid w:val="007E0938"/>
    <w:rsid w:val="007E1AB5"/>
    <w:rsid w:val="007E546B"/>
    <w:rsid w:val="007F04F3"/>
    <w:rsid w:val="007F25A4"/>
    <w:rsid w:val="007F3C39"/>
    <w:rsid w:val="00800175"/>
    <w:rsid w:val="00803269"/>
    <w:rsid w:val="00805A6B"/>
    <w:rsid w:val="00810375"/>
    <w:rsid w:val="0081278A"/>
    <w:rsid w:val="008216A0"/>
    <w:rsid w:val="00821C47"/>
    <w:rsid w:val="00821FA4"/>
    <w:rsid w:val="00823223"/>
    <w:rsid w:val="00823FCA"/>
    <w:rsid w:val="0082400A"/>
    <w:rsid w:val="00824412"/>
    <w:rsid w:val="008249CC"/>
    <w:rsid w:val="00825556"/>
    <w:rsid w:val="008321D1"/>
    <w:rsid w:val="0083479C"/>
    <w:rsid w:val="00837095"/>
    <w:rsid w:val="008427DF"/>
    <w:rsid w:val="00842E9A"/>
    <w:rsid w:val="00844D19"/>
    <w:rsid w:val="008508C2"/>
    <w:rsid w:val="00856144"/>
    <w:rsid w:val="008564AC"/>
    <w:rsid w:val="0085666B"/>
    <w:rsid w:val="00857B49"/>
    <w:rsid w:val="008607DB"/>
    <w:rsid w:val="0086314C"/>
    <w:rsid w:val="00864321"/>
    <w:rsid w:val="00864FD7"/>
    <w:rsid w:val="00867BBF"/>
    <w:rsid w:val="00875D72"/>
    <w:rsid w:val="008834E5"/>
    <w:rsid w:val="008876B0"/>
    <w:rsid w:val="00887FB4"/>
    <w:rsid w:val="0089050F"/>
    <w:rsid w:val="00893F66"/>
    <w:rsid w:val="00896C56"/>
    <w:rsid w:val="00896CBE"/>
    <w:rsid w:val="008977FF"/>
    <w:rsid w:val="008A2BB9"/>
    <w:rsid w:val="008A6263"/>
    <w:rsid w:val="008B02FF"/>
    <w:rsid w:val="008B0356"/>
    <w:rsid w:val="008B405E"/>
    <w:rsid w:val="008B4078"/>
    <w:rsid w:val="008B4DD3"/>
    <w:rsid w:val="008B5583"/>
    <w:rsid w:val="008B7EB6"/>
    <w:rsid w:val="008C09CB"/>
    <w:rsid w:val="008C30B3"/>
    <w:rsid w:val="008C32A4"/>
    <w:rsid w:val="008C6284"/>
    <w:rsid w:val="008C665A"/>
    <w:rsid w:val="008C77CA"/>
    <w:rsid w:val="008D1B9B"/>
    <w:rsid w:val="008D265A"/>
    <w:rsid w:val="008D4DAB"/>
    <w:rsid w:val="008E1B46"/>
    <w:rsid w:val="008E35E2"/>
    <w:rsid w:val="008E37E3"/>
    <w:rsid w:val="008E53CD"/>
    <w:rsid w:val="008E6316"/>
    <w:rsid w:val="008E7DC5"/>
    <w:rsid w:val="008F2246"/>
    <w:rsid w:val="008F23FF"/>
    <w:rsid w:val="008F35B9"/>
    <w:rsid w:val="0090078D"/>
    <w:rsid w:val="009009EB"/>
    <w:rsid w:val="009015D1"/>
    <w:rsid w:val="00905DB6"/>
    <w:rsid w:val="00905F6F"/>
    <w:rsid w:val="0091036F"/>
    <w:rsid w:val="00910963"/>
    <w:rsid w:val="009109BC"/>
    <w:rsid w:val="009116DA"/>
    <w:rsid w:val="00914AFF"/>
    <w:rsid w:val="00920CCC"/>
    <w:rsid w:val="00922B5E"/>
    <w:rsid w:val="009249D5"/>
    <w:rsid w:val="0092601C"/>
    <w:rsid w:val="00931D7C"/>
    <w:rsid w:val="00934213"/>
    <w:rsid w:val="0093697C"/>
    <w:rsid w:val="00937FA7"/>
    <w:rsid w:val="00940EE8"/>
    <w:rsid w:val="0094267C"/>
    <w:rsid w:val="00942E57"/>
    <w:rsid w:val="00945EB6"/>
    <w:rsid w:val="00945F3B"/>
    <w:rsid w:val="0094F3AE"/>
    <w:rsid w:val="009520B2"/>
    <w:rsid w:val="00952381"/>
    <w:rsid w:val="00956BDA"/>
    <w:rsid w:val="009620C3"/>
    <w:rsid w:val="0096489D"/>
    <w:rsid w:val="00965F14"/>
    <w:rsid w:val="009716E5"/>
    <w:rsid w:val="00976B54"/>
    <w:rsid w:val="00977EC6"/>
    <w:rsid w:val="009814EC"/>
    <w:rsid w:val="00981699"/>
    <w:rsid w:val="009818BC"/>
    <w:rsid w:val="009840D6"/>
    <w:rsid w:val="00984A6A"/>
    <w:rsid w:val="009851DC"/>
    <w:rsid w:val="0098587E"/>
    <w:rsid w:val="00986F2A"/>
    <w:rsid w:val="00987116"/>
    <w:rsid w:val="009872F7"/>
    <w:rsid w:val="0099161A"/>
    <w:rsid w:val="00994199"/>
    <w:rsid w:val="00994723"/>
    <w:rsid w:val="00995337"/>
    <w:rsid w:val="00995607"/>
    <w:rsid w:val="009A2AC7"/>
    <w:rsid w:val="009A3E87"/>
    <w:rsid w:val="009A4D72"/>
    <w:rsid w:val="009B07FD"/>
    <w:rsid w:val="009B1D1F"/>
    <w:rsid w:val="009B29DF"/>
    <w:rsid w:val="009B50C7"/>
    <w:rsid w:val="009C2807"/>
    <w:rsid w:val="009D15FD"/>
    <w:rsid w:val="009D42E1"/>
    <w:rsid w:val="009E4778"/>
    <w:rsid w:val="009F1529"/>
    <w:rsid w:val="009F3199"/>
    <w:rsid w:val="009F4C42"/>
    <w:rsid w:val="009F624D"/>
    <w:rsid w:val="00A076BF"/>
    <w:rsid w:val="00A13771"/>
    <w:rsid w:val="00A14FC8"/>
    <w:rsid w:val="00A16D01"/>
    <w:rsid w:val="00A214B3"/>
    <w:rsid w:val="00A224D2"/>
    <w:rsid w:val="00A2278F"/>
    <w:rsid w:val="00A22CAD"/>
    <w:rsid w:val="00A234F1"/>
    <w:rsid w:val="00A23CEA"/>
    <w:rsid w:val="00A23F19"/>
    <w:rsid w:val="00A24A99"/>
    <w:rsid w:val="00A25A40"/>
    <w:rsid w:val="00A269CF"/>
    <w:rsid w:val="00A275C3"/>
    <w:rsid w:val="00A27D91"/>
    <w:rsid w:val="00A31CFD"/>
    <w:rsid w:val="00A34C5A"/>
    <w:rsid w:val="00A36E8C"/>
    <w:rsid w:val="00A464AC"/>
    <w:rsid w:val="00A50DF6"/>
    <w:rsid w:val="00A51994"/>
    <w:rsid w:val="00A51D86"/>
    <w:rsid w:val="00A54473"/>
    <w:rsid w:val="00A61EBB"/>
    <w:rsid w:val="00A62E44"/>
    <w:rsid w:val="00A638EB"/>
    <w:rsid w:val="00A63B69"/>
    <w:rsid w:val="00A70CA4"/>
    <w:rsid w:val="00A7211C"/>
    <w:rsid w:val="00A73AFA"/>
    <w:rsid w:val="00A73B2E"/>
    <w:rsid w:val="00A74413"/>
    <w:rsid w:val="00A75F8B"/>
    <w:rsid w:val="00A90237"/>
    <w:rsid w:val="00A90352"/>
    <w:rsid w:val="00A92AB6"/>
    <w:rsid w:val="00A97154"/>
    <w:rsid w:val="00A97D28"/>
    <w:rsid w:val="00AA178B"/>
    <w:rsid w:val="00AA1A82"/>
    <w:rsid w:val="00AA1FE7"/>
    <w:rsid w:val="00AA4793"/>
    <w:rsid w:val="00AB0457"/>
    <w:rsid w:val="00AB08F0"/>
    <w:rsid w:val="00AB0AC6"/>
    <w:rsid w:val="00AB131B"/>
    <w:rsid w:val="00AB2984"/>
    <w:rsid w:val="00AB3583"/>
    <w:rsid w:val="00AB40FF"/>
    <w:rsid w:val="00AB54AC"/>
    <w:rsid w:val="00AB63F4"/>
    <w:rsid w:val="00AB6D17"/>
    <w:rsid w:val="00AC1FD4"/>
    <w:rsid w:val="00AC3507"/>
    <w:rsid w:val="00AC699A"/>
    <w:rsid w:val="00AC6C9F"/>
    <w:rsid w:val="00AC7F30"/>
    <w:rsid w:val="00AD108C"/>
    <w:rsid w:val="00AD2EB8"/>
    <w:rsid w:val="00AD5E36"/>
    <w:rsid w:val="00AE040A"/>
    <w:rsid w:val="00AE4159"/>
    <w:rsid w:val="00AE79CA"/>
    <w:rsid w:val="00AF2D8A"/>
    <w:rsid w:val="00AF615F"/>
    <w:rsid w:val="00AF7134"/>
    <w:rsid w:val="00AF71EA"/>
    <w:rsid w:val="00AF73E5"/>
    <w:rsid w:val="00AF77B9"/>
    <w:rsid w:val="00B106F9"/>
    <w:rsid w:val="00B112FC"/>
    <w:rsid w:val="00B12A55"/>
    <w:rsid w:val="00B12E74"/>
    <w:rsid w:val="00B13B2F"/>
    <w:rsid w:val="00B1544A"/>
    <w:rsid w:val="00B203FD"/>
    <w:rsid w:val="00B22034"/>
    <w:rsid w:val="00B2703A"/>
    <w:rsid w:val="00B315A9"/>
    <w:rsid w:val="00B3581E"/>
    <w:rsid w:val="00B51431"/>
    <w:rsid w:val="00B57D95"/>
    <w:rsid w:val="00B61FD5"/>
    <w:rsid w:val="00B65C70"/>
    <w:rsid w:val="00B65CE9"/>
    <w:rsid w:val="00B66D31"/>
    <w:rsid w:val="00B67F36"/>
    <w:rsid w:val="00B70ADC"/>
    <w:rsid w:val="00B71296"/>
    <w:rsid w:val="00B763F7"/>
    <w:rsid w:val="00B851C7"/>
    <w:rsid w:val="00B85EFB"/>
    <w:rsid w:val="00B951CE"/>
    <w:rsid w:val="00BA20D1"/>
    <w:rsid w:val="00BA3791"/>
    <w:rsid w:val="00BA4E81"/>
    <w:rsid w:val="00BA56F7"/>
    <w:rsid w:val="00BA797C"/>
    <w:rsid w:val="00BB08DE"/>
    <w:rsid w:val="00BB0B00"/>
    <w:rsid w:val="00BB3DA6"/>
    <w:rsid w:val="00BB481F"/>
    <w:rsid w:val="00BB73FF"/>
    <w:rsid w:val="00BC1958"/>
    <w:rsid w:val="00BC47E0"/>
    <w:rsid w:val="00BC5219"/>
    <w:rsid w:val="00BD20B5"/>
    <w:rsid w:val="00BD2334"/>
    <w:rsid w:val="00BD356C"/>
    <w:rsid w:val="00BD5D85"/>
    <w:rsid w:val="00BD7168"/>
    <w:rsid w:val="00BE0A7B"/>
    <w:rsid w:val="00BE2594"/>
    <w:rsid w:val="00BE451B"/>
    <w:rsid w:val="00BE4E83"/>
    <w:rsid w:val="00BE6E26"/>
    <w:rsid w:val="00BE7F06"/>
    <w:rsid w:val="00BF505C"/>
    <w:rsid w:val="00BF541A"/>
    <w:rsid w:val="00C023E5"/>
    <w:rsid w:val="00C04395"/>
    <w:rsid w:val="00C10C90"/>
    <w:rsid w:val="00C12734"/>
    <w:rsid w:val="00C131D7"/>
    <w:rsid w:val="00C1491E"/>
    <w:rsid w:val="00C15B1F"/>
    <w:rsid w:val="00C22696"/>
    <w:rsid w:val="00C23846"/>
    <w:rsid w:val="00C23BDA"/>
    <w:rsid w:val="00C24F86"/>
    <w:rsid w:val="00C26BB0"/>
    <w:rsid w:val="00C27C43"/>
    <w:rsid w:val="00C344CE"/>
    <w:rsid w:val="00C40A30"/>
    <w:rsid w:val="00C44B21"/>
    <w:rsid w:val="00C46C72"/>
    <w:rsid w:val="00C47AF3"/>
    <w:rsid w:val="00C5335E"/>
    <w:rsid w:val="00C54A16"/>
    <w:rsid w:val="00C6040A"/>
    <w:rsid w:val="00C628F1"/>
    <w:rsid w:val="00C63116"/>
    <w:rsid w:val="00C64914"/>
    <w:rsid w:val="00C652D3"/>
    <w:rsid w:val="00C6546C"/>
    <w:rsid w:val="00C66984"/>
    <w:rsid w:val="00C70676"/>
    <w:rsid w:val="00C72D14"/>
    <w:rsid w:val="00C74312"/>
    <w:rsid w:val="00C7571C"/>
    <w:rsid w:val="00C758D7"/>
    <w:rsid w:val="00C761AB"/>
    <w:rsid w:val="00C76DF3"/>
    <w:rsid w:val="00C804BD"/>
    <w:rsid w:val="00C80710"/>
    <w:rsid w:val="00C80E4B"/>
    <w:rsid w:val="00C81B66"/>
    <w:rsid w:val="00C8602B"/>
    <w:rsid w:val="00C86377"/>
    <w:rsid w:val="00C91839"/>
    <w:rsid w:val="00C956FD"/>
    <w:rsid w:val="00C96BE4"/>
    <w:rsid w:val="00CA25C9"/>
    <w:rsid w:val="00CA533E"/>
    <w:rsid w:val="00CA5BBD"/>
    <w:rsid w:val="00CA73A5"/>
    <w:rsid w:val="00CB084F"/>
    <w:rsid w:val="00CB1342"/>
    <w:rsid w:val="00CB1E81"/>
    <w:rsid w:val="00CB465B"/>
    <w:rsid w:val="00CB6F06"/>
    <w:rsid w:val="00CC259E"/>
    <w:rsid w:val="00CC6706"/>
    <w:rsid w:val="00CC6D9F"/>
    <w:rsid w:val="00CD2141"/>
    <w:rsid w:val="00CD3FA7"/>
    <w:rsid w:val="00CE0035"/>
    <w:rsid w:val="00CE180F"/>
    <w:rsid w:val="00CE50D9"/>
    <w:rsid w:val="00CE6CCA"/>
    <w:rsid w:val="00CF076F"/>
    <w:rsid w:val="00CF225D"/>
    <w:rsid w:val="00CF331B"/>
    <w:rsid w:val="00CF5D0C"/>
    <w:rsid w:val="00CF79AC"/>
    <w:rsid w:val="00D04A2D"/>
    <w:rsid w:val="00D04D1F"/>
    <w:rsid w:val="00D06654"/>
    <w:rsid w:val="00D14015"/>
    <w:rsid w:val="00D146DF"/>
    <w:rsid w:val="00D17C06"/>
    <w:rsid w:val="00D2144F"/>
    <w:rsid w:val="00D21D2C"/>
    <w:rsid w:val="00D224D1"/>
    <w:rsid w:val="00D24D9C"/>
    <w:rsid w:val="00D306F1"/>
    <w:rsid w:val="00D30980"/>
    <w:rsid w:val="00D30F4F"/>
    <w:rsid w:val="00D31F14"/>
    <w:rsid w:val="00D344C8"/>
    <w:rsid w:val="00D36E91"/>
    <w:rsid w:val="00D370C7"/>
    <w:rsid w:val="00D431A0"/>
    <w:rsid w:val="00D46FA0"/>
    <w:rsid w:val="00D471C2"/>
    <w:rsid w:val="00D534F7"/>
    <w:rsid w:val="00D549A9"/>
    <w:rsid w:val="00D54B08"/>
    <w:rsid w:val="00D55071"/>
    <w:rsid w:val="00D6325F"/>
    <w:rsid w:val="00D63EB4"/>
    <w:rsid w:val="00D651D5"/>
    <w:rsid w:val="00D66A2D"/>
    <w:rsid w:val="00D72ACE"/>
    <w:rsid w:val="00D77B3A"/>
    <w:rsid w:val="00D800A7"/>
    <w:rsid w:val="00D84BB9"/>
    <w:rsid w:val="00D84C75"/>
    <w:rsid w:val="00D939B8"/>
    <w:rsid w:val="00D95199"/>
    <w:rsid w:val="00D973B3"/>
    <w:rsid w:val="00DA1CCA"/>
    <w:rsid w:val="00DA5B6C"/>
    <w:rsid w:val="00DA6AD0"/>
    <w:rsid w:val="00DB1477"/>
    <w:rsid w:val="00DB1BAB"/>
    <w:rsid w:val="00DB40B6"/>
    <w:rsid w:val="00DB7462"/>
    <w:rsid w:val="00DC1F58"/>
    <w:rsid w:val="00DC4BE3"/>
    <w:rsid w:val="00DD0521"/>
    <w:rsid w:val="00DD2626"/>
    <w:rsid w:val="00DD44CE"/>
    <w:rsid w:val="00DD46FC"/>
    <w:rsid w:val="00DD5D3D"/>
    <w:rsid w:val="00DD6676"/>
    <w:rsid w:val="00DD6BC8"/>
    <w:rsid w:val="00DE1891"/>
    <w:rsid w:val="00DE2FC2"/>
    <w:rsid w:val="00DE53EA"/>
    <w:rsid w:val="00DE69F6"/>
    <w:rsid w:val="00DE7603"/>
    <w:rsid w:val="00DF1CF8"/>
    <w:rsid w:val="00DF21C6"/>
    <w:rsid w:val="00DF2E0D"/>
    <w:rsid w:val="00DF4B64"/>
    <w:rsid w:val="00DF4EAA"/>
    <w:rsid w:val="00DF4FFD"/>
    <w:rsid w:val="00DF5118"/>
    <w:rsid w:val="00DF519B"/>
    <w:rsid w:val="00DF5E58"/>
    <w:rsid w:val="00DF6869"/>
    <w:rsid w:val="00DF73CA"/>
    <w:rsid w:val="00DF7818"/>
    <w:rsid w:val="00E00467"/>
    <w:rsid w:val="00E00CA5"/>
    <w:rsid w:val="00E0243E"/>
    <w:rsid w:val="00E02DC1"/>
    <w:rsid w:val="00E10391"/>
    <w:rsid w:val="00E10C7E"/>
    <w:rsid w:val="00E12493"/>
    <w:rsid w:val="00E15471"/>
    <w:rsid w:val="00E161EE"/>
    <w:rsid w:val="00E167C5"/>
    <w:rsid w:val="00E16B4B"/>
    <w:rsid w:val="00E17237"/>
    <w:rsid w:val="00E17792"/>
    <w:rsid w:val="00E17BDF"/>
    <w:rsid w:val="00E225E9"/>
    <w:rsid w:val="00E225F7"/>
    <w:rsid w:val="00E2590E"/>
    <w:rsid w:val="00E26BCC"/>
    <w:rsid w:val="00E26C75"/>
    <w:rsid w:val="00E30BE4"/>
    <w:rsid w:val="00E335C9"/>
    <w:rsid w:val="00E34125"/>
    <w:rsid w:val="00E35092"/>
    <w:rsid w:val="00E3536C"/>
    <w:rsid w:val="00E40275"/>
    <w:rsid w:val="00E406FC"/>
    <w:rsid w:val="00E4075B"/>
    <w:rsid w:val="00E43652"/>
    <w:rsid w:val="00E4608F"/>
    <w:rsid w:val="00E52C5E"/>
    <w:rsid w:val="00E530FF"/>
    <w:rsid w:val="00E60AF6"/>
    <w:rsid w:val="00E61E6A"/>
    <w:rsid w:val="00E653BA"/>
    <w:rsid w:val="00E65AAC"/>
    <w:rsid w:val="00E65C7B"/>
    <w:rsid w:val="00E71543"/>
    <w:rsid w:val="00E729A2"/>
    <w:rsid w:val="00E72F37"/>
    <w:rsid w:val="00E73486"/>
    <w:rsid w:val="00E76153"/>
    <w:rsid w:val="00E77F83"/>
    <w:rsid w:val="00E80ABC"/>
    <w:rsid w:val="00E844F0"/>
    <w:rsid w:val="00E84622"/>
    <w:rsid w:val="00E85018"/>
    <w:rsid w:val="00E87B78"/>
    <w:rsid w:val="00E90401"/>
    <w:rsid w:val="00E90D61"/>
    <w:rsid w:val="00E95744"/>
    <w:rsid w:val="00E973D2"/>
    <w:rsid w:val="00EA2759"/>
    <w:rsid w:val="00EA45F6"/>
    <w:rsid w:val="00EA4A2D"/>
    <w:rsid w:val="00EA5C06"/>
    <w:rsid w:val="00EA5EE7"/>
    <w:rsid w:val="00EB0EE3"/>
    <w:rsid w:val="00EB6938"/>
    <w:rsid w:val="00EC33FB"/>
    <w:rsid w:val="00EC3CDD"/>
    <w:rsid w:val="00EC4EE4"/>
    <w:rsid w:val="00ED1152"/>
    <w:rsid w:val="00ED1ECA"/>
    <w:rsid w:val="00ED4958"/>
    <w:rsid w:val="00ED54AE"/>
    <w:rsid w:val="00ED5611"/>
    <w:rsid w:val="00EE0D88"/>
    <w:rsid w:val="00EE32A6"/>
    <w:rsid w:val="00EE60CF"/>
    <w:rsid w:val="00EE6DEB"/>
    <w:rsid w:val="00EF2851"/>
    <w:rsid w:val="00EF2BB1"/>
    <w:rsid w:val="00EF3774"/>
    <w:rsid w:val="00EF5DF5"/>
    <w:rsid w:val="00EF7163"/>
    <w:rsid w:val="00F01BF6"/>
    <w:rsid w:val="00F04E5E"/>
    <w:rsid w:val="00F05A71"/>
    <w:rsid w:val="00F064FB"/>
    <w:rsid w:val="00F10F68"/>
    <w:rsid w:val="00F11719"/>
    <w:rsid w:val="00F13633"/>
    <w:rsid w:val="00F16535"/>
    <w:rsid w:val="00F2193D"/>
    <w:rsid w:val="00F2363C"/>
    <w:rsid w:val="00F249A7"/>
    <w:rsid w:val="00F25D77"/>
    <w:rsid w:val="00F265BA"/>
    <w:rsid w:val="00F27257"/>
    <w:rsid w:val="00F3072D"/>
    <w:rsid w:val="00F32E87"/>
    <w:rsid w:val="00F335CB"/>
    <w:rsid w:val="00F37C25"/>
    <w:rsid w:val="00F40C41"/>
    <w:rsid w:val="00F443AD"/>
    <w:rsid w:val="00F51001"/>
    <w:rsid w:val="00F51AFC"/>
    <w:rsid w:val="00F52FCE"/>
    <w:rsid w:val="00F53A69"/>
    <w:rsid w:val="00F54CB4"/>
    <w:rsid w:val="00F55B9C"/>
    <w:rsid w:val="00F56D35"/>
    <w:rsid w:val="00F6586A"/>
    <w:rsid w:val="00F65EDB"/>
    <w:rsid w:val="00F66181"/>
    <w:rsid w:val="00F70472"/>
    <w:rsid w:val="00F720D7"/>
    <w:rsid w:val="00F732E1"/>
    <w:rsid w:val="00F736FB"/>
    <w:rsid w:val="00F80781"/>
    <w:rsid w:val="00F876A7"/>
    <w:rsid w:val="00F95874"/>
    <w:rsid w:val="00F97577"/>
    <w:rsid w:val="00F97A43"/>
    <w:rsid w:val="00F97D25"/>
    <w:rsid w:val="00FA1D8E"/>
    <w:rsid w:val="00FA2322"/>
    <w:rsid w:val="00FA45FB"/>
    <w:rsid w:val="00FA4E74"/>
    <w:rsid w:val="00FA58F9"/>
    <w:rsid w:val="00FB1861"/>
    <w:rsid w:val="00FB4245"/>
    <w:rsid w:val="00FB55F5"/>
    <w:rsid w:val="00FB74B2"/>
    <w:rsid w:val="00FC1FD3"/>
    <w:rsid w:val="00FC202D"/>
    <w:rsid w:val="00FD1B75"/>
    <w:rsid w:val="00FD2B38"/>
    <w:rsid w:val="00FD54A7"/>
    <w:rsid w:val="00FE16DE"/>
    <w:rsid w:val="00FE2ED9"/>
    <w:rsid w:val="00FE4A20"/>
    <w:rsid w:val="00FF20C9"/>
    <w:rsid w:val="00FF301A"/>
    <w:rsid w:val="00FF71C7"/>
    <w:rsid w:val="0169DACC"/>
    <w:rsid w:val="01DF1350"/>
    <w:rsid w:val="02316A86"/>
    <w:rsid w:val="02EDD374"/>
    <w:rsid w:val="031F6272"/>
    <w:rsid w:val="03326293"/>
    <w:rsid w:val="03827B90"/>
    <w:rsid w:val="0402AC99"/>
    <w:rsid w:val="04A149B8"/>
    <w:rsid w:val="069CEC6D"/>
    <w:rsid w:val="06D7949E"/>
    <w:rsid w:val="071AB48C"/>
    <w:rsid w:val="076634B0"/>
    <w:rsid w:val="099A0D7E"/>
    <w:rsid w:val="0A51389D"/>
    <w:rsid w:val="0B2F6823"/>
    <w:rsid w:val="0D18E285"/>
    <w:rsid w:val="0D56B788"/>
    <w:rsid w:val="0E078F78"/>
    <w:rsid w:val="0E0C4DB9"/>
    <w:rsid w:val="0EB75333"/>
    <w:rsid w:val="0F7B69F0"/>
    <w:rsid w:val="115D08B0"/>
    <w:rsid w:val="11D89556"/>
    <w:rsid w:val="12AD03DB"/>
    <w:rsid w:val="131B8F52"/>
    <w:rsid w:val="1367C109"/>
    <w:rsid w:val="14291DEE"/>
    <w:rsid w:val="144561D6"/>
    <w:rsid w:val="15970C16"/>
    <w:rsid w:val="16A3DF61"/>
    <w:rsid w:val="17D53CEE"/>
    <w:rsid w:val="1832FD96"/>
    <w:rsid w:val="189A2DED"/>
    <w:rsid w:val="1900AC12"/>
    <w:rsid w:val="1AA9575E"/>
    <w:rsid w:val="1B642788"/>
    <w:rsid w:val="1BA8FB99"/>
    <w:rsid w:val="1D0D4CE5"/>
    <w:rsid w:val="1DA05AE2"/>
    <w:rsid w:val="1DE78643"/>
    <w:rsid w:val="1E3CDFBB"/>
    <w:rsid w:val="1E3DEADF"/>
    <w:rsid w:val="1E9C8AD8"/>
    <w:rsid w:val="1ED38AD8"/>
    <w:rsid w:val="21215A78"/>
    <w:rsid w:val="21FAE97A"/>
    <w:rsid w:val="226B5359"/>
    <w:rsid w:val="22A5E036"/>
    <w:rsid w:val="249BAA46"/>
    <w:rsid w:val="24D3A299"/>
    <w:rsid w:val="257C3AAF"/>
    <w:rsid w:val="2657D825"/>
    <w:rsid w:val="2729CD18"/>
    <w:rsid w:val="27A7A510"/>
    <w:rsid w:val="29744442"/>
    <w:rsid w:val="29D2B60F"/>
    <w:rsid w:val="2A504235"/>
    <w:rsid w:val="2A5E2806"/>
    <w:rsid w:val="2AD43A26"/>
    <w:rsid w:val="2AD8B072"/>
    <w:rsid w:val="2AE37DEE"/>
    <w:rsid w:val="2C68993F"/>
    <w:rsid w:val="2F454391"/>
    <w:rsid w:val="31010E38"/>
    <w:rsid w:val="323EF783"/>
    <w:rsid w:val="32EAE838"/>
    <w:rsid w:val="3410471B"/>
    <w:rsid w:val="36911403"/>
    <w:rsid w:val="38A53CE1"/>
    <w:rsid w:val="3915DD69"/>
    <w:rsid w:val="3991F95F"/>
    <w:rsid w:val="39EEA938"/>
    <w:rsid w:val="3A8768FE"/>
    <w:rsid w:val="3B30A42F"/>
    <w:rsid w:val="3B48CF45"/>
    <w:rsid w:val="3BC34FF5"/>
    <w:rsid w:val="3C223F6F"/>
    <w:rsid w:val="3D062779"/>
    <w:rsid w:val="3D0E3FE5"/>
    <w:rsid w:val="3D2C5D7B"/>
    <w:rsid w:val="3DA95944"/>
    <w:rsid w:val="406BEB1A"/>
    <w:rsid w:val="4077A68D"/>
    <w:rsid w:val="40CEA4CF"/>
    <w:rsid w:val="40E06390"/>
    <w:rsid w:val="40EBC46B"/>
    <w:rsid w:val="416D4458"/>
    <w:rsid w:val="424B7134"/>
    <w:rsid w:val="4452F79A"/>
    <w:rsid w:val="4725D081"/>
    <w:rsid w:val="4794BCD4"/>
    <w:rsid w:val="47A448A0"/>
    <w:rsid w:val="4926D7A0"/>
    <w:rsid w:val="4A1CAF81"/>
    <w:rsid w:val="4B24E1B2"/>
    <w:rsid w:val="4C255DD0"/>
    <w:rsid w:val="4C31EECB"/>
    <w:rsid w:val="4CA0C791"/>
    <w:rsid w:val="4E7A6F0A"/>
    <w:rsid w:val="4EA94FA6"/>
    <w:rsid w:val="4EAE3B7A"/>
    <w:rsid w:val="4ED603BB"/>
    <w:rsid w:val="502E20B8"/>
    <w:rsid w:val="5093285B"/>
    <w:rsid w:val="511CDA3F"/>
    <w:rsid w:val="517908CA"/>
    <w:rsid w:val="518B4E3A"/>
    <w:rsid w:val="52037717"/>
    <w:rsid w:val="52512D0E"/>
    <w:rsid w:val="5251B1A4"/>
    <w:rsid w:val="53ACF5B8"/>
    <w:rsid w:val="53B43D32"/>
    <w:rsid w:val="53E4DBA6"/>
    <w:rsid w:val="541278D8"/>
    <w:rsid w:val="5460BF97"/>
    <w:rsid w:val="54BFD677"/>
    <w:rsid w:val="57116963"/>
    <w:rsid w:val="57748F39"/>
    <w:rsid w:val="57A56467"/>
    <w:rsid w:val="57B84EE7"/>
    <w:rsid w:val="5958829C"/>
    <w:rsid w:val="5997178E"/>
    <w:rsid w:val="5A8A9F9F"/>
    <w:rsid w:val="5A969D12"/>
    <w:rsid w:val="5B2B6F3D"/>
    <w:rsid w:val="5B4F8F23"/>
    <w:rsid w:val="5B6FFDFB"/>
    <w:rsid w:val="5BFE1ABD"/>
    <w:rsid w:val="5E32DF4F"/>
    <w:rsid w:val="5E5F3D86"/>
    <w:rsid w:val="5F2E329D"/>
    <w:rsid w:val="607ECD32"/>
    <w:rsid w:val="6157D909"/>
    <w:rsid w:val="615E3A41"/>
    <w:rsid w:val="6225D069"/>
    <w:rsid w:val="633B5D29"/>
    <w:rsid w:val="636BD607"/>
    <w:rsid w:val="63785E38"/>
    <w:rsid w:val="64342043"/>
    <w:rsid w:val="6485088E"/>
    <w:rsid w:val="64CD2440"/>
    <w:rsid w:val="65D5258E"/>
    <w:rsid w:val="67B0E72D"/>
    <w:rsid w:val="67ECCA1D"/>
    <w:rsid w:val="6820E03B"/>
    <w:rsid w:val="6A887671"/>
    <w:rsid w:val="6B7169B4"/>
    <w:rsid w:val="6BC7F4CC"/>
    <w:rsid w:val="6C15C00C"/>
    <w:rsid w:val="6CAD3ABC"/>
    <w:rsid w:val="6E6BE630"/>
    <w:rsid w:val="6ED412D6"/>
    <w:rsid w:val="6F16C1A3"/>
    <w:rsid w:val="6F219661"/>
    <w:rsid w:val="6F9D299B"/>
    <w:rsid w:val="701039D6"/>
    <w:rsid w:val="703ABB98"/>
    <w:rsid w:val="703B2711"/>
    <w:rsid w:val="704DEC54"/>
    <w:rsid w:val="7058091B"/>
    <w:rsid w:val="717ABECD"/>
    <w:rsid w:val="728984CE"/>
    <w:rsid w:val="72BEA41A"/>
    <w:rsid w:val="73E37E34"/>
    <w:rsid w:val="7569FEB8"/>
    <w:rsid w:val="75C84091"/>
    <w:rsid w:val="75EA7445"/>
    <w:rsid w:val="760B3F5F"/>
    <w:rsid w:val="78E54294"/>
    <w:rsid w:val="7AADC801"/>
    <w:rsid w:val="7C207809"/>
    <w:rsid w:val="7E167F3E"/>
    <w:rsid w:val="7F171E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CC9473"/>
  <w15:chartTrackingRefBased/>
  <w15:docId w15:val="{0729EF77-7D73-45CE-8746-A74707FA6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E4E8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4E8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4E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4E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4E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4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E8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4E8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E4E8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E4E8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E4E8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E4E8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E4E8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E4E8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E4E8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E4E83"/>
    <w:rPr>
      <w:rFonts w:eastAsiaTheme="majorEastAsia" w:cstheme="majorBidi"/>
      <w:color w:val="272727" w:themeColor="text1" w:themeTint="D8"/>
    </w:rPr>
  </w:style>
  <w:style w:type="paragraph" w:styleId="Title">
    <w:name w:val="Title"/>
    <w:basedOn w:val="Normal"/>
    <w:next w:val="Normal"/>
    <w:link w:val="TitleChar"/>
    <w:uiPriority w:val="10"/>
    <w:qFormat/>
    <w:rsid w:val="00BE4E8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E4E8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E4E8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E4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E83"/>
    <w:pPr>
      <w:spacing w:before="160"/>
      <w:jc w:val="center"/>
    </w:pPr>
    <w:rPr>
      <w:i/>
      <w:iCs/>
      <w:color w:val="404040" w:themeColor="text1" w:themeTint="BF"/>
    </w:rPr>
  </w:style>
  <w:style w:type="character" w:styleId="QuoteChar" w:customStyle="1">
    <w:name w:val="Quote Char"/>
    <w:basedOn w:val="DefaultParagraphFont"/>
    <w:link w:val="Quote"/>
    <w:uiPriority w:val="29"/>
    <w:rsid w:val="00BE4E83"/>
    <w:rPr>
      <w:i/>
      <w:iCs/>
      <w:color w:val="404040" w:themeColor="text1" w:themeTint="BF"/>
    </w:rPr>
  </w:style>
  <w:style w:type="paragraph" w:styleId="ListParagraph">
    <w:name w:val="List Paragraph"/>
    <w:basedOn w:val="Normal"/>
    <w:uiPriority w:val="34"/>
    <w:qFormat/>
    <w:rsid w:val="00BE4E83"/>
    <w:pPr>
      <w:ind w:left="720"/>
      <w:contextualSpacing/>
    </w:pPr>
  </w:style>
  <w:style w:type="character" w:styleId="IntenseEmphasis">
    <w:name w:val="Intense Emphasis"/>
    <w:basedOn w:val="DefaultParagraphFont"/>
    <w:uiPriority w:val="21"/>
    <w:qFormat/>
    <w:rsid w:val="00BE4E83"/>
    <w:rPr>
      <w:i/>
      <w:iCs/>
      <w:color w:val="0F4761" w:themeColor="accent1" w:themeShade="BF"/>
    </w:rPr>
  </w:style>
  <w:style w:type="paragraph" w:styleId="IntenseQuote">
    <w:name w:val="Intense Quote"/>
    <w:basedOn w:val="Normal"/>
    <w:next w:val="Normal"/>
    <w:link w:val="IntenseQuoteChar"/>
    <w:uiPriority w:val="30"/>
    <w:qFormat/>
    <w:rsid w:val="00BE4E8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E4E83"/>
    <w:rPr>
      <w:i/>
      <w:iCs/>
      <w:color w:val="0F4761" w:themeColor="accent1" w:themeShade="BF"/>
    </w:rPr>
  </w:style>
  <w:style w:type="character" w:styleId="IntenseReference">
    <w:name w:val="Intense Reference"/>
    <w:basedOn w:val="DefaultParagraphFont"/>
    <w:uiPriority w:val="32"/>
    <w:qFormat/>
    <w:rsid w:val="00BE4E83"/>
    <w:rPr>
      <w:b/>
      <w:bCs/>
      <w:smallCaps/>
      <w:color w:val="0F4761" w:themeColor="accent1" w:themeShade="BF"/>
      <w:spacing w:val="5"/>
    </w:rPr>
  </w:style>
  <w:style w:type="paragraph" w:styleId="Header">
    <w:name w:val="header"/>
    <w:basedOn w:val="Normal"/>
    <w:link w:val="HeaderChar"/>
    <w:uiPriority w:val="99"/>
    <w:unhideWhenUsed/>
    <w:rsid w:val="00F117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1719"/>
  </w:style>
  <w:style w:type="paragraph" w:styleId="Footer">
    <w:name w:val="footer"/>
    <w:basedOn w:val="Normal"/>
    <w:link w:val="FooterChar"/>
    <w:uiPriority w:val="99"/>
    <w:unhideWhenUsed/>
    <w:rsid w:val="00F117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1719"/>
  </w:style>
  <w:style w:type="character" w:styleId="PageNumber">
    <w:name w:val="page number"/>
    <w:basedOn w:val="DefaultParagraphFont"/>
    <w:uiPriority w:val="99"/>
    <w:semiHidden/>
    <w:unhideWhenUsed/>
    <w:rsid w:val="00F11719"/>
  </w:style>
  <w:style w:type="paragraph" w:styleId="TOCHeading">
    <w:name w:val="TOC Heading"/>
    <w:basedOn w:val="Heading1"/>
    <w:next w:val="Normal"/>
    <w:uiPriority w:val="39"/>
    <w:unhideWhenUsed/>
    <w:qFormat/>
    <w:rsid w:val="00167D58"/>
    <w:pPr>
      <w:spacing w:before="480" w:after="0" w:line="276" w:lineRule="auto"/>
      <w:outlineLvl w:val="9"/>
    </w:pPr>
    <w:rPr>
      <w:b/>
      <w:bCs/>
      <w:kern w:val="0"/>
      <w:sz w:val="28"/>
      <w:szCs w:val="28"/>
      <w:lang w:val="en-US" w:eastAsia="en-US"/>
      <w14:ligatures w14:val="none"/>
    </w:rPr>
  </w:style>
  <w:style w:type="paragraph" w:styleId="p1" w:customStyle="1">
    <w:name w:val="p1"/>
    <w:basedOn w:val="Normal"/>
    <w:rsid w:val="00613C8D"/>
    <w:pPr>
      <w:spacing w:after="0" w:line="240" w:lineRule="auto"/>
    </w:pPr>
    <w:rPr>
      <w:rFonts w:ascii="Helvetica" w:hAnsi="Helvetica" w:cs="Times New Roman"/>
      <w:kern w:val="0"/>
      <w:sz w:val="18"/>
      <w:szCs w:val="18"/>
      <w14:ligatures w14:val="none"/>
    </w:rPr>
  </w:style>
  <w:style w:type="character" w:styleId="s1" w:customStyle="1">
    <w:name w:val="s1"/>
    <w:basedOn w:val="DefaultParagraphFont"/>
    <w:rsid w:val="00613C8D"/>
    <w:rPr>
      <w:rFonts w:hint="default" w:ascii="Helvetica" w:hAnsi="Helvetica"/>
      <w:b w:val="0"/>
      <w:bCs w:val="0"/>
      <w:i w:val="0"/>
      <w:iCs w:val="0"/>
      <w:sz w:val="18"/>
      <w:szCs w:val="18"/>
    </w:rPr>
  </w:style>
  <w:style w:type="paragraph" w:styleId="li1" w:customStyle="1">
    <w:name w:val="li1"/>
    <w:basedOn w:val="Normal"/>
    <w:rsid w:val="00613C8D"/>
    <w:pPr>
      <w:spacing w:after="0" w:line="240" w:lineRule="auto"/>
    </w:pPr>
    <w:rPr>
      <w:rFonts w:ascii="Helvetica" w:hAnsi="Helvetica" w:cs="Times New Roman"/>
      <w:kern w:val="0"/>
      <w:sz w:val="18"/>
      <w:szCs w:val="18"/>
      <w14:ligatures w14:val="none"/>
    </w:rPr>
  </w:style>
  <w:style w:type="table" w:styleId="TableGrid">
    <w:name w:val="Table Grid"/>
    <w:basedOn w:val="TableNormal"/>
    <w:uiPriority w:val="39"/>
    <w:rsid w:val="008D4D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uiPriority w:val="99"/>
    <w:name w:val="Placeholder Text"/>
    <w:basedOn w:val="DefaultParagraphFont"/>
    <w:semiHidden/>
    <w:rsid w:val="5203771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customXml" Target="ink/ink1.xm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image" Target="media/image10.png" Id="rId10" /><Relationship Type="http://schemas.openxmlformats.org/officeDocument/2006/relationships/webSettings" Target="webSettings.xml" Id="rId4" /><Relationship Type="http://schemas.openxmlformats.org/officeDocument/2006/relationships/customXml" Target="ink/ink2.xml" Id="rId9" /><Relationship Type="http://schemas.microsoft.com/office/2020/10/relationships/intelligence" Target="intelligence2.xml" Id="rId14" /><Relationship Type="http://schemas.openxmlformats.org/officeDocument/2006/relationships/image" Target="/media/image4.png" Id="rId1069644376" /><Relationship Type="http://schemas.openxmlformats.org/officeDocument/2006/relationships/header" Target="header2.xml" Id="R3d07fd745ef74941" /><Relationship Type="http://schemas.openxmlformats.org/officeDocument/2006/relationships/footer" Target="footer.xml" Id="R780b0f8d50214c3b"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14T10:36:22.428"/>
    </inkml:context>
    <inkml:brush xml:id="br0">
      <inkml:brushProperty name="width" value="0.1" units="cm"/>
      <inkml:brushProperty name="height" value="0.6" units="cm"/>
      <inkml:brushProperty name="color" value="#333333"/>
      <inkml:brushProperty name="inkEffects" value="pencil"/>
    </inkml:brush>
  </inkml:definitions>
  <inkml:trace contextRef="#ctx0" brushRef="#br0">459 607 10799 195683 59851,'2'-5'0'0'0,"25"-68"0"0"0,0 0 0 0 0,1-1 0 0 0,1 0 0 0 0,2-3 0 0 0,-1 0 0 0 0,1 0 0 0 0,0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07T10:44:45.434"/>
    </inkml:context>
    <inkml:brush xml:id="br0">
      <inkml:brushProperty name="width" value="0.05" units="cm"/>
      <inkml:brushProperty name="height" value="0.3" units="cm"/>
      <inkml:brushProperty name="color" value="#849398"/>
      <inkml:brushProperty name="inkEffects" value="pencil"/>
    </inkml:brush>
  </inkml:definitions>
  <inkml:trace contextRef="#ctx0" brushRef="#br0">386 821 12599 114379 41506,'0'8'0'0'0,"0"1"-372"0"0,0-1-690 0 0,0-4 106 0 0,0-1 956 0 0,0-3 0 0 0,0 0 0 0 0</inkml:trace>
</inkml:ink>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 Razzaq Bi (2525170)</dc:creator>
  <keywords/>
  <dc:description/>
  <lastModifiedBy>Aliya Razzaq Bi (2525170)</lastModifiedBy>
  <revision>399</revision>
  <dcterms:created xsi:type="dcterms:W3CDTF">2026-10-14T16:42:00.0000000Z</dcterms:created>
  <dcterms:modified xsi:type="dcterms:W3CDTF">2026-10-26T10:00:42.7341083Z</dcterms:modified>
</coreProperties>
</file>