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B6" w:rsidRPr="00646539" w:rsidRDefault="001F50B6" w:rsidP="00646539">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EB4956">
            <w:pPr>
              <w:ind w:left="720" w:hanging="720"/>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64784">
              <w:rPr>
                <w:rFonts w:ascii="Arial" w:hAnsi="Arial" w:cs="Arial"/>
                <w:b/>
                <w:caps/>
                <w:sz w:val="40"/>
              </w:rPr>
              <w:t>-</w:t>
            </w:r>
            <w:r w:rsidR="00EB4956">
              <w:rPr>
                <w:rFonts w:ascii="Arial" w:hAnsi="Arial" w:cs="Arial"/>
                <w:b/>
                <w:caps/>
                <w:sz w:val="40"/>
              </w:rPr>
              <w:t>NOUR</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A3674" w:rsidRDefault="006A3674" w:rsidP="008E2B34">
            <w:pPr>
              <w:spacing w:after="120"/>
              <w:rPr>
                <w:rFonts w:ascii="Arial" w:hAnsi="Arial" w:cs="Arial"/>
                <w:sz w:val="14"/>
                <w:szCs w:val="14"/>
              </w:rPr>
            </w:pPr>
          </w:p>
          <w:p w:rsidR="008E2B34" w:rsidRPr="00EB23DE" w:rsidRDefault="008E2B34" w:rsidP="008E2B34">
            <w:pPr>
              <w:spacing w:after="120"/>
              <w:rPr>
                <w:rFonts w:ascii="Arial" w:hAnsi="Arial" w:cs="Arial"/>
                <w:sz w:val="14"/>
                <w:szCs w:val="14"/>
              </w:rPr>
            </w:pPr>
            <w:r>
              <w:rPr>
                <w:rFonts w:ascii="Arial" w:hAnsi="Arial" w:cs="Arial"/>
                <w:sz w:val="14"/>
                <w:szCs w:val="14"/>
              </w:rPr>
              <w:t>Assessed in task 5&amp;6</w:t>
            </w:r>
          </w:p>
          <w:p w:rsidR="00586955" w:rsidRDefault="00586955" w:rsidP="00586955">
            <w:pPr>
              <w:jc w:val="both"/>
              <w:rPr>
                <w:i/>
                <w:sz w:val="24"/>
                <w:szCs w:val="24"/>
              </w:rPr>
            </w:pPr>
            <w:r>
              <w:rPr>
                <w:i/>
                <w:sz w:val="24"/>
                <w:szCs w:val="24"/>
              </w:rPr>
              <w:t xml:space="preserve">You adequately </w:t>
            </w:r>
            <w:r w:rsidRPr="00EB72DE">
              <w:rPr>
                <w:i/>
                <w:sz w:val="24"/>
                <w:szCs w:val="24"/>
              </w:rPr>
              <w:t>evaluate</w:t>
            </w:r>
            <w:r>
              <w:rPr>
                <w:i/>
                <w:sz w:val="24"/>
                <w:szCs w:val="24"/>
              </w:rPr>
              <w:t>d</w:t>
            </w:r>
            <w:r w:rsidRPr="00EB72DE">
              <w:rPr>
                <w:i/>
                <w:sz w:val="24"/>
                <w:szCs w:val="24"/>
              </w:rPr>
              <w:t xml:space="preserve"> </w:t>
            </w:r>
            <w:r>
              <w:rPr>
                <w:i/>
                <w:sz w:val="24"/>
                <w:szCs w:val="24"/>
              </w:rPr>
              <w:t>your</w:t>
            </w:r>
            <w:r w:rsidRPr="009A4419">
              <w:rPr>
                <w:i/>
                <w:sz w:val="24"/>
                <w:szCs w:val="24"/>
              </w:rPr>
              <w:t xml:space="preserve"> off-grid </w:t>
            </w:r>
            <w:r>
              <w:rPr>
                <w:i/>
                <w:sz w:val="24"/>
                <w:szCs w:val="24"/>
              </w:rPr>
              <w:t xml:space="preserve">wind system after cost recovery, </w:t>
            </w:r>
            <w:r>
              <w:rPr>
                <w:i/>
                <w:sz w:val="24"/>
                <w:szCs w:val="24"/>
              </w:rPr>
              <w:t xml:space="preserve">however </w:t>
            </w:r>
            <w:r>
              <w:rPr>
                <w:i/>
                <w:sz w:val="24"/>
                <w:szCs w:val="24"/>
              </w:rPr>
              <w:t>you</w:t>
            </w:r>
            <w:r>
              <w:rPr>
                <w:i/>
                <w:sz w:val="24"/>
                <w:szCs w:val="24"/>
              </w:rPr>
              <w:t xml:space="preserve"> did not </w:t>
            </w:r>
            <w:r>
              <w:rPr>
                <w:i/>
                <w:sz w:val="24"/>
                <w:szCs w:val="24"/>
              </w:rPr>
              <w:t xml:space="preserve">discussed </w:t>
            </w:r>
            <w:r>
              <w:rPr>
                <w:i/>
                <w:sz w:val="24"/>
                <w:szCs w:val="24"/>
              </w:rPr>
              <w:t xml:space="preserve">in detail </w:t>
            </w:r>
            <w:r>
              <w:rPr>
                <w:i/>
                <w:sz w:val="24"/>
                <w:szCs w:val="24"/>
              </w:rPr>
              <w:t xml:space="preserve">reasons of using your design as alternative power generation by performing a </w:t>
            </w:r>
            <w:r w:rsidRPr="00EB72DE">
              <w:rPr>
                <w:i/>
                <w:sz w:val="24"/>
                <w:szCs w:val="24"/>
              </w:rPr>
              <w:t>comparison of the cost of electricity tariff generated by National Grid power and your off-grid wind system after cost recovery.</w:t>
            </w:r>
            <w:r>
              <w:rPr>
                <w:i/>
                <w:sz w:val="24"/>
                <w:szCs w:val="24"/>
              </w:rPr>
              <w:t xml:space="preserve"> You</w:t>
            </w:r>
            <w:r w:rsidRPr="00793FD0">
              <w:rPr>
                <w:i/>
                <w:sz w:val="24"/>
                <w:szCs w:val="24"/>
              </w:rPr>
              <w:t xml:space="preserve"> </w:t>
            </w:r>
            <w:r>
              <w:rPr>
                <w:i/>
                <w:sz w:val="24"/>
                <w:szCs w:val="24"/>
              </w:rPr>
              <w:t>have</w:t>
            </w:r>
            <w:r w:rsidR="000B2C41">
              <w:rPr>
                <w:i/>
                <w:sz w:val="24"/>
                <w:szCs w:val="24"/>
              </w:rPr>
              <w:t xml:space="preserve"> not</w:t>
            </w:r>
            <w:r>
              <w:rPr>
                <w:i/>
                <w:sz w:val="24"/>
                <w:szCs w:val="24"/>
              </w:rPr>
              <w:t xml:space="preserve"> </w:t>
            </w:r>
            <w:r w:rsidRPr="00793FD0">
              <w:rPr>
                <w:i/>
                <w:sz w:val="24"/>
                <w:szCs w:val="24"/>
              </w:rPr>
              <w:t>discuss</w:t>
            </w:r>
            <w:r>
              <w:rPr>
                <w:i/>
                <w:sz w:val="24"/>
                <w:szCs w:val="24"/>
              </w:rPr>
              <w:t>ed</w:t>
            </w:r>
            <w:r w:rsidRPr="00793FD0">
              <w:rPr>
                <w:i/>
                <w:sz w:val="24"/>
                <w:szCs w:val="24"/>
              </w:rPr>
              <w:t xml:space="preserve"> </w:t>
            </w:r>
            <w:r w:rsidRPr="00EB72DE">
              <w:rPr>
                <w:i/>
                <w:sz w:val="24"/>
                <w:szCs w:val="24"/>
              </w:rPr>
              <w:t>the environmental impac</w:t>
            </w:r>
            <w:r>
              <w:rPr>
                <w:i/>
                <w:sz w:val="24"/>
                <w:szCs w:val="24"/>
              </w:rPr>
              <w:t>t of both systems</w:t>
            </w:r>
            <w:r>
              <w:rPr>
                <w:i/>
                <w:sz w:val="24"/>
                <w:szCs w:val="24"/>
              </w:rPr>
              <w:t xml:space="preserve"> adequately</w:t>
            </w:r>
            <w:r w:rsidRPr="00EB72DE">
              <w:rPr>
                <w:i/>
                <w:sz w:val="24"/>
                <w:szCs w:val="24"/>
              </w:rPr>
              <w:t>.</w:t>
            </w:r>
          </w:p>
          <w:p w:rsidR="00152E9D" w:rsidRPr="00A406E5" w:rsidRDefault="00586955" w:rsidP="00586955">
            <w:pPr>
              <w:spacing w:after="120"/>
              <w:rPr>
                <w:rFonts w:ascii="Arial" w:hAnsi="Arial" w:cs="Arial"/>
                <w:sz w:val="14"/>
                <w:szCs w:val="14"/>
              </w:rPr>
            </w:pPr>
            <w:r>
              <w:rPr>
                <w:i/>
                <w:sz w:val="24"/>
                <w:szCs w:val="24"/>
              </w:rPr>
              <w:t>You</w:t>
            </w:r>
            <w:r w:rsidRPr="00793FD0">
              <w:rPr>
                <w:i/>
                <w:sz w:val="24"/>
                <w:szCs w:val="24"/>
              </w:rPr>
              <w:t xml:space="preserve"> show</w:t>
            </w:r>
            <w:r>
              <w:rPr>
                <w:i/>
                <w:sz w:val="24"/>
                <w:szCs w:val="24"/>
              </w:rPr>
              <w:t>ed</w:t>
            </w:r>
            <w:r w:rsidRPr="00793FD0">
              <w:rPr>
                <w:i/>
                <w:sz w:val="24"/>
                <w:szCs w:val="24"/>
              </w:rPr>
              <w:t xml:space="preserve"> evidence</w:t>
            </w:r>
            <w:r>
              <w:rPr>
                <w:i/>
                <w:sz w:val="24"/>
                <w:szCs w:val="24"/>
              </w:rPr>
              <w:t xml:space="preserve"> of engagement with reasonable </w:t>
            </w:r>
            <w:r w:rsidRPr="00793FD0">
              <w:rPr>
                <w:i/>
                <w:sz w:val="24"/>
                <w:szCs w:val="24"/>
              </w:rPr>
              <w:t xml:space="preserve">range of relevant </w:t>
            </w:r>
            <w:r>
              <w:rPr>
                <w:i/>
                <w:sz w:val="24"/>
                <w:szCs w:val="24"/>
              </w:rPr>
              <w:t>literature</w:t>
            </w:r>
            <w:r w:rsidRPr="00793FD0">
              <w:rPr>
                <w:i/>
                <w:sz w:val="24"/>
                <w:szCs w:val="24"/>
              </w:rPr>
              <w:t>. The Harvard system</w:t>
            </w:r>
            <w:r>
              <w:rPr>
                <w:i/>
                <w:sz w:val="24"/>
                <w:szCs w:val="24"/>
              </w:rPr>
              <w:t xml:space="preserve"> of referencing not</w:t>
            </w:r>
            <w:r w:rsidRPr="00793FD0">
              <w:rPr>
                <w:i/>
                <w:sz w:val="24"/>
                <w:szCs w:val="24"/>
              </w:rPr>
              <w:t xml:space="preserve"> be</w:t>
            </w:r>
            <w:r>
              <w:rPr>
                <w:i/>
                <w:sz w:val="24"/>
                <w:szCs w:val="24"/>
              </w:rPr>
              <w:t>en</w:t>
            </w:r>
            <w:r w:rsidRPr="00793FD0">
              <w:rPr>
                <w:i/>
                <w:sz w:val="24"/>
                <w:szCs w:val="24"/>
              </w:rPr>
              <w:t xml:space="preserve"> employed to evidence research</w:t>
            </w:r>
            <w:r>
              <w:rPr>
                <w:i/>
                <w:sz w:val="24"/>
                <w:szCs w:val="24"/>
              </w:rPr>
              <w:t xml:space="preserve"> in some part of your assignment</w:t>
            </w:r>
            <w:r w:rsidRPr="00793FD0">
              <w:rPr>
                <w:i/>
                <w:sz w:val="22"/>
                <w:szCs w:val="22"/>
              </w:rPr>
              <w:t>.</w:t>
            </w:r>
            <w:r>
              <w:rPr>
                <w:i/>
                <w:sz w:val="22"/>
                <w:szCs w:val="22"/>
              </w:rPr>
              <w:t xml:space="preserve"> Your referencing skills need to be improved. </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1D2AE8" w:rsidP="008E2B34">
            <w:pP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A3674" w:rsidRDefault="006A3674" w:rsidP="008E2B34">
            <w:pPr>
              <w:spacing w:after="120"/>
              <w:rPr>
                <w:rFonts w:ascii="Arial" w:hAnsi="Arial" w:cs="Arial"/>
                <w:sz w:val="14"/>
                <w:szCs w:val="14"/>
              </w:rPr>
            </w:pPr>
          </w:p>
          <w:p w:rsidR="008E2B34" w:rsidRPr="00EB23DE" w:rsidRDefault="008E2B34" w:rsidP="008E2B34">
            <w:pPr>
              <w:spacing w:after="120"/>
              <w:rPr>
                <w:rFonts w:ascii="Arial" w:hAnsi="Arial" w:cs="Arial"/>
                <w:sz w:val="14"/>
                <w:szCs w:val="14"/>
              </w:rPr>
            </w:pPr>
            <w:r>
              <w:rPr>
                <w:rFonts w:ascii="Arial" w:hAnsi="Arial" w:cs="Arial"/>
                <w:sz w:val="14"/>
                <w:szCs w:val="14"/>
              </w:rPr>
              <w:t>Assessed in task 1</w:t>
            </w:r>
          </w:p>
          <w:p w:rsidR="00152E9D" w:rsidRPr="00A406E5" w:rsidRDefault="00586955" w:rsidP="00152E9D">
            <w:pPr>
              <w:spacing w:after="120"/>
              <w:rPr>
                <w:rFonts w:ascii="Arial" w:hAnsi="Arial" w:cs="Arial"/>
                <w:sz w:val="14"/>
                <w:szCs w:val="14"/>
              </w:rPr>
            </w:pPr>
            <w:r>
              <w:rPr>
                <w:i/>
                <w:sz w:val="24"/>
                <w:szCs w:val="24"/>
              </w:rPr>
              <w:t>You correctly c</w:t>
            </w:r>
            <w:r w:rsidRPr="00F34B95">
              <w:rPr>
                <w:i/>
                <w:sz w:val="24"/>
                <w:szCs w:val="24"/>
              </w:rPr>
              <w:t>alculate</w:t>
            </w:r>
            <w:r>
              <w:rPr>
                <w:i/>
                <w:sz w:val="24"/>
                <w:szCs w:val="24"/>
              </w:rPr>
              <w:t>d</w:t>
            </w:r>
            <w:r w:rsidRPr="00F34B95">
              <w:rPr>
                <w:i/>
                <w:sz w:val="24"/>
                <w:szCs w:val="24"/>
              </w:rPr>
              <w:t xml:space="preserve"> the cost of the electricity supply by the National Grid Electric Power for a period of 10 years, assumi</w:t>
            </w:r>
            <w:r>
              <w:rPr>
                <w:i/>
                <w:sz w:val="24"/>
                <w:szCs w:val="24"/>
              </w:rPr>
              <w:t>ng</w:t>
            </w:r>
            <w:r w:rsidRPr="00F34B95">
              <w:rPr>
                <w:i/>
                <w:sz w:val="24"/>
                <w:szCs w:val="24"/>
              </w:rPr>
              <w:t xml:space="preserve"> fixed electricity tariff.</w:t>
            </w:r>
            <w:r w:rsidRPr="00642123">
              <w:rPr>
                <w:i/>
                <w:sz w:val="24"/>
                <w:szCs w:val="24"/>
              </w:rPr>
              <w:t xml:space="preserve"> </w:t>
            </w:r>
            <w:r>
              <w:rPr>
                <w:i/>
                <w:sz w:val="24"/>
                <w:szCs w:val="24"/>
              </w:rPr>
              <w:t>You have</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E34DA6" w:rsidP="00EB4956">
            <w:pPr>
              <w:rPr>
                <w:rFonts w:ascii="Arial" w:hAnsi="Arial" w:cs="Arial"/>
                <w:sz w:val="32"/>
              </w:rPr>
            </w:pPr>
            <w:r>
              <w:rPr>
                <w:rFonts w:ascii="Arial" w:hAnsi="Arial" w:cs="Arial"/>
                <w:sz w:val="32"/>
              </w:rPr>
              <w:t xml:space="preserve">  </w:t>
            </w:r>
            <w:r w:rsidR="00EB4956">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E2B34" w:rsidRPr="00A406E5" w:rsidRDefault="008E2B34" w:rsidP="008E2B34">
            <w:pPr>
              <w:tabs>
                <w:tab w:val="center" w:pos="336"/>
              </w:tabs>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B23DE" w:rsidRPr="00EB23DE" w:rsidRDefault="00EB23DE" w:rsidP="00EB23DE">
            <w:pPr>
              <w:spacing w:after="120"/>
              <w:rPr>
                <w:rFonts w:ascii="Arial" w:hAnsi="Arial" w:cs="Arial"/>
                <w:sz w:val="14"/>
                <w:szCs w:val="14"/>
              </w:rPr>
            </w:pPr>
            <w:r>
              <w:rPr>
                <w:rFonts w:ascii="Arial" w:hAnsi="Arial" w:cs="Arial"/>
                <w:sz w:val="14"/>
                <w:szCs w:val="14"/>
              </w:rPr>
              <w:t>Assessed in task 4</w:t>
            </w:r>
          </w:p>
          <w:p w:rsidR="000B2C41" w:rsidRDefault="000B2C41" w:rsidP="000B2C41">
            <w:pPr>
              <w:jc w:val="both"/>
              <w:rPr>
                <w:i/>
                <w:sz w:val="24"/>
                <w:szCs w:val="24"/>
              </w:rPr>
            </w:pPr>
            <w:r>
              <w:rPr>
                <w:i/>
                <w:sz w:val="24"/>
                <w:szCs w:val="24"/>
              </w:rPr>
              <w:t xml:space="preserve">You have presented detailed calculate (appropriate tariff with </w:t>
            </w:r>
            <w:r w:rsidRPr="00BB0A9B">
              <w:rPr>
                <w:i/>
                <w:sz w:val="24"/>
                <w:szCs w:val="24"/>
              </w:rPr>
              <w:t xml:space="preserve">regular fixed monthly fee) </w:t>
            </w:r>
            <w:r>
              <w:rPr>
                <w:i/>
                <w:sz w:val="24"/>
                <w:szCs w:val="24"/>
              </w:rPr>
              <w:t xml:space="preserve">that </w:t>
            </w:r>
            <w:r w:rsidRPr="00BB0A9B">
              <w:rPr>
                <w:i/>
                <w:sz w:val="24"/>
                <w:szCs w:val="24"/>
              </w:rPr>
              <w:t>must pay per cottage in order the payback peri</w:t>
            </w:r>
            <w:r>
              <w:rPr>
                <w:i/>
                <w:sz w:val="24"/>
                <w:szCs w:val="24"/>
              </w:rPr>
              <w:t>od for this project is 10 Years, assuming</w:t>
            </w:r>
            <w:r w:rsidRPr="00BB0A9B">
              <w:rPr>
                <w:i/>
                <w:sz w:val="24"/>
                <w:szCs w:val="24"/>
              </w:rPr>
              <w:t xml:space="preserve"> 0% interest rate on the capital.</w:t>
            </w:r>
          </w:p>
          <w:p w:rsidR="00152E9D" w:rsidRPr="00A406E5" w:rsidRDefault="000B2C41" w:rsidP="00152E9D">
            <w:pPr>
              <w:spacing w:after="120"/>
              <w:rPr>
                <w:rFonts w:ascii="Arial" w:hAnsi="Arial" w:cs="Arial"/>
                <w:sz w:val="14"/>
                <w:szCs w:val="14"/>
              </w:rPr>
            </w:pPr>
            <w:r>
              <w:rPr>
                <w:i/>
                <w:sz w:val="24"/>
                <w:szCs w:val="24"/>
              </w:rPr>
              <w:t>You</w:t>
            </w:r>
            <w:r w:rsidRPr="00793FD0">
              <w:rPr>
                <w:i/>
                <w:sz w:val="24"/>
                <w:szCs w:val="24"/>
              </w:rPr>
              <w:t xml:space="preserve"> </w:t>
            </w:r>
            <w:r>
              <w:rPr>
                <w:i/>
                <w:sz w:val="24"/>
                <w:szCs w:val="24"/>
              </w:rPr>
              <w:t xml:space="preserve">also </w:t>
            </w:r>
            <w:r w:rsidRPr="00793FD0">
              <w:rPr>
                <w:i/>
                <w:sz w:val="24"/>
                <w:szCs w:val="24"/>
              </w:rPr>
              <w:t>show</w:t>
            </w:r>
            <w:r>
              <w:rPr>
                <w:i/>
                <w:sz w:val="24"/>
                <w:szCs w:val="24"/>
              </w:rPr>
              <w:t>ed reasonable</w:t>
            </w:r>
            <w:r w:rsidRPr="00793FD0">
              <w:rPr>
                <w:i/>
                <w:sz w:val="24"/>
                <w:szCs w:val="24"/>
              </w:rPr>
              <w:t xml:space="preserve"> evidence of your analyses and discuss the appropriateness of the results obtained. Critical evaluation and analysis of </w:t>
            </w:r>
            <w:r>
              <w:rPr>
                <w:i/>
                <w:sz w:val="24"/>
                <w:szCs w:val="24"/>
              </w:rPr>
              <w:t>your calculations</w:t>
            </w:r>
            <w:r w:rsidRPr="00793FD0">
              <w:rPr>
                <w:i/>
                <w:sz w:val="24"/>
                <w:szCs w:val="24"/>
              </w:rPr>
              <w:t xml:space="preserve"> and principles need to be shown.</w:t>
            </w:r>
          </w:p>
        </w:tc>
        <w:tc>
          <w:tcPr>
            <w:tcW w:w="416" w:type="pct"/>
            <w:tcBorders>
              <w:top w:val="single" w:sz="4" w:space="0" w:color="auto"/>
              <w:left w:val="single" w:sz="4" w:space="0" w:color="auto"/>
              <w:right w:val="single" w:sz="4" w:space="0" w:color="auto"/>
            </w:tcBorders>
          </w:tcPr>
          <w:p w:rsidR="00152E9D" w:rsidRPr="00A406E5" w:rsidRDefault="004F3C59" w:rsidP="008E2B34">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351E4" w:rsidP="008E2B34">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A3674" w:rsidRDefault="006A3674" w:rsidP="00152E9D">
            <w:pPr>
              <w:spacing w:after="120"/>
              <w:rPr>
                <w:rFonts w:ascii="Arial" w:hAnsi="Arial" w:cs="Arial"/>
                <w:sz w:val="14"/>
                <w:szCs w:val="14"/>
              </w:rPr>
            </w:pPr>
          </w:p>
          <w:p w:rsidR="00152E9D" w:rsidRDefault="008E2B34" w:rsidP="00152E9D">
            <w:pPr>
              <w:spacing w:after="120"/>
              <w:rPr>
                <w:rFonts w:ascii="Arial" w:hAnsi="Arial" w:cs="Arial"/>
                <w:sz w:val="14"/>
                <w:szCs w:val="14"/>
              </w:rPr>
            </w:pPr>
            <w:r>
              <w:rPr>
                <w:rFonts w:ascii="Arial" w:hAnsi="Arial" w:cs="Arial"/>
                <w:sz w:val="14"/>
                <w:szCs w:val="14"/>
              </w:rPr>
              <w:t>Assessed in task 2&amp;3</w:t>
            </w:r>
          </w:p>
          <w:p w:rsidR="000B2C41" w:rsidRDefault="000B2C41" w:rsidP="000B2C41">
            <w:pPr>
              <w:jc w:val="both"/>
              <w:rPr>
                <w:i/>
                <w:sz w:val="24"/>
                <w:szCs w:val="24"/>
              </w:rPr>
            </w:pPr>
            <w:r>
              <w:rPr>
                <w:i/>
                <w:sz w:val="24"/>
                <w:szCs w:val="24"/>
              </w:rPr>
              <w:t xml:space="preserve">You have </w:t>
            </w:r>
            <w:r w:rsidRPr="009A6599">
              <w:rPr>
                <w:i/>
                <w:sz w:val="24"/>
                <w:szCs w:val="24"/>
                <w:lang w:val="en-US"/>
              </w:rPr>
              <w:t>design</w:t>
            </w:r>
            <w:r>
              <w:rPr>
                <w:i/>
                <w:sz w:val="24"/>
                <w:szCs w:val="24"/>
                <w:lang w:val="en-US"/>
              </w:rPr>
              <w:t>ed</w:t>
            </w:r>
            <w:r w:rsidRPr="009A6599">
              <w:rPr>
                <w:i/>
                <w:sz w:val="24"/>
                <w:szCs w:val="24"/>
                <w:lang w:val="en-US"/>
              </w:rPr>
              <w:t xml:space="preserve"> a small off-grid wind power plant system that can provide self-suff</w:t>
            </w:r>
            <w:r>
              <w:rPr>
                <w:i/>
                <w:sz w:val="24"/>
                <w:szCs w:val="24"/>
                <w:lang w:val="en-US"/>
              </w:rPr>
              <w:t xml:space="preserve">icient electrical power to </w:t>
            </w:r>
            <w:proofErr w:type="spellStart"/>
            <w:r>
              <w:rPr>
                <w:i/>
                <w:sz w:val="24"/>
                <w:szCs w:val="24"/>
                <w:lang w:val="en-US"/>
              </w:rPr>
              <w:t>Dyffryn</w:t>
            </w:r>
            <w:proofErr w:type="spellEnd"/>
            <w:r>
              <w:rPr>
                <w:i/>
                <w:sz w:val="24"/>
                <w:szCs w:val="24"/>
                <w:lang w:val="en-US"/>
              </w:rPr>
              <w:t xml:space="preserve"> </w:t>
            </w:r>
            <w:proofErr w:type="spellStart"/>
            <w:r>
              <w:rPr>
                <w:i/>
                <w:sz w:val="24"/>
                <w:szCs w:val="24"/>
                <w:lang w:val="en-US"/>
              </w:rPr>
              <w:t>Lledr</w:t>
            </w:r>
            <w:proofErr w:type="spellEnd"/>
            <w:r w:rsidRPr="009A6599">
              <w:rPr>
                <w:i/>
                <w:sz w:val="24"/>
                <w:szCs w:val="24"/>
                <w:lang w:val="en-US"/>
              </w:rPr>
              <w:t xml:space="preserve"> village</w:t>
            </w:r>
            <w:r>
              <w:rPr>
                <w:i/>
                <w:sz w:val="24"/>
                <w:szCs w:val="24"/>
                <w:lang w:val="en-US"/>
              </w:rPr>
              <w:t>. You correctly</w:t>
            </w:r>
            <w:r>
              <w:rPr>
                <w:i/>
                <w:sz w:val="24"/>
                <w:szCs w:val="24"/>
              </w:rPr>
              <w:t xml:space="preserve"> c</w:t>
            </w:r>
            <w:r w:rsidRPr="009A6599">
              <w:rPr>
                <w:i/>
                <w:sz w:val="24"/>
                <w:szCs w:val="24"/>
              </w:rPr>
              <w:t>alculate</w:t>
            </w:r>
            <w:r>
              <w:rPr>
                <w:i/>
                <w:sz w:val="24"/>
                <w:szCs w:val="24"/>
              </w:rPr>
              <w:t>d</w:t>
            </w:r>
            <w:r w:rsidRPr="009A6599">
              <w:rPr>
                <w:i/>
                <w:sz w:val="24"/>
                <w:szCs w:val="24"/>
              </w:rPr>
              <w:t xml:space="preserve"> the </w:t>
            </w:r>
            <w:r>
              <w:rPr>
                <w:i/>
                <w:sz w:val="24"/>
                <w:szCs w:val="24"/>
              </w:rPr>
              <w:t>c</w:t>
            </w:r>
            <w:r w:rsidRPr="009A6599">
              <w:rPr>
                <w:i/>
                <w:sz w:val="24"/>
                <w:szCs w:val="24"/>
              </w:rPr>
              <w:t>apital c</w:t>
            </w:r>
            <w:r>
              <w:rPr>
                <w:i/>
                <w:sz w:val="24"/>
                <w:szCs w:val="24"/>
              </w:rPr>
              <w:t>ost plus</w:t>
            </w:r>
            <w:r w:rsidRPr="00941C8A">
              <w:rPr>
                <w:i/>
                <w:sz w:val="24"/>
                <w:szCs w:val="24"/>
              </w:rPr>
              <w:t xml:space="preserve"> </w:t>
            </w:r>
            <w:r>
              <w:rPr>
                <w:i/>
                <w:sz w:val="24"/>
                <w:szCs w:val="24"/>
              </w:rPr>
              <w:t>m</w:t>
            </w:r>
            <w:r w:rsidRPr="00941C8A">
              <w:rPr>
                <w:i/>
                <w:sz w:val="24"/>
                <w:szCs w:val="24"/>
              </w:rPr>
              <w:t>aintenance</w:t>
            </w:r>
            <w:r>
              <w:rPr>
                <w:i/>
                <w:sz w:val="24"/>
                <w:szCs w:val="24"/>
              </w:rPr>
              <w:t xml:space="preserve"> cost </w:t>
            </w:r>
            <w:r w:rsidRPr="009A6599">
              <w:rPr>
                <w:i/>
                <w:sz w:val="24"/>
                <w:szCs w:val="24"/>
              </w:rPr>
              <w:t xml:space="preserve">of the hardware of </w:t>
            </w:r>
            <w:r>
              <w:rPr>
                <w:i/>
                <w:sz w:val="24"/>
                <w:szCs w:val="24"/>
              </w:rPr>
              <w:t xml:space="preserve">your designed </w:t>
            </w:r>
            <w:r w:rsidRPr="009A6599">
              <w:rPr>
                <w:i/>
                <w:sz w:val="24"/>
                <w:szCs w:val="24"/>
              </w:rPr>
              <w:t>off-grid wind system.</w:t>
            </w:r>
            <w:r>
              <w:rPr>
                <w:i/>
                <w:sz w:val="24"/>
                <w:szCs w:val="24"/>
              </w:rPr>
              <w:t xml:space="preserve"> You also</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p w:rsidR="000B2C41" w:rsidRDefault="000B2C41" w:rsidP="000B2C41">
            <w:pPr>
              <w:spacing w:after="120"/>
              <w:rPr>
                <w:i/>
                <w:sz w:val="24"/>
                <w:szCs w:val="24"/>
              </w:rPr>
            </w:pPr>
            <w:r>
              <w:rPr>
                <w:i/>
                <w:sz w:val="24"/>
                <w:szCs w:val="24"/>
              </w:rPr>
              <w:t>Not all the wind turbines components discussed in detail. Your referencing skills ned to be improved.</w:t>
            </w:r>
          </w:p>
          <w:p w:rsidR="000B2C41" w:rsidRDefault="000B2C41" w:rsidP="000B2C41">
            <w:pPr>
              <w:spacing w:after="120"/>
              <w:rPr>
                <w:i/>
                <w:sz w:val="24"/>
                <w:szCs w:val="24"/>
              </w:rPr>
            </w:pPr>
            <w:r>
              <w:rPr>
                <w:i/>
                <w:sz w:val="24"/>
                <w:szCs w:val="24"/>
              </w:rPr>
              <w:t>Not all figures and tables were titled and discussed.</w:t>
            </w:r>
          </w:p>
          <w:p w:rsidR="006A3674" w:rsidRPr="00A406E5" w:rsidRDefault="006A3674"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lastRenderedPageBreak/>
              <w:t>40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602D1B" w:rsidP="004351E4">
            <w:pPr>
              <w:rPr>
                <w:rFonts w:ascii="Arial" w:hAnsi="Arial" w:cs="Arial"/>
                <w:sz w:val="32"/>
              </w:rPr>
            </w:pPr>
            <w:r>
              <w:rPr>
                <w:rFonts w:ascii="Arial" w:hAnsi="Arial" w:cs="Arial"/>
                <w:sz w:val="32"/>
              </w:rPr>
              <w:t>1</w:t>
            </w:r>
            <w:r w:rsidR="004351E4">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EB23DE" w:rsidRDefault="00EB23DE" w:rsidP="00EB23DE">
            <w:pPr>
              <w:spacing w:after="120"/>
              <w:rPr>
                <w:rFonts w:ascii="Arial" w:hAnsi="Arial" w:cs="Arial"/>
                <w:sz w:val="14"/>
                <w:szCs w:val="14"/>
              </w:rPr>
            </w:pPr>
          </w:p>
          <w:p w:rsidR="00EB23DE" w:rsidRPr="00EB23DE" w:rsidRDefault="00EB23DE" w:rsidP="00EB23DE">
            <w:pPr>
              <w:spacing w:after="120"/>
              <w:rPr>
                <w:rFonts w:ascii="Arial" w:hAnsi="Arial" w:cs="Arial"/>
                <w:sz w:val="14"/>
                <w:szCs w:val="14"/>
              </w:rPr>
            </w:pPr>
            <w:r>
              <w:rPr>
                <w:rFonts w:ascii="Arial" w:hAnsi="Arial" w:cs="Arial"/>
                <w:sz w:val="14"/>
                <w:szCs w:val="14"/>
              </w:rPr>
              <w:t>Assessed in task 1- 6</w:t>
            </w:r>
          </w:p>
          <w:p w:rsidR="000B2C41" w:rsidRPr="009A30B0" w:rsidRDefault="000B2C41" w:rsidP="000B2C41">
            <w:pPr>
              <w:spacing w:after="120"/>
              <w:rPr>
                <w:i/>
                <w:sz w:val="24"/>
                <w:szCs w:val="24"/>
              </w:rPr>
            </w:pPr>
            <w:r w:rsidRPr="009A30B0">
              <w:rPr>
                <w:i/>
                <w:sz w:val="24"/>
                <w:szCs w:val="24"/>
              </w:rPr>
              <w:t>Your report presented in a</w:t>
            </w:r>
            <w:r>
              <w:rPr>
                <w:i/>
                <w:sz w:val="24"/>
                <w:szCs w:val="24"/>
              </w:rPr>
              <w:t xml:space="preserve"> reasonable</w:t>
            </w:r>
            <w:r w:rsidRPr="009A30B0">
              <w:rPr>
                <w:i/>
                <w:sz w:val="24"/>
                <w:szCs w:val="24"/>
              </w:rPr>
              <w:t xml:space="preserve"> professional manner, easy to read with each tasks clearly addressed.  You have</w:t>
            </w:r>
            <w:r w:rsidR="004E2D90">
              <w:rPr>
                <w:i/>
                <w:sz w:val="24"/>
                <w:szCs w:val="24"/>
              </w:rPr>
              <w:t xml:space="preserve"> used </w:t>
            </w:r>
            <w:r w:rsidR="004E2D90" w:rsidRPr="009A30B0">
              <w:rPr>
                <w:i/>
                <w:sz w:val="24"/>
                <w:szCs w:val="24"/>
              </w:rPr>
              <w:t>graphical</w:t>
            </w:r>
            <w:r w:rsidRPr="009A30B0">
              <w:rPr>
                <w:i/>
                <w:sz w:val="24"/>
                <w:szCs w:val="24"/>
              </w:rPr>
              <w:t xml:space="preserve"> interpretation </w:t>
            </w:r>
            <w:r w:rsidR="00CE0AD8" w:rsidRPr="009A30B0">
              <w:rPr>
                <w:i/>
                <w:sz w:val="24"/>
                <w:szCs w:val="24"/>
              </w:rPr>
              <w:t xml:space="preserve">of </w:t>
            </w:r>
            <w:r w:rsidR="00CE0AD8">
              <w:rPr>
                <w:i/>
                <w:sz w:val="24"/>
                <w:szCs w:val="24"/>
              </w:rPr>
              <w:t xml:space="preserve">your </w:t>
            </w:r>
            <w:r w:rsidR="00CE0AD8" w:rsidRPr="009A30B0">
              <w:rPr>
                <w:i/>
                <w:sz w:val="24"/>
                <w:szCs w:val="24"/>
              </w:rPr>
              <w:t>results</w:t>
            </w:r>
            <w:r w:rsidR="00CE0AD8">
              <w:rPr>
                <w:i/>
                <w:sz w:val="24"/>
                <w:szCs w:val="24"/>
              </w:rPr>
              <w:t>;</w:t>
            </w:r>
            <w:r w:rsidR="004E2D90">
              <w:rPr>
                <w:i/>
                <w:sz w:val="24"/>
                <w:szCs w:val="24"/>
              </w:rPr>
              <w:t xml:space="preserve"> however it’s not been discussed. </w:t>
            </w:r>
            <w:r w:rsidRPr="009A30B0">
              <w:rPr>
                <w:i/>
                <w:sz w:val="24"/>
                <w:szCs w:val="24"/>
              </w:rPr>
              <w:t>While you have discussed eac</w:t>
            </w:r>
            <w:r>
              <w:rPr>
                <w:i/>
                <w:sz w:val="24"/>
                <w:szCs w:val="24"/>
              </w:rPr>
              <w:t>h task in</w:t>
            </w:r>
            <w:r w:rsidR="004E2D90">
              <w:rPr>
                <w:i/>
                <w:sz w:val="24"/>
                <w:szCs w:val="24"/>
              </w:rPr>
              <w:t>dividually, you need to</w:t>
            </w:r>
            <w:r w:rsidRPr="009A30B0">
              <w:rPr>
                <w:i/>
                <w:sz w:val="24"/>
                <w:szCs w:val="24"/>
              </w:rPr>
              <w:t xml:space="preserve"> draw final conc</w:t>
            </w:r>
            <w:r>
              <w:rPr>
                <w:i/>
                <w:sz w:val="24"/>
                <w:szCs w:val="24"/>
              </w:rPr>
              <w:t>lusion o</w:t>
            </w:r>
            <w:r w:rsidR="00CE0AD8">
              <w:rPr>
                <w:i/>
                <w:sz w:val="24"/>
                <w:szCs w:val="24"/>
              </w:rPr>
              <w:t>f you results</w:t>
            </w:r>
            <w:r>
              <w:rPr>
                <w:i/>
                <w:sz w:val="24"/>
                <w:szCs w:val="24"/>
              </w:rPr>
              <w:t>. Y</w:t>
            </w:r>
            <w:r w:rsidRPr="009A30B0">
              <w:rPr>
                <w:i/>
                <w:sz w:val="24"/>
                <w:szCs w:val="24"/>
              </w:rPr>
              <w:t xml:space="preserve">our </w:t>
            </w:r>
            <w:r>
              <w:rPr>
                <w:i/>
                <w:sz w:val="24"/>
                <w:szCs w:val="24"/>
              </w:rPr>
              <w:t>referencing skills need to be improved</w:t>
            </w:r>
            <w:r w:rsidRPr="009A30B0">
              <w:rPr>
                <w:i/>
                <w:sz w:val="24"/>
                <w:szCs w:val="24"/>
              </w:rPr>
              <w:t xml:space="preserve">.     </w:t>
            </w:r>
          </w:p>
          <w:p w:rsidR="000B2C41" w:rsidRPr="00A406E5" w:rsidRDefault="000B2C41" w:rsidP="000B2C41">
            <w:pPr>
              <w:spacing w:after="120"/>
              <w:rPr>
                <w:rFonts w:ascii="Arial" w:hAnsi="Arial" w:cs="Arial"/>
                <w:sz w:val="14"/>
                <w:szCs w:val="14"/>
              </w:rPr>
            </w:pPr>
            <w:r>
              <w:rPr>
                <w:i/>
                <w:sz w:val="24"/>
                <w:szCs w:val="24"/>
              </w:rPr>
              <w:t>You have demonstrated</w:t>
            </w:r>
            <w:r w:rsidRPr="00D167DB">
              <w:rPr>
                <w:i/>
                <w:sz w:val="24"/>
                <w:szCs w:val="24"/>
              </w:rPr>
              <w:t xml:space="preserve"> the skills for employment requiring the exercise of personal responsibility and decision-making, with some a</w:t>
            </w:r>
            <w:bookmarkStart w:id="0" w:name="_GoBack"/>
            <w:bookmarkEnd w:id="0"/>
            <w:r w:rsidRPr="00D167DB">
              <w:rPr>
                <w:i/>
                <w:sz w:val="24"/>
                <w:szCs w:val="24"/>
              </w:rPr>
              <w:t>reas of strength and some of minor</w:t>
            </w:r>
            <w:r w:rsidR="004E2D90">
              <w:rPr>
                <w:i/>
                <w:sz w:val="24"/>
                <w:szCs w:val="24"/>
              </w:rPr>
              <w:t xml:space="preserve"> weakness.  </w:t>
            </w:r>
          </w:p>
          <w:p w:rsidR="000B2C41" w:rsidRPr="00BF70FE" w:rsidRDefault="000B2C41" w:rsidP="000B2C41">
            <w:pPr>
              <w:spacing w:after="120"/>
              <w:rPr>
                <w:i/>
                <w:sz w:val="24"/>
                <w:szCs w:val="24"/>
              </w:rPr>
            </w:pPr>
            <w:r w:rsidRPr="00BF70FE">
              <w:rPr>
                <w:i/>
                <w:sz w:val="24"/>
                <w:szCs w:val="24"/>
              </w:rPr>
              <w:t>Referencing conventions evident though not always applied accurately or consistently.</w:t>
            </w:r>
          </w:p>
          <w:p w:rsidR="006A3674" w:rsidRDefault="006A3674" w:rsidP="00152E9D">
            <w:pPr>
              <w:spacing w:after="120"/>
              <w:rPr>
                <w:rFonts w:ascii="Arial" w:hAnsi="Arial" w:cs="Arial"/>
                <w:sz w:val="14"/>
                <w:szCs w:val="14"/>
              </w:rPr>
            </w:pPr>
          </w:p>
          <w:p w:rsidR="006A3674" w:rsidRPr="00A406E5" w:rsidRDefault="006A367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F3C5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351E4" w:rsidP="006E0B02">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351E4" w:rsidP="00152E9D">
            <w:pPr>
              <w:jc w:val="right"/>
              <w:rPr>
                <w:rFonts w:ascii="Arial" w:hAnsi="Arial" w:cs="Arial"/>
                <w:b/>
                <w:bCs/>
              </w:rPr>
            </w:pPr>
            <w:r>
              <w:rPr>
                <w:rFonts w:ascii="Arial" w:hAnsi="Arial" w:cs="Arial"/>
                <w:b/>
                <w:bCs/>
              </w:rPr>
              <w:t>45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2405F5">
      <w:rPr>
        <w:b/>
        <w:sz w:val="24"/>
        <w:szCs w:val="24"/>
      </w:rPr>
      <w:fldChar w:fldCharType="begin"/>
    </w:r>
    <w:r>
      <w:rPr>
        <w:b/>
      </w:rPr>
      <w:instrText xml:space="preserve"> PAGE </w:instrText>
    </w:r>
    <w:r w:rsidR="002405F5">
      <w:rPr>
        <w:b/>
        <w:sz w:val="24"/>
        <w:szCs w:val="24"/>
      </w:rPr>
      <w:fldChar w:fldCharType="separate"/>
    </w:r>
    <w:r w:rsidR="00CE0AD8">
      <w:rPr>
        <w:b/>
        <w:noProof/>
      </w:rPr>
      <w:t>1</w:t>
    </w:r>
    <w:r w:rsidR="002405F5">
      <w:rPr>
        <w:b/>
        <w:sz w:val="24"/>
        <w:szCs w:val="24"/>
      </w:rPr>
      <w:fldChar w:fldCharType="end"/>
    </w:r>
    <w:r>
      <w:t xml:space="preserve"> of </w:t>
    </w:r>
    <w:r w:rsidR="002405F5">
      <w:rPr>
        <w:b/>
        <w:sz w:val="24"/>
        <w:szCs w:val="24"/>
      </w:rPr>
      <w:fldChar w:fldCharType="begin"/>
    </w:r>
    <w:r>
      <w:rPr>
        <w:b/>
      </w:rPr>
      <w:instrText xml:space="preserve"> NUMPAGES  </w:instrText>
    </w:r>
    <w:r w:rsidR="002405F5">
      <w:rPr>
        <w:b/>
        <w:sz w:val="24"/>
        <w:szCs w:val="24"/>
      </w:rPr>
      <w:fldChar w:fldCharType="separate"/>
    </w:r>
    <w:r w:rsidR="00CE0AD8">
      <w:rPr>
        <w:b/>
        <w:noProof/>
      </w:rPr>
      <w:t>6</w:t>
    </w:r>
    <w:r w:rsidR="002405F5">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53137C"/>
    <w:multiLevelType w:val="multilevel"/>
    <w:tmpl w:val="6FC093EC"/>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40"/>
        </w:tabs>
        <w:ind w:left="1152" w:hanging="432"/>
      </w:pPr>
    </w:lvl>
    <w:lvl w:ilvl="2">
      <w:start w:val="1"/>
      <w:numFmt w:val="decimal"/>
      <w:lvlText w:val="%1.%2.%3."/>
      <w:lvlJc w:val="left"/>
      <w:pPr>
        <w:tabs>
          <w:tab w:val="num" w:pos="2160"/>
        </w:tabs>
        <w:ind w:left="1584" w:hanging="504"/>
      </w:pPr>
    </w:lvl>
    <w:lvl w:ilvl="3">
      <w:start w:val="1"/>
      <w:numFmt w:val="decimal"/>
      <w:lvlText w:val="%1.%2.%3.%4."/>
      <w:lvlJc w:val="left"/>
      <w:pPr>
        <w:tabs>
          <w:tab w:val="num" w:pos="2880"/>
        </w:tabs>
        <w:ind w:left="2088" w:hanging="648"/>
      </w:pPr>
    </w:lvl>
    <w:lvl w:ilvl="4">
      <w:start w:val="1"/>
      <w:numFmt w:val="decimal"/>
      <w:lvlText w:val="%1.%2.%3.%4.%5."/>
      <w:lvlJc w:val="left"/>
      <w:pPr>
        <w:tabs>
          <w:tab w:val="num" w:pos="3600"/>
        </w:tabs>
        <w:ind w:left="2592" w:hanging="792"/>
      </w:pPr>
    </w:lvl>
    <w:lvl w:ilvl="5">
      <w:start w:val="1"/>
      <w:numFmt w:val="decimal"/>
      <w:lvlText w:val="%1.%2.%3.%4.%5.%6."/>
      <w:lvlJc w:val="left"/>
      <w:pPr>
        <w:tabs>
          <w:tab w:val="num" w:pos="4320"/>
        </w:tabs>
        <w:ind w:left="3096" w:hanging="936"/>
      </w:pPr>
    </w:lvl>
    <w:lvl w:ilvl="6">
      <w:start w:val="1"/>
      <w:numFmt w:val="decimal"/>
      <w:lvlText w:val="%1.%2.%3.%4.%5.%6.%7."/>
      <w:lvlJc w:val="left"/>
      <w:pPr>
        <w:tabs>
          <w:tab w:val="num" w:pos="4680"/>
        </w:tabs>
        <w:ind w:left="3600" w:hanging="1080"/>
      </w:pPr>
    </w:lvl>
    <w:lvl w:ilvl="7">
      <w:start w:val="1"/>
      <w:numFmt w:val="decimal"/>
      <w:lvlText w:val="%1.%2.%3.%4.%5.%6.%7.%8."/>
      <w:lvlJc w:val="left"/>
      <w:pPr>
        <w:tabs>
          <w:tab w:val="num" w:pos="5400"/>
        </w:tabs>
        <w:ind w:left="4104" w:hanging="1224"/>
      </w:pPr>
    </w:lvl>
    <w:lvl w:ilvl="8">
      <w:start w:val="1"/>
      <w:numFmt w:val="decimal"/>
      <w:lvlText w:val="%1.%2.%3.%4.%5.%6.%7.%8.%9."/>
      <w:lvlJc w:val="left"/>
      <w:pPr>
        <w:tabs>
          <w:tab w:val="num" w:pos="6120"/>
        </w:tabs>
        <w:ind w:left="4680" w:hanging="1440"/>
      </w:p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EA5FD6"/>
    <w:multiLevelType w:val="hybridMultilevel"/>
    <w:tmpl w:val="D5C0C2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1B1F6B"/>
    <w:multiLevelType w:val="hybridMultilevel"/>
    <w:tmpl w:val="20E416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DF1AE8"/>
    <w:multiLevelType w:val="hybridMultilevel"/>
    <w:tmpl w:val="E5DA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0F76EE"/>
    <w:multiLevelType w:val="hybridMultilevel"/>
    <w:tmpl w:val="73EC9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A61CE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4"/>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9"/>
  </w:num>
  <w:num w:numId="17">
    <w:abstractNumId w:val="16"/>
  </w:num>
  <w:num w:numId="18">
    <w:abstractNumId w:val="17"/>
  </w:num>
  <w:num w:numId="19">
    <w:abstractNumId w:val="3"/>
  </w:num>
  <w:num w:numId="20">
    <w:abstractNumId w:val="8"/>
  </w:num>
  <w:num w:numId="21">
    <w:abstractNumId w:val="15"/>
  </w:num>
  <w:num w:numId="22">
    <w:abstractNumId w:val="2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17719"/>
    <w:rsid w:val="00026B02"/>
    <w:rsid w:val="000822E5"/>
    <w:rsid w:val="00082C98"/>
    <w:rsid w:val="000971FC"/>
    <w:rsid w:val="000A2A3A"/>
    <w:rsid w:val="000A492A"/>
    <w:rsid w:val="000B2C41"/>
    <w:rsid w:val="000C10B3"/>
    <w:rsid w:val="000D02EE"/>
    <w:rsid w:val="000D2F80"/>
    <w:rsid w:val="000E413A"/>
    <w:rsid w:val="000F5AA3"/>
    <w:rsid w:val="00100396"/>
    <w:rsid w:val="00100B5C"/>
    <w:rsid w:val="001106E9"/>
    <w:rsid w:val="00116CD6"/>
    <w:rsid w:val="00124CA5"/>
    <w:rsid w:val="00134F77"/>
    <w:rsid w:val="00152E9D"/>
    <w:rsid w:val="00154487"/>
    <w:rsid w:val="001727F4"/>
    <w:rsid w:val="0017512A"/>
    <w:rsid w:val="001773A8"/>
    <w:rsid w:val="00196958"/>
    <w:rsid w:val="001A1E39"/>
    <w:rsid w:val="001A24F3"/>
    <w:rsid w:val="001B405C"/>
    <w:rsid w:val="001B5F45"/>
    <w:rsid w:val="001C142F"/>
    <w:rsid w:val="001D2AE8"/>
    <w:rsid w:val="001E1050"/>
    <w:rsid w:val="001E1E1F"/>
    <w:rsid w:val="001E2007"/>
    <w:rsid w:val="001E57C1"/>
    <w:rsid w:val="001F07EF"/>
    <w:rsid w:val="001F50B6"/>
    <w:rsid w:val="001F6D7A"/>
    <w:rsid w:val="001F7C81"/>
    <w:rsid w:val="0022746E"/>
    <w:rsid w:val="00235F71"/>
    <w:rsid w:val="002405F5"/>
    <w:rsid w:val="002444CA"/>
    <w:rsid w:val="00260DE6"/>
    <w:rsid w:val="00273FEE"/>
    <w:rsid w:val="0028204E"/>
    <w:rsid w:val="0028591B"/>
    <w:rsid w:val="002878BF"/>
    <w:rsid w:val="00291435"/>
    <w:rsid w:val="00291841"/>
    <w:rsid w:val="002C449B"/>
    <w:rsid w:val="002C6040"/>
    <w:rsid w:val="002D5B3F"/>
    <w:rsid w:val="002E272E"/>
    <w:rsid w:val="002F5778"/>
    <w:rsid w:val="003223E0"/>
    <w:rsid w:val="00324C49"/>
    <w:rsid w:val="00352C4A"/>
    <w:rsid w:val="00362560"/>
    <w:rsid w:val="003732FD"/>
    <w:rsid w:val="003753B2"/>
    <w:rsid w:val="00376559"/>
    <w:rsid w:val="00382BAA"/>
    <w:rsid w:val="00384D73"/>
    <w:rsid w:val="00393EB6"/>
    <w:rsid w:val="003A3CE5"/>
    <w:rsid w:val="003B366F"/>
    <w:rsid w:val="003B3F9D"/>
    <w:rsid w:val="003B4BFD"/>
    <w:rsid w:val="003B6C95"/>
    <w:rsid w:val="003E5751"/>
    <w:rsid w:val="004046A9"/>
    <w:rsid w:val="00404C50"/>
    <w:rsid w:val="00407B29"/>
    <w:rsid w:val="00423934"/>
    <w:rsid w:val="00426244"/>
    <w:rsid w:val="004351E4"/>
    <w:rsid w:val="00451810"/>
    <w:rsid w:val="0046044A"/>
    <w:rsid w:val="00470A38"/>
    <w:rsid w:val="00477880"/>
    <w:rsid w:val="004874DE"/>
    <w:rsid w:val="004B5334"/>
    <w:rsid w:val="004B6C14"/>
    <w:rsid w:val="004D5E9B"/>
    <w:rsid w:val="004D63D9"/>
    <w:rsid w:val="004E2D90"/>
    <w:rsid w:val="004E6585"/>
    <w:rsid w:val="004F3C59"/>
    <w:rsid w:val="0050189F"/>
    <w:rsid w:val="0050249F"/>
    <w:rsid w:val="00523E12"/>
    <w:rsid w:val="00524566"/>
    <w:rsid w:val="00527E60"/>
    <w:rsid w:val="00530BEF"/>
    <w:rsid w:val="00551A23"/>
    <w:rsid w:val="00552351"/>
    <w:rsid w:val="00561F00"/>
    <w:rsid w:val="00562C4E"/>
    <w:rsid w:val="00562DEC"/>
    <w:rsid w:val="00567D27"/>
    <w:rsid w:val="00576AB4"/>
    <w:rsid w:val="00577917"/>
    <w:rsid w:val="00586955"/>
    <w:rsid w:val="00590667"/>
    <w:rsid w:val="005923DC"/>
    <w:rsid w:val="005969E2"/>
    <w:rsid w:val="005A1689"/>
    <w:rsid w:val="005B2722"/>
    <w:rsid w:val="005B61CD"/>
    <w:rsid w:val="005D1D58"/>
    <w:rsid w:val="005D432C"/>
    <w:rsid w:val="005E285E"/>
    <w:rsid w:val="005E72F8"/>
    <w:rsid w:val="005F0579"/>
    <w:rsid w:val="005F3A53"/>
    <w:rsid w:val="00602D1B"/>
    <w:rsid w:val="006062A3"/>
    <w:rsid w:val="00610E08"/>
    <w:rsid w:val="006140BF"/>
    <w:rsid w:val="006161BE"/>
    <w:rsid w:val="00620787"/>
    <w:rsid w:val="00632434"/>
    <w:rsid w:val="0063478F"/>
    <w:rsid w:val="006379DF"/>
    <w:rsid w:val="00644256"/>
    <w:rsid w:val="00646539"/>
    <w:rsid w:val="00652AA7"/>
    <w:rsid w:val="00661D6F"/>
    <w:rsid w:val="006628E9"/>
    <w:rsid w:val="0066725E"/>
    <w:rsid w:val="006716C7"/>
    <w:rsid w:val="006743FD"/>
    <w:rsid w:val="00681208"/>
    <w:rsid w:val="00681FA9"/>
    <w:rsid w:val="00691EA9"/>
    <w:rsid w:val="006934D4"/>
    <w:rsid w:val="00693CCD"/>
    <w:rsid w:val="006A147B"/>
    <w:rsid w:val="006A3674"/>
    <w:rsid w:val="006A6DC3"/>
    <w:rsid w:val="006B6E4C"/>
    <w:rsid w:val="006D49ED"/>
    <w:rsid w:val="006D55CE"/>
    <w:rsid w:val="006D637A"/>
    <w:rsid w:val="006D6F24"/>
    <w:rsid w:val="006E0B02"/>
    <w:rsid w:val="006F0F95"/>
    <w:rsid w:val="006F45BF"/>
    <w:rsid w:val="006F60E0"/>
    <w:rsid w:val="00702F71"/>
    <w:rsid w:val="007366DF"/>
    <w:rsid w:val="00757839"/>
    <w:rsid w:val="00770C81"/>
    <w:rsid w:val="00791024"/>
    <w:rsid w:val="00793F0A"/>
    <w:rsid w:val="007A2657"/>
    <w:rsid w:val="007C682C"/>
    <w:rsid w:val="007D2385"/>
    <w:rsid w:val="007E164C"/>
    <w:rsid w:val="007E6D5A"/>
    <w:rsid w:val="007F214F"/>
    <w:rsid w:val="00800069"/>
    <w:rsid w:val="008042F0"/>
    <w:rsid w:val="00806175"/>
    <w:rsid w:val="008310A0"/>
    <w:rsid w:val="00834E9F"/>
    <w:rsid w:val="00835D29"/>
    <w:rsid w:val="00842E7F"/>
    <w:rsid w:val="0084332F"/>
    <w:rsid w:val="00852933"/>
    <w:rsid w:val="008566E5"/>
    <w:rsid w:val="008566FE"/>
    <w:rsid w:val="00860B7F"/>
    <w:rsid w:val="00865B46"/>
    <w:rsid w:val="0088691D"/>
    <w:rsid w:val="00896134"/>
    <w:rsid w:val="008A62BC"/>
    <w:rsid w:val="008B43E7"/>
    <w:rsid w:val="008C4F06"/>
    <w:rsid w:val="008D67EA"/>
    <w:rsid w:val="008D763F"/>
    <w:rsid w:val="008E2B34"/>
    <w:rsid w:val="008F036F"/>
    <w:rsid w:val="008F1308"/>
    <w:rsid w:val="008F78C2"/>
    <w:rsid w:val="00904568"/>
    <w:rsid w:val="00911394"/>
    <w:rsid w:val="00923EF2"/>
    <w:rsid w:val="00926D25"/>
    <w:rsid w:val="00926E9D"/>
    <w:rsid w:val="009315A0"/>
    <w:rsid w:val="00932C6E"/>
    <w:rsid w:val="00933F10"/>
    <w:rsid w:val="00941C8A"/>
    <w:rsid w:val="009433C5"/>
    <w:rsid w:val="00950C4A"/>
    <w:rsid w:val="00965881"/>
    <w:rsid w:val="00974B6F"/>
    <w:rsid w:val="009871FF"/>
    <w:rsid w:val="00990799"/>
    <w:rsid w:val="00995D51"/>
    <w:rsid w:val="00997FEB"/>
    <w:rsid w:val="009A0631"/>
    <w:rsid w:val="009A4419"/>
    <w:rsid w:val="009A6599"/>
    <w:rsid w:val="009B10ED"/>
    <w:rsid w:val="009C7AE1"/>
    <w:rsid w:val="009D3EA4"/>
    <w:rsid w:val="009D649C"/>
    <w:rsid w:val="009E4BC1"/>
    <w:rsid w:val="009F5CB2"/>
    <w:rsid w:val="00A03BB8"/>
    <w:rsid w:val="00A16E98"/>
    <w:rsid w:val="00A26D7A"/>
    <w:rsid w:val="00A3505D"/>
    <w:rsid w:val="00A4036F"/>
    <w:rsid w:val="00A406E5"/>
    <w:rsid w:val="00A441E1"/>
    <w:rsid w:val="00A4641C"/>
    <w:rsid w:val="00A55876"/>
    <w:rsid w:val="00A67FB1"/>
    <w:rsid w:val="00A85BFE"/>
    <w:rsid w:val="00AA0292"/>
    <w:rsid w:val="00AB6FE7"/>
    <w:rsid w:val="00AB7AD7"/>
    <w:rsid w:val="00AD2430"/>
    <w:rsid w:val="00AE41A6"/>
    <w:rsid w:val="00AF0E34"/>
    <w:rsid w:val="00AF271D"/>
    <w:rsid w:val="00AF56C2"/>
    <w:rsid w:val="00B004E6"/>
    <w:rsid w:val="00B0744D"/>
    <w:rsid w:val="00B47C5D"/>
    <w:rsid w:val="00B50EA8"/>
    <w:rsid w:val="00B64082"/>
    <w:rsid w:val="00B72325"/>
    <w:rsid w:val="00B81AD3"/>
    <w:rsid w:val="00B829D8"/>
    <w:rsid w:val="00B84B5B"/>
    <w:rsid w:val="00B86446"/>
    <w:rsid w:val="00BA1176"/>
    <w:rsid w:val="00BB0A9B"/>
    <w:rsid w:val="00BE0B01"/>
    <w:rsid w:val="00BE79C7"/>
    <w:rsid w:val="00BF3CB5"/>
    <w:rsid w:val="00C01A3F"/>
    <w:rsid w:val="00C073F1"/>
    <w:rsid w:val="00C1285B"/>
    <w:rsid w:val="00C1361B"/>
    <w:rsid w:val="00C14E1F"/>
    <w:rsid w:val="00C315AF"/>
    <w:rsid w:val="00C36D9A"/>
    <w:rsid w:val="00C44A72"/>
    <w:rsid w:val="00C51EF6"/>
    <w:rsid w:val="00C52199"/>
    <w:rsid w:val="00C61FC2"/>
    <w:rsid w:val="00C705F9"/>
    <w:rsid w:val="00C70F3C"/>
    <w:rsid w:val="00C80F0F"/>
    <w:rsid w:val="00C815BC"/>
    <w:rsid w:val="00C8667A"/>
    <w:rsid w:val="00C93BCB"/>
    <w:rsid w:val="00CC241A"/>
    <w:rsid w:val="00CE0AD8"/>
    <w:rsid w:val="00CE4035"/>
    <w:rsid w:val="00CE65AB"/>
    <w:rsid w:val="00CF2119"/>
    <w:rsid w:val="00CF4266"/>
    <w:rsid w:val="00D01270"/>
    <w:rsid w:val="00D22D9C"/>
    <w:rsid w:val="00D241F1"/>
    <w:rsid w:val="00D275CB"/>
    <w:rsid w:val="00D30DFA"/>
    <w:rsid w:val="00D40B94"/>
    <w:rsid w:val="00D4476A"/>
    <w:rsid w:val="00D463A5"/>
    <w:rsid w:val="00D46727"/>
    <w:rsid w:val="00D4710D"/>
    <w:rsid w:val="00D47D25"/>
    <w:rsid w:val="00D5348D"/>
    <w:rsid w:val="00D62ACD"/>
    <w:rsid w:val="00D64784"/>
    <w:rsid w:val="00D7164F"/>
    <w:rsid w:val="00DA36EE"/>
    <w:rsid w:val="00DB116D"/>
    <w:rsid w:val="00DD17CC"/>
    <w:rsid w:val="00DE217A"/>
    <w:rsid w:val="00DF321B"/>
    <w:rsid w:val="00E230E0"/>
    <w:rsid w:val="00E27F15"/>
    <w:rsid w:val="00E34DA6"/>
    <w:rsid w:val="00E51AAC"/>
    <w:rsid w:val="00E66CC0"/>
    <w:rsid w:val="00E728A9"/>
    <w:rsid w:val="00E807D9"/>
    <w:rsid w:val="00E91F2D"/>
    <w:rsid w:val="00EA0F4E"/>
    <w:rsid w:val="00EA295B"/>
    <w:rsid w:val="00EA3B9B"/>
    <w:rsid w:val="00EA6801"/>
    <w:rsid w:val="00EB23DE"/>
    <w:rsid w:val="00EB4956"/>
    <w:rsid w:val="00EB4F96"/>
    <w:rsid w:val="00EB72DE"/>
    <w:rsid w:val="00ED7072"/>
    <w:rsid w:val="00EE3132"/>
    <w:rsid w:val="00EE3D9D"/>
    <w:rsid w:val="00EE6F25"/>
    <w:rsid w:val="00F02126"/>
    <w:rsid w:val="00F03D85"/>
    <w:rsid w:val="00F07C8C"/>
    <w:rsid w:val="00F249F1"/>
    <w:rsid w:val="00F25B9D"/>
    <w:rsid w:val="00F2664E"/>
    <w:rsid w:val="00F31163"/>
    <w:rsid w:val="00F31C04"/>
    <w:rsid w:val="00F34B95"/>
    <w:rsid w:val="00F4360C"/>
    <w:rsid w:val="00F442A7"/>
    <w:rsid w:val="00F57A89"/>
    <w:rsid w:val="00F61A20"/>
    <w:rsid w:val="00F63DD9"/>
    <w:rsid w:val="00F66489"/>
    <w:rsid w:val="00F67644"/>
    <w:rsid w:val="00F81781"/>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94"/>
    <w:rPr>
      <w:lang w:eastAsia="en-GB"/>
    </w:rPr>
  </w:style>
  <w:style w:type="paragraph" w:styleId="Heading1">
    <w:name w:val="heading 1"/>
    <w:basedOn w:val="Normal"/>
    <w:next w:val="Normal"/>
    <w:qFormat/>
    <w:rsid w:val="00D40B9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40B94"/>
    <w:pPr>
      <w:keepNext/>
      <w:jc w:val="both"/>
      <w:outlineLvl w:val="1"/>
    </w:pPr>
    <w:rPr>
      <w:b/>
      <w:sz w:val="24"/>
    </w:rPr>
  </w:style>
  <w:style w:type="paragraph" w:styleId="Heading3">
    <w:name w:val="heading 3"/>
    <w:basedOn w:val="Normal"/>
    <w:next w:val="Normal"/>
    <w:qFormat/>
    <w:rsid w:val="00D40B94"/>
    <w:pPr>
      <w:keepNext/>
      <w:jc w:val="center"/>
      <w:outlineLvl w:val="2"/>
    </w:pPr>
    <w:rPr>
      <w:b/>
      <w:sz w:val="24"/>
    </w:rPr>
  </w:style>
  <w:style w:type="paragraph" w:styleId="Heading4">
    <w:name w:val="heading 4"/>
    <w:basedOn w:val="Normal"/>
    <w:next w:val="Normal"/>
    <w:qFormat/>
    <w:rsid w:val="00D40B9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40B94"/>
    <w:pPr>
      <w:tabs>
        <w:tab w:val="center" w:pos="4153"/>
        <w:tab w:val="right" w:pos="8306"/>
      </w:tabs>
    </w:pPr>
  </w:style>
  <w:style w:type="paragraph" w:styleId="Footer">
    <w:name w:val="footer"/>
    <w:basedOn w:val="Normal"/>
    <w:link w:val="FooterChar"/>
    <w:uiPriority w:val="99"/>
    <w:rsid w:val="00D40B9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652AA7"/>
    <w:pPr>
      <w:tabs>
        <w:tab w:val="left" w:pos="720"/>
        <w:tab w:val="left" w:pos="1440"/>
        <w:tab w:val="left" w:pos="2160"/>
        <w:tab w:val="left" w:pos="2880"/>
      </w:tabs>
      <w:suppressAutoHyphens/>
      <w:ind w:left="3600" w:hanging="3600"/>
      <w:textAlignment w:val="baseline"/>
    </w:pPr>
    <w:rPr>
      <w:b/>
      <w:color w:val="00000A"/>
      <w:kern w:val="1"/>
      <w:sz w:val="24"/>
      <w:lang w:eastAsia="en-GB"/>
    </w:rPr>
  </w:style>
  <w:style w:type="character" w:customStyle="1" w:styleId="fixedChar">
    <w:name w:val="fixed Char"/>
    <w:link w:val="fixed"/>
    <w:rsid w:val="00652AA7"/>
    <w:rPr>
      <w:b/>
      <w:color w:val="00000A"/>
      <w:kern w:val="1"/>
      <w:sz w:val="24"/>
      <w:lang w:eastAsia="en-GB"/>
    </w:rPr>
  </w:style>
  <w:style w:type="paragraph" w:customStyle="1" w:styleId="FCNormal">
    <w:name w:val="FC Normal"/>
    <w:basedOn w:val="Normal"/>
    <w:rsid w:val="00652AA7"/>
    <w:pPr>
      <w:spacing w:before="120" w:after="240"/>
      <w:ind w:left="170"/>
    </w:pPr>
    <w:rPr>
      <w:rFonts w:ascii="Comic Sans MS" w:hAnsi="Comic Sans MS"/>
      <w:sz w:val="24"/>
      <w:lang w:eastAsia="en-US"/>
    </w:rPr>
  </w:style>
  <w:style w:type="paragraph" w:customStyle="1" w:styleId="FCTitle1">
    <w:name w:val="FC Title 1"/>
    <w:basedOn w:val="Normal"/>
    <w:next w:val="Normal"/>
    <w:rsid w:val="00652AA7"/>
    <w:pPr>
      <w:spacing w:before="240" w:after="120"/>
    </w:pPr>
    <w:rPr>
      <w:rFonts w:ascii="Comic Sans MS" w:hAnsi="Comic Sans MS"/>
      <w:sz w:val="32"/>
      <w:u w:val="single"/>
      <w:lang w:eastAsia="en-US"/>
    </w:rPr>
  </w:style>
  <w:style w:type="paragraph" w:customStyle="1" w:styleId="FCTitle2">
    <w:name w:val="FC Title 2"/>
    <w:basedOn w:val="Normal"/>
    <w:next w:val="FCNormal"/>
    <w:rsid w:val="00652AA7"/>
    <w:rPr>
      <w:rFonts w:ascii="Comic Sans MS" w:hAnsi="Comic Sans MS"/>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3452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EAE9EA-CF3A-41C3-AE52-8573D71DF5B7}">
  <ds:schemaRefs>
    <ds:schemaRef ds:uri="http://schemas.openxmlformats.org/officeDocument/2006/bibliography"/>
  </ds:schemaRefs>
</ds:datastoreItem>
</file>

<file path=customXml/itemProps2.xml><?xml version="1.0" encoding="utf-8"?>
<ds:datastoreItem xmlns:ds="http://schemas.openxmlformats.org/officeDocument/2006/customXml" ds:itemID="{CCA6513F-908D-489F-907B-608C664B892B}"/>
</file>

<file path=customXml/itemProps3.xml><?xml version="1.0" encoding="utf-8"?>
<ds:datastoreItem xmlns:ds="http://schemas.openxmlformats.org/officeDocument/2006/customXml" ds:itemID="{4B390364-E527-43E0-8D33-35D89DBE32B1}"/>
</file>

<file path=customXml/itemProps4.xml><?xml version="1.0" encoding="utf-8"?>
<ds:datastoreItem xmlns:ds="http://schemas.openxmlformats.org/officeDocument/2006/customXml" ds:itemID="{B3D4FC47-BC7D-4953-B1F3-D5712A9992A4}"/>
</file>

<file path=docProps/app.xml><?xml version="1.0" encoding="utf-8"?>
<Properties xmlns="http://schemas.openxmlformats.org/officeDocument/2006/extended-properties" xmlns:vt="http://schemas.openxmlformats.org/officeDocument/2006/docPropsVTypes">
  <Template>AssignFrm</Template>
  <TotalTime>36</TotalTime>
  <Pages>6</Pages>
  <Words>2444</Words>
  <Characters>14933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17343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cp:lastModifiedBy>
  <cp:revision>9</cp:revision>
  <cp:lastPrinted>2019-11-07T16:55:00Z</cp:lastPrinted>
  <dcterms:created xsi:type="dcterms:W3CDTF">2020-06-25T09:30:00Z</dcterms:created>
  <dcterms:modified xsi:type="dcterms:W3CDTF">2020-06-27T13:25:00Z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