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0CBE2" w14:textId="77777777" w:rsidR="00E02EEC" w:rsidRPr="00E02EEC" w:rsidRDefault="00E02EEC" w:rsidP="00C241BC">
      <w:r w:rsidRPr="00E02EEC">
        <w:t>The Need </w:t>
      </w:r>
    </w:p>
    <w:p w14:paraId="180A63C3" w14:textId="77777777" w:rsidR="00E02EEC" w:rsidRPr="00E02EEC" w:rsidRDefault="00E02EEC" w:rsidP="00E02EEC">
      <w:r w:rsidRPr="00E02EEC">
        <w:t>MESS Construction Ltd have been commissioned by ACE Capital Projects Ltd to create a mixed-use theatre and performance centre that allows local and visiting groups to practice and perform in a safe, creative space with a playful, enticing feel whilst remaining in touch with the true heritage of the local area. The full brief and masterplan can be seen in the appendices. </w:t>
      </w:r>
    </w:p>
    <w:p w14:paraId="61A1EE54" w14:textId="77777777" w:rsidR="00E02EEC" w:rsidRPr="00E02EEC" w:rsidRDefault="00E02EEC" w:rsidP="00C241BC">
      <w:r w:rsidRPr="00E02EEC">
        <w:t>Location </w:t>
      </w:r>
    </w:p>
    <w:p w14:paraId="1C40F917" w14:textId="77777777" w:rsidR="00E02EEC" w:rsidRPr="00E02EEC" w:rsidRDefault="00E02EEC" w:rsidP="00E02EEC">
      <w:r w:rsidRPr="00E02EEC">
        <w:t xml:space="preserve">The site is a brownfield site located to the east of the River Taff, in the town centre of Merthyr Tydfil. Previously the location of the bus station, the buildings were subsequently demolished and reprofiled leaving a </w:t>
      </w:r>
      <w:proofErr w:type="gramStart"/>
      <w:r w:rsidRPr="00E02EEC">
        <w:t>fairly flat</w:t>
      </w:r>
      <w:proofErr w:type="gramEnd"/>
      <w:r w:rsidRPr="00E02EEC">
        <w:t xml:space="preserve"> hard-landscaped area with an adjacent green space to the west of the site. Historically, there may have been previous urban development with evidence of residential dwellings on the site from maps dating back to the 1870s. The location for the development is ideal due to the proximity to multiple public transportation systems (less than half a mile), public cark parking, and the central location with excellent access.  </w:t>
      </w:r>
    </w:p>
    <w:p w14:paraId="03A0A267" w14:textId="61CDE633" w:rsidR="00E02EEC" w:rsidRPr="00E02EEC" w:rsidRDefault="00E02EEC" w:rsidP="00E02EEC">
      <w:r w:rsidRPr="00E02EEC">
        <w:drawing>
          <wp:inline distT="0" distB="0" distL="0" distR="0" wp14:anchorId="6D9BE86F" wp14:editId="3AC2E4BC">
            <wp:extent cx="3797300" cy="3028950"/>
            <wp:effectExtent l="0" t="0" r="0" b="0"/>
            <wp:docPr id="1773037553" name="Picture 2" descr="A map of a city&#10;&#10;Description automatically generate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map of a city&#10;&#10;Description automatically generated, Pictu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97300" cy="3028950"/>
                    </a:xfrm>
                    <a:prstGeom prst="rect">
                      <a:avLst/>
                    </a:prstGeom>
                    <a:noFill/>
                    <a:ln>
                      <a:noFill/>
                    </a:ln>
                  </pic:spPr>
                </pic:pic>
              </a:graphicData>
            </a:graphic>
          </wp:inline>
        </w:drawing>
      </w:r>
      <w:r w:rsidRPr="00E02EEC">
        <w:t> </w:t>
      </w:r>
    </w:p>
    <w:p w14:paraId="3C9FB5BE" w14:textId="77777777" w:rsidR="009221A9" w:rsidRDefault="009221A9"/>
    <w:sectPr w:rsidR="009221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87413"/>
    <w:multiLevelType w:val="multilevel"/>
    <w:tmpl w:val="894C95C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21F0385A"/>
    <w:multiLevelType w:val="multilevel"/>
    <w:tmpl w:val="2D8CC3F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094549482">
    <w:abstractNumId w:val="0"/>
  </w:num>
  <w:num w:numId="2" w16cid:durableId="14370960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EEC"/>
    <w:rsid w:val="002E265D"/>
    <w:rsid w:val="0052110E"/>
    <w:rsid w:val="006D6B98"/>
    <w:rsid w:val="009221A9"/>
    <w:rsid w:val="00C241BC"/>
    <w:rsid w:val="00C41D1B"/>
    <w:rsid w:val="00C5245A"/>
    <w:rsid w:val="00C816E4"/>
    <w:rsid w:val="00D52F03"/>
    <w:rsid w:val="00E02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CDD4B1"/>
  <w15:chartTrackingRefBased/>
  <w15:docId w15:val="{50157381-620F-4AF3-A0D3-D354A1B95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E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E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E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E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E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E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E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E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E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E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E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E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E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E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E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E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E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EEC"/>
    <w:rPr>
      <w:rFonts w:eastAsiaTheme="majorEastAsia" w:cstheme="majorBidi"/>
      <w:color w:val="272727" w:themeColor="text1" w:themeTint="D8"/>
    </w:rPr>
  </w:style>
  <w:style w:type="paragraph" w:styleId="Title">
    <w:name w:val="Title"/>
    <w:basedOn w:val="Normal"/>
    <w:next w:val="Normal"/>
    <w:link w:val="TitleChar"/>
    <w:uiPriority w:val="10"/>
    <w:qFormat/>
    <w:rsid w:val="00E02E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E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E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E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EEC"/>
    <w:pPr>
      <w:spacing w:before="160"/>
      <w:jc w:val="center"/>
    </w:pPr>
    <w:rPr>
      <w:i/>
      <w:iCs/>
      <w:color w:val="404040" w:themeColor="text1" w:themeTint="BF"/>
    </w:rPr>
  </w:style>
  <w:style w:type="character" w:customStyle="1" w:styleId="QuoteChar">
    <w:name w:val="Quote Char"/>
    <w:basedOn w:val="DefaultParagraphFont"/>
    <w:link w:val="Quote"/>
    <w:uiPriority w:val="29"/>
    <w:rsid w:val="00E02EEC"/>
    <w:rPr>
      <w:i/>
      <w:iCs/>
      <w:color w:val="404040" w:themeColor="text1" w:themeTint="BF"/>
    </w:rPr>
  </w:style>
  <w:style w:type="paragraph" w:styleId="ListParagraph">
    <w:name w:val="List Paragraph"/>
    <w:basedOn w:val="Normal"/>
    <w:uiPriority w:val="34"/>
    <w:qFormat/>
    <w:rsid w:val="00E02EEC"/>
    <w:pPr>
      <w:ind w:left="720"/>
      <w:contextualSpacing/>
    </w:pPr>
  </w:style>
  <w:style w:type="character" w:styleId="IntenseEmphasis">
    <w:name w:val="Intense Emphasis"/>
    <w:basedOn w:val="DefaultParagraphFont"/>
    <w:uiPriority w:val="21"/>
    <w:qFormat/>
    <w:rsid w:val="00E02EEC"/>
    <w:rPr>
      <w:i/>
      <w:iCs/>
      <w:color w:val="0F4761" w:themeColor="accent1" w:themeShade="BF"/>
    </w:rPr>
  </w:style>
  <w:style w:type="paragraph" w:styleId="IntenseQuote">
    <w:name w:val="Intense Quote"/>
    <w:basedOn w:val="Normal"/>
    <w:next w:val="Normal"/>
    <w:link w:val="IntenseQuoteChar"/>
    <w:uiPriority w:val="30"/>
    <w:qFormat/>
    <w:rsid w:val="00E02E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EEC"/>
    <w:rPr>
      <w:i/>
      <w:iCs/>
      <w:color w:val="0F4761" w:themeColor="accent1" w:themeShade="BF"/>
    </w:rPr>
  </w:style>
  <w:style w:type="character" w:styleId="IntenseReference">
    <w:name w:val="Intense Reference"/>
    <w:basedOn w:val="DefaultParagraphFont"/>
    <w:uiPriority w:val="32"/>
    <w:qFormat/>
    <w:rsid w:val="00E02EE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858794">
      <w:bodyDiv w:val="1"/>
      <w:marLeft w:val="0"/>
      <w:marRight w:val="0"/>
      <w:marTop w:val="0"/>
      <w:marBottom w:val="0"/>
      <w:divBdr>
        <w:top w:val="none" w:sz="0" w:space="0" w:color="auto"/>
        <w:left w:val="none" w:sz="0" w:space="0" w:color="auto"/>
        <w:bottom w:val="none" w:sz="0" w:space="0" w:color="auto"/>
        <w:right w:val="none" w:sz="0" w:space="0" w:color="auto"/>
      </w:divBdr>
      <w:divsChild>
        <w:div w:id="1026784432">
          <w:marLeft w:val="0"/>
          <w:marRight w:val="0"/>
          <w:marTop w:val="0"/>
          <w:marBottom w:val="0"/>
          <w:divBdr>
            <w:top w:val="none" w:sz="0" w:space="0" w:color="auto"/>
            <w:left w:val="none" w:sz="0" w:space="0" w:color="auto"/>
            <w:bottom w:val="none" w:sz="0" w:space="0" w:color="auto"/>
            <w:right w:val="none" w:sz="0" w:space="0" w:color="auto"/>
          </w:divBdr>
        </w:div>
        <w:div w:id="574051127">
          <w:marLeft w:val="0"/>
          <w:marRight w:val="0"/>
          <w:marTop w:val="0"/>
          <w:marBottom w:val="0"/>
          <w:divBdr>
            <w:top w:val="none" w:sz="0" w:space="0" w:color="auto"/>
            <w:left w:val="none" w:sz="0" w:space="0" w:color="auto"/>
            <w:bottom w:val="none" w:sz="0" w:space="0" w:color="auto"/>
            <w:right w:val="none" w:sz="0" w:space="0" w:color="auto"/>
          </w:divBdr>
        </w:div>
        <w:div w:id="1501582398">
          <w:marLeft w:val="0"/>
          <w:marRight w:val="0"/>
          <w:marTop w:val="0"/>
          <w:marBottom w:val="0"/>
          <w:divBdr>
            <w:top w:val="none" w:sz="0" w:space="0" w:color="auto"/>
            <w:left w:val="none" w:sz="0" w:space="0" w:color="auto"/>
            <w:bottom w:val="none" w:sz="0" w:space="0" w:color="auto"/>
            <w:right w:val="none" w:sz="0" w:space="0" w:color="auto"/>
          </w:divBdr>
        </w:div>
        <w:div w:id="1882668569">
          <w:marLeft w:val="0"/>
          <w:marRight w:val="0"/>
          <w:marTop w:val="0"/>
          <w:marBottom w:val="0"/>
          <w:divBdr>
            <w:top w:val="none" w:sz="0" w:space="0" w:color="auto"/>
            <w:left w:val="none" w:sz="0" w:space="0" w:color="auto"/>
            <w:bottom w:val="none" w:sz="0" w:space="0" w:color="auto"/>
            <w:right w:val="none" w:sz="0" w:space="0" w:color="auto"/>
          </w:divBdr>
        </w:div>
        <w:div w:id="1634216116">
          <w:marLeft w:val="0"/>
          <w:marRight w:val="0"/>
          <w:marTop w:val="0"/>
          <w:marBottom w:val="0"/>
          <w:divBdr>
            <w:top w:val="none" w:sz="0" w:space="0" w:color="auto"/>
            <w:left w:val="none" w:sz="0" w:space="0" w:color="auto"/>
            <w:bottom w:val="none" w:sz="0" w:space="0" w:color="auto"/>
            <w:right w:val="none" w:sz="0" w:space="0" w:color="auto"/>
          </w:divBdr>
        </w:div>
      </w:divsChild>
    </w:div>
    <w:div w:id="861355053">
      <w:bodyDiv w:val="1"/>
      <w:marLeft w:val="0"/>
      <w:marRight w:val="0"/>
      <w:marTop w:val="0"/>
      <w:marBottom w:val="0"/>
      <w:divBdr>
        <w:top w:val="none" w:sz="0" w:space="0" w:color="auto"/>
        <w:left w:val="none" w:sz="0" w:space="0" w:color="auto"/>
        <w:bottom w:val="none" w:sz="0" w:space="0" w:color="auto"/>
        <w:right w:val="none" w:sz="0" w:space="0" w:color="auto"/>
      </w:divBdr>
      <w:divsChild>
        <w:div w:id="124853731">
          <w:marLeft w:val="0"/>
          <w:marRight w:val="0"/>
          <w:marTop w:val="0"/>
          <w:marBottom w:val="0"/>
          <w:divBdr>
            <w:top w:val="none" w:sz="0" w:space="0" w:color="auto"/>
            <w:left w:val="none" w:sz="0" w:space="0" w:color="auto"/>
            <w:bottom w:val="none" w:sz="0" w:space="0" w:color="auto"/>
            <w:right w:val="none" w:sz="0" w:space="0" w:color="auto"/>
          </w:divBdr>
        </w:div>
        <w:div w:id="407003260">
          <w:marLeft w:val="0"/>
          <w:marRight w:val="0"/>
          <w:marTop w:val="0"/>
          <w:marBottom w:val="0"/>
          <w:divBdr>
            <w:top w:val="none" w:sz="0" w:space="0" w:color="auto"/>
            <w:left w:val="none" w:sz="0" w:space="0" w:color="auto"/>
            <w:bottom w:val="none" w:sz="0" w:space="0" w:color="auto"/>
            <w:right w:val="none" w:sz="0" w:space="0" w:color="auto"/>
          </w:divBdr>
        </w:div>
        <w:div w:id="1138567683">
          <w:marLeft w:val="0"/>
          <w:marRight w:val="0"/>
          <w:marTop w:val="0"/>
          <w:marBottom w:val="0"/>
          <w:divBdr>
            <w:top w:val="none" w:sz="0" w:space="0" w:color="auto"/>
            <w:left w:val="none" w:sz="0" w:space="0" w:color="auto"/>
            <w:bottom w:val="none" w:sz="0" w:space="0" w:color="auto"/>
            <w:right w:val="none" w:sz="0" w:space="0" w:color="auto"/>
          </w:divBdr>
        </w:div>
        <w:div w:id="1101602927">
          <w:marLeft w:val="0"/>
          <w:marRight w:val="0"/>
          <w:marTop w:val="0"/>
          <w:marBottom w:val="0"/>
          <w:divBdr>
            <w:top w:val="none" w:sz="0" w:space="0" w:color="auto"/>
            <w:left w:val="none" w:sz="0" w:space="0" w:color="auto"/>
            <w:bottom w:val="none" w:sz="0" w:space="0" w:color="auto"/>
            <w:right w:val="none" w:sz="0" w:space="0" w:color="auto"/>
          </w:divBdr>
        </w:div>
        <w:div w:id="1443110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171</Words>
  <Characters>882</Characters>
  <Application>Microsoft Office Word</Application>
  <DocSecurity>0</DocSecurity>
  <Lines>14</Lines>
  <Paragraphs>4</Paragraphs>
  <ScaleCrop>false</ScaleCrop>
  <Company/>
  <LinksUpToDate>false</LinksUpToDate>
  <CharactersWithSpaces>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Black</dc:creator>
  <cp:keywords/>
  <dc:description/>
  <cp:lastModifiedBy>Eleanor Black</cp:lastModifiedBy>
  <cp:revision>2</cp:revision>
  <dcterms:created xsi:type="dcterms:W3CDTF">2025-04-27T10:18:00Z</dcterms:created>
  <dcterms:modified xsi:type="dcterms:W3CDTF">2025-04-27T10:19:00Z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08a36474-14ad-43bd-b96d-daae7b87f3f8</vt:lpwstr>
  </property>
</Properties>
</file>