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30F4" w:rsidRDefault="00A12C1F" w:rsidP="00CB4C99">
      <w:pPr>
        <w:rPr>
          <w:rFonts w:ascii="Times New Roman" w:hAnsi="Times New Roman" w:cs="Times New Roman"/>
          <w:b/>
          <w:i/>
          <w:sz w:val="36"/>
          <w:szCs w:val="36"/>
        </w:rPr>
      </w:pPr>
      <w:r w:rsidRPr="005F5D95">
        <w:rPr>
          <w:rFonts w:ascii="Times New Roman" w:hAnsi="Times New Roman" w:cs="Times New Roman"/>
          <w:b/>
          <w:i/>
          <w:sz w:val="36"/>
          <w:szCs w:val="36"/>
        </w:rPr>
        <w:t>Place is special when we do a bit of homework</w:t>
      </w:r>
    </w:p>
    <w:p w:rsidR="005F5D95" w:rsidRPr="005F5D95" w:rsidRDefault="005F5D95" w:rsidP="00CB4C99">
      <w:pPr>
        <w:rPr>
          <w:rFonts w:ascii="Times New Roman" w:hAnsi="Times New Roman" w:cs="Times New Roman"/>
          <w:b/>
          <w:i/>
          <w:sz w:val="36"/>
          <w:szCs w:val="36"/>
        </w:rPr>
      </w:pPr>
    </w:p>
    <w:p w:rsidR="00AF5A36" w:rsidRDefault="00CB4C99" w:rsidP="00594E7E">
      <w:pPr>
        <w:rPr>
          <w:rFonts w:ascii="Times New Roman" w:hAnsi="Times New Roman" w:cs="Times New Roman"/>
          <w:sz w:val="28"/>
          <w:szCs w:val="28"/>
        </w:rPr>
      </w:pPr>
      <w:r>
        <w:rPr>
          <w:rFonts w:ascii="Times New Roman" w:hAnsi="Times New Roman" w:cs="Times New Roman"/>
          <w:sz w:val="28"/>
          <w:szCs w:val="28"/>
        </w:rPr>
        <w:t xml:space="preserve">It has been pleasing to read </w:t>
      </w:r>
      <w:r w:rsidR="00317D98">
        <w:rPr>
          <w:rFonts w:ascii="Times New Roman" w:hAnsi="Times New Roman" w:cs="Times New Roman"/>
          <w:sz w:val="28"/>
          <w:szCs w:val="28"/>
        </w:rPr>
        <w:t xml:space="preserve">in recent </w:t>
      </w:r>
      <w:r w:rsidR="006E30F4">
        <w:rPr>
          <w:rFonts w:ascii="Times New Roman" w:hAnsi="Times New Roman" w:cs="Times New Roman"/>
          <w:sz w:val="28"/>
          <w:szCs w:val="28"/>
        </w:rPr>
        <w:t xml:space="preserve">issues of Horizons of a broader understanding </w:t>
      </w:r>
      <w:r w:rsidR="00317D98">
        <w:rPr>
          <w:rFonts w:ascii="Times New Roman" w:hAnsi="Times New Roman" w:cs="Times New Roman"/>
          <w:sz w:val="28"/>
          <w:szCs w:val="28"/>
        </w:rPr>
        <w:t>of outdoor learning. I was particularly inspired by the musin</w:t>
      </w:r>
      <w:r w:rsidR="00E77293">
        <w:rPr>
          <w:rFonts w:ascii="Times New Roman" w:hAnsi="Times New Roman" w:cs="Times New Roman"/>
          <w:sz w:val="28"/>
          <w:szCs w:val="28"/>
        </w:rPr>
        <w:t>gs of Bulmer (2018)</w:t>
      </w:r>
      <w:r w:rsidR="00317D98">
        <w:rPr>
          <w:rFonts w:ascii="Times New Roman" w:hAnsi="Times New Roman" w:cs="Times New Roman"/>
          <w:sz w:val="28"/>
          <w:szCs w:val="28"/>
        </w:rPr>
        <w:t xml:space="preserve"> on </w:t>
      </w:r>
      <w:r w:rsidR="00317D98" w:rsidRPr="00AF0880">
        <w:rPr>
          <w:rFonts w:ascii="Times New Roman" w:hAnsi="Times New Roman" w:cs="Times New Roman"/>
          <w:i/>
          <w:sz w:val="28"/>
          <w:szCs w:val="28"/>
        </w:rPr>
        <w:t>‘Tourism meets Outdoor Learning’</w:t>
      </w:r>
      <w:r w:rsidR="00317D98">
        <w:rPr>
          <w:rFonts w:ascii="Times New Roman" w:hAnsi="Times New Roman" w:cs="Times New Roman"/>
          <w:sz w:val="28"/>
          <w:szCs w:val="28"/>
        </w:rPr>
        <w:t xml:space="preserve"> as well as </w:t>
      </w:r>
      <w:proofErr w:type="spellStart"/>
      <w:r w:rsidR="00317D98">
        <w:rPr>
          <w:rFonts w:ascii="Times New Roman" w:hAnsi="Times New Roman" w:cs="Times New Roman"/>
          <w:sz w:val="28"/>
          <w:szCs w:val="28"/>
        </w:rPr>
        <w:t>Orgill’s</w:t>
      </w:r>
      <w:proofErr w:type="spellEnd"/>
      <w:r w:rsidR="00317D98">
        <w:rPr>
          <w:rFonts w:ascii="Times New Roman" w:hAnsi="Times New Roman" w:cs="Times New Roman"/>
          <w:sz w:val="28"/>
          <w:szCs w:val="28"/>
        </w:rPr>
        <w:t xml:space="preserve"> piece on </w:t>
      </w:r>
      <w:r w:rsidR="00317D98" w:rsidRPr="00AF0880">
        <w:rPr>
          <w:rFonts w:ascii="Times New Roman" w:hAnsi="Times New Roman" w:cs="Times New Roman"/>
          <w:i/>
          <w:sz w:val="28"/>
          <w:szCs w:val="28"/>
        </w:rPr>
        <w:t>‘The Power of Place’</w:t>
      </w:r>
      <w:r w:rsidR="00E77293">
        <w:rPr>
          <w:rFonts w:ascii="Times New Roman" w:hAnsi="Times New Roman" w:cs="Times New Roman"/>
          <w:sz w:val="28"/>
          <w:szCs w:val="28"/>
        </w:rPr>
        <w:t xml:space="preserve"> (2017</w:t>
      </w:r>
      <w:r w:rsidR="00142307">
        <w:rPr>
          <w:rFonts w:ascii="Times New Roman" w:hAnsi="Times New Roman" w:cs="Times New Roman"/>
          <w:sz w:val="28"/>
          <w:szCs w:val="28"/>
        </w:rPr>
        <w:t>). Similarly the thoughts</w:t>
      </w:r>
      <w:r w:rsidR="00317D98">
        <w:rPr>
          <w:rFonts w:ascii="Times New Roman" w:hAnsi="Times New Roman" w:cs="Times New Roman"/>
          <w:sz w:val="28"/>
          <w:szCs w:val="28"/>
        </w:rPr>
        <w:t xml:space="preserve"> </w:t>
      </w:r>
      <w:r>
        <w:rPr>
          <w:rFonts w:ascii="Times New Roman" w:hAnsi="Times New Roman" w:cs="Times New Roman"/>
          <w:sz w:val="28"/>
          <w:szCs w:val="28"/>
        </w:rPr>
        <w:t>of French and Phillips</w:t>
      </w:r>
      <w:r w:rsidR="00E77293">
        <w:rPr>
          <w:rFonts w:ascii="Times New Roman" w:hAnsi="Times New Roman" w:cs="Times New Roman"/>
          <w:sz w:val="28"/>
          <w:szCs w:val="28"/>
        </w:rPr>
        <w:t xml:space="preserve"> (2018</w:t>
      </w:r>
      <w:r w:rsidR="00317D98">
        <w:rPr>
          <w:rFonts w:ascii="Times New Roman" w:hAnsi="Times New Roman" w:cs="Times New Roman"/>
          <w:sz w:val="28"/>
          <w:szCs w:val="28"/>
        </w:rPr>
        <w:t>)</w:t>
      </w:r>
      <w:r>
        <w:rPr>
          <w:rFonts w:ascii="Times New Roman" w:hAnsi="Times New Roman" w:cs="Times New Roman"/>
          <w:sz w:val="28"/>
          <w:szCs w:val="28"/>
        </w:rPr>
        <w:t xml:space="preserve"> on </w:t>
      </w:r>
      <w:r w:rsidR="00317D98" w:rsidRPr="00AF0880">
        <w:rPr>
          <w:rFonts w:ascii="Times New Roman" w:hAnsi="Times New Roman" w:cs="Times New Roman"/>
          <w:i/>
          <w:sz w:val="28"/>
          <w:szCs w:val="28"/>
        </w:rPr>
        <w:t>‘Cultural Education through Outdoor E</w:t>
      </w:r>
      <w:r w:rsidRPr="00AF0880">
        <w:rPr>
          <w:rFonts w:ascii="Times New Roman" w:hAnsi="Times New Roman" w:cs="Times New Roman"/>
          <w:i/>
          <w:sz w:val="28"/>
          <w:szCs w:val="28"/>
        </w:rPr>
        <w:t>ducation</w:t>
      </w:r>
      <w:r w:rsidR="00317D98" w:rsidRPr="00AF0880">
        <w:rPr>
          <w:rFonts w:ascii="Times New Roman" w:hAnsi="Times New Roman" w:cs="Times New Roman"/>
          <w:i/>
          <w:sz w:val="28"/>
          <w:szCs w:val="28"/>
        </w:rPr>
        <w:t>’</w:t>
      </w:r>
      <w:r w:rsidR="00E77293">
        <w:rPr>
          <w:rFonts w:ascii="Times New Roman" w:hAnsi="Times New Roman" w:cs="Times New Roman"/>
          <w:sz w:val="28"/>
          <w:szCs w:val="28"/>
        </w:rPr>
        <w:t xml:space="preserve"> as well as Towers and </w:t>
      </w:r>
      <w:proofErr w:type="spellStart"/>
      <w:r w:rsidR="00E77293">
        <w:rPr>
          <w:rFonts w:ascii="Times New Roman" w:hAnsi="Times New Roman" w:cs="Times New Roman"/>
          <w:sz w:val="28"/>
          <w:szCs w:val="28"/>
        </w:rPr>
        <w:t>Loynes</w:t>
      </w:r>
      <w:proofErr w:type="spellEnd"/>
      <w:r w:rsidR="00E77293">
        <w:rPr>
          <w:rFonts w:ascii="Times New Roman" w:hAnsi="Times New Roman" w:cs="Times New Roman"/>
          <w:sz w:val="28"/>
          <w:szCs w:val="28"/>
        </w:rPr>
        <w:t xml:space="preserve"> (2017)</w:t>
      </w:r>
      <w:r w:rsidR="00593644">
        <w:rPr>
          <w:rFonts w:ascii="Times New Roman" w:hAnsi="Times New Roman" w:cs="Times New Roman"/>
          <w:i/>
          <w:sz w:val="28"/>
          <w:szCs w:val="28"/>
        </w:rPr>
        <w:t xml:space="preserve"> Finding N</w:t>
      </w:r>
      <w:r w:rsidR="00E77293" w:rsidRPr="00E77293">
        <w:rPr>
          <w:rFonts w:ascii="Times New Roman" w:hAnsi="Times New Roman" w:cs="Times New Roman"/>
          <w:i/>
          <w:sz w:val="28"/>
          <w:szCs w:val="28"/>
        </w:rPr>
        <w:t>ew Ways</w:t>
      </w:r>
      <w:r w:rsidR="00E77293">
        <w:rPr>
          <w:rFonts w:ascii="Times New Roman" w:hAnsi="Times New Roman" w:cs="Times New Roman"/>
          <w:i/>
          <w:sz w:val="28"/>
          <w:szCs w:val="28"/>
        </w:rPr>
        <w:t>.</w:t>
      </w:r>
      <w:r w:rsidR="00317D98">
        <w:rPr>
          <w:rFonts w:ascii="Times New Roman" w:hAnsi="Times New Roman" w:cs="Times New Roman"/>
          <w:sz w:val="28"/>
          <w:szCs w:val="28"/>
        </w:rPr>
        <w:t xml:space="preserve"> All these contributions </w:t>
      </w:r>
      <w:r w:rsidR="006E30F4">
        <w:rPr>
          <w:rFonts w:ascii="Times New Roman" w:hAnsi="Times New Roman" w:cs="Times New Roman"/>
          <w:sz w:val="28"/>
          <w:szCs w:val="28"/>
        </w:rPr>
        <w:t xml:space="preserve">shift the focus of outdoor learning away from the mastery </w:t>
      </w:r>
      <w:r w:rsidR="00431092">
        <w:rPr>
          <w:rFonts w:ascii="Times New Roman" w:hAnsi="Times New Roman" w:cs="Times New Roman"/>
          <w:sz w:val="28"/>
          <w:szCs w:val="28"/>
        </w:rPr>
        <w:t>of technical skills and the devel</w:t>
      </w:r>
      <w:r w:rsidR="00142307">
        <w:rPr>
          <w:rFonts w:ascii="Times New Roman" w:hAnsi="Times New Roman" w:cs="Times New Roman"/>
          <w:sz w:val="28"/>
          <w:szCs w:val="28"/>
        </w:rPr>
        <w:t>opment of</w:t>
      </w:r>
      <w:r w:rsidR="006E30F4">
        <w:rPr>
          <w:rFonts w:ascii="Times New Roman" w:hAnsi="Times New Roman" w:cs="Times New Roman"/>
          <w:sz w:val="28"/>
          <w:szCs w:val="28"/>
        </w:rPr>
        <w:t xml:space="preserve"> personal qualities and start</w:t>
      </w:r>
      <w:r w:rsidR="00431092">
        <w:rPr>
          <w:rFonts w:ascii="Times New Roman" w:hAnsi="Times New Roman" w:cs="Times New Roman"/>
          <w:sz w:val="28"/>
          <w:szCs w:val="28"/>
        </w:rPr>
        <w:t xml:space="preserve"> to </w:t>
      </w:r>
      <w:r w:rsidR="00E77293">
        <w:rPr>
          <w:rFonts w:ascii="Times New Roman" w:hAnsi="Times New Roman" w:cs="Times New Roman"/>
          <w:sz w:val="28"/>
          <w:szCs w:val="28"/>
        </w:rPr>
        <w:t xml:space="preserve">re-think outdoor education in new, different, challenging and, for me, exciting ways. This paper draws upon all of the aforementioned articles in contributing some thoughts on the ‘hot topic’ that is </w:t>
      </w:r>
      <w:r w:rsidR="00010BE4">
        <w:rPr>
          <w:rFonts w:ascii="Times New Roman" w:hAnsi="Times New Roman" w:cs="Times New Roman"/>
          <w:sz w:val="28"/>
          <w:szCs w:val="28"/>
        </w:rPr>
        <w:t>place</w:t>
      </w:r>
      <w:r w:rsidR="00E77293">
        <w:rPr>
          <w:rFonts w:ascii="Times New Roman" w:hAnsi="Times New Roman" w:cs="Times New Roman"/>
          <w:sz w:val="28"/>
          <w:szCs w:val="28"/>
        </w:rPr>
        <w:t xml:space="preserve"> responsiveness</w:t>
      </w:r>
      <w:r w:rsidR="007B10DA">
        <w:rPr>
          <w:rFonts w:ascii="Times New Roman" w:hAnsi="Times New Roman" w:cs="Times New Roman"/>
          <w:sz w:val="28"/>
          <w:szCs w:val="28"/>
        </w:rPr>
        <w:t>.</w:t>
      </w:r>
      <w:r w:rsidR="0020198F">
        <w:rPr>
          <w:rFonts w:ascii="Times New Roman" w:hAnsi="Times New Roman" w:cs="Times New Roman"/>
          <w:sz w:val="28"/>
          <w:szCs w:val="28"/>
        </w:rPr>
        <w:t xml:space="preserve"> </w:t>
      </w:r>
    </w:p>
    <w:p w:rsidR="00593644" w:rsidRDefault="00593644" w:rsidP="00594E7E">
      <w:pPr>
        <w:rPr>
          <w:rFonts w:ascii="Times New Roman" w:hAnsi="Times New Roman" w:cs="Times New Roman"/>
          <w:sz w:val="28"/>
          <w:szCs w:val="28"/>
        </w:rPr>
      </w:pPr>
      <w:r>
        <w:rPr>
          <w:rFonts w:ascii="Times New Roman" w:hAnsi="Times New Roman" w:cs="Times New Roman"/>
          <w:sz w:val="28"/>
          <w:szCs w:val="28"/>
        </w:rPr>
        <w:t xml:space="preserve">Place is where people respond to the opportunities and stimuli around </w:t>
      </w:r>
      <w:r w:rsidR="003B53E3">
        <w:rPr>
          <w:rFonts w:ascii="Times New Roman" w:hAnsi="Times New Roman" w:cs="Times New Roman"/>
          <w:sz w:val="28"/>
          <w:szCs w:val="28"/>
        </w:rPr>
        <w:t xml:space="preserve">them, </w:t>
      </w:r>
      <w:r>
        <w:rPr>
          <w:rFonts w:ascii="Times New Roman" w:hAnsi="Times New Roman" w:cs="Times New Roman"/>
          <w:sz w:val="28"/>
          <w:szCs w:val="28"/>
        </w:rPr>
        <w:t>what Gibson (1979) called ‘affordances’ or opportunities to interact with the landscape. It is where we make experiences</w:t>
      </w:r>
      <w:r w:rsidR="003B53E3">
        <w:rPr>
          <w:rFonts w:ascii="Times New Roman" w:hAnsi="Times New Roman" w:cs="Times New Roman"/>
          <w:sz w:val="28"/>
          <w:szCs w:val="28"/>
        </w:rPr>
        <w:t xml:space="preserve">. We connect to place </w:t>
      </w:r>
      <w:r w:rsidR="001B61C9">
        <w:rPr>
          <w:rFonts w:ascii="Times New Roman" w:hAnsi="Times New Roman" w:cs="Times New Roman"/>
          <w:sz w:val="28"/>
          <w:szCs w:val="28"/>
        </w:rPr>
        <w:t>as a consequence of the memories, events, ideas, feelings and m</w:t>
      </w:r>
      <w:r w:rsidR="003B53E3">
        <w:rPr>
          <w:rFonts w:ascii="Times New Roman" w:hAnsi="Times New Roman" w:cs="Times New Roman"/>
          <w:sz w:val="28"/>
          <w:szCs w:val="28"/>
        </w:rPr>
        <w:t xml:space="preserve">eanings we </w:t>
      </w:r>
      <w:r w:rsidR="001B61C9">
        <w:rPr>
          <w:rFonts w:ascii="Times New Roman" w:hAnsi="Times New Roman" w:cs="Times New Roman"/>
          <w:sz w:val="28"/>
          <w:szCs w:val="28"/>
        </w:rPr>
        <w:t>ass</w:t>
      </w:r>
      <w:r w:rsidR="00EF4818">
        <w:rPr>
          <w:rFonts w:ascii="Times New Roman" w:hAnsi="Times New Roman" w:cs="Times New Roman"/>
          <w:sz w:val="28"/>
          <w:szCs w:val="28"/>
        </w:rPr>
        <w:t xml:space="preserve">ociate with those experiences. </w:t>
      </w:r>
      <w:r w:rsidR="0020198F">
        <w:rPr>
          <w:rFonts w:ascii="Times New Roman" w:hAnsi="Times New Roman" w:cs="Times New Roman"/>
          <w:sz w:val="28"/>
          <w:szCs w:val="28"/>
        </w:rPr>
        <w:t>It is place that provides the opportunity to engage in outdoor activities. It is place that provides the individual and group chall</w:t>
      </w:r>
      <w:r w:rsidR="00EF4818">
        <w:rPr>
          <w:rFonts w:ascii="Times New Roman" w:hAnsi="Times New Roman" w:cs="Times New Roman"/>
          <w:sz w:val="28"/>
          <w:szCs w:val="28"/>
        </w:rPr>
        <w:t xml:space="preserve">enges that are so attractive to </w:t>
      </w:r>
      <w:r w:rsidR="0020198F">
        <w:rPr>
          <w:rFonts w:ascii="Times New Roman" w:hAnsi="Times New Roman" w:cs="Times New Roman"/>
          <w:sz w:val="28"/>
          <w:szCs w:val="28"/>
        </w:rPr>
        <w:t>outdoor practitioner</w:t>
      </w:r>
      <w:r w:rsidR="00EF4818">
        <w:rPr>
          <w:rFonts w:ascii="Times New Roman" w:hAnsi="Times New Roman" w:cs="Times New Roman"/>
          <w:sz w:val="28"/>
          <w:szCs w:val="28"/>
        </w:rPr>
        <w:t>s</w:t>
      </w:r>
      <w:r w:rsidR="0020198F">
        <w:rPr>
          <w:rFonts w:ascii="Times New Roman" w:hAnsi="Times New Roman" w:cs="Times New Roman"/>
          <w:sz w:val="28"/>
          <w:szCs w:val="28"/>
        </w:rPr>
        <w:t xml:space="preserve"> and learners.</w:t>
      </w:r>
    </w:p>
    <w:p w:rsidR="00593644" w:rsidRDefault="00593644" w:rsidP="00594E7E">
      <w:pPr>
        <w:rPr>
          <w:rFonts w:ascii="Times New Roman" w:hAnsi="Times New Roman" w:cs="Times New Roman"/>
          <w:sz w:val="28"/>
          <w:szCs w:val="28"/>
        </w:rPr>
      </w:pPr>
      <w:proofErr w:type="spellStart"/>
      <w:r>
        <w:rPr>
          <w:rFonts w:ascii="Times New Roman" w:hAnsi="Times New Roman" w:cs="Times New Roman"/>
          <w:sz w:val="28"/>
          <w:szCs w:val="28"/>
        </w:rPr>
        <w:t>Wattchow</w:t>
      </w:r>
      <w:proofErr w:type="spellEnd"/>
      <w:r>
        <w:rPr>
          <w:rFonts w:ascii="Times New Roman" w:hAnsi="Times New Roman" w:cs="Times New Roman"/>
          <w:sz w:val="28"/>
          <w:szCs w:val="28"/>
        </w:rPr>
        <w:t xml:space="preserve"> and Brown (2011) discuss the relationship between place and space in much greater detail in their book</w:t>
      </w:r>
      <w:r>
        <w:rPr>
          <w:rFonts w:ascii="Times New Roman" w:hAnsi="Times New Roman" w:cs="Times New Roman"/>
          <w:i/>
          <w:sz w:val="28"/>
          <w:szCs w:val="28"/>
        </w:rPr>
        <w:t xml:space="preserve"> A Pedagogy of </w:t>
      </w:r>
      <w:r w:rsidRPr="00AF5A36">
        <w:rPr>
          <w:rFonts w:ascii="Times New Roman" w:hAnsi="Times New Roman" w:cs="Times New Roman"/>
          <w:i/>
          <w:sz w:val="28"/>
          <w:szCs w:val="28"/>
        </w:rPr>
        <w:t>Place.</w:t>
      </w:r>
      <w:r>
        <w:rPr>
          <w:rFonts w:ascii="Times New Roman" w:hAnsi="Times New Roman" w:cs="Times New Roman"/>
          <w:i/>
          <w:sz w:val="28"/>
          <w:szCs w:val="28"/>
        </w:rPr>
        <w:t xml:space="preserve"> </w:t>
      </w:r>
      <w:r>
        <w:rPr>
          <w:rFonts w:ascii="Times New Roman" w:hAnsi="Times New Roman" w:cs="Times New Roman"/>
          <w:sz w:val="28"/>
          <w:szCs w:val="28"/>
        </w:rPr>
        <w:t xml:space="preserve">They recognise the tension that exists between </w:t>
      </w:r>
      <w:r w:rsidRPr="00AF5A36">
        <w:rPr>
          <w:rFonts w:ascii="Times New Roman" w:hAnsi="Times New Roman" w:cs="Times New Roman"/>
          <w:i/>
          <w:sz w:val="28"/>
          <w:szCs w:val="28"/>
        </w:rPr>
        <w:t>‘</w:t>
      </w:r>
      <w:r>
        <w:rPr>
          <w:rFonts w:ascii="Times New Roman" w:hAnsi="Times New Roman" w:cs="Times New Roman"/>
          <w:i/>
          <w:sz w:val="28"/>
          <w:szCs w:val="28"/>
        </w:rPr>
        <w:t xml:space="preserve">those who consider that </w:t>
      </w:r>
      <w:r w:rsidRPr="00AF5A36">
        <w:rPr>
          <w:rFonts w:ascii="Times New Roman" w:hAnsi="Times New Roman" w:cs="Times New Roman"/>
          <w:i/>
          <w:sz w:val="28"/>
          <w:szCs w:val="28"/>
        </w:rPr>
        <w:t>a place is made through</w:t>
      </w:r>
      <w:r>
        <w:rPr>
          <w:rFonts w:ascii="Times New Roman" w:hAnsi="Times New Roman" w:cs="Times New Roman"/>
          <w:i/>
          <w:sz w:val="28"/>
          <w:szCs w:val="28"/>
        </w:rPr>
        <w:t xml:space="preserve"> the accumulation of</w:t>
      </w:r>
      <w:r w:rsidRPr="00AF5A36">
        <w:rPr>
          <w:rFonts w:ascii="Times New Roman" w:hAnsi="Times New Roman" w:cs="Times New Roman"/>
          <w:i/>
          <w:sz w:val="28"/>
          <w:szCs w:val="28"/>
        </w:rPr>
        <w:t xml:space="preserve"> human experience in a particular setting…. </w:t>
      </w:r>
      <w:r w:rsidRPr="00AF5A36">
        <w:rPr>
          <w:rFonts w:ascii="Times New Roman" w:hAnsi="Times New Roman" w:cs="Times New Roman"/>
          <w:sz w:val="28"/>
          <w:szCs w:val="28"/>
        </w:rPr>
        <w:t>(and)</w:t>
      </w:r>
      <w:r>
        <w:rPr>
          <w:rFonts w:ascii="Times New Roman" w:hAnsi="Times New Roman" w:cs="Times New Roman"/>
          <w:sz w:val="28"/>
          <w:szCs w:val="28"/>
        </w:rPr>
        <w:t>….</w:t>
      </w:r>
      <w:r w:rsidRPr="00AF5A36">
        <w:rPr>
          <w:rFonts w:ascii="Times New Roman" w:hAnsi="Times New Roman" w:cs="Times New Roman"/>
          <w:i/>
          <w:sz w:val="28"/>
          <w:szCs w:val="28"/>
        </w:rPr>
        <w:t xml:space="preserve"> t</w:t>
      </w:r>
      <w:r>
        <w:rPr>
          <w:rFonts w:ascii="Times New Roman" w:hAnsi="Times New Roman" w:cs="Times New Roman"/>
          <w:i/>
          <w:sz w:val="28"/>
          <w:szCs w:val="28"/>
        </w:rPr>
        <w:t>h</w:t>
      </w:r>
      <w:r w:rsidRPr="00AF5A36">
        <w:rPr>
          <w:rFonts w:ascii="Times New Roman" w:hAnsi="Times New Roman" w:cs="Times New Roman"/>
          <w:i/>
          <w:sz w:val="28"/>
          <w:szCs w:val="28"/>
        </w:rPr>
        <w:t xml:space="preserve">ose who propose that place has its own inherent spirit and meaning’ </w:t>
      </w:r>
      <w:r w:rsidRPr="00584DA6">
        <w:rPr>
          <w:rFonts w:ascii="Times New Roman" w:hAnsi="Times New Roman" w:cs="Times New Roman"/>
          <w:sz w:val="28"/>
          <w:szCs w:val="28"/>
        </w:rPr>
        <w:t>(</w:t>
      </w:r>
      <w:proofErr w:type="spellStart"/>
      <w:r w:rsidRPr="00584DA6">
        <w:rPr>
          <w:rFonts w:ascii="Times New Roman" w:hAnsi="Times New Roman" w:cs="Times New Roman"/>
          <w:sz w:val="28"/>
          <w:szCs w:val="28"/>
        </w:rPr>
        <w:t>Wattchow</w:t>
      </w:r>
      <w:proofErr w:type="spellEnd"/>
      <w:r w:rsidRPr="00584DA6">
        <w:rPr>
          <w:rFonts w:ascii="Times New Roman" w:hAnsi="Times New Roman" w:cs="Times New Roman"/>
          <w:sz w:val="28"/>
          <w:szCs w:val="28"/>
        </w:rPr>
        <w:t xml:space="preserve"> and Brown, 2011, 56)</w:t>
      </w:r>
      <w:r>
        <w:rPr>
          <w:rFonts w:ascii="Times New Roman" w:hAnsi="Times New Roman" w:cs="Times New Roman"/>
          <w:sz w:val="28"/>
          <w:szCs w:val="28"/>
        </w:rPr>
        <w:t xml:space="preserve">. I locate myself squarely within the camp of those people who make sense of place as a cultural construction. </w:t>
      </w:r>
    </w:p>
    <w:p w:rsidR="00EF4818" w:rsidRDefault="0020198F" w:rsidP="00594E7E">
      <w:pPr>
        <w:rPr>
          <w:rFonts w:ascii="Times New Roman" w:hAnsi="Times New Roman" w:cs="Times New Roman"/>
          <w:sz w:val="28"/>
          <w:szCs w:val="28"/>
        </w:rPr>
      </w:pPr>
      <w:r>
        <w:rPr>
          <w:rFonts w:ascii="Times New Roman" w:hAnsi="Times New Roman" w:cs="Times New Roman"/>
          <w:sz w:val="28"/>
          <w:szCs w:val="28"/>
        </w:rPr>
        <w:t>In essence it is place that shapes all forms of human inte</w:t>
      </w:r>
      <w:r w:rsidR="00594E7E">
        <w:rPr>
          <w:rFonts w:ascii="Times New Roman" w:hAnsi="Times New Roman" w:cs="Times New Roman"/>
          <w:sz w:val="28"/>
          <w:szCs w:val="28"/>
        </w:rPr>
        <w:t>raction outdoors whether the outdoor experience is canoeing on the Leeds-Liverpool canal, walking on the South-West W</w:t>
      </w:r>
      <w:r w:rsidR="005709BA">
        <w:rPr>
          <w:rFonts w:ascii="Times New Roman" w:hAnsi="Times New Roman" w:cs="Times New Roman"/>
          <w:sz w:val="28"/>
          <w:szCs w:val="28"/>
        </w:rPr>
        <w:t>ay, caving in the Yorkshire Dales</w:t>
      </w:r>
      <w:r w:rsidR="00594E7E">
        <w:rPr>
          <w:rFonts w:ascii="Times New Roman" w:hAnsi="Times New Roman" w:cs="Times New Roman"/>
          <w:sz w:val="28"/>
          <w:szCs w:val="28"/>
        </w:rPr>
        <w:t xml:space="preserve"> or </w:t>
      </w:r>
      <w:proofErr w:type="spellStart"/>
      <w:r w:rsidR="00594E7E">
        <w:rPr>
          <w:rFonts w:ascii="Times New Roman" w:hAnsi="Times New Roman" w:cs="Times New Roman"/>
          <w:sz w:val="28"/>
          <w:szCs w:val="28"/>
        </w:rPr>
        <w:t>coasteering</w:t>
      </w:r>
      <w:proofErr w:type="spellEnd"/>
      <w:r w:rsidR="00594E7E">
        <w:rPr>
          <w:rFonts w:ascii="Times New Roman" w:hAnsi="Times New Roman" w:cs="Times New Roman"/>
          <w:sz w:val="28"/>
          <w:szCs w:val="28"/>
        </w:rPr>
        <w:t xml:space="preserve"> in Pembrokeshire. </w:t>
      </w:r>
      <w:r w:rsidR="00EF4818">
        <w:rPr>
          <w:rFonts w:ascii="Times New Roman" w:hAnsi="Times New Roman" w:cs="Times New Roman"/>
          <w:sz w:val="28"/>
          <w:szCs w:val="28"/>
        </w:rPr>
        <w:t>Place provides outdoor experiences and learning opportunities that are real and meaningful and through outdoor activities help</w:t>
      </w:r>
      <w:r w:rsidR="0059717A">
        <w:rPr>
          <w:rFonts w:ascii="Times New Roman" w:hAnsi="Times New Roman" w:cs="Times New Roman"/>
          <w:sz w:val="28"/>
          <w:szCs w:val="28"/>
        </w:rPr>
        <w:t>s</w:t>
      </w:r>
      <w:r w:rsidR="00EF4818">
        <w:rPr>
          <w:rFonts w:ascii="Times New Roman" w:hAnsi="Times New Roman" w:cs="Times New Roman"/>
          <w:sz w:val="28"/>
          <w:szCs w:val="28"/>
        </w:rPr>
        <w:t xml:space="preserve"> learners make a connection to the uniqueness and shared experiences of life that are reflected in that place.</w:t>
      </w:r>
    </w:p>
    <w:p w:rsidR="00284ADD" w:rsidRDefault="00284ADD" w:rsidP="006E30F4">
      <w:pPr>
        <w:rPr>
          <w:rFonts w:ascii="Times New Roman" w:hAnsi="Times New Roman" w:cs="Times New Roman"/>
          <w:i/>
          <w:sz w:val="28"/>
          <w:szCs w:val="28"/>
        </w:rPr>
      </w:pPr>
    </w:p>
    <w:p w:rsidR="001112FD" w:rsidRDefault="001112FD" w:rsidP="006E30F4">
      <w:pPr>
        <w:rPr>
          <w:rFonts w:ascii="Times New Roman" w:hAnsi="Times New Roman" w:cs="Times New Roman"/>
          <w:i/>
          <w:sz w:val="28"/>
          <w:szCs w:val="28"/>
        </w:rPr>
      </w:pPr>
    </w:p>
    <w:p w:rsidR="00535E3E" w:rsidRDefault="005709BA" w:rsidP="006E30F4">
      <w:pPr>
        <w:rPr>
          <w:rFonts w:ascii="Times New Roman" w:hAnsi="Times New Roman" w:cs="Times New Roman"/>
          <w:i/>
          <w:sz w:val="28"/>
          <w:szCs w:val="28"/>
        </w:rPr>
      </w:pPr>
      <w:r w:rsidRPr="005709BA">
        <w:rPr>
          <w:rFonts w:ascii="Times New Roman" w:hAnsi="Times New Roman" w:cs="Times New Roman"/>
          <w:i/>
          <w:sz w:val="28"/>
          <w:szCs w:val="28"/>
        </w:rPr>
        <w:lastRenderedPageBreak/>
        <w:t>Connecting to Place</w:t>
      </w:r>
      <w:r w:rsidR="0020198F">
        <w:rPr>
          <w:rFonts w:ascii="Times New Roman" w:hAnsi="Times New Roman" w:cs="Times New Roman"/>
          <w:sz w:val="28"/>
          <w:szCs w:val="28"/>
        </w:rPr>
        <w:t xml:space="preserve">  </w:t>
      </w:r>
    </w:p>
    <w:p w:rsidR="0042369B" w:rsidRPr="00535E3E" w:rsidRDefault="00535E3E" w:rsidP="006E30F4">
      <w:pPr>
        <w:rPr>
          <w:rFonts w:ascii="Times New Roman" w:hAnsi="Times New Roman" w:cs="Times New Roman"/>
          <w:i/>
          <w:sz w:val="28"/>
          <w:szCs w:val="28"/>
        </w:rPr>
      </w:pPr>
      <w:r>
        <w:rPr>
          <w:rFonts w:ascii="Times New Roman" w:hAnsi="Times New Roman" w:cs="Times New Roman"/>
          <w:sz w:val="28"/>
          <w:szCs w:val="28"/>
        </w:rPr>
        <w:t>Connecting to Place</w:t>
      </w:r>
      <w:r w:rsidR="005F46EF">
        <w:rPr>
          <w:rFonts w:ascii="Times New Roman" w:hAnsi="Times New Roman" w:cs="Times New Roman"/>
          <w:sz w:val="28"/>
          <w:szCs w:val="28"/>
        </w:rPr>
        <w:t xml:space="preserve"> mean</w:t>
      </w:r>
      <w:r>
        <w:rPr>
          <w:rFonts w:ascii="Times New Roman" w:hAnsi="Times New Roman" w:cs="Times New Roman"/>
          <w:sz w:val="28"/>
          <w:szCs w:val="28"/>
        </w:rPr>
        <w:t>s</w:t>
      </w:r>
      <w:r w:rsidR="005F46EF">
        <w:rPr>
          <w:rFonts w:ascii="Times New Roman" w:hAnsi="Times New Roman" w:cs="Times New Roman"/>
          <w:sz w:val="28"/>
          <w:szCs w:val="28"/>
        </w:rPr>
        <w:t xml:space="preserve"> </w:t>
      </w:r>
      <w:r>
        <w:rPr>
          <w:rFonts w:ascii="Times New Roman" w:hAnsi="Times New Roman" w:cs="Times New Roman"/>
          <w:sz w:val="28"/>
          <w:szCs w:val="28"/>
        </w:rPr>
        <w:t xml:space="preserve">developing </w:t>
      </w:r>
      <w:r w:rsidR="005F46EF">
        <w:rPr>
          <w:rFonts w:ascii="Times New Roman" w:hAnsi="Times New Roman" w:cs="Times New Roman"/>
          <w:sz w:val="28"/>
          <w:szCs w:val="28"/>
        </w:rPr>
        <w:t xml:space="preserve">an </w:t>
      </w:r>
      <w:r>
        <w:rPr>
          <w:rFonts w:ascii="Times New Roman" w:hAnsi="Times New Roman" w:cs="Times New Roman"/>
          <w:sz w:val="28"/>
          <w:szCs w:val="28"/>
        </w:rPr>
        <w:t xml:space="preserve">increased </w:t>
      </w:r>
      <w:r w:rsidR="005F46EF">
        <w:rPr>
          <w:rFonts w:ascii="Times New Roman" w:hAnsi="Times New Roman" w:cs="Times New Roman"/>
          <w:sz w:val="28"/>
          <w:szCs w:val="28"/>
        </w:rPr>
        <w:t xml:space="preserve">understanding and awareness </w:t>
      </w:r>
      <w:r w:rsidR="0042369B">
        <w:rPr>
          <w:rFonts w:ascii="Times New Roman" w:hAnsi="Times New Roman" w:cs="Times New Roman"/>
          <w:sz w:val="28"/>
          <w:szCs w:val="28"/>
        </w:rPr>
        <w:t xml:space="preserve">of </w:t>
      </w:r>
      <w:r>
        <w:rPr>
          <w:rFonts w:ascii="Times New Roman" w:hAnsi="Times New Roman" w:cs="Times New Roman"/>
          <w:sz w:val="28"/>
          <w:szCs w:val="28"/>
        </w:rPr>
        <w:t>the place where the outdoor activities occur. I would suggest there are three complimentary ways in which connecting to place can be explored</w:t>
      </w:r>
      <w:r w:rsidR="00284ADD">
        <w:rPr>
          <w:rFonts w:ascii="Times New Roman" w:hAnsi="Times New Roman" w:cs="Times New Roman"/>
          <w:sz w:val="28"/>
          <w:szCs w:val="28"/>
        </w:rPr>
        <w:t>:</w:t>
      </w:r>
      <w:r>
        <w:rPr>
          <w:rFonts w:ascii="Times New Roman" w:hAnsi="Times New Roman" w:cs="Times New Roman"/>
          <w:sz w:val="28"/>
          <w:szCs w:val="28"/>
        </w:rPr>
        <w:t xml:space="preserve"> </w:t>
      </w:r>
      <w:r w:rsidR="00284ADD">
        <w:rPr>
          <w:rFonts w:ascii="Times New Roman" w:hAnsi="Times New Roman" w:cs="Times New Roman"/>
          <w:sz w:val="28"/>
          <w:szCs w:val="28"/>
        </w:rPr>
        <w:t>c</w:t>
      </w:r>
      <w:r>
        <w:rPr>
          <w:rFonts w:ascii="Times New Roman" w:hAnsi="Times New Roman" w:cs="Times New Roman"/>
          <w:sz w:val="28"/>
          <w:szCs w:val="28"/>
        </w:rPr>
        <w:t xml:space="preserve">onsideration of </w:t>
      </w:r>
      <w:r w:rsidR="0042369B">
        <w:rPr>
          <w:rFonts w:ascii="Times New Roman" w:hAnsi="Times New Roman" w:cs="Times New Roman"/>
          <w:sz w:val="28"/>
          <w:szCs w:val="28"/>
        </w:rPr>
        <w:t xml:space="preserve">how the </w:t>
      </w:r>
      <w:r w:rsidR="0042369B" w:rsidRPr="00535E3E">
        <w:rPr>
          <w:rFonts w:ascii="Times New Roman" w:hAnsi="Times New Roman" w:cs="Times New Roman"/>
          <w:i/>
          <w:sz w:val="28"/>
          <w:szCs w:val="28"/>
        </w:rPr>
        <w:t>current gen</w:t>
      </w:r>
      <w:r w:rsidRPr="00535E3E">
        <w:rPr>
          <w:rFonts w:ascii="Times New Roman" w:hAnsi="Times New Roman" w:cs="Times New Roman"/>
          <w:i/>
          <w:sz w:val="28"/>
          <w:szCs w:val="28"/>
        </w:rPr>
        <w:t>eration</w:t>
      </w:r>
      <w:r>
        <w:rPr>
          <w:rFonts w:ascii="Times New Roman" w:hAnsi="Times New Roman" w:cs="Times New Roman"/>
          <w:sz w:val="28"/>
          <w:szCs w:val="28"/>
        </w:rPr>
        <w:t xml:space="preserve"> live in and around a particular </w:t>
      </w:r>
      <w:r w:rsidR="0042369B">
        <w:rPr>
          <w:rFonts w:ascii="Times New Roman" w:hAnsi="Times New Roman" w:cs="Times New Roman"/>
          <w:sz w:val="28"/>
          <w:szCs w:val="28"/>
        </w:rPr>
        <w:t xml:space="preserve">outdoor place; </w:t>
      </w:r>
      <w:r>
        <w:rPr>
          <w:rFonts w:ascii="Times New Roman" w:hAnsi="Times New Roman" w:cs="Times New Roman"/>
          <w:sz w:val="28"/>
          <w:szCs w:val="28"/>
        </w:rPr>
        <w:t xml:space="preserve">consideration </w:t>
      </w:r>
      <w:r w:rsidR="0042369B">
        <w:rPr>
          <w:rFonts w:ascii="Times New Roman" w:hAnsi="Times New Roman" w:cs="Times New Roman"/>
          <w:sz w:val="28"/>
          <w:szCs w:val="28"/>
        </w:rPr>
        <w:t>of</w:t>
      </w:r>
      <w:r>
        <w:rPr>
          <w:rFonts w:ascii="Times New Roman" w:hAnsi="Times New Roman" w:cs="Times New Roman"/>
          <w:sz w:val="28"/>
          <w:szCs w:val="28"/>
        </w:rPr>
        <w:t xml:space="preserve"> the different ways that </w:t>
      </w:r>
      <w:r w:rsidRPr="00535E3E">
        <w:rPr>
          <w:rFonts w:ascii="Times New Roman" w:hAnsi="Times New Roman" w:cs="Times New Roman"/>
          <w:i/>
          <w:sz w:val="28"/>
          <w:szCs w:val="28"/>
        </w:rPr>
        <w:t>previous</w:t>
      </w:r>
      <w:r w:rsidR="0042369B" w:rsidRPr="00535E3E">
        <w:rPr>
          <w:rFonts w:ascii="Times New Roman" w:hAnsi="Times New Roman" w:cs="Times New Roman"/>
          <w:i/>
          <w:sz w:val="28"/>
          <w:szCs w:val="28"/>
        </w:rPr>
        <w:t xml:space="preserve"> generations</w:t>
      </w:r>
      <w:r w:rsidR="0042369B">
        <w:rPr>
          <w:rFonts w:ascii="Times New Roman" w:hAnsi="Times New Roman" w:cs="Times New Roman"/>
          <w:sz w:val="28"/>
          <w:szCs w:val="28"/>
        </w:rPr>
        <w:t xml:space="preserve"> have lived their lives in that same </w:t>
      </w:r>
      <w:r>
        <w:rPr>
          <w:rFonts w:ascii="Times New Roman" w:hAnsi="Times New Roman" w:cs="Times New Roman"/>
          <w:sz w:val="28"/>
          <w:szCs w:val="28"/>
        </w:rPr>
        <w:t xml:space="preserve">outdoor </w:t>
      </w:r>
      <w:r w:rsidR="0042369B">
        <w:rPr>
          <w:rFonts w:ascii="Times New Roman" w:hAnsi="Times New Roman" w:cs="Times New Roman"/>
          <w:sz w:val="28"/>
          <w:szCs w:val="28"/>
        </w:rPr>
        <w:t xml:space="preserve">place; and </w:t>
      </w:r>
      <w:r>
        <w:rPr>
          <w:rFonts w:ascii="Times New Roman" w:hAnsi="Times New Roman" w:cs="Times New Roman"/>
          <w:sz w:val="28"/>
          <w:szCs w:val="28"/>
        </w:rPr>
        <w:t>consideration of the</w:t>
      </w:r>
      <w:r w:rsidR="005F46EF">
        <w:rPr>
          <w:rFonts w:ascii="Times New Roman" w:hAnsi="Times New Roman" w:cs="Times New Roman"/>
          <w:sz w:val="28"/>
          <w:szCs w:val="28"/>
        </w:rPr>
        <w:t xml:space="preserve"> </w:t>
      </w:r>
      <w:r w:rsidR="0042369B">
        <w:rPr>
          <w:rFonts w:ascii="Times New Roman" w:hAnsi="Times New Roman" w:cs="Times New Roman"/>
          <w:sz w:val="28"/>
          <w:szCs w:val="28"/>
        </w:rPr>
        <w:t>concerns and issues</w:t>
      </w:r>
      <w:r>
        <w:rPr>
          <w:rFonts w:ascii="Times New Roman" w:hAnsi="Times New Roman" w:cs="Times New Roman"/>
          <w:sz w:val="28"/>
          <w:szCs w:val="28"/>
        </w:rPr>
        <w:t xml:space="preserve"> that</w:t>
      </w:r>
      <w:r w:rsidR="0042369B">
        <w:rPr>
          <w:rFonts w:ascii="Times New Roman" w:hAnsi="Times New Roman" w:cs="Times New Roman"/>
          <w:sz w:val="28"/>
          <w:szCs w:val="28"/>
        </w:rPr>
        <w:t xml:space="preserve"> </w:t>
      </w:r>
      <w:r w:rsidR="005F46EF">
        <w:rPr>
          <w:rFonts w:ascii="Times New Roman" w:hAnsi="Times New Roman" w:cs="Times New Roman"/>
          <w:sz w:val="28"/>
          <w:szCs w:val="28"/>
        </w:rPr>
        <w:t xml:space="preserve">might arise for </w:t>
      </w:r>
      <w:r w:rsidR="005F46EF" w:rsidRPr="00535E3E">
        <w:rPr>
          <w:rFonts w:ascii="Times New Roman" w:hAnsi="Times New Roman" w:cs="Times New Roman"/>
          <w:i/>
          <w:sz w:val="28"/>
          <w:szCs w:val="28"/>
        </w:rPr>
        <w:t>future generations</w:t>
      </w:r>
      <w:r w:rsidR="005F46EF">
        <w:rPr>
          <w:rFonts w:ascii="Times New Roman" w:hAnsi="Times New Roman" w:cs="Times New Roman"/>
          <w:sz w:val="28"/>
          <w:szCs w:val="28"/>
        </w:rPr>
        <w:t xml:space="preserve"> in that place. </w:t>
      </w:r>
    </w:p>
    <w:p w:rsidR="005709BA" w:rsidRDefault="0042369B" w:rsidP="005709BA">
      <w:pPr>
        <w:rPr>
          <w:rFonts w:ascii="Times New Roman" w:hAnsi="Times New Roman" w:cs="Times New Roman"/>
          <w:sz w:val="28"/>
          <w:szCs w:val="28"/>
        </w:rPr>
      </w:pPr>
      <w:r>
        <w:rPr>
          <w:rFonts w:ascii="Times New Roman" w:hAnsi="Times New Roman" w:cs="Times New Roman"/>
          <w:sz w:val="28"/>
          <w:szCs w:val="28"/>
        </w:rPr>
        <w:t xml:space="preserve">Place has a present, a past and a future. </w:t>
      </w:r>
      <w:r w:rsidR="004C5576" w:rsidRPr="004C5576">
        <w:rPr>
          <w:rFonts w:ascii="Times New Roman" w:hAnsi="Times New Roman" w:cs="Times New Roman"/>
          <w:sz w:val="28"/>
          <w:szCs w:val="28"/>
        </w:rPr>
        <w:t xml:space="preserve">It is certainly evident </w:t>
      </w:r>
      <w:r w:rsidR="00CE4401">
        <w:rPr>
          <w:rFonts w:ascii="Times New Roman" w:hAnsi="Times New Roman" w:cs="Times New Roman"/>
          <w:sz w:val="28"/>
          <w:szCs w:val="28"/>
        </w:rPr>
        <w:t xml:space="preserve">all around us </w:t>
      </w:r>
      <w:r w:rsidR="004C5576" w:rsidRPr="004C5576">
        <w:rPr>
          <w:rFonts w:ascii="Times New Roman" w:hAnsi="Times New Roman" w:cs="Times New Roman"/>
          <w:sz w:val="28"/>
          <w:szCs w:val="28"/>
        </w:rPr>
        <w:t>today</w:t>
      </w:r>
      <w:r w:rsidR="004C5576">
        <w:rPr>
          <w:rFonts w:ascii="Times New Roman" w:hAnsi="Times New Roman" w:cs="Times New Roman"/>
          <w:sz w:val="28"/>
          <w:szCs w:val="28"/>
        </w:rPr>
        <w:t xml:space="preserve">. In fact </w:t>
      </w:r>
      <w:r w:rsidR="00B36059" w:rsidRPr="004C5576">
        <w:rPr>
          <w:rFonts w:ascii="Times New Roman" w:hAnsi="Times New Roman" w:cs="Times New Roman"/>
          <w:sz w:val="28"/>
          <w:szCs w:val="28"/>
        </w:rPr>
        <w:t>I would dare to suggest there is not a river, cave, hill, forest or mountain in the UK</w:t>
      </w:r>
      <w:r w:rsidR="00B749A7">
        <w:rPr>
          <w:rFonts w:ascii="Times New Roman" w:hAnsi="Times New Roman" w:cs="Times New Roman"/>
          <w:sz w:val="28"/>
          <w:szCs w:val="28"/>
        </w:rPr>
        <w:t xml:space="preserve"> that does not display evidence</w:t>
      </w:r>
      <w:r w:rsidR="00B36059" w:rsidRPr="004C5576">
        <w:rPr>
          <w:rFonts w:ascii="Times New Roman" w:hAnsi="Times New Roman" w:cs="Times New Roman"/>
          <w:sz w:val="28"/>
          <w:szCs w:val="28"/>
        </w:rPr>
        <w:t xml:space="preserve"> of </w:t>
      </w:r>
      <w:r w:rsidR="00E724E5">
        <w:rPr>
          <w:rFonts w:ascii="Times New Roman" w:hAnsi="Times New Roman" w:cs="Times New Roman"/>
          <w:sz w:val="28"/>
          <w:szCs w:val="28"/>
        </w:rPr>
        <w:t xml:space="preserve">recent </w:t>
      </w:r>
      <w:r w:rsidR="00B36059" w:rsidRPr="004C5576">
        <w:rPr>
          <w:rFonts w:ascii="Times New Roman" w:hAnsi="Times New Roman" w:cs="Times New Roman"/>
          <w:sz w:val="28"/>
          <w:szCs w:val="28"/>
        </w:rPr>
        <w:t xml:space="preserve">human endeavour in and around its specific location. </w:t>
      </w:r>
      <w:r w:rsidR="005709BA">
        <w:rPr>
          <w:rFonts w:ascii="Times New Roman" w:hAnsi="Times New Roman" w:cs="Times New Roman"/>
          <w:sz w:val="28"/>
          <w:szCs w:val="28"/>
        </w:rPr>
        <w:t xml:space="preserve">Nan Shepherd noted the same thing in </w:t>
      </w:r>
      <w:r w:rsidR="005709BA" w:rsidRPr="005709BA">
        <w:rPr>
          <w:rFonts w:ascii="Times New Roman" w:hAnsi="Times New Roman" w:cs="Times New Roman"/>
          <w:i/>
          <w:sz w:val="28"/>
          <w:szCs w:val="28"/>
        </w:rPr>
        <w:t>The Living Mountain</w:t>
      </w:r>
      <w:r w:rsidR="005709BA">
        <w:rPr>
          <w:rFonts w:ascii="Times New Roman" w:hAnsi="Times New Roman" w:cs="Times New Roman"/>
          <w:sz w:val="28"/>
          <w:szCs w:val="28"/>
        </w:rPr>
        <w:t xml:space="preserve"> - her acutely insightful homage to the Cairngorm massif </w:t>
      </w:r>
      <w:r w:rsidR="00535E3E">
        <w:rPr>
          <w:rFonts w:ascii="Times New Roman" w:hAnsi="Times New Roman" w:cs="Times New Roman"/>
          <w:sz w:val="28"/>
          <w:szCs w:val="28"/>
        </w:rPr>
        <w:t>and people’s</w:t>
      </w:r>
      <w:r w:rsidR="007C7817">
        <w:rPr>
          <w:rFonts w:ascii="Times New Roman" w:hAnsi="Times New Roman" w:cs="Times New Roman"/>
          <w:sz w:val="28"/>
          <w:szCs w:val="28"/>
        </w:rPr>
        <w:t xml:space="preserve"> ambiguous </w:t>
      </w:r>
      <w:r w:rsidR="00535E3E">
        <w:rPr>
          <w:rFonts w:ascii="Times New Roman" w:hAnsi="Times New Roman" w:cs="Times New Roman"/>
          <w:sz w:val="28"/>
          <w:szCs w:val="28"/>
        </w:rPr>
        <w:t xml:space="preserve">interaction with it, </w:t>
      </w:r>
      <w:r w:rsidR="005709BA">
        <w:rPr>
          <w:rFonts w:ascii="Times New Roman" w:hAnsi="Times New Roman" w:cs="Times New Roman"/>
          <w:sz w:val="28"/>
          <w:szCs w:val="28"/>
        </w:rPr>
        <w:t>written in the closing years of the Second World War</w:t>
      </w:r>
      <w:r w:rsidR="00B749A7">
        <w:rPr>
          <w:rFonts w:ascii="Times New Roman" w:hAnsi="Times New Roman" w:cs="Times New Roman"/>
          <w:sz w:val="28"/>
          <w:szCs w:val="28"/>
        </w:rPr>
        <w:t xml:space="preserve">. </w:t>
      </w:r>
    </w:p>
    <w:p w:rsidR="005709BA" w:rsidRDefault="005F5D95" w:rsidP="005709BA">
      <w:pPr>
        <w:ind w:left="720"/>
        <w:rPr>
          <w:rFonts w:ascii="Times New Roman" w:hAnsi="Times New Roman" w:cs="Times New Roman"/>
          <w:i/>
          <w:sz w:val="28"/>
          <w:szCs w:val="28"/>
        </w:rPr>
      </w:pPr>
      <w:r>
        <w:rPr>
          <w:rFonts w:ascii="Times New Roman" w:hAnsi="Times New Roman" w:cs="Times New Roman"/>
          <w:i/>
          <w:sz w:val="28"/>
          <w:szCs w:val="28"/>
        </w:rPr>
        <w:t>Man</w:t>
      </w:r>
      <w:r w:rsidR="005709BA" w:rsidRPr="004C5576">
        <w:rPr>
          <w:rFonts w:ascii="Times New Roman" w:hAnsi="Times New Roman" w:cs="Times New Roman"/>
          <w:i/>
          <w:sz w:val="28"/>
          <w:szCs w:val="28"/>
        </w:rPr>
        <w:t>’s presence too is disturbingly evident …in the wrecked airplanes that lie scattered over the mountains…</w:t>
      </w:r>
      <w:r w:rsidR="005709BA">
        <w:rPr>
          <w:rFonts w:ascii="Times New Roman" w:hAnsi="Times New Roman" w:cs="Times New Roman"/>
          <w:i/>
          <w:sz w:val="28"/>
          <w:szCs w:val="28"/>
        </w:rPr>
        <w:t>he has dri</w:t>
      </w:r>
      <w:r w:rsidR="005709BA" w:rsidRPr="004C5576">
        <w:rPr>
          <w:rFonts w:ascii="Times New Roman" w:hAnsi="Times New Roman" w:cs="Times New Roman"/>
          <w:i/>
          <w:sz w:val="28"/>
          <w:szCs w:val="28"/>
        </w:rPr>
        <w:t>ven the snow bunting from its nesting sites,</w:t>
      </w:r>
      <w:r w:rsidR="005709BA">
        <w:rPr>
          <w:rFonts w:ascii="Times New Roman" w:hAnsi="Times New Roman" w:cs="Times New Roman"/>
          <w:i/>
          <w:sz w:val="28"/>
          <w:szCs w:val="28"/>
        </w:rPr>
        <w:t xml:space="preserve"> </w:t>
      </w:r>
      <w:r w:rsidR="005709BA" w:rsidRPr="004C5576">
        <w:rPr>
          <w:rFonts w:ascii="Times New Roman" w:hAnsi="Times New Roman" w:cs="Times New Roman"/>
          <w:i/>
          <w:sz w:val="28"/>
          <w:szCs w:val="28"/>
        </w:rPr>
        <w:t xml:space="preserve">banished the </w:t>
      </w:r>
      <w:r w:rsidR="005709BA">
        <w:rPr>
          <w:rFonts w:ascii="Times New Roman" w:hAnsi="Times New Roman" w:cs="Times New Roman"/>
          <w:i/>
          <w:sz w:val="28"/>
          <w:szCs w:val="28"/>
        </w:rPr>
        <w:t>capercailzie and re-int</w:t>
      </w:r>
      <w:r w:rsidR="005709BA" w:rsidRPr="004C5576">
        <w:rPr>
          <w:rFonts w:ascii="Times New Roman" w:hAnsi="Times New Roman" w:cs="Times New Roman"/>
          <w:i/>
          <w:sz w:val="28"/>
          <w:szCs w:val="28"/>
        </w:rPr>
        <w:t xml:space="preserve">roduced it from abroad. He has protected the </w:t>
      </w:r>
      <w:r w:rsidR="005709BA">
        <w:rPr>
          <w:rFonts w:ascii="Times New Roman" w:hAnsi="Times New Roman" w:cs="Times New Roman"/>
          <w:i/>
          <w:sz w:val="28"/>
          <w:szCs w:val="28"/>
        </w:rPr>
        <w:t>g</w:t>
      </w:r>
      <w:r w:rsidR="005709BA" w:rsidRPr="004C5576">
        <w:rPr>
          <w:rFonts w:ascii="Times New Roman" w:hAnsi="Times New Roman" w:cs="Times New Roman"/>
          <w:i/>
          <w:sz w:val="28"/>
          <w:szCs w:val="28"/>
        </w:rPr>
        <w:t>rouse and all but destroyed the peregrine</w:t>
      </w:r>
      <w:r w:rsidR="005709BA">
        <w:rPr>
          <w:rFonts w:ascii="Times New Roman" w:hAnsi="Times New Roman" w:cs="Times New Roman"/>
          <w:i/>
          <w:sz w:val="28"/>
          <w:szCs w:val="28"/>
        </w:rPr>
        <w:t>.</w:t>
      </w:r>
    </w:p>
    <w:p w:rsidR="003B53E3" w:rsidRDefault="003B53E3" w:rsidP="005709BA">
      <w:pPr>
        <w:ind w:left="720"/>
        <w:rPr>
          <w:rFonts w:ascii="Times New Roman" w:hAnsi="Times New Roman" w:cs="Times New Roman"/>
          <w:i/>
          <w:sz w:val="28"/>
          <w:szCs w:val="28"/>
        </w:rPr>
      </w:pPr>
      <w:r>
        <w:rPr>
          <w:rFonts w:ascii="Times New Roman" w:hAnsi="Times New Roman" w:cs="Times New Roman"/>
          <w:i/>
          <w:sz w:val="28"/>
          <w:szCs w:val="28"/>
        </w:rPr>
        <w:tab/>
      </w:r>
      <w:r>
        <w:rPr>
          <w:rFonts w:ascii="Times New Roman" w:hAnsi="Times New Roman" w:cs="Times New Roman"/>
          <w:i/>
          <w:sz w:val="28"/>
          <w:szCs w:val="28"/>
        </w:rPr>
        <w:tab/>
      </w:r>
      <w:r>
        <w:rPr>
          <w:rFonts w:ascii="Times New Roman" w:hAnsi="Times New Roman" w:cs="Times New Roman"/>
          <w:i/>
          <w:sz w:val="28"/>
          <w:szCs w:val="28"/>
        </w:rPr>
        <w:tab/>
      </w:r>
      <w:r>
        <w:rPr>
          <w:rFonts w:ascii="Times New Roman" w:hAnsi="Times New Roman" w:cs="Times New Roman"/>
          <w:i/>
          <w:sz w:val="28"/>
          <w:szCs w:val="28"/>
        </w:rPr>
        <w:tab/>
      </w:r>
      <w:r>
        <w:rPr>
          <w:rFonts w:ascii="Times New Roman" w:hAnsi="Times New Roman" w:cs="Times New Roman"/>
          <w:i/>
          <w:sz w:val="28"/>
          <w:szCs w:val="28"/>
        </w:rPr>
        <w:tab/>
      </w:r>
      <w:r>
        <w:rPr>
          <w:rFonts w:ascii="Times New Roman" w:hAnsi="Times New Roman" w:cs="Times New Roman"/>
          <w:i/>
          <w:sz w:val="28"/>
          <w:szCs w:val="28"/>
        </w:rPr>
        <w:tab/>
        <w:t xml:space="preserve">(Shepherd, </w:t>
      </w:r>
      <w:r w:rsidRPr="003B53E3">
        <w:rPr>
          <w:rFonts w:ascii="Times New Roman" w:hAnsi="Times New Roman" w:cs="Times New Roman"/>
          <w:sz w:val="28"/>
          <w:szCs w:val="28"/>
        </w:rPr>
        <w:t>2011,</w:t>
      </w:r>
      <w:r>
        <w:rPr>
          <w:rFonts w:ascii="Times New Roman" w:hAnsi="Times New Roman" w:cs="Times New Roman"/>
          <w:i/>
          <w:sz w:val="28"/>
          <w:szCs w:val="28"/>
        </w:rPr>
        <w:t xml:space="preserve"> 77-80)</w:t>
      </w:r>
    </w:p>
    <w:p w:rsidR="005709BA" w:rsidRDefault="00A96645" w:rsidP="00A96645">
      <w:pPr>
        <w:rPr>
          <w:rFonts w:ascii="Times New Roman" w:hAnsi="Times New Roman" w:cs="Times New Roman"/>
          <w:i/>
          <w:sz w:val="28"/>
          <w:szCs w:val="28"/>
        </w:rPr>
      </w:pPr>
      <w:r>
        <w:rPr>
          <w:rFonts w:ascii="Times New Roman" w:hAnsi="Times New Roman" w:cs="Times New Roman"/>
          <w:sz w:val="28"/>
          <w:szCs w:val="28"/>
        </w:rPr>
        <w:t>Evidence of the different ways that humans have interacted with place over millennia is also evident all around us</w:t>
      </w:r>
      <w:r w:rsidR="007C7817">
        <w:rPr>
          <w:rFonts w:ascii="Times New Roman" w:hAnsi="Times New Roman" w:cs="Times New Roman"/>
          <w:sz w:val="28"/>
          <w:szCs w:val="28"/>
        </w:rPr>
        <w:t xml:space="preserve"> if we care to look carefully. From </w:t>
      </w:r>
      <w:r>
        <w:rPr>
          <w:rFonts w:ascii="Times New Roman" w:hAnsi="Times New Roman" w:cs="Times New Roman"/>
          <w:sz w:val="28"/>
          <w:szCs w:val="28"/>
        </w:rPr>
        <w:t>the industrial heritage linked to mountains, quarries, caves and rivers to the cultural heritage of long-disused field boundaries, local folklore and place names. It is there just waiting to be given new meaning through the observations, discussions and practices we bring to it</w:t>
      </w:r>
      <w:r w:rsidRPr="00B36059">
        <w:rPr>
          <w:rFonts w:ascii="Times New Roman" w:hAnsi="Times New Roman" w:cs="Times New Roman"/>
          <w:i/>
          <w:sz w:val="28"/>
          <w:szCs w:val="28"/>
        </w:rPr>
        <w:t>.</w:t>
      </w:r>
      <w:r w:rsidR="005709BA">
        <w:rPr>
          <w:rFonts w:ascii="Times New Roman" w:hAnsi="Times New Roman" w:cs="Times New Roman"/>
          <w:i/>
          <w:sz w:val="28"/>
          <w:szCs w:val="28"/>
        </w:rPr>
        <w:tab/>
      </w:r>
      <w:r w:rsidR="005709BA">
        <w:rPr>
          <w:rFonts w:ascii="Times New Roman" w:hAnsi="Times New Roman" w:cs="Times New Roman"/>
          <w:i/>
          <w:sz w:val="28"/>
          <w:szCs w:val="28"/>
        </w:rPr>
        <w:tab/>
      </w:r>
      <w:r w:rsidR="005709BA">
        <w:rPr>
          <w:rFonts w:ascii="Times New Roman" w:hAnsi="Times New Roman" w:cs="Times New Roman"/>
          <w:i/>
          <w:sz w:val="28"/>
          <w:szCs w:val="28"/>
        </w:rPr>
        <w:tab/>
      </w:r>
      <w:r w:rsidR="005709BA">
        <w:rPr>
          <w:rFonts w:ascii="Times New Roman" w:hAnsi="Times New Roman" w:cs="Times New Roman"/>
          <w:i/>
          <w:sz w:val="28"/>
          <w:szCs w:val="28"/>
        </w:rPr>
        <w:tab/>
      </w:r>
      <w:r w:rsidR="005709BA">
        <w:rPr>
          <w:rFonts w:ascii="Times New Roman" w:hAnsi="Times New Roman" w:cs="Times New Roman"/>
          <w:i/>
          <w:sz w:val="28"/>
          <w:szCs w:val="28"/>
        </w:rPr>
        <w:tab/>
      </w:r>
      <w:r w:rsidR="005709BA">
        <w:rPr>
          <w:rFonts w:ascii="Times New Roman" w:hAnsi="Times New Roman" w:cs="Times New Roman"/>
          <w:i/>
          <w:sz w:val="28"/>
          <w:szCs w:val="28"/>
        </w:rPr>
        <w:tab/>
      </w:r>
    </w:p>
    <w:p w:rsidR="00470AF8" w:rsidRDefault="00B749A7" w:rsidP="00B36059">
      <w:pPr>
        <w:rPr>
          <w:rFonts w:ascii="Times New Roman" w:hAnsi="Times New Roman" w:cs="Times New Roman"/>
          <w:sz w:val="28"/>
          <w:szCs w:val="28"/>
        </w:rPr>
      </w:pPr>
      <w:r w:rsidRPr="00B749A7">
        <w:rPr>
          <w:rFonts w:ascii="Times New Roman" w:hAnsi="Times New Roman" w:cs="Times New Roman"/>
          <w:sz w:val="28"/>
          <w:szCs w:val="28"/>
        </w:rPr>
        <w:t>Lik</w:t>
      </w:r>
      <w:r>
        <w:rPr>
          <w:rFonts w:ascii="Times New Roman" w:hAnsi="Times New Roman" w:cs="Times New Roman"/>
          <w:sz w:val="28"/>
          <w:szCs w:val="28"/>
        </w:rPr>
        <w:t>e</w:t>
      </w:r>
      <w:r w:rsidRPr="00B749A7">
        <w:rPr>
          <w:rFonts w:ascii="Times New Roman" w:hAnsi="Times New Roman" w:cs="Times New Roman"/>
          <w:sz w:val="28"/>
          <w:szCs w:val="28"/>
        </w:rPr>
        <w:t>wise,</w:t>
      </w:r>
      <w:r w:rsidR="00AB164B">
        <w:rPr>
          <w:rFonts w:ascii="Times New Roman" w:hAnsi="Times New Roman" w:cs="Times New Roman"/>
          <w:sz w:val="28"/>
          <w:szCs w:val="28"/>
        </w:rPr>
        <w:t xml:space="preserve"> consideration of</w:t>
      </w:r>
      <w:r>
        <w:rPr>
          <w:rFonts w:ascii="Times New Roman" w:hAnsi="Times New Roman" w:cs="Times New Roman"/>
          <w:sz w:val="28"/>
          <w:szCs w:val="28"/>
        </w:rPr>
        <w:t xml:space="preserve"> future</w:t>
      </w:r>
      <w:r w:rsidR="00AB164B">
        <w:rPr>
          <w:rFonts w:ascii="Times New Roman" w:hAnsi="Times New Roman" w:cs="Times New Roman"/>
          <w:sz w:val="28"/>
          <w:szCs w:val="28"/>
        </w:rPr>
        <w:t xml:space="preserve"> concerns and issues is possible in exploring the</w:t>
      </w:r>
      <w:r>
        <w:rPr>
          <w:rFonts w:ascii="Times New Roman" w:hAnsi="Times New Roman" w:cs="Times New Roman"/>
          <w:sz w:val="28"/>
          <w:szCs w:val="28"/>
        </w:rPr>
        <w:t xml:space="preserve"> tension that exists at the local level between the desire to retain the best features and practices of current and older generations and the desire to be part of a global community </w:t>
      </w:r>
      <w:r w:rsidR="00AB164B">
        <w:rPr>
          <w:rFonts w:ascii="Times New Roman" w:hAnsi="Times New Roman" w:cs="Times New Roman"/>
          <w:sz w:val="28"/>
          <w:szCs w:val="28"/>
        </w:rPr>
        <w:t xml:space="preserve">who </w:t>
      </w:r>
      <w:r>
        <w:rPr>
          <w:rFonts w:ascii="Times New Roman" w:hAnsi="Times New Roman" w:cs="Times New Roman"/>
          <w:sz w:val="28"/>
          <w:szCs w:val="28"/>
        </w:rPr>
        <w:t>ben</w:t>
      </w:r>
      <w:r w:rsidR="003D4628">
        <w:rPr>
          <w:rFonts w:ascii="Times New Roman" w:hAnsi="Times New Roman" w:cs="Times New Roman"/>
          <w:sz w:val="28"/>
          <w:szCs w:val="28"/>
        </w:rPr>
        <w:t>e</w:t>
      </w:r>
      <w:r w:rsidR="00AB164B">
        <w:rPr>
          <w:rFonts w:ascii="Times New Roman" w:hAnsi="Times New Roman" w:cs="Times New Roman"/>
          <w:sz w:val="28"/>
          <w:szCs w:val="28"/>
        </w:rPr>
        <w:t>fit f</w:t>
      </w:r>
      <w:r>
        <w:rPr>
          <w:rFonts w:ascii="Times New Roman" w:hAnsi="Times New Roman" w:cs="Times New Roman"/>
          <w:sz w:val="28"/>
          <w:szCs w:val="28"/>
        </w:rPr>
        <w:t>r</w:t>
      </w:r>
      <w:r w:rsidR="00AB164B">
        <w:rPr>
          <w:rFonts w:ascii="Times New Roman" w:hAnsi="Times New Roman" w:cs="Times New Roman"/>
          <w:sz w:val="28"/>
          <w:szCs w:val="28"/>
        </w:rPr>
        <w:t>o</w:t>
      </w:r>
      <w:r>
        <w:rPr>
          <w:rFonts w:ascii="Times New Roman" w:hAnsi="Times New Roman" w:cs="Times New Roman"/>
          <w:sz w:val="28"/>
          <w:szCs w:val="28"/>
        </w:rPr>
        <w:t>m the newest advances in technology and communications</w:t>
      </w:r>
      <w:r w:rsidR="001A7495">
        <w:rPr>
          <w:rFonts w:ascii="Times New Roman" w:hAnsi="Times New Roman" w:cs="Times New Roman"/>
          <w:sz w:val="28"/>
          <w:szCs w:val="28"/>
        </w:rPr>
        <w:t>.</w:t>
      </w:r>
      <w:r w:rsidR="00CE4401">
        <w:rPr>
          <w:rFonts w:ascii="Times New Roman" w:hAnsi="Times New Roman" w:cs="Times New Roman"/>
          <w:sz w:val="28"/>
          <w:szCs w:val="28"/>
        </w:rPr>
        <w:t xml:space="preserve"> The colossus of sociology that was </w:t>
      </w:r>
      <w:r w:rsidR="001A7495" w:rsidRPr="003D4628">
        <w:rPr>
          <w:rFonts w:ascii="Times New Roman" w:hAnsi="Times New Roman" w:cs="Times New Roman"/>
          <w:sz w:val="28"/>
          <w:szCs w:val="28"/>
        </w:rPr>
        <w:t>C. Wright Mills</w:t>
      </w:r>
      <w:r w:rsidR="00AB164B" w:rsidRPr="003D4628">
        <w:rPr>
          <w:rFonts w:ascii="Times New Roman" w:hAnsi="Times New Roman" w:cs="Times New Roman"/>
          <w:sz w:val="28"/>
          <w:szCs w:val="28"/>
        </w:rPr>
        <w:t xml:space="preserve"> </w:t>
      </w:r>
      <w:r w:rsidR="00CE4401">
        <w:rPr>
          <w:rFonts w:ascii="Times New Roman" w:hAnsi="Times New Roman" w:cs="Times New Roman"/>
          <w:sz w:val="28"/>
          <w:szCs w:val="28"/>
        </w:rPr>
        <w:t xml:space="preserve">explained it succinctly, </w:t>
      </w:r>
      <w:r w:rsidR="00AB164B" w:rsidRPr="003D4628">
        <w:rPr>
          <w:rFonts w:ascii="Times New Roman" w:hAnsi="Times New Roman" w:cs="Times New Roman"/>
          <w:sz w:val="28"/>
          <w:szCs w:val="28"/>
        </w:rPr>
        <w:t xml:space="preserve">it is the point where </w:t>
      </w:r>
      <w:r w:rsidRPr="003D4628">
        <w:rPr>
          <w:rFonts w:ascii="Times New Roman" w:hAnsi="Times New Roman" w:cs="Times New Roman"/>
          <w:sz w:val="28"/>
          <w:szCs w:val="28"/>
        </w:rPr>
        <w:t xml:space="preserve">a </w:t>
      </w:r>
      <w:r w:rsidR="00DC75C3">
        <w:rPr>
          <w:rFonts w:ascii="Times New Roman" w:hAnsi="Times New Roman" w:cs="Times New Roman"/>
          <w:sz w:val="28"/>
          <w:szCs w:val="28"/>
        </w:rPr>
        <w:t>‘</w:t>
      </w:r>
      <w:r w:rsidRPr="003D4628">
        <w:rPr>
          <w:rFonts w:ascii="Times New Roman" w:hAnsi="Times New Roman" w:cs="Times New Roman"/>
          <w:sz w:val="28"/>
          <w:szCs w:val="28"/>
        </w:rPr>
        <w:t>personal concern</w:t>
      </w:r>
      <w:r w:rsidR="00DC75C3">
        <w:rPr>
          <w:rFonts w:ascii="Times New Roman" w:hAnsi="Times New Roman" w:cs="Times New Roman"/>
          <w:sz w:val="28"/>
          <w:szCs w:val="28"/>
        </w:rPr>
        <w:t>’</w:t>
      </w:r>
      <w:r w:rsidRPr="003D4628">
        <w:rPr>
          <w:rFonts w:ascii="Times New Roman" w:hAnsi="Times New Roman" w:cs="Times New Roman"/>
          <w:sz w:val="28"/>
          <w:szCs w:val="28"/>
        </w:rPr>
        <w:t xml:space="preserve"> becomes a </w:t>
      </w:r>
      <w:r w:rsidR="00DC75C3">
        <w:rPr>
          <w:rFonts w:ascii="Times New Roman" w:hAnsi="Times New Roman" w:cs="Times New Roman"/>
          <w:sz w:val="28"/>
          <w:szCs w:val="28"/>
        </w:rPr>
        <w:t>‘</w:t>
      </w:r>
      <w:r w:rsidRPr="003D4628">
        <w:rPr>
          <w:rFonts w:ascii="Times New Roman" w:hAnsi="Times New Roman" w:cs="Times New Roman"/>
          <w:sz w:val="28"/>
          <w:szCs w:val="28"/>
        </w:rPr>
        <w:t>public issue</w:t>
      </w:r>
      <w:r w:rsidR="00DC75C3">
        <w:rPr>
          <w:rFonts w:ascii="Times New Roman" w:hAnsi="Times New Roman" w:cs="Times New Roman"/>
          <w:sz w:val="28"/>
          <w:szCs w:val="28"/>
        </w:rPr>
        <w:t>’</w:t>
      </w:r>
      <w:r w:rsidR="001A7495" w:rsidRPr="003D4628">
        <w:rPr>
          <w:rFonts w:ascii="Times New Roman" w:hAnsi="Times New Roman" w:cs="Times New Roman"/>
          <w:sz w:val="28"/>
          <w:szCs w:val="28"/>
        </w:rPr>
        <w:t xml:space="preserve"> (1959)</w:t>
      </w:r>
      <w:r w:rsidR="003D4628">
        <w:rPr>
          <w:rFonts w:ascii="Times New Roman" w:hAnsi="Times New Roman" w:cs="Times New Roman"/>
          <w:sz w:val="28"/>
          <w:szCs w:val="28"/>
        </w:rPr>
        <w:t>.</w:t>
      </w:r>
      <w:r w:rsidR="003D4628">
        <w:rPr>
          <w:rFonts w:ascii="Times New Roman" w:hAnsi="Times New Roman" w:cs="Times New Roman"/>
          <w:color w:val="FF0000"/>
          <w:sz w:val="28"/>
          <w:szCs w:val="28"/>
        </w:rPr>
        <w:t xml:space="preserve"> </w:t>
      </w:r>
      <w:r w:rsidR="00965B2A">
        <w:rPr>
          <w:rFonts w:ascii="Times New Roman" w:hAnsi="Times New Roman" w:cs="Times New Roman"/>
          <w:sz w:val="28"/>
          <w:szCs w:val="28"/>
        </w:rPr>
        <w:t xml:space="preserve">How for example do we as individuals and communities react to the prospect of windfarm developments being sited in our favourite hills? What do we think of new road developments that will speed up travel links between bigger towns and regions but will involve by-passing smaller communities and destroying locally important eco-systems and walking areas? And how about </w:t>
      </w:r>
      <w:r w:rsidR="00965B2A">
        <w:rPr>
          <w:rFonts w:ascii="Times New Roman" w:hAnsi="Times New Roman" w:cs="Times New Roman"/>
          <w:sz w:val="28"/>
          <w:szCs w:val="28"/>
        </w:rPr>
        <w:lastRenderedPageBreak/>
        <w:t xml:space="preserve">new housing developments that encroach on local brown/green spaces? These are very real tensions and concerns that </w:t>
      </w:r>
      <w:r w:rsidR="00AB164B">
        <w:rPr>
          <w:rFonts w:ascii="Times New Roman" w:hAnsi="Times New Roman" w:cs="Times New Roman"/>
          <w:sz w:val="28"/>
          <w:szCs w:val="28"/>
        </w:rPr>
        <w:t xml:space="preserve">interface personal concerns with public issues and </w:t>
      </w:r>
      <w:r w:rsidR="00965B2A">
        <w:rPr>
          <w:rFonts w:ascii="Times New Roman" w:hAnsi="Times New Roman" w:cs="Times New Roman"/>
          <w:sz w:val="28"/>
          <w:szCs w:val="28"/>
        </w:rPr>
        <w:t xml:space="preserve">will impact the lives of future generations, yet future generations will have no say in determining the outcomes of these concerns. It is you and I who are charged with the responsibility of making the best decisions </w:t>
      </w:r>
      <w:r w:rsidR="0095392C">
        <w:rPr>
          <w:rFonts w:ascii="Times New Roman" w:hAnsi="Times New Roman" w:cs="Times New Roman"/>
          <w:sz w:val="28"/>
          <w:szCs w:val="28"/>
        </w:rPr>
        <w:t>for these future generations. I beli</w:t>
      </w:r>
      <w:r w:rsidR="00DC75C3">
        <w:rPr>
          <w:rFonts w:ascii="Times New Roman" w:hAnsi="Times New Roman" w:cs="Times New Roman"/>
          <w:sz w:val="28"/>
          <w:szCs w:val="28"/>
        </w:rPr>
        <w:t xml:space="preserve">eve outdoor education provides a fantastic opportunity </w:t>
      </w:r>
      <w:r w:rsidR="00AB164B">
        <w:rPr>
          <w:rFonts w:ascii="Times New Roman" w:hAnsi="Times New Roman" w:cs="Times New Roman"/>
          <w:sz w:val="28"/>
          <w:szCs w:val="28"/>
        </w:rPr>
        <w:t xml:space="preserve">to raise these concerns </w:t>
      </w:r>
      <w:r w:rsidR="00DC75C3">
        <w:rPr>
          <w:rFonts w:ascii="Times New Roman" w:hAnsi="Times New Roman" w:cs="Times New Roman"/>
          <w:sz w:val="28"/>
          <w:szCs w:val="28"/>
        </w:rPr>
        <w:t xml:space="preserve">with young people </w:t>
      </w:r>
      <w:r w:rsidR="00AB164B">
        <w:rPr>
          <w:rFonts w:ascii="Times New Roman" w:hAnsi="Times New Roman" w:cs="Times New Roman"/>
          <w:sz w:val="28"/>
          <w:szCs w:val="28"/>
        </w:rPr>
        <w:t>and</w:t>
      </w:r>
      <w:r w:rsidR="00DC75C3">
        <w:rPr>
          <w:rFonts w:ascii="Times New Roman" w:hAnsi="Times New Roman" w:cs="Times New Roman"/>
          <w:sz w:val="28"/>
          <w:szCs w:val="28"/>
        </w:rPr>
        <w:t xml:space="preserve"> to encourage us all</w:t>
      </w:r>
      <w:r w:rsidR="0095392C">
        <w:rPr>
          <w:rFonts w:ascii="Times New Roman" w:hAnsi="Times New Roman" w:cs="Times New Roman"/>
          <w:sz w:val="28"/>
          <w:szCs w:val="28"/>
        </w:rPr>
        <w:t xml:space="preserve"> to becom</w:t>
      </w:r>
      <w:r w:rsidR="00AB164B">
        <w:rPr>
          <w:rFonts w:ascii="Times New Roman" w:hAnsi="Times New Roman" w:cs="Times New Roman"/>
          <w:sz w:val="28"/>
          <w:szCs w:val="28"/>
        </w:rPr>
        <w:t>e more aware of how local issues</w:t>
      </w:r>
      <w:r w:rsidR="0095392C">
        <w:rPr>
          <w:rFonts w:ascii="Times New Roman" w:hAnsi="Times New Roman" w:cs="Times New Roman"/>
          <w:sz w:val="28"/>
          <w:szCs w:val="28"/>
        </w:rPr>
        <w:t xml:space="preserve"> </w:t>
      </w:r>
      <w:r w:rsidR="00DC75C3">
        <w:rPr>
          <w:rFonts w:ascii="Times New Roman" w:hAnsi="Times New Roman" w:cs="Times New Roman"/>
          <w:sz w:val="28"/>
          <w:szCs w:val="28"/>
        </w:rPr>
        <w:t>around place can and do impact our</w:t>
      </w:r>
      <w:r w:rsidR="0095392C">
        <w:rPr>
          <w:rFonts w:ascii="Times New Roman" w:hAnsi="Times New Roman" w:cs="Times New Roman"/>
          <w:sz w:val="28"/>
          <w:szCs w:val="28"/>
        </w:rPr>
        <w:t xml:space="preserve"> lives today and the lives of future generations tomorrow.</w:t>
      </w:r>
      <w:r w:rsidR="00965B2A">
        <w:rPr>
          <w:rFonts w:ascii="Times New Roman" w:hAnsi="Times New Roman" w:cs="Times New Roman"/>
          <w:sz w:val="28"/>
          <w:szCs w:val="28"/>
        </w:rPr>
        <w:t xml:space="preserve">   </w:t>
      </w:r>
    </w:p>
    <w:p w:rsidR="00220522" w:rsidRDefault="00EF5370" w:rsidP="008A27F1">
      <w:pPr>
        <w:rPr>
          <w:rFonts w:ascii="Times New Roman" w:hAnsi="Times New Roman" w:cs="Times New Roman"/>
          <w:sz w:val="28"/>
          <w:szCs w:val="28"/>
        </w:rPr>
      </w:pPr>
      <w:r>
        <w:rPr>
          <w:rFonts w:ascii="Times New Roman" w:hAnsi="Times New Roman" w:cs="Times New Roman"/>
          <w:sz w:val="28"/>
          <w:szCs w:val="28"/>
        </w:rPr>
        <w:t xml:space="preserve">For me place is given meaning by the human interactions it reflects and presents to us. </w:t>
      </w:r>
      <w:r w:rsidR="0046790B">
        <w:rPr>
          <w:rFonts w:ascii="Times New Roman" w:hAnsi="Times New Roman" w:cs="Times New Roman"/>
          <w:sz w:val="28"/>
          <w:szCs w:val="28"/>
        </w:rPr>
        <w:t>As outdoor facilitators I a</w:t>
      </w:r>
      <w:r w:rsidR="00C11C3C">
        <w:rPr>
          <w:rFonts w:ascii="Times New Roman" w:hAnsi="Times New Roman" w:cs="Times New Roman"/>
          <w:sz w:val="28"/>
          <w:szCs w:val="28"/>
        </w:rPr>
        <w:t>m suggesting the evidence of these</w:t>
      </w:r>
      <w:r>
        <w:rPr>
          <w:rFonts w:ascii="Times New Roman" w:hAnsi="Times New Roman" w:cs="Times New Roman"/>
          <w:sz w:val="28"/>
          <w:szCs w:val="28"/>
        </w:rPr>
        <w:t xml:space="preserve"> </w:t>
      </w:r>
      <w:r w:rsidR="0046790B">
        <w:rPr>
          <w:rFonts w:ascii="Times New Roman" w:hAnsi="Times New Roman" w:cs="Times New Roman"/>
          <w:sz w:val="28"/>
          <w:szCs w:val="28"/>
        </w:rPr>
        <w:t xml:space="preserve">interactions </w:t>
      </w:r>
      <w:r w:rsidR="00C11C3C">
        <w:rPr>
          <w:rFonts w:ascii="Times New Roman" w:hAnsi="Times New Roman" w:cs="Times New Roman"/>
          <w:sz w:val="28"/>
          <w:szCs w:val="28"/>
        </w:rPr>
        <w:t xml:space="preserve">counts for more than the </w:t>
      </w:r>
      <w:r>
        <w:rPr>
          <w:rFonts w:ascii="Times New Roman" w:hAnsi="Times New Roman" w:cs="Times New Roman"/>
          <w:sz w:val="28"/>
          <w:szCs w:val="28"/>
        </w:rPr>
        <w:t xml:space="preserve">silent physical context in which outdoor activities take place. Rather </w:t>
      </w:r>
      <w:r w:rsidR="00C11C3C">
        <w:rPr>
          <w:rFonts w:ascii="Times New Roman" w:hAnsi="Times New Roman" w:cs="Times New Roman"/>
          <w:sz w:val="28"/>
          <w:szCs w:val="28"/>
        </w:rPr>
        <w:t>these place-focused interactions need</w:t>
      </w:r>
      <w:r>
        <w:rPr>
          <w:rFonts w:ascii="Times New Roman" w:hAnsi="Times New Roman" w:cs="Times New Roman"/>
          <w:sz w:val="28"/>
          <w:szCs w:val="28"/>
        </w:rPr>
        <w:t xml:space="preserve"> to be highlighted as a key</w:t>
      </w:r>
      <w:r w:rsidR="0046790B">
        <w:rPr>
          <w:rFonts w:ascii="Times New Roman" w:hAnsi="Times New Roman" w:cs="Times New Roman"/>
          <w:sz w:val="28"/>
          <w:szCs w:val="28"/>
        </w:rPr>
        <w:t xml:space="preserve"> </w:t>
      </w:r>
      <w:r w:rsidR="00FD7F5B">
        <w:rPr>
          <w:rFonts w:ascii="Times New Roman" w:hAnsi="Times New Roman" w:cs="Times New Roman"/>
          <w:sz w:val="28"/>
          <w:szCs w:val="28"/>
        </w:rPr>
        <w:t xml:space="preserve">aspect </w:t>
      </w:r>
      <w:r w:rsidR="0046790B">
        <w:rPr>
          <w:rFonts w:ascii="Times New Roman" w:hAnsi="Times New Roman" w:cs="Times New Roman"/>
          <w:sz w:val="28"/>
          <w:szCs w:val="28"/>
        </w:rPr>
        <w:t>of participants’ outdoor leaning. This focus on place should be the background and social setting that is brought to light by the facilitator. It should circumvent and locate what we do there (the outdoor activities themselves) and it should be part of the learning experience that participants take away from their outdoor activities/experiences.</w:t>
      </w:r>
      <w:r w:rsidR="0046790B" w:rsidRPr="0046790B">
        <w:rPr>
          <w:rFonts w:ascii="Times New Roman" w:hAnsi="Times New Roman" w:cs="Times New Roman"/>
          <w:sz w:val="28"/>
          <w:szCs w:val="28"/>
        </w:rPr>
        <w:t xml:space="preserve"> </w:t>
      </w:r>
      <w:r w:rsidR="0046790B">
        <w:rPr>
          <w:rFonts w:ascii="Times New Roman" w:hAnsi="Times New Roman" w:cs="Times New Roman"/>
          <w:sz w:val="28"/>
          <w:szCs w:val="28"/>
        </w:rPr>
        <w:t>Whether we consider ourselves to be a caver, paddler, biker, or climber; whether we call ourselves an instructor, facilitator or educator; and whether we are full time and long served in a location or new, part-time and casually employed</w:t>
      </w:r>
      <w:r w:rsidR="00301235">
        <w:rPr>
          <w:rFonts w:ascii="Times New Roman" w:hAnsi="Times New Roman" w:cs="Times New Roman"/>
          <w:sz w:val="28"/>
          <w:szCs w:val="28"/>
        </w:rPr>
        <w:t>,</w:t>
      </w:r>
      <w:r w:rsidR="0046790B">
        <w:rPr>
          <w:rFonts w:ascii="Times New Roman" w:hAnsi="Times New Roman" w:cs="Times New Roman"/>
          <w:sz w:val="28"/>
          <w:szCs w:val="28"/>
        </w:rPr>
        <w:t xml:space="preserve"> I am suggesting that </w:t>
      </w:r>
      <w:r w:rsidR="004C5576">
        <w:rPr>
          <w:rFonts w:ascii="Times New Roman" w:hAnsi="Times New Roman" w:cs="Times New Roman"/>
          <w:sz w:val="28"/>
          <w:szCs w:val="28"/>
        </w:rPr>
        <w:t xml:space="preserve">we enhance the learning of others by highlighting </w:t>
      </w:r>
      <w:r w:rsidR="00A26ABC">
        <w:rPr>
          <w:rFonts w:ascii="Times New Roman" w:hAnsi="Times New Roman" w:cs="Times New Roman"/>
          <w:sz w:val="28"/>
          <w:szCs w:val="28"/>
        </w:rPr>
        <w:t xml:space="preserve">the importance of </w:t>
      </w:r>
      <w:r w:rsidR="004C5576">
        <w:rPr>
          <w:rFonts w:ascii="Times New Roman" w:hAnsi="Times New Roman" w:cs="Times New Roman"/>
          <w:sz w:val="28"/>
          <w:szCs w:val="28"/>
        </w:rPr>
        <w:t>place</w:t>
      </w:r>
      <w:r w:rsidR="00A26ABC">
        <w:rPr>
          <w:rFonts w:ascii="Times New Roman" w:hAnsi="Times New Roman" w:cs="Times New Roman"/>
          <w:sz w:val="28"/>
          <w:szCs w:val="28"/>
        </w:rPr>
        <w:t>,</w:t>
      </w:r>
      <w:r w:rsidR="004C5576" w:rsidRPr="00B36059">
        <w:rPr>
          <w:rFonts w:ascii="Times New Roman" w:hAnsi="Times New Roman" w:cs="Times New Roman"/>
          <w:sz w:val="28"/>
          <w:szCs w:val="28"/>
        </w:rPr>
        <w:t xml:space="preserve"> </w:t>
      </w:r>
      <w:r w:rsidR="004C5576">
        <w:rPr>
          <w:rFonts w:ascii="Times New Roman" w:hAnsi="Times New Roman" w:cs="Times New Roman"/>
          <w:sz w:val="28"/>
          <w:szCs w:val="28"/>
        </w:rPr>
        <w:t xml:space="preserve">and that </w:t>
      </w:r>
      <w:r w:rsidR="0046790B">
        <w:rPr>
          <w:rFonts w:ascii="Times New Roman" w:hAnsi="Times New Roman" w:cs="Times New Roman"/>
          <w:sz w:val="28"/>
          <w:szCs w:val="28"/>
        </w:rPr>
        <w:t>outdoor learners should take from their experience a deeper understanding of the</w:t>
      </w:r>
      <w:r w:rsidR="00301235">
        <w:rPr>
          <w:rFonts w:ascii="Times New Roman" w:hAnsi="Times New Roman" w:cs="Times New Roman"/>
          <w:sz w:val="28"/>
          <w:szCs w:val="28"/>
        </w:rPr>
        <w:t xml:space="preserve"> human interactions with</w:t>
      </w:r>
      <w:r w:rsidR="00B36059">
        <w:rPr>
          <w:rFonts w:ascii="Times New Roman" w:hAnsi="Times New Roman" w:cs="Times New Roman"/>
          <w:sz w:val="28"/>
          <w:szCs w:val="28"/>
        </w:rPr>
        <w:t xml:space="preserve"> the place they have explore</w:t>
      </w:r>
      <w:r w:rsidR="004C5576">
        <w:rPr>
          <w:rFonts w:ascii="Times New Roman" w:hAnsi="Times New Roman" w:cs="Times New Roman"/>
          <w:sz w:val="28"/>
          <w:szCs w:val="28"/>
        </w:rPr>
        <w:t>d.</w:t>
      </w:r>
      <w:r w:rsidR="00B36059">
        <w:rPr>
          <w:rFonts w:ascii="Times New Roman" w:hAnsi="Times New Roman" w:cs="Times New Roman"/>
          <w:sz w:val="28"/>
          <w:szCs w:val="28"/>
        </w:rPr>
        <w:t xml:space="preserve"> Outdoor experiences are inextricably linked to the places in which they occur. They cannot and should not be separated as if the place itself does not matter. </w:t>
      </w:r>
    </w:p>
    <w:p w:rsidR="008E3B11" w:rsidRPr="005A12A7" w:rsidRDefault="008E3B11" w:rsidP="008A27F1">
      <w:pPr>
        <w:rPr>
          <w:rFonts w:ascii="Times New Roman" w:hAnsi="Times New Roman" w:cs="Times New Roman"/>
          <w:sz w:val="28"/>
          <w:szCs w:val="28"/>
        </w:rPr>
      </w:pPr>
    </w:p>
    <w:p w:rsidR="00FE3406" w:rsidRPr="00E80000" w:rsidRDefault="00FE3406" w:rsidP="008A27F1">
      <w:pPr>
        <w:rPr>
          <w:rFonts w:ascii="Times New Roman" w:hAnsi="Times New Roman" w:cs="Times New Roman"/>
          <w:i/>
          <w:sz w:val="28"/>
          <w:szCs w:val="28"/>
        </w:rPr>
      </w:pPr>
      <w:r w:rsidRPr="00FE3406">
        <w:rPr>
          <w:rFonts w:ascii="Times New Roman" w:hAnsi="Times New Roman" w:cs="Times New Roman"/>
          <w:i/>
          <w:sz w:val="28"/>
          <w:szCs w:val="28"/>
        </w:rPr>
        <w:t xml:space="preserve">Preseli </w:t>
      </w:r>
      <w:r w:rsidR="00E80000">
        <w:rPr>
          <w:rFonts w:ascii="Times New Roman" w:hAnsi="Times New Roman" w:cs="Times New Roman"/>
          <w:i/>
          <w:sz w:val="28"/>
          <w:szCs w:val="28"/>
        </w:rPr>
        <w:t>Hills of Pe</w:t>
      </w:r>
      <w:r w:rsidRPr="00FE3406">
        <w:rPr>
          <w:rFonts w:ascii="Times New Roman" w:hAnsi="Times New Roman" w:cs="Times New Roman"/>
          <w:i/>
          <w:sz w:val="28"/>
          <w:szCs w:val="28"/>
        </w:rPr>
        <w:t>mbrokeshire</w:t>
      </w:r>
    </w:p>
    <w:p w:rsidR="003B6998" w:rsidRDefault="00CB4C99" w:rsidP="00A4118E">
      <w:pPr>
        <w:rPr>
          <w:rFonts w:ascii="Times New Roman" w:hAnsi="Times New Roman" w:cs="Times New Roman"/>
          <w:sz w:val="28"/>
          <w:szCs w:val="28"/>
        </w:rPr>
      </w:pPr>
      <w:r>
        <w:rPr>
          <w:rFonts w:ascii="Times New Roman" w:hAnsi="Times New Roman" w:cs="Times New Roman"/>
          <w:sz w:val="28"/>
          <w:szCs w:val="28"/>
        </w:rPr>
        <w:t xml:space="preserve">I want to explore these ideas a little further in elaborating on </w:t>
      </w:r>
      <w:r w:rsidR="00BB6BB1">
        <w:rPr>
          <w:rFonts w:ascii="Times New Roman" w:hAnsi="Times New Roman" w:cs="Times New Roman"/>
          <w:sz w:val="28"/>
          <w:szCs w:val="28"/>
        </w:rPr>
        <w:t xml:space="preserve">the potential that a focus on </w:t>
      </w:r>
      <w:r w:rsidR="005A12A7">
        <w:rPr>
          <w:rFonts w:ascii="Times New Roman" w:hAnsi="Times New Roman" w:cs="Times New Roman"/>
          <w:sz w:val="28"/>
          <w:szCs w:val="28"/>
        </w:rPr>
        <w:t>place</w:t>
      </w:r>
      <w:r w:rsidR="00F85337">
        <w:rPr>
          <w:rFonts w:ascii="Times New Roman" w:hAnsi="Times New Roman" w:cs="Times New Roman"/>
          <w:sz w:val="28"/>
          <w:szCs w:val="28"/>
        </w:rPr>
        <w:t xml:space="preserve"> </w:t>
      </w:r>
      <w:r w:rsidR="00BC26DD">
        <w:rPr>
          <w:rFonts w:ascii="Times New Roman" w:hAnsi="Times New Roman" w:cs="Times New Roman"/>
          <w:sz w:val="28"/>
          <w:szCs w:val="28"/>
        </w:rPr>
        <w:t xml:space="preserve">offers outdoor </w:t>
      </w:r>
      <w:r w:rsidR="00BB6BB1">
        <w:rPr>
          <w:rFonts w:ascii="Times New Roman" w:hAnsi="Times New Roman" w:cs="Times New Roman"/>
          <w:sz w:val="28"/>
          <w:szCs w:val="28"/>
        </w:rPr>
        <w:t xml:space="preserve">learning. </w:t>
      </w:r>
      <w:r w:rsidR="006D242A">
        <w:rPr>
          <w:rFonts w:ascii="Times New Roman" w:hAnsi="Times New Roman" w:cs="Times New Roman"/>
          <w:sz w:val="28"/>
          <w:szCs w:val="28"/>
        </w:rPr>
        <w:t xml:space="preserve">I have chosen to do this within </w:t>
      </w:r>
      <w:r w:rsidR="00123972">
        <w:rPr>
          <w:rFonts w:ascii="Times New Roman" w:hAnsi="Times New Roman" w:cs="Times New Roman"/>
          <w:sz w:val="28"/>
          <w:szCs w:val="28"/>
        </w:rPr>
        <w:t xml:space="preserve">the county of Pembrokeshire in south-west Wales, </w:t>
      </w:r>
      <w:r w:rsidR="006D242A">
        <w:rPr>
          <w:rFonts w:ascii="Times New Roman" w:hAnsi="Times New Roman" w:cs="Times New Roman"/>
          <w:sz w:val="28"/>
          <w:szCs w:val="28"/>
        </w:rPr>
        <w:t>where I have lived, worked and played for the la</w:t>
      </w:r>
      <w:r w:rsidR="00CA23D8">
        <w:rPr>
          <w:rFonts w:ascii="Times New Roman" w:hAnsi="Times New Roman" w:cs="Times New Roman"/>
          <w:sz w:val="28"/>
          <w:szCs w:val="28"/>
        </w:rPr>
        <w:t xml:space="preserve">st 30 years. </w:t>
      </w:r>
      <w:r w:rsidR="003B6998">
        <w:rPr>
          <w:rFonts w:ascii="Times New Roman" w:hAnsi="Times New Roman" w:cs="Times New Roman"/>
          <w:sz w:val="28"/>
          <w:szCs w:val="28"/>
        </w:rPr>
        <w:t xml:space="preserve">As a location for outdoor activities these gentle hills with their distinctive rocky outcrops are nothing special. </w:t>
      </w:r>
      <w:r w:rsidR="00AC5C12">
        <w:rPr>
          <w:rFonts w:ascii="Times New Roman" w:hAnsi="Times New Roman" w:cs="Times New Roman"/>
          <w:sz w:val="28"/>
          <w:szCs w:val="28"/>
        </w:rPr>
        <w:t xml:space="preserve">In total a full traverse of the broad ridge is about 11 km </w:t>
      </w:r>
      <w:r w:rsidR="005A12A7">
        <w:rPr>
          <w:rFonts w:ascii="Times New Roman" w:hAnsi="Times New Roman" w:cs="Times New Roman"/>
          <w:sz w:val="28"/>
          <w:szCs w:val="28"/>
        </w:rPr>
        <w:t xml:space="preserve">long </w:t>
      </w:r>
      <w:r w:rsidR="00AC5C12">
        <w:rPr>
          <w:rFonts w:ascii="Times New Roman" w:hAnsi="Times New Roman" w:cs="Times New Roman"/>
          <w:sz w:val="28"/>
          <w:szCs w:val="28"/>
        </w:rPr>
        <w:t xml:space="preserve">with the highest point being the summit of </w:t>
      </w:r>
      <w:proofErr w:type="spellStart"/>
      <w:r w:rsidR="00AC5C12">
        <w:rPr>
          <w:rFonts w:ascii="Times New Roman" w:hAnsi="Times New Roman" w:cs="Times New Roman"/>
          <w:sz w:val="28"/>
          <w:szCs w:val="28"/>
        </w:rPr>
        <w:t>Foel</w:t>
      </w:r>
      <w:proofErr w:type="spellEnd"/>
      <w:r w:rsidR="00AC5C12">
        <w:rPr>
          <w:rFonts w:ascii="Times New Roman" w:hAnsi="Times New Roman" w:cs="Times New Roman"/>
          <w:sz w:val="28"/>
          <w:szCs w:val="28"/>
        </w:rPr>
        <w:t xml:space="preserve"> </w:t>
      </w:r>
      <w:proofErr w:type="spellStart"/>
      <w:r w:rsidR="00AC5C12">
        <w:rPr>
          <w:rFonts w:ascii="Times New Roman" w:hAnsi="Times New Roman" w:cs="Times New Roman"/>
          <w:sz w:val="28"/>
          <w:szCs w:val="28"/>
        </w:rPr>
        <w:t>Cymcrwyn</w:t>
      </w:r>
      <w:proofErr w:type="spellEnd"/>
      <w:r w:rsidR="00AC5C12">
        <w:rPr>
          <w:rFonts w:ascii="Times New Roman" w:hAnsi="Times New Roman" w:cs="Times New Roman"/>
          <w:sz w:val="28"/>
          <w:szCs w:val="28"/>
        </w:rPr>
        <w:t xml:space="preserve"> at 536m. </w:t>
      </w:r>
      <w:r w:rsidR="003B6998">
        <w:rPr>
          <w:rFonts w:ascii="Times New Roman" w:hAnsi="Times New Roman" w:cs="Times New Roman"/>
          <w:sz w:val="28"/>
          <w:szCs w:val="28"/>
        </w:rPr>
        <w:t>You can navigate, oriente</w:t>
      </w:r>
      <w:r w:rsidR="00AC5C12">
        <w:rPr>
          <w:rFonts w:ascii="Times New Roman" w:hAnsi="Times New Roman" w:cs="Times New Roman"/>
          <w:sz w:val="28"/>
          <w:szCs w:val="28"/>
        </w:rPr>
        <w:t>er, camp</w:t>
      </w:r>
      <w:r w:rsidR="005A12A7">
        <w:rPr>
          <w:rFonts w:ascii="Times New Roman" w:hAnsi="Times New Roman" w:cs="Times New Roman"/>
          <w:sz w:val="28"/>
          <w:szCs w:val="28"/>
        </w:rPr>
        <w:t xml:space="preserve"> and mountain bike on the Prese</w:t>
      </w:r>
      <w:r w:rsidR="00AC5C12">
        <w:rPr>
          <w:rFonts w:ascii="Times New Roman" w:hAnsi="Times New Roman" w:cs="Times New Roman"/>
          <w:sz w:val="28"/>
          <w:szCs w:val="28"/>
        </w:rPr>
        <w:t>li Hills</w:t>
      </w:r>
      <w:r w:rsidR="003B6998">
        <w:rPr>
          <w:rFonts w:ascii="Times New Roman" w:hAnsi="Times New Roman" w:cs="Times New Roman"/>
          <w:sz w:val="28"/>
          <w:szCs w:val="28"/>
        </w:rPr>
        <w:t xml:space="preserve"> and the occasional local rides a pony. They are ideal for introductory, low-level activities and other than low mist</w:t>
      </w:r>
      <w:r w:rsidR="00CA23D8">
        <w:rPr>
          <w:rFonts w:ascii="Times New Roman" w:hAnsi="Times New Roman" w:cs="Times New Roman"/>
          <w:sz w:val="28"/>
          <w:szCs w:val="28"/>
        </w:rPr>
        <w:t>,</w:t>
      </w:r>
      <w:r w:rsidR="003B6998">
        <w:rPr>
          <w:rFonts w:ascii="Times New Roman" w:hAnsi="Times New Roman" w:cs="Times New Roman"/>
          <w:sz w:val="28"/>
          <w:szCs w:val="28"/>
        </w:rPr>
        <w:t xml:space="preserve"> they hold no obvious </w:t>
      </w:r>
      <w:r w:rsidR="003B6998">
        <w:rPr>
          <w:rFonts w:ascii="Times New Roman" w:hAnsi="Times New Roman" w:cs="Times New Roman"/>
          <w:sz w:val="28"/>
          <w:szCs w:val="28"/>
        </w:rPr>
        <w:lastRenderedPageBreak/>
        <w:t>risks or hazards. In effect the Preseli Hills are like many other lowland</w:t>
      </w:r>
      <w:r w:rsidR="005A12A7">
        <w:rPr>
          <w:rFonts w:ascii="Times New Roman" w:hAnsi="Times New Roman" w:cs="Times New Roman"/>
          <w:sz w:val="28"/>
          <w:szCs w:val="28"/>
        </w:rPr>
        <w:t>,</w:t>
      </w:r>
      <w:r w:rsidR="003B6998">
        <w:rPr>
          <w:rFonts w:ascii="Times New Roman" w:hAnsi="Times New Roman" w:cs="Times New Roman"/>
          <w:sz w:val="28"/>
          <w:szCs w:val="28"/>
        </w:rPr>
        <w:t xml:space="preserve"> hilly areas </w:t>
      </w:r>
      <w:r w:rsidR="005A12A7">
        <w:rPr>
          <w:rFonts w:ascii="Times New Roman" w:hAnsi="Times New Roman" w:cs="Times New Roman"/>
          <w:sz w:val="28"/>
          <w:szCs w:val="28"/>
        </w:rPr>
        <w:t>of the UK. N</w:t>
      </w:r>
      <w:r w:rsidR="00AC5C12">
        <w:rPr>
          <w:rFonts w:ascii="Times New Roman" w:hAnsi="Times New Roman" w:cs="Times New Roman"/>
          <w:sz w:val="28"/>
          <w:szCs w:val="28"/>
        </w:rPr>
        <w:t>othing special then?</w:t>
      </w:r>
    </w:p>
    <w:p w:rsidR="008E3B11" w:rsidRPr="008E3B11" w:rsidRDefault="008E3B11" w:rsidP="00A4118E">
      <w:pPr>
        <w:rPr>
          <w:rFonts w:ascii="Times New Roman" w:hAnsi="Times New Roman" w:cs="Times New Roman"/>
          <w:i/>
          <w:sz w:val="28"/>
          <w:szCs w:val="28"/>
        </w:rPr>
      </w:pPr>
    </w:p>
    <w:p w:rsidR="008E3B11" w:rsidRPr="008E3B11" w:rsidRDefault="008E3B11" w:rsidP="00A4118E">
      <w:pPr>
        <w:rPr>
          <w:rFonts w:ascii="Times New Roman" w:hAnsi="Times New Roman" w:cs="Times New Roman"/>
          <w:i/>
          <w:sz w:val="28"/>
          <w:szCs w:val="28"/>
        </w:rPr>
      </w:pPr>
      <w:r w:rsidRPr="008E3B11">
        <w:rPr>
          <w:rFonts w:ascii="Times New Roman" w:hAnsi="Times New Roman" w:cs="Times New Roman"/>
          <w:i/>
          <w:sz w:val="28"/>
          <w:szCs w:val="28"/>
        </w:rPr>
        <w:t>Special or Not?</w:t>
      </w:r>
    </w:p>
    <w:p w:rsidR="006B6B51" w:rsidRDefault="003B6998" w:rsidP="00A4118E">
      <w:pPr>
        <w:rPr>
          <w:rFonts w:ascii="Times New Roman" w:hAnsi="Times New Roman" w:cs="Times New Roman"/>
          <w:sz w:val="28"/>
          <w:szCs w:val="28"/>
        </w:rPr>
      </w:pPr>
      <w:r>
        <w:rPr>
          <w:rFonts w:ascii="Times New Roman" w:hAnsi="Times New Roman" w:cs="Times New Roman"/>
          <w:sz w:val="28"/>
          <w:szCs w:val="28"/>
        </w:rPr>
        <w:t xml:space="preserve">On the contrary </w:t>
      </w:r>
      <w:r w:rsidR="005549BC">
        <w:rPr>
          <w:rFonts w:ascii="Times New Roman" w:hAnsi="Times New Roman" w:cs="Times New Roman"/>
          <w:sz w:val="28"/>
          <w:szCs w:val="28"/>
        </w:rPr>
        <w:t>I think the Preseli Hills are very special indeed. Th</w:t>
      </w:r>
      <w:r w:rsidR="00BF37D9">
        <w:rPr>
          <w:rFonts w:ascii="Times New Roman" w:hAnsi="Times New Roman" w:cs="Times New Roman"/>
          <w:sz w:val="28"/>
          <w:szCs w:val="28"/>
        </w:rPr>
        <w:t>ey are special because they represent a key place for human interaction with the upland landscape of</w:t>
      </w:r>
      <w:r w:rsidR="005549BC">
        <w:rPr>
          <w:rFonts w:ascii="Times New Roman" w:hAnsi="Times New Roman" w:cs="Times New Roman"/>
          <w:sz w:val="28"/>
          <w:szCs w:val="28"/>
        </w:rPr>
        <w:t xml:space="preserve"> west Wales</w:t>
      </w:r>
      <w:r w:rsidR="00BF37D9">
        <w:rPr>
          <w:rFonts w:ascii="Times New Roman" w:hAnsi="Times New Roman" w:cs="Times New Roman"/>
          <w:sz w:val="28"/>
          <w:szCs w:val="28"/>
        </w:rPr>
        <w:t xml:space="preserve"> reaching back thousands of years to the early</w:t>
      </w:r>
      <w:r w:rsidR="00CA23D8">
        <w:rPr>
          <w:rFonts w:ascii="Times New Roman" w:hAnsi="Times New Roman" w:cs="Times New Roman"/>
          <w:sz w:val="28"/>
          <w:szCs w:val="28"/>
        </w:rPr>
        <w:t xml:space="preserve"> Bronze A</w:t>
      </w:r>
      <w:r w:rsidR="005549BC">
        <w:rPr>
          <w:rFonts w:ascii="Times New Roman" w:hAnsi="Times New Roman" w:cs="Times New Roman"/>
          <w:sz w:val="28"/>
          <w:szCs w:val="28"/>
        </w:rPr>
        <w:t xml:space="preserve">ge </w:t>
      </w:r>
      <w:r w:rsidR="00CA23D8" w:rsidRPr="00CA23D8">
        <w:rPr>
          <w:rFonts w:ascii="Times New Roman" w:hAnsi="Times New Roman" w:cs="Times New Roman"/>
          <w:sz w:val="28"/>
          <w:szCs w:val="28"/>
        </w:rPr>
        <w:t xml:space="preserve">(4000 </w:t>
      </w:r>
      <w:r w:rsidR="00CA23D8">
        <w:rPr>
          <w:rFonts w:ascii="Times New Roman" w:hAnsi="Times New Roman" w:cs="Times New Roman"/>
          <w:sz w:val="28"/>
          <w:szCs w:val="28"/>
        </w:rPr>
        <w:t xml:space="preserve">– 2200 </w:t>
      </w:r>
      <w:proofErr w:type="spellStart"/>
      <w:r w:rsidR="00CA23D8" w:rsidRPr="00CA23D8">
        <w:rPr>
          <w:rFonts w:ascii="Times New Roman" w:hAnsi="Times New Roman" w:cs="Times New Roman"/>
          <w:sz w:val="28"/>
          <w:szCs w:val="28"/>
        </w:rPr>
        <w:t>yrs</w:t>
      </w:r>
      <w:proofErr w:type="spellEnd"/>
      <w:r w:rsidR="00CA23D8" w:rsidRPr="00CA23D8">
        <w:rPr>
          <w:rFonts w:ascii="Times New Roman" w:hAnsi="Times New Roman" w:cs="Times New Roman"/>
          <w:sz w:val="28"/>
          <w:szCs w:val="28"/>
        </w:rPr>
        <w:t xml:space="preserve"> B.C.</w:t>
      </w:r>
      <w:r w:rsidR="001329E2">
        <w:rPr>
          <w:rFonts w:ascii="Times New Roman" w:hAnsi="Times New Roman" w:cs="Times New Roman"/>
          <w:sz w:val="28"/>
          <w:szCs w:val="28"/>
        </w:rPr>
        <w:t xml:space="preserve">). They are the location from which the Bluestones of Stonehenge were quarried </w:t>
      </w:r>
      <w:r w:rsidR="00CA23D8">
        <w:rPr>
          <w:rFonts w:ascii="Times New Roman" w:hAnsi="Times New Roman" w:cs="Times New Roman"/>
          <w:sz w:val="28"/>
          <w:szCs w:val="28"/>
        </w:rPr>
        <w:t xml:space="preserve">as well as </w:t>
      </w:r>
      <w:r w:rsidR="001329E2">
        <w:rPr>
          <w:rFonts w:ascii="Times New Roman" w:hAnsi="Times New Roman" w:cs="Times New Roman"/>
          <w:sz w:val="28"/>
          <w:szCs w:val="28"/>
        </w:rPr>
        <w:t xml:space="preserve">the setting for </w:t>
      </w:r>
      <w:r w:rsidR="005549BC" w:rsidRPr="00CA23D8">
        <w:rPr>
          <w:rFonts w:ascii="Times New Roman" w:hAnsi="Times New Roman" w:cs="Times New Roman"/>
          <w:sz w:val="28"/>
          <w:szCs w:val="28"/>
        </w:rPr>
        <w:t xml:space="preserve">the richest and oldest </w:t>
      </w:r>
      <w:r w:rsidR="00CA23D8">
        <w:rPr>
          <w:rFonts w:ascii="Times New Roman" w:hAnsi="Times New Roman" w:cs="Times New Roman"/>
          <w:sz w:val="28"/>
          <w:szCs w:val="28"/>
        </w:rPr>
        <w:t>legen</w:t>
      </w:r>
      <w:r w:rsidR="00717E8C">
        <w:rPr>
          <w:rFonts w:ascii="Times New Roman" w:hAnsi="Times New Roman" w:cs="Times New Roman"/>
          <w:sz w:val="28"/>
          <w:szCs w:val="28"/>
        </w:rPr>
        <w:t xml:space="preserve">ds of Wales – The </w:t>
      </w:r>
      <w:proofErr w:type="spellStart"/>
      <w:r w:rsidR="00717E8C">
        <w:rPr>
          <w:rFonts w:ascii="Times New Roman" w:hAnsi="Times New Roman" w:cs="Times New Roman"/>
          <w:sz w:val="28"/>
          <w:szCs w:val="28"/>
        </w:rPr>
        <w:t>Mabinogion</w:t>
      </w:r>
      <w:proofErr w:type="spellEnd"/>
      <w:r w:rsidR="00717E8C">
        <w:rPr>
          <w:rFonts w:ascii="Times New Roman" w:hAnsi="Times New Roman" w:cs="Times New Roman"/>
          <w:sz w:val="28"/>
          <w:szCs w:val="28"/>
        </w:rPr>
        <w:t>. In living memory</w:t>
      </w:r>
      <w:r w:rsidR="00CA23D8">
        <w:rPr>
          <w:rFonts w:ascii="Times New Roman" w:hAnsi="Times New Roman" w:cs="Times New Roman"/>
          <w:sz w:val="28"/>
          <w:szCs w:val="28"/>
        </w:rPr>
        <w:t xml:space="preserve"> they have been</w:t>
      </w:r>
      <w:r w:rsidR="005549BC">
        <w:rPr>
          <w:rFonts w:ascii="Times New Roman" w:hAnsi="Times New Roman" w:cs="Times New Roman"/>
          <w:sz w:val="28"/>
          <w:szCs w:val="28"/>
        </w:rPr>
        <w:t xml:space="preserve"> the focal point for local resistance to the whims of </w:t>
      </w:r>
      <w:r w:rsidR="00CA23D8">
        <w:rPr>
          <w:rFonts w:ascii="Times New Roman" w:hAnsi="Times New Roman" w:cs="Times New Roman"/>
          <w:sz w:val="28"/>
          <w:szCs w:val="28"/>
        </w:rPr>
        <w:t xml:space="preserve">an anonymous, distant </w:t>
      </w:r>
      <w:r w:rsidR="005549BC">
        <w:rPr>
          <w:rFonts w:ascii="Times New Roman" w:hAnsi="Times New Roman" w:cs="Times New Roman"/>
          <w:sz w:val="28"/>
          <w:szCs w:val="28"/>
        </w:rPr>
        <w:t>government in London wan</w:t>
      </w:r>
      <w:r w:rsidR="00CA23D8">
        <w:rPr>
          <w:rFonts w:ascii="Times New Roman" w:hAnsi="Times New Roman" w:cs="Times New Roman"/>
          <w:sz w:val="28"/>
          <w:szCs w:val="28"/>
        </w:rPr>
        <w:t xml:space="preserve">ting to use them as a </w:t>
      </w:r>
      <w:r w:rsidR="001329E2">
        <w:rPr>
          <w:rFonts w:ascii="Times New Roman" w:hAnsi="Times New Roman" w:cs="Times New Roman"/>
          <w:sz w:val="28"/>
          <w:szCs w:val="28"/>
        </w:rPr>
        <w:t>military area and</w:t>
      </w:r>
      <w:r w:rsidR="00717E8C">
        <w:rPr>
          <w:rFonts w:ascii="Times New Roman" w:hAnsi="Times New Roman" w:cs="Times New Roman"/>
          <w:sz w:val="28"/>
          <w:szCs w:val="28"/>
        </w:rPr>
        <w:t xml:space="preserve"> more recently</w:t>
      </w:r>
      <w:r w:rsidR="005549BC">
        <w:rPr>
          <w:rFonts w:ascii="Times New Roman" w:hAnsi="Times New Roman" w:cs="Times New Roman"/>
          <w:sz w:val="28"/>
          <w:szCs w:val="28"/>
        </w:rPr>
        <w:t xml:space="preserve"> a </w:t>
      </w:r>
      <w:r w:rsidR="001329E2">
        <w:rPr>
          <w:rFonts w:ascii="Times New Roman" w:hAnsi="Times New Roman" w:cs="Times New Roman"/>
          <w:sz w:val="28"/>
          <w:szCs w:val="28"/>
        </w:rPr>
        <w:t xml:space="preserve">proposed site for a </w:t>
      </w:r>
      <w:r w:rsidR="005549BC">
        <w:rPr>
          <w:rFonts w:ascii="Times New Roman" w:hAnsi="Times New Roman" w:cs="Times New Roman"/>
          <w:sz w:val="28"/>
          <w:szCs w:val="28"/>
        </w:rPr>
        <w:t>wind turbine location</w:t>
      </w:r>
      <w:r w:rsidR="001329E2">
        <w:rPr>
          <w:rFonts w:ascii="Times New Roman" w:hAnsi="Times New Roman" w:cs="Times New Roman"/>
          <w:sz w:val="28"/>
          <w:szCs w:val="28"/>
        </w:rPr>
        <w:t xml:space="preserve"> to address the nation’s sustainable energy needs. </w:t>
      </w:r>
    </w:p>
    <w:p w:rsidR="00407A7C" w:rsidRPr="006D095D" w:rsidRDefault="005A12A7" w:rsidP="00A4118E">
      <w:pPr>
        <w:rPr>
          <w:rFonts w:ascii="Times New Roman" w:hAnsi="Times New Roman" w:cs="Times New Roman"/>
          <w:i/>
          <w:sz w:val="28"/>
          <w:szCs w:val="28"/>
        </w:rPr>
      </w:pPr>
      <w:r>
        <w:rPr>
          <w:rFonts w:ascii="Times New Roman" w:hAnsi="Times New Roman" w:cs="Times New Roman"/>
          <w:sz w:val="28"/>
          <w:szCs w:val="28"/>
        </w:rPr>
        <w:t>In addition, Wales</w:t>
      </w:r>
      <w:r w:rsidR="00B13D42">
        <w:rPr>
          <w:rFonts w:ascii="Times New Roman" w:hAnsi="Times New Roman" w:cs="Times New Roman"/>
          <w:sz w:val="28"/>
          <w:szCs w:val="28"/>
        </w:rPr>
        <w:t xml:space="preserve"> like S</w:t>
      </w:r>
      <w:r>
        <w:rPr>
          <w:rFonts w:ascii="Times New Roman" w:hAnsi="Times New Roman" w:cs="Times New Roman"/>
          <w:sz w:val="28"/>
          <w:szCs w:val="28"/>
        </w:rPr>
        <w:t>cotland, is fortunate to have its own</w:t>
      </w:r>
      <w:r w:rsidR="00B13D42">
        <w:rPr>
          <w:rFonts w:ascii="Times New Roman" w:hAnsi="Times New Roman" w:cs="Times New Roman"/>
          <w:sz w:val="28"/>
          <w:szCs w:val="28"/>
        </w:rPr>
        <w:t xml:space="preserve"> language</w:t>
      </w:r>
      <w:r w:rsidR="001329E2">
        <w:rPr>
          <w:rFonts w:ascii="Times New Roman" w:hAnsi="Times New Roman" w:cs="Times New Roman"/>
          <w:sz w:val="28"/>
          <w:szCs w:val="28"/>
        </w:rPr>
        <w:t>. Welsh is an</w:t>
      </w:r>
      <w:r w:rsidR="00A87398">
        <w:rPr>
          <w:rFonts w:ascii="Times New Roman" w:hAnsi="Times New Roman" w:cs="Times New Roman"/>
          <w:sz w:val="28"/>
          <w:szCs w:val="28"/>
        </w:rPr>
        <w:t xml:space="preserve"> older language than English </w:t>
      </w:r>
      <w:r w:rsidR="001329E2">
        <w:rPr>
          <w:rFonts w:ascii="Times New Roman" w:hAnsi="Times New Roman" w:cs="Times New Roman"/>
          <w:sz w:val="28"/>
          <w:szCs w:val="28"/>
        </w:rPr>
        <w:t>and whil</w:t>
      </w:r>
      <w:r w:rsidR="006D095D">
        <w:rPr>
          <w:rFonts w:ascii="Times New Roman" w:hAnsi="Times New Roman" w:cs="Times New Roman"/>
          <w:sz w:val="28"/>
          <w:szCs w:val="28"/>
        </w:rPr>
        <w:t xml:space="preserve">st English is understood by </w:t>
      </w:r>
      <w:r w:rsidR="001329E2">
        <w:rPr>
          <w:rFonts w:ascii="Times New Roman" w:hAnsi="Times New Roman" w:cs="Times New Roman"/>
          <w:sz w:val="28"/>
          <w:szCs w:val="28"/>
        </w:rPr>
        <w:t xml:space="preserve">everyone who lives hereabouts it is Welsh that is spoken </w:t>
      </w:r>
      <w:r w:rsidR="006B6B51">
        <w:rPr>
          <w:rFonts w:ascii="Times New Roman" w:hAnsi="Times New Roman" w:cs="Times New Roman"/>
          <w:sz w:val="28"/>
          <w:szCs w:val="28"/>
        </w:rPr>
        <w:t xml:space="preserve">by many </w:t>
      </w:r>
      <w:r w:rsidR="001329E2">
        <w:rPr>
          <w:rFonts w:ascii="Times New Roman" w:hAnsi="Times New Roman" w:cs="Times New Roman"/>
          <w:sz w:val="28"/>
          <w:szCs w:val="28"/>
        </w:rPr>
        <w:t>on a daily, social and business basis. The Welsh language is</w:t>
      </w:r>
      <w:r>
        <w:rPr>
          <w:rFonts w:ascii="Times New Roman" w:hAnsi="Times New Roman" w:cs="Times New Roman"/>
          <w:sz w:val="28"/>
          <w:szCs w:val="28"/>
        </w:rPr>
        <w:t xml:space="preserve"> evident in the daily lives of locals and visitors alike</w:t>
      </w:r>
      <w:r w:rsidR="003C44BB">
        <w:rPr>
          <w:rFonts w:ascii="Times New Roman" w:hAnsi="Times New Roman" w:cs="Times New Roman"/>
          <w:sz w:val="28"/>
          <w:szCs w:val="28"/>
        </w:rPr>
        <w:t>:</w:t>
      </w:r>
      <w:r>
        <w:rPr>
          <w:rFonts w:ascii="Times New Roman" w:hAnsi="Times New Roman" w:cs="Times New Roman"/>
          <w:sz w:val="28"/>
          <w:szCs w:val="28"/>
        </w:rPr>
        <w:t xml:space="preserve"> in </w:t>
      </w:r>
      <w:r w:rsidR="003C44BB">
        <w:rPr>
          <w:rFonts w:ascii="Times New Roman" w:hAnsi="Times New Roman" w:cs="Times New Roman"/>
          <w:sz w:val="28"/>
          <w:szCs w:val="28"/>
        </w:rPr>
        <w:t xml:space="preserve">the public notices </w:t>
      </w:r>
      <w:r>
        <w:rPr>
          <w:rFonts w:ascii="Times New Roman" w:hAnsi="Times New Roman" w:cs="Times New Roman"/>
          <w:sz w:val="28"/>
          <w:szCs w:val="28"/>
        </w:rPr>
        <w:t>we read</w:t>
      </w:r>
      <w:r w:rsidR="003C44BB">
        <w:rPr>
          <w:rFonts w:ascii="Times New Roman" w:hAnsi="Times New Roman" w:cs="Times New Roman"/>
          <w:sz w:val="28"/>
          <w:szCs w:val="28"/>
        </w:rPr>
        <w:t>; the directions on roads; place names of towns and villages, and in shops and pubs throughout the country.</w:t>
      </w:r>
      <w:r>
        <w:rPr>
          <w:rFonts w:ascii="Times New Roman" w:hAnsi="Times New Roman" w:cs="Times New Roman"/>
          <w:sz w:val="28"/>
          <w:szCs w:val="28"/>
        </w:rPr>
        <w:t xml:space="preserve"> </w:t>
      </w:r>
      <w:r w:rsidR="003C44BB">
        <w:rPr>
          <w:rFonts w:ascii="Times New Roman" w:hAnsi="Times New Roman" w:cs="Times New Roman"/>
          <w:sz w:val="28"/>
          <w:szCs w:val="28"/>
        </w:rPr>
        <w:t xml:space="preserve">Fortuitously for outdoor practitioners we have a readily accessible opportunity to interact with the Welsh language whenever we venture outdoors with a map in hand. There right in form of our eyes are the Welsh language place names that survive as the </w:t>
      </w:r>
      <w:r w:rsidR="006D095D">
        <w:rPr>
          <w:rFonts w:ascii="Times New Roman" w:hAnsi="Times New Roman" w:cs="Times New Roman"/>
          <w:sz w:val="28"/>
          <w:szCs w:val="28"/>
        </w:rPr>
        <w:t>language</w:t>
      </w:r>
      <w:r w:rsidR="00B13D42">
        <w:rPr>
          <w:rFonts w:ascii="Times New Roman" w:hAnsi="Times New Roman" w:cs="Times New Roman"/>
          <w:sz w:val="28"/>
          <w:szCs w:val="28"/>
        </w:rPr>
        <w:t xml:space="preserve"> heritage</w:t>
      </w:r>
      <w:r w:rsidR="003C44BB">
        <w:rPr>
          <w:rFonts w:ascii="Times New Roman" w:hAnsi="Times New Roman" w:cs="Times New Roman"/>
          <w:sz w:val="28"/>
          <w:szCs w:val="28"/>
        </w:rPr>
        <w:t xml:space="preserve"> of the area. Place names that are as alive and important today in helping guide our way across the landscape as they were </w:t>
      </w:r>
      <w:r w:rsidR="001329E2">
        <w:rPr>
          <w:rFonts w:ascii="Times New Roman" w:hAnsi="Times New Roman" w:cs="Times New Roman"/>
          <w:sz w:val="28"/>
          <w:szCs w:val="28"/>
        </w:rPr>
        <w:t>when Welsh was the only language of the area</w:t>
      </w:r>
      <w:r w:rsidR="003C44BB">
        <w:rPr>
          <w:rFonts w:ascii="Times New Roman" w:hAnsi="Times New Roman" w:cs="Times New Roman"/>
          <w:sz w:val="28"/>
          <w:szCs w:val="28"/>
        </w:rPr>
        <w:t>.</w:t>
      </w:r>
      <w:r w:rsidR="00B13D42">
        <w:rPr>
          <w:rFonts w:ascii="Times New Roman" w:hAnsi="Times New Roman" w:cs="Times New Roman"/>
          <w:sz w:val="28"/>
          <w:szCs w:val="28"/>
        </w:rPr>
        <w:t xml:space="preserve"> </w:t>
      </w:r>
      <w:r w:rsidR="001329E2">
        <w:rPr>
          <w:rFonts w:ascii="Times New Roman" w:hAnsi="Times New Roman" w:cs="Times New Roman"/>
          <w:sz w:val="28"/>
          <w:szCs w:val="28"/>
        </w:rPr>
        <w:t xml:space="preserve">We can chose to ignore these Welsh places names as unpronounceable and </w:t>
      </w:r>
      <w:r w:rsidR="000C0A2E">
        <w:rPr>
          <w:rFonts w:ascii="Times New Roman" w:hAnsi="Times New Roman" w:cs="Times New Roman"/>
          <w:sz w:val="28"/>
          <w:szCs w:val="28"/>
        </w:rPr>
        <w:t xml:space="preserve">irrelevant as </w:t>
      </w:r>
      <w:r w:rsidR="001329E2">
        <w:rPr>
          <w:rFonts w:ascii="Times New Roman" w:hAnsi="Times New Roman" w:cs="Times New Roman"/>
          <w:sz w:val="28"/>
          <w:szCs w:val="28"/>
        </w:rPr>
        <w:t>we undertake our outdoor activities in the area</w:t>
      </w:r>
      <w:r w:rsidR="000C0A2E">
        <w:rPr>
          <w:rFonts w:ascii="Times New Roman" w:hAnsi="Times New Roman" w:cs="Times New Roman"/>
          <w:sz w:val="28"/>
          <w:szCs w:val="28"/>
        </w:rPr>
        <w:t>. Alternative</w:t>
      </w:r>
      <w:r w:rsidR="006D095D">
        <w:rPr>
          <w:rFonts w:ascii="Times New Roman" w:hAnsi="Times New Roman" w:cs="Times New Roman"/>
          <w:sz w:val="28"/>
          <w:szCs w:val="28"/>
        </w:rPr>
        <w:t>ly we can chose to embrace the same</w:t>
      </w:r>
      <w:r w:rsidR="000C0A2E">
        <w:rPr>
          <w:rFonts w:ascii="Times New Roman" w:hAnsi="Times New Roman" w:cs="Times New Roman"/>
          <w:sz w:val="28"/>
          <w:szCs w:val="28"/>
        </w:rPr>
        <w:t xml:space="preserve"> Welsh place names and connect with them. We can use them as a way to better understand this place, from their literal translations to their cultural heritage, and in doing so we can expand and enrich the learning experiences of our groups. </w:t>
      </w:r>
      <w:r w:rsidR="005549BC">
        <w:rPr>
          <w:rFonts w:ascii="Times New Roman" w:hAnsi="Times New Roman" w:cs="Times New Roman"/>
          <w:sz w:val="28"/>
          <w:szCs w:val="28"/>
        </w:rPr>
        <w:t xml:space="preserve">For all </w:t>
      </w:r>
      <w:r w:rsidR="00407A7C">
        <w:rPr>
          <w:rFonts w:ascii="Times New Roman" w:hAnsi="Times New Roman" w:cs="Times New Roman"/>
          <w:sz w:val="28"/>
          <w:szCs w:val="28"/>
        </w:rPr>
        <w:t xml:space="preserve">these and many other reasons </w:t>
      </w:r>
      <w:r w:rsidR="000C0A2E">
        <w:rPr>
          <w:rFonts w:ascii="Times New Roman" w:hAnsi="Times New Roman" w:cs="Times New Roman"/>
          <w:sz w:val="28"/>
          <w:szCs w:val="28"/>
        </w:rPr>
        <w:t xml:space="preserve">I think </w:t>
      </w:r>
      <w:r w:rsidR="00407A7C">
        <w:rPr>
          <w:rFonts w:ascii="Times New Roman" w:hAnsi="Times New Roman" w:cs="Times New Roman"/>
          <w:sz w:val="28"/>
          <w:szCs w:val="28"/>
        </w:rPr>
        <w:t>the P</w:t>
      </w:r>
      <w:r w:rsidR="003C44BB">
        <w:rPr>
          <w:rFonts w:ascii="Times New Roman" w:hAnsi="Times New Roman" w:cs="Times New Roman"/>
          <w:sz w:val="28"/>
          <w:szCs w:val="28"/>
        </w:rPr>
        <w:t>rese</w:t>
      </w:r>
      <w:r w:rsidR="005549BC">
        <w:rPr>
          <w:rFonts w:ascii="Times New Roman" w:hAnsi="Times New Roman" w:cs="Times New Roman"/>
          <w:sz w:val="28"/>
          <w:szCs w:val="28"/>
        </w:rPr>
        <w:t>li Hills are very special, for it is the material</w:t>
      </w:r>
      <w:r w:rsidR="00867E1F">
        <w:rPr>
          <w:rFonts w:ascii="Times New Roman" w:hAnsi="Times New Roman" w:cs="Times New Roman"/>
          <w:sz w:val="28"/>
          <w:szCs w:val="28"/>
        </w:rPr>
        <w:t xml:space="preserve"> and linguistic</w:t>
      </w:r>
      <w:r w:rsidR="00B055A4">
        <w:rPr>
          <w:rFonts w:ascii="Times New Roman" w:hAnsi="Times New Roman" w:cs="Times New Roman"/>
          <w:sz w:val="28"/>
          <w:szCs w:val="28"/>
        </w:rPr>
        <w:t xml:space="preserve"> culture </w:t>
      </w:r>
      <w:r w:rsidR="005549BC">
        <w:rPr>
          <w:rFonts w:ascii="Times New Roman" w:hAnsi="Times New Roman" w:cs="Times New Roman"/>
          <w:sz w:val="28"/>
          <w:szCs w:val="28"/>
        </w:rPr>
        <w:t xml:space="preserve">that </w:t>
      </w:r>
      <w:r w:rsidR="00FE3406">
        <w:rPr>
          <w:rFonts w:ascii="Times New Roman" w:hAnsi="Times New Roman" w:cs="Times New Roman"/>
          <w:sz w:val="28"/>
          <w:szCs w:val="28"/>
        </w:rPr>
        <w:t>is</w:t>
      </w:r>
      <w:r w:rsidR="00407A7C">
        <w:rPr>
          <w:rFonts w:ascii="Times New Roman" w:hAnsi="Times New Roman" w:cs="Times New Roman"/>
          <w:sz w:val="28"/>
          <w:szCs w:val="28"/>
        </w:rPr>
        <w:t xml:space="preserve"> </w:t>
      </w:r>
      <w:r w:rsidR="005549BC">
        <w:rPr>
          <w:rFonts w:ascii="Times New Roman" w:hAnsi="Times New Roman" w:cs="Times New Roman"/>
          <w:sz w:val="28"/>
          <w:szCs w:val="28"/>
        </w:rPr>
        <w:t>ev</w:t>
      </w:r>
      <w:r w:rsidR="00A87398">
        <w:rPr>
          <w:rFonts w:ascii="Times New Roman" w:hAnsi="Times New Roman" w:cs="Times New Roman"/>
          <w:sz w:val="28"/>
          <w:szCs w:val="28"/>
        </w:rPr>
        <w:t xml:space="preserve">ident </w:t>
      </w:r>
      <w:r w:rsidR="000C0A2E">
        <w:rPr>
          <w:rFonts w:ascii="Times New Roman" w:hAnsi="Times New Roman" w:cs="Times New Roman"/>
          <w:sz w:val="28"/>
          <w:szCs w:val="28"/>
        </w:rPr>
        <w:t xml:space="preserve">in, </w:t>
      </w:r>
      <w:r w:rsidR="00A87398">
        <w:rPr>
          <w:rFonts w:ascii="Times New Roman" w:hAnsi="Times New Roman" w:cs="Times New Roman"/>
          <w:sz w:val="28"/>
          <w:szCs w:val="28"/>
        </w:rPr>
        <w:t>around and on these hills</w:t>
      </w:r>
      <w:r w:rsidR="00B055A4">
        <w:rPr>
          <w:rFonts w:ascii="Times New Roman" w:hAnsi="Times New Roman" w:cs="Times New Roman"/>
          <w:sz w:val="28"/>
          <w:szCs w:val="28"/>
        </w:rPr>
        <w:t>,</w:t>
      </w:r>
      <w:r w:rsidR="00A87398">
        <w:rPr>
          <w:rFonts w:ascii="Times New Roman" w:hAnsi="Times New Roman" w:cs="Times New Roman"/>
          <w:sz w:val="28"/>
          <w:szCs w:val="28"/>
        </w:rPr>
        <w:t xml:space="preserve"> </w:t>
      </w:r>
      <w:r w:rsidR="000C0A2E">
        <w:rPr>
          <w:rFonts w:ascii="Times New Roman" w:hAnsi="Times New Roman" w:cs="Times New Roman"/>
          <w:sz w:val="28"/>
          <w:szCs w:val="28"/>
        </w:rPr>
        <w:t xml:space="preserve">that is there waiting for us to connect with it </w:t>
      </w:r>
      <w:r w:rsidR="00A87398">
        <w:rPr>
          <w:rFonts w:ascii="Times New Roman" w:hAnsi="Times New Roman" w:cs="Times New Roman"/>
          <w:sz w:val="28"/>
          <w:szCs w:val="28"/>
        </w:rPr>
        <w:t xml:space="preserve">when we venture outwards </w:t>
      </w:r>
      <w:r w:rsidR="00B055A4">
        <w:rPr>
          <w:rFonts w:ascii="Times New Roman" w:hAnsi="Times New Roman" w:cs="Times New Roman"/>
          <w:sz w:val="28"/>
          <w:szCs w:val="28"/>
        </w:rPr>
        <w:t>and onto them</w:t>
      </w:r>
      <w:r w:rsidR="000C0A2E">
        <w:rPr>
          <w:rFonts w:ascii="Times New Roman" w:hAnsi="Times New Roman" w:cs="Times New Roman"/>
          <w:sz w:val="28"/>
          <w:szCs w:val="28"/>
        </w:rPr>
        <w:t>.</w:t>
      </w:r>
      <w:r w:rsidR="005549BC">
        <w:rPr>
          <w:rFonts w:ascii="Times New Roman" w:hAnsi="Times New Roman" w:cs="Times New Roman"/>
          <w:sz w:val="28"/>
          <w:szCs w:val="28"/>
        </w:rPr>
        <w:t xml:space="preserve"> </w:t>
      </w:r>
    </w:p>
    <w:p w:rsidR="006D095D" w:rsidRDefault="006D095D" w:rsidP="00CB4C99">
      <w:pPr>
        <w:rPr>
          <w:rFonts w:ascii="Times New Roman" w:hAnsi="Times New Roman" w:cs="Times New Roman"/>
          <w:sz w:val="28"/>
          <w:szCs w:val="28"/>
        </w:rPr>
      </w:pPr>
      <w:r>
        <w:rPr>
          <w:rFonts w:ascii="Times New Roman" w:hAnsi="Times New Roman" w:cs="Times New Roman"/>
          <w:sz w:val="28"/>
          <w:szCs w:val="28"/>
        </w:rPr>
        <w:t>And yet at the same time the Presel</w:t>
      </w:r>
      <w:r w:rsidR="002924E5">
        <w:rPr>
          <w:rFonts w:ascii="Times New Roman" w:hAnsi="Times New Roman" w:cs="Times New Roman"/>
          <w:sz w:val="28"/>
          <w:szCs w:val="28"/>
        </w:rPr>
        <w:t xml:space="preserve">i Hills are not special at all! </w:t>
      </w:r>
      <w:r>
        <w:rPr>
          <w:rFonts w:ascii="Times New Roman" w:hAnsi="Times New Roman" w:cs="Times New Roman"/>
          <w:sz w:val="28"/>
          <w:szCs w:val="28"/>
        </w:rPr>
        <w:t>Every outdoor location is a place that has a past, present and future. In a tempora</w:t>
      </w:r>
      <w:r w:rsidR="00784C7D">
        <w:rPr>
          <w:rFonts w:ascii="Times New Roman" w:hAnsi="Times New Roman" w:cs="Times New Roman"/>
          <w:sz w:val="28"/>
          <w:szCs w:val="28"/>
        </w:rPr>
        <w:t xml:space="preserve">l </w:t>
      </w:r>
      <w:r w:rsidR="002924E5">
        <w:rPr>
          <w:rFonts w:ascii="Times New Roman" w:hAnsi="Times New Roman" w:cs="Times New Roman"/>
          <w:sz w:val="28"/>
          <w:szCs w:val="28"/>
        </w:rPr>
        <w:t>sense every place is therefore similar, existing at a given and shared period in history</w:t>
      </w:r>
      <w:r w:rsidR="004C5F6C">
        <w:rPr>
          <w:rFonts w:ascii="Times New Roman" w:hAnsi="Times New Roman" w:cs="Times New Roman"/>
          <w:sz w:val="28"/>
          <w:szCs w:val="28"/>
        </w:rPr>
        <w:t xml:space="preserve">. </w:t>
      </w:r>
      <w:r w:rsidR="00784C7D">
        <w:rPr>
          <w:rFonts w:ascii="Times New Roman" w:hAnsi="Times New Roman" w:cs="Times New Roman"/>
          <w:sz w:val="28"/>
          <w:szCs w:val="28"/>
        </w:rPr>
        <w:t>If we interact with the Preseli Hills as a place for outdoor activities and make no effort to recognise the unique history, present and future of that place it is not special at all. There is nothing intrinsical</w:t>
      </w:r>
      <w:r w:rsidR="000A3250">
        <w:rPr>
          <w:rFonts w:ascii="Times New Roman" w:hAnsi="Times New Roman" w:cs="Times New Roman"/>
          <w:sz w:val="28"/>
          <w:szCs w:val="28"/>
        </w:rPr>
        <w:t xml:space="preserve">ly different to be found in the landmass of the </w:t>
      </w:r>
      <w:r w:rsidR="00784C7D">
        <w:rPr>
          <w:rFonts w:ascii="Times New Roman" w:hAnsi="Times New Roman" w:cs="Times New Roman"/>
          <w:sz w:val="28"/>
          <w:szCs w:val="28"/>
        </w:rPr>
        <w:t>Preseli Hills than there is to be found in the Mendips, the North Yorkshire Moors or Exmoor.</w:t>
      </w:r>
      <w:r w:rsidR="00784C7D" w:rsidRPr="00784C7D">
        <w:rPr>
          <w:rFonts w:ascii="Times New Roman" w:hAnsi="Times New Roman" w:cs="Times New Roman"/>
          <w:sz w:val="28"/>
          <w:szCs w:val="28"/>
        </w:rPr>
        <w:t xml:space="preserve"> </w:t>
      </w:r>
      <w:r w:rsidR="00784C7D">
        <w:rPr>
          <w:rFonts w:ascii="Times New Roman" w:hAnsi="Times New Roman" w:cs="Times New Roman"/>
          <w:sz w:val="28"/>
          <w:szCs w:val="28"/>
        </w:rPr>
        <w:t>Yes, particular locations may offer some unusual outdoor activity opportunity or a site-specific hazard that requires consideration but beyond that these hilly regions are largely the same. They offer similar opportunities for outdoor activities wherever you go and they support a like-minded community of outdoor practitioners.</w:t>
      </w:r>
      <w:r w:rsidR="00784C7D" w:rsidRPr="00784C7D">
        <w:rPr>
          <w:rFonts w:ascii="Times New Roman" w:hAnsi="Times New Roman" w:cs="Times New Roman"/>
          <w:sz w:val="28"/>
          <w:szCs w:val="28"/>
        </w:rPr>
        <w:t xml:space="preserve"> </w:t>
      </w:r>
      <w:r w:rsidR="00784C7D">
        <w:rPr>
          <w:rFonts w:ascii="Times New Roman" w:hAnsi="Times New Roman" w:cs="Times New Roman"/>
          <w:sz w:val="28"/>
          <w:szCs w:val="28"/>
        </w:rPr>
        <w:t>This is good. I have no problem with high quality and safe outdoor learning opportunities being the standard practitioner experience throughout the UK. But if this is all we focus on when we are outdoors with a group then I suggest we are missing a fantastic opportunity to make that outdoor activity more meaningful and genuinely different for our participants. We can do this by bringing to the fore our knowledge a</w:t>
      </w:r>
      <w:r w:rsidR="004C5F6C">
        <w:rPr>
          <w:rFonts w:ascii="Times New Roman" w:hAnsi="Times New Roman" w:cs="Times New Roman"/>
          <w:sz w:val="28"/>
          <w:szCs w:val="28"/>
        </w:rPr>
        <w:t>nd understanding of the uniqueness of that</w:t>
      </w:r>
      <w:r w:rsidR="00784C7D">
        <w:rPr>
          <w:rFonts w:ascii="Times New Roman" w:hAnsi="Times New Roman" w:cs="Times New Roman"/>
          <w:sz w:val="28"/>
          <w:szCs w:val="28"/>
        </w:rPr>
        <w:t xml:space="preserve"> place.</w:t>
      </w:r>
      <w:r w:rsidR="00B71080">
        <w:rPr>
          <w:rFonts w:ascii="Times New Roman" w:hAnsi="Times New Roman" w:cs="Times New Roman"/>
          <w:sz w:val="28"/>
          <w:szCs w:val="28"/>
        </w:rPr>
        <w:t xml:space="preserve"> When we think of the Preseli Hills only as an outdoor activity venue they are not particularly special. </w:t>
      </w:r>
      <w:r w:rsidR="00784C7D">
        <w:rPr>
          <w:rFonts w:ascii="Times New Roman" w:hAnsi="Times New Roman" w:cs="Times New Roman"/>
          <w:sz w:val="28"/>
          <w:szCs w:val="28"/>
        </w:rPr>
        <w:t>It is only when we think of the</w:t>
      </w:r>
      <w:r w:rsidR="00B71080">
        <w:rPr>
          <w:rFonts w:ascii="Times New Roman" w:hAnsi="Times New Roman" w:cs="Times New Roman"/>
          <w:sz w:val="28"/>
          <w:szCs w:val="28"/>
        </w:rPr>
        <w:t>m</w:t>
      </w:r>
      <w:r w:rsidR="00784C7D">
        <w:rPr>
          <w:rFonts w:ascii="Times New Roman" w:hAnsi="Times New Roman" w:cs="Times New Roman"/>
          <w:sz w:val="28"/>
          <w:szCs w:val="28"/>
        </w:rPr>
        <w:t xml:space="preserve"> as place and the range of human int</w:t>
      </w:r>
      <w:r w:rsidR="004C5F6C">
        <w:rPr>
          <w:rFonts w:ascii="Times New Roman" w:hAnsi="Times New Roman" w:cs="Times New Roman"/>
          <w:sz w:val="28"/>
          <w:szCs w:val="28"/>
        </w:rPr>
        <w:t xml:space="preserve">eractions that </w:t>
      </w:r>
      <w:r w:rsidR="00B71080">
        <w:rPr>
          <w:rFonts w:ascii="Times New Roman" w:hAnsi="Times New Roman" w:cs="Times New Roman"/>
          <w:sz w:val="28"/>
          <w:szCs w:val="28"/>
        </w:rPr>
        <w:t>are evident there</w:t>
      </w:r>
      <w:r w:rsidR="00784C7D">
        <w:rPr>
          <w:rFonts w:ascii="Times New Roman" w:hAnsi="Times New Roman" w:cs="Times New Roman"/>
          <w:sz w:val="28"/>
          <w:szCs w:val="28"/>
        </w:rPr>
        <w:t xml:space="preserve"> that they become special. </w:t>
      </w:r>
    </w:p>
    <w:p w:rsidR="00B71080" w:rsidRPr="00B71080" w:rsidRDefault="00B71080" w:rsidP="00CB4C99">
      <w:pPr>
        <w:rPr>
          <w:rFonts w:ascii="Times New Roman" w:hAnsi="Times New Roman" w:cs="Times New Roman"/>
          <w:sz w:val="28"/>
          <w:szCs w:val="28"/>
        </w:rPr>
      </w:pPr>
    </w:p>
    <w:p w:rsidR="00D90B12" w:rsidRPr="00D90B12" w:rsidRDefault="00D90B12" w:rsidP="00CB4C99">
      <w:pPr>
        <w:rPr>
          <w:rFonts w:ascii="Times New Roman" w:hAnsi="Times New Roman" w:cs="Times New Roman"/>
          <w:i/>
          <w:sz w:val="28"/>
          <w:szCs w:val="28"/>
        </w:rPr>
      </w:pPr>
      <w:r w:rsidRPr="00D90B12">
        <w:rPr>
          <w:rFonts w:ascii="Times New Roman" w:hAnsi="Times New Roman" w:cs="Times New Roman"/>
          <w:i/>
          <w:sz w:val="28"/>
          <w:szCs w:val="28"/>
        </w:rPr>
        <w:t>Us</w:t>
      </w:r>
      <w:r>
        <w:rPr>
          <w:rFonts w:ascii="Times New Roman" w:hAnsi="Times New Roman" w:cs="Times New Roman"/>
          <w:i/>
          <w:sz w:val="28"/>
          <w:szCs w:val="28"/>
        </w:rPr>
        <w:t>ing map, comp</w:t>
      </w:r>
      <w:r w:rsidRPr="00D90B12">
        <w:rPr>
          <w:rFonts w:ascii="Times New Roman" w:hAnsi="Times New Roman" w:cs="Times New Roman"/>
          <w:i/>
          <w:sz w:val="28"/>
          <w:szCs w:val="28"/>
        </w:rPr>
        <w:t xml:space="preserve">ass and place in the </w:t>
      </w:r>
      <w:r>
        <w:rPr>
          <w:rFonts w:ascii="Times New Roman" w:hAnsi="Times New Roman" w:cs="Times New Roman"/>
          <w:i/>
          <w:sz w:val="28"/>
          <w:szCs w:val="28"/>
        </w:rPr>
        <w:t>Prese</w:t>
      </w:r>
      <w:r w:rsidRPr="00D90B12">
        <w:rPr>
          <w:rFonts w:ascii="Times New Roman" w:hAnsi="Times New Roman" w:cs="Times New Roman"/>
          <w:i/>
          <w:sz w:val="28"/>
          <w:szCs w:val="28"/>
        </w:rPr>
        <w:t>li Hills</w:t>
      </w:r>
    </w:p>
    <w:p w:rsidR="00034294" w:rsidRPr="003425CE" w:rsidRDefault="002751FF" w:rsidP="00A4118E">
      <w:pPr>
        <w:rPr>
          <w:rFonts w:ascii="Times New Roman" w:hAnsi="Times New Roman" w:cs="Times New Roman"/>
          <w:sz w:val="28"/>
          <w:szCs w:val="28"/>
        </w:rPr>
      </w:pPr>
      <w:r>
        <w:rPr>
          <w:rFonts w:ascii="Times New Roman" w:hAnsi="Times New Roman" w:cs="Times New Roman"/>
          <w:sz w:val="28"/>
          <w:szCs w:val="28"/>
        </w:rPr>
        <w:t xml:space="preserve">The walk described </w:t>
      </w:r>
      <w:r w:rsidR="00D90B12">
        <w:rPr>
          <w:rFonts w:ascii="Times New Roman" w:hAnsi="Times New Roman" w:cs="Times New Roman"/>
          <w:sz w:val="28"/>
          <w:szCs w:val="28"/>
        </w:rPr>
        <w:t xml:space="preserve">below </w:t>
      </w:r>
      <w:r>
        <w:rPr>
          <w:rFonts w:ascii="Times New Roman" w:hAnsi="Times New Roman" w:cs="Times New Roman"/>
          <w:sz w:val="28"/>
          <w:szCs w:val="28"/>
        </w:rPr>
        <w:t xml:space="preserve">makes use of map and compass navigation as the outdoor activity focus for a day in the </w:t>
      </w:r>
      <w:r w:rsidR="00034294">
        <w:rPr>
          <w:rFonts w:ascii="Times New Roman" w:hAnsi="Times New Roman" w:cs="Times New Roman"/>
          <w:sz w:val="28"/>
          <w:szCs w:val="28"/>
        </w:rPr>
        <w:t>Pres</w:t>
      </w:r>
      <w:r w:rsidR="004B30DD">
        <w:rPr>
          <w:rFonts w:ascii="Times New Roman" w:hAnsi="Times New Roman" w:cs="Times New Roman"/>
          <w:sz w:val="28"/>
          <w:szCs w:val="28"/>
        </w:rPr>
        <w:t>e</w:t>
      </w:r>
      <w:r w:rsidR="00B13D42">
        <w:rPr>
          <w:rFonts w:ascii="Times New Roman" w:hAnsi="Times New Roman" w:cs="Times New Roman"/>
          <w:sz w:val="28"/>
          <w:szCs w:val="28"/>
        </w:rPr>
        <w:t>li Hills</w:t>
      </w:r>
      <w:r w:rsidR="00A84AB3">
        <w:rPr>
          <w:rFonts w:ascii="Times New Roman" w:hAnsi="Times New Roman" w:cs="Times New Roman"/>
          <w:sz w:val="28"/>
          <w:szCs w:val="28"/>
        </w:rPr>
        <w:t xml:space="preserve"> and follows the crest of the broad ridge along the Golden Route walked by travellers for thousands of years.</w:t>
      </w:r>
      <w:r w:rsidR="00B13D42">
        <w:rPr>
          <w:rFonts w:ascii="Times New Roman" w:hAnsi="Times New Roman" w:cs="Times New Roman"/>
          <w:sz w:val="28"/>
          <w:szCs w:val="28"/>
        </w:rPr>
        <w:t xml:space="preserve"> Beyond practicing</w:t>
      </w:r>
      <w:r>
        <w:rPr>
          <w:rFonts w:ascii="Times New Roman" w:hAnsi="Times New Roman" w:cs="Times New Roman"/>
          <w:sz w:val="28"/>
          <w:szCs w:val="28"/>
        </w:rPr>
        <w:t xml:space="preserve"> fundamental navigation competencies </w:t>
      </w:r>
      <w:r w:rsidR="00B13D42">
        <w:rPr>
          <w:rFonts w:ascii="Times New Roman" w:hAnsi="Times New Roman" w:cs="Times New Roman"/>
          <w:sz w:val="28"/>
          <w:szCs w:val="28"/>
        </w:rPr>
        <w:t>with a group I want</w:t>
      </w:r>
      <w:r>
        <w:rPr>
          <w:rFonts w:ascii="Times New Roman" w:hAnsi="Times New Roman" w:cs="Times New Roman"/>
          <w:sz w:val="28"/>
          <w:szCs w:val="28"/>
        </w:rPr>
        <w:t xml:space="preserve"> to </w:t>
      </w:r>
      <w:r w:rsidR="000A7E23">
        <w:rPr>
          <w:rFonts w:ascii="Times New Roman" w:hAnsi="Times New Roman" w:cs="Times New Roman"/>
          <w:sz w:val="28"/>
          <w:szCs w:val="28"/>
        </w:rPr>
        <w:t>better connect the group t</w:t>
      </w:r>
      <w:r w:rsidR="00B13D42">
        <w:rPr>
          <w:rFonts w:ascii="Times New Roman" w:hAnsi="Times New Roman" w:cs="Times New Roman"/>
          <w:sz w:val="28"/>
          <w:szCs w:val="28"/>
        </w:rPr>
        <w:t xml:space="preserve">o the </w:t>
      </w:r>
      <w:r w:rsidR="004B30DD">
        <w:rPr>
          <w:rFonts w:ascii="Times New Roman" w:hAnsi="Times New Roman" w:cs="Times New Roman"/>
          <w:sz w:val="28"/>
          <w:szCs w:val="28"/>
        </w:rPr>
        <w:t>Preseli Hills as place</w:t>
      </w:r>
      <w:r w:rsidR="00D90B12">
        <w:rPr>
          <w:rFonts w:ascii="Times New Roman" w:hAnsi="Times New Roman" w:cs="Times New Roman"/>
          <w:sz w:val="28"/>
          <w:szCs w:val="28"/>
        </w:rPr>
        <w:t>,</w:t>
      </w:r>
      <w:r w:rsidR="00B13D42">
        <w:rPr>
          <w:rFonts w:ascii="Times New Roman" w:hAnsi="Times New Roman" w:cs="Times New Roman"/>
          <w:sz w:val="28"/>
          <w:szCs w:val="28"/>
        </w:rPr>
        <w:t xml:space="preserve"> </w:t>
      </w:r>
      <w:r w:rsidR="000A7E23">
        <w:rPr>
          <w:rFonts w:ascii="Times New Roman" w:hAnsi="Times New Roman" w:cs="Times New Roman"/>
          <w:sz w:val="28"/>
          <w:szCs w:val="28"/>
        </w:rPr>
        <w:t xml:space="preserve">by drawing attention to the </w:t>
      </w:r>
      <w:r>
        <w:rPr>
          <w:rFonts w:ascii="Times New Roman" w:hAnsi="Times New Roman" w:cs="Times New Roman"/>
          <w:sz w:val="28"/>
          <w:szCs w:val="28"/>
        </w:rPr>
        <w:t xml:space="preserve">cultural heritage </w:t>
      </w:r>
      <w:r w:rsidR="00D90B12">
        <w:rPr>
          <w:rFonts w:ascii="Times New Roman" w:hAnsi="Times New Roman" w:cs="Times New Roman"/>
          <w:sz w:val="28"/>
          <w:szCs w:val="28"/>
        </w:rPr>
        <w:t xml:space="preserve">and human-place interactions </w:t>
      </w:r>
      <w:r>
        <w:rPr>
          <w:rFonts w:ascii="Times New Roman" w:hAnsi="Times New Roman" w:cs="Times New Roman"/>
          <w:sz w:val="28"/>
          <w:szCs w:val="28"/>
        </w:rPr>
        <w:t>of the area in order</w:t>
      </w:r>
      <w:r w:rsidR="00B13D42">
        <w:rPr>
          <w:rFonts w:ascii="Times New Roman" w:hAnsi="Times New Roman" w:cs="Times New Roman"/>
          <w:sz w:val="28"/>
          <w:szCs w:val="28"/>
        </w:rPr>
        <w:t xml:space="preserve"> to make the outdoor day</w:t>
      </w:r>
      <w:r>
        <w:rPr>
          <w:rFonts w:ascii="Times New Roman" w:hAnsi="Times New Roman" w:cs="Times New Roman"/>
          <w:sz w:val="28"/>
          <w:szCs w:val="28"/>
        </w:rPr>
        <w:t xml:space="preserve"> more meaningful and reflective of this particular part of Wales. </w:t>
      </w:r>
    </w:p>
    <w:p w:rsidR="00A4118E" w:rsidRPr="003425CE" w:rsidRDefault="00220E7C" w:rsidP="00A4118E">
      <w:pPr>
        <w:rPr>
          <w:rFonts w:ascii="Times New Roman" w:hAnsi="Times New Roman" w:cs="Times New Roman"/>
          <w:sz w:val="28"/>
          <w:szCs w:val="28"/>
        </w:rPr>
      </w:pPr>
      <w:r w:rsidRPr="00D90B12">
        <w:rPr>
          <w:rFonts w:ascii="Times New Roman" w:hAnsi="Times New Roman" w:cs="Times New Roman"/>
          <w:sz w:val="28"/>
          <w:szCs w:val="28"/>
        </w:rPr>
        <w:t xml:space="preserve">In order to do this </w:t>
      </w:r>
      <w:r w:rsidR="002751FF" w:rsidRPr="00D90B12">
        <w:rPr>
          <w:rFonts w:ascii="Times New Roman" w:hAnsi="Times New Roman" w:cs="Times New Roman"/>
          <w:sz w:val="28"/>
          <w:szCs w:val="28"/>
        </w:rPr>
        <w:t xml:space="preserve">I </w:t>
      </w:r>
      <w:r w:rsidR="003B0E84" w:rsidRPr="00D90B12">
        <w:rPr>
          <w:rFonts w:ascii="Times New Roman" w:hAnsi="Times New Roman" w:cs="Times New Roman"/>
          <w:sz w:val="28"/>
          <w:szCs w:val="28"/>
        </w:rPr>
        <w:t>gi</w:t>
      </w:r>
      <w:r w:rsidR="00D90B12">
        <w:rPr>
          <w:rFonts w:ascii="Times New Roman" w:hAnsi="Times New Roman" w:cs="Times New Roman"/>
          <w:sz w:val="28"/>
          <w:szCs w:val="28"/>
        </w:rPr>
        <w:t xml:space="preserve">ve consideration to how I can </w:t>
      </w:r>
      <w:r w:rsidR="003B0E84" w:rsidRPr="00D90B12">
        <w:rPr>
          <w:rFonts w:ascii="Times New Roman" w:hAnsi="Times New Roman" w:cs="Times New Roman"/>
          <w:sz w:val="28"/>
          <w:szCs w:val="28"/>
        </w:rPr>
        <w:t>best interact with the</w:t>
      </w:r>
      <w:r w:rsidR="00B13D42" w:rsidRPr="00D90B12">
        <w:rPr>
          <w:rFonts w:ascii="Times New Roman" w:hAnsi="Times New Roman" w:cs="Times New Roman"/>
          <w:sz w:val="28"/>
          <w:szCs w:val="28"/>
        </w:rPr>
        <w:t xml:space="preserve"> group</w:t>
      </w:r>
      <w:r w:rsidRPr="00D90B12">
        <w:rPr>
          <w:rFonts w:ascii="Times New Roman" w:hAnsi="Times New Roman" w:cs="Times New Roman"/>
          <w:sz w:val="28"/>
          <w:szCs w:val="28"/>
        </w:rPr>
        <w:t xml:space="preserve"> during the walk in order to explore the best learning experience for everyone (myself included).</w:t>
      </w:r>
      <w:r w:rsidR="00E2524F" w:rsidRPr="00D90B12">
        <w:rPr>
          <w:rFonts w:ascii="Times New Roman" w:hAnsi="Times New Roman" w:cs="Times New Roman"/>
          <w:sz w:val="28"/>
          <w:szCs w:val="28"/>
        </w:rPr>
        <w:t xml:space="preserve"> </w:t>
      </w:r>
      <w:r w:rsidR="00E2524F" w:rsidRPr="003425CE">
        <w:rPr>
          <w:rFonts w:ascii="Times New Roman" w:hAnsi="Times New Roman" w:cs="Times New Roman"/>
          <w:sz w:val="28"/>
          <w:szCs w:val="28"/>
        </w:rPr>
        <w:t xml:space="preserve">In </w:t>
      </w:r>
      <w:r w:rsidR="00B13D42" w:rsidRPr="003425CE">
        <w:rPr>
          <w:rFonts w:ascii="Times New Roman" w:hAnsi="Times New Roman" w:cs="Times New Roman"/>
          <w:sz w:val="28"/>
          <w:szCs w:val="28"/>
        </w:rPr>
        <w:t xml:space="preserve">relation to the way I approach such a day </w:t>
      </w:r>
      <w:r w:rsidR="00E2524F" w:rsidRPr="003425CE">
        <w:rPr>
          <w:rFonts w:ascii="Times New Roman" w:hAnsi="Times New Roman" w:cs="Times New Roman"/>
          <w:sz w:val="28"/>
          <w:szCs w:val="28"/>
        </w:rPr>
        <w:t>I remind myself to:</w:t>
      </w:r>
    </w:p>
    <w:p w:rsidR="00A4118E" w:rsidRPr="003425CE" w:rsidRDefault="00A4118E" w:rsidP="00A4118E">
      <w:pPr>
        <w:pStyle w:val="ListParagraph"/>
        <w:numPr>
          <w:ilvl w:val="0"/>
          <w:numId w:val="2"/>
        </w:numPr>
        <w:rPr>
          <w:rFonts w:ascii="Times New Roman" w:hAnsi="Times New Roman" w:cs="Times New Roman"/>
          <w:sz w:val="28"/>
          <w:szCs w:val="28"/>
        </w:rPr>
      </w:pPr>
      <w:r w:rsidRPr="003425CE">
        <w:rPr>
          <w:rFonts w:ascii="Times New Roman" w:hAnsi="Times New Roman" w:cs="Times New Roman"/>
          <w:sz w:val="28"/>
          <w:szCs w:val="28"/>
        </w:rPr>
        <w:t>Encourage the group to be active in their own learning and to use their eyes to observe landscape f</w:t>
      </w:r>
      <w:r w:rsidR="005B6808">
        <w:rPr>
          <w:rFonts w:ascii="Times New Roman" w:hAnsi="Times New Roman" w:cs="Times New Roman"/>
          <w:sz w:val="28"/>
          <w:szCs w:val="28"/>
        </w:rPr>
        <w:t>eatures</w:t>
      </w:r>
      <w:r w:rsidR="00D90B12">
        <w:rPr>
          <w:rFonts w:ascii="Times New Roman" w:hAnsi="Times New Roman" w:cs="Times New Roman"/>
          <w:sz w:val="28"/>
          <w:szCs w:val="28"/>
        </w:rPr>
        <w:t xml:space="preserve"> that are </w:t>
      </w:r>
      <w:r w:rsidRPr="003425CE">
        <w:rPr>
          <w:rFonts w:ascii="Times New Roman" w:hAnsi="Times New Roman" w:cs="Times New Roman"/>
          <w:sz w:val="28"/>
          <w:szCs w:val="28"/>
        </w:rPr>
        <w:t>vi</w:t>
      </w:r>
      <w:r w:rsidR="001B163F">
        <w:rPr>
          <w:rFonts w:ascii="Times New Roman" w:hAnsi="Times New Roman" w:cs="Times New Roman"/>
          <w:sz w:val="28"/>
          <w:szCs w:val="28"/>
        </w:rPr>
        <w:t>sible on the land</w:t>
      </w:r>
      <w:r w:rsidR="00D90B12">
        <w:rPr>
          <w:rFonts w:ascii="Times New Roman" w:hAnsi="Times New Roman" w:cs="Times New Roman"/>
          <w:sz w:val="28"/>
          <w:szCs w:val="28"/>
        </w:rPr>
        <w:t xml:space="preserve"> </w:t>
      </w:r>
      <w:r w:rsidR="001B163F">
        <w:rPr>
          <w:rFonts w:ascii="Times New Roman" w:hAnsi="Times New Roman" w:cs="Times New Roman"/>
          <w:sz w:val="28"/>
          <w:szCs w:val="28"/>
        </w:rPr>
        <w:t xml:space="preserve">around them </w:t>
      </w:r>
      <w:r w:rsidR="00D90B12">
        <w:rPr>
          <w:rFonts w:ascii="Times New Roman" w:hAnsi="Times New Roman" w:cs="Times New Roman"/>
          <w:sz w:val="28"/>
          <w:szCs w:val="28"/>
        </w:rPr>
        <w:t>or on the map.</w:t>
      </w:r>
      <w:r w:rsidRPr="003425CE">
        <w:rPr>
          <w:rFonts w:ascii="Times New Roman" w:hAnsi="Times New Roman" w:cs="Times New Roman"/>
          <w:sz w:val="28"/>
          <w:szCs w:val="28"/>
        </w:rPr>
        <w:t xml:space="preserve"> </w:t>
      </w:r>
    </w:p>
    <w:p w:rsidR="00A4118E" w:rsidRPr="003425CE" w:rsidRDefault="00A4118E" w:rsidP="00A4118E">
      <w:pPr>
        <w:pStyle w:val="ListParagraph"/>
        <w:numPr>
          <w:ilvl w:val="0"/>
          <w:numId w:val="2"/>
        </w:numPr>
        <w:rPr>
          <w:rFonts w:ascii="Times New Roman" w:hAnsi="Times New Roman" w:cs="Times New Roman"/>
          <w:sz w:val="28"/>
          <w:szCs w:val="28"/>
        </w:rPr>
      </w:pPr>
      <w:r w:rsidRPr="003425CE">
        <w:rPr>
          <w:rFonts w:ascii="Times New Roman" w:hAnsi="Times New Roman" w:cs="Times New Roman"/>
          <w:sz w:val="28"/>
          <w:szCs w:val="28"/>
        </w:rPr>
        <w:t>Invite individuals to ask questions ab</w:t>
      </w:r>
      <w:r w:rsidR="00D90B12">
        <w:rPr>
          <w:rFonts w:ascii="Times New Roman" w:hAnsi="Times New Roman" w:cs="Times New Roman"/>
          <w:sz w:val="28"/>
          <w:szCs w:val="28"/>
        </w:rPr>
        <w:t>out the features that they can</w:t>
      </w:r>
      <w:r w:rsidRPr="003425CE">
        <w:rPr>
          <w:rFonts w:ascii="Times New Roman" w:hAnsi="Times New Roman" w:cs="Times New Roman"/>
          <w:sz w:val="28"/>
          <w:szCs w:val="28"/>
        </w:rPr>
        <w:t xml:space="preserve"> see and to make connections where possible to similar features they are aware </w:t>
      </w:r>
      <w:r w:rsidR="001B163F">
        <w:rPr>
          <w:rFonts w:ascii="Times New Roman" w:hAnsi="Times New Roman" w:cs="Times New Roman"/>
          <w:sz w:val="28"/>
          <w:szCs w:val="28"/>
        </w:rPr>
        <w:t xml:space="preserve">of </w:t>
      </w:r>
      <w:r w:rsidRPr="003425CE">
        <w:rPr>
          <w:rFonts w:ascii="Times New Roman" w:hAnsi="Times New Roman" w:cs="Times New Roman"/>
          <w:sz w:val="28"/>
          <w:szCs w:val="28"/>
        </w:rPr>
        <w:t>at home or in other locations.</w:t>
      </w:r>
    </w:p>
    <w:p w:rsidR="00A4118E" w:rsidRPr="005B6808" w:rsidRDefault="00A4118E" w:rsidP="00A4118E">
      <w:pPr>
        <w:pStyle w:val="ListParagraph"/>
        <w:numPr>
          <w:ilvl w:val="0"/>
          <w:numId w:val="2"/>
        </w:numPr>
        <w:rPr>
          <w:rFonts w:ascii="Times New Roman" w:hAnsi="Times New Roman" w:cs="Times New Roman"/>
          <w:sz w:val="28"/>
          <w:szCs w:val="28"/>
        </w:rPr>
      </w:pPr>
      <w:r w:rsidRPr="005B6808">
        <w:rPr>
          <w:rFonts w:ascii="Times New Roman" w:hAnsi="Times New Roman" w:cs="Times New Roman"/>
          <w:sz w:val="28"/>
          <w:szCs w:val="28"/>
        </w:rPr>
        <w:t>Recognise that there may be other members of the group who might be more knowledgeable than me on a particular topic or issue and invite them to share their knowledge with everyone else (me included).</w:t>
      </w:r>
    </w:p>
    <w:p w:rsidR="00A4118E" w:rsidRPr="003425CE" w:rsidRDefault="00A4118E" w:rsidP="00A4118E">
      <w:pPr>
        <w:pStyle w:val="ListParagraph"/>
        <w:numPr>
          <w:ilvl w:val="0"/>
          <w:numId w:val="2"/>
        </w:numPr>
        <w:rPr>
          <w:rFonts w:ascii="Times New Roman" w:hAnsi="Times New Roman" w:cs="Times New Roman"/>
          <w:sz w:val="28"/>
          <w:szCs w:val="28"/>
        </w:rPr>
      </w:pPr>
      <w:r w:rsidRPr="003425CE">
        <w:rPr>
          <w:rFonts w:ascii="Times New Roman" w:hAnsi="Times New Roman" w:cs="Times New Roman"/>
          <w:sz w:val="28"/>
          <w:szCs w:val="28"/>
        </w:rPr>
        <w:t>Acknowledge that some people may ask ques</w:t>
      </w:r>
      <w:r w:rsidR="005B6808">
        <w:rPr>
          <w:rFonts w:ascii="Times New Roman" w:hAnsi="Times New Roman" w:cs="Times New Roman"/>
          <w:sz w:val="28"/>
          <w:szCs w:val="28"/>
        </w:rPr>
        <w:t xml:space="preserve">tions </w:t>
      </w:r>
      <w:r w:rsidR="00EF5E9B">
        <w:rPr>
          <w:rFonts w:ascii="Times New Roman" w:hAnsi="Times New Roman" w:cs="Times New Roman"/>
          <w:sz w:val="28"/>
          <w:szCs w:val="28"/>
        </w:rPr>
        <w:t xml:space="preserve">about features </w:t>
      </w:r>
      <w:r w:rsidRPr="003425CE">
        <w:rPr>
          <w:rFonts w:ascii="Times New Roman" w:hAnsi="Times New Roman" w:cs="Times New Roman"/>
          <w:sz w:val="28"/>
          <w:szCs w:val="28"/>
        </w:rPr>
        <w:t xml:space="preserve">I know nothing </w:t>
      </w:r>
      <w:r w:rsidR="00EF5E9B">
        <w:rPr>
          <w:rFonts w:ascii="Times New Roman" w:hAnsi="Times New Roman" w:cs="Times New Roman"/>
          <w:sz w:val="28"/>
          <w:szCs w:val="28"/>
        </w:rPr>
        <w:t xml:space="preserve">about </w:t>
      </w:r>
      <w:r w:rsidRPr="003425CE">
        <w:rPr>
          <w:rFonts w:ascii="Times New Roman" w:hAnsi="Times New Roman" w:cs="Times New Roman"/>
          <w:sz w:val="28"/>
          <w:szCs w:val="28"/>
        </w:rPr>
        <w:t>and which can be the focus of further research and study after the walk has finished.</w:t>
      </w:r>
    </w:p>
    <w:p w:rsidR="00A4118E" w:rsidRPr="00EF5E9B" w:rsidRDefault="00A4118E" w:rsidP="00EF5E9B">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Ac</w:t>
      </w:r>
      <w:r w:rsidRPr="009842CB">
        <w:rPr>
          <w:rFonts w:ascii="Times New Roman" w:hAnsi="Times New Roman" w:cs="Times New Roman"/>
          <w:sz w:val="28"/>
          <w:szCs w:val="28"/>
        </w:rPr>
        <w:t>kn</w:t>
      </w:r>
      <w:r>
        <w:rPr>
          <w:rFonts w:ascii="Times New Roman" w:hAnsi="Times New Roman" w:cs="Times New Roman"/>
          <w:sz w:val="28"/>
          <w:szCs w:val="28"/>
        </w:rPr>
        <w:t>owledge that it is the particip</w:t>
      </w:r>
      <w:r w:rsidRPr="009842CB">
        <w:rPr>
          <w:rFonts w:ascii="Times New Roman" w:hAnsi="Times New Roman" w:cs="Times New Roman"/>
          <w:sz w:val="28"/>
          <w:szCs w:val="28"/>
        </w:rPr>
        <w:t>a</w:t>
      </w:r>
      <w:r>
        <w:rPr>
          <w:rFonts w:ascii="Times New Roman" w:hAnsi="Times New Roman" w:cs="Times New Roman"/>
          <w:sz w:val="28"/>
          <w:szCs w:val="28"/>
        </w:rPr>
        <w:t>n</w:t>
      </w:r>
      <w:r w:rsidRPr="009842CB">
        <w:rPr>
          <w:rFonts w:ascii="Times New Roman" w:hAnsi="Times New Roman" w:cs="Times New Roman"/>
          <w:sz w:val="28"/>
          <w:szCs w:val="28"/>
        </w:rPr>
        <w:t>t</w:t>
      </w:r>
      <w:r>
        <w:rPr>
          <w:rFonts w:ascii="Times New Roman" w:hAnsi="Times New Roman" w:cs="Times New Roman"/>
          <w:sz w:val="28"/>
          <w:szCs w:val="28"/>
        </w:rPr>
        <w:t>’</w:t>
      </w:r>
      <w:r w:rsidRPr="009842CB">
        <w:rPr>
          <w:rFonts w:ascii="Times New Roman" w:hAnsi="Times New Roman" w:cs="Times New Roman"/>
          <w:sz w:val="28"/>
          <w:szCs w:val="28"/>
        </w:rPr>
        <w:t xml:space="preserve">s </w:t>
      </w:r>
      <w:r w:rsidRPr="00EF5E9B">
        <w:rPr>
          <w:rFonts w:ascii="Times New Roman" w:hAnsi="Times New Roman" w:cs="Times New Roman"/>
          <w:sz w:val="28"/>
          <w:szCs w:val="28"/>
        </w:rPr>
        <w:t>learning that is important rather than what I as the outdoor facilitator / leader want them to learn. Indeed it is quite likely that they will each take away from the day something different and specific to them as an individual based upon the</w:t>
      </w:r>
      <w:r w:rsidR="005B6808" w:rsidRPr="00EF5E9B">
        <w:rPr>
          <w:rFonts w:ascii="Times New Roman" w:hAnsi="Times New Roman" w:cs="Times New Roman"/>
          <w:sz w:val="28"/>
          <w:szCs w:val="28"/>
        </w:rPr>
        <w:t>ir</w:t>
      </w:r>
      <w:r w:rsidRPr="00EF5E9B">
        <w:rPr>
          <w:rFonts w:ascii="Times New Roman" w:hAnsi="Times New Roman" w:cs="Times New Roman"/>
          <w:sz w:val="28"/>
          <w:szCs w:val="28"/>
        </w:rPr>
        <w:t xml:space="preserve"> differ</w:t>
      </w:r>
      <w:r w:rsidR="005B6808" w:rsidRPr="00EF5E9B">
        <w:rPr>
          <w:rFonts w:ascii="Times New Roman" w:hAnsi="Times New Roman" w:cs="Times New Roman"/>
          <w:sz w:val="28"/>
          <w:szCs w:val="28"/>
        </w:rPr>
        <w:t xml:space="preserve">ent personal histories and life–experiences to </w:t>
      </w:r>
      <w:r w:rsidRPr="00EF5E9B">
        <w:rPr>
          <w:rFonts w:ascii="Times New Roman" w:hAnsi="Times New Roman" w:cs="Times New Roman"/>
          <w:sz w:val="28"/>
          <w:szCs w:val="28"/>
        </w:rPr>
        <w:t xml:space="preserve">date. </w:t>
      </w:r>
    </w:p>
    <w:p w:rsidR="008933EF" w:rsidRDefault="008933EF" w:rsidP="008933EF">
      <w:pPr>
        <w:pStyle w:val="ListParagraph"/>
        <w:ind w:left="795"/>
        <w:rPr>
          <w:rFonts w:ascii="Times New Roman" w:hAnsi="Times New Roman" w:cs="Times New Roman"/>
          <w:sz w:val="28"/>
          <w:szCs w:val="28"/>
        </w:rPr>
      </w:pPr>
    </w:p>
    <w:p w:rsidR="001D2B94" w:rsidRPr="00942576" w:rsidRDefault="00B13D42" w:rsidP="00A4118E">
      <w:pPr>
        <w:rPr>
          <w:rFonts w:ascii="Times New Roman" w:hAnsi="Times New Roman" w:cs="Times New Roman"/>
          <w:sz w:val="28"/>
          <w:szCs w:val="28"/>
        </w:rPr>
      </w:pPr>
      <w:r>
        <w:rPr>
          <w:rFonts w:ascii="Times New Roman" w:hAnsi="Times New Roman" w:cs="Times New Roman"/>
          <w:sz w:val="28"/>
          <w:szCs w:val="28"/>
        </w:rPr>
        <w:t xml:space="preserve">Focusing in more detail on the </w:t>
      </w:r>
      <w:r w:rsidR="00F152EC">
        <w:rPr>
          <w:rFonts w:ascii="Times New Roman" w:hAnsi="Times New Roman" w:cs="Times New Roman"/>
          <w:sz w:val="28"/>
          <w:szCs w:val="28"/>
        </w:rPr>
        <w:t>multi-disciplinary</w:t>
      </w:r>
      <w:r>
        <w:rPr>
          <w:rFonts w:ascii="Times New Roman" w:hAnsi="Times New Roman" w:cs="Times New Roman"/>
          <w:sz w:val="28"/>
          <w:szCs w:val="28"/>
        </w:rPr>
        <w:t xml:space="preserve"> lear</w:t>
      </w:r>
      <w:r w:rsidR="00034294">
        <w:rPr>
          <w:rFonts w:ascii="Times New Roman" w:hAnsi="Times New Roman" w:cs="Times New Roman"/>
          <w:sz w:val="28"/>
          <w:szCs w:val="28"/>
        </w:rPr>
        <w:t>ning</w:t>
      </w:r>
      <w:r w:rsidR="00F152EC">
        <w:rPr>
          <w:rFonts w:ascii="Times New Roman" w:hAnsi="Times New Roman" w:cs="Times New Roman"/>
          <w:sz w:val="28"/>
          <w:szCs w:val="28"/>
        </w:rPr>
        <w:t xml:space="preserve"> potential</w:t>
      </w:r>
      <w:r w:rsidR="00034294">
        <w:rPr>
          <w:rFonts w:ascii="Times New Roman" w:hAnsi="Times New Roman" w:cs="Times New Roman"/>
          <w:sz w:val="28"/>
          <w:szCs w:val="28"/>
        </w:rPr>
        <w:t xml:space="preserve"> </w:t>
      </w:r>
      <w:r w:rsidR="00F152EC">
        <w:rPr>
          <w:rFonts w:ascii="Times New Roman" w:hAnsi="Times New Roman" w:cs="Times New Roman"/>
          <w:sz w:val="28"/>
          <w:szCs w:val="28"/>
        </w:rPr>
        <w:t xml:space="preserve">of the Preseli Hills </w:t>
      </w:r>
      <w:r w:rsidRPr="001D2B94">
        <w:rPr>
          <w:rFonts w:ascii="Times New Roman" w:hAnsi="Times New Roman" w:cs="Times New Roman"/>
          <w:sz w:val="28"/>
          <w:szCs w:val="28"/>
        </w:rPr>
        <w:t>I r</w:t>
      </w:r>
      <w:r w:rsidR="00034294">
        <w:rPr>
          <w:rFonts w:ascii="Times New Roman" w:hAnsi="Times New Roman" w:cs="Times New Roman"/>
          <w:sz w:val="28"/>
          <w:szCs w:val="28"/>
        </w:rPr>
        <w:t>ecognise that discussions</w:t>
      </w:r>
      <w:r w:rsidR="00F152EC">
        <w:rPr>
          <w:rFonts w:ascii="Times New Roman" w:hAnsi="Times New Roman" w:cs="Times New Roman"/>
          <w:sz w:val="28"/>
          <w:szCs w:val="28"/>
        </w:rPr>
        <w:t xml:space="preserve"> with group members during the walk</w:t>
      </w:r>
      <w:r w:rsidR="00034294">
        <w:rPr>
          <w:rFonts w:ascii="Times New Roman" w:hAnsi="Times New Roman" w:cs="Times New Roman"/>
          <w:sz w:val="28"/>
          <w:szCs w:val="28"/>
        </w:rPr>
        <w:t xml:space="preserve"> </w:t>
      </w:r>
      <w:r w:rsidR="00A4118E" w:rsidRPr="001D2B94">
        <w:rPr>
          <w:rFonts w:ascii="Times New Roman" w:hAnsi="Times New Roman" w:cs="Times New Roman"/>
          <w:sz w:val="28"/>
          <w:szCs w:val="28"/>
        </w:rPr>
        <w:t xml:space="preserve">can be wide ranging </w:t>
      </w:r>
      <w:r w:rsidR="00034294">
        <w:rPr>
          <w:rFonts w:ascii="Times New Roman" w:hAnsi="Times New Roman" w:cs="Times New Roman"/>
          <w:sz w:val="28"/>
          <w:szCs w:val="28"/>
        </w:rPr>
        <w:t xml:space="preserve">and stimulated by all sorts of interests and experiences </w:t>
      </w:r>
      <w:r w:rsidR="00F152EC">
        <w:rPr>
          <w:rFonts w:ascii="Times New Roman" w:hAnsi="Times New Roman" w:cs="Times New Roman"/>
          <w:sz w:val="28"/>
          <w:szCs w:val="28"/>
        </w:rPr>
        <w:t>they</w:t>
      </w:r>
      <w:r w:rsidR="00034294">
        <w:rPr>
          <w:rFonts w:ascii="Times New Roman" w:hAnsi="Times New Roman" w:cs="Times New Roman"/>
          <w:sz w:val="28"/>
          <w:szCs w:val="28"/>
        </w:rPr>
        <w:t xml:space="preserve"> might bring to the walk. Su</w:t>
      </w:r>
      <w:r w:rsidR="00A4118E" w:rsidRPr="001D2B94">
        <w:rPr>
          <w:rFonts w:ascii="Times New Roman" w:hAnsi="Times New Roman" w:cs="Times New Roman"/>
          <w:sz w:val="28"/>
          <w:szCs w:val="28"/>
        </w:rPr>
        <w:t>bjects as different as biology, history, geology, botany, anthropology and science</w:t>
      </w:r>
      <w:r w:rsidR="00034294">
        <w:rPr>
          <w:rFonts w:ascii="Times New Roman" w:hAnsi="Times New Roman" w:cs="Times New Roman"/>
          <w:sz w:val="28"/>
          <w:szCs w:val="28"/>
        </w:rPr>
        <w:t xml:space="preserve"> might be considered</w:t>
      </w:r>
      <w:r w:rsidR="00A4118E" w:rsidRPr="001D2B94">
        <w:rPr>
          <w:rFonts w:ascii="Times New Roman" w:hAnsi="Times New Roman" w:cs="Times New Roman"/>
          <w:sz w:val="28"/>
          <w:szCs w:val="28"/>
        </w:rPr>
        <w:t xml:space="preserve"> to name just a few.</w:t>
      </w:r>
      <w:r w:rsidR="00C630F1">
        <w:rPr>
          <w:rFonts w:ascii="Times New Roman" w:hAnsi="Times New Roman" w:cs="Times New Roman"/>
          <w:sz w:val="28"/>
          <w:szCs w:val="28"/>
        </w:rPr>
        <w:t xml:space="preserve"> What is discussed is </w:t>
      </w:r>
      <w:r w:rsidR="00034294">
        <w:rPr>
          <w:rFonts w:ascii="Times New Roman" w:hAnsi="Times New Roman" w:cs="Times New Roman"/>
          <w:sz w:val="28"/>
          <w:szCs w:val="28"/>
        </w:rPr>
        <w:t>dependent on what stimulates the interest of the group through what they observe and do and what I am able to introduce them to.</w:t>
      </w:r>
      <w:r w:rsidR="00A4118E" w:rsidRPr="001D2B94">
        <w:rPr>
          <w:rFonts w:ascii="Times New Roman" w:hAnsi="Times New Roman" w:cs="Times New Roman"/>
          <w:sz w:val="28"/>
          <w:szCs w:val="28"/>
        </w:rPr>
        <w:t xml:space="preserve"> </w:t>
      </w:r>
      <w:r w:rsidR="00034294">
        <w:rPr>
          <w:rFonts w:ascii="Times New Roman" w:hAnsi="Times New Roman" w:cs="Times New Roman"/>
          <w:sz w:val="28"/>
          <w:szCs w:val="28"/>
        </w:rPr>
        <w:t>It is a shared learning experience. We learn from each other. O</w:t>
      </w:r>
      <w:r w:rsidR="00A4118E" w:rsidRPr="001D2B94">
        <w:rPr>
          <w:rFonts w:ascii="Times New Roman" w:hAnsi="Times New Roman" w:cs="Times New Roman"/>
          <w:sz w:val="28"/>
          <w:szCs w:val="28"/>
        </w:rPr>
        <w:t>bservations may draw attention to how</w:t>
      </w:r>
      <w:r w:rsidRPr="001D2B94">
        <w:rPr>
          <w:rFonts w:ascii="Times New Roman" w:hAnsi="Times New Roman" w:cs="Times New Roman"/>
          <w:sz w:val="28"/>
          <w:szCs w:val="28"/>
        </w:rPr>
        <w:t xml:space="preserve"> people </w:t>
      </w:r>
      <w:r w:rsidR="00034294">
        <w:rPr>
          <w:rFonts w:ascii="Times New Roman" w:hAnsi="Times New Roman" w:cs="Times New Roman"/>
          <w:sz w:val="28"/>
          <w:szCs w:val="28"/>
        </w:rPr>
        <w:t xml:space="preserve">in the past </w:t>
      </w:r>
      <w:r w:rsidRPr="001D2B94">
        <w:rPr>
          <w:rFonts w:ascii="Times New Roman" w:hAnsi="Times New Roman" w:cs="Times New Roman"/>
          <w:sz w:val="28"/>
          <w:szCs w:val="28"/>
        </w:rPr>
        <w:t>occupied the same</w:t>
      </w:r>
      <w:r w:rsidR="008933EF">
        <w:rPr>
          <w:rFonts w:ascii="Times New Roman" w:hAnsi="Times New Roman" w:cs="Times New Roman"/>
          <w:sz w:val="28"/>
          <w:szCs w:val="28"/>
        </w:rPr>
        <w:t xml:space="preserve"> space </w:t>
      </w:r>
      <w:r w:rsidR="00A4118E" w:rsidRPr="001D2B94">
        <w:rPr>
          <w:rFonts w:ascii="Times New Roman" w:hAnsi="Times New Roman" w:cs="Times New Roman"/>
          <w:sz w:val="28"/>
          <w:szCs w:val="28"/>
        </w:rPr>
        <w:t xml:space="preserve">we are occupying </w:t>
      </w:r>
      <w:r w:rsidR="00034294">
        <w:rPr>
          <w:rFonts w:ascii="Times New Roman" w:hAnsi="Times New Roman" w:cs="Times New Roman"/>
          <w:sz w:val="28"/>
          <w:szCs w:val="28"/>
        </w:rPr>
        <w:t>on our walk</w:t>
      </w:r>
      <w:r w:rsidR="008933EF">
        <w:rPr>
          <w:rFonts w:ascii="Times New Roman" w:hAnsi="Times New Roman" w:cs="Times New Roman"/>
          <w:sz w:val="28"/>
          <w:szCs w:val="28"/>
        </w:rPr>
        <w:t>,</w:t>
      </w:r>
      <w:r w:rsidR="00034294">
        <w:rPr>
          <w:rFonts w:ascii="Times New Roman" w:hAnsi="Times New Roman" w:cs="Times New Roman"/>
          <w:sz w:val="28"/>
          <w:szCs w:val="28"/>
        </w:rPr>
        <w:t xml:space="preserve"> </w:t>
      </w:r>
      <w:r w:rsidR="00A4118E" w:rsidRPr="001D2B94">
        <w:rPr>
          <w:rFonts w:ascii="Times New Roman" w:hAnsi="Times New Roman" w:cs="Times New Roman"/>
          <w:sz w:val="28"/>
          <w:szCs w:val="28"/>
        </w:rPr>
        <w:t xml:space="preserve">but </w:t>
      </w:r>
      <w:r w:rsidR="00034294">
        <w:rPr>
          <w:rFonts w:ascii="Times New Roman" w:hAnsi="Times New Roman" w:cs="Times New Roman"/>
          <w:sz w:val="28"/>
          <w:szCs w:val="28"/>
        </w:rPr>
        <w:t xml:space="preserve">how </w:t>
      </w:r>
      <w:r w:rsidR="00A4118E" w:rsidRPr="001D2B94">
        <w:rPr>
          <w:rFonts w:ascii="Times New Roman" w:hAnsi="Times New Roman" w:cs="Times New Roman"/>
          <w:sz w:val="28"/>
          <w:szCs w:val="28"/>
        </w:rPr>
        <w:t xml:space="preserve">they did so in a very different way making use of different technologies to help </w:t>
      </w:r>
      <w:r w:rsidR="00034294">
        <w:rPr>
          <w:rFonts w:ascii="Times New Roman" w:hAnsi="Times New Roman" w:cs="Times New Roman"/>
          <w:sz w:val="28"/>
          <w:szCs w:val="28"/>
        </w:rPr>
        <w:t>them. Alternatively</w:t>
      </w:r>
      <w:r w:rsidR="001B6C03">
        <w:rPr>
          <w:rFonts w:ascii="Times New Roman" w:hAnsi="Times New Roman" w:cs="Times New Roman"/>
          <w:sz w:val="28"/>
          <w:szCs w:val="28"/>
        </w:rPr>
        <w:t>,</w:t>
      </w:r>
      <w:r w:rsidR="00647AA5">
        <w:rPr>
          <w:rFonts w:ascii="Times New Roman" w:hAnsi="Times New Roman" w:cs="Times New Roman"/>
          <w:sz w:val="28"/>
          <w:szCs w:val="28"/>
        </w:rPr>
        <w:t xml:space="preserve"> features on the map and </w:t>
      </w:r>
      <w:r w:rsidR="00034294">
        <w:rPr>
          <w:rFonts w:ascii="Times New Roman" w:hAnsi="Times New Roman" w:cs="Times New Roman"/>
          <w:sz w:val="28"/>
          <w:szCs w:val="28"/>
        </w:rPr>
        <w:t>ground</w:t>
      </w:r>
      <w:r w:rsidR="00A4118E" w:rsidRPr="001D2B94">
        <w:rPr>
          <w:rFonts w:ascii="Times New Roman" w:hAnsi="Times New Roman" w:cs="Times New Roman"/>
          <w:sz w:val="28"/>
          <w:szCs w:val="28"/>
        </w:rPr>
        <w:t xml:space="preserve"> may prompt discussions about how </w:t>
      </w:r>
      <w:r w:rsidR="00034294">
        <w:rPr>
          <w:rFonts w:ascii="Times New Roman" w:hAnsi="Times New Roman" w:cs="Times New Roman"/>
          <w:sz w:val="28"/>
          <w:szCs w:val="28"/>
        </w:rPr>
        <w:t xml:space="preserve">in the present </w:t>
      </w:r>
      <w:r w:rsidR="00A4118E" w:rsidRPr="001D2B94">
        <w:rPr>
          <w:rFonts w:ascii="Times New Roman" w:hAnsi="Times New Roman" w:cs="Times New Roman"/>
          <w:sz w:val="28"/>
          <w:szCs w:val="28"/>
        </w:rPr>
        <w:t xml:space="preserve">we are connecting to and impacting the local and global environment today - what I call </w:t>
      </w:r>
      <w:r w:rsidR="00A4118E" w:rsidRPr="001D2B94">
        <w:rPr>
          <w:rFonts w:ascii="Times New Roman" w:hAnsi="Times New Roman" w:cs="Times New Roman"/>
          <w:i/>
          <w:sz w:val="28"/>
          <w:szCs w:val="28"/>
        </w:rPr>
        <w:t>Little Picture – Big Picture issues</w:t>
      </w:r>
      <w:r w:rsidR="00A4118E" w:rsidRPr="001D2B94">
        <w:rPr>
          <w:rFonts w:ascii="Times New Roman" w:hAnsi="Times New Roman" w:cs="Times New Roman"/>
          <w:sz w:val="28"/>
          <w:szCs w:val="28"/>
        </w:rPr>
        <w:t>.</w:t>
      </w:r>
      <w:r w:rsidR="001D2B94">
        <w:rPr>
          <w:rFonts w:ascii="Times New Roman" w:hAnsi="Times New Roman" w:cs="Times New Roman"/>
          <w:sz w:val="28"/>
          <w:szCs w:val="28"/>
        </w:rPr>
        <w:t xml:space="preserve"> </w:t>
      </w:r>
      <w:r w:rsidR="00A4118E" w:rsidRPr="001D2B94">
        <w:rPr>
          <w:rFonts w:ascii="Times New Roman" w:hAnsi="Times New Roman" w:cs="Times New Roman"/>
          <w:sz w:val="28"/>
          <w:szCs w:val="28"/>
        </w:rPr>
        <w:t xml:space="preserve">Similarly observations may lead the discussion to consideration of the future of local environments and communities as well as </w:t>
      </w:r>
      <w:r w:rsidR="00647AA5">
        <w:rPr>
          <w:rFonts w:ascii="Times New Roman" w:hAnsi="Times New Roman" w:cs="Times New Roman"/>
          <w:sz w:val="28"/>
          <w:szCs w:val="28"/>
        </w:rPr>
        <w:t xml:space="preserve">much bigger </w:t>
      </w:r>
      <w:r w:rsidR="00A4118E" w:rsidRPr="001D2B94">
        <w:rPr>
          <w:rFonts w:ascii="Times New Roman" w:hAnsi="Times New Roman" w:cs="Times New Roman"/>
          <w:sz w:val="28"/>
          <w:szCs w:val="28"/>
        </w:rPr>
        <w:t xml:space="preserve">planetary concerns and the legacy we are leaving for future generations. </w:t>
      </w:r>
      <w:r w:rsidR="00743347">
        <w:rPr>
          <w:rFonts w:ascii="Times New Roman" w:hAnsi="Times New Roman" w:cs="Times New Roman"/>
          <w:sz w:val="28"/>
          <w:szCs w:val="28"/>
        </w:rPr>
        <w:t>The range of possibilities is both endless and continually motivating. However, i</w:t>
      </w:r>
      <w:r w:rsidR="00942576">
        <w:rPr>
          <w:rFonts w:ascii="Times New Roman" w:hAnsi="Times New Roman" w:cs="Times New Roman"/>
          <w:sz w:val="28"/>
          <w:szCs w:val="28"/>
        </w:rPr>
        <w:t>t is this</w:t>
      </w:r>
      <w:r w:rsidR="00A4118E">
        <w:rPr>
          <w:rFonts w:ascii="Times New Roman" w:hAnsi="Times New Roman" w:cs="Times New Roman"/>
          <w:sz w:val="28"/>
          <w:szCs w:val="28"/>
        </w:rPr>
        <w:t xml:space="preserve"> open-ended nature of the learning that I think causes most concern for other outdoor professionals </w:t>
      </w:r>
      <w:r w:rsidR="00942576">
        <w:rPr>
          <w:rFonts w:ascii="Times New Roman" w:hAnsi="Times New Roman" w:cs="Times New Roman"/>
          <w:sz w:val="28"/>
          <w:szCs w:val="28"/>
        </w:rPr>
        <w:t xml:space="preserve">and which prevents them from wanting to know more about place. To this end </w:t>
      </w:r>
      <w:r w:rsidR="00A4118E">
        <w:rPr>
          <w:rFonts w:ascii="Times New Roman" w:hAnsi="Times New Roman" w:cs="Times New Roman"/>
          <w:sz w:val="28"/>
          <w:szCs w:val="28"/>
        </w:rPr>
        <w:t xml:space="preserve">they are quite right to ask, as many colleagues and students have done </w:t>
      </w:r>
      <w:proofErr w:type="gramStart"/>
      <w:r w:rsidR="00A4118E" w:rsidRPr="00E2524F">
        <w:rPr>
          <w:rFonts w:ascii="Times New Roman" w:hAnsi="Times New Roman" w:cs="Times New Roman"/>
          <w:i/>
          <w:sz w:val="28"/>
          <w:szCs w:val="28"/>
        </w:rPr>
        <w:t>How</w:t>
      </w:r>
      <w:proofErr w:type="gramEnd"/>
      <w:r w:rsidR="00A4118E" w:rsidRPr="00E2524F">
        <w:rPr>
          <w:rFonts w:ascii="Times New Roman" w:hAnsi="Times New Roman" w:cs="Times New Roman"/>
          <w:i/>
          <w:sz w:val="28"/>
          <w:szCs w:val="28"/>
        </w:rPr>
        <w:t xml:space="preserve"> can I know all that stuff? Abo</w:t>
      </w:r>
      <w:r w:rsidR="00942576">
        <w:rPr>
          <w:rFonts w:ascii="Times New Roman" w:hAnsi="Times New Roman" w:cs="Times New Roman"/>
          <w:i/>
          <w:sz w:val="28"/>
          <w:szCs w:val="28"/>
        </w:rPr>
        <w:t>ut history, geology, science,</w:t>
      </w:r>
      <w:r w:rsidR="00A4118E" w:rsidRPr="00E2524F">
        <w:rPr>
          <w:rFonts w:ascii="Times New Roman" w:hAnsi="Times New Roman" w:cs="Times New Roman"/>
          <w:i/>
          <w:sz w:val="28"/>
          <w:szCs w:val="28"/>
        </w:rPr>
        <w:t xml:space="preserve"> biology</w:t>
      </w:r>
      <w:r w:rsidR="00942576">
        <w:rPr>
          <w:rFonts w:ascii="Times New Roman" w:hAnsi="Times New Roman" w:cs="Times New Roman"/>
          <w:i/>
          <w:sz w:val="28"/>
          <w:szCs w:val="28"/>
        </w:rPr>
        <w:t xml:space="preserve"> and anthropology</w:t>
      </w:r>
      <w:r w:rsidR="00A4118E" w:rsidRPr="00E2524F">
        <w:rPr>
          <w:rFonts w:ascii="Times New Roman" w:hAnsi="Times New Roman" w:cs="Times New Roman"/>
          <w:i/>
          <w:sz w:val="28"/>
          <w:szCs w:val="28"/>
        </w:rPr>
        <w:t>?</w:t>
      </w:r>
      <w:r w:rsidR="00A4118E">
        <w:rPr>
          <w:rFonts w:ascii="Times New Roman" w:hAnsi="Times New Roman" w:cs="Times New Roman"/>
          <w:i/>
          <w:sz w:val="28"/>
          <w:szCs w:val="28"/>
        </w:rPr>
        <w:t xml:space="preserve"> </w:t>
      </w:r>
      <w:r w:rsidR="00A4118E">
        <w:rPr>
          <w:rFonts w:ascii="Times New Roman" w:hAnsi="Times New Roman" w:cs="Times New Roman"/>
          <w:sz w:val="28"/>
          <w:szCs w:val="28"/>
        </w:rPr>
        <w:t xml:space="preserve">My answer to this </w:t>
      </w:r>
      <w:r w:rsidR="00743347">
        <w:rPr>
          <w:rFonts w:ascii="Times New Roman" w:hAnsi="Times New Roman" w:cs="Times New Roman"/>
          <w:sz w:val="28"/>
          <w:szCs w:val="28"/>
        </w:rPr>
        <w:t xml:space="preserve">is quite simple, </w:t>
      </w:r>
      <w:r w:rsidR="00942576">
        <w:rPr>
          <w:rFonts w:ascii="Times New Roman" w:hAnsi="Times New Roman" w:cs="Times New Roman"/>
          <w:sz w:val="28"/>
          <w:szCs w:val="28"/>
        </w:rPr>
        <w:t xml:space="preserve">I would not expect anyone to know an area intimately from all these </w:t>
      </w:r>
      <w:r w:rsidR="00743347">
        <w:rPr>
          <w:rFonts w:ascii="Times New Roman" w:hAnsi="Times New Roman" w:cs="Times New Roman"/>
          <w:sz w:val="28"/>
          <w:szCs w:val="28"/>
        </w:rPr>
        <w:t xml:space="preserve">different </w:t>
      </w:r>
      <w:r w:rsidR="00942576">
        <w:rPr>
          <w:rFonts w:ascii="Times New Roman" w:hAnsi="Times New Roman" w:cs="Times New Roman"/>
          <w:sz w:val="28"/>
          <w:szCs w:val="28"/>
        </w:rPr>
        <w:t>subject areas. However, this should not mean tha</w:t>
      </w:r>
      <w:r w:rsidR="00B362DA">
        <w:rPr>
          <w:rFonts w:ascii="Times New Roman" w:hAnsi="Times New Roman" w:cs="Times New Roman"/>
          <w:sz w:val="28"/>
          <w:szCs w:val="28"/>
        </w:rPr>
        <w:t>t we do not know an area at all</w:t>
      </w:r>
      <w:r w:rsidR="00942576">
        <w:rPr>
          <w:rFonts w:ascii="Times New Roman" w:hAnsi="Times New Roman" w:cs="Times New Roman"/>
          <w:sz w:val="28"/>
          <w:szCs w:val="28"/>
        </w:rPr>
        <w:t>. Our knowledge may only be partial but it is still important. When we share it with others we provide an opportunity for them to not only better understand</w:t>
      </w:r>
      <w:r w:rsidR="00743347">
        <w:rPr>
          <w:rFonts w:ascii="Times New Roman" w:hAnsi="Times New Roman" w:cs="Times New Roman"/>
          <w:sz w:val="28"/>
          <w:szCs w:val="28"/>
        </w:rPr>
        <w:t xml:space="preserve"> and connect with that p</w:t>
      </w:r>
      <w:r w:rsidR="00942576">
        <w:rPr>
          <w:rFonts w:ascii="Times New Roman" w:hAnsi="Times New Roman" w:cs="Times New Roman"/>
          <w:sz w:val="28"/>
          <w:szCs w:val="28"/>
        </w:rPr>
        <w:t>lace but to consider how all these different subjects come to interact with each other in this one place. They</w:t>
      </w:r>
      <w:r w:rsidR="00482B56">
        <w:rPr>
          <w:rFonts w:ascii="Times New Roman" w:hAnsi="Times New Roman" w:cs="Times New Roman"/>
          <w:sz w:val="28"/>
          <w:szCs w:val="28"/>
        </w:rPr>
        <w:t>,</w:t>
      </w:r>
      <w:r w:rsidR="00942576">
        <w:rPr>
          <w:rFonts w:ascii="Times New Roman" w:hAnsi="Times New Roman" w:cs="Times New Roman"/>
          <w:sz w:val="28"/>
          <w:szCs w:val="28"/>
        </w:rPr>
        <w:t xml:space="preserve"> </w:t>
      </w:r>
      <w:r w:rsidR="00482B56">
        <w:rPr>
          <w:rFonts w:ascii="Times New Roman" w:hAnsi="Times New Roman" w:cs="Times New Roman"/>
          <w:sz w:val="28"/>
          <w:szCs w:val="28"/>
        </w:rPr>
        <w:t>an</w:t>
      </w:r>
      <w:r w:rsidR="00B12CB6">
        <w:rPr>
          <w:rFonts w:ascii="Times New Roman" w:hAnsi="Times New Roman" w:cs="Times New Roman"/>
          <w:sz w:val="28"/>
          <w:szCs w:val="28"/>
        </w:rPr>
        <w:t>d I, can start to see the Preseli Hills</w:t>
      </w:r>
      <w:r w:rsidR="00942576">
        <w:rPr>
          <w:rFonts w:ascii="Times New Roman" w:hAnsi="Times New Roman" w:cs="Times New Roman"/>
          <w:sz w:val="28"/>
          <w:szCs w:val="28"/>
        </w:rPr>
        <w:t xml:space="preserve"> as the multi-dimensional and complex place that</w:t>
      </w:r>
      <w:r w:rsidR="00482B56">
        <w:rPr>
          <w:rFonts w:ascii="Times New Roman" w:hAnsi="Times New Roman" w:cs="Times New Roman"/>
          <w:sz w:val="28"/>
          <w:szCs w:val="28"/>
        </w:rPr>
        <w:t xml:space="preserve"> it really is. It is not just a place to </w:t>
      </w:r>
      <w:r w:rsidR="00942576">
        <w:rPr>
          <w:rFonts w:ascii="Times New Roman" w:hAnsi="Times New Roman" w:cs="Times New Roman"/>
          <w:sz w:val="28"/>
          <w:szCs w:val="28"/>
        </w:rPr>
        <w:t>recreate and experience outdoor activities, th</w:t>
      </w:r>
      <w:r w:rsidR="00482B56">
        <w:rPr>
          <w:rFonts w:ascii="Times New Roman" w:hAnsi="Times New Roman" w:cs="Times New Roman"/>
          <w:sz w:val="28"/>
          <w:szCs w:val="28"/>
        </w:rPr>
        <w:t>ough it is that as well.</w:t>
      </w:r>
      <w:r w:rsidR="00942576">
        <w:rPr>
          <w:rFonts w:ascii="Times New Roman" w:hAnsi="Times New Roman" w:cs="Times New Roman"/>
          <w:sz w:val="28"/>
          <w:szCs w:val="28"/>
        </w:rPr>
        <w:t xml:space="preserve"> It is a place with a rich </w:t>
      </w:r>
      <w:r w:rsidR="00482B56">
        <w:rPr>
          <w:rFonts w:ascii="Times New Roman" w:hAnsi="Times New Roman" w:cs="Times New Roman"/>
          <w:sz w:val="28"/>
          <w:szCs w:val="28"/>
        </w:rPr>
        <w:t xml:space="preserve">history, a complex present and an exciting but uncertain future. So how I am suggesting we go about sharing our knowledge of </w:t>
      </w:r>
      <w:r w:rsidR="00743347">
        <w:rPr>
          <w:rFonts w:ascii="Times New Roman" w:hAnsi="Times New Roman" w:cs="Times New Roman"/>
          <w:sz w:val="28"/>
          <w:szCs w:val="28"/>
        </w:rPr>
        <w:t xml:space="preserve">that </w:t>
      </w:r>
      <w:r w:rsidR="00482B56">
        <w:rPr>
          <w:rFonts w:ascii="Times New Roman" w:hAnsi="Times New Roman" w:cs="Times New Roman"/>
          <w:sz w:val="28"/>
          <w:szCs w:val="28"/>
        </w:rPr>
        <w:t>place?</w:t>
      </w:r>
    </w:p>
    <w:p w:rsidR="001D2B94" w:rsidRDefault="001D2B94" w:rsidP="001D2B94">
      <w:pPr>
        <w:rPr>
          <w:rFonts w:ascii="Times New Roman" w:hAnsi="Times New Roman" w:cs="Times New Roman"/>
          <w:i/>
          <w:sz w:val="28"/>
          <w:szCs w:val="28"/>
        </w:rPr>
      </w:pPr>
      <w:r w:rsidRPr="001D2B94">
        <w:rPr>
          <w:rFonts w:ascii="Times New Roman" w:hAnsi="Times New Roman" w:cs="Times New Roman"/>
          <w:i/>
          <w:sz w:val="28"/>
          <w:szCs w:val="28"/>
        </w:rPr>
        <w:t>Do a Bit of Homework!</w:t>
      </w:r>
    </w:p>
    <w:p w:rsidR="00AC5C12" w:rsidRDefault="00482B56" w:rsidP="001D2B94">
      <w:pPr>
        <w:rPr>
          <w:rFonts w:ascii="Times New Roman" w:hAnsi="Times New Roman" w:cs="Times New Roman"/>
          <w:sz w:val="28"/>
          <w:szCs w:val="28"/>
        </w:rPr>
      </w:pPr>
      <w:r>
        <w:rPr>
          <w:rFonts w:ascii="Times New Roman" w:hAnsi="Times New Roman" w:cs="Times New Roman"/>
          <w:sz w:val="28"/>
          <w:szCs w:val="28"/>
        </w:rPr>
        <w:t>I am not a botanist, not a scientist and</w:t>
      </w:r>
      <w:r w:rsidR="001D2B94">
        <w:rPr>
          <w:rFonts w:ascii="Times New Roman" w:hAnsi="Times New Roman" w:cs="Times New Roman"/>
          <w:sz w:val="28"/>
          <w:szCs w:val="28"/>
        </w:rPr>
        <w:t xml:space="preserve"> not a historian. In fact my undergraduate degree was called Human Movement Studies (what we can Sports Studies/Sports science today) which had aspects of outdoor skills, knowledge and training in it. From this background and with a passion that still burns strongly I have had a fantastic career exploring the physical and cognitive aspects of the outdoors in Wales and beyond</w:t>
      </w:r>
      <w:r w:rsidR="00E46632">
        <w:rPr>
          <w:rFonts w:ascii="Times New Roman" w:hAnsi="Times New Roman" w:cs="Times New Roman"/>
          <w:sz w:val="28"/>
          <w:szCs w:val="28"/>
        </w:rPr>
        <w:t>,</w:t>
      </w:r>
      <w:r w:rsidR="001D2B94">
        <w:rPr>
          <w:rFonts w:ascii="Times New Roman" w:hAnsi="Times New Roman" w:cs="Times New Roman"/>
          <w:sz w:val="28"/>
          <w:szCs w:val="28"/>
        </w:rPr>
        <w:t xml:space="preserve"> because I have always been willing </w:t>
      </w:r>
      <w:r w:rsidR="001D2B94" w:rsidRPr="006715F0">
        <w:rPr>
          <w:rFonts w:ascii="Times New Roman" w:hAnsi="Times New Roman" w:cs="Times New Roman"/>
          <w:i/>
          <w:sz w:val="28"/>
          <w:szCs w:val="28"/>
        </w:rPr>
        <w:t>to do a bit of homework.</w:t>
      </w:r>
      <w:r w:rsidR="001D2B94">
        <w:rPr>
          <w:rFonts w:ascii="Times New Roman" w:hAnsi="Times New Roman" w:cs="Times New Roman"/>
          <w:sz w:val="28"/>
          <w:szCs w:val="28"/>
        </w:rPr>
        <w:t xml:space="preserve"> This I believe is the key to bringing alive the unique learning o</w:t>
      </w:r>
      <w:r w:rsidR="00E46632">
        <w:rPr>
          <w:rFonts w:ascii="Times New Roman" w:hAnsi="Times New Roman" w:cs="Times New Roman"/>
          <w:sz w:val="28"/>
          <w:szCs w:val="28"/>
        </w:rPr>
        <w:t>pportunities that every place</w:t>
      </w:r>
      <w:r w:rsidR="001D2B94">
        <w:rPr>
          <w:rFonts w:ascii="Times New Roman" w:hAnsi="Times New Roman" w:cs="Times New Roman"/>
          <w:sz w:val="28"/>
          <w:szCs w:val="28"/>
        </w:rPr>
        <w:t xml:space="preserve"> offers. </w:t>
      </w:r>
    </w:p>
    <w:p w:rsidR="00A12C1F" w:rsidRDefault="00AC5C12" w:rsidP="00A12C1F">
      <w:pPr>
        <w:rPr>
          <w:rFonts w:ascii="Times New Roman" w:hAnsi="Times New Roman" w:cs="Times New Roman"/>
          <w:sz w:val="28"/>
          <w:szCs w:val="28"/>
        </w:rPr>
      </w:pPr>
      <w:r>
        <w:rPr>
          <w:rFonts w:ascii="Times New Roman" w:hAnsi="Times New Roman" w:cs="Times New Roman"/>
          <w:sz w:val="28"/>
          <w:szCs w:val="28"/>
        </w:rPr>
        <w:t xml:space="preserve">So what exactly do I mean by </w:t>
      </w:r>
      <w:r>
        <w:rPr>
          <w:rFonts w:ascii="Times New Roman" w:hAnsi="Times New Roman" w:cs="Times New Roman"/>
          <w:i/>
          <w:sz w:val="28"/>
          <w:szCs w:val="28"/>
        </w:rPr>
        <w:t>doing a bit</w:t>
      </w:r>
      <w:r w:rsidRPr="00AC5C12">
        <w:rPr>
          <w:rFonts w:ascii="Times New Roman" w:hAnsi="Times New Roman" w:cs="Times New Roman"/>
          <w:i/>
          <w:sz w:val="28"/>
          <w:szCs w:val="28"/>
        </w:rPr>
        <w:t xml:space="preserve"> of homework</w:t>
      </w:r>
      <w:r>
        <w:rPr>
          <w:rFonts w:ascii="Times New Roman" w:hAnsi="Times New Roman" w:cs="Times New Roman"/>
          <w:sz w:val="28"/>
          <w:szCs w:val="28"/>
        </w:rPr>
        <w:t>? In essence I am suggesting nothing more than gathering local knowledge. Informed outdoor practitioners have been</w:t>
      </w:r>
      <w:r w:rsidR="00213B67">
        <w:rPr>
          <w:rFonts w:ascii="Times New Roman" w:hAnsi="Times New Roman" w:cs="Times New Roman"/>
          <w:sz w:val="28"/>
          <w:szCs w:val="28"/>
        </w:rPr>
        <w:t xml:space="preserve"> doing it for decades </w:t>
      </w:r>
      <w:r>
        <w:rPr>
          <w:rFonts w:ascii="Times New Roman" w:hAnsi="Times New Roman" w:cs="Times New Roman"/>
          <w:sz w:val="28"/>
          <w:szCs w:val="28"/>
        </w:rPr>
        <w:t>with a particular foc</w:t>
      </w:r>
      <w:r w:rsidR="00213B67">
        <w:rPr>
          <w:rFonts w:ascii="Times New Roman" w:hAnsi="Times New Roman" w:cs="Times New Roman"/>
          <w:sz w:val="28"/>
          <w:szCs w:val="28"/>
        </w:rPr>
        <w:t xml:space="preserve">us on finding safe </w:t>
      </w:r>
      <w:r>
        <w:rPr>
          <w:rFonts w:ascii="Times New Roman" w:hAnsi="Times New Roman" w:cs="Times New Roman"/>
          <w:sz w:val="28"/>
          <w:szCs w:val="28"/>
        </w:rPr>
        <w:t>routes and identifying potential hazards. For me it goe</w:t>
      </w:r>
      <w:r w:rsidR="00213B67">
        <w:rPr>
          <w:rFonts w:ascii="Times New Roman" w:hAnsi="Times New Roman" w:cs="Times New Roman"/>
          <w:sz w:val="28"/>
          <w:szCs w:val="28"/>
        </w:rPr>
        <w:t xml:space="preserve">s beyond these essentials </w:t>
      </w:r>
      <w:r>
        <w:rPr>
          <w:rFonts w:ascii="Times New Roman" w:hAnsi="Times New Roman" w:cs="Times New Roman"/>
          <w:sz w:val="28"/>
          <w:szCs w:val="28"/>
        </w:rPr>
        <w:t>and includes a whole range of sources that provide insight into the social and</w:t>
      </w:r>
      <w:r w:rsidR="00E46632">
        <w:rPr>
          <w:rFonts w:ascii="Times New Roman" w:hAnsi="Times New Roman" w:cs="Times New Roman"/>
          <w:sz w:val="28"/>
          <w:szCs w:val="28"/>
        </w:rPr>
        <w:t xml:space="preserve"> cultural activities of a place</w:t>
      </w:r>
      <w:r w:rsidR="00213B67">
        <w:rPr>
          <w:rFonts w:ascii="Times New Roman" w:hAnsi="Times New Roman" w:cs="Times New Roman"/>
          <w:sz w:val="28"/>
          <w:szCs w:val="28"/>
        </w:rPr>
        <w:t xml:space="preserve">. At the most obvious </w:t>
      </w:r>
      <w:r w:rsidR="00836AA0">
        <w:rPr>
          <w:rFonts w:ascii="Times New Roman" w:hAnsi="Times New Roman" w:cs="Times New Roman"/>
          <w:sz w:val="28"/>
          <w:szCs w:val="28"/>
        </w:rPr>
        <w:t xml:space="preserve">level it includes speaking with </w:t>
      </w:r>
      <w:r w:rsidR="00213B67">
        <w:rPr>
          <w:rFonts w:ascii="Times New Roman" w:hAnsi="Times New Roman" w:cs="Times New Roman"/>
          <w:sz w:val="28"/>
          <w:szCs w:val="28"/>
        </w:rPr>
        <w:t>colleagues</w:t>
      </w:r>
      <w:r w:rsidR="00836AA0">
        <w:rPr>
          <w:rFonts w:ascii="Times New Roman" w:hAnsi="Times New Roman" w:cs="Times New Roman"/>
          <w:sz w:val="28"/>
          <w:szCs w:val="28"/>
        </w:rPr>
        <w:t xml:space="preserve"> and friends</w:t>
      </w:r>
      <w:r w:rsidR="00213B67">
        <w:rPr>
          <w:rFonts w:ascii="Times New Roman" w:hAnsi="Times New Roman" w:cs="Times New Roman"/>
          <w:sz w:val="28"/>
          <w:szCs w:val="28"/>
        </w:rPr>
        <w:t xml:space="preserve"> about their knowledge </w:t>
      </w:r>
      <w:r w:rsidR="00E1642A">
        <w:rPr>
          <w:rFonts w:ascii="Times New Roman" w:hAnsi="Times New Roman" w:cs="Times New Roman"/>
          <w:sz w:val="28"/>
          <w:szCs w:val="28"/>
        </w:rPr>
        <w:t>of t</w:t>
      </w:r>
      <w:r w:rsidR="00836AA0">
        <w:rPr>
          <w:rFonts w:ascii="Times New Roman" w:hAnsi="Times New Roman" w:cs="Times New Roman"/>
          <w:sz w:val="28"/>
          <w:szCs w:val="28"/>
        </w:rPr>
        <w:t>he area and</w:t>
      </w:r>
      <w:r w:rsidR="00213B67">
        <w:rPr>
          <w:rFonts w:ascii="Times New Roman" w:hAnsi="Times New Roman" w:cs="Times New Roman"/>
          <w:sz w:val="28"/>
          <w:szCs w:val="28"/>
        </w:rPr>
        <w:t xml:space="preserve"> talking with local people that I encounter. As obvious as it sounds reading local heritage information boards that are displayed around the area is valuable</w:t>
      </w:r>
      <w:r w:rsidR="00E1642A">
        <w:rPr>
          <w:rFonts w:ascii="Times New Roman" w:hAnsi="Times New Roman" w:cs="Times New Roman"/>
          <w:sz w:val="28"/>
          <w:szCs w:val="28"/>
        </w:rPr>
        <w:t>,</w:t>
      </w:r>
      <w:r w:rsidR="00213B67">
        <w:rPr>
          <w:rFonts w:ascii="Times New Roman" w:hAnsi="Times New Roman" w:cs="Times New Roman"/>
          <w:sz w:val="28"/>
          <w:szCs w:val="28"/>
        </w:rPr>
        <w:t xml:space="preserve"> whilst a search of the internet always provides insight that was previously unknown. Bit by bit, year by year, my knowledge of the Preseli Hills has increased. What has surprised me is that I am never tired or bored with the place. My</w:t>
      </w:r>
      <w:r w:rsidR="00E1642A">
        <w:rPr>
          <w:rFonts w:ascii="Times New Roman" w:hAnsi="Times New Roman" w:cs="Times New Roman"/>
          <w:sz w:val="28"/>
          <w:szCs w:val="28"/>
        </w:rPr>
        <w:t xml:space="preserve"> increased knowledge</w:t>
      </w:r>
      <w:r w:rsidR="00213B67">
        <w:rPr>
          <w:rFonts w:ascii="Times New Roman" w:hAnsi="Times New Roman" w:cs="Times New Roman"/>
          <w:sz w:val="28"/>
          <w:szCs w:val="28"/>
        </w:rPr>
        <w:t xml:space="preserve"> seems to have fuelled an on-going thirst for more knowledge which means I want to explore the hills from different starting points, I want to visit slightly out of the way outcrops and features of the hills</w:t>
      </w:r>
      <w:r w:rsidR="00E1642A">
        <w:rPr>
          <w:rFonts w:ascii="Times New Roman" w:hAnsi="Times New Roman" w:cs="Times New Roman"/>
          <w:sz w:val="28"/>
          <w:szCs w:val="28"/>
        </w:rPr>
        <w:t>,</w:t>
      </w:r>
      <w:r w:rsidR="00213B67">
        <w:rPr>
          <w:rFonts w:ascii="Times New Roman" w:hAnsi="Times New Roman" w:cs="Times New Roman"/>
          <w:sz w:val="28"/>
          <w:szCs w:val="28"/>
        </w:rPr>
        <w:t xml:space="preserve"> and I want to end the walk in different places. It is this greater insight and knowledge of the hills that I try to</w:t>
      </w:r>
      <w:r w:rsidR="00E46632">
        <w:rPr>
          <w:rFonts w:ascii="Times New Roman" w:hAnsi="Times New Roman" w:cs="Times New Roman"/>
          <w:sz w:val="28"/>
          <w:szCs w:val="28"/>
        </w:rPr>
        <w:t xml:space="preserve"> bring to the outdoor activity</w:t>
      </w:r>
      <w:r w:rsidR="00213B67">
        <w:rPr>
          <w:rFonts w:ascii="Times New Roman" w:hAnsi="Times New Roman" w:cs="Times New Roman"/>
          <w:sz w:val="28"/>
          <w:szCs w:val="28"/>
        </w:rPr>
        <w:t xml:space="preserve"> we are doing </w:t>
      </w:r>
      <w:r w:rsidR="00194836">
        <w:rPr>
          <w:rFonts w:ascii="Times New Roman" w:hAnsi="Times New Roman" w:cs="Times New Roman"/>
          <w:sz w:val="28"/>
          <w:szCs w:val="28"/>
        </w:rPr>
        <w:t>in an effort to make the groups experience more memorable and interesting.</w:t>
      </w:r>
    </w:p>
    <w:p w:rsidR="00A12C1F" w:rsidRPr="00A12C1F" w:rsidRDefault="00A12C1F" w:rsidP="00A12C1F">
      <w:pPr>
        <w:rPr>
          <w:rFonts w:ascii="Times New Roman" w:hAnsi="Times New Roman" w:cs="Times New Roman"/>
          <w:i/>
          <w:sz w:val="28"/>
          <w:szCs w:val="28"/>
        </w:rPr>
      </w:pPr>
      <w:r w:rsidRPr="00A12C1F">
        <w:rPr>
          <w:rFonts w:ascii="Times New Roman" w:hAnsi="Times New Roman" w:cs="Times New Roman"/>
          <w:i/>
          <w:sz w:val="28"/>
          <w:szCs w:val="28"/>
        </w:rPr>
        <w:t>End Point</w:t>
      </w:r>
    </w:p>
    <w:p w:rsidR="00871942" w:rsidRDefault="001D2B94" w:rsidP="00CB4C99">
      <w:pPr>
        <w:rPr>
          <w:rFonts w:ascii="Times New Roman" w:hAnsi="Times New Roman" w:cs="Times New Roman"/>
          <w:sz w:val="28"/>
          <w:szCs w:val="28"/>
        </w:rPr>
      </w:pPr>
      <w:r>
        <w:rPr>
          <w:rFonts w:ascii="Times New Roman" w:hAnsi="Times New Roman" w:cs="Times New Roman"/>
          <w:sz w:val="28"/>
          <w:szCs w:val="28"/>
        </w:rPr>
        <w:t xml:space="preserve">I </w:t>
      </w:r>
      <w:r w:rsidR="00E1642A">
        <w:rPr>
          <w:rFonts w:ascii="Times New Roman" w:hAnsi="Times New Roman" w:cs="Times New Roman"/>
          <w:sz w:val="28"/>
          <w:szCs w:val="28"/>
        </w:rPr>
        <w:t xml:space="preserve">have </w:t>
      </w:r>
      <w:r>
        <w:rPr>
          <w:rFonts w:ascii="Times New Roman" w:hAnsi="Times New Roman" w:cs="Times New Roman"/>
          <w:sz w:val="28"/>
          <w:szCs w:val="28"/>
        </w:rPr>
        <w:t>describe</w:t>
      </w:r>
      <w:r w:rsidR="00A12C1F">
        <w:rPr>
          <w:rFonts w:ascii="Times New Roman" w:hAnsi="Times New Roman" w:cs="Times New Roman"/>
          <w:sz w:val="28"/>
          <w:szCs w:val="28"/>
        </w:rPr>
        <w:t>d</w:t>
      </w:r>
      <w:r>
        <w:rPr>
          <w:rFonts w:ascii="Times New Roman" w:hAnsi="Times New Roman" w:cs="Times New Roman"/>
          <w:sz w:val="28"/>
          <w:szCs w:val="28"/>
        </w:rPr>
        <w:t xml:space="preserve"> above the diverse learning afforded by</w:t>
      </w:r>
      <w:r w:rsidR="00E1642A">
        <w:rPr>
          <w:rFonts w:ascii="Times New Roman" w:hAnsi="Times New Roman" w:cs="Times New Roman"/>
          <w:sz w:val="28"/>
          <w:szCs w:val="28"/>
        </w:rPr>
        <w:t xml:space="preserve"> a map and compass</w:t>
      </w:r>
      <w:r w:rsidR="00527D47">
        <w:rPr>
          <w:rFonts w:ascii="Times New Roman" w:hAnsi="Times New Roman" w:cs="Times New Roman"/>
          <w:sz w:val="28"/>
          <w:szCs w:val="28"/>
        </w:rPr>
        <w:t xml:space="preserve"> walk in the Prese</w:t>
      </w:r>
      <w:r>
        <w:rPr>
          <w:rFonts w:ascii="Times New Roman" w:hAnsi="Times New Roman" w:cs="Times New Roman"/>
          <w:sz w:val="28"/>
          <w:szCs w:val="28"/>
        </w:rPr>
        <w:t>li Hills of west Wales</w:t>
      </w:r>
      <w:r w:rsidR="00A84AB3">
        <w:rPr>
          <w:rFonts w:ascii="Times New Roman" w:hAnsi="Times New Roman" w:cs="Times New Roman"/>
          <w:sz w:val="28"/>
          <w:szCs w:val="28"/>
        </w:rPr>
        <w:t xml:space="preserve"> when place, and human interactions in place, are valued</w:t>
      </w:r>
      <w:r>
        <w:rPr>
          <w:rFonts w:ascii="Times New Roman" w:hAnsi="Times New Roman" w:cs="Times New Roman"/>
          <w:sz w:val="28"/>
          <w:szCs w:val="28"/>
        </w:rPr>
        <w:t xml:space="preserve">. The </w:t>
      </w:r>
      <w:r w:rsidR="00E1642A">
        <w:rPr>
          <w:rFonts w:ascii="Times New Roman" w:hAnsi="Times New Roman" w:cs="Times New Roman"/>
          <w:sz w:val="28"/>
          <w:szCs w:val="28"/>
        </w:rPr>
        <w:t>ideas</w:t>
      </w:r>
      <w:r w:rsidR="003A3DC5">
        <w:rPr>
          <w:rFonts w:ascii="Times New Roman" w:hAnsi="Times New Roman" w:cs="Times New Roman"/>
          <w:sz w:val="28"/>
          <w:szCs w:val="28"/>
        </w:rPr>
        <w:t xml:space="preserve"> I </w:t>
      </w:r>
      <w:r w:rsidR="00E1642A">
        <w:rPr>
          <w:rFonts w:ascii="Times New Roman" w:hAnsi="Times New Roman" w:cs="Times New Roman"/>
          <w:sz w:val="28"/>
          <w:szCs w:val="28"/>
        </w:rPr>
        <w:t xml:space="preserve">have </w:t>
      </w:r>
      <w:r w:rsidR="003A3DC5">
        <w:rPr>
          <w:rFonts w:ascii="Times New Roman" w:hAnsi="Times New Roman" w:cs="Times New Roman"/>
          <w:sz w:val="28"/>
          <w:szCs w:val="28"/>
        </w:rPr>
        <w:t>outline</w:t>
      </w:r>
      <w:r w:rsidR="00E1642A">
        <w:rPr>
          <w:rFonts w:ascii="Times New Roman" w:hAnsi="Times New Roman" w:cs="Times New Roman"/>
          <w:sz w:val="28"/>
          <w:szCs w:val="28"/>
        </w:rPr>
        <w:t>d</w:t>
      </w:r>
      <w:r>
        <w:rPr>
          <w:rFonts w:ascii="Times New Roman" w:hAnsi="Times New Roman" w:cs="Times New Roman"/>
          <w:sz w:val="28"/>
          <w:szCs w:val="28"/>
        </w:rPr>
        <w:t xml:space="preserve"> are equally relevant for a canoeing trip on the river, for a mountain bike trip through the forest or for a </w:t>
      </w:r>
      <w:proofErr w:type="spellStart"/>
      <w:r w:rsidRPr="00E1642A">
        <w:rPr>
          <w:rFonts w:ascii="Times New Roman" w:hAnsi="Times New Roman" w:cs="Times New Roman"/>
          <w:sz w:val="28"/>
          <w:szCs w:val="28"/>
        </w:rPr>
        <w:t>coasteering</w:t>
      </w:r>
      <w:proofErr w:type="spellEnd"/>
      <w:r w:rsidR="00E1642A">
        <w:rPr>
          <w:rFonts w:ascii="Times New Roman" w:hAnsi="Times New Roman" w:cs="Times New Roman"/>
          <w:sz w:val="28"/>
          <w:szCs w:val="28"/>
        </w:rPr>
        <w:t xml:space="preserve"> journey around a</w:t>
      </w:r>
      <w:r>
        <w:rPr>
          <w:rFonts w:ascii="Times New Roman" w:hAnsi="Times New Roman" w:cs="Times New Roman"/>
          <w:sz w:val="28"/>
          <w:szCs w:val="28"/>
        </w:rPr>
        <w:t xml:space="preserve"> </w:t>
      </w:r>
      <w:r w:rsidR="00E1642A">
        <w:rPr>
          <w:rFonts w:ascii="Times New Roman" w:hAnsi="Times New Roman" w:cs="Times New Roman"/>
          <w:sz w:val="28"/>
          <w:szCs w:val="28"/>
        </w:rPr>
        <w:t>sea-</w:t>
      </w:r>
      <w:r>
        <w:rPr>
          <w:rFonts w:ascii="Times New Roman" w:hAnsi="Times New Roman" w:cs="Times New Roman"/>
          <w:sz w:val="28"/>
          <w:szCs w:val="28"/>
        </w:rPr>
        <w:t xml:space="preserve">cliff </w:t>
      </w:r>
      <w:r w:rsidR="00E1642A">
        <w:rPr>
          <w:rFonts w:ascii="Times New Roman" w:hAnsi="Times New Roman" w:cs="Times New Roman"/>
          <w:sz w:val="28"/>
          <w:szCs w:val="28"/>
        </w:rPr>
        <w:t>inter</w:t>
      </w:r>
      <w:r>
        <w:rPr>
          <w:rFonts w:ascii="Times New Roman" w:hAnsi="Times New Roman" w:cs="Times New Roman"/>
          <w:sz w:val="28"/>
          <w:szCs w:val="28"/>
        </w:rPr>
        <w:t>face</w:t>
      </w:r>
      <w:r w:rsidR="0096195D">
        <w:rPr>
          <w:rFonts w:ascii="Times New Roman" w:hAnsi="Times New Roman" w:cs="Times New Roman"/>
          <w:sz w:val="28"/>
          <w:szCs w:val="28"/>
        </w:rPr>
        <w:t xml:space="preserve"> (I have done them all)</w:t>
      </w:r>
      <w:r w:rsidR="00A12C1F">
        <w:rPr>
          <w:rFonts w:ascii="Times New Roman" w:hAnsi="Times New Roman" w:cs="Times New Roman"/>
          <w:sz w:val="28"/>
          <w:szCs w:val="28"/>
        </w:rPr>
        <w:t>,</w:t>
      </w:r>
      <w:r>
        <w:rPr>
          <w:rFonts w:ascii="Times New Roman" w:hAnsi="Times New Roman" w:cs="Times New Roman"/>
          <w:sz w:val="28"/>
          <w:szCs w:val="28"/>
        </w:rPr>
        <w:t xml:space="preserve"> because it </w:t>
      </w:r>
      <w:r w:rsidR="000551EB">
        <w:rPr>
          <w:rFonts w:ascii="Times New Roman" w:hAnsi="Times New Roman" w:cs="Times New Roman"/>
          <w:sz w:val="28"/>
          <w:szCs w:val="28"/>
        </w:rPr>
        <w:t xml:space="preserve">is not the activity that is different, </w:t>
      </w:r>
      <w:r>
        <w:rPr>
          <w:rFonts w:ascii="Times New Roman" w:hAnsi="Times New Roman" w:cs="Times New Roman"/>
          <w:sz w:val="28"/>
          <w:szCs w:val="28"/>
        </w:rPr>
        <w:t xml:space="preserve">it is the </w:t>
      </w:r>
      <w:r w:rsidR="00A12C1F">
        <w:rPr>
          <w:rFonts w:ascii="Times New Roman" w:hAnsi="Times New Roman" w:cs="Times New Roman"/>
          <w:sz w:val="28"/>
          <w:szCs w:val="28"/>
        </w:rPr>
        <w:t xml:space="preserve">place. For me this is the real </w:t>
      </w:r>
      <w:r w:rsidR="0096195D">
        <w:rPr>
          <w:rFonts w:ascii="Times New Roman" w:hAnsi="Times New Roman" w:cs="Times New Roman"/>
          <w:sz w:val="28"/>
          <w:szCs w:val="28"/>
        </w:rPr>
        <w:t xml:space="preserve">contribution that </w:t>
      </w:r>
      <w:r w:rsidR="000551EB">
        <w:rPr>
          <w:rFonts w:ascii="Times New Roman" w:hAnsi="Times New Roman" w:cs="Times New Roman"/>
          <w:sz w:val="28"/>
          <w:szCs w:val="28"/>
        </w:rPr>
        <w:t>outd</w:t>
      </w:r>
      <w:r w:rsidR="0096195D">
        <w:rPr>
          <w:rFonts w:ascii="Times New Roman" w:hAnsi="Times New Roman" w:cs="Times New Roman"/>
          <w:sz w:val="28"/>
          <w:szCs w:val="28"/>
        </w:rPr>
        <w:t>oor activities have to make to meaningful learning</w:t>
      </w:r>
      <w:r w:rsidR="000551EB">
        <w:rPr>
          <w:rFonts w:ascii="Times New Roman" w:hAnsi="Times New Roman" w:cs="Times New Roman"/>
          <w:sz w:val="28"/>
          <w:szCs w:val="28"/>
        </w:rPr>
        <w:t xml:space="preserve">. </w:t>
      </w:r>
      <w:r w:rsidR="00A12C1F">
        <w:rPr>
          <w:rFonts w:ascii="Times New Roman" w:hAnsi="Times New Roman" w:cs="Times New Roman"/>
          <w:sz w:val="28"/>
          <w:szCs w:val="28"/>
        </w:rPr>
        <w:t>I would encourage others to share their own local places in a simi</w:t>
      </w:r>
      <w:r w:rsidR="00A84AB3">
        <w:rPr>
          <w:rFonts w:ascii="Times New Roman" w:hAnsi="Times New Roman" w:cs="Times New Roman"/>
          <w:sz w:val="28"/>
          <w:szCs w:val="28"/>
        </w:rPr>
        <w:t>lar way.</w:t>
      </w:r>
    </w:p>
    <w:p w:rsidR="005D5BCE" w:rsidRDefault="005D5BCE" w:rsidP="005D5BCE">
      <w:pPr>
        <w:rPr>
          <w:rFonts w:ascii="Times New Roman" w:hAnsi="Times New Roman" w:cs="Times New Roman"/>
          <w:sz w:val="28"/>
          <w:szCs w:val="28"/>
        </w:rPr>
      </w:pPr>
    </w:p>
    <w:p w:rsidR="005D5BCE" w:rsidRDefault="005D5BCE" w:rsidP="005D5BCE">
      <w:pPr>
        <w:rPr>
          <w:rFonts w:ascii="Times New Roman" w:hAnsi="Times New Roman" w:cs="Times New Roman"/>
          <w:sz w:val="28"/>
          <w:szCs w:val="28"/>
        </w:rPr>
      </w:pP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References:</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Bulmer, R. (2018) Tourism meets Outdoor learning. </w:t>
      </w:r>
      <w:r w:rsidRPr="00346BD6">
        <w:rPr>
          <w:rFonts w:ascii="Times New Roman" w:hAnsi="Times New Roman" w:cs="Times New Roman"/>
          <w:i/>
          <w:sz w:val="28"/>
          <w:szCs w:val="28"/>
        </w:rPr>
        <w:t>Horizons,</w:t>
      </w:r>
      <w:r>
        <w:rPr>
          <w:rFonts w:ascii="Times New Roman" w:hAnsi="Times New Roman" w:cs="Times New Roman"/>
          <w:sz w:val="28"/>
          <w:szCs w:val="28"/>
        </w:rPr>
        <w:t xml:space="preserve"> 80</w:t>
      </w:r>
      <w:proofErr w:type="gramStart"/>
      <w:r>
        <w:rPr>
          <w:rFonts w:ascii="Times New Roman" w:hAnsi="Times New Roman" w:cs="Times New Roman"/>
          <w:sz w:val="28"/>
          <w:szCs w:val="28"/>
        </w:rPr>
        <w:t>,Winter</w:t>
      </w:r>
      <w:proofErr w:type="gramEnd"/>
      <w:r>
        <w:rPr>
          <w:rFonts w:ascii="Times New Roman" w:hAnsi="Times New Roman" w:cs="Times New Roman"/>
          <w:sz w:val="28"/>
          <w:szCs w:val="28"/>
        </w:rPr>
        <w:t>, pp. 18-19.</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French, G. and Phillips, A. (2018) Cultural Education through Outdoor Education: another way of learning outside? </w:t>
      </w:r>
      <w:r w:rsidRPr="00346BD6">
        <w:rPr>
          <w:rFonts w:ascii="Times New Roman" w:hAnsi="Times New Roman" w:cs="Times New Roman"/>
          <w:i/>
          <w:sz w:val="28"/>
          <w:szCs w:val="28"/>
        </w:rPr>
        <w:t>Horizons</w:t>
      </w:r>
      <w:r>
        <w:rPr>
          <w:rFonts w:ascii="Times New Roman" w:hAnsi="Times New Roman" w:cs="Times New Roman"/>
          <w:sz w:val="28"/>
          <w:szCs w:val="28"/>
        </w:rPr>
        <w:t>, 80</w:t>
      </w:r>
      <w:proofErr w:type="gramStart"/>
      <w:r>
        <w:rPr>
          <w:rFonts w:ascii="Times New Roman" w:hAnsi="Times New Roman" w:cs="Times New Roman"/>
          <w:sz w:val="28"/>
          <w:szCs w:val="28"/>
        </w:rPr>
        <w:t>,Winter</w:t>
      </w:r>
      <w:proofErr w:type="gramEnd"/>
      <w:r>
        <w:rPr>
          <w:rFonts w:ascii="Times New Roman" w:hAnsi="Times New Roman" w:cs="Times New Roman"/>
          <w:sz w:val="28"/>
          <w:szCs w:val="28"/>
        </w:rPr>
        <w:t>, pp. 10-13.</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Gibson, J. J. (1979) </w:t>
      </w:r>
      <w:proofErr w:type="gramStart"/>
      <w:r w:rsidRPr="00074B9A">
        <w:rPr>
          <w:rFonts w:ascii="Times New Roman" w:hAnsi="Times New Roman" w:cs="Times New Roman"/>
          <w:i/>
          <w:sz w:val="28"/>
          <w:szCs w:val="28"/>
        </w:rPr>
        <w:t>The</w:t>
      </w:r>
      <w:proofErr w:type="gramEnd"/>
      <w:r w:rsidRPr="00074B9A">
        <w:rPr>
          <w:rFonts w:ascii="Times New Roman" w:hAnsi="Times New Roman" w:cs="Times New Roman"/>
          <w:i/>
          <w:sz w:val="28"/>
          <w:szCs w:val="28"/>
        </w:rPr>
        <w:t xml:space="preserve"> ecological approach to visual perception</w:t>
      </w:r>
      <w:r>
        <w:rPr>
          <w:rFonts w:ascii="Times New Roman" w:hAnsi="Times New Roman" w:cs="Times New Roman"/>
          <w:sz w:val="28"/>
          <w:szCs w:val="28"/>
        </w:rPr>
        <w:t>. Boston: Houghton: Mifflin.</w:t>
      </w:r>
    </w:p>
    <w:p w:rsidR="005D5BCE" w:rsidRDefault="005D5BCE" w:rsidP="005D5BCE">
      <w:pPr>
        <w:rPr>
          <w:rFonts w:ascii="Times New Roman" w:hAnsi="Times New Roman" w:cs="Times New Roman"/>
          <w:sz w:val="28"/>
          <w:szCs w:val="28"/>
        </w:rPr>
      </w:pPr>
      <w:proofErr w:type="spellStart"/>
      <w:r>
        <w:rPr>
          <w:rFonts w:ascii="Times New Roman" w:hAnsi="Times New Roman" w:cs="Times New Roman"/>
          <w:sz w:val="28"/>
          <w:szCs w:val="28"/>
        </w:rPr>
        <w:t>Orgill</w:t>
      </w:r>
      <w:proofErr w:type="spellEnd"/>
      <w:r>
        <w:rPr>
          <w:rFonts w:ascii="Times New Roman" w:hAnsi="Times New Roman" w:cs="Times New Roman"/>
          <w:sz w:val="28"/>
          <w:szCs w:val="28"/>
        </w:rPr>
        <w:t xml:space="preserve">, R. (2017) </w:t>
      </w:r>
      <w:proofErr w:type="gramStart"/>
      <w:r>
        <w:rPr>
          <w:rFonts w:ascii="Times New Roman" w:hAnsi="Times New Roman" w:cs="Times New Roman"/>
          <w:sz w:val="28"/>
          <w:szCs w:val="28"/>
        </w:rPr>
        <w:t>The</w:t>
      </w:r>
      <w:proofErr w:type="gramEnd"/>
      <w:r>
        <w:rPr>
          <w:rFonts w:ascii="Times New Roman" w:hAnsi="Times New Roman" w:cs="Times New Roman"/>
          <w:sz w:val="28"/>
          <w:szCs w:val="28"/>
        </w:rPr>
        <w:t xml:space="preserve"> Power of Place. </w:t>
      </w:r>
      <w:r w:rsidRPr="00346BD6">
        <w:rPr>
          <w:rFonts w:ascii="Times New Roman" w:hAnsi="Times New Roman" w:cs="Times New Roman"/>
          <w:i/>
          <w:sz w:val="28"/>
          <w:szCs w:val="28"/>
        </w:rPr>
        <w:t>Horizons</w:t>
      </w:r>
      <w:r>
        <w:rPr>
          <w:rFonts w:ascii="Times New Roman" w:hAnsi="Times New Roman" w:cs="Times New Roman"/>
          <w:sz w:val="28"/>
          <w:szCs w:val="28"/>
        </w:rPr>
        <w:t xml:space="preserve">, Issue 79, </w:t>
      </w:r>
      <w:proofErr w:type="gramStart"/>
      <w:r>
        <w:rPr>
          <w:rFonts w:ascii="Times New Roman" w:hAnsi="Times New Roman" w:cs="Times New Roman"/>
          <w:sz w:val="28"/>
          <w:szCs w:val="28"/>
        </w:rPr>
        <w:t>Autumn</w:t>
      </w:r>
      <w:proofErr w:type="gramEnd"/>
      <w:r>
        <w:rPr>
          <w:rFonts w:ascii="Times New Roman" w:hAnsi="Times New Roman" w:cs="Times New Roman"/>
          <w:sz w:val="28"/>
          <w:szCs w:val="28"/>
        </w:rPr>
        <w:t>, pp. 14-15.</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Shepherd, N. (2011) </w:t>
      </w:r>
      <w:proofErr w:type="gramStart"/>
      <w:r w:rsidRPr="00572C2D">
        <w:rPr>
          <w:rFonts w:ascii="Times New Roman" w:hAnsi="Times New Roman" w:cs="Times New Roman"/>
          <w:i/>
          <w:sz w:val="28"/>
          <w:szCs w:val="28"/>
        </w:rPr>
        <w:t>The</w:t>
      </w:r>
      <w:proofErr w:type="gramEnd"/>
      <w:r w:rsidRPr="00572C2D">
        <w:rPr>
          <w:rFonts w:ascii="Times New Roman" w:hAnsi="Times New Roman" w:cs="Times New Roman"/>
          <w:i/>
          <w:sz w:val="28"/>
          <w:szCs w:val="28"/>
        </w:rPr>
        <w:t xml:space="preserve"> Living Mountain.</w:t>
      </w:r>
      <w:r>
        <w:rPr>
          <w:rFonts w:ascii="Times New Roman" w:hAnsi="Times New Roman" w:cs="Times New Roman"/>
          <w:sz w:val="28"/>
          <w:szCs w:val="28"/>
        </w:rPr>
        <w:t xml:space="preserve"> </w:t>
      </w:r>
      <w:proofErr w:type="spellStart"/>
      <w:r>
        <w:rPr>
          <w:rFonts w:ascii="Times New Roman" w:hAnsi="Times New Roman" w:cs="Times New Roman"/>
          <w:sz w:val="28"/>
          <w:szCs w:val="28"/>
        </w:rPr>
        <w:t>Cannongate</w:t>
      </w:r>
      <w:proofErr w:type="spellEnd"/>
      <w:r>
        <w:rPr>
          <w:rFonts w:ascii="Times New Roman" w:hAnsi="Times New Roman" w:cs="Times New Roman"/>
          <w:sz w:val="28"/>
          <w:szCs w:val="28"/>
        </w:rPr>
        <w:t xml:space="preserve"> Books: Edinburgh.</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Towers, D. and </w:t>
      </w:r>
      <w:proofErr w:type="spellStart"/>
      <w:r>
        <w:rPr>
          <w:rFonts w:ascii="Times New Roman" w:hAnsi="Times New Roman" w:cs="Times New Roman"/>
          <w:sz w:val="28"/>
          <w:szCs w:val="28"/>
        </w:rPr>
        <w:t>Loynes</w:t>
      </w:r>
      <w:proofErr w:type="spellEnd"/>
      <w:r>
        <w:rPr>
          <w:rFonts w:ascii="Times New Roman" w:hAnsi="Times New Roman" w:cs="Times New Roman"/>
          <w:sz w:val="28"/>
          <w:szCs w:val="28"/>
        </w:rPr>
        <w:t>, C. (2017) Finding New Ways: Developing a Time and Place Responsive Approach to Outdoor Learning.</w:t>
      </w:r>
      <w:r w:rsidRPr="004D305E">
        <w:rPr>
          <w:rFonts w:ascii="Times New Roman" w:hAnsi="Times New Roman" w:cs="Times New Roman"/>
          <w:i/>
          <w:sz w:val="28"/>
          <w:szCs w:val="28"/>
        </w:rPr>
        <w:t xml:space="preserve"> Horizons</w:t>
      </w:r>
      <w:r>
        <w:rPr>
          <w:rFonts w:ascii="Times New Roman" w:hAnsi="Times New Roman" w:cs="Times New Roman"/>
          <w:sz w:val="28"/>
          <w:szCs w:val="28"/>
        </w:rPr>
        <w:t>, 78, Summer, 10-13.</w:t>
      </w:r>
    </w:p>
    <w:p w:rsidR="005D5BCE" w:rsidRDefault="005D5BCE" w:rsidP="005D5BCE">
      <w:pPr>
        <w:rPr>
          <w:rFonts w:ascii="Times New Roman" w:hAnsi="Times New Roman" w:cs="Times New Roman"/>
          <w:sz w:val="28"/>
          <w:szCs w:val="28"/>
        </w:rPr>
      </w:pPr>
      <w:proofErr w:type="spellStart"/>
      <w:r>
        <w:rPr>
          <w:rFonts w:ascii="Times New Roman" w:hAnsi="Times New Roman" w:cs="Times New Roman"/>
          <w:sz w:val="28"/>
          <w:szCs w:val="28"/>
        </w:rPr>
        <w:t>Wattchow</w:t>
      </w:r>
      <w:proofErr w:type="spellEnd"/>
      <w:r>
        <w:rPr>
          <w:rFonts w:ascii="Times New Roman" w:hAnsi="Times New Roman" w:cs="Times New Roman"/>
          <w:sz w:val="28"/>
          <w:szCs w:val="28"/>
        </w:rPr>
        <w:t xml:space="preserve">, B. and Brown, M. (2011) </w:t>
      </w:r>
      <w:r>
        <w:rPr>
          <w:rFonts w:ascii="Times New Roman" w:hAnsi="Times New Roman" w:cs="Times New Roman"/>
          <w:i/>
          <w:sz w:val="28"/>
          <w:szCs w:val="28"/>
        </w:rPr>
        <w:t>A P</w:t>
      </w:r>
      <w:r w:rsidRPr="00346BD6">
        <w:rPr>
          <w:rFonts w:ascii="Times New Roman" w:hAnsi="Times New Roman" w:cs="Times New Roman"/>
          <w:i/>
          <w:sz w:val="28"/>
          <w:szCs w:val="28"/>
        </w:rPr>
        <w:t>edagogy of Place: Outdoor education for a changing world.</w:t>
      </w:r>
      <w:r>
        <w:rPr>
          <w:rFonts w:ascii="Times New Roman" w:hAnsi="Times New Roman" w:cs="Times New Roman"/>
          <w:sz w:val="28"/>
          <w:szCs w:val="28"/>
        </w:rPr>
        <w:t xml:space="preserve"> Clayton, Victoria: Monash University Pub.</w:t>
      </w:r>
    </w:p>
    <w:p w:rsidR="005D5BCE" w:rsidRDefault="005D5BCE" w:rsidP="005D5BCE">
      <w:pPr>
        <w:rPr>
          <w:rFonts w:ascii="Times New Roman" w:hAnsi="Times New Roman" w:cs="Times New Roman"/>
          <w:sz w:val="28"/>
          <w:szCs w:val="28"/>
        </w:rPr>
      </w:pPr>
      <w:r>
        <w:rPr>
          <w:rFonts w:ascii="Times New Roman" w:hAnsi="Times New Roman" w:cs="Times New Roman"/>
          <w:sz w:val="28"/>
          <w:szCs w:val="28"/>
        </w:rPr>
        <w:t xml:space="preserve">Wright-Mills, C. (1959) </w:t>
      </w:r>
      <w:proofErr w:type="gramStart"/>
      <w:r>
        <w:rPr>
          <w:rFonts w:ascii="Times New Roman" w:hAnsi="Times New Roman" w:cs="Times New Roman"/>
          <w:i/>
          <w:sz w:val="28"/>
          <w:szCs w:val="28"/>
        </w:rPr>
        <w:t>T</w:t>
      </w:r>
      <w:r w:rsidRPr="00A73725">
        <w:rPr>
          <w:rFonts w:ascii="Times New Roman" w:hAnsi="Times New Roman" w:cs="Times New Roman"/>
          <w:i/>
          <w:sz w:val="28"/>
          <w:szCs w:val="28"/>
        </w:rPr>
        <w:t>he</w:t>
      </w:r>
      <w:proofErr w:type="gramEnd"/>
      <w:r w:rsidRPr="00A73725">
        <w:rPr>
          <w:rFonts w:ascii="Times New Roman" w:hAnsi="Times New Roman" w:cs="Times New Roman"/>
          <w:i/>
          <w:sz w:val="28"/>
          <w:szCs w:val="28"/>
        </w:rPr>
        <w:t xml:space="preserve"> Sociological Imagination.</w:t>
      </w:r>
      <w:r>
        <w:rPr>
          <w:rFonts w:ascii="Times New Roman" w:hAnsi="Times New Roman" w:cs="Times New Roman"/>
          <w:sz w:val="28"/>
          <w:szCs w:val="28"/>
        </w:rPr>
        <w:t xml:space="preserve"> </w:t>
      </w:r>
      <w:r w:rsidRPr="004D305E">
        <w:rPr>
          <w:rFonts w:ascii="Times New Roman" w:hAnsi="Times New Roman" w:cs="Times New Roman"/>
          <w:sz w:val="28"/>
          <w:szCs w:val="28"/>
        </w:rPr>
        <w:t xml:space="preserve">Oxford: </w:t>
      </w:r>
      <w:r>
        <w:rPr>
          <w:rFonts w:ascii="Times New Roman" w:hAnsi="Times New Roman" w:cs="Times New Roman"/>
          <w:sz w:val="28"/>
          <w:szCs w:val="28"/>
        </w:rPr>
        <w:t>Oxford University.</w:t>
      </w:r>
    </w:p>
    <w:p w:rsidR="005D5BCE" w:rsidRDefault="005D5BCE" w:rsidP="00CB4C99">
      <w:pPr>
        <w:rPr>
          <w:rFonts w:ascii="Times New Roman" w:hAnsi="Times New Roman" w:cs="Times New Roman"/>
          <w:color w:val="FF0000"/>
          <w:sz w:val="28"/>
          <w:szCs w:val="28"/>
        </w:rPr>
      </w:pPr>
      <w:bookmarkStart w:id="0" w:name="_GoBack"/>
      <w:bookmarkEnd w:id="0"/>
    </w:p>
    <w:sectPr w:rsidR="005D5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EF35E3"/>
    <w:multiLevelType w:val="hybridMultilevel"/>
    <w:tmpl w:val="1B18EACA"/>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 w15:restartNumberingAfterBreak="0">
    <w:nsid w:val="63ED4A0C"/>
    <w:multiLevelType w:val="hybridMultilevel"/>
    <w:tmpl w:val="05168A3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5BF4"/>
    <w:rsid w:val="000009DC"/>
    <w:rsid w:val="00010BE4"/>
    <w:rsid w:val="00022747"/>
    <w:rsid w:val="00034294"/>
    <w:rsid w:val="0003655E"/>
    <w:rsid w:val="00042E9F"/>
    <w:rsid w:val="0005354B"/>
    <w:rsid w:val="000551EB"/>
    <w:rsid w:val="000625C6"/>
    <w:rsid w:val="00074B9A"/>
    <w:rsid w:val="0008397B"/>
    <w:rsid w:val="000A3250"/>
    <w:rsid w:val="000A7E23"/>
    <w:rsid w:val="000C0A2E"/>
    <w:rsid w:val="000C0BB6"/>
    <w:rsid w:val="000F4586"/>
    <w:rsid w:val="001112FD"/>
    <w:rsid w:val="00123972"/>
    <w:rsid w:val="001329E2"/>
    <w:rsid w:val="00142307"/>
    <w:rsid w:val="001511E1"/>
    <w:rsid w:val="001522E5"/>
    <w:rsid w:val="00155357"/>
    <w:rsid w:val="001564AD"/>
    <w:rsid w:val="0018686F"/>
    <w:rsid w:val="00194836"/>
    <w:rsid w:val="001A620F"/>
    <w:rsid w:val="001A7495"/>
    <w:rsid w:val="001B163F"/>
    <w:rsid w:val="001B61C9"/>
    <w:rsid w:val="001B6C03"/>
    <w:rsid w:val="001D2B94"/>
    <w:rsid w:val="001E3CF4"/>
    <w:rsid w:val="0020198F"/>
    <w:rsid w:val="00213B67"/>
    <w:rsid w:val="00220522"/>
    <w:rsid w:val="00220E7C"/>
    <w:rsid w:val="00252626"/>
    <w:rsid w:val="0026463C"/>
    <w:rsid w:val="002667DC"/>
    <w:rsid w:val="002751FF"/>
    <w:rsid w:val="00284ADD"/>
    <w:rsid w:val="002924E5"/>
    <w:rsid w:val="00293FA0"/>
    <w:rsid w:val="00294798"/>
    <w:rsid w:val="002E535C"/>
    <w:rsid w:val="002E59F8"/>
    <w:rsid w:val="00301235"/>
    <w:rsid w:val="00317D98"/>
    <w:rsid w:val="003425CE"/>
    <w:rsid w:val="00346BD6"/>
    <w:rsid w:val="00361CB6"/>
    <w:rsid w:val="00364EC8"/>
    <w:rsid w:val="003A3DC5"/>
    <w:rsid w:val="003B0E84"/>
    <w:rsid w:val="003B53E3"/>
    <w:rsid w:val="003B6998"/>
    <w:rsid w:val="003C44BB"/>
    <w:rsid w:val="003D4628"/>
    <w:rsid w:val="003E149A"/>
    <w:rsid w:val="003E2AFC"/>
    <w:rsid w:val="00407A7C"/>
    <w:rsid w:val="0042369B"/>
    <w:rsid w:val="00431092"/>
    <w:rsid w:val="00450361"/>
    <w:rsid w:val="004504EE"/>
    <w:rsid w:val="0046790B"/>
    <w:rsid w:val="00470AF8"/>
    <w:rsid w:val="00474707"/>
    <w:rsid w:val="00482B56"/>
    <w:rsid w:val="004B30DD"/>
    <w:rsid w:val="004C38D6"/>
    <w:rsid w:val="004C5576"/>
    <w:rsid w:val="004C5F6C"/>
    <w:rsid w:val="004D0683"/>
    <w:rsid w:val="004D1D20"/>
    <w:rsid w:val="004D305E"/>
    <w:rsid w:val="00501C7D"/>
    <w:rsid w:val="0051677F"/>
    <w:rsid w:val="00527D47"/>
    <w:rsid w:val="0053316F"/>
    <w:rsid w:val="00535E3E"/>
    <w:rsid w:val="005549BC"/>
    <w:rsid w:val="005709BA"/>
    <w:rsid w:val="00572C2D"/>
    <w:rsid w:val="00584DA6"/>
    <w:rsid w:val="00593644"/>
    <w:rsid w:val="00594E7E"/>
    <w:rsid w:val="00596B72"/>
    <w:rsid w:val="0059717A"/>
    <w:rsid w:val="005A12A7"/>
    <w:rsid w:val="005B6808"/>
    <w:rsid w:val="005B7483"/>
    <w:rsid w:val="005D5BCE"/>
    <w:rsid w:val="005D6D45"/>
    <w:rsid w:val="005F46EF"/>
    <w:rsid w:val="005F5D95"/>
    <w:rsid w:val="00610D61"/>
    <w:rsid w:val="00616B70"/>
    <w:rsid w:val="00647AA5"/>
    <w:rsid w:val="006715F0"/>
    <w:rsid w:val="00672AB5"/>
    <w:rsid w:val="006905EF"/>
    <w:rsid w:val="00692F52"/>
    <w:rsid w:val="006B6B51"/>
    <w:rsid w:val="006C319D"/>
    <w:rsid w:val="006C627F"/>
    <w:rsid w:val="006D095D"/>
    <w:rsid w:val="006D242A"/>
    <w:rsid w:val="006E30F4"/>
    <w:rsid w:val="00717E8C"/>
    <w:rsid w:val="007200AA"/>
    <w:rsid w:val="00743347"/>
    <w:rsid w:val="0074671D"/>
    <w:rsid w:val="00772DA4"/>
    <w:rsid w:val="0077650B"/>
    <w:rsid w:val="00783B65"/>
    <w:rsid w:val="00784C7D"/>
    <w:rsid w:val="007B10DA"/>
    <w:rsid w:val="007B25FD"/>
    <w:rsid w:val="007B3745"/>
    <w:rsid w:val="007B5A76"/>
    <w:rsid w:val="007B7A17"/>
    <w:rsid w:val="007C7817"/>
    <w:rsid w:val="007E52E5"/>
    <w:rsid w:val="008312C5"/>
    <w:rsid w:val="00836AA0"/>
    <w:rsid w:val="00867E1F"/>
    <w:rsid w:val="00871942"/>
    <w:rsid w:val="008871CC"/>
    <w:rsid w:val="008933EF"/>
    <w:rsid w:val="00897CB2"/>
    <w:rsid w:val="008A27F1"/>
    <w:rsid w:val="008B4692"/>
    <w:rsid w:val="008C35D1"/>
    <w:rsid w:val="008C44E7"/>
    <w:rsid w:val="008E3B11"/>
    <w:rsid w:val="00942576"/>
    <w:rsid w:val="0095392C"/>
    <w:rsid w:val="0096195D"/>
    <w:rsid w:val="00965B2A"/>
    <w:rsid w:val="009842CB"/>
    <w:rsid w:val="009A3285"/>
    <w:rsid w:val="009B6934"/>
    <w:rsid w:val="009E1173"/>
    <w:rsid w:val="009F3962"/>
    <w:rsid w:val="00A10A5E"/>
    <w:rsid w:val="00A12C1F"/>
    <w:rsid w:val="00A23F53"/>
    <w:rsid w:val="00A26ABC"/>
    <w:rsid w:val="00A4118E"/>
    <w:rsid w:val="00A61580"/>
    <w:rsid w:val="00A66EAC"/>
    <w:rsid w:val="00A73725"/>
    <w:rsid w:val="00A84AB3"/>
    <w:rsid w:val="00A862DD"/>
    <w:rsid w:val="00A8688E"/>
    <w:rsid w:val="00A87398"/>
    <w:rsid w:val="00A93C06"/>
    <w:rsid w:val="00A96645"/>
    <w:rsid w:val="00AB164B"/>
    <w:rsid w:val="00AC5C12"/>
    <w:rsid w:val="00AF0880"/>
    <w:rsid w:val="00AF5A36"/>
    <w:rsid w:val="00B0149B"/>
    <w:rsid w:val="00B055A4"/>
    <w:rsid w:val="00B07A81"/>
    <w:rsid w:val="00B123A3"/>
    <w:rsid w:val="00B12CB6"/>
    <w:rsid w:val="00B13D42"/>
    <w:rsid w:val="00B21739"/>
    <w:rsid w:val="00B26549"/>
    <w:rsid w:val="00B36059"/>
    <w:rsid w:val="00B362DA"/>
    <w:rsid w:val="00B71080"/>
    <w:rsid w:val="00B749A7"/>
    <w:rsid w:val="00BB5BF4"/>
    <w:rsid w:val="00BB6BB1"/>
    <w:rsid w:val="00BC26DD"/>
    <w:rsid w:val="00BF020D"/>
    <w:rsid w:val="00BF37D9"/>
    <w:rsid w:val="00C11C3C"/>
    <w:rsid w:val="00C52859"/>
    <w:rsid w:val="00C54973"/>
    <w:rsid w:val="00C630F1"/>
    <w:rsid w:val="00C77E9A"/>
    <w:rsid w:val="00C911E6"/>
    <w:rsid w:val="00C92FE3"/>
    <w:rsid w:val="00CA23D8"/>
    <w:rsid w:val="00CB4C99"/>
    <w:rsid w:val="00CB7E12"/>
    <w:rsid w:val="00CC2B4C"/>
    <w:rsid w:val="00CE4401"/>
    <w:rsid w:val="00CF0FF7"/>
    <w:rsid w:val="00D360BF"/>
    <w:rsid w:val="00D40E6B"/>
    <w:rsid w:val="00D90B12"/>
    <w:rsid w:val="00DA70CD"/>
    <w:rsid w:val="00DC75C3"/>
    <w:rsid w:val="00DF3303"/>
    <w:rsid w:val="00E01311"/>
    <w:rsid w:val="00E1642A"/>
    <w:rsid w:val="00E2524F"/>
    <w:rsid w:val="00E41E93"/>
    <w:rsid w:val="00E44BEC"/>
    <w:rsid w:val="00E46632"/>
    <w:rsid w:val="00E724E5"/>
    <w:rsid w:val="00E77293"/>
    <w:rsid w:val="00E80000"/>
    <w:rsid w:val="00EB0D0A"/>
    <w:rsid w:val="00EC334A"/>
    <w:rsid w:val="00EC36C9"/>
    <w:rsid w:val="00EC6D0D"/>
    <w:rsid w:val="00ED494A"/>
    <w:rsid w:val="00ED54D4"/>
    <w:rsid w:val="00ED57CF"/>
    <w:rsid w:val="00EF4818"/>
    <w:rsid w:val="00EF5370"/>
    <w:rsid w:val="00EF5E9B"/>
    <w:rsid w:val="00F15038"/>
    <w:rsid w:val="00F152EC"/>
    <w:rsid w:val="00F47171"/>
    <w:rsid w:val="00F63E7D"/>
    <w:rsid w:val="00F70D5E"/>
    <w:rsid w:val="00F746B2"/>
    <w:rsid w:val="00F75670"/>
    <w:rsid w:val="00F82026"/>
    <w:rsid w:val="00F836A1"/>
    <w:rsid w:val="00F85337"/>
    <w:rsid w:val="00FC4322"/>
    <w:rsid w:val="00FD7F5B"/>
    <w:rsid w:val="00FE3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11D137-46F5-4CED-8CBC-1686F2028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BB6"/>
    <w:pPr>
      <w:ind w:left="720"/>
      <w:contextualSpacing/>
    </w:pPr>
  </w:style>
  <w:style w:type="paragraph" w:styleId="NormalWeb">
    <w:name w:val="Normal (Web)"/>
    <w:basedOn w:val="Normal"/>
    <w:uiPriority w:val="99"/>
    <w:semiHidden/>
    <w:unhideWhenUsed/>
    <w:rsid w:val="00F63E7D"/>
    <w:pPr>
      <w:spacing w:after="15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92FE3"/>
    <w:rPr>
      <w:b/>
      <w:bCs/>
    </w:rPr>
  </w:style>
  <w:style w:type="table" w:styleId="TableGrid">
    <w:name w:val="Table Grid"/>
    <w:basedOn w:val="TableNormal"/>
    <w:uiPriority w:val="39"/>
    <w:rsid w:val="00610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862515">
      <w:bodyDiv w:val="1"/>
      <w:marLeft w:val="0"/>
      <w:marRight w:val="0"/>
      <w:marTop w:val="0"/>
      <w:marBottom w:val="0"/>
      <w:divBdr>
        <w:top w:val="none" w:sz="0" w:space="0" w:color="auto"/>
        <w:left w:val="none" w:sz="0" w:space="0" w:color="auto"/>
        <w:bottom w:val="none" w:sz="0" w:space="0" w:color="auto"/>
        <w:right w:val="none" w:sz="0" w:space="0" w:color="auto"/>
      </w:divBdr>
      <w:divsChild>
        <w:div w:id="1429278518">
          <w:marLeft w:val="0"/>
          <w:marRight w:val="0"/>
          <w:marTop w:val="0"/>
          <w:marBottom w:val="0"/>
          <w:divBdr>
            <w:top w:val="none" w:sz="0" w:space="0" w:color="auto"/>
            <w:left w:val="none" w:sz="0" w:space="0" w:color="auto"/>
            <w:bottom w:val="none" w:sz="0" w:space="0" w:color="auto"/>
            <w:right w:val="none" w:sz="0" w:space="0" w:color="auto"/>
          </w:divBdr>
          <w:divsChild>
            <w:div w:id="561717543">
              <w:marLeft w:val="-225"/>
              <w:marRight w:val="-225"/>
              <w:marTop w:val="0"/>
              <w:marBottom w:val="0"/>
              <w:divBdr>
                <w:top w:val="none" w:sz="0" w:space="0" w:color="auto"/>
                <w:left w:val="none" w:sz="0" w:space="0" w:color="auto"/>
                <w:bottom w:val="none" w:sz="0" w:space="0" w:color="auto"/>
                <w:right w:val="none" w:sz="0" w:space="0" w:color="auto"/>
              </w:divBdr>
              <w:divsChild>
                <w:div w:id="2030788422">
                  <w:marLeft w:val="0"/>
                  <w:marRight w:val="0"/>
                  <w:marTop w:val="0"/>
                  <w:marBottom w:val="0"/>
                  <w:divBdr>
                    <w:top w:val="none" w:sz="0" w:space="0" w:color="auto"/>
                    <w:left w:val="single" w:sz="6" w:space="23" w:color="F5F5F5"/>
                    <w:bottom w:val="none" w:sz="0" w:space="0" w:color="auto"/>
                    <w:right w:val="none" w:sz="0" w:space="0" w:color="auto"/>
                  </w:divBdr>
                </w:div>
              </w:divsChild>
            </w:div>
          </w:divsChild>
        </w:div>
      </w:divsChild>
    </w:div>
    <w:div w:id="574751577">
      <w:bodyDiv w:val="1"/>
      <w:marLeft w:val="0"/>
      <w:marRight w:val="0"/>
      <w:marTop w:val="0"/>
      <w:marBottom w:val="0"/>
      <w:divBdr>
        <w:top w:val="none" w:sz="0" w:space="0" w:color="auto"/>
        <w:left w:val="none" w:sz="0" w:space="0" w:color="auto"/>
        <w:bottom w:val="none" w:sz="0" w:space="0" w:color="auto"/>
        <w:right w:val="none" w:sz="0" w:space="0" w:color="auto"/>
      </w:divBdr>
      <w:divsChild>
        <w:div w:id="324937972">
          <w:marLeft w:val="0"/>
          <w:marRight w:val="0"/>
          <w:marTop w:val="0"/>
          <w:marBottom w:val="0"/>
          <w:divBdr>
            <w:top w:val="none" w:sz="0" w:space="0" w:color="auto"/>
            <w:left w:val="none" w:sz="0" w:space="0" w:color="auto"/>
            <w:bottom w:val="none" w:sz="0" w:space="0" w:color="auto"/>
            <w:right w:val="none" w:sz="0" w:space="0" w:color="auto"/>
          </w:divBdr>
          <w:divsChild>
            <w:div w:id="1302156458">
              <w:marLeft w:val="-225"/>
              <w:marRight w:val="-225"/>
              <w:marTop w:val="0"/>
              <w:marBottom w:val="0"/>
              <w:divBdr>
                <w:top w:val="none" w:sz="0" w:space="0" w:color="auto"/>
                <w:left w:val="none" w:sz="0" w:space="0" w:color="auto"/>
                <w:bottom w:val="none" w:sz="0" w:space="0" w:color="auto"/>
                <w:right w:val="none" w:sz="0" w:space="0" w:color="auto"/>
              </w:divBdr>
              <w:divsChild>
                <w:div w:id="926377903">
                  <w:marLeft w:val="0"/>
                  <w:marRight w:val="0"/>
                  <w:marTop w:val="0"/>
                  <w:marBottom w:val="0"/>
                  <w:divBdr>
                    <w:top w:val="none" w:sz="0" w:space="0" w:color="auto"/>
                    <w:left w:val="single" w:sz="6" w:space="23" w:color="F5F5F5"/>
                    <w:bottom w:val="none" w:sz="0" w:space="0" w:color="auto"/>
                    <w:right w:val="none" w:sz="0" w:space="0" w:color="auto"/>
                  </w:divBdr>
                </w:div>
              </w:divsChild>
            </w:div>
          </w:divsChild>
        </w:div>
      </w:divsChild>
    </w:div>
    <w:div w:id="1141457332">
      <w:bodyDiv w:val="1"/>
      <w:marLeft w:val="0"/>
      <w:marRight w:val="0"/>
      <w:marTop w:val="0"/>
      <w:marBottom w:val="0"/>
      <w:divBdr>
        <w:top w:val="none" w:sz="0" w:space="0" w:color="auto"/>
        <w:left w:val="none" w:sz="0" w:space="0" w:color="auto"/>
        <w:bottom w:val="none" w:sz="0" w:space="0" w:color="auto"/>
        <w:right w:val="none" w:sz="0" w:space="0" w:color="auto"/>
      </w:divBdr>
      <w:divsChild>
        <w:div w:id="1548030352">
          <w:marLeft w:val="0"/>
          <w:marRight w:val="0"/>
          <w:marTop w:val="0"/>
          <w:marBottom w:val="0"/>
          <w:divBdr>
            <w:top w:val="none" w:sz="0" w:space="0" w:color="auto"/>
            <w:left w:val="none" w:sz="0" w:space="0" w:color="auto"/>
            <w:bottom w:val="none" w:sz="0" w:space="0" w:color="auto"/>
            <w:right w:val="none" w:sz="0" w:space="0" w:color="auto"/>
          </w:divBdr>
          <w:divsChild>
            <w:div w:id="12850029">
              <w:marLeft w:val="-225"/>
              <w:marRight w:val="-225"/>
              <w:marTop w:val="0"/>
              <w:marBottom w:val="0"/>
              <w:divBdr>
                <w:top w:val="none" w:sz="0" w:space="0" w:color="auto"/>
                <w:left w:val="none" w:sz="0" w:space="0" w:color="auto"/>
                <w:bottom w:val="none" w:sz="0" w:space="0" w:color="auto"/>
                <w:right w:val="none" w:sz="0" w:space="0" w:color="auto"/>
              </w:divBdr>
              <w:divsChild>
                <w:div w:id="640160636">
                  <w:marLeft w:val="0"/>
                  <w:marRight w:val="0"/>
                  <w:marTop w:val="0"/>
                  <w:marBottom w:val="0"/>
                  <w:divBdr>
                    <w:top w:val="none" w:sz="0" w:space="0" w:color="auto"/>
                    <w:left w:val="single" w:sz="6" w:space="23" w:color="F5F5F5"/>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2941</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Denise Leonard</cp:lastModifiedBy>
  <cp:revision>2</cp:revision>
  <dcterms:created xsi:type="dcterms:W3CDTF">2019-10-15T14:10:00Z</dcterms:created>
  <dcterms:modified xsi:type="dcterms:W3CDTF">2019-10-15T14:10:00Z</dcterms:modified>
</cp:coreProperties>
</file>