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B1A4E" w14:textId="49A852E4" w:rsidR="00E7749A" w:rsidRPr="00033FC0" w:rsidRDefault="00BA44DA" w:rsidP="004649FB">
      <w:pPr>
        <w:spacing w:after="200" w:line="360" w:lineRule="auto"/>
        <w:jc w:val="center"/>
        <w:rPr>
          <w:rFonts w:ascii="Arial" w:hAnsi="Arial" w:cs="Arial"/>
          <w:sz w:val="24"/>
          <w:szCs w:val="24"/>
        </w:rPr>
      </w:pPr>
      <w:r w:rsidRPr="00033FC0">
        <w:rPr>
          <w:rFonts w:ascii="Arial" w:hAnsi="Arial" w:cs="Arial"/>
          <w:sz w:val="24"/>
          <w:szCs w:val="24"/>
        </w:rPr>
        <w:t>Student Name:</w:t>
      </w:r>
      <w:r>
        <w:rPr>
          <w:rFonts w:ascii="Arial" w:hAnsi="Arial" w:cs="Arial"/>
          <w:sz w:val="24"/>
          <w:szCs w:val="24"/>
        </w:rPr>
        <w:t xml:space="preserve"> Junaed Ahmed Khan</w:t>
      </w:r>
    </w:p>
    <w:p w14:paraId="28ECF249" w14:textId="3EA5FF57" w:rsidR="00E7749A" w:rsidRPr="00033FC0" w:rsidRDefault="00BA44DA" w:rsidP="004649FB">
      <w:pPr>
        <w:spacing w:after="200" w:line="360" w:lineRule="auto"/>
        <w:jc w:val="center"/>
        <w:rPr>
          <w:rFonts w:ascii="Arial" w:hAnsi="Arial" w:cs="Arial"/>
          <w:sz w:val="24"/>
          <w:szCs w:val="24"/>
        </w:rPr>
      </w:pPr>
      <w:r w:rsidRPr="00033FC0">
        <w:rPr>
          <w:rFonts w:ascii="Arial" w:hAnsi="Arial" w:cs="Arial"/>
          <w:sz w:val="24"/>
          <w:szCs w:val="24"/>
        </w:rPr>
        <w:t>Student Id:</w:t>
      </w:r>
      <w:r w:rsidR="00AE1E4A">
        <w:rPr>
          <w:rFonts w:ascii="Arial" w:hAnsi="Arial" w:cs="Arial"/>
          <w:sz w:val="24"/>
          <w:szCs w:val="24"/>
        </w:rPr>
        <w:t xml:space="preserve"> 2022112761</w:t>
      </w:r>
    </w:p>
    <w:p w14:paraId="2517AD18" w14:textId="7F6405C8" w:rsidR="00E7749A" w:rsidRPr="00033FC0" w:rsidRDefault="00BA44DA" w:rsidP="004649FB">
      <w:pPr>
        <w:spacing w:after="200" w:line="360" w:lineRule="auto"/>
        <w:jc w:val="center"/>
        <w:rPr>
          <w:rFonts w:ascii="Arial" w:hAnsi="Arial" w:cs="Arial"/>
          <w:sz w:val="24"/>
          <w:szCs w:val="24"/>
        </w:rPr>
      </w:pPr>
      <w:r w:rsidRPr="00033FC0">
        <w:rPr>
          <w:rFonts w:ascii="Arial" w:hAnsi="Arial" w:cs="Arial"/>
          <w:sz w:val="24"/>
          <w:szCs w:val="24"/>
        </w:rPr>
        <w:t>Module: Marketing Essentials</w:t>
      </w:r>
    </w:p>
    <w:p w14:paraId="18582BA4" w14:textId="59A097D3" w:rsidR="00E7749A" w:rsidRDefault="00BA44DA" w:rsidP="004649FB">
      <w:pPr>
        <w:spacing w:after="200" w:line="360" w:lineRule="auto"/>
        <w:jc w:val="center"/>
        <w:rPr>
          <w:rFonts w:ascii="Arial" w:hAnsi="Arial" w:cs="Arial"/>
          <w:sz w:val="24"/>
          <w:szCs w:val="24"/>
        </w:rPr>
      </w:pPr>
      <w:r w:rsidRPr="00033FC0">
        <w:rPr>
          <w:rFonts w:ascii="Arial" w:hAnsi="Arial" w:cs="Arial"/>
          <w:sz w:val="24"/>
          <w:szCs w:val="24"/>
        </w:rPr>
        <w:t>Module Code: B</w:t>
      </w:r>
      <w:r w:rsidR="00892773">
        <w:rPr>
          <w:rFonts w:ascii="Arial" w:hAnsi="Arial" w:cs="Arial"/>
          <w:sz w:val="24"/>
          <w:szCs w:val="24"/>
        </w:rPr>
        <w:t>M</w:t>
      </w:r>
      <w:r w:rsidR="00031E61">
        <w:rPr>
          <w:rFonts w:ascii="Arial" w:hAnsi="Arial" w:cs="Arial"/>
          <w:sz w:val="24"/>
          <w:szCs w:val="24"/>
        </w:rPr>
        <w:t>IH</w:t>
      </w:r>
      <w:r w:rsidRPr="00033FC0">
        <w:rPr>
          <w:rFonts w:ascii="Arial" w:hAnsi="Arial" w:cs="Arial"/>
          <w:sz w:val="24"/>
          <w:szCs w:val="24"/>
        </w:rPr>
        <w:t>400</w:t>
      </w:r>
      <w:r w:rsidR="00031E61">
        <w:rPr>
          <w:rFonts w:ascii="Arial" w:hAnsi="Arial" w:cs="Arial"/>
          <w:sz w:val="24"/>
          <w:szCs w:val="24"/>
        </w:rPr>
        <w:t>5</w:t>
      </w:r>
    </w:p>
    <w:p w14:paraId="64FC59FE" w14:textId="239FE5A1" w:rsidR="00BA44DA" w:rsidRPr="00A1213A" w:rsidRDefault="00BA44DA" w:rsidP="004649FB">
      <w:pPr>
        <w:jc w:val="center"/>
        <w:rPr>
          <w:b/>
          <w:sz w:val="24"/>
          <w:szCs w:val="24"/>
        </w:rPr>
      </w:pPr>
      <w:r>
        <w:rPr>
          <w:rFonts w:ascii="Arial" w:hAnsi="Arial" w:cs="Arial"/>
          <w:sz w:val="24"/>
          <w:szCs w:val="24"/>
        </w:rPr>
        <w:t xml:space="preserve">Title: </w:t>
      </w:r>
      <w:r w:rsidRPr="00A1213A">
        <w:rPr>
          <w:b/>
          <w:sz w:val="24"/>
          <w:szCs w:val="24"/>
        </w:rPr>
        <w:t xml:space="preserve">A Comparison of The Marketing Method of Two Multinational Hotel Chains </w:t>
      </w:r>
      <w:r>
        <w:rPr>
          <w:b/>
          <w:sz w:val="24"/>
          <w:szCs w:val="24"/>
        </w:rPr>
        <w:t xml:space="preserve">Marriot </w:t>
      </w:r>
      <w:r w:rsidR="00794C5E" w:rsidRPr="00A1213A">
        <w:rPr>
          <w:b/>
          <w:sz w:val="24"/>
          <w:szCs w:val="24"/>
        </w:rPr>
        <w:t>and</w:t>
      </w:r>
      <w:r w:rsidRPr="00A1213A">
        <w:rPr>
          <w:b/>
          <w:sz w:val="24"/>
          <w:szCs w:val="24"/>
        </w:rPr>
        <w:t xml:space="preserve"> Premier Inn</w:t>
      </w:r>
    </w:p>
    <w:p w14:paraId="098EF5B8" w14:textId="1B79B21E" w:rsidR="00E7749A" w:rsidRPr="00033FC0" w:rsidRDefault="00480A90" w:rsidP="004649FB">
      <w:pPr>
        <w:spacing w:after="200" w:line="360" w:lineRule="auto"/>
        <w:jc w:val="center"/>
        <w:rPr>
          <w:rFonts w:ascii="Arial" w:hAnsi="Arial" w:cs="Arial"/>
          <w:sz w:val="24"/>
          <w:szCs w:val="24"/>
        </w:rPr>
      </w:pPr>
      <w:r>
        <w:rPr>
          <w:rFonts w:ascii="Arial" w:hAnsi="Arial" w:cs="Arial"/>
          <w:sz w:val="24"/>
          <w:szCs w:val="24"/>
        </w:rPr>
        <w:t>Module Tutor</w:t>
      </w:r>
      <w:r w:rsidR="00BA44DA" w:rsidRPr="00033FC0">
        <w:rPr>
          <w:rFonts w:ascii="Arial" w:hAnsi="Arial" w:cs="Arial"/>
          <w:sz w:val="24"/>
          <w:szCs w:val="24"/>
        </w:rPr>
        <w:t>:</w:t>
      </w:r>
      <w:r w:rsidR="00BA44DA" w:rsidRPr="00033FC0">
        <w:rPr>
          <w:rFonts w:ascii="Arial" w:hAnsi="Arial" w:cs="Arial"/>
          <w:b/>
          <w:sz w:val="24"/>
          <w:szCs w:val="24"/>
        </w:rPr>
        <w:t xml:space="preserve"> </w:t>
      </w:r>
      <w:r w:rsidR="00E6557E">
        <w:rPr>
          <w:rFonts w:ascii="Arial" w:hAnsi="Arial" w:cs="Arial"/>
          <w:sz w:val="24"/>
          <w:szCs w:val="24"/>
        </w:rPr>
        <w:t>Gayathri</w:t>
      </w:r>
      <w:r w:rsidR="003318B4">
        <w:rPr>
          <w:rFonts w:ascii="Arial" w:hAnsi="Arial" w:cs="Arial"/>
          <w:sz w:val="24"/>
          <w:szCs w:val="24"/>
        </w:rPr>
        <w:t xml:space="preserve"> </w:t>
      </w:r>
      <w:r>
        <w:rPr>
          <w:rFonts w:ascii="Arial" w:hAnsi="Arial" w:cs="Arial"/>
          <w:sz w:val="24"/>
          <w:szCs w:val="24"/>
        </w:rPr>
        <w:t>N</w:t>
      </w:r>
      <w:r w:rsidR="003318B4">
        <w:rPr>
          <w:rFonts w:ascii="Arial" w:hAnsi="Arial" w:cs="Arial"/>
          <w:sz w:val="24"/>
          <w:szCs w:val="24"/>
        </w:rPr>
        <w:t>adees</w:t>
      </w:r>
      <w:r>
        <w:rPr>
          <w:rFonts w:ascii="Arial" w:hAnsi="Arial" w:cs="Arial"/>
          <w:sz w:val="24"/>
          <w:szCs w:val="24"/>
        </w:rPr>
        <w:t>h</w:t>
      </w:r>
      <w:r w:rsidR="003318B4">
        <w:rPr>
          <w:rFonts w:ascii="Arial" w:hAnsi="Arial" w:cs="Arial"/>
          <w:sz w:val="24"/>
          <w:szCs w:val="24"/>
        </w:rPr>
        <w:t>ani</w:t>
      </w:r>
    </w:p>
    <w:p w14:paraId="235B78D3" w14:textId="77777777" w:rsidR="00337D4D" w:rsidRDefault="00337D4D" w:rsidP="00337D4D">
      <w:pPr>
        <w:rPr>
          <w:b/>
          <w:sz w:val="24"/>
          <w:szCs w:val="24"/>
        </w:rPr>
      </w:pPr>
    </w:p>
    <w:p w14:paraId="637591FE" w14:textId="77777777" w:rsidR="00337D4D" w:rsidRDefault="00337D4D" w:rsidP="00337D4D">
      <w:pPr>
        <w:rPr>
          <w:b/>
          <w:sz w:val="24"/>
          <w:szCs w:val="24"/>
        </w:rPr>
      </w:pPr>
    </w:p>
    <w:p w14:paraId="206C954B" w14:textId="77777777" w:rsidR="00337D4D" w:rsidRDefault="00337D4D" w:rsidP="00337D4D">
      <w:pPr>
        <w:rPr>
          <w:b/>
          <w:sz w:val="24"/>
          <w:szCs w:val="24"/>
        </w:rPr>
      </w:pPr>
    </w:p>
    <w:p w14:paraId="585977C9" w14:textId="77777777" w:rsidR="00F5785F" w:rsidRDefault="00F5785F" w:rsidP="00337D4D">
      <w:pPr>
        <w:rPr>
          <w:b/>
          <w:sz w:val="24"/>
          <w:szCs w:val="24"/>
        </w:rPr>
      </w:pPr>
    </w:p>
    <w:p w14:paraId="10B5D973" w14:textId="77777777" w:rsidR="00F5785F" w:rsidRDefault="00F5785F" w:rsidP="00337D4D">
      <w:pPr>
        <w:rPr>
          <w:b/>
          <w:sz w:val="24"/>
          <w:szCs w:val="24"/>
        </w:rPr>
      </w:pPr>
    </w:p>
    <w:p w14:paraId="2C0E1310" w14:textId="77777777" w:rsidR="00F5785F" w:rsidRDefault="00F5785F" w:rsidP="00337D4D">
      <w:pPr>
        <w:rPr>
          <w:b/>
          <w:sz w:val="24"/>
          <w:szCs w:val="24"/>
        </w:rPr>
      </w:pPr>
    </w:p>
    <w:p w14:paraId="5BA7A021" w14:textId="77777777" w:rsidR="00F5785F" w:rsidRDefault="00F5785F" w:rsidP="00337D4D">
      <w:pPr>
        <w:rPr>
          <w:b/>
          <w:sz w:val="24"/>
          <w:szCs w:val="24"/>
        </w:rPr>
      </w:pPr>
    </w:p>
    <w:p w14:paraId="314A7E99" w14:textId="77777777" w:rsidR="00F5785F" w:rsidRDefault="00F5785F" w:rsidP="00337D4D">
      <w:pPr>
        <w:rPr>
          <w:b/>
          <w:sz w:val="24"/>
          <w:szCs w:val="24"/>
        </w:rPr>
      </w:pPr>
    </w:p>
    <w:p w14:paraId="76B6ED1E" w14:textId="77777777" w:rsidR="00F5785F" w:rsidRDefault="00F5785F" w:rsidP="00337D4D">
      <w:pPr>
        <w:rPr>
          <w:b/>
          <w:sz w:val="24"/>
          <w:szCs w:val="24"/>
        </w:rPr>
      </w:pPr>
    </w:p>
    <w:p w14:paraId="1C274E7E" w14:textId="77777777" w:rsidR="00F5785F" w:rsidRDefault="00F5785F" w:rsidP="00337D4D">
      <w:pPr>
        <w:rPr>
          <w:b/>
          <w:sz w:val="24"/>
          <w:szCs w:val="24"/>
        </w:rPr>
      </w:pPr>
    </w:p>
    <w:p w14:paraId="78141CED" w14:textId="77777777" w:rsidR="00F5785F" w:rsidRDefault="00F5785F" w:rsidP="00337D4D">
      <w:pPr>
        <w:rPr>
          <w:b/>
          <w:sz w:val="24"/>
          <w:szCs w:val="24"/>
        </w:rPr>
      </w:pPr>
    </w:p>
    <w:p w14:paraId="32F4753C" w14:textId="77777777" w:rsidR="00F5785F" w:rsidRDefault="00F5785F" w:rsidP="00337D4D">
      <w:pPr>
        <w:rPr>
          <w:b/>
          <w:sz w:val="24"/>
          <w:szCs w:val="24"/>
        </w:rPr>
      </w:pPr>
    </w:p>
    <w:p w14:paraId="786BCA15" w14:textId="77777777" w:rsidR="00F5785F" w:rsidRDefault="00F5785F" w:rsidP="00337D4D">
      <w:pPr>
        <w:rPr>
          <w:b/>
          <w:sz w:val="24"/>
          <w:szCs w:val="24"/>
        </w:rPr>
      </w:pPr>
    </w:p>
    <w:p w14:paraId="289452DC" w14:textId="77777777" w:rsidR="00F5785F" w:rsidRDefault="00F5785F" w:rsidP="00337D4D">
      <w:pPr>
        <w:rPr>
          <w:b/>
          <w:sz w:val="24"/>
          <w:szCs w:val="24"/>
        </w:rPr>
      </w:pPr>
    </w:p>
    <w:p w14:paraId="503597A5" w14:textId="77777777" w:rsidR="00F5785F" w:rsidRDefault="00F5785F" w:rsidP="00337D4D">
      <w:pPr>
        <w:rPr>
          <w:b/>
          <w:sz w:val="24"/>
          <w:szCs w:val="24"/>
        </w:rPr>
      </w:pPr>
    </w:p>
    <w:p w14:paraId="3F4B9F2A" w14:textId="77777777" w:rsidR="00F5785F" w:rsidRDefault="00F5785F" w:rsidP="00337D4D">
      <w:pPr>
        <w:rPr>
          <w:b/>
          <w:sz w:val="24"/>
          <w:szCs w:val="24"/>
        </w:rPr>
      </w:pPr>
    </w:p>
    <w:p w14:paraId="70657754" w14:textId="77777777" w:rsidR="00F5785F" w:rsidRDefault="00F5785F" w:rsidP="00337D4D">
      <w:pPr>
        <w:rPr>
          <w:b/>
          <w:sz w:val="24"/>
          <w:szCs w:val="24"/>
        </w:rPr>
      </w:pPr>
    </w:p>
    <w:p w14:paraId="3020BE52" w14:textId="77777777" w:rsidR="00F5785F" w:rsidRDefault="00F5785F" w:rsidP="00337D4D">
      <w:pPr>
        <w:rPr>
          <w:b/>
          <w:sz w:val="24"/>
          <w:szCs w:val="24"/>
        </w:rPr>
      </w:pPr>
    </w:p>
    <w:p w14:paraId="3FB32D6D" w14:textId="77777777" w:rsidR="00F5785F" w:rsidRDefault="00F5785F" w:rsidP="00337D4D">
      <w:pPr>
        <w:rPr>
          <w:b/>
          <w:sz w:val="24"/>
          <w:szCs w:val="24"/>
        </w:rPr>
      </w:pPr>
    </w:p>
    <w:p w14:paraId="226D3D88"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hAnsi="Arial" w:cs="Arial"/>
          <w:b/>
          <w:sz w:val="24"/>
          <w:szCs w:val="24"/>
        </w:rPr>
        <w:lastRenderedPageBreak/>
        <w:t>Introduction:</w:t>
      </w:r>
      <w:r w:rsidRPr="0024786D">
        <w:rPr>
          <w:rFonts w:ascii="Arial" w:hAnsi="Arial" w:cs="Arial"/>
          <w:b/>
          <w:bCs/>
          <w:sz w:val="24"/>
          <w:szCs w:val="24"/>
        </w:rPr>
        <w:t xml:space="preserve"> </w:t>
      </w:r>
      <w:r w:rsidRPr="0024786D">
        <w:rPr>
          <w:rFonts w:ascii="Arial" w:eastAsia="Times New Roman" w:hAnsi="Arial" w:cs="Arial"/>
          <w:b/>
          <w:bCs/>
          <w:sz w:val="24"/>
          <w:szCs w:val="24"/>
        </w:rPr>
        <w:t> </w:t>
      </w:r>
      <w:r w:rsidRPr="0024786D">
        <w:rPr>
          <w:rFonts w:ascii="Arial" w:eastAsia="Times New Roman" w:hAnsi="Arial" w:cs="Arial"/>
          <w:sz w:val="24"/>
          <w:szCs w:val="24"/>
        </w:rPr>
        <w:t xml:space="preserve">Marketing method is an important factor for success in the tourism and hospitality industry. Correct marketing methods can take any company, </w:t>
      </w:r>
      <w:proofErr w:type="gramStart"/>
      <w:r w:rsidRPr="0024786D">
        <w:rPr>
          <w:rFonts w:ascii="Arial" w:eastAsia="Times New Roman" w:hAnsi="Arial" w:cs="Arial"/>
          <w:sz w:val="24"/>
          <w:szCs w:val="24"/>
        </w:rPr>
        <w:t>hotel</w:t>
      </w:r>
      <w:proofErr w:type="gramEnd"/>
      <w:r w:rsidRPr="0024786D">
        <w:rPr>
          <w:rFonts w:ascii="Arial" w:eastAsia="Times New Roman" w:hAnsi="Arial" w:cs="Arial"/>
          <w:sz w:val="24"/>
          <w:szCs w:val="24"/>
        </w:rPr>
        <w:t xml:space="preserve"> or hotel chain to a higher level. Here, I am comparing the marketing methods of the two most successful and renowned multinational hotel chains in the United Kingdom (UK), the Marriot and Premier Inn Hotel Chains. I have represented their financial status and marketing methods, discussed my views about how they can improve, their gains and losses and situation during the Covid 19 pandemic, compared their revenue and then gave my opinion about their marketing strategies.</w:t>
      </w:r>
    </w:p>
    <w:p w14:paraId="53DE3D6E"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sz w:val="24"/>
          <w:szCs w:val="24"/>
        </w:rPr>
        <w:t xml:space="preserve">Among the tourism and hospitality hotel companies, two of the most renowned and largest hotel chains in the world are Marriot and Premier inn. The former one is a French multinational company that owns, </w:t>
      </w:r>
      <w:proofErr w:type="gramStart"/>
      <w:r w:rsidRPr="0024786D">
        <w:rPr>
          <w:rFonts w:ascii="Arial" w:eastAsia="Times New Roman" w:hAnsi="Arial" w:cs="Arial"/>
          <w:sz w:val="24"/>
          <w:szCs w:val="24"/>
        </w:rPr>
        <w:t>manages</w:t>
      </w:r>
      <w:proofErr w:type="gramEnd"/>
      <w:r w:rsidRPr="0024786D">
        <w:rPr>
          <w:rFonts w:ascii="Arial" w:eastAsia="Times New Roman" w:hAnsi="Arial" w:cs="Arial"/>
          <w:sz w:val="24"/>
          <w:szCs w:val="24"/>
        </w:rPr>
        <w:t xml:space="preserve"> and franchises hotels, resorts and vacation properties. And the latter one is a British </w:t>
      </w:r>
      <w:proofErr w:type="gramStart"/>
      <w:r w:rsidRPr="0024786D">
        <w:rPr>
          <w:rFonts w:ascii="Arial" w:eastAsia="Times New Roman" w:hAnsi="Arial" w:cs="Arial"/>
          <w:sz w:val="24"/>
          <w:szCs w:val="24"/>
        </w:rPr>
        <w:t>limited service</w:t>
      </w:r>
      <w:proofErr w:type="gramEnd"/>
      <w:r w:rsidRPr="0024786D">
        <w:rPr>
          <w:rFonts w:ascii="Arial" w:eastAsia="Times New Roman" w:hAnsi="Arial" w:cs="Arial"/>
          <w:sz w:val="24"/>
          <w:szCs w:val="24"/>
        </w:rPr>
        <w:t xml:space="preserve"> hotel chain and the United Kingdom’s largest hotel brand.</w:t>
      </w:r>
    </w:p>
    <w:p w14:paraId="0FE7998D"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sz w:val="24"/>
          <w:szCs w:val="24"/>
        </w:rPr>
        <w:t>To show the marketing strategy of these two hotels, I will represent the hotel chain MARRIOT and the hotel chain Premier Inn below.</w:t>
      </w:r>
    </w:p>
    <w:p w14:paraId="42FA81FA"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sz w:val="24"/>
          <w:szCs w:val="24"/>
        </w:rPr>
        <w:t> </w:t>
      </w:r>
    </w:p>
    <w:p w14:paraId="1F591FCD" w14:textId="0E561D04"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 xml:space="preserve">MARRIOT: </w:t>
      </w:r>
      <w:r w:rsidRPr="0024786D">
        <w:rPr>
          <w:rFonts w:ascii="Arial" w:eastAsia="Times New Roman" w:hAnsi="Arial" w:cs="Arial"/>
          <w:sz w:val="24"/>
          <w:szCs w:val="24"/>
        </w:rPr>
        <w:t>Chain MARRIOT is the largest hospitality company in Europe and the 6</w:t>
      </w:r>
      <w:r w:rsidRPr="0024786D">
        <w:rPr>
          <w:rFonts w:ascii="Arial" w:eastAsia="Times New Roman" w:hAnsi="Arial" w:cs="Arial"/>
          <w:sz w:val="24"/>
          <w:szCs w:val="24"/>
          <w:vertAlign w:val="superscript"/>
        </w:rPr>
        <w:t>th</w:t>
      </w:r>
      <w:r w:rsidRPr="0024786D">
        <w:rPr>
          <w:rFonts w:ascii="Arial" w:eastAsia="Times New Roman" w:hAnsi="Arial" w:cs="Arial"/>
          <w:sz w:val="24"/>
          <w:szCs w:val="24"/>
        </w:rPr>
        <w:t xml:space="preserve"> worldwide. It operates in 5300 locations in over 110 countries. They </w:t>
      </w:r>
      <w:proofErr w:type="gramStart"/>
      <w:r w:rsidRPr="0024786D">
        <w:rPr>
          <w:rFonts w:ascii="Arial" w:eastAsia="Times New Roman" w:hAnsi="Arial" w:cs="Arial"/>
          <w:sz w:val="24"/>
          <w:szCs w:val="24"/>
        </w:rPr>
        <w:t>delivers</w:t>
      </w:r>
      <w:proofErr w:type="gramEnd"/>
      <w:r w:rsidRPr="0024786D">
        <w:rPr>
          <w:rFonts w:ascii="Arial" w:eastAsia="Times New Roman" w:hAnsi="Arial" w:cs="Arial"/>
          <w:sz w:val="24"/>
          <w:szCs w:val="24"/>
        </w:rPr>
        <w:t xml:space="preserve"> some world class facilities like ecosystem encompassing luxury and premium brands, midscale and economy offerings,</w:t>
      </w:r>
      <w:r w:rsidR="00A62D4C">
        <w:rPr>
          <w:rFonts w:ascii="Arial" w:eastAsia="Times New Roman" w:hAnsi="Arial" w:cs="Arial"/>
          <w:sz w:val="24"/>
          <w:szCs w:val="24"/>
        </w:rPr>
        <w:t xml:space="preserve"> </w:t>
      </w:r>
      <w:r w:rsidRPr="0024786D">
        <w:rPr>
          <w:rFonts w:ascii="Arial" w:eastAsia="Times New Roman" w:hAnsi="Arial" w:cs="Arial"/>
          <w:sz w:val="24"/>
          <w:szCs w:val="24"/>
        </w:rPr>
        <w:t>unique lifestyle concepts, entertainment and nightlife venues, restaurants and bars, branded private residences, shared accommodation properties, concierge services, co-working spaces and more. The hotel originates in France. It is a renowned company because of its great business ethic, responsible tourism, environmental sustainability, community engagement and diversity.</w:t>
      </w:r>
    </w:p>
    <w:p w14:paraId="3925B5FE" w14:textId="77777777" w:rsidR="00F5785F" w:rsidRPr="0024786D" w:rsidRDefault="00F5785F" w:rsidP="0024786D">
      <w:pPr>
        <w:spacing w:line="360" w:lineRule="auto"/>
        <w:rPr>
          <w:rFonts w:ascii="Arial" w:eastAsia="Times New Roman" w:hAnsi="Arial" w:cs="Arial"/>
          <w:sz w:val="24"/>
          <w:szCs w:val="24"/>
        </w:rPr>
      </w:pPr>
      <w:r w:rsidRPr="0024786D">
        <w:rPr>
          <w:rFonts w:ascii="Arial" w:eastAsia="Times New Roman" w:hAnsi="Arial" w:cs="Arial"/>
          <w:b/>
          <w:bCs/>
          <w:sz w:val="24"/>
          <w:szCs w:val="24"/>
        </w:rPr>
        <w:t>Premier Inn:</w:t>
      </w:r>
      <w:r w:rsidRPr="0024786D">
        <w:rPr>
          <w:rFonts w:ascii="Arial" w:eastAsia="Times New Roman" w:hAnsi="Arial" w:cs="Arial"/>
          <w:sz w:val="24"/>
          <w:szCs w:val="24"/>
        </w:rPr>
        <w:t xml:space="preserve"> The important strength of Premier Inn is its economic situation, skilled employees, products, uniqueness, and assets value. There are almost 700 hotels of this category, and every hotel contains over 50 thousand rooms, and diverse deals and offers for online booking for the comfort of customers. They have achieved various </w:t>
      </w:r>
      <w:r w:rsidRPr="0024786D">
        <w:rPr>
          <w:rFonts w:ascii="Arial" w:eastAsia="Times New Roman" w:hAnsi="Arial" w:cs="Arial"/>
          <w:sz w:val="24"/>
          <w:szCs w:val="24"/>
        </w:rPr>
        <w:lastRenderedPageBreak/>
        <w:t>awards as Britain’s finest hotel chain. As a result, they have a great deal of competitors; three major ones are:</w:t>
      </w:r>
    </w:p>
    <w:p w14:paraId="76C3A5CA" w14:textId="77777777" w:rsidR="00F5785F" w:rsidRPr="0024786D" w:rsidRDefault="00F5785F" w:rsidP="0024786D">
      <w:pPr>
        <w:spacing w:after="0" w:line="360" w:lineRule="auto"/>
        <w:ind w:left="720"/>
        <w:rPr>
          <w:rFonts w:ascii="Arial" w:eastAsia="Times New Roman" w:hAnsi="Arial" w:cs="Arial"/>
          <w:sz w:val="24"/>
          <w:szCs w:val="24"/>
        </w:rPr>
      </w:pPr>
      <w:r w:rsidRPr="0024786D">
        <w:rPr>
          <w:rFonts w:ascii="Arial" w:eastAsia="Times New Roman" w:hAnsi="Arial" w:cs="Arial"/>
          <w:sz w:val="24"/>
          <w:szCs w:val="24"/>
        </w:rPr>
        <w:t>1)     MARRIOT  </w:t>
      </w:r>
    </w:p>
    <w:p w14:paraId="4ABC3264" w14:textId="77777777" w:rsidR="00F5785F" w:rsidRPr="0024786D" w:rsidRDefault="00F5785F" w:rsidP="0024786D">
      <w:pPr>
        <w:spacing w:after="0" w:line="360" w:lineRule="auto"/>
        <w:ind w:left="720"/>
        <w:rPr>
          <w:rFonts w:ascii="Arial" w:eastAsia="Times New Roman" w:hAnsi="Arial" w:cs="Arial"/>
          <w:sz w:val="24"/>
          <w:szCs w:val="24"/>
        </w:rPr>
      </w:pPr>
      <w:r w:rsidRPr="0024786D">
        <w:rPr>
          <w:rFonts w:ascii="Arial" w:eastAsia="Times New Roman" w:hAnsi="Arial" w:cs="Arial"/>
          <w:sz w:val="24"/>
          <w:szCs w:val="24"/>
        </w:rPr>
        <w:t>2)     Days Inn Worldwide, Inc.</w:t>
      </w:r>
    </w:p>
    <w:p w14:paraId="30E5F17C" w14:textId="77777777" w:rsidR="00F5785F" w:rsidRPr="0024786D" w:rsidRDefault="00F5785F" w:rsidP="0024786D">
      <w:pPr>
        <w:spacing w:line="360" w:lineRule="auto"/>
        <w:ind w:left="720"/>
        <w:rPr>
          <w:rFonts w:ascii="Arial" w:eastAsia="Times New Roman" w:hAnsi="Arial" w:cs="Arial"/>
          <w:sz w:val="24"/>
          <w:szCs w:val="24"/>
        </w:rPr>
      </w:pPr>
      <w:r w:rsidRPr="0024786D">
        <w:rPr>
          <w:rFonts w:ascii="Arial" w:eastAsia="Times New Roman" w:hAnsi="Arial" w:cs="Arial"/>
          <w:sz w:val="24"/>
          <w:szCs w:val="24"/>
        </w:rPr>
        <w:t>3)     Travelodge</w:t>
      </w:r>
    </w:p>
    <w:p w14:paraId="006DDCA5"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sz w:val="24"/>
          <w:szCs w:val="24"/>
        </w:rPr>
        <w:t xml:space="preserve">The main reasons for the marketing of these two hotels are their profit, </w:t>
      </w:r>
      <w:proofErr w:type="gramStart"/>
      <w:r w:rsidRPr="0024786D">
        <w:rPr>
          <w:rFonts w:ascii="Arial" w:eastAsia="Times New Roman" w:hAnsi="Arial" w:cs="Arial"/>
          <w:sz w:val="24"/>
          <w:szCs w:val="24"/>
        </w:rPr>
        <w:t>success</w:t>
      </w:r>
      <w:proofErr w:type="gramEnd"/>
      <w:r w:rsidRPr="0024786D">
        <w:rPr>
          <w:rFonts w:ascii="Arial" w:eastAsia="Times New Roman" w:hAnsi="Arial" w:cs="Arial"/>
          <w:sz w:val="24"/>
          <w:szCs w:val="24"/>
        </w:rPr>
        <w:t xml:space="preserve"> and development. The whole process of marketing promotion campaigns is to make people aware of the excellence of their products and services to increase market awareness.</w:t>
      </w:r>
    </w:p>
    <w:p w14:paraId="11B65B12"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 xml:space="preserve">Marketing Choices of MARRIOTT: </w:t>
      </w:r>
      <w:r w:rsidRPr="0024786D">
        <w:rPr>
          <w:rFonts w:ascii="Arial" w:eastAsia="Times New Roman" w:hAnsi="Arial" w:cs="Arial"/>
          <w:sz w:val="24"/>
          <w:szCs w:val="24"/>
        </w:rPr>
        <w:t>To sustain itself in the competitive market system, MARRIOTT organized its first campaign “Room to Play” as the first marketing method. By welcoming guests through TV advertisements, music tracks and welcome drinks, it separates them from their competitors. This way MARRIOT proves themselves different from their competitors. By creating a fruitful night for their guests, they improved their campaign. ACCOR Hotels’ second major marketing outlay since 2012.</w:t>
      </w:r>
    </w:p>
    <w:p w14:paraId="1BD06CB4"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 xml:space="preserve">Marketing Choices of Premier Inn: </w:t>
      </w:r>
      <w:r w:rsidRPr="0024786D">
        <w:rPr>
          <w:rFonts w:ascii="Arial" w:eastAsia="Times New Roman" w:hAnsi="Arial" w:cs="Arial"/>
          <w:sz w:val="24"/>
          <w:szCs w:val="24"/>
        </w:rPr>
        <w:t xml:space="preserve">Marketing is a vital part for business - it is a type of communication which assists to reach the target - an effort to describe attention to a product. Services to gain new customers also may retain existing customers. The multinational hotel of Premier Inn has two types of marketing methods. For sales, marketing is a kind of advertising by media such as TV, radio, print, search engines and penal to promote brands, as a result customers are attracted. They adopt these strategies and use this medium effectively to promote Premier Inn Weekend Promotion. </w:t>
      </w:r>
    </w:p>
    <w:p w14:paraId="25E6E5FC"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 xml:space="preserve">Current Marketing Position of MARRIOT: </w:t>
      </w:r>
      <w:r w:rsidRPr="0024786D">
        <w:rPr>
          <w:rFonts w:ascii="Arial" w:eastAsia="Times New Roman" w:hAnsi="Arial" w:cs="Arial"/>
          <w:sz w:val="24"/>
          <w:szCs w:val="24"/>
        </w:rPr>
        <w:t xml:space="preserve">At present, Marriot faces strong competition against Hilton and Sheraton Chain Hotels. In this situation, they must implement stronger strategies and improve their abilities. They should identify opportunities and make use of them through product and market development. They have insufficient number of employees, increased expenses and taxes and their marketing strategy went high to middle level. </w:t>
      </w:r>
    </w:p>
    <w:p w14:paraId="2611B34D"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Implement</w:t>
      </w:r>
      <w:r w:rsidRPr="0024786D">
        <w:rPr>
          <w:rFonts w:ascii="Arial" w:eastAsia="Times New Roman" w:hAnsi="Arial" w:cs="Arial"/>
          <w:sz w:val="24"/>
          <w:szCs w:val="24"/>
        </w:rPr>
        <w:t xml:space="preserve">: </w:t>
      </w:r>
      <w:proofErr w:type="gramStart"/>
      <w:r w:rsidRPr="0024786D">
        <w:rPr>
          <w:rFonts w:ascii="Arial" w:eastAsia="Times New Roman" w:hAnsi="Arial" w:cs="Arial"/>
          <w:sz w:val="24"/>
          <w:szCs w:val="24"/>
        </w:rPr>
        <w:t>In order to</w:t>
      </w:r>
      <w:proofErr w:type="gramEnd"/>
      <w:r w:rsidRPr="0024786D">
        <w:rPr>
          <w:rFonts w:ascii="Arial" w:eastAsia="Times New Roman" w:hAnsi="Arial" w:cs="Arial"/>
          <w:sz w:val="24"/>
          <w:szCs w:val="24"/>
        </w:rPr>
        <w:t xml:space="preserve"> strike a balance between present operation and future desired goals, Marriot needs to address some crucial issues like streamline service capacity, </w:t>
      </w:r>
      <w:r w:rsidRPr="0024786D">
        <w:rPr>
          <w:rFonts w:ascii="Arial" w:eastAsia="Times New Roman" w:hAnsi="Arial" w:cs="Arial"/>
          <w:sz w:val="24"/>
          <w:szCs w:val="24"/>
        </w:rPr>
        <w:lastRenderedPageBreak/>
        <w:t>fulfill customer demand and service life cycle, orient national culture, more customized bonus, discounts and loyalty programs as well as increase collaboration between business units.</w:t>
      </w:r>
    </w:p>
    <w:p w14:paraId="10185C64"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 xml:space="preserve">Current Marketing Position of Premier Inn: </w:t>
      </w:r>
      <w:r w:rsidRPr="0024786D">
        <w:rPr>
          <w:rFonts w:ascii="Arial" w:eastAsia="Times New Roman" w:hAnsi="Arial" w:cs="Arial"/>
          <w:sz w:val="24"/>
          <w:szCs w:val="24"/>
        </w:rPr>
        <w:t xml:space="preserve">Due to Covid-19 induced lockdown, Premier Inn has faced financial loss for the financial year 2020/21. Their sales went down by up to 70% since the last two years. After that, to recover from their loss, they set up “pent up demand” for customers for staycations. From mid-May 2021, since the vaccination program increased and travel restrictions eased in the UK, they started newly investing to overcome their loss. Their present marketing campaign is “Rest Easy” created by Leo Burnett and features the voice of Sir Lenny Henry, which represents the comfortable customer experience in Premier Inn. </w:t>
      </w:r>
    </w:p>
    <w:p w14:paraId="119D2822"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sz w:val="24"/>
          <w:szCs w:val="24"/>
        </w:rPr>
        <w:t xml:space="preserve">Premier Inn created their new website in such a way, through which customers or tourists can successfully book rooms by themselves. Along with that, they are investing more to reconstruct and renovate their rooms and develop other facilities.  Their ability to navigate through this period, the strength of the Premier Inn brand, and their market leading direct distribution has enabled them to deliver strong market share gains in the UK. The structural opportunities include a reduced competitive set, since it expects to see the independent sector decrease because of the pandemic’s financial change. At present, Premier Inn came out top for customer satisfaction, </w:t>
      </w:r>
      <w:proofErr w:type="gramStart"/>
      <w:r w:rsidRPr="0024786D">
        <w:rPr>
          <w:rFonts w:ascii="Arial" w:eastAsia="Times New Roman" w:hAnsi="Arial" w:cs="Arial"/>
          <w:sz w:val="24"/>
          <w:szCs w:val="24"/>
        </w:rPr>
        <w:t>impression</w:t>
      </w:r>
      <w:proofErr w:type="gramEnd"/>
      <w:r w:rsidRPr="0024786D">
        <w:rPr>
          <w:rFonts w:ascii="Arial" w:eastAsia="Times New Roman" w:hAnsi="Arial" w:cs="Arial"/>
          <w:sz w:val="24"/>
          <w:szCs w:val="24"/>
        </w:rPr>
        <w:t xml:space="preserve"> and value. The business plan is to focus on brand building and to drive brand awareness with nationwide marketing campaigns and supply effective localized brand campaigns through the new B2B corporate relationship.</w:t>
      </w:r>
    </w:p>
    <w:p w14:paraId="55195A3C"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Comparison of the two marketing methods</w:t>
      </w:r>
      <w:r w:rsidRPr="0024786D">
        <w:rPr>
          <w:rFonts w:ascii="Arial" w:eastAsia="Times New Roman" w:hAnsi="Arial" w:cs="Arial"/>
          <w:sz w:val="24"/>
          <w:szCs w:val="24"/>
        </w:rPr>
        <w:t>: The success of a company depends on their marketing techniques and method. Multinational hotel chains become successful through their marketing techniques and strategy. Premier Inn hotel invested 8 million pound in marketing.</w:t>
      </w:r>
      <w:r w:rsidRPr="0024786D">
        <w:rPr>
          <w:rFonts w:ascii="Arial" w:eastAsia="Times New Roman" w:hAnsi="Arial" w:cs="Arial"/>
          <w:i/>
          <w:iCs/>
          <w:sz w:val="24"/>
          <w:szCs w:val="24"/>
        </w:rPr>
        <w:t xml:space="preserve"> </w:t>
      </w:r>
      <w:r w:rsidRPr="0024786D">
        <w:rPr>
          <w:rFonts w:ascii="Arial" w:eastAsia="Times New Roman" w:hAnsi="Arial" w:cs="Arial"/>
          <w:sz w:val="24"/>
          <w:szCs w:val="24"/>
        </w:rPr>
        <w:t xml:space="preserve">Premier Inn is tourists’ favorite brand hotel. To attract customers, they started a marketing plan in which they use their investments in 4 different ways, i) Focused advertising, ii) Increased sales activity, iii) Premier Offers, iv) Widening Reservation distribution. Along with that, they started their new website in 2008 which got over 3 million visits every month. After seeing their current marketing position, I </w:t>
      </w:r>
      <w:r w:rsidRPr="0024786D">
        <w:rPr>
          <w:rFonts w:ascii="Arial" w:eastAsia="Times New Roman" w:hAnsi="Arial" w:cs="Arial"/>
          <w:sz w:val="24"/>
          <w:szCs w:val="24"/>
        </w:rPr>
        <w:lastRenderedPageBreak/>
        <w:t>have come to the decision that they have adopted appropriate marketing strategies. But still, it has been seen that they have not concentrated on the domestic market. To successfully sustain in the current market, Premier Inn should be more focused on the domestic market.</w:t>
      </w:r>
    </w:p>
    <w:p w14:paraId="48A782A1" w14:textId="77777777" w:rsidR="00F5785F" w:rsidRPr="0024786D" w:rsidRDefault="00F5785F" w:rsidP="0024786D">
      <w:pPr>
        <w:spacing w:before="240" w:line="360" w:lineRule="auto"/>
        <w:jc w:val="both"/>
        <w:rPr>
          <w:rFonts w:ascii="Arial" w:eastAsia="Times New Roman" w:hAnsi="Arial" w:cs="Arial"/>
          <w:sz w:val="24"/>
          <w:szCs w:val="24"/>
        </w:rPr>
      </w:pPr>
      <w:r w:rsidRPr="0024786D">
        <w:rPr>
          <w:rFonts w:ascii="Arial" w:eastAsia="Times New Roman" w:hAnsi="Arial" w:cs="Arial"/>
          <w:sz w:val="24"/>
          <w:szCs w:val="24"/>
        </w:rPr>
        <w:t xml:space="preserve">In June 2015, MARRIOT announced a new digital marketing method. MARRIOT acquires 50% of the Orient Express Brand to relaunch it as a luxury hotel brand in 2017. MARRIOT sold 55% of </w:t>
      </w:r>
      <w:proofErr w:type="spellStart"/>
      <w:r w:rsidRPr="0024786D">
        <w:rPr>
          <w:rFonts w:ascii="Arial" w:eastAsia="Times New Roman" w:hAnsi="Arial" w:cs="Arial"/>
          <w:sz w:val="24"/>
          <w:szCs w:val="24"/>
        </w:rPr>
        <w:t>HotelInvest</w:t>
      </w:r>
      <w:proofErr w:type="spellEnd"/>
      <w:r w:rsidRPr="0024786D">
        <w:rPr>
          <w:rFonts w:ascii="Arial" w:eastAsia="Times New Roman" w:hAnsi="Arial" w:cs="Arial"/>
          <w:sz w:val="24"/>
          <w:szCs w:val="24"/>
        </w:rPr>
        <w:t xml:space="preserve"> for $4.4 billion euro and renamed it </w:t>
      </w:r>
      <w:proofErr w:type="spellStart"/>
      <w:r w:rsidRPr="0024786D">
        <w:rPr>
          <w:rFonts w:ascii="Arial" w:eastAsia="Times New Roman" w:hAnsi="Arial" w:cs="Arial"/>
          <w:sz w:val="24"/>
          <w:szCs w:val="24"/>
        </w:rPr>
        <w:t>AccorInvest</w:t>
      </w:r>
      <w:proofErr w:type="spellEnd"/>
      <w:r w:rsidRPr="0024786D">
        <w:rPr>
          <w:rFonts w:ascii="Arial" w:eastAsia="Times New Roman" w:hAnsi="Arial" w:cs="Arial"/>
          <w:sz w:val="24"/>
          <w:szCs w:val="24"/>
        </w:rPr>
        <w:t xml:space="preserve"> and offered to take full control of </w:t>
      </w:r>
      <w:proofErr w:type="spellStart"/>
      <w:r w:rsidRPr="0024786D">
        <w:rPr>
          <w:rFonts w:ascii="Arial" w:eastAsia="Times New Roman" w:hAnsi="Arial" w:cs="Arial"/>
          <w:sz w:val="24"/>
          <w:szCs w:val="24"/>
        </w:rPr>
        <w:t>Orbis.AccorInvest</w:t>
      </w:r>
      <w:proofErr w:type="spellEnd"/>
      <w:r w:rsidRPr="0024786D">
        <w:rPr>
          <w:rFonts w:ascii="Arial" w:eastAsia="Times New Roman" w:hAnsi="Arial" w:cs="Arial"/>
          <w:sz w:val="24"/>
          <w:szCs w:val="24"/>
        </w:rPr>
        <w:t xml:space="preserve"> changed its name back to MARRIOT and launched a new loyalty program, ALL Accor Live Limitless, in 2019</w:t>
      </w:r>
      <w:r w:rsidRPr="0024786D">
        <w:rPr>
          <w:rFonts w:ascii="Arial" w:eastAsia="Times New Roman" w:hAnsi="Arial" w:cs="Arial"/>
          <w:i/>
          <w:iCs/>
          <w:sz w:val="24"/>
          <w:szCs w:val="24"/>
        </w:rPr>
        <w:t xml:space="preserve">.  (Source: Carolyn Cummins, 31 May2018, Chinatravelnews.com, 22 </w:t>
      </w:r>
      <w:proofErr w:type="gramStart"/>
      <w:r w:rsidRPr="0024786D">
        <w:rPr>
          <w:rFonts w:ascii="Arial" w:eastAsia="Times New Roman" w:hAnsi="Arial" w:cs="Arial"/>
          <w:i/>
          <w:iCs/>
          <w:sz w:val="24"/>
          <w:szCs w:val="24"/>
        </w:rPr>
        <w:t>may</w:t>
      </w:r>
      <w:proofErr w:type="gramEnd"/>
      <w:r w:rsidRPr="0024786D">
        <w:rPr>
          <w:rFonts w:ascii="Arial" w:eastAsia="Times New Roman" w:hAnsi="Arial" w:cs="Arial"/>
          <w:i/>
          <w:iCs/>
          <w:sz w:val="24"/>
          <w:szCs w:val="24"/>
        </w:rPr>
        <w:t xml:space="preserve"> 2018, Skift.com retrieved 8 September 2019)</w:t>
      </w:r>
    </w:p>
    <w:p w14:paraId="5D4B3FF1"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sz w:val="24"/>
          <w:szCs w:val="24"/>
        </w:rPr>
        <w:t xml:space="preserve">According to the financial report of MARRIOT from 2005 to 2021 and the above information, they experienced a generally decreasing trend, generating up to 7.14 billion euros in 2005 but only 2.2 billion in 2021.After reviewing and comparing the above information, I have come to the decision that Premier Inn has better marketing methods than MARRIOT, and that Premier Inn will be able to sustain itself better than MARRIOT </w:t>
      </w:r>
      <w:proofErr w:type="gramStart"/>
      <w:r w:rsidRPr="0024786D">
        <w:rPr>
          <w:rFonts w:ascii="Arial" w:eastAsia="Times New Roman" w:hAnsi="Arial" w:cs="Arial"/>
          <w:sz w:val="24"/>
          <w:szCs w:val="24"/>
        </w:rPr>
        <w:t>in the near future</w:t>
      </w:r>
      <w:proofErr w:type="gramEnd"/>
      <w:r w:rsidRPr="0024786D">
        <w:rPr>
          <w:rFonts w:ascii="Arial" w:eastAsia="Times New Roman" w:hAnsi="Arial" w:cs="Arial"/>
          <w:sz w:val="24"/>
          <w:szCs w:val="24"/>
        </w:rPr>
        <w:t>.</w:t>
      </w:r>
    </w:p>
    <w:p w14:paraId="2AE0D825" w14:textId="77777777" w:rsidR="00F5785F" w:rsidRPr="0024786D" w:rsidRDefault="00F5785F" w:rsidP="0024786D">
      <w:pPr>
        <w:spacing w:line="360" w:lineRule="auto"/>
        <w:jc w:val="both"/>
        <w:rPr>
          <w:rFonts w:ascii="Arial" w:eastAsia="Times New Roman" w:hAnsi="Arial" w:cs="Arial"/>
          <w:sz w:val="24"/>
          <w:szCs w:val="24"/>
        </w:rPr>
      </w:pPr>
      <w:r w:rsidRPr="0024786D">
        <w:rPr>
          <w:rFonts w:ascii="Arial" w:eastAsia="Times New Roman" w:hAnsi="Arial" w:cs="Arial"/>
          <w:b/>
          <w:bCs/>
          <w:sz w:val="24"/>
          <w:szCs w:val="24"/>
        </w:rPr>
        <w:t xml:space="preserve">Conclusion: </w:t>
      </w:r>
      <w:r w:rsidRPr="0024786D">
        <w:rPr>
          <w:rFonts w:ascii="Arial" w:eastAsia="Times New Roman" w:hAnsi="Arial" w:cs="Arial"/>
          <w:sz w:val="24"/>
          <w:szCs w:val="24"/>
        </w:rPr>
        <w:t xml:space="preserve">Competition is increasing </w:t>
      </w:r>
      <w:proofErr w:type="gramStart"/>
      <w:r w:rsidRPr="0024786D">
        <w:rPr>
          <w:rFonts w:ascii="Arial" w:eastAsia="Times New Roman" w:hAnsi="Arial" w:cs="Arial"/>
          <w:sz w:val="24"/>
          <w:szCs w:val="24"/>
        </w:rPr>
        <w:t>worldwide</w:t>
      </w:r>
      <w:proofErr w:type="gramEnd"/>
      <w:r w:rsidRPr="0024786D">
        <w:rPr>
          <w:rFonts w:ascii="Arial" w:eastAsia="Times New Roman" w:hAnsi="Arial" w:cs="Arial"/>
          <w:sz w:val="24"/>
          <w:szCs w:val="24"/>
        </w:rPr>
        <w:t xml:space="preserve"> and sustainability is becoming a difficult thing to do. Day by day, hotels are busy changing their marketing methods and implementing new techniques to be ahead of everyone to prove themselves extraordinary. MARRIOT and Premier Inn are two hotel chains who compete by themselves in the market and use their own technique, method, strategy to be successful. Even though they faced fatal loss due to Covid-19, they created different packages to be budget friendly by analyzing the markets. This way they recovered from their financial loss and are sustaining themselves. By applying different marketing strategies, they are increasing their speed of sustainability. If they can apply their strategies correctly, then surely they can take the tourism and hotel industry to a higher level and sustain their top ranking.</w:t>
      </w:r>
    </w:p>
    <w:p w14:paraId="6D35686A" w14:textId="77777777" w:rsidR="0024786D" w:rsidRDefault="0024786D" w:rsidP="0024786D">
      <w:pPr>
        <w:spacing w:line="360" w:lineRule="auto"/>
        <w:rPr>
          <w:rFonts w:ascii="Arial" w:hAnsi="Arial" w:cs="Arial"/>
          <w:sz w:val="24"/>
          <w:szCs w:val="24"/>
        </w:rPr>
      </w:pPr>
    </w:p>
    <w:p w14:paraId="67AEDBFA" w14:textId="29A655C6" w:rsidR="00F5785F" w:rsidRPr="0024786D" w:rsidRDefault="00F5785F" w:rsidP="0024786D">
      <w:pPr>
        <w:spacing w:line="360" w:lineRule="auto"/>
        <w:rPr>
          <w:rFonts w:ascii="Arial" w:hAnsi="Arial" w:cs="Arial"/>
          <w:sz w:val="24"/>
          <w:szCs w:val="24"/>
        </w:rPr>
      </w:pPr>
      <w:r w:rsidRPr="0024786D">
        <w:rPr>
          <w:rFonts w:ascii="Arial" w:hAnsi="Arial" w:cs="Arial"/>
          <w:b/>
          <w:sz w:val="24"/>
          <w:szCs w:val="24"/>
        </w:rPr>
        <w:lastRenderedPageBreak/>
        <w:t>References</w:t>
      </w:r>
      <w:r w:rsidRPr="0024786D">
        <w:rPr>
          <w:rFonts w:ascii="Arial" w:hAnsi="Arial" w:cs="Arial"/>
          <w:sz w:val="24"/>
          <w:szCs w:val="24"/>
        </w:rPr>
        <w:t>:</w:t>
      </w:r>
    </w:p>
    <w:p w14:paraId="3A39E235"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1. </w:t>
      </w:r>
      <w:hyperlink w:history="1">
        <w:r w:rsidRPr="00257290">
          <w:rPr>
            <w:rStyle w:val="Hyperlink"/>
            <w:rFonts w:ascii="Times New Roman" w:hAnsi="Times New Roman" w:cs="Times New Roman"/>
            <w:sz w:val="24"/>
            <w:szCs w:val="24"/>
          </w:rPr>
          <w:t>https : // www.unassignment.com</w:t>
        </w:r>
      </w:hyperlink>
      <w:r w:rsidRPr="00257290">
        <w:rPr>
          <w:rFonts w:ascii="Times New Roman" w:hAnsi="Times New Roman" w:cs="Times New Roman"/>
          <w:sz w:val="24"/>
          <w:szCs w:val="24"/>
        </w:rPr>
        <w:t xml:space="preserve">  (Accessed: 09 October 2022)</w:t>
      </w:r>
    </w:p>
    <w:p w14:paraId="59A7E3AB"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2. </w:t>
      </w:r>
      <w:hyperlink r:id="rId6" w:history="1">
        <w:r w:rsidRPr="00257290">
          <w:rPr>
            <w:rStyle w:val="Hyperlink"/>
            <w:rFonts w:ascii="Times New Roman" w:hAnsi="Times New Roman" w:cs="Times New Roman"/>
            <w:sz w:val="24"/>
            <w:szCs w:val="24"/>
          </w:rPr>
          <w:t>https://www.campaignlive.co.uk</w:t>
        </w:r>
      </w:hyperlink>
      <w:r w:rsidRPr="00257290">
        <w:rPr>
          <w:rFonts w:ascii="Times New Roman" w:hAnsi="Times New Roman" w:cs="Times New Roman"/>
          <w:sz w:val="24"/>
          <w:szCs w:val="24"/>
        </w:rPr>
        <w:t xml:space="preserve"> (Accessed: 10 October 2022)</w:t>
      </w:r>
    </w:p>
    <w:p w14:paraId="18D5FDDA" w14:textId="77777777" w:rsidR="00F5785F" w:rsidRPr="00257290" w:rsidRDefault="00F5785F" w:rsidP="00F5785F">
      <w:pPr>
        <w:rPr>
          <w:rStyle w:val="Hyperlink"/>
          <w:rFonts w:ascii="Times New Roman" w:hAnsi="Times New Roman" w:cs="Times New Roman"/>
          <w:sz w:val="24"/>
          <w:szCs w:val="24"/>
        </w:rPr>
      </w:pPr>
      <w:r w:rsidRPr="00257290">
        <w:rPr>
          <w:rFonts w:ascii="Times New Roman" w:hAnsi="Times New Roman" w:cs="Times New Roman"/>
          <w:sz w:val="24"/>
          <w:szCs w:val="24"/>
        </w:rPr>
        <w:t xml:space="preserve">3. </w:t>
      </w:r>
      <w:hyperlink r:id="rId7" w:history="1">
        <w:r w:rsidRPr="00257290">
          <w:rPr>
            <w:rStyle w:val="Hyperlink"/>
            <w:rFonts w:ascii="Times New Roman" w:hAnsi="Times New Roman" w:cs="Times New Roman"/>
            <w:sz w:val="24"/>
            <w:szCs w:val="24"/>
          </w:rPr>
          <w:t>https://europe-re.com</w:t>
        </w:r>
      </w:hyperlink>
      <w:r w:rsidRPr="00257290">
        <w:rPr>
          <w:rFonts w:ascii="Times New Roman" w:hAnsi="Times New Roman" w:cs="Times New Roman"/>
          <w:sz w:val="24"/>
          <w:szCs w:val="24"/>
        </w:rPr>
        <w:t xml:space="preserve"> (Accessed: 08 October 2022)</w:t>
      </w:r>
    </w:p>
    <w:p w14:paraId="647848CB" w14:textId="77777777" w:rsidR="00F5785F" w:rsidRPr="00257290" w:rsidRDefault="00F5785F" w:rsidP="00F5785F">
      <w:pPr>
        <w:spacing w:after="0" w:line="240" w:lineRule="auto"/>
        <w:rPr>
          <w:rStyle w:val="Hyperlink"/>
          <w:rFonts w:ascii="Times New Roman" w:hAnsi="Times New Roman" w:cs="Times New Roman"/>
          <w:sz w:val="24"/>
          <w:szCs w:val="24"/>
        </w:rPr>
      </w:pPr>
      <w:r w:rsidRPr="00257290">
        <w:rPr>
          <w:rFonts w:ascii="Times New Roman" w:hAnsi="Times New Roman" w:cs="Times New Roman"/>
          <w:sz w:val="24"/>
          <w:szCs w:val="24"/>
        </w:rPr>
        <w:t xml:space="preserve">4. </w:t>
      </w:r>
      <w:hyperlink r:id="rId8" w:history="1">
        <w:r w:rsidRPr="00257290">
          <w:rPr>
            <w:rStyle w:val="Hyperlink"/>
            <w:rFonts w:ascii="Times New Roman" w:hAnsi="Times New Roman" w:cs="Times New Roman"/>
            <w:sz w:val="24"/>
            <w:szCs w:val="24"/>
          </w:rPr>
          <w:t>https://marketingweek.com/premier-inn-recovery-marketing/</w:t>
        </w:r>
      </w:hyperlink>
      <w:r w:rsidRPr="00257290">
        <w:rPr>
          <w:rFonts w:ascii="Times New Roman" w:hAnsi="Times New Roman" w:cs="Times New Roman"/>
          <w:sz w:val="24"/>
          <w:szCs w:val="24"/>
        </w:rPr>
        <w:t xml:space="preserve"> (Accessed: 09 October 2022)</w:t>
      </w:r>
    </w:p>
    <w:p w14:paraId="758D8137" w14:textId="77777777" w:rsidR="00F5785F" w:rsidRPr="00257290" w:rsidRDefault="00F5785F" w:rsidP="00F5785F">
      <w:pPr>
        <w:spacing w:after="0" w:line="240" w:lineRule="auto"/>
        <w:rPr>
          <w:rFonts w:ascii="Times New Roman" w:hAnsi="Times New Roman" w:cs="Times New Roman"/>
          <w:i/>
          <w:sz w:val="24"/>
          <w:szCs w:val="24"/>
        </w:rPr>
      </w:pPr>
      <w:r w:rsidRPr="00257290">
        <w:rPr>
          <w:rFonts w:ascii="Times New Roman" w:hAnsi="Times New Roman" w:cs="Times New Roman"/>
          <w:i/>
          <w:sz w:val="24"/>
          <w:szCs w:val="24"/>
        </w:rPr>
        <w:t xml:space="preserve">Source: Revenue of ACCOR group (2005-2021). (2022) </w:t>
      </w:r>
      <w:proofErr w:type="spellStart"/>
      <w:proofErr w:type="gramStart"/>
      <w:r w:rsidRPr="00257290">
        <w:rPr>
          <w:rFonts w:ascii="Times New Roman" w:hAnsi="Times New Roman" w:cs="Times New Roman"/>
          <w:i/>
          <w:sz w:val="24"/>
          <w:szCs w:val="24"/>
        </w:rPr>
        <w:t>S.Lock</w:t>
      </w:r>
      <w:proofErr w:type="spellEnd"/>
      <w:proofErr w:type="gramEnd"/>
      <w:r w:rsidRPr="00257290">
        <w:rPr>
          <w:rFonts w:ascii="Times New Roman" w:hAnsi="Times New Roman" w:cs="Times New Roman"/>
          <w:i/>
          <w:sz w:val="24"/>
          <w:szCs w:val="24"/>
        </w:rPr>
        <w:t xml:space="preserve"> </w:t>
      </w:r>
    </w:p>
    <w:p w14:paraId="50A30348" w14:textId="77777777" w:rsidR="00F5785F" w:rsidRPr="00257290" w:rsidRDefault="00F5785F" w:rsidP="00F5785F">
      <w:pPr>
        <w:spacing w:after="0"/>
        <w:rPr>
          <w:rFonts w:ascii="Times New Roman" w:hAnsi="Times New Roman" w:cs="Times New Roman"/>
          <w:sz w:val="24"/>
          <w:szCs w:val="24"/>
        </w:rPr>
      </w:pPr>
    </w:p>
    <w:p w14:paraId="18C1B501" w14:textId="77777777" w:rsidR="00F5785F" w:rsidRPr="00257290" w:rsidRDefault="00F5785F" w:rsidP="00F5785F">
      <w:pPr>
        <w:spacing w:after="0" w:line="240" w:lineRule="auto"/>
        <w:rPr>
          <w:rFonts w:ascii="Times New Roman" w:hAnsi="Times New Roman" w:cs="Times New Roman"/>
          <w:sz w:val="24"/>
          <w:szCs w:val="24"/>
        </w:rPr>
      </w:pPr>
      <w:r w:rsidRPr="00257290">
        <w:rPr>
          <w:rFonts w:ascii="Times New Roman" w:hAnsi="Times New Roman" w:cs="Times New Roman"/>
          <w:sz w:val="24"/>
          <w:szCs w:val="24"/>
        </w:rPr>
        <w:t xml:space="preserve">5. Ho, W. (2021) ‘Comparison of Marketing Strategies Between Emerging and Legacy Companies’, Proceedings of the. </w:t>
      </w:r>
      <w:r w:rsidRPr="00257290">
        <w:rPr>
          <w:rFonts w:ascii="Times New Roman" w:eastAsia="Times New Roman" w:hAnsi="Times New Roman" w:cs="Times New Roman"/>
          <w:color w:val="555555"/>
          <w:sz w:val="24"/>
          <w:szCs w:val="24"/>
        </w:rPr>
        <w:t xml:space="preserve">6th International Conference on Financial Innovation and Economic Development (ICFIED 2021). Available at: </w:t>
      </w:r>
      <w:hyperlink r:id="rId9" w:history="1">
        <w:r w:rsidRPr="00257290">
          <w:rPr>
            <w:rStyle w:val="Hyperlink"/>
            <w:rFonts w:ascii="Times New Roman" w:eastAsia="Times New Roman" w:hAnsi="Times New Roman" w:cs="Times New Roman"/>
            <w:sz w:val="24"/>
            <w:szCs w:val="24"/>
          </w:rPr>
          <w:t>https://www.researchgate.net/publication/350463772_Comparison_of_Marketing_Strategies_Between_Emerging_and_Legacy_Companies</w:t>
        </w:r>
      </w:hyperlink>
      <w:r w:rsidRPr="00257290">
        <w:rPr>
          <w:rFonts w:ascii="Times New Roman" w:eastAsia="Times New Roman" w:hAnsi="Times New Roman" w:cs="Times New Roman"/>
          <w:color w:val="555555"/>
          <w:sz w:val="24"/>
          <w:szCs w:val="24"/>
        </w:rPr>
        <w:t xml:space="preserve"> </w:t>
      </w:r>
      <w:r w:rsidRPr="00257290">
        <w:rPr>
          <w:rFonts w:ascii="Times New Roman" w:hAnsi="Times New Roman" w:cs="Times New Roman"/>
          <w:sz w:val="24"/>
          <w:szCs w:val="24"/>
        </w:rPr>
        <w:t>(Accessed: 10 October 2022).</w:t>
      </w:r>
    </w:p>
    <w:p w14:paraId="5A49A4A7" w14:textId="77777777" w:rsidR="00F5785F" w:rsidRPr="00257290" w:rsidRDefault="00F5785F" w:rsidP="00F5785F">
      <w:pPr>
        <w:shd w:val="clear" w:color="auto" w:fill="FFFFFF"/>
        <w:spacing w:before="100" w:beforeAutospacing="1" w:after="100" w:afterAutospacing="1" w:line="240" w:lineRule="auto"/>
        <w:rPr>
          <w:rFonts w:ascii="Times New Roman" w:hAnsi="Times New Roman" w:cs="Times New Roman"/>
          <w:sz w:val="24"/>
          <w:szCs w:val="24"/>
        </w:rPr>
      </w:pPr>
      <w:r w:rsidRPr="00257290">
        <w:rPr>
          <w:rFonts w:ascii="Times New Roman" w:hAnsi="Times New Roman" w:cs="Times New Roman"/>
          <w:sz w:val="24"/>
          <w:szCs w:val="24"/>
        </w:rPr>
        <w:t>6. Espada, J.D.L (2019) Top 18 Hotel Marketing Strategies. Available at: https://pirsonal.com/2019/01/11/top-10-hotel-marketing-strategies-followed-by-successful-hotels/ (Accessed: 19 March 2017).</w:t>
      </w:r>
    </w:p>
    <w:p w14:paraId="563E8AD6"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7. </w:t>
      </w:r>
      <w:proofErr w:type="spellStart"/>
      <w:r w:rsidRPr="00257290">
        <w:rPr>
          <w:rFonts w:ascii="Times New Roman" w:hAnsi="Times New Roman" w:cs="Times New Roman"/>
          <w:sz w:val="24"/>
          <w:szCs w:val="24"/>
          <w:shd w:val="clear" w:color="auto" w:fill="FFFFFF"/>
        </w:rPr>
        <w:t>Lacalle</w:t>
      </w:r>
      <w:proofErr w:type="spellEnd"/>
      <w:r w:rsidRPr="00257290">
        <w:rPr>
          <w:rFonts w:ascii="Times New Roman" w:hAnsi="Times New Roman" w:cs="Times New Roman"/>
          <w:sz w:val="24"/>
          <w:szCs w:val="24"/>
          <w:shd w:val="clear" w:color="auto" w:fill="FFFFFF"/>
        </w:rPr>
        <w:t xml:space="preserve">, E (2021) ‘Six most important challenges faced by the hotel industry’ 9 June. Available at: </w:t>
      </w:r>
      <w:hyperlink r:id="rId10" w:history="1">
        <w:r w:rsidRPr="00257290">
          <w:rPr>
            <w:rStyle w:val="Hyperlink"/>
            <w:rFonts w:ascii="Times New Roman" w:hAnsi="Times New Roman" w:cs="Times New Roman"/>
            <w:sz w:val="24"/>
            <w:szCs w:val="24"/>
          </w:rPr>
          <w:t>https://www.mews.com/en/blog/hotel-challenges</w:t>
        </w:r>
      </w:hyperlink>
      <w:r w:rsidRPr="00257290">
        <w:rPr>
          <w:rFonts w:ascii="Times New Roman" w:hAnsi="Times New Roman" w:cs="Times New Roman"/>
          <w:sz w:val="24"/>
          <w:szCs w:val="24"/>
        </w:rPr>
        <w:t xml:space="preserve"> (Accessed: 12 November 2022).</w:t>
      </w:r>
    </w:p>
    <w:p w14:paraId="38610A5C"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8. Willy, L. (2021) </w:t>
      </w:r>
      <w:r w:rsidRPr="00257290">
        <w:rPr>
          <w:rFonts w:ascii="Times New Roman" w:hAnsi="Times New Roman" w:cs="Times New Roman"/>
          <w:i/>
          <w:sz w:val="24"/>
          <w:szCs w:val="24"/>
        </w:rPr>
        <w:t>The price of hotel sustainability: willing-to-stay and willing-to-</w:t>
      </w:r>
      <w:proofErr w:type="gramStart"/>
      <w:r w:rsidRPr="00257290">
        <w:rPr>
          <w:rFonts w:ascii="Times New Roman" w:hAnsi="Times New Roman" w:cs="Times New Roman"/>
          <w:i/>
          <w:sz w:val="24"/>
          <w:szCs w:val="24"/>
        </w:rPr>
        <w:t>pay?.</w:t>
      </w:r>
      <w:proofErr w:type="gramEnd"/>
      <w:r w:rsidRPr="00257290">
        <w:rPr>
          <w:rFonts w:ascii="Times New Roman" w:hAnsi="Times New Roman" w:cs="Times New Roman"/>
          <w:i/>
          <w:sz w:val="24"/>
          <w:szCs w:val="24"/>
        </w:rPr>
        <w:t xml:space="preserve"> </w:t>
      </w:r>
      <w:r w:rsidRPr="00257290">
        <w:rPr>
          <w:rFonts w:ascii="Times New Roman" w:hAnsi="Times New Roman" w:cs="Times New Roman"/>
          <w:sz w:val="24"/>
          <w:szCs w:val="24"/>
        </w:rPr>
        <w:t xml:space="preserve">Available at: </w:t>
      </w:r>
      <w:hyperlink r:id="rId11" w:history="1">
        <w:r w:rsidRPr="00257290">
          <w:rPr>
            <w:rStyle w:val="Hyperlink"/>
            <w:rFonts w:ascii="Times New Roman" w:hAnsi="Times New Roman" w:cs="Times New Roman"/>
            <w:sz w:val="24"/>
            <w:szCs w:val="24"/>
          </w:rPr>
          <w:t>https://www.hospitalitynet.org/viewpoint/125000126.html</w:t>
        </w:r>
      </w:hyperlink>
      <w:r w:rsidRPr="00257290">
        <w:rPr>
          <w:rFonts w:ascii="Times New Roman" w:hAnsi="Times New Roman" w:cs="Times New Roman"/>
          <w:sz w:val="24"/>
          <w:szCs w:val="24"/>
        </w:rPr>
        <w:t xml:space="preserve"> (Accessed: 12 November 2022).</w:t>
      </w:r>
    </w:p>
    <w:p w14:paraId="7DD7445C"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9. </w:t>
      </w:r>
      <w:hyperlink r:id="rId12" w:history="1">
        <w:r w:rsidRPr="00257290">
          <w:rPr>
            <w:rStyle w:val="Hyperlink"/>
            <w:rFonts w:ascii="Times New Roman" w:hAnsi="Times New Roman" w:cs="Times New Roman"/>
            <w:sz w:val="24"/>
            <w:szCs w:val="24"/>
          </w:rPr>
          <w:t>https://www.ucf.edu/online/hospitality/news/sustainability-in-hospitality-why-it-is-important-and-how-industry-leaders-can-help/</w:t>
        </w:r>
      </w:hyperlink>
      <w:r w:rsidRPr="00257290">
        <w:rPr>
          <w:rFonts w:ascii="Times New Roman" w:hAnsi="Times New Roman" w:cs="Times New Roman"/>
          <w:sz w:val="24"/>
          <w:szCs w:val="24"/>
        </w:rPr>
        <w:t xml:space="preserve"> (Accessed: 11 November 2022).</w:t>
      </w:r>
    </w:p>
    <w:p w14:paraId="46666E90"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10. </w:t>
      </w:r>
      <w:hyperlink r:id="rId13" w:history="1">
        <w:r w:rsidRPr="00257290">
          <w:rPr>
            <w:rStyle w:val="Hyperlink"/>
            <w:rFonts w:ascii="Times New Roman" w:hAnsi="Times New Roman" w:cs="Times New Roman"/>
            <w:sz w:val="24"/>
            <w:szCs w:val="24"/>
          </w:rPr>
          <w:t>https://keystonehospitalitydevelopment.com</w:t>
        </w:r>
      </w:hyperlink>
      <w:r w:rsidRPr="00257290">
        <w:rPr>
          <w:rFonts w:ascii="Times New Roman" w:hAnsi="Times New Roman" w:cs="Times New Roman"/>
          <w:sz w:val="24"/>
          <w:szCs w:val="24"/>
        </w:rPr>
        <w:t xml:space="preserve"> (Accessed: 11 November 2022)</w:t>
      </w:r>
    </w:p>
    <w:p w14:paraId="62AC6EF0" w14:textId="77777777" w:rsidR="00F5785F" w:rsidRPr="00257290"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11. </w:t>
      </w:r>
      <w:hyperlink r:id="rId14" w:history="1">
        <w:r w:rsidRPr="00257290">
          <w:rPr>
            <w:rStyle w:val="Hyperlink"/>
            <w:rFonts w:ascii="Times New Roman" w:hAnsi="Times New Roman" w:cs="Times New Roman"/>
            <w:sz w:val="24"/>
            <w:szCs w:val="24"/>
          </w:rPr>
          <w:t>https://www.nevfine.com</w:t>
        </w:r>
      </w:hyperlink>
      <w:r w:rsidRPr="00257290">
        <w:rPr>
          <w:rFonts w:ascii="Times New Roman" w:hAnsi="Times New Roman" w:cs="Times New Roman"/>
          <w:sz w:val="24"/>
          <w:szCs w:val="24"/>
        </w:rPr>
        <w:t xml:space="preserve"> (Accessed: 11 November 2022)</w:t>
      </w:r>
    </w:p>
    <w:p w14:paraId="0C28EB38" w14:textId="77777777" w:rsidR="00F5785F" w:rsidRDefault="00F5785F" w:rsidP="00F5785F">
      <w:pPr>
        <w:rPr>
          <w:rFonts w:ascii="Times New Roman" w:hAnsi="Times New Roman" w:cs="Times New Roman"/>
          <w:sz w:val="24"/>
          <w:szCs w:val="24"/>
        </w:rPr>
      </w:pPr>
      <w:r w:rsidRPr="00257290">
        <w:rPr>
          <w:rFonts w:ascii="Times New Roman" w:hAnsi="Times New Roman" w:cs="Times New Roman"/>
          <w:sz w:val="24"/>
          <w:szCs w:val="24"/>
        </w:rPr>
        <w:t xml:space="preserve">12. Cromer, N. (2021) ‘Promote Your Hotel Before It Opens – 10 Strategies for Success, </w:t>
      </w:r>
      <w:proofErr w:type="spellStart"/>
      <w:r w:rsidRPr="00257290">
        <w:rPr>
          <w:rFonts w:ascii="Times New Roman" w:hAnsi="Times New Roman" w:cs="Times New Roman"/>
          <w:sz w:val="24"/>
          <w:szCs w:val="24"/>
        </w:rPr>
        <w:t>Travelboom</w:t>
      </w:r>
      <w:proofErr w:type="spellEnd"/>
      <w:r w:rsidRPr="00257290">
        <w:rPr>
          <w:rFonts w:ascii="Times New Roman" w:hAnsi="Times New Roman" w:cs="Times New Roman"/>
          <w:sz w:val="24"/>
          <w:szCs w:val="24"/>
        </w:rPr>
        <w:t xml:space="preserve"> [blog]. Available at: </w:t>
      </w:r>
      <w:hyperlink r:id="rId15" w:history="1">
        <w:r w:rsidRPr="00257290">
          <w:rPr>
            <w:rStyle w:val="Hyperlink"/>
            <w:rFonts w:ascii="Times New Roman" w:hAnsi="Times New Roman" w:cs="Times New Roman"/>
            <w:sz w:val="24"/>
            <w:szCs w:val="24"/>
          </w:rPr>
          <w:t>file:///C:/Users/Unique-Pc/Downloads/Harvard%20reference%20guidance.pdf</w:t>
        </w:r>
      </w:hyperlink>
      <w:r w:rsidRPr="00257290">
        <w:rPr>
          <w:rFonts w:ascii="Times New Roman" w:hAnsi="Times New Roman" w:cs="Times New Roman"/>
          <w:sz w:val="24"/>
          <w:szCs w:val="24"/>
        </w:rPr>
        <w:t xml:space="preserve">  (Accessed: 12 October 2022).</w:t>
      </w:r>
    </w:p>
    <w:p w14:paraId="537600D5" w14:textId="77777777" w:rsidR="00B94B32" w:rsidRDefault="00B94B32" w:rsidP="00F5785F">
      <w:pPr>
        <w:rPr>
          <w:rFonts w:ascii="Times New Roman" w:hAnsi="Times New Roman" w:cs="Times New Roman"/>
          <w:sz w:val="24"/>
          <w:szCs w:val="24"/>
        </w:rPr>
      </w:pPr>
    </w:p>
    <w:p w14:paraId="48DA5D5F" w14:textId="6A30C24B" w:rsidR="00B94B32" w:rsidRPr="00257290" w:rsidRDefault="00B94B32" w:rsidP="00F5785F">
      <w:pPr>
        <w:rPr>
          <w:rFonts w:ascii="Times New Roman" w:hAnsi="Times New Roman" w:cs="Times New Roman"/>
          <w:sz w:val="24"/>
          <w:szCs w:val="24"/>
        </w:rPr>
      </w:pPr>
    </w:p>
    <w:p w14:paraId="18D48AC1" w14:textId="77777777" w:rsidR="00F5785F" w:rsidRPr="00257290" w:rsidRDefault="00F5785F" w:rsidP="00F5785F">
      <w:pPr>
        <w:shd w:val="clear" w:color="auto" w:fill="FFFFFF"/>
        <w:spacing w:before="100" w:beforeAutospacing="1" w:after="100" w:afterAutospacing="1" w:line="240" w:lineRule="auto"/>
        <w:rPr>
          <w:rFonts w:ascii="Times New Roman" w:eastAsia="Times New Roman" w:hAnsi="Times New Roman" w:cs="Times New Roman"/>
          <w:color w:val="555555"/>
          <w:sz w:val="24"/>
          <w:szCs w:val="24"/>
        </w:rPr>
      </w:pPr>
    </w:p>
    <w:p w14:paraId="75B456A7" w14:textId="77777777" w:rsidR="00F5785F" w:rsidRDefault="00F5785F" w:rsidP="00337D4D">
      <w:pPr>
        <w:rPr>
          <w:b/>
          <w:sz w:val="24"/>
          <w:szCs w:val="24"/>
        </w:rPr>
      </w:pPr>
    </w:p>
    <w:p w14:paraId="4D23DC34" w14:textId="77777777" w:rsidR="00337D4D" w:rsidRDefault="00337D4D" w:rsidP="00337D4D">
      <w:pPr>
        <w:rPr>
          <w:b/>
          <w:sz w:val="24"/>
          <w:szCs w:val="24"/>
        </w:rPr>
      </w:pPr>
    </w:p>
    <w:p w14:paraId="30943312" w14:textId="77777777" w:rsidR="00337D4D" w:rsidRDefault="00337D4D" w:rsidP="00337D4D">
      <w:pPr>
        <w:rPr>
          <w:b/>
          <w:sz w:val="24"/>
          <w:szCs w:val="24"/>
        </w:rPr>
      </w:pPr>
    </w:p>
    <w:p w14:paraId="584A5065" w14:textId="77777777" w:rsidR="00337D4D" w:rsidRDefault="00337D4D" w:rsidP="00337D4D">
      <w:pPr>
        <w:rPr>
          <w:b/>
          <w:sz w:val="24"/>
          <w:szCs w:val="24"/>
        </w:rPr>
      </w:pPr>
    </w:p>
    <w:p w14:paraId="7B394DC8" w14:textId="77777777" w:rsidR="00337D4D" w:rsidRDefault="00337D4D" w:rsidP="00337D4D">
      <w:pPr>
        <w:rPr>
          <w:b/>
          <w:sz w:val="24"/>
          <w:szCs w:val="24"/>
        </w:rPr>
      </w:pPr>
    </w:p>
    <w:p w14:paraId="5AF1DC5C" w14:textId="77777777" w:rsidR="00337D4D" w:rsidRDefault="00337D4D" w:rsidP="00337D4D">
      <w:pPr>
        <w:rPr>
          <w:b/>
          <w:sz w:val="24"/>
          <w:szCs w:val="24"/>
        </w:rPr>
      </w:pPr>
    </w:p>
    <w:p w14:paraId="02AF75DF" w14:textId="77777777" w:rsidR="00337D4D" w:rsidRDefault="00337D4D" w:rsidP="00337D4D">
      <w:pPr>
        <w:rPr>
          <w:b/>
          <w:sz w:val="24"/>
          <w:szCs w:val="24"/>
        </w:rPr>
      </w:pPr>
    </w:p>
    <w:p w14:paraId="41A3C52A" w14:textId="77777777" w:rsidR="00337D4D" w:rsidRDefault="00337D4D" w:rsidP="00337D4D">
      <w:pPr>
        <w:rPr>
          <w:b/>
          <w:sz w:val="24"/>
          <w:szCs w:val="24"/>
        </w:rPr>
      </w:pPr>
    </w:p>
    <w:p w14:paraId="3619684A" w14:textId="77777777" w:rsidR="00337D4D" w:rsidRDefault="00337D4D" w:rsidP="00337D4D">
      <w:pPr>
        <w:rPr>
          <w:b/>
          <w:sz w:val="24"/>
          <w:szCs w:val="24"/>
        </w:rPr>
      </w:pPr>
    </w:p>
    <w:p w14:paraId="5201FC3A" w14:textId="77777777" w:rsidR="00337D4D" w:rsidRDefault="00337D4D" w:rsidP="00337D4D">
      <w:pPr>
        <w:rPr>
          <w:b/>
          <w:sz w:val="24"/>
          <w:szCs w:val="24"/>
        </w:rPr>
      </w:pPr>
    </w:p>
    <w:p w14:paraId="0358F77A" w14:textId="77777777" w:rsidR="00337D4D" w:rsidRDefault="00337D4D" w:rsidP="00337D4D">
      <w:pPr>
        <w:rPr>
          <w:b/>
          <w:sz w:val="24"/>
          <w:szCs w:val="24"/>
        </w:rPr>
      </w:pPr>
    </w:p>
    <w:p w14:paraId="24BB9A9D" w14:textId="77777777" w:rsidR="00337D4D" w:rsidRDefault="00337D4D" w:rsidP="00337D4D">
      <w:pPr>
        <w:rPr>
          <w:b/>
          <w:sz w:val="24"/>
          <w:szCs w:val="24"/>
        </w:rPr>
      </w:pPr>
    </w:p>
    <w:p w14:paraId="196A06A8" w14:textId="77777777" w:rsidR="00337D4D" w:rsidRDefault="00337D4D" w:rsidP="00337D4D">
      <w:pPr>
        <w:rPr>
          <w:b/>
          <w:sz w:val="24"/>
          <w:szCs w:val="24"/>
        </w:rPr>
      </w:pPr>
    </w:p>
    <w:p w14:paraId="4D4AD1D4" w14:textId="77777777" w:rsidR="00337D4D" w:rsidRDefault="00337D4D" w:rsidP="00337D4D">
      <w:pPr>
        <w:rPr>
          <w:b/>
          <w:sz w:val="24"/>
          <w:szCs w:val="24"/>
        </w:rPr>
      </w:pPr>
    </w:p>
    <w:p w14:paraId="73C86EE7" w14:textId="77777777" w:rsidR="00337D4D" w:rsidRDefault="00337D4D" w:rsidP="00337D4D">
      <w:pPr>
        <w:rPr>
          <w:b/>
          <w:sz w:val="24"/>
          <w:szCs w:val="24"/>
        </w:rPr>
      </w:pPr>
    </w:p>
    <w:p w14:paraId="7D9D5B14" w14:textId="77777777" w:rsidR="00337D4D" w:rsidRDefault="00337D4D" w:rsidP="00337D4D">
      <w:pPr>
        <w:rPr>
          <w:b/>
          <w:sz w:val="24"/>
          <w:szCs w:val="24"/>
        </w:rPr>
      </w:pPr>
    </w:p>
    <w:p w14:paraId="3A81CEE2" w14:textId="77777777" w:rsidR="00855052" w:rsidRPr="000320EE" w:rsidRDefault="00855052" w:rsidP="00855052">
      <w:pPr>
        <w:shd w:val="clear" w:color="auto" w:fill="FFFFFF"/>
        <w:spacing w:before="100" w:beforeAutospacing="1" w:after="100" w:afterAutospacing="1" w:line="240" w:lineRule="auto"/>
        <w:rPr>
          <w:rFonts w:ascii="Arial" w:eastAsia="Times New Roman" w:hAnsi="Arial" w:cs="Arial"/>
          <w:color w:val="555555"/>
          <w:sz w:val="15"/>
          <w:szCs w:val="15"/>
        </w:rPr>
      </w:pPr>
    </w:p>
    <w:sectPr w:rsidR="00855052" w:rsidRPr="000320EE" w:rsidSect="00FA0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D7142"/>
    <w:multiLevelType w:val="hybridMultilevel"/>
    <w:tmpl w:val="228E2AEA"/>
    <w:lvl w:ilvl="0" w:tplc="094AD76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777C7"/>
    <w:multiLevelType w:val="multilevel"/>
    <w:tmpl w:val="B5E8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FE5C42"/>
    <w:multiLevelType w:val="hybridMultilevel"/>
    <w:tmpl w:val="DFEA9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1906942">
    <w:abstractNumId w:val="6"/>
  </w:num>
  <w:num w:numId="2" w16cid:durableId="1505783562">
    <w:abstractNumId w:val="0"/>
  </w:num>
  <w:num w:numId="3" w16cid:durableId="269824151">
    <w:abstractNumId w:val="1"/>
  </w:num>
  <w:num w:numId="4" w16cid:durableId="2084522106">
    <w:abstractNumId w:val="4"/>
  </w:num>
  <w:num w:numId="5" w16cid:durableId="216473425">
    <w:abstractNumId w:val="2"/>
  </w:num>
  <w:num w:numId="6" w16cid:durableId="103228850">
    <w:abstractNumId w:val="5"/>
  </w:num>
  <w:num w:numId="7" w16cid:durableId="873887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1213A"/>
    <w:rsid w:val="00031E61"/>
    <w:rsid w:val="000320EE"/>
    <w:rsid w:val="00033FC0"/>
    <w:rsid w:val="00074D3C"/>
    <w:rsid w:val="000812B6"/>
    <w:rsid w:val="00092F77"/>
    <w:rsid w:val="00117F3A"/>
    <w:rsid w:val="0015642B"/>
    <w:rsid w:val="00193D58"/>
    <w:rsid w:val="001C44A3"/>
    <w:rsid w:val="001E489D"/>
    <w:rsid w:val="001F3197"/>
    <w:rsid w:val="0024786D"/>
    <w:rsid w:val="002E0DAB"/>
    <w:rsid w:val="003318B4"/>
    <w:rsid w:val="00332135"/>
    <w:rsid w:val="00337D4D"/>
    <w:rsid w:val="00340FCC"/>
    <w:rsid w:val="00390368"/>
    <w:rsid w:val="00394095"/>
    <w:rsid w:val="003A31A6"/>
    <w:rsid w:val="003A4873"/>
    <w:rsid w:val="003D5845"/>
    <w:rsid w:val="00437F5F"/>
    <w:rsid w:val="004649FB"/>
    <w:rsid w:val="00480A90"/>
    <w:rsid w:val="0048686C"/>
    <w:rsid w:val="004F655E"/>
    <w:rsid w:val="00577C8A"/>
    <w:rsid w:val="005A79E7"/>
    <w:rsid w:val="005C56B6"/>
    <w:rsid w:val="006A1070"/>
    <w:rsid w:val="006A5385"/>
    <w:rsid w:val="006F0A38"/>
    <w:rsid w:val="006F2C43"/>
    <w:rsid w:val="00715A5D"/>
    <w:rsid w:val="007542BD"/>
    <w:rsid w:val="00791873"/>
    <w:rsid w:val="00794C5E"/>
    <w:rsid w:val="007C602B"/>
    <w:rsid w:val="007D541F"/>
    <w:rsid w:val="00800EBD"/>
    <w:rsid w:val="008223D9"/>
    <w:rsid w:val="00846F28"/>
    <w:rsid w:val="00854FF7"/>
    <w:rsid w:val="00855052"/>
    <w:rsid w:val="00873870"/>
    <w:rsid w:val="00892773"/>
    <w:rsid w:val="008A2F91"/>
    <w:rsid w:val="009F136D"/>
    <w:rsid w:val="00A1213A"/>
    <w:rsid w:val="00A25840"/>
    <w:rsid w:val="00A45070"/>
    <w:rsid w:val="00A62D4C"/>
    <w:rsid w:val="00A83095"/>
    <w:rsid w:val="00A9712E"/>
    <w:rsid w:val="00AB67BC"/>
    <w:rsid w:val="00AE1E4A"/>
    <w:rsid w:val="00B237A8"/>
    <w:rsid w:val="00B275F9"/>
    <w:rsid w:val="00B75F1B"/>
    <w:rsid w:val="00B81C7D"/>
    <w:rsid w:val="00B82FF8"/>
    <w:rsid w:val="00B94B32"/>
    <w:rsid w:val="00BA44DA"/>
    <w:rsid w:val="00BC5241"/>
    <w:rsid w:val="00C40409"/>
    <w:rsid w:val="00C723CC"/>
    <w:rsid w:val="00C967B0"/>
    <w:rsid w:val="00D04744"/>
    <w:rsid w:val="00D16A25"/>
    <w:rsid w:val="00D439BD"/>
    <w:rsid w:val="00D92FD6"/>
    <w:rsid w:val="00D9449A"/>
    <w:rsid w:val="00DE5932"/>
    <w:rsid w:val="00DF21EE"/>
    <w:rsid w:val="00E137B2"/>
    <w:rsid w:val="00E228DC"/>
    <w:rsid w:val="00E6557E"/>
    <w:rsid w:val="00E7749A"/>
    <w:rsid w:val="00EB7D81"/>
    <w:rsid w:val="00EE19D0"/>
    <w:rsid w:val="00F226F4"/>
    <w:rsid w:val="00F5785F"/>
    <w:rsid w:val="00F85CDD"/>
    <w:rsid w:val="00F97451"/>
    <w:rsid w:val="00FA07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CE6D"/>
  <w15:docId w15:val="{2E5BCA8C-8C76-41B3-9A95-586794E89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7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C8A"/>
    <w:pPr>
      <w:ind w:left="720"/>
      <w:contextualSpacing/>
    </w:pPr>
  </w:style>
  <w:style w:type="character" w:styleId="Hyperlink">
    <w:name w:val="Hyperlink"/>
    <w:basedOn w:val="DefaultParagraphFont"/>
    <w:uiPriority w:val="99"/>
    <w:unhideWhenUsed/>
    <w:rsid w:val="00117F3A"/>
    <w:rPr>
      <w:color w:val="0563C1" w:themeColor="hyperlink"/>
      <w:u w:val="single"/>
    </w:rPr>
  </w:style>
  <w:style w:type="character" w:styleId="FollowedHyperlink">
    <w:name w:val="FollowedHyperlink"/>
    <w:basedOn w:val="DefaultParagraphFont"/>
    <w:uiPriority w:val="99"/>
    <w:semiHidden/>
    <w:unhideWhenUsed/>
    <w:rsid w:val="00117F3A"/>
    <w:rPr>
      <w:color w:val="954F72" w:themeColor="followedHyperlink"/>
      <w:u w:val="single"/>
    </w:rPr>
  </w:style>
  <w:style w:type="paragraph" w:styleId="Header">
    <w:name w:val="header"/>
    <w:basedOn w:val="Normal"/>
    <w:link w:val="HeaderChar"/>
    <w:rsid w:val="00E228DC"/>
    <w:pPr>
      <w:tabs>
        <w:tab w:val="center" w:pos="4320"/>
        <w:tab w:val="right" w:pos="8640"/>
      </w:tabs>
      <w:spacing w:after="0" w:line="240" w:lineRule="auto"/>
    </w:pPr>
    <w:rPr>
      <w:rFonts w:ascii="Arial" w:eastAsia="Times New Roman" w:hAnsi="Arial" w:cs="Arial"/>
    </w:rPr>
  </w:style>
  <w:style w:type="character" w:customStyle="1" w:styleId="HeaderChar">
    <w:name w:val="Header Char"/>
    <w:basedOn w:val="DefaultParagraphFont"/>
    <w:link w:val="Header"/>
    <w:rsid w:val="00E228DC"/>
    <w:rPr>
      <w:rFonts w:ascii="Arial" w:eastAsia="Times New Roman" w:hAnsi="Arial" w:cs="Arial"/>
    </w:rPr>
  </w:style>
  <w:style w:type="paragraph" w:customStyle="1" w:styleId="fixed">
    <w:name w:val="fixed"/>
    <w:link w:val="fixedChar"/>
    <w:rsid w:val="00E228DC"/>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val="en-GB" w:eastAsia="en-GB"/>
    </w:rPr>
  </w:style>
  <w:style w:type="character" w:customStyle="1" w:styleId="fixedChar">
    <w:name w:val="fixed Char"/>
    <w:link w:val="fixed"/>
    <w:locked/>
    <w:rsid w:val="00E228DC"/>
    <w:rPr>
      <w:rFonts w:ascii="Times New Roman" w:eastAsia="Times New Roman" w:hAnsi="Times New Roman" w:cs="Times New Roman"/>
      <w:b/>
      <w:bCs/>
      <w:sz w:val="24"/>
      <w:szCs w:val="24"/>
      <w:lang w:val="en-GB" w:eastAsia="en-GB"/>
    </w:rPr>
  </w:style>
  <w:style w:type="table" w:styleId="TableGrid">
    <w:name w:val="Table Grid"/>
    <w:basedOn w:val="TableNormal"/>
    <w:uiPriority w:val="39"/>
    <w:rsid w:val="00E228DC"/>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rsid w:val="008738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045724">
      <w:bodyDiv w:val="1"/>
      <w:marLeft w:val="0"/>
      <w:marRight w:val="0"/>
      <w:marTop w:val="0"/>
      <w:marBottom w:val="0"/>
      <w:divBdr>
        <w:top w:val="none" w:sz="0" w:space="0" w:color="auto"/>
        <w:left w:val="none" w:sz="0" w:space="0" w:color="auto"/>
        <w:bottom w:val="none" w:sz="0" w:space="0" w:color="auto"/>
        <w:right w:val="none" w:sz="0" w:space="0" w:color="auto"/>
      </w:divBdr>
    </w:div>
    <w:div w:id="560333648">
      <w:bodyDiv w:val="1"/>
      <w:marLeft w:val="0"/>
      <w:marRight w:val="0"/>
      <w:marTop w:val="0"/>
      <w:marBottom w:val="0"/>
      <w:divBdr>
        <w:top w:val="none" w:sz="0" w:space="0" w:color="auto"/>
        <w:left w:val="none" w:sz="0" w:space="0" w:color="auto"/>
        <w:bottom w:val="none" w:sz="0" w:space="0" w:color="auto"/>
        <w:right w:val="none" w:sz="0" w:space="0" w:color="auto"/>
      </w:divBdr>
    </w:div>
    <w:div w:id="1101338155">
      <w:bodyDiv w:val="1"/>
      <w:marLeft w:val="0"/>
      <w:marRight w:val="0"/>
      <w:marTop w:val="0"/>
      <w:marBottom w:val="0"/>
      <w:divBdr>
        <w:top w:val="none" w:sz="0" w:space="0" w:color="auto"/>
        <w:left w:val="none" w:sz="0" w:space="0" w:color="auto"/>
        <w:bottom w:val="none" w:sz="0" w:space="0" w:color="auto"/>
        <w:right w:val="none" w:sz="0" w:space="0" w:color="auto"/>
      </w:divBdr>
    </w:div>
    <w:div w:id="1325471010">
      <w:bodyDiv w:val="1"/>
      <w:marLeft w:val="0"/>
      <w:marRight w:val="0"/>
      <w:marTop w:val="0"/>
      <w:marBottom w:val="0"/>
      <w:divBdr>
        <w:top w:val="none" w:sz="0" w:space="0" w:color="auto"/>
        <w:left w:val="none" w:sz="0" w:space="0" w:color="auto"/>
        <w:bottom w:val="none" w:sz="0" w:space="0" w:color="auto"/>
        <w:right w:val="none" w:sz="0" w:space="0" w:color="auto"/>
      </w:divBdr>
    </w:div>
    <w:div w:id="1866822558">
      <w:bodyDiv w:val="1"/>
      <w:marLeft w:val="0"/>
      <w:marRight w:val="0"/>
      <w:marTop w:val="0"/>
      <w:marBottom w:val="0"/>
      <w:divBdr>
        <w:top w:val="none" w:sz="0" w:space="0" w:color="auto"/>
        <w:left w:val="none" w:sz="0" w:space="0" w:color="auto"/>
        <w:bottom w:val="none" w:sz="0" w:space="0" w:color="auto"/>
        <w:right w:val="none" w:sz="0" w:space="0" w:color="auto"/>
      </w:divBdr>
    </w:div>
    <w:div w:id="204494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etingweek.com/premier-inn-recovery-marketing/" TargetMode="External"/><Relationship Id="rId13" Type="http://schemas.openxmlformats.org/officeDocument/2006/relationships/hyperlink" Target="https://keystonehospitalitydevelopment.com" TargetMode="External"/><Relationship Id="rId3" Type="http://schemas.openxmlformats.org/officeDocument/2006/relationships/styles" Target="styles.xml"/><Relationship Id="rId7" Type="http://schemas.openxmlformats.org/officeDocument/2006/relationships/hyperlink" Target="https://europe-re.com" TargetMode="External"/><Relationship Id="rId12" Type="http://schemas.openxmlformats.org/officeDocument/2006/relationships/hyperlink" Target="https://www.ucf.edu/online/hospitality/news/sustainability-in-hospitality-why-it-is-important-and-how-industry-leaders-can-hel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mpaignlive.co.uk" TargetMode="External"/><Relationship Id="rId11" Type="http://schemas.openxmlformats.org/officeDocument/2006/relationships/hyperlink" Target="https://www.hospitalitynet.org/viewpoint/125000126.html" TargetMode="External"/><Relationship Id="rId5" Type="http://schemas.openxmlformats.org/officeDocument/2006/relationships/webSettings" Target="webSettings.xml"/><Relationship Id="rId15" Type="http://schemas.openxmlformats.org/officeDocument/2006/relationships/hyperlink" Target="file:///C:/Users/Unique-Pc/Downloads/Harvard%20reference%20guidance.pdf" TargetMode="External"/><Relationship Id="rId10" Type="http://schemas.openxmlformats.org/officeDocument/2006/relationships/hyperlink" Target="https://www.mews.com/en/blog/hotel-challenges" TargetMode="External"/><Relationship Id="rId4" Type="http://schemas.openxmlformats.org/officeDocument/2006/relationships/settings" Target="settings.xml"/><Relationship Id="rId9" Type="http://schemas.openxmlformats.org/officeDocument/2006/relationships/hyperlink" Target="https://www.researchgate.net/publication/350463772_Comparison_of_Marketing_Strategies_Between_Emerging_and_Legacy_Companies" TargetMode="External"/><Relationship Id="rId14" Type="http://schemas.openxmlformats.org/officeDocument/2006/relationships/hyperlink" Target="https://www.nevf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9518F-31D3-4F7F-A6F5-A37619FF5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Junaed Ahmed Khan</dc:creator>
  <cp:lastModifiedBy>Md Masud Rana (Student)</cp:lastModifiedBy>
  <cp:revision>45</cp:revision>
  <dcterms:created xsi:type="dcterms:W3CDTF">2022-10-13T18:44:00Z</dcterms:created>
  <dcterms:modified xsi:type="dcterms:W3CDTF">2022-11-04T14:36:00Z</dcterms:modified>
</cp:coreProperties>
</file>