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50DE9A44" w14:paraId="214B047E" wp14:textId="48C69636">
      <w:pPr>
        <w:pStyle w:val="Normal"/>
        <w:spacing w:line="360" w:lineRule="auto"/>
        <w:jc w:val="center"/>
      </w:pPr>
      <w:r w:rsidR="5B375316">
        <w:drawing>
          <wp:inline xmlns:wp14="http://schemas.microsoft.com/office/word/2010/wordprocessingDrawing" wp14:editId="50DE9A44" wp14:anchorId="145BCA95">
            <wp:extent cx="2838450" cy="1285875"/>
            <wp:effectExtent l="0" t="0" r="0" b="0"/>
            <wp:docPr id="9369313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340724c5d694e5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8450" cy="1285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50DE9A44" w14:paraId="6A18542F" wp14:textId="25BDCA10">
      <w:pPr>
        <w:pStyle w:val="Normal"/>
        <w:spacing w:line="360" w:lineRule="auto"/>
        <w:jc w:val="center"/>
      </w:pPr>
    </w:p>
    <w:p xmlns:wp14="http://schemas.microsoft.com/office/word/2010/wordml" w:rsidP="50DE9A44" w14:paraId="049BF00E" wp14:textId="1F88A0E4">
      <w:pPr>
        <w:pStyle w:val="Normal"/>
        <w:spacing w:line="360" w:lineRule="auto"/>
        <w:jc w:val="center"/>
      </w:pPr>
    </w:p>
    <w:p xmlns:wp14="http://schemas.microsoft.com/office/word/2010/wordml" w:rsidP="50DE9A44" w14:paraId="2DA37BDA" wp14:textId="5CD6BA0F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</w:rPr>
      </w:pPr>
      <w:r w:rsidRPr="50DE9A44" w:rsidR="4AB3CA67">
        <w:rPr>
          <w:rFonts w:ascii="Arial" w:hAnsi="Arial" w:eastAsia="Arial" w:cs="Arial"/>
          <w:b w:val="1"/>
          <w:bCs w:val="1"/>
          <w:sz w:val="28"/>
          <w:szCs w:val="28"/>
        </w:rPr>
        <w:t>Introduction to Physiology</w:t>
      </w:r>
    </w:p>
    <w:p xmlns:wp14="http://schemas.microsoft.com/office/word/2010/wordml" w:rsidP="50DE9A44" w14:paraId="7B375529" wp14:textId="34612CC2">
      <w:pPr>
        <w:spacing w:line="360" w:lineRule="auto"/>
        <w:jc w:val="center"/>
      </w:pPr>
      <w:r w:rsidRPr="50DE9A44" w:rsidR="4AB3CA67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(BMHP5003_LON)</w:t>
      </w:r>
    </w:p>
    <w:p xmlns:wp14="http://schemas.microsoft.com/office/word/2010/wordml" w:rsidP="50DE9A44" w14:paraId="37267BA6" wp14:textId="62B36EDA">
      <w:pPr>
        <w:spacing w:line="360" w:lineRule="auto"/>
        <w:jc w:val="center"/>
      </w:pPr>
      <w:r w:rsidRPr="50DE9A44" w:rsidR="4AB3CA67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:rsidP="50DE9A44" w14:paraId="4657C492" wp14:textId="5EEBF59D">
      <w:pPr>
        <w:spacing w:line="360" w:lineRule="auto"/>
        <w:jc w:val="center"/>
      </w:pPr>
      <w:r w:rsidRPr="50DE9A44" w:rsidR="4AB3CA67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:rsidP="50DE9A44" w14:paraId="0E4B1F95" wp14:textId="3915EA6F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xmlns:wp14="http://schemas.microsoft.com/office/word/2010/wordml" w:rsidP="50DE9A44" w14:paraId="342DB7C0" wp14:textId="2E4D967A">
      <w:pPr>
        <w:spacing w:line="360" w:lineRule="auto"/>
        <w:jc w:val="center"/>
      </w:pPr>
      <w:r w:rsidRPr="50DE9A44" w:rsidR="4AB3CA67"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  <w:t xml:space="preserve">Assessment Component 2 </w:t>
      </w:r>
    </w:p>
    <w:p xmlns:wp14="http://schemas.microsoft.com/office/word/2010/wordml" w:rsidP="50DE9A44" w14:paraId="6D56D087" wp14:textId="1C62D08F">
      <w:pPr>
        <w:spacing w:line="360" w:lineRule="auto"/>
        <w:jc w:val="center"/>
      </w:pPr>
      <w:r w:rsidRPr="50DE9A44" w:rsidR="4AB3CA67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28"/>
          <w:szCs w:val="28"/>
          <w:u w:val="none"/>
          <w:lang w:val="en-GB"/>
        </w:rPr>
        <w:t xml:space="preserve"> </w:t>
      </w:r>
    </w:p>
    <w:p xmlns:wp14="http://schemas.microsoft.com/office/word/2010/wordml" w:rsidP="50DE9A44" w14:paraId="01A5A876" wp14:textId="38748352">
      <w:pPr>
        <w:spacing w:line="360" w:lineRule="auto"/>
        <w:jc w:val="center"/>
      </w:pPr>
      <w:r w:rsidRPr="50DE9A44" w:rsidR="4AB3CA67"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  <w:t>Case study - Written Report</w:t>
      </w:r>
    </w:p>
    <w:p xmlns:wp14="http://schemas.microsoft.com/office/word/2010/wordml" w:rsidP="50DE9A44" w14:paraId="39FDAAD8" wp14:textId="70C28142">
      <w:pPr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xmlns:wp14="http://schemas.microsoft.com/office/word/2010/wordml" w:rsidP="50DE9A44" w14:paraId="515F7345" wp14:textId="37E76C63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xmlns:wp14="http://schemas.microsoft.com/office/word/2010/wordml" w:rsidP="50DE9A44" w14:paraId="267F11F2" wp14:textId="5B6C733A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xmlns:wp14="http://schemas.microsoft.com/office/word/2010/wordml" w:rsidP="50DE9A44" w14:paraId="22DBF973" wp14:textId="50C05BBE">
      <w:pPr>
        <w:spacing w:line="257" w:lineRule="auto"/>
        <w:jc w:val="left"/>
      </w:pPr>
      <w:r w:rsidRPr="50DE9A44" w:rsidR="4AB3CA6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Student name: Ivelina Parker</w:t>
      </w:r>
    </w:p>
    <w:p xmlns:wp14="http://schemas.microsoft.com/office/word/2010/wordml" w:rsidP="50DE9A44" w14:paraId="7E1E7B94" wp14:textId="1A08F22E">
      <w:pPr>
        <w:spacing w:line="257" w:lineRule="auto"/>
        <w:jc w:val="left"/>
      </w:pPr>
      <w:r w:rsidRPr="50DE9A44" w:rsidR="4AB3CA6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Student number: 1921483</w:t>
      </w:r>
    </w:p>
    <w:p xmlns:wp14="http://schemas.microsoft.com/office/word/2010/wordml" w:rsidP="50DE9A44" w14:paraId="1258C251" wp14:textId="15DBD275">
      <w:pPr>
        <w:spacing w:line="257" w:lineRule="auto"/>
        <w:jc w:val="left"/>
      </w:pPr>
      <w:r w:rsidRPr="50DE9A44" w:rsidR="4AB3CA6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Group: 2</w:t>
      </w:r>
    </w:p>
    <w:p xmlns:wp14="http://schemas.microsoft.com/office/word/2010/wordml" w:rsidP="50DE9A44" w14:paraId="1C23A287" wp14:textId="20A5F304">
      <w:pPr>
        <w:spacing w:line="257" w:lineRule="auto"/>
        <w:jc w:val="left"/>
      </w:pPr>
      <w:r w:rsidRPr="50DE9A44" w:rsidR="4AB3CA6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Lecturer name: Noura Mohamed</w:t>
      </w:r>
    </w:p>
    <w:p xmlns:wp14="http://schemas.microsoft.com/office/word/2010/wordml" w:rsidP="50DE9A44" w14:paraId="3DE19FEB" wp14:textId="62AEF1AA">
      <w:pPr>
        <w:spacing w:line="257" w:lineRule="auto"/>
        <w:jc w:val="left"/>
      </w:pPr>
      <w:r w:rsidRPr="50DE9A44" w:rsidR="4AB3CA6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Submission Date: 08/09/2021</w:t>
      </w:r>
    </w:p>
    <w:p xmlns:wp14="http://schemas.microsoft.com/office/word/2010/wordml" w:rsidP="50DE9A44" w14:paraId="4B65E3A4" wp14:textId="154C05D0">
      <w:pPr>
        <w:spacing w:line="257" w:lineRule="auto"/>
        <w:jc w:val="left"/>
      </w:pPr>
      <w:r w:rsidRPr="50DE9A44" w:rsidR="4AB3CA6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Word count:</w:t>
      </w:r>
      <w:r w:rsidRPr="50DE9A44" w:rsidR="32106D3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1849</w:t>
      </w:r>
    </w:p>
    <w:p xmlns:wp14="http://schemas.microsoft.com/office/word/2010/wordml" w:rsidP="50DE9A44" w14:paraId="66056470" wp14:textId="4F893551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</w:rPr>
      </w:pPr>
    </w:p>
    <w:p xmlns:wp14="http://schemas.microsoft.com/office/word/2010/wordml" w:rsidP="50DE9A44" w14:paraId="5D5A1AEC" wp14:textId="72D83003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xmlns:wp14="http://schemas.microsoft.com/office/word/2010/wordml" w:rsidP="50DE9A44" w14:paraId="4506DCA9" wp14:textId="1421D909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xmlns:wp14="http://schemas.microsoft.com/office/word/2010/wordml" w:rsidP="50DE9A44" w14:paraId="4228198D" wp14:textId="44C72409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0DE9A44" w:rsidR="1ED1D84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Table of </w:t>
      </w:r>
      <w:r w:rsidRPr="50DE9A44" w:rsidR="06A086B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Contents </w:t>
      </w:r>
    </w:p>
    <w:p xmlns:wp14="http://schemas.microsoft.com/office/word/2010/wordml" w:rsidP="50DE9A44" w14:paraId="6F618BEE" wp14:textId="4B977EC7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0DE9A44" w:rsidR="109DCF0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Introduction</w:t>
      </w:r>
      <w:r w:rsidRPr="50DE9A44" w:rsidR="0D08745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50DE9A44" w:rsidR="161E9E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.......................................................................................................</w:t>
      </w:r>
      <w:r w:rsidRPr="50DE9A44" w:rsidR="161E9E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2</w:t>
      </w:r>
    </w:p>
    <w:p xmlns:wp14="http://schemas.microsoft.com/office/word/2010/wordml" w:rsidP="50DE9A44" w14:paraId="6B73AE88" wp14:textId="1EA410AD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0DE9A44" w:rsidR="109DCF0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Case Study</w:t>
      </w:r>
      <w:r w:rsidRPr="50DE9A44" w:rsidR="0726101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50DE9A44" w:rsidR="757110F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.........................................................................................................3</w:t>
      </w:r>
    </w:p>
    <w:p xmlns:wp14="http://schemas.microsoft.com/office/word/2010/wordml" w:rsidP="50DE9A44" w14:paraId="42C51A88" wp14:textId="3E7E08F2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0DE9A44" w:rsidR="109DCF0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Health Assessment</w:t>
      </w:r>
      <w:r w:rsidRPr="50DE9A44" w:rsidR="5213EFF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50DE9A44" w:rsidR="793561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…........................................................................................3</w:t>
      </w:r>
    </w:p>
    <w:p xmlns:wp14="http://schemas.microsoft.com/office/word/2010/wordml" w:rsidP="50DE9A44" w14:paraId="6002B329" wp14:textId="3341367C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0DE9A44" w:rsidR="109DCF0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Recommendations</w:t>
      </w:r>
      <w:r w:rsidRPr="50DE9A44" w:rsidR="0E7FA14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50DE9A44" w:rsidR="2DAF5FC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….........................................................................................7</w:t>
      </w:r>
    </w:p>
    <w:p xmlns:wp14="http://schemas.microsoft.com/office/word/2010/wordml" w:rsidP="50DE9A44" w14:paraId="5743D302" wp14:textId="6364C52D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0DE9A44" w:rsidR="109DCF0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Conclusion</w:t>
      </w:r>
      <w:r w:rsidRPr="50DE9A44" w:rsidR="75D6C33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50DE9A44" w:rsidR="533F462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..........................................................................................................8</w:t>
      </w:r>
    </w:p>
    <w:p xmlns:wp14="http://schemas.microsoft.com/office/word/2010/wordml" w:rsidP="50DE9A44" w14:paraId="3672FA85" wp14:textId="6C9C918C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0DE9A44" w:rsidR="109DCF0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References</w:t>
      </w:r>
      <w:r w:rsidRPr="50DE9A44" w:rsidR="2D78351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...........................................................................................................8</w:t>
      </w:r>
    </w:p>
    <w:p xmlns:wp14="http://schemas.microsoft.com/office/word/2010/wordml" w:rsidP="50DE9A44" w14:paraId="7A6AA5AF" wp14:textId="0DF687FE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0DE9A44" w:rsidR="109DCF0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Appendix</w:t>
      </w:r>
      <w:r w:rsidRPr="50DE9A44" w:rsidR="3415F62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..............................................................................................................9</w:t>
      </w:r>
    </w:p>
    <w:p xmlns:wp14="http://schemas.microsoft.com/office/word/2010/wordml" w:rsidP="50DE9A44" w14:paraId="1A086038" wp14:textId="2686D9ED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202773D1" w14:paraId="7F2DC6DC" wp14:textId="79E3991D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DE9A44" w:rsidR="06A086B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50DE9A44" w:rsidP="50DE9A44" w:rsidRDefault="50DE9A44" w14:paraId="578F2A98" w14:textId="4E02E679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0DE9A44" w:rsidP="50DE9A44" w:rsidRDefault="50DE9A44" w14:paraId="4A41907F" w14:textId="7B1E702C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74721AB" w:rsidP="50DE9A44" w:rsidRDefault="574721AB" w14:paraId="41CFC633" w14:textId="4D305F5F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0DE9A44" w:rsidR="06A086B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Introduction</w:t>
      </w:r>
    </w:p>
    <w:p w:rsidR="574721AB" w:rsidP="50DE9A44" w:rsidRDefault="574721AB" w14:paraId="71D763B1" w14:textId="63891465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DE9A44" w:rsidR="15A6B3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purpose of a health assessment report is to </w:t>
      </w:r>
      <w:r w:rsidRPr="50DE9A44" w:rsidR="2273E089">
        <w:rPr>
          <w:rFonts w:ascii="Arial" w:hAnsi="Arial" w:eastAsia="Arial" w:cs="Arial"/>
          <w:noProof w:val="0"/>
          <w:sz w:val="24"/>
          <w:szCs w:val="24"/>
          <w:lang w:val="en-GB"/>
        </w:rPr>
        <w:t>assists</w:t>
      </w:r>
      <w:r w:rsidRPr="50DE9A44" w:rsidR="2273E08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evaluating the </w:t>
      </w:r>
      <w:r w:rsidRPr="50DE9A44" w:rsidR="63C0C23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health and </w:t>
      </w:r>
      <w:r w:rsidRPr="50DE9A44" w:rsidR="2273E089">
        <w:rPr>
          <w:rFonts w:ascii="Arial" w:hAnsi="Arial" w:eastAsia="Arial" w:cs="Arial"/>
          <w:noProof w:val="0"/>
          <w:sz w:val="24"/>
          <w:szCs w:val="24"/>
          <w:lang w:val="en-GB"/>
        </w:rPr>
        <w:t>well</w:t>
      </w:r>
      <w:r w:rsidRPr="50DE9A44" w:rsidR="46C046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-being of an individual </w:t>
      </w:r>
      <w:r w:rsidRPr="50DE9A44" w:rsidR="3FA51B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by </w:t>
      </w:r>
      <w:r w:rsidRPr="50DE9A44" w:rsidR="46C046E7">
        <w:rPr>
          <w:rFonts w:ascii="Arial" w:hAnsi="Arial" w:eastAsia="Arial" w:cs="Arial"/>
          <w:noProof w:val="0"/>
          <w:sz w:val="24"/>
          <w:szCs w:val="24"/>
          <w:lang w:val="en-GB"/>
        </w:rPr>
        <w:t>using medical and non-</w:t>
      </w:r>
      <w:r w:rsidRPr="50DE9A44" w:rsidR="2273E08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evasive tests. </w:t>
      </w:r>
      <w:r w:rsidRPr="50DE9A44" w:rsidR="5F319240">
        <w:rPr>
          <w:rFonts w:ascii="Arial" w:hAnsi="Arial" w:eastAsia="Arial" w:cs="Arial"/>
          <w:noProof w:val="0"/>
          <w:sz w:val="24"/>
          <w:szCs w:val="24"/>
          <w:lang w:val="en-GB"/>
        </w:rPr>
        <w:t>A h</w:t>
      </w:r>
      <w:r w:rsidRPr="50DE9A44" w:rsidR="29962E72">
        <w:rPr>
          <w:rFonts w:ascii="Arial" w:hAnsi="Arial" w:eastAsia="Arial" w:cs="Arial"/>
          <w:noProof w:val="0"/>
          <w:sz w:val="24"/>
          <w:szCs w:val="24"/>
          <w:lang w:val="en-GB"/>
        </w:rPr>
        <w:t>ealth assessment report</w:t>
      </w:r>
      <w:r w:rsidRPr="50DE9A44" w:rsidR="1EE1CE6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 performed with the</w:t>
      </w:r>
      <w:r w:rsidRPr="50DE9A44" w:rsidR="29962E7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intention </w:t>
      </w:r>
      <w:r w:rsidRPr="50DE9A44" w:rsidR="4B3F1E12">
        <w:rPr>
          <w:rFonts w:ascii="Arial" w:hAnsi="Arial" w:eastAsia="Arial" w:cs="Arial"/>
          <w:noProof w:val="0"/>
          <w:sz w:val="24"/>
          <w:szCs w:val="24"/>
          <w:lang w:val="en-GB"/>
        </w:rPr>
        <w:t>to</w:t>
      </w:r>
      <w:r w:rsidRPr="50DE9A44" w:rsidR="29962E7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DE9A44" w:rsidR="29962E72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50DE9A44" w:rsidR="3F46F03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dequately </w:t>
      </w:r>
      <w:r w:rsidRPr="50DE9A44" w:rsidR="21E7669B">
        <w:rPr>
          <w:rFonts w:ascii="Arial" w:hAnsi="Arial" w:eastAsia="Arial" w:cs="Arial"/>
          <w:noProof w:val="0"/>
          <w:sz w:val="24"/>
          <w:szCs w:val="24"/>
          <w:lang w:val="en-GB"/>
        </w:rPr>
        <w:t>identify</w:t>
      </w:r>
      <w:r w:rsidRPr="50DE9A44" w:rsidR="21E7669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potential</w:t>
      </w:r>
      <w:r w:rsidRPr="50DE9A44" w:rsidR="26F3437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health</w:t>
      </w:r>
      <w:r w:rsidRPr="50DE9A44" w:rsidR="1C0CED3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risk</w:t>
      </w:r>
      <w:r w:rsidRPr="50DE9A44" w:rsidR="127DD43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factors</w:t>
      </w:r>
      <w:r w:rsidRPr="50DE9A44" w:rsidR="26F3437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DE9A44" w:rsidR="3CBA7AA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</w:t>
      </w:r>
      <w:r w:rsidRPr="50DE9A44" w:rsidR="446AF61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causes of ill health, </w:t>
      </w:r>
      <w:r w:rsidRPr="50DE9A44" w:rsidR="593CEBFA">
        <w:rPr>
          <w:rFonts w:ascii="Arial" w:hAnsi="Arial" w:eastAsia="Arial" w:cs="Arial"/>
          <w:noProof w:val="0"/>
          <w:sz w:val="24"/>
          <w:szCs w:val="24"/>
          <w:lang w:val="en-GB"/>
        </w:rPr>
        <w:t>and</w:t>
      </w:r>
      <w:r w:rsidRPr="50DE9A44" w:rsidR="3B45943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DE9A44" w:rsidR="3CBA7AA2">
        <w:rPr>
          <w:rFonts w:ascii="Arial" w:hAnsi="Arial" w:eastAsia="Arial" w:cs="Arial"/>
          <w:noProof w:val="0"/>
          <w:sz w:val="24"/>
          <w:szCs w:val="24"/>
          <w:lang w:val="en-GB"/>
        </w:rPr>
        <w:t>to</w:t>
      </w:r>
      <w:r w:rsidRPr="50DE9A44" w:rsidR="5C34604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DE9A44" w:rsidR="26E1016F">
        <w:rPr>
          <w:rFonts w:ascii="Arial" w:hAnsi="Arial" w:eastAsia="Arial" w:cs="Arial"/>
          <w:noProof w:val="0"/>
          <w:sz w:val="24"/>
          <w:szCs w:val="24"/>
          <w:lang w:val="en-GB"/>
        </w:rPr>
        <w:t>enable the identification of actions needed to address these</w:t>
      </w:r>
      <w:r w:rsidRPr="50DE9A44" w:rsidR="6704933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factors and causes</w:t>
      </w:r>
      <w:r w:rsidRPr="50DE9A44" w:rsidR="26E1016F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50DE9A44" w:rsidR="4D87C21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(Nuffield Health, 2021).</w:t>
      </w:r>
    </w:p>
    <w:p w:rsidR="574721AB" w:rsidP="50DE9A44" w:rsidRDefault="574721AB" w14:paraId="126E9DE2" w14:textId="6333A573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DE9A44" w:rsidR="5FF8828F">
        <w:rPr>
          <w:rFonts w:ascii="Arial" w:hAnsi="Arial" w:eastAsia="Arial" w:cs="Arial"/>
          <w:noProof w:val="0"/>
          <w:sz w:val="24"/>
          <w:szCs w:val="24"/>
          <w:lang w:val="en-GB"/>
        </w:rPr>
        <w:t>In this report</w:t>
      </w:r>
      <w:r w:rsidRPr="50DE9A44" w:rsidR="6D02FF94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50DE9A44" w:rsidR="5FF8828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case of Patient A will be investigated using a</w:t>
      </w:r>
      <w:r w:rsidRPr="50DE9A44" w:rsidR="2D1F964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DE9A44" w:rsidR="36FC577A">
        <w:rPr>
          <w:rFonts w:ascii="Arial" w:hAnsi="Arial" w:eastAsia="Arial" w:cs="Arial"/>
          <w:noProof w:val="0"/>
          <w:sz w:val="24"/>
          <w:szCs w:val="24"/>
          <w:lang w:val="en-GB"/>
        </w:rPr>
        <w:t>h</w:t>
      </w:r>
      <w:r w:rsidRPr="50DE9A44" w:rsidR="2D1F9640">
        <w:rPr>
          <w:rFonts w:ascii="Arial" w:hAnsi="Arial" w:eastAsia="Arial" w:cs="Arial"/>
          <w:noProof w:val="0"/>
          <w:sz w:val="24"/>
          <w:szCs w:val="24"/>
          <w:lang w:val="en-GB"/>
        </w:rPr>
        <w:t>ealth and</w:t>
      </w:r>
      <w:r w:rsidRPr="50DE9A44" w:rsidR="5FF8828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lifestyle questionnaire</w:t>
      </w:r>
      <w:r w:rsidRPr="50DE9A44" w:rsidR="33C1EFBB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50DE9A44" w:rsidR="56DBE9B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DE9A44" w:rsidR="4BE9D0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Based on the findings of the questionnaire, an analysis will be </w:t>
      </w:r>
      <w:r w:rsidRPr="50DE9A44" w:rsidR="014E8333">
        <w:rPr>
          <w:rFonts w:ascii="Arial" w:hAnsi="Arial" w:eastAsia="Arial" w:cs="Arial"/>
          <w:noProof w:val="0"/>
          <w:sz w:val="24"/>
          <w:szCs w:val="24"/>
          <w:lang w:val="en-GB"/>
        </w:rPr>
        <w:t>carri</w:t>
      </w:r>
      <w:r w:rsidRPr="50DE9A44" w:rsidR="4BE9D0F7">
        <w:rPr>
          <w:rFonts w:ascii="Arial" w:hAnsi="Arial" w:eastAsia="Arial" w:cs="Arial"/>
          <w:noProof w:val="0"/>
          <w:sz w:val="24"/>
          <w:szCs w:val="24"/>
          <w:lang w:val="en-GB"/>
        </w:rPr>
        <w:t>ed</w:t>
      </w:r>
      <w:r w:rsidRPr="50DE9A44" w:rsidR="014E833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out,</w:t>
      </w:r>
      <w:r w:rsidRPr="50DE9A44" w:rsidR="4BE9D0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about a possible connection between these findings and </w:t>
      </w:r>
      <w:r w:rsidRPr="50DE9A44" w:rsidR="5B46C5C2">
        <w:rPr>
          <w:rFonts w:ascii="Arial" w:hAnsi="Arial" w:eastAsia="Arial" w:cs="Arial"/>
          <w:noProof w:val="0"/>
          <w:sz w:val="24"/>
          <w:szCs w:val="24"/>
          <w:lang w:val="en-GB"/>
        </w:rPr>
        <w:t>obesity</w:t>
      </w:r>
      <w:r w:rsidRPr="50DE9A44" w:rsidR="4BE9D0F7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50DE9A44" w:rsidR="185335E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574721AB" w:rsidP="50DE9A44" w:rsidRDefault="574721AB" w14:paraId="796AC88D" w14:textId="04C44945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DE9A44" w:rsidR="2C36EC73">
        <w:rPr>
          <w:rFonts w:ascii="Arial" w:hAnsi="Arial" w:eastAsia="Arial" w:cs="Arial"/>
          <w:noProof w:val="0"/>
          <w:sz w:val="24"/>
          <w:szCs w:val="24"/>
          <w:lang w:val="en-GB"/>
        </w:rPr>
        <w:t>H</w:t>
      </w:r>
      <w:r w:rsidRPr="50DE9A44" w:rsidR="185335EB">
        <w:rPr>
          <w:rFonts w:ascii="Arial" w:hAnsi="Arial" w:eastAsia="Arial" w:cs="Arial"/>
          <w:noProof w:val="0"/>
          <w:sz w:val="24"/>
          <w:szCs w:val="24"/>
          <w:lang w:val="en-GB"/>
        </w:rPr>
        <w:t>olistic recommendations</w:t>
      </w:r>
      <w:r w:rsidRPr="50DE9A44" w:rsidR="0805B472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50DE9A44" w:rsidR="185335E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advice</w:t>
      </w:r>
      <w:r w:rsidRPr="50DE9A44" w:rsidR="3CF905D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strategies</w:t>
      </w:r>
      <w:r w:rsidRPr="50DE9A44" w:rsidR="185335EB">
        <w:rPr>
          <w:rFonts w:ascii="Arial" w:hAnsi="Arial" w:eastAsia="Arial" w:cs="Arial"/>
          <w:noProof w:val="0"/>
          <w:sz w:val="24"/>
          <w:szCs w:val="24"/>
          <w:lang w:val="en-GB"/>
        </w:rPr>
        <w:t>, including</w:t>
      </w:r>
      <w:r w:rsidRPr="50DE9A44" w:rsidR="45EF383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change </w:t>
      </w:r>
      <w:r w:rsidRPr="50DE9A44" w:rsidR="51DE980C">
        <w:rPr>
          <w:rFonts w:ascii="Arial" w:hAnsi="Arial" w:eastAsia="Arial" w:cs="Arial"/>
          <w:noProof w:val="0"/>
          <w:sz w:val="24"/>
          <w:szCs w:val="24"/>
          <w:lang w:val="en-GB"/>
        </w:rPr>
        <w:t>from current lifestyle to a better healthier</w:t>
      </w:r>
      <w:r w:rsidRPr="50DE9A44" w:rsidR="45EF383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lifestyle,</w:t>
      </w:r>
      <w:r w:rsidRPr="50DE9A44" w:rsidR="185335E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DE9A44" w:rsidR="63E68F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managing </w:t>
      </w:r>
      <w:r w:rsidRPr="50DE9A44" w:rsidR="7F4064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 </w:t>
      </w:r>
      <w:r w:rsidRPr="50DE9A44" w:rsidR="77A5A883">
        <w:rPr>
          <w:rFonts w:ascii="Arial" w:hAnsi="Arial" w:eastAsia="Arial" w:cs="Arial"/>
          <w:noProof w:val="0"/>
          <w:sz w:val="24"/>
          <w:szCs w:val="24"/>
          <w:lang w:val="en-GB"/>
        </w:rPr>
        <w:t>healthy diet</w:t>
      </w:r>
      <w:r w:rsidRPr="50DE9A44" w:rsidR="07280D4B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50DE9A44" w:rsidR="77A5A88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DE9A44" w:rsidR="337A99EE">
        <w:rPr>
          <w:rFonts w:ascii="Arial" w:hAnsi="Arial" w:eastAsia="Arial" w:cs="Arial"/>
          <w:noProof w:val="0"/>
          <w:sz w:val="24"/>
          <w:szCs w:val="24"/>
          <w:lang w:val="en-GB"/>
        </w:rPr>
        <w:t>and</w:t>
      </w:r>
      <w:r w:rsidRPr="50DE9A44" w:rsidR="57C0FC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DE9A44" w:rsidR="1A3AC40A">
        <w:rPr>
          <w:rFonts w:ascii="Arial" w:hAnsi="Arial" w:eastAsia="Arial" w:cs="Arial"/>
          <w:noProof w:val="0"/>
          <w:sz w:val="24"/>
          <w:szCs w:val="24"/>
          <w:lang w:val="en-GB"/>
        </w:rPr>
        <w:t>exercising regularly,</w:t>
      </w:r>
      <w:r w:rsidRPr="50DE9A44" w:rsidR="409B7F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will be provided. </w:t>
      </w:r>
    </w:p>
    <w:p w:rsidR="574721AB" w:rsidP="50DE9A44" w:rsidRDefault="574721AB" w14:paraId="423677EF" w14:textId="71EC6B93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74721AB" w:rsidP="50DE9A44" w:rsidRDefault="574721AB" w14:paraId="49FF1FD8" w14:textId="75EF5166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74721AB" w:rsidP="50DE9A44" w:rsidRDefault="574721AB" w14:paraId="53A08D81" w14:textId="2C60B27D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74721AB" w:rsidP="50DE9A44" w:rsidRDefault="574721AB" w14:paraId="65F8BD6D" w14:textId="2200B41E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74721AB" w:rsidP="50DE9A44" w:rsidRDefault="574721AB" w14:paraId="65B2B738" w14:textId="20BDB3EE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74721AB" w:rsidP="50DE9A44" w:rsidRDefault="574721AB" w14:paraId="2CCBCA80" w14:textId="6C9024BE">
      <w:pPr>
        <w:pStyle w:val="Normal"/>
        <w:spacing w:line="48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0DE9A44" w:rsidR="06A086B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Case study </w:t>
      </w:r>
    </w:p>
    <w:p w:rsidR="574721AB" w:rsidP="50DE9A44" w:rsidRDefault="574721AB" w14:paraId="3BD90521" w14:textId="2EB0971E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DE9A44" w:rsidR="008D21A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Patient A is </w:t>
      </w:r>
      <w:r w:rsidRPr="50DE9A44" w:rsidR="655504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 </w:t>
      </w:r>
      <w:r w:rsidRPr="50DE9A44" w:rsidR="74C8591E">
        <w:rPr>
          <w:rFonts w:ascii="Arial" w:hAnsi="Arial" w:eastAsia="Arial" w:cs="Arial"/>
          <w:noProof w:val="0"/>
          <w:sz w:val="24"/>
          <w:szCs w:val="24"/>
          <w:lang w:val="en-GB"/>
        </w:rPr>
        <w:t>45-year-old</w:t>
      </w:r>
      <w:r w:rsidRPr="50DE9A44" w:rsidR="008D21A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female who is 170cm tall</w:t>
      </w:r>
      <w:r w:rsidRPr="50DE9A44" w:rsidR="347164E0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50DE9A44" w:rsidR="008D21A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DE9A44" w:rsidR="5B3BF7ED">
        <w:rPr>
          <w:rFonts w:ascii="Arial" w:hAnsi="Arial" w:eastAsia="Arial" w:cs="Arial"/>
          <w:noProof w:val="0"/>
          <w:sz w:val="24"/>
          <w:szCs w:val="24"/>
          <w:lang w:val="en-GB"/>
        </w:rPr>
        <w:t>weighs</w:t>
      </w:r>
      <w:r w:rsidRPr="50DE9A44" w:rsidR="008D21A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70kg</w:t>
      </w:r>
      <w:r w:rsidRPr="50DE9A44" w:rsidR="5DE6A9EA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50DE9A44" w:rsidR="031F8A8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</w:t>
      </w:r>
      <w:r w:rsidRPr="50DE9A44" w:rsidR="43C4BF3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DE9A44" w:rsidR="50917DE5">
        <w:rPr>
          <w:rFonts w:ascii="Arial" w:hAnsi="Arial" w:eastAsia="Arial" w:cs="Arial"/>
          <w:noProof w:val="0"/>
          <w:sz w:val="24"/>
          <w:szCs w:val="24"/>
          <w:lang w:val="en-GB"/>
        </w:rPr>
        <w:t>has</w:t>
      </w:r>
      <w:r w:rsidRPr="50DE9A44" w:rsidR="3968A19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very low activity level (</w:t>
      </w:r>
      <w:r w:rsidRPr="50DE9A44" w:rsidR="43C4BF3B">
        <w:rPr>
          <w:rFonts w:ascii="Arial" w:hAnsi="Arial" w:eastAsia="Arial" w:cs="Arial"/>
          <w:noProof w:val="0"/>
          <w:sz w:val="24"/>
          <w:szCs w:val="24"/>
          <w:lang w:val="en-GB"/>
        </w:rPr>
        <w:t>exercises once a month</w:t>
      </w:r>
      <w:r w:rsidRPr="50DE9A44" w:rsidR="0793D7BE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50DE9A44" w:rsidR="37D29F9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50DE9A44" w:rsidR="0D9F1D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</w:t>
      </w:r>
      <w:r w:rsidRPr="50DE9A44" w:rsidR="08C6194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find out if the patient </w:t>
      </w:r>
      <w:r w:rsidRPr="50DE9A44" w:rsidR="3ECB3434">
        <w:rPr>
          <w:rFonts w:ascii="Arial" w:hAnsi="Arial" w:eastAsia="Arial" w:cs="Arial"/>
          <w:noProof w:val="0"/>
          <w:sz w:val="24"/>
          <w:szCs w:val="24"/>
          <w:lang w:val="en-GB"/>
        </w:rPr>
        <w:t>has a healthy weight,</w:t>
      </w:r>
      <w:r w:rsidRPr="50DE9A44" w:rsidR="0D9F1D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</w:t>
      </w:r>
      <w:r w:rsidRPr="50DE9A44" w:rsidR="7AB500B9">
        <w:rPr>
          <w:rFonts w:ascii="Arial" w:hAnsi="Arial" w:eastAsia="Arial" w:cs="Arial"/>
          <w:noProof w:val="0"/>
          <w:sz w:val="24"/>
          <w:szCs w:val="24"/>
          <w:lang w:val="en-GB"/>
        </w:rPr>
        <w:t>Body Mass Index (</w:t>
      </w:r>
      <w:r w:rsidRPr="50DE9A44" w:rsidR="0D9F1DCC">
        <w:rPr>
          <w:rFonts w:ascii="Arial" w:hAnsi="Arial" w:eastAsia="Arial" w:cs="Arial"/>
          <w:noProof w:val="0"/>
          <w:sz w:val="24"/>
          <w:szCs w:val="24"/>
          <w:lang w:val="en-GB"/>
        </w:rPr>
        <w:t>BMI</w:t>
      </w:r>
      <w:r w:rsidRPr="50DE9A44" w:rsidR="3B6BE291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50DE9A44" w:rsidR="0D9F1D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DE9A44" w:rsidR="0BF247E5">
        <w:rPr>
          <w:rFonts w:ascii="Arial" w:hAnsi="Arial" w:eastAsia="Arial" w:cs="Arial"/>
          <w:noProof w:val="0"/>
          <w:sz w:val="24"/>
          <w:szCs w:val="24"/>
          <w:lang w:val="en-GB"/>
        </w:rPr>
        <w:t>is calculated. Taking into consideration</w:t>
      </w:r>
      <w:r w:rsidRPr="50DE9A44" w:rsidR="0D9F1D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age, sex, weight, height</w:t>
      </w:r>
      <w:r w:rsidRPr="50DE9A44" w:rsidR="44A77785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50DE9A44" w:rsidR="0D9F1D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level of activity</w:t>
      </w:r>
      <w:r w:rsidRPr="50DE9A44" w:rsidR="6562563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the </w:t>
      </w:r>
      <w:r w:rsidRPr="50DE9A44" w:rsidR="29E99FAF">
        <w:rPr>
          <w:rFonts w:ascii="Arial" w:hAnsi="Arial" w:eastAsia="Arial" w:cs="Arial"/>
          <w:noProof w:val="0"/>
          <w:sz w:val="24"/>
          <w:szCs w:val="24"/>
          <w:lang w:val="en-GB"/>
        </w:rPr>
        <w:t>Body Mass Index (</w:t>
      </w:r>
      <w:r w:rsidRPr="50DE9A44" w:rsidR="6562563B">
        <w:rPr>
          <w:rFonts w:ascii="Arial" w:hAnsi="Arial" w:eastAsia="Arial" w:cs="Arial"/>
          <w:noProof w:val="0"/>
          <w:sz w:val="24"/>
          <w:szCs w:val="24"/>
          <w:lang w:val="en-GB"/>
        </w:rPr>
        <w:t>BMI</w:t>
      </w:r>
      <w:r w:rsidRPr="50DE9A44" w:rsidR="4A818CCC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50DE9A44" w:rsidR="6562563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 24.2</w:t>
      </w:r>
      <w:r w:rsidRPr="50DE9A44" w:rsidR="0D9F1D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50DE9A44" w:rsidR="1C1DC11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healthy range is between 18.5 and 25. </w:t>
      </w:r>
      <w:r w:rsidRPr="50DE9A44" w:rsidR="0D9F1DCC">
        <w:rPr>
          <w:rFonts w:ascii="Arial" w:hAnsi="Arial" w:eastAsia="Arial" w:cs="Arial"/>
          <w:noProof w:val="0"/>
          <w:sz w:val="24"/>
          <w:szCs w:val="24"/>
          <w:lang w:val="en-GB"/>
        </w:rPr>
        <w:t>According to W</w:t>
      </w:r>
      <w:r w:rsidRPr="50DE9A44" w:rsidR="6B4C195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orld </w:t>
      </w:r>
      <w:r w:rsidRPr="50DE9A44" w:rsidR="0D9F1DCC">
        <w:rPr>
          <w:rFonts w:ascii="Arial" w:hAnsi="Arial" w:eastAsia="Arial" w:cs="Arial"/>
          <w:noProof w:val="0"/>
          <w:sz w:val="24"/>
          <w:szCs w:val="24"/>
          <w:lang w:val="en-GB"/>
        </w:rPr>
        <w:t>H</w:t>
      </w:r>
      <w:r w:rsidRPr="50DE9A44" w:rsidR="0EB70CB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ealth </w:t>
      </w:r>
      <w:r w:rsidRPr="50DE9A44" w:rsidR="0D9F1DCC">
        <w:rPr>
          <w:rFonts w:ascii="Arial" w:hAnsi="Arial" w:eastAsia="Arial" w:cs="Arial"/>
          <w:noProof w:val="0"/>
          <w:sz w:val="24"/>
          <w:szCs w:val="24"/>
          <w:lang w:val="en-GB"/>
        </w:rPr>
        <w:t>O</w:t>
      </w:r>
      <w:r w:rsidRPr="50DE9A44" w:rsidR="6C7398DC">
        <w:rPr>
          <w:rFonts w:ascii="Arial" w:hAnsi="Arial" w:eastAsia="Arial" w:cs="Arial"/>
          <w:noProof w:val="0"/>
          <w:sz w:val="24"/>
          <w:szCs w:val="24"/>
          <w:lang w:val="en-GB"/>
        </w:rPr>
        <w:t>rganisation</w:t>
      </w:r>
      <w:r w:rsidRPr="50DE9A44" w:rsidR="0D9F1D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(2021)</w:t>
      </w:r>
      <w:r w:rsidRPr="50DE9A44" w:rsidR="3BCA877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50DE9A44" w:rsidR="32CCDD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although </w:t>
      </w:r>
      <w:r w:rsidRPr="50DE9A44" w:rsidR="3BCA877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Patient </w:t>
      </w:r>
      <w:proofErr w:type="gramStart"/>
      <w:r w:rsidRPr="50DE9A44" w:rsidR="3BCA8773">
        <w:rPr>
          <w:rFonts w:ascii="Arial" w:hAnsi="Arial" w:eastAsia="Arial" w:cs="Arial"/>
          <w:noProof w:val="0"/>
          <w:sz w:val="24"/>
          <w:szCs w:val="24"/>
          <w:lang w:val="en-GB"/>
        </w:rPr>
        <w:t>A’s</w:t>
      </w:r>
      <w:proofErr w:type="gramEnd"/>
      <w:r w:rsidRPr="50DE9A44" w:rsidR="3BCA877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DE9A44" w:rsidR="0F2A6928">
        <w:rPr>
          <w:rFonts w:ascii="Arial" w:hAnsi="Arial" w:eastAsia="Arial" w:cs="Arial"/>
          <w:noProof w:val="0"/>
          <w:sz w:val="24"/>
          <w:szCs w:val="24"/>
          <w:lang w:val="en-GB"/>
        </w:rPr>
        <w:t>Body Mass Index (</w:t>
      </w:r>
      <w:r w:rsidRPr="50DE9A44" w:rsidR="3BCA8773">
        <w:rPr>
          <w:rFonts w:ascii="Arial" w:hAnsi="Arial" w:eastAsia="Arial" w:cs="Arial"/>
          <w:noProof w:val="0"/>
          <w:sz w:val="24"/>
          <w:szCs w:val="24"/>
          <w:lang w:val="en-GB"/>
        </w:rPr>
        <w:t>BMI</w:t>
      </w:r>
      <w:r w:rsidRPr="50DE9A44" w:rsidR="7F383E18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50DE9A44" w:rsidR="3BCA877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DE9A44" w:rsidR="4DC44386">
        <w:rPr>
          <w:rFonts w:ascii="Arial" w:hAnsi="Arial" w:eastAsia="Arial" w:cs="Arial"/>
          <w:noProof w:val="0"/>
          <w:sz w:val="24"/>
          <w:szCs w:val="24"/>
          <w:lang w:val="en-GB"/>
        </w:rPr>
        <w:t>is within norm</w:t>
      </w:r>
      <w:r w:rsidRPr="50DE9A44" w:rsidR="778063D4">
        <w:rPr>
          <w:rFonts w:ascii="Arial" w:hAnsi="Arial" w:eastAsia="Arial" w:cs="Arial"/>
          <w:noProof w:val="0"/>
          <w:sz w:val="24"/>
          <w:szCs w:val="24"/>
          <w:lang w:val="en-GB"/>
        </w:rPr>
        <w:t>al limits</w:t>
      </w:r>
      <w:r w:rsidRPr="50DE9A44" w:rsidR="778063D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it is </w:t>
      </w:r>
      <w:r w:rsidRPr="50DE9A44" w:rsidR="1577BB9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very close to the high end. </w:t>
      </w:r>
    </w:p>
    <w:p w:rsidR="574721AB" w:rsidP="50DE9A44" w:rsidRDefault="574721AB" w14:paraId="2172AEAC" w14:textId="060C4E9D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DE9A44" w:rsidR="26F887F3">
        <w:rPr>
          <w:rFonts w:ascii="Arial" w:hAnsi="Arial" w:eastAsia="Arial" w:cs="Arial"/>
          <w:noProof w:val="0"/>
          <w:sz w:val="24"/>
          <w:szCs w:val="24"/>
          <w:lang w:val="en-GB"/>
        </w:rPr>
        <w:t>Patient A consumes on daily basis foods and drinks high in sugar, fat</w:t>
      </w:r>
      <w:r w:rsidRPr="50DE9A44" w:rsidR="71247B59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50DE9A44" w:rsidR="26F887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salt. </w:t>
      </w:r>
      <w:r w:rsidRPr="50DE9A44" w:rsidR="6DF84CB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Microwavable frozen meals, 3 to 6 units </w:t>
      </w:r>
      <w:r w:rsidRPr="50DE9A44" w:rsidR="327F96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of alcohol </w:t>
      </w:r>
      <w:r w:rsidRPr="50DE9A44" w:rsidR="6B421717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50DE9A44" w:rsidR="6DF84CB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DE9A44" w:rsidR="6DF84CB4">
        <w:rPr>
          <w:rFonts w:ascii="Arial" w:hAnsi="Arial" w:eastAsia="Arial" w:cs="Arial"/>
          <w:noProof w:val="0"/>
          <w:sz w:val="24"/>
          <w:szCs w:val="24"/>
          <w:lang w:val="en-GB"/>
        </w:rPr>
        <w:t>day</w:t>
      </w:r>
      <w:r w:rsidRPr="50DE9A44" w:rsidR="4A9489B0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50DE9A44" w:rsidR="11D208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50DE9A44" w:rsidR="35CBDB6E">
        <w:rPr>
          <w:rFonts w:ascii="Arial" w:hAnsi="Arial" w:eastAsia="Arial" w:cs="Arial"/>
          <w:noProof w:val="0"/>
          <w:sz w:val="24"/>
          <w:szCs w:val="24"/>
          <w:lang w:val="en-GB"/>
        </w:rPr>
        <w:t>approximately 10</w:t>
      </w:r>
      <w:r w:rsidRPr="50DE9A44" w:rsidR="11D208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cigarettes </w:t>
      </w:r>
      <w:r w:rsidRPr="50DE9A44" w:rsidR="1DD382C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 day are also part of the </w:t>
      </w:r>
      <w:r w:rsidRPr="50DE9A44" w:rsidR="784EBC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daily routine. </w:t>
      </w:r>
    </w:p>
    <w:p w:rsidR="574721AB" w:rsidP="50DE9A44" w:rsidRDefault="574721AB" w14:paraId="133D5373" w14:textId="579B757B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DE9A44" w:rsidR="53C22B5E">
        <w:rPr>
          <w:rFonts w:ascii="Arial" w:hAnsi="Arial" w:eastAsia="Arial" w:cs="Arial"/>
          <w:noProof w:val="0"/>
          <w:sz w:val="24"/>
          <w:szCs w:val="24"/>
          <w:lang w:val="en-GB"/>
        </w:rPr>
        <w:t>High blood pressure of 140/90</w:t>
      </w:r>
      <w:r w:rsidRPr="50DE9A44" w:rsidR="14BC24E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a family history of high cholesterol (a sister) </w:t>
      </w:r>
      <w:r w:rsidRPr="50DE9A44" w:rsidR="052EC71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are </w:t>
      </w:r>
      <w:r w:rsidRPr="50DE9A44" w:rsidR="37F3034B">
        <w:rPr>
          <w:rFonts w:ascii="Arial" w:hAnsi="Arial" w:eastAsia="Arial" w:cs="Arial"/>
          <w:noProof w:val="0"/>
          <w:sz w:val="24"/>
          <w:szCs w:val="24"/>
          <w:lang w:val="en-GB"/>
        </w:rPr>
        <w:t>noted on the health assessment.</w:t>
      </w:r>
    </w:p>
    <w:p w:rsidR="574721AB" w:rsidP="50DE9A44" w:rsidRDefault="574721AB" w14:paraId="5BF0C025" w14:textId="02E2DD36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DE9A44" w:rsidR="37F3034B">
        <w:rPr>
          <w:rFonts w:ascii="Arial" w:hAnsi="Arial" w:eastAsia="Arial" w:cs="Arial"/>
          <w:noProof w:val="0"/>
          <w:sz w:val="24"/>
          <w:szCs w:val="24"/>
          <w:lang w:val="en-GB"/>
        </w:rPr>
        <w:t>Taking into consideration</w:t>
      </w:r>
      <w:r w:rsidRPr="50DE9A44" w:rsidR="27AC8A8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Patient A’</w:t>
      </w:r>
      <w:r w:rsidRPr="50DE9A44" w:rsidR="38E4EE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 </w:t>
      </w:r>
      <w:r w:rsidRPr="50DE9A44" w:rsidR="57275212">
        <w:rPr>
          <w:rFonts w:ascii="Arial" w:hAnsi="Arial" w:eastAsia="Arial" w:cs="Arial"/>
          <w:noProof w:val="0"/>
          <w:sz w:val="24"/>
          <w:szCs w:val="24"/>
          <w:lang w:val="en-GB"/>
        </w:rPr>
        <w:t>unhealthy lifestyle</w:t>
      </w:r>
      <w:r w:rsidRPr="50DE9A44" w:rsidR="1C8E9BE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50DE9A44" w:rsidR="76D3AB93">
        <w:rPr>
          <w:rFonts w:ascii="Arial" w:hAnsi="Arial" w:eastAsia="Arial" w:cs="Arial"/>
          <w:noProof w:val="0"/>
          <w:sz w:val="24"/>
          <w:szCs w:val="24"/>
          <w:lang w:val="en-GB"/>
        </w:rPr>
        <w:t>there is a</w:t>
      </w:r>
      <w:r w:rsidRPr="50DE9A44" w:rsidR="38E4EE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potentially high risk of becoming overweight and </w:t>
      </w:r>
      <w:r w:rsidRPr="50DE9A44" w:rsidR="0476E33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even </w:t>
      </w:r>
      <w:r w:rsidRPr="50DE9A44" w:rsidR="38E4EEAA">
        <w:rPr>
          <w:rFonts w:ascii="Arial" w:hAnsi="Arial" w:eastAsia="Arial" w:cs="Arial"/>
          <w:noProof w:val="0"/>
          <w:sz w:val="24"/>
          <w:szCs w:val="24"/>
          <w:lang w:val="en-GB"/>
        </w:rPr>
        <w:t>obese</w:t>
      </w:r>
      <w:r w:rsidRPr="50DE9A44" w:rsidR="0C720A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50DE9A44" w:rsidR="5784E533">
        <w:rPr>
          <w:rFonts w:ascii="Arial" w:hAnsi="Arial" w:eastAsia="Arial" w:cs="Arial"/>
          <w:noProof w:val="0"/>
          <w:sz w:val="24"/>
          <w:szCs w:val="24"/>
          <w:lang w:val="en-GB"/>
        </w:rPr>
        <w:t>Some of the consequences of overweight and obesity are high cholesterol, diabetes, cardiovascular diseases,</w:t>
      </w:r>
      <w:r w:rsidRPr="50DE9A44" w:rsidR="7B5A173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osteoarthritis, cancers, breathing problems</w:t>
      </w:r>
      <w:r w:rsidRPr="50DE9A44" w:rsidR="19D5A126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50DE9A44" w:rsidR="7B5A173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DE9A44" w:rsidR="54CA2590">
        <w:rPr>
          <w:rFonts w:ascii="Arial" w:hAnsi="Arial" w:eastAsia="Arial" w:cs="Arial"/>
          <w:noProof w:val="0"/>
          <w:sz w:val="24"/>
          <w:szCs w:val="24"/>
          <w:lang w:val="en-GB"/>
        </w:rPr>
        <w:t>and mental il</w:t>
      </w:r>
      <w:r w:rsidRPr="50DE9A44" w:rsidR="7E7F513D">
        <w:rPr>
          <w:rFonts w:ascii="Arial" w:hAnsi="Arial" w:eastAsia="Arial" w:cs="Arial"/>
          <w:noProof w:val="0"/>
          <w:sz w:val="24"/>
          <w:szCs w:val="24"/>
          <w:lang w:val="en-GB"/>
        </w:rPr>
        <w:t>l</w:t>
      </w:r>
      <w:r w:rsidRPr="50DE9A44" w:rsidR="54CA259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nesses. </w:t>
      </w:r>
    </w:p>
    <w:p w:rsidR="574721AB" w:rsidP="50DE9A44" w:rsidRDefault="574721AB" w14:paraId="07EB3DBD" w14:textId="6ED1CB6B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74721AB" w:rsidP="50DE9A44" w:rsidRDefault="574721AB" w14:paraId="2AD05247" w14:textId="09219BD2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DE9A44" w:rsidR="06A086B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Health Assessment</w:t>
      </w:r>
    </w:p>
    <w:p w:rsidR="574721AB" w:rsidP="50DE9A44" w:rsidRDefault="574721AB" w14:paraId="1A55A69F" w14:textId="7B6705FA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DE9A44" w:rsidR="678B0A00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Causes of obesi</w:t>
      </w:r>
      <w:r w:rsidRPr="50DE9A44" w:rsidR="678B0A00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t</w:t>
      </w:r>
      <w:r w:rsidRPr="50DE9A44" w:rsidR="678B0A00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y</w:t>
      </w:r>
      <w:r w:rsidRPr="50DE9A44" w:rsidR="678B0A0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574721AB" w:rsidP="574721AB" w:rsidRDefault="574721AB" w14:paraId="1CE964A9" w14:textId="4D2092CE">
      <w:pPr>
        <w:pStyle w:val="Normal"/>
        <w:spacing w:line="360" w:lineRule="auto"/>
      </w:pPr>
      <w:r w:rsidRPr="50DE9A44" w:rsidR="7A93FA3C">
        <w:rPr>
          <w:rFonts w:ascii="Arial" w:hAnsi="Arial" w:eastAsia="Arial" w:cs="Arial"/>
          <w:noProof w:val="0"/>
          <w:sz w:val="24"/>
          <w:szCs w:val="24"/>
          <w:lang w:val="en-GB"/>
        </w:rPr>
        <w:t>There are a few factors that contribute to gaining and maintaining excess weight such as an unhealthy lifestyle, genetics, health conditions, emotional factors, and socioeconomic factors (NICHD,2021).</w:t>
      </w:r>
    </w:p>
    <w:p w:rsidR="160ECDCF" w:rsidP="50DE9A44" w:rsidRDefault="160ECDCF" w14:paraId="4B088279" w14:textId="6E86F1A6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DE9A44" w:rsidR="160ECDC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the case of </w:t>
      </w:r>
      <w:r w:rsidRPr="50DE9A44" w:rsidR="160ECDCF">
        <w:rPr>
          <w:rFonts w:ascii="Arial" w:hAnsi="Arial" w:eastAsia="Arial" w:cs="Arial"/>
          <w:noProof w:val="0"/>
          <w:sz w:val="24"/>
          <w:szCs w:val="24"/>
          <w:lang w:val="en-GB"/>
        </w:rPr>
        <w:t>Patient</w:t>
      </w:r>
      <w:r w:rsidRPr="50DE9A44" w:rsidR="160ECDC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A, factors such as lifestyle, health condition</w:t>
      </w:r>
      <w:r w:rsidRPr="50DE9A44" w:rsidR="4E0B6036">
        <w:rPr>
          <w:rFonts w:ascii="Arial" w:hAnsi="Arial" w:eastAsia="Arial" w:cs="Arial"/>
          <w:noProof w:val="0"/>
          <w:sz w:val="24"/>
          <w:szCs w:val="24"/>
          <w:lang w:val="en-GB"/>
        </w:rPr>
        <w:t>s, emotional and socioeconomic factors will be explored.</w:t>
      </w:r>
    </w:p>
    <w:p w:rsidR="50DE9A44" w:rsidP="50DE9A44" w:rsidRDefault="50DE9A44" w14:paraId="4F7D311E" w14:textId="6612BD4E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9A021A3" w:rsidP="50DE9A44" w:rsidRDefault="39A021A3" w14:paraId="21D09798" w14:textId="00B2817C">
      <w:pPr>
        <w:pStyle w:val="Normal"/>
        <w:spacing w:line="360" w:lineRule="auto"/>
      </w:pPr>
      <w:r w:rsidRPr="50DE9A44" w:rsidR="39A021A3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Unhealthy lifestyle</w:t>
      </w:r>
      <w:r w:rsidRPr="50DE9A44" w:rsidR="39A021A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3C5D879E" w:rsidP="50DE9A44" w:rsidRDefault="3C5D879E" w14:paraId="29706BA8" w14:textId="13398F75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DE9A44" w:rsidR="3C5D879E">
        <w:rPr>
          <w:rFonts w:ascii="Arial" w:hAnsi="Arial" w:eastAsia="Arial" w:cs="Arial"/>
          <w:noProof w:val="0"/>
          <w:sz w:val="24"/>
          <w:szCs w:val="24"/>
          <w:lang w:val="en-GB"/>
        </w:rPr>
        <w:t>Not being active and eating to</w:t>
      </w:r>
      <w:r w:rsidRPr="50DE9A44" w:rsidR="37CF670E">
        <w:rPr>
          <w:rFonts w:ascii="Arial" w:hAnsi="Arial" w:eastAsia="Arial" w:cs="Arial"/>
          <w:noProof w:val="0"/>
          <w:sz w:val="24"/>
          <w:szCs w:val="24"/>
          <w:lang w:val="en-GB"/>
        </w:rPr>
        <w:t>o</w:t>
      </w:r>
      <w:r w:rsidRPr="50DE9A44" w:rsidR="3C5D879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much are the leading factors of weight gain. </w:t>
      </w:r>
      <w:r w:rsidRPr="50DE9A44" w:rsidR="16D0AD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 </w:t>
      </w:r>
      <w:r w:rsidRPr="50DE9A44" w:rsidR="59DD4023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50DE9A44" w:rsidR="456C1A8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nactive lifestyle </w:t>
      </w:r>
      <w:r w:rsidRPr="50DE9A44" w:rsidR="6D148CC9">
        <w:rPr>
          <w:rFonts w:ascii="Arial" w:hAnsi="Arial" w:eastAsia="Arial" w:cs="Arial"/>
          <w:noProof w:val="0"/>
          <w:sz w:val="24"/>
          <w:szCs w:val="24"/>
          <w:lang w:val="en-GB"/>
        </w:rPr>
        <w:t>combined with the consummation of foods and drinks high in fat, suga</w:t>
      </w:r>
      <w:r w:rsidRPr="50DE9A44" w:rsidR="6D148CC9">
        <w:rPr>
          <w:rFonts w:ascii="Arial" w:hAnsi="Arial" w:eastAsia="Arial" w:cs="Arial"/>
          <w:noProof w:val="0"/>
          <w:sz w:val="24"/>
          <w:szCs w:val="24"/>
          <w:lang w:val="en-GB"/>
        </w:rPr>
        <w:t>r</w:t>
      </w:r>
      <w:r w:rsidRPr="50DE9A44" w:rsidR="52CD95C6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50DE9A44" w:rsidR="6D148CC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salt</w:t>
      </w:r>
      <w:r w:rsidRPr="50DE9A44" w:rsidR="5C136E2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promotes </w:t>
      </w:r>
      <w:r w:rsidRPr="50DE9A44" w:rsidR="4D0D890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weight gain. When the </w:t>
      </w:r>
      <w:r w:rsidRPr="50DE9A44" w:rsidR="473C508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calorie intake is much higher than the expenditure of energy, leads to </w:t>
      </w:r>
      <w:r w:rsidRPr="50DE9A44" w:rsidR="66FF22F4">
        <w:rPr>
          <w:rFonts w:ascii="Arial" w:hAnsi="Arial" w:eastAsia="Arial" w:cs="Arial"/>
          <w:noProof w:val="0"/>
          <w:sz w:val="24"/>
          <w:szCs w:val="24"/>
          <w:lang w:val="en-GB"/>
        </w:rPr>
        <w:t>weight increase (NICHD,2021).</w:t>
      </w:r>
    </w:p>
    <w:p w:rsidR="50DE9A44" w:rsidP="50DE9A44" w:rsidRDefault="50DE9A44" w14:paraId="458B4CC6" w14:textId="3CEB98B9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48DA07C" w:rsidP="50DE9A44" w:rsidRDefault="348DA07C" w14:paraId="516AD257" w14:textId="50287822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  <w:r w:rsidRPr="50DE9A44" w:rsidR="348DA07C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Health conditions</w:t>
      </w:r>
      <w:r w:rsidRPr="50DE9A44" w:rsidR="348DA07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58E0D9EE" w:rsidP="50DE9A44" w:rsidRDefault="58E0D9EE" w14:paraId="4745AF8A" w14:textId="74174BA7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DE9A44" w:rsidR="58E0D9E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Hypothyroidism is a health condition that can cause </w:t>
      </w:r>
      <w:r w:rsidRPr="50DE9A44" w:rsidR="41C6119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 </w:t>
      </w:r>
      <w:r w:rsidRPr="50DE9A44" w:rsidR="1B361FE7">
        <w:rPr>
          <w:rFonts w:ascii="Arial" w:hAnsi="Arial" w:eastAsia="Arial" w:cs="Arial"/>
          <w:noProof w:val="0"/>
          <w:sz w:val="24"/>
          <w:szCs w:val="24"/>
          <w:lang w:val="en-GB"/>
        </w:rPr>
        <w:t>individual to gain</w:t>
      </w:r>
      <w:r w:rsidRPr="50DE9A44" w:rsidR="58E0D9E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weight</w:t>
      </w:r>
      <w:r w:rsidRPr="50DE9A44" w:rsidR="090AC0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keep it on</w:t>
      </w:r>
      <w:r w:rsidRPr="50DE9A44" w:rsidR="2025895D">
        <w:rPr>
          <w:rFonts w:ascii="Arial" w:hAnsi="Arial" w:eastAsia="Arial" w:cs="Arial"/>
          <w:noProof w:val="0"/>
          <w:sz w:val="24"/>
          <w:szCs w:val="24"/>
          <w:lang w:val="en-GB"/>
        </w:rPr>
        <w:t>. P</w:t>
      </w:r>
      <w:r w:rsidRPr="50DE9A44" w:rsidR="4D920A72">
        <w:rPr>
          <w:rFonts w:ascii="Arial" w:hAnsi="Arial" w:eastAsia="Arial" w:cs="Arial"/>
          <w:noProof w:val="0"/>
          <w:sz w:val="24"/>
          <w:szCs w:val="24"/>
          <w:lang w:val="en-GB"/>
        </w:rPr>
        <w:t>eople</w:t>
      </w:r>
      <w:r w:rsidRPr="50DE9A44" w:rsidR="2025895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with</w:t>
      </w:r>
      <w:r w:rsidRPr="50DE9A44" w:rsidR="5AC6CF8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</w:t>
      </w:r>
      <w:r w:rsidRPr="50DE9A44" w:rsidR="2025895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underactive thyroid gland are </w:t>
      </w:r>
      <w:r w:rsidRPr="50DE9A44" w:rsidR="5CE328F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predisposed to </w:t>
      </w:r>
      <w:r w:rsidRPr="50DE9A44" w:rsidR="243C79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hypothyroidism. This </w:t>
      </w:r>
      <w:r w:rsidRPr="50DE9A44" w:rsidR="334B136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is characteristic of women in their late 40’s </w:t>
      </w:r>
      <w:r w:rsidRPr="50DE9A44" w:rsidR="725EC14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when they experience hormonal change and menopausal </w:t>
      </w:r>
      <w:r w:rsidRPr="50DE9A44" w:rsidR="725EC14A">
        <w:rPr>
          <w:rFonts w:ascii="Arial" w:hAnsi="Arial" w:eastAsia="Arial" w:cs="Arial"/>
          <w:noProof w:val="0"/>
          <w:sz w:val="24"/>
          <w:szCs w:val="24"/>
          <w:lang w:val="en-GB"/>
        </w:rPr>
        <w:t>symptoms</w:t>
      </w:r>
      <w:r w:rsidRPr="50DE9A44" w:rsidR="725EC14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50DE9A44" w:rsidR="6460C4ED">
        <w:rPr>
          <w:rFonts w:ascii="Arial" w:hAnsi="Arial" w:eastAsia="Arial" w:cs="Arial"/>
          <w:noProof w:val="0"/>
          <w:sz w:val="24"/>
          <w:szCs w:val="24"/>
          <w:lang w:val="en-GB"/>
        </w:rPr>
        <w:t>The thyroid is not generating enough thyroid hormone for the body to use, resulting in a mental and physical slowdown (British Thyroid Foundation, 2018).</w:t>
      </w:r>
    </w:p>
    <w:p w:rsidR="09CE6238" w:rsidP="50DE9A44" w:rsidRDefault="09CE6238" w14:paraId="63341738" w14:textId="4859DE5D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DE9A44" w:rsidR="09CE6238">
        <w:rPr>
          <w:rFonts w:ascii="Arial" w:hAnsi="Arial" w:eastAsia="Arial" w:cs="Arial"/>
          <w:noProof w:val="0"/>
          <w:sz w:val="24"/>
          <w:szCs w:val="24"/>
          <w:lang w:val="en-GB"/>
        </w:rPr>
        <w:t>The hormone c</w:t>
      </w:r>
      <w:r w:rsidRPr="50DE9A44" w:rsidR="53D7805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ortisol has a major role in controlling blood sugar levels, </w:t>
      </w:r>
      <w:r w:rsidRPr="50DE9A44" w:rsidR="20FE940E">
        <w:rPr>
          <w:rFonts w:ascii="Arial" w:hAnsi="Arial" w:eastAsia="Arial" w:cs="Arial"/>
          <w:noProof w:val="0"/>
          <w:sz w:val="24"/>
          <w:szCs w:val="24"/>
          <w:lang w:val="en-GB"/>
        </w:rPr>
        <w:t>decrease inflammation, enha</w:t>
      </w:r>
      <w:r w:rsidRPr="50DE9A44" w:rsidR="4D084240">
        <w:rPr>
          <w:rFonts w:ascii="Arial" w:hAnsi="Arial" w:eastAsia="Arial" w:cs="Arial"/>
          <w:noProof w:val="0"/>
          <w:sz w:val="24"/>
          <w:szCs w:val="24"/>
          <w:lang w:val="en-GB"/>
        </w:rPr>
        <w:t>n</w:t>
      </w:r>
      <w:r w:rsidRPr="50DE9A44" w:rsidR="20FE94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ce memory and </w:t>
      </w:r>
      <w:r w:rsidRPr="50DE9A44" w:rsidR="3F45CBD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regulate metabolism. When the organs of the body </w:t>
      </w:r>
      <w:r w:rsidRPr="50DE9A44" w:rsidR="544D79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are </w:t>
      </w:r>
      <w:r w:rsidRPr="50DE9A44" w:rsidR="3F45CBD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affected by the </w:t>
      </w:r>
      <w:r w:rsidRPr="50DE9A44" w:rsidR="1C97555E">
        <w:rPr>
          <w:rFonts w:ascii="Arial" w:hAnsi="Arial" w:eastAsia="Arial" w:cs="Arial"/>
          <w:noProof w:val="0"/>
          <w:sz w:val="24"/>
          <w:szCs w:val="24"/>
          <w:lang w:val="en-GB"/>
        </w:rPr>
        <w:t>increased levels of corti</w:t>
      </w:r>
      <w:r w:rsidRPr="50DE9A44" w:rsidR="2AA7C78E">
        <w:rPr>
          <w:rFonts w:ascii="Arial" w:hAnsi="Arial" w:eastAsia="Arial" w:cs="Arial"/>
          <w:noProof w:val="0"/>
          <w:sz w:val="24"/>
          <w:szCs w:val="24"/>
          <w:lang w:val="en-GB"/>
        </w:rPr>
        <w:t>sol</w:t>
      </w:r>
      <w:r w:rsidRPr="50DE9A44" w:rsidR="251DBD7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a condition called Cushing’s syndrome </w:t>
      </w:r>
      <w:r w:rsidRPr="50DE9A44" w:rsidR="5F954025">
        <w:rPr>
          <w:rFonts w:ascii="Arial" w:hAnsi="Arial" w:eastAsia="Arial" w:cs="Arial"/>
          <w:noProof w:val="0"/>
          <w:sz w:val="24"/>
          <w:szCs w:val="24"/>
          <w:lang w:val="en-GB"/>
        </w:rPr>
        <w:t>can be developed (AANS, 2021).</w:t>
      </w:r>
      <w:r w:rsidRPr="50DE9A44" w:rsidR="5F95402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‘’Individuals with Cushing syndrome will experience rapid weight gain in the face, abdomen, and chest’’ (Hormone Health Network, 2021).</w:t>
      </w:r>
    </w:p>
    <w:p w:rsidR="50DE9A44" w:rsidP="50DE9A44" w:rsidRDefault="50DE9A44" w14:paraId="3D63E609" w14:textId="3129B8DB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3374445" w:rsidP="50DE9A44" w:rsidRDefault="33374445" w14:paraId="35631B18" w14:textId="6F22563A">
      <w:pPr>
        <w:pStyle w:val="Normal"/>
        <w:spacing w:line="360" w:lineRule="auto"/>
      </w:pPr>
      <w:r w:rsidRPr="50DE9A44" w:rsidR="33374445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Emotional factors</w:t>
      </w:r>
      <w:r w:rsidRPr="50DE9A44" w:rsidR="3337444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036C8741" w:rsidP="50DE9A44" w:rsidRDefault="036C8741" w14:paraId="40D5F919" w14:textId="229AF511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DE9A44" w:rsidR="036C874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Another important contributor </w:t>
      </w:r>
      <w:r w:rsidRPr="50DE9A44" w:rsidR="6613DC94">
        <w:rPr>
          <w:rFonts w:ascii="Arial" w:hAnsi="Arial" w:eastAsia="Arial" w:cs="Arial"/>
          <w:noProof w:val="0"/>
          <w:sz w:val="24"/>
          <w:szCs w:val="24"/>
          <w:lang w:val="en-GB"/>
        </w:rPr>
        <w:t>to</w:t>
      </w:r>
      <w:r w:rsidRPr="50DE9A44" w:rsidR="036C874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excessive weight gain is the emo</w:t>
      </w:r>
      <w:r w:rsidRPr="50DE9A44" w:rsidR="45BA9C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tional factor. Stress </w:t>
      </w:r>
      <w:r w:rsidRPr="50DE9A44" w:rsidR="53E87DAC">
        <w:rPr>
          <w:rFonts w:ascii="Arial" w:hAnsi="Arial" w:eastAsia="Arial" w:cs="Arial"/>
          <w:noProof w:val="0"/>
          <w:sz w:val="24"/>
          <w:szCs w:val="24"/>
          <w:lang w:val="en-GB"/>
        </w:rPr>
        <w:t>-</w:t>
      </w:r>
      <w:r w:rsidRPr="50DE9A44" w:rsidR="3C2F083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DE9A44" w:rsidR="7FDDD1D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related </w:t>
      </w:r>
      <w:r w:rsidRPr="50DE9A44" w:rsidR="3C2F0830">
        <w:rPr>
          <w:rFonts w:ascii="Arial" w:hAnsi="Arial" w:eastAsia="Arial" w:cs="Arial"/>
          <w:noProof w:val="0"/>
          <w:sz w:val="24"/>
          <w:szCs w:val="24"/>
          <w:lang w:val="en-GB"/>
        </w:rPr>
        <w:t>problems in</w:t>
      </w:r>
      <w:r w:rsidRPr="50DE9A44" w:rsidR="77C6D12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</w:t>
      </w:r>
      <w:r w:rsidRPr="50DE9A44" w:rsidR="3C2F083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person’s </w:t>
      </w:r>
      <w:r w:rsidRPr="50DE9A44" w:rsidR="7A786F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everyday </w:t>
      </w:r>
      <w:r w:rsidRPr="50DE9A44" w:rsidR="3C2F0830">
        <w:rPr>
          <w:rFonts w:ascii="Arial" w:hAnsi="Arial" w:eastAsia="Arial" w:cs="Arial"/>
          <w:noProof w:val="0"/>
          <w:sz w:val="24"/>
          <w:szCs w:val="24"/>
          <w:lang w:val="en-GB"/>
        </w:rPr>
        <w:t>life</w:t>
      </w:r>
      <w:r w:rsidRPr="50DE9A44" w:rsidR="5B695DA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DE9A44" w:rsidR="735283EB">
        <w:rPr>
          <w:rFonts w:ascii="Arial" w:hAnsi="Arial" w:eastAsia="Arial" w:cs="Arial"/>
          <w:noProof w:val="0"/>
          <w:sz w:val="24"/>
          <w:szCs w:val="24"/>
          <w:lang w:val="en-GB"/>
        </w:rPr>
        <w:t>can lead to depression,</w:t>
      </w:r>
      <w:r w:rsidRPr="50DE9A44" w:rsidR="50DE9A4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</w:t>
      </w:r>
      <w:r w:rsidRPr="50DE9A44" w:rsidR="5B695DAE">
        <w:rPr>
          <w:rFonts w:ascii="Arial" w:hAnsi="Arial" w:eastAsia="Arial" w:cs="Arial"/>
          <w:noProof w:val="0"/>
          <w:sz w:val="24"/>
          <w:szCs w:val="24"/>
          <w:lang w:val="en-GB"/>
        </w:rPr>
        <w:t>ow self-esteem</w:t>
      </w:r>
      <w:r w:rsidRPr="50DE9A44" w:rsidR="66AB778F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50DE9A44" w:rsidR="5B695DA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DE9A44" w:rsidR="24ACF5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</w:t>
      </w:r>
      <w:r w:rsidRPr="50DE9A44" w:rsidR="5892F2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 </w:t>
      </w:r>
      <w:r w:rsidRPr="50DE9A44" w:rsidR="24ACF596">
        <w:rPr>
          <w:rFonts w:ascii="Arial" w:hAnsi="Arial" w:eastAsia="Arial" w:cs="Arial"/>
          <w:noProof w:val="0"/>
          <w:sz w:val="24"/>
          <w:szCs w:val="24"/>
          <w:lang w:val="en-GB"/>
        </w:rPr>
        <w:t>bad mood</w:t>
      </w:r>
      <w:r w:rsidRPr="50DE9A44" w:rsidR="5CF7109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50DE9A44" w:rsidR="0154FEC2">
        <w:rPr>
          <w:rFonts w:ascii="Arial" w:hAnsi="Arial" w:eastAsia="Arial" w:cs="Arial"/>
          <w:noProof w:val="0"/>
          <w:sz w:val="24"/>
          <w:szCs w:val="24"/>
          <w:lang w:val="en-GB"/>
        </w:rPr>
        <w:t>Lack of sleep, c</w:t>
      </w:r>
      <w:r w:rsidRPr="50DE9A44" w:rsidR="5CF7109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omfort </w:t>
      </w:r>
      <w:r w:rsidRPr="50DE9A44" w:rsidR="4515FD21">
        <w:rPr>
          <w:rFonts w:ascii="Arial" w:hAnsi="Arial" w:eastAsia="Arial" w:cs="Arial"/>
          <w:noProof w:val="0"/>
          <w:sz w:val="24"/>
          <w:szCs w:val="24"/>
          <w:lang w:val="en-GB"/>
        </w:rPr>
        <w:t>eating,</w:t>
      </w:r>
      <w:r w:rsidRPr="50DE9A44" w:rsidR="5CF7109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DE9A44" w:rsidR="7487D1F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food indulging </w:t>
      </w:r>
      <w:r w:rsidRPr="50DE9A44" w:rsidR="60A7715A">
        <w:rPr>
          <w:rFonts w:ascii="Arial" w:hAnsi="Arial" w:eastAsia="Arial" w:cs="Arial"/>
          <w:noProof w:val="0"/>
          <w:sz w:val="24"/>
          <w:szCs w:val="24"/>
          <w:lang w:val="en-GB"/>
        </w:rPr>
        <w:t>are highly</w:t>
      </w:r>
      <w:r w:rsidRPr="50DE9A44" w:rsidR="7487D1F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likely outcome. </w:t>
      </w:r>
      <w:r w:rsidRPr="50DE9A44" w:rsidR="0798DE19">
        <w:rPr>
          <w:rFonts w:ascii="Arial" w:hAnsi="Arial" w:eastAsia="Arial" w:cs="Arial"/>
          <w:noProof w:val="0"/>
          <w:sz w:val="24"/>
          <w:szCs w:val="24"/>
          <w:lang w:val="en-GB"/>
        </w:rPr>
        <w:t>According to N</w:t>
      </w:r>
      <w:r w:rsidRPr="50DE9A44" w:rsidR="19D02512">
        <w:rPr>
          <w:rFonts w:ascii="Arial" w:hAnsi="Arial" w:eastAsia="Arial" w:cs="Arial"/>
          <w:noProof w:val="0"/>
          <w:sz w:val="24"/>
          <w:szCs w:val="24"/>
          <w:lang w:val="en-GB"/>
        </w:rPr>
        <w:t>ational Institute of Child Health and Human Development</w:t>
      </w:r>
      <w:r w:rsidRPr="50DE9A44" w:rsidR="0798DE1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(2021)’’ the less people sleep, the more likely they are to have overweight or obesity ‘’</w:t>
      </w:r>
    </w:p>
    <w:p w:rsidR="50DE9A44" w:rsidP="50DE9A44" w:rsidRDefault="50DE9A44" w14:paraId="26F4EA7A" w14:textId="5623198B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7A4C62A" w:rsidP="50DE9A44" w:rsidRDefault="07A4C62A" w14:paraId="502DE7AA" w14:textId="30CFFB90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  <w:r w:rsidRPr="50DE9A44" w:rsidR="07A4C62A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Socioeconomic factors</w:t>
      </w:r>
      <w:r w:rsidRPr="50DE9A44" w:rsidR="07A4C6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40674719" w:rsidP="50DE9A44" w:rsidRDefault="40674719" w14:paraId="28D9026F" w14:textId="7C0AB3C8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DE9A44" w:rsidR="40674719">
        <w:rPr>
          <w:rFonts w:ascii="Arial" w:hAnsi="Arial" w:eastAsia="Arial" w:cs="Arial"/>
          <w:noProof w:val="0"/>
          <w:sz w:val="24"/>
          <w:szCs w:val="24"/>
          <w:lang w:val="en-GB"/>
        </w:rPr>
        <w:t>Education, cultural upbringing, income</w:t>
      </w:r>
      <w:r w:rsidRPr="50DE9A44" w:rsidR="04E0015C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50DE9A44" w:rsidR="4067471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location </w:t>
      </w:r>
      <w:r w:rsidRPr="50DE9A44" w:rsidR="4500440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are of </w:t>
      </w:r>
      <w:r w:rsidRPr="50DE9A44" w:rsidR="3D1E5029">
        <w:rPr>
          <w:rFonts w:ascii="Arial" w:hAnsi="Arial" w:eastAsia="Arial" w:cs="Arial"/>
          <w:noProof w:val="0"/>
          <w:sz w:val="24"/>
          <w:szCs w:val="24"/>
          <w:lang w:val="en-GB"/>
        </w:rPr>
        <w:t>great significance in elevating the risk of obesity</w:t>
      </w:r>
      <w:r w:rsidRPr="50DE9A44" w:rsidR="4500440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50DE9A44" w:rsidR="4B2A85A0">
        <w:rPr>
          <w:rFonts w:ascii="Arial" w:hAnsi="Arial" w:eastAsia="Arial" w:cs="Arial"/>
          <w:noProof w:val="0"/>
          <w:sz w:val="24"/>
          <w:szCs w:val="24"/>
          <w:lang w:val="en-GB"/>
        </w:rPr>
        <w:t>Not having enough education of the benef</w:t>
      </w:r>
      <w:r w:rsidRPr="50DE9A44" w:rsidR="2012C2C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its of healthy food and the negative impact </w:t>
      </w:r>
      <w:r w:rsidRPr="50DE9A44" w:rsidR="54BD4AA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fast food has on the body, leads to a poor choice of diet. </w:t>
      </w:r>
      <w:r w:rsidRPr="50DE9A44" w:rsidR="799ACD8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Having a low-income job </w:t>
      </w:r>
      <w:r w:rsidRPr="50DE9A44" w:rsidR="4384E68D">
        <w:rPr>
          <w:rFonts w:ascii="Arial" w:hAnsi="Arial" w:eastAsia="Arial" w:cs="Arial"/>
          <w:noProof w:val="0"/>
          <w:sz w:val="24"/>
          <w:szCs w:val="24"/>
          <w:lang w:val="en-GB"/>
        </w:rPr>
        <w:t>and not being able to afford high-quality products prevents people from eating healthy</w:t>
      </w:r>
      <w:r w:rsidRPr="50DE9A44" w:rsidR="3DA2824B">
        <w:rPr>
          <w:rFonts w:ascii="Arial" w:hAnsi="Arial" w:eastAsia="Arial" w:cs="Arial"/>
          <w:noProof w:val="0"/>
          <w:sz w:val="24"/>
          <w:szCs w:val="24"/>
          <w:lang w:val="en-GB"/>
        </w:rPr>
        <w:t>. Living in an urban area where the l</w:t>
      </w:r>
      <w:r w:rsidRPr="50DE9A44" w:rsidR="1F9CF16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ifestyle is hectic and fast going also prevents people from allocating enough time for meal preparation. </w:t>
      </w:r>
      <w:r w:rsidRPr="50DE9A44" w:rsidR="5FD42AB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way people </w:t>
      </w:r>
      <w:r w:rsidRPr="50DE9A44" w:rsidR="03C240C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grew </w:t>
      </w:r>
      <w:r w:rsidRPr="50DE9A44" w:rsidR="5FD42AB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up </w:t>
      </w:r>
      <w:r w:rsidRPr="50DE9A44" w:rsidR="57B8929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certain places and </w:t>
      </w:r>
      <w:r w:rsidRPr="50DE9A44" w:rsidR="573B90D1">
        <w:rPr>
          <w:rFonts w:ascii="Arial" w:hAnsi="Arial" w:eastAsia="Arial" w:cs="Arial"/>
          <w:noProof w:val="0"/>
          <w:sz w:val="24"/>
          <w:szCs w:val="24"/>
          <w:lang w:val="en-GB"/>
        </w:rPr>
        <w:t>develop certain attitudes</w:t>
      </w:r>
      <w:r w:rsidRPr="50DE9A44" w:rsidR="2761C6E3">
        <w:rPr>
          <w:rFonts w:ascii="Arial" w:hAnsi="Arial" w:eastAsia="Arial" w:cs="Arial"/>
          <w:noProof w:val="0"/>
          <w:sz w:val="24"/>
          <w:szCs w:val="24"/>
          <w:lang w:val="en-GB"/>
        </w:rPr>
        <w:t>, limits how they view and understand a healthy diet (Beaumond,2021).</w:t>
      </w:r>
    </w:p>
    <w:p w:rsidR="50DE9A44" w:rsidP="50DE9A44" w:rsidRDefault="50DE9A44" w14:paraId="5C820DE0" w14:textId="12223605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C1274AF" w:rsidP="50DE9A44" w:rsidRDefault="3C1274AF" w14:paraId="2FBF5F67" w14:textId="4B809768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  <w:r w:rsidRPr="50DE9A44" w:rsidR="3C1274AF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Consequences of obesity</w:t>
      </w:r>
    </w:p>
    <w:p w:rsidR="50DE9A44" w:rsidP="50DE9A44" w:rsidRDefault="50DE9A44" w14:paraId="31CB30ED" w14:textId="45A94011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55046E2C" w:rsidP="50DE9A44" w:rsidRDefault="55046E2C" w14:paraId="2AA554E9" w14:textId="458E8CA8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  <w:r w:rsidRPr="50DE9A44" w:rsidR="55046E2C">
        <w:rPr>
          <w:rFonts w:ascii="Arial" w:hAnsi="Arial" w:eastAsia="Arial" w:cs="Arial"/>
          <w:b w:val="0"/>
          <w:bCs w:val="0"/>
          <w:noProof w:val="0"/>
          <w:sz w:val="24"/>
          <w:szCs w:val="24"/>
          <w:u w:val="single"/>
          <w:lang w:val="en-GB"/>
        </w:rPr>
        <w:t>High Chole</w:t>
      </w:r>
      <w:r w:rsidRPr="50DE9A44" w:rsidR="55046E2C">
        <w:rPr>
          <w:rFonts w:ascii="Arial" w:hAnsi="Arial" w:eastAsia="Arial" w:cs="Arial"/>
          <w:b w:val="0"/>
          <w:bCs w:val="0"/>
          <w:noProof w:val="0"/>
          <w:sz w:val="24"/>
          <w:szCs w:val="24"/>
          <w:u w:val="single"/>
          <w:lang w:val="en-GB"/>
        </w:rPr>
        <w:t>stero</w:t>
      </w:r>
      <w:r w:rsidRPr="50DE9A44" w:rsidR="55046E2C">
        <w:rPr>
          <w:rFonts w:ascii="Arial" w:hAnsi="Arial" w:eastAsia="Arial" w:cs="Arial"/>
          <w:b w:val="0"/>
          <w:bCs w:val="0"/>
          <w:noProof w:val="0"/>
          <w:sz w:val="24"/>
          <w:szCs w:val="24"/>
          <w:u w:val="single"/>
          <w:lang w:val="en-GB"/>
        </w:rPr>
        <w:t>l</w:t>
      </w:r>
    </w:p>
    <w:p w:rsidR="1D856215" w:rsidP="50DE9A44" w:rsidRDefault="1D856215" w14:paraId="42C0235E" w14:textId="32ACC58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DE9A44" w:rsidR="1D8562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Cholesterol is a fatty substance produced by the liver. </w:t>
      </w:r>
      <w:r w:rsidRPr="50DE9A44" w:rsidR="5CE4994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All the body cells and the blood have cholesterol. Keeping it at normal levels </w:t>
      </w:r>
      <w:r w:rsidRPr="50DE9A44" w:rsidR="2A0BACF8">
        <w:rPr>
          <w:rFonts w:ascii="Arial" w:hAnsi="Arial" w:eastAsia="Arial" w:cs="Arial"/>
          <w:noProof w:val="0"/>
          <w:sz w:val="24"/>
          <w:szCs w:val="24"/>
          <w:lang w:val="en-GB"/>
        </w:rPr>
        <w:t>helps us stay healthy. When excessive amounts of cholesterol are produced ‘’can lead to heal</w:t>
      </w:r>
      <w:r w:rsidRPr="50DE9A44" w:rsidR="74F98CCF">
        <w:rPr>
          <w:rFonts w:ascii="Arial" w:hAnsi="Arial" w:eastAsia="Arial" w:cs="Arial"/>
          <w:noProof w:val="0"/>
          <w:sz w:val="24"/>
          <w:szCs w:val="24"/>
          <w:lang w:val="en-GB"/>
        </w:rPr>
        <w:t>th problems, including heart attacks and strokes’’ (High Cholesterol Heart UK, 2021)</w:t>
      </w:r>
      <w:r w:rsidRPr="50DE9A44" w:rsidR="4E699B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50DE9A44" w:rsidR="7868313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Saturated fats and trans fats are one of the main causes of high levels of cholesterol. </w:t>
      </w:r>
      <w:r w:rsidRPr="50DE9A44" w:rsidR="245D8558">
        <w:rPr>
          <w:rFonts w:ascii="Arial" w:hAnsi="Arial" w:eastAsia="Arial" w:cs="Arial"/>
          <w:noProof w:val="0"/>
          <w:sz w:val="24"/>
          <w:szCs w:val="24"/>
          <w:lang w:val="en-GB"/>
        </w:rPr>
        <w:t>Food r</w:t>
      </w:r>
      <w:r w:rsidRPr="50DE9A44" w:rsidR="50D70BA1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50DE9A44" w:rsidR="245D855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ch in </w:t>
      </w:r>
      <w:r w:rsidRPr="50DE9A44" w:rsidR="165F88FB">
        <w:rPr>
          <w:rFonts w:ascii="Arial" w:hAnsi="Arial" w:eastAsia="Arial" w:cs="Arial"/>
          <w:noProof w:val="0"/>
          <w:sz w:val="24"/>
          <w:szCs w:val="24"/>
          <w:lang w:val="en-GB"/>
        </w:rPr>
        <w:t>these types of fats</w:t>
      </w:r>
      <w:r w:rsidRPr="50DE9A44" w:rsidR="245D855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DE9A44" w:rsidR="403C00ED">
        <w:rPr>
          <w:rFonts w:ascii="Arial" w:hAnsi="Arial" w:eastAsia="Arial" w:cs="Arial"/>
          <w:noProof w:val="0"/>
          <w:sz w:val="24"/>
          <w:szCs w:val="24"/>
          <w:lang w:val="en-GB"/>
        </w:rPr>
        <w:t>is</w:t>
      </w:r>
      <w:r w:rsidRPr="50DE9A44" w:rsidR="245D855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red meats, whole</w:t>
      </w:r>
      <w:r w:rsidRPr="50DE9A44" w:rsidR="3BAA1A29">
        <w:rPr>
          <w:rFonts w:ascii="Arial" w:hAnsi="Arial" w:eastAsia="Arial" w:cs="Arial"/>
          <w:noProof w:val="0"/>
          <w:sz w:val="24"/>
          <w:szCs w:val="24"/>
          <w:lang w:val="en-GB"/>
        </w:rPr>
        <w:t>-</w:t>
      </w:r>
      <w:r w:rsidRPr="50DE9A44" w:rsidR="245D8558">
        <w:rPr>
          <w:rFonts w:ascii="Arial" w:hAnsi="Arial" w:eastAsia="Arial" w:cs="Arial"/>
          <w:noProof w:val="0"/>
          <w:sz w:val="24"/>
          <w:szCs w:val="24"/>
          <w:lang w:val="en-GB"/>
        </w:rPr>
        <w:t>fat dairy products</w:t>
      </w:r>
      <w:r w:rsidRPr="50DE9A44" w:rsidR="0A68A204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50DE9A44" w:rsidR="245D855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ready</w:t>
      </w:r>
      <w:r w:rsidRPr="50DE9A44" w:rsidR="01FE1AC1">
        <w:rPr>
          <w:rFonts w:ascii="Arial" w:hAnsi="Arial" w:eastAsia="Arial" w:cs="Arial"/>
          <w:noProof w:val="0"/>
          <w:sz w:val="24"/>
          <w:szCs w:val="24"/>
          <w:lang w:val="en-GB"/>
        </w:rPr>
        <w:t>-</w:t>
      </w:r>
      <w:r w:rsidRPr="50DE9A44" w:rsidR="245D855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packed </w:t>
      </w:r>
      <w:r w:rsidRPr="50DE9A44" w:rsidR="2D48834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desserts and snacks. </w:t>
      </w:r>
    </w:p>
    <w:p w:rsidR="0F7BF0D3" w:rsidP="50DE9A44" w:rsidRDefault="0F7BF0D3" w14:paraId="3EA496D5" w14:textId="412DE8A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  <w:r w:rsidRPr="50DE9A44" w:rsidR="0F7BF0D3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Cardiovascular disease</w:t>
      </w:r>
    </w:p>
    <w:p w:rsidR="0425F0F9" w:rsidP="50DE9A44" w:rsidRDefault="0425F0F9" w14:paraId="367EA91A" w14:textId="4316666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DE9A44" w:rsidR="0425F0F9">
        <w:rPr>
          <w:rFonts w:ascii="Arial" w:hAnsi="Arial" w:eastAsia="Arial" w:cs="Arial"/>
          <w:noProof w:val="0"/>
          <w:sz w:val="24"/>
          <w:szCs w:val="24"/>
          <w:lang w:val="en-GB"/>
        </w:rPr>
        <w:t>Some of the</w:t>
      </w:r>
      <w:r w:rsidRPr="50DE9A44" w:rsidR="7EBE198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DE9A44" w:rsidR="192DA2C8">
        <w:rPr>
          <w:rFonts w:ascii="Arial" w:hAnsi="Arial" w:eastAsia="Arial" w:cs="Arial"/>
          <w:noProof w:val="0"/>
          <w:sz w:val="24"/>
          <w:szCs w:val="24"/>
          <w:lang w:val="en-GB"/>
        </w:rPr>
        <w:t>well-known</w:t>
      </w:r>
      <w:r w:rsidRPr="50DE9A44" w:rsidR="0425F0F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DE9A44" w:rsidR="0F7BF0D3">
        <w:rPr>
          <w:rFonts w:ascii="Arial" w:hAnsi="Arial" w:eastAsia="Arial" w:cs="Arial"/>
          <w:noProof w:val="0"/>
          <w:sz w:val="24"/>
          <w:szCs w:val="24"/>
          <w:lang w:val="en-GB"/>
        </w:rPr>
        <w:t>Cardiovascular disease</w:t>
      </w:r>
      <w:r w:rsidRPr="50DE9A44" w:rsidR="6188689B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50DE9A44" w:rsidR="0F7BF0D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(CVD)</w:t>
      </w:r>
      <w:r w:rsidRPr="50DE9A44" w:rsidR="604C34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DE9A44" w:rsidR="005DEBA3">
        <w:rPr>
          <w:rFonts w:ascii="Arial" w:hAnsi="Arial" w:eastAsia="Arial" w:cs="Arial"/>
          <w:noProof w:val="0"/>
          <w:sz w:val="24"/>
          <w:szCs w:val="24"/>
          <w:lang w:val="en-GB"/>
        </w:rPr>
        <w:t>are</w:t>
      </w:r>
      <w:r w:rsidRPr="50DE9A44" w:rsidR="604C34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heart attack, stro</w:t>
      </w:r>
      <w:r w:rsidRPr="50DE9A44" w:rsidR="602219FE">
        <w:rPr>
          <w:rFonts w:ascii="Arial" w:hAnsi="Arial" w:eastAsia="Arial" w:cs="Arial"/>
          <w:noProof w:val="0"/>
          <w:sz w:val="24"/>
          <w:szCs w:val="24"/>
          <w:lang w:val="en-GB"/>
        </w:rPr>
        <w:t>ke</w:t>
      </w:r>
      <w:r w:rsidRPr="50DE9A44" w:rsidR="604C34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50DE9A44" w:rsidR="4B493671">
        <w:rPr>
          <w:rFonts w:ascii="Arial" w:hAnsi="Arial" w:eastAsia="Arial" w:cs="Arial"/>
          <w:noProof w:val="0"/>
          <w:sz w:val="24"/>
          <w:szCs w:val="24"/>
          <w:lang w:val="en-GB"/>
        </w:rPr>
        <w:t>arrhythmia, and heart failure.</w:t>
      </w:r>
      <w:r w:rsidRPr="50DE9A44" w:rsidR="69FDE6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CVD</w:t>
      </w:r>
      <w:r w:rsidRPr="50DE9A44" w:rsidR="604C34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DE9A44" w:rsidR="0F7BF0D3">
        <w:rPr>
          <w:rFonts w:ascii="Arial" w:hAnsi="Arial" w:eastAsia="Arial" w:cs="Arial"/>
          <w:noProof w:val="0"/>
          <w:sz w:val="24"/>
          <w:szCs w:val="24"/>
          <w:lang w:val="en-GB"/>
        </w:rPr>
        <w:t>is one of the leading causes of mortality in the UK</w:t>
      </w:r>
      <w:r w:rsidRPr="50DE9A44" w:rsidR="42B2BB6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</w:t>
      </w:r>
      <w:r w:rsidRPr="50DE9A44" w:rsidR="0F7BF0D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 linked with the </w:t>
      </w:r>
      <w:r w:rsidRPr="50DE9A44" w:rsidR="36D88970">
        <w:rPr>
          <w:rFonts w:ascii="Arial" w:hAnsi="Arial" w:eastAsia="Arial" w:cs="Arial"/>
          <w:noProof w:val="0"/>
          <w:sz w:val="24"/>
          <w:szCs w:val="24"/>
          <w:lang w:val="en-GB"/>
        </w:rPr>
        <w:t>increase</w:t>
      </w:r>
      <w:r w:rsidRPr="50DE9A44" w:rsidR="0F7BF0D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DE9A44" w:rsidR="0F7BF0D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of fat in the arteries called (atherosclerosis), damage to arteries in the heart and brain, and </w:t>
      </w:r>
      <w:r w:rsidRPr="50DE9A44" w:rsidR="01D9B3E6">
        <w:rPr>
          <w:rFonts w:ascii="Arial" w:hAnsi="Arial" w:eastAsia="Arial" w:cs="Arial"/>
          <w:noProof w:val="0"/>
          <w:sz w:val="24"/>
          <w:szCs w:val="24"/>
          <w:lang w:val="en-GB"/>
        </w:rPr>
        <w:t>contributing to</w:t>
      </w:r>
      <w:r w:rsidRPr="50DE9A44" w:rsidR="0F7BF0D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life-threatening blood clots.</w:t>
      </w:r>
      <w:r w:rsidRPr="50DE9A44" w:rsidR="2DCF080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DE9A44" w:rsidR="55D626A4">
        <w:rPr>
          <w:rFonts w:ascii="Arial" w:hAnsi="Arial" w:eastAsia="Arial" w:cs="Arial"/>
          <w:noProof w:val="0"/>
          <w:sz w:val="24"/>
          <w:szCs w:val="24"/>
          <w:lang w:val="en-GB"/>
        </w:rPr>
        <w:t>A few of the r</w:t>
      </w:r>
      <w:r w:rsidRPr="50DE9A44" w:rsidR="2DCF080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isk factors </w:t>
      </w:r>
      <w:r w:rsidRPr="50DE9A44" w:rsidR="5BB88A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of developing a CVD </w:t>
      </w:r>
      <w:r w:rsidRPr="50DE9A44" w:rsidR="7606B24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are </w:t>
      </w:r>
      <w:r w:rsidRPr="50DE9A44" w:rsidR="5BB88AE6">
        <w:rPr>
          <w:rFonts w:ascii="Arial" w:hAnsi="Arial" w:eastAsia="Arial" w:cs="Arial"/>
          <w:noProof w:val="0"/>
          <w:sz w:val="24"/>
          <w:szCs w:val="24"/>
          <w:lang w:val="en-GB"/>
        </w:rPr>
        <w:t>obesity, high blood pressure</w:t>
      </w:r>
      <w:r w:rsidRPr="50DE9A44" w:rsidR="1ECFD7CA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50DE9A44" w:rsidR="2CB6E6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high cholesterol,</w:t>
      </w:r>
      <w:r w:rsidRPr="50DE9A44" w:rsidR="1ECFD7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smoking, and not being active (</w:t>
      </w:r>
      <w:r w:rsidRPr="50DE9A44" w:rsidR="1ECFD7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NHS,2018).</w:t>
      </w:r>
    </w:p>
    <w:p w:rsidR="49102A3A" w:rsidP="50DE9A44" w:rsidRDefault="49102A3A" w14:paraId="309411A4" w14:textId="67DF532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  <w:r w:rsidRPr="50DE9A44" w:rsidR="49102A3A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Diabetes</w:t>
      </w:r>
      <w:r w:rsidRPr="50DE9A44" w:rsidR="49102A3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49102A3A" w:rsidP="50DE9A44" w:rsidRDefault="49102A3A" w14:paraId="3B689633" w14:textId="4C54438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DE9A44" w:rsidR="49102A3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Diabetes is a disease </w:t>
      </w:r>
      <w:r w:rsidRPr="50DE9A44" w:rsidR="5CD079CD">
        <w:rPr>
          <w:rFonts w:ascii="Arial" w:hAnsi="Arial" w:eastAsia="Arial" w:cs="Arial"/>
          <w:noProof w:val="0"/>
          <w:sz w:val="24"/>
          <w:szCs w:val="24"/>
          <w:lang w:val="en-GB"/>
        </w:rPr>
        <w:t>that</w:t>
      </w:r>
      <w:r w:rsidRPr="50DE9A44" w:rsidR="49102A3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occurs when</w:t>
      </w:r>
      <w:r w:rsidRPr="50DE9A44" w:rsidR="6707820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DE9A44" w:rsidR="6337103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</w:t>
      </w:r>
      <w:r w:rsidRPr="50DE9A44" w:rsidR="67078204">
        <w:rPr>
          <w:rFonts w:ascii="Arial" w:hAnsi="Arial" w:eastAsia="Arial" w:cs="Arial"/>
          <w:noProof w:val="0"/>
          <w:sz w:val="24"/>
          <w:szCs w:val="24"/>
          <w:lang w:val="en-GB"/>
        </w:rPr>
        <w:t>blood sugar</w:t>
      </w:r>
      <w:r w:rsidRPr="50DE9A44" w:rsidR="7034700F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50DE9A44" w:rsidR="6707820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also called blood glucose reaches high levels. </w:t>
      </w:r>
      <w:r w:rsidRPr="50DE9A44" w:rsidR="102667E1">
        <w:rPr>
          <w:rFonts w:ascii="Arial" w:hAnsi="Arial" w:eastAsia="Arial" w:cs="Arial"/>
          <w:noProof w:val="0"/>
          <w:sz w:val="24"/>
          <w:szCs w:val="24"/>
          <w:lang w:val="en-GB"/>
        </w:rPr>
        <w:t>These high levels are when the pancre</w:t>
      </w:r>
      <w:r w:rsidRPr="50DE9A44" w:rsidR="18C6321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as is struggling to produce enough or not producing at all </w:t>
      </w:r>
      <w:r w:rsidRPr="50DE9A44" w:rsidR="665C0E7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</w:t>
      </w:r>
      <w:r w:rsidRPr="50DE9A44" w:rsidR="18C6321E">
        <w:rPr>
          <w:rFonts w:ascii="Arial" w:hAnsi="Arial" w:eastAsia="Arial" w:cs="Arial"/>
          <w:noProof w:val="0"/>
          <w:sz w:val="24"/>
          <w:szCs w:val="24"/>
          <w:lang w:val="en-GB"/>
        </w:rPr>
        <w:t>hormone called insulin</w:t>
      </w:r>
      <w:r w:rsidRPr="50DE9A44" w:rsidR="65ED45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break the glucose. </w:t>
      </w:r>
      <w:r w:rsidRPr="50DE9A44" w:rsidR="30DB25A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best-known types of diabetes are type 1 and 2, and </w:t>
      </w:r>
      <w:r w:rsidRPr="50DE9A44" w:rsidR="428982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people fighting </w:t>
      </w:r>
      <w:r w:rsidRPr="50DE9A44" w:rsidR="3F4F1B0B">
        <w:rPr>
          <w:rFonts w:ascii="Arial" w:hAnsi="Arial" w:eastAsia="Arial" w:cs="Arial"/>
          <w:noProof w:val="0"/>
          <w:sz w:val="24"/>
          <w:szCs w:val="24"/>
          <w:lang w:val="en-GB"/>
        </w:rPr>
        <w:t>this illness</w:t>
      </w:r>
      <w:r w:rsidRPr="50DE9A44" w:rsidR="428982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face life-</w:t>
      </w:r>
      <w:r w:rsidRPr="50DE9A44" w:rsidR="3C60B2A9">
        <w:rPr>
          <w:rFonts w:ascii="Arial" w:hAnsi="Arial" w:eastAsia="Arial" w:cs="Arial"/>
          <w:noProof w:val="0"/>
          <w:sz w:val="24"/>
          <w:szCs w:val="24"/>
          <w:lang w:val="en-GB"/>
        </w:rPr>
        <w:t>threatening</w:t>
      </w:r>
      <w:r w:rsidRPr="50DE9A44" w:rsidR="428982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complications. </w:t>
      </w:r>
      <w:r w:rsidRPr="50DE9A44" w:rsidR="10A39147">
        <w:rPr>
          <w:rFonts w:ascii="Arial" w:hAnsi="Arial" w:eastAsia="Arial" w:cs="Arial"/>
          <w:noProof w:val="0"/>
          <w:sz w:val="24"/>
          <w:szCs w:val="24"/>
          <w:lang w:val="en-GB"/>
        </w:rPr>
        <w:t>Some of the</w:t>
      </w:r>
      <w:r w:rsidRPr="50DE9A44" w:rsidR="396CB6C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risk</w:t>
      </w:r>
      <w:r w:rsidRPr="50DE9A44" w:rsidR="40614C4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factors</w:t>
      </w:r>
      <w:r w:rsidRPr="50DE9A44" w:rsidR="396CB6C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leading to diabetes are overweight, low physical activity, </w:t>
      </w:r>
      <w:r w:rsidRPr="50DE9A44" w:rsidR="63AD0939">
        <w:rPr>
          <w:rFonts w:ascii="Arial" w:hAnsi="Arial" w:eastAsia="Arial" w:cs="Arial"/>
          <w:noProof w:val="0"/>
          <w:sz w:val="24"/>
          <w:szCs w:val="24"/>
          <w:lang w:val="en-GB"/>
        </w:rPr>
        <w:t>high blood pressure, and family history</w:t>
      </w:r>
      <w:r w:rsidRPr="50DE9A44" w:rsidR="5DCAA4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(The British Diabetic Association, 2021).</w:t>
      </w:r>
    </w:p>
    <w:p w:rsidR="50DE9A44" w:rsidP="50DE9A44" w:rsidRDefault="50DE9A44" w14:paraId="5F93EAB4" w14:textId="622AD92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DCAA4F7" w:rsidP="50DE9A44" w:rsidRDefault="5DCAA4F7" w14:paraId="7D91D090" w14:textId="4AB807A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  <w:r w:rsidRPr="50DE9A44" w:rsidR="5DCAA4F7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Osteoarthritis</w:t>
      </w:r>
      <w:r w:rsidRPr="50DE9A44" w:rsidR="5DCAA4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33907378" w:rsidP="50DE9A44" w:rsidRDefault="33907378" w14:paraId="45997BC4" w14:textId="26527D1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DE9A44" w:rsidR="33907378">
        <w:rPr>
          <w:rFonts w:ascii="Arial" w:hAnsi="Arial" w:eastAsia="Arial" w:cs="Arial"/>
          <w:noProof w:val="0"/>
          <w:sz w:val="24"/>
          <w:szCs w:val="24"/>
          <w:lang w:val="en-GB"/>
        </w:rPr>
        <w:t>The smooth cushion</w:t>
      </w:r>
      <w:r w:rsidRPr="50DE9A44" w:rsidR="2269F4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DE9A44" w:rsidR="3390737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like tissue </w:t>
      </w:r>
      <w:r w:rsidRPr="50DE9A44" w:rsidR="0AD1F81A">
        <w:rPr>
          <w:rFonts w:ascii="Arial" w:hAnsi="Arial" w:eastAsia="Arial" w:cs="Arial"/>
          <w:noProof w:val="0"/>
          <w:sz w:val="24"/>
          <w:szCs w:val="24"/>
          <w:lang w:val="en-GB"/>
        </w:rPr>
        <w:t>that</w:t>
      </w:r>
      <w:r w:rsidRPr="50DE9A44" w:rsidR="3390737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covers the bone’s ends is called cartilage. The cartilage </w:t>
      </w:r>
      <w:r w:rsidRPr="50DE9A44" w:rsidR="712EBD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is what makes walking and running </w:t>
      </w:r>
      <w:r w:rsidRPr="50DE9A44" w:rsidR="03DE4E3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possible and pain-free. </w:t>
      </w:r>
      <w:r w:rsidRPr="50DE9A44" w:rsidR="7829A20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When there is little or no cartilage to cover the end of the bones, the area swells up and gets painful. </w:t>
      </w:r>
      <w:r w:rsidRPr="50DE9A44" w:rsidR="7E9038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Osteoarthritis is the gradual degeneration of the cartilage of the </w:t>
      </w:r>
      <w:r w:rsidRPr="50DE9A44" w:rsidR="4E5F4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joints and affects mainly middle-aged women. </w:t>
      </w:r>
      <w:r w:rsidRPr="50DE9A44" w:rsidR="525A9B00">
        <w:rPr>
          <w:rFonts w:ascii="Arial" w:hAnsi="Arial" w:eastAsia="Arial" w:cs="Arial"/>
          <w:noProof w:val="0"/>
          <w:sz w:val="24"/>
          <w:szCs w:val="24"/>
          <w:lang w:val="en-GB"/>
        </w:rPr>
        <w:t>The main cause for osteoarthritis is overweight and obesity (Arthritis Foundation, 2021).</w:t>
      </w:r>
    </w:p>
    <w:p w:rsidR="50DE9A44" w:rsidP="50DE9A44" w:rsidRDefault="50DE9A44" w14:paraId="0D839B29" w14:textId="2EEDF10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38D7AE5" w:rsidP="50DE9A44" w:rsidRDefault="438D7AE5" w14:paraId="6CA75738" w14:textId="2179FDB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  <w:r w:rsidRPr="50DE9A44" w:rsidR="438D7AE5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Breathing problems</w:t>
      </w:r>
    </w:p>
    <w:p w:rsidR="438D7AE5" w:rsidP="50DE9A44" w:rsidRDefault="438D7AE5" w14:paraId="2F2ED1EB" w14:textId="686B32C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DE9A44" w:rsidR="438D7AE5">
        <w:rPr>
          <w:rFonts w:ascii="Arial" w:hAnsi="Arial" w:eastAsia="Arial" w:cs="Arial"/>
          <w:noProof w:val="0"/>
          <w:sz w:val="24"/>
          <w:szCs w:val="24"/>
          <w:lang w:val="en-GB"/>
        </w:rPr>
        <w:t>Obesity can lead to Obstructive Sleep Apnoea (OSA).</w:t>
      </w:r>
      <w:r w:rsidRPr="50DE9A44" w:rsidR="4F5973C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is a condition where the individuals </w:t>
      </w:r>
      <w:r w:rsidRPr="50DE9A44" w:rsidR="1A47539F">
        <w:rPr>
          <w:rFonts w:ascii="Arial" w:hAnsi="Arial" w:eastAsia="Arial" w:cs="Arial"/>
          <w:noProof w:val="0"/>
          <w:sz w:val="24"/>
          <w:szCs w:val="24"/>
          <w:lang w:val="en-GB"/>
        </w:rPr>
        <w:t>have their upper airway obstructed,</w:t>
      </w:r>
      <w:r w:rsidRPr="50DE9A44" w:rsidR="0AC3F13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DE9A44" w:rsidR="1A47539F">
        <w:rPr>
          <w:rFonts w:ascii="Arial" w:hAnsi="Arial" w:eastAsia="Arial" w:cs="Arial"/>
          <w:noProof w:val="0"/>
          <w:sz w:val="24"/>
          <w:szCs w:val="24"/>
          <w:lang w:val="en-GB"/>
        </w:rPr>
        <w:t>which leads to difficu</w:t>
      </w:r>
      <w:r w:rsidRPr="50DE9A44" w:rsidR="5D084D99">
        <w:rPr>
          <w:rFonts w:ascii="Arial" w:hAnsi="Arial" w:eastAsia="Arial" w:cs="Arial"/>
          <w:noProof w:val="0"/>
          <w:sz w:val="24"/>
          <w:szCs w:val="24"/>
          <w:lang w:val="en-GB"/>
        </w:rPr>
        <w:t>l</w:t>
      </w:r>
      <w:r w:rsidRPr="50DE9A44" w:rsidR="1A47539F">
        <w:rPr>
          <w:rFonts w:ascii="Arial" w:hAnsi="Arial" w:eastAsia="Arial" w:cs="Arial"/>
          <w:noProof w:val="0"/>
          <w:sz w:val="24"/>
          <w:szCs w:val="24"/>
          <w:lang w:val="en-GB"/>
        </w:rPr>
        <w:t>t breathing during the</w:t>
      </w:r>
      <w:r w:rsidRPr="50DE9A44" w:rsidR="7999C6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night</w:t>
      </w:r>
      <w:r w:rsidRPr="50DE9A44" w:rsidR="17911E0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</w:t>
      </w:r>
      <w:r w:rsidRPr="50DE9A44" w:rsidR="65F0402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heavy snoring</w:t>
      </w:r>
      <w:r w:rsidRPr="50DE9A44" w:rsidR="33000792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50DE9A44" w:rsidR="438D7AE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DE9A44" w:rsidR="438D7AE5">
        <w:rPr>
          <w:rFonts w:ascii="Arial" w:hAnsi="Arial" w:eastAsia="Arial" w:cs="Arial"/>
          <w:noProof w:val="0"/>
          <w:sz w:val="24"/>
          <w:szCs w:val="24"/>
          <w:lang w:val="en-GB"/>
        </w:rPr>
        <w:t>Individuals with this condition</w:t>
      </w:r>
      <w:r w:rsidRPr="50DE9A44" w:rsidR="7C4FFBD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cannot have a good and restful sleep. </w:t>
      </w:r>
      <w:r w:rsidRPr="50DE9A44" w:rsidR="22D8E4C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People suffering from Obstructive Sleep Apnoea often feel tired during the </w:t>
      </w:r>
      <w:r w:rsidRPr="50DE9A44" w:rsidR="358875CC">
        <w:rPr>
          <w:rFonts w:ascii="Arial" w:hAnsi="Arial" w:eastAsia="Arial" w:cs="Arial"/>
          <w:noProof w:val="0"/>
          <w:sz w:val="24"/>
          <w:szCs w:val="24"/>
          <w:lang w:val="en-GB"/>
        </w:rPr>
        <w:t>day and can easily fall asleep whilst working or driving</w:t>
      </w:r>
      <w:r w:rsidRPr="50DE9A44" w:rsidR="40D03C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(Sleep Apnoea Trust, 2021).</w:t>
      </w:r>
    </w:p>
    <w:p w:rsidR="438D7AE5" w:rsidP="50DE9A44" w:rsidRDefault="438D7AE5" w14:paraId="0E1BB925" w14:textId="6316AEB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  <w:r w:rsidRPr="50DE9A44" w:rsidR="438D7AE5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Asthma</w:t>
      </w:r>
      <w:r w:rsidRPr="50DE9A44" w:rsidR="438D7AE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592F53E7" w:rsidP="50DE9A44" w:rsidRDefault="592F53E7" w14:paraId="6AF4A393" w14:textId="73AD9852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DE9A44" w:rsidR="592F53E7">
        <w:rPr>
          <w:rFonts w:ascii="Arial" w:hAnsi="Arial" w:eastAsia="Arial" w:cs="Arial"/>
          <w:noProof w:val="0"/>
          <w:sz w:val="24"/>
          <w:szCs w:val="24"/>
          <w:lang w:val="en-GB"/>
        </w:rPr>
        <w:t>Occasional d</w:t>
      </w:r>
      <w:r w:rsidRPr="50DE9A44" w:rsidR="4400D08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ifficult breathing and shortness of breath is a lung condition called </w:t>
      </w:r>
      <w:r w:rsidRPr="50DE9A44" w:rsidR="5B9191ED">
        <w:rPr>
          <w:rFonts w:ascii="Arial" w:hAnsi="Arial" w:eastAsia="Arial" w:cs="Arial"/>
          <w:noProof w:val="0"/>
          <w:sz w:val="24"/>
          <w:szCs w:val="24"/>
          <w:lang w:val="en-GB"/>
        </w:rPr>
        <w:t>asthma. Obese people suffering from asthma have a greater risk of developing asthma at</w:t>
      </w:r>
      <w:r w:rsidRPr="50DE9A44" w:rsidR="61F8285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tacks and </w:t>
      </w:r>
      <w:r w:rsidRPr="50DE9A44" w:rsidR="44CAC126">
        <w:rPr>
          <w:rFonts w:ascii="Arial" w:hAnsi="Arial" w:eastAsia="Arial" w:cs="Arial"/>
          <w:noProof w:val="0"/>
          <w:sz w:val="24"/>
          <w:szCs w:val="24"/>
          <w:lang w:val="en-GB"/>
        </w:rPr>
        <w:t>have more difficulties in trying to control the asthma attacks. Keeping within a healthy BMI range of under 25 lessens the chances of an asthma attack (Asthma UK, 2019).</w:t>
      </w:r>
    </w:p>
    <w:p w:rsidR="036FA658" w:rsidP="50DE9A44" w:rsidRDefault="036FA658" w14:paraId="21071FA5" w14:textId="14205AD5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  <w:r w:rsidRPr="50DE9A44" w:rsidR="036FA658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Mental Illness</w:t>
      </w:r>
      <w:r w:rsidRPr="50DE9A44" w:rsidR="036FA65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036FA658" w:rsidP="50DE9A44" w:rsidRDefault="036FA658" w14:paraId="253F141D" w14:textId="3B3128AF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DE9A44" w:rsidR="036FA65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Over 9000 obese adults took </w:t>
      </w:r>
      <w:r w:rsidRPr="50DE9A44" w:rsidR="4C357E1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 part in a study exploring the link between obesity and depression. </w:t>
      </w:r>
      <w:r w:rsidRPr="50DE9A44" w:rsidR="0C148219">
        <w:rPr>
          <w:rFonts w:ascii="Arial" w:hAnsi="Arial" w:eastAsia="Arial" w:cs="Arial"/>
          <w:noProof w:val="0"/>
          <w:sz w:val="24"/>
          <w:szCs w:val="24"/>
          <w:lang w:val="en-GB"/>
        </w:rPr>
        <w:t>In most cases</w:t>
      </w:r>
      <w:r w:rsidRPr="50DE9A44" w:rsidR="61A4024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50DE9A44" w:rsidR="0C148219">
        <w:rPr>
          <w:rFonts w:ascii="Arial" w:hAnsi="Arial" w:eastAsia="Arial" w:cs="Arial"/>
          <w:noProof w:val="0"/>
          <w:sz w:val="24"/>
          <w:szCs w:val="24"/>
          <w:lang w:val="en-GB"/>
        </w:rPr>
        <w:t>obese people have low self</w:t>
      </w:r>
      <w:r w:rsidRPr="50DE9A44" w:rsidR="02518FAD">
        <w:rPr>
          <w:rFonts w:ascii="Arial" w:hAnsi="Arial" w:eastAsia="Arial" w:cs="Arial"/>
          <w:noProof w:val="0"/>
          <w:sz w:val="24"/>
          <w:szCs w:val="24"/>
          <w:lang w:val="en-GB"/>
        </w:rPr>
        <w:t>-</w:t>
      </w:r>
      <w:r w:rsidRPr="50DE9A44" w:rsidR="0C14821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esteem, </w:t>
      </w:r>
      <w:r w:rsidRPr="50DE9A44" w:rsidR="566CAD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no </w:t>
      </w:r>
      <w:r w:rsidRPr="50DE9A44" w:rsidR="22FF1D14">
        <w:rPr>
          <w:rFonts w:ascii="Arial" w:hAnsi="Arial" w:eastAsia="Arial" w:cs="Arial"/>
          <w:noProof w:val="0"/>
          <w:sz w:val="24"/>
          <w:szCs w:val="24"/>
          <w:lang w:val="en-GB"/>
        </w:rPr>
        <w:t>energy</w:t>
      </w:r>
      <w:r w:rsidRPr="50DE9A44" w:rsidR="566CAD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completing tasks</w:t>
      </w:r>
      <w:r w:rsidRPr="50DE9A44" w:rsidR="2AF53482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50DE9A44" w:rsidR="25EF729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50DE9A44" w:rsidR="6872538A">
        <w:rPr>
          <w:rFonts w:ascii="Arial" w:hAnsi="Arial" w:eastAsia="Arial" w:cs="Arial"/>
          <w:noProof w:val="0"/>
          <w:sz w:val="24"/>
          <w:szCs w:val="24"/>
          <w:lang w:val="en-GB"/>
        </w:rPr>
        <w:t>have mood swings.</w:t>
      </w:r>
      <w:r w:rsidRPr="50DE9A44" w:rsidR="566CAD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DE9A44" w:rsidR="0C148219">
        <w:rPr>
          <w:rFonts w:ascii="Arial" w:hAnsi="Arial" w:eastAsia="Arial" w:cs="Arial"/>
          <w:noProof w:val="0"/>
          <w:sz w:val="24"/>
          <w:szCs w:val="24"/>
          <w:lang w:val="en-GB"/>
        </w:rPr>
        <w:t>‘’Obesity affects the parts of the brain that regulate your mood. When you're depressed, low energy and motivation can translate into less activity and exercise’’ (Harvard Health Publishing, 2013).</w:t>
      </w:r>
    </w:p>
    <w:p w:rsidR="50DE9A44" w:rsidP="50DE9A44" w:rsidRDefault="50DE9A44" w14:paraId="0BD1DC43" w14:textId="1683CD83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50DE9A44" w14:paraId="3584B5FD" wp14:textId="43927D8E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0DE9A44" w:rsidR="06A086B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Recommendations</w:t>
      </w:r>
    </w:p>
    <w:p xmlns:wp14="http://schemas.microsoft.com/office/word/2010/wordml" w:rsidP="574721AB" w14:paraId="69E771C3" wp14:textId="6895B559">
      <w:pPr>
        <w:pStyle w:val="Normal"/>
        <w:spacing w:line="360" w:lineRule="auto"/>
      </w:pPr>
      <w:r w:rsidRPr="50DE9A44" w:rsidR="2EC8F71C">
        <w:rPr>
          <w:rFonts w:ascii="Arial" w:hAnsi="Arial" w:eastAsia="Arial" w:cs="Arial"/>
          <w:noProof w:val="0"/>
          <w:sz w:val="24"/>
          <w:szCs w:val="24"/>
          <w:lang w:val="en-GB"/>
        </w:rPr>
        <w:t>Replace the frozen ready meals with freshly prepared meals of lean meats, wholegrains and vegetables. • Substitute the sugary foods with fresh fruits and nuts. • Stop or limit beer consumption to a minimum by replacing an alcoholic beer with non - alcoholic. • Stop smoking by using skin patches and chewing gum. • Engage in regular physical activity 150 minutes spread through the week. (WHO, 2021) • ''Limiting television time, screen time, and other ''sit time'' (hsph.harvard.edu, 2021)</w:t>
      </w:r>
    </w:p>
    <w:p xmlns:wp14="http://schemas.microsoft.com/office/word/2010/wordml" w:rsidP="50DE9A44" w14:paraId="2CBDE636" wp14:textId="515DF2E0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DE9A44" w:rsidR="2EC8F71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Taking into consideration the finding from the health assessment report of Patient A, the following</w:t>
      </w:r>
      <w:r w:rsidRPr="50DE9A44" w:rsidR="52A2B32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DE9A44" w:rsidR="52A2B32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recommendations and </w:t>
      </w:r>
      <w:r w:rsidRPr="50DE9A44" w:rsidR="6AB7A6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suggestions</w:t>
      </w:r>
      <w:r w:rsidRPr="50DE9A44" w:rsidR="52A2B32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DE9A44" w:rsidR="3EC252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are</w:t>
      </w:r>
      <w:r w:rsidRPr="50DE9A44" w:rsidR="3EC252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DE9A44" w:rsidR="7D6737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listed</w:t>
      </w:r>
      <w:r w:rsidRPr="50DE9A44" w:rsidR="3EC252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:</w:t>
      </w:r>
    </w:p>
    <w:p xmlns:wp14="http://schemas.microsoft.com/office/word/2010/wordml" w:rsidP="50DE9A44" w14:paraId="3B50AA3A" wp14:textId="4E72428A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DE9A44" w:rsidR="59AE6D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</w:t>
      </w:r>
      <w:r w:rsidRPr="50DE9A44" w:rsidR="73F564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xercise </w:t>
      </w:r>
      <w:r w:rsidRPr="50DE9A44" w:rsidR="102F54D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regularly, no less than 2 hours and a half of physical activity per week as </w:t>
      </w:r>
      <w:r w:rsidRPr="50DE9A44" w:rsidR="6AD898B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suggested by the World Health Organisation (2021).</w:t>
      </w:r>
    </w:p>
    <w:p xmlns:wp14="http://schemas.microsoft.com/office/word/2010/wordml" w:rsidP="50DE9A44" w14:paraId="458C2C2F" wp14:textId="08F5C58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DE9A44" w:rsidR="3976D95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Be more proactive when having a free time, and not spend it </w:t>
      </w:r>
      <w:r w:rsidRPr="50DE9A44" w:rsidR="44BEA0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 front</w:t>
      </w:r>
      <w:r w:rsidRPr="50DE9A44" w:rsidR="3976D95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of the television </w:t>
      </w:r>
      <w:r w:rsidRPr="50DE9A44" w:rsidR="576E311D">
        <w:rPr>
          <w:rFonts w:ascii="Arial" w:hAnsi="Arial" w:eastAsia="Arial" w:cs="Arial"/>
          <w:noProof w:val="0"/>
          <w:sz w:val="24"/>
          <w:szCs w:val="24"/>
          <w:lang w:val="en-GB"/>
        </w:rPr>
        <w:t>(hsph.harvard.edu, 2021).</w:t>
      </w:r>
    </w:p>
    <w:p xmlns:wp14="http://schemas.microsoft.com/office/word/2010/wordml" w:rsidP="50DE9A44" w14:paraId="0A4F0B08" wp14:textId="4854D59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DE9A44" w:rsidR="576E311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Replace frozen dinner meals with freshly cooked meals and </w:t>
      </w:r>
      <w:r w:rsidRPr="50DE9A44" w:rsidR="576E311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allocate</w:t>
      </w:r>
      <w:r w:rsidRPr="50DE9A44" w:rsidR="576E311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time for preparing them.</w:t>
      </w:r>
    </w:p>
    <w:p xmlns:wp14="http://schemas.microsoft.com/office/word/2010/wordml" w:rsidP="50DE9A44" w14:paraId="0F3A3E8E" wp14:textId="5007F49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DE9A44" w:rsidR="56A6DD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Substitute</w:t>
      </w:r>
      <w:r w:rsidRPr="50DE9A44" w:rsidR="0BB8FD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food high in saturated and trans fats such as red meats and pre-packed desserts with lean meats</w:t>
      </w:r>
      <w:r w:rsidRPr="50DE9A44" w:rsidR="79F1034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fish</w:t>
      </w:r>
      <w:r w:rsidRPr="50DE9A44" w:rsidR="71B79FD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50DE9A44" w:rsidR="5D0D73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wholegrains, </w:t>
      </w:r>
      <w:r w:rsidRPr="50DE9A44" w:rsidR="71B79FD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fresh </w:t>
      </w:r>
      <w:r w:rsidRPr="50DE9A44" w:rsidR="6E379E7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vegetables, </w:t>
      </w:r>
      <w:r w:rsidRPr="50DE9A44" w:rsidR="71B79FD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fruits and nuts</w:t>
      </w:r>
      <w:r w:rsidRPr="50DE9A44" w:rsidR="020DAD9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DE9A44" w:rsidR="020DAD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(NICHD,2021).</w:t>
      </w:r>
    </w:p>
    <w:p xmlns:wp14="http://schemas.microsoft.com/office/word/2010/wordml" w:rsidP="50DE9A44" w14:paraId="676C4478" wp14:textId="429A397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DE9A44" w:rsidR="167DC9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Cut down alcohol intake</w:t>
      </w:r>
      <w:r w:rsidRPr="50DE9A44" w:rsidR="750CFD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DE9A44" w:rsidR="0C2EF6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to a minimum and try to have just one unit of alcohol </w:t>
      </w:r>
      <w:r w:rsidRPr="50DE9A44" w:rsidR="0C2EF6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occasionally</w:t>
      </w:r>
      <w:r w:rsidRPr="50DE9A44" w:rsidR="0C2EF6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</w:t>
      </w:r>
    </w:p>
    <w:p xmlns:wp14="http://schemas.microsoft.com/office/word/2010/wordml" w:rsidP="50DE9A44" w14:paraId="66FFD626" wp14:textId="045A4A4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DE9A44" w:rsidR="0C2EF6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Stop smoking with the help of tobacco </w:t>
      </w:r>
      <w:r w:rsidRPr="50DE9A44" w:rsidR="27BE3A9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skin</w:t>
      </w:r>
      <w:r w:rsidRPr="50DE9A44" w:rsidR="255C6A6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DE9A44" w:rsidR="0C2EF6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patches </w:t>
      </w:r>
      <w:r w:rsidRPr="50DE9A44" w:rsidR="61B4BF9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or </w:t>
      </w:r>
      <w:r w:rsidRPr="50DE9A44" w:rsidR="6AFF44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nicotine chewing gum.</w:t>
      </w:r>
    </w:p>
    <w:p xmlns:wp14="http://schemas.microsoft.com/office/word/2010/wordml" w:rsidP="50DE9A44" w14:paraId="2BF7B8D7" wp14:textId="480A177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DE9A44" w:rsidR="6AFF44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Regularly check the blood pressure and if not going </w:t>
      </w:r>
      <w:r w:rsidRPr="50DE9A44" w:rsidR="6AFF44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down,</w:t>
      </w:r>
      <w:r w:rsidRPr="50DE9A44" w:rsidR="6AFF44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consult with a doctor.</w:t>
      </w:r>
    </w:p>
    <w:p xmlns:wp14="http://schemas.microsoft.com/office/word/2010/wordml" w:rsidP="50DE9A44" w14:paraId="0182E1C0" wp14:textId="4138C525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xmlns:wp14="http://schemas.microsoft.com/office/word/2010/wordml" w:rsidP="50DE9A44" w14:paraId="1FE57CD5" wp14:textId="33E5D3D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xmlns:wp14="http://schemas.microsoft.com/office/word/2010/wordml" w:rsidP="50DE9A44" w14:paraId="7A6CB53B" wp14:textId="4716EDD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xmlns:wp14="http://schemas.microsoft.com/office/word/2010/wordml" w:rsidP="50DE9A44" w14:paraId="290D6A35" wp14:textId="3336689E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0DE9A44" w:rsidR="06A086B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Conclusion</w:t>
      </w:r>
    </w:p>
    <w:p xmlns:wp14="http://schemas.microsoft.com/office/word/2010/wordml" w:rsidP="50DE9A44" w14:paraId="55E2FAEF" wp14:textId="5565315D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DE9A44" w:rsidR="5F3A5E9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Obesity </w:t>
      </w:r>
      <w:r w:rsidRPr="50DE9A44" w:rsidR="1287251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is a serious health issue affecting people all over the world. </w:t>
      </w:r>
      <w:r w:rsidRPr="50DE9A44" w:rsidR="14E7A7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Every year m</w:t>
      </w:r>
      <w:r w:rsidRPr="50DE9A44" w:rsidR="69D03AC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ore than 4 million people</w:t>
      </w:r>
      <w:r w:rsidRPr="50DE9A44" w:rsidR="3E16CF8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DE9A44" w:rsidR="69D03AC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have died due to illnesses related to obesity</w:t>
      </w:r>
      <w:r w:rsidRPr="50DE9A44" w:rsidR="5FB7549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 Overweight and obesity have reached already low-income countries too</w:t>
      </w:r>
      <w:r w:rsidRPr="50DE9A44" w:rsidR="22206EA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is alarming to know, that more obese children live in developing countries </w:t>
      </w:r>
      <w:r w:rsidRPr="50DE9A44" w:rsidR="5FB7549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(WHO, 2021).</w:t>
      </w:r>
    </w:p>
    <w:p xmlns:wp14="http://schemas.microsoft.com/office/word/2010/wordml" w:rsidP="50DE9A44" w14:paraId="52F1514B" wp14:textId="7837DBF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3423E"/>
          <w:sz w:val="25"/>
          <w:szCs w:val="25"/>
          <w:lang w:val="en-GB"/>
        </w:rPr>
      </w:pPr>
      <w:r w:rsidRPr="50DE9A44" w:rsidR="7B907D0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People </w:t>
      </w:r>
      <w:r w:rsidRPr="50DE9A44" w:rsidR="1F6A39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think</w:t>
      </w:r>
      <w:r w:rsidRPr="50DE9A44" w:rsidR="7B907D0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that they </w:t>
      </w:r>
      <w:r w:rsidRPr="50DE9A44" w:rsidR="221965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should be</w:t>
      </w:r>
      <w:r w:rsidRPr="50DE9A44" w:rsidR="4B5F8D3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DE9A44" w:rsidR="7B907D0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in control of their weight and is their responsibility to manage it. </w:t>
      </w:r>
      <w:r w:rsidRPr="50DE9A44" w:rsidR="457D28F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But numerous studies and evidence point to</w:t>
      </w:r>
      <w:r w:rsidRPr="50DE9A44" w:rsidR="24CF9B8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different</w:t>
      </w:r>
      <w:r w:rsidRPr="50DE9A44" w:rsidR="457D28F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factors </w:t>
      </w:r>
      <w:r w:rsidRPr="50DE9A44" w:rsidR="04220E2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playing</w:t>
      </w:r>
      <w:r w:rsidRPr="50DE9A44" w:rsidR="457D28F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 significant role </w:t>
      </w:r>
      <w:r w:rsidRPr="50DE9A44" w:rsidR="7534DEF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in </w:t>
      </w:r>
      <w:r w:rsidRPr="50DE9A44" w:rsidR="422A880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people’s health</w:t>
      </w:r>
      <w:r w:rsidRPr="50DE9A44" w:rsidR="42C6F35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</w:t>
      </w:r>
      <w:r w:rsidRPr="50DE9A44" w:rsidR="422A880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lifestyle. </w:t>
      </w:r>
      <w:r w:rsidRPr="50DE9A44" w:rsidR="0DB4D33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‘’C</w:t>
      </w:r>
      <w:r w:rsidRPr="50DE9A44" w:rsidR="0DB4D3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3423E"/>
          <w:sz w:val="25"/>
          <w:szCs w:val="25"/>
          <w:lang w:val="en-GB"/>
        </w:rPr>
        <w:t>ommunities, government policies, commercial influences and many other factors shape our ability to be healthy’’ (The Health F</w:t>
      </w:r>
      <w:r w:rsidRPr="50DE9A44" w:rsidR="4010BD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3423E"/>
          <w:sz w:val="25"/>
          <w:szCs w:val="25"/>
          <w:lang w:val="en-GB"/>
        </w:rPr>
        <w:t>oundation, 2020).</w:t>
      </w:r>
    </w:p>
    <w:p xmlns:wp14="http://schemas.microsoft.com/office/word/2010/wordml" w:rsidP="50DE9A44" w14:paraId="3274397C" wp14:textId="7E4BA749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xmlns:wp14="http://schemas.microsoft.com/office/word/2010/wordml" w:rsidP="574721AB" w14:paraId="79A759E6" wp14:textId="5E9AC40D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0DE9A44" w:rsidR="06A086B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References </w:t>
      </w:r>
    </w:p>
    <w:p w:rsidR="78749257" w:rsidP="50DE9A44" w:rsidRDefault="78749257" w14:paraId="0E4BEC37" w14:textId="01FFAD84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American Association of Neurological Surgeons </w:t>
      </w:r>
      <w:r w:rsidRPr="50DE9A44" w:rsidR="7874925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Cushing’s Syndrome /Disease. </w:t>
      </w: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fc7b35d2525d4de5">
        <w:r w:rsidRPr="50DE9A44" w:rsidR="7874925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https://www.aans.org/en/Patients/Neurosurgical-Conditions-and-Treatments/Cushings-Disease</w:t>
        </w:r>
      </w:hyperlink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27</w:t>
      </w:r>
      <w:r w:rsidRPr="50DE9A44" w:rsidR="67C060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July </w:t>
      </w: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2021).</w:t>
      </w:r>
    </w:p>
    <w:p w:rsidR="78749257" w:rsidP="50DE9A44" w:rsidRDefault="78749257" w14:paraId="73672CE7" w14:textId="7C0FB495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Arthritis Foundation (2021) </w:t>
      </w:r>
      <w:r w:rsidRPr="50DE9A44" w:rsidR="7874925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Osteoarthritis. Available at: </w:t>
      </w:r>
      <w:hyperlink r:id="R764c6110e0eb49ba">
        <w:r w:rsidRPr="50DE9A44" w:rsidR="7874925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https://www.arthritis.org/diseases/osteoarthritis</w:t>
        </w:r>
      </w:hyperlink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(Accessed:27</w:t>
      </w:r>
      <w:r w:rsidRPr="50DE9A44" w:rsidR="4E8CC9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July </w:t>
      </w: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2021).</w:t>
      </w:r>
    </w:p>
    <w:p w:rsidR="78749257" w:rsidP="50DE9A44" w:rsidRDefault="78749257" w14:paraId="48202F8F" w14:textId="323DC5BB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Asthma UK (2019) </w:t>
      </w:r>
      <w:r w:rsidRPr="50DE9A44" w:rsidR="7874925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Can losing weight help your </w:t>
      </w:r>
      <w:proofErr w:type="gramStart"/>
      <w:r w:rsidRPr="50DE9A44" w:rsidR="7874925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asthma?.</w:t>
      </w:r>
      <w:proofErr w:type="gramEnd"/>
      <w:r w:rsidRPr="50DE9A44" w:rsidR="7874925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61afdd70c5c24684">
        <w:r w:rsidRPr="50DE9A44" w:rsidR="7874925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https://www.asthma.org.uk/advice/living-with-asthma/weight-loss/</w:t>
        </w:r>
      </w:hyperlink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(Accessed:27</w:t>
      </w:r>
      <w:r w:rsidRPr="50DE9A44" w:rsidR="61DDFC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July </w:t>
      </w: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2021).</w:t>
      </w:r>
    </w:p>
    <w:p w:rsidR="78749257" w:rsidP="50DE9A44" w:rsidRDefault="78749257" w14:paraId="73AA8C6D" w14:textId="32FC626B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Beaumont Health (2021) </w:t>
      </w:r>
      <w:r w:rsidRPr="50DE9A44" w:rsidR="7874925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How Obesity Affects Your Body.</w:t>
      </w: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Available at:</w:t>
      </w:r>
      <w:hyperlink r:id="R4d19340e8993432c">
        <w:r w:rsidRPr="50DE9A44" w:rsidR="7874925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https://www.beaumont.org/services/weight-</w:t>
        </w:r>
      </w:hyperlink>
      <w:hyperlink r:id="R5543e1e583344da9">
        <w:r w:rsidRPr="50DE9A44" w:rsidR="7874925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loss/obesity</w:t>
        </w:r>
      </w:hyperlink>
      <w:r w:rsidRPr="50DE9A44" w:rsidR="78749257">
        <w:rPr>
          <w:rFonts w:ascii="Neue Haas Grotesk Text Pro" w:hAnsi="Neue Haas Grotesk Text Pro" w:eastAsia="Neue Haas Grotesk Text Pro" w:cs="Neue Haas Grotesk Tex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(Accessed:27</w:t>
      </w:r>
      <w:r w:rsidRPr="50DE9A44" w:rsidR="23F30F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July </w:t>
      </w: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2021).</w:t>
      </w:r>
    </w:p>
    <w:p w:rsidR="78749257" w:rsidP="50DE9A44" w:rsidRDefault="78749257" w14:paraId="55E08F06" w14:textId="5BC43808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British Thyroid Syndrome (2018) </w:t>
      </w:r>
      <w:r w:rsidRPr="50DE9A44" w:rsidR="7874925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Hypothyroidism. </w:t>
      </w: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8388b876c93b4c81">
        <w:r w:rsidRPr="50DE9A44" w:rsidR="7874925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https://www.btf-thyroid.org/hypothyroidism-leaflet</w:t>
        </w:r>
      </w:hyperlink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27</w:t>
      </w:r>
      <w:r w:rsidRPr="50DE9A44" w:rsidR="5D3D22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July </w:t>
      </w: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2021).</w:t>
      </w:r>
    </w:p>
    <w:p w:rsidR="78749257" w:rsidP="50DE9A44" w:rsidRDefault="78749257" w14:paraId="650842B7" w14:textId="056F13D4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Cancer Research UK (2021) </w:t>
      </w:r>
      <w:r w:rsidRPr="50DE9A44" w:rsidR="7874925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Does obesity cause cancer. </w:t>
      </w: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23276ef5e92f487a">
        <w:r w:rsidRPr="50DE9A44" w:rsidR="7874925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https://www.cancerresearchuk.org/about-cancer/causes-of-cancer/obesity-weight-and-cancer/does-obesity-cause-cancer</w:t>
        </w:r>
      </w:hyperlink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(Accessed:27</w:t>
      </w:r>
      <w:r w:rsidRPr="50DE9A44" w:rsidR="4CC907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July </w:t>
      </w: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2021).</w:t>
      </w:r>
    </w:p>
    <w:p w:rsidR="78749257" w:rsidP="50DE9A44" w:rsidRDefault="78749257" w14:paraId="7F6EB7ED" w14:textId="0399E37E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Diabetes UK (2021) </w:t>
      </w:r>
      <w:r w:rsidRPr="50DE9A44" w:rsidR="7874925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Diabetes: The Basics. </w:t>
      </w: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 </w:t>
      </w:r>
      <w:hyperlink r:id="R68bdd3f464424d17">
        <w:r w:rsidRPr="50DE9A44" w:rsidR="7874925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https://www.diabetes.org.uk/diabetes-the-basics</w:t>
        </w:r>
      </w:hyperlink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(Accessed:27</w:t>
      </w:r>
      <w:r w:rsidRPr="50DE9A44" w:rsidR="266545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July </w:t>
      </w: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2021).</w:t>
      </w:r>
    </w:p>
    <w:p w:rsidR="78749257" w:rsidP="50DE9A44" w:rsidRDefault="78749257" w14:paraId="29C797B6" w14:textId="06B7627D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Harvard Health Publishing (2013) </w:t>
      </w:r>
      <w:r w:rsidRPr="50DE9A44" w:rsidR="7874925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Depression and obesity: Confirming the link. </w:t>
      </w: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211504b0c75b4071">
        <w:r w:rsidRPr="50DE9A44" w:rsidR="7874925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https://www.health.harvard.edu/mind-and-mood/depression-and-obesity-confirming-the-link</w:t>
        </w:r>
      </w:hyperlink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(Accessed:27</w:t>
      </w:r>
      <w:r w:rsidRPr="50DE9A44" w:rsidR="53928B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July </w:t>
      </w: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2021).</w:t>
      </w:r>
    </w:p>
    <w:p w:rsidR="78749257" w:rsidP="50DE9A44" w:rsidRDefault="78749257" w14:paraId="0A147526" w14:textId="27A480AB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Harvard School of Public Health (2021) </w:t>
      </w:r>
      <w:r w:rsidRPr="50DE9A44" w:rsidR="7874925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Obesity Prevention Strategies. </w:t>
      </w: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e10119caf5d54191">
        <w:r w:rsidRPr="50DE9A44" w:rsidR="7874925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https://www.hsph.harvard.edu/obesity-prevention-</w:t>
        </w:r>
      </w:hyperlink>
      <w:hyperlink r:id="R051c0cd7094f4475">
        <w:r w:rsidRPr="50DE9A44" w:rsidR="7874925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source/obesity-prevention/</w:t>
        </w:r>
      </w:hyperlink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(Accessed:27</w:t>
      </w:r>
      <w:r w:rsidRPr="50DE9A44" w:rsidR="3D1DB7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July </w:t>
      </w: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2021).</w:t>
      </w:r>
    </w:p>
    <w:p w:rsidR="78749257" w:rsidP="50DE9A44" w:rsidRDefault="78749257" w14:paraId="1CE8AD50" w14:textId="43218F07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Heart Uk (2021) </w:t>
      </w:r>
      <w:r w:rsidRPr="50DE9A44" w:rsidR="7874925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What is high </w:t>
      </w:r>
      <w:r w:rsidRPr="50DE9A44" w:rsidR="7874925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cholesterol?</w:t>
      </w: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Available</w:t>
      </w: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at: </w:t>
      </w:r>
      <w:hyperlink r:id="R802df36428f847d2">
        <w:r w:rsidRPr="50DE9A44" w:rsidR="7874925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https://www.heartuk.org.uk/cholesterol/what-is-high-</w:t>
        </w:r>
      </w:hyperlink>
      <w:hyperlink r:id="R195db15700424085">
        <w:r w:rsidRPr="50DE9A44" w:rsidR="7874925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cholesterol</w:t>
        </w:r>
      </w:hyperlink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(Accessed:27</w:t>
      </w:r>
      <w:r w:rsidRPr="50DE9A44" w:rsidR="1FE93C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July </w:t>
      </w: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2021).</w:t>
      </w:r>
    </w:p>
    <w:p w:rsidR="78749257" w:rsidP="50DE9A44" w:rsidRDefault="78749257" w14:paraId="1B659A1D" w14:textId="79987E05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Hormone Health Network (2018) </w:t>
      </w:r>
      <w:r w:rsidRPr="50DE9A44" w:rsidR="7874925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What is </w:t>
      </w:r>
      <w:proofErr w:type="gramStart"/>
      <w:r w:rsidRPr="50DE9A44" w:rsidR="7874925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Cortisol?.</w:t>
      </w:r>
      <w:proofErr w:type="gramEnd"/>
      <w:r w:rsidRPr="50DE9A44" w:rsidR="7874925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 </w:t>
      </w:r>
      <w:hyperlink r:id="R54aee48b2ee644de">
        <w:r w:rsidRPr="50DE9A44" w:rsidR="7874925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https://www.hormone.org/your-health-and-hormones/glands-and-hormones-a-to-z/hormones/cortisol</w:t>
        </w:r>
      </w:hyperlink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(Accessed:27</w:t>
      </w:r>
      <w:r w:rsidRPr="50DE9A44" w:rsidR="024F8B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July </w:t>
      </w: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2021).</w:t>
      </w:r>
    </w:p>
    <w:p w:rsidR="78749257" w:rsidP="50DE9A44" w:rsidRDefault="78749257" w14:paraId="4B4D6DC5" w14:textId="4282412D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National Institute of Child Health and Human Development</w:t>
      </w:r>
      <w:r w:rsidRPr="50DE9A44" w:rsidR="78749257">
        <w:rPr>
          <w:rFonts w:ascii="Neue Haas Grotesk Text Pro" w:hAnsi="Neue Haas Grotesk Text Pro" w:eastAsia="Neue Haas Grotesk Text Pro" w:cs="Neue Haas Grotesk Text Pro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(2021) </w:t>
      </w:r>
      <w:r w:rsidRPr="50DE9A44" w:rsidR="7874925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What causes obesity &amp; Overweight. </w:t>
      </w: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fd0b7b1e785048c6">
        <w:r w:rsidRPr="50DE9A44" w:rsidR="7874925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https://www.nichd.nih.gov/health/topics/obesity/conditioninfo/cause</w:t>
        </w:r>
      </w:hyperlink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(Accessed:27</w:t>
      </w:r>
      <w:r w:rsidRPr="50DE9A44" w:rsidR="2A7433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July </w:t>
      </w: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2021).</w:t>
      </w:r>
    </w:p>
    <w:p w:rsidR="78749257" w:rsidP="50DE9A44" w:rsidRDefault="78749257" w14:paraId="1E1405E9" w14:textId="52541D12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National Health Services (2018) </w:t>
      </w:r>
      <w:proofErr w:type="gramStart"/>
      <w:r w:rsidRPr="50DE9A44" w:rsidR="7874925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Cardiovascular disease</w:t>
      </w:r>
      <w:proofErr w:type="gramEnd"/>
      <w:r w:rsidRPr="50DE9A44" w:rsidR="7874925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7dbc4d1ce23b4e95">
        <w:r w:rsidRPr="50DE9A44" w:rsidR="7874925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https://www.nhs.uk/conditions/cardiovascular-disease/</w:t>
        </w:r>
      </w:hyperlink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27</w:t>
      </w:r>
      <w:r w:rsidRPr="50DE9A44" w:rsidR="070274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July </w:t>
      </w: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2021).</w:t>
      </w:r>
    </w:p>
    <w:p w:rsidR="525A99B6" w:rsidP="50DE9A44" w:rsidRDefault="525A99B6" w14:paraId="23BF756C" w14:textId="4AEFCC94">
      <w:pPr>
        <w:pStyle w:val="Normal"/>
        <w:spacing w:after="160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DE9A44" w:rsidR="525A99B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Nuffield Health (2021) </w:t>
      </w:r>
      <w:r w:rsidRPr="50DE9A44" w:rsidR="525A99B6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Health Assessments. </w:t>
      </w:r>
      <w:r w:rsidRPr="50DE9A44" w:rsidR="525A99B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9c52f8937cdf4f5a">
        <w:r w:rsidRPr="50DE9A44" w:rsidR="525A99B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https://www.nuffieldhealth.com/health-assessments.</w:t>
        </w:r>
      </w:hyperlink>
      <w:r w:rsidRPr="50DE9A44" w:rsidR="525A99B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 Accessed: 5 September 2021).</w:t>
      </w:r>
    </w:p>
    <w:p w:rsidR="78749257" w:rsidP="50DE9A44" w:rsidRDefault="78749257" w14:paraId="2DE81C55" w14:textId="0A925994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Sleep Apnoea Trust (2021) </w:t>
      </w:r>
      <w:r w:rsidRPr="50DE9A44" w:rsidR="7874925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About Sleep Apnoea. </w:t>
      </w: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74bb3b96c5484d5c">
        <w:r w:rsidRPr="50DE9A44" w:rsidR="7874925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https://sleep-apnoea-trust.org/about-us/what-is-sleep-apnoea/</w:t>
        </w:r>
      </w:hyperlink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(Accessed:27</w:t>
      </w:r>
      <w:r w:rsidRPr="50DE9A44" w:rsidR="5806D9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July </w:t>
      </w: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2021).</w:t>
      </w:r>
    </w:p>
    <w:p w:rsidR="78749257" w:rsidP="50DE9A44" w:rsidRDefault="78749257" w14:paraId="63210E77" w14:textId="1D37FE2A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Who (2021) </w:t>
      </w:r>
      <w:r w:rsidRPr="50DE9A44" w:rsidR="7874925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Obesity and Overweight.</w:t>
      </w: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Available at: </w:t>
      </w:r>
      <w:hyperlink r:id="R7c6bf78723c748f5">
        <w:r w:rsidRPr="50DE9A44" w:rsidR="7874925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https://www.who.int/news-room/fact-sheets/detail/obesity-</w:t>
        </w:r>
      </w:hyperlink>
      <w:hyperlink r:id="R80f5f56881bf462f">
        <w:r w:rsidRPr="50DE9A44" w:rsidR="7874925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and overweight</w:t>
        </w:r>
      </w:hyperlink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(Accessed:27</w:t>
      </w:r>
      <w:r w:rsidRPr="50DE9A44" w:rsidR="7F1C39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July </w:t>
      </w:r>
      <w:r w:rsidRPr="50DE9A44" w:rsidR="78749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2021).</w:t>
      </w:r>
    </w:p>
    <w:p w:rsidR="50DE9A44" w:rsidP="50DE9A44" w:rsidRDefault="50DE9A44" w14:paraId="5A9DE21B" w14:textId="03D5039B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xmlns:wp14="http://schemas.microsoft.com/office/word/2010/wordml" w:rsidP="574721AB" w14:paraId="5E5787A5" wp14:textId="132A6818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0DE9A44" w:rsidR="06A086B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Appendix</w:t>
      </w:r>
    </w:p>
    <w:p w:rsidR="03E5065B" w:rsidP="50DE9A44" w:rsidRDefault="03E5065B" w14:paraId="4F5060BA" w14:textId="4F717C12">
      <w:pPr>
        <w:pStyle w:val="Normal"/>
        <w:spacing w:line="360" w:lineRule="auto"/>
      </w:pPr>
      <w:r w:rsidR="03E5065B">
        <w:drawing>
          <wp:inline wp14:editId="3F732F23" wp14:anchorId="3B844411">
            <wp:extent cx="4572000" cy="4505325"/>
            <wp:effectExtent l="0" t="0" r="0" b="0"/>
            <wp:docPr id="10468701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6809fc9ed98481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505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E5065B" w:rsidP="50DE9A44" w:rsidRDefault="03E5065B" w14:paraId="260B6A72" w14:textId="3FC63D87">
      <w:pPr>
        <w:pStyle w:val="Normal"/>
        <w:spacing w:line="360" w:lineRule="auto"/>
      </w:pPr>
      <w:r w:rsidR="03E5065B">
        <w:drawing>
          <wp:inline wp14:editId="7795730B" wp14:anchorId="49710810">
            <wp:extent cx="4429125" cy="4572000"/>
            <wp:effectExtent l="0" t="0" r="0" b="0"/>
            <wp:docPr id="5047844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70c4a106dca494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2912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E5065B" w:rsidP="50DE9A44" w:rsidRDefault="03E5065B" w14:paraId="20712158" w14:textId="7336EAC8">
      <w:pPr>
        <w:pStyle w:val="Normal"/>
        <w:spacing w:line="360" w:lineRule="auto"/>
      </w:pPr>
      <w:r w:rsidR="03E5065B">
        <w:drawing>
          <wp:inline wp14:editId="51DCE497" wp14:anchorId="41A2BB61">
            <wp:extent cx="4572000" cy="4486275"/>
            <wp:effectExtent l="0" t="0" r="0" b="0"/>
            <wp:docPr id="117286458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278ab02b7f3423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486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CCD6745" w:rsidP="50DE9A44" w:rsidRDefault="0CCD6745" w14:paraId="61E3000C" w14:textId="27807376">
      <w:pPr>
        <w:pStyle w:val="Normal"/>
        <w:spacing w:line="360" w:lineRule="auto"/>
      </w:pPr>
      <w:r w:rsidR="0CCD6745">
        <w:drawing>
          <wp:inline wp14:editId="0F4DDB71" wp14:anchorId="159E32C5">
            <wp:extent cx="5095875" cy="3133725"/>
            <wp:effectExtent l="0" t="0" r="0" b="0"/>
            <wp:docPr id="119034612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bb7daf48550407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95875" cy="3133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DE9A44" w:rsidP="50DE9A44" w:rsidRDefault="50DE9A44" w14:paraId="2A89432E" w14:textId="73699C85">
      <w:pPr>
        <w:pStyle w:val="Normal"/>
        <w:spacing w:line="360" w:lineRule="auto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pRlDNfUZ8gfQ7j" id="yXb3Tmhb"/>
    <int:WordHash hashCode="agoTWvHu+vVc2G" id="K+aJxLtP"/>
    <int:ParagraphRange paragraphId="1909941169" textId="940015617" start="277" length="10" invalidationStart="277" invalidationLength="10" id="fJNWsqF6"/>
    <int:ParagraphRange paragraphId="1004078369" textId="67953459" start="326" length="3" invalidationStart="326" invalidationLength="3" id="tm0YL2qK"/>
    <int:ParagraphRange paragraphId="1258848889" textId="1854337446" start="15" length="7" invalidationStart="15" invalidationLength="7" id="nv2cvFt1"/>
    <int:ParagraphRange paragraphId="914270490" textId="1415711659" start="23" length="23" invalidationStart="23" invalidationLength="23" id="MU4Aj6fz"/>
    <int:ParagraphRange paragraphId="914270490" textId="702734194" start="23" length="23" invalidationStart="23" invalidationLength="23" id="EAnMqaAZ"/>
    <int:ParagraphRange paragraphId="2070769823" textId="1989745544" start="49" length="5" invalidationStart="49" invalidationLength="5" id="7Y8hZ0de"/>
    <int:ParagraphRange paragraphId="624890909" textId="309589972" start="133" length="11" invalidationStart="133" invalidationLength="11" id="7q9J/rgL"/>
  </int:Manifest>
  <int:Observations>
    <int:Content id="yXb3Tmhb">
      <int:Rejection type="AugLoop_Text_Critique"/>
    </int:Content>
    <int:Content id="K+aJxLtP">
      <int:Rejection type="AugLoop_Text_Critique"/>
    </int:Content>
    <int:Content id="fJNWsqF6">
      <int:Rejection type="LegacyProofing"/>
    </int:Content>
    <int:Content id="tm0YL2qK">
      <int:Rejection type="LegacyProofing"/>
    </int:Content>
    <int:Content id="nv2cvFt1">
      <int:Rejection type="LegacyProofing"/>
    </int:Content>
    <int:Content id="MU4Aj6fz">
      <int:Rejection type="LegacyProofing"/>
    </int:Content>
    <int:Content id="EAnMqaAZ">
      <int:Rejection type="LegacyProofing"/>
    </int:Content>
    <int:Content id="7Y8hZ0de">
      <int:Rejection type="LegacyProofing"/>
    </int:Content>
    <int:Content id="7q9J/rgL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D030CD1"/>
    <w:rsid w:val="002BC6F0"/>
    <w:rsid w:val="004E5E5C"/>
    <w:rsid w:val="00529BF1"/>
    <w:rsid w:val="005DEBA3"/>
    <w:rsid w:val="008D21A3"/>
    <w:rsid w:val="008E8DFA"/>
    <w:rsid w:val="00CC7255"/>
    <w:rsid w:val="014E8333"/>
    <w:rsid w:val="0154FEC2"/>
    <w:rsid w:val="0167BB84"/>
    <w:rsid w:val="0167C61C"/>
    <w:rsid w:val="016F5576"/>
    <w:rsid w:val="016FB3A2"/>
    <w:rsid w:val="016FB3A2"/>
    <w:rsid w:val="01CAA94F"/>
    <w:rsid w:val="01D9B3E6"/>
    <w:rsid w:val="01EFE9BE"/>
    <w:rsid w:val="01FE1AC1"/>
    <w:rsid w:val="020DAD9A"/>
    <w:rsid w:val="02177FD3"/>
    <w:rsid w:val="02206EF8"/>
    <w:rsid w:val="024F8BD7"/>
    <w:rsid w:val="02518FAD"/>
    <w:rsid w:val="028FE363"/>
    <w:rsid w:val="02920E29"/>
    <w:rsid w:val="029D565F"/>
    <w:rsid w:val="02AD8CF0"/>
    <w:rsid w:val="02C9565F"/>
    <w:rsid w:val="03115939"/>
    <w:rsid w:val="031F8A82"/>
    <w:rsid w:val="03598042"/>
    <w:rsid w:val="036C8741"/>
    <w:rsid w:val="036FA658"/>
    <w:rsid w:val="03C240C8"/>
    <w:rsid w:val="03C649FD"/>
    <w:rsid w:val="03D545BF"/>
    <w:rsid w:val="03DE267B"/>
    <w:rsid w:val="03DE4E33"/>
    <w:rsid w:val="03E5065B"/>
    <w:rsid w:val="04220E27"/>
    <w:rsid w:val="0425F0F9"/>
    <w:rsid w:val="0476E33B"/>
    <w:rsid w:val="04A06CEF"/>
    <w:rsid w:val="04BCD9C6"/>
    <w:rsid w:val="04BCD9C6"/>
    <w:rsid w:val="04D30233"/>
    <w:rsid w:val="04E0015C"/>
    <w:rsid w:val="05024A11"/>
    <w:rsid w:val="052EC71E"/>
    <w:rsid w:val="05430012"/>
    <w:rsid w:val="05761773"/>
    <w:rsid w:val="05CA45B1"/>
    <w:rsid w:val="061F7B58"/>
    <w:rsid w:val="0620B73E"/>
    <w:rsid w:val="067B6668"/>
    <w:rsid w:val="06A086BE"/>
    <w:rsid w:val="06DABCD6"/>
    <w:rsid w:val="06F5245E"/>
    <w:rsid w:val="07027442"/>
    <w:rsid w:val="0707142B"/>
    <w:rsid w:val="070C9C5B"/>
    <w:rsid w:val="0715D542"/>
    <w:rsid w:val="0726101C"/>
    <w:rsid w:val="07280D4B"/>
    <w:rsid w:val="0793D7BE"/>
    <w:rsid w:val="0798DE19"/>
    <w:rsid w:val="079A4264"/>
    <w:rsid w:val="079CC782"/>
    <w:rsid w:val="079CD478"/>
    <w:rsid w:val="079F7A59"/>
    <w:rsid w:val="07A4C62A"/>
    <w:rsid w:val="0805B472"/>
    <w:rsid w:val="0887869A"/>
    <w:rsid w:val="08A67E73"/>
    <w:rsid w:val="08C61940"/>
    <w:rsid w:val="090AC0FF"/>
    <w:rsid w:val="09313DB8"/>
    <w:rsid w:val="09CE6238"/>
    <w:rsid w:val="0A40531C"/>
    <w:rsid w:val="0A505888"/>
    <w:rsid w:val="0A5EBF7C"/>
    <w:rsid w:val="0A68A204"/>
    <w:rsid w:val="0AC3F13A"/>
    <w:rsid w:val="0AD1E326"/>
    <w:rsid w:val="0AD1F81A"/>
    <w:rsid w:val="0B0EA862"/>
    <w:rsid w:val="0B0EA862"/>
    <w:rsid w:val="0B747D94"/>
    <w:rsid w:val="0BB8FD3A"/>
    <w:rsid w:val="0BF247E5"/>
    <w:rsid w:val="0C148219"/>
    <w:rsid w:val="0C2EF642"/>
    <w:rsid w:val="0C5C9556"/>
    <w:rsid w:val="0C720A5A"/>
    <w:rsid w:val="0C9DA8C6"/>
    <w:rsid w:val="0CCCC3F2"/>
    <w:rsid w:val="0CCD6745"/>
    <w:rsid w:val="0CD476EA"/>
    <w:rsid w:val="0D08745E"/>
    <w:rsid w:val="0D5A73B7"/>
    <w:rsid w:val="0D8508C1"/>
    <w:rsid w:val="0D9F1DCC"/>
    <w:rsid w:val="0DB4D330"/>
    <w:rsid w:val="0E048DAC"/>
    <w:rsid w:val="0E06729C"/>
    <w:rsid w:val="0E06729C"/>
    <w:rsid w:val="0E0C15FC"/>
    <w:rsid w:val="0E265F58"/>
    <w:rsid w:val="0E540BE0"/>
    <w:rsid w:val="0E630271"/>
    <w:rsid w:val="0E66FC0C"/>
    <w:rsid w:val="0E796C4E"/>
    <w:rsid w:val="0E7FA14C"/>
    <w:rsid w:val="0EA89D19"/>
    <w:rsid w:val="0EB70CB3"/>
    <w:rsid w:val="0EE2DCE3"/>
    <w:rsid w:val="0EEE69F6"/>
    <w:rsid w:val="0F2A6928"/>
    <w:rsid w:val="0F4F376F"/>
    <w:rsid w:val="0F7BF0D3"/>
    <w:rsid w:val="0F7DE7D0"/>
    <w:rsid w:val="0F99DD4C"/>
    <w:rsid w:val="0FD12FD1"/>
    <w:rsid w:val="0FEFDC41"/>
    <w:rsid w:val="0FEFDC41"/>
    <w:rsid w:val="102667E1"/>
    <w:rsid w:val="102F54D1"/>
    <w:rsid w:val="10446D7A"/>
    <w:rsid w:val="1085B2B9"/>
    <w:rsid w:val="109DCF03"/>
    <w:rsid w:val="10A15DD6"/>
    <w:rsid w:val="10A39147"/>
    <w:rsid w:val="10B45851"/>
    <w:rsid w:val="10B45851"/>
    <w:rsid w:val="11488ACE"/>
    <w:rsid w:val="115BC55B"/>
    <w:rsid w:val="117FD3B8"/>
    <w:rsid w:val="118BACA2"/>
    <w:rsid w:val="11D208C1"/>
    <w:rsid w:val="11E03DDB"/>
    <w:rsid w:val="11E587BF"/>
    <w:rsid w:val="11FC3DA6"/>
    <w:rsid w:val="123CEB1E"/>
    <w:rsid w:val="125879E4"/>
    <w:rsid w:val="125879E4"/>
    <w:rsid w:val="127DD432"/>
    <w:rsid w:val="12872517"/>
    <w:rsid w:val="12F795BC"/>
    <w:rsid w:val="12F9D07B"/>
    <w:rsid w:val="1308D093"/>
    <w:rsid w:val="1320A2C2"/>
    <w:rsid w:val="133A6D2F"/>
    <w:rsid w:val="133FD251"/>
    <w:rsid w:val="139E4B50"/>
    <w:rsid w:val="139E4B50"/>
    <w:rsid w:val="13F44A45"/>
    <w:rsid w:val="140D8F48"/>
    <w:rsid w:val="144566B3"/>
    <w:rsid w:val="145F9D0F"/>
    <w:rsid w:val="148FCD74"/>
    <w:rsid w:val="14BC24E9"/>
    <w:rsid w:val="14C6E225"/>
    <w:rsid w:val="14E7A782"/>
    <w:rsid w:val="1577BB9F"/>
    <w:rsid w:val="1598082C"/>
    <w:rsid w:val="15A6B3C1"/>
    <w:rsid w:val="15A95FA9"/>
    <w:rsid w:val="160ECDCF"/>
    <w:rsid w:val="161E9E5D"/>
    <w:rsid w:val="16584384"/>
    <w:rsid w:val="165F88FB"/>
    <w:rsid w:val="1662B286"/>
    <w:rsid w:val="167DC93A"/>
    <w:rsid w:val="16D0AD18"/>
    <w:rsid w:val="16D5EC12"/>
    <w:rsid w:val="1724A750"/>
    <w:rsid w:val="1745300A"/>
    <w:rsid w:val="176FC55D"/>
    <w:rsid w:val="17911E02"/>
    <w:rsid w:val="17B086A8"/>
    <w:rsid w:val="17C785A2"/>
    <w:rsid w:val="17D3D137"/>
    <w:rsid w:val="185335EB"/>
    <w:rsid w:val="1866D6BC"/>
    <w:rsid w:val="1871BC73"/>
    <w:rsid w:val="18C6321E"/>
    <w:rsid w:val="18C7BB68"/>
    <w:rsid w:val="18C7BB68"/>
    <w:rsid w:val="192DA2C8"/>
    <w:rsid w:val="19BB7E5B"/>
    <w:rsid w:val="19BB7E5B"/>
    <w:rsid w:val="19D02512"/>
    <w:rsid w:val="19D5A126"/>
    <w:rsid w:val="1A3AC40A"/>
    <w:rsid w:val="1A47539F"/>
    <w:rsid w:val="1A49922D"/>
    <w:rsid w:val="1A4FC3E3"/>
    <w:rsid w:val="1A7CD0CC"/>
    <w:rsid w:val="1A81BBDB"/>
    <w:rsid w:val="1AE21023"/>
    <w:rsid w:val="1AE293F0"/>
    <w:rsid w:val="1AEA3C97"/>
    <w:rsid w:val="1B2BB4A7"/>
    <w:rsid w:val="1B2C56B7"/>
    <w:rsid w:val="1B361FE7"/>
    <w:rsid w:val="1B7F8189"/>
    <w:rsid w:val="1BA022A3"/>
    <w:rsid w:val="1BA022A3"/>
    <w:rsid w:val="1BBB6CED"/>
    <w:rsid w:val="1BEDCDBF"/>
    <w:rsid w:val="1C0A034B"/>
    <w:rsid w:val="1C0CED3B"/>
    <w:rsid w:val="1C18A12D"/>
    <w:rsid w:val="1C1DC11A"/>
    <w:rsid w:val="1C561C7C"/>
    <w:rsid w:val="1C6D4108"/>
    <w:rsid w:val="1C70EE9B"/>
    <w:rsid w:val="1C854361"/>
    <w:rsid w:val="1C8E9BE0"/>
    <w:rsid w:val="1C97555E"/>
    <w:rsid w:val="1D1569B9"/>
    <w:rsid w:val="1D1FE1DD"/>
    <w:rsid w:val="1D43F40E"/>
    <w:rsid w:val="1D60F705"/>
    <w:rsid w:val="1D6E3C48"/>
    <w:rsid w:val="1D856215"/>
    <w:rsid w:val="1D899E20"/>
    <w:rsid w:val="1D9B2C8B"/>
    <w:rsid w:val="1DD382C9"/>
    <w:rsid w:val="1DD8DBA6"/>
    <w:rsid w:val="1DEE007E"/>
    <w:rsid w:val="1E0CBEFC"/>
    <w:rsid w:val="1E702F8A"/>
    <w:rsid w:val="1E9BB3BD"/>
    <w:rsid w:val="1ECFD7CA"/>
    <w:rsid w:val="1ED1D84D"/>
    <w:rsid w:val="1EE1CE60"/>
    <w:rsid w:val="1F0BBE8A"/>
    <w:rsid w:val="1F6A3910"/>
    <w:rsid w:val="1F9CF167"/>
    <w:rsid w:val="1FA88F5D"/>
    <w:rsid w:val="1FB60513"/>
    <w:rsid w:val="1FC3DB53"/>
    <w:rsid w:val="1FE93C92"/>
    <w:rsid w:val="1FF2949A"/>
    <w:rsid w:val="2012C2CD"/>
    <w:rsid w:val="2025895D"/>
    <w:rsid w:val="202773D1"/>
    <w:rsid w:val="204787CB"/>
    <w:rsid w:val="2058C044"/>
    <w:rsid w:val="20698AE2"/>
    <w:rsid w:val="20B7401A"/>
    <w:rsid w:val="20C13EE2"/>
    <w:rsid w:val="20E5A8FA"/>
    <w:rsid w:val="20E80AF7"/>
    <w:rsid w:val="20EC1250"/>
    <w:rsid w:val="20FE940E"/>
    <w:rsid w:val="211374E2"/>
    <w:rsid w:val="2126BD43"/>
    <w:rsid w:val="21298D9F"/>
    <w:rsid w:val="2146E8F9"/>
    <w:rsid w:val="2151D574"/>
    <w:rsid w:val="21A9BDF2"/>
    <w:rsid w:val="21B72CE4"/>
    <w:rsid w:val="21E7669B"/>
    <w:rsid w:val="221965F1"/>
    <w:rsid w:val="22206EAD"/>
    <w:rsid w:val="225F7187"/>
    <w:rsid w:val="2269F476"/>
    <w:rsid w:val="2273E089"/>
    <w:rsid w:val="22D8E4C2"/>
    <w:rsid w:val="22FF1D14"/>
    <w:rsid w:val="2325BD8B"/>
    <w:rsid w:val="2334D8E6"/>
    <w:rsid w:val="2384417E"/>
    <w:rsid w:val="23A057F0"/>
    <w:rsid w:val="23F30F26"/>
    <w:rsid w:val="242553E8"/>
    <w:rsid w:val="243C796A"/>
    <w:rsid w:val="245B2F7C"/>
    <w:rsid w:val="245D8558"/>
    <w:rsid w:val="2463A8E7"/>
    <w:rsid w:val="2472EB80"/>
    <w:rsid w:val="2472EB80"/>
    <w:rsid w:val="24782FCC"/>
    <w:rsid w:val="249C29BE"/>
    <w:rsid w:val="24ACF596"/>
    <w:rsid w:val="24C83657"/>
    <w:rsid w:val="24CF9B8E"/>
    <w:rsid w:val="251DBD7F"/>
    <w:rsid w:val="255C6A65"/>
    <w:rsid w:val="25A4E10A"/>
    <w:rsid w:val="25AFDDDF"/>
    <w:rsid w:val="25AFDDDF"/>
    <w:rsid w:val="25C12449"/>
    <w:rsid w:val="25EF4C87"/>
    <w:rsid w:val="25EF7293"/>
    <w:rsid w:val="2665458F"/>
    <w:rsid w:val="2683C98F"/>
    <w:rsid w:val="26DABEDA"/>
    <w:rsid w:val="26E1016F"/>
    <w:rsid w:val="26F34373"/>
    <w:rsid w:val="26F887F3"/>
    <w:rsid w:val="2750834D"/>
    <w:rsid w:val="2761C6E3"/>
    <w:rsid w:val="27AC8A8E"/>
    <w:rsid w:val="27BE3A9A"/>
    <w:rsid w:val="2835EE6A"/>
    <w:rsid w:val="28F43A70"/>
    <w:rsid w:val="28F43A70"/>
    <w:rsid w:val="2920B7AA"/>
    <w:rsid w:val="292EA09F"/>
    <w:rsid w:val="292EA09F"/>
    <w:rsid w:val="29540BDA"/>
    <w:rsid w:val="296AE8F4"/>
    <w:rsid w:val="29962E72"/>
    <w:rsid w:val="299BA77A"/>
    <w:rsid w:val="299BA77A"/>
    <w:rsid w:val="299D6B84"/>
    <w:rsid w:val="29BB6A51"/>
    <w:rsid w:val="29E99FAF"/>
    <w:rsid w:val="2A0BACF8"/>
    <w:rsid w:val="2A2651B0"/>
    <w:rsid w:val="2A3B63B6"/>
    <w:rsid w:val="2A743351"/>
    <w:rsid w:val="2AA7C78E"/>
    <w:rsid w:val="2AB5DA7E"/>
    <w:rsid w:val="2AF53482"/>
    <w:rsid w:val="2AFE4B34"/>
    <w:rsid w:val="2B8F25AA"/>
    <w:rsid w:val="2B9690E8"/>
    <w:rsid w:val="2B96C3B9"/>
    <w:rsid w:val="2BB737F4"/>
    <w:rsid w:val="2BB737F4"/>
    <w:rsid w:val="2C23F470"/>
    <w:rsid w:val="2C36EC73"/>
    <w:rsid w:val="2CB6E64E"/>
    <w:rsid w:val="2CDC52A4"/>
    <w:rsid w:val="2D1F9640"/>
    <w:rsid w:val="2D449422"/>
    <w:rsid w:val="2D48834B"/>
    <w:rsid w:val="2D783512"/>
    <w:rsid w:val="2DAF5FC3"/>
    <w:rsid w:val="2DCF080D"/>
    <w:rsid w:val="2DD20DD5"/>
    <w:rsid w:val="2E199F12"/>
    <w:rsid w:val="2E29C89A"/>
    <w:rsid w:val="2E71F14F"/>
    <w:rsid w:val="2E84A734"/>
    <w:rsid w:val="2EC8F71C"/>
    <w:rsid w:val="2ED0A9BA"/>
    <w:rsid w:val="2F04EF15"/>
    <w:rsid w:val="2F2D1030"/>
    <w:rsid w:val="2F728BBC"/>
    <w:rsid w:val="2FA58ACA"/>
    <w:rsid w:val="2FAB0299"/>
    <w:rsid w:val="2FC33874"/>
    <w:rsid w:val="3075BE2E"/>
    <w:rsid w:val="307C34E4"/>
    <w:rsid w:val="30A3D174"/>
    <w:rsid w:val="30AD2136"/>
    <w:rsid w:val="30DB25A6"/>
    <w:rsid w:val="30E7D5EE"/>
    <w:rsid w:val="30EFE42A"/>
    <w:rsid w:val="30F0DE9D"/>
    <w:rsid w:val="310E5C1D"/>
    <w:rsid w:val="3134C4EE"/>
    <w:rsid w:val="315F08D5"/>
    <w:rsid w:val="315F08D5"/>
    <w:rsid w:val="31790CD7"/>
    <w:rsid w:val="31880CEF"/>
    <w:rsid w:val="31A28B7A"/>
    <w:rsid w:val="31ABD250"/>
    <w:rsid w:val="31AFC3C7"/>
    <w:rsid w:val="31BC47F6"/>
    <w:rsid w:val="31DCD0B0"/>
    <w:rsid w:val="31E65379"/>
    <w:rsid w:val="31E6CBA4"/>
    <w:rsid w:val="32106D3C"/>
    <w:rsid w:val="323CBE7D"/>
    <w:rsid w:val="327F9628"/>
    <w:rsid w:val="32B1FDFC"/>
    <w:rsid w:val="32CCDD74"/>
    <w:rsid w:val="32E36F50"/>
    <w:rsid w:val="32EA7885"/>
    <w:rsid w:val="32FAD936"/>
    <w:rsid w:val="33000792"/>
    <w:rsid w:val="33211031"/>
    <w:rsid w:val="33374445"/>
    <w:rsid w:val="334B136F"/>
    <w:rsid w:val="337A99EE"/>
    <w:rsid w:val="33907378"/>
    <w:rsid w:val="33C1EFBB"/>
    <w:rsid w:val="3415F627"/>
    <w:rsid w:val="34287F5F"/>
    <w:rsid w:val="34287F5F"/>
    <w:rsid w:val="347164E0"/>
    <w:rsid w:val="347E73BC"/>
    <w:rsid w:val="348DA07C"/>
    <w:rsid w:val="349BD29A"/>
    <w:rsid w:val="34A3F3F2"/>
    <w:rsid w:val="34B7CEE3"/>
    <w:rsid w:val="34C4B0C7"/>
    <w:rsid w:val="34E9F198"/>
    <w:rsid w:val="3502C661"/>
    <w:rsid w:val="35161248"/>
    <w:rsid w:val="354807F8"/>
    <w:rsid w:val="357A3496"/>
    <w:rsid w:val="358875CC"/>
    <w:rsid w:val="35C44FC0"/>
    <w:rsid w:val="35CBDB6E"/>
    <w:rsid w:val="35D21D14"/>
    <w:rsid w:val="361A441D"/>
    <w:rsid w:val="361CEFC7"/>
    <w:rsid w:val="36530D93"/>
    <w:rsid w:val="36B041D3"/>
    <w:rsid w:val="36B28037"/>
    <w:rsid w:val="36D88970"/>
    <w:rsid w:val="36EF392B"/>
    <w:rsid w:val="36FC577A"/>
    <w:rsid w:val="37CF670E"/>
    <w:rsid w:val="37D29F9F"/>
    <w:rsid w:val="37E083F6"/>
    <w:rsid w:val="37F3034B"/>
    <w:rsid w:val="37FFAB38"/>
    <w:rsid w:val="38E4EEAA"/>
    <w:rsid w:val="396763C6"/>
    <w:rsid w:val="396763C6"/>
    <w:rsid w:val="3968A19B"/>
    <w:rsid w:val="396CB6C9"/>
    <w:rsid w:val="3976D953"/>
    <w:rsid w:val="3995ACDE"/>
    <w:rsid w:val="399DAAC5"/>
    <w:rsid w:val="39A021A3"/>
    <w:rsid w:val="39B4A3F6"/>
    <w:rsid w:val="39C97635"/>
    <w:rsid w:val="39D97BA1"/>
    <w:rsid w:val="39E9836B"/>
    <w:rsid w:val="3A09EECD"/>
    <w:rsid w:val="3A0BB28E"/>
    <w:rsid w:val="3A0BB28E"/>
    <w:rsid w:val="3A7E03B5"/>
    <w:rsid w:val="3A99547A"/>
    <w:rsid w:val="3A997E5F"/>
    <w:rsid w:val="3AD35602"/>
    <w:rsid w:val="3B033427"/>
    <w:rsid w:val="3B04A744"/>
    <w:rsid w:val="3B1C5C84"/>
    <w:rsid w:val="3B1C5C84"/>
    <w:rsid w:val="3B30386D"/>
    <w:rsid w:val="3B459430"/>
    <w:rsid w:val="3B55892B"/>
    <w:rsid w:val="3B6BE291"/>
    <w:rsid w:val="3B6C2B6F"/>
    <w:rsid w:val="3BAA1A29"/>
    <w:rsid w:val="3BCA8773"/>
    <w:rsid w:val="3BD9A9FA"/>
    <w:rsid w:val="3BFB706B"/>
    <w:rsid w:val="3C06724D"/>
    <w:rsid w:val="3C117751"/>
    <w:rsid w:val="3C1274AF"/>
    <w:rsid w:val="3C271E71"/>
    <w:rsid w:val="3C2D0EF0"/>
    <w:rsid w:val="3C2F0830"/>
    <w:rsid w:val="3C459810"/>
    <w:rsid w:val="3C5D879E"/>
    <w:rsid w:val="3C5E4D8C"/>
    <w:rsid w:val="3C60B2A9"/>
    <w:rsid w:val="3CBA7AA2"/>
    <w:rsid w:val="3CE2CC87"/>
    <w:rsid w:val="3CF905D2"/>
    <w:rsid w:val="3D030CD1"/>
    <w:rsid w:val="3D1DB73F"/>
    <w:rsid w:val="3D1E5029"/>
    <w:rsid w:val="3DA2824B"/>
    <w:rsid w:val="3DECDF25"/>
    <w:rsid w:val="3E16CF88"/>
    <w:rsid w:val="3E3ABEBE"/>
    <w:rsid w:val="3E4EBEC3"/>
    <w:rsid w:val="3E6242C5"/>
    <w:rsid w:val="3E881519"/>
    <w:rsid w:val="3E8B4AFC"/>
    <w:rsid w:val="3EB368D9"/>
    <w:rsid w:val="3EB368D9"/>
    <w:rsid w:val="3EBB0C05"/>
    <w:rsid w:val="3EC25289"/>
    <w:rsid w:val="3ECB3434"/>
    <w:rsid w:val="3F1DFE76"/>
    <w:rsid w:val="3F45CBDD"/>
    <w:rsid w:val="3F46F03B"/>
    <w:rsid w:val="3F4F1B0B"/>
    <w:rsid w:val="3FA51B56"/>
    <w:rsid w:val="3FD485C6"/>
    <w:rsid w:val="4010BDBB"/>
    <w:rsid w:val="401A740D"/>
    <w:rsid w:val="402CA43F"/>
    <w:rsid w:val="403C00ED"/>
    <w:rsid w:val="40614C40"/>
    <w:rsid w:val="40674719"/>
    <w:rsid w:val="40690C93"/>
    <w:rsid w:val="409B7F34"/>
    <w:rsid w:val="40B9CED7"/>
    <w:rsid w:val="40D03C8C"/>
    <w:rsid w:val="4117D2D3"/>
    <w:rsid w:val="4118647C"/>
    <w:rsid w:val="41217FF7"/>
    <w:rsid w:val="417275AB"/>
    <w:rsid w:val="418560BF"/>
    <w:rsid w:val="41A68D7E"/>
    <w:rsid w:val="41C08ED9"/>
    <w:rsid w:val="41C61190"/>
    <w:rsid w:val="41E823F3"/>
    <w:rsid w:val="42159577"/>
    <w:rsid w:val="422A8801"/>
    <w:rsid w:val="422B05FE"/>
    <w:rsid w:val="4253BB53"/>
    <w:rsid w:val="4269A657"/>
    <w:rsid w:val="428982CA"/>
    <w:rsid w:val="42AA67EB"/>
    <w:rsid w:val="42AE6817"/>
    <w:rsid w:val="42B2BB6C"/>
    <w:rsid w:val="42C6F358"/>
    <w:rsid w:val="42CD8F10"/>
    <w:rsid w:val="42D694A9"/>
    <w:rsid w:val="42F6C39D"/>
    <w:rsid w:val="430E460C"/>
    <w:rsid w:val="4340491C"/>
    <w:rsid w:val="43644501"/>
    <w:rsid w:val="4384E68D"/>
    <w:rsid w:val="438D7AE5"/>
    <w:rsid w:val="439B9033"/>
    <w:rsid w:val="43C4BF3B"/>
    <w:rsid w:val="4400D087"/>
    <w:rsid w:val="440691FF"/>
    <w:rsid w:val="44610FEB"/>
    <w:rsid w:val="446AF613"/>
    <w:rsid w:val="44999678"/>
    <w:rsid w:val="44A101B6"/>
    <w:rsid w:val="44A77785"/>
    <w:rsid w:val="44AA0042"/>
    <w:rsid w:val="44BEA013"/>
    <w:rsid w:val="44CAC126"/>
    <w:rsid w:val="44D58058"/>
    <w:rsid w:val="44D58058"/>
    <w:rsid w:val="45004407"/>
    <w:rsid w:val="4515FD21"/>
    <w:rsid w:val="454541C9"/>
    <w:rsid w:val="456C1A85"/>
    <w:rsid w:val="457D28F5"/>
    <w:rsid w:val="45BA9CDB"/>
    <w:rsid w:val="45EF3835"/>
    <w:rsid w:val="463DBE86"/>
    <w:rsid w:val="464ED89A"/>
    <w:rsid w:val="46AF8A58"/>
    <w:rsid w:val="46B518B8"/>
    <w:rsid w:val="46C046E7"/>
    <w:rsid w:val="472E124A"/>
    <w:rsid w:val="473768DB"/>
    <w:rsid w:val="4737B9AA"/>
    <w:rsid w:val="473C508E"/>
    <w:rsid w:val="47C217C2"/>
    <w:rsid w:val="47C217C2"/>
    <w:rsid w:val="47C598FF"/>
    <w:rsid w:val="47EA2550"/>
    <w:rsid w:val="490DAAAA"/>
    <w:rsid w:val="49102A3A"/>
    <w:rsid w:val="492E7438"/>
    <w:rsid w:val="496232AE"/>
    <w:rsid w:val="4998494D"/>
    <w:rsid w:val="49E2A168"/>
    <w:rsid w:val="4A25EF0D"/>
    <w:rsid w:val="4A818CCC"/>
    <w:rsid w:val="4A9489B0"/>
    <w:rsid w:val="4AB3CA67"/>
    <w:rsid w:val="4AB579D0"/>
    <w:rsid w:val="4AC36A0F"/>
    <w:rsid w:val="4ACA0313"/>
    <w:rsid w:val="4ADF0C40"/>
    <w:rsid w:val="4B2249BD"/>
    <w:rsid w:val="4B2249BD"/>
    <w:rsid w:val="4B2A85A0"/>
    <w:rsid w:val="4B3F1E12"/>
    <w:rsid w:val="4B493671"/>
    <w:rsid w:val="4B5F8D37"/>
    <w:rsid w:val="4B60D5AA"/>
    <w:rsid w:val="4B7F8DAD"/>
    <w:rsid w:val="4B901935"/>
    <w:rsid w:val="4BE9D0F7"/>
    <w:rsid w:val="4C0AF27C"/>
    <w:rsid w:val="4C357E1A"/>
    <w:rsid w:val="4C9588E5"/>
    <w:rsid w:val="4C9D7312"/>
    <w:rsid w:val="4CC90784"/>
    <w:rsid w:val="4D084240"/>
    <w:rsid w:val="4D0D890C"/>
    <w:rsid w:val="4D12C139"/>
    <w:rsid w:val="4D3436F4"/>
    <w:rsid w:val="4D7BB206"/>
    <w:rsid w:val="4D87C214"/>
    <w:rsid w:val="4D908862"/>
    <w:rsid w:val="4D913605"/>
    <w:rsid w:val="4D920A72"/>
    <w:rsid w:val="4DC44386"/>
    <w:rsid w:val="4DDB6C14"/>
    <w:rsid w:val="4DFB0AD1"/>
    <w:rsid w:val="4E0B6036"/>
    <w:rsid w:val="4E3A5683"/>
    <w:rsid w:val="4E50F8B3"/>
    <w:rsid w:val="4E59EA7F"/>
    <w:rsid w:val="4E5F489D"/>
    <w:rsid w:val="4E699B26"/>
    <w:rsid w:val="4E7DEB9D"/>
    <w:rsid w:val="4E7DEB9D"/>
    <w:rsid w:val="4E85053E"/>
    <w:rsid w:val="4E8CC9E6"/>
    <w:rsid w:val="4E932FC2"/>
    <w:rsid w:val="4E956BE4"/>
    <w:rsid w:val="4E9B88EF"/>
    <w:rsid w:val="4F1BB564"/>
    <w:rsid w:val="4F3BA6EF"/>
    <w:rsid w:val="4F5973C7"/>
    <w:rsid w:val="4F9ABA9B"/>
    <w:rsid w:val="4FA1586E"/>
    <w:rsid w:val="4FFC06DE"/>
    <w:rsid w:val="5004CF5F"/>
    <w:rsid w:val="502F0023"/>
    <w:rsid w:val="504A61FB"/>
    <w:rsid w:val="505135C1"/>
    <w:rsid w:val="505BFC10"/>
    <w:rsid w:val="5085781E"/>
    <w:rsid w:val="50917DE5"/>
    <w:rsid w:val="50D70BA1"/>
    <w:rsid w:val="50DE9A44"/>
    <w:rsid w:val="512153DF"/>
    <w:rsid w:val="51563A4F"/>
    <w:rsid w:val="5186D9D1"/>
    <w:rsid w:val="51B7F4D7"/>
    <w:rsid w:val="51DE980C"/>
    <w:rsid w:val="51ED0622"/>
    <w:rsid w:val="5213EFF3"/>
    <w:rsid w:val="52153E47"/>
    <w:rsid w:val="52348CC7"/>
    <w:rsid w:val="525A99B6"/>
    <w:rsid w:val="525A9B00"/>
    <w:rsid w:val="52A2B328"/>
    <w:rsid w:val="52CD95C6"/>
    <w:rsid w:val="5308EB0F"/>
    <w:rsid w:val="5314A21C"/>
    <w:rsid w:val="532C8555"/>
    <w:rsid w:val="532D5BA2"/>
    <w:rsid w:val="533F4621"/>
    <w:rsid w:val="53928BD5"/>
    <w:rsid w:val="53B10EA8"/>
    <w:rsid w:val="53C22B5E"/>
    <w:rsid w:val="53C74454"/>
    <w:rsid w:val="53D7805D"/>
    <w:rsid w:val="53E87DAC"/>
    <w:rsid w:val="53EBFB3C"/>
    <w:rsid w:val="542A6E57"/>
    <w:rsid w:val="544D7965"/>
    <w:rsid w:val="54773209"/>
    <w:rsid w:val="5496D77F"/>
    <w:rsid w:val="54993FD7"/>
    <w:rsid w:val="54A3A9D2"/>
    <w:rsid w:val="54BD4AA9"/>
    <w:rsid w:val="54CA2590"/>
    <w:rsid w:val="54FC3F90"/>
    <w:rsid w:val="55046E2C"/>
    <w:rsid w:val="5515A45B"/>
    <w:rsid w:val="5524A6E4"/>
    <w:rsid w:val="55D626A4"/>
    <w:rsid w:val="560CECA8"/>
    <w:rsid w:val="560E0A3C"/>
    <w:rsid w:val="56120339"/>
    <w:rsid w:val="5616C05E"/>
    <w:rsid w:val="563B4BEB"/>
    <w:rsid w:val="563E610B"/>
    <w:rsid w:val="566CADF3"/>
    <w:rsid w:val="56A6DD11"/>
    <w:rsid w:val="56DBE9BE"/>
    <w:rsid w:val="57275212"/>
    <w:rsid w:val="5736A52E"/>
    <w:rsid w:val="573B90D1"/>
    <w:rsid w:val="574721AB"/>
    <w:rsid w:val="574C0EE5"/>
    <w:rsid w:val="5769E89D"/>
    <w:rsid w:val="576E311D"/>
    <w:rsid w:val="5784E533"/>
    <w:rsid w:val="57A5CC80"/>
    <w:rsid w:val="57B89295"/>
    <w:rsid w:val="57BBD473"/>
    <w:rsid w:val="57BE9C7A"/>
    <w:rsid w:val="57C0FC4E"/>
    <w:rsid w:val="57DA316C"/>
    <w:rsid w:val="57FFB254"/>
    <w:rsid w:val="5806D911"/>
    <w:rsid w:val="582B326A"/>
    <w:rsid w:val="58786460"/>
    <w:rsid w:val="58847FCB"/>
    <w:rsid w:val="5892F2D1"/>
    <w:rsid w:val="58A38AC3"/>
    <w:rsid w:val="58B27818"/>
    <w:rsid w:val="58DE7D76"/>
    <w:rsid w:val="58E0D9EE"/>
    <w:rsid w:val="592F53E7"/>
    <w:rsid w:val="593CEBFA"/>
    <w:rsid w:val="5945AAFE"/>
    <w:rsid w:val="595A2AAD"/>
    <w:rsid w:val="595AE1E4"/>
    <w:rsid w:val="5972ECAD"/>
    <w:rsid w:val="598A70C8"/>
    <w:rsid w:val="59AE6DB2"/>
    <w:rsid w:val="59BAA10B"/>
    <w:rsid w:val="59C8AA1C"/>
    <w:rsid w:val="59C8AA1C"/>
    <w:rsid w:val="59C9A63B"/>
    <w:rsid w:val="59DD4023"/>
    <w:rsid w:val="59EC1259"/>
    <w:rsid w:val="5A20502C"/>
    <w:rsid w:val="5A5B3CC0"/>
    <w:rsid w:val="5A9733DF"/>
    <w:rsid w:val="5AC6CF86"/>
    <w:rsid w:val="5B00AD39"/>
    <w:rsid w:val="5B28285E"/>
    <w:rsid w:val="5B375316"/>
    <w:rsid w:val="5B3BF7ED"/>
    <w:rsid w:val="5B46C5C2"/>
    <w:rsid w:val="5B647A7D"/>
    <w:rsid w:val="5B695DAE"/>
    <w:rsid w:val="5B9191ED"/>
    <w:rsid w:val="5BA06089"/>
    <w:rsid w:val="5BB88AE6"/>
    <w:rsid w:val="5BDB6F0D"/>
    <w:rsid w:val="5BF26111"/>
    <w:rsid w:val="5BF70D21"/>
    <w:rsid w:val="5BF9965C"/>
    <w:rsid w:val="5BFB4D14"/>
    <w:rsid w:val="5C136E27"/>
    <w:rsid w:val="5C1F81AD"/>
    <w:rsid w:val="5C346044"/>
    <w:rsid w:val="5C7D4BC0"/>
    <w:rsid w:val="5C7D60F0"/>
    <w:rsid w:val="5C870BF2"/>
    <w:rsid w:val="5C94237C"/>
    <w:rsid w:val="5C9C7D9A"/>
    <w:rsid w:val="5CAA6BB1"/>
    <w:rsid w:val="5CBB8462"/>
    <w:rsid w:val="5CD079CD"/>
    <w:rsid w:val="5CD91970"/>
    <w:rsid w:val="5CDC2B6E"/>
    <w:rsid w:val="5CE328F4"/>
    <w:rsid w:val="5CE49947"/>
    <w:rsid w:val="5CF71093"/>
    <w:rsid w:val="5D084D99"/>
    <w:rsid w:val="5D0D7375"/>
    <w:rsid w:val="5D3D229E"/>
    <w:rsid w:val="5D57F0EE"/>
    <w:rsid w:val="5D7BA11F"/>
    <w:rsid w:val="5D7BA11F"/>
    <w:rsid w:val="5DCAA4F7"/>
    <w:rsid w:val="5DE21EDC"/>
    <w:rsid w:val="5DE6A9EA"/>
    <w:rsid w:val="5E191C21"/>
    <w:rsid w:val="5E193151"/>
    <w:rsid w:val="5E384DFB"/>
    <w:rsid w:val="5E384DFB"/>
    <w:rsid w:val="5E463C12"/>
    <w:rsid w:val="5E4EAF02"/>
    <w:rsid w:val="5E5754C3"/>
    <w:rsid w:val="5E82F2E2"/>
    <w:rsid w:val="5E82F2E2"/>
    <w:rsid w:val="5ED376B0"/>
    <w:rsid w:val="5EEBC931"/>
    <w:rsid w:val="5F2A34A4"/>
    <w:rsid w:val="5F319240"/>
    <w:rsid w:val="5F3A5E99"/>
    <w:rsid w:val="5F954025"/>
    <w:rsid w:val="5FB75492"/>
    <w:rsid w:val="5FC3D6B8"/>
    <w:rsid w:val="5FD42AB0"/>
    <w:rsid w:val="5FF32524"/>
    <w:rsid w:val="5FF8828F"/>
    <w:rsid w:val="602219FE"/>
    <w:rsid w:val="6028EB8F"/>
    <w:rsid w:val="603CE92E"/>
    <w:rsid w:val="604C34EC"/>
    <w:rsid w:val="6052A8BD"/>
    <w:rsid w:val="605FBBC5"/>
    <w:rsid w:val="606F4711"/>
    <w:rsid w:val="60854B5A"/>
    <w:rsid w:val="60A7715A"/>
    <w:rsid w:val="6118CE17"/>
    <w:rsid w:val="612DA473"/>
    <w:rsid w:val="613B73EF"/>
    <w:rsid w:val="6188689B"/>
    <w:rsid w:val="61A40245"/>
    <w:rsid w:val="61B4BF9A"/>
    <w:rsid w:val="61BA93A4"/>
    <w:rsid w:val="61DDFC1B"/>
    <w:rsid w:val="61F82851"/>
    <w:rsid w:val="62334F97"/>
    <w:rsid w:val="62529E17"/>
    <w:rsid w:val="6259B868"/>
    <w:rsid w:val="62A3CC65"/>
    <w:rsid w:val="62E74E6B"/>
    <w:rsid w:val="6325411A"/>
    <w:rsid w:val="63371031"/>
    <w:rsid w:val="6355305A"/>
    <w:rsid w:val="63618351"/>
    <w:rsid w:val="63A6E7D3"/>
    <w:rsid w:val="63AD0939"/>
    <w:rsid w:val="63C0C23D"/>
    <w:rsid w:val="63E68FFF"/>
    <w:rsid w:val="63EE6E78"/>
    <w:rsid w:val="63F90A06"/>
    <w:rsid w:val="63F90A06"/>
    <w:rsid w:val="643F9CC6"/>
    <w:rsid w:val="64421B20"/>
    <w:rsid w:val="64512D8F"/>
    <w:rsid w:val="6460C4ED"/>
    <w:rsid w:val="64654535"/>
    <w:rsid w:val="646A6084"/>
    <w:rsid w:val="647314B1"/>
    <w:rsid w:val="64885DA5"/>
    <w:rsid w:val="64FD53B2"/>
    <w:rsid w:val="64FD5E4A"/>
    <w:rsid w:val="650357AF"/>
    <w:rsid w:val="65314A8C"/>
    <w:rsid w:val="655504EC"/>
    <w:rsid w:val="6562563B"/>
    <w:rsid w:val="656AF059"/>
    <w:rsid w:val="65CED2CD"/>
    <w:rsid w:val="65ED45CE"/>
    <w:rsid w:val="65F04028"/>
    <w:rsid w:val="6613DC94"/>
    <w:rsid w:val="665C0E78"/>
    <w:rsid w:val="66830DB4"/>
    <w:rsid w:val="66830DB4"/>
    <w:rsid w:val="668959B2"/>
    <w:rsid w:val="66AB778F"/>
    <w:rsid w:val="66E6B530"/>
    <w:rsid w:val="66F7108E"/>
    <w:rsid w:val="66FF22F4"/>
    <w:rsid w:val="67049330"/>
    <w:rsid w:val="67078204"/>
    <w:rsid w:val="678B0A00"/>
    <w:rsid w:val="679943F7"/>
    <w:rsid w:val="67C0605D"/>
    <w:rsid w:val="67E6A243"/>
    <w:rsid w:val="680CB1B7"/>
    <w:rsid w:val="68252A13"/>
    <w:rsid w:val="6829D528"/>
    <w:rsid w:val="6872538A"/>
    <w:rsid w:val="6879B892"/>
    <w:rsid w:val="687A58F6"/>
    <w:rsid w:val="687A58F6"/>
    <w:rsid w:val="68C2AB90"/>
    <w:rsid w:val="68DDB3A2"/>
    <w:rsid w:val="69003F7B"/>
    <w:rsid w:val="694685D4"/>
    <w:rsid w:val="69D03AC5"/>
    <w:rsid w:val="69D6C8D2"/>
    <w:rsid w:val="69FDE6E1"/>
    <w:rsid w:val="6A3E617C"/>
    <w:rsid w:val="6A3F1F80"/>
    <w:rsid w:val="6AB7A6B0"/>
    <w:rsid w:val="6AB7C12B"/>
    <w:rsid w:val="6AC06F13"/>
    <w:rsid w:val="6AD898B4"/>
    <w:rsid w:val="6AEAA393"/>
    <w:rsid w:val="6AFF44AE"/>
    <w:rsid w:val="6B144E8C"/>
    <w:rsid w:val="6B421717"/>
    <w:rsid w:val="6B438684"/>
    <w:rsid w:val="6B4C1950"/>
    <w:rsid w:val="6B729933"/>
    <w:rsid w:val="6B782CAD"/>
    <w:rsid w:val="6BA2F72F"/>
    <w:rsid w:val="6C000336"/>
    <w:rsid w:val="6C1F0093"/>
    <w:rsid w:val="6C53918C"/>
    <w:rsid w:val="6C53918C"/>
    <w:rsid w:val="6C7398DC"/>
    <w:rsid w:val="6C7E2696"/>
    <w:rsid w:val="6C7E2696"/>
    <w:rsid w:val="6C8673F4"/>
    <w:rsid w:val="6CEF1F36"/>
    <w:rsid w:val="6CF8AC49"/>
    <w:rsid w:val="6D02FF94"/>
    <w:rsid w:val="6D148CC9"/>
    <w:rsid w:val="6D4814E1"/>
    <w:rsid w:val="6D549A0B"/>
    <w:rsid w:val="6D8C469F"/>
    <w:rsid w:val="6DC3F802"/>
    <w:rsid w:val="6DC3F802"/>
    <w:rsid w:val="6DF84CB4"/>
    <w:rsid w:val="6E379E77"/>
    <w:rsid w:val="6EEDDF0E"/>
    <w:rsid w:val="6F1F1313"/>
    <w:rsid w:val="6F5895BF"/>
    <w:rsid w:val="6F5FB238"/>
    <w:rsid w:val="7024B3E8"/>
    <w:rsid w:val="7034700F"/>
    <w:rsid w:val="706BAAA6"/>
    <w:rsid w:val="70792EC8"/>
    <w:rsid w:val="70ADA300"/>
    <w:rsid w:val="70BE64B1"/>
    <w:rsid w:val="70D2EC91"/>
    <w:rsid w:val="70F271B6"/>
    <w:rsid w:val="70F271B6"/>
    <w:rsid w:val="71247B59"/>
    <w:rsid w:val="712EBD28"/>
    <w:rsid w:val="712FB097"/>
    <w:rsid w:val="713F60C3"/>
    <w:rsid w:val="716AC016"/>
    <w:rsid w:val="7187594E"/>
    <w:rsid w:val="71B79FDE"/>
    <w:rsid w:val="72462783"/>
    <w:rsid w:val="725EC14A"/>
    <w:rsid w:val="73488E3A"/>
    <w:rsid w:val="735283EB"/>
    <w:rsid w:val="7356C25D"/>
    <w:rsid w:val="737258FB"/>
    <w:rsid w:val="737858DB"/>
    <w:rsid w:val="73AF4917"/>
    <w:rsid w:val="73B04313"/>
    <w:rsid w:val="73F564B5"/>
    <w:rsid w:val="74816410"/>
    <w:rsid w:val="7487D1F9"/>
    <w:rsid w:val="74C8591E"/>
    <w:rsid w:val="74DC01D6"/>
    <w:rsid w:val="74E14772"/>
    <w:rsid w:val="74F98CCF"/>
    <w:rsid w:val="750CFD85"/>
    <w:rsid w:val="750F0639"/>
    <w:rsid w:val="75112345"/>
    <w:rsid w:val="7534DEF3"/>
    <w:rsid w:val="757110F5"/>
    <w:rsid w:val="757B6983"/>
    <w:rsid w:val="759D0A51"/>
    <w:rsid w:val="75BE5CBA"/>
    <w:rsid w:val="75CAD21B"/>
    <w:rsid w:val="75CF09E7"/>
    <w:rsid w:val="75D6C33E"/>
    <w:rsid w:val="75FA73D2"/>
    <w:rsid w:val="7606B247"/>
    <w:rsid w:val="7609FA98"/>
    <w:rsid w:val="761460AE"/>
    <w:rsid w:val="762508DC"/>
    <w:rsid w:val="7634B6D1"/>
    <w:rsid w:val="76D3AB93"/>
    <w:rsid w:val="76DC6710"/>
    <w:rsid w:val="7710FAEF"/>
    <w:rsid w:val="776ADA48"/>
    <w:rsid w:val="778063D4"/>
    <w:rsid w:val="77A5A883"/>
    <w:rsid w:val="77C6D127"/>
    <w:rsid w:val="77EF9194"/>
    <w:rsid w:val="7829A205"/>
    <w:rsid w:val="7835A61F"/>
    <w:rsid w:val="784EBC65"/>
    <w:rsid w:val="78683130"/>
    <w:rsid w:val="78749257"/>
    <w:rsid w:val="78ACCB50"/>
    <w:rsid w:val="78B79751"/>
    <w:rsid w:val="7935612E"/>
    <w:rsid w:val="796FA1F1"/>
    <w:rsid w:val="7974D788"/>
    <w:rsid w:val="7999C637"/>
    <w:rsid w:val="799ACD87"/>
    <w:rsid w:val="79F1034F"/>
    <w:rsid w:val="7A719D6D"/>
    <w:rsid w:val="7A786F55"/>
    <w:rsid w:val="7A93FA3C"/>
    <w:rsid w:val="7AB500B9"/>
    <w:rsid w:val="7AC18335"/>
    <w:rsid w:val="7ACDE4F5"/>
    <w:rsid w:val="7B5A1739"/>
    <w:rsid w:val="7B665EDD"/>
    <w:rsid w:val="7B83A0ED"/>
    <w:rsid w:val="7B907D03"/>
    <w:rsid w:val="7BB12D73"/>
    <w:rsid w:val="7BB9ADA3"/>
    <w:rsid w:val="7BCF352C"/>
    <w:rsid w:val="7BD9DF00"/>
    <w:rsid w:val="7C0C0F73"/>
    <w:rsid w:val="7C1328E2"/>
    <w:rsid w:val="7C26962B"/>
    <w:rsid w:val="7C4D8935"/>
    <w:rsid w:val="7C4FFBD4"/>
    <w:rsid w:val="7CA3CF9F"/>
    <w:rsid w:val="7CAC44B2"/>
    <w:rsid w:val="7CCAF03D"/>
    <w:rsid w:val="7CE907DC"/>
    <w:rsid w:val="7D42C577"/>
    <w:rsid w:val="7D42C577"/>
    <w:rsid w:val="7D4BE92C"/>
    <w:rsid w:val="7D6737BA"/>
    <w:rsid w:val="7D9B05A6"/>
    <w:rsid w:val="7DA0DA4A"/>
    <w:rsid w:val="7DEFDA59"/>
    <w:rsid w:val="7E0CFE34"/>
    <w:rsid w:val="7E301AC1"/>
    <w:rsid w:val="7E34728B"/>
    <w:rsid w:val="7E727D2B"/>
    <w:rsid w:val="7E7F513D"/>
    <w:rsid w:val="7E860F1E"/>
    <w:rsid w:val="7E903869"/>
    <w:rsid w:val="7EBE1989"/>
    <w:rsid w:val="7F0AB557"/>
    <w:rsid w:val="7F0AB557"/>
    <w:rsid w:val="7F1C3938"/>
    <w:rsid w:val="7F383E18"/>
    <w:rsid w:val="7F406465"/>
    <w:rsid w:val="7F40A5A0"/>
    <w:rsid w:val="7F7A9E06"/>
    <w:rsid w:val="7FD38514"/>
    <w:rsid w:val="7FDDD1D3"/>
    <w:rsid w:val="7FF7671B"/>
    <w:rsid w:val="7FFD54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030CD1"/>
  <w15:chartTrackingRefBased/>
  <w15:docId w15:val="{C60D2030-77A4-4FA3-B7E3-56E03CD390B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8340724c5d694e5e" /><Relationship Type="http://schemas.openxmlformats.org/officeDocument/2006/relationships/hyperlink" Target="https://www.aans.org/en/Patients/Neurosurgical-Conditions-and-Treatments/Cushings-Disease" TargetMode="External" Id="Rfc7b35d2525d4de5" /><Relationship Type="http://schemas.openxmlformats.org/officeDocument/2006/relationships/hyperlink" Target="https://www.arthritis.org/diseases/osteoarthritis" TargetMode="External" Id="R764c6110e0eb49ba" /><Relationship Type="http://schemas.openxmlformats.org/officeDocument/2006/relationships/hyperlink" Target="https://www.asthma.org.uk/advice/living-with-asthma/weight-loss/" TargetMode="External" Id="R61afdd70c5c24684" /><Relationship Type="http://schemas.openxmlformats.org/officeDocument/2006/relationships/hyperlink" Target="https://www.beaumont.org/services/weight-loss/obesity" TargetMode="External" Id="R4d19340e8993432c" /><Relationship Type="http://schemas.openxmlformats.org/officeDocument/2006/relationships/hyperlink" Target="https://www.beaumont.org/services/weight-loss/obesity" TargetMode="External" Id="R5543e1e583344da9" /><Relationship Type="http://schemas.openxmlformats.org/officeDocument/2006/relationships/hyperlink" Target="https://www.btf-thyroid.org/hypothyroidism-leaflet" TargetMode="External" Id="R8388b876c93b4c81" /><Relationship Type="http://schemas.openxmlformats.org/officeDocument/2006/relationships/hyperlink" Target="https://www.cancerresearchuk.org/about-cancer/causes-of-cancer/obesity-weight-and-cancer/does-obesity-cause-cancer" TargetMode="External" Id="R23276ef5e92f487a" /><Relationship Type="http://schemas.openxmlformats.org/officeDocument/2006/relationships/hyperlink" Target="https://www.diabetes.org.uk/diabetes-the-basics" TargetMode="External" Id="R68bdd3f464424d17" /><Relationship Type="http://schemas.openxmlformats.org/officeDocument/2006/relationships/hyperlink" Target="https://www.health.harvard.edu/mind-and-mood/depression-and-obesity-confirming-the-link" TargetMode="External" Id="R211504b0c75b4071" /><Relationship Type="http://schemas.openxmlformats.org/officeDocument/2006/relationships/hyperlink" Target="https://www.hsph.harvard.edu/obesity-prevention-source/obesity-prevention/" TargetMode="External" Id="Re10119caf5d54191" /><Relationship Type="http://schemas.openxmlformats.org/officeDocument/2006/relationships/hyperlink" Target="https://www.hsph.harvard.edu/obesity-prevention-source/obesity-prevention/" TargetMode="External" Id="R051c0cd7094f4475" /><Relationship Type="http://schemas.openxmlformats.org/officeDocument/2006/relationships/hyperlink" Target="https://www.heartuk.org.uk/cholesterol/what-is-high-cholesterol" TargetMode="External" Id="R802df36428f847d2" /><Relationship Type="http://schemas.openxmlformats.org/officeDocument/2006/relationships/hyperlink" Target="https://www.heartuk.org.uk/cholesterol/what-is-high-cholesterol" TargetMode="External" Id="R195db15700424085" /><Relationship Type="http://schemas.openxmlformats.org/officeDocument/2006/relationships/hyperlink" Target="https://www.hormone.org/your-health-and-hormones/glands-and-hormones-a-to-z/hormones/cortisol" TargetMode="External" Id="R54aee48b2ee644de" /><Relationship Type="http://schemas.openxmlformats.org/officeDocument/2006/relationships/hyperlink" Target="https://www.nichd.nih.gov/health/topics/obesity/conditioninfo/cause" TargetMode="External" Id="Rfd0b7b1e785048c6" /><Relationship Type="http://schemas.openxmlformats.org/officeDocument/2006/relationships/hyperlink" Target="https://www.nhs.uk/conditions/cardiovascular-disease/" TargetMode="External" Id="R7dbc4d1ce23b4e95" /><Relationship Type="http://schemas.openxmlformats.org/officeDocument/2006/relationships/hyperlink" Target="https://www.nuffieldhealth.com/health-assessments." TargetMode="External" Id="R9c52f8937cdf4f5a" /><Relationship Type="http://schemas.openxmlformats.org/officeDocument/2006/relationships/hyperlink" Target="https://sleep-apnoea-trust.org/about-us/what-is-sleep-apnoea/" TargetMode="External" Id="R74bb3b96c5484d5c" /><Relationship Type="http://schemas.openxmlformats.org/officeDocument/2006/relationships/hyperlink" Target="https://www.who.int/news-room/fact-sheets/detail/obesity-and-overweight(Accessed:27/07/2021" TargetMode="External" Id="R7c6bf78723c748f5" /><Relationship Type="http://schemas.openxmlformats.org/officeDocument/2006/relationships/hyperlink" Target="https://www.who.int/news-room/fact-sheets/detail/obesity-and-overweight(Accessed:27/07/2021" TargetMode="External" Id="R80f5f56881bf462f" /><Relationship Type="http://schemas.openxmlformats.org/officeDocument/2006/relationships/image" Target="/media/image2.png" Id="R36809fc9ed984815" /><Relationship Type="http://schemas.openxmlformats.org/officeDocument/2006/relationships/image" Target="/media/image3.png" Id="Re70c4a106dca4947" /><Relationship Type="http://schemas.openxmlformats.org/officeDocument/2006/relationships/image" Target="/media/image4.png" Id="Rb278ab02b7f3423c" /><Relationship Type="http://schemas.openxmlformats.org/officeDocument/2006/relationships/image" Target="/media/image5.png" Id="R9bb7daf485504077" /><Relationship Type="http://schemas.microsoft.com/office/2019/09/relationships/intelligence" Target="/word/intelligence.xml" Id="R4f35b4e156624cc9" /><Relationship Type="http://schemas.openxmlformats.org/officeDocument/2006/relationships/numbering" Target="/word/numbering.xml" Id="R17c0d99785954a3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Ivelina Parker (1921483)</dc:creator>
  <keywords/>
  <dc:description/>
  <lastModifiedBy>Ivelina Parker (1921483)</lastModifiedBy>
  <revision>4</revision>
  <dcterms:created xsi:type="dcterms:W3CDTF">2021-09-06T23:23:23.2700927Z</dcterms:created>
  <dcterms:modified xsi:type="dcterms:W3CDTF">2021-09-08T18:31:29.8184227Z</dcterms:modified>
</coreProperties>
</file>