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C38" w:rsidRDefault="002A4C38" w:rsidP="002A4C38">
      <w:pPr>
        <w:spacing w:before="100" w:beforeAutospacing="1" w:after="100" w:afterAutospacing="1"/>
        <w:jc w:val="center"/>
        <w:rPr>
          <w:rFonts w:ascii="Arial" w:hAnsi="Arial" w:cs="Arial"/>
          <w:b/>
          <w:sz w:val="32"/>
          <w:szCs w:val="32"/>
        </w:rPr>
      </w:pPr>
    </w:p>
    <w:p w:rsidR="002A4C38" w:rsidRDefault="002A4C38" w:rsidP="002A4C38">
      <w:pPr>
        <w:spacing w:before="100" w:beforeAutospacing="1" w:after="100" w:afterAutospacing="1"/>
        <w:jc w:val="center"/>
        <w:rPr>
          <w:rFonts w:ascii="Arial" w:hAnsi="Arial" w:cs="Arial"/>
          <w:b/>
          <w:sz w:val="32"/>
          <w:szCs w:val="32"/>
        </w:rPr>
      </w:pPr>
    </w:p>
    <w:p w:rsidR="002A4C38" w:rsidRDefault="002A4C38" w:rsidP="002A4C38">
      <w:pPr>
        <w:spacing w:before="100" w:beforeAutospacing="1" w:after="100" w:afterAutospacing="1"/>
        <w:jc w:val="center"/>
        <w:rPr>
          <w:rFonts w:ascii="Arial" w:hAnsi="Arial" w:cs="Arial"/>
          <w:b/>
          <w:sz w:val="32"/>
          <w:szCs w:val="32"/>
        </w:rPr>
      </w:pPr>
    </w:p>
    <w:p w:rsidR="002A4C38" w:rsidRPr="002A4C38" w:rsidRDefault="002A4C38" w:rsidP="002A4C38">
      <w:pPr>
        <w:spacing w:before="100" w:beforeAutospacing="1" w:after="100" w:afterAutospacing="1"/>
        <w:jc w:val="center"/>
        <w:rPr>
          <w:rFonts w:ascii="Arial" w:hAnsi="Arial" w:cs="Arial"/>
          <w:b/>
          <w:sz w:val="32"/>
          <w:szCs w:val="32"/>
        </w:rPr>
      </w:pPr>
    </w:p>
    <w:p w:rsidR="002A4C38" w:rsidRPr="002A4C38" w:rsidRDefault="002A4C38" w:rsidP="002A4C38">
      <w:pPr>
        <w:spacing w:before="100" w:beforeAutospacing="1" w:after="100" w:afterAutospacing="1"/>
        <w:jc w:val="center"/>
        <w:rPr>
          <w:rFonts w:ascii="Arial" w:hAnsi="Arial" w:cs="Arial"/>
          <w:sz w:val="32"/>
          <w:szCs w:val="32"/>
        </w:rPr>
      </w:pPr>
      <w:r w:rsidRPr="002A4C38">
        <w:rPr>
          <w:rFonts w:ascii="Arial" w:hAnsi="Arial" w:cs="Arial"/>
          <w:b/>
          <w:sz w:val="32"/>
          <w:szCs w:val="32"/>
        </w:rPr>
        <w:t>Student Name</w:t>
      </w:r>
      <w:r w:rsidRPr="002A4C38">
        <w:rPr>
          <w:rFonts w:ascii="Arial" w:hAnsi="Arial" w:cs="Arial"/>
          <w:sz w:val="32"/>
          <w:szCs w:val="32"/>
        </w:rPr>
        <w:t xml:space="preserve">: </w:t>
      </w:r>
      <w:proofErr w:type="spellStart"/>
      <w:r w:rsidRPr="002A4C38">
        <w:rPr>
          <w:rFonts w:ascii="Arial" w:hAnsi="Arial" w:cs="Arial"/>
          <w:sz w:val="32"/>
          <w:szCs w:val="32"/>
        </w:rPr>
        <w:t>Shahina</w:t>
      </w:r>
      <w:proofErr w:type="spellEnd"/>
      <w:r w:rsidRPr="002A4C38">
        <w:rPr>
          <w:rFonts w:ascii="Arial" w:hAnsi="Arial" w:cs="Arial"/>
          <w:sz w:val="32"/>
          <w:szCs w:val="32"/>
        </w:rPr>
        <w:t xml:space="preserve"> Begum</w:t>
      </w:r>
    </w:p>
    <w:p w:rsidR="002A4C38" w:rsidRPr="002A4C38" w:rsidRDefault="002A4C38" w:rsidP="002A4C38">
      <w:pPr>
        <w:spacing w:before="100" w:beforeAutospacing="1" w:after="100" w:afterAutospacing="1"/>
        <w:jc w:val="center"/>
        <w:rPr>
          <w:rFonts w:ascii="Arial" w:hAnsi="Arial" w:cs="Arial"/>
          <w:sz w:val="32"/>
          <w:szCs w:val="32"/>
        </w:rPr>
      </w:pPr>
      <w:r w:rsidRPr="002A4C38">
        <w:rPr>
          <w:rFonts w:ascii="Arial" w:hAnsi="Arial" w:cs="Arial"/>
          <w:b/>
          <w:sz w:val="32"/>
          <w:szCs w:val="32"/>
        </w:rPr>
        <w:t>Student ID</w:t>
      </w:r>
      <w:r w:rsidRPr="002A4C38">
        <w:rPr>
          <w:rFonts w:ascii="Arial" w:hAnsi="Arial" w:cs="Arial"/>
          <w:sz w:val="32"/>
          <w:szCs w:val="32"/>
        </w:rPr>
        <w:t>: 1813849</w:t>
      </w:r>
    </w:p>
    <w:p w:rsidR="002A4C38" w:rsidRPr="002A4C38" w:rsidRDefault="002A4C38" w:rsidP="002A4C38">
      <w:pPr>
        <w:spacing w:before="100" w:beforeAutospacing="1" w:after="100" w:afterAutospacing="1"/>
        <w:jc w:val="center"/>
        <w:rPr>
          <w:rFonts w:ascii="Arial" w:hAnsi="Arial" w:cs="Arial"/>
          <w:sz w:val="32"/>
          <w:szCs w:val="32"/>
        </w:rPr>
      </w:pPr>
      <w:r w:rsidRPr="002A4C38">
        <w:rPr>
          <w:rFonts w:ascii="Arial" w:hAnsi="Arial" w:cs="Arial"/>
          <w:b/>
          <w:sz w:val="32"/>
          <w:szCs w:val="32"/>
        </w:rPr>
        <w:t>Module Code</w:t>
      </w:r>
      <w:r w:rsidRPr="002A4C38">
        <w:rPr>
          <w:rFonts w:ascii="Arial" w:hAnsi="Arial" w:cs="Arial"/>
          <w:sz w:val="32"/>
          <w:szCs w:val="32"/>
        </w:rPr>
        <w:t>: BMHP6006</w:t>
      </w:r>
    </w:p>
    <w:p w:rsidR="002A4C38" w:rsidRPr="002A4C38" w:rsidRDefault="002A4C38" w:rsidP="002A4C38">
      <w:pPr>
        <w:spacing w:before="100" w:beforeAutospacing="1" w:after="100" w:afterAutospacing="1"/>
        <w:jc w:val="center"/>
        <w:rPr>
          <w:rFonts w:ascii="Arial" w:hAnsi="Arial" w:cs="Arial"/>
          <w:sz w:val="32"/>
          <w:szCs w:val="32"/>
        </w:rPr>
      </w:pPr>
      <w:r w:rsidRPr="002A4C38">
        <w:rPr>
          <w:rFonts w:ascii="Arial" w:hAnsi="Arial" w:cs="Arial"/>
          <w:b/>
          <w:sz w:val="32"/>
          <w:szCs w:val="32"/>
        </w:rPr>
        <w:t>Module Name</w:t>
      </w:r>
      <w:r w:rsidRPr="002A4C38">
        <w:rPr>
          <w:rFonts w:ascii="Arial" w:hAnsi="Arial" w:cs="Arial"/>
          <w:sz w:val="32"/>
          <w:szCs w:val="32"/>
        </w:rPr>
        <w:t>: Mental Disorders and Psychopathology</w:t>
      </w:r>
    </w:p>
    <w:p w:rsidR="002A4C38" w:rsidRPr="002A4C38" w:rsidRDefault="002A4C38" w:rsidP="002A4C38">
      <w:pPr>
        <w:spacing w:before="100" w:beforeAutospacing="1" w:after="100" w:afterAutospacing="1"/>
        <w:jc w:val="center"/>
        <w:rPr>
          <w:rFonts w:ascii="Arial" w:hAnsi="Arial" w:cs="Arial"/>
          <w:sz w:val="32"/>
          <w:szCs w:val="32"/>
        </w:rPr>
      </w:pPr>
      <w:r w:rsidRPr="002A4C38">
        <w:rPr>
          <w:rFonts w:ascii="Arial" w:hAnsi="Arial" w:cs="Arial"/>
          <w:b/>
          <w:sz w:val="32"/>
          <w:szCs w:val="32"/>
        </w:rPr>
        <w:t>Assignment Title</w:t>
      </w:r>
      <w:r w:rsidRPr="002A4C38">
        <w:rPr>
          <w:rFonts w:ascii="Arial" w:hAnsi="Arial" w:cs="Arial"/>
          <w:sz w:val="32"/>
          <w:szCs w:val="32"/>
        </w:rPr>
        <w:t>: Supporting Paper</w:t>
      </w:r>
    </w:p>
    <w:p w:rsidR="002A4C38" w:rsidRPr="002A4C38" w:rsidRDefault="002A4C38" w:rsidP="002A4C38">
      <w:pPr>
        <w:spacing w:before="100" w:beforeAutospacing="1" w:after="100" w:afterAutospacing="1"/>
        <w:jc w:val="center"/>
        <w:rPr>
          <w:rFonts w:ascii="Arial" w:hAnsi="Arial" w:cs="Arial"/>
          <w:sz w:val="32"/>
          <w:szCs w:val="32"/>
        </w:rPr>
      </w:pPr>
      <w:r w:rsidRPr="002A4C38">
        <w:rPr>
          <w:rFonts w:ascii="Arial" w:hAnsi="Arial" w:cs="Arial"/>
          <w:b/>
          <w:sz w:val="32"/>
          <w:szCs w:val="32"/>
        </w:rPr>
        <w:t>Lecturer’s Name</w:t>
      </w:r>
      <w:r w:rsidRPr="002A4C38">
        <w:rPr>
          <w:rFonts w:ascii="Arial" w:hAnsi="Arial" w:cs="Arial"/>
          <w:sz w:val="32"/>
          <w:szCs w:val="32"/>
        </w:rPr>
        <w:t xml:space="preserve">: </w:t>
      </w:r>
      <w:proofErr w:type="spellStart"/>
      <w:r w:rsidRPr="002A4C38">
        <w:rPr>
          <w:rFonts w:ascii="Arial" w:hAnsi="Arial" w:cs="Arial"/>
          <w:bCs/>
          <w:sz w:val="32"/>
          <w:szCs w:val="32"/>
          <w:shd w:val="clear" w:color="auto" w:fill="FFFFFF"/>
        </w:rPr>
        <w:t>Dushika</w:t>
      </w:r>
      <w:proofErr w:type="spellEnd"/>
      <w:r w:rsidRPr="002A4C38">
        <w:rPr>
          <w:rFonts w:ascii="Arial" w:hAnsi="Arial" w:cs="Arial"/>
          <w:bCs/>
          <w:sz w:val="32"/>
          <w:szCs w:val="32"/>
          <w:shd w:val="clear" w:color="auto" w:fill="FFFFFF"/>
        </w:rPr>
        <w:t xml:space="preserve"> </w:t>
      </w:r>
      <w:proofErr w:type="spellStart"/>
      <w:r w:rsidRPr="002A4C38">
        <w:rPr>
          <w:rFonts w:ascii="Arial" w:hAnsi="Arial" w:cs="Arial"/>
          <w:bCs/>
          <w:sz w:val="32"/>
          <w:szCs w:val="32"/>
          <w:shd w:val="clear" w:color="auto" w:fill="FFFFFF"/>
        </w:rPr>
        <w:t>Soundararajan</w:t>
      </w:r>
      <w:proofErr w:type="spellEnd"/>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Pr="002A4C38" w:rsidRDefault="002A4C38" w:rsidP="00636393">
      <w:pPr>
        <w:spacing w:line="360" w:lineRule="auto"/>
        <w:rPr>
          <w:rFonts w:ascii="Arial" w:hAnsi="Arial" w:cs="Arial"/>
          <w:b/>
          <w:sz w:val="28"/>
          <w:szCs w:val="28"/>
        </w:rPr>
      </w:pPr>
      <w:r w:rsidRPr="002A4C38">
        <w:rPr>
          <w:rFonts w:ascii="Arial" w:hAnsi="Arial" w:cs="Arial"/>
          <w:b/>
          <w:sz w:val="28"/>
          <w:szCs w:val="28"/>
        </w:rPr>
        <w:lastRenderedPageBreak/>
        <w:t>Contents Page</w:t>
      </w:r>
    </w:p>
    <w:p w:rsidR="002A4C38" w:rsidRDefault="002A4C38" w:rsidP="00636393">
      <w:pPr>
        <w:spacing w:line="360" w:lineRule="auto"/>
        <w:rPr>
          <w:rFonts w:ascii="Arial" w:hAnsi="Arial" w:cs="Arial"/>
          <w:b/>
        </w:rPr>
      </w:pPr>
    </w:p>
    <w:p w:rsidR="002A4C38" w:rsidRPr="00572652" w:rsidRDefault="002A4C38" w:rsidP="00636393">
      <w:pPr>
        <w:spacing w:line="360" w:lineRule="auto"/>
        <w:rPr>
          <w:rFonts w:ascii="Arial" w:hAnsi="Arial" w:cs="Arial"/>
        </w:rPr>
      </w:pPr>
      <w:r w:rsidRPr="00572652">
        <w:rPr>
          <w:rFonts w:ascii="Arial" w:hAnsi="Arial" w:cs="Arial"/>
          <w:b/>
        </w:rPr>
        <w:t>Introduction</w:t>
      </w:r>
      <w:r w:rsidRPr="00572652">
        <w:rPr>
          <w:rFonts w:ascii="Arial" w:hAnsi="Arial" w:cs="Arial"/>
        </w:rPr>
        <w:t>…………………………………………………………………………………3</w:t>
      </w:r>
    </w:p>
    <w:p w:rsidR="002A4C38" w:rsidRPr="00572652" w:rsidRDefault="002A4C38" w:rsidP="00636393">
      <w:pPr>
        <w:spacing w:line="360" w:lineRule="auto"/>
        <w:rPr>
          <w:rFonts w:ascii="Arial" w:hAnsi="Arial" w:cs="Arial"/>
        </w:rPr>
      </w:pPr>
    </w:p>
    <w:p w:rsidR="002A4C38" w:rsidRPr="00572652" w:rsidRDefault="002A4C38" w:rsidP="002A4C38">
      <w:pPr>
        <w:spacing w:line="360" w:lineRule="auto"/>
        <w:rPr>
          <w:rFonts w:ascii="Arial" w:hAnsi="Arial" w:cs="Arial"/>
        </w:rPr>
      </w:pPr>
      <w:r w:rsidRPr="00572652">
        <w:rPr>
          <w:rFonts w:ascii="Arial" w:hAnsi="Arial" w:cs="Arial"/>
          <w:b/>
        </w:rPr>
        <w:t>What is a Mental Disorder?</w:t>
      </w:r>
      <w:r w:rsidRPr="00572652">
        <w:rPr>
          <w:rFonts w:ascii="Arial" w:hAnsi="Arial" w:cs="Arial"/>
        </w:rPr>
        <w:t xml:space="preserve"> ........................................................................................3</w:t>
      </w:r>
    </w:p>
    <w:p w:rsidR="002A4C38" w:rsidRPr="00572652" w:rsidRDefault="002A4C38" w:rsidP="002A4C38">
      <w:pPr>
        <w:spacing w:line="360" w:lineRule="auto"/>
        <w:rPr>
          <w:rFonts w:ascii="Arial" w:hAnsi="Arial" w:cs="Arial"/>
        </w:rPr>
      </w:pPr>
    </w:p>
    <w:p w:rsidR="002A4C38" w:rsidRPr="00572652" w:rsidRDefault="002A4C38" w:rsidP="002A4C38">
      <w:pPr>
        <w:spacing w:line="360" w:lineRule="auto"/>
        <w:rPr>
          <w:rFonts w:ascii="Arial" w:hAnsi="Arial" w:cs="Arial"/>
          <w:shd w:val="clear" w:color="auto" w:fill="FFFFFF"/>
        </w:rPr>
      </w:pPr>
      <w:r w:rsidRPr="00572652">
        <w:rPr>
          <w:rFonts w:ascii="Arial" w:hAnsi="Arial" w:cs="Arial"/>
          <w:b/>
          <w:shd w:val="clear" w:color="auto" w:fill="FFFFFF"/>
        </w:rPr>
        <w:t>History of Mental Health in the UK</w:t>
      </w:r>
      <w:r w:rsidRPr="00572652">
        <w:rPr>
          <w:rFonts w:ascii="Arial" w:hAnsi="Arial" w:cs="Arial"/>
          <w:shd w:val="clear" w:color="auto" w:fill="FFFFFF"/>
        </w:rPr>
        <w:t>………………………………………………………4</w:t>
      </w:r>
    </w:p>
    <w:p w:rsidR="002A4C38" w:rsidRPr="00572652" w:rsidRDefault="002A4C38" w:rsidP="002A4C38">
      <w:pPr>
        <w:spacing w:line="360" w:lineRule="auto"/>
        <w:rPr>
          <w:rFonts w:ascii="Arial" w:hAnsi="Arial" w:cs="Arial"/>
          <w:shd w:val="clear" w:color="auto" w:fill="FFFFFF"/>
        </w:rPr>
      </w:pPr>
    </w:p>
    <w:p w:rsidR="002A4C38" w:rsidRPr="00572652" w:rsidRDefault="002A4C38" w:rsidP="002A4C38">
      <w:pPr>
        <w:spacing w:line="360" w:lineRule="auto"/>
        <w:rPr>
          <w:rFonts w:ascii="Arial" w:hAnsi="Arial" w:cs="Arial"/>
          <w:shd w:val="clear" w:color="auto" w:fill="FFFFFF"/>
        </w:rPr>
      </w:pPr>
      <w:r w:rsidRPr="00572652">
        <w:rPr>
          <w:rFonts w:ascii="Arial" w:hAnsi="Arial" w:cs="Arial"/>
          <w:b/>
          <w:shd w:val="clear" w:color="auto" w:fill="FFFFFF"/>
        </w:rPr>
        <w:t>Mental Health Legislation</w:t>
      </w:r>
      <w:r w:rsidRPr="00572652">
        <w:rPr>
          <w:rFonts w:ascii="Arial" w:hAnsi="Arial" w:cs="Arial"/>
          <w:shd w:val="clear" w:color="auto" w:fill="FFFFFF"/>
        </w:rPr>
        <w:t>………………………………………………………………….5</w:t>
      </w:r>
    </w:p>
    <w:p w:rsidR="002A4C38" w:rsidRPr="00572652" w:rsidRDefault="002A4C38" w:rsidP="002A4C38">
      <w:pPr>
        <w:spacing w:line="360" w:lineRule="auto"/>
        <w:rPr>
          <w:rFonts w:ascii="Arial" w:hAnsi="Arial" w:cs="Arial"/>
          <w:shd w:val="clear" w:color="auto" w:fill="FFFFFF"/>
        </w:rPr>
      </w:pPr>
    </w:p>
    <w:p w:rsidR="002A4C38" w:rsidRPr="00572652" w:rsidRDefault="002A4C38" w:rsidP="002A4C38">
      <w:pPr>
        <w:spacing w:line="360" w:lineRule="auto"/>
        <w:rPr>
          <w:rFonts w:ascii="Arial" w:hAnsi="Arial" w:cs="Arial"/>
          <w:shd w:val="clear" w:color="auto" w:fill="FFFFFF"/>
        </w:rPr>
      </w:pPr>
      <w:r w:rsidRPr="00572652">
        <w:rPr>
          <w:rFonts w:ascii="Arial" w:hAnsi="Arial" w:cs="Arial"/>
          <w:b/>
          <w:shd w:val="clear" w:color="auto" w:fill="FFFFFF"/>
        </w:rPr>
        <w:t>Inclusion and Exclusion</w:t>
      </w:r>
      <w:r w:rsidRPr="00572652">
        <w:rPr>
          <w:rFonts w:ascii="Arial" w:hAnsi="Arial" w:cs="Arial"/>
          <w:shd w:val="clear" w:color="auto" w:fill="FFFFFF"/>
        </w:rPr>
        <w:t>…………………………………………………………………</w:t>
      </w:r>
      <w:r w:rsidR="00572652" w:rsidRPr="00572652">
        <w:rPr>
          <w:rFonts w:ascii="Arial" w:hAnsi="Arial" w:cs="Arial"/>
          <w:shd w:val="clear" w:color="auto" w:fill="FFFFFF"/>
        </w:rPr>
        <w:t>...</w:t>
      </w:r>
      <w:r w:rsidRPr="00572652">
        <w:rPr>
          <w:rFonts w:ascii="Arial" w:hAnsi="Arial" w:cs="Arial"/>
          <w:shd w:val="clear" w:color="auto" w:fill="FFFFFF"/>
        </w:rPr>
        <w:t>6</w:t>
      </w:r>
    </w:p>
    <w:p w:rsidR="002A4C38" w:rsidRPr="00572652" w:rsidRDefault="002A4C38" w:rsidP="002A4C38">
      <w:pPr>
        <w:spacing w:line="360" w:lineRule="auto"/>
        <w:rPr>
          <w:rFonts w:ascii="Arial" w:hAnsi="Arial" w:cs="Arial"/>
          <w:shd w:val="clear" w:color="auto" w:fill="FFFFFF"/>
        </w:rPr>
      </w:pPr>
    </w:p>
    <w:p w:rsidR="002A4C38" w:rsidRPr="00572652" w:rsidRDefault="002A4C38" w:rsidP="002A4C38">
      <w:pPr>
        <w:spacing w:line="360" w:lineRule="auto"/>
        <w:rPr>
          <w:rFonts w:ascii="Arial" w:hAnsi="Arial" w:cs="Arial"/>
          <w:shd w:val="clear" w:color="auto" w:fill="FFFFFF"/>
        </w:rPr>
      </w:pPr>
      <w:r w:rsidRPr="00572652">
        <w:rPr>
          <w:rFonts w:ascii="Arial" w:hAnsi="Arial" w:cs="Arial"/>
          <w:b/>
          <w:shd w:val="clear" w:color="auto" w:fill="FFFFFF"/>
        </w:rPr>
        <w:t>Recommendations for Future Improvements</w:t>
      </w:r>
      <w:r w:rsidRPr="00572652">
        <w:rPr>
          <w:rFonts w:ascii="Arial" w:hAnsi="Arial" w:cs="Arial"/>
          <w:shd w:val="clear" w:color="auto" w:fill="FFFFFF"/>
        </w:rPr>
        <w:t>………………………………………….6</w:t>
      </w:r>
    </w:p>
    <w:p w:rsidR="002A4C38" w:rsidRPr="00572652" w:rsidRDefault="002A4C38" w:rsidP="002A4C38">
      <w:pPr>
        <w:spacing w:line="360" w:lineRule="auto"/>
        <w:rPr>
          <w:rFonts w:ascii="Arial" w:hAnsi="Arial" w:cs="Arial"/>
          <w:shd w:val="clear" w:color="auto" w:fill="FFFFFF"/>
        </w:rPr>
      </w:pPr>
    </w:p>
    <w:p w:rsidR="002A4C38" w:rsidRPr="00572652" w:rsidRDefault="002A4C38" w:rsidP="00636393">
      <w:pPr>
        <w:spacing w:line="360" w:lineRule="auto"/>
        <w:rPr>
          <w:rFonts w:ascii="Arial" w:hAnsi="Arial" w:cs="Arial"/>
        </w:rPr>
      </w:pPr>
      <w:r w:rsidRPr="00572652">
        <w:rPr>
          <w:rFonts w:ascii="Arial" w:hAnsi="Arial" w:cs="Arial"/>
          <w:b/>
        </w:rPr>
        <w:t>Conclusion</w:t>
      </w:r>
      <w:r w:rsidRPr="00572652">
        <w:rPr>
          <w:rFonts w:ascii="Arial" w:hAnsi="Arial" w:cs="Arial"/>
        </w:rPr>
        <w:t>……………………………………………………………………………………7</w:t>
      </w:r>
    </w:p>
    <w:p w:rsidR="002A4C38" w:rsidRPr="00572652" w:rsidRDefault="002A4C38" w:rsidP="00636393">
      <w:pPr>
        <w:spacing w:line="360" w:lineRule="auto"/>
        <w:rPr>
          <w:rFonts w:ascii="Arial" w:hAnsi="Arial" w:cs="Arial"/>
        </w:rPr>
      </w:pPr>
    </w:p>
    <w:p w:rsidR="002A4C38" w:rsidRPr="002A4C38" w:rsidRDefault="002A4C38" w:rsidP="00636393">
      <w:pPr>
        <w:spacing w:line="360" w:lineRule="auto"/>
        <w:rPr>
          <w:rFonts w:ascii="Arial" w:hAnsi="Arial" w:cs="Arial"/>
        </w:rPr>
      </w:pPr>
      <w:r w:rsidRPr="00572652">
        <w:rPr>
          <w:rFonts w:ascii="Arial" w:hAnsi="Arial" w:cs="Arial"/>
          <w:b/>
        </w:rPr>
        <w:t>References</w:t>
      </w:r>
      <w:r>
        <w:rPr>
          <w:rFonts w:ascii="Arial" w:hAnsi="Arial" w:cs="Arial"/>
        </w:rPr>
        <w:t>……………………………………………………………………………………8</w:t>
      </w: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2A4C38" w:rsidRDefault="002A4C38" w:rsidP="00636393">
      <w:pPr>
        <w:spacing w:line="360" w:lineRule="auto"/>
        <w:rPr>
          <w:rFonts w:ascii="Arial" w:hAnsi="Arial" w:cs="Arial"/>
          <w:b/>
        </w:rPr>
      </w:pPr>
    </w:p>
    <w:p w:rsidR="0087572D" w:rsidRPr="002A4C38" w:rsidRDefault="0087572D" w:rsidP="00636393">
      <w:pPr>
        <w:spacing w:line="360" w:lineRule="auto"/>
        <w:rPr>
          <w:rFonts w:ascii="Arial" w:hAnsi="Arial" w:cs="Arial"/>
          <w:b/>
          <w:sz w:val="24"/>
          <w:szCs w:val="24"/>
        </w:rPr>
      </w:pPr>
      <w:r w:rsidRPr="002A4C38">
        <w:rPr>
          <w:rFonts w:ascii="Arial" w:hAnsi="Arial" w:cs="Arial"/>
          <w:b/>
          <w:sz w:val="24"/>
          <w:szCs w:val="24"/>
        </w:rPr>
        <w:lastRenderedPageBreak/>
        <w:t>Introduction</w:t>
      </w:r>
    </w:p>
    <w:p w:rsidR="00BD001E" w:rsidRPr="002A4C38" w:rsidRDefault="0087572D" w:rsidP="00636393">
      <w:pPr>
        <w:spacing w:line="360" w:lineRule="auto"/>
        <w:rPr>
          <w:rFonts w:ascii="Arial" w:hAnsi="Arial" w:cs="Arial"/>
        </w:rPr>
      </w:pPr>
      <w:r w:rsidRPr="002A4C38">
        <w:rPr>
          <w:rFonts w:ascii="Arial" w:hAnsi="Arial" w:cs="Arial"/>
        </w:rPr>
        <w:t>This paper will look at answering the question ‘Did the UK support and include individuals with mental disorders during the 20</w:t>
      </w:r>
      <w:r w:rsidRPr="002A4C38">
        <w:rPr>
          <w:rFonts w:ascii="Arial" w:hAnsi="Arial" w:cs="Arial"/>
          <w:vertAlign w:val="superscript"/>
        </w:rPr>
        <w:t>th</w:t>
      </w:r>
      <w:r w:rsidRPr="002A4C38">
        <w:rPr>
          <w:rFonts w:ascii="Arial" w:hAnsi="Arial" w:cs="Arial"/>
        </w:rPr>
        <w:t xml:space="preserve"> century?’ It will first explain what a mental disorder is how it affects those suffering from it. Mental disorders can affect most people but for some people it may be short term whilst for others it may be a long term or lifelong issue. </w:t>
      </w:r>
      <w:r w:rsidR="00BD001E" w:rsidRPr="002A4C38">
        <w:rPr>
          <w:rFonts w:ascii="Arial" w:hAnsi="Arial" w:cs="Arial"/>
        </w:rPr>
        <w:t xml:space="preserve">Mental disorders are not easy to live with for most and can negatively impact their day to day life. </w:t>
      </w:r>
    </w:p>
    <w:p w:rsidR="00BD001E" w:rsidRPr="002A4C38" w:rsidRDefault="0087572D" w:rsidP="00636393">
      <w:pPr>
        <w:spacing w:line="360" w:lineRule="auto"/>
        <w:rPr>
          <w:rFonts w:ascii="Arial" w:hAnsi="Arial" w:cs="Arial"/>
        </w:rPr>
      </w:pPr>
      <w:r w:rsidRPr="002A4C38">
        <w:rPr>
          <w:rFonts w:ascii="Arial" w:hAnsi="Arial" w:cs="Arial"/>
        </w:rPr>
        <w:t>Although a lot has changed now in the UK in terms of developing mental health services to provid</w:t>
      </w:r>
      <w:r w:rsidR="00BD001E" w:rsidRPr="002A4C38">
        <w:rPr>
          <w:rFonts w:ascii="Arial" w:hAnsi="Arial" w:cs="Arial"/>
        </w:rPr>
        <w:t xml:space="preserve">e support to those who need it and </w:t>
      </w:r>
      <w:r w:rsidRPr="002A4C38">
        <w:rPr>
          <w:rFonts w:ascii="Arial" w:hAnsi="Arial" w:cs="Arial"/>
        </w:rPr>
        <w:t>passing various acts to improve</w:t>
      </w:r>
      <w:r w:rsidR="00BD001E" w:rsidRPr="002A4C38">
        <w:rPr>
          <w:rFonts w:ascii="Arial" w:hAnsi="Arial" w:cs="Arial"/>
        </w:rPr>
        <w:t xml:space="preserve"> and give more rights to mental health sufferers this was not always the case. For most of the 20</w:t>
      </w:r>
      <w:r w:rsidR="00BD001E" w:rsidRPr="002A4C38">
        <w:rPr>
          <w:rFonts w:ascii="Arial" w:hAnsi="Arial" w:cs="Arial"/>
          <w:vertAlign w:val="superscript"/>
        </w:rPr>
        <w:t>th</w:t>
      </w:r>
      <w:r w:rsidR="00BD001E" w:rsidRPr="002A4C38">
        <w:rPr>
          <w:rFonts w:ascii="Arial" w:hAnsi="Arial" w:cs="Arial"/>
        </w:rPr>
        <w:t xml:space="preserve"> century mental disorders was not seen as a priority for the government and not much was done to help and support those affected by it. However many changes have been made over time and this paper will look at what those changes are and how they help those suffering from mental disorders. Recommendations will also be made in how improvements can be made in the future and more can be done for those who need it.</w:t>
      </w:r>
    </w:p>
    <w:p w:rsidR="00BD001E" w:rsidRPr="002A4C38" w:rsidRDefault="00BD001E" w:rsidP="00636393">
      <w:pPr>
        <w:spacing w:line="360" w:lineRule="auto"/>
        <w:rPr>
          <w:rFonts w:ascii="Arial" w:hAnsi="Arial" w:cs="Arial"/>
        </w:rPr>
      </w:pPr>
    </w:p>
    <w:p w:rsidR="00BC4AA6" w:rsidRPr="002A4C38" w:rsidRDefault="00BC4AA6" w:rsidP="00636393">
      <w:pPr>
        <w:spacing w:line="360" w:lineRule="auto"/>
        <w:rPr>
          <w:rFonts w:ascii="Arial" w:hAnsi="Arial" w:cs="Arial"/>
          <w:b/>
          <w:sz w:val="24"/>
          <w:szCs w:val="24"/>
        </w:rPr>
      </w:pPr>
      <w:r w:rsidRPr="002A4C38">
        <w:rPr>
          <w:rFonts w:ascii="Arial" w:hAnsi="Arial" w:cs="Arial"/>
          <w:b/>
          <w:sz w:val="24"/>
          <w:szCs w:val="24"/>
        </w:rPr>
        <w:t>What is</w:t>
      </w:r>
      <w:r w:rsidR="006545C6" w:rsidRPr="002A4C38">
        <w:rPr>
          <w:rFonts w:ascii="Arial" w:hAnsi="Arial" w:cs="Arial"/>
          <w:b/>
          <w:sz w:val="24"/>
          <w:szCs w:val="24"/>
        </w:rPr>
        <w:t xml:space="preserve"> a</w:t>
      </w:r>
      <w:r w:rsidR="00636393" w:rsidRPr="002A4C38">
        <w:rPr>
          <w:rFonts w:ascii="Arial" w:hAnsi="Arial" w:cs="Arial"/>
          <w:b/>
          <w:sz w:val="24"/>
          <w:szCs w:val="24"/>
        </w:rPr>
        <w:t xml:space="preserve"> Mental D</w:t>
      </w:r>
      <w:r w:rsidRPr="002A4C38">
        <w:rPr>
          <w:rFonts w:ascii="Arial" w:hAnsi="Arial" w:cs="Arial"/>
          <w:b/>
          <w:sz w:val="24"/>
          <w:szCs w:val="24"/>
        </w:rPr>
        <w:t>isorder?</w:t>
      </w:r>
    </w:p>
    <w:p w:rsidR="006545C6" w:rsidRPr="002A4C38" w:rsidRDefault="006545C6" w:rsidP="00636393">
      <w:pPr>
        <w:spacing w:line="360" w:lineRule="auto"/>
        <w:rPr>
          <w:rFonts w:ascii="Arial" w:hAnsi="Arial" w:cs="Arial"/>
        </w:rPr>
      </w:pPr>
      <w:r w:rsidRPr="002A4C38">
        <w:rPr>
          <w:rFonts w:ascii="Arial" w:hAnsi="Arial" w:cs="Arial"/>
        </w:rPr>
        <w:t>Mental disorders are</w:t>
      </w:r>
      <w:r w:rsidR="00612C4F" w:rsidRPr="002A4C38">
        <w:rPr>
          <w:rFonts w:ascii="Arial" w:hAnsi="Arial" w:cs="Arial"/>
        </w:rPr>
        <w:t xml:space="preserve"> an illness and are</w:t>
      </w:r>
      <w:r w:rsidRPr="002A4C38">
        <w:rPr>
          <w:rFonts w:ascii="Arial" w:hAnsi="Arial" w:cs="Arial"/>
        </w:rPr>
        <w:t xml:space="preserve"> usually characterised by abnormal thoughts</w:t>
      </w:r>
      <w:r w:rsidR="000360ED" w:rsidRPr="002A4C38">
        <w:rPr>
          <w:rFonts w:ascii="Arial" w:hAnsi="Arial" w:cs="Arial"/>
        </w:rPr>
        <w:t xml:space="preserve">, emotions </w:t>
      </w:r>
      <w:r w:rsidRPr="002A4C38">
        <w:rPr>
          <w:rFonts w:ascii="Arial" w:hAnsi="Arial" w:cs="Arial"/>
        </w:rPr>
        <w:t>and behaviour</w:t>
      </w:r>
      <w:r w:rsidR="000360ED" w:rsidRPr="002A4C38">
        <w:rPr>
          <w:rFonts w:ascii="Arial" w:hAnsi="Arial" w:cs="Arial"/>
        </w:rPr>
        <w:t xml:space="preserve">. </w:t>
      </w:r>
      <w:r w:rsidR="00612C4F" w:rsidRPr="002A4C38">
        <w:rPr>
          <w:rFonts w:ascii="Arial" w:hAnsi="Arial" w:cs="Arial"/>
        </w:rPr>
        <w:t xml:space="preserve">There are many different types of mental disorders </w:t>
      </w:r>
      <w:r w:rsidR="000360ED" w:rsidRPr="002A4C38">
        <w:rPr>
          <w:rFonts w:ascii="Arial" w:hAnsi="Arial" w:cs="Arial"/>
        </w:rPr>
        <w:t xml:space="preserve">including </w:t>
      </w:r>
      <w:r w:rsidR="00543288" w:rsidRPr="002A4C38">
        <w:rPr>
          <w:rFonts w:ascii="Arial" w:hAnsi="Arial" w:cs="Arial"/>
        </w:rPr>
        <w:t xml:space="preserve">depression, anxiety, </w:t>
      </w:r>
      <w:r w:rsidR="00612C4F" w:rsidRPr="002A4C38">
        <w:rPr>
          <w:rFonts w:ascii="Arial" w:hAnsi="Arial" w:cs="Arial"/>
        </w:rPr>
        <w:t>bipolar disorders and schizophrenia.</w:t>
      </w:r>
      <w:r w:rsidR="00CA48EE" w:rsidRPr="002A4C38">
        <w:rPr>
          <w:rFonts w:ascii="Arial" w:hAnsi="Arial" w:cs="Arial"/>
        </w:rPr>
        <w:t xml:space="preserve"> </w:t>
      </w:r>
      <w:r w:rsidR="000360ED" w:rsidRPr="002A4C38">
        <w:rPr>
          <w:rFonts w:ascii="Arial" w:hAnsi="Arial" w:cs="Arial"/>
        </w:rPr>
        <w:t xml:space="preserve">Mental disorders can occur occasionally or be a long term illness (chronic). </w:t>
      </w:r>
      <w:r w:rsidR="00CA48EE" w:rsidRPr="002A4C38">
        <w:rPr>
          <w:rFonts w:ascii="Arial" w:hAnsi="Arial" w:cs="Arial"/>
        </w:rPr>
        <w:t xml:space="preserve"> Symptoms of mental disorders can include unhappiness, low mood, confusion and fear.</w:t>
      </w:r>
      <w:r w:rsidR="00543288" w:rsidRPr="002A4C38">
        <w:rPr>
          <w:rFonts w:ascii="Arial" w:hAnsi="Arial" w:cs="Arial"/>
        </w:rPr>
        <w:t xml:space="preserve"> Physical symptoms can also occur such as aches and pains. A mental disorder</w:t>
      </w:r>
      <w:r w:rsidR="000360ED" w:rsidRPr="002A4C38">
        <w:rPr>
          <w:rFonts w:ascii="Arial" w:hAnsi="Arial" w:cs="Arial"/>
        </w:rPr>
        <w:t xml:space="preserve"> can become a serious issue when it starts to affect the day to day life of an individual </w:t>
      </w:r>
      <w:r w:rsidR="00CA48EE" w:rsidRPr="002A4C38">
        <w:rPr>
          <w:rFonts w:ascii="Arial" w:hAnsi="Arial" w:cs="Arial"/>
        </w:rPr>
        <w:t xml:space="preserve">and their ability to </w:t>
      </w:r>
      <w:r w:rsidR="000360ED" w:rsidRPr="002A4C38">
        <w:rPr>
          <w:rFonts w:ascii="Arial" w:hAnsi="Arial" w:cs="Arial"/>
        </w:rPr>
        <w:t>function. This can</w:t>
      </w:r>
      <w:r w:rsidR="00CA48EE" w:rsidRPr="002A4C38">
        <w:rPr>
          <w:rFonts w:ascii="Arial" w:hAnsi="Arial" w:cs="Arial"/>
        </w:rPr>
        <w:t xml:space="preserve"> negatively</w:t>
      </w:r>
      <w:r w:rsidR="000360ED" w:rsidRPr="002A4C38">
        <w:rPr>
          <w:rFonts w:ascii="Arial" w:hAnsi="Arial" w:cs="Arial"/>
        </w:rPr>
        <w:t xml:space="preserve"> affect the persons work,</w:t>
      </w:r>
      <w:r w:rsidR="00543288" w:rsidRPr="002A4C38">
        <w:rPr>
          <w:rFonts w:ascii="Arial" w:hAnsi="Arial" w:cs="Arial"/>
        </w:rPr>
        <w:t xml:space="preserve"> education, family life and relationships.</w:t>
      </w:r>
      <w:r w:rsidR="00127A3D" w:rsidRPr="002A4C38">
        <w:rPr>
          <w:rFonts w:ascii="Arial" w:hAnsi="Arial" w:cs="Arial"/>
          <w:shd w:val="clear" w:color="auto" w:fill="FFFFFF"/>
        </w:rPr>
        <w:t xml:space="preserve"> </w:t>
      </w:r>
      <w:proofErr w:type="gramStart"/>
      <w:r w:rsidR="00127A3D" w:rsidRPr="002A4C38">
        <w:rPr>
          <w:rFonts w:ascii="Arial" w:hAnsi="Arial" w:cs="Arial"/>
          <w:shd w:val="clear" w:color="auto" w:fill="FFFFFF"/>
        </w:rPr>
        <w:t xml:space="preserve">Hyman, &amp; </w:t>
      </w:r>
      <w:proofErr w:type="spellStart"/>
      <w:r w:rsidR="00127A3D" w:rsidRPr="002A4C38">
        <w:rPr>
          <w:rFonts w:ascii="Arial" w:hAnsi="Arial" w:cs="Arial"/>
          <w:shd w:val="clear" w:color="auto" w:fill="FFFFFF"/>
        </w:rPr>
        <w:t>Whiteford</w:t>
      </w:r>
      <w:proofErr w:type="spellEnd"/>
      <w:r w:rsidR="00127A3D" w:rsidRPr="002A4C38">
        <w:rPr>
          <w:rFonts w:ascii="Arial" w:hAnsi="Arial" w:cs="Arial"/>
          <w:shd w:val="clear" w:color="auto" w:fill="FFFFFF"/>
        </w:rPr>
        <w:t>, H. (2006).</w:t>
      </w:r>
      <w:proofErr w:type="gramEnd"/>
    </w:p>
    <w:p w:rsidR="00543288" w:rsidRPr="002A4C38" w:rsidRDefault="002E3B27" w:rsidP="00636393">
      <w:pPr>
        <w:spacing w:line="360" w:lineRule="auto"/>
        <w:rPr>
          <w:rFonts w:ascii="Arial" w:hAnsi="Arial" w:cs="Arial"/>
          <w:shd w:val="clear" w:color="auto" w:fill="FFFFFF"/>
        </w:rPr>
      </w:pPr>
      <w:r w:rsidRPr="002A4C38">
        <w:rPr>
          <w:rFonts w:ascii="Arial" w:hAnsi="Arial" w:cs="Arial"/>
        </w:rPr>
        <w:t>Mental disorders have a high prevalence rate compared to other health conditions and are common worldwide.</w:t>
      </w:r>
      <w:r w:rsidR="00863087" w:rsidRPr="002A4C38">
        <w:rPr>
          <w:rFonts w:ascii="Arial" w:hAnsi="Arial" w:cs="Arial"/>
        </w:rPr>
        <w:t xml:space="preserve"> </w:t>
      </w:r>
      <w:proofErr w:type="gramStart"/>
      <w:r w:rsidR="00863087" w:rsidRPr="002A4C38">
        <w:rPr>
          <w:rFonts w:ascii="Arial" w:hAnsi="Arial" w:cs="Arial"/>
          <w:shd w:val="clear" w:color="auto" w:fill="FFFFFF"/>
        </w:rPr>
        <w:t>Eaton &amp; Alexandre, 2008).</w:t>
      </w:r>
      <w:proofErr w:type="gramEnd"/>
      <w:r w:rsidR="00863087" w:rsidRPr="002A4C38">
        <w:rPr>
          <w:rFonts w:ascii="Arial" w:hAnsi="Arial" w:cs="Arial"/>
          <w:shd w:val="clear" w:color="auto" w:fill="FFFFFF"/>
        </w:rPr>
        <w:t xml:space="preserve"> </w:t>
      </w:r>
      <w:r w:rsidR="008423CB" w:rsidRPr="002A4C38">
        <w:rPr>
          <w:rFonts w:ascii="Arial" w:hAnsi="Arial" w:cs="Arial"/>
        </w:rPr>
        <w:t>There are no specific causes of mental health and a range of factors can contribute to mental disorders. Childhood abuse or trauma, unemployment, domestic violence, drug and alcohol abuse, poverty, stress and death of a loved one amo</w:t>
      </w:r>
      <w:r w:rsidRPr="002A4C38">
        <w:rPr>
          <w:rFonts w:ascii="Arial" w:hAnsi="Arial" w:cs="Arial"/>
        </w:rPr>
        <w:t>ngst many others</w:t>
      </w:r>
      <w:r w:rsidR="008423CB" w:rsidRPr="002A4C38">
        <w:rPr>
          <w:rFonts w:ascii="Arial" w:hAnsi="Arial" w:cs="Arial"/>
        </w:rPr>
        <w:t xml:space="preserve"> can </w:t>
      </w:r>
      <w:r w:rsidR="00127A3D" w:rsidRPr="002A4C38">
        <w:rPr>
          <w:rFonts w:ascii="Arial" w:hAnsi="Arial" w:cs="Arial"/>
        </w:rPr>
        <w:t xml:space="preserve">lead to poor mental health. Research also shows that some mental disorders such as schizophrenia may be genetic and run in families. </w:t>
      </w:r>
      <w:proofErr w:type="gramStart"/>
      <w:r w:rsidR="00863087" w:rsidRPr="002A4C38">
        <w:rPr>
          <w:rFonts w:ascii="Arial" w:hAnsi="Arial" w:cs="Arial"/>
          <w:shd w:val="clear" w:color="auto" w:fill="FFFFFF"/>
        </w:rPr>
        <w:t xml:space="preserve">Van </w:t>
      </w:r>
      <w:proofErr w:type="spellStart"/>
      <w:r w:rsidR="00863087" w:rsidRPr="002A4C38">
        <w:rPr>
          <w:rFonts w:ascii="Arial" w:hAnsi="Arial" w:cs="Arial"/>
          <w:shd w:val="clear" w:color="auto" w:fill="FFFFFF"/>
        </w:rPr>
        <w:t>Os</w:t>
      </w:r>
      <w:proofErr w:type="spellEnd"/>
      <w:r w:rsidR="00863087" w:rsidRPr="002A4C38">
        <w:rPr>
          <w:rFonts w:ascii="Arial" w:hAnsi="Arial" w:cs="Arial"/>
          <w:shd w:val="clear" w:color="auto" w:fill="FFFFFF"/>
        </w:rPr>
        <w:t xml:space="preserve"> &amp; Rutten, </w:t>
      </w:r>
      <w:r w:rsidR="00127A3D" w:rsidRPr="002A4C38">
        <w:rPr>
          <w:rFonts w:ascii="Arial" w:hAnsi="Arial" w:cs="Arial"/>
          <w:shd w:val="clear" w:color="auto" w:fill="FFFFFF"/>
        </w:rPr>
        <w:t>2010).</w:t>
      </w:r>
      <w:proofErr w:type="gramEnd"/>
    </w:p>
    <w:p w:rsidR="00BD001E" w:rsidRPr="002A4C38" w:rsidRDefault="00BD001E" w:rsidP="00636393">
      <w:pPr>
        <w:spacing w:line="360" w:lineRule="auto"/>
        <w:rPr>
          <w:rFonts w:ascii="Arial" w:hAnsi="Arial" w:cs="Arial"/>
          <w:shd w:val="clear" w:color="auto" w:fill="FFFFFF"/>
        </w:rPr>
      </w:pPr>
    </w:p>
    <w:p w:rsidR="00BD001E" w:rsidRPr="002A4C38" w:rsidRDefault="00636393" w:rsidP="00636393">
      <w:pPr>
        <w:spacing w:line="360" w:lineRule="auto"/>
        <w:rPr>
          <w:rFonts w:ascii="Arial" w:hAnsi="Arial" w:cs="Arial"/>
          <w:b/>
          <w:sz w:val="24"/>
          <w:szCs w:val="24"/>
          <w:shd w:val="clear" w:color="auto" w:fill="FFFFFF"/>
        </w:rPr>
      </w:pPr>
      <w:r w:rsidRPr="002A4C38">
        <w:rPr>
          <w:rFonts w:ascii="Arial" w:hAnsi="Arial" w:cs="Arial"/>
          <w:b/>
          <w:sz w:val="24"/>
          <w:szCs w:val="24"/>
          <w:shd w:val="clear" w:color="auto" w:fill="FFFFFF"/>
        </w:rPr>
        <w:lastRenderedPageBreak/>
        <w:t>History of Mental H</w:t>
      </w:r>
      <w:r w:rsidR="00BD001E" w:rsidRPr="002A4C38">
        <w:rPr>
          <w:rFonts w:ascii="Arial" w:hAnsi="Arial" w:cs="Arial"/>
          <w:b/>
          <w:sz w:val="24"/>
          <w:szCs w:val="24"/>
          <w:shd w:val="clear" w:color="auto" w:fill="FFFFFF"/>
        </w:rPr>
        <w:t>ealth in the UK</w:t>
      </w:r>
    </w:p>
    <w:p w:rsidR="0088041E" w:rsidRPr="002A4C38" w:rsidRDefault="0088041E" w:rsidP="00636393">
      <w:pPr>
        <w:spacing w:line="360" w:lineRule="auto"/>
        <w:rPr>
          <w:rFonts w:ascii="Arial" w:hAnsi="Arial" w:cs="Arial"/>
          <w:shd w:val="clear" w:color="auto" w:fill="FFFFFF"/>
        </w:rPr>
      </w:pPr>
      <w:r w:rsidRPr="002A4C38">
        <w:rPr>
          <w:rFonts w:ascii="Arial" w:hAnsi="Arial" w:cs="Arial"/>
          <w:shd w:val="clear" w:color="auto" w:fill="FFFFFF"/>
        </w:rPr>
        <w:t>In the early part of the 20</w:t>
      </w:r>
      <w:r w:rsidRPr="002A4C38">
        <w:rPr>
          <w:rFonts w:ascii="Arial" w:hAnsi="Arial" w:cs="Arial"/>
          <w:shd w:val="clear" w:color="auto" w:fill="FFFFFF"/>
          <w:vertAlign w:val="superscript"/>
        </w:rPr>
        <w:t>th</w:t>
      </w:r>
      <w:r w:rsidRPr="002A4C38">
        <w:rPr>
          <w:rFonts w:ascii="Arial" w:hAnsi="Arial" w:cs="Arial"/>
          <w:shd w:val="clear" w:color="auto" w:fill="FFFFFF"/>
        </w:rPr>
        <w:t xml:space="preserve"> century huge asylums that were built in the 19</w:t>
      </w:r>
      <w:r w:rsidRPr="002A4C38">
        <w:rPr>
          <w:rFonts w:ascii="Arial" w:hAnsi="Arial" w:cs="Arial"/>
          <w:shd w:val="clear" w:color="auto" w:fill="FFFFFF"/>
          <w:vertAlign w:val="superscript"/>
        </w:rPr>
        <w:t>th</w:t>
      </w:r>
      <w:r w:rsidRPr="002A4C38">
        <w:rPr>
          <w:rFonts w:ascii="Arial" w:hAnsi="Arial" w:cs="Arial"/>
          <w:shd w:val="clear" w:color="auto" w:fill="FFFFFF"/>
        </w:rPr>
        <w:t xml:space="preserve"> century were still being used to detain and confine those suffering from mental illnesses. During those times there was a huge stigma around mental disorders and people with mental illnesses were seen as mad or as lunatics</w:t>
      </w:r>
      <w:r w:rsidR="002A4C38" w:rsidRPr="002A4C38">
        <w:rPr>
          <w:rFonts w:ascii="Arial" w:hAnsi="Arial" w:cs="Arial"/>
          <w:shd w:val="clear" w:color="auto" w:fill="FFFFFF"/>
        </w:rPr>
        <w:t xml:space="preserve"> (Houston, 2020)</w:t>
      </w:r>
      <w:r w:rsidRPr="002A4C38">
        <w:rPr>
          <w:rFonts w:ascii="Arial" w:hAnsi="Arial" w:cs="Arial"/>
          <w:shd w:val="clear" w:color="auto" w:fill="FFFFFF"/>
        </w:rPr>
        <w:t xml:space="preserve">. </w:t>
      </w:r>
      <w:r w:rsidR="005A750A" w:rsidRPr="002A4C38">
        <w:rPr>
          <w:rFonts w:ascii="Arial" w:hAnsi="Arial" w:cs="Arial"/>
          <w:shd w:val="clear" w:color="auto" w:fill="FFFFFF"/>
        </w:rPr>
        <w:t xml:space="preserve">It </w:t>
      </w:r>
      <w:r w:rsidRPr="002A4C38">
        <w:rPr>
          <w:rFonts w:ascii="Arial" w:hAnsi="Arial" w:cs="Arial"/>
          <w:shd w:val="clear" w:color="auto" w:fill="FFFFFF"/>
        </w:rPr>
        <w:t>was thought that mental disorders impaired a person’s judgement in every way including whether they needed help or not so they would be compulsorily detained. Most were considered untreatable but were just isolated and kept away from society. In the 1950s most mentally ill patients were detained in these asylums for long periods of time and were looked after by nurses. These asylums were usually overcrowded and understaffed. At its peak there was around 150 000 people accommoda</w:t>
      </w:r>
      <w:r w:rsidR="005A750A" w:rsidRPr="002A4C38">
        <w:rPr>
          <w:rFonts w:ascii="Arial" w:hAnsi="Arial" w:cs="Arial"/>
          <w:shd w:val="clear" w:color="auto" w:fill="FFFFFF"/>
        </w:rPr>
        <w:t>ted in these asylums in England (</w:t>
      </w:r>
      <w:proofErr w:type="spellStart"/>
      <w:r w:rsidR="005A750A" w:rsidRPr="002A4C38">
        <w:rPr>
          <w:rFonts w:ascii="Arial" w:hAnsi="Arial" w:cs="Arial"/>
          <w:shd w:val="clear" w:color="auto" w:fill="FFFFFF"/>
        </w:rPr>
        <w:t>Molodynski</w:t>
      </w:r>
      <w:proofErr w:type="spellEnd"/>
      <w:r w:rsidR="005A750A" w:rsidRPr="002A4C38">
        <w:rPr>
          <w:rFonts w:ascii="Arial" w:hAnsi="Arial" w:cs="Arial"/>
          <w:shd w:val="clear" w:color="auto" w:fill="FFFFFF"/>
        </w:rPr>
        <w:t xml:space="preserve"> &amp; Burns, 2010).</w:t>
      </w:r>
    </w:p>
    <w:p w:rsidR="0088041E" w:rsidRPr="002A4C38" w:rsidRDefault="0088041E" w:rsidP="00636393">
      <w:pPr>
        <w:spacing w:line="360" w:lineRule="auto"/>
        <w:rPr>
          <w:rFonts w:ascii="Arial" w:hAnsi="Arial" w:cs="Arial"/>
          <w:shd w:val="clear" w:color="auto" w:fill="FFFFFF"/>
        </w:rPr>
      </w:pPr>
      <w:r w:rsidRPr="002A4C38">
        <w:rPr>
          <w:rFonts w:ascii="Arial" w:hAnsi="Arial" w:cs="Arial"/>
          <w:shd w:val="clear" w:color="auto" w:fill="FFFFFF"/>
        </w:rPr>
        <w:t>Between 1940-1950 treatments such lobotomy used to be performed on individuals who suffered from severe mental disorders</w:t>
      </w:r>
      <w:r w:rsidR="005A750A" w:rsidRPr="002A4C38">
        <w:rPr>
          <w:rFonts w:ascii="Arial" w:hAnsi="Arial" w:cs="Arial"/>
          <w:shd w:val="clear" w:color="auto" w:fill="FFFFFF"/>
        </w:rPr>
        <w:t xml:space="preserve">. </w:t>
      </w:r>
      <w:proofErr w:type="gramStart"/>
      <w:r w:rsidR="005A750A" w:rsidRPr="002A4C38">
        <w:rPr>
          <w:rFonts w:ascii="Arial" w:hAnsi="Arial" w:cs="Arial"/>
          <w:shd w:val="clear" w:color="auto" w:fill="FFFFFF"/>
        </w:rPr>
        <w:t xml:space="preserve">A report by Lovell </w:t>
      </w:r>
      <w:r w:rsidRPr="002A4C38">
        <w:rPr>
          <w:rFonts w:ascii="Arial" w:hAnsi="Arial" w:cs="Arial"/>
          <w:shd w:val="clear" w:color="auto" w:fill="FFFFFF"/>
        </w:rPr>
        <w:t>(2015) shows that this included cutting and removing the connection between the frontal cortex and frontal lobes of the brain.</w:t>
      </w:r>
      <w:proofErr w:type="gramEnd"/>
      <w:r w:rsidRPr="002A4C38">
        <w:rPr>
          <w:rFonts w:ascii="Arial" w:hAnsi="Arial" w:cs="Arial"/>
          <w:shd w:val="clear" w:color="auto" w:fill="FFFFFF"/>
        </w:rPr>
        <w:t xml:space="preserve"> This treatment was considered extremely risky and was highly controversial at the time. For some it helped improve symptoms but caused other issues. The treatment was discontinued in 1950 after other treatments such as psychiatric medications were introduced. Insulin shock therapy was another treatment used for schizophrenia during the 1930-1960s. It included injecting high levels of insulin into patients to cause a coma. Developed by psychiatrist Manfred </w:t>
      </w:r>
      <w:proofErr w:type="spellStart"/>
      <w:r w:rsidRPr="002A4C38">
        <w:rPr>
          <w:rFonts w:ascii="Arial" w:hAnsi="Arial" w:cs="Arial"/>
          <w:shd w:val="clear" w:color="auto" w:fill="FFFFFF"/>
        </w:rPr>
        <w:t>Sakel</w:t>
      </w:r>
      <w:proofErr w:type="spellEnd"/>
      <w:r w:rsidRPr="002A4C38">
        <w:rPr>
          <w:rFonts w:ascii="Arial" w:hAnsi="Arial" w:cs="Arial"/>
          <w:shd w:val="clear" w:color="auto" w:fill="FFFFFF"/>
        </w:rPr>
        <w:t xml:space="preserve"> it was thought to relieve symptoms such as anxiety, tensions, delusions and hallucinations with the notion that patients can be jolted out of their mental illness. However there was no evidence that it worked and common side effects from this treatment included perman</w:t>
      </w:r>
      <w:r w:rsidR="0028178C" w:rsidRPr="002A4C38">
        <w:rPr>
          <w:rFonts w:ascii="Arial" w:hAnsi="Arial" w:cs="Arial"/>
          <w:shd w:val="clear" w:color="auto" w:fill="FFFFFF"/>
        </w:rPr>
        <w:t>ent brain damage and even death (</w:t>
      </w:r>
      <w:proofErr w:type="spellStart"/>
      <w:r w:rsidR="0028178C" w:rsidRPr="002A4C38">
        <w:rPr>
          <w:rFonts w:ascii="Arial" w:hAnsi="Arial" w:cs="Arial"/>
          <w:shd w:val="clear" w:color="auto" w:fill="FFFFFF"/>
        </w:rPr>
        <w:t>Sakel</w:t>
      </w:r>
      <w:proofErr w:type="spellEnd"/>
      <w:r w:rsidR="0028178C" w:rsidRPr="002A4C38">
        <w:rPr>
          <w:rFonts w:ascii="Arial" w:hAnsi="Arial" w:cs="Arial"/>
          <w:shd w:val="clear" w:color="auto" w:fill="FFFFFF"/>
        </w:rPr>
        <w:t>, 1937).</w:t>
      </w:r>
    </w:p>
    <w:p w:rsidR="0088041E" w:rsidRPr="002A4C38" w:rsidRDefault="0088041E" w:rsidP="00636393">
      <w:pPr>
        <w:spacing w:line="360" w:lineRule="auto"/>
        <w:rPr>
          <w:rFonts w:ascii="Arial" w:hAnsi="Arial" w:cs="Arial"/>
          <w:shd w:val="clear" w:color="auto" w:fill="FFFFFF"/>
        </w:rPr>
      </w:pPr>
      <w:r w:rsidRPr="002A4C38">
        <w:rPr>
          <w:rFonts w:ascii="Arial" w:hAnsi="Arial" w:cs="Arial"/>
          <w:shd w:val="clear" w:color="auto" w:fill="FFFFFF"/>
        </w:rPr>
        <w:t>In 1961 the government decided to close the asylums and mostly treat mentally ill patients in hospital Wards. However it took well into the 1970s for all the asylums to close down. This resulted in many people who were kept in these asylums for a long period of time to become homeless due to lack of support and resources. They also attempted to integrate mental health care into the NHS but it was ver</w:t>
      </w:r>
      <w:r w:rsidR="0028178C" w:rsidRPr="002A4C38">
        <w:rPr>
          <w:rFonts w:ascii="Arial" w:hAnsi="Arial" w:cs="Arial"/>
          <w:shd w:val="clear" w:color="auto" w:fill="FFFFFF"/>
        </w:rPr>
        <w:t>y limited at the time. Goffman (</w:t>
      </w:r>
      <w:r w:rsidRPr="002A4C38">
        <w:rPr>
          <w:rFonts w:ascii="Arial" w:hAnsi="Arial" w:cs="Arial"/>
          <w:shd w:val="clear" w:color="auto" w:fill="FFFFFF"/>
        </w:rPr>
        <w:t>1959</w:t>
      </w:r>
      <w:r w:rsidR="0028178C" w:rsidRPr="002A4C38">
        <w:rPr>
          <w:rFonts w:ascii="Arial" w:hAnsi="Arial" w:cs="Arial"/>
          <w:shd w:val="clear" w:color="auto" w:fill="FFFFFF"/>
        </w:rPr>
        <w:t>)</w:t>
      </w:r>
      <w:r w:rsidRPr="002A4C38">
        <w:rPr>
          <w:rFonts w:ascii="Arial" w:hAnsi="Arial" w:cs="Arial"/>
          <w:shd w:val="clear" w:color="auto" w:fill="FFFFFF"/>
        </w:rPr>
        <w:t xml:space="preserve"> argued that the care provided in these asylums which included housing, food, occupation and general health was not satisfactory and more had to be done. Every persons needs are different as the severity on mental illnesses vary and should to be addressed on an individual basis by specialist</w:t>
      </w:r>
      <w:r w:rsidR="005A750A" w:rsidRPr="002A4C38">
        <w:rPr>
          <w:rFonts w:ascii="Arial" w:hAnsi="Arial" w:cs="Arial"/>
          <w:shd w:val="clear" w:color="auto" w:fill="FFFFFF"/>
        </w:rPr>
        <w:t xml:space="preserve"> services within the community (</w:t>
      </w:r>
      <w:r w:rsidRPr="002A4C38">
        <w:rPr>
          <w:rFonts w:ascii="Arial" w:hAnsi="Arial" w:cs="Arial"/>
          <w:shd w:val="clear" w:color="auto" w:fill="FFFFFF"/>
        </w:rPr>
        <w:t>Law</w:t>
      </w:r>
      <w:r w:rsidR="005A750A" w:rsidRPr="002A4C38">
        <w:rPr>
          <w:rFonts w:ascii="Arial" w:hAnsi="Arial" w:cs="Arial"/>
          <w:shd w:val="clear" w:color="auto" w:fill="FFFFFF"/>
        </w:rPr>
        <w:t xml:space="preserve">ton-Smith &amp; McCulloch, </w:t>
      </w:r>
      <w:r w:rsidRPr="002A4C38">
        <w:rPr>
          <w:rFonts w:ascii="Arial" w:hAnsi="Arial" w:cs="Arial"/>
          <w:shd w:val="clear" w:color="auto" w:fill="FFFFFF"/>
        </w:rPr>
        <w:t>2013).</w:t>
      </w:r>
    </w:p>
    <w:p w:rsidR="0088041E" w:rsidRPr="002A4C38" w:rsidRDefault="0088041E" w:rsidP="00636393">
      <w:pPr>
        <w:spacing w:line="360" w:lineRule="auto"/>
        <w:rPr>
          <w:rFonts w:ascii="Arial" w:hAnsi="Arial" w:cs="Arial"/>
          <w:shd w:val="clear" w:color="auto" w:fill="FFFFFF"/>
        </w:rPr>
      </w:pPr>
    </w:p>
    <w:p w:rsidR="0088041E" w:rsidRPr="002A4C38" w:rsidRDefault="0088041E" w:rsidP="00636393">
      <w:pPr>
        <w:spacing w:line="360" w:lineRule="auto"/>
        <w:rPr>
          <w:rFonts w:ascii="Arial" w:hAnsi="Arial" w:cs="Arial"/>
          <w:shd w:val="clear" w:color="auto" w:fill="FFFFFF"/>
        </w:rPr>
      </w:pPr>
      <w:r w:rsidRPr="002A4C38">
        <w:rPr>
          <w:rFonts w:ascii="Arial" w:hAnsi="Arial" w:cs="Arial"/>
          <w:shd w:val="clear" w:color="auto" w:fill="FFFFFF"/>
        </w:rPr>
        <w:lastRenderedPageBreak/>
        <w:t xml:space="preserve">In the 1970s both the labour and conservative government recognised that more needed to be done to deliver mental health services and resources into the community but did not address the issue even though there was evidence of poor care and treatment of mentally ill people in hospitals (Turner  &amp; Thomson, 2015). </w:t>
      </w:r>
      <w:r w:rsidR="005A750A" w:rsidRPr="002A4C38">
        <w:rPr>
          <w:rFonts w:ascii="Arial" w:hAnsi="Arial" w:cs="Arial"/>
          <w:shd w:val="clear" w:color="auto" w:fill="FFFFFF"/>
        </w:rPr>
        <w:t xml:space="preserve">There </w:t>
      </w:r>
      <w:r w:rsidRPr="002A4C38">
        <w:rPr>
          <w:rFonts w:ascii="Arial" w:hAnsi="Arial" w:cs="Arial"/>
          <w:shd w:val="clear" w:color="auto" w:fill="FFFFFF"/>
        </w:rPr>
        <w:t xml:space="preserve">have been several reports of abuse in Ely hospital in 1969, Farleigh hospital in 1971 and many others. Public spending on mental health was very low during this period compared </w:t>
      </w:r>
      <w:r w:rsidR="005A750A" w:rsidRPr="002A4C38">
        <w:rPr>
          <w:rFonts w:ascii="Arial" w:hAnsi="Arial" w:cs="Arial"/>
          <w:shd w:val="clear" w:color="auto" w:fill="FFFFFF"/>
        </w:rPr>
        <w:t>to spending on physical health (Hilton, 2007).</w:t>
      </w:r>
    </w:p>
    <w:p w:rsidR="00BD001E" w:rsidRPr="002A4C38" w:rsidRDefault="00BD001E" w:rsidP="00636393">
      <w:pPr>
        <w:spacing w:line="360" w:lineRule="auto"/>
        <w:rPr>
          <w:rFonts w:ascii="Arial" w:hAnsi="Arial" w:cs="Arial"/>
          <w:shd w:val="clear" w:color="auto" w:fill="FFFFFF"/>
        </w:rPr>
      </w:pPr>
    </w:p>
    <w:p w:rsidR="0088041E" w:rsidRPr="002A4C38" w:rsidRDefault="00636393" w:rsidP="00636393">
      <w:pPr>
        <w:spacing w:line="360" w:lineRule="auto"/>
        <w:rPr>
          <w:rFonts w:ascii="Arial" w:hAnsi="Arial" w:cs="Arial"/>
          <w:b/>
          <w:sz w:val="24"/>
          <w:szCs w:val="24"/>
          <w:shd w:val="clear" w:color="auto" w:fill="FFFFFF"/>
        </w:rPr>
      </w:pPr>
      <w:r w:rsidRPr="002A4C38">
        <w:rPr>
          <w:rFonts w:ascii="Arial" w:hAnsi="Arial" w:cs="Arial"/>
          <w:b/>
          <w:sz w:val="24"/>
          <w:szCs w:val="24"/>
          <w:shd w:val="clear" w:color="auto" w:fill="FFFFFF"/>
        </w:rPr>
        <w:t>Mental Health L</w:t>
      </w:r>
      <w:r w:rsidR="0088041E" w:rsidRPr="002A4C38">
        <w:rPr>
          <w:rFonts w:ascii="Arial" w:hAnsi="Arial" w:cs="Arial"/>
          <w:b/>
          <w:sz w:val="24"/>
          <w:szCs w:val="24"/>
          <w:shd w:val="clear" w:color="auto" w:fill="FFFFFF"/>
        </w:rPr>
        <w:t>egislation</w:t>
      </w:r>
    </w:p>
    <w:p w:rsidR="0088041E" w:rsidRPr="002A4C38" w:rsidRDefault="0088041E" w:rsidP="00636393">
      <w:pPr>
        <w:spacing w:line="360" w:lineRule="auto"/>
        <w:rPr>
          <w:rFonts w:ascii="Arial" w:hAnsi="Arial" w:cs="Arial"/>
          <w:bCs/>
          <w:shd w:val="clear" w:color="auto" w:fill="FFFFFF"/>
        </w:rPr>
      </w:pPr>
      <w:r w:rsidRPr="002A4C38">
        <w:rPr>
          <w:rFonts w:ascii="Arial" w:hAnsi="Arial" w:cs="Arial"/>
          <w:shd w:val="clear" w:color="auto" w:fill="FFFFFF"/>
        </w:rPr>
        <w:t xml:space="preserve">As time went on there were advancements made in the treatment of physical illnesses but mental illness was still not seen as a priority. The NHS was founded in 1948 and provided free healthcare for all however mental healthcare was not included as part of its services. In 1959 Parliament passed the </w:t>
      </w:r>
      <w:proofErr w:type="gramStart"/>
      <w:r w:rsidRPr="002A4C38">
        <w:rPr>
          <w:rFonts w:ascii="Arial" w:hAnsi="Arial" w:cs="Arial"/>
          <w:shd w:val="clear" w:color="auto" w:fill="FFFFFF"/>
        </w:rPr>
        <w:t>Mental</w:t>
      </w:r>
      <w:proofErr w:type="gramEnd"/>
      <w:r w:rsidRPr="002A4C38">
        <w:rPr>
          <w:rFonts w:ascii="Arial" w:hAnsi="Arial" w:cs="Arial"/>
          <w:shd w:val="clear" w:color="auto" w:fill="FFFFFF"/>
        </w:rPr>
        <w:t xml:space="preserve"> health Act (</w:t>
      </w:r>
      <w:r w:rsidRPr="002A4C38">
        <w:rPr>
          <w:rFonts w:ascii="Arial" w:hAnsi="Arial" w:cs="Arial"/>
        </w:rPr>
        <w:t xml:space="preserve">NICE </w:t>
      </w:r>
      <w:r w:rsidRPr="002A4C38">
        <w:rPr>
          <w:rFonts w:ascii="Arial" w:hAnsi="Arial" w:cs="Arial"/>
          <w:bCs/>
          <w:shd w:val="clear" w:color="auto" w:fill="FFFFFF"/>
        </w:rPr>
        <w:t xml:space="preserve">National Institute for Health and Care Excellence). However according to </w:t>
      </w:r>
      <w:r w:rsidRPr="002A4C38">
        <w:rPr>
          <w:rFonts w:ascii="Arial" w:hAnsi="Arial" w:cs="Arial"/>
          <w:shd w:val="clear" w:color="auto" w:fill="FFFFFF"/>
        </w:rPr>
        <w:t xml:space="preserve">Hilton (2007) </w:t>
      </w:r>
      <w:r w:rsidRPr="002A4C38">
        <w:rPr>
          <w:rFonts w:ascii="Arial" w:hAnsi="Arial" w:cs="Arial"/>
          <w:bCs/>
          <w:shd w:val="clear" w:color="auto" w:fill="FFFFFF"/>
        </w:rPr>
        <w:t>there were still drawbacks from this legislation with one of them being that there was no consent to treatment mentioned. This meant that mentally ill patients can be treated against their will and without informing their families. This was later revised and was included in the mental Health Act 1983 where the importance of consent was gradually recognise</w:t>
      </w:r>
      <w:r w:rsidR="00D42098" w:rsidRPr="002A4C38">
        <w:rPr>
          <w:rFonts w:ascii="Arial" w:hAnsi="Arial" w:cs="Arial"/>
          <w:bCs/>
          <w:shd w:val="clear" w:color="auto" w:fill="FFFFFF"/>
        </w:rPr>
        <w:t>d in medical settings.</w:t>
      </w:r>
    </w:p>
    <w:p w:rsidR="00D42098" w:rsidRPr="002A4C38" w:rsidRDefault="00D42098" w:rsidP="00636393">
      <w:pPr>
        <w:spacing w:line="360" w:lineRule="auto"/>
        <w:rPr>
          <w:rFonts w:ascii="Arial" w:hAnsi="Arial" w:cs="Arial"/>
          <w:bCs/>
          <w:shd w:val="clear" w:color="auto" w:fill="FFFFFF"/>
        </w:rPr>
      </w:pPr>
      <w:r w:rsidRPr="002A4C38">
        <w:rPr>
          <w:rFonts w:ascii="Arial" w:hAnsi="Arial" w:cs="Arial"/>
          <w:bCs/>
          <w:shd w:val="clear" w:color="auto" w:fill="FFFFFF"/>
        </w:rPr>
        <w:t xml:space="preserve">The main changes made in the Mental </w:t>
      </w:r>
      <w:r w:rsidR="004D7BE2" w:rsidRPr="002A4C38">
        <w:rPr>
          <w:rFonts w:ascii="Arial" w:hAnsi="Arial" w:cs="Arial"/>
          <w:bCs/>
          <w:shd w:val="clear" w:color="auto" w:fill="FFFFFF"/>
        </w:rPr>
        <w:t>H</w:t>
      </w:r>
      <w:r w:rsidRPr="002A4C38">
        <w:rPr>
          <w:rFonts w:ascii="Arial" w:hAnsi="Arial" w:cs="Arial"/>
          <w:bCs/>
          <w:shd w:val="clear" w:color="auto" w:fill="FFFFFF"/>
        </w:rPr>
        <w:t xml:space="preserve">ealth Act 1983 which followed after the Mental Health Act 1959 were that the focus was more on treatment of the mentally ill by introducing </w:t>
      </w:r>
      <w:r w:rsidR="008524EB" w:rsidRPr="002A4C38">
        <w:rPr>
          <w:rFonts w:ascii="Arial" w:hAnsi="Arial" w:cs="Arial"/>
          <w:bCs/>
          <w:shd w:val="clear" w:color="auto" w:fill="FFFFFF"/>
        </w:rPr>
        <w:t xml:space="preserve">more </w:t>
      </w:r>
      <w:r w:rsidRPr="002A4C38">
        <w:rPr>
          <w:rFonts w:ascii="Arial" w:hAnsi="Arial" w:cs="Arial"/>
          <w:bCs/>
          <w:shd w:val="clear" w:color="auto" w:fill="FFFFFF"/>
        </w:rPr>
        <w:t>community mental health services rather than containment</w:t>
      </w:r>
      <w:r w:rsidR="008524EB" w:rsidRPr="002A4C38">
        <w:rPr>
          <w:rFonts w:ascii="Arial" w:hAnsi="Arial" w:cs="Arial"/>
          <w:bCs/>
          <w:shd w:val="clear" w:color="auto" w:fill="FFFFFF"/>
        </w:rPr>
        <w:t xml:space="preserve"> (</w:t>
      </w:r>
      <w:proofErr w:type="spellStart"/>
      <w:r w:rsidR="008524EB" w:rsidRPr="002A4C38">
        <w:rPr>
          <w:rFonts w:ascii="Arial" w:hAnsi="Arial" w:cs="Arial"/>
          <w:shd w:val="clear" w:color="auto" w:fill="FFFFFF"/>
        </w:rPr>
        <w:t>Hotopf</w:t>
      </w:r>
      <w:proofErr w:type="spellEnd"/>
      <w:r w:rsidR="008524EB" w:rsidRPr="002A4C38">
        <w:rPr>
          <w:rFonts w:ascii="Arial" w:hAnsi="Arial" w:cs="Arial"/>
          <w:shd w:val="clear" w:color="auto" w:fill="FFFFFF"/>
        </w:rPr>
        <w:t xml:space="preserve"> &amp; Churchill, 2000).</w:t>
      </w:r>
      <w:r w:rsidR="004D7BE2" w:rsidRPr="002A4C38">
        <w:rPr>
          <w:rFonts w:ascii="Arial" w:hAnsi="Arial" w:cs="Arial"/>
          <w:shd w:val="clear" w:color="auto" w:fill="FFFFFF"/>
        </w:rPr>
        <w:t xml:space="preserve"> Most people are treated on a voluntary basis meaning they have agreed to receive treatment for their condition in a hospital or a mental health facility. But under the Mental Heath Act a person can still be deta</w:t>
      </w:r>
      <w:r w:rsidR="008A74B2">
        <w:rPr>
          <w:rFonts w:ascii="Arial" w:hAnsi="Arial" w:cs="Arial"/>
          <w:shd w:val="clear" w:color="auto" w:fill="FFFFFF"/>
        </w:rPr>
        <w:t>ined and treated without them consenting to it</w:t>
      </w:r>
      <w:bookmarkStart w:id="0" w:name="_GoBack"/>
      <w:bookmarkEnd w:id="0"/>
      <w:r w:rsidR="004D7BE2" w:rsidRPr="002A4C38">
        <w:rPr>
          <w:rFonts w:ascii="Arial" w:hAnsi="Arial" w:cs="Arial"/>
          <w:shd w:val="clear" w:color="auto" w:fill="FFFFFF"/>
        </w:rPr>
        <w:t xml:space="preserve"> if they pose a risk to themselves or others (NHS, 2019).</w:t>
      </w:r>
    </w:p>
    <w:p w:rsidR="0088041E" w:rsidRPr="002A4C38" w:rsidRDefault="0088041E" w:rsidP="00636393">
      <w:pPr>
        <w:spacing w:line="360" w:lineRule="auto"/>
        <w:rPr>
          <w:rFonts w:ascii="Arial" w:hAnsi="Arial" w:cs="Arial"/>
          <w:shd w:val="clear" w:color="auto" w:fill="FFFFFF"/>
        </w:rPr>
      </w:pPr>
      <w:r w:rsidRPr="002A4C38">
        <w:rPr>
          <w:rFonts w:ascii="Arial" w:hAnsi="Arial" w:cs="Arial"/>
          <w:shd w:val="clear" w:color="auto" w:fill="FFFFFF"/>
        </w:rPr>
        <w:t>Between 1997-2010 labour governmen</w:t>
      </w:r>
      <w:r w:rsidR="008A74B2">
        <w:rPr>
          <w:rFonts w:ascii="Arial" w:hAnsi="Arial" w:cs="Arial"/>
          <w:shd w:val="clear" w:color="auto" w:fill="FFFFFF"/>
        </w:rPr>
        <w:t>ts eventually increased funding</w:t>
      </w:r>
      <w:r w:rsidRPr="002A4C38">
        <w:rPr>
          <w:rFonts w:ascii="Arial" w:hAnsi="Arial" w:cs="Arial"/>
          <w:shd w:val="clear" w:color="auto" w:fill="FFFFFF"/>
        </w:rPr>
        <w:t xml:space="preserve"> on mental health however i</w:t>
      </w:r>
      <w:r w:rsidR="008A74B2">
        <w:rPr>
          <w:rFonts w:ascii="Arial" w:hAnsi="Arial" w:cs="Arial"/>
          <w:shd w:val="clear" w:color="auto" w:fill="FFFFFF"/>
        </w:rPr>
        <w:t>t was not as much as the</w:t>
      </w:r>
      <w:r w:rsidRPr="002A4C38">
        <w:rPr>
          <w:rFonts w:ascii="Arial" w:hAnsi="Arial" w:cs="Arial"/>
          <w:shd w:val="clear" w:color="auto" w:fill="FFFFFF"/>
        </w:rPr>
        <w:t xml:space="preserve"> increase in</w:t>
      </w:r>
      <w:r w:rsidR="008A74B2">
        <w:rPr>
          <w:rFonts w:ascii="Arial" w:hAnsi="Arial" w:cs="Arial"/>
          <w:shd w:val="clear" w:color="auto" w:fill="FFFFFF"/>
        </w:rPr>
        <w:t xml:space="preserve"> general</w:t>
      </w:r>
      <w:r w:rsidRPr="002A4C38">
        <w:rPr>
          <w:rFonts w:ascii="Arial" w:hAnsi="Arial" w:cs="Arial"/>
          <w:shd w:val="clear" w:color="auto" w:fill="FFFFFF"/>
        </w:rPr>
        <w:t xml:space="preserve"> NHS expenditure. The fact that mental disorder</w:t>
      </w:r>
      <w:r w:rsidR="008A74B2">
        <w:rPr>
          <w:rFonts w:ascii="Arial" w:hAnsi="Arial" w:cs="Arial"/>
          <w:shd w:val="clear" w:color="auto" w:fill="FFFFFF"/>
        </w:rPr>
        <w:t>s were not being managed</w:t>
      </w:r>
      <w:r w:rsidRPr="002A4C38">
        <w:rPr>
          <w:rFonts w:ascii="Arial" w:hAnsi="Arial" w:cs="Arial"/>
          <w:shd w:val="clear" w:color="auto" w:fill="FFFFFF"/>
        </w:rPr>
        <w:t xml:space="preserve"> by special services became a focal point  in the 1960s .A study conducted by WHO revealed that out of 1000 adults between 250-315 were suffering from  a mental disorder. Out of these only 101 were diagnosed by GPs and of which 20.8 were referred to specialist mental health services and only 3.4 became patients. This is an extremely low number of people who are suffering from mental health disorders that are receiving the right support</w:t>
      </w:r>
      <w:r w:rsidR="0028178C" w:rsidRPr="002A4C38">
        <w:rPr>
          <w:rFonts w:ascii="Arial" w:hAnsi="Arial" w:cs="Arial"/>
          <w:shd w:val="clear" w:color="auto" w:fill="FFFFFF"/>
        </w:rPr>
        <w:t>. A report by Turner &amp; Thomson (</w:t>
      </w:r>
      <w:r w:rsidRPr="002A4C38">
        <w:rPr>
          <w:rFonts w:ascii="Arial" w:hAnsi="Arial" w:cs="Arial"/>
          <w:shd w:val="clear" w:color="auto" w:fill="FFFFFF"/>
        </w:rPr>
        <w:t xml:space="preserve">2015) suggests that </w:t>
      </w:r>
      <w:r w:rsidRPr="002A4C38">
        <w:rPr>
          <w:rFonts w:ascii="Arial" w:hAnsi="Arial" w:cs="Arial"/>
          <w:shd w:val="clear" w:color="auto" w:fill="FFFFFF"/>
        </w:rPr>
        <w:lastRenderedPageBreak/>
        <w:t>although in more recent years those being referred to specialist services by GPs has increased it remains largely t</w:t>
      </w:r>
      <w:r w:rsidR="004D7BE2" w:rsidRPr="002A4C38">
        <w:rPr>
          <w:rFonts w:ascii="Arial" w:hAnsi="Arial" w:cs="Arial"/>
          <w:shd w:val="clear" w:color="auto" w:fill="FFFFFF"/>
        </w:rPr>
        <w:t>hat most are still treated by GP</w:t>
      </w:r>
      <w:r w:rsidRPr="002A4C38">
        <w:rPr>
          <w:rFonts w:ascii="Arial" w:hAnsi="Arial" w:cs="Arial"/>
          <w:shd w:val="clear" w:color="auto" w:fill="FFFFFF"/>
        </w:rPr>
        <w:t>s only.</w:t>
      </w:r>
    </w:p>
    <w:p w:rsidR="00636393" w:rsidRPr="002A4C38" w:rsidRDefault="00636393" w:rsidP="00636393">
      <w:pPr>
        <w:spacing w:line="360" w:lineRule="auto"/>
        <w:rPr>
          <w:rFonts w:ascii="Arial" w:hAnsi="Arial" w:cs="Arial"/>
          <w:shd w:val="clear" w:color="auto" w:fill="FFFFFF"/>
        </w:rPr>
      </w:pPr>
    </w:p>
    <w:p w:rsidR="0088041E" w:rsidRPr="002A4C38" w:rsidRDefault="0088041E" w:rsidP="00636393">
      <w:pPr>
        <w:spacing w:line="360" w:lineRule="auto"/>
        <w:rPr>
          <w:rFonts w:ascii="Arial" w:hAnsi="Arial" w:cs="Arial"/>
          <w:b/>
          <w:sz w:val="24"/>
          <w:szCs w:val="24"/>
          <w:shd w:val="clear" w:color="auto" w:fill="FFFFFF"/>
        </w:rPr>
      </w:pPr>
      <w:r w:rsidRPr="002A4C38">
        <w:rPr>
          <w:rFonts w:ascii="Arial" w:hAnsi="Arial" w:cs="Arial"/>
          <w:b/>
          <w:sz w:val="24"/>
          <w:szCs w:val="24"/>
          <w:shd w:val="clear" w:color="auto" w:fill="FFFFFF"/>
        </w:rPr>
        <w:t xml:space="preserve">Inclusion and </w:t>
      </w:r>
      <w:r w:rsidR="00636393" w:rsidRPr="002A4C38">
        <w:rPr>
          <w:rFonts w:ascii="Arial" w:hAnsi="Arial" w:cs="Arial"/>
          <w:b/>
          <w:sz w:val="24"/>
          <w:szCs w:val="24"/>
          <w:shd w:val="clear" w:color="auto" w:fill="FFFFFF"/>
        </w:rPr>
        <w:t>E</w:t>
      </w:r>
      <w:r w:rsidRPr="002A4C38">
        <w:rPr>
          <w:rFonts w:ascii="Arial" w:hAnsi="Arial" w:cs="Arial"/>
          <w:b/>
          <w:sz w:val="24"/>
          <w:szCs w:val="24"/>
          <w:shd w:val="clear" w:color="auto" w:fill="FFFFFF"/>
        </w:rPr>
        <w:t>xclusion</w:t>
      </w:r>
    </w:p>
    <w:p w:rsidR="0088041E" w:rsidRPr="002A4C38" w:rsidRDefault="0010231B" w:rsidP="00636393">
      <w:pPr>
        <w:spacing w:line="360" w:lineRule="auto"/>
        <w:rPr>
          <w:rFonts w:ascii="Arial" w:hAnsi="Arial" w:cs="Arial"/>
          <w:shd w:val="clear" w:color="auto" w:fill="FFFFFF"/>
        </w:rPr>
      </w:pPr>
      <w:r w:rsidRPr="002A4C38">
        <w:rPr>
          <w:rFonts w:ascii="Arial" w:hAnsi="Arial" w:cs="Arial"/>
          <w:shd w:val="clear" w:color="auto" w:fill="FFFFFF"/>
        </w:rPr>
        <w:t>Social</w:t>
      </w:r>
      <w:r w:rsidR="009D3B2E" w:rsidRPr="002A4C38">
        <w:rPr>
          <w:rFonts w:ascii="Arial" w:hAnsi="Arial" w:cs="Arial"/>
          <w:shd w:val="clear" w:color="auto" w:fill="FFFFFF"/>
        </w:rPr>
        <w:t xml:space="preserve"> inclusion is</w:t>
      </w:r>
      <w:r w:rsidR="00252107" w:rsidRPr="002A4C38">
        <w:rPr>
          <w:rFonts w:ascii="Arial" w:hAnsi="Arial" w:cs="Arial"/>
          <w:shd w:val="clear" w:color="auto" w:fill="FFFFFF"/>
        </w:rPr>
        <w:t xml:space="preserve"> seen as</w:t>
      </w:r>
      <w:r w:rsidR="009D3B2E" w:rsidRPr="002A4C38">
        <w:rPr>
          <w:rFonts w:ascii="Arial" w:hAnsi="Arial" w:cs="Arial"/>
          <w:shd w:val="clear" w:color="auto" w:fill="FFFFFF"/>
        </w:rPr>
        <w:t xml:space="preserve"> </w:t>
      </w:r>
      <w:r w:rsidR="008A74B2">
        <w:rPr>
          <w:rFonts w:ascii="Arial" w:hAnsi="Arial" w:cs="Arial"/>
          <w:shd w:val="clear" w:color="auto" w:fill="FFFFFF"/>
        </w:rPr>
        <w:t>a fundamental human right for all</w:t>
      </w:r>
      <w:r w:rsidRPr="002A4C38">
        <w:rPr>
          <w:rFonts w:ascii="Arial" w:hAnsi="Arial" w:cs="Arial"/>
          <w:shd w:val="clear" w:color="auto" w:fill="FFFFFF"/>
        </w:rPr>
        <w:t xml:space="preserve"> including people with mental disorders. </w:t>
      </w:r>
      <w:r w:rsidR="00FE35CD" w:rsidRPr="002A4C38">
        <w:rPr>
          <w:rFonts w:ascii="Arial" w:hAnsi="Arial" w:cs="Arial"/>
          <w:shd w:val="clear" w:color="auto" w:fill="FFFFFF"/>
        </w:rPr>
        <w:t>It involves the notion that everyone should</w:t>
      </w:r>
      <w:r w:rsidR="00252107" w:rsidRPr="002A4C38">
        <w:rPr>
          <w:rFonts w:ascii="Arial" w:hAnsi="Arial" w:cs="Arial"/>
          <w:shd w:val="clear" w:color="auto" w:fill="FFFFFF"/>
        </w:rPr>
        <w:t xml:space="preserve"> feel accepted and be</w:t>
      </w:r>
      <w:r w:rsidR="00FE35CD" w:rsidRPr="002A4C38">
        <w:rPr>
          <w:rFonts w:ascii="Arial" w:hAnsi="Arial" w:cs="Arial"/>
          <w:shd w:val="clear" w:color="auto" w:fill="FFFFFF"/>
        </w:rPr>
        <w:t xml:space="preserve"> able to participate and contribute to society without feeling left out or excluded.</w:t>
      </w:r>
      <w:r w:rsidR="00252107" w:rsidRPr="002A4C38">
        <w:rPr>
          <w:rFonts w:ascii="Arial" w:hAnsi="Arial" w:cs="Arial"/>
          <w:shd w:val="clear" w:color="auto" w:fill="FFFFFF"/>
        </w:rPr>
        <w:t xml:space="preserve"> </w:t>
      </w:r>
      <w:r w:rsidR="00FE35CD" w:rsidRPr="002A4C38">
        <w:rPr>
          <w:rFonts w:ascii="Arial" w:hAnsi="Arial" w:cs="Arial"/>
          <w:shd w:val="clear" w:color="auto" w:fill="FFFFFF"/>
        </w:rPr>
        <w:t xml:space="preserve"> Particularly for those with mental disorders social inclusion is important for their mental health and well-being and can help with their recovery.</w:t>
      </w:r>
      <w:r w:rsidR="00252107" w:rsidRPr="002A4C38">
        <w:rPr>
          <w:rFonts w:ascii="Arial" w:hAnsi="Arial" w:cs="Arial"/>
          <w:shd w:val="clear" w:color="auto" w:fill="FFFFFF"/>
        </w:rPr>
        <w:t xml:space="preserve"> </w:t>
      </w:r>
      <w:r w:rsidR="00FE35CD" w:rsidRPr="002A4C38">
        <w:rPr>
          <w:rFonts w:ascii="Arial" w:hAnsi="Arial" w:cs="Arial"/>
          <w:shd w:val="clear" w:color="auto" w:fill="FFFFFF"/>
        </w:rPr>
        <w:t xml:space="preserve">It is increasingly being promoted </w:t>
      </w:r>
      <w:r w:rsidR="00252107" w:rsidRPr="002A4C38">
        <w:rPr>
          <w:rFonts w:ascii="Arial" w:hAnsi="Arial" w:cs="Arial"/>
          <w:shd w:val="clear" w:color="auto" w:fill="FFFFFF"/>
        </w:rPr>
        <w:t>by service providers and users to improve and</w:t>
      </w:r>
      <w:r w:rsidR="00E94D62" w:rsidRPr="002A4C38">
        <w:rPr>
          <w:rFonts w:ascii="Arial" w:hAnsi="Arial" w:cs="Arial"/>
          <w:shd w:val="clear" w:color="auto" w:fill="FFFFFF"/>
        </w:rPr>
        <w:t xml:space="preserve"> reshape mental health services (</w:t>
      </w:r>
      <w:proofErr w:type="spellStart"/>
      <w:r w:rsidR="00E94D62" w:rsidRPr="002A4C38">
        <w:rPr>
          <w:rFonts w:ascii="Arial" w:hAnsi="Arial" w:cs="Arial"/>
          <w:shd w:val="clear" w:color="auto" w:fill="FFFFFF"/>
        </w:rPr>
        <w:t>Spandler</w:t>
      </w:r>
      <w:proofErr w:type="spellEnd"/>
      <w:r w:rsidR="00E94D62" w:rsidRPr="002A4C38">
        <w:rPr>
          <w:rFonts w:ascii="Arial" w:hAnsi="Arial" w:cs="Arial"/>
          <w:shd w:val="clear" w:color="auto" w:fill="FFFFFF"/>
        </w:rPr>
        <w:t>, 2007).</w:t>
      </w:r>
    </w:p>
    <w:p w:rsidR="00BA4555" w:rsidRPr="002A4C38" w:rsidRDefault="00BA4555" w:rsidP="00636393">
      <w:pPr>
        <w:spacing w:line="360" w:lineRule="auto"/>
        <w:rPr>
          <w:rFonts w:ascii="Arial" w:hAnsi="Arial" w:cs="Arial"/>
          <w:shd w:val="clear" w:color="auto" w:fill="FFFFFF"/>
        </w:rPr>
      </w:pPr>
      <w:r w:rsidRPr="002A4C38">
        <w:rPr>
          <w:rFonts w:ascii="Arial" w:hAnsi="Arial" w:cs="Arial"/>
          <w:shd w:val="clear" w:color="auto" w:fill="FFFFFF"/>
        </w:rPr>
        <w:t xml:space="preserve">Exclusion on the hand </w:t>
      </w:r>
      <w:r w:rsidR="006D7E88" w:rsidRPr="002A4C38">
        <w:rPr>
          <w:rFonts w:ascii="Arial" w:hAnsi="Arial" w:cs="Arial"/>
          <w:shd w:val="clear" w:color="auto" w:fill="FFFFFF"/>
        </w:rPr>
        <w:t>is when an individual is socially excluded from participating and contributing to society usually due to stigma and discrimination. People with mental disorders are more at risk of being socially excluded due to being disadvantaged and can fe</w:t>
      </w:r>
      <w:r w:rsidR="00CE6F4C" w:rsidRPr="002A4C38">
        <w:rPr>
          <w:rFonts w:ascii="Arial" w:hAnsi="Arial" w:cs="Arial"/>
          <w:shd w:val="clear" w:color="auto" w:fill="FFFFFF"/>
        </w:rPr>
        <w:t>el shut off from opportunities and choices in their lives</w:t>
      </w:r>
      <w:r w:rsidR="008B5AB6" w:rsidRPr="002A4C38">
        <w:rPr>
          <w:rFonts w:ascii="Arial" w:hAnsi="Arial" w:cs="Arial"/>
          <w:shd w:val="clear" w:color="auto" w:fill="FFFFFF"/>
        </w:rPr>
        <w:t xml:space="preserve"> (Hall &amp; Kermode, 2019).</w:t>
      </w:r>
      <w:r w:rsidR="00CE6F4C" w:rsidRPr="002A4C38">
        <w:rPr>
          <w:rFonts w:ascii="Arial" w:hAnsi="Arial" w:cs="Arial"/>
          <w:shd w:val="clear" w:color="auto" w:fill="FFFFFF"/>
        </w:rPr>
        <w:t xml:space="preserve"> Feeling socially excluded can have a negative impact on those suffering from mental disorders and affect their wellbeing. Most people with mental disorders live in poverty and rely on benefits compared to those without mental health disorders. </w:t>
      </w:r>
      <w:r w:rsidR="00D03D30" w:rsidRPr="002A4C38">
        <w:rPr>
          <w:rFonts w:ascii="Arial" w:hAnsi="Arial" w:cs="Arial"/>
          <w:shd w:val="clear" w:color="auto" w:fill="FFFFFF"/>
        </w:rPr>
        <w:t xml:space="preserve">This can lead to </w:t>
      </w:r>
      <w:r w:rsidR="00413E56" w:rsidRPr="002A4C38">
        <w:rPr>
          <w:rFonts w:ascii="Arial" w:hAnsi="Arial" w:cs="Arial"/>
          <w:shd w:val="clear" w:color="auto" w:fill="FFFFFF"/>
        </w:rPr>
        <w:t xml:space="preserve">difficulty in accessing basic necessities and contribute to </w:t>
      </w:r>
      <w:r w:rsidR="0028178C" w:rsidRPr="002A4C38">
        <w:rPr>
          <w:rFonts w:ascii="Arial" w:hAnsi="Arial" w:cs="Arial"/>
          <w:shd w:val="clear" w:color="auto" w:fill="FFFFFF"/>
        </w:rPr>
        <w:t xml:space="preserve">debt and poor living conditions (Boardman, </w:t>
      </w:r>
      <w:r w:rsidR="00413E56" w:rsidRPr="002A4C38">
        <w:rPr>
          <w:rFonts w:ascii="Arial" w:hAnsi="Arial" w:cs="Arial"/>
          <w:shd w:val="clear" w:color="auto" w:fill="FFFFFF"/>
        </w:rPr>
        <w:t>2011).</w:t>
      </w:r>
    </w:p>
    <w:p w:rsidR="00636393" w:rsidRPr="002A4C38" w:rsidRDefault="00636393" w:rsidP="00636393">
      <w:pPr>
        <w:spacing w:line="360" w:lineRule="auto"/>
        <w:rPr>
          <w:rFonts w:ascii="Arial" w:hAnsi="Arial" w:cs="Arial"/>
          <w:shd w:val="clear" w:color="auto" w:fill="FFFFFF"/>
        </w:rPr>
      </w:pPr>
    </w:p>
    <w:p w:rsidR="0078679F" w:rsidRPr="002A4C38" w:rsidRDefault="0078679F" w:rsidP="00636393">
      <w:pPr>
        <w:spacing w:line="360" w:lineRule="auto"/>
        <w:rPr>
          <w:rFonts w:ascii="Arial" w:hAnsi="Arial" w:cs="Arial"/>
          <w:b/>
          <w:sz w:val="24"/>
          <w:szCs w:val="24"/>
          <w:shd w:val="clear" w:color="auto" w:fill="FFFFFF"/>
        </w:rPr>
      </w:pPr>
      <w:r w:rsidRPr="002A4C38">
        <w:rPr>
          <w:rFonts w:ascii="Arial" w:hAnsi="Arial" w:cs="Arial"/>
          <w:b/>
          <w:sz w:val="24"/>
          <w:szCs w:val="24"/>
          <w:shd w:val="clear" w:color="auto" w:fill="FFFFFF"/>
        </w:rPr>
        <w:t>Recommendations for Future Improvements</w:t>
      </w:r>
    </w:p>
    <w:p w:rsidR="0078679F" w:rsidRPr="002A4C38" w:rsidRDefault="001942A0" w:rsidP="00636393">
      <w:pPr>
        <w:spacing w:line="360" w:lineRule="auto"/>
        <w:rPr>
          <w:rFonts w:ascii="Arial" w:hAnsi="Arial" w:cs="Arial"/>
          <w:shd w:val="clear" w:color="auto" w:fill="FFFFFF"/>
        </w:rPr>
      </w:pPr>
      <w:r w:rsidRPr="002A4C38">
        <w:rPr>
          <w:rFonts w:ascii="Arial" w:hAnsi="Arial" w:cs="Arial"/>
          <w:shd w:val="clear" w:color="auto" w:fill="FFFFFF"/>
        </w:rPr>
        <w:t xml:space="preserve">Mental health has come a long way over the years. The stigma attached to mental health has greatly reduced however it is not completely gone. A lot of people are still afraid to talk openly about their mental health and think they will be judged in a negative way. This is a common reason for most people not seeking help for their mental health issues. There is still a huge requirement to create more awareness about mental health. This can be done by </w:t>
      </w:r>
      <w:r w:rsidR="0069062C" w:rsidRPr="002A4C38">
        <w:rPr>
          <w:rFonts w:ascii="Arial" w:hAnsi="Arial" w:cs="Arial"/>
          <w:shd w:val="clear" w:color="auto" w:fill="FFFFFF"/>
        </w:rPr>
        <w:t>policymakers</w:t>
      </w:r>
      <w:r w:rsidRPr="002A4C38">
        <w:rPr>
          <w:rFonts w:ascii="Arial" w:hAnsi="Arial" w:cs="Arial"/>
          <w:shd w:val="clear" w:color="auto" w:fill="FFFFFF"/>
        </w:rPr>
        <w:t xml:space="preserve"> </w:t>
      </w:r>
      <w:r w:rsidR="0069062C" w:rsidRPr="002A4C38">
        <w:rPr>
          <w:rFonts w:ascii="Arial" w:hAnsi="Arial" w:cs="Arial"/>
          <w:shd w:val="clear" w:color="auto" w:fill="FFFFFF"/>
        </w:rPr>
        <w:t>continuing</w:t>
      </w:r>
      <w:r w:rsidRPr="002A4C38">
        <w:rPr>
          <w:rFonts w:ascii="Arial" w:hAnsi="Arial" w:cs="Arial"/>
          <w:shd w:val="clear" w:color="auto" w:fill="FFFFFF"/>
        </w:rPr>
        <w:t xml:space="preserve"> to </w:t>
      </w:r>
      <w:r w:rsidR="0069062C" w:rsidRPr="002A4C38">
        <w:rPr>
          <w:rFonts w:ascii="Arial" w:hAnsi="Arial" w:cs="Arial"/>
          <w:shd w:val="clear" w:color="auto" w:fill="FFFFFF"/>
        </w:rPr>
        <w:t>create more anti-stigma campaigns and also health care professionals to deliver non-judgemental and de-stigmatising services to allow their patients to feel more comfortable to talk about their mental health problems (</w:t>
      </w:r>
      <w:proofErr w:type="spellStart"/>
      <w:r w:rsidR="0069062C" w:rsidRPr="002A4C38">
        <w:rPr>
          <w:rFonts w:ascii="Arial" w:hAnsi="Arial" w:cs="Arial"/>
          <w:shd w:val="clear" w:color="auto" w:fill="FFFFFF"/>
        </w:rPr>
        <w:t>Salaheddin</w:t>
      </w:r>
      <w:proofErr w:type="spellEnd"/>
      <w:r w:rsidR="0069062C" w:rsidRPr="002A4C38">
        <w:rPr>
          <w:rFonts w:ascii="Arial" w:hAnsi="Arial" w:cs="Arial"/>
          <w:shd w:val="clear" w:color="auto" w:fill="FFFFFF"/>
        </w:rPr>
        <w:t xml:space="preserve"> &amp; Mason, 2016).</w:t>
      </w:r>
    </w:p>
    <w:p w:rsidR="004907A3" w:rsidRPr="002A4C38" w:rsidRDefault="0069062C" w:rsidP="00636393">
      <w:pPr>
        <w:spacing w:line="360" w:lineRule="auto"/>
        <w:rPr>
          <w:rFonts w:ascii="Arial" w:hAnsi="Arial" w:cs="Arial"/>
          <w:shd w:val="clear" w:color="auto" w:fill="FFFFFF"/>
        </w:rPr>
      </w:pPr>
      <w:r w:rsidRPr="002A4C38">
        <w:rPr>
          <w:rFonts w:ascii="Arial" w:hAnsi="Arial" w:cs="Arial"/>
          <w:shd w:val="clear" w:color="auto" w:fill="FFFFFF"/>
        </w:rPr>
        <w:t xml:space="preserve">Another issue that needs to be tackled is social inclusion. </w:t>
      </w:r>
      <w:r w:rsidR="004907A3" w:rsidRPr="002A4C38">
        <w:rPr>
          <w:rFonts w:ascii="Arial" w:hAnsi="Arial" w:cs="Arial"/>
          <w:shd w:val="clear" w:color="auto" w:fill="FFFFFF"/>
        </w:rPr>
        <w:t xml:space="preserve">There needs to be attempts made to promote inclusion for the mentally ill in order to help them participate and be treated as equal members of society. This can be done by improving access to education, employment </w:t>
      </w:r>
      <w:r w:rsidR="004907A3" w:rsidRPr="002A4C38">
        <w:rPr>
          <w:rFonts w:ascii="Arial" w:hAnsi="Arial" w:cs="Arial"/>
          <w:shd w:val="clear" w:color="auto" w:fill="FFFFFF"/>
        </w:rPr>
        <w:lastRenderedPageBreak/>
        <w:t xml:space="preserve">and social activities amongst others. To achieve this, the government needs to provide more support via campaigns and services available to assist those seeking better opportunities (Perkins &amp; </w:t>
      </w:r>
      <w:proofErr w:type="spellStart"/>
      <w:r w:rsidR="004907A3" w:rsidRPr="002A4C38">
        <w:rPr>
          <w:rFonts w:ascii="Arial" w:hAnsi="Arial" w:cs="Arial"/>
          <w:shd w:val="clear" w:color="auto" w:fill="FFFFFF"/>
        </w:rPr>
        <w:t>Repper</w:t>
      </w:r>
      <w:proofErr w:type="spellEnd"/>
      <w:r w:rsidR="004907A3" w:rsidRPr="002A4C38">
        <w:rPr>
          <w:rFonts w:ascii="Arial" w:hAnsi="Arial" w:cs="Arial"/>
          <w:shd w:val="clear" w:color="auto" w:fill="FFFFFF"/>
        </w:rPr>
        <w:t>, 2013).</w:t>
      </w:r>
    </w:p>
    <w:p w:rsidR="004907A3" w:rsidRDefault="004907A3" w:rsidP="00636393">
      <w:pPr>
        <w:spacing w:line="360" w:lineRule="auto"/>
        <w:rPr>
          <w:rFonts w:ascii="Arial" w:hAnsi="Arial" w:cs="Arial"/>
          <w:shd w:val="clear" w:color="auto" w:fill="FFFFFF"/>
        </w:rPr>
      </w:pPr>
      <w:r w:rsidRPr="002A4C38">
        <w:rPr>
          <w:rFonts w:ascii="Arial" w:hAnsi="Arial" w:cs="Arial"/>
          <w:shd w:val="clear" w:color="auto" w:fill="FFFFFF"/>
        </w:rPr>
        <w:t xml:space="preserve">Lastly mental health in the UK has been underfunded for a long time. </w:t>
      </w:r>
      <w:r w:rsidR="007A2DF0" w:rsidRPr="002A4C38">
        <w:rPr>
          <w:rFonts w:ascii="Arial" w:hAnsi="Arial" w:cs="Arial"/>
          <w:shd w:val="clear" w:color="auto" w:fill="FFFFFF"/>
        </w:rPr>
        <w:t xml:space="preserve">Poor mental health has an impact on economy and society </w:t>
      </w:r>
      <w:r w:rsidR="00636393" w:rsidRPr="002A4C38">
        <w:rPr>
          <w:rFonts w:ascii="Arial" w:hAnsi="Arial" w:cs="Arial"/>
          <w:shd w:val="clear" w:color="auto" w:fill="FFFFFF"/>
        </w:rPr>
        <w:t>and costs England 105</w:t>
      </w:r>
      <w:r w:rsidR="007A2DF0" w:rsidRPr="002A4C38">
        <w:rPr>
          <w:rFonts w:ascii="Arial" w:hAnsi="Arial" w:cs="Arial"/>
          <w:shd w:val="clear" w:color="auto" w:fill="FFFFFF"/>
        </w:rPr>
        <w:t xml:space="preserve"> billion a year. </w:t>
      </w:r>
      <w:r w:rsidR="00636393" w:rsidRPr="002A4C38">
        <w:rPr>
          <w:rFonts w:ascii="Arial" w:hAnsi="Arial" w:cs="Arial"/>
          <w:shd w:val="clear" w:color="auto" w:fill="FFFFFF"/>
        </w:rPr>
        <w:t xml:space="preserve">Only a quarter of people with depression and anxiety receive treatment in England. </w:t>
      </w:r>
      <w:r w:rsidR="007A2DF0" w:rsidRPr="002A4C38">
        <w:rPr>
          <w:rFonts w:ascii="Arial" w:hAnsi="Arial" w:cs="Arial"/>
          <w:shd w:val="clear" w:color="auto" w:fill="FFFFFF"/>
        </w:rPr>
        <w:t xml:space="preserve">This can be addressed by the government </w:t>
      </w:r>
      <w:r w:rsidR="00636393" w:rsidRPr="002A4C38">
        <w:rPr>
          <w:rFonts w:ascii="Arial" w:hAnsi="Arial" w:cs="Arial"/>
          <w:shd w:val="clear" w:color="auto" w:fill="FFFFFF"/>
        </w:rPr>
        <w:t>by increasing funding for mental health and investing more into community mental health services.</w:t>
      </w:r>
      <w:r w:rsidR="007A2DF0" w:rsidRPr="002A4C38">
        <w:rPr>
          <w:rFonts w:ascii="Arial" w:hAnsi="Arial" w:cs="Arial"/>
          <w:shd w:val="clear" w:color="auto" w:fill="FFFFFF"/>
        </w:rPr>
        <w:t xml:space="preserve"> This will allow more people suffering from mental disorders access to the help and support they require</w:t>
      </w:r>
      <w:r w:rsidR="00636393" w:rsidRPr="002A4C38">
        <w:rPr>
          <w:rFonts w:ascii="Arial" w:hAnsi="Arial" w:cs="Arial"/>
          <w:shd w:val="clear" w:color="auto" w:fill="FFFFFF"/>
        </w:rPr>
        <w:t xml:space="preserve"> (Docherty &amp; Thornicroft, 2015)</w:t>
      </w:r>
      <w:r w:rsidR="007A2DF0" w:rsidRPr="002A4C38">
        <w:rPr>
          <w:rFonts w:ascii="Arial" w:hAnsi="Arial" w:cs="Arial"/>
          <w:shd w:val="clear" w:color="auto" w:fill="FFFFFF"/>
        </w:rPr>
        <w:t>.</w:t>
      </w:r>
    </w:p>
    <w:p w:rsidR="002A4C38" w:rsidRPr="002A4C38" w:rsidRDefault="002A4C38" w:rsidP="00636393">
      <w:pPr>
        <w:spacing w:line="360" w:lineRule="auto"/>
        <w:rPr>
          <w:rFonts w:ascii="Arial" w:hAnsi="Arial" w:cs="Arial"/>
          <w:shd w:val="clear" w:color="auto" w:fill="FFFFFF"/>
        </w:rPr>
      </w:pPr>
    </w:p>
    <w:p w:rsidR="00636393" w:rsidRPr="002A4C38" w:rsidRDefault="00636393" w:rsidP="00636393">
      <w:pPr>
        <w:spacing w:line="360" w:lineRule="auto"/>
        <w:rPr>
          <w:rFonts w:ascii="Arial" w:hAnsi="Arial" w:cs="Arial"/>
          <w:b/>
          <w:sz w:val="24"/>
          <w:szCs w:val="24"/>
          <w:shd w:val="clear" w:color="auto" w:fill="FFFFFF"/>
        </w:rPr>
      </w:pPr>
      <w:r w:rsidRPr="002A4C38">
        <w:rPr>
          <w:rFonts w:ascii="Arial" w:hAnsi="Arial" w:cs="Arial"/>
          <w:b/>
          <w:sz w:val="24"/>
          <w:szCs w:val="24"/>
          <w:shd w:val="clear" w:color="auto" w:fill="FFFFFF"/>
        </w:rPr>
        <w:t>Conclusion</w:t>
      </w:r>
    </w:p>
    <w:p w:rsidR="00636393" w:rsidRPr="002A4C38" w:rsidRDefault="00453071" w:rsidP="00636393">
      <w:pPr>
        <w:spacing w:line="360" w:lineRule="auto"/>
        <w:rPr>
          <w:rFonts w:ascii="Arial" w:hAnsi="Arial" w:cs="Arial"/>
          <w:shd w:val="clear" w:color="auto" w:fill="FFFFFF"/>
        </w:rPr>
      </w:pPr>
      <w:r w:rsidRPr="002A4C38">
        <w:rPr>
          <w:rFonts w:ascii="Arial" w:hAnsi="Arial" w:cs="Arial"/>
          <w:shd w:val="clear" w:color="auto" w:fill="FFFFFF"/>
        </w:rPr>
        <w:t>To conclude mental disorders were not seen as a priority in the early part of the 20</w:t>
      </w:r>
      <w:r w:rsidRPr="002A4C38">
        <w:rPr>
          <w:rFonts w:ascii="Arial" w:hAnsi="Arial" w:cs="Arial"/>
          <w:shd w:val="clear" w:color="auto" w:fill="FFFFFF"/>
          <w:vertAlign w:val="superscript"/>
        </w:rPr>
        <w:t>th</w:t>
      </w:r>
      <w:r w:rsidRPr="002A4C38">
        <w:rPr>
          <w:rFonts w:ascii="Arial" w:hAnsi="Arial" w:cs="Arial"/>
          <w:shd w:val="clear" w:color="auto" w:fill="FFFFFF"/>
        </w:rPr>
        <w:t xml:space="preserve"> century, </w:t>
      </w:r>
      <w:proofErr w:type="gramStart"/>
      <w:r w:rsidRPr="002A4C38">
        <w:rPr>
          <w:rFonts w:ascii="Arial" w:hAnsi="Arial" w:cs="Arial"/>
          <w:shd w:val="clear" w:color="auto" w:fill="FFFFFF"/>
        </w:rPr>
        <w:t>There</w:t>
      </w:r>
      <w:proofErr w:type="gramEnd"/>
      <w:r w:rsidRPr="002A4C38">
        <w:rPr>
          <w:rFonts w:ascii="Arial" w:hAnsi="Arial" w:cs="Arial"/>
          <w:shd w:val="clear" w:color="auto" w:fill="FFFFFF"/>
        </w:rPr>
        <w:t xml:space="preserve"> was a large stigma attached to mental illness and most people were detained in asylums and kept away from society. However as time went on the Mental Health Act 1959 was created followed by more acts and changes to mental health and mental health services. Although mental health has come a long way and the government considers it as important as physical health not enough is being done to support those suffering from mental disorders. There is still a lot more improvements to be made to socially include those with mental disorders and  to allow better access to help and support by increasing funding and investing in more mental health services.</w:t>
      </w:r>
    </w:p>
    <w:p w:rsidR="007A2DF0" w:rsidRDefault="007A2DF0" w:rsidP="0088041E">
      <w:pPr>
        <w:spacing w:line="360" w:lineRule="auto"/>
        <w:rPr>
          <w:rFonts w:ascii="Arial" w:hAnsi="Arial" w:cs="Arial"/>
          <w:color w:val="222222"/>
          <w:sz w:val="20"/>
          <w:szCs w:val="20"/>
          <w:shd w:val="clear" w:color="auto" w:fill="FFFFFF"/>
        </w:rPr>
      </w:pPr>
    </w:p>
    <w:p w:rsidR="004907A3" w:rsidRDefault="004907A3" w:rsidP="0088041E">
      <w:pPr>
        <w:spacing w:line="360" w:lineRule="auto"/>
        <w:rPr>
          <w:rFonts w:ascii="Arial" w:hAnsi="Arial" w:cs="Arial"/>
          <w:color w:val="222222"/>
          <w:sz w:val="20"/>
          <w:szCs w:val="20"/>
          <w:shd w:val="clear" w:color="auto" w:fill="FFFFFF"/>
        </w:rPr>
      </w:pPr>
    </w:p>
    <w:p w:rsidR="0069062C" w:rsidRDefault="0069062C" w:rsidP="0088041E">
      <w:pPr>
        <w:spacing w:line="360" w:lineRule="auto"/>
        <w:rPr>
          <w:rFonts w:ascii="Arial" w:hAnsi="Arial" w:cs="Arial"/>
          <w:color w:val="222222"/>
          <w:sz w:val="20"/>
          <w:szCs w:val="20"/>
          <w:shd w:val="clear" w:color="auto" w:fill="FFFFFF"/>
        </w:rPr>
      </w:pPr>
    </w:p>
    <w:p w:rsidR="0078679F" w:rsidRDefault="0078679F" w:rsidP="0088041E">
      <w:pPr>
        <w:spacing w:line="360" w:lineRule="auto"/>
        <w:rPr>
          <w:rFonts w:ascii="Arial" w:hAnsi="Arial" w:cs="Arial"/>
          <w:shd w:val="clear" w:color="auto" w:fill="FFFFFF"/>
        </w:rPr>
      </w:pPr>
    </w:p>
    <w:p w:rsidR="002A4C38" w:rsidRPr="00CE6F4C" w:rsidRDefault="002A4C38" w:rsidP="0088041E">
      <w:pPr>
        <w:spacing w:line="360" w:lineRule="auto"/>
        <w:rPr>
          <w:rFonts w:ascii="Arial" w:hAnsi="Arial" w:cs="Arial"/>
          <w:shd w:val="clear" w:color="auto" w:fill="FFFFFF"/>
        </w:rPr>
      </w:pPr>
    </w:p>
    <w:p w:rsidR="0088041E" w:rsidRDefault="0088041E" w:rsidP="0088041E">
      <w:pPr>
        <w:rPr>
          <w:rFonts w:ascii="Arial" w:hAnsi="Arial" w:cs="Arial"/>
          <w:bCs/>
          <w:shd w:val="clear" w:color="auto" w:fill="FFFFFF"/>
        </w:rPr>
      </w:pPr>
    </w:p>
    <w:p w:rsidR="0088041E" w:rsidRDefault="0088041E" w:rsidP="0088041E">
      <w:pPr>
        <w:rPr>
          <w:rFonts w:ascii="Arial" w:hAnsi="Arial" w:cs="Arial"/>
          <w:bCs/>
          <w:shd w:val="clear" w:color="auto" w:fill="FFFFFF"/>
        </w:rPr>
      </w:pPr>
    </w:p>
    <w:p w:rsidR="0088041E" w:rsidRDefault="0088041E" w:rsidP="0088041E">
      <w:pPr>
        <w:rPr>
          <w:rFonts w:ascii="Arial" w:hAnsi="Arial" w:cs="Arial"/>
          <w:bCs/>
          <w:shd w:val="clear" w:color="auto" w:fill="FFFFFF"/>
        </w:rPr>
      </w:pPr>
    </w:p>
    <w:p w:rsidR="00127A3D" w:rsidRDefault="00127A3D">
      <w:pPr>
        <w:rPr>
          <w:rFonts w:ascii="Arial" w:hAnsi="Arial" w:cs="Arial"/>
          <w:bCs/>
          <w:shd w:val="clear" w:color="auto" w:fill="FFFFFF"/>
        </w:rPr>
      </w:pPr>
    </w:p>
    <w:p w:rsidR="00453071" w:rsidRDefault="00453071"/>
    <w:p w:rsidR="00127A3D" w:rsidRPr="0088041E" w:rsidRDefault="0088041E">
      <w:pPr>
        <w:rPr>
          <w:rFonts w:ascii="Arial" w:hAnsi="Arial" w:cs="Arial"/>
          <w:b/>
          <w:sz w:val="24"/>
          <w:szCs w:val="24"/>
        </w:rPr>
      </w:pPr>
      <w:r w:rsidRPr="0088041E">
        <w:rPr>
          <w:rFonts w:ascii="Arial" w:hAnsi="Arial" w:cs="Arial"/>
          <w:b/>
          <w:sz w:val="24"/>
          <w:szCs w:val="24"/>
        </w:rPr>
        <w:lastRenderedPageBreak/>
        <w:t>References</w:t>
      </w:r>
    </w:p>
    <w:p w:rsidR="002A4C38" w:rsidRPr="002A4C38" w:rsidRDefault="002A4C38" w:rsidP="0088041E">
      <w:pPr>
        <w:spacing w:line="360" w:lineRule="auto"/>
        <w:rPr>
          <w:rFonts w:ascii="Arial" w:hAnsi="Arial" w:cs="Arial"/>
          <w:shd w:val="clear" w:color="auto" w:fill="FFFFFF"/>
        </w:rPr>
      </w:pPr>
      <w:r w:rsidRPr="002A4C38">
        <w:rPr>
          <w:rFonts w:ascii="Arial" w:hAnsi="Arial" w:cs="Arial"/>
          <w:shd w:val="clear" w:color="auto" w:fill="FFFFFF"/>
        </w:rPr>
        <w:t>Boardman, J. (2011). Social exclusion and mental health–how people with mental health problems are disadvantaged: an overview. </w:t>
      </w:r>
      <w:proofErr w:type="gramStart"/>
      <w:r w:rsidRPr="002A4C38">
        <w:rPr>
          <w:rFonts w:ascii="Arial" w:hAnsi="Arial" w:cs="Arial"/>
          <w:i/>
          <w:iCs/>
          <w:shd w:val="clear" w:color="auto" w:fill="FFFFFF"/>
        </w:rPr>
        <w:t>Mental Health and Social Inclusion</w:t>
      </w:r>
      <w:r w:rsidRPr="002A4C38">
        <w:rPr>
          <w:rFonts w:ascii="Arial" w:hAnsi="Arial" w:cs="Arial"/>
          <w:shd w:val="clear" w:color="auto" w:fill="FFFFFF"/>
        </w:rPr>
        <w:t>.</w:t>
      </w:r>
      <w:proofErr w:type="gramEnd"/>
    </w:p>
    <w:p w:rsidR="002A4C38" w:rsidRPr="002A4C38" w:rsidRDefault="002A4C38" w:rsidP="0088041E">
      <w:pPr>
        <w:spacing w:line="360" w:lineRule="auto"/>
        <w:rPr>
          <w:rFonts w:ascii="Arial" w:hAnsi="Arial" w:cs="Arial"/>
          <w:b/>
          <w:bCs/>
          <w:shd w:val="clear" w:color="auto" w:fill="FFFFFF"/>
        </w:rPr>
      </w:pPr>
      <w:proofErr w:type="gramStart"/>
      <w:r w:rsidRPr="002A4C38">
        <w:rPr>
          <w:rFonts w:ascii="Arial" w:hAnsi="Arial" w:cs="Arial"/>
          <w:shd w:val="clear" w:color="auto" w:fill="FFFFFF"/>
        </w:rPr>
        <w:t>Docherty, M., &amp; Thornicroft, G. (2015).</w:t>
      </w:r>
      <w:proofErr w:type="gramEnd"/>
      <w:r w:rsidRPr="002A4C38">
        <w:rPr>
          <w:rFonts w:ascii="Arial" w:hAnsi="Arial" w:cs="Arial"/>
          <w:shd w:val="clear" w:color="auto" w:fill="FFFFFF"/>
        </w:rPr>
        <w:t xml:space="preserve"> Specialist mental health services in England in 2014: overview of funding, access and levels of care. </w:t>
      </w:r>
      <w:r w:rsidRPr="002A4C38">
        <w:rPr>
          <w:rFonts w:ascii="Arial" w:hAnsi="Arial" w:cs="Arial"/>
          <w:i/>
          <w:iCs/>
          <w:shd w:val="clear" w:color="auto" w:fill="FFFFFF"/>
        </w:rPr>
        <w:t>International Journal of Mental Health Systems</w:t>
      </w:r>
      <w:r w:rsidRPr="002A4C38">
        <w:rPr>
          <w:rFonts w:ascii="Arial" w:hAnsi="Arial" w:cs="Arial"/>
          <w:shd w:val="clear" w:color="auto" w:fill="FFFFFF"/>
        </w:rPr>
        <w:t>, </w:t>
      </w:r>
      <w:r w:rsidRPr="002A4C38">
        <w:rPr>
          <w:rFonts w:ascii="Arial" w:hAnsi="Arial" w:cs="Arial"/>
          <w:i/>
          <w:iCs/>
          <w:shd w:val="clear" w:color="auto" w:fill="FFFFFF"/>
        </w:rPr>
        <w:t>9</w:t>
      </w:r>
      <w:r w:rsidRPr="002A4C38">
        <w:rPr>
          <w:rFonts w:ascii="Arial" w:hAnsi="Arial" w:cs="Arial"/>
          <w:shd w:val="clear" w:color="auto" w:fill="FFFFFF"/>
        </w:rPr>
        <w:t>(1), 1-8.</w:t>
      </w:r>
    </w:p>
    <w:p w:rsidR="002A4C38" w:rsidRPr="002A4C38" w:rsidRDefault="002A4C38" w:rsidP="0088041E">
      <w:pPr>
        <w:spacing w:line="360" w:lineRule="auto"/>
        <w:rPr>
          <w:rFonts w:ascii="Arial" w:hAnsi="Arial" w:cs="Arial"/>
          <w:shd w:val="clear" w:color="auto" w:fill="FFFFFF"/>
        </w:rPr>
      </w:pPr>
      <w:proofErr w:type="gramStart"/>
      <w:r w:rsidRPr="002A4C38">
        <w:rPr>
          <w:rFonts w:ascii="Arial" w:hAnsi="Arial" w:cs="Arial"/>
          <w:shd w:val="clear" w:color="auto" w:fill="FFFFFF"/>
        </w:rPr>
        <w:t xml:space="preserve">Eaton, W. W., Martins, S. S., </w:t>
      </w:r>
      <w:proofErr w:type="spellStart"/>
      <w:r w:rsidRPr="002A4C38">
        <w:rPr>
          <w:rFonts w:ascii="Arial" w:hAnsi="Arial" w:cs="Arial"/>
          <w:shd w:val="clear" w:color="auto" w:fill="FFFFFF"/>
        </w:rPr>
        <w:t>Nestadt</w:t>
      </w:r>
      <w:proofErr w:type="spellEnd"/>
      <w:r w:rsidRPr="002A4C38">
        <w:rPr>
          <w:rFonts w:ascii="Arial" w:hAnsi="Arial" w:cs="Arial"/>
          <w:shd w:val="clear" w:color="auto" w:fill="FFFFFF"/>
        </w:rPr>
        <w:t xml:space="preserve">, G., </w:t>
      </w:r>
      <w:proofErr w:type="spellStart"/>
      <w:r w:rsidRPr="002A4C38">
        <w:rPr>
          <w:rFonts w:ascii="Arial" w:hAnsi="Arial" w:cs="Arial"/>
          <w:shd w:val="clear" w:color="auto" w:fill="FFFFFF"/>
        </w:rPr>
        <w:t>Bienvenu</w:t>
      </w:r>
      <w:proofErr w:type="spellEnd"/>
      <w:r w:rsidRPr="002A4C38">
        <w:rPr>
          <w:rFonts w:ascii="Arial" w:hAnsi="Arial" w:cs="Arial"/>
          <w:shd w:val="clear" w:color="auto" w:fill="FFFFFF"/>
        </w:rPr>
        <w:t>, O. J., Clarke, D., &amp; Alexandre, P. (2008).</w:t>
      </w:r>
      <w:proofErr w:type="gramEnd"/>
      <w:r w:rsidRPr="002A4C38">
        <w:rPr>
          <w:rFonts w:ascii="Arial" w:hAnsi="Arial" w:cs="Arial"/>
          <w:shd w:val="clear" w:color="auto" w:fill="FFFFFF"/>
        </w:rPr>
        <w:t xml:space="preserve"> </w:t>
      </w:r>
      <w:proofErr w:type="gramStart"/>
      <w:r w:rsidRPr="002A4C38">
        <w:rPr>
          <w:rFonts w:ascii="Arial" w:hAnsi="Arial" w:cs="Arial"/>
          <w:shd w:val="clear" w:color="auto" w:fill="FFFFFF"/>
        </w:rPr>
        <w:t>The burden of mental disorders.</w:t>
      </w:r>
      <w:proofErr w:type="gramEnd"/>
      <w:r w:rsidRPr="002A4C38">
        <w:rPr>
          <w:rFonts w:ascii="Arial" w:hAnsi="Arial" w:cs="Arial"/>
          <w:shd w:val="clear" w:color="auto" w:fill="FFFFFF"/>
        </w:rPr>
        <w:t> </w:t>
      </w:r>
      <w:r w:rsidRPr="002A4C38">
        <w:rPr>
          <w:rFonts w:ascii="Arial" w:hAnsi="Arial" w:cs="Arial"/>
          <w:i/>
          <w:iCs/>
          <w:shd w:val="clear" w:color="auto" w:fill="FFFFFF"/>
        </w:rPr>
        <w:t>Epidemiologic reviews</w:t>
      </w:r>
      <w:r w:rsidRPr="002A4C38">
        <w:rPr>
          <w:rFonts w:ascii="Arial" w:hAnsi="Arial" w:cs="Arial"/>
          <w:shd w:val="clear" w:color="auto" w:fill="FFFFFF"/>
        </w:rPr>
        <w:t>, </w:t>
      </w:r>
      <w:r w:rsidRPr="002A4C38">
        <w:rPr>
          <w:rFonts w:ascii="Arial" w:hAnsi="Arial" w:cs="Arial"/>
          <w:i/>
          <w:iCs/>
          <w:shd w:val="clear" w:color="auto" w:fill="FFFFFF"/>
        </w:rPr>
        <w:t>30</w:t>
      </w:r>
      <w:r w:rsidRPr="002A4C38">
        <w:rPr>
          <w:rFonts w:ascii="Arial" w:hAnsi="Arial" w:cs="Arial"/>
          <w:shd w:val="clear" w:color="auto" w:fill="FFFFFF"/>
        </w:rPr>
        <w:t>(1), 1-14.</w:t>
      </w:r>
    </w:p>
    <w:p w:rsidR="002A4C38" w:rsidRPr="002A4C38" w:rsidRDefault="002A4C38" w:rsidP="0088041E">
      <w:pPr>
        <w:spacing w:line="360" w:lineRule="auto"/>
        <w:rPr>
          <w:rFonts w:ascii="Arial" w:hAnsi="Arial" w:cs="Arial"/>
          <w:color w:val="222222"/>
          <w:shd w:val="clear" w:color="auto" w:fill="FFFFFF"/>
        </w:rPr>
      </w:pPr>
      <w:r w:rsidRPr="002A4C38">
        <w:rPr>
          <w:rFonts w:ascii="Arial" w:hAnsi="Arial" w:cs="Arial"/>
          <w:color w:val="222222"/>
          <w:shd w:val="clear" w:color="auto" w:fill="FFFFFF"/>
        </w:rPr>
        <w:t xml:space="preserve">Goffman, E. (1959). </w:t>
      </w:r>
      <w:proofErr w:type="gramStart"/>
      <w:r w:rsidRPr="002A4C38">
        <w:rPr>
          <w:rFonts w:ascii="Arial" w:hAnsi="Arial" w:cs="Arial"/>
          <w:color w:val="222222"/>
          <w:shd w:val="clear" w:color="auto" w:fill="FFFFFF"/>
        </w:rPr>
        <w:t>The moral career of the mental patient.</w:t>
      </w:r>
      <w:proofErr w:type="gramEnd"/>
      <w:r w:rsidRPr="002A4C38">
        <w:rPr>
          <w:rFonts w:ascii="Arial" w:hAnsi="Arial" w:cs="Arial"/>
          <w:color w:val="222222"/>
          <w:shd w:val="clear" w:color="auto" w:fill="FFFFFF"/>
        </w:rPr>
        <w:t> </w:t>
      </w:r>
      <w:r w:rsidRPr="002A4C38">
        <w:rPr>
          <w:rFonts w:ascii="Arial" w:hAnsi="Arial" w:cs="Arial"/>
          <w:i/>
          <w:iCs/>
          <w:color w:val="222222"/>
          <w:shd w:val="clear" w:color="auto" w:fill="FFFFFF"/>
        </w:rPr>
        <w:t>Psychiatry</w:t>
      </w:r>
      <w:r w:rsidRPr="002A4C38">
        <w:rPr>
          <w:rFonts w:ascii="Arial" w:hAnsi="Arial" w:cs="Arial"/>
          <w:color w:val="222222"/>
          <w:shd w:val="clear" w:color="auto" w:fill="FFFFFF"/>
        </w:rPr>
        <w:t>, </w:t>
      </w:r>
      <w:r w:rsidRPr="002A4C38">
        <w:rPr>
          <w:rFonts w:ascii="Arial" w:hAnsi="Arial" w:cs="Arial"/>
          <w:i/>
          <w:iCs/>
          <w:color w:val="222222"/>
          <w:shd w:val="clear" w:color="auto" w:fill="FFFFFF"/>
        </w:rPr>
        <w:t>22</w:t>
      </w:r>
      <w:r w:rsidRPr="002A4C38">
        <w:rPr>
          <w:rFonts w:ascii="Arial" w:hAnsi="Arial" w:cs="Arial"/>
          <w:color w:val="222222"/>
          <w:shd w:val="clear" w:color="auto" w:fill="FFFFFF"/>
        </w:rPr>
        <w:t>(2), 123-142.</w:t>
      </w:r>
    </w:p>
    <w:p w:rsidR="002A4C38" w:rsidRPr="002A4C38" w:rsidRDefault="002A4C38" w:rsidP="0088041E">
      <w:pPr>
        <w:spacing w:line="360" w:lineRule="auto"/>
        <w:rPr>
          <w:rFonts w:ascii="Arial" w:hAnsi="Arial" w:cs="Arial"/>
          <w:shd w:val="clear" w:color="auto" w:fill="FFFFFF"/>
        </w:rPr>
      </w:pPr>
      <w:proofErr w:type="gramStart"/>
      <w:r w:rsidRPr="002A4C38">
        <w:rPr>
          <w:rFonts w:ascii="Arial" w:hAnsi="Arial" w:cs="Arial"/>
          <w:shd w:val="clear" w:color="auto" w:fill="FFFFFF"/>
        </w:rPr>
        <w:t xml:space="preserve">Hall, T., </w:t>
      </w:r>
      <w:proofErr w:type="spellStart"/>
      <w:r w:rsidRPr="002A4C38">
        <w:rPr>
          <w:rFonts w:ascii="Arial" w:hAnsi="Arial" w:cs="Arial"/>
          <w:shd w:val="clear" w:color="auto" w:fill="FFFFFF"/>
        </w:rPr>
        <w:t>Kakuma</w:t>
      </w:r>
      <w:proofErr w:type="spellEnd"/>
      <w:r w:rsidRPr="002A4C38">
        <w:rPr>
          <w:rFonts w:ascii="Arial" w:hAnsi="Arial" w:cs="Arial"/>
          <w:shd w:val="clear" w:color="auto" w:fill="FFFFFF"/>
        </w:rPr>
        <w:t>, R., Palmer, L., Minas, H., Martins, J., &amp; Kermode, M. (2019).</w:t>
      </w:r>
      <w:proofErr w:type="gramEnd"/>
      <w:r w:rsidRPr="002A4C38">
        <w:rPr>
          <w:rFonts w:ascii="Arial" w:hAnsi="Arial" w:cs="Arial"/>
          <w:shd w:val="clear" w:color="auto" w:fill="FFFFFF"/>
        </w:rPr>
        <w:t xml:space="preserve"> Social inclusion and exclusion of people with mental illness in Timor-Leste: a qualitative investigation with multiple stakeholders. </w:t>
      </w:r>
      <w:proofErr w:type="gramStart"/>
      <w:r w:rsidRPr="002A4C38">
        <w:rPr>
          <w:rFonts w:ascii="Arial" w:hAnsi="Arial" w:cs="Arial"/>
          <w:i/>
          <w:iCs/>
          <w:shd w:val="clear" w:color="auto" w:fill="FFFFFF"/>
        </w:rPr>
        <w:t>BMC public health</w:t>
      </w:r>
      <w:r w:rsidRPr="002A4C38">
        <w:rPr>
          <w:rFonts w:ascii="Arial" w:hAnsi="Arial" w:cs="Arial"/>
          <w:shd w:val="clear" w:color="auto" w:fill="FFFFFF"/>
        </w:rPr>
        <w:t>, </w:t>
      </w:r>
      <w:r w:rsidRPr="002A4C38">
        <w:rPr>
          <w:rFonts w:ascii="Arial" w:hAnsi="Arial" w:cs="Arial"/>
          <w:i/>
          <w:iCs/>
          <w:shd w:val="clear" w:color="auto" w:fill="FFFFFF"/>
        </w:rPr>
        <w:t>19</w:t>
      </w:r>
      <w:r w:rsidRPr="002A4C38">
        <w:rPr>
          <w:rFonts w:ascii="Arial" w:hAnsi="Arial" w:cs="Arial"/>
          <w:shd w:val="clear" w:color="auto" w:fill="FFFFFF"/>
        </w:rPr>
        <w:t>(1), 1-13.</w:t>
      </w:r>
      <w:proofErr w:type="gramEnd"/>
    </w:p>
    <w:p w:rsidR="002A4C38" w:rsidRPr="002A4C38" w:rsidRDefault="002A4C38" w:rsidP="0088041E">
      <w:pPr>
        <w:spacing w:line="360" w:lineRule="auto"/>
        <w:rPr>
          <w:rFonts w:ascii="Arial" w:hAnsi="Arial" w:cs="Arial"/>
          <w:shd w:val="clear" w:color="auto" w:fill="FFFFFF"/>
        </w:rPr>
      </w:pPr>
      <w:r w:rsidRPr="002A4C38">
        <w:rPr>
          <w:rFonts w:ascii="Arial" w:hAnsi="Arial" w:cs="Arial"/>
          <w:shd w:val="clear" w:color="auto" w:fill="FFFFFF"/>
        </w:rPr>
        <w:t xml:space="preserve">Hilton, C. (2007). </w:t>
      </w:r>
      <w:proofErr w:type="gramStart"/>
      <w:r w:rsidRPr="002A4C38">
        <w:rPr>
          <w:rFonts w:ascii="Arial" w:hAnsi="Arial" w:cs="Arial"/>
          <w:shd w:val="clear" w:color="auto" w:fill="FFFFFF"/>
        </w:rPr>
        <w:t>Changes between the 1959 and 1983 Mental Health Acts (England &amp; Wales), with particular reference to consent to treatment for electroconvulsive therapy.</w:t>
      </w:r>
      <w:proofErr w:type="gramEnd"/>
      <w:r w:rsidRPr="002A4C38">
        <w:rPr>
          <w:rFonts w:ascii="Arial" w:hAnsi="Arial" w:cs="Arial"/>
          <w:shd w:val="clear" w:color="auto" w:fill="FFFFFF"/>
        </w:rPr>
        <w:t> </w:t>
      </w:r>
      <w:proofErr w:type="gramStart"/>
      <w:r w:rsidRPr="002A4C38">
        <w:rPr>
          <w:rFonts w:ascii="Arial" w:hAnsi="Arial" w:cs="Arial"/>
          <w:i/>
          <w:iCs/>
          <w:shd w:val="clear" w:color="auto" w:fill="FFFFFF"/>
        </w:rPr>
        <w:t>History of psychiatry</w:t>
      </w:r>
      <w:r w:rsidRPr="002A4C38">
        <w:rPr>
          <w:rFonts w:ascii="Arial" w:hAnsi="Arial" w:cs="Arial"/>
          <w:shd w:val="clear" w:color="auto" w:fill="FFFFFF"/>
        </w:rPr>
        <w:t>, </w:t>
      </w:r>
      <w:r w:rsidRPr="002A4C38">
        <w:rPr>
          <w:rFonts w:ascii="Arial" w:hAnsi="Arial" w:cs="Arial"/>
          <w:i/>
          <w:iCs/>
          <w:shd w:val="clear" w:color="auto" w:fill="FFFFFF"/>
        </w:rPr>
        <w:t>18</w:t>
      </w:r>
      <w:r w:rsidRPr="002A4C38">
        <w:rPr>
          <w:rFonts w:ascii="Arial" w:hAnsi="Arial" w:cs="Arial"/>
          <w:shd w:val="clear" w:color="auto" w:fill="FFFFFF"/>
        </w:rPr>
        <w:t>(2), 217-229.</w:t>
      </w:r>
      <w:proofErr w:type="gramEnd"/>
    </w:p>
    <w:p w:rsidR="002A4C38" w:rsidRPr="002A4C38" w:rsidRDefault="002A4C38" w:rsidP="0088041E">
      <w:pPr>
        <w:spacing w:line="360" w:lineRule="auto"/>
        <w:rPr>
          <w:rFonts w:ascii="Arial" w:hAnsi="Arial" w:cs="Arial"/>
          <w:shd w:val="clear" w:color="auto" w:fill="FFFFFF"/>
        </w:rPr>
      </w:pPr>
      <w:proofErr w:type="spellStart"/>
      <w:r w:rsidRPr="002A4C38">
        <w:rPr>
          <w:rFonts w:ascii="Arial" w:hAnsi="Arial" w:cs="Arial"/>
          <w:shd w:val="clear" w:color="auto" w:fill="FFFFFF"/>
        </w:rPr>
        <w:t>Hotopf</w:t>
      </w:r>
      <w:proofErr w:type="spellEnd"/>
      <w:r w:rsidRPr="002A4C38">
        <w:rPr>
          <w:rFonts w:ascii="Arial" w:hAnsi="Arial" w:cs="Arial"/>
          <w:shd w:val="clear" w:color="auto" w:fill="FFFFFF"/>
        </w:rPr>
        <w:t xml:space="preserve">, M., Wall, S., Buchanan, A., </w:t>
      </w:r>
      <w:proofErr w:type="spellStart"/>
      <w:r w:rsidRPr="002A4C38">
        <w:rPr>
          <w:rFonts w:ascii="Arial" w:hAnsi="Arial" w:cs="Arial"/>
          <w:shd w:val="clear" w:color="auto" w:fill="FFFFFF"/>
        </w:rPr>
        <w:t>Wessely</w:t>
      </w:r>
      <w:proofErr w:type="spellEnd"/>
      <w:r w:rsidRPr="002A4C38">
        <w:rPr>
          <w:rFonts w:ascii="Arial" w:hAnsi="Arial" w:cs="Arial"/>
          <w:shd w:val="clear" w:color="auto" w:fill="FFFFFF"/>
        </w:rPr>
        <w:t xml:space="preserve">, S., &amp; Churchill, R. (2000). </w:t>
      </w:r>
      <w:proofErr w:type="gramStart"/>
      <w:r w:rsidRPr="002A4C38">
        <w:rPr>
          <w:rFonts w:ascii="Arial" w:hAnsi="Arial" w:cs="Arial"/>
          <w:shd w:val="clear" w:color="auto" w:fill="FFFFFF"/>
        </w:rPr>
        <w:t>Changing patterns in the use of the Mental Health Act 1983 in England, 1984–1996.</w:t>
      </w:r>
      <w:proofErr w:type="gramEnd"/>
      <w:r w:rsidRPr="002A4C38">
        <w:rPr>
          <w:rFonts w:ascii="Arial" w:hAnsi="Arial" w:cs="Arial"/>
          <w:shd w:val="clear" w:color="auto" w:fill="FFFFFF"/>
        </w:rPr>
        <w:t> </w:t>
      </w:r>
      <w:r w:rsidRPr="002A4C38">
        <w:rPr>
          <w:rFonts w:ascii="Arial" w:hAnsi="Arial" w:cs="Arial"/>
          <w:i/>
          <w:iCs/>
          <w:shd w:val="clear" w:color="auto" w:fill="FFFFFF"/>
        </w:rPr>
        <w:t>The British Journal of Psychiatry</w:t>
      </w:r>
      <w:r w:rsidRPr="002A4C38">
        <w:rPr>
          <w:rFonts w:ascii="Arial" w:hAnsi="Arial" w:cs="Arial"/>
          <w:shd w:val="clear" w:color="auto" w:fill="FFFFFF"/>
        </w:rPr>
        <w:t>, </w:t>
      </w:r>
      <w:r w:rsidRPr="002A4C38">
        <w:rPr>
          <w:rFonts w:ascii="Arial" w:hAnsi="Arial" w:cs="Arial"/>
          <w:i/>
          <w:iCs/>
          <w:shd w:val="clear" w:color="auto" w:fill="FFFFFF"/>
        </w:rPr>
        <w:t>176</w:t>
      </w:r>
      <w:r w:rsidRPr="002A4C38">
        <w:rPr>
          <w:rFonts w:ascii="Arial" w:hAnsi="Arial" w:cs="Arial"/>
          <w:shd w:val="clear" w:color="auto" w:fill="FFFFFF"/>
        </w:rPr>
        <w:t>(5), 479-484.</w:t>
      </w:r>
    </w:p>
    <w:p w:rsidR="002A4C38" w:rsidRPr="002A4C38" w:rsidRDefault="002A4C38" w:rsidP="0088041E">
      <w:pPr>
        <w:spacing w:line="360" w:lineRule="auto"/>
        <w:rPr>
          <w:rFonts w:ascii="Arial" w:hAnsi="Arial" w:cs="Arial"/>
          <w:shd w:val="clear" w:color="auto" w:fill="FFFFFF"/>
        </w:rPr>
      </w:pPr>
      <w:r w:rsidRPr="002A4C38">
        <w:rPr>
          <w:rFonts w:ascii="Arial" w:hAnsi="Arial" w:cs="Arial"/>
          <w:color w:val="222222"/>
          <w:shd w:val="clear" w:color="auto" w:fill="FFFFFF"/>
        </w:rPr>
        <w:t>Houston, R. A. (2020). Asylums: the historical perspective before, during, and after. </w:t>
      </w:r>
      <w:r w:rsidRPr="002A4C38">
        <w:rPr>
          <w:rFonts w:ascii="Arial" w:hAnsi="Arial" w:cs="Arial"/>
          <w:i/>
          <w:iCs/>
          <w:color w:val="222222"/>
          <w:shd w:val="clear" w:color="auto" w:fill="FFFFFF"/>
        </w:rPr>
        <w:t>The Lancet Psychiatry</w:t>
      </w:r>
      <w:r w:rsidRPr="002A4C38">
        <w:rPr>
          <w:rFonts w:ascii="Arial" w:hAnsi="Arial" w:cs="Arial"/>
          <w:color w:val="222222"/>
          <w:shd w:val="clear" w:color="auto" w:fill="FFFFFF"/>
        </w:rPr>
        <w:t>, </w:t>
      </w:r>
      <w:r w:rsidRPr="002A4C38">
        <w:rPr>
          <w:rFonts w:ascii="Arial" w:hAnsi="Arial" w:cs="Arial"/>
          <w:i/>
          <w:iCs/>
          <w:color w:val="222222"/>
          <w:shd w:val="clear" w:color="auto" w:fill="FFFFFF"/>
        </w:rPr>
        <w:t>7</w:t>
      </w:r>
      <w:r w:rsidRPr="002A4C38">
        <w:rPr>
          <w:rFonts w:ascii="Arial" w:hAnsi="Arial" w:cs="Arial"/>
          <w:color w:val="222222"/>
          <w:shd w:val="clear" w:color="auto" w:fill="FFFFFF"/>
        </w:rPr>
        <w:t>(4), 354-362.</w:t>
      </w:r>
    </w:p>
    <w:p w:rsidR="002A4C38" w:rsidRPr="002A4C38" w:rsidRDefault="002A4C38" w:rsidP="0088041E">
      <w:pPr>
        <w:spacing w:line="360" w:lineRule="auto"/>
        <w:rPr>
          <w:rFonts w:ascii="Arial" w:hAnsi="Arial" w:cs="Arial"/>
          <w:shd w:val="clear" w:color="auto" w:fill="FFFFFF"/>
        </w:rPr>
      </w:pPr>
      <w:proofErr w:type="gramStart"/>
      <w:r w:rsidRPr="002A4C38">
        <w:rPr>
          <w:rFonts w:ascii="Arial" w:hAnsi="Arial" w:cs="Arial"/>
          <w:shd w:val="clear" w:color="auto" w:fill="FFFFFF"/>
        </w:rPr>
        <w:t xml:space="preserve">Hyman, S., Chisholm, D., Kessler, R., Patel, V., &amp; </w:t>
      </w:r>
      <w:proofErr w:type="spellStart"/>
      <w:r w:rsidRPr="002A4C38">
        <w:rPr>
          <w:rFonts w:ascii="Arial" w:hAnsi="Arial" w:cs="Arial"/>
          <w:shd w:val="clear" w:color="auto" w:fill="FFFFFF"/>
        </w:rPr>
        <w:t>Whiteford</w:t>
      </w:r>
      <w:proofErr w:type="spellEnd"/>
      <w:r w:rsidRPr="002A4C38">
        <w:rPr>
          <w:rFonts w:ascii="Arial" w:hAnsi="Arial" w:cs="Arial"/>
          <w:shd w:val="clear" w:color="auto" w:fill="FFFFFF"/>
        </w:rPr>
        <w:t>, H. (2006).</w:t>
      </w:r>
      <w:proofErr w:type="gramEnd"/>
      <w:r w:rsidRPr="002A4C38">
        <w:rPr>
          <w:rFonts w:ascii="Arial" w:hAnsi="Arial" w:cs="Arial"/>
          <w:shd w:val="clear" w:color="auto" w:fill="FFFFFF"/>
        </w:rPr>
        <w:t xml:space="preserve"> </w:t>
      </w:r>
      <w:proofErr w:type="gramStart"/>
      <w:r w:rsidRPr="002A4C38">
        <w:rPr>
          <w:rFonts w:ascii="Arial" w:hAnsi="Arial" w:cs="Arial"/>
          <w:shd w:val="clear" w:color="auto" w:fill="FFFFFF"/>
        </w:rPr>
        <w:t>Mental disorders.</w:t>
      </w:r>
      <w:proofErr w:type="gramEnd"/>
      <w:r w:rsidRPr="002A4C38">
        <w:rPr>
          <w:rFonts w:ascii="Arial" w:hAnsi="Arial" w:cs="Arial"/>
          <w:shd w:val="clear" w:color="auto" w:fill="FFFFFF"/>
        </w:rPr>
        <w:t> </w:t>
      </w:r>
      <w:r w:rsidRPr="002A4C38">
        <w:rPr>
          <w:rFonts w:ascii="Arial" w:hAnsi="Arial" w:cs="Arial"/>
          <w:i/>
          <w:iCs/>
          <w:shd w:val="clear" w:color="auto" w:fill="FFFFFF"/>
        </w:rPr>
        <w:t>Disease control priorities in developing countries</w:t>
      </w:r>
      <w:r w:rsidRPr="002A4C38">
        <w:rPr>
          <w:rFonts w:ascii="Arial" w:hAnsi="Arial" w:cs="Arial"/>
          <w:shd w:val="clear" w:color="auto" w:fill="FFFFFF"/>
        </w:rPr>
        <w:t>, </w:t>
      </w:r>
      <w:r w:rsidRPr="002A4C38">
        <w:rPr>
          <w:rFonts w:ascii="Arial" w:hAnsi="Arial" w:cs="Arial"/>
          <w:i/>
          <w:iCs/>
          <w:shd w:val="clear" w:color="auto" w:fill="FFFFFF"/>
        </w:rPr>
        <w:t>2</w:t>
      </w:r>
      <w:r w:rsidRPr="002A4C38">
        <w:rPr>
          <w:rFonts w:ascii="Arial" w:hAnsi="Arial" w:cs="Arial"/>
          <w:shd w:val="clear" w:color="auto" w:fill="FFFFFF"/>
        </w:rPr>
        <w:t xml:space="preserve">, </w:t>
      </w:r>
      <w:proofErr w:type="gramStart"/>
      <w:r w:rsidRPr="002A4C38">
        <w:rPr>
          <w:rFonts w:ascii="Arial" w:hAnsi="Arial" w:cs="Arial"/>
          <w:shd w:val="clear" w:color="auto" w:fill="FFFFFF"/>
        </w:rPr>
        <w:t>605</w:t>
      </w:r>
      <w:proofErr w:type="gramEnd"/>
      <w:r w:rsidRPr="002A4C38">
        <w:rPr>
          <w:rFonts w:ascii="Arial" w:hAnsi="Arial" w:cs="Arial"/>
          <w:shd w:val="clear" w:color="auto" w:fill="FFFFFF"/>
        </w:rPr>
        <w:t>-25.</w:t>
      </w:r>
    </w:p>
    <w:p w:rsidR="002A4C38" w:rsidRPr="002A4C38" w:rsidRDefault="002A4C38" w:rsidP="0088041E">
      <w:pPr>
        <w:spacing w:line="360" w:lineRule="auto"/>
        <w:rPr>
          <w:rFonts w:ascii="Arial" w:hAnsi="Arial" w:cs="Arial"/>
          <w:shd w:val="clear" w:color="auto" w:fill="FFFFFF"/>
        </w:rPr>
      </w:pPr>
      <w:proofErr w:type="gramStart"/>
      <w:r w:rsidRPr="002A4C38">
        <w:rPr>
          <w:rFonts w:ascii="Arial" w:hAnsi="Arial" w:cs="Arial"/>
          <w:shd w:val="clear" w:color="auto" w:fill="FFFFFF"/>
        </w:rPr>
        <w:t>Lawton-Smith, S., &amp; McCulloch, A. (2013).</w:t>
      </w:r>
      <w:proofErr w:type="gramEnd"/>
      <w:r w:rsidRPr="002A4C38">
        <w:rPr>
          <w:rFonts w:ascii="Arial" w:hAnsi="Arial" w:cs="Arial"/>
          <w:shd w:val="clear" w:color="auto" w:fill="FFFFFF"/>
        </w:rPr>
        <w:t xml:space="preserve"> </w:t>
      </w:r>
      <w:proofErr w:type="gramStart"/>
      <w:r w:rsidRPr="002A4C38">
        <w:rPr>
          <w:rFonts w:ascii="Arial" w:hAnsi="Arial" w:cs="Arial"/>
          <w:shd w:val="clear" w:color="auto" w:fill="FFFFFF"/>
        </w:rPr>
        <w:t>A brief history of specialist mental health services.</w:t>
      </w:r>
      <w:proofErr w:type="gramEnd"/>
      <w:r w:rsidRPr="002A4C38">
        <w:rPr>
          <w:rFonts w:ascii="Arial" w:hAnsi="Arial" w:cs="Arial"/>
          <w:shd w:val="clear" w:color="auto" w:fill="FFFFFF"/>
        </w:rPr>
        <w:t> </w:t>
      </w:r>
      <w:proofErr w:type="gramStart"/>
      <w:r w:rsidRPr="002A4C38">
        <w:rPr>
          <w:rFonts w:ascii="Arial" w:hAnsi="Arial" w:cs="Arial"/>
          <w:i/>
          <w:iCs/>
          <w:shd w:val="clear" w:color="auto" w:fill="FFFFFF"/>
        </w:rPr>
        <w:t>Mental Health Foundation.</w:t>
      </w:r>
      <w:proofErr w:type="gramEnd"/>
      <w:r w:rsidRPr="002A4C38">
        <w:rPr>
          <w:rFonts w:ascii="Arial" w:hAnsi="Arial" w:cs="Arial"/>
          <w:i/>
          <w:iCs/>
          <w:shd w:val="clear" w:color="auto" w:fill="FFFFFF"/>
        </w:rPr>
        <w:t xml:space="preserve"> http://www. </w:t>
      </w:r>
      <w:proofErr w:type="spellStart"/>
      <w:proofErr w:type="gramStart"/>
      <w:r w:rsidRPr="002A4C38">
        <w:rPr>
          <w:rFonts w:ascii="Arial" w:hAnsi="Arial" w:cs="Arial"/>
          <w:i/>
          <w:iCs/>
          <w:shd w:val="clear" w:color="auto" w:fill="FFFFFF"/>
        </w:rPr>
        <w:t>mentalhealth</w:t>
      </w:r>
      <w:proofErr w:type="spellEnd"/>
      <w:proofErr w:type="gramEnd"/>
      <w:r w:rsidRPr="002A4C38">
        <w:rPr>
          <w:rFonts w:ascii="Arial" w:hAnsi="Arial" w:cs="Arial"/>
          <w:i/>
          <w:iCs/>
          <w:shd w:val="clear" w:color="auto" w:fill="FFFFFF"/>
        </w:rPr>
        <w:t xml:space="preserve">. </w:t>
      </w:r>
      <w:proofErr w:type="gramStart"/>
      <w:r w:rsidRPr="002A4C38">
        <w:rPr>
          <w:rFonts w:ascii="Arial" w:hAnsi="Arial" w:cs="Arial"/>
          <w:i/>
          <w:iCs/>
          <w:shd w:val="clear" w:color="auto" w:fill="FFFFFF"/>
        </w:rPr>
        <w:t>org</w:t>
      </w:r>
      <w:proofErr w:type="gramEnd"/>
      <w:r w:rsidRPr="002A4C38">
        <w:rPr>
          <w:rFonts w:ascii="Arial" w:hAnsi="Arial" w:cs="Arial"/>
          <w:i/>
          <w:iCs/>
          <w:shd w:val="clear" w:color="auto" w:fill="FFFFFF"/>
        </w:rPr>
        <w:t xml:space="preserve">. uk/content/assets/pdf/publications/starting-today-background-paper-1. </w:t>
      </w:r>
      <w:proofErr w:type="gramStart"/>
      <w:r w:rsidRPr="002A4C38">
        <w:rPr>
          <w:rFonts w:ascii="Arial" w:hAnsi="Arial" w:cs="Arial"/>
          <w:i/>
          <w:iCs/>
          <w:shd w:val="clear" w:color="auto" w:fill="FFFFFF"/>
        </w:rPr>
        <w:t>pdf</w:t>
      </w:r>
      <w:proofErr w:type="gramEnd"/>
      <w:r w:rsidRPr="002A4C38">
        <w:rPr>
          <w:rFonts w:ascii="Arial" w:hAnsi="Arial" w:cs="Arial"/>
          <w:i/>
          <w:iCs/>
          <w:shd w:val="clear" w:color="auto" w:fill="FFFFFF"/>
        </w:rPr>
        <w:t xml:space="preserve"> [last accessed 10 December 2014]</w:t>
      </w:r>
      <w:r w:rsidRPr="002A4C38">
        <w:rPr>
          <w:rFonts w:ascii="Arial" w:hAnsi="Arial" w:cs="Arial"/>
          <w:shd w:val="clear" w:color="auto" w:fill="FFFFFF"/>
        </w:rPr>
        <w:t>.</w:t>
      </w:r>
    </w:p>
    <w:p w:rsidR="002A4C38" w:rsidRPr="002A4C38" w:rsidRDefault="002A4C38" w:rsidP="0088041E">
      <w:pPr>
        <w:spacing w:line="360" w:lineRule="auto"/>
        <w:rPr>
          <w:rFonts w:ascii="Arial" w:hAnsi="Arial" w:cs="Arial"/>
          <w:shd w:val="clear" w:color="auto" w:fill="FFFFFF"/>
        </w:rPr>
      </w:pPr>
      <w:r w:rsidRPr="002A4C38">
        <w:rPr>
          <w:rFonts w:ascii="Arial" w:hAnsi="Arial" w:cs="Arial"/>
          <w:shd w:val="clear" w:color="auto" w:fill="FFFFFF"/>
        </w:rPr>
        <w:t>Lovell, B. (2015). Frontal lobotomy: a vanishing but important radiological finding. </w:t>
      </w:r>
      <w:r w:rsidRPr="002A4C38">
        <w:rPr>
          <w:rFonts w:ascii="Arial" w:hAnsi="Arial" w:cs="Arial"/>
          <w:i/>
          <w:iCs/>
          <w:shd w:val="clear" w:color="auto" w:fill="FFFFFF"/>
        </w:rPr>
        <w:t>Case Reports</w:t>
      </w:r>
      <w:r w:rsidRPr="002A4C38">
        <w:rPr>
          <w:rFonts w:ascii="Arial" w:hAnsi="Arial" w:cs="Arial"/>
          <w:shd w:val="clear" w:color="auto" w:fill="FFFFFF"/>
        </w:rPr>
        <w:t>, </w:t>
      </w:r>
      <w:r w:rsidRPr="002A4C38">
        <w:rPr>
          <w:rFonts w:ascii="Arial" w:hAnsi="Arial" w:cs="Arial"/>
          <w:i/>
          <w:iCs/>
          <w:shd w:val="clear" w:color="auto" w:fill="FFFFFF"/>
        </w:rPr>
        <w:t>2015</w:t>
      </w:r>
      <w:r w:rsidRPr="002A4C38">
        <w:rPr>
          <w:rFonts w:ascii="Arial" w:hAnsi="Arial" w:cs="Arial"/>
          <w:shd w:val="clear" w:color="auto" w:fill="FFFFFF"/>
        </w:rPr>
        <w:t>, bcr2014208767.</w:t>
      </w:r>
    </w:p>
    <w:p w:rsidR="002A4C38" w:rsidRPr="002A4C38" w:rsidRDefault="002A4C38" w:rsidP="0088041E">
      <w:pPr>
        <w:spacing w:line="360" w:lineRule="auto"/>
        <w:rPr>
          <w:rFonts w:ascii="Arial" w:hAnsi="Arial" w:cs="Arial"/>
          <w:shd w:val="clear" w:color="auto" w:fill="FFFFFF"/>
        </w:rPr>
      </w:pPr>
      <w:proofErr w:type="spellStart"/>
      <w:proofErr w:type="gramStart"/>
      <w:r w:rsidRPr="002A4C38">
        <w:rPr>
          <w:rFonts w:ascii="Arial" w:hAnsi="Arial" w:cs="Arial"/>
          <w:shd w:val="clear" w:color="auto" w:fill="FFFFFF"/>
        </w:rPr>
        <w:t>Molodynski</w:t>
      </w:r>
      <w:proofErr w:type="spellEnd"/>
      <w:r w:rsidRPr="002A4C38">
        <w:rPr>
          <w:rFonts w:ascii="Arial" w:hAnsi="Arial" w:cs="Arial"/>
          <w:shd w:val="clear" w:color="auto" w:fill="FFFFFF"/>
        </w:rPr>
        <w:t xml:space="preserve">, A., </w:t>
      </w:r>
      <w:proofErr w:type="spellStart"/>
      <w:r w:rsidRPr="002A4C38">
        <w:rPr>
          <w:rFonts w:ascii="Arial" w:hAnsi="Arial" w:cs="Arial"/>
          <w:shd w:val="clear" w:color="auto" w:fill="FFFFFF"/>
        </w:rPr>
        <w:t>Rugkåsa</w:t>
      </w:r>
      <w:proofErr w:type="spellEnd"/>
      <w:r w:rsidRPr="002A4C38">
        <w:rPr>
          <w:rFonts w:ascii="Arial" w:hAnsi="Arial" w:cs="Arial"/>
          <w:shd w:val="clear" w:color="auto" w:fill="FFFFFF"/>
        </w:rPr>
        <w:t>, J., &amp; Burns, T. (2010).</w:t>
      </w:r>
      <w:proofErr w:type="gramEnd"/>
      <w:r w:rsidRPr="002A4C38">
        <w:rPr>
          <w:rFonts w:ascii="Arial" w:hAnsi="Arial" w:cs="Arial"/>
          <w:shd w:val="clear" w:color="auto" w:fill="FFFFFF"/>
        </w:rPr>
        <w:t xml:space="preserve"> Coercion and compulsion in community mental health care. </w:t>
      </w:r>
      <w:proofErr w:type="gramStart"/>
      <w:r w:rsidRPr="002A4C38">
        <w:rPr>
          <w:rFonts w:ascii="Arial" w:hAnsi="Arial" w:cs="Arial"/>
          <w:i/>
          <w:iCs/>
          <w:shd w:val="clear" w:color="auto" w:fill="FFFFFF"/>
        </w:rPr>
        <w:t>British medical bulletin</w:t>
      </w:r>
      <w:r w:rsidRPr="002A4C38">
        <w:rPr>
          <w:rFonts w:ascii="Arial" w:hAnsi="Arial" w:cs="Arial"/>
          <w:shd w:val="clear" w:color="auto" w:fill="FFFFFF"/>
        </w:rPr>
        <w:t>, </w:t>
      </w:r>
      <w:r w:rsidRPr="002A4C38">
        <w:rPr>
          <w:rFonts w:ascii="Arial" w:hAnsi="Arial" w:cs="Arial"/>
          <w:i/>
          <w:iCs/>
          <w:shd w:val="clear" w:color="auto" w:fill="FFFFFF"/>
        </w:rPr>
        <w:t>95</w:t>
      </w:r>
      <w:r w:rsidRPr="002A4C38">
        <w:rPr>
          <w:rFonts w:ascii="Arial" w:hAnsi="Arial" w:cs="Arial"/>
          <w:shd w:val="clear" w:color="auto" w:fill="FFFFFF"/>
        </w:rPr>
        <w:t>(1), 105-119.</w:t>
      </w:r>
      <w:proofErr w:type="gramEnd"/>
    </w:p>
    <w:p w:rsidR="002A4C38" w:rsidRPr="002A4C38" w:rsidRDefault="002A4C38" w:rsidP="0088041E">
      <w:pPr>
        <w:spacing w:line="360" w:lineRule="auto"/>
        <w:rPr>
          <w:rFonts w:ascii="Arial" w:hAnsi="Arial" w:cs="Arial"/>
          <w:shd w:val="clear" w:color="auto" w:fill="FFFFFF"/>
        </w:rPr>
      </w:pPr>
      <w:proofErr w:type="gramStart"/>
      <w:r w:rsidRPr="002A4C38">
        <w:rPr>
          <w:rFonts w:ascii="Arial" w:hAnsi="Arial" w:cs="Arial"/>
          <w:shd w:val="clear" w:color="auto" w:fill="FFFFFF"/>
        </w:rPr>
        <w:lastRenderedPageBreak/>
        <w:t>NHS (2019).</w:t>
      </w:r>
      <w:proofErr w:type="gramEnd"/>
      <w:r w:rsidRPr="002A4C38">
        <w:rPr>
          <w:rFonts w:ascii="Arial" w:hAnsi="Arial" w:cs="Arial"/>
          <w:shd w:val="clear" w:color="auto" w:fill="FFFFFF"/>
        </w:rPr>
        <w:t xml:space="preserve"> </w:t>
      </w:r>
      <w:proofErr w:type="gramStart"/>
      <w:r w:rsidRPr="002A4C38">
        <w:rPr>
          <w:rFonts w:ascii="Arial" w:hAnsi="Arial" w:cs="Arial"/>
          <w:shd w:val="clear" w:color="auto" w:fill="FFFFFF"/>
        </w:rPr>
        <w:t>Mental Health Act.</w:t>
      </w:r>
      <w:proofErr w:type="gramEnd"/>
      <w:r w:rsidRPr="002A4C38">
        <w:rPr>
          <w:rFonts w:ascii="Arial" w:hAnsi="Arial" w:cs="Arial"/>
          <w:shd w:val="clear" w:color="auto" w:fill="FFFFFF"/>
        </w:rPr>
        <w:t xml:space="preserve"> Available at link- </w:t>
      </w:r>
      <w:hyperlink r:id="rId8" w:history="1">
        <w:r w:rsidRPr="002A4C38">
          <w:rPr>
            <w:rStyle w:val="Hyperlink"/>
            <w:rFonts w:ascii="Arial" w:hAnsi="Arial" w:cs="Arial"/>
            <w:color w:val="auto"/>
            <w:shd w:val="clear" w:color="auto" w:fill="FFFFFF"/>
          </w:rPr>
          <w:t>https://www.nhs.uk/mental-health/social-care-and-your-rights/mental-health-and-the-law/mental-health-act/</w:t>
        </w:r>
      </w:hyperlink>
      <w:r w:rsidRPr="002A4C38">
        <w:rPr>
          <w:rFonts w:ascii="Arial" w:hAnsi="Arial" w:cs="Arial"/>
          <w:shd w:val="clear" w:color="auto" w:fill="FFFFFF"/>
        </w:rPr>
        <w:t xml:space="preserve"> (Accessed: 20</w:t>
      </w:r>
      <w:r w:rsidRPr="002A4C38">
        <w:rPr>
          <w:rFonts w:ascii="Arial" w:hAnsi="Arial" w:cs="Arial"/>
          <w:shd w:val="clear" w:color="auto" w:fill="FFFFFF"/>
          <w:vertAlign w:val="superscript"/>
        </w:rPr>
        <w:t>th</w:t>
      </w:r>
      <w:r w:rsidRPr="002A4C38">
        <w:rPr>
          <w:rFonts w:ascii="Arial" w:hAnsi="Arial" w:cs="Arial"/>
          <w:shd w:val="clear" w:color="auto" w:fill="FFFFFF"/>
        </w:rPr>
        <w:t xml:space="preserve"> June 2021).</w:t>
      </w:r>
    </w:p>
    <w:p w:rsidR="002A4C38" w:rsidRPr="002A4C38" w:rsidRDefault="002A4C38" w:rsidP="0088041E">
      <w:pPr>
        <w:spacing w:line="360" w:lineRule="auto"/>
        <w:rPr>
          <w:rFonts w:ascii="Arial" w:hAnsi="Arial" w:cs="Arial"/>
          <w:shd w:val="clear" w:color="auto" w:fill="FFFFFF"/>
        </w:rPr>
      </w:pPr>
      <w:r w:rsidRPr="002A4C38">
        <w:rPr>
          <w:rFonts w:ascii="Arial" w:hAnsi="Arial" w:cs="Arial"/>
        </w:rPr>
        <w:t>NICE (</w:t>
      </w:r>
      <w:r w:rsidRPr="002A4C38">
        <w:rPr>
          <w:rFonts w:ascii="Arial" w:hAnsi="Arial" w:cs="Arial"/>
          <w:bCs/>
          <w:shd w:val="clear" w:color="auto" w:fill="FFFFFF"/>
        </w:rPr>
        <w:t xml:space="preserve">National Institute for Health and Care Excellence). </w:t>
      </w:r>
      <w:proofErr w:type="gramStart"/>
      <w:r w:rsidRPr="002A4C38">
        <w:rPr>
          <w:rFonts w:ascii="Arial" w:hAnsi="Arial" w:cs="Arial"/>
          <w:bCs/>
          <w:shd w:val="clear" w:color="auto" w:fill="FFFFFF"/>
        </w:rPr>
        <w:t>Mental health and the NHS.</w:t>
      </w:r>
      <w:proofErr w:type="gramEnd"/>
      <w:r w:rsidRPr="002A4C38">
        <w:rPr>
          <w:rFonts w:ascii="Arial" w:hAnsi="Arial" w:cs="Arial"/>
          <w:bCs/>
          <w:shd w:val="clear" w:color="auto" w:fill="FFFFFF"/>
        </w:rPr>
        <w:t xml:space="preserve"> </w:t>
      </w:r>
      <w:proofErr w:type="gramStart"/>
      <w:r w:rsidRPr="002A4C38">
        <w:rPr>
          <w:rFonts w:ascii="Arial" w:hAnsi="Arial" w:cs="Arial"/>
          <w:bCs/>
          <w:shd w:val="clear" w:color="auto" w:fill="FFFFFF"/>
        </w:rPr>
        <w:t xml:space="preserve">Available at link- </w:t>
      </w:r>
      <w:hyperlink r:id="rId9" w:history="1">
        <w:r w:rsidRPr="002A4C38">
          <w:rPr>
            <w:rStyle w:val="Hyperlink"/>
            <w:rFonts w:ascii="Arial" w:hAnsi="Arial" w:cs="Arial"/>
            <w:bCs/>
            <w:color w:val="auto"/>
            <w:shd w:val="clear" w:color="auto" w:fill="FFFFFF"/>
          </w:rPr>
          <w:t>https://indepth.nice.org.uk/mental-health-and-the-nhs/index.html</w:t>
        </w:r>
      </w:hyperlink>
      <w:r w:rsidRPr="002A4C38">
        <w:rPr>
          <w:rFonts w:ascii="Arial" w:hAnsi="Arial" w:cs="Arial"/>
          <w:bCs/>
          <w:shd w:val="clear" w:color="auto" w:fill="FFFFFF"/>
        </w:rPr>
        <w:t>.</w:t>
      </w:r>
      <w:proofErr w:type="gramEnd"/>
      <w:r w:rsidRPr="002A4C38">
        <w:rPr>
          <w:rFonts w:ascii="Arial" w:hAnsi="Arial" w:cs="Arial"/>
          <w:bCs/>
          <w:shd w:val="clear" w:color="auto" w:fill="FFFFFF"/>
        </w:rPr>
        <w:t xml:space="preserve"> </w:t>
      </w:r>
      <w:proofErr w:type="gramStart"/>
      <w:r w:rsidRPr="002A4C38">
        <w:rPr>
          <w:rFonts w:ascii="Arial" w:hAnsi="Arial" w:cs="Arial"/>
          <w:bCs/>
          <w:shd w:val="clear" w:color="auto" w:fill="FFFFFF"/>
        </w:rPr>
        <w:t>(Accessed: 20</w:t>
      </w:r>
      <w:r w:rsidRPr="002A4C38">
        <w:rPr>
          <w:rFonts w:ascii="Arial" w:hAnsi="Arial" w:cs="Arial"/>
          <w:bCs/>
          <w:shd w:val="clear" w:color="auto" w:fill="FFFFFF"/>
          <w:vertAlign w:val="superscript"/>
        </w:rPr>
        <w:t>th</w:t>
      </w:r>
      <w:r w:rsidRPr="002A4C38">
        <w:rPr>
          <w:rFonts w:ascii="Arial" w:hAnsi="Arial" w:cs="Arial"/>
          <w:bCs/>
          <w:shd w:val="clear" w:color="auto" w:fill="FFFFFF"/>
        </w:rPr>
        <w:t xml:space="preserve"> June 2021).</w:t>
      </w:r>
      <w:proofErr w:type="gramEnd"/>
    </w:p>
    <w:p w:rsidR="002A4C38" w:rsidRPr="002A4C38" w:rsidRDefault="002A4C38" w:rsidP="0088041E">
      <w:pPr>
        <w:spacing w:line="360" w:lineRule="auto"/>
        <w:rPr>
          <w:rFonts w:ascii="Arial" w:hAnsi="Arial" w:cs="Arial"/>
          <w:shd w:val="clear" w:color="auto" w:fill="FFFFFF"/>
        </w:rPr>
      </w:pPr>
      <w:proofErr w:type="gramStart"/>
      <w:r w:rsidRPr="002A4C38">
        <w:rPr>
          <w:rFonts w:ascii="Arial" w:hAnsi="Arial" w:cs="Arial"/>
          <w:shd w:val="clear" w:color="auto" w:fill="FFFFFF"/>
        </w:rPr>
        <w:t xml:space="preserve">Perkins, R., &amp; </w:t>
      </w:r>
      <w:proofErr w:type="spellStart"/>
      <w:r w:rsidRPr="002A4C38">
        <w:rPr>
          <w:rFonts w:ascii="Arial" w:hAnsi="Arial" w:cs="Arial"/>
          <w:shd w:val="clear" w:color="auto" w:fill="FFFFFF"/>
        </w:rPr>
        <w:t>Repper</w:t>
      </w:r>
      <w:proofErr w:type="spellEnd"/>
      <w:r w:rsidRPr="002A4C38">
        <w:rPr>
          <w:rFonts w:ascii="Arial" w:hAnsi="Arial" w:cs="Arial"/>
          <w:shd w:val="clear" w:color="auto" w:fill="FFFFFF"/>
        </w:rPr>
        <w:t>, J. (2013).</w:t>
      </w:r>
      <w:proofErr w:type="gramEnd"/>
      <w:r w:rsidRPr="002A4C38">
        <w:rPr>
          <w:rFonts w:ascii="Arial" w:hAnsi="Arial" w:cs="Arial"/>
          <w:shd w:val="clear" w:color="auto" w:fill="FFFFFF"/>
        </w:rPr>
        <w:t xml:space="preserve"> Prejudice, discrimination and social exclusion: reducing the barriers to recovery for people diagnosed with mental health problems in the UK. </w:t>
      </w:r>
      <w:proofErr w:type="gramStart"/>
      <w:r w:rsidRPr="002A4C38">
        <w:rPr>
          <w:rFonts w:ascii="Arial" w:hAnsi="Arial" w:cs="Arial"/>
          <w:i/>
          <w:iCs/>
          <w:shd w:val="clear" w:color="auto" w:fill="FFFFFF"/>
        </w:rPr>
        <w:t>Neuropsychiatry</w:t>
      </w:r>
      <w:r w:rsidRPr="002A4C38">
        <w:rPr>
          <w:rFonts w:ascii="Arial" w:hAnsi="Arial" w:cs="Arial"/>
          <w:shd w:val="clear" w:color="auto" w:fill="FFFFFF"/>
        </w:rPr>
        <w:t>, </w:t>
      </w:r>
      <w:r w:rsidRPr="002A4C38">
        <w:rPr>
          <w:rFonts w:ascii="Arial" w:hAnsi="Arial" w:cs="Arial"/>
          <w:i/>
          <w:iCs/>
          <w:shd w:val="clear" w:color="auto" w:fill="FFFFFF"/>
        </w:rPr>
        <w:t>3</w:t>
      </w:r>
      <w:r w:rsidRPr="002A4C38">
        <w:rPr>
          <w:rFonts w:ascii="Arial" w:hAnsi="Arial" w:cs="Arial"/>
          <w:shd w:val="clear" w:color="auto" w:fill="FFFFFF"/>
        </w:rPr>
        <w:t>(4), 377.</w:t>
      </w:r>
      <w:proofErr w:type="gramEnd"/>
    </w:p>
    <w:p w:rsidR="002A4C38" w:rsidRPr="002A4C38" w:rsidRDefault="002A4C38" w:rsidP="0088041E">
      <w:pPr>
        <w:spacing w:line="360" w:lineRule="auto"/>
        <w:rPr>
          <w:rFonts w:ascii="Arial" w:hAnsi="Arial" w:cs="Arial"/>
          <w:color w:val="222222"/>
          <w:shd w:val="clear" w:color="auto" w:fill="FFFFFF"/>
        </w:rPr>
      </w:pPr>
      <w:proofErr w:type="spellStart"/>
      <w:proofErr w:type="gramStart"/>
      <w:r w:rsidRPr="002A4C38">
        <w:rPr>
          <w:rFonts w:ascii="Arial" w:hAnsi="Arial" w:cs="Arial"/>
          <w:color w:val="222222"/>
          <w:shd w:val="clear" w:color="auto" w:fill="FFFFFF"/>
        </w:rPr>
        <w:t>Sakel</w:t>
      </w:r>
      <w:proofErr w:type="spellEnd"/>
      <w:r w:rsidRPr="002A4C38">
        <w:rPr>
          <w:rFonts w:ascii="Arial" w:hAnsi="Arial" w:cs="Arial"/>
          <w:color w:val="222222"/>
          <w:shd w:val="clear" w:color="auto" w:fill="FFFFFF"/>
        </w:rPr>
        <w:t>, M. (1937).</w:t>
      </w:r>
      <w:proofErr w:type="gramEnd"/>
      <w:r w:rsidRPr="002A4C38">
        <w:rPr>
          <w:rFonts w:ascii="Arial" w:hAnsi="Arial" w:cs="Arial"/>
          <w:color w:val="222222"/>
          <w:shd w:val="clear" w:color="auto" w:fill="FFFFFF"/>
        </w:rPr>
        <w:t xml:space="preserve"> </w:t>
      </w:r>
      <w:proofErr w:type="gramStart"/>
      <w:r w:rsidRPr="002A4C38">
        <w:rPr>
          <w:rFonts w:ascii="Arial" w:hAnsi="Arial" w:cs="Arial"/>
          <w:color w:val="222222"/>
          <w:shd w:val="clear" w:color="auto" w:fill="FFFFFF"/>
        </w:rPr>
        <w:t>A new treatment of schizophrenia.</w:t>
      </w:r>
      <w:proofErr w:type="gramEnd"/>
      <w:r w:rsidRPr="002A4C38">
        <w:rPr>
          <w:rFonts w:ascii="Arial" w:hAnsi="Arial" w:cs="Arial"/>
          <w:color w:val="222222"/>
          <w:shd w:val="clear" w:color="auto" w:fill="FFFFFF"/>
        </w:rPr>
        <w:t> </w:t>
      </w:r>
      <w:r w:rsidRPr="002A4C38">
        <w:rPr>
          <w:rFonts w:ascii="Arial" w:hAnsi="Arial" w:cs="Arial"/>
          <w:i/>
          <w:iCs/>
          <w:color w:val="222222"/>
          <w:shd w:val="clear" w:color="auto" w:fill="FFFFFF"/>
        </w:rPr>
        <w:t>American Journal of psychiatry</w:t>
      </w:r>
      <w:r w:rsidRPr="002A4C38">
        <w:rPr>
          <w:rFonts w:ascii="Arial" w:hAnsi="Arial" w:cs="Arial"/>
          <w:color w:val="222222"/>
          <w:shd w:val="clear" w:color="auto" w:fill="FFFFFF"/>
        </w:rPr>
        <w:t>, </w:t>
      </w:r>
      <w:r w:rsidRPr="002A4C38">
        <w:rPr>
          <w:rFonts w:ascii="Arial" w:hAnsi="Arial" w:cs="Arial"/>
          <w:i/>
          <w:iCs/>
          <w:color w:val="222222"/>
          <w:shd w:val="clear" w:color="auto" w:fill="FFFFFF"/>
        </w:rPr>
        <w:t>93</w:t>
      </w:r>
      <w:r w:rsidRPr="002A4C38">
        <w:rPr>
          <w:rFonts w:ascii="Arial" w:hAnsi="Arial" w:cs="Arial"/>
          <w:color w:val="222222"/>
          <w:shd w:val="clear" w:color="auto" w:fill="FFFFFF"/>
        </w:rPr>
        <w:t>(4), 829-841.</w:t>
      </w:r>
    </w:p>
    <w:p w:rsidR="002A4C38" w:rsidRPr="002A4C38" w:rsidRDefault="002A4C38" w:rsidP="0088041E">
      <w:pPr>
        <w:spacing w:line="360" w:lineRule="auto"/>
        <w:rPr>
          <w:rFonts w:ascii="Arial" w:hAnsi="Arial" w:cs="Arial"/>
          <w:shd w:val="clear" w:color="auto" w:fill="FFFFFF"/>
        </w:rPr>
      </w:pPr>
      <w:proofErr w:type="spellStart"/>
      <w:proofErr w:type="gramStart"/>
      <w:r w:rsidRPr="002A4C38">
        <w:rPr>
          <w:rFonts w:ascii="Arial" w:hAnsi="Arial" w:cs="Arial"/>
          <w:shd w:val="clear" w:color="auto" w:fill="FFFFFF"/>
        </w:rPr>
        <w:t>Salaheddin</w:t>
      </w:r>
      <w:proofErr w:type="spellEnd"/>
      <w:r w:rsidRPr="002A4C38">
        <w:rPr>
          <w:rFonts w:ascii="Arial" w:hAnsi="Arial" w:cs="Arial"/>
          <w:shd w:val="clear" w:color="auto" w:fill="FFFFFF"/>
        </w:rPr>
        <w:t>, K., &amp; Mason, B. (2016).</w:t>
      </w:r>
      <w:proofErr w:type="gramEnd"/>
      <w:r w:rsidRPr="002A4C38">
        <w:rPr>
          <w:rFonts w:ascii="Arial" w:hAnsi="Arial" w:cs="Arial"/>
          <w:shd w:val="clear" w:color="auto" w:fill="FFFFFF"/>
        </w:rPr>
        <w:t xml:space="preserve"> </w:t>
      </w:r>
      <w:proofErr w:type="gramStart"/>
      <w:r w:rsidRPr="002A4C38">
        <w:rPr>
          <w:rFonts w:ascii="Arial" w:hAnsi="Arial" w:cs="Arial"/>
          <w:shd w:val="clear" w:color="auto" w:fill="FFFFFF"/>
        </w:rPr>
        <w:t>Identifying barriers to mental health help-seeking among young adults in the UK: a cross-sectional survey.</w:t>
      </w:r>
      <w:proofErr w:type="gramEnd"/>
      <w:r w:rsidRPr="002A4C38">
        <w:rPr>
          <w:rFonts w:ascii="Arial" w:hAnsi="Arial" w:cs="Arial"/>
          <w:shd w:val="clear" w:color="auto" w:fill="FFFFFF"/>
        </w:rPr>
        <w:t> </w:t>
      </w:r>
      <w:proofErr w:type="gramStart"/>
      <w:r w:rsidRPr="002A4C38">
        <w:rPr>
          <w:rFonts w:ascii="Arial" w:hAnsi="Arial" w:cs="Arial"/>
          <w:i/>
          <w:iCs/>
          <w:shd w:val="clear" w:color="auto" w:fill="FFFFFF"/>
        </w:rPr>
        <w:t>British Journal of General Practice</w:t>
      </w:r>
      <w:r w:rsidRPr="002A4C38">
        <w:rPr>
          <w:rFonts w:ascii="Arial" w:hAnsi="Arial" w:cs="Arial"/>
          <w:shd w:val="clear" w:color="auto" w:fill="FFFFFF"/>
        </w:rPr>
        <w:t>, </w:t>
      </w:r>
      <w:r w:rsidRPr="002A4C38">
        <w:rPr>
          <w:rFonts w:ascii="Arial" w:hAnsi="Arial" w:cs="Arial"/>
          <w:i/>
          <w:iCs/>
          <w:shd w:val="clear" w:color="auto" w:fill="FFFFFF"/>
        </w:rPr>
        <w:t>66</w:t>
      </w:r>
      <w:r w:rsidRPr="002A4C38">
        <w:rPr>
          <w:rFonts w:ascii="Arial" w:hAnsi="Arial" w:cs="Arial"/>
          <w:shd w:val="clear" w:color="auto" w:fill="FFFFFF"/>
        </w:rPr>
        <w:t>(651), e686-e692.</w:t>
      </w:r>
      <w:proofErr w:type="gramEnd"/>
    </w:p>
    <w:p w:rsidR="002A4C38" w:rsidRPr="002A4C38" w:rsidRDefault="002A4C38" w:rsidP="0088041E">
      <w:pPr>
        <w:spacing w:line="360" w:lineRule="auto"/>
        <w:rPr>
          <w:rFonts w:ascii="Arial" w:hAnsi="Arial" w:cs="Arial"/>
          <w:shd w:val="clear" w:color="auto" w:fill="FFFFFF"/>
        </w:rPr>
      </w:pPr>
      <w:proofErr w:type="spellStart"/>
      <w:r w:rsidRPr="002A4C38">
        <w:rPr>
          <w:rFonts w:ascii="Arial" w:hAnsi="Arial" w:cs="Arial"/>
          <w:shd w:val="clear" w:color="auto" w:fill="FFFFFF"/>
        </w:rPr>
        <w:t>Spandler</w:t>
      </w:r>
      <w:proofErr w:type="spellEnd"/>
      <w:r w:rsidRPr="002A4C38">
        <w:rPr>
          <w:rFonts w:ascii="Arial" w:hAnsi="Arial" w:cs="Arial"/>
          <w:shd w:val="clear" w:color="auto" w:fill="FFFFFF"/>
        </w:rPr>
        <w:t xml:space="preserve">, H. (2007). </w:t>
      </w:r>
      <w:proofErr w:type="gramStart"/>
      <w:r w:rsidRPr="002A4C38">
        <w:rPr>
          <w:rFonts w:ascii="Arial" w:hAnsi="Arial" w:cs="Arial"/>
          <w:shd w:val="clear" w:color="auto" w:fill="FFFFFF"/>
        </w:rPr>
        <w:t>From social exclusion to inclusion?</w:t>
      </w:r>
      <w:proofErr w:type="gramEnd"/>
      <w:r w:rsidRPr="002A4C38">
        <w:rPr>
          <w:rFonts w:ascii="Arial" w:hAnsi="Arial" w:cs="Arial"/>
          <w:shd w:val="clear" w:color="auto" w:fill="FFFFFF"/>
        </w:rPr>
        <w:t xml:space="preserve"> </w:t>
      </w:r>
      <w:proofErr w:type="gramStart"/>
      <w:r w:rsidRPr="002A4C38">
        <w:rPr>
          <w:rFonts w:ascii="Arial" w:hAnsi="Arial" w:cs="Arial"/>
          <w:shd w:val="clear" w:color="auto" w:fill="FFFFFF"/>
        </w:rPr>
        <w:t>A critique of the inclusion imperative in mental health.</w:t>
      </w:r>
      <w:proofErr w:type="gramEnd"/>
      <w:r w:rsidRPr="002A4C38">
        <w:rPr>
          <w:rFonts w:ascii="Arial" w:hAnsi="Arial" w:cs="Arial"/>
          <w:shd w:val="clear" w:color="auto" w:fill="FFFFFF"/>
        </w:rPr>
        <w:t> </w:t>
      </w:r>
      <w:proofErr w:type="gramStart"/>
      <w:r w:rsidRPr="002A4C38">
        <w:rPr>
          <w:rFonts w:ascii="Arial" w:hAnsi="Arial" w:cs="Arial"/>
          <w:i/>
          <w:iCs/>
          <w:shd w:val="clear" w:color="auto" w:fill="FFFFFF"/>
        </w:rPr>
        <w:t>Medical sociology online</w:t>
      </w:r>
      <w:r w:rsidRPr="002A4C38">
        <w:rPr>
          <w:rFonts w:ascii="Arial" w:hAnsi="Arial" w:cs="Arial"/>
          <w:shd w:val="clear" w:color="auto" w:fill="FFFFFF"/>
        </w:rPr>
        <w:t>, </w:t>
      </w:r>
      <w:r w:rsidRPr="002A4C38">
        <w:rPr>
          <w:rFonts w:ascii="Arial" w:hAnsi="Arial" w:cs="Arial"/>
          <w:i/>
          <w:iCs/>
          <w:shd w:val="clear" w:color="auto" w:fill="FFFFFF"/>
        </w:rPr>
        <w:t>2</w:t>
      </w:r>
      <w:r w:rsidRPr="002A4C38">
        <w:rPr>
          <w:rFonts w:ascii="Arial" w:hAnsi="Arial" w:cs="Arial"/>
          <w:shd w:val="clear" w:color="auto" w:fill="FFFFFF"/>
        </w:rPr>
        <w:t>(2), 3-16.</w:t>
      </w:r>
      <w:proofErr w:type="gramEnd"/>
    </w:p>
    <w:p w:rsidR="002A4C38" w:rsidRPr="002A4C38" w:rsidRDefault="002A4C38" w:rsidP="0088041E">
      <w:pPr>
        <w:spacing w:line="360" w:lineRule="auto"/>
        <w:rPr>
          <w:rFonts w:ascii="Arial" w:hAnsi="Arial" w:cs="Arial"/>
          <w:shd w:val="clear" w:color="auto" w:fill="FFFFFF"/>
        </w:rPr>
      </w:pPr>
      <w:proofErr w:type="gramStart"/>
      <w:r w:rsidRPr="002A4C38">
        <w:rPr>
          <w:rFonts w:ascii="Arial" w:hAnsi="Arial" w:cs="Arial"/>
          <w:shd w:val="clear" w:color="auto" w:fill="FFFFFF"/>
        </w:rPr>
        <w:t xml:space="preserve">Turner, J., Hayward, R., Angel, K., </w:t>
      </w:r>
      <w:proofErr w:type="spellStart"/>
      <w:r w:rsidRPr="002A4C38">
        <w:rPr>
          <w:rFonts w:ascii="Arial" w:hAnsi="Arial" w:cs="Arial"/>
          <w:shd w:val="clear" w:color="auto" w:fill="FFFFFF"/>
        </w:rPr>
        <w:t>Fulford</w:t>
      </w:r>
      <w:proofErr w:type="spellEnd"/>
      <w:r w:rsidRPr="002A4C38">
        <w:rPr>
          <w:rFonts w:ascii="Arial" w:hAnsi="Arial" w:cs="Arial"/>
          <w:shd w:val="clear" w:color="auto" w:fill="FFFFFF"/>
        </w:rPr>
        <w:t>, B., Hall, J., Millard, C., &amp; Thomson, M. (2015).</w:t>
      </w:r>
      <w:proofErr w:type="gramEnd"/>
      <w:r w:rsidRPr="002A4C38">
        <w:rPr>
          <w:rFonts w:ascii="Arial" w:hAnsi="Arial" w:cs="Arial"/>
          <w:shd w:val="clear" w:color="auto" w:fill="FFFFFF"/>
        </w:rPr>
        <w:t xml:space="preserve"> The history of mental health services in modern England: practitioner memories and the direction of future research. </w:t>
      </w:r>
      <w:r w:rsidRPr="002A4C38">
        <w:rPr>
          <w:rFonts w:ascii="Arial" w:hAnsi="Arial" w:cs="Arial"/>
          <w:i/>
          <w:iCs/>
          <w:shd w:val="clear" w:color="auto" w:fill="FFFFFF"/>
        </w:rPr>
        <w:t>Medical History</w:t>
      </w:r>
      <w:r w:rsidRPr="002A4C38">
        <w:rPr>
          <w:rFonts w:ascii="Arial" w:hAnsi="Arial" w:cs="Arial"/>
          <w:shd w:val="clear" w:color="auto" w:fill="FFFFFF"/>
        </w:rPr>
        <w:t>, </w:t>
      </w:r>
      <w:r w:rsidRPr="002A4C38">
        <w:rPr>
          <w:rFonts w:ascii="Arial" w:hAnsi="Arial" w:cs="Arial"/>
          <w:i/>
          <w:iCs/>
          <w:shd w:val="clear" w:color="auto" w:fill="FFFFFF"/>
        </w:rPr>
        <w:t>59</w:t>
      </w:r>
      <w:r w:rsidRPr="002A4C38">
        <w:rPr>
          <w:rFonts w:ascii="Arial" w:hAnsi="Arial" w:cs="Arial"/>
          <w:shd w:val="clear" w:color="auto" w:fill="FFFFFF"/>
        </w:rPr>
        <w:t>(4), 599-624.</w:t>
      </w:r>
    </w:p>
    <w:p w:rsidR="002A4C38" w:rsidRPr="002A4C38" w:rsidRDefault="002A4C38" w:rsidP="0088041E">
      <w:pPr>
        <w:spacing w:line="360" w:lineRule="auto"/>
        <w:rPr>
          <w:rFonts w:ascii="Arial" w:hAnsi="Arial" w:cs="Arial"/>
          <w:shd w:val="clear" w:color="auto" w:fill="FFFFFF"/>
        </w:rPr>
      </w:pPr>
      <w:proofErr w:type="gramStart"/>
      <w:r w:rsidRPr="002A4C38">
        <w:rPr>
          <w:rFonts w:ascii="Arial" w:hAnsi="Arial" w:cs="Arial"/>
          <w:shd w:val="clear" w:color="auto" w:fill="FFFFFF"/>
        </w:rPr>
        <w:t xml:space="preserve">Van </w:t>
      </w:r>
      <w:proofErr w:type="spellStart"/>
      <w:r w:rsidRPr="002A4C38">
        <w:rPr>
          <w:rFonts w:ascii="Arial" w:hAnsi="Arial" w:cs="Arial"/>
          <w:shd w:val="clear" w:color="auto" w:fill="FFFFFF"/>
        </w:rPr>
        <w:t>Os</w:t>
      </w:r>
      <w:proofErr w:type="spellEnd"/>
      <w:r w:rsidRPr="002A4C38">
        <w:rPr>
          <w:rFonts w:ascii="Arial" w:hAnsi="Arial" w:cs="Arial"/>
          <w:shd w:val="clear" w:color="auto" w:fill="FFFFFF"/>
        </w:rPr>
        <w:t xml:space="preserve">, J., </w:t>
      </w:r>
      <w:proofErr w:type="spellStart"/>
      <w:r w:rsidRPr="002A4C38">
        <w:rPr>
          <w:rFonts w:ascii="Arial" w:hAnsi="Arial" w:cs="Arial"/>
          <w:shd w:val="clear" w:color="auto" w:fill="FFFFFF"/>
        </w:rPr>
        <w:t>Kenis</w:t>
      </w:r>
      <w:proofErr w:type="spellEnd"/>
      <w:r w:rsidRPr="002A4C38">
        <w:rPr>
          <w:rFonts w:ascii="Arial" w:hAnsi="Arial" w:cs="Arial"/>
          <w:shd w:val="clear" w:color="auto" w:fill="FFFFFF"/>
        </w:rPr>
        <w:t>, G., &amp; Rutten, B. P. (2010).</w:t>
      </w:r>
      <w:proofErr w:type="gramEnd"/>
      <w:r w:rsidRPr="002A4C38">
        <w:rPr>
          <w:rFonts w:ascii="Arial" w:hAnsi="Arial" w:cs="Arial"/>
          <w:shd w:val="clear" w:color="auto" w:fill="FFFFFF"/>
        </w:rPr>
        <w:t xml:space="preserve"> </w:t>
      </w:r>
      <w:proofErr w:type="gramStart"/>
      <w:r w:rsidRPr="002A4C38">
        <w:rPr>
          <w:rFonts w:ascii="Arial" w:hAnsi="Arial" w:cs="Arial"/>
          <w:shd w:val="clear" w:color="auto" w:fill="FFFFFF"/>
        </w:rPr>
        <w:t>The environment and schizophrenia.</w:t>
      </w:r>
      <w:proofErr w:type="gramEnd"/>
      <w:r w:rsidRPr="002A4C38">
        <w:rPr>
          <w:rFonts w:ascii="Arial" w:hAnsi="Arial" w:cs="Arial"/>
          <w:shd w:val="clear" w:color="auto" w:fill="FFFFFF"/>
        </w:rPr>
        <w:t> </w:t>
      </w:r>
      <w:r w:rsidRPr="002A4C38">
        <w:rPr>
          <w:rFonts w:ascii="Arial" w:hAnsi="Arial" w:cs="Arial"/>
          <w:i/>
          <w:iCs/>
          <w:shd w:val="clear" w:color="auto" w:fill="FFFFFF"/>
        </w:rPr>
        <w:t>Nature</w:t>
      </w:r>
      <w:r w:rsidRPr="002A4C38">
        <w:rPr>
          <w:rFonts w:ascii="Arial" w:hAnsi="Arial" w:cs="Arial"/>
          <w:shd w:val="clear" w:color="auto" w:fill="FFFFFF"/>
        </w:rPr>
        <w:t>, </w:t>
      </w:r>
      <w:r w:rsidRPr="002A4C38">
        <w:rPr>
          <w:rFonts w:ascii="Arial" w:hAnsi="Arial" w:cs="Arial"/>
          <w:i/>
          <w:iCs/>
          <w:shd w:val="clear" w:color="auto" w:fill="FFFFFF"/>
        </w:rPr>
        <w:t>468</w:t>
      </w:r>
      <w:r w:rsidRPr="002A4C38">
        <w:rPr>
          <w:rFonts w:ascii="Arial" w:hAnsi="Arial" w:cs="Arial"/>
          <w:shd w:val="clear" w:color="auto" w:fill="FFFFFF"/>
        </w:rPr>
        <w:t>(7321), 203-212.</w:t>
      </w:r>
    </w:p>
    <w:p w:rsidR="0088041E" w:rsidRPr="0088041E" w:rsidRDefault="0088041E" w:rsidP="0088041E">
      <w:pPr>
        <w:spacing w:line="360" w:lineRule="auto"/>
        <w:rPr>
          <w:rFonts w:ascii="Arial" w:hAnsi="Arial" w:cs="Arial"/>
        </w:rPr>
      </w:pPr>
    </w:p>
    <w:sectPr w:rsidR="0088041E" w:rsidRPr="0088041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836" w:rsidRDefault="00D67836" w:rsidP="002A4C38">
      <w:pPr>
        <w:spacing w:after="0" w:line="240" w:lineRule="auto"/>
      </w:pPr>
      <w:r>
        <w:separator/>
      </w:r>
    </w:p>
  </w:endnote>
  <w:endnote w:type="continuationSeparator" w:id="0">
    <w:p w:rsidR="00D67836" w:rsidRDefault="00D67836" w:rsidP="002A4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8054343"/>
      <w:docPartObj>
        <w:docPartGallery w:val="Page Numbers (Bottom of Page)"/>
        <w:docPartUnique/>
      </w:docPartObj>
    </w:sdtPr>
    <w:sdtEndPr>
      <w:rPr>
        <w:noProof/>
      </w:rPr>
    </w:sdtEndPr>
    <w:sdtContent>
      <w:p w:rsidR="002A4C38" w:rsidRDefault="002A4C38">
        <w:pPr>
          <w:pStyle w:val="Footer"/>
          <w:jc w:val="right"/>
        </w:pPr>
        <w:r>
          <w:fldChar w:fldCharType="begin"/>
        </w:r>
        <w:r>
          <w:instrText xml:space="preserve"> PAGE   \* MERGEFORMAT </w:instrText>
        </w:r>
        <w:r>
          <w:fldChar w:fldCharType="separate"/>
        </w:r>
        <w:r w:rsidR="008A74B2">
          <w:rPr>
            <w:noProof/>
          </w:rPr>
          <w:t>5</w:t>
        </w:r>
        <w:r>
          <w:rPr>
            <w:noProof/>
          </w:rPr>
          <w:fldChar w:fldCharType="end"/>
        </w:r>
      </w:p>
    </w:sdtContent>
  </w:sdt>
  <w:p w:rsidR="002A4C38" w:rsidRDefault="002A4C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836" w:rsidRDefault="00D67836" w:rsidP="002A4C38">
      <w:pPr>
        <w:spacing w:after="0" w:line="240" w:lineRule="auto"/>
      </w:pPr>
      <w:r>
        <w:separator/>
      </w:r>
    </w:p>
  </w:footnote>
  <w:footnote w:type="continuationSeparator" w:id="0">
    <w:p w:rsidR="00D67836" w:rsidRDefault="00D67836" w:rsidP="002A4C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AA6"/>
    <w:rsid w:val="000360ED"/>
    <w:rsid w:val="0010231B"/>
    <w:rsid w:val="00127A3D"/>
    <w:rsid w:val="00146BB0"/>
    <w:rsid w:val="001942A0"/>
    <w:rsid w:val="00252107"/>
    <w:rsid w:val="0028178C"/>
    <w:rsid w:val="002A4C38"/>
    <w:rsid w:val="002E3B27"/>
    <w:rsid w:val="00413E56"/>
    <w:rsid w:val="00453071"/>
    <w:rsid w:val="004907A3"/>
    <w:rsid w:val="004D7BE2"/>
    <w:rsid w:val="00543288"/>
    <w:rsid w:val="00572652"/>
    <w:rsid w:val="005A716C"/>
    <w:rsid w:val="005A750A"/>
    <w:rsid w:val="00612C4F"/>
    <w:rsid w:val="00636393"/>
    <w:rsid w:val="006545C6"/>
    <w:rsid w:val="0069062C"/>
    <w:rsid w:val="006D7E88"/>
    <w:rsid w:val="006F71EB"/>
    <w:rsid w:val="00771C17"/>
    <w:rsid w:val="0078679F"/>
    <w:rsid w:val="007A2DF0"/>
    <w:rsid w:val="007F59E4"/>
    <w:rsid w:val="008423CB"/>
    <w:rsid w:val="008524EB"/>
    <w:rsid w:val="00863087"/>
    <w:rsid w:val="0087572D"/>
    <w:rsid w:val="0088041E"/>
    <w:rsid w:val="008A74B2"/>
    <w:rsid w:val="008B5AB6"/>
    <w:rsid w:val="009D3B2E"/>
    <w:rsid w:val="00BA4555"/>
    <w:rsid w:val="00BC4AA6"/>
    <w:rsid w:val="00BD001E"/>
    <w:rsid w:val="00BD197A"/>
    <w:rsid w:val="00CA48EE"/>
    <w:rsid w:val="00CE6F4C"/>
    <w:rsid w:val="00D03D30"/>
    <w:rsid w:val="00D42098"/>
    <w:rsid w:val="00D67836"/>
    <w:rsid w:val="00DC6FCD"/>
    <w:rsid w:val="00E94D62"/>
    <w:rsid w:val="00F16A21"/>
    <w:rsid w:val="00FE3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178C"/>
    <w:rPr>
      <w:color w:val="0000FF" w:themeColor="hyperlink"/>
      <w:u w:val="single"/>
    </w:rPr>
  </w:style>
  <w:style w:type="paragraph" w:styleId="Header">
    <w:name w:val="header"/>
    <w:basedOn w:val="Normal"/>
    <w:link w:val="HeaderChar"/>
    <w:uiPriority w:val="99"/>
    <w:unhideWhenUsed/>
    <w:rsid w:val="002A4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C38"/>
  </w:style>
  <w:style w:type="paragraph" w:styleId="Footer">
    <w:name w:val="footer"/>
    <w:basedOn w:val="Normal"/>
    <w:link w:val="FooterChar"/>
    <w:uiPriority w:val="99"/>
    <w:unhideWhenUsed/>
    <w:rsid w:val="002A4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C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178C"/>
    <w:rPr>
      <w:color w:val="0000FF" w:themeColor="hyperlink"/>
      <w:u w:val="single"/>
    </w:rPr>
  </w:style>
  <w:style w:type="paragraph" w:styleId="Header">
    <w:name w:val="header"/>
    <w:basedOn w:val="Normal"/>
    <w:link w:val="HeaderChar"/>
    <w:uiPriority w:val="99"/>
    <w:unhideWhenUsed/>
    <w:rsid w:val="002A4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C38"/>
  </w:style>
  <w:style w:type="paragraph" w:styleId="Footer">
    <w:name w:val="footer"/>
    <w:basedOn w:val="Normal"/>
    <w:link w:val="FooterChar"/>
    <w:uiPriority w:val="99"/>
    <w:unhideWhenUsed/>
    <w:rsid w:val="002A4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social-care-and-your-rights/mental-health-and-the-law/mental-health-ac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depth.nice.org.uk/mental-health-and-the-nh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BD306-07B6-4ECA-9F23-B397D9690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9</Pages>
  <Words>2417</Words>
  <Characters>13779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BlackBox I</dc:creator>
  <cp:lastModifiedBy>BlackBox I</cp:lastModifiedBy>
  <cp:revision>13</cp:revision>
  <dcterms:created xsi:type="dcterms:W3CDTF">2021-06-18T13:22:00Z</dcterms:created>
  <dcterms:modified xsi:type="dcterms:W3CDTF">2021-06-30T11:40:00Z</dcterms:modified>
</cp:coreProperties>
</file>