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21E27" w14:textId="45A090AB" w:rsidR="008D4A05" w:rsidRDefault="003D4C83" w:rsidP="003D4C83">
      <w:pPr>
        <w:spacing w:line="360" w:lineRule="auto"/>
        <w:ind w:firstLine="720"/>
        <w:rPr>
          <w:sz w:val="36"/>
          <w:szCs w:val="36"/>
        </w:rPr>
      </w:pPr>
      <w:r w:rsidRPr="00914B38">
        <w:rPr>
          <w:noProof/>
        </w:rPr>
        <w:drawing>
          <wp:inline distT="0" distB="0" distL="0" distR="0" wp14:anchorId="3BDAD07B" wp14:editId="547CC8C9">
            <wp:extent cx="1541574" cy="6159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7344" cy="630242"/>
                    </a:xfrm>
                    <a:prstGeom prst="rect">
                      <a:avLst/>
                    </a:prstGeom>
                    <a:noFill/>
                    <a:ln>
                      <a:noFill/>
                    </a:ln>
                  </pic:spPr>
                </pic:pic>
              </a:graphicData>
            </a:graphic>
          </wp:inline>
        </w:drawing>
      </w:r>
    </w:p>
    <w:p w14:paraId="4BE6BBD4" w14:textId="003FC2EE" w:rsidR="008D4A05" w:rsidRDefault="008D4A05" w:rsidP="004B6302">
      <w:pPr>
        <w:spacing w:line="360" w:lineRule="auto"/>
        <w:ind w:firstLine="720"/>
        <w:rPr>
          <w:sz w:val="36"/>
          <w:szCs w:val="36"/>
        </w:rPr>
      </w:pPr>
    </w:p>
    <w:p w14:paraId="6DC0865C" w14:textId="77777777" w:rsidR="008D4A05" w:rsidRDefault="008D4A05" w:rsidP="004B6302">
      <w:pPr>
        <w:spacing w:line="360" w:lineRule="auto"/>
        <w:ind w:firstLine="720"/>
        <w:rPr>
          <w:sz w:val="36"/>
          <w:szCs w:val="36"/>
        </w:rPr>
      </w:pPr>
    </w:p>
    <w:p w14:paraId="6CD42DDC" w14:textId="77777777" w:rsidR="008D4A05" w:rsidRDefault="008D4A05" w:rsidP="004B6302">
      <w:pPr>
        <w:spacing w:after="216" w:line="360" w:lineRule="auto"/>
        <w:ind w:left="20" w:right="4" w:firstLine="720"/>
        <w:jc w:val="center"/>
        <w:rPr>
          <w:b/>
          <w:sz w:val="32"/>
          <w:szCs w:val="32"/>
        </w:rPr>
      </w:pPr>
    </w:p>
    <w:p w14:paraId="74C77403" w14:textId="77777777" w:rsidR="008D4A05" w:rsidRDefault="008D4A05" w:rsidP="004B6302">
      <w:pPr>
        <w:spacing w:after="216" w:line="360" w:lineRule="auto"/>
        <w:ind w:left="20" w:right="4" w:firstLine="720"/>
        <w:jc w:val="center"/>
        <w:rPr>
          <w:b/>
          <w:sz w:val="32"/>
          <w:szCs w:val="32"/>
        </w:rPr>
      </w:pPr>
    </w:p>
    <w:p w14:paraId="0DEF692B" w14:textId="0514A919" w:rsidR="008D4A05" w:rsidRPr="00A00F11" w:rsidRDefault="008D4A05" w:rsidP="004B6302">
      <w:pPr>
        <w:spacing w:after="216" w:line="360" w:lineRule="auto"/>
        <w:ind w:left="20" w:right="4" w:firstLine="720"/>
        <w:jc w:val="center"/>
        <w:rPr>
          <w:sz w:val="32"/>
          <w:szCs w:val="32"/>
        </w:rPr>
      </w:pPr>
      <w:r>
        <w:rPr>
          <w:b/>
          <w:sz w:val="32"/>
          <w:szCs w:val="32"/>
        </w:rPr>
        <w:t>Marketing Fundamentals</w:t>
      </w:r>
    </w:p>
    <w:p w14:paraId="34A23FE8" w14:textId="77777777" w:rsidR="008D4A05" w:rsidRPr="00A00F11" w:rsidRDefault="008D4A05" w:rsidP="004B6302">
      <w:pPr>
        <w:spacing w:line="360" w:lineRule="auto"/>
        <w:ind w:firstLine="720"/>
        <w:rPr>
          <w:sz w:val="32"/>
          <w:szCs w:val="32"/>
        </w:rPr>
      </w:pPr>
      <w:r w:rsidRPr="00A00F11">
        <w:rPr>
          <w:sz w:val="32"/>
          <w:szCs w:val="32"/>
        </w:rPr>
        <w:t xml:space="preserve"> </w:t>
      </w:r>
    </w:p>
    <w:p w14:paraId="4F7A8457" w14:textId="77777777" w:rsidR="008D4A05" w:rsidRPr="008D4A05" w:rsidRDefault="008D4A05" w:rsidP="004B6302">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proofErr w:type="gramStart"/>
      <w:r w:rsidRPr="008D4A05">
        <w:rPr>
          <w:sz w:val="32"/>
          <w:szCs w:val="32"/>
        </w:rPr>
        <w:t xml:space="preserve">Name  </w:t>
      </w:r>
      <w:r w:rsidRPr="008D4A05">
        <w:rPr>
          <w:sz w:val="32"/>
          <w:szCs w:val="32"/>
        </w:rPr>
        <w:tab/>
      </w:r>
      <w:proofErr w:type="gramEnd"/>
      <w:r w:rsidRPr="008D4A05">
        <w:rPr>
          <w:sz w:val="32"/>
          <w:szCs w:val="32"/>
        </w:rPr>
        <w:t xml:space="preserve"> </w:t>
      </w:r>
      <w:r w:rsidRPr="008D4A05">
        <w:rPr>
          <w:sz w:val="32"/>
          <w:szCs w:val="32"/>
        </w:rPr>
        <w:tab/>
        <w:t xml:space="preserve">: </w:t>
      </w:r>
      <w:r w:rsidRPr="008D4A05">
        <w:rPr>
          <w:sz w:val="32"/>
          <w:szCs w:val="32"/>
          <w:u w:val="single" w:color="000000"/>
        </w:rPr>
        <w:t xml:space="preserve">  Bianca </w:t>
      </w:r>
      <w:proofErr w:type="spellStart"/>
      <w:r w:rsidRPr="008D4A05">
        <w:rPr>
          <w:sz w:val="32"/>
          <w:szCs w:val="32"/>
          <w:u w:val="single" w:color="000000"/>
        </w:rPr>
        <w:t>Petronela</w:t>
      </w:r>
      <w:proofErr w:type="spellEnd"/>
      <w:r w:rsidRPr="008D4A05">
        <w:rPr>
          <w:sz w:val="32"/>
          <w:szCs w:val="32"/>
          <w:u w:val="single" w:color="000000"/>
        </w:rPr>
        <w:t xml:space="preserve"> </w:t>
      </w:r>
      <w:proofErr w:type="spellStart"/>
      <w:r w:rsidRPr="008D4A05">
        <w:rPr>
          <w:sz w:val="32"/>
          <w:szCs w:val="32"/>
          <w:u w:val="single" w:color="000000"/>
        </w:rPr>
        <w:t>Paunescu</w:t>
      </w:r>
      <w:proofErr w:type="spellEnd"/>
      <w:r w:rsidRPr="008D4A05">
        <w:rPr>
          <w:sz w:val="32"/>
          <w:szCs w:val="32"/>
        </w:rPr>
        <w:t xml:space="preserve"> </w:t>
      </w:r>
    </w:p>
    <w:p w14:paraId="2A33EE60" w14:textId="77777777" w:rsidR="008D4A05" w:rsidRPr="008D4A05" w:rsidRDefault="008D4A05" w:rsidP="004B6302">
      <w:pPr>
        <w:spacing w:line="360" w:lineRule="auto"/>
        <w:ind w:firstLine="720"/>
        <w:rPr>
          <w:sz w:val="32"/>
          <w:szCs w:val="32"/>
        </w:rPr>
      </w:pPr>
      <w:r w:rsidRPr="008D4A05">
        <w:rPr>
          <w:sz w:val="32"/>
          <w:szCs w:val="32"/>
        </w:rPr>
        <w:t xml:space="preserve"> </w:t>
      </w:r>
    </w:p>
    <w:p w14:paraId="254C9A84" w14:textId="368850DD" w:rsidR="008D4A05" w:rsidRPr="008D4A05" w:rsidRDefault="008D4A05" w:rsidP="004B6302">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r w:rsidRPr="008D4A05">
        <w:rPr>
          <w:sz w:val="32"/>
          <w:szCs w:val="32"/>
        </w:rPr>
        <w:t xml:space="preserve">Student ID </w:t>
      </w:r>
      <w:proofErr w:type="gramStart"/>
      <w:r w:rsidRPr="008D4A05">
        <w:rPr>
          <w:sz w:val="32"/>
          <w:szCs w:val="32"/>
        </w:rPr>
        <w:tab/>
        <w:t xml:space="preserve"> :</w:t>
      </w:r>
      <w:proofErr w:type="gramEnd"/>
      <w:r w:rsidRPr="008D4A05">
        <w:rPr>
          <w:sz w:val="32"/>
          <w:szCs w:val="32"/>
        </w:rPr>
        <w:t xml:space="preserve">   </w:t>
      </w:r>
      <w:r w:rsidRPr="008D4A05">
        <w:rPr>
          <w:sz w:val="32"/>
          <w:szCs w:val="32"/>
          <w:u w:val="single" w:color="000000"/>
        </w:rPr>
        <w:t>2024896</w:t>
      </w:r>
      <w:r w:rsidRPr="008D4A05">
        <w:rPr>
          <w:sz w:val="32"/>
          <w:szCs w:val="32"/>
        </w:rPr>
        <w:t xml:space="preserve"> </w:t>
      </w:r>
    </w:p>
    <w:p w14:paraId="06D071EE" w14:textId="77777777" w:rsidR="008D4A05" w:rsidRPr="008D4A05" w:rsidRDefault="008D4A05" w:rsidP="004B6302">
      <w:pPr>
        <w:spacing w:line="360" w:lineRule="auto"/>
        <w:ind w:firstLine="720"/>
        <w:rPr>
          <w:sz w:val="32"/>
          <w:szCs w:val="32"/>
        </w:rPr>
      </w:pPr>
      <w:r w:rsidRPr="008D4A05">
        <w:rPr>
          <w:sz w:val="32"/>
          <w:szCs w:val="32"/>
        </w:rPr>
        <w:t xml:space="preserve"> </w:t>
      </w:r>
    </w:p>
    <w:p w14:paraId="05AF5EE1" w14:textId="7002CD3B" w:rsidR="008D4A05" w:rsidRPr="008D4A05" w:rsidRDefault="008D4A05" w:rsidP="004B6302">
      <w:pPr>
        <w:tabs>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r w:rsidRPr="008D4A05">
        <w:rPr>
          <w:sz w:val="32"/>
          <w:szCs w:val="32"/>
        </w:rPr>
        <w:t>Date</w:t>
      </w:r>
      <w:r>
        <w:rPr>
          <w:sz w:val="32"/>
          <w:szCs w:val="32"/>
        </w:rPr>
        <w:t xml:space="preserve">          </w:t>
      </w:r>
      <w:proofErr w:type="gramStart"/>
      <w:r>
        <w:rPr>
          <w:sz w:val="32"/>
          <w:szCs w:val="32"/>
        </w:rPr>
        <w:t xml:space="preserve">  :</w:t>
      </w:r>
      <w:proofErr w:type="gramEnd"/>
      <w:r w:rsidRPr="008D4A05">
        <w:rPr>
          <w:sz w:val="32"/>
          <w:szCs w:val="32"/>
        </w:rPr>
        <w:t xml:space="preserve">   </w:t>
      </w:r>
      <w:r w:rsidRPr="008D4A05">
        <w:rPr>
          <w:sz w:val="32"/>
          <w:szCs w:val="32"/>
          <w:u w:val="single" w:color="000000"/>
        </w:rPr>
        <w:t>06.01.2022</w:t>
      </w:r>
    </w:p>
    <w:p w14:paraId="33D77FAF" w14:textId="77777777" w:rsidR="008D4A05" w:rsidRPr="008D4A05" w:rsidRDefault="008D4A05" w:rsidP="004B6302">
      <w:pPr>
        <w:pStyle w:val="Default"/>
        <w:spacing w:line="360" w:lineRule="auto"/>
        <w:ind w:firstLine="720"/>
        <w:rPr>
          <w:sz w:val="40"/>
          <w:szCs w:val="40"/>
        </w:rPr>
      </w:pPr>
    </w:p>
    <w:p w14:paraId="6D4A1AEA" w14:textId="400D25C3" w:rsidR="008D4A05" w:rsidRDefault="008D4A05" w:rsidP="004B6302">
      <w:pPr>
        <w:pStyle w:val="Default"/>
        <w:spacing w:after="160" w:line="360" w:lineRule="auto"/>
        <w:ind w:firstLine="720"/>
        <w:jc w:val="center"/>
        <w:rPr>
          <w:rFonts w:ascii="Times New Roman" w:hAnsi="Times New Roman" w:cs="Times New Roman"/>
          <w:sz w:val="36"/>
          <w:szCs w:val="36"/>
        </w:rPr>
      </w:pPr>
    </w:p>
    <w:p w14:paraId="536E92E3" w14:textId="22FD0B74" w:rsidR="008D4A05" w:rsidRDefault="008D4A05" w:rsidP="004B6302">
      <w:pPr>
        <w:pStyle w:val="Default"/>
        <w:spacing w:after="160" w:line="360" w:lineRule="auto"/>
        <w:ind w:firstLine="720"/>
        <w:jc w:val="center"/>
        <w:rPr>
          <w:rFonts w:ascii="Times New Roman" w:hAnsi="Times New Roman" w:cs="Times New Roman"/>
          <w:sz w:val="36"/>
          <w:szCs w:val="36"/>
        </w:rPr>
      </w:pPr>
      <w:r>
        <w:rPr>
          <w:rFonts w:ascii="Times New Roman" w:hAnsi="Times New Roman" w:cs="Times New Roman"/>
          <w:sz w:val="36"/>
          <w:szCs w:val="36"/>
        </w:rPr>
        <w:t>Blog Posts</w:t>
      </w:r>
    </w:p>
    <w:p w14:paraId="0A1D0121" w14:textId="445D081D" w:rsidR="008D4A05" w:rsidRPr="005A4631" w:rsidRDefault="008D4A05" w:rsidP="004B6302">
      <w:pPr>
        <w:pStyle w:val="Default"/>
        <w:spacing w:line="360" w:lineRule="auto"/>
        <w:ind w:firstLine="720"/>
        <w:jc w:val="center"/>
        <w:rPr>
          <w:rFonts w:ascii="Times New Roman" w:hAnsi="Times New Roman" w:cs="Times New Roman"/>
          <w:b/>
          <w:bCs/>
          <w:sz w:val="36"/>
          <w:szCs w:val="36"/>
        </w:rPr>
      </w:pPr>
      <w:r w:rsidRPr="005A4631">
        <w:rPr>
          <w:rFonts w:ascii="Times New Roman" w:hAnsi="Times New Roman" w:cs="Times New Roman"/>
          <w:b/>
          <w:bCs/>
          <w:sz w:val="36"/>
          <w:szCs w:val="36"/>
        </w:rPr>
        <w:t xml:space="preserve">NEXT </w:t>
      </w:r>
      <w:r>
        <w:rPr>
          <w:rFonts w:ascii="Times New Roman" w:hAnsi="Times New Roman" w:cs="Times New Roman"/>
          <w:b/>
          <w:bCs/>
          <w:sz w:val="36"/>
          <w:szCs w:val="36"/>
        </w:rPr>
        <w:t>PLC.</w:t>
      </w:r>
    </w:p>
    <w:p w14:paraId="15C10AB6" w14:textId="77777777" w:rsidR="008D4A05" w:rsidRDefault="008D4A05" w:rsidP="004B6302">
      <w:pPr>
        <w:spacing w:line="360" w:lineRule="auto"/>
        <w:ind w:firstLine="720"/>
        <w:jc w:val="center"/>
        <w:rPr>
          <w:sz w:val="36"/>
          <w:szCs w:val="36"/>
        </w:rPr>
      </w:pPr>
    </w:p>
    <w:p w14:paraId="59D3BC39" w14:textId="77777777" w:rsidR="008D4A05" w:rsidRDefault="008D4A05" w:rsidP="004B6302">
      <w:pPr>
        <w:spacing w:line="360" w:lineRule="auto"/>
        <w:ind w:firstLine="720"/>
        <w:jc w:val="center"/>
        <w:rPr>
          <w:sz w:val="36"/>
          <w:szCs w:val="36"/>
        </w:rPr>
      </w:pPr>
    </w:p>
    <w:p w14:paraId="3B3CE2DE" w14:textId="77777777" w:rsidR="008D4A05" w:rsidRDefault="008D4A05" w:rsidP="004B6302">
      <w:pPr>
        <w:spacing w:line="360" w:lineRule="auto"/>
        <w:ind w:firstLine="720"/>
        <w:jc w:val="center"/>
        <w:rPr>
          <w:sz w:val="36"/>
          <w:szCs w:val="36"/>
        </w:rPr>
      </w:pPr>
    </w:p>
    <w:p w14:paraId="19CEFD5E" w14:textId="77777777" w:rsidR="008D4A05" w:rsidRDefault="008D4A05" w:rsidP="004B6302">
      <w:pPr>
        <w:spacing w:line="360" w:lineRule="auto"/>
        <w:ind w:firstLine="720"/>
        <w:jc w:val="center"/>
        <w:rPr>
          <w:sz w:val="36"/>
          <w:szCs w:val="36"/>
        </w:rPr>
      </w:pPr>
    </w:p>
    <w:p w14:paraId="44A49A11" w14:textId="77777777" w:rsidR="008D4A05" w:rsidRDefault="008D4A05" w:rsidP="004B6302">
      <w:pPr>
        <w:spacing w:line="360" w:lineRule="auto"/>
        <w:ind w:firstLine="720"/>
        <w:jc w:val="center"/>
        <w:rPr>
          <w:sz w:val="36"/>
          <w:szCs w:val="36"/>
        </w:rPr>
      </w:pPr>
    </w:p>
    <w:p w14:paraId="0709620A" w14:textId="77777777" w:rsidR="008D4A05" w:rsidRDefault="008D4A05" w:rsidP="004B6302">
      <w:pPr>
        <w:spacing w:line="360" w:lineRule="auto"/>
        <w:ind w:firstLine="720"/>
        <w:jc w:val="center"/>
        <w:rPr>
          <w:sz w:val="36"/>
          <w:szCs w:val="36"/>
        </w:rPr>
      </w:pPr>
    </w:p>
    <w:p w14:paraId="66B04D86" w14:textId="79B7461B" w:rsidR="00012741" w:rsidRPr="003854EB" w:rsidRDefault="00012741" w:rsidP="004B6302">
      <w:pPr>
        <w:spacing w:line="360" w:lineRule="auto"/>
        <w:ind w:firstLine="720"/>
        <w:jc w:val="center"/>
        <w:rPr>
          <w:sz w:val="36"/>
          <w:szCs w:val="36"/>
        </w:rPr>
      </w:pPr>
      <w:r w:rsidRPr="003854EB">
        <w:rPr>
          <w:sz w:val="36"/>
          <w:szCs w:val="36"/>
        </w:rPr>
        <w:t>Table of Contents</w:t>
      </w:r>
    </w:p>
    <w:p w14:paraId="1AA17216" w14:textId="5A418B12" w:rsidR="00012741" w:rsidRDefault="00012741" w:rsidP="004B6302">
      <w:pPr>
        <w:spacing w:line="360" w:lineRule="auto"/>
        <w:ind w:firstLine="720"/>
        <w:jc w:val="both"/>
        <w:rPr>
          <w:sz w:val="28"/>
          <w:szCs w:val="28"/>
        </w:rPr>
      </w:pPr>
    </w:p>
    <w:p w14:paraId="1F81144C" w14:textId="166C376C" w:rsidR="00012741" w:rsidRDefault="00012741" w:rsidP="004B6302">
      <w:pPr>
        <w:spacing w:line="360" w:lineRule="auto"/>
        <w:ind w:firstLine="720"/>
        <w:jc w:val="both"/>
        <w:rPr>
          <w:sz w:val="28"/>
          <w:szCs w:val="28"/>
        </w:rPr>
      </w:pPr>
    </w:p>
    <w:p w14:paraId="5096E50D" w14:textId="77777777" w:rsidR="00012741" w:rsidRDefault="00012741" w:rsidP="004B6302">
      <w:pPr>
        <w:spacing w:line="360" w:lineRule="auto"/>
        <w:ind w:firstLine="720"/>
        <w:jc w:val="both"/>
        <w:rPr>
          <w:sz w:val="28"/>
          <w:szCs w:val="28"/>
        </w:rPr>
      </w:pPr>
    </w:p>
    <w:p w14:paraId="3EA28531" w14:textId="77777777" w:rsidR="00012741" w:rsidRPr="003854EB" w:rsidRDefault="00012741" w:rsidP="004B6302">
      <w:pPr>
        <w:spacing w:line="360" w:lineRule="auto"/>
        <w:ind w:firstLine="720"/>
        <w:jc w:val="both"/>
        <w:rPr>
          <w:sz w:val="28"/>
          <w:szCs w:val="28"/>
        </w:rPr>
      </w:pPr>
    </w:p>
    <w:p w14:paraId="7BDC8269" w14:textId="31A3214E"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About NEXT……………………………………………………</w:t>
      </w:r>
      <w:r>
        <w:rPr>
          <w:rFonts w:ascii="Times New Roman" w:hAnsi="Times New Roman" w:cs="Times New Roman"/>
          <w:sz w:val="24"/>
          <w:szCs w:val="24"/>
        </w:rPr>
        <w:t>…</w:t>
      </w:r>
      <w:r w:rsidRPr="00012741">
        <w:rPr>
          <w:rFonts w:ascii="Times New Roman" w:hAnsi="Times New Roman" w:cs="Times New Roman"/>
          <w:sz w:val="24"/>
          <w:szCs w:val="24"/>
        </w:rPr>
        <w:t>...2</w:t>
      </w:r>
    </w:p>
    <w:p w14:paraId="5583FFA3" w14:textId="72AB5AE1"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NEXT PLC work culture……</w:t>
      </w:r>
      <w:proofErr w:type="gramStart"/>
      <w:r w:rsidRPr="00012741">
        <w:rPr>
          <w:rFonts w:ascii="Times New Roman" w:hAnsi="Times New Roman" w:cs="Times New Roman"/>
          <w:sz w:val="24"/>
          <w:szCs w:val="24"/>
        </w:rPr>
        <w:t>…..</w:t>
      </w:r>
      <w:proofErr w:type="gramEnd"/>
      <w:r w:rsidRPr="00012741">
        <w:rPr>
          <w:rFonts w:ascii="Times New Roman" w:hAnsi="Times New Roman" w:cs="Times New Roman"/>
          <w:sz w:val="24"/>
          <w:szCs w:val="24"/>
        </w:rPr>
        <w:t>…………………………………..</w:t>
      </w:r>
      <w:r w:rsidR="00972279">
        <w:rPr>
          <w:rFonts w:ascii="Times New Roman" w:hAnsi="Times New Roman" w:cs="Times New Roman"/>
          <w:sz w:val="24"/>
          <w:szCs w:val="24"/>
        </w:rPr>
        <w:t>3</w:t>
      </w:r>
    </w:p>
    <w:p w14:paraId="538E71C8" w14:textId="77777777"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Business strategies and objectives……….………………………….3</w:t>
      </w:r>
    </w:p>
    <w:p w14:paraId="5AD5D810" w14:textId="2215E8C5"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How NEXT got it thought pandemic………………………</w:t>
      </w:r>
      <w:r>
        <w:rPr>
          <w:rFonts w:ascii="Times New Roman" w:hAnsi="Times New Roman" w:cs="Times New Roman"/>
          <w:sz w:val="24"/>
          <w:szCs w:val="24"/>
        </w:rPr>
        <w:t>.</w:t>
      </w:r>
      <w:r w:rsidRPr="00012741">
        <w:rPr>
          <w:rFonts w:ascii="Times New Roman" w:hAnsi="Times New Roman" w:cs="Times New Roman"/>
          <w:sz w:val="24"/>
          <w:szCs w:val="24"/>
        </w:rPr>
        <w:t>……....4</w:t>
      </w:r>
    </w:p>
    <w:p w14:paraId="58CED65F" w14:textId="629A572E"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NEXT CREDIT -shop now, pay later……………………………....</w:t>
      </w:r>
      <w:r w:rsidR="00972279">
        <w:rPr>
          <w:rFonts w:ascii="Times New Roman" w:hAnsi="Times New Roman" w:cs="Times New Roman"/>
          <w:sz w:val="24"/>
          <w:szCs w:val="24"/>
        </w:rPr>
        <w:t>5</w:t>
      </w:r>
    </w:p>
    <w:p w14:paraId="1202DE52" w14:textId="29F8F936" w:rsidR="00012741" w:rsidRP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 xml:space="preserve">GAP is coming to </w:t>
      </w:r>
      <w:proofErr w:type="gramStart"/>
      <w:r w:rsidRPr="00012741">
        <w:rPr>
          <w:rFonts w:ascii="Times New Roman" w:hAnsi="Times New Roman" w:cs="Times New Roman"/>
          <w:sz w:val="24"/>
          <w:szCs w:val="24"/>
        </w:rPr>
        <w:t>NEXT!…</w:t>
      </w:r>
      <w:proofErr w:type="gramEnd"/>
      <w:r w:rsidRPr="00012741">
        <w:rPr>
          <w:rFonts w:ascii="Times New Roman" w:hAnsi="Times New Roman" w:cs="Times New Roman"/>
          <w:sz w:val="24"/>
          <w:szCs w:val="24"/>
        </w:rPr>
        <w:t>……………………………………</w:t>
      </w:r>
      <w:r>
        <w:rPr>
          <w:rFonts w:ascii="Times New Roman" w:hAnsi="Times New Roman" w:cs="Times New Roman"/>
          <w:sz w:val="24"/>
          <w:szCs w:val="24"/>
        </w:rPr>
        <w:t>…</w:t>
      </w:r>
      <w:r w:rsidRPr="00012741">
        <w:rPr>
          <w:rFonts w:ascii="Times New Roman" w:hAnsi="Times New Roman" w:cs="Times New Roman"/>
          <w:sz w:val="24"/>
          <w:szCs w:val="24"/>
        </w:rPr>
        <w:t>..</w:t>
      </w:r>
      <w:r w:rsidR="00972279">
        <w:rPr>
          <w:rFonts w:ascii="Times New Roman" w:hAnsi="Times New Roman" w:cs="Times New Roman"/>
          <w:sz w:val="24"/>
          <w:szCs w:val="24"/>
        </w:rPr>
        <w:t>6</w:t>
      </w:r>
    </w:p>
    <w:p w14:paraId="4B59A093" w14:textId="18D3DA05" w:rsidR="00012741" w:rsidRDefault="00012741" w:rsidP="004B6302">
      <w:pPr>
        <w:pStyle w:val="ListParagraph"/>
        <w:numPr>
          <w:ilvl w:val="0"/>
          <w:numId w:val="11"/>
        </w:numPr>
        <w:spacing w:line="360" w:lineRule="auto"/>
        <w:ind w:firstLine="720"/>
        <w:jc w:val="both"/>
        <w:rPr>
          <w:rFonts w:ascii="Times New Roman" w:hAnsi="Times New Roman" w:cs="Times New Roman"/>
          <w:sz w:val="24"/>
          <w:szCs w:val="24"/>
        </w:rPr>
      </w:pPr>
      <w:r w:rsidRPr="00012741">
        <w:rPr>
          <w:rFonts w:ascii="Times New Roman" w:hAnsi="Times New Roman" w:cs="Times New Roman"/>
          <w:sz w:val="24"/>
          <w:szCs w:val="24"/>
        </w:rPr>
        <w:t>NEXT Careers ……………………………………………………...</w:t>
      </w:r>
      <w:r w:rsidR="00972279">
        <w:rPr>
          <w:rFonts w:ascii="Times New Roman" w:hAnsi="Times New Roman" w:cs="Times New Roman"/>
          <w:sz w:val="24"/>
          <w:szCs w:val="24"/>
        </w:rPr>
        <w:t>7</w:t>
      </w:r>
    </w:p>
    <w:p w14:paraId="2543D5E0" w14:textId="7E994EC5" w:rsidR="00012741" w:rsidRPr="00012741" w:rsidRDefault="008D4A05" w:rsidP="004B6302">
      <w:pPr>
        <w:pStyle w:val="ListParagraph"/>
        <w:numPr>
          <w:ilvl w:val="0"/>
          <w:numId w:val="11"/>
        </w:num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References</w:t>
      </w:r>
      <w:r w:rsidR="00012741" w:rsidRPr="00012741">
        <w:rPr>
          <w:rFonts w:ascii="Times New Roman" w:hAnsi="Times New Roman" w:cs="Times New Roman"/>
          <w:sz w:val="24"/>
          <w:szCs w:val="24"/>
        </w:rPr>
        <w:t>…………………………………………………………...</w:t>
      </w:r>
      <w:r w:rsidR="00972279">
        <w:rPr>
          <w:rFonts w:ascii="Times New Roman" w:hAnsi="Times New Roman" w:cs="Times New Roman"/>
          <w:sz w:val="24"/>
          <w:szCs w:val="24"/>
        </w:rPr>
        <w:t>8</w:t>
      </w:r>
    </w:p>
    <w:p w14:paraId="2BCB8961" w14:textId="50A8B38B" w:rsidR="00125281" w:rsidRDefault="00125281" w:rsidP="004B6302">
      <w:pPr>
        <w:spacing w:line="360" w:lineRule="auto"/>
        <w:ind w:firstLine="720"/>
        <w:rPr>
          <w:b/>
          <w:bCs/>
        </w:rPr>
      </w:pPr>
    </w:p>
    <w:p w14:paraId="72FCB0FD" w14:textId="631EBD6A" w:rsidR="00012741" w:rsidRDefault="00012741" w:rsidP="004B6302">
      <w:pPr>
        <w:spacing w:line="360" w:lineRule="auto"/>
        <w:ind w:firstLine="720"/>
        <w:rPr>
          <w:b/>
          <w:bCs/>
        </w:rPr>
      </w:pPr>
    </w:p>
    <w:p w14:paraId="2D556DBE" w14:textId="415FCA85" w:rsidR="00012741" w:rsidRDefault="00012741" w:rsidP="004B6302">
      <w:pPr>
        <w:spacing w:line="360" w:lineRule="auto"/>
        <w:ind w:firstLine="720"/>
        <w:rPr>
          <w:b/>
          <w:bCs/>
        </w:rPr>
      </w:pPr>
    </w:p>
    <w:p w14:paraId="12E92883" w14:textId="15C3D50D" w:rsidR="00012741" w:rsidRDefault="00012741" w:rsidP="004B6302">
      <w:pPr>
        <w:spacing w:line="360" w:lineRule="auto"/>
        <w:ind w:firstLine="720"/>
        <w:rPr>
          <w:b/>
          <w:bCs/>
        </w:rPr>
      </w:pPr>
    </w:p>
    <w:p w14:paraId="14D114B0" w14:textId="341369EC" w:rsidR="00012741" w:rsidRDefault="00012741" w:rsidP="004B6302">
      <w:pPr>
        <w:spacing w:line="360" w:lineRule="auto"/>
        <w:ind w:firstLine="720"/>
        <w:rPr>
          <w:b/>
          <w:bCs/>
        </w:rPr>
      </w:pPr>
    </w:p>
    <w:p w14:paraId="67D34F3C" w14:textId="77777777" w:rsidR="00012741" w:rsidRPr="004E3074" w:rsidRDefault="00012741" w:rsidP="004B6302">
      <w:pPr>
        <w:spacing w:line="360" w:lineRule="auto"/>
        <w:ind w:firstLine="720"/>
      </w:pPr>
    </w:p>
    <w:p w14:paraId="2D4782F3" w14:textId="2B775FFF" w:rsidR="00AC0DDE" w:rsidRPr="004E3074" w:rsidRDefault="00AC0DDE" w:rsidP="004B6302">
      <w:pPr>
        <w:spacing w:line="360" w:lineRule="auto"/>
        <w:ind w:left="284" w:firstLine="720"/>
      </w:pPr>
    </w:p>
    <w:p w14:paraId="1DAA8A90" w14:textId="365C12C4" w:rsidR="00AC0DDE" w:rsidRPr="004E3074" w:rsidRDefault="00AC0DDE" w:rsidP="004B6302">
      <w:pPr>
        <w:spacing w:line="360" w:lineRule="auto"/>
        <w:ind w:left="284" w:firstLine="720"/>
      </w:pPr>
      <w:r w:rsidRPr="004E3074">
        <w:rPr>
          <w:noProof/>
        </w:rPr>
        <w:lastRenderedPageBreak/>
        <w:drawing>
          <wp:inline distT="0" distB="0" distL="0" distR="0" wp14:anchorId="0548B9E8" wp14:editId="69674668">
            <wp:extent cx="4523361" cy="3127375"/>
            <wp:effectExtent l="0" t="0" r="0" b="0"/>
            <wp:docPr id="3" name="Picture 3" descr="n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x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7495" cy="3185544"/>
                    </a:xfrm>
                    <a:prstGeom prst="rect">
                      <a:avLst/>
                    </a:prstGeom>
                    <a:noFill/>
                    <a:ln>
                      <a:noFill/>
                    </a:ln>
                  </pic:spPr>
                </pic:pic>
              </a:graphicData>
            </a:graphic>
          </wp:inline>
        </w:drawing>
      </w:r>
    </w:p>
    <w:p w14:paraId="7CAC6A13" w14:textId="1E7EED1A" w:rsidR="00AC0DDE" w:rsidRPr="004E3074" w:rsidRDefault="00AC0DDE" w:rsidP="004B6302">
      <w:pPr>
        <w:pStyle w:val="ListParagraph"/>
        <w:spacing w:line="360" w:lineRule="auto"/>
        <w:ind w:left="284" w:firstLine="720"/>
        <w:rPr>
          <w:rFonts w:ascii="Times New Roman" w:hAnsi="Times New Roman" w:cs="Times New Roman"/>
          <w:sz w:val="24"/>
          <w:szCs w:val="24"/>
        </w:rPr>
      </w:pPr>
    </w:p>
    <w:p w14:paraId="065ACE9F" w14:textId="00442BD4" w:rsidR="00AC0DDE" w:rsidRPr="00356607" w:rsidRDefault="00AC0DDE" w:rsidP="004B6302">
      <w:pPr>
        <w:pStyle w:val="ListParagraph"/>
        <w:numPr>
          <w:ilvl w:val="0"/>
          <w:numId w:val="5"/>
        </w:numPr>
        <w:spacing w:line="360" w:lineRule="auto"/>
        <w:ind w:left="284" w:firstLine="720"/>
        <w:rPr>
          <w:rFonts w:ascii="Times New Roman" w:hAnsi="Times New Roman" w:cs="Times New Roman"/>
          <w:b/>
          <w:bCs/>
          <w:sz w:val="24"/>
          <w:szCs w:val="24"/>
        </w:rPr>
      </w:pPr>
      <w:r w:rsidRPr="00356607">
        <w:rPr>
          <w:rFonts w:ascii="Times New Roman" w:hAnsi="Times New Roman" w:cs="Times New Roman"/>
          <w:b/>
          <w:bCs/>
          <w:sz w:val="24"/>
          <w:szCs w:val="24"/>
        </w:rPr>
        <w:t>About NEXT PLC.</w:t>
      </w:r>
    </w:p>
    <w:p w14:paraId="2E697374" w14:textId="77777777" w:rsidR="00AC0DDE" w:rsidRPr="004E3074" w:rsidRDefault="00AC0DDE" w:rsidP="004B6302">
      <w:pPr>
        <w:pStyle w:val="ListParagraph"/>
        <w:spacing w:line="360" w:lineRule="auto"/>
        <w:ind w:left="284" w:firstLine="720"/>
        <w:rPr>
          <w:rFonts w:ascii="Times New Roman" w:hAnsi="Times New Roman" w:cs="Times New Roman"/>
          <w:sz w:val="24"/>
          <w:szCs w:val="24"/>
        </w:rPr>
      </w:pPr>
    </w:p>
    <w:p w14:paraId="20C4249C" w14:textId="7FE2C243" w:rsidR="007E3C83" w:rsidRDefault="007E3C83" w:rsidP="004B6302">
      <w:pPr>
        <w:pStyle w:val="ListParagraph"/>
        <w:spacing w:line="360" w:lineRule="auto"/>
        <w:ind w:left="284" w:firstLine="720"/>
        <w:rPr>
          <w:rFonts w:ascii="Times New Roman" w:hAnsi="Times New Roman" w:cs="Times New Roman"/>
          <w:sz w:val="24"/>
          <w:szCs w:val="24"/>
        </w:rPr>
      </w:pPr>
      <w:r>
        <w:rPr>
          <w:rFonts w:ascii="Times New Roman" w:hAnsi="Times New Roman" w:cs="Times New Roman"/>
          <w:sz w:val="24"/>
          <w:szCs w:val="24"/>
        </w:rPr>
        <w:t>You all heard of us, but we would like to share a bit of our history for a better understanding of how we got to where we are at today:</w:t>
      </w:r>
    </w:p>
    <w:p w14:paraId="36EE30AD" w14:textId="671FEB44" w:rsidR="00AC0DDE" w:rsidRPr="004E3074"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The brand</w:t>
      </w:r>
      <w:r w:rsidR="002C46D1">
        <w:rPr>
          <w:rFonts w:ascii="Times New Roman" w:hAnsi="Times New Roman" w:cs="Times New Roman"/>
          <w:sz w:val="24"/>
          <w:szCs w:val="24"/>
        </w:rPr>
        <w:t xml:space="preserve"> called NEXT</w:t>
      </w:r>
      <w:r w:rsidRPr="004E3074">
        <w:rPr>
          <w:rFonts w:ascii="Times New Roman" w:hAnsi="Times New Roman" w:cs="Times New Roman"/>
          <w:sz w:val="24"/>
          <w:szCs w:val="24"/>
        </w:rPr>
        <w:t xml:space="preserve"> </w:t>
      </w:r>
      <w:r w:rsidR="002C46D1" w:rsidRPr="002C46D1">
        <w:rPr>
          <w:rFonts w:ascii="Times New Roman" w:hAnsi="Times New Roman" w:cs="Times New Roman"/>
          <w:sz w:val="24"/>
          <w:szCs w:val="24"/>
        </w:rPr>
        <w:t>was established in 1982 and now has over 500 stores in the UK, as well as over 180 stores in other countries</w:t>
      </w:r>
      <w:r w:rsidR="00C53EE6">
        <w:rPr>
          <w:rFonts w:ascii="Times New Roman" w:hAnsi="Times New Roman" w:cs="Times New Roman"/>
          <w:sz w:val="24"/>
          <w:szCs w:val="24"/>
        </w:rPr>
        <w:t xml:space="preserve">. </w:t>
      </w:r>
      <w:r w:rsidR="002C46D1" w:rsidRPr="002C46D1">
        <w:rPr>
          <w:rFonts w:ascii="Times New Roman" w:hAnsi="Times New Roman" w:cs="Times New Roman"/>
          <w:sz w:val="24"/>
          <w:szCs w:val="24"/>
        </w:rPr>
        <w:t>Additional sales channels were added with the introduction of N</w:t>
      </w:r>
      <w:r w:rsidR="002C46D1">
        <w:rPr>
          <w:rFonts w:ascii="Times New Roman" w:hAnsi="Times New Roman" w:cs="Times New Roman"/>
          <w:sz w:val="24"/>
          <w:szCs w:val="24"/>
        </w:rPr>
        <w:t>EXT</w:t>
      </w:r>
      <w:r w:rsidR="002C46D1" w:rsidRPr="002C46D1">
        <w:rPr>
          <w:rFonts w:ascii="Times New Roman" w:hAnsi="Times New Roman" w:cs="Times New Roman"/>
          <w:sz w:val="24"/>
          <w:szCs w:val="24"/>
        </w:rPr>
        <w:t xml:space="preserve"> Directory in 1988, before extending to include internet shopping in 1999</w:t>
      </w:r>
      <w:r w:rsidR="000C0783">
        <w:rPr>
          <w:rFonts w:ascii="Times New Roman" w:hAnsi="Times New Roman" w:cs="Times New Roman"/>
          <w:sz w:val="24"/>
          <w:szCs w:val="24"/>
        </w:rPr>
        <w:t xml:space="preserve"> </w:t>
      </w:r>
      <w:r w:rsidR="002C46D1" w:rsidRPr="002C46D1">
        <w:rPr>
          <w:rFonts w:ascii="Times New Roman" w:hAnsi="Times New Roman" w:cs="Times New Roman"/>
          <w:sz w:val="24"/>
          <w:szCs w:val="24"/>
        </w:rPr>
        <w:t>(N</w:t>
      </w:r>
      <w:r w:rsidR="002C46D1">
        <w:rPr>
          <w:rFonts w:ascii="Times New Roman" w:hAnsi="Times New Roman" w:cs="Times New Roman"/>
          <w:sz w:val="24"/>
          <w:szCs w:val="24"/>
        </w:rPr>
        <w:t>EXT</w:t>
      </w:r>
      <w:r w:rsidR="002C46D1" w:rsidRPr="002C46D1">
        <w:rPr>
          <w:rFonts w:ascii="Times New Roman" w:hAnsi="Times New Roman" w:cs="Times New Roman"/>
          <w:sz w:val="24"/>
          <w:szCs w:val="24"/>
        </w:rPr>
        <w:t xml:space="preserve"> PLC, 2015). This implies that NEXT used a multi-channel retailing strategy early on, which has assisted the company's growth and success, and have positioned </w:t>
      </w:r>
      <w:r w:rsidR="002C46D1">
        <w:rPr>
          <w:rFonts w:ascii="Times New Roman" w:hAnsi="Times New Roman" w:cs="Times New Roman"/>
          <w:sz w:val="24"/>
          <w:szCs w:val="24"/>
        </w:rPr>
        <w:t xml:space="preserve">the company </w:t>
      </w:r>
      <w:r w:rsidR="002C46D1" w:rsidRPr="002C46D1">
        <w:rPr>
          <w:rFonts w:ascii="Times New Roman" w:hAnsi="Times New Roman" w:cs="Times New Roman"/>
          <w:sz w:val="24"/>
          <w:szCs w:val="24"/>
        </w:rPr>
        <w:t>as the country's most advanced multi-channel retailer.</w:t>
      </w:r>
    </w:p>
    <w:p w14:paraId="02686E5B" w14:textId="7C9E7663" w:rsidR="00AC0DDE" w:rsidRPr="004E3074"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Although there may be a minor increased focus on women's fashion, the major target market for N</w:t>
      </w:r>
      <w:r w:rsidR="000C0783">
        <w:rPr>
          <w:rFonts w:ascii="Times New Roman" w:hAnsi="Times New Roman" w:cs="Times New Roman"/>
          <w:sz w:val="24"/>
          <w:szCs w:val="24"/>
        </w:rPr>
        <w:t>EXT</w:t>
      </w:r>
      <w:r w:rsidRPr="004E3074">
        <w:rPr>
          <w:rFonts w:ascii="Times New Roman" w:hAnsi="Times New Roman" w:cs="Times New Roman"/>
          <w:sz w:val="24"/>
          <w:szCs w:val="24"/>
        </w:rPr>
        <w:t xml:space="preserve"> has long been the middle class in the 25-45 age bracket for both genders interested in mainstream fashion, following on from the brand's early strategy (N</w:t>
      </w:r>
      <w:r w:rsidR="002C46D1">
        <w:rPr>
          <w:rFonts w:ascii="Times New Roman" w:hAnsi="Times New Roman" w:cs="Times New Roman"/>
          <w:sz w:val="24"/>
          <w:szCs w:val="24"/>
        </w:rPr>
        <w:t>EXT</w:t>
      </w:r>
      <w:r w:rsidRPr="004E3074">
        <w:rPr>
          <w:rFonts w:ascii="Times New Roman" w:hAnsi="Times New Roman" w:cs="Times New Roman"/>
          <w:sz w:val="24"/>
          <w:szCs w:val="24"/>
        </w:rPr>
        <w:t xml:space="preserve"> PLC, 2015). Customers' requirements are constantly changing, </w:t>
      </w:r>
      <w:r w:rsidR="000C0783">
        <w:rPr>
          <w:rFonts w:ascii="Times New Roman" w:hAnsi="Times New Roman" w:cs="Times New Roman"/>
          <w:sz w:val="24"/>
          <w:szCs w:val="24"/>
        </w:rPr>
        <w:t>that’s why</w:t>
      </w:r>
      <w:r w:rsidRPr="004E3074">
        <w:rPr>
          <w:rFonts w:ascii="Times New Roman" w:hAnsi="Times New Roman" w:cs="Times New Roman"/>
          <w:sz w:val="24"/>
          <w:szCs w:val="24"/>
        </w:rPr>
        <w:t xml:space="preserve"> retailers like N</w:t>
      </w:r>
      <w:r w:rsidR="002C46D1">
        <w:rPr>
          <w:rFonts w:ascii="Times New Roman" w:hAnsi="Times New Roman" w:cs="Times New Roman"/>
          <w:sz w:val="24"/>
          <w:szCs w:val="24"/>
        </w:rPr>
        <w:t xml:space="preserve">EXT </w:t>
      </w:r>
      <w:r w:rsidRPr="004E3074">
        <w:rPr>
          <w:rFonts w:ascii="Times New Roman" w:hAnsi="Times New Roman" w:cs="Times New Roman"/>
          <w:sz w:val="24"/>
          <w:szCs w:val="24"/>
        </w:rPr>
        <w:t>make sure that their marketing and sales techniques are up to date.</w:t>
      </w:r>
    </w:p>
    <w:p w14:paraId="6025CE9D" w14:textId="23413CA0" w:rsidR="00AC0DDE"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xml:space="preserve">NEXT delivers elegantly designed, high-quality clothes and homeware that meets and exceeds customers' expectations at costs that are within most people's reach. </w:t>
      </w:r>
    </w:p>
    <w:p w14:paraId="18BF8358" w14:textId="77777777" w:rsidR="00133D17" w:rsidRDefault="00133D17" w:rsidP="004B6302">
      <w:pPr>
        <w:pStyle w:val="ListParagraph"/>
        <w:spacing w:line="360" w:lineRule="auto"/>
        <w:ind w:left="284" w:firstLine="720"/>
        <w:rPr>
          <w:rFonts w:ascii="Times New Roman" w:hAnsi="Times New Roman" w:cs="Times New Roman"/>
          <w:sz w:val="24"/>
          <w:szCs w:val="24"/>
        </w:rPr>
      </w:pPr>
    </w:p>
    <w:p w14:paraId="6CE132F1" w14:textId="77777777" w:rsidR="00012741" w:rsidRPr="004E3074" w:rsidRDefault="00012741" w:rsidP="004B6302">
      <w:pPr>
        <w:pStyle w:val="ListParagraph"/>
        <w:spacing w:line="360" w:lineRule="auto"/>
        <w:ind w:left="284" w:firstLine="720"/>
        <w:rPr>
          <w:rFonts w:ascii="Times New Roman" w:hAnsi="Times New Roman" w:cs="Times New Roman"/>
          <w:sz w:val="24"/>
          <w:szCs w:val="24"/>
        </w:rPr>
      </w:pPr>
    </w:p>
    <w:p w14:paraId="71F63F90" w14:textId="0EF16D8D" w:rsidR="00AC0DDE" w:rsidRPr="00356607" w:rsidRDefault="00AC0DDE" w:rsidP="004B6302">
      <w:pPr>
        <w:pStyle w:val="ListParagraph"/>
        <w:spacing w:line="360" w:lineRule="auto"/>
        <w:ind w:left="284" w:firstLine="720"/>
        <w:rPr>
          <w:rFonts w:ascii="Times New Roman" w:hAnsi="Times New Roman" w:cs="Times New Roman"/>
          <w:b/>
          <w:bCs/>
          <w:sz w:val="24"/>
          <w:szCs w:val="24"/>
        </w:rPr>
      </w:pPr>
    </w:p>
    <w:p w14:paraId="391BA568" w14:textId="08E18A20" w:rsidR="00AC0DDE" w:rsidRPr="00356607" w:rsidRDefault="00AC0DDE" w:rsidP="004B6302">
      <w:pPr>
        <w:pStyle w:val="ListParagraph"/>
        <w:numPr>
          <w:ilvl w:val="0"/>
          <w:numId w:val="5"/>
        </w:numPr>
        <w:spacing w:line="360" w:lineRule="auto"/>
        <w:ind w:left="284" w:firstLine="720"/>
        <w:rPr>
          <w:rFonts w:ascii="Times New Roman" w:hAnsi="Times New Roman" w:cs="Times New Roman"/>
          <w:b/>
          <w:bCs/>
          <w:sz w:val="24"/>
          <w:szCs w:val="24"/>
        </w:rPr>
      </w:pPr>
      <w:r w:rsidRPr="00356607">
        <w:rPr>
          <w:rFonts w:ascii="Times New Roman" w:hAnsi="Times New Roman" w:cs="Times New Roman"/>
          <w:b/>
          <w:bCs/>
          <w:sz w:val="24"/>
          <w:szCs w:val="24"/>
        </w:rPr>
        <w:lastRenderedPageBreak/>
        <w:t>NEXT PLC work culture</w:t>
      </w:r>
    </w:p>
    <w:p w14:paraId="3A13C6EA" w14:textId="77777777" w:rsidR="000C0783" w:rsidRDefault="000C0783" w:rsidP="004B6302">
      <w:pPr>
        <w:spacing w:line="360" w:lineRule="auto"/>
        <w:ind w:left="284" w:firstLine="720"/>
      </w:pPr>
      <w:r>
        <w:t>Common goals, principles, and standards are NEXT plc's core values. Accountability, diversity, quality, cooperation, and leadership are all key values.</w:t>
      </w:r>
    </w:p>
    <w:p w14:paraId="4486B2CB" w14:textId="1CF11262" w:rsidR="000C0783" w:rsidRDefault="000C0783" w:rsidP="004B6302">
      <w:pPr>
        <w:spacing w:line="360" w:lineRule="auto"/>
        <w:ind w:left="284" w:firstLine="720"/>
      </w:pPr>
      <w:r>
        <w:t>The company has built a strong corporate culture that is firmly embedded and generally accepted by its varied personnel. By appropriately aligning its structure, culture, and business strategy, as well as comprehending the difficult relationship between underlying assumptions, core beliefs, and observable actions, an organisation can achieve its organisational goals and increase performance.</w:t>
      </w:r>
    </w:p>
    <w:p w14:paraId="675B0940" w14:textId="7F22D250" w:rsidR="002561F7" w:rsidRDefault="00326094" w:rsidP="004B6302">
      <w:pPr>
        <w:spacing w:line="360" w:lineRule="auto"/>
        <w:ind w:left="284" w:firstLine="720"/>
      </w:pPr>
      <w:r>
        <w:t>E</w:t>
      </w:r>
      <w:r w:rsidR="002561F7" w:rsidRPr="002561F7">
        <w:t>mployees must only support healthy competition. The organisation encourages its personnel to put up their best efforts toward accomplishing the company's goals by emphasising goal orientation. In this way, NEXT plc has successfully reduced its employees' fear of failure.</w:t>
      </w:r>
    </w:p>
    <w:p w14:paraId="5C26D252" w14:textId="77777777" w:rsidR="00356607" w:rsidRPr="004E3074" w:rsidRDefault="00356607" w:rsidP="004B6302">
      <w:pPr>
        <w:spacing w:line="360" w:lineRule="auto"/>
        <w:ind w:left="284" w:firstLine="720"/>
      </w:pPr>
    </w:p>
    <w:p w14:paraId="0A800A52" w14:textId="5BA08140" w:rsidR="00AC0DDE" w:rsidRPr="004E3074" w:rsidRDefault="00AC0DDE" w:rsidP="004B6302">
      <w:pPr>
        <w:pStyle w:val="ListParagraph"/>
        <w:numPr>
          <w:ilvl w:val="0"/>
          <w:numId w:val="5"/>
        </w:numPr>
        <w:spacing w:line="360" w:lineRule="auto"/>
        <w:ind w:left="284" w:firstLine="720"/>
        <w:rPr>
          <w:rFonts w:ascii="Times New Roman" w:hAnsi="Times New Roman" w:cs="Times New Roman"/>
          <w:b/>
          <w:bCs/>
          <w:sz w:val="24"/>
          <w:szCs w:val="24"/>
        </w:rPr>
      </w:pPr>
      <w:r w:rsidRPr="004E3074">
        <w:rPr>
          <w:rFonts w:ascii="Times New Roman" w:hAnsi="Times New Roman" w:cs="Times New Roman"/>
          <w:b/>
          <w:bCs/>
          <w:sz w:val="24"/>
          <w:szCs w:val="24"/>
        </w:rPr>
        <w:t xml:space="preserve">Business strategies and objectives </w:t>
      </w:r>
    </w:p>
    <w:p w14:paraId="04EBADF4" w14:textId="730D5710" w:rsidR="00AC0DDE" w:rsidRPr="004E3074" w:rsidRDefault="00AC0DDE" w:rsidP="004B6302">
      <w:pPr>
        <w:pStyle w:val="ListParagraph"/>
        <w:spacing w:line="360" w:lineRule="auto"/>
        <w:ind w:left="284" w:firstLine="720"/>
        <w:rPr>
          <w:rFonts w:ascii="Times New Roman" w:hAnsi="Times New Roman" w:cs="Times New Roman"/>
          <w:sz w:val="24"/>
          <w:szCs w:val="24"/>
        </w:rPr>
      </w:pPr>
    </w:p>
    <w:p w14:paraId="2AE85977" w14:textId="528857EC" w:rsidR="00AC0DDE" w:rsidRPr="004E3074" w:rsidRDefault="00687A50" w:rsidP="004B6302">
      <w:pPr>
        <w:pStyle w:val="ListParagraph"/>
        <w:spacing w:line="360" w:lineRule="auto"/>
        <w:ind w:left="284" w:firstLine="720"/>
        <w:rPr>
          <w:rFonts w:ascii="Times New Roman" w:hAnsi="Times New Roman" w:cs="Times New Roman"/>
          <w:sz w:val="24"/>
          <w:szCs w:val="24"/>
        </w:rPr>
      </w:pPr>
      <w:r>
        <w:rPr>
          <w:rFonts w:ascii="Times New Roman" w:hAnsi="Times New Roman" w:cs="Times New Roman"/>
          <w:sz w:val="24"/>
          <w:szCs w:val="24"/>
        </w:rPr>
        <w:t>NEXT’s</w:t>
      </w:r>
      <w:r w:rsidR="00AC0DDE" w:rsidRPr="004E3074">
        <w:rPr>
          <w:rFonts w:ascii="Times New Roman" w:hAnsi="Times New Roman" w:cs="Times New Roman"/>
          <w:sz w:val="24"/>
          <w:szCs w:val="24"/>
        </w:rPr>
        <w:t xml:space="preserve"> principal financial goal is to provide long-term, sustainable returns to shareholders. The following tactics have resulted in the creation of long-term value:</w:t>
      </w:r>
    </w:p>
    <w:p w14:paraId="2EBD0126" w14:textId="7AF4D0F7" w:rsidR="00AC0DDE" w:rsidRDefault="00AC0DDE"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Improving and expanding product lines, with sales performance as a metric of success.</w:t>
      </w:r>
    </w:p>
    <w:p w14:paraId="2B3E4EA9" w14:textId="77777777" w:rsidR="00E6531B" w:rsidRDefault="000E55D1"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w:t>
      </w:r>
      <w:r>
        <w:rPr>
          <w:rFonts w:ascii="Times New Roman" w:hAnsi="Times New Roman" w:cs="Times New Roman"/>
          <w:sz w:val="24"/>
          <w:szCs w:val="24"/>
        </w:rPr>
        <w:t xml:space="preserve"> A focus on customer’s experience and satisfaction needs to be addressed in retails as well as in online </w:t>
      </w:r>
    </w:p>
    <w:p w14:paraId="6F438724" w14:textId="21AD04E8" w:rsidR="004E3074" w:rsidRPr="004E3074" w:rsidRDefault="00E6531B"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w:t>
      </w:r>
      <w:r>
        <w:rPr>
          <w:rFonts w:ascii="Times New Roman" w:hAnsi="Times New Roman" w:cs="Times New Roman"/>
          <w:sz w:val="24"/>
          <w:szCs w:val="24"/>
        </w:rPr>
        <w:t xml:space="preserve"> </w:t>
      </w:r>
      <w:r w:rsidR="001779D7">
        <w:rPr>
          <w:rFonts w:ascii="Times New Roman" w:hAnsi="Times New Roman" w:cs="Times New Roman"/>
          <w:sz w:val="24"/>
          <w:szCs w:val="24"/>
        </w:rPr>
        <w:t xml:space="preserve"> </w:t>
      </w:r>
      <w:r w:rsidR="004E3074" w:rsidRPr="004E3074">
        <w:rPr>
          <w:rFonts w:ascii="Times New Roman" w:hAnsi="Times New Roman" w:cs="Times New Roman"/>
          <w:sz w:val="24"/>
          <w:szCs w:val="24"/>
        </w:rPr>
        <w:t>Maximizing the potential</w:t>
      </w:r>
      <w:r w:rsidR="00486B74">
        <w:rPr>
          <w:rFonts w:ascii="Times New Roman" w:hAnsi="Times New Roman" w:cs="Times New Roman"/>
          <w:sz w:val="24"/>
          <w:szCs w:val="24"/>
        </w:rPr>
        <w:t xml:space="preserve"> profit</w:t>
      </w:r>
      <w:r w:rsidR="004E3074" w:rsidRPr="004E3074">
        <w:rPr>
          <w:rFonts w:ascii="Times New Roman" w:hAnsi="Times New Roman" w:cs="Times New Roman"/>
          <w:sz w:val="24"/>
          <w:szCs w:val="24"/>
        </w:rPr>
        <w:t xml:space="preserve"> of store space. Before an investment is made,</w:t>
      </w:r>
      <w:r>
        <w:rPr>
          <w:rFonts w:ascii="Times New Roman" w:hAnsi="Times New Roman" w:cs="Times New Roman"/>
          <w:sz w:val="24"/>
          <w:szCs w:val="24"/>
        </w:rPr>
        <w:t xml:space="preserve"> </w:t>
      </w:r>
      <w:r w:rsidR="004E3074" w:rsidRPr="004E3074">
        <w:rPr>
          <w:rFonts w:ascii="Times New Roman" w:hAnsi="Times New Roman" w:cs="Times New Roman"/>
          <w:sz w:val="24"/>
          <w:szCs w:val="24"/>
        </w:rPr>
        <w:t>new store appraisals must meet stringent financial requirements, and performance is judged by the amount of profit contribution and return on capital obtained in comparison to the targets set.</w:t>
      </w:r>
    </w:p>
    <w:p w14:paraId="0CA461D3" w14:textId="77777777" w:rsidR="004E3074" w:rsidRP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Managing gross and net margins with effective product procurement, inventory management, and cost control.</w:t>
      </w:r>
    </w:p>
    <w:p w14:paraId="32072570" w14:textId="32CA6632" w:rsidR="004E3074" w:rsidRDefault="007B7F3A" w:rsidP="004B6302">
      <w:pPr>
        <w:spacing w:line="360" w:lineRule="auto"/>
        <w:ind w:left="284" w:firstLine="720"/>
      </w:pPr>
      <w:r w:rsidRPr="004E3074">
        <w:t>•</w:t>
      </w:r>
      <w:r>
        <w:t xml:space="preserve"> </w:t>
      </w:r>
      <w:r w:rsidR="004E3074" w:rsidRPr="00486B74">
        <w:t>Creating surplus cash and returning it to shareholders through share buybacks and/or special dividends.</w:t>
      </w:r>
    </w:p>
    <w:p w14:paraId="19BF5AC4" w14:textId="5D09D96F" w:rsidR="00972279" w:rsidRDefault="00972279" w:rsidP="004B6302">
      <w:pPr>
        <w:spacing w:line="360" w:lineRule="auto"/>
        <w:ind w:left="284" w:firstLine="720"/>
      </w:pPr>
    </w:p>
    <w:p w14:paraId="5DE7550F" w14:textId="0EB70335" w:rsidR="00972279" w:rsidRDefault="00972279" w:rsidP="004B6302">
      <w:pPr>
        <w:spacing w:line="360" w:lineRule="auto"/>
        <w:ind w:left="284" w:firstLine="720"/>
      </w:pPr>
    </w:p>
    <w:p w14:paraId="1E02CB2B" w14:textId="3CBCEB0A" w:rsidR="00972279" w:rsidRDefault="00972279" w:rsidP="004B6302">
      <w:pPr>
        <w:spacing w:line="360" w:lineRule="auto"/>
        <w:ind w:left="284" w:firstLine="720"/>
      </w:pPr>
    </w:p>
    <w:p w14:paraId="3691A930" w14:textId="77777777" w:rsidR="00972279" w:rsidRPr="00486B74" w:rsidRDefault="00972279" w:rsidP="004B6302">
      <w:pPr>
        <w:spacing w:line="360" w:lineRule="auto"/>
        <w:ind w:left="284" w:firstLine="720"/>
      </w:pPr>
    </w:p>
    <w:p w14:paraId="6DB19905" w14:textId="514859BD" w:rsidR="004E3074" w:rsidRPr="004E3074" w:rsidRDefault="004E3074" w:rsidP="004B6302">
      <w:pPr>
        <w:pStyle w:val="ListParagraph"/>
        <w:spacing w:line="360" w:lineRule="auto"/>
        <w:ind w:left="284" w:firstLine="720"/>
        <w:rPr>
          <w:rFonts w:ascii="Times New Roman" w:hAnsi="Times New Roman" w:cs="Times New Roman"/>
          <w:sz w:val="24"/>
          <w:szCs w:val="24"/>
        </w:rPr>
      </w:pPr>
    </w:p>
    <w:p w14:paraId="57546939" w14:textId="6B6E3674" w:rsidR="004E3074" w:rsidRPr="00356607" w:rsidRDefault="004E3074" w:rsidP="004B6302">
      <w:pPr>
        <w:pStyle w:val="ListParagraph"/>
        <w:numPr>
          <w:ilvl w:val="0"/>
          <w:numId w:val="5"/>
        </w:numPr>
        <w:spacing w:line="360" w:lineRule="auto"/>
        <w:ind w:left="284" w:firstLine="720"/>
        <w:rPr>
          <w:rFonts w:ascii="Times New Roman" w:hAnsi="Times New Roman" w:cs="Times New Roman"/>
          <w:b/>
          <w:bCs/>
          <w:sz w:val="24"/>
          <w:szCs w:val="24"/>
        </w:rPr>
      </w:pPr>
      <w:r w:rsidRPr="00356607">
        <w:rPr>
          <w:rFonts w:ascii="Times New Roman" w:hAnsi="Times New Roman" w:cs="Times New Roman"/>
          <w:b/>
          <w:bCs/>
          <w:sz w:val="24"/>
          <w:szCs w:val="24"/>
        </w:rPr>
        <w:t>How NEXT got it th</w:t>
      </w:r>
      <w:r w:rsidR="00162DDC">
        <w:rPr>
          <w:rFonts w:ascii="Times New Roman" w:hAnsi="Times New Roman" w:cs="Times New Roman"/>
          <w:b/>
          <w:bCs/>
          <w:sz w:val="24"/>
          <w:szCs w:val="24"/>
        </w:rPr>
        <w:t>r</w:t>
      </w:r>
      <w:r w:rsidRPr="00356607">
        <w:rPr>
          <w:rFonts w:ascii="Times New Roman" w:hAnsi="Times New Roman" w:cs="Times New Roman"/>
          <w:b/>
          <w:bCs/>
          <w:sz w:val="24"/>
          <w:szCs w:val="24"/>
        </w:rPr>
        <w:t>ough</w:t>
      </w:r>
      <w:r w:rsidR="00162DDC">
        <w:rPr>
          <w:rFonts w:ascii="Times New Roman" w:hAnsi="Times New Roman" w:cs="Times New Roman"/>
          <w:b/>
          <w:bCs/>
          <w:sz w:val="24"/>
          <w:szCs w:val="24"/>
        </w:rPr>
        <w:t xml:space="preserve"> COVID-19</w:t>
      </w:r>
      <w:r w:rsidRPr="00356607">
        <w:rPr>
          <w:rFonts w:ascii="Times New Roman" w:hAnsi="Times New Roman" w:cs="Times New Roman"/>
          <w:b/>
          <w:bCs/>
          <w:sz w:val="24"/>
          <w:szCs w:val="24"/>
        </w:rPr>
        <w:t xml:space="preserve"> </w:t>
      </w:r>
      <w:r w:rsidR="00162DDC">
        <w:rPr>
          <w:rFonts w:ascii="Times New Roman" w:hAnsi="Times New Roman" w:cs="Times New Roman"/>
          <w:b/>
          <w:bCs/>
          <w:sz w:val="24"/>
          <w:szCs w:val="24"/>
        </w:rPr>
        <w:t>P</w:t>
      </w:r>
      <w:r w:rsidRPr="00356607">
        <w:rPr>
          <w:rFonts w:ascii="Times New Roman" w:hAnsi="Times New Roman" w:cs="Times New Roman"/>
          <w:b/>
          <w:bCs/>
          <w:sz w:val="24"/>
          <w:szCs w:val="24"/>
        </w:rPr>
        <w:t>andemic</w:t>
      </w:r>
    </w:p>
    <w:p w14:paraId="5FA78A7D" w14:textId="5CB2EDAA" w:rsidR="004E3074" w:rsidRPr="004E3074" w:rsidRDefault="004E3074" w:rsidP="004B6302">
      <w:pPr>
        <w:pStyle w:val="ListParagraph"/>
        <w:spacing w:line="360" w:lineRule="auto"/>
        <w:ind w:left="284" w:firstLine="720"/>
        <w:rPr>
          <w:rFonts w:ascii="Times New Roman" w:hAnsi="Times New Roman" w:cs="Times New Roman"/>
          <w:sz w:val="24"/>
          <w:szCs w:val="24"/>
        </w:rPr>
      </w:pPr>
    </w:p>
    <w:p w14:paraId="14D36546" w14:textId="07B40EA8" w:rsidR="004E3074" w:rsidRPr="007B7F3A"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NEXT's foresight at the beginning of the pandemic paid handsomely.</w:t>
      </w:r>
      <w:r w:rsidR="007B7F3A">
        <w:rPr>
          <w:rFonts w:ascii="Times New Roman" w:hAnsi="Times New Roman" w:cs="Times New Roman"/>
          <w:sz w:val="24"/>
          <w:szCs w:val="24"/>
        </w:rPr>
        <w:t xml:space="preserve"> </w:t>
      </w:r>
      <w:r w:rsidR="00687A50">
        <w:rPr>
          <w:rFonts w:ascii="Times New Roman" w:hAnsi="Times New Roman" w:cs="Times New Roman"/>
          <w:sz w:val="24"/>
          <w:szCs w:val="24"/>
        </w:rPr>
        <w:t>Our</w:t>
      </w:r>
      <w:r w:rsidRPr="007B7F3A">
        <w:rPr>
          <w:rFonts w:ascii="Times New Roman" w:hAnsi="Times New Roman" w:cs="Times New Roman"/>
          <w:sz w:val="24"/>
          <w:szCs w:val="24"/>
        </w:rPr>
        <w:t xml:space="preserve"> brand was able to map beyond the worst of the lockdown closures by pinpointing the pressure points. The final year-end results are expected to be positive. For the current financial year, the company expects to make a pre-tax profit of £700 million, up from its earlier aim of £670 million.</w:t>
      </w:r>
    </w:p>
    <w:p w14:paraId="6EE664A7" w14:textId="24B3BECC" w:rsidR="004E3074" w:rsidRP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 xml:space="preserve">A large part of that optimism stems from increased online sales over the last </w:t>
      </w:r>
      <w:r w:rsidR="007B7F3A">
        <w:rPr>
          <w:rFonts w:ascii="Times New Roman" w:hAnsi="Times New Roman" w:cs="Times New Roman"/>
          <w:sz w:val="24"/>
          <w:szCs w:val="24"/>
        </w:rPr>
        <w:t xml:space="preserve">months </w:t>
      </w:r>
      <w:r w:rsidRPr="004E3074">
        <w:rPr>
          <w:rFonts w:ascii="Times New Roman" w:hAnsi="Times New Roman" w:cs="Times New Roman"/>
          <w:sz w:val="24"/>
          <w:szCs w:val="24"/>
        </w:rPr>
        <w:t>and a larger customer base.</w:t>
      </w:r>
      <w:r w:rsidR="007B7F3A">
        <w:rPr>
          <w:rFonts w:ascii="Times New Roman" w:hAnsi="Times New Roman" w:cs="Times New Roman"/>
          <w:sz w:val="24"/>
          <w:szCs w:val="24"/>
        </w:rPr>
        <w:t xml:space="preserve"> </w:t>
      </w:r>
      <w:r w:rsidR="00687A50">
        <w:rPr>
          <w:rFonts w:ascii="Times New Roman" w:hAnsi="Times New Roman" w:cs="Times New Roman"/>
          <w:sz w:val="24"/>
          <w:szCs w:val="24"/>
        </w:rPr>
        <w:t xml:space="preserve">Compared </w:t>
      </w:r>
      <w:r w:rsidRPr="007B7F3A">
        <w:rPr>
          <w:rFonts w:ascii="Times New Roman" w:hAnsi="Times New Roman" w:cs="Times New Roman"/>
          <w:sz w:val="24"/>
          <w:szCs w:val="24"/>
        </w:rPr>
        <w:t>to the larger department stores like John Lewis and Debenhams, which have had serious troubles in the previous year, with fashion and homeware</w:t>
      </w:r>
      <w:r w:rsidR="00687A50">
        <w:rPr>
          <w:rFonts w:ascii="Times New Roman" w:hAnsi="Times New Roman" w:cs="Times New Roman"/>
          <w:sz w:val="24"/>
          <w:szCs w:val="24"/>
        </w:rPr>
        <w:t xml:space="preserve">, </w:t>
      </w:r>
      <w:r w:rsidRPr="004E3074">
        <w:rPr>
          <w:rFonts w:ascii="Times New Roman" w:hAnsi="Times New Roman" w:cs="Times New Roman"/>
          <w:sz w:val="24"/>
          <w:szCs w:val="24"/>
        </w:rPr>
        <w:t>N</w:t>
      </w:r>
      <w:r w:rsidR="00687A50">
        <w:rPr>
          <w:rFonts w:ascii="Times New Roman" w:hAnsi="Times New Roman" w:cs="Times New Roman"/>
          <w:sz w:val="24"/>
          <w:szCs w:val="24"/>
        </w:rPr>
        <w:t xml:space="preserve">EXT </w:t>
      </w:r>
      <w:r w:rsidRPr="004E3074">
        <w:rPr>
          <w:rFonts w:ascii="Times New Roman" w:hAnsi="Times New Roman" w:cs="Times New Roman"/>
          <w:sz w:val="24"/>
          <w:szCs w:val="24"/>
        </w:rPr>
        <w:t xml:space="preserve">has managed to stay afloat. Leading retail analysts were asked to identify what </w:t>
      </w:r>
      <w:r w:rsidR="00687A50">
        <w:rPr>
          <w:rFonts w:ascii="Times New Roman" w:hAnsi="Times New Roman" w:cs="Times New Roman"/>
          <w:sz w:val="24"/>
          <w:szCs w:val="24"/>
        </w:rPr>
        <w:t>we</w:t>
      </w:r>
      <w:r w:rsidRPr="004E3074">
        <w:rPr>
          <w:rFonts w:ascii="Times New Roman" w:hAnsi="Times New Roman" w:cs="Times New Roman"/>
          <w:sz w:val="24"/>
          <w:szCs w:val="24"/>
        </w:rPr>
        <w:t xml:space="preserve"> did well and what other High Street businesses may learn from</w:t>
      </w:r>
      <w:r w:rsidR="00687A50">
        <w:rPr>
          <w:rFonts w:ascii="Times New Roman" w:hAnsi="Times New Roman" w:cs="Times New Roman"/>
          <w:sz w:val="24"/>
          <w:szCs w:val="24"/>
        </w:rPr>
        <w:t xml:space="preserve"> us</w:t>
      </w:r>
      <w:r w:rsidRPr="004E3074">
        <w:rPr>
          <w:rFonts w:ascii="Times New Roman" w:hAnsi="Times New Roman" w:cs="Times New Roman"/>
          <w:sz w:val="24"/>
          <w:szCs w:val="24"/>
        </w:rPr>
        <w:t>.</w:t>
      </w:r>
    </w:p>
    <w:p w14:paraId="08E83BC2" w14:textId="15CB9FA6" w:rsidR="004E3074" w:rsidRPr="00722067"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PKF's Business Recovery Senior Manager, Scott Bebbington</w:t>
      </w:r>
      <w:r w:rsidR="00722067">
        <w:rPr>
          <w:rFonts w:ascii="Times New Roman" w:hAnsi="Times New Roman" w:cs="Times New Roman"/>
          <w:sz w:val="24"/>
          <w:szCs w:val="24"/>
        </w:rPr>
        <w:t xml:space="preserve">, </w:t>
      </w:r>
      <w:r w:rsidRPr="004E3074">
        <w:rPr>
          <w:rFonts w:ascii="Times New Roman" w:hAnsi="Times New Roman" w:cs="Times New Roman"/>
          <w:sz w:val="24"/>
          <w:szCs w:val="24"/>
        </w:rPr>
        <w:t>was having a sophisticated internet offering before the pandemic hit</w:t>
      </w:r>
      <w:r w:rsidR="0037113C">
        <w:rPr>
          <w:rFonts w:ascii="Times New Roman" w:hAnsi="Times New Roman" w:cs="Times New Roman"/>
          <w:sz w:val="24"/>
          <w:szCs w:val="24"/>
        </w:rPr>
        <w:t>:</w:t>
      </w:r>
      <w:r w:rsidR="00722067">
        <w:rPr>
          <w:rFonts w:ascii="Times New Roman" w:hAnsi="Times New Roman" w:cs="Times New Roman"/>
          <w:sz w:val="24"/>
          <w:szCs w:val="24"/>
        </w:rPr>
        <w:t xml:space="preserve"> </w:t>
      </w:r>
      <w:r w:rsidRPr="00722067">
        <w:rPr>
          <w:rFonts w:ascii="Times New Roman" w:hAnsi="Times New Roman" w:cs="Times New Roman"/>
          <w:sz w:val="24"/>
          <w:szCs w:val="24"/>
        </w:rPr>
        <w:t>"N</w:t>
      </w:r>
      <w:r w:rsidR="0037113C">
        <w:rPr>
          <w:rFonts w:ascii="Times New Roman" w:hAnsi="Times New Roman" w:cs="Times New Roman"/>
          <w:sz w:val="24"/>
          <w:szCs w:val="24"/>
        </w:rPr>
        <w:t>EXT</w:t>
      </w:r>
      <w:r w:rsidRPr="00722067">
        <w:rPr>
          <w:rFonts w:ascii="Times New Roman" w:hAnsi="Times New Roman" w:cs="Times New Roman"/>
          <w:sz w:val="24"/>
          <w:szCs w:val="24"/>
        </w:rPr>
        <w:t>'s online presence was robust before the pandemic and store closures even began, indicating that it was well able to offset the loss of sales from its stores," he said.</w:t>
      </w:r>
      <w:r w:rsidR="00722067">
        <w:rPr>
          <w:rFonts w:ascii="Times New Roman" w:hAnsi="Times New Roman" w:cs="Times New Roman"/>
          <w:sz w:val="24"/>
          <w:szCs w:val="24"/>
        </w:rPr>
        <w:t xml:space="preserve"> He describes the online experience as </w:t>
      </w:r>
      <w:r w:rsidRPr="00722067">
        <w:rPr>
          <w:rFonts w:ascii="Times New Roman" w:hAnsi="Times New Roman" w:cs="Times New Roman"/>
          <w:sz w:val="24"/>
          <w:szCs w:val="24"/>
        </w:rPr>
        <w:t>"It's as if you're looking through the phone book when you visit N</w:t>
      </w:r>
      <w:r w:rsidR="0037113C">
        <w:rPr>
          <w:rFonts w:ascii="Times New Roman" w:hAnsi="Times New Roman" w:cs="Times New Roman"/>
          <w:sz w:val="24"/>
          <w:szCs w:val="24"/>
        </w:rPr>
        <w:t>EXT</w:t>
      </w:r>
      <w:r w:rsidRPr="00722067">
        <w:rPr>
          <w:rFonts w:ascii="Times New Roman" w:hAnsi="Times New Roman" w:cs="Times New Roman"/>
          <w:sz w:val="24"/>
          <w:szCs w:val="24"/>
        </w:rPr>
        <w:t>.com. The navigation is basic, and you can usually get to a product fast, and the experience is engaging enough to make you want to explore through their whole product range without difficulty. Customers don't seem to mind paying for delivery as standard or through N</w:t>
      </w:r>
      <w:r w:rsidR="0037113C">
        <w:rPr>
          <w:rFonts w:ascii="Times New Roman" w:hAnsi="Times New Roman" w:cs="Times New Roman"/>
          <w:sz w:val="24"/>
          <w:szCs w:val="24"/>
        </w:rPr>
        <w:t>EXT</w:t>
      </w:r>
      <w:r w:rsidRPr="00722067">
        <w:rPr>
          <w:rFonts w:ascii="Times New Roman" w:hAnsi="Times New Roman" w:cs="Times New Roman"/>
          <w:sz w:val="24"/>
          <w:szCs w:val="24"/>
        </w:rPr>
        <w:t xml:space="preserve"> Unlimited if they know they'll get guaranteed next-day delivery or the option to pick up in store (for free). Th</w:t>
      </w:r>
      <w:r w:rsidR="00722067">
        <w:rPr>
          <w:rFonts w:ascii="Times New Roman" w:hAnsi="Times New Roman" w:cs="Times New Roman"/>
          <w:sz w:val="24"/>
          <w:szCs w:val="24"/>
        </w:rPr>
        <w:t>e</w:t>
      </w:r>
      <w:r w:rsidRPr="00722067">
        <w:rPr>
          <w:rFonts w:ascii="Times New Roman" w:hAnsi="Times New Roman" w:cs="Times New Roman"/>
          <w:sz w:val="24"/>
          <w:szCs w:val="24"/>
        </w:rPr>
        <w:t xml:space="preserve"> Collect from Store service is reasonably frictionless, guiding you through the store in an unobtrusive manner, past attractively presented merchandise that tempts you to buy more."</w:t>
      </w:r>
    </w:p>
    <w:p w14:paraId="65D8A6BF" w14:textId="5109A61D" w:rsidR="004E3074" w:rsidRPr="00722067"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N</w:t>
      </w:r>
      <w:r w:rsidR="0037113C">
        <w:rPr>
          <w:rFonts w:ascii="Times New Roman" w:hAnsi="Times New Roman" w:cs="Times New Roman"/>
          <w:sz w:val="24"/>
          <w:szCs w:val="24"/>
        </w:rPr>
        <w:t>EXT</w:t>
      </w:r>
      <w:r w:rsidRPr="004E3074">
        <w:rPr>
          <w:rFonts w:ascii="Times New Roman" w:hAnsi="Times New Roman" w:cs="Times New Roman"/>
          <w:sz w:val="24"/>
          <w:szCs w:val="24"/>
        </w:rPr>
        <w:t xml:space="preserve"> attributes its increased online sales to a growing group of younger and older customers.</w:t>
      </w:r>
      <w:r w:rsidR="00722067">
        <w:rPr>
          <w:rFonts w:ascii="Times New Roman" w:hAnsi="Times New Roman" w:cs="Times New Roman"/>
          <w:sz w:val="24"/>
          <w:szCs w:val="24"/>
        </w:rPr>
        <w:t xml:space="preserve"> </w:t>
      </w:r>
      <w:r w:rsidRPr="00722067">
        <w:rPr>
          <w:rFonts w:ascii="Times New Roman" w:hAnsi="Times New Roman" w:cs="Times New Roman"/>
          <w:sz w:val="24"/>
          <w:szCs w:val="24"/>
        </w:rPr>
        <w:t>Customers in their twenties and sixties were the fastest rising demographics.</w:t>
      </w:r>
    </w:p>
    <w:p w14:paraId="4381D6F6" w14:textId="1E3B27F3" w:rsidR="004E3074" w:rsidRP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N</w:t>
      </w:r>
      <w:r w:rsidR="0037113C">
        <w:rPr>
          <w:rFonts w:ascii="Times New Roman" w:hAnsi="Times New Roman" w:cs="Times New Roman"/>
          <w:sz w:val="24"/>
          <w:szCs w:val="24"/>
        </w:rPr>
        <w:t>EXT</w:t>
      </w:r>
      <w:r w:rsidRPr="004E3074">
        <w:rPr>
          <w:rFonts w:ascii="Times New Roman" w:hAnsi="Times New Roman" w:cs="Times New Roman"/>
          <w:sz w:val="24"/>
          <w:szCs w:val="24"/>
        </w:rPr>
        <w:t xml:space="preserve"> has approximately one million online clients under the age of 20 in January</w:t>
      </w:r>
      <w:r w:rsidR="00722067">
        <w:rPr>
          <w:rFonts w:ascii="Times New Roman" w:hAnsi="Times New Roman" w:cs="Times New Roman"/>
          <w:sz w:val="24"/>
          <w:szCs w:val="24"/>
        </w:rPr>
        <w:t xml:space="preserve"> 2020</w:t>
      </w:r>
      <w:r w:rsidRPr="004E3074">
        <w:rPr>
          <w:rFonts w:ascii="Times New Roman" w:hAnsi="Times New Roman" w:cs="Times New Roman"/>
          <w:sz w:val="24"/>
          <w:szCs w:val="24"/>
        </w:rPr>
        <w:t>. This number jumped by 40% in the last year, while the number of digital consumers aged 60 and up surged by 49% to over 800,000.</w:t>
      </w:r>
    </w:p>
    <w:p w14:paraId="212C5128" w14:textId="6C38EBF6" w:rsidR="004E3074" w:rsidRDefault="004E3074" w:rsidP="004B6302">
      <w:pPr>
        <w:pStyle w:val="ListParagraph"/>
        <w:spacing w:line="360" w:lineRule="auto"/>
        <w:ind w:left="284" w:firstLine="720"/>
        <w:rPr>
          <w:rFonts w:ascii="Times New Roman" w:hAnsi="Times New Roman" w:cs="Times New Roman"/>
          <w:sz w:val="24"/>
          <w:szCs w:val="24"/>
        </w:rPr>
      </w:pPr>
      <w:r w:rsidRPr="004E3074">
        <w:rPr>
          <w:rFonts w:ascii="Times New Roman" w:hAnsi="Times New Roman" w:cs="Times New Roman"/>
          <w:sz w:val="24"/>
          <w:szCs w:val="24"/>
        </w:rPr>
        <w:t>"A growth in over 60s customers suggests that folks who would normally buy in stores have begun to shop online, and it is a change in habits that is likely to continue," Scott added.</w:t>
      </w:r>
    </w:p>
    <w:p w14:paraId="5EC1372C" w14:textId="77777777" w:rsidR="00972279" w:rsidRDefault="00972279" w:rsidP="004B6302">
      <w:pPr>
        <w:pStyle w:val="ListParagraph"/>
        <w:spacing w:line="360" w:lineRule="auto"/>
        <w:ind w:left="284" w:firstLine="720"/>
        <w:rPr>
          <w:rFonts w:ascii="Times New Roman" w:hAnsi="Times New Roman" w:cs="Times New Roman"/>
          <w:sz w:val="24"/>
          <w:szCs w:val="24"/>
        </w:rPr>
      </w:pPr>
    </w:p>
    <w:p w14:paraId="6F87D79E" w14:textId="77777777" w:rsidR="00722067" w:rsidRPr="00722067" w:rsidRDefault="00722067" w:rsidP="004B6302">
      <w:pPr>
        <w:pStyle w:val="ListParagraph"/>
        <w:spacing w:line="360" w:lineRule="auto"/>
        <w:ind w:left="284" w:firstLine="720"/>
        <w:rPr>
          <w:rFonts w:ascii="Times New Roman" w:hAnsi="Times New Roman" w:cs="Times New Roman"/>
          <w:sz w:val="24"/>
          <w:szCs w:val="24"/>
        </w:rPr>
      </w:pPr>
    </w:p>
    <w:p w14:paraId="543EF336" w14:textId="1C29EAD4" w:rsidR="004E3074" w:rsidRPr="004E3074" w:rsidRDefault="004E3074" w:rsidP="004B6302">
      <w:pPr>
        <w:pStyle w:val="ListParagraph"/>
        <w:numPr>
          <w:ilvl w:val="0"/>
          <w:numId w:val="5"/>
        </w:numPr>
        <w:spacing w:line="360" w:lineRule="auto"/>
        <w:ind w:left="284" w:firstLine="720"/>
        <w:rPr>
          <w:rFonts w:ascii="Times New Roman" w:hAnsi="Times New Roman" w:cs="Times New Roman"/>
          <w:b/>
          <w:bCs/>
          <w:sz w:val="24"/>
          <w:szCs w:val="24"/>
        </w:rPr>
      </w:pPr>
      <w:r w:rsidRPr="004E3074">
        <w:rPr>
          <w:rFonts w:ascii="Times New Roman" w:hAnsi="Times New Roman" w:cs="Times New Roman"/>
          <w:b/>
          <w:bCs/>
          <w:sz w:val="24"/>
          <w:szCs w:val="24"/>
        </w:rPr>
        <w:t xml:space="preserve">NEXT </w:t>
      </w:r>
      <w:r w:rsidR="00356607">
        <w:rPr>
          <w:rFonts w:ascii="Times New Roman" w:hAnsi="Times New Roman" w:cs="Times New Roman"/>
          <w:b/>
          <w:bCs/>
          <w:sz w:val="24"/>
          <w:szCs w:val="24"/>
        </w:rPr>
        <w:t>Credit</w:t>
      </w:r>
      <w:r w:rsidRPr="004E3074">
        <w:rPr>
          <w:rFonts w:ascii="Times New Roman" w:hAnsi="Times New Roman" w:cs="Times New Roman"/>
          <w:b/>
          <w:bCs/>
          <w:sz w:val="24"/>
          <w:szCs w:val="24"/>
        </w:rPr>
        <w:t xml:space="preserve"> -shop now, pay later</w:t>
      </w:r>
    </w:p>
    <w:p w14:paraId="0E054233" w14:textId="77777777" w:rsidR="004E3074" w:rsidRPr="004E3074" w:rsidRDefault="004E3074" w:rsidP="004B6302">
      <w:pPr>
        <w:pStyle w:val="ListParagraph"/>
        <w:spacing w:line="360" w:lineRule="auto"/>
        <w:ind w:left="284" w:firstLine="720"/>
        <w:rPr>
          <w:rFonts w:ascii="Times New Roman" w:hAnsi="Times New Roman" w:cs="Times New Roman"/>
          <w:b/>
          <w:bCs/>
          <w:sz w:val="24"/>
          <w:szCs w:val="24"/>
        </w:rPr>
      </w:pPr>
    </w:p>
    <w:p w14:paraId="7AC9615C" w14:textId="77777777" w:rsidR="004E3074" w:rsidRPr="00D9730E" w:rsidRDefault="004E3074" w:rsidP="004B6302">
      <w:pPr>
        <w:spacing w:line="360" w:lineRule="auto"/>
        <w:ind w:left="284" w:firstLine="720"/>
      </w:pPr>
      <w:r w:rsidRPr="00D9730E">
        <w:fldChar w:fldCharType="begin"/>
      </w:r>
      <w:r w:rsidRPr="00D9730E">
        <w:instrText xml:space="preserve"> INCLUDEPICTURE "https://www.playpennies.com/media/images/2018/10/nextcard-1539011013-Ghzc-column-width-inline.jpg" \* MERGEFORMATINET </w:instrText>
      </w:r>
      <w:r w:rsidRPr="00D9730E">
        <w:fldChar w:fldCharType="separate"/>
      </w:r>
      <w:r w:rsidRPr="004E3074">
        <w:rPr>
          <w:noProof/>
        </w:rPr>
        <w:drawing>
          <wp:inline distT="0" distB="0" distL="0" distR="0" wp14:anchorId="31D5B129" wp14:editId="6DFA4763">
            <wp:extent cx="3680289" cy="1697842"/>
            <wp:effectExtent l="0" t="0" r="3175" b="4445"/>
            <wp:docPr id="2" name="Picture 2" descr="Everything You Need To Know About Having A Next Account (Next Pay Account) Plus £10 Off WY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rything You Need To Know About Having A Next Account (Next Pay Account) Plus £10 Off WYS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9777" cy="1757579"/>
                    </a:xfrm>
                    <a:prstGeom prst="rect">
                      <a:avLst/>
                    </a:prstGeom>
                    <a:noFill/>
                    <a:ln>
                      <a:noFill/>
                    </a:ln>
                  </pic:spPr>
                </pic:pic>
              </a:graphicData>
            </a:graphic>
          </wp:inline>
        </w:drawing>
      </w:r>
      <w:r w:rsidRPr="00D9730E">
        <w:fldChar w:fldCharType="end"/>
      </w:r>
    </w:p>
    <w:p w14:paraId="1AA90787" w14:textId="77777777" w:rsidR="004E3074" w:rsidRPr="004E3074" w:rsidRDefault="004E3074" w:rsidP="004B6302">
      <w:pPr>
        <w:spacing w:line="360" w:lineRule="auto"/>
        <w:ind w:left="284" w:firstLine="720"/>
      </w:pPr>
    </w:p>
    <w:p w14:paraId="61927851" w14:textId="03199C15" w:rsidR="004E3074" w:rsidRPr="004E3074" w:rsidRDefault="004E3074" w:rsidP="004B6302">
      <w:pPr>
        <w:spacing w:line="360" w:lineRule="auto"/>
        <w:ind w:left="284" w:firstLine="720"/>
      </w:pPr>
      <w:r w:rsidRPr="004E3074">
        <w:t>N</w:t>
      </w:r>
      <w:r w:rsidR="00465FB5">
        <w:t>EXT</w:t>
      </w:r>
      <w:r w:rsidRPr="004E3074">
        <w:t xml:space="preserve"> Pay is a credit account that may be used to make purchases on N</w:t>
      </w:r>
      <w:r w:rsidR="00465FB5">
        <w:t>EXT</w:t>
      </w:r>
      <w:r w:rsidRPr="004E3074">
        <w:t>.co.uk. Depending on your credit score, N</w:t>
      </w:r>
      <w:r w:rsidR="00465FB5">
        <w:t>EXT</w:t>
      </w:r>
      <w:r w:rsidRPr="004E3074">
        <w:t xml:space="preserve"> Credit Accounts have different credit limits.</w:t>
      </w:r>
    </w:p>
    <w:p w14:paraId="7461890C" w14:textId="043065E8" w:rsidR="004E3074" w:rsidRPr="004E3074" w:rsidRDefault="004E3074" w:rsidP="004B6302">
      <w:pPr>
        <w:spacing w:line="360" w:lineRule="auto"/>
        <w:ind w:left="284" w:firstLine="720"/>
      </w:pPr>
      <w:r w:rsidRPr="004E3074">
        <w:t>You can buy now and pay later with N</w:t>
      </w:r>
      <w:r w:rsidR="00465FB5">
        <w:t xml:space="preserve">EXT </w:t>
      </w:r>
      <w:r w:rsidRPr="004E3074">
        <w:t>Pay because it is a credit account.</w:t>
      </w:r>
      <w:r w:rsidR="00465FB5">
        <w:t xml:space="preserve"> </w:t>
      </w:r>
      <w:r w:rsidRPr="004E3074">
        <w:t>After a certain amount of time, you may be eligible for a N</w:t>
      </w:r>
      <w:r w:rsidR="00465FB5">
        <w:t>EXT</w:t>
      </w:r>
      <w:r w:rsidRPr="004E3074">
        <w:t xml:space="preserve"> Pay Card, which allows you to make in-store purchases that will be charged to your </w:t>
      </w:r>
      <w:r w:rsidR="00465FB5">
        <w:t>NEXT</w:t>
      </w:r>
      <w:r w:rsidRPr="004E3074">
        <w:t xml:space="preserve"> Credit Account.</w:t>
      </w:r>
    </w:p>
    <w:p w14:paraId="5CD37FF4" w14:textId="248E9648" w:rsidR="004E3074" w:rsidRPr="004E3074" w:rsidRDefault="004E3074" w:rsidP="004B6302">
      <w:pPr>
        <w:spacing w:line="360" w:lineRule="auto"/>
        <w:ind w:left="284" w:firstLine="720"/>
      </w:pPr>
      <w:r w:rsidRPr="004E3074">
        <w:t>Applying for N</w:t>
      </w:r>
      <w:r w:rsidR="00465FB5">
        <w:t>EXT</w:t>
      </w:r>
      <w:r w:rsidRPr="004E3074">
        <w:t xml:space="preserve"> Pay, the N</w:t>
      </w:r>
      <w:r w:rsidR="00465FB5">
        <w:t>EXT</w:t>
      </w:r>
      <w:r w:rsidRPr="004E3074">
        <w:t xml:space="preserve"> Credit Account, requires only three clicks. When you apply, you must supply information about your current and prior addresses (within the last four years), since you will be subject to a credit check.</w:t>
      </w:r>
    </w:p>
    <w:p w14:paraId="1A35F2A2" w14:textId="673AC54B" w:rsidR="004E3074" w:rsidRPr="004E3074" w:rsidRDefault="004E3074" w:rsidP="004B6302">
      <w:pPr>
        <w:spacing w:line="360" w:lineRule="auto"/>
        <w:ind w:left="284" w:firstLine="720"/>
      </w:pPr>
      <w:r w:rsidRPr="004E3074">
        <w:t>On the N</w:t>
      </w:r>
      <w:r w:rsidR="00465FB5">
        <w:t xml:space="preserve">EXT </w:t>
      </w:r>
      <w:r w:rsidRPr="004E3074">
        <w:t>website*, you can apply for N</w:t>
      </w:r>
      <w:r w:rsidR="00465FB5">
        <w:t>EXT</w:t>
      </w:r>
      <w:r w:rsidRPr="004E3074">
        <w:t xml:space="preserve"> Pay.</w:t>
      </w:r>
      <w:r w:rsidR="00465FB5">
        <w:t xml:space="preserve"> </w:t>
      </w:r>
      <w:r w:rsidRPr="004E3074">
        <w:t>They will offer you an instant decision on whether you passed or failed the credit check once you have completed the basic application.</w:t>
      </w:r>
    </w:p>
    <w:p w14:paraId="22A9F3C4" w14:textId="77777777" w:rsidR="004E3074" w:rsidRPr="004E3074" w:rsidRDefault="004E3074" w:rsidP="004B6302">
      <w:pPr>
        <w:spacing w:line="360" w:lineRule="auto"/>
        <w:ind w:left="284" w:firstLine="720"/>
      </w:pPr>
      <w:r w:rsidRPr="004E3074">
        <w:t>If you have, that's great news because you can start shopping right now and won't have to pay anything until your first monthly statement arrives.</w:t>
      </w:r>
    </w:p>
    <w:p w14:paraId="36200C4E" w14:textId="66BDBD76" w:rsidR="004E3074" w:rsidRPr="004E3074" w:rsidRDefault="004E3074" w:rsidP="004B6302">
      <w:pPr>
        <w:spacing w:line="360" w:lineRule="auto"/>
        <w:ind w:left="284" w:firstLine="720"/>
      </w:pPr>
      <w:r w:rsidRPr="004E3074">
        <w:t>You can save £10 when you spend £15, which is one of the benefits of the N</w:t>
      </w:r>
      <w:r w:rsidR="00465FB5">
        <w:t xml:space="preserve">EXT </w:t>
      </w:r>
      <w:r w:rsidRPr="004E3074">
        <w:t>Pay Credit Account. This is only applicable to your first order, which will be charged to your N</w:t>
      </w:r>
      <w:r w:rsidR="00465FB5">
        <w:t>EXT</w:t>
      </w:r>
      <w:r w:rsidRPr="004E3074">
        <w:t xml:space="preserve"> Pay account.</w:t>
      </w:r>
    </w:p>
    <w:p w14:paraId="6A803A06" w14:textId="7A3E7807" w:rsidR="004E3074" w:rsidRDefault="004E3074" w:rsidP="004B6302">
      <w:pPr>
        <w:spacing w:line="360" w:lineRule="auto"/>
        <w:ind w:left="284" w:firstLine="720"/>
      </w:pPr>
      <w:r w:rsidRPr="004E3074">
        <w:t>VIP Slots for the Sale are among the other perks.</w:t>
      </w:r>
    </w:p>
    <w:p w14:paraId="398F64F9" w14:textId="104E0781" w:rsidR="004D0853" w:rsidRPr="004D0853" w:rsidRDefault="004D0853" w:rsidP="004B6302">
      <w:pPr>
        <w:spacing w:line="360" w:lineRule="auto"/>
        <w:ind w:firstLine="720"/>
        <w:jc w:val="both"/>
        <w:rPr>
          <w:rFonts w:ascii="Times" w:hAnsi="Times"/>
          <w:color w:val="000000" w:themeColor="text1"/>
          <w:sz w:val="32"/>
          <w:szCs w:val="32"/>
          <w:lang w:eastAsia="en-US"/>
        </w:rPr>
      </w:pPr>
      <w:r w:rsidRPr="004D0853">
        <w:rPr>
          <w:rFonts w:ascii="Times" w:hAnsi="Times"/>
          <w:color w:val="000000" w:themeColor="text1"/>
          <w:shd w:val="clear" w:color="auto" w:fill="FFFFFF"/>
          <w:lang w:eastAsia="en-US"/>
        </w:rPr>
        <w:t xml:space="preserve">Please Live Chat from our Help Site homepage or call us on 0333 777 8000* to </w:t>
      </w:r>
      <w:r w:rsidR="007E3C83">
        <w:rPr>
          <w:rFonts w:ascii="Times" w:hAnsi="Times"/>
          <w:color w:val="000000" w:themeColor="text1"/>
          <w:shd w:val="clear" w:color="auto" w:fill="FFFFFF"/>
          <w:lang w:eastAsia="en-US"/>
        </w:rPr>
        <w:t xml:space="preserve">    </w:t>
      </w:r>
      <w:r w:rsidRPr="004D0853">
        <w:rPr>
          <w:rFonts w:ascii="Times" w:hAnsi="Times"/>
          <w:color w:val="000000" w:themeColor="text1"/>
          <w:shd w:val="clear" w:color="auto" w:fill="FFFFFF"/>
          <w:lang w:eastAsia="en-US"/>
        </w:rPr>
        <w:t>speak to one of our Customer Service team, who will be happy to help resolve your query.</w:t>
      </w:r>
    </w:p>
    <w:p w14:paraId="3C6A29F2" w14:textId="356E8819" w:rsidR="004D0853" w:rsidRDefault="004D0853" w:rsidP="004B6302">
      <w:pPr>
        <w:spacing w:line="360" w:lineRule="auto"/>
        <w:ind w:left="284" w:firstLine="720"/>
      </w:pPr>
    </w:p>
    <w:p w14:paraId="6C67FD3F" w14:textId="6C6B55BE" w:rsidR="00972279" w:rsidRDefault="00972279" w:rsidP="004B6302">
      <w:pPr>
        <w:spacing w:line="360" w:lineRule="auto"/>
        <w:ind w:left="284" w:firstLine="720"/>
      </w:pPr>
    </w:p>
    <w:p w14:paraId="6CC53D9A" w14:textId="65D92638" w:rsidR="00972279" w:rsidRDefault="00972279" w:rsidP="004B6302">
      <w:pPr>
        <w:spacing w:line="360" w:lineRule="auto"/>
        <w:ind w:left="284" w:firstLine="720"/>
      </w:pPr>
    </w:p>
    <w:p w14:paraId="569C1420" w14:textId="77777777" w:rsidR="00972279" w:rsidRPr="00465FB5" w:rsidRDefault="00972279" w:rsidP="004B6302">
      <w:pPr>
        <w:spacing w:line="360" w:lineRule="auto"/>
        <w:ind w:left="284" w:firstLine="720"/>
      </w:pPr>
    </w:p>
    <w:p w14:paraId="00ADB76C" w14:textId="236257F1" w:rsidR="00D9730E" w:rsidRPr="004E3074" w:rsidRDefault="00D9730E" w:rsidP="004B6302">
      <w:pPr>
        <w:spacing w:line="360" w:lineRule="auto"/>
        <w:ind w:left="284" w:firstLine="720"/>
        <w:rPr>
          <w:rStyle w:val="Hyperlink"/>
          <w:color w:val="385898"/>
          <w:shd w:val="clear" w:color="auto" w:fill="FFFFFF"/>
        </w:rPr>
      </w:pPr>
    </w:p>
    <w:p w14:paraId="16CD02C4" w14:textId="35918478" w:rsidR="00D9730E" w:rsidRPr="004E3074" w:rsidRDefault="00D9730E" w:rsidP="004B6302">
      <w:pPr>
        <w:pStyle w:val="ListParagraph"/>
        <w:numPr>
          <w:ilvl w:val="0"/>
          <w:numId w:val="5"/>
        </w:numPr>
        <w:spacing w:line="360" w:lineRule="auto"/>
        <w:ind w:left="284" w:firstLine="720"/>
        <w:rPr>
          <w:rFonts w:ascii="Times New Roman" w:hAnsi="Times New Roman" w:cs="Times New Roman"/>
          <w:b/>
          <w:bCs/>
          <w:sz w:val="24"/>
          <w:szCs w:val="24"/>
        </w:rPr>
      </w:pPr>
      <w:r w:rsidRPr="004E3074">
        <w:rPr>
          <w:rFonts w:ascii="Times New Roman" w:hAnsi="Times New Roman" w:cs="Times New Roman"/>
          <w:b/>
          <w:bCs/>
          <w:sz w:val="24"/>
          <w:szCs w:val="24"/>
        </w:rPr>
        <w:t>GAP is coming to NEXT!</w:t>
      </w:r>
    </w:p>
    <w:p w14:paraId="481DBF45" w14:textId="61E09E13" w:rsidR="00D9730E" w:rsidRPr="004E3074" w:rsidRDefault="00D9730E" w:rsidP="004B6302">
      <w:pPr>
        <w:spacing w:line="360" w:lineRule="auto"/>
        <w:ind w:left="284" w:firstLine="720"/>
      </w:pPr>
      <w:r w:rsidRPr="004E3074">
        <w:fldChar w:fldCharType="begin"/>
      </w:r>
      <w:r w:rsidRPr="004E3074">
        <w:instrText xml:space="preserve"> INCLUDEPICTURE "https://upload.wikimedia.org/wikipedia/commons/thumb/6/69/Gap_logo.svg/2048px-Gap_logo.svg.png" \* MERGEFORMATINET </w:instrText>
      </w:r>
      <w:r w:rsidRPr="004E3074">
        <w:fldChar w:fldCharType="separate"/>
      </w:r>
      <w:r w:rsidRPr="004E3074">
        <w:rPr>
          <w:noProof/>
        </w:rPr>
        <w:drawing>
          <wp:inline distT="0" distB="0" distL="0" distR="0" wp14:anchorId="011D2AE1" wp14:editId="5702A366">
            <wp:extent cx="1669873" cy="1669873"/>
            <wp:effectExtent l="0" t="0" r="0" b="0"/>
            <wp:docPr id="1" name="Picture 1" descr="Logo&#10;&#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a:extLst>
                        <a:ext uri="{C183D7F6-B498-43B3-948B-1728B52AA6E4}">
                          <adec:decorative xmlns:adec="http://schemas.microsoft.com/office/drawing/2017/decorative" val="0"/>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3170" cy="1683170"/>
                    </a:xfrm>
                    <a:prstGeom prst="rect">
                      <a:avLst/>
                    </a:prstGeom>
                    <a:noFill/>
                    <a:ln>
                      <a:noFill/>
                    </a:ln>
                  </pic:spPr>
                </pic:pic>
              </a:graphicData>
            </a:graphic>
          </wp:inline>
        </w:drawing>
      </w:r>
      <w:r w:rsidRPr="004E3074">
        <w:fldChar w:fldCharType="end"/>
      </w:r>
    </w:p>
    <w:p w14:paraId="7794A07E" w14:textId="77777777" w:rsidR="00D9730E" w:rsidRPr="004E3074" w:rsidRDefault="00D9730E" w:rsidP="004B6302">
      <w:pPr>
        <w:spacing w:line="360" w:lineRule="auto"/>
        <w:ind w:left="284" w:firstLine="720"/>
      </w:pPr>
    </w:p>
    <w:p w14:paraId="32255962" w14:textId="15B59380" w:rsidR="00D9730E" w:rsidRPr="004E3074" w:rsidRDefault="00D9730E" w:rsidP="004B6302">
      <w:pPr>
        <w:spacing w:line="360" w:lineRule="auto"/>
        <w:ind w:left="284" w:firstLine="720"/>
      </w:pPr>
      <w:r w:rsidRPr="004E3074">
        <w:t xml:space="preserve">We are delighted to announce we had recently partnered with GAP </w:t>
      </w:r>
      <w:proofErr w:type="gramStart"/>
      <w:r w:rsidRPr="004E3074">
        <w:t>INC. ,</w:t>
      </w:r>
      <w:proofErr w:type="gramEnd"/>
      <w:r w:rsidRPr="004E3074">
        <w:t xml:space="preserve"> the largest American specialty apparel company offering clothing, accessories, and personal care products for men, women, and children under the Old Navy, G</w:t>
      </w:r>
      <w:r w:rsidR="00465FB5">
        <w:t>AP</w:t>
      </w:r>
      <w:r w:rsidRPr="004E3074">
        <w:t xml:space="preserve">, Banana Republic, and </w:t>
      </w:r>
      <w:proofErr w:type="spellStart"/>
      <w:r w:rsidRPr="004E3074">
        <w:t>Athleta</w:t>
      </w:r>
      <w:proofErr w:type="spellEnd"/>
      <w:r w:rsidRPr="004E3074">
        <w:t xml:space="preserve"> brands.</w:t>
      </w:r>
    </w:p>
    <w:p w14:paraId="5DE2D765" w14:textId="6E3CAA94" w:rsidR="00D9730E" w:rsidRPr="004E3074" w:rsidRDefault="00D9730E" w:rsidP="004B6302">
      <w:pPr>
        <w:spacing w:line="360" w:lineRule="auto"/>
        <w:ind w:left="284" w:firstLine="720"/>
      </w:pPr>
      <w:r w:rsidRPr="004E3074">
        <w:t>Together with GAP we are launching a joint venture to run G</w:t>
      </w:r>
      <w:r w:rsidR="00465FB5">
        <w:t>AP</w:t>
      </w:r>
      <w:r w:rsidRPr="004E3074">
        <w:t xml:space="preserve">'s ecommerce operation in the UK on the </w:t>
      </w:r>
      <w:proofErr w:type="spellStart"/>
      <w:r w:rsidRPr="004E3074">
        <w:t>N</w:t>
      </w:r>
      <w:r w:rsidR="0057798B">
        <w:t>EXT</w:t>
      </w:r>
      <w:r w:rsidRPr="004E3074">
        <w:t>Total</w:t>
      </w:r>
      <w:proofErr w:type="spellEnd"/>
      <w:r w:rsidRPr="004E3074">
        <w:t xml:space="preserve"> platform, as well as operating G</w:t>
      </w:r>
      <w:r w:rsidR="00465FB5">
        <w:t xml:space="preserve">AP </w:t>
      </w:r>
      <w:r w:rsidRPr="004E3074">
        <w:t xml:space="preserve">shop-in-shops in a small number of Next stores and providing online shoppers with click-and-collect options from 2022. </w:t>
      </w:r>
    </w:p>
    <w:p w14:paraId="626E32E1" w14:textId="34662B78" w:rsidR="00D9730E" w:rsidRPr="004E3074" w:rsidRDefault="00D9730E" w:rsidP="004B6302">
      <w:pPr>
        <w:spacing w:line="360" w:lineRule="auto"/>
        <w:ind w:left="284" w:firstLine="720"/>
      </w:pPr>
      <w:r w:rsidRPr="004E3074">
        <w:t>The move comes after G</w:t>
      </w:r>
      <w:r w:rsidR="00465FB5">
        <w:t>AP</w:t>
      </w:r>
      <w:r w:rsidRPr="004E3074">
        <w:t xml:space="preserve"> announced its exit from the UK market earlier this year, closing 81 shops by the end of September and selling only online. G</w:t>
      </w:r>
      <w:r w:rsidR="00465FB5">
        <w:t>AP,</w:t>
      </w:r>
      <w:r w:rsidRPr="004E3074">
        <w:t xml:space="preserve"> which has shifted its strategy to a digital-first approach </w:t>
      </w:r>
      <w:proofErr w:type="gramStart"/>
      <w:r w:rsidRPr="004E3074">
        <w:t>as a result of</w:t>
      </w:r>
      <w:proofErr w:type="gramEnd"/>
      <w:r w:rsidRPr="004E3074">
        <w:t xml:space="preserve"> the pandemic, announced it will seek a partner to oversee its UK internet business at the time of the decision.</w:t>
      </w:r>
    </w:p>
    <w:p w14:paraId="38A2BEE0" w14:textId="7DB4F18B" w:rsidR="00D9730E" w:rsidRPr="004E3074" w:rsidRDefault="00D9730E" w:rsidP="004B6302">
      <w:pPr>
        <w:spacing w:line="360" w:lineRule="auto"/>
        <w:ind w:left="284" w:firstLine="720"/>
      </w:pPr>
      <w:r w:rsidRPr="004E3074">
        <w:t>Our CEO, Simon Wolfson, declares “N</w:t>
      </w:r>
      <w:r w:rsidR="0057798B">
        <w:t xml:space="preserve">EXT </w:t>
      </w:r>
      <w:r w:rsidRPr="004E3074">
        <w:t>is delighted at the prospect of its Total Platform supporting Gap on the next stage of development of their world-renowned brand in the UK and Ireland.”</w:t>
      </w:r>
    </w:p>
    <w:p w14:paraId="568168BF" w14:textId="2D9479B5" w:rsidR="00D9730E" w:rsidRPr="004E3074" w:rsidRDefault="00D9730E" w:rsidP="004B6302">
      <w:pPr>
        <w:spacing w:line="360" w:lineRule="auto"/>
        <w:ind w:firstLine="720"/>
      </w:pPr>
      <w:r w:rsidRPr="004E3074">
        <w:t xml:space="preserve">Mark </w:t>
      </w:r>
      <w:proofErr w:type="spellStart"/>
      <w:r w:rsidRPr="004E3074">
        <w:t>Breitbard</w:t>
      </w:r>
      <w:proofErr w:type="spellEnd"/>
      <w:r w:rsidRPr="004E3074">
        <w:t xml:space="preserve">, </w:t>
      </w:r>
      <w:proofErr w:type="gramStart"/>
      <w:r w:rsidRPr="004E3074">
        <w:t>CEO</w:t>
      </w:r>
      <w:proofErr w:type="gramEnd"/>
      <w:r w:rsidRPr="004E3074">
        <w:t xml:space="preserve"> and president of G</w:t>
      </w:r>
      <w:r w:rsidR="00465FB5">
        <w:t>AP</w:t>
      </w:r>
      <w:r w:rsidRPr="004E3074">
        <w:t xml:space="preserve"> Global, says: “G</w:t>
      </w:r>
      <w:r w:rsidR="00465FB5">
        <w:t xml:space="preserve">AP </w:t>
      </w:r>
      <w:r w:rsidRPr="004E3074">
        <w:t>is partnering with N</w:t>
      </w:r>
      <w:r w:rsidR="00465FB5">
        <w:t>EXT,</w:t>
      </w:r>
      <w:r w:rsidRPr="004E3074">
        <w:t xml:space="preserve"> one of the UK’s leading online clothing retailers, to amplify our omnichannel business and meet our customers in UK &amp; Ireland where they are shopping now.”</w:t>
      </w:r>
    </w:p>
    <w:p w14:paraId="3D9C4B44" w14:textId="77777777" w:rsidR="00D9730E" w:rsidRPr="004E3074" w:rsidRDefault="00F309B3" w:rsidP="004B6302">
      <w:pPr>
        <w:spacing w:line="360" w:lineRule="auto"/>
        <w:ind w:firstLine="720"/>
      </w:pPr>
      <w:hyperlink r:id="rId12" w:tgtFrame="_self" w:history="1">
        <w:r w:rsidR="00D9730E" w:rsidRPr="004E3074">
          <w:rPr>
            <w:rStyle w:val="Hyperlink"/>
          </w:rPr>
          <w:t>#GAPtoNEXT</w:t>
        </w:r>
      </w:hyperlink>
      <w:r w:rsidR="00D9730E" w:rsidRPr="004E3074">
        <w:t xml:space="preserve"> </w:t>
      </w:r>
      <w:hyperlink r:id="rId13" w:tgtFrame="_self" w:history="1">
        <w:r w:rsidR="00D9730E" w:rsidRPr="004E3074">
          <w:rPr>
            <w:rStyle w:val="Hyperlink"/>
          </w:rPr>
          <w:t>#Partners</w:t>
        </w:r>
      </w:hyperlink>
      <w:r w:rsidR="00D9730E" w:rsidRPr="004E3074">
        <w:t xml:space="preserve"> </w:t>
      </w:r>
    </w:p>
    <w:p w14:paraId="0ED48AC0" w14:textId="5A6FE236" w:rsidR="00D9730E" w:rsidRDefault="00D9730E" w:rsidP="004B6302">
      <w:pPr>
        <w:spacing w:line="360" w:lineRule="auto"/>
        <w:ind w:left="284" w:firstLine="720"/>
        <w:rPr>
          <w:b/>
          <w:bCs/>
        </w:rPr>
      </w:pPr>
    </w:p>
    <w:p w14:paraId="11461B32" w14:textId="498DFE04" w:rsidR="00972279" w:rsidRDefault="00972279" w:rsidP="004B6302">
      <w:pPr>
        <w:spacing w:line="360" w:lineRule="auto"/>
        <w:ind w:left="284" w:firstLine="720"/>
        <w:rPr>
          <w:b/>
          <w:bCs/>
        </w:rPr>
      </w:pPr>
    </w:p>
    <w:p w14:paraId="6756C9C6" w14:textId="0787A778" w:rsidR="00972279" w:rsidRDefault="00972279" w:rsidP="004B6302">
      <w:pPr>
        <w:spacing w:line="360" w:lineRule="auto"/>
        <w:ind w:left="284" w:firstLine="720"/>
        <w:rPr>
          <w:b/>
          <w:bCs/>
        </w:rPr>
      </w:pPr>
    </w:p>
    <w:p w14:paraId="7A3067B4" w14:textId="77777777" w:rsidR="00972279" w:rsidRPr="004E3074" w:rsidRDefault="00972279" w:rsidP="004B6302">
      <w:pPr>
        <w:spacing w:line="360" w:lineRule="auto"/>
        <w:ind w:left="284" w:firstLine="720"/>
        <w:rPr>
          <w:b/>
          <w:bCs/>
        </w:rPr>
      </w:pPr>
    </w:p>
    <w:p w14:paraId="5262C9E1" w14:textId="0689B176" w:rsidR="00D9730E" w:rsidRPr="005412C0" w:rsidRDefault="00F65AFB" w:rsidP="004B6302">
      <w:pPr>
        <w:pStyle w:val="ListParagraph"/>
        <w:numPr>
          <w:ilvl w:val="0"/>
          <w:numId w:val="5"/>
        </w:numPr>
        <w:spacing w:line="360" w:lineRule="auto"/>
        <w:ind w:firstLine="720"/>
        <w:rPr>
          <w:b/>
          <w:bCs/>
          <w:sz w:val="24"/>
          <w:szCs w:val="24"/>
        </w:rPr>
      </w:pPr>
      <w:r w:rsidRPr="005412C0">
        <w:rPr>
          <w:b/>
          <w:bCs/>
          <w:sz w:val="24"/>
          <w:szCs w:val="24"/>
        </w:rPr>
        <w:t>NEXT Careers</w:t>
      </w:r>
    </w:p>
    <w:p w14:paraId="1DA65EC6" w14:textId="3856EA6D" w:rsidR="00F65AFB" w:rsidRDefault="00F65AFB" w:rsidP="004B6302">
      <w:pPr>
        <w:spacing w:line="360" w:lineRule="auto"/>
        <w:ind w:firstLine="720"/>
      </w:pPr>
      <w:r>
        <w:t>We think that our employees are what make our stores great, which is why we provide fantastic perks to our employees</w:t>
      </w:r>
      <w:r w:rsidR="007E3C83">
        <w:t xml:space="preserve">. </w:t>
      </w:r>
      <w:r>
        <w:t>Work in a store for one of the UK's biggest retailers and experience the thrill, enthusiasm, and satisfaction that comes with it.</w:t>
      </w:r>
    </w:p>
    <w:p w14:paraId="128E827C" w14:textId="77777777" w:rsidR="00F65AFB" w:rsidRDefault="00F65AFB" w:rsidP="004B6302">
      <w:pPr>
        <w:spacing w:line="360" w:lineRule="auto"/>
        <w:ind w:firstLine="720"/>
      </w:pPr>
      <w:r>
        <w:t>Enjoy a variety of amazing bonuses and incentives, all of which are meant to recognise and reward the excellent work you do in the store.</w:t>
      </w:r>
    </w:p>
    <w:p w14:paraId="00309D80" w14:textId="77777777" w:rsidR="00F65AFB" w:rsidRDefault="00F65AFB" w:rsidP="004B6302">
      <w:pPr>
        <w:spacing w:line="360" w:lineRule="auto"/>
        <w:ind w:firstLine="720"/>
      </w:pPr>
      <w:r>
        <w:t>With a variety of on-the-job training initiatives and opportunities, you can find a satisfying career in retail.</w:t>
      </w:r>
    </w:p>
    <w:p w14:paraId="52897E04" w14:textId="5F46DEB9" w:rsidR="00F65AFB" w:rsidRDefault="00F65AFB" w:rsidP="004B6302">
      <w:pPr>
        <w:spacing w:line="360" w:lineRule="auto"/>
        <w:ind w:firstLine="720"/>
      </w:pPr>
      <w:r>
        <w:t>Here are a few of the ways we like to take care of the wonderful folks that work in our In-Store Teams. To see the entire list, go to 'Store Benefits.'</w:t>
      </w:r>
    </w:p>
    <w:p w14:paraId="3CDB4F9A" w14:textId="5B719CD6" w:rsidR="00F65AFB" w:rsidRDefault="00F65AFB" w:rsidP="004B6302">
      <w:pPr>
        <w:spacing w:line="360" w:lineRule="auto"/>
        <w:ind w:firstLine="720"/>
      </w:pPr>
      <w:r w:rsidRPr="00F65AFB">
        <w:t xml:space="preserve">Starting a new job is exhilarating, but it can also be nerve-wracking. As a result, when you join </w:t>
      </w:r>
      <w:r w:rsidR="007E7F8D" w:rsidRPr="00F65AFB">
        <w:t>N</w:t>
      </w:r>
      <w:r w:rsidR="007E7F8D">
        <w:t>EXT,</w:t>
      </w:r>
      <w:r w:rsidRPr="00F65AFB">
        <w:t xml:space="preserve"> you'll be given a thorough induction </w:t>
      </w:r>
      <w:r w:rsidR="007E3C83">
        <w:t>for</w:t>
      </w:r>
      <w:r w:rsidRPr="00F65AFB">
        <w:t xml:space="preserve"> you</w:t>
      </w:r>
      <w:r w:rsidR="007E3C83">
        <w:t xml:space="preserve"> to</w:t>
      </w:r>
      <w:r w:rsidRPr="00F65AFB">
        <w:t xml:space="preserve"> feel at ease. Things will move quickly after you join. You'll get on-the-job training to help you get up to speed as quickly as possible, as well as regular check-ins with your manager to address any concerns you may have. It doesn't end there; if you appreciate what you're doing and want to advance within N</w:t>
      </w:r>
      <w:r w:rsidR="0057798B">
        <w:t>EXT</w:t>
      </w:r>
      <w:r w:rsidRPr="00F65AFB">
        <w:t xml:space="preserve"> you'll find </w:t>
      </w:r>
      <w:r w:rsidR="007E3C83">
        <w:t xml:space="preserve">plenty </w:t>
      </w:r>
      <w:r w:rsidRPr="00F65AFB">
        <w:t>of exciting opportunities.</w:t>
      </w:r>
    </w:p>
    <w:p w14:paraId="113180D0" w14:textId="04CAFC52" w:rsidR="00465FB5" w:rsidRPr="004D0853" w:rsidRDefault="004D0853" w:rsidP="004B6302">
      <w:pPr>
        <w:spacing w:line="360" w:lineRule="auto"/>
        <w:ind w:firstLine="720"/>
        <w:rPr>
          <w:rFonts w:ascii="Times" w:hAnsi="Times"/>
          <w:color w:val="1124C6"/>
          <w:u w:val="single"/>
          <w:lang w:eastAsia="en-US"/>
        </w:rPr>
      </w:pPr>
      <w:r w:rsidRPr="004D0853">
        <w:rPr>
          <w:rFonts w:ascii="Times" w:hAnsi="Times" w:cs="Arial"/>
          <w:color w:val="1124C6"/>
          <w:u w:val="single"/>
          <w:shd w:val="clear" w:color="auto" w:fill="FFFFFF"/>
          <w:lang w:eastAsia="en-US"/>
        </w:rPr>
        <w:t>#</w:t>
      </w:r>
      <w:r w:rsidRPr="004D0853">
        <w:rPr>
          <w:rFonts w:ascii="Times" w:hAnsi="Times"/>
          <w:color w:val="1124C6"/>
          <w:u w:val="single"/>
          <w:lang w:eastAsia="en-US"/>
        </w:rPr>
        <w:t xml:space="preserve">careers </w:t>
      </w:r>
      <w:r w:rsidRPr="004D0853">
        <w:rPr>
          <w:rFonts w:ascii="Times" w:hAnsi="Times" w:cs="Arial"/>
          <w:color w:val="1124C6"/>
          <w:u w:val="single"/>
          <w:shd w:val="clear" w:color="auto" w:fill="FFFFFF"/>
          <w:lang w:eastAsia="en-US"/>
        </w:rPr>
        <w:t xml:space="preserve">#NEXT </w:t>
      </w:r>
    </w:p>
    <w:p w14:paraId="5838C3D4" w14:textId="77777777" w:rsidR="007E3C83" w:rsidRDefault="007E3C83" w:rsidP="004B6302">
      <w:pPr>
        <w:spacing w:line="360" w:lineRule="auto"/>
        <w:ind w:left="720" w:firstLine="720"/>
      </w:pPr>
    </w:p>
    <w:p w14:paraId="05109177" w14:textId="77777777" w:rsidR="0057798B" w:rsidRDefault="0057798B" w:rsidP="004B6302">
      <w:pPr>
        <w:spacing w:line="360" w:lineRule="auto"/>
        <w:ind w:left="720" w:firstLine="720"/>
      </w:pPr>
    </w:p>
    <w:p w14:paraId="30AA3E21" w14:textId="77777777" w:rsidR="004B6302" w:rsidRDefault="004B6302" w:rsidP="004B6302">
      <w:pPr>
        <w:spacing w:line="360" w:lineRule="auto"/>
        <w:ind w:left="720" w:firstLine="720"/>
      </w:pPr>
    </w:p>
    <w:p w14:paraId="3975C35F" w14:textId="77777777" w:rsidR="004B6302" w:rsidRDefault="004B6302" w:rsidP="004B6302">
      <w:pPr>
        <w:spacing w:line="360" w:lineRule="auto"/>
        <w:ind w:left="720" w:firstLine="720"/>
      </w:pPr>
    </w:p>
    <w:p w14:paraId="0665B311" w14:textId="77777777" w:rsidR="004B6302" w:rsidRDefault="004B6302" w:rsidP="004B6302">
      <w:pPr>
        <w:spacing w:line="360" w:lineRule="auto"/>
        <w:ind w:left="720" w:firstLine="720"/>
      </w:pPr>
    </w:p>
    <w:p w14:paraId="5BC23E10" w14:textId="77777777" w:rsidR="004B6302" w:rsidRDefault="004B6302" w:rsidP="004B6302">
      <w:pPr>
        <w:spacing w:line="360" w:lineRule="auto"/>
        <w:ind w:left="720" w:firstLine="720"/>
      </w:pPr>
    </w:p>
    <w:p w14:paraId="68F921D6" w14:textId="77777777" w:rsidR="004B6302" w:rsidRDefault="004B6302" w:rsidP="004B6302">
      <w:pPr>
        <w:spacing w:line="360" w:lineRule="auto"/>
        <w:ind w:left="720" w:firstLine="720"/>
      </w:pPr>
    </w:p>
    <w:p w14:paraId="21A9BBA0" w14:textId="77777777" w:rsidR="004B6302" w:rsidRDefault="004B6302" w:rsidP="004B6302">
      <w:pPr>
        <w:spacing w:line="360" w:lineRule="auto"/>
        <w:ind w:left="720" w:firstLine="720"/>
      </w:pPr>
    </w:p>
    <w:p w14:paraId="2D3DBD2F" w14:textId="77777777" w:rsidR="004B6302" w:rsidRDefault="004B6302" w:rsidP="004B6302">
      <w:pPr>
        <w:spacing w:line="360" w:lineRule="auto"/>
        <w:ind w:left="720" w:firstLine="720"/>
      </w:pPr>
    </w:p>
    <w:p w14:paraId="025B1AA6" w14:textId="77777777" w:rsidR="004B6302" w:rsidRDefault="004B6302" w:rsidP="004B6302">
      <w:pPr>
        <w:spacing w:line="360" w:lineRule="auto"/>
        <w:ind w:left="720" w:firstLine="720"/>
      </w:pPr>
    </w:p>
    <w:p w14:paraId="0E1A52CC" w14:textId="77777777" w:rsidR="004B6302" w:rsidRDefault="004B6302" w:rsidP="004B6302">
      <w:pPr>
        <w:spacing w:line="360" w:lineRule="auto"/>
        <w:ind w:left="720" w:firstLine="720"/>
      </w:pPr>
    </w:p>
    <w:p w14:paraId="182D9E0F" w14:textId="77777777" w:rsidR="004B6302" w:rsidRDefault="004B6302" w:rsidP="004B6302">
      <w:pPr>
        <w:spacing w:line="360" w:lineRule="auto"/>
        <w:ind w:left="720" w:firstLine="720"/>
      </w:pPr>
    </w:p>
    <w:p w14:paraId="35CFED70" w14:textId="77777777" w:rsidR="004B6302" w:rsidRDefault="004B6302" w:rsidP="004B6302">
      <w:pPr>
        <w:spacing w:line="360" w:lineRule="auto"/>
        <w:ind w:left="720" w:firstLine="720"/>
      </w:pPr>
    </w:p>
    <w:p w14:paraId="70EE72EB" w14:textId="77777777" w:rsidR="004B6302" w:rsidRDefault="004B6302" w:rsidP="004B6302">
      <w:pPr>
        <w:spacing w:line="360" w:lineRule="auto"/>
        <w:ind w:left="720" w:firstLine="720"/>
      </w:pPr>
    </w:p>
    <w:p w14:paraId="6560AB19" w14:textId="77777777" w:rsidR="004B6302" w:rsidRDefault="004B6302" w:rsidP="004B6302">
      <w:pPr>
        <w:spacing w:line="360" w:lineRule="auto"/>
        <w:ind w:left="720" w:firstLine="720"/>
      </w:pPr>
    </w:p>
    <w:p w14:paraId="7636E483" w14:textId="77777777" w:rsidR="004B6302" w:rsidRDefault="004B6302" w:rsidP="004B6302">
      <w:pPr>
        <w:spacing w:line="360" w:lineRule="auto"/>
        <w:ind w:left="720" w:firstLine="720"/>
      </w:pPr>
    </w:p>
    <w:p w14:paraId="12F64A05" w14:textId="77777777" w:rsidR="004B6302" w:rsidRDefault="004B6302" w:rsidP="004B6302">
      <w:pPr>
        <w:spacing w:line="360" w:lineRule="auto"/>
        <w:ind w:left="720" w:firstLine="720"/>
      </w:pPr>
    </w:p>
    <w:p w14:paraId="5BA494B4" w14:textId="77777777" w:rsidR="004B6302" w:rsidRDefault="004B6302" w:rsidP="004B6302">
      <w:pPr>
        <w:spacing w:line="360" w:lineRule="auto"/>
        <w:ind w:left="720" w:firstLine="720"/>
      </w:pPr>
    </w:p>
    <w:p w14:paraId="45C29F89" w14:textId="0D825286" w:rsidR="005A0473" w:rsidRPr="004B6302" w:rsidRDefault="00E51974" w:rsidP="004B6302">
      <w:pPr>
        <w:spacing w:line="360" w:lineRule="auto"/>
        <w:ind w:left="720" w:firstLine="720"/>
        <w:rPr>
          <w:sz w:val="28"/>
          <w:szCs w:val="28"/>
        </w:rPr>
      </w:pPr>
      <w:r w:rsidRPr="004B6302">
        <w:rPr>
          <w:sz w:val="28"/>
          <w:szCs w:val="28"/>
        </w:rPr>
        <w:t>References:</w:t>
      </w:r>
    </w:p>
    <w:p w14:paraId="5AF41514" w14:textId="77777777" w:rsidR="0057798B" w:rsidRPr="0057798B" w:rsidRDefault="0057798B" w:rsidP="004B6302">
      <w:pPr>
        <w:spacing w:line="360" w:lineRule="auto"/>
        <w:ind w:firstLine="720"/>
      </w:pPr>
    </w:p>
    <w:p w14:paraId="35413173" w14:textId="5F310984" w:rsidR="00F65AFB" w:rsidRPr="0057798B" w:rsidRDefault="0057798B" w:rsidP="004B6302">
      <w:pPr>
        <w:pStyle w:val="ListParagraph"/>
        <w:numPr>
          <w:ilvl w:val="0"/>
          <w:numId w:val="10"/>
        </w:numPr>
        <w:spacing w:line="360" w:lineRule="auto"/>
        <w:ind w:firstLine="720"/>
        <w:rPr>
          <w:rFonts w:ascii="Times New Roman" w:hAnsi="Times New Roman" w:cs="Times New Roman"/>
          <w:sz w:val="24"/>
          <w:szCs w:val="24"/>
        </w:rPr>
      </w:pPr>
      <w:r w:rsidRPr="0057798B">
        <w:rPr>
          <w:rFonts w:ascii="Times New Roman" w:hAnsi="Times New Roman" w:cs="Times New Roman"/>
          <w:sz w:val="24"/>
          <w:szCs w:val="24"/>
        </w:rPr>
        <w:t>Five things that N</w:t>
      </w:r>
      <w:r>
        <w:rPr>
          <w:rFonts w:ascii="Times New Roman" w:hAnsi="Times New Roman" w:cs="Times New Roman"/>
          <w:sz w:val="24"/>
          <w:szCs w:val="24"/>
        </w:rPr>
        <w:t>EXT</w:t>
      </w:r>
      <w:r w:rsidRPr="0057798B">
        <w:rPr>
          <w:rFonts w:ascii="Times New Roman" w:hAnsi="Times New Roman" w:cs="Times New Roman"/>
          <w:sz w:val="24"/>
          <w:szCs w:val="24"/>
        </w:rPr>
        <w:t xml:space="preserve"> has got right and what other brands can learn</w:t>
      </w:r>
      <w:r w:rsidR="00A0466A">
        <w:rPr>
          <w:rFonts w:ascii="Times New Roman" w:hAnsi="Times New Roman" w:cs="Times New Roman"/>
          <w:sz w:val="24"/>
          <w:szCs w:val="24"/>
        </w:rPr>
        <w:t>. Available at:</w:t>
      </w:r>
      <w:r w:rsidRPr="0057798B">
        <w:rPr>
          <w:rFonts w:ascii="Times New Roman" w:hAnsi="Times New Roman" w:cs="Times New Roman"/>
          <w:sz w:val="24"/>
          <w:szCs w:val="24"/>
        </w:rPr>
        <w:t xml:space="preserve">   </w:t>
      </w:r>
      <w:hyperlink r:id="rId14" w:history="1">
        <w:r w:rsidRPr="0057798B">
          <w:rPr>
            <w:rStyle w:val="Hyperlink"/>
            <w:rFonts w:ascii="Times New Roman" w:hAnsi="Times New Roman" w:cs="Times New Roman"/>
            <w:sz w:val="24"/>
            <w:szCs w:val="24"/>
          </w:rPr>
          <w:t>https://www.business-live.co.uk/retail-consumer/five-things-next-right-what-20300463</w:t>
        </w:r>
      </w:hyperlink>
      <w:r w:rsidR="00A0466A">
        <w:rPr>
          <w:rStyle w:val="Hyperlink"/>
          <w:rFonts w:ascii="Times New Roman" w:hAnsi="Times New Roman" w:cs="Times New Roman"/>
          <w:sz w:val="24"/>
          <w:szCs w:val="24"/>
        </w:rPr>
        <w:t xml:space="preserve"> </w:t>
      </w:r>
      <w:r w:rsidR="00A0466A">
        <w:rPr>
          <w:rStyle w:val="Hyperlink"/>
          <w:rFonts w:ascii="Times New Roman" w:hAnsi="Times New Roman" w:cs="Times New Roman"/>
          <w:color w:val="000000" w:themeColor="text1"/>
          <w:sz w:val="24"/>
          <w:szCs w:val="24"/>
          <w:u w:val="none"/>
        </w:rPr>
        <w:t xml:space="preserve"> [Accessed 6 Dec. 2021]</w:t>
      </w:r>
      <w:r w:rsidR="00C53EE6">
        <w:rPr>
          <w:rStyle w:val="Hyperlink"/>
          <w:rFonts w:ascii="Times New Roman" w:hAnsi="Times New Roman" w:cs="Times New Roman"/>
          <w:color w:val="000000" w:themeColor="text1"/>
          <w:sz w:val="24"/>
          <w:szCs w:val="24"/>
          <w:u w:val="none"/>
        </w:rPr>
        <w:t>.</w:t>
      </w:r>
    </w:p>
    <w:p w14:paraId="372EDEAD" w14:textId="77777777" w:rsidR="0057798B" w:rsidRPr="0057798B" w:rsidRDefault="0057798B" w:rsidP="004B6302">
      <w:pPr>
        <w:spacing w:line="360" w:lineRule="auto"/>
        <w:ind w:firstLine="720"/>
      </w:pPr>
    </w:p>
    <w:p w14:paraId="6ED02B7C" w14:textId="77777777" w:rsidR="007E3C83" w:rsidRPr="0057798B" w:rsidRDefault="007E3C83" w:rsidP="004B6302">
      <w:pPr>
        <w:pStyle w:val="ListParagraph"/>
        <w:spacing w:line="360" w:lineRule="auto"/>
        <w:ind w:left="1440" w:firstLine="720"/>
        <w:rPr>
          <w:rFonts w:ascii="Times New Roman" w:hAnsi="Times New Roman" w:cs="Times New Roman"/>
          <w:sz w:val="24"/>
          <w:szCs w:val="24"/>
        </w:rPr>
      </w:pPr>
    </w:p>
    <w:p w14:paraId="00C6B053" w14:textId="35F991F2" w:rsidR="0073224B" w:rsidRPr="0057798B" w:rsidRDefault="00873892" w:rsidP="004B6302">
      <w:pPr>
        <w:pStyle w:val="ListParagraph"/>
        <w:numPr>
          <w:ilvl w:val="0"/>
          <w:numId w:val="10"/>
        </w:numPr>
        <w:spacing w:line="360" w:lineRule="auto"/>
        <w:ind w:firstLine="720"/>
        <w:rPr>
          <w:rFonts w:ascii="Times New Roman" w:hAnsi="Times New Roman" w:cs="Times New Roman"/>
          <w:sz w:val="24"/>
          <w:szCs w:val="24"/>
        </w:rPr>
      </w:pPr>
      <w:r w:rsidRPr="0057798B">
        <w:rPr>
          <w:rFonts w:ascii="Times New Roman" w:hAnsi="Times New Roman" w:cs="Times New Roman"/>
          <w:sz w:val="24"/>
          <w:szCs w:val="24"/>
        </w:rPr>
        <w:t xml:space="preserve">NEXT </w:t>
      </w:r>
      <w:r w:rsidR="0073224B" w:rsidRPr="0057798B">
        <w:rPr>
          <w:rFonts w:ascii="Times New Roman" w:hAnsi="Times New Roman" w:cs="Times New Roman"/>
          <w:sz w:val="24"/>
          <w:szCs w:val="24"/>
        </w:rPr>
        <w:t>Annual Report 2015</w:t>
      </w:r>
      <w:r w:rsidR="00A0466A">
        <w:rPr>
          <w:rFonts w:ascii="Times New Roman" w:hAnsi="Times New Roman" w:cs="Times New Roman"/>
          <w:sz w:val="24"/>
          <w:szCs w:val="24"/>
        </w:rPr>
        <w:t>. Available at</w:t>
      </w:r>
      <w:r w:rsidR="0073224B" w:rsidRPr="0057798B">
        <w:rPr>
          <w:rFonts w:ascii="Times New Roman" w:hAnsi="Times New Roman" w:cs="Times New Roman"/>
          <w:sz w:val="24"/>
          <w:szCs w:val="24"/>
        </w:rPr>
        <w:t xml:space="preserve">: </w:t>
      </w:r>
      <w:hyperlink r:id="rId15" w:history="1">
        <w:r w:rsidR="0073224B" w:rsidRPr="0057798B">
          <w:rPr>
            <w:rStyle w:val="Hyperlink"/>
            <w:rFonts w:ascii="Times New Roman" w:hAnsi="Times New Roman" w:cs="Times New Roman"/>
            <w:sz w:val="24"/>
            <w:szCs w:val="24"/>
          </w:rPr>
          <w:t>https://www.nextplc.co.uk/~/media/Files/N/Next-PLC-V2/documents/reports-and-presentations/2014/next-annual-report-2015-final-web.pdf</w:t>
        </w:r>
      </w:hyperlink>
      <w:r w:rsidR="00A0466A">
        <w:rPr>
          <w:rStyle w:val="Hyperlink"/>
          <w:rFonts w:ascii="Times New Roman" w:hAnsi="Times New Roman" w:cs="Times New Roman"/>
          <w:sz w:val="24"/>
          <w:szCs w:val="24"/>
        </w:rPr>
        <w:t xml:space="preserve"> </w:t>
      </w:r>
      <w:r w:rsidR="00A0466A" w:rsidRPr="007E7F8D">
        <w:rPr>
          <w:rStyle w:val="Hyperlink"/>
          <w:rFonts w:ascii="Times New Roman" w:hAnsi="Times New Roman" w:cs="Times New Roman"/>
          <w:color w:val="000000" w:themeColor="text1"/>
          <w:sz w:val="24"/>
          <w:szCs w:val="24"/>
          <w:u w:val="none"/>
        </w:rPr>
        <w:t xml:space="preserve">[Accessed </w:t>
      </w:r>
      <w:r w:rsidR="007E7F8D" w:rsidRPr="007E7F8D">
        <w:rPr>
          <w:rStyle w:val="Hyperlink"/>
          <w:rFonts w:ascii="Times New Roman" w:hAnsi="Times New Roman" w:cs="Times New Roman"/>
          <w:color w:val="000000" w:themeColor="text1"/>
          <w:sz w:val="24"/>
          <w:szCs w:val="24"/>
          <w:u w:val="none"/>
        </w:rPr>
        <w:t>3 Dec</w:t>
      </w:r>
      <w:r w:rsidR="007E7F8D">
        <w:rPr>
          <w:rStyle w:val="Hyperlink"/>
          <w:rFonts w:ascii="Times New Roman" w:hAnsi="Times New Roman" w:cs="Times New Roman"/>
          <w:color w:val="000000" w:themeColor="text1"/>
          <w:sz w:val="24"/>
          <w:szCs w:val="24"/>
          <w:u w:val="none"/>
        </w:rPr>
        <w:t>.</w:t>
      </w:r>
      <w:r w:rsidR="007E7F8D" w:rsidRPr="007E7F8D">
        <w:rPr>
          <w:rStyle w:val="Hyperlink"/>
          <w:rFonts w:ascii="Times New Roman" w:hAnsi="Times New Roman" w:cs="Times New Roman"/>
          <w:color w:val="000000" w:themeColor="text1"/>
          <w:sz w:val="24"/>
          <w:szCs w:val="24"/>
          <w:u w:val="none"/>
        </w:rPr>
        <w:t xml:space="preserve"> 2021]</w:t>
      </w:r>
      <w:r w:rsidR="00C53EE6">
        <w:rPr>
          <w:rStyle w:val="Hyperlink"/>
          <w:rFonts w:ascii="Times New Roman" w:hAnsi="Times New Roman" w:cs="Times New Roman"/>
          <w:color w:val="000000" w:themeColor="text1"/>
          <w:sz w:val="24"/>
          <w:szCs w:val="24"/>
          <w:u w:val="none"/>
        </w:rPr>
        <w:t>.</w:t>
      </w:r>
    </w:p>
    <w:p w14:paraId="4C179BA7" w14:textId="77777777" w:rsidR="0073224B" w:rsidRPr="0057798B" w:rsidRDefault="0073224B" w:rsidP="004B6302">
      <w:pPr>
        <w:pStyle w:val="ListParagraph"/>
        <w:spacing w:line="360" w:lineRule="auto"/>
        <w:ind w:firstLine="720"/>
        <w:rPr>
          <w:rFonts w:ascii="Times New Roman" w:hAnsi="Times New Roman" w:cs="Times New Roman"/>
          <w:sz w:val="24"/>
          <w:szCs w:val="24"/>
        </w:rPr>
      </w:pPr>
    </w:p>
    <w:p w14:paraId="3DFA72EC" w14:textId="77777777" w:rsidR="0073224B" w:rsidRPr="007E7F8D" w:rsidRDefault="0073224B" w:rsidP="004B6302">
      <w:pPr>
        <w:pStyle w:val="ListParagraph"/>
        <w:spacing w:line="360" w:lineRule="auto"/>
        <w:ind w:left="1440" w:firstLine="720"/>
        <w:rPr>
          <w:rFonts w:ascii="Times New Roman" w:hAnsi="Times New Roman" w:cs="Times New Roman"/>
          <w:color w:val="000000" w:themeColor="text1"/>
          <w:sz w:val="24"/>
          <w:szCs w:val="24"/>
        </w:rPr>
      </w:pPr>
    </w:p>
    <w:p w14:paraId="41177468" w14:textId="1B01FB3F" w:rsidR="0065049D" w:rsidRDefault="007E7F8D" w:rsidP="004B6302">
      <w:pPr>
        <w:pStyle w:val="ListParagraph"/>
        <w:numPr>
          <w:ilvl w:val="0"/>
          <w:numId w:val="10"/>
        </w:numPr>
        <w:spacing w:line="360" w:lineRule="auto"/>
        <w:ind w:firstLine="720"/>
        <w:rPr>
          <w:rStyle w:val="Hyperlink"/>
          <w:rFonts w:ascii="Times New Roman" w:hAnsi="Times New Roman" w:cs="Times New Roman"/>
          <w:color w:val="000000" w:themeColor="text1"/>
          <w:sz w:val="24"/>
          <w:szCs w:val="24"/>
          <w:u w:val="none"/>
        </w:rPr>
      </w:pPr>
      <w:r w:rsidRPr="007E7F8D">
        <w:rPr>
          <w:rFonts w:ascii="Times New Roman" w:hAnsi="Times New Roman" w:cs="Times New Roman"/>
          <w:color w:val="000000" w:themeColor="text1"/>
          <w:sz w:val="24"/>
          <w:szCs w:val="24"/>
        </w:rPr>
        <w:t xml:space="preserve">NEXT’s </w:t>
      </w:r>
      <w:r w:rsidR="0073224B" w:rsidRPr="007E7F8D">
        <w:rPr>
          <w:rFonts w:ascii="Times New Roman" w:hAnsi="Times New Roman" w:cs="Times New Roman"/>
          <w:color w:val="000000" w:themeColor="text1"/>
          <w:sz w:val="24"/>
          <w:szCs w:val="24"/>
        </w:rPr>
        <w:t>Facebook</w:t>
      </w:r>
      <w:r w:rsidRPr="007E7F8D">
        <w:rPr>
          <w:rFonts w:ascii="Times New Roman" w:hAnsi="Times New Roman" w:cs="Times New Roman"/>
          <w:color w:val="000000" w:themeColor="text1"/>
          <w:sz w:val="24"/>
          <w:szCs w:val="24"/>
        </w:rPr>
        <w:t xml:space="preserve"> page. Available at:</w:t>
      </w:r>
      <w:r w:rsidR="0073224B" w:rsidRPr="007E7F8D">
        <w:rPr>
          <w:rFonts w:ascii="Times New Roman" w:hAnsi="Times New Roman" w:cs="Times New Roman"/>
          <w:color w:val="000000" w:themeColor="text1"/>
          <w:sz w:val="24"/>
          <w:szCs w:val="24"/>
        </w:rPr>
        <w:t xml:space="preserve"> </w:t>
      </w:r>
      <w:hyperlink r:id="rId16" w:history="1">
        <w:r w:rsidRPr="00043562">
          <w:rPr>
            <w:rStyle w:val="Hyperlink"/>
            <w:rFonts w:ascii="Times New Roman" w:hAnsi="Times New Roman" w:cs="Times New Roman"/>
            <w:sz w:val="24"/>
            <w:szCs w:val="24"/>
          </w:rPr>
          <w:t>https://www.facebook.com/nextofficial</w:t>
        </w:r>
      </w:hyperlink>
      <w:r>
        <w:rPr>
          <w:rFonts w:ascii="Times New Roman" w:hAnsi="Times New Roman" w:cs="Times New Roman"/>
          <w:color w:val="000000" w:themeColor="text1"/>
          <w:sz w:val="24"/>
          <w:szCs w:val="24"/>
        </w:rPr>
        <w:t xml:space="preserve"> </w:t>
      </w:r>
      <w:r w:rsidRPr="007E7F8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[Accessed </w:t>
      </w:r>
      <w:r w:rsidRPr="007E7F8D">
        <w:rPr>
          <w:rStyle w:val="Hyperlink"/>
          <w:rFonts w:ascii="Times New Roman" w:hAnsi="Times New Roman" w:cs="Times New Roman"/>
          <w:color w:val="000000" w:themeColor="text1"/>
          <w:sz w:val="24"/>
          <w:szCs w:val="24"/>
          <w:u w:val="none"/>
        </w:rPr>
        <w:t>6 Dec</w:t>
      </w:r>
      <w:r>
        <w:rPr>
          <w:rStyle w:val="Hyperlink"/>
          <w:rFonts w:ascii="Times New Roman" w:hAnsi="Times New Roman" w:cs="Times New Roman"/>
          <w:color w:val="000000" w:themeColor="text1"/>
          <w:sz w:val="24"/>
          <w:szCs w:val="24"/>
          <w:u w:val="none"/>
        </w:rPr>
        <w:t>.</w:t>
      </w:r>
      <w:r w:rsidRPr="007E7F8D">
        <w:rPr>
          <w:rStyle w:val="Hyperlink"/>
          <w:rFonts w:ascii="Times New Roman" w:hAnsi="Times New Roman" w:cs="Times New Roman"/>
          <w:color w:val="000000" w:themeColor="text1"/>
          <w:sz w:val="24"/>
          <w:szCs w:val="24"/>
          <w:u w:val="none"/>
        </w:rPr>
        <w:t xml:space="preserve"> 2021]</w:t>
      </w:r>
      <w:r w:rsidR="00C53EE6">
        <w:rPr>
          <w:rStyle w:val="Hyperlink"/>
          <w:rFonts w:ascii="Times New Roman" w:hAnsi="Times New Roman" w:cs="Times New Roman"/>
          <w:color w:val="000000" w:themeColor="text1"/>
          <w:sz w:val="24"/>
          <w:szCs w:val="24"/>
          <w:u w:val="none"/>
        </w:rPr>
        <w:t>.</w:t>
      </w:r>
    </w:p>
    <w:p w14:paraId="361056E3" w14:textId="77777777" w:rsidR="00C53EE6" w:rsidRDefault="00C53EE6" w:rsidP="004B6302">
      <w:pPr>
        <w:pStyle w:val="ListParagraph"/>
        <w:spacing w:line="360" w:lineRule="auto"/>
        <w:ind w:firstLine="720"/>
        <w:rPr>
          <w:rStyle w:val="Hyperlink"/>
          <w:rFonts w:ascii="Times New Roman" w:hAnsi="Times New Roman" w:cs="Times New Roman"/>
          <w:color w:val="000000" w:themeColor="text1"/>
          <w:sz w:val="24"/>
          <w:szCs w:val="24"/>
          <w:u w:val="none"/>
        </w:rPr>
      </w:pPr>
    </w:p>
    <w:p w14:paraId="772780CA" w14:textId="6AF82BB1" w:rsidR="00C53EE6" w:rsidRDefault="00C53EE6" w:rsidP="004B6302">
      <w:pPr>
        <w:pStyle w:val="ListParagraph"/>
        <w:numPr>
          <w:ilvl w:val="0"/>
          <w:numId w:val="10"/>
        </w:numPr>
        <w:spacing w:line="360" w:lineRule="auto"/>
        <w:ind w:firstLine="720"/>
        <w:rPr>
          <w:rFonts w:ascii="Times New Roman" w:hAnsi="Times New Roman" w:cs="Times New Roman"/>
          <w:sz w:val="24"/>
          <w:szCs w:val="24"/>
        </w:rPr>
      </w:pPr>
      <w:r w:rsidRPr="0057798B">
        <w:rPr>
          <w:rFonts w:ascii="Times New Roman" w:hAnsi="Times New Roman" w:cs="Times New Roman"/>
          <w:sz w:val="24"/>
          <w:szCs w:val="24"/>
        </w:rPr>
        <w:t xml:space="preserve">NEXT </w:t>
      </w:r>
      <w:r>
        <w:rPr>
          <w:rFonts w:ascii="Times New Roman" w:hAnsi="Times New Roman" w:cs="Times New Roman"/>
          <w:sz w:val="24"/>
          <w:szCs w:val="24"/>
        </w:rPr>
        <w:t>W</w:t>
      </w:r>
      <w:r w:rsidRPr="0057798B">
        <w:rPr>
          <w:rFonts w:ascii="Times New Roman" w:hAnsi="Times New Roman" w:cs="Times New Roman"/>
          <w:sz w:val="24"/>
          <w:szCs w:val="24"/>
        </w:rPr>
        <w:t>ebsite</w:t>
      </w:r>
      <w:r>
        <w:rPr>
          <w:rFonts w:ascii="Times New Roman" w:hAnsi="Times New Roman" w:cs="Times New Roman"/>
          <w:sz w:val="24"/>
          <w:szCs w:val="24"/>
        </w:rPr>
        <w:t xml:space="preserve">. Available at: </w:t>
      </w:r>
      <w:hyperlink r:id="rId17" w:history="1">
        <w:r w:rsidRPr="00043562">
          <w:rPr>
            <w:rStyle w:val="Hyperlink"/>
            <w:rFonts w:ascii="Times New Roman" w:hAnsi="Times New Roman" w:cs="Times New Roman"/>
            <w:sz w:val="24"/>
            <w:szCs w:val="24"/>
          </w:rPr>
          <w:t>https://www.next.ro/en?gclid=Cj0KCQiA2ZCOBhDiARIsAMRfv9Inmf3yGb38T-KoEMgcGBGyYk3N8Yu51nuop8q1c77r-xfJDIOqg6MaAuZaEALw_wcB&amp;gclsrc=aw.ds</w:t>
        </w:r>
      </w:hyperlink>
      <w:r>
        <w:rPr>
          <w:rStyle w:val="Hyperlink"/>
          <w:rFonts w:ascii="Times New Roman" w:hAnsi="Times New Roman" w:cs="Times New Roman"/>
          <w:sz w:val="24"/>
          <w:szCs w:val="24"/>
        </w:rPr>
        <w:t xml:space="preserve"> </w:t>
      </w:r>
      <w:r>
        <w:rPr>
          <w:rStyle w:val="Hyperlink"/>
          <w:rFonts w:ascii="Times New Roman" w:hAnsi="Times New Roman" w:cs="Times New Roman"/>
          <w:color w:val="auto"/>
          <w:sz w:val="24"/>
          <w:szCs w:val="24"/>
          <w:u w:val="none"/>
        </w:rPr>
        <w:t>[Accessed 2 Dec.</w:t>
      </w:r>
      <w:r>
        <w:rPr>
          <w:rFonts w:ascii="Times New Roman" w:hAnsi="Times New Roman" w:cs="Times New Roman"/>
          <w:sz w:val="24"/>
          <w:szCs w:val="24"/>
        </w:rPr>
        <w:t xml:space="preserve"> 2021].</w:t>
      </w:r>
    </w:p>
    <w:p w14:paraId="2AAFCB6F" w14:textId="77777777" w:rsidR="00C53EE6" w:rsidRPr="00C53EE6" w:rsidRDefault="00C53EE6" w:rsidP="004B6302">
      <w:pPr>
        <w:pStyle w:val="ListParagraph"/>
        <w:spacing w:line="360" w:lineRule="auto"/>
        <w:ind w:firstLine="720"/>
        <w:rPr>
          <w:rStyle w:val="Hyperlink"/>
          <w:rFonts w:ascii="Times New Roman" w:hAnsi="Times New Roman" w:cs="Times New Roman"/>
          <w:color w:val="auto"/>
          <w:sz w:val="24"/>
          <w:szCs w:val="24"/>
          <w:u w:val="none"/>
        </w:rPr>
      </w:pPr>
    </w:p>
    <w:p w14:paraId="6C08DA68" w14:textId="77777777" w:rsidR="00C53EE6" w:rsidRPr="00C53EE6" w:rsidRDefault="00C53EE6" w:rsidP="004B6302">
      <w:pPr>
        <w:pStyle w:val="ListParagraph"/>
        <w:spacing w:line="360" w:lineRule="auto"/>
        <w:ind w:firstLine="720"/>
        <w:rPr>
          <w:rStyle w:val="Hyperlink"/>
          <w:rFonts w:ascii="Times New Roman" w:hAnsi="Times New Roman" w:cs="Times New Roman"/>
          <w:color w:val="auto"/>
          <w:sz w:val="24"/>
          <w:szCs w:val="24"/>
          <w:u w:val="none"/>
        </w:rPr>
      </w:pPr>
    </w:p>
    <w:p w14:paraId="33430DC1" w14:textId="7814186A" w:rsidR="00C53EE6" w:rsidRPr="001032FE" w:rsidRDefault="00C53EE6" w:rsidP="004B6302">
      <w:pPr>
        <w:pStyle w:val="ListParagraph"/>
        <w:widowControl w:val="0"/>
        <w:numPr>
          <w:ilvl w:val="0"/>
          <w:numId w:val="10"/>
        </w:numPr>
        <w:autoSpaceDE w:val="0"/>
        <w:autoSpaceDN w:val="0"/>
        <w:adjustRightInd w:val="0"/>
        <w:spacing w:afterLines="160" w:after="384" w:line="360" w:lineRule="auto"/>
        <w:ind w:firstLine="720"/>
        <w:rPr>
          <w:rFonts w:ascii="Times New Roman" w:hAnsi="Times New Roman" w:cs="Times New Roman"/>
          <w:sz w:val="24"/>
          <w:szCs w:val="24"/>
          <w:lang w:val="en-US"/>
        </w:rPr>
      </w:pPr>
      <w:r w:rsidRPr="001032FE">
        <w:rPr>
          <w:rFonts w:ascii="Times New Roman" w:hAnsi="Times New Roman" w:cs="Times New Roman"/>
          <w:sz w:val="24"/>
          <w:szCs w:val="24"/>
          <w:lang w:val="en-US"/>
        </w:rPr>
        <w:t xml:space="preserve">THE ORG. (n.d.). </w:t>
      </w:r>
      <w:r w:rsidRPr="001032FE">
        <w:rPr>
          <w:rFonts w:ascii="Times New Roman" w:hAnsi="Times New Roman" w:cs="Times New Roman"/>
          <w:i/>
          <w:iCs/>
          <w:sz w:val="24"/>
          <w:szCs w:val="24"/>
          <w:lang w:val="en-US"/>
        </w:rPr>
        <w:t>NEXT</w:t>
      </w:r>
      <w:r w:rsidRPr="001032FE">
        <w:rPr>
          <w:rFonts w:ascii="Times New Roman" w:hAnsi="Times New Roman" w:cs="Times New Roman"/>
          <w:sz w:val="24"/>
          <w:szCs w:val="24"/>
          <w:lang w:val="en-US"/>
        </w:rPr>
        <w:t xml:space="preserve">. [online] Available at: </w:t>
      </w:r>
      <w:hyperlink r:id="rId18" w:history="1">
        <w:r w:rsidRPr="001032FE">
          <w:rPr>
            <w:rFonts w:ascii="Times New Roman" w:hAnsi="Times New Roman" w:cs="Times New Roman"/>
            <w:sz w:val="24"/>
            <w:szCs w:val="24"/>
            <w:lang w:val="en-US"/>
          </w:rPr>
          <w:t>https://theorg.com/org/next-plc</w:t>
        </w:r>
      </w:hyperlink>
      <w:r w:rsidRPr="001032FE">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 xml:space="preserve">6 Dec. </w:t>
      </w:r>
      <w:r w:rsidRPr="001032FE">
        <w:rPr>
          <w:rFonts w:ascii="Times New Roman" w:hAnsi="Times New Roman" w:cs="Times New Roman"/>
          <w:sz w:val="24"/>
          <w:szCs w:val="24"/>
          <w:lang w:val="en-US"/>
        </w:rPr>
        <w:t>2021].</w:t>
      </w:r>
    </w:p>
    <w:p w14:paraId="5FA4F46F" w14:textId="3E1D0D8E" w:rsidR="002C46D1" w:rsidRPr="0065049D" w:rsidRDefault="002C46D1" w:rsidP="004B6302">
      <w:pPr>
        <w:pStyle w:val="ListParagraph"/>
        <w:spacing w:line="360" w:lineRule="auto"/>
        <w:ind w:firstLine="720"/>
        <w:rPr>
          <w:rFonts w:ascii="Times New Roman" w:hAnsi="Times New Roman" w:cs="Times New Roman"/>
          <w:sz w:val="24"/>
          <w:szCs w:val="24"/>
        </w:rPr>
      </w:pPr>
    </w:p>
    <w:p w14:paraId="2DF8EE7B" w14:textId="77777777" w:rsidR="0073224B" w:rsidRPr="004E3074" w:rsidRDefault="0073224B" w:rsidP="004B6302">
      <w:pPr>
        <w:pStyle w:val="ListParagraph"/>
        <w:spacing w:line="360" w:lineRule="auto"/>
        <w:ind w:left="1440" w:firstLine="720"/>
      </w:pPr>
    </w:p>
    <w:sectPr w:rsidR="0073224B" w:rsidRPr="004E3074" w:rsidSect="00133D17">
      <w:footerReference w:type="even" r:id="rId19"/>
      <w:footerReference w:type="defaul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6ADB7" w14:textId="77777777" w:rsidR="00F309B3" w:rsidRDefault="00F309B3" w:rsidP="004B6302">
      <w:r>
        <w:separator/>
      </w:r>
    </w:p>
  </w:endnote>
  <w:endnote w:type="continuationSeparator" w:id="0">
    <w:p w14:paraId="6686EA4D" w14:textId="77777777" w:rsidR="00F309B3" w:rsidRDefault="00F309B3" w:rsidP="004B6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9254556"/>
      <w:docPartObj>
        <w:docPartGallery w:val="Page Numbers (Bottom of Page)"/>
        <w:docPartUnique/>
      </w:docPartObj>
    </w:sdtPr>
    <w:sdtEndPr>
      <w:rPr>
        <w:rStyle w:val="PageNumber"/>
      </w:rPr>
    </w:sdtEndPr>
    <w:sdtContent>
      <w:p w14:paraId="1E12779A" w14:textId="50A43C84" w:rsidR="00190B6E" w:rsidRDefault="00190B6E" w:rsidP="00133D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18947280"/>
      <w:docPartObj>
        <w:docPartGallery w:val="Page Numbers (Bottom of Page)"/>
        <w:docPartUnique/>
      </w:docPartObj>
    </w:sdtPr>
    <w:sdtEndPr>
      <w:rPr>
        <w:rStyle w:val="PageNumber"/>
      </w:rPr>
    </w:sdtEndPr>
    <w:sdtContent>
      <w:p w14:paraId="029B115B" w14:textId="13E36384" w:rsidR="00CC1558" w:rsidRDefault="00CC1558"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06541219"/>
      <w:docPartObj>
        <w:docPartGallery w:val="Page Numbers (Bottom of Page)"/>
        <w:docPartUnique/>
      </w:docPartObj>
    </w:sdtPr>
    <w:sdtEndPr>
      <w:rPr>
        <w:rStyle w:val="PageNumber"/>
      </w:rPr>
    </w:sdtEndPr>
    <w:sdtContent>
      <w:p w14:paraId="5722E92B" w14:textId="54BC5B88" w:rsidR="004B6302" w:rsidRDefault="004B6302"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81344118"/>
      <w:docPartObj>
        <w:docPartGallery w:val="Page Numbers (Bottom of Page)"/>
        <w:docPartUnique/>
      </w:docPartObj>
    </w:sdtPr>
    <w:sdtEndPr>
      <w:rPr>
        <w:rStyle w:val="PageNumber"/>
      </w:rPr>
    </w:sdtEndPr>
    <w:sdtContent>
      <w:p w14:paraId="29F7E981" w14:textId="0D493E39" w:rsidR="004B6302" w:rsidRDefault="004B6302"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80026541"/>
      <w:docPartObj>
        <w:docPartGallery w:val="Page Numbers (Bottom of Page)"/>
        <w:docPartUnique/>
      </w:docPartObj>
    </w:sdtPr>
    <w:sdtEndPr>
      <w:rPr>
        <w:rStyle w:val="PageNumber"/>
      </w:rPr>
    </w:sdtEndPr>
    <w:sdtContent>
      <w:p w14:paraId="29A3CF79" w14:textId="21139A4D" w:rsidR="004B6302" w:rsidRDefault="004B6302" w:rsidP="00133D1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1BC00F" w14:textId="77777777" w:rsidR="004B6302" w:rsidRDefault="004B6302" w:rsidP="004B63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2041445"/>
      <w:docPartObj>
        <w:docPartGallery w:val="Page Numbers (Bottom of Page)"/>
        <w:docPartUnique/>
      </w:docPartObj>
    </w:sdtPr>
    <w:sdtEndPr>
      <w:rPr>
        <w:rStyle w:val="PageNumber"/>
      </w:rPr>
    </w:sdtEndPr>
    <w:sdtContent>
      <w:p w14:paraId="0F8DED27" w14:textId="79EB8A35" w:rsidR="00133D17" w:rsidRDefault="00133D17" w:rsidP="000435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47B5269" w14:textId="7D489DB7" w:rsidR="004B6302" w:rsidRDefault="00133D17" w:rsidP="004B6302">
    <w:pPr>
      <w:pStyle w:val="Footer"/>
      <w:ind w:right="360"/>
    </w:pPr>
    <w:r>
      <w:rPr>
        <w:rStyle w:val="PageNumbe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D7FF4" w14:textId="6A0D1356" w:rsidR="00190B6E" w:rsidRDefault="00190B6E" w:rsidP="00043562">
    <w:pPr>
      <w:pStyle w:val="Footer"/>
      <w:framePr w:wrap="none" w:vAnchor="text" w:hAnchor="margin" w:xAlign="right" w:y="1"/>
      <w:rPr>
        <w:rStyle w:val="PageNumber"/>
      </w:rPr>
    </w:pPr>
  </w:p>
  <w:p w14:paraId="18C8FC35" w14:textId="6BE48239" w:rsidR="004B6302" w:rsidRDefault="004B6302" w:rsidP="004B63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27458" w14:textId="77777777" w:rsidR="00F309B3" w:rsidRDefault="00F309B3" w:rsidP="004B6302">
      <w:r>
        <w:separator/>
      </w:r>
    </w:p>
  </w:footnote>
  <w:footnote w:type="continuationSeparator" w:id="0">
    <w:p w14:paraId="04800CA4" w14:textId="77777777" w:rsidR="00F309B3" w:rsidRDefault="00F309B3" w:rsidP="004B63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1EEB"/>
    <w:multiLevelType w:val="hybridMultilevel"/>
    <w:tmpl w:val="3CD2D7B8"/>
    <w:lvl w:ilvl="0" w:tplc="EE8C3A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F531A5C"/>
    <w:multiLevelType w:val="hybridMultilevel"/>
    <w:tmpl w:val="088E6BA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348556D"/>
    <w:multiLevelType w:val="hybridMultilevel"/>
    <w:tmpl w:val="2BC8DCF2"/>
    <w:lvl w:ilvl="0" w:tplc="43987A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C2147CB"/>
    <w:multiLevelType w:val="hybridMultilevel"/>
    <w:tmpl w:val="16702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A7CDB"/>
    <w:multiLevelType w:val="hybridMultilevel"/>
    <w:tmpl w:val="2A184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8A4E76"/>
    <w:multiLevelType w:val="hybridMultilevel"/>
    <w:tmpl w:val="7A6A9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71017"/>
    <w:multiLevelType w:val="hybridMultilevel"/>
    <w:tmpl w:val="23E0A25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20C24B1"/>
    <w:multiLevelType w:val="hybridMultilevel"/>
    <w:tmpl w:val="977CD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176420"/>
    <w:multiLevelType w:val="hybridMultilevel"/>
    <w:tmpl w:val="3CD2D7B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73624A60"/>
    <w:multiLevelType w:val="hybridMultilevel"/>
    <w:tmpl w:val="38881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1F2F4F"/>
    <w:multiLevelType w:val="hybridMultilevel"/>
    <w:tmpl w:val="7A6A9E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C3B290D"/>
    <w:multiLevelType w:val="hybridMultilevel"/>
    <w:tmpl w:val="BBA09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11"/>
  </w:num>
  <w:num w:numId="4">
    <w:abstractNumId w:val="10"/>
  </w:num>
  <w:num w:numId="5">
    <w:abstractNumId w:val="0"/>
  </w:num>
  <w:num w:numId="6">
    <w:abstractNumId w:val="8"/>
  </w:num>
  <w:num w:numId="7">
    <w:abstractNumId w:val="6"/>
  </w:num>
  <w:num w:numId="8">
    <w:abstractNumId w:val="4"/>
  </w:num>
  <w:num w:numId="9">
    <w:abstractNumId w:val="3"/>
  </w:num>
  <w:num w:numId="10">
    <w:abstractNumId w:val="7"/>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953"/>
    <w:rsid w:val="00012741"/>
    <w:rsid w:val="00057C9B"/>
    <w:rsid w:val="000C0783"/>
    <w:rsid w:val="000E0FAC"/>
    <w:rsid w:val="000E55D1"/>
    <w:rsid w:val="000F7A4B"/>
    <w:rsid w:val="001020BB"/>
    <w:rsid w:val="00125281"/>
    <w:rsid w:val="00133D17"/>
    <w:rsid w:val="00162DDC"/>
    <w:rsid w:val="00167352"/>
    <w:rsid w:val="001779D7"/>
    <w:rsid w:val="00190B6E"/>
    <w:rsid w:val="002561F7"/>
    <w:rsid w:val="002C46D1"/>
    <w:rsid w:val="00326094"/>
    <w:rsid w:val="00356607"/>
    <w:rsid w:val="0037113C"/>
    <w:rsid w:val="00381953"/>
    <w:rsid w:val="0038559B"/>
    <w:rsid w:val="00392022"/>
    <w:rsid w:val="00396463"/>
    <w:rsid w:val="003D4C83"/>
    <w:rsid w:val="00465FB5"/>
    <w:rsid w:val="00470B07"/>
    <w:rsid w:val="00486B74"/>
    <w:rsid w:val="004B6302"/>
    <w:rsid w:val="004C7283"/>
    <w:rsid w:val="004D0853"/>
    <w:rsid w:val="004E3074"/>
    <w:rsid w:val="0053480B"/>
    <w:rsid w:val="005412C0"/>
    <w:rsid w:val="0057046E"/>
    <w:rsid w:val="0057798B"/>
    <w:rsid w:val="005A0473"/>
    <w:rsid w:val="0065049D"/>
    <w:rsid w:val="00687A50"/>
    <w:rsid w:val="006B6510"/>
    <w:rsid w:val="00722067"/>
    <w:rsid w:val="0073224B"/>
    <w:rsid w:val="007B7F3A"/>
    <w:rsid w:val="007E3C83"/>
    <w:rsid w:val="007E5010"/>
    <w:rsid w:val="007E7F8D"/>
    <w:rsid w:val="00873892"/>
    <w:rsid w:val="008B020D"/>
    <w:rsid w:val="008D4A05"/>
    <w:rsid w:val="00972279"/>
    <w:rsid w:val="00A0466A"/>
    <w:rsid w:val="00AC0DDE"/>
    <w:rsid w:val="00B906F8"/>
    <w:rsid w:val="00BA3D8B"/>
    <w:rsid w:val="00BF06E3"/>
    <w:rsid w:val="00C53EE6"/>
    <w:rsid w:val="00CC1558"/>
    <w:rsid w:val="00CE72E7"/>
    <w:rsid w:val="00D9730E"/>
    <w:rsid w:val="00DD18B5"/>
    <w:rsid w:val="00E33518"/>
    <w:rsid w:val="00E47C09"/>
    <w:rsid w:val="00E51974"/>
    <w:rsid w:val="00E6531B"/>
    <w:rsid w:val="00E66768"/>
    <w:rsid w:val="00F309B3"/>
    <w:rsid w:val="00F65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0E025"/>
  <w15:chartTrackingRefBased/>
  <w15:docId w15:val="{816F7778-4BB1-4957-B213-FFDAEEFAA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8B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281"/>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6qdm">
    <w:name w:val="_6qdm"/>
    <w:basedOn w:val="DefaultParagraphFont"/>
    <w:rsid w:val="00BA3D8B"/>
  </w:style>
  <w:style w:type="character" w:styleId="Hyperlink">
    <w:name w:val="Hyperlink"/>
    <w:basedOn w:val="DefaultParagraphFont"/>
    <w:unhideWhenUsed/>
    <w:rsid w:val="00BA3D8B"/>
    <w:rPr>
      <w:color w:val="0000FF"/>
      <w:u w:val="single"/>
    </w:rPr>
  </w:style>
  <w:style w:type="character" w:styleId="FollowedHyperlink">
    <w:name w:val="FollowedHyperlink"/>
    <w:basedOn w:val="DefaultParagraphFont"/>
    <w:uiPriority w:val="99"/>
    <w:semiHidden/>
    <w:unhideWhenUsed/>
    <w:rsid w:val="00D9730E"/>
    <w:rPr>
      <w:color w:val="954F72" w:themeColor="followedHyperlink"/>
      <w:u w:val="single"/>
    </w:rPr>
  </w:style>
  <w:style w:type="paragraph" w:styleId="NormalWeb">
    <w:name w:val="Normal (Web)"/>
    <w:basedOn w:val="Normal"/>
    <w:uiPriority w:val="99"/>
    <w:semiHidden/>
    <w:unhideWhenUsed/>
    <w:rsid w:val="00DD18B5"/>
    <w:pPr>
      <w:spacing w:before="100" w:beforeAutospacing="1" w:after="100" w:afterAutospacing="1"/>
    </w:pPr>
  </w:style>
  <w:style w:type="character" w:styleId="UnresolvedMention">
    <w:name w:val="Unresolved Mention"/>
    <w:basedOn w:val="DefaultParagraphFont"/>
    <w:uiPriority w:val="99"/>
    <w:semiHidden/>
    <w:unhideWhenUsed/>
    <w:rsid w:val="00F65AFB"/>
    <w:rPr>
      <w:color w:val="605E5C"/>
      <w:shd w:val="clear" w:color="auto" w:fill="E1DFDD"/>
    </w:rPr>
  </w:style>
  <w:style w:type="paragraph" w:customStyle="1" w:styleId="Default">
    <w:name w:val="Default"/>
    <w:rsid w:val="008D4A05"/>
    <w:pPr>
      <w:autoSpaceDE w:val="0"/>
      <w:autoSpaceDN w:val="0"/>
      <w:adjustRightInd w:val="0"/>
      <w:spacing w:after="0" w:line="240" w:lineRule="auto"/>
    </w:pPr>
    <w:rPr>
      <w:rFonts w:ascii="Arial" w:hAnsi="Arial" w:cs="Arial"/>
      <w:color w:val="000000"/>
      <w:sz w:val="24"/>
      <w:szCs w:val="24"/>
    </w:rPr>
  </w:style>
  <w:style w:type="paragraph" w:styleId="Footer">
    <w:name w:val="footer"/>
    <w:basedOn w:val="Normal"/>
    <w:link w:val="FooterChar"/>
    <w:uiPriority w:val="99"/>
    <w:unhideWhenUsed/>
    <w:rsid w:val="004B6302"/>
    <w:pPr>
      <w:tabs>
        <w:tab w:val="center" w:pos="4680"/>
        <w:tab w:val="right" w:pos="9360"/>
      </w:tabs>
    </w:pPr>
  </w:style>
  <w:style w:type="character" w:customStyle="1" w:styleId="FooterChar">
    <w:name w:val="Footer Char"/>
    <w:basedOn w:val="DefaultParagraphFont"/>
    <w:link w:val="Footer"/>
    <w:uiPriority w:val="99"/>
    <w:rsid w:val="004B6302"/>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4B6302"/>
  </w:style>
  <w:style w:type="paragraph" w:styleId="Header">
    <w:name w:val="header"/>
    <w:basedOn w:val="Normal"/>
    <w:link w:val="HeaderChar"/>
    <w:uiPriority w:val="99"/>
    <w:unhideWhenUsed/>
    <w:rsid w:val="004B6302"/>
    <w:pPr>
      <w:tabs>
        <w:tab w:val="center" w:pos="4680"/>
        <w:tab w:val="right" w:pos="9360"/>
      </w:tabs>
    </w:pPr>
  </w:style>
  <w:style w:type="character" w:customStyle="1" w:styleId="HeaderChar">
    <w:name w:val="Header Char"/>
    <w:basedOn w:val="DefaultParagraphFont"/>
    <w:link w:val="Header"/>
    <w:uiPriority w:val="99"/>
    <w:rsid w:val="004B630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33217">
      <w:bodyDiv w:val="1"/>
      <w:marLeft w:val="0"/>
      <w:marRight w:val="0"/>
      <w:marTop w:val="0"/>
      <w:marBottom w:val="0"/>
      <w:divBdr>
        <w:top w:val="none" w:sz="0" w:space="0" w:color="auto"/>
        <w:left w:val="none" w:sz="0" w:space="0" w:color="auto"/>
        <w:bottom w:val="none" w:sz="0" w:space="0" w:color="auto"/>
        <w:right w:val="none" w:sz="0" w:space="0" w:color="auto"/>
      </w:divBdr>
    </w:div>
    <w:div w:id="613559608">
      <w:bodyDiv w:val="1"/>
      <w:marLeft w:val="0"/>
      <w:marRight w:val="0"/>
      <w:marTop w:val="0"/>
      <w:marBottom w:val="0"/>
      <w:divBdr>
        <w:top w:val="none" w:sz="0" w:space="0" w:color="auto"/>
        <w:left w:val="none" w:sz="0" w:space="0" w:color="auto"/>
        <w:bottom w:val="none" w:sz="0" w:space="0" w:color="auto"/>
        <w:right w:val="none" w:sz="0" w:space="0" w:color="auto"/>
      </w:divBdr>
    </w:div>
    <w:div w:id="1013996624">
      <w:bodyDiv w:val="1"/>
      <w:marLeft w:val="0"/>
      <w:marRight w:val="0"/>
      <w:marTop w:val="0"/>
      <w:marBottom w:val="0"/>
      <w:divBdr>
        <w:top w:val="none" w:sz="0" w:space="0" w:color="auto"/>
        <w:left w:val="none" w:sz="0" w:space="0" w:color="auto"/>
        <w:bottom w:val="none" w:sz="0" w:space="0" w:color="auto"/>
        <w:right w:val="none" w:sz="0" w:space="0" w:color="auto"/>
      </w:divBdr>
      <w:divsChild>
        <w:div w:id="592662889">
          <w:marLeft w:val="0"/>
          <w:marRight w:val="0"/>
          <w:marTop w:val="0"/>
          <w:marBottom w:val="0"/>
          <w:divBdr>
            <w:top w:val="none" w:sz="0" w:space="0" w:color="auto"/>
            <w:left w:val="none" w:sz="0" w:space="0" w:color="auto"/>
            <w:bottom w:val="none" w:sz="0" w:space="0" w:color="auto"/>
            <w:right w:val="none" w:sz="0" w:space="0" w:color="auto"/>
          </w:divBdr>
          <w:divsChild>
            <w:div w:id="1915627765">
              <w:marLeft w:val="0"/>
              <w:marRight w:val="0"/>
              <w:marTop w:val="0"/>
              <w:marBottom w:val="0"/>
              <w:divBdr>
                <w:top w:val="none" w:sz="0" w:space="0" w:color="auto"/>
                <w:left w:val="none" w:sz="0" w:space="0" w:color="auto"/>
                <w:bottom w:val="none" w:sz="0" w:space="0" w:color="auto"/>
                <w:right w:val="none" w:sz="0" w:space="0" w:color="auto"/>
              </w:divBdr>
              <w:divsChild>
                <w:div w:id="1360427043">
                  <w:marLeft w:val="0"/>
                  <w:marRight w:val="0"/>
                  <w:marTop w:val="0"/>
                  <w:marBottom w:val="0"/>
                  <w:divBdr>
                    <w:top w:val="none" w:sz="0" w:space="0" w:color="auto"/>
                    <w:left w:val="none" w:sz="0" w:space="0" w:color="auto"/>
                    <w:bottom w:val="none" w:sz="0" w:space="0" w:color="auto"/>
                    <w:right w:val="none" w:sz="0" w:space="0" w:color="auto"/>
                  </w:divBdr>
                </w:div>
              </w:divsChild>
            </w:div>
            <w:div w:id="1685546346">
              <w:marLeft w:val="0"/>
              <w:marRight w:val="0"/>
              <w:marTop w:val="0"/>
              <w:marBottom w:val="0"/>
              <w:divBdr>
                <w:top w:val="none" w:sz="0" w:space="0" w:color="auto"/>
                <w:left w:val="none" w:sz="0" w:space="0" w:color="auto"/>
                <w:bottom w:val="none" w:sz="0" w:space="0" w:color="auto"/>
                <w:right w:val="none" w:sz="0" w:space="0" w:color="auto"/>
              </w:divBdr>
              <w:divsChild>
                <w:div w:id="1310787917">
                  <w:marLeft w:val="0"/>
                  <w:marRight w:val="0"/>
                  <w:marTop w:val="0"/>
                  <w:marBottom w:val="0"/>
                  <w:divBdr>
                    <w:top w:val="none" w:sz="0" w:space="0" w:color="auto"/>
                    <w:left w:val="none" w:sz="0" w:space="0" w:color="auto"/>
                    <w:bottom w:val="none" w:sz="0" w:space="0" w:color="auto"/>
                    <w:right w:val="none" w:sz="0" w:space="0" w:color="auto"/>
                  </w:divBdr>
                </w:div>
              </w:divsChild>
            </w:div>
            <w:div w:id="1643920978">
              <w:marLeft w:val="0"/>
              <w:marRight w:val="0"/>
              <w:marTop w:val="0"/>
              <w:marBottom w:val="0"/>
              <w:divBdr>
                <w:top w:val="none" w:sz="0" w:space="0" w:color="auto"/>
                <w:left w:val="none" w:sz="0" w:space="0" w:color="auto"/>
                <w:bottom w:val="none" w:sz="0" w:space="0" w:color="auto"/>
                <w:right w:val="none" w:sz="0" w:space="0" w:color="auto"/>
              </w:divBdr>
              <w:divsChild>
                <w:div w:id="1079401681">
                  <w:marLeft w:val="0"/>
                  <w:marRight w:val="0"/>
                  <w:marTop w:val="0"/>
                  <w:marBottom w:val="0"/>
                  <w:divBdr>
                    <w:top w:val="none" w:sz="0" w:space="0" w:color="auto"/>
                    <w:left w:val="none" w:sz="0" w:space="0" w:color="auto"/>
                    <w:bottom w:val="none" w:sz="0" w:space="0" w:color="auto"/>
                    <w:right w:val="none" w:sz="0" w:space="0" w:color="auto"/>
                  </w:divBdr>
                </w:div>
              </w:divsChild>
            </w:div>
            <w:div w:id="518198175">
              <w:marLeft w:val="0"/>
              <w:marRight w:val="0"/>
              <w:marTop w:val="0"/>
              <w:marBottom w:val="0"/>
              <w:divBdr>
                <w:top w:val="none" w:sz="0" w:space="0" w:color="auto"/>
                <w:left w:val="none" w:sz="0" w:space="0" w:color="auto"/>
                <w:bottom w:val="none" w:sz="0" w:space="0" w:color="auto"/>
                <w:right w:val="none" w:sz="0" w:space="0" w:color="auto"/>
              </w:divBdr>
              <w:divsChild>
                <w:div w:id="1570727483">
                  <w:marLeft w:val="0"/>
                  <w:marRight w:val="0"/>
                  <w:marTop w:val="0"/>
                  <w:marBottom w:val="0"/>
                  <w:divBdr>
                    <w:top w:val="none" w:sz="0" w:space="0" w:color="auto"/>
                    <w:left w:val="none" w:sz="0" w:space="0" w:color="auto"/>
                    <w:bottom w:val="none" w:sz="0" w:space="0" w:color="auto"/>
                    <w:right w:val="none" w:sz="0" w:space="0" w:color="auto"/>
                  </w:divBdr>
                </w:div>
              </w:divsChild>
            </w:div>
            <w:div w:id="361327351">
              <w:marLeft w:val="0"/>
              <w:marRight w:val="0"/>
              <w:marTop w:val="0"/>
              <w:marBottom w:val="0"/>
              <w:divBdr>
                <w:top w:val="none" w:sz="0" w:space="0" w:color="auto"/>
                <w:left w:val="none" w:sz="0" w:space="0" w:color="auto"/>
                <w:bottom w:val="none" w:sz="0" w:space="0" w:color="auto"/>
                <w:right w:val="none" w:sz="0" w:space="0" w:color="auto"/>
              </w:divBdr>
              <w:divsChild>
                <w:div w:id="1315259337">
                  <w:marLeft w:val="0"/>
                  <w:marRight w:val="0"/>
                  <w:marTop w:val="0"/>
                  <w:marBottom w:val="0"/>
                  <w:divBdr>
                    <w:top w:val="none" w:sz="0" w:space="0" w:color="auto"/>
                    <w:left w:val="none" w:sz="0" w:space="0" w:color="auto"/>
                    <w:bottom w:val="none" w:sz="0" w:space="0" w:color="auto"/>
                    <w:right w:val="none" w:sz="0" w:space="0" w:color="auto"/>
                  </w:divBdr>
                </w:div>
              </w:divsChild>
            </w:div>
            <w:div w:id="1187330843">
              <w:marLeft w:val="0"/>
              <w:marRight w:val="0"/>
              <w:marTop w:val="0"/>
              <w:marBottom w:val="0"/>
              <w:divBdr>
                <w:top w:val="none" w:sz="0" w:space="0" w:color="auto"/>
                <w:left w:val="none" w:sz="0" w:space="0" w:color="auto"/>
                <w:bottom w:val="none" w:sz="0" w:space="0" w:color="auto"/>
                <w:right w:val="none" w:sz="0" w:space="0" w:color="auto"/>
              </w:divBdr>
              <w:divsChild>
                <w:div w:id="10577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698096">
      <w:bodyDiv w:val="1"/>
      <w:marLeft w:val="0"/>
      <w:marRight w:val="0"/>
      <w:marTop w:val="0"/>
      <w:marBottom w:val="0"/>
      <w:divBdr>
        <w:top w:val="none" w:sz="0" w:space="0" w:color="auto"/>
        <w:left w:val="none" w:sz="0" w:space="0" w:color="auto"/>
        <w:bottom w:val="none" w:sz="0" w:space="0" w:color="auto"/>
        <w:right w:val="none" w:sz="0" w:space="0" w:color="auto"/>
      </w:divBdr>
    </w:div>
    <w:div w:id="1196308245">
      <w:bodyDiv w:val="1"/>
      <w:marLeft w:val="0"/>
      <w:marRight w:val="0"/>
      <w:marTop w:val="0"/>
      <w:marBottom w:val="0"/>
      <w:divBdr>
        <w:top w:val="none" w:sz="0" w:space="0" w:color="auto"/>
        <w:left w:val="none" w:sz="0" w:space="0" w:color="auto"/>
        <w:bottom w:val="none" w:sz="0" w:space="0" w:color="auto"/>
        <w:right w:val="none" w:sz="0" w:space="0" w:color="auto"/>
      </w:divBdr>
    </w:div>
    <w:div w:id="1266426067">
      <w:bodyDiv w:val="1"/>
      <w:marLeft w:val="0"/>
      <w:marRight w:val="0"/>
      <w:marTop w:val="0"/>
      <w:marBottom w:val="0"/>
      <w:divBdr>
        <w:top w:val="none" w:sz="0" w:space="0" w:color="auto"/>
        <w:left w:val="none" w:sz="0" w:space="0" w:color="auto"/>
        <w:bottom w:val="none" w:sz="0" w:space="0" w:color="auto"/>
        <w:right w:val="none" w:sz="0" w:space="0" w:color="auto"/>
      </w:divBdr>
    </w:div>
    <w:div w:id="1318805377">
      <w:bodyDiv w:val="1"/>
      <w:marLeft w:val="0"/>
      <w:marRight w:val="0"/>
      <w:marTop w:val="0"/>
      <w:marBottom w:val="0"/>
      <w:divBdr>
        <w:top w:val="none" w:sz="0" w:space="0" w:color="auto"/>
        <w:left w:val="none" w:sz="0" w:space="0" w:color="auto"/>
        <w:bottom w:val="none" w:sz="0" w:space="0" w:color="auto"/>
        <w:right w:val="none" w:sz="0" w:space="0" w:color="auto"/>
      </w:divBdr>
    </w:div>
    <w:div w:id="1361466309">
      <w:bodyDiv w:val="1"/>
      <w:marLeft w:val="0"/>
      <w:marRight w:val="0"/>
      <w:marTop w:val="0"/>
      <w:marBottom w:val="0"/>
      <w:divBdr>
        <w:top w:val="none" w:sz="0" w:space="0" w:color="auto"/>
        <w:left w:val="none" w:sz="0" w:space="0" w:color="auto"/>
        <w:bottom w:val="none" w:sz="0" w:space="0" w:color="auto"/>
        <w:right w:val="none" w:sz="0" w:space="0" w:color="auto"/>
      </w:divBdr>
    </w:div>
    <w:div w:id="1363168414">
      <w:bodyDiv w:val="1"/>
      <w:marLeft w:val="0"/>
      <w:marRight w:val="0"/>
      <w:marTop w:val="0"/>
      <w:marBottom w:val="0"/>
      <w:divBdr>
        <w:top w:val="none" w:sz="0" w:space="0" w:color="auto"/>
        <w:left w:val="none" w:sz="0" w:space="0" w:color="auto"/>
        <w:bottom w:val="none" w:sz="0" w:space="0" w:color="auto"/>
        <w:right w:val="none" w:sz="0" w:space="0" w:color="auto"/>
      </w:divBdr>
      <w:divsChild>
        <w:div w:id="1843624200">
          <w:marLeft w:val="0"/>
          <w:marRight w:val="0"/>
          <w:marTop w:val="0"/>
          <w:marBottom w:val="0"/>
          <w:divBdr>
            <w:top w:val="none" w:sz="0" w:space="0" w:color="auto"/>
            <w:left w:val="none" w:sz="0" w:space="0" w:color="auto"/>
            <w:bottom w:val="none" w:sz="0" w:space="0" w:color="auto"/>
            <w:right w:val="none" w:sz="0" w:space="0" w:color="auto"/>
          </w:divBdr>
          <w:divsChild>
            <w:div w:id="2086759564">
              <w:marLeft w:val="0"/>
              <w:marRight w:val="0"/>
              <w:marTop w:val="0"/>
              <w:marBottom w:val="0"/>
              <w:divBdr>
                <w:top w:val="none" w:sz="0" w:space="0" w:color="auto"/>
                <w:left w:val="none" w:sz="0" w:space="0" w:color="auto"/>
                <w:bottom w:val="none" w:sz="0" w:space="0" w:color="auto"/>
                <w:right w:val="none" w:sz="0" w:space="0" w:color="auto"/>
              </w:divBdr>
              <w:divsChild>
                <w:div w:id="944927368">
                  <w:marLeft w:val="0"/>
                  <w:marRight w:val="0"/>
                  <w:marTop w:val="0"/>
                  <w:marBottom w:val="0"/>
                  <w:divBdr>
                    <w:top w:val="none" w:sz="0" w:space="0" w:color="auto"/>
                    <w:left w:val="none" w:sz="0" w:space="0" w:color="auto"/>
                    <w:bottom w:val="none" w:sz="0" w:space="0" w:color="auto"/>
                    <w:right w:val="none" w:sz="0" w:space="0" w:color="auto"/>
                  </w:divBdr>
                </w:div>
              </w:divsChild>
            </w:div>
            <w:div w:id="1883714416">
              <w:marLeft w:val="0"/>
              <w:marRight w:val="0"/>
              <w:marTop w:val="0"/>
              <w:marBottom w:val="0"/>
              <w:divBdr>
                <w:top w:val="none" w:sz="0" w:space="0" w:color="auto"/>
                <w:left w:val="none" w:sz="0" w:space="0" w:color="auto"/>
                <w:bottom w:val="none" w:sz="0" w:space="0" w:color="auto"/>
                <w:right w:val="none" w:sz="0" w:space="0" w:color="auto"/>
              </w:divBdr>
              <w:divsChild>
                <w:div w:id="1368483380">
                  <w:marLeft w:val="0"/>
                  <w:marRight w:val="0"/>
                  <w:marTop w:val="0"/>
                  <w:marBottom w:val="0"/>
                  <w:divBdr>
                    <w:top w:val="none" w:sz="0" w:space="0" w:color="auto"/>
                    <w:left w:val="none" w:sz="0" w:space="0" w:color="auto"/>
                    <w:bottom w:val="none" w:sz="0" w:space="0" w:color="auto"/>
                    <w:right w:val="none" w:sz="0" w:space="0" w:color="auto"/>
                  </w:divBdr>
                </w:div>
              </w:divsChild>
            </w:div>
            <w:div w:id="715349152">
              <w:marLeft w:val="0"/>
              <w:marRight w:val="0"/>
              <w:marTop w:val="0"/>
              <w:marBottom w:val="0"/>
              <w:divBdr>
                <w:top w:val="none" w:sz="0" w:space="0" w:color="auto"/>
                <w:left w:val="none" w:sz="0" w:space="0" w:color="auto"/>
                <w:bottom w:val="none" w:sz="0" w:space="0" w:color="auto"/>
                <w:right w:val="none" w:sz="0" w:space="0" w:color="auto"/>
              </w:divBdr>
              <w:divsChild>
                <w:div w:id="1556116409">
                  <w:marLeft w:val="0"/>
                  <w:marRight w:val="0"/>
                  <w:marTop w:val="0"/>
                  <w:marBottom w:val="0"/>
                  <w:divBdr>
                    <w:top w:val="none" w:sz="0" w:space="0" w:color="auto"/>
                    <w:left w:val="none" w:sz="0" w:space="0" w:color="auto"/>
                    <w:bottom w:val="none" w:sz="0" w:space="0" w:color="auto"/>
                    <w:right w:val="none" w:sz="0" w:space="0" w:color="auto"/>
                  </w:divBdr>
                </w:div>
              </w:divsChild>
            </w:div>
            <w:div w:id="353768680">
              <w:marLeft w:val="0"/>
              <w:marRight w:val="0"/>
              <w:marTop w:val="0"/>
              <w:marBottom w:val="0"/>
              <w:divBdr>
                <w:top w:val="none" w:sz="0" w:space="0" w:color="auto"/>
                <w:left w:val="none" w:sz="0" w:space="0" w:color="auto"/>
                <w:bottom w:val="none" w:sz="0" w:space="0" w:color="auto"/>
                <w:right w:val="none" w:sz="0" w:space="0" w:color="auto"/>
              </w:divBdr>
              <w:divsChild>
                <w:div w:id="47802286">
                  <w:marLeft w:val="0"/>
                  <w:marRight w:val="0"/>
                  <w:marTop w:val="0"/>
                  <w:marBottom w:val="0"/>
                  <w:divBdr>
                    <w:top w:val="none" w:sz="0" w:space="0" w:color="auto"/>
                    <w:left w:val="none" w:sz="0" w:space="0" w:color="auto"/>
                    <w:bottom w:val="none" w:sz="0" w:space="0" w:color="auto"/>
                    <w:right w:val="none" w:sz="0" w:space="0" w:color="auto"/>
                  </w:divBdr>
                </w:div>
              </w:divsChild>
            </w:div>
            <w:div w:id="661200644">
              <w:marLeft w:val="0"/>
              <w:marRight w:val="0"/>
              <w:marTop w:val="0"/>
              <w:marBottom w:val="0"/>
              <w:divBdr>
                <w:top w:val="none" w:sz="0" w:space="0" w:color="auto"/>
                <w:left w:val="none" w:sz="0" w:space="0" w:color="auto"/>
                <w:bottom w:val="none" w:sz="0" w:space="0" w:color="auto"/>
                <w:right w:val="none" w:sz="0" w:space="0" w:color="auto"/>
              </w:divBdr>
              <w:divsChild>
                <w:div w:id="327637433">
                  <w:marLeft w:val="0"/>
                  <w:marRight w:val="0"/>
                  <w:marTop w:val="0"/>
                  <w:marBottom w:val="0"/>
                  <w:divBdr>
                    <w:top w:val="none" w:sz="0" w:space="0" w:color="auto"/>
                    <w:left w:val="none" w:sz="0" w:space="0" w:color="auto"/>
                    <w:bottom w:val="none" w:sz="0" w:space="0" w:color="auto"/>
                    <w:right w:val="none" w:sz="0" w:space="0" w:color="auto"/>
                  </w:divBdr>
                </w:div>
              </w:divsChild>
            </w:div>
            <w:div w:id="1500460442">
              <w:marLeft w:val="0"/>
              <w:marRight w:val="0"/>
              <w:marTop w:val="0"/>
              <w:marBottom w:val="0"/>
              <w:divBdr>
                <w:top w:val="none" w:sz="0" w:space="0" w:color="auto"/>
                <w:left w:val="none" w:sz="0" w:space="0" w:color="auto"/>
                <w:bottom w:val="none" w:sz="0" w:space="0" w:color="auto"/>
                <w:right w:val="none" w:sz="0" w:space="0" w:color="auto"/>
              </w:divBdr>
              <w:divsChild>
                <w:div w:id="181956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19021">
      <w:bodyDiv w:val="1"/>
      <w:marLeft w:val="0"/>
      <w:marRight w:val="0"/>
      <w:marTop w:val="0"/>
      <w:marBottom w:val="0"/>
      <w:divBdr>
        <w:top w:val="none" w:sz="0" w:space="0" w:color="auto"/>
        <w:left w:val="none" w:sz="0" w:space="0" w:color="auto"/>
        <w:bottom w:val="none" w:sz="0" w:space="0" w:color="auto"/>
        <w:right w:val="none" w:sz="0" w:space="0" w:color="auto"/>
      </w:divBdr>
    </w:div>
    <w:div w:id="1885285377">
      <w:bodyDiv w:val="1"/>
      <w:marLeft w:val="0"/>
      <w:marRight w:val="0"/>
      <w:marTop w:val="0"/>
      <w:marBottom w:val="0"/>
      <w:divBdr>
        <w:top w:val="none" w:sz="0" w:space="0" w:color="auto"/>
        <w:left w:val="none" w:sz="0" w:space="0" w:color="auto"/>
        <w:bottom w:val="none" w:sz="0" w:space="0" w:color="auto"/>
        <w:right w:val="none" w:sz="0" w:space="0" w:color="auto"/>
      </w:divBdr>
    </w:div>
    <w:div w:id="192433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nage.wix.com/dashboard/11ebb57f-b805-4079-85ad-c68b1827ee68/blog/search/.hash.partners?compId=TPASection_kvuzetfv&amp;origin=ADI-section&amp;instance=xvtFKsDCyBV_XQ3BafQHChULDzzCozhBZJY7R9K0470.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&amp;viewMode=onboarding&amp;locale=en&amp;appDefId=14bcded7-0066-7c35-14d7-466cb3f09103&amp;commonConfig=%7B%22brand%22%3A%22wix%22%7D&amp;cbi=%7B%22app_id%22%3A%2214bcded7-0066-7c35-14d7-466cb3f09103%22%2C%22evid%22%3A12%2C%22initiator%22%3A%22ADI%22%2C%22instance_id%22%3A%22f2f163e8-b3a9-4d48-bd99-5f872ba9e2e1%22%2C%22msid%22%3A%2211ebb57f-b805-4079-85ad-c68b1827ee68%22%2C%22ownerId%22%3A%22a437b697-6518-4349-ac01-69edb19d3d16%22%2C%22src%22%3A75%2C%22type%22%3A%22GFPP_MANAGE%22%7D" TargetMode="External"/><Relationship Id="rId18" Type="http://schemas.openxmlformats.org/officeDocument/2006/relationships/hyperlink" Target="https://theorg.com/org/next-plc"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manage.wix.com/dashboard/11ebb57f-b805-4079-85ad-c68b1827ee68/blog/search/.hash.gaptonext?compId=TPASection_kvuzetfv&amp;origin=ADI-section&amp;instance=xvtFKsDCyBV_XQ3BafQHChULDzzCozhBZJY7R9K0470.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&amp;viewMode=onboarding&amp;locale=en&amp;appDefId=14bcded7-0066-7c35-14d7-466cb3f09103&amp;commonConfig=%7B%22brand%22%3A%22wix%22%7D&amp;cbi=%7B%22app_id%22%3A%2214bcded7-0066-7c35-14d7-466cb3f09103%22%2C%22evid%22%3A12%2C%22initiator%22%3A%22ADI%22%2C%22instance_id%22%3A%22f2f163e8-b3a9-4d48-bd99-5f872ba9e2e1%22%2C%22msid%22%3A%2211ebb57f-b805-4079-85ad-c68b1827ee68%22%2C%22ownerId%22%3A%22a437b697-6518-4349-ac01-69edb19d3d16%22%2C%22src%22%3A75%2C%22type%22%3A%22GFPP_MANAGE%22%7D" TargetMode="External"/><Relationship Id="rId17" Type="http://schemas.openxmlformats.org/officeDocument/2006/relationships/hyperlink" Target="https://www.next.ro/en?gclid=Cj0KCQiA2ZCOBhDiARIsAMRfv9Inmf3yGb38T-KoEMgcGBGyYk3N8Yu51nuop8q1c77r-xfJDIOqg6MaAuZaEALw_wcB&amp;gclsrc=aw.ds" TargetMode="External"/><Relationship Id="rId2" Type="http://schemas.openxmlformats.org/officeDocument/2006/relationships/numbering" Target="numbering.xml"/><Relationship Id="rId16" Type="http://schemas.openxmlformats.org/officeDocument/2006/relationships/hyperlink" Target="https://www.facebook.com/nextofficia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extplc.co.uk/~/media/Files/N/Next-PLC-V2/documents/reports-and-presentations/2014/next-annual-report-2015-final-web.pdf"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live.co.uk/retail-consumer/five-things-next-right-what-2030046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35F65-91E9-554F-9FE1-F9712902E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9</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Petronela Paunescu (2024896)</cp:lastModifiedBy>
  <cp:revision>25</cp:revision>
  <dcterms:created xsi:type="dcterms:W3CDTF">2021-11-07T12:18:00Z</dcterms:created>
  <dcterms:modified xsi:type="dcterms:W3CDTF">2022-01-03T18:14:00Z</dcterms:modified>
</cp:coreProperties>
</file>