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1898B0" w14:textId="77777777" w:rsidR="00DF31E9" w:rsidRPr="00DE4DAA" w:rsidRDefault="00DE4DAA">
      <w:pPr>
        <w:rPr>
          <w:sz w:val="32"/>
          <w:szCs w:val="32"/>
          <w:lang w:val="en-GB"/>
        </w:rPr>
      </w:pPr>
      <w:r w:rsidRPr="00DE4DAA">
        <w:rPr>
          <w:sz w:val="32"/>
          <w:szCs w:val="32"/>
          <w:lang w:val="en-GB"/>
        </w:rPr>
        <w:t xml:space="preserve">Student name: </w:t>
      </w:r>
      <w:proofErr w:type="spellStart"/>
      <w:r w:rsidRPr="00DE4DAA">
        <w:rPr>
          <w:sz w:val="32"/>
          <w:szCs w:val="32"/>
          <w:lang w:val="en-GB"/>
        </w:rPr>
        <w:t>Massangbe</w:t>
      </w:r>
      <w:proofErr w:type="spellEnd"/>
      <w:r w:rsidRPr="00DE4DAA">
        <w:rPr>
          <w:sz w:val="32"/>
          <w:szCs w:val="32"/>
          <w:lang w:val="en-GB"/>
        </w:rPr>
        <w:t xml:space="preserve"> Saran SY SAVANE</w:t>
      </w:r>
    </w:p>
    <w:p w14:paraId="22A65741" w14:textId="77777777" w:rsidR="00DE4DAA" w:rsidRPr="00DE4DAA" w:rsidRDefault="00DE4DAA">
      <w:pPr>
        <w:rPr>
          <w:sz w:val="32"/>
          <w:szCs w:val="32"/>
          <w:lang w:val="en-GB"/>
        </w:rPr>
      </w:pPr>
      <w:r w:rsidRPr="00DE4DAA">
        <w:rPr>
          <w:sz w:val="32"/>
          <w:szCs w:val="32"/>
          <w:lang w:val="en-GB"/>
        </w:rPr>
        <w:t>Student ID: 1807717</w:t>
      </w:r>
    </w:p>
    <w:p w14:paraId="626E1EBF" w14:textId="77777777" w:rsidR="00DE4DAA" w:rsidRPr="00DE4DAA" w:rsidRDefault="00DE4DAA">
      <w:pPr>
        <w:rPr>
          <w:sz w:val="32"/>
          <w:szCs w:val="32"/>
          <w:lang w:val="en-GB"/>
        </w:rPr>
      </w:pPr>
      <w:r w:rsidRPr="00DE4DAA">
        <w:rPr>
          <w:sz w:val="32"/>
          <w:szCs w:val="32"/>
          <w:lang w:val="en-GB"/>
        </w:rPr>
        <w:t>Module: Academy and Employability Skills</w:t>
      </w:r>
    </w:p>
    <w:p w14:paraId="359E5FD3" w14:textId="77777777" w:rsidR="00DE4DAA" w:rsidRPr="00DE4DAA" w:rsidRDefault="00DE4DAA">
      <w:pPr>
        <w:rPr>
          <w:sz w:val="32"/>
          <w:szCs w:val="32"/>
          <w:lang w:val="en-GB"/>
        </w:rPr>
      </w:pPr>
    </w:p>
    <w:p w14:paraId="17CF04B6" w14:textId="4351A87B" w:rsidR="00DE4DAA" w:rsidRPr="00EB7333" w:rsidRDefault="00EB7333" w:rsidP="00EB7333">
      <w:pPr>
        <w:jc w:val="center"/>
        <w:rPr>
          <w:b/>
          <w:sz w:val="48"/>
          <w:szCs w:val="48"/>
          <w:u w:val="single"/>
          <w:lang w:val="en-GB"/>
        </w:rPr>
      </w:pPr>
      <w:r w:rsidRPr="00EB7333">
        <w:rPr>
          <w:b/>
          <w:sz w:val="48"/>
          <w:szCs w:val="48"/>
          <w:u w:val="single"/>
          <w:lang w:val="en-GB"/>
        </w:rPr>
        <w:t>Reflective writing</w:t>
      </w:r>
    </w:p>
    <w:p w14:paraId="7BF47289" w14:textId="77777777" w:rsidR="00DE4DAA" w:rsidRPr="00DE4DAA" w:rsidRDefault="00DE4DAA">
      <w:pPr>
        <w:rPr>
          <w:sz w:val="32"/>
          <w:szCs w:val="32"/>
          <w:lang w:val="en-GB"/>
        </w:rPr>
      </w:pPr>
    </w:p>
    <w:p w14:paraId="6BDAE95A" w14:textId="77777777" w:rsidR="00DE4DAA" w:rsidRPr="00EB7333" w:rsidRDefault="00DE4DAA" w:rsidP="00EB7333">
      <w:pPr>
        <w:jc w:val="both"/>
        <w:rPr>
          <w:b/>
          <w:sz w:val="44"/>
          <w:szCs w:val="44"/>
          <w:u w:val="single"/>
          <w:lang w:val="en-GB"/>
        </w:rPr>
      </w:pPr>
      <w:r w:rsidRPr="00EB7333">
        <w:rPr>
          <w:b/>
          <w:sz w:val="44"/>
          <w:szCs w:val="44"/>
          <w:u w:val="single"/>
          <w:lang w:val="en-GB"/>
        </w:rPr>
        <w:t>Introduction</w:t>
      </w:r>
    </w:p>
    <w:p w14:paraId="48371E00" w14:textId="77777777" w:rsidR="00DE4DAA" w:rsidRPr="00DE4DAA" w:rsidRDefault="00DE4DAA" w:rsidP="00EB7333">
      <w:pPr>
        <w:jc w:val="both"/>
        <w:rPr>
          <w:sz w:val="32"/>
          <w:szCs w:val="32"/>
          <w:lang w:val="en-GB"/>
        </w:rPr>
      </w:pPr>
    </w:p>
    <w:p w14:paraId="0586CD08" w14:textId="1779D713" w:rsidR="00DE4DAA" w:rsidRDefault="00DE4DAA" w:rsidP="00EB7333">
      <w:pPr>
        <w:jc w:val="both"/>
        <w:rPr>
          <w:sz w:val="32"/>
          <w:szCs w:val="32"/>
          <w:lang w:val="en-GB"/>
        </w:rPr>
      </w:pPr>
      <w:r w:rsidRPr="00DE4DAA">
        <w:rPr>
          <w:sz w:val="32"/>
          <w:szCs w:val="32"/>
          <w:lang w:val="en-GB"/>
        </w:rPr>
        <w:t xml:space="preserve">Reflecting on learning experience </w:t>
      </w:r>
      <w:r>
        <w:rPr>
          <w:sz w:val="32"/>
          <w:szCs w:val="32"/>
          <w:lang w:val="en-GB"/>
        </w:rPr>
        <w:t xml:space="preserve">or professional experience </w:t>
      </w:r>
      <w:r w:rsidRPr="00DE4DAA">
        <w:rPr>
          <w:sz w:val="32"/>
          <w:szCs w:val="32"/>
          <w:lang w:val="en-GB"/>
        </w:rPr>
        <w:t xml:space="preserve">is </w:t>
      </w:r>
      <w:r>
        <w:rPr>
          <w:sz w:val="32"/>
          <w:szCs w:val="32"/>
          <w:lang w:val="en-GB"/>
        </w:rPr>
        <w:t>to me an</w:t>
      </w:r>
      <w:r w:rsidRPr="00DE4DAA">
        <w:rPr>
          <w:sz w:val="32"/>
          <w:szCs w:val="32"/>
          <w:lang w:val="en-GB"/>
        </w:rPr>
        <w:t xml:space="preserve"> exiting </w:t>
      </w:r>
      <w:r>
        <w:rPr>
          <w:sz w:val="32"/>
          <w:szCs w:val="32"/>
          <w:lang w:val="en-GB"/>
        </w:rPr>
        <w:t>task</w:t>
      </w:r>
      <w:r w:rsidR="00EB7333">
        <w:rPr>
          <w:sz w:val="32"/>
          <w:szCs w:val="32"/>
          <w:lang w:val="en-GB"/>
        </w:rPr>
        <w:t xml:space="preserve">, </w:t>
      </w:r>
      <w:r>
        <w:rPr>
          <w:sz w:val="32"/>
          <w:szCs w:val="32"/>
          <w:lang w:val="en-GB"/>
        </w:rPr>
        <w:t>as it gives me</w:t>
      </w:r>
      <w:r w:rsidRPr="00DE4DAA">
        <w:rPr>
          <w:sz w:val="32"/>
          <w:szCs w:val="32"/>
          <w:lang w:val="en-GB"/>
        </w:rPr>
        <w:t xml:space="preserve"> a chance to self-acknowledge</w:t>
      </w:r>
      <w:r>
        <w:rPr>
          <w:sz w:val="32"/>
          <w:szCs w:val="32"/>
          <w:lang w:val="en-GB"/>
        </w:rPr>
        <w:t xml:space="preserve"> on my learning or</w:t>
      </w:r>
      <w:r w:rsidRPr="00DE4DAA">
        <w:rPr>
          <w:sz w:val="32"/>
          <w:szCs w:val="32"/>
          <w:lang w:val="en-GB"/>
        </w:rPr>
        <w:t xml:space="preserve"> self-evaluation </w:t>
      </w:r>
      <w:r>
        <w:rPr>
          <w:sz w:val="32"/>
          <w:szCs w:val="32"/>
          <w:lang w:val="en-GB"/>
        </w:rPr>
        <w:t>in orde</w:t>
      </w:r>
      <w:r w:rsidR="00EB7333">
        <w:rPr>
          <w:sz w:val="32"/>
          <w:szCs w:val="32"/>
          <w:lang w:val="en-GB"/>
        </w:rPr>
        <w:t>r to take in charge on</w:t>
      </w:r>
      <w:r>
        <w:rPr>
          <w:sz w:val="32"/>
          <w:szCs w:val="32"/>
          <w:lang w:val="en-GB"/>
        </w:rPr>
        <w:t xml:space="preserve"> my academic experience so that to</w:t>
      </w:r>
      <w:r w:rsidRPr="00DE4DAA">
        <w:rPr>
          <w:sz w:val="32"/>
          <w:szCs w:val="32"/>
          <w:lang w:val="en-GB"/>
        </w:rPr>
        <w:t xml:space="preserve"> be an active learner</w:t>
      </w:r>
      <w:r>
        <w:rPr>
          <w:sz w:val="32"/>
          <w:szCs w:val="32"/>
          <w:lang w:val="en-GB"/>
        </w:rPr>
        <w:t xml:space="preserve"> or </w:t>
      </w:r>
      <w:r w:rsidR="00C84DC0">
        <w:rPr>
          <w:sz w:val="32"/>
          <w:szCs w:val="32"/>
          <w:lang w:val="en-GB"/>
        </w:rPr>
        <w:t>smear</w:t>
      </w:r>
      <w:r>
        <w:rPr>
          <w:sz w:val="32"/>
          <w:szCs w:val="32"/>
          <w:lang w:val="en-GB"/>
        </w:rPr>
        <w:t xml:space="preserve"> to my career goal</w:t>
      </w:r>
      <w:r w:rsidR="00EB7333">
        <w:rPr>
          <w:sz w:val="32"/>
          <w:szCs w:val="32"/>
          <w:lang w:val="en-GB"/>
        </w:rPr>
        <w:t>s</w:t>
      </w:r>
      <w:r>
        <w:rPr>
          <w:sz w:val="32"/>
          <w:szCs w:val="32"/>
          <w:lang w:val="en-GB"/>
        </w:rPr>
        <w:t xml:space="preserve"> as well. Likewise, it helps me to make connections between what I am taught in theory and what I need to do in practice. However, as an adult learner it a bit challenging but it is a great way </w:t>
      </w:r>
      <w:r w:rsidR="00EB7333">
        <w:rPr>
          <w:sz w:val="32"/>
          <w:szCs w:val="32"/>
          <w:lang w:val="en-GB"/>
        </w:rPr>
        <w:t xml:space="preserve">for me </w:t>
      </w:r>
      <w:r>
        <w:rPr>
          <w:sz w:val="32"/>
          <w:szCs w:val="32"/>
          <w:lang w:val="en-GB"/>
        </w:rPr>
        <w:t xml:space="preserve">to grow and improve academically and professionally through self-learning. </w:t>
      </w:r>
      <w:r w:rsidR="00EB7333">
        <w:rPr>
          <w:sz w:val="32"/>
          <w:szCs w:val="32"/>
          <w:lang w:val="en-GB"/>
        </w:rPr>
        <w:t xml:space="preserve">Thinking about or reflecting on what you do. It is closely linked to the concept of learning from experience, what happened and decide from that what you would do differently next time. </w:t>
      </w:r>
    </w:p>
    <w:p w14:paraId="1F745605" w14:textId="77777777" w:rsidR="00DE4DAA" w:rsidRDefault="00DE4DAA" w:rsidP="00EB7333">
      <w:pPr>
        <w:jc w:val="both"/>
        <w:rPr>
          <w:sz w:val="32"/>
          <w:szCs w:val="32"/>
          <w:lang w:val="en-GB"/>
        </w:rPr>
      </w:pPr>
    </w:p>
    <w:p w14:paraId="4D14B470" w14:textId="69631A7F" w:rsidR="00DE4DAA" w:rsidRDefault="00DE4DAA" w:rsidP="00EB7333">
      <w:pPr>
        <w:jc w:val="both"/>
        <w:rPr>
          <w:sz w:val="32"/>
          <w:szCs w:val="32"/>
          <w:lang w:val="en-GB"/>
        </w:rPr>
      </w:pPr>
      <w:r>
        <w:rPr>
          <w:sz w:val="32"/>
          <w:szCs w:val="32"/>
          <w:lang w:val="en-GB"/>
        </w:rPr>
        <w:t xml:space="preserve">In this reflective paper, I am going to use DIEP method to reflect on my </w:t>
      </w:r>
      <w:r w:rsidR="00EB7333">
        <w:rPr>
          <w:sz w:val="32"/>
          <w:szCs w:val="32"/>
          <w:lang w:val="en-GB"/>
        </w:rPr>
        <w:t xml:space="preserve">academy or </w:t>
      </w:r>
      <w:r>
        <w:rPr>
          <w:sz w:val="32"/>
          <w:szCs w:val="32"/>
          <w:lang w:val="en-GB"/>
        </w:rPr>
        <w:t xml:space="preserve">career goal through my learning in Academic and Employability Skills related in Health and Social care field, especially Management in Health and Social Care. </w:t>
      </w:r>
    </w:p>
    <w:p w14:paraId="2E5B167D" w14:textId="77777777" w:rsidR="00DE4DAA" w:rsidRDefault="00DE4DAA" w:rsidP="00EB7333">
      <w:pPr>
        <w:jc w:val="both"/>
        <w:rPr>
          <w:sz w:val="32"/>
          <w:szCs w:val="32"/>
          <w:lang w:val="en-GB"/>
        </w:rPr>
      </w:pPr>
    </w:p>
    <w:p w14:paraId="6791E774" w14:textId="77777777" w:rsidR="00C84DC0" w:rsidRDefault="00C84DC0" w:rsidP="00EB7333">
      <w:pPr>
        <w:jc w:val="both"/>
        <w:rPr>
          <w:sz w:val="32"/>
          <w:szCs w:val="32"/>
          <w:lang w:val="en-GB"/>
        </w:rPr>
      </w:pPr>
    </w:p>
    <w:p w14:paraId="7BE7ADFD" w14:textId="543ED9E8" w:rsidR="00DE4DAA" w:rsidRDefault="00C84DC0" w:rsidP="00EB7333">
      <w:pPr>
        <w:jc w:val="both"/>
        <w:rPr>
          <w:sz w:val="32"/>
          <w:szCs w:val="32"/>
          <w:lang w:val="en-GB"/>
        </w:rPr>
      </w:pPr>
      <w:r>
        <w:rPr>
          <w:sz w:val="32"/>
          <w:szCs w:val="32"/>
          <w:lang w:val="en-GB"/>
        </w:rPr>
        <w:t xml:space="preserve">By doing </w:t>
      </w:r>
      <w:r w:rsidR="00EB7333">
        <w:rPr>
          <w:sz w:val="32"/>
          <w:szCs w:val="32"/>
          <w:lang w:val="en-GB"/>
        </w:rPr>
        <w:t xml:space="preserve">Academy and Employability Skills </w:t>
      </w:r>
      <w:r>
        <w:rPr>
          <w:sz w:val="32"/>
          <w:szCs w:val="32"/>
          <w:lang w:val="en-GB"/>
        </w:rPr>
        <w:t>module</w:t>
      </w:r>
      <w:r w:rsidR="00EB7333">
        <w:rPr>
          <w:sz w:val="32"/>
          <w:szCs w:val="32"/>
          <w:lang w:val="en-GB"/>
        </w:rPr>
        <w:t>,</w:t>
      </w:r>
      <w:r>
        <w:rPr>
          <w:sz w:val="32"/>
          <w:szCs w:val="32"/>
          <w:lang w:val="en-GB"/>
        </w:rPr>
        <w:t xml:space="preserve"> I learned how to succeed academically</w:t>
      </w:r>
      <w:r w:rsidR="00EB7333">
        <w:rPr>
          <w:sz w:val="32"/>
          <w:szCs w:val="32"/>
          <w:lang w:val="en-GB"/>
        </w:rPr>
        <w:t xml:space="preserve"> and professionally, </w:t>
      </w:r>
      <w:r>
        <w:rPr>
          <w:sz w:val="32"/>
          <w:szCs w:val="32"/>
          <w:lang w:val="en-GB"/>
        </w:rPr>
        <w:t xml:space="preserve">also I learned to be an active learner by developing myself personally and also professionally. </w:t>
      </w:r>
    </w:p>
    <w:p w14:paraId="12D96D01" w14:textId="77777777" w:rsidR="00C84DC0" w:rsidRDefault="00C84DC0" w:rsidP="00EB7333">
      <w:pPr>
        <w:jc w:val="both"/>
        <w:rPr>
          <w:sz w:val="32"/>
          <w:szCs w:val="32"/>
          <w:lang w:val="en-GB"/>
        </w:rPr>
      </w:pPr>
    </w:p>
    <w:p w14:paraId="31D56063" w14:textId="64F63BBA" w:rsidR="00C84DC0" w:rsidRDefault="00C84DC0" w:rsidP="00EB7333">
      <w:pPr>
        <w:jc w:val="both"/>
        <w:rPr>
          <w:sz w:val="32"/>
          <w:szCs w:val="32"/>
          <w:lang w:val="en-GB"/>
        </w:rPr>
      </w:pPr>
      <w:r>
        <w:rPr>
          <w:sz w:val="32"/>
          <w:szCs w:val="32"/>
          <w:lang w:val="en-GB"/>
        </w:rPr>
        <w:t>First of all, when enrolling for my high education journey in Health and Social Care in workplace, I did not know anything about Employability Skills</w:t>
      </w:r>
      <w:r w:rsidR="00EB7333">
        <w:rPr>
          <w:sz w:val="32"/>
          <w:szCs w:val="32"/>
          <w:lang w:val="en-GB"/>
        </w:rPr>
        <w:t xml:space="preserve"> module</w:t>
      </w:r>
      <w:r>
        <w:rPr>
          <w:sz w:val="32"/>
          <w:szCs w:val="32"/>
          <w:lang w:val="en-GB"/>
        </w:rPr>
        <w:t>. The most surprising fact is that; it is the module wh</w:t>
      </w:r>
      <w:r w:rsidR="00EB7333">
        <w:rPr>
          <w:sz w:val="32"/>
          <w:szCs w:val="32"/>
          <w:lang w:val="en-GB"/>
        </w:rPr>
        <w:t>ich is</w:t>
      </w:r>
      <w:r>
        <w:rPr>
          <w:sz w:val="32"/>
          <w:szCs w:val="32"/>
          <w:lang w:val="en-GB"/>
        </w:rPr>
        <w:t xml:space="preserve"> the key to be </w:t>
      </w:r>
      <w:r w:rsidR="00EB7333">
        <w:rPr>
          <w:sz w:val="32"/>
          <w:szCs w:val="32"/>
          <w:lang w:val="en-GB"/>
        </w:rPr>
        <w:t xml:space="preserve">a </w:t>
      </w:r>
      <w:r>
        <w:rPr>
          <w:sz w:val="32"/>
          <w:szCs w:val="32"/>
          <w:lang w:val="en-GB"/>
        </w:rPr>
        <w:t xml:space="preserve">successful </w:t>
      </w:r>
      <w:r w:rsidR="00EB7333">
        <w:rPr>
          <w:sz w:val="32"/>
          <w:szCs w:val="32"/>
          <w:lang w:val="en-GB"/>
        </w:rPr>
        <w:t xml:space="preserve">learner and also be a competent </w:t>
      </w:r>
      <w:r w:rsidR="00EB7333">
        <w:rPr>
          <w:sz w:val="32"/>
          <w:szCs w:val="32"/>
          <w:lang w:val="en-GB"/>
        </w:rPr>
        <w:lastRenderedPageBreak/>
        <w:t xml:space="preserve">employee. So, this is the pivot </w:t>
      </w:r>
      <w:r>
        <w:rPr>
          <w:sz w:val="32"/>
          <w:szCs w:val="32"/>
          <w:lang w:val="en-GB"/>
        </w:rPr>
        <w:t xml:space="preserve">in </w:t>
      </w:r>
      <w:r w:rsidR="00EB7333">
        <w:rPr>
          <w:sz w:val="32"/>
          <w:szCs w:val="32"/>
          <w:lang w:val="en-GB"/>
        </w:rPr>
        <w:t xml:space="preserve">all </w:t>
      </w:r>
      <w:r>
        <w:rPr>
          <w:sz w:val="32"/>
          <w:szCs w:val="32"/>
          <w:lang w:val="en-GB"/>
        </w:rPr>
        <w:t>other modules that I was expected in this journey. In term 1 assignment</w:t>
      </w:r>
      <w:r w:rsidR="00EB7333">
        <w:rPr>
          <w:sz w:val="32"/>
          <w:szCs w:val="32"/>
          <w:lang w:val="en-GB"/>
        </w:rPr>
        <w:t>,</w:t>
      </w:r>
      <w:r>
        <w:rPr>
          <w:sz w:val="32"/>
          <w:szCs w:val="32"/>
          <w:lang w:val="en-GB"/>
        </w:rPr>
        <w:t xml:space="preserve"> I was asking to provide an analysis of relevant employability skills that I have, or need to develop in the future to gain credibility in search of employment opportunities within health and social care. I was confusing at the beginning, but I made the draft and Silvia</w:t>
      </w:r>
    </w:p>
    <w:p w14:paraId="23449061" w14:textId="1852550B" w:rsidR="00C84DC0" w:rsidRDefault="00C84DC0" w:rsidP="00EB7333">
      <w:pPr>
        <w:jc w:val="both"/>
        <w:rPr>
          <w:sz w:val="32"/>
          <w:szCs w:val="32"/>
          <w:lang w:val="en-GB"/>
        </w:rPr>
      </w:pPr>
      <w:r>
        <w:rPr>
          <w:sz w:val="32"/>
          <w:szCs w:val="32"/>
          <w:lang w:val="en-GB"/>
        </w:rPr>
        <w:t>Took time to explained in detail. So,</w:t>
      </w:r>
      <w:r w:rsidR="00EB7333">
        <w:rPr>
          <w:sz w:val="32"/>
          <w:szCs w:val="32"/>
          <w:lang w:val="en-GB"/>
        </w:rPr>
        <w:t xml:space="preserve"> by doing this</w:t>
      </w:r>
      <w:r>
        <w:rPr>
          <w:sz w:val="32"/>
          <w:szCs w:val="32"/>
          <w:lang w:val="en-GB"/>
        </w:rPr>
        <w:t xml:space="preserve"> assignment I learned a lesson how to self-evaluated.</w:t>
      </w:r>
    </w:p>
    <w:p w14:paraId="1EA6779E" w14:textId="77777777" w:rsidR="00C84DC0" w:rsidRDefault="00C84DC0" w:rsidP="00EB7333">
      <w:pPr>
        <w:jc w:val="both"/>
        <w:rPr>
          <w:sz w:val="32"/>
          <w:szCs w:val="32"/>
          <w:lang w:val="en-GB"/>
        </w:rPr>
      </w:pPr>
    </w:p>
    <w:p w14:paraId="55936584" w14:textId="30FFF28F" w:rsidR="00EB7333" w:rsidRDefault="00C84DC0" w:rsidP="00EB7333">
      <w:pPr>
        <w:jc w:val="both"/>
        <w:rPr>
          <w:rFonts w:ascii="Arial" w:eastAsia="Times New Roman" w:hAnsi="Arial" w:cs="Arial"/>
          <w:color w:val="333333"/>
          <w:sz w:val="18"/>
          <w:szCs w:val="18"/>
          <w:shd w:val="clear" w:color="auto" w:fill="FFFFFF"/>
        </w:rPr>
      </w:pPr>
      <w:r>
        <w:rPr>
          <w:sz w:val="32"/>
          <w:szCs w:val="32"/>
          <w:lang w:val="en-GB"/>
        </w:rPr>
        <w:t xml:space="preserve">Understanding the importance of self-evaluation is central to my understanding of my strengths and weaknesses. It underpins my use of SWOT Analysis, Eisenhower Method tools and Time Management techniques. By going in deeper in my self-evaluation led to my self-awareness of my personality. What kind of learner am I? What skills employers need for their recruitment? I got tools to carry out higher education too, to be </w:t>
      </w:r>
      <w:r w:rsidR="00EB7333">
        <w:rPr>
          <w:sz w:val="32"/>
          <w:szCs w:val="32"/>
          <w:lang w:val="en-GB"/>
        </w:rPr>
        <w:t xml:space="preserve">a </w:t>
      </w:r>
      <w:r>
        <w:rPr>
          <w:sz w:val="32"/>
          <w:szCs w:val="32"/>
          <w:lang w:val="en-GB"/>
        </w:rPr>
        <w:t xml:space="preserve">competent employee, and also how to better achieve my career goals. Likewise, prioritizing, by doing the most important thing, I am prioritising in all aspects in my life, </w:t>
      </w:r>
      <w:r w:rsidR="00EB7333">
        <w:rPr>
          <w:sz w:val="32"/>
          <w:szCs w:val="32"/>
          <w:lang w:val="en-GB"/>
        </w:rPr>
        <w:t xml:space="preserve">in </w:t>
      </w:r>
      <w:r>
        <w:rPr>
          <w:sz w:val="32"/>
          <w:szCs w:val="32"/>
          <w:lang w:val="en-GB"/>
        </w:rPr>
        <w:t xml:space="preserve">my relationship, my day to day tasks, it not only for my academically, or professionally aspects. Life is prioritising. Everyday, I am trying to focus my attention and my time on </w:t>
      </w:r>
      <w:r w:rsidR="00EB7333">
        <w:rPr>
          <w:sz w:val="32"/>
          <w:szCs w:val="32"/>
          <w:lang w:val="en-GB"/>
        </w:rPr>
        <w:t xml:space="preserve">the </w:t>
      </w:r>
      <w:r>
        <w:rPr>
          <w:sz w:val="32"/>
          <w:szCs w:val="32"/>
          <w:lang w:val="en-GB"/>
        </w:rPr>
        <w:t xml:space="preserve">most important tasks and not waste my time on </w:t>
      </w:r>
      <w:r w:rsidR="00EB7333">
        <w:rPr>
          <w:sz w:val="32"/>
          <w:szCs w:val="32"/>
          <w:lang w:val="en-GB"/>
        </w:rPr>
        <w:t xml:space="preserve">things that are </w:t>
      </w:r>
      <w:r>
        <w:rPr>
          <w:sz w:val="32"/>
          <w:szCs w:val="32"/>
          <w:lang w:val="en-GB"/>
        </w:rPr>
        <w:t>not important</w:t>
      </w:r>
      <w:r w:rsidR="00EB7333">
        <w:rPr>
          <w:sz w:val="32"/>
          <w:szCs w:val="32"/>
          <w:lang w:val="en-GB"/>
        </w:rPr>
        <w:t xml:space="preserve"> and not urgent. So, ‘managing time is not about finding or creating more time during your day. It is about accomplishing the most important tasks in the most efficient amount of time, so you can spend more time doing the things you enjoy’ (Discover Business, 2019). My understanding of the power of time management helps me to manage my role as a mother, spouse and activities in my community. </w:t>
      </w:r>
    </w:p>
    <w:p w14:paraId="551624F5" w14:textId="1097348B" w:rsidR="00C84DC0" w:rsidRDefault="00C84DC0" w:rsidP="00EB7333">
      <w:pPr>
        <w:jc w:val="both"/>
        <w:rPr>
          <w:sz w:val="32"/>
          <w:szCs w:val="32"/>
          <w:lang w:val="en-GB"/>
        </w:rPr>
      </w:pPr>
    </w:p>
    <w:p w14:paraId="5BFA7354" w14:textId="77777777" w:rsidR="00C84DC0" w:rsidRDefault="00C84DC0" w:rsidP="00EB7333">
      <w:pPr>
        <w:jc w:val="both"/>
        <w:rPr>
          <w:sz w:val="32"/>
          <w:szCs w:val="32"/>
          <w:lang w:val="en-GB"/>
        </w:rPr>
      </w:pPr>
    </w:p>
    <w:p w14:paraId="7A572E2A" w14:textId="77777777" w:rsidR="00C84DC0" w:rsidRDefault="00C84DC0" w:rsidP="00EB7333">
      <w:pPr>
        <w:jc w:val="both"/>
        <w:rPr>
          <w:sz w:val="32"/>
          <w:szCs w:val="32"/>
          <w:lang w:val="en-GB"/>
        </w:rPr>
      </w:pPr>
      <w:r>
        <w:rPr>
          <w:sz w:val="32"/>
          <w:szCs w:val="32"/>
          <w:lang w:val="en-GB"/>
        </w:rPr>
        <w:t>A major benefit of understanding the significant role of self-evaluation and self-awareness of my strengths and weaknesses academically and professionally is that I gained more confidence.</w:t>
      </w:r>
    </w:p>
    <w:p w14:paraId="0B7DDFB0" w14:textId="77777777" w:rsidR="00C84DC0" w:rsidRDefault="00C84DC0" w:rsidP="00EB7333">
      <w:pPr>
        <w:jc w:val="both"/>
        <w:rPr>
          <w:sz w:val="32"/>
          <w:szCs w:val="32"/>
          <w:lang w:val="en-GB"/>
        </w:rPr>
      </w:pPr>
    </w:p>
    <w:p w14:paraId="3D6AEFDC" w14:textId="791B4E75" w:rsidR="00C84DC0" w:rsidRDefault="00EB7333" w:rsidP="00EB7333">
      <w:pPr>
        <w:jc w:val="both"/>
        <w:rPr>
          <w:sz w:val="32"/>
          <w:szCs w:val="32"/>
          <w:lang w:val="en-GB"/>
        </w:rPr>
      </w:pPr>
      <w:r>
        <w:rPr>
          <w:sz w:val="32"/>
          <w:szCs w:val="32"/>
          <w:lang w:val="en-GB"/>
        </w:rPr>
        <w:t>Gaining confidence allows me to join</w:t>
      </w:r>
      <w:r w:rsidR="00C84DC0">
        <w:rPr>
          <w:sz w:val="32"/>
          <w:szCs w:val="32"/>
          <w:lang w:val="en-GB"/>
        </w:rPr>
        <w:t xml:space="preserve"> PACT (Parents and Communities Together) project</w:t>
      </w:r>
      <w:r>
        <w:rPr>
          <w:sz w:val="32"/>
          <w:szCs w:val="32"/>
          <w:lang w:val="en-GB"/>
        </w:rPr>
        <w:t xml:space="preserve"> in Camberwell</w:t>
      </w:r>
      <w:r w:rsidR="00C84DC0">
        <w:rPr>
          <w:sz w:val="32"/>
          <w:szCs w:val="32"/>
          <w:lang w:val="en-GB"/>
        </w:rPr>
        <w:t xml:space="preserve"> </w:t>
      </w:r>
      <w:proofErr w:type="gramStart"/>
      <w:r w:rsidR="00C84DC0">
        <w:rPr>
          <w:sz w:val="32"/>
          <w:szCs w:val="32"/>
          <w:lang w:val="en-GB"/>
        </w:rPr>
        <w:t>The</w:t>
      </w:r>
      <w:proofErr w:type="gramEnd"/>
      <w:r w:rsidR="00C84DC0">
        <w:rPr>
          <w:sz w:val="32"/>
          <w:szCs w:val="32"/>
          <w:lang w:val="en-GB"/>
        </w:rPr>
        <w:t xml:space="preserve"> Salvation Arm</w:t>
      </w:r>
      <w:r>
        <w:rPr>
          <w:sz w:val="32"/>
          <w:szCs w:val="32"/>
          <w:lang w:val="en-GB"/>
        </w:rPr>
        <w:t xml:space="preserve">y. At first, </w:t>
      </w:r>
      <w:r w:rsidR="00C84DC0">
        <w:rPr>
          <w:sz w:val="32"/>
          <w:szCs w:val="32"/>
          <w:lang w:val="en-GB"/>
        </w:rPr>
        <w:t xml:space="preserve">I was not </w:t>
      </w:r>
      <w:r>
        <w:rPr>
          <w:sz w:val="32"/>
          <w:szCs w:val="32"/>
          <w:lang w:val="en-GB"/>
        </w:rPr>
        <w:t>confident</w:t>
      </w:r>
      <w:r w:rsidR="00C84DC0">
        <w:rPr>
          <w:sz w:val="32"/>
          <w:szCs w:val="32"/>
          <w:lang w:val="en-GB"/>
        </w:rPr>
        <w:t xml:space="preserve">. My </w:t>
      </w:r>
      <w:r>
        <w:rPr>
          <w:sz w:val="32"/>
          <w:szCs w:val="32"/>
          <w:lang w:val="en-GB"/>
        </w:rPr>
        <w:t>role was only to play</w:t>
      </w:r>
      <w:r w:rsidR="00C84DC0">
        <w:rPr>
          <w:sz w:val="32"/>
          <w:szCs w:val="32"/>
          <w:lang w:val="en-GB"/>
        </w:rPr>
        <w:t xml:space="preserve"> with children, as at PACT there are many activities f</w:t>
      </w:r>
      <w:r>
        <w:rPr>
          <w:sz w:val="32"/>
          <w:szCs w:val="32"/>
          <w:lang w:val="en-GB"/>
        </w:rPr>
        <w:t>or children and also Parents University</w:t>
      </w:r>
      <w:r w:rsidR="00C84DC0">
        <w:rPr>
          <w:sz w:val="32"/>
          <w:szCs w:val="32"/>
          <w:lang w:val="en-GB"/>
        </w:rPr>
        <w:t xml:space="preserve">. </w:t>
      </w:r>
      <w:r>
        <w:rPr>
          <w:sz w:val="32"/>
          <w:szCs w:val="32"/>
          <w:lang w:val="en-GB"/>
        </w:rPr>
        <w:t>However</w:t>
      </w:r>
      <w:r w:rsidR="00C84DC0">
        <w:rPr>
          <w:sz w:val="32"/>
          <w:szCs w:val="32"/>
          <w:lang w:val="en-GB"/>
        </w:rPr>
        <w:t>,</w:t>
      </w:r>
      <w:r>
        <w:rPr>
          <w:sz w:val="32"/>
          <w:szCs w:val="32"/>
          <w:lang w:val="en-GB"/>
        </w:rPr>
        <w:t xml:space="preserve"> my academy writing, presentation </w:t>
      </w:r>
      <w:r w:rsidR="00C84DC0">
        <w:rPr>
          <w:sz w:val="32"/>
          <w:szCs w:val="32"/>
          <w:lang w:val="en-GB"/>
        </w:rPr>
        <w:t xml:space="preserve">and research method </w:t>
      </w:r>
      <w:r>
        <w:rPr>
          <w:sz w:val="32"/>
          <w:szCs w:val="32"/>
          <w:lang w:val="en-GB"/>
        </w:rPr>
        <w:t xml:space="preserve">skills </w:t>
      </w:r>
      <w:r w:rsidR="00C84DC0">
        <w:rPr>
          <w:sz w:val="32"/>
          <w:szCs w:val="32"/>
          <w:lang w:val="en-GB"/>
        </w:rPr>
        <w:t xml:space="preserve">helped me to join Parent University project </w:t>
      </w:r>
      <w:r>
        <w:rPr>
          <w:sz w:val="32"/>
          <w:szCs w:val="32"/>
          <w:lang w:val="en-GB"/>
        </w:rPr>
        <w:t>at PACT. This</w:t>
      </w:r>
      <w:r w:rsidR="00C84DC0">
        <w:rPr>
          <w:sz w:val="32"/>
          <w:szCs w:val="32"/>
          <w:lang w:val="en-GB"/>
        </w:rPr>
        <w:t xml:space="preserve"> project offers parents and expectant parents a rolling program of pregnancy and early parenting health education. So, I got enough confidence in writing reports after each course with local parents, made researches for the next week, topics like emotional wellbeing, navigating health services, child development, minor ailments, weaning and sleep to name a few.</w:t>
      </w:r>
      <w:r w:rsidR="00C84DC0" w:rsidRPr="00DE4DAA">
        <w:rPr>
          <w:sz w:val="32"/>
          <w:szCs w:val="32"/>
          <w:lang w:val="en-GB"/>
        </w:rPr>
        <w:t xml:space="preserve"> </w:t>
      </w:r>
      <w:r w:rsidR="00C84DC0">
        <w:rPr>
          <w:sz w:val="32"/>
          <w:szCs w:val="32"/>
          <w:lang w:val="en-GB"/>
        </w:rPr>
        <w:t>Mother of three myself, Parent University helped me a lot. I now understand how wonderful is the technology in term of research. So, I became more involved in my communities’ activities. At PACT, the most interesting thing is that I have been selected to help other parents to write a cover letter or elaborate their CVs, that is an achievement for me</w:t>
      </w:r>
      <w:r>
        <w:rPr>
          <w:sz w:val="32"/>
          <w:szCs w:val="32"/>
          <w:lang w:val="en-GB"/>
        </w:rPr>
        <w:t>,</w:t>
      </w:r>
      <w:r w:rsidR="00C84DC0">
        <w:rPr>
          <w:sz w:val="32"/>
          <w:szCs w:val="32"/>
          <w:lang w:val="en-GB"/>
        </w:rPr>
        <w:t xml:space="preserve"> being a role model in my community. Moreover, I have applied in my local council as a volunteer to help homelessness in cold winter. In this project, I use my writing report and give presentation on PowerPoint to share my point of view and discuss with my peers. By learning employability skills, I feel myself a val</w:t>
      </w:r>
      <w:r>
        <w:rPr>
          <w:sz w:val="32"/>
          <w:szCs w:val="32"/>
          <w:lang w:val="en-GB"/>
        </w:rPr>
        <w:t>uable contributor to</w:t>
      </w:r>
      <w:r w:rsidR="00C84DC0">
        <w:rPr>
          <w:sz w:val="32"/>
          <w:szCs w:val="32"/>
          <w:lang w:val="en-GB"/>
        </w:rPr>
        <w:t xml:space="preserve"> my community. </w:t>
      </w:r>
      <w:r>
        <w:rPr>
          <w:sz w:val="32"/>
          <w:szCs w:val="32"/>
          <w:lang w:val="en-GB"/>
        </w:rPr>
        <w:t xml:space="preserve">Plus, from time to time, I chose some topics to discuss with other mums in order to practice my presentation skill. And I asked them to give feedback on the way I present on PowerPoint. Many studies have demonstrated that ‘Cooperative learning experiences encourage higher achievement’ (Maughan and Webb, 2001). </w:t>
      </w:r>
    </w:p>
    <w:p w14:paraId="621D5A39" w14:textId="78CBCC56" w:rsidR="00C84DC0" w:rsidRDefault="00C84DC0" w:rsidP="00EB7333">
      <w:pPr>
        <w:jc w:val="both"/>
        <w:rPr>
          <w:sz w:val="32"/>
          <w:szCs w:val="32"/>
          <w:lang w:val="en-GB"/>
        </w:rPr>
      </w:pPr>
    </w:p>
    <w:p w14:paraId="0F5032AC" w14:textId="18FA8992" w:rsidR="00C84DC0" w:rsidRDefault="00C84DC0" w:rsidP="00EB7333">
      <w:pPr>
        <w:jc w:val="both"/>
        <w:rPr>
          <w:sz w:val="32"/>
          <w:szCs w:val="32"/>
          <w:lang w:val="en-GB"/>
        </w:rPr>
      </w:pPr>
      <w:r>
        <w:rPr>
          <w:sz w:val="32"/>
          <w:szCs w:val="32"/>
          <w:lang w:val="en-GB"/>
        </w:rPr>
        <w:t>Academically, academy and employability skills module is the base of my high education advancement. However, some tools were not new to me like summarising, paraphrasing, writing report, writing a cover letter. However, I have assimilated better when we did exercise in class with our lecturer Silvia. She took time to explained in detail. Though, Summarising and paraphrasing are using in all modules</w:t>
      </w:r>
      <w:r w:rsidR="00EB7333">
        <w:rPr>
          <w:sz w:val="32"/>
          <w:szCs w:val="32"/>
          <w:lang w:val="en-GB"/>
        </w:rPr>
        <w:t>,</w:t>
      </w:r>
      <w:r>
        <w:rPr>
          <w:sz w:val="32"/>
          <w:szCs w:val="32"/>
          <w:lang w:val="en-GB"/>
        </w:rPr>
        <w:t xml:space="preserve"> learning them are vital to success in high education. But, I think they seem easy in explaining but they are very challenging for me. I am still struggling because English is not my first language.  So, referencing and research method are new for me, </w:t>
      </w:r>
      <w:r w:rsidR="00EB7333">
        <w:rPr>
          <w:sz w:val="32"/>
          <w:szCs w:val="32"/>
          <w:lang w:val="en-GB"/>
        </w:rPr>
        <w:t xml:space="preserve">specially the research on online library, </w:t>
      </w:r>
      <w:r>
        <w:rPr>
          <w:sz w:val="32"/>
          <w:szCs w:val="32"/>
          <w:lang w:val="en-GB"/>
        </w:rPr>
        <w:t xml:space="preserve">but I am still learning how to be good at them, as they test honesty in resources in research. By researching, I widen </w:t>
      </w:r>
      <w:proofErr w:type="gramStart"/>
      <w:r w:rsidR="00EB7333">
        <w:rPr>
          <w:sz w:val="32"/>
          <w:szCs w:val="32"/>
          <w:lang w:val="en-GB"/>
        </w:rPr>
        <w:t>my</w:t>
      </w:r>
      <w:proofErr w:type="gramEnd"/>
      <w:r>
        <w:rPr>
          <w:sz w:val="32"/>
          <w:szCs w:val="32"/>
          <w:lang w:val="en-GB"/>
        </w:rPr>
        <w:t xml:space="preserve"> acknowledge and I can view all perspectives </w:t>
      </w:r>
      <w:r w:rsidR="00EB7333">
        <w:rPr>
          <w:sz w:val="32"/>
          <w:szCs w:val="32"/>
          <w:lang w:val="en-GB"/>
        </w:rPr>
        <w:t>in the</w:t>
      </w:r>
      <w:r>
        <w:rPr>
          <w:sz w:val="32"/>
          <w:szCs w:val="32"/>
          <w:lang w:val="en-GB"/>
        </w:rPr>
        <w:t xml:space="preserve"> topic. </w:t>
      </w:r>
    </w:p>
    <w:p w14:paraId="52380CA4" w14:textId="77777777" w:rsidR="00C84DC0" w:rsidRDefault="00C84DC0" w:rsidP="00EB7333">
      <w:pPr>
        <w:jc w:val="both"/>
        <w:rPr>
          <w:sz w:val="32"/>
          <w:szCs w:val="32"/>
          <w:lang w:val="en-GB"/>
        </w:rPr>
      </w:pPr>
    </w:p>
    <w:p w14:paraId="4C2C7EA5" w14:textId="2149901E" w:rsidR="00EB7333" w:rsidRDefault="00C84DC0" w:rsidP="00EB7333">
      <w:pPr>
        <w:jc w:val="both"/>
        <w:rPr>
          <w:sz w:val="32"/>
          <w:szCs w:val="32"/>
          <w:lang w:val="en-GB"/>
        </w:rPr>
      </w:pPr>
      <w:r>
        <w:rPr>
          <w:sz w:val="32"/>
          <w:szCs w:val="32"/>
          <w:lang w:val="en-GB"/>
        </w:rPr>
        <w:t xml:space="preserve">Understanding the importance of summarising and paraphrasing are central to my appreciative of my education achievement. Also, research method is very new approach to me. I wish I had learned before. Plus, note-taking technique It is not something that I had previously practised when studying in college. Moreover, to maintain my study up to date </w:t>
      </w:r>
      <w:r w:rsidR="00EB7333">
        <w:rPr>
          <w:sz w:val="32"/>
          <w:szCs w:val="32"/>
          <w:lang w:val="en-GB"/>
        </w:rPr>
        <w:t>and</w:t>
      </w:r>
      <w:r>
        <w:rPr>
          <w:sz w:val="32"/>
          <w:szCs w:val="32"/>
          <w:lang w:val="en-GB"/>
        </w:rPr>
        <w:t xml:space="preserve"> my life </w:t>
      </w:r>
      <w:r w:rsidR="00EB7333">
        <w:rPr>
          <w:sz w:val="32"/>
          <w:szCs w:val="32"/>
          <w:lang w:val="en-GB"/>
        </w:rPr>
        <w:t xml:space="preserve">in </w:t>
      </w:r>
      <w:r>
        <w:rPr>
          <w:sz w:val="32"/>
          <w:szCs w:val="32"/>
          <w:lang w:val="en-GB"/>
        </w:rPr>
        <w:t xml:space="preserve">general, note taking is important to look professional and organised. The point is to do not loss good ideas which are not on Moodle, my note-taking skill helps me, </w:t>
      </w:r>
      <w:r w:rsidR="00EB7333">
        <w:rPr>
          <w:sz w:val="32"/>
          <w:szCs w:val="32"/>
          <w:lang w:val="en-GB"/>
        </w:rPr>
        <w:t>in</w:t>
      </w:r>
      <w:r>
        <w:rPr>
          <w:sz w:val="32"/>
          <w:szCs w:val="32"/>
          <w:lang w:val="en-GB"/>
        </w:rPr>
        <w:t xml:space="preserve"> workplace meeting</w:t>
      </w:r>
      <w:r w:rsidR="00EB7333">
        <w:rPr>
          <w:sz w:val="32"/>
          <w:szCs w:val="32"/>
          <w:lang w:val="en-GB"/>
        </w:rPr>
        <w:t>. In</w:t>
      </w:r>
      <w:r>
        <w:rPr>
          <w:sz w:val="32"/>
          <w:szCs w:val="32"/>
          <w:lang w:val="en-GB"/>
        </w:rPr>
        <w:t xml:space="preserve"> Business meeting or lecturers</w:t>
      </w:r>
      <w:r w:rsidR="00EB7333">
        <w:rPr>
          <w:sz w:val="32"/>
          <w:szCs w:val="32"/>
          <w:lang w:val="en-GB"/>
        </w:rPr>
        <w:t>,</w:t>
      </w:r>
      <w:r>
        <w:rPr>
          <w:sz w:val="32"/>
          <w:szCs w:val="32"/>
          <w:lang w:val="en-GB"/>
        </w:rPr>
        <w:t xml:space="preserve"> taking notes is relevant to give some</w:t>
      </w:r>
      <w:r w:rsidR="00EB7333">
        <w:rPr>
          <w:sz w:val="32"/>
          <w:szCs w:val="32"/>
          <w:lang w:val="en-GB"/>
        </w:rPr>
        <w:t xml:space="preserve"> feedback. </w:t>
      </w:r>
      <w:r>
        <w:rPr>
          <w:sz w:val="32"/>
          <w:szCs w:val="32"/>
          <w:lang w:val="en-GB"/>
        </w:rPr>
        <w:t xml:space="preserve"> At the beginning</w:t>
      </w:r>
      <w:r w:rsidR="00EB7333">
        <w:rPr>
          <w:sz w:val="32"/>
          <w:szCs w:val="32"/>
          <w:lang w:val="en-GB"/>
        </w:rPr>
        <w:t xml:space="preserve">, I took </w:t>
      </w:r>
      <w:r>
        <w:rPr>
          <w:sz w:val="32"/>
          <w:szCs w:val="32"/>
          <w:lang w:val="en-GB"/>
        </w:rPr>
        <w:t>picture</w:t>
      </w:r>
      <w:r w:rsidR="00EB7333">
        <w:rPr>
          <w:sz w:val="32"/>
          <w:szCs w:val="32"/>
          <w:lang w:val="en-GB"/>
        </w:rPr>
        <w:t>s</w:t>
      </w:r>
      <w:r>
        <w:rPr>
          <w:sz w:val="32"/>
          <w:szCs w:val="32"/>
          <w:lang w:val="en-GB"/>
        </w:rPr>
        <w:t xml:space="preserve"> from my phone, I realized that I never came back to check </w:t>
      </w:r>
      <w:r w:rsidR="00EB7333">
        <w:rPr>
          <w:sz w:val="32"/>
          <w:szCs w:val="32"/>
          <w:lang w:val="en-GB"/>
        </w:rPr>
        <w:t>what have</w:t>
      </w:r>
      <w:r>
        <w:rPr>
          <w:sz w:val="32"/>
          <w:szCs w:val="32"/>
          <w:lang w:val="en-GB"/>
        </w:rPr>
        <w:t xml:space="preserve"> been taken during the lecture. </w:t>
      </w:r>
      <w:r w:rsidR="00EB7333">
        <w:rPr>
          <w:sz w:val="32"/>
          <w:szCs w:val="32"/>
          <w:lang w:val="en-GB"/>
        </w:rPr>
        <w:t xml:space="preserve">I use note-taking tool in all aspects in my life. As it aids me </w:t>
      </w:r>
      <w:r w:rsidR="00830819">
        <w:rPr>
          <w:sz w:val="32"/>
          <w:szCs w:val="32"/>
          <w:lang w:val="en-GB"/>
        </w:rPr>
        <w:t>acquiring</w:t>
      </w:r>
      <w:r w:rsidR="00EB7333">
        <w:rPr>
          <w:sz w:val="32"/>
          <w:szCs w:val="32"/>
          <w:lang w:val="en-GB"/>
        </w:rPr>
        <w:t xml:space="preserve"> by </w:t>
      </w:r>
      <w:r w:rsidR="00830819">
        <w:rPr>
          <w:sz w:val="32"/>
          <w:szCs w:val="32"/>
          <w:lang w:val="en-GB"/>
        </w:rPr>
        <w:t>letting</w:t>
      </w:r>
      <w:r w:rsidR="00EB7333">
        <w:rPr>
          <w:sz w:val="32"/>
          <w:szCs w:val="32"/>
          <w:lang w:val="en-GB"/>
        </w:rPr>
        <w:t xml:space="preserve"> to process and retain large amounts of information. Note-taking </w:t>
      </w:r>
      <w:r w:rsidR="00830819">
        <w:rPr>
          <w:sz w:val="32"/>
          <w:szCs w:val="32"/>
          <w:lang w:val="en-GB"/>
        </w:rPr>
        <w:t>impacts</w:t>
      </w:r>
      <w:r w:rsidR="00EB7333">
        <w:rPr>
          <w:sz w:val="32"/>
          <w:szCs w:val="32"/>
          <w:lang w:val="en-GB"/>
        </w:rPr>
        <w:t xml:space="preserve"> my learning by </w:t>
      </w:r>
      <w:r w:rsidR="00830819">
        <w:rPr>
          <w:sz w:val="32"/>
          <w:szCs w:val="32"/>
          <w:lang w:val="en-GB"/>
        </w:rPr>
        <w:t>facilitating</w:t>
      </w:r>
      <w:r w:rsidR="00EB7333">
        <w:rPr>
          <w:sz w:val="32"/>
          <w:szCs w:val="32"/>
          <w:lang w:val="en-GB"/>
        </w:rPr>
        <w:t xml:space="preserve"> me to attend to information and </w:t>
      </w:r>
      <w:r w:rsidR="00830819">
        <w:rPr>
          <w:sz w:val="32"/>
          <w:szCs w:val="32"/>
          <w:lang w:val="en-GB"/>
        </w:rPr>
        <w:t>lets</w:t>
      </w:r>
      <w:r w:rsidR="00EB7333">
        <w:rPr>
          <w:sz w:val="32"/>
          <w:szCs w:val="32"/>
          <w:lang w:val="en-GB"/>
        </w:rPr>
        <w:t xml:space="preserve"> me to personalize the information that I learn. Also, note-taking during lectures increases my attention and facilitates </w:t>
      </w:r>
      <w:r w:rsidR="00830819">
        <w:rPr>
          <w:sz w:val="32"/>
          <w:szCs w:val="32"/>
          <w:lang w:val="en-GB"/>
        </w:rPr>
        <w:t>translating</w:t>
      </w:r>
      <w:r w:rsidR="00EB7333">
        <w:rPr>
          <w:sz w:val="32"/>
          <w:szCs w:val="32"/>
          <w:lang w:val="en-GB"/>
        </w:rPr>
        <w:t xml:space="preserve"> information to </w:t>
      </w:r>
      <w:r w:rsidR="00830819">
        <w:rPr>
          <w:sz w:val="32"/>
          <w:szCs w:val="32"/>
          <w:lang w:val="en-GB"/>
        </w:rPr>
        <w:t>lasting</w:t>
      </w:r>
      <w:r w:rsidR="00EB7333">
        <w:rPr>
          <w:sz w:val="32"/>
          <w:szCs w:val="32"/>
          <w:lang w:val="en-GB"/>
        </w:rPr>
        <w:t xml:space="preserve"> memory. </w:t>
      </w:r>
      <w:r w:rsidR="00830819">
        <w:rPr>
          <w:sz w:val="32"/>
          <w:szCs w:val="32"/>
          <w:lang w:val="en-GB"/>
        </w:rPr>
        <w:t>Numerous</w:t>
      </w:r>
      <w:r w:rsidR="00EB7333">
        <w:rPr>
          <w:sz w:val="32"/>
          <w:szCs w:val="32"/>
          <w:lang w:val="en-GB"/>
        </w:rPr>
        <w:t xml:space="preserve"> </w:t>
      </w:r>
      <w:r w:rsidR="00830819">
        <w:rPr>
          <w:sz w:val="32"/>
          <w:szCs w:val="32"/>
          <w:lang w:val="en-GB"/>
        </w:rPr>
        <w:t>analyses</w:t>
      </w:r>
      <w:r w:rsidR="00EB7333">
        <w:rPr>
          <w:sz w:val="32"/>
          <w:szCs w:val="32"/>
          <w:lang w:val="en-GB"/>
        </w:rPr>
        <w:t xml:space="preserve"> have </w:t>
      </w:r>
      <w:r w:rsidR="00830819">
        <w:rPr>
          <w:sz w:val="32"/>
          <w:szCs w:val="32"/>
          <w:lang w:val="en-GB"/>
        </w:rPr>
        <w:t>revealed</w:t>
      </w:r>
      <w:r w:rsidR="00EB7333">
        <w:rPr>
          <w:sz w:val="32"/>
          <w:szCs w:val="32"/>
          <w:lang w:val="en-GB"/>
        </w:rPr>
        <w:t xml:space="preserve"> that review is an important function of note-taking and aids in </w:t>
      </w:r>
      <w:r w:rsidR="00830819">
        <w:rPr>
          <w:sz w:val="32"/>
          <w:szCs w:val="32"/>
          <w:lang w:val="en-GB"/>
        </w:rPr>
        <w:t>elicit</w:t>
      </w:r>
      <w:r w:rsidR="00EB7333">
        <w:rPr>
          <w:sz w:val="32"/>
          <w:szCs w:val="32"/>
          <w:lang w:val="en-GB"/>
        </w:rPr>
        <w:t xml:space="preserve"> of lecture content. Note-taking is closely linked with </w:t>
      </w:r>
      <w:r w:rsidR="00830819">
        <w:rPr>
          <w:sz w:val="32"/>
          <w:szCs w:val="32"/>
          <w:lang w:val="en-GB"/>
        </w:rPr>
        <w:t>intellectual</w:t>
      </w:r>
      <w:r w:rsidR="00EB7333">
        <w:rPr>
          <w:sz w:val="32"/>
          <w:szCs w:val="32"/>
          <w:lang w:val="en-GB"/>
        </w:rPr>
        <w:t xml:space="preserve"> </w:t>
      </w:r>
      <w:r w:rsidR="00830819">
        <w:rPr>
          <w:sz w:val="32"/>
          <w:szCs w:val="32"/>
          <w:lang w:val="en-GB"/>
        </w:rPr>
        <w:t>aptitudes</w:t>
      </w:r>
      <w:r w:rsidR="00EB7333">
        <w:rPr>
          <w:sz w:val="32"/>
          <w:szCs w:val="32"/>
          <w:lang w:val="en-GB"/>
        </w:rPr>
        <w:t xml:space="preserve">, such as working </w:t>
      </w:r>
      <w:r w:rsidR="00830819">
        <w:rPr>
          <w:sz w:val="32"/>
          <w:szCs w:val="32"/>
          <w:lang w:val="en-GB"/>
        </w:rPr>
        <w:t>retention</w:t>
      </w:r>
      <w:r w:rsidR="00EB7333">
        <w:rPr>
          <w:sz w:val="32"/>
          <w:szCs w:val="32"/>
          <w:lang w:val="en-GB"/>
        </w:rPr>
        <w:t xml:space="preserve">, and </w:t>
      </w:r>
      <w:r w:rsidR="00830819">
        <w:rPr>
          <w:sz w:val="32"/>
          <w:szCs w:val="32"/>
          <w:lang w:val="en-GB"/>
        </w:rPr>
        <w:t>eases</w:t>
      </w:r>
      <w:r w:rsidR="00EB7333">
        <w:rPr>
          <w:sz w:val="32"/>
          <w:szCs w:val="32"/>
          <w:lang w:val="en-GB"/>
        </w:rPr>
        <w:t xml:space="preserve"> learning and </w:t>
      </w:r>
      <w:r w:rsidR="00830819">
        <w:rPr>
          <w:sz w:val="32"/>
          <w:szCs w:val="32"/>
          <w:lang w:val="en-GB"/>
        </w:rPr>
        <w:t>development</w:t>
      </w:r>
      <w:r w:rsidR="00EB7333">
        <w:rPr>
          <w:sz w:val="32"/>
          <w:szCs w:val="32"/>
          <w:lang w:val="en-GB"/>
        </w:rPr>
        <w:t xml:space="preserve">. Note-taking is often first </w:t>
      </w:r>
      <w:r w:rsidR="00830819">
        <w:rPr>
          <w:sz w:val="32"/>
          <w:szCs w:val="32"/>
          <w:lang w:val="en-GB"/>
        </w:rPr>
        <w:t>initiated</w:t>
      </w:r>
      <w:r w:rsidR="00EB7333">
        <w:rPr>
          <w:sz w:val="32"/>
          <w:szCs w:val="32"/>
          <w:lang w:val="en-GB"/>
        </w:rPr>
        <w:t xml:space="preserve"> as a tool for learning in the </w:t>
      </w:r>
      <w:r w:rsidR="00830819">
        <w:rPr>
          <w:sz w:val="32"/>
          <w:szCs w:val="32"/>
          <w:lang w:val="en-GB"/>
        </w:rPr>
        <w:t>scholastic</w:t>
      </w:r>
      <w:r w:rsidR="00EB7333">
        <w:rPr>
          <w:sz w:val="32"/>
          <w:szCs w:val="32"/>
          <w:lang w:val="en-GB"/>
        </w:rPr>
        <w:t xml:space="preserve"> </w:t>
      </w:r>
      <w:r w:rsidR="00830819">
        <w:rPr>
          <w:sz w:val="32"/>
          <w:szCs w:val="32"/>
          <w:lang w:val="en-GB"/>
        </w:rPr>
        <w:t>backdrop</w:t>
      </w:r>
      <w:r w:rsidR="00EB7333">
        <w:rPr>
          <w:sz w:val="32"/>
          <w:szCs w:val="32"/>
          <w:lang w:val="en-GB"/>
        </w:rPr>
        <w:t xml:space="preserve"> and can be </w:t>
      </w:r>
      <w:r w:rsidR="00830819">
        <w:rPr>
          <w:sz w:val="32"/>
          <w:szCs w:val="32"/>
          <w:lang w:val="en-GB"/>
        </w:rPr>
        <w:t>widespread</w:t>
      </w:r>
      <w:r w:rsidR="00EB7333">
        <w:rPr>
          <w:sz w:val="32"/>
          <w:szCs w:val="32"/>
          <w:lang w:val="en-GB"/>
        </w:rPr>
        <w:t xml:space="preserve"> in both personal and professional pursuits (Oxford University Press). </w:t>
      </w:r>
    </w:p>
    <w:p w14:paraId="1CD1509C" w14:textId="5DF99A34" w:rsidR="00C84DC0" w:rsidRDefault="00EB7333" w:rsidP="00EB7333">
      <w:pPr>
        <w:jc w:val="both"/>
        <w:rPr>
          <w:sz w:val="32"/>
          <w:szCs w:val="32"/>
          <w:lang w:val="en-GB"/>
        </w:rPr>
      </w:pPr>
      <w:r>
        <w:rPr>
          <w:sz w:val="32"/>
          <w:szCs w:val="32"/>
          <w:lang w:val="en-GB"/>
        </w:rPr>
        <w:t xml:space="preserve">In addition, to implement my presentation skill, I delivered a brilliant presentation on Effective Communication and Psychology modules. </w:t>
      </w:r>
      <w:bookmarkStart w:id="0" w:name="_GoBack"/>
      <w:bookmarkEnd w:id="0"/>
      <w:r>
        <w:rPr>
          <w:sz w:val="32"/>
          <w:szCs w:val="32"/>
          <w:lang w:val="en-GB"/>
        </w:rPr>
        <w:t>Before the presentation I felt anxious, stressed, finally I got there and I was proud of my improvement. Furthermore</w:t>
      </w:r>
      <w:r w:rsidR="00C84DC0">
        <w:rPr>
          <w:sz w:val="32"/>
          <w:szCs w:val="32"/>
          <w:lang w:val="en-GB"/>
        </w:rPr>
        <w:t xml:space="preserve">, my new understanding of a technique for efficient writing, presenting and researching method will be important for me in </w:t>
      </w:r>
      <w:r>
        <w:rPr>
          <w:sz w:val="32"/>
          <w:szCs w:val="32"/>
          <w:lang w:val="en-GB"/>
        </w:rPr>
        <w:t xml:space="preserve">both professionally and academically. </w:t>
      </w:r>
    </w:p>
    <w:p w14:paraId="50A5574E" w14:textId="77777777" w:rsidR="00EB7333" w:rsidRDefault="00EB7333" w:rsidP="00EB7333">
      <w:pPr>
        <w:jc w:val="both"/>
        <w:rPr>
          <w:sz w:val="32"/>
          <w:szCs w:val="32"/>
          <w:lang w:val="en-GB"/>
        </w:rPr>
      </w:pPr>
    </w:p>
    <w:p w14:paraId="054DCC85" w14:textId="2B22A5F1" w:rsidR="00EB7333" w:rsidRDefault="00EB7333" w:rsidP="00EB7333">
      <w:pPr>
        <w:jc w:val="both"/>
        <w:rPr>
          <w:sz w:val="32"/>
          <w:szCs w:val="32"/>
          <w:lang w:val="en-GB"/>
        </w:rPr>
      </w:pPr>
      <w:r>
        <w:rPr>
          <w:sz w:val="32"/>
          <w:szCs w:val="32"/>
          <w:lang w:val="en-GB"/>
        </w:rPr>
        <w:t>In my personal life, t</w:t>
      </w:r>
      <w:r w:rsidR="00C84DC0">
        <w:rPr>
          <w:sz w:val="32"/>
          <w:szCs w:val="32"/>
          <w:lang w:val="en-GB"/>
        </w:rPr>
        <w:t xml:space="preserve">he most </w:t>
      </w:r>
      <w:r>
        <w:rPr>
          <w:sz w:val="32"/>
          <w:szCs w:val="32"/>
          <w:lang w:val="en-GB"/>
        </w:rPr>
        <w:t>fascinating</w:t>
      </w:r>
      <w:r w:rsidR="00C84DC0">
        <w:rPr>
          <w:sz w:val="32"/>
          <w:szCs w:val="32"/>
          <w:lang w:val="en-GB"/>
        </w:rPr>
        <w:t xml:space="preserve"> thing was for me to be able to elaborate my Personal Development Plan which is tailored on my career goals. </w:t>
      </w:r>
      <w:r>
        <w:rPr>
          <w:sz w:val="32"/>
          <w:szCs w:val="32"/>
          <w:lang w:val="en-GB"/>
        </w:rPr>
        <w:t xml:space="preserve">Because, it can be difficult to remain motivated when it comes to pursuing your true ambitions. By creating my Personal Development Plan provides me with the structure and guidance I need to be proactive, and actually take the steps that I need to reach my eventual aim. One of the most important things I consider when I created my Personal Development Plan is an accurate way of measuring my success. It keeps me motivated to succeed and allows me to up my game or adapt the plan if things are not moving in the right direction. When creating my Personal Development Plan, I made sure my goals are realistic, and I set a clear timescale in order for a better achievement. In one word, my personal Development Plan prepare me for succeeding in all aspects in my life, for example in my academic, professional and personal undertaking. Accordingly, I realized that only by taking action on your plan, follow every step can lead to success. I have written down my Personal Development Plan and put it on my bedside, every morning when I wake up I know the daily task to accomplish. </w:t>
      </w:r>
    </w:p>
    <w:p w14:paraId="788F7A9F" w14:textId="2EC4042B" w:rsidR="00EB7333" w:rsidRDefault="00EB7333" w:rsidP="00EB7333">
      <w:pPr>
        <w:jc w:val="both"/>
        <w:rPr>
          <w:sz w:val="32"/>
          <w:szCs w:val="32"/>
          <w:lang w:val="en-GB"/>
        </w:rPr>
      </w:pPr>
      <w:r>
        <w:rPr>
          <w:sz w:val="32"/>
          <w:szCs w:val="32"/>
          <w:lang w:val="en-GB"/>
        </w:rPr>
        <w:t xml:space="preserve">Besides, I felt blessed to know the seriousness of avoiding procrastination. Because we watched a video how to stop procrastinating during the lecture, when I have been aware of my responsibility of how to achieve my goals. I felt satisfied and accomplish. I learned the three steps how to stop procrastinate in this video.  These strategies have been incredibly useful for me, so that I can divide my biggest goal into a single task to do on daily basis or monthly. I understand that the biggest obstacle to finishing most tasks is starting them. ‘I think a lot of what people call intelligence just boils down to curiosity’ (Aaron Swartz). By knowing that thinking about something and not taking action is more stressful than taking action, now I apply this tool when I decide to do or have to do something, I do not take too much time to find the best time to start I just start. For example, I stopped wasting time on my phone by deleting games or social media apps, because when I start my day by using my phone, I postponed every single thing. Also, I try to reduce the among of the task it can be easy and more achievable. </w:t>
      </w:r>
    </w:p>
    <w:p w14:paraId="09590C8E" w14:textId="2250C00E" w:rsidR="00EB7333" w:rsidRPr="00EB7333" w:rsidRDefault="00EB7333" w:rsidP="00EB7333">
      <w:pPr>
        <w:jc w:val="both"/>
        <w:rPr>
          <w:sz w:val="32"/>
          <w:szCs w:val="32"/>
          <w:lang w:val="en-GB"/>
        </w:rPr>
      </w:pPr>
      <w:r>
        <w:rPr>
          <w:sz w:val="32"/>
          <w:szCs w:val="32"/>
          <w:lang w:val="en-GB"/>
        </w:rPr>
        <w:t xml:space="preserve">Additionally, in my personal life, I use my note-taking skill for shopping, one of the benefit is it helps me to fit on my budget and save time as well. </w:t>
      </w:r>
    </w:p>
    <w:p w14:paraId="734D9772" w14:textId="77777777" w:rsidR="00C84DC0" w:rsidRDefault="00C84DC0" w:rsidP="00EB7333">
      <w:pPr>
        <w:jc w:val="both"/>
        <w:rPr>
          <w:sz w:val="32"/>
          <w:szCs w:val="32"/>
          <w:lang w:val="en-GB"/>
        </w:rPr>
      </w:pPr>
    </w:p>
    <w:p w14:paraId="0EE48F90" w14:textId="5B2ADC43" w:rsidR="00EB7333" w:rsidRDefault="00C84DC0" w:rsidP="00EB7333">
      <w:pPr>
        <w:jc w:val="both"/>
        <w:rPr>
          <w:sz w:val="32"/>
          <w:szCs w:val="32"/>
          <w:lang w:val="en-GB"/>
        </w:rPr>
      </w:pPr>
      <w:r>
        <w:rPr>
          <w:sz w:val="32"/>
          <w:szCs w:val="32"/>
          <w:lang w:val="en-GB"/>
        </w:rPr>
        <w:t xml:space="preserve">I believe </w:t>
      </w:r>
      <w:r w:rsidR="00EB7333">
        <w:rPr>
          <w:sz w:val="32"/>
          <w:szCs w:val="32"/>
          <w:lang w:val="en-GB"/>
        </w:rPr>
        <w:t xml:space="preserve">this new </w:t>
      </w:r>
      <w:r w:rsidR="00830819">
        <w:rPr>
          <w:sz w:val="32"/>
          <w:szCs w:val="32"/>
          <w:lang w:val="en-GB"/>
        </w:rPr>
        <w:t>recognition</w:t>
      </w:r>
      <w:r w:rsidR="00EB7333">
        <w:rPr>
          <w:sz w:val="32"/>
          <w:szCs w:val="32"/>
          <w:lang w:val="en-GB"/>
        </w:rPr>
        <w:t xml:space="preserve"> will be </w:t>
      </w:r>
      <w:r w:rsidR="00830819">
        <w:rPr>
          <w:sz w:val="32"/>
          <w:szCs w:val="32"/>
          <w:lang w:val="en-GB"/>
        </w:rPr>
        <w:t>valuable</w:t>
      </w:r>
      <w:r w:rsidR="00EB7333">
        <w:rPr>
          <w:sz w:val="32"/>
          <w:szCs w:val="32"/>
          <w:lang w:val="en-GB"/>
        </w:rPr>
        <w:t xml:space="preserve"> </w:t>
      </w:r>
      <w:r w:rsidR="00830819">
        <w:rPr>
          <w:sz w:val="32"/>
          <w:szCs w:val="32"/>
          <w:lang w:val="en-GB"/>
        </w:rPr>
        <w:t>through</w:t>
      </w:r>
      <w:r w:rsidR="00EB7333">
        <w:rPr>
          <w:sz w:val="32"/>
          <w:szCs w:val="32"/>
          <w:lang w:val="en-GB"/>
        </w:rPr>
        <w:t xml:space="preserve"> my study journey, in my future professional and private life. In my studies, I will endeavour to clarify aspects of self-evaluation, self-awareness by using SWOT Analysis and Time Management techniques that allow for understanding my strengths and weaknesses. In my practice as a charity worker at PACT I will use writing report and representation skill to improve in my professional commitment. </w:t>
      </w:r>
    </w:p>
    <w:p w14:paraId="2D7DC590" w14:textId="77777777" w:rsidR="00EB7333" w:rsidRDefault="00EB7333" w:rsidP="00EB7333">
      <w:pPr>
        <w:jc w:val="both"/>
        <w:rPr>
          <w:sz w:val="32"/>
          <w:szCs w:val="32"/>
          <w:lang w:val="en-GB"/>
        </w:rPr>
      </w:pPr>
    </w:p>
    <w:p w14:paraId="4D110299" w14:textId="4275FD5D" w:rsidR="00EB7333" w:rsidRPr="00EB7333" w:rsidRDefault="00EB7333" w:rsidP="00EB7333">
      <w:pPr>
        <w:jc w:val="both"/>
        <w:rPr>
          <w:b/>
          <w:sz w:val="48"/>
          <w:szCs w:val="48"/>
          <w:u w:val="single"/>
          <w:lang w:val="en-GB"/>
        </w:rPr>
      </w:pPr>
      <w:r w:rsidRPr="00EB7333">
        <w:rPr>
          <w:b/>
          <w:sz w:val="48"/>
          <w:szCs w:val="48"/>
          <w:u w:val="single"/>
          <w:lang w:val="en-GB"/>
        </w:rPr>
        <w:t>Conclusion</w:t>
      </w:r>
    </w:p>
    <w:p w14:paraId="2EB95159" w14:textId="77777777" w:rsidR="00EB7333" w:rsidRDefault="00EB7333" w:rsidP="00EB7333">
      <w:pPr>
        <w:jc w:val="both"/>
        <w:rPr>
          <w:sz w:val="32"/>
          <w:szCs w:val="32"/>
          <w:lang w:val="en-GB"/>
        </w:rPr>
      </w:pPr>
    </w:p>
    <w:p w14:paraId="6AEAB351" w14:textId="605792F6" w:rsidR="00EB7333" w:rsidRDefault="00EB7333" w:rsidP="00EB7333">
      <w:pPr>
        <w:jc w:val="both"/>
        <w:rPr>
          <w:sz w:val="32"/>
          <w:szCs w:val="32"/>
          <w:lang w:val="en-GB"/>
        </w:rPr>
      </w:pPr>
      <w:r>
        <w:rPr>
          <w:sz w:val="32"/>
          <w:szCs w:val="32"/>
          <w:lang w:val="en-GB"/>
        </w:rPr>
        <w:t xml:space="preserve">Looking back at my learning of Academy and Employability Skills module by sharing my academy, professional and personal progress. This personal growth is </w:t>
      </w:r>
      <w:r w:rsidR="00830819">
        <w:rPr>
          <w:sz w:val="32"/>
          <w:szCs w:val="32"/>
          <w:lang w:val="en-GB"/>
        </w:rPr>
        <w:t>together</w:t>
      </w:r>
      <w:r>
        <w:rPr>
          <w:sz w:val="32"/>
          <w:szCs w:val="32"/>
          <w:lang w:val="en-GB"/>
        </w:rPr>
        <w:t xml:space="preserve"> </w:t>
      </w:r>
      <w:r w:rsidR="00830819">
        <w:rPr>
          <w:sz w:val="32"/>
          <w:szCs w:val="32"/>
          <w:lang w:val="en-GB"/>
        </w:rPr>
        <w:t>thoughtful</w:t>
      </w:r>
      <w:r>
        <w:rPr>
          <w:sz w:val="32"/>
          <w:szCs w:val="32"/>
          <w:lang w:val="en-GB"/>
        </w:rPr>
        <w:t xml:space="preserve"> myself and pushing myself to </w:t>
      </w:r>
      <w:r w:rsidR="00830819">
        <w:rPr>
          <w:sz w:val="32"/>
          <w:szCs w:val="32"/>
          <w:lang w:val="en-GB"/>
        </w:rPr>
        <w:t>get</w:t>
      </w:r>
      <w:r>
        <w:rPr>
          <w:sz w:val="32"/>
          <w:szCs w:val="32"/>
          <w:lang w:val="en-GB"/>
        </w:rPr>
        <w:t xml:space="preserve"> my </w:t>
      </w:r>
      <w:r w:rsidR="00830819">
        <w:rPr>
          <w:sz w:val="32"/>
          <w:szCs w:val="32"/>
          <w:lang w:val="en-GB"/>
        </w:rPr>
        <w:t>utmost</w:t>
      </w:r>
      <w:r>
        <w:rPr>
          <w:sz w:val="32"/>
          <w:szCs w:val="32"/>
          <w:lang w:val="en-GB"/>
        </w:rPr>
        <w:t xml:space="preserve"> potential. It means </w:t>
      </w:r>
      <w:r w:rsidR="00830819">
        <w:rPr>
          <w:sz w:val="32"/>
          <w:szCs w:val="32"/>
          <w:lang w:val="en-GB"/>
        </w:rPr>
        <w:t>questioning</w:t>
      </w:r>
      <w:r>
        <w:rPr>
          <w:sz w:val="32"/>
          <w:szCs w:val="32"/>
          <w:lang w:val="en-GB"/>
        </w:rPr>
        <w:t xml:space="preserve"> myself who I am becoming and how I plan to get there. It can </w:t>
      </w:r>
      <w:r w:rsidR="00830819">
        <w:rPr>
          <w:sz w:val="32"/>
          <w:szCs w:val="32"/>
          <w:lang w:val="en-GB"/>
        </w:rPr>
        <w:t>include</w:t>
      </w:r>
      <w:r>
        <w:rPr>
          <w:sz w:val="32"/>
          <w:szCs w:val="32"/>
          <w:lang w:val="en-GB"/>
        </w:rPr>
        <w:t xml:space="preserve"> working on new habits </w:t>
      </w:r>
      <w:r w:rsidR="00830819">
        <w:rPr>
          <w:sz w:val="32"/>
          <w:szCs w:val="32"/>
          <w:lang w:val="en-GB"/>
        </w:rPr>
        <w:t>nurturing</w:t>
      </w:r>
      <w:r>
        <w:rPr>
          <w:sz w:val="32"/>
          <w:szCs w:val="32"/>
          <w:lang w:val="en-GB"/>
        </w:rPr>
        <w:t xml:space="preserve"> new skills, and </w:t>
      </w:r>
      <w:r w:rsidR="00830819">
        <w:rPr>
          <w:sz w:val="32"/>
          <w:szCs w:val="32"/>
          <w:lang w:val="en-GB"/>
        </w:rPr>
        <w:t>working</w:t>
      </w:r>
      <w:r>
        <w:rPr>
          <w:sz w:val="32"/>
          <w:szCs w:val="32"/>
          <w:lang w:val="en-GB"/>
        </w:rPr>
        <w:t xml:space="preserve"> new strategies to </w:t>
      </w:r>
      <w:r w:rsidR="00830819">
        <w:rPr>
          <w:sz w:val="32"/>
          <w:szCs w:val="32"/>
          <w:lang w:val="en-GB"/>
        </w:rPr>
        <w:t>attain</w:t>
      </w:r>
      <w:r>
        <w:rPr>
          <w:sz w:val="32"/>
          <w:szCs w:val="32"/>
          <w:lang w:val="en-GB"/>
        </w:rPr>
        <w:t xml:space="preserve"> my goals. </w:t>
      </w:r>
      <w:r w:rsidR="00830819">
        <w:rPr>
          <w:sz w:val="32"/>
          <w:szCs w:val="32"/>
          <w:lang w:val="en-GB"/>
        </w:rPr>
        <w:t>However,</w:t>
      </w:r>
      <w:r>
        <w:rPr>
          <w:sz w:val="32"/>
          <w:szCs w:val="32"/>
          <w:lang w:val="en-GB"/>
        </w:rPr>
        <w:t xml:space="preserve"> this </w:t>
      </w:r>
      <w:r w:rsidR="00830819">
        <w:rPr>
          <w:sz w:val="32"/>
          <w:szCs w:val="32"/>
          <w:lang w:val="en-GB"/>
        </w:rPr>
        <w:t>improvement</w:t>
      </w:r>
      <w:r>
        <w:rPr>
          <w:sz w:val="32"/>
          <w:szCs w:val="32"/>
          <w:lang w:val="en-GB"/>
        </w:rPr>
        <w:t xml:space="preserve"> starts very </w:t>
      </w:r>
      <w:r w:rsidR="00830819">
        <w:rPr>
          <w:sz w:val="32"/>
          <w:szCs w:val="32"/>
          <w:lang w:val="en-GB"/>
        </w:rPr>
        <w:t>individual</w:t>
      </w:r>
      <w:r>
        <w:rPr>
          <w:sz w:val="32"/>
          <w:szCs w:val="32"/>
          <w:lang w:val="en-GB"/>
        </w:rPr>
        <w:t xml:space="preserve">, it </w:t>
      </w:r>
      <w:r w:rsidR="00830819">
        <w:rPr>
          <w:sz w:val="32"/>
          <w:szCs w:val="32"/>
          <w:lang w:val="en-GB"/>
        </w:rPr>
        <w:t>spreads</w:t>
      </w:r>
      <w:r>
        <w:rPr>
          <w:sz w:val="32"/>
          <w:szCs w:val="32"/>
          <w:lang w:val="en-GB"/>
        </w:rPr>
        <w:t xml:space="preserve"> </w:t>
      </w:r>
      <w:r w:rsidR="00830819">
        <w:rPr>
          <w:sz w:val="32"/>
          <w:szCs w:val="32"/>
          <w:lang w:val="en-GB"/>
        </w:rPr>
        <w:t>external</w:t>
      </w:r>
      <w:r>
        <w:rPr>
          <w:sz w:val="32"/>
          <w:szCs w:val="32"/>
          <w:lang w:val="en-GB"/>
        </w:rPr>
        <w:t xml:space="preserve"> and touches </w:t>
      </w:r>
      <w:r w:rsidR="00830819">
        <w:rPr>
          <w:sz w:val="32"/>
          <w:szCs w:val="32"/>
          <w:lang w:val="en-GB"/>
        </w:rPr>
        <w:t>all</w:t>
      </w:r>
      <w:r>
        <w:rPr>
          <w:sz w:val="32"/>
          <w:szCs w:val="32"/>
          <w:lang w:val="en-GB"/>
        </w:rPr>
        <w:t xml:space="preserve"> aspect of your life, including your </w:t>
      </w:r>
      <w:r w:rsidR="00830819">
        <w:rPr>
          <w:sz w:val="32"/>
          <w:szCs w:val="32"/>
          <w:lang w:val="en-GB"/>
        </w:rPr>
        <w:t>habit</w:t>
      </w:r>
      <w:r>
        <w:rPr>
          <w:sz w:val="32"/>
          <w:szCs w:val="32"/>
          <w:lang w:val="en-GB"/>
        </w:rPr>
        <w:t xml:space="preserve"> and professional growth.</w:t>
      </w:r>
    </w:p>
    <w:p w14:paraId="71200F63" w14:textId="0AEE8DF6" w:rsidR="00EB7333" w:rsidRDefault="00EB7333" w:rsidP="00EB7333">
      <w:pPr>
        <w:jc w:val="both"/>
        <w:rPr>
          <w:sz w:val="32"/>
          <w:szCs w:val="32"/>
          <w:lang w:val="en-GB"/>
        </w:rPr>
      </w:pPr>
      <w:r>
        <w:rPr>
          <w:sz w:val="32"/>
          <w:szCs w:val="32"/>
          <w:lang w:val="en-GB"/>
        </w:rPr>
        <w:t xml:space="preserve">Reflecting on my self-improvement, personal development </w:t>
      </w:r>
      <w:r w:rsidR="00A323EC">
        <w:rPr>
          <w:sz w:val="32"/>
          <w:szCs w:val="32"/>
          <w:lang w:val="en-GB"/>
        </w:rPr>
        <w:t>is</w:t>
      </w:r>
      <w:r>
        <w:rPr>
          <w:sz w:val="32"/>
          <w:szCs w:val="32"/>
          <w:lang w:val="en-GB"/>
        </w:rPr>
        <w:t xml:space="preserve"> the foundation to succeed in any aspects academy, professional and private life. Knowing yourself, your personality it is a compass to guide your path toward a fulfil and happy life. </w:t>
      </w:r>
    </w:p>
    <w:p w14:paraId="383CB8B0" w14:textId="42DC9466" w:rsidR="00EB7333" w:rsidRDefault="00EB7333" w:rsidP="00EB7333">
      <w:pPr>
        <w:jc w:val="both"/>
        <w:rPr>
          <w:sz w:val="32"/>
          <w:szCs w:val="32"/>
          <w:lang w:val="en-GB"/>
        </w:rPr>
      </w:pPr>
      <w:r>
        <w:rPr>
          <w:sz w:val="32"/>
          <w:szCs w:val="32"/>
          <w:lang w:val="en-GB"/>
        </w:rPr>
        <w:t xml:space="preserve">Reflective writing has huge benefit in increasing self-awareness, which is a key component of emotional intelligence, and in developing a better understanding of others. </w:t>
      </w:r>
    </w:p>
    <w:p w14:paraId="00CE672E" w14:textId="77777777" w:rsidR="00EB7333" w:rsidRDefault="00EB7333" w:rsidP="00EB7333">
      <w:pPr>
        <w:jc w:val="both"/>
        <w:rPr>
          <w:sz w:val="32"/>
          <w:szCs w:val="32"/>
          <w:lang w:val="en-GB"/>
        </w:rPr>
      </w:pPr>
    </w:p>
    <w:p w14:paraId="30E0AAEE" w14:textId="77777777" w:rsidR="00EB7333" w:rsidRDefault="00EB7333" w:rsidP="00EB7333">
      <w:pPr>
        <w:jc w:val="both"/>
        <w:rPr>
          <w:sz w:val="32"/>
          <w:szCs w:val="32"/>
          <w:lang w:val="en-GB"/>
        </w:rPr>
      </w:pPr>
    </w:p>
    <w:p w14:paraId="5DBD6719" w14:textId="229E7D9B" w:rsidR="00C84DC0" w:rsidRPr="00EB7333" w:rsidRDefault="00EB7333" w:rsidP="00EB7333">
      <w:pPr>
        <w:jc w:val="both"/>
        <w:rPr>
          <w:b/>
          <w:sz w:val="48"/>
          <w:szCs w:val="48"/>
          <w:u w:val="single"/>
          <w:lang w:val="en-GB"/>
        </w:rPr>
      </w:pPr>
      <w:r w:rsidRPr="00EB7333">
        <w:rPr>
          <w:b/>
          <w:sz w:val="48"/>
          <w:szCs w:val="48"/>
          <w:u w:val="single"/>
          <w:lang w:val="en-GB"/>
        </w:rPr>
        <w:t>References</w:t>
      </w:r>
    </w:p>
    <w:p w14:paraId="1F6C9B84" w14:textId="77777777" w:rsidR="00EB7333" w:rsidRDefault="00EB7333" w:rsidP="00EB7333">
      <w:pPr>
        <w:jc w:val="both"/>
        <w:rPr>
          <w:sz w:val="32"/>
          <w:szCs w:val="32"/>
          <w:lang w:val="en-GB"/>
        </w:rPr>
      </w:pPr>
    </w:p>
    <w:p w14:paraId="35455BCE" w14:textId="7CC8BB87" w:rsidR="00EB7333" w:rsidRDefault="00EB7333" w:rsidP="00EB7333">
      <w:pPr>
        <w:jc w:val="both"/>
        <w:rPr>
          <w:sz w:val="32"/>
          <w:szCs w:val="32"/>
          <w:lang w:val="en-GB"/>
        </w:rPr>
      </w:pPr>
      <w:r>
        <w:rPr>
          <w:sz w:val="32"/>
          <w:szCs w:val="32"/>
          <w:lang w:val="en-GB"/>
        </w:rPr>
        <w:t xml:space="preserve">Discover Business (2019), </w:t>
      </w:r>
      <w:r w:rsidRPr="00EB7333">
        <w:rPr>
          <w:i/>
          <w:sz w:val="32"/>
          <w:szCs w:val="32"/>
          <w:lang w:val="en-GB"/>
        </w:rPr>
        <w:t>Time Management Guide and Resource</w:t>
      </w:r>
      <w:r>
        <w:rPr>
          <w:sz w:val="32"/>
          <w:szCs w:val="32"/>
          <w:lang w:val="en-GB"/>
        </w:rPr>
        <w:t xml:space="preserve">, online available at </w:t>
      </w:r>
      <w:hyperlink r:id="rId6" w:history="1">
        <w:r w:rsidRPr="009904A0">
          <w:rPr>
            <w:rStyle w:val="Hyperlink"/>
            <w:sz w:val="32"/>
            <w:szCs w:val="32"/>
            <w:lang w:val="en-GB"/>
          </w:rPr>
          <w:t>https://www.disc</w:t>
        </w:r>
        <w:r w:rsidR="00A323EC">
          <w:rPr>
            <w:rStyle w:val="Hyperlink"/>
            <w:sz w:val="32"/>
            <w:szCs w:val="32"/>
            <w:lang w:val="en-GB"/>
          </w:rPr>
          <w:t>5</w:t>
        </w:r>
        <w:r w:rsidRPr="009904A0">
          <w:rPr>
            <w:rStyle w:val="Hyperlink"/>
            <w:sz w:val="32"/>
            <w:szCs w:val="32"/>
            <w:lang w:val="en-GB"/>
          </w:rPr>
          <w:t>overbusiness.us/resources/time-management</w:t>
        </w:r>
      </w:hyperlink>
    </w:p>
    <w:p w14:paraId="590294BE" w14:textId="77777777" w:rsidR="00EB7333" w:rsidRDefault="00EB7333" w:rsidP="00EB7333">
      <w:pPr>
        <w:jc w:val="both"/>
        <w:rPr>
          <w:sz w:val="32"/>
          <w:szCs w:val="32"/>
          <w:lang w:val="en-GB"/>
        </w:rPr>
      </w:pPr>
    </w:p>
    <w:p w14:paraId="336195C3" w14:textId="77777777" w:rsidR="00A323EC" w:rsidRPr="00DE4DAA" w:rsidRDefault="00A323EC" w:rsidP="00A323EC">
      <w:pPr>
        <w:jc w:val="both"/>
        <w:rPr>
          <w:sz w:val="32"/>
          <w:szCs w:val="32"/>
          <w:lang w:val="en-GB"/>
        </w:rPr>
      </w:pPr>
      <w:proofErr w:type="spellStart"/>
      <w:r>
        <w:rPr>
          <w:sz w:val="32"/>
          <w:szCs w:val="32"/>
          <w:lang w:val="en-GB"/>
        </w:rPr>
        <w:t>Maughan</w:t>
      </w:r>
      <w:proofErr w:type="spellEnd"/>
      <w:r>
        <w:rPr>
          <w:sz w:val="32"/>
          <w:szCs w:val="32"/>
          <w:lang w:val="en-GB"/>
        </w:rPr>
        <w:t xml:space="preserve">, C., Webb, J (2001). </w:t>
      </w:r>
      <w:r w:rsidRPr="00EB7333">
        <w:rPr>
          <w:i/>
          <w:sz w:val="32"/>
          <w:szCs w:val="32"/>
          <w:lang w:val="en-GB"/>
        </w:rPr>
        <w:t>Small group learning and assessment</w:t>
      </w:r>
      <w:r>
        <w:rPr>
          <w:sz w:val="32"/>
          <w:szCs w:val="32"/>
          <w:lang w:val="en-GB"/>
        </w:rPr>
        <w:t xml:space="preserve">. From the Higher Education Academy website. </w:t>
      </w:r>
    </w:p>
    <w:p w14:paraId="3BCF2DD8" w14:textId="77777777" w:rsidR="00A323EC" w:rsidRDefault="00A323EC" w:rsidP="00EB7333">
      <w:pPr>
        <w:jc w:val="both"/>
        <w:rPr>
          <w:sz w:val="32"/>
          <w:szCs w:val="32"/>
          <w:lang w:val="en-GB"/>
        </w:rPr>
      </w:pPr>
    </w:p>
    <w:p w14:paraId="08ACD631" w14:textId="22AC7075" w:rsidR="00EB7333" w:rsidRDefault="00EB7333" w:rsidP="00EB7333">
      <w:pPr>
        <w:jc w:val="both"/>
        <w:rPr>
          <w:sz w:val="32"/>
          <w:szCs w:val="32"/>
          <w:lang w:val="en-GB"/>
        </w:rPr>
      </w:pPr>
      <w:r>
        <w:rPr>
          <w:sz w:val="32"/>
          <w:szCs w:val="32"/>
          <w:lang w:val="en-GB"/>
        </w:rPr>
        <w:t xml:space="preserve">Oxford University Press (2019), </w:t>
      </w:r>
      <w:r w:rsidRPr="00EB7333">
        <w:rPr>
          <w:i/>
          <w:sz w:val="32"/>
          <w:szCs w:val="32"/>
          <w:lang w:val="en-GB"/>
        </w:rPr>
        <w:t>Oxford Bibliographies</w:t>
      </w:r>
      <w:r>
        <w:rPr>
          <w:sz w:val="32"/>
          <w:szCs w:val="32"/>
          <w:lang w:val="en-GB"/>
        </w:rPr>
        <w:t xml:space="preserve">, online available at </w:t>
      </w:r>
      <w:hyperlink r:id="rId7" w:history="1">
        <w:r w:rsidRPr="009904A0">
          <w:rPr>
            <w:rStyle w:val="Hyperlink"/>
            <w:sz w:val="32"/>
            <w:szCs w:val="32"/>
            <w:lang w:val="en-GB"/>
          </w:rPr>
          <w:t>https://www.oxfordbibliographies.com/view/doc</w:t>
        </w:r>
      </w:hyperlink>
    </w:p>
    <w:p w14:paraId="2EFB26BC" w14:textId="77777777" w:rsidR="00EB7333" w:rsidRDefault="00EB7333" w:rsidP="00EB7333">
      <w:pPr>
        <w:jc w:val="both"/>
        <w:rPr>
          <w:sz w:val="32"/>
          <w:szCs w:val="32"/>
          <w:lang w:val="en-GB"/>
        </w:rPr>
      </w:pPr>
    </w:p>
    <w:p w14:paraId="4C62F499" w14:textId="0B4E5EFD" w:rsidR="00EB7333" w:rsidRDefault="00EB7333" w:rsidP="00EB7333">
      <w:pPr>
        <w:jc w:val="both"/>
        <w:rPr>
          <w:sz w:val="32"/>
          <w:szCs w:val="32"/>
          <w:lang w:val="en-GB"/>
        </w:rPr>
      </w:pPr>
      <w:r>
        <w:rPr>
          <w:sz w:val="32"/>
          <w:szCs w:val="32"/>
          <w:lang w:val="en-GB"/>
        </w:rPr>
        <w:t>RMIT University, Writing an academic reflection, online available at emedia.rmit.edu.au/</w:t>
      </w:r>
      <w:proofErr w:type="spellStart"/>
      <w:r>
        <w:rPr>
          <w:sz w:val="32"/>
          <w:szCs w:val="32"/>
          <w:lang w:val="en-GB"/>
        </w:rPr>
        <w:t>learninglab</w:t>
      </w:r>
      <w:proofErr w:type="spellEnd"/>
      <w:r>
        <w:rPr>
          <w:sz w:val="32"/>
          <w:szCs w:val="32"/>
          <w:lang w:val="en-GB"/>
        </w:rPr>
        <w:t>/content</w:t>
      </w:r>
    </w:p>
    <w:p w14:paraId="78F77157" w14:textId="77777777" w:rsidR="00EB7333" w:rsidRDefault="00EB7333" w:rsidP="00EB7333">
      <w:pPr>
        <w:jc w:val="both"/>
        <w:rPr>
          <w:sz w:val="32"/>
          <w:szCs w:val="32"/>
          <w:lang w:val="en-GB"/>
        </w:rPr>
      </w:pPr>
    </w:p>
    <w:p w14:paraId="2AE4F5F6" w14:textId="77777777" w:rsidR="00A323EC" w:rsidRDefault="00A323EC"/>
    <w:sectPr w:rsidR="00A323EC" w:rsidSect="004208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9160B4" w14:textId="77777777" w:rsidR="002938C6" w:rsidRDefault="002938C6" w:rsidP="00A323EC">
      <w:r>
        <w:separator/>
      </w:r>
    </w:p>
  </w:endnote>
  <w:endnote w:type="continuationSeparator" w:id="0">
    <w:p w14:paraId="3D1A2224" w14:textId="77777777" w:rsidR="002938C6" w:rsidRDefault="002938C6" w:rsidP="00A32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7A2928" w14:textId="77777777" w:rsidR="002938C6" w:rsidRDefault="002938C6" w:rsidP="00A323EC">
      <w:r>
        <w:separator/>
      </w:r>
    </w:p>
  </w:footnote>
  <w:footnote w:type="continuationSeparator" w:id="0">
    <w:p w14:paraId="5855E3AC" w14:textId="77777777" w:rsidR="002938C6" w:rsidRDefault="002938C6" w:rsidP="00A323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4DAA"/>
    <w:rsid w:val="002938C6"/>
    <w:rsid w:val="00420811"/>
    <w:rsid w:val="00786733"/>
    <w:rsid w:val="00830819"/>
    <w:rsid w:val="00A323EC"/>
    <w:rsid w:val="00C84DC0"/>
    <w:rsid w:val="00DE4DAA"/>
    <w:rsid w:val="00DF31E9"/>
    <w:rsid w:val="00EB7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16AA6E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7333"/>
    <w:rPr>
      <w:color w:val="0563C1" w:themeColor="hyperlink"/>
      <w:u w:val="single"/>
    </w:rPr>
  </w:style>
  <w:style w:type="paragraph" w:styleId="Header">
    <w:name w:val="header"/>
    <w:basedOn w:val="Normal"/>
    <w:link w:val="HeaderChar"/>
    <w:uiPriority w:val="99"/>
    <w:unhideWhenUsed/>
    <w:rsid w:val="00A323EC"/>
    <w:pPr>
      <w:tabs>
        <w:tab w:val="center" w:pos="4513"/>
        <w:tab w:val="right" w:pos="9026"/>
      </w:tabs>
    </w:pPr>
  </w:style>
  <w:style w:type="character" w:customStyle="1" w:styleId="HeaderChar">
    <w:name w:val="Header Char"/>
    <w:basedOn w:val="DefaultParagraphFont"/>
    <w:link w:val="Header"/>
    <w:uiPriority w:val="99"/>
    <w:rsid w:val="00A323EC"/>
  </w:style>
  <w:style w:type="paragraph" w:styleId="Footer">
    <w:name w:val="footer"/>
    <w:basedOn w:val="Normal"/>
    <w:link w:val="FooterChar"/>
    <w:uiPriority w:val="99"/>
    <w:unhideWhenUsed/>
    <w:rsid w:val="00A323EC"/>
    <w:pPr>
      <w:tabs>
        <w:tab w:val="center" w:pos="4513"/>
        <w:tab w:val="right" w:pos="9026"/>
      </w:tabs>
    </w:pPr>
  </w:style>
  <w:style w:type="character" w:customStyle="1" w:styleId="FooterChar">
    <w:name w:val="Footer Char"/>
    <w:basedOn w:val="DefaultParagraphFont"/>
    <w:link w:val="Footer"/>
    <w:uiPriority w:val="99"/>
    <w:rsid w:val="00A32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822543">
      <w:bodyDiv w:val="1"/>
      <w:marLeft w:val="0"/>
      <w:marRight w:val="0"/>
      <w:marTop w:val="0"/>
      <w:marBottom w:val="0"/>
      <w:divBdr>
        <w:top w:val="none" w:sz="0" w:space="0" w:color="auto"/>
        <w:left w:val="none" w:sz="0" w:space="0" w:color="auto"/>
        <w:bottom w:val="none" w:sz="0" w:space="0" w:color="auto"/>
        <w:right w:val="none" w:sz="0" w:space="0" w:color="auto"/>
      </w:divBdr>
    </w:div>
    <w:div w:id="1348143846">
      <w:bodyDiv w:val="1"/>
      <w:marLeft w:val="0"/>
      <w:marRight w:val="0"/>
      <w:marTop w:val="0"/>
      <w:marBottom w:val="0"/>
      <w:divBdr>
        <w:top w:val="none" w:sz="0" w:space="0" w:color="auto"/>
        <w:left w:val="none" w:sz="0" w:space="0" w:color="auto"/>
        <w:bottom w:val="none" w:sz="0" w:space="0" w:color="auto"/>
        <w:right w:val="none" w:sz="0" w:space="0" w:color="auto"/>
      </w:divBdr>
    </w:div>
    <w:div w:id="1714575285">
      <w:bodyDiv w:val="1"/>
      <w:marLeft w:val="0"/>
      <w:marRight w:val="0"/>
      <w:marTop w:val="0"/>
      <w:marBottom w:val="0"/>
      <w:divBdr>
        <w:top w:val="none" w:sz="0" w:space="0" w:color="auto"/>
        <w:left w:val="none" w:sz="0" w:space="0" w:color="auto"/>
        <w:bottom w:val="none" w:sz="0" w:space="0" w:color="auto"/>
        <w:right w:val="none" w:sz="0" w:space="0" w:color="auto"/>
      </w:divBdr>
    </w:div>
    <w:div w:id="1833176819">
      <w:bodyDiv w:val="1"/>
      <w:marLeft w:val="0"/>
      <w:marRight w:val="0"/>
      <w:marTop w:val="0"/>
      <w:marBottom w:val="0"/>
      <w:divBdr>
        <w:top w:val="none" w:sz="0" w:space="0" w:color="auto"/>
        <w:left w:val="none" w:sz="0" w:space="0" w:color="auto"/>
        <w:bottom w:val="none" w:sz="0" w:space="0" w:color="auto"/>
        <w:right w:val="none" w:sz="0" w:space="0" w:color="auto"/>
      </w:divBdr>
    </w:div>
    <w:div w:id="18430096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discoverbusiness.us/resources/time-management" TargetMode="External"/><Relationship Id="rId7" Type="http://schemas.openxmlformats.org/officeDocument/2006/relationships/hyperlink" Target="https://www.oxfordbibliographies.com/view/doc"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1348</TotalTime>
  <Pages>7</Pages>
  <Words>1907</Words>
  <Characters>10873</Characters>
  <Application>Microsoft Macintosh Word</Application>
  <DocSecurity>0</DocSecurity>
  <Lines>90</Lines>
  <Paragraphs>25</Paragraphs>
  <ScaleCrop>false</ScaleCrop>
  <LinksUpToDate>false</LinksUpToDate>
  <CharactersWithSpaces>12755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2019-12-21T11:51:00Z</dcterms:created>
  <dcterms:modified xsi:type="dcterms:W3CDTF">2020-04-29T22:25:00Z</dcterms:modified>
</cp:coreProperties>
</file>