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EDE461" w14:textId="0C02DF11" w:rsidR="00EB17FC" w:rsidRPr="00F835FE" w:rsidRDefault="00F835FE">
      <w:pPr>
        <w:rPr>
          <w:b/>
        </w:rPr>
      </w:pPr>
      <w:r w:rsidRPr="00F835FE">
        <w:rPr>
          <w:b/>
        </w:rPr>
        <w:t xml:space="preserve">Traffic Light Feedback 20 Feb 19 - </w:t>
      </w:r>
      <w:bookmarkStart w:id="0" w:name="_GoBack"/>
      <w:bookmarkEnd w:id="0"/>
      <w:r w:rsidRPr="00F835FE">
        <w:rPr>
          <w:b/>
        </w:rPr>
        <w:t>Supplementary Notes</w:t>
      </w:r>
    </w:p>
    <w:p w14:paraId="67551EE3" w14:textId="478EE319" w:rsidR="00F835FE" w:rsidRDefault="00F835FE"/>
    <w:p w14:paraId="4FAB20DB" w14:textId="7318452D" w:rsidR="00F835FE" w:rsidRDefault="00F835FE"/>
    <w:p w14:paraId="0522C477" w14:textId="7EE93A55" w:rsidR="00F835FE" w:rsidRPr="00F835FE" w:rsidRDefault="00F835FE">
      <w:pPr>
        <w:rPr>
          <w:b/>
        </w:rPr>
      </w:pPr>
      <w:r w:rsidRPr="00F835FE">
        <w:rPr>
          <w:b/>
        </w:rPr>
        <w:t>Bursaries</w:t>
      </w:r>
    </w:p>
    <w:p w14:paraId="546FC68A" w14:textId="517FB70D" w:rsidR="00F835FE" w:rsidRDefault="00F835FE"/>
    <w:p w14:paraId="2B9E4EAE" w14:textId="2F4F8F3C" w:rsidR="00F835FE" w:rsidRPr="00F835FE" w:rsidRDefault="00F835FE">
      <w:pPr>
        <w:rPr>
          <w:b/>
        </w:rPr>
      </w:pPr>
      <w:r w:rsidRPr="00F835FE">
        <w:rPr>
          <w:b/>
        </w:rPr>
        <w:t>Respon</w:t>
      </w:r>
      <w:r>
        <w:rPr>
          <w:b/>
        </w:rPr>
        <w:t>s</w:t>
      </w:r>
      <w:r w:rsidRPr="00F835FE">
        <w:rPr>
          <w:b/>
        </w:rPr>
        <w:t>e from Student Finance Officer</w:t>
      </w:r>
    </w:p>
    <w:p w14:paraId="5426406F" w14:textId="4A1188EE" w:rsidR="00F835FE" w:rsidRPr="00F835FE" w:rsidRDefault="00F835FE" w:rsidP="00F835FE">
      <w:r w:rsidRPr="00F835FE">
        <w:t>1)      </w:t>
      </w:r>
      <w:r>
        <w:t>T</w:t>
      </w:r>
      <w:r w:rsidRPr="00F835FE">
        <w:t xml:space="preserve">he UWTSD </w:t>
      </w:r>
      <w:r>
        <w:t xml:space="preserve">bursary </w:t>
      </w:r>
      <w:r w:rsidRPr="00F835FE">
        <w:t>is no longer available as the Tuition Fee Grant was abolished by Student Finance Wales. We did a feasibility check and without this denominator, a huge number of students would have been eligible to apply for the bursary. It was impossible for the fund to support that number of applications. An extensive review of the scholarship package was done in 2017 which included the introduction of the Faculty bursaries and additional postgraduate support, all within the same budget as 2017-18. It was decided as part of the changes that the very small, and now inadequate, UWTSD bursary allocation would be removed. Students are able to apply for the Faculty bursaries instead.</w:t>
      </w:r>
    </w:p>
    <w:p w14:paraId="5A82BF3C" w14:textId="77777777" w:rsidR="00F835FE" w:rsidRPr="00F835FE" w:rsidRDefault="00F835FE" w:rsidP="00F835FE">
      <w:r w:rsidRPr="00F835FE">
        <w:t> </w:t>
      </w:r>
    </w:p>
    <w:p w14:paraId="64EF43A0" w14:textId="77777777" w:rsidR="00F835FE" w:rsidRPr="00F835FE" w:rsidRDefault="00F835FE" w:rsidP="00F835FE">
      <w:r w:rsidRPr="00F835FE">
        <w:t xml:space="preserve">2)      Information regarding the 18-19 Residential Bursary has been on the website since November 2017. It is also included in booklets handed out to students at Open Days and reference is made to all scholarships and bursaries as part of the induction talks. The Accommodation Officer also emails all students in halls to let them know about it and encourages them to apply. We can certainly look at posters for next year. We are just working through the list of applicants for this year and if we have funds </w:t>
      </w:r>
      <w:proofErr w:type="gramStart"/>
      <w:r w:rsidRPr="00F835FE">
        <w:t>remaining</w:t>
      </w:r>
      <w:proofErr w:type="gramEnd"/>
      <w:r w:rsidRPr="00F835FE">
        <w:t xml:space="preserve"> we could look at late applications. If the funding limit has already been exhausted, I’m afraid we won’t be able to offer support to anyone who had not applied within the original deadline.</w:t>
      </w:r>
    </w:p>
    <w:p w14:paraId="7BD35DB2" w14:textId="76BE61C8" w:rsidR="00F835FE" w:rsidRDefault="00F835FE"/>
    <w:p w14:paraId="00BA3A0F" w14:textId="0352036E" w:rsidR="00F835FE" w:rsidRDefault="00F835FE"/>
    <w:p w14:paraId="7C5A4C5B" w14:textId="2F3029A5" w:rsidR="00F835FE" w:rsidRDefault="00F835FE"/>
    <w:p w14:paraId="65BA5D5B" w14:textId="6BAF129A" w:rsidR="00F835FE" w:rsidRPr="00F835FE" w:rsidRDefault="00F835FE">
      <w:pPr>
        <w:rPr>
          <w:b/>
        </w:rPr>
      </w:pPr>
      <w:r w:rsidRPr="00F835FE">
        <w:rPr>
          <w:b/>
        </w:rPr>
        <w:t>I.T. Exclusives – Prominence of Software / Hardware Deals Link:</w:t>
      </w:r>
    </w:p>
    <w:p w14:paraId="3B60344A" w14:textId="36698D37" w:rsidR="00F835FE" w:rsidRDefault="00F835FE"/>
    <w:p w14:paraId="1019FA7A" w14:textId="116F47CF" w:rsidR="00F835FE" w:rsidRPr="00F835FE" w:rsidRDefault="00F835FE" w:rsidP="00F835FE">
      <w:pPr>
        <w:rPr>
          <w:b/>
        </w:rPr>
      </w:pPr>
      <w:r w:rsidRPr="00F835FE">
        <w:rPr>
          <w:b/>
        </w:rPr>
        <w:t>Response from Student Experience</w:t>
      </w:r>
    </w:p>
    <w:p w14:paraId="5B16FDEB" w14:textId="3BC5033C" w:rsidR="00F835FE" w:rsidRPr="00F835FE" w:rsidRDefault="00F835FE" w:rsidP="00F835FE">
      <w:r w:rsidRPr="00F835FE">
        <w:t>Details of these are advertised to students in their welcome packs, in indication, across the student facing intranet and student apps as well as regular pushes on social media.</w:t>
      </w:r>
    </w:p>
    <w:p w14:paraId="1C180647" w14:textId="77777777" w:rsidR="00F835FE" w:rsidRPr="00F835FE" w:rsidRDefault="00F835FE" w:rsidP="00F835FE">
      <w:r w:rsidRPr="00F835FE">
        <w:t> </w:t>
      </w:r>
    </w:p>
    <w:p w14:paraId="60B58677" w14:textId="77777777" w:rsidR="00F835FE" w:rsidRPr="00F835FE" w:rsidRDefault="00F835FE" w:rsidP="00F835FE">
      <w:r w:rsidRPr="00F835FE">
        <w:t xml:space="preserve">As you will be aware marketing control the webpage and post the restructure </w:t>
      </w:r>
      <w:proofErr w:type="gramStart"/>
      <w:r w:rsidRPr="00F835FE">
        <w:t>process</w:t>
      </w:r>
      <w:proofErr w:type="gramEnd"/>
      <w:r w:rsidRPr="00F835FE">
        <w:t xml:space="preserve"> I am hoping to take forward discussion of how the webpage better serves current students and will keep this in mind.</w:t>
      </w:r>
    </w:p>
    <w:p w14:paraId="2EF477AC" w14:textId="77777777" w:rsidR="00F835FE" w:rsidRPr="00F835FE" w:rsidRDefault="00F835FE" w:rsidP="00F835FE">
      <w:r w:rsidRPr="00F835FE">
        <w:t> </w:t>
      </w:r>
    </w:p>
    <w:p w14:paraId="739FBF4C" w14:textId="63AF31EF" w:rsidR="00F835FE" w:rsidRPr="00F835FE" w:rsidRDefault="00F835FE" w:rsidP="00F835FE">
      <w:r w:rsidRPr="00F835FE">
        <w:t xml:space="preserve">I know </w:t>
      </w:r>
      <w:r>
        <w:t>IT</w:t>
      </w:r>
      <w:r w:rsidRPr="00F835FE">
        <w:t xml:space="preserve"> has also shared messages with staff on several occasions to encourage them mention this to students as experience shows linking into their </w:t>
      </w:r>
      <w:proofErr w:type="gramStart"/>
      <w:r w:rsidRPr="00F835FE">
        <w:t>in class</w:t>
      </w:r>
      <w:proofErr w:type="gramEnd"/>
      <w:r w:rsidRPr="00F835FE">
        <w:t xml:space="preserve"> work with this information has a better result.</w:t>
      </w:r>
    </w:p>
    <w:p w14:paraId="527AC131" w14:textId="77777777" w:rsidR="00F835FE" w:rsidRPr="00F835FE" w:rsidRDefault="00F835FE" w:rsidP="00F835FE">
      <w:r w:rsidRPr="00F835FE">
        <w:t> </w:t>
      </w:r>
    </w:p>
    <w:p w14:paraId="0A5B46C8" w14:textId="77777777" w:rsidR="00F835FE" w:rsidRDefault="00F835FE"/>
    <w:sectPr w:rsidR="00F835FE" w:rsidSect="00961F4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5FE"/>
    <w:rsid w:val="001117D0"/>
    <w:rsid w:val="00156875"/>
    <w:rsid w:val="00382A09"/>
    <w:rsid w:val="00580A0B"/>
    <w:rsid w:val="0076130E"/>
    <w:rsid w:val="00961F45"/>
    <w:rsid w:val="00A61015"/>
    <w:rsid w:val="00AE1036"/>
    <w:rsid w:val="00CD5E3F"/>
    <w:rsid w:val="00F83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A604E6"/>
  <w14:defaultImageDpi w14:val="32767"/>
  <w15:chartTrackingRefBased/>
  <w15:docId w15:val="{BE0D731E-6C23-5246-B114-14C16B535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763189">
      <w:bodyDiv w:val="1"/>
      <w:marLeft w:val="0"/>
      <w:marRight w:val="0"/>
      <w:marTop w:val="0"/>
      <w:marBottom w:val="0"/>
      <w:divBdr>
        <w:top w:val="none" w:sz="0" w:space="0" w:color="auto"/>
        <w:left w:val="none" w:sz="0" w:space="0" w:color="auto"/>
        <w:bottom w:val="none" w:sz="0" w:space="0" w:color="auto"/>
        <w:right w:val="none" w:sz="0" w:space="0" w:color="auto"/>
      </w:divBdr>
    </w:div>
    <w:div w:id="170073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330</Words>
  <Characters>1882</Characters>
  <Application>Microsoft Office Word</Application>
  <DocSecurity>0</DocSecurity>
  <Lines>15</Lines>
  <Paragraphs>4</Paragraphs>
  <ScaleCrop>false</ScaleCrop>
  <Company/>
  <LinksUpToDate>false</LinksUpToDate>
  <CharactersWithSpaces>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Bainton</dc:creator>
  <cp:keywords/>
  <dc:description/>
  <cp:lastModifiedBy>Derek Bainton</cp:lastModifiedBy>
  <cp:revision>2</cp:revision>
  <dcterms:created xsi:type="dcterms:W3CDTF">2019-02-25T16:04:00Z</dcterms:created>
  <dcterms:modified xsi:type="dcterms:W3CDTF">2019-02-25T16:10:00Z</dcterms:modified>
</cp:coreProperties>
</file>