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1EAB0" w14:textId="266457B2" w:rsidR="00A15AA8" w:rsidRPr="00A15AA8" w:rsidRDefault="00A15AA8" w:rsidP="00A15AA8">
      <w:pPr>
        <w:rPr>
          <w:b/>
          <w:bCs/>
          <w:i/>
          <w:iCs/>
          <w:sz w:val="24"/>
          <w:szCs w:val="24"/>
        </w:rPr>
      </w:pPr>
      <w:r>
        <w:rPr>
          <w:noProof/>
        </w:rPr>
        <w:drawing>
          <wp:anchor distT="0" distB="0" distL="114300" distR="114300" simplePos="0" relativeHeight="251659264" behindDoc="0" locked="0" layoutInCell="1" allowOverlap="1" wp14:anchorId="728500D5" wp14:editId="416135FD">
            <wp:simplePos x="0" y="0"/>
            <wp:positionH relativeFrom="column">
              <wp:posOffset>-161925</wp:posOffset>
            </wp:positionH>
            <wp:positionV relativeFrom="paragraph">
              <wp:posOffset>0</wp:posOffset>
            </wp:positionV>
            <wp:extent cx="3185795" cy="1113790"/>
            <wp:effectExtent l="0" t="0" r="0" b="0"/>
            <wp:wrapSquare wrapText="bothSides"/>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5795" cy="1113790"/>
                    </a:xfrm>
                    <a:prstGeom prst="rect">
                      <a:avLst/>
                    </a:prstGeom>
                  </pic:spPr>
                </pic:pic>
              </a:graphicData>
            </a:graphic>
          </wp:anchor>
        </w:drawing>
      </w:r>
    </w:p>
    <w:p w14:paraId="2A2AA331" w14:textId="77777777" w:rsidR="00A15AA8" w:rsidRDefault="00A15AA8" w:rsidP="00A15AA8">
      <w:pPr>
        <w:jc w:val="center"/>
        <w:rPr>
          <w:b/>
          <w:bCs/>
          <w:i/>
          <w:iCs/>
          <w:sz w:val="36"/>
          <w:szCs w:val="36"/>
        </w:rPr>
      </w:pPr>
    </w:p>
    <w:p w14:paraId="20423367" w14:textId="77777777" w:rsidR="00A15AA8" w:rsidRPr="00A15AA8" w:rsidRDefault="00A15AA8" w:rsidP="00A15AA8">
      <w:pPr>
        <w:jc w:val="center"/>
        <w:rPr>
          <w:b/>
          <w:bCs/>
          <w:i/>
          <w:iCs/>
          <w:sz w:val="28"/>
          <w:szCs w:val="28"/>
        </w:rPr>
      </w:pPr>
    </w:p>
    <w:p w14:paraId="65F9FAFC" w14:textId="77777777" w:rsidR="00A15AA8" w:rsidRDefault="00A15AA8" w:rsidP="00A15AA8">
      <w:pPr>
        <w:jc w:val="center"/>
        <w:rPr>
          <w:b/>
          <w:bCs/>
          <w:i/>
          <w:iCs/>
          <w:sz w:val="36"/>
          <w:szCs w:val="36"/>
        </w:rPr>
      </w:pPr>
    </w:p>
    <w:p w14:paraId="2AA6C3EC" w14:textId="77777777" w:rsidR="00A15AA8" w:rsidRDefault="00A15AA8" w:rsidP="00A15AA8">
      <w:pPr>
        <w:jc w:val="center"/>
        <w:rPr>
          <w:b/>
          <w:bCs/>
          <w:i/>
          <w:iCs/>
          <w:sz w:val="36"/>
          <w:szCs w:val="36"/>
        </w:rPr>
      </w:pPr>
    </w:p>
    <w:p w14:paraId="586DF524" w14:textId="49610918" w:rsidR="00812334" w:rsidRPr="00545912" w:rsidRDefault="00A15AA8" w:rsidP="00A15AA8">
      <w:pPr>
        <w:jc w:val="center"/>
        <w:rPr>
          <w:b/>
          <w:bCs/>
          <w:i/>
          <w:iCs/>
          <w:color w:val="323E4F" w:themeColor="text2" w:themeShade="BF"/>
          <w:sz w:val="36"/>
          <w:szCs w:val="36"/>
        </w:rPr>
      </w:pPr>
      <w:r w:rsidRPr="00545912">
        <w:rPr>
          <w:b/>
          <w:bCs/>
          <w:i/>
          <w:iCs/>
          <w:color w:val="323E4F" w:themeColor="text2" w:themeShade="BF"/>
          <w:sz w:val="36"/>
          <w:szCs w:val="36"/>
        </w:rPr>
        <w:t>THE BUSINESS GLOBAL ENVIRONMENT</w:t>
      </w:r>
    </w:p>
    <w:p w14:paraId="42A11365" w14:textId="25C7A2C6" w:rsidR="00A15AA8" w:rsidRPr="00545912" w:rsidRDefault="00A15AA8" w:rsidP="00A15AA8">
      <w:pPr>
        <w:jc w:val="center"/>
        <w:rPr>
          <w:b/>
          <w:bCs/>
          <w:i/>
          <w:iCs/>
          <w:color w:val="323E4F" w:themeColor="text2" w:themeShade="BF"/>
          <w:sz w:val="36"/>
          <w:szCs w:val="36"/>
        </w:rPr>
      </w:pPr>
      <w:r w:rsidRPr="00545912">
        <w:rPr>
          <w:b/>
          <w:bCs/>
          <w:i/>
          <w:iCs/>
          <w:color w:val="323E4F" w:themeColor="text2" w:themeShade="BF"/>
          <w:sz w:val="36"/>
          <w:szCs w:val="36"/>
        </w:rPr>
        <w:t>MODULE CODE-LCBB4005</w:t>
      </w:r>
    </w:p>
    <w:p w14:paraId="76BC4FF5" w14:textId="03E4B7E4" w:rsidR="00A15AA8" w:rsidRPr="00545912" w:rsidRDefault="00A15AA8" w:rsidP="00A15AA8">
      <w:pPr>
        <w:jc w:val="center"/>
        <w:rPr>
          <w:b/>
          <w:bCs/>
          <w:i/>
          <w:iCs/>
          <w:color w:val="323E4F" w:themeColor="text2" w:themeShade="BF"/>
          <w:sz w:val="36"/>
          <w:szCs w:val="36"/>
        </w:rPr>
      </w:pPr>
      <w:r w:rsidRPr="00545912">
        <w:rPr>
          <w:b/>
          <w:bCs/>
          <w:i/>
          <w:iCs/>
          <w:color w:val="323E4F" w:themeColor="text2" w:themeShade="BF"/>
          <w:sz w:val="36"/>
          <w:szCs w:val="36"/>
        </w:rPr>
        <w:t>LECTURER- REXON NTING</w:t>
      </w:r>
    </w:p>
    <w:p w14:paraId="786F5AA6" w14:textId="1F6B19CF" w:rsidR="00A15AA8" w:rsidRPr="00545912" w:rsidRDefault="00A15AA8" w:rsidP="00A15AA8">
      <w:pPr>
        <w:jc w:val="center"/>
        <w:rPr>
          <w:b/>
          <w:bCs/>
          <w:i/>
          <w:iCs/>
          <w:color w:val="323E4F" w:themeColor="text2" w:themeShade="BF"/>
          <w:sz w:val="36"/>
          <w:szCs w:val="36"/>
        </w:rPr>
      </w:pPr>
      <w:r w:rsidRPr="00545912">
        <w:rPr>
          <w:b/>
          <w:bCs/>
          <w:i/>
          <w:iCs/>
          <w:color w:val="323E4F" w:themeColor="text2" w:themeShade="BF"/>
          <w:sz w:val="36"/>
          <w:szCs w:val="36"/>
        </w:rPr>
        <w:t>Environmental analysis of the overall automobile industry</w:t>
      </w:r>
    </w:p>
    <w:p w14:paraId="3A527F1C" w14:textId="323FF260" w:rsidR="00A15AA8" w:rsidRPr="00545912" w:rsidRDefault="002B7FBD" w:rsidP="00A15AA8">
      <w:pPr>
        <w:jc w:val="center"/>
        <w:rPr>
          <w:b/>
          <w:bCs/>
          <w:i/>
          <w:iCs/>
          <w:color w:val="323E4F" w:themeColor="text2" w:themeShade="BF"/>
          <w:sz w:val="36"/>
          <w:szCs w:val="36"/>
        </w:rPr>
      </w:pPr>
      <w:r w:rsidRPr="00545912">
        <w:rPr>
          <w:noProof/>
          <w:color w:val="323E4F" w:themeColor="text2" w:themeShade="BF"/>
        </w:rPr>
        <w:drawing>
          <wp:inline distT="0" distB="0" distL="0" distR="0" wp14:anchorId="5D4CE67D" wp14:editId="3969FDF2">
            <wp:extent cx="3686175" cy="2752725"/>
            <wp:effectExtent l="0" t="190500" r="0" b="9810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6175" cy="27527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D3052AC" w14:textId="6AC9EDE4" w:rsidR="00A15AA8" w:rsidRPr="00545912" w:rsidRDefault="00A15AA8" w:rsidP="00A15AA8">
      <w:pPr>
        <w:jc w:val="center"/>
        <w:rPr>
          <w:b/>
          <w:bCs/>
          <w:i/>
          <w:iCs/>
          <w:color w:val="323E4F" w:themeColor="text2" w:themeShade="BF"/>
          <w:sz w:val="36"/>
          <w:szCs w:val="36"/>
        </w:rPr>
      </w:pPr>
      <w:r w:rsidRPr="00545912">
        <w:rPr>
          <w:b/>
          <w:bCs/>
          <w:i/>
          <w:iCs/>
          <w:color w:val="323E4F" w:themeColor="text2" w:themeShade="BF"/>
          <w:sz w:val="36"/>
          <w:szCs w:val="36"/>
        </w:rPr>
        <w:t>Assignment 1</w:t>
      </w:r>
    </w:p>
    <w:p w14:paraId="5FB83FE8" w14:textId="073CC661" w:rsidR="00A15AA8" w:rsidRPr="00545912" w:rsidRDefault="00A15AA8" w:rsidP="00A15AA8">
      <w:pPr>
        <w:jc w:val="center"/>
        <w:rPr>
          <w:b/>
          <w:bCs/>
          <w:i/>
          <w:iCs/>
          <w:color w:val="323E4F" w:themeColor="text2" w:themeShade="BF"/>
          <w:sz w:val="24"/>
          <w:szCs w:val="24"/>
        </w:rPr>
      </w:pPr>
      <w:r w:rsidRPr="00545912">
        <w:rPr>
          <w:b/>
          <w:bCs/>
          <w:i/>
          <w:iCs/>
          <w:color w:val="323E4F" w:themeColor="text2" w:themeShade="BF"/>
          <w:sz w:val="24"/>
          <w:szCs w:val="24"/>
        </w:rPr>
        <w:t>By Alina Nicoleta Coman,</w:t>
      </w:r>
      <w:r w:rsidR="00D06DA3" w:rsidRPr="00545912">
        <w:rPr>
          <w:b/>
          <w:bCs/>
          <w:i/>
          <w:iCs/>
          <w:color w:val="323E4F" w:themeColor="text2" w:themeShade="BF"/>
          <w:sz w:val="24"/>
          <w:szCs w:val="24"/>
        </w:rPr>
        <w:t xml:space="preserve"> student number-</w:t>
      </w:r>
      <w:r w:rsidRPr="00545912">
        <w:rPr>
          <w:b/>
          <w:bCs/>
          <w:i/>
          <w:iCs/>
          <w:color w:val="323E4F" w:themeColor="text2" w:themeShade="BF"/>
          <w:sz w:val="24"/>
          <w:szCs w:val="24"/>
        </w:rPr>
        <w:t xml:space="preserve"> 1919781</w:t>
      </w:r>
    </w:p>
    <w:p w14:paraId="696D2FC3" w14:textId="2964D781" w:rsidR="00A15AA8" w:rsidRDefault="00A15AA8" w:rsidP="00A15AA8">
      <w:pPr>
        <w:jc w:val="center"/>
        <w:rPr>
          <w:b/>
          <w:bCs/>
          <w:i/>
          <w:iCs/>
          <w:color w:val="323E4F" w:themeColor="text2" w:themeShade="BF"/>
          <w:sz w:val="24"/>
          <w:szCs w:val="24"/>
        </w:rPr>
      </w:pPr>
      <w:r w:rsidRPr="00545912">
        <w:rPr>
          <w:b/>
          <w:bCs/>
          <w:i/>
          <w:iCs/>
          <w:color w:val="323E4F" w:themeColor="text2" w:themeShade="BF"/>
          <w:sz w:val="24"/>
          <w:szCs w:val="24"/>
        </w:rPr>
        <w:t>Individual report</w:t>
      </w:r>
    </w:p>
    <w:p w14:paraId="1CAC3ACB" w14:textId="165849CD" w:rsidR="00545912" w:rsidRDefault="00545912" w:rsidP="00A15AA8">
      <w:pPr>
        <w:jc w:val="center"/>
        <w:rPr>
          <w:b/>
          <w:bCs/>
          <w:i/>
          <w:iCs/>
          <w:color w:val="323E4F" w:themeColor="text2" w:themeShade="BF"/>
          <w:sz w:val="24"/>
          <w:szCs w:val="24"/>
        </w:rPr>
      </w:pPr>
    </w:p>
    <w:p w14:paraId="5413FEF6" w14:textId="388E96F6" w:rsidR="00545912" w:rsidRDefault="00545912" w:rsidP="00545912">
      <w:pPr>
        <w:rPr>
          <w:b/>
          <w:bCs/>
          <w:i/>
          <w:iCs/>
          <w:color w:val="323E4F" w:themeColor="text2" w:themeShade="BF"/>
          <w:sz w:val="24"/>
          <w:szCs w:val="24"/>
        </w:rPr>
      </w:pPr>
      <w:r>
        <w:rPr>
          <w:b/>
          <w:bCs/>
          <w:i/>
          <w:iCs/>
          <w:color w:val="323E4F" w:themeColor="text2" w:themeShade="BF"/>
          <w:sz w:val="24"/>
          <w:szCs w:val="24"/>
        </w:rPr>
        <w:lastRenderedPageBreak/>
        <w:t>Table of contents</w:t>
      </w:r>
    </w:p>
    <w:p w14:paraId="51422578" w14:textId="61C50361" w:rsidR="00545912" w:rsidRDefault="00545912" w:rsidP="00545912">
      <w:pPr>
        <w:rPr>
          <w:b/>
          <w:bCs/>
          <w:i/>
          <w:iCs/>
          <w:color w:val="323E4F" w:themeColor="text2" w:themeShade="BF"/>
          <w:sz w:val="24"/>
          <w:szCs w:val="24"/>
        </w:rPr>
      </w:pPr>
    </w:p>
    <w:p w14:paraId="366EC34E" w14:textId="77777777" w:rsidR="00DE40B3" w:rsidRPr="00DE40B3" w:rsidRDefault="002062CB" w:rsidP="00DE40B3">
      <w:pPr>
        <w:tabs>
          <w:tab w:val="right" w:leader="dot" w:pos="9350"/>
        </w:tabs>
        <w:spacing w:after="100" w:line="360" w:lineRule="auto"/>
        <w:jc w:val="both"/>
        <w:rPr>
          <w:rFonts w:eastAsiaTheme="minorEastAsia"/>
          <w:noProof/>
          <w:color w:val="323E4F" w:themeColor="text2" w:themeShade="BF"/>
          <w:lang w:eastAsia="en-GB"/>
        </w:rPr>
      </w:pPr>
      <w:hyperlink w:anchor="_Toc47557356" w:history="1">
        <w:r w:rsidR="00DE40B3" w:rsidRPr="00DE40B3">
          <w:rPr>
            <w:rFonts w:ascii="Times New Roman" w:hAnsi="Times New Roman"/>
            <w:noProof/>
            <w:color w:val="323E4F" w:themeColor="text2" w:themeShade="BF"/>
            <w:sz w:val="24"/>
            <w:u w:val="single"/>
          </w:rPr>
          <w:t>Introduction</w:t>
        </w:r>
        <w:r w:rsidR="00DE40B3" w:rsidRPr="00DE40B3">
          <w:rPr>
            <w:rFonts w:ascii="Times New Roman" w:hAnsi="Times New Roman"/>
            <w:noProof/>
            <w:webHidden/>
            <w:color w:val="323E4F" w:themeColor="text2" w:themeShade="BF"/>
            <w:sz w:val="24"/>
          </w:rPr>
          <w:tab/>
        </w:r>
        <w:r w:rsidR="00DE40B3" w:rsidRPr="00DE40B3">
          <w:rPr>
            <w:rFonts w:ascii="Times New Roman" w:hAnsi="Times New Roman"/>
            <w:noProof/>
            <w:webHidden/>
            <w:color w:val="323E4F" w:themeColor="text2" w:themeShade="BF"/>
            <w:sz w:val="24"/>
          </w:rPr>
          <w:fldChar w:fldCharType="begin"/>
        </w:r>
        <w:r w:rsidR="00DE40B3" w:rsidRPr="00DE40B3">
          <w:rPr>
            <w:rFonts w:ascii="Times New Roman" w:hAnsi="Times New Roman"/>
            <w:noProof/>
            <w:webHidden/>
            <w:color w:val="323E4F" w:themeColor="text2" w:themeShade="BF"/>
            <w:sz w:val="24"/>
          </w:rPr>
          <w:instrText xml:space="preserve"> PAGEREF _Toc47557356 \h </w:instrText>
        </w:r>
        <w:r w:rsidR="00DE40B3" w:rsidRPr="00DE40B3">
          <w:rPr>
            <w:rFonts w:ascii="Times New Roman" w:hAnsi="Times New Roman"/>
            <w:noProof/>
            <w:webHidden/>
            <w:color w:val="323E4F" w:themeColor="text2" w:themeShade="BF"/>
            <w:sz w:val="24"/>
          </w:rPr>
        </w:r>
        <w:r w:rsidR="00DE40B3" w:rsidRPr="00DE40B3">
          <w:rPr>
            <w:rFonts w:ascii="Times New Roman" w:hAnsi="Times New Roman"/>
            <w:noProof/>
            <w:webHidden/>
            <w:color w:val="323E4F" w:themeColor="text2" w:themeShade="BF"/>
            <w:sz w:val="24"/>
          </w:rPr>
          <w:fldChar w:fldCharType="separate"/>
        </w:r>
        <w:r w:rsidR="00DE40B3" w:rsidRPr="00DE40B3">
          <w:rPr>
            <w:rFonts w:ascii="Times New Roman" w:hAnsi="Times New Roman"/>
            <w:noProof/>
            <w:webHidden/>
            <w:color w:val="323E4F" w:themeColor="text2" w:themeShade="BF"/>
            <w:sz w:val="24"/>
          </w:rPr>
          <w:t>3</w:t>
        </w:r>
        <w:r w:rsidR="00DE40B3" w:rsidRPr="00DE40B3">
          <w:rPr>
            <w:rFonts w:ascii="Times New Roman" w:hAnsi="Times New Roman"/>
            <w:noProof/>
            <w:webHidden/>
            <w:color w:val="323E4F" w:themeColor="text2" w:themeShade="BF"/>
            <w:sz w:val="24"/>
          </w:rPr>
          <w:fldChar w:fldCharType="end"/>
        </w:r>
      </w:hyperlink>
    </w:p>
    <w:p w14:paraId="524753E9" w14:textId="77777777" w:rsidR="00DE40B3" w:rsidRPr="00DE40B3" w:rsidRDefault="002062CB" w:rsidP="00DE40B3">
      <w:pPr>
        <w:tabs>
          <w:tab w:val="right" w:leader="dot" w:pos="9350"/>
        </w:tabs>
        <w:spacing w:after="100" w:line="360" w:lineRule="auto"/>
        <w:jc w:val="both"/>
        <w:rPr>
          <w:rFonts w:eastAsiaTheme="minorEastAsia"/>
          <w:noProof/>
          <w:color w:val="323E4F" w:themeColor="text2" w:themeShade="BF"/>
          <w:lang w:eastAsia="en-GB"/>
        </w:rPr>
      </w:pPr>
      <w:hyperlink w:anchor="_Toc47557357" w:history="1">
        <w:r w:rsidR="00DE40B3" w:rsidRPr="00DE40B3">
          <w:rPr>
            <w:rFonts w:ascii="Times New Roman" w:hAnsi="Times New Roman"/>
            <w:noProof/>
            <w:color w:val="323E4F" w:themeColor="text2" w:themeShade="BF"/>
            <w:sz w:val="24"/>
            <w:u w:val="single"/>
          </w:rPr>
          <w:t>Discussion</w:t>
        </w:r>
        <w:r w:rsidR="00DE40B3" w:rsidRPr="00DE40B3">
          <w:rPr>
            <w:rFonts w:ascii="Times New Roman" w:hAnsi="Times New Roman"/>
            <w:noProof/>
            <w:webHidden/>
            <w:color w:val="323E4F" w:themeColor="text2" w:themeShade="BF"/>
            <w:sz w:val="24"/>
          </w:rPr>
          <w:tab/>
        </w:r>
        <w:r w:rsidR="00DE40B3" w:rsidRPr="00DE40B3">
          <w:rPr>
            <w:rFonts w:ascii="Times New Roman" w:hAnsi="Times New Roman"/>
            <w:noProof/>
            <w:webHidden/>
            <w:color w:val="323E4F" w:themeColor="text2" w:themeShade="BF"/>
            <w:sz w:val="24"/>
          </w:rPr>
          <w:fldChar w:fldCharType="begin"/>
        </w:r>
        <w:r w:rsidR="00DE40B3" w:rsidRPr="00DE40B3">
          <w:rPr>
            <w:rFonts w:ascii="Times New Roman" w:hAnsi="Times New Roman"/>
            <w:noProof/>
            <w:webHidden/>
            <w:color w:val="323E4F" w:themeColor="text2" w:themeShade="BF"/>
            <w:sz w:val="24"/>
          </w:rPr>
          <w:instrText xml:space="preserve"> PAGEREF _Toc47557357 \h </w:instrText>
        </w:r>
        <w:r w:rsidR="00DE40B3" w:rsidRPr="00DE40B3">
          <w:rPr>
            <w:rFonts w:ascii="Times New Roman" w:hAnsi="Times New Roman"/>
            <w:noProof/>
            <w:webHidden/>
            <w:color w:val="323E4F" w:themeColor="text2" w:themeShade="BF"/>
            <w:sz w:val="24"/>
          </w:rPr>
        </w:r>
        <w:r w:rsidR="00DE40B3" w:rsidRPr="00DE40B3">
          <w:rPr>
            <w:rFonts w:ascii="Times New Roman" w:hAnsi="Times New Roman"/>
            <w:noProof/>
            <w:webHidden/>
            <w:color w:val="323E4F" w:themeColor="text2" w:themeShade="BF"/>
            <w:sz w:val="24"/>
          </w:rPr>
          <w:fldChar w:fldCharType="separate"/>
        </w:r>
        <w:r w:rsidR="00DE40B3" w:rsidRPr="00DE40B3">
          <w:rPr>
            <w:rFonts w:ascii="Times New Roman" w:hAnsi="Times New Roman"/>
            <w:noProof/>
            <w:webHidden/>
            <w:color w:val="323E4F" w:themeColor="text2" w:themeShade="BF"/>
            <w:sz w:val="24"/>
          </w:rPr>
          <w:t>3</w:t>
        </w:r>
        <w:r w:rsidR="00DE40B3" w:rsidRPr="00DE40B3">
          <w:rPr>
            <w:rFonts w:ascii="Times New Roman" w:hAnsi="Times New Roman"/>
            <w:noProof/>
            <w:webHidden/>
            <w:color w:val="323E4F" w:themeColor="text2" w:themeShade="BF"/>
            <w:sz w:val="24"/>
          </w:rPr>
          <w:fldChar w:fldCharType="end"/>
        </w:r>
      </w:hyperlink>
    </w:p>
    <w:p w14:paraId="156B03EA" w14:textId="4034366A" w:rsidR="00DE40B3" w:rsidRPr="00DE40B3" w:rsidRDefault="002062CB" w:rsidP="00DE40B3">
      <w:pPr>
        <w:tabs>
          <w:tab w:val="right" w:leader="dot" w:pos="9350"/>
        </w:tabs>
        <w:spacing w:after="100" w:line="360" w:lineRule="auto"/>
        <w:ind w:left="240"/>
        <w:jc w:val="both"/>
        <w:rPr>
          <w:rFonts w:eastAsiaTheme="minorEastAsia"/>
          <w:noProof/>
          <w:color w:val="323E4F" w:themeColor="text2" w:themeShade="BF"/>
          <w:lang w:eastAsia="en-GB"/>
        </w:rPr>
      </w:pPr>
      <w:hyperlink w:anchor="_Toc47557358" w:history="1">
        <w:r w:rsidR="00DE40B3" w:rsidRPr="00DE40B3">
          <w:rPr>
            <w:rFonts w:ascii="Times New Roman" w:hAnsi="Times New Roman"/>
            <w:noProof/>
            <w:color w:val="323E4F" w:themeColor="text2" w:themeShade="BF"/>
            <w:sz w:val="24"/>
            <w:u w:val="single"/>
          </w:rPr>
          <w:t>PESTLE analysis</w:t>
        </w:r>
        <w:r w:rsidR="00DE40B3" w:rsidRPr="00DE40B3">
          <w:rPr>
            <w:rFonts w:ascii="Times New Roman" w:hAnsi="Times New Roman"/>
            <w:noProof/>
            <w:webHidden/>
            <w:color w:val="323E4F" w:themeColor="text2" w:themeShade="BF"/>
            <w:sz w:val="24"/>
          </w:rPr>
          <w:tab/>
        </w:r>
        <w:r w:rsidR="00861BCB">
          <w:rPr>
            <w:rFonts w:ascii="Times New Roman" w:hAnsi="Times New Roman"/>
            <w:noProof/>
            <w:webHidden/>
            <w:color w:val="323E4F" w:themeColor="text2" w:themeShade="BF"/>
            <w:sz w:val="24"/>
          </w:rPr>
          <w:t>4</w:t>
        </w:r>
      </w:hyperlink>
    </w:p>
    <w:p w14:paraId="4581DB8F" w14:textId="77E45347" w:rsidR="00DE40B3" w:rsidRPr="00DE40B3" w:rsidRDefault="002062CB" w:rsidP="00DE40B3">
      <w:pPr>
        <w:tabs>
          <w:tab w:val="right" w:leader="dot" w:pos="9350"/>
        </w:tabs>
        <w:spacing w:after="100" w:line="360" w:lineRule="auto"/>
        <w:ind w:left="240"/>
        <w:jc w:val="both"/>
        <w:rPr>
          <w:rFonts w:eastAsiaTheme="minorEastAsia"/>
          <w:noProof/>
          <w:color w:val="323E4F" w:themeColor="text2" w:themeShade="BF"/>
          <w:lang w:eastAsia="en-GB"/>
        </w:rPr>
      </w:pPr>
      <w:hyperlink w:anchor="_Toc47557359" w:history="1">
        <w:r w:rsidR="00DE40B3" w:rsidRPr="00DE40B3">
          <w:rPr>
            <w:rFonts w:ascii="Times New Roman" w:hAnsi="Times New Roman"/>
            <w:noProof/>
            <w:color w:val="323E4F" w:themeColor="text2" w:themeShade="BF"/>
            <w:sz w:val="24"/>
            <w:u w:val="single"/>
          </w:rPr>
          <w:t>Major changes in the car manufacturing industry in UK</w:t>
        </w:r>
        <w:r w:rsidR="00DE40B3" w:rsidRPr="00DE40B3">
          <w:rPr>
            <w:rFonts w:ascii="Times New Roman" w:hAnsi="Times New Roman"/>
            <w:noProof/>
            <w:webHidden/>
            <w:color w:val="323E4F" w:themeColor="text2" w:themeShade="BF"/>
            <w:sz w:val="24"/>
          </w:rPr>
          <w:tab/>
        </w:r>
        <w:r w:rsidR="00861BCB">
          <w:rPr>
            <w:rFonts w:ascii="Times New Roman" w:hAnsi="Times New Roman"/>
            <w:noProof/>
            <w:webHidden/>
            <w:color w:val="323E4F" w:themeColor="text2" w:themeShade="BF"/>
            <w:sz w:val="24"/>
          </w:rPr>
          <w:t>4</w:t>
        </w:r>
      </w:hyperlink>
    </w:p>
    <w:p w14:paraId="21D0D597" w14:textId="0D5BB412" w:rsidR="00DE40B3" w:rsidRPr="00DE40B3" w:rsidRDefault="002062CB" w:rsidP="00DE40B3">
      <w:pPr>
        <w:tabs>
          <w:tab w:val="right" w:leader="dot" w:pos="9350"/>
        </w:tabs>
        <w:spacing w:after="100" w:line="360" w:lineRule="auto"/>
        <w:ind w:left="240"/>
        <w:jc w:val="both"/>
        <w:rPr>
          <w:rFonts w:eastAsiaTheme="minorEastAsia"/>
          <w:noProof/>
          <w:color w:val="323E4F" w:themeColor="text2" w:themeShade="BF"/>
          <w:lang w:eastAsia="en-GB"/>
        </w:rPr>
      </w:pPr>
      <w:hyperlink w:anchor="_Toc47557360" w:history="1">
        <w:r w:rsidR="00DE40B3" w:rsidRPr="00DE40B3">
          <w:rPr>
            <w:rFonts w:ascii="Times New Roman" w:hAnsi="Times New Roman"/>
            <w:noProof/>
            <w:color w:val="323E4F" w:themeColor="text2" w:themeShade="BF"/>
            <w:sz w:val="24"/>
            <w:u w:val="single"/>
          </w:rPr>
          <w:t>The competitive environment within the car manufacturing industry</w:t>
        </w:r>
        <w:r w:rsidR="00DE40B3" w:rsidRPr="00DE40B3">
          <w:rPr>
            <w:rFonts w:ascii="Times New Roman" w:hAnsi="Times New Roman"/>
            <w:noProof/>
            <w:webHidden/>
            <w:color w:val="323E4F" w:themeColor="text2" w:themeShade="BF"/>
            <w:sz w:val="24"/>
          </w:rPr>
          <w:tab/>
        </w:r>
      </w:hyperlink>
      <w:r w:rsidR="00861BCB">
        <w:rPr>
          <w:rFonts w:ascii="Times New Roman" w:hAnsi="Times New Roman"/>
          <w:noProof/>
          <w:color w:val="323E4F" w:themeColor="text2" w:themeShade="BF"/>
          <w:sz w:val="24"/>
        </w:rPr>
        <w:t>5</w:t>
      </w:r>
    </w:p>
    <w:p w14:paraId="639ED71F" w14:textId="3DACECD0" w:rsidR="00DE40B3" w:rsidRPr="00DE40B3" w:rsidRDefault="002062CB" w:rsidP="00DE40B3">
      <w:pPr>
        <w:tabs>
          <w:tab w:val="right" w:leader="dot" w:pos="9350"/>
        </w:tabs>
        <w:spacing w:after="100" w:line="360" w:lineRule="auto"/>
        <w:ind w:left="240"/>
        <w:jc w:val="both"/>
        <w:rPr>
          <w:rFonts w:eastAsiaTheme="minorEastAsia"/>
          <w:noProof/>
          <w:color w:val="323E4F" w:themeColor="text2" w:themeShade="BF"/>
          <w:lang w:eastAsia="en-GB"/>
        </w:rPr>
      </w:pPr>
      <w:hyperlink w:anchor="_Toc47557361" w:history="1">
        <w:r w:rsidR="00DE40B3" w:rsidRPr="00DE40B3">
          <w:rPr>
            <w:rFonts w:ascii="Times New Roman" w:hAnsi="Times New Roman"/>
            <w:noProof/>
            <w:color w:val="323E4F" w:themeColor="text2" w:themeShade="BF"/>
            <w:sz w:val="24"/>
            <w:u w:val="single"/>
          </w:rPr>
          <w:t>Criticisms of Porter’s Five Forces model</w:t>
        </w:r>
        <w:r w:rsidR="00DE40B3" w:rsidRPr="00DE40B3">
          <w:rPr>
            <w:rFonts w:ascii="Times New Roman" w:hAnsi="Times New Roman"/>
            <w:noProof/>
            <w:webHidden/>
            <w:color w:val="323E4F" w:themeColor="text2" w:themeShade="BF"/>
            <w:sz w:val="24"/>
          </w:rPr>
          <w:tab/>
        </w:r>
        <w:r w:rsidR="00861BCB">
          <w:rPr>
            <w:rFonts w:ascii="Times New Roman" w:hAnsi="Times New Roman"/>
            <w:noProof/>
            <w:webHidden/>
            <w:color w:val="323E4F" w:themeColor="text2" w:themeShade="BF"/>
            <w:sz w:val="24"/>
          </w:rPr>
          <w:t>6</w:t>
        </w:r>
      </w:hyperlink>
    </w:p>
    <w:p w14:paraId="5FAFB539" w14:textId="50A489DA" w:rsidR="00DE40B3" w:rsidRPr="00DE40B3" w:rsidRDefault="002062CB" w:rsidP="00DE40B3">
      <w:pPr>
        <w:tabs>
          <w:tab w:val="right" w:leader="dot" w:pos="9350"/>
        </w:tabs>
        <w:spacing w:after="100" w:line="360" w:lineRule="auto"/>
        <w:jc w:val="both"/>
        <w:rPr>
          <w:rFonts w:eastAsiaTheme="minorEastAsia"/>
          <w:noProof/>
          <w:color w:val="323E4F" w:themeColor="text2" w:themeShade="BF"/>
          <w:lang w:eastAsia="en-GB"/>
        </w:rPr>
      </w:pPr>
      <w:hyperlink w:anchor="_Toc47557362" w:history="1">
        <w:r w:rsidR="00DE40B3" w:rsidRPr="00DE40B3">
          <w:rPr>
            <w:rFonts w:ascii="Times New Roman" w:hAnsi="Times New Roman"/>
            <w:noProof/>
            <w:color w:val="323E4F" w:themeColor="text2" w:themeShade="BF"/>
            <w:sz w:val="24"/>
            <w:u w:val="single"/>
          </w:rPr>
          <w:t>Conclusion</w:t>
        </w:r>
        <w:r w:rsidR="00DE40B3" w:rsidRPr="00DE40B3">
          <w:rPr>
            <w:rFonts w:ascii="Times New Roman" w:hAnsi="Times New Roman"/>
            <w:noProof/>
            <w:webHidden/>
            <w:color w:val="323E4F" w:themeColor="text2" w:themeShade="BF"/>
            <w:sz w:val="24"/>
          </w:rPr>
          <w:tab/>
        </w:r>
        <w:r w:rsidR="00861BCB">
          <w:rPr>
            <w:rFonts w:ascii="Times New Roman" w:hAnsi="Times New Roman"/>
            <w:noProof/>
            <w:webHidden/>
            <w:color w:val="323E4F" w:themeColor="text2" w:themeShade="BF"/>
            <w:sz w:val="24"/>
          </w:rPr>
          <w:t>7</w:t>
        </w:r>
      </w:hyperlink>
    </w:p>
    <w:p w14:paraId="72C83A4C" w14:textId="2D933E37" w:rsidR="00DE40B3" w:rsidRPr="00DE40B3" w:rsidRDefault="002062CB" w:rsidP="00DE40B3">
      <w:pPr>
        <w:tabs>
          <w:tab w:val="right" w:leader="dot" w:pos="9350"/>
        </w:tabs>
        <w:spacing w:after="100" w:line="360" w:lineRule="auto"/>
        <w:jc w:val="both"/>
        <w:rPr>
          <w:rFonts w:eastAsiaTheme="minorEastAsia"/>
          <w:noProof/>
          <w:color w:val="323E4F" w:themeColor="text2" w:themeShade="BF"/>
          <w:lang w:eastAsia="en-GB"/>
        </w:rPr>
      </w:pPr>
      <w:hyperlink w:anchor="_Toc47557363" w:history="1">
        <w:r w:rsidR="00DE40B3" w:rsidRPr="00DE40B3">
          <w:rPr>
            <w:rFonts w:ascii="Times New Roman" w:hAnsi="Times New Roman"/>
            <w:noProof/>
            <w:color w:val="323E4F" w:themeColor="text2" w:themeShade="BF"/>
            <w:sz w:val="24"/>
            <w:u w:val="single"/>
          </w:rPr>
          <w:t>References</w:t>
        </w:r>
        <w:r w:rsidR="00DE40B3" w:rsidRPr="00DE40B3">
          <w:rPr>
            <w:rFonts w:ascii="Times New Roman" w:hAnsi="Times New Roman"/>
            <w:noProof/>
            <w:webHidden/>
            <w:color w:val="323E4F" w:themeColor="text2" w:themeShade="BF"/>
            <w:sz w:val="24"/>
          </w:rPr>
          <w:tab/>
        </w:r>
      </w:hyperlink>
      <w:r w:rsidR="00861BCB">
        <w:rPr>
          <w:rFonts w:ascii="Times New Roman" w:hAnsi="Times New Roman"/>
          <w:noProof/>
          <w:color w:val="323E4F" w:themeColor="text2" w:themeShade="BF"/>
          <w:sz w:val="24"/>
        </w:rPr>
        <w:t>8</w:t>
      </w:r>
    </w:p>
    <w:p w14:paraId="5E1F8996" w14:textId="1F25FCC2" w:rsidR="00DE40B3" w:rsidRDefault="00DE40B3" w:rsidP="00545912">
      <w:pPr>
        <w:rPr>
          <w:b/>
          <w:bCs/>
          <w:i/>
          <w:iCs/>
          <w:color w:val="323E4F" w:themeColor="text2" w:themeShade="BF"/>
          <w:sz w:val="24"/>
          <w:szCs w:val="24"/>
        </w:rPr>
      </w:pPr>
    </w:p>
    <w:p w14:paraId="0F5E6895" w14:textId="33DEE842" w:rsidR="00322131" w:rsidRDefault="00322131" w:rsidP="00545912">
      <w:pPr>
        <w:rPr>
          <w:b/>
          <w:bCs/>
          <w:i/>
          <w:iCs/>
          <w:color w:val="323E4F" w:themeColor="text2" w:themeShade="BF"/>
          <w:sz w:val="24"/>
          <w:szCs w:val="24"/>
        </w:rPr>
      </w:pPr>
    </w:p>
    <w:p w14:paraId="0980F470" w14:textId="332E129A" w:rsidR="00322131" w:rsidRDefault="00322131" w:rsidP="00545912">
      <w:pPr>
        <w:rPr>
          <w:b/>
          <w:bCs/>
          <w:i/>
          <w:iCs/>
          <w:color w:val="323E4F" w:themeColor="text2" w:themeShade="BF"/>
          <w:sz w:val="24"/>
          <w:szCs w:val="24"/>
        </w:rPr>
      </w:pPr>
    </w:p>
    <w:p w14:paraId="098C7457" w14:textId="6C57F1A3" w:rsidR="00322131" w:rsidRDefault="00322131" w:rsidP="00545912">
      <w:pPr>
        <w:rPr>
          <w:b/>
          <w:bCs/>
          <w:i/>
          <w:iCs/>
          <w:color w:val="323E4F" w:themeColor="text2" w:themeShade="BF"/>
          <w:sz w:val="24"/>
          <w:szCs w:val="24"/>
        </w:rPr>
      </w:pPr>
    </w:p>
    <w:p w14:paraId="04DDF7B9" w14:textId="52753146" w:rsidR="00322131" w:rsidRDefault="00322131" w:rsidP="00545912">
      <w:pPr>
        <w:rPr>
          <w:b/>
          <w:bCs/>
          <w:i/>
          <w:iCs/>
          <w:color w:val="323E4F" w:themeColor="text2" w:themeShade="BF"/>
          <w:sz w:val="24"/>
          <w:szCs w:val="24"/>
        </w:rPr>
      </w:pPr>
    </w:p>
    <w:p w14:paraId="74F025B0" w14:textId="3BE2DA48" w:rsidR="00322131" w:rsidRDefault="00322131" w:rsidP="00545912">
      <w:pPr>
        <w:rPr>
          <w:b/>
          <w:bCs/>
          <w:i/>
          <w:iCs/>
          <w:color w:val="323E4F" w:themeColor="text2" w:themeShade="BF"/>
          <w:sz w:val="24"/>
          <w:szCs w:val="24"/>
        </w:rPr>
      </w:pPr>
    </w:p>
    <w:p w14:paraId="08DCD40D" w14:textId="1ABFACAC" w:rsidR="00322131" w:rsidRDefault="00322131" w:rsidP="00545912">
      <w:pPr>
        <w:rPr>
          <w:b/>
          <w:bCs/>
          <w:i/>
          <w:iCs/>
          <w:color w:val="323E4F" w:themeColor="text2" w:themeShade="BF"/>
          <w:sz w:val="24"/>
          <w:szCs w:val="24"/>
        </w:rPr>
      </w:pPr>
    </w:p>
    <w:p w14:paraId="465013EE" w14:textId="09197C50" w:rsidR="00322131" w:rsidRDefault="00322131" w:rsidP="00545912">
      <w:pPr>
        <w:rPr>
          <w:b/>
          <w:bCs/>
          <w:i/>
          <w:iCs/>
          <w:color w:val="323E4F" w:themeColor="text2" w:themeShade="BF"/>
          <w:sz w:val="24"/>
          <w:szCs w:val="24"/>
        </w:rPr>
      </w:pPr>
    </w:p>
    <w:p w14:paraId="31C2BD4A" w14:textId="16E48A84" w:rsidR="00322131" w:rsidRDefault="00322131" w:rsidP="00545912">
      <w:pPr>
        <w:rPr>
          <w:b/>
          <w:bCs/>
          <w:i/>
          <w:iCs/>
          <w:color w:val="323E4F" w:themeColor="text2" w:themeShade="BF"/>
          <w:sz w:val="24"/>
          <w:szCs w:val="24"/>
        </w:rPr>
      </w:pPr>
    </w:p>
    <w:p w14:paraId="58A29A21" w14:textId="70FFDC52" w:rsidR="00322131" w:rsidRDefault="00322131" w:rsidP="00545912">
      <w:pPr>
        <w:rPr>
          <w:b/>
          <w:bCs/>
          <w:i/>
          <w:iCs/>
          <w:color w:val="323E4F" w:themeColor="text2" w:themeShade="BF"/>
          <w:sz w:val="24"/>
          <w:szCs w:val="24"/>
        </w:rPr>
      </w:pPr>
    </w:p>
    <w:p w14:paraId="22B42B0E" w14:textId="74E475E6" w:rsidR="00322131" w:rsidRDefault="00322131" w:rsidP="00545912">
      <w:pPr>
        <w:rPr>
          <w:b/>
          <w:bCs/>
          <w:i/>
          <w:iCs/>
          <w:color w:val="323E4F" w:themeColor="text2" w:themeShade="BF"/>
          <w:sz w:val="24"/>
          <w:szCs w:val="24"/>
        </w:rPr>
      </w:pPr>
    </w:p>
    <w:p w14:paraId="7B8BF322" w14:textId="42FB65D9" w:rsidR="00322131" w:rsidRDefault="00322131" w:rsidP="00545912">
      <w:pPr>
        <w:rPr>
          <w:b/>
          <w:bCs/>
          <w:i/>
          <w:iCs/>
          <w:color w:val="323E4F" w:themeColor="text2" w:themeShade="BF"/>
          <w:sz w:val="24"/>
          <w:szCs w:val="24"/>
        </w:rPr>
      </w:pPr>
    </w:p>
    <w:p w14:paraId="417F1178" w14:textId="42CE080D" w:rsidR="00322131" w:rsidRDefault="00322131" w:rsidP="00545912">
      <w:pPr>
        <w:rPr>
          <w:b/>
          <w:bCs/>
          <w:i/>
          <w:iCs/>
          <w:color w:val="323E4F" w:themeColor="text2" w:themeShade="BF"/>
          <w:sz w:val="24"/>
          <w:szCs w:val="24"/>
        </w:rPr>
      </w:pPr>
    </w:p>
    <w:p w14:paraId="7517C44B" w14:textId="2BD26ED4" w:rsidR="00322131" w:rsidRDefault="00322131" w:rsidP="00545912">
      <w:pPr>
        <w:rPr>
          <w:b/>
          <w:bCs/>
          <w:i/>
          <w:iCs/>
          <w:color w:val="323E4F" w:themeColor="text2" w:themeShade="BF"/>
          <w:sz w:val="24"/>
          <w:szCs w:val="24"/>
        </w:rPr>
      </w:pPr>
    </w:p>
    <w:p w14:paraId="42F27EFA" w14:textId="6BFE0CFE" w:rsidR="00322131" w:rsidRDefault="00322131" w:rsidP="00545912">
      <w:pPr>
        <w:rPr>
          <w:b/>
          <w:bCs/>
          <w:i/>
          <w:iCs/>
          <w:color w:val="323E4F" w:themeColor="text2" w:themeShade="BF"/>
          <w:sz w:val="24"/>
          <w:szCs w:val="24"/>
        </w:rPr>
      </w:pPr>
    </w:p>
    <w:p w14:paraId="0C4553C1" w14:textId="5AAAC0BE" w:rsidR="00322131" w:rsidRDefault="00322131" w:rsidP="00545912">
      <w:pPr>
        <w:rPr>
          <w:b/>
          <w:bCs/>
          <w:i/>
          <w:iCs/>
          <w:color w:val="323E4F" w:themeColor="text2" w:themeShade="BF"/>
          <w:sz w:val="24"/>
          <w:szCs w:val="24"/>
        </w:rPr>
      </w:pPr>
    </w:p>
    <w:p w14:paraId="63B12A9D" w14:textId="1EBCB0F7" w:rsidR="00322131" w:rsidRDefault="00322131" w:rsidP="00545912">
      <w:pPr>
        <w:rPr>
          <w:b/>
          <w:bCs/>
          <w:i/>
          <w:iCs/>
          <w:color w:val="323E4F" w:themeColor="text2" w:themeShade="BF"/>
          <w:sz w:val="24"/>
          <w:szCs w:val="24"/>
        </w:rPr>
      </w:pPr>
    </w:p>
    <w:p w14:paraId="47DDA4BC" w14:textId="1D059232" w:rsidR="00322131" w:rsidRDefault="00322131" w:rsidP="00545912">
      <w:pPr>
        <w:rPr>
          <w:b/>
          <w:bCs/>
          <w:i/>
          <w:iCs/>
          <w:color w:val="323E4F" w:themeColor="text2" w:themeShade="BF"/>
          <w:sz w:val="24"/>
          <w:szCs w:val="24"/>
        </w:rPr>
      </w:pPr>
    </w:p>
    <w:p w14:paraId="79C65018" w14:textId="47FB90F2" w:rsidR="00322131" w:rsidRDefault="00322131" w:rsidP="00545912">
      <w:pPr>
        <w:rPr>
          <w:b/>
          <w:bCs/>
          <w:i/>
          <w:iCs/>
          <w:color w:val="323E4F" w:themeColor="text2" w:themeShade="BF"/>
          <w:sz w:val="24"/>
          <w:szCs w:val="24"/>
        </w:rPr>
      </w:pPr>
    </w:p>
    <w:p w14:paraId="73761136" w14:textId="5EA0780E" w:rsidR="00322131" w:rsidRPr="008F3FB5" w:rsidRDefault="00322131" w:rsidP="00545912">
      <w:pPr>
        <w:rPr>
          <w:b/>
          <w:bCs/>
          <w:i/>
          <w:iCs/>
          <w:color w:val="3B3838" w:themeColor="background2" w:themeShade="40"/>
          <w:sz w:val="24"/>
          <w:szCs w:val="24"/>
        </w:rPr>
      </w:pPr>
      <w:r w:rsidRPr="008F3FB5">
        <w:rPr>
          <w:b/>
          <w:bCs/>
          <w:i/>
          <w:iCs/>
          <w:color w:val="3B3838" w:themeColor="background2" w:themeShade="40"/>
          <w:sz w:val="24"/>
          <w:szCs w:val="24"/>
        </w:rPr>
        <w:lastRenderedPageBreak/>
        <w:t>I</w:t>
      </w:r>
      <w:r w:rsidR="008F3FB5" w:rsidRPr="008F3FB5">
        <w:rPr>
          <w:b/>
          <w:bCs/>
          <w:i/>
          <w:iCs/>
          <w:color w:val="3B3838" w:themeColor="background2" w:themeShade="40"/>
          <w:sz w:val="24"/>
          <w:szCs w:val="24"/>
        </w:rPr>
        <w:t>ntroduction</w:t>
      </w:r>
    </w:p>
    <w:p w14:paraId="40C33DB0" w14:textId="3D9DF3AC" w:rsidR="00A86A5D" w:rsidRDefault="00A86A5D" w:rsidP="00A86A5D">
      <w:pPr>
        <w:spacing w:line="360" w:lineRule="auto"/>
        <w:jc w:val="both"/>
        <w:rPr>
          <w:rFonts w:ascii="Times New Roman" w:hAnsi="Times New Roman"/>
          <w:sz w:val="24"/>
        </w:rPr>
      </w:pPr>
      <w:r w:rsidRPr="00A86A5D">
        <w:rPr>
          <w:rFonts w:ascii="Times New Roman" w:hAnsi="Times New Roman"/>
          <w:sz w:val="24"/>
        </w:rPr>
        <w:t xml:space="preserve">The automobile industry is one of the world's largest economic sectors by revenue so, the size of this industry is large and need a large amount of capital. From market trends, we see developed countries like the UK and German has good business experience in this industry as companies in this industry need to bring new technology and product regularly. Toyota UK, McLaren, Rolls-Royce etc </w:t>
      </w:r>
      <w:r>
        <w:rPr>
          <w:rFonts w:ascii="Times New Roman" w:hAnsi="Times New Roman"/>
          <w:sz w:val="24"/>
        </w:rPr>
        <w:t>are</w:t>
      </w:r>
      <w:r w:rsidRPr="00A86A5D">
        <w:rPr>
          <w:rFonts w:ascii="Times New Roman" w:hAnsi="Times New Roman"/>
          <w:sz w:val="24"/>
        </w:rPr>
        <w:t xml:space="preserve"> well-known </w:t>
      </w:r>
      <w:r>
        <w:rPr>
          <w:rFonts w:ascii="Times New Roman" w:hAnsi="Times New Roman"/>
          <w:sz w:val="24"/>
        </w:rPr>
        <w:t xml:space="preserve">car </w:t>
      </w:r>
      <w:r w:rsidRPr="00A86A5D">
        <w:rPr>
          <w:rFonts w:ascii="Times New Roman" w:hAnsi="Times New Roman"/>
          <w:sz w:val="24"/>
        </w:rPr>
        <w:t>companies which have a high market reputation with around market share of 42%. Th</w:t>
      </w:r>
      <w:r>
        <w:rPr>
          <w:rFonts w:ascii="Times New Roman" w:hAnsi="Times New Roman"/>
          <w:sz w:val="24"/>
        </w:rPr>
        <w:t>ose</w:t>
      </w:r>
      <w:r w:rsidRPr="00A86A5D">
        <w:rPr>
          <w:rFonts w:ascii="Times New Roman" w:hAnsi="Times New Roman"/>
          <w:sz w:val="24"/>
        </w:rPr>
        <w:t xml:space="preserve"> industry </w:t>
      </w:r>
      <w:r>
        <w:rPr>
          <w:rFonts w:ascii="Times New Roman" w:hAnsi="Times New Roman"/>
          <w:sz w:val="24"/>
        </w:rPr>
        <w:t xml:space="preserve">are </w:t>
      </w:r>
      <w:r w:rsidRPr="00A86A5D">
        <w:rPr>
          <w:rFonts w:ascii="Times New Roman" w:hAnsi="Times New Roman"/>
          <w:sz w:val="24"/>
        </w:rPr>
        <w:t xml:space="preserve">the pioneer to bring all modern cars which is going to change the shape of the automotive industry. In this report, we will analyse some recent trend in this industry in the UK and how car industries influence on environmental changes. </w:t>
      </w:r>
    </w:p>
    <w:p w14:paraId="6F99F0B0" w14:textId="14A5E6E4" w:rsidR="008F3FB5" w:rsidRPr="007D1041" w:rsidRDefault="008F3FB5" w:rsidP="007D1041">
      <w:pPr>
        <w:rPr>
          <w:b/>
          <w:bCs/>
          <w:i/>
          <w:iCs/>
          <w:color w:val="262626" w:themeColor="text1" w:themeTint="D9"/>
        </w:rPr>
      </w:pPr>
      <w:r w:rsidRPr="007D1041">
        <w:rPr>
          <w:b/>
          <w:bCs/>
          <w:i/>
          <w:iCs/>
          <w:color w:val="262626" w:themeColor="text1" w:themeTint="D9"/>
        </w:rPr>
        <w:t>Discussion</w:t>
      </w:r>
    </w:p>
    <w:p w14:paraId="7AE90017" w14:textId="3E49E22D" w:rsidR="008F3FB5" w:rsidRDefault="008F3FB5" w:rsidP="008F3FB5">
      <w:pPr>
        <w:spacing w:line="360" w:lineRule="auto"/>
        <w:jc w:val="both"/>
        <w:rPr>
          <w:rFonts w:ascii="Times New Roman" w:hAnsi="Times New Roman"/>
          <w:sz w:val="24"/>
        </w:rPr>
      </w:pPr>
      <w:r w:rsidRPr="008F3FB5">
        <w:rPr>
          <w:rFonts w:ascii="Times New Roman" w:hAnsi="Times New Roman"/>
          <w:sz w:val="24"/>
        </w:rPr>
        <w:t xml:space="preserve">In this part, </w:t>
      </w:r>
      <w:r w:rsidR="00CC0709">
        <w:rPr>
          <w:rFonts w:ascii="Times New Roman" w:hAnsi="Times New Roman"/>
          <w:sz w:val="24"/>
        </w:rPr>
        <w:t xml:space="preserve">I am going to </w:t>
      </w:r>
      <w:r w:rsidRPr="008F3FB5">
        <w:rPr>
          <w:rFonts w:ascii="Times New Roman" w:hAnsi="Times New Roman"/>
          <w:sz w:val="24"/>
        </w:rPr>
        <w:t>analyse the major forces shaping the business environment of the car manufacturing industry in the UK and</w:t>
      </w:r>
      <w:r w:rsidR="00CC0709">
        <w:rPr>
          <w:rFonts w:ascii="Times New Roman" w:hAnsi="Times New Roman"/>
          <w:sz w:val="24"/>
        </w:rPr>
        <w:t xml:space="preserve"> the</w:t>
      </w:r>
      <w:r w:rsidRPr="008F3FB5">
        <w:rPr>
          <w:rFonts w:ascii="Times New Roman" w:hAnsi="Times New Roman"/>
          <w:sz w:val="24"/>
        </w:rPr>
        <w:t xml:space="preserve"> impact on the business activities of automotive industries. </w:t>
      </w:r>
      <w:r w:rsidR="00CC0709">
        <w:rPr>
          <w:rFonts w:ascii="Times New Roman" w:hAnsi="Times New Roman"/>
          <w:sz w:val="24"/>
        </w:rPr>
        <w:t>I am going to apply</w:t>
      </w:r>
      <w:r w:rsidRPr="008F3FB5">
        <w:rPr>
          <w:rFonts w:ascii="Times New Roman" w:hAnsi="Times New Roman"/>
          <w:sz w:val="24"/>
        </w:rPr>
        <w:t xml:space="preserve"> PESTEL and Porter’s 5 Forces </w:t>
      </w:r>
      <w:r w:rsidR="00CC0709">
        <w:rPr>
          <w:rFonts w:ascii="Times New Roman" w:hAnsi="Times New Roman"/>
          <w:sz w:val="24"/>
        </w:rPr>
        <w:t xml:space="preserve">analysis related to </w:t>
      </w:r>
      <w:r w:rsidRPr="008F3FB5">
        <w:rPr>
          <w:rFonts w:ascii="Times New Roman" w:hAnsi="Times New Roman"/>
          <w:sz w:val="24"/>
        </w:rPr>
        <w:t xml:space="preserve">the business environment of the UK as those forces </w:t>
      </w:r>
      <w:r w:rsidR="00CC0709">
        <w:rPr>
          <w:rFonts w:ascii="Times New Roman" w:hAnsi="Times New Roman"/>
          <w:sz w:val="24"/>
        </w:rPr>
        <w:t>are</w:t>
      </w:r>
      <w:r w:rsidRPr="008F3FB5">
        <w:rPr>
          <w:rFonts w:ascii="Times New Roman" w:hAnsi="Times New Roman"/>
          <w:sz w:val="24"/>
        </w:rPr>
        <w:t xml:space="preserve"> bringing changes in the business activities of this </w:t>
      </w:r>
      <w:r w:rsidR="00CC0709">
        <w:rPr>
          <w:rFonts w:ascii="Times New Roman" w:hAnsi="Times New Roman"/>
          <w:sz w:val="24"/>
        </w:rPr>
        <w:t xml:space="preserve">particular </w:t>
      </w:r>
      <w:r w:rsidRPr="008F3FB5">
        <w:rPr>
          <w:rFonts w:ascii="Times New Roman" w:hAnsi="Times New Roman"/>
          <w:sz w:val="24"/>
        </w:rPr>
        <w:t xml:space="preserve">industry. In this </w:t>
      </w:r>
      <w:r w:rsidR="00750B86">
        <w:rPr>
          <w:rFonts w:ascii="Times New Roman" w:hAnsi="Times New Roman"/>
          <w:sz w:val="24"/>
        </w:rPr>
        <w:t>discussion I am going to</w:t>
      </w:r>
      <w:r w:rsidRPr="008F3FB5">
        <w:rPr>
          <w:rFonts w:ascii="Times New Roman" w:hAnsi="Times New Roman"/>
          <w:sz w:val="24"/>
        </w:rPr>
        <w:t xml:space="preserve"> describe some changes in this industry and some critical factor to success. </w:t>
      </w:r>
      <w:r w:rsidR="00750B86">
        <w:rPr>
          <w:rFonts w:ascii="Times New Roman" w:hAnsi="Times New Roman"/>
          <w:sz w:val="24"/>
        </w:rPr>
        <w:t>L</w:t>
      </w:r>
      <w:r w:rsidRPr="008F3FB5">
        <w:rPr>
          <w:rFonts w:ascii="Times New Roman" w:hAnsi="Times New Roman"/>
          <w:sz w:val="24"/>
        </w:rPr>
        <w:t xml:space="preserve">ike most other industry </w:t>
      </w:r>
      <w:r w:rsidR="00750B86">
        <w:rPr>
          <w:rFonts w:ascii="Times New Roman" w:hAnsi="Times New Roman"/>
          <w:sz w:val="24"/>
        </w:rPr>
        <w:t>the a</w:t>
      </w:r>
      <w:r w:rsidRPr="008F3FB5">
        <w:rPr>
          <w:rFonts w:ascii="Times New Roman" w:hAnsi="Times New Roman"/>
          <w:sz w:val="24"/>
        </w:rPr>
        <w:t xml:space="preserve">utomobile industry is changing day by day </w:t>
      </w:r>
      <w:r w:rsidR="00750B86">
        <w:rPr>
          <w:rFonts w:ascii="Times New Roman" w:hAnsi="Times New Roman"/>
          <w:sz w:val="24"/>
        </w:rPr>
        <w:t>therefore,</w:t>
      </w:r>
      <w:r w:rsidRPr="008F3FB5">
        <w:rPr>
          <w:rFonts w:ascii="Times New Roman" w:hAnsi="Times New Roman"/>
          <w:sz w:val="24"/>
        </w:rPr>
        <w:t xml:space="preserve"> companies in this industry also need to bring many changes in their core business activities (Wiegard, 2020).</w:t>
      </w:r>
    </w:p>
    <w:p w14:paraId="3376A719" w14:textId="2CA6654E" w:rsidR="00A243CC" w:rsidRPr="007D1041" w:rsidRDefault="00A243CC" w:rsidP="007D1041">
      <w:pPr>
        <w:rPr>
          <w:b/>
          <w:bCs/>
          <w:i/>
          <w:iCs/>
          <w:color w:val="3B3838" w:themeColor="background2" w:themeShade="40"/>
        </w:rPr>
      </w:pPr>
      <w:r w:rsidRPr="007D1041">
        <w:rPr>
          <w:b/>
          <w:bCs/>
          <w:i/>
          <w:iCs/>
          <w:color w:val="3B3838" w:themeColor="background2" w:themeShade="40"/>
        </w:rPr>
        <w:t>PESTEL Analysis of the automobile industry</w:t>
      </w:r>
    </w:p>
    <w:p w14:paraId="78B9113D" w14:textId="054D6DD2" w:rsidR="005C43BC" w:rsidRDefault="005C43BC" w:rsidP="005C43BC">
      <w:pPr>
        <w:spacing w:line="360" w:lineRule="auto"/>
        <w:jc w:val="both"/>
        <w:rPr>
          <w:rFonts w:ascii="Times New Roman" w:hAnsi="Times New Roman"/>
          <w:sz w:val="24"/>
        </w:rPr>
      </w:pPr>
      <w:r w:rsidRPr="005C43BC">
        <w:rPr>
          <w:rFonts w:ascii="Times New Roman" w:hAnsi="Times New Roman"/>
          <w:sz w:val="24"/>
        </w:rPr>
        <w:t xml:space="preserve">PESTLE is the tool to know the influence of different business on each </w:t>
      </w:r>
      <w:r w:rsidR="001A633A">
        <w:rPr>
          <w:rFonts w:ascii="Times New Roman" w:hAnsi="Times New Roman"/>
          <w:sz w:val="24"/>
        </w:rPr>
        <w:t xml:space="preserve">external factor and the </w:t>
      </w:r>
      <w:r w:rsidRPr="005C43BC">
        <w:rPr>
          <w:rFonts w:ascii="Times New Roman" w:hAnsi="Times New Roman"/>
          <w:sz w:val="24"/>
        </w:rPr>
        <w:t xml:space="preserve">environment. </w:t>
      </w:r>
      <w:r w:rsidR="001A633A">
        <w:rPr>
          <w:rFonts w:ascii="Times New Roman" w:hAnsi="Times New Roman"/>
          <w:sz w:val="24"/>
        </w:rPr>
        <w:t>The</w:t>
      </w:r>
      <w:r w:rsidRPr="005C43BC">
        <w:rPr>
          <w:rFonts w:ascii="Times New Roman" w:hAnsi="Times New Roman"/>
          <w:sz w:val="24"/>
        </w:rPr>
        <w:t xml:space="preserve"> PESTLE analysis </w:t>
      </w:r>
      <w:r w:rsidR="001A633A">
        <w:rPr>
          <w:rFonts w:ascii="Times New Roman" w:hAnsi="Times New Roman"/>
          <w:sz w:val="24"/>
        </w:rPr>
        <w:t xml:space="preserve">will help to understand the impact of the </w:t>
      </w:r>
      <w:r w:rsidRPr="005C43BC">
        <w:rPr>
          <w:rFonts w:ascii="Times New Roman" w:hAnsi="Times New Roman"/>
          <w:sz w:val="24"/>
        </w:rPr>
        <w:t>factor from the external environment and their impact on this industry of th</w:t>
      </w:r>
      <w:r>
        <w:rPr>
          <w:rFonts w:ascii="Times New Roman" w:hAnsi="Times New Roman"/>
          <w:sz w:val="24"/>
        </w:rPr>
        <w:t>e</w:t>
      </w:r>
      <w:r w:rsidRPr="005C43BC">
        <w:rPr>
          <w:rFonts w:ascii="Times New Roman" w:hAnsi="Times New Roman"/>
          <w:sz w:val="24"/>
        </w:rPr>
        <w:t xml:space="preserve"> UK. This framework will show us a complete picture of the external environment factor and by analysing those factors we will able to see the changes in this industry in the UK.  </w:t>
      </w:r>
    </w:p>
    <w:p w14:paraId="06707CCD" w14:textId="6C1477AA" w:rsidR="00DC298F" w:rsidRPr="00DC298F" w:rsidRDefault="00DC298F" w:rsidP="00DC298F">
      <w:pPr>
        <w:pStyle w:val="ListParagraph"/>
        <w:numPr>
          <w:ilvl w:val="0"/>
          <w:numId w:val="1"/>
        </w:numPr>
        <w:rPr>
          <w:rFonts w:ascii="Times New Roman" w:hAnsi="Times New Roman"/>
          <w:sz w:val="24"/>
        </w:rPr>
      </w:pPr>
      <w:r w:rsidRPr="00DC298F">
        <w:rPr>
          <w:rFonts w:ascii="Times New Roman" w:hAnsi="Times New Roman"/>
          <w:b/>
          <w:bCs/>
          <w:sz w:val="24"/>
          <w:u w:val="single"/>
        </w:rPr>
        <w:t>Political factors</w:t>
      </w:r>
      <w:r w:rsidRPr="00DC298F">
        <w:rPr>
          <w:rFonts w:ascii="Times New Roman" w:hAnsi="Times New Roman"/>
          <w:sz w:val="24"/>
        </w:rPr>
        <w:t xml:space="preserve">- With the increasing competition and trade war in the car production cost of automobiles and in most of the countries, we see import-export tax is increasing. After transition period of BREXIT, UK car industry will suffer due to change of Government’s policy. In most of the countries of Europe including the UK, we see trade policy, tax policy, labour law is chaining for which this industry is changing (Shalender, and Yadav, 2019). </w:t>
      </w:r>
    </w:p>
    <w:p w14:paraId="5802708E" w14:textId="41B978F9" w:rsidR="00DC298F" w:rsidRPr="00DC298F" w:rsidRDefault="00DC298F" w:rsidP="00DC298F">
      <w:pPr>
        <w:pStyle w:val="ListParagraph"/>
        <w:numPr>
          <w:ilvl w:val="0"/>
          <w:numId w:val="1"/>
        </w:numPr>
        <w:rPr>
          <w:rFonts w:ascii="Times New Roman" w:hAnsi="Times New Roman"/>
          <w:sz w:val="24"/>
        </w:rPr>
      </w:pPr>
      <w:r w:rsidRPr="00DC298F">
        <w:rPr>
          <w:rFonts w:ascii="Times New Roman" w:hAnsi="Times New Roman"/>
          <w:b/>
          <w:bCs/>
          <w:sz w:val="24"/>
          <w:u w:val="single"/>
        </w:rPr>
        <w:t>Economic factors</w:t>
      </w:r>
      <w:r w:rsidRPr="00DC298F">
        <w:rPr>
          <w:rFonts w:ascii="Times New Roman" w:hAnsi="Times New Roman"/>
          <w:sz w:val="24"/>
        </w:rPr>
        <w:t>- T</w:t>
      </w:r>
      <w:r>
        <w:rPr>
          <w:rFonts w:ascii="Times New Roman" w:hAnsi="Times New Roman"/>
          <w:sz w:val="24"/>
        </w:rPr>
        <w:t>h</w:t>
      </w:r>
      <w:r w:rsidRPr="00DC298F">
        <w:rPr>
          <w:rFonts w:ascii="Times New Roman" w:hAnsi="Times New Roman"/>
          <w:sz w:val="24"/>
        </w:rPr>
        <w:t xml:space="preserve">e income level is going down as the unemployment rate is increasing in the UK. COVID 19 has reduced the demand for cars </w:t>
      </w:r>
      <w:r>
        <w:rPr>
          <w:rFonts w:ascii="Times New Roman" w:hAnsi="Times New Roman"/>
          <w:sz w:val="24"/>
        </w:rPr>
        <w:t>therefore,</w:t>
      </w:r>
      <w:r w:rsidRPr="00DC298F">
        <w:rPr>
          <w:rFonts w:ascii="Times New Roman" w:hAnsi="Times New Roman"/>
          <w:sz w:val="24"/>
        </w:rPr>
        <w:t xml:space="preserve"> we see most of the companies have the largest number of the unsold finished product which need the investment of capital. The exchange rate is fluctuating frequently for which </w:t>
      </w:r>
      <w:r w:rsidRPr="00DC298F">
        <w:rPr>
          <w:rFonts w:ascii="Times New Roman" w:hAnsi="Times New Roman"/>
          <w:sz w:val="24"/>
        </w:rPr>
        <w:lastRenderedPageBreak/>
        <w:t xml:space="preserve">companies fail to fix the price of their product. Inflation rates are increasing for which the price of the car is rising which making car costly for many people. Interest rate is going up for which cost of interest is increasing which increasing the price of the product. </w:t>
      </w:r>
    </w:p>
    <w:p w14:paraId="6AF62F6D" w14:textId="330ED96E" w:rsidR="00B943C7" w:rsidRPr="00B943C7" w:rsidRDefault="00B943C7" w:rsidP="00B943C7">
      <w:pPr>
        <w:pStyle w:val="ListParagraph"/>
        <w:numPr>
          <w:ilvl w:val="0"/>
          <w:numId w:val="1"/>
        </w:numPr>
        <w:rPr>
          <w:rFonts w:ascii="Times New Roman" w:hAnsi="Times New Roman"/>
          <w:sz w:val="24"/>
        </w:rPr>
      </w:pPr>
      <w:r w:rsidRPr="00B943C7">
        <w:rPr>
          <w:rFonts w:ascii="Times New Roman" w:hAnsi="Times New Roman"/>
          <w:b/>
          <w:bCs/>
          <w:sz w:val="24"/>
          <w:u w:val="single"/>
        </w:rPr>
        <w:t>Social</w:t>
      </w:r>
      <w:r w:rsidR="00A960FA" w:rsidRPr="00B943C7">
        <w:rPr>
          <w:rFonts w:ascii="Times New Roman" w:hAnsi="Times New Roman"/>
          <w:b/>
          <w:bCs/>
          <w:sz w:val="24"/>
          <w:u w:val="single"/>
        </w:rPr>
        <w:t xml:space="preserve"> factors</w:t>
      </w:r>
      <w:r w:rsidR="00A960FA" w:rsidRPr="00B943C7">
        <w:rPr>
          <w:rFonts w:ascii="Times New Roman" w:hAnsi="Times New Roman"/>
          <w:sz w:val="24"/>
        </w:rPr>
        <w:t>-</w:t>
      </w:r>
      <w:r w:rsidRPr="00B943C7">
        <w:rPr>
          <w:rFonts w:ascii="Times New Roman" w:hAnsi="Times New Roman"/>
          <w:sz w:val="24"/>
        </w:rPr>
        <w:t xml:space="preserve"> </w:t>
      </w:r>
      <w:r>
        <w:rPr>
          <w:rFonts w:ascii="Times New Roman" w:hAnsi="Times New Roman"/>
          <w:sz w:val="24"/>
        </w:rPr>
        <w:t xml:space="preserve">The people lifestyle </w:t>
      </w:r>
      <w:r w:rsidRPr="00B943C7">
        <w:rPr>
          <w:rFonts w:ascii="Times New Roman" w:hAnsi="Times New Roman"/>
          <w:sz w:val="24"/>
        </w:rPr>
        <w:t xml:space="preserve">is </w:t>
      </w:r>
      <w:r>
        <w:rPr>
          <w:rFonts w:ascii="Times New Roman" w:hAnsi="Times New Roman"/>
          <w:sz w:val="24"/>
        </w:rPr>
        <w:t xml:space="preserve">constantly </w:t>
      </w:r>
      <w:r w:rsidRPr="00B943C7">
        <w:rPr>
          <w:rFonts w:ascii="Times New Roman" w:hAnsi="Times New Roman"/>
          <w:sz w:val="24"/>
        </w:rPr>
        <w:t xml:space="preserve">changing </w:t>
      </w:r>
      <w:r>
        <w:rPr>
          <w:rFonts w:ascii="Times New Roman" w:hAnsi="Times New Roman"/>
          <w:sz w:val="24"/>
        </w:rPr>
        <w:t xml:space="preserve">therefore, </w:t>
      </w:r>
      <w:r w:rsidRPr="00B943C7">
        <w:rPr>
          <w:rFonts w:ascii="Times New Roman" w:hAnsi="Times New Roman"/>
          <w:sz w:val="24"/>
        </w:rPr>
        <w:t xml:space="preserve">most of the people want to use the latest technology and best product. Brand awareness is increasing in the UK and people are demanding best-branded product. Now companies in the automobile industry need to invest a large amount of money to analyse the market trends and to bring new product and services. So, all of those changes are increasing cost for this industry all over the UK and in other parts of the world (Shalender, and Yadav, 2019). </w:t>
      </w:r>
    </w:p>
    <w:p w14:paraId="07EB03A8" w14:textId="09F93BE5" w:rsidR="00B943C7" w:rsidRPr="00CE5E2E" w:rsidRDefault="00B943C7" w:rsidP="00CE5E2E">
      <w:pPr>
        <w:pStyle w:val="ListParagraph"/>
        <w:numPr>
          <w:ilvl w:val="0"/>
          <w:numId w:val="1"/>
        </w:numPr>
        <w:rPr>
          <w:rFonts w:ascii="Times New Roman" w:hAnsi="Times New Roman"/>
          <w:sz w:val="24"/>
        </w:rPr>
      </w:pPr>
      <w:r w:rsidRPr="00CE5E2E">
        <w:rPr>
          <w:rFonts w:ascii="Times New Roman" w:hAnsi="Times New Roman"/>
          <w:b/>
          <w:bCs/>
          <w:sz w:val="24"/>
          <w:u w:val="single"/>
        </w:rPr>
        <w:t>Technological factors</w:t>
      </w:r>
      <w:r w:rsidRPr="00CE5E2E">
        <w:rPr>
          <w:rFonts w:ascii="Times New Roman" w:hAnsi="Times New Roman"/>
          <w:sz w:val="24"/>
        </w:rPr>
        <w:t>- Now</w:t>
      </w:r>
      <w:r w:rsidR="00003DC5" w:rsidRPr="00CE5E2E">
        <w:rPr>
          <w:rFonts w:ascii="Times New Roman" w:hAnsi="Times New Roman"/>
          <w:sz w:val="24"/>
        </w:rPr>
        <w:t>adays</w:t>
      </w:r>
      <w:r w:rsidRPr="00CE5E2E">
        <w:rPr>
          <w:rFonts w:ascii="Times New Roman" w:hAnsi="Times New Roman"/>
          <w:sz w:val="24"/>
        </w:rPr>
        <w:t xml:space="preserve"> the </w:t>
      </w:r>
      <w:r w:rsidR="00003DC5" w:rsidRPr="00CE5E2E">
        <w:rPr>
          <w:rFonts w:ascii="Times New Roman" w:hAnsi="Times New Roman"/>
          <w:sz w:val="24"/>
        </w:rPr>
        <w:t>people expectation</w:t>
      </w:r>
      <w:r w:rsidRPr="00CE5E2E">
        <w:rPr>
          <w:rFonts w:ascii="Times New Roman" w:hAnsi="Times New Roman"/>
          <w:sz w:val="24"/>
        </w:rPr>
        <w:t xml:space="preserve"> to have the best and latest technology on their cars </w:t>
      </w:r>
      <w:r w:rsidR="00003DC5" w:rsidRPr="00CE5E2E">
        <w:rPr>
          <w:rFonts w:ascii="Times New Roman" w:hAnsi="Times New Roman"/>
          <w:sz w:val="24"/>
        </w:rPr>
        <w:t>become crucial therefore</w:t>
      </w:r>
      <w:r w:rsidRPr="00CE5E2E">
        <w:rPr>
          <w:rFonts w:ascii="Times New Roman" w:hAnsi="Times New Roman"/>
          <w:sz w:val="24"/>
        </w:rPr>
        <w:t xml:space="preserve">, companies in the automobile industry need to use latest advance technology on their product. The demand for the electronic car is increasing but all the companies in this industry have not the same capacity to produce this car. Technological integration is needed to succeed in the automobile industry </w:t>
      </w:r>
      <w:r w:rsidR="00003DC5" w:rsidRPr="00CE5E2E">
        <w:rPr>
          <w:rFonts w:ascii="Times New Roman" w:hAnsi="Times New Roman"/>
          <w:sz w:val="24"/>
        </w:rPr>
        <w:t>in</w:t>
      </w:r>
      <w:r w:rsidRPr="00CE5E2E">
        <w:rPr>
          <w:rFonts w:ascii="Times New Roman" w:hAnsi="Times New Roman"/>
          <w:sz w:val="24"/>
        </w:rPr>
        <w:t xml:space="preserve"> UK </w:t>
      </w:r>
      <w:r w:rsidR="00CE5E2E" w:rsidRPr="00CE5E2E">
        <w:rPr>
          <w:rFonts w:ascii="Times New Roman" w:hAnsi="Times New Roman"/>
          <w:sz w:val="24"/>
        </w:rPr>
        <w:t>however, the</w:t>
      </w:r>
      <w:r w:rsidRPr="00CE5E2E">
        <w:rPr>
          <w:rFonts w:ascii="Times New Roman" w:hAnsi="Times New Roman"/>
          <w:sz w:val="24"/>
        </w:rPr>
        <w:t xml:space="preserve"> use of robotic production system is helping to reduce production error. </w:t>
      </w:r>
    </w:p>
    <w:p w14:paraId="4A6EE699" w14:textId="4A917BF1" w:rsidR="00CE5E2E" w:rsidRPr="00CE5E2E" w:rsidRDefault="00CE5E2E" w:rsidP="00CE5E2E">
      <w:pPr>
        <w:pStyle w:val="ListParagraph"/>
        <w:numPr>
          <w:ilvl w:val="0"/>
          <w:numId w:val="1"/>
        </w:numPr>
        <w:rPr>
          <w:rFonts w:ascii="Times New Roman" w:hAnsi="Times New Roman"/>
          <w:sz w:val="24"/>
        </w:rPr>
      </w:pPr>
      <w:r w:rsidRPr="00CE5E2E">
        <w:rPr>
          <w:rFonts w:ascii="Times New Roman" w:hAnsi="Times New Roman"/>
          <w:b/>
          <w:bCs/>
          <w:sz w:val="24"/>
          <w:u w:val="single"/>
        </w:rPr>
        <w:t>Environmental factors</w:t>
      </w:r>
      <w:r w:rsidRPr="00CE5E2E">
        <w:rPr>
          <w:rFonts w:ascii="Times New Roman" w:hAnsi="Times New Roman"/>
          <w:sz w:val="24"/>
        </w:rPr>
        <w:t xml:space="preserve">- The automobile industry is directly involved in environmental pollution as the main fuel of this industry is oil and gas and the pressure from different body’s is high in this industry for which companies need to bring environmental friend product. Electronic car is a solution to this problem but still, companies in this industry will be presser for environment pollution. Most of the companies are trying to bring sustainable business development (Ali, Wang, and Alvarado, 2019). </w:t>
      </w:r>
    </w:p>
    <w:p w14:paraId="7D084CE0" w14:textId="5FF84D66" w:rsidR="00CE5E2E" w:rsidRDefault="00CE5E2E" w:rsidP="00CE5E2E">
      <w:pPr>
        <w:pStyle w:val="ListParagraph"/>
        <w:numPr>
          <w:ilvl w:val="0"/>
          <w:numId w:val="1"/>
        </w:numPr>
        <w:rPr>
          <w:rFonts w:ascii="Times New Roman" w:hAnsi="Times New Roman"/>
          <w:sz w:val="24"/>
        </w:rPr>
      </w:pPr>
      <w:r w:rsidRPr="00CE5E2E">
        <w:rPr>
          <w:rFonts w:ascii="Times New Roman" w:hAnsi="Times New Roman"/>
          <w:b/>
          <w:bCs/>
          <w:sz w:val="24"/>
          <w:u w:val="single"/>
        </w:rPr>
        <w:t>Legal factors</w:t>
      </w:r>
      <w:r w:rsidRPr="00CE5E2E">
        <w:rPr>
          <w:rFonts w:ascii="Times New Roman" w:hAnsi="Times New Roman"/>
          <w:sz w:val="24"/>
        </w:rPr>
        <w:t xml:space="preserve">- We see the government is imposing new law and rules to control privet sector in the UK. Increasing control by the government is reducing the autonomy of companies in this sector. Besides this by imposing new rules and regulations the local government is controlling the business activities of companies in the automobile industry of the UK. Companies are trying their best to improve their reaction to the government bodies and in future need of this reflection will increases. </w:t>
      </w:r>
    </w:p>
    <w:p w14:paraId="53BE2DF3" w14:textId="77777777" w:rsidR="00CE5E2E" w:rsidRPr="00CE5E2E" w:rsidRDefault="00CE5E2E" w:rsidP="00CE5E2E">
      <w:pPr>
        <w:rPr>
          <w:rFonts w:ascii="Times New Roman" w:hAnsi="Times New Roman"/>
          <w:sz w:val="24"/>
        </w:rPr>
      </w:pPr>
    </w:p>
    <w:p w14:paraId="067ACF7C" w14:textId="767EFCEE" w:rsidR="00DC298F" w:rsidRDefault="008D06EF" w:rsidP="00CE5E2E">
      <w:pPr>
        <w:spacing w:line="360" w:lineRule="auto"/>
        <w:jc w:val="both"/>
        <w:rPr>
          <w:rFonts w:ascii="Times New Roman" w:hAnsi="Times New Roman"/>
          <w:b/>
          <w:bCs/>
          <w:i/>
          <w:iCs/>
          <w:color w:val="3B3838" w:themeColor="background2" w:themeShade="40"/>
          <w:sz w:val="24"/>
        </w:rPr>
      </w:pPr>
      <w:r>
        <w:rPr>
          <w:rFonts w:ascii="Times New Roman" w:hAnsi="Times New Roman"/>
          <w:b/>
          <w:bCs/>
          <w:i/>
          <w:iCs/>
          <w:color w:val="3B3838" w:themeColor="background2" w:themeShade="40"/>
          <w:sz w:val="24"/>
        </w:rPr>
        <w:t>The major changes in the car manufacturing in UK</w:t>
      </w:r>
    </w:p>
    <w:p w14:paraId="47B20B89" w14:textId="2D829735" w:rsidR="008D06EF" w:rsidRPr="009560D5" w:rsidRDefault="008D06EF" w:rsidP="009560D5">
      <w:pPr>
        <w:rPr>
          <w:sz w:val="24"/>
          <w:szCs w:val="24"/>
        </w:rPr>
      </w:pPr>
      <w:r w:rsidRPr="009560D5">
        <w:rPr>
          <w:sz w:val="24"/>
          <w:szCs w:val="24"/>
        </w:rPr>
        <w:t>Over the years the overall industries are exposed to different changes including the automobile industry and their stakeholders therefore the car industry needs to adapt to new strategy. I am going to discuss and analyse the upbringing changes into the UK car industry and how different companies are cooperating to adapt to new changes and regulation (Wiegard, 2020)</w:t>
      </w:r>
      <w:r w:rsidR="00C21C8E" w:rsidRPr="009560D5">
        <w:rPr>
          <w:sz w:val="24"/>
          <w:szCs w:val="24"/>
        </w:rPr>
        <w:t>.</w:t>
      </w:r>
      <w:r w:rsidR="004406BF" w:rsidRPr="009560D5">
        <w:rPr>
          <w:sz w:val="24"/>
          <w:szCs w:val="24"/>
        </w:rPr>
        <w:t xml:space="preserve"> Below you will find </w:t>
      </w:r>
      <w:r w:rsidR="00D3516E" w:rsidRPr="009560D5">
        <w:rPr>
          <w:sz w:val="24"/>
          <w:szCs w:val="24"/>
        </w:rPr>
        <w:t>few areas of interest</w:t>
      </w:r>
      <w:r w:rsidR="00CC4C08" w:rsidRPr="009560D5">
        <w:rPr>
          <w:sz w:val="24"/>
          <w:szCs w:val="24"/>
        </w:rPr>
        <w:t xml:space="preserve"> followed by expels. </w:t>
      </w:r>
    </w:p>
    <w:p w14:paraId="3FBF5E76" w14:textId="77777777" w:rsidR="009560D5" w:rsidRDefault="00ED22BA" w:rsidP="00ED22BA">
      <w:pPr>
        <w:spacing w:line="360" w:lineRule="auto"/>
        <w:jc w:val="both"/>
        <w:rPr>
          <w:rFonts w:ascii="Times New Roman" w:hAnsi="Times New Roman"/>
          <w:sz w:val="24"/>
        </w:rPr>
      </w:pPr>
      <w:r w:rsidRPr="00ED22BA">
        <w:rPr>
          <w:rFonts w:ascii="Times New Roman" w:hAnsi="Times New Roman"/>
          <w:b/>
          <w:i/>
          <w:iCs/>
          <w:sz w:val="24"/>
          <w:u w:val="single"/>
        </w:rPr>
        <w:t>Electronic Car</w:t>
      </w:r>
      <w:r w:rsidRPr="00ED22BA">
        <w:rPr>
          <w:rFonts w:ascii="Times New Roman" w:hAnsi="Times New Roman"/>
          <w:b/>
          <w:sz w:val="24"/>
        </w:rPr>
        <w:t>:</w:t>
      </w:r>
      <w:r w:rsidRPr="00ED22BA">
        <w:rPr>
          <w:rFonts w:ascii="Times New Roman" w:hAnsi="Times New Roman"/>
          <w:sz w:val="24"/>
        </w:rPr>
        <w:t xml:space="preserve"> </w:t>
      </w:r>
    </w:p>
    <w:p w14:paraId="4E894FF2" w14:textId="76B95A05" w:rsidR="00ED22BA" w:rsidRPr="009560D5" w:rsidRDefault="00ED22BA" w:rsidP="009560D5">
      <w:pPr>
        <w:rPr>
          <w:sz w:val="24"/>
          <w:szCs w:val="24"/>
        </w:rPr>
      </w:pPr>
      <w:r w:rsidRPr="009560D5">
        <w:rPr>
          <w:sz w:val="24"/>
          <w:szCs w:val="24"/>
        </w:rPr>
        <w:t xml:space="preserve">Recently the demand for the electronic car is growing up therefore, the future is more likely to insist on companies to produce electronic cars as this type of car is environmentally </w:t>
      </w:r>
      <w:r w:rsidRPr="009560D5">
        <w:rPr>
          <w:sz w:val="24"/>
          <w:szCs w:val="24"/>
        </w:rPr>
        <w:lastRenderedPageBreak/>
        <w:t xml:space="preserve">friendly and it will have a high demand request from costumers therefore it will increase day by day (Narsaiah, 2020).  </w:t>
      </w:r>
    </w:p>
    <w:p w14:paraId="3B1AC016" w14:textId="77777777" w:rsidR="009560D5" w:rsidRDefault="00ED22BA" w:rsidP="009560D5">
      <w:pPr>
        <w:rPr>
          <w:rFonts w:ascii="Times New Roman" w:hAnsi="Times New Roman"/>
          <w:sz w:val="24"/>
          <w:szCs w:val="24"/>
        </w:rPr>
      </w:pPr>
      <w:r w:rsidRPr="00ED22BA">
        <w:rPr>
          <w:rFonts w:ascii="Times New Roman" w:hAnsi="Times New Roman"/>
          <w:b/>
          <w:i/>
          <w:iCs/>
          <w:u w:val="single"/>
        </w:rPr>
        <w:t>Robotic production</w:t>
      </w:r>
      <w:r w:rsidRPr="00ED22BA">
        <w:rPr>
          <w:rFonts w:ascii="Times New Roman" w:hAnsi="Times New Roman"/>
          <w:b/>
        </w:rPr>
        <w:t>:</w:t>
      </w:r>
      <w:r w:rsidRPr="00ED22BA">
        <w:rPr>
          <w:rFonts w:ascii="Times New Roman" w:hAnsi="Times New Roman"/>
        </w:rPr>
        <w:t xml:space="preserve"> </w:t>
      </w:r>
      <w:r w:rsidRPr="009560D5">
        <w:rPr>
          <w:sz w:val="24"/>
          <w:szCs w:val="24"/>
        </w:rPr>
        <w:t xml:space="preserve">In most of the car manufacturing companies we see the use of robotic production system to reduce production errors. </w:t>
      </w:r>
      <w:r w:rsidR="00660820" w:rsidRPr="009560D5">
        <w:rPr>
          <w:sz w:val="24"/>
          <w:szCs w:val="24"/>
        </w:rPr>
        <w:t>However,</w:t>
      </w:r>
      <w:r w:rsidRPr="009560D5">
        <w:rPr>
          <w:sz w:val="24"/>
          <w:szCs w:val="24"/>
        </w:rPr>
        <w:t xml:space="preserve"> companies can market their product in lowest time and by reducing production cost. Use of Kaizen theory and good transportation companies are now able to deliver their product just in time.</w:t>
      </w:r>
      <w:r w:rsidRPr="009560D5">
        <w:rPr>
          <w:rFonts w:ascii="Times New Roman" w:hAnsi="Times New Roman"/>
          <w:sz w:val="24"/>
          <w:szCs w:val="24"/>
        </w:rPr>
        <w:t xml:space="preserve"> </w:t>
      </w:r>
    </w:p>
    <w:p w14:paraId="41294582" w14:textId="2CC5CB73" w:rsidR="00ED22BA" w:rsidRPr="009560D5" w:rsidRDefault="00ED22BA" w:rsidP="009560D5">
      <w:pPr>
        <w:rPr>
          <w:rFonts w:ascii="Times New Roman" w:hAnsi="Times New Roman"/>
          <w:sz w:val="24"/>
          <w:szCs w:val="24"/>
        </w:rPr>
      </w:pPr>
      <w:r w:rsidRPr="00ED22BA">
        <w:rPr>
          <w:rFonts w:ascii="Times New Roman" w:hAnsi="Times New Roman"/>
          <w:b/>
          <w:i/>
          <w:iCs/>
          <w:sz w:val="24"/>
          <w:u w:val="single"/>
        </w:rPr>
        <w:t>Product development</w:t>
      </w:r>
      <w:r w:rsidRPr="00ED22BA">
        <w:rPr>
          <w:rFonts w:ascii="Times New Roman" w:hAnsi="Times New Roman"/>
          <w:b/>
          <w:sz w:val="24"/>
        </w:rPr>
        <w:t>:</w:t>
      </w:r>
      <w:r w:rsidRPr="00ED22BA">
        <w:rPr>
          <w:rFonts w:ascii="Times New Roman" w:hAnsi="Times New Roman"/>
          <w:sz w:val="24"/>
        </w:rPr>
        <w:t xml:space="preserve"> </w:t>
      </w:r>
      <w:r w:rsidRPr="009560D5">
        <w:rPr>
          <w:sz w:val="24"/>
          <w:szCs w:val="24"/>
        </w:rPr>
        <w:t>Now</w:t>
      </w:r>
      <w:r w:rsidR="00276158" w:rsidRPr="009560D5">
        <w:rPr>
          <w:sz w:val="24"/>
          <w:szCs w:val="24"/>
        </w:rPr>
        <w:t>adays</w:t>
      </w:r>
      <w:r w:rsidRPr="009560D5">
        <w:rPr>
          <w:sz w:val="24"/>
          <w:szCs w:val="24"/>
        </w:rPr>
        <w:t xml:space="preserve"> the demand for the new product is increasing but most of the customer demand new model with advanced technology. </w:t>
      </w:r>
      <w:r w:rsidR="00276158" w:rsidRPr="009560D5">
        <w:rPr>
          <w:sz w:val="24"/>
          <w:szCs w:val="24"/>
        </w:rPr>
        <w:t>In the present</w:t>
      </w:r>
      <w:r w:rsidRPr="009560D5">
        <w:rPr>
          <w:sz w:val="24"/>
          <w:szCs w:val="24"/>
        </w:rPr>
        <w:t xml:space="preserve"> car</w:t>
      </w:r>
      <w:r w:rsidR="00276158" w:rsidRPr="009560D5">
        <w:rPr>
          <w:sz w:val="24"/>
          <w:szCs w:val="24"/>
        </w:rPr>
        <w:t xml:space="preserve"> companies is producing cars with a safety facilities system</w:t>
      </w:r>
      <w:r w:rsidRPr="009560D5">
        <w:rPr>
          <w:sz w:val="24"/>
          <w:szCs w:val="24"/>
        </w:rPr>
        <w:t xml:space="preserve"> and advances GPS services. Use of artificial intelligence in the car is increasing and </w:t>
      </w:r>
      <w:r w:rsidR="00276158" w:rsidRPr="009560D5">
        <w:rPr>
          <w:sz w:val="24"/>
          <w:szCs w:val="24"/>
        </w:rPr>
        <w:t xml:space="preserve">the </w:t>
      </w:r>
      <w:r w:rsidRPr="009560D5">
        <w:rPr>
          <w:sz w:val="24"/>
          <w:szCs w:val="24"/>
        </w:rPr>
        <w:t xml:space="preserve">customer want to get connected with the internet all the time (Chen, Lawell, and Wang, 2020). </w:t>
      </w:r>
    </w:p>
    <w:p w14:paraId="6AA7D15E" w14:textId="77777777" w:rsidR="009560D5" w:rsidRDefault="00ED22BA" w:rsidP="009560D5">
      <w:pPr>
        <w:pStyle w:val="NoSpacing"/>
        <w:rPr>
          <w:sz w:val="24"/>
          <w:szCs w:val="24"/>
        </w:rPr>
      </w:pPr>
      <w:r w:rsidRPr="00ED22BA">
        <w:rPr>
          <w:b/>
          <w:i/>
          <w:iCs/>
          <w:u w:val="single"/>
        </w:rPr>
        <w:t>Self-driving vehicles</w:t>
      </w:r>
      <w:r w:rsidRPr="009560D5">
        <w:rPr>
          <w:b/>
          <w:sz w:val="24"/>
          <w:szCs w:val="24"/>
        </w:rPr>
        <w:t>:</w:t>
      </w:r>
      <w:r w:rsidRPr="009560D5">
        <w:rPr>
          <w:sz w:val="24"/>
          <w:szCs w:val="24"/>
        </w:rPr>
        <w:t xml:space="preserve"> Although it is </w:t>
      </w:r>
      <w:r w:rsidR="00276158" w:rsidRPr="009560D5">
        <w:rPr>
          <w:sz w:val="24"/>
          <w:szCs w:val="24"/>
        </w:rPr>
        <w:t>surprising how</w:t>
      </w:r>
      <w:r w:rsidRPr="009560D5">
        <w:rPr>
          <w:sz w:val="24"/>
          <w:szCs w:val="24"/>
        </w:rPr>
        <w:t xml:space="preserve"> people </w:t>
      </w:r>
      <w:r w:rsidR="00276158" w:rsidRPr="009560D5">
        <w:rPr>
          <w:sz w:val="24"/>
          <w:szCs w:val="24"/>
        </w:rPr>
        <w:t xml:space="preserve">in </w:t>
      </w:r>
      <w:r w:rsidRPr="009560D5">
        <w:rPr>
          <w:sz w:val="24"/>
          <w:szCs w:val="24"/>
        </w:rPr>
        <w:t xml:space="preserve">UK are now very much interested in a driverless car. </w:t>
      </w:r>
      <w:r w:rsidR="00276158" w:rsidRPr="009560D5">
        <w:rPr>
          <w:sz w:val="24"/>
          <w:szCs w:val="24"/>
        </w:rPr>
        <w:t>C</w:t>
      </w:r>
      <w:r w:rsidRPr="009560D5">
        <w:rPr>
          <w:sz w:val="24"/>
          <w:szCs w:val="24"/>
        </w:rPr>
        <w:t>ompanies like McLaren is working to bring completely autonomous cars as soon as possible</w:t>
      </w:r>
      <w:r w:rsidR="00276158" w:rsidRPr="009560D5">
        <w:rPr>
          <w:sz w:val="24"/>
          <w:szCs w:val="24"/>
        </w:rPr>
        <w:t xml:space="preserve"> and the </w:t>
      </w:r>
      <w:r w:rsidRPr="009560D5">
        <w:rPr>
          <w:sz w:val="24"/>
          <w:szCs w:val="24"/>
        </w:rPr>
        <w:t xml:space="preserve">future </w:t>
      </w:r>
      <w:r w:rsidR="00276158" w:rsidRPr="009560D5">
        <w:rPr>
          <w:sz w:val="24"/>
          <w:szCs w:val="24"/>
        </w:rPr>
        <w:t>may</w:t>
      </w:r>
      <w:r w:rsidRPr="009560D5">
        <w:rPr>
          <w:sz w:val="24"/>
          <w:szCs w:val="24"/>
        </w:rPr>
        <w:t xml:space="preserve"> experience a car having an AI driver or </w:t>
      </w:r>
      <w:r w:rsidR="00CC4C08" w:rsidRPr="009560D5">
        <w:rPr>
          <w:sz w:val="24"/>
          <w:szCs w:val="24"/>
        </w:rPr>
        <w:t>remote-control</w:t>
      </w:r>
      <w:r w:rsidRPr="009560D5">
        <w:rPr>
          <w:sz w:val="24"/>
          <w:szCs w:val="24"/>
        </w:rPr>
        <w:t xml:space="preserve"> driving system.</w:t>
      </w:r>
    </w:p>
    <w:p w14:paraId="675C6A69" w14:textId="2541DC29" w:rsidR="00ED22BA" w:rsidRPr="009560D5" w:rsidRDefault="00ED22BA" w:rsidP="009560D5">
      <w:pPr>
        <w:pStyle w:val="NoSpacing"/>
        <w:rPr>
          <w:sz w:val="24"/>
          <w:szCs w:val="24"/>
        </w:rPr>
      </w:pPr>
      <w:r w:rsidRPr="009560D5">
        <w:rPr>
          <w:sz w:val="24"/>
          <w:szCs w:val="24"/>
        </w:rPr>
        <w:t xml:space="preserve"> </w:t>
      </w:r>
    </w:p>
    <w:p w14:paraId="040004E5" w14:textId="011E8CDC" w:rsidR="009560D5" w:rsidRPr="0091610A" w:rsidRDefault="00B03C63" w:rsidP="009560D5">
      <w:pPr>
        <w:rPr>
          <w:b/>
          <w:bCs/>
          <w:i/>
          <w:iCs/>
          <w:color w:val="3B3838" w:themeColor="background2" w:themeShade="40"/>
          <w:sz w:val="24"/>
          <w:szCs w:val="24"/>
        </w:rPr>
      </w:pPr>
      <w:r w:rsidRPr="0091610A">
        <w:rPr>
          <w:b/>
          <w:bCs/>
          <w:i/>
          <w:iCs/>
          <w:color w:val="3B3838" w:themeColor="background2" w:themeShade="40"/>
          <w:sz w:val="24"/>
          <w:szCs w:val="24"/>
        </w:rPr>
        <w:t>The competitive environment within the car manufacturing industry</w:t>
      </w:r>
    </w:p>
    <w:p w14:paraId="5298407D" w14:textId="01001C4F" w:rsidR="00B03C63" w:rsidRDefault="00B03C63" w:rsidP="009560D5">
      <w:pPr>
        <w:rPr>
          <w:sz w:val="24"/>
          <w:szCs w:val="24"/>
        </w:rPr>
      </w:pPr>
      <w:r w:rsidRPr="009560D5">
        <w:rPr>
          <w:sz w:val="24"/>
          <w:szCs w:val="24"/>
        </w:rPr>
        <w:t>Although the demand for the car is increasing day by day, the competitive environment of the automobile industry in UK is becoming header. Extreme level competition, increase brand loyalty, the economy of scale and many other factors have impacts on the companies in this industry. The Porters</w:t>
      </w:r>
      <w:r w:rsidR="009560D5" w:rsidRPr="009560D5">
        <w:rPr>
          <w:sz w:val="24"/>
          <w:szCs w:val="24"/>
        </w:rPr>
        <w:t xml:space="preserve"> </w:t>
      </w:r>
      <w:r w:rsidRPr="009560D5">
        <w:rPr>
          <w:sz w:val="24"/>
          <w:szCs w:val="24"/>
        </w:rPr>
        <w:t>five forces framework will show t</w:t>
      </w:r>
      <w:r w:rsidR="009560D5" w:rsidRPr="009560D5">
        <w:rPr>
          <w:sz w:val="24"/>
          <w:szCs w:val="24"/>
        </w:rPr>
        <w:t>he</w:t>
      </w:r>
      <w:r w:rsidRPr="009560D5">
        <w:rPr>
          <w:sz w:val="24"/>
          <w:szCs w:val="24"/>
        </w:rPr>
        <w:t xml:space="preserve"> analyse </w:t>
      </w:r>
      <w:r w:rsidR="009560D5" w:rsidRPr="009560D5">
        <w:rPr>
          <w:sz w:val="24"/>
          <w:szCs w:val="24"/>
        </w:rPr>
        <w:t xml:space="preserve">of </w:t>
      </w:r>
      <w:r w:rsidRPr="009560D5">
        <w:rPr>
          <w:sz w:val="24"/>
          <w:szCs w:val="24"/>
        </w:rPr>
        <w:t xml:space="preserve">the competitive environment of the car manufacturing industry of the UK (Tuman, 2019). </w:t>
      </w:r>
    </w:p>
    <w:p w14:paraId="7C4AADB4" w14:textId="65F730D4" w:rsidR="009560D5" w:rsidRDefault="009560D5" w:rsidP="009560D5">
      <w:pPr>
        <w:rPr>
          <w:color w:val="3B3838" w:themeColor="background2" w:themeShade="40"/>
          <w:sz w:val="24"/>
          <w:szCs w:val="24"/>
        </w:rPr>
      </w:pPr>
      <w:r>
        <w:rPr>
          <w:b/>
          <w:bCs/>
          <w:i/>
          <w:iCs/>
          <w:color w:val="3B3838" w:themeColor="background2" w:themeShade="40"/>
          <w:sz w:val="24"/>
          <w:szCs w:val="24"/>
          <w:u w:val="single"/>
        </w:rPr>
        <w:t>Porter five forces analysis</w:t>
      </w:r>
    </w:p>
    <w:p w14:paraId="7689A1F5" w14:textId="08339C5F" w:rsidR="009560D5" w:rsidRDefault="009560D5" w:rsidP="009560D5">
      <w:pPr>
        <w:rPr>
          <w:sz w:val="24"/>
          <w:szCs w:val="24"/>
        </w:rPr>
      </w:pPr>
      <w:r w:rsidRPr="009560D5">
        <w:rPr>
          <w:sz w:val="24"/>
          <w:szCs w:val="24"/>
        </w:rPr>
        <w:t xml:space="preserve">Porter Five Force model is the tool to analyse external environmental impact on any business. </w:t>
      </w:r>
      <w:r w:rsidR="007D1041">
        <w:rPr>
          <w:sz w:val="24"/>
          <w:szCs w:val="24"/>
        </w:rPr>
        <w:t xml:space="preserve">The Porter five forces analysis I am going to discuss below will show a </w:t>
      </w:r>
      <w:r w:rsidRPr="009560D5">
        <w:rPr>
          <w:sz w:val="24"/>
          <w:szCs w:val="24"/>
        </w:rPr>
        <w:t>complete picture of competitive environment in the automobile industry of the UK. As th</w:t>
      </w:r>
      <w:r w:rsidR="007D1041">
        <w:rPr>
          <w:sz w:val="24"/>
          <w:szCs w:val="24"/>
        </w:rPr>
        <w:t>e car</w:t>
      </w:r>
      <w:r w:rsidRPr="009560D5">
        <w:rPr>
          <w:sz w:val="24"/>
          <w:szCs w:val="24"/>
        </w:rPr>
        <w:t xml:space="preserve"> industry is</w:t>
      </w:r>
      <w:r w:rsidR="007D1041">
        <w:rPr>
          <w:sz w:val="24"/>
          <w:szCs w:val="24"/>
        </w:rPr>
        <w:t xml:space="preserve"> a</w:t>
      </w:r>
      <w:r w:rsidRPr="009560D5">
        <w:rPr>
          <w:sz w:val="24"/>
          <w:szCs w:val="24"/>
        </w:rPr>
        <w:t xml:space="preserve"> large</w:t>
      </w:r>
      <w:r w:rsidR="007D1041">
        <w:rPr>
          <w:sz w:val="24"/>
          <w:szCs w:val="24"/>
        </w:rPr>
        <w:t xml:space="preserve"> sector in the business world</w:t>
      </w:r>
      <w:r w:rsidRPr="009560D5">
        <w:rPr>
          <w:sz w:val="24"/>
          <w:szCs w:val="24"/>
        </w:rPr>
        <w:t xml:space="preserve">, </w:t>
      </w:r>
      <w:r w:rsidR="007D1041">
        <w:rPr>
          <w:sz w:val="24"/>
          <w:szCs w:val="24"/>
        </w:rPr>
        <w:t xml:space="preserve">to start a </w:t>
      </w:r>
      <w:r w:rsidRPr="009560D5">
        <w:rPr>
          <w:sz w:val="24"/>
          <w:szCs w:val="24"/>
        </w:rPr>
        <w:t>new manufacturing i</w:t>
      </w:r>
      <w:r w:rsidR="007D1041">
        <w:rPr>
          <w:sz w:val="24"/>
          <w:szCs w:val="24"/>
        </w:rPr>
        <w:t>s</w:t>
      </w:r>
      <w:r w:rsidRPr="009560D5">
        <w:rPr>
          <w:sz w:val="24"/>
          <w:szCs w:val="24"/>
        </w:rPr>
        <w:t xml:space="preserve"> need</w:t>
      </w:r>
      <w:r w:rsidR="007D1041">
        <w:rPr>
          <w:sz w:val="24"/>
          <w:szCs w:val="24"/>
        </w:rPr>
        <w:t xml:space="preserve">ed </w:t>
      </w:r>
      <w:r w:rsidRPr="009560D5">
        <w:rPr>
          <w:sz w:val="24"/>
          <w:szCs w:val="24"/>
        </w:rPr>
        <w:t xml:space="preserve">a huge amount of capital </w:t>
      </w:r>
      <w:r w:rsidR="007D1041">
        <w:rPr>
          <w:sz w:val="24"/>
          <w:szCs w:val="24"/>
        </w:rPr>
        <w:t xml:space="preserve">therefore, to </w:t>
      </w:r>
      <w:r w:rsidR="009B3B5B">
        <w:rPr>
          <w:sz w:val="24"/>
          <w:szCs w:val="24"/>
        </w:rPr>
        <w:t>follow,</w:t>
      </w:r>
      <w:r w:rsidR="007D1041">
        <w:rPr>
          <w:sz w:val="24"/>
          <w:szCs w:val="24"/>
        </w:rPr>
        <w:t xml:space="preserve"> here</w:t>
      </w:r>
      <w:r w:rsidR="008D4435">
        <w:rPr>
          <w:sz w:val="24"/>
          <w:szCs w:val="24"/>
        </w:rPr>
        <w:t xml:space="preserve"> is an evaluation of</w:t>
      </w:r>
      <w:r w:rsidRPr="009560D5">
        <w:rPr>
          <w:sz w:val="24"/>
          <w:szCs w:val="24"/>
        </w:rPr>
        <w:t xml:space="preserve"> a few new start-ups in this industry. But recently Turkey started their new car manufacturing activities which will impact on overall car manufacturing industry (Smys, and Ranganathan, 2019). </w:t>
      </w:r>
    </w:p>
    <w:p w14:paraId="627D46B3" w14:textId="05AF8D06" w:rsidR="0025063F" w:rsidRDefault="0025063F" w:rsidP="0025063F">
      <w:pPr>
        <w:rPr>
          <w:sz w:val="24"/>
          <w:szCs w:val="24"/>
        </w:rPr>
      </w:pPr>
      <w:r w:rsidRPr="0025063F">
        <w:rPr>
          <w:b/>
          <w:sz w:val="24"/>
          <w:szCs w:val="24"/>
          <w:u w:val="single"/>
        </w:rPr>
        <w:t>Competitive Rivalry</w:t>
      </w:r>
      <w:r w:rsidRPr="0025063F">
        <w:rPr>
          <w:b/>
          <w:sz w:val="24"/>
          <w:szCs w:val="24"/>
        </w:rPr>
        <w:t>:</w:t>
      </w:r>
      <w:r w:rsidRPr="0025063F">
        <w:rPr>
          <w:sz w:val="24"/>
          <w:szCs w:val="24"/>
        </w:rPr>
        <w:t xml:space="preserve"> There are many business </w:t>
      </w:r>
      <w:r w:rsidRPr="0025063F">
        <w:rPr>
          <w:sz w:val="24"/>
          <w:szCs w:val="24"/>
        </w:rPr>
        <w:t>organisations</w:t>
      </w:r>
      <w:r w:rsidRPr="0025063F">
        <w:rPr>
          <w:sz w:val="24"/>
          <w:szCs w:val="24"/>
        </w:rPr>
        <w:t xml:space="preserve"> in the automobile industry </w:t>
      </w:r>
      <w:r>
        <w:rPr>
          <w:sz w:val="24"/>
          <w:szCs w:val="24"/>
        </w:rPr>
        <w:t xml:space="preserve">and the competition is at a high level. </w:t>
      </w:r>
      <w:r w:rsidRPr="0025063F">
        <w:rPr>
          <w:sz w:val="24"/>
          <w:szCs w:val="24"/>
        </w:rPr>
        <w:t xml:space="preserve">Most of the company use aggressive business strategy to increase their market share but this also enables them to bring new product and services. </w:t>
      </w:r>
      <w:r>
        <w:rPr>
          <w:sz w:val="24"/>
          <w:szCs w:val="24"/>
        </w:rPr>
        <w:t>For example,</w:t>
      </w:r>
      <w:r w:rsidRPr="0025063F">
        <w:rPr>
          <w:sz w:val="24"/>
          <w:szCs w:val="24"/>
        </w:rPr>
        <w:t xml:space="preserve"> Toyota have low-cost leadership with the help of their frugal innovation while McLaren has premium feature. On the </w:t>
      </w:r>
      <w:r w:rsidRPr="0025063F">
        <w:rPr>
          <w:sz w:val="24"/>
          <w:szCs w:val="24"/>
        </w:rPr>
        <w:t>other hand</w:t>
      </w:r>
      <w:r w:rsidRPr="0025063F">
        <w:rPr>
          <w:sz w:val="24"/>
          <w:szCs w:val="24"/>
        </w:rPr>
        <w:t>, Rolls-</w:t>
      </w:r>
      <w:r w:rsidRPr="0025063F">
        <w:rPr>
          <w:sz w:val="24"/>
          <w:szCs w:val="24"/>
        </w:rPr>
        <w:t>Royce</w:t>
      </w:r>
      <w:r w:rsidRPr="0025063F">
        <w:rPr>
          <w:sz w:val="24"/>
          <w:szCs w:val="24"/>
        </w:rPr>
        <w:t xml:space="preserve"> has advance technology to bring the electronic car. Rolls-</w:t>
      </w:r>
      <w:r w:rsidRPr="0025063F">
        <w:rPr>
          <w:sz w:val="24"/>
          <w:szCs w:val="24"/>
        </w:rPr>
        <w:t>Royce</w:t>
      </w:r>
      <w:r w:rsidRPr="0025063F">
        <w:rPr>
          <w:sz w:val="24"/>
          <w:szCs w:val="24"/>
        </w:rPr>
        <w:t xml:space="preserve"> is working to improve the use of AI in the car. Lotus is working to bring a new style </w:t>
      </w:r>
      <w:r w:rsidRPr="0025063F">
        <w:rPr>
          <w:sz w:val="24"/>
          <w:szCs w:val="24"/>
        </w:rPr>
        <w:t>car;</w:t>
      </w:r>
      <w:r w:rsidRPr="0025063F">
        <w:rPr>
          <w:sz w:val="24"/>
          <w:szCs w:val="24"/>
        </w:rPr>
        <w:t xml:space="preserve"> </w:t>
      </w:r>
      <w:r>
        <w:rPr>
          <w:sz w:val="24"/>
          <w:szCs w:val="24"/>
        </w:rPr>
        <w:t>however,</w:t>
      </w:r>
      <w:r w:rsidRPr="0025063F">
        <w:rPr>
          <w:sz w:val="24"/>
          <w:szCs w:val="24"/>
        </w:rPr>
        <w:t xml:space="preserve"> Toyota</w:t>
      </w:r>
      <w:r w:rsidRPr="0025063F">
        <w:rPr>
          <w:sz w:val="24"/>
          <w:szCs w:val="24"/>
        </w:rPr>
        <w:t xml:space="preserve"> UK is also working to bring the large heavy and safe car. </w:t>
      </w:r>
      <w:r>
        <w:rPr>
          <w:sz w:val="24"/>
          <w:szCs w:val="24"/>
        </w:rPr>
        <w:t xml:space="preserve">To conclude, there is an </w:t>
      </w:r>
      <w:r w:rsidRPr="0025063F">
        <w:rPr>
          <w:sz w:val="24"/>
          <w:szCs w:val="24"/>
        </w:rPr>
        <w:t xml:space="preserve">extreme level competition in this industry </w:t>
      </w:r>
      <w:r>
        <w:rPr>
          <w:sz w:val="24"/>
          <w:szCs w:val="24"/>
        </w:rPr>
        <w:t xml:space="preserve">and as a result is </w:t>
      </w:r>
      <w:r w:rsidRPr="0025063F">
        <w:rPr>
          <w:sz w:val="24"/>
          <w:szCs w:val="24"/>
        </w:rPr>
        <w:t xml:space="preserve">bringing innovation in this industry in the UK. </w:t>
      </w:r>
    </w:p>
    <w:p w14:paraId="3AC1C758" w14:textId="37093C3B" w:rsidR="00E12546" w:rsidRDefault="00E12546" w:rsidP="0025063F">
      <w:pPr>
        <w:rPr>
          <w:sz w:val="24"/>
          <w:szCs w:val="24"/>
        </w:rPr>
      </w:pPr>
    </w:p>
    <w:p w14:paraId="76FE4A43" w14:textId="2BC8EFD7" w:rsidR="00E12546" w:rsidRPr="00E12546" w:rsidRDefault="00E12546" w:rsidP="00E12546">
      <w:pPr>
        <w:rPr>
          <w:sz w:val="24"/>
          <w:szCs w:val="24"/>
        </w:rPr>
      </w:pPr>
      <w:r w:rsidRPr="00E12546">
        <w:rPr>
          <w:b/>
          <w:sz w:val="24"/>
          <w:szCs w:val="24"/>
          <w:u w:val="single"/>
        </w:rPr>
        <w:lastRenderedPageBreak/>
        <w:t>Supplier Power:</w:t>
      </w:r>
      <w:r w:rsidRPr="00E12546">
        <w:rPr>
          <w:sz w:val="24"/>
          <w:szCs w:val="24"/>
        </w:rPr>
        <w:t xml:space="preserve"> Most of the companies depends on the other supplier like Toyota and Nissan UK</w:t>
      </w:r>
      <w:r>
        <w:rPr>
          <w:sz w:val="24"/>
          <w:szCs w:val="24"/>
        </w:rPr>
        <w:t>, they are</w:t>
      </w:r>
      <w:r w:rsidRPr="00E12546">
        <w:rPr>
          <w:sz w:val="24"/>
          <w:szCs w:val="24"/>
        </w:rPr>
        <w:t xml:space="preserve"> </w:t>
      </w:r>
      <w:r w:rsidRPr="00E12546">
        <w:rPr>
          <w:sz w:val="24"/>
          <w:szCs w:val="24"/>
        </w:rPr>
        <w:t>get</w:t>
      </w:r>
      <w:r>
        <w:rPr>
          <w:sz w:val="24"/>
          <w:szCs w:val="24"/>
        </w:rPr>
        <w:t>ting</w:t>
      </w:r>
      <w:r w:rsidRPr="00E12546">
        <w:rPr>
          <w:sz w:val="24"/>
          <w:szCs w:val="24"/>
        </w:rPr>
        <w:t xml:space="preserve"> many facilities from China. Tiera of the car comes from India and Malaysia and most of the companies get parts of the car from different parts of the world. Bargaining power of the supplier is high although there are many alternative suppliers. All the companies need to get the product from their supplier with a high price to maintain a good quality of their product. Moreover, the cost of software and GPS service is also increasing (Cusumano, 2020).  </w:t>
      </w:r>
    </w:p>
    <w:p w14:paraId="78588549" w14:textId="3148B30E" w:rsidR="00E12546" w:rsidRDefault="00E12546" w:rsidP="00E12546">
      <w:pPr>
        <w:rPr>
          <w:rFonts w:ascii="Times New Roman" w:hAnsi="Times New Roman"/>
          <w:sz w:val="24"/>
        </w:rPr>
      </w:pPr>
      <w:r w:rsidRPr="00E12546">
        <w:rPr>
          <w:rFonts w:ascii="Times New Roman" w:hAnsi="Times New Roman"/>
          <w:b/>
          <w:sz w:val="24"/>
          <w:u w:val="single"/>
        </w:rPr>
        <w:t>Buyer Power:</w:t>
      </w:r>
      <w:r w:rsidRPr="00E12546">
        <w:rPr>
          <w:rFonts w:ascii="Times New Roman" w:hAnsi="Times New Roman"/>
          <w:sz w:val="24"/>
        </w:rPr>
        <w:t xml:space="preserve"> People are not trying to get cars with the lowest cost </w:t>
      </w:r>
      <w:r>
        <w:rPr>
          <w:rFonts w:ascii="Times New Roman" w:hAnsi="Times New Roman"/>
          <w:sz w:val="24"/>
        </w:rPr>
        <w:t xml:space="preserve">therefore, the </w:t>
      </w:r>
      <w:r w:rsidRPr="00E12546">
        <w:rPr>
          <w:rFonts w:ascii="Times New Roman" w:hAnsi="Times New Roman"/>
          <w:sz w:val="24"/>
        </w:rPr>
        <w:t>future demand of cars in a developing country may increases. Customer is now trying to get their car with lost cost so, we see Tata neon is very popular in most of the developing and underdeveloped countries of the world. But at the same time customer want to use the car which has advance technology like automated safety system, GPS, connected with the internet and so on. Beside this customer are now waiting to buy the electronic car for which in future demand of electronic car will increases</w:t>
      </w:r>
    </w:p>
    <w:p w14:paraId="0F4D92BC" w14:textId="3680B0A5" w:rsidR="00066D53" w:rsidRPr="00066D53" w:rsidRDefault="00066D53" w:rsidP="00066D53">
      <w:pPr>
        <w:rPr>
          <w:sz w:val="24"/>
          <w:szCs w:val="24"/>
        </w:rPr>
      </w:pPr>
      <w:r w:rsidRPr="00066D53">
        <w:rPr>
          <w:b/>
          <w:sz w:val="24"/>
          <w:szCs w:val="24"/>
          <w:u w:val="single"/>
        </w:rPr>
        <w:t>The Threat of Substitution:</w:t>
      </w:r>
      <w:r w:rsidRPr="00066D53">
        <w:rPr>
          <w:sz w:val="24"/>
          <w:szCs w:val="24"/>
        </w:rPr>
        <w:t xml:space="preserve"> In</w:t>
      </w:r>
      <w:r>
        <w:rPr>
          <w:sz w:val="24"/>
          <w:szCs w:val="24"/>
        </w:rPr>
        <w:t xml:space="preserve"> </w:t>
      </w:r>
      <w:r w:rsidRPr="00066D53">
        <w:rPr>
          <w:sz w:val="24"/>
          <w:szCs w:val="24"/>
        </w:rPr>
        <w:t xml:space="preserve">UK and other countries </w:t>
      </w:r>
      <w:r>
        <w:rPr>
          <w:sz w:val="24"/>
          <w:szCs w:val="24"/>
        </w:rPr>
        <w:t>the</w:t>
      </w:r>
      <w:r w:rsidRPr="00066D53">
        <w:rPr>
          <w:sz w:val="24"/>
          <w:szCs w:val="24"/>
        </w:rPr>
        <w:t xml:space="preserve"> service of Uber or Didi is reducing the need for personal cars. Moreover, the popularity of air journey is increasing along with the cost is decreasing in Europe market. </w:t>
      </w:r>
      <w:r>
        <w:rPr>
          <w:sz w:val="24"/>
          <w:szCs w:val="24"/>
        </w:rPr>
        <w:t>However,</w:t>
      </w:r>
      <w:r w:rsidRPr="00066D53">
        <w:rPr>
          <w:sz w:val="24"/>
          <w:szCs w:val="24"/>
        </w:rPr>
        <w:t xml:space="preserve"> the complementary product of automobile industry is increasing</w:t>
      </w:r>
      <w:r>
        <w:rPr>
          <w:sz w:val="24"/>
          <w:szCs w:val="24"/>
        </w:rPr>
        <w:t xml:space="preserve"> but,</w:t>
      </w:r>
      <w:r w:rsidRPr="00066D53">
        <w:rPr>
          <w:sz w:val="24"/>
          <w:szCs w:val="24"/>
        </w:rPr>
        <w:t xml:space="preserve"> the innovation of new technology and new transportation can bring the customer back to this industry. Companies need to target developing country and need to offer their product with the lowest price. In future demand of low-cost car will increases but even </w:t>
      </w:r>
      <w:r w:rsidRPr="00066D53">
        <w:rPr>
          <w:sz w:val="24"/>
          <w:szCs w:val="24"/>
        </w:rPr>
        <w:t>then,</w:t>
      </w:r>
      <w:r w:rsidRPr="00066D53">
        <w:rPr>
          <w:sz w:val="24"/>
          <w:szCs w:val="24"/>
        </w:rPr>
        <w:t xml:space="preserve"> the customer will demand car with advance technology (Wiegard, 2020). </w:t>
      </w:r>
    </w:p>
    <w:p w14:paraId="2E02F0BE" w14:textId="668D6E85" w:rsidR="00066D53" w:rsidRDefault="00066D53" w:rsidP="00066D53">
      <w:pPr>
        <w:rPr>
          <w:sz w:val="24"/>
          <w:szCs w:val="24"/>
        </w:rPr>
      </w:pPr>
      <w:r w:rsidRPr="00066D53">
        <w:rPr>
          <w:b/>
          <w:sz w:val="24"/>
          <w:szCs w:val="24"/>
          <w:u w:val="single"/>
        </w:rPr>
        <w:t>The threat of New Entry:</w:t>
      </w:r>
      <w:r w:rsidRPr="00066D53">
        <w:rPr>
          <w:sz w:val="24"/>
          <w:szCs w:val="24"/>
        </w:rPr>
        <w:t xml:space="preserve"> Threat from new entrants is low in the automobile industry of UK as a huge amount of capital is needed. Economic of scale is needed for this industry and as the robotic production system is </w:t>
      </w:r>
      <w:r>
        <w:rPr>
          <w:sz w:val="24"/>
          <w:szCs w:val="24"/>
        </w:rPr>
        <w:t>required,</w:t>
      </w:r>
      <w:r w:rsidRPr="00066D53">
        <w:rPr>
          <w:sz w:val="24"/>
          <w:szCs w:val="24"/>
        </w:rPr>
        <w:t xml:space="preserve"> it needs huge investment in manufacturing. Brand value and brand loyalty also have impacts on the marketing of the product so, new entry business will not able to capture the attention of the customer. Recently, </w:t>
      </w:r>
      <w:r w:rsidRPr="00066D53">
        <w:rPr>
          <w:sz w:val="24"/>
          <w:szCs w:val="24"/>
        </w:rPr>
        <w:t>UK has</w:t>
      </w:r>
      <w:r w:rsidRPr="00066D53">
        <w:rPr>
          <w:sz w:val="24"/>
          <w:szCs w:val="24"/>
        </w:rPr>
        <w:t xml:space="preserve"> started their new car manufacturing activities which will increase competition in this </w:t>
      </w:r>
      <w:r w:rsidRPr="00066D53">
        <w:rPr>
          <w:sz w:val="24"/>
          <w:szCs w:val="24"/>
        </w:rPr>
        <w:t>industry and</w:t>
      </w:r>
      <w:r w:rsidRPr="00066D53">
        <w:rPr>
          <w:sz w:val="24"/>
          <w:szCs w:val="24"/>
        </w:rPr>
        <w:t xml:space="preserve"> the country will able to capture the market of EU countries. </w:t>
      </w:r>
    </w:p>
    <w:p w14:paraId="5AD5C07A" w14:textId="1437E958" w:rsidR="00066D53" w:rsidRDefault="00C56984" w:rsidP="00066D53">
      <w:pPr>
        <w:rPr>
          <w:b/>
          <w:bCs/>
          <w:i/>
          <w:iCs/>
          <w:color w:val="323E4F" w:themeColor="text2" w:themeShade="BF"/>
          <w:sz w:val="24"/>
          <w:szCs w:val="24"/>
        </w:rPr>
      </w:pPr>
      <w:r>
        <w:rPr>
          <w:b/>
          <w:bCs/>
          <w:i/>
          <w:iCs/>
          <w:color w:val="323E4F" w:themeColor="text2" w:themeShade="BF"/>
          <w:sz w:val="24"/>
          <w:szCs w:val="24"/>
        </w:rPr>
        <w:t>Criticism of Porter’s Five Forces model</w:t>
      </w:r>
    </w:p>
    <w:p w14:paraId="516B9CC4" w14:textId="3C4DCE20" w:rsidR="00C56984" w:rsidRPr="00C56984" w:rsidRDefault="00C56984" w:rsidP="00C56984">
      <w:pPr>
        <w:rPr>
          <w:sz w:val="24"/>
          <w:szCs w:val="24"/>
        </w:rPr>
      </w:pPr>
      <w:r w:rsidRPr="00C56984">
        <w:rPr>
          <w:sz w:val="24"/>
          <w:szCs w:val="24"/>
        </w:rPr>
        <w:t xml:space="preserve">Like most other theory Porter’s Five Forces model has some limitation for which only depends on this theory may fail to show good result. </w:t>
      </w:r>
      <w:r w:rsidR="00187650">
        <w:rPr>
          <w:sz w:val="24"/>
          <w:szCs w:val="24"/>
        </w:rPr>
        <w:t>Therefore,</w:t>
      </w:r>
      <w:r w:rsidRPr="00C56984">
        <w:rPr>
          <w:sz w:val="24"/>
          <w:szCs w:val="24"/>
        </w:rPr>
        <w:t xml:space="preserve"> many theories show that the use of this theory is not enough to see the complete picture of car industry in the UK. Many </w:t>
      </w:r>
      <w:r w:rsidR="00187650" w:rsidRPr="00C56984">
        <w:rPr>
          <w:sz w:val="24"/>
          <w:szCs w:val="24"/>
        </w:rPr>
        <w:t>researchers</w:t>
      </w:r>
      <w:r w:rsidRPr="00C56984">
        <w:rPr>
          <w:sz w:val="24"/>
          <w:szCs w:val="24"/>
        </w:rPr>
        <w:t xml:space="preserve"> think that this theory only simply provides a list of factors but do not show the way of preventing negative impact. This framework promotes the identification of qualitative data but uses prediction about the future which may be uncertain. Many </w:t>
      </w:r>
      <w:r w:rsidR="00187650" w:rsidRPr="00C56984">
        <w:rPr>
          <w:sz w:val="24"/>
          <w:szCs w:val="24"/>
        </w:rPr>
        <w:t>studies</w:t>
      </w:r>
      <w:r w:rsidRPr="00C56984">
        <w:rPr>
          <w:sz w:val="24"/>
          <w:szCs w:val="24"/>
        </w:rPr>
        <w:t xml:space="preserve"> show us that the use of this model for complex firm in UK in such industry may fail to show all the competitive environment. </w:t>
      </w:r>
      <w:r w:rsidR="00187650">
        <w:rPr>
          <w:sz w:val="24"/>
          <w:szCs w:val="24"/>
        </w:rPr>
        <w:t>I</w:t>
      </w:r>
      <w:r w:rsidRPr="00C56984">
        <w:rPr>
          <w:sz w:val="24"/>
          <w:szCs w:val="24"/>
        </w:rPr>
        <w:t>n that case, this framework may</w:t>
      </w:r>
      <w:r w:rsidR="00187650">
        <w:rPr>
          <w:sz w:val="24"/>
          <w:szCs w:val="24"/>
        </w:rPr>
        <w:t xml:space="preserve"> </w:t>
      </w:r>
      <w:r w:rsidRPr="00C56984">
        <w:rPr>
          <w:sz w:val="24"/>
          <w:szCs w:val="24"/>
        </w:rPr>
        <w:t>not</w:t>
      </w:r>
      <w:r w:rsidR="00187650">
        <w:rPr>
          <w:sz w:val="24"/>
          <w:szCs w:val="24"/>
        </w:rPr>
        <w:t xml:space="preserve"> be</w:t>
      </w:r>
      <w:r w:rsidRPr="00C56984">
        <w:rPr>
          <w:sz w:val="24"/>
          <w:szCs w:val="24"/>
        </w:rPr>
        <w:t xml:space="preserve"> able to show the better result (Isabelle, et al. 2020).  </w:t>
      </w:r>
    </w:p>
    <w:p w14:paraId="2869EBA3" w14:textId="1C6C5ACA" w:rsidR="00C56984" w:rsidRDefault="00C56984" w:rsidP="00C56984">
      <w:pPr>
        <w:rPr>
          <w:sz w:val="24"/>
          <w:szCs w:val="24"/>
        </w:rPr>
      </w:pPr>
      <w:r w:rsidRPr="00C56984">
        <w:rPr>
          <w:sz w:val="24"/>
          <w:szCs w:val="24"/>
        </w:rPr>
        <w:t xml:space="preserve">There are many factors which are not discussed with this framework like risk and uncertainty </w:t>
      </w:r>
      <w:r w:rsidR="00187650">
        <w:rPr>
          <w:sz w:val="24"/>
          <w:szCs w:val="24"/>
        </w:rPr>
        <w:t xml:space="preserve">however, those factors </w:t>
      </w:r>
      <w:r w:rsidRPr="00C56984">
        <w:rPr>
          <w:sz w:val="24"/>
          <w:szCs w:val="24"/>
        </w:rPr>
        <w:t xml:space="preserve">are important for the UK Car industry. </w:t>
      </w:r>
      <w:r w:rsidR="00187650">
        <w:rPr>
          <w:sz w:val="24"/>
          <w:szCs w:val="24"/>
        </w:rPr>
        <w:t>The i</w:t>
      </w:r>
      <w:r w:rsidRPr="00C56984">
        <w:rPr>
          <w:sz w:val="24"/>
          <w:szCs w:val="24"/>
        </w:rPr>
        <w:t xml:space="preserve">mpact of </w:t>
      </w:r>
      <w:r w:rsidRPr="00C56984">
        <w:rPr>
          <w:sz w:val="24"/>
          <w:szCs w:val="24"/>
        </w:rPr>
        <w:lastRenderedPageBreak/>
        <w:t xml:space="preserve">government or other authority like WTO is not recognised with this model. Besides this government policy and government relation with other country is not discuss with this model. Many </w:t>
      </w:r>
      <w:r w:rsidR="00187650" w:rsidRPr="00C56984">
        <w:rPr>
          <w:sz w:val="24"/>
          <w:szCs w:val="24"/>
        </w:rPr>
        <w:t>researchers</w:t>
      </w:r>
      <w:r w:rsidRPr="00C56984">
        <w:rPr>
          <w:sz w:val="24"/>
          <w:szCs w:val="24"/>
        </w:rPr>
        <w:t xml:space="preserve"> think that this model is not effective for use in the export-import business industry (Isabelle, et al. 2020).  </w:t>
      </w:r>
    </w:p>
    <w:p w14:paraId="03E3BF51" w14:textId="031229C0" w:rsidR="008205FE" w:rsidRDefault="008205FE" w:rsidP="00C56984">
      <w:pPr>
        <w:rPr>
          <w:b/>
          <w:bCs/>
          <w:i/>
          <w:iCs/>
          <w:color w:val="3B3838" w:themeColor="background2" w:themeShade="40"/>
          <w:sz w:val="24"/>
          <w:szCs w:val="24"/>
        </w:rPr>
      </w:pPr>
      <w:r>
        <w:rPr>
          <w:b/>
          <w:bCs/>
          <w:i/>
          <w:iCs/>
          <w:color w:val="3B3838" w:themeColor="background2" w:themeShade="40"/>
          <w:sz w:val="24"/>
          <w:szCs w:val="24"/>
        </w:rPr>
        <w:t>Conclusion</w:t>
      </w:r>
    </w:p>
    <w:p w14:paraId="6AD865B7" w14:textId="5FF57378" w:rsidR="008205FE" w:rsidRDefault="008205FE" w:rsidP="00C56984">
      <w:pPr>
        <w:rPr>
          <w:sz w:val="24"/>
          <w:szCs w:val="24"/>
        </w:rPr>
      </w:pPr>
      <w:r w:rsidRPr="008205FE">
        <w:rPr>
          <w:sz w:val="24"/>
          <w:szCs w:val="24"/>
        </w:rPr>
        <w:t xml:space="preserve">The automobile industry </w:t>
      </w:r>
      <w:r>
        <w:rPr>
          <w:sz w:val="24"/>
          <w:szCs w:val="24"/>
        </w:rPr>
        <w:t xml:space="preserve">in </w:t>
      </w:r>
      <w:r w:rsidRPr="008205FE">
        <w:rPr>
          <w:sz w:val="24"/>
          <w:szCs w:val="24"/>
        </w:rPr>
        <w:t>UK is one of those industries where the high quality of the product is needed for which companies need innovation and commercialisation. So</w:t>
      </w:r>
      <w:r>
        <w:rPr>
          <w:sz w:val="24"/>
          <w:szCs w:val="24"/>
        </w:rPr>
        <w:t xml:space="preserve"> far,</w:t>
      </w:r>
      <w:r w:rsidRPr="008205FE">
        <w:rPr>
          <w:sz w:val="24"/>
          <w:szCs w:val="24"/>
        </w:rPr>
        <w:t xml:space="preserve"> having good business experience in this industry companies need to bring innovation. Innovation can be brought in all sector but it is very important to bring innovation in the use of technology and software. Throughout this report, we see the impact of the business environment on automobile industry of the UK. But with good business strategy and innovation companies like Toyota UK, Nissan UK, McLaren can improve their market share.</w:t>
      </w:r>
    </w:p>
    <w:p w14:paraId="665BA77C" w14:textId="65351CF5" w:rsidR="008205FE" w:rsidRDefault="008205FE" w:rsidP="00C56984">
      <w:pPr>
        <w:rPr>
          <w:sz w:val="24"/>
          <w:szCs w:val="24"/>
        </w:rPr>
      </w:pPr>
    </w:p>
    <w:p w14:paraId="41A4C5D6" w14:textId="69466C9F" w:rsidR="008205FE" w:rsidRDefault="008205FE" w:rsidP="00C56984">
      <w:pPr>
        <w:rPr>
          <w:sz w:val="24"/>
          <w:szCs w:val="24"/>
        </w:rPr>
      </w:pPr>
    </w:p>
    <w:p w14:paraId="4DC1ED59" w14:textId="23BB4427" w:rsidR="008205FE" w:rsidRDefault="008205FE" w:rsidP="00C56984">
      <w:pPr>
        <w:rPr>
          <w:sz w:val="24"/>
          <w:szCs w:val="24"/>
        </w:rPr>
      </w:pPr>
    </w:p>
    <w:p w14:paraId="62325752" w14:textId="404CC5BF" w:rsidR="008205FE" w:rsidRDefault="008205FE" w:rsidP="00C56984">
      <w:pPr>
        <w:rPr>
          <w:sz w:val="24"/>
          <w:szCs w:val="24"/>
        </w:rPr>
      </w:pPr>
    </w:p>
    <w:p w14:paraId="5C4B0BDF" w14:textId="461361E6" w:rsidR="008205FE" w:rsidRDefault="008205FE" w:rsidP="00C56984">
      <w:pPr>
        <w:rPr>
          <w:sz w:val="24"/>
          <w:szCs w:val="24"/>
        </w:rPr>
      </w:pPr>
    </w:p>
    <w:p w14:paraId="709F8001" w14:textId="31FEA332" w:rsidR="008205FE" w:rsidRDefault="008205FE" w:rsidP="00C56984">
      <w:pPr>
        <w:rPr>
          <w:sz w:val="24"/>
          <w:szCs w:val="24"/>
        </w:rPr>
      </w:pPr>
    </w:p>
    <w:p w14:paraId="10C78052" w14:textId="50928462" w:rsidR="008205FE" w:rsidRDefault="008205FE" w:rsidP="00C56984">
      <w:pPr>
        <w:rPr>
          <w:sz w:val="24"/>
          <w:szCs w:val="24"/>
        </w:rPr>
      </w:pPr>
    </w:p>
    <w:p w14:paraId="1FED7F17" w14:textId="753166E0" w:rsidR="008205FE" w:rsidRDefault="008205FE" w:rsidP="00C56984">
      <w:pPr>
        <w:rPr>
          <w:sz w:val="24"/>
          <w:szCs w:val="24"/>
        </w:rPr>
      </w:pPr>
    </w:p>
    <w:p w14:paraId="03449132" w14:textId="7882DB57" w:rsidR="008205FE" w:rsidRDefault="008205FE" w:rsidP="00C56984">
      <w:pPr>
        <w:rPr>
          <w:sz w:val="24"/>
          <w:szCs w:val="24"/>
        </w:rPr>
      </w:pPr>
    </w:p>
    <w:p w14:paraId="4F2590F1" w14:textId="6F365387" w:rsidR="008205FE" w:rsidRDefault="008205FE" w:rsidP="00C56984">
      <w:pPr>
        <w:rPr>
          <w:sz w:val="24"/>
          <w:szCs w:val="24"/>
        </w:rPr>
      </w:pPr>
    </w:p>
    <w:p w14:paraId="122F440D" w14:textId="3A5270AD" w:rsidR="008205FE" w:rsidRDefault="008205FE" w:rsidP="00C56984">
      <w:pPr>
        <w:rPr>
          <w:sz w:val="24"/>
          <w:szCs w:val="24"/>
        </w:rPr>
      </w:pPr>
    </w:p>
    <w:p w14:paraId="07B98168" w14:textId="72A61D1D" w:rsidR="008205FE" w:rsidRDefault="008205FE" w:rsidP="00C56984">
      <w:pPr>
        <w:rPr>
          <w:sz w:val="24"/>
          <w:szCs w:val="24"/>
        </w:rPr>
      </w:pPr>
    </w:p>
    <w:p w14:paraId="69B7D36D" w14:textId="4C36DA08" w:rsidR="008205FE" w:rsidRDefault="008205FE" w:rsidP="00C56984">
      <w:pPr>
        <w:rPr>
          <w:sz w:val="24"/>
          <w:szCs w:val="24"/>
        </w:rPr>
      </w:pPr>
    </w:p>
    <w:p w14:paraId="6F575226" w14:textId="03F77591" w:rsidR="008205FE" w:rsidRDefault="008205FE" w:rsidP="00C56984">
      <w:pPr>
        <w:rPr>
          <w:sz w:val="24"/>
          <w:szCs w:val="24"/>
        </w:rPr>
      </w:pPr>
    </w:p>
    <w:p w14:paraId="4765F598" w14:textId="2D8BB1B8" w:rsidR="008205FE" w:rsidRDefault="008205FE" w:rsidP="00C56984">
      <w:pPr>
        <w:rPr>
          <w:sz w:val="24"/>
          <w:szCs w:val="24"/>
        </w:rPr>
      </w:pPr>
    </w:p>
    <w:p w14:paraId="632DB017" w14:textId="6AC950CC" w:rsidR="008205FE" w:rsidRDefault="008205FE" w:rsidP="00C56984">
      <w:pPr>
        <w:rPr>
          <w:sz w:val="24"/>
          <w:szCs w:val="24"/>
        </w:rPr>
      </w:pPr>
    </w:p>
    <w:p w14:paraId="482D9845" w14:textId="18377A24" w:rsidR="008205FE" w:rsidRDefault="008205FE" w:rsidP="00C56984">
      <w:pPr>
        <w:rPr>
          <w:sz w:val="24"/>
          <w:szCs w:val="24"/>
        </w:rPr>
      </w:pPr>
    </w:p>
    <w:p w14:paraId="23558036" w14:textId="222455E2" w:rsidR="008205FE" w:rsidRDefault="008205FE" w:rsidP="00C56984">
      <w:pPr>
        <w:rPr>
          <w:sz w:val="24"/>
          <w:szCs w:val="24"/>
        </w:rPr>
      </w:pPr>
    </w:p>
    <w:p w14:paraId="66FF96C4" w14:textId="7647CAF8" w:rsidR="008205FE" w:rsidRDefault="008205FE" w:rsidP="00C56984">
      <w:pPr>
        <w:rPr>
          <w:sz w:val="24"/>
          <w:szCs w:val="24"/>
        </w:rPr>
      </w:pPr>
    </w:p>
    <w:p w14:paraId="3B429045" w14:textId="03A56A6E" w:rsidR="008205FE" w:rsidRDefault="008205FE" w:rsidP="00C56984">
      <w:pPr>
        <w:rPr>
          <w:sz w:val="24"/>
          <w:szCs w:val="24"/>
        </w:rPr>
      </w:pPr>
    </w:p>
    <w:p w14:paraId="7BF0BCBF" w14:textId="3AC7EBD8" w:rsidR="008205FE" w:rsidRDefault="008205FE" w:rsidP="00C56984">
      <w:pPr>
        <w:rPr>
          <w:b/>
          <w:bCs/>
          <w:i/>
          <w:iCs/>
          <w:color w:val="3B3838" w:themeColor="background2" w:themeShade="40"/>
          <w:sz w:val="24"/>
          <w:szCs w:val="24"/>
        </w:rPr>
      </w:pPr>
      <w:r>
        <w:rPr>
          <w:b/>
          <w:bCs/>
          <w:i/>
          <w:iCs/>
          <w:color w:val="3B3838" w:themeColor="background2" w:themeShade="40"/>
          <w:sz w:val="24"/>
          <w:szCs w:val="24"/>
        </w:rPr>
        <w:lastRenderedPageBreak/>
        <w:t>References</w:t>
      </w:r>
    </w:p>
    <w:p w14:paraId="6D1FC457" w14:textId="77777777" w:rsidR="008205FE" w:rsidRPr="008205FE" w:rsidRDefault="008205FE" w:rsidP="008205FE">
      <w:r w:rsidRPr="008205FE">
        <w:t>Ali, A.K., Wang, Y. and Alvarado, J.L., 2019. Facilitating industrial symbiosis to achieve circular economy using value-added by design: A case study in transforming the automobile industry sheet metal waste-flow into Voronoi facade systems. </w:t>
      </w:r>
      <w:r w:rsidRPr="008205FE">
        <w:rPr>
          <w:i/>
          <w:iCs/>
        </w:rPr>
        <w:t>Journal of Cleaner Production</w:t>
      </w:r>
      <w:r w:rsidRPr="008205FE">
        <w:t>, </w:t>
      </w:r>
      <w:r w:rsidRPr="008205FE">
        <w:rPr>
          <w:i/>
          <w:iCs/>
        </w:rPr>
        <w:t>234</w:t>
      </w:r>
      <w:r w:rsidRPr="008205FE">
        <w:t>, pp.1033-1044.</w:t>
      </w:r>
    </w:p>
    <w:p w14:paraId="76BC2AC6" w14:textId="77777777" w:rsidR="008205FE" w:rsidRPr="008205FE" w:rsidRDefault="008205FE" w:rsidP="008205FE">
      <w:r w:rsidRPr="008205FE">
        <w:t>Chen, Y., Lawell, C.Y.C.L. and Wang, Y., 2020. The Chinese automobile industry and government policy. </w:t>
      </w:r>
      <w:r w:rsidRPr="008205FE">
        <w:rPr>
          <w:i/>
          <w:iCs/>
        </w:rPr>
        <w:t>Research in Transportation Economics</w:t>
      </w:r>
      <w:r w:rsidRPr="008205FE">
        <w:t>, p.100849.</w:t>
      </w:r>
    </w:p>
    <w:p w14:paraId="2BC1E0CC" w14:textId="77777777" w:rsidR="008205FE" w:rsidRPr="008205FE" w:rsidRDefault="008205FE" w:rsidP="008205FE">
      <w:r w:rsidRPr="008205FE">
        <w:t>Cusumano, M.A., 2020. </w:t>
      </w:r>
      <w:r w:rsidRPr="008205FE">
        <w:rPr>
          <w:i/>
          <w:iCs/>
        </w:rPr>
        <w:t>The Japanese automobile industry: Technology and management at Nissan and Toyota</w:t>
      </w:r>
      <w:r w:rsidRPr="008205FE">
        <w:t>. Brill.</w:t>
      </w:r>
    </w:p>
    <w:p w14:paraId="47D9B71E" w14:textId="77777777" w:rsidR="008205FE" w:rsidRPr="008205FE" w:rsidRDefault="008205FE" w:rsidP="008205FE">
      <w:r w:rsidRPr="008205FE">
        <w:t>Isabelle, D., Horak, K., McKinnon, S. and Palumbo, C., 2020. Is Porter's Five Forces Framework Still Relevant? A study of the capital/labour intensity continuum via mining and IT industries. </w:t>
      </w:r>
      <w:r w:rsidRPr="008205FE">
        <w:rPr>
          <w:i/>
          <w:iCs/>
        </w:rPr>
        <w:t>Technology Innovation Management Review</w:t>
      </w:r>
      <w:r w:rsidRPr="008205FE">
        <w:t>, </w:t>
      </w:r>
      <w:r w:rsidRPr="008205FE">
        <w:rPr>
          <w:i/>
          <w:iCs/>
        </w:rPr>
        <w:t>10</w:t>
      </w:r>
      <w:r w:rsidRPr="008205FE">
        <w:t>(6).</w:t>
      </w:r>
    </w:p>
    <w:p w14:paraId="0652DEE8" w14:textId="77777777" w:rsidR="008205FE" w:rsidRPr="008205FE" w:rsidRDefault="008205FE" w:rsidP="008205FE">
      <w:r w:rsidRPr="008205FE">
        <w:t>Narsaiah, N., 2020. Application of target costing and performance analysis: evidence from Indian automobile industry.</w:t>
      </w:r>
    </w:p>
    <w:p w14:paraId="343E1810" w14:textId="77777777" w:rsidR="008205FE" w:rsidRPr="008205FE" w:rsidRDefault="008205FE" w:rsidP="008205FE">
      <w:r w:rsidRPr="008205FE">
        <w:t>Shalender, K. and Yadav, R.K., 2019. Strategic flexibility, manager personality, and firm performance: The case of Indian Automobile Industry. </w:t>
      </w:r>
      <w:r w:rsidRPr="008205FE">
        <w:rPr>
          <w:i/>
          <w:iCs/>
        </w:rPr>
        <w:t>Global Journal of Flexible Systems Management</w:t>
      </w:r>
      <w:r w:rsidRPr="008205FE">
        <w:t>, </w:t>
      </w:r>
      <w:r w:rsidRPr="008205FE">
        <w:rPr>
          <w:i/>
          <w:iCs/>
        </w:rPr>
        <w:t>20</w:t>
      </w:r>
      <w:r w:rsidRPr="008205FE">
        <w:t>(1), pp.77-90.</w:t>
      </w:r>
    </w:p>
    <w:p w14:paraId="4D2DF6FA" w14:textId="77777777" w:rsidR="008205FE" w:rsidRPr="008205FE" w:rsidRDefault="008205FE" w:rsidP="008205FE">
      <w:r w:rsidRPr="008205FE">
        <w:t>Shalender, K. and Yadav, R.K., 2019. Strategic flexibility, manager personality, and firm performance: The case of Indian Automobile Industry. </w:t>
      </w:r>
      <w:r w:rsidRPr="008205FE">
        <w:rPr>
          <w:i/>
          <w:iCs/>
        </w:rPr>
        <w:t>Global Journal of Flexible Systems Management</w:t>
      </w:r>
      <w:r w:rsidRPr="008205FE">
        <w:t>, </w:t>
      </w:r>
      <w:r w:rsidRPr="008205FE">
        <w:rPr>
          <w:i/>
          <w:iCs/>
        </w:rPr>
        <w:t>20</w:t>
      </w:r>
      <w:r w:rsidRPr="008205FE">
        <w:t>(1), pp.77-90.</w:t>
      </w:r>
    </w:p>
    <w:p w14:paraId="7768B480" w14:textId="77777777" w:rsidR="008205FE" w:rsidRPr="008205FE" w:rsidRDefault="008205FE" w:rsidP="008205FE">
      <w:r w:rsidRPr="008205FE">
        <w:t>Smys, S. and Ranganathan, G., 2019. Robot assisted sensing control and manufacture in automobile industry. </w:t>
      </w:r>
      <w:r w:rsidRPr="008205FE">
        <w:rPr>
          <w:i/>
          <w:iCs/>
        </w:rPr>
        <w:t>J ISMAC</w:t>
      </w:r>
      <w:r w:rsidRPr="008205FE">
        <w:t>, </w:t>
      </w:r>
      <w:r w:rsidRPr="008205FE">
        <w:rPr>
          <w:i/>
          <w:iCs/>
        </w:rPr>
        <w:t>1</w:t>
      </w:r>
      <w:r w:rsidRPr="008205FE">
        <w:t>(03), pp.180-187.</w:t>
      </w:r>
    </w:p>
    <w:p w14:paraId="06E190FC" w14:textId="4D14F2CC" w:rsidR="008205FE" w:rsidRPr="008205FE" w:rsidRDefault="008205FE" w:rsidP="008205FE">
      <w:r w:rsidRPr="008205FE">
        <w:t>Tuman, J.P., 2019. The determinants of strikes in the Mexican automobile industry, 1980–2012. </w:t>
      </w:r>
      <w:r w:rsidRPr="008205FE">
        <w:rPr>
          <w:i/>
          <w:iCs/>
        </w:rPr>
        <w:t xml:space="preserve">Journal of </w:t>
      </w:r>
      <w:r w:rsidRPr="008205FE">
        <w:rPr>
          <w:i/>
          <w:iCs/>
        </w:rPr>
        <w:t>Labour</w:t>
      </w:r>
      <w:r w:rsidRPr="008205FE">
        <w:rPr>
          <w:i/>
          <w:iCs/>
        </w:rPr>
        <w:t xml:space="preserve"> and Society</w:t>
      </w:r>
      <w:r w:rsidRPr="008205FE">
        <w:t>, </w:t>
      </w:r>
      <w:r w:rsidRPr="008205FE">
        <w:rPr>
          <w:i/>
          <w:iCs/>
        </w:rPr>
        <w:t>22</w:t>
      </w:r>
      <w:r w:rsidRPr="008205FE">
        <w:t>(1), pp.45-60.</w:t>
      </w:r>
    </w:p>
    <w:p w14:paraId="22AF9117" w14:textId="77777777" w:rsidR="008205FE" w:rsidRPr="008205FE" w:rsidRDefault="008205FE" w:rsidP="008205FE">
      <w:pPr>
        <w:rPr>
          <w:b/>
          <w:bCs/>
          <w:i/>
          <w:iCs/>
          <w:color w:val="3B3838" w:themeColor="background2" w:themeShade="40"/>
          <w:szCs w:val="24"/>
        </w:rPr>
      </w:pPr>
    </w:p>
    <w:p w14:paraId="656BBC5F" w14:textId="77777777" w:rsidR="00C56984" w:rsidRPr="00C56984" w:rsidRDefault="00C56984" w:rsidP="00066D53">
      <w:pPr>
        <w:rPr>
          <w:b/>
          <w:bCs/>
          <w:i/>
          <w:iCs/>
          <w:color w:val="323E4F" w:themeColor="text2" w:themeShade="BF"/>
          <w:sz w:val="24"/>
          <w:szCs w:val="24"/>
        </w:rPr>
      </w:pPr>
    </w:p>
    <w:p w14:paraId="4D09E2C6" w14:textId="77777777" w:rsidR="00066D53" w:rsidRPr="0025063F" w:rsidRDefault="00066D53" w:rsidP="00E12546">
      <w:pPr>
        <w:rPr>
          <w:sz w:val="24"/>
          <w:szCs w:val="24"/>
        </w:rPr>
      </w:pPr>
    </w:p>
    <w:p w14:paraId="7B0E383C" w14:textId="77777777" w:rsidR="0025063F" w:rsidRPr="0025063F" w:rsidRDefault="0025063F" w:rsidP="0025063F">
      <w:pPr>
        <w:spacing w:line="360" w:lineRule="auto"/>
        <w:jc w:val="both"/>
        <w:rPr>
          <w:rFonts w:ascii="Times New Roman" w:hAnsi="Times New Roman"/>
          <w:b/>
          <w:sz w:val="24"/>
        </w:rPr>
      </w:pPr>
    </w:p>
    <w:p w14:paraId="3F029E3C" w14:textId="77777777" w:rsidR="0025063F" w:rsidRPr="009560D5" w:rsidRDefault="0025063F" w:rsidP="009560D5">
      <w:pPr>
        <w:rPr>
          <w:sz w:val="24"/>
          <w:szCs w:val="24"/>
        </w:rPr>
      </w:pPr>
    </w:p>
    <w:p w14:paraId="3D5D47DB" w14:textId="77777777" w:rsidR="009560D5" w:rsidRPr="009560D5" w:rsidRDefault="009560D5" w:rsidP="009560D5">
      <w:pPr>
        <w:rPr>
          <w:sz w:val="24"/>
          <w:szCs w:val="24"/>
        </w:rPr>
      </w:pPr>
    </w:p>
    <w:p w14:paraId="0E313B0A" w14:textId="77777777" w:rsidR="00B03C63" w:rsidRPr="009560D5" w:rsidRDefault="00B03C63" w:rsidP="009560D5">
      <w:pPr>
        <w:rPr>
          <w:sz w:val="24"/>
          <w:szCs w:val="24"/>
        </w:rPr>
      </w:pPr>
    </w:p>
    <w:p w14:paraId="3B443B41" w14:textId="77777777" w:rsidR="00B03C63" w:rsidRPr="00ED22BA" w:rsidRDefault="00B03C63" w:rsidP="00ED22BA">
      <w:pPr>
        <w:spacing w:line="360" w:lineRule="auto"/>
        <w:jc w:val="both"/>
        <w:rPr>
          <w:rFonts w:ascii="Times New Roman" w:hAnsi="Times New Roman"/>
          <w:b/>
          <w:bCs/>
          <w:i/>
          <w:iCs/>
          <w:color w:val="323E4F" w:themeColor="text2" w:themeShade="BF"/>
          <w:sz w:val="24"/>
        </w:rPr>
      </w:pPr>
    </w:p>
    <w:p w14:paraId="1636EA66" w14:textId="77777777" w:rsidR="00CC4C08" w:rsidRDefault="00CC4C08" w:rsidP="008D06EF">
      <w:pPr>
        <w:spacing w:line="360" w:lineRule="auto"/>
        <w:jc w:val="both"/>
        <w:rPr>
          <w:rFonts w:ascii="Times New Roman" w:hAnsi="Times New Roman"/>
          <w:sz w:val="24"/>
        </w:rPr>
      </w:pPr>
    </w:p>
    <w:p w14:paraId="756CDBFB" w14:textId="77777777" w:rsidR="00D3516E" w:rsidRDefault="00D3516E" w:rsidP="008D06EF">
      <w:pPr>
        <w:spacing w:line="360" w:lineRule="auto"/>
        <w:jc w:val="both"/>
        <w:rPr>
          <w:rFonts w:ascii="Times New Roman" w:hAnsi="Times New Roman"/>
          <w:sz w:val="24"/>
        </w:rPr>
      </w:pPr>
    </w:p>
    <w:p w14:paraId="2A4F2D4F" w14:textId="0F5189C7" w:rsidR="004406BF" w:rsidRPr="008D06EF" w:rsidRDefault="004406BF" w:rsidP="008D06EF">
      <w:pPr>
        <w:spacing w:line="360" w:lineRule="auto"/>
        <w:jc w:val="both"/>
        <w:rPr>
          <w:rFonts w:ascii="Times New Roman" w:hAnsi="Times New Roman"/>
          <w:sz w:val="24"/>
        </w:rPr>
      </w:pPr>
    </w:p>
    <w:sectPr w:rsidR="004406BF" w:rsidRPr="008D06EF" w:rsidSect="00A15AA8">
      <w:footerReference w:type="default" r:id="rId10"/>
      <w:pgSz w:w="11906" w:h="16838"/>
      <w:pgMar w:top="1440" w:right="1440" w:bottom="1440" w:left="1440" w:header="708" w:footer="708" w:gutter="0"/>
      <w:pgBorders w:offsetFrom="page">
        <w:top w:val="single" w:sz="36" w:space="24" w:color="2E74B5" w:themeColor="accent5" w:themeShade="BF"/>
        <w:left w:val="single" w:sz="36" w:space="24" w:color="2E74B5" w:themeColor="accent5" w:themeShade="BF"/>
        <w:bottom w:val="single" w:sz="36" w:space="24" w:color="2E74B5" w:themeColor="accent5" w:themeShade="BF"/>
        <w:right w:val="single" w:sz="36" w:space="24" w:color="2E74B5" w:themeColor="accent5"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9CD20" w14:textId="77777777" w:rsidR="002062CB" w:rsidRDefault="002062CB" w:rsidP="00D842C7">
      <w:pPr>
        <w:spacing w:after="0" w:line="240" w:lineRule="auto"/>
      </w:pPr>
      <w:r>
        <w:separator/>
      </w:r>
    </w:p>
  </w:endnote>
  <w:endnote w:type="continuationSeparator" w:id="0">
    <w:p w14:paraId="3779773C" w14:textId="77777777" w:rsidR="002062CB" w:rsidRDefault="002062CB" w:rsidP="00D84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6454709"/>
      <w:docPartObj>
        <w:docPartGallery w:val="Page Numbers (Bottom of Page)"/>
        <w:docPartUnique/>
      </w:docPartObj>
    </w:sdtPr>
    <w:sdtEndPr>
      <w:rPr>
        <w:noProof/>
      </w:rPr>
    </w:sdtEndPr>
    <w:sdtContent>
      <w:p w14:paraId="034D8899" w14:textId="0C3A2CA1" w:rsidR="00D842C7" w:rsidRDefault="00D842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A966B9" w14:textId="77777777" w:rsidR="00D842C7" w:rsidRDefault="00D84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F49302" w14:textId="77777777" w:rsidR="002062CB" w:rsidRDefault="002062CB" w:rsidP="00D842C7">
      <w:pPr>
        <w:spacing w:after="0" w:line="240" w:lineRule="auto"/>
      </w:pPr>
      <w:r>
        <w:separator/>
      </w:r>
    </w:p>
  </w:footnote>
  <w:footnote w:type="continuationSeparator" w:id="0">
    <w:p w14:paraId="2F4F5783" w14:textId="77777777" w:rsidR="002062CB" w:rsidRDefault="002062CB" w:rsidP="00D84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764B0E"/>
    <w:multiLevelType w:val="hybridMultilevel"/>
    <w:tmpl w:val="4D227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08A"/>
    <w:rsid w:val="00003DC5"/>
    <w:rsid w:val="00066D53"/>
    <w:rsid w:val="00187650"/>
    <w:rsid w:val="001A633A"/>
    <w:rsid w:val="002062CB"/>
    <w:rsid w:val="0025063F"/>
    <w:rsid w:val="00276158"/>
    <w:rsid w:val="002B7FBD"/>
    <w:rsid w:val="00322131"/>
    <w:rsid w:val="004406BF"/>
    <w:rsid w:val="00545912"/>
    <w:rsid w:val="005C43BC"/>
    <w:rsid w:val="0062108A"/>
    <w:rsid w:val="00656417"/>
    <w:rsid w:val="00660820"/>
    <w:rsid w:val="00750B86"/>
    <w:rsid w:val="007D1041"/>
    <w:rsid w:val="00812334"/>
    <w:rsid w:val="008205FE"/>
    <w:rsid w:val="00861BCB"/>
    <w:rsid w:val="008D06EF"/>
    <w:rsid w:val="008D4435"/>
    <w:rsid w:val="008F3FB5"/>
    <w:rsid w:val="0091610A"/>
    <w:rsid w:val="009560D5"/>
    <w:rsid w:val="009B3B5B"/>
    <w:rsid w:val="009E6B31"/>
    <w:rsid w:val="00A15AA8"/>
    <w:rsid w:val="00A243CC"/>
    <w:rsid w:val="00A71183"/>
    <w:rsid w:val="00A86A5D"/>
    <w:rsid w:val="00A960FA"/>
    <w:rsid w:val="00AB56E2"/>
    <w:rsid w:val="00B03C63"/>
    <w:rsid w:val="00B943C7"/>
    <w:rsid w:val="00C21C8E"/>
    <w:rsid w:val="00C56984"/>
    <w:rsid w:val="00CC0709"/>
    <w:rsid w:val="00CC4C08"/>
    <w:rsid w:val="00CE5E2E"/>
    <w:rsid w:val="00D06DA3"/>
    <w:rsid w:val="00D3516E"/>
    <w:rsid w:val="00D842C7"/>
    <w:rsid w:val="00DC298F"/>
    <w:rsid w:val="00DE40B3"/>
    <w:rsid w:val="00E12546"/>
    <w:rsid w:val="00ED2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2BE7B"/>
  <w15:chartTrackingRefBased/>
  <w15:docId w15:val="{C3547A43-3A1B-4B83-BF3B-B61A1DC6E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9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4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2C7"/>
  </w:style>
  <w:style w:type="paragraph" w:styleId="Footer">
    <w:name w:val="footer"/>
    <w:basedOn w:val="Normal"/>
    <w:link w:val="FooterChar"/>
    <w:uiPriority w:val="99"/>
    <w:unhideWhenUsed/>
    <w:rsid w:val="00D84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2C7"/>
  </w:style>
  <w:style w:type="character" w:customStyle="1" w:styleId="Heading1Char">
    <w:name w:val="Heading 1 Char"/>
    <w:basedOn w:val="DefaultParagraphFont"/>
    <w:link w:val="Heading1"/>
    <w:uiPriority w:val="9"/>
    <w:rsid w:val="005459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5912"/>
    <w:pPr>
      <w:outlineLvl w:val="9"/>
    </w:pPr>
    <w:rPr>
      <w:lang w:val="en-US"/>
    </w:rPr>
  </w:style>
  <w:style w:type="paragraph" w:styleId="TOC2">
    <w:name w:val="toc 2"/>
    <w:basedOn w:val="Normal"/>
    <w:next w:val="Normal"/>
    <w:autoRedefine/>
    <w:uiPriority w:val="39"/>
    <w:unhideWhenUsed/>
    <w:rsid w:val="0054591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45912"/>
    <w:pPr>
      <w:spacing w:after="100"/>
    </w:pPr>
    <w:rPr>
      <w:rFonts w:eastAsiaTheme="minorEastAsia" w:cs="Times New Roman"/>
      <w:lang w:val="en-US"/>
    </w:rPr>
  </w:style>
  <w:style w:type="paragraph" w:styleId="TOC3">
    <w:name w:val="toc 3"/>
    <w:basedOn w:val="Normal"/>
    <w:next w:val="Normal"/>
    <w:autoRedefine/>
    <w:uiPriority w:val="39"/>
    <w:unhideWhenUsed/>
    <w:rsid w:val="00545912"/>
    <w:pPr>
      <w:spacing w:after="100"/>
      <w:ind w:left="440"/>
    </w:pPr>
    <w:rPr>
      <w:rFonts w:eastAsiaTheme="minorEastAsia" w:cs="Times New Roman"/>
      <w:lang w:val="en-US"/>
    </w:rPr>
  </w:style>
  <w:style w:type="paragraph" w:styleId="ListParagraph">
    <w:name w:val="List Paragraph"/>
    <w:basedOn w:val="Normal"/>
    <w:uiPriority w:val="34"/>
    <w:qFormat/>
    <w:rsid w:val="00DC298F"/>
    <w:pPr>
      <w:ind w:left="720"/>
      <w:contextualSpacing/>
    </w:pPr>
  </w:style>
  <w:style w:type="paragraph" w:styleId="NoSpacing">
    <w:name w:val="No Spacing"/>
    <w:uiPriority w:val="1"/>
    <w:qFormat/>
    <w:rsid w:val="009560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9B055-FCF7-4DD8-B3EE-D9D4CBFF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Pages>
  <Words>2322</Words>
  <Characters>13237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43</cp:revision>
  <dcterms:created xsi:type="dcterms:W3CDTF">2020-09-02T14:32:00Z</dcterms:created>
  <dcterms:modified xsi:type="dcterms:W3CDTF">2020-09-02T22:14:00Z</dcterms:modified>
</cp:coreProperties>
</file>