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Style w:val="Hyperlink"/>
          <w:noProof/>
        </w:rPr>
        <w:id w:val="1147173941"/>
        <w:docPartObj>
          <w:docPartGallery w:val="Cover Pages"/>
          <w:docPartUnique/>
        </w:docPartObj>
      </w:sdtPr>
      <w:sdtEndPr>
        <w:rPr>
          <w:rStyle w:val="Hyperlink"/>
        </w:rPr>
      </w:sdtEndPr>
      <w:sdtContent>
        <w:p w:rsidR="009746E5" w:rsidRDefault="009746E5">
          <w:pPr>
            <w:rPr>
              <w:rStyle w:val="Hyperlink"/>
              <w:noProof/>
            </w:rPr>
          </w:pPr>
          <w:r w:rsidRPr="009746E5">
            <w:rPr>
              <w:rStyle w:val="Hyperlink"/>
              <w:noProof/>
              <w:lang w:eastAsia="en-GB"/>
            </w:rPr>
            <mc:AlternateContent>
              <mc:Choice Requires="wps">
                <w:drawing>
                  <wp:anchor distT="0" distB="0" distL="114300" distR="114300" simplePos="0" relativeHeight="251659264" behindDoc="0" locked="0" layoutInCell="1" allowOverlap="1">
                    <wp:simplePos x="0" y="0"/>
                    <wp:positionH relativeFrom="page">
                      <wp:posOffset>219075</wp:posOffset>
                    </wp:positionH>
                    <wp:positionV relativeFrom="page">
                      <wp:posOffset>276225</wp:posOffset>
                    </wp:positionV>
                    <wp:extent cx="7124700" cy="9196070"/>
                    <wp:effectExtent l="0" t="0" r="0" b="5080"/>
                    <wp:wrapNone/>
                    <wp:docPr id="138" name="Text Box 138"/>
                    <wp:cNvGraphicFramePr/>
                    <a:graphic xmlns:a="http://schemas.openxmlformats.org/drawingml/2006/main">
                      <a:graphicData uri="http://schemas.microsoft.com/office/word/2010/wordprocessingShape">
                        <wps:wsp>
                          <wps:cNvSpPr txBox="1"/>
                          <wps:spPr>
                            <a:xfrm>
                              <a:off x="0" y="0"/>
                              <a:ext cx="7124700" cy="91960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57"/>
                                  <w:gridCol w:w="5453"/>
                                </w:tblGrid>
                                <w:tr w:rsidR="009746E5">
                                  <w:trPr>
                                    <w:jc w:val="center"/>
                                  </w:trPr>
                                  <w:tc>
                                    <w:tcPr>
                                      <w:tcW w:w="2568" w:type="pct"/>
                                      <w:vAlign w:val="center"/>
                                    </w:tcPr>
                                    <w:p w:rsidR="009746E5" w:rsidRDefault="009746E5">
                                      <w:pPr>
                                        <w:jc w:val="right"/>
                                      </w:pPr>
                                      <w:r>
                                        <w:rPr>
                                          <w:noProof/>
                                          <w:lang w:eastAsia="en-GB"/>
                                        </w:rPr>
                                        <w:drawing>
                                          <wp:inline distT="0" distB="0" distL="0" distR="0">
                                            <wp:extent cx="2562225" cy="3124200"/>
                                            <wp:effectExtent l="0" t="0" r="9525"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62641" cy="3124707"/>
                                                    </a:xfrm>
                                                    <a:prstGeom prst="rect">
                                                      <a:avLst/>
                                                    </a:prstGeom>
                                                  </pic:spPr>
                                                </pic:pic>
                                              </a:graphicData>
                                            </a:graphic>
                                          </wp:inline>
                                        </w:drawing>
                                      </w:r>
                                    </w:p>
                                    <w:sdt>
                                      <w:sdtPr>
                                        <w:rPr>
                                          <w:b/>
                                          <w:caps/>
                                          <w:color w:val="191919" w:themeColor="text1" w:themeTint="E6"/>
                                          <w:sz w:val="32"/>
                                          <w:szCs w:val="3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rsidR="009746E5" w:rsidRPr="003D1469" w:rsidRDefault="00F077F2">
                                          <w:pPr>
                                            <w:pStyle w:val="NoSpacing"/>
                                            <w:spacing w:line="312" w:lineRule="auto"/>
                                            <w:jc w:val="right"/>
                                            <w:rPr>
                                              <w:b/>
                                              <w:caps/>
                                              <w:color w:val="191919" w:themeColor="text1" w:themeTint="E6"/>
                                              <w:sz w:val="32"/>
                                              <w:szCs w:val="32"/>
                                            </w:rPr>
                                          </w:pPr>
                                          <w:r>
                                            <w:rPr>
                                              <w:b/>
                                              <w:caps/>
                                              <w:color w:val="191919" w:themeColor="text1" w:themeTint="E6"/>
                                              <w:sz w:val="32"/>
                                              <w:szCs w:val="32"/>
                                            </w:rPr>
                                            <w:t xml:space="preserve">     </w:t>
                                          </w:r>
                                        </w:p>
                                      </w:sdtContent>
                                    </w:sdt>
                                    <w:sdt>
                                      <w:sdtPr>
                                        <w:rPr>
                                          <w:i/>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9746E5" w:rsidRDefault="009746E5" w:rsidP="009746E5">
                                          <w:pPr>
                                            <w:jc w:val="right"/>
                                            <w:rPr>
                                              <w:sz w:val="24"/>
                                              <w:szCs w:val="24"/>
                                            </w:rPr>
                                          </w:pPr>
                                          <w:r w:rsidRPr="009746E5">
                                            <w:rPr>
                                              <w:i/>
                                              <w:color w:val="000000" w:themeColor="text1"/>
                                              <w:sz w:val="24"/>
                                              <w:szCs w:val="24"/>
                                            </w:rPr>
                                            <w:t>Time management</w:t>
                                          </w:r>
                                        </w:p>
                                      </w:sdtContent>
                                    </w:sdt>
                                  </w:tc>
                                  <w:tc>
                                    <w:tcPr>
                                      <w:tcW w:w="2432" w:type="pct"/>
                                      <w:vAlign w:val="center"/>
                                    </w:tcPr>
                                    <w:sdt>
                                      <w:sdtPr>
                                        <w:rPr>
                                          <w:b/>
                                          <w:color w:val="000000" w:themeColor="text1"/>
                                          <w:sz w:val="32"/>
                                          <w:szCs w:val="32"/>
                                        </w:rPr>
                                        <w:alias w:val="Abstract"/>
                                        <w:tag w:val=""/>
                                        <w:id w:val="-2036181933"/>
                                        <w:dataBinding w:prefixMappings="xmlns:ns0='http://schemas.microsoft.com/office/2006/coverPageProps' " w:xpath="/ns0:CoverPageProperties[1]/ns0:Abstract[1]" w:storeItemID="{55AF091B-3C7A-41E3-B477-F2FDAA23CFDA}"/>
                                        <w:text/>
                                      </w:sdtPr>
                                      <w:sdtEndPr/>
                                      <w:sdtContent>
                                        <w:p w:rsidR="009746E5" w:rsidRPr="003D1469" w:rsidRDefault="003D1469">
                                          <w:pPr>
                                            <w:rPr>
                                              <w:b/>
                                              <w:color w:val="000000" w:themeColor="text1"/>
                                              <w:sz w:val="32"/>
                                              <w:szCs w:val="32"/>
                                            </w:rPr>
                                          </w:pPr>
                                          <w:r w:rsidRPr="003D1469">
                                            <w:rPr>
                                              <w:b/>
                                              <w:color w:val="000000" w:themeColor="text1"/>
                                              <w:sz w:val="32"/>
                                              <w:szCs w:val="32"/>
                                            </w:rPr>
                                            <w:t xml:space="preserve">Lecturer: Christian Felices </w:t>
                                          </w:r>
                                        </w:p>
                                      </w:sdtContent>
                                    </w:sdt>
                                    <w:p w:rsidR="009746E5" w:rsidRDefault="003D1469" w:rsidP="003D1469">
                                      <w:pPr>
                                        <w:pStyle w:val="NoSpacing"/>
                                        <w:rPr>
                                          <w:i/>
                                          <w:sz w:val="24"/>
                                          <w:szCs w:val="24"/>
                                        </w:rPr>
                                      </w:pPr>
                                      <w:r w:rsidRPr="003D1469">
                                        <w:rPr>
                                          <w:i/>
                                          <w:sz w:val="24"/>
                                          <w:szCs w:val="24"/>
                                        </w:rPr>
                                        <w:t>University of Wales Trinity Saint David</w:t>
                                      </w: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r w:rsidRPr="003D1469">
                                        <w:rPr>
                                          <w:b/>
                                          <w:i/>
                                          <w:sz w:val="32"/>
                                          <w:szCs w:val="32"/>
                                        </w:rPr>
                                        <w:t>Flavius-Florin Filimon</w:t>
                                      </w:r>
                                      <w:r w:rsidRPr="003D1469">
                                        <w:rPr>
                                          <w:i/>
                                          <w:sz w:val="24"/>
                                          <w:szCs w:val="24"/>
                                        </w:rPr>
                                        <w:t xml:space="preserve"> </w:t>
                                      </w:r>
                                    </w:p>
                                    <w:p w:rsidR="003D1469" w:rsidRDefault="003D1469" w:rsidP="003D1469">
                                      <w:pPr>
                                        <w:pStyle w:val="NoSpacing"/>
                                        <w:rPr>
                                          <w:i/>
                                          <w:sz w:val="24"/>
                                          <w:szCs w:val="24"/>
                                        </w:rPr>
                                      </w:pPr>
                                      <w:r w:rsidRPr="003D1469">
                                        <w:rPr>
                                          <w:i/>
                                          <w:sz w:val="24"/>
                                          <w:szCs w:val="24"/>
                                        </w:rPr>
                                        <w:t xml:space="preserve">Student number: 2208335 </w:t>
                                      </w:r>
                                    </w:p>
                                    <w:p w:rsidR="003D1469" w:rsidRPr="003D1469" w:rsidRDefault="003D1469" w:rsidP="003D1469">
                                      <w:pPr>
                                        <w:pStyle w:val="NoSpacing"/>
                                        <w:rPr>
                                          <w:i/>
                                          <w:sz w:val="24"/>
                                          <w:szCs w:val="24"/>
                                        </w:rPr>
                                      </w:pPr>
                                      <w:r w:rsidRPr="003D1469">
                                        <w:rPr>
                                          <w:i/>
                                          <w:sz w:val="24"/>
                                          <w:szCs w:val="24"/>
                                        </w:rPr>
                                        <w:t xml:space="preserve">Date: </w:t>
                                      </w:r>
                                      <w:r>
                                        <w:rPr>
                                          <w:i/>
                                          <w:sz w:val="24"/>
                                          <w:szCs w:val="24"/>
                                        </w:rPr>
                                        <w:t>10 of December 2022</w:t>
                                      </w:r>
                                    </w:p>
                                    <w:p w:rsidR="003D1469" w:rsidRPr="003D1469" w:rsidRDefault="003D1469" w:rsidP="003D1469">
                                      <w:pPr>
                                        <w:pStyle w:val="NoSpacing"/>
                                        <w:rPr>
                                          <w:i/>
                                          <w:sz w:val="24"/>
                                          <w:szCs w:val="24"/>
                                        </w:rPr>
                                      </w:pPr>
                                    </w:p>
                                    <w:p w:rsidR="003D1469" w:rsidRPr="003D1469" w:rsidRDefault="003D1469" w:rsidP="003D1469">
                                      <w:pPr>
                                        <w:pStyle w:val="NoSpacing"/>
                                        <w:rPr>
                                          <w:i/>
                                          <w:sz w:val="24"/>
                                          <w:szCs w:val="24"/>
                                        </w:rPr>
                                      </w:pPr>
                                      <w:r w:rsidRPr="003D1469">
                                        <w:rPr>
                                          <w:i/>
                                          <w:sz w:val="24"/>
                                          <w:szCs w:val="24"/>
                                        </w:rPr>
                                        <w:t xml:space="preserve">     </w:t>
                                      </w:r>
                                    </w:p>
                                  </w:tc>
                                </w:tr>
                              </w:tbl>
                              <w:p w:rsidR="009746E5" w:rsidRDefault="009746E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17.25pt;margin-top:21.75pt;width:561pt;height:724.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57"/>
                            <w:gridCol w:w="5453"/>
                          </w:tblGrid>
                          <w:tr w:rsidR="009746E5">
                            <w:trPr>
                              <w:jc w:val="center"/>
                            </w:trPr>
                            <w:tc>
                              <w:tcPr>
                                <w:tcW w:w="2568" w:type="pct"/>
                                <w:vAlign w:val="center"/>
                              </w:tcPr>
                              <w:p w:rsidR="009746E5" w:rsidRDefault="009746E5">
                                <w:pPr>
                                  <w:jc w:val="right"/>
                                </w:pPr>
                                <w:r>
                                  <w:rPr>
                                    <w:noProof/>
                                    <w:lang w:eastAsia="en-GB"/>
                                  </w:rPr>
                                  <w:drawing>
                                    <wp:inline distT="0" distB="0" distL="0" distR="0">
                                      <wp:extent cx="2562225" cy="3124200"/>
                                      <wp:effectExtent l="0" t="0" r="9525"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62641" cy="3124707"/>
                                              </a:xfrm>
                                              <a:prstGeom prst="rect">
                                                <a:avLst/>
                                              </a:prstGeom>
                                            </pic:spPr>
                                          </pic:pic>
                                        </a:graphicData>
                                      </a:graphic>
                                    </wp:inline>
                                  </w:drawing>
                                </w:r>
                              </w:p>
                              <w:sdt>
                                <w:sdtPr>
                                  <w:rPr>
                                    <w:b/>
                                    <w:caps/>
                                    <w:color w:val="191919" w:themeColor="text1" w:themeTint="E6"/>
                                    <w:sz w:val="32"/>
                                    <w:szCs w:val="3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EndPr/>
                                <w:sdtContent>
                                  <w:p w:rsidR="009746E5" w:rsidRPr="003D1469" w:rsidRDefault="00F077F2">
                                    <w:pPr>
                                      <w:pStyle w:val="NoSpacing"/>
                                      <w:spacing w:line="312" w:lineRule="auto"/>
                                      <w:jc w:val="right"/>
                                      <w:rPr>
                                        <w:b/>
                                        <w:caps/>
                                        <w:color w:val="191919" w:themeColor="text1" w:themeTint="E6"/>
                                        <w:sz w:val="32"/>
                                        <w:szCs w:val="32"/>
                                      </w:rPr>
                                    </w:pPr>
                                    <w:r>
                                      <w:rPr>
                                        <w:b/>
                                        <w:caps/>
                                        <w:color w:val="191919" w:themeColor="text1" w:themeTint="E6"/>
                                        <w:sz w:val="32"/>
                                        <w:szCs w:val="32"/>
                                      </w:rPr>
                                      <w:t xml:space="preserve">     </w:t>
                                    </w:r>
                                  </w:p>
                                </w:sdtContent>
                              </w:sdt>
                              <w:sdt>
                                <w:sdtPr>
                                  <w:rPr>
                                    <w:i/>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rsidR="009746E5" w:rsidRDefault="009746E5" w:rsidP="009746E5">
                                    <w:pPr>
                                      <w:jc w:val="right"/>
                                      <w:rPr>
                                        <w:sz w:val="24"/>
                                        <w:szCs w:val="24"/>
                                      </w:rPr>
                                    </w:pPr>
                                    <w:r w:rsidRPr="009746E5">
                                      <w:rPr>
                                        <w:i/>
                                        <w:color w:val="000000" w:themeColor="text1"/>
                                        <w:sz w:val="24"/>
                                        <w:szCs w:val="24"/>
                                      </w:rPr>
                                      <w:t>Time management</w:t>
                                    </w:r>
                                  </w:p>
                                </w:sdtContent>
                              </w:sdt>
                            </w:tc>
                            <w:tc>
                              <w:tcPr>
                                <w:tcW w:w="2432" w:type="pct"/>
                                <w:vAlign w:val="center"/>
                              </w:tcPr>
                              <w:sdt>
                                <w:sdtPr>
                                  <w:rPr>
                                    <w:b/>
                                    <w:color w:val="000000" w:themeColor="text1"/>
                                    <w:sz w:val="32"/>
                                    <w:szCs w:val="32"/>
                                  </w:rPr>
                                  <w:alias w:val="Abstract"/>
                                  <w:tag w:val=""/>
                                  <w:id w:val="-2036181933"/>
                                  <w:dataBinding w:prefixMappings="xmlns:ns0='http://schemas.microsoft.com/office/2006/coverPageProps' " w:xpath="/ns0:CoverPageProperties[1]/ns0:Abstract[1]" w:storeItemID="{55AF091B-3C7A-41E3-B477-F2FDAA23CFDA}"/>
                                  <w:text/>
                                </w:sdtPr>
                                <w:sdtEndPr/>
                                <w:sdtContent>
                                  <w:p w:rsidR="009746E5" w:rsidRPr="003D1469" w:rsidRDefault="003D1469">
                                    <w:pPr>
                                      <w:rPr>
                                        <w:b/>
                                        <w:color w:val="000000" w:themeColor="text1"/>
                                        <w:sz w:val="32"/>
                                        <w:szCs w:val="32"/>
                                      </w:rPr>
                                    </w:pPr>
                                    <w:r w:rsidRPr="003D1469">
                                      <w:rPr>
                                        <w:b/>
                                        <w:color w:val="000000" w:themeColor="text1"/>
                                        <w:sz w:val="32"/>
                                        <w:szCs w:val="32"/>
                                      </w:rPr>
                                      <w:t xml:space="preserve">Lecturer: Christian Felices </w:t>
                                    </w:r>
                                  </w:p>
                                </w:sdtContent>
                              </w:sdt>
                              <w:p w:rsidR="009746E5" w:rsidRDefault="003D1469" w:rsidP="003D1469">
                                <w:pPr>
                                  <w:pStyle w:val="NoSpacing"/>
                                  <w:rPr>
                                    <w:i/>
                                    <w:sz w:val="24"/>
                                    <w:szCs w:val="24"/>
                                  </w:rPr>
                                </w:pPr>
                                <w:r w:rsidRPr="003D1469">
                                  <w:rPr>
                                    <w:i/>
                                    <w:sz w:val="24"/>
                                    <w:szCs w:val="24"/>
                                  </w:rPr>
                                  <w:t>University of Wales Trinity Saint David</w:t>
                                </w: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p>
                              <w:p w:rsidR="003D1469" w:rsidRDefault="003D1469" w:rsidP="003D1469">
                                <w:pPr>
                                  <w:pStyle w:val="NoSpacing"/>
                                  <w:rPr>
                                    <w:i/>
                                    <w:sz w:val="24"/>
                                    <w:szCs w:val="24"/>
                                  </w:rPr>
                                </w:pPr>
                                <w:r w:rsidRPr="003D1469">
                                  <w:rPr>
                                    <w:b/>
                                    <w:i/>
                                    <w:sz w:val="32"/>
                                    <w:szCs w:val="32"/>
                                  </w:rPr>
                                  <w:t>Flavius-Florin Filimon</w:t>
                                </w:r>
                                <w:r w:rsidRPr="003D1469">
                                  <w:rPr>
                                    <w:i/>
                                    <w:sz w:val="24"/>
                                    <w:szCs w:val="24"/>
                                  </w:rPr>
                                  <w:t xml:space="preserve"> </w:t>
                                </w:r>
                              </w:p>
                              <w:p w:rsidR="003D1469" w:rsidRDefault="003D1469" w:rsidP="003D1469">
                                <w:pPr>
                                  <w:pStyle w:val="NoSpacing"/>
                                  <w:rPr>
                                    <w:i/>
                                    <w:sz w:val="24"/>
                                    <w:szCs w:val="24"/>
                                  </w:rPr>
                                </w:pPr>
                                <w:r w:rsidRPr="003D1469">
                                  <w:rPr>
                                    <w:i/>
                                    <w:sz w:val="24"/>
                                    <w:szCs w:val="24"/>
                                  </w:rPr>
                                  <w:t xml:space="preserve">Student number: 2208335 </w:t>
                                </w:r>
                              </w:p>
                              <w:p w:rsidR="003D1469" w:rsidRPr="003D1469" w:rsidRDefault="003D1469" w:rsidP="003D1469">
                                <w:pPr>
                                  <w:pStyle w:val="NoSpacing"/>
                                  <w:rPr>
                                    <w:i/>
                                    <w:sz w:val="24"/>
                                    <w:szCs w:val="24"/>
                                  </w:rPr>
                                </w:pPr>
                                <w:r w:rsidRPr="003D1469">
                                  <w:rPr>
                                    <w:i/>
                                    <w:sz w:val="24"/>
                                    <w:szCs w:val="24"/>
                                  </w:rPr>
                                  <w:t xml:space="preserve">Date: </w:t>
                                </w:r>
                                <w:r>
                                  <w:rPr>
                                    <w:i/>
                                    <w:sz w:val="24"/>
                                    <w:szCs w:val="24"/>
                                  </w:rPr>
                                  <w:t>10 of December 2022</w:t>
                                </w:r>
                              </w:p>
                              <w:p w:rsidR="003D1469" w:rsidRPr="003D1469" w:rsidRDefault="003D1469" w:rsidP="003D1469">
                                <w:pPr>
                                  <w:pStyle w:val="NoSpacing"/>
                                  <w:rPr>
                                    <w:i/>
                                    <w:sz w:val="24"/>
                                    <w:szCs w:val="24"/>
                                  </w:rPr>
                                </w:pPr>
                              </w:p>
                              <w:p w:rsidR="003D1469" w:rsidRPr="003D1469" w:rsidRDefault="003D1469" w:rsidP="003D1469">
                                <w:pPr>
                                  <w:pStyle w:val="NoSpacing"/>
                                  <w:rPr>
                                    <w:i/>
                                    <w:sz w:val="24"/>
                                    <w:szCs w:val="24"/>
                                  </w:rPr>
                                </w:pPr>
                                <w:r w:rsidRPr="003D1469">
                                  <w:rPr>
                                    <w:i/>
                                    <w:sz w:val="24"/>
                                    <w:szCs w:val="24"/>
                                  </w:rPr>
                                  <w:t xml:space="preserve">     </w:t>
                                </w:r>
                              </w:p>
                            </w:tc>
                          </w:tr>
                        </w:tbl>
                        <w:p w:rsidR="009746E5" w:rsidRDefault="009746E5"/>
                      </w:txbxContent>
                    </v:textbox>
                    <w10:wrap anchorx="page" anchory="page"/>
                  </v:shape>
                </w:pict>
              </mc:Fallback>
            </mc:AlternateContent>
          </w:r>
          <w:r>
            <w:rPr>
              <w:rStyle w:val="Hyperlink"/>
              <w:noProof/>
            </w:rPr>
            <w:br w:type="page"/>
          </w:r>
        </w:p>
      </w:sdtContent>
    </w:sdt>
    <w:sdt>
      <w:sdtPr>
        <w:rPr>
          <w:rFonts w:asciiTheme="minorHAnsi" w:eastAsiaTheme="minorHAnsi" w:hAnsiTheme="minorHAnsi" w:cstheme="minorBidi"/>
          <w:color w:val="auto"/>
          <w:sz w:val="22"/>
          <w:szCs w:val="22"/>
          <w:lang w:val="en-GB"/>
        </w:rPr>
        <w:id w:val="-1778716800"/>
        <w:docPartObj>
          <w:docPartGallery w:val="Table of Contents"/>
          <w:docPartUnique/>
        </w:docPartObj>
      </w:sdtPr>
      <w:sdtEndPr>
        <w:rPr>
          <w:b/>
          <w:bCs/>
          <w:noProof/>
        </w:rPr>
      </w:sdtEndPr>
      <w:sdtContent>
        <w:p w:rsidR="003025D9" w:rsidRDefault="003025D9">
          <w:pPr>
            <w:pStyle w:val="TOCHeading"/>
          </w:pPr>
          <w:r>
            <w:t>Contents</w:t>
          </w:r>
        </w:p>
        <w:p w:rsidR="00FD6BD0" w:rsidRDefault="003025D9">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21854246" w:history="1">
            <w:r w:rsidR="00FD6BD0" w:rsidRPr="00A8556A">
              <w:rPr>
                <w:rStyle w:val="Hyperlink"/>
                <w:noProof/>
              </w:rPr>
              <w:t>Introduction</w:t>
            </w:r>
            <w:r w:rsidR="00FD6BD0">
              <w:rPr>
                <w:noProof/>
                <w:webHidden/>
              </w:rPr>
              <w:tab/>
            </w:r>
            <w:r w:rsidR="00FD6BD0">
              <w:rPr>
                <w:noProof/>
                <w:webHidden/>
              </w:rPr>
              <w:fldChar w:fldCharType="begin"/>
            </w:r>
            <w:r w:rsidR="00FD6BD0">
              <w:rPr>
                <w:noProof/>
                <w:webHidden/>
              </w:rPr>
              <w:instrText xml:space="preserve"> PAGEREF _Toc121854246 \h </w:instrText>
            </w:r>
            <w:r w:rsidR="00FD6BD0">
              <w:rPr>
                <w:noProof/>
                <w:webHidden/>
              </w:rPr>
            </w:r>
            <w:r w:rsidR="00FD6BD0">
              <w:rPr>
                <w:noProof/>
                <w:webHidden/>
              </w:rPr>
              <w:fldChar w:fldCharType="separate"/>
            </w:r>
            <w:r w:rsidR="00FD6BD0">
              <w:rPr>
                <w:noProof/>
                <w:webHidden/>
              </w:rPr>
              <w:t>2</w:t>
            </w:r>
            <w:r w:rsidR="00FD6BD0">
              <w:rPr>
                <w:noProof/>
                <w:webHidden/>
              </w:rPr>
              <w:fldChar w:fldCharType="end"/>
            </w:r>
          </w:hyperlink>
        </w:p>
        <w:p w:rsidR="00FD6BD0" w:rsidRDefault="002200BA">
          <w:pPr>
            <w:pStyle w:val="TOC1"/>
            <w:tabs>
              <w:tab w:val="right" w:leader="dot" w:pos="9016"/>
            </w:tabs>
            <w:rPr>
              <w:rFonts w:eastAsiaTheme="minorEastAsia"/>
              <w:noProof/>
              <w:lang w:eastAsia="en-GB"/>
            </w:rPr>
          </w:pPr>
          <w:hyperlink w:anchor="_Toc121854247" w:history="1">
            <w:r w:rsidR="00FD6BD0" w:rsidRPr="00A8556A">
              <w:rPr>
                <w:rStyle w:val="Hyperlink"/>
                <w:noProof/>
              </w:rPr>
              <w:t>Main findings</w:t>
            </w:r>
            <w:r w:rsidR="00FD6BD0">
              <w:rPr>
                <w:noProof/>
                <w:webHidden/>
              </w:rPr>
              <w:tab/>
            </w:r>
            <w:r w:rsidR="00FD6BD0">
              <w:rPr>
                <w:noProof/>
                <w:webHidden/>
              </w:rPr>
              <w:fldChar w:fldCharType="begin"/>
            </w:r>
            <w:r w:rsidR="00FD6BD0">
              <w:rPr>
                <w:noProof/>
                <w:webHidden/>
              </w:rPr>
              <w:instrText xml:space="preserve"> PAGEREF _Toc121854247 \h </w:instrText>
            </w:r>
            <w:r w:rsidR="00FD6BD0">
              <w:rPr>
                <w:noProof/>
                <w:webHidden/>
              </w:rPr>
            </w:r>
            <w:r w:rsidR="00FD6BD0">
              <w:rPr>
                <w:noProof/>
                <w:webHidden/>
              </w:rPr>
              <w:fldChar w:fldCharType="separate"/>
            </w:r>
            <w:r w:rsidR="00FD6BD0">
              <w:rPr>
                <w:noProof/>
                <w:webHidden/>
              </w:rPr>
              <w:t>3</w:t>
            </w:r>
            <w:r w:rsidR="00FD6BD0">
              <w:rPr>
                <w:noProof/>
                <w:webHidden/>
              </w:rPr>
              <w:fldChar w:fldCharType="end"/>
            </w:r>
          </w:hyperlink>
        </w:p>
        <w:p w:rsidR="00FD6BD0" w:rsidRDefault="002200BA">
          <w:pPr>
            <w:pStyle w:val="TOC2"/>
            <w:tabs>
              <w:tab w:val="right" w:leader="dot" w:pos="9016"/>
            </w:tabs>
            <w:rPr>
              <w:rFonts w:eastAsiaTheme="minorEastAsia"/>
              <w:noProof/>
              <w:lang w:eastAsia="en-GB"/>
            </w:rPr>
          </w:pPr>
          <w:hyperlink w:anchor="_Toc121854248" w:history="1">
            <w:r w:rsidR="00FD6BD0" w:rsidRPr="00A8556A">
              <w:rPr>
                <w:rStyle w:val="Hyperlink"/>
                <w:noProof/>
              </w:rPr>
              <w:t>Gibbs’ Reflective Cycle: Time management</w:t>
            </w:r>
            <w:r w:rsidR="00FD6BD0">
              <w:rPr>
                <w:noProof/>
                <w:webHidden/>
              </w:rPr>
              <w:tab/>
            </w:r>
            <w:r w:rsidR="00FD6BD0">
              <w:rPr>
                <w:noProof/>
                <w:webHidden/>
              </w:rPr>
              <w:fldChar w:fldCharType="begin"/>
            </w:r>
            <w:r w:rsidR="00FD6BD0">
              <w:rPr>
                <w:noProof/>
                <w:webHidden/>
              </w:rPr>
              <w:instrText xml:space="preserve"> PAGEREF _Toc121854248 \h </w:instrText>
            </w:r>
            <w:r w:rsidR="00FD6BD0">
              <w:rPr>
                <w:noProof/>
                <w:webHidden/>
              </w:rPr>
            </w:r>
            <w:r w:rsidR="00FD6BD0">
              <w:rPr>
                <w:noProof/>
                <w:webHidden/>
              </w:rPr>
              <w:fldChar w:fldCharType="separate"/>
            </w:r>
            <w:r w:rsidR="00FD6BD0">
              <w:rPr>
                <w:noProof/>
                <w:webHidden/>
              </w:rPr>
              <w:t>3</w:t>
            </w:r>
            <w:r w:rsidR="00FD6BD0">
              <w:rPr>
                <w:noProof/>
                <w:webHidden/>
              </w:rPr>
              <w:fldChar w:fldCharType="end"/>
            </w:r>
          </w:hyperlink>
        </w:p>
        <w:p w:rsidR="00FD6BD0" w:rsidRDefault="002200BA">
          <w:pPr>
            <w:pStyle w:val="TOC2"/>
            <w:tabs>
              <w:tab w:val="right" w:leader="dot" w:pos="9016"/>
            </w:tabs>
            <w:rPr>
              <w:rFonts w:eastAsiaTheme="minorEastAsia"/>
              <w:noProof/>
              <w:lang w:eastAsia="en-GB"/>
            </w:rPr>
          </w:pPr>
          <w:hyperlink w:anchor="_Toc121854249" w:history="1">
            <w:r w:rsidR="00FD6BD0" w:rsidRPr="00A8556A">
              <w:rPr>
                <w:rStyle w:val="Hyperlink"/>
                <w:noProof/>
              </w:rPr>
              <w:t>Description</w:t>
            </w:r>
            <w:r w:rsidR="00FD6BD0">
              <w:rPr>
                <w:noProof/>
                <w:webHidden/>
              </w:rPr>
              <w:tab/>
            </w:r>
            <w:r w:rsidR="00FD6BD0">
              <w:rPr>
                <w:noProof/>
                <w:webHidden/>
              </w:rPr>
              <w:fldChar w:fldCharType="begin"/>
            </w:r>
            <w:r w:rsidR="00FD6BD0">
              <w:rPr>
                <w:noProof/>
                <w:webHidden/>
              </w:rPr>
              <w:instrText xml:space="preserve"> PAGEREF _Toc121854249 \h </w:instrText>
            </w:r>
            <w:r w:rsidR="00FD6BD0">
              <w:rPr>
                <w:noProof/>
                <w:webHidden/>
              </w:rPr>
            </w:r>
            <w:r w:rsidR="00FD6BD0">
              <w:rPr>
                <w:noProof/>
                <w:webHidden/>
              </w:rPr>
              <w:fldChar w:fldCharType="separate"/>
            </w:r>
            <w:r w:rsidR="00FD6BD0">
              <w:rPr>
                <w:noProof/>
                <w:webHidden/>
              </w:rPr>
              <w:t>3</w:t>
            </w:r>
            <w:r w:rsidR="00FD6BD0">
              <w:rPr>
                <w:noProof/>
                <w:webHidden/>
              </w:rPr>
              <w:fldChar w:fldCharType="end"/>
            </w:r>
          </w:hyperlink>
        </w:p>
        <w:p w:rsidR="00FD6BD0" w:rsidRDefault="002200BA">
          <w:pPr>
            <w:pStyle w:val="TOC2"/>
            <w:tabs>
              <w:tab w:val="right" w:leader="dot" w:pos="9016"/>
            </w:tabs>
            <w:rPr>
              <w:rFonts w:eastAsiaTheme="minorEastAsia"/>
              <w:noProof/>
              <w:lang w:eastAsia="en-GB"/>
            </w:rPr>
          </w:pPr>
          <w:hyperlink w:anchor="_Toc121854250" w:history="1">
            <w:r w:rsidR="00FD6BD0" w:rsidRPr="00A8556A">
              <w:rPr>
                <w:rStyle w:val="Hyperlink"/>
                <w:noProof/>
              </w:rPr>
              <w:t>Feelings</w:t>
            </w:r>
            <w:r w:rsidR="00FD6BD0">
              <w:rPr>
                <w:noProof/>
                <w:webHidden/>
              </w:rPr>
              <w:tab/>
            </w:r>
            <w:r w:rsidR="00FD6BD0">
              <w:rPr>
                <w:noProof/>
                <w:webHidden/>
              </w:rPr>
              <w:fldChar w:fldCharType="begin"/>
            </w:r>
            <w:r w:rsidR="00FD6BD0">
              <w:rPr>
                <w:noProof/>
                <w:webHidden/>
              </w:rPr>
              <w:instrText xml:space="preserve"> PAGEREF _Toc121854250 \h </w:instrText>
            </w:r>
            <w:r w:rsidR="00FD6BD0">
              <w:rPr>
                <w:noProof/>
                <w:webHidden/>
              </w:rPr>
            </w:r>
            <w:r w:rsidR="00FD6BD0">
              <w:rPr>
                <w:noProof/>
                <w:webHidden/>
              </w:rPr>
              <w:fldChar w:fldCharType="separate"/>
            </w:r>
            <w:r w:rsidR="00FD6BD0">
              <w:rPr>
                <w:noProof/>
                <w:webHidden/>
              </w:rPr>
              <w:t>3</w:t>
            </w:r>
            <w:r w:rsidR="00FD6BD0">
              <w:rPr>
                <w:noProof/>
                <w:webHidden/>
              </w:rPr>
              <w:fldChar w:fldCharType="end"/>
            </w:r>
          </w:hyperlink>
        </w:p>
        <w:p w:rsidR="00FD6BD0" w:rsidRDefault="002200BA">
          <w:pPr>
            <w:pStyle w:val="TOC2"/>
            <w:tabs>
              <w:tab w:val="right" w:leader="dot" w:pos="9016"/>
            </w:tabs>
            <w:rPr>
              <w:rFonts w:eastAsiaTheme="minorEastAsia"/>
              <w:noProof/>
              <w:lang w:eastAsia="en-GB"/>
            </w:rPr>
          </w:pPr>
          <w:hyperlink w:anchor="_Toc121854251" w:history="1">
            <w:r w:rsidR="00FD6BD0" w:rsidRPr="00A8556A">
              <w:rPr>
                <w:rStyle w:val="Hyperlink"/>
                <w:noProof/>
              </w:rPr>
              <w:t>Evaluation</w:t>
            </w:r>
            <w:r w:rsidR="00FD6BD0">
              <w:rPr>
                <w:noProof/>
                <w:webHidden/>
              </w:rPr>
              <w:tab/>
            </w:r>
            <w:r w:rsidR="00FD6BD0">
              <w:rPr>
                <w:noProof/>
                <w:webHidden/>
              </w:rPr>
              <w:fldChar w:fldCharType="begin"/>
            </w:r>
            <w:r w:rsidR="00FD6BD0">
              <w:rPr>
                <w:noProof/>
                <w:webHidden/>
              </w:rPr>
              <w:instrText xml:space="preserve"> PAGEREF _Toc121854251 \h </w:instrText>
            </w:r>
            <w:r w:rsidR="00FD6BD0">
              <w:rPr>
                <w:noProof/>
                <w:webHidden/>
              </w:rPr>
            </w:r>
            <w:r w:rsidR="00FD6BD0">
              <w:rPr>
                <w:noProof/>
                <w:webHidden/>
              </w:rPr>
              <w:fldChar w:fldCharType="separate"/>
            </w:r>
            <w:r w:rsidR="00FD6BD0">
              <w:rPr>
                <w:noProof/>
                <w:webHidden/>
              </w:rPr>
              <w:t>3</w:t>
            </w:r>
            <w:r w:rsidR="00FD6BD0">
              <w:rPr>
                <w:noProof/>
                <w:webHidden/>
              </w:rPr>
              <w:fldChar w:fldCharType="end"/>
            </w:r>
          </w:hyperlink>
        </w:p>
        <w:p w:rsidR="00FD6BD0" w:rsidRDefault="002200BA">
          <w:pPr>
            <w:pStyle w:val="TOC2"/>
            <w:tabs>
              <w:tab w:val="right" w:leader="dot" w:pos="9016"/>
            </w:tabs>
            <w:rPr>
              <w:rFonts w:eastAsiaTheme="minorEastAsia"/>
              <w:noProof/>
              <w:lang w:eastAsia="en-GB"/>
            </w:rPr>
          </w:pPr>
          <w:hyperlink w:anchor="_Toc121854252" w:history="1">
            <w:r w:rsidR="00FD6BD0" w:rsidRPr="00A8556A">
              <w:rPr>
                <w:rStyle w:val="Hyperlink"/>
                <w:noProof/>
              </w:rPr>
              <w:t>Analysis</w:t>
            </w:r>
            <w:r w:rsidR="00FD6BD0">
              <w:rPr>
                <w:noProof/>
                <w:webHidden/>
              </w:rPr>
              <w:tab/>
            </w:r>
            <w:r w:rsidR="00FD6BD0">
              <w:rPr>
                <w:noProof/>
                <w:webHidden/>
              </w:rPr>
              <w:fldChar w:fldCharType="begin"/>
            </w:r>
            <w:r w:rsidR="00FD6BD0">
              <w:rPr>
                <w:noProof/>
                <w:webHidden/>
              </w:rPr>
              <w:instrText xml:space="preserve"> PAGEREF _Toc121854252 \h </w:instrText>
            </w:r>
            <w:r w:rsidR="00FD6BD0">
              <w:rPr>
                <w:noProof/>
                <w:webHidden/>
              </w:rPr>
            </w:r>
            <w:r w:rsidR="00FD6BD0">
              <w:rPr>
                <w:noProof/>
                <w:webHidden/>
              </w:rPr>
              <w:fldChar w:fldCharType="separate"/>
            </w:r>
            <w:r w:rsidR="00FD6BD0">
              <w:rPr>
                <w:noProof/>
                <w:webHidden/>
              </w:rPr>
              <w:t>3</w:t>
            </w:r>
            <w:r w:rsidR="00FD6BD0">
              <w:rPr>
                <w:noProof/>
                <w:webHidden/>
              </w:rPr>
              <w:fldChar w:fldCharType="end"/>
            </w:r>
          </w:hyperlink>
        </w:p>
        <w:p w:rsidR="00FD6BD0" w:rsidRDefault="002200BA">
          <w:pPr>
            <w:pStyle w:val="TOC2"/>
            <w:tabs>
              <w:tab w:val="right" w:leader="dot" w:pos="9016"/>
            </w:tabs>
            <w:rPr>
              <w:rFonts w:eastAsiaTheme="minorEastAsia"/>
              <w:noProof/>
              <w:lang w:eastAsia="en-GB"/>
            </w:rPr>
          </w:pPr>
          <w:hyperlink w:anchor="_Toc121854253" w:history="1">
            <w:r w:rsidR="00FD6BD0" w:rsidRPr="00A8556A">
              <w:rPr>
                <w:rStyle w:val="Hyperlink"/>
                <w:noProof/>
              </w:rPr>
              <w:t>Conclusions</w:t>
            </w:r>
            <w:r w:rsidR="00FD6BD0">
              <w:rPr>
                <w:noProof/>
                <w:webHidden/>
              </w:rPr>
              <w:tab/>
            </w:r>
            <w:r w:rsidR="00FD6BD0">
              <w:rPr>
                <w:noProof/>
                <w:webHidden/>
              </w:rPr>
              <w:fldChar w:fldCharType="begin"/>
            </w:r>
            <w:r w:rsidR="00FD6BD0">
              <w:rPr>
                <w:noProof/>
                <w:webHidden/>
              </w:rPr>
              <w:instrText xml:space="preserve"> PAGEREF _Toc121854253 \h </w:instrText>
            </w:r>
            <w:r w:rsidR="00FD6BD0">
              <w:rPr>
                <w:noProof/>
                <w:webHidden/>
              </w:rPr>
            </w:r>
            <w:r w:rsidR="00FD6BD0">
              <w:rPr>
                <w:noProof/>
                <w:webHidden/>
              </w:rPr>
              <w:fldChar w:fldCharType="separate"/>
            </w:r>
            <w:r w:rsidR="00FD6BD0">
              <w:rPr>
                <w:noProof/>
                <w:webHidden/>
              </w:rPr>
              <w:t>4</w:t>
            </w:r>
            <w:r w:rsidR="00FD6BD0">
              <w:rPr>
                <w:noProof/>
                <w:webHidden/>
              </w:rPr>
              <w:fldChar w:fldCharType="end"/>
            </w:r>
          </w:hyperlink>
        </w:p>
        <w:p w:rsidR="00FD6BD0" w:rsidRDefault="002200BA">
          <w:pPr>
            <w:pStyle w:val="TOC2"/>
            <w:tabs>
              <w:tab w:val="right" w:leader="dot" w:pos="9016"/>
            </w:tabs>
            <w:rPr>
              <w:rFonts w:eastAsiaTheme="minorEastAsia"/>
              <w:noProof/>
              <w:lang w:eastAsia="en-GB"/>
            </w:rPr>
          </w:pPr>
          <w:hyperlink w:anchor="_Toc121854254" w:history="1">
            <w:r w:rsidR="00FD6BD0" w:rsidRPr="00A8556A">
              <w:rPr>
                <w:rStyle w:val="Hyperlink"/>
                <w:noProof/>
              </w:rPr>
              <w:t>Action plan</w:t>
            </w:r>
            <w:r w:rsidR="00FD6BD0">
              <w:rPr>
                <w:noProof/>
                <w:webHidden/>
              </w:rPr>
              <w:tab/>
            </w:r>
            <w:r w:rsidR="00FD6BD0">
              <w:rPr>
                <w:noProof/>
                <w:webHidden/>
              </w:rPr>
              <w:fldChar w:fldCharType="begin"/>
            </w:r>
            <w:r w:rsidR="00FD6BD0">
              <w:rPr>
                <w:noProof/>
                <w:webHidden/>
              </w:rPr>
              <w:instrText xml:space="preserve"> PAGEREF _Toc121854254 \h </w:instrText>
            </w:r>
            <w:r w:rsidR="00FD6BD0">
              <w:rPr>
                <w:noProof/>
                <w:webHidden/>
              </w:rPr>
            </w:r>
            <w:r w:rsidR="00FD6BD0">
              <w:rPr>
                <w:noProof/>
                <w:webHidden/>
              </w:rPr>
              <w:fldChar w:fldCharType="separate"/>
            </w:r>
            <w:r w:rsidR="00FD6BD0">
              <w:rPr>
                <w:noProof/>
                <w:webHidden/>
              </w:rPr>
              <w:t>5</w:t>
            </w:r>
            <w:r w:rsidR="00FD6BD0">
              <w:rPr>
                <w:noProof/>
                <w:webHidden/>
              </w:rPr>
              <w:fldChar w:fldCharType="end"/>
            </w:r>
          </w:hyperlink>
        </w:p>
        <w:p w:rsidR="00FD6BD0" w:rsidRDefault="002200BA">
          <w:pPr>
            <w:pStyle w:val="TOC1"/>
            <w:tabs>
              <w:tab w:val="right" w:leader="dot" w:pos="9016"/>
            </w:tabs>
            <w:rPr>
              <w:rFonts w:eastAsiaTheme="minorEastAsia"/>
              <w:noProof/>
              <w:lang w:eastAsia="en-GB"/>
            </w:rPr>
          </w:pPr>
          <w:hyperlink w:anchor="_Toc121854255" w:history="1">
            <w:r w:rsidR="00FD6BD0" w:rsidRPr="00A8556A">
              <w:rPr>
                <w:rStyle w:val="Hyperlink"/>
                <w:noProof/>
              </w:rPr>
              <w:t>Conclusion</w:t>
            </w:r>
            <w:r w:rsidR="00FD6BD0">
              <w:rPr>
                <w:noProof/>
                <w:webHidden/>
              </w:rPr>
              <w:tab/>
            </w:r>
            <w:r w:rsidR="00FD6BD0">
              <w:rPr>
                <w:noProof/>
                <w:webHidden/>
              </w:rPr>
              <w:fldChar w:fldCharType="begin"/>
            </w:r>
            <w:r w:rsidR="00FD6BD0">
              <w:rPr>
                <w:noProof/>
                <w:webHidden/>
              </w:rPr>
              <w:instrText xml:space="preserve"> PAGEREF _Toc121854255 \h </w:instrText>
            </w:r>
            <w:r w:rsidR="00FD6BD0">
              <w:rPr>
                <w:noProof/>
                <w:webHidden/>
              </w:rPr>
            </w:r>
            <w:r w:rsidR="00FD6BD0">
              <w:rPr>
                <w:noProof/>
                <w:webHidden/>
              </w:rPr>
              <w:fldChar w:fldCharType="separate"/>
            </w:r>
            <w:r w:rsidR="00FD6BD0">
              <w:rPr>
                <w:noProof/>
                <w:webHidden/>
              </w:rPr>
              <w:t>6</w:t>
            </w:r>
            <w:r w:rsidR="00FD6BD0">
              <w:rPr>
                <w:noProof/>
                <w:webHidden/>
              </w:rPr>
              <w:fldChar w:fldCharType="end"/>
            </w:r>
          </w:hyperlink>
        </w:p>
        <w:p w:rsidR="00FD6BD0" w:rsidRDefault="002200BA">
          <w:pPr>
            <w:pStyle w:val="TOC1"/>
            <w:tabs>
              <w:tab w:val="right" w:leader="dot" w:pos="9016"/>
            </w:tabs>
            <w:rPr>
              <w:rFonts w:eastAsiaTheme="minorEastAsia"/>
              <w:noProof/>
              <w:lang w:eastAsia="en-GB"/>
            </w:rPr>
          </w:pPr>
          <w:hyperlink w:anchor="_Toc121854256" w:history="1">
            <w:r w:rsidR="00FD6BD0" w:rsidRPr="00A8556A">
              <w:rPr>
                <w:rStyle w:val="Hyperlink"/>
                <w:noProof/>
              </w:rPr>
              <w:t>Reference list</w:t>
            </w:r>
            <w:r w:rsidR="00FD6BD0">
              <w:rPr>
                <w:noProof/>
                <w:webHidden/>
              </w:rPr>
              <w:tab/>
            </w:r>
            <w:r w:rsidR="00FD6BD0">
              <w:rPr>
                <w:noProof/>
                <w:webHidden/>
              </w:rPr>
              <w:fldChar w:fldCharType="begin"/>
            </w:r>
            <w:r w:rsidR="00FD6BD0">
              <w:rPr>
                <w:noProof/>
                <w:webHidden/>
              </w:rPr>
              <w:instrText xml:space="preserve"> PAGEREF _Toc121854256 \h </w:instrText>
            </w:r>
            <w:r w:rsidR="00FD6BD0">
              <w:rPr>
                <w:noProof/>
                <w:webHidden/>
              </w:rPr>
            </w:r>
            <w:r w:rsidR="00FD6BD0">
              <w:rPr>
                <w:noProof/>
                <w:webHidden/>
              </w:rPr>
              <w:fldChar w:fldCharType="separate"/>
            </w:r>
            <w:r w:rsidR="00FD6BD0">
              <w:rPr>
                <w:noProof/>
                <w:webHidden/>
              </w:rPr>
              <w:t>7</w:t>
            </w:r>
            <w:r w:rsidR="00FD6BD0">
              <w:rPr>
                <w:noProof/>
                <w:webHidden/>
              </w:rPr>
              <w:fldChar w:fldCharType="end"/>
            </w:r>
          </w:hyperlink>
        </w:p>
        <w:p w:rsidR="003025D9" w:rsidRDefault="003025D9">
          <w:r>
            <w:rPr>
              <w:b/>
              <w:bCs/>
              <w:noProof/>
            </w:rPr>
            <w:fldChar w:fldCharType="end"/>
          </w:r>
        </w:p>
      </w:sdtContent>
    </w:sdt>
    <w:p w:rsidR="00BF0A58" w:rsidRDefault="00BF0A58" w:rsidP="00FC66B9">
      <w:pPr>
        <w:pStyle w:val="Heading1"/>
      </w:pPr>
    </w:p>
    <w:p w:rsidR="003025D9" w:rsidRDefault="003025D9">
      <w:pPr>
        <w:rPr>
          <w:rFonts w:asciiTheme="majorHAnsi" w:eastAsiaTheme="majorEastAsia" w:hAnsiTheme="majorHAnsi" w:cstheme="majorBidi"/>
          <w:color w:val="2E74B5" w:themeColor="accent1" w:themeShade="BF"/>
          <w:sz w:val="32"/>
          <w:szCs w:val="32"/>
        </w:rPr>
      </w:pPr>
      <w:r>
        <w:br w:type="page"/>
      </w:r>
    </w:p>
    <w:p w:rsidR="003025D9" w:rsidRDefault="00FC66B9" w:rsidP="00FC66B9">
      <w:pPr>
        <w:pStyle w:val="Heading1"/>
      </w:pPr>
      <w:bookmarkStart w:id="0" w:name="_Toc121854246"/>
      <w:r>
        <w:lastRenderedPageBreak/>
        <w:t>Introduction</w:t>
      </w:r>
      <w:bookmarkEnd w:id="0"/>
    </w:p>
    <w:p w:rsidR="00DC741A" w:rsidRDefault="00DC741A" w:rsidP="00DC741A"/>
    <w:p w:rsidR="00DC741A" w:rsidRDefault="00DC741A" w:rsidP="00DC741A"/>
    <w:p w:rsidR="00DC741A" w:rsidRDefault="006F750D" w:rsidP="00DC741A">
      <w:r w:rsidRPr="006F750D">
        <w:t>In this report, I will disc</w:t>
      </w:r>
      <w:r>
        <w:t>uss my time management skills, how they a</w:t>
      </w:r>
      <w:r w:rsidRPr="006F750D">
        <w:t>ffect my personal life and profession, what I do well at the moment, and what I need to work on in order to trans</w:t>
      </w:r>
      <w:r>
        <w:t>form this skill into a strength in the future.</w:t>
      </w:r>
    </w:p>
    <w:p w:rsidR="006F750D" w:rsidRDefault="006F750D" w:rsidP="00DC741A">
      <w:r w:rsidRPr="006F750D">
        <w:t>In order to accomplish the purpose of th</w:t>
      </w:r>
      <w:r w:rsidR="008F35F2">
        <w:t>is report</w:t>
      </w:r>
      <w:r w:rsidR="00A60454">
        <w:t xml:space="preserve">, I will be using Gibbs Reflective Learning Circuit which was created by Graham Gibbs in 1988 </w:t>
      </w:r>
      <w:r w:rsidR="00A60454" w:rsidRPr="00A60454">
        <w:t>to structure learning from events. Its cyclic nature makes it ideal for repeated encounters, allowing you to learn and plan fr</w:t>
      </w:r>
      <w:r w:rsidR="00A60454">
        <w:t xml:space="preserve">om both good and bad outcomes </w:t>
      </w:r>
      <w:sdt>
        <w:sdtPr>
          <w:id w:val="-1729751377"/>
          <w:citation/>
        </w:sdtPr>
        <w:sdtEndPr/>
        <w:sdtContent>
          <w:r w:rsidR="00A60454">
            <w:fldChar w:fldCharType="begin"/>
          </w:r>
          <w:r w:rsidR="00A60454">
            <w:instrText xml:space="preserve"> CITATION nur18 \l 2057 </w:instrText>
          </w:r>
          <w:r w:rsidR="00A60454">
            <w:fldChar w:fldCharType="separate"/>
          </w:r>
          <w:r w:rsidR="002B29A9" w:rsidRPr="002B29A9">
            <w:rPr>
              <w:noProof/>
            </w:rPr>
            <w:t>(nursinganswers.net, 2018)</w:t>
          </w:r>
          <w:r w:rsidR="00A60454">
            <w:fldChar w:fldCharType="end"/>
          </w:r>
        </w:sdtContent>
      </w:sdt>
      <w:r w:rsidR="00F71CBB">
        <w:t>.</w:t>
      </w:r>
    </w:p>
    <w:p w:rsidR="00405A13" w:rsidRDefault="00405A13" w:rsidP="00DC741A"/>
    <w:p w:rsidR="00405A13" w:rsidRDefault="00461654" w:rsidP="00DC741A">
      <w:r>
        <w:rPr>
          <w:noProof/>
          <w:lang w:eastAsia="en-GB"/>
        </w:rPr>
        <w:drawing>
          <wp:inline distT="0" distB="0" distL="0" distR="0">
            <wp:extent cx="5715000" cy="4362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bbs-reflective-cycle.png"/>
                    <pic:cNvPicPr/>
                  </pic:nvPicPr>
                  <pic:blipFill rotWithShape="1">
                    <a:blip r:embed="rId7">
                      <a:extLst>
                        <a:ext uri="{28A0092B-C50C-407E-A947-70E740481C1C}">
                          <a14:useLocalDpi xmlns:a14="http://schemas.microsoft.com/office/drawing/2010/main" val="0"/>
                        </a:ext>
                      </a:extLst>
                    </a:blip>
                    <a:srcRect r="288" b="11435"/>
                    <a:stretch/>
                  </pic:blipFill>
                  <pic:spPr bwMode="auto">
                    <a:xfrm>
                      <a:off x="0" y="0"/>
                      <a:ext cx="5715000" cy="4362450"/>
                    </a:xfrm>
                    <a:prstGeom prst="rect">
                      <a:avLst/>
                    </a:prstGeom>
                    <a:ln>
                      <a:noFill/>
                    </a:ln>
                    <a:extLst>
                      <a:ext uri="{53640926-AAD7-44D8-BBD7-CCE9431645EC}">
                        <a14:shadowObscured xmlns:a14="http://schemas.microsoft.com/office/drawing/2010/main"/>
                      </a:ext>
                    </a:extLst>
                  </pic:spPr>
                </pic:pic>
              </a:graphicData>
            </a:graphic>
          </wp:inline>
        </w:drawing>
      </w:r>
    </w:p>
    <w:p w:rsidR="00F71CBB" w:rsidRDefault="00F71CBB" w:rsidP="00DC741A"/>
    <w:p w:rsidR="00F71CBB" w:rsidRPr="00DC741A" w:rsidRDefault="00F71CBB" w:rsidP="00DC741A"/>
    <w:p w:rsidR="003025D9" w:rsidRPr="003025D9" w:rsidRDefault="003025D9" w:rsidP="003025D9">
      <w:pPr>
        <w:rPr>
          <w:rFonts w:asciiTheme="majorHAnsi" w:eastAsiaTheme="majorEastAsia" w:hAnsiTheme="majorHAnsi" w:cstheme="majorBidi"/>
          <w:color w:val="2E74B5" w:themeColor="accent1" w:themeShade="BF"/>
          <w:sz w:val="32"/>
          <w:szCs w:val="32"/>
        </w:rPr>
      </w:pPr>
      <w:r>
        <w:br w:type="page"/>
      </w:r>
    </w:p>
    <w:p w:rsidR="00FC66B9" w:rsidRDefault="00FC66B9" w:rsidP="003025D9">
      <w:pPr>
        <w:pStyle w:val="Heading1"/>
      </w:pPr>
      <w:bookmarkStart w:id="1" w:name="_Toc121854247"/>
      <w:r>
        <w:lastRenderedPageBreak/>
        <w:t>Main findings</w:t>
      </w:r>
      <w:bookmarkEnd w:id="1"/>
    </w:p>
    <w:p w:rsidR="00F47CE5" w:rsidRPr="00F47CE5" w:rsidRDefault="00F47CE5" w:rsidP="00F47CE5"/>
    <w:p w:rsidR="00FC66B9" w:rsidRDefault="00DA3F4E" w:rsidP="003025D9">
      <w:pPr>
        <w:pStyle w:val="Heading2"/>
      </w:pPr>
      <w:bookmarkStart w:id="2" w:name="_Toc121854248"/>
      <w:r>
        <w:t>Gibbs’ Reflective Cycle: Time management</w:t>
      </w:r>
      <w:bookmarkEnd w:id="2"/>
    </w:p>
    <w:p w:rsidR="00F47CE5" w:rsidRPr="00F47CE5" w:rsidRDefault="00F47CE5" w:rsidP="00F47CE5"/>
    <w:p w:rsidR="00A60454" w:rsidRDefault="00DA3F4E" w:rsidP="00A60454">
      <w:pPr>
        <w:pStyle w:val="Heading2"/>
      </w:pPr>
      <w:bookmarkStart w:id="3" w:name="_Toc121854249"/>
      <w:r>
        <w:t>Description</w:t>
      </w:r>
      <w:bookmarkEnd w:id="3"/>
    </w:p>
    <w:p w:rsidR="00DE340D" w:rsidRDefault="00C90884" w:rsidP="00DE340D">
      <w:r w:rsidRPr="00C90884">
        <w:t>After the birth of my dau</w:t>
      </w:r>
      <w:r>
        <w:t>ghter, I have realised</w:t>
      </w:r>
      <w:r w:rsidRPr="00C90884">
        <w:t xml:space="preserve"> that I needed to improve the way I managed my time in order to be a good parent while also working t</w:t>
      </w:r>
      <w:r w:rsidR="00B54F97">
        <w:t xml:space="preserve">o </w:t>
      </w:r>
      <w:r w:rsidR="00DE340D">
        <w:t>support my famil</w:t>
      </w:r>
      <w:r w:rsidR="00B54F97">
        <w:t xml:space="preserve">y financially. This conclusion </w:t>
      </w:r>
      <w:r w:rsidR="00DE340D">
        <w:t>came about as a result of the fact that I was able to see that it was necessary for me to improve the way that I managed my</w:t>
      </w:r>
      <w:r w:rsidR="00F077F2">
        <w:t xml:space="preserve"> time because at that point I was feeling that I can’t  manage with both roles successfully.</w:t>
      </w:r>
    </w:p>
    <w:p w:rsidR="00A60454" w:rsidRPr="00A60454" w:rsidRDefault="00DE340D" w:rsidP="00DE340D">
      <w:r>
        <w:t>During a discussion I was having with my wife, we began discussing different approaches that would help us achieve greater levels of success. Following an internet search, we found that the University of Wales Trinity Saint David offers a course that assists students in improving their em</w:t>
      </w:r>
      <w:r w:rsidR="00B54F97">
        <w:t>ployability skills, including</w:t>
      </w:r>
      <w:r>
        <w:t xml:space="preserve"> their ability to manage their time effectively. After having this discussion, I came to the conclusion that </w:t>
      </w:r>
      <w:r w:rsidR="00B54F97">
        <w:t>I should begin taking this cours</w:t>
      </w:r>
      <w:r w:rsidR="00405A13">
        <w:t>e</w:t>
      </w:r>
      <w:r>
        <w:t>, sign up to be a student, and make the most of the opportunity to improve my employability skills. These skills, according to Holmes (2017), are more important in our day than they were fifty years ago because of the varied ways in which we structure our professions.</w:t>
      </w:r>
    </w:p>
    <w:p w:rsidR="00DA3F4E" w:rsidRDefault="00DA3F4E" w:rsidP="00A60454">
      <w:pPr>
        <w:pStyle w:val="Heading2"/>
      </w:pPr>
      <w:bookmarkStart w:id="4" w:name="_Toc121854250"/>
      <w:r>
        <w:t>Feelings</w:t>
      </w:r>
      <w:bookmarkEnd w:id="4"/>
    </w:p>
    <w:p w:rsidR="00405A13" w:rsidRPr="00405A13" w:rsidRDefault="00955447" w:rsidP="00405A13">
      <w:r w:rsidRPr="00955447">
        <w:t>During this time, I was experiencing fear and doubt about whether or not it was the right decision</w:t>
      </w:r>
      <w:r>
        <w:t xml:space="preserve"> </w:t>
      </w:r>
      <w:r w:rsidRPr="00955447">
        <w:t>and the most effective way to increase my ability to manage time. Having said that, once I started the course, I had the impression that it is one of the best decisions that I have made, and I honestly believe that my wife is proud of me today because of it. Since the beginning, she has placed her faith in me and provided her support in order to encourage me to make the most intelligent choice possible under any circumstances. When I reflect on the past few months, I feel both proud and content with what I've been able to accomplish over that time.</w:t>
      </w:r>
    </w:p>
    <w:p w:rsidR="00DA3F4E" w:rsidRDefault="00DA3F4E" w:rsidP="00A60454">
      <w:pPr>
        <w:pStyle w:val="Heading2"/>
      </w:pPr>
      <w:bookmarkStart w:id="5" w:name="_Toc121854251"/>
      <w:r>
        <w:t>Evaluation</w:t>
      </w:r>
      <w:bookmarkEnd w:id="5"/>
    </w:p>
    <w:p w:rsidR="00461654" w:rsidRPr="00461654" w:rsidRDefault="00CE0653" w:rsidP="00461654">
      <w:r>
        <w:t>After going through all of this, I can say that the thing that went well is the fact that I was able to face distraction after all. In addition, my abilities in time management have significantly increased, and I have learned new techniques to be more efficient and to avoid being distracted from my goal. During this experience, I had some challenging times when I was struggling to move forward, such as a lack of motivation, and there were times when I wasn't sure whether or not I would be able to complete this process. However, I can now say that I have more time for myself and my family than I did before. This is a positive aspect.</w:t>
      </w:r>
    </w:p>
    <w:p w:rsidR="00DA3F4E" w:rsidRDefault="00DA3F4E" w:rsidP="00A60454">
      <w:pPr>
        <w:pStyle w:val="Heading2"/>
      </w:pPr>
      <w:bookmarkStart w:id="6" w:name="_Toc121854252"/>
      <w:r>
        <w:t>Analysis</w:t>
      </w:r>
      <w:bookmarkEnd w:id="6"/>
    </w:p>
    <w:p w:rsidR="00186079" w:rsidRDefault="00A70358" w:rsidP="00A70358">
      <w:r>
        <w:t>I believe that the fact that I did not give up on my goal despite the fact that</w:t>
      </w:r>
      <w:r w:rsidR="002A326D">
        <w:t xml:space="preserve"> </w:t>
      </w:r>
      <w:r>
        <w:t>sometimes appeared procrastination, which, according to Cherry (2022), is the most significant factor in whether or not things go well and the act of delaying or putting off tasks until the very last minute, or even after the deadline has passed</w:t>
      </w:r>
      <w:r w:rsidR="002A326D">
        <w:t xml:space="preserve"> help me to improve my time management skills.</w:t>
      </w:r>
    </w:p>
    <w:p w:rsidR="00186079" w:rsidRDefault="00D643F3" w:rsidP="00A70358">
      <w:r w:rsidRPr="00D643F3">
        <w:t xml:space="preserve">I also begin to put into </w:t>
      </w:r>
      <w:r>
        <w:t>practice</w:t>
      </w:r>
      <w:r w:rsidRPr="00D643F3">
        <w:t xml:space="preserve"> all that I have learned during the </w:t>
      </w:r>
      <w:r w:rsidR="002E344C">
        <w:t>course that I am taking at the U</w:t>
      </w:r>
      <w:r w:rsidRPr="00D643F3">
        <w:t>niversity, including how to build a timetable, how to prevent multitasking, how to get rest, how to learn how to say no, how to set up deadlines, and how to begin giving myself rewards.</w:t>
      </w:r>
    </w:p>
    <w:p w:rsidR="002E344C" w:rsidRDefault="005558A3" w:rsidP="00A70358">
      <w:r>
        <w:lastRenderedPageBreak/>
        <w:t>I think</w:t>
      </w:r>
      <w:r w:rsidR="002E344C" w:rsidRPr="002E344C">
        <w:t xml:space="preserve"> that if I had known from the very beginning about all of this, I would not be in that situation, and I would have been able to spend my time more efficiently.</w:t>
      </w:r>
    </w:p>
    <w:p w:rsidR="005558A3" w:rsidRDefault="005558A3" w:rsidP="00A70358"/>
    <w:p w:rsidR="002E344C" w:rsidRDefault="002E344C" w:rsidP="00A70358">
      <w:r w:rsidRPr="002E344C">
        <w:t xml:space="preserve">I was used to </w:t>
      </w:r>
      <w:r>
        <w:t>living</w:t>
      </w:r>
      <w:r w:rsidRPr="002E344C">
        <w:t xml:space="preserve"> in a way that put everything off until the next day, which is one of the reasons why I believe that my time management was quite poor. However, the responsibility of being a parent as well as supporting my family forced me to change that way of living.</w:t>
      </w:r>
    </w:p>
    <w:p w:rsidR="004C1A17" w:rsidRDefault="004C1A17" w:rsidP="004C1A17">
      <w:r>
        <w:t>After making additional research on time</w:t>
      </w:r>
      <w:r w:rsidR="00BB13E5">
        <w:t xml:space="preserve"> management, I found out about </w:t>
      </w:r>
      <w:r w:rsidR="00F47CE5">
        <w:t>‘</w:t>
      </w:r>
      <w:r>
        <w:t>The Covey Time Management Matrix</w:t>
      </w:r>
      <w:r w:rsidR="00F47CE5">
        <w:t>’</w:t>
      </w:r>
      <w:r w:rsidR="00A35F72">
        <w:t xml:space="preserve"> </w:t>
      </w:r>
      <w:r>
        <w:t>which according</w:t>
      </w:r>
      <w:r w:rsidR="00BB13E5">
        <w:t xml:space="preserve"> to (indeed.com, 2020) is a</w:t>
      </w:r>
      <w:r>
        <w:t xml:space="preserve"> framework for </w:t>
      </w:r>
      <w:r w:rsidR="00BB13E5">
        <w:t>prioritising</w:t>
      </w:r>
      <w:r>
        <w:t xml:space="preserve"> your time and tasks in order to achieve the highest possible levels of efficiency and productivity.</w:t>
      </w:r>
    </w:p>
    <w:p w:rsidR="005558A3" w:rsidRDefault="004C1A17" w:rsidP="004C1A17">
      <w:r>
        <w:t xml:space="preserve">This model, which was developed by Steven Covey, the author of </w:t>
      </w:r>
      <w:r w:rsidR="004B6CF2">
        <w:t>“</w:t>
      </w:r>
      <w:r>
        <w:t>The Seven Habits of Highly Effective People</w:t>
      </w:r>
      <w:r w:rsidR="004B6CF2">
        <w:t>”</w:t>
      </w:r>
      <w:r>
        <w:t>, employs a system with four quadrants in order to assist you in classifying each activity, responsibility, and aspect of your life based on the following criteria:</w:t>
      </w:r>
      <w:r w:rsidR="00BB13E5">
        <w:t xml:space="preserve"> urgency and importance.</w:t>
      </w:r>
    </w:p>
    <w:p w:rsidR="002E344C" w:rsidRDefault="002E344C" w:rsidP="00A70358"/>
    <w:p w:rsidR="00FD6BD0" w:rsidRDefault="00FD6BD0" w:rsidP="00A70358"/>
    <w:p w:rsidR="00FD6BD0" w:rsidRPr="00A70358" w:rsidRDefault="00FD6BD0" w:rsidP="00A70358"/>
    <w:p w:rsidR="00DA3F4E" w:rsidRDefault="00DA3F4E" w:rsidP="00A60454">
      <w:pPr>
        <w:pStyle w:val="Heading2"/>
      </w:pPr>
      <w:bookmarkStart w:id="7" w:name="_Toc121854253"/>
      <w:r>
        <w:t>Conclusions</w:t>
      </w:r>
      <w:bookmarkEnd w:id="7"/>
    </w:p>
    <w:p w:rsidR="00552191" w:rsidRDefault="00B823DA" w:rsidP="00B823DA">
      <w:r>
        <w:t xml:space="preserve">After going through this, I have realised how important time is to our lives, provided that we are able to make the </w:t>
      </w:r>
      <w:r w:rsidR="00552191">
        <w:t>most of it.</w:t>
      </w:r>
    </w:p>
    <w:p w:rsidR="00552191" w:rsidRDefault="00552191" w:rsidP="00B823DA">
      <w:r>
        <w:t>According to Ho (2022)</w:t>
      </w:r>
      <w:r w:rsidR="00B823DA">
        <w:t xml:space="preserve">, the ability to effectively manage time means allowing for a healthy work-life balance. The inability to effectively manage one's time can result in missed </w:t>
      </w:r>
      <w:r>
        <w:t xml:space="preserve">deadlines and increased stress. </w:t>
      </w:r>
      <w:r w:rsidR="00B823DA">
        <w:t>You can learn to practice time management right now, even if yo</w:t>
      </w:r>
      <w:r>
        <w:t>u've never done so in the past.</w:t>
      </w:r>
    </w:p>
    <w:p w:rsidR="00B823DA" w:rsidRDefault="00B823DA" w:rsidP="00B823DA">
      <w:r>
        <w:t>The best way for me to improve my weaknesses and turn them into strengths is to educate myself on how to effectively manage my time.</w:t>
      </w:r>
    </w:p>
    <w:p w:rsidR="00B823DA" w:rsidRDefault="00B823DA" w:rsidP="00B823DA">
      <w:r>
        <w:t>After taking a step back, I am able to see that things will be much easier now, and everything seems to be heading in the right direction, as long as I continue to follow the steps and put all that I have learned into practice.</w:t>
      </w:r>
    </w:p>
    <w:p w:rsidR="009D5290" w:rsidRDefault="009D5290" w:rsidP="00B823DA">
      <w:r w:rsidRPr="009D5290">
        <w:t>In order for me to become an even better time manager, I will need to work on improving other abilities such as self-motivation, communication skills, determination</w:t>
      </w:r>
      <w:r w:rsidR="009D460D">
        <w:t xml:space="preserve">, </w:t>
      </w:r>
      <w:r w:rsidRPr="009D5290">
        <w:t xml:space="preserve">persistence, </w:t>
      </w:r>
      <w:r>
        <w:t>problem-solving</w:t>
      </w:r>
      <w:r w:rsidR="009D460D">
        <w:t xml:space="preserve">, responsibility </w:t>
      </w:r>
      <w:r w:rsidRPr="009D5290">
        <w:t>and confidence.</w:t>
      </w:r>
    </w:p>
    <w:p w:rsidR="00FD6BD0" w:rsidRDefault="00FD6BD0" w:rsidP="00B823DA"/>
    <w:p w:rsidR="00FD6BD0" w:rsidRDefault="00FD6BD0" w:rsidP="00B823DA"/>
    <w:p w:rsidR="00FD6BD0" w:rsidRDefault="00FD6BD0" w:rsidP="00B823DA"/>
    <w:p w:rsidR="00FD6BD0" w:rsidRDefault="00FD6BD0" w:rsidP="00B823DA"/>
    <w:p w:rsidR="00FD6BD0" w:rsidRPr="00B823DA" w:rsidRDefault="00FD6BD0" w:rsidP="00B823DA"/>
    <w:p w:rsidR="00B823DA" w:rsidRPr="00B823DA" w:rsidRDefault="00B823DA" w:rsidP="00B823DA"/>
    <w:p w:rsidR="00DA3F4E" w:rsidRDefault="00DA3F4E" w:rsidP="00A60454">
      <w:pPr>
        <w:pStyle w:val="Heading2"/>
      </w:pPr>
      <w:bookmarkStart w:id="8" w:name="_Toc121854254"/>
      <w:r>
        <w:lastRenderedPageBreak/>
        <w:t>Action plan</w:t>
      </w:r>
      <w:bookmarkEnd w:id="8"/>
    </w:p>
    <w:p w:rsidR="00A35F72" w:rsidRPr="00A35F72" w:rsidRDefault="00A35F72" w:rsidP="00A35F72"/>
    <w:p w:rsidR="002B2894" w:rsidRDefault="002B2894" w:rsidP="002B2894">
      <w:r w:rsidRPr="002B2894">
        <w:t>I think that if I had to start improving my time management, I would add a few new ways to accomplish it, and I probably would research more and find new techniques to be more successful. I would also begin to eliminate tasks that are not necessary, and whenever it was necessary, I would learn how to combine two or more things at the same time. I would also learn how and when to take breaks, and I would</w:t>
      </w:r>
      <w:r>
        <w:t xml:space="preserve"> learn how to ask for help</w:t>
      </w:r>
      <w:r w:rsidRPr="002B2894">
        <w:t>. In addition to the things that I have previously learned and put into practice, such as avoiding distractions, remembering deadlines, not freaking out, not procrastinating, and creating goals, if I had to start improving my time management, these are the things that I would do.</w:t>
      </w:r>
    </w:p>
    <w:p w:rsidR="001F60B1" w:rsidRPr="002B2894" w:rsidRDefault="001F60B1" w:rsidP="002B2894">
      <w:r w:rsidRPr="001F60B1">
        <w:t>After having this new experience and learning everything that I have, I am positive</w:t>
      </w:r>
      <w:r w:rsidR="00FD6BD0">
        <w:t xml:space="preserve"> and my confidence has grown</w:t>
      </w:r>
      <w:r w:rsidRPr="001F60B1">
        <w:t xml:space="preserve"> that in the future I will not fall into the same bad habits or make the same mistakes, and I will probably look for new possibilities to improve myself each and every day.</w:t>
      </w:r>
    </w:p>
    <w:p w:rsidR="009746E5" w:rsidRDefault="009746E5">
      <w:pPr>
        <w:rPr>
          <w:rFonts w:asciiTheme="majorHAnsi" w:eastAsiaTheme="majorEastAsia" w:hAnsiTheme="majorHAnsi" w:cstheme="majorBidi"/>
          <w:color w:val="2E74B5" w:themeColor="accent1" w:themeShade="BF"/>
          <w:sz w:val="32"/>
          <w:szCs w:val="32"/>
        </w:rPr>
      </w:pPr>
      <w:r>
        <w:br w:type="page"/>
      </w:r>
    </w:p>
    <w:p w:rsidR="003025D9" w:rsidRDefault="00DA3F4E" w:rsidP="00F077F2">
      <w:pPr>
        <w:pStyle w:val="Heading1"/>
      </w:pPr>
      <w:bookmarkStart w:id="9" w:name="_Toc121854255"/>
      <w:r>
        <w:lastRenderedPageBreak/>
        <w:t>Conclusion</w:t>
      </w:r>
      <w:bookmarkEnd w:id="9"/>
    </w:p>
    <w:p w:rsidR="00FD6BD0" w:rsidRDefault="00FD6BD0" w:rsidP="00FD6BD0"/>
    <w:p w:rsidR="00FD6BD0" w:rsidRDefault="00FD6BD0" w:rsidP="00FD6BD0"/>
    <w:p w:rsidR="00FD6BD0" w:rsidRDefault="00FD6BD0" w:rsidP="00FD6BD0">
      <w:r w:rsidRPr="00FD6BD0">
        <w:t>In conclusion, successful management of one's time is the key to achieving one's goals. The true benefit of effective time management is the way in which it improves the quali</w:t>
      </w:r>
      <w:r w:rsidR="002B29A9">
        <w:t>ty of our lives in every aspect</w:t>
      </w:r>
      <w:r w:rsidRPr="00FD6BD0">
        <w:t xml:space="preserve"> (Webber, 1972). What we get from practising effective time management is not additional time but rather a better quality of life. When you become more efficient in how y</w:t>
      </w:r>
      <w:r w:rsidR="002200BA">
        <w:t>ou use the time that is all</w:t>
      </w:r>
      <w:bookmarkStart w:id="10" w:name="_GoBack"/>
      <w:bookmarkEnd w:id="10"/>
      <w:r w:rsidR="002200BA">
        <w:t>ocated</w:t>
      </w:r>
      <w:r w:rsidRPr="00FD6BD0">
        <w:t xml:space="preserve"> to you, you will be able to spend more time with your loved ones, reduce the amount of stress in your life, increase the amount of work you get done, and have a greater chance of accomplishing the things you set out to do.</w:t>
      </w:r>
    </w:p>
    <w:p w:rsidR="00FD6BD0" w:rsidRDefault="00F47CE5" w:rsidP="00FD6BD0">
      <w:r w:rsidRPr="00F47CE5">
        <w:t xml:space="preserve">After putting everything I learn about time management into </w:t>
      </w:r>
      <w:r>
        <w:t>practice</w:t>
      </w:r>
      <w:r w:rsidRPr="00F47CE5">
        <w:t xml:space="preserve">, my skills have improved, and I have realised that there are always new ways for our skills to be improved and that if you dedicate yourself to researching and achieving your </w:t>
      </w:r>
      <w:r>
        <w:t>goal, your chances of success</w:t>
      </w:r>
      <w:r w:rsidRPr="00F47CE5">
        <w:t xml:space="preserve"> will be higher</w:t>
      </w:r>
      <w:r>
        <w:t>.</w:t>
      </w:r>
    </w:p>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Default="00FD6BD0" w:rsidP="00FD6BD0"/>
    <w:p w:rsidR="00FD6BD0" w:rsidRPr="00FD6BD0" w:rsidRDefault="00FD6BD0" w:rsidP="00FD6BD0"/>
    <w:p w:rsidR="00DA3F4E" w:rsidRDefault="00DA3F4E" w:rsidP="003025D9">
      <w:pPr>
        <w:pStyle w:val="Heading1"/>
      </w:pPr>
    </w:p>
    <w:p w:rsidR="00A60454" w:rsidRDefault="00DA3F4E" w:rsidP="003025D9">
      <w:pPr>
        <w:pStyle w:val="Heading1"/>
      </w:pPr>
      <w:bookmarkStart w:id="11" w:name="_Toc121854256"/>
      <w:r>
        <w:t>Reference list</w:t>
      </w:r>
      <w:bookmarkEnd w:id="11"/>
    </w:p>
    <w:sdt>
      <w:sdtPr>
        <w:rPr>
          <w:rFonts w:asciiTheme="minorHAnsi" w:eastAsiaTheme="minorHAnsi" w:hAnsiTheme="minorHAnsi" w:cstheme="minorBidi"/>
          <w:color w:val="auto"/>
          <w:sz w:val="22"/>
          <w:szCs w:val="22"/>
        </w:rPr>
        <w:id w:val="430398953"/>
        <w:docPartObj>
          <w:docPartGallery w:val="Bibliographies"/>
          <w:docPartUnique/>
        </w:docPartObj>
      </w:sdtPr>
      <w:sdtEndPr/>
      <w:sdtContent>
        <w:p w:rsidR="00A60454" w:rsidRDefault="00A60454">
          <w:pPr>
            <w:pStyle w:val="Heading1"/>
          </w:pPr>
        </w:p>
        <w:sdt>
          <w:sdtPr>
            <w:id w:val="111145805"/>
            <w:bibliography/>
          </w:sdtPr>
          <w:sdtEndPr/>
          <w:sdtContent>
            <w:p w:rsidR="002B29A9" w:rsidRDefault="00A60454" w:rsidP="002B29A9">
              <w:pPr>
                <w:pStyle w:val="Bibliography"/>
                <w:rPr>
                  <w:noProof/>
                  <w:sz w:val="24"/>
                  <w:szCs w:val="24"/>
                </w:rPr>
              </w:pPr>
              <w:r>
                <w:fldChar w:fldCharType="begin"/>
              </w:r>
              <w:r>
                <w:instrText xml:space="preserve"> BIBLIOGRAPHY </w:instrText>
              </w:r>
              <w:r>
                <w:fldChar w:fldCharType="separate"/>
              </w:r>
              <w:r w:rsidR="002B29A9">
                <w:rPr>
                  <w:noProof/>
                </w:rPr>
                <w:t xml:space="preserve">Cherry, K., 2022. </w:t>
              </w:r>
              <w:r w:rsidR="002B29A9">
                <w:rPr>
                  <w:i/>
                  <w:iCs/>
                  <w:noProof/>
                </w:rPr>
                <w:t xml:space="preserve">What Is Procrastination?. </w:t>
              </w:r>
              <w:r w:rsidR="002B29A9">
                <w:rPr>
                  <w:noProof/>
                </w:rPr>
                <w:t xml:space="preserve">[Online] </w:t>
              </w:r>
              <w:r w:rsidR="002B29A9">
                <w:rPr>
                  <w:noProof/>
                </w:rPr>
                <w:br/>
                <w:t xml:space="preserve">Available at: </w:t>
              </w:r>
              <w:r w:rsidR="002B29A9">
                <w:rPr>
                  <w:noProof/>
                  <w:u w:val="single"/>
                </w:rPr>
                <w:t>https://www.verywellmind.com/the-psychology-of-procrastination-2795944</w:t>
              </w:r>
              <w:r w:rsidR="002B29A9">
                <w:rPr>
                  <w:noProof/>
                </w:rPr>
                <w:br/>
                <w:t>[Accessed 12 December 2022].</w:t>
              </w:r>
            </w:p>
            <w:p w:rsidR="002B29A9" w:rsidRDefault="002B29A9" w:rsidP="002B29A9">
              <w:pPr>
                <w:pStyle w:val="Bibliography"/>
                <w:rPr>
                  <w:noProof/>
                </w:rPr>
              </w:pPr>
              <w:r>
                <w:rPr>
                  <w:noProof/>
                </w:rPr>
                <w:t xml:space="preserve">Ho, L., 2022. </w:t>
              </w:r>
              <w:r>
                <w:rPr>
                  <w:i/>
                  <w:iCs/>
                  <w:noProof/>
                </w:rPr>
                <w:t xml:space="preserve">The Importance of Time Management: 8 Ways It Matters. </w:t>
              </w:r>
              <w:r>
                <w:rPr>
                  <w:noProof/>
                </w:rPr>
                <w:t xml:space="preserve">[Online] </w:t>
              </w:r>
              <w:r>
                <w:rPr>
                  <w:noProof/>
                </w:rPr>
                <w:br/>
                <w:t xml:space="preserve">Available at: </w:t>
              </w:r>
              <w:r>
                <w:rPr>
                  <w:noProof/>
                  <w:u w:val="single"/>
                </w:rPr>
                <w:t>https://www.lifehack.org/692542/the-importance-of-time-management</w:t>
              </w:r>
              <w:r>
                <w:rPr>
                  <w:noProof/>
                </w:rPr>
                <w:br/>
                <w:t>[Accessed 12 December 2022].</w:t>
              </w:r>
            </w:p>
            <w:p w:rsidR="002B29A9" w:rsidRDefault="002B29A9" w:rsidP="002B29A9">
              <w:pPr>
                <w:pStyle w:val="Bibliography"/>
                <w:rPr>
                  <w:noProof/>
                </w:rPr>
              </w:pPr>
              <w:r>
                <w:rPr>
                  <w:noProof/>
                </w:rPr>
                <w:t xml:space="preserve">Holmes, K., 2017. </w:t>
              </w:r>
              <w:r>
                <w:rPr>
                  <w:i/>
                  <w:iCs/>
                  <w:noProof/>
                </w:rPr>
                <w:t xml:space="preserve">What Employers Want : The Employability Skills Handbook. </w:t>
              </w:r>
              <w:r>
                <w:rPr>
                  <w:noProof/>
                </w:rPr>
                <w:t>2nd ed. Bath: Trotman Publishing.</w:t>
              </w:r>
            </w:p>
            <w:p w:rsidR="002B29A9" w:rsidRDefault="002B29A9" w:rsidP="002B29A9">
              <w:pPr>
                <w:pStyle w:val="Bibliography"/>
                <w:rPr>
                  <w:noProof/>
                </w:rPr>
              </w:pPr>
              <w:r>
                <w:rPr>
                  <w:noProof/>
                </w:rPr>
                <w:t xml:space="preserve">indeed.com, 2020. </w:t>
              </w:r>
              <w:r>
                <w:rPr>
                  <w:i/>
                  <w:iCs/>
                  <w:noProof/>
                </w:rPr>
                <w:t xml:space="preserve">The Covey Time Management Matrix Explained. </w:t>
              </w:r>
              <w:r>
                <w:rPr>
                  <w:noProof/>
                </w:rPr>
                <w:t xml:space="preserve">[Online] </w:t>
              </w:r>
              <w:r>
                <w:rPr>
                  <w:noProof/>
                </w:rPr>
                <w:br/>
                <w:t xml:space="preserve">Available at: </w:t>
              </w:r>
              <w:r>
                <w:rPr>
                  <w:noProof/>
                  <w:u w:val="single"/>
                </w:rPr>
                <w:t>https://www.indeed.com/career-advice/career-development/covey-time-management-matrix</w:t>
              </w:r>
              <w:r>
                <w:rPr>
                  <w:noProof/>
                </w:rPr>
                <w:br/>
                <w:t>[Accessed 12 December 2022].</w:t>
              </w:r>
            </w:p>
            <w:p w:rsidR="002B29A9" w:rsidRDefault="002B29A9" w:rsidP="002B29A9">
              <w:pPr>
                <w:pStyle w:val="Bibliography"/>
                <w:rPr>
                  <w:noProof/>
                </w:rPr>
              </w:pPr>
              <w:r>
                <w:rPr>
                  <w:noProof/>
                </w:rPr>
                <w:t xml:space="preserve">nursinganswers.net, 2018. </w:t>
              </w:r>
              <w:r>
                <w:rPr>
                  <w:i/>
                  <w:iCs/>
                  <w:noProof/>
                </w:rPr>
                <w:t xml:space="preserve">Gibbs' Reflective Cycle. </w:t>
              </w:r>
              <w:r>
                <w:rPr>
                  <w:noProof/>
                </w:rPr>
                <w:t xml:space="preserve">[Online] </w:t>
              </w:r>
              <w:r>
                <w:rPr>
                  <w:noProof/>
                </w:rPr>
                <w:br/>
                <w:t xml:space="preserve">Available at: </w:t>
              </w:r>
              <w:r>
                <w:rPr>
                  <w:noProof/>
                  <w:u w:val="single"/>
                </w:rPr>
                <w:t>https://nursinganswers.net/reflective-guides/gibbs-reflective-cycle.php</w:t>
              </w:r>
              <w:r>
                <w:rPr>
                  <w:noProof/>
                </w:rPr>
                <w:br/>
                <w:t>[Accessed 11 December 2022].</w:t>
              </w:r>
            </w:p>
            <w:p w:rsidR="002B29A9" w:rsidRDefault="002B29A9" w:rsidP="002B29A9">
              <w:pPr>
                <w:pStyle w:val="Bibliography"/>
                <w:rPr>
                  <w:noProof/>
                </w:rPr>
              </w:pPr>
              <w:r>
                <w:rPr>
                  <w:noProof/>
                </w:rPr>
                <w:t xml:space="preserve">Webber, A. R., 1972. </w:t>
              </w:r>
              <w:r>
                <w:rPr>
                  <w:i/>
                  <w:iCs/>
                  <w:noProof/>
                </w:rPr>
                <w:t xml:space="preserve">Time and Management. </w:t>
              </w:r>
              <w:r>
                <w:rPr>
                  <w:noProof/>
                </w:rPr>
                <w:t>Melbourne: Van Nostrand Reinhold.</w:t>
              </w:r>
            </w:p>
            <w:p w:rsidR="00A60454" w:rsidRDefault="00A60454" w:rsidP="002B29A9">
              <w:r>
                <w:rPr>
                  <w:b/>
                  <w:bCs/>
                  <w:noProof/>
                </w:rPr>
                <w:fldChar w:fldCharType="end"/>
              </w:r>
            </w:p>
          </w:sdtContent>
        </w:sdt>
      </w:sdtContent>
    </w:sdt>
    <w:p w:rsidR="00DA3F4E" w:rsidRDefault="00DA3F4E" w:rsidP="003025D9">
      <w:pPr>
        <w:pStyle w:val="Heading1"/>
      </w:pPr>
    </w:p>
    <w:p w:rsidR="00A60454" w:rsidRPr="00A60454" w:rsidRDefault="00A60454" w:rsidP="00A60454"/>
    <w:sectPr w:rsidR="00A60454" w:rsidRPr="00A60454" w:rsidSect="009746E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6B9"/>
    <w:rsid w:val="00186079"/>
    <w:rsid w:val="001F60B1"/>
    <w:rsid w:val="002200BA"/>
    <w:rsid w:val="00297C94"/>
    <w:rsid w:val="002A326D"/>
    <w:rsid w:val="002B2894"/>
    <w:rsid w:val="002B29A9"/>
    <w:rsid w:val="002E344C"/>
    <w:rsid w:val="003025D9"/>
    <w:rsid w:val="003D1469"/>
    <w:rsid w:val="00405A13"/>
    <w:rsid w:val="00461654"/>
    <w:rsid w:val="004B6CF2"/>
    <w:rsid w:val="004C1A17"/>
    <w:rsid w:val="004E1EE0"/>
    <w:rsid w:val="00552191"/>
    <w:rsid w:val="005558A3"/>
    <w:rsid w:val="006F750D"/>
    <w:rsid w:val="008F35F2"/>
    <w:rsid w:val="00955447"/>
    <w:rsid w:val="009746E5"/>
    <w:rsid w:val="009D460D"/>
    <w:rsid w:val="009D5290"/>
    <w:rsid w:val="00A35F72"/>
    <w:rsid w:val="00A60454"/>
    <w:rsid w:val="00A70358"/>
    <w:rsid w:val="00B54F97"/>
    <w:rsid w:val="00B616A8"/>
    <w:rsid w:val="00B823DA"/>
    <w:rsid w:val="00BB13E5"/>
    <w:rsid w:val="00BF0A58"/>
    <w:rsid w:val="00C90884"/>
    <w:rsid w:val="00CE0653"/>
    <w:rsid w:val="00D643F3"/>
    <w:rsid w:val="00DA3F4E"/>
    <w:rsid w:val="00DC741A"/>
    <w:rsid w:val="00DE340D"/>
    <w:rsid w:val="00F077F2"/>
    <w:rsid w:val="00F47CE5"/>
    <w:rsid w:val="00F71CBB"/>
    <w:rsid w:val="00FC66B9"/>
    <w:rsid w:val="00FD6BD0"/>
    <w:rsid w:val="00FD7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3CA0CC-6D1C-453F-A0F6-09A643245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C66B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C66B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C66B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6B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C66B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C66B9"/>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3025D9"/>
    <w:pPr>
      <w:outlineLvl w:val="9"/>
    </w:pPr>
    <w:rPr>
      <w:lang w:val="en-US"/>
    </w:rPr>
  </w:style>
  <w:style w:type="paragraph" w:styleId="TOC1">
    <w:name w:val="toc 1"/>
    <w:basedOn w:val="Normal"/>
    <w:next w:val="Normal"/>
    <w:autoRedefine/>
    <w:uiPriority w:val="39"/>
    <w:unhideWhenUsed/>
    <w:rsid w:val="003025D9"/>
    <w:pPr>
      <w:spacing w:after="100"/>
    </w:pPr>
  </w:style>
  <w:style w:type="paragraph" w:styleId="TOC2">
    <w:name w:val="toc 2"/>
    <w:basedOn w:val="Normal"/>
    <w:next w:val="Normal"/>
    <w:autoRedefine/>
    <w:uiPriority w:val="39"/>
    <w:unhideWhenUsed/>
    <w:rsid w:val="003025D9"/>
    <w:pPr>
      <w:spacing w:after="100"/>
      <w:ind w:left="220"/>
    </w:pPr>
  </w:style>
  <w:style w:type="paragraph" w:styleId="TOC3">
    <w:name w:val="toc 3"/>
    <w:basedOn w:val="Normal"/>
    <w:next w:val="Normal"/>
    <w:autoRedefine/>
    <w:uiPriority w:val="39"/>
    <w:unhideWhenUsed/>
    <w:rsid w:val="003025D9"/>
    <w:pPr>
      <w:spacing w:after="100"/>
      <w:ind w:left="440"/>
    </w:pPr>
  </w:style>
  <w:style w:type="character" w:styleId="Hyperlink">
    <w:name w:val="Hyperlink"/>
    <w:basedOn w:val="DefaultParagraphFont"/>
    <w:uiPriority w:val="99"/>
    <w:unhideWhenUsed/>
    <w:rsid w:val="003025D9"/>
    <w:rPr>
      <w:color w:val="0563C1" w:themeColor="hyperlink"/>
      <w:u w:val="single"/>
    </w:rPr>
  </w:style>
  <w:style w:type="paragraph" w:styleId="NoSpacing">
    <w:name w:val="No Spacing"/>
    <w:link w:val="NoSpacingChar"/>
    <w:uiPriority w:val="1"/>
    <w:qFormat/>
    <w:rsid w:val="009746E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746E5"/>
    <w:rPr>
      <w:rFonts w:eastAsiaTheme="minorEastAsia"/>
      <w:lang w:val="en-US"/>
    </w:rPr>
  </w:style>
  <w:style w:type="paragraph" w:styleId="Bibliography">
    <w:name w:val="Bibliography"/>
    <w:basedOn w:val="Normal"/>
    <w:next w:val="Normal"/>
    <w:uiPriority w:val="37"/>
    <w:unhideWhenUsed/>
    <w:rsid w:val="00A604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755090">
      <w:bodyDiv w:val="1"/>
      <w:marLeft w:val="0"/>
      <w:marRight w:val="0"/>
      <w:marTop w:val="0"/>
      <w:marBottom w:val="0"/>
      <w:divBdr>
        <w:top w:val="none" w:sz="0" w:space="0" w:color="auto"/>
        <w:left w:val="none" w:sz="0" w:space="0" w:color="auto"/>
        <w:bottom w:val="none" w:sz="0" w:space="0" w:color="auto"/>
        <w:right w:val="none" w:sz="0" w:space="0" w:color="auto"/>
      </w:divBdr>
    </w:div>
    <w:div w:id="129785913">
      <w:bodyDiv w:val="1"/>
      <w:marLeft w:val="0"/>
      <w:marRight w:val="0"/>
      <w:marTop w:val="0"/>
      <w:marBottom w:val="0"/>
      <w:divBdr>
        <w:top w:val="none" w:sz="0" w:space="0" w:color="auto"/>
        <w:left w:val="none" w:sz="0" w:space="0" w:color="auto"/>
        <w:bottom w:val="none" w:sz="0" w:space="0" w:color="auto"/>
        <w:right w:val="none" w:sz="0" w:space="0" w:color="auto"/>
      </w:divBdr>
    </w:div>
    <w:div w:id="200435303">
      <w:bodyDiv w:val="1"/>
      <w:marLeft w:val="0"/>
      <w:marRight w:val="0"/>
      <w:marTop w:val="0"/>
      <w:marBottom w:val="0"/>
      <w:divBdr>
        <w:top w:val="none" w:sz="0" w:space="0" w:color="auto"/>
        <w:left w:val="none" w:sz="0" w:space="0" w:color="auto"/>
        <w:bottom w:val="none" w:sz="0" w:space="0" w:color="auto"/>
        <w:right w:val="none" w:sz="0" w:space="0" w:color="auto"/>
      </w:divBdr>
    </w:div>
    <w:div w:id="210457966">
      <w:bodyDiv w:val="1"/>
      <w:marLeft w:val="0"/>
      <w:marRight w:val="0"/>
      <w:marTop w:val="0"/>
      <w:marBottom w:val="0"/>
      <w:divBdr>
        <w:top w:val="none" w:sz="0" w:space="0" w:color="auto"/>
        <w:left w:val="none" w:sz="0" w:space="0" w:color="auto"/>
        <w:bottom w:val="none" w:sz="0" w:space="0" w:color="auto"/>
        <w:right w:val="none" w:sz="0" w:space="0" w:color="auto"/>
      </w:divBdr>
    </w:div>
    <w:div w:id="228152876">
      <w:bodyDiv w:val="1"/>
      <w:marLeft w:val="0"/>
      <w:marRight w:val="0"/>
      <w:marTop w:val="0"/>
      <w:marBottom w:val="0"/>
      <w:divBdr>
        <w:top w:val="none" w:sz="0" w:space="0" w:color="auto"/>
        <w:left w:val="none" w:sz="0" w:space="0" w:color="auto"/>
        <w:bottom w:val="none" w:sz="0" w:space="0" w:color="auto"/>
        <w:right w:val="none" w:sz="0" w:space="0" w:color="auto"/>
      </w:divBdr>
    </w:div>
    <w:div w:id="258612011">
      <w:bodyDiv w:val="1"/>
      <w:marLeft w:val="0"/>
      <w:marRight w:val="0"/>
      <w:marTop w:val="0"/>
      <w:marBottom w:val="0"/>
      <w:divBdr>
        <w:top w:val="none" w:sz="0" w:space="0" w:color="auto"/>
        <w:left w:val="none" w:sz="0" w:space="0" w:color="auto"/>
        <w:bottom w:val="none" w:sz="0" w:space="0" w:color="auto"/>
        <w:right w:val="none" w:sz="0" w:space="0" w:color="auto"/>
      </w:divBdr>
    </w:div>
    <w:div w:id="316148140">
      <w:bodyDiv w:val="1"/>
      <w:marLeft w:val="0"/>
      <w:marRight w:val="0"/>
      <w:marTop w:val="0"/>
      <w:marBottom w:val="0"/>
      <w:divBdr>
        <w:top w:val="none" w:sz="0" w:space="0" w:color="auto"/>
        <w:left w:val="none" w:sz="0" w:space="0" w:color="auto"/>
        <w:bottom w:val="none" w:sz="0" w:space="0" w:color="auto"/>
        <w:right w:val="none" w:sz="0" w:space="0" w:color="auto"/>
      </w:divBdr>
    </w:div>
    <w:div w:id="453445675">
      <w:bodyDiv w:val="1"/>
      <w:marLeft w:val="0"/>
      <w:marRight w:val="0"/>
      <w:marTop w:val="0"/>
      <w:marBottom w:val="0"/>
      <w:divBdr>
        <w:top w:val="none" w:sz="0" w:space="0" w:color="auto"/>
        <w:left w:val="none" w:sz="0" w:space="0" w:color="auto"/>
        <w:bottom w:val="none" w:sz="0" w:space="0" w:color="auto"/>
        <w:right w:val="none" w:sz="0" w:space="0" w:color="auto"/>
      </w:divBdr>
    </w:div>
    <w:div w:id="620304132">
      <w:bodyDiv w:val="1"/>
      <w:marLeft w:val="0"/>
      <w:marRight w:val="0"/>
      <w:marTop w:val="0"/>
      <w:marBottom w:val="0"/>
      <w:divBdr>
        <w:top w:val="none" w:sz="0" w:space="0" w:color="auto"/>
        <w:left w:val="none" w:sz="0" w:space="0" w:color="auto"/>
        <w:bottom w:val="none" w:sz="0" w:space="0" w:color="auto"/>
        <w:right w:val="none" w:sz="0" w:space="0" w:color="auto"/>
      </w:divBdr>
    </w:div>
    <w:div w:id="655764478">
      <w:bodyDiv w:val="1"/>
      <w:marLeft w:val="0"/>
      <w:marRight w:val="0"/>
      <w:marTop w:val="0"/>
      <w:marBottom w:val="0"/>
      <w:divBdr>
        <w:top w:val="none" w:sz="0" w:space="0" w:color="auto"/>
        <w:left w:val="none" w:sz="0" w:space="0" w:color="auto"/>
        <w:bottom w:val="none" w:sz="0" w:space="0" w:color="auto"/>
        <w:right w:val="none" w:sz="0" w:space="0" w:color="auto"/>
      </w:divBdr>
    </w:div>
    <w:div w:id="1176379691">
      <w:bodyDiv w:val="1"/>
      <w:marLeft w:val="0"/>
      <w:marRight w:val="0"/>
      <w:marTop w:val="0"/>
      <w:marBottom w:val="0"/>
      <w:divBdr>
        <w:top w:val="none" w:sz="0" w:space="0" w:color="auto"/>
        <w:left w:val="none" w:sz="0" w:space="0" w:color="auto"/>
        <w:bottom w:val="none" w:sz="0" w:space="0" w:color="auto"/>
        <w:right w:val="none" w:sz="0" w:space="0" w:color="auto"/>
      </w:divBdr>
    </w:div>
    <w:div w:id="1185632548">
      <w:bodyDiv w:val="1"/>
      <w:marLeft w:val="0"/>
      <w:marRight w:val="0"/>
      <w:marTop w:val="0"/>
      <w:marBottom w:val="0"/>
      <w:divBdr>
        <w:top w:val="none" w:sz="0" w:space="0" w:color="auto"/>
        <w:left w:val="none" w:sz="0" w:space="0" w:color="auto"/>
        <w:bottom w:val="none" w:sz="0" w:space="0" w:color="auto"/>
        <w:right w:val="none" w:sz="0" w:space="0" w:color="auto"/>
      </w:divBdr>
    </w:div>
    <w:div w:id="1262225934">
      <w:bodyDiv w:val="1"/>
      <w:marLeft w:val="0"/>
      <w:marRight w:val="0"/>
      <w:marTop w:val="0"/>
      <w:marBottom w:val="0"/>
      <w:divBdr>
        <w:top w:val="none" w:sz="0" w:space="0" w:color="auto"/>
        <w:left w:val="none" w:sz="0" w:space="0" w:color="auto"/>
        <w:bottom w:val="none" w:sz="0" w:space="0" w:color="auto"/>
        <w:right w:val="none" w:sz="0" w:space="0" w:color="auto"/>
      </w:divBdr>
    </w:div>
    <w:div w:id="1284768186">
      <w:bodyDiv w:val="1"/>
      <w:marLeft w:val="0"/>
      <w:marRight w:val="0"/>
      <w:marTop w:val="0"/>
      <w:marBottom w:val="0"/>
      <w:divBdr>
        <w:top w:val="none" w:sz="0" w:space="0" w:color="auto"/>
        <w:left w:val="none" w:sz="0" w:space="0" w:color="auto"/>
        <w:bottom w:val="none" w:sz="0" w:space="0" w:color="auto"/>
        <w:right w:val="none" w:sz="0" w:space="0" w:color="auto"/>
      </w:divBdr>
    </w:div>
    <w:div w:id="1302661840">
      <w:bodyDiv w:val="1"/>
      <w:marLeft w:val="0"/>
      <w:marRight w:val="0"/>
      <w:marTop w:val="0"/>
      <w:marBottom w:val="0"/>
      <w:divBdr>
        <w:top w:val="none" w:sz="0" w:space="0" w:color="auto"/>
        <w:left w:val="none" w:sz="0" w:space="0" w:color="auto"/>
        <w:bottom w:val="none" w:sz="0" w:space="0" w:color="auto"/>
        <w:right w:val="none" w:sz="0" w:space="0" w:color="auto"/>
      </w:divBdr>
    </w:div>
    <w:div w:id="1342272141">
      <w:bodyDiv w:val="1"/>
      <w:marLeft w:val="0"/>
      <w:marRight w:val="0"/>
      <w:marTop w:val="0"/>
      <w:marBottom w:val="0"/>
      <w:divBdr>
        <w:top w:val="none" w:sz="0" w:space="0" w:color="auto"/>
        <w:left w:val="none" w:sz="0" w:space="0" w:color="auto"/>
        <w:bottom w:val="none" w:sz="0" w:space="0" w:color="auto"/>
        <w:right w:val="none" w:sz="0" w:space="0" w:color="auto"/>
      </w:divBdr>
    </w:div>
    <w:div w:id="1368993012">
      <w:bodyDiv w:val="1"/>
      <w:marLeft w:val="0"/>
      <w:marRight w:val="0"/>
      <w:marTop w:val="0"/>
      <w:marBottom w:val="0"/>
      <w:divBdr>
        <w:top w:val="none" w:sz="0" w:space="0" w:color="auto"/>
        <w:left w:val="none" w:sz="0" w:space="0" w:color="auto"/>
        <w:bottom w:val="none" w:sz="0" w:space="0" w:color="auto"/>
        <w:right w:val="none" w:sz="0" w:space="0" w:color="auto"/>
      </w:divBdr>
    </w:div>
    <w:div w:id="1432320107">
      <w:bodyDiv w:val="1"/>
      <w:marLeft w:val="0"/>
      <w:marRight w:val="0"/>
      <w:marTop w:val="0"/>
      <w:marBottom w:val="0"/>
      <w:divBdr>
        <w:top w:val="none" w:sz="0" w:space="0" w:color="auto"/>
        <w:left w:val="none" w:sz="0" w:space="0" w:color="auto"/>
        <w:bottom w:val="none" w:sz="0" w:space="0" w:color="auto"/>
        <w:right w:val="none" w:sz="0" w:space="0" w:color="auto"/>
      </w:divBdr>
    </w:div>
    <w:div w:id="1587838910">
      <w:bodyDiv w:val="1"/>
      <w:marLeft w:val="0"/>
      <w:marRight w:val="0"/>
      <w:marTop w:val="0"/>
      <w:marBottom w:val="0"/>
      <w:divBdr>
        <w:top w:val="none" w:sz="0" w:space="0" w:color="auto"/>
        <w:left w:val="none" w:sz="0" w:space="0" w:color="auto"/>
        <w:bottom w:val="none" w:sz="0" w:space="0" w:color="auto"/>
        <w:right w:val="none" w:sz="0" w:space="0" w:color="auto"/>
      </w:divBdr>
    </w:div>
    <w:div w:id="1611627622">
      <w:bodyDiv w:val="1"/>
      <w:marLeft w:val="0"/>
      <w:marRight w:val="0"/>
      <w:marTop w:val="0"/>
      <w:marBottom w:val="0"/>
      <w:divBdr>
        <w:top w:val="none" w:sz="0" w:space="0" w:color="auto"/>
        <w:left w:val="none" w:sz="0" w:space="0" w:color="auto"/>
        <w:bottom w:val="none" w:sz="0" w:space="0" w:color="auto"/>
        <w:right w:val="none" w:sz="0" w:space="0" w:color="auto"/>
      </w:divBdr>
    </w:div>
    <w:div w:id="1631397273">
      <w:bodyDiv w:val="1"/>
      <w:marLeft w:val="0"/>
      <w:marRight w:val="0"/>
      <w:marTop w:val="0"/>
      <w:marBottom w:val="0"/>
      <w:divBdr>
        <w:top w:val="none" w:sz="0" w:space="0" w:color="auto"/>
        <w:left w:val="none" w:sz="0" w:space="0" w:color="auto"/>
        <w:bottom w:val="none" w:sz="0" w:space="0" w:color="auto"/>
        <w:right w:val="none" w:sz="0" w:space="0" w:color="auto"/>
      </w:divBdr>
    </w:div>
    <w:div w:id="1657764015">
      <w:bodyDiv w:val="1"/>
      <w:marLeft w:val="0"/>
      <w:marRight w:val="0"/>
      <w:marTop w:val="0"/>
      <w:marBottom w:val="0"/>
      <w:divBdr>
        <w:top w:val="none" w:sz="0" w:space="0" w:color="auto"/>
        <w:left w:val="none" w:sz="0" w:space="0" w:color="auto"/>
        <w:bottom w:val="none" w:sz="0" w:space="0" w:color="auto"/>
        <w:right w:val="none" w:sz="0" w:space="0" w:color="auto"/>
      </w:divBdr>
    </w:div>
    <w:div w:id="1812866914">
      <w:bodyDiv w:val="1"/>
      <w:marLeft w:val="0"/>
      <w:marRight w:val="0"/>
      <w:marTop w:val="0"/>
      <w:marBottom w:val="0"/>
      <w:divBdr>
        <w:top w:val="none" w:sz="0" w:space="0" w:color="auto"/>
        <w:left w:val="none" w:sz="0" w:space="0" w:color="auto"/>
        <w:bottom w:val="none" w:sz="0" w:space="0" w:color="auto"/>
        <w:right w:val="none" w:sz="0" w:space="0" w:color="auto"/>
      </w:divBdr>
    </w:div>
    <w:div w:id="1858612037">
      <w:bodyDiv w:val="1"/>
      <w:marLeft w:val="0"/>
      <w:marRight w:val="0"/>
      <w:marTop w:val="0"/>
      <w:marBottom w:val="0"/>
      <w:divBdr>
        <w:top w:val="none" w:sz="0" w:space="0" w:color="auto"/>
        <w:left w:val="none" w:sz="0" w:space="0" w:color="auto"/>
        <w:bottom w:val="none" w:sz="0" w:space="0" w:color="auto"/>
        <w:right w:val="none" w:sz="0" w:space="0" w:color="auto"/>
      </w:divBdr>
    </w:div>
    <w:div w:id="1910462619">
      <w:bodyDiv w:val="1"/>
      <w:marLeft w:val="0"/>
      <w:marRight w:val="0"/>
      <w:marTop w:val="0"/>
      <w:marBottom w:val="0"/>
      <w:divBdr>
        <w:top w:val="none" w:sz="0" w:space="0" w:color="auto"/>
        <w:left w:val="none" w:sz="0" w:space="0" w:color="auto"/>
        <w:bottom w:val="none" w:sz="0" w:space="0" w:color="auto"/>
        <w:right w:val="none" w:sz="0" w:space="0" w:color="auto"/>
      </w:divBdr>
    </w:div>
    <w:div w:id="1936548833">
      <w:bodyDiv w:val="1"/>
      <w:marLeft w:val="0"/>
      <w:marRight w:val="0"/>
      <w:marTop w:val="0"/>
      <w:marBottom w:val="0"/>
      <w:divBdr>
        <w:top w:val="none" w:sz="0" w:space="0" w:color="auto"/>
        <w:left w:val="none" w:sz="0" w:space="0" w:color="auto"/>
        <w:bottom w:val="none" w:sz="0" w:space="0" w:color="auto"/>
        <w:right w:val="none" w:sz="0" w:space="0" w:color="auto"/>
      </w:divBdr>
    </w:div>
    <w:div w:id="1967076038">
      <w:bodyDiv w:val="1"/>
      <w:marLeft w:val="0"/>
      <w:marRight w:val="0"/>
      <w:marTop w:val="0"/>
      <w:marBottom w:val="0"/>
      <w:divBdr>
        <w:top w:val="none" w:sz="0" w:space="0" w:color="auto"/>
        <w:left w:val="none" w:sz="0" w:space="0" w:color="auto"/>
        <w:bottom w:val="none" w:sz="0" w:space="0" w:color="auto"/>
        <w:right w:val="none" w:sz="0" w:space="0" w:color="auto"/>
      </w:divBdr>
    </w:div>
    <w:div w:id="1978681324">
      <w:bodyDiv w:val="1"/>
      <w:marLeft w:val="0"/>
      <w:marRight w:val="0"/>
      <w:marTop w:val="0"/>
      <w:marBottom w:val="0"/>
      <w:divBdr>
        <w:top w:val="none" w:sz="0" w:space="0" w:color="auto"/>
        <w:left w:val="none" w:sz="0" w:space="0" w:color="auto"/>
        <w:bottom w:val="none" w:sz="0" w:space="0" w:color="auto"/>
        <w:right w:val="none" w:sz="0" w:space="0" w:color="auto"/>
      </w:divBdr>
    </w:div>
    <w:div w:id="1979991776">
      <w:bodyDiv w:val="1"/>
      <w:marLeft w:val="0"/>
      <w:marRight w:val="0"/>
      <w:marTop w:val="0"/>
      <w:marBottom w:val="0"/>
      <w:divBdr>
        <w:top w:val="none" w:sz="0" w:space="0" w:color="auto"/>
        <w:left w:val="none" w:sz="0" w:space="0" w:color="auto"/>
        <w:bottom w:val="none" w:sz="0" w:space="0" w:color="auto"/>
        <w:right w:val="none" w:sz="0" w:space="0" w:color="auto"/>
      </w:divBdr>
    </w:div>
    <w:div w:id="2001885890">
      <w:bodyDiv w:val="1"/>
      <w:marLeft w:val="0"/>
      <w:marRight w:val="0"/>
      <w:marTop w:val="0"/>
      <w:marBottom w:val="0"/>
      <w:divBdr>
        <w:top w:val="none" w:sz="0" w:space="0" w:color="auto"/>
        <w:left w:val="none" w:sz="0" w:space="0" w:color="auto"/>
        <w:bottom w:val="none" w:sz="0" w:space="0" w:color="auto"/>
        <w:right w:val="none" w:sz="0" w:space="0" w:color="auto"/>
      </w:divBdr>
    </w:div>
    <w:div w:id="2043356621">
      <w:bodyDiv w:val="1"/>
      <w:marLeft w:val="0"/>
      <w:marRight w:val="0"/>
      <w:marTop w:val="0"/>
      <w:marBottom w:val="0"/>
      <w:divBdr>
        <w:top w:val="none" w:sz="0" w:space="0" w:color="auto"/>
        <w:left w:val="none" w:sz="0" w:space="0" w:color="auto"/>
        <w:bottom w:val="none" w:sz="0" w:space="0" w:color="auto"/>
        <w:right w:val="none" w:sz="0" w:space="0" w:color="auto"/>
      </w:divBdr>
    </w:div>
    <w:div w:id="2137675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Christian Felices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nur18</b:Tag>
    <b:SourceType>InternetSite</b:SourceType>
    <b:Guid>{AEABD9AB-A89F-4403-BB28-515FDCF6CB2B}</b:Guid>
    <b:Title>Gibbs' Reflective Cycle</b:Title>
    <b:Year>2018</b:Year>
    <b:Author>
      <b:Author>
        <b:Corporate>nursinganswers.net</b:Corporate>
      </b:Author>
    </b:Author>
    <b:YearAccessed>2022</b:YearAccessed>
    <b:MonthAccessed>December</b:MonthAccessed>
    <b:DayAccessed>11</b:DayAccessed>
    <b:URL>https://nursinganswers.net/reflective-guides/gibbs-reflective-cycle.php</b:URL>
    <b:RefOrder>1</b:RefOrder>
  </b:Source>
  <b:Source>
    <b:Tag>Hol171</b:Tag>
    <b:SourceType>Book</b:SourceType>
    <b:Guid>{97F55690-C2BA-4AAA-9320-462FEC47E75C}</b:Guid>
    <b:Title> What Employers Want : The Employability Skills Handbook</b:Title>
    <b:Year>2017</b:Year>
    <b:City>Bath</b:City>
    <b:Publisher>Trotman Publishing</b:Publisher>
    <b:Edition>2nd</b:Edition>
    <b:Author>
      <b:Author>
        <b:NameList>
          <b:Person>
            <b:Last>Holmes</b:Last>
            <b:First>Karen</b:First>
          </b:Person>
        </b:NameList>
      </b:Author>
    </b:Author>
    <b:RefOrder>2</b:RefOrder>
  </b:Source>
  <b:Source>
    <b:Tag>Che22</b:Tag>
    <b:SourceType>InternetSite</b:SourceType>
    <b:Guid>{50E5E04A-B43F-487F-8D4C-41E7886F17E5}</b:Guid>
    <b:Title>What Is Procrastination? </b:Title>
    <b:Year>2022</b:Year>
    <b:YearAccessed>2022</b:YearAccessed>
    <b:MonthAccessed>December </b:MonthAccessed>
    <b:DayAccessed>12</b:DayAccessed>
    <b:URL>https://www.verywellmind.com/the-psychology-of-procrastination-2795944</b:URL>
    <b:Author>
      <b:Author>
        <b:NameList>
          <b:Person>
            <b:Last>Cherry</b:Last>
            <b:First>Kendra</b:First>
          </b:Person>
        </b:NameList>
      </b:Author>
    </b:Author>
    <b:RefOrder>3</b:RefOrder>
  </b:Source>
  <b:Source>
    <b:Tag>ind20</b:Tag>
    <b:SourceType>InternetSite</b:SourceType>
    <b:Guid>{38516B3E-A77E-44D4-80BD-FC9937C46DCD}</b:Guid>
    <b:Author>
      <b:Author>
        <b:Corporate>indeed.com</b:Corporate>
      </b:Author>
    </b:Author>
    <b:Title>The Covey Time Management Matrix Explained</b:Title>
    <b:Year>2020</b:Year>
    <b:YearAccessed>2022</b:YearAccessed>
    <b:MonthAccessed>Decembrie</b:MonthAccessed>
    <b:DayAccessed>12</b:DayAccessed>
    <b:URL>https://www.indeed.com/career-advice/career-development/covey-time-management-matrix</b:URL>
    <b:RefOrder>4</b:RefOrder>
  </b:Source>
  <b:Source>
    <b:Tag>HoL22</b:Tag>
    <b:SourceType>InternetSite</b:SourceType>
    <b:Guid>{4D22BFD3-9AEB-4017-ABD2-B385104E98C4}</b:Guid>
    <b:Title>The Importance of Time Management: 8 Ways It Matters</b:Title>
    <b:Year>2022</b:Year>
    <b:YearAccessed>2022</b:YearAccessed>
    <b:MonthAccessed>December</b:MonthAccessed>
    <b:DayAccessed>12</b:DayAccessed>
    <b:URL>https://www.lifehack.org/692542/the-importance-of-time-management</b:URL>
    <b:Author>
      <b:Author>
        <b:NameList>
          <b:Person>
            <b:Last>Ho</b:Last>
            <b:First>Leon</b:First>
          </b:Person>
        </b:NameList>
      </b:Author>
    </b:Author>
    <b:RefOrder>5</b:RefOrder>
  </b:Source>
  <b:Source>
    <b:Tag>Web72</b:Tag>
    <b:SourceType>Book</b:SourceType>
    <b:Guid>{34781DE5-5546-41AA-A428-C6343AB59C84}</b:Guid>
    <b:Title>Time and Management</b:Title>
    <b:Year>1972</b:Year>
    <b:City>Melbourne</b:City>
    <b:Publisher>Van Nostrand Reinhold</b:Publisher>
    <b:Author>
      <b:Author>
        <b:NameList>
          <b:Person>
            <b:Last>Webber</b:Last>
            <b:Middle>Ross</b:Middle>
            <b:First>A</b:First>
          </b:Person>
        </b:NameList>
      </b:Author>
    </b:Autho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3F0E05F-1F49-4FFC-B039-34E60A105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8</Pages>
  <Words>1449</Words>
  <Characters>8260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Time management</dc:subject>
  <dc:creator>user</dc:creator>
  <cp:keywords/>
  <dc:description/>
  <cp:lastModifiedBy>user</cp:lastModifiedBy>
  <cp:revision>5</cp:revision>
  <dcterms:created xsi:type="dcterms:W3CDTF">2022-12-11T19:37:00Z</dcterms:created>
  <dcterms:modified xsi:type="dcterms:W3CDTF">2022-12-13T21:06:00Z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6ea15cb2-48e4-45f2-9823-239c97d8eda8</vt:lpwstr>
  </property>
</Properties>
</file>