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Varela Round" w:cs="Varela Round" w:eastAsia="Varela Round" w:hAnsi="Varela Round"/>
          <w:i w:val="1"/>
          <w:color w:val="666666"/>
          <w:sz w:val="18"/>
          <w:szCs w:val="18"/>
        </w:rPr>
      </w:pPr>
      <w:r w:rsidDel="00000000" w:rsidR="00000000" w:rsidRPr="00000000">
        <w:rPr>
          <w:rFonts w:ascii="Varela Round" w:cs="Varela Round" w:eastAsia="Varela Round" w:hAnsi="Varela Round"/>
          <w:i w:val="1"/>
          <w:color w:val="666666"/>
          <w:sz w:val="18"/>
          <w:szCs w:val="18"/>
          <w:rtl w:val="0"/>
        </w:rPr>
        <w:t xml:space="preserve">Research and write a piece around a contemporary theme. Ask yourself what’s going on around the world, in Europe, this country, or even in your own backyard!</w:t>
      </w:r>
    </w:p>
    <w:p w:rsidR="00000000" w:rsidDel="00000000" w:rsidP="00000000" w:rsidRDefault="00000000" w:rsidRPr="00000000" w14:paraId="00000002">
      <w:pPr>
        <w:rPr>
          <w:rFonts w:ascii="Varela Round" w:cs="Varela Round" w:eastAsia="Varela Round" w:hAnsi="Varela Round"/>
          <w:sz w:val="20"/>
          <w:szCs w:val="20"/>
        </w:rPr>
      </w:pPr>
      <w:r w:rsidDel="00000000" w:rsidR="00000000" w:rsidRPr="00000000">
        <w:rPr>
          <w:rtl w:val="0"/>
        </w:rPr>
      </w:r>
    </w:p>
    <w:p w:rsidR="00000000" w:rsidDel="00000000" w:rsidP="00000000" w:rsidRDefault="00000000" w:rsidRPr="00000000" w14:paraId="00000003">
      <w:pPr>
        <w:rPr>
          <w:rFonts w:ascii="Varela Round" w:cs="Varela Round" w:eastAsia="Varela Round" w:hAnsi="Varela Round"/>
          <w:sz w:val="20"/>
          <w:szCs w:val="20"/>
        </w:rPr>
      </w:pPr>
      <w:r w:rsidDel="00000000" w:rsidR="00000000" w:rsidRPr="00000000">
        <w:rPr>
          <w:rtl w:val="0"/>
        </w:rPr>
      </w:r>
    </w:p>
    <w:p w:rsidR="00000000" w:rsidDel="00000000" w:rsidP="00000000" w:rsidRDefault="00000000" w:rsidRPr="00000000" w14:paraId="00000004">
      <w:pPr>
        <w:pStyle w:val="Heading1"/>
        <w:jc w:val="center"/>
        <w:rPr/>
      </w:pPr>
      <w:bookmarkStart w:colFirst="0" w:colLast="0" w:name="_hceb8ympn4v3" w:id="0"/>
      <w:bookmarkEnd w:id="0"/>
      <w:r w:rsidDel="00000000" w:rsidR="00000000" w:rsidRPr="00000000">
        <w:rPr>
          <w:rtl w:val="0"/>
        </w:rPr>
        <w:t xml:space="preserve">Escapism: How the Design and Narrative Building of Environments and Props Draws Us Away From an Often Distressing Reality</w:t>
      </w:r>
    </w:p>
    <w:p w:rsidR="00000000" w:rsidDel="00000000" w:rsidP="00000000" w:rsidRDefault="00000000" w:rsidRPr="00000000" w14:paraId="00000005">
      <w:pPr>
        <w:rPr>
          <w:rFonts w:ascii="Varela Round" w:cs="Varela Round" w:eastAsia="Varela Round" w:hAnsi="Varela Round"/>
          <w:sz w:val="20"/>
          <w:szCs w:val="20"/>
        </w:rPr>
      </w:pPr>
      <w:r w:rsidDel="00000000" w:rsidR="00000000" w:rsidRPr="00000000">
        <w:rPr>
          <w:rtl w:val="0"/>
        </w:rPr>
      </w:r>
    </w:p>
    <w:p w:rsidR="00000000" w:rsidDel="00000000" w:rsidP="00000000" w:rsidRDefault="00000000" w:rsidRPr="00000000" w14:paraId="00000006">
      <w:pPr>
        <w:jc w:val="center"/>
        <w:rPr>
          <w:rFonts w:ascii="Varela Round" w:cs="Varela Round" w:eastAsia="Varela Round" w:hAnsi="Varela Round"/>
          <w:sz w:val="20"/>
          <w:szCs w:val="20"/>
        </w:rPr>
      </w:pPr>
      <w:r w:rsidDel="00000000" w:rsidR="00000000" w:rsidRPr="00000000">
        <w:rPr>
          <w:rFonts w:ascii="Meiryo" w:cs="Meiryo" w:eastAsia="Meiryo" w:hAnsi="Meiryo"/>
          <w:color w:val="414549"/>
          <w:sz w:val="24"/>
          <w:szCs w:val="24"/>
          <w:highlight w:val="white"/>
          <w:rtl w:val="0"/>
        </w:rPr>
        <w:t xml:space="preserve">⋅•⋅•⋅•⋅•⋅•⋅•⋅•⋅•⋅•⋅•⋅•⋅•⋅•⋅⊰∙∘☽༓☾∘∙⊱⋅•⋅•⋅•⋅•⋅•⋅•⋅•⋅•⋅•⋅•⋅•⋅•⋅•⋅</w:t>
      </w:r>
      <w:r w:rsidDel="00000000" w:rsidR="00000000" w:rsidRPr="00000000">
        <w:rPr>
          <w:rtl w:val="0"/>
        </w:rPr>
      </w:r>
    </w:p>
    <w:p w:rsidR="00000000" w:rsidDel="00000000" w:rsidP="00000000" w:rsidRDefault="00000000" w:rsidRPr="00000000" w14:paraId="00000007">
      <w:pPr>
        <w:rPr>
          <w:rFonts w:ascii="Varela Round" w:cs="Varela Round" w:eastAsia="Varela Round" w:hAnsi="Varela Round"/>
          <w:sz w:val="20"/>
          <w:szCs w:val="20"/>
        </w:rPr>
      </w:pPr>
      <w:r w:rsidDel="00000000" w:rsidR="00000000" w:rsidRPr="00000000">
        <w:rPr>
          <w:rtl w:val="0"/>
        </w:rPr>
      </w:r>
    </w:p>
    <w:tbl>
      <w:tblPr>
        <w:tblStyle w:val="Table1"/>
        <w:tblW w:w="9029.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08">
            <w:pPr>
              <w:pStyle w:val="Heading2"/>
              <w:widowControl w:val="0"/>
              <w:spacing w:line="240" w:lineRule="auto"/>
              <w:rPr/>
            </w:pPr>
            <w:bookmarkStart w:colFirst="0" w:colLast="0" w:name="_dt3a95ao5ore" w:id="1"/>
            <w:bookmarkEnd w:id="1"/>
            <w:r w:rsidDel="00000000" w:rsidR="00000000" w:rsidRPr="00000000">
              <w:rPr>
                <w:rtl w:val="0"/>
              </w:rPr>
              <w:t xml:space="preserve">Abstract / Synopsis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09">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Varela Round" w:cs="Varela Round" w:eastAsia="Varela Round" w:hAnsi="Varela Round"/>
                <w:u w:val="none"/>
              </w:rPr>
            </w:pPr>
            <w:r w:rsidDel="00000000" w:rsidR="00000000" w:rsidRPr="00000000">
              <w:rPr>
                <w:rFonts w:ascii="Varela Round" w:cs="Varela Round" w:eastAsia="Varela Round" w:hAnsi="Varela Round"/>
                <w:rtl w:val="0"/>
              </w:rPr>
              <w:t xml:space="preserve">I’m planning to write an essay looking at contemporary games, films and animation that I feel pull the consumer in. (Currently; </w:t>
            </w:r>
            <w:r w:rsidDel="00000000" w:rsidR="00000000" w:rsidRPr="00000000">
              <w:rPr>
                <w:rFonts w:ascii="Varela Round" w:cs="Varela Round" w:eastAsia="Varela Round" w:hAnsi="Varela Round"/>
                <w:i w:val="1"/>
                <w:strike w:val="1"/>
                <w:rtl w:val="0"/>
              </w:rPr>
              <w:t xml:space="preserve">MM: Fury Road</w:t>
            </w:r>
            <w:r w:rsidDel="00000000" w:rsidR="00000000" w:rsidRPr="00000000">
              <w:rPr>
                <w:rFonts w:ascii="Varela Round" w:cs="Varela Round" w:eastAsia="Varela Round" w:hAnsi="Varela Round"/>
                <w:i w:val="1"/>
                <w:rtl w:val="0"/>
              </w:rPr>
              <w:t xml:space="preserve">, Little Nightmares, and a Ghibli thing I haven’t settled on yet).</w:t>
            </w:r>
          </w:p>
          <w:p w:rsidR="00000000" w:rsidDel="00000000" w:rsidP="00000000" w:rsidRDefault="00000000" w:rsidRPr="00000000" w14:paraId="0000000A">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Varela Round" w:cs="Varela Round" w:eastAsia="Varela Round" w:hAnsi="Varela Round"/>
                <w:u w:val="none"/>
              </w:rPr>
            </w:pPr>
            <w:r w:rsidDel="00000000" w:rsidR="00000000" w:rsidRPr="00000000">
              <w:rPr>
                <w:rFonts w:ascii="Varela Round" w:cs="Varela Round" w:eastAsia="Varela Round" w:hAnsi="Varela Round"/>
                <w:rtl w:val="0"/>
              </w:rPr>
              <w:t xml:space="preserve">This essay will look at the psychological, social and environmental development of the worlds within various inspiring media. It will also explore why and how we become absorbed and invested in these worlds, and how we absorb implied information.</w:t>
            </w:r>
          </w:p>
          <w:p w:rsidR="00000000" w:rsidDel="00000000" w:rsidP="00000000" w:rsidRDefault="00000000" w:rsidRPr="00000000" w14:paraId="0000000B">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Varela Round" w:cs="Varela Round" w:eastAsia="Varela Round" w:hAnsi="Varela Round"/>
                <w:u w:val="none"/>
              </w:rPr>
            </w:pPr>
            <w:r w:rsidDel="00000000" w:rsidR="00000000" w:rsidRPr="00000000">
              <w:rPr>
                <w:rFonts w:ascii="Varela Round" w:cs="Varela Round" w:eastAsia="Varela Round" w:hAnsi="Varela Round"/>
                <w:rtl w:val="0"/>
              </w:rPr>
              <w:t xml:space="preserve">It will focus mainly on the use of both objects/props and natural/built environments to build the world around and outside of the ‘main’ narratives. </w:t>
            </w:r>
            <w:r w:rsidDel="00000000" w:rsidR="00000000" w:rsidRPr="00000000">
              <w:rPr>
                <w:rFonts w:ascii="Varela Round" w:cs="Varela Round" w:eastAsia="Varela Round" w:hAnsi="Varela Round"/>
                <w:rtl w:val="0"/>
              </w:rPr>
              <w:br w:type="textWrapping"/>
            </w:r>
          </w:p>
        </w:tc>
      </w:tr>
    </w:tbl>
    <w:p w:rsidR="00000000" w:rsidDel="00000000" w:rsidP="00000000" w:rsidRDefault="00000000" w:rsidRPr="00000000" w14:paraId="0000000C">
      <w:pPr>
        <w:jc w:val="left"/>
        <w:rPr>
          <w:rFonts w:ascii="Varela Round" w:cs="Varela Round" w:eastAsia="Varela Round" w:hAnsi="Varela Round"/>
          <w:sz w:val="24"/>
          <w:szCs w:val="24"/>
        </w:rPr>
      </w:pPr>
      <w:r w:rsidDel="00000000" w:rsidR="00000000" w:rsidRPr="00000000">
        <w:rPr>
          <w:rtl w:val="0"/>
        </w:rPr>
      </w:r>
    </w:p>
    <w:p w:rsidR="00000000" w:rsidDel="00000000" w:rsidP="00000000" w:rsidRDefault="00000000" w:rsidRPr="00000000" w14:paraId="0000000D">
      <w:pPr>
        <w:jc w:val="center"/>
        <w:rPr>
          <w:rFonts w:ascii="Varela Round" w:cs="Varela Round" w:eastAsia="Varela Round" w:hAnsi="Varela Round"/>
          <w:sz w:val="20"/>
          <w:szCs w:val="20"/>
        </w:rPr>
      </w:pPr>
      <w:r w:rsidDel="00000000" w:rsidR="00000000" w:rsidRPr="00000000">
        <w:rPr>
          <w:rFonts w:ascii="Meiryo" w:cs="Meiryo" w:eastAsia="Meiryo" w:hAnsi="Meiryo"/>
          <w:color w:val="414549"/>
          <w:sz w:val="24"/>
          <w:szCs w:val="24"/>
          <w:highlight w:val="white"/>
          <w:rtl w:val="0"/>
        </w:rPr>
        <w:t xml:space="preserve">⋅•⋅•⋅•⋅•⋅•⋅•⋅•⋅•⋅•⋅•⋅•⋅•⋅•⋅⊰∙∘☽༓☾∘∙⊱⋅•⋅•⋅•⋅•⋅•⋅•⋅•⋅•⋅•⋅•⋅•⋅•⋅•⋅</w:t>
      </w:r>
      <w:r w:rsidDel="00000000" w:rsidR="00000000" w:rsidRPr="00000000">
        <w:rPr>
          <w:rtl w:val="0"/>
        </w:rPr>
      </w:r>
    </w:p>
    <w:p w:rsidR="00000000" w:rsidDel="00000000" w:rsidP="00000000" w:rsidRDefault="00000000" w:rsidRPr="00000000" w14:paraId="0000000E">
      <w:pPr>
        <w:rPr>
          <w:rFonts w:ascii="Varela Round" w:cs="Varela Round" w:eastAsia="Varela Round" w:hAnsi="Varela Round"/>
          <w:sz w:val="20"/>
          <w:szCs w:val="20"/>
        </w:rPr>
      </w:pPr>
      <w:r w:rsidDel="00000000" w:rsidR="00000000" w:rsidRPr="00000000">
        <w:rPr>
          <w:rtl w:val="0"/>
        </w:rPr>
      </w:r>
    </w:p>
    <w:p w:rsidR="00000000" w:rsidDel="00000000" w:rsidP="00000000" w:rsidRDefault="00000000" w:rsidRPr="00000000" w14:paraId="0000000F">
      <w:pPr>
        <w:rPr>
          <w:rFonts w:ascii="Varela Round" w:cs="Varela Round" w:eastAsia="Varela Round" w:hAnsi="Varela Round"/>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10">
      <w:pPr>
        <w:rPr>
          <w:rFonts w:ascii="Varela Round" w:cs="Varela Round" w:eastAsia="Varela Round" w:hAnsi="Varela Round"/>
          <w:sz w:val="20"/>
          <w:szCs w:val="20"/>
        </w:rPr>
      </w:pPr>
      <w:r w:rsidDel="00000000" w:rsidR="00000000" w:rsidRPr="00000000">
        <w:rPr>
          <w:rFonts w:ascii="Varela Round" w:cs="Varela Round" w:eastAsia="Varela Round" w:hAnsi="Varela Round"/>
          <w:sz w:val="20"/>
          <w:szCs w:val="20"/>
          <w:rtl w:val="0"/>
        </w:rPr>
        <w:t xml:space="preserve">In the modern day the reality we live our lives within is often dull, if not downright depressing and disturbing. In recent decades, we’ve seen the rise of fantasy as one of the most prominent themes in media, as people escape to worlds with different problems and a grander sense of majesty.</w:t>
        <w:br w:type="textWrapping"/>
        <w:t xml:space="preserve">Characterised by popular western media (</w:t>
      </w:r>
      <w:r w:rsidDel="00000000" w:rsidR="00000000" w:rsidRPr="00000000">
        <w:rPr>
          <w:rFonts w:ascii="Varela Round" w:cs="Varela Round" w:eastAsia="Varela Round" w:hAnsi="Varela Round"/>
          <w:i w:val="1"/>
          <w:sz w:val="20"/>
          <w:szCs w:val="20"/>
          <w:rtl w:val="0"/>
        </w:rPr>
        <w:t xml:space="preserve">Game of Thrones (2011), Lord of the Rings (JRR Tolkien, 1968)</w:t>
      </w:r>
      <w:r w:rsidDel="00000000" w:rsidR="00000000" w:rsidRPr="00000000">
        <w:rPr>
          <w:rFonts w:ascii="Varela Round" w:cs="Varela Round" w:eastAsia="Varela Round" w:hAnsi="Varela Round"/>
          <w:sz w:val="20"/>
          <w:szCs w:val="20"/>
          <w:rtl w:val="0"/>
        </w:rPr>
        <w:t xml:space="preserve">, </w:t>
      </w:r>
      <w:r w:rsidDel="00000000" w:rsidR="00000000" w:rsidRPr="00000000">
        <w:rPr>
          <w:rFonts w:ascii="Varela Round" w:cs="Varela Round" w:eastAsia="Varela Round" w:hAnsi="Varela Round"/>
          <w:i w:val="1"/>
          <w:sz w:val="20"/>
          <w:szCs w:val="20"/>
          <w:rtl w:val="0"/>
        </w:rPr>
        <w:t xml:space="preserve">Harry Potter (JK Rowling, 1997) </w:t>
      </w:r>
      <w:r w:rsidDel="00000000" w:rsidR="00000000" w:rsidRPr="00000000">
        <w:rPr>
          <w:rFonts w:ascii="Varela Round" w:cs="Varela Round" w:eastAsia="Varela Round" w:hAnsi="Varela Round"/>
          <w:sz w:val="20"/>
          <w:szCs w:val="20"/>
          <w:rtl w:val="0"/>
        </w:rPr>
        <w:t xml:space="preserve">) and the ‘isekai’ trope in the east (a genre characterised by an average and unremarkable person from our world being tossed into a fantasy realm (</w:t>
      </w:r>
      <w:r w:rsidDel="00000000" w:rsidR="00000000" w:rsidRPr="00000000">
        <w:rPr>
          <w:rFonts w:ascii="Varela Round" w:cs="Varela Round" w:eastAsia="Varela Round" w:hAnsi="Varela Round"/>
          <w:i w:val="1"/>
          <w:sz w:val="20"/>
          <w:szCs w:val="20"/>
          <w:rtl w:val="0"/>
        </w:rPr>
        <w:t xml:space="preserve">à la Alice’s Adventures in Wonderland (Lewis Caroll, 1865) and Neverwhere (Neil Gaiman, 1996) </w:t>
      </w:r>
      <w:r w:rsidDel="00000000" w:rsidR="00000000" w:rsidRPr="00000000">
        <w:rPr>
          <w:rFonts w:ascii="Varela Round" w:cs="Varela Round" w:eastAsia="Varela Round" w:hAnsi="Varela Round"/>
          <w:sz w:val="20"/>
          <w:szCs w:val="20"/>
          <w:rtl w:val="0"/>
        </w:rPr>
        <w:t xml:space="preserve">), this surely says something about our emotional and psychological condition in the modern day. Why are these worlds so much more appealing than our own? How are they built into real places we can go in our minds? Moreover - why do we, as a privileged and first world society, want to be anywhere but where we are?</w:t>
      </w:r>
    </w:p>
    <w:p w:rsidR="00000000" w:rsidDel="00000000" w:rsidP="00000000" w:rsidRDefault="00000000" w:rsidRPr="00000000" w14:paraId="00000011">
      <w:pPr>
        <w:rPr>
          <w:rFonts w:ascii="Varela Round" w:cs="Varela Round" w:eastAsia="Varela Round" w:hAnsi="Varela Round"/>
          <w:sz w:val="20"/>
          <w:szCs w:val="2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122758</wp:posOffset>
            </wp:positionV>
            <wp:extent cx="3953778" cy="2633663"/>
            <wp:effectExtent b="0" l="0" r="0" t="0"/>
            <wp:wrapSquare wrapText="bothSides" distB="114300" distT="114300" distL="114300" distR="114300"/>
            <wp:docPr id="5" name="image5.png"/>
            <a:graphic>
              <a:graphicData uri="http://schemas.openxmlformats.org/drawingml/2006/picture">
                <pic:pic>
                  <pic:nvPicPr>
                    <pic:cNvPr id="0" name="image5.png"/>
                    <pic:cNvPicPr preferRelativeResize="0"/>
                  </pic:nvPicPr>
                  <pic:blipFill>
                    <a:blip r:embed="rId6"/>
                    <a:srcRect b="0" l="0" r="0" t="0"/>
                    <a:stretch>
                      <a:fillRect/>
                    </a:stretch>
                  </pic:blipFill>
                  <pic:spPr>
                    <a:xfrm>
                      <a:off x="0" y="0"/>
                      <a:ext cx="3953778" cy="2633663"/>
                    </a:xfrm>
                    <a:prstGeom prst="rect"/>
                    <a:ln/>
                  </pic:spPr>
                </pic:pic>
              </a:graphicData>
            </a:graphic>
          </wp:anchor>
        </w:drawing>
      </w:r>
    </w:p>
    <w:p w:rsidR="00000000" w:rsidDel="00000000" w:rsidP="00000000" w:rsidRDefault="00000000" w:rsidRPr="00000000" w14:paraId="00000012">
      <w:pPr>
        <w:rPr>
          <w:rFonts w:ascii="Varela Round" w:cs="Varela Round" w:eastAsia="Varela Round" w:hAnsi="Varela Round"/>
          <w:sz w:val="20"/>
          <w:szCs w:val="20"/>
        </w:rPr>
      </w:pPr>
      <w:r w:rsidDel="00000000" w:rsidR="00000000" w:rsidRPr="00000000">
        <w:rPr>
          <w:rtl w:val="0"/>
        </w:rPr>
      </w:r>
    </w:p>
    <w:p w:rsidR="00000000" w:rsidDel="00000000" w:rsidP="00000000" w:rsidRDefault="00000000" w:rsidRPr="00000000" w14:paraId="00000013">
      <w:pPr>
        <w:rPr>
          <w:rFonts w:ascii="Varela Round" w:cs="Varela Round" w:eastAsia="Varela Round" w:hAnsi="Varela Round"/>
          <w:sz w:val="20"/>
          <w:szCs w:val="20"/>
        </w:rPr>
      </w:pPr>
      <w:r w:rsidDel="00000000" w:rsidR="00000000" w:rsidRPr="00000000">
        <w:rPr>
          <w:rtl w:val="0"/>
        </w:rPr>
      </w:r>
    </w:p>
    <w:p w:rsidR="00000000" w:rsidDel="00000000" w:rsidP="00000000" w:rsidRDefault="00000000" w:rsidRPr="00000000" w14:paraId="00000014">
      <w:pPr>
        <w:rPr>
          <w:rFonts w:ascii="Varela Round" w:cs="Varela Round" w:eastAsia="Varela Round" w:hAnsi="Varela Round"/>
          <w:sz w:val="20"/>
          <w:szCs w:val="20"/>
        </w:rPr>
      </w:pPr>
      <w:r w:rsidDel="00000000" w:rsidR="00000000" w:rsidRPr="00000000">
        <w:rPr>
          <w:rtl w:val="0"/>
        </w:rPr>
      </w:r>
    </w:p>
    <w:p w:rsidR="00000000" w:rsidDel="00000000" w:rsidP="00000000" w:rsidRDefault="00000000" w:rsidRPr="00000000" w14:paraId="00000015">
      <w:pPr>
        <w:rPr>
          <w:rFonts w:ascii="Varela Round" w:cs="Varela Round" w:eastAsia="Varela Round" w:hAnsi="Varela Round"/>
          <w:sz w:val="20"/>
          <w:szCs w:val="20"/>
        </w:rPr>
      </w:pPr>
      <w:r w:rsidDel="00000000" w:rsidR="00000000" w:rsidRPr="00000000">
        <w:rPr>
          <w:rtl w:val="0"/>
        </w:rPr>
      </w:r>
    </w:p>
    <w:p w:rsidR="00000000" w:rsidDel="00000000" w:rsidP="00000000" w:rsidRDefault="00000000" w:rsidRPr="00000000" w14:paraId="00000016">
      <w:pPr>
        <w:rPr>
          <w:rFonts w:ascii="Varela Round" w:cs="Varela Round" w:eastAsia="Varela Round" w:hAnsi="Varela Round"/>
          <w:sz w:val="20"/>
          <w:szCs w:val="20"/>
        </w:rPr>
      </w:pPr>
      <w:r w:rsidDel="00000000" w:rsidR="00000000" w:rsidRPr="00000000">
        <w:rPr>
          <w:rtl w:val="0"/>
        </w:rPr>
      </w:r>
    </w:p>
    <w:p w:rsidR="00000000" w:rsidDel="00000000" w:rsidP="00000000" w:rsidRDefault="00000000" w:rsidRPr="00000000" w14:paraId="00000017">
      <w:pPr>
        <w:rPr>
          <w:rFonts w:ascii="Varela Round" w:cs="Varela Round" w:eastAsia="Varela Round" w:hAnsi="Varela Round"/>
          <w:sz w:val="20"/>
          <w:szCs w:val="20"/>
        </w:rPr>
      </w:pPr>
      <w:r w:rsidDel="00000000" w:rsidR="00000000" w:rsidRPr="00000000">
        <w:rPr>
          <w:rtl w:val="0"/>
        </w:rPr>
      </w:r>
    </w:p>
    <w:p w:rsidR="00000000" w:rsidDel="00000000" w:rsidP="00000000" w:rsidRDefault="00000000" w:rsidRPr="00000000" w14:paraId="00000018">
      <w:pPr>
        <w:rPr>
          <w:rFonts w:ascii="Varela Round" w:cs="Varela Round" w:eastAsia="Varela Round" w:hAnsi="Varela Round"/>
          <w:sz w:val="20"/>
          <w:szCs w:val="20"/>
        </w:rPr>
      </w:pPr>
      <w:r w:rsidDel="00000000" w:rsidR="00000000" w:rsidRPr="00000000">
        <w:rPr>
          <w:rtl w:val="0"/>
        </w:rPr>
      </w:r>
    </w:p>
    <w:p w:rsidR="00000000" w:rsidDel="00000000" w:rsidP="00000000" w:rsidRDefault="00000000" w:rsidRPr="00000000" w14:paraId="00000019">
      <w:pPr>
        <w:rPr>
          <w:rFonts w:ascii="Varela Round" w:cs="Varela Round" w:eastAsia="Varela Round" w:hAnsi="Varela Round"/>
          <w:sz w:val="20"/>
          <w:szCs w:val="20"/>
        </w:rPr>
      </w:pPr>
      <w:r w:rsidDel="00000000" w:rsidR="00000000" w:rsidRPr="00000000">
        <w:rPr>
          <w:rtl w:val="0"/>
        </w:rPr>
      </w:r>
    </w:p>
    <w:p w:rsidR="00000000" w:rsidDel="00000000" w:rsidP="00000000" w:rsidRDefault="00000000" w:rsidRPr="00000000" w14:paraId="0000001A">
      <w:pPr>
        <w:rPr>
          <w:rFonts w:ascii="Varela Round" w:cs="Varela Round" w:eastAsia="Varela Round" w:hAnsi="Varela Round"/>
          <w:sz w:val="20"/>
          <w:szCs w:val="20"/>
        </w:rPr>
      </w:pPr>
      <w:r w:rsidDel="00000000" w:rsidR="00000000" w:rsidRPr="00000000">
        <w:rPr>
          <w:rtl w:val="0"/>
        </w:rPr>
      </w:r>
    </w:p>
    <w:p w:rsidR="00000000" w:rsidDel="00000000" w:rsidP="00000000" w:rsidRDefault="00000000" w:rsidRPr="00000000" w14:paraId="0000001B">
      <w:pPr>
        <w:rPr>
          <w:rFonts w:ascii="Varela Round" w:cs="Varela Round" w:eastAsia="Varela Round" w:hAnsi="Varela Round"/>
          <w:sz w:val="20"/>
          <w:szCs w:val="20"/>
        </w:rPr>
      </w:pPr>
      <w:r w:rsidDel="00000000" w:rsidR="00000000" w:rsidRPr="00000000">
        <w:rPr>
          <w:rtl w:val="0"/>
        </w:rPr>
      </w:r>
    </w:p>
    <w:p w:rsidR="00000000" w:rsidDel="00000000" w:rsidP="00000000" w:rsidRDefault="00000000" w:rsidRPr="00000000" w14:paraId="0000001C">
      <w:pPr>
        <w:rPr>
          <w:rFonts w:ascii="Varela Round" w:cs="Varela Round" w:eastAsia="Varela Round" w:hAnsi="Varela Round"/>
          <w:sz w:val="20"/>
          <w:szCs w:val="20"/>
        </w:rPr>
      </w:pPr>
      <w:r w:rsidDel="00000000" w:rsidR="00000000" w:rsidRPr="00000000">
        <w:rPr>
          <w:rtl w:val="0"/>
        </w:rPr>
      </w:r>
    </w:p>
    <w:p w:rsidR="00000000" w:rsidDel="00000000" w:rsidP="00000000" w:rsidRDefault="00000000" w:rsidRPr="00000000" w14:paraId="0000001D">
      <w:pPr>
        <w:rPr>
          <w:rFonts w:ascii="Varela Round" w:cs="Varela Round" w:eastAsia="Varela Round" w:hAnsi="Varela Round"/>
          <w:sz w:val="20"/>
          <w:szCs w:val="20"/>
        </w:rPr>
      </w:pPr>
      <w:r w:rsidDel="00000000" w:rsidR="00000000" w:rsidRPr="00000000">
        <w:rPr>
          <w:rtl w:val="0"/>
        </w:rPr>
      </w:r>
    </w:p>
    <w:p w:rsidR="00000000" w:rsidDel="00000000" w:rsidP="00000000" w:rsidRDefault="00000000" w:rsidRPr="00000000" w14:paraId="0000001E">
      <w:pPr>
        <w:rPr>
          <w:rFonts w:ascii="Varela Round" w:cs="Varela Round" w:eastAsia="Varela Round" w:hAnsi="Varela Round"/>
          <w:sz w:val="20"/>
          <w:szCs w:val="20"/>
        </w:rPr>
      </w:pPr>
      <w:r w:rsidDel="00000000" w:rsidR="00000000" w:rsidRPr="00000000">
        <w:rPr>
          <w:rtl w:val="0"/>
        </w:rPr>
      </w:r>
    </w:p>
    <w:p w:rsidR="00000000" w:rsidDel="00000000" w:rsidP="00000000" w:rsidRDefault="00000000" w:rsidRPr="00000000" w14:paraId="0000001F">
      <w:pPr>
        <w:rPr>
          <w:rFonts w:ascii="Varela Round" w:cs="Varela Round" w:eastAsia="Varela Round" w:hAnsi="Varela Round"/>
          <w:sz w:val="20"/>
          <w:szCs w:val="20"/>
        </w:rPr>
      </w:pPr>
      <w:r w:rsidDel="00000000" w:rsidR="00000000" w:rsidRPr="00000000">
        <w:rPr>
          <w:rFonts w:ascii="Varela Round" w:cs="Varela Round" w:eastAsia="Varela Round" w:hAnsi="Varela Round"/>
          <w:sz w:val="20"/>
          <w:szCs w:val="20"/>
          <w:rtl w:val="0"/>
        </w:rPr>
        <w:t xml:space="preserve">[1] Spirited Away (Hayao Miyazaki, 2001)</w:t>
      </w:r>
    </w:p>
    <w:p w:rsidR="00000000" w:rsidDel="00000000" w:rsidP="00000000" w:rsidRDefault="00000000" w:rsidRPr="00000000" w14:paraId="00000020">
      <w:pPr>
        <w:rPr>
          <w:rFonts w:ascii="Varela Round" w:cs="Varela Round" w:eastAsia="Varela Round" w:hAnsi="Varela Round"/>
          <w:sz w:val="20"/>
          <w:szCs w:val="20"/>
        </w:rPr>
      </w:pPr>
      <w:r w:rsidDel="00000000" w:rsidR="00000000" w:rsidRPr="00000000">
        <w:rPr>
          <w:rtl w:val="0"/>
        </w:rPr>
      </w:r>
    </w:p>
    <w:p w:rsidR="00000000" w:rsidDel="00000000" w:rsidP="00000000" w:rsidRDefault="00000000" w:rsidRPr="00000000" w14:paraId="00000021">
      <w:pPr>
        <w:rPr>
          <w:rFonts w:ascii="Varela Round" w:cs="Varela Round" w:eastAsia="Varela Round" w:hAnsi="Varela Round"/>
          <w:sz w:val="20"/>
          <w:szCs w:val="20"/>
        </w:rPr>
      </w:pPr>
      <w:r w:rsidDel="00000000" w:rsidR="00000000" w:rsidRPr="00000000">
        <w:rPr>
          <w:rFonts w:ascii="Varela Round" w:cs="Varela Round" w:eastAsia="Varela Round" w:hAnsi="Varela Round"/>
          <w:sz w:val="20"/>
          <w:szCs w:val="20"/>
          <w:rtl w:val="0"/>
        </w:rPr>
        <w:t xml:space="preserve">In this essay, I will be exploring two beloved pieces of media - </w:t>
      </w:r>
      <w:r w:rsidDel="00000000" w:rsidR="00000000" w:rsidRPr="00000000">
        <w:rPr>
          <w:rFonts w:ascii="Varela Round" w:cs="Varela Round" w:eastAsia="Varela Round" w:hAnsi="Varela Round"/>
          <w:i w:val="1"/>
          <w:sz w:val="20"/>
          <w:szCs w:val="20"/>
          <w:rtl w:val="0"/>
        </w:rPr>
        <w:t xml:space="preserve">Animal Crossing: New Horizons</w:t>
      </w:r>
      <w:r w:rsidDel="00000000" w:rsidR="00000000" w:rsidRPr="00000000">
        <w:rPr>
          <w:rFonts w:ascii="Varela Round" w:cs="Varela Round" w:eastAsia="Varela Round" w:hAnsi="Varela Round"/>
          <w:sz w:val="20"/>
          <w:szCs w:val="20"/>
          <w:rtl w:val="0"/>
        </w:rPr>
        <w:t xml:space="preserve">, and Hayao Miyazki’s</w:t>
      </w:r>
      <w:r w:rsidDel="00000000" w:rsidR="00000000" w:rsidRPr="00000000">
        <w:rPr>
          <w:rFonts w:ascii="Varela Round" w:cs="Varela Round" w:eastAsia="Varela Round" w:hAnsi="Varela Round"/>
          <w:i w:val="1"/>
          <w:sz w:val="20"/>
          <w:szCs w:val="20"/>
          <w:rtl w:val="0"/>
        </w:rPr>
        <w:t xml:space="preserve"> Spirited Away</w:t>
      </w:r>
      <w:r w:rsidDel="00000000" w:rsidR="00000000" w:rsidRPr="00000000">
        <w:rPr>
          <w:rFonts w:ascii="Varela Round" w:cs="Varela Round" w:eastAsia="Varela Round" w:hAnsi="Varela Round"/>
          <w:sz w:val="20"/>
          <w:szCs w:val="20"/>
          <w:rtl w:val="0"/>
        </w:rPr>
        <w:t xml:space="preserve">. Both known for capturing the hearts and minds of audiences far beyond expectations, they seem the very definition of escapism (</w:t>
      </w:r>
      <w:r w:rsidDel="00000000" w:rsidR="00000000" w:rsidRPr="00000000">
        <w:rPr>
          <w:rFonts w:ascii="Varela Round" w:cs="Varela Round" w:eastAsia="Varela Round" w:hAnsi="Varela Round"/>
          <w:i w:val="1"/>
          <w:sz w:val="20"/>
          <w:szCs w:val="20"/>
          <w:rtl w:val="0"/>
        </w:rPr>
        <w:t xml:space="preserve">“the tendency to seek distraction and relief from unpleasant realities, especially by seeking entertainment or engaging in fantasy.” </w:t>
      </w:r>
      <w:r w:rsidDel="00000000" w:rsidR="00000000" w:rsidRPr="00000000">
        <w:rPr>
          <w:rFonts w:ascii="Varela Round" w:cs="Varela Round" w:eastAsia="Varela Round" w:hAnsi="Varela Round"/>
          <w:sz w:val="20"/>
          <w:szCs w:val="20"/>
          <w:rtl w:val="0"/>
        </w:rPr>
        <w:t xml:space="preserve">[2] ).</w:t>
      </w:r>
    </w:p>
    <w:p w:rsidR="00000000" w:rsidDel="00000000" w:rsidP="00000000" w:rsidRDefault="00000000" w:rsidRPr="00000000" w14:paraId="00000022">
      <w:pPr>
        <w:rPr>
          <w:rFonts w:ascii="Varela Round" w:cs="Varela Round" w:eastAsia="Varela Round" w:hAnsi="Varela Round"/>
          <w:sz w:val="20"/>
          <w:szCs w:val="20"/>
        </w:rPr>
      </w:pPr>
      <w:r w:rsidDel="00000000" w:rsidR="00000000" w:rsidRPr="00000000">
        <w:rPr>
          <w:rFonts w:ascii="Varela Round" w:cs="Varela Round" w:eastAsia="Varela Round" w:hAnsi="Varela Round"/>
          <w:i w:val="1"/>
          <w:sz w:val="20"/>
          <w:szCs w:val="20"/>
          <w:rtl w:val="0"/>
        </w:rPr>
        <w:t xml:space="preserve">Animal Crossing: New Horizons </w:t>
      </w:r>
      <w:r w:rsidDel="00000000" w:rsidR="00000000" w:rsidRPr="00000000">
        <w:rPr>
          <w:rFonts w:ascii="Varela Round" w:cs="Varela Round" w:eastAsia="Varela Round" w:hAnsi="Varela Round"/>
          <w:sz w:val="20"/>
          <w:szCs w:val="20"/>
          <w:rtl w:val="0"/>
        </w:rPr>
        <w:t xml:space="preserve">is a life simulator game released for Nintendo Switch in 2020, and became an instant hit, widely credited to its coming out at the start of the first Coronavirus  lockdowns. The plot centers on the player and several anthropomorphic animals, as they set out to build a new life and town on a deserted island paradise.</w:t>
        <w:br w:type="textWrapping"/>
        <w:t xml:space="preserve"> Hayao Miyazaki’s </w:t>
      </w:r>
      <w:r w:rsidDel="00000000" w:rsidR="00000000" w:rsidRPr="00000000">
        <w:rPr>
          <w:rFonts w:ascii="Varela Round" w:cs="Varela Round" w:eastAsia="Varela Round" w:hAnsi="Varela Round"/>
          <w:i w:val="1"/>
          <w:sz w:val="20"/>
          <w:szCs w:val="20"/>
          <w:rtl w:val="0"/>
        </w:rPr>
        <w:t xml:space="preserve">Spirited Away </w:t>
      </w:r>
      <w:r w:rsidDel="00000000" w:rsidR="00000000" w:rsidRPr="00000000">
        <w:rPr>
          <w:rFonts w:ascii="Varela Round" w:cs="Varela Round" w:eastAsia="Varela Round" w:hAnsi="Varela Round"/>
          <w:sz w:val="20"/>
          <w:szCs w:val="20"/>
          <w:rtl w:val="0"/>
        </w:rPr>
        <w:t xml:space="preserve">is a Japanese animated feature film, following the adventures of a girl named Chihiro as she takes a job at a magical hotel and bathhouse in order to save her own life. Until this year (2021), it was Japan’s highest grossing film of all time [3]. </w:t>
      </w:r>
    </w:p>
    <w:p w:rsidR="00000000" w:rsidDel="00000000" w:rsidP="00000000" w:rsidRDefault="00000000" w:rsidRPr="00000000" w14:paraId="00000023">
      <w:pPr>
        <w:rPr>
          <w:rFonts w:ascii="Varela Round" w:cs="Varela Round" w:eastAsia="Varela Round" w:hAnsi="Varela Round"/>
          <w:sz w:val="20"/>
          <w:szCs w:val="20"/>
        </w:rPr>
      </w:pPr>
      <w:r w:rsidDel="00000000" w:rsidR="00000000" w:rsidRPr="00000000">
        <w:rPr>
          <w:rtl w:val="0"/>
        </w:rPr>
      </w:r>
    </w:p>
    <w:p w:rsidR="00000000" w:rsidDel="00000000" w:rsidP="00000000" w:rsidRDefault="00000000" w:rsidRPr="00000000" w14:paraId="00000024">
      <w:pPr>
        <w:rPr>
          <w:rFonts w:ascii="Varela Round" w:cs="Varela Round" w:eastAsia="Varela Round" w:hAnsi="Varela Round"/>
          <w:i w:val="1"/>
          <w:sz w:val="20"/>
          <w:szCs w:val="20"/>
        </w:rPr>
      </w:pPr>
      <w:r w:rsidDel="00000000" w:rsidR="00000000" w:rsidRPr="00000000">
        <w:rPr>
          <w:rFonts w:ascii="Varela Round" w:cs="Varela Round" w:eastAsia="Varela Round" w:hAnsi="Varela Round"/>
          <w:i w:val="1"/>
          <w:sz w:val="20"/>
          <w:szCs w:val="20"/>
          <w:rtl w:val="0"/>
        </w:rPr>
        <w:t xml:space="preserve">            “In part, this is why (Animal Crossing:) New Horizons has been such a runaway success. Launched towards the end of March, it came out at a time when we were all finding ourselves confined to our homes, unable to visit our friends and loved ones, and generally feeling as though we were losing control of our day-to-day lives.</w:t>
      </w:r>
    </w:p>
    <w:p w:rsidR="00000000" w:rsidDel="00000000" w:rsidP="00000000" w:rsidRDefault="00000000" w:rsidRPr="00000000" w14:paraId="00000025">
      <w:pPr>
        <w:rPr>
          <w:rFonts w:ascii="Varela Round" w:cs="Varela Round" w:eastAsia="Varela Round" w:hAnsi="Varela Round"/>
          <w:i w:val="1"/>
          <w:sz w:val="20"/>
          <w:szCs w:val="20"/>
        </w:rPr>
      </w:pPr>
      <w:r w:rsidDel="00000000" w:rsidR="00000000" w:rsidRPr="00000000">
        <w:rPr>
          <w:rtl w:val="0"/>
        </w:rPr>
      </w:r>
    </w:p>
    <w:p w:rsidR="00000000" w:rsidDel="00000000" w:rsidP="00000000" w:rsidRDefault="00000000" w:rsidRPr="00000000" w14:paraId="00000026">
      <w:pPr>
        <w:rPr>
          <w:rFonts w:ascii="Varela Round" w:cs="Varela Round" w:eastAsia="Varela Round" w:hAnsi="Varela Round"/>
          <w:i w:val="1"/>
          <w:sz w:val="20"/>
          <w:szCs w:val="20"/>
        </w:rPr>
      </w:pPr>
      <w:r w:rsidDel="00000000" w:rsidR="00000000" w:rsidRPr="00000000">
        <w:rPr>
          <w:rFonts w:ascii="Varela Round" w:cs="Varela Round" w:eastAsia="Varela Round" w:hAnsi="Varela Round"/>
          <w:i w:val="1"/>
          <w:sz w:val="20"/>
          <w:szCs w:val="20"/>
          <w:rtl w:val="0"/>
        </w:rPr>
        <w:t xml:space="preserve">Along came New Horizons, and offered sanctuary: a literal faraway island where we could escape from our worries and impose a little order on some small aspect of our lives.</w:t>
      </w:r>
    </w:p>
    <w:p w:rsidR="00000000" w:rsidDel="00000000" w:rsidP="00000000" w:rsidRDefault="00000000" w:rsidRPr="00000000" w14:paraId="00000027">
      <w:pPr>
        <w:rPr>
          <w:rFonts w:ascii="Varela Round" w:cs="Varela Round" w:eastAsia="Varela Round" w:hAnsi="Varela Round"/>
          <w:i w:val="1"/>
          <w:sz w:val="20"/>
          <w:szCs w:val="20"/>
        </w:rPr>
      </w:pPr>
      <w:r w:rsidDel="00000000" w:rsidR="00000000" w:rsidRPr="00000000">
        <w:rPr>
          <w:rtl w:val="0"/>
        </w:rPr>
      </w:r>
    </w:p>
    <w:p w:rsidR="00000000" w:rsidDel="00000000" w:rsidP="00000000" w:rsidRDefault="00000000" w:rsidRPr="00000000" w14:paraId="00000028">
      <w:pPr>
        <w:rPr>
          <w:rFonts w:ascii="Varela Round" w:cs="Varela Round" w:eastAsia="Varela Round" w:hAnsi="Varela Round"/>
          <w:i w:val="1"/>
          <w:sz w:val="18"/>
          <w:szCs w:val="18"/>
        </w:rPr>
      </w:pPr>
      <w:r w:rsidDel="00000000" w:rsidR="00000000" w:rsidRPr="00000000">
        <w:rPr>
          <w:rFonts w:ascii="Varela Round" w:cs="Varela Round" w:eastAsia="Varela Round" w:hAnsi="Varela Round"/>
          <w:i w:val="1"/>
          <w:sz w:val="18"/>
          <w:szCs w:val="18"/>
          <w:rtl w:val="0"/>
        </w:rPr>
        <w:t xml:space="preserve">‘Animal Crossing: New Horizons fulfils players’ three basic human needs © Getty Images’</w:t>
      </w:r>
    </w:p>
    <w:p w:rsidR="00000000" w:rsidDel="00000000" w:rsidP="00000000" w:rsidRDefault="00000000" w:rsidRPr="00000000" w14:paraId="00000029">
      <w:pPr>
        <w:rPr>
          <w:rFonts w:ascii="Varela Round" w:cs="Varela Round" w:eastAsia="Varela Round" w:hAnsi="Varela Round"/>
          <w:i w:val="1"/>
          <w:sz w:val="20"/>
          <w:szCs w:val="20"/>
        </w:rPr>
      </w:pPr>
      <w:r w:rsidDel="00000000" w:rsidR="00000000" w:rsidRPr="00000000">
        <w:rPr>
          <w:rtl w:val="0"/>
        </w:rPr>
      </w:r>
    </w:p>
    <w:p w:rsidR="00000000" w:rsidDel="00000000" w:rsidP="00000000" w:rsidRDefault="00000000" w:rsidRPr="00000000" w14:paraId="0000002A">
      <w:pPr>
        <w:rPr>
          <w:rFonts w:ascii="Varela Round" w:cs="Varela Round" w:eastAsia="Varela Round" w:hAnsi="Varela Round"/>
          <w:i w:val="1"/>
          <w:sz w:val="20"/>
          <w:szCs w:val="20"/>
        </w:rPr>
      </w:pPr>
      <w:r w:rsidDel="00000000" w:rsidR="00000000" w:rsidRPr="00000000">
        <w:rPr>
          <w:rFonts w:ascii="Varela Round" w:cs="Varela Round" w:eastAsia="Varela Round" w:hAnsi="Varela Round"/>
          <w:i w:val="1"/>
          <w:sz w:val="20"/>
          <w:szCs w:val="20"/>
          <w:rtl w:val="0"/>
        </w:rPr>
        <w:t xml:space="preserve">It sold five million digital copies in the first month after its release, more than any other video game in history. By early May, it had sold over 13 million copies worldwide – more than its predecessor, New Leaf, sold in six years.” </w:t>
      </w:r>
    </w:p>
    <w:p w:rsidR="00000000" w:rsidDel="00000000" w:rsidP="00000000" w:rsidRDefault="00000000" w:rsidRPr="00000000" w14:paraId="0000002B">
      <w:pPr>
        <w:ind w:left="3600" w:firstLine="0"/>
        <w:rPr>
          <w:rFonts w:ascii="Varela Round" w:cs="Varela Round" w:eastAsia="Varela Round" w:hAnsi="Varela Round"/>
          <w:sz w:val="20"/>
          <w:szCs w:val="20"/>
        </w:rPr>
      </w:pPr>
      <w:r w:rsidDel="00000000" w:rsidR="00000000" w:rsidRPr="00000000">
        <w:rPr>
          <w:rFonts w:ascii="Varela Round" w:cs="Varela Round" w:eastAsia="Varela Round" w:hAnsi="Varela Round"/>
          <w:i w:val="1"/>
          <w:sz w:val="20"/>
          <w:szCs w:val="20"/>
          <w:rtl w:val="0"/>
        </w:rPr>
        <w:t xml:space="preserve">- </w:t>
      </w:r>
      <w:r w:rsidDel="00000000" w:rsidR="00000000" w:rsidRPr="00000000">
        <w:rPr>
          <w:rFonts w:ascii="Varela Round" w:cs="Varela Round" w:eastAsia="Varela Round" w:hAnsi="Varela Round"/>
          <w:sz w:val="20"/>
          <w:szCs w:val="20"/>
          <w:rtl w:val="0"/>
        </w:rPr>
        <w:t xml:space="preserve">BBC Science Focus [4]</w:t>
      </w:r>
    </w:p>
    <w:p w:rsidR="00000000" w:rsidDel="00000000" w:rsidP="00000000" w:rsidRDefault="00000000" w:rsidRPr="00000000" w14:paraId="0000002C">
      <w:pPr>
        <w:rPr>
          <w:rFonts w:ascii="Varela Round" w:cs="Varela Round" w:eastAsia="Varela Round" w:hAnsi="Varela Round"/>
          <w:sz w:val="20"/>
          <w:szCs w:val="20"/>
        </w:rPr>
      </w:pPr>
      <w:r w:rsidDel="00000000" w:rsidR="00000000" w:rsidRPr="00000000">
        <w:rPr>
          <w:rtl w:val="0"/>
        </w:rPr>
      </w:r>
    </w:p>
    <w:p w:rsidR="00000000" w:rsidDel="00000000" w:rsidP="00000000" w:rsidRDefault="00000000" w:rsidRPr="00000000" w14:paraId="0000002D">
      <w:pPr>
        <w:rPr>
          <w:rFonts w:ascii="Varela Round" w:cs="Varela Round" w:eastAsia="Varela Round" w:hAnsi="Varela Round"/>
          <w:sz w:val="20"/>
          <w:szCs w:val="20"/>
        </w:rPr>
      </w:pPr>
      <w:r w:rsidDel="00000000" w:rsidR="00000000" w:rsidRPr="00000000">
        <w:rPr>
          <w:rtl w:val="0"/>
        </w:rPr>
      </w:r>
    </w:p>
    <w:p w:rsidR="00000000" w:rsidDel="00000000" w:rsidP="00000000" w:rsidRDefault="00000000" w:rsidRPr="00000000" w14:paraId="0000002E">
      <w:pPr>
        <w:rPr>
          <w:rFonts w:ascii="Varela Round" w:cs="Varela Round" w:eastAsia="Varela Round" w:hAnsi="Varela Round"/>
          <w:sz w:val="20"/>
          <w:szCs w:val="20"/>
        </w:rPr>
      </w:pPr>
      <w:r w:rsidDel="00000000" w:rsidR="00000000" w:rsidRPr="00000000">
        <w:rPr>
          <w:rFonts w:ascii="Varela Round" w:cs="Varela Round" w:eastAsia="Varela Round" w:hAnsi="Varela Round"/>
          <w:sz w:val="20"/>
          <w:szCs w:val="20"/>
          <w:rtl w:val="0"/>
        </w:rPr>
        <w:t xml:space="preserve">In Dr Pete Eschell’s Science Focus article, he refers to something called the ‘Self-Determination Theory’ in order to explain why the game scratched an itch for so many people.</w:t>
      </w:r>
    </w:p>
    <w:p w:rsidR="00000000" w:rsidDel="00000000" w:rsidP="00000000" w:rsidRDefault="00000000" w:rsidRPr="00000000" w14:paraId="0000002F">
      <w:pPr>
        <w:rPr>
          <w:rFonts w:ascii="Varela Round" w:cs="Varela Round" w:eastAsia="Varela Round" w:hAnsi="Varela Round"/>
          <w:i w:val="1"/>
          <w:sz w:val="20"/>
          <w:szCs w:val="20"/>
        </w:rPr>
      </w:pPr>
      <w:r w:rsidDel="00000000" w:rsidR="00000000" w:rsidRPr="00000000">
        <w:rPr>
          <w:rFonts w:ascii="Varela Round" w:cs="Varela Round" w:eastAsia="Varela Round" w:hAnsi="Varela Round"/>
          <w:sz w:val="20"/>
          <w:szCs w:val="20"/>
          <w:rtl w:val="0"/>
        </w:rPr>
        <w:t xml:space="preserve"> </w:t>
      </w:r>
      <w:r w:rsidDel="00000000" w:rsidR="00000000" w:rsidRPr="00000000">
        <w:rPr>
          <w:rFonts w:ascii="Varela Round" w:cs="Varela Round" w:eastAsia="Varela Round" w:hAnsi="Varela Round"/>
          <w:i w:val="1"/>
          <w:sz w:val="20"/>
          <w:szCs w:val="20"/>
          <w:rtl w:val="0"/>
        </w:rPr>
        <w:t xml:space="preserve">“Most activities you choose to do in the game you do so for the intrinsic value of doing something relaxing, positive or constructive.”</w:t>
      </w:r>
    </w:p>
    <w:p w:rsidR="00000000" w:rsidDel="00000000" w:rsidP="00000000" w:rsidRDefault="00000000" w:rsidRPr="00000000" w14:paraId="00000030">
      <w:pPr>
        <w:rPr>
          <w:rFonts w:ascii="Varela Round" w:cs="Varela Round" w:eastAsia="Varela Round" w:hAnsi="Varela Round"/>
          <w:sz w:val="20"/>
          <w:szCs w:val="20"/>
        </w:rPr>
      </w:pPr>
      <w:r w:rsidDel="00000000" w:rsidR="00000000" w:rsidRPr="00000000">
        <w:rPr>
          <w:rFonts w:ascii="Varela Round" w:cs="Varela Round" w:eastAsia="Varela Round" w:hAnsi="Varela Round"/>
          <w:sz w:val="20"/>
          <w:szCs w:val="20"/>
          <w:rtl w:val="0"/>
        </w:rPr>
        <w:t xml:space="preserve">He also outlines how the creative and social aspects of the game allow people to escape into and build their own little world, using the multitude of provided buildings and items. [4]</w:t>
      </w:r>
    </w:p>
    <w:p w:rsidR="00000000" w:rsidDel="00000000" w:rsidP="00000000" w:rsidRDefault="00000000" w:rsidRPr="00000000" w14:paraId="00000031">
      <w:pPr>
        <w:rPr>
          <w:rFonts w:ascii="Varela Round" w:cs="Varela Round" w:eastAsia="Varela Round" w:hAnsi="Varela Round"/>
          <w:sz w:val="20"/>
          <w:szCs w:val="20"/>
        </w:rPr>
      </w:pPr>
      <w:r w:rsidDel="00000000" w:rsidR="00000000" w:rsidRPr="00000000">
        <w:rPr>
          <w:rtl w:val="0"/>
        </w:rPr>
      </w:r>
    </w:p>
    <w:p w:rsidR="00000000" w:rsidDel="00000000" w:rsidP="00000000" w:rsidRDefault="00000000" w:rsidRPr="00000000" w14:paraId="00000032">
      <w:pPr>
        <w:rPr>
          <w:rFonts w:ascii="Varela Round" w:cs="Varela Round" w:eastAsia="Varela Round" w:hAnsi="Varela Round"/>
          <w:sz w:val="20"/>
          <w:szCs w:val="20"/>
        </w:rPr>
      </w:pPr>
      <w:r w:rsidDel="00000000" w:rsidR="00000000" w:rsidRPr="00000000">
        <w:rPr>
          <w:rFonts w:ascii="Varela Round" w:cs="Varela Round" w:eastAsia="Varela Round" w:hAnsi="Varela Round"/>
          <w:sz w:val="20"/>
          <w:szCs w:val="20"/>
        </w:rPr>
        <w:drawing>
          <wp:inline distB="114300" distT="114300" distL="114300" distR="114300">
            <wp:extent cx="3938588" cy="2370619"/>
            <wp:effectExtent b="0" l="0" r="0" t="0"/>
            <wp:docPr id="2" name="image6.png"/>
            <a:graphic>
              <a:graphicData uri="http://schemas.openxmlformats.org/drawingml/2006/picture">
                <pic:pic>
                  <pic:nvPicPr>
                    <pic:cNvPr id="0" name="image6.png"/>
                    <pic:cNvPicPr preferRelativeResize="0"/>
                  </pic:nvPicPr>
                  <pic:blipFill>
                    <a:blip r:embed="rId7"/>
                    <a:srcRect b="0" l="0" r="0" t="0"/>
                    <a:stretch>
                      <a:fillRect/>
                    </a:stretch>
                  </pic:blipFill>
                  <pic:spPr>
                    <a:xfrm>
                      <a:off x="0" y="0"/>
                      <a:ext cx="3938588" cy="2370619"/>
                    </a:xfrm>
                    <a:prstGeom prst="rect"/>
                    <a:ln/>
                  </pic:spPr>
                </pic:pic>
              </a:graphicData>
            </a:graphic>
          </wp:inline>
        </w:drawing>
      </w:r>
      <w:r w:rsidDel="00000000" w:rsidR="00000000" w:rsidRPr="00000000">
        <w:rPr>
          <w:rFonts w:ascii="Varela Round" w:cs="Varela Round" w:eastAsia="Varela Round" w:hAnsi="Varela Round"/>
          <w:sz w:val="20"/>
          <w:szCs w:val="20"/>
          <w:rtl w:val="0"/>
        </w:rPr>
        <w:t xml:space="preserve"> MyPotatoGames (2020) [5]</w:t>
      </w:r>
    </w:p>
    <w:p w:rsidR="00000000" w:rsidDel="00000000" w:rsidP="00000000" w:rsidRDefault="00000000" w:rsidRPr="00000000" w14:paraId="00000033">
      <w:pPr>
        <w:rPr>
          <w:rFonts w:ascii="Varela Round" w:cs="Varela Round" w:eastAsia="Varela Round" w:hAnsi="Varela Round"/>
          <w:sz w:val="20"/>
          <w:szCs w:val="20"/>
        </w:rPr>
      </w:pPr>
      <w:r w:rsidDel="00000000" w:rsidR="00000000" w:rsidRPr="00000000">
        <w:rPr>
          <w:rtl w:val="0"/>
        </w:rPr>
      </w:r>
    </w:p>
    <w:p w:rsidR="00000000" w:rsidDel="00000000" w:rsidP="00000000" w:rsidRDefault="00000000" w:rsidRPr="00000000" w14:paraId="00000034">
      <w:pPr>
        <w:rPr>
          <w:rFonts w:ascii="Varela Round" w:cs="Varela Round" w:eastAsia="Varela Round" w:hAnsi="Varela Round"/>
          <w:sz w:val="20"/>
          <w:szCs w:val="20"/>
        </w:rPr>
      </w:pPr>
      <w:r w:rsidDel="00000000" w:rsidR="00000000" w:rsidRPr="00000000">
        <w:rPr>
          <w:rFonts w:ascii="Varela Round" w:cs="Varela Round" w:eastAsia="Varela Round" w:hAnsi="Varela Round"/>
          <w:sz w:val="20"/>
          <w:szCs w:val="20"/>
          <w:rtl w:val="0"/>
        </w:rPr>
        <w:t xml:space="preserve">Conversely, many violent and stressful games enjoy equal popularity when it comes to escapism, even when employing similar mechanics. For example, the game </w:t>
      </w:r>
      <w:r w:rsidDel="00000000" w:rsidR="00000000" w:rsidRPr="00000000">
        <w:rPr>
          <w:rFonts w:ascii="Varela Round" w:cs="Varela Round" w:eastAsia="Varela Round" w:hAnsi="Varela Round"/>
          <w:i w:val="1"/>
          <w:sz w:val="20"/>
          <w:szCs w:val="20"/>
          <w:rtl w:val="0"/>
        </w:rPr>
        <w:t xml:space="preserve">Dead by Daylight (2016) </w:t>
      </w:r>
      <w:r w:rsidDel="00000000" w:rsidR="00000000" w:rsidRPr="00000000">
        <w:rPr>
          <w:rFonts w:ascii="Varela Round" w:cs="Varela Round" w:eastAsia="Varela Round" w:hAnsi="Varela Round"/>
          <w:sz w:val="20"/>
          <w:szCs w:val="20"/>
          <w:rtl w:val="0"/>
        </w:rPr>
        <w:t xml:space="preserve">is a well-loved multiplayer experience that forces people to work together to survive, despite being a very stressful and fast paced horror game. Relying on player choice, filled with rich environments and deeper lore, it draws people in a similar way to Animal Crossing, despite being almost the polar opposite experience in every other sense.</w:t>
      </w:r>
    </w:p>
    <w:p w:rsidR="00000000" w:rsidDel="00000000" w:rsidP="00000000" w:rsidRDefault="00000000" w:rsidRPr="00000000" w14:paraId="00000035">
      <w:pPr>
        <w:rPr>
          <w:rFonts w:ascii="Varela Round" w:cs="Varela Round" w:eastAsia="Varela Round" w:hAnsi="Varela Round"/>
          <w:sz w:val="20"/>
          <w:szCs w:val="20"/>
        </w:rPr>
      </w:pPr>
      <w:r w:rsidDel="00000000" w:rsidR="00000000" w:rsidRPr="00000000">
        <w:rPr>
          <w:rtl w:val="0"/>
        </w:rPr>
      </w:r>
    </w:p>
    <w:p w:rsidR="00000000" w:rsidDel="00000000" w:rsidP="00000000" w:rsidRDefault="00000000" w:rsidRPr="00000000" w14:paraId="00000036">
      <w:pPr>
        <w:rPr>
          <w:rFonts w:ascii="Varela Round" w:cs="Varela Round" w:eastAsia="Varela Round" w:hAnsi="Varela Round"/>
          <w:i w:val="1"/>
          <w:sz w:val="20"/>
          <w:szCs w:val="20"/>
        </w:rPr>
      </w:pPr>
      <w:r w:rsidDel="00000000" w:rsidR="00000000" w:rsidRPr="00000000">
        <w:rPr>
          <w:rFonts w:ascii="Varela Round" w:cs="Varela Round" w:eastAsia="Varela Round" w:hAnsi="Varela Round"/>
          <w:sz w:val="20"/>
          <w:szCs w:val="20"/>
          <w:rtl w:val="0"/>
        </w:rPr>
        <w:t xml:space="preserve">                                           </w:t>
      </w:r>
      <w:r w:rsidDel="00000000" w:rsidR="00000000" w:rsidRPr="00000000">
        <w:rPr>
          <w:rFonts w:ascii="Varela Round" w:cs="Varela Round" w:eastAsia="Varela Round" w:hAnsi="Varela Round"/>
          <w:i w:val="1"/>
          <w:sz w:val="20"/>
          <w:szCs w:val="20"/>
          <w:rtl w:val="0"/>
        </w:rPr>
        <w:t xml:space="preserve">“For me, the escapism and spirit of the story was something I don't think has ever been matched. I remember at the end, I looked up at the time and didn't even realise that two hours had gone. The story meanders in a weird and wonderful way that can't be replicated by anything outside of Studio Ghibli. I agree that the characters don't have that much depth, but they add just enough to the plot that it doesn't become about them; personally, I absolutely love the simplicity of the character development and I think it helps focus on a great plot. In short, every time I watch Spirited Away it takes me back to that magical summer day way back when I first watched it. It's one of my favourite films of all time.”</w:t>
      </w:r>
    </w:p>
    <w:p w:rsidR="00000000" w:rsidDel="00000000" w:rsidP="00000000" w:rsidRDefault="00000000" w:rsidRPr="00000000" w14:paraId="00000037">
      <w:pPr>
        <w:numPr>
          <w:ilvl w:val="0"/>
          <w:numId w:val="1"/>
        </w:numPr>
        <w:ind w:left="1440" w:hanging="360"/>
        <w:rPr>
          <w:rFonts w:ascii="Varela Round" w:cs="Varela Round" w:eastAsia="Varela Round" w:hAnsi="Varela Round"/>
          <w:i w:val="1"/>
          <w:sz w:val="20"/>
          <w:szCs w:val="20"/>
          <w:u w:val="none"/>
        </w:rPr>
      </w:pPr>
      <w:r w:rsidDel="00000000" w:rsidR="00000000" w:rsidRPr="00000000">
        <w:rPr>
          <w:rFonts w:ascii="Varela Round" w:cs="Varela Round" w:eastAsia="Varela Round" w:hAnsi="Varela Round"/>
          <w:i w:val="1"/>
          <w:sz w:val="20"/>
          <w:szCs w:val="20"/>
          <w:rtl w:val="0"/>
        </w:rPr>
        <w:t xml:space="preserve">User ‘Akamega’ (2017) TheStudentRoom.co.uk </w:t>
      </w:r>
      <w:r w:rsidDel="00000000" w:rsidR="00000000" w:rsidRPr="00000000">
        <w:rPr>
          <w:rFonts w:ascii="Varela Round" w:cs="Varela Round" w:eastAsia="Varela Round" w:hAnsi="Varela Round"/>
          <w:sz w:val="20"/>
          <w:szCs w:val="20"/>
          <w:rtl w:val="0"/>
        </w:rPr>
        <w:t xml:space="preserve">[6]</w:t>
      </w:r>
    </w:p>
    <w:p w:rsidR="00000000" w:rsidDel="00000000" w:rsidP="00000000" w:rsidRDefault="00000000" w:rsidRPr="00000000" w14:paraId="00000038">
      <w:pPr>
        <w:rPr>
          <w:rFonts w:ascii="Varela Round" w:cs="Varela Round" w:eastAsia="Varela Round" w:hAnsi="Varela Round"/>
          <w:i w:val="1"/>
          <w:sz w:val="20"/>
          <w:szCs w:val="20"/>
        </w:rPr>
      </w:pPr>
      <w:r w:rsidDel="00000000" w:rsidR="00000000" w:rsidRPr="00000000">
        <w:rPr>
          <w:rtl w:val="0"/>
        </w:rPr>
      </w:r>
    </w:p>
    <w:p w:rsidR="00000000" w:rsidDel="00000000" w:rsidP="00000000" w:rsidRDefault="00000000" w:rsidRPr="00000000" w14:paraId="00000039">
      <w:pPr>
        <w:rPr>
          <w:rFonts w:ascii="Varela Round" w:cs="Varela Round" w:eastAsia="Varela Round" w:hAnsi="Varela Round"/>
          <w:sz w:val="20"/>
          <w:szCs w:val="20"/>
        </w:rPr>
      </w:pPr>
      <w:r w:rsidDel="00000000" w:rsidR="00000000" w:rsidRPr="00000000">
        <w:rPr>
          <w:rFonts w:ascii="Varela Round" w:cs="Varela Round" w:eastAsia="Varela Round" w:hAnsi="Varela Round"/>
          <w:i w:val="1"/>
          <w:sz w:val="20"/>
          <w:szCs w:val="20"/>
          <w:rtl w:val="0"/>
        </w:rPr>
        <w:t xml:space="preserve">Spirited Away </w:t>
      </w:r>
      <w:r w:rsidDel="00000000" w:rsidR="00000000" w:rsidRPr="00000000">
        <w:rPr>
          <w:rFonts w:ascii="Varela Round" w:cs="Varela Round" w:eastAsia="Varela Round" w:hAnsi="Varela Round"/>
          <w:sz w:val="20"/>
          <w:szCs w:val="20"/>
          <w:rtl w:val="0"/>
        </w:rPr>
        <w:t xml:space="preserve">[1] is undoubtedly a foreign film, echoing as it does the feeling of East Asian myths and fairy tales. It doesn’t obey the expected structures of Western Cinema, and instead pulls the viewer through an all-too-brief cross-section of a beautiful and magical world. The result is a beloved and enduring animation classic that has seen Miyazaki lauded as the ‘asian Disney’ and is considered by many one of the best animated films of all time. </w:t>
        <w:br w:type="textWrapping"/>
        <w:br w:type="textWrapping"/>
        <w:t xml:space="preserve">The accompanying book, </w:t>
      </w:r>
      <w:r w:rsidDel="00000000" w:rsidR="00000000" w:rsidRPr="00000000">
        <w:rPr>
          <w:rFonts w:ascii="Varela Round" w:cs="Varela Round" w:eastAsia="Varela Round" w:hAnsi="Varela Round"/>
          <w:i w:val="1"/>
          <w:sz w:val="20"/>
          <w:szCs w:val="20"/>
          <w:rtl w:val="0"/>
        </w:rPr>
        <w:t xml:space="preserve">The Art of Miyazaki’s Spirited Away (2002)</w:t>
      </w:r>
      <w:r w:rsidDel="00000000" w:rsidR="00000000" w:rsidRPr="00000000">
        <w:rPr>
          <w:rFonts w:ascii="Varela Round" w:cs="Varela Round" w:eastAsia="Varela Round" w:hAnsi="Varela Round"/>
          <w:sz w:val="20"/>
          <w:szCs w:val="20"/>
          <w:rtl w:val="0"/>
        </w:rPr>
        <w:t xml:space="preserve">,</w:t>
      </w:r>
      <w:r w:rsidDel="00000000" w:rsidR="00000000" w:rsidRPr="00000000">
        <w:rPr>
          <w:rFonts w:ascii="Varela Round" w:cs="Varela Round" w:eastAsia="Varela Round" w:hAnsi="Varela Round"/>
          <w:i w:val="1"/>
          <w:sz w:val="20"/>
          <w:szCs w:val="20"/>
          <w:rtl w:val="0"/>
        </w:rPr>
        <w:t xml:space="preserve"> </w:t>
      </w:r>
      <w:r w:rsidDel="00000000" w:rsidR="00000000" w:rsidRPr="00000000">
        <w:rPr>
          <w:rFonts w:ascii="Varela Round" w:cs="Varela Round" w:eastAsia="Varela Round" w:hAnsi="Varela Round"/>
          <w:sz w:val="20"/>
          <w:szCs w:val="20"/>
          <w:rtl w:val="0"/>
        </w:rPr>
        <w:t xml:space="preserve">walks us through the construction of the world of Yubaba’s Bathhouse and the realm of spirits it serves. </w:t>
        <w:br w:type="textWrapping"/>
        <w:t xml:space="preserve">In the opening of the book, Miyazaki’s introduction outlines his hopes and intentions for the world of the film, stating “</w:t>
      </w:r>
      <w:r w:rsidDel="00000000" w:rsidR="00000000" w:rsidRPr="00000000">
        <w:rPr>
          <w:rFonts w:ascii="Varela Round" w:cs="Varela Round" w:eastAsia="Varela Round" w:hAnsi="Varela Round"/>
          <w:i w:val="1"/>
          <w:sz w:val="20"/>
          <w:szCs w:val="20"/>
          <w:rtl w:val="0"/>
        </w:rPr>
        <w:t xml:space="preserve">This story is not a showdown of right and wrong. It is a story in which the heroine will be thrown into a place where good and bad dwell together, and there she will experience the world. She learns about friendship and devotion, and survives by making full use of her brain.”  </w:t>
        <w:br w:type="textWrapping"/>
      </w:r>
      <w:r w:rsidDel="00000000" w:rsidR="00000000" w:rsidRPr="00000000">
        <w:rPr>
          <w:rFonts w:ascii="Varela Round" w:cs="Varela Round" w:eastAsia="Varela Round" w:hAnsi="Varela Round"/>
          <w:sz w:val="20"/>
          <w:szCs w:val="20"/>
          <w:rtl w:val="0"/>
        </w:rPr>
        <w:t xml:space="preserve">He also states that the key element of his work is that Chihiro is the protagonist because she chooses to be ‘strong enough’ to survive this world, rather than being beautiful or in possession of a ‘unique mind.’</w:t>
      </w:r>
      <w:r w:rsidDel="00000000" w:rsidR="00000000" w:rsidRPr="00000000">
        <w:rPr>
          <w:rFonts w:ascii="Varela Round" w:cs="Varela Round" w:eastAsia="Varela Round" w:hAnsi="Varela Round"/>
          <w:i w:val="1"/>
          <w:sz w:val="20"/>
          <w:szCs w:val="20"/>
          <w:rtl w:val="0"/>
        </w:rPr>
        <w:t xml:space="preserve"> </w:t>
      </w:r>
      <w:r w:rsidDel="00000000" w:rsidR="00000000" w:rsidRPr="00000000">
        <w:rPr>
          <w:rFonts w:ascii="Varela Round" w:cs="Varela Round" w:eastAsia="Varela Round" w:hAnsi="Varela Round"/>
          <w:sz w:val="20"/>
          <w:szCs w:val="20"/>
          <w:rtl w:val="0"/>
        </w:rPr>
        <w:t xml:space="preserve">He understandably attributes the film’s wide appeal and success to this fact. [7]</w:t>
        <w:br w:type="textWrapping"/>
        <w:br w:type="textWrapping"/>
        <w:t xml:space="preserve">As mentioned before, it’s a popular trope the world over to see an ‘everyman’ character (</w:t>
      </w:r>
      <w:r w:rsidDel="00000000" w:rsidR="00000000" w:rsidRPr="00000000">
        <w:rPr>
          <w:rFonts w:ascii="Varela Round" w:cs="Varela Round" w:eastAsia="Varela Round" w:hAnsi="Varela Round"/>
          <w:i w:val="1"/>
          <w:sz w:val="20"/>
          <w:szCs w:val="20"/>
          <w:rtl w:val="0"/>
        </w:rPr>
        <w:t xml:space="preserve">“An everyman is crafted so that most audience members can readily situate themselves in his shoes.” “The everyman is generally a protagonist, whose benign conduct fosters the audience's wide identification with him.” - Wikipedia </w:t>
      </w:r>
      <w:r w:rsidDel="00000000" w:rsidR="00000000" w:rsidRPr="00000000">
        <w:rPr>
          <w:rFonts w:ascii="Varela Round" w:cs="Varela Round" w:eastAsia="Varela Round" w:hAnsi="Varela Round"/>
          <w:sz w:val="20"/>
          <w:szCs w:val="20"/>
          <w:rtl w:val="0"/>
        </w:rPr>
        <w:t xml:space="preserve">[8]) thrown into a different world. A well-known writer and illustrator pair who use this trope are Neil Gaiman and Chris Riddel, who create some amazingly rich and detailed fantasy environments between Gaiman’s descriptions and Riddell’s illustrations.</w:t>
      </w:r>
    </w:p>
    <w:p w:rsidR="00000000" w:rsidDel="00000000" w:rsidP="00000000" w:rsidRDefault="00000000" w:rsidRPr="00000000" w14:paraId="0000003A">
      <w:pPr>
        <w:rPr>
          <w:rFonts w:ascii="Varela Round" w:cs="Varela Round" w:eastAsia="Varela Round" w:hAnsi="Varela Round"/>
          <w:sz w:val="20"/>
          <w:szCs w:val="20"/>
        </w:rPr>
      </w:pPr>
      <w:r w:rsidDel="00000000" w:rsidR="00000000" w:rsidRPr="00000000">
        <w:rPr>
          <w:rtl w:val="0"/>
        </w:rPr>
      </w:r>
    </w:p>
    <w:p w:rsidR="00000000" w:rsidDel="00000000" w:rsidP="00000000" w:rsidRDefault="00000000" w:rsidRPr="00000000" w14:paraId="0000003B">
      <w:pPr>
        <w:rPr>
          <w:rFonts w:ascii="Varela Round" w:cs="Varela Round" w:eastAsia="Varela Round" w:hAnsi="Varela Round"/>
          <w:sz w:val="20"/>
          <w:szCs w:val="20"/>
        </w:rPr>
      </w:pPr>
      <w:r w:rsidDel="00000000" w:rsidR="00000000" w:rsidRPr="00000000">
        <w:rPr>
          <w:rFonts w:ascii="Varela Round" w:cs="Varela Round" w:eastAsia="Varela Round" w:hAnsi="Varela Round"/>
          <w:sz w:val="20"/>
          <w:szCs w:val="20"/>
        </w:rPr>
        <w:drawing>
          <wp:inline distB="114300" distT="114300" distL="114300" distR="114300">
            <wp:extent cx="1918769" cy="2738438"/>
            <wp:effectExtent b="0" l="0" r="0" t="0"/>
            <wp:docPr id="1"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1918769" cy="2738438"/>
                    </a:xfrm>
                    <a:prstGeom prst="rect"/>
                    <a:ln/>
                  </pic:spPr>
                </pic:pic>
              </a:graphicData>
            </a:graphic>
          </wp:inline>
        </w:drawing>
      </w:r>
      <w:r w:rsidDel="00000000" w:rsidR="00000000" w:rsidRPr="00000000">
        <w:rPr>
          <w:rFonts w:ascii="Varela Round" w:cs="Varela Round" w:eastAsia="Varela Round" w:hAnsi="Varela Round"/>
          <w:i w:val="1"/>
          <w:sz w:val="20"/>
          <w:szCs w:val="20"/>
          <w:rtl w:val="0"/>
        </w:rPr>
        <w:t xml:space="preserve">Witch Work,</w:t>
      </w:r>
      <w:r w:rsidDel="00000000" w:rsidR="00000000" w:rsidRPr="00000000">
        <w:rPr>
          <w:rFonts w:ascii="Varela Round" w:cs="Varela Round" w:eastAsia="Varela Round" w:hAnsi="Varela Round"/>
          <w:sz w:val="20"/>
          <w:szCs w:val="20"/>
          <w:rtl w:val="0"/>
        </w:rPr>
        <w:t xml:space="preserve"> Neil Gaiman and Chris Riddell (2016) [9]</w:t>
      </w:r>
      <w:r w:rsidDel="00000000" w:rsidR="00000000" w:rsidRPr="00000000">
        <w:rPr>
          <w:rtl w:val="0"/>
        </w:rPr>
      </w:r>
    </w:p>
    <w:p w:rsidR="00000000" w:rsidDel="00000000" w:rsidP="00000000" w:rsidRDefault="00000000" w:rsidRPr="00000000" w14:paraId="0000003C">
      <w:pPr>
        <w:ind w:left="0" w:firstLine="0"/>
        <w:rPr>
          <w:rFonts w:ascii="Varela Round" w:cs="Varela Round" w:eastAsia="Varela Round" w:hAnsi="Varela Round"/>
          <w:sz w:val="20"/>
          <w:szCs w:val="20"/>
        </w:rPr>
      </w:pPr>
      <w:r w:rsidDel="00000000" w:rsidR="00000000" w:rsidRPr="00000000">
        <w:rPr>
          <w:rtl w:val="0"/>
        </w:rPr>
      </w:r>
    </w:p>
    <w:p w:rsidR="00000000" w:rsidDel="00000000" w:rsidP="00000000" w:rsidRDefault="00000000" w:rsidRPr="00000000" w14:paraId="0000003D">
      <w:pPr>
        <w:ind w:left="0" w:firstLine="0"/>
        <w:rPr>
          <w:rFonts w:ascii="Varela Round" w:cs="Varela Round" w:eastAsia="Varela Round" w:hAnsi="Varela Round"/>
          <w:sz w:val="20"/>
          <w:szCs w:val="20"/>
        </w:rPr>
      </w:pPr>
      <w:r w:rsidDel="00000000" w:rsidR="00000000" w:rsidRPr="00000000">
        <w:rPr>
          <w:rFonts w:ascii="Varela Round" w:cs="Varela Round" w:eastAsia="Varela Round" w:hAnsi="Varela Round"/>
          <w:sz w:val="20"/>
          <w:szCs w:val="20"/>
          <w:rtl w:val="0"/>
        </w:rPr>
        <w:t xml:space="preserve">Within the Coronavirus Pandemic, loneliness has become an insidious spectre looming over our collective mental health. With the boom of games like Animal Crossing, we’ve seen more and more people escaping to and finding comfort within these simulated settings and communities, settling into worlds created around other players and entirely fictional beings. Generally, this is attributed to the characters - but the purpose of this essay is to demonstrate the equal and often overlooked importance of the environments and props that help bring these microcosmic worlds into a fuller and believable reality.</w:t>
      </w:r>
    </w:p>
    <w:p w:rsidR="00000000" w:rsidDel="00000000" w:rsidP="00000000" w:rsidRDefault="00000000" w:rsidRPr="00000000" w14:paraId="0000003E">
      <w:pPr>
        <w:ind w:left="0" w:firstLine="0"/>
        <w:rPr>
          <w:rFonts w:ascii="Varela Round" w:cs="Varela Round" w:eastAsia="Varela Round" w:hAnsi="Varela Round"/>
          <w:i w:val="1"/>
          <w:sz w:val="20"/>
          <w:szCs w:val="20"/>
        </w:rPr>
      </w:pPr>
      <w:r w:rsidDel="00000000" w:rsidR="00000000" w:rsidRPr="00000000">
        <w:rPr>
          <w:rFonts w:ascii="Varela Round" w:cs="Varela Round" w:eastAsia="Varela Round" w:hAnsi="Varela Round"/>
          <w:sz w:val="20"/>
          <w:szCs w:val="20"/>
          <w:rtl w:val="0"/>
        </w:rPr>
        <w:br w:type="textWrapping"/>
        <w:t xml:space="preserve">                </w:t>
      </w:r>
      <w:r w:rsidDel="00000000" w:rsidR="00000000" w:rsidRPr="00000000">
        <w:rPr>
          <w:rFonts w:ascii="Varela Round" w:cs="Varela Round" w:eastAsia="Varela Round" w:hAnsi="Varela Round"/>
          <w:i w:val="1"/>
          <w:sz w:val="20"/>
          <w:szCs w:val="20"/>
          <w:rtl w:val="0"/>
        </w:rPr>
        <w:t xml:space="preserve">“Here are some questions and methods I've used to help build the worlds in which those books take place. [...]</w:t>
      </w:r>
    </w:p>
    <w:p w:rsidR="00000000" w:rsidDel="00000000" w:rsidP="00000000" w:rsidRDefault="00000000" w:rsidRPr="00000000" w14:paraId="0000003F">
      <w:pPr>
        <w:ind w:left="0" w:firstLine="0"/>
        <w:rPr>
          <w:rFonts w:ascii="Varela Round" w:cs="Varela Round" w:eastAsia="Varela Round" w:hAnsi="Varela Round"/>
          <w:sz w:val="20"/>
          <w:szCs w:val="20"/>
        </w:rPr>
      </w:pPr>
      <w:r w:rsidDel="00000000" w:rsidR="00000000" w:rsidRPr="00000000">
        <w:rPr>
          <w:rFonts w:ascii="Varela Round" w:cs="Varela Round" w:eastAsia="Varela Round" w:hAnsi="Varela Round"/>
          <w:i w:val="1"/>
          <w:sz w:val="20"/>
          <w:szCs w:val="20"/>
          <w:rtl w:val="0"/>
        </w:rPr>
        <w:t xml:space="preserve">Then it's time to think about day-to-day life. What's the </w:t>
      </w:r>
      <w:r w:rsidDel="00000000" w:rsidR="00000000" w:rsidRPr="00000000">
        <w:rPr>
          <w:rFonts w:ascii="Varela Round" w:cs="Varela Round" w:eastAsia="Varela Round" w:hAnsi="Varela Round"/>
          <w:i w:val="1"/>
          <w:sz w:val="20"/>
          <w:szCs w:val="20"/>
          <w:rtl w:val="0"/>
        </w:rPr>
        <w:t xml:space="preserve">weather</w:t>
      </w:r>
      <w:r w:rsidDel="00000000" w:rsidR="00000000" w:rsidRPr="00000000">
        <w:rPr>
          <w:rFonts w:ascii="Varela Round" w:cs="Varela Round" w:eastAsia="Varela Round" w:hAnsi="Varela Round"/>
          <w:i w:val="1"/>
          <w:sz w:val="20"/>
          <w:szCs w:val="20"/>
          <w:rtl w:val="0"/>
        </w:rPr>
        <w:t xml:space="preserve"> like in this world? Where do the inhabitants </w:t>
      </w:r>
      <w:r w:rsidDel="00000000" w:rsidR="00000000" w:rsidRPr="00000000">
        <w:rPr>
          <w:rFonts w:ascii="Varela Round" w:cs="Varela Round" w:eastAsia="Varela Round" w:hAnsi="Varela Round"/>
          <w:i w:val="1"/>
          <w:sz w:val="20"/>
          <w:szCs w:val="20"/>
          <w:rtl w:val="0"/>
        </w:rPr>
        <w:t xml:space="preserve">live and work</w:t>
      </w:r>
      <w:r w:rsidDel="00000000" w:rsidR="00000000" w:rsidRPr="00000000">
        <w:rPr>
          <w:rFonts w:ascii="Varela Round" w:cs="Varela Round" w:eastAsia="Varela Round" w:hAnsi="Varela Round"/>
          <w:i w:val="1"/>
          <w:sz w:val="20"/>
          <w:szCs w:val="20"/>
          <w:rtl w:val="0"/>
        </w:rPr>
        <w:t xml:space="preserve"> and go to school? What do they eat and how do they play? How do they treat their young and their old? What relationships do they have with the a</w:t>
      </w:r>
      <w:r w:rsidDel="00000000" w:rsidR="00000000" w:rsidRPr="00000000">
        <w:rPr>
          <w:rFonts w:ascii="Varela Round" w:cs="Varela Round" w:eastAsia="Varela Round" w:hAnsi="Varela Round"/>
          <w:i w:val="1"/>
          <w:sz w:val="20"/>
          <w:szCs w:val="20"/>
          <w:rtl w:val="0"/>
        </w:rPr>
        <w:t xml:space="preserve">nimals and plants</w:t>
      </w:r>
      <w:r w:rsidDel="00000000" w:rsidR="00000000" w:rsidRPr="00000000">
        <w:rPr>
          <w:rFonts w:ascii="Varela Round" w:cs="Varela Round" w:eastAsia="Varela Round" w:hAnsi="Varela Round"/>
          <w:i w:val="1"/>
          <w:sz w:val="20"/>
          <w:szCs w:val="20"/>
          <w:rtl w:val="0"/>
        </w:rPr>
        <w:t xml:space="preserve"> of the world? And what do those animals and plants look like? What kind of </w:t>
      </w:r>
      <w:r w:rsidDel="00000000" w:rsidR="00000000" w:rsidRPr="00000000">
        <w:rPr>
          <w:rFonts w:ascii="Varela Round" w:cs="Varela Round" w:eastAsia="Varela Round" w:hAnsi="Varela Round"/>
          <w:i w:val="1"/>
          <w:sz w:val="20"/>
          <w:szCs w:val="20"/>
          <w:rtl w:val="0"/>
        </w:rPr>
        <w:t xml:space="preserve">technology exists? Transportation?</w:t>
      </w:r>
      <w:r w:rsidDel="00000000" w:rsidR="00000000" w:rsidRPr="00000000">
        <w:rPr>
          <w:rFonts w:ascii="Varela Round" w:cs="Varela Round" w:eastAsia="Varela Round" w:hAnsi="Varela Round"/>
          <w:i w:val="1"/>
          <w:sz w:val="20"/>
          <w:szCs w:val="20"/>
          <w:rtl w:val="0"/>
        </w:rPr>
        <w:t xml:space="preserve"> Communication? Access to information? There's so much to think about!”</w:t>
      </w:r>
      <w:r w:rsidDel="00000000" w:rsidR="00000000" w:rsidRPr="00000000">
        <w:rPr>
          <w:rFonts w:ascii="Varela Round" w:cs="Varela Round" w:eastAsia="Varela Round" w:hAnsi="Varela Round"/>
          <w:sz w:val="20"/>
          <w:szCs w:val="20"/>
          <w:rtl w:val="0"/>
        </w:rPr>
        <w:t xml:space="preserve"> - Kate Messner, TED-Ed [10]</w:t>
      </w:r>
    </w:p>
    <w:p w:rsidR="00000000" w:rsidDel="00000000" w:rsidP="00000000" w:rsidRDefault="00000000" w:rsidRPr="00000000" w14:paraId="00000040">
      <w:pPr>
        <w:rPr>
          <w:rFonts w:ascii="Varela Round" w:cs="Varela Round" w:eastAsia="Varela Round" w:hAnsi="Varela Round"/>
          <w:sz w:val="20"/>
          <w:szCs w:val="20"/>
        </w:rPr>
      </w:pPr>
      <w:r w:rsidDel="00000000" w:rsidR="00000000" w:rsidRPr="00000000">
        <w:rPr>
          <w:rtl w:val="0"/>
        </w:rPr>
      </w:r>
    </w:p>
    <w:p w:rsidR="00000000" w:rsidDel="00000000" w:rsidP="00000000" w:rsidRDefault="00000000" w:rsidRPr="00000000" w14:paraId="00000041">
      <w:pPr>
        <w:rPr>
          <w:rFonts w:ascii="Varela Round" w:cs="Varela Round" w:eastAsia="Varela Round" w:hAnsi="Varela Round"/>
          <w:sz w:val="20"/>
          <w:szCs w:val="20"/>
        </w:rPr>
      </w:pPr>
      <w:r w:rsidDel="00000000" w:rsidR="00000000" w:rsidRPr="00000000">
        <w:rPr>
          <w:rFonts w:ascii="Varela Round" w:cs="Varela Round" w:eastAsia="Varela Round" w:hAnsi="Varela Round"/>
          <w:sz w:val="20"/>
          <w:szCs w:val="20"/>
          <w:rtl w:val="0"/>
        </w:rPr>
        <w:t xml:space="preserve">Objects and environments are most easily thought of and created as characters in their own right, using many of the same techniques - as outlined by Kate Messner in the above quote. Within the same resource [10] she states that “</w:t>
      </w:r>
      <w:r w:rsidDel="00000000" w:rsidR="00000000" w:rsidRPr="00000000">
        <w:rPr>
          <w:rFonts w:ascii="Varela Round" w:cs="Varela Round" w:eastAsia="Varela Round" w:hAnsi="Varela Round"/>
          <w:i w:val="1"/>
          <w:sz w:val="20"/>
          <w:szCs w:val="20"/>
          <w:rtl w:val="0"/>
        </w:rPr>
        <w:t xml:space="preserve">Just like real life, fictional worlds operate consistently within a spectrum of physical and societal rules. That's what makes these intricate worlds believable, comprehensible, and worth exploring.” </w:t>
      </w:r>
      <w:r w:rsidDel="00000000" w:rsidR="00000000" w:rsidRPr="00000000">
        <w:rPr>
          <w:rFonts w:ascii="Varela Round" w:cs="Varela Round" w:eastAsia="Varela Round" w:hAnsi="Varela Round"/>
          <w:sz w:val="20"/>
          <w:szCs w:val="20"/>
          <w:rtl w:val="0"/>
        </w:rPr>
        <w:t xml:space="preserve"> Whilst she’s not explicitly talking about environment and prop design, the same rules very much apply and help a fictional world feel real and solid.</w:t>
      </w:r>
    </w:p>
    <w:p w:rsidR="00000000" w:rsidDel="00000000" w:rsidP="00000000" w:rsidRDefault="00000000" w:rsidRPr="00000000" w14:paraId="00000042">
      <w:pPr>
        <w:rPr>
          <w:rFonts w:ascii="Varela Round" w:cs="Varela Round" w:eastAsia="Varela Round" w:hAnsi="Varela Round"/>
          <w:sz w:val="20"/>
          <w:szCs w:val="20"/>
        </w:rPr>
      </w:pPr>
      <w:r w:rsidDel="00000000" w:rsidR="00000000" w:rsidRPr="00000000">
        <w:rPr>
          <w:rFonts w:ascii="Varela Round" w:cs="Varela Round" w:eastAsia="Varela Round" w:hAnsi="Varela Round"/>
          <w:sz w:val="20"/>
          <w:szCs w:val="20"/>
          <w:rtl w:val="0"/>
        </w:rPr>
        <w:br w:type="textWrapping"/>
        <w:t xml:space="preserve">As a Prop and Environment example for </w:t>
      </w:r>
      <w:r w:rsidDel="00000000" w:rsidR="00000000" w:rsidRPr="00000000">
        <w:rPr>
          <w:rFonts w:ascii="Varela Round" w:cs="Varela Round" w:eastAsia="Varela Round" w:hAnsi="Varela Round"/>
          <w:i w:val="1"/>
          <w:sz w:val="20"/>
          <w:szCs w:val="20"/>
          <w:rtl w:val="0"/>
        </w:rPr>
        <w:t xml:space="preserve">Spirited Away</w:t>
      </w:r>
      <w:r w:rsidDel="00000000" w:rsidR="00000000" w:rsidRPr="00000000">
        <w:rPr>
          <w:rFonts w:ascii="Varela Round" w:cs="Varela Round" w:eastAsia="Varela Round" w:hAnsi="Varela Round"/>
          <w:sz w:val="20"/>
          <w:szCs w:val="20"/>
          <w:rtl w:val="0"/>
        </w:rPr>
        <w:t xml:space="preserve">, I’ll be looking at the scenes set in Kamaji’s Boiler Room (</w:t>
      </w:r>
      <w:r w:rsidDel="00000000" w:rsidR="00000000" w:rsidRPr="00000000">
        <w:rPr>
          <w:rFonts w:ascii="Varela Round" w:cs="Varela Round" w:eastAsia="Varela Round" w:hAnsi="Varela Round"/>
          <w:i w:val="1"/>
          <w:sz w:val="20"/>
          <w:szCs w:val="20"/>
          <w:rtl w:val="0"/>
        </w:rPr>
        <w:t xml:space="preserve">pages 92-95, Art of Spirited Away [7]</w:t>
      </w:r>
      <w:r w:rsidDel="00000000" w:rsidR="00000000" w:rsidRPr="00000000">
        <w:rPr>
          <w:rFonts w:ascii="Varela Round" w:cs="Varela Round" w:eastAsia="Varela Round" w:hAnsi="Varela Round"/>
          <w:sz w:val="20"/>
          <w:szCs w:val="20"/>
          <w:rtl w:val="0"/>
        </w:rPr>
        <w:t xml:space="preserve">) and several props found within.            Warm, industrial and dark, fire-lit with red and orange, the boiler room is perfectly in line with the film’s aesthetic (</w:t>
      </w:r>
      <w:r w:rsidDel="00000000" w:rsidR="00000000" w:rsidRPr="00000000">
        <w:rPr>
          <w:rFonts w:ascii="Varela Round" w:cs="Varela Round" w:eastAsia="Varela Round" w:hAnsi="Varela Round"/>
          <w:i w:val="1"/>
          <w:sz w:val="20"/>
          <w:szCs w:val="20"/>
          <w:rtl w:val="0"/>
        </w:rPr>
        <w:t xml:space="preserve">Colour Design based on Red, page 72.)</w:t>
      </w:r>
      <w:r w:rsidDel="00000000" w:rsidR="00000000" w:rsidRPr="00000000">
        <w:rPr>
          <w:rFonts w:ascii="Varela Round" w:cs="Varela Round" w:eastAsia="Varela Round" w:hAnsi="Varela Round"/>
          <w:sz w:val="20"/>
          <w:szCs w:val="20"/>
          <w:rtl w:val="0"/>
        </w:rPr>
        <w:t xml:space="preserve"> The colour choices denote it as part of the bathhouse, whilst the lack of opulence lets the viewer know this is definitely a part of the bath house safe from the prying eyes of the patrons. The machines belch flames, and drawers full of mysterious herbs line every wall. It feels like a location you could just step into, giving both character and viewer a warm and friendly respite from the grandiose threats of the main Bathhouse.</w:t>
      </w:r>
      <w:r w:rsidDel="00000000" w:rsidR="00000000" w:rsidRPr="00000000">
        <w:drawing>
          <wp:anchor allowOverlap="1" behindDoc="0" distB="114300" distT="114300" distL="114300" distR="114300" hidden="0" layoutInCell="1" locked="0" relativeHeight="0" simplePos="0">
            <wp:simplePos x="0" y="0"/>
            <wp:positionH relativeFrom="column">
              <wp:posOffset>-85724</wp:posOffset>
            </wp:positionH>
            <wp:positionV relativeFrom="paragraph">
              <wp:posOffset>1882775</wp:posOffset>
            </wp:positionV>
            <wp:extent cx="5542887" cy="2918600"/>
            <wp:effectExtent b="0" l="0" r="0" t="0"/>
            <wp:wrapSquare wrapText="bothSides" distB="114300" distT="114300" distL="114300" distR="114300"/>
            <wp:docPr id="6" name="image1.png"/>
            <a:graphic>
              <a:graphicData uri="http://schemas.openxmlformats.org/drawingml/2006/picture">
                <pic:pic>
                  <pic:nvPicPr>
                    <pic:cNvPr id="0" name="image1.png"/>
                    <pic:cNvPicPr preferRelativeResize="0"/>
                  </pic:nvPicPr>
                  <pic:blipFill>
                    <a:blip r:embed="rId9"/>
                    <a:srcRect b="3271" l="0" r="0" t="0"/>
                    <a:stretch>
                      <a:fillRect/>
                    </a:stretch>
                  </pic:blipFill>
                  <pic:spPr>
                    <a:xfrm>
                      <a:off x="0" y="0"/>
                      <a:ext cx="5542887" cy="2918600"/>
                    </a:xfrm>
                    <a:prstGeom prst="rect"/>
                    <a:ln/>
                  </pic:spPr>
                </pic:pic>
              </a:graphicData>
            </a:graphic>
          </wp:anchor>
        </w:drawing>
      </w:r>
    </w:p>
    <w:p w:rsidR="00000000" w:rsidDel="00000000" w:rsidP="00000000" w:rsidRDefault="00000000" w:rsidRPr="00000000" w14:paraId="00000043">
      <w:pPr>
        <w:rPr>
          <w:rFonts w:ascii="Varela Round" w:cs="Varela Round" w:eastAsia="Varela Round" w:hAnsi="Varela Round"/>
          <w:sz w:val="20"/>
          <w:szCs w:val="20"/>
        </w:rPr>
      </w:pPr>
      <w:r w:rsidDel="00000000" w:rsidR="00000000" w:rsidRPr="00000000">
        <w:rPr>
          <w:rFonts w:ascii="Varela Round" w:cs="Varela Round" w:eastAsia="Varela Round" w:hAnsi="Varela Round"/>
          <w:sz w:val="20"/>
          <w:szCs w:val="20"/>
          <w:rtl w:val="0"/>
        </w:rPr>
        <w:t xml:space="preserve"> </w:t>
      </w:r>
      <w:r w:rsidDel="00000000" w:rsidR="00000000" w:rsidRPr="00000000">
        <w:rPr>
          <w:rFonts w:ascii="Varela Round" w:cs="Varela Round" w:eastAsia="Varela Round" w:hAnsi="Varela Round"/>
          <w:i w:val="1"/>
          <w:sz w:val="20"/>
          <w:szCs w:val="20"/>
          <w:rtl w:val="0"/>
        </w:rPr>
        <w:t xml:space="preserve">Kamaji’s Boiler Room</w:t>
      </w:r>
      <w:r w:rsidDel="00000000" w:rsidR="00000000" w:rsidRPr="00000000">
        <w:rPr>
          <w:rFonts w:ascii="Varela Round" w:cs="Varela Round" w:eastAsia="Varela Round" w:hAnsi="Varela Round"/>
          <w:sz w:val="20"/>
          <w:szCs w:val="20"/>
          <w:rtl w:val="0"/>
        </w:rPr>
        <w:t xml:space="preserve"> [1] Spirited Away (Hayao Miyazaki, 2001)</w:t>
        <w:br w:type="textWrapping"/>
      </w:r>
      <w:r w:rsidDel="00000000" w:rsidR="00000000" w:rsidRPr="00000000">
        <w:rPr>
          <w:rtl w:val="0"/>
        </w:rPr>
      </w:r>
    </w:p>
    <w:p w:rsidR="00000000" w:rsidDel="00000000" w:rsidP="00000000" w:rsidRDefault="00000000" w:rsidRPr="00000000" w14:paraId="00000044">
      <w:pPr>
        <w:rPr>
          <w:rFonts w:ascii="Varela Round" w:cs="Varela Round" w:eastAsia="Varela Round" w:hAnsi="Varela Round"/>
          <w:sz w:val="20"/>
          <w:szCs w:val="20"/>
        </w:rPr>
      </w:pPr>
      <w:r w:rsidDel="00000000" w:rsidR="00000000" w:rsidRPr="00000000">
        <w:rPr>
          <w:rFonts w:ascii="Varela Round" w:cs="Varela Round" w:eastAsia="Varela Round" w:hAnsi="Varela Round"/>
          <w:sz w:val="20"/>
          <w:szCs w:val="20"/>
        </w:rPr>
        <w:drawing>
          <wp:inline distB="114300" distT="114300" distL="114300" distR="114300">
            <wp:extent cx="5731200" cy="3149600"/>
            <wp:effectExtent b="0" l="0" r="0" t="0"/>
            <wp:docPr id="4"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5731200" cy="3149600"/>
                    </a:xfrm>
                    <a:prstGeom prst="rect"/>
                    <a:ln/>
                  </pic:spPr>
                </pic:pic>
              </a:graphicData>
            </a:graphic>
          </wp:inline>
        </w:drawing>
      </w:r>
      <w:r w:rsidDel="00000000" w:rsidR="00000000" w:rsidRPr="00000000">
        <w:rPr>
          <w:rtl w:val="0"/>
        </w:rPr>
      </w:r>
    </w:p>
    <w:p w:rsidR="00000000" w:rsidDel="00000000" w:rsidP="00000000" w:rsidRDefault="00000000" w:rsidRPr="00000000" w14:paraId="00000045">
      <w:pPr>
        <w:rPr>
          <w:rFonts w:ascii="Varela Round" w:cs="Varela Round" w:eastAsia="Varela Round" w:hAnsi="Varela Round"/>
          <w:sz w:val="20"/>
          <w:szCs w:val="20"/>
        </w:rPr>
      </w:pPr>
      <w:r w:rsidDel="00000000" w:rsidR="00000000" w:rsidRPr="00000000">
        <w:rPr>
          <w:rFonts w:ascii="Varela Round" w:cs="Varela Round" w:eastAsia="Varela Round" w:hAnsi="Varela Round"/>
          <w:i w:val="1"/>
          <w:sz w:val="20"/>
          <w:szCs w:val="20"/>
          <w:rtl w:val="0"/>
        </w:rPr>
        <w:t xml:space="preserve">No Face’s Bath Tokens  </w:t>
      </w:r>
      <w:r w:rsidDel="00000000" w:rsidR="00000000" w:rsidRPr="00000000">
        <w:rPr>
          <w:rFonts w:ascii="Varela Round" w:cs="Varela Round" w:eastAsia="Varela Round" w:hAnsi="Varela Round"/>
          <w:sz w:val="20"/>
          <w:szCs w:val="20"/>
          <w:rtl w:val="0"/>
        </w:rPr>
        <w:t xml:space="preserve"> [1] Spirited Away (Hayao Miyazaki, 2001)</w:t>
      </w:r>
    </w:p>
    <w:p w:rsidR="00000000" w:rsidDel="00000000" w:rsidP="00000000" w:rsidRDefault="00000000" w:rsidRPr="00000000" w14:paraId="00000046">
      <w:pPr>
        <w:rPr>
          <w:rFonts w:ascii="Varela Round" w:cs="Varela Round" w:eastAsia="Varela Round" w:hAnsi="Varela Round"/>
          <w:sz w:val="20"/>
          <w:szCs w:val="20"/>
        </w:rPr>
      </w:pPr>
      <w:r w:rsidDel="00000000" w:rsidR="00000000" w:rsidRPr="00000000">
        <w:rPr>
          <w:rFonts w:ascii="Varela Round" w:cs="Varela Round" w:eastAsia="Varela Round" w:hAnsi="Varela Round"/>
          <w:sz w:val="20"/>
          <w:szCs w:val="20"/>
        </w:rPr>
        <w:drawing>
          <wp:inline distB="114300" distT="114300" distL="114300" distR="114300">
            <wp:extent cx="5731200" cy="3098800"/>
            <wp:effectExtent b="0" l="0" r="0" t="0"/>
            <wp:docPr id="3"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5731200" cy="3098800"/>
                    </a:xfrm>
                    <a:prstGeom prst="rect"/>
                    <a:ln/>
                  </pic:spPr>
                </pic:pic>
              </a:graphicData>
            </a:graphic>
          </wp:inline>
        </w:drawing>
      </w:r>
      <w:r w:rsidDel="00000000" w:rsidR="00000000" w:rsidRPr="00000000">
        <w:rPr>
          <w:rFonts w:ascii="Varela Round" w:cs="Varela Round" w:eastAsia="Varela Round" w:hAnsi="Varela Round"/>
          <w:sz w:val="20"/>
          <w:szCs w:val="20"/>
          <w:rtl w:val="0"/>
        </w:rPr>
        <w:br w:type="textWrapping"/>
      </w:r>
      <w:r w:rsidDel="00000000" w:rsidR="00000000" w:rsidRPr="00000000">
        <w:rPr>
          <w:rFonts w:ascii="Varela Round" w:cs="Varela Round" w:eastAsia="Varela Round" w:hAnsi="Varela Round"/>
          <w:i w:val="1"/>
          <w:sz w:val="20"/>
          <w:szCs w:val="20"/>
          <w:rtl w:val="0"/>
        </w:rPr>
        <w:t xml:space="preserve">A Roasted Newt </w:t>
      </w:r>
      <w:r w:rsidDel="00000000" w:rsidR="00000000" w:rsidRPr="00000000">
        <w:rPr>
          <w:rFonts w:ascii="Varela Round" w:cs="Varela Round" w:eastAsia="Varela Round" w:hAnsi="Varela Round"/>
          <w:sz w:val="20"/>
          <w:szCs w:val="20"/>
          <w:rtl w:val="0"/>
        </w:rPr>
        <w:t xml:space="preserve"> [1] Spirited Away (Hayao Miyazaki, 2001)</w:t>
      </w:r>
    </w:p>
    <w:p w:rsidR="00000000" w:rsidDel="00000000" w:rsidP="00000000" w:rsidRDefault="00000000" w:rsidRPr="00000000" w14:paraId="00000047">
      <w:pPr>
        <w:rPr>
          <w:rFonts w:ascii="Varela Round" w:cs="Varela Round" w:eastAsia="Varela Round" w:hAnsi="Varela Round"/>
          <w:sz w:val="20"/>
          <w:szCs w:val="20"/>
        </w:rPr>
      </w:pPr>
      <w:r w:rsidDel="00000000" w:rsidR="00000000" w:rsidRPr="00000000">
        <w:rPr>
          <w:rtl w:val="0"/>
        </w:rPr>
      </w:r>
    </w:p>
    <w:p w:rsidR="00000000" w:rsidDel="00000000" w:rsidP="00000000" w:rsidRDefault="00000000" w:rsidRPr="00000000" w14:paraId="00000048">
      <w:pPr>
        <w:rPr>
          <w:rFonts w:ascii="Varela Round" w:cs="Varela Round" w:eastAsia="Varela Round" w:hAnsi="Varela Round"/>
          <w:sz w:val="20"/>
          <w:szCs w:val="20"/>
        </w:rPr>
      </w:pPr>
      <w:r w:rsidDel="00000000" w:rsidR="00000000" w:rsidRPr="00000000">
        <w:rPr>
          <w:rFonts w:ascii="Varela Round" w:cs="Varela Round" w:eastAsia="Varela Round" w:hAnsi="Varela Round"/>
          <w:sz w:val="20"/>
          <w:szCs w:val="20"/>
          <w:rtl w:val="0"/>
        </w:rPr>
        <w:t xml:space="preserve">Two key props that are used in this scene and others are the Bath Tokens and the roasted newt. The bath tokens are used as a luxury or a gift, grounding the exchanges between characters who use them. They’re also instrumental to the workings of the bath house, each symbol denoting different ingredients for Kamaji to mix into the water. This gives the viewer a more solid understanding of the inner workings of the bath house, and allows them to see the mundane daily tasks of the characters.</w:t>
        <w:br w:type="textWrapping"/>
        <w:t xml:space="preserve">The Roasted Newt is an edible delicacy to the Spirit Characters, and is used to demonstrate the alieness of the world of the Bathhouse to our own. They’re established to be desirable enough to the bath house workers to risk your life over, and are made use of several times throughout the film.</w:t>
      </w:r>
    </w:p>
    <w:p w:rsidR="00000000" w:rsidDel="00000000" w:rsidP="00000000" w:rsidRDefault="00000000" w:rsidRPr="00000000" w14:paraId="00000049">
      <w:pPr>
        <w:rPr>
          <w:rFonts w:ascii="Varela Round" w:cs="Varela Round" w:eastAsia="Varela Round" w:hAnsi="Varela Round"/>
          <w:sz w:val="20"/>
          <w:szCs w:val="20"/>
        </w:rPr>
      </w:pPr>
      <w:r w:rsidDel="00000000" w:rsidR="00000000" w:rsidRPr="00000000">
        <w:rPr>
          <w:rtl w:val="0"/>
        </w:rPr>
      </w:r>
    </w:p>
    <w:p w:rsidR="00000000" w:rsidDel="00000000" w:rsidP="00000000" w:rsidRDefault="00000000" w:rsidRPr="00000000" w14:paraId="0000004A">
      <w:pPr>
        <w:rPr>
          <w:rFonts w:ascii="Varela Round" w:cs="Varela Round" w:eastAsia="Varela Round" w:hAnsi="Varela Round"/>
          <w:sz w:val="20"/>
          <w:szCs w:val="20"/>
        </w:rPr>
      </w:pPr>
      <w:r w:rsidDel="00000000" w:rsidR="00000000" w:rsidRPr="00000000">
        <w:rPr>
          <w:rFonts w:ascii="Varela Round" w:cs="Varela Round" w:eastAsia="Varela Round" w:hAnsi="Varela Round"/>
          <w:sz w:val="20"/>
          <w:szCs w:val="20"/>
          <w:rtl w:val="0"/>
        </w:rPr>
        <w:t xml:space="preserve">Even just these examples are enough to show how environments and props can deeply develop a piece of media-- But in opposition, </w:t>
      </w:r>
      <w:r w:rsidDel="00000000" w:rsidR="00000000" w:rsidRPr="00000000">
        <w:rPr>
          <w:rFonts w:ascii="Varela Round" w:cs="Varela Round" w:eastAsia="Varela Round" w:hAnsi="Varela Round"/>
          <w:i w:val="1"/>
          <w:sz w:val="20"/>
          <w:szCs w:val="20"/>
          <w:rtl w:val="0"/>
        </w:rPr>
        <w:t xml:space="preserve">Animal Crossing: New Horizons (2020) </w:t>
      </w:r>
      <w:r w:rsidDel="00000000" w:rsidR="00000000" w:rsidRPr="00000000">
        <w:rPr>
          <w:rFonts w:ascii="Varela Round" w:cs="Varela Round" w:eastAsia="Varela Round" w:hAnsi="Varela Round"/>
          <w:sz w:val="20"/>
          <w:szCs w:val="20"/>
          <w:rtl w:val="0"/>
        </w:rPr>
        <w:t xml:space="preserve">starts you with minimal props and a next to empty environment, allowing you to build your own world within the restraints of the game, and add whatever meaning you like to each object.</w:t>
      </w:r>
      <w:r w:rsidDel="00000000" w:rsidR="00000000" w:rsidRPr="00000000">
        <w:rPr>
          <w:rtl w:val="0"/>
        </w:rPr>
      </w:r>
    </w:p>
    <w:p w:rsidR="00000000" w:rsidDel="00000000" w:rsidP="00000000" w:rsidRDefault="00000000" w:rsidRPr="00000000" w14:paraId="0000004B">
      <w:pPr>
        <w:ind w:left="0" w:firstLine="0"/>
        <w:rPr>
          <w:rFonts w:ascii="Varela Round" w:cs="Varela Round" w:eastAsia="Varela Round" w:hAnsi="Varela Round"/>
          <w:sz w:val="20"/>
          <w:szCs w:val="20"/>
        </w:rPr>
      </w:pPr>
      <w:r w:rsidDel="00000000" w:rsidR="00000000" w:rsidRPr="00000000">
        <w:rPr>
          <w:rtl w:val="0"/>
        </w:rPr>
      </w:r>
    </w:p>
    <w:p w:rsidR="00000000" w:rsidDel="00000000" w:rsidP="00000000" w:rsidRDefault="00000000" w:rsidRPr="00000000" w14:paraId="0000004C">
      <w:pPr>
        <w:rPr>
          <w:rFonts w:ascii="Varela Round" w:cs="Varela Round" w:eastAsia="Varela Round" w:hAnsi="Varela Round"/>
          <w:sz w:val="20"/>
          <w:szCs w:val="20"/>
        </w:rPr>
      </w:pPr>
      <w:r w:rsidDel="00000000" w:rsidR="00000000" w:rsidRPr="00000000">
        <w:rPr>
          <w:rFonts w:ascii="Varela Round" w:cs="Varela Round" w:eastAsia="Varela Round" w:hAnsi="Varela Round"/>
          <w:sz w:val="20"/>
          <w:szCs w:val="20"/>
          <w:rtl w:val="0"/>
        </w:rPr>
        <w:t xml:space="preserve">In an age plagued by a pandemic, where loneliness, bullying, anxiety and depression are more prevalent than ever before (</w:t>
      </w:r>
      <w:r w:rsidDel="00000000" w:rsidR="00000000" w:rsidRPr="00000000">
        <w:rPr>
          <w:rFonts w:ascii="Varela Round" w:cs="Varela Round" w:eastAsia="Varela Round" w:hAnsi="Varela Round"/>
          <w:i w:val="1"/>
          <w:sz w:val="20"/>
          <w:szCs w:val="20"/>
          <w:rtl w:val="0"/>
        </w:rPr>
        <w:t xml:space="preserve">Claire McCarthy, MD, FAAP (2019)</w:t>
      </w:r>
      <w:r w:rsidDel="00000000" w:rsidR="00000000" w:rsidRPr="00000000">
        <w:rPr>
          <w:rFonts w:ascii="Varela Round" w:cs="Varela Round" w:eastAsia="Varela Round" w:hAnsi="Varela Round"/>
          <w:sz w:val="20"/>
          <w:szCs w:val="20"/>
          <w:rtl w:val="0"/>
        </w:rPr>
        <w:t xml:space="preserve"> [11]) escapism in the form of fantasy worlds is becoming more and more vital to us - young people especially.</w:t>
      </w:r>
    </w:p>
    <w:p w:rsidR="00000000" w:rsidDel="00000000" w:rsidP="00000000" w:rsidRDefault="00000000" w:rsidRPr="00000000" w14:paraId="0000004D">
      <w:pPr>
        <w:rPr>
          <w:rFonts w:ascii="Varela Round" w:cs="Varela Round" w:eastAsia="Varela Round" w:hAnsi="Varela Round"/>
          <w:sz w:val="20"/>
          <w:szCs w:val="20"/>
        </w:rPr>
      </w:pPr>
      <w:r w:rsidDel="00000000" w:rsidR="00000000" w:rsidRPr="00000000">
        <w:rPr>
          <w:rtl w:val="0"/>
        </w:rPr>
      </w:r>
    </w:p>
    <w:p w:rsidR="00000000" w:rsidDel="00000000" w:rsidP="00000000" w:rsidRDefault="00000000" w:rsidRPr="00000000" w14:paraId="0000004E">
      <w:pPr>
        <w:rPr>
          <w:rFonts w:ascii="Varela Round" w:cs="Varela Round" w:eastAsia="Varela Round" w:hAnsi="Varela Round"/>
          <w:sz w:val="20"/>
          <w:szCs w:val="20"/>
        </w:rPr>
      </w:pPr>
      <w:r w:rsidDel="00000000" w:rsidR="00000000" w:rsidRPr="00000000">
        <w:rPr>
          <w:rFonts w:ascii="Varela Round" w:cs="Varela Round" w:eastAsia="Varela Round" w:hAnsi="Varela Round"/>
          <w:sz w:val="20"/>
          <w:szCs w:val="20"/>
          <w:rtl w:val="0"/>
        </w:rPr>
        <w:t xml:space="preserve">Outside of the characters and societies that inhabit them, the techniques to design props and environments seem to be just as or even more important to a convincing and enthralling world. They need to be designed with a consistent set of laws of reality, and can be stretched to any extent inside those. </w:t>
      </w:r>
    </w:p>
    <w:p w:rsidR="00000000" w:rsidDel="00000000" w:rsidP="00000000" w:rsidRDefault="00000000" w:rsidRPr="00000000" w14:paraId="0000004F">
      <w:pPr>
        <w:rPr>
          <w:rFonts w:ascii="Varela Round" w:cs="Varela Round" w:eastAsia="Varela Round" w:hAnsi="Varela Round"/>
          <w:sz w:val="20"/>
          <w:szCs w:val="20"/>
        </w:rPr>
      </w:pPr>
      <w:r w:rsidDel="00000000" w:rsidR="00000000" w:rsidRPr="00000000">
        <w:rPr>
          <w:rFonts w:ascii="Varela Round" w:cs="Varela Round" w:eastAsia="Varela Round" w:hAnsi="Varela Round"/>
          <w:sz w:val="20"/>
          <w:szCs w:val="20"/>
          <w:rtl w:val="0"/>
        </w:rPr>
        <w:t xml:space="preserve">Maps, key locations and consistency are King, and each environment and prop should be designed for its specific purpose, within the aesthetics and technology of the world - such as in Disney’s </w:t>
      </w:r>
      <w:r w:rsidDel="00000000" w:rsidR="00000000" w:rsidRPr="00000000">
        <w:rPr>
          <w:rFonts w:ascii="Varela Round" w:cs="Varela Round" w:eastAsia="Varela Round" w:hAnsi="Varela Round"/>
          <w:i w:val="1"/>
          <w:sz w:val="20"/>
          <w:szCs w:val="20"/>
          <w:rtl w:val="0"/>
        </w:rPr>
        <w:t xml:space="preserve">Treasure Planet </w:t>
      </w:r>
      <w:r w:rsidDel="00000000" w:rsidR="00000000" w:rsidRPr="00000000">
        <w:rPr>
          <w:rFonts w:ascii="Varela Round" w:cs="Varela Round" w:eastAsia="Varela Round" w:hAnsi="Varela Round"/>
          <w:sz w:val="20"/>
          <w:szCs w:val="20"/>
          <w:rtl w:val="0"/>
        </w:rPr>
        <w:t xml:space="preserve">(2002), which used a “70-30” approach to inform the design of every environment and prop used in the film. “</w:t>
      </w:r>
      <w:r w:rsidDel="00000000" w:rsidR="00000000" w:rsidRPr="00000000">
        <w:rPr>
          <w:rFonts w:ascii="Varela Round" w:cs="Varela Round" w:eastAsia="Varela Round" w:hAnsi="Varela Round"/>
          <w:i w:val="1"/>
          <w:sz w:val="20"/>
          <w:szCs w:val="20"/>
          <w:rtl w:val="0"/>
        </w:rPr>
        <w:t xml:space="preserve">The directors suggested the "70-30" approach to the art direction, which meant that 70% of the inspiration for sets and props would be rooted in the past and 30% in the future. This meant that, on first viewing, audiences would see what might appear to be an 18th century ship design but a closer examination reveals rockets and other fantasy elements.”</w:t>
      </w:r>
      <w:r w:rsidDel="00000000" w:rsidR="00000000" w:rsidRPr="00000000">
        <w:rPr>
          <w:rFonts w:ascii="Varela Round" w:cs="Varela Round" w:eastAsia="Varela Round" w:hAnsi="Varela Round"/>
          <w:sz w:val="20"/>
          <w:szCs w:val="20"/>
          <w:rtl w:val="0"/>
        </w:rPr>
        <w:t xml:space="preserve"> [12].</w:t>
      </w:r>
    </w:p>
    <w:p w:rsidR="00000000" w:rsidDel="00000000" w:rsidP="00000000" w:rsidRDefault="00000000" w:rsidRPr="00000000" w14:paraId="00000050">
      <w:pPr>
        <w:rPr>
          <w:rFonts w:ascii="Varela Round" w:cs="Varela Round" w:eastAsia="Varela Round" w:hAnsi="Varela Round"/>
          <w:sz w:val="20"/>
          <w:szCs w:val="20"/>
        </w:rPr>
      </w:pPr>
      <w:r w:rsidDel="00000000" w:rsidR="00000000" w:rsidRPr="00000000">
        <w:rPr>
          <w:rtl w:val="0"/>
        </w:rPr>
      </w:r>
    </w:p>
    <w:p w:rsidR="00000000" w:rsidDel="00000000" w:rsidP="00000000" w:rsidRDefault="00000000" w:rsidRPr="00000000" w14:paraId="00000051">
      <w:pPr>
        <w:rPr>
          <w:rFonts w:ascii="Varela Round" w:cs="Varela Round" w:eastAsia="Varela Round" w:hAnsi="Varela Round"/>
          <w:i w:val="1"/>
          <w:sz w:val="20"/>
          <w:szCs w:val="20"/>
        </w:rPr>
      </w:pPr>
      <w:r w:rsidDel="00000000" w:rsidR="00000000" w:rsidRPr="00000000">
        <w:rPr>
          <w:rFonts w:ascii="Varela Round" w:cs="Varela Round" w:eastAsia="Varela Round" w:hAnsi="Varela Round"/>
          <w:sz w:val="20"/>
          <w:szCs w:val="20"/>
          <w:rtl w:val="0"/>
        </w:rPr>
        <w:t xml:space="preserve">Escapism is generally viewed as a healthy, even necessary, pastime (</w:t>
      </w:r>
      <w:r w:rsidDel="00000000" w:rsidR="00000000" w:rsidRPr="00000000">
        <w:rPr>
          <w:rFonts w:ascii="Varela Round" w:cs="Varela Round" w:eastAsia="Varela Round" w:hAnsi="Varela Round"/>
          <w:i w:val="1"/>
          <w:sz w:val="20"/>
          <w:szCs w:val="20"/>
          <w:rtl w:val="0"/>
        </w:rPr>
        <w:t xml:space="preserve">Fort Behavioural, (2019) </w:t>
      </w:r>
      <w:r w:rsidDel="00000000" w:rsidR="00000000" w:rsidRPr="00000000">
        <w:rPr>
          <w:rFonts w:ascii="Varela Round" w:cs="Varela Round" w:eastAsia="Varela Round" w:hAnsi="Varela Round"/>
          <w:sz w:val="20"/>
          <w:szCs w:val="20"/>
          <w:rtl w:val="0"/>
        </w:rPr>
        <w:t xml:space="preserve">), but it can sometimes go into unhealthy territory. More than drugs or alcoholism, the kind of escapism discussed in this essay can tip dangerously into a condition known as Maladaptive Daydreaming. That said, for most people, escapism is an entirely healthy and normal way to escape the stresses of daily life - especially in current times, where daily life is more stressful than ever before.</w:t>
        <w:br w:type="textWrapping"/>
        <w:t xml:space="preserve">                           </w:t>
      </w:r>
      <w:r w:rsidDel="00000000" w:rsidR="00000000" w:rsidRPr="00000000">
        <w:rPr>
          <w:rFonts w:ascii="Varela Round" w:cs="Varela Round" w:eastAsia="Varela Round" w:hAnsi="Varela Round"/>
          <w:i w:val="1"/>
          <w:sz w:val="20"/>
          <w:szCs w:val="20"/>
          <w:rtl w:val="0"/>
        </w:rPr>
        <w:t xml:space="preserve">“Maladaptive Daydreaming (MD) characterizes individuals who engage in vivid, fanciful daydreaming for hours on end, neglecting real-life relationships and responsibilities, resulting in clinical distress and functional impairment.”</w:t>
      </w:r>
    </w:p>
    <w:p w:rsidR="00000000" w:rsidDel="00000000" w:rsidP="00000000" w:rsidRDefault="00000000" w:rsidRPr="00000000" w14:paraId="00000052">
      <w:pPr>
        <w:numPr>
          <w:ilvl w:val="4"/>
          <w:numId w:val="2"/>
        </w:numPr>
        <w:ind w:left="3600" w:hanging="360"/>
        <w:rPr>
          <w:rFonts w:ascii="Varela Round" w:cs="Varela Round" w:eastAsia="Varela Round" w:hAnsi="Varela Round"/>
          <w:i w:val="1"/>
          <w:sz w:val="20"/>
          <w:szCs w:val="20"/>
          <w:u w:val="none"/>
        </w:rPr>
      </w:pPr>
      <w:r w:rsidDel="00000000" w:rsidR="00000000" w:rsidRPr="00000000">
        <w:rPr>
          <w:rFonts w:ascii="Varela Round" w:cs="Varela Round" w:eastAsia="Varela Round" w:hAnsi="Varela Round"/>
          <w:i w:val="1"/>
          <w:sz w:val="20"/>
          <w:szCs w:val="20"/>
          <w:rtl w:val="0"/>
        </w:rPr>
        <w:t xml:space="preserve">  Nirit Soffer-Dudek and Eli Somer (2018) </w:t>
      </w:r>
      <w:r w:rsidDel="00000000" w:rsidR="00000000" w:rsidRPr="00000000">
        <w:rPr>
          <w:rFonts w:ascii="Varela Round" w:cs="Varela Round" w:eastAsia="Varela Round" w:hAnsi="Varela Round"/>
          <w:sz w:val="20"/>
          <w:szCs w:val="20"/>
          <w:rtl w:val="0"/>
        </w:rPr>
        <w:t xml:space="preserve">[14]</w:t>
      </w:r>
    </w:p>
    <w:p w:rsidR="00000000" w:rsidDel="00000000" w:rsidP="00000000" w:rsidRDefault="00000000" w:rsidRPr="00000000" w14:paraId="00000053">
      <w:pPr>
        <w:rPr>
          <w:rFonts w:ascii="Varela Round" w:cs="Varela Round" w:eastAsia="Varela Round" w:hAnsi="Varela Round"/>
          <w:sz w:val="20"/>
          <w:szCs w:val="20"/>
        </w:rPr>
      </w:pPr>
      <w:r w:rsidDel="00000000" w:rsidR="00000000" w:rsidRPr="00000000">
        <w:rPr>
          <w:rtl w:val="0"/>
        </w:rPr>
      </w:r>
    </w:p>
    <w:p w:rsidR="00000000" w:rsidDel="00000000" w:rsidP="00000000" w:rsidRDefault="00000000" w:rsidRPr="00000000" w14:paraId="00000054">
      <w:pPr>
        <w:rPr>
          <w:rFonts w:ascii="Varela Round" w:cs="Varela Round" w:eastAsia="Varela Round" w:hAnsi="Varela Round"/>
          <w:sz w:val="20"/>
          <w:szCs w:val="20"/>
        </w:rPr>
      </w:pPr>
      <w:r w:rsidDel="00000000" w:rsidR="00000000" w:rsidRPr="00000000">
        <w:rPr>
          <w:rFonts w:ascii="Varela Round" w:cs="Varela Round" w:eastAsia="Varela Round" w:hAnsi="Varela Round"/>
          <w:sz w:val="20"/>
          <w:szCs w:val="20"/>
          <w:rtl w:val="0"/>
        </w:rPr>
        <w:t xml:space="preserve">In a stressful reality that often seems to do its very best to be dull, depressing and disturbing, it becomes understandable that our minds constantly want to escape to other worlds, filled with extraordinary characters and objects. Sometimes the elements most crucial to creating these worlds are the ones we never even knew we noticed.</w:t>
      </w:r>
    </w:p>
    <w:p w:rsidR="00000000" w:rsidDel="00000000" w:rsidP="00000000" w:rsidRDefault="00000000" w:rsidRPr="00000000" w14:paraId="00000055">
      <w:pPr>
        <w:rPr>
          <w:rFonts w:ascii="Varela Round" w:cs="Varela Round" w:eastAsia="Varela Round" w:hAnsi="Varela Round"/>
          <w:sz w:val="20"/>
          <w:szCs w:val="20"/>
        </w:rPr>
      </w:pPr>
      <w:r w:rsidDel="00000000" w:rsidR="00000000" w:rsidRPr="00000000">
        <w:rPr>
          <w:rtl w:val="0"/>
        </w:rPr>
      </w:r>
    </w:p>
    <w:p w:rsidR="00000000" w:rsidDel="00000000" w:rsidP="00000000" w:rsidRDefault="00000000" w:rsidRPr="00000000" w14:paraId="00000056">
      <w:pPr>
        <w:jc w:val="center"/>
        <w:rPr>
          <w:rFonts w:ascii="Meiryo" w:cs="Meiryo" w:eastAsia="Meiryo" w:hAnsi="Meiryo"/>
          <w:color w:val="414549"/>
          <w:sz w:val="24"/>
          <w:szCs w:val="24"/>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0057">
      <w:pPr>
        <w:jc w:val="center"/>
        <w:rPr>
          <w:rFonts w:ascii="Varela Round" w:cs="Varela Round" w:eastAsia="Varela Round" w:hAnsi="Varela Round"/>
          <w:color w:val="666666"/>
          <w:sz w:val="20"/>
          <w:szCs w:val="20"/>
        </w:rPr>
      </w:pPr>
      <w:r w:rsidDel="00000000" w:rsidR="00000000" w:rsidRPr="00000000">
        <w:rPr>
          <w:rFonts w:ascii="Meiryo" w:cs="Meiryo" w:eastAsia="Meiryo" w:hAnsi="Meiryo"/>
          <w:color w:val="414549"/>
          <w:sz w:val="24"/>
          <w:szCs w:val="24"/>
          <w:highlight w:val="white"/>
          <w:rtl w:val="0"/>
        </w:rPr>
        <w:t xml:space="preserve">⋅•⋅•⋅•⋅•⋅•⋅•⋅•⋅•⋅•⋅•⋅•⋅•⋅•⋅⊰∙∘☽༓☾∘∙⊱⋅•⋅•⋅•⋅•⋅•⋅•⋅•⋅•⋅•⋅•⋅•⋅•⋅•⋅</w:t>
      </w:r>
      <w:r w:rsidDel="00000000" w:rsidR="00000000" w:rsidRPr="00000000">
        <w:rPr>
          <w:rtl w:val="0"/>
        </w:rPr>
      </w:r>
    </w:p>
    <w:p w:rsidR="00000000" w:rsidDel="00000000" w:rsidP="00000000" w:rsidRDefault="00000000" w:rsidRPr="00000000" w14:paraId="00000058">
      <w:pPr>
        <w:rPr>
          <w:rFonts w:ascii="Varela Round" w:cs="Varela Round" w:eastAsia="Varela Round" w:hAnsi="Varela Round"/>
          <w:color w:val="666666"/>
          <w:sz w:val="20"/>
          <w:szCs w:val="20"/>
        </w:rPr>
      </w:pPr>
      <w:r w:rsidDel="00000000" w:rsidR="00000000" w:rsidRPr="00000000">
        <w:rPr>
          <w:rtl w:val="0"/>
        </w:rPr>
      </w:r>
    </w:p>
    <w:p w:rsidR="00000000" w:rsidDel="00000000" w:rsidP="00000000" w:rsidRDefault="00000000" w:rsidRPr="00000000" w14:paraId="00000059">
      <w:pPr>
        <w:jc w:val="center"/>
        <w:rPr>
          <w:rFonts w:ascii="Varela Round" w:cs="Varela Round" w:eastAsia="Varela Round" w:hAnsi="Varela Round"/>
          <w:sz w:val="20"/>
          <w:szCs w:val="20"/>
        </w:rPr>
      </w:pPr>
      <w:r w:rsidDel="00000000" w:rsidR="00000000" w:rsidRPr="00000000">
        <w:rPr>
          <w:rFonts w:ascii="Varela Round" w:cs="Varela Round" w:eastAsia="Varela Round" w:hAnsi="Varela Round"/>
          <w:color w:val="666666"/>
          <w:sz w:val="20"/>
          <w:szCs w:val="20"/>
          <w:rtl w:val="0"/>
        </w:rPr>
        <w:t xml:space="preserve">BIBLIOGRAPHY    /     REFERENCE LIST</w:t>
      </w:r>
      <w:r w:rsidDel="00000000" w:rsidR="00000000" w:rsidRPr="00000000">
        <w:rPr>
          <w:rtl w:val="0"/>
        </w:rPr>
      </w:r>
    </w:p>
    <w:p w:rsidR="00000000" w:rsidDel="00000000" w:rsidP="00000000" w:rsidRDefault="00000000" w:rsidRPr="00000000" w14:paraId="0000005A">
      <w:pPr>
        <w:rPr>
          <w:rFonts w:ascii="Varela Round" w:cs="Varela Round" w:eastAsia="Varela Round" w:hAnsi="Varela Round"/>
          <w:sz w:val="20"/>
          <w:szCs w:val="20"/>
        </w:rPr>
      </w:pPr>
      <w:r w:rsidDel="00000000" w:rsidR="00000000" w:rsidRPr="00000000">
        <w:rPr>
          <w:rtl w:val="0"/>
        </w:rPr>
      </w:r>
    </w:p>
    <w:tbl>
      <w:tblPr>
        <w:tblStyle w:val="Table2"/>
        <w:tblW w:w="975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20"/>
        <w:gridCol w:w="9030"/>
        <w:tblGridChange w:id="0">
          <w:tblGrid>
            <w:gridCol w:w="720"/>
            <w:gridCol w:w="903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5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arela Round" w:cs="Varela Round" w:eastAsia="Varela Round" w:hAnsi="Varela Round"/>
                <w:sz w:val="20"/>
                <w:szCs w:val="20"/>
              </w:rPr>
            </w:pPr>
            <w:r w:rsidDel="00000000" w:rsidR="00000000" w:rsidRPr="00000000">
              <w:rPr>
                <w:rFonts w:ascii="Varela Round" w:cs="Varela Round" w:eastAsia="Varela Round" w:hAnsi="Varela Round"/>
                <w:sz w:val="20"/>
                <w:szCs w:val="20"/>
                <w:rtl w:val="0"/>
              </w:rPr>
              <w:t xml:space="preserve">Ref.</w:t>
            </w:r>
          </w:p>
        </w:tc>
        <w:tc>
          <w:tcPr>
            <w:shd w:fill="auto" w:val="clear"/>
            <w:tcMar>
              <w:top w:w="100.0" w:type="dxa"/>
              <w:left w:w="100.0" w:type="dxa"/>
              <w:bottom w:w="100.0" w:type="dxa"/>
              <w:right w:w="100.0" w:type="dxa"/>
            </w:tcMar>
            <w:vAlign w:val="top"/>
          </w:tcPr>
          <w:p w:rsidR="00000000" w:rsidDel="00000000" w:rsidP="00000000" w:rsidRDefault="00000000" w:rsidRPr="00000000" w14:paraId="0000005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arela Round" w:cs="Varela Round" w:eastAsia="Varela Round" w:hAnsi="Varela Round"/>
                <w:sz w:val="20"/>
                <w:szCs w:val="2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arela Round" w:cs="Varela Round" w:eastAsia="Varela Round" w:hAnsi="Varela Round"/>
                <w:sz w:val="20"/>
                <w:szCs w:val="20"/>
              </w:rPr>
            </w:pPr>
            <w:r w:rsidDel="00000000" w:rsidR="00000000" w:rsidRPr="00000000">
              <w:rPr>
                <w:rFonts w:ascii="Varela Round" w:cs="Varela Round" w:eastAsia="Varela Round" w:hAnsi="Varela Round"/>
                <w:sz w:val="20"/>
                <w:szCs w:val="20"/>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arela Round" w:cs="Varela Round" w:eastAsia="Varela Round" w:hAnsi="Varela Round"/>
                <w:sz w:val="20"/>
                <w:szCs w:val="20"/>
              </w:rPr>
            </w:pPr>
            <w:r w:rsidDel="00000000" w:rsidR="00000000" w:rsidRPr="00000000">
              <w:rPr>
                <w:rFonts w:ascii="Varela Round" w:cs="Varela Round" w:eastAsia="Varela Round" w:hAnsi="Varela Round"/>
                <w:sz w:val="20"/>
                <w:szCs w:val="20"/>
                <w:rtl w:val="0"/>
              </w:rPr>
              <w:t xml:space="preserve">Hayao Miyazaki  (2001) </w:t>
            </w:r>
            <w:r w:rsidDel="00000000" w:rsidR="00000000" w:rsidRPr="00000000">
              <w:rPr>
                <w:rFonts w:ascii="Varela Round" w:cs="Varela Round" w:eastAsia="Varela Round" w:hAnsi="Varela Round"/>
                <w:i w:val="1"/>
                <w:sz w:val="20"/>
                <w:szCs w:val="20"/>
                <w:rtl w:val="0"/>
              </w:rPr>
              <w:t xml:space="preserve">Spirited Away.  </w:t>
            </w:r>
            <w:r w:rsidDel="00000000" w:rsidR="00000000" w:rsidRPr="00000000">
              <w:rPr>
                <w:rFonts w:ascii="Varela Round" w:cs="Varela Round" w:eastAsia="Varela Round" w:hAnsi="Varela Round"/>
                <w:sz w:val="20"/>
                <w:szCs w:val="20"/>
                <w:rtl w:val="0"/>
              </w:rPr>
              <w:t xml:space="preserve">Koganei : Studio Ghibli Inc.</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arela Round" w:cs="Varela Round" w:eastAsia="Varela Round" w:hAnsi="Varela Round"/>
                <w:sz w:val="20"/>
                <w:szCs w:val="20"/>
              </w:rPr>
            </w:pPr>
            <w:r w:rsidDel="00000000" w:rsidR="00000000" w:rsidRPr="00000000">
              <w:rPr>
                <w:rFonts w:ascii="Varela Round" w:cs="Varela Round" w:eastAsia="Varela Round" w:hAnsi="Varela Round"/>
                <w:sz w:val="20"/>
                <w:szCs w:val="20"/>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arela Round" w:cs="Varela Round" w:eastAsia="Varela Round" w:hAnsi="Varela Round"/>
                <w:sz w:val="20"/>
                <w:szCs w:val="20"/>
              </w:rPr>
            </w:pPr>
            <w:r w:rsidDel="00000000" w:rsidR="00000000" w:rsidRPr="00000000">
              <w:rPr>
                <w:rFonts w:ascii="Varela Round" w:cs="Varela Round" w:eastAsia="Varela Round" w:hAnsi="Varela Round"/>
                <w:sz w:val="20"/>
                <w:szCs w:val="20"/>
                <w:rtl w:val="0"/>
              </w:rPr>
              <w:t xml:space="preserve">(2021) </w:t>
            </w:r>
            <w:r w:rsidDel="00000000" w:rsidR="00000000" w:rsidRPr="00000000">
              <w:rPr>
                <w:rFonts w:ascii="Varela Round" w:cs="Varela Round" w:eastAsia="Varela Round" w:hAnsi="Varela Round"/>
                <w:i w:val="1"/>
                <w:sz w:val="20"/>
                <w:szCs w:val="20"/>
                <w:rtl w:val="0"/>
              </w:rPr>
              <w:t xml:space="preserve">Escapism Definition . </w:t>
            </w:r>
            <w:r w:rsidDel="00000000" w:rsidR="00000000" w:rsidRPr="00000000">
              <w:rPr>
                <w:rFonts w:ascii="Varela Round" w:cs="Varela Round" w:eastAsia="Varela Round" w:hAnsi="Varela Round"/>
                <w:sz w:val="20"/>
                <w:szCs w:val="20"/>
                <w:rtl w:val="0"/>
              </w:rPr>
              <w:t xml:space="preserve">Oxford Languages Dictionary : Google. (</w:t>
            </w:r>
            <w:hyperlink r:id="rId12">
              <w:r w:rsidDel="00000000" w:rsidR="00000000" w:rsidRPr="00000000">
                <w:rPr>
                  <w:rFonts w:ascii="Varela Round" w:cs="Varela Round" w:eastAsia="Varela Round" w:hAnsi="Varela Round"/>
                  <w:color w:val="1155cc"/>
                  <w:sz w:val="20"/>
                  <w:szCs w:val="20"/>
                  <w:u w:val="single"/>
                  <w:rtl w:val="0"/>
                </w:rPr>
                <w:t xml:space="preserve">https://www.oxfordify.com/meaning/escapism</w:t>
              </w:r>
            </w:hyperlink>
            <w:r w:rsidDel="00000000" w:rsidR="00000000" w:rsidRPr="00000000">
              <w:rPr>
                <w:rFonts w:ascii="Varela Round" w:cs="Varela Round" w:eastAsia="Varela Round" w:hAnsi="Varela Round"/>
                <w:sz w:val="20"/>
                <w:szCs w:val="20"/>
                <w:rtl w:val="0"/>
              </w:rPr>
              <w:t xml:space="preserve"> )</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arela Round" w:cs="Varela Round" w:eastAsia="Varela Round" w:hAnsi="Varela Round"/>
                <w:sz w:val="20"/>
                <w:szCs w:val="20"/>
              </w:rPr>
            </w:pPr>
            <w:r w:rsidDel="00000000" w:rsidR="00000000" w:rsidRPr="00000000">
              <w:rPr>
                <w:rFonts w:ascii="Varela Round" w:cs="Varela Round" w:eastAsia="Varela Round" w:hAnsi="Varela Round"/>
                <w:sz w:val="20"/>
                <w:szCs w:val="20"/>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6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arela Round" w:cs="Varela Round" w:eastAsia="Varela Round" w:hAnsi="Varela Round"/>
                <w:sz w:val="20"/>
                <w:szCs w:val="20"/>
              </w:rPr>
            </w:pPr>
            <w:r w:rsidDel="00000000" w:rsidR="00000000" w:rsidRPr="00000000">
              <w:rPr>
                <w:rFonts w:ascii="Varela Round" w:cs="Varela Round" w:eastAsia="Varela Round" w:hAnsi="Varela Round"/>
                <w:i w:val="1"/>
                <w:sz w:val="20"/>
                <w:szCs w:val="20"/>
                <w:rtl w:val="0"/>
              </w:rPr>
              <w:t xml:space="preserve">Box Office and Theatrical Release</w:t>
            </w:r>
            <w:r w:rsidDel="00000000" w:rsidR="00000000" w:rsidRPr="00000000">
              <w:rPr>
                <w:rFonts w:ascii="Varela Round" w:cs="Varela Round" w:eastAsia="Varela Round" w:hAnsi="Varela Round"/>
                <w:sz w:val="20"/>
                <w:szCs w:val="20"/>
                <w:rtl w:val="0"/>
              </w:rPr>
              <w:t xml:space="preserve">. Spirited Away :  Wikipedia (</w:t>
            </w:r>
            <w:hyperlink r:id="rId13">
              <w:r w:rsidDel="00000000" w:rsidR="00000000" w:rsidRPr="00000000">
                <w:rPr>
                  <w:rFonts w:ascii="Varela Round" w:cs="Varela Round" w:eastAsia="Varela Round" w:hAnsi="Varela Round"/>
                  <w:color w:val="1155cc"/>
                  <w:sz w:val="20"/>
                  <w:szCs w:val="20"/>
                  <w:u w:val="single"/>
                  <w:rtl w:val="0"/>
                </w:rPr>
                <w:t xml:space="preserve">https://en.wikipedia.org/wiki/Spirited_Away#Box_office_and_theatrical_release</w:t>
              </w:r>
            </w:hyperlink>
            <w:r w:rsidDel="00000000" w:rsidR="00000000" w:rsidRPr="00000000">
              <w:rPr>
                <w:rFonts w:ascii="Varela Round" w:cs="Varela Round" w:eastAsia="Varela Round" w:hAnsi="Varela Round"/>
                <w:sz w:val="20"/>
                <w:szCs w:val="20"/>
                <w:rtl w:val="0"/>
              </w:rPr>
              <w:t xml:space="preserve"> )</w:t>
            </w:r>
            <w:r w:rsidDel="00000000" w:rsidR="00000000" w:rsidRPr="00000000">
              <w:rPr>
                <w:rtl w:val="0"/>
              </w:rPr>
            </w:r>
          </w:p>
        </w:tc>
      </w:tr>
      <w:tr>
        <w:trPr>
          <w:trHeight w:val="285.79999999999995"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6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arela Round" w:cs="Varela Round" w:eastAsia="Varela Round" w:hAnsi="Varela Round"/>
                <w:sz w:val="20"/>
                <w:szCs w:val="20"/>
              </w:rPr>
            </w:pPr>
            <w:r w:rsidDel="00000000" w:rsidR="00000000" w:rsidRPr="00000000">
              <w:rPr>
                <w:rFonts w:ascii="Varela Round" w:cs="Varela Round" w:eastAsia="Varela Round" w:hAnsi="Varela Round"/>
                <w:sz w:val="20"/>
                <w:szCs w:val="20"/>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6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arela Round" w:cs="Varela Round" w:eastAsia="Varela Round" w:hAnsi="Varela Round"/>
                <w:sz w:val="20"/>
                <w:szCs w:val="20"/>
              </w:rPr>
            </w:pPr>
            <w:r w:rsidDel="00000000" w:rsidR="00000000" w:rsidRPr="00000000">
              <w:rPr>
                <w:rFonts w:ascii="Varela Round" w:cs="Varela Round" w:eastAsia="Varela Round" w:hAnsi="Varela Round"/>
                <w:sz w:val="20"/>
                <w:szCs w:val="20"/>
                <w:rtl w:val="0"/>
              </w:rPr>
              <w:t xml:space="preserve">Dr Pete Echells (2020) </w:t>
            </w:r>
            <w:r w:rsidDel="00000000" w:rsidR="00000000" w:rsidRPr="00000000">
              <w:rPr>
                <w:rFonts w:ascii="Varela Round" w:cs="Varela Round" w:eastAsia="Varela Round" w:hAnsi="Varela Round"/>
                <w:i w:val="1"/>
                <w:sz w:val="20"/>
                <w:szCs w:val="20"/>
                <w:rtl w:val="0"/>
              </w:rPr>
              <w:t xml:space="preserve">Why are so many people playing Animal Crossing? </w:t>
            </w:r>
            <w:r w:rsidDel="00000000" w:rsidR="00000000" w:rsidRPr="00000000">
              <w:rPr>
                <w:rFonts w:ascii="Varela Round" w:cs="Varela Round" w:eastAsia="Varela Round" w:hAnsi="Varela Round"/>
                <w:sz w:val="20"/>
                <w:szCs w:val="20"/>
                <w:rtl w:val="0"/>
              </w:rPr>
              <w:t xml:space="preserve"> Science Focus : BBC. (</w:t>
            </w:r>
            <w:hyperlink r:id="rId14">
              <w:r w:rsidDel="00000000" w:rsidR="00000000" w:rsidRPr="00000000">
                <w:rPr>
                  <w:rFonts w:ascii="Varela Round" w:cs="Varela Round" w:eastAsia="Varela Round" w:hAnsi="Varela Round"/>
                  <w:color w:val="1155cc"/>
                  <w:sz w:val="20"/>
                  <w:szCs w:val="20"/>
                  <w:u w:val="single"/>
                  <w:rtl w:val="0"/>
                </w:rPr>
                <w:t xml:space="preserve">https://www.sciencefocus.com/news/why-are-so-many-people-playing-animal-crossing/</w:t>
              </w:r>
            </w:hyperlink>
            <w:r w:rsidDel="00000000" w:rsidR="00000000" w:rsidRPr="00000000">
              <w:rPr>
                <w:rFonts w:ascii="Varela Round" w:cs="Varela Round" w:eastAsia="Varela Round" w:hAnsi="Varela Round"/>
                <w:sz w:val="20"/>
                <w:szCs w:val="20"/>
                <w:rtl w:val="0"/>
              </w:rPr>
              <w:t xml:space="preserve">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arela Round" w:cs="Varela Round" w:eastAsia="Varela Round" w:hAnsi="Varela Round"/>
                <w:sz w:val="20"/>
                <w:szCs w:val="20"/>
              </w:rPr>
            </w:pPr>
            <w:r w:rsidDel="00000000" w:rsidR="00000000" w:rsidRPr="00000000">
              <w:rPr>
                <w:rFonts w:ascii="Varela Round" w:cs="Varela Round" w:eastAsia="Varela Round" w:hAnsi="Varela Round"/>
                <w:sz w:val="20"/>
                <w:szCs w:val="20"/>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6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arela Round" w:cs="Varela Round" w:eastAsia="Varela Round" w:hAnsi="Varela Round"/>
                <w:sz w:val="20"/>
                <w:szCs w:val="20"/>
              </w:rPr>
            </w:pPr>
            <w:r w:rsidDel="00000000" w:rsidR="00000000" w:rsidRPr="00000000">
              <w:rPr>
                <w:rFonts w:ascii="Varela Round" w:cs="Varela Round" w:eastAsia="Varela Round" w:hAnsi="Varela Round"/>
                <w:sz w:val="20"/>
                <w:szCs w:val="20"/>
                <w:rtl w:val="0"/>
              </w:rPr>
              <w:t xml:space="preserve">(2020) </w:t>
            </w:r>
            <w:r w:rsidDel="00000000" w:rsidR="00000000" w:rsidRPr="00000000">
              <w:rPr>
                <w:rFonts w:ascii="Varela Round" w:cs="Varela Round" w:eastAsia="Varela Round" w:hAnsi="Varela Round"/>
                <w:i w:val="1"/>
                <w:sz w:val="20"/>
                <w:szCs w:val="20"/>
                <w:rtl w:val="0"/>
              </w:rPr>
              <w:t xml:space="preserve">Get Inspired With These Animal Crossing New Horizons Island Entrance Designs. </w:t>
            </w:r>
            <w:r w:rsidDel="00000000" w:rsidR="00000000" w:rsidRPr="00000000">
              <w:rPr>
                <w:rFonts w:ascii="Varela Round" w:cs="Varela Round" w:eastAsia="Varela Round" w:hAnsi="Varela Round"/>
                <w:sz w:val="20"/>
                <w:szCs w:val="20"/>
                <w:rtl w:val="0"/>
              </w:rPr>
              <w:t xml:space="preserve">MyPotatoGames &amp; R/Animal Crossing </w:t>
              <w:br w:type="textWrapping"/>
              <w:t xml:space="preserve">(</w:t>
            </w:r>
            <w:hyperlink r:id="rId15">
              <w:r w:rsidDel="00000000" w:rsidR="00000000" w:rsidRPr="00000000">
                <w:rPr>
                  <w:rFonts w:ascii="Varela Round" w:cs="Varela Round" w:eastAsia="Varela Round" w:hAnsi="Varela Round"/>
                  <w:color w:val="1155cc"/>
                  <w:sz w:val="20"/>
                  <w:szCs w:val="20"/>
                  <w:u w:val="single"/>
                  <w:rtl w:val="0"/>
                </w:rPr>
                <w:t xml:space="preserve">https://mypotatogames.com/welcome-visitors-style-awesome-animal-crossing-new-horizons-entrances-designs/</w:t>
              </w:r>
            </w:hyperlink>
            <w:r w:rsidDel="00000000" w:rsidR="00000000" w:rsidRPr="00000000">
              <w:rPr>
                <w:rFonts w:ascii="Varela Round" w:cs="Varela Round" w:eastAsia="Varela Round" w:hAnsi="Varela Round"/>
                <w:sz w:val="20"/>
                <w:szCs w:val="20"/>
                <w:rtl w:val="0"/>
              </w:rPr>
              <w:t xml:space="preserve">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arela Round" w:cs="Varela Round" w:eastAsia="Varela Round" w:hAnsi="Varela Round"/>
                <w:sz w:val="20"/>
                <w:szCs w:val="20"/>
              </w:rPr>
            </w:pPr>
            <w:r w:rsidDel="00000000" w:rsidR="00000000" w:rsidRPr="00000000">
              <w:rPr>
                <w:rFonts w:ascii="Varela Round" w:cs="Varela Round" w:eastAsia="Varela Round" w:hAnsi="Varela Round"/>
                <w:sz w:val="20"/>
                <w:szCs w:val="20"/>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06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arela Round" w:cs="Varela Round" w:eastAsia="Varela Round" w:hAnsi="Varela Round"/>
                <w:sz w:val="20"/>
                <w:szCs w:val="20"/>
              </w:rPr>
            </w:pPr>
            <w:r w:rsidDel="00000000" w:rsidR="00000000" w:rsidRPr="00000000">
              <w:rPr>
                <w:rFonts w:ascii="Varela Round" w:cs="Varela Round" w:eastAsia="Varela Round" w:hAnsi="Varela Round"/>
                <w:sz w:val="20"/>
                <w:szCs w:val="20"/>
                <w:rtl w:val="0"/>
              </w:rPr>
              <w:t xml:space="preserve">‘Akamega’ (2017) </w:t>
            </w:r>
            <w:r w:rsidDel="00000000" w:rsidR="00000000" w:rsidRPr="00000000">
              <w:rPr>
                <w:rFonts w:ascii="Varela Round" w:cs="Varela Round" w:eastAsia="Varela Round" w:hAnsi="Varela Round"/>
                <w:i w:val="1"/>
                <w:sz w:val="20"/>
                <w:szCs w:val="20"/>
                <w:rtl w:val="0"/>
              </w:rPr>
              <w:t xml:space="preserve">What's so good about Spirited Away?</w:t>
            </w:r>
            <w:r w:rsidDel="00000000" w:rsidR="00000000" w:rsidRPr="00000000">
              <w:rPr>
                <w:rFonts w:ascii="Varela Round" w:cs="Varela Round" w:eastAsia="Varela Round" w:hAnsi="Varela Round"/>
                <w:sz w:val="20"/>
                <w:szCs w:val="20"/>
                <w:rtl w:val="0"/>
              </w:rPr>
              <w:t xml:space="preserve"> Brighton: The Student Room</w:t>
            </w:r>
          </w:p>
          <w:p w:rsidR="00000000" w:rsidDel="00000000" w:rsidP="00000000" w:rsidRDefault="00000000" w:rsidRPr="00000000" w14:paraId="0000006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arela Round" w:cs="Varela Round" w:eastAsia="Varela Round" w:hAnsi="Varela Round"/>
                <w:sz w:val="20"/>
                <w:szCs w:val="20"/>
              </w:rPr>
            </w:pPr>
            <w:r w:rsidDel="00000000" w:rsidR="00000000" w:rsidRPr="00000000">
              <w:rPr>
                <w:rFonts w:ascii="Varela Round" w:cs="Varela Round" w:eastAsia="Varela Round" w:hAnsi="Varela Round"/>
                <w:sz w:val="20"/>
                <w:szCs w:val="20"/>
                <w:rtl w:val="0"/>
              </w:rPr>
              <w:t xml:space="preserve"> ( </w:t>
            </w:r>
            <w:hyperlink r:id="rId16">
              <w:r w:rsidDel="00000000" w:rsidR="00000000" w:rsidRPr="00000000">
                <w:rPr>
                  <w:rFonts w:ascii="Varela Round" w:cs="Varela Round" w:eastAsia="Varela Round" w:hAnsi="Varela Round"/>
                  <w:color w:val="1155cc"/>
                  <w:sz w:val="20"/>
                  <w:szCs w:val="20"/>
                  <w:u w:val="single"/>
                  <w:rtl w:val="0"/>
                </w:rPr>
                <w:t xml:space="preserve">https://www.thestudentroom.co.uk/showthread.php?t=4255708</w:t>
              </w:r>
            </w:hyperlink>
            <w:r w:rsidDel="00000000" w:rsidR="00000000" w:rsidRPr="00000000">
              <w:rPr>
                <w:rFonts w:ascii="Varela Round" w:cs="Varela Round" w:eastAsia="Varela Round" w:hAnsi="Varela Round"/>
                <w:sz w:val="20"/>
                <w:szCs w:val="20"/>
                <w:rtl w:val="0"/>
              </w:rPr>
              <w:t xml:space="preserve">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arela Round" w:cs="Varela Round" w:eastAsia="Varela Round" w:hAnsi="Varela Round"/>
                <w:sz w:val="20"/>
                <w:szCs w:val="20"/>
              </w:rPr>
            </w:pPr>
            <w:r w:rsidDel="00000000" w:rsidR="00000000" w:rsidRPr="00000000">
              <w:rPr>
                <w:rFonts w:ascii="Varela Round" w:cs="Varela Round" w:eastAsia="Varela Round" w:hAnsi="Varela Round"/>
                <w:sz w:val="20"/>
                <w:szCs w:val="20"/>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006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arela Round" w:cs="Varela Round" w:eastAsia="Varela Round" w:hAnsi="Varela Round"/>
                <w:sz w:val="20"/>
                <w:szCs w:val="20"/>
              </w:rPr>
            </w:pPr>
            <w:r w:rsidDel="00000000" w:rsidR="00000000" w:rsidRPr="00000000">
              <w:rPr>
                <w:rFonts w:ascii="Varela Round" w:cs="Varela Round" w:eastAsia="Varela Round" w:hAnsi="Varela Round"/>
                <w:sz w:val="20"/>
                <w:szCs w:val="20"/>
                <w:rtl w:val="0"/>
              </w:rPr>
              <w:t xml:space="preserve">Hayao Miyazaki &amp; Studio Ghibli (2002) </w:t>
            </w:r>
            <w:r w:rsidDel="00000000" w:rsidR="00000000" w:rsidRPr="00000000">
              <w:rPr>
                <w:rFonts w:ascii="Varela Round" w:cs="Varela Round" w:eastAsia="Varela Round" w:hAnsi="Varela Round"/>
                <w:i w:val="1"/>
                <w:sz w:val="20"/>
                <w:szCs w:val="20"/>
                <w:rtl w:val="0"/>
              </w:rPr>
              <w:t xml:space="preserve">The Art of Miyazaki’s Spirited Away.</w:t>
            </w:r>
            <w:r w:rsidDel="00000000" w:rsidR="00000000" w:rsidRPr="00000000">
              <w:rPr>
                <w:rFonts w:ascii="Varela Round" w:cs="Varela Round" w:eastAsia="Varela Round" w:hAnsi="Varela Round"/>
                <w:sz w:val="20"/>
                <w:szCs w:val="20"/>
                <w:rtl w:val="0"/>
              </w:rPr>
              <w:t xml:space="preserve"> San Fransico : Viz Media</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arela Round" w:cs="Varela Round" w:eastAsia="Varela Round" w:hAnsi="Varela Round"/>
                <w:sz w:val="20"/>
                <w:szCs w:val="20"/>
              </w:rPr>
            </w:pPr>
            <w:r w:rsidDel="00000000" w:rsidR="00000000" w:rsidRPr="00000000">
              <w:rPr>
                <w:rFonts w:ascii="Varela Round" w:cs="Varela Round" w:eastAsia="Varela Round" w:hAnsi="Varela Round"/>
                <w:sz w:val="20"/>
                <w:szCs w:val="20"/>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006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arela Round" w:cs="Varela Round" w:eastAsia="Varela Round" w:hAnsi="Varela Round"/>
                <w:sz w:val="20"/>
                <w:szCs w:val="20"/>
              </w:rPr>
            </w:pPr>
            <w:r w:rsidDel="00000000" w:rsidR="00000000" w:rsidRPr="00000000">
              <w:rPr>
                <w:rFonts w:ascii="Varela Round" w:cs="Varela Round" w:eastAsia="Varela Round" w:hAnsi="Varela Round"/>
                <w:i w:val="1"/>
                <w:sz w:val="20"/>
                <w:szCs w:val="20"/>
                <w:rtl w:val="0"/>
              </w:rPr>
              <w:t xml:space="preserve">Definition </w:t>
            </w:r>
            <w:r w:rsidDel="00000000" w:rsidR="00000000" w:rsidRPr="00000000">
              <w:rPr>
                <w:rFonts w:ascii="Varela Round" w:cs="Varela Round" w:eastAsia="Varela Round" w:hAnsi="Varela Round"/>
                <w:sz w:val="20"/>
                <w:szCs w:val="20"/>
                <w:rtl w:val="0"/>
              </w:rPr>
              <w:t xml:space="preserve">and </w:t>
            </w:r>
            <w:r w:rsidDel="00000000" w:rsidR="00000000" w:rsidRPr="00000000">
              <w:rPr>
                <w:rFonts w:ascii="Varela Round" w:cs="Varela Round" w:eastAsia="Varela Round" w:hAnsi="Varela Round"/>
                <w:i w:val="1"/>
                <w:sz w:val="20"/>
                <w:szCs w:val="20"/>
                <w:rtl w:val="0"/>
              </w:rPr>
              <w:t xml:space="preserve">Narrative Use. </w:t>
            </w:r>
            <w:r w:rsidDel="00000000" w:rsidR="00000000" w:rsidRPr="00000000">
              <w:rPr>
                <w:rFonts w:ascii="Varela Round" w:cs="Varela Round" w:eastAsia="Varela Round" w:hAnsi="Varela Round"/>
                <w:sz w:val="20"/>
                <w:szCs w:val="20"/>
                <w:rtl w:val="0"/>
              </w:rPr>
              <w:t xml:space="preserve">Wikipedia : Everyman. (</w:t>
            </w:r>
            <w:hyperlink r:id="rId17">
              <w:r w:rsidDel="00000000" w:rsidR="00000000" w:rsidRPr="00000000">
                <w:rPr>
                  <w:rFonts w:ascii="Varela Round" w:cs="Varela Round" w:eastAsia="Varela Round" w:hAnsi="Varela Round"/>
                  <w:color w:val="1155cc"/>
                  <w:sz w:val="20"/>
                  <w:szCs w:val="20"/>
                  <w:u w:val="single"/>
                  <w:rtl w:val="0"/>
                </w:rPr>
                <w:t xml:space="preserve">https://en.wikipedia.org/wiki/Everyman</w:t>
              </w:r>
            </w:hyperlink>
            <w:r w:rsidDel="00000000" w:rsidR="00000000" w:rsidRPr="00000000">
              <w:rPr>
                <w:rFonts w:ascii="Varela Round" w:cs="Varela Round" w:eastAsia="Varela Round" w:hAnsi="Varela Round"/>
                <w:sz w:val="20"/>
                <w:szCs w:val="20"/>
                <w:rtl w:val="0"/>
              </w:rPr>
              <w:t xml:space="preserve">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arela Round" w:cs="Varela Round" w:eastAsia="Varela Round" w:hAnsi="Varela Round"/>
                <w:sz w:val="20"/>
                <w:szCs w:val="20"/>
              </w:rPr>
            </w:pPr>
            <w:r w:rsidDel="00000000" w:rsidR="00000000" w:rsidRPr="00000000">
              <w:rPr>
                <w:rFonts w:ascii="Varela Round" w:cs="Varela Round" w:eastAsia="Varela Round" w:hAnsi="Varela Round"/>
                <w:sz w:val="20"/>
                <w:szCs w:val="20"/>
                <w:rtl w:val="0"/>
              </w:rPr>
              <w:t xml:space="preserve">[9]</w:t>
            </w:r>
          </w:p>
        </w:tc>
        <w:tc>
          <w:tcPr>
            <w:shd w:fill="auto" w:val="clear"/>
            <w:tcMar>
              <w:top w:w="100.0" w:type="dxa"/>
              <w:left w:w="100.0" w:type="dxa"/>
              <w:bottom w:w="100.0" w:type="dxa"/>
              <w:right w:w="100.0" w:type="dxa"/>
            </w:tcMar>
            <w:vAlign w:val="top"/>
          </w:tcPr>
          <w:p w:rsidR="00000000" w:rsidDel="00000000" w:rsidP="00000000" w:rsidRDefault="00000000" w:rsidRPr="00000000" w14:paraId="0000006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arela Round" w:cs="Varela Round" w:eastAsia="Varela Round" w:hAnsi="Varela Round"/>
                <w:sz w:val="20"/>
                <w:szCs w:val="20"/>
              </w:rPr>
            </w:pPr>
            <w:r w:rsidDel="00000000" w:rsidR="00000000" w:rsidRPr="00000000">
              <w:rPr>
                <w:rFonts w:ascii="Varela Round" w:cs="Varela Round" w:eastAsia="Varela Round" w:hAnsi="Varela Round"/>
                <w:sz w:val="20"/>
                <w:szCs w:val="20"/>
                <w:rtl w:val="0"/>
              </w:rPr>
              <w:t xml:space="preserve">Gaiman and Riddell (2016) </w:t>
            </w:r>
            <w:r w:rsidDel="00000000" w:rsidR="00000000" w:rsidRPr="00000000">
              <w:rPr>
                <w:rFonts w:ascii="Varela Round" w:cs="Varela Round" w:eastAsia="Varela Round" w:hAnsi="Varela Round"/>
                <w:i w:val="1"/>
                <w:sz w:val="20"/>
                <w:szCs w:val="20"/>
                <w:rtl w:val="0"/>
              </w:rPr>
              <w:t xml:space="preserve">Witch Work. </w:t>
            </w:r>
            <w:r w:rsidDel="00000000" w:rsidR="00000000" w:rsidRPr="00000000">
              <w:rPr>
                <w:rFonts w:ascii="Varela Round" w:cs="Varela Round" w:eastAsia="Varela Round" w:hAnsi="Varela Round"/>
                <w:sz w:val="20"/>
                <w:szCs w:val="20"/>
                <w:rtl w:val="0"/>
              </w:rPr>
              <w:t xml:space="preserve">Tumblr : ChrisRiddellBlog  (</w:t>
            </w:r>
            <w:hyperlink r:id="rId18">
              <w:r w:rsidDel="00000000" w:rsidR="00000000" w:rsidRPr="00000000">
                <w:rPr>
                  <w:rFonts w:ascii="Varela Round" w:cs="Varela Round" w:eastAsia="Varela Round" w:hAnsi="Varela Round"/>
                  <w:color w:val="1155cc"/>
                  <w:sz w:val="20"/>
                  <w:szCs w:val="20"/>
                  <w:u w:val="single"/>
                  <w:rtl w:val="0"/>
                </w:rPr>
                <w:t xml:space="preserve">https://chrisriddellblog.tumblr.com/post/151237354119/witch-work-by-neil-gaiman</w:t>
              </w:r>
            </w:hyperlink>
            <w:r w:rsidDel="00000000" w:rsidR="00000000" w:rsidRPr="00000000">
              <w:rPr>
                <w:rFonts w:ascii="Varela Round" w:cs="Varela Round" w:eastAsia="Varela Round" w:hAnsi="Varela Round"/>
                <w:sz w:val="20"/>
                <w:szCs w:val="20"/>
                <w:rtl w:val="0"/>
              </w:rPr>
              <w:t xml:space="preserve">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arela Round" w:cs="Varela Round" w:eastAsia="Varela Round" w:hAnsi="Varela Round"/>
                <w:sz w:val="20"/>
                <w:szCs w:val="20"/>
              </w:rPr>
            </w:pPr>
            <w:r w:rsidDel="00000000" w:rsidR="00000000" w:rsidRPr="00000000">
              <w:rPr>
                <w:rFonts w:ascii="Varela Round" w:cs="Varela Round" w:eastAsia="Varela Round" w:hAnsi="Varela Round"/>
                <w:sz w:val="20"/>
                <w:szCs w:val="20"/>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7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arela Round" w:cs="Varela Round" w:eastAsia="Varela Round" w:hAnsi="Varela Round"/>
                <w:sz w:val="20"/>
                <w:szCs w:val="20"/>
              </w:rPr>
            </w:pPr>
            <w:r w:rsidDel="00000000" w:rsidR="00000000" w:rsidRPr="00000000">
              <w:rPr>
                <w:rFonts w:ascii="Varela Round" w:cs="Varela Round" w:eastAsia="Varela Round" w:hAnsi="Varela Round"/>
                <w:sz w:val="20"/>
                <w:szCs w:val="20"/>
                <w:rtl w:val="0"/>
              </w:rPr>
              <w:t xml:space="preserve">Kate Messner (2014) </w:t>
            </w:r>
            <w:r w:rsidDel="00000000" w:rsidR="00000000" w:rsidRPr="00000000">
              <w:rPr>
                <w:rFonts w:ascii="Varela Round" w:cs="Varela Round" w:eastAsia="Varela Round" w:hAnsi="Varela Round"/>
                <w:i w:val="1"/>
                <w:sz w:val="20"/>
                <w:szCs w:val="20"/>
                <w:rtl w:val="0"/>
              </w:rPr>
              <w:t xml:space="preserve">How To Build A Fictional World</w:t>
            </w:r>
            <w:r w:rsidDel="00000000" w:rsidR="00000000" w:rsidRPr="00000000">
              <w:rPr>
                <w:rFonts w:ascii="Varela Round" w:cs="Varela Round" w:eastAsia="Varela Round" w:hAnsi="Varela Round"/>
                <w:sz w:val="20"/>
                <w:szCs w:val="20"/>
                <w:rtl w:val="0"/>
              </w:rPr>
              <w:t xml:space="preserve">. Youtube : TED-ED.</w:t>
              <w:br w:type="textWrapping"/>
              <w:t xml:space="preserve"> ( </w:t>
            </w:r>
            <w:hyperlink r:id="rId19">
              <w:r w:rsidDel="00000000" w:rsidR="00000000" w:rsidRPr="00000000">
                <w:rPr>
                  <w:rFonts w:ascii="Varela Round" w:cs="Varela Round" w:eastAsia="Varela Round" w:hAnsi="Varela Round"/>
                  <w:color w:val="1155cc"/>
                  <w:sz w:val="20"/>
                  <w:szCs w:val="20"/>
                  <w:u w:val="single"/>
                  <w:rtl w:val="0"/>
                </w:rPr>
                <w:t xml:space="preserve">https://www.youtube.com/watch?v=ZQTQSbjecLg</w:t>
              </w:r>
            </w:hyperlink>
            <w:r w:rsidDel="00000000" w:rsidR="00000000" w:rsidRPr="00000000">
              <w:rPr>
                <w:rFonts w:ascii="Varela Round" w:cs="Varela Round" w:eastAsia="Varela Round" w:hAnsi="Varela Round"/>
                <w:sz w:val="20"/>
                <w:szCs w:val="20"/>
                <w:rtl w:val="0"/>
              </w:rPr>
              <w:t xml:space="preserve">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arela Round" w:cs="Varela Round" w:eastAsia="Varela Round" w:hAnsi="Varela Round"/>
                <w:sz w:val="20"/>
                <w:szCs w:val="20"/>
              </w:rPr>
            </w:pPr>
            <w:r w:rsidDel="00000000" w:rsidR="00000000" w:rsidRPr="00000000">
              <w:rPr>
                <w:rFonts w:ascii="Varela Round" w:cs="Varela Round" w:eastAsia="Varela Round" w:hAnsi="Varela Round"/>
                <w:sz w:val="20"/>
                <w:szCs w:val="20"/>
                <w:rtl w:val="0"/>
              </w:rPr>
              <w:t xml:space="preserve">[11]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widowControl w:val="0"/>
              <w:spacing w:line="240" w:lineRule="auto"/>
              <w:rPr>
                <w:rFonts w:ascii="Varela Round" w:cs="Varela Round" w:eastAsia="Varela Round" w:hAnsi="Varela Round"/>
                <w:sz w:val="20"/>
                <w:szCs w:val="20"/>
              </w:rPr>
            </w:pPr>
            <w:r w:rsidDel="00000000" w:rsidR="00000000" w:rsidRPr="00000000">
              <w:rPr>
                <w:rFonts w:ascii="Varela Round" w:cs="Varela Round" w:eastAsia="Varela Round" w:hAnsi="Varela Round"/>
                <w:sz w:val="20"/>
                <w:szCs w:val="20"/>
                <w:rtl w:val="0"/>
              </w:rPr>
              <w:t xml:space="preserve">Claire McCarthy (2019) </w:t>
            </w:r>
            <w:r w:rsidDel="00000000" w:rsidR="00000000" w:rsidRPr="00000000">
              <w:rPr>
                <w:rFonts w:ascii="Varela Round" w:cs="Varela Round" w:eastAsia="Varela Round" w:hAnsi="Varela Round"/>
                <w:i w:val="1"/>
                <w:sz w:val="20"/>
                <w:szCs w:val="20"/>
                <w:rtl w:val="0"/>
              </w:rPr>
              <w:t xml:space="preserve">Anxiety in Teens is Rising: What's Going On? </w:t>
            </w:r>
            <w:r w:rsidDel="00000000" w:rsidR="00000000" w:rsidRPr="00000000">
              <w:rPr>
                <w:rFonts w:ascii="Varela Round" w:cs="Varela Round" w:eastAsia="Varela Round" w:hAnsi="Varela Round"/>
                <w:sz w:val="20"/>
                <w:szCs w:val="20"/>
                <w:rtl w:val="0"/>
              </w:rPr>
              <w:t xml:space="preserve">Health Issues : HealthyChildren.org</w:t>
              <w:br w:type="textWrapping"/>
              <w:t xml:space="preserve">(</w:t>
            </w:r>
            <w:hyperlink r:id="rId20">
              <w:r w:rsidDel="00000000" w:rsidR="00000000" w:rsidRPr="00000000">
                <w:rPr>
                  <w:rFonts w:ascii="Varela Round" w:cs="Varela Round" w:eastAsia="Varela Round" w:hAnsi="Varela Round"/>
                  <w:color w:val="1155cc"/>
                  <w:sz w:val="20"/>
                  <w:szCs w:val="20"/>
                  <w:u w:val="single"/>
                  <w:rtl w:val="0"/>
                </w:rPr>
                <w:t xml:space="preserve">https://www.healthychildren.org/English/health-issues/conditions/emotional-problems/Pages/Anxiety-Disorders.aspx</w:t>
              </w:r>
            </w:hyperlink>
            <w:r w:rsidDel="00000000" w:rsidR="00000000" w:rsidRPr="00000000">
              <w:rPr>
                <w:rFonts w:ascii="Varela Round" w:cs="Varela Round" w:eastAsia="Varela Round" w:hAnsi="Varela Round"/>
                <w:sz w:val="20"/>
                <w:szCs w:val="20"/>
                <w:rtl w:val="0"/>
              </w:rPr>
              <w:t xml:space="preserve">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arela Round" w:cs="Varela Round" w:eastAsia="Varela Round" w:hAnsi="Varela Round"/>
                <w:sz w:val="20"/>
                <w:szCs w:val="20"/>
              </w:rPr>
            </w:pPr>
            <w:r w:rsidDel="00000000" w:rsidR="00000000" w:rsidRPr="00000000">
              <w:rPr>
                <w:rFonts w:ascii="Varela Round" w:cs="Varela Round" w:eastAsia="Varela Round" w:hAnsi="Varela Round"/>
                <w:sz w:val="20"/>
                <w:szCs w:val="20"/>
                <w:rtl w:val="0"/>
              </w:rPr>
              <w:t xml:space="preserve">[12]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5">
            <w:pPr>
              <w:widowControl w:val="0"/>
              <w:spacing w:line="240" w:lineRule="auto"/>
              <w:rPr>
                <w:rFonts w:ascii="Varela Round" w:cs="Varela Round" w:eastAsia="Varela Round" w:hAnsi="Varela Round"/>
                <w:sz w:val="20"/>
                <w:szCs w:val="20"/>
              </w:rPr>
            </w:pPr>
            <w:r w:rsidDel="00000000" w:rsidR="00000000" w:rsidRPr="00000000">
              <w:rPr>
                <w:rFonts w:ascii="Varela Round" w:cs="Varela Round" w:eastAsia="Varela Round" w:hAnsi="Varela Round"/>
                <w:sz w:val="20"/>
                <w:szCs w:val="20"/>
                <w:rtl w:val="0"/>
              </w:rPr>
              <w:t xml:space="preserve">Robert Siegel (2012) </w:t>
            </w:r>
            <w:r w:rsidDel="00000000" w:rsidR="00000000" w:rsidRPr="00000000">
              <w:rPr>
                <w:rFonts w:ascii="Varela Round" w:cs="Varela Round" w:eastAsia="Varela Round" w:hAnsi="Varela Round"/>
                <w:i w:val="1"/>
                <w:sz w:val="20"/>
                <w:szCs w:val="20"/>
                <w:rtl w:val="0"/>
              </w:rPr>
              <w:t xml:space="preserve">The History of Disney's Treasure Planet. </w:t>
            </w:r>
            <w:r w:rsidDel="00000000" w:rsidR="00000000" w:rsidRPr="00000000">
              <w:rPr>
                <w:rFonts w:ascii="Varela Round" w:cs="Varela Round" w:eastAsia="Varela Round" w:hAnsi="Varela Round"/>
                <w:sz w:val="20"/>
                <w:szCs w:val="20"/>
                <w:rtl w:val="0"/>
              </w:rPr>
              <w:t xml:space="preserve">Blu-Ray.Com : News.</w:t>
              <w:br w:type="textWrapping"/>
              <w:t xml:space="preserve">( </w:t>
            </w:r>
            <w:hyperlink r:id="rId21">
              <w:r w:rsidDel="00000000" w:rsidR="00000000" w:rsidRPr="00000000">
                <w:rPr>
                  <w:rFonts w:ascii="Varela Round" w:cs="Varela Round" w:eastAsia="Varela Round" w:hAnsi="Varela Round"/>
                  <w:color w:val="1155cc"/>
                  <w:sz w:val="20"/>
                  <w:szCs w:val="20"/>
                  <w:u w:val="single"/>
                  <w:rtl w:val="0"/>
                </w:rPr>
                <w:t xml:space="preserve">https://www.blu-ray.com/news/?id=9039</w:t>
              </w:r>
            </w:hyperlink>
            <w:r w:rsidDel="00000000" w:rsidR="00000000" w:rsidRPr="00000000">
              <w:rPr>
                <w:rFonts w:ascii="Varela Round" w:cs="Varela Round" w:eastAsia="Varela Round" w:hAnsi="Varela Round"/>
                <w:sz w:val="20"/>
                <w:szCs w:val="20"/>
                <w:rtl w:val="0"/>
              </w:rPr>
              <w:t xml:space="preserve">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arela Round" w:cs="Varela Round" w:eastAsia="Varela Round" w:hAnsi="Varela Round"/>
                <w:sz w:val="20"/>
                <w:szCs w:val="20"/>
              </w:rPr>
            </w:pPr>
            <w:r w:rsidDel="00000000" w:rsidR="00000000" w:rsidRPr="00000000">
              <w:rPr>
                <w:rFonts w:ascii="Varela Round" w:cs="Varela Round" w:eastAsia="Varela Round" w:hAnsi="Varela Round"/>
                <w:sz w:val="20"/>
                <w:szCs w:val="20"/>
                <w:rtl w:val="0"/>
              </w:rPr>
              <w:t xml:space="preserve">[13]</w:t>
            </w:r>
          </w:p>
        </w:tc>
        <w:tc>
          <w:tcPr>
            <w:shd w:fill="auto" w:val="clear"/>
            <w:tcMar>
              <w:top w:w="100.0" w:type="dxa"/>
              <w:left w:w="100.0" w:type="dxa"/>
              <w:bottom w:w="100.0" w:type="dxa"/>
              <w:right w:w="100.0" w:type="dxa"/>
            </w:tcMar>
            <w:vAlign w:val="top"/>
          </w:tcPr>
          <w:p w:rsidR="00000000" w:rsidDel="00000000" w:rsidP="00000000" w:rsidRDefault="00000000" w:rsidRPr="00000000" w14:paraId="00000077">
            <w:pPr>
              <w:widowControl w:val="0"/>
              <w:spacing w:line="240" w:lineRule="auto"/>
              <w:rPr>
                <w:rFonts w:ascii="Varela Round" w:cs="Varela Round" w:eastAsia="Varela Round" w:hAnsi="Varela Round"/>
                <w:sz w:val="20"/>
                <w:szCs w:val="20"/>
              </w:rPr>
            </w:pPr>
            <w:r w:rsidDel="00000000" w:rsidR="00000000" w:rsidRPr="00000000">
              <w:rPr>
                <w:rFonts w:ascii="Varela Round" w:cs="Varela Round" w:eastAsia="Varela Round" w:hAnsi="Varela Round"/>
                <w:sz w:val="20"/>
                <w:szCs w:val="20"/>
                <w:rtl w:val="0"/>
              </w:rPr>
              <w:t xml:space="preserve">(2019) </w:t>
            </w:r>
            <w:r w:rsidDel="00000000" w:rsidR="00000000" w:rsidRPr="00000000">
              <w:rPr>
                <w:rFonts w:ascii="Varela Round" w:cs="Varela Round" w:eastAsia="Varela Round" w:hAnsi="Varela Round"/>
                <w:i w:val="1"/>
                <w:sz w:val="20"/>
                <w:szCs w:val="20"/>
                <w:rtl w:val="0"/>
              </w:rPr>
              <w:t xml:space="preserve">Escapism: Coping Skill or Detrimental? </w:t>
            </w:r>
            <w:r w:rsidDel="00000000" w:rsidR="00000000" w:rsidRPr="00000000">
              <w:rPr>
                <w:rFonts w:ascii="Varela Round" w:cs="Varela Round" w:eastAsia="Varela Round" w:hAnsi="Varela Round"/>
                <w:sz w:val="20"/>
                <w:szCs w:val="20"/>
                <w:rtl w:val="0"/>
              </w:rPr>
              <w:t xml:space="preserve">Fort Behavioural : Mental Health. </w:t>
            </w:r>
          </w:p>
          <w:p w:rsidR="00000000" w:rsidDel="00000000" w:rsidP="00000000" w:rsidRDefault="00000000" w:rsidRPr="00000000" w14:paraId="00000078">
            <w:pPr>
              <w:widowControl w:val="0"/>
              <w:spacing w:line="240" w:lineRule="auto"/>
              <w:rPr>
                <w:rFonts w:ascii="Varela Round" w:cs="Varela Round" w:eastAsia="Varela Round" w:hAnsi="Varela Round"/>
                <w:sz w:val="20"/>
                <w:szCs w:val="20"/>
              </w:rPr>
            </w:pPr>
            <w:r w:rsidDel="00000000" w:rsidR="00000000" w:rsidRPr="00000000">
              <w:rPr>
                <w:rFonts w:ascii="Varela Round" w:cs="Varela Round" w:eastAsia="Varela Round" w:hAnsi="Varela Round"/>
                <w:sz w:val="20"/>
                <w:szCs w:val="20"/>
                <w:rtl w:val="0"/>
              </w:rPr>
              <w:t xml:space="preserve">(</w:t>
            </w:r>
            <w:hyperlink r:id="rId22">
              <w:r w:rsidDel="00000000" w:rsidR="00000000" w:rsidRPr="00000000">
                <w:rPr>
                  <w:rFonts w:ascii="Varela Round" w:cs="Varela Round" w:eastAsia="Varela Round" w:hAnsi="Varela Round"/>
                  <w:color w:val="1155cc"/>
                  <w:sz w:val="20"/>
                  <w:szCs w:val="20"/>
                  <w:u w:val="single"/>
                  <w:rtl w:val="0"/>
                </w:rPr>
                <w:t xml:space="preserve">https://www.fortbehavioral.com/addiction-recovery-blog/escapism-coping-skill-or-detrimental/</w:t>
              </w:r>
            </w:hyperlink>
            <w:r w:rsidDel="00000000" w:rsidR="00000000" w:rsidRPr="00000000">
              <w:rPr>
                <w:rFonts w:ascii="Varela Round" w:cs="Varela Round" w:eastAsia="Varela Round" w:hAnsi="Varela Round"/>
                <w:sz w:val="20"/>
                <w:szCs w:val="20"/>
                <w:rtl w:val="0"/>
              </w:rPr>
              <w:t xml:space="preserve">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arela Round" w:cs="Varela Round" w:eastAsia="Varela Round" w:hAnsi="Varela Round"/>
                <w:sz w:val="20"/>
                <w:szCs w:val="20"/>
              </w:rPr>
            </w:pPr>
            <w:r w:rsidDel="00000000" w:rsidR="00000000" w:rsidRPr="00000000">
              <w:rPr>
                <w:rFonts w:ascii="Varela Round" w:cs="Varela Round" w:eastAsia="Varela Round" w:hAnsi="Varela Round"/>
                <w:sz w:val="20"/>
                <w:szCs w:val="20"/>
                <w:rtl w:val="0"/>
              </w:rPr>
              <w:t xml:space="preserve">[14]</w:t>
            </w:r>
          </w:p>
        </w:tc>
        <w:tc>
          <w:tcPr>
            <w:shd w:fill="auto" w:val="clear"/>
            <w:tcMar>
              <w:top w:w="100.0" w:type="dxa"/>
              <w:left w:w="100.0" w:type="dxa"/>
              <w:bottom w:w="100.0" w:type="dxa"/>
              <w:right w:w="100.0" w:type="dxa"/>
            </w:tcMar>
            <w:vAlign w:val="top"/>
          </w:tcPr>
          <w:p w:rsidR="00000000" w:rsidDel="00000000" w:rsidP="00000000" w:rsidRDefault="00000000" w:rsidRPr="00000000" w14:paraId="0000007A">
            <w:pPr>
              <w:widowControl w:val="0"/>
              <w:spacing w:line="240" w:lineRule="auto"/>
              <w:rPr>
                <w:rFonts w:ascii="Varela Round" w:cs="Varela Round" w:eastAsia="Varela Round" w:hAnsi="Varela Round"/>
                <w:sz w:val="20"/>
                <w:szCs w:val="20"/>
              </w:rPr>
            </w:pPr>
            <w:r w:rsidDel="00000000" w:rsidR="00000000" w:rsidRPr="00000000">
              <w:rPr>
                <w:rFonts w:ascii="Varela Round" w:cs="Varela Round" w:eastAsia="Varela Round" w:hAnsi="Varela Round"/>
                <w:sz w:val="20"/>
                <w:szCs w:val="20"/>
                <w:rtl w:val="0"/>
              </w:rPr>
              <w:t xml:space="preserve">Nirit Soffer-Dudek and Eli Somer (2018) </w:t>
            </w:r>
            <w:r w:rsidDel="00000000" w:rsidR="00000000" w:rsidRPr="00000000">
              <w:rPr>
                <w:rFonts w:ascii="Varela Round" w:cs="Varela Round" w:eastAsia="Varela Round" w:hAnsi="Varela Round"/>
                <w:i w:val="1"/>
                <w:sz w:val="20"/>
                <w:szCs w:val="20"/>
                <w:rtl w:val="0"/>
              </w:rPr>
              <w:t xml:space="preserve">Trapped in a Daydream: Daily Elevations in Maladaptive Daydreaming Are Associated With Daily Psychopathological Symptoms. </w:t>
            </w:r>
            <w:r w:rsidDel="00000000" w:rsidR="00000000" w:rsidRPr="00000000">
              <w:rPr>
                <w:rFonts w:ascii="Varela Round" w:cs="Varela Round" w:eastAsia="Varela Round" w:hAnsi="Varela Round"/>
                <w:sz w:val="20"/>
                <w:szCs w:val="20"/>
                <w:rtl w:val="0"/>
              </w:rPr>
              <w:t xml:space="preserve">PubMed : Front Psychiatry.</w:t>
            </w:r>
          </w:p>
          <w:p w:rsidR="00000000" w:rsidDel="00000000" w:rsidP="00000000" w:rsidRDefault="00000000" w:rsidRPr="00000000" w14:paraId="0000007B">
            <w:pPr>
              <w:widowControl w:val="0"/>
              <w:spacing w:line="240" w:lineRule="auto"/>
              <w:rPr>
                <w:rFonts w:ascii="Varela Round" w:cs="Varela Round" w:eastAsia="Varela Round" w:hAnsi="Varela Round"/>
                <w:sz w:val="20"/>
                <w:szCs w:val="20"/>
              </w:rPr>
            </w:pPr>
            <w:r w:rsidDel="00000000" w:rsidR="00000000" w:rsidRPr="00000000">
              <w:rPr>
                <w:rFonts w:ascii="Varela Round" w:cs="Varela Round" w:eastAsia="Varela Round" w:hAnsi="Varela Round"/>
                <w:sz w:val="20"/>
                <w:szCs w:val="20"/>
                <w:rtl w:val="0"/>
              </w:rPr>
              <w:t xml:space="preserve">(</w:t>
            </w:r>
            <w:hyperlink r:id="rId23">
              <w:r w:rsidDel="00000000" w:rsidR="00000000" w:rsidRPr="00000000">
                <w:rPr>
                  <w:rFonts w:ascii="Varela Round" w:cs="Varela Round" w:eastAsia="Varela Round" w:hAnsi="Varela Round"/>
                  <w:color w:val="1155cc"/>
                  <w:sz w:val="20"/>
                  <w:szCs w:val="20"/>
                  <w:u w:val="single"/>
                  <w:rtl w:val="0"/>
                </w:rPr>
                <w:t xml:space="preserve">https://www.ncbi.nlm.nih.gov/pmc/articles/PMC5962718/</w:t>
              </w:r>
            </w:hyperlink>
            <w:r w:rsidDel="00000000" w:rsidR="00000000" w:rsidRPr="00000000">
              <w:rPr>
                <w:rFonts w:ascii="Varela Round" w:cs="Varela Round" w:eastAsia="Varela Round" w:hAnsi="Varela Round"/>
                <w:sz w:val="20"/>
                <w:szCs w:val="20"/>
                <w:rtl w:val="0"/>
              </w:rPr>
              <w:t xml:space="preserve"> )</w:t>
            </w:r>
          </w:p>
        </w:tc>
      </w:tr>
    </w:tbl>
    <w:p w:rsidR="00000000" w:rsidDel="00000000" w:rsidP="00000000" w:rsidRDefault="00000000" w:rsidRPr="00000000" w14:paraId="0000007C">
      <w:pPr>
        <w:ind w:left="0" w:firstLine="0"/>
        <w:rPr>
          <w:rFonts w:ascii="Varela Round" w:cs="Varela Round" w:eastAsia="Varela Round" w:hAnsi="Varela Round"/>
          <w:sz w:val="20"/>
          <w:szCs w:val="20"/>
        </w:rPr>
      </w:pPr>
      <w:r w:rsidDel="00000000" w:rsidR="00000000" w:rsidRPr="00000000">
        <w:rPr>
          <w:rtl w:val="0"/>
        </w:rPr>
      </w:r>
    </w:p>
    <w:sectPr>
      <w:footerReference r:id="rId24" w:type="default"/>
      <w:footerReference r:id="rId25" w:type="first"/>
      <w:pgSz w:h="16834" w:w="11909"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Meiryo"/>
  <w:font w:name="Varela Round">
    <w:embedRegular w:fontKey="{00000000-0000-0000-0000-000000000000}" r:id="rId1"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D">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E">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jc w:val="center"/>
    </w:pPr>
    <w:rPr>
      <w:rFonts w:ascii="Varela Round" w:cs="Varela Round" w:eastAsia="Varela Round" w:hAnsi="Varela Round"/>
      <w:b w:val="1"/>
      <w:sz w:val="24"/>
      <w:szCs w:val="24"/>
    </w:rPr>
  </w:style>
  <w:style w:type="paragraph" w:styleId="Heading2">
    <w:name w:val="heading 2"/>
    <w:basedOn w:val="Normal"/>
    <w:next w:val="Normal"/>
    <w:pPr>
      <w:keepNext w:val="1"/>
      <w:keepLines w:val="1"/>
      <w:spacing w:line="240" w:lineRule="auto"/>
    </w:pPr>
    <w:rPr>
      <w:rFonts w:ascii="Varela Round" w:cs="Varela Round" w:eastAsia="Varela Round" w:hAnsi="Varela Round"/>
      <w:b w:val="1"/>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healthychildren.org/English/health-issues/conditions/emotional-problems/Pages/Anxiety-Disorders.aspx" TargetMode="External"/><Relationship Id="rId22" Type="http://schemas.openxmlformats.org/officeDocument/2006/relationships/hyperlink" Target="https://www.fortbehavioral.com/addiction-recovery-blog/escapism-coping-skill-or-detrimental/" TargetMode="External"/><Relationship Id="rId21" Type="http://schemas.openxmlformats.org/officeDocument/2006/relationships/hyperlink" Target="https://www.blu-ray.com/news/?id=9039" TargetMode="External"/><Relationship Id="rId24" Type="http://schemas.openxmlformats.org/officeDocument/2006/relationships/footer" Target="footer1.xml"/><Relationship Id="rId23" Type="http://schemas.openxmlformats.org/officeDocument/2006/relationships/hyperlink" Target="https://www.ncbi.nlm.nih.gov/pmc/articles/PMC5962718/"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25" Type="http://schemas.openxmlformats.org/officeDocument/2006/relationships/footer" Target="footer2.xml"/><Relationship Id="rId5" Type="http://schemas.openxmlformats.org/officeDocument/2006/relationships/styles" Target="styles.xml"/><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image" Target="media/image4.png"/><Relationship Id="rId11"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hyperlink" Target="https://en.wikipedia.org/wiki/Spirited_Away#Box_office_and_theatrical_release" TargetMode="External"/><Relationship Id="rId12" Type="http://schemas.openxmlformats.org/officeDocument/2006/relationships/hyperlink" Target="https://www.oxfordify.com/meaning/escapism" TargetMode="External"/><Relationship Id="rId15" Type="http://schemas.openxmlformats.org/officeDocument/2006/relationships/hyperlink" Target="https://mypotatogames.com/welcome-visitors-style-awesome-animal-crossing-new-horizons-entrances-designs/" TargetMode="External"/><Relationship Id="rId14" Type="http://schemas.openxmlformats.org/officeDocument/2006/relationships/hyperlink" Target="https://www.sciencefocus.com/news/why-are-so-many-people-playing-animal-crossing/" TargetMode="External"/><Relationship Id="rId17" Type="http://schemas.openxmlformats.org/officeDocument/2006/relationships/hyperlink" Target="https://en.wikipedia.org/wiki/Everyman" TargetMode="External"/><Relationship Id="rId16" Type="http://schemas.openxmlformats.org/officeDocument/2006/relationships/hyperlink" Target="https://www.thestudentroom.co.uk/showthread.php?t=4255708" TargetMode="External"/><Relationship Id="rId19" Type="http://schemas.openxmlformats.org/officeDocument/2006/relationships/hyperlink" Target="https://www.youtube.com/watch?v=ZQTQSbjecLg" TargetMode="External"/><Relationship Id="rId18" Type="http://schemas.openxmlformats.org/officeDocument/2006/relationships/hyperlink" Target="https://chrisriddellblog.tumblr.com/post/151237354119/witch-work-by-neil-gaiman"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VarelaRound-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