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7FE5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5DD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9B18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FD54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317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D4B9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D041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770C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F3810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E887F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B52D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C8E44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A19DB28" w14:textId="77777777" w:rsidTr="48DA9683">
        <w:tc>
          <w:tcPr>
            <w:tcW w:w="9854" w:type="dxa"/>
          </w:tcPr>
          <w:p w14:paraId="58E70192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31342F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83B31A" w14:textId="77777777" w:rsidTr="48DA9683">
        <w:tc>
          <w:tcPr>
            <w:tcW w:w="9854" w:type="dxa"/>
          </w:tcPr>
          <w:p w14:paraId="0CF95CA9" w14:textId="509E62F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C294C">
              <w:rPr>
                <w:rFonts w:ascii="Arial" w:hAnsi="Arial" w:cs="Arial"/>
                <w:b/>
                <w:sz w:val="22"/>
                <w:szCs w:val="22"/>
                <w:lang w:val="en-GB"/>
              </w:rPr>
              <w:t>Ma</w:t>
            </w:r>
            <w:r w:rsidR="00D95A8C">
              <w:rPr>
                <w:rFonts w:ascii="Arial" w:hAnsi="Arial" w:cs="Arial"/>
                <w:b/>
                <w:sz w:val="22"/>
                <w:szCs w:val="22"/>
                <w:lang w:val="en-GB"/>
              </w:rPr>
              <w:t>nagement</w:t>
            </w:r>
            <w:r w:rsidR="002C294C">
              <w:rPr>
                <w:rFonts w:ascii="Arial" w:hAnsi="Arial" w:cs="Arial"/>
                <w:b/>
                <w:sz w:val="22"/>
                <w:szCs w:val="22"/>
                <w:lang w:val="en-GB"/>
              </w:rPr>
              <w:t>, Innovation and Sustainability</w:t>
            </w:r>
          </w:p>
          <w:p w14:paraId="55646BA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9D0C54" w14:textId="77777777" w:rsidTr="48DA9683">
        <w:tc>
          <w:tcPr>
            <w:tcW w:w="9854" w:type="dxa"/>
          </w:tcPr>
          <w:p w14:paraId="3F7AAB76" w14:textId="0F3490EB" w:rsidR="00F04850" w:rsidRPr="004E3B2D" w:rsidRDefault="00F04850" w:rsidP="48DA968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48DA96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A371DEA" w:rsidRPr="48DA96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M5X01176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60109E7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BEEFA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A0A615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D319847" w14:textId="77777777" w:rsidTr="48DA9683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4551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D60D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5FC6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33486373" w14:textId="6747934A" w:rsidR="00F04850" w:rsidRPr="004E3B2D" w:rsidRDefault="002C29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7B1C11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7EE8F1E2" w14:textId="3FEA7DDC" w:rsidR="00F04850" w:rsidRPr="004E3B2D" w:rsidRDefault="002C29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4994793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FC09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F332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EAF3BB" w14:textId="0490EC77" w:rsidR="00B56BD3" w:rsidRDefault="0256A1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48DA9683">
              <w:rPr>
                <w:rFonts w:ascii="Arial" w:hAnsi="Arial" w:cs="Arial"/>
                <w:sz w:val="22"/>
                <w:szCs w:val="22"/>
                <w:lang w:val="en-GB"/>
              </w:rPr>
              <w:t>Lectures were informative. Materials allowed for</w:t>
            </w:r>
            <w:r w:rsidR="566E2A15" w:rsidRPr="48DA9683">
              <w:rPr>
                <w:rFonts w:ascii="Arial" w:hAnsi="Arial" w:cs="Arial"/>
                <w:sz w:val="22"/>
                <w:szCs w:val="22"/>
                <w:lang w:val="en-GB"/>
              </w:rPr>
              <w:t xml:space="preserve"> the</w:t>
            </w:r>
            <w:r w:rsidRPr="48DA968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7968FC85" w:rsidRPr="48DA9683">
              <w:rPr>
                <w:rFonts w:ascii="Arial" w:hAnsi="Arial" w:cs="Arial"/>
                <w:sz w:val="22"/>
                <w:szCs w:val="22"/>
                <w:lang w:val="en-GB"/>
              </w:rPr>
              <w:t>module to be covered in full. Knowledgeable lecturer.</w:t>
            </w:r>
          </w:p>
          <w:p w14:paraId="1E9516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82082E" w14:textId="77576AFA" w:rsidR="00B56BD3" w:rsidRDefault="008F6B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Interesting and engaging </w:t>
            </w:r>
            <w:r w:rsidR="00681F26">
              <w:rPr>
                <w:rFonts w:ascii="Arial" w:hAnsi="Arial" w:cs="Arial"/>
                <w:sz w:val="22"/>
                <w:szCs w:val="22"/>
                <w:lang w:val="en-GB"/>
              </w:rPr>
              <w:t>lecturers provided.</w:t>
            </w:r>
          </w:p>
          <w:p w14:paraId="6FAFFB58" w14:textId="77777777" w:rsidR="00D576A5" w:rsidRDefault="00D576A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2BAAA0" w14:textId="4D4A48FE" w:rsidR="0057146F" w:rsidRDefault="0057146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Enjoyable lessons</w:t>
            </w:r>
            <w:r w:rsidR="000D7B1E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35DF1303" w14:textId="77777777" w:rsidR="00D576A5" w:rsidRDefault="00D576A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303CB7" w14:textId="55AF26A9" w:rsidR="000D7B1E" w:rsidRDefault="000D7B1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New content allowed student </w:t>
            </w:r>
            <w:r w:rsidR="00157E48">
              <w:rPr>
                <w:rFonts w:ascii="Arial" w:hAnsi="Arial" w:cs="Arial"/>
                <w:sz w:val="22"/>
                <w:szCs w:val="22"/>
                <w:lang w:val="en-GB"/>
              </w:rPr>
              <w:t xml:space="preserve">to explore new topics and engage with them. </w:t>
            </w:r>
          </w:p>
          <w:p w14:paraId="0F80C28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B270A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98B3C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6367F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D8CF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9B2DA5" w14:textId="7FA88A3B" w:rsidR="00F04850" w:rsidRPr="004E3B2D" w:rsidRDefault="00892AA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comment about not having a regular room. </w:t>
            </w:r>
          </w:p>
          <w:p w14:paraId="6F32D5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3A4E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DA4D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E62C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4E8AD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1B7B7E" w:rsidRPr="00490722" w14:paraId="5DD76FB3" w14:textId="77777777" w:rsidTr="00166889">
        <w:trPr>
          <w:trHeight w:hRule="exact" w:val="1017"/>
        </w:trPr>
        <w:tc>
          <w:tcPr>
            <w:tcW w:w="10126" w:type="dxa"/>
          </w:tcPr>
          <w:p w14:paraId="4E2FE097" w14:textId="2A3CBE25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1DC7E0D7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180965BC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B9097AB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51741B4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8407446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BB9921F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927904B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58170D" w:rsidRPr="00490722" w14:paraId="662D4C15" w14:textId="77777777" w:rsidTr="00166889">
        <w:trPr>
          <w:trHeight w:hRule="exact" w:val="1017"/>
        </w:trPr>
        <w:tc>
          <w:tcPr>
            <w:tcW w:w="10126" w:type="dxa"/>
          </w:tcPr>
          <w:p w14:paraId="5D88A802" w14:textId="46693BC2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EA24C03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134AEF87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CD3B8C1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1638C1F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3034A19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03E437A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FAF611C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E713B8" w:rsidRPr="004E3B2D" w14:paraId="10C8D3CF" w14:textId="77777777" w:rsidTr="48DA9683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AB8F6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AA9DB7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55CED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EC905B" w14:textId="5A164CF5" w:rsidR="00B56BD3" w:rsidRDefault="00E95C7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I am really happy with the students' comments </w:t>
            </w:r>
            <w:r w:rsidR="00602DE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and am so happy that they found my lessons enjoyable and engaging. </w:t>
            </w:r>
          </w:p>
          <w:p w14:paraId="256AB7E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1E897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8B6A1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7133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CA91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2F602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87BF7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55FFE9" w14:textId="77777777" w:rsidTr="48DA9683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7259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E74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564D7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1E63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0FB86A" w14:textId="706CE477" w:rsidR="00B56BD3" w:rsidRDefault="006351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year I started incorporating past paper questions more into each topic as we went along. This worked very well and helped with the students focusing</w:t>
            </w:r>
            <w:r w:rsidR="00B8620A">
              <w:rPr>
                <w:rFonts w:ascii="Arial" w:hAnsi="Arial" w:cs="Arial"/>
                <w:sz w:val="22"/>
                <w:szCs w:val="22"/>
                <w:lang w:val="en-GB"/>
              </w:rPr>
              <w:t xml:space="preserve"> on assessment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knowing the standard that was expected of them. I</w:t>
            </w:r>
            <w:r w:rsidR="00FE7DA7">
              <w:rPr>
                <w:rFonts w:ascii="Arial" w:hAnsi="Arial" w:cs="Arial"/>
                <w:sz w:val="22"/>
                <w:szCs w:val="22"/>
                <w:lang w:val="en-GB"/>
              </w:rPr>
              <w:t xml:space="preserve"> will do th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is more and maybe also</w:t>
            </w:r>
            <w:r w:rsidR="00FE7DA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3209E">
              <w:rPr>
                <w:rFonts w:ascii="Arial" w:hAnsi="Arial" w:cs="Arial"/>
                <w:sz w:val="22"/>
                <w:szCs w:val="22"/>
                <w:lang w:val="en-GB"/>
              </w:rPr>
              <w:t>start</w:t>
            </w:r>
            <w:r w:rsidR="00FE7DA7">
              <w:rPr>
                <w:rFonts w:ascii="Arial" w:hAnsi="Arial" w:cs="Arial"/>
                <w:sz w:val="22"/>
                <w:szCs w:val="22"/>
                <w:lang w:val="en-GB"/>
              </w:rPr>
              <w:t xml:space="preserve"> doing small </w:t>
            </w:r>
            <w:r w:rsidR="00B3209E">
              <w:rPr>
                <w:rFonts w:ascii="Arial" w:hAnsi="Arial" w:cs="Arial"/>
                <w:sz w:val="22"/>
                <w:szCs w:val="22"/>
                <w:lang w:val="en-GB"/>
              </w:rPr>
              <w:t>weekly</w:t>
            </w:r>
            <w:r w:rsidR="00FE7DA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3209E">
              <w:rPr>
                <w:rFonts w:ascii="Arial" w:hAnsi="Arial" w:cs="Arial"/>
                <w:sz w:val="22"/>
                <w:szCs w:val="22"/>
                <w:lang w:val="en-GB"/>
              </w:rPr>
              <w:t>tests</w:t>
            </w:r>
            <w:r w:rsidR="00FE7DA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3209E">
              <w:rPr>
                <w:rFonts w:ascii="Arial" w:hAnsi="Arial" w:cs="Arial"/>
                <w:sz w:val="22"/>
                <w:szCs w:val="22"/>
                <w:lang w:val="en-GB"/>
              </w:rPr>
              <w:t>on Te</w:t>
            </w:r>
            <w:r w:rsidR="00FE7DA7">
              <w:rPr>
                <w:rFonts w:ascii="Arial" w:hAnsi="Arial" w:cs="Arial"/>
                <w:sz w:val="22"/>
                <w:szCs w:val="22"/>
                <w:lang w:val="en-GB"/>
              </w:rPr>
              <w:t xml:space="preserve">rminology, as students can struggle with this whilst </w:t>
            </w:r>
            <w:r w:rsidR="00B3209E">
              <w:rPr>
                <w:rFonts w:ascii="Arial" w:hAnsi="Arial" w:cs="Arial"/>
                <w:sz w:val="22"/>
                <w:szCs w:val="22"/>
                <w:lang w:val="en-GB"/>
              </w:rPr>
              <w:t>working through</w:t>
            </w:r>
            <w:r w:rsidR="00496FB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3209E">
              <w:rPr>
                <w:rFonts w:ascii="Arial" w:hAnsi="Arial" w:cs="Arial"/>
                <w:sz w:val="22"/>
                <w:szCs w:val="22"/>
                <w:lang w:val="en-GB"/>
              </w:rPr>
              <w:t xml:space="preserve">past paper questions. </w:t>
            </w:r>
          </w:p>
          <w:p w14:paraId="6122AB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E3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725F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D0186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44DE1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09E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B1BC2AA" w14:textId="10DFE30B" w:rsidR="00F04850" w:rsidRPr="004E3B2D" w:rsidRDefault="00CF19A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48DA9683">
              <w:rPr>
                <w:rFonts w:ascii="Arial" w:hAnsi="Arial" w:cs="Arial"/>
                <w:sz w:val="22"/>
                <w:szCs w:val="22"/>
                <w:lang w:val="en-GB"/>
              </w:rPr>
              <w:t>I will ensure</w:t>
            </w:r>
            <w:r w:rsidR="3E7536AB" w:rsidRPr="48DA9683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timetabling</w:t>
            </w:r>
            <w:r w:rsidRPr="48DA9683">
              <w:rPr>
                <w:rFonts w:ascii="Arial" w:hAnsi="Arial" w:cs="Arial"/>
                <w:sz w:val="22"/>
                <w:szCs w:val="22"/>
                <w:lang w:val="en-GB"/>
              </w:rPr>
              <w:t xml:space="preserve"> allows for a suitable and permanent </w:t>
            </w:r>
            <w:r w:rsidR="3E7536AB" w:rsidRPr="48DA9683">
              <w:rPr>
                <w:rFonts w:ascii="Arial" w:hAnsi="Arial" w:cs="Arial"/>
                <w:sz w:val="22"/>
                <w:szCs w:val="22"/>
                <w:lang w:val="en-GB"/>
              </w:rPr>
              <w:t>teaching room.</w:t>
            </w:r>
          </w:p>
          <w:p w14:paraId="1307BD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FA54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7C96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B1B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67978C0" w14:textId="77777777" w:rsidTr="48DA9683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4733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D4AD3" w14:textId="763E916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247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Coral Planas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47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D47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</w:t>
            </w:r>
            <w:r w:rsidR="004D4791" w:rsidRPr="004D4791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4D47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2020</w:t>
            </w:r>
          </w:p>
          <w:p w14:paraId="4A4C5A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3B455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DF09B1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183C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D1A3A4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F2DD7D" w14:textId="77777777" w:rsidR="00CB085A" w:rsidRDefault="00CB085A" w:rsidP="007D6054">
      <w:r>
        <w:separator/>
      </w:r>
    </w:p>
  </w:endnote>
  <w:endnote w:type="continuationSeparator" w:id="0">
    <w:p w14:paraId="0BB20689" w14:textId="77777777" w:rsidR="00CB085A" w:rsidRDefault="00CB085A" w:rsidP="007D6054">
      <w:r>
        <w:continuationSeparator/>
      </w:r>
    </w:p>
  </w:endnote>
  <w:endnote w:type="continuationNotice" w:id="1">
    <w:p w14:paraId="717EFCBD" w14:textId="77777777" w:rsidR="00166889" w:rsidRDefault="0016688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E92850" w14:textId="77777777" w:rsidR="00CB085A" w:rsidRDefault="00CB085A" w:rsidP="007D6054">
      <w:r>
        <w:separator/>
      </w:r>
    </w:p>
  </w:footnote>
  <w:footnote w:type="continuationSeparator" w:id="0">
    <w:p w14:paraId="17A5E033" w14:textId="77777777" w:rsidR="00CB085A" w:rsidRDefault="00CB085A" w:rsidP="007D6054">
      <w:r>
        <w:continuationSeparator/>
      </w:r>
    </w:p>
  </w:footnote>
  <w:footnote w:type="continuationNotice" w:id="1">
    <w:p w14:paraId="004AAD4B" w14:textId="77777777" w:rsidR="00166889" w:rsidRDefault="0016688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26D0E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4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D7B1E"/>
    <w:rsid w:val="000E7575"/>
    <w:rsid w:val="000F29E3"/>
    <w:rsid w:val="00100928"/>
    <w:rsid w:val="00105113"/>
    <w:rsid w:val="0012079B"/>
    <w:rsid w:val="00143DDD"/>
    <w:rsid w:val="001533F9"/>
    <w:rsid w:val="00157E48"/>
    <w:rsid w:val="00161F76"/>
    <w:rsid w:val="00166889"/>
    <w:rsid w:val="001766DF"/>
    <w:rsid w:val="00181F8F"/>
    <w:rsid w:val="0018499F"/>
    <w:rsid w:val="001B3A43"/>
    <w:rsid w:val="001B7B7E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4EDE"/>
    <w:rsid w:val="00247BDB"/>
    <w:rsid w:val="00260B7C"/>
    <w:rsid w:val="00264943"/>
    <w:rsid w:val="00281A56"/>
    <w:rsid w:val="002B1F8E"/>
    <w:rsid w:val="002C294C"/>
    <w:rsid w:val="002C475E"/>
    <w:rsid w:val="002D1D27"/>
    <w:rsid w:val="002D4438"/>
    <w:rsid w:val="002D50E8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96FB3"/>
    <w:rsid w:val="004A767D"/>
    <w:rsid w:val="004D4791"/>
    <w:rsid w:val="004E3B2D"/>
    <w:rsid w:val="004F31E3"/>
    <w:rsid w:val="004F39DB"/>
    <w:rsid w:val="00517468"/>
    <w:rsid w:val="0054482C"/>
    <w:rsid w:val="0057146F"/>
    <w:rsid w:val="0058170D"/>
    <w:rsid w:val="005A6B95"/>
    <w:rsid w:val="005D2EF5"/>
    <w:rsid w:val="005D7603"/>
    <w:rsid w:val="005E12DB"/>
    <w:rsid w:val="00602DE9"/>
    <w:rsid w:val="00610B96"/>
    <w:rsid w:val="0063511B"/>
    <w:rsid w:val="0064695C"/>
    <w:rsid w:val="00651111"/>
    <w:rsid w:val="006579F1"/>
    <w:rsid w:val="00677207"/>
    <w:rsid w:val="00681F26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2AA7"/>
    <w:rsid w:val="00894ED4"/>
    <w:rsid w:val="008B4A68"/>
    <w:rsid w:val="008F6B9E"/>
    <w:rsid w:val="009038C3"/>
    <w:rsid w:val="009160B2"/>
    <w:rsid w:val="00925BC1"/>
    <w:rsid w:val="00934282"/>
    <w:rsid w:val="009439EF"/>
    <w:rsid w:val="00966A69"/>
    <w:rsid w:val="00970C8E"/>
    <w:rsid w:val="00972487"/>
    <w:rsid w:val="00974F50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209E"/>
    <w:rsid w:val="00B36700"/>
    <w:rsid w:val="00B56BD3"/>
    <w:rsid w:val="00B8620A"/>
    <w:rsid w:val="00B9262F"/>
    <w:rsid w:val="00BB01C1"/>
    <w:rsid w:val="00BB0A6F"/>
    <w:rsid w:val="00BE2363"/>
    <w:rsid w:val="00C16017"/>
    <w:rsid w:val="00C26B4A"/>
    <w:rsid w:val="00C5469E"/>
    <w:rsid w:val="00C67909"/>
    <w:rsid w:val="00CB085A"/>
    <w:rsid w:val="00CB2CB4"/>
    <w:rsid w:val="00CB7638"/>
    <w:rsid w:val="00CC3A30"/>
    <w:rsid w:val="00CF19AD"/>
    <w:rsid w:val="00D14537"/>
    <w:rsid w:val="00D408C8"/>
    <w:rsid w:val="00D576A5"/>
    <w:rsid w:val="00D809D2"/>
    <w:rsid w:val="00D9145E"/>
    <w:rsid w:val="00D95A8C"/>
    <w:rsid w:val="00DC5DB3"/>
    <w:rsid w:val="00E111D8"/>
    <w:rsid w:val="00E130F1"/>
    <w:rsid w:val="00E312D1"/>
    <w:rsid w:val="00E36D44"/>
    <w:rsid w:val="00E713B8"/>
    <w:rsid w:val="00E76D78"/>
    <w:rsid w:val="00E94D7A"/>
    <w:rsid w:val="00E95C75"/>
    <w:rsid w:val="00E97060"/>
    <w:rsid w:val="00EC1534"/>
    <w:rsid w:val="00ED2249"/>
    <w:rsid w:val="00F04850"/>
    <w:rsid w:val="00F12698"/>
    <w:rsid w:val="00F40A90"/>
    <w:rsid w:val="00F9350C"/>
    <w:rsid w:val="00FC3961"/>
    <w:rsid w:val="00FE7DA7"/>
    <w:rsid w:val="0256A150"/>
    <w:rsid w:val="0A371DEA"/>
    <w:rsid w:val="0AA0C38A"/>
    <w:rsid w:val="3E7536AB"/>
    <w:rsid w:val="48DA9683"/>
    <w:rsid w:val="566E2A15"/>
    <w:rsid w:val="60C15842"/>
    <w:rsid w:val="6F25E626"/>
    <w:rsid w:val="6F8E05D5"/>
    <w:rsid w:val="7968FC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3FF053DD"/>
  <w15:chartTrackingRefBased/>
  <w15:docId w15:val="{D3BF4656-322F-7743-99F1-4E5B5009C7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uiPriority w:val="59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PlainText">
    <w:name w:val="Plain Text"/>
    <w:basedOn w:val="Normal"/>
    <w:link w:val="PlainTextChar"/>
    <w:rsid w:val="0058170D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rsid w:val="0058170D"/>
    <w:rPr>
      <w:rFonts w:ascii="Courier New" w:hAnsi="Courier New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header" Target="header1.xml" /><Relationship Id="rId5" Type="http://schemas.openxmlformats.org/officeDocument/2006/relationships/styles" Target="styles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30CABFA5-E918-44CC-9290-6165F1615D5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4b12159-8873-4228-a9ef-c0ab43396be6"/>
  </ds:schemaRefs>
</ds:datastoreItem>
</file>

<file path=customXml/itemProps3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367</Words>
  <Characters>2098</Characters>
  <Application>Microsoft Office Word</Application>
  <DocSecurity>4</DocSecurity>
  <Lines>17</Lines>
  <Paragraphs>4</Paragraphs>
  <ScaleCrop>false</ScaleCrop>
  <Company>UWTSD</Company>
  <LinksUpToDate>false</LinksUpToDate>
  <CharactersWithSpaces>2461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jaynethompsonbabe@gmail.com</cp:lastModifiedBy>
  <cp:revision>29</cp:revision>
  <cp:lastPrinted>2009-06-12T12:35:00Z</cp:lastPrinted>
  <dcterms:created xsi:type="dcterms:W3CDTF">2020-05-18T15:17:00Z</dcterms:created>
  <dcterms:modified xsi:type="dcterms:W3CDTF">2020-06-25T14:12:00Z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