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BFE2A5" w14:textId="77777777" w:rsidR="00401FA4" w:rsidRDefault="00AF3FD3" w:rsidP="00AF3FD3">
      <w:pPr>
        <w:jc w:val="center"/>
        <w:rPr>
          <w:u w:val="single"/>
        </w:rPr>
      </w:pPr>
      <w:r w:rsidRPr="00AF3FD3">
        <w:rPr>
          <w:u w:val="single"/>
        </w:rPr>
        <w:t>Dissertation Preliminary Outline</w:t>
      </w:r>
    </w:p>
    <w:p w14:paraId="36669C79" w14:textId="77777777" w:rsidR="00AF3FD3" w:rsidRDefault="00AF3FD3" w:rsidP="00AF3FD3">
      <w:pPr>
        <w:jc w:val="center"/>
        <w:rPr>
          <w:u w:val="single"/>
        </w:rPr>
      </w:pPr>
    </w:p>
    <w:p w14:paraId="198DA134" w14:textId="77777777" w:rsidR="00AF3FD3" w:rsidRDefault="0047785E" w:rsidP="005568FF">
      <w:pPr>
        <w:jc w:val="center"/>
        <w:rPr>
          <w:u w:val="single"/>
        </w:rPr>
      </w:pPr>
      <w:r>
        <w:rPr>
          <w:u w:val="single"/>
        </w:rPr>
        <w:t>Sri Lanka</w:t>
      </w:r>
    </w:p>
    <w:p w14:paraId="696E1A29" w14:textId="77777777" w:rsidR="005E58F5" w:rsidRDefault="0047785E" w:rsidP="0047785E">
      <w:r>
        <w:t xml:space="preserve">During the months of April and June I set out and visited Sri Lanka to analyse what the local political structure was like and how it functioned. I stayed in the village of </w:t>
      </w:r>
      <w:proofErr w:type="spellStart"/>
      <w:r>
        <w:t>Pambahinna</w:t>
      </w:r>
      <w:proofErr w:type="spellEnd"/>
      <w:r>
        <w:t xml:space="preserve"> south of the Horton plains for two weeks with my two research participants.</w:t>
      </w:r>
      <w:r w:rsidR="00AB4B2A">
        <w:t xml:space="preserve"> We stayed in a classic Sri Lankan house</w:t>
      </w:r>
      <w:r>
        <w:t xml:space="preserve"> </w:t>
      </w:r>
      <w:r w:rsidR="00AB4B2A">
        <w:t xml:space="preserve">built around thirty years ago. </w:t>
      </w:r>
      <w:r w:rsidR="005E58F5">
        <w:t xml:space="preserve">Here I met the </w:t>
      </w:r>
      <w:proofErr w:type="spellStart"/>
      <w:r w:rsidR="005E58F5">
        <w:t>Grama</w:t>
      </w:r>
      <w:proofErr w:type="spellEnd"/>
      <w:r w:rsidR="005E58F5">
        <w:t xml:space="preserve"> </w:t>
      </w:r>
      <w:proofErr w:type="spellStart"/>
      <w:r w:rsidR="005E58F5">
        <w:t>Niladhari</w:t>
      </w:r>
      <w:proofErr w:type="spellEnd"/>
      <w:r w:rsidR="005E58F5">
        <w:t xml:space="preserve"> (equivalent of a local headman with some executive powers), </w:t>
      </w:r>
      <w:proofErr w:type="spellStart"/>
      <w:r w:rsidR="005E58F5">
        <w:t>Karunasena</w:t>
      </w:r>
      <w:proofErr w:type="spellEnd"/>
      <w:r w:rsidR="005E58F5">
        <w:t xml:space="preserve"> who looked after us and the house whilst conducting other duties</w:t>
      </w:r>
      <w:r w:rsidR="00C46513">
        <w:t>.</w:t>
      </w:r>
      <w:r w:rsidR="00C46513" w:rsidRPr="00C46513">
        <w:t xml:space="preserve"> </w:t>
      </w:r>
      <w:r w:rsidR="00C46513">
        <w:t xml:space="preserve">I had the chance to speak with </w:t>
      </w:r>
      <w:r w:rsidR="00336410">
        <w:t>him about some of them</w:t>
      </w:r>
      <w:r w:rsidR="00C46513">
        <w:t xml:space="preserve"> who I discovered had many duties outside of looking after the house. He would engage in trading activities, looking after land (beyond the house) and conducting duties for </w:t>
      </w:r>
      <w:proofErr w:type="spellStart"/>
      <w:r w:rsidR="00C46513">
        <w:t>Siran</w:t>
      </w:r>
      <w:proofErr w:type="spellEnd"/>
      <w:r w:rsidR="00C46513">
        <w:t xml:space="preserve">. </w:t>
      </w:r>
      <w:r w:rsidR="005E58F5">
        <w:t xml:space="preserve">Two doctors one of whom was among the top one hundred doctors in the country. We visited a tea plantation and factory (Lipton’s Tea Factory to be specific), some small temples, villages and towns. We rode on </w:t>
      </w:r>
      <w:proofErr w:type="spellStart"/>
      <w:r w:rsidR="005E58F5">
        <w:t>tuk</w:t>
      </w:r>
      <w:proofErr w:type="spellEnd"/>
      <w:r w:rsidR="005E58F5">
        <w:t xml:space="preserve"> </w:t>
      </w:r>
      <w:proofErr w:type="spellStart"/>
      <w:r w:rsidR="005E58F5">
        <w:t>tuks</w:t>
      </w:r>
      <w:proofErr w:type="spellEnd"/>
      <w:r w:rsidR="005E58F5">
        <w:t xml:space="preserve"> and buses to reach our locations during this time. We also met members of </w:t>
      </w:r>
      <w:proofErr w:type="spellStart"/>
      <w:r w:rsidR="005E58F5">
        <w:t>Karunasenas</w:t>
      </w:r>
      <w:proofErr w:type="spellEnd"/>
      <w:r w:rsidR="005E58F5">
        <w:t xml:space="preserve"> family whom we talked to and got to know. We also got to see the effects of tourism in Ella, a place near to where we were staying which had a selection of bars which had not seen anywhere else on our visit. </w:t>
      </w:r>
      <w:r w:rsidR="00AB4B2A">
        <w:t>I managed to collect a large bulk of my data on local customs and politics during my time here.</w:t>
      </w:r>
    </w:p>
    <w:p w14:paraId="3FEE81AB" w14:textId="77777777" w:rsidR="00C46513" w:rsidRDefault="00AB4B2A" w:rsidP="0047785E">
      <w:r>
        <w:t>We</w:t>
      </w:r>
      <w:r w:rsidR="0047785E">
        <w:t xml:space="preserve"> then left this location via bus and</w:t>
      </w:r>
      <w:r>
        <w:t xml:space="preserve"> headed to Kandy via</w:t>
      </w:r>
      <w:r w:rsidR="0047785E">
        <w:t xml:space="preserve"> </w:t>
      </w:r>
      <w:r>
        <w:t xml:space="preserve">train staying for three nights. Here we were fortunate enough to stay in the colonial Queens </w:t>
      </w:r>
      <w:r w:rsidR="00F73B5E">
        <w:t>Hotel</w:t>
      </w:r>
      <w:r>
        <w:t xml:space="preserve"> right next to the Temple of The Tooth. On this length of the trip the attitude towards colonialism began to show as the trains and the train stations had been kept in great condition, the tea factories maintained and still used and the hotel also maintained and even preserved in its original form</w:t>
      </w:r>
      <w:r w:rsidR="00F73B5E">
        <w:t xml:space="preserve">. When Sri Lankans spoke of British Colonialism their approach was beneficent towards it and they try to maintain the aging structures, documents and artefacts. We visited the Temple of the Tooth </w:t>
      </w:r>
      <w:r w:rsidR="00C46513">
        <w:t>where we witnessed the religious heart of Sri Lanka and glimpsed the golden casket which is said to house the tooth of Buddha. We also visited the royal botanic gardens which yielded few results except its superb maintenance and history. I also experienced a supernatural experience whilst I was there as did my friend, I suspected this was because two people we passed may have been shamans.</w:t>
      </w:r>
    </w:p>
    <w:p w14:paraId="3BF150BE" w14:textId="77777777" w:rsidR="00C46513" w:rsidRDefault="00AB4B2A" w:rsidP="0047785E">
      <w:r>
        <w:t xml:space="preserve"> </w:t>
      </w:r>
      <w:r w:rsidR="00C46513">
        <w:t>We then stayed in</w:t>
      </w:r>
      <w:r w:rsidR="0047785E">
        <w:t xml:space="preserve"> Dambulla for four </w:t>
      </w:r>
      <w:r w:rsidR="00C46513">
        <w:t>days and witnessed several impressive historical monuments including P</w:t>
      </w:r>
      <w:r w:rsidR="00C46513" w:rsidRPr="00C46513">
        <w:t>olonnaruwa</w:t>
      </w:r>
      <w:r w:rsidR="00336410">
        <w:t xml:space="preserve">, </w:t>
      </w:r>
      <w:proofErr w:type="spellStart"/>
      <w:r w:rsidR="00336410">
        <w:t>Sigarya</w:t>
      </w:r>
      <w:proofErr w:type="spellEnd"/>
      <w:r w:rsidR="00336410">
        <w:t xml:space="preserve"> and the D</w:t>
      </w:r>
      <w:r w:rsidR="00C46513">
        <w:t>ambulla cave temple.</w:t>
      </w:r>
      <w:r w:rsidR="00C46513" w:rsidRPr="00C46513">
        <w:t xml:space="preserve"> </w:t>
      </w:r>
      <w:r w:rsidR="00C46513">
        <w:t>These ancient constructs demonstrated the Sri Lankans impressive history, ancient engineering and construction. They had been very technologically advanced and I learned more about the customs and history of Sri Lanka during our stay here but also of tourism.</w:t>
      </w:r>
    </w:p>
    <w:p w14:paraId="33B357C6" w14:textId="77777777" w:rsidR="0047785E" w:rsidRDefault="00C46513" w:rsidP="0047785E">
      <w:r>
        <w:t xml:space="preserve"> F</w:t>
      </w:r>
      <w:r w:rsidR="0047785E">
        <w:t>inally</w:t>
      </w:r>
      <w:r w:rsidR="00336410">
        <w:t xml:space="preserve"> on the last stretch of our journey we stayed</w:t>
      </w:r>
      <w:r w:rsidR="0047785E">
        <w:t xml:space="preserve"> in Colombo for three to four nights. </w:t>
      </w:r>
      <w:r w:rsidR="00336410">
        <w:t xml:space="preserve">Here we met </w:t>
      </w:r>
      <w:proofErr w:type="spellStart"/>
      <w:r w:rsidR="00336410">
        <w:t>Nerina</w:t>
      </w:r>
      <w:proofErr w:type="spellEnd"/>
      <w:r w:rsidR="00336410">
        <w:t xml:space="preserve"> one our contacts for visiting Sri Lanka at a place named the Hansa Café who talked to us about just about all of the topics I have mentioned and more, we visited the museum of national history and the archives with her, gaining even more insights into the country’s customs and history. We also saw a fair bit of Colombo and it was a whole different world to the rest of the country, massive building projects were being undertaken at all corners.  </w:t>
      </w:r>
    </w:p>
    <w:p w14:paraId="023B1D1A" w14:textId="77777777" w:rsidR="00864476" w:rsidRDefault="00864476" w:rsidP="0047785E"/>
    <w:p w14:paraId="30D81D94" w14:textId="77777777" w:rsidR="00864476" w:rsidRDefault="00864476" w:rsidP="005568FF">
      <w:pPr>
        <w:jc w:val="center"/>
        <w:rPr>
          <w:u w:val="single"/>
        </w:rPr>
      </w:pPr>
      <w:r>
        <w:rPr>
          <w:u w:val="single"/>
        </w:rPr>
        <w:t>Methods</w:t>
      </w:r>
    </w:p>
    <w:p w14:paraId="6DF373E8" w14:textId="5595E8F9" w:rsidR="0060212E" w:rsidRDefault="006F2F25" w:rsidP="0047785E">
      <w:r>
        <w:t xml:space="preserve">During my time in Sri Lanka I </w:t>
      </w:r>
      <w:r w:rsidR="007A1107">
        <w:t xml:space="preserve">used a few methods, mainly I </w:t>
      </w:r>
      <w:r>
        <w:t xml:space="preserve">conversed in detail with several people. These interviews and discussions were neither fixed nor </w:t>
      </w:r>
      <w:r w:rsidR="003939B0">
        <w:t>rigid</w:t>
      </w:r>
      <w:r>
        <w:t xml:space="preserve"> but left open so that they could discuss </w:t>
      </w:r>
      <w:r>
        <w:lastRenderedPageBreak/>
        <w:t>what they deemed important and i</w:t>
      </w:r>
      <w:bookmarkStart w:id="0" w:name="_GoBack"/>
      <w:bookmarkEnd w:id="0"/>
      <w:r>
        <w:t xml:space="preserve">nteresting. </w:t>
      </w:r>
      <w:r w:rsidR="00A15E6A">
        <w:t xml:space="preserve">I would also ask questions in relation to the topic at hand and about my intended topic area when appropriate and have attained a selection of engaging and fascinating dialogues. I also visited two museums and the Royal Asiatic society where I found and recorded a selection of sources and information both on my intended topic area and more. </w:t>
      </w:r>
      <w:r w:rsidR="007A1107">
        <w:t>Due to these approaches several compelling themes emerged out of the discourse which had not been expected, I will discuss them in the next section.</w:t>
      </w:r>
    </w:p>
    <w:p w14:paraId="2FB28484" w14:textId="0554F91B" w:rsidR="00864476" w:rsidRPr="00864476" w:rsidRDefault="00A15E6A" w:rsidP="0047785E">
      <w:r>
        <w:t>A</w:t>
      </w:r>
      <w:r w:rsidR="007A1107">
        <w:t>nother</w:t>
      </w:r>
      <w:r>
        <w:t xml:space="preserve"> central</w:t>
      </w:r>
      <w:r w:rsidR="00864476">
        <w:t xml:space="preserve"> method was participant observation </w:t>
      </w:r>
      <w:r w:rsidR="0060212E">
        <w:t>and engaging with others and the environment</w:t>
      </w:r>
      <w:r w:rsidR="007A1107">
        <w:t>.</w:t>
      </w:r>
      <w:r w:rsidR="0060212E">
        <w:t xml:space="preserve"> I wrote</w:t>
      </w:r>
      <w:r w:rsidR="00864476">
        <w:t xml:space="preserve"> down my experiences in a research journal</w:t>
      </w:r>
      <w:r w:rsidR="0060212E">
        <w:t xml:space="preserve"> as we made progress on our trip</w:t>
      </w:r>
      <w:r w:rsidR="00864476">
        <w:t>. I also recorded a few soundscapes and took many photos</w:t>
      </w:r>
      <w:r w:rsidR="0060212E">
        <w:t xml:space="preserve"> of our journey</w:t>
      </w:r>
      <w:r w:rsidR="00864476">
        <w:t xml:space="preserve">. </w:t>
      </w:r>
    </w:p>
    <w:p w14:paraId="6E9291E5" w14:textId="77777777" w:rsidR="00AF3FD3" w:rsidRDefault="00AF3FD3" w:rsidP="00AF3FD3">
      <w:pPr>
        <w:jc w:val="center"/>
        <w:rPr>
          <w:u w:val="single"/>
        </w:rPr>
      </w:pPr>
    </w:p>
    <w:p w14:paraId="07F3E526" w14:textId="2203606B" w:rsidR="00AF3FD3" w:rsidRDefault="005568FF" w:rsidP="005568FF">
      <w:pPr>
        <w:jc w:val="center"/>
        <w:rPr>
          <w:u w:val="single"/>
        </w:rPr>
      </w:pPr>
      <w:r>
        <w:rPr>
          <w:u w:val="single"/>
        </w:rPr>
        <w:t>Dissertation</w:t>
      </w:r>
    </w:p>
    <w:p w14:paraId="7696B2E6" w14:textId="16441BBB" w:rsidR="007A1107" w:rsidRPr="007A1107" w:rsidRDefault="007A1107" w:rsidP="007A1107">
      <w:r>
        <w:t xml:space="preserve">During my </w:t>
      </w:r>
      <w:r w:rsidR="002E3AD6">
        <w:t>open-ended</w:t>
      </w:r>
      <w:r>
        <w:t xml:space="preserve"> discussions </w:t>
      </w:r>
      <w:r w:rsidR="002E3AD6">
        <w:t>and interviews several key compelling themes arose. My dissertation will therefore be constructed around these dialogues.</w:t>
      </w:r>
    </w:p>
    <w:p w14:paraId="32AA8619" w14:textId="77777777" w:rsidR="005568FF" w:rsidRDefault="005568FF" w:rsidP="005568FF">
      <w:pPr>
        <w:rPr>
          <w:u w:val="single"/>
        </w:rPr>
      </w:pPr>
      <w:r>
        <w:rPr>
          <w:u w:val="single"/>
        </w:rPr>
        <w:t>Themes:</w:t>
      </w:r>
    </w:p>
    <w:p w14:paraId="52E735C3" w14:textId="77777777" w:rsidR="005568FF" w:rsidRDefault="005568FF" w:rsidP="00F73B5E">
      <w:pPr>
        <w:pStyle w:val="ListParagraph"/>
        <w:numPr>
          <w:ilvl w:val="0"/>
          <w:numId w:val="1"/>
        </w:numPr>
      </w:pPr>
      <w:r>
        <w:t>Globalisation, industrialisation and Tourism</w:t>
      </w:r>
    </w:p>
    <w:p w14:paraId="0B065B07" w14:textId="77777777" w:rsidR="005568FF" w:rsidRDefault="00F73B5E" w:rsidP="00F73B5E">
      <w:pPr>
        <w:pStyle w:val="ListParagraph"/>
        <w:numPr>
          <w:ilvl w:val="0"/>
          <w:numId w:val="1"/>
        </w:numPr>
      </w:pPr>
      <w:r>
        <w:t>Local customs,</w:t>
      </w:r>
      <w:r w:rsidR="005568FF">
        <w:t xml:space="preserve"> culture</w:t>
      </w:r>
      <w:r>
        <w:t xml:space="preserve"> &amp; politics</w:t>
      </w:r>
    </w:p>
    <w:p w14:paraId="0DDEBF36" w14:textId="2FC0E874" w:rsidR="005568FF" w:rsidRDefault="005568FF" w:rsidP="00F73B5E">
      <w:pPr>
        <w:pStyle w:val="ListParagraph"/>
        <w:numPr>
          <w:ilvl w:val="0"/>
          <w:numId w:val="1"/>
        </w:numPr>
      </w:pPr>
      <w:r>
        <w:t>Coloniali</w:t>
      </w:r>
      <w:r w:rsidR="002E3AD6">
        <w:t>sm</w:t>
      </w:r>
    </w:p>
    <w:p w14:paraId="70918A1A" w14:textId="05F94097" w:rsidR="002E3AD6" w:rsidRDefault="002E3AD6" w:rsidP="002E3AD6">
      <w:r>
        <w:t>This dissertation will also reflect on other interview and literary content including caste.</w:t>
      </w:r>
    </w:p>
    <w:p w14:paraId="355A3FC7" w14:textId="0A92A29D" w:rsidR="00D63A6A" w:rsidRDefault="005568FF" w:rsidP="005568FF">
      <w:r>
        <w:t xml:space="preserve">I set out to learn how the local political structure was laid out in Sri Lanka and I was intending to compare it to the local political system in Britain. I discovered and came to the conclusion that their system was highly efficient, more human and less bureaucratic than ours. Thus I would say it was better for these reasons. </w:t>
      </w:r>
      <w:r w:rsidR="00BE14CC">
        <w:t>However,</w:t>
      </w:r>
      <w:r>
        <w:t xml:space="preserve"> </w:t>
      </w:r>
      <w:r w:rsidR="0060212E">
        <w:t xml:space="preserve">I did not accumulate quite as much information on this topic area as I would have thought but </w:t>
      </w:r>
      <w:r w:rsidR="002E3AD6">
        <w:t>due to open ended interviews, observation and discussion</w:t>
      </w:r>
      <w:r w:rsidR="0060212E">
        <w:t xml:space="preserve"> other themes </w:t>
      </w:r>
      <w:r w:rsidR="002E3AD6">
        <w:t xml:space="preserve">emerged </w:t>
      </w:r>
      <w:r w:rsidR="0060212E">
        <w:t xml:space="preserve">such as the sheer rapid pace of industrialisation and the growing presence of globalisation within Sri Lanka. I was also </w:t>
      </w:r>
      <w:r w:rsidR="002E3AD6">
        <w:t>drawn to</w:t>
      </w:r>
      <w:r w:rsidR="0060212E">
        <w:t xml:space="preserve"> observing the effects of tourism </w:t>
      </w:r>
      <w:r w:rsidR="00153FE7">
        <w:t xml:space="preserve">which, in Sri Lanka, doesn’t seem to be too bad unlike what my friend had been explaining to me was happening in Bali. </w:t>
      </w:r>
    </w:p>
    <w:p w14:paraId="624D81DE" w14:textId="6A2BAE66" w:rsidR="005568FF" w:rsidRDefault="00153FE7" w:rsidP="005568FF">
      <w:r>
        <w:t xml:space="preserve">Another fascinating theme </w:t>
      </w:r>
      <w:r w:rsidR="006C1434">
        <w:t xml:space="preserve">that arose from the discourse, discussions and </w:t>
      </w:r>
      <w:r w:rsidR="00BE14CC">
        <w:t>open-ended interviews w</w:t>
      </w:r>
      <w:r>
        <w:t>as that of coloniali</w:t>
      </w:r>
      <w:r w:rsidR="002E3AD6">
        <w:t>sm</w:t>
      </w:r>
      <w:r>
        <w:t xml:space="preserve">, specifically the British and the </w:t>
      </w:r>
      <w:r w:rsidR="00BE14CC">
        <w:t>amiable</w:t>
      </w:r>
      <w:r>
        <w:t xml:space="preserve"> </w:t>
      </w:r>
      <w:r w:rsidR="00BE14CC">
        <w:t>manner</w:t>
      </w:r>
      <w:r>
        <w:t xml:space="preserve"> from the Sri Lankans </w:t>
      </w:r>
      <w:r w:rsidR="00BE14CC">
        <w:t>who I conversed with</w:t>
      </w:r>
      <w:r>
        <w:t xml:space="preserve"> felt towards them. </w:t>
      </w:r>
    </w:p>
    <w:p w14:paraId="11CD5A7F" w14:textId="0C473FDC" w:rsidR="00BE14CC" w:rsidRDefault="002A38C6" w:rsidP="005568FF">
      <w:r>
        <w:t>This dissertation will therefore relate the discussions, interviews and their content to a theoretical framework which will include post-colonialism</w:t>
      </w:r>
      <w:r w:rsidR="00255C05">
        <w:t xml:space="preserve"> (and subaltern studies).</w:t>
      </w:r>
    </w:p>
    <w:p w14:paraId="527C13EA" w14:textId="77777777" w:rsidR="005568FF" w:rsidRPr="005568FF" w:rsidRDefault="005568FF" w:rsidP="005568FF"/>
    <w:p w14:paraId="7D14D1EB" w14:textId="77777777" w:rsidR="00AF3FD3" w:rsidRDefault="00AF3FD3" w:rsidP="00990F3C">
      <w:pPr>
        <w:rPr>
          <w:u w:val="single"/>
        </w:rPr>
      </w:pPr>
    </w:p>
    <w:p w14:paraId="22C62360" w14:textId="77777777" w:rsidR="00AF3FD3" w:rsidRDefault="00AF3FD3" w:rsidP="00AF3FD3">
      <w:pPr>
        <w:jc w:val="center"/>
        <w:rPr>
          <w:u w:val="single"/>
        </w:rPr>
      </w:pPr>
      <w:r>
        <w:rPr>
          <w:u w:val="single"/>
        </w:rPr>
        <w:t>Bibliography</w:t>
      </w:r>
      <w:r w:rsidR="00CF0CB7">
        <w:rPr>
          <w:u w:val="single"/>
        </w:rPr>
        <w:t>/ Literature</w:t>
      </w:r>
    </w:p>
    <w:p w14:paraId="2647EF38" w14:textId="77777777" w:rsidR="00AF3FD3" w:rsidRDefault="00AF3FD3" w:rsidP="00AF3FD3">
      <w:pPr>
        <w:jc w:val="center"/>
        <w:rPr>
          <w:u w:val="single"/>
        </w:rPr>
      </w:pPr>
    </w:p>
    <w:p w14:paraId="5296EFCB" w14:textId="77777777" w:rsidR="00255C05" w:rsidRDefault="00255C05" w:rsidP="0052050F">
      <w:pPr>
        <w:rPr>
          <w:sz w:val="24"/>
          <w:szCs w:val="24"/>
        </w:rPr>
      </w:pPr>
      <w:proofErr w:type="spellStart"/>
      <w:r>
        <w:rPr>
          <w:sz w:val="24"/>
          <w:szCs w:val="24"/>
        </w:rPr>
        <w:t>Gunaratne</w:t>
      </w:r>
      <w:proofErr w:type="spellEnd"/>
      <w:r>
        <w:rPr>
          <w:sz w:val="24"/>
          <w:szCs w:val="24"/>
        </w:rPr>
        <w:t xml:space="preserve"> H. 2017. </w:t>
      </w:r>
      <w:r w:rsidRPr="008E7F06">
        <w:rPr>
          <w:i/>
          <w:sz w:val="24"/>
          <w:szCs w:val="24"/>
        </w:rPr>
        <w:t>God’s Secret Agent: A battle against dark forces</w:t>
      </w:r>
      <w:r>
        <w:rPr>
          <w:sz w:val="24"/>
          <w:szCs w:val="24"/>
        </w:rPr>
        <w:t xml:space="preserve">. Sri Serendipity publishing house. </w:t>
      </w:r>
    </w:p>
    <w:p w14:paraId="037A1990" w14:textId="77777777" w:rsidR="00255C05" w:rsidRPr="008E7F06" w:rsidRDefault="00255C05" w:rsidP="0052050F">
      <w:pPr>
        <w:rPr>
          <w:sz w:val="24"/>
          <w:szCs w:val="24"/>
        </w:rPr>
      </w:pPr>
      <w:r>
        <w:rPr>
          <w:sz w:val="24"/>
          <w:szCs w:val="24"/>
        </w:rPr>
        <w:lastRenderedPageBreak/>
        <w:t xml:space="preserve">Hussein A. 2013. </w:t>
      </w:r>
      <w:r w:rsidRPr="00F17860">
        <w:rPr>
          <w:i/>
          <w:sz w:val="24"/>
          <w:szCs w:val="24"/>
        </w:rPr>
        <w:t>Caste in Sri Lanka: From ancient times to the present day</w:t>
      </w:r>
      <w:r>
        <w:rPr>
          <w:sz w:val="24"/>
          <w:szCs w:val="24"/>
        </w:rPr>
        <w:t xml:space="preserve">. Neptune Publications LTD. </w:t>
      </w:r>
    </w:p>
    <w:p w14:paraId="7E33627B" w14:textId="77777777" w:rsidR="00255C05" w:rsidRDefault="00255C05" w:rsidP="00AF3FD3">
      <w:r>
        <w:t xml:space="preserve">Ingold T. 1997. </w:t>
      </w:r>
      <w:r w:rsidRPr="00AF3FD3">
        <w:rPr>
          <w:i/>
        </w:rPr>
        <w:t>Companion Encyclopaedia of Anthropology Humanity, Culture and Social Life</w:t>
      </w:r>
      <w:r>
        <w:t>. New York. Routledge</w:t>
      </w:r>
    </w:p>
    <w:p w14:paraId="1455F93B" w14:textId="77777777" w:rsidR="00255C05" w:rsidRDefault="00255C05" w:rsidP="0052050F">
      <w:pPr>
        <w:rPr>
          <w:sz w:val="24"/>
          <w:szCs w:val="24"/>
        </w:rPr>
      </w:pPr>
      <w:proofErr w:type="spellStart"/>
      <w:r>
        <w:rPr>
          <w:sz w:val="24"/>
          <w:szCs w:val="24"/>
        </w:rPr>
        <w:t>Kottegoda</w:t>
      </w:r>
      <w:proofErr w:type="spellEnd"/>
      <w:r>
        <w:rPr>
          <w:sz w:val="24"/>
          <w:szCs w:val="24"/>
        </w:rPr>
        <w:t xml:space="preserve"> J. 2018. </w:t>
      </w:r>
      <w:r w:rsidRPr="008E7F06">
        <w:rPr>
          <w:i/>
          <w:sz w:val="24"/>
          <w:szCs w:val="24"/>
        </w:rPr>
        <w:t>Literature of the Curative rituals in Southern Sri Lanka</w:t>
      </w:r>
      <w:r>
        <w:rPr>
          <w:sz w:val="24"/>
          <w:szCs w:val="24"/>
        </w:rPr>
        <w:t>. J.K. Publications.</w:t>
      </w:r>
    </w:p>
    <w:p w14:paraId="4146F951" w14:textId="77777777" w:rsidR="00255C05" w:rsidRPr="00BF32D5" w:rsidRDefault="00255C05" w:rsidP="00AF3FD3">
      <w:pPr>
        <w:rPr>
          <w:sz w:val="24"/>
          <w:szCs w:val="24"/>
        </w:rPr>
      </w:pPr>
      <w:r>
        <w:rPr>
          <w:sz w:val="24"/>
          <w:szCs w:val="24"/>
        </w:rPr>
        <w:t xml:space="preserve">Krishna S. 2009. Globalisation and Postcolonialism. Lanham MD. </w:t>
      </w:r>
      <w:proofErr w:type="spellStart"/>
      <w:r>
        <w:rPr>
          <w:sz w:val="24"/>
          <w:szCs w:val="24"/>
        </w:rPr>
        <w:t>Powman</w:t>
      </w:r>
      <w:proofErr w:type="spellEnd"/>
      <w:r>
        <w:rPr>
          <w:sz w:val="24"/>
          <w:szCs w:val="24"/>
        </w:rPr>
        <w:t xml:space="preserve"> &amp; Little Field</w:t>
      </w:r>
    </w:p>
    <w:p w14:paraId="5AD76AB2" w14:textId="77777777" w:rsidR="00255C05" w:rsidRDefault="00255C05" w:rsidP="00AF3FD3">
      <w:pPr>
        <w:rPr>
          <w:sz w:val="24"/>
          <w:szCs w:val="24"/>
        </w:rPr>
      </w:pPr>
      <w:r>
        <w:rPr>
          <w:sz w:val="24"/>
          <w:szCs w:val="24"/>
        </w:rPr>
        <w:t xml:space="preserve">Silva K.M. 2005. </w:t>
      </w:r>
      <w:r w:rsidRPr="008E7F06">
        <w:rPr>
          <w:i/>
          <w:sz w:val="24"/>
          <w:szCs w:val="24"/>
        </w:rPr>
        <w:t>A History of Sri Lanka</w:t>
      </w:r>
      <w:r>
        <w:rPr>
          <w:sz w:val="24"/>
          <w:szCs w:val="24"/>
        </w:rPr>
        <w:t xml:space="preserve">. </w:t>
      </w:r>
      <w:proofErr w:type="spellStart"/>
      <w:r>
        <w:rPr>
          <w:sz w:val="24"/>
          <w:szCs w:val="24"/>
        </w:rPr>
        <w:t>Vijitha</w:t>
      </w:r>
      <w:proofErr w:type="spellEnd"/>
      <w:r>
        <w:rPr>
          <w:sz w:val="24"/>
          <w:szCs w:val="24"/>
        </w:rPr>
        <w:t xml:space="preserve"> </w:t>
      </w:r>
      <w:proofErr w:type="spellStart"/>
      <w:r>
        <w:rPr>
          <w:sz w:val="24"/>
          <w:szCs w:val="24"/>
        </w:rPr>
        <w:t>yapa</w:t>
      </w:r>
      <w:proofErr w:type="spellEnd"/>
      <w:r>
        <w:rPr>
          <w:sz w:val="24"/>
          <w:szCs w:val="24"/>
        </w:rPr>
        <w:t xml:space="preserve"> publications. India</w:t>
      </w:r>
    </w:p>
    <w:sectPr w:rsidR="00255C0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7E27A" w14:textId="77777777" w:rsidR="008A731E" w:rsidRDefault="008A731E" w:rsidP="00AF3FD3">
      <w:pPr>
        <w:spacing w:after="0" w:line="240" w:lineRule="auto"/>
      </w:pPr>
      <w:r>
        <w:separator/>
      </w:r>
    </w:p>
  </w:endnote>
  <w:endnote w:type="continuationSeparator" w:id="0">
    <w:p w14:paraId="1699600E" w14:textId="77777777" w:rsidR="008A731E" w:rsidRDefault="008A731E" w:rsidP="00AF3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1078C6" w14:textId="77777777" w:rsidR="008A731E" w:rsidRDefault="008A731E" w:rsidP="00AF3FD3">
      <w:pPr>
        <w:spacing w:after="0" w:line="240" w:lineRule="auto"/>
      </w:pPr>
      <w:r>
        <w:separator/>
      </w:r>
    </w:p>
  </w:footnote>
  <w:footnote w:type="continuationSeparator" w:id="0">
    <w:p w14:paraId="381E1713" w14:textId="77777777" w:rsidR="008A731E" w:rsidRDefault="008A731E" w:rsidP="00AF3F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38D1D8" w14:textId="77777777" w:rsidR="00AF3FD3" w:rsidRDefault="00AF3FD3">
    <w:pPr>
      <w:pStyle w:val="Header"/>
    </w:pPr>
    <w:r>
      <w:t xml:space="preserve">1600003: Rufus Malim                     </w:t>
    </w:r>
    <w:r w:rsidR="00041D54">
      <w:t xml:space="preserve">          </w:t>
    </w:r>
    <w:r>
      <w:t xml:space="preserve"> Dissertation Outline                              HPAN6030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8718B"/>
    <w:multiLevelType w:val="hybridMultilevel"/>
    <w:tmpl w:val="75721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FD3"/>
    <w:rsid w:val="00041D54"/>
    <w:rsid w:val="000B5564"/>
    <w:rsid w:val="00153FE7"/>
    <w:rsid w:val="00255C05"/>
    <w:rsid w:val="002A38C6"/>
    <w:rsid w:val="002B0545"/>
    <w:rsid w:val="002E3AD6"/>
    <w:rsid w:val="00336410"/>
    <w:rsid w:val="003939B0"/>
    <w:rsid w:val="00401FA4"/>
    <w:rsid w:val="0047785E"/>
    <w:rsid w:val="0052050F"/>
    <w:rsid w:val="005568FF"/>
    <w:rsid w:val="005A7159"/>
    <w:rsid w:val="005E58F5"/>
    <w:rsid w:val="0060212E"/>
    <w:rsid w:val="0064724B"/>
    <w:rsid w:val="006B6D9E"/>
    <w:rsid w:val="006C1434"/>
    <w:rsid w:val="006F2F25"/>
    <w:rsid w:val="007A1107"/>
    <w:rsid w:val="007E24BF"/>
    <w:rsid w:val="00864476"/>
    <w:rsid w:val="008A731E"/>
    <w:rsid w:val="00990F3C"/>
    <w:rsid w:val="009A15DE"/>
    <w:rsid w:val="00A15E6A"/>
    <w:rsid w:val="00AB4B2A"/>
    <w:rsid w:val="00AF3FD3"/>
    <w:rsid w:val="00BE14CC"/>
    <w:rsid w:val="00BF32D5"/>
    <w:rsid w:val="00C46513"/>
    <w:rsid w:val="00C7154A"/>
    <w:rsid w:val="00C85298"/>
    <w:rsid w:val="00CF0CB7"/>
    <w:rsid w:val="00D63A6A"/>
    <w:rsid w:val="00DC4FF9"/>
    <w:rsid w:val="00E55F12"/>
    <w:rsid w:val="00F73B5E"/>
    <w:rsid w:val="00FB3F5C"/>
    <w:rsid w:val="00FD4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BF55E"/>
  <w15:chartTrackingRefBased/>
  <w15:docId w15:val="{6B8607AC-2BAD-4319-B751-5600AE91B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3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FD3"/>
  </w:style>
  <w:style w:type="paragraph" w:styleId="Footer">
    <w:name w:val="footer"/>
    <w:basedOn w:val="Normal"/>
    <w:link w:val="FooterChar"/>
    <w:uiPriority w:val="99"/>
    <w:unhideWhenUsed/>
    <w:rsid w:val="00AF3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FD3"/>
  </w:style>
  <w:style w:type="paragraph" w:styleId="ListParagraph">
    <w:name w:val="List Paragraph"/>
    <w:basedOn w:val="Normal"/>
    <w:uiPriority w:val="34"/>
    <w:qFormat/>
    <w:rsid w:val="00F73B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3</Pages>
  <Words>979</Words>
  <Characters>5584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Rufus Malim (1600003)</dc:creator>
  <cp:keywords/>
  <dc:description/>
  <cp:lastModifiedBy>user</cp:lastModifiedBy>
  <cp:revision>14</cp:revision>
  <dcterms:created xsi:type="dcterms:W3CDTF">2018-11-20T14:51:00Z</dcterms:created>
  <dcterms:modified xsi:type="dcterms:W3CDTF">2018-12-07T13:56:00Z</dcterms:modified>
</cp:coreProperties>
</file>