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91372" w14:textId="55E04DBB" w:rsidR="00C721D6" w:rsidRDefault="00396DFD" w:rsidP="00396DFD">
      <w:pPr>
        <w:jc w:val="center"/>
      </w:pPr>
      <w:r>
        <w:rPr>
          <w:noProof/>
        </w:rPr>
        <w:drawing>
          <wp:inline distT="0" distB="0" distL="0" distR="0" wp14:anchorId="46CD216C" wp14:editId="6F80737F">
            <wp:extent cx="3574473" cy="11862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606723" cy="1196921"/>
                    </a:xfrm>
                    <a:prstGeom prst="rect">
                      <a:avLst/>
                    </a:prstGeom>
                  </pic:spPr>
                </pic:pic>
              </a:graphicData>
            </a:graphic>
          </wp:inline>
        </w:drawing>
      </w:r>
    </w:p>
    <w:p w14:paraId="1912EFB4" w14:textId="06828E08" w:rsidR="00DB1FCB" w:rsidRDefault="00DB1FCB" w:rsidP="00396DFD">
      <w:pPr>
        <w:jc w:val="center"/>
      </w:pPr>
    </w:p>
    <w:p w14:paraId="598F80E0" w14:textId="17CC6C46" w:rsidR="00DB1FCB" w:rsidRDefault="00DB1FCB" w:rsidP="00396DFD">
      <w:pPr>
        <w:jc w:val="center"/>
      </w:pPr>
    </w:p>
    <w:p w14:paraId="18627F6A" w14:textId="15BED203" w:rsidR="00DB1FCB" w:rsidRDefault="00DB1FCB" w:rsidP="00396DFD">
      <w:pPr>
        <w:jc w:val="center"/>
      </w:pPr>
    </w:p>
    <w:p w14:paraId="548B8206" w14:textId="2DDBC740" w:rsidR="00DB1FCB" w:rsidRDefault="00DB1FCB" w:rsidP="00396DFD">
      <w:pPr>
        <w:jc w:val="center"/>
      </w:pPr>
    </w:p>
    <w:p w14:paraId="63779C51" w14:textId="77777777" w:rsidR="00DC1E5D" w:rsidRDefault="00DC1E5D" w:rsidP="00396DFD">
      <w:pPr>
        <w:jc w:val="center"/>
      </w:pPr>
    </w:p>
    <w:p w14:paraId="77F22FCF" w14:textId="77777777" w:rsidR="00D06134" w:rsidRPr="00D06134" w:rsidRDefault="00975B99" w:rsidP="00396DFD">
      <w:pPr>
        <w:jc w:val="center"/>
        <w:rPr>
          <w:b/>
          <w:bCs/>
          <w:sz w:val="72"/>
          <w:szCs w:val="72"/>
        </w:rPr>
      </w:pPr>
      <w:r w:rsidRPr="00D06134">
        <w:rPr>
          <w:b/>
          <w:bCs/>
          <w:sz w:val="72"/>
          <w:szCs w:val="72"/>
        </w:rPr>
        <w:t>Emerging and Future Trends</w:t>
      </w:r>
    </w:p>
    <w:p w14:paraId="2516396F" w14:textId="77F11CFE" w:rsidR="00B05C5F" w:rsidRPr="00D06134" w:rsidRDefault="00975B99" w:rsidP="00396DFD">
      <w:pPr>
        <w:jc w:val="center"/>
        <w:rPr>
          <w:b/>
          <w:bCs/>
          <w:sz w:val="72"/>
          <w:szCs w:val="72"/>
        </w:rPr>
      </w:pPr>
      <w:r w:rsidRPr="00D06134">
        <w:rPr>
          <w:b/>
          <w:bCs/>
          <w:sz w:val="72"/>
          <w:szCs w:val="72"/>
        </w:rPr>
        <w:t>Report 1</w:t>
      </w:r>
    </w:p>
    <w:p w14:paraId="4E27E564" w14:textId="3DDC1870" w:rsidR="0098704F" w:rsidRDefault="0098704F" w:rsidP="00396DFD">
      <w:pPr>
        <w:jc w:val="center"/>
      </w:pPr>
    </w:p>
    <w:p w14:paraId="3FA25DC0" w14:textId="77777777" w:rsidR="00661DBE" w:rsidRDefault="00661DBE" w:rsidP="00396DFD">
      <w:pPr>
        <w:jc w:val="center"/>
      </w:pPr>
    </w:p>
    <w:p w14:paraId="51AE6FC1" w14:textId="57C4548A" w:rsidR="00DB1FCB" w:rsidRDefault="00DB1FCB" w:rsidP="00396DFD">
      <w:pPr>
        <w:jc w:val="center"/>
      </w:pPr>
    </w:p>
    <w:p w14:paraId="21EC20E1" w14:textId="21211C00" w:rsidR="000531A5" w:rsidRDefault="000531A5" w:rsidP="00396DFD">
      <w:pPr>
        <w:jc w:val="center"/>
      </w:pPr>
    </w:p>
    <w:p w14:paraId="0E3BF2F6" w14:textId="26FF5DB4" w:rsidR="00D06134" w:rsidRDefault="00D06134" w:rsidP="00396DFD">
      <w:pPr>
        <w:jc w:val="center"/>
      </w:pPr>
    </w:p>
    <w:p w14:paraId="2DBA933D" w14:textId="77777777" w:rsidR="00D06134" w:rsidRDefault="00D06134" w:rsidP="00396DFD">
      <w:pPr>
        <w:jc w:val="center"/>
      </w:pPr>
    </w:p>
    <w:p w14:paraId="6827F2F0" w14:textId="77777777" w:rsidR="00DB1FCB" w:rsidRDefault="00DB1FCB" w:rsidP="00396DFD">
      <w:pPr>
        <w:jc w:val="center"/>
      </w:pPr>
    </w:p>
    <w:p w14:paraId="7479A2B7" w14:textId="79642C01" w:rsidR="00DB1FCB" w:rsidRDefault="00DB1FCB" w:rsidP="00396DFD">
      <w:pPr>
        <w:jc w:val="center"/>
      </w:pPr>
    </w:p>
    <w:p w14:paraId="35E0C56A" w14:textId="77777777" w:rsidR="00556E29" w:rsidRPr="000531A5" w:rsidRDefault="00556E29" w:rsidP="00556E29">
      <w:pPr>
        <w:spacing w:line="360" w:lineRule="auto"/>
        <w:rPr>
          <w:rFonts w:ascii="Calibri" w:hAnsi="Calibri" w:cs="Tahoma"/>
          <w:b/>
          <w:sz w:val="32"/>
          <w:szCs w:val="24"/>
        </w:rPr>
      </w:pPr>
      <w:r w:rsidRPr="000531A5">
        <w:rPr>
          <w:rFonts w:ascii="Calibri" w:hAnsi="Calibri" w:cs="Tahoma"/>
          <w:b/>
          <w:sz w:val="32"/>
          <w:szCs w:val="24"/>
        </w:rPr>
        <w:t>Name:</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sz w:val="32"/>
          <w:szCs w:val="24"/>
        </w:rPr>
        <w:t>Greg Rees</w:t>
      </w:r>
    </w:p>
    <w:p w14:paraId="0B023599" w14:textId="77777777" w:rsidR="00556E29" w:rsidRPr="000531A5" w:rsidRDefault="00556E29" w:rsidP="00556E29">
      <w:pPr>
        <w:spacing w:line="360" w:lineRule="auto"/>
        <w:rPr>
          <w:rFonts w:ascii="Calibri" w:hAnsi="Calibri" w:cs="Tahoma"/>
          <w:b/>
          <w:sz w:val="32"/>
          <w:szCs w:val="24"/>
        </w:rPr>
      </w:pPr>
      <w:r w:rsidRPr="000531A5">
        <w:rPr>
          <w:rFonts w:ascii="Calibri" w:hAnsi="Calibri" w:cs="Tahoma"/>
          <w:b/>
          <w:sz w:val="32"/>
          <w:szCs w:val="24"/>
        </w:rPr>
        <w:t>Student number:</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Cs/>
          <w:sz w:val="32"/>
          <w:szCs w:val="24"/>
        </w:rPr>
        <w:t>1905774</w:t>
      </w:r>
    </w:p>
    <w:p w14:paraId="7C6C7139" w14:textId="67FF79A5" w:rsidR="003F0B8E" w:rsidRPr="000531A5" w:rsidRDefault="003F0B8E" w:rsidP="003F0B8E">
      <w:pPr>
        <w:spacing w:line="360" w:lineRule="auto"/>
        <w:rPr>
          <w:rFonts w:ascii="Calibri" w:hAnsi="Calibri" w:cs="Tahoma"/>
          <w:sz w:val="32"/>
          <w:szCs w:val="24"/>
        </w:rPr>
      </w:pPr>
      <w:r w:rsidRPr="000531A5">
        <w:rPr>
          <w:rFonts w:ascii="Calibri" w:hAnsi="Calibri" w:cs="Tahoma"/>
          <w:b/>
          <w:bCs/>
          <w:sz w:val="32"/>
          <w:szCs w:val="24"/>
        </w:rPr>
        <w:t>Program</w:t>
      </w:r>
      <w:r w:rsidR="00AC2A78" w:rsidRPr="000531A5">
        <w:rPr>
          <w:rFonts w:ascii="Calibri" w:hAnsi="Calibri" w:cs="Tahoma"/>
          <w:b/>
          <w:bCs/>
          <w:sz w:val="32"/>
          <w:szCs w:val="24"/>
        </w:rPr>
        <w:t>me</w:t>
      </w:r>
      <w:r w:rsidRPr="000531A5">
        <w:rPr>
          <w:rFonts w:ascii="Calibri" w:hAnsi="Calibri" w:cs="Tahoma"/>
          <w:b/>
          <w:bCs/>
          <w:sz w:val="32"/>
          <w:szCs w:val="24"/>
        </w:rPr>
        <w:t>:</w:t>
      </w:r>
      <w:r w:rsidRPr="000531A5">
        <w:rPr>
          <w:rFonts w:ascii="Calibri" w:hAnsi="Calibri" w:cs="Tahoma"/>
          <w:b/>
          <w:bCs/>
          <w:sz w:val="32"/>
          <w:szCs w:val="24"/>
        </w:rPr>
        <w:tab/>
      </w:r>
      <w:r w:rsidRPr="000531A5">
        <w:rPr>
          <w:rFonts w:ascii="Calibri" w:hAnsi="Calibri" w:cs="Tahoma"/>
          <w:sz w:val="32"/>
          <w:szCs w:val="24"/>
        </w:rPr>
        <w:tab/>
      </w:r>
      <w:r w:rsidR="00E20139" w:rsidRPr="000531A5">
        <w:rPr>
          <w:rFonts w:ascii="Calibri" w:hAnsi="Calibri" w:cs="Tahoma"/>
          <w:sz w:val="32"/>
          <w:szCs w:val="24"/>
        </w:rPr>
        <w:tab/>
      </w:r>
      <w:r w:rsidRPr="000531A5">
        <w:rPr>
          <w:rFonts w:ascii="Calibri" w:hAnsi="Calibri" w:cs="Tahoma"/>
          <w:sz w:val="32"/>
          <w:szCs w:val="24"/>
        </w:rPr>
        <w:t>MSc Applied Computing</w:t>
      </w:r>
    </w:p>
    <w:p w14:paraId="62E9A773" w14:textId="4AF6C397" w:rsidR="00DB1FCB" w:rsidRPr="000531A5" w:rsidRDefault="00DB1FCB" w:rsidP="00DB1FCB">
      <w:pPr>
        <w:spacing w:line="360" w:lineRule="auto"/>
        <w:rPr>
          <w:rFonts w:cs="Tahoma"/>
          <w:sz w:val="32"/>
          <w:szCs w:val="24"/>
        </w:rPr>
      </w:pPr>
      <w:r w:rsidRPr="000531A5">
        <w:rPr>
          <w:rFonts w:ascii="Calibri" w:hAnsi="Calibri" w:cs="Tahoma"/>
          <w:b/>
          <w:sz w:val="32"/>
          <w:szCs w:val="24"/>
        </w:rPr>
        <w:t>Module:</w:t>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00681B46">
        <w:rPr>
          <w:rFonts w:cs="Tahoma"/>
          <w:sz w:val="32"/>
          <w:szCs w:val="24"/>
        </w:rPr>
        <w:t>Emerging and Future Trends</w:t>
      </w:r>
    </w:p>
    <w:p w14:paraId="07C1259B" w14:textId="3A1984C9" w:rsidR="00DB1FCB" w:rsidRDefault="00DB1FCB" w:rsidP="00DB1FCB">
      <w:pPr>
        <w:spacing w:line="360" w:lineRule="auto"/>
        <w:rPr>
          <w:rFonts w:ascii="Calibri" w:hAnsi="Calibri" w:cs="Tahoma"/>
          <w:sz w:val="32"/>
          <w:szCs w:val="24"/>
        </w:rPr>
      </w:pPr>
      <w:r w:rsidRPr="000531A5">
        <w:rPr>
          <w:rFonts w:ascii="Calibri" w:hAnsi="Calibri" w:cs="Tahoma"/>
          <w:b/>
          <w:sz w:val="32"/>
          <w:szCs w:val="24"/>
        </w:rPr>
        <w:t>Date submitted:</w:t>
      </w:r>
      <w:r w:rsidRPr="000531A5">
        <w:rPr>
          <w:rFonts w:ascii="Calibri" w:hAnsi="Calibri" w:cs="Tahoma"/>
          <w:b/>
          <w:sz w:val="32"/>
          <w:szCs w:val="24"/>
        </w:rPr>
        <w:tab/>
      </w:r>
      <w:r w:rsidRPr="000531A5">
        <w:rPr>
          <w:rFonts w:ascii="Calibri" w:hAnsi="Calibri" w:cs="Tahoma"/>
          <w:b/>
          <w:sz w:val="32"/>
          <w:szCs w:val="24"/>
        </w:rPr>
        <w:tab/>
      </w:r>
      <w:r w:rsidR="00FE4F89">
        <w:rPr>
          <w:rFonts w:ascii="Calibri" w:hAnsi="Calibri" w:cs="Tahoma"/>
          <w:b/>
          <w:sz w:val="32"/>
          <w:szCs w:val="24"/>
        </w:rPr>
        <w:tab/>
      </w:r>
      <w:r w:rsidR="00B3168F">
        <w:rPr>
          <w:rFonts w:cs="Tahoma"/>
          <w:sz w:val="32"/>
          <w:szCs w:val="24"/>
        </w:rPr>
        <w:t>3</w:t>
      </w:r>
      <w:r w:rsidR="00B3168F" w:rsidRPr="00B3168F">
        <w:rPr>
          <w:rFonts w:cs="Tahoma"/>
          <w:sz w:val="32"/>
          <w:szCs w:val="24"/>
          <w:vertAlign w:val="superscript"/>
        </w:rPr>
        <w:t>rd</w:t>
      </w:r>
      <w:r w:rsidR="00B3168F">
        <w:rPr>
          <w:rFonts w:cs="Tahoma"/>
          <w:sz w:val="32"/>
          <w:szCs w:val="24"/>
        </w:rPr>
        <w:t xml:space="preserve"> February 2020</w:t>
      </w:r>
    </w:p>
    <w:p w14:paraId="1136C9DD" w14:textId="2CE47B5E" w:rsidR="00BB4915" w:rsidRDefault="00BB4915" w:rsidP="002C1385">
      <w:r w:rsidRPr="0083688F">
        <w:rPr>
          <w:rFonts w:asciiTheme="majorHAnsi" w:hAnsiTheme="majorHAnsi" w:cstheme="majorHAnsi"/>
          <w:b/>
          <w:color w:val="2F5496" w:themeColor="accent1" w:themeShade="BF"/>
          <w:sz w:val="28"/>
          <w:szCs w:val="28"/>
        </w:rPr>
        <w:lastRenderedPageBreak/>
        <w:t>Contents</w:t>
      </w:r>
    </w:p>
    <w:sdt>
      <w:sdtPr>
        <w:id w:val="1097978044"/>
        <w:docPartObj>
          <w:docPartGallery w:val="Table of Contents"/>
          <w:docPartUnique/>
        </w:docPartObj>
      </w:sdtPr>
      <w:sdtEndPr>
        <w:rPr>
          <w:b/>
          <w:bCs/>
          <w:noProof/>
        </w:rPr>
      </w:sdtEndPr>
      <w:sdtContent>
        <w:p w14:paraId="4D47C179" w14:textId="77777777" w:rsidR="00BB4915" w:rsidRDefault="00BB4915" w:rsidP="002C1385"/>
        <w:p w14:paraId="2BB19204" w14:textId="0F311CB2" w:rsidR="009E1C69" w:rsidRDefault="00BB491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1658147" w:history="1">
            <w:r w:rsidR="009E1C69" w:rsidRPr="003C0040">
              <w:rPr>
                <w:rStyle w:val="Hyperlink"/>
                <w:noProof/>
              </w:rPr>
              <w:t>1.</w:t>
            </w:r>
            <w:r w:rsidR="009E1C69">
              <w:rPr>
                <w:rFonts w:eastAsiaTheme="minorEastAsia"/>
                <w:noProof/>
                <w:lang w:eastAsia="en-GB"/>
              </w:rPr>
              <w:tab/>
            </w:r>
            <w:r w:rsidR="009E1C69" w:rsidRPr="003C0040">
              <w:rPr>
                <w:rStyle w:val="Hyperlink"/>
                <w:noProof/>
              </w:rPr>
              <w:t>Introduction</w:t>
            </w:r>
            <w:r w:rsidR="009E1C69">
              <w:rPr>
                <w:noProof/>
                <w:webHidden/>
              </w:rPr>
              <w:tab/>
            </w:r>
            <w:r w:rsidR="009E1C69">
              <w:rPr>
                <w:noProof/>
                <w:webHidden/>
              </w:rPr>
              <w:fldChar w:fldCharType="begin"/>
            </w:r>
            <w:r w:rsidR="009E1C69">
              <w:rPr>
                <w:noProof/>
                <w:webHidden/>
              </w:rPr>
              <w:instrText xml:space="preserve"> PAGEREF _Toc31658147 \h </w:instrText>
            </w:r>
            <w:r w:rsidR="009E1C69">
              <w:rPr>
                <w:noProof/>
                <w:webHidden/>
              </w:rPr>
            </w:r>
            <w:r w:rsidR="009E1C69">
              <w:rPr>
                <w:noProof/>
                <w:webHidden/>
              </w:rPr>
              <w:fldChar w:fldCharType="separate"/>
            </w:r>
            <w:r w:rsidR="009E1C69">
              <w:rPr>
                <w:noProof/>
                <w:webHidden/>
              </w:rPr>
              <w:t>3</w:t>
            </w:r>
            <w:r w:rsidR="009E1C69">
              <w:rPr>
                <w:noProof/>
                <w:webHidden/>
              </w:rPr>
              <w:fldChar w:fldCharType="end"/>
            </w:r>
          </w:hyperlink>
        </w:p>
        <w:p w14:paraId="563B61A5" w14:textId="0EFADB58" w:rsidR="009E1C69" w:rsidRDefault="009E1C69">
          <w:pPr>
            <w:pStyle w:val="TOC1"/>
            <w:tabs>
              <w:tab w:val="left" w:pos="440"/>
              <w:tab w:val="right" w:leader="dot" w:pos="9016"/>
            </w:tabs>
            <w:rPr>
              <w:rFonts w:eastAsiaTheme="minorEastAsia"/>
              <w:noProof/>
              <w:lang w:eastAsia="en-GB"/>
            </w:rPr>
          </w:pPr>
          <w:hyperlink w:anchor="_Toc31658148" w:history="1">
            <w:r w:rsidRPr="003C0040">
              <w:rPr>
                <w:rStyle w:val="Hyperlink"/>
                <w:noProof/>
              </w:rPr>
              <w:t>2.</w:t>
            </w:r>
            <w:r>
              <w:rPr>
                <w:rFonts w:eastAsiaTheme="minorEastAsia"/>
                <w:noProof/>
                <w:lang w:eastAsia="en-GB"/>
              </w:rPr>
              <w:tab/>
            </w:r>
            <w:r w:rsidRPr="003C0040">
              <w:rPr>
                <w:rStyle w:val="Hyperlink"/>
                <w:noProof/>
              </w:rPr>
              <w:t>Platform as a Service (PaaS) and Container as a Service (CaaS)</w:t>
            </w:r>
            <w:r>
              <w:rPr>
                <w:noProof/>
                <w:webHidden/>
              </w:rPr>
              <w:tab/>
            </w:r>
            <w:r>
              <w:rPr>
                <w:noProof/>
                <w:webHidden/>
              </w:rPr>
              <w:fldChar w:fldCharType="begin"/>
            </w:r>
            <w:r>
              <w:rPr>
                <w:noProof/>
                <w:webHidden/>
              </w:rPr>
              <w:instrText xml:space="preserve"> PAGEREF _Toc31658148 \h </w:instrText>
            </w:r>
            <w:r>
              <w:rPr>
                <w:noProof/>
                <w:webHidden/>
              </w:rPr>
            </w:r>
            <w:r>
              <w:rPr>
                <w:noProof/>
                <w:webHidden/>
              </w:rPr>
              <w:fldChar w:fldCharType="separate"/>
            </w:r>
            <w:r>
              <w:rPr>
                <w:noProof/>
                <w:webHidden/>
              </w:rPr>
              <w:t>3</w:t>
            </w:r>
            <w:r>
              <w:rPr>
                <w:noProof/>
                <w:webHidden/>
              </w:rPr>
              <w:fldChar w:fldCharType="end"/>
            </w:r>
          </w:hyperlink>
        </w:p>
        <w:p w14:paraId="3F1DC7A4" w14:textId="4B38B93F" w:rsidR="009E1C69" w:rsidRDefault="009E1C69">
          <w:pPr>
            <w:pStyle w:val="TOC2"/>
            <w:tabs>
              <w:tab w:val="right" w:leader="dot" w:pos="9016"/>
            </w:tabs>
            <w:rPr>
              <w:rFonts w:eastAsiaTheme="minorEastAsia"/>
              <w:noProof/>
              <w:lang w:eastAsia="en-GB"/>
            </w:rPr>
          </w:pPr>
          <w:hyperlink w:anchor="_Toc31658149" w:history="1">
            <w:r w:rsidRPr="003C0040">
              <w:rPr>
                <w:rStyle w:val="Hyperlink"/>
                <w:noProof/>
              </w:rPr>
              <w:t>2.1 Platform as a Service (PaaS)</w:t>
            </w:r>
            <w:r>
              <w:rPr>
                <w:noProof/>
                <w:webHidden/>
              </w:rPr>
              <w:tab/>
            </w:r>
            <w:r>
              <w:rPr>
                <w:noProof/>
                <w:webHidden/>
              </w:rPr>
              <w:fldChar w:fldCharType="begin"/>
            </w:r>
            <w:r>
              <w:rPr>
                <w:noProof/>
                <w:webHidden/>
              </w:rPr>
              <w:instrText xml:space="preserve"> PAGEREF _Toc31658149 \h </w:instrText>
            </w:r>
            <w:r>
              <w:rPr>
                <w:noProof/>
                <w:webHidden/>
              </w:rPr>
            </w:r>
            <w:r>
              <w:rPr>
                <w:noProof/>
                <w:webHidden/>
              </w:rPr>
              <w:fldChar w:fldCharType="separate"/>
            </w:r>
            <w:r>
              <w:rPr>
                <w:noProof/>
                <w:webHidden/>
              </w:rPr>
              <w:t>3</w:t>
            </w:r>
            <w:r>
              <w:rPr>
                <w:noProof/>
                <w:webHidden/>
              </w:rPr>
              <w:fldChar w:fldCharType="end"/>
            </w:r>
          </w:hyperlink>
        </w:p>
        <w:p w14:paraId="7480AA1A" w14:textId="6AB9D9B8" w:rsidR="009E1C69" w:rsidRDefault="009E1C69">
          <w:pPr>
            <w:pStyle w:val="TOC2"/>
            <w:tabs>
              <w:tab w:val="right" w:leader="dot" w:pos="9016"/>
            </w:tabs>
            <w:rPr>
              <w:rFonts w:eastAsiaTheme="minorEastAsia"/>
              <w:noProof/>
              <w:lang w:eastAsia="en-GB"/>
            </w:rPr>
          </w:pPr>
          <w:hyperlink w:anchor="_Toc31658150" w:history="1">
            <w:r w:rsidRPr="003C0040">
              <w:rPr>
                <w:rStyle w:val="Hyperlink"/>
                <w:noProof/>
              </w:rPr>
              <w:t>2.2 Container as a Service (CaaS)</w:t>
            </w:r>
            <w:r>
              <w:rPr>
                <w:noProof/>
                <w:webHidden/>
              </w:rPr>
              <w:tab/>
            </w:r>
            <w:r>
              <w:rPr>
                <w:noProof/>
                <w:webHidden/>
              </w:rPr>
              <w:fldChar w:fldCharType="begin"/>
            </w:r>
            <w:r>
              <w:rPr>
                <w:noProof/>
                <w:webHidden/>
              </w:rPr>
              <w:instrText xml:space="preserve"> PAGEREF _Toc31658150 \h </w:instrText>
            </w:r>
            <w:r>
              <w:rPr>
                <w:noProof/>
                <w:webHidden/>
              </w:rPr>
            </w:r>
            <w:r>
              <w:rPr>
                <w:noProof/>
                <w:webHidden/>
              </w:rPr>
              <w:fldChar w:fldCharType="separate"/>
            </w:r>
            <w:r>
              <w:rPr>
                <w:noProof/>
                <w:webHidden/>
              </w:rPr>
              <w:t>4</w:t>
            </w:r>
            <w:r>
              <w:rPr>
                <w:noProof/>
                <w:webHidden/>
              </w:rPr>
              <w:fldChar w:fldCharType="end"/>
            </w:r>
          </w:hyperlink>
        </w:p>
        <w:p w14:paraId="070AAB3F" w14:textId="19BD69E7" w:rsidR="009E1C69" w:rsidRDefault="009E1C69">
          <w:pPr>
            <w:pStyle w:val="TOC2"/>
            <w:tabs>
              <w:tab w:val="right" w:leader="dot" w:pos="9016"/>
            </w:tabs>
            <w:rPr>
              <w:rFonts w:eastAsiaTheme="minorEastAsia"/>
              <w:noProof/>
              <w:lang w:eastAsia="en-GB"/>
            </w:rPr>
          </w:pPr>
          <w:hyperlink w:anchor="_Toc31658151" w:history="1">
            <w:r w:rsidRPr="003C0040">
              <w:rPr>
                <w:rStyle w:val="Hyperlink"/>
                <w:noProof/>
              </w:rPr>
              <w:t>2.3 Advantages and disadvantages of Docker</w:t>
            </w:r>
            <w:r>
              <w:rPr>
                <w:noProof/>
                <w:webHidden/>
              </w:rPr>
              <w:tab/>
            </w:r>
            <w:r>
              <w:rPr>
                <w:noProof/>
                <w:webHidden/>
              </w:rPr>
              <w:fldChar w:fldCharType="begin"/>
            </w:r>
            <w:r>
              <w:rPr>
                <w:noProof/>
                <w:webHidden/>
              </w:rPr>
              <w:instrText xml:space="preserve"> PAGEREF _Toc31658151 \h </w:instrText>
            </w:r>
            <w:r>
              <w:rPr>
                <w:noProof/>
                <w:webHidden/>
              </w:rPr>
            </w:r>
            <w:r>
              <w:rPr>
                <w:noProof/>
                <w:webHidden/>
              </w:rPr>
              <w:fldChar w:fldCharType="separate"/>
            </w:r>
            <w:r>
              <w:rPr>
                <w:noProof/>
                <w:webHidden/>
              </w:rPr>
              <w:t>6</w:t>
            </w:r>
            <w:r>
              <w:rPr>
                <w:noProof/>
                <w:webHidden/>
              </w:rPr>
              <w:fldChar w:fldCharType="end"/>
            </w:r>
          </w:hyperlink>
        </w:p>
        <w:p w14:paraId="3F5856D8" w14:textId="5ACA8B03" w:rsidR="009E1C69" w:rsidRDefault="009E1C69">
          <w:pPr>
            <w:pStyle w:val="TOC1"/>
            <w:tabs>
              <w:tab w:val="left" w:pos="440"/>
              <w:tab w:val="right" w:leader="dot" w:pos="9016"/>
            </w:tabs>
            <w:rPr>
              <w:rFonts w:eastAsiaTheme="minorEastAsia"/>
              <w:noProof/>
              <w:lang w:eastAsia="en-GB"/>
            </w:rPr>
          </w:pPr>
          <w:hyperlink w:anchor="_Toc31658152" w:history="1">
            <w:r w:rsidRPr="003C0040">
              <w:rPr>
                <w:rStyle w:val="Hyperlink"/>
                <w:noProof/>
              </w:rPr>
              <w:t>3.</w:t>
            </w:r>
            <w:r>
              <w:rPr>
                <w:rFonts w:eastAsiaTheme="minorEastAsia"/>
                <w:noProof/>
                <w:lang w:eastAsia="en-GB"/>
              </w:rPr>
              <w:tab/>
            </w:r>
            <w:r w:rsidRPr="003C0040">
              <w:rPr>
                <w:rStyle w:val="Hyperlink"/>
                <w:noProof/>
              </w:rPr>
              <w:t>Infrastructure as code (IaC)</w:t>
            </w:r>
            <w:r>
              <w:rPr>
                <w:noProof/>
                <w:webHidden/>
              </w:rPr>
              <w:tab/>
            </w:r>
            <w:r>
              <w:rPr>
                <w:noProof/>
                <w:webHidden/>
              </w:rPr>
              <w:fldChar w:fldCharType="begin"/>
            </w:r>
            <w:r>
              <w:rPr>
                <w:noProof/>
                <w:webHidden/>
              </w:rPr>
              <w:instrText xml:space="preserve"> PAGEREF _Toc31658152 \h </w:instrText>
            </w:r>
            <w:r>
              <w:rPr>
                <w:noProof/>
                <w:webHidden/>
              </w:rPr>
            </w:r>
            <w:r>
              <w:rPr>
                <w:noProof/>
                <w:webHidden/>
              </w:rPr>
              <w:fldChar w:fldCharType="separate"/>
            </w:r>
            <w:r>
              <w:rPr>
                <w:noProof/>
                <w:webHidden/>
              </w:rPr>
              <w:t>7</w:t>
            </w:r>
            <w:r>
              <w:rPr>
                <w:noProof/>
                <w:webHidden/>
              </w:rPr>
              <w:fldChar w:fldCharType="end"/>
            </w:r>
          </w:hyperlink>
        </w:p>
        <w:p w14:paraId="3B0876D5" w14:textId="338FC020" w:rsidR="009E1C69" w:rsidRDefault="009E1C69">
          <w:pPr>
            <w:pStyle w:val="TOC1"/>
            <w:tabs>
              <w:tab w:val="left" w:pos="440"/>
              <w:tab w:val="right" w:leader="dot" w:pos="9016"/>
            </w:tabs>
            <w:rPr>
              <w:rFonts w:eastAsiaTheme="minorEastAsia"/>
              <w:noProof/>
              <w:lang w:eastAsia="en-GB"/>
            </w:rPr>
          </w:pPr>
          <w:hyperlink w:anchor="_Toc31658153" w:history="1">
            <w:r w:rsidRPr="003C0040">
              <w:rPr>
                <w:rStyle w:val="Hyperlink"/>
                <w:noProof/>
              </w:rPr>
              <w:t>4.</w:t>
            </w:r>
            <w:r>
              <w:rPr>
                <w:rFonts w:eastAsiaTheme="minorEastAsia"/>
                <w:noProof/>
                <w:lang w:eastAsia="en-GB"/>
              </w:rPr>
              <w:tab/>
            </w:r>
            <w:r w:rsidRPr="003C0040">
              <w:rPr>
                <w:rStyle w:val="Hyperlink"/>
                <w:noProof/>
              </w:rPr>
              <w:t>Orchestration management using Kubernetes</w:t>
            </w:r>
            <w:r>
              <w:rPr>
                <w:noProof/>
                <w:webHidden/>
              </w:rPr>
              <w:tab/>
            </w:r>
            <w:r>
              <w:rPr>
                <w:noProof/>
                <w:webHidden/>
              </w:rPr>
              <w:fldChar w:fldCharType="begin"/>
            </w:r>
            <w:r>
              <w:rPr>
                <w:noProof/>
                <w:webHidden/>
              </w:rPr>
              <w:instrText xml:space="preserve"> PAGEREF _Toc31658153 \h </w:instrText>
            </w:r>
            <w:r>
              <w:rPr>
                <w:noProof/>
                <w:webHidden/>
              </w:rPr>
            </w:r>
            <w:r>
              <w:rPr>
                <w:noProof/>
                <w:webHidden/>
              </w:rPr>
              <w:fldChar w:fldCharType="separate"/>
            </w:r>
            <w:r>
              <w:rPr>
                <w:noProof/>
                <w:webHidden/>
              </w:rPr>
              <w:t>9</w:t>
            </w:r>
            <w:r>
              <w:rPr>
                <w:noProof/>
                <w:webHidden/>
              </w:rPr>
              <w:fldChar w:fldCharType="end"/>
            </w:r>
          </w:hyperlink>
        </w:p>
        <w:p w14:paraId="4EC3A577" w14:textId="4EC2A6E5" w:rsidR="009E1C69" w:rsidRDefault="009E1C69">
          <w:pPr>
            <w:pStyle w:val="TOC1"/>
            <w:tabs>
              <w:tab w:val="left" w:pos="440"/>
              <w:tab w:val="right" w:leader="dot" w:pos="9016"/>
            </w:tabs>
            <w:rPr>
              <w:rFonts w:eastAsiaTheme="minorEastAsia"/>
              <w:noProof/>
              <w:lang w:eastAsia="en-GB"/>
            </w:rPr>
          </w:pPr>
          <w:hyperlink w:anchor="_Toc31658154" w:history="1">
            <w:r w:rsidRPr="003C0040">
              <w:rPr>
                <w:rStyle w:val="Hyperlink"/>
                <w:noProof/>
              </w:rPr>
              <w:t>5.</w:t>
            </w:r>
            <w:r>
              <w:rPr>
                <w:rFonts w:eastAsiaTheme="minorEastAsia"/>
                <w:noProof/>
                <w:lang w:eastAsia="en-GB"/>
              </w:rPr>
              <w:tab/>
            </w:r>
            <w:r w:rsidRPr="003C0040">
              <w:rPr>
                <w:rStyle w:val="Hyperlink"/>
                <w:noProof/>
              </w:rPr>
              <w:t>Conclusion</w:t>
            </w:r>
            <w:r>
              <w:rPr>
                <w:noProof/>
                <w:webHidden/>
              </w:rPr>
              <w:tab/>
            </w:r>
            <w:r>
              <w:rPr>
                <w:noProof/>
                <w:webHidden/>
              </w:rPr>
              <w:fldChar w:fldCharType="begin"/>
            </w:r>
            <w:r>
              <w:rPr>
                <w:noProof/>
                <w:webHidden/>
              </w:rPr>
              <w:instrText xml:space="preserve"> PAGEREF _Toc31658154 \h </w:instrText>
            </w:r>
            <w:r>
              <w:rPr>
                <w:noProof/>
                <w:webHidden/>
              </w:rPr>
            </w:r>
            <w:r>
              <w:rPr>
                <w:noProof/>
                <w:webHidden/>
              </w:rPr>
              <w:fldChar w:fldCharType="separate"/>
            </w:r>
            <w:r>
              <w:rPr>
                <w:noProof/>
                <w:webHidden/>
              </w:rPr>
              <w:t>11</w:t>
            </w:r>
            <w:r>
              <w:rPr>
                <w:noProof/>
                <w:webHidden/>
              </w:rPr>
              <w:fldChar w:fldCharType="end"/>
            </w:r>
          </w:hyperlink>
        </w:p>
        <w:p w14:paraId="42AFA923" w14:textId="2B926A2D" w:rsidR="009E1C69" w:rsidRDefault="009E1C69">
          <w:pPr>
            <w:pStyle w:val="TOC1"/>
            <w:tabs>
              <w:tab w:val="right" w:leader="dot" w:pos="9016"/>
            </w:tabs>
            <w:rPr>
              <w:rFonts w:eastAsiaTheme="minorEastAsia"/>
              <w:noProof/>
              <w:lang w:eastAsia="en-GB"/>
            </w:rPr>
          </w:pPr>
          <w:hyperlink w:anchor="_Toc31658155" w:history="1">
            <w:r w:rsidRPr="003C0040">
              <w:rPr>
                <w:rStyle w:val="Hyperlink"/>
                <w:noProof/>
              </w:rPr>
              <w:t>References</w:t>
            </w:r>
            <w:r>
              <w:rPr>
                <w:noProof/>
                <w:webHidden/>
              </w:rPr>
              <w:tab/>
            </w:r>
            <w:r>
              <w:rPr>
                <w:noProof/>
                <w:webHidden/>
              </w:rPr>
              <w:fldChar w:fldCharType="begin"/>
            </w:r>
            <w:r>
              <w:rPr>
                <w:noProof/>
                <w:webHidden/>
              </w:rPr>
              <w:instrText xml:space="preserve"> PAGEREF _Toc31658155 \h </w:instrText>
            </w:r>
            <w:r>
              <w:rPr>
                <w:noProof/>
                <w:webHidden/>
              </w:rPr>
            </w:r>
            <w:r>
              <w:rPr>
                <w:noProof/>
                <w:webHidden/>
              </w:rPr>
              <w:fldChar w:fldCharType="separate"/>
            </w:r>
            <w:r>
              <w:rPr>
                <w:noProof/>
                <w:webHidden/>
              </w:rPr>
              <w:t>12</w:t>
            </w:r>
            <w:r>
              <w:rPr>
                <w:noProof/>
                <w:webHidden/>
              </w:rPr>
              <w:fldChar w:fldCharType="end"/>
            </w:r>
          </w:hyperlink>
        </w:p>
        <w:p w14:paraId="682CC5AF" w14:textId="67F8748F" w:rsidR="00BB4915" w:rsidRDefault="00BB4915">
          <w:r>
            <w:rPr>
              <w:b/>
              <w:bCs/>
              <w:noProof/>
            </w:rPr>
            <w:fldChar w:fldCharType="end"/>
          </w:r>
        </w:p>
      </w:sdtContent>
    </w:sdt>
    <w:p w14:paraId="6D2B42BA" w14:textId="77777777" w:rsidR="00A81782" w:rsidRDefault="00A81782" w:rsidP="00A81782">
      <w:pPr>
        <w:jc w:val="center"/>
      </w:pPr>
    </w:p>
    <w:p w14:paraId="6CAC2B3F" w14:textId="77777777" w:rsidR="008813D1" w:rsidRDefault="008813D1" w:rsidP="00A81782">
      <w:pPr>
        <w:jc w:val="center"/>
      </w:pPr>
    </w:p>
    <w:p w14:paraId="48B12874" w14:textId="77777777" w:rsidR="008813D1" w:rsidRDefault="008813D1" w:rsidP="00A81782">
      <w:pPr>
        <w:jc w:val="center"/>
      </w:pPr>
    </w:p>
    <w:p w14:paraId="6489FDBF" w14:textId="77777777" w:rsidR="00607079" w:rsidRDefault="00607079" w:rsidP="00607079">
      <w:pPr>
        <w:tabs>
          <w:tab w:val="left" w:pos="540"/>
        </w:tabs>
        <w:rPr>
          <w:noProof/>
        </w:rPr>
      </w:pPr>
      <w:r>
        <w:tab/>
      </w:r>
      <w:r>
        <w:fldChar w:fldCharType="begin"/>
      </w:r>
      <w:r>
        <w:instrText xml:space="preserve"> TOC \h \z \c "Table" </w:instrText>
      </w:r>
      <w:r>
        <w:fldChar w:fldCharType="separate"/>
      </w:r>
    </w:p>
    <w:p w14:paraId="1CD879D5" w14:textId="0D11D03B" w:rsidR="00607079" w:rsidRDefault="00B56E46">
      <w:pPr>
        <w:pStyle w:val="TableofFigures"/>
        <w:tabs>
          <w:tab w:val="right" w:leader="dot" w:pos="9016"/>
        </w:tabs>
        <w:rPr>
          <w:rFonts w:eastAsiaTheme="minorEastAsia"/>
          <w:noProof/>
          <w:lang w:eastAsia="en-GB"/>
        </w:rPr>
      </w:pPr>
      <w:hyperlink w:anchor="_Toc31496115" w:history="1">
        <w:r w:rsidR="00607079" w:rsidRPr="0001175B">
          <w:rPr>
            <w:rStyle w:val="Hyperlink"/>
            <w:noProof/>
          </w:rPr>
          <w:t>Table 1: Advantages and Disadvantages of Docker</w:t>
        </w:r>
        <w:r w:rsidR="00607079">
          <w:rPr>
            <w:noProof/>
            <w:webHidden/>
          </w:rPr>
          <w:tab/>
        </w:r>
        <w:r w:rsidR="00607079">
          <w:rPr>
            <w:noProof/>
            <w:webHidden/>
          </w:rPr>
          <w:fldChar w:fldCharType="begin"/>
        </w:r>
        <w:r w:rsidR="00607079">
          <w:rPr>
            <w:noProof/>
            <w:webHidden/>
          </w:rPr>
          <w:instrText xml:space="preserve"> PAGEREF _Toc31496115 \h </w:instrText>
        </w:r>
        <w:r w:rsidR="00607079">
          <w:rPr>
            <w:noProof/>
            <w:webHidden/>
          </w:rPr>
        </w:r>
        <w:r w:rsidR="00607079">
          <w:rPr>
            <w:noProof/>
            <w:webHidden/>
          </w:rPr>
          <w:fldChar w:fldCharType="separate"/>
        </w:r>
        <w:r w:rsidR="00607079">
          <w:rPr>
            <w:noProof/>
            <w:webHidden/>
          </w:rPr>
          <w:t>3</w:t>
        </w:r>
        <w:r w:rsidR="00607079">
          <w:rPr>
            <w:noProof/>
            <w:webHidden/>
          </w:rPr>
          <w:fldChar w:fldCharType="end"/>
        </w:r>
      </w:hyperlink>
    </w:p>
    <w:p w14:paraId="29B26D49" w14:textId="6121B0D6" w:rsidR="008813D1" w:rsidRDefault="00607079" w:rsidP="00607079">
      <w:pPr>
        <w:tabs>
          <w:tab w:val="left" w:pos="540"/>
        </w:tabs>
      </w:pPr>
      <w:r>
        <w:fldChar w:fldCharType="end"/>
      </w:r>
    </w:p>
    <w:p w14:paraId="6EF57354" w14:textId="178D922B" w:rsidR="00BE615C" w:rsidRDefault="00BE615C" w:rsidP="00A81782">
      <w:pPr>
        <w:jc w:val="center"/>
      </w:pPr>
    </w:p>
    <w:p w14:paraId="3CC47A6B" w14:textId="77777777" w:rsidR="00243DA6" w:rsidRDefault="00243DA6" w:rsidP="00A81782">
      <w:pPr>
        <w:jc w:val="center"/>
      </w:pPr>
    </w:p>
    <w:p w14:paraId="270D2634" w14:textId="2FF977C4" w:rsidR="00FF0318" w:rsidRDefault="00FF0318">
      <w:r>
        <w:br w:type="page"/>
      </w:r>
    </w:p>
    <w:p w14:paraId="7383D906" w14:textId="60276662" w:rsidR="00D62F58" w:rsidRDefault="000F69CE" w:rsidP="00D62F58">
      <w:pPr>
        <w:pStyle w:val="Heading1"/>
        <w:numPr>
          <w:ilvl w:val="0"/>
          <w:numId w:val="18"/>
        </w:numPr>
      </w:pPr>
      <w:bookmarkStart w:id="0" w:name="_Toc31658147"/>
      <w:r>
        <w:lastRenderedPageBreak/>
        <w:t>I</w:t>
      </w:r>
      <w:r w:rsidR="00D62F58" w:rsidRPr="00BB4915">
        <w:t>ntroduction</w:t>
      </w:r>
      <w:bookmarkEnd w:id="0"/>
    </w:p>
    <w:p w14:paraId="61552FE1" w14:textId="0F187E83" w:rsidR="00B05A6A" w:rsidRDefault="002550F5" w:rsidP="00EB57DD">
      <w:pPr>
        <w:spacing w:line="360" w:lineRule="auto"/>
        <w:jc w:val="both"/>
      </w:pPr>
      <w:r>
        <w:t>Advancements in technology and the growing use of the cloud as a storage medium has resulted in a number of new ways that businesses can</w:t>
      </w:r>
      <w:r w:rsidR="009B296E">
        <w:t xml:space="preserve"> choose to</w:t>
      </w:r>
      <w:r>
        <w:t xml:space="preserve"> develop</w:t>
      </w:r>
      <w:r w:rsidR="009B296E">
        <w:t xml:space="preserve"> and deploy</w:t>
      </w:r>
      <w:r>
        <w:t xml:space="preserve"> their IT </w:t>
      </w:r>
      <w:r w:rsidR="00E936C4">
        <w:t xml:space="preserve">software </w:t>
      </w:r>
      <w:r>
        <w:t>solutions</w:t>
      </w:r>
      <w:r w:rsidR="002441A2">
        <w:t xml:space="preserve"> in the cloud</w:t>
      </w:r>
      <w:r>
        <w:t xml:space="preserve">. </w:t>
      </w:r>
    </w:p>
    <w:p w14:paraId="189017BB" w14:textId="182917C2" w:rsidR="002441A2" w:rsidRDefault="002441A2" w:rsidP="002441A2">
      <w:pPr>
        <w:spacing w:line="360" w:lineRule="auto"/>
        <w:jc w:val="both"/>
      </w:pPr>
      <w:r>
        <w:t>Platform as a Service (PaaS)</w:t>
      </w:r>
      <w:r w:rsidR="00295890">
        <w:t xml:space="preserve">, </w:t>
      </w:r>
      <w:r>
        <w:t>Container as a Service (CaaS)</w:t>
      </w:r>
      <w:r w:rsidR="00295890">
        <w:t xml:space="preserve"> and Infrastructure as Code (IaC) </w:t>
      </w:r>
      <w:r>
        <w:t xml:space="preserve">are </w:t>
      </w:r>
      <w:r w:rsidR="00295890">
        <w:t xml:space="preserve">different </w:t>
      </w:r>
      <w:r>
        <w:t xml:space="preserve">methods of cloud computing that have soared in popularity over the last decade. </w:t>
      </w:r>
    </w:p>
    <w:p w14:paraId="3D419894" w14:textId="48F3CB08" w:rsidR="00473E70" w:rsidRDefault="00DB472D" w:rsidP="00EB57DD">
      <w:pPr>
        <w:spacing w:line="360" w:lineRule="auto"/>
        <w:jc w:val="both"/>
      </w:pPr>
      <w:r>
        <w:t>This report aims to explore the concepts of Platform as a Service (PaaS) and Container as a Service (CaaS) and identify any similarities or differences between them.</w:t>
      </w:r>
      <w:r w:rsidR="002441A2">
        <w:t xml:space="preserve"> </w:t>
      </w:r>
      <w:r w:rsidR="003C5245">
        <w:t>Infrastructure</w:t>
      </w:r>
      <w:r w:rsidR="002461E8">
        <w:t xml:space="preserve"> as Code (IaC) will also be evaluated and future usage of this technology evaluated.</w:t>
      </w:r>
    </w:p>
    <w:p w14:paraId="28D7EFAB" w14:textId="7F0EA782" w:rsidR="00A4002E" w:rsidRDefault="00A4002E" w:rsidP="00EB57DD">
      <w:pPr>
        <w:spacing w:line="360" w:lineRule="auto"/>
        <w:jc w:val="both"/>
      </w:pPr>
      <w:r>
        <w:t>Docker is the current market leader for container services and will also be explored in this report, as will Kubernetes which helps developers to manage and organise their Docker containers.</w:t>
      </w:r>
    </w:p>
    <w:p w14:paraId="5083594C" w14:textId="3B937270" w:rsidR="00473E70" w:rsidRDefault="00473E70" w:rsidP="00EB57DD">
      <w:pPr>
        <w:spacing w:line="360" w:lineRule="auto"/>
        <w:jc w:val="both"/>
      </w:pPr>
    </w:p>
    <w:p w14:paraId="245705DD" w14:textId="77777777" w:rsidR="00473E70" w:rsidRDefault="00473E70" w:rsidP="00EB57DD">
      <w:pPr>
        <w:spacing w:line="360" w:lineRule="auto"/>
        <w:jc w:val="both"/>
      </w:pPr>
    </w:p>
    <w:p w14:paraId="4A6E7CD6" w14:textId="341523DC" w:rsidR="00B05A6A" w:rsidRDefault="00B05A6A" w:rsidP="00B05A6A">
      <w:pPr>
        <w:pStyle w:val="Heading1"/>
        <w:numPr>
          <w:ilvl w:val="0"/>
          <w:numId w:val="18"/>
        </w:numPr>
      </w:pPr>
      <w:bookmarkStart w:id="1" w:name="_Toc31658148"/>
      <w:r>
        <w:t>Platform as a Service (PaaS) and Container as a Service (CaaS)</w:t>
      </w:r>
      <w:bookmarkEnd w:id="1"/>
    </w:p>
    <w:p w14:paraId="2A0D8671" w14:textId="77777777" w:rsidR="00232C53" w:rsidRPr="00232C53" w:rsidRDefault="00232C53" w:rsidP="00232C53">
      <w:pPr>
        <w:rPr>
          <w:lang w:val="en-US"/>
        </w:rPr>
      </w:pPr>
    </w:p>
    <w:p w14:paraId="09E46353" w14:textId="04E48F50" w:rsidR="00100150" w:rsidRDefault="005C495D" w:rsidP="005C495D">
      <w:pPr>
        <w:pStyle w:val="Heading2"/>
      </w:pPr>
      <w:bookmarkStart w:id="2" w:name="_Toc31658149"/>
      <w:r>
        <w:t>2.1 Platform as a Service (PaaS)</w:t>
      </w:r>
      <w:bookmarkEnd w:id="2"/>
    </w:p>
    <w:p w14:paraId="64EDD706" w14:textId="318F2139" w:rsidR="004506B9" w:rsidRDefault="003E220B" w:rsidP="00111A36">
      <w:pPr>
        <w:spacing w:line="360" w:lineRule="auto"/>
        <w:jc w:val="both"/>
      </w:pPr>
      <w:r>
        <w:t xml:space="preserve">Platform as a Service </w:t>
      </w:r>
      <w:r w:rsidR="00111A36">
        <w:t xml:space="preserve">(PaaS) </w:t>
      </w:r>
      <w:r w:rsidR="00D92FDE">
        <w:t xml:space="preserve">is a type of cloud computing </w:t>
      </w:r>
      <w:r w:rsidR="00AF701F">
        <w:t>that</w:t>
      </w:r>
      <w:r w:rsidR="00D92FDE">
        <w:t xml:space="preserve"> </w:t>
      </w:r>
      <w:r w:rsidR="00111A36">
        <w:t xml:space="preserve">provides a </w:t>
      </w:r>
      <w:r w:rsidR="004438F1">
        <w:t>suite</w:t>
      </w:r>
      <w:r w:rsidR="00111A36">
        <w:t xml:space="preserve"> of too</w:t>
      </w:r>
      <w:r w:rsidR="00D92FDE">
        <w:t>ls</w:t>
      </w:r>
      <w:r w:rsidR="00C819C8">
        <w:t xml:space="preserve"> for software development</w:t>
      </w:r>
      <w:r w:rsidR="00D92FDE">
        <w:t xml:space="preserve"> over the internet</w:t>
      </w:r>
      <w:r w:rsidR="00F83F0C">
        <w:t>.</w:t>
      </w:r>
      <w:r w:rsidR="00BA556B">
        <w:t xml:space="preserve"> </w:t>
      </w:r>
      <w:r w:rsidR="003B20E9">
        <w:t>In traditional software development, developers and engineers are responsible for managing all resources such as infrastructure and hardware as well as managing software updates and security issues. PaaS strips this away these responsibilities by delegating them to PaaS service providers.</w:t>
      </w:r>
    </w:p>
    <w:p w14:paraId="7DD75E34" w14:textId="5543AB54" w:rsidR="00FC231A" w:rsidRDefault="00BA556B" w:rsidP="00111A36">
      <w:pPr>
        <w:spacing w:line="360" w:lineRule="auto"/>
        <w:jc w:val="both"/>
      </w:pPr>
      <w:r>
        <w:t xml:space="preserve">According to </w:t>
      </w:r>
      <w:proofErr w:type="spellStart"/>
      <w:r>
        <w:t>Krancher.O</w:t>
      </w:r>
      <w:proofErr w:type="spellEnd"/>
      <w:r>
        <w:t xml:space="preserve"> </w:t>
      </w:r>
      <w:r w:rsidRPr="00BA556B">
        <w:rPr>
          <w:i/>
          <w:iCs/>
        </w:rPr>
        <w:t>et al</w:t>
      </w:r>
      <w:r>
        <w:t xml:space="preserve"> </w:t>
      </w:r>
      <w:sdt>
        <w:sdtPr>
          <w:id w:val="126206744"/>
          <w:citation/>
        </w:sdtPr>
        <w:sdtEndPr/>
        <w:sdtContent>
          <w:r>
            <w:fldChar w:fldCharType="begin"/>
          </w:r>
          <w:r>
            <w:instrText xml:space="preserve">CITATION Kra18 \n  \l 2057 </w:instrText>
          </w:r>
          <w:r>
            <w:fldChar w:fldCharType="separate"/>
          </w:r>
          <w:r w:rsidR="009E1C69" w:rsidRPr="009E1C69">
            <w:rPr>
              <w:noProof/>
            </w:rPr>
            <w:t>(2018)</w:t>
          </w:r>
          <w:r>
            <w:fldChar w:fldCharType="end"/>
          </w:r>
        </w:sdtContent>
      </w:sdt>
      <w:r w:rsidR="003A1B53">
        <w:t xml:space="preserve">, </w:t>
      </w:r>
      <w:r w:rsidR="00956D3B">
        <w:t>PaaS enables software developers to rapidly develop software applications</w:t>
      </w:r>
      <w:r w:rsidR="008A228E">
        <w:t>, deploy and test them more efficiently and be able</w:t>
      </w:r>
      <w:r w:rsidR="00956D3B">
        <w:t xml:space="preserve"> to scale them</w:t>
      </w:r>
      <w:r w:rsidR="008A228E">
        <w:t xml:space="preserve"> easily if required.</w:t>
      </w:r>
      <w:r w:rsidR="00A85C3F">
        <w:t xml:space="preserve"> </w:t>
      </w:r>
    </w:p>
    <w:p w14:paraId="3CC2F7FA" w14:textId="5640BC19" w:rsidR="009000E1" w:rsidRDefault="00C76FA1" w:rsidP="009000E1">
      <w:pPr>
        <w:spacing w:line="360" w:lineRule="auto"/>
        <w:jc w:val="both"/>
      </w:pPr>
      <w:r>
        <w:t xml:space="preserve">Being able to rapidly develop applications is achieved by removing the </w:t>
      </w:r>
      <w:r w:rsidR="00A85C3F">
        <w:t>requirement for developers to manage the core infrastructure at the heart of the software</w:t>
      </w:r>
      <w:r w:rsidR="008E457F">
        <w:t>, such as servers, storage and networking.</w:t>
      </w:r>
      <w:r w:rsidR="003646CB">
        <w:t xml:space="preserve"> </w:t>
      </w:r>
      <w:r w:rsidR="008E457F">
        <w:t xml:space="preserve"> </w:t>
      </w:r>
      <w:r w:rsidR="00E92105">
        <w:t>The management of the application</w:t>
      </w:r>
      <w:r w:rsidR="006C4553">
        <w:t xml:space="preserve"> infrastructure</w:t>
      </w:r>
      <w:r w:rsidR="00E92105">
        <w:t xml:space="preserve"> is</w:t>
      </w:r>
      <w:r w:rsidR="00EB75AF">
        <w:t xml:space="preserve"> instead</w:t>
      </w:r>
      <w:r w:rsidR="00E92105">
        <w:t xml:space="preserve"> </w:t>
      </w:r>
      <w:r w:rsidR="00C05F62">
        <w:t>handled</w:t>
      </w:r>
      <w:r w:rsidR="00E92105">
        <w:t xml:space="preserve"> by the </w:t>
      </w:r>
      <w:r w:rsidR="00692F68">
        <w:t xml:space="preserve">PaaS </w:t>
      </w:r>
      <w:r w:rsidR="00E92105">
        <w:t>servic</w:t>
      </w:r>
      <w:r w:rsidR="00692F68">
        <w:t>e</w:t>
      </w:r>
      <w:r w:rsidR="00E92105">
        <w:t xml:space="preserve"> provider</w:t>
      </w:r>
      <w:r w:rsidR="00692F68">
        <w:t xml:space="preserve">, such as </w:t>
      </w:r>
      <w:r w:rsidR="009000E1">
        <w:t>Googles App Engine or Amazon AWS.</w:t>
      </w:r>
      <w:r w:rsidR="00EB75AF">
        <w:t xml:space="preserve"> This then enables developers to concentrate solely on the development of their applications.  </w:t>
      </w:r>
    </w:p>
    <w:p w14:paraId="2D0024DA" w14:textId="63703E48" w:rsidR="003E220B" w:rsidRDefault="00B6394A" w:rsidP="005F3EFD">
      <w:pPr>
        <w:spacing w:line="360" w:lineRule="auto"/>
        <w:jc w:val="both"/>
      </w:pPr>
      <w:r>
        <w:t xml:space="preserve">In addition to speed of development, Microsoft </w:t>
      </w:r>
      <w:sdt>
        <w:sdtPr>
          <w:id w:val="-1227759136"/>
          <w:citation/>
        </w:sdtPr>
        <w:sdtEndPr/>
        <w:sdtContent>
          <w:r>
            <w:fldChar w:fldCharType="begin"/>
          </w:r>
          <w:r>
            <w:instrText xml:space="preserve">CITATION Mic20 \n  \l 2057 </w:instrText>
          </w:r>
          <w:r>
            <w:fldChar w:fldCharType="separate"/>
          </w:r>
          <w:r w:rsidR="009E1C69" w:rsidRPr="009E1C69">
            <w:rPr>
              <w:noProof/>
            </w:rPr>
            <w:t>(2020)</w:t>
          </w:r>
          <w:r>
            <w:fldChar w:fldCharType="end"/>
          </w:r>
        </w:sdtContent>
      </w:sdt>
      <w:r>
        <w:t xml:space="preserve"> put forward that there are a number of </w:t>
      </w:r>
      <w:r w:rsidR="00D6350E">
        <w:t xml:space="preserve">other </w:t>
      </w:r>
      <w:r>
        <w:t>benefits from adopting a PaaS model for software development including:</w:t>
      </w:r>
    </w:p>
    <w:p w14:paraId="28820561" w14:textId="4DE2D80A" w:rsidR="00B6394A" w:rsidRDefault="00D6350E" w:rsidP="00B6394A">
      <w:pPr>
        <w:pStyle w:val="ListParagraph"/>
        <w:numPr>
          <w:ilvl w:val="0"/>
          <w:numId w:val="33"/>
        </w:numPr>
        <w:spacing w:line="360" w:lineRule="auto"/>
        <w:jc w:val="both"/>
      </w:pPr>
      <w:r>
        <w:lastRenderedPageBreak/>
        <w:t xml:space="preserve">The removal of the need for suitably skilled staff as PaaS </w:t>
      </w:r>
      <w:r w:rsidR="002C34D9">
        <w:t>environments</w:t>
      </w:r>
      <w:r>
        <w:t xml:space="preserve"> can offer new capabilities that existing teams can work with</w:t>
      </w:r>
      <w:r w:rsidR="00145DAC">
        <w:t xml:space="preserve"> without having to possess the skills</w:t>
      </w:r>
      <w:r w:rsidR="00074A51">
        <w:t>.</w:t>
      </w:r>
    </w:p>
    <w:p w14:paraId="6B51BDB4" w14:textId="3A0A5F14" w:rsidR="00D6350E" w:rsidRDefault="00D6350E" w:rsidP="00B6394A">
      <w:pPr>
        <w:pStyle w:val="ListParagraph"/>
        <w:numPr>
          <w:ilvl w:val="0"/>
          <w:numId w:val="33"/>
        </w:numPr>
        <w:spacing w:line="360" w:lineRule="auto"/>
        <w:jc w:val="both"/>
      </w:pPr>
      <w:r>
        <w:t>The ability to develop applications for different platforms with greater ease</w:t>
      </w:r>
      <w:r w:rsidR="00D87E37">
        <w:t xml:space="preserve"> and without having to have extensive knowledge of each platform.</w:t>
      </w:r>
    </w:p>
    <w:p w14:paraId="29D0350A" w14:textId="2B6F4654" w:rsidR="00D6350E" w:rsidRDefault="00D6350E" w:rsidP="00B6394A">
      <w:pPr>
        <w:pStyle w:val="ListParagraph"/>
        <w:numPr>
          <w:ilvl w:val="0"/>
          <w:numId w:val="33"/>
        </w:numPr>
        <w:spacing w:line="360" w:lineRule="auto"/>
        <w:jc w:val="both"/>
      </w:pPr>
      <w:r>
        <w:t xml:space="preserve">Being able to manage the whole </w:t>
      </w:r>
      <w:r w:rsidR="00CD7C01">
        <w:t xml:space="preserve">web </w:t>
      </w:r>
      <w:r>
        <w:t>application life cycle</w:t>
      </w:r>
      <w:r w:rsidR="00CD7C01">
        <w:t xml:space="preserve"> of</w:t>
      </w:r>
      <w:r>
        <w:t xml:space="preserve"> building</w:t>
      </w:r>
      <w:r w:rsidR="00CD7C01">
        <w:t>, testing,</w:t>
      </w:r>
      <w:r>
        <w:t xml:space="preserve"> deployment</w:t>
      </w:r>
      <w:r w:rsidR="00CD7C01">
        <w:t xml:space="preserve">, management and updating </w:t>
      </w:r>
      <w:r>
        <w:t>within the same environment</w:t>
      </w:r>
      <w:r w:rsidR="002C34D9">
        <w:t>.</w:t>
      </w:r>
    </w:p>
    <w:p w14:paraId="2F64070D" w14:textId="77777777" w:rsidR="00C657D9" w:rsidRDefault="00C657D9" w:rsidP="00C657D9">
      <w:pPr>
        <w:pStyle w:val="ListParagraph"/>
        <w:spacing w:line="360" w:lineRule="auto"/>
        <w:jc w:val="both"/>
      </w:pPr>
    </w:p>
    <w:p w14:paraId="5289C3D8" w14:textId="4CC3977B" w:rsidR="00CA2E3B" w:rsidRDefault="00766AD0" w:rsidP="005F3EFD">
      <w:pPr>
        <w:spacing w:line="360" w:lineRule="auto"/>
        <w:jc w:val="both"/>
      </w:pPr>
      <w:r>
        <w:t>Another benefit is derived from t</w:t>
      </w:r>
      <w:r w:rsidR="00D24FAB">
        <w:t>he flexible approach by some PaaS providers</w:t>
      </w:r>
      <w:r>
        <w:t>,</w:t>
      </w:r>
      <w:r w:rsidR="00D24FAB">
        <w:t xml:space="preserve"> mean</w:t>
      </w:r>
      <w:r>
        <w:t>ing</w:t>
      </w:r>
      <w:r w:rsidR="00D24FAB">
        <w:t xml:space="preserve"> that</w:t>
      </w:r>
      <w:r w:rsidR="00BC4E29">
        <w:t xml:space="preserve"> cost savings can potentially be achieved</w:t>
      </w:r>
      <w:r>
        <w:t xml:space="preserve"> </w:t>
      </w:r>
      <w:r w:rsidR="00BC4E29">
        <w:t>as</w:t>
      </w:r>
      <w:r w:rsidR="00D24FAB">
        <w:t xml:space="preserve"> different tiers of resources can be </w:t>
      </w:r>
      <w:r w:rsidR="00163A3A">
        <w:t>requested</w:t>
      </w:r>
      <w:r w:rsidR="00D24FAB">
        <w:t xml:space="preserve"> and </w:t>
      </w:r>
      <w:r w:rsidR="00F630F1">
        <w:t>utilised</w:t>
      </w:r>
      <w:r w:rsidR="00D24FAB">
        <w:t xml:space="preserve"> </w:t>
      </w:r>
      <w:r w:rsidR="006F1B08">
        <w:t>as and when required</w:t>
      </w:r>
      <w:r w:rsidR="00722266">
        <w:t>. This removes the ne</w:t>
      </w:r>
      <w:r w:rsidR="006C642E">
        <w:t>e</w:t>
      </w:r>
      <w:r w:rsidR="00722266">
        <w:t xml:space="preserve">d for an organisation to have </w:t>
      </w:r>
      <w:r w:rsidR="00CB2297">
        <w:t xml:space="preserve">to </w:t>
      </w:r>
      <w:r w:rsidR="00722266">
        <w:t xml:space="preserve">maintain its own infrastructure such as servers and databases. </w:t>
      </w:r>
      <w:r w:rsidR="006F1B08">
        <w:t xml:space="preserve"> </w:t>
      </w:r>
      <w:r w:rsidR="00722266">
        <w:t>If an application needs to be scaled, developers are able to utilise the resources of the PaaS providers</w:t>
      </w:r>
      <w:r w:rsidR="00163A3A">
        <w:t xml:space="preserve"> depending on their requirements</w:t>
      </w:r>
      <w:r w:rsidR="00BF143A">
        <w:t xml:space="preserve"> and are charged </w:t>
      </w:r>
      <w:r w:rsidR="00EE2D73">
        <w:t>accordingly</w:t>
      </w:r>
      <w:r w:rsidR="00BF143A">
        <w:t xml:space="preserve"> for what they use.</w:t>
      </w:r>
    </w:p>
    <w:p w14:paraId="7DD4E6C3" w14:textId="6BA5CB76" w:rsidR="00BB7B67" w:rsidRDefault="00BB7B67" w:rsidP="005F3EFD">
      <w:pPr>
        <w:spacing w:line="360" w:lineRule="auto"/>
        <w:jc w:val="both"/>
      </w:pPr>
    </w:p>
    <w:p w14:paraId="2CBBDFA8" w14:textId="3D560D56" w:rsidR="005C495D" w:rsidRDefault="000A0033" w:rsidP="000A0033">
      <w:pPr>
        <w:pStyle w:val="Heading2"/>
      </w:pPr>
      <w:bookmarkStart w:id="3" w:name="_Toc31658150"/>
      <w:r>
        <w:t xml:space="preserve">2.2 </w:t>
      </w:r>
      <w:r w:rsidR="005C495D">
        <w:t>Container as a Service (CaaS)</w:t>
      </w:r>
      <w:bookmarkEnd w:id="3"/>
    </w:p>
    <w:p w14:paraId="7C48F460" w14:textId="46D874A8" w:rsidR="00D90103" w:rsidRDefault="00DB2B2F" w:rsidP="006000E6">
      <w:pPr>
        <w:spacing w:line="360" w:lineRule="auto"/>
        <w:jc w:val="both"/>
      </w:pPr>
      <w:r>
        <w:t>Containers and virtual machines have become two of the most popular methods of deployment of software applications.</w:t>
      </w:r>
      <w:r w:rsidR="00D90103">
        <w:t xml:space="preserve"> </w:t>
      </w:r>
      <w:r w:rsidR="008A0AAA">
        <w:t xml:space="preserve">Hussein </w:t>
      </w:r>
      <w:r w:rsidR="008A0AAA" w:rsidRPr="00C4479A">
        <w:rPr>
          <w:i/>
          <w:iCs/>
        </w:rPr>
        <w:t>et al</w:t>
      </w:r>
      <w:r w:rsidR="008A0AAA">
        <w:rPr>
          <w:i/>
          <w:iCs/>
        </w:rPr>
        <w:t xml:space="preserve">. </w:t>
      </w:r>
      <w:sdt>
        <w:sdtPr>
          <w:rPr>
            <w:i/>
            <w:iCs/>
          </w:rPr>
          <w:id w:val="518132058"/>
          <w:citation/>
        </w:sdtPr>
        <w:sdtEndPr/>
        <w:sdtContent>
          <w:r w:rsidR="008A0AAA">
            <w:rPr>
              <w:i/>
              <w:iCs/>
            </w:rPr>
            <w:fldChar w:fldCharType="begin"/>
          </w:r>
          <w:r w:rsidR="008A0AAA">
            <w:instrText xml:space="preserve">CITATION Hus19 \n  \l 2057 </w:instrText>
          </w:r>
          <w:r w:rsidR="008A0AAA">
            <w:rPr>
              <w:i/>
              <w:iCs/>
            </w:rPr>
            <w:fldChar w:fldCharType="separate"/>
          </w:r>
          <w:r w:rsidR="009E1C69" w:rsidRPr="009E1C69">
            <w:rPr>
              <w:noProof/>
            </w:rPr>
            <w:t>(2019)</w:t>
          </w:r>
          <w:r w:rsidR="008A0AAA">
            <w:rPr>
              <w:i/>
              <w:iCs/>
            </w:rPr>
            <w:fldChar w:fldCharType="end"/>
          </w:r>
        </w:sdtContent>
      </w:sdt>
      <w:r w:rsidR="008A0AAA">
        <w:rPr>
          <w:i/>
          <w:iCs/>
        </w:rPr>
        <w:t xml:space="preserve"> </w:t>
      </w:r>
      <w:r w:rsidR="008A0AAA">
        <w:t xml:space="preserve">explain that there are differences between containerisation and virtualisation. </w:t>
      </w:r>
    </w:p>
    <w:p w14:paraId="536F8C59" w14:textId="70C1A13F" w:rsidR="008A0AAA" w:rsidRDefault="008A0AAA" w:rsidP="006000E6">
      <w:pPr>
        <w:spacing w:line="360" w:lineRule="auto"/>
        <w:jc w:val="both"/>
      </w:pPr>
      <w:r>
        <w:t>Virtualisation works by sharing the resources of a host machine and distributing them among the various virtual machines that are running on the host machine. A hypervisor</w:t>
      </w:r>
      <w:r w:rsidR="00274690">
        <w:t>, or virtual machine monitor,</w:t>
      </w:r>
      <w:r>
        <w:t xml:space="preserve"> is used to</w:t>
      </w:r>
      <w:r w:rsidR="00C30C13">
        <w:t xml:space="preserve"> support the sharing of the resources such as memory. </w:t>
      </w:r>
      <w:r w:rsidR="004F3ACC">
        <w:t>This method can</w:t>
      </w:r>
      <w:r w:rsidR="006000E6">
        <w:t xml:space="preserve"> </w:t>
      </w:r>
      <w:r w:rsidR="006B35B5">
        <w:t xml:space="preserve">prove to </w:t>
      </w:r>
      <w:r w:rsidR="006000E6">
        <w:t xml:space="preserve">be </w:t>
      </w:r>
      <w:r w:rsidR="00254696">
        <w:t>inefficient</w:t>
      </w:r>
      <w:r w:rsidR="006000E6">
        <w:t xml:space="preserve"> as there is an additional level of software running on top of the host machine operating system potentially causing usability </w:t>
      </w:r>
      <w:r w:rsidR="001D6038">
        <w:t>and stability issues</w:t>
      </w:r>
      <w:r w:rsidR="006000E6">
        <w:t xml:space="preserve"> as demand grows.</w:t>
      </w:r>
    </w:p>
    <w:p w14:paraId="76E53CFD" w14:textId="02C230AC" w:rsidR="00254696" w:rsidRDefault="006B35B5" w:rsidP="00254696">
      <w:pPr>
        <w:spacing w:line="360" w:lineRule="auto"/>
        <w:jc w:val="both"/>
      </w:pPr>
      <w:r>
        <w:t>In an attempt to try and resolve t</w:t>
      </w:r>
      <w:r w:rsidR="00254696">
        <w:t>he problems with virtualisation</w:t>
      </w:r>
      <w:r>
        <w:t xml:space="preserve">, advancements in technology have </w:t>
      </w:r>
      <w:r w:rsidR="00254696">
        <w:t xml:space="preserve"> led to the development of containers </w:t>
      </w:r>
      <w:r w:rsidR="00790381">
        <w:t>for the purpose of</w:t>
      </w:r>
      <w:r w:rsidR="00254696">
        <w:t xml:space="preserve"> distribut</w:t>
      </w:r>
      <w:r w:rsidR="00790381">
        <w:t xml:space="preserve">ing </w:t>
      </w:r>
      <w:r w:rsidR="00254696">
        <w:t>and execut</w:t>
      </w:r>
      <w:r w:rsidR="00790381">
        <w:t>ing</w:t>
      </w:r>
      <w:r w:rsidR="00254696">
        <w:t xml:space="preserve"> software</w:t>
      </w:r>
      <w:r w:rsidR="00790381">
        <w:t xml:space="preserve"> instead.</w:t>
      </w:r>
    </w:p>
    <w:p w14:paraId="09033B8D" w14:textId="3FCA0CB1" w:rsidR="00254696" w:rsidRDefault="00AD7C3A" w:rsidP="00254696">
      <w:pPr>
        <w:spacing w:line="360" w:lineRule="auto"/>
        <w:jc w:val="both"/>
      </w:pPr>
      <w:r>
        <w:t xml:space="preserve">Docker has grown to become the market leader in container development. </w:t>
      </w:r>
      <w:r w:rsidR="00254696">
        <w:t>As explained by Docker</w:t>
      </w:r>
      <w:r w:rsidR="006C261A">
        <w:t xml:space="preserve"> </w:t>
      </w:r>
      <w:sdt>
        <w:sdtPr>
          <w:id w:val="-984153799"/>
          <w:citation/>
        </w:sdtPr>
        <w:sdtEndPr/>
        <w:sdtContent>
          <w:r w:rsidR="00254696">
            <w:fldChar w:fldCharType="begin"/>
          </w:r>
          <w:r w:rsidR="00254696">
            <w:instrText xml:space="preserve">CITATION Doc20 \n  \l 2057 </w:instrText>
          </w:r>
          <w:r w:rsidR="00254696">
            <w:fldChar w:fldCharType="separate"/>
          </w:r>
          <w:r w:rsidR="009E1C69" w:rsidRPr="009E1C69">
            <w:rPr>
              <w:noProof/>
            </w:rPr>
            <w:t>(2020)</w:t>
          </w:r>
          <w:r w:rsidR="00254696">
            <w:fldChar w:fldCharType="end"/>
          </w:r>
        </w:sdtContent>
      </w:sdt>
      <w:r w:rsidR="00254696">
        <w:t>, containers are a standard unit of software that incorporates all code and related dependencies for an application to run efficiently and reliably in multiple computing environments.</w:t>
      </w:r>
      <w:r>
        <w:t xml:space="preserve"> A</w:t>
      </w:r>
      <w:r w:rsidR="00254696">
        <w:t xml:space="preserve"> container image</w:t>
      </w:r>
      <w:r w:rsidR="001A0089">
        <w:t xml:space="preserve"> </w:t>
      </w:r>
      <w:r w:rsidR="00254696">
        <w:t xml:space="preserve">is an executable package containing all resources needed to execute an application such as runtime, system libraries and code. </w:t>
      </w:r>
      <w:r w:rsidR="006C261A">
        <w:t>During runtime of an application, containers become images.</w:t>
      </w:r>
      <w:r w:rsidR="00FE20BA">
        <w:t xml:space="preserve"> One of the key advantages of Docker is that software applications </w:t>
      </w:r>
      <w:r w:rsidR="00FA3C50">
        <w:t xml:space="preserve">that are </w:t>
      </w:r>
      <w:r w:rsidR="00FE20BA">
        <w:t>run in</w:t>
      </w:r>
      <w:r w:rsidR="00FA3C50">
        <w:t xml:space="preserve"> </w:t>
      </w:r>
      <w:r w:rsidR="00FE20BA">
        <w:t xml:space="preserve">containers will perform </w:t>
      </w:r>
      <w:r w:rsidR="00FE20BA">
        <w:lastRenderedPageBreak/>
        <w:t>the same on all machines, irrespective of the core infrastructure.</w:t>
      </w:r>
      <w:r w:rsidR="00FA3C50">
        <w:t xml:space="preserve"> </w:t>
      </w:r>
      <w:r w:rsidR="00362E94">
        <w:t xml:space="preserve">This is because containers </w:t>
      </w:r>
      <w:r w:rsidR="00977A88">
        <w:t>segregate</w:t>
      </w:r>
      <w:r w:rsidR="00362E94">
        <w:t xml:space="preserve"> software from the environment it is deployed in.</w:t>
      </w:r>
    </w:p>
    <w:p w14:paraId="1A252676" w14:textId="21A689E0" w:rsidR="00C669DB" w:rsidRDefault="00C669DB" w:rsidP="00254696">
      <w:pPr>
        <w:spacing w:line="360" w:lineRule="auto"/>
        <w:jc w:val="both"/>
      </w:pPr>
      <w:r>
        <w:t xml:space="preserve">The key difference between a virtual machine and a container is the absence of </w:t>
      </w:r>
      <w:r w:rsidR="00AC67B0">
        <w:t>the</w:t>
      </w:r>
      <w:r>
        <w:t xml:space="preserve"> hypervisor </w:t>
      </w:r>
      <w:r w:rsidR="00752A25">
        <w:t>when using</w:t>
      </w:r>
      <w:r>
        <w:t xml:space="preserve"> containers. In this method, </w:t>
      </w:r>
      <w:r w:rsidR="00533BA2">
        <w:t>containers share the same operating system kernel</w:t>
      </w:r>
      <w:r w:rsidR="00106288">
        <w:t xml:space="preserve"> and resources</w:t>
      </w:r>
      <w:r w:rsidR="00533BA2">
        <w:t xml:space="preserve"> as the host machine meaning that separate operating systems do not have to be launched for each</w:t>
      </w:r>
      <w:r w:rsidR="008A47B7">
        <w:t xml:space="preserve"> instance of a</w:t>
      </w:r>
      <w:r w:rsidR="00533BA2">
        <w:t xml:space="preserve"> virtual machine.</w:t>
      </w:r>
    </w:p>
    <w:p w14:paraId="767FAF71" w14:textId="239BB2F2" w:rsidR="003D2EB2" w:rsidRDefault="000B3B6F" w:rsidP="000B3B6F">
      <w:pPr>
        <w:spacing w:line="360" w:lineRule="auto"/>
        <w:jc w:val="both"/>
      </w:pPr>
      <w:r>
        <w:t xml:space="preserve">According to IBM </w:t>
      </w:r>
      <w:sdt>
        <w:sdtPr>
          <w:id w:val="808123081"/>
          <w:citation/>
        </w:sdtPr>
        <w:sdtEndPr/>
        <w:sdtContent>
          <w:r>
            <w:fldChar w:fldCharType="begin"/>
          </w:r>
          <w:r>
            <w:instrText xml:space="preserve">CITATION IBM19 \n  \l 2057 </w:instrText>
          </w:r>
          <w:r>
            <w:fldChar w:fldCharType="separate"/>
          </w:r>
          <w:r w:rsidR="009E1C69" w:rsidRPr="009E1C69">
            <w:rPr>
              <w:noProof/>
            </w:rPr>
            <w:t>(2019)</w:t>
          </w:r>
          <w:r>
            <w:fldChar w:fldCharType="end"/>
          </w:r>
        </w:sdtContent>
      </w:sdt>
      <w:r>
        <w:t xml:space="preserve">, Container as a Service (CaaS) enables developers to </w:t>
      </w:r>
      <w:r w:rsidR="003350A4">
        <w:t xml:space="preserve">more efficiently </w:t>
      </w:r>
      <w:r>
        <w:t xml:space="preserve">upload, organise, run and manage containers for their applications. </w:t>
      </w:r>
    </w:p>
    <w:p w14:paraId="041331E6" w14:textId="7DF72EFC" w:rsidR="00234EC1" w:rsidRDefault="00392959" w:rsidP="00234EC1">
      <w:pPr>
        <w:spacing w:line="360" w:lineRule="auto"/>
        <w:jc w:val="both"/>
      </w:pPr>
      <w:r>
        <w:t xml:space="preserve">As mentioned </w:t>
      </w:r>
      <w:r w:rsidR="003D2EB2">
        <w:t>earlier in this report</w:t>
      </w:r>
      <w:r>
        <w:t xml:space="preserve">, PaaS is a development environment where all tools and </w:t>
      </w:r>
      <w:r w:rsidR="00230E43">
        <w:t>resources</w:t>
      </w:r>
      <w:r>
        <w:t xml:space="preserve"> are integrated and enable developers to create applications with ease. </w:t>
      </w:r>
      <w:r w:rsidR="00FA5B68">
        <w:t xml:space="preserve">On the other hand, CaaS does not </w:t>
      </w:r>
      <w:r w:rsidR="00BB79F2">
        <w:t>usually</w:t>
      </w:r>
      <w:r w:rsidR="00FA5B68">
        <w:t xml:space="preserve"> contain development tools and the focus is on managing and deploying containers. </w:t>
      </w:r>
      <w:r w:rsidR="00077C55">
        <w:t xml:space="preserve">This is true of Docker, where applications are developed separately and then uploaded to </w:t>
      </w:r>
      <w:r w:rsidR="001A2DDF">
        <w:t xml:space="preserve">a repository such as </w:t>
      </w:r>
      <w:r w:rsidR="00077C55">
        <w:t>Docker</w:t>
      </w:r>
      <w:r w:rsidR="00021EA7">
        <w:t xml:space="preserve"> Hub</w:t>
      </w:r>
      <w:r w:rsidR="00077C55">
        <w:t xml:space="preserve"> to be managed and distributed to users as necessary.</w:t>
      </w:r>
      <w:r w:rsidR="00234EC1">
        <w:t xml:space="preserve"> In this regard, CaaS can be </w:t>
      </w:r>
      <w:r w:rsidR="001F4D7B">
        <w:t>classed</w:t>
      </w:r>
      <w:r w:rsidR="00234EC1">
        <w:t xml:space="preserve"> as different to PaaS. </w:t>
      </w:r>
    </w:p>
    <w:p w14:paraId="7CD8DF3E" w14:textId="20F7C79D" w:rsidR="003B6691" w:rsidRDefault="001F1831" w:rsidP="00F76E7E">
      <w:pPr>
        <w:spacing w:line="360" w:lineRule="auto"/>
        <w:jc w:val="both"/>
      </w:pPr>
      <w:r>
        <w:t xml:space="preserve">IBM </w:t>
      </w:r>
      <w:sdt>
        <w:sdtPr>
          <w:id w:val="974487835"/>
          <w:citation/>
        </w:sdtPr>
        <w:sdtEndPr/>
        <w:sdtContent>
          <w:r>
            <w:fldChar w:fldCharType="begin"/>
          </w:r>
          <w:r>
            <w:instrText xml:space="preserve">CITATION IBM19 \n  \l 2057 </w:instrText>
          </w:r>
          <w:r>
            <w:fldChar w:fldCharType="separate"/>
          </w:r>
          <w:r w:rsidR="009E1C69" w:rsidRPr="009E1C69">
            <w:rPr>
              <w:noProof/>
            </w:rPr>
            <w:t>(2019)</w:t>
          </w:r>
          <w:r>
            <w:fldChar w:fldCharType="end"/>
          </w:r>
        </w:sdtContent>
      </w:sdt>
      <w:r>
        <w:t xml:space="preserve"> go on to explain that </w:t>
      </w:r>
      <w:r w:rsidR="000F29DC">
        <w:t xml:space="preserve">the approach to CaaS </w:t>
      </w:r>
      <w:r w:rsidR="002C5ABB">
        <w:t>can be likened</w:t>
      </w:r>
      <w:r w:rsidR="000F29DC">
        <w:t xml:space="preserve"> to PaaS in that resources can be added as needed such as scheduling capabilities. </w:t>
      </w:r>
      <w:r w:rsidR="00D56F86">
        <w:t xml:space="preserve">There is also a suggestion that CaaS is a subgroup of Infrastructure as a Service (IaaS) </w:t>
      </w:r>
      <w:r w:rsidR="006C3AD2">
        <w:t>and can be placed somewhere between IaaS and PaaS</w:t>
      </w:r>
      <w:r w:rsidR="008E4C34">
        <w:t>.</w:t>
      </w:r>
    </w:p>
    <w:p w14:paraId="5443BBC8" w14:textId="59273D6B" w:rsidR="002A4CC9" w:rsidRDefault="006C3AD2" w:rsidP="00F76E7E">
      <w:pPr>
        <w:spacing w:line="360" w:lineRule="auto"/>
        <w:jc w:val="both"/>
      </w:pPr>
      <w:r>
        <w:t xml:space="preserve">Bigelow </w:t>
      </w:r>
      <w:sdt>
        <w:sdtPr>
          <w:id w:val="-1597237127"/>
          <w:citation/>
        </w:sdtPr>
        <w:sdtEndPr/>
        <w:sdtContent>
          <w:r>
            <w:fldChar w:fldCharType="begin"/>
          </w:r>
          <w:r>
            <w:instrText xml:space="preserve">CITATION Big19 \n  \l 2057 </w:instrText>
          </w:r>
          <w:r>
            <w:fldChar w:fldCharType="separate"/>
          </w:r>
          <w:r w:rsidR="009E1C69" w:rsidRPr="009E1C69">
            <w:rPr>
              <w:noProof/>
            </w:rPr>
            <w:t>(2019)</w:t>
          </w:r>
          <w:r>
            <w:fldChar w:fldCharType="end"/>
          </w:r>
        </w:sdtContent>
      </w:sdt>
      <w:r>
        <w:t xml:space="preserve"> supports this </w:t>
      </w:r>
      <w:r w:rsidR="002A4CC9">
        <w:t xml:space="preserve">view </w:t>
      </w:r>
      <w:r>
        <w:t>and explains</w:t>
      </w:r>
      <w:r w:rsidR="002A4CC9">
        <w:t xml:space="preserve"> that as the basic resource for CaaS is a container, instead of a virtual machine or similar bare metal host system</w:t>
      </w:r>
      <w:r w:rsidR="000D4ACA">
        <w:t xml:space="preserve"> which are commonly found in IaaS environments, it is more appropriate to place CaaS as a </w:t>
      </w:r>
      <w:r w:rsidR="00645393">
        <w:t>subcategory</w:t>
      </w:r>
      <w:r w:rsidR="000D4ACA">
        <w:t xml:space="preserve"> of IaaS.</w:t>
      </w:r>
    </w:p>
    <w:p w14:paraId="42CF8D31" w14:textId="00A3A6A3" w:rsidR="000B3B6F" w:rsidRDefault="004F52CB" w:rsidP="00F76E7E">
      <w:pPr>
        <w:spacing w:line="360" w:lineRule="auto"/>
        <w:jc w:val="both"/>
      </w:pPr>
      <w:r>
        <w:t xml:space="preserve">IBM </w:t>
      </w:r>
      <w:sdt>
        <w:sdtPr>
          <w:id w:val="1019357274"/>
          <w:citation/>
        </w:sdtPr>
        <w:sdtEndPr/>
        <w:sdtContent>
          <w:r>
            <w:fldChar w:fldCharType="begin"/>
          </w:r>
          <w:r>
            <w:instrText xml:space="preserve">CITATION IBM19 \n  \l 2057 </w:instrText>
          </w:r>
          <w:r>
            <w:fldChar w:fldCharType="separate"/>
          </w:r>
          <w:r w:rsidR="009E1C69" w:rsidRPr="009E1C69">
            <w:rPr>
              <w:noProof/>
            </w:rPr>
            <w:t>(2019)</w:t>
          </w:r>
          <w:r>
            <w:fldChar w:fldCharType="end"/>
          </w:r>
        </w:sdtContent>
      </w:sdt>
      <w:r>
        <w:t xml:space="preserve"> </w:t>
      </w:r>
      <w:r w:rsidR="00D56F86">
        <w:t>identif</w:t>
      </w:r>
      <w:r w:rsidR="00441ADB">
        <w:t>y</w:t>
      </w:r>
      <w:r w:rsidR="00D56F86">
        <w:t xml:space="preserve"> that there are a number of benefits of using CaaS including:</w:t>
      </w:r>
    </w:p>
    <w:p w14:paraId="27D8C5CF" w14:textId="6E7865CF" w:rsidR="00D56F86" w:rsidRDefault="004F52CB" w:rsidP="00F76E7E">
      <w:pPr>
        <w:pStyle w:val="ListParagraph"/>
        <w:numPr>
          <w:ilvl w:val="0"/>
          <w:numId w:val="34"/>
        </w:numPr>
        <w:spacing w:line="360" w:lineRule="auto"/>
        <w:jc w:val="both"/>
      </w:pPr>
      <w:r>
        <w:t>Cost savings as developers only need to</w:t>
      </w:r>
      <w:r w:rsidR="00D56F86">
        <w:t xml:space="preserve"> invest in the </w:t>
      </w:r>
      <w:r w:rsidR="00601A93">
        <w:t>resources that are required</w:t>
      </w:r>
      <w:r w:rsidR="00D56F86">
        <w:t xml:space="preserve"> e.g. scheduling capabilities</w:t>
      </w:r>
      <w:r w:rsidR="00B0147E">
        <w:t>. This is similar to PaaS</w:t>
      </w:r>
      <w:r w:rsidR="00862F26">
        <w:t>.</w:t>
      </w:r>
    </w:p>
    <w:p w14:paraId="2D70F8F7" w14:textId="76831BAD" w:rsidR="00FB5822" w:rsidRDefault="00FB5822" w:rsidP="00F76E7E">
      <w:pPr>
        <w:pStyle w:val="ListParagraph"/>
        <w:numPr>
          <w:ilvl w:val="0"/>
          <w:numId w:val="34"/>
        </w:numPr>
        <w:spacing w:line="360" w:lineRule="auto"/>
        <w:jc w:val="both"/>
      </w:pPr>
      <w:r>
        <w:t>Security is improved as containers are isolated from each other meaning that if an application in one container has performance issues it will not affect other container</w:t>
      </w:r>
      <w:r w:rsidR="00862F26">
        <w:t>s.</w:t>
      </w:r>
    </w:p>
    <w:p w14:paraId="7E177F99" w14:textId="1EC9BB87" w:rsidR="00D56F86" w:rsidRDefault="00D56F86" w:rsidP="00F76E7E">
      <w:pPr>
        <w:pStyle w:val="ListParagraph"/>
        <w:numPr>
          <w:ilvl w:val="0"/>
          <w:numId w:val="34"/>
        </w:numPr>
        <w:spacing w:line="360" w:lineRule="auto"/>
        <w:jc w:val="both"/>
      </w:pPr>
      <w:r>
        <w:t xml:space="preserve">Containers can be easily scaled </w:t>
      </w:r>
      <w:r w:rsidR="00060EE2">
        <w:t>as services allow developers to run only the containers they need when they need them</w:t>
      </w:r>
      <w:r w:rsidR="00862F26">
        <w:t>.</w:t>
      </w:r>
    </w:p>
    <w:p w14:paraId="169A9BA1" w14:textId="3C2BF14D" w:rsidR="00D56F86" w:rsidRDefault="00D56F86" w:rsidP="00F76E7E">
      <w:pPr>
        <w:pStyle w:val="ListParagraph"/>
        <w:numPr>
          <w:ilvl w:val="0"/>
          <w:numId w:val="34"/>
        </w:numPr>
        <w:spacing w:line="360" w:lineRule="auto"/>
        <w:jc w:val="both"/>
      </w:pPr>
      <w:r>
        <w:t>Support from the container provider can result in secure and steady services</w:t>
      </w:r>
      <w:r w:rsidR="00862F26">
        <w:t>.</w:t>
      </w:r>
    </w:p>
    <w:p w14:paraId="417E1B50" w14:textId="7CD4E6D8" w:rsidR="00D56F86" w:rsidRDefault="00D56F86" w:rsidP="00F76E7E">
      <w:pPr>
        <w:pStyle w:val="ListParagraph"/>
        <w:numPr>
          <w:ilvl w:val="0"/>
          <w:numId w:val="34"/>
        </w:numPr>
        <w:spacing w:line="360" w:lineRule="auto"/>
        <w:jc w:val="both"/>
      </w:pPr>
      <w:r>
        <w:t>Container environments can be deployed rapidly</w:t>
      </w:r>
      <w:r w:rsidR="006A498A">
        <w:t xml:space="preserve"> as there is no dependency on an operating system allowing for new versions or updates to be released quickly</w:t>
      </w:r>
      <w:r w:rsidR="00862F26">
        <w:t>.</w:t>
      </w:r>
    </w:p>
    <w:p w14:paraId="54B2FD08" w14:textId="77777777" w:rsidR="000B3B6F" w:rsidRDefault="000B3B6F" w:rsidP="00F76E7E">
      <w:pPr>
        <w:spacing w:line="360" w:lineRule="auto"/>
        <w:jc w:val="both"/>
      </w:pPr>
    </w:p>
    <w:p w14:paraId="1FA95B6C" w14:textId="79AFA326" w:rsidR="00D926BC" w:rsidRPr="00D926BC" w:rsidRDefault="00D926BC" w:rsidP="00D926BC">
      <w:pPr>
        <w:pStyle w:val="Heading2"/>
      </w:pPr>
      <w:bookmarkStart w:id="4" w:name="_Toc31658151"/>
      <w:r>
        <w:lastRenderedPageBreak/>
        <w:t xml:space="preserve">2.3 </w:t>
      </w:r>
      <w:r w:rsidR="00664B81">
        <w:t>Advantages and disadvantages of Docker</w:t>
      </w:r>
      <w:bookmarkEnd w:id="4"/>
    </w:p>
    <w:p w14:paraId="3FD9E02D" w14:textId="77777777" w:rsidR="00D04D0C" w:rsidRDefault="00D8353C" w:rsidP="00B05A6A">
      <w:pPr>
        <w:spacing w:line="360" w:lineRule="auto"/>
        <w:jc w:val="both"/>
      </w:pPr>
      <w:r>
        <w:t xml:space="preserve">Containerisation has given developers a much more flexible, cloud-based alternative to using virtual machines. </w:t>
      </w:r>
      <w:r w:rsidR="00D04D0C">
        <w:t xml:space="preserve">This has led to a number of container building platforms being developed and the current market leader is Docker. </w:t>
      </w:r>
    </w:p>
    <w:p w14:paraId="374A4016" w14:textId="6660D280" w:rsidR="00B05A6A" w:rsidRDefault="004D545D" w:rsidP="00B05A6A">
      <w:pPr>
        <w:spacing w:line="360" w:lineRule="auto"/>
        <w:jc w:val="both"/>
      </w:pPr>
      <w:r>
        <w:t xml:space="preserve">Docker has certainly made a huge impact and gained serious momentum </w:t>
      </w:r>
      <w:r w:rsidR="00D04D0C">
        <w:t xml:space="preserve">and sustained growth </w:t>
      </w:r>
      <w:r>
        <w:t>since it was first launched in 2013</w:t>
      </w:r>
      <w:r w:rsidR="00D8353C">
        <w:t xml:space="preserve">. </w:t>
      </w:r>
      <w:r>
        <w:t xml:space="preserve"> </w:t>
      </w:r>
      <w:r w:rsidR="002A00EB">
        <w:t>Table 1 outlines the advantages and disadvantages of Docker as a development tool:</w:t>
      </w:r>
    </w:p>
    <w:p w14:paraId="2B785EB4" w14:textId="77777777" w:rsidR="002D0F73" w:rsidRDefault="002D0F73" w:rsidP="00B05A6A">
      <w:pPr>
        <w:spacing w:line="360" w:lineRule="auto"/>
        <w:jc w:val="both"/>
      </w:pPr>
    </w:p>
    <w:p w14:paraId="4B0153E9" w14:textId="2F5E42AD" w:rsidR="00560A88" w:rsidRDefault="00560A88" w:rsidP="00560A88">
      <w:pPr>
        <w:pStyle w:val="Caption"/>
        <w:keepNext/>
      </w:pPr>
      <w:bookmarkStart w:id="5" w:name="_Toc31496115"/>
      <w:r>
        <w:t xml:space="preserve">Table </w:t>
      </w:r>
      <w:fldSimple w:instr=" SEQ Table \* ARABIC ">
        <w:r>
          <w:rPr>
            <w:noProof/>
          </w:rPr>
          <w:t>1</w:t>
        </w:r>
      </w:fldSimple>
      <w:r>
        <w:t>: Advantages and Disadvantages of Docker</w:t>
      </w:r>
      <w:bookmarkEnd w:id="5"/>
      <w:r w:rsidR="00BA47E3">
        <w:t xml:space="preserve"> </w:t>
      </w:r>
      <w:sdt>
        <w:sdtPr>
          <w:id w:val="1466623198"/>
          <w:citation/>
        </w:sdtPr>
        <w:sdtEndPr/>
        <w:sdtContent>
          <w:r w:rsidR="00BA47E3">
            <w:fldChar w:fldCharType="begin"/>
          </w:r>
          <w:r w:rsidR="001E641B">
            <w:instrText xml:space="preserve">CITATION Apa18 \l 2057 </w:instrText>
          </w:r>
          <w:r w:rsidR="00BA47E3">
            <w:fldChar w:fldCharType="separate"/>
          </w:r>
          <w:r w:rsidR="009E1C69" w:rsidRPr="009E1C69">
            <w:rPr>
              <w:noProof/>
            </w:rPr>
            <w:t>(ApacheBooster, 2018)</w:t>
          </w:r>
          <w:r w:rsidR="00BA47E3">
            <w:fldChar w:fldCharType="end"/>
          </w:r>
        </w:sdtContent>
      </w:sdt>
    </w:p>
    <w:tbl>
      <w:tblPr>
        <w:tblStyle w:val="TableGrid"/>
        <w:tblW w:w="0" w:type="auto"/>
        <w:tblLook w:val="04A0" w:firstRow="1" w:lastRow="0" w:firstColumn="1" w:lastColumn="0" w:noHBand="0" w:noVBand="1"/>
      </w:tblPr>
      <w:tblGrid>
        <w:gridCol w:w="4508"/>
        <w:gridCol w:w="4508"/>
      </w:tblGrid>
      <w:tr w:rsidR="004D545D" w14:paraId="7C6F8A75" w14:textId="77777777" w:rsidTr="004D545D">
        <w:trPr>
          <w:trHeight w:val="399"/>
        </w:trPr>
        <w:tc>
          <w:tcPr>
            <w:tcW w:w="4508" w:type="dxa"/>
            <w:shd w:val="clear" w:color="auto" w:fill="D9E2F3" w:themeFill="accent1" w:themeFillTint="33"/>
            <w:vAlign w:val="center"/>
          </w:tcPr>
          <w:p w14:paraId="3A51F319" w14:textId="1EAF8EE4" w:rsidR="004D545D" w:rsidRPr="004D545D" w:rsidRDefault="004D545D" w:rsidP="004D545D">
            <w:pPr>
              <w:jc w:val="center"/>
              <w:rPr>
                <w:b/>
                <w:bCs/>
              </w:rPr>
            </w:pPr>
            <w:r w:rsidRPr="004D545D">
              <w:rPr>
                <w:b/>
                <w:bCs/>
              </w:rPr>
              <w:t>Advantages</w:t>
            </w:r>
          </w:p>
        </w:tc>
        <w:tc>
          <w:tcPr>
            <w:tcW w:w="4508" w:type="dxa"/>
            <w:shd w:val="clear" w:color="auto" w:fill="D9E2F3" w:themeFill="accent1" w:themeFillTint="33"/>
            <w:vAlign w:val="center"/>
          </w:tcPr>
          <w:p w14:paraId="74E7D1FB" w14:textId="32253DBC" w:rsidR="004D545D" w:rsidRPr="004D545D" w:rsidRDefault="004D545D" w:rsidP="004D545D">
            <w:pPr>
              <w:jc w:val="center"/>
              <w:rPr>
                <w:b/>
                <w:bCs/>
              </w:rPr>
            </w:pPr>
            <w:r w:rsidRPr="004D545D">
              <w:rPr>
                <w:b/>
                <w:bCs/>
              </w:rPr>
              <w:t>Disadvantages</w:t>
            </w:r>
          </w:p>
        </w:tc>
      </w:tr>
      <w:tr w:rsidR="00B4339F" w14:paraId="1F60779C" w14:textId="77777777" w:rsidTr="004D545D">
        <w:tc>
          <w:tcPr>
            <w:tcW w:w="4508" w:type="dxa"/>
          </w:tcPr>
          <w:p w14:paraId="5E1FA981" w14:textId="3A6B0A2D" w:rsidR="00B4339F" w:rsidRDefault="00B4339F" w:rsidP="00B4339F">
            <w:pPr>
              <w:spacing w:line="360" w:lineRule="auto"/>
              <w:jc w:val="both"/>
            </w:pPr>
            <w:r>
              <w:t>Despite being predominantly developed for use in a Linux environment, its popularity has meant it is becoming more established on other platforms such as Windows and Mac</w:t>
            </w:r>
            <w:r w:rsidR="008F48FF">
              <w:t xml:space="preserve"> meaning it can appeal to more developers</w:t>
            </w:r>
          </w:p>
        </w:tc>
        <w:tc>
          <w:tcPr>
            <w:tcW w:w="4508" w:type="dxa"/>
          </w:tcPr>
          <w:p w14:paraId="7FB6B591" w14:textId="0599FF6A" w:rsidR="00B4339F" w:rsidRDefault="00B4339F" w:rsidP="00B4339F">
            <w:pPr>
              <w:spacing w:line="360" w:lineRule="auto"/>
              <w:jc w:val="both"/>
            </w:pPr>
            <w:r>
              <w:t>The security aspect of containers can sometimes be overlooked</w:t>
            </w:r>
            <w:r w:rsidR="002E61DC">
              <w:t xml:space="preserve"> during development</w:t>
            </w:r>
            <w:r>
              <w:t xml:space="preserve"> and this could lead to hackers trying to explore this weakness</w:t>
            </w:r>
            <w:r w:rsidR="002E61DC">
              <w:t xml:space="preserve"> and bring down applications</w:t>
            </w:r>
          </w:p>
        </w:tc>
      </w:tr>
      <w:tr w:rsidR="00B4339F" w14:paraId="1AD96739" w14:textId="77777777" w:rsidTr="004D545D">
        <w:tc>
          <w:tcPr>
            <w:tcW w:w="4508" w:type="dxa"/>
          </w:tcPr>
          <w:p w14:paraId="52D95FEE" w14:textId="6355582F" w:rsidR="00B4339F" w:rsidRDefault="00B4339F" w:rsidP="00B4339F">
            <w:pPr>
              <w:spacing w:line="360" w:lineRule="auto"/>
              <w:jc w:val="both"/>
            </w:pPr>
            <w:r>
              <w:t>Rapid deployment of containers is possible and containers can be updated and reused as needed</w:t>
            </w:r>
          </w:p>
        </w:tc>
        <w:tc>
          <w:tcPr>
            <w:tcW w:w="4508" w:type="dxa"/>
          </w:tcPr>
          <w:p w14:paraId="78421981" w14:textId="0074FDDB" w:rsidR="00B4339F" w:rsidRDefault="00B4339F" w:rsidP="00B4339F">
            <w:pPr>
              <w:spacing w:line="360" w:lineRule="auto"/>
              <w:jc w:val="both"/>
            </w:pPr>
            <w:r>
              <w:t xml:space="preserve">Data stored within a container is lost when a container is terminated. There are some methods to </w:t>
            </w:r>
            <w:r w:rsidR="002944B2">
              <w:t>backup</w:t>
            </w:r>
            <w:r>
              <w:t xml:space="preserve"> </w:t>
            </w:r>
            <w:r w:rsidR="007C5ACF">
              <w:t xml:space="preserve">and extract </w:t>
            </w:r>
            <w:r>
              <w:t xml:space="preserve">data from a container but these are </w:t>
            </w:r>
            <w:r w:rsidR="006B6D55">
              <w:t>not yet very user friendly</w:t>
            </w:r>
            <w:r>
              <w:t xml:space="preserve"> </w:t>
            </w:r>
            <w:r w:rsidR="006B6D55">
              <w:t>or</w:t>
            </w:r>
            <w:r>
              <w:t xml:space="preserve"> </w:t>
            </w:r>
            <w:r w:rsidR="006B6D55">
              <w:t>smooth to use</w:t>
            </w:r>
          </w:p>
        </w:tc>
      </w:tr>
      <w:tr w:rsidR="00B4339F" w14:paraId="603F181E" w14:textId="77777777" w:rsidTr="004D545D">
        <w:tc>
          <w:tcPr>
            <w:tcW w:w="4508" w:type="dxa"/>
          </w:tcPr>
          <w:p w14:paraId="2159A4D7" w14:textId="42903AB3" w:rsidR="00B4339F" w:rsidRDefault="00B4339F" w:rsidP="00B4339F">
            <w:pPr>
              <w:spacing w:line="360" w:lineRule="auto"/>
              <w:jc w:val="both"/>
            </w:pPr>
            <w:r>
              <w:t>Containers tested in one platform environment will work in other environments as they are independent of the host operating system</w:t>
            </w:r>
          </w:p>
        </w:tc>
        <w:tc>
          <w:tcPr>
            <w:tcW w:w="4508" w:type="dxa"/>
          </w:tcPr>
          <w:p w14:paraId="07158940" w14:textId="25BF84F2" w:rsidR="00B4339F" w:rsidRDefault="00B4339F" w:rsidP="00B4339F">
            <w:pPr>
              <w:spacing w:line="360" w:lineRule="auto"/>
              <w:jc w:val="both"/>
            </w:pPr>
            <w:r>
              <w:t>Containers use resources more efficiently and can be faster however they still depend on the host machine and this can affect performance</w:t>
            </w:r>
            <w:r w:rsidR="00DE1806">
              <w:t>. If there are problems with the host system kernel this will affect the containers</w:t>
            </w:r>
          </w:p>
        </w:tc>
      </w:tr>
      <w:tr w:rsidR="00B4339F" w14:paraId="1B62F105" w14:textId="77777777" w:rsidTr="004D545D">
        <w:tc>
          <w:tcPr>
            <w:tcW w:w="4508" w:type="dxa"/>
          </w:tcPr>
          <w:p w14:paraId="6F8D15C1" w14:textId="693CFA3B" w:rsidR="00B4339F" w:rsidRDefault="00B4339F" w:rsidP="00B4339F">
            <w:pPr>
              <w:spacing w:line="360" w:lineRule="auto"/>
              <w:jc w:val="both"/>
            </w:pPr>
            <w:r>
              <w:t>Containers are lightweight</w:t>
            </w:r>
            <w:r w:rsidR="002F70B5">
              <w:t xml:space="preserve">, standalone </w:t>
            </w:r>
            <w:r>
              <w:t>and do not consume as many resources as virtual machines</w:t>
            </w:r>
          </w:p>
        </w:tc>
        <w:tc>
          <w:tcPr>
            <w:tcW w:w="4508" w:type="dxa"/>
          </w:tcPr>
          <w:p w14:paraId="12888BAC" w14:textId="34D15B23" w:rsidR="00B4339F" w:rsidRDefault="00B4339F" w:rsidP="00B4339F">
            <w:pPr>
              <w:spacing w:line="360" w:lineRule="auto"/>
              <w:jc w:val="both"/>
            </w:pPr>
            <w:r>
              <w:t>Some features are still under development such as copying files from the host to the container</w:t>
            </w:r>
          </w:p>
        </w:tc>
      </w:tr>
      <w:tr w:rsidR="00B4339F" w14:paraId="0EC512EA" w14:textId="77777777" w:rsidTr="004D545D">
        <w:tc>
          <w:tcPr>
            <w:tcW w:w="4508" w:type="dxa"/>
          </w:tcPr>
          <w:p w14:paraId="3DC514BF" w14:textId="29EDE3C7" w:rsidR="00B4339F" w:rsidRDefault="00B4339F" w:rsidP="00B4339F">
            <w:pPr>
              <w:spacing w:line="360" w:lineRule="auto"/>
              <w:jc w:val="both"/>
            </w:pPr>
            <w:r>
              <w:t>Docker has a large community following and a substantial bank of resources can be found to assist in creating containers</w:t>
            </w:r>
          </w:p>
        </w:tc>
        <w:tc>
          <w:tcPr>
            <w:tcW w:w="4508" w:type="dxa"/>
          </w:tcPr>
          <w:p w14:paraId="4CB9CB9D" w14:textId="634B344A" w:rsidR="00B4339F" w:rsidRDefault="00391B66" w:rsidP="00B4339F">
            <w:pPr>
              <w:spacing w:line="360" w:lineRule="auto"/>
              <w:jc w:val="both"/>
            </w:pPr>
            <w:r>
              <w:t>At the moment, Docker works best with applications run on the command line</w:t>
            </w:r>
            <w:r w:rsidR="00E73F96">
              <w:t xml:space="preserve"> and is not yet fully suitable for application with graphical user interfaces</w:t>
            </w:r>
          </w:p>
        </w:tc>
      </w:tr>
    </w:tbl>
    <w:p w14:paraId="1581B580" w14:textId="77777777" w:rsidR="004D545D" w:rsidRDefault="004D545D" w:rsidP="00B05A6A">
      <w:pPr>
        <w:spacing w:line="360" w:lineRule="auto"/>
        <w:jc w:val="both"/>
      </w:pPr>
    </w:p>
    <w:p w14:paraId="12D9AD91" w14:textId="051C0B7B" w:rsidR="00B05A6A" w:rsidRDefault="00B05A6A" w:rsidP="00B05A6A">
      <w:pPr>
        <w:pStyle w:val="Heading1"/>
        <w:numPr>
          <w:ilvl w:val="0"/>
          <w:numId w:val="18"/>
        </w:numPr>
      </w:pPr>
      <w:bookmarkStart w:id="6" w:name="_Toc31658152"/>
      <w:r>
        <w:lastRenderedPageBreak/>
        <w:t>Infrastructure as code (IaC)</w:t>
      </w:r>
      <w:bookmarkEnd w:id="6"/>
    </w:p>
    <w:p w14:paraId="62DF0D5F" w14:textId="467A44D7" w:rsidR="00014FCD" w:rsidRDefault="00401AD7" w:rsidP="00CE3549">
      <w:pPr>
        <w:spacing w:line="360" w:lineRule="auto"/>
        <w:jc w:val="both"/>
      </w:pPr>
      <w:r>
        <w:t>At the heart of all software</w:t>
      </w:r>
      <w:r w:rsidR="00823C7C">
        <w:t xml:space="preserve"> applications is the infrastructure enabling it to run such as web servers, databases and networking configurations. </w:t>
      </w:r>
      <w:r w:rsidR="003E0498">
        <w:t>Traditionally</w:t>
      </w:r>
      <w:r w:rsidR="007164A5">
        <w:t xml:space="preserve"> this has been managed by system </w:t>
      </w:r>
      <w:r w:rsidR="003E0498">
        <w:t>administrators</w:t>
      </w:r>
      <w:r w:rsidR="007164A5">
        <w:t xml:space="preserve"> </w:t>
      </w:r>
      <w:r w:rsidR="003E0498">
        <w:t xml:space="preserve">tasked with the </w:t>
      </w:r>
      <w:r w:rsidR="007164A5">
        <w:t>responsib</w:t>
      </w:r>
      <w:r w:rsidR="003E0498">
        <w:t>ility</w:t>
      </w:r>
      <w:r w:rsidR="00741944">
        <w:t xml:space="preserve"> </w:t>
      </w:r>
      <w:r w:rsidR="000A7D58">
        <w:t xml:space="preserve">for ensuring the applications and systems ran smoothly. </w:t>
      </w:r>
    </w:p>
    <w:p w14:paraId="5BAFD694" w14:textId="7AF32ECA" w:rsidR="009C0750" w:rsidRDefault="009C0750" w:rsidP="00CE3549">
      <w:pPr>
        <w:spacing w:line="360" w:lineRule="auto"/>
        <w:jc w:val="both"/>
      </w:pPr>
      <w:r>
        <w:t xml:space="preserve">This manual approach was initially popular, however it led to problems such as a lack of consideration as to how environments would be managed, </w:t>
      </w:r>
      <w:r w:rsidR="00667E63">
        <w:t xml:space="preserve">an over reliance on the system </w:t>
      </w:r>
      <w:r w:rsidR="00554D4E">
        <w:t>administrators</w:t>
      </w:r>
      <w:r w:rsidR="00667E63">
        <w:t xml:space="preserve"> preferred way of working and </w:t>
      </w:r>
      <w:r w:rsidR="00CB6115">
        <w:t>a</w:t>
      </w:r>
      <w:r w:rsidR="00667E63">
        <w:t xml:space="preserve"> subsequent </w:t>
      </w:r>
      <w:r>
        <w:t>lack of version control and audit trails showing changes to the en</w:t>
      </w:r>
      <w:r w:rsidR="00667E63">
        <w:t>vironment causing problems if a system administrator left their position</w:t>
      </w:r>
      <w:r w:rsidR="00697780">
        <w:t xml:space="preserve"> </w:t>
      </w:r>
      <w:sdt>
        <w:sdtPr>
          <w:id w:val="446670339"/>
          <w:citation/>
        </w:sdtPr>
        <w:sdtContent>
          <w:r w:rsidR="00DA0D7E">
            <w:fldChar w:fldCharType="begin"/>
          </w:r>
          <w:r w:rsidR="00DA0D7E">
            <w:instrText xml:space="preserve"> CITATION Mor16 \l 2057 </w:instrText>
          </w:r>
          <w:r w:rsidR="00DA0D7E">
            <w:fldChar w:fldCharType="separate"/>
          </w:r>
          <w:r w:rsidR="009E1C69" w:rsidRPr="009E1C69">
            <w:rPr>
              <w:noProof/>
            </w:rPr>
            <w:t>(Morris.K, 2016)</w:t>
          </w:r>
          <w:r w:rsidR="00DA0D7E">
            <w:fldChar w:fldCharType="end"/>
          </w:r>
        </w:sdtContent>
      </w:sdt>
      <w:r w:rsidR="00DA0D7E">
        <w:t>.</w:t>
      </w:r>
    </w:p>
    <w:p w14:paraId="163B0C49" w14:textId="662A8B07" w:rsidR="00823C7C" w:rsidRDefault="000A7D58" w:rsidP="00CE3549">
      <w:pPr>
        <w:spacing w:line="360" w:lineRule="auto"/>
        <w:jc w:val="both"/>
      </w:pPr>
      <w:r>
        <w:t xml:space="preserve">The advancement of </w:t>
      </w:r>
      <w:r w:rsidR="00CE3549">
        <w:t>cloud-based</w:t>
      </w:r>
      <w:r>
        <w:t xml:space="preserve"> </w:t>
      </w:r>
      <w:r w:rsidR="00534C13">
        <w:t>technology and methods</w:t>
      </w:r>
      <w:r>
        <w:t xml:space="preserve"> </w:t>
      </w:r>
      <w:r w:rsidR="00456F70">
        <w:t xml:space="preserve">of working </w:t>
      </w:r>
      <w:r>
        <w:t>has revolutionised the approach to managing infrastructure.</w:t>
      </w:r>
      <w:r w:rsidR="00220DD5">
        <w:t xml:space="preserve"> Providers such as AWS CloudFormation and Azure Resource Manager</w:t>
      </w:r>
      <w:r w:rsidR="00224BEF">
        <w:t xml:space="preserve"> now</w:t>
      </w:r>
      <w:r w:rsidR="005C3EB7">
        <w:t xml:space="preserve"> provide the tools and resources to assist developers with their software.</w:t>
      </w:r>
    </w:p>
    <w:p w14:paraId="532F7120" w14:textId="171E3C59" w:rsidR="00823C7C" w:rsidRDefault="00B72A50" w:rsidP="00CE3549">
      <w:pPr>
        <w:spacing w:line="360" w:lineRule="auto"/>
        <w:jc w:val="both"/>
      </w:pPr>
      <w:proofErr w:type="spellStart"/>
      <w:r>
        <w:t>Artac</w:t>
      </w:r>
      <w:proofErr w:type="spellEnd"/>
      <w:r>
        <w:t xml:space="preserve"> </w:t>
      </w:r>
      <w:r w:rsidRPr="00B72A50">
        <w:rPr>
          <w:i/>
          <w:iCs/>
        </w:rPr>
        <w:t>et al.</w:t>
      </w:r>
      <w:r>
        <w:t xml:space="preserve"> </w:t>
      </w:r>
      <w:sdt>
        <w:sdtPr>
          <w:id w:val="1356842967"/>
          <w:citation/>
        </w:sdtPr>
        <w:sdtEndPr/>
        <w:sdtContent>
          <w:r>
            <w:fldChar w:fldCharType="begin"/>
          </w:r>
          <w:r>
            <w:instrText xml:space="preserve">CITATION Art17 \n  \l 2057 </w:instrText>
          </w:r>
          <w:r>
            <w:fldChar w:fldCharType="separate"/>
          </w:r>
          <w:r w:rsidR="009E1C69" w:rsidRPr="009E1C69">
            <w:rPr>
              <w:noProof/>
            </w:rPr>
            <w:t>(2017)</w:t>
          </w:r>
          <w:r>
            <w:fldChar w:fldCharType="end"/>
          </w:r>
        </w:sdtContent>
      </w:sdt>
      <w:r w:rsidR="00587994">
        <w:t xml:space="preserve"> explain that </w:t>
      </w:r>
      <w:r w:rsidR="00415A99">
        <w:t>in addition to the</w:t>
      </w:r>
      <w:r w:rsidR="00587994">
        <w:t xml:space="preserve"> </w:t>
      </w:r>
      <w:r w:rsidR="009F28CE">
        <w:t xml:space="preserve">programming </w:t>
      </w:r>
      <w:r w:rsidR="00587994">
        <w:t xml:space="preserve">code being </w:t>
      </w:r>
      <w:r w:rsidR="00415A99">
        <w:t>written</w:t>
      </w:r>
      <w:r w:rsidR="00587994">
        <w:t xml:space="preserve"> </w:t>
      </w:r>
      <w:r w:rsidR="00395FCF">
        <w:t>to design</w:t>
      </w:r>
      <w:r w:rsidR="00587994">
        <w:t xml:space="preserve"> a piece of software, code is also written for the infrastructure design as well. </w:t>
      </w:r>
      <w:r w:rsidR="00415A99">
        <w:t xml:space="preserve">This can include </w:t>
      </w:r>
      <w:r w:rsidR="00CE4851">
        <w:t>things such as</w:t>
      </w:r>
      <w:r w:rsidR="00415A99">
        <w:t xml:space="preserve"> outlining the required dependencies </w:t>
      </w:r>
      <w:r w:rsidR="00F60DAC">
        <w:t>and configuration requirements for software.</w:t>
      </w:r>
      <w:r w:rsidR="002C19B5">
        <w:t xml:space="preserve"> This can be</w:t>
      </w:r>
      <w:r w:rsidR="00F60DAC">
        <w:t xml:space="preserve"> liken</w:t>
      </w:r>
      <w:r w:rsidR="002C19B5">
        <w:t>ed to</w:t>
      </w:r>
      <w:r w:rsidR="00F60DAC">
        <w:t xml:space="preserve"> </w:t>
      </w:r>
      <w:r w:rsidR="002C19B5">
        <w:t>the</w:t>
      </w:r>
      <w:r w:rsidR="00F60DAC">
        <w:t xml:space="preserve"> process</w:t>
      </w:r>
      <w:r w:rsidR="002C19B5">
        <w:t xml:space="preserve"> involved</w:t>
      </w:r>
      <w:r w:rsidR="00F60DAC">
        <w:t xml:space="preserve"> </w:t>
      </w:r>
      <w:r w:rsidR="00CF5284">
        <w:t xml:space="preserve">producing a software application </w:t>
      </w:r>
      <w:r w:rsidR="00F60DAC">
        <w:t>using</w:t>
      </w:r>
      <w:r w:rsidR="00CF5284">
        <w:t xml:space="preserve"> a programming language such as</w:t>
      </w:r>
      <w:r w:rsidR="00F60DAC">
        <w:t xml:space="preserve"> Java</w:t>
      </w:r>
      <w:r w:rsidR="00CF5284">
        <w:t xml:space="preserve"> for the </w:t>
      </w:r>
      <w:r w:rsidR="00427B2B">
        <w:t xml:space="preserve"> program </w:t>
      </w:r>
      <w:r w:rsidR="00CF5284">
        <w:t>code</w:t>
      </w:r>
      <w:r w:rsidR="00F60DAC">
        <w:t xml:space="preserve"> and the</w:t>
      </w:r>
      <w:r w:rsidR="00CF5284">
        <w:t>n including the</w:t>
      </w:r>
      <w:r w:rsidR="00F60DAC">
        <w:t xml:space="preserve"> </w:t>
      </w:r>
      <w:r w:rsidR="007550D1">
        <w:t>additional</w:t>
      </w:r>
      <w:r w:rsidR="00F60DAC">
        <w:t xml:space="preserve"> Java libraries to produce a complete software application.  </w:t>
      </w:r>
    </w:p>
    <w:p w14:paraId="2C5D4897" w14:textId="6FB7ECBF" w:rsidR="002C19B5" w:rsidRDefault="002C19B5" w:rsidP="00CE3549">
      <w:pPr>
        <w:spacing w:line="360" w:lineRule="auto"/>
        <w:jc w:val="both"/>
      </w:pPr>
      <w:proofErr w:type="spellStart"/>
      <w:r>
        <w:t>Artac</w:t>
      </w:r>
      <w:proofErr w:type="spellEnd"/>
      <w:r>
        <w:t xml:space="preserve"> </w:t>
      </w:r>
      <w:r w:rsidRPr="00F60DAC">
        <w:rPr>
          <w:i/>
          <w:iCs/>
        </w:rPr>
        <w:t>et al</w:t>
      </w:r>
      <w:r>
        <w:t xml:space="preserve">. </w:t>
      </w:r>
      <w:sdt>
        <w:sdtPr>
          <w:id w:val="-458726608"/>
          <w:citation/>
        </w:sdtPr>
        <w:sdtEndPr/>
        <w:sdtContent>
          <w:r>
            <w:fldChar w:fldCharType="begin"/>
          </w:r>
          <w:r>
            <w:instrText xml:space="preserve">CITATION Art17 \n  \l 2057 </w:instrText>
          </w:r>
          <w:r>
            <w:fldChar w:fldCharType="separate"/>
          </w:r>
          <w:r w:rsidR="009E1C69" w:rsidRPr="009E1C69">
            <w:rPr>
              <w:noProof/>
            </w:rPr>
            <w:t>(2017)</w:t>
          </w:r>
          <w:r>
            <w:fldChar w:fldCharType="end"/>
          </w:r>
        </w:sdtContent>
      </w:sdt>
      <w:r w:rsidR="00C75243">
        <w:t xml:space="preserve"> go on to explain that the purpose of using a IaC approach is to re-use successful configuration implementations in order to speed up software development. It can also be </w:t>
      </w:r>
      <w:r w:rsidR="004F7D98">
        <w:t>described</w:t>
      </w:r>
      <w:r w:rsidR="00C75243">
        <w:t xml:space="preserve"> as a blueprint that contains deployment specifications</w:t>
      </w:r>
      <w:r w:rsidR="00DB480E">
        <w:t xml:space="preserve"> which can be replicated</w:t>
      </w:r>
      <w:r w:rsidR="00C75243">
        <w:t xml:space="preserve">. </w:t>
      </w:r>
      <w:r w:rsidR="007D5D2F">
        <w:t xml:space="preserve">The chosen provider is then responsible for controlling the infrastructure environment to suit the needs of the software. </w:t>
      </w:r>
    </w:p>
    <w:p w14:paraId="43422450" w14:textId="5888D909" w:rsidR="008178B8" w:rsidRDefault="007D5D2F" w:rsidP="00CE3549">
      <w:pPr>
        <w:spacing w:line="360" w:lineRule="auto"/>
        <w:jc w:val="both"/>
      </w:pPr>
      <w:r>
        <w:t>According to Thorn Technologies</w:t>
      </w:r>
      <w:r w:rsidR="00821337">
        <w:t xml:space="preserve"> </w:t>
      </w:r>
      <w:sdt>
        <w:sdtPr>
          <w:id w:val="-1604726373"/>
          <w:citation/>
        </w:sdtPr>
        <w:sdtContent>
          <w:r w:rsidR="00821337">
            <w:fldChar w:fldCharType="begin"/>
          </w:r>
          <w:r w:rsidR="00821337">
            <w:instrText xml:space="preserve">CITATION Tho18 \n  \l 2057 </w:instrText>
          </w:r>
          <w:r w:rsidR="00821337">
            <w:fldChar w:fldCharType="separate"/>
          </w:r>
          <w:r w:rsidR="009E1C69" w:rsidRPr="009E1C69">
            <w:rPr>
              <w:noProof/>
            </w:rPr>
            <w:t>(2018)</w:t>
          </w:r>
          <w:r w:rsidR="00821337">
            <w:fldChar w:fldCharType="end"/>
          </w:r>
        </w:sdtContent>
      </w:sdt>
      <w:r>
        <w:t xml:space="preserve"> </w:t>
      </w:r>
      <w:r w:rsidR="008F19C8">
        <w:t xml:space="preserve">and </w:t>
      </w:r>
      <w:proofErr w:type="spellStart"/>
      <w:r w:rsidR="008F19C8">
        <w:t>Plutora</w:t>
      </w:r>
      <w:proofErr w:type="spellEnd"/>
      <w:r w:rsidR="008F19C8">
        <w:t xml:space="preserve"> </w:t>
      </w:r>
      <w:sdt>
        <w:sdtPr>
          <w:id w:val="425079386"/>
          <w:citation/>
        </w:sdtPr>
        <w:sdtContent>
          <w:r w:rsidR="008F19C8">
            <w:fldChar w:fldCharType="begin"/>
          </w:r>
          <w:r w:rsidR="008F19C8">
            <w:instrText xml:space="preserve">CITATION Plu19 \n  \l 2057 </w:instrText>
          </w:r>
          <w:r w:rsidR="008F19C8">
            <w:fldChar w:fldCharType="separate"/>
          </w:r>
          <w:r w:rsidR="009E1C69" w:rsidRPr="009E1C69">
            <w:rPr>
              <w:noProof/>
            </w:rPr>
            <w:t>(2019)</w:t>
          </w:r>
          <w:r w:rsidR="008F19C8">
            <w:fldChar w:fldCharType="end"/>
          </w:r>
        </w:sdtContent>
      </w:sdt>
      <w:r w:rsidR="008F19C8">
        <w:t xml:space="preserve">, </w:t>
      </w:r>
      <w:r>
        <w:t>there are a number of benefits to an organisation adopting an IaC approach, including:</w:t>
      </w:r>
    </w:p>
    <w:p w14:paraId="36BA79B5" w14:textId="6E6B530E" w:rsidR="007D5D2F" w:rsidRDefault="007D5D2F" w:rsidP="007D5D2F">
      <w:pPr>
        <w:pStyle w:val="ListParagraph"/>
        <w:numPr>
          <w:ilvl w:val="0"/>
          <w:numId w:val="35"/>
        </w:numPr>
        <w:spacing w:line="360" w:lineRule="auto"/>
        <w:jc w:val="both"/>
      </w:pPr>
      <w:r w:rsidRPr="005229F3">
        <w:rPr>
          <w:b/>
          <w:bCs/>
        </w:rPr>
        <w:t>Speed and simplicity of development</w:t>
      </w:r>
      <w:r>
        <w:t xml:space="preserve"> – entire infrastructures can be enabled very quickly just by running scripts.</w:t>
      </w:r>
    </w:p>
    <w:p w14:paraId="0D9AC8FA" w14:textId="265E3D25" w:rsidR="007D5D2F" w:rsidRDefault="007D5D2F" w:rsidP="007D5D2F">
      <w:pPr>
        <w:pStyle w:val="ListParagraph"/>
        <w:numPr>
          <w:ilvl w:val="0"/>
          <w:numId w:val="35"/>
        </w:numPr>
        <w:spacing w:line="360" w:lineRule="auto"/>
        <w:jc w:val="both"/>
      </w:pPr>
      <w:r w:rsidRPr="005229F3">
        <w:rPr>
          <w:b/>
          <w:bCs/>
        </w:rPr>
        <w:t>Consistency of configuration</w:t>
      </w:r>
      <w:r>
        <w:t xml:space="preserve"> – the creation of the infrastructure is standardised and can help to reduce human error. This should also result in less compatibility issues when running applications.</w:t>
      </w:r>
    </w:p>
    <w:p w14:paraId="1D7C444D" w14:textId="16716FEB" w:rsidR="009F3337" w:rsidRDefault="007D5D2F" w:rsidP="007D5D2F">
      <w:pPr>
        <w:pStyle w:val="ListParagraph"/>
        <w:numPr>
          <w:ilvl w:val="0"/>
          <w:numId w:val="35"/>
        </w:numPr>
        <w:spacing w:line="360" w:lineRule="auto"/>
        <w:jc w:val="both"/>
      </w:pPr>
      <w:r w:rsidRPr="005229F3">
        <w:rPr>
          <w:b/>
          <w:bCs/>
        </w:rPr>
        <w:t>Mitigation of risks</w:t>
      </w:r>
      <w:r>
        <w:t xml:space="preserve"> – </w:t>
      </w:r>
      <w:r w:rsidR="009F3337">
        <w:t xml:space="preserve">deployment of software updates can sometimes produce errors or issues that require fixing. Depending on the working methods of </w:t>
      </w:r>
      <w:r w:rsidR="00954B3D">
        <w:t>traditional</w:t>
      </w:r>
      <w:r w:rsidR="009F3337">
        <w:t xml:space="preserve"> system administrators, this may be difficult to fix. The ability of IaC to be version controlled allows all changes to the </w:t>
      </w:r>
      <w:r w:rsidR="009F3337">
        <w:lastRenderedPageBreak/>
        <w:t>configuration to be documented, logged and tracked so that any failed configurations can be identified and corrected.</w:t>
      </w:r>
    </w:p>
    <w:p w14:paraId="085C6E11" w14:textId="5B4FD6C8" w:rsidR="007D5D2F" w:rsidRDefault="009F3337" w:rsidP="007D5D2F">
      <w:pPr>
        <w:pStyle w:val="ListParagraph"/>
        <w:numPr>
          <w:ilvl w:val="0"/>
          <w:numId w:val="35"/>
        </w:numPr>
        <w:spacing w:line="360" w:lineRule="auto"/>
        <w:jc w:val="both"/>
      </w:pPr>
      <w:r w:rsidRPr="005229F3">
        <w:rPr>
          <w:b/>
          <w:bCs/>
        </w:rPr>
        <w:t xml:space="preserve">Increased efficiency </w:t>
      </w:r>
      <w:r w:rsidR="005B05A0" w:rsidRPr="005229F3">
        <w:rPr>
          <w:b/>
          <w:bCs/>
        </w:rPr>
        <w:t>of development</w:t>
      </w:r>
      <w:r w:rsidR="005B05A0">
        <w:t xml:space="preserve"> – in the cloud environment the software development life cycle can be followed more efficiently. Developers are able to move through the cycle in multiple stages from development, testing to deployment. It is also possible </w:t>
      </w:r>
      <w:r w:rsidR="003A44EB">
        <w:t>to instruct</w:t>
      </w:r>
      <w:r w:rsidR="005B05A0">
        <w:t xml:space="preserve"> IaC to control the running down of environments when they are no longer required, resulting in more productive teams and an organised cloud space</w:t>
      </w:r>
      <w:r w:rsidR="00617A01">
        <w:t>.</w:t>
      </w:r>
    </w:p>
    <w:p w14:paraId="62256AEF" w14:textId="0AD6E28F" w:rsidR="005229F3" w:rsidRDefault="005229F3" w:rsidP="007D5D2F">
      <w:pPr>
        <w:pStyle w:val="ListParagraph"/>
        <w:numPr>
          <w:ilvl w:val="0"/>
          <w:numId w:val="35"/>
        </w:numPr>
        <w:spacing w:line="360" w:lineRule="auto"/>
        <w:jc w:val="both"/>
      </w:pPr>
      <w:r>
        <w:rPr>
          <w:b/>
          <w:bCs/>
        </w:rPr>
        <w:t>Cost savings</w:t>
      </w:r>
      <w:r>
        <w:t xml:space="preserve"> – having the infrastructure managed by a provider allows development teams to be more productive and spend more time on the tasks that add value to a project</w:t>
      </w:r>
      <w:r w:rsidR="008D6E4B">
        <w:t>. Cost savings can then be made on staff salaries.</w:t>
      </w:r>
    </w:p>
    <w:p w14:paraId="2BCDE1E4" w14:textId="145FC185" w:rsidR="008178B8" w:rsidRDefault="008178B8" w:rsidP="00CE3549">
      <w:pPr>
        <w:spacing w:line="360" w:lineRule="auto"/>
        <w:jc w:val="both"/>
      </w:pPr>
    </w:p>
    <w:p w14:paraId="2C4FC95D" w14:textId="35D08807" w:rsidR="00C56683" w:rsidRDefault="00C56683" w:rsidP="00CE3549">
      <w:pPr>
        <w:spacing w:line="360" w:lineRule="auto"/>
        <w:jc w:val="both"/>
      </w:pPr>
      <w:r>
        <w:t>IaC has certainly changed the landscape of software development and</w:t>
      </w:r>
      <w:r w:rsidR="00C55AA3">
        <w:t xml:space="preserve"> the benefits it offers has meant</w:t>
      </w:r>
      <w:r>
        <w:t xml:space="preserve"> its popularity continues to grow. </w:t>
      </w:r>
      <w:r w:rsidR="00C55AA3">
        <w:t xml:space="preserve">It is </w:t>
      </w:r>
      <w:r w:rsidR="009C6DC3">
        <w:t>likely</w:t>
      </w:r>
      <w:r w:rsidR="00C55AA3">
        <w:t xml:space="preserve"> that</w:t>
      </w:r>
      <w:r w:rsidR="003F5981">
        <w:t xml:space="preserve"> more and more </w:t>
      </w:r>
      <w:r w:rsidR="00C55AA3">
        <w:t xml:space="preserve">software development will </w:t>
      </w:r>
      <w:r w:rsidR="003F5981">
        <w:t>move to</w:t>
      </w:r>
      <w:r w:rsidR="00C55AA3">
        <w:t xml:space="preserve"> an IaC approach in the future, however there are some considerations to take into account:</w:t>
      </w:r>
    </w:p>
    <w:p w14:paraId="662AF281" w14:textId="5B02DA98" w:rsidR="00C56683" w:rsidRDefault="00C55AA3" w:rsidP="00420827">
      <w:pPr>
        <w:pStyle w:val="ListParagraph"/>
        <w:numPr>
          <w:ilvl w:val="0"/>
          <w:numId w:val="36"/>
        </w:numPr>
        <w:spacing w:line="360" w:lineRule="auto"/>
        <w:jc w:val="both"/>
      </w:pPr>
      <w:r w:rsidRPr="00420827">
        <w:rPr>
          <w:b/>
          <w:bCs/>
        </w:rPr>
        <w:t>Changes in ways of working</w:t>
      </w:r>
      <w:r>
        <w:t xml:space="preserve"> - a</w:t>
      </w:r>
      <w:r w:rsidR="00C56683">
        <w:t xml:space="preserve">dopting IaC </w:t>
      </w:r>
      <w:r>
        <w:t>will result in changes to the way existing teams have managed software development. This</w:t>
      </w:r>
      <w:r w:rsidR="008D6B14">
        <w:t xml:space="preserve"> could cause some anxiety amongst teams and must be managed appropriately. This</w:t>
      </w:r>
      <w:r>
        <w:t xml:space="preserve"> could </w:t>
      </w:r>
      <w:r w:rsidR="008D6B14">
        <w:t>result in</w:t>
      </w:r>
      <w:r>
        <w:t xml:space="preserve"> changes to an </w:t>
      </w:r>
      <w:r w:rsidR="009C6DC3">
        <w:t>employee’s</w:t>
      </w:r>
      <w:r>
        <w:t xml:space="preserve"> job role, redeployment to another role if not longer required, or possible redundancy.</w:t>
      </w:r>
    </w:p>
    <w:p w14:paraId="51241503" w14:textId="36A0B025" w:rsidR="00420827" w:rsidRDefault="00420827" w:rsidP="00420827">
      <w:pPr>
        <w:pStyle w:val="ListParagraph"/>
        <w:numPr>
          <w:ilvl w:val="0"/>
          <w:numId w:val="36"/>
        </w:numPr>
        <w:spacing w:line="360" w:lineRule="auto"/>
        <w:jc w:val="both"/>
      </w:pPr>
      <w:r>
        <w:rPr>
          <w:b/>
          <w:bCs/>
        </w:rPr>
        <w:t xml:space="preserve">Training of staff </w:t>
      </w:r>
      <w:r>
        <w:t>– there will need to be a significant financial and time investment in the training of staff to work in a new way. IaC needs to be fully integrated across the whole spectrum of software development in an organisation and ensuring all areas work together reliably and efficiently will be important</w:t>
      </w:r>
    </w:p>
    <w:p w14:paraId="4D924C37" w14:textId="6C8AC5F9" w:rsidR="001913DA" w:rsidRDefault="001913DA" w:rsidP="00420827">
      <w:pPr>
        <w:pStyle w:val="ListParagraph"/>
        <w:numPr>
          <w:ilvl w:val="0"/>
          <w:numId w:val="36"/>
        </w:numPr>
        <w:spacing w:line="360" w:lineRule="auto"/>
        <w:jc w:val="both"/>
      </w:pPr>
      <w:r>
        <w:rPr>
          <w:b/>
          <w:bCs/>
        </w:rPr>
        <w:t xml:space="preserve">Security of data </w:t>
      </w:r>
      <w:r w:rsidRPr="001913DA">
        <w:t>-</w:t>
      </w:r>
      <w:r>
        <w:t xml:space="preserve">if control of the infrastructure including databases is handed over to outside providers, the organisation may have some concerns about the security of its data on their systems. There will need to be robust security measures and a suitably comprehensive security policy to ensure the risks of data breaches can be mitigated. </w:t>
      </w:r>
    </w:p>
    <w:p w14:paraId="2CC35AF9" w14:textId="1E830FDE" w:rsidR="001913DA" w:rsidRDefault="001913DA" w:rsidP="00420827">
      <w:pPr>
        <w:pStyle w:val="ListParagraph"/>
        <w:numPr>
          <w:ilvl w:val="0"/>
          <w:numId w:val="36"/>
        </w:numPr>
        <w:spacing w:line="360" w:lineRule="auto"/>
        <w:jc w:val="both"/>
      </w:pPr>
      <w:r>
        <w:rPr>
          <w:b/>
          <w:bCs/>
        </w:rPr>
        <w:t xml:space="preserve">Configuration drift </w:t>
      </w:r>
      <w:r>
        <w:t xml:space="preserve">– this can occur when administrators makes changes to configuration settings </w:t>
      </w:r>
      <w:r w:rsidR="00B96E48">
        <w:t xml:space="preserve">on a server </w:t>
      </w:r>
      <w:r>
        <w:t>but not to the IaC code</w:t>
      </w:r>
      <w:r w:rsidR="00B8037C">
        <w:t xml:space="preserve"> </w:t>
      </w:r>
      <w:sdt>
        <w:sdtPr>
          <w:id w:val="-164624387"/>
          <w:citation/>
        </w:sdtPr>
        <w:sdtContent>
          <w:r w:rsidR="00B8037C">
            <w:fldChar w:fldCharType="begin"/>
          </w:r>
          <w:r w:rsidR="00B8037C">
            <w:instrText xml:space="preserve"> CITATION Mor16 \l 2057 </w:instrText>
          </w:r>
          <w:r w:rsidR="00B8037C">
            <w:fldChar w:fldCharType="separate"/>
          </w:r>
          <w:r w:rsidR="009E1C69" w:rsidRPr="009E1C69">
            <w:rPr>
              <w:noProof/>
            </w:rPr>
            <w:t>(Morris.K, 2016)</w:t>
          </w:r>
          <w:r w:rsidR="00B8037C">
            <w:fldChar w:fldCharType="end"/>
          </w:r>
        </w:sdtContent>
      </w:sdt>
      <w:r w:rsidR="00B8037C">
        <w:t>.</w:t>
      </w:r>
    </w:p>
    <w:p w14:paraId="7115FBA3" w14:textId="470EEFB6" w:rsidR="00465276" w:rsidRDefault="00465276">
      <w:r>
        <w:br w:type="page"/>
      </w:r>
    </w:p>
    <w:p w14:paraId="1E863135" w14:textId="3811CC4F" w:rsidR="00B37FB4" w:rsidRDefault="00B05A6A" w:rsidP="00B05A6A">
      <w:pPr>
        <w:pStyle w:val="Heading1"/>
        <w:numPr>
          <w:ilvl w:val="0"/>
          <w:numId w:val="18"/>
        </w:numPr>
      </w:pPr>
      <w:bookmarkStart w:id="7" w:name="_Toc31658153"/>
      <w:r>
        <w:lastRenderedPageBreak/>
        <w:t>Orchestration management using Kubernetes</w:t>
      </w:r>
      <w:bookmarkEnd w:id="7"/>
    </w:p>
    <w:p w14:paraId="187EB27F" w14:textId="1107E5AA" w:rsidR="00527999" w:rsidRDefault="00527999" w:rsidP="004E4A98">
      <w:pPr>
        <w:spacing w:line="360" w:lineRule="auto"/>
        <w:jc w:val="both"/>
      </w:pPr>
      <w:r>
        <w:t xml:space="preserve">Containers, such as those created by Docker, can be used to distribute and run applications very efficiently. However, containers are still prone to runtime errors and can stop working which can have knock on effects to </w:t>
      </w:r>
      <w:r w:rsidR="003F4B2B">
        <w:t>users of the applications.</w:t>
      </w:r>
      <w:r>
        <w:t xml:space="preserve"> </w:t>
      </w:r>
    </w:p>
    <w:p w14:paraId="2E9FF61E" w14:textId="77777777" w:rsidR="00B1476C" w:rsidRDefault="00B1476C" w:rsidP="004E4A98">
      <w:pPr>
        <w:spacing w:line="360" w:lineRule="auto"/>
        <w:jc w:val="both"/>
      </w:pPr>
      <w:r>
        <w:t xml:space="preserve">In some organisations there may be hundreds or even thousands of containers running which need to be managed effectively. As the use of containers increases and multiple container instances are being run </w:t>
      </w:r>
      <w:r w:rsidR="00527999">
        <w:t>there needs to be a coordinated way of managing and organising them</w:t>
      </w:r>
      <w:r w:rsidR="00FA7C01">
        <w:t xml:space="preserve">, also known as “orchestrating”. </w:t>
      </w:r>
    </w:p>
    <w:p w14:paraId="3EBFA4BC" w14:textId="2A8E2023" w:rsidR="00B1476C" w:rsidRDefault="00B1476C" w:rsidP="004E4A98">
      <w:pPr>
        <w:spacing w:line="360" w:lineRule="auto"/>
        <w:jc w:val="both"/>
      </w:pPr>
      <w:r>
        <w:t xml:space="preserve">Docker has its own native tool to manage this process called Docker Swarm. For beginners and smaller </w:t>
      </w:r>
      <w:r w:rsidR="00664750">
        <w:t>deployments</w:t>
      </w:r>
      <w:r w:rsidR="0040575E">
        <w:t>,</w:t>
      </w:r>
      <w:r>
        <w:t xml:space="preserve"> Docker Swarm may be the best choice. However, IBM </w:t>
      </w:r>
      <w:sdt>
        <w:sdtPr>
          <w:id w:val="-791586558"/>
          <w:citation/>
        </w:sdtPr>
        <w:sdtEndPr/>
        <w:sdtContent>
          <w:r>
            <w:fldChar w:fldCharType="begin"/>
          </w:r>
          <w:r>
            <w:instrText xml:space="preserve">CITATION IBM18 \n  \l 2057 </w:instrText>
          </w:r>
          <w:r>
            <w:fldChar w:fldCharType="separate"/>
          </w:r>
          <w:r w:rsidR="009E1C69" w:rsidRPr="009E1C69">
            <w:rPr>
              <w:noProof/>
            </w:rPr>
            <w:t>(2018)</w:t>
          </w:r>
          <w:r>
            <w:fldChar w:fldCharType="end"/>
          </w:r>
        </w:sdtContent>
      </w:sdt>
      <w:r>
        <w:t xml:space="preserve"> put forward the point that Docker Swarm is not as functionality rich as some of its competitors, including Kubernetes.</w:t>
      </w:r>
    </w:p>
    <w:p w14:paraId="64485DCA" w14:textId="59834F90" w:rsidR="00ED54AE" w:rsidRDefault="00ED54AE" w:rsidP="00B44B85">
      <w:pPr>
        <w:spacing w:line="360" w:lineRule="auto"/>
        <w:jc w:val="both"/>
      </w:pPr>
      <w:r>
        <w:t xml:space="preserve">The Kubernetes Authors </w:t>
      </w:r>
      <w:sdt>
        <w:sdtPr>
          <w:id w:val="914814259"/>
          <w:citation/>
        </w:sdtPr>
        <w:sdtEndPr/>
        <w:sdtContent>
          <w:r>
            <w:fldChar w:fldCharType="begin"/>
          </w:r>
          <w:r>
            <w:instrText xml:space="preserve">CITATION The20 \n  \l 2057 </w:instrText>
          </w:r>
          <w:r>
            <w:fldChar w:fldCharType="separate"/>
          </w:r>
          <w:r w:rsidR="009E1C69" w:rsidRPr="009E1C69">
            <w:rPr>
              <w:noProof/>
            </w:rPr>
            <w:t>(2019)</w:t>
          </w:r>
          <w:r>
            <w:fldChar w:fldCharType="end"/>
          </w:r>
        </w:sdtContent>
      </w:sdt>
      <w:r>
        <w:t xml:space="preserve"> </w:t>
      </w:r>
      <w:r w:rsidR="00452BED">
        <w:t>explain that</w:t>
      </w:r>
      <w:r w:rsidR="007B13D3">
        <w:t xml:space="preserve"> Kubernetes </w:t>
      </w:r>
      <w:r w:rsidR="000718E8">
        <w:t xml:space="preserve">originated from Google and first launched in 2014. It </w:t>
      </w:r>
      <w:r w:rsidR="007B13D3">
        <w:t>provides developers with a framework that will allow multiple containers to run robustly</w:t>
      </w:r>
      <w:r w:rsidR="005E4A67">
        <w:t xml:space="preserve"> as it is able to manage aspects concerning the automating, deploying, scaling and monitoring of containers.</w:t>
      </w:r>
      <w:r w:rsidR="006B1E64">
        <w:t xml:space="preserve"> Microsoft </w:t>
      </w:r>
      <w:sdt>
        <w:sdtPr>
          <w:id w:val="-1688904447"/>
          <w:citation/>
        </w:sdtPr>
        <w:sdtEndPr/>
        <w:sdtContent>
          <w:r w:rsidR="006B1E64">
            <w:fldChar w:fldCharType="begin"/>
          </w:r>
          <w:r w:rsidR="006B1E64">
            <w:instrText xml:space="preserve">CITATION Mic191 \n  \l 2057 </w:instrText>
          </w:r>
          <w:r w:rsidR="006B1E64">
            <w:fldChar w:fldCharType="separate"/>
          </w:r>
          <w:r w:rsidR="009E1C69" w:rsidRPr="009E1C69">
            <w:rPr>
              <w:noProof/>
            </w:rPr>
            <w:t>(2019)</w:t>
          </w:r>
          <w:r w:rsidR="006B1E64">
            <w:fldChar w:fldCharType="end"/>
          </w:r>
        </w:sdtContent>
      </w:sdt>
      <w:r w:rsidR="006B1E64">
        <w:t xml:space="preserve"> go on to add that Kubernetes brings other benefits such as performing load balancing, managing resource application, health checking individual resources and being able to self-heal apps by automatically restarting containers.</w:t>
      </w:r>
      <w:r w:rsidR="00774663">
        <w:t xml:space="preserve"> Microsoft</w:t>
      </w:r>
      <w:r w:rsidR="009B3142">
        <w:t xml:space="preserve"> </w:t>
      </w:r>
      <w:sdt>
        <w:sdtPr>
          <w:id w:val="-1570802864"/>
          <w:citation/>
        </w:sdtPr>
        <w:sdtContent>
          <w:r w:rsidR="009B3142">
            <w:fldChar w:fldCharType="begin"/>
          </w:r>
          <w:r w:rsidR="009B3142">
            <w:instrText xml:space="preserve">CITATION Mic191 \n  \l 2057 </w:instrText>
          </w:r>
          <w:r w:rsidR="009B3142">
            <w:fldChar w:fldCharType="separate"/>
          </w:r>
          <w:r w:rsidR="009E1C69" w:rsidRPr="009E1C69">
            <w:rPr>
              <w:noProof/>
            </w:rPr>
            <w:t>(2019)</w:t>
          </w:r>
          <w:r w:rsidR="009B3142">
            <w:fldChar w:fldCharType="end"/>
          </w:r>
        </w:sdtContent>
      </w:sdt>
      <w:r w:rsidR="00774663">
        <w:t xml:space="preserve"> cites the three primary reasons for using Kubernetes as portability, scalability and extensibility.</w:t>
      </w:r>
    </w:p>
    <w:p w14:paraId="1B12F301" w14:textId="77777777" w:rsidR="00A01971" w:rsidRDefault="00B848C2" w:rsidP="00B44B85">
      <w:pPr>
        <w:spacing w:line="360" w:lineRule="auto"/>
        <w:jc w:val="both"/>
      </w:pPr>
      <w:r>
        <w:t>When deploying a container, developers are able to specify values for the environment such as CPU power, RAM, storage and Kubernetes will take care of all of these requirements</w:t>
      </w:r>
      <w:r w:rsidR="00186FB7">
        <w:t xml:space="preserve"> automatically. If a container should fail for any reason, Kubernetes will </w:t>
      </w:r>
      <w:r w:rsidR="00FF5529">
        <w:t xml:space="preserve">attempt the self-heal process which is likely to result in </w:t>
      </w:r>
      <w:r w:rsidR="00186FB7">
        <w:t>start</w:t>
      </w:r>
      <w:r w:rsidR="00FF5529">
        <w:t>ing</w:t>
      </w:r>
      <w:r w:rsidR="00186FB7">
        <w:t xml:space="preserve"> a</w:t>
      </w:r>
      <w:r w:rsidR="00FF5529">
        <w:t xml:space="preserve"> new</w:t>
      </w:r>
      <w:r w:rsidR="00186FB7">
        <w:t xml:space="preserve"> </w:t>
      </w:r>
      <w:r w:rsidR="00FF5529">
        <w:t>container</w:t>
      </w:r>
      <w:r w:rsidR="00186FB7">
        <w:t xml:space="preserve"> to replace </w:t>
      </w:r>
      <w:r w:rsidR="00FF5529">
        <w:t>the one that had failed</w:t>
      </w:r>
      <w:r w:rsidR="00186FB7">
        <w:t xml:space="preserve">. </w:t>
      </w:r>
    </w:p>
    <w:p w14:paraId="650F3B89" w14:textId="71BCF9C2" w:rsidR="00ED54AE" w:rsidRDefault="00A01971" w:rsidP="00B44B85">
      <w:pPr>
        <w:spacing w:line="360" w:lineRule="auto"/>
        <w:jc w:val="both"/>
      </w:pPr>
      <w:r>
        <w:t xml:space="preserve">The benefits of Kubernetes help to remove </w:t>
      </w:r>
      <w:r w:rsidR="00186FB7">
        <w:t>the burden of managing containers from developers who are then able to spend their time being more productive elsewhere</w:t>
      </w:r>
      <w:r w:rsidR="00F567B6">
        <w:t xml:space="preserve"> in the software development life cycle.</w:t>
      </w:r>
    </w:p>
    <w:p w14:paraId="0CC08234" w14:textId="12B3C833" w:rsidR="00ED54AE" w:rsidRDefault="00664750" w:rsidP="00C72AE1">
      <w:pPr>
        <w:spacing w:line="360" w:lineRule="auto"/>
        <w:jc w:val="both"/>
      </w:pPr>
      <w:r>
        <w:t xml:space="preserve">IBM </w:t>
      </w:r>
      <w:sdt>
        <w:sdtPr>
          <w:id w:val="892237452"/>
          <w:citation/>
        </w:sdtPr>
        <w:sdtEndPr/>
        <w:sdtContent>
          <w:r>
            <w:fldChar w:fldCharType="begin"/>
          </w:r>
          <w:r>
            <w:instrText xml:space="preserve">CITATION IBM19 \n  \l 2057 </w:instrText>
          </w:r>
          <w:r>
            <w:fldChar w:fldCharType="separate"/>
          </w:r>
          <w:r w:rsidR="009E1C69" w:rsidRPr="009E1C69">
            <w:rPr>
              <w:noProof/>
            </w:rPr>
            <w:t>(2019)</w:t>
          </w:r>
          <w:r>
            <w:fldChar w:fldCharType="end"/>
          </w:r>
        </w:sdtContent>
      </w:sdt>
      <w:r>
        <w:t xml:space="preserve"> explain that the architecture of Kubernetes includes:</w:t>
      </w:r>
    </w:p>
    <w:p w14:paraId="782FB0D2" w14:textId="4B64DAE6" w:rsidR="00664750" w:rsidRDefault="00664750" w:rsidP="00C72AE1">
      <w:pPr>
        <w:pStyle w:val="ListParagraph"/>
        <w:numPr>
          <w:ilvl w:val="0"/>
          <w:numId w:val="37"/>
        </w:numPr>
        <w:spacing w:line="360" w:lineRule="auto"/>
        <w:jc w:val="both"/>
      </w:pPr>
      <w:r w:rsidRPr="00C72AE1">
        <w:rPr>
          <w:b/>
          <w:bCs/>
        </w:rPr>
        <w:t>Clusters and nodes</w:t>
      </w:r>
      <w:r>
        <w:t xml:space="preserve"> – </w:t>
      </w:r>
      <w:r w:rsidR="00DD0911">
        <w:t xml:space="preserve">each cluster contains worker nodes which work together to </w:t>
      </w:r>
      <w:r w:rsidR="00954B3D">
        <w:t>deploy</w:t>
      </w:r>
      <w:r w:rsidR="00DD0911">
        <w:t>, run and manage applications</w:t>
      </w:r>
      <w:r w:rsidR="00B07BC0">
        <w:t>,</w:t>
      </w:r>
      <w:r w:rsidR="00DD0911">
        <w:t xml:space="preserve"> and one single master node that manages the worker nodes. Developers would have specified their requirements when setting up the container and the master node is responsible for responding to these and distributing resources </w:t>
      </w:r>
      <w:r w:rsidR="00C72AE1">
        <w:t>appropriately</w:t>
      </w:r>
      <w:r w:rsidR="00DD0911">
        <w:t>.</w:t>
      </w:r>
    </w:p>
    <w:p w14:paraId="2D1C4A25" w14:textId="1014B163" w:rsidR="00895FA7" w:rsidRDefault="00DD0911" w:rsidP="00C72AE1">
      <w:pPr>
        <w:pStyle w:val="ListParagraph"/>
        <w:numPr>
          <w:ilvl w:val="0"/>
          <w:numId w:val="37"/>
        </w:numPr>
        <w:spacing w:line="360" w:lineRule="auto"/>
        <w:jc w:val="both"/>
      </w:pPr>
      <w:r w:rsidRPr="00C72AE1">
        <w:rPr>
          <w:b/>
          <w:bCs/>
        </w:rPr>
        <w:lastRenderedPageBreak/>
        <w:t>Pods</w:t>
      </w:r>
      <w:r>
        <w:t xml:space="preserve"> – pods are groups of containers that have access to the same resources in a network. If there is an increase in traffic to a particular container , Kubernetes deploys pods to other worker nodes in the cluster. </w:t>
      </w:r>
      <w:r w:rsidR="00895FA7">
        <w:t xml:space="preserve">If </w:t>
      </w:r>
      <w:r>
        <w:t xml:space="preserve">a </w:t>
      </w:r>
      <w:r w:rsidR="00895FA7">
        <w:t xml:space="preserve">worker node goes </w:t>
      </w:r>
      <w:r>
        <w:t>down for any reason</w:t>
      </w:r>
      <w:r w:rsidR="00895FA7">
        <w:t xml:space="preserve">, </w:t>
      </w:r>
      <w:r>
        <w:t>Kubernetes can quickly</w:t>
      </w:r>
      <w:r w:rsidR="00895FA7">
        <w:t xml:space="preserve"> start new pods on functioning worker node</w:t>
      </w:r>
      <w:r>
        <w:t>s</w:t>
      </w:r>
      <w:r w:rsidR="00C72AE1">
        <w:t xml:space="preserve"> to ensure continuity of service.</w:t>
      </w:r>
    </w:p>
    <w:p w14:paraId="423D7EB6" w14:textId="3CB36BEC" w:rsidR="00AA35A7" w:rsidRDefault="00AA35A7" w:rsidP="00AA35A7">
      <w:pPr>
        <w:spacing w:line="360" w:lineRule="auto"/>
        <w:jc w:val="both"/>
      </w:pPr>
    </w:p>
    <w:p w14:paraId="4A4000C5" w14:textId="213F616C" w:rsidR="00EA7A4B" w:rsidRDefault="00EA7A4B" w:rsidP="00AA35A7">
      <w:pPr>
        <w:spacing w:line="360" w:lineRule="auto"/>
        <w:jc w:val="both"/>
      </w:pPr>
      <w:r>
        <w:t xml:space="preserve">There are many scenarios where Kubernetes has been used effectively to change the management of software </w:t>
      </w:r>
      <w:r w:rsidR="004017EF">
        <w:t>development</w:t>
      </w:r>
      <w:r>
        <w:t xml:space="preserve">. One such example is from The New York Times </w:t>
      </w:r>
      <w:sdt>
        <w:sdtPr>
          <w:id w:val="-755746157"/>
          <w:citation/>
        </w:sdtPr>
        <w:sdtEndPr/>
        <w:sdtContent>
          <w:r>
            <w:fldChar w:fldCharType="begin"/>
          </w:r>
          <w:r>
            <w:instrText xml:space="preserve">CITATION The18 \n  \l 2057 </w:instrText>
          </w:r>
          <w:r>
            <w:fldChar w:fldCharType="separate"/>
          </w:r>
          <w:r w:rsidR="009E1C69" w:rsidRPr="009E1C69">
            <w:rPr>
              <w:noProof/>
            </w:rPr>
            <w:t>(2018)</w:t>
          </w:r>
          <w:r>
            <w:fldChar w:fldCharType="end"/>
          </w:r>
        </w:sdtContent>
      </w:sdt>
      <w:r>
        <w:t>.</w:t>
      </w:r>
    </w:p>
    <w:p w14:paraId="2F15DD8C" w14:textId="42B3BA6A" w:rsidR="00EA7A4B" w:rsidRDefault="00EA7A4B" w:rsidP="00AA35A7">
      <w:pPr>
        <w:spacing w:line="360" w:lineRule="auto"/>
        <w:jc w:val="both"/>
      </w:pPr>
      <w:r>
        <w:t xml:space="preserve">Initially the company had invested in its own private data </w:t>
      </w:r>
      <w:r w:rsidR="00C15C49">
        <w:t>centres</w:t>
      </w:r>
      <w:r>
        <w:t xml:space="preserve"> and took responsibility for managing their own infrastructure. As technology moved ahead, the company looked into using the Amazon cloud and moved some </w:t>
      </w:r>
      <w:r w:rsidR="00C15C49">
        <w:t>non-essential</w:t>
      </w:r>
      <w:r>
        <w:t xml:space="preserve"> applications to the platform, whilst continuing to operate their own data </w:t>
      </w:r>
      <w:r w:rsidR="00C15C49">
        <w:t>centres</w:t>
      </w:r>
      <w:r>
        <w:t xml:space="preserve"> for </w:t>
      </w:r>
      <w:r w:rsidR="00C15C49">
        <w:t>essential</w:t>
      </w:r>
      <w:r>
        <w:t xml:space="preserve"> </w:t>
      </w:r>
      <w:r w:rsidR="00C15C49">
        <w:t>applications</w:t>
      </w:r>
      <w:r>
        <w:t xml:space="preserve">. </w:t>
      </w:r>
      <w:r w:rsidR="004877A2">
        <w:t xml:space="preserve">This approach brought benefits, however they realised they were simply using the Amazon platform as another data centre. </w:t>
      </w:r>
      <w:r w:rsidR="001C2901">
        <w:t xml:space="preserve">In </w:t>
      </w:r>
      <w:r w:rsidR="00C15C49">
        <w:t>addition,</w:t>
      </w:r>
      <w:r w:rsidR="001C2901">
        <w:t xml:space="preserve"> they had a similar approach to their virtual machines as Kubernetes does to containers</w:t>
      </w:r>
      <w:r w:rsidR="0096696B">
        <w:t xml:space="preserve"> which they were managing themselves in-house</w:t>
      </w:r>
      <w:r w:rsidR="001C2901">
        <w:t xml:space="preserve">. </w:t>
      </w:r>
      <w:r w:rsidR="000436B7">
        <w:t>Eventually, a</w:t>
      </w:r>
      <w:r w:rsidR="001C2901">
        <w:t xml:space="preserve">n investigation into becoming more cloud native identified that Kubernetes could be a suitable way forward and allow them to move away from </w:t>
      </w:r>
      <w:r w:rsidR="00D31780">
        <w:t xml:space="preserve">the burden of </w:t>
      </w:r>
      <w:r w:rsidR="001C2901">
        <w:t xml:space="preserve">maintaining their </w:t>
      </w:r>
      <w:r w:rsidR="00D31780">
        <w:t xml:space="preserve">own </w:t>
      </w:r>
      <w:r w:rsidR="001C2901">
        <w:t xml:space="preserve">virtual </w:t>
      </w:r>
      <w:r w:rsidR="00C15C49">
        <w:t>machines</w:t>
      </w:r>
      <w:r w:rsidR="001C2901">
        <w:t xml:space="preserve">. </w:t>
      </w:r>
    </w:p>
    <w:p w14:paraId="7B581C45" w14:textId="2F39FCE9" w:rsidR="00A65D66" w:rsidRDefault="0003526C" w:rsidP="00AA35A7">
      <w:pPr>
        <w:spacing w:line="360" w:lineRule="auto"/>
        <w:jc w:val="both"/>
      </w:pPr>
      <w:r>
        <w:t xml:space="preserve">In 2017, the first Kubernetes based application was launched by The New York Times and </w:t>
      </w:r>
      <w:r w:rsidR="00571F46">
        <w:t xml:space="preserve">originally </w:t>
      </w:r>
      <w:r>
        <w:t xml:space="preserve">it served only 1% of the total website traffic. The following two years saw a gradual </w:t>
      </w:r>
      <w:r w:rsidR="00571F46">
        <w:t xml:space="preserve">and phased </w:t>
      </w:r>
      <w:r>
        <w:t xml:space="preserve">changeover </w:t>
      </w:r>
      <w:r w:rsidR="00966A2A">
        <w:t>resulting in</w:t>
      </w:r>
      <w:r>
        <w:t xml:space="preserve"> having almost 100% of the </w:t>
      </w:r>
      <w:r w:rsidR="00C15C49">
        <w:t>site’s</w:t>
      </w:r>
      <w:r>
        <w:t xml:space="preserve"> applications</w:t>
      </w:r>
      <w:r w:rsidR="00BE4291">
        <w:t xml:space="preserve"> running</w:t>
      </w:r>
      <w:r>
        <w:t xml:space="preserve"> on Kubernetes.</w:t>
      </w:r>
    </w:p>
    <w:p w14:paraId="2B3EA51F" w14:textId="1C508AE8" w:rsidR="0003526C" w:rsidRDefault="005F515B" w:rsidP="00AA35A7">
      <w:pPr>
        <w:spacing w:line="360" w:lineRule="auto"/>
        <w:jc w:val="both"/>
      </w:pPr>
      <w:r>
        <w:t xml:space="preserve">An immediate effect from doing this was experienced in the speed of </w:t>
      </w:r>
      <w:r w:rsidR="00C15C49">
        <w:t>delivery</w:t>
      </w:r>
      <w:r>
        <w:t xml:space="preserve"> of </w:t>
      </w:r>
      <w:r w:rsidR="00C15C49">
        <w:t>applications</w:t>
      </w:r>
      <w:r>
        <w:t xml:space="preserve">. Deploying Docker images and containers instead of activating virtual machines saw a </w:t>
      </w:r>
      <w:r w:rsidR="00C15C49">
        <w:t>reduction</w:t>
      </w:r>
      <w:r>
        <w:t xml:space="preserve"> in deployment time from up to 45 minutes to down to a couple of </w:t>
      </w:r>
      <w:r w:rsidR="00C15C49">
        <w:t>minutes</w:t>
      </w:r>
      <w:r>
        <w:t xml:space="preserve"> with Kubernetes.</w:t>
      </w:r>
    </w:p>
    <w:p w14:paraId="7ED2F181" w14:textId="2B70C06D" w:rsidR="003465CB" w:rsidRDefault="003465CB" w:rsidP="00AA35A7">
      <w:pPr>
        <w:spacing w:line="360" w:lineRule="auto"/>
        <w:jc w:val="both"/>
      </w:pPr>
      <w:r>
        <w:t xml:space="preserve">It resulted in a move away from </w:t>
      </w:r>
      <w:r w:rsidR="00C15C49">
        <w:t>infrastructure</w:t>
      </w:r>
      <w:r>
        <w:t xml:space="preserve"> being managed by the software engineering team to more autonomy within individual teams. </w:t>
      </w:r>
      <w:r w:rsidR="00E17787">
        <w:t xml:space="preserve">This has </w:t>
      </w:r>
      <w:r w:rsidR="00C15C49">
        <w:t>developed</w:t>
      </w:r>
      <w:r w:rsidR="00E17787">
        <w:t xml:space="preserve"> a culture of sharing best practice and has sped up the software development process.</w:t>
      </w:r>
      <w:r w:rsidR="00C945C1">
        <w:t xml:space="preserve"> The New York Times is now looking to explore what other benefits they can achieve from cloud technologies in their business model.</w:t>
      </w:r>
    </w:p>
    <w:p w14:paraId="51275C89" w14:textId="77777777" w:rsidR="00AA35A7" w:rsidRDefault="00AA35A7" w:rsidP="00AA35A7">
      <w:pPr>
        <w:spacing w:line="360" w:lineRule="auto"/>
        <w:jc w:val="both"/>
        <w:rPr>
          <w:rFonts w:asciiTheme="majorHAnsi" w:eastAsiaTheme="majorEastAsia" w:hAnsiTheme="majorHAnsi" w:cstheme="majorBidi"/>
          <w:b/>
          <w:color w:val="2F5496" w:themeColor="accent1" w:themeShade="BF"/>
          <w:sz w:val="28"/>
          <w:szCs w:val="32"/>
          <w:lang w:val="en-US"/>
        </w:rPr>
      </w:pPr>
    </w:p>
    <w:p w14:paraId="594BE95F" w14:textId="77777777" w:rsidR="002F60BE" w:rsidRDefault="002F60BE">
      <w:pPr>
        <w:rPr>
          <w:rFonts w:asciiTheme="majorHAnsi" w:eastAsiaTheme="majorEastAsia" w:hAnsiTheme="majorHAnsi" w:cstheme="majorBidi"/>
          <w:b/>
          <w:color w:val="2F5496" w:themeColor="accent1" w:themeShade="BF"/>
          <w:sz w:val="28"/>
          <w:szCs w:val="32"/>
          <w:lang w:val="en-US"/>
        </w:rPr>
      </w:pPr>
      <w:r>
        <w:br w:type="page"/>
      </w:r>
    </w:p>
    <w:p w14:paraId="1E799CAD" w14:textId="1ADE32B4" w:rsidR="0080211F" w:rsidRDefault="00B37FB4" w:rsidP="00B37FB4">
      <w:pPr>
        <w:pStyle w:val="Heading1"/>
        <w:numPr>
          <w:ilvl w:val="0"/>
          <w:numId w:val="18"/>
        </w:numPr>
      </w:pPr>
      <w:bookmarkStart w:id="8" w:name="_Toc31658154"/>
      <w:r>
        <w:lastRenderedPageBreak/>
        <w:t>Conclusion</w:t>
      </w:r>
      <w:bookmarkEnd w:id="8"/>
    </w:p>
    <w:p w14:paraId="1C41365D" w14:textId="007F3242" w:rsidR="00F3786A" w:rsidRDefault="00A650F5" w:rsidP="0080211F">
      <w:pPr>
        <w:spacing w:line="360" w:lineRule="auto"/>
        <w:jc w:val="both"/>
      </w:pPr>
      <w:bookmarkStart w:id="9" w:name="_GoBack"/>
      <w:bookmarkEnd w:id="9"/>
      <w:r>
        <w:br w:type="page"/>
      </w:r>
    </w:p>
    <w:bookmarkStart w:id="10" w:name="_Toc31658155" w:displacedByCustomXml="next"/>
    <w:sdt>
      <w:sdtPr>
        <w:rPr>
          <w:rFonts w:asciiTheme="minorHAnsi" w:eastAsiaTheme="minorHAnsi" w:hAnsiTheme="minorHAnsi" w:cstheme="minorBidi"/>
          <w:b w:val="0"/>
          <w:color w:val="auto"/>
          <w:sz w:val="22"/>
          <w:szCs w:val="22"/>
          <w:lang w:val="en-GB"/>
        </w:rPr>
        <w:id w:val="1501393592"/>
        <w:docPartObj>
          <w:docPartGallery w:val="Bibliographies"/>
          <w:docPartUnique/>
        </w:docPartObj>
      </w:sdtPr>
      <w:sdtEndPr/>
      <w:sdtContent>
        <w:p w14:paraId="6E7C1A0B" w14:textId="5DD43061" w:rsidR="003140DF" w:rsidRDefault="003140DF" w:rsidP="00CB275E">
          <w:pPr>
            <w:pStyle w:val="Heading1"/>
            <w:tabs>
              <w:tab w:val="left" w:pos="5010"/>
            </w:tabs>
          </w:pPr>
          <w:r>
            <w:t>References</w:t>
          </w:r>
          <w:bookmarkEnd w:id="10"/>
        </w:p>
        <w:sdt>
          <w:sdtPr>
            <w:id w:val="-573587230"/>
            <w:bibliography/>
          </w:sdtPr>
          <w:sdtEndPr/>
          <w:sdtContent>
            <w:p w14:paraId="052DFA4D" w14:textId="77777777" w:rsidR="009E1C69" w:rsidRPr="009E1C69" w:rsidRDefault="003140DF" w:rsidP="009E1C69">
              <w:pPr>
                <w:pStyle w:val="Bibliography"/>
                <w:rPr>
                  <w:noProof/>
                  <w:lang w:val="en-US"/>
                </w:rPr>
              </w:pPr>
              <w:r w:rsidRPr="009E1C69">
                <w:rPr>
                  <w:sz w:val="20"/>
                  <w:szCs w:val="20"/>
                </w:rPr>
                <w:fldChar w:fldCharType="begin"/>
              </w:r>
              <w:r w:rsidRPr="009E1C69">
                <w:rPr>
                  <w:sz w:val="20"/>
                  <w:szCs w:val="20"/>
                </w:rPr>
                <w:instrText xml:space="preserve"> BIBLIOGRAPHY </w:instrText>
              </w:r>
              <w:r w:rsidRPr="009E1C69">
                <w:rPr>
                  <w:sz w:val="20"/>
                  <w:szCs w:val="20"/>
                </w:rPr>
                <w:fldChar w:fldCharType="separate"/>
              </w:r>
              <w:r w:rsidR="009E1C69" w:rsidRPr="00E31EBA">
                <w:rPr>
                  <w:b/>
                  <w:bCs/>
                  <w:noProof/>
                  <w:sz w:val="20"/>
                  <w:szCs w:val="20"/>
                  <w:lang w:val="en-US"/>
                </w:rPr>
                <w:t>ApacheBooster, 2018</w:t>
              </w:r>
              <w:r w:rsidR="009E1C69" w:rsidRPr="009E1C69">
                <w:rPr>
                  <w:noProof/>
                  <w:sz w:val="20"/>
                  <w:szCs w:val="20"/>
                  <w:lang w:val="en-US"/>
                </w:rPr>
                <w:t xml:space="preserve">. </w:t>
              </w:r>
              <w:r w:rsidR="009E1C69" w:rsidRPr="009E1C69">
                <w:rPr>
                  <w:i/>
                  <w:iCs/>
                  <w:noProof/>
                  <w:sz w:val="20"/>
                  <w:szCs w:val="20"/>
                  <w:lang w:val="en-US"/>
                </w:rPr>
                <w:t xml:space="preserve">What are the advantages and disadvantages of Docker?. </w:t>
              </w:r>
              <w:r w:rsidR="009E1C69" w:rsidRPr="009E1C69">
                <w:rPr>
                  <w:noProof/>
                  <w:sz w:val="20"/>
                  <w:szCs w:val="20"/>
                  <w:lang w:val="en-US"/>
                </w:rPr>
                <w:t xml:space="preserve">[Online] </w:t>
              </w:r>
              <w:r w:rsidR="009E1C69" w:rsidRPr="009E1C69">
                <w:rPr>
                  <w:noProof/>
                  <w:sz w:val="20"/>
                  <w:szCs w:val="20"/>
                  <w:lang w:val="en-US"/>
                </w:rPr>
                <w:br/>
                <w:t xml:space="preserve">Available at: </w:t>
              </w:r>
              <w:r w:rsidR="009E1C69" w:rsidRPr="009E1C69">
                <w:rPr>
                  <w:noProof/>
                  <w:sz w:val="20"/>
                  <w:szCs w:val="20"/>
                  <w:u w:val="single"/>
                  <w:lang w:val="en-US"/>
                </w:rPr>
                <w:t>https://apachebooster.com/blog/what-are-the-advantages-and-disadvantages-of-docker/</w:t>
              </w:r>
              <w:r w:rsidR="009E1C69" w:rsidRPr="009E1C69">
                <w:rPr>
                  <w:noProof/>
                  <w:sz w:val="20"/>
                  <w:szCs w:val="20"/>
                  <w:lang w:val="en-US"/>
                </w:rPr>
                <w:br/>
                <w:t>[Accessed 8 January 2020].</w:t>
              </w:r>
            </w:p>
            <w:p w14:paraId="4FE80ACD" w14:textId="77777777" w:rsidR="009E1C69" w:rsidRPr="009E1C69" w:rsidRDefault="009E1C69" w:rsidP="009E1C69">
              <w:pPr>
                <w:pStyle w:val="Bibliography"/>
                <w:rPr>
                  <w:noProof/>
                  <w:sz w:val="20"/>
                  <w:szCs w:val="20"/>
                  <w:lang w:val="en-US"/>
                </w:rPr>
              </w:pPr>
              <w:r w:rsidRPr="00E31EBA">
                <w:rPr>
                  <w:b/>
                  <w:bCs/>
                  <w:noProof/>
                  <w:sz w:val="20"/>
                  <w:szCs w:val="20"/>
                  <w:lang w:val="en-US"/>
                </w:rPr>
                <w:t>Artac.M, et al., 2017</w:t>
              </w:r>
              <w:r w:rsidRPr="009E1C69">
                <w:rPr>
                  <w:noProof/>
                  <w:sz w:val="20"/>
                  <w:szCs w:val="20"/>
                  <w:lang w:val="en-US"/>
                </w:rPr>
                <w:t xml:space="preserve">. </w:t>
              </w:r>
              <w:r w:rsidRPr="009E1C69">
                <w:rPr>
                  <w:i/>
                  <w:iCs/>
                  <w:noProof/>
                  <w:sz w:val="20"/>
                  <w:szCs w:val="20"/>
                  <w:lang w:val="en-US"/>
                </w:rPr>
                <w:t xml:space="preserve">DevOps: Introducing Infrastructure-as-Code. </w:t>
              </w:r>
              <w:r w:rsidRPr="009E1C69">
                <w:rPr>
                  <w:noProof/>
                  <w:sz w:val="20"/>
                  <w:szCs w:val="20"/>
                  <w:lang w:val="en-US"/>
                </w:rPr>
                <w:t>Buenos Aires, IEEE/ACM 39th IEEE International Conference on Software Engineering Companion, pp. 497-498.</w:t>
              </w:r>
            </w:p>
            <w:p w14:paraId="13F34878" w14:textId="77777777" w:rsidR="009E1C69" w:rsidRPr="009E1C69" w:rsidRDefault="009E1C69" w:rsidP="009E1C69">
              <w:pPr>
                <w:pStyle w:val="Bibliography"/>
                <w:rPr>
                  <w:noProof/>
                  <w:sz w:val="20"/>
                  <w:szCs w:val="20"/>
                  <w:lang w:val="en-US"/>
                </w:rPr>
              </w:pPr>
              <w:r w:rsidRPr="00E31EBA">
                <w:rPr>
                  <w:b/>
                  <w:bCs/>
                  <w:noProof/>
                  <w:sz w:val="20"/>
                  <w:szCs w:val="20"/>
                  <w:lang w:val="en-US"/>
                </w:rPr>
                <w:t>Bigelow.S, 2019.</w:t>
              </w:r>
              <w:r w:rsidRPr="009E1C69">
                <w:rPr>
                  <w:noProof/>
                  <w:sz w:val="20"/>
                  <w:szCs w:val="20"/>
                  <w:lang w:val="en-US"/>
                </w:rPr>
                <w:t xml:space="preserve"> </w:t>
              </w:r>
              <w:r w:rsidRPr="009E1C69">
                <w:rPr>
                  <w:i/>
                  <w:iCs/>
                  <w:noProof/>
                  <w:sz w:val="20"/>
                  <w:szCs w:val="20"/>
                  <w:lang w:val="en-US"/>
                </w:rPr>
                <w:t xml:space="preserve">Containers as a Service (CaaS).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https://searchitoperations.techtarget.com/definition/Containers-as-a-Service-CaaS</w:t>
              </w:r>
              <w:r w:rsidRPr="009E1C69">
                <w:rPr>
                  <w:noProof/>
                  <w:sz w:val="20"/>
                  <w:szCs w:val="20"/>
                  <w:lang w:val="en-US"/>
                </w:rPr>
                <w:br/>
                <w:t>[Accessed 8 January 2020].</w:t>
              </w:r>
            </w:p>
            <w:p w14:paraId="772FEFF1" w14:textId="77777777" w:rsidR="009E1C69" w:rsidRPr="009E1C69" w:rsidRDefault="009E1C69" w:rsidP="009E1C69">
              <w:pPr>
                <w:pStyle w:val="Bibliography"/>
                <w:rPr>
                  <w:noProof/>
                  <w:sz w:val="20"/>
                  <w:szCs w:val="20"/>
                  <w:lang w:val="en-US"/>
                </w:rPr>
              </w:pPr>
              <w:r w:rsidRPr="00E31EBA">
                <w:rPr>
                  <w:b/>
                  <w:bCs/>
                  <w:noProof/>
                  <w:sz w:val="20"/>
                  <w:szCs w:val="20"/>
                  <w:lang w:val="en-US"/>
                </w:rPr>
                <w:t>Docker Inc., 2020.</w:t>
              </w:r>
              <w:r w:rsidRPr="009E1C69">
                <w:rPr>
                  <w:noProof/>
                  <w:sz w:val="20"/>
                  <w:szCs w:val="20"/>
                  <w:lang w:val="en-US"/>
                </w:rPr>
                <w:t xml:space="preserve"> </w:t>
              </w:r>
              <w:r w:rsidRPr="009E1C69">
                <w:rPr>
                  <w:i/>
                  <w:iCs/>
                  <w:noProof/>
                  <w:sz w:val="20"/>
                  <w:szCs w:val="20"/>
                  <w:lang w:val="en-US"/>
                </w:rPr>
                <w:t xml:space="preserve">What is a Container? A standardized unit of software.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https://www.docker.com/resources/what-container</w:t>
              </w:r>
              <w:r w:rsidRPr="009E1C69">
                <w:rPr>
                  <w:noProof/>
                  <w:sz w:val="20"/>
                  <w:szCs w:val="20"/>
                  <w:lang w:val="en-US"/>
                </w:rPr>
                <w:br/>
                <w:t>[Accessed 8 January 2020].</w:t>
              </w:r>
            </w:p>
            <w:p w14:paraId="0514F447" w14:textId="77777777" w:rsidR="009E1C69" w:rsidRPr="009E1C69" w:rsidRDefault="009E1C69" w:rsidP="009E1C69">
              <w:pPr>
                <w:pStyle w:val="Bibliography"/>
                <w:rPr>
                  <w:noProof/>
                  <w:sz w:val="20"/>
                  <w:szCs w:val="20"/>
                  <w:lang w:val="en-US"/>
                </w:rPr>
              </w:pPr>
              <w:r w:rsidRPr="00E31EBA">
                <w:rPr>
                  <w:b/>
                  <w:bCs/>
                  <w:noProof/>
                  <w:sz w:val="20"/>
                  <w:szCs w:val="20"/>
                  <w:lang w:val="en-US"/>
                </w:rPr>
                <w:t>Hussein.MK, Mousa.MH &amp; Alqarni.MA, 2019.</w:t>
              </w:r>
              <w:r w:rsidRPr="009E1C69">
                <w:rPr>
                  <w:noProof/>
                  <w:sz w:val="20"/>
                  <w:szCs w:val="20"/>
                  <w:lang w:val="en-US"/>
                </w:rPr>
                <w:t xml:space="preserve"> A placement architecture for a container as a service (CaaS) in a cloud environment. </w:t>
              </w:r>
              <w:r w:rsidRPr="009E1C69">
                <w:rPr>
                  <w:i/>
                  <w:iCs/>
                  <w:noProof/>
                  <w:sz w:val="20"/>
                  <w:szCs w:val="20"/>
                  <w:lang w:val="en-US"/>
                </w:rPr>
                <w:t xml:space="preserve">Journal of Cloud Computing, </w:t>
              </w:r>
              <w:r w:rsidRPr="009E1C69">
                <w:rPr>
                  <w:noProof/>
                  <w:sz w:val="20"/>
                  <w:szCs w:val="20"/>
                  <w:lang w:val="en-US"/>
                </w:rPr>
                <w:t>8(7), pp. 1-15.</w:t>
              </w:r>
            </w:p>
            <w:p w14:paraId="0FEC07DC" w14:textId="77777777" w:rsidR="009E1C69" w:rsidRPr="009E1C69" w:rsidRDefault="009E1C69" w:rsidP="009E1C69">
              <w:pPr>
                <w:pStyle w:val="Bibliography"/>
                <w:rPr>
                  <w:noProof/>
                  <w:sz w:val="20"/>
                  <w:szCs w:val="20"/>
                  <w:lang w:val="en-US"/>
                </w:rPr>
              </w:pPr>
              <w:r w:rsidRPr="00E31EBA">
                <w:rPr>
                  <w:b/>
                  <w:bCs/>
                  <w:noProof/>
                  <w:sz w:val="20"/>
                  <w:szCs w:val="20"/>
                  <w:lang w:val="en-US"/>
                </w:rPr>
                <w:t xml:space="preserve">IBM Services, 2019. </w:t>
              </w:r>
              <w:r w:rsidRPr="009E1C69">
                <w:rPr>
                  <w:i/>
                  <w:iCs/>
                  <w:noProof/>
                  <w:sz w:val="20"/>
                  <w:szCs w:val="20"/>
                  <w:lang w:val="en-US"/>
                </w:rPr>
                <w:t xml:space="preserve">What is Containers as a service (CaaS)?.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https://www.ibm.com/services/cloud/containers-as-a-service</w:t>
              </w:r>
              <w:r w:rsidRPr="009E1C69">
                <w:rPr>
                  <w:noProof/>
                  <w:sz w:val="20"/>
                  <w:szCs w:val="20"/>
                  <w:lang w:val="en-US"/>
                </w:rPr>
                <w:br/>
                <w:t>[Accessed 7 January 2020].</w:t>
              </w:r>
            </w:p>
            <w:p w14:paraId="6CF64202" w14:textId="77777777" w:rsidR="009E1C69" w:rsidRPr="009E1C69" w:rsidRDefault="009E1C69" w:rsidP="009E1C69">
              <w:pPr>
                <w:pStyle w:val="Bibliography"/>
                <w:rPr>
                  <w:noProof/>
                  <w:sz w:val="20"/>
                  <w:szCs w:val="20"/>
                  <w:lang w:val="en-US"/>
                </w:rPr>
              </w:pPr>
              <w:r w:rsidRPr="00E31EBA">
                <w:rPr>
                  <w:b/>
                  <w:bCs/>
                  <w:noProof/>
                  <w:sz w:val="20"/>
                  <w:szCs w:val="20"/>
                  <w:lang w:val="en-US"/>
                </w:rPr>
                <w:t>IBM, 2018.</w:t>
              </w:r>
              <w:r w:rsidRPr="009E1C69">
                <w:rPr>
                  <w:noProof/>
                  <w:sz w:val="20"/>
                  <w:szCs w:val="20"/>
                  <w:lang w:val="en-US"/>
                </w:rPr>
                <w:t xml:space="preserve"> </w:t>
              </w:r>
              <w:r w:rsidRPr="009E1C69">
                <w:rPr>
                  <w:i/>
                  <w:iCs/>
                  <w:noProof/>
                  <w:sz w:val="20"/>
                  <w:szCs w:val="20"/>
                  <w:lang w:val="en-US"/>
                </w:rPr>
                <w:t xml:space="preserve">Docker Swarm vs. Kubernetes: A Comparison.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https://www.ibm.com/cloud/blog/new-builders/docker-swarm-vs-kubernetes-a-comparison</w:t>
              </w:r>
              <w:r w:rsidRPr="009E1C69">
                <w:rPr>
                  <w:noProof/>
                  <w:sz w:val="20"/>
                  <w:szCs w:val="20"/>
                  <w:lang w:val="en-US"/>
                </w:rPr>
                <w:br/>
                <w:t>[Accessed 8 January 2020].</w:t>
              </w:r>
            </w:p>
            <w:p w14:paraId="3E4F44AE" w14:textId="77777777" w:rsidR="009E1C69" w:rsidRPr="009E1C69" w:rsidRDefault="009E1C69" w:rsidP="009E1C69">
              <w:pPr>
                <w:pStyle w:val="Bibliography"/>
                <w:rPr>
                  <w:noProof/>
                  <w:sz w:val="20"/>
                  <w:szCs w:val="20"/>
                  <w:lang w:val="en-US"/>
                </w:rPr>
              </w:pPr>
              <w:r w:rsidRPr="00E31EBA">
                <w:rPr>
                  <w:b/>
                  <w:bCs/>
                  <w:noProof/>
                  <w:sz w:val="20"/>
                  <w:szCs w:val="20"/>
                  <w:lang w:val="en-US"/>
                </w:rPr>
                <w:t xml:space="preserve">Krancher.O, Luther.P &amp; Jost.M, 2018. </w:t>
              </w:r>
              <w:r w:rsidRPr="009E1C69">
                <w:rPr>
                  <w:noProof/>
                  <w:sz w:val="20"/>
                  <w:szCs w:val="20"/>
                  <w:lang w:val="en-US"/>
                </w:rPr>
                <w:t xml:space="preserve">Key Affordances of Platform-as-a-Service: Self-Organization and Continuous. </w:t>
              </w:r>
              <w:r w:rsidRPr="009E1C69">
                <w:rPr>
                  <w:i/>
                  <w:iCs/>
                  <w:noProof/>
                  <w:sz w:val="20"/>
                  <w:szCs w:val="20"/>
                  <w:lang w:val="en-US"/>
                </w:rPr>
                <w:t xml:space="preserve">Journal of Management Information Systems, </w:t>
              </w:r>
              <w:r w:rsidRPr="009E1C69">
                <w:rPr>
                  <w:noProof/>
                  <w:sz w:val="20"/>
                  <w:szCs w:val="20"/>
                  <w:lang w:val="en-US"/>
                </w:rPr>
                <w:t>35(3), pp. 776-812.</w:t>
              </w:r>
            </w:p>
            <w:p w14:paraId="020AAE17" w14:textId="77777777" w:rsidR="009E1C69" w:rsidRPr="009E1C69" w:rsidRDefault="009E1C69" w:rsidP="009E1C69">
              <w:pPr>
                <w:pStyle w:val="Bibliography"/>
                <w:rPr>
                  <w:noProof/>
                  <w:sz w:val="20"/>
                  <w:szCs w:val="20"/>
                  <w:lang w:val="en-US"/>
                </w:rPr>
              </w:pPr>
              <w:r w:rsidRPr="00E31EBA">
                <w:rPr>
                  <w:b/>
                  <w:bCs/>
                  <w:noProof/>
                  <w:sz w:val="20"/>
                  <w:szCs w:val="20"/>
                  <w:lang w:val="en-US"/>
                </w:rPr>
                <w:t xml:space="preserve">Microsoft Azure, 2019. </w:t>
              </w:r>
              <w:r w:rsidRPr="009E1C69">
                <w:rPr>
                  <w:i/>
                  <w:iCs/>
                  <w:noProof/>
                  <w:sz w:val="20"/>
                  <w:szCs w:val="20"/>
                  <w:lang w:val="en-US"/>
                </w:rPr>
                <w:t xml:space="preserve">What is Kubernetes?.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https://azure.microsoft.com/en-gb/topic/what-is-kubernetes/</w:t>
              </w:r>
              <w:r w:rsidRPr="009E1C69">
                <w:rPr>
                  <w:noProof/>
                  <w:sz w:val="20"/>
                  <w:szCs w:val="20"/>
                  <w:lang w:val="en-US"/>
                </w:rPr>
                <w:br/>
                <w:t>[Accessed 8 January 2020].</w:t>
              </w:r>
            </w:p>
            <w:p w14:paraId="6EC56AE4" w14:textId="77777777" w:rsidR="009E1C69" w:rsidRPr="009E1C69" w:rsidRDefault="009E1C69" w:rsidP="009E1C69">
              <w:pPr>
                <w:pStyle w:val="Bibliography"/>
                <w:rPr>
                  <w:noProof/>
                  <w:sz w:val="20"/>
                  <w:szCs w:val="20"/>
                  <w:lang w:val="en-US"/>
                </w:rPr>
              </w:pPr>
              <w:r w:rsidRPr="00E31EBA">
                <w:rPr>
                  <w:b/>
                  <w:bCs/>
                  <w:noProof/>
                  <w:sz w:val="20"/>
                  <w:szCs w:val="20"/>
                  <w:lang w:val="en-US"/>
                </w:rPr>
                <w:t>Microsoft, 2020.</w:t>
              </w:r>
              <w:r w:rsidRPr="009E1C69">
                <w:rPr>
                  <w:noProof/>
                  <w:sz w:val="20"/>
                  <w:szCs w:val="20"/>
                  <w:lang w:val="en-US"/>
                </w:rPr>
                <w:t xml:space="preserve"> </w:t>
              </w:r>
              <w:r w:rsidRPr="009E1C69">
                <w:rPr>
                  <w:i/>
                  <w:iCs/>
                  <w:noProof/>
                  <w:sz w:val="20"/>
                  <w:szCs w:val="20"/>
                  <w:lang w:val="en-US"/>
                </w:rPr>
                <w:t xml:space="preserve">What is PaaS? Platform as a service.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https://azure.microsoft.com/en-gb/overview/what-is-paas/</w:t>
              </w:r>
              <w:r w:rsidRPr="009E1C69">
                <w:rPr>
                  <w:noProof/>
                  <w:sz w:val="20"/>
                  <w:szCs w:val="20"/>
                  <w:lang w:val="en-US"/>
                </w:rPr>
                <w:br/>
                <w:t>[Accessed 8 January 2020].</w:t>
              </w:r>
            </w:p>
            <w:p w14:paraId="26A2920F" w14:textId="77777777" w:rsidR="009E1C69" w:rsidRPr="009E1C69" w:rsidRDefault="009E1C69" w:rsidP="009E1C69">
              <w:pPr>
                <w:pStyle w:val="Bibliography"/>
                <w:rPr>
                  <w:noProof/>
                  <w:sz w:val="20"/>
                  <w:szCs w:val="20"/>
                  <w:lang w:val="en-US"/>
                </w:rPr>
              </w:pPr>
              <w:r w:rsidRPr="00E31EBA">
                <w:rPr>
                  <w:b/>
                  <w:bCs/>
                  <w:noProof/>
                  <w:sz w:val="20"/>
                  <w:szCs w:val="20"/>
                  <w:lang w:val="en-US"/>
                </w:rPr>
                <w:t>Morris.K, 2016.</w:t>
              </w:r>
              <w:r w:rsidRPr="009E1C69">
                <w:rPr>
                  <w:noProof/>
                  <w:sz w:val="20"/>
                  <w:szCs w:val="20"/>
                  <w:lang w:val="en-US"/>
                </w:rPr>
                <w:t xml:space="preserve"> </w:t>
              </w:r>
              <w:r w:rsidRPr="009E1C69">
                <w:rPr>
                  <w:i/>
                  <w:iCs/>
                  <w:noProof/>
                  <w:sz w:val="20"/>
                  <w:szCs w:val="20"/>
                  <w:lang w:val="en-US"/>
                </w:rPr>
                <w:t xml:space="preserve">Infrastructure as Code: Managing Servers in the Cloud. </w:t>
              </w:r>
              <w:r w:rsidRPr="009E1C69">
                <w:rPr>
                  <w:noProof/>
                  <w:sz w:val="20"/>
                  <w:szCs w:val="20"/>
                  <w:lang w:val="en-US"/>
                </w:rPr>
                <w:t>1st ed. California: O'Reilly.</w:t>
              </w:r>
            </w:p>
            <w:p w14:paraId="45CA2323" w14:textId="77777777" w:rsidR="009E1C69" w:rsidRPr="009E1C69" w:rsidRDefault="009E1C69" w:rsidP="009E1C69">
              <w:pPr>
                <w:pStyle w:val="Bibliography"/>
                <w:rPr>
                  <w:noProof/>
                  <w:sz w:val="20"/>
                  <w:szCs w:val="20"/>
                  <w:lang w:val="en-US"/>
                </w:rPr>
              </w:pPr>
              <w:r w:rsidRPr="00E31EBA">
                <w:rPr>
                  <w:b/>
                  <w:bCs/>
                  <w:noProof/>
                  <w:sz w:val="20"/>
                  <w:szCs w:val="20"/>
                  <w:lang w:val="en-US"/>
                </w:rPr>
                <w:t>Plutora, 2019.</w:t>
              </w:r>
              <w:r w:rsidRPr="009E1C69">
                <w:rPr>
                  <w:noProof/>
                  <w:sz w:val="20"/>
                  <w:szCs w:val="20"/>
                  <w:lang w:val="en-US"/>
                </w:rPr>
                <w:t xml:space="preserve"> </w:t>
              </w:r>
              <w:r w:rsidRPr="009E1C69">
                <w:rPr>
                  <w:i/>
                  <w:iCs/>
                  <w:noProof/>
                  <w:sz w:val="20"/>
                  <w:szCs w:val="20"/>
                  <w:lang w:val="en-US"/>
                </w:rPr>
                <w:t xml:space="preserve">Infrastructure as Code: What Is It, and Why Should My Engineers Care?.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https://www.plutora.com/blog/infrastructure-as-code</w:t>
              </w:r>
              <w:r w:rsidRPr="009E1C69">
                <w:rPr>
                  <w:noProof/>
                  <w:sz w:val="20"/>
                  <w:szCs w:val="20"/>
                  <w:lang w:val="en-US"/>
                </w:rPr>
                <w:br/>
                <w:t>[Accessed 9 January 2020].</w:t>
              </w:r>
            </w:p>
            <w:p w14:paraId="76B2DFCF" w14:textId="77777777" w:rsidR="009E1C69" w:rsidRPr="009E1C69" w:rsidRDefault="009E1C69" w:rsidP="009E1C69">
              <w:pPr>
                <w:pStyle w:val="Bibliography"/>
                <w:rPr>
                  <w:noProof/>
                  <w:sz w:val="20"/>
                  <w:szCs w:val="20"/>
                  <w:lang w:val="en-US"/>
                </w:rPr>
              </w:pPr>
              <w:r w:rsidRPr="00E31EBA">
                <w:rPr>
                  <w:b/>
                  <w:bCs/>
                  <w:noProof/>
                  <w:sz w:val="20"/>
                  <w:szCs w:val="20"/>
                  <w:lang w:val="en-US"/>
                </w:rPr>
                <w:t xml:space="preserve">The Kubernetes Authors, 2018. </w:t>
              </w:r>
              <w:r w:rsidRPr="009E1C69">
                <w:rPr>
                  <w:i/>
                  <w:iCs/>
                  <w:noProof/>
                  <w:sz w:val="20"/>
                  <w:szCs w:val="20"/>
                  <w:lang w:val="en-US"/>
                </w:rPr>
                <w:t xml:space="preserve">CASE STUDY: The New York Times: From Print to the Web to Cloud Native.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https://kubernetes.io/case-studies/newyorktimes/</w:t>
              </w:r>
              <w:r w:rsidRPr="009E1C69">
                <w:rPr>
                  <w:noProof/>
                  <w:sz w:val="20"/>
                  <w:szCs w:val="20"/>
                  <w:lang w:val="en-US"/>
                </w:rPr>
                <w:br/>
                <w:t>[Accessed 9 January 2020].</w:t>
              </w:r>
            </w:p>
            <w:p w14:paraId="47411032" w14:textId="77777777" w:rsidR="009E1C69" w:rsidRPr="009E1C69" w:rsidRDefault="009E1C69" w:rsidP="009E1C69">
              <w:pPr>
                <w:pStyle w:val="Bibliography"/>
                <w:rPr>
                  <w:noProof/>
                  <w:sz w:val="20"/>
                  <w:szCs w:val="20"/>
                  <w:lang w:val="en-US"/>
                </w:rPr>
              </w:pPr>
              <w:r w:rsidRPr="00E31EBA">
                <w:rPr>
                  <w:b/>
                  <w:bCs/>
                  <w:noProof/>
                  <w:sz w:val="20"/>
                  <w:szCs w:val="20"/>
                  <w:lang w:val="en-US"/>
                </w:rPr>
                <w:t>The Kubernetes Authors, 2019.</w:t>
              </w:r>
              <w:r w:rsidRPr="009E1C69">
                <w:rPr>
                  <w:noProof/>
                  <w:sz w:val="20"/>
                  <w:szCs w:val="20"/>
                  <w:lang w:val="en-US"/>
                </w:rPr>
                <w:t xml:space="preserve"> </w:t>
              </w:r>
              <w:r w:rsidRPr="009E1C69">
                <w:rPr>
                  <w:i/>
                  <w:iCs/>
                  <w:noProof/>
                  <w:sz w:val="20"/>
                  <w:szCs w:val="20"/>
                  <w:lang w:val="en-US"/>
                </w:rPr>
                <w:t xml:space="preserve">What is Kubernetes.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https://kubernetes.io/docs/concepts/overview/what-is-kubernetes/</w:t>
              </w:r>
              <w:r w:rsidRPr="009E1C69">
                <w:rPr>
                  <w:noProof/>
                  <w:sz w:val="20"/>
                  <w:szCs w:val="20"/>
                  <w:lang w:val="en-US"/>
                </w:rPr>
                <w:br/>
                <w:t>[Accessed 8 January 2020].</w:t>
              </w:r>
            </w:p>
            <w:p w14:paraId="0E46082C" w14:textId="4B2318F1" w:rsidR="005D7235" w:rsidRPr="00722791" w:rsidRDefault="009E1C69" w:rsidP="009E1C69">
              <w:pPr>
                <w:pStyle w:val="Bibliography"/>
              </w:pPr>
              <w:r w:rsidRPr="00E31EBA">
                <w:rPr>
                  <w:b/>
                  <w:bCs/>
                  <w:noProof/>
                  <w:sz w:val="20"/>
                  <w:szCs w:val="20"/>
                  <w:lang w:val="en-US"/>
                </w:rPr>
                <w:t>Thorn Technologies, 2018.</w:t>
              </w:r>
              <w:r w:rsidRPr="009E1C69">
                <w:rPr>
                  <w:noProof/>
                  <w:sz w:val="20"/>
                  <w:szCs w:val="20"/>
                  <w:lang w:val="en-US"/>
                </w:rPr>
                <w:t xml:space="preserve"> </w:t>
              </w:r>
              <w:r w:rsidRPr="009E1C69">
                <w:rPr>
                  <w:i/>
                  <w:iCs/>
                  <w:noProof/>
                  <w:sz w:val="20"/>
                  <w:szCs w:val="20"/>
                  <w:lang w:val="en-US"/>
                </w:rPr>
                <w:t xml:space="preserve">Infrastructure as Code: 5 Reasons Why You Should Implement IaC Now. </w:t>
              </w:r>
              <w:r w:rsidRPr="009E1C69">
                <w:rPr>
                  <w:noProof/>
                  <w:sz w:val="20"/>
                  <w:szCs w:val="20"/>
                  <w:lang w:val="en-US"/>
                </w:rPr>
                <w:t xml:space="preserve">[Online] </w:t>
              </w:r>
              <w:r w:rsidRPr="009E1C69">
                <w:rPr>
                  <w:noProof/>
                  <w:sz w:val="20"/>
                  <w:szCs w:val="20"/>
                  <w:lang w:val="en-US"/>
                </w:rPr>
                <w:br/>
                <w:t xml:space="preserve">Available at: </w:t>
              </w:r>
              <w:r w:rsidRPr="009E1C69">
                <w:rPr>
                  <w:noProof/>
                  <w:sz w:val="20"/>
                  <w:szCs w:val="20"/>
                  <w:u w:val="single"/>
                  <w:lang w:val="en-US"/>
                </w:rPr>
                <w:t>https://www.thorntech.com/2018/01/infrastructureascodebenefits/</w:t>
              </w:r>
              <w:r w:rsidRPr="009E1C69">
                <w:rPr>
                  <w:noProof/>
                  <w:sz w:val="20"/>
                  <w:szCs w:val="20"/>
                  <w:lang w:val="en-US"/>
                </w:rPr>
                <w:br/>
                <w:t>[Accessed 8 January 2020].</w:t>
              </w:r>
              <w:r w:rsidR="003140DF" w:rsidRPr="009E1C69">
                <w:rPr>
                  <w:b/>
                  <w:bCs/>
                  <w:noProof/>
                  <w:sz w:val="20"/>
                  <w:szCs w:val="20"/>
                </w:rPr>
                <w:fldChar w:fldCharType="end"/>
              </w:r>
            </w:p>
          </w:sdtContent>
        </w:sdt>
      </w:sdtContent>
    </w:sdt>
    <w:sectPr w:rsidR="005D7235" w:rsidRPr="00722791" w:rsidSect="006A4056">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9D47A" w14:textId="77777777" w:rsidR="00B56E46" w:rsidRDefault="00B56E46" w:rsidP="00A81782">
      <w:pPr>
        <w:spacing w:after="0" w:line="240" w:lineRule="auto"/>
      </w:pPr>
      <w:r>
        <w:separator/>
      </w:r>
    </w:p>
  </w:endnote>
  <w:endnote w:type="continuationSeparator" w:id="0">
    <w:p w14:paraId="5244470A" w14:textId="77777777" w:rsidR="00B56E46" w:rsidRDefault="00B56E46" w:rsidP="00A8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5210231"/>
      <w:docPartObj>
        <w:docPartGallery w:val="Page Numbers (Bottom of Page)"/>
        <w:docPartUnique/>
      </w:docPartObj>
    </w:sdtPr>
    <w:sdtEndPr>
      <w:rPr>
        <w:noProof/>
      </w:rPr>
    </w:sdtEndPr>
    <w:sdtContent>
      <w:p w14:paraId="44759946" w14:textId="24A30F46" w:rsidR="007648BC" w:rsidRDefault="007648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1ED8F3" w14:textId="77777777" w:rsidR="007648BC" w:rsidRDefault="00764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0F06B" w14:textId="77777777" w:rsidR="00B56E46" w:rsidRDefault="00B56E46" w:rsidP="00A81782">
      <w:pPr>
        <w:spacing w:after="0" w:line="240" w:lineRule="auto"/>
      </w:pPr>
      <w:r>
        <w:separator/>
      </w:r>
    </w:p>
  </w:footnote>
  <w:footnote w:type="continuationSeparator" w:id="0">
    <w:p w14:paraId="39996EFB" w14:textId="77777777" w:rsidR="00B56E46" w:rsidRDefault="00B56E46" w:rsidP="00A81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6A5"/>
    <w:multiLevelType w:val="hybridMultilevel"/>
    <w:tmpl w:val="95E88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E1009"/>
    <w:multiLevelType w:val="hybridMultilevel"/>
    <w:tmpl w:val="9C4A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87ABF"/>
    <w:multiLevelType w:val="hybridMultilevel"/>
    <w:tmpl w:val="708C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666E8"/>
    <w:multiLevelType w:val="hybridMultilevel"/>
    <w:tmpl w:val="3D90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91752"/>
    <w:multiLevelType w:val="hybridMultilevel"/>
    <w:tmpl w:val="B9FE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E5AA7"/>
    <w:multiLevelType w:val="hybridMultilevel"/>
    <w:tmpl w:val="EC02BB94"/>
    <w:lvl w:ilvl="0" w:tplc="9F3E9634">
      <w:start w:val="1"/>
      <w:numFmt w:val="bullet"/>
      <w:lvlText w:val="◦"/>
      <w:lvlJc w:val="left"/>
      <w:pPr>
        <w:tabs>
          <w:tab w:val="num" w:pos="720"/>
        </w:tabs>
        <w:ind w:left="720" w:hanging="360"/>
      </w:pPr>
      <w:rPr>
        <w:rFonts w:ascii="Verdana" w:hAnsi="Verdana" w:hint="default"/>
      </w:rPr>
    </w:lvl>
    <w:lvl w:ilvl="1" w:tplc="EC4EEFC8">
      <w:start w:val="1"/>
      <w:numFmt w:val="bullet"/>
      <w:lvlText w:val="◦"/>
      <w:lvlJc w:val="left"/>
      <w:pPr>
        <w:tabs>
          <w:tab w:val="num" w:pos="1440"/>
        </w:tabs>
        <w:ind w:left="1440" w:hanging="360"/>
      </w:pPr>
      <w:rPr>
        <w:rFonts w:ascii="Verdana" w:hAnsi="Verdana" w:hint="default"/>
      </w:rPr>
    </w:lvl>
    <w:lvl w:ilvl="2" w:tplc="748EF25E" w:tentative="1">
      <w:start w:val="1"/>
      <w:numFmt w:val="bullet"/>
      <w:lvlText w:val="◦"/>
      <w:lvlJc w:val="left"/>
      <w:pPr>
        <w:tabs>
          <w:tab w:val="num" w:pos="2160"/>
        </w:tabs>
        <w:ind w:left="2160" w:hanging="360"/>
      </w:pPr>
      <w:rPr>
        <w:rFonts w:ascii="Verdana" w:hAnsi="Verdana" w:hint="default"/>
      </w:rPr>
    </w:lvl>
    <w:lvl w:ilvl="3" w:tplc="AB14D17E" w:tentative="1">
      <w:start w:val="1"/>
      <w:numFmt w:val="bullet"/>
      <w:lvlText w:val="◦"/>
      <w:lvlJc w:val="left"/>
      <w:pPr>
        <w:tabs>
          <w:tab w:val="num" w:pos="2880"/>
        </w:tabs>
        <w:ind w:left="2880" w:hanging="360"/>
      </w:pPr>
      <w:rPr>
        <w:rFonts w:ascii="Verdana" w:hAnsi="Verdana" w:hint="default"/>
      </w:rPr>
    </w:lvl>
    <w:lvl w:ilvl="4" w:tplc="4920D63C" w:tentative="1">
      <w:start w:val="1"/>
      <w:numFmt w:val="bullet"/>
      <w:lvlText w:val="◦"/>
      <w:lvlJc w:val="left"/>
      <w:pPr>
        <w:tabs>
          <w:tab w:val="num" w:pos="3600"/>
        </w:tabs>
        <w:ind w:left="3600" w:hanging="360"/>
      </w:pPr>
      <w:rPr>
        <w:rFonts w:ascii="Verdana" w:hAnsi="Verdana" w:hint="default"/>
      </w:rPr>
    </w:lvl>
    <w:lvl w:ilvl="5" w:tplc="70CCA2B2" w:tentative="1">
      <w:start w:val="1"/>
      <w:numFmt w:val="bullet"/>
      <w:lvlText w:val="◦"/>
      <w:lvlJc w:val="left"/>
      <w:pPr>
        <w:tabs>
          <w:tab w:val="num" w:pos="4320"/>
        </w:tabs>
        <w:ind w:left="4320" w:hanging="360"/>
      </w:pPr>
      <w:rPr>
        <w:rFonts w:ascii="Verdana" w:hAnsi="Verdana" w:hint="default"/>
      </w:rPr>
    </w:lvl>
    <w:lvl w:ilvl="6" w:tplc="1812CE62" w:tentative="1">
      <w:start w:val="1"/>
      <w:numFmt w:val="bullet"/>
      <w:lvlText w:val="◦"/>
      <w:lvlJc w:val="left"/>
      <w:pPr>
        <w:tabs>
          <w:tab w:val="num" w:pos="5040"/>
        </w:tabs>
        <w:ind w:left="5040" w:hanging="360"/>
      </w:pPr>
      <w:rPr>
        <w:rFonts w:ascii="Verdana" w:hAnsi="Verdana" w:hint="default"/>
      </w:rPr>
    </w:lvl>
    <w:lvl w:ilvl="7" w:tplc="2EE468F0" w:tentative="1">
      <w:start w:val="1"/>
      <w:numFmt w:val="bullet"/>
      <w:lvlText w:val="◦"/>
      <w:lvlJc w:val="left"/>
      <w:pPr>
        <w:tabs>
          <w:tab w:val="num" w:pos="5760"/>
        </w:tabs>
        <w:ind w:left="5760" w:hanging="360"/>
      </w:pPr>
      <w:rPr>
        <w:rFonts w:ascii="Verdana" w:hAnsi="Verdana" w:hint="default"/>
      </w:rPr>
    </w:lvl>
    <w:lvl w:ilvl="8" w:tplc="473AD846" w:tentative="1">
      <w:start w:val="1"/>
      <w:numFmt w:val="bullet"/>
      <w:lvlText w:val="◦"/>
      <w:lvlJc w:val="left"/>
      <w:pPr>
        <w:tabs>
          <w:tab w:val="num" w:pos="6480"/>
        </w:tabs>
        <w:ind w:left="6480" w:hanging="360"/>
      </w:pPr>
      <w:rPr>
        <w:rFonts w:ascii="Verdana" w:hAnsi="Verdana" w:hint="default"/>
      </w:rPr>
    </w:lvl>
  </w:abstractNum>
  <w:abstractNum w:abstractNumId="6" w15:restartNumberingAfterBreak="0">
    <w:nsid w:val="1F14065A"/>
    <w:multiLevelType w:val="hybridMultilevel"/>
    <w:tmpl w:val="904A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B74EC"/>
    <w:multiLevelType w:val="hybridMultilevel"/>
    <w:tmpl w:val="ACE6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B5336"/>
    <w:multiLevelType w:val="hybridMultilevel"/>
    <w:tmpl w:val="27F0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8704A9"/>
    <w:multiLevelType w:val="hybridMultilevel"/>
    <w:tmpl w:val="09EC2324"/>
    <w:lvl w:ilvl="0" w:tplc="85B4E152">
      <w:start w:val="1"/>
      <w:numFmt w:val="bullet"/>
      <w:lvlText w:val="•"/>
      <w:lvlJc w:val="left"/>
      <w:pPr>
        <w:tabs>
          <w:tab w:val="num" w:pos="360"/>
        </w:tabs>
        <w:ind w:left="360" w:hanging="360"/>
      </w:pPr>
      <w:rPr>
        <w:rFonts w:ascii="Arial" w:hAnsi="Arial" w:hint="default"/>
      </w:rPr>
    </w:lvl>
    <w:lvl w:ilvl="1" w:tplc="CC6246AA" w:tentative="1">
      <w:start w:val="1"/>
      <w:numFmt w:val="bullet"/>
      <w:lvlText w:val="•"/>
      <w:lvlJc w:val="left"/>
      <w:pPr>
        <w:tabs>
          <w:tab w:val="num" w:pos="1080"/>
        </w:tabs>
        <w:ind w:left="1080" w:hanging="360"/>
      </w:pPr>
      <w:rPr>
        <w:rFonts w:ascii="Arial" w:hAnsi="Arial" w:hint="default"/>
      </w:rPr>
    </w:lvl>
    <w:lvl w:ilvl="2" w:tplc="5D9EEB3E" w:tentative="1">
      <w:start w:val="1"/>
      <w:numFmt w:val="bullet"/>
      <w:lvlText w:val="•"/>
      <w:lvlJc w:val="left"/>
      <w:pPr>
        <w:tabs>
          <w:tab w:val="num" w:pos="1800"/>
        </w:tabs>
        <w:ind w:left="1800" w:hanging="360"/>
      </w:pPr>
      <w:rPr>
        <w:rFonts w:ascii="Arial" w:hAnsi="Arial" w:hint="default"/>
      </w:rPr>
    </w:lvl>
    <w:lvl w:ilvl="3" w:tplc="2AB48142" w:tentative="1">
      <w:start w:val="1"/>
      <w:numFmt w:val="bullet"/>
      <w:lvlText w:val="•"/>
      <w:lvlJc w:val="left"/>
      <w:pPr>
        <w:tabs>
          <w:tab w:val="num" w:pos="2520"/>
        </w:tabs>
        <w:ind w:left="2520" w:hanging="360"/>
      </w:pPr>
      <w:rPr>
        <w:rFonts w:ascii="Arial" w:hAnsi="Arial" w:hint="default"/>
      </w:rPr>
    </w:lvl>
    <w:lvl w:ilvl="4" w:tplc="35D806D8" w:tentative="1">
      <w:start w:val="1"/>
      <w:numFmt w:val="bullet"/>
      <w:lvlText w:val="•"/>
      <w:lvlJc w:val="left"/>
      <w:pPr>
        <w:tabs>
          <w:tab w:val="num" w:pos="3240"/>
        </w:tabs>
        <w:ind w:left="3240" w:hanging="360"/>
      </w:pPr>
      <w:rPr>
        <w:rFonts w:ascii="Arial" w:hAnsi="Arial" w:hint="default"/>
      </w:rPr>
    </w:lvl>
    <w:lvl w:ilvl="5" w:tplc="0DFCCABA" w:tentative="1">
      <w:start w:val="1"/>
      <w:numFmt w:val="bullet"/>
      <w:lvlText w:val="•"/>
      <w:lvlJc w:val="left"/>
      <w:pPr>
        <w:tabs>
          <w:tab w:val="num" w:pos="3960"/>
        </w:tabs>
        <w:ind w:left="3960" w:hanging="360"/>
      </w:pPr>
      <w:rPr>
        <w:rFonts w:ascii="Arial" w:hAnsi="Arial" w:hint="default"/>
      </w:rPr>
    </w:lvl>
    <w:lvl w:ilvl="6" w:tplc="BDBC7FF0" w:tentative="1">
      <w:start w:val="1"/>
      <w:numFmt w:val="bullet"/>
      <w:lvlText w:val="•"/>
      <w:lvlJc w:val="left"/>
      <w:pPr>
        <w:tabs>
          <w:tab w:val="num" w:pos="4680"/>
        </w:tabs>
        <w:ind w:left="4680" w:hanging="360"/>
      </w:pPr>
      <w:rPr>
        <w:rFonts w:ascii="Arial" w:hAnsi="Arial" w:hint="default"/>
      </w:rPr>
    </w:lvl>
    <w:lvl w:ilvl="7" w:tplc="9494806E" w:tentative="1">
      <w:start w:val="1"/>
      <w:numFmt w:val="bullet"/>
      <w:lvlText w:val="•"/>
      <w:lvlJc w:val="left"/>
      <w:pPr>
        <w:tabs>
          <w:tab w:val="num" w:pos="5400"/>
        </w:tabs>
        <w:ind w:left="5400" w:hanging="360"/>
      </w:pPr>
      <w:rPr>
        <w:rFonts w:ascii="Arial" w:hAnsi="Arial" w:hint="default"/>
      </w:rPr>
    </w:lvl>
    <w:lvl w:ilvl="8" w:tplc="842E78E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D5311CD"/>
    <w:multiLevelType w:val="hybridMultilevel"/>
    <w:tmpl w:val="7FE2A3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6E2E17"/>
    <w:multiLevelType w:val="hybridMultilevel"/>
    <w:tmpl w:val="DF02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D3E7E"/>
    <w:multiLevelType w:val="hybridMultilevel"/>
    <w:tmpl w:val="EF842D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2412B1D"/>
    <w:multiLevelType w:val="hybridMultilevel"/>
    <w:tmpl w:val="4764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6505D4"/>
    <w:multiLevelType w:val="multilevel"/>
    <w:tmpl w:val="BB58A6E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3A424253"/>
    <w:multiLevelType w:val="hybridMultilevel"/>
    <w:tmpl w:val="6BD8D250"/>
    <w:lvl w:ilvl="0" w:tplc="BFBE8C7A">
      <w:start w:val="1"/>
      <w:numFmt w:val="bullet"/>
      <w:lvlText w:val="•"/>
      <w:lvlJc w:val="left"/>
      <w:pPr>
        <w:tabs>
          <w:tab w:val="num" w:pos="720"/>
        </w:tabs>
        <w:ind w:left="720" w:hanging="360"/>
      </w:pPr>
      <w:rPr>
        <w:rFonts w:ascii="Arial" w:hAnsi="Arial" w:hint="default"/>
      </w:rPr>
    </w:lvl>
    <w:lvl w:ilvl="1" w:tplc="8E76C806">
      <w:start w:val="1"/>
      <w:numFmt w:val="bullet"/>
      <w:lvlText w:val="•"/>
      <w:lvlJc w:val="left"/>
      <w:pPr>
        <w:tabs>
          <w:tab w:val="num" w:pos="1440"/>
        </w:tabs>
        <w:ind w:left="1440" w:hanging="360"/>
      </w:pPr>
      <w:rPr>
        <w:rFonts w:ascii="Arial" w:hAnsi="Arial" w:hint="default"/>
      </w:rPr>
    </w:lvl>
    <w:lvl w:ilvl="2" w:tplc="393E64CC" w:tentative="1">
      <w:start w:val="1"/>
      <w:numFmt w:val="bullet"/>
      <w:lvlText w:val="•"/>
      <w:lvlJc w:val="left"/>
      <w:pPr>
        <w:tabs>
          <w:tab w:val="num" w:pos="2160"/>
        </w:tabs>
        <w:ind w:left="2160" w:hanging="360"/>
      </w:pPr>
      <w:rPr>
        <w:rFonts w:ascii="Arial" w:hAnsi="Arial" w:hint="default"/>
      </w:rPr>
    </w:lvl>
    <w:lvl w:ilvl="3" w:tplc="633A443E" w:tentative="1">
      <w:start w:val="1"/>
      <w:numFmt w:val="bullet"/>
      <w:lvlText w:val="•"/>
      <w:lvlJc w:val="left"/>
      <w:pPr>
        <w:tabs>
          <w:tab w:val="num" w:pos="2880"/>
        </w:tabs>
        <w:ind w:left="2880" w:hanging="360"/>
      </w:pPr>
      <w:rPr>
        <w:rFonts w:ascii="Arial" w:hAnsi="Arial" w:hint="default"/>
      </w:rPr>
    </w:lvl>
    <w:lvl w:ilvl="4" w:tplc="82D0033E" w:tentative="1">
      <w:start w:val="1"/>
      <w:numFmt w:val="bullet"/>
      <w:lvlText w:val="•"/>
      <w:lvlJc w:val="left"/>
      <w:pPr>
        <w:tabs>
          <w:tab w:val="num" w:pos="3600"/>
        </w:tabs>
        <w:ind w:left="3600" w:hanging="360"/>
      </w:pPr>
      <w:rPr>
        <w:rFonts w:ascii="Arial" w:hAnsi="Arial" w:hint="default"/>
      </w:rPr>
    </w:lvl>
    <w:lvl w:ilvl="5" w:tplc="AC76C2A2" w:tentative="1">
      <w:start w:val="1"/>
      <w:numFmt w:val="bullet"/>
      <w:lvlText w:val="•"/>
      <w:lvlJc w:val="left"/>
      <w:pPr>
        <w:tabs>
          <w:tab w:val="num" w:pos="4320"/>
        </w:tabs>
        <w:ind w:left="4320" w:hanging="360"/>
      </w:pPr>
      <w:rPr>
        <w:rFonts w:ascii="Arial" w:hAnsi="Arial" w:hint="default"/>
      </w:rPr>
    </w:lvl>
    <w:lvl w:ilvl="6" w:tplc="7850279E" w:tentative="1">
      <w:start w:val="1"/>
      <w:numFmt w:val="bullet"/>
      <w:lvlText w:val="•"/>
      <w:lvlJc w:val="left"/>
      <w:pPr>
        <w:tabs>
          <w:tab w:val="num" w:pos="5040"/>
        </w:tabs>
        <w:ind w:left="5040" w:hanging="360"/>
      </w:pPr>
      <w:rPr>
        <w:rFonts w:ascii="Arial" w:hAnsi="Arial" w:hint="default"/>
      </w:rPr>
    </w:lvl>
    <w:lvl w:ilvl="7" w:tplc="3EA6B756" w:tentative="1">
      <w:start w:val="1"/>
      <w:numFmt w:val="bullet"/>
      <w:lvlText w:val="•"/>
      <w:lvlJc w:val="left"/>
      <w:pPr>
        <w:tabs>
          <w:tab w:val="num" w:pos="5760"/>
        </w:tabs>
        <w:ind w:left="5760" w:hanging="360"/>
      </w:pPr>
      <w:rPr>
        <w:rFonts w:ascii="Arial" w:hAnsi="Arial" w:hint="default"/>
      </w:rPr>
    </w:lvl>
    <w:lvl w:ilvl="8" w:tplc="0D0259F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7B6AFF"/>
    <w:multiLevelType w:val="hybridMultilevel"/>
    <w:tmpl w:val="FD88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C586D"/>
    <w:multiLevelType w:val="multilevel"/>
    <w:tmpl w:val="14C675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3F416F35"/>
    <w:multiLevelType w:val="hybridMultilevel"/>
    <w:tmpl w:val="2398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354E7B"/>
    <w:multiLevelType w:val="hybridMultilevel"/>
    <w:tmpl w:val="39F611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228496D"/>
    <w:multiLevelType w:val="hybridMultilevel"/>
    <w:tmpl w:val="6344A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A13ABD"/>
    <w:multiLevelType w:val="hybridMultilevel"/>
    <w:tmpl w:val="2842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A69E9"/>
    <w:multiLevelType w:val="hybridMultilevel"/>
    <w:tmpl w:val="A59C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EA4A08"/>
    <w:multiLevelType w:val="hybridMultilevel"/>
    <w:tmpl w:val="A9B8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C13D8"/>
    <w:multiLevelType w:val="hybridMultilevel"/>
    <w:tmpl w:val="CFAE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90E1D"/>
    <w:multiLevelType w:val="hybridMultilevel"/>
    <w:tmpl w:val="5AA4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CF19B2"/>
    <w:multiLevelType w:val="hybridMultilevel"/>
    <w:tmpl w:val="D57C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5012AE"/>
    <w:multiLevelType w:val="hybridMultilevel"/>
    <w:tmpl w:val="890C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526E8"/>
    <w:multiLevelType w:val="hybridMultilevel"/>
    <w:tmpl w:val="894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F64D8F"/>
    <w:multiLevelType w:val="hybridMultilevel"/>
    <w:tmpl w:val="6EFC5B06"/>
    <w:lvl w:ilvl="0" w:tplc="4B5093BC">
      <w:start w:val="1"/>
      <w:numFmt w:val="bullet"/>
      <w:lvlText w:val="•"/>
      <w:lvlJc w:val="left"/>
      <w:pPr>
        <w:tabs>
          <w:tab w:val="num" w:pos="360"/>
        </w:tabs>
        <w:ind w:left="360" w:hanging="360"/>
      </w:pPr>
      <w:rPr>
        <w:rFonts w:ascii="Arial" w:hAnsi="Arial" w:hint="default"/>
      </w:rPr>
    </w:lvl>
    <w:lvl w:ilvl="1" w:tplc="182CB52E" w:tentative="1">
      <w:start w:val="1"/>
      <w:numFmt w:val="bullet"/>
      <w:lvlText w:val="•"/>
      <w:lvlJc w:val="left"/>
      <w:pPr>
        <w:tabs>
          <w:tab w:val="num" w:pos="1080"/>
        </w:tabs>
        <w:ind w:left="1080" w:hanging="360"/>
      </w:pPr>
      <w:rPr>
        <w:rFonts w:ascii="Arial" w:hAnsi="Arial" w:hint="default"/>
      </w:rPr>
    </w:lvl>
    <w:lvl w:ilvl="2" w:tplc="1C740FBA" w:tentative="1">
      <w:start w:val="1"/>
      <w:numFmt w:val="bullet"/>
      <w:lvlText w:val="•"/>
      <w:lvlJc w:val="left"/>
      <w:pPr>
        <w:tabs>
          <w:tab w:val="num" w:pos="1800"/>
        </w:tabs>
        <w:ind w:left="1800" w:hanging="360"/>
      </w:pPr>
      <w:rPr>
        <w:rFonts w:ascii="Arial" w:hAnsi="Arial" w:hint="default"/>
      </w:rPr>
    </w:lvl>
    <w:lvl w:ilvl="3" w:tplc="9E1C3CA6" w:tentative="1">
      <w:start w:val="1"/>
      <w:numFmt w:val="bullet"/>
      <w:lvlText w:val="•"/>
      <w:lvlJc w:val="left"/>
      <w:pPr>
        <w:tabs>
          <w:tab w:val="num" w:pos="2520"/>
        </w:tabs>
        <w:ind w:left="2520" w:hanging="360"/>
      </w:pPr>
      <w:rPr>
        <w:rFonts w:ascii="Arial" w:hAnsi="Arial" w:hint="default"/>
      </w:rPr>
    </w:lvl>
    <w:lvl w:ilvl="4" w:tplc="2F066156" w:tentative="1">
      <w:start w:val="1"/>
      <w:numFmt w:val="bullet"/>
      <w:lvlText w:val="•"/>
      <w:lvlJc w:val="left"/>
      <w:pPr>
        <w:tabs>
          <w:tab w:val="num" w:pos="3240"/>
        </w:tabs>
        <w:ind w:left="3240" w:hanging="360"/>
      </w:pPr>
      <w:rPr>
        <w:rFonts w:ascii="Arial" w:hAnsi="Arial" w:hint="default"/>
      </w:rPr>
    </w:lvl>
    <w:lvl w:ilvl="5" w:tplc="751643DC" w:tentative="1">
      <w:start w:val="1"/>
      <w:numFmt w:val="bullet"/>
      <w:lvlText w:val="•"/>
      <w:lvlJc w:val="left"/>
      <w:pPr>
        <w:tabs>
          <w:tab w:val="num" w:pos="3960"/>
        </w:tabs>
        <w:ind w:left="3960" w:hanging="360"/>
      </w:pPr>
      <w:rPr>
        <w:rFonts w:ascii="Arial" w:hAnsi="Arial" w:hint="default"/>
      </w:rPr>
    </w:lvl>
    <w:lvl w:ilvl="6" w:tplc="C75250C6" w:tentative="1">
      <w:start w:val="1"/>
      <w:numFmt w:val="bullet"/>
      <w:lvlText w:val="•"/>
      <w:lvlJc w:val="left"/>
      <w:pPr>
        <w:tabs>
          <w:tab w:val="num" w:pos="4680"/>
        </w:tabs>
        <w:ind w:left="4680" w:hanging="360"/>
      </w:pPr>
      <w:rPr>
        <w:rFonts w:ascii="Arial" w:hAnsi="Arial" w:hint="default"/>
      </w:rPr>
    </w:lvl>
    <w:lvl w:ilvl="7" w:tplc="42F4D6A8" w:tentative="1">
      <w:start w:val="1"/>
      <w:numFmt w:val="bullet"/>
      <w:lvlText w:val="•"/>
      <w:lvlJc w:val="left"/>
      <w:pPr>
        <w:tabs>
          <w:tab w:val="num" w:pos="5400"/>
        </w:tabs>
        <w:ind w:left="5400" w:hanging="360"/>
      </w:pPr>
      <w:rPr>
        <w:rFonts w:ascii="Arial" w:hAnsi="Arial" w:hint="default"/>
      </w:rPr>
    </w:lvl>
    <w:lvl w:ilvl="8" w:tplc="81D2BCF0"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779E34DA"/>
    <w:multiLevelType w:val="hybridMultilevel"/>
    <w:tmpl w:val="7978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D06B3E"/>
    <w:multiLevelType w:val="hybridMultilevel"/>
    <w:tmpl w:val="055E4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AAD1E70"/>
    <w:multiLevelType w:val="multilevel"/>
    <w:tmpl w:val="6A78FC00"/>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7C010EB1"/>
    <w:multiLevelType w:val="hybridMultilevel"/>
    <w:tmpl w:val="176CE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6B6246"/>
    <w:multiLevelType w:val="hybridMultilevel"/>
    <w:tmpl w:val="622005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CEF3BF7"/>
    <w:multiLevelType w:val="hybridMultilevel"/>
    <w:tmpl w:val="104A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D1F40"/>
    <w:multiLevelType w:val="hybridMultilevel"/>
    <w:tmpl w:val="9176C1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17"/>
  </w:num>
  <w:num w:numId="3">
    <w:abstractNumId w:val="13"/>
  </w:num>
  <w:num w:numId="4">
    <w:abstractNumId w:val="11"/>
  </w:num>
  <w:num w:numId="5">
    <w:abstractNumId w:val="1"/>
  </w:num>
  <w:num w:numId="6">
    <w:abstractNumId w:val="34"/>
  </w:num>
  <w:num w:numId="7">
    <w:abstractNumId w:val="5"/>
  </w:num>
  <w:num w:numId="8">
    <w:abstractNumId w:val="19"/>
  </w:num>
  <w:num w:numId="9">
    <w:abstractNumId w:val="7"/>
  </w:num>
  <w:num w:numId="10">
    <w:abstractNumId w:val="32"/>
  </w:num>
  <w:num w:numId="11">
    <w:abstractNumId w:val="36"/>
  </w:num>
  <w:num w:numId="12">
    <w:abstractNumId w:val="4"/>
  </w:num>
  <w:num w:numId="13">
    <w:abstractNumId w:val="26"/>
  </w:num>
  <w:num w:numId="14">
    <w:abstractNumId w:val="35"/>
  </w:num>
  <w:num w:numId="15">
    <w:abstractNumId w:val="18"/>
  </w:num>
  <w:num w:numId="16">
    <w:abstractNumId w:val="10"/>
  </w:num>
  <w:num w:numId="17">
    <w:abstractNumId w:val="12"/>
  </w:num>
  <w:num w:numId="18">
    <w:abstractNumId w:val="14"/>
  </w:num>
  <w:num w:numId="19">
    <w:abstractNumId w:val="29"/>
  </w:num>
  <w:num w:numId="20">
    <w:abstractNumId w:val="9"/>
  </w:num>
  <w:num w:numId="21">
    <w:abstractNumId w:val="31"/>
  </w:num>
  <w:num w:numId="22">
    <w:abstractNumId w:val="30"/>
  </w:num>
  <w:num w:numId="23">
    <w:abstractNumId w:val="22"/>
  </w:num>
  <w:num w:numId="24">
    <w:abstractNumId w:val="3"/>
  </w:num>
  <w:num w:numId="25">
    <w:abstractNumId w:val="25"/>
  </w:num>
  <w:num w:numId="26">
    <w:abstractNumId w:val="21"/>
  </w:num>
  <w:num w:numId="27">
    <w:abstractNumId w:val="28"/>
  </w:num>
  <w:num w:numId="28">
    <w:abstractNumId w:val="2"/>
  </w:num>
  <w:num w:numId="29">
    <w:abstractNumId w:val="23"/>
  </w:num>
  <w:num w:numId="30">
    <w:abstractNumId w:val="33"/>
  </w:num>
  <w:num w:numId="31">
    <w:abstractNumId w:val="27"/>
  </w:num>
  <w:num w:numId="32">
    <w:abstractNumId w:val="16"/>
  </w:num>
  <w:num w:numId="33">
    <w:abstractNumId w:val="6"/>
  </w:num>
  <w:num w:numId="34">
    <w:abstractNumId w:val="20"/>
  </w:num>
  <w:num w:numId="35">
    <w:abstractNumId w:val="8"/>
  </w:num>
  <w:num w:numId="36">
    <w:abstractNumId w:val="24"/>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FD"/>
    <w:rsid w:val="0000005C"/>
    <w:rsid w:val="0000140B"/>
    <w:rsid w:val="00002C98"/>
    <w:rsid w:val="00003531"/>
    <w:rsid w:val="00003673"/>
    <w:rsid w:val="000041FE"/>
    <w:rsid w:val="00004789"/>
    <w:rsid w:val="00005CB2"/>
    <w:rsid w:val="0001029B"/>
    <w:rsid w:val="0001038F"/>
    <w:rsid w:val="0001044F"/>
    <w:rsid w:val="00011E75"/>
    <w:rsid w:val="0001230A"/>
    <w:rsid w:val="00012571"/>
    <w:rsid w:val="00014B44"/>
    <w:rsid w:val="00014FCD"/>
    <w:rsid w:val="0001582A"/>
    <w:rsid w:val="00021EA7"/>
    <w:rsid w:val="0002526C"/>
    <w:rsid w:val="0002568C"/>
    <w:rsid w:val="00026C96"/>
    <w:rsid w:val="000277F4"/>
    <w:rsid w:val="0003245C"/>
    <w:rsid w:val="000334B9"/>
    <w:rsid w:val="00034537"/>
    <w:rsid w:val="00034D58"/>
    <w:rsid w:val="00034DA4"/>
    <w:rsid w:val="00035222"/>
    <w:rsid w:val="0003526C"/>
    <w:rsid w:val="00036A7D"/>
    <w:rsid w:val="00037220"/>
    <w:rsid w:val="000409D5"/>
    <w:rsid w:val="00041221"/>
    <w:rsid w:val="00041E6F"/>
    <w:rsid w:val="0004263F"/>
    <w:rsid w:val="000436B7"/>
    <w:rsid w:val="000438BA"/>
    <w:rsid w:val="0004392B"/>
    <w:rsid w:val="00044F41"/>
    <w:rsid w:val="00045AE3"/>
    <w:rsid w:val="00046611"/>
    <w:rsid w:val="00050F56"/>
    <w:rsid w:val="00051504"/>
    <w:rsid w:val="00053111"/>
    <w:rsid w:val="000531A5"/>
    <w:rsid w:val="0005425F"/>
    <w:rsid w:val="00055B88"/>
    <w:rsid w:val="00056D09"/>
    <w:rsid w:val="00060EE2"/>
    <w:rsid w:val="00061A97"/>
    <w:rsid w:val="00063D85"/>
    <w:rsid w:val="00063E29"/>
    <w:rsid w:val="00063F59"/>
    <w:rsid w:val="00065413"/>
    <w:rsid w:val="00065BBC"/>
    <w:rsid w:val="0006761C"/>
    <w:rsid w:val="000679CE"/>
    <w:rsid w:val="00067B64"/>
    <w:rsid w:val="00067F23"/>
    <w:rsid w:val="000708BB"/>
    <w:rsid w:val="00070C6E"/>
    <w:rsid w:val="000718E8"/>
    <w:rsid w:val="00071BEC"/>
    <w:rsid w:val="00073676"/>
    <w:rsid w:val="00073C97"/>
    <w:rsid w:val="00074A51"/>
    <w:rsid w:val="000750D9"/>
    <w:rsid w:val="00075245"/>
    <w:rsid w:val="00075A46"/>
    <w:rsid w:val="00077093"/>
    <w:rsid w:val="00077640"/>
    <w:rsid w:val="00077C55"/>
    <w:rsid w:val="000820B7"/>
    <w:rsid w:val="00082651"/>
    <w:rsid w:val="00083700"/>
    <w:rsid w:val="00084894"/>
    <w:rsid w:val="0008610F"/>
    <w:rsid w:val="00086710"/>
    <w:rsid w:val="00086A38"/>
    <w:rsid w:val="0008774B"/>
    <w:rsid w:val="00090699"/>
    <w:rsid w:val="00090B5A"/>
    <w:rsid w:val="00090CBA"/>
    <w:rsid w:val="000932CC"/>
    <w:rsid w:val="00093B2D"/>
    <w:rsid w:val="0009419F"/>
    <w:rsid w:val="0009448E"/>
    <w:rsid w:val="00094DA1"/>
    <w:rsid w:val="00096896"/>
    <w:rsid w:val="00097703"/>
    <w:rsid w:val="00097899"/>
    <w:rsid w:val="000A0033"/>
    <w:rsid w:val="000A0CC8"/>
    <w:rsid w:val="000A27B1"/>
    <w:rsid w:val="000A38DF"/>
    <w:rsid w:val="000A3AB1"/>
    <w:rsid w:val="000A48EA"/>
    <w:rsid w:val="000A61DB"/>
    <w:rsid w:val="000A7D58"/>
    <w:rsid w:val="000B2234"/>
    <w:rsid w:val="000B3B6F"/>
    <w:rsid w:val="000B4260"/>
    <w:rsid w:val="000B5730"/>
    <w:rsid w:val="000B5AEA"/>
    <w:rsid w:val="000C0F03"/>
    <w:rsid w:val="000C3E32"/>
    <w:rsid w:val="000C4AD2"/>
    <w:rsid w:val="000C787E"/>
    <w:rsid w:val="000C7EB5"/>
    <w:rsid w:val="000D0F2C"/>
    <w:rsid w:val="000D25D0"/>
    <w:rsid w:val="000D2ACE"/>
    <w:rsid w:val="000D3528"/>
    <w:rsid w:val="000D4ACA"/>
    <w:rsid w:val="000D63F2"/>
    <w:rsid w:val="000D66FE"/>
    <w:rsid w:val="000D6B33"/>
    <w:rsid w:val="000E0367"/>
    <w:rsid w:val="000E584C"/>
    <w:rsid w:val="000E5DE3"/>
    <w:rsid w:val="000E7B4B"/>
    <w:rsid w:val="000F0E72"/>
    <w:rsid w:val="000F258A"/>
    <w:rsid w:val="000F29DC"/>
    <w:rsid w:val="000F3702"/>
    <w:rsid w:val="000F6339"/>
    <w:rsid w:val="000F65A5"/>
    <w:rsid w:val="000F69CE"/>
    <w:rsid w:val="00100150"/>
    <w:rsid w:val="00102EB7"/>
    <w:rsid w:val="001041E7"/>
    <w:rsid w:val="00104CA1"/>
    <w:rsid w:val="00104D2C"/>
    <w:rsid w:val="00106288"/>
    <w:rsid w:val="00106854"/>
    <w:rsid w:val="00110495"/>
    <w:rsid w:val="00111269"/>
    <w:rsid w:val="00111A36"/>
    <w:rsid w:val="00111DD0"/>
    <w:rsid w:val="00111ECD"/>
    <w:rsid w:val="00112F14"/>
    <w:rsid w:val="00113058"/>
    <w:rsid w:val="001144AE"/>
    <w:rsid w:val="00114916"/>
    <w:rsid w:val="00115C91"/>
    <w:rsid w:val="00115CDD"/>
    <w:rsid w:val="00115CF2"/>
    <w:rsid w:val="00115F82"/>
    <w:rsid w:val="0011602D"/>
    <w:rsid w:val="00120852"/>
    <w:rsid w:val="00121DCD"/>
    <w:rsid w:val="00123591"/>
    <w:rsid w:val="00124DBB"/>
    <w:rsid w:val="001319EE"/>
    <w:rsid w:val="001328F6"/>
    <w:rsid w:val="00134222"/>
    <w:rsid w:val="00134FAC"/>
    <w:rsid w:val="001364DB"/>
    <w:rsid w:val="00136589"/>
    <w:rsid w:val="00137840"/>
    <w:rsid w:val="00137C33"/>
    <w:rsid w:val="0014194D"/>
    <w:rsid w:val="00141AE5"/>
    <w:rsid w:val="00142434"/>
    <w:rsid w:val="00144F79"/>
    <w:rsid w:val="00145011"/>
    <w:rsid w:val="0014535D"/>
    <w:rsid w:val="00145C42"/>
    <w:rsid w:val="00145DAC"/>
    <w:rsid w:val="00145E57"/>
    <w:rsid w:val="00145F1C"/>
    <w:rsid w:val="001465E6"/>
    <w:rsid w:val="001468F7"/>
    <w:rsid w:val="001476CD"/>
    <w:rsid w:val="00147DC0"/>
    <w:rsid w:val="001517DF"/>
    <w:rsid w:val="00153168"/>
    <w:rsid w:val="001547E3"/>
    <w:rsid w:val="00157445"/>
    <w:rsid w:val="00160326"/>
    <w:rsid w:val="001609FA"/>
    <w:rsid w:val="00161739"/>
    <w:rsid w:val="001622C9"/>
    <w:rsid w:val="0016304C"/>
    <w:rsid w:val="00163795"/>
    <w:rsid w:val="00163A3A"/>
    <w:rsid w:val="00165681"/>
    <w:rsid w:val="00165C3C"/>
    <w:rsid w:val="00170F46"/>
    <w:rsid w:val="00171B07"/>
    <w:rsid w:val="001759B8"/>
    <w:rsid w:val="0017633F"/>
    <w:rsid w:val="00176350"/>
    <w:rsid w:val="001763AF"/>
    <w:rsid w:val="00176B6C"/>
    <w:rsid w:val="00176CEC"/>
    <w:rsid w:val="001804AD"/>
    <w:rsid w:val="0018198D"/>
    <w:rsid w:val="00182135"/>
    <w:rsid w:val="00182EC0"/>
    <w:rsid w:val="00182F85"/>
    <w:rsid w:val="001830CA"/>
    <w:rsid w:val="0018311F"/>
    <w:rsid w:val="00183574"/>
    <w:rsid w:val="0018359D"/>
    <w:rsid w:val="00183C77"/>
    <w:rsid w:val="001840BB"/>
    <w:rsid w:val="00184ED9"/>
    <w:rsid w:val="0018603C"/>
    <w:rsid w:val="001864C2"/>
    <w:rsid w:val="00186FB7"/>
    <w:rsid w:val="00190840"/>
    <w:rsid w:val="001913DA"/>
    <w:rsid w:val="00191BBD"/>
    <w:rsid w:val="00191DA1"/>
    <w:rsid w:val="0019353D"/>
    <w:rsid w:val="00193909"/>
    <w:rsid w:val="0019527D"/>
    <w:rsid w:val="00195645"/>
    <w:rsid w:val="0019599A"/>
    <w:rsid w:val="001A0089"/>
    <w:rsid w:val="001A04C1"/>
    <w:rsid w:val="001A04EE"/>
    <w:rsid w:val="001A1026"/>
    <w:rsid w:val="001A1464"/>
    <w:rsid w:val="001A2DDF"/>
    <w:rsid w:val="001A3082"/>
    <w:rsid w:val="001A352B"/>
    <w:rsid w:val="001A3DFA"/>
    <w:rsid w:val="001A3F07"/>
    <w:rsid w:val="001A55D8"/>
    <w:rsid w:val="001A5FE3"/>
    <w:rsid w:val="001A64CE"/>
    <w:rsid w:val="001B0689"/>
    <w:rsid w:val="001B1211"/>
    <w:rsid w:val="001B1412"/>
    <w:rsid w:val="001B2939"/>
    <w:rsid w:val="001B302B"/>
    <w:rsid w:val="001B56A3"/>
    <w:rsid w:val="001B7D1A"/>
    <w:rsid w:val="001B7DC6"/>
    <w:rsid w:val="001C0763"/>
    <w:rsid w:val="001C27EE"/>
    <w:rsid w:val="001C2901"/>
    <w:rsid w:val="001C2A40"/>
    <w:rsid w:val="001C3B58"/>
    <w:rsid w:val="001C4489"/>
    <w:rsid w:val="001C4893"/>
    <w:rsid w:val="001C4DE4"/>
    <w:rsid w:val="001C71A4"/>
    <w:rsid w:val="001C7830"/>
    <w:rsid w:val="001C7A5B"/>
    <w:rsid w:val="001D0197"/>
    <w:rsid w:val="001D1F7C"/>
    <w:rsid w:val="001D27CF"/>
    <w:rsid w:val="001D47F1"/>
    <w:rsid w:val="001D4C79"/>
    <w:rsid w:val="001D5A95"/>
    <w:rsid w:val="001D6038"/>
    <w:rsid w:val="001D60FB"/>
    <w:rsid w:val="001D6CD5"/>
    <w:rsid w:val="001D72B0"/>
    <w:rsid w:val="001E0EE3"/>
    <w:rsid w:val="001E20FD"/>
    <w:rsid w:val="001E2867"/>
    <w:rsid w:val="001E4D53"/>
    <w:rsid w:val="001E4E28"/>
    <w:rsid w:val="001E641B"/>
    <w:rsid w:val="001E6AF1"/>
    <w:rsid w:val="001E71CD"/>
    <w:rsid w:val="001E730D"/>
    <w:rsid w:val="001F1697"/>
    <w:rsid w:val="001F1831"/>
    <w:rsid w:val="001F2436"/>
    <w:rsid w:val="001F376A"/>
    <w:rsid w:val="001F4656"/>
    <w:rsid w:val="001F4D7B"/>
    <w:rsid w:val="001F4EAD"/>
    <w:rsid w:val="001F56D7"/>
    <w:rsid w:val="001F5CA7"/>
    <w:rsid w:val="001F6DC4"/>
    <w:rsid w:val="00202903"/>
    <w:rsid w:val="00203DA7"/>
    <w:rsid w:val="00204073"/>
    <w:rsid w:val="00204DFE"/>
    <w:rsid w:val="00205653"/>
    <w:rsid w:val="0021042B"/>
    <w:rsid w:val="00211CF6"/>
    <w:rsid w:val="00212470"/>
    <w:rsid w:val="002141B2"/>
    <w:rsid w:val="002141CE"/>
    <w:rsid w:val="002142B9"/>
    <w:rsid w:val="00216E82"/>
    <w:rsid w:val="00220DD5"/>
    <w:rsid w:val="002210F3"/>
    <w:rsid w:val="00221A98"/>
    <w:rsid w:val="00221BBE"/>
    <w:rsid w:val="00221DD7"/>
    <w:rsid w:val="002222AD"/>
    <w:rsid w:val="00222D82"/>
    <w:rsid w:val="0022406C"/>
    <w:rsid w:val="00224144"/>
    <w:rsid w:val="002241C6"/>
    <w:rsid w:val="00224BEF"/>
    <w:rsid w:val="002258AB"/>
    <w:rsid w:val="00226335"/>
    <w:rsid w:val="00226C5C"/>
    <w:rsid w:val="00230E43"/>
    <w:rsid w:val="00231789"/>
    <w:rsid w:val="00232B82"/>
    <w:rsid w:val="00232C53"/>
    <w:rsid w:val="002339FC"/>
    <w:rsid w:val="00234786"/>
    <w:rsid w:val="00234EC1"/>
    <w:rsid w:val="002355BD"/>
    <w:rsid w:val="00236829"/>
    <w:rsid w:val="00237326"/>
    <w:rsid w:val="00237596"/>
    <w:rsid w:val="0024079E"/>
    <w:rsid w:val="00240D4E"/>
    <w:rsid w:val="002415E3"/>
    <w:rsid w:val="00243DA6"/>
    <w:rsid w:val="002441A2"/>
    <w:rsid w:val="002453F5"/>
    <w:rsid w:val="002455D6"/>
    <w:rsid w:val="00245BAD"/>
    <w:rsid w:val="002461E8"/>
    <w:rsid w:val="00247FFB"/>
    <w:rsid w:val="002504C2"/>
    <w:rsid w:val="00250E99"/>
    <w:rsid w:val="00252345"/>
    <w:rsid w:val="00252E8B"/>
    <w:rsid w:val="00253A0A"/>
    <w:rsid w:val="00254696"/>
    <w:rsid w:val="002550F5"/>
    <w:rsid w:val="0025566D"/>
    <w:rsid w:val="002566E1"/>
    <w:rsid w:val="00256D27"/>
    <w:rsid w:val="00257385"/>
    <w:rsid w:val="0026004B"/>
    <w:rsid w:val="0026058A"/>
    <w:rsid w:val="00260D51"/>
    <w:rsid w:val="00261866"/>
    <w:rsid w:val="002619EC"/>
    <w:rsid w:val="00262A41"/>
    <w:rsid w:val="00264550"/>
    <w:rsid w:val="0026608F"/>
    <w:rsid w:val="00270BC2"/>
    <w:rsid w:val="00271FFC"/>
    <w:rsid w:val="00272A28"/>
    <w:rsid w:val="002736B3"/>
    <w:rsid w:val="002744CB"/>
    <w:rsid w:val="00274690"/>
    <w:rsid w:val="002761AB"/>
    <w:rsid w:val="00277E57"/>
    <w:rsid w:val="00277EE1"/>
    <w:rsid w:val="002837AA"/>
    <w:rsid w:val="002837E5"/>
    <w:rsid w:val="00284A6B"/>
    <w:rsid w:val="00285ECA"/>
    <w:rsid w:val="0029071D"/>
    <w:rsid w:val="002909BE"/>
    <w:rsid w:val="0029102B"/>
    <w:rsid w:val="00291EC2"/>
    <w:rsid w:val="002923B5"/>
    <w:rsid w:val="00293C62"/>
    <w:rsid w:val="002944B2"/>
    <w:rsid w:val="00295161"/>
    <w:rsid w:val="00295890"/>
    <w:rsid w:val="00296902"/>
    <w:rsid w:val="00297044"/>
    <w:rsid w:val="002A00EB"/>
    <w:rsid w:val="002A2460"/>
    <w:rsid w:val="002A26F4"/>
    <w:rsid w:val="002A2ED4"/>
    <w:rsid w:val="002A3976"/>
    <w:rsid w:val="002A4CC9"/>
    <w:rsid w:val="002A5332"/>
    <w:rsid w:val="002B0426"/>
    <w:rsid w:val="002B0CEA"/>
    <w:rsid w:val="002B0D98"/>
    <w:rsid w:val="002B10B3"/>
    <w:rsid w:val="002B2896"/>
    <w:rsid w:val="002B3D70"/>
    <w:rsid w:val="002B50D5"/>
    <w:rsid w:val="002C04B7"/>
    <w:rsid w:val="002C0C16"/>
    <w:rsid w:val="002C1385"/>
    <w:rsid w:val="002C19B5"/>
    <w:rsid w:val="002C1A7F"/>
    <w:rsid w:val="002C2C9A"/>
    <w:rsid w:val="002C34D9"/>
    <w:rsid w:val="002C36DE"/>
    <w:rsid w:val="002C38CD"/>
    <w:rsid w:val="002C3F8E"/>
    <w:rsid w:val="002C5ABB"/>
    <w:rsid w:val="002C6B0A"/>
    <w:rsid w:val="002C7A0C"/>
    <w:rsid w:val="002C7ECB"/>
    <w:rsid w:val="002D0F73"/>
    <w:rsid w:val="002D2680"/>
    <w:rsid w:val="002D3799"/>
    <w:rsid w:val="002D3A68"/>
    <w:rsid w:val="002D433B"/>
    <w:rsid w:val="002D4A7E"/>
    <w:rsid w:val="002D5A09"/>
    <w:rsid w:val="002D5ADD"/>
    <w:rsid w:val="002D62B6"/>
    <w:rsid w:val="002D6831"/>
    <w:rsid w:val="002E4472"/>
    <w:rsid w:val="002E4FD9"/>
    <w:rsid w:val="002E5E6C"/>
    <w:rsid w:val="002E61DC"/>
    <w:rsid w:val="002E68E3"/>
    <w:rsid w:val="002E70E5"/>
    <w:rsid w:val="002E7AB1"/>
    <w:rsid w:val="002F040B"/>
    <w:rsid w:val="002F0AA8"/>
    <w:rsid w:val="002F0BFA"/>
    <w:rsid w:val="002F105A"/>
    <w:rsid w:val="002F4E62"/>
    <w:rsid w:val="002F5AC7"/>
    <w:rsid w:val="002F60BE"/>
    <w:rsid w:val="002F70B5"/>
    <w:rsid w:val="00300386"/>
    <w:rsid w:val="00300C41"/>
    <w:rsid w:val="00302356"/>
    <w:rsid w:val="003026ED"/>
    <w:rsid w:val="003048A9"/>
    <w:rsid w:val="003059E3"/>
    <w:rsid w:val="00305C65"/>
    <w:rsid w:val="00305CB3"/>
    <w:rsid w:val="003123CD"/>
    <w:rsid w:val="003123F3"/>
    <w:rsid w:val="003140DF"/>
    <w:rsid w:val="00315358"/>
    <w:rsid w:val="00316A00"/>
    <w:rsid w:val="00317AD7"/>
    <w:rsid w:val="003228E5"/>
    <w:rsid w:val="00322E9B"/>
    <w:rsid w:val="00327095"/>
    <w:rsid w:val="003340AB"/>
    <w:rsid w:val="00334EF8"/>
    <w:rsid w:val="003350A4"/>
    <w:rsid w:val="003354B6"/>
    <w:rsid w:val="00336758"/>
    <w:rsid w:val="00340A9B"/>
    <w:rsid w:val="00340DBE"/>
    <w:rsid w:val="00343534"/>
    <w:rsid w:val="00343B43"/>
    <w:rsid w:val="00343FE3"/>
    <w:rsid w:val="00345B6A"/>
    <w:rsid w:val="003465CB"/>
    <w:rsid w:val="0035021F"/>
    <w:rsid w:val="003504BC"/>
    <w:rsid w:val="00350862"/>
    <w:rsid w:val="003508CF"/>
    <w:rsid w:val="00354143"/>
    <w:rsid w:val="00354347"/>
    <w:rsid w:val="00356217"/>
    <w:rsid w:val="00360B3B"/>
    <w:rsid w:val="003613C8"/>
    <w:rsid w:val="00361811"/>
    <w:rsid w:val="00362E94"/>
    <w:rsid w:val="003646CB"/>
    <w:rsid w:val="0036499C"/>
    <w:rsid w:val="00365232"/>
    <w:rsid w:val="003707D9"/>
    <w:rsid w:val="0037252E"/>
    <w:rsid w:val="00374063"/>
    <w:rsid w:val="0037762E"/>
    <w:rsid w:val="00380204"/>
    <w:rsid w:val="003822DA"/>
    <w:rsid w:val="00384322"/>
    <w:rsid w:val="00384FFB"/>
    <w:rsid w:val="00386727"/>
    <w:rsid w:val="00387FE2"/>
    <w:rsid w:val="00390F4F"/>
    <w:rsid w:val="00391360"/>
    <w:rsid w:val="00391B66"/>
    <w:rsid w:val="003924EE"/>
    <w:rsid w:val="00392959"/>
    <w:rsid w:val="00392ACE"/>
    <w:rsid w:val="00392CC3"/>
    <w:rsid w:val="00395D59"/>
    <w:rsid w:val="00395FCF"/>
    <w:rsid w:val="00396DFD"/>
    <w:rsid w:val="00397349"/>
    <w:rsid w:val="0039791F"/>
    <w:rsid w:val="003A049E"/>
    <w:rsid w:val="003A1A72"/>
    <w:rsid w:val="003A1B53"/>
    <w:rsid w:val="003A22E5"/>
    <w:rsid w:val="003A2547"/>
    <w:rsid w:val="003A44EB"/>
    <w:rsid w:val="003A4AD2"/>
    <w:rsid w:val="003A566F"/>
    <w:rsid w:val="003A7060"/>
    <w:rsid w:val="003B0FD5"/>
    <w:rsid w:val="003B1B95"/>
    <w:rsid w:val="003B20E9"/>
    <w:rsid w:val="003B4105"/>
    <w:rsid w:val="003B46B3"/>
    <w:rsid w:val="003B5561"/>
    <w:rsid w:val="003B6691"/>
    <w:rsid w:val="003B756E"/>
    <w:rsid w:val="003C12C9"/>
    <w:rsid w:val="003C1B99"/>
    <w:rsid w:val="003C1CDA"/>
    <w:rsid w:val="003C4CE4"/>
    <w:rsid w:val="003C4D06"/>
    <w:rsid w:val="003C5245"/>
    <w:rsid w:val="003C5DA6"/>
    <w:rsid w:val="003C7543"/>
    <w:rsid w:val="003C784C"/>
    <w:rsid w:val="003D0349"/>
    <w:rsid w:val="003D2458"/>
    <w:rsid w:val="003D26D8"/>
    <w:rsid w:val="003D2EB2"/>
    <w:rsid w:val="003D3F90"/>
    <w:rsid w:val="003D47C8"/>
    <w:rsid w:val="003D498B"/>
    <w:rsid w:val="003D4F91"/>
    <w:rsid w:val="003D5E23"/>
    <w:rsid w:val="003D61D0"/>
    <w:rsid w:val="003D6C39"/>
    <w:rsid w:val="003D7648"/>
    <w:rsid w:val="003E0498"/>
    <w:rsid w:val="003E0B8C"/>
    <w:rsid w:val="003E170F"/>
    <w:rsid w:val="003E1ED1"/>
    <w:rsid w:val="003E21B7"/>
    <w:rsid w:val="003E220B"/>
    <w:rsid w:val="003E358D"/>
    <w:rsid w:val="003E738B"/>
    <w:rsid w:val="003E7863"/>
    <w:rsid w:val="003F0498"/>
    <w:rsid w:val="003F0B6E"/>
    <w:rsid w:val="003F0B8E"/>
    <w:rsid w:val="003F10DF"/>
    <w:rsid w:val="003F14D0"/>
    <w:rsid w:val="003F3385"/>
    <w:rsid w:val="003F33E2"/>
    <w:rsid w:val="003F4B2B"/>
    <w:rsid w:val="003F4BCA"/>
    <w:rsid w:val="003F5981"/>
    <w:rsid w:val="004007B3"/>
    <w:rsid w:val="004017EF"/>
    <w:rsid w:val="00401AD7"/>
    <w:rsid w:val="00401B89"/>
    <w:rsid w:val="00402C30"/>
    <w:rsid w:val="0040328A"/>
    <w:rsid w:val="00404083"/>
    <w:rsid w:val="004044FD"/>
    <w:rsid w:val="0040542C"/>
    <w:rsid w:val="0040575E"/>
    <w:rsid w:val="00406711"/>
    <w:rsid w:val="00406957"/>
    <w:rsid w:val="00406B80"/>
    <w:rsid w:val="00415597"/>
    <w:rsid w:val="0041589C"/>
    <w:rsid w:val="00415A99"/>
    <w:rsid w:val="004169F0"/>
    <w:rsid w:val="00416DCE"/>
    <w:rsid w:val="00420827"/>
    <w:rsid w:val="00420BC1"/>
    <w:rsid w:val="00423A84"/>
    <w:rsid w:val="00423AA8"/>
    <w:rsid w:val="00424EDF"/>
    <w:rsid w:val="0042568E"/>
    <w:rsid w:val="004259D3"/>
    <w:rsid w:val="004263D9"/>
    <w:rsid w:val="00427B2B"/>
    <w:rsid w:val="00433807"/>
    <w:rsid w:val="00434157"/>
    <w:rsid w:val="00435F44"/>
    <w:rsid w:val="00436328"/>
    <w:rsid w:val="00436732"/>
    <w:rsid w:val="00436F6A"/>
    <w:rsid w:val="00440779"/>
    <w:rsid w:val="00441407"/>
    <w:rsid w:val="00441ADB"/>
    <w:rsid w:val="00441C9B"/>
    <w:rsid w:val="0044362F"/>
    <w:rsid w:val="00443887"/>
    <w:rsid w:val="004438F1"/>
    <w:rsid w:val="00444B3A"/>
    <w:rsid w:val="00447245"/>
    <w:rsid w:val="0044763C"/>
    <w:rsid w:val="0045061A"/>
    <w:rsid w:val="004506B9"/>
    <w:rsid w:val="00450B8B"/>
    <w:rsid w:val="00451C01"/>
    <w:rsid w:val="00452BED"/>
    <w:rsid w:val="004542CE"/>
    <w:rsid w:val="00454EF9"/>
    <w:rsid w:val="00455011"/>
    <w:rsid w:val="00455468"/>
    <w:rsid w:val="004567AF"/>
    <w:rsid w:val="00456F70"/>
    <w:rsid w:val="004575BE"/>
    <w:rsid w:val="004575C2"/>
    <w:rsid w:val="004575F5"/>
    <w:rsid w:val="00461CF9"/>
    <w:rsid w:val="00461EC8"/>
    <w:rsid w:val="0046264C"/>
    <w:rsid w:val="004627A8"/>
    <w:rsid w:val="00462DEC"/>
    <w:rsid w:val="004636D2"/>
    <w:rsid w:val="00464700"/>
    <w:rsid w:val="00465276"/>
    <w:rsid w:val="004652BF"/>
    <w:rsid w:val="004658D3"/>
    <w:rsid w:val="004659D0"/>
    <w:rsid w:val="00465F56"/>
    <w:rsid w:val="00466378"/>
    <w:rsid w:val="00466AA3"/>
    <w:rsid w:val="00470744"/>
    <w:rsid w:val="00471D37"/>
    <w:rsid w:val="0047228D"/>
    <w:rsid w:val="00472549"/>
    <w:rsid w:val="00472CEC"/>
    <w:rsid w:val="004736D7"/>
    <w:rsid w:val="00473D20"/>
    <w:rsid w:val="00473E70"/>
    <w:rsid w:val="00475538"/>
    <w:rsid w:val="004778F1"/>
    <w:rsid w:val="00477FA4"/>
    <w:rsid w:val="00477FAF"/>
    <w:rsid w:val="00480281"/>
    <w:rsid w:val="00484040"/>
    <w:rsid w:val="004845EB"/>
    <w:rsid w:val="00484B5C"/>
    <w:rsid w:val="00484DFB"/>
    <w:rsid w:val="0048684D"/>
    <w:rsid w:val="00486F7F"/>
    <w:rsid w:val="004877A2"/>
    <w:rsid w:val="00491E48"/>
    <w:rsid w:val="00492213"/>
    <w:rsid w:val="00494442"/>
    <w:rsid w:val="00494500"/>
    <w:rsid w:val="00495287"/>
    <w:rsid w:val="004956C0"/>
    <w:rsid w:val="00497319"/>
    <w:rsid w:val="004973A0"/>
    <w:rsid w:val="004A02A9"/>
    <w:rsid w:val="004A0770"/>
    <w:rsid w:val="004A1088"/>
    <w:rsid w:val="004A13EB"/>
    <w:rsid w:val="004A18D3"/>
    <w:rsid w:val="004A1B65"/>
    <w:rsid w:val="004A2588"/>
    <w:rsid w:val="004A4F20"/>
    <w:rsid w:val="004A5160"/>
    <w:rsid w:val="004A5598"/>
    <w:rsid w:val="004A70CB"/>
    <w:rsid w:val="004B1B48"/>
    <w:rsid w:val="004B26F1"/>
    <w:rsid w:val="004B3137"/>
    <w:rsid w:val="004B46E7"/>
    <w:rsid w:val="004B495F"/>
    <w:rsid w:val="004B561A"/>
    <w:rsid w:val="004B615D"/>
    <w:rsid w:val="004B69B3"/>
    <w:rsid w:val="004B74F0"/>
    <w:rsid w:val="004B79FE"/>
    <w:rsid w:val="004C013B"/>
    <w:rsid w:val="004C0323"/>
    <w:rsid w:val="004C0A25"/>
    <w:rsid w:val="004C12D5"/>
    <w:rsid w:val="004C1F71"/>
    <w:rsid w:val="004C235E"/>
    <w:rsid w:val="004C4284"/>
    <w:rsid w:val="004C4456"/>
    <w:rsid w:val="004C7689"/>
    <w:rsid w:val="004C7E63"/>
    <w:rsid w:val="004D2108"/>
    <w:rsid w:val="004D23FB"/>
    <w:rsid w:val="004D4F24"/>
    <w:rsid w:val="004D5397"/>
    <w:rsid w:val="004D53CC"/>
    <w:rsid w:val="004D545D"/>
    <w:rsid w:val="004D662E"/>
    <w:rsid w:val="004D71AD"/>
    <w:rsid w:val="004D7843"/>
    <w:rsid w:val="004D7CA9"/>
    <w:rsid w:val="004E18B8"/>
    <w:rsid w:val="004E1E5E"/>
    <w:rsid w:val="004E22B3"/>
    <w:rsid w:val="004E25F6"/>
    <w:rsid w:val="004E29DE"/>
    <w:rsid w:val="004E3604"/>
    <w:rsid w:val="004E3E6B"/>
    <w:rsid w:val="004E4574"/>
    <w:rsid w:val="004E4A98"/>
    <w:rsid w:val="004E50F2"/>
    <w:rsid w:val="004E5CA9"/>
    <w:rsid w:val="004E628E"/>
    <w:rsid w:val="004E6C82"/>
    <w:rsid w:val="004F161D"/>
    <w:rsid w:val="004F1995"/>
    <w:rsid w:val="004F2770"/>
    <w:rsid w:val="004F2911"/>
    <w:rsid w:val="004F31E0"/>
    <w:rsid w:val="004F3ACC"/>
    <w:rsid w:val="004F3B24"/>
    <w:rsid w:val="004F52CB"/>
    <w:rsid w:val="004F56AA"/>
    <w:rsid w:val="004F5D85"/>
    <w:rsid w:val="004F6434"/>
    <w:rsid w:val="004F6899"/>
    <w:rsid w:val="004F7D98"/>
    <w:rsid w:val="005001A1"/>
    <w:rsid w:val="0050082A"/>
    <w:rsid w:val="005022EA"/>
    <w:rsid w:val="0050524F"/>
    <w:rsid w:val="00506218"/>
    <w:rsid w:val="00506CD1"/>
    <w:rsid w:val="00506DD8"/>
    <w:rsid w:val="00510D0C"/>
    <w:rsid w:val="00511C26"/>
    <w:rsid w:val="005124D3"/>
    <w:rsid w:val="005128DB"/>
    <w:rsid w:val="00512D93"/>
    <w:rsid w:val="00514421"/>
    <w:rsid w:val="00514D6F"/>
    <w:rsid w:val="00515E3D"/>
    <w:rsid w:val="00517253"/>
    <w:rsid w:val="0052244E"/>
    <w:rsid w:val="005224AC"/>
    <w:rsid w:val="005229F3"/>
    <w:rsid w:val="0052413B"/>
    <w:rsid w:val="00525673"/>
    <w:rsid w:val="00525910"/>
    <w:rsid w:val="00527999"/>
    <w:rsid w:val="005329D8"/>
    <w:rsid w:val="00533BA2"/>
    <w:rsid w:val="00534182"/>
    <w:rsid w:val="00534C13"/>
    <w:rsid w:val="00535D99"/>
    <w:rsid w:val="00535FD3"/>
    <w:rsid w:val="005369D1"/>
    <w:rsid w:val="00541944"/>
    <w:rsid w:val="00542020"/>
    <w:rsid w:val="005431D6"/>
    <w:rsid w:val="005453A8"/>
    <w:rsid w:val="00545581"/>
    <w:rsid w:val="005469BE"/>
    <w:rsid w:val="00550C74"/>
    <w:rsid w:val="00554D4E"/>
    <w:rsid w:val="00555564"/>
    <w:rsid w:val="00556D6F"/>
    <w:rsid w:val="00556DB7"/>
    <w:rsid w:val="00556E29"/>
    <w:rsid w:val="00557C78"/>
    <w:rsid w:val="00557F8B"/>
    <w:rsid w:val="00560A88"/>
    <w:rsid w:val="005615BA"/>
    <w:rsid w:val="0056326E"/>
    <w:rsid w:val="005633B2"/>
    <w:rsid w:val="00566045"/>
    <w:rsid w:val="0057088D"/>
    <w:rsid w:val="00571F46"/>
    <w:rsid w:val="00572AA6"/>
    <w:rsid w:val="00572DD0"/>
    <w:rsid w:val="005736E9"/>
    <w:rsid w:val="005739ED"/>
    <w:rsid w:val="00574E7F"/>
    <w:rsid w:val="0057509E"/>
    <w:rsid w:val="005763EF"/>
    <w:rsid w:val="00576F5C"/>
    <w:rsid w:val="005772D7"/>
    <w:rsid w:val="00577542"/>
    <w:rsid w:val="005776BF"/>
    <w:rsid w:val="005778D8"/>
    <w:rsid w:val="00580785"/>
    <w:rsid w:val="00580FE8"/>
    <w:rsid w:val="0058221C"/>
    <w:rsid w:val="00582632"/>
    <w:rsid w:val="00582E94"/>
    <w:rsid w:val="0058447A"/>
    <w:rsid w:val="00584B3A"/>
    <w:rsid w:val="00587221"/>
    <w:rsid w:val="00587629"/>
    <w:rsid w:val="00587994"/>
    <w:rsid w:val="00587F13"/>
    <w:rsid w:val="00590A88"/>
    <w:rsid w:val="00590A93"/>
    <w:rsid w:val="00591E21"/>
    <w:rsid w:val="0059252D"/>
    <w:rsid w:val="00593BE2"/>
    <w:rsid w:val="00594DC6"/>
    <w:rsid w:val="00596F8F"/>
    <w:rsid w:val="00597039"/>
    <w:rsid w:val="005A0A63"/>
    <w:rsid w:val="005A2341"/>
    <w:rsid w:val="005A4BE5"/>
    <w:rsid w:val="005A4C94"/>
    <w:rsid w:val="005A707E"/>
    <w:rsid w:val="005A79F6"/>
    <w:rsid w:val="005B042B"/>
    <w:rsid w:val="005B05A0"/>
    <w:rsid w:val="005B0881"/>
    <w:rsid w:val="005B0968"/>
    <w:rsid w:val="005B28DF"/>
    <w:rsid w:val="005B3082"/>
    <w:rsid w:val="005B3271"/>
    <w:rsid w:val="005B6AE4"/>
    <w:rsid w:val="005B71DD"/>
    <w:rsid w:val="005C03EA"/>
    <w:rsid w:val="005C0E2E"/>
    <w:rsid w:val="005C2A26"/>
    <w:rsid w:val="005C3EB7"/>
    <w:rsid w:val="005C495D"/>
    <w:rsid w:val="005C54B0"/>
    <w:rsid w:val="005C6C38"/>
    <w:rsid w:val="005C6DD6"/>
    <w:rsid w:val="005C7696"/>
    <w:rsid w:val="005D08D7"/>
    <w:rsid w:val="005D0D09"/>
    <w:rsid w:val="005D31D0"/>
    <w:rsid w:val="005D3C2A"/>
    <w:rsid w:val="005D409A"/>
    <w:rsid w:val="005D46E5"/>
    <w:rsid w:val="005D53FC"/>
    <w:rsid w:val="005D7235"/>
    <w:rsid w:val="005D7521"/>
    <w:rsid w:val="005E369E"/>
    <w:rsid w:val="005E38EF"/>
    <w:rsid w:val="005E4868"/>
    <w:rsid w:val="005E4A67"/>
    <w:rsid w:val="005E6EAA"/>
    <w:rsid w:val="005E7A0B"/>
    <w:rsid w:val="005E7F02"/>
    <w:rsid w:val="005E7F2E"/>
    <w:rsid w:val="005F367A"/>
    <w:rsid w:val="005F3EFD"/>
    <w:rsid w:val="005F4568"/>
    <w:rsid w:val="005F4CA9"/>
    <w:rsid w:val="005F515B"/>
    <w:rsid w:val="006000E6"/>
    <w:rsid w:val="00601A93"/>
    <w:rsid w:val="00605812"/>
    <w:rsid w:val="00606424"/>
    <w:rsid w:val="00607079"/>
    <w:rsid w:val="00612899"/>
    <w:rsid w:val="006136A7"/>
    <w:rsid w:val="00613EF1"/>
    <w:rsid w:val="006159EE"/>
    <w:rsid w:val="00617A01"/>
    <w:rsid w:val="00617EF2"/>
    <w:rsid w:val="00621864"/>
    <w:rsid w:val="0062371D"/>
    <w:rsid w:val="006303FD"/>
    <w:rsid w:val="00630AF8"/>
    <w:rsid w:val="00630C1F"/>
    <w:rsid w:val="00631891"/>
    <w:rsid w:val="00632946"/>
    <w:rsid w:val="00632BA5"/>
    <w:rsid w:val="00632DFF"/>
    <w:rsid w:val="00633811"/>
    <w:rsid w:val="00633B64"/>
    <w:rsid w:val="006347B8"/>
    <w:rsid w:val="00635215"/>
    <w:rsid w:val="00636763"/>
    <w:rsid w:val="00637D77"/>
    <w:rsid w:val="006402E9"/>
    <w:rsid w:val="00640D61"/>
    <w:rsid w:val="00641831"/>
    <w:rsid w:val="00642216"/>
    <w:rsid w:val="00642265"/>
    <w:rsid w:val="00643C96"/>
    <w:rsid w:val="00643E4C"/>
    <w:rsid w:val="00645393"/>
    <w:rsid w:val="00650396"/>
    <w:rsid w:val="006509FE"/>
    <w:rsid w:val="00651238"/>
    <w:rsid w:val="006516F1"/>
    <w:rsid w:val="00652CC2"/>
    <w:rsid w:val="00652D54"/>
    <w:rsid w:val="006536A4"/>
    <w:rsid w:val="0065427E"/>
    <w:rsid w:val="006544ED"/>
    <w:rsid w:val="00654A5F"/>
    <w:rsid w:val="0065572C"/>
    <w:rsid w:val="00656A8B"/>
    <w:rsid w:val="00657B88"/>
    <w:rsid w:val="00661DBE"/>
    <w:rsid w:val="00661F98"/>
    <w:rsid w:val="00664750"/>
    <w:rsid w:val="00664B81"/>
    <w:rsid w:val="00667E63"/>
    <w:rsid w:val="00672D1E"/>
    <w:rsid w:val="00673F65"/>
    <w:rsid w:val="00674B3F"/>
    <w:rsid w:val="006775AD"/>
    <w:rsid w:val="00680201"/>
    <w:rsid w:val="00680FA2"/>
    <w:rsid w:val="00681B46"/>
    <w:rsid w:val="006858AB"/>
    <w:rsid w:val="00685C72"/>
    <w:rsid w:val="0068622E"/>
    <w:rsid w:val="006866CB"/>
    <w:rsid w:val="00692400"/>
    <w:rsid w:val="00692F68"/>
    <w:rsid w:val="006946A7"/>
    <w:rsid w:val="00694D8D"/>
    <w:rsid w:val="00694E6A"/>
    <w:rsid w:val="00694F77"/>
    <w:rsid w:val="0069541F"/>
    <w:rsid w:val="00695791"/>
    <w:rsid w:val="00697780"/>
    <w:rsid w:val="006A0700"/>
    <w:rsid w:val="006A1A4B"/>
    <w:rsid w:val="006A23F9"/>
    <w:rsid w:val="006A289D"/>
    <w:rsid w:val="006A397D"/>
    <w:rsid w:val="006A4056"/>
    <w:rsid w:val="006A498A"/>
    <w:rsid w:val="006A4AC2"/>
    <w:rsid w:val="006A4BAB"/>
    <w:rsid w:val="006B1C12"/>
    <w:rsid w:val="006B1E64"/>
    <w:rsid w:val="006B2699"/>
    <w:rsid w:val="006B35B5"/>
    <w:rsid w:val="006B3C37"/>
    <w:rsid w:val="006B4D85"/>
    <w:rsid w:val="006B4DEF"/>
    <w:rsid w:val="006B6489"/>
    <w:rsid w:val="006B66B6"/>
    <w:rsid w:val="006B6D55"/>
    <w:rsid w:val="006B7F5C"/>
    <w:rsid w:val="006C01EE"/>
    <w:rsid w:val="006C0C11"/>
    <w:rsid w:val="006C261A"/>
    <w:rsid w:val="006C3AD2"/>
    <w:rsid w:val="006C4462"/>
    <w:rsid w:val="006C4553"/>
    <w:rsid w:val="006C5D84"/>
    <w:rsid w:val="006C6174"/>
    <w:rsid w:val="006C642E"/>
    <w:rsid w:val="006D0838"/>
    <w:rsid w:val="006D0C13"/>
    <w:rsid w:val="006D2BC3"/>
    <w:rsid w:val="006D2E63"/>
    <w:rsid w:val="006D54A9"/>
    <w:rsid w:val="006D57A1"/>
    <w:rsid w:val="006D5F24"/>
    <w:rsid w:val="006D6101"/>
    <w:rsid w:val="006E0DE5"/>
    <w:rsid w:val="006E225C"/>
    <w:rsid w:val="006E4A2A"/>
    <w:rsid w:val="006E5B9D"/>
    <w:rsid w:val="006E6936"/>
    <w:rsid w:val="006E6E0B"/>
    <w:rsid w:val="006E79B7"/>
    <w:rsid w:val="006F0B8A"/>
    <w:rsid w:val="006F1B08"/>
    <w:rsid w:val="006F2942"/>
    <w:rsid w:val="006F2F9A"/>
    <w:rsid w:val="006F3CB9"/>
    <w:rsid w:val="006F3F6A"/>
    <w:rsid w:val="006F64F6"/>
    <w:rsid w:val="007013CB"/>
    <w:rsid w:val="007047EA"/>
    <w:rsid w:val="00706A8A"/>
    <w:rsid w:val="00706D5D"/>
    <w:rsid w:val="00707188"/>
    <w:rsid w:val="00710F86"/>
    <w:rsid w:val="00712B53"/>
    <w:rsid w:val="007164A5"/>
    <w:rsid w:val="0071728C"/>
    <w:rsid w:val="007217CE"/>
    <w:rsid w:val="00722266"/>
    <w:rsid w:val="00722791"/>
    <w:rsid w:val="00722A52"/>
    <w:rsid w:val="0072311E"/>
    <w:rsid w:val="00726AF9"/>
    <w:rsid w:val="00726B7B"/>
    <w:rsid w:val="007270EA"/>
    <w:rsid w:val="00727180"/>
    <w:rsid w:val="007305CA"/>
    <w:rsid w:val="007312C2"/>
    <w:rsid w:val="00731ADD"/>
    <w:rsid w:val="00731B11"/>
    <w:rsid w:val="00732B50"/>
    <w:rsid w:val="007338A3"/>
    <w:rsid w:val="00734973"/>
    <w:rsid w:val="0073499E"/>
    <w:rsid w:val="007358BF"/>
    <w:rsid w:val="00741944"/>
    <w:rsid w:val="0074235B"/>
    <w:rsid w:val="00742A39"/>
    <w:rsid w:val="007440E5"/>
    <w:rsid w:val="00744137"/>
    <w:rsid w:val="00744A50"/>
    <w:rsid w:val="00745ACB"/>
    <w:rsid w:val="00746B06"/>
    <w:rsid w:val="007472DF"/>
    <w:rsid w:val="007503FB"/>
    <w:rsid w:val="0075230D"/>
    <w:rsid w:val="00752A25"/>
    <w:rsid w:val="007538E9"/>
    <w:rsid w:val="00754E1D"/>
    <w:rsid w:val="007550D1"/>
    <w:rsid w:val="00756F93"/>
    <w:rsid w:val="00757143"/>
    <w:rsid w:val="0076157F"/>
    <w:rsid w:val="00761F39"/>
    <w:rsid w:val="00761FBD"/>
    <w:rsid w:val="00762F07"/>
    <w:rsid w:val="0076352D"/>
    <w:rsid w:val="007648BC"/>
    <w:rsid w:val="00764FC6"/>
    <w:rsid w:val="0076526A"/>
    <w:rsid w:val="00765C6A"/>
    <w:rsid w:val="007661DB"/>
    <w:rsid w:val="00766402"/>
    <w:rsid w:val="00766AD0"/>
    <w:rsid w:val="00767D4B"/>
    <w:rsid w:val="00767FD1"/>
    <w:rsid w:val="00770C41"/>
    <w:rsid w:val="007716BE"/>
    <w:rsid w:val="00772D80"/>
    <w:rsid w:val="007732AE"/>
    <w:rsid w:val="00773EC1"/>
    <w:rsid w:val="00774089"/>
    <w:rsid w:val="00774663"/>
    <w:rsid w:val="00775CAF"/>
    <w:rsid w:val="0077720D"/>
    <w:rsid w:val="0078194C"/>
    <w:rsid w:val="00782C4A"/>
    <w:rsid w:val="00784522"/>
    <w:rsid w:val="00787D02"/>
    <w:rsid w:val="00790381"/>
    <w:rsid w:val="00790623"/>
    <w:rsid w:val="00790BA5"/>
    <w:rsid w:val="00791377"/>
    <w:rsid w:val="00791657"/>
    <w:rsid w:val="00792FFD"/>
    <w:rsid w:val="0079401E"/>
    <w:rsid w:val="007969E8"/>
    <w:rsid w:val="007975D0"/>
    <w:rsid w:val="007976B0"/>
    <w:rsid w:val="007A1EEA"/>
    <w:rsid w:val="007A1FAC"/>
    <w:rsid w:val="007A22BB"/>
    <w:rsid w:val="007A31AF"/>
    <w:rsid w:val="007A379F"/>
    <w:rsid w:val="007A4A1D"/>
    <w:rsid w:val="007A5DF8"/>
    <w:rsid w:val="007A6017"/>
    <w:rsid w:val="007A7427"/>
    <w:rsid w:val="007A797F"/>
    <w:rsid w:val="007B13D3"/>
    <w:rsid w:val="007B2A33"/>
    <w:rsid w:val="007B4C26"/>
    <w:rsid w:val="007B52C0"/>
    <w:rsid w:val="007B6157"/>
    <w:rsid w:val="007B681A"/>
    <w:rsid w:val="007C2C02"/>
    <w:rsid w:val="007C346D"/>
    <w:rsid w:val="007C3B51"/>
    <w:rsid w:val="007C5ACF"/>
    <w:rsid w:val="007C5CA4"/>
    <w:rsid w:val="007C5EC6"/>
    <w:rsid w:val="007C764C"/>
    <w:rsid w:val="007D0A37"/>
    <w:rsid w:val="007D1128"/>
    <w:rsid w:val="007D1322"/>
    <w:rsid w:val="007D2529"/>
    <w:rsid w:val="007D3BB1"/>
    <w:rsid w:val="007D4BEC"/>
    <w:rsid w:val="007D5495"/>
    <w:rsid w:val="007D59D5"/>
    <w:rsid w:val="007D5D2F"/>
    <w:rsid w:val="007D7388"/>
    <w:rsid w:val="007D7D06"/>
    <w:rsid w:val="007D7F0B"/>
    <w:rsid w:val="007E1D29"/>
    <w:rsid w:val="007E27E0"/>
    <w:rsid w:val="007E3732"/>
    <w:rsid w:val="007E4C22"/>
    <w:rsid w:val="007E65C3"/>
    <w:rsid w:val="007E663A"/>
    <w:rsid w:val="007E66BE"/>
    <w:rsid w:val="007E7C88"/>
    <w:rsid w:val="007F2C83"/>
    <w:rsid w:val="007F300B"/>
    <w:rsid w:val="007F7F55"/>
    <w:rsid w:val="008019FA"/>
    <w:rsid w:val="00801C38"/>
    <w:rsid w:val="0080211F"/>
    <w:rsid w:val="00802228"/>
    <w:rsid w:val="00802A43"/>
    <w:rsid w:val="00803C48"/>
    <w:rsid w:val="00803E1C"/>
    <w:rsid w:val="0080507B"/>
    <w:rsid w:val="0080711A"/>
    <w:rsid w:val="00807D0A"/>
    <w:rsid w:val="008101E5"/>
    <w:rsid w:val="0081107E"/>
    <w:rsid w:val="008135D4"/>
    <w:rsid w:val="00814434"/>
    <w:rsid w:val="008145F6"/>
    <w:rsid w:val="00815A62"/>
    <w:rsid w:val="00816EFC"/>
    <w:rsid w:val="008178B8"/>
    <w:rsid w:val="00817B37"/>
    <w:rsid w:val="00821337"/>
    <w:rsid w:val="008213A5"/>
    <w:rsid w:val="008225BC"/>
    <w:rsid w:val="008227F5"/>
    <w:rsid w:val="00823C7C"/>
    <w:rsid w:val="008243F6"/>
    <w:rsid w:val="00824F1D"/>
    <w:rsid w:val="00824F4A"/>
    <w:rsid w:val="0082512F"/>
    <w:rsid w:val="00825593"/>
    <w:rsid w:val="00825841"/>
    <w:rsid w:val="0082606E"/>
    <w:rsid w:val="00826EDA"/>
    <w:rsid w:val="008273FC"/>
    <w:rsid w:val="00827BEC"/>
    <w:rsid w:val="00830070"/>
    <w:rsid w:val="00830B74"/>
    <w:rsid w:val="008322F8"/>
    <w:rsid w:val="00832BF2"/>
    <w:rsid w:val="00833DAB"/>
    <w:rsid w:val="00835970"/>
    <w:rsid w:val="00835F19"/>
    <w:rsid w:val="0083688F"/>
    <w:rsid w:val="00836C3A"/>
    <w:rsid w:val="0083739D"/>
    <w:rsid w:val="008378EA"/>
    <w:rsid w:val="0084070C"/>
    <w:rsid w:val="00841006"/>
    <w:rsid w:val="008410FA"/>
    <w:rsid w:val="00841432"/>
    <w:rsid w:val="00843004"/>
    <w:rsid w:val="008451CF"/>
    <w:rsid w:val="00845D2D"/>
    <w:rsid w:val="00846117"/>
    <w:rsid w:val="00847026"/>
    <w:rsid w:val="008509B3"/>
    <w:rsid w:val="00850FBB"/>
    <w:rsid w:val="008555A8"/>
    <w:rsid w:val="00855915"/>
    <w:rsid w:val="00855A12"/>
    <w:rsid w:val="00855EB8"/>
    <w:rsid w:val="00856B30"/>
    <w:rsid w:val="00857DB8"/>
    <w:rsid w:val="00860442"/>
    <w:rsid w:val="00860647"/>
    <w:rsid w:val="00860B41"/>
    <w:rsid w:val="00861853"/>
    <w:rsid w:val="008627FB"/>
    <w:rsid w:val="00862BD3"/>
    <w:rsid w:val="00862F26"/>
    <w:rsid w:val="00863083"/>
    <w:rsid w:val="00863904"/>
    <w:rsid w:val="00864A81"/>
    <w:rsid w:val="00866378"/>
    <w:rsid w:val="0086687D"/>
    <w:rsid w:val="00866C2B"/>
    <w:rsid w:val="00866EFB"/>
    <w:rsid w:val="00870A87"/>
    <w:rsid w:val="0087210C"/>
    <w:rsid w:val="00874BB7"/>
    <w:rsid w:val="0087519E"/>
    <w:rsid w:val="00876A12"/>
    <w:rsid w:val="00876C55"/>
    <w:rsid w:val="008770AA"/>
    <w:rsid w:val="008778A4"/>
    <w:rsid w:val="00880DF1"/>
    <w:rsid w:val="00881014"/>
    <w:rsid w:val="008813D1"/>
    <w:rsid w:val="008814DA"/>
    <w:rsid w:val="008815DA"/>
    <w:rsid w:val="00881631"/>
    <w:rsid w:val="00881E42"/>
    <w:rsid w:val="00881FA9"/>
    <w:rsid w:val="008839D7"/>
    <w:rsid w:val="00886DBF"/>
    <w:rsid w:val="00887779"/>
    <w:rsid w:val="00890F13"/>
    <w:rsid w:val="008911B9"/>
    <w:rsid w:val="0089189E"/>
    <w:rsid w:val="008940D3"/>
    <w:rsid w:val="008942B9"/>
    <w:rsid w:val="00894BAC"/>
    <w:rsid w:val="00895C88"/>
    <w:rsid w:val="00895FA7"/>
    <w:rsid w:val="008A0406"/>
    <w:rsid w:val="008A0AAA"/>
    <w:rsid w:val="008A1F11"/>
    <w:rsid w:val="008A228E"/>
    <w:rsid w:val="008A26EF"/>
    <w:rsid w:val="008A449D"/>
    <w:rsid w:val="008A47B7"/>
    <w:rsid w:val="008A5BBF"/>
    <w:rsid w:val="008A6059"/>
    <w:rsid w:val="008A7CD7"/>
    <w:rsid w:val="008B0C70"/>
    <w:rsid w:val="008B0E54"/>
    <w:rsid w:val="008B1407"/>
    <w:rsid w:val="008B1DA5"/>
    <w:rsid w:val="008B37AF"/>
    <w:rsid w:val="008B39D2"/>
    <w:rsid w:val="008B3F8C"/>
    <w:rsid w:val="008B4FC9"/>
    <w:rsid w:val="008B5258"/>
    <w:rsid w:val="008B61FB"/>
    <w:rsid w:val="008C0CA0"/>
    <w:rsid w:val="008C19C6"/>
    <w:rsid w:val="008C241C"/>
    <w:rsid w:val="008C2ABD"/>
    <w:rsid w:val="008C30A7"/>
    <w:rsid w:val="008C3C5C"/>
    <w:rsid w:val="008C3CBD"/>
    <w:rsid w:val="008C3E88"/>
    <w:rsid w:val="008C4486"/>
    <w:rsid w:val="008C4638"/>
    <w:rsid w:val="008C48C1"/>
    <w:rsid w:val="008C4BA2"/>
    <w:rsid w:val="008C5E65"/>
    <w:rsid w:val="008D268D"/>
    <w:rsid w:val="008D3675"/>
    <w:rsid w:val="008D57C9"/>
    <w:rsid w:val="008D6059"/>
    <w:rsid w:val="008D6B14"/>
    <w:rsid w:val="008D6E4B"/>
    <w:rsid w:val="008D71BD"/>
    <w:rsid w:val="008E0683"/>
    <w:rsid w:val="008E1914"/>
    <w:rsid w:val="008E273C"/>
    <w:rsid w:val="008E457F"/>
    <w:rsid w:val="008E4C34"/>
    <w:rsid w:val="008E5079"/>
    <w:rsid w:val="008F1929"/>
    <w:rsid w:val="008F19C8"/>
    <w:rsid w:val="008F20BD"/>
    <w:rsid w:val="008F2D18"/>
    <w:rsid w:val="008F48FF"/>
    <w:rsid w:val="008F6299"/>
    <w:rsid w:val="008F79B1"/>
    <w:rsid w:val="009000E1"/>
    <w:rsid w:val="00900EEB"/>
    <w:rsid w:val="009031F4"/>
    <w:rsid w:val="00904C60"/>
    <w:rsid w:val="0090518C"/>
    <w:rsid w:val="009055A7"/>
    <w:rsid w:val="00905D81"/>
    <w:rsid w:val="009079AA"/>
    <w:rsid w:val="009079D1"/>
    <w:rsid w:val="00911E20"/>
    <w:rsid w:val="009124FC"/>
    <w:rsid w:val="00912AB2"/>
    <w:rsid w:val="00913143"/>
    <w:rsid w:val="00915612"/>
    <w:rsid w:val="00915DE7"/>
    <w:rsid w:val="00916A20"/>
    <w:rsid w:val="00917F5C"/>
    <w:rsid w:val="00921235"/>
    <w:rsid w:val="00921976"/>
    <w:rsid w:val="00921BC4"/>
    <w:rsid w:val="00922CDF"/>
    <w:rsid w:val="0092415D"/>
    <w:rsid w:val="0092417B"/>
    <w:rsid w:val="009244E1"/>
    <w:rsid w:val="009279FA"/>
    <w:rsid w:val="00933B73"/>
    <w:rsid w:val="00934124"/>
    <w:rsid w:val="0093511C"/>
    <w:rsid w:val="009351CD"/>
    <w:rsid w:val="00935A71"/>
    <w:rsid w:val="00936BA9"/>
    <w:rsid w:val="00940FB4"/>
    <w:rsid w:val="009433EB"/>
    <w:rsid w:val="0094458E"/>
    <w:rsid w:val="009467DB"/>
    <w:rsid w:val="00947841"/>
    <w:rsid w:val="00947BBE"/>
    <w:rsid w:val="00947E7C"/>
    <w:rsid w:val="009514FE"/>
    <w:rsid w:val="0095300A"/>
    <w:rsid w:val="00954086"/>
    <w:rsid w:val="009545C0"/>
    <w:rsid w:val="0095468C"/>
    <w:rsid w:val="0095470E"/>
    <w:rsid w:val="00954B3D"/>
    <w:rsid w:val="00955BE0"/>
    <w:rsid w:val="00956769"/>
    <w:rsid w:val="00956D3B"/>
    <w:rsid w:val="009617BC"/>
    <w:rsid w:val="00962093"/>
    <w:rsid w:val="00963B78"/>
    <w:rsid w:val="00964A50"/>
    <w:rsid w:val="009657F7"/>
    <w:rsid w:val="0096696B"/>
    <w:rsid w:val="00966A2A"/>
    <w:rsid w:val="00971E95"/>
    <w:rsid w:val="00975B99"/>
    <w:rsid w:val="00975BFA"/>
    <w:rsid w:val="0097766E"/>
    <w:rsid w:val="009777C5"/>
    <w:rsid w:val="00977A88"/>
    <w:rsid w:val="009808E2"/>
    <w:rsid w:val="0098147D"/>
    <w:rsid w:val="00981C96"/>
    <w:rsid w:val="00982C23"/>
    <w:rsid w:val="00983F3E"/>
    <w:rsid w:val="00984C6C"/>
    <w:rsid w:val="0098532A"/>
    <w:rsid w:val="0098548F"/>
    <w:rsid w:val="009858C2"/>
    <w:rsid w:val="0098704F"/>
    <w:rsid w:val="009871A3"/>
    <w:rsid w:val="00987984"/>
    <w:rsid w:val="00987EB5"/>
    <w:rsid w:val="00991579"/>
    <w:rsid w:val="00991A6B"/>
    <w:rsid w:val="009927CA"/>
    <w:rsid w:val="00992D8E"/>
    <w:rsid w:val="009930DD"/>
    <w:rsid w:val="0099363A"/>
    <w:rsid w:val="0099364E"/>
    <w:rsid w:val="009953C2"/>
    <w:rsid w:val="00997424"/>
    <w:rsid w:val="00997C4C"/>
    <w:rsid w:val="00997EAA"/>
    <w:rsid w:val="009A0B51"/>
    <w:rsid w:val="009A1D61"/>
    <w:rsid w:val="009A2BA3"/>
    <w:rsid w:val="009A328B"/>
    <w:rsid w:val="009A4275"/>
    <w:rsid w:val="009A4C2A"/>
    <w:rsid w:val="009A4DA1"/>
    <w:rsid w:val="009A5B5B"/>
    <w:rsid w:val="009A7C6E"/>
    <w:rsid w:val="009B0091"/>
    <w:rsid w:val="009B01D9"/>
    <w:rsid w:val="009B1857"/>
    <w:rsid w:val="009B1BDD"/>
    <w:rsid w:val="009B23A7"/>
    <w:rsid w:val="009B296E"/>
    <w:rsid w:val="009B3142"/>
    <w:rsid w:val="009B40DC"/>
    <w:rsid w:val="009B40F4"/>
    <w:rsid w:val="009B45D8"/>
    <w:rsid w:val="009B6E3D"/>
    <w:rsid w:val="009C0750"/>
    <w:rsid w:val="009C0845"/>
    <w:rsid w:val="009C1B86"/>
    <w:rsid w:val="009C216B"/>
    <w:rsid w:val="009C2BBD"/>
    <w:rsid w:val="009C459E"/>
    <w:rsid w:val="009C4EE7"/>
    <w:rsid w:val="009C6DC3"/>
    <w:rsid w:val="009C7C0C"/>
    <w:rsid w:val="009D003F"/>
    <w:rsid w:val="009D22EE"/>
    <w:rsid w:val="009D2613"/>
    <w:rsid w:val="009D36A4"/>
    <w:rsid w:val="009D3782"/>
    <w:rsid w:val="009D48CB"/>
    <w:rsid w:val="009D5758"/>
    <w:rsid w:val="009D5D1C"/>
    <w:rsid w:val="009D6E5E"/>
    <w:rsid w:val="009E0466"/>
    <w:rsid w:val="009E10FA"/>
    <w:rsid w:val="009E1C69"/>
    <w:rsid w:val="009E238F"/>
    <w:rsid w:val="009E3DB2"/>
    <w:rsid w:val="009E4620"/>
    <w:rsid w:val="009E4B9E"/>
    <w:rsid w:val="009E4DCB"/>
    <w:rsid w:val="009F20E8"/>
    <w:rsid w:val="009F246A"/>
    <w:rsid w:val="009F24BE"/>
    <w:rsid w:val="009F28CE"/>
    <w:rsid w:val="009F3337"/>
    <w:rsid w:val="009F3AE2"/>
    <w:rsid w:val="009F4CA9"/>
    <w:rsid w:val="009F4F31"/>
    <w:rsid w:val="009F78D1"/>
    <w:rsid w:val="009F7D4F"/>
    <w:rsid w:val="00A011DA"/>
    <w:rsid w:val="00A01971"/>
    <w:rsid w:val="00A01C48"/>
    <w:rsid w:val="00A0236B"/>
    <w:rsid w:val="00A029A3"/>
    <w:rsid w:val="00A038D8"/>
    <w:rsid w:val="00A04BF5"/>
    <w:rsid w:val="00A061DE"/>
    <w:rsid w:val="00A06B52"/>
    <w:rsid w:val="00A07AAD"/>
    <w:rsid w:val="00A1056E"/>
    <w:rsid w:val="00A10DB3"/>
    <w:rsid w:val="00A114FB"/>
    <w:rsid w:val="00A15267"/>
    <w:rsid w:val="00A15A00"/>
    <w:rsid w:val="00A166FF"/>
    <w:rsid w:val="00A16DAE"/>
    <w:rsid w:val="00A17921"/>
    <w:rsid w:val="00A2014F"/>
    <w:rsid w:val="00A2027F"/>
    <w:rsid w:val="00A21219"/>
    <w:rsid w:val="00A21A00"/>
    <w:rsid w:val="00A231AB"/>
    <w:rsid w:val="00A24CEE"/>
    <w:rsid w:val="00A2519C"/>
    <w:rsid w:val="00A305AF"/>
    <w:rsid w:val="00A318F1"/>
    <w:rsid w:val="00A3293F"/>
    <w:rsid w:val="00A33DD2"/>
    <w:rsid w:val="00A3619A"/>
    <w:rsid w:val="00A370E5"/>
    <w:rsid w:val="00A4002E"/>
    <w:rsid w:val="00A40036"/>
    <w:rsid w:val="00A407A9"/>
    <w:rsid w:val="00A40C19"/>
    <w:rsid w:val="00A40E6F"/>
    <w:rsid w:val="00A41A31"/>
    <w:rsid w:val="00A42A0D"/>
    <w:rsid w:val="00A43502"/>
    <w:rsid w:val="00A4490B"/>
    <w:rsid w:val="00A45578"/>
    <w:rsid w:val="00A4571A"/>
    <w:rsid w:val="00A458A5"/>
    <w:rsid w:val="00A50FE5"/>
    <w:rsid w:val="00A52621"/>
    <w:rsid w:val="00A54351"/>
    <w:rsid w:val="00A5549E"/>
    <w:rsid w:val="00A569DF"/>
    <w:rsid w:val="00A57660"/>
    <w:rsid w:val="00A60352"/>
    <w:rsid w:val="00A60391"/>
    <w:rsid w:val="00A6078C"/>
    <w:rsid w:val="00A610CB"/>
    <w:rsid w:val="00A62823"/>
    <w:rsid w:val="00A62E3B"/>
    <w:rsid w:val="00A63567"/>
    <w:rsid w:val="00A6393D"/>
    <w:rsid w:val="00A63A20"/>
    <w:rsid w:val="00A63E6D"/>
    <w:rsid w:val="00A64353"/>
    <w:rsid w:val="00A65040"/>
    <w:rsid w:val="00A650F5"/>
    <w:rsid w:val="00A65C03"/>
    <w:rsid w:val="00A65D66"/>
    <w:rsid w:val="00A70925"/>
    <w:rsid w:val="00A70D72"/>
    <w:rsid w:val="00A71607"/>
    <w:rsid w:val="00A730E9"/>
    <w:rsid w:val="00A7517F"/>
    <w:rsid w:val="00A753B2"/>
    <w:rsid w:val="00A75E43"/>
    <w:rsid w:val="00A771BF"/>
    <w:rsid w:val="00A77C0E"/>
    <w:rsid w:val="00A816E0"/>
    <w:rsid w:val="00A81782"/>
    <w:rsid w:val="00A82490"/>
    <w:rsid w:val="00A839AB"/>
    <w:rsid w:val="00A83A7E"/>
    <w:rsid w:val="00A8476C"/>
    <w:rsid w:val="00A85C3F"/>
    <w:rsid w:val="00A862AB"/>
    <w:rsid w:val="00A86740"/>
    <w:rsid w:val="00A90E13"/>
    <w:rsid w:val="00A918AB"/>
    <w:rsid w:val="00A91E54"/>
    <w:rsid w:val="00A920D8"/>
    <w:rsid w:val="00A92638"/>
    <w:rsid w:val="00A92EF5"/>
    <w:rsid w:val="00A94883"/>
    <w:rsid w:val="00A9568C"/>
    <w:rsid w:val="00A95852"/>
    <w:rsid w:val="00A9757D"/>
    <w:rsid w:val="00AA0C29"/>
    <w:rsid w:val="00AA0DCB"/>
    <w:rsid w:val="00AA120C"/>
    <w:rsid w:val="00AA1763"/>
    <w:rsid w:val="00AA2E19"/>
    <w:rsid w:val="00AA2E69"/>
    <w:rsid w:val="00AA3031"/>
    <w:rsid w:val="00AA35A7"/>
    <w:rsid w:val="00AA3AEA"/>
    <w:rsid w:val="00AA4AA3"/>
    <w:rsid w:val="00AA4EDC"/>
    <w:rsid w:val="00AA4FF4"/>
    <w:rsid w:val="00AA5205"/>
    <w:rsid w:val="00AA6FDA"/>
    <w:rsid w:val="00AB0C83"/>
    <w:rsid w:val="00AB21AC"/>
    <w:rsid w:val="00AB2373"/>
    <w:rsid w:val="00AB2375"/>
    <w:rsid w:val="00AB327A"/>
    <w:rsid w:val="00AB5AE2"/>
    <w:rsid w:val="00AB6540"/>
    <w:rsid w:val="00AC1974"/>
    <w:rsid w:val="00AC1EE3"/>
    <w:rsid w:val="00AC2A78"/>
    <w:rsid w:val="00AC2C52"/>
    <w:rsid w:val="00AC67B0"/>
    <w:rsid w:val="00AC6AC7"/>
    <w:rsid w:val="00AC7C24"/>
    <w:rsid w:val="00AD0E07"/>
    <w:rsid w:val="00AD0F6A"/>
    <w:rsid w:val="00AD284A"/>
    <w:rsid w:val="00AD3ECA"/>
    <w:rsid w:val="00AD59E9"/>
    <w:rsid w:val="00AD7918"/>
    <w:rsid w:val="00AD7C3A"/>
    <w:rsid w:val="00AE1673"/>
    <w:rsid w:val="00AE2E0A"/>
    <w:rsid w:val="00AE49D0"/>
    <w:rsid w:val="00AE4FE6"/>
    <w:rsid w:val="00AE5640"/>
    <w:rsid w:val="00AE6DD9"/>
    <w:rsid w:val="00AE7CE7"/>
    <w:rsid w:val="00AE7D3B"/>
    <w:rsid w:val="00AF1BE7"/>
    <w:rsid w:val="00AF2274"/>
    <w:rsid w:val="00AF300D"/>
    <w:rsid w:val="00AF42FF"/>
    <w:rsid w:val="00AF45CD"/>
    <w:rsid w:val="00AF45F7"/>
    <w:rsid w:val="00AF69D7"/>
    <w:rsid w:val="00AF701F"/>
    <w:rsid w:val="00B0147E"/>
    <w:rsid w:val="00B016BE"/>
    <w:rsid w:val="00B01B56"/>
    <w:rsid w:val="00B02321"/>
    <w:rsid w:val="00B03E58"/>
    <w:rsid w:val="00B04DC7"/>
    <w:rsid w:val="00B05A6A"/>
    <w:rsid w:val="00B05C5F"/>
    <w:rsid w:val="00B05F85"/>
    <w:rsid w:val="00B0639F"/>
    <w:rsid w:val="00B0700B"/>
    <w:rsid w:val="00B073D6"/>
    <w:rsid w:val="00B07BC0"/>
    <w:rsid w:val="00B101CE"/>
    <w:rsid w:val="00B1044A"/>
    <w:rsid w:val="00B10B04"/>
    <w:rsid w:val="00B11C29"/>
    <w:rsid w:val="00B13330"/>
    <w:rsid w:val="00B138AE"/>
    <w:rsid w:val="00B1476C"/>
    <w:rsid w:val="00B15736"/>
    <w:rsid w:val="00B20B3E"/>
    <w:rsid w:val="00B2348A"/>
    <w:rsid w:val="00B23B68"/>
    <w:rsid w:val="00B254E3"/>
    <w:rsid w:val="00B263EC"/>
    <w:rsid w:val="00B27095"/>
    <w:rsid w:val="00B30FB2"/>
    <w:rsid w:val="00B3168F"/>
    <w:rsid w:val="00B3315B"/>
    <w:rsid w:val="00B33C49"/>
    <w:rsid w:val="00B340F8"/>
    <w:rsid w:val="00B34B2D"/>
    <w:rsid w:val="00B36618"/>
    <w:rsid w:val="00B36C68"/>
    <w:rsid w:val="00B37FB4"/>
    <w:rsid w:val="00B40788"/>
    <w:rsid w:val="00B415E9"/>
    <w:rsid w:val="00B41EE0"/>
    <w:rsid w:val="00B42356"/>
    <w:rsid w:val="00B4339F"/>
    <w:rsid w:val="00B4397B"/>
    <w:rsid w:val="00B44164"/>
    <w:rsid w:val="00B445E0"/>
    <w:rsid w:val="00B44A53"/>
    <w:rsid w:val="00B44B85"/>
    <w:rsid w:val="00B45275"/>
    <w:rsid w:val="00B45C76"/>
    <w:rsid w:val="00B472E4"/>
    <w:rsid w:val="00B50C17"/>
    <w:rsid w:val="00B5143A"/>
    <w:rsid w:val="00B53158"/>
    <w:rsid w:val="00B56E46"/>
    <w:rsid w:val="00B6053F"/>
    <w:rsid w:val="00B62442"/>
    <w:rsid w:val="00B6284D"/>
    <w:rsid w:val="00B6394A"/>
    <w:rsid w:val="00B63B95"/>
    <w:rsid w:val="00B65CB2"/>
    <w:rsid w:val="00B674D1"/>
    <w:rsid w:val="00B674F0"/>
    <w:rsid w:val="00B70DCA"/>
    <w:rsid w:val="00B713C7"/>
    <w:rsid w:val="00B717DB"/>
    <w:rsid w:val="00B72A50"/>
    <w:rsid w:val="00B765E2"/>
    <w:rsid w:val="00B8037C"/>
    <w:rsid w:val="00B80443"/>
    <w:rsid w:val="00B80CD5"/>
    <w:rsid w:val="00B80DCF"/>
    <w:rsid w:val="00B816B9"/>
    <w:rsid w:val="00B83D19"/>
    <w:rsid w:val="00B84138"/>
    <w:rsid w:val="00B84420"/>
    <w:rsid w:val="00B848C2"/>
    <w:rsid w:val="00B850E0"/>
    <w:rsid w:val="00B852BD"/>
    <w:rsid w:val="00B8552D"/>
    <w:rsid w:val="00B85D4A"/>
    <w:rsid w:val="00B863EE"/>
    <w:rsid w:val="00B927C3"/>
    <w:rsid w:val="00B94022"/>
    <w:rsid w:val="00B96E48"/>
    <w:rsid w:val="00B978D7"/>
    <w:rsid w:val="00BA0D91"/>
    <w:rsid w:val="00BA195F"/>
    <w:rsid w:val="00BA23C7"/>
    <w:rsid w:val="00BA3218"/>
    <w:rsid w:val="00BA3CB4"/>
    <w:rsid w:val="00BA46AA"/>
    <w:rsid w:val="00BA47E3"/>
    <w:rsid w:val="00BA556B"/>
    <w:rsid w:val="00BA7F79"/>
    <w:rsid w:val="00BB0474"/>
    <w:rsid w:val="00BB078E"/>
    <w:rsid w:val="00BB1A23"/>
    <w:rsid w:val="00BB2492"/>
    <w:rsid w:val="00BB2DE9"/>
    <w:rsid w:val="00BB4915"/>
    <w:rsid w:val="00BB6BE1"/>
    <w:rsid w:val="00BB7032"/>
    <w:rsid w:val="00BB79F2"/>
    <w:rsid w:val="00BB7B67"/>
    <w:rsid w:val="00BC30B4"/>
    <w:rsid w:val="00BC3269"/>
    <w:rsid w:val="00BC48C4"/>
    <w:rsid w:val="00BC4A49"/>
    <w:rsid w:val="00BC4A97"/>
    <w:rsid w:val="00BC4E29"/>
    <w:rsid w:val="00BC56DF"/>
    <w:rsid w:val="00BD10F6"/>
    <w:rsid w:val="00BD2285"/>
    <w:rsid w:val="00BD4269"/>
    <w:rsid w:val="00BD50B7"/>
    <w:rsid w:val="00BD54C9"/>
    <w:rsid w:val="00BD5889"/>
    <w:rsid w:val="00BD668F"/>
    <w:rsid w:val="00BE4291"/>
    <w:rsid w:val="00BE42A8"/>
    <w:rsid w:val="00BE4519"/>
    <w:rsid w:val="00BE615C"/>
    <w:rsid w:val="00BE7080"/>
    <w:rsid w:val="00BF124A"/>
    <w:rsid w:val="00BF143A"/>
    <w:rsid w:val="00BF1D8D"/>
    <w:rsid w:val="00BF2689"/>
    <w:rsid w:val="00BF28D4"/>
    <w:rsid w:val="00BF3D5D"/>
    <w:rsid w:val="00BF3F8D"/>
    <w:rsid w:val="00BF5B61"/>
    <w:rsid w:val="00BF5C1A"/>
    <w:rsid w:val="00BF7183"/>
    <w:rsid w:val="00BF7F9F"/>
    <w:rsid w:val="00C000D8"/>
    <w:rsid w:val="00C01000"/>
    <w:rsid w:val="00C035F1"/>
    <w:rsid w:val="00C05E99"/>
    <w:rsid w:val="00C05F62"/>
    <w:rsid w:val="00C071C3"/>
    <w:rsid w:val="00C115FF"/>
    <w:rsid w:val="00C1169F"/>
    <w:rsid w:val="00C11722"/>
    <w:rsid w:val="00C1237D"/>
    <w:rsid w:val="00C12B83"/>
    <w:rsid w:val="00C137B0"/>
    <w:rsid w:val="00C1419A"/>
    <w:rsid w:val="00C14BD2"/>
    <w:rsid w:val="00C15767"/>
    <w:rsid w:val="00C15C49"/>
    <w:rsid w:val="00C20684"/>
    <w:rsid w:val="00C2089A"/>
    <w:rsid w:val="00C2175D"/>
    <w:rsid w:val="00C223F7"/>
    <w:rsid w:val="00C239F0"/>
    <w:rsid w:val="00C268DF"/>
    <w:rsid w:val="00C26A07"/>
    <w:rsid w:val="00C26F7E"/>
    <w:rsid w:val="00C27BC2"/>
    <w:rsid w:val="00C30C13"/>
    <w:rsid w:val="00C31F5C"/>
    <w:rsid w:val="00C3281D"/>
    <w:rsid w:val="00C33B67"/>
    <w:rsid w:val="00C33EF0"/>
    <w:rsid w:val="00C34961"/>
    <w:rsid w:val="00C34B05"/>
    <w:rsid w:val="00C35B0D"/>
    <w:rsid w:val="00C35C9A"/>
    <w:rsid w:val="00C362C3"/>
    <w:rsid w:val="00C365E7"/>
    <w:rsid w:val="00C40F8F"/>
    <w:rsid w:val="00C4353F"/>
    <w:rsid w:val="00C43D95"/>
    <w:rsid w:val="00C4466C"/>
    <w:rsid w:val="00C4479A"/>
    <w:rsid w:val="00C45550"/>
    <w:rsid w:val="00C45B76"/>
    <w:rsid w:val="00C50C80"/>
    <w:rsid w:val="00C51F7A"/>
    <w:rsid w:val="00C52460"/>
    <w:rsid w:val="00C52D21"/>
    <w:rsid w:val="00C53004"/>
    <w:rsid w:val="00C5344B"/>
    <w:rsid w:val="00C543D0"/>
    <w:rsid w:val="00C54B48"/>
    <w:rsid w:val="00C55AA3"/>
    <w:rsid w:val="00C56683"/>
    <w:rsid w:val="00C569BB"/>
    <w:rsid w:val="00C6001B"/>
    <w:rsid w:val="00C60F10"/>
    <w:rsid w:val="00C614EB"/>
    <w:rsid w:val="00C62B8B"/>
    <w:rsid w:val="00C64317"/>
    <w:rsid w:val="00C657D9"/>
    <w:rsid w:val="00C668DB"/>
    <w:rsid w:val="00C669DB"/>
    <w:rsid w:val="00C67C87"/>
    <w:rsid w:val="00C70249"/>
    <w:rsid w:val="00C7132B"/>
    <w:rsid w:val="00C721D6"/>
    <w:rsid w:val="00C72AE1"/>
    <w:rsid w:val="00C74038"/>
    <w:rsid w:val="00C74E5C"/>
    <w:rsid w:val="00C75243"/>
    <w:rsid w:val="00C752CF"/>
    <w:rsid w:val="00C76F8D"/>
    <w:rsid w:val="00C76FA1"/>
    <w:rsid w:val="00C77B83"/>
    <w:rsid w:val="00C819C8"/>
    <w:rsid w:val="00C819F2"/>
    <w:rsid w:val="00C81CAC"/>
    <w:rsid w:val="00C8576E"/>
    <w:rsid w:val="00C900B8"/>
    <w:rsid w:val="00C9081A"/>
    <w:rsid w:val="00C910C1"/>
    <w:rsid w:val="00C9179C"/>
    <w:rsid w:val="00C91CCB"/>
    <w:rsid w:val="00C925D2"/>
    <w:rsid w:val="00C945C1"/>
    <w:rsid w:val="00C94FB2"/>
    <w:rsid w:val="00C956D0"/>
    <w:rsid w:val="00C95EC7"/>
    <w:rsid w:val="00CA1767"/>
    <w:rsid w:val="00CA2E3B"/>
    <w:rsid w:val="00CA654D"/>
    <w:rsid w:val="00CA7141"/>
    <w:rsid w:val="00CA7536"/>
    <w:rsid w:val="00CA7D5E"/>
    <w:rsid w:val="00CB06EA"/>
    <w:rsid w:val="00CB2297"/>
    <w:rsid w:val="00CB275E"/>
    <w:rsid w:val="00CB2BBE"/>
    <w:rsid w:val="00CB3AE0"/>
    <w:rsid w:val="00CB3C8B"/>
    <w:rsid w:val="00CB3D61"/>
    <w:rsid w:val="00CB48A9"/>
    <w:rsid w:val="00CB4E34"/>
    <w:rsid w:val="00CB5B2E"/>
    <w:rsid w:val="00CB6115"/>
    <w:rsid w:val="00CB6494"/>
    <w:rsid w:val="00CB6BFA"/>
    <w:rsid w:val="00CC0875"/>
    <w:rsid w:val="00CC0FA6"/>
    <w:rsid w:val="00CC13CF"/>
    <w:rsid w:val="00CC27EE"/>
    <w:rsid w:val="00CC27FB"/>
    <w:rsid w:val="00CC47CD"/>
    <w:rsid w:val="00CC4C27"/>
    <w:rsid w:val="00CC4D39"/>
    <w:rsid w:val="00CC507C"/>
    <w:rsid w:val="00CC66D1"/>
    <w:rsid w:val="00CD37F4"/>
    <w:rsid w:val="00CD4B5C"/>
    <w:rsid w:val="00CD5621"/>
    <w:rsid w:val="00CD696C"/>
    <w:rsid w:val="00CD6F22"/>
    <w:rsid w:val="00CD7022"/>
    <w:rsid w:val="00CD7C01"/>
    <w:rsid w:val="00CE1B26"/>
    <w:rsid w:val="00CE3549"/>
    <w:rsid w:val="00CE4851"/>
    <w:rsid w:val="00CE4AC2"/>
    <w:rsid w:val="00CE5471"/>
    <w:rsid w:val="00CE5806"/>
    <w:rsid w:val="00CE593F"/>
    <w:rsid w:val="00CE69D0"/>
    <w:rsid w:val="00CE7955"/>
    <w:rsid w:val="00CE7AF9"/>
    <w:rsid w:val="00CF0826"/>
    <w:rsid w:val="00CF1500"/>
    <w:rsid w:val="00CF1A6D"/>
    <w:rsid w:val="00CF2153"/>
    <w:rsid w:val="00CF21A4"/>
    <w:rsid w:val="00CF280A"/>
    <w:rsid w:val="00CF3278"/>
    <w:rsid w:val="00CF4987"/>
    <w:rsid w:val="00CF4F88"/>
    <w:rsid w:val="00CF5284"/>
    <w:rsid w:val="00CF5E93"/>
    <w:rsid w:val="00CF5F04"/>
    <w:rsid w:val="00CF66A9"/>
    <w:rsid w:val="00CF745D"/>
    <w:rsid w:val="00D00B0C"/>
    <w:rsid w:val="00D00BE0"/>
    <w:rsid w:val="00D00DD9"/>
    <w:rsid w:val="00D0132E"/>
    <w:rsid w:val="00D03329"/>
    <w:rsid w:val="00D0397A"/>
    <w:rsid w:val="00D04C08"/>
    <w:rsid w:val="00D04D0C"/>
    <w:rsid w:val="00D054B8"/>
    <w:rsid w:val="00D058C8"/>
    <w:rsid w:val="00D06134"/>
    <w:rsid w:val="00D0637A"/>
    <w:rsid w:val="00D06C26"/>
    <w:rsid w:val="00D07E41"/>
    <w:rsid w:val="00D10273"/>
    <w:rsid w:val="00D1167E"/>
    <w:rsid w:val="00D116F2"/>
    <w:rsid w:val="00D11CF8"/>
    <w:rsid w:val="00D1211D"/>
    <w:rsid w:val="00D12192"/>
    <w:rsid w:val="00D126E1"/>
    <w:rsid w:val="00D160AE"/>
    <w:rsid w:val="00D1709A"/>
    <w:rsid w:val="00D20DAB"/>
    <w:rsid w:val="00D20FA5"/>
    <w:rsid w:val="00D217F6"/>
    <w:rsid w:val="00D24FAB"/>
    <w:rsid w:val="00D256AC"/>
    <w:rsid w:val="00D25859"/>
    <w:rsid w:val="00D26B62"/>
    <w:rsid w:val="00D26F04"/>
    <w:rsid w:val="00D27045"/>
    <w:rsid w:val="00D27795"/>
    <w:rsid w:val="00D30020"/>
    <w:rsid w:val="00D31780"/>
    <w:rsid w:val="00D34809"/>
    <w:rsid w:val="00D35141"/>
    <w:rsid w:val="00D40277"/>
    <w:rsid w:val="00D4620C"/>
    <w:rsid w:val="00D52874"/>
    <w:rsid w:val="00D536DF"/>
    <w:rsid w:val="00D53AD4"/>
    <w:rsid w:val="00D54329"/>
    <w:rsid w:val="00D5512F"/>
    <w:rsid w:val="00D567A0"/>
    <w:rsid w:val="00D56C62"/>
    <w:rsid w:val="00D56F86"/>
    <w:rsid w:val="00D6034F"/>
    <w:rsid w:val="00D60947"/>
    <w:rsid w:val="00D61651"/>
    <w:rsid w:val="00D62F3D"/>
    <w:rsid w:val="00D62F58"/>
    <w:rsid w:val="00D6350E"/>
    <w:rsid w:val="00D65526"/>
    <w:rsid w:val="00D70843"/>
    <w:rsid w:val="00D7139C"/>
    <w:rsid w:val="00D71800"/>
    <w:rsid w:val="00D7180B"/>
    <w:rsid w:val="00D7366E"/>
    <w:rsid w:val="00D749B7"/>
    <w:rsid w:val="00D74A84"/>
    <w:rsid w:val="00D757ED"/>
    <w:rsid w:val="00D7757E"/>
    <w:rsid w:val="00D82E60"/>
    <w:rsid w:val="00D8353C"/>
    <w:rsid w:val="00D84560"/>
    <w:rsid w:val="00D84E1A"/>
    <w:rsid w:val="00D84F6C"/>
    <w:rsid w:val="00D8533B"/>
    <w:rsid w:val="00D86CAC"/>
    <w:rsid w:val="00D87583"/>
    <w:rsid w:val="00D87E37"/>
    <w:rsid w:val="00D90103"/>
    <w:rsid w:val="00D90A67"/>
    <w:rsid w:val="00D91D7A"/>
    <w:rsid w:val="00D926BC"/>
    <w:rsid w:val="00D927E9"/>
    <w:rsid w:val="00D92FDE"/>
    <w:rsid w:val="00D94BA0"/>
    <w:rsid w:val="00D9769D"/>
    <w:rsid w:val="00DA011D"/>
    <w:rsid w:val="00DA0D7E"/>
    <w:rsid w:val="00DA25F8"/>
    <w:rsid w:val="00DA49D8"/>
    <w:rsid w:val="00DB098A"/>
    <w:rsid w:val="00DB1F2F"/>
    <w:rsid w:val="00DB1FCB"/>
    <w:rsid w:val="00DB2B2F"/>
    <w:rsid w:val="00DB3F65"/>
    <w:rsid w:val="00DB42F1"/>
    <w:rsid w:val="00DB472D"/>
    <w:rsid w:val="00DB480E"/>
    <w:rsid w:val="00DB4FEA"/>
    <w:rsid w:val="00DB519D"/>
    <w:rsid w:val="00DB61CD"/>
    <w:rsid w:val="00DB6C90"/>
    <w:rsid w:val="00DC08D2"/>
    <w:rsid w:val="00DC09A6"/>
    <w:rsid w:val="00DC17AC"/>
    <w:rsid w:val="00DC1E5D"/>
    <w:rsid w:val="00DC21FB"/>
    <w:rsid w:val="00DC2E55"/>
    <w:rsid w:val="00DC2F16"/>
    <w:rsid w:val="00DC4331"/>
    <w:rsid w:val="00DC5CCA"/>
    <w:rsid w:val="00DC626D"/>
    <w:rsid w:val="00DD0911"/>
    <w:rsid w:val="00DD0FD9"/>
    <w:rsid w:val="00DD1669"/>
    <w:rsid w:val="00DD3ACD"/>
    <w:rsid w:val="00DD4CC6"/>
    <w:rsid w:val="00DD5779"/>
    <w:rsid w:val="00DD58BC"/>
    <w:rsid w:val="00DD5C46"/>
    <w:rsid w:val="00DE02BE"/>
    <w:rsid w:val="00DE176C"/>
    <w:rsid w:val="00DE1806"/>
    <w:rsid w:val="00DE2F8F"/>
    <w:rsid w:val="00DE3342"/>
    <w:rsid w:val="00DE44CD"/>
    <w:rsid w:val="00DE4781"/>
    <w:rsid w:val="00DE55B2"/>
    <w:rsid w:val="00DE5BFD"/>
    <w:rsid w:val="00DE5C2E"/>
    <w:rsid w:val="00DE6263"/>
    <w:rsid w:val="00DE6A97"/>
    <w:rsid w:val="00DF2F59"/>
    <w:rsid w:val="00DF3AE2"/>
    <w:rsid w:val="00DF3E83"/>
    <w:rsid w:val="00DF4280"/>
    <w:rsid w:val="00DF45E9"/>
    <w:rsid w:val="00DF7A02"/>
    <w:rsid w:val="00E00926"/>
    <w:rsid w:val="00E02474"/>
    <w:rsid w:val="00E0413F"/>
    <w:rsid w:val="00E06151"/>
    <w:rsid w:val="00E06459"/>
    <w:rsid w:val="00E07063"/>
    <w:rsid w:val="00E122C8"/>
    <w:rsid w:val="00E12F2B"/>
    <w:rsid w:val="00E13367"/>
    <w:rsid w:val="00E13841"/>
    <w:rsid w:val="00E14710"/>
    <w:rsid w:val="00E15098"/>
    <w:rsid w:val="00E1649C"/>
    <w:rsid w:val="00E16D92"/>
    <w:rsid w:val="00E17284"/>
    <w:rsid w:val="00E17787"/>
    <w:rsid w:val="00E17D06"/>
    <w:rsid w:val="00E20139"/>
    <w:rsid w:val="00E203FC"/>
    <w:rsid w:val="00E20B63"/>
    <w:rsid w:val="00E22B28"/>
    <w:rsid w:val="00E22E44"/>
    <w:rsid w:val="00E22F66"/>
    <w:rsid w:val="00E23A12"/>
    <w:rsid w:val="00E249D5"/>
    <w:rsid w:val="00E24AA7"/>
    <w:rsid w:val="00E26CF4"/>
    <w:rsid w:val="00E276FD"/>
    <w:rsid w:val="00E27D44"/>
    <w:rsid w:val="00E30C4C"/>
    <w:rsid w:val="00E30C97"/>
    <w:rsid w:val="00E319E7"/>
    <w:rsid w:val="00E31EBA"/>
    <w:rsid w:val="00E33720"/>
    <w:rsid w:val="00E337DE"/>
    <w:rsid w:val="00E37CA4"/>
    <w:rsid w:val="00E41EA8"/>
    <w:rsid w:val="00E43DA9"/>
    <w:rsid w:val="00E45519"/>
    <w:rsid w:val="00E45DF8"/>
    <w:rsid w:val="00E45EDC"/>
    <w:rsid w:val="00E45F74"/>
    <w:rsid w:val="00E47BFE"/>
    <w:rsid w:val="00E47E2B"/>
    <w:rsid w:val="00E501F2"/>
    <w:rsid w:val="00E54931"/>
    <w:rsid w:val="00E552FD"/>
    <w:rsid w:val="00E5564E"/>
    <w:rsid w:val="00E560F3"/>
    <w:rsid w:val="00E57945"/>
    <w:rsid w:val="00E603A9"/>
    <w:rsid w:val="00E616CC"/>
    <w:rsid w:val="00E61BEE"/>
    <w:rsid w:val="00E61E22"/>
    <w:rsid w:val="00E63B5E"/>
    <w:rsid w:val="00E64370"/>
    <w:rsid w:val="00E64474"/>
    <w:rsid w:val="00E656A2"/>
    <w:rsid w:val="00E65B04"/>
    <w:rsid w:val="00E66AF4"/>
    <w:rsid w:val="00E67750"/>
    <w:rsid w:val="00E67F66"/>
    <w:rsid w:val="00E70CD3"/>
    <w:rsid w:val="00E710C9"/>
    <w:rsid w:val="00E719E4"/>
    <w:rsid w:val="00E73EAB"/>
    <w:rsid w:val="00E73F96"/>
    <w:rsid w:val="00E75585"/>
    <w:rsid w:val="00E776EF"/>
    <w:rsid w:val="00E8003B"/>
    <w:rsid w:val="00E801A8"/>
    <w:rsid w:val="00E80F27"/>
    <w:rsid w:val="00E815B0"/>
    <w:rsid w:val="00E81E65"/>
    <w:rsid w:val="00E8397C"/>
    <w:rsid w:val="00E83EEF"/>
    <w:rsid w:val="00E84B3A"/>
    <w:rsid w:val="00E84E09"/>
    <w:rsid w:val="00E84EE5"/>
    <w:rsid w:val="00E853D7"/>
    <w:rsid w:val="00E8652B"/>
    <w:rsid w:val="00E86572"/>
    <w:rsid w:val="00E86D6B"/>
    <w:rsid w:val="00E9050E"/>
    <w:rsid w:val="00E914EC"/>
    <w:rsid w:val="00E91E37"/>
    <w:rsid w:val="00E92105"/>
    <w:rsid w:val="00E936C4"/>
    <w:rsid w:val="00E94423"/>
    <w:rsid w:val="00E944AE"/>
    <w:rsid w:val="00E97B6A"/>
    <w:rsid w:val="00E97CA7"/>
    <w:rsid w:val="00EA0901"/>
    <w:rsid w:val="00EA0B35"/>
    <w:rsid w:val="00EA12EA"/>
    <w:rsid w:val="00EA1906"/>
    <w:rsid w:val="00EA2EF5"/>
    <w:rsid w:val="00EA3B2A"/>
    <w:rsid w:val="00EA46C2"/>
    <w:rsid w:val="00EA4C63"/>
    <w:rsid w:val="00EA526F"/>
    <w:rsid w:val="00EA5D30"/>
    <w:rsid w:val="00EA6262"/>
    <w:rsid w:val="00EA7A4B"/>
    <w:rsid w:val="00EA7BB5"/>
    <w:rsid w:val="00EB13EC"/>
    <w:rsid w:val="00EB1F48"/>
    <w:rsid w:val="00EB2B8A"/>
    <w:rsid w:val="00EB3D09"/>
    <w:rsid w:val="00EB3D7D"/>
    <w:rsid w:val="00EB57BC"/>
    <w:rsid w:val="00EB57DD"/>
    <w:rsid w:val="00EB58B0"/>
    <w:rsid w:val="00EB6B69"/>
    <w:rsid w:val="00EB75AF"/>
    <w:rsid w:val="00EB7F0C"/>
    <w:rsid w:val="00EB7F6C"/>
    <w:rsid w:val="00EC0DFA"/>
    <w:rsid w:val="00EC19E7"/>
    <w:rsid w:val="00EC1F6B"/>
    <w:rsid w:val="00EC2414"/>
    <w:rsid w:val="00EC58A5"/>
    <w:rsid w:val="00EC60B8"/>
    <w:rsid w:val="00ED0EC8"/>
    <w:rsid w:val="00ED13F6"/>
    <w:rsid w:val="00ED1B77"/>
    <w:rsid w:val="00ED33FA"/>
    <w:rsid w:val="00ED36BC"/>
    <w:rsid w:val="00ED3D0A"/>
    <w:rsid w:val="00ED54AE"/>
    <w:rsid w:val="00ED5BF2"/>
    <w:rsid w:val="00ED5E34"/>
    <w:rsid w:val="00ED60A1"/>
    <w:rsid w:val="00ED6479"/>
    <w:rsid w:val="00EE045F"/>
    <w:rsid w:val="00EE15A3"/>
    <w:rsid w:val="00EE16A7"/>
    <w:rsid w:val="00EE2114"/>
    <w:rsid w:val="00EE211C"/>
    <w:rsid w:val="00EE214D"/>
    <w:rsid w:val="00EE2D73"/>
    <w:rsid w:val="00EE37D1"/>
    <w:rsid w:val="00EE4B5D"/>
    <w:rsid w:val="00EE7979"/>
    <w:rsid w:val="00EF1EFF"/>
    <w:rsid w:val="00EF2F3D"/>
    <w:rsid w:val="00EF3513"/>
    <w:rsid w:val="00EF651B"/>
    <w:rsid w:val="00EF679E"/>
    <w:rsid w:val="00EF7AD1"/>
    <w:rsid w:val="00F0138B"/>
    <w:rsid w:val="00F0169B"/>
    <w:rsid w:val="00F048C5"/>
    <w:rsid w:val="00F11D71"/>
    <w:rsid w:val="00F11DB5"/>
    <w:rsid w:val="00F12F04"/>
    <w:rsid w:val="00F13B1C"/>
    <w:rsid w:val="00F15ED4"/>
    <w:rsid w:val="00F16636"/>
    <w:rsid w:val="00F16C69"/>
    <w:rsid w:val="00F16CF0"/>
    <w:rsid w:val="00F172B6"/>
    <w:rsid w:val="00F17EA9"/>
    <w:rsid w:val="00F241C1"/>
    <w:rsid w:val="00F26F43"/>
    <w:rsid w:val="00F27B8B"/>
    <w:rsid w:val="00F312FE"/>
    <w:rsid w:val="00F3270B"/>
    <w:rsid w:val="00F32E03"/>
    <w:rsid w:val="00F339FB"/>
    <w:rsid w:val="00F33CF4"/>
    <w:rsid w:val="00F34A8C"/>
    <w:rsid w:val="00F36631"/>
    <w:rsid w:val="00F367FC"/>
    <w:rsid w:val="00F370BA"/>
    <w:rsid w:val="00F3786A"/>
    <w:rsid w:val="00F40253"/>
    <w:rsid w:val="00F41E06"/>
    <w:rsid w:val="00F42507"/>
    <w:rsid w:val="00F42AA9"/>
    <w:rsid w:val="00F42D02"/>
    <w:rsid w:val="00F44570"/>
    <w:rsid w:val="00F4586D"/>
    <w:rsid w:val="00F459C4"/>
    <w:rsid w:val="00F46CBD"/>
    <w:rsid w:val="00F471FC"/>
    <w:rsid w:val="00F479FA"/>
    <w:rsid w:val="00F5166A"/>
    <w:rsid w:val="00F56067"/>
    <w:rsid w:val="00F567B6"/>
    <w:rsid w:val="00F56C91"/>
    <w:rsid w:val="00F60DAC"/>
    <w:rsid w:val="00F611D9"/>
    <w:rsid w:val="00F61FD1"/>
    <w:rsid w:val="00F62EE7"/>
    <w:rsid w:val="00F630F1"/>
    <w:rsid w:val="00F65F88"/>
    <w:rsid w:val="00F66237"/>
    <w:rsid w:val="00F670E0"/>
    <w:rsid w:val="00F71961"/>
    <w:rsid w:val="00F719F5"/>
    <w:rsid w:val="00F71C35"/>
    <w:rsid w:val="00F73BA8"/>
    <w:rsid w:val="00F745E9"/>
    <w:rsid w:val="00F76E7E"/>
    <w:rsid w:val="00F76EB0"/>
    <w:rsid w:val="00F775FF"/>
    <w:rsid w:val="00F80110"/>
    <w:rsid w:val="00F8064D"/>
    <w:rsid w:val="00F81E28"/>
    <w:rsid w:val="00F81E53"/>
    <w:rsid w:val="00F82B80"/>
    <w:rsid w:val="00F83F0C"/>
    <w:rsid w:val="00F84192"/>
    <w:rsid w:val="00F859E4"/>
    <w:rsid w:val="00F90F8C"/>
    <w:rsid w:val="00F92485"/>
    <w:rsid w:val="00F9393C"/>
    <w:rsid w:val="00F94F2E"/>
    <w:rsid w:val="00F96885"/>
    <w:rsid w:val="00FA12D9"/>
    <w:rsid w:val="00FA1B6A"/>
    <w:rsid w:val="00FA20B5"/>
    <w:rsid w:val="00FA255A"/>
    <w:rsid w:val="00FA2A04"/>
    <w:rsid w:val="00FA30D2"/>
    <w:rsid w:val="00FA346C"/>
    <w:rsid w:val="00FA3AA5"/>
    <w:rsid w:val="00FA3C50"/>
    <w:rsid w:val="00FA50C2"/>
    <w:rsid w:val="00FA5B68"/>
    <w:rsid w:val="00FA7C01"/>
    <w:rsid w:val="00FB0493"/>
    <w:rsid w:val="00FB0ABC"/>
    <w:rsid w:val="00FB0ECA"/>
    <w:rsid w:val="00FB1430"/>
    <w:rsid w:val="00FB159A"/>
    <w:rsid w:val="00FB1769"/>
    <w:rsid w:val="00FB23AB"/>
    <w:rsid w:val="00FB4C09"/>
    <w:rsid w:val="00FB5822"/>
    <w:rsid w:val="00FB77F5"/>
    <w:rsid w:val="00FB78BE"/>
    <w:rsid w:val="00FC231A"/>
    <w:rsid w:val="00FC39FC"/>
    <w:rsid w:val="00FC401A"/>
    <w:rsid w:val="00FC55FD"/>
    <w:rsid w:val="00FC5EE0"/>
    <w:rsid w:val="00FC5F6A"/>
    <w:rsid w:val="00FC6465"/>
    <w:rsid w:val="00FC6DAD"/>
    <w:rsid w:val="00FC71A5"/>
    <w:rsid w:val="00FD2CDD"/>
    <w:rsid w:val="00FD2ED5"/>
    <w:rsid w:val="00FD32DC"/>
    <w:rsid w:val="00FD5730"/>
    <w:rsid w:val="00FD57EE"/>
    <w:rsid w:val="00FD7F6C"/>
    <w:rsid w:val="00FE0018"/>
    <w:rsid w:val="00FE0964"/>
    <w:rsid w:val="00FE20BA"/>
    <w:rsid w:val="00FE4F89"/>
    <w:rsid w:val="00FE6FC3"/>
    <w:rsid w:val="00FF0318"/>
    <w:rsid w:val="00FF0E8F"/>
    <w:rsid w:val="00FF12A6"/>
    <w:rsid w:val="00FF179B"/>
    <w:rsid w:val="00FF5529"/>
    <w:rsid w:val="00FF5D76"/>
    <w:rsid w:val="00FF69EA"/>
    <w:rsid w:val="00FF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5DE4D"/>
  <w15:chartTrackingRefBased/>
  <w15:docId w15:val="{FAED3D90-30EE-4B47-A864-FF766DF4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915"/>
    <w:pPr>
      <w:keepNext/>
      <w:keepLines/>
      <w:spacing w:before="240" w:after="0" w:line="360" w:lineRule="auto"/>
      <w:outlineLvl w:val="0"/>
    </w:pPr>
    <w:rPr>
      <w:rFonts w:asciiTheme="majorHAnsi" w:eastAsiaTheme="majorEastAsia" w:hAnsiTheme="majorHAnsi"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BD4269"/>
    <w:pPr>
      <w:keepNext/>
      <w:keepLines/>
      <w:spacing w:before="40" w:after="0" w:line="360" w:lineRule="auto"/>
      <w:outlineLvl w:val="1"/>
    </w:pPr>
    <w:rPr>
      <w:rFonts w:asciiTheme="majorHAnsi" w:eastAsiaTheme="majorEastAsia" w:hAnsiTheme="majorHAnsi"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11">
    <w:name w:val="Light List - Accent 11"/>
    <w:basedOn w:val="TableNormal"/>
    <w:uiPriority w:val="61"/>
    <w:rsid w:val="00A81782"/>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Header">
    <w:name w:val="header"/>
    <w:basedOn w:val="Normal"/>
    <w:link w:val="HeaderChar"/>
    <w:uiPriority w:val="99"/>
    <w:unhideWhenUsed/>
    <w:rsid w:val="00A8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782"/>
  </w:style>
  <w:style w:type="paragraph" w:styleId="Footer">
    <w:name w:val="footer"/>
    <w:basedOn w:val="Normal"/>
    <w:link w:val="FooterChar"/>
    <w:uiPriority w:val="99"/>
    <w:unhideWhenUsed/>
    <w:rsid w:val="00A8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782"/>
  </w:style>
  <w:style w:type="character" w:customStyle="1" w:styleId="Heading1Char">
    <w:name w:val="Heading 1 Char"/>
    <w:basedOn w:val="DefaultParagraphFont"/>
    <w:link w:val="Heading1"/>
    <w:uiPriority w:val="9"/>
    <w:rsid w:val="00BB4915"/>
    <w:rPr>
      <w:rFonts w:asciiTheme="majorHAnsi" w:eastAsiaTheme="majorEastAsia" w:hAnsiTheme="majorHAnsi" w:cstheme="majorBidi"/>
      <w:b/>
      <w:color w:val="2F5496" w:themeColor="accent1" w:themeShade="BF"/>
      <w:sz w:val="28"/>
      <w:szCs w:val="32"/>
      <w:lang w:val="en-US"/>
    </w:rPr>
  </w:style>
  <w:style w:type="paragraph" w:styleId="Bibliography">
    <w:name w:val="Bibliography"/>
    <w:basedOn w:val="Normal"/>
    <w:next w:val="Normal"/>
    <w:uiPriority w:val="37"/>
    <w:unhideWhenUsed/>
    <w:rsid w:val="005D7235"/>
  </w:style>
  <w:style w:type="paragraph" w:styleId="Caption">
    <w:name w:val="caption"/>
    <w:basedOn w:val="Normal"/>
    <w:next w:val="Normal"/>
    <w:uiPriority w:val="35"/>
    <w:unhideWhenUsed/>
    <w:qFormat/>
    <w:rsid w:val="00D11CF8"/>
    <w:pPr>
      <w:spacing w:after="200" w:line="240" w:lineRule="auto"/>
    </w:pPr>
    <w:rPr>
      <w:b/>
      <w:iCs/>
      <w:color w:val="000000" w:themeColor="text1"/>
      <w:sz w:val="18"/>
      <w:szCs w:val="18"/>
    </w:rPr>
  </w:style>
  <w:style w:type="paragraph" w:styleId="TOCHeading">
    <w:name w:val="TOC Heading"/>
    <w:basedOn w:val="Heading1"/>
    <w:next w:val="Normal"/>
    <w:uiPriority w:val="39"/>
    <w:unhideWhenUsed/>
    <w:qFormat/>
    <w:rsid w:val="00BB4915"/>
    <w:pPr>
      <w:spacing w:line="259" w:lineRule="auto"/>
      <w:outlineLvl w:val="9"/>
    </w:pPr>
    <w:rPr>
      <w:b w:val="0"/>
      <w:sz w:val="32"/>
    </w:rPr>
  </w:style>
  <w:style w:type="paragraph" w:styleId="TOC1">
    <w:name w:val="toc 1"/>
    <w:basedOn w:val="Normal"/>
    <w:next w:val="Normal"/>
    <w:autoRedefine/>
    <w:uiPriority w:val="39"/>
    <w:unhideWhenUsed/>
    <w:rsid w:val="00BB4915"/>
    <w:pPr>
      <w:spacing w:after="100"/>
    </w:pPr>
  </w:style>
  <w:style w:type="character" w:styleId="Hyperlink">
    <w:name w:val="Hyperlink"/>
    <w:basedOn w:val="DefaultParagraphFont"/>
    <w:uiPriority w:val="99"/>
    <w:unhideWhenUsed/>
    <w:rsid w:val="00BB4915"/>
    <w:rPr>
      <w:color w:val="0563C1" w:themeColor="hyperlink"/>
      <w:u w:val="single"/>
    </w:rPr>
  </w:style>
  <w:style w:type="table" w:styleId="TableGrid">
    <w:name w:val="Table Grid"/>
    <w:basedOn w:val="TableNormal"/>
    <w:uiPriority w:val="39"/>
    <w:rsid w:val="00A55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73C"/>
    <w:pPr>
      <w:ind w:left="720"/>
      <w:contextualSpacing/>
    </w:pPr>
  </w:style>
  <w:style w:type="character" w:customStyle="1" w:styleId="Heading2Char">
    <w:name w:val="Heading 2 Char"/>
    <w:basedOn w:val="DefaultParagraphFont"/>
    <w:link w:val="Heading2"/>
    <w:uiPriority w:val="9"/>
    <w:rsid w:val="00BD4269"/>
    <w:rPr>
      <w:rFonts w:asciiTheme="majorHAnsi" w:eastAsiaTheme="majorEastAsia" w:hAnsiTheme="majorHAnsi" w:cstheme="majorBidi"/>
      <w:b/>
      <w:color w:val="2F5496" w:themeColor="accent1" w:themeShade="BF"/>
      <w:sz w:val="24"/>
      <w:szCs w:val="26"/>
    </w:rPr>
  </w:style>
  <w:style w:type="paragraph" w:styleId="TOC2">
    <w:name w:val="toc 2"/>
    <w:basedOn w:val="Normal"/>
    <w:next w:val="Normal"/>
    <w:autoRedefine/>
    <w:uiPriority w:val="39"/>
    <w:unhideWhenUsed/>
    <w:rsid w:val="00C74E5C"/>
    <w:pPr>
      <w:spacing w:after="100"/>
      <w:ind w:left="220"/>
    </w:pPr>
  </w:style>
  <w:style w:type="character" w:styleId="UnresolvedMention">
    <w:name w:val="Unresolved Mention"/>
    <w:basedOn w:val="DefaultParagraphFont"/>
    <w:uiPriority w:val="99"/>
    <w:semiHidden/>
    <w:unhideWhenUsed/>
    <w:rsid w:val="00C51F7A"/>
    <w:rPr>
      <w:color w:val="605E5C"/>
      <w:shd w:val="clear" w:color="auto" w:fill="E1DFDD"/>
    </w:rPr>
  </w:style>
  <w:style w:type="character" w:styleId="FollowedHyperlink">
    <w:name w:val="FollowedHyperlink"/>
    <w:basedOn w:val="DefaultParagraphFont"/>
    <w:uiPriority w:val="99"/>
    <w:semiHidden/>
    <w:unhideWhenUsed/>
    <w:rsid w:val="00C51F7A"/>
    <w:rPr>
      <w:color w:val="954F72" w:themeColor="followedHyperlink"/>
      <w:u w:val="single"/>
    </w:rPr>
  </w:style>
  <w:style w:type="paragraph" w:styleId="TableofFigures">
    <w:name w:val="table of figures"/>
    <w:basedOn w:val="Normal"/>
    <w:next w:val="Normal"/>
    <w:uiPriority w:val="99"/>
    <w:unhideWhenUsed/>
    <w:rsid w:val="00443887"/>
    <w:pPr>
      <w:spacing w:after="0" w:line="360" w:lineRule="auto"/>
    </w:pPr>
  </w:style>
  <w:style w:type="paragraph" w:styleId="NoSpacing">
    <w:name w:val="No Spacing"/>
    <w:uiPriority w:val="1"/>
    <w:qFormat/>
    <w:rsid w:val="004256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875">
      <w:bodyDiv w:val="1"/>
      <w:marLeft w:val="0"/>
      <w:marRight w:val="0"/>
      <w:marTop w:val="0"/>
      <w:marBottom w:val="0"/>
      <w:divBdr>
        <w:top w:val="none" w:sz="0" w:space="0" w:color="auto"/>
        <w:left w:val="none" w:sz="0" w:space="0" w:color="auto"/>
        <w:bottom w:val="none" w:sz="0" w:space="0" w:color="auto"/>
        <w:right w:val="none" w:sz="0" w:space="0" w:color="auto"/>
      </w:divBdr>
    </w:div>
    <w:div w:id="1058405">
      <w:bodyDiv w:val="1"/>
      <w:marLeft w:val="0"/>
      <w:marRight w:val="0"/>
      <w:marTop w:val="0"/>
      <w:marBottom w:val="0"/>
      <w:divBdr>
        <w:top w:val="none" w:sz="0" w:space="0" w:color="auto"/>
        <w:left w:val="none" w:sz="0" w:space="0" w:color="auto"/>
        <w:bottom w:val="none" w:sz="0" w:space="0" w:color="auto"/>
        <w:right w:val="none" w:sz="0" w:space="0" w:color="auto"/>
      </w:divBdr>
    </w:div>
    <w:div w:id="3094577">
      <w:bodyDiv w:val="1"/>
      <w:marLeft w:val="0"/>
      <w:marRight w:val="0"/>
      <w:marTop w:val="0"/>
      <w:marBottom w:val="0"/>
      <w:divBdr>
        <w:top w:val="none" w:sz="0" w:space="0" w:color="auto"/>
        <w:left w:val="none" w:sz="0" w:space="0" w:color="auto"/>
        <w:bottom w:val="none" w:sz="0" w:space="0" w:color="auto"/>
        <w:right w:val="none" w:sz="0" w:space="0" w:color="auto"/>
      </w:divBdr>
    </w:div>
    <w:div w:id="7097690">
      <w:bodyDiv w:val="1"/>
      <w:marLeft w:val="0"/>
      <w:marRight w:val="0"/>
      <w:marTop w:val="0"/>
      <w:marBottom w:val="0"/>
      <w:divBdr>
        <w:top w:val="none" w:sz="0" w:space="0" w:color="auto"/>
        <w:left w:val="none" w:sz="0" w:space="0" w:color="auto"/>
        <w:bottom w:val="none" w:sz="0" w:space="0" w:color="auto"/>
        <w:right w:val="none" w:sz="0" w:space="0" w:color="auto"/>
      </w:divBdr>
    </w:div>
    <w:div w:id="9571439">
      <w:bodyDiv w:val="1"/>
      <w:marLeft w:val="0"/>
      <w:marRight w:val="0"/>
      <w:marTop w:val="0"/>
      <w:marBottom w:val="0"/>
      <w:divBdr>
        <w:top w:val="none" w:sz="0" w:space="0" w:color="auto"/>
        <w:left w:val="none" w:sz="0" w:space="0" w:color="auto"/>
        <w:bottom w:val="none" w:sz="0" w:space="0" w:color="auto"/>
        <w:right w:val="none" w:sz="0" w:space="0" w:color="auto"/>
      </w:divBdr>
    </w:div>
    <w:div w:id="9766619">
      <w:bodyDiv w:val="1"/>
      <w:marLeft w:val="0"/>
      <w:marRight w:val="0"/>
      <w:marTop w:val="0"/>
      <w:marBottom w:val="0"/>
      <w:divBdr>
        <w:top w:val="none" w:sz="0" w:space="0" w:color="auto"/>
        <w:left w:val="none" w:sz="0" w:space="0" w:color="auto"/>
        <w:bottom w:val="none" w:sz="0" w:space="0" w:color="auto"/>
        <w:right w:val="none" w:sz="0" w:space="0" w:color="auto"/>
      </w:divBdr>
    </w:div>
    <w:div w:id="10036157">
      <w:bodyDiv w:val="1"/>
      <w:marLeft w:val="0"/>
      <w:marRight w:val="0"/>
      <w:marTop w:val="0"/>
      <w:marBottom w:val="0"/>
      <w:divBdr>
        <w:top w:val="none" w:sz="0" w:space="0" w:color="auto"/>
        <w:left w:val="none" w:sz="0" w:space="0" w:color="auto"/>
        <w:bottom w:val="none" w:sz="0" w:space="0" w:color="auto"/>
        <w:right w:val="none" w:sz="0" w:space="0" w:color="auto"/>
      </w:divBdr>
    </w:div>
    <w:div w:id="13314705">
      <w:bodyDiv w:val="1"/>
      <w:marLeft w:val="0"/>
      <w:marRight w:val="0"/>
      <w:marTop w:val="0"/>
      <w:marBottom w:val="0"/>
      <w:divBdr>
        <w:top w:val="none" w:sz="0" w:space="0" w:color="auto"/>
        <w:left w:val="none" w:sz="0" w:space="0" w:color="auto"/>
        <w:bottom w:val="none" w:sz="0" w:space="0" w:color="auto"/>
        <w:right w:val="none" w:sz="0" w:space="0" w:color="auto"/>
      </w:divBdr>
    </w:div>
    <w:div w:id="14158274">
      <w:bodyDiv w:val="1"/>
      <w:marLeft w:val="0"/>
      <w:marRight w:val="0"/>
      <w:marTop w:val="0"/>
      <w:marBottom w:val="0"/>
      <w:divBdr>
        <w:top w:val="none" w:sz="0" w:space="0" w:color="auto"/>
        <w:left w:val="none" w:sz="0" w:space="0" w:color="auto"/>
        <w:bottom w:val="none" w:sz="0" w:space="0" w:color="auto"/>
        <w:right w:val="none" w:sz="0" w:space="0" w:color="auto"/>
      </w:divBdr>
    </w:div>
    <w:div w:id="14232278">
      <w:bodyDiv w:val="1"/>
      <w:marLeft w:val="0"/>
      <w:marRight w:val="0"/>
      <w:marTop w:val="0"/>
      <w:marBottom w:val="0"/>
      <w:divBdr>
        <w:top w:val="none" w:sz="0" w:space="0" w:color="auto"/>
        <w:left w:val="none" w:sz="0" w:space="0" w:color="auto"/>
        <w:bottom w:val="none" w:sz="0" w:space="0" w:color="auto"/>
        <w:right w:val="none" w:sz="0" w:space="0" w:color="auto"/>
      </w:divBdr>
    </w:div>
    <w:div w:id="16584215">
      <w:bodyDiv w:val="1"/>
      <w:marLeft w:val="0"/>
      <w:marRight w:val="0"/>
      <w:marTop w:val="0"/>
      <w:marBottom w:val="0"/>
      <w:divBdr>
        <w:top w:val="none" w:sz="0" w:space="0" w:color="auto"/>
        <w:left w:val="none" w:sz="0" w:space="0" w:color="auto"/>
        <w:bottom w:val="none" w:sz="0" w:space="0" w:color="auto"/>
        <w:right w:val="none" w:sz="0" w:space="0" w:color="auto"/>
      </w:divBdr>
    </w:div>
    <w:div w:id="18361128">
      <w:bodyDiv w:val="1"/>
      <w:marLeft w:val="0"/>
      <w:marRight w:val="0"/>
      <w:marTop w:val="0"/>
      <w:marBottom w:val="0"/>
      <w:divBdr>
        <w:top w:val="none" w:sz="0" w:space="0" w:color="auto"/>
        <w:left w:val="none" w:sz="0" w:space="0" w:color="auto"/>
        <w:bottom w:val="none" w:sz="0" w:space="0" w:color="auto"/>
        <w:right w:val="none" w:sz="0" w:space="0" w:color="auto"/>
      </w:divBdr>
    </w:div>
    <w:div w:id="19203495">
      <w:bodyDiv w:val="1"/>
      <w:marLeft w:val="0"/>
      <w:marRight w:val="0"/>
      <w:marTop w:val="0"/>
      <w:marBottom w:val="0"/>
      <w:divBdr>
        <w:top w:val="none" w:sz="0" w:space="0" w:color="auto"/>
        <w:left w:val="none" w:sz="0" w:space="0" w:color="auto"/>
        <w:bottom w:val="none" w:sz="0" w:space="0" w:color="auto"/>
        <w:right w:val="none" w:sz="0" w:space="0" w:color="auto"/>
      </w:divBdr>
    </w:div>
    <w:div w:id="20327609">
      <w:bodyDiv w:val="1"/>
      <w:marLeft w:val="0"/>
      <w:marRight w:val="0"/>
      <w:marTop w:val="0"/>
      <w:marBottom w:val="0"/>
      <w:divBdr>
        <w:top w:val="none" w:sz="0" w:space="0" w:color="auto"/>
        <w:left w:val="none" w:sz="0" w:space="0" w:color="auto"/>
        <w:bottom w:val="none" w:sz="0" w:space="0" w:color="auto"/>
        <w:right w:val="none" w:sz="0" w:space="0" w:color="auto"/>
      </w:divBdr>
    </w:div>
    <w:div w:id="23360726">
      <w:bodyDiv w:val="1"/>
      <w:marLeft w:val="0"/>
      <w:marRight w:val="0"/>
      <w:marTop w:val="0"/>
      <w:marBottom w:val="0"/>
      <w:divBdr>
        <w:top w:val="none" w:sz="0" w:space="0" w:color="auto"/>
        <w:left w:val="none" w:sz="0" w:space="0" w:color="auto"/>
        <w:bottom w:val="none" w:sz="0" w:space="0" w:color="auto"/>
        <w:right w:val="none" w:sz="0" w:space="0" w:color="auto"/>
      </w:divBdr>
    </w:div>
    <w:div w:id="23599221">
      <w:bodyDiv w:val="1"/>
      <w:marLeft w:val="0"/>
      <w:marRight w:val="0"/>
      <w:marTop w:val="0"/>
      <w:marBottom w:val="0"/>
      <w:divBdr>
        <w:top w:val="none" w:sz="0" w:space="0" w:color="auto"/>
        <w:left w:val="none" w:sz="0" w:space="0" w:color="auto"/>
        <w:bottom w:val="none" w:sz="0" w:space="0" w:color="auto"/>
        <w:right w:val="none" w:sz="0" w:space="0" w:color="auto"/>
      </w:divBdr>
    </w:div>
    <w:div w:id="30230535">
      <w:bodyDiv w:val="1"/>
      <w:marLeft w:val="0"/>
      <w:marRight w:val="0"/>
      <w:marTop w:val="0"/>
      <w:marBottom w:val="0"/>
      <w:divBdr>
        <w:top w:val="none" w:sz="0" w:space="0" w:color="auto"/>
        <w:left w:val="none" w:sz="0" w:space="0" w:color="auto"/>
        <w:bottom w:val="none" w:sz="0" w:space="0" w:color="auto"/>
        <w:right w:val="none" w:sz="0" w:space="0" w:color="auto"/>
      </w:divBdr>
    </w:div>
    <w:div w:id="32309572">
      <w:bodyDiv w:val="1"/>
      <w:marLeft w:val="0"/>
      <w:marRight w:val="0"/>
      <w:marTop w:val="0"/>
      <w:marBottom w:val="0"/>
      <w:divBdr>
        <w:top w:val="none" w:sz="0" w:space="0" w:color="auto"/>
        <w:left w:val="none" w:sz="0" w:space="0" w:color="auto"/>
        <w:bottom w:val="none" w:sz="0" w:space="0" w:color="auto"/>
        <w:right w:val="none" w:sz="0" w:space="0" w:color="auto"/>
      </w:divBdr>
    </w:div>
    <w:div w:id="32996459">
      <w:bodyDiv w:val="1"/>
      <w:marLeft w:val="0"/>
      <w:marRight w:val="0"/>
      <w:marTop w:val="0"/>
      <w:marBottom w:val="0"/>
      <w:divBdr>
        <w:top w:val="none" w:sz="0" w:space="0" w:color="auto"/>
        <w:left w:val="none" w:sz="0" w:space="0" w:color="auto"/>
        <w:bottom w:val="none" w:sz="0" w:space="0" w:color="auto"/>
        <w:right w:val="none" w:sz="0" w:space="0" w:color="auto"/>
      </w:divBdr>
    </w:div>
    <w:div w:id="35007619">
      <w:bodyDiv w:val="1"/>
      <w:marLeft w:val="0"/>
      <w:marRight w:val="0"/>
      <w:marTop w:val="0"/>
      <w:marBottom w:val="0"/>
      <w:divBdr>
        <w:top w:val="none" w:sz="0" w:space="0" w:color="auto"/>
        <w:left w:val="none" w:sz="0" w:space="0" w:color="auto"/>
        <w:bottom w:val="none" w:sz="0" w:space="0" w:color="auto"/>
        <w:right w:val="none" w:sz="0" w:space="0" w:color="auto"/>
      </w:divBdr>
    </w:div>
    <w:div w:id="35083493">
      <w:bodyDiv w:val="1"/>
      <w:marLeft w:val="0"/>
      <w:marRight w:val="0"/>
      <w:marTop w:val="0"/>
      <w:marBottom w:val="0"/>
      <w:divBdr>
        <w:top w:val="none" w:sz="0" w:space="0" w:color="auto"/>
        <w:left w:val="none" w:sz="0" w:space="0" w:color="auto"/>
        <w:bottom w:val="none" w:sz="0" w:space="0" w:color="auto"/>
        <w:right w:val="none" w:sz="0" w:space="0" w:color="auto"/>
      </w:divBdr>
    </w:div>
    <w:div w:id="36245052">
      <w:bodyDiv w:val="1"/>
      <w:marLeft w:val="0"/>
      <w:marRight w:val="0"/>
      <w:marTop w:val="0"/>
      <w:marBottom w:val="0"/>
      <w:divBdr>
        <w:top w:val="none" w:sz="0" w:space="0" w:color="auto"/>
        <w:left w:val="none" w:sz="0" w:space="0" w:color="auto"/>
        <w:bottom w:val="none" w:sz="0" w:space="0" w:color="auto"/>
        <w:right w:val="none" w:sz="0" w:space="0" w:color="auto"/>
      </w:divBdr>
    </w:div>
    <w:div w:id="36273305">
      <w:bodyDiv w:val="1"/>
      <w:marLeft w:val="0"/>
      <w:marRight w:val="0"/>
      <w:marTop w:val="0"/>
      <w:marBottom w:val="0"/>
      <w:divBdr>
        <w:top w:val="none" w:sz="0" w:space="0" w:color="auto"/>
        <w:left w:val="none" w:sz="0" w:space="0" w:color="auto"/>
        <w:bottom w:val="none" w:sz="0" w:space="0" w:color="auto"/>
        <w:right w:val="none" w:sz="0" w:space="0" w:color="auto"/>
      </w:divBdr>
    </w:div>
    <w:div w:id="36975310">
      <w:bodyDiv w:val="1"/>
      <w:marLeft w:val="0"/>
      <w:marRight w:val="0"/>
      <w:marTop w:val="0"/>
      <w:marBottom w:val="0"/>
      <w:divBdr>
        <w:top w:val="none" w:sz="0" w:space="0" w:color="auto"/>
        <w:left w:val="none" w:sz="0" w:space="0" w:color="auto"/>
        <w:bottom w:val="none" w:sz="0" w:space="0" w:color="auto"/>
        <w:right w:val="none" w:sz="0" w:space="0" w:color="auto"/>
      </w:divBdr>
    </w:div>
    <w:div w:id="42992212">
      <w:bodyDiv w:val="1"/>
      <w:marLeft w:val="0"/>
      <w:marRight w:val="0"/>
      <w:marTop w:val="0"/>
      <w:marBottom w:val="0"/>
      <w:divBdr>
        <w:top w:val="none" w:sz="0" w:space="0" w:color="auto"/>
        <w:left w:val="none" w:sz="0" w:space="0" w:color="auto"/>
        <w:bottom w:val="none" w:sz="0" w:space="0" w:color="auto"/>
        <w:right w:val="none" w:sz="0" w:space="0" w:color="auto"/>
      </w:divBdr>
    </w:div>
    <w:div w:id="43919413">
      <w:bodyDiv w:val="1"/>
      <w:marLeft w:val="0"/>
      <w:marRight w:val="0"/>
      <w:marTop w:val="0"/>
      <w:marBottom w:val="0"/>
      <w:divBdr>
        <w:top w:val="none" w:sz="0" w:space="0" w:color="auto"/>
        <w:left w:val="none" w:sz="0" w:space="0" w:color="auto"/>
        <w:bottom w:val="none" w:sz="0" w:space="0" w:color="auto"/>
        <w:right w:val="none" w:sz="0" w:space="0" w:color="auto"/>
      </w:divBdr>
    </w:div>
    <w:div w:id="47071141">
      <w:bodyDiv w:val="1"/>
      <w:marLeft w:val="0"/>
      <w:marRight w:val="0"/>
      <w:marTop w:val="0"/>
      <w:marBottom w:val="0"/>
      <w:divBdr>
        <w:top w:val="none" w:sz="0" w:space="0" w:color="auto"/>
        <w:left w:val="none" w:sz="0" w:space="0" w:color="auto"/>
        <w:bottom w:val="none" w:sz="0" w:space="0" w:color="auto"/>
        <w:right w:val="none" w:sz="0" w:space="0" w:color="auto"/>
      </w:divBdr>
    </w:div>
    <w:div w:id="51468595">
      <w:bodyDiv w:val="1"/>
      <w:marLeft w:val="0"/>
      <w:marRight w:val="0"/>
      <w:marTop w:val="0"/>
      <w:marBottom w:val="0"/>
      <w:divBdr>
        <w:top w:val="none" w:sz="0" w:space="0" w:color="auto"/>
        <w:left w:val="none" w:sz="0" w:space="0" w:color="auto"/>
        <w:bottom w:val="none" w:sz="0" w:space="0" w:color="auto"/>
        <w:right w:val="none" w:sz="0" w:space="0" w:color="auto"/>
      </w:divBdr>
    </w:div>
    <w:div w:id="53622145">
      <w:bodyDiv w:val="1"/>
      <w:marLeft w:val="0"/>
      <w:marRight w:val="0"/>
      <w:marTop w:val="0"/>
      <w:marBottom w:val="0"/>
      <w:divBdr>
        <w:top w:val="none" w:sz="0" w:space="0" w:color="auto"/>
        <w:left w:val="none" w:sz="0" w:space="0" w:color="auto"/>
        <w:bottom w:val="none" w:sz="0" w:space="0" w:color="auto"/>
        <w:right w:val="none" w:sz="0" w:space="0" w:color="auto"/>
      </w:divBdr>
    </w:div>
    <w:div w:id="54398997">
      <w:bodyDiv w:val="1"/>
      <w:marLeft w:val="0"/>
      <w:marRight w:val="0"/>
      <w:marTop w:val="0"/>
      <w:marBottom w:val="0"/>
      <w:divBdr>
        <w:top w:val="none" w:sz="0" w:space="0" w:color="auto"/>
        <w:left w:val="none" w:sz="0" w:space="0" w:color="auto"/>
        <w:bottom w:val="none" w:sz="0" w:space="0" w:color="auto"/>
        <w:right w:val="none" w:sz="0" w:space="0" w:color="auto"/>
      </w:divBdr>
    </w:div>
    <w:div w:id="54743930">
      <w:bodyDiv w:val="1"/>
      <w:marLeft w:val="0"/>
      <w:marRight w:val="0"/>
      <w:marTop w:val="0"/>
      <w:marBottom w:val="0"/>
      <w:divBdr>
        <w:top w:val="none" w:sz="0" w:space="0" w:color="auto"/>
        <w:left w:val="none" w:sz="0" w:space="0" w:color="auto"/>
        <w:bottom w:val="none" w:sz="0" w:space="0" w:color="auto"/>
        <w:right w:val="none" w:sz="0" w:space="0" w:color="auto"/>
      </w:divBdr>
    </w:div>
    <w:div w:id="55130844">
      <w:bodyDiv w:val="1"/>
      <w:marLeft w:val="0"/>
      <w:marRight w:val="0"/>
      <w:marTop w:val="0"/>
      <w:marBottom w:val="0"/>
      <w:divBdr>
        <w:top w:val="none" w:sz="0" w:space="0" w:color="auto"/>
        <w:left w:val="none" w:sz="0" w:space="0" w:color="auto"/>
        <w:bottom w:val="none" w:sz="0" w:space="0" w:color="auto"/>
        <w:right w:val="none" w:sz="0" w:space="0" w:color="auto"/>
      </w:divBdr>
    </w:div>
    <w:div w:id="55709675">
      <w:bodyDiv w:val="1"/>
      <w:marLeft w:val="0"/>
      <w:marRight w:val="0"/>
      <w:marTop w:val="0"/>
      <w:marBottom w:val="0"/>
      <w:divBdr>
        <w:top w:val="none" w:sz="0" w:space="0" w:color="auto"/>
        <w:left w:val="none" w:sz="0" w:space="0" w:color="auto"/>
        <w:bottom w:val="none" w:sz="0" w:space="0" w:color="auto"/>
        <w:right w:val="none" w:sz="0" w:space="0" w:color="auto"/>
      </w:divBdr>
    </w:div>
    <w:div w:id="55931330">
      <w:bodyDiv w:val="1"/>
      <w:marLeft w:val="0"/>
      <w:marRight w:val="0"/>
      <w:marTop w:val="0"/>
      <w:marBottom w:val="0"/>
      <w:divBdr>
        <w:top w:val="none" w:sz="0" w:space="0" w:color="auto"/>
        <w:left w:val="none" w:sz="0" w:space="0" w:color="auto"/>
        <w:bottom w:val="none" w:sz="0" w:space="0" w:color="auto"/>
        <w:right w:val="none" w:sz="0" w:space="0" w:color="auto"/>
      </w:divBdr>
    </w:div>
    <w:div w:id="57016885">
      <w:bodyDiv w:val="1"/>
      <w:marLeft w:val="0"/>
      <w:marRight w:val="0"/>
      <w:marTop w:val="0"/>
      <w:marBottom w:val="0"/>
      <w:divBdr>
        <w:top w:val="none" w:sz="0" w:space="0" w:color="auto"/>
        <w:left w:val="none" w:sz="0" w:space="0" w:color="auto"/>
        <w:bottom w:val="none" w:sz="0" w:space="0" w:color="auto"/>
        <w:right w:val="none" w:sz="0" w:space="0" w:color="auto"/>
      </w:divBdr>
    </w:div>
    <w:div w:id="57439889">
      <w:bodyDiv w:val="1"/>
      <w:marLeft w:val="0"/>
      <w:marRight w:val="0"/>
      <w:marTop w:val="0"/>
      <w:marBottom w:val="0"/>
      <w:divBdr>
        <w:top w:val="none" w:sz="0" w:space="0" w:color="auto"/>
        <w:left w:val="none" w:sz="0" w:space="0" w:color="auto"/>
        <w:bottom w:val="none" w:sz="0" w:space="0" w:color="auto"/>
        <w:right w:val="none" w:sz="0" w:space="0" w:color="auto"/>
      </w:divBdr>
    </w:div>
    <w:div w:id="59862976">
      <w:bodyDiv w:val="1"/>
      <w:marLeft w:val="0"/>
      <w:marRight w:val="0"/>
      <w:marTop w:val="0"/>
      <w:marBottom w:val="0"/>
      <w:divBdr>
        <w:top w:val="none" w:sz="0" w:space="0" w:color="auto"/>
        <w:left w:val="none" w:sz="0" w:space="0" w:color="auto"/>
        <w:bottom w:val="none" w:sz="0" w:space="0" w:color="auto"/>
        <w:right w:val="none" w:sz="0" w:space="0" w:color="auto"/>
      </w:divBdr>
    </w:div>
    <w:div w:id="60712836">
      <w:bodyDiv w:val="1"/>
      <w:marLeft w:val="0"/>
      <w:marRight w:val="0"/>
      <w:marTop w:val="0"/>
      <w:marBottom w:val="0"/>
      <w:divBdr>
        <w:top w:val="none" w:sz="0" w:space="0" w:color="auto"/>
        <w:left w:val="none" w:sz="0" w:space="0" w:color="auto"/>
        <w:bottom w:val="none" w:sz="0" w:space="0" w:color="auto"/>
        <w:right w:val="none" w:sz="0" w:space="0" w:color="auto"/>
      </w:divBdr>
    </w:div>
    <w:div w:id="63837723">
      <w:bodyDiv w:val="1"/>
      <w:marLeft w:val="0"/>
      <w:marRight w:val="0"/>
      <w:marTop w:val="0"/>
      <w:marBottom w:val="0"/>
      <w:divBdr>
        <w:top w:val="none" w:sz="0" w:space="0" w:color="auto"/>
        <w:left w:val="none" w:sz="0" w:space="0" w:color="auto"/>
        <w:bottom w:val="none" w:sz="0" w:space="0" w:color="auto"/>
        <w:right w:val="none" w:sz="0" w:space="0" w:color="auto"/>
      </w:divBdr>
    </w:div>
    <w:div w:id="65347113">
      <w:bodyDiv w:val="1"/>
      <w:marLeft w:val="0"/>
      <w:marRight w:val="0"/>
      <w:marTop w:val="0"/>
      <w:marBottom w:val="0"/>
      <w:divBdr>
        <w:top w:val="none" w:sz="0" w:space="0" w:color="auto"/>
        <w:left w:val="none" w:sz="0" w:space="0" w:color="auto"/>
        <w:bottom w:val="none" w:sz="0" w:space="0" w:color="auto"/>
        <w:right w:val="none" w:sz="0" w:space="0" w:color="auto"/>
      </w:divBdr>
    </w:div>
    <w:div w:id="66541632">
      <w:bodyDiv w:val="1"/>
      <w:marLeft w:val="0"/>
      <w:marRight w:val="0"/>
      <w:marTop w:val="0"/>
      <w:marBottom w:val="0"/>
      <w:divBdr>
        <w:top w:val="none" w:sz="0" w:space="0" w:color="auto"/>
        <w:left w:val="none" w:sz="0" w:space="0" w:color="auto"/>
        <w:bottom w:val="none" w:sz="0" w:space="0" w:color="auto"/>
        <w:right w:val="none" w:sz="0" w:space="0" w:color="auto"/>
      </w:divBdr>
    </w:div>
    <w:div w:id="67849968">
      <w:bodyDiv w:val="1"/>
      <w:marLeft w:val="0"/>
      <w:marRight w:val="0"/>
      <w:marTop w:val="0"/>
      <w:marBottom w:val="0"/>
      <w:divBdr>
        <w:top w:val="none" w:sz="0" w:space="0" w:color="auto"/>
        <w:left w:val="none" w:sz="0" w:space="0" w:color="auto"/>
        <w:bottom w:val="none" w:sz="0" w:space="0" w:color="auto"/>
        <w:right w:val="none" w:sz="0" w:space="0" w:color="auto"/>
      </w:divBdr>
    </w:div>
    <w:div w:id="68235180">
      <w:bodyDiv w:val="1"/>
      <w:marLeft w:val="0"/>
      <w:marRight w:val="0"/>
      <w:marTop w:val="0"/>
      <w:marBottom w:val="0"/>
      <w:divBdr>
        <w:top w:val="none" w:sz="0" w:space="0" w:color="auto"/>
        <w:left w:val="none" w:sz="0" w:space="0" w:color="auto"/>
        <w:bottom w:val="none" w:sz="0" w:space="0" w:color="auto"/>
        <w:right w:val="none" w:sz="0" w:space="0" w:color="auto"/>
      </w:divBdr>
    </w:div>
    <w:div w:id="69350135">
      <w:bodyDiv w:val="1"/>
      <w:marLeft w:val="0"/>
      <w:marRight w:val="0"/>
      <w:marTop w:val="0"/>
      <w:marBottom w:val="0"/>
      <w:divBdr>
        <w:top w:val="none" w:sz="0" w:space="0" w:color="auto"/>
        <w:left w:val="none" w:sz="0" w:space="0" w:color="auto"/>
        <w:bottom w:val="none" w:sz="0" w:space="0" w:color="auto"/>
        <w:right w:val="none" w:sz="0" w:space="0" w:color="auto"/>
      </w:divBdr>
    </w:div>
    <w:div w:id="69691983">
      <w:bodyDiv w:val="1"/>
      <w:marLeft w:val="0"/>
      <w:marRight w:val="0"/>
      <w:marTop w:val="0"/>
      <w:marBottom w:val="0"/>
      <w:divBdr>
        <w:top w:val="none" w:sz="0" w:space="0" w:color="auto"/>
        <w:left w:val="none" w:sz="0" w:space="0" w:color="auto"/>
        <w:bottom w:val="none" w:sz="0" w:space="0" w:color="auto"/>
        <w:right w:val="none" w:sz="0" w:space="0" w:color="auto"/>
      </w:divBdr>
    </w:div>
    <w:div w:id="69817924">
      <w:bodyDiv w:val="1"/>
      <w:marLeft w:val="0"/>
      <w:marRight w:val="0"/>
      <w:marTop w:val="0"/>
      <w:marBottom w:val="0"/>
      <w:divBdr>
        <w:top w:val="none" w:sz="0" w:space="0" w:color="auto"/>
        <w:left w:val="none" w:sz="0" w:space="0" w:color="auto"/>
        <w:bottom w:val="none" w:sz="0" w:space="0" w:color="auto"/>
        <w:right w:val="none" w:sz="0" w:space="0" w:color="auto"/>
      </w:divBdr>
    </w:div>
    <w:div w:id="70154894">
      <w:bodyDiv w:val="1"/>
      <w:marLeft w:val="0"/>
      <w:marRight w:val="0"/>
      <w:marTop w:val="0"/>
      <w:marBottom w:val="0"/>
      <w:divBdr>
        <w:top w:val="none" w:sz="0" w:space="0" w:color="auto"/>
        <w:left w:val="none" w:sz="0" w:space="0" w:color="auto"/>
        <w:bottom w:val="none" w:sz="0" w:space="0" w:color="auto"/>
        <w:right w:val="none" w:sz="0" w:space="0" w:color="auto"/>
      </w:divBdr>
    </w:div>
    <w:div w:id="72363956">
      <w:bodyDiv w:val="1"/>
      <w:marLeft w:val="0"/>
      <w:marRight w:val="0"/>
      <w:marTop w:val="0"/>
      <w:marBottom w:val="0"/>
      <w:divBdr>
        <w:top w:val="none" w:sz="0" w:space="0" w:color="auto"/>
        <w:left w:val="none" w:sz="0" w:space="0" w:color="auto"/>
        <w:bottom w:val="none" w:sz="0" w:space="0" w:color="auto"/>
        <w:right w:val="none" w:sz="0" w:space="0" w:color="auto"/>
      </w:divBdr>
    </w:div>
    <w:div w:id="73282902">
      <w:bodyDiv w:val="1"/>
      <w:marLeft w:val="0"/>
      <w:marRight w:val="0"/>
      <w:marTop w:val="0"/>
      <w:marBottom w:val="0"/>
      <w:divBdr>
        <w:top w:val="none" w:sz="0" w:space="0" w:color="auto"/>
        <w:left w:val="none" w:sz="0" w:space="0" w:color="auto"/>
        <w:bottom w:val="none" w:sz="0" w:space="0" w:color="auto"/>
        <w:right w:val="none" w:sz="0" w:space="0" w:color="auto"/>
      </w:divBdr>
    </w:div>
    <w:div w:id="74524005">
      <w:bodyDiv w:val="1"/>
      <w:marLeft w:val="0"/>
      <w:marRight w:val="0"/>
      <w:marTop w:val="0"/>
      <w:marBottom w:val="0"/>
      <w:divBdr>
        <w:top w:val="none" w:sz="0" w:space="0" w:color="auto"/>
        <w:left w:val="none" w:sz="0" w:space="0" w:color="auto"/>
        <w:bottom w:val="none" w:sz="0" w:space="0" w:color="auto"/>
        <w:right w:val="none" w:sz="0" w:space="0" w:color="auto"/>
      </w:divBdr>
    </w:div>
    <w:div w:id="75370210">
      <w:bodyDiv w:val="1"/>
      <w:marLeft w:val="0"/>
      <w:marRight w:val="0"/>
      <w:marTop w:val="0"/>
      <w:marBottom w:val="0"/>
      <w:divBdr>
        <w:top w:val="none" w:sz="0" w:space="0" w:color="auto"/>
        <w:left w:val="none" w:sz="0" w:space="0" w:color="auto"/>
        <w:bottom w:val="none" w:sz="0" w:space="0" w:color="auto"/>
        <w:right w:val="none" w:sz="0" w:space="0" w:color="auto"/>
      </w:divBdr>
    </w:div>
    <w:div w:id="81151627">
      <w:bodyDiv w:val="1"/>
      <w:marLeft w:val="0"/>
      <w:marRight w:val="0"/>
      <w:marTop w:val="0"/>
      <w:marBottom w:val="0"/>
      <w:divBdr>
        <w:top w:val="none" w:sz="0" w:space="0" w:color="auto"/>
        <w:left w:val="none" w:sz="0" w:space="0" w:color="auto"/>
        <w:bottom w:val="none" w:sz="0" w:space="0" w:color="auto"/>
        <w:right w:val="none" w:sz="0" w:space="0" w:color="auto"/>
      </w:divBdr>
    </w:div>
    <w:div w:id="82192732">
      <w:bodyDiv w:val="1"/>
      <w:marLeft w:val="0"/>
      <w:marRight w:val="0"/>
      <w:marTop w:val="0"/>
      <w:marBottom w:val="0"/>
      <w:divBdr>
        <w:top w:val="none" w:sz="0" w:space="0" w:color="auto"/>
        <w:left w:val="none" w:sz="0" w:space="0" w:color="auto"/>
        <w:bottom w:val="none" w:sz="0" w:space="0" w:color="auto"/>
        <w:right w:val="none" w:sz="0" w:space="0" w:color="auto"/>
      </w:divBdr>
    </w:div>
    <w:div w:id="82724465">
      <w:bodyDiv w:val="1"/>
      <w:marLeft w:val="0"/>
      <w:marRight w:val="0"/>
      <w:marTop w:val="0"/>
      <w:marBottom w:val="0"/>
      <w:divBdr>
        <w:top w:val="none" w:sz="0" w:space="0" w:color="auto"/>
        <w:left w:val="none" w:sz="0" w:space="0" w:color="auto"/>
        <w:bottom w:val="none" w:sz="0" w:space="0" w:color="auto"/>
        <w:right w:val="none" w:sz="0" w:space="0" w:color="auto"/>
      </w:divBdr>
    </w:div>
    <w:div w:id="82996770">
      <w:bodyDiv w:val="1"/>
      <w:marLeft w:val="0"/>
      <w:marRight w:val="0"/>
      <w:marTop w:val="0"/>
      <w:marBottom w:val="0"/>
      <w:divBdr>
        <w:top w:val="none" w:sz="0" w:space="0" w:color="auto"/>
        <w:left w:val="none" w:sz="0" w:space="0" w:color="auto"/>
        <w:bottom w:val="none" w:sz="0" w:space="0" w:color="auto"/>
        <w:right w:val="none" w:sz="0" w:space="0" w:color="auto"/>
      </w:divBdr>
    </w:div>
    <w:div w:id="86852731">
      <w:bodyDiv w:val="1"/>
      <w:marLeft w:val="0"/>
      <w:marRight w:val="0"/>
      <w:marTop w:val="0"/>
      <w:marBottom w:val="0"/>
      <w:divBdr>
        <w:top w:val="none" w:sz="0" w:space="0" w:color="auto"/>
        <w:left w:val="none" w:sz="0" w:space="0" w:color="auto"/>
        <w:bottom w:val="none" w:sz="0" w:space="0" w:color="auto"/>
        <w:right w:val="none" w:sz="0" w:space="0" w:color="auto"/>
      </w:divBdr>
    </w:div>
    <w:div w:id="88236152">
      <w:bodyDiv w:val="1"/>
      <w:marLeft w:val="0"/>
      <w:marRight w:val="0"/>
      <w:marTop w:val="0"/>
      <w:marBottom w:val="0"/>
      <w:divBdr>
        <w:top w:val="none" w:sz="0" w:space="0" w:color="auto"/>
        <w:left w:val="none" w:sz="0" w:space="0" w:color="auto"/>
        <w:bottom w:val="none" w:sz="0" w:space="0" w:color="auto"/>
        <w:right w:val="none" w:sz="0" w:space="0" w:color="auto"/>
      </w:divBdr>
    </w:div>
    <w:div w:id="89083514">
      <w:bodyDiv w:val="1"/>
      <w:marLeft w:val="0"/>
      <w:marRight w:val="0"/>
      <w:marTop w:val="0"/>
      <w:marBottom w:val="0"/>
      <w:divBdr>
        <w:top w:val="none" w:sz="0" w:space="0" w:color="auto"/>
        <w:left w:val="none" w:sz="0" w:space="0" w:color="auto"/>
        <w:bottom w:val="none" w:sz="0" w:space="0" w:color="auto"/>
        <w:right w:val="none" w:sz="0" w:space="0" w:color="auto"/>
      </w:divBdr>
    </w:div>
    <w:div w:id="89204919">
      <w:bodyDiv w:val="1"/>
      <w:marLeft w:val="0"/>
      <w:marRight w:val="0"/>
      <w:marTop w:val="0"/>
      <w:marBottom w:val="0"/>
      <w:divBdr>
        <w:top w:val="none" w:sz="0" w:space="0" w:color="auto"/>
        <w:left w:val="none" w:sz="0" w:space="0" w:color="auto"/>
        <w:bottom w:val="none" w:sz="0" w:space="0" w:color="auto"/>
        <w:right w:val="none" w:sz="0" w:space="0" w:color="auto"/>
      </w:divBdr>
    </w:div>
    <w:div w:id="91098304">
      <w:bodyDiv w:val="1"/>
      <w:marLeft w:val="0"/>
      <w:marRight w:val="0"/>
      <w:marTop w:val="0"/>
      <w:marBottom w:val="0"/>
      <w:divBdr>
        <w:top w:val="none" w:sz="0" w:space="0" w:color="auto"/>
        <w:left w:val="none" w:sz="0" w:space="0" w:color="auto"/>
        <w:bottom w:val="none" w:sz="0" w:space="0" w:color="auto"/>
        <w:right w:val="none" w:sz="0" w:space="0" w:color="auto"/>
      </w:divBdr>
    </w:div>
    <w:div w:id="91707461">
      <w:bodyDiv w:val="1"/>
      <w:marLeft w:val="0"/>
      <w:marRight w:val="0"/>
      <w:marTop w:val="0"/>
      <w:marBottom w:val="0"/>
      <w:divBdr>
        <w:top w:val="none" w:sz="0" w:space="0" w:color="auto"/>
        <w:left w:val="none" w:sz="0" w:space="0" w:color="auto"/>
        <w:bottom w:val="none" w:sz="0" w:space="0" w:color="auto"/>
        <w:right w:val="none" w:sz="0" w:space="0" w:color="auto"/>
      </w:divBdr>
    </w:div>
    <w:div w:id="92556532">
      <w:bodyDiv w:val="1"/>
      <w:marLeft w:val="0"/>
      <w:marRight w:val="0"/>
      <w:marTop w:val="0"/>
      <w:marBottom w:val="0"/>
      <w:divBdr>
        <w:top w:val="none" w:sz="0" w:space="0" w:color="auto"/>
        <w:left w:val="none" w:sz="0" w:space="0" w:color="auto"/>
        <w:bottom w:val="none" w:sz="0" w:space="0" w:color="auto"/>
        <w:right w:val="none" w:sz="0" w:space="0" w:color="auto"/>
      </w:divBdr>
    </w:div>
    <w:div w:id="93719379">
      <w:bodyDiv w:val="1"/>
      <w:marLeft w:val="0"/>
      <w:marRight w:val="0"/>
      <w:marTop w:val="0"/>
      <w:marBottom w:val="0"/>
      <w:divBdr>
        <w:top w:val="none" w:sz="0" w:space="0" w:color="auto"/>
        <w:left w:val="none" w:sz="0" w:space="0" w:color="auto"/>
        <w:bottom w:val="none" w:sz="0" w:space="0" w:color="auto"/>
        <w:right w:val="none" w:sz="0" w:space="0" w:color="auto"/>
      </w:divBdr>
    </w:div>
    <w:div w:id="97530668">
      <w:bodyDiv w:val="1"/>
      <w:marLeft w:val="0"/>
      <w:marRight w:val="0"/>
      <w:marTop w:val="0"/>
      <w:marBottom w:val="0"/>
      <w:divBdr>
        <w:top w:val="none" w:sz="0" w:space="0" w:color="auto"/>
        <w:left w:val="none" w:sz="0" w:space="0" w:color="auto"/>
        <w:bottom w:val="none" w:sz="0" w:space="0" w:color="auto"/>
        <w:right w:val="none" w:sz="0" w:space="0" w:color="auto"/>
      </w:divBdr>
    </w:div>
    <w:div w:id="98068471">
      <w:bodyDiv w:val="1"/>
      <w:marLeft w:val="0"/>
      <w:marRight w:val="0"/>
      <w:marTop w:val="0"/>
      <w:marBottom w:val="0"/>
      <w:divBdr>
        <w:top w:val="none" w:sz="0" w:space="0" w:color="auto"/>
        <w:left w:val="none" w:sz="0" w:space="0" w:color="auto"/>
        <w:bottom w:val="none" w:sz="0" w:space="0" w:color="auto"/>
        <w:right w:val="none" w:sz="0" w:space="0" w:color="auto"/>
      </w:divBdr>
    </w:div>
    <w:div w:id="106438269">
      <w:bodyDiv w:val="1"/>
      <w:marLeft w:val="0"/>
      <w:marRight w:val="0"/>
      <w:marTop w:val="0"/>
      <w:marBottom w:val="0"/>
      <w:divBdr>
        <w:top w:val="none" w:sz="0" w:space="0" w:color="auto"/>
        <w:left w:val="none" w:sz="0" w:space="0" w:color="auto"/>
        <w:bottom w:val="none" w:sz="0" w:space="0" w:color="auto"/>
        <w:right w:val="none" w:sz="0" w:space="0" w:color="auto"/>
      </w:divBdr>
    </w:div>
    <w:div w:id="110587834">
      <w:bodyDiv w:val="1"/>
      <w:marLeft w:val="0"/>
      <w:marRight w:val="0"/>
      <w:marTop w:val="0"/>
      <w:marBottom w:val="0"/>
      <w:divBdr>
        <w:top w:val="none" w:sz="0" w:space="0" w:color="auto"/>
        <w:left w:val="none" w:sz="0" w:space="0" w:color="auto"/>
        <w:bottom w:val="none" w:sz="0" w:space="0" w:color="auto"/>
        <w:right w:val="none" w:sz="0" w:space="0" w:color="auto"/>
      </w:divBdr>
    </w:div>
    <w:div w:id="112138112">
      <w:bodyDiv w:val="1"/>
      <w:marLeft w:val="0"/>
      <w:marRight w:val="0"/>
      <w:marTop w:val="0"/>
      <w:marBottom w:val="0"/>
      <w:divBdr>
        <w:top w:val="none" w:sz="0" w:space="0" w:color="auto"/>
        <w:left w:val="none" w:sz="0" w:space="0" w:color="auto"/>
        <w:bottom w:val="none" w:sz="0" w:space="0" w:color="auto"/>
        <w:right w:val="none" w:sz="0" w:space="0" w:color="auto"/>
      </w:divBdr>
    </w:div>
    <w:div w:id="115418142">
      <w:bodyDiv w:val="1"/>
      <w:marLeft w:val="0"/>
      <w:marRight w:val="0"/>
      <w:marTop w:val="0"/>
      <w:marBottom w:val="0"/>
      <w:divBdr>
        <w:top w:val="none" w:sz="0" w:space="0" w:color="auto"/>
        <w:left w:val="none" w:sz="0" w:space="0" w:color="auto"/>
        <w:bottom w:val="none" w:sz="0" w:space="0" w:color="auto"/>
        <w:right w:val="none" w:sz="0" w:space="0" w:color="auto"/>
      </w:divBdr>
    </w:div>
    <w:div w:id="119882021">
      <w:bodyDiv w:val="1"/>
      <w:marLeft w:val="0"/>
      <w:marRight w:val="0"/>
      <w:marTop w:val="0"/>
      <w:marBottom w:val="0"/>
      <w:divBdr>
        <w:top w:val="none" w:sz="0" w:space="0" w:color="auto"/>
        <w:left w:val="none" w:sz="0" w:space="0" w:color="auto"/>
        <w:bottom w:val="none" w:sz="0" w:space="0" w:color="auto"/>
        <w:right w:val="none" w:sz="0" w:space="0" w:color="auto"/>
      </w:divBdr>
    </w:div>
    <w:div w:id="120652821">
      <w:bodyDiv w:val="1"/>
      <w:marLeft w:val="0"/>
      <w:marRight w:val="0"/>
      <w:marTop w:val="0"/>
      <w:marBottom w:val="0"/>
      <w:divBdr>
        <w:top w:val="none" w:sz="0" w:space="0" w:color="auto"/>
        <w:left w:val="none" w:sz="0" w:space="0" w:color="auto"/>
        <w:bottom w:val="none" w:sz="0" w:space="0" w:color="auto"/>
        <w:right w:val="none" w:sz="0" w:space="0" w:color="auto"/>
      </w:divBdr>
    </w:div>
    <w:div w:id="124157630">
      <w:bodyDiv w:val="1"/>
      <w:marLeft w:val="0"/>
      <w:marRight w:val="0"/>
      <w:marTop w:val="0"/>
      <w:marBottom w:val="0"/>
      <w:divBdr>
        <w:top w:val="none" w:sz="0" w:space="0" w:color="auto"/>
        <w:left w:val="none" w:sz="0" w:space="0" w:color="auto"/>
        <w:bottom w:val="none" w:sz="0" w:space="0" w:color="auto"/>
        <w:right w:val="none" w:sz="0" w:space="0" w:color="auto"/>
      </w:divBdr>
    </w:div>
    <w:div w:id="131214052">
      <w:bodyDiv w:val="1"/>
      <w:marLeft w:val="0"/>
      <w:marRight w:val="0"/>
      <w:marTop w:val="0"/>
      <w:marBottom w:val="0"/>
      <w:divBdr>
        <w:top w:val="none" w:sz="0" w:space="0" w:color="auto"/>
        <w:left w:val="none" w:sz="0" w:space="0" w:color="auto"/>
        <w:bottom w:val="none" w:sz="0" w:space="0" w:color="auto"/>
        <w:right w:val="none" w:sz="0" w:space="0" w:color="auto"/>
      </w:divBdr>
    </w:div>
    <w:div w:id="137646450">
      <w:bodyDiv w:val="1"/>
      <w:marLeft w:val="0"/>
      <w:marRight w:val="0"/>
      <w:marTop w:val="0"/>
      <w:marBottom w:val="0"/>
      <w:divBdr>
        <w:top w:val="none" w:sz="0" w:space="0" w:color="auto"/>
        <w:left w:val="none" w:sz="0" w:space="0" w:color="auto"/>
        <w:bottom w:val="none" w:sz="0" w:space="0" w:color="auto"/>
        <w:right w:val="none" w:sz="0" w:space="0" w:color="auto"/>
      </w:divBdr>
    </w:div>
    <w:div w:id="140273142">
      <w:bodyDiv w:val="1"/>
      <w:marLeft w:val="0"/>
      <w:marRight w:val="0"/>
      <w:marTop w:val="0"/>
      <w:marBottom w:val="0"/>
      <w:divBdr>
        <w:top w:val="none" w:sz="0" w:space="0" w:color="auto"/>
        <w:left w:val="none" w:sz="0" w:space="0" w:color="auto"/>
        <w:bottom w:val="none" w:sz="0" w:space="0" w:color="auto"/>
        <w:right w:val="none" w:sz="0" w:space="0" w:color="auto"/>
      </w:divBdr>
    </w:div>
    <w:div w:id="152257366">
      <w:bodyDiv w:val="1"/>
      <w:marLeft w:val="0"/>
      <w:marRight w:val="0"/>
      <w:marTop w:val="0"/>
      <w:marBottom w:val="0"/>
      <w:divBdr>
        <w:top w:val="none" w:sz="0" w:space="0" w:color="auto"/>
        <w:left w:val="none" w:sz="0" w:space="0" w:color="auto"/>
        <w:bottom w:val="none" w:sz="0" w:space="0" w:color="auto"/>
        <w:right w:val="none" w:sz="0" w:space="0" w:color="auto"/>
      </w:divBdr>
    </w:div>
    <w:div w:id="153377718">
      <w:bodyDiv w:val="1"/>
      <w:marLeft w:val="0"/>
      <w:marRight w:val="0"/>
      <w:marTop w:val="0"/>
      <w:marBottom w:val="0"/>
      <w:divBdr>
        <w:top w:val="none" w:sz="0" w:space="0" w:color="auto"/>
        <w:left w:val="none" w:sz="0" w:space="0" w:color="auto"/>
        <w:bottom w:val="none" w:sz="0" w:space="0" w:color="auto"/>
        <w:right w:val="none" w:sz="0" w:space="0" w:color="auto"/>
      </w:divBdr>
    </w:div>
    <w:div w:id="155000280">
      <w:bodyDiv w:val="1"/>
      <w:marLeft w:val="0"/>
      <w:marRight w:val="0"/>
      <w:marTop w:val="0"/>
      <w:marBottom w:val="0"/>
      <w:divBdr>
        <w:top w:val="none" w:sz="0" w:space="0" w:color="auto"/>
        <w:left w:val="none" w:sz="0" w:space="0" w:color="auto"/>
        <w:bottom w:val="none" w:sz="0" w:space="0" w:color="auto"/>
        <w:right w:val="none" w:sz="0" w:space="0" w:color="auto"/>
      </w:divBdr>
    </w:div>
    <w:div w:id="157157598">
      <w:bodyDiv w:val="1"/>
      <w:marLeft w:val="0"/>
      <w:marRight w:val="0"/>
      <w:marTop w:val="0"/>
      <w:marBottom w:val="0"/>
      <w:divBdr>
        <w:top w:val="none" w:sz="0" w:space="0" w:color="auto"/>
        <w:left w:val="none" w:sz="0" w:space="0" w:color="auto"/>
        <w:bottom w:val="none" w:sz="0" w:space="0" w:color="auto"/>
        <w:right w:val="none" w:sz="0" w:space="0" w:color="auto"/>
      </w:divBdr>
    </w:div>
    <w:div w:id="160434985">
      <w:bodyDiv w:val="1"/>
      <w:marLeft w:val="0"/>
      <w:marRight w:val="0"/>
      <w:marTop w:val="0"/>
      <w:marBottom w:val="0"/>
      <w:divBdr>
        <w:top w:val="none" w:sz="0" w:space="0" w:color="auto"/>
        <w:left w:val="none" w:sz="0" w:space="0" w:color="auto"/>
        <w:bottom w:val="none" w:sz="0" w:space="0" w:color="auto"/>
        <w:right w:val="none" w:sz="0" w:space="0" w:color="auto"/>
      </w:divBdr>
    </w:div>
    <w:div w:id="160631636">
      <w:bodyDiv w:val="1"/>
      <w:marLeft w:val="0"/>
      <w:marRight w:val="0"/>
      <w:marTop w:val="0"/>
      <w:marBottom w:val="0"/>
      <w:divBdr>
        <w:top w:val="none" w:sz="0" w:space="0" w:color="auto"/>
        <w:left w:val="none" w:sz="0" w:space="0" w:color="auto"/>
        <w:bottom w:val="none" w:sz="0" w:space="0" w:color="auto"/>
        <w:right w:val="none" w:sz="0" w:space="0" w:color="auto"/>
      </w:divBdr>
    </w:div>
    <w:div w:id="160704114">
      <w:bodyDiv w:val="1"/>
      <w:marLeft w:val="0"/>
      <w:marRight w:val="0"/>
      <w:marTop w:val="0"/>
      <w:marBottom w:val="0"/>
      <w:divBdr>
        <w:top w:val="none" w:sz="0" w:space="0" w:color="auto"/>
        <w:left w:val="none" w:sz="0" w:space="0" w:color="auto"/>
        <w:bottom w:val="none" w:sz="0" w:space="0" w:color="auto"/>
        <w:right w:val="none" w:sz="0" w:space="0" w:color="auto"/>
      </w:divBdr>
    </w:div>
    <w:div w:id="161044758">
      <w:bodyDiv w:val="1"/>
      <w:marLeft w:val="0"/>
      <w:marRight w:val="0"/>
      <w:marTop w:val="0"/>
      <w:marBottom w:val="0"/>
      <w:divBdr>
        <w:top w:val="none" w:sz="0" w:space="0" w:color="auto"/>
        <w:left w:val="none" w:sz="0" w:space="0" w:color="auto"/>
        <w:bottom w:val="none" w:sz="0" w:space="0" w:color="auto"/>
        <w:right w:val="none" w:sz="0" w:space="0" w:color="auto"/>
      </w:divBdr>
    </w:div>
    <w:div w:id="161313583">
      <w:bodyDiv w:val="1"/>
      <w:marLeft w:val="0"/>
      <w:marRight w:val="0"/>
      <w:marTop w:val="0"/>
      <w:marBottom w:val="0"/>
      <w:divBdr>
        <w:top w:val="none" w:sz="0" w:space="0" w:color="auto"/>
        <w:left w:val="none" w:sz="0" w:space="0" w:color="auto"/>
        <w:bottom w:val="none" w:sz="0" w:space="0" w:color="auto"/>
        <w:right w:val="none" w:sz="0" w:space="0" w:color="auto"/>
      </w:divBdr>
    </w:div>
    <w:div w:id="162092886">
      <w:bodyDiv w:val="1"/>
      <w:marLeft w:val="0"/>
      <w:marRight w:val="0"/>
      <w:marTop w:val="0"/>
      <w:marBottom w:val="0"/>
      <w:divBdr>
        <w:top w:val="none" w:sz="0" w:space="0" w:color="auto"/>
        <w:left w:val="none" w:sz="0" w:space="0" w:color="auto"/>
        <w:bottom w:val="none" w:sz="0" w:space="0" w:color="auto"/>
        <w:right w:val="none" w:sz="0" w:space="0" w:color="auto"/>
      </w:divBdr>
      <w:divsChild>
        <w:div w:id="1744178191">
          <w:marLeft w:val="1080"/>
          <w:marRight w:val="0"/>
          <w:marTop w:val="100"/>
          <w:marBottom w:val="0"/>
          <w:divBdr>
            <w:top w:val="none" w:sz="0" w:space="0" w:color="auto"/>
            <w:left w:val="none" w:sz="0" w:space="0" w:color="auto"/>
            <w:bottom w:val="none" w:sz="0" w:space="0" w:color="auto"/>
            <w:right w:val="none" w:sz="0" w:space="0" w:color="auto"/>
          </w:divBdr>
        </w:div>
        <w:div w:id="1815247284">
          <w:marLeft w:val="1080"/>
          <w:marRight w:val="0"/>
          <w:marTop w:val="100"/>
          <w:marBottom w:val="0"/>
          <w:divBdr>
            <w:top w:val="none" w:sz="0" w:space="0" w:color="auto"/>
            <w:left w:val="none" w:sz="0" w:space="0" w:color="auto"/>
            <w:bottom w:val="none" w:sz="0" w:space="0" w:color="auto"/>
            <w:right w:val="none" w:sz="0" w:space="0" w:color="auto"/>
          </w:divBdr>
        </w:div>
        <w:div w:id="786897787">
          <w:marLeft w:val="1080"/>
          <w:marRight w:val="0"/>
          <w:marTop w:val="100"/>
          <w:marBottom w:val="0"/>
          <w:divBdr>
            <w:top w:val="none" w:sz="0" w:space="0" w:color="auto"/>
            <w:left w:val="none" w:sz="0" w:space="0" w:color="auto"/>
            <w:bottom w:val="none" w:sz="0" w:space="0" w:color="auto"/>
            <w:right w:val="none" w:sz="0" w:space="0" w:color="auto"/>
          </w:divBdr>
        </w:div>
        <w:div w:id="346252792">
          <w:marLeft w:val="1080"/>
          <w:marRight w:val="0"/>
          <w:marTop w:val="100"/>
          <w:marBottom w:val="0"/>
          <w:divBdr>
            <w:top w:val="none" w:sz="0" w:space="0" w:color="auto"/>
            <w:left w:val="none" w:sz="0" w:space="0" w:color="auto"/>
            <w:bottom w:val="none" w:sz="0" w:space="0" w:color="auto"/>
            <w:right w:val="none" w:sz="0" w:space="0" w:color="auto"/>
          </w:divBdr>
        </w:div>
      </w:divsChild>
    </w:div>
    <w:div w:id="162353948">
      <w:bodyDiv w:val="1"/>
      <w:marLeft w:val="0"/>
      <w:marRight w:val="0"/>
      <w:marTop w:val="0"/>
      <w:marBottom w:val="0"/>
      <w:divBdr>
        <w:top w:val="none" w:sz="0" w:space="0" w:color="auto"/>
        <w:left w:val="none" w:sz="0" w:space="0" w:color="auto"/>
        <w:bottom w:val="none" w:sz="0" w:space="0" w:color="auto"/>
        <w:right w:val="none" w:sz="0" w:space="0" w:color="auto"/>
      </w:divBdr>
    </w:div>
    <w:div w:id="163132966">
      <w:bodyDiv w:val="1"/>
      <w:marLeft w:val="0"/>
      <w:marRight w:val="0"/>
      <w:marTop w:val="0"/>
      <w:marBottom w:val="0"/>
      <w:divBdr>
        <w:top w:val="none" w:sz="0" w:space="0" w:color="auto"/>
        <w:left w:val="none" w:sz="0" w:space="0" w:color="auto"/>
        <w:bottom w:val="none" w:sz="0" w:space="0" w:color="auto"/>
        <w:right w:val="none" w:sz="0" w:space="0" w:color="auto"/>
      </w:divBdr>
    </w:div>
    <w:div w:id="165480283">
      <w:bodyDiv w:val="1"/>
      <w:marLeft w:val="0"/>
      <w:marRight w:val="0"/>
      <w:marTop w:val="0"/>
      <w:marBottom w:val="0"/>
      <w:divBdr>
        <w:top w:val="none" w:sz="0" w:space="0" w:color="auto"/>
        <w:left w:val="none" w:sz="0" w:space="0" w:color="auto"/>
        <w:bottom w:val="none" w:sz="0" w:space="0" w:color="auto"/>
        <w:right w:val="none" w:sz="0" w:space="0" w:color="auto"/>
      </w:divBdr>
    </w:div>
    <w:div w:id="166216511">
      <w:bodyDiv w:val="1"/>
      <w:marLeft w:val="0"/>
      <w:marRight w:val="0"/>
      <w:marTop w:val="0"/>
      <w:marBottom w:val="0"/>
      <w:divBdr>
        <w:top w:val="none" w:sz="0" w:space="0" w:color="auto"/>
        <w:left w:val="none" w:sz="0" w:space="0" w:color="auto"/>
        <w:bottom w:val="none" w:sz="0" w:space="0" w:color="auto"/>
        <w:right w:val="none" w:sz="0" w:space="0" w:color="auto"/>
      </w:divBdr>
    </w:div>
    <w:div w:id="167598907">
      <w:bodyDiv w:val="1"/>
      <w:marLeft w:val="0"/>
      <w:marRight w:val="0"/>
      <w:marTop w:val="0"/>
      <w:marBottom w:val="0"/>
      <w:divBdr>
        <w:top w:val="none" w:sz="0" w:space="0" w:color="auto"/>
        <w:left w:val="none" w:sz="0" w:space="0" w:color="auto"/>
        <w:bottom w:val="none" w:sz="0" w:space="0" w:color="auto"/>
        <w:right w:val="none" w:sz="0" w:space="0" w:color="auto"/>
      </w:divBdr>
    </w:div>
    <w:div w:id="169101769">
      <w:bodyDiv w:val="1"/>
      <w:marLeft w:val="0"/>
      <w:marRight w:val="0"/>
      <w:marTop w:val="0"/>
      <w:marBottom w:val="0"/>
      <w:divBdr>
        <w:top w:val="none" w:sz="0" w:space="0" w:color="auto"/>
        <w:left w:val="none" w:sz="0" w:space="0" w:color="auto"/>
        <w:bottom w:val="none" w:sz="0" w:space="0" w:color="auto"/>
        <w:right w:val="none" w:sz="0" w:space="0" w:color="auto"/>
      </w:divBdr>
    </w:div>
    <w:div w:id="169877784">
      <w:bodyDiv w:val="1"/>
      <w:marLeft w:val="0"/>
      <w:marRight w:val="0"/>
      <w:marTop w:val="0"/>
      <w:marBottom w:val="0"/>
      <w:divBdr>
        <w:top w:val="none" w:sz="0" w:space="0" w:color="auto"/>
        <w:left w:val="none" w:sz="0" w:space="0" w:color="auto"/>
        <w:bottom w:val="none" w:sz="0" w:space="0" w:color="auto"/>
        <w:right w:val="none" w:sz="0" w:space="0" w:color="auto"/>
      </w:divBdr>
    </w:div>
    <w:div w:id="171724024">
      <w:bodyDiv w:val="1"/>
      <w:marLeft w:val="0"/>
      <w:marRight w:val="0"/>
      <w:marTop w:val="0"/>
      <w:marBottom w:val="0"/>
      <w:divBdr>
        <w:top w:val="none" w:sz="0" w:space="0" w:color="auto"/>
        <w:left w:val="none" w:sz="0" w:space="0" w:color="auto"/>
        <w:bottom w:val="none" w:sz="0" w:space="0" w:color="auto"/>
        <w:right w:val="none" w:sz="0" w:space="0" w:color="auto"/>
      </w:divBdr>
    </w:div>
    <w:div w:id="172452537">
      <w:bodyDiv w:val="1"/>
      <w:marLeft w:val="0"/>
      <w:marRight w:val="0"/>
      <w:marTop w:val="0"/>
      <w:marBottom w:val="0"/>
      <w:divBdr>
        <w:top w:val="none" w:sz="0" w:space="0" w:color="auto"/>
        <w:left w:val="none" w:sz="0" w:space="0" w:color="auto"/>
        <w:bottom w:val="none" w:sz="0" w:space="0" w:color="auto"/>
        <w:right w:val="none" w:sz="0" w:space="0" w:color="auto"/>
      </w:divBdr>
    </w:div>
    <w:div w:id="177622280">
      <w:bodyDiv w:val="1"/>
      <w:marLeft w:val="0"/>
      <w:marRight w:val="0"/>
      <w:marTop w:val="0"/>
      <w:marBottom w:val="0"/>
      <w:divBdr>
        <w:top w:val="none" w:sz="0" w:space="0" w:color="auto"/>
        <w:left w:val="none" w:sz="0" w:space="0" w:color="auto"/>
        <w:bottom w:val="none" w:sz="0" w:space="0" w:color="auto"/>
        <w:right w:val="none" w:sz="0" w:space="0" w:color="auto"/>
      </w:divBdr>
    </w:div>
    <w:div w:id="180322208">
      <w:bodyDiv w:val="1"/>
      <w:marLeft w:val="0"/>
      <w:marRight w:val="0"/>
      <w:marTop w:val="0"/>
      <w:marBottom w:val="0"/>
      <w:divBdr>
        <w:top w:val="none" w:sz="0" w:space="0" w:color="auto"/>
        <w:left w:val="none" w:sz="0" w:space="0" w:color="auto"/>
        <w:bottom w:val="none" w:sz="0" w:space="0" w:color="auto"/>
        <w:right w:val="none" w:sz="0" w:space="0" w:color="auto"/>
      </w:divBdr>
    </w:div>
    <w:div w:id="184759212">
      <w:bodyDiv w:val="1"/>
      <w:marLeft w:val="0"/>
      <w:marRight w:val="0"/>
      <w:marTop w:val="0"/>
      <w:marBottom w:val="0"/>
      <w:divBdr>
        <w:top w:val="none" w:sz="0" w:space="0" w:color="auto"/>
        <w:left w:val="none" w:sz="0" w:space="0" w:color="auto"/>
        <w:bottom w:val="none" w:sz="0" w:space="0" w:color="auto"/>
        <w:right w:val="none" w:sz="0" w:space="0" w:color="auto"/>
      </w:divBdr>
    </w:div>
    <w:div w:id="189685194">
      <w:bodyDiv w:val="1"/>
      <w:marLeft w:val="0"/>
      <w:marRight w:val="0"/>
      <w:marTop w:val="0"/>
      <w:marBottom w:val="0"/>
      <w:divBdr>
        <w:top w:val="none" w:sz="0" w:space="0" w:color="auto"/>
        <w:left w:val="none" w:sz="0" w:space="0" w:color="auto"/>
        <w:bottom w:val="none" w:sz="0" w:space="0" w:color="auto"/>
        <w:right w:val="none" w:sz="0" w:space="0" w:color="auto"/>
      </w:divBdr>
    </w:div>
    <w:div w:id="195001456">
      <w:bodyDiv w:val="1"/>
      <w:marLeft w:val="0"/>
      <w:marRight w:val="0"/>
      <w:marTop w:val="0"/>
      <w:marBottom w:val="0"/>
      <w:divBdr>
        <w:top w:val="none" w:sz="0" w:space="0" w:color="auto"/>
        <w:left w:val="none" w:sz="0" w:space="0" w:color="auto"/>
        <w:bottom w:val="none" w:sz="0" w:space="0" w:color="auto"/>
        <w:right w:val="none" w:sz="0" w:space="0" w:color="auto"/>
      </w:divBdr>
    </w:div>
    <w:div w:id="196041711">
      <w:bodyDiv w:val="1"/>
      <w:marLeft w:val="0"/>
      <w:marRight w:val="0"/>
      <w:marTop w:val="0"/>
      <w:marBottom w:val="0"/>
      <w:divBdr>
        <w:top w:val="none" w:sz="0" w:space="0" w:color="auto"/>
        <w:left w:val="none" w:sz="0" w:space="0" w:color="auto"/>
        <w:bottom w:val="none" w:sz="0" w:space="0" w:color="auto"/>
        <w:right w:val="none" w:sz="0" w:space="0" w:color="auto"/>
      </w:divBdr>
    </w:div>
    <w:div w:id="197208250">
      <w:bodyDiv w:val="1"/>
      <w:marLeft w:val="0"/>
      <w:marRight w:val="0"/>
      <w:marTop w:val="0"/>
      <w:marBottom w:val="0"/>
      <w:divBdr>
        <w:top w:val="none" w:sz="0" w:space="0" w:color="auto"/>
        <w:left w:val="none" w:sz="0" w:space="0" w:color="auto"/>
        <w:bottom w:val="none" w:sz="0" w:space="0" w:color="auto"/>
        <w:right w:val="none" w:sz="0" w:space="0" w:color="auto"/>
      </w:divBdr>
    </w:div>
    <w:div w:id="199636404">
      <w:bodyDiv w:val="1"/>
      <w:marLeft w:val="0"/>
      <w:marRight w:val="0"/>
      <w:marTop w:val="0"/>
      <w:marBottom w:val="0"/>
      <w:divBdr>
        <w:top w:val="none" w:sz="0" w:space="0" w:color="auto"/>
        <w:left w:val="none" w:sz="0" w:space="0" w:color="auto"/>
        <w:bottom w:val="none" w:sz="0" w:space="0" w:color="auto"/>
        <w:right w:val="none" w:sz="0" w:space="0" w:color="auto"/>
      </w:divBdr>
    </w:div>
    <w:div w:id="200283762">
      <w:bodyDiv w:val="1"/>
      <w:marLeft w:val="0"/>
      <w:marRight w:val="0"/>
      <w:marTop w:val="0"/>
      <w:marBottom w:val="0"/>
      <w:divBdr>
        <w:top w:val="none" w:sz="0" w:space="0" w:color="auto"/>
        <w:left w:val="none" w:sz="0" w:space="0" w:color="auto"/>
        <w:bottom w:val="none" w:sz="0" w:space="0" w:color="auto"/>
        <w:right w:val="none" w:sz="0" w:space="0" w:color="auto"/>
      </w:divBdr>
    </w:div>
    <w:div w:id="200631308">
      <w:bodyDiv w:val="1"/>
      <w:marLeft w:val="0"/>
      <w:marRight w:val="0"/>
      <w:marTop w:val="0"/>
      <w:marBottom w:val="0"/>
      <w:divBdr>
        <w:top w:val="none" w:sz="0" w:space="0" w:color="auto"/>
        <w:left w:val="none" w:sz="0" w:space="0" w:color="auto"/>
        <w:bottom w:val="none" w:sz="0" w:space="0" w:color="auto"/>
        <w:right w:val="none" w:sz="0" w:space="0" w:color="auto"/>
      </w:divBdr>
    </w:div>
    <w:div w:id="201939073">
      <w:bodyDiv w:val="1"/>
      <w:marLeft w:val="0"/>
      <w:marRight w:val="0"/>
      <w:marTop w:val="0"/>
      <w:marBottom w:val="0"/>
      <w:divBdr>
        <w:top w:val="none" w:sz="0" w:space="0" w:color="auto"/>
        <w:left w:val="none" w:sz="0" w:space="0" w:color="auto"/>
        <w:bottom w:val="none" w:sz="0" w:space="0" w:color="auto"/>
        <w:right w:val="none" w:sz="0" w:space="0" w:color="auto"/>
      </w:divBdr>
    </w:div>
    <w:div w:id="202251232">
      <w:bodyDiv w:val="1"/>
      <w:marLeft w:val="0"/>
      <w:marRight w:val="0"/>
      <w:marTop w:val="0"/>
      <w:marBottom w:val="0"/>
      <w:divBdr>
        <w:top w:val="none" w:sz="0" w:space="0" w:color="auto"/>
        <w:left w:val="none" w:sz="0" w:space="0" w:color="auto"/>
        <w:bottom w:val="none" w:sz="0" w:space="0" w:color="auto"/>
        <w:right w:val="none" w:sz="0" w:space="0" w:color="auto"/>
      </w:divBdr>
    </w:div>
    <w:div w:id="203057161">
      <w:bodyDiv w:val="1"/>
      <w:marLeft w:val="0"/>
      <w:marRight w:val="0"/>
      <w:marTop w:val="0"/>
      <w:marBottom w:val="0"/>
      <w:divBdr>
        <w:top w:val="none" w:sz="0" w:space="0" w:color="auto"/>
        <w:left w:val="none" w:sz="0" w:space="0" w:color="auto"/>
        <w:bottom w:val="none" w:sz="0" w:space="0" w:color="auto"/>
        <w:right w:val="none" w:sz="0" w:space="0" w:color="auto"/>
      </w:divBdr>
    </w:div>
    <w:div w:id="203294107">
      <w:bodyDiv w:val="1"/>
      <w:marLeft w:val="0"/>
      <w:marRight w:val="0"/>
      <w:marTop w:val="0"/>
      <w:marBottom w:val="0"/>
      <w:divBdr>
        <w:top w:val="none" w:sz="0" w:space="0" w:color="auto"/>
        <w:left w:val="none" w:sz="0" w:space="0" w:color="auto"/>
        <w:bottom w:val="none" w:sz="0" w:space="0" w:color="auto"/>
        <w:right w:val="none" w:sz="0" w:space="0" w:color="auto"/>
      </w:divBdr>
    </w:div>
    <w:div w:id="203948350">
      <w:bodyDiv w:val="1"/>
      <w:marLeft w:val="0"/>
      <w:marRight w:val="0"/>
      <w:marTop w:val="0"/>
      <w:marBottom w:val="0"/>
      <w:divBdr>
        <w:top w:val="none" w:sz="0" w:space="0" w:color="auto"/>
        <w:left w:val="none" w:sz="0" w:space="0" w:color="auto"/>
        <w:bottom w:val="none" w:sz="0" w:space="0" w:color="auto"/>
        <w:right w:val="none" w:sz="0" w:space="0" w:color="auto"/>
      </w:divBdr>
    </w:div>
    <w:div w:id="204175241">
      <w:bodyDiv w:val="1"/>
      <w:marLeft w:val="0"/>
      <w:marRight w:val="0"/>
      <w:marTop w:val="0"/>
      <w:marBottom w:val="0"/>
      <w:divBdr>
        <w:top w:val="none" w:sz="0" w:space="0" w:color="auto"/>
        <w:left w:val="none" w:sz="0" w:space="0" w:color="auto"/>
        <w:bottom w:val="none" w:sz="0" w:space="0" w:color="auto"/>
        <w:right w:val="none" w:sz="0" w:space="0" w:color="auto"/>
      </w:divBdr>
    </w:div>
    <w:div w:id="205802621">
      <w:bodyDiv w:val="1"/>
      <w:marLeft w:val="0"/>
      <w:marRight w:val="0"/>
      <w:marTop w:val="0"/>
      <w:marBottom w:val="0"/>
      <w:divBdr>
        <w:top w:val="none" w:sz="0" w:space="0" w:color="auto"/>
        <w:left w:val="none" w:sz="0" w:space="0" w:color="auto"/>
        <w:bottom w:val="none" w:sz="0" w:space="0" w:color="auto"/>
        <w:right w:val="none" w:sz="0" w:space="0" w:color="auto"/>
      </w:divBdr>
    </w:div>
    <w:div w:id="207183008">
      <w:bodyDiv w:val="1"/>
      <w:marLeft w:val="0"/>
      <w:marRight w:val="0"/>
      <w:marTop w:val="0"/>
      <w:marBottom w:val="0"/>
      <w:divBdr>
        <w:top w:val="none" w:sz="0" w:space="0" w:color="auto"/>
        <w:left w:val="none" w:sz="0" w:space="0" w:color="auto"/>
        <w:bottom w:val="none" w:sz="0" w:space="0" w:color="auto"/>
        <w:right w:val="none" w:sz="0" w:space="0" w:color="auto"/>
      </w:divBdr>
    </w:div>
    <w:div w:id="207232105">
      <w:bodyDiv w:val="1"/>
      <w:marLeft w:val="0"/>
      <w:marRight w:val="0"/>
      <w:marTop w:val="0"/>
      <w:marBottom w:val="0"/>
      <w:divBdr>
        <w:top w:val="none" w:sz="0" w:space="0" w:color="auto"/>
        <w:left w:val="none" w:sz="0" w:space="0" w:color="auto"/>
        <w:bottom w:val="none" w:sz="0" w:space="0" w:color="auto"/>
        <w:right w:val="none" w:sz="0" w:space="0" w:color="auto"/>
      </w:divBdr>
    </w:div>
    <w:div w:id="207911528">
      <w:bodyDiv w:val="1"/>
      <w:marLeft w:val="0"/>
      <w:marRight w:val="0"/>
      <w:marTop w:val="0"/>
      <w:marBottom w:val="0"/>
      <w:divBdr>
        <w:top w:val="none" w:sz="0" w:space="0" w:color="auto"/>
        <w:left w:val="none" w:sz="0" w:space="0" w:color="auto"/>
        <w:bottom w:val="none" w:sz="0" w:space="0" w:color="auto"/>
        <w:right w:val="none" w:sz="0" w:space="0" w:color="auto"/>
      </w:divBdr>
    </w:div>
    <w:div w:id="208303744">
      <w:bodyDiv w:val="1"/>
      <w:marLeft w:val="0"/>
      <w:marRight w:val="0"/>
      <w:marTop w:val="0"/>
      <w:marBottom w:val="0"/>
      <w:divBdr>
        <w:top w:val="none" w:sz="0" w:space="0" w:color="auto"/>
        <w:left w:val="none" w:sz="0" w:space="0" w:color="auto"/>
        <w:bottom w:val="none" w:sz="0" w:space="0" w:color="auto"/>
        <w:right w:val="none" w:sz="0" w:space="0" w:color="auto"/>
      </w:divBdr>
    </w:div>
    <w:div w:id="209196853">
      <w:bodyDiv w:val="1"/>
      <w:marLeft w:val="0"/>
      <w:marRight w:val="0"/>
      <w:marTop w:val="0"/>
      <w:marBottom w:val="0"/>
      <w:divBdr>
        <w:top w:val="none" w:sz="0" w:space="0" w:color="auto"/>
        <w:left w:val="none" w:sz="0" w:space="0" w:color="auto"/>
        <w:bottom w:val="none" w:sz="0" w:space="0" w:color="auto"/>
        <w:right w:val="none" w:sz="0" w:space="0" w:color="auto"/>
      </w:divBdr>
    </w:div>
    <w:div w:id="209197708">
      <w:bodyDiv w:val="1"/>
      <w:marLeft w:val="0"/>
      <w:marRight w:val="0"/>
      <w:marTop w:val="0"/>
      <w:marBottom w:val="0"/>
      <w:divBdr>
        <w:top w:val="none" w:sz="0" w:space="0" w:color="auto"/>
        <w:left w:val="none" w:sz="0" w:space="0" w:color="auto"/>
        <w:bottom w:val="none" w:sz="0" w:space="0" w:color="auto"/>
        <w:right w:val="none" w:sz="0" w:space="0" w:color="auto"/>
      </w:divBdr>
    </w:div>
    <w:div w:id="221215056">
      <w:bodyDiv w:val="1"/>
      <w:marLeft w:val="0"/>
      <w:marRight w:val="0"/>
      <w:marTop w:val="0"/>
      <w:marBottom w:val="0"/>
      <w:divBdr>
        <w:top w:val="none" w:sz="0" w:space="0" w:color="auto"/>
        <w:left w:val="none" w:sz="0" w:space="0" w:color="auto"/>
        <w:bottom w:val="none" w:sz="0" w:space="0" w:color="auto"/>
        <w:right w:val="none" w:sz="0" w:space="0" w:color="auto"/>
      </w:divBdr>
    </w:div>
    <w:div w:id="223378009">
      <w:bodyDiv w:val="1"/>
      <w:marLeft w:val="0"/>
      <w:marRight w:val="0"/>
      <w:marTop w:val="0"/>
      <w:marBottom w:val="0"/>
      <w:divBdr>
        <w:top w:val="none" w:sz="0" w:space="0" w:color="auto"/>
        <w:left w:val="none" w:sz="0" w:space="0" w:color="auto"/>
        <w:bottom w:val="none" w:sz="0" w:space="0" w:color="auto"/>
        <w:right w:val="none" w:sz="0" w:space="0" w:color="auto"/>
      </w:divBdr>
    </w:div>
    <w:div w:id="225919582">
      <w:bodyDiv w:val="1"/>
      <w:marLeft w:val="0"/>
      <w:marRight w:val="0"/>
      <w:marTop w:val="0"/>
      <w:marBottom w:val="0"/>
      <w:divBdr>
        <w:top w:val="none" w:sz="0" w:space="0" w:color="auto"/>
        <w:left w:val="none" w:sz="0" w:space="0" w:color="auto"/>
        <w:bottom w:val="none" w:sz="0" w:space="0" w:color="auto"/>
        <w:right w:val="none" w:sz="0" w:space="0" w:color="auto"/>
      </w:divBdr>
    </w:div>
    <w:div w:id="227345273">
      <w:bodyDiv w:val="1"/>
      <w:marLeft w:val="0"/>
      <w:marRight w:val="0"/>
      <w:marTop w:val="0"/>
      <w:marBottom w:val="0"/>
      <w:divBdr>
        <w:top w:val="none" w:sz="0" w:space="0" w:color="auto"/>
        <w:left w:val="none" w:sz="0" w:space="0" w:color="auto"/>
        <w:bottom w:val="none" w:sz="0" w:space="0" w:color="auto"/>
        <w:right w:val="none" w:sz="0" w:space="0" w:color="auto"/>
      </w:divBdr>
    </w:div>
    <w:div w:id="230770784">
      <w:bodyDiv w:val="1"/>
      <w:marLeft w:val="0"/>
      <w:marRight w:val="0"/>
      <w:marTop w:val="0"/>
      <w:marBottom w:val="0"/>
      <w:divBdr>
        <w:top w:val="none" w:sz="0" w:space="0" w:color="auto"/>
        <w:left w:val="none" w:sz="0" w:space="0" w:color="auto"/>
        <w:bottom w:val="none" w:sz="0" w:space="0" w:color="auto"/>
        <w:right w:val="none" w:sz="0" w:space="0" w:color="auto"/>
      </w:divBdr>
    </w:div>
    <w:div w:id="230821796">
      <w:bodyDiv w:val="1"/>
      <w:marLeft w:val="0"/>
      <w:marRight w:val="0"/>
      <w:marTop w:val="0"/>
      <w:marBottom w:val="0"/>
      <w:divBdr>
        <w:top w:val="none" w:sz="0" w:space="0" w:color="auto"/>
        <w:left w:val="none" w:sz="0" w:space="0" w:color="auto"/>
        <w:bottom w:val="none" w:sz="0" w:space="0" w:color="auto"/>
        <w:right w:val="none" w:sz="0" w:space="0" w:color="auto"/>
      </w:divBdr>
    </w:div>
    <w:div w:id="231165722">
      <w:bodyDiv w:val="1"/>
      <w:marLeft w:val="0"/>
      <w:marRight w:val="0"/>
      <w:marTop w:val="0"/>
      <w:marBottom w:val="0"/>
      <w:divBdr>
        <w:top w:val="none" w:sz="0" w:space="0" w:color="auto"/>
        <w:left w:val="none" w:sz="0" w:space="0" w:color="auto"/>
        <w:bottom w:val="none" w:sz="0" w:space="0" w:color="auto"/>
        <w:right w:val="none" w:sz="0" w:space="0" w:color="auto"/>
      </w:divBdr>
    </w:div>
    <w:div w:id="231624385">
      <w:bodyDiv w:val="1"/>
      <w:marLeft w:val="0"/>
      <w:marRight w:val="0"/>
      <w:marTop w:val="0"/>
      <w:marBottom w:val="0"/>
      <w:divBdr>
        <w:top w:val="none" w:sz="0" w:space="0" w:color="auto"/>
        <w:left w:val="none" w:sz="0" w:space="0" w:color="auto"/>
        <w:bottom w:val="none" w:sz="0" w:space="0" w:color="auto"/>
        <w:right w:val="none" w:sz="0" w:space="0" w:color="auto"/>
      </w:divBdr>
    </w:div>
    <w:div w:id="235476770">
      <w:bodyDiv w:val="1"/>
      <w:marLeft w:val="0"/>
      <w:marRight w:val="0"/>
      <w:marTop w:val="0"/>
      <w:marBottom w:val="0"/>
      <w:divBdr>
        <w:top w:val="none" w:sz="0" w:space="0" w:color="auto"/>
        <w:left w:val="none" w:sz="0" w:space="0" w:color="auto"/>
        <w:bottom w:val="none" w:sz="0" w:space="0" w:color="auto"/>
        <w:right w:val="none" w:sz="0" w:space="0" w:color="auto"/>
      </w:divBdr>
    </w:div>
    <w:div w:id="236286621">
      <w:bodyDiv w:val="1"/>
      <w:marLeft w:val="0"/>
      <w:marRight w:val="0"/>
      <w:marTop w:val="0"/>
      <w:marBottom w:val="0"/>
      <w:divBdr>
        <w:top w:val="none" w:sz="0" w:space="0" w:color="auto"/>
        <w:left w:val="none" w:sz="0" w:space="0" w:color="auto"/>
        <w:bottom w:val="none" w:sz="0" w:space="0" w:color="auto"/>
        <w:right w:val="none" w:sz="0" w:space="0" w:color="auto"/>
      </w:divBdr>
    </w:div>
    <w:div w:id="238102768">
      <w:bodyDiv w:val="1"/>
      <w:marLeft w:val="0"/>
      <w:marRight w:val="0"/>
      <w:marTop w:val="0"/>
      <w:marBottom w:val="0"/>
      <w:divBdr>
        <w:top w:val="none" w:sz="0" w:space="0" w:color="auto"/>
        <w:left w:val="none" w:sz="0" w:space="0" w:color="auto"/>
        <w:bottom w:val="none" w:sz="0" w:space="0" w:color="auto"/>
        <w:right w:val="none" w:sz="0" w:space="0" w:color="auto"/>
      </w:divBdr>
    </w:div>
    <w:div w:id="240019493">
      <w:bodyDiv w:val="1"/>
      <w:marLeft w:val="0"/>
      <w:marRight w:val="0"/>
      <w:marTop w:val="0"/>
      <w:marBottom w:val="0"/>
      <w:divBdr>
        <w:top w:val="none" w:sz="0" w:space="0" w:color="auto"/>
        <w:left w:val="none" w:sz="0" w:space="0" w:color="auto"/>
        <w:bottom w:val="none" w:sz="0" w:space="0" w:color="auto"/>
        <w:right w:val="none" w:sz="0" w:space="0" w:color="auto"/>
      </w:divBdr>
    </w:div>
    <w:div w:id="242565270">
      <w:bodyDiv w:val="1"/>
      <w:marLeft w:val="0"/>
      <w:marRight w:val="0"/>
      <w:marTop w:val="0"/>
      <w:marBottom w:val="0"/>
      <w:divBdr>
        <w:top w:val="none" w:sz="0" w:space="0" w:color="auto"/>
        <w:left w:val="none" w:sz="0" w:space="0" w:color="auto"/>
        <w:bottom w:val="none" w:sz="0" w:space="0" w:color="auto"/>
        <w:right w:val="none" w:sz="0" w:space="0" w:color="auto"/>
      </w:divBdr>
    </w:div>
    <w:div w:id="243225441">
      <w:bodyDiv w:val="1"/>
      <w:marLeft w:val="0"/>
      <w:marRight w:val="0"/>
      <w:marTop w:val="0"/>
      <w:marBottom w:val="0"/>
      <w:divBdr>
        <w:top w:val="none" w:sz="0" w:space="0" w:color="auto"/>
        <w:left w:val="none" w:sz="0" w:space="0" w:color="auto"/>
        <w:bottom w:val="none" w:sz="0" w:space="0" w:color="auto"/>
        <w:right w:val="none" w:sz="0" w:space="0" w:color="auto"/>
      </w:divBdr>
    </w:div>
    <w:div w:id="243417525">
      <w:bodyDiv w:val="1"/>
      <w:marLeft w:val="0"/>
      <w:marRight w:val="0"/>
      <w:marTop w:val="0"/>
      <w:marBottom w:val="0"/>
      <w:divBdr>
        <w:top w:val="none" w:sz="0" w:space="0" w:color="auto"/>
        <w:left w:val="none" w:sz="0" w:space="0" w:color="auto"/>
        <w:bottom w:val="none" w:sz="0" w:space="0" w:color="auto"/>
        <w:right w:val="none" w:sz="0" w:space="0" w:color="auto"/>
      </w:divBdr>
    </w:div>
    <w:div w:id="243803298">
      <w:bodyDiv w:val="1"/>
      <w:marLeft w:val="0"/>
      <w:marRight w:val="0"/>
      <w:marTop w:val="0"/>
      <w:marBottom w:val="0"/>
      <w:divBdr>
        <w:top w:val="none" w:sz="0" w:space="0" w:color="auto"/>
        <w:left w:val="none" w:sz="0" w:space="0" w:color="auto"/>
        <w:bottom w:val="none" w:sz="0" w:space="0" w:color="auto"/>
        <w:right w:val="none" w:sz="0" w:space="0" w:color="auto"/>
      </w:divBdr>
    </w:div>
    <w:div w:id="247007315">
      <w:bodyDiv w:val="1"/>
      <w:marLeft w:val="0"/>
      <w:marRight w:val="0"/>
      <w:marTop w:val="0"/>
      <w:marBottom w:val="0"/>
      <w:divBdr>
        <w:top w:val="none" w:sz="0" w:space="0" w:color="auto"/>
        <w:left w:val="none" w:sz="0" w:space="0" w:color="auto"/>
        <w:bottom w:val="none" w:sz="0" w:space="0" w:color="auto"/>
        <w:right w:val="none" w:sz="0" w:space="0" w:color="auto"/>
      </w:divBdr>
    </w:div>
    <w:div w:id="247547002">
      <w:bodyDiv w:val="1"/>
      <w:marLeft w:val="0"/>
      <w:marRight w:val="0"/>
      <w:marTop w:val="0"/>
      <w:marBottom w:val="0"/>
      <w:divBdr>
        <w:top w:val="none" w:sz="0" w:space="0" w:color="auto"/>
        <w:left w:val="none" w:sz="0" w:space="0" w:color="auto"/>
        <w:bottom w:val="none" w:sz="0" w:space="0" w:color="auto"/>
        <w:right w:val="none" w:sz="0" w:space="0" w:color="auto"/>
      </w:divBdr>
    </w:div>
    <w:div w:id="249044909">
      <w:bodyDiv w:val="1"/>
      <w:marLeft w:val="0"/>
      <w:marRight w:val="0"/>
      <w:marTop w:val="0"/>
      <w:marBottom w:val="0"/>
      <w:divBdr>
        <w:top w:val="none" w:sz="0" w:space="0" w:color="auto"/>
        <w:left w:val="none" w:sz="0" w:space="0" w:color="auto"/>
        <w:bottom w:val="none" w:sz="0" w:space="0" w:color="auto"/>
        <w:right w:val="none" w:sz="0" w:space="0" w:color="auto"/>
      </w:divBdr>
    </w:div>
    <w:div w:id="250044032">
      <w:bodyDiv w:val="1"/>
      <w:marLeft w:val="0"/>
      <w:marRight w:val="0"/>
      <w:marTop w:val="0"/>
      <w:marBottom w:val="0"/>
      <w:divBdr>
        <w:top w:val="none" w:sz="0" w:space="0" w:color="auto"/>
        <w:left w:val="none" w:sz="0" w:space="0" w:color="auto"/>
        <w:bottom w:val="none" w:sz="0" w:space="0" w:color="auto"/>
        <w:right w:val="none" w:sz="0" w:space="0" w:color="auto"/>
      </w:divBdr>
    </w:div>
    <w:div w:id="253516610">
      <w:bodyDiv w:val="1"/>
      <w:marLeft w:val="0"/>
      <w:marRight w:val="0"/>
      <w:marTop w:val="0"/>
      <w:marBottom w:val="0"/>
      <w:divBdr>
        <w:top w:val="none" w:sz="0" w:space="0" w:color="auto"/>
        <w:left w:val="none" w:sz="0" w:space="0" w:color="auto"/>
        <w:bottom w:val="none" w:sz="0" w:space="0" w:color="auto"/>
        <w:right w:val="none" w:sz="0" w:space="0" w:color="auto"/>
      </w:divBdr>
    </w:div>
    <w:div w:id="253975185">
      <w:bodyDiv w:val="1"/>
      <w:marLeft w:val="0"/>
      <w:marRight w:val="0"/>
      <w:marTop w:val="0"/>
      <w:marBottom w:val="0"/>
      <w:divBdr>
        <w:top w:val="none" w:sz="0" w:space="0" w:color="auto"/>
        <w:left w:val="none" w:sz="0" w:space="0" w:color="auto"/>
        <w:bottom w:val="none" w:sz="0" w:space="0" w:color="auto"/>
        <w:right w:val="none" w:sz="0" w:space="0" w:color="auto"/>
      </w:divBdr>
    </w:div>
    <w:div w:id="255333247">
      <w:bodyDiv w:val="1"/>
      <w:marLeft w:val="0"/>
      <w:marRight w:val="0"/>
      <w:marTop w:val="0"/>
      <w:marBottom w:val="0"/>
      <w:divBdr>
        <w:top w:val="none" w:sz="0" w:space="0" w:color="auto"/>
        <w:left w:val="none" w:sz="0" w:space="0" w:color="auto"/>
        <w:bottom w:val="none" w:sz="0" w:space="0" w:color="auto"/>
        <w:right w:val="none" w:sz="0" w:space="0" w:color="auto"/>
      </w:divBdr>
    </w:div>
    <w:div w:id="256138286">
      <w:bodyDiv w:val="1"/>
      <w:marLeft w:val="0"/>
      <w:marRight w:val="0"/>
      <w:marTop w:val="0"/>
      <w:marBottom w:val="0"/>
      <w:divBdr>
        <w:top w:val="none" w:sz="0" w:space="0" w:color="auto"/>
        <w:left w:val="none" w:sz="0" w:space="0" w:color="auto"/>
        <w:bottom w:val="none" w:sz="0" w:space="0" w:color="auto"/>
        <w:right w:val="none" w:sz="0" w:space="0" w:color="auto"/>
      </w:divBdr>
    </w:div>
    <w:div w:id="259290965">
      <w:bodyDiv w:val="1"/>
      <w:marLeft w:val="0"/>
      <w:marRight w:val="0"/>
      <w:marTop w:val="0"/>
      <w:marBottom w:val="0"/>
      <w:divBdr>
        <w:top w:val="none" w:sz="0" w:space="0" w:color="auto"/>
        <w:left w:val="none" w:sz="0" w:space="0" w:color="auto"/>
        <w:bottom w:val="none" w:sz="0" w:space="0" w:color="auto"/>
        <w:right w:val="none" w:sz="0" w:space="0" w:color="auto"/>
      </w:divBdr>
    </w:div>
    <w:div w:id="259871786">
      <w:bodyDiv w:val="1"/>
      <w:marLeft w:val="0"/>
      <w:marRight w:val="0"/>
      <w:marTop w:val="0"/>
      <w:marBottom w:val="0"/>
      <w:divBdr>
        <w:top w:val="none" w:sz="0" w:space="0" w:color="auto"/>
        <w:left w:val="none" w:sz="0" w:space="0" w:color="auto"/>
        <w:bottom w:val="none" w:sz="0" w:space="0" w:color="auto"/>
        <w:right w:val="none" w:sz="0" w:space="0" w:color="auto"/>
      </w:divBdr>
    </w:div>
    <w:div w:id="268437671">
      <w:bodyDiv w:val="1"/>
      <w:marLeft w:val="0"/>
      <w:marRight w:val="0"/>
      <w:marTop w:val="0"/>
      <w:marBottom w:val="0"/>
      <w:divBdr>
        <w:top w:val="none" w:sz="0" w:space="0" w:color="auto"/>
        <w:left w:val="none" w:sz="0" w:space="0" w:color="auto"/>
        <w:bottom w:val="none" w:sz="0" w:space="0" w:color="auto"/>
        <w:right w:val="none" w:sz="0" w:space="0" w:color="auto"/>
      </w:divBdr>
    </w:div>
    <w:div w:id="269094577">
      <w:bodyDiv w:val="1"/>
      <w:marLeft w:val="0"/>
      <w:marRight w:val="0"/>
      <w:marTop w:val="0"/>
      <w:marBottom w:val="0"/>
      <w:divBdr>
        <w:top w:val="none" w:sz="0" w:space="0" w:color="auto"/>
        <w:left w:val="none" w:sz="0" w:space="0" w:color="auto"/>
        <w:bottom w:val="none" w:sz="0" w:space="0" w:color="auto"/>
        <w:right w:val="none" w:sz="0" w:space="0" w:color="auto"/>
      </w:divBdr>
    </w:div>
    <w:div w:id="269435647">
      <w:bodyDiv w:val="1"/>
      <w:marLeft w:val="0"/>
      <w:marRight w:val="0"/>
      <w:marTop w:val="0"/>
      <w:marBottom w:val="0"/>
      <w:divBdr>
        <w:top w:val="none" w:sz="0" w:space="0" w:color="auto"/>
        <w:left w:val="none" w:sz="0" w:space="0" w:color="auto"/>
        <w:bottom w:val="none" w:sz="0" w:space="0" w:color="auto"/>
        <w:right w:val="none" w:sz="0" w:space="0" w:color="auto"/>
      </w:divBdr>
    </w:div>
    <w:div w:id="270821964">
      <w:bodyDiv w:val="1"/>
      <w:marLeft w:val="0"/>
      <w:marRight w:val="0"/>
      <w:marTop w:val="0"/>
      <w:marBottom w:val="0"/>
      <w:divBdr>
        <w:top w:val="none" w:sz="0" w:space="0" w:color="auto"/>
        <w:left w:val="none" w:sz="0" w:space="0" w:color="auto"/>
        <w:bottom w:val="none" w:sz="0" w:space="0" w:color="auto"/>
        <w:right w:val="none" w:sz="0" w:space="0" w:color="auto"/>
      </w:divBdr>
    </w:div>
    <w:div w:id="270825127">
      <w:bodyDiv w:val="1"/>
      <w:marLeft w:val="0"/>
      <w:marRight w:val="0"/>
      <w:marTop w:val="0"/>
      <w:marBottom w:val="0"/>
      <w:divBdr>
        <w:top w:val="none" w:sz="0" w:space="0" w:color="auto"/>
        <w:left w:val="none" w:sz="0" w:space="0" w:color="auto"/>
        <w:bottom w:val="none" w:sz="0" w:space="0" w:color="auto"/>
        <w:right w:val="none" w:sz="0" w:space="0" w:color="auto"/>
      </w:divBdr>
    </w:div>
    <w:div w:id="271933834">
      <w:bodyDiv w:val="1"/>
      <w:marLeft w:val="0"/>
      <w:marRight w:val="0"/>
      <w:marTop w:val="0"/>
      <w:marBottom w:val="0"/>
      <w:divBdr>
        <w:top w:val="none" w:sz="0" w:space="0" w:color="auto"/>
        <w:left w:val="none" w:sz="0" w:space="0" w:color="auto"/>
        <w:bottom w:val="none" w:sz="0" w:space="0" w:color="auto"/>
        <w:right w:val="none" w:sz="0" w:space="0" w:color="auto"/>
      </w:divBdr>
    </w:div>
    <w:div w:id="274411333">
      <w:bodyDiv w:val="1"/>
      <w:marLeft w:val="0"/>
      <w:marRight w:val="0"/>
      <w:marTop w:val="0"/>
      <w:marBottom w:val="0"/>
      <w:divBdr>
        <w:top w:val="none" w:sz="0" w:space="0" w:color="auto"/>
        <w:left w:val="none" w:sz="0" w:space="0" w:color="auto"/>
        <w:bottom w:val="none" w:sz="0" w:space="0" w:color="auto"/>
        <w:right w:val="none" w:sz="0" w:space="0" w:color="auto"/>
      </w:divBdr>
    </w:div>
    <w:div w:id="275410488">
      <w:bodyDiv w:val="1"/>
      <w:marLeft w:val="0"/>
      <w:marRight w:val="0"/>
      <w:marTop w:val="0"/>
      <w:marBottom w:val="0"/>
      <w:divBdr>
        <w:top w:val="none" w:sz="0" w:space="0" w:color="auto"/>
        <w:left w:val="none" w:sz="0" w:space="0" w:color="auto"/>
        <w:bottom w:val="none" w:sz="0" w:space="0" w:color="auto"/>
        <w:right w:val="none" w:sz="0" w:space="0" w:color="auto"/>
      </w:divBdr>
    </w:div>
    <w:div w:id="275530019">
      <w:bodyDiv w:val="1"/>
      <w:marLeft w:val="0"/>
      <w:marRight w:val="0"/>
      <w:marTop w:val="0"/>
      <w:marBottom w:val="0"/>
      <w:divBdr>
        <w:top w:val="none" w:sz="0" w:space="0" w:color="auto"/>
        <w:left w:val="none" w:sz="0" w:space="0" w:color="auto"/>
        <w:bottom w:val="none" w:sz="0" w:space="0" w:color="auto"/>
        <w:right w:val="none" w:sz="0" w:space="0" w:color="auto"/>
      </w:divBdr>
    </w:div>
    <w:div w:id="275799301">
      <w:bodyDiv w:val="1"/>
      <w:marLeft w:val="0"/>
      <w:marRight w:val="0"/>
      <w:marTop w:val="0"/>
      <w:marBottom w:val="0"/>
      <w:divBdr>
        <w:top w:val="none" w:sz="0" w:space="0" w:color="auto"/>
        <w:left w:val="none" w:sz="0" w:space="0" w:color="auto"/>
        <w:bottom w:val="none" w:sz="0" w:space="0" w:color="auto"/>
        <w:right w:val="none" w:sz="0" w:space="0" w:color="auto"/>
      </w:divBdr>
    </w:div>
    <w:div w:id="277033943">
      <w:bodyDiv w:val="1"/>
      <w:marLeft w:val="0"/>
      <w:marRight w:val="0"/>
      <w:marTop w:val="0"/>
      <w:marBottom w:val="0"/>
      <w:divBdr>
        <w:top w:val="none" w:sz="0" w:space="0" w:color="auto"/>
        <w:left w:val="none" w:sz="0" w:space="0" w:color="auto"/>
        <w:bottom w:val="none" w:sz="0" w:space="0" w:color="auto"/>
        <w:right w:val="none" w:sz="0" w:space="0" w:color="auto"/>
      </w:divBdr>
    </w:div>
    <w:div w:id="278222674">
      <w:bodyDiv w:val="1"/>
      <w:marLeft w:val="0"/>
      <w:marRight w:val="0"/>
      <w:marTop w:val="0"/>
      <w:marBottom w:val="0"/>
      <w:divBdr>
        <w:top w:val="none" w:sz="0" w:space="0" w:color="auto"/>
        <w:left w:val="none" w:sz="0" w:space="0" w:color="auto"/>
        <w:bottom w:val="none" w:sz="0" w:space="0" w:color="auto"/>
        <w:right w:val="none" w:sz="0" w:space="0" w:color="auto"/>
      </w:divBdr>
    </w:div>
    <w:div w:id="279604790">
      <w:bodyDiv w:val="1"/>
      <w:marLeft w:val="0"/>
      <w:marRight w:val="0"/>
      <w:marTop w:val="0"/>
      <w:marBottom w:val="0"/>
      <w:divBdr>
        <w:top w:val="none" w:sz="0" w:space="0" w:color="auto"/>
        <w:left w:val="none" w:sz="0" w:space="0" w:color="auto"/>
        <w:bottom w:val="none" w:sz="0" w:space="0" w:color="auto"/>
        <w:right w:val="none" w:sz="0" w:space="0" w:color="auto"/>
      </w:divBdr>
    </w:div>
    <w:div w:id="286854223">
      <w:bodyDiv w:val="1"/>
      <w:marLeft w:val="0"/>
      <w:marRight w:val="0"/>
      <w:marTop w:val="0"/>
      <w:marBottom w:val="0"/>
      <w:divBdr>
        <w:top w:val="none" w:sz="0" w:space="0" w:color="auto"/>
        <w:left w:val="none" w:sz="0" w:space="0" w:color="auto"/>
        <w:bottom w:val="none" w:sz="0" w:space="0" w:color="auto"/>
        <w:right w:val="none" w:sz="0" w:space="0" w:color="auto"/>
      </w:divBdr>
    </w:div>
    <w:div w:id="287663997">
      <w:bodyDiv w:val="1"/>
      <w:marLeft w:val="0"/>
      <w:marRight w:val="0"/>
      <w:marTop w:val="0"/>
      <w:marBottom w:val="0"/>
      <w:divBdr>
        <w:top w:val="none" w:sz="0" w:space="0" w:color="auto"/>
        <w:left w:val="none" w:sz="0" w:space="0" w:color="auto"/>
        <w:bottom w:val="none" w:sz="0" w:space="0" w:color="auto"/>
        <w:right w:val="none" w:sz="0" w:space="0" w:color="auto"/>
      </w:divBdr>
    </w:div>
    <w:div w:id="288173047">
      <w:bodyDiv w:val="1"/>
      <w:marLeft w:val="0"/>
      <w:marRight w:val="0"/>
      <w:marTop w:val="0"/>
      <w:marBottom w:val="0"/>
      <w:divBdr>
        <w:top w:val="none" w:sz="0" w:space="0" w:color="auto"/>
        <w:left w:val="none" w:sz="0" w:space="0" w:color="auto"/>
        <w:bottom w:val="none" w:sz="0" w:space="0" w:color="auto"/>
        <w:right w:val="none" w:sz="0" w:space="0" w:color="auto"/>
      </w:divBdr>
    </w:div>
    <w:div w:id="291257443">
      <w:bodyDiv w:val="1"/>
      <w:marLeft w:val="0"/>
      <w:marRight w:val="0"/>
      <w:marTop w:val="0"/>
      <w:marBottom w:val="0"/>
      <w:divBdr>
        <w:top w:val="none" w:sz="0" w:space="0" w:color="auto"/>
        <w:left w:val="none" w:sz="0" w:space="0" w:color="auto"/>
        <w:bottom w:val="none" w:sz="0" w:space="0" w:color="auto"/>
        <w:right w:val="none" w:sz="0" w:space="0" w:color="auto"/>
      </w:divBdr>
    </w:div>
    <w:div w:id="293995777">
      <w:bodyDiv w:val="1"/>
      <w:marLeft w:val="0"/>
      <w:marRight w:val="0"/>
      <w:marTop w:val="0"/>
      <w:marBottom w:val="0"/>
      <w:divBdr>
        <w:top w:val="none" w:sz="0" w:space="0" w:color="auto"/>
        <w:left w:val="none" w:sz="0" w:space="0" w:color="auto"/>
        <w:bottom w:val="none" w:sz="0" w:space="0" w:color="auto"/>
        <w:right w:val="none" w:sz="0" w:space="0" w:color="auto"/>
      </w:divBdr>
    </w:div>
    <w:div w:id="294944106">
      <w:bodyDiv w:val="1"/>
      <w:marLeft w:val="0"/>
      <w:marRight w:val="0"/>
      <w:marTop w:val="0"/>
      <w:marBottom w:val="0"/>
      <w:divBdr>
        <w:top w:val="none" w:sz="0" w:space="0" w:color="auto"/>
        <w:left w:val="none" w:sz="0" w:space="0" w:color="auto"/>
        <w:bottom w:val="none" w:sz="0" w:space="0" w:color="auto"/>
        <w:right w:val="none" w:sz="0" w:space="0" w:color="auto"/>
      </w:divBdr>
    </w:div>
    <w:div w:id="295835063">
      <w:bodyDiv w:val="1"/>
      <w:marLeft w:val="0"/>
      <w:marRight w:val="0"/>
      <w:marTop w:val="0"/>
      <w:marBottom w:val="0"/>
      <w:divBdr>
        <w:top w:val="none" w:sz="0" w:space="0" w:color="auto"/>
        <w:left w:val="none" w:sz="0" w:space="0" w:color="auto"/>
        <w:bottom w:val="none" w:sz="0" w:space="0" w:color="auto"/>
        <w:right w:val="none" w:sz="0" w:space="0" w:color="auto"/>
      </w:divBdr>
    </w:div>
    <w:div w:id="300379792">
      <w:bodyDiv w:val="1"/>
      <w:marLeft w:val="0"/>
      <w:marRight w:val="0"/>
      <w:marTop w:val="0"/>
      <w:marBottom w:val="0"/>
      <w:divBdr>
        <w:top w:val="none" w:sz="0" w:space="0" w:color="auto"/>
        <w:left w:val="none" w:sz="0" w:space="0" w:color="auto"/>
        <w:bottom w:val="none" w:sz="0" w:space="0" w:color="auto"/>
        <w:right w:val="none" w:sz="0" w:space="0" w:color="auto"/>
      </w:divBdr>
    </w:div>
    <w:div w:id="302121753">
      <w:bodyDiv w:val="1"/>
      <w:marLeft w:val="0"/>
      <w:marRight w:val="0"/>
      <w:marTop w:val="0"/>
      <w:marBottom w:val="0"/>
      <w:divBdr>
        <w:top w:val="none" w:sz="0" w:space="0" w:color="auto"/>
        <w:left w:val="none" w:sz="0" w:space="0" w:color="auto"/>
        <w:bottom w:val="none" w:sz="0" w:space="0" w:color="auto"/>
        <w:right w:val="none" w:sz="0" w:space="0" w:color="auto"/>
      </w:divBdr>
    </w:div>
    <w:div w:id="302387446">
      <w:bodyDiv w:val="1"/>
      <w:marLeft w:val="0"/>
      <w:marRight w:val="0"/>
      <w:marTop w:val="0"/>
      <w:marBottom w:val="0"/>
      <w:divBdr>
        <w:top w:val="none" w:sz="0" w:space="0" w:color="auto"/>
        <w:left w:val="none" w:sz="0" w:space="0" w:color="auto"/>
        <w:bottom w:val="none" w:sz="0" w:space="0" w:color="auto"/>
        <w:right w:val="none" w:sz="0" w:space="0" w:color="auto"/>
      </w:divBdr>
    </w:div>
    <w:div w:id="304431827">
      <w:bodyDiv w:val="1"/>
      <w:marLeft w:val="0"/>
      <w:marRight w:val="0"/>
      <w:marTop w:val="0"/>
      <w:marBottom w:val="0"/>
      <w:divBdr>
        <w:top w:val="none" w:sz="0" w:space="0" w:color="auto"/>
        <w:left w:val="none" w:sz="0" w:space="0" w:color="auto"/>
        <w:bottom w:val="none" w:sz="0" w:space="0" w:color="auto"/>
        <w:right w:val="none" w:sz="0" w:space="0" w:color="auto"/>
      </w:divBdr>
    </w:div>
    <w:div w:id="304628270">
      <w:bodyDiv w:val="1"/>
      <w:marLeft w:val="0"/>
      <w:marRight w:val="0"/>
      <w:marTop w:val="0"/>
      <w:marBottom w:val="0"/>
      <w:divBdr>
        <w:top w:val="none" w:sz="0" w:space="0" w:color="auto"/>
        <w:left w:val="none" w:sz="0" w:space="0" w:color="auto"/>
        <w:bottom w:val="none" w:sz="0" w:space="0" w:color="auto"/>
        <w:right w:val="none" w:sz="0" w:space="0" w:color="auto"/>
      </w:divBdr>
    </w:div>
    <w:div w:id="306591738">
      <w:bodyDiv w:val="1"/>
      <w:marLeft w:val="0"/>
      <w:marRight w:val="0"/>
      <w:marTop w:val="0"/>
      <w:marBottom w:val="0"/>
      <w:divBdr>
        <w:top w:val="none" w:sz="0" w:space="0" w:color="auto"/>
        <w:left w:val="none" w:sz="0" w:space="0" w:color="auto"/>
        <w:bottom w:val="none" w:sz="0" w:space="0" w:color="auto"/>
        <w:right w:val="none" w:sz="0" w:space="0" w:color="auto"/>
      </w:divBdr>
    </w:div>
    <w:div w:id="311494227">
      <w:bodyDiv w:val="1"/>
      <w:marLeft w:val="0"/>
      <w:marRight w:val="0"/>
      <w:marTop w:val="0"/>
      <w:marBottom w:val="0"/>
      <w:divBdr>
        <w:top w:val="none" w:sz="0" w:space="0" w:color="auto"/>
        <w:left w:val="none" w:sz="0" w:space="0" w:color="auto"/>
        <w:bottom w:val="none" w:sz="0" w:space="0" w:color="auto"/>
        <w:right w:val="none" w:sz="0" w:space="0" w:color="auto"/>
      </w:divBdr>
    </w:div>
    <w:div w:id="313023538">
      <w:bodyDiv w:val="1"/>
      <w:marLeft w:val="0"/>
      <w:marRight w:val="0"/>
      <w:marTop w:val="0"/>
      <w:marBottom w:val="0"/>
      <w:divBdr>
        <w:top w:val="none" w:sz="0" w:space="0" w:color="auto"/>
        <w:left w:val="none" w:sz="0" w:space="0" w:color="auto"/>
        <w:bottom w:val="none" w:sz="0" w:space="0" w:color="auto"/>
        <w:right w:val="none" w:sz="0" w:space="0" w:color="auto"/>
      </w:divBdr>
    </w:div>
    <w:div w:id="314333389">
      <w:bodyDiv w:val="1"/>
      <w:marLeft w:val="0"/>
      <w:marRight w:val="0"/>
      <w:marTop w:val="0"/>
      <w:marBottom w:val="0"/>
      <w:divBdr>
        <w:top w:val="none" w:sz="0" w:space="0" w:color="auto"/>
        <w:left w:val="none" w:sz="0" w:space="0" w:color="auto"/>
        <w:bottom w:val="none" w:sz="0" w:space="0" w:color="auto"/>
        <w:right w:val="none" w:sz="0" w:space="0" w:color="auto"/>
      </w:divBdr>
    </w:div>
    <w:div w:id="315501422">
      <w:bodyDiv w:val="1"/>
      <w:marLeft w:val="0"/>
      <w:marRight w:val="0"/>
      <w:marTop w:val="0"/>
      <w:marBottom w:val="0"/>
      <w:divBdr>
        <w:top w:val="none" w:sz="0" w:space="0" w:color="auto"/>
        <w:left w:val="none" w:sz="0" w:space="0" w:color="auto"/>
        <w:bottom w:val="none" w:sz="0" w:space="0" w:color="auto"/>
        <w:right w:val="none" w:sz="0" w:space="0" w:color="auto"/>
      </w:divBdr>
    </w:div>
    <w:div w:id="319694963">
      <w:bodyDiv w:val="1"/>
      <w:marLeft w:val="0"/>
      <w:marRight w:val="0"/>
      <w:marTop w:val="0"/>
      <w:marBottom w:val="0"/>
      <w:divBdr>
        <w:top w:val="none" w:sz="0" w:space="0" w:color="auto"/>
        <w:left w:val="none" w:sz="0" w:space="0" w:color="auto"/>
        <w:bottom w:val="none" w:sz="0" w:space="0" w:color="auto"/>
        <w:right w:val="none" w:sz="0" w:space="0" w:color="auto"/>
      </w:divBdr>
    </w:div>
    <w:div w:id="321351479">
      <w:bodyDiv w:val="1"/>
      <w:marLeft w:val="0"/>
      <w:marRight w:val="0"/>
      <w:marTop w:val="0"/>
      <w:marBottom w:val="0"/>
      <w:divBdr>
        <w:top w:val="none" w:sz="0" w:space="0" w:color="auto"/>
        <w:left w:val="none" w:sz="0" w:space="0" w:color="auto"/>
        <w:bottom w:val="none" w:sz="0" w:space="0" w:color="auto"/>
        <w:right w:val="none" w:sz="0" w:space="0" w:color="auto"/>
      </w:divBdr>
    </w:div>
    <w:div w:id="321392914">
      <w:bodyDiv w:val="1"/>
      <w:marLeft w:val="0"/>
      <w:marRight w:val="0"/>
      <w:marTop w:val="0"/>
      <w:marBottom w:val="0"/>
      <w:divBdr>
        <w:top w:val="none" w:sz="0" w:space="0" w:color="auto"/>
        <w:left w:val="none" w:sz="0" w:space="0" w:color="auto"/>
        <w:bottom w:val="none" w:sz="0" w:space="0" w:color="auto"/>
        <w:right w:val="none" w:sz="0" w:space="0" w:color="auto"/>
      </w:divBdr>
    </w:div>
    <w:div w:id="322126721">
      <w:bodyDiv w:val="1"/>
      <w:marLeft w:val="0"/>
      <w:marRight w:val="0"/>
      <w:marTop w:val="0"/>
      <w:marBottom w:val="0"/>
      <w:divBdr>
        <w:top w:val="none" w:sz="0" w:space="0" w:color="auto"/>
        <w:left w:val="none" w:sz="0" w:space="0" w:color="auto"/>
        <w:bottom w:val="none" w:sz="0" w:space="0" w:color="auto"/>
        <w:right w:val="none" w:sz="0" w:space="0" w:color="auto"/>
      </w:divBdr>
    </w:div>
    <w:div w:id="322438988">
      <w:bodyDiv w:val="1"/>
      <w:marLeft w:val="0"/>
      <w:marRight w:val="0"/>
      <w:marTop w:val="0"/>
      <w:marBottom w:val="0"/>
      <w:divBdr>
        <w:top w:val="none" w:sz="0" w:space="0" w:color="auto"/>
        <w:left w:val="none" w:sz="0" w:space="0" w:color="auto"/>
        <w:bottom w:val="none" w:sz="0" w:space="0" w:color="auto"/>
        <w:right w:val="none" w:sz="0" w:space="0" w:color="auto"/>
      </w:divBdr>
    </w:div>
    <w:div w:id="324749179">
      <w:bodyDiv w:val="1"/>
      <w:marLeft w:val="0"/>
      <w:marRight w:val="0"/>
      <w:marTop w:val="0"/>
      <w:marBottom w:val="0"/>
      <w:divBdr>
        <w:top w:val="none" w:sz="0" w:space="0" w:color="auto"/>
        <w:left w:val="none" w:sz="0" w:space="0" w:color="auto"/>
        <w:bottom w:val="none" w:sz="0" w:space="0" w:color="auto"/>
        <w:right w:val="none" w:sz="0" w:space="0" w:color="auto"/>
      </w:divBdr>
    </w:div>
    <w:div w:id="332219910">
      <w:bodyDiv w:val="1"/>
      <w:marLeft w:val="0"/>
      <w:marRight w:val="0"/>
      <w:marTop w:val="0"/>
      <w:marBottom w:val="0"/>
      <w:divBdr>
        <w:top w:val="none" w:sz="0" w:space="0" w:color="auto"/>
        <w:left w:val="none" w:sz="0" w:space="0" w:color="auto"/>
        <w:bottom w:val="none" w:sz="0" w:space="0" w:color="auto"/>
        <w:right w:val="none" w:sz="0" w:space="0" w:color="auto"/>
      </w:divBdr>
    </w:div>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336227302">
      <w:bodyDiv w:val="1"/>
      <w:marLeft w:val="0"/>
      <w:marRight w:val="0"/>
      <w:marTop w:val="0"/>
      <w:marBottom w:val="0"/>
      <w:divBdr>
        <w:top w:val="none" w:sz="0" w:space="0" w:color="auto"/>
        <w:left w:val="none" w:sz="0" w:space="0" w:color="auto"/>
        <w:bottom w:val="none" w:sz="0" w:space="0" w:color="auto"/>
        <w:right w:val="none" w:sz="0" w:space="0" w:color="auto"/>
      </w:divBdr>
    </w:div>
    <w:div w:id="337931962">
      <w:bodyDiv w:val="1"/>
      <w:marLeft w:val="0"/>
      <w:marRight w:val="0"/>
      <w:marTop w:val="0"/>
      <w:marBottom w:val="0"/>
      <w:divBdr>
        <w:top w:val="none" w:sz="0" w:space="0" w:color="auto"/>
        <w:left w:val="none" w:sz="0" w:space="0" w:color="auto"/>
        <w:bottom w:val="none" w:sz="0" w:space="0" w:color="auto"/>
        <w:right w:val="none" w:sz="0" w:space="0" w:color="auto"/>
      </w:divBdr>
    </w:div>
    <w:div w:id="340351630">
      <w:bodyDiv w:val="1"/>
      <w:marLeft w:val="0"/>
      <w:marRight w:val="0"/>
      <w:marTop w:val="0"/>
      <w:marBottom w:val="0"/>
      <w:divBdr>
        <w:top w:val="none" w:sz="0" w:space="0" w:color="auto"/>
        <w:left w:val="none" w:sz="0" w:space="0" w:color="auto"/>
        <w:bottom w:val="none" w:sz="0" w:space="0" w:color="auto"/>
        <w:right w:val="none" w:sz="0" w:space="0" w:color="auto"/>
      </w:divBdr>
    </w:div>
    <w:div w:id="342560538">
      <w:bodyDiv w:val="1"/>
      <w:marLeft w:val="0"/>
      <w:marRight w:val="0"/>
      <w:marTop w:val="0"/>
      <w:marBottom w:val="0"/>
      <w:divBdr>
        <w:top w:val="none" w:sz="0" w:space="0" w:color="auto"/>
        <w:left w:val="none" w:sz="0" w:space="0" w:color="auto"/>
        <w:bottom w:val="none" w:sz="0" w:space="0" w:color="auto"/>
        <w:right w:val="none" w:sz="0" w:space="0" w:color="auto"/>
      </w:divBdr>
    </w:div>
    <w:div w:id="343090738">
      <w:bodyDiv w:val="1"/>
      <w:marLeft w:val="0"/>
      <w:marRight w:val="0"/>
      <w:marTop w:val="0"/>
      <w:marBottom w:val="0"/>
      <w:divBdr>
        <w:top w:val="none" w:sz="0" w:space="0" w:color="auto"/>
        <w:left w:val="none" w:sz="0" w:space="0" w:color="auto"/>
        <w:bottom w:val="none" w:sz="0" w:space="0" w:color="auto"/>
        <w:right w:val="none" w:sz="0" w:space="0" w:color="auto"/>
      </w:divBdr>
    </w:div>
    <w:div w:id="344408014">
      <w:bodyDiv w:val="1"/>
      <w:marLeft w:val="0"/>
      <w:marRight w:val="0"/>
      <w:marTop w:val="0"/>
      <w:marBottom w:val="0"/>
      <w:divBdr>
        <w:top w:val="none" w:sz="0" w:space="0" w:color="auto"/>
        <w:left w:val="none" w:sz="0" w:space="0" w:color="auto"/>
        <w:bottom w:val="none" w:sz="0" w:space="0" w:color="auto"/>
        <w:right w:val="none" w:sz="0" w:space="0" w:color="auto"/>
      </w:divBdr>
    </w:div>
    <w:div w:id="345447340">
      <w:bodyDiv w:val="1"/>
      <w:marLeft w:val="0"/>
      <w:marRight w:val="0"/>
      <w:marTop w:val="0"/>
      <w:marBottom w:val="0"/>
      <w:divBdr>
        <w:top w:val="none" w:sz="0" w:space="0" w:color="auto"/>
        <w:left w:val="none" w:sz="0" w:space="0" w:color="auto"/>
        <w:bottom w:val="none" w:sz="0" w:space="0" w:color="auto"/>
        <w:right w:val="none" w:sz="0" w:space="0" w:color="auto"/>
      </w:divBdr>
    </w:div>
    <w:div w:id="349337808">
      <w:bodyDiv w:val="1"/>
      <w:marLeft w:val="0"/>
      <w:marRight w:val="0"/>
      <w:marTop w:val="0"/>
      <w:marBottom w:val="0"/>
      <w:divBdr>
        <w:top w:val="none" w:sz="0" w:space="0" w:color="auto"/>
        <w:left w:val="none" w:sz="0" w:space="0" w:color="auto"/>
        <w:bottom w:val="none" w:sz="0" w:space="0" w:color="auto"/>
        <w:right w:val="none" w:sz="0" w:space="0" w:color="auto"/>
      </w:divBdr>
    </w:div>
    <w:div w:id="355616238">
      <w:bodyDiv w:val="1"/>
      <w:marLeft w:val="0"/>
      <w:marRight w:val="0"/>
      <w:marTop w:val="0"/>
      <w:marBottom w:val="0"/>
      <w:divBdr>
        <w:top w:val="none" w:sz="0" w:space="0" w:color="auto"/>
        <w:left w:val="none" w:sz="0" w:space="0" w:color="auto"/>
        <w:bottom w:val="none" w:sz="0" w:space="0" w:color="auto"/>
        <w:right w:val="none" w:sz="0" w:space="0" w:color="auto"/>
      </w:divBdr>
    </w:div>
    <w:div w:id="360521091">
      <w:bodyDiv w:val="1"/>
      <w:marLeft w:val="0"/>
      <w:marRight w:val="0"/>
      <w:marTop w:val="0"/>
      <w:marBottom w:val="0"/>
      <w:divBdr>
        <w:top w:val="none" w:sz="0" w:space="0" w:color="auto"/>
        <w:left w:val="none" w:sz="0" w:space="0" w:color="auto"/>
        <w:bottom w:val="none" w:sz="0" w:space="0" w:color="auto"/>
        <w:right w:val="none" w:sz="0" w:space="0" w:color="auto"/>
      </w:divBdr>
    </w:div>
    <w:div w:id="360789231">
      <w:bodyDiv w:val="1"/>
      <w:marLeft w:val="0"/>
      <w:marRight w:val="0"/>
      <w:marTop w:val="0"/>
      <w:marBottom w:val="0"/>
      <w:divBdr>
        <w:top w:val="none" w:sz="0" w:space="0" w:color="auto"/>
        <w:left w:val="none" w:sz="0" w:space="0" w:color="auto"/>
        <w:bottom w:val="none" w:sz="0" w:space="0" w:color="auto"/>
        <w:right w:val="none" w:sz="0" w:space="0" w:color="auto"/>
      </w:divBdr>
    </w:div>
    <w:div w:id="363407384">
      <w:bodyDiv w:val="1"/>
      <w:marLeft w:val="0"/>
      <w:marRight w:val="0"/>
      <w:marTop w:val="0"/>
      <w:marBottom w:val="0"/>
      <w:divBdr>
        <w:top w:val="none" w:sz="0" w:space="0" w:color="auto"/>
        <w:left w:val="none" w:sz="0" w:space="0" w:color="auto"/>
        <w:bottom w:val="none" w:sz="0" w:space="0" w:color="auto"/>
        <w:right w:val="none" w:sz="0" w:space="0" w:color="auto"/>
      </w:divBdr>
    </w:div>
    <w:div w:id="363479434">
      <w:bodyDiv w:val="1"/>
      <w:marLeft w:val="0"/>
      <w:marRight w:val="0"/>
      <w:marTop w:val="0"/>
      <w:marBottom w:val="0"/>
      <w:divBdr>
        <w:top w:val="none" w:sz="0" w:space="0" w:color="auto"/>
        <w:left w:val="none" w:sz="0" w:space="0" w:color="auto"/>
        <w:bottom w:val="none" w:sz="0" w:space="0" w:color="auto"/>
        <w:right w:val="none" w:sz="0" w:space="0" w:color="auto"/>
      </w:divBdr>
    </w:div>
    <w:div w:id="365569255">
      <w:bodyDiv w:val="1"/>
      <w:marLeft w:val="0"/>
      <w:marRight w:val="0"/>
      <w:marTop w:val="0"/>
      <w:marBottom w:val="0"/>
      <w:divBdr>
        <w:top w:val="none" w:sz="0" w:space="0" w:color="auto"/>
        <w:left w:val="none" w:sz="0" w:space="0" w:color="auto"/>
        <w:bottom w:val="none" w:sz="0" w:space="0" w:color="auto"/>
        <w:right w:val="none" w:sz="0" w:space="0" w:color="auto"/>
      </w:divBdr>
    </w:div>
    <w:div w:id="365646350">
      <w:bodyDiv w:val="1"/>
      <w:marLeft w:val="0"/>
      <w:marRight w:val="0"/>
      <w:marTop w:val="0"/>
      <w:marBottom w:val="0"/>
      <w:divBdr>
        <w:top w:val="none" w:sz="0" w:space="0" w:color="auto"/>
        <w:left w:val="none" w:sz="0" w:space="0" w:color="auto"/>
        <w:bottom w:val="none" w:sz="0" w:space="0" w:color="auto"/>
        <w:right w:val="none" w:sz="0" w:space="0" w:color="auto"/>
      </w:divBdr>
    </w:div>
    <w:div w:id="372853798">
      <w:bodyDiv w:val="1"/>
      <w:marLeft w:val="0"/>
      <w:marRight w:val="0"/>
      <w:marTop w:val="0"/>
      <w:marBottom w:val="0"/>
      <w:divBdr>
        <w:top w:val="none" w:sz="0" w:space="0" w:color="auto"/>
        <w:left w:val="none" w:sz="0" w:space="0" w:color="auto"/>
        <w:bottom w:val="none" w:sz="0" w:space="0" w:color="auto"/>
        <w:right w:val="none" w:sz="0" w:space="0" w:color="auto"/>
      </w:divBdr>
    </w:div>
    <w:div w:id="374308478">
      <w:bodyDiv w:val="1"/>
      <w:marLeft w:val="0"/>
      <w:marRight w:val="0"/>
      <w:marTop w:val="0"/>
      <w:marBottom w:val="0"/>
      <w:divBdr>
        <w:top w:val="none" w:sz="0" w:space="0" w:color="auto"/>
        <w:left w:val="none" w:sz="0" w:space="0" w:color="auto"/>
        <w:bottom w:val="none" w:sz="0" w:space="0" w:color="auto"/>
        <w:right w:val="none" w:sz="0" w:space="0" w:color="auto"/>
      </w:divBdr>
    </w:div>
    <w:div w:id="381439664">
      <w:bodyDiv w:val="1"/>
      <w:marLeft w:val="0"/>
      <w:marRight w:val="0"/>
      <w:marTop w:val="0"/>
      <w:marBottom w:val="0"/>
      <w:divBdr>
        <w:top w:val="none" w:sz="0" w:space="0" w:color="auto"/>
        <w:left w:val="none" w:sz="0" w:space="0" w:color="auto"/>
        <w:bottom w:val="none" w:sz="0" w:space="0" w:color="auto"/>
        <w:right w:val="none" w:sz="0" w:space="0" w:color="auto"/>
      </w:divBdr>
    </w:div>
    <w:div w:id="391151076">
      <w:bodyDiv w:val="1"/>
      <w:marLeft w:val="0"/>
      <w:marRight w:val="0"/>
      <w:marTop w:val="0"/>
      <w:marBottom w:val="0"/>
      <w:divBdr>
        <w:top w:val="none" w:sz="0" w:space="0" w:color="auto"/>
        <w:left w:val="none" w:sz="0" w:space="0" w:color="auto"/>
        <w:bottom w:val="none" w:sz="0" w:space="0" w:color="auto"/>
        <w:right w:val="none" w:sz="0" w:space="0" w:color="auto"/>
      </w:divBdr>
    </w:div>
    <w:div w:id="393820679">
      <w:bodyDiv w:val="1"/>
      <w:marLeft w:val="0"/>
      <w:marRight w:val="0"/>
      <w:marTop w:val="0"/>
      <w:marBottom w:val="0"/>
      <w:divBdr>
        <w:top w:val="none" w:sz="0" w:space="0" w:color="auto"/>
        <w:left w:val="none" w:sz="0" w:space="0" w:color="auto"/>
        <w:bottom w:val="none" w:sz="0" w:space="0" w:color="auto"/>
        <w:right w:val="none" w:sz="0" w:space="0" w:color="auto"/>
      </w:divBdr>
    </w:div>
    <w:div w:id="394164466">
      <w:bodyDiv w:val="1"/>
      <w:marLeft w:val="0"/>
      <w:marRight w:val="0"/>
      <w:marTop w:val="0"/>
      <w:marBottom w:val="0"/>
      <w:divBdr>
        <w:top w:val="none" w:sz="0" w:space="0" w:color="auto"/>
        <w:left w:val="none" w:sz="0" w:space="0" w:color="auto"/>
        <w:bottom w:val="none" w:sz="0" w:space="0" w:color="auto"/>
        <w:right w:val="none" w:sz="0" w:space="0" w:color="auto"/>
      </w:divBdr>
    </w:div>
    <w:div w:id="394667357">
      <w:bodyDiv w:val="1"/>
      <w:marLeft w:val="0"/>
      <w:marRight w:val="0"/>
      <w:marTop w:val="0"/>
      <w:marBottom w:val="0"/>
      <w:divBdr>
        <w:top w:val="none" w:sz="0" w:space="0" w:color="auto"/>
        <w:left w:val="none" w:sz="0" w:space="0" w:color="auto"/>
        <w:bottom w:val="none" w:sz="0" w:space="0" w:color="auto"/>
        <w:right w:val="none" w:sz="0" w:space="0" w:color="auto"/>
      </w:divBdr>
    </w:div>
    <w:div w:id="396444068">
      <w:bodyDiv w:val="1"/>
      <w:marLeft w:val="0"/>
      <w:marRight w:val="0"/>
      <w:marTop w:val="0"/>
      <w:marBottom w:val="0"/>
      <w:divBdr>
        <w:top w:val="none" w:sz="0" w:space="0" w:color="auto"/>
        <w:left w:val="none" w:sz="0" w:space="0" w:color="auto"/>
        <w:bottom w:val="none" w:sz="0" w:space="0" w:color="auto"/>
        <w:right w:val="none" w:sz="0" w:space="0" w:color="auto"/>
      </w:divBdr>
    </w:div>
    <w:div w:id="399982560">
      <w:bodyDiv w:val="1"/>
      <w:marLeft w:val="0"/>
      <w:marRight w:val="0"/>
      <w:marTop w:val="0"/>
      <w:marBottom w:val="0"/>
      <w:divBdr>
        <w:top w:val="none" w:sz="0" w:space="0" w:color="auto"/>
        <w:left w:val="none" w:sz="0" w:space="0" w:color="auto"/>
        <w:bottom w:val="none" w:sz="0" w:space="0" w:color="auto"/>
        <w:right w:val="none" w:sz="0" w:space="0" w:color="auto"/>
      </w:divBdr>
    </w:div>
    <w:div w:id="400758589">
      <w:bodyDiv w:val="1"/>
      <w:marLeft w:val="0"/>
      <w:marRight w:val="0"/>
      <w:marTop w:val="0"/>
      <w:marBottom w:val="0"/>
      <w:divBdr>
        <w:top w:val="none" w:sz="0" w:space="0" w:color="auto"/>
        <w:left w:val="none" w:sz="0" w:space="0" w:color="auto"/>
        <w:bottom w:val="none" w:sz="0" w:space="0" w:color="auto"/>
        <w:right w:val="none" w:sz="0" w:space="0" w:color="auto"/>
      </w:divBdr>
    </w:div>
    <w:div w:id="404227308">
      <w:bodyDiv w:val="1"/>
      <w:marLeft w:val="0"/>
      <w:marRight w:val="0"/>
      <w:marTop w:val="0"/>
      <w:marBottom w:val="0"/>
      <w:divBdr>
        <w:top w:val="none" w:sz="0" w:space="0" w:color="auto"/>
        <w:left w:val="none" w:sz="0" w:space="0" w:color="auto"/>
        <w:bottom w:val="none" w:sz="0" w:space="0" w:color="auto"/>
        <w:right w:val="none" w:sz="0" w:space="0" w:color="auto"/>
      </w:divBdr>
    </w:div>
    <w:div w:id="404379669">
      <w:bodyDiv w:val="1"/>
      <w:marLeft w:val="0"/>
      <w:marRight w:val="0"/>
      <w:marTop w:val="0"/>
      <w:marBottom w:val="0"/>
      <w:divBdr>
        <w:top w:val="none" w:sz="0" w:space="0" w:color="auto"/>
        <w:left w:val="none" w:sz="0" w:space="0" w:color="auto"/>
        <w:bottom w:val="none" w:sz="0" w:space="0" w:color="auto"/>
        <w:right w:val="none" w:sz="0" w:space="0" w:color="auto"/>
      </w:divBdr>
    </w:div>
    <w:div w:id="405805081">
      <w:bodyDiv w:val="1"/>
      <w:marLeft w:val="0"/>
      <w:marRight w:val="0"/>
      <w:marTop w:val="0"/>
      <w:marBottom w:val="0"/>
      <w:divBdr>
        <w:top w:val="none" w:sz="0" w:space="0" w:color="auto"/>
        <w:left w:val="none" w:sz="0" w:space="0" w:color="auto"/>
        <w:bottom w:val="none" w:sz="0" w:space="0" w:color="auto"/>
        <w:right w:val="none" w:sz="0" w:space="0" w:color="auto"/>
      </w:divBdr>
    </w:div>
    <w:div w:id="408355052">
      <w:bodyDiv w:val="1"/>
      <w:marLeft w:val="0"/>
      <w:marRight w:val="0"/>
      <w:marTop w:val="0"/>
      <w:marBottom w:val="0"/>
      <w:divBdr>
        <w:top w:val="none" w:sz="0" w:space="0" w:color="auto"/>
        <w:left w:val="none" w:sz="0" w:space="0" w:color="auto"/>
        <w:bottom w:val="none" w:sz="0" w:space="0" w:color="auto"/>
        <w:right w:val="none" w:sz="0" w:space="0" w:color="auto"/>
      </w:divBdr>
    </w:div>
    <w:div w:id="409739341">
      <w:bodyDiv w:val="1"/>
      <w:marLeft w:val="0"/>
      <w:marRight w:val="0"/>
      <w:marTop w:val="0"/>
      <w:marBottom w:val="0"/>
      <w:divBdr>
        <w:top w:val="none" w:sz="0" w:space="0" w:color="auto"/>
        <w:left w:val="none" w:sz="0" w:space="0" w:color="auto"/>
        <w:bottom w:val="none" w:sz="0" w:space="0" w:color="auto"/>
        <w:right w:val="none" w:sz="0" w:space="0" w:color="auto"/>
      </w:divBdr>
    </w:div>
    <w:div w:id="413672512">
      <w:bodyDiv w:val="1"/>
      <w:marLeft w:val="0"/>
      <w:marRight w:val="0"/>
      <w:marTop w:val="0"/>
      <w:marBottom w:val="0"/>
      <w:divBdr>
        <w:top w:val="none" w:sz="0" w:space="0" w:color="auto"/>
        <w:left w:val="none" w:sz="0" w:space="0" w:color="auto"/>
        <w:bottom w:val="none" w:sz="0" w:space="0" w:color="auto"/>
        <w:right w:val="none" w:sz="0" w:space="0" w:color="auto"/>
      </w:divBdr>
    </w:div>
    <w:div w:id="418717956">
      <w:bodyDiv w:val="1"/>
      <w:marLeft w:val="0"/>
      <w:marRight w:val="0"/>
      <w:marTop w:val="0"/>
      <w:marBottom w:val="0"/>
      <w:divBdr>
        <w:top w:val="none" w:sz="0" w:space="0" w:color="auto"/>
        <w:left w:val="none" w:sz="0" w:space="0" w:color="auto"/>
        <w:bottom w:val="none" w:sz="0" w:space="0" w:color="auto"/>
        <w:right w:val="none" w:sz="0" w:space="0" w:color="auto"/>
      </w:divBdr>
    </w:div>
    <w:div w:id="423306936">
      <w:bodyDiv w:val="1"/>
      <w:marLeft w:val="0"/>
      <w:marRight w:val="0"/>
      <w:marTop w:val="0"/>
      <w:marBottom w:val="0"/>
      <w:divBdr>
        <w:top w:val="none" w:sz="0" w:space="0" w:color="auto"/>
        <w:left w:val="none" w:sz="0" w:space="0" w:color="auto"/>
        <w:bottom w:val="none" w:sz="0" w:space="0" w:color="auto"/>
        <w:right w:val="none" w:sz="0" w:space="0" w:color="auto"/>
      </w:divBdr>
    </w:div>
    <w:div w:id="428278153">
      <w:bodyDiv w:val="1"/>
      <w:marLeft w:val="0"/>
      <w:marRight w:val="0"/>
      <w:marTop w:val="0"/>
      <w:marBottom w:val="0"/>
      <w:divBdr>
        <w:top w:val="none" w:sz="0" w:space="0" w:color="auto"/>
        <w:left w:val="none" w:sz="0" w:space="0" w:color="auto"/>
        <w:bottom w:val="none" w:sz="0" w:space="0" w:color="auto"/>
        <w:right w:val="none" w:sz="0" w:space="0" w:color="auto"/>
      </w:divBdr>
    </w:div>
    <w:div w:id="430513434">
      <w:bodyDiv w:val="1"/>
      <w:marLeft w:val="0"/>
      <w:marRight w:val="0"/>
      <w:marTop w:val="0"/>
      <w:marBottom w:val="0"/>
      <w:divBdr>
        <w:top w:val="none" w:sz="0" w:space="0" w:color="auto"/>
        <w:left w:val="none" w:sz="0" w:space="0" w:color="auto"/>
        <w:bottom w:val="none" w:sz="0" w:space="0" w:color="auto"/>
        <w:right w:val="none" w:sz="0" w:space="0" w:color="auto"/>
      </w:divBdr>
    </w:div>
    <w:div w:id="430975943">
      <w:bodyDiv w:val="1"/>
      <w:marLeft w:val="0"/>
      <w:marRight w:val="0"/>
      <w:marTop w:val="0"/>
      <w:marBottom w:val="0"/>
      <w:divBdr>
        <w:top w:val="none" w:sz="0" w:space="0" w:color="auto"/>
        <w:left w:val="none" w:sz="0" w:space="0" w:color="auto"/>
        <w:bottom w:val="none" w:sz="0" w:space="0" w:color="auto"/>
        <w:right w:val="none" w:sz="0" w:space="0" w:color="auto"/>
      </w:divBdr>
    </w:div>
    <w:div w:id="434978601">
      <w:bodyDiv w:val="1"/>
      <w:marLeft w:val="0"/>
      <w:marRight w:val="0"/>
      <w:marTop w:val="0"/>
      <w:marBottom w:val="0"/>
      <w:divBdr>
        <w:top w:val="none" w:sz="0" w:space="0" w:color="auto"/>
        <w:left w:val="none" w:sz="0" w:space="0" w:color="auto"/>
        <w:bottom w:val="none" w:sz="0" w:space="0" w:color="auto"/>
        <w:right w:val="none" w:sz="0" w:space="0" w:color="auto"/>
      </w:divBdr>
    </w:div>
    <w:div w:id="434985402">
      <w:bodyDiv w:val="1"/>
      <w:marLeft w:val="0"/>
      <w:marRight w:val="0"/>
      <w:marTop w:val="0"/>
      <w:marBottom w:val="0"/>
      <w:divBdr>
        <w:top w:val="none" w:sz="0" w:space="0" w:color="auto"/>
        <w:left w:val="none" w:sz="0" w:space="0" w:color="auto"/>
        <w:bottom w:val="none" w:sz="0" w:space="0" w:color="auto"/>
        <w:right w:val="none" w:sz="0" w:space="0" w:color="auto"/>
      </w:divBdr>
    </w:div>
    <w:div w:id="435171857">
      <w:bodyDiv w:val="1"/>
      <w:marLeft w:val="0"/>
      <w:marRight w:val="0"/>
      <w:marTop w:val="0"/>
      <w:marBottom w:val="0"/>
      <w:divBdr>
        <w:top w:val="none" w:sz="0" w:space="0" w:color="auto"/>
        <w:left w:val="none" w:sz="0" w:space="0" w:color="auto"/>
        <w:bottom w:val="none" w:sz="0" w:space="0" w:color="auto"/>
        <w:right w:val="none" w:sz="0" w:space="0" w:color="auto"/>
      </w:divBdr>
    </w:div>
    <w:div w:id="437026773">
      <w:bodyDiv w:val="1"/>
      <w:marLeft w:val="0"/>
      <w:marRight w:val="0"/>
      <w:marTop w:val="0"/>
      <w:marBottom w:val="0"/>
      <w:divBdr>
        <w:top w:val="none" w:sz="0" w:space="0" w:color="auto"/>
        <w:left w:val="none" w:sz="0" w:space="0" w:color="auto"/>
        <w:bottom w:val="none" w:sz="0" w:space="0" w:color="auto"/>
        <w:right w:val="none" w:sz="0" w:space="0" w:color="auto"/>
      </w:divBdr>
    </w:div>
    <w:div w:id="438574491">
      <w:bodyDiv w:val="1"/>
      <w:marLeft w:val="0"/>
      <w:marRight w:val="0"/>
      <w:marTop w:val="0"/>
      <w:marBottom w:val="0"/>
      <w:divBdr>
        <w:top w:val="none" w:sz="0" w:space="0" w:color="auto"/>
        <w:left w:val="none" w:sz="0" w:space="0" w:color="auto"/>
        <w:bottom w:val="none" w:sz="0" w:space="0" w:color="auto"/>
        <w:right w:val="none" w:sz="0" w:space="0" w:color="auto"/>
      </w:divBdr>
    </w:div>
    <w:div w:id="439106564">
      <w:bodyDiv w:val="1"/>
      <w:marLeft w:val="0"/>
      <w:marRight w:val="0"/>
      <w:marTop w:val="0"/>
      <w:marBottom w:val="0"/>
      <w:divBdr>
        <w:top w:val="none" w:sz="0" w:space="0" w:color="auto"/>
        <w:left w:val="none" w:sz="0" w:space="0" w:color="auto"/>
        <w:bottom w:val="none" w:sz="0" w:space="0" w:color="auto"/>
        <w:right w:val="none" w:sz="0" w:space="0" w:color="auto"/>
      </w:divBdr>
    </w:div>
    <w:div w:id="439423008">
      <w:bodyDiv w:val="1"/>
      <w:marLeft w:val="0"/>
      <w:marRight w:val="0"/>
      <w:marTop w:val="0"/>
      <w:marBottom w:val="0"/>
      <w:divBdr>
        <w:top w:val="none" w:sz="0" w:space="0" w:color="auto"/>
        <w:left w:val="none" w:sz="0" w:space="0" w:color="auto"/>
        <w:bottom w:val="none" w:sz="0" w:space="0" w:color="auto"/>
        <w:right w:val="none" w:sz="0" w:space="0" w:color="auto"/>
      </w:divBdr>
    </w:div>
    <w:div w:id="440148305">
      <w:bodyDiv w:val="1"/>
      <w:marLeft w:val="0"/>
      <w:marRight w:val="0"/>
      <w:marTop w:val="0"/>
      <w:marBottom w:val="0"/>
      <w:divBdr>
        <w:top w:val="none" w:sz="0" w:space="0" w:color="auto"/>
        <w:left w:val="none" w:sz="0" w:space="0" w:color="auto"/>
        <w:bottom w:val="none" w:sz="0" w:space="0" w:color="auto"/>
        <w:right w:val="none" w:sz="0" w:space="0" w:color="auto"/>
      </w:divBdr>
    </w:div>
    <w:div w:id="442186534">
      <w:bodyDiv w:val="1"/>
      <w:marLeft w:val="0"/>
      <w:marRight w:val="0"/>
      <w:marTop w:val="0"/>
      <w:marBottom w:val="0"/>
      <w:divBdr>
        <w:top w:val="none" w:sz="0" w:space="0" w:color="auto"/>
        <w:left w:val="none" w:sz="0" w:space="0" w:color="auto"/>
        <w:bottom w:val="none" w:sz="0" w:space="0" w:color="auto"/>
        <w:right w:val="none" w:sz="0" w:space="0" w:color="auto"/>
      </w:divBdr>
    </w:div>
    <w:div w:id="442459918">
      <w:bodyDiv w:val="1"/>
      <w:marLeft w:val="0"/>
      <w:marRight w:val="0"/>
      <w:marTop w:val="0"/>
      <w:marBottom w:val="0"/>
      <w:divBdr>
        <w:top w:val="none" w:sz="0" w:space="0" w:color="auto"/>
        <w:left w:val="none" w:sz="0" w:space="0" w:color="auto"/>
        <w:bottom w:val="none" w:sz="0" w:space="0" w:color="auto"/>
        <w:right w:val="none" w:sz="0" w:space="0" w:color="auto"/>
      </w:divBdr>
    </w:div>
    <w:div w:id="445193798">
      <w:bodyDiv w:val="1"/>
      <w:marLeft w:val="0"/>
      <w:marRight w:val="0"/>
      <w:marTop w:val="0"/>
      <w:marBottom w:val="0"/>
      <w:divBdr>
        <w:top w:val="none" w:sz="0" w:space="0" w:color="auto"/>
        <w:left w:val="none" w:sz="0" w:space="0" w:color="auto"/>
        <w:bottom w:val="none" w:sz="0" w:space="0" w:color="auto"/>
        <w:right w:val="none" w:sz="0" w:space="0" w:color="auto"/>
      </w:divBdr>
    </w:div>
    <w:div w:id="445344766">
      <w:bodyDiv w:val="1"/>
      <w:marLeft w:val="0"/>
      <w:marRight w:val="0"/>
      <w:marTop w:val="0"/>
      <w:marBottom w:val="0"/>
      <w:divBdr>
        <w:top w:val="none" w:sz="0" w:space="0" w:color="auto"/>
        <w:left w:val="none" w:sz="0" w:space="0" w:color="auto"/>
        <w:bottom w:val="none" w:sz="0" w:space="0" w:color="auto"/>
        <w:right w:val="none" w:sz="0" w:space="0" w:color="auto"/>
      </w:divBdr>
    </w:div>
    <w:div w:id="447118733">
      <w:bodyDiv w:val="1"/>
      <w:marLeft w:val="0"/>
      <w:marRight w:val="0"/>
      <w:marTop w:val="0"/>
      <w:marBottom w:val="0"/>
      <w:divBdr>
        <w:top w:val="none" w:sz="0" w:space="0" w:color="auto"/>
        <w:left w:val="none" w:sz="0" w:space="0" w:color="auto"/>
        <w:bottom w:val="none" w:sz="0" w:space="0" w:color="auto"/>
        <w:right w:val="none" w:sz="0" w:space="0" w:color="auto"/>
      </w:divBdr>
    </w:div>
    <w:div w:id="448205827">
      <w:bodyDiv w:val="1"/>
      <w:marLeft w:val="0"/>
      <w:marRight w:val="0"/>
      <w:marTop w:val="0"/>
      <w:marBottom w:val="0"/>
      <w:divBdr>
        <w:top w:val="none" w:sz="0" w:space="0" w:color="auto"/>
        <w:left w:val="none" w:sz="0" w:space="0" w:color="auto"/>
        <w:bottom w:val="none" w:sz="0" w:space="0" w:color="auto"/>
        <w:right w:val="none" w:sz="0" w:space="0" w:color="auto"/>
      </w:divBdr>
    </w:div>
    <w:div w:id="448862729">
      <w:bodyDiv w:val="1"/>
      <w:marLeft w:val="0"/>
      <w:marRight w:val="0"/>
      <w:marTop w:val="0"/>
      <w:marBottom w:val="0"/>
      <w:divBdr>
        <w:top w:val="none" w:sz="0" w:space="0" w:color="auto"/>
        <w:left w:val="none" w:sz="0" w:space="0" w:color="auto"/>
        <w:bottom w:val="none" w:sz="0" w:space="0" w:color="auto"/>
        <w:right w:val="none" w:sz="0" w:space="0" w:color="auto"/>
      </w:divBdr>
    </w:div>
    <w:div w:id="451363631">
      <w:bodyDiv w:val="1"/>
      <w:marLeft w:val="0"/>
      <w:marRight w:val="0"/>
      <w:marTop w:val="0"/>
      <w:marBottom w:val="0"/>
      <w:divBdr>
        <w:top w:val="none" w:sz="0" w:space="0" w:color="auto"/>
        <w:left w:val="none" w:sz="0" w:space="0" w:color="auto"/>
        <w:bottom w:val="none" w:sz="0" w:space="0" w:color="auto"/>
        <w:right w:val="none" w:sz="0" w:space="0" w:color="auto"/>
      </w:divBdr>
    </w:div>
    <w:div w:id="451754173">
      <w:bodyDiv w:val="1"/>
      <w:marLeft w:val="0"/>
      <w:marRight w:val="0"/>
      <w:marTop w:val="0"/>
      <w:marBottom w:val="0"/>
      <w:divBdr>
        <w:top w:val="none" w:sz="0" w:space="0" w:color="auto"/>
        <w:left w:val="none" w:sz="0" w:space="0" w:color="auto"/>
        <w:bottom w:val="none" w:sz="0" w:space="0" w:color="auto"/>
        <w:right w:val="none" w:sz="0" w:space="0" w:color="auto"/>
      </w:divBdr>
    </w:div>
    <w:div w:id="453642459">
      <w:bodyDiv w:val="1"/>
      <w:marLeft w:val="0"/>
      <w:marRight w:val="0"/>
      <w:marTop w:val="0"/>
      <w:marBottom w:val="0"/>
      <w:divBdr>
        <w:top w:val="none" w:sz="0" w:space="0" w:color="auto"/>
        <w:left w:val="none" w:sz="0" w:space="0" w:color="auto"/>
        <w:bottom w:val="none" w:sz="0" w:space="0" w:color="auto"/>
        <w:right w:val="none" w:sz="0" w:space="0" w:color="auto"/>
      </w:divBdr>
    </w:div>
    <w:div w:id="454761370">
      <w:bodyDiv w:val="1"/>
      <w:marLeft w:val="0"/>
      <w:marRight w:val="0"/>
      <w:marTop w:val="0"/>
      <w:marBottom w:val="0"/>
      <w:divBdr>
        <w:top w:val="none" w:sz="0" w:space="0" w:color="auto"/>
        <w:left w:val="none" w:sz="0" w:space="0" w:color="auto"/>
        <w:bottom w:val="none" w:sz="0" w:space="0" w:color="auto"/>
        <w:right w:val="none" w:sz="0" w:space="0" w:color="auto"/>
      </w:divBdr>
    </w:div>
    <w:div w:id="456290746">
      <w:bodyDiv w:val="1"/>
      <w:marLeft w:val="0"/>
      <w:marRight w:val="0"/>
      <w:marTop w:val="0"/>
      <w:marBottom w:val="0"/>
      <w:divBdr>
        <w:top w:val="none" w:sz="0" w:space="0" w:color="auto"/>
        <w:left w:val="none" w:sz="0" w:space="0" w:color="auto"/>
        <w:bottom w:val="none" w:sz="0" w:space="0" w:color="auto"/>
        <w:right w:val="none" w:sz="0" w:space="0" w:color="auto"/>
      </w:divBdr>
    </w:div>
    <w:div w:id="459689446">
      <w:bodyDiv w:val="1"/>
      <w:marLeft w:val="0"/>
      <w:marRight w:val="0"/>
      <w:marTop w:val="0"/>
      <w:marBottom w:val="0"/>
      <w:divBdr>
        <w:top w:val="none" w:sz="0" w:space="0" w:color="auto"/>
        <w:left w:val="none" w:sz="0" w:space="0" w:color="auto"/>
        <w:bottom w:val="none" w:sz="0" w:space="0" w:color="auto"/>
        <w:right w:val="none" w:sz="0" w:space="0" w:color="auto"/>
      </w:divBdr>
    </w:div>
    <w:div w:id="461000622">
      <w:bodyDiv w:val="1"/>
      <w:marLeft w:val="0"/>
      <w:marRight w:val="0"/>
      <w:marTop w:val="0"/>
      <w:marBottom w:val="0"/>
      <w:divBdr>
        <w:top w:val="none" w:sz="0" w:space="0" w:color="auto"/>
        <w:left w:val="none" w:sz="0" w:space="0" w:color="auto"/>
        <w:bottom w:val="none" w:sz="0" w:space="0" w:color="auto"/>
        <w:right w:val="none" w:sz="0" w:space="0" w:color="auto"/>
      </w:divBdr>
    </w:div>
    <w:div w:id="461654773">
      <w:bodyDiv w:val="1"/>
      <w:marLeft w:val="0"/>
      <w:marRight w:val="0"/>
      <w:marTop w:val="0"/>
      <w:marBottom w:val="0"/>
      <w:divBdr>
        <w:top w:val="none" w:sz="0" w:space="0" w:color="auto"/>
        <w:left w:val="none" w:sz="0" w:space="0" w:color="auto"/>
        <w:bottom w:val="none" w:sz="0" w:space="0" w:color="auto"/>
        <w:right w:val="none" w:sz="0" w:space="0" w:color="auto"/>
      </w:divBdr>
    </w:div>
    <w:div w:id="466246815">
      <w:bodyDiv w:val="1"/>
      <w:marLeft w:val="0"/>
      <w:marRight w:val="0"/>
      <w:marTop w:val="0"/>
      <w:marBottom w:val="0"/>
      <w:divBdr>
        <w:top w:val="none" w:sz="0" w:space="0" w:color="auto"/>
        <w:left w:val="none" w:sz="0" w:space="0" w:color="auto"/>
        <w:bottom w:val="none" w:sz="0" w:space="0" w:color="auto"/>
        <w:right w:val="none" w:sz="0" w:space="0" w:color="auto"/>
      </w:divBdr>
    </w:div>
    <w:div w:id="469905902">
      <w:bodyDiv w:val="1"/>
      <w:marLeft w:val="0"/>
      <w:marRight w:val="0"/>
      <w:marTop w:val="0"/>
      <w:marBottom w:val="0"/>
      <w:divBdr>
        <w:top w:val="none" w:sz="0" w:space="0" w:color="auto"/>
        <w:left w:val="none" w:sz="0" w:space="0" w:color="auto"/>
        <w:bottom w:val="none" w:sz="0" w:space="0" w:color="auto"/>
        <w:right w:val="none" w:sz="0" w:space="0" w:color="auto"/>
      </w:divBdr>
    </w:div>
    <w:div w:id="474496368">
      <w:bodyDiv w:val="1"/>
      <w:marLeft w:val="0"/>
      <w:marRight w:val="0"/>
      <w:marTop w:val="0"/>
      <w:marBottom w:val="0"/>
      <w:divBdr>
        <w:top w:val="none" w:sz="0" w:space="0" w:color="auto"/>
        <w:left w:val="none" w:sz="0" w:space="0" w:color="auto"/>
        <w:bottom w:val="none" w:sz="0" w:space="0" w:color="auto"/>
        <w:right w:val="none" w:sz="0" w:space="0" w:color="auto"/>
      </w:divBdr>
    </w:div>
    <w:div w:id="474839796">
      <w:bodyDiv w:val="1"/>
      <w:marLeft w:val="0"/>
      <w:marRight w:val="0"/>
      <w:marTop w:val="0"/>
      <w:marBottom w:val="0"/>
      <w:divBdr>
        <w:top w:val="none" w:sz="0" w:space="0" w:color="auto"/>
        <w:left w:val="none" w:sz="0" w:space="0" w:color="auto"/>
        <w:bottom w:val="none" w:sz="0" w:space="0" w:color="auto"/>
        <w:right w:val="none" w:sz="0" w:space="0" w:color="auto"/>
      </w:divBdr>
    </w:div>
    <w:div w:id="475075886">
      <w:bodyDiv w:val="1"/>
      <w:marLeft w:val="0"/>
      <w:marRight w:val="0"/>
      <w:marTop w:val="0"/>
      <w:marBottom w:val="0"/>
      <w:divBdr>
        <w:top w:val="none" w:sz="0" w:space="0" w:color="auto"/>
        <w:left w:val="none" w:sz="0" w:space="0" w:color="auto"/>
        <w:bottom w:val="none" w:sz="0" w:space="0" w:color="auto"/>
        <w:right w:val="none" w:sz="0" w:space="0" w:color="auto"/>
      </w:divBdr>
    </w:div>
    <w:div w:id="475100623">
      <w:bodyDiv w:val="1"/>
      <w:marLeft w:val="0"/>
      <w:marRight w:val="0"/>
      <w:marTop w:val="0"/>
      <w:marBottom w:val="0"/>
      <w:divBdr>
        <w:top w:val="none" w:sz="0" w:space="0" w:color="auto"/>
        <w:left w:val="none" w:sz="0" w:space="0" w:color="auto"/>
        <w:bottom w:val="none" w:sz="0" w:space="0" w:color="auto"/>
        <w:right w:val="none" w:sz="0" w:space="0" w:color="auto"/>
      </w:divBdr>
    </w:div>
    <w:div w:id="478347777">
      <w:bodyDiv w:val="1"/>
      <w:marLeft w:val="0"/>
      <w:marRight w:val="0"/>
      <w:marTop w:val="0"/>
      <w:marBottom w:val="0"/>
      <w:divBdr>
        <w:top w:val="none" w:sz="0" w:space="0" w:color="auto"/>
        <w:left w:val="none" w:sz="0" w:space="0" w:color="auto"/>
        <w:bottom w:val="none" w:sz="0" w:space="0" w:color="auto"/>
        <w:right w:val="none" w:sz="0" w:space="0" w:color="auto"/>
      </w:divBdr>
    </w:div>
    <w:div w:id="478963375">
      <w:bodyDiv w:val="1"/>
      <w:marLeft w:val="0"/>
      <w:marRight w:val="0"/>
      <w:marTop w:val="0"/>
      <w:marBottom w:val="0"/>
      <w:divBdr>
        <w:top w:val="none" w:sz="0" w:space="0" w:color="auto"/>
        <w:left w:val="none" w:sz="0" w:space="0" w:color="auto"/>
        <w:bottom w:val="none" w:sz="0" w:space="0" w:color="auto"/>
        <w:right w:val="none" w:sz="0" w:space="0" w:color="auto"/>
      </w:divBdr>
    </w:div>
    <w:div w:id="482284090">
      <w:bodyDiv w:val="1"/>
      <w:marLeft w:val="0"/>
      <w:marRight w:val="0"/>
      <w:marTop w:val="0"/>
      <w:marBottom w:val="0"/>
      <w:divBdr>
        <w:top w:val="none" w:sz="0" w:space="0" w:color="auto"/>
        <w:left w:val="none" w:sz="0" w:space="0" w:color="auto"/>
        <w:bottom w:val="none" w:sz="0" w:space="0" w:color="auto"/>
        <w:right w:val="none" w:sz="0" w:space="0" w:color="auto"/>
      </w:divBdr>
    </w:div>
    <w:div w:id="485249400">
      <w:bodyDiv w:val="1"/>
      <w:marLeft w:val="0"/>
      <w:marRight w:val="0"/>
      <w:marTop w:val="0"/>
      <w:marBottom w:val="0"/>
      <w:divBdr>
        <w:top w:val="none" w:sz="0" w:space="0" w:color="auto"/>
        <w:left w:val="none" w:sz="0" w:space="0" w:color="auto"/>
        <w:bottom w:val="none" w:sz="0" w:space="0" w:color="auto"/>
        <w:right w:val="none" w:sz="0" w:space="0" w:color="auto"/>
      </w:divBdr>
    </w:div>
    <w:div w:id="490757736">
      <w:bodyDiv w:val="1"/>
      <w:marLeft w:val="0"/>
      <w:marRight w:val="0"/>
      <w:marTop w:val="0"/>
      <w:marBottom w:val="0"/>
      <w:divBdr>
        <w:top w:val="none" w:sz="0" w:space="0" w:color="auto"/>
        <w:left w:val="none" w:sz="0" w:space="0" w:color="auto"/>
        <w:bottom w:val="none" w:sz="0" w:space="0" w:color="auto"/>
        <w:right w:val="none" w:sz="0" w:space="0" w:color="auto"/>
      </w:divBdr>
    </w:div>
    <w:div w:id="491143176">
      <w:bodyDiv w:val="1"/>
      <w:marLeft w:val="0"/>
      <w:marRight w:val="0"/>
      <w:marTop w:val="0"/>
      <w:marBottom w:val="0"/>
      <w:divBdr>
        <w:top w:val="none" w:sz="0" w:space="0" w:color="auto"/>
        <w:left w:val="none" w:sz="0" w:space="0" w:color="auto"/>
        <w:bottom w:val="none" w:sz="0" w:space="0" w:color="auto"/>
        <w:right w:val="none" w:sz="0" w:space="0" w:color="auto"/>
      </w:divBdr>
    </w:div>
    <w:div w:id="492767365">
      <w:bodyDiv w:val="1"/>
      <w:marLeft w:val="0"/>
      <w:marRight w:val="0"/>
      <w:marTop w:val="0"/>
      <w:marBottom w:val="0"/>
      <w:divBdr>
        <w:top w:val="none" w:sz="0" w:space="0" w:color="auto"/>
        <w:left w:val="none" w:sz="0" w:space="0" w:color="auto"/>
        <w:bottom w:val="none" w:sz="0" w:space="0" w:color="auto"/>
        <w:right w:val="none" w:sz="0" w:space="0" w:color="auto"/>
      </w:divBdr>
    </w:div>
    <w:div w:id="493836256">
      <w:bodyDiv w:val="1"/>
      <w:marLeft w:val="0"/>
      <w:marRight w:val="0"/>
      <w:marTop w:val="0"/>
      <w:marBottom w:val="0"/>
      <w:divBdr>
        <w:top w:val="none" w:sz="0" w:space="0" w:color="auto"/>
        <w:left w:val="none" w:sz="0" w:space="0" w:color="auto"/>
        <w:bottom w:val="none" w:sz="0" w:space="0" w:color="auto"/>
        <w:right w:val="none" w:sz="0" w:space="0" w:color="auto"/>
      </w:divBdr>
    </w:div>
    <w:div w:id="494540698">
      <w:bodyDiv w:val="1"/>
      <w:marLeft w:val="0"/>
      <w:marRight w:val="0"/>
      <w:marTop w:val="0"/>
      <w:marBottom w:val="0"/>
      <w:divBdr>
        <w:top w:val="none" w:sz="0" w:space="0" w:color="auto"/>
        <w:left w:val="none" w:sz="0" w:space="0" w:color="auto"/>
        <w:bottom w:val="none" w:sz="0" w:space="0" w:color="auto"/>
        <w:right w:val="none" w:sz="0" w:space="0" w:color="auto"/>
      </w:divBdr>
    </w:div>
    <w:div w:id="495458644">
      <w:bodyDiv w:val="1"/>
      <w:marLeft w:val="0"/>
      <w:marRight w:val="0"/>
      <w:marTop w:val="0"/>
      <w:marBottom w:val="0"/>
      <w:divBdr>
        <w:top w:val="none" w:sz="0" w:space="0" w:color="auto"/>
        <w:left w:val="none" w:sz="0" w:space="0" w:color="auto"/>
        <w:bottom w:val="none" w:sz="0" w:space="0" w:color="auto"/>
        <w:right w:val="none" w:sz="0" w:space="0" w:color="auto"/>
      </w:divBdr>
    </w:div>
    <w:div w:id="496850292">
      <w:bodyDiv w:val="1"/>
      <w:marLeft w:val="0"/>
      <w:marRight w:val="0"/>
      <w:marTop w:val="0"/>
      <w:marBottom w:val="0"/>
      <w:divBdr>
        <w:top w:val="none" w:sz="0" w:space="0" w:color="auto"/>
        <w:left w:val="none" w:sz="0" w:space="0" w:color="auto"/>
        <w:bottom w:val="none" w:sz="0" w:space="0" w:color="auto"/>
        <w:right w:val="none" w:sz="0" w:space="0" w:color="auto"/>
      </w:divBdr>
    </w:div>
    <w:div w:id="499275248">
      <w:bodyDiv w:val="1"/>
      <w:marLeft w:val="0"/>
      <w:marRight w:val="0"/>
      <w:marTop w:val="0"/>
      <w:marBottom w:val="0"/>
      <w:divBdr>
        <w:top w:val="none" w:sz="0" w:space="0" w:color="auto"/>
        <w:left w:val="none" w:sz="0" w:space="0" w:color="auto"/>
        <w:bottom w:val="none" w:sz="0" w:space="0" w:color="auto"/>
        <w:right w:val="none" w:sz="0" w:space="0" w:color="auto"/>
      </w:divBdr>
    </w:div>
    <w:div w:id="500004780">
      <w:bodyDiv w:val="1"/>
      <w:marLeft w:val="0"/>
      <w:marRight w:val="0"/>
      <w:marTop w:val="0"/>
      <w:marBottom w:val="0"/>
      <w:divBdr>
        <w:top w:val="none" w:sz="0" w:space="0" w:color="auto"/>
        <w:left w:val="none" w:sz="0" w:space="0" w:color="auto"/>
        <w:bottom w:val="none" w:sz="0" w:space="0" w:color="auto"/>
        <w:right w:val="none" w:sz="0" w:space="0" w:color="auto"/>
      </w:divBdr>
    </w:div>
    <w:div w:id="504058617">
      <w:bodyDiv w:val="1"/>
      <w:marLeft w:val="0"/>
      <w:marRight w:val="0"/>
      <w:marTop w:val="0"/>
      <w:marBottom w:val="0"/>
      <w:divBdr>
        <w:top w:val="none" w:sz="0" w:space="0" w:color="auto"/>
        <w:left w:val="none" w:sz="0" w:space="0" w:color="auto"/>
        <w:bottom w:val="none" w:sz="0" w:space="0" w:color="auto"/>
        <w:right w:val="none" w:sz="0" w:space="0" w:color="auto"/>
      </w:divBdr>
    </w:div>
    <w:div w:id="505023389">
      <w:bodyDiv w:val="1"/>
      <w:marLeft w:val="0"/>
      <w:marRight w:val="0"/>
      <w:marTop w:val="0"/>
      <w:marBottom w:val="0"/>
      <w:divBdr>
        <w:top w:val="none" w:sz="0" w:space="0" w:color="auto"/>
        <w:left w:val="none" w:sz="0" w:space="0" w:color="auto"/>
        <w:bottom w:val="none" w:sz="0" w:space="0" w:color="auto"/>
        <w:right w:val="none" w:sz="0" w:space="0" w:color="auto"/>
      </w:divBdr>
    </w:div>
    <w:div w:id="505899009">
      <w:bodyDiv w:val="1"/>
      <w:marLeft w:val="0"/>
      <w:marRight w:val="0"/>
      <w:marTop w:val="0"/>
      <w:marBottom w:val="0"/>
      <w:divBdr>
        <w:top w:val="none" w:sz="0" w:space="0" w:color="auto"/>
        <w:left w:val="none" w:sz="0" w:space="0" w:color="auto"/>
        <w:bottom w:val="none" w:sz="0" w:space="0" w:color="auto"/>
        <w:right w:val="none" w:sz="0" w:space="0" w:color="auto"/>
      </w:divBdr>
    </w:div>
    <w:div w:id="506671016">
      <w:bodyDiv w:val="1"/>
      <w:marLeft w:val="0"/>
      <w:marRight w:val="0"/>
      <w:marTop w:val="0"/>
      <w:marBottom w:val="0"/>
      <w:divBdr>
        <w:top w:val="none" w:sz="0" w:space="0" w:color="auto"/>
        <w:left w:val="none" w:sz="0" w:space="0" w:color="auto"/>
        <w:bottom w:val="none" w:sz="0" w:space="0" w:color="auto"/>
        <w:right w:val="none" w:sz="0" w:space="0" w:color="auto"/>
      </w:divBdr>
    </w:div>
    <w:div w:id="506680407">
      <w:bodyDiv w:val="1"/>
      <w:marLeft w:val="0"/>
      <w:marRight w:val="0"/>
      <w:marTop w:val="0"/>
      <w:marBottom w:val="0"/>
      <w:divBdr>
        <w:top w:val="none" w:sz="0" w:space="0" w:color="auto"/>
        <w:left w:val="none" w:sz="0" w:space="0" w:color="auto"/>
        <w:bottom w:val="none" w:sz="0" w:space="0" w:color="auto"/>
        <w:right w:val="none" w:sz="0" w:space="0" w:color="auto"/>
      </w:divBdr>
    </w:div>
    <w:div w:id="507404889">
      <w:bodyDiv w:val="1"/>
      <w:marLeft w:val="0"/>
      <w:marRight w:val="0"/>
      <w:marTop w:val="0"/>
      <w:marBottom w:val="0"/>
      <w:divBdr>
        <w:top w:val="none" w:sz="0" w:space="0" w:color="auto"/>
        <w:left w:val="none" w:sz="0" w:space="0" w:color="auto"/>
        <w:bottom w:val="none" w:sz="0" w:space="0" w:color="auto"/>
        <w:right w:val="none" w:sz="0" w:space="0" w:color="auto"/>
      </w:divBdr>
    </w:div>
    <w:div w:id="508299463">
      <w:bodyDiv w:val="1"/>
      <w:marLeft w:val="0"/>
      <w:marRight w:val="0"/>
      <w:marTop w:val="0"/>
      <w:marBottom w:val="0"/>
      <w:divBdr>
        <w:top w:val="none" w:sz="0" w:space="0" w:color="auto"/>
        <w:left w:val="none" w:sz="0" w:space="0" w:color="auto"/>
        <w:bottom w:val="none" w:sz="0" w:space="0" w:color="auto"/>
        <w:right w:val="none" w:sz="0" w:space="0" w:color="auto"/>
      </w:divBdr>
    </w:div>
    <w:div w:id="508912342">
      <w:bodyDiv w:val="1"/>
      <w:marLeft w:val="0"/>
      <w:marRight w:val="0"/>
      <w:marTop w:val="0"/>
      <w:marBottom w:val="0"/>
      <w:divBdr>
        <w:top w:val="none" w:sz="0" w:space="0" w:color="auto"/>
        <w:left w:val="none" w:sz="0" w:space="0" w:color="auto"/>
        <w:bottom w:val="none" w:sz="0" w:space="0" w:color="auto"/>
        <w:right w:val="none" w:sz="0" w:space="0" w:color="auto"/>
      </w:divBdr>
    </w:div>
    <w:div w:id="509177827">
      <w:bodyDiv w:val="1"/>
      <w:marLeft w:val="0"/>
      <w:marRight w:val="0"/>
      <w:marTop w:val="0"/>
      <w:marBottom w:val="0"/>
      <w:divBdr>
        <w:top w:val="none" w:sz="0" w:space="0" w:color="auto"/>
        <w:left w:val="none" w:sz="0" w:space="0" w:color="auto"/>
        <w:bottom w:val="none" w:sz="0" w:space="0" w:color="auto"/>
        <w:right w:val="none" w:sz="0" w:space="0" w:color="auto"/>
      </w:divBdr>
    </w:div>
    <w:div w:id="510723165">
      <w:bodyDiv w:val="1"/>
      <w:marLeft w:val="0"/>
      <w:marRight w:val="0"/>
      <w:marTop w:val="0"/>
      <w:marBottom w:val="0"/>
      <w:divBdr>
        <w:top w:val="none" w:sz="0" w:space="0" w:color="auto"/>
        <w:left w:val="none" w:sz="0" w:space="0" w:color="auto"/>
        <w:bottom w:val="none" w:sz="0" w:space="0" w:color="auto"/>
        <w:right w:val="none" w:sz="0" w:space="0" w:color="auto"/>
      </w:divBdr>
    </w:div>
    <w:div w:id="514923940">
      <w:bodyDiv w:val="1"/>
      <w:marLeft w:val="0"/>
      <w:marRight w:val="0"/>
      <w:marTop w:val="0"/>
      <w:marBottom w:val="0"/>
      <w:divBdr>
        <w:top w:val="none" w:sz="0" w:space="0" w:color="auto"/>
        <w:left w:val="none" w:sz="0" w:space="0" w:color="auto"/>
        <w:bottom w:val="none" w:sz="0" w:space="0" w:color="auto"/>
        <w:right w:val="none" w:sz="0" w:space="0" w:color="auto"/>
      </w:divBdr>
    </w:div>
    <w:div w:id="515657191">
      <w:bodyDiv w:val="1"/>
      <w:marLeft w:val="0"/>
      <w:marRight w:val="0"/>
      <w:marTop w:val="0"/>
      <w:marBottom w:val="0"/>
      <w:divBdr>
        <w:top w:val="none" w:sz="0" w:space="0" w:color="auto"/>
        <w:left w:val="none" w:sz="0" w:space="0" w:color="auto"/>
        <w:bottom w:val="none" w:sz="0" w:space="0" w:color="auto"/>
        <w:right w:val="none" w:sz="0" w:space="0" w:color="auto"/>
      </w:divBdr>
    </w:div>
    <w:div w:id="515770328">
      <w:bodyDiv w:val="1"/>
      <w:marLeft w:val="0"/>
      <w:marRight w:val="0"/>
      <w:marTop w:val="0"/>
      <w:marBottom w:val="0"/>
      <w:divBdr>
        <w:top w:val="none" w:sz="0" w:space="0" w:color="auto"/>
        <w:left w:val="none" w:sz="0" w:space="0" w:color="auto"/>
        <w:bottom w:val="none" w:sz="0" w:space="0" w:color="auto"/>
        <w:right w:val="none" w:sz="0" w:space="0" w:color="auto"/>
      </w:divBdr>
    </w:div>
    <w:div w:id="516193668">
      <w:bodyDiv w:val="1"/>
      <w:marLeft w:val="0"/>
      <w:marRight w:val="0"/>
      <w:marTop w:val="0"/>
      <w:marBottom w:val="0"/>
      <w:divBdr>
        <w:top w:val="none" w:sz="0" w:space="0" w:color="auto"/>
        <w:left w:val="none" w:sz="0" w:space="0" w:color="auto"/>
        <w:bottom w:val="none" w:sz="0" w:space="0" w:color="auto"/>
        <w:right w:val="none" w:sz="0" w:space="0" w:color="auto"/>
      </w:divBdr>
    </w:div>
    <w:div w:id="518399010">
      <w:bodyDiv w:val="1"/>
      <w:marLeft w:val="0"/>
      <w:marRight w:val="0"/>
      <w:marTop w:val="0"/>
      <w:marBottom w:val="0"/>
      <w:divBdr>
        <w:top w:val="none" w:sz="0" w:space="0" w:color="auto"/>
        <w:left w:val="none" w:sz="0" w:space="0" w:color="auto"/>
        <w:bottom w:val="none" w:sz="0" w:space="0" w:color="auto"/>
        <w:right w:val="none" w:sz="0" w:space="0" w:color="auto"/>
      </w:divBdr>
    </w:div>
    <w:div w:id="518591441">
      <w:bodyDiv w:val="1"/>
      <w:marLeft w:val="0"/>
      <w:marRight w:val="0"/>
      <w:marTop w:val="0"/>
      <w:marBottom w:val="0"/>
      <w:divBdr>
        <w:top w:val="none" w:sz="0" w:space="0" w:color="auto"/>
        <w:left w:val="none" w:sz="0" w:space="0" w:color="auto"/>
        <w:bottom w:val="none" w:sz="0" w:space="0" w:color="auto"/>
        <w:right w:val="none" w:sz="0" w:space="0" w:color="auto"/>
      </w:divBdr>
    </w:div>
    <w:div w:id="520516415">
      <w:bodyDiv w:val="1"/>
      <w:marLeft w:val="0"/>
      <w:marRight w:val="0"/>
      <w:marTop w:val="0"/>
      <w:marBottom w:val="0"/>
      <w:divBdr>
        <w:top w:val="none" w:sz="0" w:space="0" w:color="auto"/>
        <w:left w:val="none" w:sz="0" w:space="0" w:color="auto"/>
        <w:bottom w:val="none" w:sz="0" w:space="0" w:color="auto"/>
        <w:right w:val="none" w:sz="0" w:space="0" w:color="auto"/>
      </w:divBdr>
    </w:div>
    <w:div w:id="520552774">
      <w:bodyDiv w:val="1"/>
      <w:marLeft w:val="0"/>
      <w:marRight w:val="0"/>
      <w:marTop w:val="0"/>
      <w:marBottom w:val="0"/>
      <w:divBdr>
        <w:top w:val="none" w:sz="0" w:space="0" w:color="auto"/>
        <w:left w:val="none" w:sz="0" w:space="0" w:color="auto"/>
        <w:bottom w:val="none" w:sz="0" w:space="0" w:color="auto"/>
        <w:right w:val="none" w:sz="0" w:space="0" w:color="auto"/>
      </w:divBdr>
    </w:div>
    <w:div w:id="521867577">
      <w:bodyDiv w:val="1"/>
      <w:marLeft w:val="0"/>
      <w:marRight w:val="0"/>
      <w:marTop w:val="0"/>
      <w:marBottom w:val="0"/>
      <w:divBdr>
        <w:top w:val="none" w:sz="0" w:space="0" w:color="auto"/>
        <w:left w:val="none" w:sz="0" w:space="0" w:color="auto"/>
        <w:bottom w:val="none" w:sz="0" w:space="0" w:color="auto"/>
        <w:right w:val="none" w:sz="0" w:space="0" w:color="auto"/>
      </w:divBdr>
    </w:div>
    <w:div w:id="523598814">
      <w:bodyDiv w:val="1"/>
      <w:marLeft w:val="0"/>
      <w:marRight w:val="0"/>
      <w:marTop w:val="0"/>
      <w:marBottom w:val="0"/>
      <w:divBdr>
        <w:top w:val="none" w:sz="0" w:space="0" w:color="auto"/>
        <w:left w:val="none" w:sz="0" w:space="0" w:color="auto"/>
        <w:bottom w:val="none" w:sz="0" w:space="0" w:color="auto"/>
        <w:right w:val="none" w:sz="0" w:space="0" w:color="auto"/>
      </w:divBdr>
    </w:div>
    <w:div w:id="523637521">
      <w:bodyDiv w:val="1"/>
      <w:marLeft w:val="0"/>
      <w:marRight w:val="0"/>
      <w:marTop w:val="0"/>
      <w:marBottom w:val="0"/>
      <w:divBdr>
        <w:top w:val="none" w:sz="0" w:space="0" w:color="auto"/>
        <w:left w:val="none" w:sz="0" w:space="0" w:color="auto"/>
        <w:bottom w:val="none" w:sz="0" w:space="0" w:color="auto"/>
        <w:right w:val="none" w:sz="0" w:space="0" w:color="auto"/>
      </w:divBdr>
    </w:div>
    <w:div w:id="528372390">
      <w:bodyDiv w:val="1"/>
      <w:marLeft w:val="0"/>
      <w:marRight w:val="0"/>
      <w:marTop w:val="0"/>
      <w:marBottom w:val="0"/>
      <w:divBdr>
        <w:top w:val="none" w:sz="0" w:space="0" w:color="auto"/>
        <w:left w:val="none" w:sz="0" w:space="0" w:color="auto"/>
        <w:bottom w:val="none" w:sz="0" w:space="0" w:color="auto"/>
        <w:right w:val="none" w:sz="0" w:space="0" w:color="auto"/>
      </w:divBdr>
    </w:div>
    <w:div w:id="528835018">
      <w:bodyDiv w:val="1"/>
      <w:marLeft w:val="0"/>
      <w:marRight w:val="0"/>
      <w:marTop w:val="0"/>
      <w:marBottom w:val="0"/>
      <w:divBdr>
        <w:top w:val="none" w:sz="0" w:space="0" w:color="auto"/>
        <w:left w:val="none" w:sz="0" w:space="0" w:color="auto"/>
        <w:bottom w:val="none" w:sz="0" w:space="0" w:color="auto"/>
        <w:right w:val="none" w:sz="0" w:space="0" w:color="auto"/>
      </w:divBdr>
    </w:div>
    <w:div w:id="529607731">
      <w:bodyDiv w:val="1"/>
      <w:marLeft w:val="0"/>
      <w:marRight w:val="0"/>
      <w:marTop w:val="0"/>
      <w:marBottom w:val="0"/>
      <w:divBdr>
        <w:top w:val="none" w:sz="0" w:space="0" w:color="auto"/>
        <w:left w:val="none" w:sz="0" w:space="0" w:color="auto"/>
        <w:bottom w:val="none" w:sz="0" w:space="0" w:color="auto"/>
        <w:right w:val="none" w:sz="0" w:space="0" w:color="auto"/>
      </w:divBdr>
    </w:div>
    <w:div w:id="529682704">
      <w:bodyDiv w:val="1"/>
      <w:marLeft w:val="0"/>
      <w:marRight w:val="0"/>
      <w:marTop w:val="0"/>
      <w:marBottom w:val="0"/>
      <w:divBdr>
        <w:top w:val="none" w:sz="0" w:space="0" w:color="auto"/>
        <w:left w:val="none" w:sz="0" w:space="0" w:color="auto"/>
        <w:bottom w:val="none" w:sz="0" w:space="0" w:color="auto"/>
        <w:right w:val="none" w:sz="0" w:space="0" w:color="auto"/>
      </w:divBdr>
    </w:div>
    <w:div w:id="535967191">
      <w:bodyDiv w:val="1"/>
      <w:marLeft w:val="0"/>
      <w:marRight w:val="0"/>
      <w:marTop w:val="0"/>
      <w:marBottom w:val="0"/>
      <w:divBdr>
        <w:top w:val="none" w:sz="0" w:space="0" w:color="auto"/>
        <w:left w:val="none" w:sz="0" w:space="0" w:color="auto"/>
        <w:bottom w:val="none" w:sz="0" w:space="0" w:color="auto"/>
        <w:right w:val="none" w:sz="0" w:space="0" w:color="auto"/>
      </w:divBdr>
    </w:div>
    <w:div w:id="536115761">
      <w:bodyDiv w:val="1"/>
      <w:marLeft w:val="0"/>
      <w:marRight w:val="0"/>
      <w:marTop w:val="0"/>
      <w:marBottom w:val="0"/>
      <w:divBdr>
        <w:top w:val="none" w:sz="0" w:space="0" w:color="auto"/>
        <w:left w:val="none" w:sz="0" w:space="0" w:color="auto"/>
        <w:bottom w:val="none" w:sz="0" w:space="0" w:color="auto"/>
        <w:right w:val="none" w:sz="0" w:space="0" w:color="auto"/>
      </w:divBdr>
    </w:div>
    <w:div w:id="537161271">
      <w:bodyDiv w:val="1"/>
      <w:marLeft w:val="0"/>
      <w:marRight w:val="0"/>
      <w:marTop w:val="0"/>
      <w:marBottom w:val="0"/>
      <w:divBdr>
        <w:top w:val="none" w:sz="0" w:space="0" w:color="auto"/>
        <w:left w:val="none" w:sz="0" w:space="0" w:color="auto"/>
        <w:bottom w:val="none" w:sz="0" w:space="0" w:color="auto"/>
        <w:right w:val="none" w:sz="0" w:space="0" w:color="auto"/>
      </w:divBdr>
    </w:div>
    <w:div w:id="538057198">
      <w:bodyDiv w:val="1"/>
      <w:marLeft w:val="0"/>
      <w:marRight w:val="0"/>
      <w:marTop w:val="0"/>
      <w:marBottom w:val="0"/>
      <w:divBdr>
        <w:top w:val="none" w:sz="0" w:space="0" w:color="auto"/>
        <w:left w:val="none" w:sz="0" w:space="0" w:color="auto"/>
        <w:bottom w:val="none" w:sz="0" w:space="0" w:color="auto"/>
        <w:right w:val="none" w:sz="0" w:space="0" w:color="auto"/>
      </w:divBdr>
    </w:div>
    <w:div w:id="538248787">
      <w:bodyDiv w:val="1"/>
      <w:marLeft w:val="0"/>
      <w:marRight w:val="0"/>
      <w:marTop w:val="0"/>
      <w:marBottom w:val="0"/>
      <w:divBdr>
        <w:top w:val="none" w:sz="0" w:space="0" w:color="auto"/>
        <w:left w:val="none" w:sz="0" w:space="0" w:color="auto"/>
        <w:bottom w:val="none" w:sz="0" w:space="0" w:color="auto"/>
        <w:right w:val="none" w:sz="0" w:space="0" w:color="auto"/>
      </w:divBdr>
    </w:div>
    <w:div w:id="541553763">
      <w:bodyDiv w:val="1"/>
      <w:marLeft w:val="0"/>
      <w:marRight w:val="0"/>
      <w:marTop w:val="0"/>
      <w:marBottom w:val="0"/>
      <w:divBdr>
        <w:top w:val="none" w:sz="0" w:space="0" w:color="auto"/>
        <w:left w:val="none" w:sz="0" w:space="0" w:color="auto"/>
        <w:bottom w:val="none" w:sz="0" w:space="0" w:color="auto"/>
        <w:right w:val="none" w:sz="0" w:space="0" w:color="auto"/>
      </w:divBdr>
    </w:div>
    <w:div w:id="542329676">
      <w:bodyDiv w:val="1"/>
      <w:marLeft w:val="0"/>
      <w:marRight w:val="0"/>
      <w:marTop w:val="0"/>
      <w:marBottom w:val="0"/>
      <w:divBdr>
        <w:top w:val="none" w:sz="0" w:space="0" w:color="auto"/>
        <w:left w:val="none" w:sz="0" w:space="0" w:color="auto"/>
        <w:bottom w:val="none" w:sz="0" w:space="0" w:color="auto"/>
        <w:right w:val="none" w:sz="0" w:space="0" w:color="auto"/>
      </w:divBdr>
    </w:div>
    <w:div w:id="543323338">
      <w:bodyDiv w:val="1"/>
      <w:marLeft w:val="0"/>
      <w:marRight w:val="0"/>
      <w:marTop w:val="0"/>
      <w:marBottom w:val="0"/>
      <w:divBdr>
        <w:top w:val="none" w:sz="0" w:space="0" w:color="auto"/>
        <w:left w:val="none" w:sz="0" w:space="0" w:color="auto"/>
        <w:bottom w:val="none" w:sz="0" w:space="0" w:color="auto"/>
        <w:right w:val="none" w:sz="0" w:space="0" w:color="auto"/>
      </w:divBdr>
    </w:div>
    <w:div w:id="544829413">
      <w:bodyDiv w:val="1"/>
      <w:marLeft w:val="0"/>
      <w:marRight w:val="0"/>
      <w:marTop w:val="0"/>
      <w:marBottom w:val="0"/>
      <w:divBdr>
        <w:top w:val="none" w:sz="0" w:space="0" w:color="auto"/>
        <w:left w:val="none" w:sz="0" w:space="0" w:color="auto"/>
        <w:bottom w:val="none" w:sz="0" w:space="0" w:color="auto"/>
        <w:right w:val="none" w:sz="0" w:space="0" w:color="auto"/>
      </w:divBdr>
    </w:div>
    <w:div w:id="547961427">
      <w:bodyDiv w:val="1"/>
      <w:marLeft w:val="0"/>
      <w:marRight w:val="0"/>
      <w:marTop w:val="0"/>
      <w:marBottom w:val="0"/>
      <w:divBdr>
        <w:top w:val="none" w:sz="0" w:space="0" w:color="auto"/>
        <w:left w:val="none" w:sz="0" w:space="0" w:color="auto"/>
        <w:bottom w:val="none" w:sz="0" w:space="0" w:color="auto"/>
        <w:right w:val="none" w:sz="0" w:space="0" w:color="auto"/>
      </w:divBdr>
    </w:div>
    <w:div w:id="548348436">
      <w:bodyDiv w:val="1"/>
      <w:marLeft w:val="0"/>
      <w:marRight w:val="0"/>
      <w:marTop w:val="0"/>
      <w:marBottom w:val="0"/>
      <w:divBdr>
        <w:top w:val="none" w:sz="0" w:space="0" w:color="auto"/>
        <w:left w:val="none" w:sz="0" w:space="0" w:color="auto"/>
        <w:bottom w:val="none" w:sz="0" w:space="0" w:color="auto"/>
        <w:right w:val="none" w:sz="0" w:space="0" w:color="auto"/>
      </w:divBdr>
    </w:div>
    <w:div w:id="548690267">
      <w:bodyDiv w:val="1"/>
      <w:marLeft w:val="0"/>
      <w:marRight w:val="0"/>
      <w:marTop w:val="0"/>
      <w:marBottom w:val="0"/>
      <w:divBdr>
        <w:top w:val="none" w:sz="0" w:space="0" w:color="auto"/>
        <w:left w:val="none" w:sz="0" w:space="0" w:color="auto"/>
        <w:bottom w:val="none" w:sz="0" w:space="0" w:color="auto"/>
        <w:right w:val="none" w:sz="0" w:space="0" w:color="auto"/>
      </w:divBdr>
    </w:div>
    <w:div w:id="550271389">
      <w:bodyDiv w:val="1"/>
      <w:marLeft w:val="0"/>
      <w:marRight w:val="0"/>
      <w:marTop w:val="0"/>
      <w:marBottom w:val="0"/>
      <w:divBdr>
        <w:top w:val="none" w:sz="0" w:space="0" w:color="auto"/>
        <w:left w:val="none" w:sz="0" w:space="0" w:color="auto"/>
        <w:bottom w:val="none" w:sz="0" w:space="0" w:color="auto"/>
        <w:right w:val="none" w:sz="0" w:space="0" w:color="auto"/>
      </w:divBdr>
    </w:div>
    <w:div w:id="551037347">
      <w:bodyDiv w:val="1"/>
      <w:marLeft w:val="0"/>
      <w:marRight w:val="0"/>
      <w:marTop w:val="0"/>
      <w:marBottom w:val="0"/>
      <w:divBdr>
        <w:top w:val="none" w:sz="0" w:space="0" w:color="auto"/>
        <w:left w:val="none" w:sz="0" w:space="0" w:color="auto"/>
        <w:bottom w:val="none" w:sz="0" w:space="0" w:color="auto"/>
        <w:right w:val="none" w:sz="0" w:space="0" w:color="auto"/>
      </w:divBdr>
    </w:div>
    <w:div w:id="554663197">
      <w:bodyDiv w:val="1"/>
      <w:marLeft w:val="0"/>
      <w:marRight w:val="0"/>
      <w:marTop w:val="0"/>
      <w:marBottom w:val="0"/>
      <w:divBdr>
        <w:top w:val="none" w:sz="0" w:space="0" w:color="auto"/>
        <w:left w:val="none" w:sz="0" w:space="0" w:color="auto"/>
        <w:bottom w:val="none" w:sz="0" w:space="0" w:color="auto"/>
        <w:right w:val="none" w:sz="0" w:space="0" w:color="auto"/>
      </w:divBdr>
    </w:div>
    <w:div w:id="557714398">
      <w:bodyDiv w:val="1"/>
      <w:marLeft w:val="0"/>
      <w:marRight w:val="0"/>
      <w:marTop w:val="0"/>
      <w:marBottom w:val="0"/>
      <w:divBdr>
        <w:top w:val="none" w:sz="0" w:space="0" w:color="auto"/>
        <w:left w:val="none" w:sz="0" w:space="0" w:color="auto"/>
        <w:bottom w:val="none" w:sz="0" w:space="0" w:color="auto"/>
        <w:right w:val="none" w:sz="0" w:space="0" w:color="auto"/>
      </w:divBdr>
    </w:div>
    <w:div w:id="559244595">
      <w:bodyDiv w:val="1"/>
      <w:marLeft w:val="0"/>
      <w:marRight w:val="0"/>
      <w:marTop w:val="0"/>
      <w:marBottom w:val="0"/>
      <w:divBdr>
        <w:top w:val="none" w:sz="0" w:space="0" w:color="auto"/>
        <w:left w:val="none" w:sz="0" w:space="0" w:color="auto"/>
        <w:bottom w:val="none" w:sz="0" w:space="0" w:color="auto"/>
        <w:right w:val="none" w:sz="0" w:space="0" w:color="auto"/>
      </w:divBdr>
    </w:div>
    <w:div w:id="560210597">
      <w:bodyDiv w:val="1"/>
      <w:marLeft w:val="0"/>
      <w:marRight w:val="0"/>
      <w:marTop w:val="0"/>
      <w:marBottom w:val="0"/>
      <w:divBdr>
        <w:top w:val="none" w:sz="0" w:space="0" w:color="auto"/>
        <w:left w:val="none" w:sz="0" w:space="0" w:color="auto"/>
        <w:bottom w:val="none" w:sz="0" w:space="0" w:color="auto"/>
        <w:right w:val="none" w:sz="0" w:space="0" w:color="auto"/>
      </w:divBdr>
    </w:div>
    <w:div w:id="561797428">
      <w:bodyDiv w:val="1"/>
      <w:marLeft w:val="0"/>
      <w:marRight w:val="0"/>
      <w:marTop w:val="0"/>
      <w:marBottom w:val="0"/>
      <w:divBdr>
        <w:top w:val="none" w:sz="0" w:space="0" w:color="auto"/>
        <w:left w:val="none" w:sz="0" w:space="0" w:color="auto"/>
        <w:bottom w:val="none" w:sz="0" w:space="0" w:color="auto"/>
        <w:right w:val="none" w:sz="0" w:space="0" w:color="auto"/>
      </w:divBdr>
    </w:div>
    <w:div w:id="562369454">
      <w:bodyDiv w:val="1"/>
      <w:marLeft w:val="0"/>
      <w:marRight w:val="0"/>
      <w:marTop w:val="0"/>
      <w:marBottom w:val="0"/>
      <w:divBdr>
        <w:top w:val="none" w:sz="0" w:space="0" w:color="auto"/>
        <w:left w:val="none" w:sz="0" w:space="0" w:color="auto"/>
        <w:bottom w:val="none" w:sz="0" w:space="0" w:color="auto"/>
        <w:right w:val="none" w:sz="0" w:space="0" w:color="auto"/>
      </w:divBdr>
    </w:div>
    <w:div w:id="563225357">
      <w:bodyDiv w:val="1"/>
      <w:marLeft w:val="0"/>
      <w:marRight w:val="0"/>
      <w:marTop w:val="0"/>
      <w:marBottom w:val="0"/>
      <w:divBdr>
        <w:top w:val="none" w:sz="0" w:space="0" w:color="auto"/>
        <w:left w:val="none" w:sz="0" w:space="0" w:color="auto"/>
        <w:bottom w:val="none" w:sz="0" w:space="0" w:color="auto"/>
        <w:right w:val="none" w:sz="0" w:space="0" w:color="auto"/>
      </w:divBdr>
    </w:div>
    <w:div w:id="565454554">
      <w:bodyDiv w:val="1"/>
      <w:marLeft w:val="0"/>
      <w:marRight w:val="0"/>
      <w:marTop w:val="0"/>
      <w:marBottom w:val="0"/>
      <w:divBdr>
        <w:top w:val="none" w:sz="0" w:space="0" w:color="auto"/>
        <w:left w:val="none" w:sz="0" w:space="0" w:color="auto"/>
        <w:bottom w:val="none" w:sz="0" w:space="0" w:color="auto"/>
        <w:right w:val="none" w:sz="0" w:space="0" w:color="auto"/>
      </w:divBdr>
    </w:div>
    <w:div w:id="569269676">
      <w:bodyDiv w:val="1"/>
      <w:marLeft w:val="0"/>
      <w:marRight w:val="0"/>
      <w:marTop w:val="0"/>
      <w:marBottom w:val="0"/>
      <w:divBdr>
        <w:top w:val="none" w:sz="0" w:space="0" w:color="auto"/>
        <w:left w:val="none" w:sz="0" w:space="0" w:color="auto"/>
        <w:bottom w:val="none" w:sz="0" w:space="0" w:color="auto"/>
        <w:right w:val="none" w:sz="0" w:space="0" w:color="auto"/>
      </w:divBdr>
    </w:div>
    <w:div w:id="569388369">
      <w:bodyDiv w:val="1"/>
      <w:marLeft w:val="0"/>
      <w:marRight w:val="0"/>
      <w:marTop w:val="0"/>
      <w:marBottom w:val="0"/>
      <w:divBdr>
        <w:top w:val="none" w:sz="0" w:space="0" w:color="auto"/>
        <w:left w:val="none" w:sz="0" w:space="0" w:color="auto"/>
        <w:bottom w:val="none" w:sz="0" w:space="0" w:color="auto"/>
        <w:right w:val="none" w:sz="0" w:space="0" w:color="auto"/>
      </w:divBdr>
    </w:div>
    <w:div w:id="570653694">
      <w:bodyDiv w:val="1"/>
      <w:marLeft w:val="0"/>
      <w:marRight w:val="0"/>
      <w:marTop w:val="0"/>
      <w:marBottom w:val="0"/>
      <w:divBdr>
        <w:top w:val="none" w:sz="0" w:space="0" w:color="auto"/>
        <w:left w:val="none" w:sz="0" w:space="0" w:color="auto"/>
        <w:bottom w:val="none" w:sz="0" w:space="0" w:color="auto"/>
        <w:right w:val="none" w:sz="0" w:space="0" w:color="auto"/>
      </w:divBdr>
    </w:div>
    <w:div w:id="571352176">
      <w:bodyDiv w:val="1"/>
      <w:marLeft w:val="0"/>
      <w:marRight w:val="0"/>
      <w:marTop w:val="0"/>
      <w:marBottom w:val="0"/>
      <w:divBdr>
        <w:top w:val="none" w:sz="0" w:space="0" w:color="auto"/>
        <w:left w:val="none" w:sz="0" w:space="0" w:color="auto"/>
        <w:bottom w:val="none" w:sz="0" w:space="0" w:color="auto"/>
        <w:right w:val="none" w:sz="0" w:space="0" w:color="auto"/>
      </w:divBdr>
    </w:div>
    <w:div w:id="581793548">
      <w:bodyDiv w:val="1"/>
      <w:marLeft w:val="0"/>
      <w:marRight w:val="0"/>
      <w:marTop w:val="0"/>
      <w:marBottom w:val="0"/>
      <w:divBdr>
        <w:top w:val="none" w:sz="0" w:space="0" w:color="auto"/>
        <w:left w:val="none" w:sz="0" w:space="0" w:color="auto"/>
        <w:bottom w:val="none" w:sz="0" w:space="0" w:color="auto"/>
        <w:right w:val="none" w:sz="0" w:space="0" w:color="auto"/>
      </w:divBdr>
    </w:div>
    <w:div w:id="583883767">
      <w:bodyDiv w:val="1"/>
      <w:marLeft w:val="0"/>
      <w:marRight w:val="0"/>
      <w:marTop w:val="0"/>
      <w:marBottom w:val="0"/>
      <w:divBdr>
        <w:top w:val="none" w:sz="0" w:space="0" w:color="auto"/>
        <w:left w:val="none" w:sz="0" w:space="0" w:color="auto"/>
        <w:bottom w:val="none" w:sz="0" w:space="0" w:color="auto"/>
        <w:right w:val="none" w:sz="0" w:space="0" w:color="auto"/>
      </w:divBdr>
    </w:div>
    <w:div w:id="586421819">
      <w:bodyDiv w:val="1"/>
      <w:marLeft w:val="0"/>
      <w:marRight w:val="0"/>
      <w:marTop w:val="0"/>
      <w:marBottom w:val="0"/>
      <w:divBdr>
        <w:top w:val="none" w:sz="0" w:space="0" w:color="auto"/>
        <w:left w:val="none" w:sz="0" w:space="0" w:color="auto"/>
        <w:bottom w:val="none" w:sz="0" w:space="0" w:color="auto"/>
        <w:right w:val="none" w:sz="0" w:space="0" w:color="auto"/>
      </w:divBdr>
    </w:div>
    <w:div w:id="586812273">
      <w:bodyDiv w:val="1"/>
      <w:marLeft w:val="0"/>
      <w:marRight w:val="0"/>
      <w:marTop w:val="0"/>
      <w:marBottom w:val="0"/>
      <w:divBdr>
        <w:top w:val="none" w:sz="0" w:space="0" w:color="auto"/>
        <w:left w:val="none" w:sz="0" w:space="0" w:color="auto"/>
        <w:bottom w:val="none" w:sz="0" w:space="0" w:color="auto"/>
        <w:right w:val="none" w:sz="0" w:space="0" w:color="auto"/>
      </w:divBdr>
    </w:div>
    <w:div w:id="588151737">
      <w:bodyDiv w:val="1"/>
      <w:marLeft w:val="0"/>
      <w:marRight w:val="0"/>
      <w:marTop w:val="0"/>
      <w:marBottom w:val="0"/>
      <w:divBdr>
        <w:top w:val="none" w:sz="0" w:space="0" w:color="auto"/>
        <w:left w:val="none" w:sz="0" w:space="0" w:color="auto"/>
        <w:bottom w:val="none" w:sz="0" w:space="0" w:color="auto"/>
        <w:right w:val="none" w:sz="0" w:space="0" w:color="auto"/>
      </w:divBdr>
    </w:div>
    <w:div w:id="590118662">
      <w:bodyDiv w:val="1"/>
      <w:marLeft w:val="0"/>
      <w:marRight w:val="0"/>
      <w:marTop w:val="0"/>
      <w:marBottom w:val="0"/>
      <w:divBdr>
        <w:top w:val="none" w:sz="0" w:space="0" w:color="auto"/>
        <w:left w:val="none" w:sz="0" w:space="0" w:color="auto"/>
        <w:bottom w:val="none" w:sz="0" w:space="0" w:color="auto"/>
        <w:right w:val="none" w:sz="0" w:space="0" w:color="auto"/>
      </w:divBdr>
    </w:div>
    <w:div w:id="590239331">
      <w:bodyDiv w:val="1"/>
      <w:marLeft w:val="0"/>
      <w:marRight w:val="0"/>
      <w:marTop w:val="0"/>
      <w:marBottom w:val="0"/>
      <w:divBdr>
        <w:top w:val="none" w:sz="0" w:space="0" w:color="auto"/>
        <w:left w:val="none" w:sz="0" w:space="0" w:color="auto"/>
        <w:bottom w:val="none" w:sz="0" w:space="0" w:color="auto"/>
        <w:right w:val="none" w:sz="0" w:space="0" w:color="auto"/>
      </w:divBdr>
    </w:div>
    <w:div w:id="594021380">
      <w:bodyDiv w:val="1"/>
      <w:marLeft w:val="0"/>
      <w:marRight w:val="0"/>
      <w:marTop w:val="0"/>
      <w:marBottom w:val="0"/>
      <w:divBdr>
        <w:top w:val="none" w:sz="0" w:space="0" w:color="auto"/>
        <w:left w:val="none" w:sz="0" w:space="0" w:color="auto"/>
        <w:bottom w:val="none" w:sz="0" w:space="0" w:color="auto"/>
        <w:right w:val="none" w:sz="0" w:space="0" w:color="auto"/>
      </w:divBdr>
    </w:div>
    <w:div w:id="595015683">
      <w:bodyDiv w:val="1"/>
      <w:marLeft w:val="0"/>
      <w:marRight w:val="0"/>
      <w:marTop w:val="0"/>
      <w:marBottom w:val="0"/>
      <w:divBdr>
        <w:top w:val="none" w:sz="0" w:space="0" w:color="auto"/>
        <w:left w:val="none" w:sz="0" w:space="0" w:color="auto"/>
        <w:bottom w:val="none" w:sz="0" w:space="0" w:color="auto"/>
        <w:right w:val="none" w:sz="0" w:space="0" w:color="auto"/>
      </w:divBdr>
    </w:div>
    <w:div w:id="597761321">
      <w:bodyDiv w:val="1"/>
      <w:marLeft w:val="0"/>
      <w:marRight w:val="0"/>
      <w:marTop w:val="0"/>
      <w:marBottom w:val="0"/>
      <w:divBdr>
        <w:top w:val="none" w:sz="0" w:space="0" w:color="auto"/>
        <w:left w:val="none" w:sz="0" w:space="0" w:color="auto"/>
        <w:bottom w:val="none" w:sz="0" w:space="0" w:color="auto"/>
        <w:right w:val="none" w:sz="0" w:space="0" w:color="auto"/>
      </w:divBdr>
    </w:div>
    <w:div w:id="599070558">
      <w:bodyDiv w:val="1"/>
      <w:marLeft w:val="0"/>
      <w:marRight w:val="0"/>
      <w:marTop w:val="0"/>
      <w:marBottom w:val="0"/>
      <w:divBdr>
        <w:top w:val="none" w:sz="0" w:space="0" w:color="auto"/>
        <w:left w:val="none" w:sz="0" w:space="0" w:color="auto"/>
        <w:bottom w:val="none" w:sz="0" w:space="0" w:color="auto"/>
        <w:right w:val="none" w:sz="0" w:space="0" w:color="auto"/>
      </w:divBdr>
    </w:div>
    <w:div w:id="599605143">
      <w:bodyDiv w:val="1"/>
      <w:marLeft w:val="0"/>
      <w:marRight w:val="0"/>
      <w:marTop w:val="0"/>
      <w:marBottom w:val="0"/>
      <w:divBdr>
        <w:top w:val="none" w:sz="0" w:space="0" w:color="auto"/>
        <w:left w:val="none" w:sz="0" w:space="0" w:color="auto"/>
        <w:bottom w:val="none" w:sz="0" w:space="0" w:color="auto"/>
        <w:right w:val="none" w:sz="0" w:space="0" w:color="auto"/>
      </w:divBdr>
    </w:div>
    <w:div w:id="600382777">
      <w:bodyDiv w:val="1"/>
      <w:marLeft w:val="0"/>
      <w:marRight w:val="0"/>
      <w:marTop w:val="0"/>
      <w:marBottom w:val="0"/>
      <w:divBdr>
        <w:top w:val="none" w:sz="0" w:space="0" w:color="auto"/>
        <w:left w:val="none" w:sz="0" w:space="0" w:color="auto"/>
        <w:bottom w:val="none" w:sz="0" w:space="0" w:color="auto"/>
        <w:right w:val="none" w:sz="0" w:space="0" w:color="auto"/>
      </w:divBdr>
    </w:div>
    <w:div w:id="604582615">
      <w:bodyDiv w:val="1"/>
      <w:marLeft w:val="0"/>
      <w:marRight w:val="0"/>
      <w:marTop w:val="0"/>
      <w:marBottom w:val="0"/>
      <w:divBdr>
        <w:top w:val="none" w:sz="0" w:space="0" w:color="auto"/>
        <w:left w:val="none" w:sz="0" w:space="0" w:color="auto"/>
        <w:bottom w:val="none" w:sz="0" w:space="0" w:color="auto"/>
        <w:right w:val="none" w:sz="0" w:space="0" w:color="auto"/>
      </w:divBdr>
    </w:div>
    <w:div w:id="607279125">
      <w:bodyDiv w:val="1"/>
      <w:marLeft w:val="0"/>
      <w:marRight w:val="0"/>
      <w:marTop w:val="0"/>
      <w:marBottom w:val="0"/>
      <w:divBdr>
        <w:top w:val="none" w:sz="0" w:space="0" w:color="auto"/>
        <w:left w:val="none" w:sz="0" w:space="0" w:color="auto"/>
        <w:bottom w:val="none" w:sz="0" w:space="0" w:color="auto"/>
        <w:right w:val="none" w:sz="0" w:space="0" w:color="auto"/>
      </w:divBdr>
    </w:div>
    <w:div w:id="608776417">
      <w:bodyDiv w:val="1"/>
      <w:marLeft w:val="0"/>
      <w:marRight w:val="0"/>
      <w:marTop w:val="0"/>
      <w:marBottom w:val="0"/>
      <w:divBdr>
        <w:top w:val="none" w:sz="0" w:space="0" w:color="auto"/>
        <w:left w:val="none" w:sz="0" w:space="0" w:color="auto"/>
        <w:bottom w:val="none" w:sz="0" w:space="0" w:color="auto"/>
        <w:right w:val="none" w:sz="0" w:space="0" w:color="auto"/>
      </w:divBdr>
    </w:div>
    <w:div w:id="609976228">
      <w:bodyDiv w:val="1"/>
      <w:marLeft w:val="0"/>
      <w:marRight w:val="0"/>
      <w:marTop w:val="0"/>
      <w:marBottom w:val="0"/>
      <w:divBdr>
        <w:top w:val="none" w:sz="0" w:space="0" w:color="auto"/>
        <w:left w:val="none" w:sz="0" w:space="0" w:color="auto"/>
        <w:bottom w:val="none" w:sz="0" w:space="0" w:color="auto"/>
        <w:right w:val="none" w:sz="0" w:space="0" w:color="auto"/>
      </w:divBdr>
    </w:div>
    <w:div w:id="614017087">
      <w:bodyDiv w:val="1"/>
      <w:marLeft w:val="0"/>
      <w:marRight w:val="0"/>
      <w:marTop w:val="0"/>
      <w:marBottom w:val="0"/>
      <w:divBdr>
        <w:top w:val="none" w:sz="0" w:space="0" w:color="auto"/>
        <w:left w:val="none" w:sz="0" w:space="0" w:color="auto"/>
        <w:bottom w:val="none" w:sz="0" w:space="0" w:color="auto"/>
        <w:right w:val="none" w:sz="0" w:space="0" w:color="auto"/>
      </w:divBdr>
    </w:div>
    <w:div w:id="615722918">
      <w:bodyDiv w:val="1"/>
      <w:marLeft w:val="0"/>
      <w:marRight w:val="0"/>
      <w:marTop w:val="0"/>
      <w:marBottom w:val="0"/>
      <w:divBdr>
        <w:top w:val="none" w:sz="0" w:space="0" w:color="auto"/>
        <w:left w:val="none" w:sz="0" w:space="0" w:color="auto"/>
        <w:bottom w:val="none" w:sz="0" w:space="0" w:color="auto"/>
        <w:right w:val="none" w:sz="0" w:space="0" w:color="auto"/>
      </w:divBdr>
    </w:div>
    <w:div w:id="617488310">
      <w:bodyDiv w:val="1"/>
      <w:marLeft w:val="0"/>
      <w:marRight w:val="0"/>
      <w:marTop w:val="0"/>
      <w:marBottom w:val="0"/>
      <w:divBdr>
        <w:top w:val="none" w:sz="0" w:space="0" w:color="auto"/>
        <w:left w:val="none" w:sz="0" w:space="0" w:color="auto"/>
        <w:bottom w:val="none" w:sz="0" w:space="0" w:color="auto"/>
        <w:right w:val="none" w:sz="0" w:space="0" w:color="auto"/>
      </w:divBdr>
    </w:div>
    <w:div w:id="617684331">
      <w:bodyDiv w:val="1"/>
      <w:marLeft w:val="0"/>
      <w:marRight w:val="0"/>
      <w:marTop w:val="0"/>
      <w:marBottom w:val="0"/>
      <w:divBdr>
        <w:top w:val="none" w:sz="0" w:space="0" w:color="auto"/>
        <w:left w:val="none" w:sz="0" w:space="0" w:color="auto"/>
        <w:bottom w:val="none" w:sz="0" w:space="0" w:color="auto"/>
        <w:right w:val="none" w:sz="0" w:space="0" w:color="auto"/>
      </w:divBdr>
    </w:div>
    <w:div w:id="617688587">
      <w:bodyDiv w:val="1"/>
      <w:marLeft w:val="0"/>
      <w:marRight w:val="0"/>
      <w:marTop w:val="0"/>
      <w:marBottom w:val="0"/>
      <w:divBdr>
        <w:top w:val="none" w:sz="0" w:space="0" w:color="auto"/>
        <w:left w:val="none" w:sz="0" w:space="0" w:color="auto"/>
        <w:bottom w:val="none" w:sz="0" w:space="0" w:color="auto"/>
        <w:right w:val="none" w:sz="0" w:space="0" w:color="auto"/>
      </w:divBdr>
    </w:div>
    <w:div w:id="617755371">
      <w:bodyDiv w:val="1"/>
      <w:marLeft w:val="0"/>
      <w:marRight w:val="0"/>
      <w:marTop w:val="0"/>
      <w:marBottom w:val="0"/>
      <w:divBdr>
        <w:top w:val="none" w:sz="0" w:space="0" w:color="auto"/>
        <w:left w:val="none" w:sz="0" w:space="0" w:color="auto"/>
        <w:bottom w:val="none" w:sz="0" w:space="0" w:color="auto"/>
        <w:right w:val="none" w:sz="0" w:space="0" w:color="auto"/>
      </w:divBdr>
    </w:div>
    <w:div w:id="617906110">
      <w:bodyDiv w:val="1"/>
      <w:marLeft w:val="0"/>
      <w:marRight w:val="0"/>
      <w:marTop w:val="0"/>
      <w:marBottom w:val="0"/>
      <w:divBdr>
        <w:top w:val="none" w:sz="0" w:space="0" w:color="auto"/>
        <w:left w:val="none" w:sz="0" w:space="0" w:color="auto"/>
        <w:bottom w:val="none" w:sz="0" w:space="0" w:color="auto"/>
        <w:right w:val="none" w:sz="0" w:space="0" w:color="auto"/>
      </w:divBdr>
    </w:div>
    <w:div w:id="622418828">
      <w:bodyDiv w:val="1"/>
      <w:marLeft w:val="0"/>
      <w:marRight w:val="0"/>
      <w:marTop w:val="0"/>
      <w:marBottom w:val="0"/>
      <w:divBdr>
        <w:top w:val="none" w:sz="0" w:space="0" w:color="auto"/>
        <w:left w:val="none" w:sz="0" w:space="0" w:color="auto"/>
        <w:bottom w:val="none" w:sz="0" w:space="0" w:color="auto"/>
        <w:right w:val="none" w:sz="0" w:space="0" w:color="auto"/>
      </w:divBdr>
    </w:div>
    <w:div w:id="623852725">
      <w:bodyDiv w:val="1"/>
      <w:marLeft w:val="0"/>
      <w:marRight w:val="0"/>
      <w:marTop w:val="0"/>
      <w:marBottom w:val="0"/>
      <w:divBdr>
        <w:top w:val="none" w:sz="0" w:space="0" w:color="auto"/>
        <w:left w:val="none" w:sz="0" w:space="0" w:color="auto"/>
        <w:bottom w:val="none" w:sz="0" w:space="0" w:color="auto"/>
        <w:right w:val="none" w:sz="0" w:space="0" w:color="auto"/>
      </w:divBdr>
    </w:div>
    <w:div w:id="628903148">
      <w:bodyDiv w:val="1"/>
      <w:marLeft w:val="0"/>
      <w:marRight w:val="0"/>
      <w:marTop w:val="0"/>
      <w:marBottom w:val="0"/>
      <w:divBdr>
        <w:top w:val="none" w:sz="0" w:space="0" w:color="auto"/>
        <w:left w:val="none" w:sz="0" w:space="0" w:color="auto"/>
        <w:bottom w:val="none" w:sz="0" w:space="0" w:color="auto"/>
        <w:right w:val="none" w:sz="0" w:space="0" w:color="auto"/>
      </w:divBdr>
    </w:div>
    <w:div w:id="629868853">
      <w:bodyDiv w:val="1"/>
      <w:marLeft w:val="0"/>
      <w:marRight w:val="0"/>
      <w:marTop w:val="0"/>
      <w:marBottom w:val="0"/>
      <w:divBdr>
        <w:top w:val="none" w:sz="0" w:space="0" w:color="auto"/>
        <w:left w:val="none" w:sz="0" w:space="0" w:color="auto"/>
        <w:bottom w:val="none" w:sz="0" w:space="0" w:color="auto"/>
        <w:right w:val="none" w:sz="0" w:space="0" w:color="auto"/>
      </w:divBdr>
    </w:div>
    <w:div w:id="630328172">
      <w:bodyDiv w:val="1"/>
      <w:marLeft w:val="0"/>
      <w:marRight w:val="0"/>
      <w:marTop w:val="0"/>
      <w:marBottom w:val="0"/>
      <w:divBdr>
        <w:top w:val="none" w:sz="0" w:space="0" w:color="auto"/>
        <w:left w:val="none" w:sz="0" w:space="0" w:color="auto"/>
        <w:bottom w:val="none" w:sz="0" w:space="0" w:color="auto"/>
        <w:right w:val="none" w:sz="0" w:space="0" w:color="auto"/>
      </w:divBdr>
    </w:div>
    <w:div w:id="630400811">
      <w:bodyDiv w:val="1"/>
      <w:marLeft w:val="0"/>
      <w:marRight w:val="0"/>
      <w:marTop w:val="0"/>
      <w:marBottom w:val="0"/>
      <w:divBdr>
        <w:top w:val="none" w:sz="0" w:space="0" w:color="auto"/>
        <w:left w:val="none" w:sz="0" w:space="0" w:color="auto"/>
        <w:bottom w:val="none" w:sz="0" w:space="0" w:color="auto"/>
        <w:right w:val="none" w:sz="0" w:space="0" w:color="auto"/>
      </w:divBdr>
    </w:div>
    <w:div w:id="630750662">
      <w:bodyDiv w:val="1"/>
      <w:marLeft w:val="0"/>
      <w:marRight w:val="0"/>
      <w:marTop w:val="0"/>
      <w:marBottom w:val="0"/>
      <w:divBdr>
        <w:top w:val="none" w:sz="0" w:space="0" w:color="auto"/>
        <w:left w:val="none" w:sz="0" w:space="0" w:color="auto"/>
        <w:bottom w:val="none" w:sz="0" w:space="0" w:color="auto"/>
        <w:right w:val="none" w:sz="0" w:space="0" w:color="auto"/>
      </w:divBdr>
    </w:div>
    <w:div w:id="635332870">
      <w:bodyDiv w:val="1"/>
      <w:marLeft w:val="0"/>
      <w:marRight w:val="0"/>
      <w:marTop w:val="0"/>
      <w:marBottom w:val="0"/>
      <w:divBdr>
        <w:top w:val="none" w:sz="0" w:space="0" w:color="auto"/>
        <w:left w:val="none" w:sz="0" w:space="0" w:color="auto"/>
        <w:bottom w:val="none" w:sz="0" w:space="0" w:color="auto"/>
        <w:right w:val="none" w:sz="0" w:space="0" w:color="auto"/>
      </w:divBdr>
    </w:div>
    <w:div w:id="637877386">
      <w:bodyDiv w:val="1"/>
      <w:marLeft w:val="0"/>
      <w:marRight w:val="0"/>
      <w:marTop w:val="0"/>
      <w:marBottom w:val="0"/>
      <w:divBdr>
        <w:top w:val="none" w:sz="0" w:space="0" w:color="auto"/>
        <w:left w:val="none" w:sz="0" w:space="0" w:color="auto"/>
        <w:bottom w:val="none" w:sz="0" w:space="0" w:color="auto"/>
        <w:right w:val="none" w:sz="0" w:space="0" w:color="auto"/>
      </w:divBdr>
    </w:div>
    <w:div w:id="642851495">
      <w:bodyDiv w:val="1"/>
      <w:marLeft w:val="0"/>
      <w:marRight w:val="0"/>
      <w:marTop w:val="0"/>
      <w:marBottom w:val="0"/>
      <w:divBdr>
        <w:top w:val="none" w:sz="0" w:space="0" w:color="auto"/>
        <w:left w:val="none" w:sz="0" w:space="0" w:color="auto"/>
        <w:bottom w:val="none" w:sz="0" w:space="0" w:color="auto"/>
        <w:right w:val="none" w:sz="0" w:space="0" w:color="auto"/>
      </w:divBdr>
    </w:div>
    <w:div w:id="644285378">
      <w:bodyDiv w:val="1"/>
      <w:marLeft w:val="0"/>
      <w:marRight w:val="0"/>
      <w:marTop w:val="0"/>
      <w:marBottom w:val="0"/>
      <w:divBdr>
        <w:top w:val="none" w:sz="0" w:space="0" w:color="auto"/>
        <w:left w:val="none" w:sz="0" w:space="0" w:color="auto"/>
        <w:bottom w:val="none" w:sz="0" w:space="0" w:color="auto"/>
        <w:right w:val="none" w:sz="0" w:space="0" w:color="auto"/>
      </w:divBdr>
    </w:div>
    <w:div w:id="646977719">
      <w:bodyDiv w:val="1"/>
      <w:marLeft w:val="0"/>
      <w:marRight w:val="0"/>
      <w:marTop w:val="0"/>
      <w:marBottom w:val="0"/>
      <w:divBdr>
        <w:top w:val="none" w:sz="0" w:space="0" w:color="auto"/>
        <w:left w:val="none" w:sz="0" w:space="0" w:color="auto"/>
        <w:bottom w:val="none" w:sz="0" w:space="0" w:color="auto"/>
        <w:right w:val="none" w:sz="0" w:space="0" w:color="auto"/>
      </w:divBdr>
    </w:div>
    <w:div w:id="650915009">
      <w:bodyDiv w:val="1"/>
      <w:marLeft w:val="0"/>
      <w:marRight w:val="0"/>
      <w:marTop w:val="0"/>
      <w:marBottom w:val="0"/>
      <w:divBdr>
        <w:top w:val="none" w:sz="0" w:space="0" w:color="auto"/>
        <w:left w:val="none" w:sz="0" w:space="0" w:color="auto"/>
        <w:bottom w:val="none" w:sz="0" w:space="0" w:color="auto"/>
        <w:right w:val="none" w:sz="0" w:space="0" w:color="auto"/>
      </w:divBdr>
    </w:div>
    <w:div w:id="651449968">
      <w:bodyDiv w:val="1"/>
      <w:marLeft w:val="0"/>
      <w:marRight w:val="0"/>
      <w:marTop w:val="0"/>
      <w:marBottom w:val="0"/>
      <w:divBdr>
        <w:top w:val="none" w:sz="0" w:space="0" w:color="auto"/>
        <w:left w:val="none" w:sz="0" w:space="0" w:color="auto"/>
        <w:bottom w:val="none" w:sz="0" w:space="0" w:color="auto"/>
        <w:right w:val="none" w:sz="0" w:space="0" w:color="auto"/>
      </w:divBdr>
    </w:div>
    <w:div w:id="651981232">
      <w:bodyDiv w:val="1"/>
      <w:marLeft w:val="0"/>
      <w:marRight w:val="0"/>
      <w:marTop w:val="0"/>
      <w:marBottom w:val="0"/>
      <w:divBdr>
        <w:top w:val="none" w:sz="0" w:space="0" w:color="auto"/>
        <w:left w:val="none" w:sz="0" w:space="0" w:color="auto"/>
        <w:bottom w:val="none" w:sz="0" w:space="0" w:color="auto"/>
        <w:right w:val="none" w:sz="0" w:space="0" w:color="auto"/>
      </w:divBdr>
    </w:div>
    <w:div w:id="652177208">
      <w:bodyDiv w:val="1"/>
      <w:marLeft w:val="0"/>
      <w:marRight w:val="0"/>
      <w:marTop w:val="0"/>
      <w:marBottom w:val="0"/>
      <w:divBdr>
        <w:top w:val="none" w:sz="0" w:space="0" w:color="auto"/>
        <w:left w:val="none" w:sz="0" w:space="0" w:color="auto"/>
        <w:bottom w:val="none" w:sz="0" w:space="0" w:color="auto"/>
        <w:right w:val="none" w:sz="0" w:space="0" w:color="auto"/>
      </w:divBdr>
    </w:div>
    <w:div w:id="653024528">
      <w:bodyDiv w:val="1"/>
      <w:marLeft w:val="0"/>
      <w:marRight w:val="0"/>
      <w:marTop w:val="0"/>
      <w:marBottom w:val="0"/>
      <w:divBdr>
        <w:top w:val="none" w:sz="0" w:space="0" w:color="auto"/>
        <w:left w:val="none" w:sz="0" w:space="0" w:color="auto"/>
        <w:bottom w:val="none" w:sz="0" w:space="0" w:color="auto"/>
        <w:right w:val="none" w:sz="0" w:space="0" w:color="auto"/>
      </w:divBdr>
    </w:div>
    <w:div w:id="655844291">
      <w:bodyDiv w:val="1"/>
      <w:marLeft w:val="0"/>
      <w:marRight w:val="0"/>
      <w:marTop w:val="0"/>
      <w:marBottom w:val="0"/>
      <w:divBdr>
        <w:top w:val="none" w:sz="0" w:space="0" w:color="auto"/>
        <w:left w:val="none" w:sz="0" w:space="0" w:color="auto"/>
        <w:bottom w:val="none" w:sz="0" w:space="0" w:color="auto"/>
        <w:right w:val="none" w:sz="0" w:space="0" w:color="auto"/>
      </w:divBdr>
    </w:div>
    <w:div w:id="657267851">
      <w:bodyDiv w:val="1"/>
      <w:marLeft w:val="0"/>
      <w:marRight w:val="0"/>
      <w:marTop w:val="0"/>
      <w:marBottom w:val="0"/>
      <w:divBdr>
        <w:top w:val="none" w:sz="0" w:space="0" w:color="auto"/>
        <w:left w:val="none" w:sz="0" w:space="0" w:color="auto"/>
        <w:bottom w:val="none" w:sz="0" w:space="0" w:color="auto"/>
        <w:right w:val="none" w:sz="0" w:space="0" w:color="auto"/>
      </w:divBdr>
    </w:div>
    <w:div w:id="662657714">
      <w:bodyDiv w:val="1"/>
      <w:marLeft w:val="0"/>
      <w:marRight w:val="0"/>
      <w:marTop w:val="0"/>
      <w:marBottom w:val="0"/>
      <w:divBdr>
        <w:top w:val="none" w:sz="0" w:space="0" w:color="auto"/>
        <w:left w:val="none" w:sz="0" w:space="0" w:color="auto"/>
        <w:bottom w:val="none" w:sz="0" w:space="0" w:color="auto"/>
        <w:right w:val="none" w:sz="0" w:space="0" w:color="auto"/>
      </w:divBdr>
    </w:div>
    <w:div w:id="662665096">
      <w:bodyDiv w:val="1"/>
      <w:marLeft w:val="0"/>
      <w:marRight w:val="0"/>
      <w:marTop w:val="0"/>
      <w:marBottom w:val="0"/>
      <w:divBdr>
        <w:top w:val="none" w:sz="0" w:space="0" w:color="auto"/>
        <w:left w:val="none" w:sz="0" w:space="0" w:color="auto"/>
        <w:bottom w:val="none" w:sz="0" w:space="0" w:color="auto"/>
        <w:right w:val="none" w:sz="0" w:space="0" w:color="auto"/>
      </w:divBdr>
    </w:div>
    <w:div w:id="663363970">
      <w:bodyDiv w:val="1"/>
      <w:marLeft w:val="0"/>
      <w:marRight w:val="0"/>
      <w:marTop w:val="0"/>
      <w:marBottom w:val="0"/>
      <w:divBdr>
        <w:top w:val="none" w:sz="0" w:space="0" w:color="auto"/>
        <w:left w:val="none" w:sz="0" w:space="0" w:color="auto"/>
        <w:bottom w:val="none" w:sz="0" w:space="0" w:color="auto"/>
        <w:right w:val="none" w:sz="0" w:space="0" w:color="auto"/>
      </w:divBdr>
    </w:div>
    <w:div w:id="666135562">
      <w:bodyDiv w:val="1"/>
      <w:marLeft w:val="0"/>
      <w:marRight w:val="0"/>
      <w:marTop w:val="0"/>
      <w:marBottom w:val="0"/>
      <w:divBdr>
        <w:top w:val="none" w:sz="0" w:space="0" w:color="auto"/>
        <w:left w:val="none" w:sz="0" w:space="0" w:color="auto"/>
        <w:bottom w:val="none" w:sz="0" w:space="0" w:color="auto"/>
        <w:right w:val="none" w:sz="0" w:space="0" w:color="auto"/>
      </w:divBdr>
    </w:div>
    <w:div w:id="667900704">
      <w:bodyDiv w:val="1"/>
      <w:marLeft w:val="0"/>
      <w:marRight w:val="0"/>
      <w:marTop w:val="0"/>
      <w:marBottom w:val="0"/>
      <w:divBdr>
        <w:top w:val="none" w:sz="0" w:space="0" w:color="auto"/>
        <w:left w:val="none" w:sz="0" w:space="0" w:color="auto"/>
        <w:bottom w:val="none" w:sz="0" w:space="0" w:color="auto"/>
        <w:right w:val="none" w:sz="0" w:space="0" w:color="auto"/>
      </w:divBdr>
    </w:div>
    <w:div w:id="668872869">
      <w:bodyDiv w:val="1"/>
      <w:marLeft w:val="0"/>
      <w:marRight w:val="0"/>
      <w:marTop w:val="0"/>
      <w:marBottom w:val="0"/>
      <w:divBdr>
        <w:top w:val="none" w:sz="0" w:space="0" w:color="auto"/>
        <w:left w:val="none" w:sz="0" w:space="0" w:color="auto"/>
        <w:bottom w:val="none" w:sz="0" w:space="0" w:color="auto"/>
        <w:right w:val="none" w:sz="0" w:space="0" w:color="auto"/>
      </w:divBdr>
    </w:div>
    <w:div w:id="669910955">
      <w:bodyDiv w:val="1"/>
      <w:marLeft w:val="0"/>
      <w:marRight w:val="0"/>
      <w:marTop w:val="0"/>
      <w:marBottom w:val="0"/>
      <w:divBdr>
        <w:top w:val="none" w:sz="0" w:space="0" w:color="auto"/>
        <w:left w:val="none" w:sz="0" w:space="0" w:color="auto"/>
        <w:bottom w:val="none" w:sz="0" w:space="0" w:color="auto"/>
        <w:right w:val="none" w:sz="0" w:space="0" w:color="auto"/>
      </w:divBdr>
    </w:div>
    <w:div w:id="670449996">
      <w:bodyDiv w:val="1"/>
      <w:marLeft w:val="0"/>
      <w:marRight w:val="0"/>
      <w:marTop w:val="0"/>
      <w:marBottom w:val="0"/>
      <w:divBdr>
        <w:top w:val="none" w:sz="0" w:space="0" w:color="auto"/>
        <w:left w:val="none" w:sz="0" w:space="0" w:color="auto"/>
        <w:bottom w:val="none" w:sz="0" w:space="0" w:color="auto"/>
        <w:right w:val="none" w:sz="0" w:space="0" w:color="auto"/>
      </w:divBdr>
    </w:div>
    <w:div w:id="670723364">
      <w:bodyDiv w:val="1"/>
      <w:marLeft w:val="0"/>
      <w:marRight w:val="0"/>
      <w:marTop w:val="0"/>
      <w:marBottom w:val="0"/>
      <w:divBdr>
        <w:top w:val="none" w:sz="0" w:space="0" w:color="auto"/>
        <w:left w:val="none" w:sz="0" w:space="0" w:color="auto"/>
        <w:bottom w:val="none" w:sz="0" w:space="0" w:color="auto"/>
        <w:right w:val="none" w:sz="0" w:space="0" w:color="auto"/>
      </w:divBdr>
    </w:div>
    <w:div w:id="671379029">
      <w:bodyDiv w:val="1"/>
      <w:marLeft w:val="0"/>
      <w:marRight w:val="0"/>
      <w:marTop w:val="0"/>
      <w:marBottom w:val="0"/>
      <w:divBdr>
        <w:top w:val="none" w:sz="0" w:space="0" w:color="auto"/>
        <w:left w:val="none" w:sz="0" w:space="0" w:color="auto"/>
        <w:bottom w:val="none" w:sz="0" w:space="0" w:color="auto"/>
        <w:right w:val="none" w:sz="0" w:space="0" w:color="auto"/>
      </w:divBdr>
    </w:div>
    <w:div w:id="675037476">
      <w:bodyDiv w:val="1"/>
      <w:marLeft w:val="0"/>
      <w:marRight w:val="0"/>
      <w:marTop w:val="0"/>
      <w:marBottom w:val="0"/>
      <w:divBdr>
        <w:top w:val="none" w:sz="0" w:space="0" w:color="auto"/>
        <w:left w:val="none" w:sz="0" w:space="0" w:color="auto"/>
        <w:bottom w:val="none" w:sz="0" w:space="0" w:color="auto"/>
        <w:right w:val="none" w:sz="0" w:space="0" w:color="auto"/>
      </w:divBdr>
    </w:div>
    <w:div w:id="675155858">
      <w:bodyDiv w:val="1"/>
      <w:marLeft w:val="0"/>
      <w:marRight w:val="0"/>
      <w:marTop w:val="0"/>
      <w:marBottom w:val="0"/>
      <w:divBdr>
        <w:top w:val="none" w:sz="0" w:space="0" w:color="auto"/>
        <w:left w:val="none" w:sz="0" w:space="0" w:color="auto"/>
        <w:bottom w:val="none" w:sz="0" w:space="0" w:color="auto"/>
        <w:right w:val="none" w:sz="0" w:space="0" w:color="auto"/>
      </w:divBdr>
    </w:div>
    <w:div w:id="675885567">
      <w:bodyDiv w:val="1"/>
      <w:marLeft w:val="0"/>
      <w:marRight w:val="0"/>
      <w:marTop w:val="0"/>
      <w:marBottom w:val="0"/>
      <w:divBdr>
        <w:top w:val="none" w:sz="0" w:space="0" w:color="auto"/>
        <w:left w:val="none" w:sz="0" w:space="0" w:color="auto"/>
        <w:bottom w:val="none" w:sz="0" w:space="0" w:color="auto"/>
        <w:right w:val="none" w:sz="0" w:space="0" w:color="auto"/>
      </w:divBdr>
    </w:div>
    <w:div w:id="676273637">
      <w:bodyDiv w:val="1"/>
      <w:marLeft w:val="0"/>
      <w:marRight w:val="0"/>
      <w:marTop w:val="0"/>
      <w:marBottom w:val="0"/>
      <w:divBdr>
        <w:top w:val="none" w:sz="0" w:space="0" w:color="auto"/>
        <w:left w:val="none" w:sz="0" w:space="0" w:color="auto"/>
        <w:bottom w:val="none" w:sz="0" w:space="0" w:color="auto"/>
        <w:right w:val="none" w:sz="0" w:space="0" w:color="auto"/>
      </w:divBdr>
    </w:div>
    <w:div w:id="681512367">
      <w:bodyDiv w:val="1"/>
      <w:marLeft w:val="0"/>
      <w:marRight w:val="0"/>
      <w:marTop w:val="0"/>
      <w:marBottom w:val="0"/>
      <w:divBdr>
        <w:top w:val="none" w:sz="0" w:space="0" w:color="auto"/>
        <w:left w:val="none" w:sz="0" w:space="0" w:color="auto"/>
        <w:bottom w:val="none" w:sz="0" w:space="0" w:color="auto"/>
        <w:right w:val="none" w:sz="0" w:space="0" w:color="auto"/>
      </w:divBdr>
    </w:div>
    <w:div w:id="683290856">
      <w:bodyDiv w:val="1"/>
      <w:marLeft w:val="0"/>
      <w:marRight w:val="0"/>
      <w:marTop w:val="0"/>
      <w:marBottom w:val="0"/>
      <w:divBdr>
        <w:top w:val="none" w:sz="0" w:space="0" w:color="auto"/>
        <w:left w:val="none" w:sz="0" w:space="0" w:color="auto"/>
        <w:bottom w:val="none" w:sz="0" w:space="0" w:color="auto"/>
        <w:right w:val="none" w:sz="0" w:space="0" w:color="auto"/>
      </w:divBdr>
    </w:div>
    <w:div w:id="686830279">
      <w:bodyDiv w:val="1"/>
      <w:marLeft w:val="0"/>
      <w:marRight w:val="0"/>
      <w:marTop w:val="0"/>
      <w:marBottom w:val="0"/>
      <w:divBdr>
        <w:top w:val="none" w:sz="0" w:space="0" w:color="auto"/>
        <w:left w:val="none" w:sz="0" w:space="0" w:color="auto"/>
        <w:bottom w:val="none" w:sz="0" w:space="0" w:color="auto"/>
        <w:right w:val="none" w:sz="0" w:space="0" w:color="auto"/>
      </w:divBdr>
    </w:div>
    <w:div w:id="688990664">
      <w:bodyDiv w:val="1"/>
      <w:marLeft w:val="0"/>
      <w:marRight w:val="0"/>
      <w:marTop w:val="0"/>
      <w:marBottom w:val="0"/>
      <w:divBdr>
        <w:top w:val="none" w:sz="0" w:space="0" w:color="auto"/>
        <w:left w:val="none" w:sz="0" w:space="0" w:color="auto"/>
        <w:bottom w:val="none" w:sz="0" w:space="0" w:color="auto"/>
        <w:right w:val="none" w:sz="0" w:space="0" w:color="auto"/>
      </w:divBdr>
    </w:div>
    <w:div w:id="690644563">
      <w:bodyDiv w:val="1"/>
      <w:marLeft w:val="0"/>
      <w:marRight w:val="0"/>
      <w:marTop w:val="0"/>
      <w:marBottom w:val="0"/>
      <w:divBdr>
        <w:top w:val="none" w:sz="0" w:space="0" w:color="auto"/>
        <w:left w:val="none" w:sz="0" w:space="0" w:color="auto"/>
        <w:bottom w:val="none" w:sz="0" w:space="0" w:color="auto"/>
        <w:right w:val="none" w:sz="0" w:space="0" w:color="auto"/>
      </w:divBdr>
    </w:div>
    <w:div w:id="694161280">
      <w:bodyDiv w:val="1"/>
      <w:marLeft w:val="0"/>
      <w:marRight w:val="0"/>
      <w:marTop w:val="0"/>
      <w:marBottom w:val="0"/>
      <w:divBdr>
        <w:top w:val="none" w:sz="0" w:space="0" w:color="auto"/>
        <w:left w:val="none" w:sz="0" w:space="0" w:color="auto"/>
        <w:bottom w:val="none" w:sz="0" w:space="0" w:color="auto"/>
        <w:right w:val="none" w:sz="0" w:space="0" w:color="auto"/>
      </w:divBdr>
    </w:div>
    <w:div w:id="696271168">
      <w:bodyDiv w:val="1"/>
      <w:marLeft w:val="0"/>
      <w:marRight w:val="0"/>
      <w:marTop w:val="0"/>
      <w:marBottom w:val="0"/>
      <w:divBdr>
        <w:top w:val="none" w:sz="0" w:space="0" w:color="auto"/>
        <w:left w:val="none" w:sz="0" w:space="0" w:color="auto"/>
        <w:bottom w:val="none" w:sz="0" w:space="0" w:color="auto"/>
        <w:right w:val="none" w:sz="0" w:space="0" w:color="auto"/>
      </w:divBdr>
    </w:div>
    <w:div w:id="696275126">
      <w:bodyDiv w:val="1"/>
      <w:marLeft w:val="0"/>
      <w:marRight w:val="0"/>
      <w:marTop w:val="0"/>
      <w:marBottom w:val="0"/>
      <w:divBdr>
        <w:top w:val="none" w:sz="0" w:space="0" w:color="auto"/>
        <w:left w:val="none" w:sz="0" w:space="0" w:color="auto"/>
        <w:bottom w:val="none" w:sz="0" w:space="0" w:color="auto"/>
        <w:right w:val="none" w:sz="0" w:space="0" w:color="auto"/>
      </w:divBdr>
    </w:div>
    <w:div w:id="696588586">
      <w:bodyDiv w:val="1"/>
      <w:marLeft w:val="0"/>
      <w:marRight w:val="0"/>
      <w:marTop w:val="0"/>
      <w:marBottom w:val="0"/>
      <w:divBdr>
        <w:top w:val="none" w:sz="0" w:space="0" w:color="auto"/>
        <w:left w:val="none" w:sz="0" w:space="0" w:color="auto"/>
        <w:bottom w:val="none" w:sz="0" w:space="0" w:color="auto"/>
        <w:right w:val="none" w:sz="0" w:space="0" w:color="auto"/>
      </w:divBdr>
    </w:div>
    <w:div w:id="697197468">
      <w:bodyDiv w:val="1"/>
      <w:marLeft w:val="0"/>
      <w:marRight w:val="0"/>
      <w:marTop w:val="0"/>
      <w:marBottom w:val="0"/>
      <w:divBdr>
        <w:top w:val="none" w:sz="0" w:space="0" w:color="auto"/>
        <w:left w:val="none" w:sz="0" w:space="0" w:color="auto"/>
        <w:bottom w:val="none" w:sz="0" w:space="0" w:color="auto"/>
        <w:right w:val="none" w:sz="0" w:space="0" w:color="auto"/>
      </w:divBdr>
    </w:div>
    <w:div w:id="697966851">
      <w:bodyDiv w:val="1"/>
      <w:marLeft w:val="0"/>
      <w:marRight w:val="0"/>
      <w:marTop w:val="0"/>
      <w:marBottom w:val="0"/>
      <w:divBdr>
        <w:top w:val="none" w:sz="0" w:space="0" w:color="auto"/>
        <w:left w:val="none" w:sz="0" w:space="0" w:color="auto"/>
        <w:bottom w:val="none" w:sz="0" w:space="0" w:color="auto"/>
        <w:right w:val="none" w:sz="0" w:space="0" w:color="auto"/>
      </w:divBdr>
    </w:div>
    <w:div w:id="698317466">
      <w:bodyDiv w:val="1"/>
      <w:marLeft w:val="0"/>
      <w:marRight w:val="0"/>
      <w:marTop w:val="0"/>
      <w:marBottom w:val="0"/>
      <w:divBdr>
        <w:top w:val="none" w:sz="0" w:space="0" w:color="auto"/>
        <w:left w:val="none" w:sz="0" w:space="0" w:color="auto"/>
        <w:bottom w:val="none" w:sz="0" w:space="0" w:color="auto"/>
        <w:right w:val="none" w:sz="0" w:space="0" w:color="auto"/>
      </w:divBdr>
    </w:div>
    <w:div w:id="700859654">
      <w:bodyDiv w:val="1"/>
      <w:marLeft w:val="0"/>
      <w:marRight w:val="0"/>
      <w:marTop w:val="0"/>
      <w:marBottom w:val="0"/>
      <w:divBdr>
        <w:top w:val="none" w:sz="0" w:space="0" w:color="auto"/>
        <w:left w:val="none" w:sz="0" w:space="0" w:color="auto"/>
        <w:bottom w:val="none" w:sz="0" w:space="0" w:color="auto"/>
        <w:right w:val="none" w:sz="0" w:space="0" w:color="auto"/>
      </w:divBdr>
    </w:div>
    <w:div w:id="702707447">
      <w:bodyDiv w:val="1"/>
      <w:marLeft w:val="0"/>
      <w:marRight w:val="0"/>
      <w:marTop w:val="0"/>
      <w:marBottom w:val="0"/>
      <w:divBdr>
        <w:top w:val="none" w:sz="0" w:space="0" w:color="auto"/>
        <w:left w:val="none" w:sz="0" w:space="0" w:color="auto"/>
        <w:bottom w:val="none" w:sz="0" w:space="0" w:color="auto"/>
        <w:right w:val="none" w:sz="0" w:space="0" w:color="auto"/>
      </w:divBdr>
    </w:div>
    <w:div w:id="705641515">
      <w:bodyDiv w:val="1"/>
      <w:marLeft w:val="0"/>
      <w:marRight w:val="0"/>
      <w:marTop w:val="0"/>
      <w:marBottom w:val="0"/>
      <w:divBdr>
        <w:top w:val="none" w:sz="0" w:space="0" w:color="auto"/>
        <w:left w:val="none" w:sz="0" w:space="0" w:color="auto"/>
        <w:bottom w:val="none" w:sz="0" w:space="0" w:color="auto"/>
        <w:right w:val="none" w:sz="0" w:space="0" w:color="auto"/>
      </w:divBdr>
    </w:div>
    <w:div w:id="706414866">
      <w:bodyDiv w:val="1"/>
      <w:marLeft w:val="0"/>
      <w:marRight w:val="0"/>
      <w:marTop w:val="0"/>
      <w:marBottom w:val="0"/>
      <w:divBdr>
        <w:top w:val="none" w:sz="0" w:space="0" w:color="auto"/>
        <w:left w:val="none" w:sz="0" w:space="0" w:color="auto"/>
        <w:bottom w:val="none" w:sz="0" w:space="0" w:color="auto"/>
        <w:right w:val="none" w:sz="0" w:space="0" w:color="auto"/>
      </w:divBdr>
    </w:div>
    <w:div w:id="712315387">
      <w:bodyDiv w:val="1"/>
      <w:marLeft w:val="0"/>
      <w:marRight w:val="0"/>
      <w:marTop w:val="0"/>
      <w:marBottom w:val="0"/>
      <w:divBdr>
        <w:top w:val="none" w:sz="0" w:space="0" w:color="auto"/>
        <w:left w:val="none" w:sz="0" w:space="0" w:color="auto"/>
        <w:bottom w:val="none" w:sz="0" w:space="0" w:color="auto"/>
        <w:right w:val="none" w:sz="0" w:space="0" w:color="auto"/>
      </w:divBdr>
    </w:div>
    <w:div w:id="713122159">
      <w:bodyDiv w:val="1"/>
      <w:marLeft w:val="0"/>
      <w:marRight w:val="0"/>
      <w:marTop w:val="0"/>
      <w:marBottom w:val="0"/>
      <w:divBdr>
        <w:top w:val="none" w:sz="0" w:space="0" w:color="auto"/>
        <w:left w:val="none" w:sz="0" w:space="0" w:color="auto"/>
        <w:bottom w:val="none" w:sz="0" w:space="0" w:color="auto"/>
        <w:right w:val="none" w:sz="0" w:space="0" w:color="auto"/>
      </w:divBdr>
    </w:div>
    <w:div w:id="713427280">
      <w:bodyDiv w:val="1"/>
      <w:marLeft w:val="0"/>
      <w:marRight w:val="0"/>
      <w:marTop w:val="0"/>
      <w:marBottom w:val="0"/>
      <w:divBdr>
        <w:top w:val="none" w:sz="0" w:space="0" w:color="auto"/>
        <w:left w:val="none" w:sz="0" w:space="0" w:color="auto"/>
        <w:bottom w:val="none" w:sz="0" w:space="0" w:color="auto"/>
        <w:right w:val="none" w:sz="0" w:space="0" w:color="auto"/>
      </w:divBdr>
    </w:div>
    <w:div w:id="714814553">
      <w:bodyDiv w:val="1"/>
      <w:marLeft w:val="0"/>
      <w:marRight w:val="0"/>
      <w:marTop w:val="0"/>
      <w:marBottom w:val="0"/>
      <w:divBdr>
        <w:top w:val="none" w:sz="0" w:space="0" w:color="auto"/>
        <w:left w:val="none" w:sz="0" w:space="0" w:color="auto"/>
        <w:bottom w:val="none" w:sz="0" w:space="0" w:color="auto"/>
        <w:right w:val="none" w:sz="0" w:space="0" w:color="auto"/>
      </w:divBdr>
    </w:div>
    <w:div w:id="715742112">
      <w:bodyDiv w:val="1"/>
      <w:marLeft w:val="0"/>
      <w:marRight w:val="0"/>
      <w:marTop w:val="0"/>
      <w:marBottom w:val="0"/>
      <w:divBdr>
        <w:top w:val="none" w:sz="0" w:space="0" w:color="auto"/>
        <w:left w:val="none" w:sz="0" w:space="0" w:color="auto"/>
        <w:bottom w:val="none" w:sz="0" w:space="0" w:color="auto"/>
        <w:right w:val="none" w:sz="0" w:space="0" w:color="auto"/>
      </w:divBdr>
    </w:div>
    <w:div w:id="719017992">
      <w:bodyDiv w:val="1"/>
      <w:marLeft w:val="0"/>
      <w:marRight w:val="0"/>
      <w:marTop w:val="0"/>
      <w:marBottom w:val="0"/>
      <w:divBdr>
        <w:top w:val="none" w:sz="0" w:space="0" w:color="auto"/>
        <w:left w:val="none" w:sz="0" w:space="0" w:color="auto"/>
        <w:bottom w:val="none" w:sz="0" w:space="0" w:color="auto"/>
        <w:right w:val="none" w:sz="0" w:space="0" w:color="auto"/>
      </w:divBdr>
    </w:div>
    <w:div w:id="721370123">
      <w:bodyDiv w:val="1"/>
      <w:marLeft w:val="0"/>
      <w:marRight w:val="0"/>
      <w:marTop w:val="0"/>
      <w:marBottom w:val="0"/>
      <w:divBdr>
        <w:top w:val="none" w:sz="0" w:space="0" w:color="auto"/>
        <w:left w:val="none" w:sz="0" w:space="0" w:color="auto"/>
        <w:bottom w:val="none" w:sz="0" w:space="0" w:color="auto"/>
        <w:right w:val="none" w:sz="0" w:space="0" w:color="auto"/>
      </w:divBdr>
    </w:div>
    <w:div w:id="721756002">
      <w:bodyDiv w:val="1"/>
      <w:marLeft w:val="0"/>
      <w:marRight w:val="0"/>
      <w:marTop w:val="0"/>
      <w:marBottom w:val="0"/>
      <w:divBdr>
        <w:top w:val="none" w:sz="0" w:space="0" w:color="auto"/>
        <w:left w:val="none" w:sz="0" w:space="0" w:color="auto"/>
        <w:bottom w:val="none" w:sz="0" w:space="0" w:color="auto"/>
        <w:right w:val="none" w:sz="0" w:space="0" w:color="auto"/>
      </w:divBdr>
    </w:div>
    <w:div w:id="722364333">
      <w:bodyDiv w:val="1"/>
      <w:marLeft w:val="0"/>
      <w:marRight w:val="0"/>
      <w:marTop w:val="0"/>
      <w:marBottom w:val="0"/>
      <w:divBdr>
        <w:top w:val="none" w:sz="0" w:space="0" w:color="auto"/>
        <w:left w:val="none" w:sz="0" w:space="0" w:color="auto"/>
        <w:bottom w:val="none" w:sz="0" w:space="0" w:color="auto"/>
        <w:right w:val="none" w:sz="0" w:space="0" w:color="auto"/>
      </w:divBdr>
    </w:div>
    <w:div w:id="722799270">
      <w:bodyDiv w:val="1"/>
      <w:marLeft w:val="0"/>
      <w:marRight w:val="0"/>
      <w:marTop w:val="0"/>
      <w:marBottom w:val="0"/>
      <w:divBdr>
        <w:top w:val="none" w:sz="0" w:space="0" w:color="auto"/>
        <w:left w:val="none" w:sz="0" w:space="0" w:color="auto"/>
        <w:bottom w:val="none" w:sz="0" w:space="0" w:color="auto"/>
        <w:right w:val="none" w:sz="0" w:space="0" w:color="auto"/>
      </w:divBdr>
    </w:div>
    <w:div w:id="723799922">
      <w:bodyDiv w:val="1"/>
      <w:marLeft w:val="0"/>
      <w:marRight w:val="0"/>
      <w:marTop w:val="0"/>
      <w:marBottom w:val="0"/>
      <w:divBdr>
        <w:top w:val="none" w:sz="0" w:space="0" w:color="auto"/>
        <w:left w:val="none" w:sz="0" w:space="0" w:color="auto"/>
        <w:bottom w:val="none" w:sz="0" w:space="0" w:color="auto"/>
        <w:right w:val="none" w:sz="0" w:space="0" w:color="auto"/>
      </w:divBdr>
    </w:div>
    <w:div w:id="725689213">
      <w:bodyDiv w:val="1"/>
      <w:marLeft w:val="0"/>
      <w:marRight w:val="0"/>
      <w:marTop w:val="0"/>
      <w:marBottom w:val="0"/>
      <w:divBdr>
        <w:top w:val="none" w:sz="0" w:space="0" w:color="auto"/>
        <w:left w:val="none" w:sz="0" w:space="0" w:color="auto"/>
        <w:bottom w:val="none" w:sz="0" w:space="0" w:color="auto"/>
        <w:right w:val="none" w:sz="0" w:space="0" w:color="auto"/>
      </w:divBdr>
    </w:div>
    <w:div w:id="728766279">
      <w:bodyDiv w:val="1"/>
      <w:marLeft w:val="0"/>
      <w:marRight w:val="0"/>
      <w:marTop w:val="0"/>
      <w:marBottom w:val="0"/>
      <w:divBdr>
        <w:top w:val="none" w:sz="0" w:space="0" w:color="auto"/>
        <w:left w:val="none" w:sz="0" w:space="0" w:color="auto"/>
        <w:bottom w:val="none" w:sz="0" w:space="0" w:color="auto"/>
        <w:right w:val="none" w:sz="0" w:space="0" w:color="auto"/>
      </w:divBdr>
    </w:div>
    <w:div w:id="732388417">
      <w:bodyDiv w:val="1"/>
      <w:marLeft w:val="0"/>
      <w:marRight w:val="0"/>
      <w:marTop w:val="0"/>
      <w:marBottom w:val="0"/>
      <w:divBdr>
        <w:top w:val="none" w:sz="0" w:space="0" w:color="auto"/>
        <w:left w:val="none" w:sz="0" w:space="0" w:color="auto"/>
        <w:bottom w:val="none" w:sz="0" w:space="0" w:color="auto"/>
        <w:right w:val="none" w:sz="0" w:space="0" w:color="auto"/>
      </w:divBdr>
    </w:div>
    <w:div w:id="734549927">
      <w:bodyDiv w:val="1"/>
      <w:marLeft w:val="0"/>
      <w:marRight w:val="0"/>
      <w:marTop w:val="0"/>
      <w:marBottom w:val="0"/>
      <w:divBdr>
        <w:top w:val="none" w:sz="0" w:space="0" w:color="auto"/>
        <w:left w:val="none" w:sz="0" w:space="0" w:color="auto"/>
        <w:bottom w:val="none" w:sz="0" w:space="0" w:color="auto"/>
        <w:right w:val="none" w:sz="0" w:space="0" w:color="auto"/>
      </w:divBdr>
    </w:div>
    <w:div w:id="734551943">
      <w:bodyDiv w:val="1"/>
      <w:marLeft w:val="0"/>
      <w:marRight w:val="0"/>
      <w:marTop w:val="0"/>
      <w:marBottom w:val="0"/>
      <w:divBdr>
        <w:top w:val="none" w:sz="0" w:space="0" w:color="auto"/>
        <w:left w:val="none" w:sz="0" w:space="0" w:color="auto"/>
        <w:bottom w:val="none" w:sz="0" w:space="0" w:color="auto"/>
        <w:right w:val="none" w:sz="0" w:space="0" w:color="auto"/>
      </w:divBdr>
    </w:div>
    <w:div w:id="736242198">
      <w:bodyDiv w:val="1"/>
      <w:marLeft w:val="0"/>
      <w:marRight w:val="0"/>
      <w:marTop w:val="0"/>
      <w:marBottom w:val="0"/>
      <w:divBdr>
        <w:top w:val="none" w:sz="0" w:space="0" w:color="auto"/>
        <w:left w:val="none" w:sz="0" w:space="0" w:color="auto"/>
        <w:bottom w:val="none" w:sz="0" w:space="0" w:color="auto"/>
        <w:right w:val="none" w:sz="0" w:space="0" w:color="auto"/>
      </w:divBdr>
    </w:div>
    <w:div w:id="737483636">
      <w:bodyDiv w:val="1"/>
      <w:marLeft w:val="0"/>
      <w:marRight w:val="0"/>
      <w:marTop w:val="0"/>
      <w:marBottom w:val="0"/>
      <w:divBdr>
        <w:top w:val="none" w:sz="0" w:space="0" w:color="auto"/>
        <w:left w:val="none" w:sz="0" w:space="0" w:color="auto"/>
        <w:bottom w:val="none" w:sz="0" w:space="0" w:color="auto"/>
        <w:right w:val="none" w:sz="0" w:space="0" w:color="auto"/>
      </w:divBdr>
    </w:div>
    <w:div w:id="743141726">
      <w:bodyDiv w:val="1"/>
      <w:marLeft w:val="0"/>
      <w:marRight w:val="0"/>
      <w:marTop w:val="0"/>
      <w:marBottom w:val="0"/>
      <w:divBdr>
        <w:top w:val="none" w:sz="0" w:space="0" w:color="auto"/>
        <w:left w:val="none" w:sz="0" w:space="0" w:color="auto"/>
        <w:bottom w:val="none" w:sz="0" w:space="0" w:color="auto"/>
        <w:right w:val="none" w:sz="0" w:space="0" w:color="auto"/>
      </w:divBdr>
    </w:div>
    <w:div w:id="745882915">
      <w:bodyDiv w:val="1"/>
      <w:marLeft w:val="0"/>
      <w:marRight w:val="0"/>
      <w:marTop w:val="0"/>
      <w:marBottom w:val="0"/>
      <w:divBdr>
        <w:top w:val="none" w:sz="0" w:space="0" w:color="auto"/>
        <w:left w:val="none" w:sz="0" w:space="0" w:color="auto"/>
        <w:bottom w:val="none" w:sz="0" w:space="0" w:color="auto"/>
        <w:right w:val="none" w:sz="0" w:space="0" w:color="auto"/>
      </w:divBdr>
    </w:div>
    <w:div w:id="746537672">
      <w:bodyDiv w:val="1"/>
      <w:marLeft w:val="0"/>
      <w:marRight w:val="0"/>
      <w:marTop w:val="0"/>
      <w:marBottom w:val="0"/>
      <w:divBdr>
        <w:top w:val="none" w:sz="0" w:space="0" w:color="auto"/>
        <w:left w:val="none" w:sz="0" w:space="0" w:color="auto"/>
        <w:bottom w:val="none" w:sz="0" w:space="0" w:color="auto"/>
        <w:right w:val="none" w:sz="0" w:space="0" w:color="auto"/>
      </w:divBdr>
    </w:div>
    <w:div w:id="747503771">
      <w:bodyDiv w:val="1"/>
      <w:marLeft w:val="0"/>
      <w:marRight w:val="0"/>
      <w:marTop w:val="0"/>
      <w:marBottom w:val="0"/>
      <w:divBdr>
        <w:top w:val="none" w:sz="0" w:space="0" w:color="auto"/>
        <w:left w:val="none" w:sz="0" w:space="0" w:color="auto"/>
        <w:bottom w:val="none" w:sz="0" w:space="0" w:color="auto"/>
        <w:right w:val="none" w:sz="0" w:space="0" w:color="auto"/>
      </w:divBdr>
    </w:div>
    <w:div w:id="747767204">
      <w:bodyDiv w:val="1"/>
      <w:marLeft w:val="0"/>
      <w:marRight w:val="0"/>
      <w:marTop w:val="0"/>
      <w:marBottom w:val="0"/>
      <w:divBdr>
        <w:top w:val="none" w:sz="0" w:space="0" w:color="auto"/>
        <w:left w:val="none" w:sz="0" w:space="0" w:color="auto"/>
        <w:bottom w:val="none" w:sz="0" w:space="0" w:color="auto"/>
        <w:right w:val="none" w:sz="0" w:space="0" w:color="auto"/>
      </w:divBdr>
    </w:div>
    <w:div w:id="747845374">
      <w:bodyDiv w:val="1"/>
      <w:marLeft w:val="0"/>
      <w:marRight w:val="0"/>
      <w:marTop w:val="0"/>
      <w:marBottom w:val="0"/>
      <w:divBdr>
        <w:top w:val="none" w:sz="0" w:space="0" w:color="auto"/>
        <w:left w:val="none" w:sz="0" w:space="0" w:color="auto"/>
        <w:bottom w:val="none" w:sz="0" w:space="0" w:color="auto"/>
        <w:right w:val="none" w:sz="0" w:space="0" w:color="auto"/>
      </w:divBdr>
    </w:div>
    <w:div w:id="750082177">
      <w:bodyDiv w:val="1"/>
      <w:marLeft w:val="0"/>
      <w:marRight w:val="0"/>
      <w:marTop w:val="0"/>
      <w:marBottom w:val="0"/>
      <w:divBdr>
        <w:top w:val="none" w:sz="0" w:space="0" w:color="auto"/>
        <w:left w:val="none" w:sz="0" w:space="0" w:color="auto"/>
        <w:bottom w:val="none" w:sz="0" w:space="0" w:color="auto"/>
        <w:right w:val="none" w:sz="0" w:space="0" w:color="auto"/>
      </w:divBdr>
    </w:div>
    <w:div w:id="750658722">
      <w:bodyDiv w:val="1"/>
      <w:marLeft w:val="0"/>
      <w:marRight w:val="0"/>
      <w:marTop w:val="0"/>
      <w:marBottom w:val="0"/>
      <w:divBdr>
        <w:top w:val="none" w:sz="0" w:space="0" w:color="auto"/>
        <w:left w:val="none" w:sz="0" w:space="0" w:color="auto"/>
        <w:bottom w:val="none" w:sz="0" w:space="0" w:color="auto"/>
        <w:right w:val="none" w:sz="0" w:space="0" w:color="auto"/>
      </w:divBdr>
    </w:div>
    <w:div w:id="750740048">
      <w:bodyDiv w:val="1"/>
      <w:marLeft w:val="0"/>
      <w:marRight w:val="0"/>
      <w:marTop w:val="0"/>
      <w:marBottom w:val="0"/>
      <w:divBdr>
        <w:top w:val="none" w:sz="0" w:space="0" w:color="auto"/>
        <w:left w:val="none" w:sz="0" w:space="0" w:color="auto"/>
        <w:bottom w:val="none" w:sz="0" w:space="0" w:color="auto"/>
        <w:right w:val="none" w:sz="0" w:space="0" w:color="auto"/>
      </w:divBdr>
    </w:div>
    <w:div w:id="758059008">
      <w:bodyDiv w:val="1"/>
      <w:marLeft w:val="0"/>
      <w:marRight w:val="0"/>
      <w:marTop w:val="0"/>
      <w:marBottom w:val="0"/>
      <w:divBdr>
        <w:top w:val="none" w:sz="0" w:space="0" w:color="auto"/>
        <w:left w:val="none" w:sz="0" w:space="0" w:color="auto"/>
        <w:bottom w:val="none" w:sz="0" w:space="0" w:color="auto"/>
        <w:right w:val="none" w:sz="0" w:space="0" w:color="auto"/>
      </w:divBdr>
    </w:div>
    <w:div w:id="760177197">
      <w:bodyDiv w:val="1"/>
      <w:marLeft w:val="0"/>
      <w:marRight w:val="0"/>
      <w:marTop w:val="0"/>
      <w:marBottom w:val="0"/>
      <w:divBdr>
        <w:top w:val="none" w:sz="0" w:space="0" w:color="auto"/>
        <w:left w:val="none" w:sz="0" w:space="0" w:color="auto"/>
        <w:bottom w:val="none" w:sz="0" w:space="0" w:color="auto"/>
        <w:right w:val="none" w:sz="0" w:space="0" w:color="auto"/>
      </w:divBdr>
    </w:div>
    <w:div w:id="761489263">
      <w:bodyDiv w:val="1"/>
      <w:marLeft w:val="0"/>
      <w:marRight w:val="0"/>
      <w:marTop w:val="0"/>
      <w:marBottom w:val="0"/>
      <w:divBdr>
        <w:top w:val="none" w:sz="0" w:space="0" w:color="auto"/>
        <w:left w:val="none" w:sz="0" w:space="0" w:color="auto"/>
        <w:bottom w:val="none" w:sz="0" w:space="0" w:color="auto"/>
        <w:right w:val="none" w:sz="0" w:space="0" w:color="auto"/>
      </w:divBdr>
    </w:div>
    <w:div w:id="761604628">
      <w:bodyDiv w:val="1"/>
      <w:marLeft w:val="0"/>
      <w:marRight w:val="0"/>
      <w:marTop w:val="0"/>
      <w:marBottom w:val="0"/>
      <w:divBdr>
        <w:top w:val="none" w:sz="0" w:space="0" w:color="auto"/>
        <w:left w:val="none" w:sz="0" w:space="0" w:color="auto"/>
        <w:bottom w:val="none" w:sz="0" w:space="0" w:color="auto"/>
        <w:right w:val="none" w:sz="0" w:space="0" w:color="auto"/>
      </w:divBdr>
    </w:div>
    <w:div w:id="761726296">
      <w:bodyDiv w:val="1"/>
      <w:marLeft w:val="0"/>
      <w:marRight w:val="0"/>
      <w:marTop w:val="0"/>
      <w:marBottom w:val="0"/>
      <w:divBdr>
        <w:top w:val="none" w:sz="0" w:space="0" w:color="auto"/>
        <w:left w:val="none" w:sz="0" w:space="0" w:color="auto"/>
        <w:bottom w:val="none" w:sz="0" w:space="0" w:color="auto"/>
        <w:right w:val="none" w:sz="0" w:space="0" w:color="auto"/>
      </w:divBdr>
    </w:div>
    <w:div w:id="765535506">
      <w:bodyDiv w:val="1"/>
      <w:marLeft w:val="0"/>
      <w:marRight w:val="0"/>
      <w:marTop w:val="0"/>
      <w:marBottom w:val="0"/>
      <w:divBdr>
        <w:top w:val="none" w:sz="0" w:space="0" w:color="auto"/>
        <w:left w:val="none" w:sz="0" w:space="0" w:color="auto"/>
        <w:bottom w:val="none" w:sz="0" w:space="0" w:color="auto"/>
        <w:right w:val="none" w:sz="0" w:space="0" w:color="auto"/>
      </w:divBdr>
    </w:div>
    <w:div w:id="772288066">
      <w:bodyDiv w:val="1"/>
      <w:marLeft w:val="0"/>
      <w:marRight w:val="0"/>
      <w:marTop w:val="0"/>
      <w:marBottom w:val="0"/>
      <w:divBdr>
        <w:top w:val="none" w:sz="0" w:space="0" w:color="auto"/>
        <w:left w:val="none" w:sz="0" w:space="0" w:color="auto"/>
        <w:bottom w:val="none" w:sz="0" w:space="0" w:color="auto"/>
        <w:right w:val="none" w:sz="0" w:space="0" w:color="auto"/>
      </w:divBdr>
    </w:div>
    <w:div w:id="772938589">
      <w:bodyDiv w:val="1"/>
      <w:marLeft w:val="0"/>
      <w:marRight w:val="0"/>
      <w:marTop w:val="0"/>
      <w:marBottom w:val="0"/>
      <w:divBdr>
        <w:top w:val="none" w:sz="0" w:space="0" w:color="auto"/>
        <w:left w:val="none" w:sz="0" w:space="0" w:color="auto"/>
        <w:bottom w:val="none" w:sz="0" w:space="0" w:color="auto"/>
        <w:right w:val="none" w:sz="0" w:space="0" w:color="auto"/>
      </w:divBdr>
    </w:div>
    <w:div w:id="781342953">
      <w:bodyDiv w:val="1"/>
      <w:marLeft w:val="0"/>
      <w:marRight w:val="0"/>
      <w:marTop w:val="0"/>
      <w:marBottom w:val="0"/>
      <w:divBdr>
        <w:top w:val="none" w:sz="0" w:space="0" w:color="auto"/>
        <w:left w:val="none" w:sz="0" w:space="0" w:color="auto"/>
        <w:bottom w:val="none" w:sz="0" w:space="0" w:color="auto"/>
        <w:right w:val="none" w:sz="0" w:space="0" w:color="auto"/>
      </w:divBdr>
    </w:div>
    <w:div w:id="781652266">
      <w:bodyDiv w:val="1"/>
      <w:marLeft w:val="0"/>
      <w:marRight w:val="0"/>
      <w:marTop w:val="0"/>
      <w:marBottom w:val="0"/>
      <w:divBdr>
        <w:top w:val="none" w:sz="0" w:space="0" w:color="auto"/>
        <w:left w:val="none" w:sz="0" w:space="0" w:color="auto"/>
        <w:bottom w:val="none" w:sz="0" w:space="0" w:color="auto"/>
        <w:right w:val="none" w:sz="0" w:space="0" w:color="auto"/>
      </w:divBdr>
    </w:div>
    <w:div w:id="783114897">
      <w:bodyDiv w:val="1"/>
      <w:marLeft w:val="0"/>
      <w:marRight w:val="0"/>
      <w:marTop w:val="0"/>
      <w:marBottom w:val="0"/>
      <w:divBdr>
        <w:top w:val="none" w:sz="0" w:space="0" w:color="auto"/>
        <w:left w:val="none" w:sz="0" w:space="0" w:color="auto"/>
        <w:bottom w:val="none" w:sz="0" w:space="0" w:color="auto"/>
        <w:right w:val="none" w:sz="0" w:space="0" w:color="auto"/>
      </w:divBdr>
    </w:div>
    <w:div w:id="783428205">
      <w:bodyDiv w:val="1"/>
      <w:marLeft w:val="0"/>
      <w:marRight w:val="0"/>
      <w:marTop w:val="0"/>
      <w:marBottom w:val="0"/>
      <w:divBdr>
        <w:top w:val="none" w:sz="0" w:space="0" w:color="auto"/>
        <w:left w:val="none" w:sz="0" w:space="0" w:color="auto"/>
        <w:bottom w:val="none" w:sz="0" w:space="0" w:color="auto"/>
        <w:right w:val="none" w:sz="0" w:space="0" w:color="auto"/>
      </w:divBdr>
    </w:div>
    <w:div w:id="783622422">
      <w:bodyDiv w:val="1"/>
      <w:marLeft w:val="0"/>
      <w:marRight w:val="0"/>
      <w:marTop w:val="0"/>
      <w:marBottom w:val="0"/>
      <w:divBdr>
        <w:top w:val="none" w:sz="0" w:space="0" w:color="auto"/>
        <w:left w:val="none" w:sz="0" w:space="0" w:color="auto"/>
        <w:bottom w:val="none" w:sz="0" w:space="0" w:color="auto"/>
        <w:right w:val="none" w:sz="0" w:space="0" w:color="auto"/>
      </w:divBdr>
    </w:div>
    <w:div w:id="783698643">
      <w:bodyDiv w:val="1"/>
      <w:marLeft w:val="0"/>
      <w:marRight w:val="0"/>
      <w:marTop w:val="0"/>
      <w:marBottom w:val="0"/>
      <w:divBdr>
        <w:top w:val="none" w:sz="0" w:space="0" w:color="auto"/>
        <w:left w:val="none" w:sz="0" w:space="0" w:color="auto"/>
        <w:bottom w:val="none" w:sz="0" w:space="0" w:color="auto"/>
        <w:right w:val="none" w:sz="0" w:space="0" w:color="auto"/>
      </w:divBdr>
    </w:div>
    <w:div w:id="785737168">
      <w:bodyDiv w:val="1"/>
      <w:marLeft w:val="0"/>
      <w:marRight w:val="0"/>
      <w:marTop w:val="0"/>
      <w:marBottom w:val="0"/>
      <w:divBdr>
        <w:top w:val="none" w:sz="0" w:space="0" w:color="auto"/>
        <w:left w:val="none" w:sz="0" w:space="0" w:color="auto"/>
        <w:bottom w:val="none" w:sz="0" w:space="0" w:color="auto"/>
        <w:right w:val="none" w:sz="0" w:space="0" w:color="auto"/>
      </w:divBdr>
    </w:div>
    <w:div w:id="788620714">
      <w:bodyDiv w:val="1"/>
      <w:marLeft w:val="0"/>
      <w:marRight w:val="0"/>
      <w:marTop w:val="0"/>
      <w:marBottom w:val="0"/>
      <w:divBdr>
        <w:top w:val="none" w:sz="0" w:space="0" w:color="auto"/>
        <w:left w:val="none" w:sz="0" w:space="0" w:color="auto"/>
        <w:bottom w:val="none" w:sz="0" w:space="0" w:color="auto"/>
        <w:right w:val="none" w:sz="0" w:space="0" w:color="auto"/>
      </w:divBdr>
    </w:div>
    <w:div w:id="790705512">
      <w:bodyDiv w:val="1"/>
      <w:marLeft w:val="0"/>
      <w:marRight w:val="0"/>
      <w:marTop w:val="0"/>
      <w:marBottom w:val="0"/>
      <w:divBdr>
        <w:top w:val="none" w:sz="0" w:space="0" w:color="auto"/>
        <w:left w:val="none" w:sz="0" w:space="0" w:color="auto"/>
        <w:bottom w:val="none" w:sz="0" w:space="0" w:color="auto"/>
        <w:right w:val="none" w:sz="0" w:space="0" w:color="auto"/>
      </w:divBdr>
    </w:div>
    <w:div w:id="791242951">
      <w:bodyDiv w:val="1"/>
      <w:marLeft w:val="0"/>
      <w:marRight w:val="0"/>
      <w:marTop w:val="0"/>
      <w:marBottom w:val="0"/>
      <w:divBdr>
        <w:top w:val="none" w:sz="0" w:space="0" w:color="auto"/>
        <w:left w:val="none" w:sz="0" w:space="0" w:color="auto"/>
        <w:bottom w:val="none" w:sz="0" w:space="0" w:color="auto"/>
        <w:right w:val="none" w:sz="0" w:space="0" w:color="auto"/>
      </w:divBdr>
    </w:div>
    <w:div w:id="795442042">
      <w:bodyDiv w:val="1"/>
      <w:marLeft w:val="0"/>
      <w:marRight w:val="0"/>
      <w:marTop w:val="0"/>
      <w:marBottom w:val="0"/>
      <w:divBdr>
        <w:top w:val="none" w:sz="0" w:space="0" w:color="auto"/>
        <w:left w:val="none" w:sz="0" w:space="0" w:color="auto"/>
        <w:bottom w:val="none" w:sz="0" w:space="0" w:color="auto"/>
        <w:right w:val="none" w:sz="0" w:space="0" w:color="auto"/>
      </w:divBdr>
    </w:div>
    <w:div w:id="801265885">
      <w:bodyDiv w:val="1"/>
      <w:marLeft w:val="0"/>
      <w:marRight w:val="0"/>
      <w:marTop w:val="0"/>
      <w:marBottom w:val="0"/>
      <w:divBdr>
        <w:top w:val="none" w:sz="0" w:space="0" w:color="auto"/>
        <w:left w:val="none" w:sz="0" w:space="0" w:color="auto"/>
        <w:bottom w:val="none" w:sz="0" w:space="0" w:color="auto"/>
        <w:right w:val="none" w:sz="0" w:space="0" w:color="auto"/>
      </w:divBdr>
    </w:div>
    <w:div w:id="807623037">
      <w:bodyDiv w:val="1"/>
      <w:marLeft w:val="0"/>
      <w:marRight w:val="0"/>
      <w:marTop w:val="0"/>
      <w:marBottom w:val="0"/>
      <w:divBdr>
        <w:top w:val="none" w:sz="0" w:space="0" w:color="auto"/>
        <w:left w:val="none" w:sz="0" w:space="0" w:color="auto"/>
        <w:bottom w:val="none" w:sz="0" w:space="0" w:color="auto"/>
        <w:right w:val="none" w:sz="0" w:space="0" w:color="auto"/>
      </w:divBdr>
    </w:div>
    <w:div w:id="809638710">
      <w:bodyDiv w:val="1"/>
      <w:marLeft w:val="0"/>
      <w:marRight w:val="0"/>
      <w:marTop w:val="0"/>
      <w:marBottom w:val="0"/>
      <w:divBdr>
        <w:top w:val="none" w:sz="0" w:space="0" w:color="auto"/>
        <w:left w:val="none" w:sz="0" w:space="0" w:color="auto"/>
        <w:bottom w:val="none" w:sz="0" w:space="0" w:color="auto"/>
        <w:right w:val="none" w:sz="0" w:space="0" w:color="auto"/>
      </w:divBdr>
    </w:div>
    <w:div w:id="811413408">
      <w:bodyDiv w:val="1"/>
      <w:marLeft w:val="0"/>
      <w:marRight w:val="0"/>
      <w:marTop w:val="0"/>
      <w:marBottom w:val="0"/>
      <w:divBdr>
        <w:top w:val="none" w:sz="0" w:space="0" w:color="auto"/>
        <w:left w:val="none" w:sz="0" w:space="0" w:color="auto"/>
        <w:bottom w:val="none" w:sz="0" w:space="0" w:color="auto"/>
        <w:right w:val="none" w:sz="0" w:space="0" w:color="auto"/>
      </w:divBdr>
    </w:div>
    <w:div w:id="813302182">
      <w:bodyDiv w:val="1"/>
      <w:marLeft w:val="0"/>
      <w:marRight w:val="0"/>
      <w:marTop w:val="0"/>
      <w:marBottom w:val="0"/>
      <w:divBdr>
        <w:top w:val="none" w:sz="0" w:space="0" w:color="auto"/>
        <w:left w:val="none" w:sz="0" w:space="0" w:color="auto"/>
        <w:bottom w:val="none" w:sz="0" w:space="0" w:color="auto"/>
        <w:right w:val="none" w:sz="0" w:space="0" w:color="auto"/>
      </w:divBdr>
    </w:div>
    <w:div w:id="815609549">
      <w:bodyDiv w:val="1"/>
      <w:marLeft w:val="0"/>
      <w:marRight w:val="0"/>
      <w:marTop w:val="0"/>
      <w:marBottom w:val="0"/>
      <w:divBdr>
        <w:top w:val="none" w:sz="0" w:space="0" w:color="auto"/>
        <w:left w:val="none" w:sz="0" w:space="0" w:color="auto"/>
        <w:bottom w:val="none" w:sz="0" w:space="0" w:color="auto"/>
        <w:right w:val="none" w:sz="0" w:space="0" w:color="auto"/>
      </w:divBdr>
    </w:div>
    <w:div w:id="816456695">
      <w:bodyDiv w:val="1"/>
      <w:marLeft w:val="0"/>
      <w:marRight w:val="0"/>
      <w:marTop w:val="0"/>
      <w:marBottom w:val="0"/>
      <w:divBdr>
        <w:top w:val="none" w:sz="0" w:space="0" w:color="auto"/>
        <w:left w:val="none" w:sz="0" w:space="0" w:color="auto"/>
        <w:bottom w:val="none" w:sz="0" w:space="0" w:color="auto"/>
        <w:right w:val="none" w:sz="0" w:space="0" w:color="auto"/>
      </w:divBdr>
    </w:div>
    <w:div w:id="818036397">
      <w:bodyDiv w:val="1"/>
      <w:marLeft w:val="0"/>
      <w:marRight w:val="0"/>
      <w:marTop w:val="0"/>
      <w:marBottom w:val="0"/>
      <w:divBdr>
        <w:top w:val="none" w:sz="0" w:space="0" w:color="auto"/>
        <w:left w:val="none" w:sz="0" w:space="0" w:color="auto"/>
        <w:bottom w:val="none" w:sz="0" w:space="0" w:color="auto"/>
        <w:right w:val="none" w:sz="0" w:space="0" w:color="auto"/>
      </w:divBdr>
    </w:div>
    <w:div w:id="821046857">
      <w:bodyDiv w:val="1"/>
      <w:marLeft w:val="0"/>
      <w:marRight w:val="0"/>
      <w:marTop w:val="0"/>
      <w:marBottom w:val="0"/>
      <w:divBdr>
        <w:top w:val="none" w:sz="0" w:space="0" w:color="auto"/>
        <w:left w:val="none" w:sz="0" w:space="0" w:color="auto"/>
        <w:bottom w:val="none" w:sz="0" w:space="0" w:color="auto"/>
        <w:right w:val="none" w:sz="0" w:space="0" w:color="auto"/>
      </w:divBdr>
    </w:div>
    <w:div w:id="824005797">
      <w:bodyDiv w:val="1"/>
      <w:marLeft w:val="0"/>
      <w:marRight w:val="0"/>
      <w:marTop w:val="0"/>
      <w:marBottom w:val="0"/>
      <w:divBdr>
        <w:top w:val="none" w:sz="0" w:space="0" w:color="auto"/>
        <w:left w:val="none" w:sz="0" w:space="0" w:color="auto"/>
        <w:bottom w:val="none" w:sz="0" w:space="0" w:color="auto"/>
        <w:right w:val="none" w:sz="0" w:space="0" w:color="auto"/>
      </w:divBdr>
    </w:div>
    <w:div w:id="828978844">
      <w:bodyDiv w:val="1"/>
      <w:marLeft w:val="0"/>
      <w:marRight w:val="0"/>
      <w:marTop w:val="0"/>
      <w:marBottom w:val="0"/>
      <w:divBdr>
        <w:top w:val="none" w:sz="0" w:space="0" w:color="auto"/>
        <w:left w:val="none" w:sz="0" w:space="0" w:color="auto"/>
        <w:bottom w:val="none" w:sz="0" w:space="0" w:color="auto"/>
        <w:right w:val="none" w:sz="0" w:space="0" w:color="auto"/>
      </w:divBdr>
    </w:div>
    <w:div w:id="831456204">
      <w:bodyDiv w:val="1"/>
      <w:marLeft w:val="0"/>
      <w:marRight w:val="0"/>
      <w:marTop w:val="0"/>
      <w:marBottom w:val="0"/>
      <w:divBdr>
        <w:top w:val="none" w:sz="0" w:space="0" w:color="auto"/>
        <w:left w:val="none" w:sz="0" w:space="0" w:color="auto"/>
        <w:bottom w:val="none" w:sz="0" w:space="0" w:color="auto"/>
        <w:right w:val="none" w:sz="0" w:space="0" w:color="auto"/>
      </w:divBdr>
    </w:div>
    <w:div w:id="831678563">
      <w:bodyDiv w:val="1"/>
      <w:marLeft w:val="0"/>
      <w:marRight w:val="0"/>
      <w:marTop w:val="0"/>
      <w:marBottom w:val="0"/>
      <w:divBdr>
        <w:top w:val="none" w:sz="0" w:space="0" w:color="auto"/>
        <w:left w:val="none" w:sz="0" w:space="0" w:color="auto"/>
        <w:bottom w:val="none" w:sz="0" w:space="0" w:color="auto"/>
        <w:right w:val="none" w:sz="0" w:space="0" w:color="auto"/>
      </w:divBdr>
    </w:div>
    <w:div w:id="833033431">
      <w:bodyDiv w:val="1"/>
      <w:marLeft w:val="0"/>
      <w:marRight w:val="0"/>
      <w:marTop w:val="0"/>
      <w:marBottom w:val="0"/>
      <w:divBdr>
        <w:top w:val="none" w:sz="0" w:space="0" w:color="auto"/>
        <w:left w:val="none" w:sz="0" w:space="0" w:color="auto"/>
        <w:bottom w:val="none" w:sz="0" w:space="0" w:color="auto"/>
        <w:right w:val="none" w:sz="0" w:space="0" w:color="auto"/>
      </w:divBdr>
    </w:div>
    <w:div w:id="837427375">
      <w:bodyDiv w:val="1"/>
      <w:marLeft w:val="0"/>
      <w:marRight w:val="0"/>
      <w:marTop w:val="0"/>
      <w:marBottom w:val="0"/>
      <w:divBdr>
        <w:top w:val="none" w:sz="0" w:space="0" w:color="auto"/>
        <w:left w:val="none" w:sz="0" w:space="0" w:color="auto"/>
        <w:bottom w:val="none" w:sz="0" w:space="0" w:color="auto"/>
        <w:right w:val="none" w:sz="0" w:space="0" w:color="auto"/>
      </w:divBdr>
    </w:div>
    <w:div w:id="837573342">
      <w:bodyDiv w:val="1"/>
      <w:marLeft w:val="0"/>
      <w:marRight w:val="0"/>
      <w:marTop w:val="0"/>
      <w:marBottom w:val="0"/>
      <w:divBdr>
        <w:top w:val="none" w:sz="0" w:space="0" w:color="auto"/>
        <w:left w:val="none" w:sz="0" w:space="0" w:color="auto"/>
        <w:bottom w:val="none" w:sz="0" w:space="0" w:color="auto"/>
        <w:right w:val="none" w:sz="0" w:space="0" w:color="auto"/>
      </w:divBdr>
    </w:div>
    <w:div w:id="840968090">
      <w:bodyDiv w:val="1"/>
      <w:marLeft w:val="0"/>
      <w:marRight w:val="0"/>
      <w:marTop w:val="0"/>
      <w:marBottom w:val="0"/>
      <w:divBdr>
        <w:top w:val="none" w:sz="0" w:space="0" w:color="auto"/>
        <w:left w:val="none" w:sz="0" w:space="0" w:color="auto"/>
        <w:bottom w:val="none" w:sz="0" w:space="0" w:color="auto"/>
        <w:right w:val="none" w:sz="0" w:space="0" w:color="auto"/>
      </w:divBdr>
    </w:div>
    <w:div w:id="842403799">
      <w:bodyDiv w:val="1"/>
      <w:marLeft w:val="0"/>
      <w:marRight w:val="0"/>
      <w:marTop w:val="0"/>
      <w:marBottom w:val="0"/>
      <w:divBdr>
        <w:top w:val="none" w:sz="0" w:space="0" w:color="auto"/>
        <w:left w:val="none" w:sz="0" w:space="0" w:color="auto"/>
        <w:bottom w:val="none" w:sz="0" w:space="0" w:color="auto"/>
        <w:right w:val="none" w:sz="0" w:space="0" w:color="auto"/>
      </w:divBdr>
    </w:div>
    <w:div w:id="846481516">
      <w:bodyDiv w:val="1"/>
      <w:marLeft w:val="0"/>
      <w:marRight w:val="0"/>
      <w:marTop w:val="0"/>
      <w:marBottom w:val="0"/>
      <w:divBdr>
        <w:top w:val="none" w:sz="0" w:space="0" w:color="auto"/>
        <w:left w:val="none" w:sz="0" w:space="0" w:color="auto"/>
        <w:bottom w:val="none" w:sz="0" w:space="0" w:color="auto"/>
        <w:right w:val="none" w:sz="0" w:space="0" w:color="auto"/>
      </w:divBdr>
    </w:div>
    <w:div w:id="847864447">
      <w:bodyDiv w:val="1"/>
      <w:marLeft w:val="0"/>
      <w:marRight w:val="0"/>
      <w:marTop w:val="0"/>
      <w:marBottom w:val="0"/>
      <w:divBdr>
        <w:top w:val="none" w:sz="0" w:space="0" w:color="auto"/>
        <w:left w:val="none" w:sz="0" w:space="0" w:color="auto"/>
        <w:bottom w:val="none" w:sz="0" w:space="0" w:color="auto"/>
        <w:right w:val="none" w:sz="0" w:space="0" w:color="auto"/>
      </w:divBdr>
    </w:div>
    <w:div w:id="848714595">
      <w:bodyDiv w:val="1"/>
      <w:marLeft w:val="0"/>
      <w:marRight w:val="0"/>
      <w:marTop w:val="0"/>
      <w:marBottom w:val="0"/>
      <w:divBdr>
        <w:top w:val="none" w:sz="0" w:space="0" w:color="auto"/>
        <w:left w:val="none" w:sz="0" w:space="0" w:color="auto"/>
        <w:bottom w:val="none" w:sz="0" w:space="0" w:color="auto"/>
        <w:right w:val="none" w:sz="0" w:space="0" w:color="auto"/>
      </w:divBdr>
    </w:div>
    <w:div w:id="848911079">
      <w:bodyDiv w:val="1"/>
      <w:marLeft w:val="0"/>
      <w:marRight w:val="0"/>
      <w:marTop w:val="0"/>
      <w:marBottom w:val="0"/>
      <w:divBdr>
        <w:top w:val="none" w:sz="0" w:space="0" w:color="auto"/>
        <w:left w:val="none" w:sz="0" w:space="0" w:color="auto"/>
        <w:bottom w:val="none" w:sz="0" w:space="0" w:color="auto"/>
        <w:right w:val="none" w:sz="0" w:space="0" w:color="auto"/>
      </w:divBdr>
    </w:div>
    <w:div w:id="849486090">
      <w:bodyDiv w:val="1"/>
      <w:marLeft w:val="0"/>
      <w:marRight w:val="0"/>
      <w:marTop w:val="0"/>
      <w:marBottom w:val="0"/>
      <w:divBdr>
        <w:top w:val="none" w:sz="0" w:space="0" w:color="auto"/>
        <w:left w:val="none" w:sz="0" w:space="0" w:color="auto"/>
        <w:bottom w:val="none" w:sz="0" w:space="0" w:color="auto"/>
        <w:right w:val="none" w:sz="0" w:space="0" w:color="auto"/>
      </w:divBdr>
    </w:div>
    <w:div w:id="849952129">
      <w:bodyDiv w:val="1"/>
      <w:marLeft w:val="0"/>
      <w:marRight w:val="0"/>
      <w:marTop w:val="0"/>
      <w:marBottom w:val="0"/>
      <w:divBdr>
        <w:top w:val="none" w:sz="0" w:space="0" w:color="auto"/>
        <w:left w:val="none" w:sz="0" w:space="0" w:color="auto"/>
        <w:bottom w:val="none" w:sz="0" w:space="0" w:color="auto"/>
        <w:right w:val="none" w:sz="0" w:space="0" w:color="auto"/>
      </w:divBdr>
    </w:div>
    <w:div w:id="851187335">
      <w:bodyDiv w:val="1"/>
      <w:marLeft w:val="0"/>
      <w:marRight w:val="0"/>
      <w:marTop w:val="0"/>
      <w:marBottom w:val="0"/>
      <w:divBdr>
        <w:top w:val="none" w:sz="0" w:space="0" w:color="auto"/>
        <w:left w:val="none" w:sz="0" w:space="0" w:color="auto"/>
        <w:bottom w:val="none" w:sz="0" w:space="0" w:color="auto"/>
        <w:right w:val="none" w:sz="0" w:space="0" w:color="auto"/>
      </w:divBdr>
    </w:div>
    <w:div w:id="853149025">
      <w:bodyDiv w:val="1"/>
      <w:marLeft w:val="0"/>
      <w:marRight w:val="0"/>
      <w:marTop w:val="0"/>
      <w:marBottom w:val="0"/>
      <w:divBdr>
        <w:top w:val="none" w:sz="0" w:space="0" w:color="auto"/>
        <w:left w:val="none" w:sz="0" w:space="0" w:color="auto"/>
        <w:bottom w:val="none" w:sz="0" w:space="0" w:color="auto"/>
        <w:right w:val="none" w:sz="0" w:space="0" w:color="auto"/>
      </w:divBdr>
    </w:div>
    <w:div w:id="856233247">
      <w:bodyDiv w:val="1"/>
      <w:marLeft w:val="0"/>
      <w:marRight w:val="0"/>
      <w:marTop w:val="0"/>
      <w:marBottom w:val="0"/>
      <w:divBdr>
        <w:top w:val="none" w:sz="0" w:space="0" w:color="auto"/>
        <w:left w:val="none" w:sz="0" w:space="0" w:color="auto"/>
        <w:bottom w:val="none" w:sz="0" w:space="0" w:color="auto"/>
        <w:right w:val="none" w:sz="0" w:space="0" w:color="auto"/>
      </w:divBdr>
    </w:div>
    <w:div w:id="857616833">
      <w:bodyDiv w:val="1"/>
      <w:marLeft w:val="0"/>
      <w:marRight w:val="0"/>
      <w:marTop w:val="0"/>
      <w:marBottom w:val="0"/>
      <w:divBdr>
        <w:top w:val="none" w:sz="0" w:space="0" w:color="auto"/>
        <w:left w:val="none" w:sz="0" w:space="0" w:color="auto"/>
        <w:bottom w:val="none" w:sz="0" w:space="0" w:color="auto"/>
        <w:right w:val="none" w:sz="0" w:space="0" w:color="auto"/>
      </w:divBdr>
    </w:div>
    <w:div w:id="857810880">
      <w:bodyDiv w:val="1"/>
      <w:marLeft w:val="0"/>
      <w:marRight w:val="0"/>
      <w:marTop w:val="0"/>
      <w:marBottom w:val="0"/>
      <w:divBdr>
        <w:top w:val="none" w:sz="0" w:space="0" w:color="auto"/>
        <w:left w:val="none" w:sz="0" w:space="0" w:color="auto"/>
        <w:bottom w:val="none" w:sz="0" w:space="0" w:color="auto"/>
        <w:right w:val="none" w:sz="0" w:space="0" w:color="auto"/>
      </w:divBdr>
    </w:div>
    <w:div w:id="858274949">
      <w:bodyDiv w:val="1"/>
      <w:marLeft w:val="0"/>
      <w:marRight w:val="0"/>
      <w:marTop w:val="0"/>
      <w:marBottom w:val="0"/>
      <w:divBdr>
        <w:top w:val="none" w:sz="0" w:space="0" w:color="auto"/>
        <w:left w:val="none" w:sz="0" w:space="0" w:color="auto"/>
        <w:bottom w:val="none" w:sz="0" w:space="0" w:color="auto"/>
        <w:right w:val="none" w:sz="0" w:space="0" w:color="auto"/>
      </w:divBdr>
    </w:div>
    <w:div w:id="860245779">
      <w:bodyDiv w:val="1"/>
      <w:marLeft w:val="0"/>
      <w:marRight w:val="0"/>
      <w:marTop w:val="0"/>
      <w:marBottom w:val="0"/>
      <w:divBdr>
        <w:top w:val="none" w:sz="0" w:space="0" w:color="auto"/>
        <w:left w:val="none" w:sz="0" w:space="0" w:color="auto"/>
        <w:bottom w:val="none" w:sz="0" w:space="0" w:color="auto"/>
        <w:right w:val="none" w:sz="0" w:space="0" w:color="auto"/>
      </w:divBdr>
    </w:div>
    <w:div w:id="861942683">
      <w:bodyDiv w:val="1"/>
      <w:marLeft w:val="0"/>
      <w:marRight w:val="0"/>
      <w:marTop w:val="0"/>
      <w:marBottom w:val="0"/>
      <w:divBdr>
        <w:top w:val="none" w:sz="0" w:space="0" w:color="auto"/>
        <w:left w:val="none" w:sz="0" w:space="0" w:color="auto"/>
        <w:bottom w:val="none" w:sz="0" w:space="0" w:color="auto"/>
        <w:right w:val="none" w:sz="0" w:space="0" w:color="auto"/>
      </w:divBdr>
    </w:div>
    <w:div w:id="864635662">
      <w:bodyDiv w:val="1"/>
      <w:marLeft w:val="0"/>
      <w:marRight w:val="0"/>
      <w:marTop w:val="0"/>
      <w:marBottom w:val="0"/>
      <w:divBdr>
        <w:top w:val="none" w:sz="0" w:space="0" w:color="auto"/>
        <w:left w:val="none" w:sz="0" w:space="0" w:color="auto"/>
        <w:bottom w:val="none" w:sz="0" w:space="0" w:color="auto"/>
        <w:right w:val="none" w:sz="0" w:space="0" w:color="auto"/>
      </w:divBdr>
    </w:div>
    <w:div w:id="866716957">
      <w:bodyDiv w:val="1"/>
      <w:marLeft w:val="0"/>
      <w:marRight w:val="0"/>
      <w:marTop w:val="0"/>
      <w:marBottom w:val="0"/>
      <w:divBdr>
        <w:top w:val="none" w:sz="0" w:space="0" w:color="auto"/>
        <w:left w:val="none" w:sz="0" w:space="0" w:color="auto"/>
        <w:bottom w:val="none" w:sz="0" w:space="0" w:color="auto"/>
        <w:right w:val="none" w:sz="0" w:space="0" w:color="auto"/>
      </w:divBdr>
    </w:div>
    <w:div w:id="867792449">
      <w:bodyDiv w:val="1"/>
      <w:marLeft w:val="0"/>
      <w:marRight w:val="0"/>
      <w:marTop w:val="0"/>
      <w:marBottom w:val="0"/>
      <w:divBdr>
        <w:top w:val="none" w:sz="0" w:space="0" w:color="auto"/>
        <w:left w:val="none" w:sz="0" w:space="0" w:color="auto"/>
        <w:bottom w:val="none" w:sz="0" w:space="0" w:color="auto"/>
        <w:right w:val="none" w:sz="0" w:space="0" w:color="auto"/>
      </w:divBdr>
    </w:div>
    <w:div w:id="870068419">
      <w:bodyDiv w:val="1"/>
      <w:marLeft w:val="0"/>
      <w:marRight w:val="0"/>
      <w:marTop w:val="0"/>
      <w:marBottom w:val="0"/>
      <w:divBdr>
        <w:top w:val="none" w:sz="0" w:space="0" w:color="auto"/>
        <w:left w:val="none" w:sz="0" w:space="0" w:color="auto"/>
        <w:bottom w:val="none" w:sz="0" w:space="0" w:color="auto"/>
        <w:right w:val="none" w:sz="0" w:space="0" w:color="auto"/>
      </w:divBdr>
    </w:div>
    <w:div w:id="880360923">
      <w:bodyDiv w:val="1"/>
      <w:marLeft w:val="0"/>
      <w:marRight w:val="0"/>
      <w:marTop w:val="0"/>
      <w:marBottom w:val="0"/>
      <w:divBdr>
        <w:top w:val="none" w:sz="0" w:space="0" w:color="auto"/>
        <w:left w:val="none" w:sz="0" w:space="0" w:color="auto"/>
        <w:bottom w:val="none" w:sz="0" w:space="0" w:color="auto"/>
        <w:right w:val="none" w:sz="0" w:space="0" w:color="auto"/>
      </w:divBdr>
    </w:div>
    <w:div w:id="880362748">
      <w:bodyDiv w:val="1"/>
      <w:marLeft w:val="0"/>
      <w:marRight w:val="0"/>
      <w:marTop w:val="0"/>
      <w:marBottom w:val="0"/>
      <w:divBdr>
        <w:top w:val="none" w:sz="0" w:space="0" w:color="auto"/>
        <w:left w:val="none" w:sz="0" w:space="0" w:color="auto"/>
        <w:bottom w:val="none" w:sz="0" w:space="0" w:color="auto"/>
        <w:right w:val="none" w:sz="0" w:space="0" w:color="auto"/>
      </w:divBdr>
    </w:div>
    <w:div w:id="882792003">
      <w:bodyDiv w:val="1"/>
      <w:marLeft w:val="0"/>
      <w:marRight w:val="0"/>
      <w:marTop w:val="0"/>
      <w:marBottom w:val="0"/>
      <w:divBdr>
        <w:top w:val="none" w:sz="0" w:space="0" w:color="auto"/>
        <w:left w:val="none" w:sz="0" w:space="0" w:color="auto"/>
        <w:bottom w:val="none" w:sz="0" w:space="0" w:color="auto"/>
        <w:right w:val="none" w:sz="0" w:space="0" w:color="auto"/>
      </w:divBdr>
    </w:div>
    <w:div w:id="882908457">
      <w:bodyDiv w:val="1"/>
      <w:marLeft w:val="0"/>
      <w:marRight w:val="0"/>
      <w:marTop w:val="0"/>
      <w:marBottom w:val="0"/>
      <w:divBdr>
        <w:top w:val="none" w:sz="0" w:space="0" w:color="auto"/>
        <w:left w:val="none" w:sz="0" w:space="0" w:color="auto"/>
        <w:bottom w:val="none" w:sz="0" w:space="0" w:color="auto"/>
        <w:right w:val="none" w:sz="0" w:space="0" w:color="auto"/>
      </w:divBdr>
    </w:div>
    <w:div w:id="883951422">
      <w:bodyDiv w:val="1"/>
      <w:marLeft w:val="0"/>
      <w:marRight w:val="0"/>
      <w:marTop w:val="0"/>
      <w:marBottom w:val="0"/>
      <w:divBdr>
        <w:top w:val="none" w:sz="0" w:space="0" w:color="auto"/>
        <w:left w:val="none" w:sz="0" w:space="0" w:color="auto"/>
        <w:bottom w:val="none" w:sz="0" w:space="0" w:color="auto"/>
        <w:right w:val="none" w:sz="0" w:space="0" w:color="auto"/>
      </w:divBdr>
    </w:div>
    <w:div w:id="886070793">
      <w:bodyDiv w:val="1"/>
      <w:marLeft w:val="0"/>
      <w:marRight w:val="0"/>
      <w:marTop w:val="0"/>
      <w:marBottom w:val="0"/>
      <w:divBdr>
        <w:top w:val="none" w:sz="0" w:space="0" w:color="auto"/>
        <w:left w:val="none" w:sz="0" w:space="0" w:color="auto"/>
        <w:bottom w:val="none" w:sz="0" w:space="0" w:color="auto"/>
        <w:right w:val="none" w:sz="0" w:space="0" w:color="auto"/>
      </w:divBdr>
    </w:div>
    <w:div w:id="895773839">
      <w:bodyDiv w:val="1"/>
      <w:marLeft w:val="0"/>
      <w:marRight w:val="0"/>
      <w:marTop w:val="0"/>
      <w:marBottom w:val="0"/>
      <w:divBdr>
        <w:top w:val="none" w:sz="0" w:space="0" w:color="auto"/>
        <w:left w:val="none" w:sz="0" w:space="0" w:color="auto"/>
        <w:bottom w:val="none" w:sz="0" w:space="0" w:color="auto"/>
        <w:right w:val="none" w:sz="0" w:space="0" w:color="auto"/>
      </w:divBdr>
    </w:div>
    <w:div w:id="901522759">
      <w:bodyDiv w:val="1"/>
      <w:marLeft w:val="0"/>
      <w:marRight w:val="0"/>
      <w:marTop w:val="0"/>
      <w:marBottom w:val="0"/>
      <w:divBdr>
        <w:top w:val="none" w:sz="0" w:space="0" w:color="auto"/>
        <w:left w:val="none" w:sz="0" w:space="0" w:color="auto"/>
        <w:bottom w:val="none" w:sz="0" w:space="0" w:color="auto"/>
        <w:right w:val="none" w:sz="0" w:space="0" w:color="auto"/>
      </w:divBdr>
    </w:div>
    <w:div w:id="902258744">
      <w:bodyDiv w:val="1"/>
      <w:marLeft w:val="0"/>
      <w:marRight w:val="0"/>
      <w:marTop w:val="0"/>
      <w:marBottom w:val="0"/>
      <w:divBdr>
        <w:top w:val="none" w:sz="0" w:space="0" w:color="auto"/>
        <w:left w:val="none" w:sz="0" w:space="0" w:color="auto"/>
        <w:bottom w:val="none" w:sz="0" w:space="0" w:color="auto"/>
        <w:right w:val="none" w:sz="0" w:space="0" w:color="auto"/>
      </w:divBdr>
    </w:div>
    <w:div w:id="904990351">
      <w:bodyDiv w:val="1"/>
      <w:marLeft w:val="0"/>
      <w:marRight w:val="0"/>
      <w:marTop w:val="0"/>
      <w:marBottom w:val="0"/>
      <w:divBdr>
        <w:top w:val="none" w:sz="0" w:space="0" w:color="auto"/>
        <w:left w:val="none" w:sz="0" w:space="0" w:color="auto"/>
        <w:bottom w:val="none" w:sz="0" w:space="0" w:color="auto"/>
        <w:right w:val="none" w:sz="0" w:space="0" w:color="auto"/>
      </w:divBdr>
    </w:div>
    <w:div w:id="905846096">
      <w:bodyDiv w:val="1"/>
      <w:marLeft w:val="0"/>
      <w:marRight w:val="0"/>
      <w:marTop w:val="0"/>
      <w:marBottom w:val="0"/>
      <w:divBdr>
        <w:top w:val="none" w:sz="0" w:space="0" w:color="auto"/>
        <w:left w:val="none" w:sz="0" w:space="0" w:color="auto"/>
        <w:bottom w:val="none" w:sz="0" w:space="0" w:color="auto"/>
        <w:right w:val="none" w:sz="0" w:space="0" w:color="auto"/>
      </w:divBdr>
    </w:div>
    <w:div w:id="906765916">
      <w:bodyDiv w:val="1"/>
      <w:marLeft w:val="0"/>
      <w:marRight w:val="0"/>
      <w:marTop w:val="0"/>
      <w:marBottom w:val="0"/>
      <w:divBdr>
        <w:top w:val="none" w:sz="0" w:space="0" w:color="auto"/>
        <w:left w:val="none" w:sz="0" w:space="0" w:color="auto"/>
        <w:bottom w:val="none" w:sz="0" w:space="0" w:color="auto"/>
        <w:right w:val="none" w:sz="0" w:space="0" w:color="auto"/>
      </w:divBdr>
    </w:div>
    <w:div w:id="913205704">
      <w:bodyDiv w:val="1"/>
      <w:marLeft w:val="0"/>
      <w:marRight w:val="0"/>
      <w:marTop w:val="0"/>
      <w:marBottom w:val="0"/>
      <w:divBdr>
        <w:top w:val="none" w:sz="0" w:space="0" w:color="auto"/>
        <w:left w:val="none" w:sz="0" w:space="0" w:color="auto"/>
        <w:bottom w:val="none" w:sz="0" w:space="0" w:color="auto"/>
        <w:right w:val="none" w:sz="0" w:space="0" w:color="auto"/>
      </w:divBdr>
    </w:div>
    <w:div w:id="916595791">
      <w:bodyDiv w:val="1"/>
      <w:marLeft w:val="0"/>
      <w:marRight w:val="0"/>
      <w:marTop w:val="0"/>
      <w:marBottom w:val="0"/>
      <w:divBdr>
        <w:top w:val="none" w:sz="0" w:space="0" w:color="auto"/>
        <w:left w:val="none" w:sz="0" w:space="0" w:color="auto"/>
        <w:bottom w:val="none" w:sz="0" w:space="0" w:color="auto"/>
        <w:right w:val="none" w:sz="0" w:space="0" w:color="auto"/>
      </w:divBdr>
    </w:div>
    <w:div w:id="921719219">
      <w:bodyDiv w:val="1"/>
      <w:marLeft w:val="0"/>
      <w:marRight w:val="0"/>
      <w:marTop w:val="0"/>
      <w:marBottom w:val="0"/>
      <w:divBdr>
        <w:top w:val="none" w:sz="0" w:space="0" w:color="auto"/>
        <w:left w:val="none" w:sz="0" w:space="0" w:color="auto"/>
        <w:bottom w:val="none" w:sz="0" w:space="0" w:color="auto"/>
        <w:right w:val="none" w:sz="0" w:space="0" w:color="auto"/>
      </w:divBdr>
    </w:div>
    <w:div w:id="921796046">
      <w:bodyDiv w:val="1"/>
      <w:marLeft w:val="0"/>
      <w:marRight w:val="0"/>
      <w:marTop w:val="0"/>
      <w:marBottom w:val="0"/>
      <w:divBdr>
        <w:top w:val="none" w:sz="0" w:space="0" w:color="auto"/>
        <w:left w:val="none" w:sz="0" w:space="0" w:color="auto"/>
        <w:bottom w:val="none" w:sz="0" w:space="0" w:color="auto"/>
        <w:right w:val="none" w:sz="0" w:space="0" w:color="auto"/>
      </w:divBdr>
    </w:div>
    <w:div w:id="931162396">
      <w:bodyDiv w:val="1"/>
      <w:marLeft w:val="0"/>
      <w:marRight w:val="0"/>
      <w:marTop w:val="0"/>
      <w:marBottom w:val="0"/>
      <w:divBdr>
        <w:top w:val="none" w:sz="0" w:space="0" w:color="auto"/>
        <w:left w:val="none" w:sz="0" w:space="0" w:color="auto"/>
        <w:bottom w:val="none" w:sz="0" w:space="0" w:color="auto"/>
        <w:right w:val="none" w:sz="0" w:space="0" w:color="auto"/>
      </w:divBdr>
    </w:div>
    <w:div w:id="932012759">
      <w:bodyDiv w:val="1"/>
      <w:marLeft w:val="0"/>
      <w:marRight w:val="0"/>
      <w:marTop w:val="0"/>
      <w:marBottom w:val="0"/>
      <w:divBdr>
        <w:top w:val="none" w:sz="0" w:space="0" w:color="auto"/>
        <w:left w:val="none" w:sz="0" w:space="0" w:color="auto"/>
        <w:bottom w:val="none" w:sz="0" w:space="0" w:color="auto"/>
        <w:right w:val="none" w:sz="0" w:space="0" w:color="auto"/>
      </w:divBdr>
    </w:div>
    <w:div w:id="934166040">
      <w:bodyDiv w:val="1"/>
      <w:marLeft w:val="0"/>
      <w:marRight w:val="0"/>
      <w:marTop w:val="0"/>
      <w:marBottom w:val="0"/>
      <w:divBdr>
        <w:top w:val="none" w:sz="0" w:space="0" w:color="auto"/>
        <w:left w:val="none" w:sz="0" w:space="0" w:color="auto"/>
        <w:bottom w:val="none" w:sz="0" w:space="0" w:color="auto"/>
        <w:right w:val="none" w:sz="0" w:space="0" w:color="auto"/>
      </w:divBdr>
    </w:div>
    <w:div w:id="935478519">
      <w:bodyDiv w:val="1"/>
      <w:marLeft w:val="0"/>
      <w:marRight w:val="0"/>
      <w:marTop w:val="0"/>
      <w:marBottom w:val="0"/>
      <w:divBdr>
        <w:top w:val="none" w:sz="0" w:space="0" w:color="auto"/>
        <w:left w:val="none" w:sz="0" w:space="0" w:color="auto"/>
        <w:bottom w:val="none" w:sz="0" w:space="0" w:color="auto"/>
        <w:right w:val="none" w:sz="0" w:space="0" w:color="auto"/>
      </w:divBdr>
    </w:div>
    <w:div w:id="935746647">
      <w:bodyDiv w:val="1"/>
      <w:marLeft w:val="0"/>
      <w:marRight w:val="0"/>
      <w:marTop w:val="0"/>
      <w:marBottom w:val="0"/>
      <w:divBdr>
        <w:top w:val="none" w:sz="0" w:space="0" w:color="auto"/>
        <w:left w:val="none" w:sz="0" w:space="0" w:color="auto"/>
        <w:bottom w:val="none" w:sz="0" w:space="0" w:color="auto"/>
        <w:right w:val="none" w:sz="0" w:space="0" w:color="auto"/>
      </w:divBdr>
    </w:div>
    <w:div w:id="937374358">
      <w:bodyDiv w:val="1"/>
      <w:marLeft w:val="0"/>
      <w:marRight w:val="0"/>
      <w:marTop w:val="0"/>
      <w:marBottom w:val="0"/>
      <w:divBdr>
        <w:top w:val="none" w:sz="0" w:space="0" w:color="auto"/>
        <w:left w:val="none" w:sz="0" w:space="0" w:color="auto"/>
        <w:bottom w:val="none" w:sz="0" w:space="0" w:color="auto"/>
        <w:right w:val="none" w:sz="0" w:space="0" w:color="auto"/>
      </w:divBdr>
    </w:div>
    <w:div w:id="937640637">
      <w:bodyDiv w:val="1"/>
      <w:marLeft w:val="0"/>
      <w:marRight w:val="0"/>
      <w:marTop w:val="0"/>
      <w:marBottom w:val="0"/>
      <w:divBdr>
        <w:top w:val="none" w:sz="0" w:space="0" w:color="auto"/>
        <w:left w:val="none" w:sz="0" w:space="0" w:color="auto"/>
        <w:bottom w:val="none" w:sz="0" w:space="0" w:color="auto"/>
        <w:right w:val="none" w:sz="0" w:space="0" w:color="auto"/>
      </w:divBdr>
    </w:div>
    <w:div w:id="937833027">
      <w:bodyDiv w:val="1"/>
      <w:marLeft w:val="0"/>
      <w:marRight w:val="0"/>
      <w:marTop w:val="0"/>
      <w:marBottom w:val="0"/>
      <w:divBdr>
        <w:top w:val="none" w:sz="0" w:space="0" w:color="auto"/>
        <w:left w:val="none" w:sz="0" w:space="0" w:color="auto"/>
        <w:bottom w:val="none" w:sz="0" w:space="0" w:color="auto"/>
        <w:right w:val="none" w:sz="0" w:space="0" w:color="auto"/>
      </w:divBdr>
    </w:div>
    <w:div w:id="938682949">
      <w:bodyDiv w:val="1"/>
      <w:marLeft w:val="0"/>
      <w:marRight w:val="0"/>
      <w:marTop w:val="0"/>
      <w:marBottom w:val="0"/>
      <w:divBdr>
        <w:top w:val="none" w:sz="0" w:space="0" w:color="auto"/>
        <w:left w:val="none" w:sz="0" w:space="0" w:color="auto"/>
        <w:bottom w:val="none" w:sz="0" w:space="0" w:color="auto"/>
        <w:right w:val="none" w:sz="0" w:space="0" w:color="auto"/>
      </w:divBdr>
    </w:div>
    <w:div w:id="941257839">
      <w:bodyDiv w:val="1"/>
      <w:marLeft w:val="0"/>
      <w:marRight w:val="0"/>
      <w:marTop w:val="0"/>
      <w:marBottom w:val="0"/>
      <w:divBdr>
        <w:top w:val="none" w:sz="0" w:space="0" w:color="auto"/>
        <w:left w:val="none" w:sz="0" w:space="0" w:color="auto"/>
        <w:bottom w:val="none" w:sz="0" w:space="0" w:color="auto"/>
        <w:right w:val="none" w:sz="0" w:space="0" w:color="auto"/>
      </w:divBdr>
    </w:div>
    <w:div w:id="945432183">
      <w:bodyDiv w:val="1"/>
      <w:marLeft w:val="0"/>
      <w:marRight w:val="0"/>
      <w:marTop w:val="0"/>
      <w:marBottom w:val="0"/>
      <w:divBdr>
        <w:top w:val="none" w:sz="0" w:space="0" w:color="auto"/>
        <w:left w:val="none" w:sz="0" w:space="0" w:color="auto"/>
        <w:bottom w:val="none" w:sz="0" w:space="0" w:color="auto"/>
        <w:right w:val="none" w:sz="0" w:space="0" w:color="auto"/>
      </w:divBdr>
    </w:div>
    <w:div w:id="951977217">
      <w:bodyDiv w:val="1"/>
      <w:marLeft w:val="0"/>
      <w:marRight w:val="0"/>
      <w:marTop w:val="0"/>
      <w:marBottom w:val="0"/>
      <w:divBdr>
        <w:top w:val="none" w:sz="0" w:space="0" w:color="auto"/>
        <w:left w:val="none" w:sz="0" w:space="0" w:color="auto"/>
        <w:bottom w:val="none" w:sz="0" w:space="0" w:color="auto"/>
        <w:right w:val="none" w:sz="0" w:space="0" w:color="auto"/>
      </w:divBdr>
    </w:div>
    <w:div w:id="952060232">
      <w:bodyDiv w:val="1"/>
      <w:marLeft w:val="0"/>
      <w:marRight w:val="0"/>
      <w:marTop w:val="0"/>
      <w:marBottom w:val="0"/>
      <w:divBdr>
        <w:top w:val="none" w:sz="0" w:space="0" w:color="auto"/>
        <w:left w:val="none" w:sz="0" w:space="0" w:color="auto"/>
        <w:bottom w:val="none" w:sz="0" w:space="0" w:color="auto"/>
        <w:right w:val="none" w:sz="0" w:space="0" w:color="auto"/>
      </w:divBdr>
    </w:div>
    <w:div w:id="953755823">
      <w:bodyDiv w:val="1"/>
      <w:marLeft w:val="0"/>
      <w:marRight w:val="0"/>
      <w:marTop w:val="0"/>
      <w:marBottom w:val="0"/>
      <w:divBdr>
        <w:top w:val="none" w:sz="0" w:space="0" w:color="auto"/>
        <w:left w:val="none" w:sz="0" w:space="0" w:color="auto"/>
        <w:bottom w:val="none" w:sz="0" w:space="0" w:color="auto"/>
        <w:right w:val="none" w:sz="0" w:space="0" w:color="auto"/>
      </w:divBdr>
    </w:div>
    <w:div w:id="955984314">
      <w:bodyDiv w:val="1"/>
      <w:marLeft w:val="0"/>
      <w:marRight w:val="0"/>
      <w:marTop w:val="0"/>
      <w:marBottom w:val="0"/>
      <w:divBdr>
        <w:top w:val="none" w:sz="0" w:space="0" w:color="auto"/>
        <w:left w:val="none" w:sz="0" w:space="0" w:color="auto"/>
        <w:bottom w:val="none" w:sz="0" w:space="0" w:color="auto"/>
        <w:right w:val="none" w:sz="0" w:space="0" w:color="auto"/>
      </w:divBdr>
    </w:div>
    <w:div w:id="958805774">
      <w:bodyDiv w:val="1"/>
      <w:marLeft w:val="0"/>
      <w:marRight w:val="0"/>
      <w:marTop w:val="0"/>
      <w:marBottom w:val="0"/>
      <w:divBdr>
        <w:top w:val="none" w:sz="0" w:space="0" w:color="auto"/>
        <w:left w:val="none" w:sz="0" w:space="0" w:color="auto"/>
        <w:bottom w:val="none" w:sz="0" w:space="0" w:color="auto"/>
        <w:right w:val="none" w:sz="0" w:space="0" w:color="auto"/>
      </w:divBdr>
    </w:div>
    <w:div w:id="959069518">
      <w:bodyDiv w:val="1"/>
      <w:marLeft w:val="0"/>
      <w:marRight w:val="0"/>
      <w:marTop w:val="0"/>
      <w:marBottom w:val="0"/>
      <w:divBdr>
        <w:top w:val="none" w:sz="0" w:space="0" w:color="auto"/>
        <w:left w:val="none" w:sz="0" w:space="0" w:color="auto"/>
        <w:bottom w:val="none" w:sz="0" w:space="0" w:color="auto"/>
        <w:right w:val="none" w:sz="0" w:space="0" w:color="auto"/>
      </w:divBdr>
    </w:div>
    <w:div w:id="960889582">
      <w:bodyDiv w:val="1"/>
      <w:marLeft w:val="0"/>
      <w:marRight w:val="0"/>
      <w:marTop w:val="0"/>
      <w:marBottom w:val="0"/>
      <w:divBdr>
        <w:top w:val="none" w:sz="0" w:space="0" w:color="auto"/>
        <w:left w:val="none" w:sz="0" w:space="0" w:color="auto"/>
        <w:bottom w:val="none" w:sz="0" w:space="0" w:color="auto"/>
        <w:right w:val="none" w:sz="0" w:space="0" w:color="auto"/>
      </w:divBdr>
    </w:div>
    <w:div w:id="963390881">
      <w:bodyDiv w:val="1"/>
      <w:marLeft w:val="0"/>
      <w:marRight w:val="0"/>
      <w:marTop w:val="0"/>
      <w:marBottom w:val="0"/>
      <w:divBdr>
        <w:top w:val="none" w:sz="0" w:space="0" w:color="auto"/>
        <w:left w:val="none" w:sz="0" w:space="0" w:color="auto"/>
        <w:bottom w:val="none" w:sz="0" w:space="0" w:color="auto"/>
        <w:right w:val="none" w:sz="0" w:space="0" w:color="auto"/>
      </w:divBdr>
    </w:div>
    <w:div w:id="964892955">
      <w:bodyDiv w:val="1"/>
      <w:marLeft w:val="0"/>
      <w:marRight w:val="0"/>
      <w:marTop w:val="0"/>
      <w:marBottom w:val="0"/>
      <w:divBdr>
        <w:top w:val="none" w:sz="0" w:space="0" w:color="auto"/>
        <w:left w:val="none" w:sz="0" w:space="0" w:color="auto"/>
        <w:bottom w:val="none" w:sz="0" w:space="0" w:color="auto"/>
        <w:right w:val="none" w:sz="0" w:space="0" w:color="auto"/>
      </w:divBdr>
    </w:div>
    <w:div w:id="965625979">
      <w:bodyDiv w:val="1"/>
      <w:marLeft w:val="0"/>
      <w:marRight w:val="0"/>
      <w:marTop w:val="0"/>
      <w:marBottom w:val="0"/>
      <w:divBdr>
        <w:top w:val="none" w:sz="0" w:space="0" w:color="auto"/>
        <w:left w:val="none" w:sz="0" w:space="0" w:color="auto"/>
        <w:bottom w:val="none" w:sz="0" w:space="0" w:color="auto"/>
        <w:right w:val="none" w:sz="0" w:space="0" w:color="auto"/>
      </w:divBdr>
    </w:div>
    <w:div w:id="969899519">
      <w:bodyDiv w:val="1"/>
      <w:marLeft w:val="0"/>
      <w:marRight w:val="0"/>
      <w:marTop w:val="0"/>
      <w:marBottom w:val="0"/>
      <w:divBdr>
        <w:top w:val="none" w:sz="0" w:space="0" w:color="auto"/>
        <w:left w:val="none" w:sz="0" w:space="0" w:color="auto"/>
        <w:bottom w:val="none" w:sz="0" w:space="0" w:color="auto"/>
        <w:right w:val="none" w:sz="0" w:space="0" w:color="auto"/>
      </w:divBdr>
    </w:div>
    <w:div w:id="972253836">
      <w:bodyDiv w:val="1"/>
      <w:marLeft w:val="0"/>
      <w:marRight w:val="0"/>
      <w:marTop w:val="0"/>
      <w:marBottom w:val="0"/>
      <w:divBdr>
        <w:top w:val="none" w:sz="0" w:space="0" w:color="auto"/>
        <w:left w:val="none" w:sz="0" w:space="0" w:color="auto"/>
        <w:bottom w:val="none" w:sz="0" w:space="0" w:color="auto"/>
        <w:right w:val="none" w:sz="0" w:space="0" w:color="auto"/>
      </w:divBdr>
    </w:div>
    <w:div w:id="972323590">
      <w:bodyDiv w:val="1"/>
      <w:marLeft w:val="0"/>
      <w:marRight w:val="0"/>
      <w:marTop w:val="0"/>
      <w:marBottom w:val="0"/>
      <w:divBdr>
        <w:top w:val="none" w:sz="0" w:space="0" w:color="auto"/>
        <w:left w:val="none" w:sz="0" w:space="0" w:color="auto"/>
        <w:bottom w:val="none" w:sz="0" w:space="0" w:color="auto"/>
        <w:right w:val="none" w:sz="0" w:space="0" w:color="auto"/>
      </w:divBdr>
    </w:div>
    <w:div w:id="973022568">
      <w:bodyDiv w:val="1"/>
      <w:marLeft w:val="0"/>
      <w:marRight w:val="0"/>
      <w:marTop w:val="0"/>
      <w:marBottom w:val="0"/>
      <w:divBdr>
        <w:top w:val="none" w:sz="0" w:space="0" w:color="auto"/>
        <w:left w:val="none" w:sz="0" w:space="0" w:color="auto"/>
        <w:bottom w:val="none" w:sz="0" w:space="0" w:color="auto"/>
        <w:right w:val="none" w:sz="0" w:space="0" w:color="auto"/>
      </w:divBdr>
    </w:div>
    <w:div w:id="975188050">
      <w:bodyDiv w:val="1"/>
      <w:marLeft w:val="0"/>
      <w:marRight w:val="0"/>
      <w:marTop w:val="0"/>
      <w:marBottom w:val="0"/>
      <w:divBdr>
        <w:top w:val="none" w:sz="0" w:space="0" w:color="auto"/>
        <w:left w:val="none" w:sz="0" w:space="0" w:color="auto"/>
        <w:bottom w:val="none" w:sz="0" w:space="0" w:color="auto"/>
        <w:right w:val="none" w:sz="0" w:space="0" w:color="auto"/>
      </w:divBdr>
    </w:div>
    <w:div w:id="976187096">
      <w:bodyDiv w:val="1"/>
      <w:marLeft w:val="0"/>
      <w:marRight w:val="0"/>
      <w:marTop w:val="0"/>
      <w:marBottom w:val="0"/>
      <w:divBdr>
        <w:top w:val="none" w:sz="0" w:space="0" w:color="auto"/>
        <w:left w:val="none" w:sz="0" w:space="0" w:color="auto"/>
        <w:bottom w:val="none" w:sz="0" w:space="0" w:color="auto"/>
        <w:right w:val="none" w:sz="0" w:space="0" w:color="auto"/>
      </w:divBdr>
    </w:div>
    <w:div w:id="976645810">
      <w:bodyDiv w:val="1"/>
      <w:marLeft w:val="0"/>
      <w:marRight w:val="0"/>
      <w:marTop w:val="0"/>
      <w:marBottom w:val="0"/>
      <w:divBdr>
        <w:top w:val="none" w:sz="0" w:space="0" w:color="auto"/>
        <w:left w:val="none" w:sz="0" w:space="0" w:color="auto"/>
        <w:bottom w:val="none" w:sz="0" w:space="0" w:color="auto"/>
        <w:right w:val="none" w:sz="0" w:space="0" w:color="auto"/>
      </w:divBdr>
    </w:div>
    <w:div w:id="978539455">
      <w:bodyDiv w:val="1"/>
      <w:marLeft w:val="0"/>
      <w:marRight w:val="0"/>
      <w:marTop w:val="0"/>
      <w:marBottom w:val="0"/>
      <w:divBdr>
        <w:top w:val="none" w:sz="0" w:space="0" w:color="auto"/>
        <w:left w:val="none" w:sz="0" w:space="0" w:color="auto"/>
        <w:bottom w:val="none" w:sz="0" w:space="0" w:color="auto"/>
        <w:right w:val="none" w:sz="0" w:space="0" w:color="auto"/>
      </w:divBdr>
    </w:div>
    <w:div w:id="979505262">
      <w:bodyDiv w:val="1"/>
      <w:marLeft w:val="0"/>
      <w:marRight w:val="0"/>
      <w:marTop w:val="0"/>
      <w:marBottom w:val="0"/>
      <w:divBdr>
        <w:top w:val="none" w:sz="0" w:space="0" w:color="auto"/>
        <w:left w:val="none" w:sz="0" w:space="0" w:color="auto"/>
        <w:bottom w:val="none" w:sz="0" w:space="0" w:color="auto"/>
        <w:right w:val="none" w:sz="0" w:space="0" w:color="auto"/>
      </w:divBdr>
    </w:div>
    <w:div w:id="981927742">
      <w:bodyDiv w:val="1"/>
      <w:marLeft w:val="0"/>
      <w:marRight w:val="0"/>
      <w:marTop w:val="0"/>
      <w:marBottom w:val="0"/>
      <w:divBdr>
        <w:top w:val="none" w:sz="0" w:space="0" w:color="auto"/>
        <w:left w:val="none" w:sz="0" w:space="0" w:color="auto"/>
        <w:bottom w:val="none" w:sz="0" w:space="0" w:color="auto"/>
        <w:right w:val="none" w:sz="0" w:space="0" w:color="auto"/>
      </w:divBdr>
    </w:div>
    <w:div w:id="982537665">
      <w:bodyDiv w:val="1"/>
      <w:marLeft w:val="0"/>
      <w:marRight w:val="0"/>
      <w:marTop w:val="0"/>
      <w:marBottom w:val="0"/>
      <w:divBdr>
        <w:top w:val="none" w:sz="0" w:space="0" w:color="auto"/>
        <w:left w:val="none" w:sz="0" w:space="0" w:color="auto"/>
        <w:bottom w:val="none" w:sz="0" w:space="0" w:color="auto"/>
        <w:right w:val="none" w:sz="0" w:space="0" w:color="auto"/>
      </w:divBdr>
    </w:div>
    <w:div w:id="982929488">
      <w:bodyDiv w:val="1"/>
      <w:marLeft w:val="0"/>
      <w:marRight w:val="0"/>
      <w:marTop w:val="0"/>
      <w:marBottom w:val="0"/>
      <w:divBdr>
        <w:top w:val="none" w:sz="0" w:space="0" w:color="auto"/>
        <w:left w:val="none" w:sz="0" w:space="0" w:color="auto"/>
        <w:bottom w:val="none" w:sz="0" w:space="0" w:color="auto"/>
        <w:right w:val="none" w:sz="0" w:space="0" w:color="auto"/>
      </w:divBdr>
    </w:div>
    <w:div w:id="987855009">
      <w:bodyDiv w:val="1"/>
      <w:marLeft w:val="0"/>
      <w:marRight w:val="0"/>
      <w:marTop w:val="0"/>
      <w:marBottom w:val="0"/>
      <w:divBdr>
        <w:top w:val="none" w:sz="0" w:space="0" w:color="auto"/>
        <w:left w:val="none" w:sz="0" w:space="0" w:color="auto"/>
        <w:bottom w:val="none" w:sz="0" w:space="0" w:color="auto"/>
        <w:right w:val="none" w:sz="0" w:space="0" w:color="auto"/>
      </w:divBdr>
    </w:div>
    <w:div w:id="988049227">
      <w:bodyDiv w:val="1"/>
      <w:marLeft w:val="0"/>
      <w:marRight w:val="0"/>
      <w:marTop w:val="0"/>
      <w:marBottom w:val="0"/>
      <w:divBdr>
        <w:top w:val="none" w:sz="0" w:space="0" w:color="auto"/>
        <w:left w:val="none" w:sz="0" w:space="0" w:color="auto"/>
        <w:bottom w:val="none" w:sz="0" w:space="0" w:color="auto"/>
        <w:right w:val="none" w:sz="0" w:space="0" w:color="auto"/>
      </w:divBdr>
    </w:div>
    <w:div w:id="989947697">
      <w:bodyDiv w:val="1"/>
      <w:marLeft w:val="0"/>
      <w:marRight w:val="0"/>
      <w:marTop w:val="0"/>
      <w:marBottom w:val="0"/>
      <w:divBdr>
        <w:top w:val="none" w:sz="0" w:space="0" w:color="auto"/>
        <w:left w:val="none" w:sz="0" w:space="0" w:color="auto"/>
        <w:bottom w:val="none" w:sz="0" w:space="0" w:color="auto"/>
        <w:right w:val="none" w:sz="0" w:space="0" w:color="auto"/>
      </w:divBdr>
    </w:div>
    <w:div w:id="990210024">
      <w:bodyDiv w:val="1"/>
      <w:marLeft w:val="0"/>
      <w:marRight w:val="0"/>
      <w:marTop w:val="0"/>
      <w:marBottom w:val="0"/>
      <w:divBdr>
        <w:top w:val="none" w:sz="0" w:space="0" w:color="auto"/>
        <w:left w:val="none" w:sz="0" w:space="0" w:color="auto"/>
        <w:bottom w:val="none" w:sz="0" w:space="0" w:color="auto"/>
        <w:right w:val="none" w:sz="0" w:space="0" w:color="auto"/>
      </w:divBdr>
    </w:div>
    <w:div w:id="991325992">
      <w:bodyDiv w:val="1"/>
      <w:marLeft w:val="0"/>
      <w:marRight w:val="0"/>
      <w:marTop w:val="0"/>
      <w:marBottom w:val="0"/>
      <w:divBdr>
        <w:top w:val="none" w:sz="0" w:space="0" w:color="auto"/>
        <w:left w:val="none" w:sz="0" w:space="0" w:color="auto"/>
        <w:bottom w:val="none" w:sz="0" w:space="0" w:color="auto"/>
        <w:right w:val="none" w:sz="0" w:space="0" w:color="auto"/>
      </w:divBdr>
    </w:div>
    <w:div w:id="993723063">
      <w:bodyDiv w:val="1"/>
      <w:marLeft w:val="0"/>
      <w:marRight w:val="0"/>
      <w:marTop w:val="0"/>
      <w:marBottom w:val="0"/>
      <w:divBdr>
        <w:top w:val="none" w:sz="0" w:space="0" w:color="auto"/>
        <w:left w:val="none" w:sz="0" w:space="0" w:color="auto"/>
        <w:bottom w:val="none" w:sz="0" w:space="0" w:color="auto"/>
        <w:right w:val="none" w:sz="0" w:space="0" w:color="auto"/>
      </w:divBdr>
    </w:div>
    <w:div w:id="994064112">
      <w:bodyDiv w:val="1"/>
      <w:marLeft w:val="0"/>
      <w:marRight w:val="0"/>
      <w:marTop w:val="0"/>
      <w:marBottom w:val="0"/>
      <w:divBdr>
        <w:top w:val="none" w:sz="0" w:space="0" w:color="auto"/>
        <w:left w:val="none" w:sz="0" w:space="0" w:color="auto"/>
        <w:bottom w:val="none" w:sz="0" w:space="0" w:color="auto"/>
        <w:right w:val="none" w:sz="0" w:space="0" w:color="auto"/>
      </w:divBdr>
    </w:div>
    <w:div w:id="995258136">
      <w:bodyDiv w:val="1"/>
      <w:marLeft w:val="0"/>
      <w:marRight w:val="0"/>
      <w:marTop w:val="0"/>
      <w:marBottom w:val="0"/>
      <w:divBdr>
        <w:top w:val="none" w:sz="0" w:space="0" w:color="auto"/>
        <w:left w:val="none" w:sz="0" w:space="0" w:color="auto"/>
        <w:bottom w:val="none" w:sz="0" w:space="0" w:color="auto"/>
        <w:right w:val="none" w:sz="0" w:space="0" w:color="auto"/>
      </w:divBdr>
    </w:div>
    <w:div w:id="997421119">
      <w:bodyDiv w:val="1"/>
      <w:marLeft w:val="0"/>
      <w:marRight w:val="0"/>
      <w:marTop w:val="0"/>
      <w:marBottom w:val="0"/>
      <w:divBdr>
        <w:top w:val="none" w:sz="0" w:space="0" w:color="auto"/>
        <w:left w:val="none" w:sz="0" w:space="0" w:color="auto"/>
        <w:bottom w:val="none" w:sz="0" w:space="0" w:color="auto"/>
        <w:right w:val="none" w:sz="0" w:space="0" w:color="auto"/>
      </w:divBdr>
    </w:div>
    <w:div w:id="998079427">
      <w:bodyDiv w:val="1"/>
      <w:marLeft w:val="0"/>
      <w:marRight w:val="0"/>
      <w:marTop w:val="0"/>
      <w:marBottom w:val="0"/>
      <w:divBdr>
        <w:top w:val="none" w:sz="0" w:space="0" w:color="auto"/>
        <w:left w:val="none" w:sz="0" w:space="0" w:color="auto"/>
        <w:bottom w:val="none" w:sz="0" w:space="0" w:color="auto"/>
        <w:right w:val="none" w:sz="0" w:space="0" w:color="auto"/>
      </w:divBdr>
    </w:div>
    <w:div w:id="999501876">
      <w:bodyDiv w:val="1"/>
      <w:marLeft w:val="0"/>
      <w:marRight w:val="0"/>
      <w:marTop w:val="0"/>
      <w:marBottom w:val="0"/>
      <w:divBdr>
        <w:top w:val="none" w:sz="0" w:space="0" w:color="auto"/>
        <w:left w:val="none" w:sz="0" w:space="0" w:color="auto"/>
        <w:bottom w:val="none" w:sz="0" w:space="0" w:color="auto"/>
        <w:right w:val="none" w:sz="0" w:space="0" w:color="auto"/>
      </w:divBdr>
    </w:div>
    <w:div w:id="999620870">
      <w:bodyDiv w:val="1"/>
      <w:marLeft w:val="0"/>
      <w:marRight w:val="0"/>
      <w:marTop w:val="0"/>
      <w:marBottom w:val="0"/>
      <w:divBdr>
        <w:top w:val="none" w:sz="0" w:space="0" w:color="auto"/>
        <w:left w:val="none" w:sz="0" w:space="0" w:color="auto"/>
        <w:bottom w:val="none" w:sz="0" w:space="0" w:color="auto"/>
        <w:right w:val="none" w:sz="0" w:space="0" w:color="auto"/>
      </w:divBdr>
    </w:div>
    <w:div w:id="1005402172">
      <w:bodyDiv w:val="1"/>
      <w:marLeft w:val="0"/>
      <w:marRight w:val="0"/>
      <w:marTop w:val="0"/>
      <w:marBottom w:val="0"/>
      <w:divBdr>
        <w:top w:val="none" w:sz="0" w:space="0" w:color="auto"/>
        <w:left w:val="none" w:sz="0" w:space="0" w:color="auto"/>
        <w:bottom w:val="none" w:sz="0" w:space="0" w:color="auto"/>
        <w:right w:val="none" w:sz="0" w:space="0" w:color="auto"/>
      </w:divBdr>
    </w:div>
    <w:div w:id="1006589013">
      <w:bodyDiv w:val="1"/>
      <w:marLeft w:val="0"/>
      <w:marRight w:val="0"/>
      <w:marTop w:val="0"/>
      <w:marBottom w:val="0"/>
      <w:divBdr>
        <w:top w:val="none" w:sz="0" w:space="0" w:color="auto"/>
        <w:left w:val="none" w:sz="0" w:space="0" w:color="auto"/>
        <w:bottom w:val="none" w:sz="0" w:space="0" w:color="auto"/>
        <w:right w:val="none" w:sz="0" w:space="0" w:color="auto"/>
      </w:divBdr>
    </w:div>
    <w:div w:id="1007949949">
      <w:bodyDiv w:val="1"/>
      <w:marLeft w:val="0"/>
      <w:marRight w:val="0"/>
      <w:marTop w:val="0"/>
      <w:marBottom w:val="0"/>
      <w:divBdr>
        <w:top w:val="none" w:sz="0" w:space="0" w:color="auto"/>
        <w:left w:val="none" w:sz="0" w:space="0" w:color="auto"/>
        <w:bottom w:val="none" w:sz="0" w:space="0" w:color="auto"/>
        <w:right w:val="none" w:sz="0" w:space="0" w:color="auto"/>
      </w:divBdr>
    </w:div>
    <w:div w:id="1010184573">
      <w:bodyDiv w:val="1"/>
      <w:marLeft w:val="0"/>
      <w:marRight w:val="0"/>
      <w:marTop w:val="0"/>
      <w:marBottom w:val="0"/>
      <w:divBdr>
        <w:top w:val="none" w:sz="0" w:space="0" w:color="auto"/>
        <w:left w:val="none" w:sz="0" w:space="0" w:color="auto"/>
        <w:bottom w:val="none" w:sz="0" w:space="0" w:color="auto"/>
        <w:right w:val="none" w:sz="0" w:space="0" w:color="auto"/>
      </w:divBdr>
    </w:div>
    <w:div w:id="1013992363">
      <w:bodyDiv w:val="1"/>
      <w:marLeft w:val="0"/>
      <w:marRight w:val="0"/>
      <w:marTop w:val="0"/>
      <w:marBottom w:val="0"/>
      <w:divBdr>
        <w:top w:val="none" w:sz="0" w:space="0" w:color="auto"/>
        <w:left w:val="none" w:sz="0" w:space="0" w:color="auto"/>
        <w:bottom w:val="none" w:sz="0" w:space="0" w:color="auto"/>
        <w:right w:val="none" w:sz="0" w:space="0" w:color="auto"/>
      </w:divBdr>
    </w:div>
    <w:div w:id="1014963018">
      <w:bodyDiv w:val="1"/>
      <w:marLeft w:val="0"/>
      <w:marRight w:val="0"/>
      <w:marTop w:val="0"/>
      <w:marBottom w:val="0"/>
      <w:divBdr>
        <w:top w:val="none" w:sz="0" w:space="0" w:color="auto"/>
        <w:left w:val="none" w:sz="0" w:space="0" w:color="auto"/>
        <w:bottom w:val="none" w:sz="0" w:space="0" w:color="auto"/>
        <w:right w:val="none" w:sz="0" w:space="0" w:color="auto"/>
      </w:divBdr>
    </w:div>
    <w:div w:id="1016929871">
      <w:bodyDiv w:val="1"/>
      <w:marLeft w:val="0"/>
      <w:marRight w:val="0"/>
      <w:marTop w:val="0"/>
      <w:marBottom w:val="0"/>
      <w:divBdr>
        <w:top w:val="none" w:sz="0" w:space="0" w:color="auto"/>
        <w:left w:val="none" w:sz="0" w:space="0" w:color="auto"/>
        <w:bottom w:val="none" w:sz="0" w:space="0" w:color="auto"/>
        <w:right w:val="none" w:sz="0" w:space="0" w:color="auto"/>
      </w:divBdr>
    </w:div>
    <w:div w:id="1017271892">
      <w:bodyDiv w:val="1"/>
      <w:marLeft w:val="0"/>
      <w:marRight w:val="0"/>
      <w:marTop w:val="0"/>
      <w:marBottom w:val="0"/>
      <w:divBdr>
        <w:top w:val="none" w:sz="0" w:space="0" w:color="auto"/>
        <w:left w:val="none" w:sz="0" w:space="0" w:color="auto"/>
        <w:bottom w:val="none" w:sz="0" w:space="0" w:color="auto"/>
        <w:right w:val="none" w:sz="0" w:space="0" w:color="auto"/>
      </w:divBdr>
    </w:div>
    <w:div w:id="1017393333">
      <w:bodyDiv w:val="1"/>
      <w:marLeft w:val="0"/>
      <w:marRight w:val="0"/>
      <w:marTop w:val="0"/>
      <w:marBottom w:val="0"/>
      <w:divBdr>
        <w:top w:val="none" w:sz="0" w:space="0" w:color="auto"/>
        <w:left w:val="none" w:sz="0" w:space="0" w:color="auto"/>
        <w:bottom w:val="none" w:sz="0" w:space="0" w:color="auto"/>
        <w:right w:val="none" w:sz="0" w:space="0" w:color="auto"/>
      </w:divBdr>
    </w:div>
    <w:div w:id="1018627413">
      <w:bodyDiv w:val="1"/>
      <w:marLeft w:val="0"/>
      <w:marRight w:val="0"/>
      <w:marTop w:val="0"/>
      <w:marBottom w:val="0"/>
      <w:divBdr>
        <w:top w:val="none" w:sz="0" w:space="0" w:color="auto"/>
        <w:left w:val="none" w:sz="0" w:space="0" w:color="auto"/>
        <w:bottom w:val="none" w:sz="0" w:space="0" w:color="auto"/>
        <w:right w:val="none" w:sz="0" w:space="0" w:color="auto"/>
      </w:divBdr>
    </w:div>
    <w:div w:id="1025592702">
      <w:bodyDiv w:val="1"/>
      <w:marLeft w:val="0"/>
      <w:marRight w:val="0"/>
      <w:marTop w:val="0"/>
      <w:marBottom w:val="0"/>
      <w:divBdr>
        <w:top w:val="none" w:sz="0" w:space="0" w:color="auto"/>
        <w:left w:val="none" w:sz="0" w:space="0" w:color="auto"/>
        <w:bottom w:val="none" w:sz="0" w:space="0" w:color="auto"/>
        <w:right w:val="none" w:sz="0" w:space="0" w:color="auto"/>
      </w:divBdr>
    </w:div>
    <w:div w:id="1028917493">
      <w:bodyDiv w:val="1"/>
      <w:marLeft w:val="0"/>
      <w:marRight w:val="0"/>
      <w:marTop w:val="0"/>
      <w:marBottom w:val="0"/>
      <w:divBdr>
        <w:top w:val="none" w:sz="0" w:space="0" w:color="auto"/>
        <w:left w:val="none" w:sz="0" w:space="0" w:color="auto"/>
        <w:bottom w:val="none" w:sz="0" w:space="0" w:color="auto"/>
        <w:right w:val="none" w:sz="0" w:space="0" w:color="auto"/>
      </w:divBdr>
    </w:div>
    <w:div w:id="1033454903">
      <w:bodyDiv w:val="1"/>
      <w:marLeft w:val="0"/>
      <w:marRight w:val="0"/>
      <w:marTop w:val="0"/>
      <w:marBottom w:val="0"/>
      <w:divBdr>
        <w:top w:val="none" w:sz="0" w:space="0" w:color="auto"/>
        <w:left w:val="none" w:sz="0" w:space="0" w:color="auto"/>
        <w:bottom w:val="none" w:sz="0" w:space="0" w:color="auto"/>
        <w:right w:val="none" w:sz="0" w:space="0" w:color="auto"/>
      </w:divBdr>
    </w:div>
    <w:div w:id="1037121546">
      <w:bodyDiv w:val="1"/>
      <w:marLeft w:val="0"/>
      <w:marRight w:val="0"/>
      <w:marTop w:val="0"/>
      <w:marBottom w:val="0"/>
      <w:divBdr>
        <w:top w:val="none" w:sz="0" w:space="0" w:color="auto"/>
        <w:left w:val="none" w:sz="0" w:space="0" w:color="auto"/>
        <w:bottom w:val="none" w:sz="0" w:space="0" w:color="auto"/>
        <w:right w:val="none" w:sz="0" w:space="0" w:color="auto"/>
      </w:divBdr>
    </w:div>
    <w:div w:id="1043142354">
      <w:bodyDiv w:val="1"/>
      <w:marLeft w:val="0"/>
      <w:marRight w:val="0"/>
      <w:marTop w:val="0"/>
      <w:marBottom w:val="0"/>
      <w:divBdr>
        <w:top w:val="none" w:sz="0" w:space="0" w:color="auto"/>
        <w:left w:val="none" w:sz="0" w:space="0" w:color="auto"/>
        <w:bottom w:val="none" w:sz="0" w:space="0" w:color="auto"/>
        <w:right w:val="none" w:sz="0" w:space="0" w:color="auto"/>
      </w:divBdr>
    </w:div>
    <w:div w:id="1045520531">
      <w:bodyDiv w:val="1"/>
      <w:marLeft w:val="0"/>
      <w:marRight w:val="0"/>
      <w:marTop w:val="0"/>
      <w:marBottom w:val="0"/>
      <w:divBdr>
        <w:top w:val="none" w:sz="0" w:space="0" w:color="auto"/>
        <w:left w:val="none" w:sz="0" w:space="0" w:color="auto"/>
        <w:bottom w:val="none" w:sz="0" w:space="0" w:color="auto"/>
        <w:right w:val="none" w:sz="0" w:space="0" w:color="auto"/>
      </w:divBdr>
    </w:div>
    <w:div w:id="1048070799">
      <w:bodyDiv w:val="1"/>
      <w:marLeft w:val="0"/>
      <w:marRight w:val="0"/>
      <w:marTop w:val="0"/>
      <w:marBottom w:val="0"/>
      <w:divBdr>
        <w:top w:val="none" w:sz="0" w:space="0" w:color="auto"/>
        <w:left w:val="none" w:sz="0" w:space="0" w:color="auto"/>
        <w:bottom w:val="none" w:sz="0" w:space="0" w:color="auto"/>
        <w:right w:val="none" w:sz="0" w:space="0" w:color="auto"/>
      </w:divBdr>
    </w:div>
    <w:div w:id="1048380401">
      <w:bodyDiv w:val="1"/>
      <w:marLeft w:val="0"/>
      <w:marRight w:val="0"/>
      <w:marTop w:val="0"/>
      <w:marBottom w:val="0"/>
      <w:divBdr>
        <w:top w:val="none" w:sz="0" w:space="0" w:color="auto"/>
        <w:left w:val="none" w:sz="0" w:space="0" w:color="auto"/>
        <w:bottom w:val="none" w:sz="0" w:space="0" w:color="auto"/>
        <w:right w:val="none" w:sz="0" w:space="0" w:color="auto"/>
      </w:divBdr>
    </w:div>
    <w:div w:id="1052267424">
      <w:bodyDiv w:val="1"/>
      <w:marLeft w:val="0"/>
      <w:marRight w:val="0"/>
      <w:marTop w:val="0"/>
      <w:marBottom w:val="0"/>
      <w:divBdr>
        <w:top w:val="none" w:sz="0" w:space="0" w:color="auto"/>
        <w:left w:val="none" w:sz="0" w:space="0" w:color="auto"/>
        <w:bottom w:val="none" w:sz="0" w:space="0" w:color="auto"/>
        <w:right w:val="none" w:sz="0" w:space="0" w:color="auto"/>
      </w:divBdr>
    </w:div>
    <w:div w:id="1053772782">
      <w:bodyDiv w:val="1"/>
      <w:marLeft w:val="0"/>
      <w:marRight w:val="0"/>
      <w:marTop w:val="0"/>
      <w:marBottom w:val="0"/>
      <w:divBdr>
        <w:top w:val="none" w:sz="0" w:space="0" w:color="auto"/>
        <w:left w:val="none" w:sz="0" w:space="0" w:color="auto"/>
        <w:bottom w:val="none" w:sz="0" w:space="0" w:color="auto"/>
        <w:right w:val="none" w:sz="0" w:space="0" w:color="auto"/>
      </w:divBdr>
    </w:div>
    <w:div w:id="1054768111">
      <w:bodyDiv w:val="1"/>
      <w:marLeft w:val="0"/>
      <w:marRight w:val="0"/>
      <w:marTop w:val="0"/>
      <w:marBottom w:val="0"/>
      <w:divBdr>
        <w:top w:val="none" w:sz="0" w:space="0" w:color="auto"/>
        <w:left w:val="none" w:sz="0" w:space="0" w:color="auto"/>
        <w:bottom w:val="none" w:sz="0" w:space="0" w:color="auto"/>
        <w:right w:val="none" w:sz="0" w:space="0" w:color="auto"/>
      </w:divBdr>
    </w:div>
    <w:div w:id="1057433661">
      <w:bodyDiv w:val="1"/>
      <w:marLeft w:val="0"/>
      <w:marRight w:val="0"/>
      <w:marTop w:val="0"/>
      <w:marBottom w:val="0"/>
      <w:divBdr>
        <w:top w:val="none" w:sz="0" w:space="0" w:color="auto"/>
        <w:left w:val="none" w:sz="0" w:space="0" w:color="auto"/>
        <w:bottom w:val="none" w:sz="0" w:space="0" w:color="auto"/>
        <w:right w:val="none" w:sz="0" w:space="0" w:color="auto"/>
      </w:divBdr>
    </w:div>
    <w:div w:id="1061557570">
      <w:bodyDiv w:val="1"/>
      <w:marLeft w:val="0"/>
      <w:marRight w:val="0"/>
      <w:marTop w:val="0"/>
      <w:marBottom w:val="0"/>
      <w:divBdr>
        <w:top w:val="none" w:sz="0" w:space="0" w:color="auto"/>
        <w:left w:val="none" w:sz="0" w:space="0" w:color="auto"/>
        <w:bottom w:val="none" w:sz="0" w:space="0" w:color="auto"/>
        <w:right w:val="none" w:sz="0" w:space="0" w:color="auto"/>
      </w:divBdr>
    </w:div>
    <w:div w:id="1067261206">
      <w:bodyDiv w:val="1"/>
      <w:marLeft w:val="0"/>
      <w:marRight w:val="0"/>
      <w:marTop w:val="0"/>
      <w:marBottom w:val="0"/>
      <w:divBdr>
        <w:top w:val="none" w:sz="0" w:space="0" w:color="auto"/>
        <w:left w:val="none" w:sz="0" w:space="0" w:color="auto"/>
        <w:bottom w:val="none" w:sz="0" w:space="0" w:color="auto"/>
        <w:right w:val="none" w:sz="0" w:space="0" w:color="auto"/>
      </w:divBdr>
    </w:div>
    <w:div w:id="1067799680">
      <w:bodyDiv w:val="1"/>
      <w:marLeft w:val="0"/>
      <w:marRight w:val="0"/>
      <w:marTop w:val="0"/>
      <w:marBottom w:val="0"/>
      <w:divBdr>
        <w:top w:val="none" w:sz="0" w:space="0" w:color="auto"/>
        <w:left w:val="none" w:sz="0" w:space="0" w:color="auto"/>
        <w:bottom w:val="none" w:sz="0" w:space="0" w:color="auto"/>
        <w:right w:val="none" w:sz="0" w:space="0" w:color="auto"/>
      </w:divBdr>
    </w:div>
    <w:div w:id="1075785647">
      <w:bodyDiv w:val="1"/>
      <w:marLeft w:val="0"/>
      <w:marRight w:val="0"/>
      <w:marTop w:val="0"/>
      <w:marBottom w:val="0"/>
      <w:divBdr>
        <w:top w:val="none" w:sz="0" w:space="0" w:color="auto"/>
        <w:left w:val="none" w:sz="0" w:space="0" w:color="auto"/>
        <w:bottom w:val="none" w:sz="0" w:space="0" w:color="auto"/>
        <w:right w:val="none" w:sz="0" w:space="0" w:color="auto"/>
      </w:divBdr>
    </w:div>
    <w:div w:id="1076050912">
      <w:bodyDiv w:val="1"/>
      <w:marLeft w:val="0"/>
      <w:marRight w:val="0"/>
      <w:marTop w:val="0"/>
      <w:marBottom w:val="0"/>
      <w:divBdr>
        <w:top w:val="none" w:sz="0" w:space="0" w:color="auto"/>
        <w:left w:val="none" w:sz="0" w:space="0" w:color="auto"/>
        <w:bottom w:val="none" w:sz="0" w:space="0" w:color="auto"/>
        <w:right w:val="none" w:sz="0" w:space="0" w:color="auto"/>
      </w:divBdr>
    </w:div>
    <w:div w:id="1077050819">
      <w:bodyDiv w:val="1"/>
      <w:marLeft w:val="0"/>
      <w:marRight w:val="0"/>
      <w:marTop w:val="0"/>
      <w:marBottom w:val="0"/>
      <w:divBdr>
        <w:top w:val="none" w:sz="0" w:space="0" w:color="auto"/>
        <w:left w:val="none" w:sz="0" w:space="0" w:color="auto"/>
        <w:bottom w:val="none" w:sz="0" w:space="0" w:color="auto"/>
        <w:right w:val="none" w:sz="0" w:space="0" w:color="auto"/>
      </w:divBdr>
    </w:div>
    <w:div w:id="1083256365">
      <w:bodyDiv w:val="1"/>
      <w:marLeft w:val="0"/>
      <w:marRight w:val="0"/>
      <w:marTop w:val="0"/>
      <w:marBottom w:val="0"/>
      <w:divBdr>
        <w:top w:val="none" w:sz="0" w:space="0" w:color="auto"/>
        <w:left w:val="none" w:sz="0" w:space="0" w:color="auto"/>
        <w:bottom w:val="none" w:sz="0" w:space="0" w:color="auto"/>
        <w:right w:val="none" w:sz="0" w:space="0" w:color="auto"/>
      </w:divBdr>
    </w:div>
    <w:div w:id="1088620274">
      <w:bodyDiv w:val="1"/>
      <w:marLeft w:val="0"/>
      <w:marRight w:val="0"/>
      <w:marTop w:val="0"/>
      <w:marBottom w:val="0"/>
      <w:divBdr>
        <w:top w:val="none" w:sz="0" w:space="0" w:color="auto"/>
        <w:left w:val="none" w:sz="0" w:space="0" w:color="auto"/>
        <w:bottom w:val="none" w:sz="0" w:space="0" w:color="auto"/>
        <w:right w:val="none" w:sz="0" w:space="0" w:color="auto"/>
      </w:divBdr>
    </w:div>
    <w:div w:id="1092435660">
      <w:bodyDiv w:val="1"/>
      <w:marLeft w:val="0"/>
      <w:marRight w:val="0"/>
      <w:marTop w:val="0"/>
      <w:marBottom w:val="0"/>
      <w:divBdr>
        <w:top w:val="none" w:sz="0" w:space="0" w:color="auto"/>
        <w:left w:val="none" w:sz="0" w:space="0" w:color="auto"/>
        <w:bottom w:val="none" w:sz="0" w:space="0" w:color="auto"/>
        <w:right w:val="none" w:sz="0" w:space="0" w:color="auto"/>
      </w:divBdr>
    </w:div>
    <w:div w:id="1093014958">
      <w:bodyDiv w:val="1"/>
      <w:marLeft w:val="0"/>
      <w:marRight w:val="0"/>
      <w:marTop w:val="0"/>
      <w:marBottom w:val="0"/>
      <w:divBdr>
        <w:top w:val="none" w:sz="0" w:space="0" w:color="auto"/>
        <w:left w:val="none" w:sz="0" w:space="0" w:color="auto"/>
        <w:bottom w:val="none" w:sz="0" w:space="0" w:color="auto"/>
        <w:right w:val="none" w:sz="0" w:space="0" w:color="auto"/>
      </w:divBdr>
    </w:div>
    <w:div w:id="1093087334">
      <w:bodyDiv w:val="1"/>
      <w:marLeft w:val="0"/>
      <w:marRight w:val="0"/>
      <w:marTop w:val="0"/>
      <w:marBottom w:val="0"/>
      <w:divBdr>
        <w:top w:val="none" w:sz="0" w:space="0" w:color="auto"/>
        <w:left w:val="none" w:sz="0" w:space="0" w:color="auto"/>
        <w:bottom w:val="none" w:sz="0" w:space="0" w:color="auto"/>
        <w:right w:val="none" w:sz="0" w:space="0" w:color="auto"/>
      </w:divBdr>
    </w:div>
    <w:div w:id="1093433043">
      <w:bodyDiv w:val="1"/>
      <w:marLeft w:val="0"/>
      <w:marRight w:val="0"/>
      <w:marTop w:val="0"/>
      <w:marBottom w:val="0"/>
      <w:divBdr>
        <w:top w:val="none" w:sz="0" w:space="0" w:color="auto"/>
        <w:left w:val="none" w:sz="0" w:space="0" w:color="auto"/>
        <w:bottom w:val="none" w:sz="0" w:space="0" w:color="auto"/>
        <w:right w:val="none" w:sz="0" w:space="0" w:color="auto"/>
      </w:divBdr>
    </w:div>
    <w:div w:id="1094980263">
      <w:bodyDiv w:val="1"/>
      <w:marLeft w:val="0"/>
      <w:marRight w:val="0"/>
      <w:marTop w:val="0"/>
      <w:marBottom w:val="0"/>
      <w:divBdr>
        <w:top w:val="none" w:sz="0" w:space="0" w:color="auto"/>
        <w:left w:val="none" w:sz="0" w:space="0" w:color="auto"/>
        <w:bottom w:val="none" w:sz="0" w:space="0" w:color="auto"/>
        <w:right w:val="none" w:sz="0" w:space="0" w:color="auto"/>
      </w:divBdr>
    </w:div>
    <w:div w:id="1095856935">
      <w:bodyDiv w:val="1"/>
      <w:marLeft w:val="0"/>
      <w:marRight w:val="0"/>
      <w:marTop w:val="0"/>
      <w:marBottom w:val="0"/>
      <w:divBdr>
        <w:top w:val="none" w:sz="0" w:space="0" w:color="auto"/>
        <w:left w:val="none" w:sz="0" w:space="0" w:color="auto"/>
        <w:bottom w:val="none" w:sz="0" w:space="0" w:color="auto"/>
        <w:right w:val="none" w:sz="0" w:space="0" w:color="auto"/>
      </w:divBdr>
    </w:div>
    <w:div w:id="1095859516">
      <w:bodyDiv w:val="1"/>
      <w:marLeft w:val="0"/>
      <w:marRight w:val="0"/>
      <w:marTop w:val="0"/>
      <w:marBottom w:val="0"/>
      <w:divBdr>
        <w:top w:val="none" w:sz="0" w:space="0" w:color="auto"/>
        <w:left w:val="none" w:sz="0" w:space="0" w:color="auto"/>
        <w:bottom w:val="none" w:sz="0" w:space="0" w:color="auto"/>
        <w:right w:val="none" w:sz="0" w:space="0" w:color="auto"/>
      </w:divBdr>
    </w:div>
    <w:div w:id="1098022229">
      <w:bodyDiv w:val="1"/>
      <w:marLeft w:val="0"/>
      <w:marRight w:val="0"/>
      <w:marTop w:val="0"/>
      <w:marBottom w:val="0"/>
      <w:divBdr>
        <w:top w:val="none" w:sz="0" w:space="0" w:color="auto"/>
        <w:left w:val="none" w:sz="0" w:space="0" w:color="auto"/>
        <w:bottom w:val="none" w:sz="0" w:space="0" w:color="auto"/>
        <w:right w:val="none" w:sz="0" w:space="0" w:color="auto"/>
      </w:divBdr>
    </w:div>
    <w:div w:id="1098253499">
      <w:bodyDiv w:val="1"/>
      <w:marLeft w:val="0"/>
      <w:marRight w:val="0"/>
      <w:marTop w:val="0"/>
      <w:marBottom w:val="0"/>
      <w:divBdr>
        <w:top w:val="none" w:sz="0" w:space="0" w:color="auto"/>
        <w:left w:val="none" w:sz="0" w:space="0" w:color="auto"/>
        <w:bottom w:val="none" w:sz="0" w:space="0" w:color="auto"/>
        <w:right w:val="none" w:sz="0" w:space="0" w:color="auto"/>
      </w:divBdr>
    </w:div>
    <w:div w:id="1098717847">
      <w:bodyDiv w:val="1"/>
      <w:marLeft w:val="0"/>
      <w:marRight w:val="0"/>
      <w:marTop w:val="0"/>
      <w:marBottom w:val="0"/>
      <w:divBdr>
        <w:top w:val="none" w:sz="0" w:space="0" w:color="auto"/>
        <w:left w:val="none" w:sz="0" w:space="0" w:color="auto"/>
        <w:bottom w:val="none" w:sz="0" w:space="0" w:color="auto"/>
        <w:right w:val="none" w:sz="0" w:space="0" w:color="auto"/>
      </w:divBdr>
    </w:div>
    <w:div w:id="1101031747">
      <w:bodyDiv w:val="1"/>
      <w:marLeft w:val="0"/>
      <w:marRight w:val="0"/>
      <w:marTop w:val="0"/>
      <w:marBottom w:val="0"/>
      <w:divBdr>
        <w:top w:val="none" w:sz="0" w:space="0" w:color="auto"/>
        <w:left w:val="none" w:sz="0" w:space="0" w:color="auto"/>
        <w:bottom w:val="none" w:sz="0" w:space="0" w:color="auto"/>
        <w:right w:val="none" w:sz="0" w:space="0" w:color="auto"/>
      </w:divBdr>
    </w:div>
    <w:div w:id="1101339200">
      <w:bodyDiv w:val="1"/>
      <w:marLeft w:val="0"/>
      <w:marRight w:val="0"/>
      <w:marTop w:val="0"/>
      <w:marBottom w:val="0"/>
      <w:divBdr>
        <w:top w:val="none" w:sz="0" w:space="0" w:color="auto"/>
        <w:left w:val="none" w:sz="0" w:space="0" w:color="auto"/>
        <w:bottom w:val="none" w:sz="0" w:space="0" w:color="auto"/>
        <w:right w:val="none" w:sz="0" w:space="0" w:color="auto"/>
      </w:divBdr>
    </w:div>
    <w:div w:id="1106269777">
      <w:bodyDiv w:val="1"/>
      <w:marLeft w:val="0"/>
      <w:marRight w:val="0"/>
      <w:marTop w:val="0"/>
      <w:marBottom w:val="0"/>
      <w:divBdr>
        <w:top w:val="none" w:sz="0" w:space="0" w:color="auto"/>
        <w:left w:val="none" w:sz="0" w:space="0" w:color="auto"/>
        <w:bottom w:val="none" w:sz="0" w:space="0" w:color="auto"/>
        <w:right w:val="none" w:sz="0" w:space="0" w:color="auto"/>
      </w:divBdr>
    </w:div>
    <w:div w:id="1106652729">
      <w:bodyDiv w:val="1"/>
      <w:marLeft w:val="0"/>
      <w:marRight w:val="0"/>
      <w:marTop w:val="0"/>
      <w:marBottom w:val="0"/>
      <w:divBdr>
        <w:top w:val="none" w:sz="0" w:space="0" w:color="auto"/>
        <w:left w:val="none" w:sz="0" w:space="0" w:color="auto"/>
        <w:bottom w:val="none" w:sz="0" w:space="0" w:color="auto"/>
        <w:right w:val="none" w:sz="0" w:space="0" w:color="auto"/>
      </w:divBdr>
    </w:div>
    <w:div w:id="1109661706">
      <w:bodyDiv w:val="1"/>
      <w:marLeft w:val="0"/>
      <w:marRight w:val="0"/>
      <w:marTop w:val="0"/>
      <w:marBottom w:val="0"/>
      <w:divBdr>
        <w:top w:val="none" w:sz="0" w:space="0" w:color="auto"/>
        <w:left w:val="none" w:sz="0" w:space="0" w:color="auto"/>
        <w:bottom w:val="none" w:sz="0" w:space="0" w:color="auto"/>
        <w:right w:val="none" w:sz="0" w:space="0" w:color="auto"/>
      </w:divBdr>
    </w:div>
    <w:div w:id="1109853764">
      <w:bodyDiv w:val="1"/>
      <w:marLeft w:val="0"/>
      <w:marRight w:val="0"/>
      <w:marTop w:val="0"/>
      <w:marBottom w:val="0"/>
      <w:divBdr>
        <w:top w:val="none" w:sz="0" w:space="0" w:color="auto"/>
        <w:left w:val="none" w:sz="0" w:space="0" w:color="auto"/>
        <w:bottom w:val="none" w:sz="0" w:space="0" w:color="auto"/>
        <w:right w:val="none" w:sz="0" w:space="0" w:color="auto"/>
      </w:divBdr>
    </w:div>
    <w:div w:id="1112362827">
      <w:bodyDiv w:val="1"/>
      <w:marLeft w:val="0"/>
      <w:marRight w:val="0"/>
      <w:marTop w:val="0"/>
      <w:marBottom w:val="0"/>
      <w:divBdr>
        <w:top w:val="none" w:sz="0" w:space="0" w:color="auto"/>
        <w:left w:val="none" w:sz="0" w:space="0" w:color="auto"/>
        <w:bottom w:val="none" w:sz="0" w:space="0" w:color="auto"/>
        <w:right w:val="none" w:sz="0" w:space="0" w:color="auto"/>
      </w:divBdr>
    </w:div>
    <w:div w:id="1113746525">
      <w:bodyDiv w:val="1"/>
      <w:marLeft w:val="0"/>
      <w:marRight w:val="0"/>
      <w:marTop w:val="0"/>
      <w:marBottom w:val="0"/>
      <w:divBdr>
        <w:top w:val="none" w:sz="0" w:space="0" w:color="auto"/>
        <w:left w:val="none" w:sz="0" w:space="0" w:color="auto"/>
        <w:bottom w:val="none" w:sz="0" w:space="0" w:color="auto"/>
        <w:right w:val="none" w:sz="0" w:space="0" w:color="auto"/>
      </w:divBdr>
    </w:div>
    <w:div w:id="1117336331">
      <w:bodyDiv w:val="1"/>
      <w:marLeft w:val="0"/>
      <w:marRight w:val="0"/>
      <w:marTop w:val="0"/>
      <w:marBottom w:val="0"/>
      <w:divBdr>
        <w:top w:val="none" w:sz="0" w:space="0" w:color="auto"/>
        <w:left w:val="none" w:sz="0" w:space="0" w:color="auto"/>
        <w:bottom w:val="none" w:sz="0" w:space="0" w:color="auto"/>
        <w:right w:val="none" w:sz="0" w:space="0" w:color="auto"/>
      </w:divBdr>
    </w:div>
    <w:div w:id="1117945801">
      <w:bodyDiv w:val="1"/>
      <w:marLeft w:val="0"/>
      <w:marRight w:val="0"/>
      <w:marTop w:val="0"/>
      <w:marBottom w:val="0"/>
      <w:divBdr>
        <w:top w:val="none" w:sz="0" w:space="0" w:color="auto"/>
        <w:left w:val="none" w:sz="0" w:space="0" w:color="auto"/>
        <w:bottom w:val="none" w:sz="0" w:space="0" w:color="auto"/>
        <w:right w:val="none" w:sz="0" w:space="0" w:color="auto"/>
      </w:divBdr>
    </w:div>
    <w:div w:id="1119253994">
      <w:bodyDiv w:val="1"/>
      <w:marLeft w:val="0"/>
      <w:marRight w:val="0"/>
      <w:marTop w:val="0"/>
      <w:marBottom w:val="0"/>
      <w:divBdr>
        <w:top w:val="none" w:sz="0" w:space="0" w:color="auto"/>
        <w:left w:val="none" w:sz="0" w:space="0" w:color="auto"/>
        <w:bottom w:val="none" w:sz="0" w:space="0" w:color="auto"/>
        <w:right w:val="none" w:sz="0" w:space="0" w:color="auto"/>
      </w:divBdr>
    </w:div>
    <w:div w:id="1123616063">
      <w:bodyDiv w:val="1"/>
      <w:marLeft w:val="0"/>
      <w:marRight w:val="0"/>
      <w:marTop w:val="0"/>
      <w:marBottom w:val="0"/>
      <w:divBdr>
        <w:top w:val="none" w:sz="0" w:space="0" w:color="auto"/>
        <w:left w:val="none" w:sz="0" w:space="0" w:color="auto"/>
        <w:bottom w:val="none" w:sz="0" w:space="0" w:color="auto"/>
        <w:right w:val="none" w:sz="0" w:space="0" w:color="auto"/>
      </w:divBdr>
    </w:div>
    <w:div w:id="1124737635">
      <w:bodyDiv w:val="1"/>
      <w:marLeft w:val="0"/>
      <w:marRight w:val="0"/>
      <w:marTop w:val="0"/>
      <w:marBottom w:val="0"/>
      <w:divBdr>
        <w:top w:val="none" w:sz="0" w:space="0" w:color="auto"/>
        <w:left w:val="none" w:sz="0" w:space="0" w:color="auto"/>
        <w:bottom w:val="none" w:sz="0" w:space="0" w:color="auto"/>
        <w:right w:val="none" w:sz="0" w:space="0" w:color="auto"/>
      </w:divBdr>
    </w:div>
    <w:div w:id="1125611664">
      <w:bodyDiv w:val="1"/>
      <w:marLeft w:val="0"/>
      <w:marRight w:val="0"/>
      <w:marTop w:val="0"/>
      <w:marBottom w:val="0"/>
      <w:divBdr>
        <w:top w:val="none" w:sz="0" w:space="0" w:color="auto"/>
        <w:left w:val="none" w:sz="0" w:space="0" w:color="auto"/>
        <w:bottom w:val="none" w:sz="0" w:space="0" w:color="auto"/>
        <w:right w:val="none" w:sz="0" w:space="0" w:color="auto"/>
      </w:divBdr>
    </w:div>
    <w:div w:id="1131823664">
      <w:bodyDiv w:val="1"/>
      <w:marLeft w:val="0"/>
      <w:marRight w:val="0"/>
      <w:marTop w:val="0"/>
      <w:marBottom w:val="0"/>
      <w:divBdr>
        <w:top w:val="none" w:sz="0" w:space="0" w:color="auto"/>
        <w:left w:val="none" w:sz="0" w:space="0" w:color="auto"/>
        <w:bottom w:val="none" w:sz="0" w:space="0" w:color="auto"/>
        <w:right w:val="none" w:sz="0" w:space="0" w:color="auto"/>
      </w:divBdr>
    </w:div>
    <w:div w:id="1132405645">
      <w:bodyDiv w:val="1"/>
      <w:marLeft w:val="0"/>
      <w:marRight w:val="0"/>
      <w:marTop w:val="0"/>
      <w:marBottom w:val="0"/>
      <w:divBdr>
        <w:top w:val="none" w:sz="0" w:space="0" w:color="auto"/>
        <w:left w:val="none" w:sz="0" w:space="0" w:color="auto"/>
        <w:bottom w:val="none" w:sz="0" w:space="0" w:color="auto"/>
        <w:right w:val="none" w:sz="0" w:space="0" w:color="auto"/>
      </w:divBdr>
    </w:div>
    <w:div w:id="1132939269">
      <w:bodyDiv w:val="1"/>
      <w:marLeft w:val="0"/>
      <w:marRight w:val="0"/>
      <w:marTop w:val="0"/>
      <w:marBottom w:val="0"/>
      <w:divBdr>
        <w:top w:val="none" w:sz="0" w:space="0" w:color="auto"/>
        <w:left w:val="none" w:sz="0" w:space="0" w:color="auto"/>
        <w:bottom w:val="none" w:sz="0" w:space="0" w:color="auto"/>
        <w:right w:val="none" w:sz="0" w:space="0" w:color="auto"/>
      </w:divBdr>
    </w:div>
    <w:div w:id="1133526807">
      <w:bodyDiv w:val="1"/>
      <w:marLeft w:val="0"/>
      <w:marRight w:val="0"/>
      <w:marTop w:val="0"/>
      <w:marBottom w:val="0"/>
      <w:divBdr>
        <w:top w:val="none" w:sz="0" w:space="0" w:color="auto"/>
        <w:left w:val="none" w:sz="0" w:space="0" w:color="auto"/>
        <w:bottom w:val="none" w:sz="0" w:space="0" w:color="auto"/>
        <w:right w:val="none" w:sz="0" w:space="0" w:color="auto"/>
      </w:divBdr>
    </w:div>
    <w:div w:id="1134176498">
      <w:bodyDiv w:val="1"/>
      <w:marLeft w:val="0"/>
      <w:marRight w:val="0"/>
      <w:marTop w:val="0"/>
      <w:marBottom w:val="0"/>
      <w:divBdr>
        <w:top w:val="none" w:sz="0" w:space="0" w:color="auto"/>
        <w:left w:val="none" w:sz="0" w:space="0" w:color="auto"/>
        <w:bottom w:val="none" w:sz="0" w:space="0" w:color="auto"/>
        <w:right w:val="none" w:sz="0" w:space="0" w:color="auto"/>
      </w:divBdr>
    </w:div>
    <w:div w:id="1138376928">
      <w:bodyDiv w:val="1"/>
      <w:marLeft w:val="0"/>
      <w:marRight w:val="0"/>
      <w:marTop w:val="0"/>
      <w:marBottom w:val="0"/>
      <w:divBdr>
        <w:top w:val="none" w:sz="0" w:space="0" w:color="auto"/>
        <w:left w:val="none" w:sz="0" w:space="0" w:color="auto"/>
        <w:bottom w:val="none" w:sz="0" w:space="0" w:color="auto"/>
        <w:right w:val="none" w:sz="0" w:space="0" w:color="auto"/>
      </w:divBdr>
    </w:div>
    <w:div w:id="1140271031">
      <w:bodyDiv w:val="1"/>
      <w:marLeft w:val="0"/>
      <w:marRight w:val="0"/>
      <w:marTop w:val="0"/>
      <w:marBottom w:val="0"/>
      <w:divBdr>
        <w:top w:val="none" w:sz="0" w:space="0" w:color="auto"/>
        <w:left w:val="none" w:sz="0" w:space="0" w:color="auto"/>
        <w:bottom w:val="none" w:sz="0" w:space="0" w:color="auto"/>
        <w:right w:val="none" w:sz="0" w:space="0" w:color="auto"/>
      </w:divBdr>
    </w:div>
    <w:div w:id="1145006572">
      <w:bodyDiv w:val="1"/>
      <w:marLeft w:val="0"/>
      <w:marRight w:val="0"/>
      <w:marTop w:val="0"/>
      <w:marBottom w:val="0"/>
      <w:divBdr>
        <w:top w:val="none" w:sz="0" w:space="0" w:color="auto"/>
        <w:left w:val="none" w:sz="0" w:space="0" w:color="auto"/>
        <w:bottom w:val="none" w:sz="0" w:space="0" w:color="auto"/>
        <w:right w:val="none" w:sz="0" w:space="0" w:color="auto"/>
      </w:divBdr>
    </w:div>
    <w:div w:id="1145046257">
      <w:bodyDiv w:val="1"/>
      <w:marLeft w:val="0"/>
      <w:marRight w:val="0"/>
      <w:marTop w:val="0"/>
      <w:marBottom w:val="0"/>
      <w:divBdr>
        <w:top w:val="none" w:sz="0" w:space="0" w:color="auto"/>
        <w:left w:val="none" w:sz="0" w:space="0" w:color="auto"/>
        <w:bottom w:val="none" w:sz="0" w:space="0" w:color="auto"/>
        <w:right w:val="none" w:sz="0" w:space="0" w:color="auto"/>
      </w:divBdr>
    </w:div>
    <w:div w:id="1145396378">
      <w:bodyDiv w:val="1"/>
      <w:marLeft w:val="0"/>
      <w:marRight w:val="0"/>
      <w:marTop w:val="0"/>
      <w:marBottom w:val="0"/>
      <w:divBdr>
        <w:top w:val="none" w:sz="0" w:space="0" w:color="auto"/>
        <w:left w:val="none" w:sz="0" w:space="0" w:color="auto"/>
        <w:bottom w:val="none" w:sz="0" w:space="0" w:color="auto"/>
        <w:right w:val="none" w:sz="0" w:space="0" w:color="auto"/>
      </w:divBdr>
    </w:div>
    <w:div w:id="1147013596">
      <w:bodyDiv w:val="1"/>
      <w:marLeft w:val="0"/>
      <w:marRight w:val="0"/>
      <w:marTop w:val="0"/>
      <w:marBottom w:val="0"/>
      <w:divBdr>
        <w:top w:val="none" w:sz="0" w:space="0" w:color="auto"/>
        <w:left w:val="none" w:sz="0" w:space="0" w:color="auto"/>
        <w:bottom w:val="none" w:sz="0" w:space="0" w:color="auto"/>
        <w:right w:val="none" w:sz="0" w:space="0" w:color="auto"/>
      </w:divBdr>
    </w:div>
    <w:div w:id="1147235814">
      <w:bodyDiv w:val="1"/>
      <w:marLeft w:val="0"/>
      <w:marRight w:val="0"/>
      <w:marTop w:val="0"/>
      <w:marBottom w:val="0"/>
      <w:divBdr>
        <w:top w:val="none" w:sz="0" w:space="0" w:color="auto"/>
        <w:left w:val="none" w:sz="0" w:space="0" w:color="auto"/>
        <w:bottom w:val="none" w:sz="0" w:space="0" w:color="auto"/>
        <w:right w:val="none" w:sz="0" w:space="0" w:color="auto"/>
      </w:divBdr>
    </w:div>
    <w:div w:id="1148518576">
      <w:bodyDiv w:val="1"/>
      <w:marLeft w:val="0"/>
      <w:marRight w:val="0"/>
      <w:marTop w:val="0"/>
      <w:marBottom w:val="0"/>
      <w:divBdr>
        <w:top w:val="none" w:sz="0" w:space="0" w:color="auto"/>
        <w:left w:val="none" w:sz="0" w:space="0" w:color="auto"/>
        <w:bottom w:val="none" w:sz="0" w:space="0" w:color="auto"/>
        <w:right w:val="none" w:sz="0" w:space="0" w:color="auto"/>
      </w:divBdr>
    </w:div>
    <w:div w:id="1149976845">
      <w:bodyDiv w:val="1"/>
      <w:marLeft w:val="0"/>
      <w:marRight w:val="0"/>
      <w:marTop w:val="0"/>
      <w:marBottom w:val="0"/>
      <w:divBdr>
        <w:top w:val="none" w:sz="0" w:space="0" w:color="auto"/>
        <w:left w:val="none" w:sz="0" w:space="0" w:color="auto"/>
        <w:bottom w:val="none" w:sz="0" w:space="0" w:color="auto"/>
        <w:right w:val="none" w:sz="0" w:space="0" w:color="auto"/>
      </w:divBdr>
    </w:div>
    <w:div w:id="1155336607">
      <w:bodyDiv w:val="1"/>
      <w:marLeft w:val="0"/>
      <w:marRight w:val="0"/>
      <w:marTop w:val="0"/>
      <w:marBottom w:val="0"/>
      <w:divBdr>
        <w:top w:val="none" w:sz="0" w:space="0" w:color="auto"/>
        <w:left w:val="none" w:sz="0" w:space="0" w:color="auto"/>
        <w:bottom w:val="none" w:sz="0" w:space="0" w:color="auto"/>
        <w:right w:val="none" w:sz="0" w:space="0" w:color="auto"/>
      </w:divBdr>
    </w:div>
    <w:div w:id="1155495180">
      <w:bodyDiv w:val="1"/>
      <w:marLeft w:val="0"/>
      <w:marRight w:val="0"/>
      <w:marTop w:val="0"/>
      <w:marBottom w:val="0"/>
      <w:divBdr>
        <w:top w:val="none" w:sz="0" w:space="0" w:color="auto"/>
        <w:left w:val="none" w:sz="0" w:space="0" w:color="auto"/>
        <w:bottom w:val="none" w:sz="0" w:space="0" w:color="auto"/>
        <w:right w:val="none" w:sz="0" w:space="0" w:color="auto"/>
      </w:divBdr>
    </w:div>
    <w:div w:id="1157497202">
      <w:bodyDiv w:val="1"/>
      <w:marLeft w:val="0"/>
      <w:marRight w:val="0"/>
      <w:marTop w:val="0"/>
      <w:marBottom w:val="0"/>
      <w:divBdr>
        <w:top w:val="none" w:sz="0" w:space="0" w:color="auto"/>
        <w:left w:val="none" w:sz="0" w:space="0" w:color="auto"/>
        <w:bottom w:val="none" w:sz="0" w:space="0" w:color="auto"/>
        <w:right w:val="none" w:sz="0" w:space="0" w:color="auto"/>
      </w:divBdr>
    </w:div>
    <w:div w:id="1157960762">
      <w:bodyDiv w:val="1"/>
      <w:marLeft w:val="0"/>
      <w:marRight w:val="0"/>
      <w:marTop w:val="0"/>
      <w:marBottom w:val="0"/>
      <w:divBdr>
        <w:top w:val="none" w:sz="0" w:space="0" w:color="auto"/>
        <w:left w:val="none" w:sz="0" w:space="0" w:color="auto"/>
        <w:bottom w:val="none" w:sz="0" w:space="0" w:color="auto"/>
        <w:right w:val="none" w:sz="0" w:space="0" w:color="auto"/>
      </w:divBdr>
    </w:div>
    <w:div w:id="1162040074">
      <w:bodyDiv w:val="1"/>
      <w:marLeft w:val="0"/>
      <w:marRight w:val="0"/>
      <w:marTop w:val="0"/>
      <w:marBottom w:val="0"/>
      <w:divBdr>
        <w:top w:val="none" w:sz="0" w:space="0" w:color="auto"/>
        <w:left w:val="none" w:sz="0" w:space="0" w:color="auto"/>
        <w:bottom w:val="none" w:sz="0" w:space="0" w:color="auto"/>
        <w:right w:val="none" w:sz="0" w:space="0" w:color="auto"/>
      </w:divBdr>
    </w:div>
    <w:div w:id="1162768685">
      <w:bodyDiv w:val="1"/>
      <w:marLeft w:val="0"/>
      <w:marRight w:val="0"/>
      <w:marTop w:val="0"/>
      <w:marBottom w:val="0"/>
      <w:divBdr>
        <w:top w:val="none" w:sz="0" w:space="0" w:color="auto"/>
        <w:left w:val="none" w:sz="0" w:space="0" w:color="auto"/>
        <w:bottom w:val="none" w:sz="0" w:space="0" w:color="auto"/>
        <w:right w:val="none" w:sz="0" w:space="0" w:color="auto"/>
      </w:divBdr>
    </w:div>
    <w:div w:id="1163817461">
      <w:bodyDiv w:val="1"/>
      <w:marLeft w:val="0"/>
      <w:marRight w:val="0"/>
      <w:marTop w:val="0"/>
      <w:marBottom w:val="0"/>
      <w:divBdr>
        <w:top w:val="none" w:sz="0" w:space="0" w:color="auto"/>
        <w:left w:val="none" w:sz="0" w:space="0" w:color="auto"/>
        <w:bottom w:val="none" w:sz="0" w:space="0" w:color="auto"/>
        <w:right w:val="none" w:sz="0" w:space="0" w:color="auto"/>
      </w:divBdr>
    </w:div>
    <w:div w:id="1165560023">
      <w:bodyDiv w:val="1"/>
      <w:marLeft w:val="0"/>
      <w:marRight w:val="0"/>
      <w:marTop w:val="0"/>
      <w:marBottom w:val="0"/>
      <w:divBdr>
        <w:top w:val="none" w:sz="0" w:space="0" w:color="auto"/>
        <w:left w:val="none" w:sz="0" w:space="0" w:color="auto"/>
        <w:bottom w:val="none" w:sz="0" w:space="0" w:color="auto"/>
        <w:right w:val="none" w:sz="0" w:space="0" w:color="auto"/>
      </w:divBdr>
    </w:div>
    <w:div w:id="1165978285">
      <w:bodyDiv w:val="1"/>
      <w:marLeft w:val="0"/>
      <w:marRight w:val="0"/>
      <w:marTop w:val="0"/>
      <w:marBottom w:val="0"/>
      <w:divBdr>
        <w:top w:val="none" w:sz="0" w:space="0" w:color="auto"/>
        <w:left w:val="none" w:sz="0" w:space="0" w:color="auto"/>
        <w:bottom w:val="none" w:sz="0" w:space="0" w:color="auto"/>
        <w:right w:val="none" w:sz="0" w:space="0" w:color="auto"/>
      </w:divBdr>
    </w:div>
    <w:div w:id="1167794248">
      <w:bodyDiv w:val="1"/>
      <w:marLeft w:val="0"/>
      <w:marRight w:val="0"/>
      <w:marTop w:val="0"/>
      <w:marBottom w:val="0"/>
      <w:divBdr>
        <w:top w:val="none" w:sz="0" w:space="0" w:color="auto"/>
        <w:left w:val="none" w:sz="0" w:space="0" w:color="auto"/>
        <w:bottom w:val="none" w:sz="0" w:space="0" w:color="auto"/>
        <w:right w:val="none" w:sz="0" w:space="0" w:color="auto"/>
      </w:divBdr>
    </w:div>
    <w:div w:id="1168011814">
      <w:bodyDiv w:val="1"/>
      <w:marLeft w:val="0"/>
      <w:marRight w:val="0"/>
      <w:marTop w:val="0"/>
      <w:marBottom w:val="0"/>
      <w:divBdr>
        <w:top w:val="none" w:sz="0" w:space="0" w:color="auto"/>
        <w:left w:val="none" w:sz="0" w:space="0" w:color="auto"/>
        <w:bottom w:val="none" w:sz="0" w:space="0" w:color="auto"/>
        <w:right w:val="none" w:sz="0" w:space="0" w:color="auto"/>
      </w:divBdr>
    </w:div>
    <w:div w:id="1171483923">
      <w:bodyDiv w:val="1"/>
      <w:marLeft w:val="0"/>
      <w:marRight w:val="0"/>
      <w:marTop w:val="0"/>
      <w:marBottom w:val="0"/>
      <w:divBdr>
        <w:top w:val="none" w:sz="0" w:space="0" w:color="auto"/>
        <w:left w:val="none" w:sz="0" w:space="0" w:color="auto"/>
        <w:bottom w:val="none" w:sz="0" w:space="0" w:color="auto"/>
        <w:right w:val="none" w:sz="0" w:space="0" w:color="auto"/>
      </w:divBdr>
    </w:div>
    <w:div w:id="1171724684">
      <w:bodyDiv w:val="1"/>
      <w:marLeft w:val="0"/>
      <w:marRight w:val="0"/>
      <w:marTop w:val="0"/>
      <w:marBottom w:val="0"/>
      <w:divBdr>
        <w:top w:val="none" w:sz="0" w:space="0" w:color="auto"/>
        <w:left w:val="none" w:sz="0" w:space="0" w:color="auto"/>
        <w:bottom w:val="none" w:sz="0" w:space="0" w:color="auto"/>
        <w:right w:val="none" w:sz="0" w:space="0" w:color="auto"/>
      </w:divBdr>
    </w:div>
    <w:div w:id="1172257676">
      <w:bodyDiv w:val="1"/>
      <w:marLeft w:val="0"/>
      <w:marRight w:val="0"/>
      <w:marTop w:val="0"/>
      <w:marBottom w:val="0"/>
      <w:divBdr>
        <w:top w:val="none" w:sz="0" w:space="0" w:color="auto"/>
        <w:left w:val="none" w:sz="0" w:space="0" w:color="auto"/>
        <w:bottom w:val="none" w:sz="0" w:space="0" w:color="auto"/>
        <w:right w:val="none" w:sz="0" w:space="0" w:color="auto"/>
      </w:divBdr>
    </w:div>
    <w:div w:id="1174223758">
      <w:bodyDiv w:val="1"/>
      <w:marLeft w:val="0"/>
      <w:marRight w:val="0"/>
      <w:marTop w:val="0"/>
      <w:marBottom w:val="0"/>
      <w:divBdr>
        <w:top w:val="none" w:sz="0" w:space="0" w:color="auto"/>
        <w:left w:val="none" w:sz="0" w:space="0" w:color="auto"/>
        <w:bottom w:val="none" w:sz="0" w:space="0" w:color="auto"/>
        <w:right w:val="none" w:sz="0" w:space="0" w:color="auto"/>
      </w:divBdr>
    </w:div>
    <w:div w:id="1174496956">
      <w:bodyDiv w:val="1"/>
      <w:marLeft w:val="0"/>
      <w:marRight w:val="0"/>
      <w:marTop w:val="0"/>
      <w:marBottom w:val="0"/>
      <w:divBdr>
        <w:top w:val="none" w:sz="0" w:space="0" w:color="auto"/>
        <w:left w:val="none" w:sz="0" w:space="0" w:color="auto"/>
        <w:bottom w:val="none" w:sz="0" w:space="0" w:color="auto"/>
        <w:right w:val="none" w:sz="0" w:space="0" w:color="auto"/>
      </w:divBdr>
    </w:div>
    <w:div w:id="1174880904">
      <w:bodyDiv w:val="1"/>
      <w:marLeft w:val="0"/>
      <w:marRight w:val="0"/>
      <w:marTop w:val="0"/>
      <w:marBottom w:val="0"/>
      <w:divBdr>
        <w:top w:val="none" w:sz="0" w:space="0" w:color="auto"/>
        <w:left w:val="none" w:sz="0" w:space="0" w:color="auto"/>
        <w:bottom w:val="none" w:sz="0" w:space="0" w:color="auto"/>
        <w:right w:val="none" w:sz="0" w:space="0" w:color="auto"/>
      </w:divBdr>
    </w:div>
    <w:div w:id="1176773324">
      <w:bodyDiv w:val="1"/>
      <w:marLeft w:val="0"/>
      <w:marRight w:val="0"/>
      <w:marTop w:val="0"/>
      <w:marBottom w:val="0"/>
      <w:divBdr>
        <w:top w:val="none" w:sz="0" w:space="0" w:color="auto"/>
        <w:left w:val="none" w:sz="0" w:space="0" w:color="auto"/>
        <w:bottom w:val="none" w:sz="0" w:space="0" w:color="auto"/>
        <w:right w:val="none" w:sz="0" w:space="0" w:color="auto"/>
      </w:divBdr>
    </w:div>
    <w:div w:id="1176849060">
      <w:bodyDiv w:val="1"/>
      <w:marLeft w:val="0"/>
      <w:marRight w:val="0"/>
      <w:marTop w:val="0"/>
      <w:marBottom w:val="0"/>
      <w:divBdr>
        <w:top w:val="none" w:sz="0" w:space="0" w:color="auto"/>
        <w:left w:val="none" w:sz="0" w:space="0" w:color="auto"/>
        <w:bottom w:val="none" w:sz="0" w:space="0" w:color="auto"/>
        <w:right w:val="none" w:sz="0" w:space="0" w:color="auto"/>
      </w:divBdr>
    </w:div>
    <w:div w:id="1181621418">
      <w:bodyDiv w:val="1"/>
      <w:marLeft w:val="0"/>
      <w:marRight w:val="0"/>
      <w:marTop w:val="0"/>
      <w:marBottom w:val="0"/>
      <w:divBdr>
        <w:top w:val="none" w:sz="0" w:space="0" w:color="auto"/>
        <w:left w:val="none" w:sz="0" w:space="0" w:color="auto"/>
        <w:bottom w:val="none" w:sz="0" w:space="0" w:color="auto"/>
        <w:right w:val="none" w:sz="0" w:space="0" w:color="auto"/>
      </w:divBdr>
    </w:div>
    <w:div w:id="1182354382">
      <w:bodyDiv w:val="1"/>
      <w:marLeft w:val="0"/>
      <w:marRight w:val="0"/>
      <w:marTop w:val="0"/>
      <w:marBottom w:val="0"/>
      <w:divBdr>
        <w:top w:val="none" w:sz="0" w:space="0" w:color="auto"/>
        <w:left w:val="none" w:sz="0" w:space="0" w:color="auto"/>
        <w:bottom w:val="none" w:sz="0" w:space="0" w:color="auto"/>
        <w:right w:val="none" w:sz="0" w:space="0" w:color="auto"/>
      </w:divBdr>
    </w:div>
    <w:div w:id="1187057207">
      <w:bodyDiv w:val="1"/>
      <w:marLeft w:val="0"/>
      <w:marRight w:val="0"/>
      <w:marTop w:val="0"/>
      <w:marBottom w:val="0"/>
      <w:divBdr>
        <w:top w:val="none" w:sz="0" w:space="0" w:color="auto"/>
        <w:left w:val="none" w:sz="0" w:space="0" w:color="auto"/>
        <w:bottom w:val="none" w:sz="0" w:space="0" w:color="auto"/>
        <w:right w:val="none" w:sz="0" w:space="0" w:color="auto"/>
      </w:divBdr>
    </w:div>
    <w:div w:id="1187334299">
      <w:bodyDiv w:val="1"/>
      <w:marLeft w:val="0"/>
      <w:marRight w:val="0"/>
      <w:marTop w:val="0"/>
      <w:marBottom w:val="0"/>
      <w:divBdr>
        <w:top w:val="none" w:sz="0" w:space="0" w:color="auto"/>
        <w:left w:val="none" w:sz="0" w:space="0" w:color="auto"/>
        <w:bottom w:val="none" w:sz="0" w:space="0" w:color="auto"/>
        <w:right w:val="none" w:sz="0" w:space="0" w:color="auto"/>
      </w:divBdr>
    </w:div>
    <w:div w:id="1191069691">
      <w:bodyDiv w:val="1"/>
      <w:marLeft w:val="0"/>
      <w:marRight w:val="0"/>
      <w:marTop w:val="0"/>
      <w:marBottom w:val="0"/>
      <w:divBdr>
        <w:top w:val="none" w:sz="0" w:space="0" w:color="auto"/>
        <w:left w:val="none" w:sz="0" w:space="0" w:color="auto"/>
        <w:bottom w:val="none" w:sz="0" w:space="0" w:color="auto"/>
        <w:right w:val="none" w:sz="0" w:space="0" w:color="auto"/>
      </w:divBdr>
    </w:div>
    <w:div w:id="1192763632">
      <w:bodyDiv w:val="1"/>
      <w:marLeft w:val="0"/>
      <w:marRight w:val="0"/>
      <w:marTop w:val="0"/>
      <w:marBottom w:val="0"/>
      <w:divBdr>
        <w:top w:val="none" w:sz="0" w:space="0" w:color="auto"/>
        <w:left w:val="none" w:sz="0" w:space="0" w:color="auto"/>
        <w:bottom w:val="none" w:sz="0" w:space="0" w:color="auto"/>
        <w:right w:val="none" w:sz="0" w:space="0" w:color="auto"/>
      </w:divBdr>
    </w:div>
    <w:div w:id="1197766746">
      <w:bodyDiv w:val="1"/>
      <w:marLeft w:val="0"/>
      <w:marRight w:val="0"/>
      <w:marTop w:val="0"/>
      <w:marBottom w:val="0"/>
      <w:divBdr>
        <w:top w:val="none" w:sz="0" w:space="0" w:color="auto"/>
        <w:left w:val="none" w:sz="0" w:space="0" w:color="auto"/>
        <w:bottom w:val="none" w:sz="0" w:space="0" w:color="auto"/>
        <w:right w:val="none" w:sz="0" w:space="0" w:color="auto"/>
      </w:divBdr>
    </w:div>
    <w:div w:id="1199663341">
      <w:bodyDiv w:val="1"/>
      <w:marLeft w:val="0"/>
      <w:marRight w:val="0"/>
      <w:marTop w:val="0"/>
      <w:marBottom w:val="0"/>
      <w:divBdr>
        <w:top w:val="none" w:sz="0" w:space="0" w:color="auto"/>
        <w:left w:val="none" w:sz="0" w:space="0" w:color="auto"/>
        <w:bottom w:val="none" w:sz="0" w:space="0" w:color="auto"/>
        <w:right w:val="none" w:sz="0" w:space="0" w:color="auto"/>
      </w:divBdr>
    </w:div>
    <w:div w:id="1201018875">
      <w:bodyDiv w:val="1"/>
      <w:marLeft w:val="0"/>
      <w:marRight w:val="0"/>
      <w:marTop w:val="0"/>
      <w:marBottom w:val="0"/>
      <w:divBdr>
        <w:top w:val="none" w:sz="0" w:space="0" w:color="auto"/>
        <w:left w:val="none" w:sz="0" w:space="0" w:color="auto"/>
        <w:bottom w:val="none" w:sz="0" w:space="0" w:color="auto"/>
        <w:right w:val="none" w:sz="0" w:space="0" w:color="auto"/>
      </w:divBdr>
    </w:div>
    <w:div w:id="1204486417">
      <w:bodyDiv w:val="1"/>
      <w:marLeft w:val="0"/>
      <w:marRight w:val="0"/>
      <w:marTop w:val="0"/>
      <w:marBottom w:val="0"/>
      <w:divBdr>
        <w:top w:val="none" w:sz="0" w:space="0" w:color="auto"/>
        <w:left w:val="none" w:sz="0" w:space="0" w:color="auto"/>
        <w:bottom w:val="none" w:sz="0" w:space="0" w:color="auto"/>
        <w:right w:val="none" w:sz="0" w:space="0" w:color="auto"/>
      </w:divBdr>
    </w:div>
    <w:div w:id="1206678214">
      <w:bodyDiv w:val="1"/>
      <w:marLeft w:val="0"/>
      <w:marRight w:val="0"/>
      <w:marTop w:val="0"/>
      <w:marBottom w:val="0"/>
      <w:divBdr>
        <w:top w:val="none" w:sz="0" w:space="0" w:color="auto"/>
        <w:left w:val="none" w:sz="0" w:space="0" w:color="auto"/>
        <w:bottom w:val="none" w:sz="0" w:space="0" w:color="auto"/>
        <w:right w:val="none" w:sz="0" w:space="0" w:color="auto"/>
      </w:divBdr>
    </w:div>
    <w:div w:id="1210259519">
      <w:bodyDiv w:val="1"/>
      <w:marLeft w:val="0"/>
      <w:marRight w:val="0"/>
      <w:marTop w:val="0"/>
      <w:marBottom w:val="0"/>
      <w:divBdr>
        <w:top w:val="none" w:sz="0" w:space="0" w:color="auto"/>
        <w:left w:val="none" w:sz="0" w:space="0" w:color="auto"/>
        <w:bottom w:val="none" w:sz="0" w:space="0" w:color="auto"/>
        <w:right w:val="none" w:sz="0" w:space="0" w:color="auto"/>
      </w:divBdr>
    </w:div>
    <w:div w:id="1213882813">
      <w:bodyDiv w:val="1"/>
      <w:marLeft w:val="0"/>
      <w:marRight w:val="0"/>
      <w:marTop w:val="0"/>
      <w:marBottom w:val="0"/>
      <w:divBdr>
        <w:top w:val="none" w:sz="0" w:space="0" w:color="auto"/>
        <w:left w:val="none" w:sz="0" w:space="0" w:color="auto"/>
        <w:bottom w:val="none" w:sz="0" w:space="0" w:color="auto"/>
        <w:right w:val="none" w:sz="0" w:space="0" w:color="auto"/>
      </w:divBdr>
    </w:div>
    <w:div w:id="1215459064">
      <w:bodyDiv w:val="1"/>
      <w:marLeft w:val="0"/>
      <w:marRight w:val="0"/>
      <w:marTop w:val="0"/>
      <w:marBottom w:val="0"/>
      <w:divBdr>
        <w:top w:val="none" w:sz="0" w:space="0" w:color="auto"/>
        <w:left w:val="none" w:sz="0" w:space="0" w:color="auto"/>
        <w:bottom w:val="none" w:sz="0" w:space="0" w:color="auto"/>
        <w:right w:val="none" w:sz="0" w:space="0" w:color="auto"/>
      </w:divBdr>
    </w:div>
    <w:div w:id="1216359813">
      <w:bodyDiv w:val="1"/>
      <w:marLeft w:val="0"/>
      <w:marRight w:val="0"/>
      <w:marTop w:val="0"/>
      <w:marBottom w:val="0"/>
      <w:divBdr>
        <w:top w:val="none" w:sz="0" w:space="0" w:color="auto"/>
        <w:left w:val="none" w:sz="0" w:space="0" w:color="auto"/>
        <w:bottom w:val="none" w:sz="0" w:space="0" w:color="auto"/>
        <w:right w:val="none" w:sz="0" w:space="0" w:color="auto"/>
      </w:divBdr>
    </w:div>
    <w:div w:id="1216433152">
      <w:bodyDiv w:val="1"/>
      <w:marLeft w:val="0"/>
      <w:marRight w:val="0"/>
      <w:marTop w:val="0"/>
      <w:marBottom w:val="0"/>
      <w:divBdr>
        <w:top w:val="none" w:sz="0" w:space="0" w:color="auto"/>
        <w:left w:val="none" w:sz="0" w:space="0" w:color="auto"/>
        <w:bottom w:val="none" w:sz="0" w:space="0" w:color="auto"/>
        <w:right w:val="none" w:sz="0" w:space="0" w:color="auto"/>
      </w:divBdr>
    </w:div>
    <w:div w:id="1217007919">
      <w:bodyDiv w:val="1"/>
      <w:marLeft w:val="0"/>
      <w:marRight w:val="0"/>
      <w:marTop w:val="0"/>
      <w:marBottom w:val="0"/>
      <w:divBdr>
        <w:top w:val="none" w:sz="0" w:space="0" w:color="auto"/>
        <w:left w:val="none" w:sz="0" w:space="0" w:color="auto"/>
        <w:bottom w:val="none" w:sz="0" w:space="0" w:color="auto"/>
        <w:right w:val="none" w:sz="0" w:space="0" w:color="auto"/>
      </w:divBdr>
    </w:div>
    <w:div w:id="1217201410">
      <w:bodyDiv w:val="1"/>
      <w:marLeft w:val="0"/>
      <w:marRight w:val="0"/>
      <w:marTop w:val="0"/>
      <w:marBottom w:val="0"/>
      <w:divBdr>
        <w:top w:val="none" w:sz="0" w:space="0" w:color="auto"/>
        <w:left w:val="none" w:sz="0" w:space="0" w:color="auto"/>
        <w:bottom w:val="none" w:sz="0" w:space="0" w:color="auto"/>
        <w:right w:val="none" w:sz="0" w:space="0" w:color="auto"/>
      </w:divBdr>
    </w:div>
    <w:div w:id="1217355637">
      <w:bodyDiv w:val="1"/>
      <w:marLeft w:val="0"/>
      <w:marRight w:val="0"/>
      <w:marTop w:val="0"/>
      <w:marBottom w:val="0"/>
      <w:divBdr>
        <w:top w:val="none" w:sz="0" w:space="0" w:color="auto"/>
        <w:left w:val="none" w:sz="0" w:space="0" w:color="auto"/>
        <w:bottom w:val="none" w:sz="0" w:space="0" w:color="auto"/>
        <w:right w:val="none" w:sz="0" w:space="0" w:color="auto"/>
      </w:divBdr>
    </w:div>
    <w:div w:id="1220895749">
      <w:bodyDiv w:val="1"/>
      <w:marLeft w:val="0"/>
      <w:marRight w:val="0"/>
      <w:marTop w:val="0"/>
      <w:marBottom w:val="0"/>
      <w:divBdr>
        <w:top w:val="none" w:sz="0" w:space="0" w:color="auto"/>
        <w:left w:val="none" w:sz="0" w:space="0" w:color="auto"/>
        <w:bottom w:val="none" w:sz="0" w:space="0" w:color="auto"/>
        <w:right w:val="none" w:sz="0" w:space="0" w:color="auto"/>
      </w:divBdr>
    </w:div>
    <w:div w:id="1221359849">
      <w:bodyDiv w:val="1"/>
      <w:marLeft w:val="0"/>
      <w:marRight w:val="0"/>
      <w:marTop w:val="0"/>
      <w:marBottom w:val="0"/>
      <w:divBdr>
        <w:top w:val="none" w:sz="0" w:space="0" w:color="auto"/>
        <w:left w:val="none" w:sz="0" w:space="0" w:color="auto"/>
        <w:bottom w:val="none" w:sz="0" w:space="0" w:color="auto"/>
        <w:right w:val="none" w:sz="0" w:space="0" w:color="auto"/>
      </w:divBdr>
    </w:div>
    <w:div w:id="1223254810">
      <w:bodyDiv w:val="1"/>
      <w:marLeft w:val="0"/>
      <w:marRight w:val="0"/>
      <w:marTop w:val="0"/>
      <w:marBottom w:val="0"/>
      <w:divBdr>
        <w:top w:val="none" w:sz="0" w:space="0" w:color="auto"/>
        <w:left w:val="none" w:sz="0" w:space="0" w:color="auto"/>
        <w:bottom w:val="none" w:sz="0" w:space="0" w:color="auto"/>
        <w:right w:val="none" w:sz="0" w:space="0" w:color="auto"/>
      </w:divBdr>
    </w:div>
    <w:div w:id="1224219124">
      <w:bodyDiv w:val="1"/>
      <w:marLeft w:val="0"/>
      <w:marRight w:val="0"/>
      <w:marTop w:val="0"/>
      <w:marBottom w:val="0"/>
      <w:divBdr>
        <w:top w:val="none" w:sz="0" w:space="0" w:color="auto"/>
        <w:left w:val="none" w:sz="0" w:space="0" w:color="auto"/>
        <w:bottom w:val="none" w:sz="0" w:space="0" w:color="auto"/>
        <w:right w:val="none" w:sz="0" w:space="0" w:color="auto"/>
      </w:divBdr>
    </w:div>
    <w:div w:id="1225288915">
      <w:bodyDiv w:val="1"/>
      <w:marLeft w:val="0"/>
      <w:marRight w:val="0"/>
      <w:marTop w:val="0"/>
      <w:marBottom w:val="0"/>
      <w:divBdr>
        <w:top w:val="none" w:sz="0" w:space="0" w:color="auto"/>
        <w:left w:val="none" w:sz="0" w:space="0" w:color="auto"/>
        <w:bottom w:val="none" w:sz="0" w:space="0" w:color="auto"/>
        <w:right w:val="none" w:sz="0" w:space="0" w:color="auto"/>
      </w:divBdr>
    </w:div>
    <w:div w:id="1227565522">
      <w:bodyDiv w:val="1"/>
      <w:marLeft w:val="0"/>
      <w:marRight w:val="0"/>
      <w:marTop w:val="0"/>
      <w:marBottom w:val="0"/>
      <w:divBdr>
        <w:top w:val="none" w:sz="0" w:space="0" w:color="auto"/>
        <w:left w:val="none" w:sz="0" w:space="0" w:color="auto"/>
        <w:bottom w:val="none" w:sz="0" w:space="0" w:color="auto"/>
        <w:right w:val="none" w:sz="0" w:space="0" w:color="auto"/>
      </w:divBdr>
    </w:div>
    <w:div w:id="1228103974">
      <w:bodyDiv w:val="1"/>
      <w:marLeft w:val="0"/>
      <w:marRight w:val="0"/>
      <w:marTop w:val="0"/>
      <w:marBottom w:val="0"/>
      <w:divBdr>
        <w:top w:val="none" w:sz="0" w:space="0" w:color="auto"/>
        <w:left w:val="none" w:sz="0" w:space="0" w:color="auto"/>
        <w:bottom w:val="none" w:sz="0" w:space="0" w:color="auto"/>
        <w:right w:val="none" w:sz="0" w:space="0" w:color="auto"/>
      </w:divBdr>
    </w:div>
    <w:div w:id="1228614173">
      <w:bodyDiv w:val="1"/>
      <w:marLeft w:val="0"/>
      <w:marRight w:val="0"/>
      <w:marTop w:val="0"/>
      <w:marBottom w:val="0"/>
      <w:divBdr>
        <w:top w:val="none" w:sz="0" w:space="0" w:color="auto"/>
        <w:left w:val="none" w:sz="0" w:space="0" w:color="auto"/>
        <w:bottom w:val="none" w:sz="0" w:space="0" w:color="auto"/>
        <w:right w:val="none" w:sz="0" w:space="0" w:color="auto"/>
      </w:divBdr>
    </w:div>
    <w:div w:id="1228690462">
      <w:bodyDiv w:val="1"/>
      <w:marLeft w:val="0"/>
      <w:marRight w:val="0"/>
      <w:marTop w:val="0"/>
      <w:marBottom w:val="0"/>
      <w:divBdr>
        <w:top w:val="none" w:sz="0" w:space="0" w:color="auto"/>
        <w:left w:val="none" w:sz="0" w:space="0" w:color="auto"/>
        <w:bottom w:val="none" w:sz="0" w:space="0" w:color="auto"/>
        <w:right w:val="none" w:sz="0" w:space="0" w:color="auto"/>
      </w:divBdr>
    </w:div>
    <w:div w:id="1230768077">
      <w:bodyDiv w:val="1"/>
      <w:marLeft w:val="0"/>
      <w:marRight w:val="0"/>
      <w:marTop w:val="0"/>
      <w:marBottom w:val="0"/>
      <w:divBdr>
        <w:top w:val="none" w:sz="0" w:space="0" w:color="auto"/>
        <w:left w:val="none" w:sz="0" w:space="0" w:color="auto"/>
        <w:bottom w:val="none" w:sz="0" w:space="0" w:color="auto"/>
        <w:right w:val="none" w:sz="0" w:space="0" w:color="auto"/>
      </w:divBdr>
    </w:div>
    <w:div w:id="1233616631">
      <w:bodyDiv w:val="1"/>
      <w:marLeft w:val="0"/>
      <w:marRight w:val="0"/>
      <w:marTop w:val="0"/>
      <w:marBottom w:val="0"/>
      <w:divBdr>
        <w:top w:val="none" w:sz="0" w:space="0" w:color="auto"/>
        <w:left w:val="none" w:sz="0" w:space="0" w:color="auto"/>
        <w:bottom w:val="none" w:sz="0" w:space="0" w:color="auto"/>
        <w:right w:val="none" w:sz="0" w:space="0" w:color="auto"/>
      </w:divBdr>
    </w:div>
    <w:div w:id="1234386362">
      <w:bodyDiv w:val="1"/>
      <w:marLeft w:val="0"/>
      <w:marRight w:val="0"/>
      <w:marTop w:val="0"/>
      <w:marBottom w:val="0"/>
      <w:divBdr>
        <w:top w:val="none" w:sz="0" w:space="0" w:color="auto"/>
        <w:left w:val="none" w:sz="0" w:space="0" w:color="auto"/>
        <w:bottom w:val="none" w:sz="0" w:space="0" w:color="auto"/>
        <w:right w:val="none" w:sz="0" w:space="0" w:color="auto"/>
      </w:divBdr>
    </w:div>
    <w:div w:id="1234660113">
      <w:bodyDiv w:val="1"/>
      <w:marLeft w:val="0"/>
      <w:marRight w:val="0"/>
      <w:marTop w:val="0"/>
      <w:marBottom w:val="0"/>
      <w:divBdr>
        <w:top w:val="none" w:sz="0" w:space="0" w:color="auto"/>
        <w:left w:val="none" w:sz="0" w:space="0" w:color="auto"/>
        <w:bottom w:val="none" w:sz="0" w:space="0" w:color="auto"/>
        <w:right w:val="none" w:sz="0" w:space="0" w:color="auto"/>
      </w:divBdr>
    </w:div>
    <w:div w:id="1236671456">
      <w:bodyDiv w:val="1"/>
      <w:marLeft w:val="0"/>
      <w:marRight w:val="0"/>
      <w:marTop w:val="0"/>
      <w:marBottom w:val="0"/>
      <w:divBdr>
        <w:top w:val="none" w:sz="0" w:space="0" w:color="auto"/>
        <w:left w:val="none" w:sz="0" w:space="0" w:color="auto"/>
        <w:bottom w:val="none" w:sz="0" w:space="0" w:color="auto"/>
        <w:right w:val="none" w:sz="0" w:space="0" w:color="auto"/>
      </w:divBdr>
    </w:div>
    <w:div w:id="1237014535">
      <w:bodyDiv w:val="1"/>
      <w:marLeft w:val="0"/>
      <w:marRight w:val="0"/>
      <w:marTop w:val="0"/>
      <w:marBottom w:val="0"/>
      <w:divBdr>
        <w:top w:val="none" w:sz="0" w:space="0" w:color="auto"/>
        <w:left w:val="none" w:sz="0" w:space="0" w:color="auto"/>
        <w:bottom w:val="none" w:sz="0" w:space="0" w:color="auto"/>
        <w:right w:val="none" w:sz="0" w:space="0" w:color="auto"/>
      </w:divBdr>
    </w:div>
    <w:div w:id="1240407978">
      <w:bodyDiv w:val="1"/>
      <w:marLeft w:val="0"/>
      <w:marRight w:val="0"/>
      <w:marTop w:val="0"/>
      <w:marBottom w:val="0"/>
      <w:divBdr>
        <w:top w:val="none" w:sz="0" w:space="0" w:color="auto"/>
        <w:left w:val="none" w:sz="0" w:space="0" w:color="auto"/>
        <w:bottom w:val="none" w:sz="0" w:space="0" w:color="auto"/>
        <w:right w:val="none" w:sz="0" w:space="0" w:color="auto"/>
      </w:divBdr>
    </w:div>
    <w:div w:id="1241794961">
      <w:bodyDiv w:val="1"/>
      <w:marLeft w:val="0"/>
      <w:marRight w:val="0"/>
      <w:marTop w:val="0"/>
      <w:marBottom w:val="0"/>
      <w:divBdr>
        <w:top w:val="none" w:sz="0" w:space="0" w:color="auto"/>
        <w:left w:val="none" w:sz="0" w:space="0" w:color="auto"/>
        <w:bottom w:val="none" w:sz="0" w:space="0" w:color="auto"/>
        <w:right w:val="none" w:sz="0" w:space="0" w:color="auto"/>
      </w:divBdr>
    </w:div>
    <w:div w:id="1242451952">
      <w:bodyDiv w:val="1"/>
      <w:marLeft w:val="0"/>
      <w:marRight w:val="0"/>
      <w:marTop w:val="0"/>
      <w:marBottom w:val="0"/>
      <w:divBdr>
        <w:top w:val="none" w:sz="0" w:space="0" w:color="auto"/>
        <w:left w:val="none" w:sz="0" w:space="0" w:color="auto"/>
        <w:bottom w:val="none" w:sz="0" w:space="0" w:color="auto"/>
        <w:right w:val="none" w:sz="0" w:space="0" w:color="auto"/>
      </w:divBdr>
    </w:div>
    <w:div w:id="1244342011">
      <w:bodyDiv w:val="1"/>
      <w:marLeft w:val="0"/>
      <w:marRight w:val="0"/>
      <w:marTop w:val="0"/>
      <w:marBottom w:val="0"/>
      <w:divBdr>
        <w:top w:val="none" w:sz="0" w:space="0" w:color="auto"/>
        <w:left w:val="none" w:sz="0" w:space="0" w:color="auto"/>
        <w:bottom w:val="none" w:sz="0" w:space="0" w:color="auto"/>
        <w:right w:val="none" w:sz="0" w:space="0" w:color="auto"/>
      </w:divBdr>
    </w:div>
    <w:div w:id="1244409378">
      <w:bodyDiv w:val="1"/>
      <w:marLeft w:val="0"/>
      <w:marRight w:val="0"/>
      <w:marTop w:val="0"/>
      <w:marBottom w:val="0"/>
      <w:divBdr>
        <w:top w:val="none" w:sz="0" w:space="0" w:color="auto"/>
        <w:left w:val="none" w:sz="0" w:space="0" w:color="auto"/>
        <w:bottom w:val="none" w:sz="0" w:space="0" w:color="auto"/>
        <w:right w:val="none" w:sz="0" w:space="0" w:color="auto"/>
      </w:divBdr>
    </w:div>
    <w:div w:id="1247500303">
      <w:bodyDiv w:val="1"/>
      <w:marLeft w:val="0"/>
      <w:marRight w:val="0"/>
      <w:marTop w:val="0"/>
      <w:marBottom w:val="0"/>
      <w:divBdr>
        <w:top w:val="none" w:sz="0" w:space="0" w:color="auto"/>
        <w:left w:val="none" w:sz="0" w:space="0" w:color="auto"/>
        <w:bottom w:val="none" w:sz="0" w:space="0" w:color="auto"/>
        <w:right w:val="none" w:sz="0" w:space="0" w:color="auto"/>
      </w:divBdr>
    </w:div>
    <w:div w:id="1247886742">
      <w:bodyDiv w:val="1"/>
      <w:marLeft w:val="0"/>
      <w:marRight w:val="0"/>
      <w:marTop w:val="0"/>
      <w:marBottom w:val="0"/>
      <w:divBdr>
        <w:top w:val="none" w:sz="0" w:space="0" w:color="auto"/>
        <w:left w:val="none" w:sz="0" w:space="0" w:color="auto"/>
        <w:bottom w:val="none" w:sz="0" w:space="0" w:color="auto"/>
        <w:right w:val="none" w:sz="0" w:space="0" w:color="auto"/>
      </w:divBdr>
    </w:div>
    <w:div w:id="1250893109">
      <w:bodyDiv w:val="1"/>
      <w:marLeft w:val="0"/>
      <w:marRight w:val="0"/>
      <w:marTop w:val="0"/>
      <w:marBottom w:val="0"/>
      <w:divBdr>
        <w:top w:val="none" w:sz="0" w:space="0" w:color="auto"/>
        <w:left w:val="none" w:sz="0" w:space="0" w:color="auto"/>
        <w:bottom w:val="none" w:sz="0" w:space="0" w:color="auto"/>
        <w:right w:val="none" w:sz="0" w:space="0" w:color="auto"/>
      </w:divBdr>
    </w:div>
    <w:div w:id="1251815566">
      <w:bodyDiv w:val="1"/>
      <w:marLeft w:val="0"/>
      <w:marRight w:val="0"/>
      <w:marTop w:val="0"/>
      <w:marBottom w:val="0"/>
      <w:divBdr>
        <w:top w:val="none" w:sz="0" w:space="0" w:color="auto"/>
        <w:left w:val="none" w:sz="0" w:space="0" w:color="auto"/>
        <w:bottom w:val="none" w:sz="0" w:space="0" w:color="auto"/>
        <w:right w:val="none" w:sz="0" w:space="0" w:color="auto"/>
      </w:divBdr>
    </w:div>
    <w:div w:id="1251886973">
      <w:bodyDiv w:val="1"/>
      <w:marLeft w:val="0"/>
      <w:marRight w:val="0"/>
      <w:marTop w:val="0"/>
      <w:marBottom w:val="0"/>
      <w:divBdr>
        <w:top w:val="none" w:sz="0" w:space="0" w:color="auto"/>
        <w:left w:val="none" w:sz="0" w:space="0" w:color="auto"/>
        <w:bottom w:val="none" w:sz="0" w:space="0" w:color="auto"/>
        <w:right w:val="none" w:sz="0" w:space="0" w:color="auto"/>
      </w:divBdr>
    </w:div>
    <w:div w:id="1251966476">
      <w:bodyDiv w:val="1"/>
      <w:marLeft w:val="0"/>
      <w:marRight w:val="0"/>
      <w:marTop w:val="0"/>
      <w:marBottom w:val="0"/>
      <w:divBdr>
        <w:top w:val="none" w:sz="0" w:space="0" w:color="auto"/>
        <w:left w:val="none" w:sz="0" w:space="0" w:color="auto"/>
        <w:bottom w:val="none" w:sz="0" w:space="0" w:color="auto"/>
        <w:right w:val="none" w:sz="0" w:space="0" w:color="auto"/>
      </w:divBdr>
    </w:div>
    <w:div w:id="1253514555">
      <w:bodyDiv w:val="1"/>
      <w:marLeft w:val="0"/>
      <w:marRight w:val="0"/>
      <w:marTop w:val="0"/>
      <w:marBottom w:val="0"/>
      <w:divBdr>
        <w:top w:val="none" w:sz="0" w:space="0" w:color="auto"/>
        <w:left w:val="none" w:sz="0" w:space="0" w:color="auto"/>
        <w:bottom w:val="none" w:sz="0" w:space="0" w:color="auto"/>
        <w:right w:val="none" w:sz="0" w:space="0" w:color="auto"/>
      </w:divBdr>
    </w:div>
    <w:div w:id="1255476727">
      <w:bodyDiv w:val="1"/>
      <w:marLeft w:val="0"/>
      <w:marRight w:val="0"/>
      <w:marTop w:val="0"/>
      <w:marBottom w:val="0"/>
      <w:divBdr>
        <w:top w:val="none" w:sz="0" w:space="0" w:color="auto"/>
        <w:left w:val="none" w:sz="0" w:space="0" w:color="auto"/>
        <w:bottom w:val="none" w:sz="0" w:space="0" w:color="auto"/>
        <w:right w:val="none" w:sz="0" w:space="0" w:color="auto"/>
      </w:divBdr>
    </w:div>
    <w:div w:id="1256355780">
      <w:bodyDiv w:val="1"/>
      <w:marLeft w:val="0"/>
      <w:marRight w:val="0"/>
      <w:marTop w:val="0"/>
      <w:marBottom w:val="0"/>
      <w:divBdr>
        <w:top w:val="none" w:sz="0" w:space="0" w:color="auto"/>
        <w:left w:val="none" w:sz="0" w:space="0" w:color="auto"/>
        <w:bottom w:val="none" w:sz="0" w:space="0" w:color="auto"/>
        <w:right w:val="none" w:sz="0" w:space="0" w:color="auto"/>
      </w:divBdr>
    </w:div>
    <w:div w:id="1256523974">
      <w:bodyDiv w:val="1"/>
      <w:marLeft w:val="0"/>
      <w:marRight w:val="0"/>
      <w:marTop w:val="0"/>
      <w:marBottom w:val="0"/>
      <w:divBdr>
        <w:top w:val="none" w:sz="0" w:space="0" w:color="auto"/>
        <w:left w:val="none" w:sz="0" w:space="0" w:color="auto"/>
        <w:bottom w:val="none" w:sz="0" w:space="0" w:color="auto"/>
        <w:right w:val="none" w:sz="0" w:space="0" w:color="auto"/>
      </w:divBdr>
    </w:div>
    <w:div w:id="1256788552">
      <w:bodyDiv w:val="1"/>
      <w:marLeft w:val="0"/>
      <w:marRight w:val="0"/>
      <w:marTop w:val="0"/>
      <w:marBottom w:val="0"/>
      <w:divBdr>
        <w:top w:val="none" w:sz="0" w:space="0" w:color="auto"/>
        <w:left w:val="none" w:sz="0" w:space="0" w:color="auto"/>
        <w:bottom w:val="none" w:sz="0" w:space="0" w:color="auto"/>
        <w:right w:val="none" w:sz="0" w:space="0" w:color="auto"/>
      </w:divBdr>
    </w:div>
    <w:div w:id="1257907476">
      <w:bodyDiv w:val="1"/>
      <w:marLeft w:val="0"/>
      <w:marRight w:val="0"/>
      <w:marTop w:val="0"/>
      <w:marBottom w:val="0"/>
      <w:divBdr>
        <w:top w:val="none" w:sz="0" w:space="0" w:color="auto"/>
        <w:left w:val="none" w:sz="0" w:space="0" w:color="auto"/>
        <w:bottom w:val="none" w:sz="0" w:space="0" w:color="auto"/>
        <w:right w:val="none" w:sz="0" w:space="0" w:color="auto"/>
      </w:divBdr>
    </w:div>
    <w:div w:id="1260026008">
      <w:bodyDiv w:val="1"/>
      <w:marLeft w:val="0"/>
      <w:marRight w:val="0"/>
      <w:marTop w:val="0"/>
      <w:marBottom w:val="0"/>
      <w:divBdr>
        <w:top w:val="none" w:sz="0" w:space="0" w:color="auto"/>
        <w:left w:val="none" w:sz="0" w:space="0" w:color="auto"/>
        <w:bottom w:val="none" w:sz="0" w:space="0" w:color="auto"/>
        <w:right w:val="none" w:sz="0" w:space="0" w:color="auto"/>
      </w:divBdr>
    </w:div>
    <w:div w:id="1261373093">
      <w:bodyDiv w:val="1"/>
      <w:marLeft w:val="0"/>
      <w:marRight w:val="0"/>
      <w:marTop w:val="0"/>
      <w:marBottom w:val="0"/>
      <w:divBdr>
        <w:top w:val="none" w:sz="0" w:space="0" w:color="auto"/>
        <w:left w:val="none" w:sz="0" w:space="0" w:color="auto"/>
        <w:bottom w:val="none" w:sz="0" w:space="0" w:color="auto"/>
        <w:right w:val="none" w:sz="0" w:space="0" w:color="auto"/>
      </w:divBdr>
    </w:div>
    <w:div w:id="1263413982">
      <w:bodyDiv w:val="1"/>
      <w:marLeft w:val="0"/>
      <w:marRight w:val="0"/>
      <w:marTop w:val="0"/>
      <w:marBottom w:val="0"/>
      <w:divBdr>
        <w:top w:val="none" w:sz="0" w:space="0" w:color="auto"/>
        <w:left w:val="none" w:sz="0" w:space="0" w:color="auto"/>
        <w:bottom w:val="none" w:sz="0" w:space="0" w:color="auto"/>
        <w:right w:val="none" w:sz="0" w:space="0" w:color="auto"/>
      </w:divBdr>
    </w:div>
    <w:div w:id="1264611725">
      <w:bodyDiv w:val="1"/>
      <w:marLeft w:val="0"/>
      <w:marRight w:val="0"/>
      <w:marTop w:val="0"/>
      <w:marBottom w:val="0"/>
      <w:divBdr>
        <w:top w:val="none" w:sz="0" w:space="0" w:color="auto"/>
        <w:left w:val="none" w:sz="0" w:space="0" w:color="auto"/>
        <w:bottom w:val="none" w:sz="0" w:space="0" w:color="auto"/>
        <w:right w:val="none" w:sz="0" w:space="0" w:color="auto"/>
      </w:divBdr>
    </w:div>
    <w:div w:id="1265189417">
      <w:bodyDiv w:val="1"/>
      <w:marLeft w:val="0"/>
      <w:marRight w:val="0"/>
      <w:marTop w:val="0"/>
      <w:marBottom w:val="0"/>
      <w:divBdr>
        <w:top w:val="none" w:sz="0" w:space="0" w:color="auto"/>
        <w:left w:val="none" w:sz="0" w:space="0" w:color="auto"/>
        <w:bottom w:val="none" w:sz="0" w:space="0" w:color="auto"/>
        <w:right w:val="none" w:sz="0" w:space="0" w:color="auto"/>
      </w:divBdr>
    </w:div>
    <w:div w:id="1266958087">
      <w:bodyDiv w:val="1"/>
      <w:marLeft w:val="0"/>
      <w:marRight w:val="0"/>
      <w:marTop w:val="0"/>
      <w:marBottom w:val="0"/>
      <w:divBdr>
        <w:top w:val="none" w:sz="0" w:space="0" w:color="auto"/>
        <w:left w:val="none" w:sz="0" w:space="0" w:color="auto"/>
        <w:bottom w:val="none" w:sz="0" w:space="0" w:color="auto"/>
        <w:right w:val="none" w:sz="0" w:space="0" w:color="auto"/>
      </w:divBdr>
    </w:div>
    <w:div w:id="1269046004">
      <w:bodyDiv w:val="1"/>
      <w:marLeft w:val="0"/>
      <w:marRight w:val="0"/>
      <w:marTop w:val="0"/>
      <w:marBottom w:val="0"/>
      <w:divBdr>
        <w:top w:val="none" w:sz="0" w:space="0" w:color="auto"/>
        <w:left w:val="none" w:sz="0" w:space="0" w:color="auto"/>
        <w:bottom w:val="none" w:sz="0" w:space="0" w:color="auto"/>
        <w:right w:val="none" w:sz="0" w:space="0" w:color="auto"/>
      </w:divBdr>
    </w:div>
    <w:div w:id="1269124644">
      <w:bodyDiv w:val="1"/>
      <w:marLeft w:val="0"/>
      <w:marRight w:val="0"/>
      <w:marTop w:val="0"/>
      <w:marBottom w:val="0"/>
      <w:divBdr>
        <w:top w:val="none" w:sz="0" w:space="0" w:color="auto"/>
        <w:left w:val="none" w:sz="0" w:space="0" w:color="auto"/>
        <w:bottom w:val="none" w:sz="0" w:space="0" w:color="auto"/>
        <w:right w:val="none" w:sz="0" w:space="0" w:color="auto"/>
      </w:divBdr>
    </w:div>
    <w:div w:id="1271163169">
      <w:bodyDiv w:val="1"/>
      <w:marLeft w:val="0"/>
      <w:marRight w:val="0"/>
      <w:marTop w:val="0"/>
      <w:marBottom w:val="0"/>
      <w:divBdr>
        <w:top w:val="none" w:sz="0" w:space="0" w:color="auto"/>
        <w:left w:val="none" w:sz="0" w:space="0" w:color="auto"/>
        <w:bottom w:val="none" w:sz="0" w:space="0" w:color="auto"/>
        <w:right w:val="none" w:sz="0" w:space="0" w:color="auto"/>
      </w:divBdr>
    </w:div>
    <w:div w:id="1276446055">
      <w:bodyDiv w:val="1"/>
      <w:marLeft w:val="0"/>
      <w:marRight w:val="0"/>
      <w:marTop w:val="0"/>
      <w:marBottom w:val="0"/>
      <w:divBdr>
        <w:top w:val="none" w:sz="0" w:space="0" w:color="auto"/>
        <w:left w:val="none" w:sz="0" w:space="0" w:color="auto"/>
        <w:bottom w:val="none" w:sz="0" w:space="0" w:color="auto"/>
        <w:right w:val="none" w:sz="0" w:space="0" w:color="auto"/>
      </w:divBdr>
    </w:div>
    <w:div w:id="1280795885">
      <w:bodyDiv w:val="1"/>
      <w:marLeft w:val="0"/>
      <w:marRight w:val="0"/>
      <w:marTop w:val="0"/>
      <w:marBottom w:val="0"/>
      <w:divBdr>
        <w:top w:val="none" w:sz="0" w:space="0" w:color="auto"/>
        <w:left w:val="none" w:sz="0" w:space="0" w:color="auto"/>
        <w:bottom w:val="none" w:sz="0" w:space="0" w:color="auto"/>
        <w:right w:val="none" w:sz="0" w:space="0" w:color="auto"/>
      </w:divBdr>
    </w:div>
    <w:div w:id="1281062999">
      <w:bodyDiv w:val="1"/>
      <w:marLeft w:val="0"/>
      <w:marRight w:val="0"/>
      <w:marTop w:val="0"/>
      <w:marBottom w:val="0"/>
      <w:divBdr>
        <w:top w:val="none" w:sz="0" w:space="0" w:color="auto"/>
        <w:left w:val="none" w:sz="0" w:space="0" w:color="auto"/>
        <w:bottom w:val="none" w:sz="0" w:space="0" w:color="auto"/>
        <w:right w:val="none" w:sz="0" w:space="0" w:color="auto"/>
      </w:divBdr>
    </w:div>
    <w:div w:id="1283415512">
      <w:bodyDiv w:val="1"/>
      <w:marLeft w:val="0"/>
      <w:marRight w:val="0"/>
      <w:marTop w:val="0"/>
      <w:marBottom w:val="0"/>
      <w:divBdr>
        <w:top w:val="none" w:sz="0" w:space="0" w:color="auto"/>
        <w:left w:val="none" w:sz="0" w:space="0" w:color="auto"/>
        <w:bottom w:val="none" w:sz="0" w:space="0" w:color="auto"/>
        <w:right w:val="none" w:sz="0" w:space="0" w:color="auto"/>
      </w:divBdr>
    </w:div>
    <w:div w:id="1285884660">
      <w:bodyDiv w:val="1"/>
      <w:marLeft w:val="0"/>
      <w:marRight w:val="0"/>
      <w:marTop w:val="0"/>
      <w:marBottom w:val="0"/>
      <w:divBdr>
        <w:top w:val="none" w:sz="0" w:space="0" w:color="auto"/>
        <w:left w:val="none" w:sz="0" w:space="0" w:color="auto"/>
        <w:bottom w:val="none" w:sz="0" w:space="0" w:color="auto"/>
        <w:right w:val="none" w:sz="0" w:space="0" w:color="auto"/>
      </w:divBdr>
    </w:div>
    <w:div w:id="1287467638">
      <w:bodyDiv w:val="1"/>
      <w:marLeft w:val="0"/>
      <w:marRight w:val="0"/>
      <w:marTop w:val="0"/>
      <w:marBottom w:val="0"/>
      <w:divBdr>
        <w:top w:val="none" w:sz="0" w:space="0" w:color="auto"/>
        <w:left w:val="none" w:sz="0" w:space="0" w:color="auto"/>
        <w:bottom w:val="none" w:sz="0" w:space="0" w:color="auto"/>
        <w:right w:val="none" w:sz="0" w:space="0" w:color="auto"/>
      </w:divBdr>
    </w:div>
    <w:div w:id="1289044422">
      <w:bodyDiv w:val="1"/>
      <w:marLeft w:val="0"/>
      <w:marRight w:val="0"/>
      <w:marTop w:val="0"/>
      <w:marBottom w:val="0"/>
      <w:divBdr>
        <w:top w:val="none" w:sz="0" w:space="0" w:color="auto"/>
        <w:left w:val="none" w:sz="0" w:space="0" w:color="auto"/>
        <w:bottom w:val="none" w:sz="0" w:space="0" w:color="auto"/>
        <w:right w:val="none" w:sz="0" w:space="0" w:color="auto"/>
      </w:divBdr>
    </w:div>
    <w:div w:id="1290016250">
      <w:bodyDiv w:val="1"/>
      <w:marLeft w:val="0"/>
      <w:marRight w:val="0"/>
      <w:marTop w:val="0"/>
      <w:marBottom w:val="0"/>
      <w:divBdr>
        <w:top w:val="none" w:sz="0" w:space="0" w:color="auto"/>
        <w:left w:val="none" w:sz="0" w:space="0" w:color="auto"/>
        <w:bottom w:val="none" w:sz="0" w:space="0" w:color="auto"/>
        <w:right w:val="none" w:sz="0" w:space="0" w:color="auto"/>
      </w:divBdr>
    </w:div>
    <w:div w:id="1293755847">
      <w:bodyDiv w:val="1"/>
      <w:marLeft w:val="0"/>
      <w:marRight w:val="0"/>
      <w:marTop w:val="0"/>
      <w:marBottom w:val="0"/>
      <w:divBdr>
        <w:top w:val="none" w:sz="0" w:space="0" w:color="auto"/>
        <w:left w:val="none" w:sz="0" w:space="0" w:color="auto"/>
        <w:bottom w:val="none" w:sz="0" w:space="0" w:color="auto"/>
        <w:right w:val="none" w:sz="0" w:space="0" w:color="auto"/>
      </w:divBdr>
    </w:div>
    <w:div w:id="1293947886">
      <w:bodyDiv w:val="1"/>
      <w:marLeft w:val="0"/>
      <w:marRight w:val="0"/>
      <w:marTop w:val="0"/>
      <w:marBottom w:val="0"/>
      <w:divBdr>
        <w:top w:val="none" w:sz="0" w:space="0" w:color="auto"/>
        <w:left w:val="none" w:sz="0" w:space="0" w:color="auto"/>
        <w:bottom w:val="none" w:sz="0" w:space="0" w:color="auto"/>
        <w:right w:val="none" w:sz="0" w:space="0" w:color="auto"/>
      </w:divBdr>
    </w:div>
    <w:div w:id="1298948151">
      <w:bodyDiv w:val="1"/>
      <w:marLeft w:val="0"/>
      <w:marRight w:val="0"/>
      <w:marTop w:val="0"/>
      <w:marBottom w:val="0"/>
      <w:divBdr>
        <w:top w:val="none" w:sz="0" w:space="0" w:color="auto"/>
        <w:left w:val="none" w:sz="0" w:space="0" w:color="auto"/>
        <w:bottom w:val="none" w:sz="0" w:space="0" w:color="auto"/>
        <w:right w:val="none" w:sz="0" w:space="0" w:color="auto"/>
      </w:divBdr>
    </w:div>
    <w:div w:id="1302808512">
      <w:bodyDiv w:val="1"/>
      <w:marLeft w:val="0"/>
      <w:marRight w:val="0"/>
      <w:marTop w:val="0"/>
      <w:marBottom w:val="0"/>
      <w:divBdr>
        <w:top w:val="none" w:sz="0" w:space="0" w:color="auto"/>
        <w:left w:val="none" w:sz="0" w:space="0" w:color="auto"/>
        <w:bottom w:val="none" w:sz="0" w:space="0" w:color="auto"/>
        <w:right w:val="none" w:sz="0" w:space="0" w:color="auto"/>
      </w:divBdr>
    </w:div>
    <w:div w:id="1304309718">
      <w:bodyDiv w:val="1"/>
      <w:marLeft w:val="0"/>
      <w:marRight w:val="0"/>
      <w:marTop w:val="0"/>
      <w:marBottom w:val="0"/>
      <w:divBdr>
        <w:top w:val="none" w:sz="0" w:space="0" w:color="auto"/>
        <w:left w:val="none" w:sz="0" w:space="0" w:color="auto"/>
        <w:bottom w:val="none" w:sz="0" w:space="0" w:color="auto"/>
        <w:right w:val="none" w:sz="0" w:space="0" w:color="auto"/>
      </w:divBdr>
    </w:div>
    <w:div w:id="1306472991">
      <w:bodyDiv w:val="1"/>
      <w:marLeft w:val="0"/>
      <w:marRight w:val="0"/>
      <w:marTop w:val="0"/>
      <w:marBottom w:val="0"/>
      <w:divBdr>
        <w:top w:val="none" w:sz="0" w:space="0" w:color="auto"/>
        <w:left w:val="none" w:sz="0" w:space="0" w:color="auto"/>
        <w:bottom w:val="none" w:sz="0" w:space="0" w:color="auto"/>
        <w:right w:val="none" w:sz="0" w:space="0" w:color="auto"/>
      </w:divBdr>
    </w:div>
    <w:div w:id="1310013758">
      <w:bodyDiv w:val="1"/>
      <w:marLeft w:val="0"/>
      <w:marRight w:val="0"/>
      <w:marTop w:val="0"/>
      <w:marBottom w:val="0"/>
      <w:divBdr>
        <w:top w:val="none" w:sz="0" w:space="0" w:color="auto"/>
        <w:left w:val="none" w:sz="0" w:space="0" w:color="auto"/>
        <w:bottom w:val="none" w:sz="0" w:space="0" w:color="auto"/>
        <w:right w:val="none" w:sz="0" w:space="0" w:color="auto"/>
      </w:divBdr>
    </w:div>
    <w:div w:id="1315719299">
      <w:bodyDiv w:val="1"/>
      <w:marLeft w:val="0"/>
      <w:marRight w:val="0"/>
      <w:marTop w:val="0"/>
      <w:marBottom w:val="0"/>
      <w:divBdr>
        <w:top w:val="none" w:sz="0" w:space="0" w:color="auto"/>
        <w:left w:val="none" w:sz="0" w:space="0" w:color="auto"/>
        <w:bottom w:val="none" w:sz="0" w:space="0" w:color="auto"/>
        <w:right w:val="none" w:sz="0" w:space="0" w:color="auto"/>
      </w:divBdr>
    </w:div>
    <w:div w:id="1315914294">
      <w:bodyDiv w:val="1"/>
      <w:marLeft w:val="0"/>
      <w:marRight w:val="0"/>
      <w:marTop w:val="0"/>
      <w:marBottom w:val="0"/>
      <w:divBdr>
        <w:top w:val="none" w:sz="0" w:space="0" w:color="auto"/>
        <w:left w:val="none" w:sz="0" w:space="0" w:color="auto"/>
        <w:bottom w:val="none" w:sz="0" w:space="0" w:color="auto"/>
        <w:right w:val="none" w:sz="0" w:space="0" w:color="auto"/>
      </w:divBdr>
    </w:div>
    <w:div w:id="1315988623">
      <w:bodyDiv w:val="1"/>
      <w:marLeft w:val="0"/>
      <w:marRight w:val="0"/>
      <w:marTop w:val="0"/>
      <w:marBottom w:val="0"/>
      <w:divBdr>
        <w:top w:val="none" w:sz="0" w:space="0" w:color="auto"/>
        <w:left w:val="none" w:sz="0" w:space="0" w:color="auto"/>
        <w:bottom w:val="none" w:sz="0" w:space="0" w:color="auto"/>
        <w:right w:val="none" w:sz="0" w:space="0" w:color="auto"/>
      </w:divBdr>
    </w:div>
    <w:div w:id="1318026081">
      <w:bodyDiv w:val="1"/>
      <w:marLeft w:val="0"/>
      <w:marRight w:val="0"/>
      <w:marTop w:val="0"/>
      <w:marBottom w:val="0"/>
      <w:divBdr>
        <w:top w:val="none" w:sz="0" w:space="0" w:color="auto"/>
        <w:left w:val="none" w:sz="0" w:space="0" w:color="auto"/>
        <w:bottom w:val="none" w:sz="0" w:space="0" w:color="auto"/>
        <w:right w:val="none" w:sz="0" w:space="0" w:color="auto"/>
      </w:divBdr>
    </w:div>
    <w:div w:id="1319192180">
      <w:bodyDiv w:val="1"/>
      <w:marLeft w:val="0"/>
      <w:marRight w:val="0"/>
      <w:marTop w:val="0"/>
      <w:marBottom w:val="0"/>
      <w:divBdr>
        <w:top w:val="none" w:sz="0" w:space="0" w:color="auto"/>
        <w:left w:val="none" w:sz="0" w:space="0" w:color="auto"/>
        <w:bottom w:val="none" w:sz="0" w:space="0" w:color="auto"/>
        <w:right w:val="none" w:sz="0" w:space="0" w:color="auto"/>
      </w:divBdr>
    </w:div>
    <w:div w:id="1320891220">
      <w:bodyDiv w:val="1"/>
      <w:marLeft w:val="0"/>
      <w:marRight w:val="0"/>
      <w:marTop w:val="0"/>
      <w:marBottom w:val="0"/>
      <w:divBdr>
        <w:top w:val="none" w:sz="0" w:space="0" w:color="auto"/>
        <w:left w:val="none" w:sz="0" w:space="0" w:color="auto"/>
        <w:bottom w:val="none" w:sz="0" w:space="0" w:color="auto"/>
        <w:right w:val="none" w:sz="0" w:space="0" w:color="auto"/>
      </w:divBdr>
    </w:div>
    <w:div w:id="1322275153">
      <w:bodyDiv w:val="1"/>
      <w:marLeft w:val="0"/>
      <w:marRight w:val="0"/>
      <w:marTop w:val="0"/>
      <w:marBottom w:val="0"/>
      <w:divBdr>
        <w:top w:val="none" w:sz="0" w:space="0" w:color="auto"/>
        <w:left w:val="none" w:sz="0" w:space="0" w:color="auto"/>
        <w:bottom w:val="none" w:sz="0" w:space="0" w:color="auto"/>
        <w:right w:val="none" w:sz="0" w:space="0" w:color="auto"/>
      </w:divBdr>
    </w:div>
    <w:div w:id="1326085829">
      <w:bodyDiv w:val="1"/>
      <w:marLeft w:val="0"/>
      <w:marRight w:val="0"/>
      <w:marTop w:val="0"/>
      <w:marBottom w:val="0"/>
      <w:divBdr>
        <w:top w:val="none" w:sz="0" w:space="0" w:color="auto"/>
        <w:left w:val="none" w:sz="0" w:space="0" w:color="auto"/>
        <w:bottom w:val="none" w:sz="0" w:space="0" w:color="auto"/>
        <w:right w:val="none" w:sz="0" w:space="0" w:color="auto"/>
      </w:divBdr>
    </w:div>
    <w:div w:id="1326469027">
      <w:bodyDiv w:val="1"/>
      <w:marLeft w:val="0"/>
      <w:marRight w:val="0"/>
      <w:marTop w:val="0"/>
      <w:marBottom w:val="0"/>
      <w:divBdr>
        <w:top w:val="none" w:sz="0" w:space="0" w:color="auto"/>
        <w:left w:val="none" w:sz="0" w:space="0" w:color="auto"/>
        <w:bottom w:val="none" w:sz="0" w:space="0" w:color="auto"/>
        <w:right w:val="none" w:sz="0" w:space="0" w:color="auto"/>
      </w:divBdr>
    </w:div>
    <w:div w:id="1327973110">
      <w:bodyDiv w:val="1"/>
      <w:marLeft w:val="0"/>
      <w:marRight w:val="0"/>
      <w:marTop w:val="0"/>
      <w:marBottom w:val="0"/>
      <w:divBdr>
        <w:top w:val="none" w:sz="0" w:space="0" w:color="auto"/>
        <w:left w:val="none" w:sz="0" w:space="0" w:color="auto"/>
        <w:bottom w:val="none" w:sz="0" w:space="0" w:color="auto"/>
        <w:right w:val="none" w:sz="0" w:space="0" w:color="auto"/>
      </w:divBdr>
    </w:div>
    <w:div w:id="1329670789">
      <w:bodyDiv w:val="1"/>
      <w:marLeft w:val="0"/>
      <w:marRight w:val="0"/>
      <w:marTop w:val="0"/>
      <w:marBottom w:val="0"/>
      <w:divBdr>
        <w:top w:val="none" w:sz="0" w:space="0" w:color="auto"/>
        <w:left w:val="none" w:sz="0" w:space="0" w:color="auto"/>
        <w:bottom w:val="none" w:sz="0" w:space="0" w:color="auto"/>
        <w:right w:val="none" w:sz="0" w:space="0" w:color="auto"/>
      </w:divBdr>
    </w:div>
    <w:div w:id="1329821175">
      <w:bodyDiv w:val="1"/>
      <w:marLeft w:val="0"/>
      <w:marRight w:val="0"/>
      <w:marTop w:val="0"/>
      <w:marBottom w:val="0"/>
      <w:divBdr>
        <w:top w:val="none" w:sz="0" w:space="0" w:color="auto"/>
        <w:left w:val="none" w:sz="0" w:space="0" w:color="auto"/>
        <w:bottom w:val="none" w:sz="0" w:space="0" w:color="auto"/>
        <w:right w:val="none" w:sz="0" w:space="0" w:color="auto"/>
      </w:divBdr>
    </w:div>
    <w:div w:id="1334187196">
      <w:bodyDiv w:val="1"/>
      <w:marLeft w:val="0"/>
      <w:marRight w:val="0"/>
      <w:marTop w:val="0"/>
      <w:marBottom w:val="0"/>
      <w:divBdr>
        <w:top w:val="none" w:sz="0" w:space="0" w:color="auto"/>
        <w:left w:val="none" w:sz="0" w:space="0" w:color="auto"/>
        <w:bottom w:val="none" w:sz="0" w:space="0" w:color="auto"/>
        <w:right w:val="none" w:sz="0" w:space="0" w:color="auto"/>
      </w:divBdr>
    </w:div>
    <w:div w:id="1335066210">
      <w:bodyDiv w:val="1"/>
      <w:marLeft w:val="0"/>
      <w:marRight w:val="0"/>
      <w:marTop w:val="0"/>
      <w:marBottom w:val="0"/>
      <w:divBdr>
        <w:top w:val="none" w:sz="0" w:space="0" w:color="auto"/>
        <w:left w:val="none" w:sz="0" w:space="0" w:color="auto"/>
        <w:bottom w:val="none" w:sz="0" w:space="0" w:color="auto"/>
        <w:right w:val="none" w:sz="0" w:space="0" w:color="auto"/>
      </w:divBdr>
    </w:div>
    <w:div w:id="1336222818">
      <w:bodyDiv w:val="1"/>
      <w:marLeft w:val="0"/>
      <w:marRight w:val="0"/>
      <w:marTop w:val="0"/>
      <w:marBottom w:val="0"/>
      <w:divBdr>
        <w:top w:val="none" w:sz="0" w:space="0" w:color="auto"/>
        <w:left w:val="none" w:sz="0" w:space="0" w:color="auto"/>
        <w:bottom w:val="none" w:sz="0" w:space="0" w:color="auto"/>
        <w:right w:val="none" w:sz="0" w:space="0" w:color="auto"/>
      </w:divBdr>
    </w:div>
    <w:div w:id="1339573978">
      <w:bodyDiv w:val="1"/>
      <w:marLeft w:val="0"/>
      <w:marRight w:val="0"/>
      <w:marTop w:val="0"/>
      <w:marBottom w:val="0"/>
      <w:divBdr>
        <w:top w:val="none" w:sz="0" w:space="0" w:color="auto"/>
        <w:left w:val="none" w:sz="0" w:space="0" w:color="auto"/>
        <w:bottom w:val="none" w:sz="0" w:space="0" w:color="auto"/>
        <w:right w:val="none" w:sz="0" w:space="0" w:color="auto"/>
      </w:divBdr>
    </w:div>
    <w:div w:id="1340237088">
      <w:bodyDiv w:val="1"/>
      <w:marLeft w:val="0"/>
      <w:marRight w:val="0"/>
      <w:marTop w:val="0"/>
      <w:marBottom w:val="0"/>
      <w:divBdr>
        <w:top w:val="none" w:sz="0" w:space="0" w:color="auto"/>
        <w:left w:val="none" w:sz="0" w:space="0" w:color="auto"/>
        <w:bottom w:val="none" w:sz="0" w:space="0" w:color="auto"/>
        <w:right w:val="none" w:sz="0" w:space="0" w:color="auto"/>
      </w:divBdr>
    </w:div>
    <w:div w:id="1342854253">
      <w:bodyDiv w:val="1"/>
      <w:marLeft w:val="0"/>
      <w:marRight w:val="0"/>
      <w:marTop w:val="0"/>
      <w:marBottom w:val="0"/>
      <w:divBdr>
        <w:top w:val="none" w:sz="0" w:space="0" w:color="auto"/>
        <w:left w:val="none" w:sz="0" w:space="0" w:color="auto"/>
        <w:bottom w:val="none" w:sz="0" w:space="0" w:color="auto"/>
        <w:right w:val="none" w:sz="0" w:space="0" w:color="auto"/>
      </w:divBdr>
    </w:div>
    <w:div w:id="1342925999">
      <w:bodyDiv w:val="1"/>
      <w:marLeft w:val="0"/>
      <w:marRight w:val="0"/>
      <w:marTop w:val="0"/>
      <w:marBottom w:val="0"/>
      <w:divBdr>
        <w:top w:val="none" w:sz="0" w:space="0" w:color="auto"/>
        <w:left w:val="none" w:sz="0" w:space="0" w:color="auto"/>
        <w:bottom w:val="none" w:sz="0" w:space="0" w:color="auto"/>
        <w:right w:val="none" w:sz="0" w:space="0" w:color="auto"/>
      </w:divBdr>
    </w:div>
    <w:div w:id="1343820184">
      <w:bodyDiv w:val="1"/>
      <w:marLeft w:val="0"/>
      <w:marRight w:val="0"/>
      <w:marTop w:val="0"/>
      <w:marBottom w:val="0"/>
      <w:divBdr>
        <w:top w:val="none" w:sz="0" w:space="0" w:color="auto"/>
        <w:left w:val="none" w:sz="0" w:space="0" w:color="auto"/>
        <w:bottom w:val="none" w:sz="0" w:space="0" w:color="auto"/>
        <w:right w:val="none" w:sz="0" w:space="0" w:color="auto"/>
      </w:divBdr>
    </w:div>
    <w:div w:id="1343825570">
      <w:bodyDiv w:val="1"/>
      <w:marLeft w:val="0"/>
      <w:marRight w:val="0"/>
      <w:marTop w:val="0"/>
      <w:marBottom w:val="0"/>
      <w:divBdr>
        <w:top w:val="none" w:sz="0" w:space="0" w:color="auto"/>
        <w:left w:val="none" w:sz="0" w:space="0" w:color="auto"/>
        <w:bottom w:val="none" w:sz="0" w:space="0" w:color="auto"/>
        <w:right w:val="none" w:sz="0" w:space="0" w:color="auto"/>
      </w:divBdr>
    </w:div>
    <w:div w:id="1344044838">
      <w:bodyDiv w:val="1"/>
      <w:marLeft w:val="0"/>
      <w:marRight w:val="0"/>
      <w:marTop w:val="0"/>
      <w:marBottom w:val="0"/>
      <w:divBdr>
        <w:top w:val="none" w:sz="0" w:space="0" w:color="auto"/>
        <w:left w:val="none" w:sz="0" w:space="0" w:color="auto"/>
        <w:bottom w:val="none" w:sz="0" w:space="0" w:color="auto"/>
        <w:right w:val="none" w:sz="0" w:space="0" w:color="auto"/>
      </w:divBdr>
    </w:div>
    <w:div w:id="1348289378">
      <w:bodyDiv w:val="1"/>
      <w:marLeft w:val="0"/>
      <w:marRight w:val="0"/>
      <w:marTop w:val="0"/>
      <w:marBottom w:val="0"/>
      <w:divBdr>
        <w:top w:val="none" w:sz="0" w:space="0" w:color="auto"/>
        <w:left w:val="none" w:sz="0" w:space="0" w:color="auto"/>
        <w:bottom w:val="none" w:sz="0" w:space="0" w:color="auto"/>
        <w:right w:val="none" w:sz="0" w:space="0" w:color="auto"/>
      </w:divBdr>
    </w:div>
    <w:div w:id="1349914064">
      <w:bodyDiv w:val="1"/>
      <w:marLeft w:val="0"/>
      <w:marRight w:val="0"/>
      <w:marTop w:val="0"/>
      <w:marBottom w:val="0"/>
      <w:divBdr>
        <w:top w:val="none" w:sz="0" w:space="0" w:color="auto"/>
        <w:left w:val="none" w:sz="0" w:space="0" w:color="auto"/>
        <w:bottom w:val="none" w:sz="0" w:space="0" w:color="auto"/>
        <w:right w:val="none" w:sz="0" w:space="0" w:color="auto"/>
      </w:divBdr>
    </w:div>
    <w:div w:id="1354650958">
      <w:bodyDiv w:val="1"/>
      <w:marLeft w:val="0"/>
      <w:marRight w:val="0"/>
      <w:marTop w:val="0"/>
      <w:marBottom w:val="0"/>
      <w:divBdr>
        <w:top w:val="none" w:sz="0" w:space="0" w:color="auto"/>
        <w:left w:val="none" w:sz="0" w:space="0" w:color="auto"/>
        <w:bottom w:val="none" w:sz="0" w:space="0" w:color="auto"/>
        <w:right w:val="none" w:sz="0" w:space="0" w:color="auto"/>
      </w:divBdr>
    </w:div>
    <w:div w:id="1355502808">
      <w:bodyDiv w:val="1"/>
      <w:marLeft w:val="0"/>
      <w:marRight w:val="0"/>
      <w:marTop w:val="0"/>
      <w:marBottom w:val="0"/>
      <w:divBdr>
        <w:top w:val="none" w:sz="0" w:space="0" w:color="auto"/>
        <w:left w:val="none" w:sz="0" w:space="0" w:color="auto"/>
        <w:bottom w:val="none" w:sz="0" w:space="0" w:color="auto"/>
        <w:right w:val="none" w:sz="0" w:space="0" w:color="auto"/>
      </w:divBdr>
    </w:div>
    <w:div w:id="1358119376">
      <w:bodyDiv w:val="1"/>
      <w:marLeft w:val="0"/>
      <w:marRight w:val="0"/>
      <w:marTop w:val="0"/>
      <w:marBottom w:val="0"/>
      <w:divBdr>
        <w:top w:val="none" w:sz="0" w:space="0" w:color="auto"/>
        <w:left w:val="none" w:sz="0" w:space="0" w:color="auto"/>
        <w:bottom w:val="none" w:sz="0" w:space="0" w:color="auto"/>
        <w:right w:val="none" w:sz="0" w:space="0" w:color="auto"/>
      </w:divBdr>
    </w:div>
    <w:div w:id="1364599437">
      <w:bodyDiv w:val="1"/>
      <w:marLeft w:val="0"/>
      <w:marRight w:val="0"/>
      <w:marTop w:val="0"/>
      <w:marBottom w:val="0"/>
      <w:divBdr>
        <w:top w:val="none" w:sz="0" w:space="0" w:color="auto"/>
        <w:left w:val="none" w:sz="0" w:space="0" w:color="auto"/>
        <w:bottom w:val="none" w:sz="0" w:space="0" w:color="auto"/>
        <w:right w:val="none" w:sz="0" w:space="0" w:color="auto"/>
      </w:divBdr>
    </w:div>
    <w:div w:id="1367683513">
      <w:bodyDiv w:val="1"/>
      <w:marLeft w:val="0"/>
      <w:marRight w:val="0"/>
      <w:marTop w:val="0"/>
      <w:marBottom w:val="0"/>
      <w:divBdr>
        <w:top w:val="none" w:sz="0" w:space="0" w:color="auto"/>
        <w:left w:val="none" w:sz="0" w:space="0" w:color="auto"/>
        <w:bottom w:val="none" w:sz="0" w:space="0" w:color="auto"/>
        <w:right w:val="none" w:sz="0" w:space="0" w:color="auto"/>
      </w:divBdr>
    </w:div>
    <w:div w:id="1369990984">
      <w:bodyDiv w:val="1"/>
      <w:marLeft w:val="0"/>
      <w:marRight w:val="0"/>
      <w:marTop w:val="0"/>
      <w:marBottom w:val="0"/>
      <w:divBdr>
        <w:top w:val="none" w:sz="0" w:space="0" w:color="auto"/>
        <w:left w:val="none" w:sz="0" w:space="0" w:color="auto"/>
        <w:bottom w:val="none" w:sz="0" w:space="0" w:color="auto"/>
        <w:right w:val="none" w:sz="0" w:space="0" w:color="auto"/>
      </w:divBdr>
    </w:div>
    <w:div w:id="1372417459">
      <w:bodyDiv w:val="1"/>
      <w:marLeft w:val="0"/>
      <w:marRight w:val="0"/>
      <w:marTop w:val="0"/>
      <w:marBottom w:val="0"/>
      <w:divBdr>
        <w:top w:val="none" w:sz="0" w:space="0" w:color="auto"/>
        <w:left w:val="none" w:sz="0" w:space="0" w:color="auto"/>
        <w:bottom w:val="none" w:sz="0" w:space="0" w:color="auto"/>
        <w:right w:val="none" w:sz="0" w:space="0" w:color="auto"/>
      </w:divBdr>
    </w:div>
    <w:div w:id="1372461496">
      <w:bodyDiv w:val="1"/>
      <w:marLeft w:val="0"/>
      <w:marRight w:val="0"/>
      <w:marTop w:val="0"/>
      <w:marBottom w:val="0"/>
      <w:divBdr>
        <w:top w:val="none" w:sz="0" w:space="0" w:color="auto"/>
        <w:left w:val="none" w:sz="0" w:space="0" w:color="auto"/>
        <w:bottom w:val="none" w:sz="0" w:space="0" w:color="auto"/>
        <w:right w:val="none" w:sz="0" w:space="0" w:color="auto"/>
      </w:divBdr>
    </w:div>
    <w:div w:id="1374769285">
      <w:bodyDiv w:val="1"/>
      <w:marLeft w:val="0"/>
      <w:marRight w:val="0"/>
      <w:marTop w:val="0"/>
      <w:marBottom w:val="0"/>
      <w:divBdr>
        <w:top w:val="none" w:sz="0" w:space="0" w:color="auto"/>
        <w:left w:val="none" w:sz="0" w:space="0" w:color="auto"/>
        <w:bottom w:val="none" w:sz="0" w:space="0" w:color="auto"/>
        <w:right w:val="none" w:sz="0" w:space="0" w:color="auto"/>
      </w:divBdr>
    </w:div>
    <w:div w:id="1378092005">
      <w:bodyDiv w:val="1"/>
      <w:marLeft w:val="0"/>
      <w:marRight w:val="0"/>
      <w:marTop w:val="0"/>
      <w:marBottom w:val="0"/>
      <w:divBdr>
        <w:top w:val="none" w:sz="0" w:space="0" w:color="auto"/>
        <w:left w:val="none" w:sz="0" w:space="0" w:color="auto"/>
        <w:bottom w:val="none" w:sz="0" w:space="0" w:color="auto"/>
        <w:right w:val="none" w:sz="0" w:space="0" w:color="auto"/>
      </w:divBdr>
    </w:div>
    <w:div w:id="1378512334">
      <w:bodyDiv w:val="1"/>
      <w:marLeft w:val="0"/>
      <w:marRight w:val="0"/>
      <w:marTop w:val="0"/>
      <w:marBottom w:val="0"/>
      <w:divBdr>
        <w:top w:val="none" w:sz="0" w:space="0" w:color="auto"/>
        <w:left w:val="none" w:sz="0" w:space="0" w:color="auto"/>
        <w:bottom w:val="none" w:sz="0" w:space="0" w:color="auto"/>
        <w:right w:val="none" w:sz="0" w:space="0" w:color="auto"/>
      </w:divBdr>
    </w:div>
    <w:div w:id="1379281154">
      <w:bodyDiv w:val="1"/>
      <w:marLeft w:val="0"/>
      <w:marRight w:val="0"/>
      <w:marTop w:val="0"/>
      <w:marBottom w:val="0"/>
      <w:divBdr>
        <w:top w:val="none" w:sz="0" w:space="0" w:color="auto"/>
        <w:left w:val="none" w:sz="0" w:space="0" w:color="auto"/>
        <w:bottom w:val="none" w:sz="0" w:space="0" w:color="auto"/>
        <w:right w:val="none" w:sz="0" w:space="0" w:color="auto"/>
      </w:divBdr>
    </w:div>
    <w:div w:id="1382289964">
      <w:bodyDiv w:val="1"/>
      <w:marLeft w:val="0"/>
      <w:marRight w:val="0"/>
      <w:marTop w:val="0"/>
      <w:marBottom w:val="0"/>
      <w:divBdr>
        <w:top w:val="none" w:sz="0" w:space="0" w:color="auto"/>
        <w:left w:val="none" w:sz="0" w:space="0" w:color="auto"/>
        <w:bottom w:val="none" w:sz="0" w:space="0" w:color="auto"/>
        <w:right w:val="none" w:sz="0" w:space="0" w:color="auto"/>
      </w:divBdr>
    </w:div>
    <w:div w:id="1383870075">
      <w:bodyDiv w:val="1"/>
      <w:marLeft w:val="0"/>
      <w:marRight w:val="0"/>
      <w:marTop w:val="0"/>
      <w:marBottom w:val="0"/>
      <w:divBdr>
        <w:top w:val="none" w:sz="0" w:space="0" w:color="auto"/>
        <w:left w:val="none" w:sz="0" w:space="0" w:color="auto"/>
        <w:bottom w:val="none" w:sz="0" w:space="0" w:color="auto"/>
        <w:right w:val="none" w:sz="0" w:space="0" w:color="auto"/>
      </w:divBdr>
    </w:div>
    <w:div w:id="1389298528">
      <w:bodyDiv w:val="1"/>
      <w:marLeft w:val="0"/>
      <w:marRight w:val="0"/>
      <w:marTop w:val="0"/>
      <w:marBottom w:val="0"/>
      <w:divBdr>
        <w:top w:val="none" w:sz="0" w:space="0" w:color="auto"/>
        <w:left w:val="none" w:sz="0" w:space="0" w:color="auto"/>
        <w:bottom w:val="none" w:sz="0" w:space="0" w:color="auto"/>
        <w:right w:val="none" w:sz="0" w:space="0" w:color="auto"/>
      </w:divBdr>
    </w:div>
    <w:div w:id="1390304481">
      <w:bodyDiv w:val="1"/>
      <w:marLeft w:val="0"/>
      <w:marRight w:val="0"/>
      <w:marTop w:val="0"/>
      <w:marBottom w:val="0"/>
      <w:divBdr>
        <w:top w:val="none" w:sz="0" w:space="0" w:color="auto"/>
        <w:left w:val="none" w:sz="0" w:space="0" w:color="auto"/>
        <w:bottom w:val="none" w:sz="0" w:space="0" w:color="auto"/>
        <w:right w:val="none" w:sz="0" w:space="0" w:color="auto"/>
      </w:divBdr>
    </w:div>
    <w:div w:id="1396852403">
      <w:bodyDiv w:val="1"/>
      <w:marLeft w:val="0"/>
      <w:marRight w:val="0"/>
      <w:marTop w:val="0"/>
      <w:marBottom w:val="0"/>
      <w:divBdr>
        <w:top w:val="none" w:sz="0" w:space="0" w:color="auto"/>
        <w:left w:val="none" w:sz="0" w:space="0" w:color="auto"/>
        <w:bottom w:val="none" w:sz="0" w:space="0" w:color="auto"/>
        <w:right w:val="none" w:sz="0" w:space="0" w:color="auto"/>
      </w:divBdr>
    </w:div>
    <w:div w:id="1397431627">
      <w:bodyDiv w:val="1"/>
      <w:marLeft w:val="0"/>
      <w:marRight w:val="0"/>
      <w:marTop w:val="0"/>
      <w:marBottom w:val="0"/>
      <w:divBdr>
        <w:top w:val="none" w:sz="0" w:space="0" w:color="auto"/>
        <w:left w:val="none" w:sz="0" w:space="0" w:color="auto"/>
        <w:bottom w:val="none" w:sz="0" w:space="0" w:color="auto"/>
        <w:right w:val="none" w:sz="0" w:space="0" w:color="auto"/>
      </w:divBdr>
    </w:div>
    <w:div w:id="1399664915">
      <w:bodyDiv w:val="1"/>
      <w:marLeft w:val="0"/>
      <w:marRight w:val="0"/>
      <w:marTop w:val="0"/>
      <w:marBottom w:val="0"/>
      <w:divBdr>
        <w:top w:val="none" w:sz="0" w:space="0" w:color="auto"/>
        <w:left w:val="none" w:sz="0" w:space="0" w:color="auto"/>
        <w:bottom w:val="none" w:sz="0" w:space="0" w:color="auto"/>
        <w:right w:val="none" w:sz="0" w:space="0" w:color="auto"/>
      </w:divBdr>
    </w:div>
    <w:div w:id="1401824486">
      <w:bodyDiv w:val="1"/>
      <w:marLeft w:val="0"/>
      <w:marRight w:val="0"/>
      <w:marTop w:val="0"/>
      <w:marBottom w:val="0"/>
      <w:divBdr>
        <w:top w:val="none" w:sz="0" w:space="0" w:color="auto"/>
        <w:left w:val="none" w:sz="0" w:space="0" w:color="auto"/>
        <w:bottom w:val="none" w:sz="0" w:space="0" w:color="auto"/>
        <w:right w:val="none" w:sz="0" w:space="0" w:color="auto"/>
      </w:divBdr>
    </w:div>
    <w:div w:id="1403871046">
      <w:bodyDiv w:val="1"/>
      <w:marLeft w:val="0"/>
      <w:marRight w:val="0"/>
      <w:marTop w:val="0"/>
      <w:marBottom w:val="0"/>
      <w:divBdr>
        <w:top w:val="none" w:sz="0" w:space="0" w:color="auto"/>
        <w:left w:val="none" w:sz="0" w:space="0" w:color="auto"/>
        <w:bottom w:val="none" w:sz="0" w:space="0" w:color="auto"/>
        <w:right w:val="none" w:sz="0" w:space="0" w:color="auto"/>
      </w:divBdr>
    </w:div>
    <w:div w:id="1404988634">
      <w:bodyDiv w:val="1"/>
      <w:marLeft w:val="0"/>
      <w:marRight w:val="0"/>
      <w:marTop w:val="0"/>
      <w:marBottom w:val="0"/>
      <w:divBdr>
        <w:top w:val="none" w:sz="0" w:space="0" w:color="auto"/>
        <w:left w:val="none" w:sz="0" w:space="0" w:color="auto"/>
        <w:bottom w:val="none" w:sz="0" w:space="0" w:color="auto"/>
        <w:right w:val="none" w:sz="0" w:space="0" w:color="auto"/>
      </w:divBdr>
    </w:div>
    <w:div w:id="1406609581">
      <w:bodyDiv w:val="1"/>
      <w:marLeft w:val="0"/>
      <w:marRight w:val="0"/>
      <w:marTop w:val="0"/>
      <w:marBottom w:val="0"/>
      <w:divBdr>
        <w:top w:val="none" w:sz="0" w:space="0" w:color="auto"/>
        <w:left w:val="none" w:sz="0" w:space="0" w:color="auto"/>
        <w:bottom w:val="none" w:sz="0" w:space="0" w:color="auto"/>
        <w:right w:val="none" w:sz="0" w:space="0" w:color="auto"/>
      </w:divBdr>
    </w:div>
    <w:div w:id="1409886708">
      <w:bodyDiv w:val="1"/>
      <w:marLeft w:val="0"/>
      <w:marRight w:val="0"/>
      <w:marTop w:val="0"/>
      <w:marBottom w:val="0"/>
      <w:divBdr>
        <w:top w:val="none" w:sz="0" w:space="0" w:color="auto"/>
        <w:left w:val="none" w:sz="0" w:space="0" w:color="auto"/>
        <w:bottom w:val="none" w:sz="0" w:space="0" w:color="auto"/>
        <w:right w:val="none" w:sz="0" w:space="0" w:color="auto"/>
      </w:divBdr>
    </w:div>
    <w:div w:id="1415392900">
      <w:bodyDiv w:val="1"/>
      <w:marLeft w:val="0"/>
      <w:marRight w:val="0"/>
      <w:marTop w:val="0"/>
      <w:marBottom w:val="0"/>
      <w:divBdr>
        <w:top w:val="none" w:sz="0" w:space="0" w:color="auto"/>
        <w:left w:val="none" w:sz="0" w:space="0" w:color="auto"/>
        <w:bottom w:val="none" w:sz="0" w:space="0" w:color="auto"/>
        <w:right w:val="none" w:sz="0" w:space="0" w:color="auto"/>
      </w:divBdr>
    </w:div>
    <w:div w:id="1416125085">
      <w:bodyDiv w:val="1"/>
      <w:marLeft w:val="0"/>
      <w:marRight w:val="0"/>
      <w:marTop w:val="0"/>
      <w:marBottom w:val="0"/>
      <w:divBdr>
        <w:top w:val="none" w:sz="0" w:space="0" w:color="auto"/>
        <w:left w:val="none" w:sz="0" w:space="0" w:color="auto"/>
        <w:bottom w:val="none" w:sz="0" w:space="0" w:color="auto"/>
        <w:right w:val="none" w:sz="0" w:space="0" w:color="auto"/>
      </w:divBdr>
    </w:div>
    <w:div w:id="1417242787">
      <w:bodyDiv w:val="1"/>
      <w:marLeft w:val="0"/>
      <w:marRight w:val="0"/>
      <w:marTop w:val="0"/>
      <w:marBottom w:val="0"/>
      <w:divBdr>
        <w:top w:val="none" w:sz="0" w:space="0" w:color="auto"/>
        <w:left w:val="none" w:sz="0" w:space="0" w:color="auto"/>
        <w:bottom w:val="none" w:sz="0" w:space="0" w:color="auto"/>
        <w:right w:val="none" w:sz="0" w:space="0" w:color="auto"/>
      </w:divBdr>
    </w:div>
    <w:div w:id="1419449776">
      <w:bodyDiv w:val="1"/>
      <w:marLeft w:val="0"/>
      <w:marRight w:val="0"/>
      <w:marTop w:val="0"/>
      <w:marBottom w:val="0"/>
      <w:divBdr>
        <w:top w:val="none" w:sz="0" w:space="0" w:color="auto"/>
        <w:left w:val="none" w:sz="0" w:space="0" w:color="auto"/>
        <w:bottom w:val="none" w:sz="0" w:space="0" w:color="auto"/>
        <w:right w:val="none" w:sz="0" w:space="0" w:color="auto"/>
      </w:divBdr>
    </w:div>
    <w:div w:id="1420131073">
      <w:bodyDiv w:val="1"/>
      <w:marLeft w:val="0"/>
      <w:marRight w:val="0"/>
      <w:marTop w:val="0"/>
      <w:marBottom w:val="0"/>
      <w:divBdr>
        <w:top w:val="none" w:sz="0" w:space="0" w:color="auto"/>
        <w:left w:val="none" w:sz="0" w:space="0" w:color="auto"/>
        <w:bottom w:val="none" w:sz="0" w:space="0" w:color="auto"/>
        <w:right w:val="none" w:sz="0" w:space="0" w:color="auto"/>
      </w:divBdr>
    </w:div>
    <w:div w:id="1423062994">
      <w:bodyDiv w:val="1"/>
      <w:marLeft w:val="0"/>
      <w:marRight w:val="0"/>
      <w:marTop w:val="0"/>
      <w:marBottom w:val="0"/>
      <w:divBdr>
        <w:top w:val="none" w:sz="0" w:space="0" w:color="auto"/>
        <w:left w:val="none" w:sz="0" w:space="0" w:color="auto"/>
        <w:bottom w:val="none" w:sz="0" w:space="0" w:color="auto"/>
        <w:right w:val="none" w:sz="0" w:space="0" w:color="auto"/>
      </w:divBdr>
    </w:div>
    <w:div w:id="1423840420">
      <w:bodyDiv w:val="1"/>
      <w:marLeft w:val="0"/>
      <w:marRight w:val="0"/>
      <w:marTop w:val="0"/>
      <w:marBottom w:val="0"/>
      <w:divBdr>
        <w:top w:val="none" w:sz="0" w:space="0" w:color="auto"/>
        <w:left w:val="none" w:sz="0" w:space="0" w:color="auto"/>
        <w:bottom w:val="none" w:sz="0" w:space="0" w:color="auto"/>
        <w:right w:val="none" w:sz="0" w:space="0" w:color="auto"/>
      </w:divBdr>
    </w:div>
    <w:div w:id="1424573493">
      <w:bodyDiv w:val="1"/>
      <w:marLeft w:val="0"/>
      <w:marRight w:val="0"/>
      <w:marTop w:val="0"/>
      <w:marBottom w:val="0"/>
      <w:divBdr>
        <w:top w:val="none" w:sz="0" w:space="0" w:color="auto"/>
        <w:left w:val="none" w:sz="0" w:space="0" w:color="auto"/>
        <w:bottom w:val="none" w:sz="0" w:space="0" w:color="auto"/>
        <w:right w:val="none" w:sz="0" w:space="0" w:color="auto"/>
      </w:divBdr>
    </w:div>
    <w:div w:id="1427506647">
      <w:bodyDiv w:val="1"/>
      <w:marLeft w:val="0"/>
      <w:marRight w:val="0"/>
      <w:marTop w:val="0"/>
      <w:marBottom w:val="0"/>
      <w:divBdr>
        <w:top w:val="none" w:sz="0" w:space="0" w:color="auto"/>
        <w:left w:val="none" w:sz="0" w:space="0" w:color="auto"/>
        <w:bottom w:val="none" w:sz="0" w:space="0" w:color="auto"/>
        <w:right w:val="none" w:sz="0" w:space="0" w:color="auto"/>
      </w:divBdr>
    </w:div>
    <w:div w:id="1429617274">
      <w:bodyDiv w:val="1"/>
      <w:marLeft w:val="0"/>
      <w:marRight w:val="0"/>
      <w:marTop w:val="0"/>
      <w:marBottom w:val="0"/>
      <w:divBdr>
        <w:top w:val="none" w:sz="0" w:space="0" w:color="auto"/>
        <w:left w:val="none" w:sz="0" w:space="0" w:color="auto"/>
        <w:bottom w:val="none" w:sz="0" w:space="0" w:color="auto"/>
        <w:right w:val="none" w:sz="0" w:space="0" w:color="auto"/>
      </w:divBdr>
    </w:div>
    <w:div w:id="1431508187">
      <w:bodyDiv w:val="1"/>
      <w:marLeft w:val="0"/>
      <w:marRight w:val="0"/>
      <w:marTop w:val="0"/>
      <w:marBottom w:val="0"/>
      <w:divBdr>
        <w:top w:val="none" w:sz="0" w:space="0" w:color="auto"/>
        <w:left w:val="none" w:sz="0" w:space="0" w:color="auto"/>
        <w:bottom w:val="none" w:sz="0" w:space="0" w:color="auto"/>
        <w:right w:val="none" w:sz="0" w:space="0" w:color="auto"/>
      </w:divBdr>
    </w:div>
    <w:div w:id="1433042560">
      <w:bodyDiv w:val="1"/>
      <w:marLeft w:val="0"/>
      <w:marRight w:val="0"/>
      <w:marTop w:val="0"/>
      <w:marBottom w:val="0"/>
      <w:divBdr>
        <w:top w:val="none" w:sz="0" w:space="0" w:color="auto"/>
        <w:left w:val="none" w:sz="0" w:space="0" w:color="auto"/>
        <w:bottom w:val="none" w:sz="0" w:space="0" w:color="auto"/>
        <w:right w:val="none" w:sz="0" w:space="0" w:color="auto"/>
      </w:divBdr>
    </w:div>
    <w:div w:id="1433894141">
      <w:bodyDiv w:val="1"/>
      <w:marLeft w:val="0"/>
      <w:marRight w:val="0"/>
      <w:marTop w:val="0"/>
      <w:marBottom w:val="0"/>
      <w:divBdr>
        <w:top w:val="none" w:sz="0" w:space="0" w:color="auto"/>
        <w:left w:val="none" w:sz="0" w:space="0" w:color="auto"/>
        <w:bottom w:val="none" w:sz="0" w:space="0" w:color="auto"/>
        <w:right w:val="none" w:sz="0" w:space="0" w:color="auto"/>
      </w:divBdr>
    </w:div>
    <w:div w:id="1433938466">
      <w:bodyDiv w:val="1"/>
      <w:marLeft w:val="0"/>
      <w:marRight w:val="0"/>
      <w:marTop w:val="0"/>
      <w:marBottom w:val="0"/>
      <w:divBdr>
        <w:top w:val="none" w:sz="0" w:space="0" w:color="auto"/>
        <w:left w:val="none" w:sz="0" w:space="0" w:color="auto"/>
        <w:bottom w:val="none" w:sz="0" w:space="0" w:color="auto"/>
        <w:right w:val="none" w:sz="0" w:space="0" w:color="auto"/>
      </w:divBdr>
    </w:div>
    <w:div w:id="1438403988">
      <w:bodyDiv w:val="1"/>
      <w:marLeft w:val="0"/>
      <w:marRight w:val="0"/>
      <w:marTop w:val="0"/>
      <w:marBottom w:val="0"/>
      <w:divBdr>
        <w:top w:val="none" w:sz="0" w:space="0" w:color="auto"/>
        <w:left w:val="none" w:sz="0" w:space="0" w:color="auto"/>
        <w:bottom w:val="none" w:sz="0" w:space="0" w:color="auto"/>
        <w:right w:val="none" w:sz="0" w:space="0" w:color="auto"/>
      </w:divBdr>
    </w:div>
    <w:div w:id="1440173601">
      <w:bodyDiv w:val="1"/>
      <w:marLeft w:val="0"/>
      <w:marRight w:val="0"/>
      <w:marTop w:val="0"/>
      <w:marBottom w:val="0"/>
      <w:divBdr>
        <w:top w:val="none" w:sz="0" w:space="0" w:color="auto"/>
        <w:left w:val="none" w:sz="0" w:space="0" w:color="auto"/>
        <w:bottom w:val="none" w:sz="0" w:space="0" w:color="auto"/>
        <w:right w:val="none" w:sz="0" w:space="0" w:color="auto"/>
      </w:divBdr>
    </w:div>
    <w:div w:id="1443650413">
      <w:bodyDiv w:val="1"/>
      <w:marLeft w:val="0"/>
      <w:marRight w:val="0"/>
      <w:marTop w:val="0"/>
      <w:marBottom w:val="0"/>
      <w:divBdr>
        <w:top w:val="none" w:sz="0" w:space="0" w:color="auto"/>
        <w:left w:val="none" w:sz="0" w:space="0" w:color="auto"/>
        <w:bottom w:val="none" w:sz="0" w:space="0" w:color="auto"/>
        <w:right w:val="none" w:sz="0" w:space="0" w:color="auto"/>
      </w:divBdr>
    </w:div>
    <w:div w:id="1447580016">
      <w:bodyDiv w:val="1"/>
      <w:marLeft w:val="0"/>
      <w:marRight w:val="0"/>
      <w:marTop w:val="0"/>
      <w:marBottom w:val="0"/>
      <w:divBdr>
        <w:top w:val="none" w:sz="0" w:space="0" w:color="auto"/>
        <w:left w:val="none" w:sz="0" w:space="0" w:color="auto"/>
        <w:bottom w:val="none" w:sz="0" w:space="0" w:color="auto"/>
        <w:right w:val="none" w:sz="0" w:space="0" w:color="auto"/>
      </w:divBdr>
    </w:div>
    <w:div w:id="1448357553">
      <w:bodyDiv w:val="1"/>
      <w:marLeft w:val="0"/>
      <w:marRight w:val="0"/>
      <w:marTop w:val="0"/>
      <w:marBottom w:val="0"/>
      <w:divBdr>
        <w:top w:val="none" w:sz="0" w:space="0" w:color="auto"/>
        <w:left w:val="none" w:sz="0" w:space="0" w:color="auto"/>
        <w:bottom w:val="none" w:sz="0" w:space="0" w:color="auto"/>
        <w:right w:val="none" w:sz="0" w:space="0" w:color="auto"/>
      </w:divBdr>
    </w:div>
    <w:div w:id="1455099561">
      <w:bodyDiv w:val="1"/>
      <w:marLeft w:val="0"/>
      <w:marRight w:val="0"/>
      <w:marTop w:val="0"/>
      <w:marBottom w:val="0"/>
      <w:divBdr>
        <w:top w:val="none" w:sz="0" w:space="0" w:color="auto"/>
        <w:left w:val="none" w:sz="0" w:space="0" w:color="auto"/>
        <w:bottom w:val="none" w:sz="0" w:space="0" w:color="auto"/>
        <w:right w:val="none" w:sz="0" w:space="0" w:color="auto"/>
      </w:divBdr>
    </w:div>
    <w:div w:id="1456023799">
      <w:bodyDiv w:val="1"/>
      <w:marLeft w:val="0"/>
      <w:marRight w:val="0"/>
      <w:marTop w:val="0"/>
      <w:marBottom w:val="0"/>
      <w:divBdr>
        <w:top w:val="none" w:sz="0" w:space="0" w:color="auto"/>
        <w:left w:val="none" w:sz="0" w:space="0" w:color="auto"/>
        <w:bottom w:val="none" w:sz="0" w:space="0" w:color="auto"/>
        <w:right w:val="none" w:sz="0" w:space="0" w:color="auto"/>
      </w:divBdr>
    </w:div>
    <w:div w:id="1456211492">
      <w:bodyDiv w:val="1"/>
      <w:marLeft w:val="0"/>
      <w:marRight w:val="0"/>
      <w:marTop w:val="0"/>
      <w:marBottom w:val="0"/>
      <w:divBdr>
        <w:top w:val="none" w:sz="0" w:space="0" w:color="auto"/>
        <w:left w:val="none" w:sz="0" w:space="0" w:color="auto"/>
        <w:bottom w:val="none" w:sz="0" w:space="0" w:color="auto"/>
        <w:right w:val="none" w:sz="0" w:space="0" w:color="auto"/>
      </w:divBdr>
    </w:div>
    <w:div w:id="1456679547">
      <w:bodyDiv w:val="1"/>
      <w:marLeft w:val="0"/>
      <w:marRight w:val="0"/>
      <w:marTop w:val="0"/>
      <w:marBottom w:val="0"/>
      <w:divBdr>
        <w:top w:val="none" w:sz="0" w:space="0" w:color="auto"/>
        <w:left w:val="none" w:sz="0" w:space="0" w:color="auto"/>
        <w:bottom w:val="none" w:sz="0" w:space="0" w:color="auto"/>
        <w:right w:val="none" w:sz="0" w:space="0" w:color="auto"/>
      </w:divBdr>
    </w:div>
    <w:div w:id="1457411493">
      <w:bodyDiv w:val="1"/>
      <w:marLeft w:val="0"/>
      <w:marRight w:val="0"/>
      <w:marTop w:val="0"/>
      <w:marBottom w:val="0"/>
      <w:divBdr>
        <w:top w:val="none" w:sz="0" w:space="0" w:color="auto"/>
        <w:left w:val="none" w:sz="0" w:space="0" w:color="auto"/>
        <w:bottom w:val="none" w:sz="0" w:space="0" w:color="auto"/>
        <w:right w:val="none" w:sz="0" w:space="0" w:color="auto"/>
      </w:divBdr>
    </w:div>
    <w:div w:id="1457530187">
      <w:bodyDiv w:val="1"/>
      <w:marLeft w:val="0"/>
      <w:marRight w:val="0"/>
      <w:marTop w:val="0"/>
      <w:marBottom w:val="0"/>
      <w:divBdr>
        <w:top w:val="none" w:sz="0" w:space="0" w:color="auto"/>
        <w:left w:val="none" w:sz="0" w:space="0" w:color="auto"/>
        <w:bottom w:val="none" w:sz="0" w:space="0" w:color="auto"/>
        <w:right w:val="none" w:sz="0" w:space="0" w:color="auto"/>
      </w:divBdr>
    </w:div>
    <w:div w:id="1457722809">
      <w:bodyDiv w:val="1"/>
      <w:marLeft w:val="0"/>
      <w:marRight w:val="0"/>
      <w:marTop w:val="0"/>
      <w:marBottom w:val="0"/>
      <w:divBdr>
        <w:top w:val="none" w:sz="0" w:space="0" w:color="auto"/>
        <w:left w:val="none" w:sz="0" w:space="0" w:color="auto"/>
        <w:bottom w:val="none" w:sz="0" w:space="0" w:color="auto"/>
        <w:right w:val="none" w:sz="0" w:space="0" w:color="auto"/>
      </w:divBdr>
    </w:div>
    <w:div w:id="1458330301">
      <w:bodyDiv w:val="1"/>
      <w:marLeft w:val="0"/>
      <w:marRight w:val="0"/>
      <w:marTop w:val="0"/>
      <w:marBottom w:val="0"/>
      <w:divBdr>
        <w:top w:val="none" w:sz="0" w:space="0" w:color="auto"/>
        <w:left w:val="none" w:sz="0" w:space="0" w:color="auto"/>
        <w:bottom w:val="none" w:sz="0" w:space="0" w:color="auto"/>
        <w:right w:val="none" w:sz="0" w:space="0" w:color="auto"/>
      </w:divBdr>
    </w:div>
    <w:div w:id="1459565254">
      <w:bodyDiv w:val="1"/>
      <w:marLeft w:val="0"/>
      <w:marRight w:val="0"/>
      <w:marTop w:val="0"/>
      <w:marBottom w:val="0"/>
      <w:divBdr>
        <w:top w:val="none" w:sz="0" w:space="0" w:color="auto"/>
        <w:left w:val="none" w:sz="0" w:space="0" w:color="auto"/>
        <w:bottom w:val="none" w:sz="0" w:space="0" w:color="auto"/>
        <w:right w:val="none" w:sz="0" w:space="0" w:color="auto"/>
      </w:divBdr>
    </w:div>
    <w:div w:id="1461654018">
      <w:bodyDiv w:val="1"/>
      <w:marLeft w:val="0"/>
      <w:marRight w:val="0"/>
      <w:marTop w:val="0"/>
      <w:marBottom w:val="0"/>
      <w:divBdr>
        <w:top w:val="none" w:sz="0" w:space="0" w:color="auto"/>
        <w:left w:val="none" w:sz="0" w:space="0" w:color="auto"/>
        <w:bottom w:val="none" w:sz="0" w:space="0" w:color="auto"/>
        <w:right w:val="none" w:sz="0" w:space="0" w:color="auto"/>
      </w:divBdr>
    </w:div>
    <w:div w:id="1462189390">
      <w:bodyDiv w:val="1"/>
      <w:marLeft w:val="0"/>
      <w:marRight w:val="0"/>
      <w:marTop w:val="0"/>
      <w:marBottom w:val="0"/>
      <w:divBdr>
        <w:top w:val="none" w:sz="0" w:space="0" w:color="auto"/>
        <w:left w:val="none" w:sz="0" w:space="0" w:color="auto"/>
        <w:bottom w:val="none" w:sz="0" w:space="0" w:color="auto"/>
        <w:right w:val="none" w:sz="0" w:space="0" w:color="auto"/>
      </w:divBdr>
    </w:div>
    <w:div w:id="1462729952">
      <w:bodyDiv w:val="1"/>
      <w:marLeft w:val="0"/>
      <w:marRight w:val="0"/>
      <w:marTop w:val="0"/>
      <w:marBottom w:val="0"/>
      <w:divBdr>
        <w:top w:val="none" w:sz="0" w:space="0" w:color="auto"/>
        <w:left w:val="none" w:sz="0" w:space="0" w:color="auto"/>
        <w:bottom w:val="none" w:sz="0" w:space="0" w:color="auto"/>
        <w:right w:val="none" w:sz="0" w:space="0" w:color="auto"/>
      </w:divBdr>
    </w:div>
    <w:div w:id="1468357687">
      <w:bodyDiv w:val="1"/>
      <w:marLeft w:val="0"/>
      <w:marRight w:val="0"/>
      <w:marTop w:val="0"/>
      <w:marBottom w:val="0"/>
      <w:divBdr>
        <w:top w:val="none" w:sz="0" w:space="0" w:color="auto"/>
        <w:left w:val="none" w:sz="0" w:space="0" w:color="auto"/>
        <w:bottom w:val="none" w:sz="0" w:space="0" w:color="auto"/>
        <w:right w:val="none" w:sz="0" w:space="0" w:color="auto"/>
      </w:divBdr>
    </w:div>
    <w:div w:id="1470434074">
      <w:bodyDiv w:val="1"/>
      <w:marLeft w:val="0"/>
      <w:marRight w:val="0"/>
      <w:marTop w:val="0"/>
      <w:marBottom w:val="0"/>
      <w:divBdr>
        <w:top w:val="none" w:sz="0" w:space="0" w:color="auto"/>
        <w:left w:val="none" w:sz="0" w:space="0" w:color="auto"/>
        <w:bottom w:val="none" w:sz="0" w:space="0" w:color="auto"/>
        <w:right w:val="none" w:sz="0" w:space="0" w:color="auto"/>
      </w:divBdr>
    </w:div>
    <w:div w:id="1470441724">
      <w:bodyDiv w:val="1"/>
      <w:marLeft w:val="0"/>
      <w:marRight w:val="0"/>
      <w:marTop w:val="0"/>
      <w:marBottom w:val="0"/>
      <w:divBdr>
        <w:top w:val="none" w:sz="0" w:space="0" w:color="auto"/>
        <w:left w:val="none" w:sz="0" w:space="0" w:color="auto"/>
        <w:bottom w:val="none" w:sz="0" w:space="0" w:color="auto"/>
        <w:right w:val="none" w:sz="0" w:space="0" w:color="auto"/>
      </w:divBdr>
    </w:div>
    <w:div w:id="1471173662">
      <w:bodyDiv w:val="1"/>
      <w:marLeft w:val="0"/>
      <w:marRight w:val="0"/>
      <w:marTop w:val="0"/>
      <w:marBottom w:val="0"/>
      <w:divBdr>
        <w:top w:val="none" w:sz="0" w:space="0" w:color="auto"/>
        <w:left w:val="none" w:sz="0" w:space="0" w:color="auto"/>
        <w:bottom w:val="none" w:sz="0" w:space="0" w:color="auto"/>
        <w:right w:val="none" w:sz="0" w:space="0" w:color="auto"/>
      </w:divBdr>
    </w:div>
    <w:div w:id="1474060966">
      <w:bodyDiv w:val="1"/>
      <w:marLeft w:val="0"/>
      <w:marRight w:val="0"/>
      <w:marTop w:val="0"/>
      <w:marBottom w:val="0"/>
      <w:divBdr>
        <w:top w:val="none" w:sz="0" w:space="0" w:color="auto"/>
        <w:left w:val="none" w:sz="0" w:space="0" w:color="auto"/>
        <w:bottom w:val="none" w:sz="0" w:space="0" w:color="auto"/>
        <w:right w:val="none" w:sz="0" w:space="0" w:color="auto"/>
      </w:divBdr>
    </w:div>
    <w:div w:id="1475029150">
      <w:bodyDiv w:val="1"/>
      <w:marLeft w:val="0"/>
      <w:marRight w:val="0"/>
      <w:marTop w:val="0"/>
      <w:marBottom w:val="0"/>
      <w:divBdr>
        <w:top w:val="none" w:sz="0" w:space="0" w:color="auto"/>
        <w:left w:val="none" w:sz="0" w:space="0" w:color="auto"/>
        <w:bottom w:val="none" w:sz="0" w:space="0" w:color="auto"/>
        <w:right w:val="none" w:sz="0" w:space="0" w:color="auto"/>
      </w:divBdr>
    </w:div>
    <w:div w:id="1475217808">
      <w:bodyDiv w:val="1"/>
      <w:marLeft w:val="0"/>
      <w:marRight w:val="0"/>
      <w:marTop w:val="0"/>
      <w:marBottom w:val="0"/>
      <w:divBdr>
        <w:top w:val="none" w:sz="0" w:space="0" w:color="auto"/>
        <w:left w:val="none" w:sz="0" w:space="0" w:color="auto"/>
        <w:bottom w:val="none" w:sz="0" w:space="0" w:color="auto"/>
        <w:right w:val="none" w:sz="0" w:space="0" w:color="auto"/>
      </w:divBdr>
    </w:div>
    <w:div w:id="1475490961">
      <w:bodyDiv w:val="1"/>
      <w:marLeft w:val="0"/>
      <w:marRight w:val="0"/>
      <w:marTop w:val="0"/>
      <w:marBottom w:val="0"/>
      <w:divBdr>
        <w:top w:val="none" w:sz="0" w:space="0" w:color="auto"/>
        <w:left w:val="none" w:sz="0" w:space="0" w:color="auto"/>
        <w:bottom w:val="none" w:sz="0" w:space="0" w:color="auto"/>
        <w:right w:val="none" w:sz="0" w:space="0" w:color="auto"/>
      </w:divBdr>
    </w:div>
    <w:div w:id="1475566243">
      <w:bodyDiv w:val="1"/>
      <w:marLeft w:val="0"/>
      <w:marRight w:val="0"/>
      <w:marTop w:val="0"/>
      <w:marBottom w:val="0"/>
      <w:divBdr>
        <w:top w:val="none" w:sz="0" w:space="0" w:color="auto"/>
        <w:left w:val="none" w:sz="0" w:space="0" w:color="auto"/>
        <w:bottom w:val="none" w:sz="0" w:space="0" w:color="auto"/>
        <w:right w:val="none" w:sz="0" w:space="0" w:color="auto"/>
      </w:divBdr>
    </w:div>
    <w:div w:id="1476096733">
      <w:bodyDiv w:val="1"/>
      <w:marLeft w:val="0"/>
      <w:marRight w:val="0"/>
      <w:marTop w:val="0"/>
      <w:marBottom w:val="0"/>
      <w:divBdr>
        <w:top w:val="none" w:sz="0" w:space="0" w:color="auto"/>
        <w:left w:val="none" w:sz="0" w:space="0" w:color="auto"/>
        <w:bottom w:val="none" w:sz="0" w:space="0" w:color="auto"/>
        <w:right w:val="none" w:sz="0" w:space="0" w:color="auto"/>
      </w:divBdr>
    </w:div>
    <w:div w:id="1480877883">
      <w:bodyDiv w:val="1"/>
      <w:marLeft w:val="0"/>
      <w:marRight w:val="0"/>
      <w:marTop w:val="0"/>
      <w:marBottom w:val="0"/>
      <w:divBdr>
        <w:top w:val="none" w:sz="0" w:space="0" w:color="auto"/>
        <w:left w:val="none" w:sz="0" w:space="0" w:color="auto"/>
        <w:bottom w:val="none" w:sz="0" w:space="0" w:color="auto"/>
        <w:right w:val="none" w:sz="0" w:space="0" w:color="auto"/>
      </w:divBdr>
    </w:div>
    <w:div w:id="1482500653">
      <w:bodyDiv w:val="1"/>
      <w:marLeft w:val="0"/>
      <w:marRight w:val="0"/>
      <w:marTop w:val="0"/>
      <w:marBottom w:val="0"/>
      <w:divBdr>
        <w:top w:val="none" w:sz="0" w:space="0" w:color="auto"/>
        <w:left w:val="none" w:sz="0" w:space="0" w:color="auto"/>
        <w:bottom w:val="none" w:sz="0" w:space="0" w:color="auto"/>
        <w:right w:val="none" w:sz="0" w:space="0" w:color="auto"/>
      </w:divBdr>
    </w:div>
    <w:div w:id="1486320230">
      <w:bodyDiv w:val="1"/>
      <w:marLeft w:val="0"/>
      <w:marRight w:val="0"/>
      <w:marTop w:val="0"/>
      <w:marBottom w:val="0"/>
      <w:divBdr>
        <w:top w:val="none" w:sz="0" w:space="0" w:color="auto"/>
        <w:left w:val="none" w:sz="0" w:space="0" w:color="auto"/>
        <w:bottom w:val="none" w:sz="0" w:space="0" w:color="auto"/>
        <w:right w:val="none" w:sz="0" w:space="0" w:color="auto"/>
      </w:divBdr>
    </w:div>
    <w:div w:id="1489591709">
      <w:bodyDiv w:val="1"/>
      <w:marLeft w:val="0"/>
      <w:marRight w:val="0"/>
      <w:marTop w:val="0"/>
      <w:marBottom w:val="0"/>
      <w:divBdr>
        <w:top w:val="none" w:sz="0" w:space="0" w:color="auto"/>
        <w:left w:val="none" w:sz="0" w:space="0" w:color="auto"/>
        <w:bottom w:val="none" w:sz="0" w:space="0" w:color="auto"/>
        <w:right w:val="none" w:sz="0" w:space="0" w:color="auto"/>
      </w:divBdr>
    </w:div>
    <w:div w:id="1490171759">
      <w:bodyDiv w:val="1"/>
      <w:marLeft w:val="0"/>
      <w:marRight w:val="0"/>
      <w:marTop w:val="0"/>
      <w:marBottom w:val="0"/>
      <w:divBdr>
        <w:top w:val="none" w:sz="0" w:space="0" w:color="auto"/>
        <w:left w:val="none" w:sz="0" w:space="0" w:color="auto"/>
        <w:bottom w:val="none" w:sz="0" w:space="0" w:color="auto"/>
        <w:right w:val="none" w:sz="0" w:space="0" w:color="auto"/>
      </w:divBdr>
    </w:div>
    <w:div w:id="1490439384">
      <w:bodyDiv w:val="1"/>
      <w:marLeft w:val="0"/>
      <w:marRight w:val="0"/>
      <w:marTop w:val="0"/>
      <w:marBottom w:val="0"/>
      <w:divBdr>
        <w:top w:val="none" w:sz="0" w:space="0" w:color="auto"/>
        <w:left w:val="none" w:sz="0" w:space="0" w:color="auto"/>
        <w:bottom w:val="none" w:sz="0" w:space="0" w:color="auto"/>
        <w:right w:val="none" w:sz="0" w:space="0" w:color="auto"/>
      </w:divBdr>
    </w:div>
    <w:div w:id="1490557448">
      <w:bodyDiv w:val="1"/>
      <w:marLeft w:val="0"/>
      <w:marRight w:val="0"/>
      <w:marTop w:val="0"/>
      <w:marBottom w:val="0"/>
      <w:divBdr>
        <w:top w:val="none" w:sz="0" w:space="0" w:color="auto"/>
        <w:left w:val="none" w:sz="0" w:space="0" w:color="auto"/>
        <w:bottom w:val="none" w:sz="0" w:space="0" w:color="auto"/>
        <w:right w:val="none" w:sz="0" w:space="0" w:color="auto"/>
      </w:divBdr>
    </w:div>
    <w:div w:id="1490704780">
      <w:bodyDiv w:val="1"/>
      <w:marLeft w:val="0"/>
      <w:marRight w:val="0"/>
      <w:marTop w:val="0"/>
      <w:marBottom w:val="0"/>
      <w:divBdr>
        <w:top w:val="none" w:sz="0" w:space="0" w:color="auto"/>
        <w:left w:val="none" w:sz="0" w:space="0" w:color="auto"/>
        <w:bottom w:val="none" w:sz="0" w:space="0" w:color="auto"/>
        <w:right w:val="none" w:sz="0" w:space="0" w:color="auto"/>
      </w:divBdr>
    </w:div>
    <w:div w:id="1490898654">
      <w:bodyDiv w:val="1"/>
      <w:marLeft w:val="0"/>
      <w:marRight w:val="0"/>
      <w:marTop w:val="0"/>
      <w:marBottom w:val="0"/>
      <w:divBdr>
        <w:top w:val="none" w:sz="0" w:space="0" w:color="auto"/>
        <w:left w:val="none" w:sz="0" w:space="0" w:color="auto"/>
        <w:bottom w:val="none" w:sz="0" w:space="0" w:color="auto"/>
        <w:right w:val="none" w:sz="0" w:space="0" w:color="auto"/>
      </w:divBdr>
    </w:div>
    <w:div w:id="1491680783">
      <w:bodyDiv w:val="1"/>
      <w:marLeft w:val="0"/>
      <w:marRight w:val="0"/>
      <w:marTop w:val="0"/>
      <w:marBottom w:val="0"/>
      <w:divBdr>
        <w:top w:val="none" w:sz="0" w:space="0" w:color="auto"/>
        <w:left w:val="none" w:sz="0" w:space="0" w:color="auto"/>
        <w:bottom w:val="none" w:sz="0" w:space="0" w:color="auto"/>
        <w:right w:val="none" w:sz="0" w:space="0" w:color="auto"/>
      </w:divBdr>
    </w:div>
    <w:div w:id="1492794663">
      <w:bodyDiv w:val="1"/>
      <w:marLeft w:val="0"/>
      <w:marRight w:val="0"/>
      <w:marTop w:val="0"/>
      <w:marBottom w:val="0"/>
      <w:divBdr>
        <w:top w:val="none" w:sz="0" w:space="0" w:color="auto"/>
        <w:left w:val="none" w:sz="0" w:space="0" w:color="auto"/>
        <w:bottom w:val="none" w:sz="0" w:space="0" w:color="auto"/>
        <w:right w:val="none" w:sz="0" w:space="0" w:color="auto"/>
      </w:divBdr>
    </w:div>
    <w:div w:id="1493645298">
      <w:bodyDiv w:val="1"/>
      <w:marLeft w:val="0"/>
      <w:marRight w:val="0"/>
      <w:marTop w:val="0"/>
      <w:marBottom w:val="0"/>
      <w:divBdr>
        <w:top w:val="none" w:sz="0" w:space="0" w:color="auto"/>
        <w:left w:val="none" w:sz="0" w:space="0" w:color="auto"/>
        <w:bottom w:val="none" w:sz="0" w:space="0" w:color="auto"/>
        <w:right w:val="none" w:sz="0" w:space="0" w:color="auto"/>
      </w:divBdr>
    </w:div>
    <w:div w:id="1495797144">
      <w:bodyDiv w:val="1"/>
      <w:marLeft w:val="0"/>
      <w:marRight w:val="0"/>
      <w:marTop w:val="0"/>
      <w:marBottom w:val="0"/>
      <w:divBdr>
        <w:top w:val="none" w:sz="0" w:space="0" w:color="auto"/>
        <w:left w:val="none" w:sz="0" w:space="0" w:color="auto"/>
        <w:bottom w:val="none" w:sz="0" w:space="0" w:color="auto"/>
        <w:right w:val="none" w:sz="0" w:space="0" w:color="auto"/>
      </w:divBdr>
    </w:div>
    <w:div w:id="1497577679">
      <w:bodyDiv w:val="1"/>
      <w:marLeft w:val="0"/>
      <w:marRight w:val="0"/>
      <w:marTop w:val="0"/>
      <w:marBottom w:val="0"/>
      <w:divBdr>
        <w:top w:val="none" w:sz="0" w:space="0" w:color="auto"/>
        <w:left w:val="none" w:sz="0" w:space="0" w:color="auto"/>
        <w:bottom w:val="none" w:sz="0" w:space="0" w:color="auto"/>
        <w:right w:val="none" w:sz="0" w:space="0" w:color="auto"/>
      </w:divBdr>
    </w:div>
    <w:div w:id="1497919448">
      <w:bodyDiv w:val="1"/>
      <w:marLeft w:val="0"/>
      <w:marRight w:val="0"/>
      <w:marTop w:val="0"/>
      <w:marBottom w:val="0"/>
      <w:divBdr>
        <w:top w:val="none" w:sz="0" w:space="0" w:color="auto"/>
        <w:left w:val="none" w:sz="0" w:space="0" w:color="auto"/>
        <w:bottom w:val="none" w:sz="0" w:space="0" w:color="auto"/>
        <w:right w:val="none" w:sz="0" w:space="0" w:color="auto"/>
      </w:divBdr>
    </w:div>
    <w:div w:id="1500073420">
      <w:bodyDiv w:val="1"/>
      <w:marLeft w:val="0"/>
      <w:marRight w:val="0"/>
      <w:marTop w:val="0"/>
      <w:marBottom w:val="0"/>
      <w:divBdr>
        <w:top w:val="none" w:sz="0" w:space="0" w:color="auto"/>
        <w:left w:val="none" w:sz="0" w:space="0" w:color="auto"/>
        <w:bottom w:val="none" w:sz="0" w:space="0" w:color="auto"/>
        <w:right w:val="none" w:sz="0" w:space="0" w:color="auto"/>
      </w:divBdr>
    </w:div>
    <w:div w:id="1500462131">
      <w:bodyDiv w:val="1"/>
      <w:marLeft w:val="0"/>
      <w:marRight w:val="0"/>
      <w:marTop w:val="0"/>
      <w:marBottom w:val="0"/>
      <w:divBdr>
        <w:top w:val="none" w:sz="0" w:space="0" w:color="auto"/>
        <w:left w:val="none" w:sz="0" w:space="0" w:color="auto"/>
        <w:bottom w:val="none" w:sz="0" w:space="0" w:color="auto"/>
        <w:right w:val="none" w:sz="0" w:space="0" w:color="auto"/>
      </w:divBdr>
    </w:div>
    <w:div w:id="1505245730">
      <w:bodyDiv w:val="1"/>
      <w:marLeft w:val="0"/>
      <w:marRight w:val="0"/>
      <w:marTop w:val="0"/>
      <w:marBottom w:val="0"/>
      <w:divBdr>
        <w:top w:val="none" w:sz="0" w:space="0" w:color="auto"/>
        <w:left w:val="none" w:sz="0" w:space="0" w:color="auto"/>
        <w:bottom w:val="none" w:sz="0" w:space="0" w:color="auto"/>
        <w:right w:val="none" w:sz="0" w:space="0" w:color="auto"/>
      </w:divBdr>
    </w:div>
    <w:div w:id="1505392195">
      <w:bodyDiv w:val="1"/>
      <w:marLeft w:val="0"/>
      <w:marRight w:val="0"/>
      <w:marTop w:val="0"/>
      <w:marBottom w:val="0"/>
      <w:divBdr>
        <w:top w:val="none" w:sz="0" w:space="0" w:color="auto"/>
        <w:left w:val="none" w:sz="0" w:space="0" w:color="auto"/>
        <w:bottom w:val="none" w:sz="0" w:space="0" w:color="auto"/>
        <w:right w:val="none" w:sz="0" w:space="0" w:color="auto"/>
      </w:divBdr>
    </w:div>
    <w:div w:id="1505634262">
      <w:bodyDiv w:val="1"/>
      <w:marLeft w:val="0"/>
      <w:marRight w:val="0"/>
      <w:marTop w:val="0"/>
      <w:marBottom w:val="0"/>
      <w:divBdr>
        <w:top w:val="none" w:sz="0" w:space="0" w:color="auto"/>
        <w:left w:val="none" w:sz="0" w:space="0" w:color="auto"/>
        <w:bottom w:val="none" w:sz="0" w:space="0" w:color="auto"/>
        <w:right w:val="none" w:sz="0" w:space="0" w:color="auto"/>
      </w:divBdr>
    </w:div>
    <w:div w:id="1506358975">
      <w:bodyDiv w:val="1"/>
      <w:marLeft w:val="0"/>
      <w:marRight w:val="0"/>
      <w:marTop w:val="0"/>
      <w:marBottom w:val="0"/>
      <w:divBdr>
        <w:top w:val="none" w:sz="0" w:space="0" w:color="auto"/>
        <w:left w:val="none" w:sz="0" w:space="0" w:color="auto"/>
        <w:bottom w:val="none" w:sz="0" w:space="0" w:color="auto"/>
        <w:right w:val="none" w:sz="0" w:space="0" w:color="auto"/>
      </w:divBdr>
    </w:div>
    <w:div w:id="1506894834">
      <w:bodyDiv w:val="1"/>
      <w:marLeft w:val="0"/>
      <w:marRight w:val="0"/>
      <w:marTop w:val="0"/>
      <w:marBottom w:val="0"/>
      <w:divBdr>
        <w:top w:val="none" w:sz="0" w:space="0" w:color="auto"/>
        <w:left w:val="none" w:sz="0" w:space="0" w:color="auto"/>
        <w:bottom w:val="none" w:sz="0" w:space="0" w:color="auto"/>
        <w:right w:val="none" w:sz="0" w:space="0" w:color="auto"/>
      </w:divBdr>
    </w:div>
    <w:div w:id="1507474704">
      <w:bodyDiv w:val="1"/>
      <w:marLeft w:val="0"/>
      <w:marRight w:val="0"/>
      <w:marTop w:val="0"/>
      <w:marBottom w:val="0"/>
      <w:divBdr>
        <w:top w:val="none" w:sz="0" w:space="0" w:color="auto"/>
        <w:left w:val="none" w:sz="0" w:space="0" w:color="auto"/>
        <w:bottom w:val="none" w:sz="0" w:space="0" w:color="auto"/>
        <w:right w:val="none" w:sz="0" w:space="0" w:color="auto"/>
      </w:divBdr>
    </w:div>
    <w:div w:id="1507476201">
      <w:bodyDiv w:val="1"/>
      <w:marLeft w:val="0"/>
      <w:marRight w:val="0"/>
      <w:marTop w:val="0"/>
      <w:marBottom w:val="0"/>
      <w:divBdr>
        <w:top w:val="none" w:sz="0" w:space="0" w:color="auto"/>
        <w:left w:val="none" w:sz="0" w:space="0" w:color="auto"/>
        <w:bottom w:val="none" w:sz="0" w:space="0" w:color="auto"/>
        <w:right w:val="none" w:sz="0" w:space="0" w:color="auto"/>
      </w:divBdr>
    </w:div>
    <w:div w:id="1508322840">
      <w:bodyDiv w:val="1"/>
      <w:marLeft w:val="0"/>
      <w:marRight w:val="0"/>
      <w:marTop w:val="0"/>
      <w:marBottom w:val="0"/>
      <w:divBdr>
        <w:top w:val="none" w:sz="0" w:space="0" w:color="auto"/>
        <w:left w:val="none" w:sz="0" w:space="0" w:color="auto"/>
        <w:bottom w:val="none" w:sz="0" w:space="0" w:color="auto"/>
        <w:right w:val="none" w:sz="0" w:space="0" w:color="auto"/>
      </w:divBdr>
    </w:div>
    <w:div w:id="1509297649">
      <w:bodyDiv w:val="1"/>
      <w:marLeft w:val="0"/>
      <w:marRight w:val="0"/>
      <w:marTop w:val="0"/>
      <w:marBottom w:val="0"/>
      <w:divBdr>
        <w:top w:val="none" w:sz="0" w:space="0" w:color="auto"/>
        <w:left w:val="none" w:sz="0" w:space="0" w:color="auto"/>
        <w:bottom w:val="none" w:sz="0" w:space="0" w:color="auto"/>
        <w:right w:val="none" w:sz="0" w:space="0" w:color="auto"/>
      </w:divBdr>
    </w:div>
    <w:div w:id="1510556232">
      <w:bodyDiv w:val="1"/>
      <w:marLeft w:val="0"/>
      <w:marRight w:val="0"/>
      <w:marTop w:val="0"/>
      <w:marBottom w:val="0"/>
      <w:divBdr>
        <w:top w:val="none" w:sz="0" w:space="0" w:color="auto"/>
        <w:left w:val="none" w:sz="0" w:space="0" w:color="auto"/>
        <w:bottom w:val="none" w:sz="0" w:space="0" w:color="auto"/>
        <w:right w:val="none" w:sz="0" w:space="0" w:color="auto"/>
      </w:divBdr>
    </w:div>
    <w:div w:id="1510825267">
      <w:bodyDiv w:val="1"/>
      <w:marLeft w:val="0"/>
      <w:marRight w:val="0"/>
      <w:marTop w:val="0"/>
      <w:marBottom w:val="0"/>
      <w:divBdr>
        <w:top w:val="none" w:sz="0" w:space="0" w:color="auto"/>
        <w:left w:val="none" w:sz="0" w:space="0" w:color="auto"/>
        <w:bottom w:val="none" w:sz="0" w:space="0" w:color="auto"/>
        <w:right w:val="none" w:sz="0" w:space="0" w:color="auto"/>
      </w:divBdr>
    </w:div>
    <w:div w:id="1511680429">
      <w:bodyDiv w:val="1"/>
      <w:marLeft w:val="0"/>
      <w:marRight w:val="0"/>
      <w:marTop w:val="0"/>
      <w:marBottom w:val="0"/>
      <w:divBdr>
        <w:top w:val="none" w:sz="0" w:space="0" w:color="auto"/>
        <w:left w:val="none" w:sz="0" w:space="0" w:color="auto"/>
        <w:bottom w:val="none" w:sz="0" w:space="0" w:color="auto"/>
        <w:right w:val="none" w:sz="0" w:space="0" w:color="auto"/>
      </w:divBdr>
    </w:div>
    <w:div w:id="1512527700">
      <w:bodyDiv w:val="1"/>
      <w:marLeft w:val="0"/>
      <w:marRight w:val="0"/>
      <w:marTop w:val="0"/>
      <w:marBottom w:val="0"/>
      <w:divBdr>
        <w:top w:val="none" w:sz="0" w:space="0" w:color="auto"/>
        <w:left w:val="none" w:sz="0" w:space="0" w:color="auto"/>
        <w:bottom w:val="none" w:sz="0" w:space="0" w:color="auto"/>
        <w:right w:val="none" w:sz="0" w:space="0" w:color="auto"/>
      </w:divBdr>
    </w:div>
    <w:div w:id="1513106181">
      <w:bodyDiv w:val="1"/>
      <w:marLeft w:val="0"/>
      <w:marRight w:val="0"/>
      <w:marTop w:val="0"/>
      <w:marBottom w:val="0"/>
      <w:divBdr>
        <w:top w:val="none" w:sz="0" w:space="0" w:color="auto"/>
        <w:left w:val="none" w:sz="0" w:space="0" w:color="auto"/>
        <w:bottom w:val="none" w:sz="0" w:space="0" w:color="auto"/>
        <w:right w:val="none" w:sz="0" w:space="0" w:color="auto"/>
      </w:divBdr>
    </w:div>
    <w:div w:id="1514805917">
      <w:bodyDiv w:val="1"/>
      <w:marLeft w:val="0"/>
      <w:marRight w:val="0"/>
      <w:marTop w:val="0"/>
      <w:marBottom w:val="0"/>
      <w:divBdr>
        <w:top w:val="none" w:sz="0" w:space="0" w:color="auto"/>
        <w:left w:val="none" w:sz="0" w:space="0" w:color="auto"/>
        <w:bottom w:val="none" w:sz="0" w:space="0" w:color="auto"/>
        <w:right w:val="none" w:sz="0" w:space="0" w:color="auto"/>
      </w:divBdr>
    </w:div>
    <w:div w:id="1516647342">
      <w:bodyDiv w:val="1"/>
      <w:marLeft w:val="0"/>
      <w:marRight w:val="0"/>
      <w:marTop w:val="0"/>
      <w:marBottom w:val="0"/>
      <w:divBdr>
        <w:top w:val="none" w:sz="0" w:space="0" w:color="auto"/>
        <w:left w:val="none" w:sz="0" w:space="0" w:color="auto"/>
        <w:bottom w:val="none" w:sz="0" w:space="0" w:color="auto"/>
        <w:right w:val="none" w:sz="0" w:space="0" w:color="auto"/>
      </w:divBdr>
    </w:div>
    <w:div w:id="1521241130">
      <w:bodyDiv w:val="1"/>
      <w:marLeft w:val="0"/>
      <w:marRight w:val="0"/>
      <w:marTop w:val="0"/>
      <w:marBottom w:val="0"/>
      <w:divBdr>
        <w:top w:val="none" w:sz="0" w:space="0" w:color="auto"/>
        <w:left w:val="none" w:sz="0" w:space="0" w:color="auto"/>
        <w:bottom w:val="none" w:sz="0" w:space="0" w:color="auto"/>
        <w:right w:val="none" w:sz="0" w:space="0" w:color="auto"/>
      </w:divBdr>
    </w:div>
    <w:div w:id="1523008250">
      <w:bodyDiv w:val="1"/>
      <w:marLeft w:val="0"/>
      <w:marRight w:val="0"/>
      <w:marTop w:val="0"/>
      <w:marBottom w:val="0"/>
      <w:divBdr>
        <w:top w:val="none" w:sz="0" w:space="0" w:color="auto"/>
        <w:left w:val="none" w:sz="0" w:space="0" w:color="auto"/>
        <w:bottom w:val="none" w:sz="0" w:space="0" w:color="auto"/>
        <w:right w:val="none" w:sz="0" w:space="0" w:color="auto"/>
      </w:divBdr>
    </w:div>
    <w:div w:id="1523782260">
      <w:bodyDiv w:val="1"/>
      <w:marLeft w:val="0"/>
      <w:marRight w:val="0"/>
      <w:marTop w:val="0"/>
      <w:marBottom w:val="0"/>
      <w:divBdr>
        <w:top w:val="none" w:sz="0" w:space="0" w:color="auto"/>
        <w:left w:val="none" w:sz="0" w:space="0" w:color="auto"/>
        <w:bottom w:val="none" w:sz="0" w:space="0" w:color="auto"/>
        <w:right w:val="none" w:sz="0" w:space="0" w:color="auto"/>
      </w:divBdr>
    </w:div>
    <w:div w:id="1523858844">
      <w:bodyDiv w:val="1"/>
      <w:marLeft w:val="0"/>
      <w:marRight w:val="0"/>
      <w:marTop w:val="0"/>
      <w:marBottom w:val="0"/>
      <w:divBdr>
        <w:top w:val="none" w:sz="0" w:space="0" w:color="auto"/>
        <w:left w:val="none" w:sz="0" w:space="0" w:color="auto"/>
        <w:bottom w:val="none" w:sz="0" w:space="0" w:color="auto"/>
        <w:right w:val="none" w:sz="0" w:space="0" w:color="auto"/>
      </w:divBdr>
    </w:div>
    <w:div w:id="1529177365">
      <w:bodyDiv w:val="1"/>
      <w:marLeft w:val="0"/>
      <w:marRight w:val="0"/>
      <w:marTop w:val="0"/>
      <w:marBottom w:val="0"/>
      <w:divBdr>
        <w:top w:val="none" w:sz="0" w:space="0" w:color="auto"/>
        <w:left w:val="none" w:sz="0" w:space="0" w:color="auto"/>
        <w:bottom w:val="none" w:sz="0" w:space="0" w:color="auto"/>
        <w:right w:val="none" w:sz="0" w:space="0" w:color="auto"/>
      </w:divBdr>
    </w:div>
    <w:div w:id="1529485809">
      <w:bodyDiv w:val="1"/>
      <w:marLeft w:val="0"/>
      <w:marRight w:val="0"/>
      <w:marTop w:val="0"/>
      <w:marBottom w:val="0"/>
      <w:divBdr>
        <w:top w:val="none" w:sz="0" w:space="0" w:color="auto"/>
        <w:left w:val="none" w:sz="0" w:space="0" w:color="auto"/>
        <w:bottom w:val="none" w:sz="0" w:space="0" w:color="auto"/>
        <w:right w:val="none" w:sz="0" w:space="0" w:color="auto"/>
      </w:divBdr>
    </w:div>
    <w:div w:id="1529637666">
      <w:bodyDiv w:val="1"/>
      <w:marLeft w:val="0"/>
      <w:marRight w:val="0"/>
      <w:marTop w:val="0"/>
      <w:marBottom w:val="0"/>
      <w:divBdr>
        <w:top w:val="none" w:sz="0" w:space="0" w:color="auto"/>
        <w:left w:val="none" w:sz="0" w:space="0" w:color="auto"/>
        <w:bottom w:val="none" w:sz="0" w:space="0" w:color="auto"/>
        <w:right w:val="none" w:sz="0" w:space="0" w:color="auto"/>
      </w:divBdr>
    </w:div>
    <w:div w:id="1530988846">
      <w:bodyDiv w:val="1"/>
      <w:marLeft w:val="0"/>
      <w:marRight w:val="0"/>
      <w:marTop w:val="0"/>
      <w:marBottom w:val="0"/>
      <w:divBdr>
        <w:top w:val="none" w:sz="0" w:space="0" w:color="auto"/>
        <w:left w:val="none" w:sz="0" w:space="0" w:color="auto"/>
        <w:bottom w:val="none" w:sz="0" w:space="0" w:color="auto"/>
        <w:right w:val="none" w:sz="0" w:space="0" w:color="auto"/>
      </w:divBdr>
    </w:div>
    <w:div w:id="1532953281">
      <w:bodyDiv w:val="1"/>
      <w:marLeft w:val="0"/>
      <w:marRight w:val="0"/>
      <w:marTop w:val="0"/>
      <w:marBottom w:val="0"/>
      <w:divBdr>
        <w:top w:val="none" w:sz="0" w:space="0" w:color="auto"/>
        <w:left w:val="none" w:sz="0" w:space="0" w:color="auto"/>
        <w:bottom w:val="none" w:sz="0" w:space="0" w:color="auto"/>
        <w:right w:val="none" w:sz="0" w:space="0" w:color="auto"/>
      </w:divBdr>
    </w:div>
    <w:div w:id="1533034639">
      <w:bodyDiv w:val="1"/>
      <w:marLeft w:val="0"/>
      <w:marRight w:val="0"/>
      <w:marTop w:val="0"/>
      <w:marBottom w:val="0"/>
      <w:divBdr>
        <w:top w:val="none" w:sz="0" w:space="0" w:color="auto"/>
        <w:left w:val="none" w:sz="0" w:space="0" w:color="auto"/>
        <w:bottom w:val="none" w:sz="0" w:space="0" w:color="auto"/>
        <w:right w:val="none" w:sz="0" w:space="0" w:color="auto"/>
      </w:divBdr>
    </w:div>
    <w:div w:id="1533231072">
      <w:bodyDiv w:val="1"/>
      <w:marLeft w:val="0"/>
      <w:marRight w:val="0"/>
      <w:marTop w:val="0"/>
      <w:marBottom w:val="0"/>
      <w:divBdr>
        <w:top w:val="none" w:sz="0" w:space="0" w:color="auto"/>
        <w:left w:val="none" w:sz="0" w:space="0" w:color="auto"/>
        <w:bottom w:val="none" w:sz="0" w:space="0" w:color="auto"/>
        <w:right w:val="none" w:sz="0" w:space="0" w:color="auto"/>
      </w:divBdr>
    </w:div>
    <w:div w:id="1533763550">
      <w:bodyDiv w:val="1"/>
      <w:marLeft w:val="0"/>
      <w:marRight w:val="0"/>
      <w:marTop w:val="0"/>
      <w:marBottom w:val="0"/>
      <w:divBdr>
        <w:top w:val="none" w:sz="0" w:space="0" w:color="auto"/>
        <w:left w:val="none" w:sz="0" w:space="0" w:color="auto"/>
        <w:bottom w:val="none" w:sz="0" w:space="0" w:color="auto"/>
        <w:right w:val="none" w:sz="0" w:space="0" w:color="auto"/>
      </w:divBdr>
    </w:div>
    <w:div w:id="1535728453">
      <w:bodyDiv w:val="1"/>
      <w:marLeft w:val="0"/>
      <w:marRight w:val="0"/>
      <w:marTop w:val="0"/>
      <w:marBottom w:val="0"/>
      <w:divBdr>
        <w:top w:val="none" w:sz="0" w:space="0" w:color="auto"/>
        <w:left w:val="none" w:sz="0" w:space="0" w:color="auto"/>
        <w:bottom w:val="none" w:sz="0" w:space="0" w:color="auto"/>
        <w:right w:val="none" w:sz="0" w:space="0" w:color="auto"/>
      </w:divBdr>
    </w:div>
    <w:div w:id="1536692590">
      <w:bodyDiv w:val="1"/>
      <w:marLeft w:val="0"/>
      <w:marRight w:val="0"/>
      <w:marTop w:val="0"/>
      <w:marBottom w:val="0"/>
      <w:divBdr>
        <w:top w:val="none" w:sz="0" w:space="0" w:color="auto"/>
        <w:left w:val="none" w:sz="0" w:space="0" w:color="auto"/>
        <w:bottom w:val="none" w:sz="0" w:space="0" w:color="auto"/>
        <w:right w:val="none" w:sz="0" w:space="0" w:color="auto"/>
      </w:divBdr>
    </w:div>
    <w:div w:id="1537036587">
      <w:bodyDiv w:val="1"/>
      <w:marLeft w:val="0"/>
      <w:marRight w:val="0"/>
      <w:marTop w:val="0"/>
      <w:marBottom w:val="0"/>
      <w:divBdr>
        <w:top w:val="none" w:sz="0" w:space="0" w:color="auto"/>
        <w:left w:val="none" w:sz="0" w:space="0" w:color="auto"/>
        <w:bottom w:val="none" w:sz="0" w:space="0" w:color="auto"/>
        <w:right w:val="none" w:sz="0" w:space="0" w:color="auto"/>
      </w:divBdr>
    </w:div>
    <w:div w:id="1541019162">
      <w:bodyDiv w:val="1"/>
      <w:marLeft w:val="0"/>
      <w:marRight w:val="0"/>
      <w:marTop w:val="0"/>
      <w:marBottom w:val="0"/>
      <w:divBdr>
        <w:top w:val="none" w:sz="0" w:space="0" w:color="auto"/>
        <w:left w:val="none" w:sz="0" w:space="0" w:color="auto"/>
        <w:bottom w:val="none" w:sz="0" w:space="0" w:color="auto"/>
        <w:right w:val="none" w:sz="0" w:space="0" w:color="auto"/>
      </w:divBdr>
    </w:div>
    <w:div w:id="1544250535">
      <w:bodyDiv w:val="1"/>
      <w:marLeft w:val="0"/>
      <w:marRight w:val="0"/>
      <w:marTop w:val="0"/>
      <w:marBottom w:val="0"/>
      <w:divBdr>
        <w:top w:val="none" w:sz="0" w:space="0" w:color="auto"/>
        <w:left w:val="none" w:sz="0" w:space="0" w:color="auto"/>
        <w:bottom w:val="none" w:sz="0" w:space="0" w:color="auto"/>
        <w:right w:val="none" w:sz="0" w:space="0" w:color="auto"/>
      </w:divBdr>
    </w:div>
    <w:div w:id="1545291085">
      <w:bodyDiv w:val="1"/>
      <w:marLeft w:val="0"/>
      <w:marRight w:val="0"/>
      <w:marTop w:val="0"/>
      <w:marBottom w:val="0"/>
      <w:divBdr>
        <w:top w:val="none" w:sz="0" w:space="0" w:color="auto"/>
        <w:left w:val="none" w:sz="0" w:space="0" w:color="auto"/>
        <w:bottom w:val="none" w:sz="0" w:space="0" w:color="auto"/>
        <w:right w:val="none" w:sz="0" w:space="0" w:color="auto"/>
      </w:divBdr>
    </w:div>
    <w:div w:id="1546331965">
      <w:bodyDiv w:val="1"/>
      <w:marLeft w:val="0"/>
      <w:marRight w:val="0"/>
      <w:marTop w:val="0"/>
      <w:marBottom w:val="0"/>
      <w:divBdr>
        <w:top w:val="none" w:sz="0" w:space="0" w:color="auto"/>
        <w:left w:val="none" w:sz="0" w:space="0" w:color="auto"/>
        <w:bottom w:val="none" w:sz="0" w:space="0" w:color="auto"/>
        <w:right w:val="none" w:sz="0" w:space="0" w:color="auto"/>
      </w:divBdr>
    </w:div>
    <w:div w:id="1546603419">
      <w:bodyDiv w:val="1"/>
      <w:marLeft w:val="0"/>
      <w:marRight w:val="0"/>
      <w:marTop w:val="0"/>
      <w:marBottom w:val="0"/>
      <w:divBdr>
        <w:top w:val="none" w:sz="0" w:space="0" w:color="auto"/>
        <w:left w:val="none" w:sz="0" w:space="0" w:color="auto"/>
        <w:bottom w:val="none" w:sz="0" w:space="0" w:color="auto"/>
        <w:right w:val="none" w:sz="0" w:space="0" w:color="auto"/>
      </w:divBdr>
    </w:div>
    <w:div w:id="1547134730">
      <w:bodyDiv w:val="1"/>
      <w:marLeft w:val="0"/>
      <w:marRight w:val="0"/>
      <w:marTop w:val="0"/>
      <w:marBottom w:val="0"/>
      <w:divBdr>
        <w:top w:val="none" w:sz="0" w:space="0" w:color="auto"/>
        <w:left w:val="none" w:sz="0" w:space="0" w:color="auto"/>
        <w:bottom w:val="none" w:sz="0" w:space="0" w:color="auto"/>
        <w:right w:val="none" w:sz="0" w:space="0" w:color="auto"/>
      </w:divBdr>
    </w:div>
    <w:div w:id="1548444962">
      <w:bodyDiv w:val="1"/>
      <w:marLeft w:val="0"/>
      <w:marRight w:val="0"/>
      <w:marTop w:val="0"/>
      <w:marBottom w:val="0"/>
      <w:divBdr>
        <w:top w:val="none" w:sz="0" w:space="0" w:color="auto"/>
        <w:left w:val="none" w:sz="0" w:space="0" w:color="auto"/>
        <w:bottom w:val="none" w:sz="0" w:space="0" w:color="auto"/>
        <w:right w:val="none" w:sz="0" w:space="0" w:color="auto"/>
      </w:divBdr>
    </w:div>
    <w:div w:id="1550679554">
      <w:bodyDiv w:val="1"/>
      <w:marLeft w:val="0"/>
      <w:marRight w:val="0"/>
      <w:marTop w:val="0"/>
      <w:marBottom w:val="0"/>
      <w:divBdr>
        <w:top w:val="none" w:sz="0" w:space="0" w:color="auto"/>
        <w:left w:val="none" w:sz="0" w:space="0" w:color="auto"/>
        <w:bottom w:val="none" w:sz="0" w:space="0" w:color="auto"/>
        <w:right w:val="none" w:sz="0" w:space="0" w:color="auto"/>
      </w:divBdr>
    </w:div>
    <w:div w:id="1551334557">
      <w:bodyDiv w:val="1"/>
      <w:marLeft w:val="0"/>
      <w:marRight w:val="0"/>
      <w:marTop w:val="0"/>
      <w:marBottom w:val="0"/>
      <w:divBdr>
        <w:top w:val="none" w:sz="0" w:space="0" w:color="auto"/>
        <w:left w:val="none" w:sz="0" w:space="0" w:color="auto"/>
        <w:bottom w:val="none" w:sz="0" w:space="0" w:color="auto"/>
        <w:right w:val="none" w:sz="0" w:space="0" w:color="auto"/>
      </w:divBdr>
    </w:div>
    <w:div w:id="1554733652">
      <w:bodyDiv w:val="1"/>
      <w:marLeft w:val="0"/>
      <w:marRight w:val="0"/>
      <w:marTop w:val="0"/>
      <w:marBottom w:val="0"/>
      <w:divBdr>
        <w:top w:val="none" w:sz="0" w:space="0" w:color="auto"/>
        <w:left w:val="none" w:sz="0" w:space="0" w:color="auto"/>
        <w:bottom w:val="none" w:sz="0" w:space="0" w:color="auto"/>
        <w:right w:val="none" w:sz="0" w:space="0" w:color="auto"/>
      </w:divBdr>
    </w:div>
    <w:div w:id="1556429119">
      <w:bodyDiv w:val="1"/>
      <w:marLeft w:val="0"/>
      <w:marRight w:val="0"/>
      <w:marTop w:val="0"/>
      <w:marBottom w:val="0"/>
      <w:divBdr>
        <w:top w:val="none" w:sz="0" w:space="0" w:color="auto"/>
        <w:left w:val="none" w:sz="0" w:space="0" w:color="auto"/>
        <w:bottom w:val="none" w:sz="0" w:space="0" w:color="auto"/>
        <w:right w:val="none" w:sz="0" w:space="0" w:color="auto"/>
      </w:divBdr>
    </w:div>
    <w:div w:id="1558055292">
      <w:bodyDiv w:val="1"/>
      <w:marLeft w:val="0"/>
      <w:marRight w:val="0"/>
      <w:marTop w:val="0"/>
      <w:marBottom w:val="0"/>
      <w:divBdr>
        <w:top w:val="none" w:sz="0" w:space="0" w:color="auto"/>
        <w:left w:val="none" w:sz="0" w:space="0" w:color="auto"/>
        <w:bottom w:val="none" w:sz="0" w:space="0" w:color="auto"/>
        <w:right w:val="none" w:sz="0" w:space="0" w:color="auto"/>
      </w:divBdr>
    </w:div>
    <w:div w:id="1560283247">
      <w:bodyDiv w:val="1"/>
      <w:marLeft w:val="0"/>
      <w:marRight w:val="0"/>
      <w:marTop w:val="0"/>
      <w:marBottom w:val="0"/>
      <w:divBdr>
        <w:top w:val="none" w:sz="0" w:space="0" w:color="auto"/>
        <w:left w:val="none" w:sz="0" w:space="0" w:color="auto"/>
        <w:bottom w:val="none" w:sz="0" w:space="0" w:color="auto"/>
        <w:right w:val="none" w:sz="0" w:space="0" w:color="auto"/>
      </w:divBdr>
    </w:div>
    <w:div w:id="1562520304">
      <w:bodyDiv w:val="1"/>
      <w:marLeft w:val="0"/>
      <w:marRight w:val="0"/>
      <w:marTop w:val="0"/>
      <w:marBottom w:val="0"/>
      <w:divBdr>
        <w:top w:val="none" w:sz="0" w:space="0" w:color="auto"/>
        <w:left w:val="none" w:sz="0" w:space="0" w:color="auto"/>
        <w:bottom w:val="none" w:sz="0" w:space="0" w:color="auto"/>
        <w:right w:val="none" w:sz="0" w:space="0" w:color="auto"/>
      </w:divBdr>
    </w:div>
    <w:div w:id="1565874053">
      <w:bodyDiv w:val="1"/>
      <w:marLeft w:val="0"/>
      <w:marRight w:val="0"/>
      <w:marTop w:val="0"/>
      <w:marBottom w:val="0"/>
      <w:divBdr>
        <w:top w:val="none" w:sz="0" w:space="0" w:color="auto"/>
        <w:left w:val="none" w:sz="0" w:space="0" w:color="auto"/>
        <w:bottom w:val="none" w:sz="0" w:space="0" w:color="auto"/>
        <w:right w:val="none" w:sz="0" w:space="0" w:color="auto"/>
      </w:divBdr>
    </w:div>
    <w:div w:id="1568492903">
      <w:bodyDiv w:val="1"/>
      <w:marLeft w:val="0"/>
      <w:marRight w:val="0"/>
      <w:marTop w:val="0"/>
      <w:marBottom w:val="0"/>
      <w:divBdr>
        <w:top w:val="none" w:sz="0" w:space="0" w:color="auto"/>
        <w:left w:val="none" w:sz="0" w:space="0" w:color="auto"/>
        <w:bottom w:val="none" w:sz="0" w:space="0" w:color="auto"/>
        <w:right w:val="none" w:sz="0" w:space="0" w:color="auto"/>
      </w:divBdr>
    </w:div>
    <w:div w:id="1569074664">
      <w:bodyDiv w:val="1"/>
      <w:marLeft w:val="0"/>
      <w:marRight w:val="0"/>
      <w:marTop w:val="0"/>
      <w:marBottom w:val="0"/>
      <w:divBdr>
        <w:top w:val="none" w:sz="0" w:space="0" w:color="auto"/>
        <w:left w:val="none" w:sz="0" w:space="0" w:color="auto"/>
        <w:bottom w:val="none" w:sz="0" w:space="0" w:color="auto"/>
        <w:right w:val="none" w:sz="0" w:space="0" w:color="auto"/>
      </w:divBdr>
    </w:div>
    <w:div w:id="1570382010">
      <w:bodyDiv w:val="1"/>
      <w:marLeft w:val="0"/>
      <w:marRight w:val="0"/>
      <w:marTop w:val="0"/>
      <w:marBottom w:val="0"/>
      <w:divBdr>
        <w:top w:val="none" w:sz="0" w:space="0" w:color="auto"/>
        <w:left w:val="none" w:sz="0" w:space="0" w:color="auto"/>
        <w:bottom w:val="none" w:sz="0" w:space="0" w:color="auto"/>
        <w:right w:val="none" w:sz="0" w:space="0" w:color="auto"/>
      </w:divBdr>
    </w:div>
    <w:div w:id="1572274969">
      <w:bodyDiv w:val="1"/>
      <w:marLeft w:val="0"/>
      <w:marRight w:val="0"/>
      <w:marTop w:val="0"/>
      <w:marBottom w:val="0"/>
      <w:divBdr>
        <w:top w:val="none" w:sz="0" w:space="0" w:color="auto"/>
        <w:left w:val="none" w:sz="0" w:space="0" w:color="auto"/>
        <w:bottom w:val="none" w:sz="0" w:space="0" w:color="auto"/>
        <w:right w:val="none" w:sz="0" w:space="0" w:color="auto"/>
      </w:divBdr>
    </w:div>
    <w:div w:id="1572275964">
      <w:bodyDiv w:val="1"/>
      <w:marLeft w:val="0"/>
      <w:marRight w:val="0"/>
      <w:marTop w:val="0"/>
      <w:marBottom w:val="0"/>
      <w:divBdr>
        <w:top w:val="none" w:sz="0" w:space="0" w:color="auto"/>
        <w:left w:val="none" w:sz="0" w:space="0" w:color="auto"/>
        <w:bottom w:val="none" w:sz="0" w:space="0" w:color="auto"/>
        <w:right w:val="none" w:sz="0" w:space="0" w:color="auto"/>
      </w:divBdr>
    </w:div>
    <w:div w:id="1575118003">
      <w:bodyDiv w:val="1"/>
      <w:marLeft w:val="0"/>
      <w:marRight w:val="0"/>
      <w:marTop w:val="0"/>
      <w:marBottom w:val="0"/>
      <w:divBdr>
        <w:top w:val="none" w:sz="0" w:space="0" w:color="auto"/>
        <w:left w:val="none" w:sz="0" w:space="0" w:color="auto"/>
        <w:bottom w:val="none" w:sz="0" w:space="0" w:color="auto"/>
        <w:right w:val="none" w:sz="0" w:space="0" w:color="auto"/>
      </w:divBdr>
    </w:div>
    <w:div w:id="1575628065">
      <w:bodyDiv w:val="1"/>
      <w:marLeft w:val="0"/>
      <w:marRight w:val="0"/>
      <w:marTop w:val="0"/>
      <w:marBottom w:val="0"/>
      <w:divBdr>
        <w:top w:val="none" w:sz="0" w:space="0" w:color="auto"/>
        <w:left w:val="none" w:sz="0" w:space="0" w:color="auto"/>
        <w:bottom w:val="none" w:sz="0" w:space="0" w:color="auto"/>
        <w:right w:val="none" w:sz="0" w:space="0" w:color="auto"/>
      </w:divBdr>
    </w:div>
    <w:div w:id="1579747863">
      <w:bodyDiv w:val="1"/>
      <w:marLeft w:val="0"/>
      <w:marRight w:val="0"/>
      <w:marTop w:val="0"/>
      <w:marBottom w:val="0"/>
      <w:divBdr>
        <w:top w:val="none" w:sz="0" w:space="0" w:color="auto"/>
        <w:left w:val="none" w:sz="0" w:space="0" w:color="auto"/>
        <w:bottom w:val="none" w:sz="0" w:space="0" w:color="auto"/>
        <w:right w:val="none" w:sz="0" w:space="0" w:color="auto"/>
      </w:divBdr>
    </w:div>
    <w:div w:id="1580479254">
      <w:bodyDiv w:val="1"/>
      <w:marLeft w:val="0"/>
      <w:marRight w:val="0"/>
      <w:marTop w:val="0"/>
      <w:marBottom w:val="0"/>
      <w:divBdr>
        <w:top w:val="none" w:sz="0" w:space="0" w:color="auto"/>
        <w:left w:val="none" w:sz="0" w:space="0" w:color="auto"/>
        <w:bottom w:val="none" w:sz="0" w:space="0" w:color="auto"/>
        <w:right w:val="none" w:sz="0" w:space="0" w:color="auto"/>
      </w:divBdr>
    </w:div>
    <w:div w:id="1585382256">
      <w:bodyDiv w:val="1"/>
      <w:marLeft w:val="0"/>
      <w:marRight w:val="0"/>
      <w:marTop w:val="0"/>
      <w:marBottom w:val="0"/>
      <w:divBdr>
        <w:top w:val="none" w:sz="0" w:space="0" w:color="auto"/>
        <w:left w:val="none" w:sz="0" w:space="0" w:color="auto"/>
        <w:bottom w:val="none" w:sz="0" w:space="0" w:color="auto"/>
        <w:right w:val="none" w:sz="0" w:space="0" w:color="auto"/>
      </w:divBdr>
    </w:div>
    <w:div w:id="1586954667">
      <w:bodyDiv w:val="1"/>
      <w:marLeft w:val="0"/>
      <w:marRight w:val="0"/>
      <w:marTop w:val="0"/>
      <w:marBottom w:val="0"/>
      <w:divBdr>
        <w:top w:val="none" w:sz="0" w:space="0" w:color="auto"/>
        <w:left w:val="none" w:sz="0" w:space="0" w:color="auto"/>
        <w:bottom w:val="none" w:sz="0" w:space="0" w:color="auto"/>
        <w:right w:val="none" w:sz="0" w:space="0" w:color="auto"/>
      </w:divBdr>
    </w:div>
    <w:div w:id="1589803006">
      <w:bodyDiv w:val="1"/>
      <w:marLeft w:val="0"/>
      <w:marRight w:val="0"/>
      <w:marTop w:val="0"/>
      <w:marBottom w:val="0"/>
      <w:divBdr>
        <w:top w:val="none" w:sz="0" w:space="0" w:color="auto"/>
        <w:left w:val="none" w:sz="0" w:space="0" w:color="auto"/>
        <w:bottom w:val="none" w:sz="0" w:space="0" w:color="auto"/>
        <w:right w:val="none" w:sz="0" w:space="0" w:color="auto"/>
      </w:divBdr>
    </w:div>
    <w:div w:id="1595356969">
      <w:bodyDiv w:val="1"/>
      <w:marLeft w:val="0"/>
      <w:marRight w:val="0"/>
      <w:marTop w:val="0"/>
      <w:marBottom w:val="0"/>
      <w:divBdr>
        <w:top w:val="none" w:sz="0" w:space="0" w:color="auto"/>
        <w:left w:val="none" w:sz="0" w:space="0" w:color="auto"/>
        <w:bottom w:val="none" w:sz="0" w:space="0" w:color="auto"/>
        <w:right w:val="none" w:sz="0" w:space="0" w:color="auto"/>
      </w:divBdr>
    </w:div>
    <w:div w:id="1599218648">
      <w:bodyDiv w:val="1"/>
      <w:marLeft w:val="0"/>
      <w:marRight w:val="0"/>
      <w:marTop w:val="0"/>
      <w:marBottom w:val="0"/>
      <w:divBdr>
        <w:top w:val="none" w:sz="0" w:space="0" w:color="auto"/>
        <w:left w:val="none" w:sz="0" w:space="0" w:color="auto"/>
        <w:bottom w:val="none" w:sz="0" w:space="0" w:color="auto"/>
        <w:right w:val="none" w:sz="0" w:space="0" w:color="auto"/>
      </w:divBdr>
    </w:div>
    <w:div w:id="1601177532">
      <w:bodyDiv w:val="1"/>
      <w:marLeft w:val="0"/>
      <w:marRight w:val="0"/>
      <w:marTop w:val="0"/>
      <w:marBottom w:val="0"/>
      <w:divBdr>
        <w:top w:val="none" w:sz="0" w:space="0" w:color="auto"/>
        <w:left w:val="none" w:sz="0" w:space="0" w:color="auto"/>
        <w:bottom w:val="none" w:sz="0" w:space="0" w:color="auto"/>
        <w:right w:val="none" w:sz="0" w:space="0" w:color="auto"/>
      </w:divBdr>
    </w:div>
    <w:div w:id="1604071938">
      <w:bodyDiv w:val="1"/>
      <w:marLeft w:val="0"/>
      <w:marRight w:val="0"/>
      <w:marTop w:val="0"/>
      <w:marBottom w:val="0"/>
      <w:divBdr>
        <w:top w:val="none" w:sz="0" w:space="0" w:color="auto"/>
        <w:left w:val="none" w:sz="0" w:space="0" w:color="auto"/>
        <w:bottom w:val="none" w:sz="0" w:space="0" w:color="auto"/>
        <w:right w:val="none" w:sz="0" w:space="0" w:color="auto"/>
      </w:divBdr>
    </w:div>
    <w:div w:id="1606421620">
      <w:bodyDiv w:val="1"/>
      <w:marLeft w:val="0"/>
      <w:marRight w:val="0"/>
      <w:marTop w:val="0"/>
      <w:marBottom w:val="0"/>
      <w:divBdr>
        <w:top w:val="none" w:sz="0" w:space="0" w:color="auto"/>
        <w:left w:val="none" w:sz="0" w:space="0" w:color="auto"/>
        <w:bottom w:val="none" w:sz="0" w:space="0" w:color="auto"/>
        <w:right w:val="none" w:sz="0" w:space="0" w:color="auto"/>
      </w:divBdr>
    </w:div>
    <w:div w:id="1609385749">
      <w:bodyDiv w:val="1"/>
      <w:marLeft w:val="0"/>
      <w:marRight w:val="0"/>
      <w:marTop w:val="0"/>
      <w:marBottom w:val="0"/>
      <w:divBdr>
        <w:top w:val="none" w:sz="0" w:space="0" w:color="auto"/>
        <w:left w:val="none" w:sz="0" w:space="0" w:color="auto"/>
        <w:bottom w:val="none" w:sz="0" w:space="0" w:color="auto"/>
        <w:right w:val="none" w:sz="0" w:space="0" w:color="auto"/>
      </w:divBdr>
    </w:div>
    <w:div w:id="1611009991">
      <w:bodyDiv w:val="1"/>
      <w:marLeft w:val="0"/>
      <w:marRight w:val="0"/>
      <w:marTop w:val="0"/>
      <w:marBottom w:val="0"/>
      <w:divBdr>
        <w:top w:val="none" w:sz="0" w:space="0" w:color="auto"/>
        <w:left w:val="none" w:sz="0" w:space="0" w:color="auto"/>
        <w:bottom w:val="none" w:sz="0" w:space="0" w:color="auto"/>
        <w:right w:val="none" w:sz="0" w:space="0" w:color="auto"/>
      </w:divBdr>
    </w:div>
    <w:div w:id="1624846978">
      <w:bodyDiv w:val="1"/>
      <w:marLeft w:val="0"/>
      <w:marRight w:val="0"/>
      <w:marTop w:val="0"/>
      <w:marBottom w:val="0"/>
      <w:divBdr>
        <w:top w:val="none" w:sz="0" w:space="0" w:color="auto"/>
        <w:left w:val="none" w:sz="0" w:space="0" w:color="auto"/>
        <w:bottom w:val="none" w:sz="0" w:space="0" w:color="auto"/>
        <w:right w:val="none" w:sz="0" w:space="0" w:color="auto"/>
      </w:divBdr>
    </w:div>
    <w:div w:id="1625842880">
      <w:bodyDiv w:val="1"/>
      <w:marLeft w:val="0"/>
      <w:marRight w:val="0"/>
      <w:marTop w:val="0"/>
      <w:marBottom w:val="0"/>
      <w:divBdr>
        <w:top w:val="none" w:sz="0" w:space="0" w:color="auto"/>
        <w:left w:val="none" w:sz="0" w:space="0" w:color="auto"/>
        <w:bottom w:val="none" w:sz="0" w:space="0" w:color="auto"/>
        <w:right w:val="none" w:sz="0" w:space="0" w:color="auto"/>
      </w:divBdr>
    </w:div>
    <w:div w:id="1627656376">
      <w:bodyDiv w:val="1"/>
      <w:marLeft w:val="0"/>
      <w:marRight w:val="0"/>
      <w:marTop w:val="0"/>
      <w:marBottom w:val="0"/>
      <w:divBdr>
        <w:top w:val="none" w:sz="0" w:space="0" w:color="auto"/>
        <w:left w:val="none" w:sz="0" w:space="0" w:color="auto"/>
        <w:bottom w:val="none" w:sz="0" w:space="0" w:color="auto"/>
        <w:right w:val="none" w:sz="0" w:space="0" w:color="auto"/>
      </w:divBdr>
    </w:div>
    <w:div w:id="1630042651">
      <w:bodyDiv w:val="1"/>
      <w:marLeft w:val="0"/>
      <w:marRight w:val="0"/>
      <w:marTop w:val="0"/>
      <w:marBottom w:val="0"/>
      <w:divBdr>
        <w:top w:val="none" w:sz="0" w:space="0" w:color="auto"/>
        <w:left w:val="none" w:sz="0" w:space="0" w:color="auto"/>
        <w:bottom w:val="none" w:sz="0" w:space="0" w:color="auto"/>
        <w:right w:val="none" w:sz="0" w:space="0" w:color="auto"/>
      </w:divBdr>
    </w:div>
    <w:div w:id="1631781026">
      <w:bodyDiv w:val="1"/>
      <w:marLeft w:val="0"/>
      <w:marRight w:val="0"/>
      <w:marTop w:val="0"/>
      <w:marBottom w:val="0"/>
      <w:divBdr>
        <w:top w:val="none" w:sz="0" w:space="0" w:color="auto"/>
        <w:left w:val="none" w:sz="0" w:space="0" w:color="auto"/>
        <w:bottom w:val="none" w:sz="0" w:space="0" w:color="auto"/>
        <w:right w:val="none" w:sz="0" w:space="0" w:color="auto"/>
      </w:divBdr>
    </w:div>
    <w:div w:id="1632174908">
      <w:bodyDiv w:val="1"/>
      <w:marLeft w:val="0"/>
      <w:marRight w:val="0"/>
      <w:marTop w:val="0"/>
      <w:marBottom w:val="0"/>
      <w:divBdr>
        <w:top w:val="none" w:sz="0" w:space="0" w:color="auto"/>
        <w:left w:val="none" w:sz="0" w:space="0" w:color="auto"/>
        <w:bottom w:val="none" w:sz="0" w:space="0" w:color="auto"/>
        <w:right w:val="none" w:sz="0" w:space="0" w:color="auto"/>
      </w:divBdr>
    </w:div>
    <w:div w:id="1638610054">
      <w:bodyDiv w:val="1"/>
      <w:marLeft w:val="0"/>
      <w:marRight w:val="0"/>
      <w:marTop w:val="0"/>
      <w:marBottom w:val="0"/>
      <w:divBdr>
        <w:top w:val="none" w:sz="0" w:space="0" w:color="auto"/>
        <w:left w:val="none" w:sz="0" w:space="0" w:color="auto"/>
        <w:bottom w:val="none" w:sz="0" w:space="0" w:color="auto"/>
        <w:right w:val="none" w:sz="0" w:space="0" w:color="auto"/>
      </w:divBdr>
    </w:div>
    <w:div w:id="1639260934">
      <w:bodyDiv w:val="1"/>
      <w:marLeft w:val="0"/>
      <w:marRight w:val="0"/>
      <w:marTop w:val="0"/>
      <w:marBottom w:val="0"/>
      <w:divBdr>
        <w:top w:val="none" w:sz="0" w:space="0" w:color="auto"/>
        <w:left w:val="none" w:sz="0" w:space="0" w:color="auto"/>
        <w:bottom w:val="none" w:sz="0" w:space="0" w:color="auto"/>
        <w:right w:val="none" w:sz="0" w:space="0" w:color="auto"/>
      </w:divBdr>
    </w:div>
    <w:div w:id="1645160509">
      <w:bodyDiv w:val="1"/>
      <w:marLeft w:val="0"/>
      <w:marRight w:val="0"/>
      <w:marTop w:val="0"/>
      <w:marBottom w:val="0"/>
      <w:divBdr>
        <w:top w:val="none" w:sz="0" w:space="0" w:color="auto"/>
        <w:left w:val="none" w:sz="0" w:space="0" w:color="auto"/>
        <w:bottom w:val="none" w:sz="0" w:space="0" w:color="auto"/>
        <w:right w:val="none" w:sz="0" w:space="0" w:color="auto"/>
      </w:divBdr>
    </w:div>
    <w:div w:id="1648584625">
      <w:bodyDiv w:val="1"/>
      <w:marLeft w:val="0"/>
      <w:marRight w:val="0"/>
      <w:marTop w:val="0"/>
      <w:marBottom w:val="0"/>
      <w:divBdr>
        <w:top w:val="none" w:sz="0" w:space="0" w:color="auto"/>
        <w:left w:val="none" w:sz="0" w:space="0" w:color="auto"/>
        <w:bottom w:val="none" w:sz="0" w:space="0" w:color="auto"/>
        <w:right w:val="none" w:sz="0" w:space="0" w:color="auto"/>
      </w:divBdr>
    </w:div>
    <w:div w:id="1650599144">
      <w:bodyDiv w:val="1"/>
      <w:marLeft w:val="0"/>
      <w:marRight w:val="0"/>
      <w:marTop w:val="0"/>
      <w:marBottom w:val="0"/>
      <w:divBdr>
        <w:top w:val="none" w:sz="0" w:space="0" w:color="auto"/>
        <w:left w:val="none" w:sz="0" w:space="0" w:color="auto"/>
        <w:bottom w:val="none" w:sz="0" w:space="0" w:color="auto"/>
        <w:right w:val="none" w:sz="0" w:space="0" w:color="auto"/>
      </w:divBdr>
    </w:div>
    <w:div w:id="1651708115">
      <w:bodyDiv w:val="1"/>
      <w:marLeft w:val="0"/>
      <w:marRight w:val="0"/>
      <w:marTop w:val="0"/>
      <w:marBottom w:val="0"/>
      <w:divBdr>
        <w:top w:val="none" w:sz="0" w:space="0" w:color="auto"/>
        <w:left w:val="none" w:sz="0" w:space="0" w:color="auto"/>
        <w:bottom w:val="none" w:sz="0" w:space="0" w:color="auto"/>
        <w:right w:val="none" w:sz="0" w:space="0" w:color="auto"/>
      </w:divBdr>
    </w:div>
    <w:div w:id="1653867476">
      <w:bodyDiv w:val="1"/>
      <w:marLeft w:val="0"/>
      <w:marRight w:val="0"/>
      <w:marTop w:val="0"/>
      <w:marBottom w:val="0"/>
      <w:divBdr>
        <w:top w:val="none" w:sz="0" w:space="0" w:color="auto"/>
        <w:left w:val="none" w:sz="0" w:space="0" w:color="auto"/>
        <w:bottom w:val="none" w:sz="0" w:space="0" w:color="auto"/>
        <w:right w:val="none" w:sz="0" w:space="0" w:color="auto"/>
      </w:divBdr>
    </w:div>
    <w:div w:id="1657684825">
      <w:bodyDiv w:val="1"/>
      <w:marLeft w:val="0"/>
      <w:marRight w:val="0"/>
      <w:marTop w:val="0"/>
      <w:marBottom w:val="0"/>
      <w:divBdr>
        <w:top w:val="none" w:sz="0" w:space="0" w:color="auto"/>
        <w:left w:val="none" w:sz="0" w:space="0" w:color="auto"/>
        <w:bottom w:val="none" w:sz="0" w:space="0" w:color="auto"/>
        <w:right w:val="none" w:sz="0" w:space="0" w:color="auto"/>
      </w:divBdr>
    </w:div>
    <w:div w:id="1662807529">
      <w:bodyDiv w:val="1"/>
      <w:marLeft w:val="0"/>
      <w:marRight w:val="0"/>
      <w:marTop w:val="0"/>
      <w:marBottom w:val="0"/>
      <w:divBdr>
        <w:top w:val="none" w:sz="0" w:space="0" w:color="auto"/>
        <w:left w:val="none" w:sz="0" w:space="0" w:color="auto"/>
        <w:bottom w:val="none" w:sz="0" w:space="0" w:color="auto"/>
        <w:right w:val="none" w:sz="0" w:space="0" w:color="auto"/>
      </w:divBdr>
    </w:div>
    <w:div w:id="1662810928">
      <w:bodyDiv w:val="1"/>
      <w:marLeft w:val="0"/>
      <w:marRight w:val="0"/>
      <w:marTop w:val="0"/>
      <w:marBottom w:val="0"/>
      <w:divBdr>
        <w:top w:val="none" w:sz="0" w:space="0" w:color="auto"/>
        <w:left w:val="none" w:sz="0" w:space="0" w:color="auto"/>
        <w:bottom w:val="none" w:sz="0" w:space="0" w:color="auto"/>
        <w:right w:val="none" w:sz="0" w:space="0" w:color="auto"/>
      </w:divBdr>
    </w:div>
    <w:div w:id="1665937146">
      <w:bodyDiv w:val="1"/>
      <w:marLeft w:val="0"/>
      <w:marRight w:val="0"/>
      <w:marTop w:val="0"/>
      <w:marBottom w:val="0"/>
      <w:divBdr>
        <w:top w:val="none" w:sz="0" w:space="0" w:color="auto"/>
        <w:left w:val="none" w:sz="0" w:space="0" w:color="auto"/>
        <w:bottom w:val="none" w:sz="0" w:space="0" w:color="auto"/>
        <w:right w:val="none" w:sz="0" w:space="0" w:color="auto"/>
      </w:divBdr>
    </w:div>
    <w:div w:id="1674994671">
      <w:bodyDiv w:val="1"/>
      <w:marLeft w:val="0"/>
      <w:marRight w:val="0"/>
      <w:marTop w:val="0"/>
      <w:marBottom w:val="0"/>
      <w:divBdr>
        <w:top w:val="none" w:sz="0" w:space="0" w:color="auto"/>
        <w:left w:val="none" w:sz="0" w:space="0" w:color="auto"/>
        <w:bottom w:val="none" w:sz="0" w:space="0" w:color="auto"/>
        <w:right w:val="none" w:sz="0" w:space="0" w:color="auto"/>
      </w:divBdr>
    </w:div>
    <w:div w:id="1675768938">
      <w:bodyDiv w:val="1"/>
      <w:marLeft w:val="0"/>
      <w:marRight w:val="0"/>
      <w:marTop w:val="0"/>
      <w:marBottom w:val="0"/>
      <w:divBdr>
        <w:top w:val="none" w:sz="0" w:space="0" w:color="auto"/>
        <w:left w:val="none" w:sz="0" w:space="0" w:color="auto"/>
        <w:bottom w:val="none" w:sz="0" w:space="0" w:color="auto"/>
        <w:right w:val="none" w:sz="0" w:space="0" w:color="auto"/>
      </w:divBdr>
    </w:div>
    <w:div w:id="1676230653">
      <w:bodyDiv w:val="1"/>
      <w:marLeft w:val="0"/>
      <w:marRight w:val="0"/>
      <w:marTop w:val="0"/>
      <w:marBottom w:val="0"/>
      <w:divBdr>
        <w:top w:val="none" w:sz="0" w:space="0" w:color="auto"/>
        <w:left w:val="none" w:sz="0" w:space="0" w:color="auto"/>
        <w:bottom w:val="none" w:sz="0" w:space="0" w:color="auto"/>
        <w:right w:val="none" w:sz="0" w:space="0" w:color="auto"/>
      </w:divBdr>
    </w:div>
    <w:div w:id="1676958253">
      <w:bodyDiv w:val="1"/>
      <w:marLeft w:val="0"/>
      <w:marRight w:val="0"/>
      <w:marTop w:val="0"/>
      <w:marBottom w:val="0"/>
      <w:divBdr>
        <w:top w:val="none" w:sz="0" w:space="0" w:color="auto"/>
        <w:left w:val="none" w:sz="0" w:space="0" w:color="auto"/>
        <w:bottom w:val="none" w:sz="0" w:space="0" w:color="auto"/>
        <w:right w:val="none" w:sz="0" w:space="0" w:color="auto"/>
      </w:divBdr>
    </w:div>
    <w:div w:id="1677416078">
      <w:bodyDiv w:val="1"/>
      <w:marLeft w:val="0"/>
      <w:marRight w:val="0"/>
      <w:marTop w:val="0"/>
      <w:marBottom w:val="0"/>
      <w:divBdr>
        <w:top w:val="none" w:sz="0" w:space="0" w:color="auto"/>
        <w:left w:val="none" w:sz="0" w:space="0" w:color="auto"/>
        <w:bottom w:val="none" w:sz="0" w:space="0" w:color="auto"/>
        <w:right w:val="none" w:sz="0" w:space="0" w:color="auto"/>
      </w:divBdr>
    </w:div>
    <w:div w:id="1679036117">
      <w:bodyDiv w:val="1"/>
      <w:marLeft w:val="0"/>
      <w:marRight w:val="0"/>
      <w:marTop w:val="0"/>
      <w:marBottom w:val="0"/>
      <w:divBdr>
        <w:top w:val="none" w:sz="0" w:space="0" w:color="auto"/>
        <w:left w:val="none" w:sz="0" w:space="0" w:color="auto"/>
        <w:bottom w:val="none" w:sz="0" w:space="0" w:color="auto"/>
        <w:right w:val="none" w:sz="0" w:space="0" w:color="auto"/>
      </w:divBdr>
    </w:div>
    <w:div w:id="1679650898">
      <w:bodyDiv w:val="1"/>
      <w:marLeft w:val="0"/>
      <w:marRight w:val="0"/>
      <w:marTop w:val="0"/>
      <w:marBottom w:val="0"/>
      <w:divBdr>
        <w:top w:val="none" w:sz="0" w:space="0" w:color="auto"/>
        <w:left w:val="none" w:sz="0" w:space="0" w:color="auto"/>
        <w:bottom w:val="none" w:sz="0" w:space="0" w:color="auto"/>
        <w:right w:val="none" w:sz="0" w:space="0" w:color="auto"/>
      </w:divBdr>
    </w:div>
    <w:div w:id="1679772652">
      <w:bodyDiv w:val="1"/>
      <w:marLeft w:val="0"/>
      <w:marRight w:val="0"/>
      <w:marTop w:val="0"/>
      <w:marBottom w:val="0"/>
      <w:divBdr>
        <w:top w:val="none" w:sz="0" w:space="0" w:color="auto"/>
        <w:left w:val="none" w:sz="0" w:space="0" w:color="auto"/>
        <w:bottom w:val="none" w:sz="0" w:space="0" w:color="auto"/>
        <w:right w:val="none" w:sz="0" w:space="0" w:color="auto"/>
      </w:divBdr>
    </w:div>
    <w:div w:id="1680767925">
      <w:bodyDiv w:val="1"/>
      <w:marLeft w:val="0"/>
      <w:marRight w:val="0"/>
      <w:marTop w:val="0"/>
      <w:marBottom w:val="0"/>
      <w:divBdr>
        <w:top w:val="none" w:sz="0" w:space="0" w:color="auto"/>
        <w:left w:val="none" w:sz="0" w:space="0" w:color="auto"/>
        <w:bottom w:val="none" w:sz="0" w:space="0" w:color="auto"/>
        <w:right w:val="none" w:sz="0" w:space="0" w:color="auto"/>
      </w:divBdr>
    </w:div>
    <w:div w:id="1680815810">
      <w:bodyDiv w:val="1"/>
      <w:marLeft w:val="0"/>
      <w:marRight w:val="0"/>
      <w:marTop w:val="0"/>
      <w:marBottom w:val="0"/>
      <w:divBdr>
        <w:top w:val="none" w:sz="0" w:space="0" w:color="auto"/>
        <w:left w:val="none" w:sz="0" w:space="0" w:color="auto"/>
        <w:bottom w:val="none" w:sz="0" w:space="0" w:color="auto"/>
        <w:right w:val="none" w:sz="0" w:space="0" w:color="auto"/>
      </w:divBdr>
    </w:div>
    <w:div w:id="1681154994">
      <w:bodyDiv w:val="1"/>
      <w:marLeft w:val="0"/>
      <w:marRight w:val="0"/>
      <w:marTop w:val="0"/>
      <w:marBottom w:val="0"/>
      <w:divBdr>
        <w:top w:val="none" w:sz="0" w:space="0" w:color="auto"/>
        <w:left w:val="none" w:sz="0" w:space="0" w:color="auto"/>
        <w:bottom w:val="none" w:sz="0" w:space="0" w:color="auto"/>
        <w:right w:val="none" w:sz="0" w:space="0" w:color="auto"/>
      </w:divBdr>
    </w:div>
    <w:div w:id="1682660520">
      <w:bodyDiv w:val="1"/>
      <w:marLeft w:val="0"/>
      <w:marRight w:val="0"/>
      <w:marTop w:val="0"/>
      <w:marBottom w:val="0"/>
      <w:divBdr>
        <w:top w:val="none" w:sz="0" w:space="0" w:color="auto"/>
        <w:left w:val="none" w:sz="0" w:space="0" w:color="auto"/>
        <w:bottom w:val="none" w:sz="0" w:space="0" w:color="auto"/>
        <w:right w:val="none" w:sz="0" w:space="0" w:color="auto"/>
      </w:divBdr>
    </w:div>
    <w:div w:id="1684278301">
      <w:bodyDiv w:val="1"/>
      <w:marLeft w:val="0"/>
      <w:marRight w:val="0"/>
      <w:marTop w:val="0"/>
      <w:marBottom w:val="0"/>
      <w:divBdr>
        <w:top w:val="none" w:sz="0" w:space="0" w:color="auto"/>
        <w:left w:val="none" w:sz="0" w:space="0" w:color="auto"/>
        <w:bottom w:val="none" w:sz="0" w:space="0" w:color="auto"/>
        <w:right w:val="none" w:sz="0" w:space="0" w:color="auto"/>
      </w:divBdr>
    </w:div>
    <w:div w:id="1684746245">
      <w:bodyDiv w:val="1"/>
      <w:marLeft w:val="0"/>
      <w:marRight w:val="0"/>
      <w:marTop w:val="0"/>
      <w:marBottom w:val="0"/>
      <w:divBdr>
        <w:top w:val="none" w:sz="0" w:space="0" w:color="auto"/>
        <w:left w:val="none" w:sz="0" w:space="0" w:color="auto"/>
        <w:bottom w:val="none" w:sz="0" w:space="0" w:color="auto"/>
        <w:right w:val="none" w:sz="0" w:space="0" w:color="auto"/>
      </w:divBdr>
    </w:div>
    <w:div w:id="1686321834">
      <w:bodyDiv w:val="1"/>
      <w:marLeft w:val="0"/>
      <w:marRight w:val="0"/>
      <w:marTop w:val="0"/>
      <w:marBottom w:val="0"/>
      <w:divBdr>
        <w:top w:val="none" w:sz="0" w:space="0" w:color="auto"/>
        <w:left w:val="none" w:sz="0" w:space="0" w:color="auto"/>
        <w:bottom w:val="none" w:sz="0" w:space="0" w:color="auto"/>
        <w:right w:val="none" w:sz="0" w:space="0" w:color="auto"/>
      </w:divBdr>
    </w:div>
    <w:div w:id="1686592491">
      <w:bodyDiv w:val="1"/>
      <w:marLeft w:val="0"/>
      <w:marRight w:val="0"/>
      <w:marTop w:val="0"/>
      <w:marBottom w:val="0"/>
      <w:divBdr>
        <w:top w:val="none" w:sz="0" w:space="0" w:color="auto"/>
        <w:left w:val="none" w:sz="0" w:space="0" w:color="auto"/>
        <w:bottom w:val="none" w:sz="0" w:space="0" w:color="auto"/>
        <w:right w:val="none" w:sz="0" w:space="0" w:color="auto"/>
      </w:divBdr>
    </w:div>
    <w:div w:id="1686977701">
      <w:bodyDiv w:val="1"/>
      <w:marLeft w:val="0"/>
      <w:marRight w:val="0"/>
      <w:marTop w:val="0"/>
      <w:marBottom w:val="0"/>
      <w:divBdr>
        <w:top w:val="none" w:sz="0" w:space="0" w:color="auto"/>
        <w:left w:val="none" w:sz="0" w:space="0" w:color="auto"/>
        <w:bottom w:val="none" w:sz="0" w:space="0" w:color="auto"/>
        <w:right w:val="none" w:sz="0" w:space="0" w:color="auto"/>
      </w:divBdr>
    </w:div>
    <w:div w:id="1687556396">
      <w:bodyDiv w:val="1"/>
      <w:marLeft w:val="0"/>
      <w:marRight w:val="0"/>
      <w:marTop w:val="0"/>
      <w:marBottom w:val="0"/>
      <w:divBdr>
        <w:top w:val="none" w:sz="0" w:space="0" w:color="auto"/>
        <w:left w:val="none" w:sz="0" w:space="0" w:color="auto"/>
        <w:bottom w:val="none" w:sz="0" w:space="0" w:color="auto"/>
        <w:right w:val="none" w:sz="0" w:space="0" w:color="auto"/>
      </w:divBdr>
    </w:div>
    <w:div w:id="1688217439">
      <w:bodyDiv w:val="1"/>
      <w:marLeft w:val="0"/>
      <w:marRight w:val="0"/>
      <w:marTop w:val="0"/>
      <w:marBottom w:val="0"/>
      <w:divBdr>
        <w:top w:val="none" w:sz="0" w:space="0" w:color="auto"/>
        <w:left w:val="none" w:sz="0" w:space="0" w:color="auto"/>
        <w:bottom w:val="none" w:sz="0" w:space="0" w:color="auto"/>
        <w:right w:val="none" w:sz="0" w:space="0" w:color="auto"/>
      </w:divBdr>
    </w:div>
    <w:div w:id="1688748639">
      <w:bodyDiv w:val="1"/>
      <w:marLeft w:val="0"/>
      <w:marRight w:val="0"/>
      <w:marTop w:val="0"/>
      <w:marBottom w:val="0"/>
      <w:divBdr>
        <w:top w:val="none" w:sz="0" w:space="0" w:color="auto"/>
        <w:left w:val="none" w:sz="0" w:space="0" w:color="auto"/>
        <w:bottom w:val="none" w:sz="0" w:space="0" w:color="auto"/>
        <w:right w:val="none" w:sz="0" w:space="0" w:color="auto"/>
      </w:divBdr>
    </w:div>
    <w:div w:id="1693065606">
      <w:bodyDiv w:val="1"/>
      <w:marLeft w:val="0"/>
      <w:marRight w:val="0"/>
      <w:marTop w:val="0"/>
      <w:marBottom w:val="0"/>
      <w:divBdr>
        <w:top w:val="none" w:sz="0" w:space="0" w:color="auto"/>
        <w:left w:val="none" w:sz="0" w:space="0" w:color="auto"/>
        <w:bottom w:val="none" w:sz="0" w:space="0" w:color="auto"/>
        <w:right w:val="none" w:sz="0" w:space="0" w:color="auto"/>
      </w:divBdr>
    </w:div>
    <w:div w:id="1694920861">
      <w:bodyDiv w:val="1"/>
      <w:marLeft w:val="0"/>
      <w:marRight w:val="0"/>
      <w:marTop w:val="0"/>
      <w:marBottom w:val="0"/>
      <w:divBdr>
        <w:top w:val="none" w:sz="0" w:space="0" w:color="auto"/>
        <w:left w:val="none" w:sz="0" w:space="0" w:color="auto"/>
        <w:bottom w:val="none" w:sz="0" w:space="0" w:color="auto"/>
        <w:right w:val="none" w:sz="0" w:space="0" w:color="auto"/>
      </w:divBdr>
    </w:div>
    <w:div w:id="1695376106">
      <w:bodyDiv w:val="1"/>
      <w:marLeft w:val="0"/>
      <w:marRight w:val="0"/>
      <w:marTop w:val="0"/>
      <w:marBottom w:val="0"/>
      <w:divBdr>
        <w:top w:val="none" w:sz="0" w:space="0" w:color="auto"/>
        <w:left w:val="none" w:sz="0" w:space="0" w:color="auto"/>
        <w:bottom w:val="none" w:sz="0" w:space="0" w:color="auto"/>
        <w:right w:val="none" w:sz="0" w:space="0" w:color="auto"/>
      </w:divBdr>
    </w:div>
    <w:div w:id="1701007366">
      <w:bodyDiv w:val="1"/>
      <w:marLeft w:val="0"/>
      <w:marRight w:val="0"/>
      <w:marTop w:val="0"/>
      <w:marBottom w:val="0"/>
      <w:divBdr>
        <w:top w:val="none" w:sz="0" w:space="0" w:color="auto"/>
        <w:left w:val="none" w:sz="0" w:space="0" w:color="auto"/>
        <w:bottom w:val="none" w:sz="0" w:space="0" w:color="auto"/>
        <w:right w:val="none" w:sz="0" w:space="0" w:color="auto"/>
      </w:divBdr>
    </w:div>
    <w:div w:id="1701129437">
      <w:bodyDiv w:val="1"/>
      <w:marLeft w:val="0"/>
      <w:marRight w:val="0"/>
      <w:marTop w:val="0"/>
      <w:marBottom w:val="0"/>
      <w:divBdr>
        <w:top w:val="none" w:sz="0" w:space="0" w:color="auto"/>
        <w:left w:val="none" w:sz="0" w:space="0" w:color="auto"/>
        <w:bottom w:val="none" w:sz="0" w:space="0" w:color="auto"/>
        <w:right w:val="none" w:sz="0" w:space="0" w:color="auto"/>
      </w:divBdr>
    </w:div>
    <w:div w:id="1703162710">
      <w:bodyDiv w:val="1"/>
      <w:marLeft w:val="0"/>
      <w:marRight w:val="0"/>
      <w:marTop w:val="0"/>
      <w:marBottom w:val="0"/>
      <w:divBdr>
        <w:top w:val="none" w:sz="0" w:space="0" w:color="auto"/>
        <w:left w:val="none" w:sz="0" w:space="0" w:color="auto"/>
        <w:bottom w:val="none" w:sz="0" w:space="0" w:color="auto"/>
        <w:right w:val="none" w:sz="0" w:space="0" w:color="auto"/>
      </w:divBdr>
    </w:div>
    <w:div w:id="1703285670">
      <w:bodyDiv w:val="1"/>
      <w:marLeft w:val="0"/>
      <w:marRight w:val="0"/>
      <w:marTop w:val="0"/>
      <w:marBottom w:val="0"/>
      <w:divBdr>
        <w:top w:val="none" w:sz="0" w:space="0" w:color="auto"/>
        <w:left w:val="none" w:sz="0" w:space="0" w:color="auto"/>
        <w:bottom w:val="none" w:sz="0" w:space="0" w:color="auto"/>
        <w:right w:val="none" w:sz="0" w:space="0" w:color="auto"/>
      </w:divBdr>
    </w:div>
    <w:div w:id="1703701381">
      <w:bodyDiv w:val="1"/>
      <w:marLeft w:val="0"/>
      <w:marRight w:val="0"/>
      <w:marTop w:val="0"/>
      <w:marBottom w:val="0"/>
      <w:divBdr>
        <w:top w:val="none" w:sz="0" w:space="0" w:color="auto"/>
        <w:left w:val="none" w:sz="0" w:space="0" w:color="auto"/>
        <w:bottom w:val="none" w:sz="0" w:space="0" w:color="auto"/>
        <w:right w:val="none" w:sz="0" w:space="0" w:color="auto"/>
      </w:divBdr>
    </w:div>
    <w:div w:id="1703900625">
      <w:bodyDiv w:val="1"/>
      <w:marLeft w:val="0"/>
      <w:marRight w:val="0"/>
      <w:marTop w:val="0"/>
      <w:marBottom w:val="0"/>
      <w:divBdr>
        <w:top w:val="none" w:sz="0" w:space="0" w:color="auto"/>
        <w:left w:val="none" w:sz="0" w:space="0" w:color="auto"/>
        <w:bottom w:val="none" w:sz="0" w:space="0" w:color="auto"/>
        <w:right w:val="none" w:sz="0" w:space="0" w:color="auto"/>
      </w:divBdr>
    </w:div>
    <w:div w:id="1705062528">
      <w:bodyDiv w:val="1"/>
      <w:marLeft w:val="0"/>
      <w:marRight w:val="0"/>
      <w:marTop w:val="0"/>
      <w:marBottom w:val="0"/>
      <w:divBdr>
        <w:top w:val="none" w:sz="0" w:space="0" w:color="auto"/>
        <w:left w:val="none" w:sz="0" w:space="0" w:color="auto"/>
        <w:bottom w:val="none" w:sz="0" w:space="0" w:color="auto"/>
        <w:right w:val="none" w:sz="0" w:space="0" w:color="auto"/>
      </w:divBdr>
    </w:div>
    <w:div w:id="1705209344">
      <w:bodyDiv w:val="1"/>
      <w:marLeft w:val="0"/>
      <w:marRight w:val="0"/>
      <w:marTop w:val="0"/>
      <w:marBottom w:val="0"/>
      <w:divBdr>
        <w:top w:val="none" w:sz="0" w:space="0" w:color="auto"/>
        <w:left w:val="none" w:sz="0" w:space="0" w:color="auto"/>
        <w:bottom w:val="none" w:sz="0" w:space="0" w:color="auto"/>
        <w:right w:val="none" w:sz="0" w:space="0" w:color="auto"/>
      </w:divBdr>
    </w:div>
    <w:div w:id="1705397123">
      <w:bodyDiv w:val="1"/>
      <w:marLeft w:val="0"/>
      <w:marRight w:val="0"/>
      <w:marTop w:val="0"/>
      <w:marBottom w:val="0"/>
      <w:divBdr>
        <w:top w:val="none" w:sz="0" w:space="0" w:color="auto"/>
        <w:left w:val="none" w:sz="0" w:space="0" w:color="auto"/>
        <w:bottom w:val="none" w:sz="0" w:space="0" w:color="auto"/>
        <w:right w:val="none" w:sz="0" w:space="0" w:color="auto"/>
      </w:divBdr>
    </w:div>
    <w:div w:id="1706522030">
      <w:bodyDiv w:val="1"/>
      <w:marLeft w:val="0"/>
      <w:marRight w:val="0"/>
      <w:marTop w:val="0"/>
      <w:marBottom w:val="0"/>
      <w:divBdr>
        <w:top w:val="none" w:sz="0" w:space="0" w:color="auto"/>
        <w:left w:val="none" w:sz="0" w:space="0" w:color="auto"/>
        <w:bottom w:val="none" w:sz="0" w:space="0" w:color="auto"/>
        <w:right w:val="none" w:sz="0" w:space="0" w:color="auto"/>
      </w:divBdr>
    </w:div>
    <w:div w:id="1707564871">
      <w:bodyDiv w:val="1"/>
      <w:marLeft w:val="0"/>
      <w:marRight w:val="0"/>
      <w:marTop w:val="0"/>
      <w:marBottom w:val="0"/>
      <w:divBdr>
        <w:top w:val="none" w:sz="0" w:space="0" w:color="auto"/>
        <w:left w:val="none" w:sz="0" w:space="0" w:color="auto"/>
        <w:bottom w:val="none" w:sz="0" w:space="0" w:color="auto"/>
        <w:right w:val="none" w:sz="0" w:space="0" w:color="auto"/>
      </w:divBdr>
    </w:div>
    <w:div w:id="1710952310">
      <w:bodyDiv w:val="1"/>
      <w:marLeft w:val="0"/>
      <w:marRight w:val="0"/>
      <w:marTop w:val="0"/>
      <w:marBottom w:val="0"/>
      <w:divBdr>
        <w:top w:val="none" w:sz="0" w:space="0" w:color="auto"/>
        <w:left w:val="none" w:sz="0" w:space="0" w:color="auto"/>
        <w:bottom w:val="none" w:sz="0" w:space="0" w:color="auto"/>
        <w:right w:val="none" w:sz="0" w:space="0" w:color="auto"/>
      </w:divBdr>
    </w:div>
    <w:div w:id="1716851435">
      <w:bodyDiv w:val="1"/>
      <w:marLeft w:val="0"/>
      <w:marRight w:val="0"/>
      <w:marTop w:val="0"/>
      <w:marBottom w:val="0"/>
      <w:divBdr>
        <w:top w:val="none" w:sz="0" w:space="0" w:color="auto"/>
        <w:left w:val="none" w:sz="0" w:space="0" w:color="auto"/>
        <w:bottom w:val="none" w:sz="0" w:space="0" w:color="auto"/>
        <w:right w:val="none" w:sz="0" w:space="0" w:color="auto"/>
      </w:divBdr>
    </w:div>
    <w:div w:id="1719621948">
      <w:bodyDiv w:val="1"/>
      <w:marLeft w:val="0"/>
      <w:marRight w:val="0"/>
      <w:marTop w:val="0"/>
      <w:marBottom w:val="0"/>
      <w:divBdr>
        <w:top w:val="none" w:sz="0" w:space="0" w:color="auto"/>
        <w:left w:val="none" w:sz="0" w:space="0" w:color="auto"/>
        <w:bottom w:val="none" w:sz="0" w:space="0" w:color="auto"/>
        <w:right w:val="none" w:sz="0" w:space="0" w:color="auto"/>
      </w:divBdr>
    </w:div>
    <w:div w:id="1721247882">
      <w:bodyDiv w:val="1"/>
      <w:marLeft w:val="0"/>
      <w:marRight w:val="0"/>
      <w:marTop w:val="0"/>
      <w:marBottom w:val="0"/>
      <w:divBdr>
        <w:top w:val="none" w:sz="0" w:space="0" w:color="auto"/>
        <w:left w:val="none" w:sz="0" w:space="0" w:color="auto"/>
        <w:bottom w:val="none" w:sz="0" w:space="0" w:color="auto"/>
        <w:right w:val="none" w:sz="0" w:space="0" w:color="auto"/>
      </w:divBdr>
    </w:div>
    <w:div w:id="1721437678">
      <w:bodyDiv w:val="1"/>
      <w:marLeft w:val="0"/>
      <w:marRight w:val="0"/>
      <w:marTop w:val="0"/>
      <w:marBottom w:val="0"/>
      <w:divBdr>
        <w:top w:val="none" w:sz="0" w:space="0" w:color="auto"/>
        <w:left w:val="none" w:sz="0" w:space="0" w:color="auto"/>
        <w:bottom w:val="none" w:sz="0" w:space="0" w:color="auto"/>
        <w:right w:val="none" w:sz="0" w:space="0" w:color="auto"/>
      </w:divBdr>
    </w:div>
    <w:div w:id="1721829578">
      <w:bodyDiv w:val="1"/>
      <w:marLeft w:val="0"/>
      <w:marRight w:val="0"/>
      <w:marTop w:val="0"/>
      <w:marBottom w:val="0"/>
      <w:divBdr>
        <w:top w:val="none" w:sz="0" w:space="0" w:color="auto"/>
        <w:left w:val="none" w:sz="0" w:space="0" w:color="auto"/>
        <w:bottom w:val="none" w:sz="0" w:space="0" w:color="auto"/>
        <w:right w:val="none" w:sz="0" w:space="0" w:color="auto"/>
      </w:divBdr>
    </w:div>
    <w:div w:id="1721856089">
      <w:bodyDiv w:val="1"/>
      <w:marLeft w:val="0"/>
      <w:marRight w:val="0"/>
      <w:marTop w:val="0"/>
      <w:marBottom w:val="0"/>
      <w:divBdr>
        <w:top w:val="none" w:sz="0" w:space="0" w:color="auto"/>
        <w:left w:val="none" w:sz="0" w:space="0" w:color="auto"/>
        <w:bottom w:val="none" w:sz="0" w:space="0" w:color="auto"/>
        <w:right w:val="none" w:sz="0" w:space="0" w:color="auto"/>
      </w:divBdr>
    </w:div>
    <w:div w:id="1722825821">
      <w:bodyDiv w:val="1"/>
      <w:marLeft w:val="0"/>
      <w:marRight w:val="0"/>
      <w:marTop w:val="0"/>
      <w:marBottom w:val="0"/>
      <w:divBdr>
        <w:top w:val="none" w:sz="0" w:space="0" w:color="auto"/>
        <w:left w:val="none" w:sz="0" w:space="0" w:color="auto"/>
        <w:bottom w:val="none" w:sz="0" w:space="0" w:color="auto"/>
        <w:right w:val="none" w:sz="0" w:space="0" w:color="auto"/>
      </w:divBdr>
    </w:div>
    <w:div w:id="1722901192">
      <w:bodyDiv w:val="1"/>
      <w:marLeft w:val="0"/>
      <w:marRight w:val="0"/>
      <w:marTop w:val="0"/>
      <w:marBottom w:val="0"/>
      <w:divBdr>
        <w:top w:val="none" w:sz="0" w:space="0" w:color="auto"/>
        <w:left w:val="none" w:sz="0" w:space="0" w:color="auto"/>
        <w:bottom w:val="none" w:sz="0" w:space="0" w:color="auto"/>
        <w:right w:val="none" w:sz="0" w:space="0" w:color="auto"/>
      </w:divBdr>
    </w:div>
    <w:div w:id="1723747592">
      <w:bodyDiv w:val="1"/>
      <w:marLeft w:val="0"/>
      <w:marRight w:val="0"/>
      <w:marTop w:val="0"/>
      <w:marBottom w:val="0"/>
      <w:divBdr>
        <w:top w:val="none" w:sz="0" w:space="0" w:color="auto"/>
        <w:left w:val="none" w:sz="0" w:space="0" w:color="auto"/>
        <w:bottom w:val="none" w:sz="0" w:space="0" w:color="auto"/>
        <w:right w:val="none" w:sz="0" w:space="0" w:color="auto"/>
      </w:divBdr>
    </w:div>
    <w:div w:id="1724407336">
      <w:bodyDiv w:val="1"/>
      <w:marLeft w:val="0"/>
      <w:marRight w:val="0"/>
      <w:marTop w:val="0"/>
      <w:marBottom w:val="0"/>
      <w:divBdr>
        <w:top w:val="none" w:sz="0" w:space="0" w:color="auto"/>
        <w:left w:val="none" w:sz="0" w:space="0" w:color="auto"/>
        <w:bottom w:val="none" w:sz="0" w:space="0" w:color="auto"/>
        <w:right w:val="none" w:sz="0" w:space="0" w:color="auto"/>
      </w:divBdr>
    </w:div>
    <w:div w:id="1727297663">
      <w:bodyDiv w:val="1"/>
      <w:marLeft w:val="0"/>
      <w:marRight w:val="0"/>
      <w:marTop w:val="0"/>
      <w:marBottom w:val="0"/>
      <w:divBdr>
        <w:top w:val="none" w:sz="0" w:space="0" w:color="auto"/>
        <w:left w:val="none" w:sz="0" w:space="0" w:color="auto"/>
        <w:bottom w:val="none" w:sz="0" w:space="0" w:color="auto"/>
        <w:right w:val="none" w:sz="0" w:space="0" w:color="auto"/>
      </w:divBdr>
    </w:div>
    <w:div w:id="1729840707">
      <w:bodyDiv w:val="1"/>
      <w:marLeft w:val="0"/>
      <w:marRight w:val="0"/>
      <w:marTop w:val="0"/>
      <w:marBottom w:val="0"/>
      <w:divBdr>
        <w:top w:val="none" w:sz="0" w:space="0" w:color="auto"/>
        <w:left w:val="none" w:sz="0" w:space="0" w:color="auto"/>
        <w:bottom w:val="none" w:sz="0" w:space="0" w:color="auto"/>
        <w:right w:val="none" w:sz="0" w:space="0" w:color="auto"/>
      </w:divBdr>
    </w:div>
    <w:div w:id="1730112510">
      <w:bodyDiv w:val="1"/>
      <w:marLeft w:val="0"/>
      <w:marRight w:val="0"/>
      <w:marTop w:val="0"/>
      <w:marBottom w:val="0"/>
      <w:divBdr>
        <w:top w:val="none" w:sz="0" w:space="0" w:color="auto"/>
        <w:left w:val="none" w:sz="0" w:space="0" w:color="auto"/>
        <w:bottom w:val="none" w:sz="0" w:space="0" w:color="auto"/>
        <w:right w:val="none" w:sz="0" w:space="0" w:color="auto"/>
      </w:divBdr>
    </w:div>
    <w:div w:id="1730641223">
      <w:bodyDiv w:val="1"/>
      <w:marLeft w:val="0"/>
      <w:marRight w:val="0"/>
      <w:marTop w:val="0"/>
      <w:marBottom w:val="0"/>
      <w:divBdr>
        <w:top w:val="none" w:sz="0" w:space="0" w:color="auto"/>
        <w:left w:val="none" w:sz="0" w:space="0" w:color="auto"/>
        <w:bottom w:val="none" w:sz="0" w:space="0" w:color="auto"/>
        <w:right w:val="none" w:sz="0" w:space="0" w:color="auto"/>
      </w:divBdr>
    </w:div>
    <w:div w:id="1731150798">
      <w:bodyDiv w:val="1"/>
      <w:marLeft w:val="0"/>
      <w:marRight w:val="0"/>
      <w:marTop w:val="0"/>
      <w:marBottom w:val="0"/>
      <w:divBdr>
        <w:top w:val="none" w:sz="0" w:space="0" w:color="auto"/>
        <w:left w:val="none" w:sz="0" w:space="0" w:color="auto"/>
        <w:bottom w:val="none" w:sz="0" w:space="0" w:color="auto"/>
        <w:right w:val="none" w:sz="0" w:space="0" w:color="auto"/>
      </w:divBdr>
    </w:div>
    <w:div w:id="1732925698">
      <w:bodyDiv w:val="1"/>
      <w:marLeft w:val="0"/>
      <w:marRight w:val="0"/>
      <w:marTop w:val="0"/>
      <w:marBottom w:val="0"/>
      <w:divBdr>
        <w:top w:val="none" w:sz="0" w:space="0" w:color="auto"/>
        <w:left w:val="none" w:sz="0" w:space="0" w:color="auto"/>
        <w:bottom w:val="none" w:sz="0" w:space="0" w:color="auto"/>
        <w:right w:val="none" w:sz="0" w:space="0" w:color="auto"/>
      </w:divBdr>
    </w:div>
    <w:div w:id="1733189009">
      <w:bodyDiv w:val="1"/>
      <w:marLeft w:val="0"/>
      <w:marRight w:val="0"/>
      <w:marTop w:val="0"/>
      <w:marBottom w:val="0"/>
      <w:divBdr>
        <w:top w:val="none" w:sz="0" w:space="0" w:color="auto"/>
        <w:left w:val="none" w:sz="0" w:space="0" w:color="auto"/>
        <w:bottom w:val="none" w:sz="0" w:space="0" w:color="auto"/>
        <w:right w:val="none" w:sz="0" w:space="0" w:color="auto"/>
      </w:divBdr>
    </w:div>
    <w:div w:id="1735155257">
      <w:bodyDiv w:val="1"/>
      <w:marLeft w:val="0"/>
      <w:marRight w:val="0"/>
      <w:marTop w:val="0"/>
      <w:marBottom w:val="0"/>
      <w:divBdr>
        <w:top w:val="none" w:sz="0" w:space="0" w:color="auto"/>
        <w:left w:val="none" w:sz="0" w:space="0" w:color="auto"/>
        <w:bottom w:val="none" w:sz="0" w:space="0" w:color="auto"/>
        <w:right w:val="none" w:sz="0" w:space="0" w:color="auto"/>
      </w:divBdr>
    </w:div>
    <w:div w:id="1735422231">
      <w:bodyDiv w:val="1"/>
      <w:marLeft w:val="0"/>
      <w:marRight w:val="0"/>
      <w:marTop w:val="0"/>
      <w:marBottom w:val="0"/>
      <w:divBdr>
        <w:top w:val="none" w:sz="0" w:space="0" w:color="auto"/>
        <w:left w:val="none" w:sz="0" w:space="0" w:color="auto"/>
        <w:bottom w:val="none" w:sz="0" w:space="0" w:color="auto"/>
        <w:right w:val="none" w:sz="0" w:space="0" w:color="auto"/>
      </w:divBdr>
    </w:div>
    <w:div w:id="1735615869">
      <w:bodyDiv w:val="1"/>
      <w:marLeft w:val="0"/>
      <w:marRight w:val="0"/>
      <w:marTop w:val="0"/>
      <w:marBottom w:val="0"/>
      <w:divBdr>
        <w:top w:val="none" w:sz="0" w:space="0" w:color="auto"/>
        <w:left w:val="none" w:sz="0" w:space="0" w:color="auto"/>
        <w:bottom w:val="none" w:sz="0" w:space="0" w:color="auto"/>
        <w:right w:val="none" w:sz="0" w:space="0" w:color="auto"/>
      </w:divBdr>
    </w:div>
    <w:div w:id="1737044384">
      <w:bodyDiv w:val="1"/>
      <w:marLeft w:val="0"/>
      <w:marRight w:val="0"/>
      <w:marTop w:val="0"/>
      <w:marBottom w:val="0"/>
      <w:divBdr>
        <w:top w:val="none" w:sz="0" w:space="0" w:color="auto"/>
        <w:left w:val="none" w:sz="0" w:space="0" w:color="auto"/>
        <w:bottom w:val="none" w:sz="0" w:space="0" w:color="auto"/>
        <w:right w:val="none" w:sz="0" w:space="0" w:color="auto"/>
      </w:divBdr>
    </w:div>
    <w:div w:id="1738816569">
      <w:bodyDiv w:val="1"/>
      <w:marLeft w:val="0"/>
      <w:marRight w:val="0"/>
      <w:marTop w:val="0"/>
      <w:marBottom w:val="0"/>
      <w:divBdr>
        <w:top w:val="none" w:sz="0" w:space="0" w:color="auto"/>
        <w:left w:val="none" w:sz="0" w:space="0" w:color="auto"/>
        <w:bottom w:val="none" w:sz="0" w:space="0" w:color="auto"/>
        <w:right w:val="none" w:sz="0" w:space="0" w:color="auto"/>
      </w:divBdr>
    </w:div>
    <w:div w:id="1741171278">
      <w:bodyDiv w:val="1"/>
      <w:marLeft w:val="0"/>
      <w:marRight w:val="0"/>
      <w:marTop w:val="0"/>
      <w:marBottom w:val="0"/>
      <w:divBdr>
        <w:top w:val="none" w:sz="0" w:space="0" w:color="auto"/>
        <w:left w:val="none" w:sz="0" w:space="0" w:color="auto"/>
        <w:bottom w:val="none" w:sz="0" w:space="0" w:color="auto"/>
        <w:right w:val="none" w:sz="0" w:space="0" w:color="auto"/>
      </w:divBdr>
    </w:div>
    <w:div w:id="1742942576">
      <w:bodyDiv w:val="1"/>
      <w:marLeft w:val="0"/>
      <w:marRight w:val="0"/>
      <w:marTop w:val="0"/>
      <w:marBottom w:val="0"/>
      <w:divBdr>
        <w:top w:val="none" w:sz="0" w:space="0" w:color="auto"/>
        <w:left w:val="none" w:sz="0" w:space="0" w:color="auto"/>
        <w:bottom w:val="none" w:sz="0" w:space="0" w:color="auto"/>
        <w:right w:val="none" w:sz="0" w:space="0" w:color="auto"/>
      </w:divBdr>
    </w:div>
    <w:div w:id="1743019908">
      <w:bodyDiv w:val="1"/>
      <w:marLeft w:val="0"/>
      <w:marRight w:val="0"/>
      <w:marTop w:val="0"/>
      <w:marBottom w:val="0"/>
      <w:divBdr>
        <w:top w:val="none" w:sz="0" w:space="0" w:color="auto"/>
        <w:left w:val="none" w:sz="0" w:space="0" w:color="auto"/>
        <w:bottom w:val="none" w:sz="0" w:space="0" w:color="auto"/>
        <w:right w:val="none" w:sz="0" w:space="0" w:color="auto"/>
      </w:divBdr>
    </w:div>
    <w:div w:id="1751730734">
      <w:bodyDiv w:val="1"/>
      <w:marLeft w:val="0"/>
      <w:marRight w:val="0"/>
      <w:marTop w:val="0"/>
      <w:marBottom w:val="0"/>
      <w:divBdr>
        <w:top w:val="none" w:sz="0" w:space="0" w:color="auto"/>
        <w:left w:val="none" w:sz="0" w:space="0" w:color="auto"/>
        <w:bottom w:val="none" w:sz="0" w:space="0" w:color="auto"/>
        <w:right w:val="none" w:sz="0" w:space="0" w:color="auto"/>
      </w:divBdr>
    </w:div>
    <w:div w:id="1752892505">
      <w:bodyDiv w:val="1"/>
      <w:marLeft w:val="0"/>
      <w:marRight w:val="0"/>
      <w:marTop w:val="0"/>
      <w:marBottom w:val="0"/>
      <w:divBdr>
        <w:top w:val="none" w:sz="0" w:space="0" w:color="auto"/>
        <w:left w:val="none" w:sz="0" w:space="0" w:color="auto"/>
        <w:bottom w:val="none" w:sz="0" w:space="0" w:color="auto"/>
        <w:right w:val="none" w:sz="0" w:space="0" w:color="auto"/>
      </w:divBdr>
    </w:div>
    <w:div w:id="1757440475">
      <w:bodyDiv w:val="1"/>
      <w:marLeft w:val="0"/>
      <w:marRight w:val="0"/>
      <w:marTop w:val="0"/>
      <w:marBottom w:val="0"/>
      <w:divBdr>
        <w:top w:val="none" w:sz="0" w:space="0" w:color="auto"/>
        <w:left w:val="none" w:sz="0" w:space="0" w:color="auto"/>
        <w:bottom w:val="none" w:sz="0" w:space="0" w:color="auto"/>
        <w:right w:val="none" w:sz="0" w:space="0" w:color="auto"/>
      </w:divBdr>
    </w:div>
    <w:div w:id="1759448179">
      <w:bodyDiv w:val="1"/>
      <w:marLeft w:val="0"/>
      <w:marRight w:val="0"/>
      <w:marTop w:val="0"/>
      <w:marBottom w:val="0"/>
      <w:divBdr>
        <w:top w:val="none" w:sz="0" w:space="0" w:color="auto"/>
        <w:left w:val="none" w:sz="0" w:space="0" w:color="auto"/>
        <w:bottom w:val="none" w:sz="0" w:space="0" w:color="auto"/>
        <w:right w:val="none" w:sz="0" w:space="0" w:color="auto"/>
      </w:divBdr>
    </w:div>
    <w:div w:id="1766227213">
      <w:bodyDiv w:val="1"/>
      <w:marLeft w:val="0"/>
      <w:marRight w:val="0"/>
      <w:marTop w:val="0"/>
      <w:marBottom w:val="0"/>
      <w:divBdr>
        <w:top w:val="none" w:sz="0" w:space="0" w:color="auto"/>
        <w:left w:val="none" w:sz="0" w:space="0" w:color="auto"/>
        <w:bottom w:val="none" w:sz="0" w:space="0" w:color="auto"/>
        <w:right w:val="none" w:sz="0" w:space="0" w:color="auto"/>
      </w:divBdr>
    </w:div>
    <w:div w:id="1766266002">
      <w:bodyDiv w:val="1"/>
      <w:marLeft w:val="0"/>
      <w:marRight w:val="0"/>
      <w:marTop w:val="0"/>
      <w:marBottom w:val="0"/>
      <w:divBdr>
        <w:top w:val="none" w:sz="0" w:space="0" w:color="auto"/>
        <w:left w:val="none" w:sz="0" w:space="0" w:color="auto"/>
        <w:bottom w:val="none" w:sz="0" w:space="0" w:color="auto"/>
        <w:right w:val="none" w:sz="0" w:space="0" w:color="auto"/>
      </w:divBdr>
    </w:div>
    <w:div w:id="1769688822">
      <w:bodyDiv w:val="1"/>
      <w:marLeft w:val="0"/>
      <w:marRight w:val="0"/>
      <w:marTop w:val="0"/>
      <w:marBottom w:val="0"/>
      <w:divBdr>
        <w:top w:val="none" w:sz="0" w:space="0" w:color="auto"/>
        <w:left w:val="none" w:sz="0" w:space="0" w:color="auto"/>
        <w:bottom w:val="none" w:sz="0" w:space="0" w:color="auto"/>
        <w:right w:val="none" w:sz="0" w:space="0" w:color="auto"/>
      </w:divBdr>
    </w:div>
    <w:div w:id="1772120631">
      <w:bodyDiv w:val="1"/>
      <w:marLeft w:val="0"/>
      <w:marRight w:val="0"/>
      <w:marTop w:val="0"/>
      <w:marBottom w:val="0"/>
      <w:divBdr>
        <w:top w:val="none" w:sz="0" w:space="0" w:color="auto"/>
        <w:left w:val="none" w:sz="0" w:space="0" w:color="auto"/>
        <w:bottom w:val="none" w:sz="0" w:space="0" w:color="auto"/>
        <w:right w:val="none" w:sz="0" w:space="0" w:color="auto"/>
      </w:divBdr>
    </w:div>
    <w:div w:id="1776555518">
      <w:bodyDiv w:val="1"/>
      <w:marLeft w:val="0"/>
      <w:marRight w:val="0"/>
      <w:marTop w:val="0"/>
      <w:marBottom w:val="0"/>
      <w:divBdr>
        <w:top w:val="none" w:sz="0" w:space="0" w:color="auto"/>
        <w:left w:val="none" w:sz="0" w:space="0" w:color="auto"/>
        <w:bottom w:val="none" w:sz="0" w:space="0" w:color="auto"/>
        <w:right w:val="none" w:sz="0" w:space="0" w:color="auto"/>
      </w:divBdr>
    </w:div>
    <w:div w:id="1779329942">
      <w:bodyDiv w:val="1"/>
      <w:marLeft w:val="0"/>
      <w:marRight w:val="0"/>
      <w:marTop w:val="0"/>
      <w:marBottom w:val="0"/>
      <w:divBdr>
        <w:top w:val="none" w:sz="0" w:space="0" w:color="auto"/>
        <w:left w:val="none" w:sz="0" w:space="0" w:color="auto"/>
        <w:bottom w:val="none" w:sz="0" w:space="0" w:color="auto"/>
        <w:right w:val="none" w:sz="0" w:space="0" w:color="auto"/>
      </w:divBdr>
    </w:div>
    <w:div w:id="1779566568">
      <w:bodyDiv w:val="1"/>
      <w:marLeft w:val="0"/>
      <w:marRight w:val="0"/>
      <w:marTop w:val="0"/>
      <w:marBottom w:val="0"/>
      <w:divBdr>
        <w:top w:val="none" w:sz="0" w:space="0" w:color="auto"/>
        <w:left w:val="none" w:sz="0" w:space="0" w:color="auto"/>
        <w:bottom w:val="none" w:sz="0" w:space="0" w:color="auto"/>
        <w:right w:val="none" w:sz="0" w:space="0" w:color="auto"/>
      </w:divBdr>
    </w:div>
    <w:div w:id="1781023231">
      <w:bodyDiv w:val="1"/>
      <w:marLeft w:val="0"/>
      <w:marRight w:val="0"/>
      <w:marTop w:val="0"/>
      <w:marBottom w:val="0"/>
      <w:divBdr>
        <w:top w:val="none" w:sz="0" w:space="0" w:color="auto"/>
        <w:left w:val="none" w:sz="0" w:space="0" w:color="auto"/>
        <w:bottom w:val="none" w:sz="0" w:space="0" w:color="auto"/>
        <w:right w:val="none" w:sz="0" w:space="0" w:color="auto"/>
      </w:divBdr>
    </w:div>
    <w:div w:id="1782647762">
      <w:bodyDiv w:val="1"/>
      <w:marLeft w:val="0"/>
      <w:marRight w:val="0"/>
      <w:marTop w:val="0"/>
      <w:marBottom w:val="0"/>
      <w:divBdr>
        <w:top w:val="none" w:sz="0" w:space="0" w:color="auto"/>
        <w:left w:val="none" w:sz="0" w:space="0" w:color="auto"/>
        <w:bottom w:val="none" w:sz="0" w:space="0" w:color="auto"/>
        <w:right w:val="none" w:sz="0" w:space="0" w:color="auto"/>
      </w:divBdr>
    </w:div>
    <w:div w:id="1782803258">
      <w:bodyDiv w:val="1"/>
      <w:marLeft w:val="0"/>
      <w:marRight w:val="0"/>
      <w:marTop w:val="0"/>
      <w:marBottom w:val="0"/>
      <w:divBdr>
        <w:top w:val="none" w:sz="0" w:space="0" w:color="auto"/>
        <w:left w:val="none" w:sz="0" w:space="0" w:color="auto"/>
        <w:bottom w:val="none" w:sz="0" w:space="0" w:color="auto"/>
        <w:right w:val="none" w:sz="0" w:space="0" w:color="auto"/>
      </w:divBdr>
    </w:div>
    <w:div w:id="1787042310">
      <w:bodyDiv w:val="1"/>
      <w:marLeft w:val="0"/>
      <w:marRight w:val="0"/>
      <w:marTop w:val="0"/>
      <w:marBottom w:val="0"/>
      <w:divBdr>
        <w:top w:val="none" w:sz="0" w:space="0" w:color="auto"/>
        <w:left w:val="none" w:sz="0" w:space="0" w:color="auto"/>
        <w:bottom w:val="none" w:sz="0" w:space="0" w:color="auto"/>
        <w:right w:val="none" w:sz="0" w:space="0" w:color="auto"/>
      </w:divBdr>
    </w:div>
    <w:div w:id="1790009669">
      <w:bodyDiv w:val="1"/>
      <w:marLeft w:val="0"/>
      <w:marRight w:val="0"/>
      <w:marTop w:val="0"/>
      <w:marBottom w:val="0"/>
      <w:divBdr>
        <w:top w:val="none" w:sz="0" w:space="0" w:color="auto"/>
        <w:left w:val="none" w:sz="0" w:space="0" w:color="auto"/>
        <w:bottom w:val="none" w:sz="0" w:space="0" w:color="auto"/>
        <w:right w:val="none" w:sz="0" w:space="0" w:color="auto"/>
      </w:divBdr>
    </w:div>
    <w:div w:id="1791892530">
      <w:bodyDiv w:val="1"/>
      <w:marLeft w:val="0"/>
      <w:marRight w:val="0"/>
      <w:marTop w:val="0"/>
      <w:marBottom w:val="0"/>
      <w:divBdr>
        <w:top w:val="none" w:sz="0" w:space="0" w:color="auto"/>
        <w:left w:val="none" w:sz="0" w:space="0" w:color="auto"/>
        <w:bottom w:val="none" w:sz="0" w:space="0" w:color="auto"/>
        <w:right w:val="none" w:sz="0" w:space="0" w:color="auto"/>
      </w:divBdr>
    </w:div>
    <w:div w:id="1793478841">
      <w:bodyDiv w:val="1"/>
      <w:marLeft w:val="0"/>
      <w:marRight w:val="0"/>
      <w:marTop w:val="0"/>
      <w:marBottom w:val="0"/>
      <w:divBdr>
        <w:top w:val="none" w:sz="0" w:space="0" w:color="auto"/>
        <w:left w:val="none" w:sz="0" w:space="0" w:color="auto"/>
        <w:bottom w:val="none" w:sz="0" w:space="0" w:color="auto"/>
        <w:right w:val="none" w:sz="0" w:space="0" w:color="auto"/>
      </w:divBdr>
    </w:div>
    <w:div w:id="1795178419">
      <w:bodyDiv w:val="1"/>
      <w:marLeft w:val="0"/>
      <w:marRight w:val="0"/>
      <w:marTop w:val="0"/>
      <w:marBottom w:val="0"/>
      <w:divBdr>
        <w:top w:val="none" w:sz="0" w:space="0" w:color="auto"/>
        <w:left w:val="none" w:sz="0" w:space="0" w:color="auto"/>
        <w:bottom w:val="none" w:sz="0" w:space="0" w:color="auto"/>
        <w:right w:val="none" w:sz="0" w:space="0" w:color="auto"/>
      </w:divBdr>
    </w:div>
    <w:div w:id="1797138364">
      <w:bodyDiv w:val="1"/>
      <w:marLeft w:val="0"/>
      <w:marRight w:val="0"/>
      <w:marTop w:val="0"/>
      <w:marBottom w:val="0"/>
      <w:divBdr>
        <w:top w:val="none" w:sz="0" w:space="0" w:color="auto"/>
        <w:left w:val="none" w:sz="0" w:space="0" w:color="auto"/>
        <w:bottom w:val="none" w:sz="0" w:space="0" w:color="auto"/>
        <w:right w:val="none" w:sz="0" w:space="0" w:color="auto"/>
      </w:divBdr>
    </w:div>
    <w:div w:id="1797916391">
      <w:bodyDiv w:val="1"/>
      <w:marLeft w:val="0"/>
      <w:marRight w:val="0"/>
      <w:marTop w:val="0"/>
      <w:marBottom w:val="0"/>
      <w:divBdr>
        <w:top w:val="none" w:sz="0" w:space="0" w:color="auto"/>
        <w:left w:val="none" w:sz="0" w:space="0" w:color="auto"/>
        <w:bottom w:val="none" w:sz="0" w:space="0" w:color="auto"/>
        <w:right w:val="none" w:sz="0" w:space="0" w:color="auto"/>
      </w:divBdr>
    </w:div>
    <w:div w:id="1798184930">
      <w:bodyDiv w:val="1"/>
      <w:marLeft w:val="0"/>
      <w:marRight w:val="0"/>
      <w:marTop w:val="0"/>
      <w:marBottom w:val="0"/>
      <w:divBdr>
        <w:top w:val="none" w:sz="0" w:space="0" w:color="auto"/>
        <w:left w:val="none" w:sz="0" w:space="0" w:color="auto"/>
        <w:bottom w:val="none" w:sz="0" w:space="0" w:color="auto"/>
        <w:right w:val="none" w:sz="0" w:space="0" w:color="auto"/>
      </w:divBdr>
    </w:div>
    <w:div w:id="1798379598">
      <w:bodyDiv w:val="1"/>
      <w:marLeft w:val="0"/>
      <w:marRight w:val="0"/>
      <w:marTop w:val="0"/>
      <w:marBottom w:val="0"/>
      <w:divBdr>
        <w:top w:val="none" w:sz="0" w:space="0" w:color="auto"/>
        <w:left w:val="none" w:sz="0" w:space="0" w:color="auto"/>
        <w:bottom w:val="none" w:sz="0" w:space="0" w:color="auto"/>
        <w:right w:val="none" w:sz="0" w:space="0" w:color="auto"/>
      </w:divBdr>
    </w:div>
    <w:div w:id="1798450152">
      <w:bodyDiv w:val="1"/>
      <w:marLeft w:val="0"/>
      <w:marRight w:val="0"/>
      <w:marTop w:val="0"/>
      <w:marBottom w:val="0"/>
      <w:divBdr>
        <w:top w:val="none" w:sz="0" w:space="0" w:color="auto"/>
        <w:left w:val="none" w:sz="0" w:space="0" w:color="auto"/>
        <w:bottom w:val="none" w:sz="0" w:space="0" w:color="auto"/>
        <w:right w:val="none" w:sz="0" w:space="0" w:color="auto"/>
      </w:divBdr>
    </w:div>
    <w:div w:id="1799570892">
      <w:bodyDiv w:val="1"/>
      <w:marLeft w:val="0"/>
      <w:marRight w:val="0"/>
      <w:marTop w:val="0"/>
      <w:marBottom w:val="0"/>
      <w:divBdr>
        <w:top w:val="none" w:sz="0" w:space="0" w:color="auto"/>
        <w:left w:val="none" w:sz="0" w:space="0" w:color="auto"/>
        <w:bottom w:val="none" w:sz="0" w:space="0" w:color="auto"/>
        <w:right w:val="none" w:sz="0" w:space="0" w:color="auto"/>
      </w:divBdr>
    </w:div>
    <w:div w:id="1802838752">
      <w:bodyDiv w:val="1"/>
      <w:marLeft w:val="0"/>
      <w:marRight w:val="0"/>
      <w:marTop w:val="0"/>
      <w:marBottom w:val="0"/>
      <w:divBdr>
        <w:top w:val="none" w:sz="0" w:space="0" w:color="auto"/>
        <w:left w:val="none" w:sz="0" w:space="0" w:color="auto"/>
        <w:bottom w:val="none" w:sz="0" w:space="0" w:color="auto"/>
        <w:right w:val="none" w:sz="0" w:space="0" w:color="auto"/>
      </w:divBdr>
    </w:div>
    <w:div w:id="1804342867">
      <w:bodyDiv w:val="1"/>
      <w:marLeft w:val="0"/>
      <w:marRight w:val="0"/>
      <w:marTop w:val="0"/>
      <w:marBottom w:val="0"/>
      <w:divBdr>
        <w:top w:val="none" w:sz="0" w:space="0" w:color="auto"/>
        <w:left w:val="none" w:sz="0" w:space="0" w:color="auto"/>
        <w:bottom w:val="none" w:sz="0" w:space="0" w:color="auto"/>
        <w:right w:val="none" w:sz="0" w:space="0" w:color="auto"/>
      </w:divBdr>
    </w:div>
    <w:div w:id="1805659125">
      <w:bodyDiv w:val="1"/>
      <w:marLeft w:val="0"/>
      <w:marRight w:val="0"/>
      <w:marTop w:val="0"/>
      <w:marBottom w:val="0"/>
      <w:divBdr>
        <w:top w:val="none" w:sz="0" w:space="0" w:color="auto"/>
        <w:left w:val="none" w:sz="0" w:space="0" w:color="auto"/>
        <w:bottom w:val="none" w:sz="0" w:space="0" w:color="auto"/>
        <w:right w:val="none" w:sz="0" w:space="0" w:color="auto"/>
      </w:divBdr>
    </w:div>
    <w:div w:id="1810630615">
      <w:bodyDiv w:val="1"/>
      <w:marLeft w:val="0"/>
      <w:marRight w:val="0"/>
      <w:marTop w:val="0"/>
      <w:marBottom w:val="0"/>
      <w:divBdr>
        <w:top w:val="none" w:sz="0" w:space="0" w:color="auto"/>
        <w:left w:val="none" w:sz="0" w:space="0" w:color="auto"/>
        <w:bottom w:val="none" w:sz="0" w:space="0" w:color="auto"/>
        <w:right w:val="none" w:sz="0" w:space="0" w:color="auto"/>
      </w:divBdr>
    </w:div>
    <w:div w:id="1811942183">
      <w:bodyDiv w:val="1"/>
      <w:marLeft w:val="0"/>
      <w:marRight w:val="0"/>
      <w:marTop w:val="0"/>
      <w:marBottom w:val="0"/>
      <w:divBdr>
        <w:top w:val="none" w:sz="0" w:space="0" w:color="auto"/>
        <w:left w:val="none" w:sz="0" w:space="0" w:color="auto"/>
        <w:bottom w:val="none" w:sz="0" w:space="0" w:color="auto"/>
        <w:right w:val="none" w:sz="0" w:space="0" w:color="auto"/>
      </w:divBdr>
    </w:div>
    <w:div w:id="1813059494">
      <w:bodyDiv w:val="1"/>
      <w:marLeft w:val="0"/>
      <w:marRight w:val="0"/>
      <w:marTop w:val="0"/>
      <w:marBottom w:val="0"/>
      <w:divBdr>
        <w:top w:val="none" w:sz="0" w:space="0" w:color="auto"/>
        <w:left w:val="none" w:sz="0" w:space="0" w:color="auto"/>
        <w:bottom w:val="none" w:sz="0" w:space="0" w:color="auto"/>
        <w:right w:val="none" w:sz="0" w:space="0" w:color="auto"/>
      </w:divBdr>
    </w:div>
    <w:div w:id="1813332167">
      <w:bodyDiv w:val="1"/>
      <w:marLeft w:val="0"/>
      <w:marRight w:val="0"/>
      <w:marTop w:val="0"/>
      <w:marBottom w:val="0"/>
      <w:divBdr>
        <w:top w:val="none" w:sz="0" w:space="0" w:color="auto"/>
        <w:left w:val="none" w:sz="0" w:space="0" w:color="auto"/>
        <w:bottom w:val="none" w:sz="0" w:space="0" w:color="auto"/>
        <w:right w:val="none" w:sz="0" w:space="0" w:color="auto"/>
      </w:divBdr>
    </w:div>
    <w:div w:id="1813522440">
      <w:bodyDiv w:val="1"/>
      <w:marLeft w:val="0"/>
      <w:marRight w:val="0"/>
      <w:marTop w:val="0"/>
      <w:marBottom w:val="0"/>
      <w:divBdr>
        <w:top w:val="none" w:sz="0" w:space="0" w:color="auto"/>
        <w:left w:val="none" w:sz="0" w:space="0" w:color="auto"/>
        <w:bottom w:val="none" w:sz="0" w:space="0" w:color="auto"/>
        <w:right w:val="none" w:sz="0" w:space="0" w:color="auto"/>
      </w:divBdr>
    </w:div>
    <w:div w:id="1815218888">
      <w:bodyDiv w:val="1"/>
      <w:marLeft w:val="0"/>
      <w:marRight w:val="0"/>
      <w:marTop w:val="0"/>
      <w:marBottom w:val="0"/>
      <w:divBdr>
        <w:top w:val="none" w:sz="0" w:space="0" w:color="auto"/>
        <w:left w:val="none" w:sz="0" w:space="0" w:color="auto"/>
        <w:bottom w:val="none" w:sz="0" w:space="0" w:color="auto"/>
        <w:right w:val="none" w:sz="0" w:space="0" w:color="auto"/>
      </w:divBdr>
    </w:div>
    <w:div w:id="1817795030">
      <w:bodyDiv w:val="1"/>
      <w:marLeft w:val="0"/>
      <w:marRight w:val="0"/>
      <w:marTop w:val="0"/>
      <w:marBottom w:val="0"/>
      <w:divBdr>
        <w:top w:val="none" w:sz="0" w:space="0" w:color="auto"/>
        <w:left w:val="none" w:sz="0" w:space="0" w:color="auto"/>
        <w:bottom w:val="none" w:sz="0" w:space="0" w:color="auto"/>
        <w:right w:val="none" w:sz="0" w:space="0" w:color="auto"/>
      </w:divBdr>
    </w:div>
    <w:div w:id="1819614505">
      <w:bodyDiv w:val="1"/>
      <w:marLeft w:val="0"/>
      <w:marRight w:val="0"/>
      <w:marTop w:val="0"/>
      <w:marBottom w:val="0"/>
      <w:divBdr>
        <w:top w:val="none" w:sz="0" w:space="0" w:color="auto"/>
        <w:left w:val="none" w:sz="0" w:space="0" w:color="auto"/>
        <w:bottom w:val="none" w:sz="0" w:space="0" w:color="auto"/>
        <w:right w:val="none" w:sz="0" w:space="0" w:color="auto"/>
      </w:divBdr>
    </w:div>
    <w:div w:id="1821463424">
      <w:bodyDiv w:val="1"/>
      <w:marLeft w:val="0"/>
      <w:marRight w:val="0"/>
      <w:marTop w:val="0"/>
      <w:marBottom w:val="0"/>
      <w:divBdr>
        <w:top w:val="none" w:sz="0" w:space="0" w:color="auto"/>
        <w:left w:val="none" w:sz="0" w:space="0" w:color="auto"/>
        <w:bottom w:val="none" w:sz="0" w:space="0" w:color="auto"/>
        <w:right w:val="none" w:sz="0" w:space="0" w:color="auto"/>
      </w:divBdr>
    </w:div>
    <w:div w:id="1822769339">
      <w:bodyDiv w:val="1"/>
      <w:marLeft w:val="0"/>
      <w:marRight w:val="0"/>
      <w:marTop w:val="0"/>
      <w:marBottom w:val="0"/>
      <w:divBdr>
        <w:top w:val="none" w:sz="0" w:space="0" w:color="auto"/>
        <w:left w:val="none" w:sz="0" w:space="0" w:color="auto"/>
        <w:bottom w:val="none" w:sz="0" w:space="0" w:color="auto"/>
        <w:right w:val="none" w:sz="0" w:space="0" w:color="auto"/>
      </w:divBdr>
    </w:div>
    <w:div w:id="1826122645">
      <w:bodyDiv w:val="1"/>
      <w:marLeft w:val="0"/>
      <w:marRight w:val="0"/>
      <w:marTop w:val="0"/>
      <w:marBottom w:val="0"/>
      <w:divBdr>
        <w:top w:val="none" w:sz="0" w:space="0" w:color="auto"/>
        <w:left w:val="none" w:sz="0" w:space="0" w:color="auto"/>
        <w:bottom w:val="none" w:sz="0" w:space="0" w:color="auto"/>
        <w:right w:val="none" w:sz="0" w:space="0" w:color="auto"/>
      </w:divBdr>
    </w:div>
    <w:div w:id="1828281164">
      <w:bodyDiv w:val="1"/>
      <w:marLeft w:val="0"/>
      <w:marRight w:val="0"/>
      <w:marTop w:val="0"/>
      <w:marBottom w:val="0"/>
      <w:divBdr>
        <w:top w:val="none" w:sz="0" w:space="0" w:color="auto"/>
        <w:left w:val="none" w:sz="0" w:space="0" w:color="auto"/>
        <w:bottom w:val="none" w:sz="0" w:space="0" w:color="auto"/>
        <w:right w:val="none" w:sz="0" w:space="0" w:color="auto"/>
      </w:divBdr>
    </w:div>
    <w:div w:id="1839693207">
      <w:bodyDiv w:val="1"/>
      <w:marLeft w:val="0"/>
      <w:marRight w:val="0"/>
      <w:marTop w:val="0"/>
      <w:marBottom w:val="0"/>
      <w:divBdr>
        <w:top w:val="none" w:sz="0" w:space="0" w:color="auto"/>
        <w:left w:val="none" w:sz="0" w:space="0" w:color="auto"/>
        <w:bottom w:val="none" w:sz="0" w:space="0" w:color="auto"/>
        <w:right w:val="none" w:sz="0" w:space="0" w:color="auto"/>
      </w:divBdr>
    </w:div>
    <w:div w:id="1841307191">
      <w:bodyDiv w:val="1"/>
      <w:marLeft w:val="0"/>
      <w:marRight w:val="0"/>
      <w:marTop w:val="0"/>
      <w:marBottom w:val="0"/>
      <w:divBdr>
        <w:top w:val="none" w:sz="0" w:space="0" w:color="auto"/>
        <w:left w:val="none" w:sz="0" w:space="0" w:color="auto"/>
        <w:bottom w:val="none" w:sz="0" w:space="0" w:color="auto"/>
        <w:right w:val="none" w:sz="0" w:space="0" w:color="auto"/>
      </w:divBdr>
    </w:div>
    <w:div w:id="1841431605">
      <w:bodyDiv w:val="1"/>
      <w:marLeft w:val="0"/>
      <w:marRight w:val="0"/>
      <w:marTop w:val="0"/>
      <w:marBottom w:val="0"/>
      <w:divBdr>
        <w:top w:val="none" w:sz="0" w:space="0" w:color="auto"/>
        <w:left w:val="none" w:sz="0" w:space="0" w:color="auto"/>
        <w:bottom w:val="none" w:sz="0" w:space="0" w:color="auto"/>
        <w:right w:val="none" w:sz="0" w:space="0" w:color="auto"/>
      </w:divBdr>
    </w:div>
    <w:div w:id="1841967225">
      <w:bodyDiv w:val="1"/>
      <w:marLeft w:val="0"/>
      <w:marRight w:val="0"/>
      <w:marTop w:val="0"/>
      <w:marBottom w:val="0"/>
      <w:divBdr>
        <w:top w:val="none" w:sz="0" w:space="0" w:color="auto"/>
        <w:left w:val="none" w:sz="0" w:space="0" w:color="auto"/>
        <w:bottom w:val="none" w:sz="0" w:space="0" w:color="auto"/>
        <w:right w:val="none" w:sz="0" w:space="0" w:color="auto"/>
      </w:divBdr>
    </w:div>
    <w:div w:id="1842423831">
      <w:bodyDiv w:val="1"/>
      <w:marLeft w:val="0"/>
      <w:marRight w:val="0"/>
      <w:marTop w:val="0"/>
      <w:marBottom w:val="0"/>
      <w:divBdr>
        <w:top w:val="none" w:sz="0" w:space="0" w:color="auto"/>
        <w:left w:val="none" w:sz="0" w:space="0" w:color="auto"/>
        <w:bottom w:val="none" w:sz="0" w:space="0" w:color="auto"/>
        <w:right w:val="none" w:sz="0" w:space="0" w:color="auto"/>
      </w:divBdr>
    </w:div>
    <w:div w:id="1843467633">
      <w:bodyDiv w:val="1"/>
      <w:marLeft w:val="0"/>
      <w:marRight w:val="0"/>
      <w:marTop w:val="0"/>
      <w:marBottom w:val="0"/>
      <w:divBdr>
        <w:top w:val="none" w:sz="0" w:space="0" w:color="auto"/>
        <w:left w:val="none" w:sz="0" w:space="0" w:color="auto"/>
        <w:bottom w:val="none" w:sz="0" w:space="0" w:color="auto"/>
        <w:right w:val="none" w:sz="0" w:space="0" w:color="auto"/>
      </w:divBdr>
    </w:div>
    <w:div w:id="1846751150">
      <w:bodyDiv w:val="1"/>
      <w:marLeft w:val="0"/>
      <w:marRight w:val="0"/>
      <w:marTop w:val="0"/>
      <w:marBottom w:val="0"/>
      <w:divBdr>
        <w:top w:val="none" w:sz="0" w:space="0" w:color="auto"/>
        <w:left w:val="none" w:sz="0" w:space="0" w:color="auto"/>
        <w:bottom w:val="none" w:sz="0" w:space="0" w:color="auto"/>
        <w:right w:val="none" w:sz="0" w:space="0" w:color="auto"/>
      </w:divBdr>
    </w:div>
    <w:div w:id="1854221725">
      <w:bodyDiv w:val="1"/>
      <w:marLeft w:val="0"/>
      <w:marRight w:val="0"/>
      <w:marTop w:val="0"/>
      <w:marBottom w:val="0"/>
      <w:divBdr>
        <w:top w:val="none" w:sz="0" w:space="0" w:color="auto"/>
        <w:left w:val="none" w:sz="0" w:space="0" w:color="auto"/>
        <w:bottom w:val="none" w:sz="0" w:space="0" w:color="auto"/>
        <w:right w:val="none" w:sz="0" w:space="0" w:color="auto"/>
      </w:divBdr>
    </w:div>
    <w:div w:id="1855068910">
      <w:bodyDiv w:val="1"/>
      <w:marLeft w:val="0"/>
      <w:marRight w:val="0"/>
      <w:marTop w:val="0"/>
      <w:marBottom w:val="0"/>
      <w:divBdr>
        <w:top w:val="none" w:sz="0" w:space="0" w:color="auto"/>
        <w:left w:val="none" w:sz="0" w:space="0" w:color="auto"/>
        <w:bottom w:val="none" w:sz="0" w:space="0" w:color="auto"/>
        <w:right w:val="none" w:sz="0" w:space="0" w:color="auto"/>
      </w:divBdr>
    </w:div>
    <w:div w:id="1855072249">
      <w:bodyDiv w:val="1"/>
      <w:marLeft w:val="0"/>
      <w:marRight w:val="0"/>
      <w:marTop w:val="0"/>
      <w:marBottom w:val="0"/>
      <w:divBdr>
        <w:top w:val="none" w:sz="0" w:space="0" w:color="auto"/>
        <w:left w:val="none" w:sz="0" w:space="0" w:color="auto"/>
        <w:bottom w:val="none" w:sz="0" w:space="0" w:color="auto"/>
        <w:right w:val="none" w:sz="0" w:space="0" w:color="auto"/>
      </w:divBdr>
    </w:div>
    <w:div w:id="1856339734">
      <w:bodyDiv w:val="1"/>
      <w:marLeft w:val="0"/>
      <w:marRight w:val="0"/>
      <w:marTop w:val="0"/>
      <w:marBottom w:val="0"/>
      <w:divBdr>
        <w:top w:val="none" w:sz="0" w:space="0" w:color="auto"/>
        <w:left w:val="none" w:sz="0" w:space="0" w:color="auto"/>
        <w:bottom w:val="none" w:sz="0" w:space="0" w:color="auto"/>
        <w:right w:val="none" w:sz="0" w:space="0" w:color="auto"/>
      </w:divBdr>
    </w:div>
    <w:div w:id="1857769873">
      <w:bodyDiv w:val="1"/>
      <w:marLeft w:val="0"/>
      <w:marRight w:val="0"/>
      <w:marTop w:val="0"/>
      <w:marBottom w:val="0"/>
      <w:divBdr>
        <w:top w:val="none" w:sz="0" w:space="0" w:color="auto"/>
        <w:left w:val="none" w:sz="0" w:space="0" w:color="auto"/>
        <w:bottom w:val="none" w:sz="0" w:space="0" w:color="auto"/>
        <w:right w:val="none" w:sz="0" w:space="0" w:color="auto"/>
      </w:divBdr>
    </w:div>
    <w:div w:id="1859152090">
      <w:bodyDiv w:val="1"/>
      <w:marLeft w:val="0"/>
      <w:marRight w:val="0"/>
      <w:marTop w:val="0"/>
      <w:marBottom w:val="0"/>
      <w:divBdr>
        <w:top w:val="none" w:sz="0" w:space="0" w:color="auto"/>
        <w:left w:val="none" w:sz="0" w:space="0" w:color="auto"/>
        <w:bottom w:val="none" w:sz="0" w:space="0" w:color="auto"/>
        <w:right w:val="none" w:sz="0" w:space="0" w:color="auto"/>
      </w:divBdr>
    </w:div>
    <w:div w:id="1860775859">
      <w:bodyDiv w:val="1"/>
      <w:marLeft w:val="0"/>
      <w:marRight w:val="0"/>
      <w:marTop w:val="0"/>
      <w:marBottom w:val="0"/>
      <w:divBdr>
        <w:top w:val="none" w:sz="0" w:space="0" w:color="auto"/>
        <w:left w:val="none" w:sz="0" w:space="0" w:color="auto"/>
        <w:bottom w:val="none" w:sz="0" w:space="0" w:color="auto"/>
        <w:right w:val="none" w:sz="0" w:space="0" w:color="auto"/>
      </w:divBdr>
    </w:div>
    <w:div w:id="1861504411">
      <w:bodyDiv w:val="1"/>
      <w:marLeft w:val="0"/>
      <w:marRight w:val="0"/>
      <w:marTop w:val="0"/>
      <w:marBottom w:val="0"/>
      <w:divBdr>
        <w:top w:val="none" w:sz="0" w:space="0" w:color="auto"/>
        <w:left w:val="none" w:sz="0" w:space="0" w:color="auto"/>
        <w:bottom w:val="none" w:sz="0" w:space="0" w:color="auto"/>
        <w:right w:val="none" w:sz="0" w:space="0" w:color="auto"/>
      </w:divBdr>
    </w:div>
    <w:div w:id="1861817440">
      <w:bodyDiv w:val="1"/>
      <w:marLeft w:val="0"/>
      <w:marRight w:val="0"/>
      <w:marTop w:val="0"/>
      <w:marBottom w:val="0"/>
      <w:divBdr>
        <w:top w:val="none" w:sz="0" w:space="0" w:color="auto"/>
        <w:left w:val="none" w:sz="0" w:space="0" w:color="auto"/>
        <w:bottom w:val="none" w:sz="0" w:space="0" w:color="auto"/>
        <w:right w:val="none" w:sz="0" w:space="0" w:color="auto"/>
      </w:divBdr>
    </w:div>
    <w:div w:id="1864514675">
      <w:bodyDiv w:val="1"/>
      <w:marLeft w:val="0"/>
      <w:marRight w:val="0"/>
      <w:marTop w:val="0"/>
      <w:marBottom w:val="0"/>
      <w:divBdr>
        <w:top w:val="none" w:sz="0" w:space="0" w:color="auto"/>
        <w:left w:val="none" w:sz="0" w:space="0" w:color="auto"/>
        <w:bottom w:val="none" w:sz="0" w:space="0" w:color="auto"/>
        <w:right w:val="none" w:sz="0" w:space="0" w:color="auto"/>
      </w:divBdr>
    </w:div>
    <w:div w:id="1864853486">
      <w:bodyDiv w:val="1"/>
      <w:marLeft w:val="0"/>
      <w:marRight w:val="0"/>
      <w:marTop w:val="0"/>
      <w:marBottom w:val="0"/>
      <w:divBdr>
        <w:top w:val="none" w:sz="0" w:space="0" w:color="auto"/>
        <w:left w:val="none" w:sz="0" w:space="0" w:color="auto"/>
        <w:bottom w:val="none" w:sz="0" w:space="0" w:color="auto"/>
        <w:right w:val="none" w:sz="0" w:space="0" w:color="auto"/>
      </w:divBdr>
    </w:div>
    <w:div w:id="1865706812">
      <w:bodyDiv w:val="1"/>
      <w:marLeft w:val="0"/>
      <w:marRight w:val="0"/>
      <w:marTop w:val="0"/>
      <w:marBottom w:val="0"/>
      <w:divBdr>
        <w:top w:val="none" w:sz="0" w:space="0" w:color="auto"/>
        <w:left w:val="none" w:sz="0" w:space="0" w:color="auto"/>
        <w:bottom w:val="none" w:sz="0" w:space="0" w:color="auto"/>
        <w:right w:val="none" w:sz="0" w:space="0" w:color="auto"/>
      </w:divBdr>
      <w:divsChild>
        <w:div w:id="1130321208">
          <w:marLeft w:val="1195"/>
          <w:marRight w:val="0"/>
          <w:marTop w:val="65"/>
          <w:marBottom w:val="0"/>
          <w:divBdr>
            <w:top w:val="none" w:sz="0" w:space="0" w:color="auto"/>
            <w:left w:val="none" w:sz="0" w:space="0" w:color="auto"/>
            <w:bottom w:val="none" w:sz="0" w:space="0" w:color="auto"/>
            <w:right w:val="none" w:sz="0" w:space="0" w:color="auto"/>
          </w:divBdr>
        </w:div>
        <w:div w:id="227347215">
          <w:marLeft w:val="1195"/>
          <w:marRight w:val="0"/>
          <w:marTop w:val="65"/>
          <w:marBottom w:val="0"/>
          <w:divBdr>
            <w:top w:val="none" w:sz="0" w:space="0" w:color="auto"/>
            <w:left w:val="none" w:sz="0" w:space="0" w:color="auto"/>
            <w:bottom w:val="none" w:sz="0" w:space="0" w:color="auto"/>
            <w:right w:val="none" w:sz="0" w:space="0" w:color="auto"/>
          </w:divBdr>
        </w:div>
        <w:div w:id="451363557">
          <w:marLeft w:val="1195"/>
          <w:marRight w:val="0"/>
          <w:marTop w:val="65"/>
          <w:marBottom w:val="0"/>
          <w:divBdr>
            <w:top w:val="none" w:sz="0" w:space="0" w:color="auto"/>
            <w:left w:val="none" w:sz="0" w:space="0" w:color="auto"/>
            <w:bottom w:val="none" w:sz="0" w:space="0" w:color="auto"/>
            <w:right w:val="none" w:sz="0" w:space="0" w:color="auto"/>
          </w:divBdr>
        </w:div>
      </w:divsChild>
    </w:div>
    <w:div w:id="1875340143">
      <w:bodyDiv w:val="1"/>
      <w:marLeft w:val="0"/>
      <w:marRight w:val="0"/>
      <w:marTop w:val="0"/>
      <w:marBottom w:val="0"/>
      <w:divBdr>
        <w:top w:val="none" w:sz="0" w:space="0" w:color="auto"/>
        <w:left w:val="none" w:sz="0" w:space="0" w:color="auto"/>
        <w:bottom w:val="none" w:sz="0" w:space="0" w:color="auto"/>
        <w:right w:val="none" w:sz="0" w:space="0" w:color="auto"/>
      </w:divBdr>
    </w:div>
    <w:div w:id="1876382712">
      <w:bodyDiv w:val="1"/>
      <w:marLeft w:val="0"/>
      <w:marRight w:val="0"/>
      <w:marTop w:val="0"/>
      <w:marBottom w:val="0"/>
      <w:divBdr>
        <w:top w:val="none" w:sz="0" w:space="0" w:color="auto"/>
        <w:left w:val="none" w:sz="0" w:space="0" w:color="auto"/>
        <w:bottom w:val="none" w:sz="0" w:space="0" w:color="auto"/>
        <w:right w:val="none" w:sz="0" w:space="0" w:color="auto"/>
      </w:divBdr>
    </w:div>
    <w:div w:id="1876968112">
      <w:bodyDiv w:val="1"/>
      <w:marLeft w:val="0"/>
      <w:marRight w:val="0"/>
      <w:marTop w:val="0"/>
      <w:marBottom w:val="0"/>
      <w:divBdr>
        <w:top w:val="none" w:sz="0" w:space="0" w:color="auto"/>
        <w:left w:val="none" w:sz="0" w:space="0" w:color="auto"/>
        <w:bottom w:val="none" w:sz="0" w:space="0" w:color="auto"/>
        <w:right w:val="none" w:sz="0" w:space="0" w:color="auto"/>
      </w:divBdr>
    </w:div>
    <w:div w:id="1877692867">
      <w:bodyDiv w:val="1"/>
      <w:marLeft w:val="0"/>
      <w:marRight w:val="0"/>
      <w:marTop w:val="0"/>
      <w:marBottom w:val="0"/>
      <w:divBdr>
        <w:top w:val="none" w:sz="0" w:space="0" w:color="auto"/>
        <w:left w:val="none" w:sz="0" w:space="0" w:color="auto"/>
        <w:bottom w:val="none" w:sz="0" w:space="0" w:color="auto"/>
        <w:right w:val="none" w:sz="0" w:space="0" w:color="auto"/>
      </w:divBdr>
    </w:div>
    <w:div w:id="1881623547">
      <w:bodyDiv w:val="1"/>
      <w:marLeft w:val="0"/>
      <w:marRight w:val="0"/>
      <w:marTop w:val="0"/>
      <w:marBottom w:val="0"/>
      <w:divBdr>
        <w:top w:val="none" w:sz="0" w:space="0" w:color="auto"/>
        <w:left w:val="none" w:sz="0" w:space="0" w:color="auto"/>
        <w:bottom w:val="none" w:sz="0" w:space="0" w:color="auto"/>
        <w:right w:val="none" w:sz="0" w:space="0" w:color="auto"/>
      </w:divBdr>
    </w:div>
    <w:div w:id="1883251321">
      <w:bodyDiv w:val="1"/>
      <w:marLeft w:val="0"/>
      <w:marRight w:val="0"/>
      <w:marTop w:val="0"/>
      <w:marBottom w:val="0"/>
      <w:divBdr>
        <w:top w:val="none" w:sz="0" w:space="0" w:color="auto"/>
        <w:left w:val="none" w:sz="0" w:space="0" w:color="auto"/>
        <w:bottom w:val="none" w:sz="0" w:space="0" w:color="auto"/>
        <w:right w:val="none" w:sz="0" w:space="0" w:color="auto"/>
      </w:divBdr>
    </w:div>
    <w:div w:id="1883981441">
      <w:bodyDiv w:val="1"/>
      <w:marLeft w:val="0"/>
      <w:marRight w:val="0"/>
      <w:marTop w:val="0"/>
      <w:marBottom w:val="0"/>
      <w:divBdr>
        <w:top w:val="none" w:sz="0" w:space="0" w:color="auto"/>
        <w:left w:val="none" w:sz="0" w:space="0" w:color="auto"/>
        <w:bottom w:val="none" w:sz="0" w:space="0" w:color="auto"/>
        <w:right w:val="none" w:sz="0" w:space="0" w:color="auto"/>
      </w:divBdr>
    </w:div>
    <w:div w:id="1885830576">
      <w:bodyDiv w:val="1"/>
      <w:marLeft w:val="0"/>
      <w:marRight w:val="0"/>
      <w:marTop w:val="0"/>
      <w:marBottom w:val="0"/>
      <w:divBdr>
        <w:top w:val="none" w:sz="0" w:space="0" w:color="auto"/>
        <w:left w:val="none" w:sz="0" w:space="0" w:color="auto"/>
        <w:bottom w:val="none" w:sz="0" w:space="0" w:color="auto"/>
        <w:right w:val="none" w:sz="0" w:space="0" w:color="auto"/>
      </w:divBdr>
    </w:div>
    <w:div w:id="1886017261">
      <w:bodyDiv w:val="1"/>
      <w:marLeft w:val="0"/>
      <w:marRight w:val="0"/>
      <w:marTop w:val="0"/>
      <w:marBottom w:val="0"/>
      <w:divBdr>
        <w:top w:val="none" w:sz="0" w:space="0" w:color="auto"/>
        <w:left w:val="none" w:sz="0" w:space="0" w:color="auto"/>
        <w:bottom w:val="none" w:sz="0" w:space="0" w:color="auto"/>
        <w:right w:val="none" w:sz="0" w:space="0" w:color="auto"/>
      </w:divBdr>
    </w:div>
    <w:div w:id="1891264591">
      <w:bodyDiv w:val="1"/>
      <w:marLeft w:val="0"/>
      <w:marRight w:val="0"/>
      <w:marTop w:val="0"/>
      <w:marBottom w:val="0"/>
      <w:divBdr>
        <w:top w:val="none" w:sz="0" w:space="0" w:color="auto"/>
        <w:left w:val="none" w:sz="0" w:space="0" w:color="auto"/>
        <w:bottom w:val="none" w:sz="0" w:space="0" w:color="auto"/>
        <w:right w:val="none" w:sz="0" w:space="0" w:color="auto"/>
      </w:divBdr>
    </w:div>
    <w:div w:id="1897007648">
      <w:bodyDiv w:val="1"/>
      <w:marLeft w:val="0"/>
      <w:marRight w:val="0"/>
      <w:marTop w:val="0"/>
      <w:marBottom w:val="0"/>
      <w:divBdr>
        <w:top w:val="none" w:sz="0" w:space="0" w:color="auto"/>
        <w:left w:val="none" w:sz="0" w:space="0" w:color="auto"/>
        <w:bottom w:val="none" w:sz="0" w:space="0" w:color="auto"/>
        <w:right w:val="none" w:sz="0" w:space="0" w:color="auto"/>
      </w:divBdr>
    </w:div>
    <w:div w:id="1897810765">
      <w:bodyDiv w:val="1"/>
      <w:marLeft w:val="0"/>
      <w:marRight w:val="0"/>
      <w:marTop w:val="0"/>
      <w:marBottom w:val="0"/>
      <w:divBdr>
        <w:top w:val="none" w:sz="0" w:space="0" w:color="auto"/>
        <w:left w:val="none" w:sz="0" w:space="0" w:color="auto"/>
        <w:bottom w:val="none" w:sz="0" w:space="0" w:color="auto"/>
        <w:right w:val="none" w:sz="0" w:space="0" w:color="auto"/>
      </w:divBdr>
    </w:div>
    <w:div w:id="1897818115">
      <w:bodyDiv w:val="1"/>
      <w:marLeft w:val="0"/>
      <w:marRight w:val="0"/>
      <w:marTop w:val="0"/>
      <w:marBottom w:val="0"/>
      <w:divBdr>
        <w:top w:val="none" w:sz="0" w:space="0" w:color="auto"/>
        <w:left w:val="none" w:sz="0" w:space="0" w:color="auto"/>
        <w:bottom w:val="none" w:sz="0" w:space="0" w:color="auto"/>
        <w:right w:val="none" w:sz="0" w:space="0" w:color="auto"/>
      </w:divBdr>
    </w:div>
    <w:div w:id="1899898487">
      <w:bodyDiv w:val="1"/>
      <w:marLeft w:val="0"/>
      <w:marRight w:val="0"/>
      <w:marTop w:val="0"/>
      <w:marBottom w:val="0"/>
      <w:divBdr>
        <w:top w:val="none" w:sz="0" w:space="0" w:color="auto"/>
        <w:left w:val="none" w:sz="0" w:space="0" w:color="auto"/>
        <w:bottom w:val="none" w:sz="0" w:space="0" w:color="auto"/>
        <w:right w:val="none" w:sz="0" w:space="0" w:color="auto"/>
      </w:divBdr>
    </w:div>
    <w:div w:id="1901086812">
      <w:bodyDiv w:val="1"/>
      <w:marLeft w:val="0"/>
      <w:marRight w:val="0"/>
      <w:marTop w:val="0"/>
      <w:marBottom w:val="0"/>
      <w:divBdr>
        <w:top w:val="none" w:sz="0" w:space="0" w:color="auto"/>
        <w:left w:val="none" w:sz="0" w:space="0" w:color="auto"/>
        <w:bottom w:val="none" w:sz="0" w:space="0" w:color="auto"/>
        <w:right w:val="none" w:sz="0" w:space="0" w:color="auto"/>
      </w:divBdr>
    </w:div>
    <w:div w:id="1901938623">
      <w:bodyDiv w:val="1"/>
      <w:marLeft w:val="0"/>
      <w:marRight w:val="0"/>
      <w:marTop w:val="0"/>
      <w:marBottom w:val="0"/>
      <w:divBdr>
        <w:top w:val="none" w:sz="0" w:space="0" w:color="auto"/>
        <w:left w:val="none" w:sz="0" w:space="0" w:color="auto"/>
        <w:bottom w:val="none" w:sz="0" w:space="0" w:color="auto"/>
        <w:right w:val="none" w:sz="0" w:space="0" w:color="auto"/>
      </w:divBdr>
      <w:divsChild>
        <w:div w:id="471101457">
          <w:marLeft w:val="274"/>
          <w:marRight w:val="0"/>
          <w:marTop w:val="240"/>
          <w:marBottom w:val="0"/>
          <w:divBdr>
            <w:top w:val="none" w:sz="0" w:space="0" w:color="auto"/>
            <w:left w:val="none" w:sz="0" w:space="0" w:color="auto"/>
            <w:bottom w:val="none" w:sz="0" w:space="0" w:color="auto"/>
            <w:right w:val="none" w:sz="0" w:space="0" w:color="auto"/>
          </w:divBdr>
        </w:div>
      </w:divsChild>
    </w:div>
    <w:div w:id="1902861096">
      <w:bodyDiv w:val="1"/>
      <w:marLeft w:val="0"/>
      <w:marRight w:val="0"/>
      <w:marTop w:val="0"/>
      <w:marBottom w:val="0"/>
      <w:divBdr>
        <w:top w:val="none" w:sz="0" w:space="0" w:color="auto"/>
        <w:left w:val="none" w:sz="0" w:space="0" w:color="auto"/>
        <w:bottom w:val="none" w:sz="0" w:space="0" w:color="auto"/>
        <w:right w:val="none" w:sz="0" w:space="0" w:color="auto"/>
      </w:divBdr>
    </w:div>
    <w:div w:id="1905682394">
      <w:bodyDiv w:val="1"/>
      <w:marLeft w:val="0"/>
      <w:marRight w:val="0"/>
      <w:marTop w:val="0"/>
      <w:marBottom w:val="0"/>
      <w:divBdr>
        <w:top w:val="none" w:sz="0" w:space="0" w:color="auto"/>
        <w:left w:val="none" w:sz="0" w:space="0" w:color="auto"/>
        <w:bottom w:val="none" w:sz="0" w:space="0" w:color="auto"/>
        <w:right w:val="none" w:sz="0" w:space="0" w:color="auto"/>
      </w:divBdr>
    </w:div>
    <w:div w:id="1906990934">
      <w:bodyDiv w:val="1"/>
      <w:marLeft w:val="0"/>
      <w:marRight w:val="0"/>
      <w:marTop w:val="0"/>
      <w:marBottom w:val="0"/>
      <w:divBdr>
        <w:top w:val="none" w:sz="0" w:space="0" w:color="auto"/>
        <w:left w:val="none" w:sz="0" w:space="0" w:color="auto"/>
        <w:bottom w:val="none" w:sz="0" w:space="0" w:color="auto"/>
        <w:right w:val="none" w:sz="0" w:space="0" w:color="auto"/>
      </w:divBdr>
    </w:div>
    <w:div w:id="1907566287">
      <w:bodyDiv w:val="1"/>
      <w:marLeft w:val="0"/>
      <w:marRight w:val="0"/>
      <w:marTop w:val="0"/>
      <w:marBottom w:val="0"/>
      <w:divBdr>
        <w:top w:val="none" w:sz="0" w:space="0" w:color="auto"/>
        <w:left w:val="none" w:sz="0" w:space="0" w:color="auto"/>
        <w:bottom w:val="none" w:sz="0" w:space="0" w:color="auto"/>
        <w:right w:val="none" w:sz="0" w:space="0" w:color="auto"/>
      </w:divBdr>
    </w:div>
    <w:div w:id="1907840442">
      <w:bodyDiv w:val="1"/>
      <w:marLeft w:val="0"/>
      <w:marRight w:val="0"/>
      <w:marTop w:val="0"/>
      <w:marBottom w:val="0"/>
      <w:divBdr>
        <w:top w:val="none" w:sz="0" w:space="0" w:color="auto"/>
        <w:left w:val="none" w:sz="0" w:space="0" w:color="auto"/>
        <w:bottom w:val="none" w:sz="0" w:space="0" w:color="auto"/>
        <w:right w:val="none" w:sz="0" w:space="0" w:color="auto"/>
      </w:divBdr>
    </w:div>
    <w:div w:id="1916042957">
      <w:bodyDiv w:val="1"/>
      <w:marLeft w:val="0"/>
      <w:marRight w:val="0"/>
      <w:marTop w:val="0"/>
      <w:marBottom w:val="0"/>
      <w:divBdr>
        <w:top w:val="none" w:sz="0" w:space="0" w:color="auto"/>
        <w:left w:val="none" w:sz="0" w:space="0" w:color="auto"/>
        <w:bottom w:val="none" w:sz="0" w:space="0" w:color="auto"/>
        <w:right w:val="none" w:sz="0" w:space="0" w:color="auto"/>
      </w:divBdr>
    </w:div>
    <w:div w:id="1916470444">
      <w:bodyDiv w:val="1"/>
      <w:marLeft w:val="0"/>
      <w:marRight w:val="0"/>
      <w:marTop w:val="0"/>
      <w:marBottom w:val="0"/>
      <w:divBdr>
        <w:top w:val="none" w:sz="0" w:space="0" w:color="auto"/>
        <w:left w:val="none" w:sz="0" w:space="0" w:color="auto"/>
        <w:bottom w:val="none" w:sz="0" w:space="0" w:color="auto"/>
        <w:right w:val="none" w:sz="0" w:space="0" w:color="auto"/>
      </w:divBdr>
    </w:div>
    <w:div w:id="1918854220">
      <w:bodyDiv w:val="1"/>
      <w:marLeft w:val="0"/>
      <w:marRight w:val="0"/>
      <w:marTop w:val="0"/>
      <w:marBottom w:val="0"/>
      <w:divBdr>
        <w:top w:val="none" w:sz="0" w:space="0" w:color="auto"/>
        <w:left w:val="none" w:sz="0" w:space="0" w:color="auto"/>
        <w:bottom w:val="none" w:sz="0" w:space="0" w:color="auto"/>
        <w:right w:val="none" w:sz="0" w:space="0" w:color="auto"/>
      </w:divBdr>
    </w:div>
    <w:div w:id="1920630771">
      <w:bodyDiv w:val="1"/>
      <w:marLeft w:val="0"/>
      <w:marRight w:val="0"/>
      <w:marTop w:val="0"/>
      <w:marBottom w:val="0"/>
      <w:divBdr>
        <w:top w:val="none" w:sz="0" w:space="0" w:color="auto"/>
        <w:left w:val="none" w:sz="0" w:space="0" w:color="auto"/>
        <w:bottom w:val="none" w:sz="0" w:space="0" w:color="auto"/>
        <w:right w:val="none" w:sz="0" w:space="0" w:color="auto"/>
      </w:divBdr>
    </w:div>
    <w:div w:id="1921451366">
      <w:bodyDiv w:val="1"/>
      <w:marLeft w:val="0"/>
      <w:marRight w:val="0"/>
      <w:marTop w:val="0"/>
      <w:marBottom w:val="0"/>
      <w:divBdr>
        <w:top w:val="none" w:sz="0" w:space="0" w:color="auto"/>
        <w:left w:val="none" w:sz="0" w:space="0" w:color="auto"/>
        <w:bottom w:val="none" w:sz="0" w:space="0" w:color="auto"/>
        <w:right w:val="none" w:sz="0" w:space="0" w:color="auto"/>
      </w:divBdr>
    </w:div>
    <w:div w:id="1921523086">
      <w:bodyDiv w:val="1"/>
      <w:marLeft w:val="0"/>
      <w:marRight w:val="0"/>
      <w:marTop w:val="0"/>
      <w:marBottom w:val="0"/>
      <w:divBdr>
        <w:top w:val="none" w:sz="0" w:space="0" w:color="auto"/>
        <w:left w:val="none" w:sz="0" w:space="0" w:color="auto"/>
        <w:bottom w:val="none" w:sz="0" w:space="0" w:color="auto"/>
        <w:right w:val="none" w:sz="0" w:space="0" w:color="auto"/>
      </w:divBdr>
    </w:div>
    <w:div w:id="1923173628">
      <w:bodyDiv w:val="1"/>
      <w:marLeft w:val="0"/>
      <w:marRight w:val="0"/>
      <w:marTop w:val="0"/>
      <w:marBottom w:val="0"/>
      <w:divBdr>
        <w:top w:val="none" w:sz="0" w:space="0" w:color="auto"/>
        <w:left w:val="none" w:sz="0" w:space="0" w:color="auto"/>
        <w:bottom w:val="none" w:sz="0" w:space="0" w:color="auto"/>
        <w:right w:val="none" w:sz="0" w:space="0" w:color="auto"/>
      </w:divBdr>
    </w:div>
    <w:div w:id="1927108951">
      <w:bodyDiv w:val="1"/>
      <w:marLeft w:val="0"/>
      <w:marRight w:val="0"/>
      <w:marTop w:val="0"/>
      <w:marBottom w:val="0"/>
      <w:divBdr>
        <w:top w:val="none" w:sz="0" w:space="0" w:color="auto"/>
        <w:left w:val="none" w:sz="0" w:space="0" w:color="auto"/>
        <w:bottom w:val="none" w:sz="0" w:space="0" w:color="auto"/>
        <w:right w:val="none" w:sz="0" w:space="0" w:color="auto"/>
      </w:divBdr>
    </w:div>
    <w:div w:id="1927880082">
      <w:bodyDiv w:val="1"/>
      <w:marLeft w:val="0"/>
      <w:marRight w:val="0"/>
      <w:marTop w:val="0"/>
      <w:marBottom w:val="0"/>
      <w:divBdr>
        <w:top w:val="none" w:sz="0" w:space="0" w:color="auto"/>
        <w:left w:val="none" w:sz="0" w:space="0" w:color="auto"/>
        <w:bottom w:val="none" w:sz="0" w:space="0" w:color="auto"/>
        <w:right w:val="none" w:sz="0" w:space="0" w:color="auto"/>
      </w:divBdr>
    </w:div>
    <w:div w:id="1928923835">
      <w:bodyDiv w:val="1"/>
      <w:marLeft w:val="0"/>
      <w:marRight w:val="0"/>
      <w:marTop w:val="0"/>
      <w:marBottom w:val="0"/>
      <w:divBdr>
        <w:top w:val="none" w:sz="0" w:space="0" w:color="auto"/>
        <w:left w:val="none" w:sz="0" w:space="0" w:color="auto"/>
        <w:bottom w:val="none" w:sz="0" w:space="0" w:color="auto"/>
        <w:right w:val="none" w:sz="0" w:space="0" w:color="auto"/>
      </w:divBdr>
    </w:div>
    <w:div w:id="1930115762">
      <w:bodyDiv w:val="1"/>
      <w:marLeft w:val="0"/>
      <w:marRight w:val="0"/>
      <w:marTop w:val="0"/>
      <w:marBottom w:val="0"/>
      <w:divBdr>
        <w:top w:val="none" w:sz="0" w:space="0" w:color="auto"/>
        <w:left w:val="none" w:sz="0" w:space="0" w:color="auto"/>
        <w:bottom w:val="none" w:sz="0" w:space="0" w:color="auto"/>
        <w:right w:val="none" w:sz="0" w:space="0" w:color="auto"/>
      </w:divBdr>
    </w:div>
    <w:div w:id="1934168906">
      <w:bodyDiv w:val="1"/>
      <w:marLeft w:val="0"/>
      <w:marRight w:val="0"/>
      <w:marTop w:val="0"/>
      <w:marBottom w:val="0"/>
      <w:divBdr>
        <w:top w:val="none" w:sz="0" w:space="0" w:color="auto"/>
        <w:left w:val="none" w:sz="0" w:space="0" w:color="auto"/>
        <w:bottom w:val="none" w:sz="0" w:space="0" w:color="auto"/>
        <w:right w:val="none" w:sz="0" w:space="0" w:color="auto"/>
      </w:divBdr>
    </w:div>
    <w:div w:id="1937900729">
      <w:bodyDiv w:val="1"/>
      <w:marLeft w:val="0"/>
      <w:marRight w:val="0"/>
      <w:marTop w:val="0"/>
      <w:marBottom w:val="0"/>
      <w:divBdr>
        <w:top w:val="none" w:sz="0" w:space="0" w:color="auto"/>
        <w:left w:val="none" w:sz="0" w:space="0" w:color="auto"/>
        <w:bottom w:val="none" w:sz="0" w:space="0" w:color="auto"/>
        <w:right w:val="none" w:sz="0" w:space="0" w:color="auto"/>
      </w:divBdr>
    </w:div>
    <w:div w:id="1937979715">
      <w:bodyDiv w:val="1"/>
      <w:marLeft w:val="0"/>
      <w:marRight w:val="0"/>
      <w:marTop w:val="0"/>
      <w:marBottom w:val="0"/>
      <w:divBdr>
        <w:top w:val="none" w:sz="0" w:space="0" w:color="auto"/>
        <w:left w:val="none" w:sz="0" w:space="0" w:color="auto"/>
        <w:bottom w:val="none" w:sz="0" w:space="0" w:color="auto"/>
        <w:right w:val="none" w:sz="0" w:space="0" w:color="auto"/>
      </w:divBdr>
    </w:div>
    <w:div w:id="1937982627">
      <w:bodyDiv w:val="1"/>
      <w:marLeft w:val="0"/>
      <w:marRight w:val="0"/>
      <w:marTop w:val="0"/>
      <w:marBottom w:val="0"/>
      <w:divBdr>
        <w:top w:val="none" w:sz="0" w:space="0" w:color="auto"/>
        <w:left w:val="none" w:sz="0" w:space="0" w:color="auto"/>
        <w:bottom w:val="none" w:sz="0" w:space="0" w:color="auto"/>
        <w:right w:val="none" w:sz="0" w:space="0" w:color="auto"/>
      </w:divBdr>
    </w:div>
    <w:div w:id="1940213668">
      <w:bodyDiv w:val="1"/>
      <w:marLeft w:val="0"/>
      <w:marRight w:val="0"/>
      <w:marTop w:val="0"/>
      <w:marBottom w:val="0"/>
      <w:divBdr>
        <w:top w:val="none" w:sz="0" w:space="0" w:color="auto"/>
        <w:left w:val="none" w:sz="0" w:space="0" w:color="auto"/>
        <w:bottom w:val="none" w:sz="0" w:space="0" w:color="auto"/>
        <w:right w:val="none" w:sz="0" w:space="0" w:color="auto"/>
      </w:divBdr>
    </w:div>
    <w:div w:id="1948996988">
      <w:bodyDiv w:val="1"/>
      <w:marLeft w:val="0"/>
      <w:marRight w:val="0"/>
      <w:marTop w:val="0"/>
      <w:marBottom w:val="0"/>
      <w:divBdr>
        <w:top w:val="none" w:sz="0" w:space="0" w:color="auto"/>
        <w:left w:val="none" w:sz="0" w:space="0" w:color="auto"/>
        <w:bottom w:val="none" w:sz="0" w:space="0" w:color="auto"/>
        <w:right w:val="none" w:sz="0" w:space="0" w:color="auto"/>
      </w:divBdr>
    </w:div>
    <w:div w:id="1949315489">
      <w:bodyDiv w:val="1"/>
      <w:marLeft w:val="0"/>
      <w:marRight w:val="0"/>
      <w:marTop w:val="0"/>
      <w:marBottom w:val="0"/>
      <w:divBdr>
        <w:top w:val="none" w:sz="0" w:space="0" w:color="auto"/>
        <w:left w:val="none" w:sz="0" w:space="0" w:color="auto"/>
        <w:bottom w:val="none" w:sz="0" w:space="0" w:color="auto"/>
        <w:right w:val="none" w:sz="0" w:space="0" w:color="auto"/>
      </w:divBdr>
    </w:div>
    <w:div w:id="1952125406">
      <w:bodyDiv w:val="1"/>
      <w:marLeft w:val="0"/>
      <w:marRight w:val="0"/>
      <w:marTop w:val="0"/>
      <w:marBottom w:val="0"/>
      <w:divBdr>
        <w:top w:val="none" w:sz="0" w:space="0" w:color="auto"/>
        <w:left w:val="none" w:sz="0" w:space="0" w:color="auto"/>
        <w:bottom w:val="none" w:sz="0" w:space="0" w:color="auto"/>
        <w:right w:val="none" w:sz="0" w:space="0" w:color="auto"/>
      </w:divBdr>
    </w:div>
    <w:div w:id="1953439219">
      <w:bodyDiv w:val="1"/>
      <w:marLeft w:val="0"/>
      <w:marRight w:val="0"/>
      <w:marTop w:val="0"/>
      <w:marBottom w:val="0"/>
      <w:divBdr>
        <w:top w:val="none" w:sz="0" w:space="0" w:color="auto"/>
        <w:left w:val="none" w:sz="0" w:space="0" w:color="auto"/>
        <w:bottom w:val="none" w:sz="0" w:space="0" w:color="auto"/>
        <w:right w:val="none" w:sz="0" w:space="0" w:color="auto"/>
      </w:divBdr>
    </w:div>
    <w:div w:id="1954165641">
      <w:bodyDiv w:val="1"/>
      <w:marLeft w:val="0"/>
      <w:marRight w:val="0"/>
      <w:marTop w:val="0"/>
      <w:marBottom w:val="0"/>
      <w:divBdr>
        <w:top w:val="none" w:sz="0" w:space="0" w:color="auto"/>
        <w:left w:val="none" w:sz="0" w:space="0" w:color="auto"/>
        <w:bottom w:val="none" w:sz="0" w:space="0" w:color="auto"/>
        <w:right w:val="none" w:sz="0" w:space="0" w:color="auto"/>
      </w:divBdr>
    </w:div>
    <w:div w:id="1956671360">
      <w:bodyDiv w:val="1"/>
      <w:marLeft w:val="0"/>
      <w:marRight w:val="0"/>
      <w:marTop w:val="0"/>
      <w:marBottom w:val="0"/>
      <w:divBdr>
        <w:top w:val="none" w:sz="0" w:space="0" w:color="auto"/>
        <w:left w:val="none" w:sz="0" w:space="0" w:color="auto"/>
        <w:bottom w:val="none" w:sz="0" w:space="0" w:color="auto"/>
        <w:right w:val="none" w:sz="0" w:space="0" w:color="auto"/>
      </w:divBdr>
    </w:div>
    <w:div w:id="1962567102">
      <w:bodyDiv w:val="1"/>
      <w:marLeft w:val="0"/>
      <w:marRight w:val="0"/>
      <w:marTop w:val="0"/>
      <w:marBottom w:val="0"/>
      <w:divBdr>
        <w:top w:val="none" w:sz="0" w:space="0" w:color="auto"/>
        <w:left w:val="none" w:sz="0" w:space="0" w:color="auto"/>
        <w:bottom w:val="none" w:sz="0" w:space="0" w:color="auto"/>
        <w:right w:val="none" w:sz="0" w:space="0" w:color="auto"/>
      </w:divBdr>
    </w:div>
    <w:div w:id="1966038391">
      <w:bodyDiv w:val="1"/>
      <w:marLeft w:val="0"/>
      <w:marRight w:val="0"/>
      <w:marTop w:val="0"/>
      <w:marBottom w:val="0"/>
      <w:divBdr>
        <w:top w:val="none" w:sz="0" w:space="0" w:color="auto"/>
        <w:left w:val="none" w:sz="0" w:space="0" w:color="auto"/>
        <w:bottom w:val="none" w:sz="0" w:space="0" w:color="auto"/>
        <w:right w:val="none" w:sz="0" w:space="0" w:color="auto"/>
      </w:divBdr>
    </w:div>
    <w:div w:id="1970431254">
      <w:bodyDiv w:val="1"/>
      <w:marLeft w:val="0"/>
      <w:marRight w:val="0"/>
      <w:marTop w:val="0"/>
      <w:marBottom w:val="0"/>
      <w:divBdr>
        <w:top w:val="none" w:sz="0" w:space="0" w:color="auto"/>
        <w:left w:val="none" w:sz="0" w:space="0" w:color="auto"/>
        <w:bottom w:val="none" w:sz="0" w:space="0" w:color="auto"/>
        <w:right w:val="none" w:sz="0" w:space="0" w:color="auto"/>
      </w:divBdr>
    </w:div>
    <w:div w:id="1970892465">
      <w:bodyDiv w:val="1"/>
      <w:marLeft w:val="0"/>
      <w:marRight w:val="0"/>
      <w:marTop w:val="0"/>
      <w:marBottom w:val="0"/>
      <w:divBdr>
        <w:top w:val="none" w:sz="0" w:space="0" w:color="auto"/>
        <w:left w:val="none" w:sz="0" w:space="0" w:color="auto"/>
        <w:bottom w:val="none" w:sz="0" w:space="0" w:color="auto"/>
        <w:right w:val="none" w:sz="0" w:space="0" w:color="auto"/>
      </w:divBdr>
    </w:div>
    <w:div w:id="1971743058">
      <w:bodyDiv w:val="1"/>
      <w:marLeft w:val="0"/>
      <w:marRight w:val="0"/>
      <w:marTop w:val="0"/>
      <w:marBottom w:val="0"/>
      <w:divBdr>
        <w:top w:val="none" w:sz="0" w:space="0" w:color="auto"/>
        <w:left w:val="none" w:sz="0" w:space="0" w:color="auto"/>
        <w:bottom w:val="none" w:sz="0" w:space="0" w:color="auto"/>
        <w:right w:val="none" w:sz="0" w:space="0" w:color="auto"/>
      </w:divBdr>
    </w:div>
    <w:div w:id="1972175465">
      <w:bodyDiv w:val="1"/>
      <w:marLeft w:val="0"/>
      <w:marRight w:val="0"/>
      <w:marTop w:val="0"/>
      <w:marBottom w:val="0"/>
      <w:divBdr>
        <w:top w:val="none" w:sz="0" w:space="0" w:color="auto"/>
        <w:left w:val="none" w:sz="0" w:space="0" w:color="auto"/>
        <w:bottom w:val="none" w:sz="0" w:space="0" w:color="auto"/>
        <w:right w:val="none" w:sz="0" w:space="0" w:color="auto"/>
      </w:divBdr>
    </w:div>
    <w:div w:id="1972665766">
      <w:bodyDiv w:val="1"/>
      <w:marLeft w:val="0"/>
      <w:marRight w:val="0"/>
      <w:marTop w:val="0"/>
      <w:marBottom w:val="0"/>
      <w:divBdr>
        <w:top w:val="none" w:sz="0" w:space="0" w:color="auto"/>
        <w:left w:val="none" w:sz="0" w:space="0" w:color="auto"/>
        <w:bottom w:val="none" w:sz="0" w:space="0" w:color="auto"/>
        <w:right w:val="none" w:sz="0" w:space="0" w:color="auto"/>
      </w:divBdr>
    </w:div>
    <w:div w:id="1979534956">
      <w:bodyDiv w:val="1"/>
      <w:marLeft w:val="0"/>
      <w:marRight w:val="0"/>
      <w:marTop w:val="0"/>
      <w:marBottom w:val="0"/>
      <w:divBdr>
        <w:top w:val="none" w:sz="0" w:space="0" w:color="auto"/>
        <w:left w:val="none" w:sz="0" w:space="0" w:color="auto"/>
        <w:bottom w:val="none" w:sz="0" w:space="0" w:color="auto"/>
        <w:right w:val="none" w:sz="0" w:space="0" w:color="auto"/>
      </w:divBdr>
    </w:div>
    <w:div w:id="1981693884">
      <w:bodyDiv w:val="1"/>
      <w:marLeft w:val="0"/>
      <w:marRight w:val="0"/>
      <w:marTop w:val="0"/>
      <w:marBottom w:val="0"/>
      <w:divBdr>
        <w:top w:val="none" w:sz="0" w:space="0" w:color="auto"/>
        <w:left w:val="none" w:sz="0" w:space="0" w:color="auto"/>
        <w:bottom w:val="none" w:sz="0" w:space="0" w:color="auto"/>
        <w:right w:val="none" w:sz="0" w:space="0" w:color="auto"/>
      </w:divBdr>
    </w:div>
    <w:div w:id="1991010292">
      <w:bodyDiv w:val="1"/>
      <w:marLeft w:val="0"/>
      <w:marRight w:val="0"/>
      <w:marTop w:val="0"/>
      <w:marBottom w:val="0"/>
      <w:divBdr>
        <w:top w:val="none" w:sz="0" w:space="0" w:color="auto"/>
        <w:left w:val="none" w:sz="0" w:space="0" w:color="auto"/>
        <w:bottom w:val="none" w:sz="0" w:space="0" w:color="auto"/>
        <w:right w:val="none" w:sz="0" w:space="0" w:color="auto"/>
      </w:divBdr>
    </w:div>
    <w:div w:id="1991640954">
      <w:bodyDiv w:val="1"/>
      <w:marLeft w:val="0"/>
      <w:marRight w:val="0"/>
      <w:marTop w:val="0"/>
      <w:marBottom w:val="0"/>
      <w:divBdr>
        <w:top w:val="none" w:sz="0" w:space="0" w:color="auto"/>
        <w:left w:val="none" w:sz="0" w:space="0" w:color="auto"/>
        <w:bottom w:val="none" w:sz="0" w:space="0" w:color="auto"/>
        <w:right w:val="none" w:sz="0" w:space="0" w:color="auto"/>
      </w:divBdr>
    </w:div>
    <w:div w:id="1995333514">
      <w:bodyDiv w:val="1"/>
      <w:marLeft w:val="0"/>
      <w:marRight w:val="0"/>
      <w:marTop w:val="0"/>
      <w:marBottom w:val="0"/>
      <w:divBdr>
        <w:top w:val="none" w:sz="0" w:space="0" w:color="auto"/>
        <w:left w:val="none" w:sz="0" w:space="0" w:color="auto"/>
        <w:bottom w:val="none" w:sz="0" w:space="0" w:color="auto"/>
        <w:right w:val="none" w:sz="0" w:space="0" w:color="auto"/>
      </w:divBdr>
    </w:div>
    <w:div w:id="1995376306">
      <w:bodyDiv w:val="1"/>
      <w:marLeft w:val="0"/>
      <w:marRight w:val="0"/>
      <w:marTop w:val="0"/>
      <w:marBottom w:val="0"/>
      <w:divBdr>
        <w:top w:val="none" w:sz="0" w:space="0" w:color="auto"/>
        <w:left w:val="none" w:sz="0" w:space="0" w:color="auto"/>
        <w:bottom w:val="none" w:sz="0" w:space="0" w:color="auto"/>
        <w:right w:val="none" w:sz="0" w:space="0" w:color="auto"/>
      </w:divBdr>
    </w:div>
    <w:div w:id="1999965508">
      <w:bodyDiv w:val="1"/>
      <w:marLeft w:val="0"/>
      <w:marRight w:val="0"/>
      <w:marTop w:val="0"/>
      <w:marBottom w:val="0"/>
      <w:divBdr>
        <w:top w:val="none" w:sz="0" w:space="0" w:color="auto"/>
        <w:left w:val="none" w:sz="0" w:space="0" w:color="auto"/>
        <w:bottom w:val="none" w:sz="0" w:space="0" w:color="auto"/>
        <w:right w:val="none" w:sz="0" w:space="0" w:color="auto"/>
      </w:divBdr>
    </w:div>
    <w:div w:id="2000383297">
      <w:bodyDiv w:val="1"/>
      <w:marLeft w:val="0"/>
      <w:marRight w:val="0"/>
      <w:marTop w:val="0"/>
      <w:marBottom w:val="0"/>
      <w:divBdr>
        <w:top w:val="none" w:sz="0" w:space="0" w:color="auto"/>
        <w:left w:val="none" w:sz="0" w:space="0" w:color="auto"/>
        <w:bottom w:val="none" w:sz="0" w:space="0" w:color="auto"/>
        <w:right w:val="none" w:sz="0" w:space="0" w:color="auto"/>
      </w:divBdr>
    </w:div>
    <w:div w:id="2003460159">
      <w:bodyDiv w:val="1"/>
      <w:marLeft w:val="0"/>
      <w:marRight w:val="0"/>
      <w:marTop w:val="0"/>
      <w:marBottom w:val="0"/>
      <w:divBdr>
        <w:top w:val="none" w:sz="0" w:space="0" w:color="auto"/>
        <w:left w:val="none" w:sz="0" w:space="0" w:color="auto"/>
        <w:bottom w:val="none" w:sz="0" w:space="0" w:color="auto"/>
        <w:right w:val="none" w:sz="0" w:space="0" w:color="auto"/>
      </w:divBdr>
    </w:div>
    <w:div w:id="2005236821">
      <w:bodyDiv w:val="1"/>
      <w:marLeft w:val="0"/>
      <w:marRight w:val="0"/>
      <w:marTop w:val="0"/>
      <w:marBottom w:val="0"/>
      <w:divBdr>
        <w:top w:val="none" w:sz="0" w:space="0" w:color="auto"/>
        <w:left w:val="none" w:sz="0" w:space="0" w:color="auto"/>
        <w:bottom w:val="none" w:sz="0" w:space="0" w:color="auto"/>
        <w:right w:val="none" w:sz="0" w:space="0" w:color="auto"/>
      </w:divBdr>
    </w:div>
    <w:div w:id="2009669498">
      <w:bodyDiv w:val="1"/>
      <w:marLeft w:val="0"/>
      <w:marRight w:val="0"/>
      <w:marTop w:val="0"/>
      <w:marBottom w:val="0"/>
      <w:divBdr>
        <w:top w:val="none" w:sz="0" w:space="0" w:color="auto"/>
        <w:left w:val="none" w:sz="0" w:space="0" w:color="auto"/>
        <w:bottom w:val="none" w:sz="0" w:space="0" w:color="auto"/>
        <w:right w:val="none" w:sz="0" w:space="0" w:color="auto"/>
      </w:divBdr>
    </w:div>
    <w:div w:id="2010211822">
      <w:bodyDiv w:val="1"/>
      <w:marLeft w:val="0"/>
      <w:marRight w:val="0"/>
      <w:marTop w:val="0"/>
      <w:marBottom w:val="0"/>
      <w:divBdr>
        <w:top w:val="none" w:sz="0" w:space="0" w:color="auto"/>
        <w:left w:val="none" w:sz="0" w:space="0" w:color="auto"/>
        <w:bottom w:val="none" w:sz="0" w:space="0" w:color="auto"/>
        <w:right w:val="none" w:sz="0" w:space="0" w:color="auto"/>
      </w:divBdr>
    </w:div>
    <w:div w:id="2013530393">
      <w:bodyDiv w:val="1"/>
      <w:marLeft w:val="0"/>
      <w:marRight w:val="0"/>
      <w:marTop w:val="0"/>
      <w:marBottom w:val="0"/>
      <w:divBdr>
        <w:top w:val="none" w:sz="0" w:space="0" w:color="auto"/>
        <w:left w:val="none" w:sz="0" w:space="0" w:color="auto"/>
        <w:bottom w:val="none" w:sz="0" w:space="0" w:color="auto"/>
        <w:right w:val="none" w:sz="0" w:space="0" w:color="auto"/>
      </w:divBdr>
    </w:div>
    <w:div w:id="2015495612">
      <w:bodyDiv w:val="1"/>
      <w:marLeft w:val="0"/>
      <w:marRight w:val="0"/>
      <w:marTop w:val="0"/>
      <w:marBottom w:val="0"/>
      <w:divBdr>
        <w:top w:val="none" w:sz="0" w:space="0" w:color="auto"/>
        <w:left w:val="none" w:sz="0" w:space="0" w:color="auto"/>
        <w:bottom w:val="none" w:sz="0" w:space="0" w:color="auto"/>
        <w:right w:val="none" w:sz="0" w:space="0" w:color="auto"/>
      </w:divBdr>
    </w:div>
    <w:div w:id="2016878105">
      <w:bodyDiv w:val="1"/>
      <w:marLeft w:val="0"/>
      <w:marRight w:val="0"/>
      <w:marTop w:val="0"/>
      <w:marBottom w:val="0"/>
      <w:divBdr>
        <w:top w:val="none" w:sz="0" w:space="0" w:color="auto"/>
        <w:left w:val="none" w:sz="0" w:space="0" w:color="auto"/>
        <w:bottom w:val="none" w:sz="0" w:space="0" w:color="auto"/>
        <w:right w:val="none" w:sz="0" w:space="0" w:color="auto"/>
      </w:divBdr>
    </w:div>
    <w:div w:id="2019887824">
      <w:bodyDiv w:val="1"/>
      <w:marLeft w:val="0"/>
      <w:marRight w:val="0"/>
      <w:marTop w:val="0"/>
      <w:marBottom w:val="0"/>
      <w:divBdr>
        <w:top w:val="none" w:sz="0" w:space="0" w:color="auto"/>
        <w:left w:val="none" w:sz="0" w:space="0" w:color="auto"/>
        <w:bottom w:val="none" w:sz="0" w:space="0" w:color="auto"/>
        <w:right w:val="none" w:sz="0" w:space="0" w:color="auto"/>
      </w:divBdr>
    </w:div>
    <w:div w:id="2022002913">
      <w:bodyDiv w:val="1"/>
      <w:marLeft w:val="0"/>
      <w:marRight w:val="0"/>
      <w:marTop w:val="0"/>
      <w:marBottom w:val="0"/>
      <w:divBdr>
        <w:top w:val="none" w:sz="0" w:space="0" w:color="auto"/>
        <w:left w:val="none" w:sz="0" w:space="0" w:color="auto"/>
        <w:bottom w:val="none" w:sz="0" w:space="0" w:color="auto"/>
        <w:right w:val="none" w:sz="0" w:space="0" w:color="auto"/>
      </w:divBdr>
    </w:div>
    <w:div w:id="2022782065">
      <w:bodyDiv w:val="1"/>
      <w:marLeft w:val="0"/>
      <w:marRight w:val="0"/>
      <w:marTop w:val="0"/>
      <w:marBottom w:val="0"/>
      <w:divBdr>
        <w:top w:val="none" w:sz="0" w:space="0" w:color="auto"/>
        <w:left w:val="none" w:sz="0" w:space="0" w:color="auto"/>
        <w:bottom w:val="none" w:sz="0" w:space="0" w:color="auto"/>
        <w:right w:val="none" w:sz="0" w:space="0" w:color="auto"/>
      </w:divBdr>
    </w:div>
    <w:div w:id="2026056347">
      <w:bodyDiv w:val="1"/>
      <w:marLeft w:val="0"/>
      <w:marRight w:val="0"/>
      <w:marTop w:val="0"/>
      <w:marBottom w:val="0"/>
      <w:divBdr>
        <w:top w:val="none" w:sz="0" w:space="0" w:color="auto"/>
        <w:left w:val="none" w:sz="0" w:space="0" w:color="auto"/>
        <w:bottom w:val="none" w:sz="0" w:space="0" w:color="auto"/>
        <w:right w:val="none" w:sz="0" w:space="0" w:color="auto"/>
      </w:divBdr>
    </w:div>
    <w:div w:id="2026903703">
      <w:bodyDiv w:val="1"/>
      <w:marLeft w:val="0"/>
      <w:marRight w:val="0"/>
      <w:marTop w:val="0"/>
      <w:marBottom w:val="0"/>
      <w:divBdr>
        <w:top w:val="none" w:sz="0" w:space="0" w:color="auto"/>
        <w:left w:val="none" w:sz="0" w:space="0" w:color="auto"/>
        <w:bottom w:val="none" w:sz="0" w:space="0" w:color="auto"/>
        <w:right w:val="none" w:sz="0" w:space="0" w:color="auto"/>
      </w:divBdr>
    </w:div>
    <w:div w:id="2028629057">
      <w:bodyDiv w:val="1"/>
      <w:marLeft w:val="0"/>
      <w:marRight w:val="0"/>
      <w:marTop w:val="0"/>
      <w:marBottom w:val="0"/>
      <w:divBdr>
        <w:top w:val="none" w:sz="0" w:space="0" w:color="auto"/>
        <w:left w:val="none" w:sz="0" w:space="0" w:color="auto"/>
        <w:bottom w:val="none" w:sz="0" w:space="0" w:color="auto"/>
        <w:right w:val="none" w:sz="0" w:space="0" w:color="auto"/>
      </w:divBdr>
    </w:div>
    <w:div w:id="2029018471">
      <w:bodyDiv w:val="1"/>
      <w:marLeft w:val="0"/>
      <w:marRight w:val="0"/>
      <w:marTop w:val="0"/>
      <w:marBottom w:val="0"/>
      <w:divBdr>
        <w:top w:val="none" w:sz="0" w:space="0" w:color="auto"/>
        <w:left w:val="none" w:sz="0" w:space="0" w:color="auto"/>
        <w:bottom w:val="none" w:sz="0" w:space="0" w:color="auto"/>
        <w:right w:val="none" w:sz="0" w:space="0" w:color="auto"/>
      </w:divBdr>
    </w:div>
    <w:div w:id="2030058613">
      <w:bodyDiv w:val="1"/>
      <w:marLeft w:val="0"/>
      <w:marRight w:val="0"/>
      <w:marTop w:val="0"/>
      <w:marBottom w:val="0"/>
      <w:divBdr>
        <w:top w:val="none" w:sz="0" w:space="0" w:color="auto"/>
        <w:left w:val="none" w:sz="0" w:space="0" w:color="auto"/>
        <w:bottom w:val="none" w:sz="0" w:space="0" w:color="auto"/>
        <w:right w:val="none" w:sz="0" w:space="0" w:color="auto"/>
      </w:divBdr>
    </w:div>
    <w:div w:id="2034647476">
      <w:bodyDiv w:val="1"/>
      <w:marLeft w:val="0"/>
      <w:marRight w:val="0"/>
      <w:marTop w:val="0"/>
      <w:marBottom w:val="0"/>
      <w:divBdr>
        <w:top w:val="none" w:sz="0" w:space="0" w:color="auto"/>
        <w:left w:val="none" w:sz="0" w:space="0" w:color="auto"/>
        <w:bottom w:val="none" w:sz="0" w:space="0" w:color="auto"/>
        <w:right w:val="none" w:sz="0" w:space="0" w:color="auto"/>
      </w:divBdr>
    </w:div>
    <w:div w:id="2035955422">
      <w:bodyDiv w:val="1"/>
      <w:marLeft w:val="0"/>
      <w:marRight w:val="0"/>
      <w:marTop w:val="0"/>
      <w:marBottom w:val="0"/>
      <w:divBdr>
        <w:top w:val="none" w:sz="0" w:space="0" w:color="auto"/>
        <w:left w:val="none" w:sz="0" w:space="0" w:color="auto"/>
        <w:bottom w:val="none" w:sz="0" w:space="0" w:color="auto"/>
        <w:right w:val="none" w:sz="0" w:space="0" w:color="auto"/>
      </w:divBdr>
      <w:divsChild>
        <w:div w:id="805776337">
          <w:marLeft w:val="274"/>
          <w:marRight w:val="0"/>
          <w:marTop w:val="240"/>
          <w:marBottom w:val="0"/>
          <w:divBdr>
            <w:top w:val="none" w:sz="0" w:space="0" w:color="auto"/>
            <w:left w:val="none" w:sz="0" w:space="0" w:color="auto"/>
            <w:bottom w:val="none" w:sz="0" w:space="0" w:color="auto"/>
            <w:right w:val="none" w:sz="0" w:space="0" w:color="auto"/>
          </w:divBdr>
        </w:div>
      </w:divsChild>
    </w:div>
    <w:div w:id="2037342302">
      <w:bodyDiv w:val="1"/>
      <w:marLeft w:val="0"/>
      <w:marRight w:val="0"/>
      <w:marTop w:val="0"/>
      <w:marBottom w:val="0"/>
      <w:divBdr>
        <w:top w:val="none" w:sz="0" w:space="0" w:color="auto"/>
        <w:left w:val="none" w:sz="0" w:space="0" w:color="auto"/>
        <w:bottom w:val="none" w:sz="0" w:space="0" w:color="auto"/>
        <w:right w:val="none" w:sz="0" w:space="0" w:color="auto"/>
      </w:divBdr>
    </w:div>
    <w:div w:id="2039157518">
      <w:bodyDiv w:val="1"/>
      <w:marLeft w:val="0"/>
      <w:marRight w:val="0"/>
      <w:marTop w:val="0"/>
      <w:marBottom w:val="0"/>
      <w:divBdr>
        <w:top w:val="none" w:sz="0" w:space="0" w:color="auto"/>
        <w:left w:val="none" w:sz="0" w:space="0" w:color="auto"/>
        <w:bottom w:val="none" w:sz="0" w:space="0" w:color="auto"/>
        <w:right w:val="none" w:sz="0" w:space="0" w:color="auto"/>
      </w:divBdr>
    </w:div>
    <w:div w:id="2039967516">
      <w:bodyDiv w:val="1"/>
      <w:marLeft w:val="0"/>
      <w:marRight w:val="0"/>
      <w:marTop w:val="0"/>
      <w:marBottom w:val="0"/>
      <w:divBdr>
        <w:top w:val="none" w:sz="0" w:space="0" w:color="auto"/>
        <w:left w:val="none" w:sz="0" w:space="0" w:color="auto"/>
        <w:bottom w:val="none" w:sz="0" w:space="0" w:color="auto"/>
        <w:right w:val="none" w:sz="0" w:space="0" w:color="auto"/>
      </w:divBdr>
    </w:div>
    <w:div w:id="2040544369">
      <w:bodyDiv w:val="1"/>
      <w:marLeft w:val="0"/>
      <w:marRight w:val="0"/>
      <w:marTop w:val="0"/>
      <w:marBottom w:val="0"/>
      <w:divBdr>
        <w:top w:val="none" w:sz="0" w:space="0" w:color="auto"/>
        <w:left w:val="none" w:sz="0" w:space="0" w:color="auto"/>
        <w:bottom w:val="none" w:sz="0" w:space="0" w:color="auto"/>
        <w:right w:val="none" w:sz="0" w:space="0" w:color="auto"/>
      </w:divBdr>
    </w:div>
    <w:div w:id="2040616739">
      <w:bodyDiv w:val="1"/>
      <w:marLeft w:val="0"/>
      <w:marRight w:val="0"/>
      <w:marTop w:val="0"/>
      <w:marBottom w:val="0"/>
      <w:divBdr>
        <w:top w:val="none" w:sz="0" w:space="0" w:color="auto"/>
        <w:left w:val="none" w:sz="0" w:space="0" w:color="auto"/>
        <w:bottom w:val="none" w:sz="0" w:space="0" w:color="auto"/>
        <w:right w:val="none" w:sz="0" w:space="0" w:color="auto"/>
      </w:divBdr>
    </w:div>
    <w:div w:id="2042240646">
      <w:bodyDiv w:val="1"/>
      <w:marLeft w:val="0"/>
      <w:marRight w:val="0"/>
      <w:marTop w:val="0"/>
      <w:marBottom w:val="0"/>
      <w:divBdr>
        <w:top w:val="none" w:sz="0" w:space="0" w:color="auto"/>
        <w:left w:val="none" w:sz="0" w:space="0" w:color="auto"/>
        <w:bottom w:val="none" w:sz="0" w:space="0" w:color="auto"/>
        <w:right w:val="none" w:sz="0" w:space="0" w:color="auto"/>
      </w:divBdr>
    </w:div>
    <w:div w:id="2046173436">
      <w:bodyDiv w:val="1"/>
      <w:marLeft w:val="0"/>
      <w:marRight w:val="0"/>
      <w:marTop w:val="0"/>
      <w:marBottom w:val="0"/>
      <w:divBdr>
        <w:top w:val="none" w:sz="0" w:space="0" w:color="auto"/>
        <w:left w:val="none" w:sz="0" w:space="0" w:color="auto"/>
        <w:bottom w:val="none" w:sz="0" w:space="0" w:color="auto"/>
        <w:right w:val="none" w:sz="0" w:space="0" w:color="auto"/>
      </w:divBdr>
    </w:div>
    <w:div w:id="2047441939">
      <w:bodyDiv w:val="1"/>
      <w:marLeft w:val="0"/>
      <w:marRight w:val="0"/>
      <w:marTop w:val="0"/>
      <w:marBottom w:val="0"/>
      <w:divBdr>
        <w:top w:val="none" w:sz="0" w:space="0" w:color="auto"/>
        <w:left w:val="none" w:sz="0" w:space="0" w:color="auto"/>
        <w:bottom w:val="none" w:sz="0" w:space="0" w:color="auto"/>
        <w:right w:val="none" w:sz="0" w:space="0" w:color="auto"/>
      </w:divBdr>
    </w:div>
    <w:div w:id="2051028979">
      <w:bodyDiv w:val="1"/>
      <w:marLeft w:val="0"/>
      <w:marRight w:val="0"/>
      <w:marTop w:val="0"/>
      <w:marBottom w:val="0"/>
      <w:divBdr>
        <w:top w:val="none" w:sz="0" w:space="0" w:color="auto"/>
        <w:left w:val="none" w:sz="0" w:space="0" w:color="auto"/>
        <w:bottom w:val="none" w:sz="0" w:space="0" w:color="auto"/>
        <w:right w:val="none" w:sz="0" w:space="0" w:color="auto"/>
      </w:divBdr>
    </w:div>
    <w:div w:id="2051342777">
      <w:bodyDiv w:val="1"/>
      <w:marLeft w:val="0"/>
      <w:marRight w:val="0"/>
      <w:marTop w:val="0"/>
      <w:marBottom w:val="0"/>
      <w:divBdr>
        <w:top w:val="none" w:sz="0" w:space="0" w:color="auto"/>
        <w:left w:val="none" w:sz="0" w:space="0" w:color="auto"/>
        <w:bottom w:val="none" w:sz="0" w:space="0" w:color="auto"/>
        <w:right w:val="none" w:sz="0" w:space="0" w:color="auto"/>
      </w:divBdr>
    </w:div>
    <w:div w:id="2052221593">
      <w:bodyDiv w:val="1"/>
      <w:marLeft w:val="0"/>
      <w:marRight w:val="0"/>
      <w:marTop w:val="0"/>
      <w:marBottom w:val="0"/>
      <w:divBdr>
        <w:top w:val="none" w:sz="0" w:space="0" w:color="auto"/>
        <w:left w:val="none" w:sz="0" w:space="0" w:color="auto"/>
        <w:bottom w:val="none" w:sz="0" w:space="0" w:color="auto"/>
        <w:right w:val="none" w:sz="0" w:space="0" w:color="auto"/>
      </w:divBdr>
    </w:div>
    <w:div w:id="2052996253">
      <w:bodyDiv w:val="1"/>
      <w:marLeft w:val="0"/>
      <w:marRight w:val="0"/>
      <w:marTop w:val="0"/>
      <w:marBottom w:val="0"/>
      <w:divBdr>
        <w:top w:val="none" w:sz="0" w:space="0" w:color="auto"/>
        <w:left w:val="none" w:sz="0" w:space="0" w:color="auto"/>
        <w:bottom w:val="none" w:sz="0" w:space="0" w:color="auto"/>
        <w:right w:val="none" w:sz="0" w:space="0" w:color="auto"/>
      </w:divBdr>
    </w:div>
    <w:div w:id="2054498086">
      <w:bodyDiv w:val="1"/>
      <w:marLeft w:val="0"/>
      <w:marRight w:val="0"/>
      <w:marTop w:val="0"/>
      <w:marBottom w:val="0"/>
      <w:divBdr>
        <w:top w:val="none" w:sz="0" w:space="0" w:color="auto"/>
        <w:left w:val="none" w:sz="0" w:space="0" w:color="auto"/>
        <w:bottom w:val="none" w:sz="0" w:space="0" w:color="auto"/>
        <w:right w:val="none" w:sz="0" w:space="0" w:color="auto"/>
      </w:divBdr>
    </w:div>
    <w:div w:id="2054841517">
      <w:bodyDiv w:val="1"/>
      <w:marLeft w:val="0"/>
      <w:marRight w:val="0"/>
      <w:marTop w:val="0"/>
      <w:marBottom w:val="0"/>
      <w:divBdr>
        <w:top w:val="none" w:sz="0" w:space="0" w:color="auto"/>
        <w:left w:val="none" w:sz="0" w:space="0" w:color="auto"/>
        <w:bottom w:val="none" w:sz="0" w:space="0" w:color="auto"/>
        <w:right w:val="none" w:sz="0" w:space="0" w:color="auto"/>
      </w:divBdr>
    </w:div>
    <w:div w:id="2058777737">
      <w:bodyDiv w:val="1"/>
      <w:marLeft w:val="0"/>
      <w:marRight w:val="0"/>
      <w:marTop w:val="0"/>
      <w:marBottom w:val="0"/>
      <w:divBdr>
        <w:top w:val="none" w:sz="0" w:space="0" w:color="auto"/>
        <w:left w:val="none" w:sz="0" w:space="0" w:color="auto"/>
        <w:bottom w:val="none" w:sz="0" w:space="0" w:color="auto"/>
        <w:right w:val="none" w:sz="0" w:space="0" w:color="auto"/>
      </w:divBdr>
    </w:div>
    <w:div w:id="2060010686">
      <w:bodyDiv w:val="1"/>
      <w:marLeft w:val="0"/>
      <w:marRight w:val="0"/>
      <w:marTop w:val="0"/>
      <w:marBottom w:val="0"/>
      <w:divBdr>
        <w:top w:val="none" w:sz="0" w:space="0" w:color="auto"/>
        <w:left w:val="none" w:sz="0" w:space="0" w:color="auto"/>
        <w:bottom w:val="none" w:sz="0" w:space="0" w:color="auto"/>
        <w:right w:val="none" w:sz="0" w:space="0" w:color="auto"/>
      </w:divBdr>
    </w:div>
    <w:div w:id="2060393579">
      <w:bodyDiv w:val="1"/>
      <w:marLeft w:val="0"/>
      <w:marRight w:val="0"/>
      <w:marTop w:val="0"/>
      <w:marBottom w:val="0"/>
      <w:divBdr>
        <w:top w:val="none" w:sz="0" w:space="0" w:color="auto"/>
        <w:left w:val="none" w:sz="0" w:space="0" w:color="auto"/>
        <w:bottom w:val="none" w:sz="0" w:space="0" w:color="auto"/>
        <w:right w:val="none" w:sz="0" w:space="0" w:color="auto"/>
      </w:divBdr>
    </w:div>
    <w:div w:id="2061897230">
      <w:bodyDiv w:val="1"/>
      <w:marLeft w:val="0"/>
      <w:marRight w:val="0"/>
      <w:marTop w:val="0"/>
      <w:marBottom w:val="0"/>
      <w:divBdr>
        <w:top w:val="none" w:sz="0" w:space="0" w:color="auto"/>
        <w:left w:val="none" w:sz="0" w:space="0" w:color="auto"/>
        <w:bottom w:val="none" w:sz="0" w:space="0" w:color="auto"/>
        <w:right w:val="none" w:sz="0" w:space="0" w:color="auto"/>
      </w:divBdr>
    </w:div>
    <w:div w:id="2064019673">
      <w:bodyDiv w:val="1"/>
      <w:marLeft w:val="0"/>
      <w:marRight w:val="0"/>
      <w:marTop w:val="0"/>
      <w:marBottom w:val="0"/>
      <w:divBdr>
        <w:top w:val="none" w:sz="0" w:space="0" w:color="auto"/>
        <w:left w:val="none" w:sz="0" w:space="0" w:color="auto"/>
        <w:bottom w:val="none" w:sz="0" w:space="0" w:color="auto"/>
        <w:right w:val="none" w:sz="0" w:space="0" w:color="auto"/>
      </w:divBdr>
    </w:div>
    <w:div w:id="2064790078">
      <w:bodyDiv w:val="1"/>
      <w:marLeft w:val="0"/>
      <w:marRight w:val="0"/>
      <w:marTop w:val="0"/>
      <w:marBottom w:val="0"/>
      <w:divBdr>
        <w:top w:val="none" w:sz="0" w:space="0" w:color="auto"/>
        <w:left w:val="none" w:sz="0" w:space="0" w:color="auto"/>
        <w:bottom w:val="none" w:sz="0" w:space="0" w:color="auto"/>
        <w:right w:val="none" w:sz="0" w:space="0" w:color="auto"/>
      </w:divBdr>
    </w:div>
    <w:div w:id="2065058965">
      <w:bodyDiv w:val="1"/>
      <w:marLeft w:val="0"/>
      <w:marRight w:val="0"/>
      <w:marTop w:val="0"/>
      <w:marBottom w:val="0"/>
      <w:divBdr>
        <w:top w:val="none" w:sz="0" w:space="0" w:color="auto"/>
        <w:left w:val="none" w:sz="0" w:space="0" w:color="auto"/>
        <w:bottom w:val="none" w:sz="0" w:space="0" w:color="auto"/>
        <w:right w:val="none" w:sz="0" w:space="0" w:color="auto"/>
      </w:divBdr>
    </w:div>
    <w:div w:id="2065370554">
      <w:bodyDiv w:val="1"/>
      <w:marLeft w:val="0"/>
      <w:marRight w:val="0"/>
      <w:marTop w:val="0"/>
      <w:marBottom w:val="0"/>
      <w:divBdr>
        <w:top w:val="none" w:sz="0" w:space="0" w:color="auto"/>
        <w:left w:val="none" w:sz="0" w:space="0" w:color="auto"/>
        <w:bottom w:val="none" w:sz="0" w:space="0" w:color="auto"/>
        <w:right w:val="none" w:sz="0" w:space="0" w:color="auto"/>
      </w:divBdr>
    </w:div>
    <w:div w:id="2067758171">
      <w:bodyDiv w:val="1"/>
      <w:marLeft w:val="0"/>
      <w:marRight w:val="0"/>
      <w:marTop w:val="0"/>
      <w:marBottom w:val="0"/>
      <w:divBdr>
        <w:top w:val="none" w:sz="0" w:space="0" w:color="auto"/>
        <w:left w:val="none" w:sz="0" w:space="0" w:color="auto"/>
        <w:bottom w:val="none" w:sz="0" w:space="0" w:color="auto"/>
        <w:right w:val="none" w:sz="0" w:space="0" w:color="auto"/>
      </w:divBdr>
    </w:div>
    <w:div w:id="2068147102">
      <w:bodyDiv w:val="1"/>
      <w:marLeft w:val="0"/>
      <w:marRight w:val="0"/>
      <w:marTop w:val="0"/>
      <w:marBottom w:val="0"/>
      <w:divBdr>
        <w:top w:val="none" w:sz="0" w:space="0" w:color="auto"/>
        <w:left w:val="none" w:sz="0" w:space="0" w:color="auto"/>
        <w:bottom w:val="none" w:sz="0" w:space="0" w:color="auto"/>
        <w:right w:val="none" w:sz="0" w:space="0" w:color="auto"/>
      </w:divBdr>
    </w:div>
    <w:div w:id="2072195217">
      <w:bodyDiv w:val="1"/>
      <w:marLeft w:val="0"/>
      <w:marRight w:val="0"/>
      <w:marTop w:val="0"/>
      <w:marBottom w:val="0"/>
      <w:divBdr>
        <w:top w:val="none" w:sz="0" w:space="0" w:color="auto"/>
        <w:left w:val="none" w:sz="0" w:space="0" w:color="auto"/>
        <w:bottom w:val="none" w:sz="0" w:space="0" w:color="auto"/>
        <w:right w:val="none" w:sz="0" w:space="0" w:color="auto"/>
      </w:divBdr>
    </w:div>
    <w:div w:id="2075005495">
      <w:bodyDiv w:val="1"/>
      <w:marLeft w:val="0"/>
      <w:marRight w:val="0"/>
      <w:marTop w:val="0"/>
      <w:marBottom w:val="0"/>
      <w:divBdr>
        <w:top w:val="none" w:sz="0" w:space="0" w:color="auto"/>
        <w:left w:val="none" w:sz="0" w:space="0" w:color="auto"/>
        <w:bottom w:val="none" w:sz="0" w:space="0" w:color="auto"/>
        <w:right w:val="none" w:sz="0" w:space="0" w:color="auto"/>
      </w:divBdr>
    </w:div>
    <w:div w:id="2075348037">
      <w:bodyDiv w:val="1"/>
      <w:marLeft w:val="0"/>
      <w:marRight w:val="0"/>
      <w:marTop w:val="0"/>
      <w:marBottom w:val="0"/>
      <w:divBdr>
        <w:top w:val="none" w:sz="0" w:space="0" w:color="auto"/>
        <w:left w:val="none" w:sz="0" w:space="0" w:color="auto"/>
        <w:bottom w:val="none" w:sz="0" w:space="0" w:color="auto"/>
        <w:right w:val="none" w:sz="0" w:space="0" w:color="auto"/>
      </w:divBdr>
    </w:div>
    <w:div w:id="2076780069">
      <w:bodyDiv w:val="1"/>
      <w:marLeft w:val="0"/>
      <w:marRight w:val="0"/>
      <w:marTop w:val="0"/>
      <w:marBottom w:val="0"/>
      <w:divBdr>
        <w:top w:val="none" w:sz="0" w:space="0" w:color="auto"/>
        <w:left w:val="none" w:sz="0" w:space="0" w:color="auto"/>
        <w:bottom w:val="none" w:sz="0" w:space="0" w:color="auto"/>
        <w:right w:val="none" w:sz="0" w:space="0" w:color="auto"/>
      </w:divBdr>
    </w:div>
    <w:div w:id="2078016157">
      <w:bodyDiv w:val="1"/>
      <w:marLeft w:val="0"/>
      <w:marRight w:val="0"/>
      <w:marTop w:val="0"/>
      <w:marBottom w:val="0"/>
      <w:divBdr>
        <w:top w:val="none" w:sz="0" w:space="0" w:color="auto"/>
        <w:left w:val="none" w:sz="0" w:space="0" w:color="auto"/>
        <w:bottom w:val="none" w:sz="0" w:space="0" w:color="auto"/>
        <w:right w:val="none" w:sz="0" w:space="0" w:color="auto"/>
      </w:divBdr>
    </w:div>
    <w:div w:id="2079866292">
      <w:bodyDiv w:val="1"/>
      <w:marLeft w:val="0"/>
      <w:marRight w:val="0"/>
      <w:marTop w:val="0"/>
      <w:marBottom w:val="0"/>
      <w:divBdr>
        <w:top w:val="none" w:sz="0" w:space="0" w:color="auto"/>
        <w:left w:val="none" w:sz="0" w:space="0" w:color="auto"/>
        <w:bottom w:val="none" w:sz="0" w:space="0" w:color="auto"/>
        <w:right w:val="none" w:sz="0" w:space="0" w:color="auto"/>
      </w:divBdr>
    </w:div>
    <w:div w:id="2088065610">
      <w:bodyDiv w:val="1"/>
      <w:marLeft w:val="0"/>
      <w:marRight w:val="0"/>
      <w:marTop w:val="0"/>
      <w:marBottom w:val="0"/>
      <w:divBdr>
        <w:top w:val="none" w:sz="0" w:space="0" w:color="auto"/>
        <w:left w:val="none" w:sz="0" w:space="0" w:color="auto"/>
        <w:bottom w:val="none" w:sz="0" w:space="0" w:color="auto"/>
        <w:right w:val="none" w:sz="0" w:space="0" w:color="auto"/>
      </w:divBdr>
    </w:div>
    <w:div w:id="2088962984">
      <w:bodyDiv w:val="1"/>
      <w:marLeft w:val="0"/>
      <w:marRight w:val="0"/>
      <w:marTop w:val="0"/>
      <w:marBottom w:val="0"/>
      <w:divBdr>
        <w:top w:val="none" w:sz="0" w:space="0" w:color="auto"/>
        <w:left w:val="none" w:sz="0" w:space="0" w:color="auto"/>
        <w:bottom w:val="none" w:sz="0" w:space="0" w:color="auto"/>
        <w:right w:val="none" w:sz="0" w:space="0" w:color="auto"/>
      </w:divBdr>
    </w:div>
    <w:div w:id="2090731902">
      <w:bodyDiv w:val="1"/>
      <w:marLeft w:val="0"/>
      <w:marRight w:val="0"/>
      <w:marTop w:val="0"/>
      <w:marBottom w:val="0"/>
      <w:divBdr>
        <w:top w:val="none" w:sz="0" w:space="0" w:color="auto"/>
        <w:left w:val="none" w:sz="0" w:space="0" w:color="auto"/>
        <w:bottom w:val="none" w:sz="0" w:space="0" w:color="auto"/>
        <w:right w:val="none" w:sz="0" w:space="0" w:color="auto"/>
      </w:divBdr>
    </w:div>
    <w:div w:id="2093157224">
      <w:bodyDiv w:val="1"/>
      <w:marLeft w:val="0"/>
      <w:marRight w:val="0"/>
      <w:marTop w:val="0"/>
      <w:marBottom w:val="0"/>
      <w:divBdr>
        <w:top w:val="none" w:sz="0" w:space="0" w:color="auto"/>
        <w:left w:val="none" w:sz="0" w:space="0" w:color="auto"/>
        <w:bottom w:val="none" w:sz="0" w:space="0" w:color="auto"/>
        <w:right w:val="none" w:sz="0" w:space="0" w:color="auto"/>
      </w:divBdr>
    </w:div>
    <w:div w:id="2096123241">
      <w:bodyDiv w:val="1"/>
      <w:marLeft w:val="0"/>
      <w:marRight w:val="0"/>
      <w:marTop w:val="0"/>
      <w:marBottom w:val="0"/>
      <w:divBdr>
        <w:top w:val="none" w:sz="0" w:space="0" w:color="auto"/>
        <w:left w:val="none" w:sz="0" w:space="0" w:color="auto"/>
        <w:bottom w:val="none" w:sz="0" w:space="0" w:color="auto"/>
        <w:right w:val="none" w:sz="0" w:space="0" w:color="auto"/>
      </w:divBdr>
    </w:div>
    <w:div w:id="2096125808">
      <w:bodyDiv w:val="1"/>
      <w:marLeft w:val="0"/>
      <w:marRight w:val="0"/>
      <w:marTop w:val="0"/>
      <w:marBottom w:val="0"/>
      <w:divBdr>
        <w:top w:val="none" w:sz="0" w:space="0" w:color="auto"/>
        <w:left w:val="none" w:sz="0" w:space="0" w:color="auto"/>
        <w:bottom w:val="none" w:sz="0" w:space="0" w:color="auto"/>
        <w:right w:val="none" w:sz="0" w:space="0" w:color="auto"/>
      </w:divBdr>
    </w:div>
    <w:div w:id="2102681548">
      <w:bodyDiv w:val="1"/>
      <w:marLeft w:val="0"/>
      <w:marRight w:val="0"/>
      <w:marTop w:val="0"/>
      <w:marBottom w:val="0"/>
      <w:divBdr>
        <w:top w:val="none" w:sz="0" w:space="0" w:color="auto"/>
        <w:left w:val="none" w:sz="0" w:space="0" w:color="auto"/>
        <w:bottom w:val="none" w:sz="0" w:space="0" w:color="auto"/>
        <w:right w:val="none" w:sz="0" w:space="0" w:color="auto"/>
      </w:divBdr>
    </w:div>
    <w:div w:id="2105299414">
      <w:bodyDiv w:val="1"/>
      <w:marLeft w:val="0"/>
      <w:marRight w:val="0"/>
      <w:marTop w:val="0"/>
      <w:marBottom w:val="0"/>
      <w:divBdr>
        <w:top w:val="none" w:sz="0" w:space="0" w:color="auto"/>
        <w:left w:val="none" w:sz="0" w:space="0" w:color="auto"/>
        <w:bottom w:val="none" w:sz="0" w:space="0" w:color="auto"/>
        <w:right w:val="none" w:sz="0" w:space="0" w:color="auto"/>
      </w:divBdr>
    </w:div>
    <w:div w:id="2107457339">
      <w:bodyDiv w:val="1"/>
      <w:marLeft w:val="0"/>
      <w:marRight w:val="0"/>
      <w:marTop w:val="0"/>
      <w:marBottom w:val="0"/>
      <w:divBdr>
        <w:top w:val="none" w:sz="0" w:space="0" w:color="auto"/>
        <w:left w:val="none" w:sz="0" w:space="0" w:color="auto"/>
        <w:bottom w:val="none" w:sz="0" w:space="0" w:color="auto"/>
        <w:right w:val="none" w:sz="0" w:space="0" w:color="auto"/>
      </w:divBdr>
    </w:div>
    <w:div w:id="2109154540">
      <w:bodyDiv w:val="1"/>
      <w:marLeft w:val="0"/>
      <w:marRight w:val="0"/>
      <w:marTop w:val="0"/>
      <w:marBottom w:val="0"/>
      <w:divBdr>
        <w:top w:val="none" w:sz="0" w:space="0" w:color="auto"/>
        <w:left w:val="none" w:sz="0" w:space="0" w:color="auto"/>
        <w:bottom w:val="none" w:sz="0" w:space="0" w:color="auto"/>
        <w:right w:val="none" w:sz="0" w:space="0" w:color="auto"/>
      </w:divBdr>
    </w:div>
    <w:div w:id="2113084424">
      <w:bodyDiv w:val="1"/>
      <w:marLeft w:val="0"/>
      <w:marRight w:val="0"/>
      <w:marTop w:val="0"/>
      <w:marBottom w:val="0"/>
      <w:divBdr>
        <w:top w:val="none" w:sz="0" w:space="0" w:color="auto"/>
        <w:left w:val="none" w:sz="0" w:space="0" w:color="auto"/>
        <w:bottom w:val="none" w:sz="0" w:space="0" w:color="auto"/>
        <w:right w:val="none" w:sz="0" w:space="0" w:color="auto"/>
      </w:divBdr>
    </w:div>
    <w:div w:id="2113283711">
      <w:bodyDiv w:val="1"/>
      <w:marLeft w:val="0"/>
      <w:marRight w:val="0"/>
      <w:marTop w:val="0"/>
      <w:marBottom w:val="0"/>
      <w:divBdr>
        <w:top w:val="none" w:sz="0" w:space="0" w:color="auto"/>
        <w:left w:val="none" w:sz="0" w:space="0" w:color="auto"/>
        <w:bottom w:val="none" w:sz="0" w:space="0" w:color="auto"/>
        <w:right w:val="none" w:sz="0" w:space="0" w:color="auto"/>
      </w:divBdr>
    </w:div>
    <w:div w:id="2115133349">
      <w:bodyDiv w:val="1"/>
      <w:marLeft w:val="0"/>
      <w:marRight w:val="0"/>
      <w:marTop w:val="0"/>
      <w:marBottom w:val="0"/>
      <w:divBdr>
        <w:top w:val="none" w:sz="0" w:space="0" w:color="auto"/>
        <w:left w:val="none" w:sz="0" w:space="0" w:color="auto"/>
        <w:bottom w:val="none" w:sz="0" w:space="0" w:color="auto"/>
        <w:right w:val="none" w:sz="0" w:space="0" w:color="auto"/>
      </w:divBdr>
    </w:div>
    <w:div w:id="2117287055">
      <w:bodyDiv w:val="1"/>
      <w:marLeft w:val="0"/>
      <w:marRight w:val="0"/>
      <w:marTop w:val="0"/>
      <w:marBottom w:val="0"/>
      <w:divBdr>
        <w:top w:val="none" w:sz="0" w:space="0" w:color="auto"/>
        <w:left w:val="none" w:sz="0" w:space="0" w:color="auto"/>
        <w:bottom w:val="none" w:sz="0" w:space="0" w:color="auto"/>
        <w:right w:val="none" w:sz="0" w:space="0" w:color="auto"/>
      </w:divBdr>
    </w:div>
    <w:div w:id="2117288657">
      <w:bodyDiv w:val="1"/>
      <w:marLeft w:val="0"/>
      <w:marRight w:val="0"/>
      <w:marTop w:val="0"/>
      <w:marBottom w:val="0"/>
      <w:divBdr>
        <w:top w:val="none" w:sz="0" w:space="0" w:color="auto"/>
        <w:left w:val="none" w:sz="0" w:space="0" w:color="auto"/>
        <w:bottom w:val="none" w:sz="0" w:space="0" w:color="auto"/>
        <w:right w:val="none" w:sz="0" w:space="0" w:color="auto"/>
      </w:divBdr>
    </w:div>
    <w:div w:id="2120643798">
      <w:bodyDiv w:val="1"/>
      <w:marLeft w:val="0"/>
      <w:marRight w:val="0"/>
      <w:marTop w:val="0"/>
      <w:marBottom w:val="0"/>
      <w:divBdr>
        <w:top w:val="none" w:sz="0" w:space="0" w:color="auto"/>
        <w:left w:val="none" w:sz="0" w:space="0" w:color="auto"/>
        <w:bottom w:val="none" w:sz="0" w:space="0" w:color="auto"/>
        <w:right w:val="none" w:sz="0" w:space="0" w:color="auto"/>
      </w:divBdr>
    </w:div>
    <w:div w:id="2124688549">
      <w:bodyDiv w:val="1"/>
      <w:marLeft w:val="0"/>
      <w:marRight w:val="0"/>
      <w:marTop w:val="0"/>
      <w:marBottom w:val="0"/>
      <w:divBdr>
        <w:top w:val="none" w:sz="0" w:space="0" w:color="auto"/>
        <w:left w:val="none" w:sz="0" w:space="0" w:color="auto"/>
        <w:bottom w:val="none" w:sz="0" w:space="0" w:color="auto"/>
        <w:right w:val="none" w:sz="0" w:space="0" w:color="auto"/>
      </w:divBdr>
    </w:div>
    <w:div w:id="2125805739">
      <w:bodyDiv w:val="1"/>
      <w:marLeft w:val="0"/>
      <w:marRight w:val="0"/>
      <w:marTop w:val="0"/>
      <w:marBottom w:val="0"/>
      <w:divBdr>
        <w:top w:val="none" w:sz="0" w:space="0" w:color="auto"/>
        <w:left w:val="none" w:sz="0" w:space="0" w:color="auto"/>
        <w:bottom w:val="none" w:sz="0" w:space="0" w:color="auto"/>
        <w:right w:val="none" w:sz="0" w:space="0" w:color="auto"/>
      </w:divBdr>
    </w:div>
    <w:div w:id="2126464820">
      <w:bodyDiv w:val="1"/>
      <w:marLeft w:val="0"/>
      <w:marRight w:val="0"/>
      <w:marTop w:val="0"/>
      <w:marBottom w:val="0"/>
      <w:divBdr>
        <w:top w:val="none" w:sz="0" w:space="0" w:color="auto"/>
        <w:left w:val="none" w:sz="0" w:space="0" w:color="auto"/>
        <w:bottom w:val="none" w:sz="0" w:space="0" w:color="auto"/>
        <w:right w:val="none" w:sz="0" w:space="0" w:color="auto"/>
      </w:divBdr>
    </w:div>
    <w:div w:id="2130009759">
      <w:bodyDiv w:val="1"/>
      <w:marLeft w:val="0"/>
      <w:marRight w:val="0"/>
      <w:marTop w:val="0"/>
      <w:marBottom w:val="0"/>
      <w:divBdr>
        <w:top w:val="none" w:sz="0" w:space="0" w:color="auto"/>
        <w:left w:val="none" w:sz="0" w:space="0" w:color="auto"/>
        <w:bottom w:val="none" w:sz="0" w:space="0" w:color="auto"/>
        <w:right w:val="none" w:sz="0" w:space="0" w:color="auto"/>
      </w:divBdr>
    </w:div>
    <w:div w:id="2132701159">
      <w:bodyDiv w:val="1"/>
      <w:marLeft w:val="0"/>
      <w:marRight w:val="0"/>
      <w:marTop w:val="0"/>
      <w:marBottom w:val="0"/>
      <w:divBdr>
        <w:top w:val="none" w:sz="0" w:space="0" w:color="auto"/>
        <w:left w:val="none" w:sz="0" w:space="0" w:color="auto"/>
        <w:bottom w:val="none" w:sz="0" w:space="0" w:color="auto"/>
        <w:right w:val="none" w:sz="0" w:space="0" w:color="auto"/>
      </w:divBdr>
    </w:div>
    <w:div w:id="2133360242">
      <w:bodyDiv w:val="1"/>
      <w:marLeft w:val="0"/>
      <w:marRight w:val="0"/>
      <w:marTop w:val="0"/>
      <w:marBottom w:val="0"/>
      <w:divBdr>
        <w:top w:val="none" w:sz="0" w:space="0" w:color="auto"/>
        <w:left w:val="none" w:sz="0" w:space="0" w:color="auto"/>
        <w:bottom w:val="none" w:sz="0" w:space="0" w:color="auto"/>
        <w:right w:val="none" w:sz="0" w:space="0" w:color="auto"/>
      </w:divBdr>
    </w:div>
    <w:div w:id="2134211347">
      <w:bodyDiv w:val="1"/>
      <w:marLeft w:val="0"/>
      <w:marRight w:val="0"/>
      <w:marTop w:val="0"/>
      <w:marBottom w:val="0"/>
      <w:divBdr>
        <w:top w:val="none" w:sz="0" w:space="0" w:color="auto"/>
        <w:left w:val="none" w:sz="0" w:space="0" w:color="auto"/>
        <w:bottom w:val="none" w:sz="0" w:space="0" w:color="auto"/>
        <w:right w:val="none" w:sz="0" w:space="0" w:color="auto"/>
      </w:divBdr>
    </w:div>
    <w:div w:id="2136831211">
      <w:bodyDiv w:val="1"/>
      <w:marLeft w:val="0"/>
      <w:marRight w:val="0"/>
      <w:marTop w:val="0"/>
      <w:marBottom w:val="0"/>
      <w:divBdr>
        <w:top w:val="none" w:sz="0" w:space="0" w:color="auto"/>
        <w:left w:val="none" w:sz="0" w:space="0" w:color="auto"/>
        <w:bottom w:val="none" w:sz="0" w:space="0" w:color="auto"/>
        <w:right w:val="none" w:sz="0" w:space="0" w:color="auto"/>
      </w:divBdr>
    </w:div>
    <w:div w:id="2139061528">
      <w:bodyDiv w:val="1"/>
      <w:marLeft w:val="0"/>
      <w:marRight w:val="0"/>
      <w:marTop w:val="0"/>
      <w:marBottom w:val="0"/>
      <w:divBdr>
        <w:top w:val="none" w:sz="0" w:space="0" w:color="auto"/>
        <w:left w:val="none" w:sz="0" w:space="0" w:color="auto"/>
        <w:bottom w:val="none" w:sz="0" w:space="0" w:color="auto"/>
        <w:right w:val="none" w:sz="0" w:space="0" w:color="auto"/>
      </w:divBdr>
    </w:div>
    <w:div w:id="2140292729">
      <w:bodyDiv w:val="1"/>
      <w:marLeft w:val="0"/>
      <w:marRight w:val="0"/>
      <w:marTop w:val="0"/>
      <w:marBottom w:val="0"/>
      <w:divBdr>
        <w:top w:val="none" w:sz="0" w:space="0" w:color="auto"/>
        <w:left w:val="none" w:sz="0" w:space="0" w:color="auto"/>
        <w:bottom w:val="none" w:sz="0" w:space="0" w:color="auto"/>
        <w:right w:val="none" w:sz="0" w:space="0" w:color="auto"/>
      </w:divBdr>
      <w:divsChild>
        <w:div w:id="1761290636">
          <w:marLeft w:val="360"/>
          <w:marRight w:val="0"/>
          <w:marTop w:val="200"/>
          <w:marBottom w:val="0"/>
          <w:divBdr>
            <w:top w:val="none" w:sz="0" w:space="0" w:color="auto"/>
            <w:left w:val="none" w:sz="0" w:space="0" w:color="auto"/>
            <w:bottom w:val="none" w:sz="0" w:space="0" w:color="auto"/>
            <w:right w:val="none" w:sz="0" w:space="0" w:color="auto"/>
          </w:divBdr>
        </w:div>
      </w:divsChild>
    </w:div>
    <w:div w:id="2141409790">
      <w:bodyDiv w:val="1"/>
      <w:marLeft w:val="0"/>
      <w:marRight w:val="0"/>
      <w:marTop w:val="0"/>
      <w:marBottom w:val="0"/>
      <w:divBdr>
        <w:top w:val="none" w:sz="0" w:space="0" w:color="auto"/>
        <w:left w:val="none" w:sz="0" w:space="0" w:color="auto"/>
        <w:bottom w:val="none" w:sz="0" w:space="0" w:color="auto"/>
        <w:right w:val="none" w:sz="0" w:space="0" w:color="auto"/>
      </w:divBdr>
    </w:div>
    <w:div w:id="2141413634">
      <w:bodyDiv w:val="1"/>
      <w:marLeft w:val="0"/>
      <w:marRight w:val="0"/>
      <w:marTop w:val="0"/>
      <w:marBottom w:val="0"/>
      <w:divBdr>
        <w:top w:val="none" w:sz="0" w:space="0" w:color="auto"/>
        <w:left w:val="none" w:sz="0" w:space="0" w:color="auto"/>
        <w:bottom w:val="none" w:sz="0" w:space="0" w:color="auto"/>
        <w:right w:val="none" w:sz="0" w:space="0" w:color="auto"/>
      </w:divBdr>
    </w:div>
    <w:div w:id="21462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ba8646762146425248d271a86deafe8c">
  <xsd:schema xmlns:xsd="http://www.w3.org/2001/XMLSchema" xmlns:xs="http://www.w3.org/2001/XMLSchema" xmlns:p="http://schemas.microsoft.com/office/2006/metadata/properties" xmlns:ns3="46b8f10f-f56e-4e87-af4a-2384ac144562" targetNamespace="http://schemas.microsoft.com/office/2006/metadata/properties" ma:root="true" ma:fieldsID="43197d3c9117b44790362b04845d16b8"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Mic20</b:Tag>
    <b:SourceType>InternetSite</b:SourceType>
    <b:Guid>{8348BEFB-4BB6-408C-AC0A-09C39D65F29D}</b:Guid>
    <b:Title>What is PaaS? Platform as a service</b:Title>
    <b:Author>
      <b:Author>
        <b:Corporate>Microsoft</b:Corporate>
      </b:Author>
    </b:Author>
    <b:YearAccessed>2020</b:YearAccessed>
    <b:MonthAccessed>January</b:MonthAccessed>
    <b:DayAccessed>8</b:DayAccessed>
    <b:URL>https://azure.microsoft.com/en-gb/overview/what-is-paas/</b:URL>
    <b:Year>2020</b:Year>
    <b:RefOrder>2</b:RefOrder>
  </b:Source>
  <b:Source>
    <b:Tag>Kra18</b:Tag>
    <b:SourceType>JournalArticle</b:SourceType>
    <b:Guid>{BF0058B3-694B-4FF2-8E7E-37DDE56D9A2A}</b:Guid>
    <b:Title>Key Affordances of Platform-as-a-Service: Self-Organization and Continuous</b:Title>
    <b:Year>2018</b:Year>
    <b:Author>
      <b:Author>
        <b:NameList>
          <b:Person>
            <b:Last>Krancher.O</b:Last>
          </b:Person>
          <b:Person>
            <b:Last>Luther.P</b:Last>
          </b:Person>
          <b:Person>
            <b:Last>Jost.M</b:Last>
          </b:Person>
        </b:NameList>
      </b:Author>
    </b:Author>
    <b:JournalName>Journal of Management Information Systems</b:JournalName>
    <b:Pages>776-812</b:Pages>
    <b:Volume>35</b:Volume>
    <b:Issue>3</b:Issue>
    <b:RefOrder>1</b:RefOrder>
  </b:Source>
  <b:Source>
    <b:Tag>Hus19</b:Tag>
    <b:SourceType>JournalArticle</b:SourceType>
    <b:Guid>{24A30827-B86E-4431-BD1A-726E4D73E328}</b:Guid>
    <b:Author>
      <b:Author>
        <b:NameList>
          <b:Person>
            <b:Last>Hussein.MK</b:Last>
          </b:Person>
          <b:Person>
            <b:Last>Mousa.MH</b:Last>
          </b:Person>
          <b:Person>
            <b:Last>Alqarni.MA</b:Last>
          </b:Person>
        </b:NameList>
      </b:Author>
    </b:Author>
    <b:Title>A placement architecture for a container as a service (CaaS) in a cloud environment</b:Title>
    <b:JournalName>Journal of Cloud Computing</b:JournalName>
    <b:Year>2019</b:Year>
    <b:Pages>1-15</b:Pages>
    <b:Volume>8</b:Volume>
    <b:Issue>7</b:Issue>
    <b:RefOrder>3</b:RefOrder>
  </b:Source>
  <b:Source>
    <b:Tag>IBM19</b:Tag>
    <b:SourceType>InternetSite</b:SourceType>
    <b:Guid>{3B634329-39AC-4F7D-A27C-E732ADD29E2C}</b:Guid>
    <b:Title>What is Containers as a service (CaaS)?</b:Title>
    <b:Year>2019</b:Year>
    <b:Author>
      <b:Author>
        <b:Corporate>IBM Services</b:Corporate>
      </b:Author>
    </b:Author>
    <b:YearAccessed>2020</b:YearAccessed>
    <b:MonthAccessed>January</b:MonthAccessed>
    <b:DayAccessed>7</b:DayAccessed>
    <b:URL>https://www.ibm.com/services/cloud/containers-as-a-service</b:URL>
    <b:RefOrder>5</b:RefOrder>
  </b:Source>
  <b:Source>
    <b:Tag>Doc20</b:Tag>
    <b:SourceType>InternetSite</b:SourceType>
    <b:Guid>{DC753371-8F49-4953-A8A0-7140FDE7A51C}</b:Guid>
    <b:Author>
      <b:Author>
        <b:Corporate>Docker Inc.</b:Corporate>
      </b:Author>
    </b:Author>
    <b:Title>What is a Container? A standardized unit of software</b:Title>
    <b:YearAccessed>2020</b:YearAccessed>
    <b:MonthAccessed>January</b:MonthAccessed>
    <b:DayAccessed>8</b:DayAccessed>
    <b:URL>https://www.docker.com/resources/what-container</b:URL>
    <b:Year>2020</b:Year>
    <b:RefOrder>4</b:RefOrder>
  </b:Source>
  <b:Source>
    <b:Tag>Big19</b:Tag>
    <b:SourceType>InternetSite</b:SourceType>
    <b:Guid>{4FC98D77-5C59-4ABF-BCD4-B14D4C338209}</b:Guid>
    <b:Author>
      <b:Author>
        <b:NameList>
          <b:Person>
            <b:Last>Bigelow.S</b:Last>
          </b:Person>
        </b:NameList>
      </b:Author>
    </b:Author>
    <b:Title>Containers as a Service (CaaS)</b:Title>
    <b:Year>2019</b:Year>
    <b:YearAccessed>2020</b:YearAccessed>
    <b:MonthAccessed>January</b:MonthAccessed>
    <b:DayAccessed>8</b:DayAccessed>
    <b:URL>https://searchitoperations.techtarget.com/definition/Containers-as-a-Service-CaaS</b:URL>
    <b:RefOrder>6</b:RefOrder>
  </b:Source>
  <b:Source>
    <b:Tag>Apa18</b:Tag>
    <b:SourceType>InternetSite</b:SourceType>
    <b:Guid>{CD4C77D2-2275-4A22-82A8-D4AD5FCB26C0}</b:Guid>
    <b:Author>
      <b:Author>
        <b:Corporate>ApacheBooster</b:Corporate>
      </b:Author>
    </b:Author>
    <b:Title>What are the advantages and disadvantages of Docker?</b:Title>
    <b:Year>2018</b:Year>
    <b:YearAccessed>2020</b:YearAccessed>
    <b:MonthAccessed>January</b:MonthAccessed>
    <b:DayAccessed>8</b:DayAccessed>
    <b:URL>https://apachebooster.com/blog/what-are-the-advantages-and-disadvantages-of-docker/</b:URL>
    <b:RefOrder>7</b:RefOrder>
  </b:Source>
  <b:Source>
    <b:Tag>Art17</b:Tag>
    <b:SourceType>ConferenceProceedings</b:SourceType>
    <b:Guid>{ED8909B4-7B25-4BC0-AF44-53E55342B7F9}</b:Guid>
    <b:Title>DevOps: Introducing Infrastructure-as-Code</b:Title>
    <b:Year>2017</b:Year>
    <b:Author>
      <b:Author>
        <b:NameList>
          <b:Person>
            <b:Last>Artac.M</b:Last>
          </b:Person>
          <b:Person>
            <b:Last>Borovsak.T</b:Last>
          </b:Person>
          <b:Person>
            <b:Last>Nitto.E</b:Last>
            <b:First>Di</b:First>
          </b:Person>
          <b:Person>
            <b:Last>Guerriero.M</b:Last>
          </b:Person>
          <b:Person>
            <b:Last>Tamburri.DA</b:Last>
          </b:Person>
        </b:NameList>
      </b:Author>
    </b:Author>
    <b:Publisher>IEEE/ACM 39th IEEE International Conference on Software Engineering Companion</b:Publisher>
    <b:City>Buenos Aires</b:City>
    <b:Pages>497-498</b:Pages>
    <b:RefOrder>9</b:RefOrder>
  </b:Source>
  <b:Source>
    <b:Tag>Plu19</b:Tag>
    <b:SourceType>InternetSite</b:SourceType>
    <b:Guid>{485652BA-4877-440B-AB4E-A5C01CAB8F1E}</b:Guid>
    <b:Title>Infrastructure as Code: What Is It, and Why Should My Engineers Care?</b:Title>
    <b:Year>2019</b:Year>
    <b:Author>
      <b:Author>
        <b:Corporate>Plutora</b:Corporate>
      </b:Author>
    </b:Author>
    <b:YearAccessed>2020</b:YearAccessed>
    <b:MonthAccessed>January</b:MonthAccessed>
    <b:DayAccessed>9</b:DayAccessed>
    <b:URL>https://www.plutora.com/blog/infrastructure-as-code</b:URL>
    <b:RefOrder>11</b:RefOrder>
  </b:Source>
  <b:Source>
    <b:Tag>Tho18</b:Tag>
    <b:SourceType>InternetSite</b:SourceType>
    <b:Guid>{3BCAEA32-782A-40B9-B5FA-905E6F699FEC}</b:Guid>
    <b:Author>
      <b:Author>
        <b:Corporate>Thorn Technologies</b:Corporate>
      </b:Author>
    </b:Author>
    <b:Title>Infrastructure as Code: 5 Reasons Why You Should Implement IaC Now</b:Title>
    <b:Year>2018</b:Year>
    <b:YearAccessed>2020</b:YearAccessed>
    <b:MonthAccessed>January</b:MonthAccessed>
    <b:DayAccessed>8</b:DayAccessed>
    <b:URL>https://www.thorntech.com/2018/01/infrastructureascodebenefits/</b:URL>
    <b:RefOrder>10</b:RefOrder>
  </b:Source>
  <b:Source>
    <b:Tag>Mor16</b:Tag>
    <b:SourceType>Book</b:SourceType>
    <b:Guid>{99646727-A4F4-459E-BBBB-7FD871F9DAD8}</b:Guid>
    <b:Title>Infrastructure as Code: Managing Servers in the Cloud</b:Title>
    <b:Year>2016</b:Year>
    <b:Author>
      <b:Author>
        <b:NameList>
          <b:Person>
            <b:Last>Morris.K</b:Last>
          </b:Person>
        </b:NameList>
      </b:Author>
    </b:Author>
    <b:Publisher>O'Reilly</b:Publisher>
    <b:Edition>1st</b:Edition>
    <b:City>California</b:City>
    <b:RefOrder>8</b:RefOrder>
  </b:Source>
  <b:Source>
    <b:Tag>The20</b:Tag>
    <b:SourceType>InternetSite</b:SourceType>
    <b:Guid>{814C5B29-42E2-4047-90BE-E1B0A5797E95}</b:Guid>
    <b:Title>What is Kubernetes</b:Title>
    <b:Author>
      <b:Author>
        <b:Corporate>The Kubernetes Authors</b:Corporate>
      </b:Author>
    </b:Author>
    <b:YearAccessed>2020</b:YearAccessed>
    <b:MonthAccessed>January</b:MonthAccessed>
    <b:DayAccessed>8</b:DayAccessed>
    <b:URL>https://kubernetes.io/docs/concepts/overview/what-is-kubernetes/</b:URL>
    <b:Year>2019</b:Year>
    <b:RefOrder>13</b:RefOrder>
  </b:Source>
  <b:Source>
    <b:Tag>Mic191</b:Tag>
    <b:SourceType>InternetSite</b:SourceType>
    <b:Guid>{DFA44A47-7961-41F6-BDF2-9712FBE00B83}</b:Guid>
    <b:Author>
      <b:Author>
        <b:Corporate>Microsoft Azure</b:Corporate>
      </b:Author>
    </b:Author>
    <b:Title>What is Kubernetes?</b:Title>
    <b:Year>2019</b:Year>
    <b:YearAccessed>2020</b:YearAccessed>
    <b:MonthAccessed>January</b:MonthAccessed>
    <b:DayAccessed>8</b:DayAccessed>
    <b:URL>https://azure.microsoft.com/en-gb/topic/what-is-kubernetes/</b:URL>
    <b:RefOrder>14</b:RefOrder>
  </b:Source>
  <b:Source>
    <b:Tag>IBM18</b:Tag>
    <b:SourceType>InternetSite</b:SourceType>
    <b:Guid>{EC3E9BE0-32D9-4341-A8D2-F23B82C88E24}</b:Guid>
    <b:Title>Docker Swarm vs. Kubernetes: A Comparison</b:Title>
    <b:Year>2018</b:Year>
    <b:YearAccessed>2020</b:YearAccessed>
    <b:MonthAccessed>January</b:MonthAccessed>
    <b:DayAccessed>8</b:DayAccessed>
    <b:URL>https://www.ibm.com/cloud/blog/new-builders/docker-swarm-vs-kubernetes-a-comparison</b:URL>
    <b:Author>
      <b:Author>
        <b:Corporate>IBM</b:Corporate>
      </b:Author>
    </b:Author>
    <b:RefOrder>12</b:RefOrder>
  </b:Source>
  <b:Source>
    <b:Tag>The18</b:Tag>
    <b:SourceType>InternetSite</b:SourceType>
    <b:Guid>{A44C2ADA-C296-4624-AA12-1A75D92B57CB}</b:Guid>
    <b:Author>
      <b:Author>
        <b:Corporate>The Kubernetes Authors</b:Corporate>
      </b:Author>
    </b:Author>
    <b:Title>CASE STUDY: The New York Times: From Print to the Web to Cloud Native</b:Title>
    <b:Year>2018</b:Year>
    <b:YearAccessed>2020</b:YearAccessed>
    <b:MonthAccessed>January</b:MonthAccessed>
    <b:DayAccessed>9</b:DayAccessed>
    <b:URL>https://kubernetes.io/case-studies/newyorktimes/</b:URL>
    <b:RefOrder>15</b:RefOrder>
  </b:Source>
</b:Sources>
</file>

<file path=customXml/itemProps1.xml><?xml version="1.0" encoding="utf-8"?>
<ds:datastoreItem xmlns:ds="http://schemas.openxmlformats.org/officeDocument/2006/customXml" ds:itemID="{FF0B89AC-5232-4D3E-A67D-306969883071}">
  <ds:schemaRefs>
    <ds:schemaRef ds:uri="http://schemas.microsoft.com/sharepoint/v3/contenttype/forms"/>
  </ds:schemaRefs>
</ds:datastoreItem>
</file>

<file path=customXml/itemProps2.xml><?xml version="1.0" encoding="utf-8"?>
<ds:datastoreItem xmlns:ds="http://schemas.openxmlformats.org/officeDocument/2006/customXml" ds:itemID="{2B993CF7-3EEA-4BA6-AE82-43C936E21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F19D5-6F08-4A40-BE37-3714557928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7DE803-F472-445B-BEED-8198287FE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4728</TotalTime>
  <Pages>12</Pages>
  <Words>3512</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Rees</dc:creator>
  <cp:keywords/>
  <dc:description/>
  <cp:lastModifiedBy>Gregory Rees</cp:lastModifiedBy>
  <cp:revision>2237</cp:revision>
  <dcterms:created xsi:type="dcterms:W3CDTF">2020-01-10T23:35:00Z</dcterms:created>
  <dcterms:modified xsi:type="dcterms:W3CDTF">2020-02-03T21:37:00Z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