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255E1" w:rsidRDefault="004255E1">
      <w:pPr>
        <w:rPr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0305A48F" wp14:editId="0A86AACA">
            <wp:extent cx="2304000" cy="920380"/>
            <wp:effectExtent l="0" t="0" r="1270" b="0"/>
            <wp:docPr id="9" name="Picture 9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4255E1" w:rsidRPr="004255E1" w:rsidTr="00CE04C2">
        <w:trPr>
          <w:cantSplit/>
          <w:trHeight w:val="469"/>
        </w:trPr>
        <w:tc>
          <w:tcPr>
            <w:tcW w:w="4908" w:type="dxa"/>
          </w:tcPr>
          <w:p w:rsidR="004255E1" w:rsidRPr="004255E1" w:rsidRDefault="004255E1" w:rsidP="00CE04C2">
            <w:pPr>
              <w:pStyle w:val="Year"/>
              <w:rPr>
                <w:sz w:val="24"/>
                <w:szCs w:val="24"/>
              </w:rPr>
            </w:pPr>
          </w:p>
          <w:p w:rsidR="004255E1" w:rsidRPr="004255E1" w:rsidRDefault="004255E1" w:rsidP="004255E1">
            <w:pPr>
              <w:pStyle w:val="Year"/>
              <w:rPr>
                <w:sz w:val="24"/>
                <w:szCs w:val="24"/>
              </w:rPr>
            </w:pPr>
            <w:r w:rsidRPr="004255E1">
              <w:rPr>
                <w:sz w:val="24"/>
                <w:szCs w:val="24"/>
              </w:rPr>
              <w:t>LOCATION:</w:t>
            </w:r>
            <w:r w:rsidRPr="004255E1">
              <w:rPr>
                <w:b w:val="0"/>
                <w:sz w:val="24"/>
                <w:szCs w:val="24"/>
              </w:rPr>
              <w:t xml:space="preserve"> </w:t>
            </w:r>
            <w:r w:rsidRPr="004255E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4255E1" w:rsidRPr="004255E1" w:rsidRDefault="004255E1" w:rsidP="00CE04C2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255E1" w:rsidRPr="004255E1" w:rsidRDefault="004255E1" w:rsidP="004255E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4255E1">
              <w:rPr>
                <w:sz w:val="24"/>
                <w:szCs w:val="24"/>
              </w:rPr>
              <w:t xml:space="preserve">LLEOLIAD: </w:t>
            </w:r>
            <w:r w:rsidRPr="004255E1">
              <w:rPr>
                <w:b w:val="0"/>
                <w:sz w:val="24"/>
                <w:szCs w:val="24"/>
              </w:rPr>
              <w:t xml:space="preserve"> </w:t>
            </w:r>
            <w:r w:rsidRPr="004255E1">
              <w:rPr>
                <w:sz w:val="24"/>
                <w:szCs w:val="24"/>
              </w:rPr>
              <w:t>abertawe</w:t>
            </w:r>
          </w:p>
        </w:tc>
      </w:tr>
      <w:tr w:rsidR="004255E1" w:rsidRPr="004255E1" w:rsidTr="00CE04C2">
        <w:trPr>
          <w:trHeight w:val="542"/>
        </w:trPr>
        <w:tc>
          <w:tcPr>
            <w:tcW w:w="4908" w:type="dxa"/>
          </w:tcPr>
          <w:p w:rsidR="004255E1" w:rsidRPr="004255E1" w:rsidRDefault="004255E1" w:rsidP="004255E1">
            <w:pPr>
              <w:pStyle w:val="Trinity"/>
              <w:ind w:left="5760" w:hanging="5760"/>
            </w:pPr>
            <w:r w:rsidRPr="004255E1">
              <w:t>LEVEL 4</w:t>
            </w:r>
          </w:p>
        </w:tc>
        <w:tc>
          <w:tcPr>
            <w:tcW w:w="4259" w:type="dxa"/>
          </w:tcPr>
          <w:p w:rsidR="004255E1" w:rsidRPr="004255E1" w:rsidRDefault="004255E1" w:rsidP="004255E1">
            <w:pPr>
              <w:pStyle w:val="Trinity"/>
              <w:ind w:left="5760" w:hanging="5760"/>
              <w:jc w:val="right"/>
            </w:pPr>
            <w:r w:rsidRPr="004255E1">
              <w:t>LEFEL 4</w:t>
            </w:r>
          </w:p>
        </w:tc>
      </w:tr>
      <w:tr w:rsidR="004255E1" w:rsidRPr="004255E1" w:rsidTr="00CE04C2">
        <w:trPr>
          <w:trHeight w:val="302"/>
        </w:trPr>
        <w:tc>
          <w:tcPr>
            <w:tcW w:w="4908" w:type="dxa"/>
          </w:tcPr>
          <w:p w:rsidR="004255E1" w:rsidRPr="004255E1" w:rsidRDefault="004255E1" w:rsidP="00CE04C2">
            <w:pPr>
              <w:pStyle w:val="Exam"/>
            </w:pPr>
            <w:r w:rsidRPr="004255E1">
              <w:t>EXAMINATION PERIOD</w:t>
            </w:r>
          </w:p>
        </w:tc>
        <w:tc>
          <w:tcPr>
            <w:tcW w:w="4259" w:type="dxa"/>
          </w:tcPr>
          <w:p w:rsidR="004255E1" w:rsidRPr="004255E1" w:rsidRDefault="004255E1" w:rsidP="00CE04C2">
            <w:pPr>
              <w:pStyle w:val="Exam"/>
              <w:jc w:val="right"/>
            </w:pPr>
            <w:r w:rsidRPr="004255E1">
              <w:t>CYFNOD ARHOLIADAU</w:t>
            </w:r>
          </w:p>
        </w:tc>
      </w:tr>
      <w:tr w:rsidR="004255E1" w:rsidRPr="004255E1" w:rsidTr="00CE04C2">
        <w:trPr>
          <w:trHeight w:val="863"/>
        </w:trPr>
        <w:tc>
          <w:tcPr>
            <w:tcW w:w="4908" w:type="dxa"/>
          </w:tcPr>
          <w:p w:rsidR="004255E1" w:rsidRPr="004255E1" w:rsidRDefault="00BA2840" w:rsidP="004255E1">
            <w:pPr>
              <w:pStyle w:val="Month"/>
              <w:jc w:val="both"/>
            </w:pPr>
            <w:r>
              <w:t>may 2017</w:t>
            </w:r>
          </w:p>
        </w:tc>
        <w:tc>
          <w:tcPr>
            <w:tcW w:w="4259" w:type="dxa"/>
          </w:tcPr>
          <w:p w:rsidR="004255E1" w:rsidRPr="004255E1" w:rsidRDefault="00BA2840" w:rsidP="004255E1">
            <w:pPr>
              <w:pStyle w:val="Month"/>
              <w:jc w:val="right"/>
            </w:pPr>
            <w:r>
              <w:t>mai 2017</w:t>
            </w:r>
          </w:p>
        </w:tc>
      </w:tr>
    </w:tbl>
    <w:p w:rsidR="004255E1" w:rsidRPr="004255E1" w:rsidRDefault="004255E1" w:rsidP="004255E1">
      <w:pPr>
        <w:pStyle w:val="Modcode"/>
      </w:pPr>
    </w:p>
    <w:p w:rsidR="004255E1" w:rsidRPr="004255E1" w:rsidRDefault="004255E1" w:rsidP="004255E1">
      <w:pPr>
        <w:pStyle w:val="Modcode"/>
      </w:pPr>
      <w:r w:rsidRPr="004255E1">
        <w:t>MODULE CODE: m4x01939</w:t>
      </w:r>
    </w:p>
    <w:p w:rsidR="004255E1" w:rsidRPr="004255E1" w:rsidRDefault="004255E1" w:rsidP="004255E1">
      <w:pPr>
        <w:pStyle w:val="Modname"/>
      </w:pPr>
      <w:r w:rsidRPr="004255E1">
        <w:t>EARTH SCIENCES</w:t>
      </w:r>
    </w:p>
    <w:p w:rsidR="004255E1" w:rsidRPr="004255E1" w:rsidRDefault="004255E1" w:rsidP="004255E1">
      <w:pPr>
        <w:pStyle w:val="Time"/>
      </w:pPr>
      <w:r w:rsidRPr="004255E1">
        <w:t xml:space="preserve">TIME:  2 HOURS </w:t>
      </w:r>
    </w:p>
    <w:p w:rsidR="004255E1" w:rsidRPr="004255E1" w:rsidRDefault="004255E1" w:rsidP="004255E1">
      <w:pPr>
        <w:pStyle w:val="Answer"/>
      </w:pPr>
    </w:p>
    <w:p w:rsidR="004255E1" w:rsidRPr="004255E1" w:rsidRDefault="004255E1" w:rsidP="004255E1">
      <w:pPr>
        <w:pStyle w:val="Answer"/>
      </w:pPr>
      <w:r w:rsidRPr="004255E1">
        <w:t xml:space="preserve">answer </w:t>
      </w:r>
      <w:r w:rsidRPr="004255E1">
        <w:rPr>
          <w:u w:val="single"/>
        </w:rPr>
        <w:t>TWO</w:t>
      </w:r>
      <w:r w:rsidRPr="004255E1">
        <w:t xml:space="preserve"> quESTION out of </w:t>
      </w:r>
      <w:r w:rsidRPr="004255E1">
        <w:rPr>
          <w:u w:val="single"/>
        </w:rPr>
        <w:t>FOUR</w:t>
      </w:r>
      <w:r w:rsidRPr="004255E1">
        <w:t xml:space="preserve"> </w:t>
      </w:r>
    </w:p>
    <w:p w:rsidR="004255E1" w:rsidRPr="007E3A8E" w:rsidRDefault="004255E1" w:rsidP="004255E1">
      <w:pPr>
        <w:pStyle w:val="BodyText"/>
      </w:pPr>
    </w:p>
    <w:p w:rsidR="004255E1" w:rsidRDefault="004255E1" w:rsidP="004255E1">
      <w:pPr>
        <w:pStyle w:val="BodyText"/>
        <w:rPr>
          <w:i/>
        </w:rPr>
      </w:pPr>
    </w:p>
    <w:p w:rsidR="004255E1" w:rsidRDefault="004255E1" w:rsidP="004255E1">
      <w:pPr>
        <w:pStyle w:val="BodyText"/>
        <w:rPr>
          <w:i/>
        </w:rPr>
      </w:pPr>
    </w:p>
    <w:p w:rsidR="004255E1" w:rsidRPr="001C60E5" w:rsidRDefault="004255E1" w:rsidP="004255E1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Ruler, compass, calculator, rubber and paper</w:t>
      </w:r>
    </w:p>
    <w:p w:rsidR="00955082" w:rsidRPr="001C60E5" w:rsidRDefault="004255E1" w:rsidP="00955082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955082">
        <w:rPr>
          <w:i/>
        </w:rPr>
        <w:t>Pren mesur, cwmpawd, cyfrifiannell, rwber a phapur</w:t>
      </w:r>
    </w:p>
    <w:p w:rsidR="004255E1" w:rsidRPr="001C60E5" w:rsidRDefault="004255E1" w:rsidP="004255E1">
      <w:pPr>
        <w:pStyle w:val="BodyText"/>
        <w:rPr>
          <w:i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Default="004255E1">
      <w:pPr>
        <w:rPr>
          <w:sz w:val="28"/>
          <w:szCs w:val="28"/>
        </w:rPr>
      </w:pPr>
    </w:p>
    <w:p w:rsidR="004255E1" w:rsidRPr="004255E1" w:rsidRDefault="004255E1" w:rsidP="004255E1">
      <w:pPr>
        <w:pStyle w:val="Answer"/>
      </w:pPr>
      <w:r w:rsidRPr="004255E1">
        <w:t xml:space="preserve">answer </w:t>
      </w:r>
      <w:r w:rsidRPr="004255E1">
        <w:rPr>
          <w:u w:val="single"/>
        </w:rPr>
        <w:t>TWO</w:t>
      </w:r>
      <w:r w:rsidRPr="004255E1">
        <w:t xml:space="preserve"> quESTION out of </w:t>
      </w:r>
      <w:r w:rsidRPr="004255E1">
        <w:rPr>
          <w:u w:val="single"/>
        </w:rPr>
        <w:t>FOUR</w:t>
      </w:r>
      <w:r w:rsidRPr="004255E1">
        <w:t xml:space="preserve"> </w:t>
      </w:r>
    </w:p>
    <w:p w:rsidR="00A047B0" w:rsidRDefault="00A047B0">
      <w:pPr>
        <w:rPr>
          <w:sz w:val="28"/>
          <w:szCs w:val="28"/>
        </w:rPr>
      </w:pPr>
    </w:p>
    <w:p w:rsidR="00594733" w:rsidRPr="004255E1" w:rsidRDefault="00205CE5" w:rsidP="004255E1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>
        <w:rPr>
          <w:sz w:val="28"/>
          <w:szCs w:val="28"/>
        </w:rPr>
        <w:t>(</w:t>
      </w:r>
      <w:r w:rsidR="00C632CC">
        <w:rPr>
          <w:rFonts w:ascii="Times New Roman" w:hAnsi="Times New Roman" w:cs="Times New Roman"/>
          <w:sz w:val="24"/>
          <w:szCs w:val="24"/>
        </w:rPr>
        <w:t>50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D9163A" w:rsidRPr="004255E1" w:rsidRDefault="00D9163A" w:rsidP="00D9163A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4255E1">
        <w:rPr>
          <w:rFonts w:ascii="Times New Roman" w:hAnsi="Times New Roman" w:cs="Times New Roman"/>
          <w:sz w:val="24"/>
          <w:szCs w:val="24"/>
        </w:rPr>
        <w:t>Fully annotate</w:t>
      </w:r>
      <w:r w:rsidR="00A047B0" w:rsidRPr="004255E1">
        <w:rPr>
          <w:rFonts w:ascii="Times New Roman" w:hAnsi="Times New Roman" w:cs="Times New Roman"/>
          <w:sz w:val="24"/>
          <w:szCs w:val="24"/>
        </w:rPr>
        <w:t xml:space="preserve"> / Label</w:t>
      </w:r>
      <w:r w:rsidRPr="004255E1">
        <w:rPr>
          <w:rFonts w:ascii="Times New Roman" w:hAnsi="Times New Roman" w:cs="Times New Roman"/>
          <w:sz w:val="24"/>
          <w:szCs w:val="24"/>
        </w:rPr>
        <w:t xml:space="preserve"> Figure 1</w:t>
      </w:r>
      <w:r w:rsidR="00205CE5">
        <w:rPr>
          <w:rFonts w:ascii="Times New Roman" w:hAnsi="Times New Roman" w:cs="Times New Roman"/>
          <w:sz w:val="24"/>
          <w:szCs w:val="24"/>
        </w:rPr>
        <w:t>.</w:t>
      </w:r>
      <w:r w:rsidRPr="004255E1">
        <w:rPr>
          <w:rFonts w:ascii="Times New Roman" w:hAnsi="Times New Roman" w:cs="Times New Roman"/>
          <w:sz w:val="24"/>
          <w:szCs w:val="24"/>
        </w:rPr>
        <w:t xml:space="preserve">   </w:t>
      </w:r>
      <w:r w:rsidR="00A047B0" w:rsidRPr="004255E1">
        <w:rPr>
          <w:rFonts w:ascii="Times New Roman" w:hAnsi="Times New Roman" w:cs="Times New Roman"/>
          <w:sz w:val="24"/>
          <w:szCs w:val="24"/>
        </w:rPr>
        <w:t xml:space="preserve">      </w:t>
      </w:r>
      <w:r w:rsidR="004255E1">
        <w:rPr>
          <w:rFonts w:ascii="Times New Roman" w:hAnsi="Times New Roman" w:cs="Times New Roman"/>
          <w:sz w:val="24"/>
          <w:szCs w:val="24"/>
        </w:rPr>
        <w:tab/>
      </w:r>
      <w:r w:rsidR="004255E1">
        <w:rPr>
          <w:rFonts w:ascii="Times New Roman" w:hAnsi="Times New Roman" w:cs="Times New Roman"/>
          <w:sz w:val="24"/>
          <w:szCs w:val="24"/>
        </w:rPr>
        <w:tab/>
      </w:r>
      <w:r w:rsidR="004255E1">
        <w:rPr>
          <w:rFonts w:ascii="Times New Roman" w:hAnsi="Times New Roman" w:cs="Times New Roman"/>
          <w:sz w:val="24"/>
          <w:szCs w:val="24"/>
        </w:rPr>
        <w:tab/>
      </w:r>
      <w:r w:rsidR="004255E1">
        <w:rPr>
          <w:rFonts w:ascii="Times New Roman" w:hAnsi="Times New Roman" w:cs="Times New Roman"/>
          <w:sz w:val="24"/>
          <w:szCs w:val="24"/>
        </w:rPr>
        <w:tab/>
      </w:r>
      <w:r w:rsidR="004255E1">
        <w:rPr>
          <w:rFonts w:ascii="Times New Roman" w:hAnsi="Times New Roman" w:cs="Times New Roman"/>
          <w:sz w:val="24"/>
          <w:szCs w:val="24"/>
        </w:rPr>
        <w:tab/>
        <w:t>(10 marks)</w:t>
      </w:r>
      <w:r w:rsidR="00A047B0" w:rsidRPr="004255E1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</w:t>
      </w:r>
      <w:r w:rsidR="004255E1">
        <w:rPr>
          <w:rFonts w:ascii="Times New Roman" w:hAnsi="Times New Roman" w:cs="Times New Roman"/>
          <w:sz w:val="24"/>
          <w:szCs w:val="24"/>
        </w:rPr>
        <w:t xml:space="preserve">                               </w:t>
      </w:r>
    </w:p>
    <w:p w:rsidR="00A047B0" w:rsidRPr="004255E1" w:rsidRDefault="00A047B0" w:rsidP="00A047B0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:rsidR="004255E1" w:rsidRPr="004255E1" w:rsidRDefault="00D9163A" w:rsidP="004255E1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4255E1">
        <w:rPr>
          <w:rFonts w:ascii="Times New Roman" w:hAnsi="Times New Roman" w:cs="Times New Roman"/>
          <w:sz w:val="24"/>
          <w:szCs w:val="24"/>
        </w:rPr>
        <w:t xml:space="preserve">Using Figure 1 in conjunction with the travel time curve in Fig 2, calculate:  </w:t>
      </w:r>
    </w:p>
    <w:p w:rsidR="00D9163A" w:rsidRPr="004255E1" w:rsidRDefault="004255E1" w:rsidP="004255E1">
      <w:pPr>
        <w:pStyle w:val="ListParagraph"/>
        <w:ind w:left="720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(10 marks)               </w:t>
      </w:r>
      <w:r w:rsidR="00D9163A" w:rsidRPr="004255E1">
        <w:rPr>
          <w:rFonts w:ascii="Times New Roman" w:hAnsi="Times New Roman" w:cs="Times New Roman"/>
          <w:sz w:val="24"/>
          <w:szCs w:val="24"/>
        </w:rPr>
        <w:t xml:space="preserve"> </w:t>
      </w:r>
      <w:r w:rsidR="00A047B0" w:rsidRPr="004255E1">
        <w:rPr>
          <w:rFonts w:ascii="Times New Roman" w:hAnsi="Times New Roman" w:cs="Times New Roman"/>
          <w:sz w:val="24"/>
          <w:szCs w:val="24"/>
        </w:rPr>
        <w:t xml:space="preserve">                             </w:t>
      </w:r>
      <w:r w:rsidR="00D9163A" w:rsidRPr="004255E1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D9163A" w:rsidRPr="004255E1" w:rsidRDefault="00D9163A" w:rsidP="00D9163A">
      <w:pPr>
        <w:pStyle w:val="ListParagraph"/>
        <w:numPr>
          <w:ilvl w:val="1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4255E1">
        <w:rPr>
          <w:rFonts w:ascii="Times New Roman" w:hAnsi="Times New Roman" w:cs="Times New Roman"/>
          <w:sz w:val="24"/>
          <w:szCs w:val="24"/>
        </w:rPr>
        <w:t>Distance travelled by the seismic waves 1,</w:t>
      </w:r>
      <w:r w:rsidR="00205CE5">
        <w:rPr>
          <w:rFonts w:ascii="Times New Roman" w:hAnsi="Times New Roman" w:cs="Times New Roman"/>
          <w:sz w:val="24"/>
          <w:szCs w:val="24"/>
        </w:rPr>
        <w:t xml:space="preserve"> </w:t>
      </w:r>
      <w:r w:rsidRPr="004255E1">
        <w:rPr>
          <w:rFonts w:ascii="Times New Roman" w:hAnsi="Times New Roman" w:cs="Times New Roman"/>
          <w:sz w:val="24"/>
          <w:szCs w:val="24"/>
        </w:rPr>
        <w:t>2,</w:t>
      </w:r>
      <w:r w:rsidR="00205CE5">
        <w:rPr>
          <w:rFonts w:ascii="Times New Roman" w:hAnsi="Times New Roman" w:cs="Times New Roman"/>
          <w:sz w:val="24"/>
          <w:szCs w:val="24"/>
        </w:rPr>
        <w:t xml:space="preserve"> 3.</w:t>
      </w:r>
    </w:p>
    <w:p w:rsidR="00D9163A" w:rsidRPr="004255E1" w:rsidRDefault="00D9163A" w:rsidP="00D9163A">
      <w:pPr>
        <w:pStyle w:val="ListParagraph"/>
        <w:numPr>
          <w:ilvl w:val="1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4255E1">
        <w:rPr>
          <w:rFonts w:ascii="Times New Roman" w:hAnsi="Times New Roman" w:cs="Times New Roman"/>
          <w:sz w:val="24"/>
          <w:szCs w:val="24"/>
        </w:rPr>
        <w:t>Time taken to travel that distance</w:t>
      </w:r>
      <w:r w:rsidR="00205CE5">
        <w:rPr>
          <w:rFonts w:ascii="Times New Roman" w:hAnsi="Times New Roman" w:cs="Times New Roman"/>
          <w:sz w:val="24"/>
          <w:szCs w:val="24"/>
        </w:rPr>
        <w:t>.</w:t>
      </w:r>
    </w:p>
    <w:p w:rsidR="00A047B0" w:rsidRPr="004255E1" w:rsidRDefault="00A047B0" w:rsidP="00A047B0">
      <w:pPr>
        <w:pStyle w:val="ListParagraph"/>
        <w:ind w:left="2160"/>
        <w:rPr>
          <w:rFonts w:ascii="Times New Roman" w:hAnsi="Times New Roman" w:cs="Times New Roman"/>
          <w:sz w:val="24"/>
          <w:szCs w:val="24"/>
        </w:rPr>
      </w:pPr>
    </w:p>
    <w:p w:rsidR="00D9163A" w:rsidRPr="004255E1" w:rsidRDefault="00D9163A" w:rsidP="00D9163A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4255E1">
        <w:rPr>
          <w:rFonts w:ascii="Times New Roman" w:hAnsi="Times New Roman" w:cs="Times New Roman"/>
          <w:sz w:val="24"/>
          <w:szCs w:val="24"/>
        </w:rPr>
        <w:t>Given the seismograph of Sumatra earthquake (Figure 3) plot in Figure 4 its epicentre</w:t>
      </w:r>
      <w:r w:rsidR="00205CE5">
        <w:rPr>
          <w:rFonts w:ascii="Times New Roman" w:hAnsi="Times New Roman" w:cs="Times New Roman"/>
          <w:sz w:val="24"/>
          <w:szCs w:val="24"/>
        </w:rPr>
        <w:t>.</w:t>
      </w:r>
      <w:r w:rsidRPr="004255E1">
        <w:rPr>
          <w:rFonts w:ascii="Times New Roman" w:hAnsi="Times New Roman" w:cs="Times New Roman"/>
          <w:sz w:val="24"/>
          <w:szCs w:val="24"/>
        </w:rPr>
        <w:t xml:space="preserve"> </w:t>
      </w:r>
      <w:r w:rsidR="00A047B0" w:rsidRPr="004255E1">
        <w:rPr>
          <w:rFonts w:ascii="Times New Roman" w:hAnsi="Times New Roman" w:cs="Times New Roman"/>
          <w:sz w:val="24"/>
          <w:szCs w:val="24"/>
        </w:rPr>
        <w:t xml:space="preserve">              </w:t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  <w:t>(25 marks)</w:t>
      </w:r>
    </w:p>
    <w:p w:rsidR="00A047B0" w:rsidRPr="004255E1" w:rsidRDefault="00A047B0" w:rsidP="00A047B0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:rsidR="00205CE5" w:rsidRPr="00205CE5" w:rsidRDefault="00D9163A" w:rsidP="00205CE5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205CE5">
        <w:rPr>
          <w:rFonts w:ascii="Times New Roman" w:hAnsi="Times New Roman" w:cs="Times New Roman"/>
          <w:sz w:val="24"/>
          <w:szCs w:val="24"/>
        </w:rPr>
        <w:t>Explain and sketch how you would calculate</w:t>
      </w:r>
      <w:r w:rsidR="00A047B0" w:rsidRPr="00205CE5">
        <w:rPr>
          <w:rFonts w:ascii="Times New Roman" w:hAnsi="Times New Roman" w:cs="Times New Roman"/>
          <w:sz w:val="24"/>
          <w:szCs w:val="24"/>
        </w:rPr>
        <w:t xml:space="preserve"> the magnitude of an earthquake</w:t>
      </w:r>
      <w:r w:rsidR="00205CE5" w:rsidRPr="00205CE5">
        <w:rPr>
          <w:rFonts w:ascii="Times New Roman" w:hAnsi="Times New Roman" w:cs="Times New Roman"/>
          <w:sz w:val="24"/>
          <w:szCs w:val="24"/>
        </w:rPr>
        <w:t>.</w:t>
      </w:r>
    </w:p>
    <w:p w:rsidR="00A047B0" w:rsidRPr="00205CE5" w:rsidRDefault="00205CE5" w:rsidP="00205CE5">
      <w:pPr>
        <w:ind w:left="7200" w:firstLine="720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(5 marks)</w:t>
      </w:r>
      <w:r w:rsidR="00A047B0" w:rsidRPr="00205CE5">
        <w:rPr>
          <w:rFonts w:ascii="Times New Roman" w:hAnsi="Times New Roman" w:cs="Times New Roman"/>
          <w:sz w:val="24"/>
          <w:szCs w:val="24"/>
        </w:rPr>
        <w:t xml:space="preserve">                            </w:t>
      </w:r>
      <w:r w:rsidRPr="00205CE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255E1" w:rsidRDefault="004255E1" w:rsidP="00A047B0">
      <w:pPr>
        <w:rPr>
          <w:sz w:val="28"/>
          <w:szCs w:val="28"/>
        </w:rPr>
        <w:sectPr w:rsidR="004255E1" w:rsidSect="004255E1"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A047B0" w:rsidRDefault="00A047B0" w:rsidP="00A047B0">
      <w:pPr>
        <w:rPr>
          <w:sz w:val="28"/>
          <w:szCs w:val="28"/>
        </w:rPr>
      </w:pPr>
    </w:p>
    <w:p w:rsidR="00A047B0" w:rsidRDefault="00A047B0" w:rsidP="00A047B0">
      <w:pPr>
        <w:rPr>
          <w:sz w:val="28"/>
          <w:szCs w:val="28"/>
        </w:rPr>
      </w:pPr>
    </w:p>
    <w:p w:rsidR="00A047B0" w:rsidRDefault="00A047B0" w:rsidP="00A047B0">
      <w:pPr>
        <w:rPr>
          <w:sz w:val="28"/>
          <w:szCs w:val="28"/>
        </w:rPr>
      </w:pPr>
    </w:p>
    <w:p w:rsidR="00A047B0" w:rsidRDefault="00A047B0" w:rsidP="00A047B0">
      <w:pPr>
        <w:rPr>
          <w:sz w:val="28"/>
          <w:szCs w:val="28"/>
        </w:rPr>
      </w:pPr>
    </w:p>
    <w:p w:rsidR="00A047B0" w:rsidRPr="00A047B0" w:rsidRDefault="00A047B0" w:rsidP="00A047B0">
      <w:pPr>
        <w:rPr>
          <w:sz w:val="28"/>
          <w:szCs w:val="28"/>
        </w:rPr>
      </w:pPr>
    </w:p>
    <w:p w:rsidR="0085109F" w:rsidRDefault="00A047B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5858318</wp:posOffset>
                </wp:positionH>
                <wp:positionV relativeFrom="paragraph">
                  <wp:posOffset>-95220</wp:posOffset>
                </wp:positionV>
                <wp:extent cx="2753833" cy="584791"/>
                <wp:effectExtent l="0" t="0" r="27940" b="2540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3833" cy="5847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047B0" w:rsidRPr="00A047B0" w:rsidRDefault="00A047B0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FIGURE 1.-     ANNOTATE / LABEL</w:t>
                            </w:r>
                            <w:r w:rsidR="008C0E7E">
                              <w:rPr>
                                <w:sz w:val="28"/>
                                <w:szCs w:val="28"/>
                              </w:rPr>
                              <w:t xml:space="preserve"> ALL 3 SEISMOGRAPHS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461.3pt;margin-top:-7.5pt;width:216.85pt;height:46.0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" fillcolor="white [3201]" strokeweight=".5pt">
                <v:textbox>
                  <w:txbxContent>
                    <w:p w:rsidR="00A047B0" w:rsidRPr="00A047B0" w:rsidRDefault="00A047B0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FIGURE 1.-     ANNOTATE / LABEL</w:t>
                      </w:r>
                      <w:r w:rsidR="008C0E7E">
                        <w:rPr>
                          <w:sz w:val="28"/>
                          <w:szCs w:val="28"/>
                        </w:rPr>
                        <w:t xml:space="preserve"> ALL 3 SEISMOGRAPHS</w:t>
                      </w:r>
                      <w:r>
                        <w:rPr>
                          <w:sz w:val="28"/>
                          <w:szCs w:val="28"/>
                        </w:rPr>
                        <w:t xml:space="preserve">   </w:t>
                      </w:r>
                    </w:p>
                  </w:txbxContent>
                </v:textbox>
              </v:shape>
            </w:pict>
          </mc:Fallback>
        </mc:AlternateContent>
      </w:r>
      <w:r w:rsidR="00E24E1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54492</wp:posOffset>
                </wp:positionV>
                <wp:extent cx="0" cy="5241807"/>
                <wp:effectExtent l="19050" t="0" r="19050" b="3556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241807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705CBE6" id="Straight Connector 7" o:spid="_x0000_s1026" style="position:absolute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0,4.3pt" to="0,41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" strokecolor="#5b9bd5 [3204]" strokeweight="2.25pt">
                <v:stroke joinstyle="miter"/>
              </v:line>
            </w:pict>
          </mc:Fallback>
        </mc:AlternateContent>
      </w:r>
    </w:p>
    <w:p w:rsidR="0085109F" w:rsidRDefault="0085109F"/>
    <w:p w:rsidR="0085109F" w:rsidRDefault="008C0E7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3901943</wp:posOffset>
                </wp:positionH>
                <wp:positionV relativeFrom="paragraph">
                  <wp:posOffset>480695</wp:posOffset>
                </wp:positionV>
                <wp:extent cx="435935" cy="276447"/>
                <wp:effectExtent l="0" t="0" r="21590" b="285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5935" cy="2764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C0E7E" w:rsidRPr="00421744" w:rsidRDefault="00421744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421744">
                              <w:rPr>
                                <w:sz w:val="28"/>
                                <w:szCs w:val="28"/>
                              </w:rPr>
                              <w:t>S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5" o:spid="_x0000_s1027" type="#_x0000_t202" style="position:absolute;margin-left:307.25pt;margin-top:37.85pt;width:34.35pt;height:21.75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" fillcolor="white [3201]" strokeweight=".5pt">
                <v:textbox>
                  <w:txbxContent>
                    <w:p w:rsidR="008C0E7E" w:rsidRPr="00421744" w:rsidRDefault="00421744">
                      <w:pPr>
                        <w:rPr>
                          <w:sz w:val="28"/>
                          <w:szCs w:val="28"/>
                        </w:rPr>
                      </w:pPr>
                      <w:r w:rsidRPr="00421744">
                        <w:rPr>
                          <w:sz w:val="28"/>
                          <w:szCs w:val="28"/>
                        </w:rPr>
                        <w:t>S 1</w:t>
                      </w:r>
                    </w:p>
                  </w:txbxContent>
                </v:textbox>
              </v:shape>
            </w:pict>
          </mc:Fallback>
        </mc:AlternateContent>
      </w:r>
      <w:r w:rsidR="002E52BF">
        <w:rPr>
          <w:noProof/>
          <w:lang w:eastAsia="en-GB"/>
        </w:rPr>
        <w:drawing>
          <wp:inline distT="0" distB="0" distL="0" distR="0" wp14:anchorId="78E909C1" wp14:editId="1D0F2B4D">
            <wp:extent cx="3604437" cy="13182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26435" b="23709"/>
                    <a:stretch/>
                  </pic:blipFill>
                  <pic:spPr bwMode="auto">
                    <a:xfrm>
                      <a:off x="0" y="0"/>
                      <a:ext cx="3713589" cy="13581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5109F" w:rsidRDefault="0042174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5C95AA3" wp14:editId="18A6DA69">
                <wp:simplePos x="0" y="0"/>
                <wp:positionH relativeFrom="column">
                  <wp:posOffset>6347637</wp:posOffset>
                </wp:positionH>
                <wp:positionV relativeFrom="paragraph">
                  <wp:posOffset>419528</wp:posOffset>
                </wp:positionV>
                <wp:extent cx="499730" cy="276447"/>
                <wp:effectExtent l="0" t="0" r="15240" b="2857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9730" cy="276447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8C0E7E" w:rsidRPr="00421744" w:rsidRDefault="00421744" w:rsidP="008C0E7E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421744">
                              <w:rPr>
                                <w:sz w:val="28"/>
                                <w:szCs w:val="28"/>
                              </w:rPr>
                              <w:t>S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C95AA3" id="Text Box 17" o:spid="_x0000_s1028" type="#_x0000_t202" style="position:absolute;margin-left:499.8pt;margin-top:33.05pt;width:39.35pt;height:21.75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" fillcolor="window" strokeweight=".5pt">
                <v:textbox>
                  <w:txbxContent>
                    <w:p w:rsidR="008C0E7E" w:rsidRPr="00421744" w:rsidRDefault="00421744" w:rsidP="008C0E7E">
                      <w:pPr>
                        <w:rPr>
                          <w:sz w:val="28"/>
                          <w:szCs w:val="28"/>
                        </w:rPr>
                      </w:pPr>
                      <w:r w:rsidRPr="00421744">
                        <w:rPr>
                          <w:sz w:val="28"/>
                          <w:szCs w:val="28"/>
                        </w:rPr>
                        <w:t>S 2</w:t>
                      </w:r>
                    </w:p>
                  </w:txbxContent>
                </v:textbox>
              </v:shape>
            </w:pict>
          </mc:Fallback>
        </mc:AlternateContent>
      </w:r>
      <w:r w:rsidR="00A047B0">
        <w:rPr>
          <w:noProof/>
          <w:lang w:eastAsia="en-GB"/>
        </w:rPr>
        <w:drawing>
          <wp:inline distT="0" distB="0" distL="0" distR="0" wp14:anchorId="6E4CBC78" wp14:editId="10E7306C">
            <wp:extent cx="6145619" cy="1287016"/>
            <wp:effectExtent l="0" t="0" r="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26435" b="23709"/>
                    <a:stretch/>
                  </pic:blipFill>
                  <pic:spPr bwMode="auto">
                    <a:xfrm>
                      <a:off x="0" y="0"/>
                      <a:ext cx="6215974" cy="1301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5109F" w:rsidRDefault="0085109F"/>
    <w:p w:rsidR="00E24E17" w:rsidRDefault="0042174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5C95AA3" wp14:editId="18A6DA69">
                <wp:simplePos x="0" y="0"/>
                <wp:positionH relativeFrom="column">
                  <wp:posOffset>8080744</wp:posOffset>
                </wp:positionH>
                <wp:positionV relativeFrom="paragraph">
                  <wp:posOffset>435285</wp:posOffset>
                </wp:positionV>
                <wp:extent cx="425303" cy="276225"/>
                <wp:effectExtent l="0" t="0" r="13335" b="2857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5303" cy="2762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8C0E7E" w:rsidRDefault="00421744" w:rsidP="008C0E7E">
                            <w:r w:rsidRPr="00421744">
                              <w:rPr>
                                <w:sz w:val="28"/>
                                <w:szCs w:val="28"/>
                              </w:rPr>
                              <w:t>S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C95AA3" id="Text Box 16" o:spid="_x0000_s1029" type="#_x0000_t202" style="position:absolute;margin-left:636.3pt;margin-top:34.25pt;width:33.5pt;height:21.75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" fillcolor="window" strokeweight=".5pt">
                <v:textbox>
                  <w:txbxContent>
                    <w:p w:rsidR="008C0E7E" w:rsidRDefault="00421744" w:rsidP="008C0E7E">
                      <w:r w:rsidRPr="00421744">
                        <w:rPr>
                          <w:sz w:val="28"/>
                          <w:szCs w:val="28"/>
                        </w:rPr>
                        <w:t>S 3</w:t>
                      </w:r>
                    </w:p>
                  </w:txbxContent>
                </v:textbox>
              </v:shape>
            </w:pict>
          </mc:Fallback>
        </mc:AlternateContent>
      </w:r>
      <w:r w:rsidR="002E52B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1595519</wp:posOffset>
                </wp:positionV>
                <wp:extent cx="8686800" cy="0"/>
                <wp:effectExtent l="0" t="19050" r="19050" b="1905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86800" cy="0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2DDFEA4" id="Straight Connector 8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25.65pt" to="684pt,125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" strokecolor="#5b9bd5 [3204]" strokeweight="2.25pt">
                <v:stroke joinstyle="miter"/>
              </v:line>
            </w:pict>
          </mc:Fallback>
        </mc:AlternateContent>
      </w:r>
      <w:r w:rsidR="002E52BF">
        <w:rPr>
          <w:noProof/>
          <w:lang w:eastAsia="en-GB"/>
        </w:rPr>
        <w:drawing>
          <wp:inline distT="0" distB="0" distL="0" distR="0" wp14:anchorId="339AC0D1" wp14:editId="52E3D5BC">
            <wp:extent cx="8080744" cy="1286510"/>
            <wp:effectExtent l="0" t="0" r="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26435" b="23709"/>
                    <a:stretch/>
                  </pic:blipFill>
                  <pic:spPr bwMode="auto">
                    <a:xfrm>
                      <a:off x="0" y="0"/>
                      <a:ext cx="8262245" cy="13154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5109F" w:rsidRDefault="0085109F" w:rsidP="00E24E17">
      <w:pPr>
        <w:jc w:val="right"/>
      </w:pPr>
    </w:p>
    <w:p w:rsidR="00E24E17" w:rsidRDefault="00D433FA" w:rsidP="00D433FA">
      <w:r w:rsidRPr="00E24E17"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4838065" cy="5624830"/>
            <wp:effectExtent l="0" t="0" r="635" b="0"/>
            <wp:wrapSquare wrapText="bothSides"/>
            <wp:docPr id="2" name="Picture 2" descr="http://www.regentsearthscience.com/tsunami/pands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regentsearthscience.com/tsunami/pands.gif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065" cy="5624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047B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B2D9408" wp14:editId="5E94BCE3">
                <wp:simplePos x="0" y="0"/>
                <wp:positionH relativeFrom="column">
                  <wp:posOffset>4954772</wp:posOffset>
                </wp:positionH>
                <wp:positionV relativeFrom="paragraph">
                  <wp:posOffset>0</wp:posOffset>
                </wp:positionV>
                <wp:extent cx="2753833" cy="372139"/>
                <wp:effectExtent l="0" t="0" r="27940" b="2794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3833" cy="372139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A047B0" w:rsidRPr="00A047B0" w:rsidRDefault="00A047B0" w:rsidP="00A047B0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FIGURE 2.-     travel – time curve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B2D9408" id="Text Box 12" o:spid="_x0000_s1030" type="#_x0000_t202" style="position:absolute;margin-left:390.15pt;margin-top:0;width:216.85pt;height:29.3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" fillcolor="window" strokeweight=".5pt">
                <v:textbox>
                  <w:txbxContent>
                    <w:p w:rsidR="00A047B0" w:rsidRPr="00A047B0" w:rsidRDefault="00A047B0" w:rsidP="00A047B0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FIGURE 2.-     travel – time curve   </w:t>
                      </w:r>
                    </w:p>
                  </w:txbxContent>
                </v:textbox>
              </v:shape>
            </w:pict>
          </mc:Fallback>
        </mc:AlternateContent>
      </w:r>
      <w:r w:rsidR="00A047B0">
        <w:rPr>
          <w:noProof/>
          <w:lang w:eastAsia="en-GB"/>
        </w:rPr>
        <w:drawing>
          <wp:inline distT="0" distB="0" distL="0" distR="0" wp14:anchorId="0B7D0923">
            <wp:extent cx="2762885" cy="3810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885" cy="381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A047B0">
        <w:br w:type="textWrapping" w:clear="all"/>
      </w:r>
      <w:r w:rsidR="006E3AF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B2D9408" wp14:editId="5E94BCE3">
                <wp:simplePos x="0" y="0"/>
                <wp:positionH relativeFrom="column">
                  <wp:posOffset>3454991</wp:posOffset>
                </wp:positionH>
                <wp:positionV relativeFrom="paragraph">
                  <wp:posOffset>-137618</wp:posOffset>
                </wp:positionV>
                <wp:extent cx="2902688" cy="372139"/>
                <wp:effectExtent l="0" t="0" r="12065" b="2794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2688" cy="372139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6E3AFA" w:rsidRPr="00A047B0" w:rsidRDefault="006E3AFA" w:rsidP="006E3AFA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FIGURE 3.-     Sumatra seismographs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B2D9408" id="Text Box 13" o:spid="_x0000_s1031" type="#_x0000_t202" style="position:absolute;margin-left:272.05pt;margin-top:-10.85pt;width:228.55pt;height:29.3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" fillcolor="window" strokeweight=".5pt">
                <v:textbox>
                  <w:txbxContent>
                    <w:p w:rsidR="006E3AFA" w:rsidRPr="00A047B0" w:rsidRDefault="006E3AFA" w:rsidP="006E3AFA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FIGURE 3.-     Sumatra seismographs    </w:t>
                      </w:r>
                    </w:p>
                  </w:txbxContent>
                </v:textbox>
              </v:shape>
            </w:pict>
          </mc:Fallback>
        </mc:AlternateContent>
      </w:r>
    </w:p>
    <w:p w:rsidR="00E24E17" w:rsidRDefault="00D433FA" w:rsidP="00E24E17">
      <w:r w:rsidRPr="00D433FA">
        <w:rPr>
          <w:noProof/>
          <w:lang w:eastAsia="en-GB"/>
        </w:rPr>
        <w:drawing>
          <wp:inline distT="0" distB="0" distL="0" distR="0">
            <wp:extent cx="8679536" cy="5295014"/>
            <wp:effectExtent l="0" t="0" r="7620" b="1270"/>
            <wp:docPr id="3" name="Picture 3" descr="http://www.regentsearthscience.com/tsunami/middle_flag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www.regentsearthscience.com/tsunami/middle_flag.gif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10903" cy="53141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45B1F" w:rsidRDefault="006E3AFA" w:rsidP="00E24E1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B2D9408" wp14:editId="5E94BCE3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2753833" cy="372139"/>
                <wp:effectExtent l="0" t="0" r="27940" b="2794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3833" cy="372139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6E3AFA" w:rsidRPr="00A047B0" w:rsidRDefault="006E3AFA" w:rsidP="006E3AFA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FIGURE 4.  PLOT EPICENTRE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B2D9408" id="Text Box 14" o:spid="_x0000_s1032" type="#_x0000_t202" style="position:absolute;margin-left:0;margin-top:0;width:216.85pt;height:29.3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" fillcolor="window" strokeweight=".5pt">
                <v:textbox>
                  <w:txbxContent>
                    <w:p w:rsidR="006E3AFA" w:rsidRPr="00A047B0" w:rsidRDefault="006E3AFA" w:rsidP="006E3AFA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FIGURE 4.  PLOT EPICENTRE   </w:t>
                      </w:r>
                    </w:p>
                  </w:txbxContent>
                </v:textbox>
              </v:shape>
            </w:pict>
          </mc:Fallback>
        </mc:AlternateContent>
      </w:r>
    </w:p>
    <w:p w:rsidR="00A45B1F" w:rsidRDefault="00A45B1F" w:rsidP="00E24E17">
      <w:r w:rsidRPr="00A45B1F">
        <w:rPr>
          <w:noProof/>
          <w:lang w:eastAsia="en-GB"/>
        </w:rPr>
        <w:drawing>
          <wp:inline distT="0" distB="0" distL="0" distR="0">
            <wp:extent cx="8667866" cy="4954772"/>
            <wp:effectExtent l="0" t="0" r="0" b="0"/>
            <wp:docPr id="4" name="Picture 4" descr="http://www.regentsearthscience.com/tsunami/mapmiddl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://www.regentsearthscience.com/tsunami/mapmiddle.jp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20768" cy="49850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5CE5" w:rsidRDefault="00205CE5" w:rsidP="00E24E17">
      <w:pPr>
        <w:sectPr w:rsidR="00205CE5" w:rsidSect="002E52B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:rsidR="00C319B6" w:rsidRDefault="00205CE5" w:rsidP="00205CE5">
      <w:pPr>
        <w:pStyle w:val="ListParagraph"/>
        <w:numPr>
          <w:ilvl w:val="0"/>
          <w:numId w:val="11"/>
        </w:numPr>
        <w:ind w:left="709" w:hanging="425"/>
        <w:rPr>
          <w:rFonts w:ascii="Times New Roman" w:hAnsi="Times New Roman" w:cs="Times New Roman"/>
          <w:sz w:val="24"/>
          <w:szCs w:val="24"/>
        </w:rPr>
      </w:pPr>
      <w:r w:rsidRPr="00205CE5">
        <w:rPr>
          <w:rFonts w:ascii="Times New Roman" w:hAnsi="Times New Roman" w:cs="Times New Roman"/>
          <w:sz w:val="24"/>
          <w:szCs w:val="24"/>
        </w:rPr>
        <w:t>(50 marks)</w:t>
      </w:r>
    </w:p>
    <w:p w:rsidR="00205CE5" w:rsidRPr="00205CE5" w:rsidRDefault="00205CE5" w:rsidP="00205CE5">
      <w:pPr>
        <w:pStyle w:val="ListParagraph"/>
        <w:ind w:left="709"/>
        <w:rPr>
          <w:rFonts w:ascii="Times New Roman" w:hAnsi="Times New Roman" w:cs="Times New Roman"/>
          <w:sz w:val="24"/>
          <w:szCs w:val="24"/>
        </w:rPr>
      </w:pPr>
    </w:p>
    <w:p w:rsidR="00C319B6" w:rsidRDefault="008A07ED" w:rsidP="00205CE5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205CE5">
        <w:rPr>
          <w:rFonts w:ascii="Times New Roman" w:hAnsi="Times New Roman" w:cs="Times New Roman"/>
          <w:sz w:val="24"/>
          <w:szCs w:val="24"/>
        </w:rPr>
        <w:t xml:space="preserve">Produce a </w:t>
      </w:r>
      <w:r w:rsidR="006E3AFA" w:rsidRPr="00205CE5">
        <w:rPr>
          <w:rFonts w:ascii="Times New Roman" w:hAnsi="Times New Roman" w:cs="Times New Roman"/>
          <w:sz w:val="24"/>
          <w:szCs w:val="24"/>
        </w:rPr>
        <w:t>c</w:t>
      </w:r>
      <w:r w:rsidRPr="00205CE5">
        <w:rPr>
          <w:rFonts w:ascii="Times New Roman" w:hAnsi="Times New Roman" w:cs="Times New Roman"/>
          <w:sz w:val="24"/>
          <w:szCs w:val="24"/>
        </w:rPr>
        <w:t xml:space="preserve">oncept </w:t>
      </w:r>
      <w:r w:rsidR="006E3AFA" w:rsidRPr="00205CE5">
        <w:rPr>
          <w:rFonts w:ascii="Times New Roman" w:hAnsi="Times New Roman" w:cs="Times New Roman"/>
          <w:sz w:val="24"/>
          <w:szCs w:val="24"/>
        </w:rPr>
        <w:t>m</w:t>
      </w:r>
      <w:r w:rsidRPr="00205CE5">
        <w:rPr>
          <w:rFonts w:ascii="Times New Roman" w:hAnsi="Times New Roman" w:cs="Times New Roman"/>
          <w:sz w:val="24"/>
          <w:szCs w:val="24"/>
        </w:rPr>
        <w:t>ap encompassing all major processes that take place in the Atmosphere</w:t>
      </w:r>
      <w:r w:rsidR="00205CE5">
        <w:rPr>
          <w:rFonts w:ascii="Times New Roman" w:hAnsi="Times New Roman" w:cs="Times New Roman"/>
          <w:sz w:val="24"/>
          <w:szCs w:val="24"/>
        </w:rPr>
        <w:t>.</w:t>
      </w:r>
      <w:r w:rsidRPr="00205CE5">
        <w:rPr>
          <w:rFonts w:ascii="Times New Roman" w:hAnsi="Times New Roman" w:cs="Times New Roman"/>
          <w:sz w:val="24"/>
          <w:szCs w:val="24"/>
        </w:rPr>
        <w:t xml:space="preserve">  </w:t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ab/>
        <w:t>(15 marks)</w:t>
      </w:r>
    </w:p>
    <w:p w:rsidR="00E73806" w:rsidRPr="00205CE5" w:rsidRDefault="00E73806" w:rsidP="00E73806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A07ED" w:rsidRPr="00205CE5" w:rsidRDefault="00205CE5" w:rsidP="00205CE5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205CE5">
        <w:rPr>
          <w:rFonts w:ascii="Times New Roman" w:hAnsi="Times New Roman" w:cs="Times New Roman"/>
          <w:sz w:val="24"/>
          <w:szCs w:val="24"/>
        </w:rPr>
        <w:t>B</w:t>
      </w:r>
      <w:r w:rsidR="008A07ED" w:rsidRPr="00205CE5">
        <w:rPr>
          <w:rFonts w:ascii="Times New Roman" w:hAnsi="Times New Roman" w:cs="Times New Roman"/>
          <w:sz w:val="24"/>
          <w:szCs w:val="24"/>
        </w:rPr>
        <w:t xml:space="preserve">riefly explain </w:t>
      </w:r>
      <w:r w:rsidR="006E3AFA" w:rsidRPr="00205CE5">
        <w:rPr>
          <w:rFonts w:ascii="Times New Roman" w:hAnsi="Times New Roman" w:cs="Times New Roman"/>
          <w:sz w:val="24"/>
          <w:szCs w:val="24"/>
        </w:rPr>
        <w:t xml:space="preserve">the structure of the atmosphere and the three (3) main elements of the climate </w:t>
      </w:r>
      <w:r w:rsidR="008A07ED" w:rsidRPr="00205CE5">
        <w:rPr>
          <w:rFonts w:ascii="Times New Roman" w:hAnsi="Times New Roman" w:cs="Times New Roman"/>
          <w:sz w:val="24"/>
          <w:szCs w:val="24"/>
        </w:rPr>
        <w:t>processes</w:t>
      </w:r>
      <w:r>
        <w:rPr>
          <w:rFonts w:ascii="Times New Roman" w:hAnsi="Times New Roman" w:cs="Times New Roman"/>
          <w:sz w:val="24"/>
          <w:szCs w:val="24"/>
        </w:rPr>
        <w:t>.</w:t>
      </w:r>
      <w:r w:rsidR="008A07ED" w:rsidRPr="00205CE5">
        <w:rPr>
          <w:rFonts w:ascii="Times New Roman" w:hAnsi="Times New Roman" w:cs="Times New Roman"/>
          <w:sz w:val="24"/>
          <w:szCs w:val="24"/>
        </w:rPr>
        <w:t xml:space="preserve">   </w:t>
      </w:r>
      <w:r w:rsidR="006E3AFA" w:rsidRPr="00205CE5">
        <w:rPr>
          <w:rFonts w:ascii="Times New Roman" w:hAnsi="Times New Roman" w:cs="Times New Roman"/>
          <w:sz w:val="24"/>
          <w:szCs w:val="24"/>
        </w:rPr>
        <w:t xml:space="preserve">         </w:t>
      </w:r>
      <w:r w:rsidR="005C3425" w:rsidRPr="00205CE5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(35 marks)</w:t>
      </w:r>
      <w:r w:rsidR="009F7E24" w:rsidRPr="00205CE5">
        <w:rPr>
          <w:rFonts w:ascii="Times New Roman" w:hAnsi="Times New Roman" w:cs="Times New Roman"/>
          <w:sz w:val="24"/>
          <w:szCs w:val="24"/>
        </w:rPr>
        <w:t xml:space="preserve">   </w:t>
      </w:r>
    </w:p>
    <w:p w:rsidR="00205CE5" w:rsidRPr="00205CE5" w:rsidRDefault="00205CE5" w:rsidP="00205CE5">
      <w:pPr>
        <w:rPr>
          <w:sz w:val="28"/>
          <w:szCs w:val="28"/>
        </w:rPr>
      </w:pPr>
    </w:p>
    <w:p w:rsidR="00205CE5" w:rsidRDefault="00205CE5" w:rsidP="00205CE5">
      <w:pPr>
        <w:pStyle w:val="ListParagraph"/>
        <w:numPr>
          <w:ilvl w:val="0"/>
          <w:numId w:val="14"/>
        </w:numPr>
        <w:ind w:hanging="502"/>
        <w:rPr>
          <w:rFonts w:ascii="Times New Roman" w:hAnsi="Times New Roman" w:cs="Times New Roman"/>
          <w:sz w:val="24"/>
          <w:szCs w:val="24"/>
        </w:rPr>
      </w:pPr>
      <w:r>
        <w:rPr>
          <w:sz w:val="28"/>
          <w:szCs w:val="28"/>
        </w:rPr>
        <w:t xml:space="preserve"> </w:t>
      </w:r>
      <w:r w:rsidRPr="00205CE5">
        <w:rPr>
          <w:rFonts w:ascii="Times New Roman" w:hAnsi="Times New Roman" w:cs="Times New Roman"/>
          <w:sz w:val="24"/>
          <w:szCs w:val="24"/>
        </w:rPr>
        <w:t>(50 marks)</w:t>
      </w:r>
    </w:p>
    <w:p w:rsidR="00205CE5" w:rsidRPr="00205CE5" w:rsidRDefault="00205CE5" w:rsidP="00205CE5">
      <w:pPr>
        <w:pStyle w:val="ListParagraph"/>
        <w:ind w:left="1134"/>
        <w:rPr>
          <w:rFonts w:ascii="Times New Roman" w:hAnsi="Times New Roman" w:cs="Times New Roman"/>
          <w:sz w:val="24"/>
          <w:szCs w:val="24"/>
        </w:rPr>
      </w:pPr>
    </w:p>
    <w:p w:rsidR="00E73806" w:rsidRDefault="00E73806" w:rsidP="00E73806">
      <w:pPr>
        <w:pStyle w:val="ListParagraph"/>
        <w:numPr>
          <w:ilvl w:val="0"/>
          <w:numId w:val="4"/>
        </w:numPr>
        <w:ind w:left="709" w:hanging="283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</w:t>
      </w:r>
      <w:r w:rsidR="006E3AFA" w:rsidRPr="00205CE5">
        <w:rPr>
          <w:rFonts w:ascii="Times New Roman" w:hAnsi="Times New Roman" w:cs="Times New Roman"/>
          <w:sz w:val="24"/>
          <w:szCs w:val="24"/>
        </w:rPr>
        <w:t>sing a diagram,</w:t>
      </w:r>
      <w:r w:rsidR="008A07ED" w:rsidRPr="00205CE5">
        <w:rPr>
          <w:rFonts w:ascii="Times New Roman" w:hAnsi="Times New Roman" w:cs="Times New Roman"/>
          <w:sz w:val="24"/>
          <w:szCs w:val="24"/>
        </w:rPr>
        <w:t xml:space="preserve"> explain the</w:t>
      </w:r>
      <w:r w:rsidR="00BB68A1" w:rsidRPr="00205CE5">
        <w:rPr>
          <w:rFonts w:ascii="Times New Roman" w:hAnsi="Times New Roman" w:cs="Times New Roman"/>
          <w:sz w:val="24"/>
          <w:szCs w:val="24"/>
        </w:rPr>
        <w:t xml:space="preserve"> major components of the</w:t>
      </w:r>
      <w:r w:rsidR="008A07ED" w:rsidRPr="00205CE5">
        <w:rPr>
          <w:rFonts w:ascii="Times New Roman" w:hAnsi="Times New Roman" w:cs="Times New Roman"/>
          <w:sz w:val="24"/>
          <w:szCs w:val="24"/>
        </w:rPr>
        <w:t xml:space="preserve"> hydrological cycle.   </w:t>
      </w:r>
    </w:p>
    <w:p w:rsidR="00E73806" w:rsidRDefault="008A07ED" w:rsidP="00E73806">
      <w:pPr>
        <w:pStyle w:val="ListParagraph"/>
        <w:ind w:left="709"/>
        <w:rPr>
          <w:rFonts w:ascii="Times New Roman" w:hAnsi="Times New Roman" w:cs="Times New Roman"/>
          <w:sz w:val="24"/>
          <w:szCs w:val="24"/>
        </w:rPr>
      </w:pPr>
      <w:r w:rsidRPr="00205CE5">
        <w:rPr>
          <w:rFonts w:ascii="Times New Roman" w:hAnsi="Times New Roman" w:cs="Times New Roman"/>
          <w:sz w:val="24"/>
          <w:szCs w:val="24"/>
        </w:rPr>
        <w:t xml:space="preserve">  </w:t>
      </w:r>
      <w:r w:rsidR="00BB68A1" w:rsidRPr="00205CE5">
        <w:rPr>
          <w:rFonts w:ascii="Times New Roman" w:hAnsi="Times New Roman" w:cs="Times New Roman"/>
          <w:sz w:val="24"/>
          <w:szCs w:val="24"/>
        </w:rPr>
        <w:t xml:space="preserve">                      </w:t>
      </w:r>
      <w:r w:rsidR="006E3AFA" w:rsidRPr="00205CE5">
        <w:rPr>
          <w:rFonts w:ascii="Times New Roman" w:hAnsi="Times New Roman" w:cs="Times New Roman"/>
          <w:sz w:val="24"/>
          <w:szCs w:val="24"/>
        </w:rPr>
        <w:t xml:space="preserve">        </w:t>
      </w:r>
      <w:r w:rsidR="005C3425" w:rsidRPr="00205CE5">
        <w:rPr>
          <w:rFonts w:ascii="Times New Roman" w:hAnsi="Times New Roman" w:cs="Times New Roman"/>
          <w:sz w:val="24"/>
          <w:szCs w:val="24"/>
        </w:rPr>
        <w:t xml:space="preserve"> </w:t>
      </w:r>
      <w:r w:rsidR="00BB68A1" w:rsidRPr="00205CE5">
        <w:rPr>
          <w:rFonts w:ascii="Times New Roman" w:hAnsi="Times New Roman" w:cs="Times New Roman"/>
          <w:sz w:val="24"/>
          <w:szCs w:val="24"/>
        </w:rPr>
        <w:t xml:space="preserve"> </w:t>
      </w:r>
      <w:r w:rsidR="00E73806">
        <w:rPr>
          <w:rFonts w:ascii="Times New Roman" w:hAnsi="Times New Roman" w:cs="Times New Roman"/>
          <w:sz w:val="24"/>
          <w:szCs w:val="24"/>
        </w:rPr>
        <w:t xml:space="preserve"> </w:t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E73806">
        <w:rPr>
          <w:rFonts w:ascii="Times New Roman" w:hAnsi="Times New Roman" w:cs="Times New Roman"/>
          <w:sz w:val="24"/>
          <w:szCs w:val="24"/>
        </w:rPr>
        <w:tab/>
      </w:r>
      <w:r w:rsidR="00205CE5">
        <w:rPr>
          <w:rFonts w:ascii="Times New Roman" w:hAnsi="Times New Roman" w:cs="Times New Roman"/>
          <w:sz w:val="24"/>
          <w:szCs w:val="24"/>
        </w:rPr>
        <w:t>(25 marks)</w:t>
      </w:r>
    </w:p>
    <w:p w:rsidR="00E73806" w:rsidRPr="00E73806" w:rsidRDefault="00E73806" w:rsidP="00E73806">
      <w:pPr>
        <w:pStyle w:val="ListParagraph"/>
        <w:ind w:left="709"/>
        <w:rPr>
          <w:rFonts w:ascii="Times New Roman" w:hAnsi="Times New Roman" w:cs="Times New Roman"/>
          <w:sz w:val="24"/>
          <w:szCs w:val="24"/>
        </w:rPr>
      </w:pPr>
    </w:p>
    <w:p w:rsidR="00E73806" w:rsidRDefault="00EB35B9" w:rsidP="00E73806">
      <w:pPr>
        <w:pStyle w:val="ListParagraph"/>
        <w:numPr>
          <w:ilvl w:val="0"/>
          <w:numId w:val="4"/>
        </w:numPr>
        <w:ind w:left="709" w:hanging="283"/>
        <w:rPr>
          <w:rFonts w:ascii="Times New Roman" w:hAnsi="Times New Roman" w:cs="Times New Roman"/>
          <w:sz w:val="24"/>
          <w:szCs w:val="24"/>
        </w:rPr>
      </w:pPr>
      <w:r w:rsidRPr="00205CE5">
        <w:rPr>
          <w:rFonts w:ascii="Times New Roman" w:hAnsi="Times New Roman" w:cs="Times New Roman"/>
          <w:sz w:val="24"/>
          <w:szCs w:val="24"/>
        </w:rPr>
        <w:t xml:space="preserve">Briefly explain what is meant by </w:t>
      </w:r>
      <w:r w:rsidR="006E3AFA" w:rsidRPr="00205CE5">
        <w:rPr>
          <w:rFonts w:ascii="Times New Roman" w:hAnsi="Times New Roman" w:cs="Times New Roman"/>
          <w:sz w:val="24"/>
          <w:szCs w:val="24"/>
        </w:rPr>
        <w:t>p</w:t>
      </w:r>
      <w:r w:rsidRPr="00205CE5">
        <w:rPr>
          <w:rFonts w:ascii="Times New Roman" w:hAnsi="Times New Roman" w:cs="Times New Roman"/>
          <w:sz w:val="24"/>
          <w:szCs w:val="24"/>
        </w:rPr>
        <w:t xml:space="preserve">orosity </w:t>
      </w:r>
      <w:r w:rsidR="00E73806">
        <w:rPr>
          <w:rFonts w:ascii="Times New Roman" w:hAnsi="Times New Roman" w:cs="Times New Roman"/>
          <w:sz w:val="24"/>
          <w:szCs w:val="24"/>
        </w:rPr>
        <w:t>(5 marks)</w:t>
      </w:r>
      <w:r w:rsidRPr="00205CE5">
        <w:rPr>
          <w:rFonts w:ascii="Times New Roman" w:hAnsi="Times New Roman" w:cs="Times New Roman"/>
          <w:sz w:val="24"/>
          <w:szCs w:val="24"/>
        </w:rPr>
        <w:t xml:space="preserve"> and </w:t>
      </w:r>
      <w:r w:rsidR="006E3AFA" w:rsidRPr="00205CE5">
        <w:rPr>
          <w:rFonts w:ascii="Times New Roman" w:hAnsi="Times New Roman" w:cs="Times New Roman"/>
          <w:sz w:val="24"/>
          <w:szCs w:val="24"/>
        </w:rPr>
        <w:t>p</w:t>
      </w:r>
      <w:r w:rsidRPr="00205CE5">
        <w:rPr>
          <w:rFonts w:ascii="Times New Roman" w:hAnsi="Times New Roman" w:cs="Times New Roman"/>
          <w:sz w:val="24"/>
          <w:szCs w:val="24"/>
        </w:rPr>
        <w:t xml:space="preserve">ermeability </w:t>
      </w:r>
      <w:r w:rsidR="00E73806">
        <w:rPr>
          <w:rFonts w:ascii="Times New Roman" w:hAnsi="Times New Roman" w:cs="Times New Roman"/>
          <w:sz w:val="24"/>
          <w:szCs w:val="24"/>
        </w:rPr>
        <w:t>(5 marks).</w:t>
      </w:r>
    </w:p>
    <w:p w:rsidR="00205CE5" w:rsidRDefault="00E73806" w:rsidP="00E73806">
      <w:pPr>
        <w:pStyle w:val="ListParagraph"/>
        <w:ind w:left="7844" w:firstLine="7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(10 marks)</w:t>
      </w:r>
    </w:p>
    <w:p w:rsidR="00E73806" w:rsidRPr="00205CE5" w:rsidRDefault="00E73806" w:rsidP="00205CE5">
      <w:pPr>
        <w:pStyle w:val="ListParagraph"/>
        <w:ind w:left="644"/>
        <w:rPr>
          <w:rFonts w:ascii="Times New Roman" w:hAnsi="Times New Roman" w:cs="Times New Roman"/>
          <w:sz w:val="24"/>
          <w:szCs w:val="24"/>
        </w:rPr>
      </w:pPr>
    </w:p>
    <w:p w:rsidR="00205CE5" w:rsidRPr="00205CE5" w:rsidRDefault="008A07ED" w:rsidP="00E73806">
      <w:pPr>
        <w:pStyle w:val="ListParagraph"/>
        <w:numPr>
          <w:ilvl w:val="0"/>
          <w:numId w:val="4"/>
        </w:numPr>
        <w:ind w:left="709" w:hanging="283"/>
        <w:rPr>
          <w:rFonts w:ascii="Times New Roman" w:hAnsi="Times New Roman" w:cs="Times New Roman"/>
          <w:sz w:val="24"/>
          <w:szCs w:val="24"/>
        </w:rPr>
      </w:pPr>
      <w:r w:rsidRPr="00205CE5">
        <w:rPr>
          <w:rFonts w:ascii="Times New Roman" w:hAnsi="Times New Roman" w:cs="Times New Roman"/>
          <w:sz w:val="24"/>
          <w:szCs w:val="24"/>
        </w:rPr>
        <w:t>Given</w:t>
      </w:r>
      <w:r w:rsidR="00C632CC">
        <w:rPr>
          <w:rFonts w:ascii="Times New Roman" w:hAnsi="Times New Roman" w:cs="Times New Roman"/>
          <w:sz w:val="24"/>
          <w:szCs w:val="24"/>
        </w:rPr>
        <w:t xml:space="preserve"> the following…. </w:t>
      </w:r>
      <w:r w:rsidR="005C3425" w:rsidRPr="00205CE5">
        <w:rPr>
          <w:rFonts w:ascii="Times New Roman" w:hAnsi="Times New Roman" w:cs="Times New Roman"/>
          <w:sz w:val="24"/>
          <w:szCs w:val="24"/>
        </w:rPr>
        <w:t xml:space="preserve">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260"/>
        <w:gridCol w:w="4252"/>
        <w:gridCol w:w="1701"/>
      </w:tblGrid>
      <w:tr w:rsidR="005C3425" w:rsidRPr="00205CE5" w:rsidTr="005C3425">
        <w:tc>
          <w:tcPr>
            <w:tcW w:w="1260" w:type="dxa"/>
          </w:tcPr>
          <w:p w:rsidR="005C3425" w:rsidRPr="00205CE5" w:rsidRDefault="005C3425" w:rsidP="006E3AF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Q</w:t>
            </w:r>
          </w:p>
        </w:tc>
        <w:tc>
          <w:tcPr>
            <w:tcW w:w="4252" w:type="dxa"/>
          </w:tcPr>
          <w:p w:rsidR="005C3425" w:rsidRPr="00205CE5" w:rsidRDefault="005C3425" w:rsidP="006E3AF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 xml:space="preserve">Flow over time </w:t>
            </w:r>
          </w:p>
        </w:tc>
        <w:tc>
          <w:tcPr>
            <w:tcW w:w="1701" w:type="dxa"/>
          </w:tcPr>
          <w:p w:rsidR="005C3425" w:rsidRPr="00205CE5" w:rsidRDefault="008C0E7E" w:rsidP="00205CE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304.7 ml/s</w:t>
            </w:r>
          </w:p>
        </w:tc>
      </w:tr>
      <w:tr w:rsidR="005C3425" w:rsidRPr="00205CE5" w:rsidTr="005C3425">
        <w:tc>
          <w:tcPr>
            <w:tcW w:w="1260" w:type="dxa"/>
          </w:tcPr>
          <w:p w:rsidR="005C3425" w:rsidRPr="00205CE5" w:rsidRDefault="005C3425" w:rsidP="006E3AF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A</w:t>
            </w:r>
          </w:p>
        </w:tc>
        <w:tc>
          <w:tcPr>
            <w:tcW w:w="4252" w:type="dxa"/>
          </w:tcPr>
          <w:p w:rsidR="005C3425" w:rsidRPr="00205CE5" w:rsidRDefault="005C3425" w:rsidP="006E3AF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Area of flow</w:t>
            </w:r>
          </w:p>
        </w:tc>
        <w:tc>
          <w:tcPr>
            <w:tcW w:w="1701" w:type="dxa"/>
          </w:tcPr>
          <w:p w:rsidR="005C3425" w:rsidRPr="00205CE5" w:rsidRDefault="008C0E7E" w:rsidP="00205CE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150 cm</w:t>
            </w:r>
            <w:r w:rsidRPr="00205CE5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2</w:t>
            </w:r>
          </w:p>
        </w:tc>
      </w:tr>
      <w:tr w:rsidR="005C3425" w:rsidRPr="00205CE5" w:rsidTr="005C3425">
        <w:tc>
          <w:tcPr>
            <w:tcW w:w="1260" w:type="dxa"/>
          </w:tcPr>
          <w:p w:rsidR="005C3425" w:rsidRPr="00205CE5" w:rsidRDefault="005C3425" w:rsidP="006E3AF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K</w:t>
            </w:r>
          </w:p>
        </w:tc>
        <w:tc>
          <w:tcPr>
            <w:tcW w:w="4252" w:type="dxa"/>
          </w:tcPr>
          <w:p w:rsidR="005C3425" w:rsidRPr="00205CE5" w:rsidRDefault="005C3425" w:rsidP="006E3AF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Coefficient of permeability</w:t>
            </w:r>
          </w:p>
        </w:tc>
        <w:tc>
          <w:tcPr>
            <w:tcW w:w="1701" w:type="dxa"/>
          </w:tcPr>
          <w:p w:rsidR="005C3425" w:rsidRPr="00205CE5" w:rsidRDefault="005C3425" w:rsidP="00205CE5">
            <w:pPr>
              <w:ind w:left="426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C3425" w:rsidRPr="00205CE5" w:rsidTr="005C3425">
        <w:tc>
          <w:tcPr>
            <w:tcW w:w="1260" w:type="dxa"/>
          </w:tcPr>
          <w:p w:rsidR="005C3425" w:rsidRPr="00205CE5" w:rsidRDefault="005C3425" w:rsidP="006E3AF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L</w:t>
            </w:r>
          </w:p>
        </w:tc>
        <w:tc>
          <w:tcPr>
            <w:tcW w:w="4252" w:type="dxa"/>
          </w:tcPr>
          <w:p w:rsidR="005C3425" w:rsidRPr="00205CE5" w:rsidRDefault="005C3425" w:rsidP="006E3AF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Length of flow</w:t>
            </w:r>
          </w:p>
        </w:tc>
        <w:tc>
          <w:tcPr>
            <w:tcW w:w="1701" w:type="dxa"/>
          </w:tcPr>
          <w:p w:rsidR="005C3425" w:rsidRPr="00205CE5" w:rsidRDefault="008C0E7E" w:rsidP="00205CE5">
            <w:pPr>
              <w:ind w:left="283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16 cm</w:t>
            </w:r>
          </w:p>
        </w:tc>
      </w:tr>
      <w:tr w:rsidR="005C3425" w:rsidRPr="00205CE5" w:rsidTr="005C3425">
        <w:tc>
          <w:tcPr>
            <w:tcW w:w="1260" w:type="dxa"/>
          </w:tcPr>
          <w:p w:rsidR="005C3425" w:rsidRPr="00205CE5" w:rsidRDefault="005C3425" w:rsidP="006E3AF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H</w:t>
            </w:r>
          </w:p>
        </w:tc>
        <w:tc>
          <w:tcPr>
            <w:tcW w:w="4252" w:type="dxa"/>
          </w:tcPr>
          <w:p w:rsidR="005C3425" w:rsidRPr="00205CE5" w:rsidRDefault="005C3425" w:rsidP="006E3AF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Hydraulic head difference</w:t>
            </w:r>
          </w:p>
        </w:tc>
        <w:tc>
          <w:tcPr>
            <w:tcW w:w="1701" w:type="dxa"/>
          </w:tcPr>
          <w:p w:rsidR="005C3425" w:rsidRPr="00205CE5" w:rsidRDefault="008C0E7E" w:rsidP="00205CE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38.5 cm</w:t>
            </w:r>
          </w:p>
        </w:tc>
      </w:tr>
      <w:tr w:rsidR="005C3425" w:rsidRPr="00205CE5" w:rsidTr="005C3425">
        <w:tc>
          <w:tcPr>
            <w:tcW w:w="1260" w:type="dxa"/>
          </w:tcPr>
          <w:p w:rsidR="005C3425" w:rsidRPr="00205CE5" w:rsidRDefault="005C3425" w:rsidP="006E3AF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t</w:t>
            </w:r>
          </w:p>
        </w:tc>
        <w:tc>
          <w:tcPr>
            <w:tcW w:w="4252" w:type="dxa"/>
          </w:tcPr>
          <w:p w:rsidR="005C3425" w:rsidRPr="00205CE5" w:rsidRDefault="005C3425" w:rsidP="006E3AF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time in seconds</w:t>
            </w:r>
          </w:p>
        </w:tc>
        <w:tc>
          <w:tcPr>
            <w:tcW w:w="1701" w:type="dxa"/>
          </w:tcPr>
          <w:p w:rsidR="005C3425" w:rsidRPr="00205CE5" w:rsidRDefault="008C0E7E" w:rsidP="00205CE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05CE5">
              <w:rPr>
                <w:rFonts w:ascii="Times New Roman" w:hAnsi="Times New Roman" w:cs="Times New Roman"/>
                <w:sz w:val="24"/>
                <w:szCs w:val="24"/>
              </w:rPr>
              <w:t>8 s</w:t>
            </w:r>
          </w:p>
        </w:tc>
      </w:tr>
    </w:tbl>
    <w:p w:rsidR="005C3425" w:rsidRPr="00205CE5" w:rsidRDefault="005C3425" w:rsidP="006E3AFA">
      <w:pPr>
        <w:ind w:left="283"/>
        <w:rPr>
          <w:rFonts w:ascii="Times New Roman" w:hAnsi="Times New Roman" w:cs="Times New Roman"/>
          <w:sz w:val="24"/>
          <w:szCs w:val="24"/>
        </w:rPr>
      </w:pPr>
    </w:p>
    <w:p w:rsidR="00E73806" w:rsidRDefault="00C632CC" w:rsidP="00C632CC">
      <w:pPr>
        <w:pStyle w:val="ListParagraph"/>
        <w:ind w:left="64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…c</w:t>
      </w:r>
      <w:r w:rsidR="008A07ED" w:rsidRPr="00205CE5">
        <w:rPr>
          <w:rFonts w:ascii="Times New Roman" w:hAnsi="Times New Roman" w:cs="Times New Roman"/>
          <w:sz w:val="24"/>
          <w:szCs w:val="24"/>
        </w:rPr>
        <w:t xml:space="preserve">alculate </w:t>
      </w:r>
      <w:r w:rsidR="005C3425" w:rsidRPr="00205CE5">
        <w:rPr>
          <w:rFonts w:ascii="Times New Roman" w:hAnsi="Times New Roman" w:cs="Times New Roman"/>
          <w:sz w:val="24"/>
          <w:szCs w:val="24"/>
        </w:rPr>
        <w:t>t</w:t>
      </w:r>
      <w:r w:rsidR="00E73806">
        <w:rPr>
          <w:rFonts w:ascii="Times New Roman" w:hAnsi="Times New Roman" w:cs="Times New Roman"/>
          <w:sz w:val="24"/>
          <w:szCs w:val="24"/>
        </w:rPr>
        <w:t xml:space="preserve">he coefficient of permeability </w:t>
      </w:r>
      <w:r w:rsidR="005C3425" w:rsidRPr="00205CE5">
        <w:rPr>
          <w:rFonts w:ascii="Times New Roman" w:hAnsi="Times New Roman" w:cs="Times New Roman"/>
          <w:sz w:val="24"/>
          <w:szCs w:val="24"/>
        </w:rPr>
        <w:t>when k = QL/Aht</w:t>
      </w:r>
      <w:r w:rsidR="00E73806">
        <w:rPr>
          <w:rFonts w:ascii="Times New Roman" w:hAnsi="Times New Roman" w:cs="Times New Roman"/>
          <w:sz w:val="24"/>
          <w:szCs w:val="24"/>
        </w:rPr>
        <w:t xml:space="preserve"> </w:t>
      </w:r>
      <w:r w:rsidR="005C3425" w:rsidRPr="00205CE5">
        <w:rPr>
          <w:rFonts w:ascii="Times New Roman" w:hAnsi="Times New Roman" w:cs="Times New Roman"/>
          <w:sz w:val="24"/>
          <w:szCs w:val="24"/>
        </w:rPr>
        <w:t>(dimensions needed)</w:t>
      </w:r>
      <w:r w:rsidR="00E73806">
        <w:rPr>
          <w:rFonts w:ascii="Times New Roman" w:hAnsi="Times New Roman" w:cs="Times New Roman"/>
          <w:sz w:val="24"/>
          <w:szCs w:val="24"/>
        </w:rPr>
        <w:t>.</w:t>
      </w:r>
      <w:r w:rsidR="005C3425" w:rsidRPr="00205CE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73806" w:rsidRDefault="00E73806" w:rsidP="00E73806">
      <w:pPr>
        <w:pStyle w:val="ListParagraph"/>
        <w:ind w:left="7844" w:firstLine="7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(15 marks)</w:t>
      </w:r>
      <w:r w:rsidR="005C3425" w:rsidRPr="00205CE5">
        <w:rPr>
          <w:rFonts w:ascii="Times New Roman" w:hAnsi="Times New Roman" w:cs="Times New Roman"/>
          <w:sz w:val="24"/>
          <w:szCs w:val="24"/>
        </w:rPr>
        <w:t xml:space="preserve">     </w:t>
      </w:r>
    </w:p>
    <w:p w:rsidR="008A07ED" w:rsidRPr="00205CE5" w:rsidRDefault="005C3425" w:rsidP="00E73806">
      <w:pPr>
        <w:pStyle w:val="ListParagraph"/>
        <w:ind w:left="7844" w:firstLine="76"/>
        <w:rPr>
          <w:rFonts w:ascii="Times New Roman" w:hAnsi="Times New Roman" w:cs="Times New Roman"/>
          <w:sz w:val="24"/>
          <w:szCs w:val="24"/>
        </w:rPr>
      </w:pPr>
      <w:r w:rsidRPr="00205CE5">
        <w:rPr>
          <w:rFonts w:ascii="Times New Roman" w:hAnsi="Times New Roman" w:cs="Times New Roman"/>
          <w:sz w:val="24"/>
          <w:szCs w:val="24"/>
        </w:rPr>
        <w:t xml:space="preserve">        </w:t>
      </w:r>
      <w:r w:rsidR="008A07ED" w:rsidRPr="00205CE5">
        <w:rPr>
          <w:rFonts w:ascii="Times New Roman" w:hAnsi="Times New Roman" w:cs="Times New Roman"/>
          <w:sz w:val="24"/>
          <w:szCs w:val="24"/>
        </w:rPr>
        <w:t xml:space="preserve"> </w:t>
      </w:r>
      <w:r w:rsidR="006E3AFA" w:rsidRPr="00205CE5">
        <w:rPr>
          <w:rFonts w:ascii="Times New Roman" w:hAnsi="Times New Roman" w:cs="Times New Roman"/>
          <w:sz w:val="24"/>
          <w:szCs w:val="24"/>
        </w:rPr>
        <w:t xml:space="preserve">  </w:t>
      </w:r>
      <w:r w:rsidR="008A07ED" w:rsidRPr="00205CE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BA2840" w:rsidRDefault="006E3AFA" w:rsidP="00E73806">
      <w:pPr>
        <w:pStyle w:val="ListParagraph"/>
        <w:numPr>
          <w:ilvl w:val="0"/>
          <w:numId w:val="16"/>
        </w:numPr>
        <w:rPr>
          <w:rFonts w:ascii="Times New Roman" w:hAnsi="Times New Roman" w:cs="Times New Roman"/>
          <w:sz w:val="24"/>
          <w:szCs w:val="24"/>
        </w:rPr>
      </w:pPr>
      <w:r w:rsidRPr="00E73806">
        <w:rPr>
          <w:rFonts w:ascii="Times New Roman" w:hAnsi="Times New Roman" w:cs="Times New Roman"/>
          <w:sz w:val="24"/>
          <w:szCs w:val="24"/>
        </w:rPr>
        <w:t>Explain and d</w:t>
      </w:r>
      <w:r w:rsidR="00050DFC" w:rsidRPr="00E73806">
        <w:rPr>
          <w:rFonts w:ascii="Times New Roman" w:hAnsi="Times New Roman" w:cs="Times New Roman"/>
          <w:sz w:val="24"/>
          <w:szCs w:val="24"/>
        </w:rPr>
        <w:t xml:space="preserve">iscuss the importance of ocean circulation currents.  </w:t>
      </w:r>
      <w:r w:rsidR="00E73806" w:rsidRPr="00E73806">
        <w:rPr>
          <w:rFonts w:ascii="Times New Roman" w:hAnsi="Times New Roman" w:cs="Times New Roman"/>
          <w:sz w:val="24"/>
          <w:szCs w:val="24"/>
        </w:rPr>
        <w:tab/>
      </w:r>
      <w:r w:rsidR="00E73806" w:rsidRPr="00E73806">
        <w:rPr>
          <w:rFonts w:ascii="Times New Roman" w:hAnsi="Times New Roman" w:cs="Times New Roman"/>
          <w:sz w:val="24"/>
          <w:szCs w:val="24"/>
        </w:rPr>
        <w:tab/>
        <w:t>(50 marks)</w:t>
      </w:r>
      <w:r w:rsidR="00050DFC" w:rsidRPr="00E73806">
        <w:rPr>
          <w:rFonts w:ascii="Times New Roman" w:hAnsi="Times New Roman" w:cs="Times New Roman"/>
          <w:sz w:val="24"/>
          <w:szCs w:val="24"/>
        </w:rPr>
        <w:t xml:space="preserve">    </w:t>
      </w: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Default="00BA2840" w:rsidP="00BA2840">
      <w:pPr>
        <w:rPr>
          <w:rFonts w:ascii="Times New Roman" w:hAnsi="Times New Roman" w:cs="Times New Roman"/>
          <w:sz w:val="24"/>
          <w:szCs w:val="24"/>
        </w:rPr>
      </w:pPr>
    </w:p>
    <w:p w:rsidR="00BA2840" w:rsidRPr="00682639" w:rsidRDefault="00BA2840" w:rsidP="00BA2840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682639">
        <w:rPr>
          <w:rFonts w:ascii="Times New Roman" w:hAnsi="Times New Roman" w:cs="Times New Roman"/>
          <w:b/>
          <w:sz w:val="24"/>
          <w:szCs w:val="24"/>
        </w:rPr>
        <w:t>Diwedd/End</w:t>
      </w:r>
    </w:p>
    <w:p w:rsidR="00050DFC" w:rsidRPr="00BA2840" w:rsidRDefault="00050DFC" w:rsidP="00BA2840">
      <w:pPr>
        <w:rPr>
          <w:rFonts w:ascii="Times New Roman" w:hAnsi="Times New Roman" w:cs="Times New Roman"/>
          <w:sz w:val="24"/>
          <w:szCs w:val="24"/>
        </w:rPr>
      </w:pPr>
      <w:r w:rsidRPr="00BA2840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="006E3AFA" w:rsidRPr="00BA2840"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Pr="00BA2840">
        <w:rPr>
          <w:rFonts w:ascii="Times New Roman" w:hAnsi="Times New Roman" w:cs="Times New Roman"/>
          <w:sz w:val="24"/>
          <w:szCs w:val="24"/>
        </w:rPr>
        <w:t xml:space="preserve">             </w:t>
      </w:r>
    </w:p>
    <w:sectPr w:rsidR="00050DFC" w:rsidRPr="00BA2840" w:rsidSect="00205C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A1AAC" w:rsidRDefault="000A1AAC" w:rsidP="00D433FA">
      <w:pPr>
        <w:spacing w:after="0" w:line="240" w:lineRule="auto"/>
      </w:pPr>
      <w:r>
        <w:separator/>
      </w:r>
    </w:p>
  </w:endnote>
  <w:endnote w:type="continuationSeparator" w:id="0">
    <w:p w:rsidR="000A1AAC" w:rsidRDefault="000A1AAC" w:rsidP="00D433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A2840" w:rsidRPr="00BA2840" w:rsidRDefault="00BA2840">
    <w:pPr>
      <w:pStyle w:val="Footer"/>
      <w:jc w:val="center"/>
      <w:rPr>
        <w:rFonts w:ascii="Times New Roman" w:hAnsi="Times New Roman" w:cs="Times New Roman"/>
        <w:b/>
        <w:sz w:val="24"/>
        <w:szCs w:val="24"/>
      </w:rPr>
    </w:pPr>
    <w:r w:rsidRPr="00BA2840">
      <w:rPr>
        <w:rFonts w:ascii="Times New Roman" w:hAnsi="Times New Roman" w:cs="Times New Roman"/>
        <w:b/>
        <w:sz w:val="24"/>
        <w:szCs w:val="24"/>
      </w:rPr>
      <w:t xml:space="preserve">Page </w:t>
    </w:r>
    <w:r w:rsidRPr="00BA2840">
      <w:rPr>
        <w:rFonts w:ascii="Times New Roman" w:hAnsi="Times New Roman" w:cs="Times New Roman"/>
        <w:b/>
        <w:sz w:val="24"/>
        <w:szCs w:val="24"/>
      </w:rPr>
      <w:fldChar w:fldCharType="begin"/>
    </w:r>
    <w:r w:rsidRPr="00BA2840">
      <w:rPr>
        <w:rFonts w:ascii="Times New Roman" w:hAnsi="Times New Roman" w:cs="Times New Roman"/>
        <w:b/>
        <w:sz w:val="24"/>
        <w:szCs w:val="24"/>
      </w:rPr>
      <w:instrText xml:space="preserve"> PAGE  \* Arabic  \* MERGEFORMAT </w:instrText>
    </w:r>
    <w:r w:rsidRPr="00BA2840">
      <w:rPr>
        <w:rFonts w:ascii="Times New Roman" w:hAnsi="Times New Roman" w:cs="Times New Roman"/>
        <w:b/>
        <w:sz w:val="24"/>
        <w:szCs w:val="24"/>
      </w:rPr>
      <w:fldChar w:fldCharType="separate"/>
    </w:r>
    <w:r w:rsidR="007B351E">
      <w:rPr>
        <w:rFonts w:ascii="Times New Roman" w:hAnsi="Times New Roman" w:cs="Times New Roman"/>
        <w:b/>
        <w:noProof/>
        <w:sz w:val="24"/>
        <w:szCs w:val="24"/>
      </w:rPr>
      <w:t>2</w:t>
    </w:r>
    <w:r w:rsidRPr="00BA2840">
      <w:rPr>
        <w:rFonts w:ascii="Times New Roman" w:hAnsi="Times New Roman" w:cs="Times New Roman"/>
        <w:b/>
        <w:sz w:val="24"/>
        <w:szCs w:val="24"/>
      </w:rPr>
      <w:fldChar w:fldCharType="end"/>
    </w:r>
    <w:r w:rsidRPr="00BA2840">
      <w:rPr>
        <w:rFonts w:ascii="Times New Roman" w:hAnsi="Times New Roman" w:cs="Times New Roman"/>
        <w:b/>
        <w:sz w:val="24"/>
        <w:szCs w:val="24"/>
      </w:rPr>
      <w:t xml:space="preserve"> of </w:t>
    </w:r>
    <w:r w:rsidRPr="00BA2840">
      <w:rPr>
        <w:rFonts w:ascii="Times New Roman" w:hAnsi="Times New Roman" w:cs="Times New Roman"/>
        <w:b/>
        <w:sz w:val="24"/>
        <w:szCs w:val="24"/>
      </w:rPr>
      <w:fldChar w:fldCharType="begin"/>
    </w:r>
    <w:r w:rsidRPr="00BA2840">
      <w:rPr>
        <w:rFonts w:ascii="Times New Roman" w:hAnsi="Times New Roman" w:cs="Times New Roman"/>
        <w:b/>
        <w:sz w:val="24"/>
        <w:szCs w:val="24"/>
      </w:rPr>
      <w:instrText xml:space="preserve"> NUMPAGES  \* Arabic  \* MERGEFORMAT </w:instrText>
    </w:r>
    <w:r w:rsidRPr="00BA2840">
      <w:rPr>
        <w:rFonts w:ascii="Times New Roman" w:hAnsi="Times New Roman" w:cs="Times New Roman"/>
        <w:b/>
        <w:sz w:val="24"/>
        <w:szCs w:val="24"/>
      </w:rPr>
      <w:fldChar w:fldCharType="separate"/>
    </w:r>
    <w:r w:rsidR="007B351E">
      <w:rPr>
        <w:rFonts w:ascii="Times New Roman" w:hAnsi="Times New Roman" w:cs="Times New Roman"/>
        <w:b/>
        <w:noProof/>
        <w:sz w:val="24"/>
        <w:szCs w:val="24"/>
      </w:rPr>
      <w:t>8</w:t>
    </w:r>
    <w:r w:rsidRPr="00BA2840">
      <w:rPr>
        <w:rFonts w:ascii="Times New Roman" w:hAnsi="Times New Roman" w:cs="Times New Roman"/>
        <w:b/>
        <w:sz w:val="24"/>
        <w:szCs w:val="24"/>
      </w:rPr>
      <w:fldChar w:fldCharType="end"/>
    </w:r>
  </w:p>
  <w:p w:rsidR="00BA2840" w:rsidRDefault="00BA284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A1AAC" w:rsidRDefault="000A1AAC" w:rsidP="00D433FA">
      <w:pPr>
        <w:spacing w:after="0" w:line="240" w:lineRule="auto"/>
      </w:pPr>
      <w:r>
        <w:separator/>
      </w:r>
    </w:p>
  </w:footnote>
  <w:footnote w:type="continuationSeparator" w:id="0">
    <w:p w:rsidR="000A1AAC" w:rsidRDefault="000A1AAC" w:rsidP="00D433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5C782E"/>
    <w:multiLevelType w:val="hybridMultilevel"/>
    <w:tmpl w:val="BD920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1C0BEA"/>
    <w:multiLevelType w:val="hybridMultilevel"/>
    <w:tmpl w:val="13EE00EA"/>
    <w:lvl w:ilvl="0" w:tplc="502AD4AC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7904D1"/>
    <w:multiLevelType w:val="hybridMultilevel"/>
    <w:tmpl w:val="64D0ED08"/>
    <w:lvl w:ilvl="0" w:tplc="CEAAF9A8">
      <w:start w:val="3"/>
      <w:numFmt w:val="decimal"/>
      <w:lvlText w:val="%1."/>
      <w:lvlJc w:val="left"/>
      <w:pPr>
        <w:ind w:left="786" w:hanging="360"/>
      </w:pPr>
      <w:rPr>
        <w:rFonts w:ascii="Times New Roman" w:hAnsi="Times New Roman" w:cs="Times New Roman"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" w15:restartNumberingAfterBreak="0">
    <w:nsid w:val="0F41672F"/>
    <w:multiLevelType w:val="hybridMultilevel"/>
    <w:tmpl w:val="27EE4FAE"/>
    <w:lvl w:ilvl="0" w:tplc="47063BFA">
      <w:start w:val="1"/>
      <w:numFmt w:val="lowerLetter"/>
      <w:lvlText w:val="%1)"/>
      <w:lvlJc w:val="left"/>
      <w:pPr>
        <w:ind w:left="1440" w:hanging="360"/>
      </w:pPr>
      <w:rPr>
        <w:rFonts w:ascii="Times New Roman" w:hAnsi="Times New Roman" w:cs="Times New Roman" w:hint="default"/>
        <w:sz w:val="24"/>
        <w:szCs w:val="24"/>
      </w:rPr>
    </w:lvl>
    <w:lvl w:ilvl="1" w:tplc="73CCFBB0">
      <w:start w:val="1"/>
      <w:numFmt w:val="lowerRoman"/>
      <w:lvlText w:val="%2."/>
      <w:lvlJc w:val="left"/>
      <w:pPr>
        <w:ind w:left="2160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1685270D"/>
    <w:multiLevelType w:val="hybridMultilevel"/>
    <w:tmpl w:val="0BB8E1EA"/>
    <w:lvl w:ilvl="0" w:tplc="7322516E">
      <w:start w:val="1"/>
      <w:numFmt w:val="lowerLetter"/>
      <w:lvlText w:val="%1."/>
      <w:lvlJc w:val="left"/>
      <w:pPr>
        <w:ind w:left="644" w:hanging="360"/>
      </w:pPr>
      <w:rPr>
        <w:rFonts w:ascii="Times New Roman" w:eastAsiaTheme="minorHAnsi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1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1" w:hanging="360"/>
      </w:pPr>
      <w:rPr>
        <w:rFonts w:ascii="Wingdings" w:hAnsi="Wingdings" w:hint="default"/>
      </w:rPr>
    </w:lvl>
  </w:abstractNum>
  <w:abstractNum w:abstractNumId="5" w15:restartNumberingAfterBreak="0">
    <w:nsid w:val="181A4C4D"/>
    <w:multiLevelType w:val="hybridMultilevel"/>
    <w:tmpl w:val="D1AA1B7A"/>
    <w:lvl w:ilvl="0" w:tplc="73CCFBB0">
      <w:start w:val="1"/>
      <w:numFmt w:val="lowerRoman"/>
      <w:lvlText w:val="%1.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9AC1A4B"/>
    <w:multiLevelType w:val="hybridMultilevel"/>
    <w:tmpl w:val="BFFCA52C"/>
    <w:lvl w:ilvl="0" w:tplc="F4F63CAC">
      <w:start w:val="4"/>
      <w:numFmt w:val="decimal"/>
      <w:lvlText w:val="%1."/>
      <w:lvlJc w:val="left"/>
      <w:pPr>
        <w:ind w:left="644" w:hanging="360"/>
      </w:pPr>
      <w:rPr>
        <w:rFonts w:ascii="Times New Roman" w:hAnsi="Times New Roman" w:cs="Times New Roman"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CB5309"/>
    <w:multiLevelType w:val="hybridMultilevel"/>
    <w:tmpl w:val="01F8FFC4"/>
    <w:lvl w:ilvl="0" w:tplc="CDE8CBAC">
      <w:start w:val="1"/>
      <w:numFmt w:val="lowerLetter"/>
      <w:lvlText w:val="%1."/>
      <w:lvlJc w:val="left"/>
      <w:pPr>
        <w:ind w:left="720" w:hanging="360"/>
      </w:pPr>
      <w:rPr>
        <w:rFonts w:ascii="Times New Roman" w:eastAsiaTheme="minorHAnsi" w:hAnsi="Times New Roman" w:cs="Times New Roman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9A40C59"/>
    <w:multiLevelType w:val="hybridMultilevel"/>
    <w:tmpl w:val="D2E40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276934"/>
    <w:multiLevelType w:val="hybridMultilevel"/>
    <w:tmpl w:val="C8562E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ED500E2"/>
    <w:multiLevelType w:val="hybridMultilevel"/>
    <w:tmpl w:val="11460AF2"/>
    <w:lvl w:ilvl="0" w:tplc="6636A31A">
      <w:start w:val="2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204308C"/>
    <w:multiLevelType w:val="hybridMultilevel"/>
    <w:tmpl w:val="554E1C7E"/>
    <w:lvl w:ilvl="0" w:tplc="6636A31A">
      <w:start w:val="2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2961DA0"/>
    <w:multiLevelType w:val="hybridMultilevel"/>
    <w:tmpl w:val="82BAB1D8"/>
    <w:lvl w:ilvl="0" w:tplc="34AC1166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0AB4AF3"/>
    <w:multiLevelType w:val="hybridMultilevel"/>
    <w:tmpl w:val="2D822F8E"/>
    <w:lvl w:ilvl="0" w:tplc="A43E48CE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16A6C25"/>
    <w:multiLevelType w:val="hybridMultilevel"/>
    <w:tmpl w:val="C394B49A"/>
    <w:lvl w:ilvl="0" w:tplc="F98AB5B6">
      <w:start w:val="2"/>
      <w:numFmt w:val="decimal"/>
      <w:lvlText w:val="%1."/>
      <w:lvlJc w:val="left"/>
      <w:pPr>
        <w:ind w:left="1440" w:hanging="360"/>
      </w:pPr>
      <w:rPr>
        <w:rFonts w:ascii="Times New Roman" w:hAnsi="Times New Roman" w:cs="Times New Roman"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4CE4B53"/>
    <w:multiLevelType w:val="hybridMultilevel"/>
    <w:tmpl w:val="05307F68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9"/>
  </w:num>
  <w:num w:numId="2">
    <w:abstractNumId w:val="0"/>
  </w:num>
  <w:num w:numId="3">
    <w:abstractNumId w:val="7"/>
  </w:num>
  <w:num w:numId="4">
    <w:abstractNumId w:val="4"/>
  </w:num>
  <w:num w:numId="5">
    <w:abstractNumId w:val="8"/>
  </w:num>
  <w:num w:numId="6">
    <w:abstractNumId w:val="3"/>
  </w:num>
  <w:num w:numId="7">
    <w:abstractNumId w:val="15"/>
  </w:num>
  <w:num w:numId="8">
    <w:abstractNumId w:val="1"/>
  </w:num>
  <w:num w:numId="9">
    <w:abstractNumId w:val="5"/>
  </w:num>
  <w:num w:numId="10">
    <w:abstractNumId w:val="13"/>
  </w:num>
  <w:num w:numId="11">
    <w:abstractNumId w:val="14"/>
  </w:num>
  <w:num w:numId="12">
    <w:abstractNumId w:val="10"/>
  </w:num>
  <w:num w:numId="13">
    <w:abstractNumId w:val="11"/>
  </w:num>
  <w:num w:numId="14">
    <w:abstractNumId w:val="2"/>
  </w:num>
  <w:num w:numId="15">
    <w:abstractNumId w:val="12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109F"/>
    <w:rsid w:val="00050DFC"/>
    <w:rsid w:val="000A1AAC"/>
    <w:rsid w:val="00205CE5"/>
    <w:rsid w:val="002E52BF"/>
    <w:rsid w:val="00421744"/>
    <w:rsid w:val="004255E1"/>
    <w:rsid w:val="00594733"/>
    <w:rsid w:val="005C3425"/>
    <w:rsid w:val="006E3AFA"/>
    <w:rsid w:val="007B351E"/>
    <w:rsid w:val="008322F4"/>
    <w:rsid w:val="0085109F"/>
    <w:rsid w:val="008A07ED"/>
    <w:rsid w:val="008C0E7E"/>
    <w:rsid w:val="00955082"/>
    <w:rsid w:val="009F7E24"/>
    <w:rsid w:val="00A047B0"/>
    <w:rsid w:val="00A45B1F"/>
    <w:rsid w:val="00BA2840"/>
    <w:rsid w:val="00BB68A1"/>
    <w:rsid w:val="00C319B6"/>
    <w:rsid w:val="00C632CC"/>
    <w:rsid w:val="00D1086F"/>
    <w:rsid w:val="00D433FA"/>
    <w:rsid w:val="00D9163A"/>
    <w:rsid w:val="00E24E17"/>
    <w:rsid w:val="00E73806"/>
    <w:rsid w:val="00EB35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209F9C4-6F17-4A09-9991-560BE15D8D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E52B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433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33FA"/>
  </w:style>
  <w:style w:type="paragraph" w:styleId="Footer">
    <w:name w:val="footer"/>
    <w:basedOn w:val="Normal"/>
    <w:link w:val="FooterChar"/>
    <w:uiPriority w:val="99"/>
    <w:unhideWhenUsed/>
    <w:rsid w:val="00D433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33FA"/>
  </w:style>
  <w:style w:type="paragraph" w:styleId="BalloonText">
    <w:name w:val="Balloon Text"/>
    <w:basedOn w:val="Normal"/>
    <w:link w:val="BalloonTextChar"/>
    <w:uiPriority w:val="99"/>
    <w:semiHidden/>
    <w:unhideWhenUsed/>
    <w:rsid w:val="00C319B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319B6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59"/>
    <w:rsid w:val="005C34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4255E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4255E1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4255E1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4255E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4255E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4255E1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4255E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4255E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4255E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4255E1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6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5.gi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gif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283</TotalTime>
  <Pages>8</Pages>
  <Words>313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Sergio Garate</dc:creator>
  <cp:keywords/>
  <dc:description/>
  <cp:lastModifiedBy>Christine Lucas</cp:lastModifiedBy>
  <cp:revision>13</cp:revision>
  <cp:lastPrinted>2017-04-05T13:47:00Z</cp:lastPrinted>
  <dcterms:created xsi:type="dcterms:W3CDTF">2017-03-30T14:24:00Z</dcterms:created>
  <dcterms:modified xsi:type="dcterms:W3CDTF">2017-04-06T10:16:00Z</dcterms:modified>
</cp:coreProperties>
</file>