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0D0" w:rsidRDefault="00CE7154">
      <w:bookmarkStart w:id="0" w:name="_GoBack"/>
      <w:bookmarkEnd w:id="0"/>
      <w:r>
        <w:rPr>
          <w:noProof/>
        </w:rPr>
        <w:drawing>
          <wp:inline distT="0" distB="0" distL="0" distR="0">
            <wp:extent cx="5731510" cy="429863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154" w:rsidRDefault="00CE7154">
      <w:r>
        <w:rPr>
          <w:noProof/>
        </w:rPr>
        <w:drawing>
          <wp:inline distT="0" distB="0" distL="0" distR="0">
            <wp:extent cx="5731510" cy="4298633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7154" w:rsidSect="00CF37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154"/>
    <w:rsid w:val="00255A84"/>
    <w:rsid w:val="00720836"/>
    <w:rsid w:val="00CE7154"/>
    <w:rsid w:val="00CF37D6"/>
    <w:rsid w:val="00D25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1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1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sc-sm</dc:creator>
  <cp:lastModifiedBy>Holland, Beverley</cp:lastModifiedBy>
  <cp:revision>2</cp:revision>
  <dcterms:created xsi:type="dcterms:W3CDTF">2015-03-03T15:02:00Z</dcterms:created>
  <dcterms:modified xsi:type="dcterms:W3CDTF">2015-03-03T15:02:00Z</dcterms:modified>
</cp:coreProperties>
</file>