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C7A47" w:rsidRDefault="00B06830" w14:paraId="1D909253" w14:textId="2C3940D7">
      <w:pPr>
        <w:rPr>
          <w:sz w:val="36"/>
          <w:szCs w:val="36"/>
        </w:rPr>
      </w:pPr>
      <w:r>
        <w:rPr>
          <w:sz w:val="36"/>
          <w:szCs w:val="36"/>
        </w:rPr>
        <w:t>SOCORRO ALAM</w:t>
      </w:r>
    </w:p>
    <w:p w:rsidR="00B57A17" w:rsidRDefault="00B57A17" w14:paraId="632F5CC8" w14:textId="0DC22767">
      <w:pPr>
        <w:rPr>
          <w:sz w:val="36"/>
          <w:szCs w:val="36"/>
        </w:rPr>
      </w:pPr>
      <w:r>
        <w:rPr>
          <w:sz w:val="36"/>
          <w:szCs w:val="36"/>
        </w:rPr>
        <w:t>ID NO: 2029042</w:t>
      </w:r>
    </w:p>
    <w:p w:rsidR="00B57A17" w:rsidRDefault="00B57A17" w14:paraId="6047497F" w14:textId="77777777">
      <w:pPr>
        <w:rPr>
          <w:sz w:val="36"/>
          <w:szCs w:val="36"/>
        </w:rPr>
      </w:pPr>
    </w:p>
    <w:p w:rsidR="00B57A17" w:rsidRDefault="00B57A17" w14:paraId="654325DD" w14:textId="7902E5C4">
      <w:pPr>
        <w:rPr>
          <w:sz w:val="36"/>
          <w:szCs w:val="36"/>
        </w:rPr>
      </w:pPr>
      <w:r>
        <w:rPr>
          <w:sz w:val="36"/>
          <w:szCs w:val="36"/>
        </w:rPr>
        <w:t xml:space="preserve">MODULE: </w:t>
      </w:r>
      <w:r w:rsidR="006A3A1C">
        <w:rPr>
          <w:sz w:val="36"/>
          <w:szCs w:val="36"/>
        </w:rPr>
        <w:t>MENTAL DISORDERS AND PSYCHOPATHOLOGY</w:t>
      </w:r>
    </w:p>
    <w:p w:rsidR="005B69D5" w:rsidRDefault="005B69D5" w14:paraId="2C8CEC91" w14:textId="77777777">
      <w:pPr>
        <w:rPr>
          <w:sz w:val="36"/>
          <w:szCs w:val="36"/>
        </w:rPr>
      </w:pPr>
    </w:p>
    <w:p w:rsidR="005B69D5" w:rsidRDefault="005B69D5" w14:paraId="311C6E8A" w14:textId="773AF4D3">
      <w:pPr>
        <w:rPr>
          <w:sz w:val="36"/>
          <w:szCs w:val="36"/>
        </w:rPr>
      </w:pPr>
      <w:r>
        <w:rPr>
          <w:sz w:val="36"/>
          <w:szCs w:val="36"/>
        </w:rPr>
        <w:t>MODULE CODE: BMHP6006</w:t>
      </w:r>
    </w:p>
    <w:p w:rsidR="005B69D5" w:rsidRDefault="005B69D5" w14:paraId="45F1C396" w14:textId="77777777">
      <w:pPr>
        <w:rPr>
          <w:sz w:val="36"/>
          <w:szCs w:val="36"/>
        </w:rPr>
      </w:pPr>
    </w:p>
    <w:p w:rsidR="005B69D5" w:rsidRDefault="005B69D5" w14:paraId="19FF4FC0" w14:textId="70C04C15">
      <w:pPr>
        <w:rPr>
          <w:sz w:val="36"/>
          <w:szCs w:val="36"/>
        </w:rPr>
      </w:pPr>
      <w:r>
        <w:rPr>
          <w:sz w:val="36"/>
          <w:szCs w:val="36"/>
        </w:rPr>
        <w:t>ASSIGNMENT TITLE: WRITTEN REPORT</w:t>
      </w:r>
    </w:p>
    <w:p w:rsidR="00E32099" w:rsidRDefault="00E32099" w14:paraId="4C8593C8" w14:textId="77777777">
      <w:pPr>
        <w:rPr>
          <w:sz w:val="36"/>
          <w:szCs w:val="36"/>
        </w:rPr>
      </w:pPr>
    </w:p>
    <w:p w:rsidR="0098624F" w:rsidRDefault="00E32099" w14:paraId="3250452F" w14:textId="7DA54AAD">
      <w:pPr>
        <w:rPr>
          <w:sz w:val="36"/>
          <w:szCs w:val="36"/>
        </w:rPr>
      </w:pPr>
      <w:r>
        <w:rPr>
          <w:sz w:val="36"/>
          <w:szCs w:val="36"/>
        </w:rPr>
        <w:t>LECTURER: ALICE CLAYTON</w:t>
      </w:r>
    </w:p>
    <w:p w:rsidR="0098624F" w:rsidRDefault="0098624F" w14:paraId="492ED9D7" w14:textId="77777777">
      <w:pPr>
        <w:rPr>
          <w:sz w:val="36"/>
          <w:szCs w:val="36"/>
        </w:rPr>
      </w:pPr>
      <w:r>
        <w:rPr>
          <w:sz w:val="36"/>
          <w:szCs w:val="36"/>
        </w:rPr>
        <w:br w:type="page"/>
      </w:r>
    </w:p>
    <w:p w:rsidR="00E32099" w:rsidRDefault="008C7373" w14:paraId="17B7B4F1" w14:textId="51791E66">
      <w:pPr>
        <w:rPr>
          <w:sz w:val="36"/>
          <w:szCs w:val="36"/>
        </w:rPr>
      </w:pPr>
      <w:r>
        <w:rPr>
          <w:sz w:val="36"/>
          <w:szCs w:val="36"/>
        </w:rPr>
        <w:lastRenderedPageBreak/>
        <w:t>CONTENT PAGE:</w:t>
      </w:r>
    </w:p>
    <w:p w:rsidR="00E23215" w:rsidRDefault="00E23215" w14:paraId="127719CF" w14:textId="77777777">
      <w:pPr>
        <w:rPr>
          <w:sz w:val="36"/>
          <w:szCs w:val="36"/>
        </w:rPr>
      </w:pPr>
    </w:p>
    <w:p w:rsidR="00E23215" w:rsidRDefault="00DD6D2F" w14:paraId="0C082F3F" w14:textId="40EBB95F">
      <w:r>
        <w:t>TITLE---------------------------------------------------------------------------------------------1</w:t>
      </w:r>
    </w:p>
    <w:p w:rsidR="00DD6D2F" w:rsidRDefault="00DD6D2F" w14:paraId="7EB8CE1E" w14:textId="77777777"/>
    <w:p w:rsidR="00325A15" w:rsidRDefault="00325A15" w14:paraId="5E7D3454" w14:textId="3ACD7D41">
      <w:r>
        <w:t>CONTENT PAGE-------------------------------------------------------------------------------2</w:t>
      </w:r>
    </w:p>
    <w:p w:rsidR="00325A15" w:rsidRDefault="00325A15" w14:paraId="71D8A2BD" w14:textId="77777777"/>
    <w:p w:rsidR="00325A15" w:rsidRDefault="00325A15" w14:paraId="4AF9F872" w14:textId="467F61FD">
      <w:r>
        <w:t>INTRODUCTION-------------------------------------------------------------------------------3</w:t>
      </w:r>
    </w:p>
    <w:p w:rsidR="00D20B63" w:rsidRDefault="00D20B63" w14:paraId="278D2718" w14:textId="77777777"/>
    <w:p w:rsidR="00D20B63" w:rsidRDefault="00D20B63" w14:paraId="3A9E2B8A" w14:textId="57586CB3">
      <w:r>
        <w:t>DEFINITION &amp; CLASSIFICATION------------------------------------------------------------4-5</w:t>
      </w:r>
    </w:p>
    <w:p w:rsidR="00D20B63" w:rsidRDefault="00D20B63" w14:paraId="4B3A2A7A" w14:textId="77777777"/>
    <w:p w:rsidR="00D20B63" w:rsidRDefault="00EC0CF9" w14:paraId="6C99C4E0" w14:textId="7B9DBD86">
      <w:r w:rsidR="00EC0CF9">
        <w:rPr/>
        <w:t>DIAGNOSIS--------------------------------------------------------------------------------------6-</w:t>
      </w:r>
      <w:r w:rsidR="511E52D7">
        <w:rPr/>
        <w:t>7</w:t>
      </w:r>
    </w:p>
    <w:p w:rsidR="00EC0CF9" w:rsidRDefault="00EC0CF9" w14:paraId="65D9E6F5" w14:textId="77777777"/>
    <w:p w:rsidR="00EC0CF9" w:rsidRDefault="00EC0CF9" w14:paraId="4A915DB3" w14:textId="331565C6">
      <w:r w:rsidR="00EC0CF9">
        <w:rPr/>
        <w:t>TREATMENTS-----------------------------------------------------------------------------------</w:t>
      </w:r>
      <w:r w:rsidR="38D45EC3">
        <w:rPr/>
        <w:t>8</w:t>
      </w:r>
      <w:r w:rsidR="00FD8570">
        <w:rPr/>
        <w:t>- 10</w:t>
      </w:r>
    </w:p>
    <w:p w:rsidR="001C513E" w:rsidRDefault="001C513E" w14:paraId="07AFA31A" w14:textId="77777777"/>
    <w:p w:rsidR="001C513E" w:rsidRDefault="001C513E" w14:paraId="36BDB126" w14:textId="60A50693">
      <w:r w:rsidR="001C513E">
        <w:rPr/>
        <w:t>MEASUREMENT OF REHABILITATION----------------------------------------------------1</w:t>
      </w:r>
      <w:r w:rsidR="0B5EE0ED">
        <w:rPr/>
        <w:t>1</w:t>
      </w:r>
      <w:r w:rsidR="001C513E">
        <w:rPr/>
        <w:t>- 1</w:t>
      </w:r>
      <w:r w:rsidR="00590843">
        <w:rPr/>
        <w:t>2</w:t>
      </w:r>
    </w:p>
    <w:p w:rsidR="001C513E" w:rsidRDefault="001C513E" w14:paraId="6C244693" w14:textId="77777777"/>
    <w:p w:rsidR="001C513E" w:rsidRDefault="009661EC" w14:paraId="13897310" w14:textId="7B4D0351">
      <w:r w:rsidR="009661EC">
        <w:rPr/>
        <w:t>RECOMMENDATION FOR FUTURE PRACTICE IN OCD--------------------------------1</w:t>
      </w:r>
      <w:r w:rsidR="32F20B08">
        <w:rPr/>
        <w:t>3</w:t>
      </w:r>
      <w:r w:rsidR="009661EC">
        <w:rPr/>
        <w:t xml:space="preserve">- </w:t>
      </w:r>
      <w:r w:rsidR="00422743">
        <w:rPr/>
        <w:t>1</w:t>
      </w:r>
      <w:r w:rsidR="3DED68EA">
        <w:rPr/>
        <w:t>4</w:t>
      </w:r>
    </w:p>
    <w:p w:rsidR="00422743" w:rsidRDefault="00422743" w14:paraId="6A356990" w14:textId="77777777"/>
    <w:p w:rsidR="00422743" w:rsidRDefault="00422743" w14:paraId="407641A3" w14:textId="38EC32A2">
      <w:r w:rsidR="00422743">
        <w:rPr/>
        <w:t>CONCLUSION-----------------------------------------------------------------------------------1</w:t>
      </w:r>
      <w:r w:rsidR="76517DCB">
        <w:rPr/>
        <w:t>5</w:t>
      </w:r>
    </w:p>
    <w:p w:rsidR="00422743" w:rsidRDefault="00422743" w14:paraId="47C9BE8A" w14:textId="77777777"/>
    <w:p w:rsidRPr="00E23215" w:rsidR="00422743" w:rsidRDefault="000015B7" w14:paraId="7F8F6CB7" w14:textId="522EE099">
      <w:r w:rsidR="000015B7">
        <w:rPr/>
        <w:t>REFERENCE--------------------------------------------------------------------------------------1</w:t>
      </w:r>
      <w:r w:rsidR="10D5156D">
        <w:rPr/>
        <w:t>6</w:t>
      </w:r>
      <w:r w:rsidR="000015B7">
        <w:rPr/>
        <w:t>- 1</w:t>
      </w:r>
      <w:r w:rsidR="54620DA1">
        <w:rPr/>
        <w:t>8</w:t>
      </w:r>
    </w:p>
    <w:p w:rsidR="008C7373" w:rsidRDefault="008C7373" w14:paraId="69F0C57C" w14:textId="77777777">
      <w:pPr>
        <w:rPr>
          <w:sz w:val="36"/>
          <w:szCs w:val="36"/>
        </w:rPr>
      </w:pPr>
    </w:p>
    <w:p w:rsidR="008C7373" w:rsidRDefault="008C7373" w14:paraId="0FD5DAAD" w14:textId="77777777">
      <w:pPr>
        <w:rPr>
          <w:sz w:val="36"/>
          <w:szCs w:val="36"/>
        </w:rPr>
      </w:pPr>
    </w:p>
    <w:p w:rsidR="008C7373" w:rsidRDefault="008C7373" w14:paraId="2B53E4F9" w14:textId="4C83E33F">
      <w:pPr>
        <w:rPr>
          <w:sz w:val="36"/>
          <w:szCs w:val="36"/>
        </w:rPr>
      </w:pPr>
      <w:r>
        <w:rPr>
          <w:sz w:val="36"/>
          <w:szCs w:val="36"/>
        </w:rPr>
        <w:br w:type="page"/>
      </w:r>
    </w:p>
    <w:p w:rsidR="008C7373" w:rsidRDefault="00061138" w14:paraId="7AB1C9F7" w14:textId="0ED04C17">
      <w:pPr>
        <w:rPr>
          <w:sz w:val="36"/>
          <w:szCs w:val="36"/>
        </w:rPr>
      </w:pPr>
      <w:r>
        <w:rPr>
          <w:sz w:val="36"/>
          <w:szCs w:val="36"/>
        </w:rPr>
        <w:lastRenderedPageBreak/>
        <w:t>INTRODUCTION:</w:t>
      </w:r>
    </w:p>
    <w:p w:rsidR="009C24D4" w:rsidRDefault="009C24D4" w14:paraId="48DF2BBB" w14:textId="77777777">
      <w:pPr>
        <w:rPr>
          <w:sz w:val="36"/>
          <w:szCs w:val="36"/>
        </w:rPr>
      </w:pPr>
    </w:p>
    <w:p w:rsidR="00F20E83" w:rsidP="7B4787BF" w:rsidRDefault="009C24D4" w14:paraId="7CDD396C" w14:textId="2B27B13D">
      <w:pPr>
        <w:spacing w:line="360" w:lineRule="auto"/>
      </w:pPr>
      <w:r>
        <w:t xml:space="preserve">                     </w:t>
      </w:r>
      <w:r w:rsidR="00490604">
        <w:t>This topic is about obsessive-compulsive disorder</w:t>
      </w:r>
      <w:r w:rsidR="00A3662B">
        <w:t xml:space="preserve"> (OCD). </w:t>
      </w:r>
      <w:r w:rsidR="50AE8D34">
        <w:t>It</w:t>
      </w:r>
      <w:r w:rsidR="3F4439D5">
        <w:t xml:space="preserve"> </w:t>
      </w:r>
      <w:r w:rsidR="22281625">
        <w:t>characterises</w:t>
      </w:r>
      <w:r w:rsidR="00A3662B">
        <w:t xml:space="preserve"> </w:t>
      </w:r>
      <w:r w:rsidR="009C6D64">
        <w:t>by recurring and unwanted thoughts that leads to repetitive behaviours</w:t>
      </w:r>
      <w:r w:rsidR="00D12D64">
        <w:t xml:space="preserve">. </w:t>
      </w:r>
      <w:r w:rsidR="00A665F1">
        <w:t xml:space="preserve">The diagnosis of OCD is made by </w:t>
      </w:r>
      <w:r w:rsidR="00E7473C">
        <w:t>mental health professionals</w:t>
      </w:r>
      <w:r w:rsidR="00F20E83">
        <w:t>.</w:t>
      </w:r>
      <w:r w:rsidR="1F494F7C">
        <w:t xml:space="preserve"> There are two widely recognized diagnostic systems, they are ICD-10 and DSM-5. In ICD-10, OCD is classified as a “Neurotic stress- related and somatoform disorder”. And falls under the larger category of anxiety disorders and is assigned at code F42. This report</w:t>
      </w:r>
      <w:r w:rsidR="180760E8">
        <w:t xml:space="preserve"> will be</w:t>
      </w:r>
      <w:r w:rsidR="1F494F7C">
        <w:t xml:space="preserve"> about OCD treatments available, and any drawbacks or potential problems while treatment. We are also going to analyse and critique for current measurement rehabilitation. </w:t>
      </w:r>
    </w:p>
    <w:p w:rsidR="00F20E83" w:rsidP="009C24D4" w:rsidRDefault="00F20E83" w14:paraId="720A9671" w14:textId="44B98498">
      <w:pPr>
        <w:spacing w:line="360" w:lineRule="auto"/>
      </w:pPr>
    </w:p>
    <w:p w:rsidR="00F20E83" w:rsidP="7B4787BF" w:rsidRDefault="00F20E83" w14:paraId="541659B2" w14:textId="280DBDDC">
      <w:pPr>
        <w:spacing w:line="360" w:lineRule="auto"/>
      </w:pPr>
    </w:p>
    <w:p w:rsidR="00F20E83" w:rsidP="009C24D4" w:rsidRDefault="1F494F7C" w14:paraId="4AE4160E" w14:textId="6868E10F">
      <w:pPr>
        <w:spacing w:line="360" w:lineRule="auto"/>
      </w:pPr>
      <w:r>
        <w:t xml:space="preserve">                    </w:t>
      </w:r>
    </w:p>
    <w:p w:rsidR="00F20E83" w:rsidP="7B4787BF" w:rsidRDefault="00F20E83" w14:paraId="5B874EDC" w14:textId="77777777">
      <w:pPr>
        <w:spacing w:line="360" w:lineRule="auto"/>
        <w:rPr>
          <w:sz w:val="36"/>
          <w:szCs w:val="36"/>
        </w:rPr>
      </w:pPr>
    </w:p>
    <w:p w:rsidR="00F20E83" w:rsidP="009C24D4" w:rsidRDefault="009C24D4" w14:paraId="33DE901B" w14:textId="10BD7C8F">
      <w:pPr>
        <w:spacing w:line="360" w:lineRule="auto"/>
      </w:pPr>
      <w:r w:rsidRPr="7B4787BF">
        <w:rPr>
          <w:sz w:val="36"/>
          <w:szCs w:val="36"/>
        </w:rPr>
        <w:br w:type="page"/>
      </w:r>
    </w:p>
    <w:p w:rsidR="00F20E83" w:rsidP="009C24D4" w:rsidRDefault="00F20E83" w14:paraId="23B3D59C" w14:textId="03D04AF7">
      <w:pPr>
        <w:spacing w:line="360" w:lineRule="auto"/>
      </w:pPr>
    </w:p>
    <w:p w:rsidR="00061138" w:rsidP="000F4AC8" w:rsidRDefault="00F20E83" w14:paraId="50602B2D" w14:textId="59518748">
      <w:pPr>
        <w:spacing w:line="360" w:lineRule="auto"/>
        <w:rPr>
          <w:sz w:val="36"/>
          <w:szCs w:val="36"/>
        </w:rPr>
      </w:pPr>
      <w:r>
        <w:t xml:space="preserve">                      </w:t>
      </w:r>
      <w:r w:rsidR="00061138">
        <w:rPr>
          <w:sz w:val="36"/>
          <w:szCs w:val="36"/>
        </w:rPr>
        <w:t>DEFINITION</w:t>
      </w:r>
      <w:r w:rsidR="000F4AC8">
        <w:rPr>
          <w:sz w:val="36"/>
          <w:szCs w:val="36"/>
        </w:rPr>
        <w:t xml:space="preserve"> AND CLASSIFICATION:</w:t>
      </w:r>
    </w:p>
    <w:p w:rsidR="00F02F31" w:rsidP="000F4AC8" w:rsidRDefault="008E6D45" w14:paraId="5BA7D239" w14:textId="1677F36A">
      <w:pPr>
        <w:spacing w:line="360" w:lineRule="auto"/>
      </w:pPr>
      <w:r>
        <w:rPr>
          <w:sz w:val="36"/>
          <w:szCs w:val="36"/>
        </w:rPr>
        <w:t xml:space="preserve">                    </w:t>
      </w:r>
      <w:r w:rsidR="001B2019">
        <w:t>The chosen</w:t>
      </w:r>
      <w:r w:rsidR="00271BDA">
        <w:t xml:space="preserve"> mental</w:t>
      </w:r>
      <w:r w:rsidR="001B2019">
        <w:t xml:space="preserve"> disorder is </w:t>
      </w:r>
      <w:r w:rsidR="007660B0">
        <w:t>obsessive-compulsive disorder</w:t>
      </w:r>
      <w:r w:rsidR="003827C6">
        <w:t xml:space="preserve"> (OCD)</w:t>
      </w:r>
      <w:r w:rsidR="009D62AD">
        <w:t xml:space="preserve">, </w:t>
      </w:r>
      <w:r w:rsidR="2EF4ED71">
        <w:t>it is</w:t>
      </w:r>
      <w:r w:rsidR="009D62AD">
        <w:t xml:space="preserve"> a common Psychiatric disorder in which </w:t>
      </w:r>
      <w:r w:rsidR="00A26A85">
        <w:t xml:space="preserve">demonstrate with obsession and compulsion. </w:t>
      </w:r>
      <w:r w:rsidR="007660B0">
        <w:t>Obsessions</w:t>
      </w:r>
      <w:r w:rsidR="00A26A85">
        <w:t xml:space="preserve"> are</w:t>
      </w:r>
      <w:r w:rsidR="007660B0">
        <w:t xml:space="preserve"> causing repeated constant unwanted thoughts</w:t>
      </w:r>
      <w:r w:rsidR="005B48E5">
        <w:t xml:space="preserve">. “OCD in childhood and </w:t>
      </w:r>
      <w:r w:rsidR="00C03426">
        <w:t xml:space="preserve">adolescence is an impairing condition, associated with a specific set of distressing </w:t>
      </w:r>
      <w:r w:rsidR="00507638">
        <w:t>symptoms, repetitive, intrusive</w:t>
      </w:r>
      <w:r w:rsidR="006730C4">
        <w:t xml:space="preserve"> thoughts, and distressing </w:t>
      </w:r>
      <w:r w:rsidR="0017429E">
        <w:t>time-consuming</w:t>
      </w:r>
      <w:r w:rsidR="006730C4">
        <w:t xml:space="preserve"> rituals</w:t>
      </w:r>
      <w:r w:rsidR="156DE0DF">
        <w:t>,”</w:t>
      </w:r>
      <w:r w:rsidR="00F63EE7">
        <w:t xml:space="preserve"> according to </w:t>
      </w:r>
      <w:r w:rsidR="004F31AF">
        <w:t>(</w:t>
      </w:r>
      <w:r w:rsidR="0017429E">
        <w:t>Krebs., Heyman, 2015</w:t>
      </w:r>
      <w:r w:rsidR="4E73A413">
        <w:t>;</w:t>
      </w:r>
      <w:r w:rsidR="004F31AF">
        <w:t xml:space="preserve"> Bokor</w:t>
      </w:r>
      <w:r w:rsidR="003E686B">
        <w:t>, Anderson,2014).</w:t>
      </w:r>
    </w:p>
    <w:p w:rsidR="009A2AD3" w:rsidP="000F4AC8" w:rsidRDefault="009A2AD3" w14:paraId="62031965" w14:textId="2F6E6A4C">
      <w:pPr>
        <w:spacing w:line="360" w:lineRule="auto"/>
      </w:pPr>
      <w:r>
        <w:t xml:space="preserve">                               </w:t>
      </w:r>
      <w:r w:rsidR="395E927A">
        <w:t>Every</w:t>
      </w:r>
      <w:r w:rsidR="0385C43C">
        <w:t>one</w:t>
      </w:r>
      <w:r w:rsidR="0033695B">
        <w:t xml:space="preserve"> has unwanted thoughts at some points in our life</w:t>
      </w:r>
      <w:r w:rsidR="00FE6E7D">
        <w:t>. Such as thinking they may have forgotten to lock the door, fears</w:t>
      </w:r>
      <w:r w:rsidR="00651436">
        <w:t xml:space="preserve"> of contamination with germs that may wash their hands repeatedly</w:t>
      </w:r>
      <w:r w:rsidR="00F21F54">
        <w:t>. But when it becomes obsess or have impact on the quality of lives</w:t>
      </w:r>
      <w:r w:rsidR="00112405">
        <w:t>, a visit with GP would be advisable to help be diagnose.</w:t>
      </w:r>
      <w:r w:rsidR="001B59A9">
        <w:t xml:space="preserve"> ICD-10 is used by the healthcare professional</w:t>
      </w:r>
      <w:r w:rsidR="00916321">
        <w:t>s to help diagnose symptoms and conditions.</w:t>
      </w:r>
      <w:r w:rsidR="00B471D8">
        <w:t xml:space="preserve"> It was developed by the World Health Organization</w:t>
      </w:r>
      <w:r w:rsidR="005C1A1B">
        <w:t xml:space="preserve"> (WHO). ICD-10 stands for </w:t>
      </w:r>
      <w:r w:rsidR="009D42D7">
        <w:t>International Classification of Diseases. 1</w:t>
      </w:r>
      <w:r w:rsidR="005F4CE0">
        <w:t xml:space="preserve">oth revision. </w:t>
      </w:r>
      <w:r w:rsidR="2518ACF1">
        <w:t>It is</w:t>
      </w:r>
      <w:r w:rsidR="005F4CE0">
        <w:t xml:space="preserve"> a coding system use for classifying</w:t>
      </w:r>
      <w:r w:rsidR="00FC3478">
        <w:t xml:space="preserve"> and coding diseases. </w:t>
      </w:r>
      <w:r w:rsidR="00453FC7">
        <w:t>These codes</w:t>
      </w:r>
      <w:r w:rsidR="00FC3478">
        <w:t xml:space="preserve"> are used for medical billing,</w:t>
      </w:r>
      <w:r w:rsidR="00044BA5">
        <w:t xml:space="preserve"> </w:t>
      </w:r>
      <w:r w:rsidR="0098515A">
        <w:t>analysis,</w:t>
      </w:r>
      <w:r w:rsidR="00044BA5">
        <w:t xml:space="preserve"> and research purpose.</w:t>
      </w:r>
      <w:r w:rsidR="002073E3">
        <w:t xml:space="preserve"> By using ICD-10</w:t>
      </w:r>
      <w:r w:rsidR="00453FC7">
        <w:t xml:space="preserve"> </w:t>
      </w:r>
      <w:r w:rsidR="0034056A">
        <w:t xml:space="preserve">we can help find the classification on </w:t>
      </w:r>
      <w:r w:rsidR="0098515A">
        <w:t>OCD</w:t>
      </w:r>
      <w:r w:rsidR="003047D2">
        <w:t xml:space="preserve">, which is in chapter 5 (Mental </w:t>
      </w:r>
      <w:r w:rsidR="007E4DE6">
        <w:t>and behavioural disorder</w:t>
      </w:r>
      <w:r w:rsidR="00AC66DC">
        <w:t xml:space="preserve">), and under Neurotic Stress related &amp; </w:t>
      </w:r>
      <w:r w:rsidR="002C12D8">
        <w:t>somatoform disorder</w:t>
      </w:r>
      <w:r w:rsidR="008165D5">
        <w:t xml:space="preserve"> from categories F</w:t>
      </w:r>
      <w:r w:rsidR="00B17101">
        <w:t xml:space="preserve">40-F48 </w:t>
      </w:r>
      <w:r w:rsidR="39A6EF48">
        <w:t>is</w:t>
      </w:r>
      <w:r w:rsidR="00B17101">
        <w:t xml:space="preserve"> find the OCD</w:t>
      </w:r>
      <w:r w:rsidR="00FD1458">
        <w:t xml:space="preserve"> in F42</w:t>
      </w:r>
      <w:r w:rsidR="002C12D8">
        <w:t>.</w:t>
      </w:r>
    </w:p>
    <w:p w:rsidR="002C12D8" w:rsidP="000F4AC8" w:rsidRDefault="002C12D8" w14:paraId="2942AF35" w14:textId="13EF008A">
      <w:pPr>
        <w:spacing w:line="360" w:lineRule="auto"/>
      </w:pPr>
      <w:r>
        <w:t xml:space="preserve">                           There is another</w:t>
      </w:r>
      <w:r w:rsidR="00511E78">
        <w:t xml:space="preserve"> diagnostic </w:t>
      </w:r>
      <w:r w:rsidR="001C3D9A">
        <w:t>criterion,</w:t>
      </w:r>
      <w:r w:rsidR="00511E78">
        <w:t xml:space="preserve"> </w:t>
      </w:r>
      <w:r w:rsidR="00A22A68">
        <w:t>and it is called DSM-5</w:t>
      </w:r>
      <w:r w:rsidR="00EB0927">
        <w:t>, Diagnostic and Statistical Manual of Mental Disorder</w:t>
      </w:r>
      <w:r w:rsidR="00967D9F">
        <w:t>s 5</w:t>
      </w:r>
      <w:r w:rsidRPr="00967D9F" w:rsidR="00967D9F">
        <w:rPr>
          <w:vertAlign w:val="superscript"/>
        </w:rPr>
        <w:t>th</w:t>
      </w:r>
      <w:r w:rsidR="00967D9F">
        <w:t xml:space="preserve"> edition, which is first publish in 1952</w:t>
      </w:r>
      <w:r w:rsidR="007F4720">
        <w:t xml:space="preserve">. DSM-5 is widely used </w:t>
      </w:r>
      <w:r w:rsidR="003B2F50">
        <w:t>diagnostic manual in the field of mental health. It provide</w:t>
      </w:r>
      <w:r w:rsidR="000A32A7">
        <w:t xml:space="preserve">s criteria for diagnosing various mental </w:t>
      </w:r>
      <w:r w:rsidR="00A67952">
        <w:t>disorders</w:t>
      </w:r>
      <w:r w:rsidR="000A32A7">
        <w:t>.</w:t>
      </w:r>
      <w:r w:rsidR="0090587B">
        <w:t xml:space="preserve"> (American Psychiatr</w:t>
      </w:r>
      <w:r w:rsidR="00A67952">
        <w:t>ic Association. 2013).</w:t>
      </w:r>
      <w:r>
        <w:t xml:space="preserve"> </w:t>
      </w:r>
      <w:r w:rsidR="000D1141">
        <w:t>DSM-5 includes a range of mental disorders</w:t>
      </w:r>
      <w:r w:rsidR="001C3D9A">
        <w:t xml:space="preserve">, </w:t>
      </w:r>
      <w:r w:rsidR="1CD6E2AD">
        <w:t>it</w:t>
      </w:r>
      <w:r w:rsidR="004C46F0">
        <w:t xml:space="preserve"> provides clinicians researche</w:t>
      </w:r>
      <w:r w:rsidR="00EB1F72">
        <w:t xml:space="preserve">d and other </w:t>
      </w:r>
      <w:r w:rsidR="0057141E">
        <w:t>healthcare</w:t>
      </w:r>
      <w:r w:rsidR="00EB1F72">
        <w:t xml:space="preserve"> professionals with standard</w:t>
      </w:r>
      <w:r w:rsidR="0057141E">
        <w:t>ized way to diagnose and classify mental disorders.</w:t>
      </w:r>
      <w:r w:rsidR="00CD1D8D">
        <w:t xml:space="preserve"> </w:t>
      </w:r>
    </w:p>
    <w:p w:rsidR="0005304C" w:rsidP="000F4AC8" w:rsidRDefault="0005304C" w14:paraId="6CC86CE3" w14:textId="77777777">
      <w:pPr>
        <w:spacing w:line="360" w:lineRule="auto"/>
      </w:pPr>
    </w:p>
    <w:p w:rsidR="0005304C" w:rsidP="000F4AC8" w:rsidRDefault="0005304C" w14:paraId="66094A0C" w14:textId="77777777">
      <w:pPr>
        <w:spacing w:line="360" w:lineRule="auto"/>
      </w:pPr>
    </w:p>
    <w:p w:rsidR="0005304C" w:rsidP="000F4AC8" w:rsidRDefault="0005304C" w14:paraId="4F16CEBC" w14:textId="77777777">
      <w:pPr>
        <w:spacing w:line="360" w:lineRule="auto"/>
      </w:pPr>
    </w:p>
    <w:p w:rsidR="0005304C" w:rsidP="000F4AC8" w:rsidRDefault="0005304C" w14:paraId="3419B703" w14:textId="77777777">
      <w:pPr>
        <w:spacing w:line="360" w:lineRule="auto"/>
      </w:pPr>
    </w:p>
    <w:p w:rsidR="0005304C" w:rsidP="000F4AC8" w:rsidRDefault="0005304C" w14:paraId="55456AE2" w14:textId="77777777">
      <w:pPr>
        <w:spacing w:line="360" w:lineRule="auto"/>
      </w:pPr>
    </w:p>
    <w:p w:rsidR="0005304C" w:rsidP="000F4AC8" w:rsidRDefault="0005304C" w14:paraId="33ADFD5F" w14:textId="77777777">
      <w:pPr>
        <w:spacing w:line="360" w:lineRule="auto"/>
      </w:pPr>
    </w:p>
    <w:p w:rsidR="724032AA" w:rsidP="724032AA" w:rsidRDefault="724032AA" w14:paraId="52B7BCD4" w14:textId="23CB6EC0">
      <w:pPr>
        <w:spacing w:line="360" w:lineRule="auto"/>
      </w:pPr>
    </w:p>
    <w:p w:rsidR="1705AA2F" w:rsidP="724032AA" w:rsidRDefault="1705AA2F" w14:paraId="4A5949F4" w14:textId="4B438C1D">
      <w:pPr>
        <w:spacing w:line="360" w:lineRule="auto"/>
      </w:pPr>
      <w:r w:rsidR="58A1CE81">
        <w:rPr/>
        <w:t xml:space="preserve">                       </w:t>
      </w:r>
      <w:r w:rsidR="38DCAB92">
        <w:rPr/>
        <w:t xml:space="preserve">The main difference between DSM-5 and ICD-10 </w:t>
      </w:r>
      <w:r w:rsidR="1615A795">
        <w:rPr/>
        <w:t>is their intended used and focus. DSM-5 its primary focus</w:t>
      </w:r>
      <w:r w:rsidR="1EFC8631">
        <w:rPr/>
        <w:t>ed is on mental hea</w:t>
      </w:r>
      <w:r w:rsidR="39545256">
        <w:rPr/>
        <w:t xml:space="preserve">lth. </w:t>
      </w:r>
      <w:r w:rsidR="6F126BF8">
        <w:rPr/>
        <w:t xml:space="preserve">It </w:t>
      </w:r>
      <w:r w:rsidR="619052CA">
        <w:rPr/>
        <w:t>provides</w:t>
      </w:r>
      <w:r w:rsidR="6F126BF8">
        <w:rPr/>
        <w:t xml:space="preserve"> detailed criteria</w:t>
      </w:r>
      <w:r w:rsidR="264BCB3F">
        <w:rPr/>
        <w:t xml:space="preserve"> for the diagnosis of mental </w:t>
      </w:r>
      <w:r w:rsidR="3BE8ED86">
        <w:rPr/>
        <w:t xml:space="preserve">disorders, and offers comprehensive classification system for mental health disorders, and the importance and </w:t>
      </w:r>
      <w:r w:rsidR="3BE8ED86">
        <w:rPr/>
        <w:t>accurate</w:t>
      </w:r>
      <w:r w:rsidR="3BE8ED86">
        <w:rPr/>
        <w:t xml:space="preserve"> approach in understanding Psychopathology</w:t>
      </w:r>
      <w:r w:rsidR="12FA2681">
        <w:rPr/>
        <w:t xml:space="preserve">. </w:t>
      </w:r>
      <w:r w:rsidR="3BE8ED86">
        <w:rPr/>
        <w:t>While ICD-10, covers a range of diseases and health conditions and is globally used. It covers all diseases, health condition, disorders, injuries. It is used by the healthcare professionals worldwide. Its purpose is for medical billing, healthcare administration, epidemiology, and research. Mental disorders are also included in ICD-10, although they are not as extensively detailed as of DSM-5. By examining their differences, an insight can be gained into how OCD is conceptualized, diagnose, and treated in different contexts, and discuss implications of these differences for clinician, researchers and individuals affected with OCD.</w:t>
      </w:r>
    </w:p>
    <w:p w:rsidR="724032AA" w:rsidP="724032AA" w:rsidRDefault="724032AA" w14:paraId="70F715D7" w14:textId="3542010D">
      <w:pPr>
        <w:spacing w:line="360" w:lineRule="auto"/>
      </w:pPr>
    </w:p>
    <w:p w:rsidR="0005304C" w:rsidP="000F4AC8" w:rsidRDefault="00B34F55" w14:paraId="4290FDC2" w14:textId="77777777">
      <w:pPr>
        <w:spacing w:line="360" w:lineRule="auto"/>
      </w:pPr>
      <w:r>
        <w:br w:type="page"/>
      </w:r>
    </w:p>
    <w:p w:rsidR="0005304C" w:rsidP="7B4787BF" w:rsidRDefault="0005304C" w14:paraId="42A6591C" w14:textId="3FBAAA79">
      <w:pPr>
        <w:spacing w:line="360" w:lineRule="auto"/>
      </w:pPr>
    </w:p>
    <w:p w:rsidR="0005304C" w:rsidP="000F4AC8" w:rsidRDefault="0005304C" w14:paraId="3F8C400E" w14:textId="4146655B">
      <w:pPr>
        <w:spacing w:line="360" w:lineRule="auto"/>
      </w:pPr>
    </w:p>
    <w:p w:rsidR="00E3124C" w:rsidP="000F4AC8" w:rsidRDefault="00C66E8E" w14:paraId="18876FD7" w14:textId="1B738997">
      <w:pPr>
        <w:spacing w:line="360" w:lineRule="auto"/>
        <w:rPr>
          <w:sz w:val="36"/>
          <w:szCs w:val="36"/>
        </w:rPr>
      </w:pPr>
      <w:r>
        <w:t xml:space="preserve">                          </w:t>
      </w:r>
      <w:r w:rsidR="00E3124C">
        <w:t xml:space="preserve">                          </w:t>
      </w:r>
      <w:r w:rsidRPr="7B4787BF" w:rsidR="15D53754">
        <w:rPr>
          <w:sz w:val="36"/>
          <w:szCs w:val="36"/>
        </w:rPr>
        <w:t xml:space="preserve">DIAGNOSIS: </w:t>
      </w:r>
    </w:p>
    <w:p w:rsidR="00F844B4" w:rsidP="000F4AC8" w:rsidRDefault="00714FBB" w14:paraId="3DDCCFDB" w14:textId="699D7DEE">
      <w:pPr>
        <w:spacing w:line="360" w:lineRule="auto"/>
      </w:pPr>
      <w:r w:rsidRPr="7718A6C0" w:rsidR="00714FBB">
        <w:rPr>
          <w:sz w:val="36"/>
          <w:szCs w:val="36"/>
        </w:rPr>
        <w:t xml:space="preserve">              </w:t>
      </w:r>
      <w:r w:rsidR="00F32F8E">
        <w:rPr/>
        <w:t>The diagnosis of OCD involves comprehensive evaluation, which combines clinical interview</w:t>
      </w:r>
      <w:r w:rsidR="00986877">
        <w:rPr/>
        <w:t xml:space="preserve">, self-report measures, and sometimes </w:t>
      </w:r>
      <w:r w:rsidR="00986877">
        <w:rPr/>
        <w:t>additional</w:t>
      </w:r>
      <w:r w:rsidR="00986877">
        <w:rPr/>
        <w:t xml:space="preserve"> </w:t>
      </w:r>
      <w:r w:rsidR="00DC14A5">
        <w:rPr/>
        <w:t>assessments. Clinical interview is conducted by the mental health professionals</w:t>
      </w:r>
      <w:r w:rsidR="00424416">
        <w:rPr/>
        <w:t xml:space="preserve">, such as psychiatrist </w:t>
      </w:r>
      <w:r w:rsidR="00440226">
        <w:rPr/>
        <w:t>or psychologist</w:t>
      </w:r>
      <w:r w:rsidR="00D374AB">
        <w:rPr/>
        <w:t xml:space="preserve"> which is essential </w:t>
      </w:r>
      <w:r w:rsidR="00D374AB">
        <w:rPr/>
        <w:t>component</w:t>
      </w:r>
      <w:r w:rsidR="00D374AB">
        <w:rPr/>
        <w:t xml:space="preserve"> of the diagnostic</w:t>
      </w:r>
      <w:r w:rsidR="0056112A">
        <w:rPr/>
        <w:t xml:space="preserve"> process for OCD. </w:t>
      </w:r>
      <w:r w:rsidR="00F844B4">
        <w:rPr/>
        <w:t>This interview</w:t>
      </w:r>
      <w:r w:rsidR="0056112A">
        <w:rPr/>
        <w:t xml:space="preserve"> involves</w:t>
      </w:r>
      <w:r w:rsidR="005920D6">
        <w:rPr/>
        <w:t xml:space="preserve"> gathering information about the individual’s symptoms</w:t>
      </w:r>
      <w:r w:rsidR="00F844B4">
        <w:rPr/>
        <w:t xml:space="preserve">. History, and functioning. </w:t>
      </w:r>
      <w:r w:rsidR="002C6010">
        <w:rPr/>
        <w:t>The clinician explores the presence of obsessions and compulsions, associated distress, interference with their daily li</w:t>
      </w:r>
      <w:r w:rsidR="001E3597">
        <w:rPr/>
        <w:t>fe</w:t>
      </w:r>
      <w:r w:rsidR="002552A5">
        <w:rPr/>
        <w:t xml:space="preserve"> and insight into the irrational nature of obsessions or compulsions.</w:t>
      </w:r>
      <w:r w:rsidR="002C092A">
        <w:rPr/>
        <w:t xml:space="preserve"> </w:t>
      </w:r>
      <w:r w:rsidR="00C6456F">
        <w:rPr/>
        <w:t xml:space="preserve">The current diagnostic criteria for </w:t>
      </w:r>
      <w:r w:rsidR="00EA11D8">
        <w:rPr/>
        <w:t>OCD are outlined in the diagnostic and statistical manual of mental disorders</w:t>
      </w:r>
      <w:r w:rsidR="005A6205">
        <w:rPr/>
        <w:t>, fifth edition (DSM-5). According to DSM-5, the essential features</w:t>
      </w:r>
      <w:r w:rsidR="00C30080">
        <w:rPr/>
        <w:t xml:space="preserve"> of OCD include the presence of obsessions</w:t>
      </w:r>
      <w:r w:rsidR="008077F5">
        <w:rPr/>
        <w:t xml:space="preserve"> and compulsions, or both which </w:t>
      </w:r>
      <w:r w:rsidR="008077F5">
        <w:rPr/>
        <w:t>impact</w:t>
      </w:r>
      <w:r w:rsidR="008077F5">
        <w:rPr/>
        <w:t xml:space="preserve"> an individual’s life. </w:t>
      </w:r>
      <w:r w:rsidR="6CDC7496">
        <w:rPr/>
        <w:t>It is</w:t>
      </w:r>
      <w:r w:rsidR="00035D18">
        <w:rPr/>
        <w:t xml:space="preserve"> a</w:t>
      </w:r>
      <w:r w:rsidR="00A33F79">
        <w:rPr/>
        <w:t xml:space="preserve"> time- consuming</w:t>
      </w:r>
      <w:r w:rsidR="00F85E21">
        <w:rPr/>
        <w:t xml:space="preserve"> or caused marked distress and impairment in functioning.</w:t>
      </w:r>
      <w:r w:rsidR="008E7D93">
        <w:rPr/>
        <w:t xml:space="preserve"> To support the diagnosis</w:t>
      </w:r>
      <w:r w:rsidR="00463C9E">
        <w:rPr/>
        <w:t xml:space="preserve"> of OCD,</w:t>
      </w:r>
      <w:r w:rsidR="003A6C1D">
        <w:rPr/>
        <w:t xml:space="preserve"> </w:t>
      </w:r>
      <w:r w:rsidR="003A6C1D">
        <w:rPr/>
        <w:t>self-report measured can be employed. The questioners assess the presence and severity of</w:t>
      </w:r>
      <w:r w:rsidR="00ED5DCF">
        <w:rPr/>
        <w:t xml:space="preserve"> </w:t>
      </w:r>
      <w:r w:rsidR="00ED5DCF">
        <w:rPr/>
        <w:t>OCD symptoms, measuring dimensions such as obsessions severity, compulsion severity, and</w:t>
      </w:r>
      <w:r w:rsidR="00ED5DCF">
        <w:rPr/>
        <w:t xml:space="preserve"> </w:t>
      </w:r>
      <w:r w:rsidR="00ED5DCF">
        <w:rPr/>
        <w:t xml:space="preserve">insight into symptoms. </w:t>
      </w:r>
      <w:r w:rsidR="00ED5DCF">
        <w:rPr/>
        <w:t>Additional</w:t>
      </w:r>
      <w:r w:rsidR="00ED5DCF">
        <w:rPr/>
        <w:t xml:space="preserve"> assessments in some cases may be used to aid in the</w:t>
      </w:r>
      <w:r w:rsidR="00E978C8">
        <w:rPr/>
        <w:t xml:space="preserve"> </w:t>
      </w:r>
      <w:r w:rsidR="00E978C8">
        <w:rPr/>
        <w:t>diagnosis of OCD. These would include structure interview or observations to confirm the</w:t>
      </w:r>
      <w:r w:rsidR="00E978C8">
        <w:rPr/>
        <w:t xml:space="preserve"> </w:t>
      </w:r>
      <w:r w:rsidR="00E978C8">
        <w:rPr/>
        <w:t xml:space="preserve">presence of specific OCD symptoms or to rule out symptoms. For instance, clinical </w:t>
      </w:r>
      <w:r w:rsidR="00E978C8">
        <w:rPr/>
        <w:t>interview for</w:t>
      </w:r>
      <w:r w:rsidR="00E978C8">
        <w:rPr/>
        <w:t xml:space="preserve"> DSM-5 that assess various psychiatric disorders and that is include OCD. The process of diagnosis for OCD may vary across individual’s and mental health professionals. Therefore, a comprehensive evaluation by the trained clinician is critical to ensure </w:t>
      </w:r>
      <w:r w:rsidR="00E978C8">
        <w:rPr/>
        <w:t>an accurate</w:t>
      </w:r>
      <w:r w:rsidR="00E978C8">
        <w:rPr/>
        <w:t xml:space="preserve"> </w:t>
      </w:r>
      <w:r w:rsidR="0058607E">
        <w:rPr/>
        <w:t>diagnosis.</w:t>
      </w:r>
    </w:p>
    <w:p w:rsidR="008E4C94" w:rsidP="000F4AC8" w:rsidRDefault="00A23671" w14:paraId="4E422317" w14:textId="4B9F3A92">
      <w:pPr>
        <w:spacing w:line="360" w:lineRule="auto"/>
      </w:pPr>
      <w:r>
        <w:t>.</w:t>
      </w:r>
    </w:p>
    <w:p w:rsidR="004D1EEF" w:rsidP="0049687A" w:rsidRDefault="00A23671" w14:paraId="4C5FC6EA" w14:textId="5455F1E0">
      <w:pPr>
        <w:spacing w:line="360" w:lineRule="auto"/>
      </w:pPr>
      <w:r>
        <w:t xml:space="preserve">                       </w:t>
      </w:r>
      <w:r w:rsidR="0079281C">
        <w:t>The diagnosis of obsessive-compulsive disorder (OCD)</w:t>
      </w:r>
      <w:r>
        <w:t xml:space="preserve"> is essential</w:t>
      </w:r>
      <w:r w:rsidR="0090083D">
        <w:t xml:space="preserve"> and helpful for several reason</w:t>
      </w:r>
      <w:r w:rsidR="00551222">
        <w:t xml:space="preserve">. </w:t>
      </w:r>
      <w:r w:rsidR="0079281C">
        <w:t>Treatment planning</w:t>
      </w:r>
      <w:r w:rsidR="00B02AB7">
        <w:t xml:space="preserve"> for an accurate diagnosis of OCD allows for appropriate</w:t>
      </w:r>
      <w:r w:rsidR="008D4C23">
        <w:t xml:space="preserve"> treatment planning</w:t>
      </w:r>
      <w:r w:rsidR="001F6D13">
        <w:t xml:space="preserve">, different </w:t>
      </w:r>
      <w:r w:rsidR="00E205BB">
        <w:t>treatment approaches such as medication, cognitive-</w:t>
      </w:r>
      <w:r w:rsidR="00080556">
        <w:t xml:space="preserve">behavioural </w:t>
      </w:r>
      <w:r w:rsidR="31CB253B">
        <w:t>therapy</w:t>
      </w:r>
      <w:r w:rsidR="00080556">
        <w:t xml:space="preserve"> (CBT) or a combination of both</w:t>
      </w:r>
      <w:r w:rsidR="001B76EB">
        <w:t xml:space="preserve"> </w:t>
      </w:r>
      <w:r w:rsidR="00A911A2">
        <w:t>diagnoses</w:t>
      </w:r>
      <w:r w:rsidR="001B76EB">
        <w:t>.</w:t>
      </w:r>
      <w:r w:rsidR="00D15E14">
        <w:t xml:space="preserve"> Treatment plans can b</w:t>
      </w:r>
      <w:r w:rsidR="00A911A2">
        <w:t>e</w:t>
      </w:r>
      <w:r w:rsidR="00D15E14">
        <w:t xml:space="preserve"> to </w:t>
      </w:r>
      <w:r w:rsidR="003F1985">
        <w:t>target</w:t>
      </w:r>
      <w:r w:rsidR="00D15E14">
        <w:t xml:space="preserve"> the specific</w:t>
      </w:r>
      <w:r w:rsidR="00237A56">
        <w:t xml:space="preserve"> symptoms and needs of individuals with OCD</w:t>
      </w:r>
      <w:r w:rsidR="00BF221D">
        <w:t xml:space="preserve">, leading to more effective outcomes. </w:t>
      </w:r>
      <w:r w:rsidR="00FF772C">
        <w:t>A formal diagnosis of OCD provides</w:t>
      </w:r>
      <w:r w:rsidR="00A8458B">
        <w:t xml:space="preserve"> individuals with access to support networks, specialized</w:t>
      </w:r>
      <w:r w:rsidR="00D73789">
        <w:t xml:space="preserve"> treatments programs, and resources</w:t>
      </w:r>
      <w:r w:rsidR="006074FD">
        <w:t>. It enables individuals to connect</w:t>
      </w:r>
      <w:r w:rsidR="00B80936">
        <w:t xml:space="preserve"> </w:t>
      </w:r>
      <w:r w:rsidR="00B80936">
        <w:lastRenderedPageBreak/>
        <w:t xml:space="preserve">with support groups or join </w:t>
      </w:r>
      <w:r w:rsidR="00754EE6">
        <w:t>therapy programs specifically design</w:t>
      </w:r>
      <w:r w:rsidR="00AA59CE">
        <w:t xml:space="preserve"> for OCD, where they can find understanding, </w:t>
      </w:r>
      <w:r w:rsidR="00DB442C">
        <w:t>education,</w:t>
      </w:r>
      <w:r w:rsidR="005E678D">
        <w:t xml:space="preserve"> and resources to manage their symptoms effectively</w:t>
      </w:r>
      <w:r w:rsidR="00DB442C">
        <w:t>.</w:t>
      </w:r>
      <w:r w:rsidR="00CE67FD">
        <w:t xml:space="preserve"> </w:t>
      </w:r>
      <w:r w:rsidR="00E055AD">
        <w:t>A</w:t>
      </w:r>
      <w:r w:rsidR="00CE67FD">
        <w:t xml:space="preserve"> </w:t>
      </w:r>
      <w:r w:rsidR="004B3BED">
        <w:t>formal</w:t>
      </w:r>
      <w:r w:rsidR="00CE67FD">
        <w:t xml:space="preserve"> diagnosis of OCD can provide</w:t>
      </w:r>
      <w:r w:rsidR="004B3BED">
        <w:t xml:space="preserve"> validation for individuals who have been experiencing </w:t>
      </w:r>
      <w:r w:rsidR="00932B51">
        <w:t>distressing and intrusive thoughts and behaviours. It can help reduce self-blame</w:t>
      </w:r>
      <w:r w:rsidR="00256998">
        <w:t>, and stigma surrounding their symptoms</w:t>
      </w:r>
      <w:r w:rsidR="00237346">
        <w:t xml:space="preserve">, as they understand that what they are experiencing is a </w:t>
      </w:r>
      <w:r w:rsidR="004D1EEF">
        <w:t>recognized mental condition.</w:t>
      </w:r>
    </w:p>
    <w:p w:rsidR="009E46E2" w:rsidP="0049687A" w:rsidRDefault="009B307D" w14:paraId="4E8BF7F2" w14:textId="08981DED">
      <w:pPr>
        <w:spacing w:line="360" w:lineRule="auto"/>
      </w:pPr>
      <w:r w:rsidR="6C98F2AE">
        <w:rPr/>
        <w:t xml:space="preserve">                              With diagnostic labelling there might be potential problems</w:t>
      </w:r>
      <w:r w:rsidR="70BA472F">
        <w:rPr/>
        <w:t xml:space="preserve"> and drawbacks. Several potential drawbacks</w:t>
      </w:r>
      <w:r w:rsidR="639BAEFF">
        <w:rPr/>
        <w:t xml:space="preserve"> and problems associated with diagnostic </w:t>
      </w:r>
      <w:r w:rsidR="4C914E6B">
        <w:rPr/>
        <w:t>labelling</w:t>
      </w:r>
      <w:r w:rsidR="639BAEFF">
        <w:rPr/>
        <w:t xml:space="preserve"> in mental health</w:t>
      </w:r>
      <w:r w:rsidR="1F621517">
        <w:rPr/>
        <w:t>, and some concerns includes Stigma</w:t>
      </w:r>
      <w:r w:rsidR="4C914E6B">
        <w:rPr/>
        <w:t xml:space="preserve"> and self-identity. Being labelled with </w:t>
      </w:r>
      <w:r w:rsidR="4D829007">
        <w:rPr/>
        <w:t>a disorder like OCD may lead to negative stereotypes</w:t>
      </w:r>
      <w:r w:rsidR="65E5E8C0">
        <w:rPr/>
        <w:t xml:space="preserve">, </w:t>
      </w:r>
      <w:r w:rsidR="21FA4DDC">
        <w:rPr/>
        <w:t>misconceptions,</w:t>
      </w:r>
      <w:r w:rsidR="65E5E8C0">
        <w:rPr/>
        <w:t xml:space="preserve"> and discriminations.</w:t>
      </w:r>
      <w:r w:rsidR="631ECF80">
        <w:rPr/>
        <w:t xml:space="preserve"> Affecting the individual’s self-identity</w:t>
      </w:r>
      <w:r w:rsidR="21FA4DDC">
        <w:rPr/>
        <w:t xml:space="preserve"> and self-esteem. (</w:t>
      </w:r>
      <w:r w:rsidR="438F4681">
        <w:rPr/>
        <w:t>Corrigan, Watson,</w:t>
      </w:r>
      <w:r w:rsidR="76CFB725">
        <w:rPr/>
        <w:t xml:space="preserve"> 2002)</w:t>
      </w:r>
      <w:r w:rsidR="1A1699C3">
        <w:rPr/>
        <w:t>,</w:t>
      </w:r>
      <w:r w:rsidR="07B56A32">
        <w:rPr/>
        <w:t xml:space="preserve"> Focusing on diagnostic</w:t>
      </w:r>
      <w:r w:rsidR="11DDCC03">
        <w:rPr/>
        <w:t xml:space="preserve"> labels may lead to over</w:t>
      </w:r>
      <w:r w:rsidR="66521790">
        <w:rPr/>
        <w:t xml:space="preserve"> implication of person’s experience</w:t>
      </w:r>
      <w:r w:rsidR="2E2978CE">
        <w:rPr/>
        <w:t xml:space="preserve">, disregarding the complexity and </w:t>
      </w:r>
      <w:r w:rsidR="52B2D4F2">
        <w:rPr/>
        <w:t>individuals’</w:t>
      </w:r>
      <w:r w:rsidR="6B5E8A18">
        <w:rPr/>
        <w:t xml:space="preserve"> uniqueness of their symptoms.</w:t>
      </w:r>
      <w:r w:rsidR="4483AE22">
        <w:rPr/>
        <w:t xml:space="preserve"> And this may limit the understanding</w:t>
      </w:r>
      <w:r w:rsidR="52B2D4F2">
        <w:rPr/>
        <w:t xml:space="preserve"> and exploration of other key factors</w:t>
      </w:r>
      <w:r w:rsidR="710370AB">
        <w:rPr/>
        <w:t xml:space="preserve"> contributing</w:t>
      </w:r>
      <w:r w:rsidR="08F3DFA9">
        <w:rPr/>
        <w:t xml:space="preserve"> to distress. ( </w:t>
      </w:r>
      <w:r w:rsidR="08F3DFA9">
        <w:rPr/>
        <w:t>B</w:t>
      </w:r>
      <w:r w:rsidR="3451DCE0">
        <w:rPr/>
        <w:t>lashfield</w:t>
      </w:r>
      <w:r w:rsidR="3451DCE0">
        <w:rPr/>
        <w:t>, 1984).</w:t>
      </w:r>
      <w:r w:rsidR="3A407D37">
        <w:rPr/>
        <w:t xml:space="preserve"> </w:t>
      </w:r>
      <w:r w:rsidR="59E6A96C">
        <w:rPr/>
        <w:t xml:space="preserve">However, </w:t>
      </w:r>
      <w:r w:rsidR="5C5B6D3A">
        <w:rPr/>
        <w:t>“Diagnostic</w:t>
      </w:r>
      <w:r w:rsidR="1B7CA2B3">
        <w:rPr/>
        <w:t xml:space="preserve"> labels may adequately</w:t>
      </w:r>
      <w:r w:rsidR="409B5579">
        <w:rPr/>
        <w:t xml:space="preserve"> capture the complexity and overlap symptoms,</w:t>
      </w:r>
      <w:r w:rsidR="00F29CF2">
        <w:rPr/>
        <w:t xml:space="preserve"> leading to misdiagnosis</w:t>
      </w:r>
      <w:r w:rsidR="340E1767">
        <w:rPr/>
        <w:t xml:space="preserve"> or inappropriate treatment” </w:t>
      </w:r>
      <w:r w:rsidR="4AFAFB79">
        <w:rPr/>
        <w:t>(Kessler</w:t>
      </w:r>
      <w:r w:rsidR="386E0DDF">
        <w:rPr/>
        <w:t xml:space="preserve"> et al., p. 62</w:t>
      </w:r>
      <w:r w:rsidR="085A223E">
        <w:rPr/>
        <w:t xml:space="preserve"> (6), 617-627)</w:t>
      </w:r>
      <w:r w:rsidR="0186AF75">
        <w:rPr/>
        <w:t>.</w:t>
      </w:r>
      <w:r w:rsidR="44B374E6">
        <w:rPr/>
        <w:t xml:space="preserve"> </w:t>
      </w:r>
      <w:r w:rsidR="282392E4">
        <w:rPr/>
        <w:t>Diagnostic labels can have limitation</w:t>
      </w:r>
      <w:r w:rsidR="284699CD">
        <w:rPr/>
        <w:t>s.</w:t>
      </w:r>
    </w:p>
    <w:p w:rsidR="00BC6253" w:rsidP="0049687A" w:rsidRDefault="00BC6253" w14:paraId="130C01F6" w14:textId="77777777">
      <w:pPr>
        <w:spacing w:line="360" w:lineRule="auto"/>
      </w:pPr>
    </w:p>
    <w:p w:rsidR="00BC6253" w:rsidP="0049687A" w:rsidRDefault="00BC6253" w14:paraId="125A1F59" w14:textId="77777777">
      <w:pPr>
        <w:spacing w:line="360" w:lineRule="auto"/>
      </w:pPr>
    </w:p>
    <w:p w:rsidR="00BC6253" w:rsidP="0049687A" w:rsidRDefault="00BC6253" w14:paraId="66B8AF0C" w14:textId="77777777">
      <w:pPr>
        <w:spacing w:line="360" w:lineRule="auto"/>
      </w:pPr>
    </w:p>
    <w:p w:rsidR="00BC6253" w:rsidP="0049687A" w:rsidRDefault="00BC6253" w14:paraId="2E953BD0" w14:textId="77777777">
      <w:pPr>
        <w:spacing w:line="360" w:lineRule="auto"/>
      </w:pPr>
    </w:p>
    <w:p w:rsidR="009E46E2" w:rsidP="0049687A" w:rsidRDefault="009E46E2" w14:paraId="29029D21" w14:textId="099259CE">
      <w:pPr>
        <w:spacing w:line="360" w:lineRule="auto"/>
      </w:pPr>
      <w:r>
        <w:t xml:space="preserve">   </w:t>
      </w:r>
    </w:p>
    <w:p w:rsidR="009E46E2" w:rsidP="0049687A" w:rsidRDefault="009E46E2" w14:paraId="544C2DC5" w14:textId="77777777">
      <w:pPr>
        <w:spacing w:line="360" w:lineRule="auto"/>
      </w:pPr>
    </w:p>
    <w:p w:rsidR="009E46E2" w:rsidP="0049687A" w:rsidRDefault="009E46E2" w14:paraId="460D43A6" w14:textId="77777777">
      <w:pPr>
        <w:spacing w:line="360" w:lineRule="auto"/>
      </w:pPr>
    </w:p>
    <w:p w:rsidR="009E46E2" w:rsidP="0049687A" w:rsidRDefault="009E46E2" w14:paraId="58A5713A" w14:textId="77777777">
      <w:pPr>
        <w:spacing w:line="360" w:lineRule="auto"/>
      </w:pPr>
    </w:p>
    <w:p w:rsidR="009E46E2" w:rsidP="0049687A" w:rsidRDefault="009E46E2" w14:paraId="31393E2C" w14:textId="77777777">
      <w:pPr>
        <w:spacing w:line="360" w:lineRule="auto"/>
      </w:pPr>
    </w:p>
    <w:p w:rsidR="009E46E2" w:rsidP="0049687A" w:rsidRDefault="009E46E2" w14:paraId="7CE5A067" w14:textId="77777777">
      <w:pPr>
        <w:spacing w:line="360" w:lineRule="auto"/>
      </w:pPr>
    </w:p>
    <w:p w:rsidR="009E46E2" w:rsidP="0049687A" w:rsidRDefault="009E46E2" w14:paraId="217DB99E" w14:textId="77777777">
      <w:pPr>
        <w:spacing w:line="360" w:lineRule="auto"/>
      </w:pPr>
    </w:p>
    <w:p w:rsidR="009E46E2" w:rsidP="0049687A" w:rsidRDefault="009E46E2" w14:paraId="05CA77B1" w14:textId="77777777">
      <w:pPr>
        <w:spacing w:line="360" w:lineRule="auto"/>
      </w:pPr>
    </w:p>
    <w:p w:rsidR="00E7459F" w:rsidP="0049687A" w:rsidRDefault="00E7459F" w14:paraId="3BA534EA" w14:textId="115A44A5">
      <w:pPr>
        <w:spacing w:line="360" w:lineRule="auto"/>
      </w:pPr>
    </w:p>
    <w:p w:rsidR="002D7CDA" w:rsidP="0049687A" w:rsidRDefault="00763D2F" w14:paraId="37B0A7CB" w14:textId="77777777">
      <w:pPr>
        <w:spacing w:line="360" w:lineRule="auto"/>
      </w:pPr>
      <w:r>
        <w:t xml:space="preserve"> </w:t>
      </w:r>
      <w:r w:rsidR="00182719">
        <w:t xml:space="preserve">                   </w:t>
      </w:r>
    </w:p>
    <w:p w:rsidR="002D7CDA" w:rsidP="0049687A" w:rsidRDefault="00182719" w14:paraId="20A7E3BD" w14:textId="77777777">
      <w:pPr>
        <w:spacing w:line="360" w:lineRule="auto"/>
      </w:pPr>
      <w:r>
        <w:t xml:space="preserve"> </w:t>
      </w:r>
    </w:p>
    <w:p w:rsidR="002D7CDA" w:rsidP="0049687A" w:rsidRDefault="002D7CDA" w14:paraId="0836407D" w14:textId="22FAB82E">
      <w:pPr>
        <w:spacing w:line="360" w:lineRule="auto"/>
        <w:rPr>
          <w:sz w:val="32"/>
          <w:szCs w:val="32"/>
        </w:rPr>
      </w:pPr>
    </w:p>
    <w:p w:rsidR="00B846FC" w:rsidP="7718A6C0" w:rsidRDefault="00B846FC" w14:paraId="0A5C26B5" w14:textId="39092114">
      <w:pPr>
        <w:spacing w:line="360" w:lineRule="auto"/>
        <w:rPr>
          <w:sz w:val="32"/>
          <w:szCs w:val="32"/>
        </w:rPr>
      </w:pPr>
      <w:r w:rsidRPr="7718A6C0" w:rsidR="00B846FC">
        <w:rPr>
          <w:sz w:val="32"/>
          <w:szCs w:val="32"/>
        </w:rPr>
        <w:t xml:space="preserve">             </w:t>
      </w:r>
      <w:r w:rsidRPr="7718A6C0" w:rsidR="77D7314C">
        <w:rPr>
          <w:sz w:val="32"/>
          <w:szCs w:val="32"/>
        </w:rPr>
        <w:t>TREATMENTS:</w:t>
      </w:r>
    </w:p>
    <w:p w:rsidR="00B846FC" w:rsidP="0049687A" w:rsidRDefault="00B846FC" w14:paraId="30F37560" w14:textId="45636F7B">
      <w:pPr>
        <w:spacing w:line="360" w:lineRule="auto"/>
      </w:pPr>
    </w:p>
    <w:p w:rsidR="00B846FC" w:rsidP="0049687A" w:rsidRDefault="00B846FC" w14:paraId="5CE3F126" w14:textId="7971C78E">
      <w:pPr>
        <w:spacing w:line="360" w:lineRule="auto"/>
      </w:pPr>
      <w:r w:rsidR="77D7314C">
        <w:rPr/>
        <w:t xml:space="preserve">                         </w:t>
      </w:r>
      <w:r w:rsidR="00B846FC">
        <w:rPr/>
        <w:t>There are several</w:t>
      </w:r>
      <w:r w:rsidR="009E04AE">
        <w:rPr/>
        <w:t xml:space="preserve"> available treatments for OCD, and that includes</w:t>
      </w:r>
      <w:r w:rsidR="006863D9">
        <w:rPr/>
        <w:t xml:space="preserve"> Cognitive-behavioural therapy</w:t>
      </w:r>
      <w:r w:rsidR="00DB26B9">
        <w:rPr/>
        <w:t xml:space="preserve">, the most common used and evidence </w:t>
      </w:r>
      <w:r w:rsidR="00DC0F54">
        <w:rPr/>
        <w:t>psychological</w:t>
      </w:r>
      <w:r w:rsidR="00DB26B9">
        <w:rPr/>
        <w:t xml:space="preserve"> treatment in OCD</w:t>
      </w:r>
      <w:r w:rsidR="00DC0F54">
        <w:rPr/>
        <w:t xml:space="preserve">. </w:t>
      </w:r>
      <w:r w:rsidR="004A06D6">
        <w:rPr/>
        <w:t>Exposure and response prevention</w:t>
      </w:r>
      <w:r w:rsidR="00926993">
        <w:rPr/>
        <w:t xml:space="preserve"> (ERP) and Cognitive</w:t>
      </w:r>
      <w:r w:rsidR="00175B74">
        <w:rPr/>
        <w:t xml:space="preserve"> therapy expose </w:t>
      </w:r>
      <w:r w:rsidR="000D0944">
        <w:rPr/>
        <w:t>individuals</w:t>
      </w:r>
      <w:r w:rsidR="00175B74">
        <w:rPr/>
        <w:t xml:space="preserve"> to their obsession</w:t>
      </w:r>
      <w:r w:rsidR="0079706E">
        <w:rPr/>
        <w:t>s without allowing them to engage in their compulsive behaviours</w:t>
      </w:r>
      <w:r w:rsidR="007D58B8">
        <w:rPr/>
        <w:t>, learn to tolerate their anxiety</w:t>
      </w:r>
      <w:r w:rsidR="000B68EC">
        <w:rPr/>
        <w:t xml:space="preserve"> which leads to reduction of compulsive.</w:t>
      </w:r>
      <w:r w:rsidR="000D0944">
        <w:rPr/>
        <w:t xml:space="preserve"> CBT for OCD is delivered</w:t>
      </w:r>
      <w:r w:rsidR="007D1A12">
        <w:rPr/>
        <w:t xml:space="preserve"> over 12-16 weeks sessions. </w:t>
      </w:r>
      <w:r w:rsidR="00890703">
        <w:rPr/>
        <w:t>Serotonin re-uptake inhibitors (SSRIs)</w:t>
      </w:r>
      <w:r w:rsidR="008A4778">
        <w:rPr/>
        <w:t xml:space="preserve"> are the primary class of medication used to treat OCD.</w:t>
      </w:r>
      <w:r w:rsidR="00233E54">
        <w:rPr/>
        <w:t xml:space="preserve"> SSRIs works</w:t>
      </w:r>
      <w:r w:rsidR="008B2A32">
        <w:rPr/>
        <w:t xml:space="preserve"> by increasing the levels of serotonin in the brain</w:t>
      </w:r>
      <w:r w:rsidR="00890703">
        <w:rPr/>
        <w:t>, which helps regulates moods and obsessive-compulsive symptoms.</w:t>
      </w:r>
      <w:r w:rsidR="008E081E">
        <w:rPr/>
        <w:t xml:space="preserve"> It may take several weeks </w:t>
      </w:r>
      <w:r w:rsidR="0091349C">
        <w:rPr/>
        <w:t>of consistent use for their full</w:t>
      </w:r>
      <w:r w:rsidR="004B2892">
        <w:rPr/>
        <w:t xml:space="preserve"> therapeutic effects to be </w:t>
      </w:r>
      <w:r w:rsidR="004B2892">
        <w:rPr/>
        <w:t>o</w:t>
      </w:r>
      <w:r w:rsidR="004B2892">
        <w:rPr/>
        <w:t>bserve</w:t>
      </w:r>
      <w:r w:rsidR="004B2892">
        <w:rPr/>
        <w:t>.</w:t>
      </w:r>
      <w:r w:rsidR="00E17CA2">
        <w:rPr/>
        <w:t xml:space="preserve"> Deep brain stimulation is a surgical</w:t>
      </w:r>
      <w:r w:rsidR="001476F6">
        <w:rPr/>
        <w:t xml:space="preserve"> procedure where electrode</w:t>
      </w:r>
      <w:r w:rsidR="00BF5165">
        <w:rPr/>
        <w:t>s are implanted into specific brain regions</w:t>
      </w:r>
      <w:r w:rsidR="00840EE4">
        <w:rPr/>
        <w:t xml:space="preserve"> and connected to pulse generator. The aim is to modulate</w:t>
      </w:r>
      <w:r w:rsidR="006B15D4">
        <w:rPr/>
        <w:t xml:space="preserve"> abnormal brain activity and help alleviate OCD symptoms.</w:t>
      </w:r>
      <w:r w:rsidR="001E165F">
        <w:rPr/>
        <w:t xml:space="preserve"> Although DBS is considered when other treatment has failed,</w:t>
      </w:r>
      <w:r w:rsidR="00076A29">
        <w:rPr/>
        <w:t xml:space="preserve"> it shows promising results in reducing OCD symptoms.</w:t>
      </w:r>
      <w:r w:rsidR="004B0295">
        <w:rPr/>
        <w:t xml:space="preserve"> However, DBS is an invasive procedure and is only reserved for subsets patien</w:t>
      </w:r>
      <w:r w:rsidR="00753430">
        <w:rPr/>
        <w:t>ts.</w:t>
      </w:r>
    </w:p>
    <w:p w:rsidRPr="00B846FC" w:rsidR="00753430" w:rsidP="0049687A" w:rsidRDefault="00753430" w14:paraId="6838BB12" w14:textId="44BED474">
      <w:pPr>
        <w:spacing w:line="360" w:lineRule="auto"/>
      </w:pPr>
      <w:r w:rsidR="00753430">
        <w:rPr/>
        <w:t xml:space="preserve">                      In addition</w:t>
      </w:r>
      <w:r w:rsidR="760CC61D">
        <w:rPr/>
        <w:t xml:space="preserve"> to CBT, other forms of Psycho</w:t>
      </w:r>
      <w:r w:rsidR="25FCDBE1">
        <w:rPr/>
        <w:t xml:space="preserve">therapy such </w:t>
      </w:r>
      <w:r w:rsidR="33E9F81E">
        <w:rPr/>
        <w:t>as acceptance</w:t>
      </w:r>
      <w:r w:rsidR="25FCDBE1">
        <w:rPr/>
        <w:t xml:space="preserve"> and commitment therapy </w:t>
      </w:r>
      <w:r w:rsidR="3C212233">
        <w:rPr/>
        <w:t>and dialectical behavioural therapy</w:t>
      </w:r>
      <w:r w:rsidR="66647ED8">
        <w:rPr/>
        <w:t xml:space="preserve"> has shown efficacy in treating OCD.</w:t>
      </w:r>
      <w:r w:rsidR="1412F771">
        <w:rPr/>
        <w:t xml:space="preserve"> </w:t>
      </w:r>
      <w:r w:rsidR="43E87A26">
        <w:rPr/>
        <w:t>This therapy</w:t>
      </w:r>
      <w:r w:rsidR="1412F771">
        <w:rPr/>
        <w:t xml:space="preserve"> </w:t>
      </w:r>
      <w:r w:rsidR="07BC88A1">
        <w:rPr/>
        <w:t>focusses</w:t>
      </w:r>
      <w:r w:rsidR="1412F771">
        <w:rPr/>
        <w:t xml:space="preserve"> on managing intrusive thoughts and </w:t>
      </w:r>
      <w:r w:rsidR="28B5EFD2">
        <w:rPr/>
        <w:t>distress.</w:t>
      </w:r>
      <w:r w:rsidR="088F36F3">
        <w:rPr/>
        <w:t xml:space="preserve"> It is important to know that the most effective treatment</w:t>
      </w:r>
      <w:r w:rsidR="4EF55FF9">
        <w:rPr/>
        <w:t xml:space="preserve"> approach for OCD often involves a combination of medication</w:t>
      </w:r>
      <w:r w:rsidR="43E87A26">
        <w:rPr/>
        <w:t xml:space="preserve"> and Psychotherapy. The choice of treatments</w:t>
      </w:r>
      <w:r w:rsidR="6356421D">
        <w:rPr/>
        <w:t xml:space="preserve"> defends on the person factors, </w:t>
      </w:r>
      <w:r w:rsidR="07BC88A1">
        <w:rPr/>
        <w:t>preferences,</w:t>
      </w:r>
      <w:r w:rsidR="6356421D">
        <w:rPr/>
        <w:t xml:space="preserve"> and the severity of the symptoms.</w:t>
      </w:r>
    </w:p>
    <w:p w:rsidRPr="002D7CDA" w:rsidR="002D7CDA" w:rsidP="0049687A" w:rsidRDefault="002D7CDA" w14:paraId="307EE8EF" w14:textId="77777777">
      <w:pPr>
        <w:spacing w:line="360" w:lineRule="auto"/>
        <w:rPr>
          <w:sz w:val="32"/>
          <w:szCs w:val="32"/>
        </w:rPr>
      </w:pPr>
    </w:p>
    <w:p w:rsidR="002D7CDA" w:rsidP="0049687A" w:rsidRDefault="002D7CDA" w14:paraId="5E2DDE80" w14:textId="77777777">
      <w:pPr>
        <w:spacing w:line="360" w:lineRule="auto"/>
      </w:pPr>
    </w:p>
    <w:p w:rsidR="002D7CDA" w:rsidP="0049687A" w:rsidRDefault="002D7CDA" w14:paraId="293A813E" w14:textId="77777777">
      <w:pPr>
        <w:spacing w:line="360" w:lineRule="auto"/>
      </w:pPr>
    </w:p>
    <w:p w:rsidR="00763D2F" w:rsidP="0049687A" w:rsidRDefault="00763D2F" w14:paraId="5DDA8738" w14:textId="0BDB531C">
      <w:pPr>
        <w:spacing w:line="360" w:lineRule="auto"/>
      </w:pPr>
    </w:p>
    <w:p w:rsidR="00FB3D65" w:rsidP="0049687A" w:rsidRDefault="00410A9C" w14:paraId="2A9DFAC3" w14:textId="3ED6E08B">
      <w:pPr>
        <w:spacing w:line="360" w:lineRule="auto"/>
      </w:pPr>
      <w:r>
        <w:t xml:space="preserve">                     </w:t>
      </w:r>
    </w:p>
    <w:p w:rsidR="00A80AE0" w:rsidP="7B4787BF" w:rsidRDefault="16F6DE78" w14:paraId="1C79DA31" w14:textId="77777777">
      <w:pPr>
        <w:spacing w:line="360" w:lineRule="auto"/>
      </w:pPr>
      <w:r>
        <w:t xml:space="preserve">             </w:t>
      </w:r>
    </w:p>
    <w:p w:rsidR="00A80AE0" w:rsidP="7B4787BF" w:rsidRDefault="00A80AE0" w14:paraId="65CFF9BC" w14:textId="77777777">
      <w:pPr>
        <w:spacing w:line="360" w:lineRule="auto"/>
      </w:pPr>
    </w:p>
    <w:p w:rsidR="00A80AE0" w:rsidP="7B4787BF" w:rsidRDefault="00A80AE0" w14:paraId="54BFDF92" w14:textId="77777777">
      <w:pPr>
        <w:spacing w:line="360" w:lineRule="auto"/>
      </w:pPr>
    </w:p>
    <w:p w:rsidR="000A1982" w:rsidP="7B4787BF" w:rsidRDefault="000A1982" w14:paraId="4EA3BCFB" w14:textId="77777777">
      <w:pPr>
        <w:spacing w:line="360" w:lineRule="auto"/>
      </w:pPr>
    </w:p>
    <w:p w:rsidR="000A1982" w:rsidP="7B4787BF" w:rsidRDefault="000A1982" w14:paraId="60F9D13C" w14:textId="77777777">
      <w:pPr>
        <w:spacing w:line="360" w:lineRule="auto"/>
      </w:pPr>
    </w:p>
    <w:p w:rsidR="16F6DE78" w:rsidP="7B4787BF" w:rsidRDefault="5851F946" w14:paraId="59C59AB6" w14:textId="6F0F0E11">
      <w:pPr>
        <w:spacing w:line="360" w:lineRule="auto"/>
        <w:rPr>
          <w:sz w:val="28"/>
          <w:szCs w:val="28"/>
        </w:rPr>
      </w:pPr>
      <w:r w:rsidR="5851F946">
        <w:rPr/>
        <w:t xml:space="preserve"> </w:t>
      </w:r>
    </w:p>
    <w:p w:rsidR="7B4787BF" w:rsidP="7718A6C0" w:rsidRDefault="7B4787BF" w14:paraId="5898BB0E" w14:textId="35266934">
      <w:pPr>
        <w:pStyle w:val="Normal"/>
        <w:spacing w:line="360" w:lineRule="auto"/>
        <w:rPr>
          <w:sz w:val="28"/>
          <w:szCs w:val="28"/>
        </w:rPr>
      </w:pPr>
      <w:r w:rsidRPr="7718A6C0" w:rsidR="4954BC2A">
        <w:rPr>
          <w:sz w:val="32"/>
          <w:szCs w:val="32"/>
        </w:rPr>
        <w:t>EVALUATION AND CRITIQUE OF OCD TREATMENTS:</w:t>
      </w:r>
    </w:p>
    <w:p w:rsidR="00785CA8" w:rsidP="0049687A" w:rsidRDefault="008E7939" w14:paraId="70C0EB82" w14:textId="07989DDC">
      <w:pPr>
        <w:spacing w:line="360" w:lineRule="auto"/>
      </w:pPr>
    </w:p>
    <w:p w:rsidR="00785CA8" w:rsidP="7718A6C0" w:rsidRDefault="008E7939" w14:paraId="665AC3DC" w14:textId="63FB4217">
      <w:pPr>
        <w:pStyle w:val="Normal"/>
        <w:spacing w:line="360" w:lineRule="auto"/>
      </w:pPr>
      <w:r w:rsidR="228D980F">
        <w:rPr/>
        <w:t>1). Cognitive -behavioural therapy (CBT)</w:t>
      </w:r>
      <w:r w:rsidR="31E5B6D7">
        <w:rPr/>
        <w:t>: CBT, particularly exposure and response</w:t>
      </w:r>
      <w:r w:rsidR="439273CC">
        <w:rPr/>
        <w:t xml:space="preserve"> prevention (ERP) therapy</w:t>
      </w:r>
      <w:r w:rsidR="0ED86597">
        <w:rPr/>
        <w:t xml:space="preserve"> has been extensively researched and is considered the standard</w:t>
      </w:r>
      <w:r w:rsidR="695E9119">
        <w:rPr/>
        <w:t xml:space="preserve"> treatment for OCD. </w:t>
      </w:r>
      <w:r w:rsidR="34B6E1AF">
        <w:rPr/>
        <w:t>S</w:t>
      </w:r>
      <w:r w:rsidR="695448A4">
        <w:rPr/>
        <w:t>tudie</w:t>
      </w:r>
      <w:r w:rsidR="34B6E1AF">
        <w:rPr/>
        <w:t>s</w:t>
      </w:r>
      <w:r w:rsidR="695448A4">
        <w:rPr/>
        <w:t xml:space="preserve"> have </w:t>
      </w:r>
      <w:r w:rsidR="695448A4">
        <w:rPr/>
        <w:t>demonstrated</w:t>
      </w:r>
      <w:r w:rsidR="695448A4">
        <w:rPr/>
        <w:t xml:space="preserve"> its effectiveness</w:t>
      </w:r>
      <w:r w:rsidR="19ADAA3C">
        <w:rPr/>
        <w:t xml:space="preserve"> in reducing OCD symptoms and improving overall functioning. However, CBT requires</w:t>
      </w:r>
      <w:r w:rsidR="283B8B01">
        <w:rPr/>
        <w:t xml:space="preserve"> commitment and active participation from the individuals, as it involves</w:t>
      </w:r>
      <w:r w:rsidR="2659E074">
        <w:rPr/>
        <w:t xml:space="preserve"> facing fears and resisting the urge to perform</w:t>
      </w:r>
      <w:r w:rsidR="36166BE3">
        <w:rPr/>
        <w:t xml:space="preserve"> compulsions. Some practical issues with CBT</w:t>
      </w:r>
      <w:r w:rsidR="133DF892">
        <w:rPr/>
        <w:t xml:space="preserve"> include the availability of qualified therapists and the time commitment </w:t>
      </w:r>
      <w:r w:rsidR="133DF892">
        <w:rPr/>
        <w:t>required</w:t>
      </w:r>
      <w:r w:rsidR="133DF892">
        <w:rPr/>
        <w:t xml:space="preserve"> for weekly sessions.</w:t>
      </w:r>
    </w:p>
    <w:p w:rsidR="00C5578C" w:rsidP="0049687A" w:rsidRDefault="00C5578C" w14:paraId="7F60273E" w14:textId="0FA1FD6C">
      <w:pPr>
        <w:spacing w:line="360" w:lineRule="auto"/>
      </w:pPr>
      <w:r>
        <w:t>2). Medications: Selective serotonin re-uptake inhibitors (SSRIs)</w:t>
      </w:r>
      <w:r w:rsidR="00EB2FB7">
        <w:t xml:space="preserve"> have been shown to be effective in reducing OCD symptoms in many individuals</w:t>
      </w:r>
      <w:r w:rsidR="00C7518A">
        <w:t xml:space="preserve">. However, response rates </w:t>
      </w:r>
      <w:r w:rsidR="005457B9">
        <w:t>vary,</w:t>
      </w:r>
      <w:r w:rsidR="001D60B0">
        <w:t xml:space="preserve"> and some individuals may experience side effects such as nausea,</w:t>
      </w:r>
      <w:r w:rsidR="008E08C3">
        <w:t xml:space="preserve"> headaches, or sexual dysfunction. Finding the right medication</w:t>
      </w:r>
      <w:r w:rsidR="002B707B">
        <w:t xml:space="preserve"> and dosage often requires trial and error, and it may take</w:t>
      </w:r>
      <w:r w:rsidR="00E05E0C">
        <w:t xml:space="preserve"> several weeks to see improvement. Medication alone is often not</w:t>
      </w:r>
      <w:r w:rsidR="00D1196D">
        <w:t xml:space="preserve"> sufficient, and a combination of medication and therapy</w:t>
      </w:r>
      <w:r w:rsidR="007B152E">
        <w:t xml:space="preserve"> is recommended for optimal outcomes.</w:t>
      </w:r>
    </w:p>
    <w:p w:rsidR="007B152E" w:rsidP="0049687A" w:rsidRDefault="007B152E" w14:paraId="4C20056D" w14:textId="08901889">
      <w:pPr>
        <w:spacing w:line="360" w:lineRule="auto"/>
      </w:pPr>
      <w:r>
        <w:t>3)</w:t>
      </w:r>
      <w:r w:rsidR="00EB3489">
        <w:t>.</w:t>
      </w:r>
      <w:r>
        <w:t xml:space="preserve"> </w:t>
      </w:r>
      <w:r w:rsidR="006E21C0">
        <w:t>Deep Brain Stimulatio</w:t>
      </w:r>
      <w:r w:rsidR="003F222F">
        <w:t>n</w:t>
      </w:r>
      <w:r w:rsidR="00511805">
        <w:t xml:space="preserve"> is a new promising treatment</w:t>
      </w:r>
      <w:r w:rsidR="006B29A0">
        <w:t xml:space="preserve"> option for severe and treatment-</w:t>
      </w:r>
      <w:r w:rsidR="0075243B">
        <w:t xml:space="preserve"> resistant OCD. While research has shown positive results</w:t>
      </w:r>
      <w:r w:rsidR="000D2B9B">
        <w:t xml:space="preserve"> in some cases, DBS is highly invasive procedure and carries risks such as,</w:t>
      </w:r>
      <w:r w:rsidR="00F25B83">
        <w:t xml:space="preserve"> infection, bleeding, or a change of mood. Additionally</w:t>
      </w:r>
      <w:r w:rsidR="002344B8">
        <w:t>, DBS is not widely available</w:t>
      </w:r>
      <w:r w:rsidR="00556CF4">
        <w:t xml:space="preserve"> and is typically reserved for individuals who have exhausted other</w:t>
      </w:r>
      <w:r w:rsidR="00EB3489">
        <w:t xml:space="preserve"> treatment options.</w:t>
      </w:r>
    </w:p>
    <w:p w:rsidR="00EB3489" w:rsidP="0049687A" w:rsidRDefault="00EB3489" w14:paraId="558BB10D" w14:textId="64F8831D">
      <w:pPr>
        <w:spacing w:line="360" w:lineRule="auto"/>
      </w:pPr>
      <w:r w:rsidR="00EB3489">
        <w:rPr/>
        <w:t>4)</w:t>
      </w:r>
      <w:r w:rsidR="486CEF85">
        <w:rPr/>
        <w:t xml:space="preserve">. </w:t>
      </w:r>
      <w:r w:rsidR="009C0322">
        <w:rPr/>
        <w:t xml:space="preserve">Alternatives </w:t>
      </w:r>
      <w:r w:rsidR="00510B8C">
        <w:rPr/>
        <w:t>therapies such as acceptance and commitment therapy (ACT)</w:t>
      </w:r>
      <w:r w:rsidR="00750793">
        <w:rPr/>
        <w:t xml:space="preserve"> and dialectical behaviour therapy (DBT)</w:t>
      </w:r>
      <w:r w:rsidR="001540E5">
        <w:rPr/>
        <w:t>, show promising in reducing OCD symptoms</w:t>
      </w:r>
      <w:r w:rsidR="00450957">
        <w:rPr/>
        <w:t xml:space="preserve">, but more research is needed to </w:t>
      </w:r>
      <w:r w:rsidR="00022B99">
        <w:rPr/>
        <w:t>determine</w:t>
      </w:r>
      <w:r w:rsidR="00450957">
        <w:rPr/>
        <w:t xml:space="preserve"> their effectiveness</w:t>
      </w:r>
      <w:r w:rsidR="00085B42">
        <w:rPr/>
        <w:t xml:space="preserve"> and applicability in treating OCD. These thera</w:t>
      </w:r>
      <w:r w:rsidR="00022B99">
        <w:rPr/>
        <w:t>pies more suitable for individuals who struggles with traditional exposure-based technique</w:t>
      </w:r>
      <w:r w:rsidR="00243537">
        <w:rPr/>
        <w:t xml:space="preserve"> of CBT.</w:t>
      </w:r>
    </w:p>
    <w:p w:rsidR="00243537" w:rsidP="7718A6C0" w:rsidRDefault="00243537" w14:paraId="50892639" w14:textId="01DE28E7">
      <w:pPr>
        <w:pStyle w:val="Normal"/>
        <w:spacing w:line="360" w:lineRule="auto"/>
      </w:pPr>
      <w:r w:rsidR="00243537">
        <w:rPr/>
        <w:t xml:space="preserve">                         Available treatments for OCD</w:t>
      </w:r>
      <w:r w:rsidR="003363B5">
        <w:rPr/>
        <w:t>, including CBT, SSRIs, DBS, and other therapies</w:t>
      </w:r>
      <w:r w:rsidR="003079D7">
        <w:rPr/>
        <w:t xml:space="preserve"> are effective in reducing symptoms and improving functioning. However,</w:t>
      </w:r>
      <w:r w:rsidR="009313A9">
        <w:rPr/>
        <w:t xml:space="preserve"> </w:t>
      </w:r>
      <w:r w:rsidR="00A00E28">
        <w:rPr/>
        <w:t>individuals’</w:t>
      </w:r>
      <w:r w:rsidR="009313A9">
        <w:rPr/>
        <w:t xml:space="preserve"> responses to treatments can vary</w:t>
      </w:r>
      <w:r w:rsidR="00D96B32">
        <w:rPr/>
        <w:t xml:space="preserve"> and a personalized approaches is crucial.</w:t>
      </w:r>
      <w:r w:rsidR="28F42E73">
        <w:rPr/>
        <w:t xml:space="preserve"> Practical issues such as the availability of qualified therapies, and the invasiveness of certain treatments, should be considered when choosing the most </w:t>
      </w:r>
      <w:r w:rsidR="28F42E73">
        <w:rPr/>
        <w:t>appropriate treatment</w:t>
      </w:r>
      <w:r w:rsidR="28F42E73">
        <w:rPr/>
        <w:t xml:space="preserve"> approach. The evaluation and critique of treatments presented reflect general observations and should</w:t>
      </w:r>
    </w:p>
    <w:p w:rsidR="00243537" w:rsidP="0049687A" w:rsidRDefault="00243537" w14:paraId="6C2B3283" w14:textId="01D8252D">
      <w:pPr>
        <w:spacing w:line="360" w:lineRule="auto"/>
      </w:pPr>
      <w:r w:rsidR="4084EFD9">
        <w:rPr/>
        <w:t xml:space="preserve">not </w:t>
      </w:r>
      <w:bookmarkStart w:name="_Int_h0VDOLBs" w:id="1928583273"/>
      <w:r w:rsidR="4084EFD9">
        <w:rPr/>
        <w:t>be</w:t>
      </w:r>
      <w:bookmarkEnd w:id="1928583273"/>
      <w:r w:rsidR="4084EFD9">
        <w:rPr/>
        <w:t xml:space="preserve"> replace professional advice. Treatment effectiveness and practical issues can vary among individuals, and it is important to consult with a qualified mental health professional for personal guidance.</w:t>
      </w:r>
    </w:p>
    <w:p w:rsidR="00243537" w:rsidP="7718A6C0" w:rsidRDefault="00243537" w14:paraId="044A3D88" w14:textId="629FD1A6">
      <w:pPr>
        <w:pStyle w:val="Normal"/>
        <w:spacing w:line="360" w:lineRule="auto"/>
      </w:pPr>
    </w:p>
    <w:p w:rsidR="00D96B32" w:rsidP="0049687A" w:rsidRDefault="00D96B32" w14:paraId="70FE82F0" w14:textId="77777777">
      <w:pPr>
        <w:spacing w:line="360" w:lineRule="auto"/>
      </w:pPr>
    </w:p>
    <w:p w:rsidR="00D96B32" w:rsidP="0049687A" w:rsidRDefault="00D96B32" w14:paraId="58AEC57E" w14:textId="77777777">
      <w:pPr>
        <w:spacing w:line="360" w:lineRule="auto"/>
      </w:pPr>
    </w:p>
    <w:p w:rsidR="00893D7D" w:rsidP="0049687A" w:rsidRDefault="008A261D" w14:paraId="4016F4F6" w14:textId="2A465263">
      <w:pPr>
        <w:spacing w:line="360" w:lineRule="auto"/>
      </w:pPr>
      <w:r>
        <w:t xml:space="preserve">                 </w:t>
      </w:r>
      <w:r w:rsidR="00713D6F">
        <w:t>When comparing current treatments for obsessive-compulsive disorder</w:t>
      </w:r>
      <w:r w:rsidR="009874BD">
        <w:t xml:space="preserve"> (OCD), to those in the past, there have been significant advancement</w:t>
      </w:r>
      <w:r w:rsidR="008932CF">
        <w:t xml:space="preserve"> that have contributed to improve success rate and </w:t>
      </w:r>
      <w:r w:rsidR="002D0A74">
        <w:t>increase in ethical consideration. However, it is essential</w:t>
      </w:r>
      <w:r w:rsidR="00B72716">
        <w:t xml:space="preserve">, </w:t>
      </w:r>
      <w:r w:rsidR="002D0A74">
        <w:t>that</w:t>
      </w:r>
      <w:r w:rsidR="00B2067E">
        <w:t xml:space="preserve"> advancements in treatments can vary across different</w:t>
      </w:r>
      <w:r w:rsidR="00B2583A">
        <w:t xml:space="preserve"> regions and </w:t>
      </w:r>
      <w:r w:rsidR="3B4B7EF4">
        <w:t>periods</w:t>
      </w:r>
      <w:r w:rsidR="00B2583A">
        <w:t>. Some key points are to be considered</w:t>
      </w:r>
      <w:r w:rsidR="003B5215">
        <w:t>.</w:t>
      </w:r>
      <w:r w:rsidR="007402A1">
        <w:t xml:space="preserve"> Cognitive-behavioural therapy (CBT) has shown treatment for OCD</w:t>
      </w:r>
      <w:r w:rsidR="00CF324C">
        <w:t xml:space="preserve"> with high success rates. “Research studies</w:t>
      </w:r>
      <w:r w:rsidR="00FB7EDB">
        <w:t xml:space="preserve"> demonstrates that ERP, CBT,</w:t>
      </w:r>
      <w:r w:rsidR="005304E8">
        <w:t xml:space="preserve"> give significant symptoms reduction and functional improvement</w:t>
      </w:r>
      <w:r w:rsidR="00640AF7">
        <w:t xml:space="preserve"> in majority of patients” says </w:t>
      </w:r>
      <w:r w:rsidR="00E25EA9">
        <w:t>(</w:t>
      </w:r>
      <w:r w:rsidR="00822446">
        <w:t>Abramowitz, Taylor</w:t>
      </w:r>
      <w:r w:rsidR="05FCAC82">
        <w:t xml:space="preserve">, </w:t>
      </w:r>
      <w:r w:rsidR="5AF7031F">
        <w:t>and</w:t>
      </w:r>
      <w:r w:rsidR="00822446">
        <w:t xml:space="preserve"> </w:t>
      </w:r>
      <w:r w:rsidR="005F635D">
        <w:t>McKay</w:t>
      </w:r>
      <w:r w:rsidR="5A8B0228">
        <w:t>,</w:t>
      </w:r>
      <w:r w:rsidR="00822446">
        <w:t xml:space="preserve"> 2009</w:t>
      </w:r>
      <w:r w:rsidR="0808E999">
        <w:t xml:space="preserve"> p. 491-499</w:t>
      </w:r>
      <w:r w:rsidR="00822446">
        <w:t>).</w:t>
      </w:r>
      <w:r w:rsidR="005F635D">
        <w:t xml:space="preserve"> While in medication, the introduction of SSR</w:t>
      </w:r>
      <w:r w:rsidR="00020FE7">
        <w:t>Is in the past few decades has improved the treat</w:t>
      </w:r>
      <w:r w:rsidR="00551286">
        <w:t xml:space="preserve">ment outcomes for OCD. SSRIs have </w:t>
      </w:r>
      <w:r w:rsidR="008962A8">
        <w:t>demonstrated efficacy in reducing symptoms and improving quality of life</w:t>
      </w:r>
      <w:r w:rsidR="00965F93">
        <w:t>, with response rate of 40-60</w:t>
      </w:r>
      <w:r w:rsidR="00DD0167">
        <w:t>%. (National Institute of Mental Health</w:t>
      </w:r>
      <w:r w:rsidR="007941CF">
        <w:t>.</w:t>
      </w:r>
      <w:r w:rsidR="7BA49086">
        <w:t>,</w:t>
      </w:r>
      <w:r w:rsidR="007941CF">
        <w:t>2018).</w:t>
      </w:r>
      <w:r w:rsidR="009F3562">
        <w:t xml:space="preserve"> </w:t>
      </w:r>
      <w:r w:rsidR="00011A91">
        <w:t>I</w:t>
      </w:r>
      <w:r w:rsidR="009F3562">
        <w:t xml:space="preserve">nformed consent gives an </w:t>
      </w:r>
      <w:r w:rsidR="00BF4430">
        <w:t xml:space="preserve">ethical </w:t>
      </w:r>
      <w:r w:rsidR="009F3562">
        <w:t>consideration</w:t>
      </w:r>
      <w:r w:rsidR="00C03F89">
        <w:t xml:space="preserve"> to be involve </w:t>
      </w:r>
      <w:r w:rsidR="007226BE">
        <w:t>and emphasizing the importance</w:t>
      </w:r>
      <w:r w:rsidR="00BC037A">
        <w:t xml:space="preserve"> in obtaining consent from the patient before initiating</w:t>
      </w:r>
      <w:r w:rsidR="00F509BC">
        <w:t xml:space="preserve"> any treatment, giving</w:t>
      </w:r>
      <w:r w:rsidR="00C6608F">
        <w:t xml:space="preserve"> comprehensive </w:t>
      </w:r>
      <w:r w:rsidR="00430ECA">
        <w:t>information, potential</w:t>
      </w:r>
      <w:r w:rsidR="00C6608F">
        <w:t xml:space="preserve"> risk</w:t>
      </w:r>
      <w:r w:rsidR="00430ECA">
        <w:t xml:space="preserve">, </w:t>
      </w:r>
      <w:r w:rsidR="00F16E89">
        <w:t xml:space="preserve">benefits, and alternatives empowering them to make </w:t>
      </w:r>
      <w:r w:rsidR="00BB0878">
        <w:t>autonomous decision regarding their treatment (American Psychiatric</w:t>
      </w:r>
      <w:r w:rsidR="00893D7D">
        <w:t xml:space="preserve"> Association</w:t>
      </w:r>
      <w:r w:rsidR="55854039">
        <w:t>,</w:t>
      </w:r>
      <w:r w:rsidR="00893D7D">
        <w:t xml:space="preserve"> 2013)</w:t>
      </w:r>
      <w:r w:rsidR="00EB03F1">
        <w:t>. The</w:t>
      </w:r>
      <w:r w:rsidR="00445D34">
        <w:t xml:space="preserve"> </w:t>
      </w:r>
      <w:r w:rsidR="00EB03F1">
        <w:t>patient</w:t>
      </w:r>
      <w:r w:rsidR="007F0E37">
        <w:t>-</w:t>
      </w:r>
      <w:r w:rsidR="009F271C">
        <w:t>cantered</w:t>
      </w:r>
      <w:r w:rsidR="007F0E37">
        <w:t xml:space="preserve"> care has become more prominent in recent years.</w:t>
      </w:r>
      <w:r w:rsidR="009F271C">
        <w:t xml:space="preserve"> Mental health treatments</w:t>
      </w:r>
      <w:r w:rsidR="000E1805">
        <w:t>, emphasis in individual needs</w:t>
      </w:r>
      <w:r w:rsidR="00343C00">
        <w:t xml:space="preserve">, </w:t>
      </w:r>
      <w:r w:rsidR="007A3861">
        <w:t>preference,</w:t>
      </w:r>
      <w:r w:rsidR="00343C00">
        <w:t xml:space="preserve"> and values, allowing patient to participate in </w:t>
      </w:r>
      <w:r w:rsidR="007A3861">
        <w:t>treatment planning</w:t>
      </w:r>
      <w:r w:rsidR="3CFFAB55">
        <w:t xml:space="preserve"> </w:t>
      </w:r>
      <w:r w:rsidR="02D716CD">
        <w:t>(</w:t>
      </w:r>
      <w:r w:rsidR="007A3861">
        <w:t>National Institute of Mental Health</w:t>
      </w:r>
      <w:r w:rsidR="13025F42">
        <w:t>,</w:t>
      </w:r>
      <w:r w:rsidR="007A3861">
        <w:t xml:space="preserve"> 2018). </w:t>
      </w:r>
      <w:r w:rsidR="00BA67BD">
        <w:t>Mental health has resulted in increase in awareness, acceptance</w:t>
      </w:r>
      <w:r w:rsidR="00746DC8">
        <w:t>, and access to treatments.</w:t>
      </w:r>
      <w:r w:rsidR="00443C1C">
        <w:t xml:space="preserve"> Th</w:t>
      </w:r>
      <w:r w:rsidR="00694E62">
        <w:t xml:space="preserve">is </w:t>
      </w:r>
      <w:r w:rsidR="00647350">
        <w:t>changes</w:t>
      </w:r>
      <w:r w:rsidR="00443C1C">
        <w:t xml:space="preserve"> ethical con</w:t>
      </w:r>
      <w:r w:rsidR="00694E62">
        <w:t>sideration in promoting equal opportunities</w:t>
      </w:r>
      <w:r w:rsidR="00C45DBC">
        <w:t xml:space="preserve"> for individuals with OCD to </w:t>
      </w:r>
      <w:r w:rsidR="005457B9">
        <w:t>seek and</w:t>
      </w:r>
      <w:r w:rsidR="00647350">
        <w:t xml:space="preserve"> receive appropriate care</w:t>
      </w:r>
      <w:r w:rsidR="369914F1">
        <w:t xml:space="preserve"> </w:t>
      </w:r>
      <w:r w:rsidR="00647350">
        <w:t>(</w:t>
      </w:r>
      <w:r w:rsidR="24987F01">
        <w:t>Abramowitz</w:t>
      </w:r>
      <w:r w:rsidR="00647350">
        <w:t xml:space="preserve"> et al.</w:t>
      </w:r>
      <w:r w:rsidR="6806824B">
        <w:t>,</w:t>
      </w:r>
      <w:r w:rsidR="00647350">
        <w:t xml:space="preserve"> 2009).</w:t>
      </w:r>
    </w:p>
    <w:p w:rsidR="00AD6E83" w:rsidRDefault="00AD6E83" w14:paraId="06F70E49" w14:textId="77777777">
      <w:r>
        <w:br w:type="page"/>
      </w:r>
    </w:p>
    <w:p w:rsidR="00D402EF" w:rsidP="0049687A" w:rsidRDefault="005244D7" w14:paraId="2A2AE119" w14:textId="60252F65">
      <w:pPr>
        <w:spacing w:line="360" w:lineRule="auto"/>
        <w:rPr>
          <w:sz w:val="36"/>
          <w:szCs w:val="36"/>
        </w:rPr>
      </w:pPr>
      <w:r>
        <w:rPr>
          <w:sz w:val="36"/>
          <w:szCs w:val="36"/>
        </w:rPr>
        <w:lastRenderedPageBreak/>
        <w:t>MEASUREMENT OF REHABILITATION</w:t>
      </w:r>
      <w:r w:rsidR="00632E21">
        <w:rPr>
          <w:sz w:val="36"/>
          <w:szCs w:val="36"/>
        </w:rPr>
        <w:t>:</w:t>
      </w:r>
    </w:p>
    <w:p w:rsidR="00632E21" w:rsidP="7B4787BF" w:rsidRDefault="00B80A39" w14:paraId="31376A3C" w14:textId="7ABE93C1">
      <w:pPr>
        <w:spacing w:line="360" w:lineRule="auto"/>
      </w:pPr>
      <w:r w:rsidR="31C3FAC4">
        <w:rPr/>
        <w:t xml:space="preserve">                      Ass</w:t>
      </w:r>
      <w:r w:rsidR="1B9D97C4">
        <w:rPr/>
        <w:t xml:space="preserve">essing effectiveness of OCD treatment </w:t>
      </w:r>
      <w:r w:rsidR="1FF50EDA">
        <w:rPr/>
        <w:t>involves</w:t>
      </w:r>
      <w:r w:rsidR="1B9D97C4">
        <w:rPr/>
        <w:t xml:space="preserve"> </w:t>
      </w:r>
      <w:r w:rsidR="1B9D97C4">
        <w:rPr/>
        <w:t>determining</w:t>
      </w:r>
      <w:r w:rsidR="1B9D97C4">
        <w:rPr/>
        <w:t xml:space="preserve"> </w:t>
      </w:r>
      <w:r w:rsidR="1FF50EDA">
        <w:rPr/>
        <w:t>whether</w:t>
      </w:r>
      <w:r w:rsidR="1B9D97C4">
        <w:rPr/>
        <w:t xml:space="preserve"> the treatment</w:t>
      </w:r>
      <w:r w:rsidR="1FF50EDA">
        <w:rPr/>
        <w:t xml:space="preserve"> has succes</w:t>
      </w:r>
      <w:r w:rsidR="28E1A8BA">
        <w:rPr/>
        <w:t>sfully reduced symptoms and improved the quality of life</w:t>
      </w:r>
      <w:r w:rsidR="7CE93BEA">
        <w:rPr/>
        <w:t xml:space="preserve"> for the service user. </w:t>
      </w:r>
      <w:r w:rsidR="77C56C1E">
        <w:rPr/>
        <w:t>M</w:t>
      </w:r>
      <w:r w:rsidR="7CE93BEA">
        <w:rPr/>
        <w:t xml:space="preserve">easures used </w:t>
      </w:r>
      <w:r w:rsidR="0D3D893A">
        <w:rPr/>
        <w:t xml:space="preserve">to evaluate treatment outcomes and </w:t>
      </w:r>
      <w:r w:rsidR="0D3D893A">
        <w:rPr/>
        <w:t>determines</w:t>
      </w:r>
      <w:r w:rsidR="0D3D893A">
        <w:rPr/>
        <w:t xml:space="preserve"> success. These measures can broadly</w:t>
      </w:r>
      <w:r w:rsidR="74B8564E">
        <w:rPr/>
        <w:t xml:space="preserve"> </w:t>
      </w:r>
      <w:r w:rsidR="325D23B2">
        <w:rPr/>
        <w:t>be categorized</w:t>
      </w:r>
      <w:r w:rsidR="74B8564E">
        <w:rPr/>
        <w:t xml:space="preserve"> into symptoms severity measures</w:t>
      </w:r>
      <w:r w:rsidR="023CE8BA">
        <w:rPr/>
        <w:t xml:space="preserve">, functional </w:t>
      </w:r>
      <w:r w:rsidR="2E30E5F2">
        <w:rPr/>
        <w:t>impairment</w:t>
      </w:r>
      <w:r w:rsidR="023CE8BA">
        <w:rPr/>
        <w:t xml:space="preserve"> measures and patient-reported outcomes measure</w:t>
      </w:r>
      <w:r w:rsidR="00283EF3">
        <w:rPr/>
        <w:t>.</w:t>
      </w:r>
      <w:r w:rsidR="697021CC">
        <w:rPr/>
        <w:t xml:space="preserve"> Symptom severity measures, these instruments are used to assess the sev</w:t>
      </w:r>
      <w:r w:rsidR="0869AF2E">
        <w:rPr/>
        <w:t>erity of OCD symptoms. One commonly uses measure is the Yale-Brown obsessive-co</w:t>
      </w:r>
      <w:r w:rsidR="6A0F40A0">
        <w:rPr/>
        <w:t xml:space="preserve">mpulsive scale (YBOCS), which rates the severity of obsessions </w:t>
      </w:r>
      <w:r w:rsidR="32171B65">
        <w:rPr/>
        <w:t xml:space="preserve">and </w:t>
      </w:r>
      <w:r w:rsidR="6A0F40A0">
        <w:rPr/>
        <w:t>compuls</w:t>
      </w:r>
      <w:r w:rsidR="11280DA2">
        <w:rPr/>
        <w:t xml:space="preserve">ions. </w:t>
      </w:r>
      <w:r w:rsidR="64A57A63">
        <w:rPr/>
        <w:t>Clinician</w:t>
      </w:r>
      <w:r w:rsidR="11280DA2">
        <w:rPr/>
        <w:t xml:space="preserve"> typically administer this scale</w:t>
      </w:r>
      <w:r w:rsidR="257D3CDD">
        <w:rPr/>
        <w:t xml:space="preserve"> </w:t>
      </w:r>
      <w:r w:rsidR="11280DA2">
        <w:rPr/>
        <w:t xml:space="preserve">before </w:t>
      </w:r>
      <w:r w:rsidR="48A77823">
        <w:rPr/>
        <w:t>and</w:t>
      </w:r>
      <w:r w:rsidR="11280DA2">
        <w:rPr/>
        <w:t xml:space="preserve"> </w:t>
      </w:r>
      <w:r w:rsidR="7BC3A312">
        <w:rPr/>
        <w:t>after treatment to compare the reduction in symptom severity.</w:t>
      </w:r>
      <w:r w:rsidR="3DD42DB1">
        <w:rPr/>
        <w:t xml:space="preserve"> Functional Impairment measures: OCD can significantly impair an individual’s daily functioning, including work, relationships, and overall quality of life. The Sheehan Disability Scale (SDS) is commonly utilised to assess functional impairment associated with OCD. It measures the interference of OCD symptoms across different domains of functioning.</w:t>
      </w:r>
      <w:r w:rsidR="153E7BB1">
        <w:rPr/>
        <w:t xml:space="preserve"> Patient-reported Outcomes Measures: These measures consider the subjective experience of the service user and their </w:t>
      </w:r>
      <w:r w:rsidR="153E7BB1">
        <w:rPr/>
        <w:t>perception</w:t>
      </w:r>
      <w:r w:rsidR="153E7BB1">
        <w:rPr/>
        <w:t xml:space="preserve"> of treatment outcomes. The obsessive-compulsive Inventory-revised (OCI-R) and the OCD-UK Quality of life scale are examples of patient-reported outcome measures. </w:t>
      </w:r>
      <w:r w:rsidR="52619C00">
        <w:rPr/>
        <w:t>These capture</w:t>
      </w:r>
      <w:r w:rsidR="153E7BB1">
        <w:rPr/>
        <w:t xml:space="preserve"> patients’ self-perception of changes in symptoms severity, functional impairment, and overall well-being.</w:t>
      </w:r>
    </w:p>
    <w:p w:rsidR="00632E21" w:rsidP="7B4787BF" w:rsidRDefault="00632E21" w14:paraId="37CF6D01" w14:textId="5D0B40C5">
      <w:pPr>
        <w:spacing w:line="360" w:lineRule="auto"/>
      </w:pPr>
    </w:p>
    <w:p w:rsidR="00632E21" w:rsidP="0049687A" w:rsidRDefault="009D502C" w14:paraId="2D05F546" w14:textId="3C519066">
      <w:pPr>
        <w:spacing w:line="360" w:lineRule="auto"/>
      </w:pPr>
      <w:r>
        <w:t xml:space="preserve">                            </w:t>
      </w:r>
      <w:r w:rsidR="5422E1F3">
        <w:t>It is important that treatments success may vary depending on the individuals’ goals and priorities. Some individuals may prioritise symptoms reduction, while others may focus on improving daily functioning or achieving overall life satisfaction.</w:t>
      </w:r>
    </w:p>
    <w:p w:rsidR="00632E21" w:rsidP="7B4787BF" w:rsidRDefault="00632E21" w14:paraId="590028FF" w14:textId="450C7564">
      <w:pPr>
        <w:spacing w:line="360" w:lineRule="auto"/>
      </w:pPr>
    </w:p>
    <w:p w:rsidR="00632E21" w:rsidP="0049687A" w:rsidRDefault="00632E21" w14:paraId="1FC36D1F" w14:textId="2BFDF2D8">
      <w:pPr>
        <w:spacing w:line="360" w:lineRule="auto"/>
      </w:pPr>
    </w:p>
    <w:p w:rsidR="00416D33" w:rsidP="0049687A" w:rsidRDefault="00283EF3" w14:paraId="32BC730E" w14:textId="12A13514">
      <w:pPr>
        <w:spacing w:line="360" w:lineRule="auto"/>
      </w:pPr>
      <w:r>
        <w:t xml:space="preserve"> </w:t>
      </w:r>
      <w:r w:rsidR="000F4DE6">
        <w:t xml:space="preserve"> </w:t>
      </w:r>
      <w:r w:rsidR="00641CCB">
        <w:t xml:space="preserve">                      </w:t>
      </w:r>
      <w:r w:rsidR="00416D33">
        <w:t xml:space="preserve">                       </w:t>
      </w:r>
    </w:p>
    <w:p w:rsidR="00C23CC9" w:rsidP="0049687A" w:rsidRDefault="00C23CC9" w14:paraId="7342CD69" w14:textId="77777777">
      <w:pPr>
        <w:spacing w:line="360" w:lineRule="auto"/>
      </w:pPr>
    </w:p>
    <w:p w:rsidR="00C23CC9" w:rsidP="0049687A" w:rsidRDefault="00C23CC9" w14:paraId="7B8C3118" w14:textId="77777777">
      <w:pPr>
        <w:spacing w:line="360" w:lineRule="auto"/>
      </w:pPr>
    </w:p>
    <w:p w:rsidR="00C23CC9" w:rsidP="0049687A" w:rsidRDefault="00C23CC9" w14:paraId="760CCBA8" w14:textId="77777777">
      <w:pPr>
        <w:spacing w:line="360" w:lineRule="auto"/>
      </w:pPr>
    </w:p>
    <w:p w:rsidR="00C23CC9" w:rsidP="0049687A" w:rsidRDefault="00C23CC9" w14:paraId="35B857B8" w14:textId="77777777">
      <w:pPr>
        <w:spacing w:line="360" w:lineRule="auto"/>
      </w:pPr>
    </w:p>
    <w:p w:rsidR="00C23CC9" w:rsidP="0049687A" w:rsidRDefault="00C23CC9" w14:paraId="27BBB769" w14:textId="77777777">
      <w:pPr>
        <w:spacing w:line="360" w:lineRule="auto"/>
      </w:pPr>
    </w:p>
    <w:p w:rsidR="00C23CC9" w:rsidP="0049687A" w:rsidRDefault="00C23CC9" w14:paraId="03F12811" w14:textId="77777777">
      <w:pPr>
        <w:spacing w:line="360" w:lineRule="auto"/>
      </w:pPr>
    </w:p>
    <w:p w:rsidR="00C23CC9" w:rsidP="0049687A" w:rsidRDefault="00C23CC9" w14:paraId="2FEF8C10" w14:textId="77777777">
      <w:pPr>
        <w:spacing w:line="360" w:lineRule="auto"/>
      </w:pPr>
    </w:p>
    <w:p w:rsidR="00C23CC9" w:rsidP="0049687A" w:rsidRDefault="00C23CC9" w14:paraId="227AFE5D" w14:textId="3EE99F12">
      <w:pPr>
        <w:spacing w:line="360" w:lineRule="auto"/>
      </w:pPr>
    </w:p>
    <w:p w:rsidR="00C23CC9" w:rsidP="0049687A" w:rsidRDefault="00C23CC9" w14:paraId="4AAE79C5" w14:textId="5BC09F44">
      <w:pPr>
        <w:spacing w:line="360" w:lineRule="auto"/>
      </w:pPr>
      <w:r>
        <w:t xml:space="preserve">                     The rehabilitation of individuals with OCD, focuses on reducing the severity of symptoms</w:t>
      </w:r>
      <w:r w:rsidR="00715BB7">
        <w:t xml:space="preserve"> and improving overall functioning</w:t>
      </w:r>
      <w:r w:rsidR="00A12DA3">
        <w:t xml:space="preserve">. </w:t>
      </w:r>
      <w:r w:rsidR="00C71E8C">
        <w:t>T</w:t>
      </w:r>
      <w:r w:rsidR="00A12DA3">
        <w:t xml:space="preserve">reatments </w:t>
      </w:r>
      <w:r w:rsidR="002758E9">
        <w:t xml:space="preserve">approaches have been developed to address OCD. </w:t>
      </w:r>
      <w:r w:rsidR="00743503">
        <w:t>Including cognitive-behavioural therapy (CBT), medication</w:t>
      </w:r>
      <w:r w:rsidR="00A14B80">
        <w:t xml:space="preserve">s and combination of both. </w:t>
      </w:r>
      <w:r w:rsidR="00A015FA">
        <w:t>Cognitive-behavioural therapy (CBT)</w:t>
      </w:r>
      <w:r w:rsidR="00603190">
        <w:t xml:space="preserve"> aims is to help individuals recognize</w:t>
      </w:r>
      <w:r w:rsidR="00D1742F">
        <w:t xml:space="preserve"> and challenge their irrational thoughts and fear, and face situation</w:t>
      </w:r>
      <w:r w:rsidR="00E73B6C">
        <w:t xml:space="preserve"> that trigger their compulsive behaviours</w:t>
      </w:r>
      <w:r w:rsidR="00A015FA">
        <w:t xml:space="preserve">. CBT intervention which is use for </w:t>
      </w:r>
      <w:r w:rsidR="00E45255">
        <w:t>OCD and</w:t>
      </w:r>
      <w:r w:rsidR="00C21A26">
        <w:t xml:space="preserve"> include exposure and response prevention</w:t>
      </w:r>
      <w:r w:rsidR="00C91D06">
        <w:t xml:space="preserve"> (ERP). Cognitive restructuring</w:t>
      </w:r>
      <w:r w:rsidR="00187D26">
        <w:t>, ERP, involves exposing individuals to anxiety</w:t>
      </w:r>
      <w:r w:rsidR="00E45255">
        <w:t>- provoking -situations while preventing the usual compulsive response</w:t>
      </w:r>
      <w:r w:rsidR="00A834D0">
        <w:t>, leading to habit and reduce anxiety overtime.</w:t>
      </w:r>
    </w:p>
    <w:p w:rsidR="00956541" w:rsidP="0049687A" w:rsidRDefault="00956541" w14:paraId="47817E3B" w14:textId="64AD8229">
      <w:pPr>
        <w:spacing w:line="360" w:lineRule="auto"/>
      </w:pPr>
      <w:r>
        <w:t xml:space="preserve">               </w:t>
      </w:r>
      <w:r w:rsidR="00681CEC">
        <w:t>Although symptoms</w:t>
      </w:r>
      <w:r>
        <w:t xml:space="preserve"> reduction</w:t>
      </w:r>
      <w:r w:rsidR="00681CEC">
        <w:t xml:space="preserve"> is an essential treatment, the focus on a restric</w:t>
      </w:r>
      <w:r w:rsidR="00CD577E">
        <w:t xml:space="preserve">ted outcomes have received some </w:t>
      </w:r>
      <w:r w:rsidR="1E972FF9">
        <w:t>critics</w:t>
      </w:r>
      <w:r w:rsidR="00CD577E">
        <w:t xml:space="preserve">. </w:t>
      </w:r>
      <w:r w:rsidR="008C3BA3">
        <w:t>They</w:t>
      </w:r>
      <w:r w:rsidR="00CD577E">
        <w:t xml:space="preserve"> argue</w:t>
      </w:r>
      <w:r w:rsidR="003B0CC2">
        <w:t xml:space="preserve"> that relying</w:t>
      </w:r>
      <w:r w:rsidR="004E2834">
        <w:t xml:space="preserve"> </w:t>
      </w:r>
      <w:r w:rsidR="00D42AC8">
        <w:t>solely</w:t>
      </w:r>
      <w:r w:rsidR="004E2834">
        <w:t xml:space="preserve"> on symptoms reduction fails to capture the broader</w:t>
      </w:r>
      <w:r w:rsidR="009879E8">
        <w:t xml:space="preserve"> impact of OCD on the </w:t>
      </w:r>
      <w:r w:rsidR="007F06AA">
        <w:t>individual’s</w:t>
      </w:r>
      <w:r w:rsidR="009879E8">
        <w:t xml:space="preserve"> quality of life</w:t>
      </w:r>
      <w:r w:rsidR="00885BFC">
        <w:t>, such as social relationship, employment, and daily functioning. To address this</w:t>
      </w:r>
      <w:r w:rsidR="008669CA">
        <w:t xml:space="preserve"> concern, researchers have suggested incorporating more comprehensive outcome measures</w:t>
      </w:r>
      <w:r w:rsidR="00DD40BE">
        <w:t>, such as the obsessive-compulsive-inventory</w:t>
      </w:r>
      <w:r w:rsidR="007F06AA">
        <w:t xml:space="preserve"> revised (OCR-R)</w:t>
      </w:r>
      <w:r w:rsidR="00D42AC8">
        <w:t>, which assess distress related to OCD symptoms</w:t>
      </w:r>
      <w:r w:rsidR="00F6143D">
        <w:t>, as well as impairment in various domains of functioning</w:t>
      </w:r>
      <w:r w:rsidR="008169A3">
        <w:t xml:space="preserve"> according to (Foa et al.</w:t>
      </w:r>
      <w:r w:rsidR="792B3440">
        <w:t>,</w:t>
      </w:r>
      <w:r w:rsidR="008169A3">
        <w:t xml:space="preserve"> 2002).</w:t>
      </w:r>
    </w:p>
    <w:p w:rsidR="00DD0356" w:rsidP="0049687A" w:rsidRDefault="00DD0356" w14:paraId="5D286508" w14:textId="54931BEF">
      <w:pPr>
        <w:spacing w:line="360" w:lineRule="auto"/>
      </w:pPr>
      <w:r>
        <w:t xml:space="preserve">              </w:t>
      </w:r>
    </w:p>
    <w:p w:rsidR="00DD0356" w:rsidP="0049687A" w:rsidRDefault="00DD0356" w14:paraId="57B8F49D" w14:textId="77777777">
      <w:pPr>
        <w:spacing w:line="360" w:lineRule="auto"/>
      </w:pPr>
    </w:p>
    <w:p w:rsidR="00DD0356" w:rsidP="0049687A" w:rsidRDefault="00DD0356" w14:paraId="5756E7A8" w14:textId="77777777">
      <w:pPr>
        <w:spacing w:line="360" w:lineRule="auto"/>
      </w:pPr>
    </w:p>
    <w:p w:rsidR="00DD0356" w:rsidP="0049687A" w:rsidRDefault="00DD0356" w14:paraId="32D97BFA" w14:textId="77777777">
      <w:pPr>
        <w:spacing w:line="360" w:lineRule="auto"/>
      </w:pPr>
    </w:p>
    <w:p w:rsidR="00DD0356" w:rsidP="0049687A" w:rsidRDefault="00DD0356" w14:paraId="33936273" w14:textId="77777777">
      <w:pPr>
        <w:spacing w:line="360" w:lineRule="auto"/>
      </w:pPr>
    </w:p>
    <w:p w:rsidR="00DD0356" w:rsidP="0049687A" w:rsidRDefault="00DD0356" w14:paraId="57B25889" w14:textId="77777777">
      <w:pPr>
        <w:spacing w:line="360" w:lineRule="auto"/>
      </w:pPr>
    </w:p>
    <w:p w:rsidR="00DD0356" w:rsidP="0049687A" w:rsidRDefault="00DD0356" w14:paraId="1ABA6F8D" w14:textId="77777777">
      <w:pPr>
        <w:spacing w:line="360" w:lineRule="auto"/>
      </w:pPr>
    </w:p>
    <w:p w:rsidR="00DD0356" w:rsidP="0049687A" w:rsidRDefault="00DD0356" w14:paraId="6E8B40B2" w14:textId="77777777">
      <w:pPr>
        <w:spacing w:line="360" w:lineRule="auto"/>
      </w:pPr>
    </w:p>
    <w:p w:rsidR="00DD0356" w:rsidP="0049687A" w:rsidRDefault="00DD0356" w14:paraId="3302F16F" w14:textId="77777777">
      <w:pPr>
        <w:spacing w:line="360" w:lineRule="auto"/>
      </w:pPr>
    </w:p>
    <w:p w:rsidR="00956541" w:rsidP="0049687A" w:rsidRDefault="00956541" w14:paraId="18E8607B" w14:textId="77777777">
      <w:pPr>
        <w:spacing w:line="360" w:lineRule="auto"/>
      </w:pPr>
    </w:p>
    <w:p w:rsidR="00956541" w:rsidP="0049687A" w:rsidRDefault="00956541" w14:paraId="51366B7A" w14:textId="26C4A34F">
      <w:pPr>
        <w:spacing w:line="360" w:lineRule="auto"/>
        <w:rPr>
          <w:sz w:val="36"/>
          <w:szCs w:val="36"/>
        </w:rPr>
      </w:pPr>
    </w:p>
    <w:p w:rsidRPr="00411EAC" w:rsidR="009447AA" w:rsidP="0049687A" w:rsidRDefault="009447AA" w14:paraId="1797BFB1" w14:textId="1B586494">
      <w:pPr>
        <w:spacing w:line="360" w:lineRule="auto"/>
        <w:rPr>
          <w:sz w:val="32"/>
          <w:szCs w:val="32"/>
        </w:rPr>
      </w:pPr>
    </w:p>
    <w:p w:rsidR="00411EAC" w:rsidP="0049687A" w:rsidRDefault="009447AA" w14:paraId="04571E87" w14:textId="3233438D">
      <w:pPr>
        <w:spacing w:line="360" w:lineRule="auto"/>
      </w:pPr>
      <w:r w:rsidR="009447AA">
        <w:rPr/>
        <w:t xml:space="preserve"> </w:t>
      </w:r>
      <w:r w:rsidR="00890A60">
        <w:rPr/>
        <w:t xml:space="preserve"> </w:t>
      </w:r>
      <w:r w:rsidR="341FB8AB">
        <w:rPr/>
        <w:t xml:space="preserve">    </w:t>
      </w:r>
      <w:r w:rsidR="341FB8AB">
        <w:rPr/>
        <w:t xml:space="preserve">             </w:t>
      </w:r>
    </w:p>
    <w:p w:rsidR="00411EAC" w:rsidP="0049687A" w:rsidRDefault="00411EAC" w14:paraId="7639B580" w14:textId="77777777">
      <w:pPr>
        <w:spacing w:line="360" w:lineRule="auto"/>
      </w:pPr>
    </w:p>
    <w:p w:rsidR="009447AA" w:rsidP="0049687A" w:rsidRDefault="003974E5" w14:paraId="135447FF" w14:textId="55E9A37F">
      <w:pPr>
        <w:spacing w:line="360" w:lineRule="auto"/>
      </w:pPr>
      <w:r w:rsidR="1F1469BA">
        <w:rPr/>
        <w:t xml:space="preserve">                    </w:t>
      </w:r>
      <w:r w:rsidR="1B0C2311">
        <w:rPr/>
        <w:t xml:space="preserve"> </w:t>
      </w:r>
    </w:p>
    <w:p w:rsidR="009447AA" w:rsidP="0049687A" w:rsidRDefault="003974E5" w14:paraId="16796C6C" w14:textId="2220164F">
      <w:pPr>
        <w:spacing w:line="360" w:lineRule="auto"/>
      </w:pPr>
    </w:p>
    <w:p w:rsidR="009447AA" w:rsidP="0049687A" w:rsidRDefault="003974E5" w14:paraId="738C5B30" w14:textId="1BC9778D">
      <w:pPr>
        <w:spacing w:line="360" w:lineRule="auto"/>
      </w:pPr>
      <w:r w:rsidRPr="7718A6C0" w:rsidR="1B0C2311">
        <w:rPr>
          <w:sz w:val="32"/>
          <w:szCs w:val="32"/>
        </w:rPr>
        <w:t>RECOMENDATIONS FOR FUTURE PRACTICE IN OCD:</w:t>
      </w:r>
    </w:p>
    <w:p w:rsidR="009447AA" w:rsidP="0049687A" w:rsidRDefault="003974E5" w14:paraId="46EB1A1C" w14:textId="42400966">
      <w:pPr>
        <w:spacing w:line="360" w:lineRule="auto"/>
      </w:pPr>
    </w:p>
    <w:p w:rsidR="009447AA" w:rsidP="7718A6C0" w:rsidRDefault="003974E5" w14:paraId="408560F5" w14:textId="6032C9D6">
      <w:pPr>
        <w:pStyle w:val="Normal"/>
        <w:spacing w:line="360" w:lineRule="auto"/>
      </w:pPr>
      <w:r w:rsidR="1B0C2311">
        <w:rPr/>
        <w:t xml:space="preserve">                      </w:t>
      </w:r>
      <w:r w:rsidR="341FB8AB">
        <w:rPr/>
        <w:t xml:space="preserve"> One important recommendation is early </w:t>
      </w:r>
      <w:r w:rsidR="2A579CA0">
        <w:rPr/>
        <w:t xml:space="preserve">identification </w:t>
      </w:r>
      <w:r w:rsidR="0D660C96">
        <w:rPr/>
        <w:t>and</w:t>
      </w:r>
      <w:r w:rsidR="2A579CA0">
        <w:rPr/>
        <w:t xml:space="preserve"> </w:t>
      </w:r>
      <w:r w:rsidR="2A579CA0">
        <w:rPr/>
        <w:t>intervention</w:t>
      </w:r>
      <w:r w:rsidR="0F0A901B">
        <w:rPr/>
        <w:t>.</w:t>
      </w:r>
      <w:r w:rsidR="2A579CA0">
        <w:rPr/>
        <w:t xml:space="preserve"> Efforts should be made</w:t>
      </w:r>
      <w:r w:rsidR="00890A60">
        <w:rPr/>
        <w:t xml:space="preserve"> to </w:t>
      </w:r>
      <w:r w:rsidR="00890A60">
        <w:rPr/>
        <w:t>identify</w:t>
      </w:r>
      <w:r w:rsidR="00890A60">
        <w:rPr/>
        <w:t xml:space="preserve"> OCD symptoms in individuals at an early stage</w:t>
      </w:r>
      <w:r w:rsidR="7A41CF22">
        <w:rPr/>
        <w:t xml:space="preserve">. Early intervention </w:t>
      </w:r>
      <w:r w:rsidR="7A41CF22">
        <w:rPr/>
        <w:t xml:space="preserve">can lead to better outcomes </w:t>
      </w:r>
      <w:r w:rsidR="291917DB">
        <w:rPr/>
        <w:t>and</w:t>
      </w:r>
      <w:r w:rsidR="7A41CF22">
        <w:rPr/>
        <w:t xml:space="preserve"> </w:t>
      </w:r>
      <w:r w:rsidR="7A41CF22">
        <w:rPr/>
        <w:t>prevent the long</w:t>
      </w:r>
      <w:r w:rsidR="19DD292A">
        <w:rPr/>
        <w:t>-term impact of OCD on individual lives. Educa</w:t>
      </w:r>
      <w:r w:rsidR="31AD89AF">
        <w:rPr/>
        <w:t>ting healthcare professionals, teachers,</w:t>
      </w:r>
      <w:r w:rsidR="68BDE5F6">
        <w:rPr/>
        <w:t xml:space="preserve"> </w:t>
      </w:r>
      <w:r w:rsidR="5F69895A">
        <w:rPr/>
        <w:t>&amp;</w:t>
      </w:r>
      <w:r w:rsidR="68BDE5F6">
        <w:rPr/>
        <w:t xml:space="preserve"> parents about early signs of OCD can aid in </w:t>
      </w:r>
      <w:r w:rsidR="68BDE5F6">
        <w:rPr/>
        <w:t>timely</w:t>
      </w:r>
      <w:r w:rsidR="68BDE5F6">
        <w:rPr/>
        <w:t xml:space="preserve"> identification </w:t>
      </w:r>
      <w:r w:rsidR="09428C5A">
        <w:rPr/>
        <w:t>&amp;</w:t>
      </w:r>
      <w:r w:rsidR="68BDE5F6">
        <w:rPr/>
        <w:t xml:space="preserve"> referral</w:t>
      </w:r>
      <w:r w:rsidR="3C1C53DB">
        <w:rPr/>
        <w:t xml:space="preserve"> for </w:t>
      </w:r>
      <w:r w:rsidR="3C1C53DB">
        <w:rPr/>
        <w:t>appropriate treatment</w:t>
      </w:r>
      <w:r w:rsidR="3C1C53DB">
        <w:rPr/>
        <w:t>.</w:t>
      </w:r>
      <w:r w:rsidR="068B4A6F">
        <w:rPr/>
        <w:t xml:space="preserve"> It is also important people </w:t>
      </w:r>
      <w:r w:rsidR="1F1469BA">
        <w:rPr/>
        <w:t>have.</w:t>
      </w:r>
      <w:r w:rsidR="068B4A6F">
        <w:rPr/>
        <w:t xml:space="preserve"> </w:t>
      </w:r>
    </w:p>
    <w:p w:rsidR="55DAEA4F" w:rsidP="7B4787BF" w:rsidRDefault="55DAEA4F" w14:paraId="64633034" w14:textId="70FBD9BE">
      <w:pPr>
        <w:spacing w:line="360" w:lineRule="auto"/>
      </w:pPr>
      <w:r>
        <w:t>Access to evidence-based treatments: Enduring access to evidence-based treatments, such as cognitive-behavioural therapy (CBT), and medication is crucial. This includes providing training and resources for mental health professionals in CBT techniques specific to OCD and improving the availability and affordability of pharmacological treatments. Efforts should also be directed towards reducing barriers to treatment, such as long wait time and limited access to specialist services.</w:t>
      </w:r>
      <w:r w:rsidR="31DA9907">
        <w:t xml:space="preserve"> </w:t>
      </w:r>
    </w:p>
    <w:p w:rsidR="2A9F0731" w:rsidP="7B4787BF" w:rsidRDefault="2A9F0731" w14:paraId="0FD62A3A" w14:textId="7B8F9A30">
      <w:pPr>
        <w:spacing w:line="360" w:lineRule="auto"/>
      </w:pPr>
      <w:r>
        <w:t xml:space="preserve">                          </w:t>
      </w:r>
      <w:r w:rsidR="00691106">
        <w:t>Since</w:t>
      </w:r>
      <w:r w:rsidR="31DA9907">
        <w:t xml:space="preserve"> OCD is heterogeneous disorder, there is a need to develop personalised treatment approaches</w:t>
      </w:r>
      <w:r w:rsidR="00AF5BE4">
        <w:t>.</w:t>
      </w:r>
      <w:r w:rsidR="31DA9907">
        <w:t xml:space="preserve"> </w:t>
      </w:r>
      <w:r w:rsidR="00AF5BE4">
        <w:t>T</w:t>
      </w:r>
      <w:r w:rsidR="31DA9907">
        <w:t xml:space="preserve">reatment to individual’s needs and characteristics, such as age, severity, of symptoms, specific obsessive themes, and comorbidities, can enhance treatments outcomes. </w:t>
      </w:r>
      <w:r w:rsidR="0039328A">
        <w:t>E</w:t>
      </w:r>
      <w:r w:rsidR="31DA9907">
        <w:t>xploring the efficacy of targeting different subtypes of OCD and examining individual differences in treatment response.</w:t>
      </w:r>
      <w:r w:rsidR="005EB4C1">
        <w:t xml:space="preserve"> Follow up care is essential to monitor a long-term effect of treatments and provide ongoing support. Regular check-ins with individuals who have completed treatment can help identify any relapse or the emerge of new symptoms. Establishing post- treatment support programs and relapse and promote sustained recovery. Utilizing technology-based interventions</w:t>
      </w:r>
      <w:r w:rsidR="0055524A">
        <w:t>.</w:t>
      </w:r>
      <w:r w:rsidR="005EB4C1">
        <w:t xml:space="preserve"> These tools can help individuals with OCD practice exposure exercises, access resources and receive remote support between therapy sessions.</w:t>
      </w:r>
      <w:r w:rsidR="00656A3A">
        <w:t xml:space="preserve"> </w:t>
      </w:r>
    </w:p>
    <w:p w:rsidR="7B4787BF" w:rsidP="7B4787BF" w:rsidRDefault="7B4787BF" w14:paraId="03AE76B2" w14:textId="0E6F65E3">
      <w:pPr>
        <w:spacing w:line="360" w:lineRule="auto"/>
      </w:pPr>
    </w:p>
    <w:p w:rsidR="7B4787BF" w:rsidP="7B4787BF" w:rsidRDefault="7B4787BF" w14:paraId="20B1150B" w14:textId="25DCF396">
      <w:pPr>
        <w:spacing w:line="360" w:lineRule="auto"/>
      </w:pPr>
    </w:p>
    <w:p w:rsidR="7B4787BF" w:rsidP="7B4787BF" w:rsidRDefault="7B4787BF" w14:paraId="01406A0F" w14:textId="7FDA26F3">
      <w:pPr>
        <w:spacing w:line="360" w:lineRule="auto"/>
      </w:pPr>
    </w:p>
    <w:p w:rsidR="00515B13" w:rsidP="0049687A" w:rsidRDefault="00C91E56" w14:paraId="4DB5C936" w14:textId="57F235B7">
      <w:pPr>
        <w:spacing w:line="360" w:lineRule="auto"/>
      </w:pPr>
      <w:r>
        <w:t xml:space="preserve"> </w:t>
      </w:r>
    </w:p>
    <w:p w:rsidR="00A421BA" w:rsidP="0049687A" w:rsidRDefault="00A421BA" w14:paraId="33B7FD8C" w14:textId="77777777">
      <w:pPr>
        <w:spacing w:line="360" w:lineRule="auto"/>
      </w:pPr>
    </w:p>
    <w:p w:rsidR="00A421BA" w:rsidP="0049687A" w:rsidRDefault="00A421BA" w14:paraId="2C627927" w14:textId="77777777">
      <w:pPr>
        <w:spacing w:line="360" w:lineRule="auto"/>
      </w:pPr>
    </w:p>
    <w:p w:rsidR="00A421BA" w:rsidP="0049687A" w:rsidRDefault="00A421BA" w14:paraId="68127252" w14:textId="187AB142">
      <w:pPr>
        <w:spacing w:line="360" w:lineRule="auto"/>
      </w:pPr>
      <w:r w:rsidR="7D32861B">
        <w:rPr/>
        <w:t xml:space="preserve">                              </w:t>
      </w:r>
      <w:r w:rsidR="001453E4">
        <w:rPr/>
        <w:t xml:space="preserve"> </w:t>
      </w:r>
    </w:p>
    <w:p w:rsidR="00A421BA" w:rsidP="0049687A" w:rsidRDefault="00A421BA" w14:paraId="0829E651" w14:textId="1D0BB16A">
      <w:pPr>
        <w:spacing w:line="360" w:lineRule="auto"/>
      </w:pPr>
    </w:p>
    <w:p w:rsidR="00A421BA" w:rsidP="0049687A" w:rsidRDefault="00A421BA" w14:paraId="33D1C6EB" w14:textId="1570D741">
      <w:pPr>
        <w:spacing w:line="360" w:lineRule="auto"/>
      </w:pPr>
    </w:p>
    <w:p w:rsidR="00A421BA" w:rsidP="0049687A" w:rsidRDefault="00A421BA" w14:paraId="7D69A702" w14:textId="64AFB489">
      <w:pPr>
        <w:spacing w:line="360" w:lineRule="auto"/>
      </w:pPr>
    </w:p>
    <w:p w:rsidR="00A421BA" w:rsidP="0049687A" w:rsidRDefault="00A421BA" w14:paraId="4003A970" w14:textId="56985B6A">
      <w:pPr>
        <w:spacing w:line="360" w:lineRule="auto"/>
      </w:pPr>
    </w:p>
    <w:p w:rsidR="00A421BA" w:rsidP="7718A6C0" w:rsidRDefault="00A421BA" w14:paraId="282A21AB" w14:textId="30077F7E">
      <w:pPr>
        <w:pStyle w:val="Normal"/>
        <w:spacing w:line="360" w:lineRule="auto"/>
      </w:pPr>
      <w:r w:rsidR="22CBD33D">
        <w:rPr/>
        <w:t xml:space="preserve">Expanding outcomes measurement beyond traditional symptoms reduction is essential. Including measures that assess broader aspects of functioning, such as social relationship, work productivity and overall quality of life, can </w:t>
      </w:r>
      <w:r w:rsidR="22CBD33D">
        <w:rPr/>
        <w:t>provide</w:t>
      </w:r>
      <w:r w:rsidR="22CBD33D">
        <w:rPr/>
        <w:t xml:space="preserve"> a more comprehensive evaluation of treatment effectiveness. This can help the impact of OCD on individuals’ daily lives, providing a more holistic perspective. Encouraging research in OCD treatment is crucial, this includes investigating treatment approaches, identifying mechanism of the disorder, and exploring the effectiveness of interventions in diverse populations.</w:t>
      </w:r>
    </w:p>
    <w:p w:rsidR="00A421BA" w:rsidP="0049687A" w:rsidRDefault="00A421BA" w14:paraId="34D506F4" w14:textId="4CD7F68F">
      <w:pPr>
        <w:spacing w:line="360" w:lineRule="auto"/>
      </w:pPr>
      <w:r w:rsidR="57DDF365">
        <w:rPr/>
        <w:t xml:space="preserve">                   Therefore, future practices in OCD should focus on early identification, access to evidence-based treatments, personalized approaches, long-term follow-up, Integration of technology, comprehensive outcomes measures and continued research and knowledge dissemination. By implementing these recommendations, in the field of OCD rehabilitations can advanced and enhance the well-being of individuals affected by this challenging disorder.</w:t>
      </w:r>
    </w:p>
    <w:p w:rsidR="00A421BA" w:rsidP="7718A6C0" w:rsidRDefault="00A421BA" w14:paraId="2A41E4DF" w14:textId="3B55D775">
      <w:pPr>
        <w:pStyle w:val="Normal"/>
        <w:spacing w:line="360" w:lineRule="auto"/>
      </w:pPr>
    </w:p>
    <w:p w:rsidR="00A421BA" w:rsidP="0049687A" w:rsidRDefault="00A421BA" w14:paraId="6375791C" w14:textId="431E2883">
      <w:pPr>
        <w:spacing w:line="360" w:lineRule="auto"/>
      </w:pPr>
    </w:p>
    <w:p w:rsidR="00A421BA" w:rsidP="0049687A" w:rsidRDefault="00A421BA" w14:paraId="4DDB3728" w14:textId="61CF329C">
      <w:pPr>
        <w:spacing w:line="360" w:lineRule="auto"/>
      </w:pPr>
      <w:r w:rsidR="009431BF">
        <w:rPr/>
        <w:t xml:space="preserve"> </w:t>
      </w:r>
    </w:p>
    <w:p w:rsidR="00033725" w:rsidP="0049687A" w:rsidRDefault="00033725" w14:paraId="7FBE8B8F" w14:textId="1AE5B308">
      <w:pPr>
        <w:spacing w:line="360" w:lineRule="auto"/>
      </w:pPr>
      <w:r w:rsidR="00C666D8">
        <w:rPr/>
        <w:t xml:space="preserve">                    </w:t>
      </w:r>
    </w:p>
    <w:p w:rsidR="00033725" w:rsidP="0049687A" w:rsidRDefault="00033725" w14:paraId="48F8247C" w14:textId="2D12C368">
      <w:pPr>
        <w:spacing w:line="360" w:lineRule="auto"/>
      </w:pPr>
      <w:r w:rsidR="00C666D8">
        <w:rPr/>
        <w:t xml:space="preserve">   </w:t>
      </w:r>
    </w:p>
    <w:p w:rsidR="00033725" w:rsidP="0049687A" w:rsidRDefault="00033725" w14:paraId="7B1C3BB3" w14:textId="77777777">
      <w:pPr>
        <w:spacing w:line="360" w:lineRule="auto"/>
      </w:pPr>
    </w:p>
    <w:p w:rsidR="00033725" w:rsidP="0049687A" w:rsidRDefault="00033725" w14:paraId="67AFA225" w14:textId="77777777">
      <w:pPr>
        <w:spacing w:line="360" w:lineRule="auto"/>
      </w:pPr>
    </w:p>
    <w:p w:rsidR="00033725" w:rsidP="0049687A" w:rsidRDefault="00033725" w14:paraId="1F0D8A45" w14:textId="77777777">
      <w:pPr>
        <w:spacing w:line="360" w:lineRule="auto"/>
      </w:pPr>
    </w:p>
    <w:p w:rsidR="00033725" w:rsidP="0049687A" w:rsidRDefault="00033725" w14:paraId="33F8883F" w14:textId="77777777">
      <w:pPr>
        <w:spacing w:line="360" w:lineRule="auto"/>
      </w:pPr>
    </w:p>
    <w:p w:rsidR="00033725" w:rsidP="0049687A" w:rsidRDefault="00033725" w14:paraId="03FEF8CA" w14:textId="77777777">
      <w:pPr>
        <w:spacing w:line="360" w:lineRule="auto"/>
      </w:pPr>
    </w:p>
    <w:p w:rsidR="00033725" w:rsidP="0049687A" w:rsidRDefault="00033725" w14:paraId="4294FD16" w14:textId="77777777">
      <w:pPr>
        <w:spacing w:line="360" w:lineRule="auto"/>
      </w:pPr>
    </w:p>
    <w:p w:rsidR="00033725" w:rsidP="0049687A" w:rsidRDefault="00033725" w14:paraId="5DA7FA6C" w14:textId="77777777">
      <w:pPr>
        <w:spacing w:line="360" w:lineRule="auto"/>
      </w:pPr>
    </w:p>
    <w:p w:rsidR="00033725" w:rsidP="0049687A" w:rsidRDefault="00033725" w14:paraId="570B1234" w14:textId="77777777">
      <w:pPr>
        <w:spacing w:line="360" w:lineRule="auto"/>
      </w:pPr>
    </w:p>
    <w:p w:rsidR="00033725" w:rsidP="0049687A" w:rsidRDefault="00033725" w14:paraId="73353687" w14:textId="77777777">
      <w:pPr>
        <w:spacing w:line="360" w:lineRule="auto"/>
      </w:pPr>
    </w:p>
    <w:p w:rsidR="00033725" w:rsidP="0049687A" w:rsidRDefault="00033725" w14:paraId="691D9F42" w14:textId="77777777">
      <w:pPr>
        <w:spacing w:line="360" w:lineRule="auto"/>
      </w:pPr>
    </w:p>
    <w:p w:rsidR="00033725" w:rsidP="0049687A" w:rsidRDefault="00033725" w14:paraId="5FB08394" w14:textId="77777777">
      <w:pPr>
        <w:spacing w:line="360" w:lineRule="auto"/>
      </w:pPr>
    </w:p>
    <w:p w:rsidR="00033725" w:rsidP="0049687A" w:rsidRDefault="00033725" w14:paraId="5DE41C0D" w14:textId="77777777">
      <w:pPr>
        <w:spacing w:line="360" w:lineRule="auto"/>
      </w:pPr>
    </w:p>
    <w:p w:rsidR="00033725" w:rsidP="0049687A" w:rsidRDefault="00033725" w14:paraId="27AD112F" w14:textId="77777777">
      <w:pPr>
        <w:spacing w:line="360" w:lineRule="auto"/>
      </w:pPr>
    </w:p>
    <w:p w:rsidR="00033725" w:rsidP="0049687A" w:rsidRDefault="00033725" w14:paraId="7CF99A7C" w14:textId="77777777">
      <w:pPr>
        <w:spacing w:line="360" w:lineRule="auto"/>
      </w:pPr>
    </w:p>
    <w:p w:rsidR="00033725" w:rsidP="0049687A" w:rsidRDefault="00033725" w14:paraId="1EF9B48A" w14:textId="0177CF72">
      <w:pPr>
        <w:spacing w:line="360" w:lineRule="auto"/>
        <w:rPr>
          <w:sz w:val="36"/>
          <w:szCs w:val="36"/>
        </w:rPr>
      </w:pPr>
    </w:p>
    <w:p w:rsidR="00B31A1F" w:rsidP="0049687A" w:rsidRDefault="00B31A1F" w14:paraId="71C1552F" w14:textId="77777777">
      <w:pPr>
        <w:spacing w:line="360" w:lineRule="auto"/>
        <w:rPr>
          <w:sz w:val="36"/>
          <w:szCs w:val="36"/>
        </w:rPr>
      </w:pPr>
    </w:p>
    <w:p w:rsidR="00996809" w:rsidP="0049687A" w:rsidRDefault="00B31A1F" w14:paraId="6672EF4D" w14:textId="35C4F171">
      <w:pPr>
        <w:spacing w:line="360" w:lineRule="auto"/>
        <w:rPr>
          <w:sz w:val="36"/>
          <w:szCs w:val="36"/>
        </w:rPr>
      </w:pPr>
      <w:r>
        <w:rPr>
          <w:sz w:val="36"/>
          <w:szCs w:val="36"/>
        </w:rPr>
        <w:lastRenderedPageBreak/>
        <w:t xml:space="preserve">        </w:t>
      </w:r>
      <w:r w:rsidR="008A679B">
        <w:rPr>
          <w:sz w:val="32"/>
          <w:szCs w:val="32"/>
        </w:rPr>
        <w:t>CONCLUSIONS:</w:t>
      </w:r>
      <w:r>
        <w:rPr>
          <w:sz w:val="36"/>
          <w:szCs w:val="36"/>
        </w:rPr>
        <w:t xml:space="preserve">     </w:t>
      </w:r>
    </w:p>
    <w:p w:rsidR="008A679B" w:rsidP="0049687A" w:rsidRDefault="008A679B" w14:paraId="6A7B6B25" w14:textId="77777777">
      <w:pPr>
        <w:spacing w:line="360" w:lineRule="auto"/>
        <w:rPr>
          <w:sz w:val="36"/>
          <w:szCs w:val="36"/>
        </w:rPr>
      </w:pPr>
    </w:p>
    <w:p w:rsidR="00B31A1F" w:rsidP="0049687A" w:rsidRDefault="008A679B" w14:paraId="5E9A5F10" w14:textId="2047F325">
      <w:pPr>
        <w:spacing w:line="360" w:lineRule="auto"/>
      </w:pPr>
      <w:r>
        <w:rPr>
          <w:sz w:val="36"/>
          <w:szCs w:val="36"/>
        </w:rPr>
        <w:t xml:space="preserve">                 </w:t>
      </w:r>
      <w:r w:rsidR="00F429B8">
        <w:t>Therefore, the diagnosis, treatment, and rehabilitation of OCD have made significant advancement</w:t>
      </w:r>
      <w:r w:rsidR="00CB3931">
        <w:t>. Diagnosis and identification</w:t>
      </w:r>
      <w:r w:rsidR="00B05F1B">
        <w:t xml:space="preserve"> of OCD have improved, allowing for earlier intervention and treatment</w:t>
      </w:r>
      <w:r w:rsidR="00180704">
        <w:t>. Evidence-based treatments, particularly</w:t>
      </w:r>
      <w:r w:rsidR="005F4702">
        <w:t xml:space="preserve"> cognitive-behavioural therapy (CBT) and medication</w:t>
      </w:r>
      <w:r w:rsidR="001C106B">
        <w:t xml:space="preserve"> have shown </w:t>
      </w:r>
      <w:r w:rsidR="00065114">
        <w:t>effectiveness</w:t>
      </w:r>
      <w:r w:rsidR="001C106B">
        <w:t xml:space="preserve"> in reducing symptoms and improving overall functioning</w:t>
      </w:r>
      <w:r w:rsidR="00065114">
        <w:t xml:space="preserve">. However, certain areas </w:t>
      </w:r>
      <w:r w:rsidR="00F76AA7">
        <w:t>require</w:t>
      </w:r>
      <w:r w:rsidR="00065114">
        <w:t xml:space="preserve"> attention for further </w:t>
      </w:r>
      <w:r w:rsidR="0056705F">
        <w:t>improvement.</w:t>
      </w:r>
      <w:r w:rsidR="47AA6CEB">
        <w:t xml:space="preserve"> </w:t>
      </w:r>
      <w:r w:rsidR="5D035FFC">
        <w:t>Additionally, the stigma surrounding mental health often leads to delays in seeking help</w:t>
      </w:r>
      <w:r w:rsidR="749F2C35">
        <w:t>. Despite available treatment options, there are gap</w:t>
      </w:r>
      <w:r w:rsidR="154CB99D">
        <w:t>s in needs and availability</w:t>
      </w:r>
      <w:r w:rsidR="503BD66C">
        <w:t xml:space="preserve">. One of the challenges is lack of awareness among healthcare professionals and the </w:t>
      </w:r>
      <w:r w:rsidR="00C64DFF">
        <w:t>public</w:t>
      </w:r>
      <w:r w:rsidR="70E963D3">
        <w:t xml:space="preserve"> regarding OCD symptoms. Another significant issue is limited availability of</w:t>
      </w:r>
      <w:r w:rsidR="25FB83FC">
        <w:t xml:space="preserve"> specialized treatment, </w:t>
      </w:r>
      <w:r w:rsidR="75E265F0">
        <w:t>centres</w:t>
      </w:r>
      <w:r w:rsidR="25FB83FC">
        <w:t>, and mental health professionals.</w:t>
      </w:r>
    </w:p>
    <w:p w:rsidR="7B4787BF" w:rsidP="7B4787BF" w:rsidRDefault="7B4787BF" w14:paraId="573C9544" w14:textId="2D3FE2B1">
      <w:pPr>
        <w:spacing w:line="360" w:lineRule="auto"/>
      </w:pPr>
    </w:p>
    <w:p w:rsidR="7B4787BF" w:rsidP="7B4787BF" w:rsidRDefault="7B4787BF" w14:paraId="071D5CEF" w14:textId="7CF85C9B">
      <w:pPr>
        <w:spacing w:line="360" w:lineRule="auto"/>
      </w:pPr>
    </w:p>
    <w:p w:rsidR="7B4787BF" w:rsidP="7B4787BF" w:rsidRDefault="7B4787BF" w14:paraId="087E731A" w14:textId="169A748B">
      <w:pPr>
        <w:spacing w:line="360" w:lineRule="auto"/>
      </w:pPr>
    </w:p>
    <w:p w:rsidR="7B4787BF" w:rsidP="7B4787BF" w:rsidRDefault="7B4787BF" w14:paraId="688D845E" w14:textId="2B74A392">
      <w:pPr>
        <w:spacing w:line="360" w:lineRule="auto"/>
      </w:pPr>
    </w:p>
    <w:p w:rsidR="00CB3931" w:rsidP="0049687A" w:rsidRDefault="00CB3931" w14:paraId="6C7C2A46" w14:textId="77777777">
      <w:pPr>
        <w:spacing w:line="360" w:lineRule="auto"/>
      </w:pPr>
    </w:p>
    <w:p w:rsidR="0056705F" w:rsidP="0049687A" w:rsidRDefault="0056705F" w14:paraId="2389D342" w14:textId="77777777">
      <w:pPr>
        <w:spacing w:line="360" w:lineRule="auto"/>
      </w:pPr>
    </w:p>
    <w:p w:rsidR="0056705F" w:rsidP="0049687A" w:rsidRDefault="0056705F" w14:paraId="64BA3748" w14:textId="77777777">
      <w:pPr>
        <w:spacing w:line="360" w:lineRule="auto"/>
      </w:pPr>
    </w:p>
    <w:p w:rsidR="0056705F" w:rsidP="0049687A" w:rsidRDefault="0056705F" w14:paraId="109199E1" w14:textId="77777777">
      <w:pPr>
        <w:spacing w:line="360" w:lineRule="auto"/>
      </w:pPr>
    </w:p>
    <w:p w:rsidR="0056705F" w:rsidP="0049687A" w:rsidRDefault="0056705F" w14:paraId="06310E9F" w14:textId="77777777">
      <w:pPr>
        <w:spacing w:line="360" w:lineRule="auto"/>
      </w:pPr>
    </w:p>
    <w:p w:rsidR="0056705F" w:rsidRDefault="0056705F" w14:paraId="69FCB64B" w14:textId="1EEA578E">
      <w:r>
        <w:br w:type="page"/>
      </w:r>
    </w:p>
    <w:p w:rsidR="0056705F" w:rsidP="001A2989" w:rsidRDefault="00C16760" w14:paraId="1F2DA32D" w14:textId="1523AE4D">
      <w:pPr>
        <w:pStyle w:val="ListParagraph"/>
        <w:spacing w:line="360" w:lineRule="auto"/>
      </w:pPr>
      <w:r>
        <w:lastRenderedPageBreak/>
        <w:t>REFERENCES:</w:t>
      </w:r>
    </w:p>
    <w:p w:rsidR="001A2989" w:rsidP="7B4787BF" w:rsidRDefault="004F4719" w14:paraId="42169B7C" w14:textId="20993D67">
      <w:pPr>
        <w:spacing w:line="360" w:lineRule="auto"/>
      </w:pPr>
      <w:r w:rsidR="004F4719">
        <w:rPr/>
        <w:t>Abr</w:t>
      </w:r>
      <w:r w:rsidR="402193DE">
        <w:rPr/>
        <w:t>a</w:t>
      </w:r>
      <w:r w:rsidR="004F4719">
        <w:rPr/>
        <w:t>mowitz,</w:t>
      </w:r>
      <w:r w:rsidR="3A259BE2">
        <w:rPr/>
        <w:t xml:space="preserve"> </w:t>
      </w:r>
      <w:r w:rsidR="004F4719">
        <w:rPr/>
        <w:t>J.S., Blake</w:t>
      </w:r>
      <w:r w:rsidR="002A40C7">
        <w:rPr/>
        <w:t>y,</w:t>
      </w:r>
      <w:r w:rsidR="0AC44663">
        <w:rPr/>
        <w:t xml:space="preserve"> </w:t>
      </w:r>
      <w:r w:rsidR="002A40C7">
        <w:rPr/>
        <w:t>S.M.</w:t>
      </w:r>
      <w:r w:rsidR="00873E77">
        <w:rPr/>
        <w:t>, Reuman,</w:t>
      </w:r>
      <w:r w:rsidR="412B7983">
        <w:rPr/>
        <w:t xml:space="preserve"> </w:t>
      </w:r>
      <w:r w:rsidR="00873E77">
        <w:rPr/>
        <w:t xml:space="preserve">L., </w:t>
      </w:r>
      <w:r w:rsidR="00873E77">
        <w:rPr/>
        <w:t>Buchholz,</w:t>
      </w:r>
      <w:r w:rsidR="26FC734E">
        <w:rPr/>
        <w:t xml:space="preserve"> </w:t>
      </w:r>
      <w:r w:rsidR="00873E77">
        <w:rPr/>
        <w:t>J.L</w:t>
      </w:r>
      <w:r w:rsidR="00873E77">
        <w:rPr/>
        <w:t>., &amp; Wheaton</w:t>
      </w:r>
      <w:r w:rsidR="006725EE">
        <w:rPr/>
        <w:t>,</w:t>
      </w:r>
      <w:r w:rsidR="00A7124C">
        <w:rPr/>
        <w:t xml:space="preserve"> </w:t>
      </w:r>
      <w:r w:rsidR="004D6E9B">
        <w:rPr/>
        <w:t>M</w:t>
      </w:r>
      <w:r w:rsidR="006725EE">
        <w:rPr/>
        <w:t>.G. (2019)</w:t>
      </w:r>
      <w:r w:rsidR="4C43984E">
        <w:rPr/>
        <w:t>,</w:t>
      </w:r>
      <w:r w:rsidR="006725EE">
        <w:rPr/>
        <w:t xml:space="preserve"> D</w:t>
      </w:r>
      <w:r w:rsidRPr="7718A6C0" w:rsidR="006725EE">
        <w:rPr>
          <w:i w:val="1"/>
          <w:iCs w:val="1"/>
        </w:rPr>
        <w:t>ecreasing reassurance</w:t>
      </w:r>
      <w:r w:rsidRPr="7718A6C0" w:rsidR="0048483F">
        <w:rPr>
          <w:i w:val="1"/>
          <w:iCs w:val="1"/>
        </w:rPr>
        <w:t xml:space="preserve"> seeking in OCD: factors to consider whe</w:t>
      </w:r>
      <w:r w:rsidRPr="7718A6C0" w:rsidR="002C60C2">
        <w:rPr>
          <w:i w:val="1"/>
          <w:iCs w:val="1"/>
        </w:rPr>
        <w:t xml:space="preserve">n </w:t>
      </w:r>
      <w:r w:rsidRPr="7718A6C0" w:rsidR="0048483F">
        <w:rPr>
          <w:i w:val="1"/>
          <w:iCs w:val="1"/>
        </w:rPr>
        <w:t>developing</w:t>
      </w:r>
      <w:r w:rsidRPr="7718A6C0" w:rsidR="00663AB7">
        <w:rPr>
          <w:i w:val="1"/>
          <w:iCs w:val="1"/>
        </w:rPr>
        <w:t xml:space="preserve"> a targeted intervention. </w:t>
      </w:r>
      <w:r w:rsidR="00663AB7">
        <w:rPr/>
        <w:t>Journal of obsessive-compulsive</w:t>
      </w:r>
      <w:r w:rsidR="004F2849">
        <w:rPr/>
        <w:t xml:space="preserve"> &amp; related disorders, 21, 90-95</w:t>
      </w:r>
    </w:p>
    <w:p w:rsidR="7B4787BF" w:rsidP="7B4787BF" w:rsidRDefault="7B4787BF" w14:paraId="44C6CA23" w14:textId="34388DDF">
      <w:pPr>
        <w:spacing w:line="360" w:lineRule="auto"/>
      </w:pPr>
    </w:p>
    <w:p w:rsidR="004F2849" w:rsidP="7B4787BF" w:rsidRDefault="0059021A" w14:paraId="37DB679B" w14:textId="301A0198">
      <w:pPr>
        <w:spacing w:line="360" w:lineRule="auto"/>
      </w:pPr>
      <w:r w:rsidR="0059021A">
        <w:rPr/>
        <w:t>Abr</w:t>
      </w:r>
      <w:r w:rsidR="4E44E927">
        <w:rPr/>
        <w:t>a</w:t>
      </w:r>
      <w:r w:rsidR="0059021A">
        <w:rPr/>
        <w:t>mowitz,</w:t>
      </w:r>
      <w:r w:rsidR="28B903EC">
        <w:rPr/>
        <w:t xml:space="preserve"> </w:t>
      </w:r>
      <w:r w:rsidR="0059021A">
        <w:rPr/>
        <w:t>J.S., Taylor</w:t>
      </w:r>
      <w:r w:rsidR="000804E5">
        <w:rPr/>
        <w:t>, S</w:t>
      </w:r>
      <w:r w:rsidR="732A0AE8">
        <w:rPr/>
        <w:t>., &amp;</w:t>
      </w:r>
      <w:r w:rsidR="000804E5">
        <w:rPr/>
        <w:t xml:space="preserve"> </w:t>
      </w:r>
      <w:r w:rsidR="00A7124C">
        <w:rPr/>
        <w:t>McKay</w:t>
      </w:r>
      <w:r w:rsidR="000804E5">
        <w:rPr/>
        <w:t>,</w:t>
      </w:r>
      <w:r w:rsidR="001687E1">
        <w:rPr/>
        <w:t xml:space="preserve"> </w:t>
      </w:r>
      <w:r w:rsidR="000804E5">
        <w:rPr/>
        <w:t>D. (2009</w:t>
      </w:r>
      <w:r w:rsidR="5D793DC6">
        <w:rPr/>
        <w:t>),</w:t>
      </w:r>
      <w:r w:rsidR="000804E5">
        <w:rPr/>
        <w:t xml:space="preserve"> </w:t>
      </w:r>
      <w:bookmarkStart w:name="_Int_OZ3zjEy9" w:id="1287069075"/>
      <w:r w:rsidRPr="7718A6C0" w:rsidR="000804E5">
        <w:rPr>
          <w:i w:val="1"/>
          <w:iCs w:val="1"/>
        </w:rPr>
        <w:t>Obsessive-compulsive</w:t>
      </w:r>
      <w:r w:rsidRPr="7718A6C0" w:rsidR="001F724B">
        <w:rPr>
          <w:i w:val="1"/>
          <w:iCs w:val="1"/>
        </w:rPr>
        <w:t xml:space="preserve"> disorder</w:t>
      </w:r>
      <w:bookmarkEnd w:id="1287069075"/>
      <w:r w:rsidRPr="7718A6C0" w:rsidR="001F724B">
        <w:rPr>
          <w:i w:val="1"/>
          <w:iCs w:val="1"/>
        </w:rPr>
        <w:t xml:space="preserve">. </w:t>
      </w:r>
      <w:r w:rsidR="001F724B">
        <w:rPr/>
        <w:t>The Lancet, 374 (9688), 491-499</w:t>
      </w:r>
    </w:p>
    <w:p w:rsidR="7B4787BF" w:rsidP="7B4787BF" w:rsidRDefault="7B4787BF" w14:paraId="3BAE8F58" w14:textId="282F4C93">
      <w:pPr>
        <w:spacing w:line="360" w:lineRule="auto"/>
      </w:pPr>
    </w:p>
    <w:p w:rsidR="0099548A" w:rsidP="7B4787BF" w:rsidRDefault="0099548A" w14:paraId="058005D6" w14:textId="004A98C4">
      <w:pPr>
        <w:spacing w:line="360" w:lineRule="auto"/>
      </w:pPr>
      <w:r w:rsidR="0099548A">
        <w:rPr/>
        <w:t>American Psychiatric Association. (2013</w:t>
      </w:r>
      <w:r w:rsidR="2640B71F">
        <w:rPr/>
        <w:t>), Diagnostic</w:t>
      </w:r>
      <w:r w:rsidRPr="7718A6C0" w:rsidR="00B30277">
        <w:rPr>
          <w:i w:val="1"/>
          <w:iCs w:val="1"/>
        </w:rPr>
        <w:t xml:space="preserve"> and statistical manual of mental disorders (5</w:t>
      </w:r>
      <w:r w:rsidRPr="7718A6C0" w:rsidR="00B30277">
        <w:rPr>
          <w:i w:val="1"/>
          <w:iCs w:val="1"/>
          <w:vertAlign w:val="superscript"/>
        </w:rPr>
        <w:t>th</w:t>
      </w:r>
      <w:r w:rsidRPr="7718A6C0" w:rsidR="00B30277">
        <w:rPr>
          <w:i w:val="1"/>
          <w:iCs w:val="1"/>
        </w:rPr>
        <w:t xml:space="preserve"> ed.</w:t>
      </w:r>
      <w:r w:rsidRPr="7718A6C0" w:rsidR="00824E1B">
        <w:rPr>
          <w:i w:val="1"/>
          <w:iCs w:val="1"/>
        </w:rPr>
        <w:t xml:space="preserve">). </w:t>
      </w:r>
      <w:r w:rsidR="00824E1B">
        <w:rPr/>
        <w:t>Arlington,</w:t>
      </w:r>
      <w:r w:rsidR="4444D882">
        <w:rPr/>
        <w:t xml:space="preserve"> </w:t>
      </w:r>
      <w:r w:rsidR="00E952B2">
        <w:rPr/>
        <w:t>VA: American Psychiatric publishing</w:t>
      </w:r>
    </w:p>
    <w:p w:rsidR="7B4787BF" w:rsidP="7B4787BF" w:rsidRDefault="7B4787BF" w14:paraId="33A32AE2" w14:textId="793ED468">
      <w:pPr>
        <w:spacing w:line="360" w:lineRule="auto"/>
      </w:pPr>
    </w:p>
    <w:p w:rsidR="00316C32" w:rsidP="7B4787BF" w:rsidRDefault="00C34914" w14:paraId="722C0A62" w14:textId="6DC66D43">
      <w:pPr>
        <w:spacing w:line="360" w:lineRule="auto"/>
      </w:pPr>
      <w:r>
        <w:t>American Psychiatric Association</w:t>
      </w:r>
      <w:r w:rsidR="0067591E">
        <w:t>. (2013)</w:t>
      </w:r>
      <w:r w:rsidR="14054981">
        <w:t>,</w:t>
      </w:r>
      <w:r w:rsidR="0067591E">
        <w:t xml:space="preserve"> </w:t>
      </w:r>
      <w:r w:rsidR="0067591E">
        <w:rPr>
          <w:i/>
          <w:iCs/>
        </w:rPr>
        <w:t>Diagnostic</w:t>
      </w:r>
      <w:r w:rsidR="00154C41">
        <w:rPr>
          <w:i/>
          <w:iCs/>
        </w:rPr>
        <w:t xml:space="preserve"> and statistical manual of mental disorder (5</w:t>
      </w:r>
      <w:r w:rsidRPr="00154C41" w:rsidR="00154C41">
        <w:rPr>
          <w:i/>
          <w:iCs/>
          <w:vertAlign w:val="superscript"/>
        </w:rPr>
        <w:t>th</w:t>
      </w:r>
      <w:r w:rsidR="00154C41">
        <w:rPr>
          <w:i/>
          <w:iCs/>
        </w:rPr>
        <w:t xml:space="preserve"> ed.)</w:t>
      </w:r>
      <w:r w:rsidR="007813EC">
        <w:rPr>
          <w:i/>
          <w:iCs/>
        </w:rPr>
        <w:t xml:space="preserve">. </w:t>
      </w:r>
      <w:r w:rsidR="007813EC">
        <w:t>Arlington, VA:</w:t>
      </w:r>
      <w:r w:rsidR="0029409A">
        <w:t xml:space="preserve"> American Psychiatric Publishing.</w:t>
      </w:r>
    </w:p>
    <w:p w:rsidR="7B4787BF" w:rsidP="7B4787BF" w:rsidRDefault="7B4787BF" w14:paraId="50418112" w14:textId="1179EEFE">
      <w:pPr>
        <w:spacing w:line="360" w:lineRule="auto"/>
      </w:pPr>
    </w:p>
    <w:p w:rsidR="0029409A" w:rsidP="7B4787BF" w:rsidRDefault="00380C8B" w14:paraId="4EF36A90" w14:textId="62F85C57">
      <w:pPr>
        <w:spacing w:line="360" w:lineRule="auto"/>
      </w:pPr>
      <w:r>
        <w:t xml:space="preserve">American </w:t>
      </w:r>
      <w:r w:rsidR="108277DA">
        <w:t>Psychiatric</w:t>
      </w:r>
      <w:r w:rsidR="008824F9">
        <w:t xml:space="preserve"> Association. (2017)</w:t>
      </w:r>
      <w:r w:rsidR="6A814049">
        <w:t>,</w:t>
      </w:r>
      <w:r w:rsidR="008824F9">
        <w:t xml:space="preserve"> </w:t>
      </w:r>
      <w:r w:rsidR="004B3FB2">
        <w:rPr>
          <w:i/>
          <w:iCs/>
        </w:rPr>
        <w:t>Practice guideline for the treatment of patient</w:t>
      </w:r>
      <w:r w:rsidR="00953D80">
        <w:rPr>
          <w:i/>
          <w:iCs/>
        </w:rPr>
        <w:t xml:space="preserve"> with obsessive-compulsive disorder. </w:t>
      </w:r>
      <w:r w:rsidR="00953D80">
        <w:t>Arlington</w:t>
      </w:r>
      <w:r w:rsidR="009750E1">
        <w:t>: APA)</w:t>
      </w:r>
    </w:p>
    <w:p w:rsidR="7B4787BF" w:rsidP="7B4787BF" w:rsidRDefault="7B4787BF" w14:paraId="1DB63FF8" w14:textId="08513ED0">
      <w:pPr>
        <w:spacing w:line="360" w:lineRule="auto"/>
      </w:pPr>
    </w:p>
    <w:p w:rsidR="009750E1" w:rsidP="7B4787BF" w:rsidRDefault="60CF2145" w14:paraId="2A52DFDA" w14:textId="45CF1B7F">
      <w:pPr>
        <w:spacing w:line="360" w:lineRule="auto"/>
      </w:pPr>
      <w:r w:rsidR="60CF2145">
        <w:rPr/>
        <w:t>Blosfield</w:t>
      </w:r>
      <w:r w:rsidR="008F5535">
        <w:rPr/>
        <w:t>, R.K</w:t>
      </w:r>
      <w:r w:rsidR="78E9730B">
        <w:rPr/>
        <w:t>. (</w:t>
      </w:r>
      <w:r w:rsidR="00D40456">
        <w:rPr/>
        <w:t>1984)</w:t>
      </w:r>
      <w:r w:rsidR="0B2ECDB1">
        <w:rPr/>
        <w:t>,</w:t>
      </w:r>
      <w:r w:rsidR="00D40456">
        <w:rPr/>
        <w:t xml:space="preserve"> </w:t>
      </w:r>
      <w:r w:rsidR="6BB3D5D5">
        <w:rPr/>
        <w:t>Diagnosis</w:t>
      </w:r>
      <w:r w:rsidR="00D40456">
        <w:rPr/>
        <w:t xml:space="preserve"> versus labelling</w:t>
      </w:r>
      <w:r w:rsidR="4D3B9464">
        <w:rPr/>
        <w:t xml:space="preserve">. </w:t>
      </w:r>
      <w:r w:rsidRPr="7718A6C0" w:rsidR="003579A1">
        <w:rPr>
          <w:i w:val="1"/>
          <w:iCs w:val="1"/>
        </w:rPr>
        <w:t>Journal</w:t>
      </w:r>
      <w:r w:rsidR="00323E8C">
        <w:rPr/>
        <w:t xml:space="preserve"> </w:t>
      </w:r>
      <w:r w:rsidRPr="7718A6C0" w:rsidR="00323E8C">
        <w:rPr>
          <w:i w:val="1"/>
          <w:iCs w:val="1"/>
        </w:rPr>
        <w:t xml:space="preserve">of </w:t>
      </w:r>
      <w:r w:rsidRPr="7718A6C0" w:rsidR="6D3775E6">
        <w:rPr>
          <w:i w:val="1"/>
          <w:iCs w:val="1"/>
        </w:rPr>
        <w:t>Abnormal</w:t>
      </w:r>
      <w:r w:rsidRPr="7718A6C0" w:rsidR="00323E8C">
        <w:rPr>
          <w:i w:val="1"/>
          <w:iCs w:val="1"/>
        </w:rPr>
        <w:t xml:space="preserve"> </w:t>
      </w:r>
      <w:r w:rsidRPr="7718A6C0" w:rsidR="7B4F75B8">
        <w:rPr>
          <w:i w:val="1"/>
          <w:iCs w:val="1"/>
        </w:rPr>
        <w:t>Psychology, 93</w:t>
      </w:r>
      <w:r w:rsidR="00323E8C">
        <w:rPr/>
        <w:t xml:space="preserve"> (2), 236-</w:t>
      </w:r>
      <w:r w:rsidR="0007723B">
        <w:rPr/>
        <w:t>247.)</w:t>
      </w:r>
    </w:p>
    <w:p w:rsidR="7B4787BF" w:rsidP="7B4787BF" w:rsidRDefault="7B4787BF" w14:paraId="652B09CC" w14:textId="0FE64191">
      <w:pPr>
        <w:spacing w:line="360" w:lineRule="auto"/>
      </w:pPr>
    </w:p>
    <w:p w:rsidR="0007723B" w:rsidP="7B4787BF" w:rsidRDefault="0007723B" w14:paraId="4067BF1C" w14:textId="30C3B03B">
      <w:pPr>
        <w:spacing w:line="360" w:lineRule="auto"/>
      </w:pPr>
      <w:r>
        <w:t>Bokor,</w:t>
      </w:r>
      <w:r w:rsidR="24A9C01E">
        <w:t xml:space="preserve"> </w:t>
      </w:r>
      <w:r w:rsidR="00FF7CD4">
        <w:t>G., &amp; Anderson,</w:t>
      </w:r>
      <w:r w:rsidR="39F798AD">
        <w:t xml:space="preserve"> </w:t>
      </w:r>
      <w:r w:rsidR="00FF7CD4">
        <w:t>P.D. (2014)</w:t>
      </w:r>
      <w:r w:rsidR="2E9290B5">
        <w:t>,</w:t>
      </w:r>
      <w:r w:rsidR="00FF7CD4">
        <w:t xml:space="preserve"> </w:t>
      </w:r>
      <w:r w:rsidR="003B315F">
        <w:t xml:space="preserve">Obsessive- </w:t>
      </w:r>
      <w:r w:rsidR="4F401E1C">
        <w:t>Compulsive</w:t>
      </w:r>
      <w:r w:rsidRPr="7B4787BF" w:rsidR="000C5964">
        <w:rPr>
          <w:i/>
          <w:iCs/>
        </w:rPr>
        <w:t>.</w:t>
      </w:r>
      <w:r w:rsidR="000C5964">
        <w:rPr>
          <w:i/>
          <w:iCs/>
        </w:rPr>
        <w:t xml:space="preserve"> </w:t>
      </w:r>
      <w:r w:rsidRPr="7B4787BF" w:rsidR="000C5964">
        <w:rPr>
          <w:i/>
        </w:rPr>
        <w:t>Journal of Pharmacy Practice</w:t>
      </w:r>
      <w:r w:rsidR="000C5964">
        <w:t>, 27 (2), 116-130</w:t>
      </w:r>
      <w:r w:rsidR="00D5617A">
        <w:t xml:space="preserve"> </w:t>
      </w:r>
      <w:hyperlink r:id="rId7">
        <w:r w:rsidRPr="7B4787BF" w:rsidR="003504F5">
          <w:rPr>
            <w:rStyle w:val="Hyperlink"/>
          </w:rPr>
          <w:t>https://doi.org/10.1177/0897190014521996</w:t>
        </w:r>
      </w:hyperlink>
    </w:p>
    <w:p w:rsidR="7B4787BF" w:rsidP="7B4787BF" w:rsidRDefault="7B4787BF" w14:paraId="3BB8E959" w14:textId="4EFA9550">
      <w:pPr>
        <w:spacing w:line="360" w:lineRule="auto"/>
      </w:pPr>
    </w:p>
    <w:p w:rsidR="003504F5" w:rsidP="7B4787BF" w:rsidRDefault="00D6057D" w14:paraId="7141669A" w14:textId="734F4D9D">
      <w:pPr>
        <w:spacing w:line="360" w:lineRule="auto"/>
      </w:pPr>
      <w:r>
        <w:t>Corrigan,</w:t>
      </w:r>
      <w:r w:rsidR="7276EF0D">
        <w:t xml:space="preserve"> </w:t>
      </w:r>
      <w:r>
        <w:t xml:space="preserve">P.W., </w:t>
      </w:r>
      <w:r w:rsidR="00D05357">
        <w:t>and</w:t>
      </w:r>
      <w:r>
        <w:t xml:space="preserve"> Watson, A.C. (</w:t>
      </w:r>
      <w:r w:rsidR="007D0B4C">
        <w:t>2002).</w:t>
      </w:r>
      <w:r w:rsidR="10BAE699">
        <w:t>’Understanding</w:t>
      </w:r>
      <w:r w:rsidR="007D0B4C">
        <w:t xml:space="preserve"> the impact of stigma on people with mental illness</w:t>
      </w:r>
      <w:r w:rsidR="007D0B4C">
        <w:rPr>
          <w:i/>
          <w:iCs/>
        </w:rPr>
        <w:t xml:space="preserve">. </w:t>
      </w:r>
      <w:r w:rsidRPr="7B4787BF" w:rsidR="006A1079">
        <w:rPr>
          <w:i/>
        </w:rPr>
        <w:t>World Psychiatry,</w:t>
      </w:r>
      <w:r w:rsidR="006A1079">
        <w:t xml:space="preserve"> 1 (1),</w:t>
      </w:r>
      <w:r w:rsidR="003C348B">
        <w:t xml:space="preserve"> </w:t>
      </w:r>
      <w:r w:rsidR="038688F4">
        <w:t>pp,</w:t>
      </w:r>
      <w:r w:rsidR="003C348B">
        <w:t>16-20</w:t>
      </w:r>
    </w:p>
    <w:p w:rsidR="7B4787BF" w:rsidP="7B4787BF" w:rsidRDefault="7B4787BF" w14:paraId="31BAC439" w14:textId="5EA446E9">
      <w:pPr>
        <w:spacing w:line="360" w:lineRule="auto"/>
      </w:pPr>
    </w:p>
    <w:p w:rsidR="003C348B" w:rsidP="7B4787BF" w:rsidRDefault="003C348B" w14:paraId="257B0847" w14:textId="4864003F">
      <w:pPr>
        <w:spacing w:line="360" w:lineRule="auto"/>
      </w:pPr>
      <w:r>
        <w:t>Denys,</w:t>
      </w:r>
      <w:r w:rsidR="71BC30A0">
        <w:t xml:space="preserve"> </w:t>
      </w:r>
      <w:r>
        <w:t>D., Mantione,</w:t>
      </w:r>
      <w:r w:rsidR="534646A2">
        <w:t xml:space="preserve"> </w:t>
      </w:r>
      <w:r>
        <w:t>M.</w:t>
      </w:r>
      <w:r w:rsidR="4E741986">
        <w:t xml:space="preserve"> </w:t>
      </w:r>
      <w:r w:rsidR="00EE0CF9">
        <w:t>Figee,</w:t>
      </w:r>
      <w:r w:rsidR="0D4C0AF3">
        <w:t xml:space="preserve"> </w:t>
      </w:r>
      <w:r w:rsidR="00EE0CF9">
        <w:t>M. et al</w:t>
      </w:r>
      <w:r w:rsidR="4A4E0EFC">
        <w:t>.,</w:t>
      </w:r>
      <w:r w:rsidR="00EE0CF9">
        <w:t xml:space="preserve"> (201</w:t>
      </w:r>
      <w:r w:rsidR="00F2717D">
        <w:t>0)</w:t>
      </w:r>
      <w:r w:rsidR="5BB385B8">
        <w:t>,</w:t>
      </w:r>
      <w:r w:rsidR="00F2717D">
        <w:t xml:space="preserve"> Deep brain stimulation of nucle</w:t>
      </w:r>
      <w:r w:rsidR="009A523F">
        <w:t xml:space="preserve">us </w:t>
      </w:r>
      <w:r w:rsidR="3B4EDEB9">
        <w:t>accumbent</w:t>
      </w:r>
      <w:r w:rsidR="009A523F">
        <w:t xml:space="preserve"> for treatment-refractory obsessive-compulsive d</w:t>
      </w:r>
      <w:r w:rsidR="00BE3E03">
        <w:t xml:space="preserve">isorder. </w:t>
      </w:r>
      <w:r w:rsidRPr="7B4787BF" w:rsidR="50B4A560">
        <w:rPr>
          <w:i/>
          <w:iCs/>
        </w:rPr>
        <w:t>Archive</w:t>
      </w:r>
      <w:r w:rsidRPr="7B4787BF" w:rsidR="00BE3E03">
        <w:rPr>
          <w:i/>
        </w:rPr>
        <w:t xml:space="preserve"> of </w:t>
      </w:r>
      <w:r w:rsidRPr="7B4787BF" w:rsidR="50B4A560">
        <w:rPr>
          <w:i/>
          <w:iCs/>
        </w:rPr>
        <w:t>General</w:t>
      </w:r>
      <w:r w:rsidRPr="7B4787BF" w:rsidR="00BE3E03">
        <w:rPr>
          <w:i/>
        </w:rPr>
        <w:t xml:space="preserve"> </w:t>
      </w:r>
      <w:r w:rsidRPr="7B4787BF" w:rsidR="00E20B9D">
        <w:rPr>
          <w:i/>
        </w:rPr>
        <w:t>Psychiatry, 67</w:t>
      </w:r>
      <w:r w:rsidR="00E20B9D">
        <w:t xml:space="preserve"> (10), 1061-1068</w:t>
      </w:r>
    </w:p>
    <w:p w:rsidR="7B4787BF" w:rsidP="7B4787BF" w:rsidRDefault="7B4787BF" w14:paraId="74692FFE" w14:textId="43A314A1">
      <w:pPr>
        <w:spacing w:line="360" w:lineRule="auto"/>
      </w:pPr>
    </w:p>
    <w:p w:rsidR="00E20B9D" w:rsidP="7B4787BF" w:rsidRDefault="00B775A0" w14:paraId="09B86380" w14:textId="11A42BEB">
      <w:pPr>
        <w:spacing w:line="360" w:lineRule="auto"/>
      </w:pPr>
      <w:r w:rsidR="00B775A0">
        <w:rPr/>
        <w:t>Foa,</w:t>
      </w:r>
      <w:r w:rsidR="5A688AE1">
        <w:rPr/>
        <w:t xml:space="preserve"> </w:t>
      </w:r>
      <w:r w:rsidR="00B775A0">
        <w:rPr/>
        <w:t>E.B.,</w:t>
      </w:r>
      <w:r w:rsidR="00183ABD">
        <w:rPr/>
        <w:t xml:space="preserve"> Huppert,</w:t>
      </w:r>
      <w:r w:rsidR="16F1BD2F">
        <w:rPr/>
        <w:t xml:space="preserve"> </w:t>
      </w:r>
      <w:r w:rsidR="00183ABD">
        <w:rPr/>
        <w:t xml:space="preserve">J.D., </w:t>
      </w:r>
      <w:r w:rsidR="00056B32">
        <w:rPr/>
        <w:t>Liebert</w:t>
      </w:r>
      <w:r w:rsidR="00183ABD">
        <w:rPr/>
        <w:t>,</w:t>
      </w:r>
      <w:r w:rsidR="79D7CBA4">
        <w:rPr/>
        <w:t xml:space="preserve"> </w:t>
      </w:r>
      <w:r w:rsidR="00183ABD">
        <w:rPr/>
        <w:t>S., Langner,</w:t>
      </w:r>
      <w:r w:rsidR="00561419">
        <w:rPr/>
        <w:t xml:space="preserve"> </w:t>
      </w:r>
      <w:r w:rsidR="00183ABD">
        <w:rPr/>
        <w:t>R.,</w:t>
      </w:r>
      <w:r w:rsidR="00AA5384">
        <w:rPr/>
        <w:t xml:space="preserve"> </w:t>
      </w:r>
      <w:r w:rsidR="00AA5384">
        <w:rPr/>
        <w:t>Kichic</w:t>
      </w:r>
      <w:r w:rsidR="00AA5384">
        <w:rPr/>
        <w:t>,</w:t>
      </w:r>
      <w:r w:rsidR="00561419">
        <w:rPr/>
        <w:t xml:space="preserve"> </w:t>
      </w:r>
      <w:r w:rsidR="00AA5384">
        <w:rPr/>
        <w:t xml:space="preserve">R., </w:t>
      </w:r>
      <w:r w:rsidR="00AA5384">
        <w:rPr/>
        <w:t>Hajcak</w:t>
      </w:r>
      <w:r w:rsidR="00AA5384">
        <w:rPr/>
        <w:t>,</w:t>
      </w:r>
      <w:r w:rsidR="00561419">
        <w:rPr/>
        <w:t xml:space="preserve"> </w:t>
      </w:r>
      <w:r w:rsidR="00AA5384">
        <w:rPr/>
        <w:t xml:space="preserve">G., &amp; </w:t>
      </w:r>
      <w:r w:rsidR="00AA5384">
        <w:rPr/>
        <w:t>Salkovkis</w:t>
      </w:r>
      <w:r w:rsidR="00561419">
        <w:rPr/>
        <w:t xml:space="preserve"> </w:t>
      </w:r>
      <w:r w:rsidR="00AA5384">
        <w:rPr/>
        <w:t>,P.</w:t>
      </w:r>
      <w:r w:rsidR="00561419">
        <w:rPr/>
        <w:t xml:space="preserve"> </w:t>
      </w:r>
      <w:r w:rsidR="00AA5384">
        <w:rPr/>
        <w:t>M.</w:t>
      </w:r>
      <w:r w:rsidR="000429D3">
        <w:rPr/>
        <w:t xml:space="preserve"> (2002)</w:t>
      </w:r>
      <w:r w:rsidR="120FC02F">
        <w:rPr/>
        <w:t>,</w:t>
      </w:r>
      <w:r w:rsidR="000429D3">
        <w:rPr/>
        <w:t xml:space="preserve"> The </w:t>
      </w:r>
      <w:r w:rsidR="32BD4D96">
        <w:rPr/>
        <w:t>Obsessive-Compulsive</w:t>
      </w:r>
      <w:r w:rsidR="00021226">
        <w:rPr/>
        <w:t xml:space="preserve"> inventory</w:t>
      </w:r>
      <w:r w:rsidRPr="7718A6C0" w:rsidR="00021226">
        <w:rPr>
          <w:i w:val="1"/>
          <w:iCs w:val="1"/>
        </w:rPr>
        <w:t xml:space="preserve">: </w:t>
      </w:r>
      <w:r w:rsidR="00882710">
        <w:rPr/>
        <w:t xml:space="preserve">Development and validation of </w:t>
      </w:r>
      <w:r w:rsidR="127FEFBF">
        <w:rPr/>
        <w:t>cut version</w:t>
      </w:r>
      <w:r w:rsidR="00882710">
        <w:rPr/>
        <w:t xml:space="preserve">. </w:t>
      </w:r>
      <w:r w:rsidRPr="7718A6C0" w:rsidR="00882710">
        <w:rPr>
          <w:i w:val="1"/>
          <w:iCs w:val="1"/>
        </w:rPr>
        <w:t>Psychological Assessment,</w:t>
      </w:r>
      <w:r w:rsidR="00882710">
        <w:rPr/>
        <w:t xml:space="preserve"> 14</w:t>
      </w:r>
      <w:r w:rsidR="00CC0824">
        <w:rPr/>
        <w:t xml:space="preserve"> (4), 485-496</w:t>
      </w:r>
    </w:p>
    <w:p w:rsidR="00CC0824" w:rsidP="7B4787BF" w:rsidRDefault="002A56C2" w14:paraId="3BEFF29E" w14:textId="3828871D">
      <w:pPr>
        <w:spacing w:line="360" w:lineRule="auto"/>
      </w:pPr>
      <w:r>
        <w:t>First,</w:t>
      </w:r>
      <w:r w:rsidR="4CA6DDEE">
        <w:t xml:space="preserve"> </w:t>
      </w:r>
      <w:r w:rsidR="00781417">
        <w:t>M.B., Williams,</w:t>
      </w:r>
      <w:r w:rsidR="3B065AF1">
        <w:t xml:space="preserve"> </w:t>
      </w:r>
      <w:r w:rsidR="00781417">
        <w:t>J.B.W., Karg,</w:t>
      </w:r>
      <w:r w:rsidR="006B3FF6">
        <w:t xml:space="preserve"> </w:t>
      </w:r>
      <w:r w:rsidR="00781417">
        <w:t>R.</w:t>
      </w:r>
      <w:r w:rsidR="006B3FF6">
        <w:t xml:space="preserve"> </w:t>
      </w:r>
      <w:r w:rsidR="00781417">
        <w:t>S.,</w:t>
      </w:r>
      <w:r w:rsidR="007108FC">
        <w:t xml:space="preserve"> &amp; Spitzer, R.L. (2015</w:t>
      </w:r>
      <w:r w:rsidR="04CC9A5F">
        <w:t>),</w:t>
      </w:r>
      <w:r w:rsidR="007108FC">
        <w:t xml:space="preserve"> </w:t>
      </w:r>
      <w:r w:rsidR="0091108E">
        <w:t xml:space="preserve">Structure </w:t>
      </w:r>
      <w:r w:rsidR="097D3039">
        <w:t>Clinician</w:t>
      </w:r>
      <w:r w:rsidR="0091108E">
        <w:t xml:space="preserve"> interview for</w:t>
      </w:r>
      <w:r w:rsidR="0091108E">
        <w:rPr>
          <w:i/>
          <w:iCs/>
        </w:rPr>
        <w:t xml:space="preserve"> </w:t>
      </w:r>
      <w:r w:rsidR="0091108E">
        <w:t>DSM</w:t>
      </w:r>
      <w:r w:rsidR="00504553">
        <w:t xml:space="preserve">-5 disorders-clinician version (SCID-5-CV). </w:t>
      </w:r>
      <w:r w:rsidRPr="7B4787BF" w:rsidR="00504553">
        <w:rPr>
          <w:i/>
        </w:rPr>
        <w:t>Arlington</w:t>
      </w:r>
      <w:r w:rsidRPr="7B4787BF" w:rsidR="00323D27">
        <w:rPr>
          <w:i/>
        </w:rPr>
        <w:t>,</w:t>
      </w:r>
      <w:r w:rsidRPr="7B4787BF" w:rsidR="2203A6D9">
        <w:rPr>
          <w:i/>
          <w:iCs/>
        </w:rPr>
        <w:t xml:space="preserve"> </w:t>
      </w:r>
      <w:r w:rsidRPr="7B4787BF" w:rsidR="00323D27">
        <w:rPr>
          <w:i/>
        </w:rPr>
        <w:t>VA: American Psychiatric Publishing.</w:t>
      </w:r>
    </w:p>
    <w:p w:rsidR="7B4787BF" w:rsidP="7B4787BF" w:rsidRDefault="7B4787BF" w14:paraId="725CF602" w14:textId="34445696">
      <w:pPr>
        <w:spacing w:line="360" w:lineRule="auto"/>
        <w:rPr>
          <w:i/>
          <w:iCs/>
        </w:rPr>
      </w:pPr>
    </w:p>
    <w:p w:rsidR="00A24365" w:rsidP="7B4787BF" w:rsidRDefault="00A24365" w14:paraId="54439E16" w14:textId="572A0916">
      <w:pPr>
        <w:spacing w:line="360" w:lineRule="auto"/>
      </w:pPr>
      <w:r>
        <w:t>Frances,</w:t>
      </w:r>
      <w:r w:rsidR="4BCA8627">
        <w:t xml:space="preserve"> </w:t>
      </w:r>
      <w:r>
        <w:t xml:space="preserve">A. (2013) </w:t>
      </w:r>
      <w:r w:rsidR="004E0475">
        <w:rPr>
          <w:i/>
          <w:iCs/>
        </w:rPr>
        <w:t>The new crisis of confidence in Psychiatric diagnosis.</w:t>
      </w:r>
      <w:r w:rsidR="00DB5C76">
        <w:t xml:space="preserve"> Annals of internal medicine, 159 (3), </w:t>
      </w:r>
      <w:r w:rsidR="3C4A9DDC">
        <w:t xml:space="preserve">pp. </w:t>
      </w:r>
      <w:r w:rsidR="00DB5C76">
        <w:t>221-222</w:t>
      </w:r>
    </w:p>
    <w:p w:rsidR="7B4787BF" w:rsidP="7B4787BF" w:rsidRDefault="7B4787BF" w14:paraId="500FB26B" w14:textId="79F0B0FC">
      <w:pPr>
        <w:spacing w:line="360" w:lineRule="auto"/>
      </w:pPr>
    </w:p>
    <w:p w:rsidR="00DB5C76" w:rsidP="7B4787BF" w:rsidRDefault="00E43FC0" w14:paraId="605C9DC7" w14:textId="2C8FB92C">
      <w:pPr>
        <w:spacing w:line="360" w:lineRule="auto"/>
      </w:pPr>
      <w:r w:rsidR="00E43FC0">
        <w:rPr/>
        <w:t>Goodman,</w:t>
      </w:r>
      <w:r w:rsidR="3CF56539">
        <w:rPr/>
        <w:t xml:space="preserve"> </w:t>
      </w:r>
      <w:r w:rsidR="00E43FC0">
        <w:rPr/>
        <w:t>W.K., Price,</w:t>
      </w:r>
      <w:r w:rsidR="602276AA">
        <w:rPr/>
        <w:t xml:space="preserve"> </w:t>
      </w:r>
      <w:r w:rsidR="00E43FC0">
        <w:rPr/>
        <w:t>L.H.,</w:t>
      </w:r>
      <w:r w:rsidR="009E6E8A">
        <w:rPr/>
        <w:t xml:space="preserve"> Rasmussen, S.A., Mazure, C., </w:t>
      </w:r>
      <w:r w:rsidR="009E6E8A">
        <w:rPr/>
        <w:t>F</w:t>
      </w:r>
      <w:r w:rsidR="00CA5790">
        <w:rPr/>
        <w:t>leiscmann</w:t>
      </w:r>
      <w:r w:rsidR="00CA5790">
        <w:rPr/>
        <w:t>, R.</w:t>
      </w:r>
      <w:r w:rsidR="006B3FF6">
        <w:rPr/>
        <w:t xml:space="preserve"> </w:t>
      </w:r>
      <w:r w:rsidR="00CA5790">
        <w:rPr/>
        <w:t>L., Hill, C.L., &amp; Charney, D.S. (1989)</w:t>
      </w:r>
      <w:r w:rsidR="040C4F0F">
        <w:rPr/>
        <w:t>,</w:t>
      </w:r>
      <w:r w:rsidR="00CA5790">
        <w:rPr/>
        <w:t xml:space="preserve"> </w:t>
      </w:r>
      <w:r w:rsidRPr="7718A6C0" w:rsidR="00D539FF">
        <w:rPr>
          <w:i w:val="1"/>
          <w:iCs w:val="1"/>
        </w:rPr>
        <w:t xml:space="preserve">The Yale-brown </w:t>
      </w:r>
      <w:r w:rsidRPr="7718A6C0" w:rsidR="001923F5">
        <w:rPr>
          <w:i w:val="1"/>
          <w:iCs w:val="1"/>
        </w:rPr>
        <w:t>obsessive-compulsive</w:t>
      </w:r>
      <w:r w:rsidRPr="7718A6C0" w:rsidR="00D539FF">
        <w:rPr>
          <w:i w:val="1"/>
          <w:iCs w:val="1"/>
        </w:rPr>
        <w:t xml:space="preserve"> scale: </w:t>
      </w:r>
      <w:r w:rsidRPr="7718A6C0" w:rsidR="002E3817">
        <w:rPr>
          <w:i w:val="1"/>
          <w:iCs w:val="1"/>
        </w:rPr>
        <w:t xml:space="preserve">1. </w:t>
      </w:r>
      <w:r w:rsidR="002E3817">
        <w:rPr/>
        <w:t>Development, use,</w:t>
      </w:r>
      <w:r w:rsidR="00043108">
        <w:rPr/>
        <w:t xml:space="preserve"> and reliability</w:t>
      </w:r>
      <w:r w:rsidR="7BBCF2A7">
        <w:rPr/>
        <w:t xml:space="preserve">. </w:t>
      </w:r>
      <w:r w:rsidRPr="7718A6C0" w:rsidR="24B9DC76">
        <w:rPr>
          <w:i w:val="1"/>
          <w:iCs w:val="1"/>
        </w:rPr>
        <w:t>Archive</w:t>
      </w:r>
      <w:r w:rsidRPr="7718A6C0" w:rsidR="00043108">
        <w:rPr>
          <w:i w:val="1"/>
          <w:iCs w:val="1"/>
        </w:rPr>
        <w:t xml:space="preserve"> of </w:t>
      </w:r>
      <w:r w:rsidRPr="7718A6C0" w:rsidR="24B9DC76">
        <w:rPr>
          <w:i w:val="1"/>
          <w:iCs w:val="1"/>
        </w:rPr>
        <w:t>General</w:t>
      </w:r>
      <w:r w:rsidRPr="7718A6C0" w:rsidR="00043108">
        <w:rPr>
          <w:i w:val="1"/>
          <w:iCs w:val="1"/>
        </w:rPr>
        <w:t xml:space="preserve"> Psychiatry,</w:t>
      </w:r>
      <w:r w:rsidR="00043108">
        <w:rPr/>
        <w:t xml:space="preserve"> 46 </w:t>
      </w:r>
      <w:r w:rsidR="001923F5">
        <w:rPr/>
        <w:t>(11), 1006-1011</w:t>
      </w:r>
    </w:p>
    <w:p w:rsidR="7B4787BF" w:rsidP="7B4787BF" w:rsidRDefault="7B4787BF" w14:paraId="2D69892F" w14:textId="0686C3B4">
      <w:pPr>
        <w:spacing w:line="360" w:lineRule="auto"/>
      </w:pPr>
    </w:p>
    <w:p w:rsidR="001923F5" w:rsidP="7B4787BF" w:rsidRDefault="007836E7" w14:paraId="293351A3" w14:textId="35A7F767">
      <w:pPr>
        <w:spacing w:line="360" w:lineRule="auto"/>
      </w:pPr>
      <w:r>
        <w:t>Kess</w:t>
      </w:r>
      <w:r w:rsidR="00796479">
        <w:t>ler, R.C., Chiu,</w:t>
      </w:r>
      <w:r w:rsidR="7F3F1622">
        <w:t xml:space="preserve"> </w:t>
      </w:r>
      <w:r w:rsidR="00796479">
        <w:t>W.T., Demier,</w:t>
      </w:r>
      <w:r w:rsidR="00F91A6A">
        <w:t xml:space="preserve"> O., &amp; Walters, E.E. (</w:t>
      </w:r>
      <w:r w:rsidR="00806C8D">
        <w:t>2005)</w:t>
      </w:r>
      <w:r w:rsidRPr="7B4787BF" w:rsidR="00806C8D">
        <w:rPr>
          <w:i/>
        </w:rPr>
        <w:t xml:space="preserve">. </w:t>
      </w:r>
      <w:r w:rsidRPr="7B4787BF" w:rsidR="00806C8D">
        <w:t xml:space="preserve">Prevalence, </w:t>
      </w:r>
      <w:r w:rsidRPr="7B4787BF" w:rsidR="005BEE48">
        <w:t>Severity, and</w:t>
      </w:r>
      <w:r w:rsidRPr="7B4787BF" w:rsidR="00883166">
        <w:t xml:space="preserve"> comorbidity of twelve-month DSM</w:t>
      </w:r>
      <w:r w:rsidRPr="7B4787BF" w:rsidR="00E952EC">
        <w:t xml:space="preserve">-1V disorders in the </w:t>
      </w:r>
      <w:r w:rsidRPr="7B4787BF" w:rsidR="00945D97">
        <w:t>National Comorbidity</w:t>
      </w:r>
      <w:r w:rsidRPr="7B4787BF" w:rsidR="00C44CA7">
        <w:t xml:space="preserve"> survey replication (NCS-R). </w:t>
      </w:r>
      <w:r w:rsidRPr="7B4787BF" w:rsidR="031223E5">
        <w:rPr>
          <w:i/>
          <w:iCs/>
        </w:rPr>
        <w:t>Archive</w:t>
      </w:r>
      <w:r w:rsidRPr="7B4787BF" w:rsidR="00C44CA7">
        <w:rPr>
          <w:i/>
        </w:rPr>
        <w:t xml:space="preserve"> of </w:t>
      </w:r>
      <w:r w:rsidRPr="7B4787BF" w:rsidR="696711B0">
        <w:rPr>
          <w:i/>
          <w:iCs/>
        </w:rPr>
        <w:t>General</w:t>
      </w:r>
      <w:r w:rsidRPr="7B4787BF" w:rsidR="00C44CA7">
        <w:rPr>
          <w:i/>
        </w:rPr>
        <w:t xml:space="preserve"> Psychiatry</w:t>
      </w:r>
      <w:r w:rsidR="00C44CA7">
        <w:t xml:space="preserve">, 62 </w:t>
      </w:r>
      <w:r w:rsidR="007A4520">
        <w:t>(6), 617-627</w:t>
      </w:r>
    </w:p>
    <w:p w:rsidR="7B4787BF" w:rsidP="7B4787BF" w:rsidRDefault="7B4787BF" w14:paraId="0E43EEC4" w14:textId="48BCCC9B">
      <w:pPr>
        <w:spacing w:line="360" w:lineRule="auto"/>
      </w:pPr>
    </w:p>
    <w:p w:rsidR="007A4520" w:rsidP="7B4787BF" w:rsidRDefault="007A4520" w14:paraId="55072250" w14:textId="114A768F">
      <w:pPr>
        <w:spacing w:line="360" w:lineRule="auto"/>
      </w:pPr>
      <w:r w:rsidR="007A4520">
        <w:rPr/>
        <w:t>Krebs,</w:t>
      </w:r>
      <w:r w:rsidR="36C86053">
        <w:rPr/>
        <w:t xml:space="preserve"> </w:t>
      </w:r>
      <w:r w:rsidR="007A4520">
        <w:rPr/>
        <w:t>G</w:t>
      </w:r>
      <w:r w:rsidR="557EBE5E">
        <w:rPr/>
        <w:t>., &amp;</w:t>
      </w:r>
      <w:r w:rsidR="007A4520">
        <w:rPr/>
        <w:t xml:space="preserve"> Heyman,</w:t>
      </w:r>
      <w:r w:rsidR="53BA01CD">
        <w:rPr/>
        <w:t xml:space="preserve"> </w:t>
      </w:r>
      <w:r w:rsidR="007A4520">
        <w:rPr/>
        <w:t>I. (2015)</w:t>
      </w:r>
      <w:r w:rsidR="651ACC1A">
        <w:rPr/>
        <w:t>,</w:t>
      </w:r>
      <w:r w:rsidR="007A4520">
        <w:rPr/>
        <w:t xml:space="preserve"> </w:t>
      </w:r>
      <w:bookmarkStart w:name="_Int_BWvDU55L" w:id="1909682506"/>
      <w:r w:rsidR="00E17CBE">
        <w:rPr/>
        <w:t>Obsessive-</w:t>
      </w:r>
      <w:r w:rsidR="651ACC1A">
        <w:rPr/>
        <w:t xml:space="preserve"> Compulsive</w:t>
      </w:r>
      <w:r w:rsidR="00E17CBE">
        <w:rPr/>
        <w:t xml:space="preserve"> disorder</w:t>
      </w:r>
      <w:bookmarkEnd w:id="1909682506"/>
      <w:r w:rsidRPr="7718A6C0" w:rsidR="00E17CBE">
        <w:rPr>
          <w:i w:val="1"/>
          <w:iCs w:val="1"/>
        </w:rPr>
        <w:t xml:space="preserve"> in children </w:t>
      </w:r>
      <w:r w:rsidRPr="7718A6C0" w:rsidR="209382A7">
        <w:rPr>
          <w:i w:val="1"/>
          <w:iCs w:val="1"/>
        </w:rPr>
        <w:t xml:space="preserve">and </w:t>
      </w:r>
      <w:r w:rsidRPr="7718A6C0" w:rsidR="006B3FF6">
        <w:rPr>
          <w:i w:val="1"/>
          <w:iCs w:val="1"/>
        </w:rPr>
        <w:t>adolescents</w:t>
      </w:r>
      <w:r w:rsidRPr="7718A6C0" w:rsidR="39FC994F">
        <w:rPr>
          <w:i w:val="1"/>
          <w:iCs w:val="1"/>
        </w:rPr>
        <w:t xml:space="preserve">. </w:t>
      </w:r>
      <w:r w:rsidRPr="7718A6C0" w:rsidR="004D514C">
        <w:rPr>
          <w:i w:val="1"/>
          <w:iCs w:val="1"/>
        </w:rPr>
        <w:t xml:space="preserve">Archive of </w:t>
      </w:r>
      <w:r w:rsidRPr="7718A6C0" w:rsidR="4141100E">
        <w:rPr>
          <w:i w:val="1"/>
          <w:iCs w:val="1"/>
        </w:rPr>
        <w:t>Disease</w:t>
      </w:r>
      <w:r w:rsidRPr="7718A6C0" w:rsidR="004D514C">
        <w:rPr>
          <w:i w:val="1"/>
          <w:iCs w:val="1"/>
        </w:rPr>
        <w:t xml:space="preserve"> in </w:t>
      </w:r>
      <w:r w:rsidRPr="7718A6C0" w:rsidR="4141100E">
        <w:rPr>
          <w:i w:val="1"/>
          <w:iCs w:val="1"/>
        </w:rPr>
        <w:t>Childhood</w:t>
      </w:r>
      <w:r w:rsidRPr="7718A6C0" w:rsidR="00325A89">
        <w:rPr>
          <w:i w:val="1"/>
          <w:iCs w:val="1"/>
        </w:rPr>
        <w:t>, 100</w:t>
      </w:r>
      <w:r w:rsidR="00325A89">
        <w:rPr/>
        <w:t xml:space="preserve"> (5), 495-499</w:t>
      </w:r>
    </w:p>
    <w:p w:rsidR="7B4787BF" w:rsidP="7B4787BF" w:rsidRDefault="7B4787BF" w14:paraId="6AF03E2A" w14:textId="3F1B5BA8">
      <w:pPr>
        <w:spacing w:line="360" w:lineRule="auto"/>
      </w:pPr>
    </w:p>
    <w:p w:rsidR="00325A89" w:rsidP="7B4787BF" w:rsidRDefault="001540AF" w14:paraId="7ECE9330" w14:textId="4083E17B">
      <w:pPr>
        <w:spacing w:line="360" w:lineRule="auto"/>
      </w:pPr>
      <w:r>
        <w:t>Kirmayer, L.J., Gomez-</w:t>
      </w:r>
      <w:r w:rsidR="368ECED5">
        <w:t xml:space="preserve">Carillo, </w:t>
      </w:r>
      <w:r w:rsidR="00A260DE">
        <w:t xml:space="preserve">A., </w:t>
      </w:r>
      <w:r w:rsidR="2F92B2EA">
        <w:t xml:space="preserve">and </w:t>
      </w:r>
      <w:r w:rsidR="00A260DE">
        <w:t xml:space="preserve"> Veissiere, S.P. (2017</w:t>
      </w:r>
      <w:r w:rsidR="04C03433">
        <w:t>),</w:t>
      </w:r>
      <w:r w:rsidR="00A260DE">
        <w:t xml:space="preserve"> </w:t>
      </w:r>
      <w:r w:rsidR="0091687B">
        <w:t>Culture</w:t>
      </w:r>
      <w:r w:rsidR="0091687B">
        <w:rPr>
          <w:i/>
          <w:iCs/>
        </w:rPr>
        <w:t xml:space="preserve"> &amp; Obsessive-compulsive disorder: Phe</w:t>
      </w:r>
      <w:r w:rsidR="005102B8">
        <w:rPr>
          <w:i/>
          <w:iCs/>
        </w:rPr>
        <w:t>nomenology, Pathophysiology, and treatment (pp</w:t>
      </w:r>
      <w:r w:rsidR="000D299B">
        <w:rPr>
          <w:i/>
          <w:iCs/>
        </w:rPr>
        <w:t xml:space="preserve">.103-117). </w:t>
      </w:r>
      <w:r w:rsidR="000D299B">
        <w:t>Oxford UK: Oxford University Press</w:t>
      </w:r>
    </w:p>
    <w:p w:rsidR="7B4787BF" w:rsidP="7B4787BF" w:rsidRDefault="7B4787BF" w14:paraId="6AD09B70" w14:textId="485B93E0">
      <w:pPr>
        <w:spacing w:line="360" w:lineRule="auto"/>
      </w:pPr>
    </w:p>
    <w:p w:rsidRPr="00D8579C" w:rsidR="000D299B" w:rsidP="7718A6C0" w:rsidRDefault="00DB1263" w14:paraId="17CA6CD1" w14:textId="2254A442" w14:noSpellErr="1">
      <w:pPr>
        <w:spacing w:line="360" w:lineRule="auto"/>
        <w:rPr>
          <w:i w:val="1"/>
          <w:iCs w:val="1"/>
        </w:rPr>
      </w:pPr>
      <w:r w:rsidR="00DB1263">
        <w:rPr/>
        <w:t xml:space="preserve">National Institute for </w:t>
      </w:r>
      <w:r w:rsidR="00523A70">
        <w:rPr/>
        <w:t>H</w:t>
      </w:r>
      <w:r w:rsidR="00DB1263">
        <w:rPr/>
        <w:t>ealth</w:t>
      </w:r>
      <w:r w:rsidR="00523A70">
        <w:rPr/>
        <w:t xml:space="preserve"> and Care Excellence. (2005</w:t>
      </w:r>
      <w:r w:rsidR="16A3D5EF">
        <w:rPr/>
        <w:t>)</w:t>
      </w:r>
      <w:r w:rsidR="292C1C86">
        <w:rPr/>
        <w:t>,</w:t>
      </w:r>
      <w:r w:rsidR="16A3D5EF">
        <w:rPr/>
        <w:t xml:space="preserve"> </w:t>
      </w:r>
      <w:bookmarkStart w:name="_Int_zXrboYEt" w:id="1654962950"/>
      <w:r w:rsidR="59C45730">
        <w:rPr/>
        <w:t>O</w:t>
      </w:r>
      <w:r w:rsidR="16A3D5EF">
        <w:rPr/>
        <w:t>bsessive</w:t>
      </w:r>
      <w:r w:rsidRPr="7718A6C0" w:rsidR="00D8579C">
        <w:rPr>
          <w:i w:val="1"/>
          <w:iCs w:val="1"/>
        </w:rPr>
        <w:t>-compulsive disorder</w:t>
      </w:r>
      <w:bookmarkEnd w:id="1654962950"/>
      <w:r w:rsidRPr="7718A6C0" w:rsidR="00760DFE">
        <w:rPr>
          <w:i w:val="1"/>
          <w:iCs w:val="1"/>
        </w:rPr>
        <w:t xml:space="preserve"> &amp; body dysmorphic disorder: </w:t>
      </w:r>
      <w:r w:rsidRPr="7718A6C0" w:rsidR="00D8579C">
        <w:rPr>
          <w:i w:val="1"/>
          <w:iCs w:val="1"/>
        </w:rPr>
        <w:t>Treatment. London: NICE)</w:t>
      </w:r>
    </w:p>
    <w:p w:rsidR="7B4787BF" w:rsidP="7B4787BF" w:rsidRDefault="7B4787BF" w14:paraId="5FA2EEC2" w14:textId="706FF45E">
      <w:pPr>
        <w:spacing w:line="360" w:lineRule="auto"/>
        <w:rPr>
          <w:i/>
          <w:iCs/>
        </w:rPr>
      </w:pPr>
    </w:p>
    <w:p w:rsidRPr="00892536" w:rsidR="00D8579C" w:rsidP="7718A6C0" w:rsidRDefault="00E324C3" w14:paraId="6E9ECBEF" w14:textId="787804A4" w14:noSpellErr="1">
      <w:pPr>
        <w:spacing w:line="360" w:lineRule="auto"/>
        <w:rPr>
          <w:i w:val="1"/>
          <w:iCs w:val="1"/>
        </w:rPr>
      </w:pPr>
      <w:r w:rsidR="00E324C3">
        <w:rPr/>
        <w:t>National Institute of Mental Health</w:t>
      </w:r>
      <w:r w:rsidR="002B1BC4">
        <w:rPr/>
        <w:t xml:space="preserve"> (NIMH)</w:t>
      </w:r>
      <w:r w:rsidR="0EBA9E7C">
        <w:rPr/>
        <w:t>,</w:t>
      </w:r>
      <w:r w:rsidR="002B1BC4">
        <w:rPr/>
        <w:t xml:space="preserve"> (2018)</w:t>
      </w:r>
      <w:r w:rsidR="49D9A9ED">
        <w:rPr/>
        <w:t>,</w:t>
      </w:r>
      <w:r w:rsidR="002B1BC4">
        <w:rPr/>
        <w:t xml:space="preserve"> </w:t>
      </w:r>
      <w:bookmarkStart w:name="_Int_Mm63JBp2" w:id="686977401"/>
      <w:r w:rsidRPr="7718A6C0" w:rsidR="002B1BC4">
        <w:rPr>
          <w:i w:val="1"/>
          <w:iCs w:val="1"/>
        </w:rPr>
        <w:t>Obsessive-compulsive disorder</w:t>
      </w:r>
      <w:bookmarkEnd w:id="686977401"/>
      <w:r w:rsidRPr="7718A6C0" w:rsidR="006663E4">
        <w:rPr>
          <w:i w:val="1"/>
          <w:iCs w:val="1"/>
        </w:rPr>
        <w:t xml:space="preserve">. </w:t>
      </w:r>
      <w:r w:rsidRPr="7718A6C0" w:rsidR="006663E4">
        <w:rPr>
          <w:i w:val="1"/>
          <w:iCs w:val="1"/>
        </w:rPr>
        <w:t xml:space="preserve">Retrieved from </w:t>
      </w:r>
      <w:hyperlink r:id="Ra345cc5823a74018">
        <w:r w:rsidRPr="7718A6C0" w:rsidR="008D1F41">
          <w:rPr>
            <w:rStyle w:val="Hyperlink"/>
            <w:i w:val="1"/>
            <w:iCs w:val="1"/>
          </w:rPr>
          <w:t>https://www.nimh.nih.gov/health/topics/pbsessive-compulsive</w:t>
        </w:r>
      </w:hyperlink>
      <w:r w:rsidRPr="7718A6C0" w:rsidR="008D1F41">
        <w:rPr>
          <w:i w:val="1"/>
          <w:iCs w:val="1"/>
        </w:rPr>
        <w:t xml:space="preserve"> disorder</w:t>
      </w:r>
      <w:r w:rsidRPr="7718A6C0" w:rsidR="00892536">
        <w:rPr>
          <w:i w:val="1"/>
          <w:iCs w:val="1"/>
        </w:rPr>
        <w:t>-</w:t>
      </w:r>
      <w:r w:rsidRPr="7718A6C0" w:rsidR="5A84804D">
        <w:rPr>
          <w:i w:val="1"/>
          <w:iCs w:val="1"/>
        </w:rPr>
        <w:t xml:space="preserve"> </w:t>
      </w:r>
      <w:r w:rsidRPr="7718A6C0" w:rsidR="00E73C11">
        <w:rPr>
          <w:i w:val="1"/>
          <w:iCs w:val="1"/>
        </w:rPr>
        <w:t>OCD</w:t>
      </w:r>
      <w:r w:rsidRPr="7718A6C0" w:rsidR="00E73C11">
        <w:rPr>
          <w:i w:val="1"/>
          <w:iCs w:val="1"/>
        </w:rPr>
        <w:t>/index.shtml.</w:t>
      </w:r>
    </w:p>
    <w:p w:rsidR="7B4787BF" w:rsidP="7B4787BF" w:rsidRDefault="7B4787BF" w14:paraId="6EA665DA" w14:textId="0D26D3CE">
      <w:pPr>
        <w:spacing w:line="360" w:lineRule="auto"/>
        <w:rPr>
          <w:i/>
          <w:iCs/>
        </w:rPr>
      </w:pPr>
    </w:p>
    <w:p w:rsidR="00892536" w:rsidP="7B4787BF" w:rsidRDefault="00441BD2" w14:paraId="48BC9E18" w14:textId="16951BFF">
      <w:pPr>
        <w:spacing w:line="360" w:lineRule="auto"/>
      </w:pPr>
      <w:r w:rsidR="00441BD2">
        <w:rPr/>
        <w:t>Simpson,</w:t>
      </w:r>
      <w:r w:rsidR="101BF76D">
        <w:rPr/>
        <w:t xml:space="preserve"> </w:t>
      </w:r>
      <w:r w:rsidR="00441BD2">
        <w:rPr/>
        <w:t>H.B., Franklin,</w:t>
      </w:r>
      <w:r w:rsidR="7A696DAD">
        <w:rPr/>
        <w:t xml:space="preserve"> </w:t>
      </w:r>
      <w:r w:rsidR="5E8848D2">
        <w:rPr/>
        <w:t>M.</w:t>
      </w:r>
      <w:r w:rsidR="00634A93">
        <w:rPr/>
        <w:t xml:space="preserve">E., </w:t>
      </w:r>
      <w:r w:rsidR="00634A93">
        <w:rPr/>
        <w:t>Foa,</w:t>
      </w:r>
      <w:r w:rsidR="2CC6E6C2">
        <w:rPr/>
        <w:t xml:space="preserve"> </w:t>
      </w:r>
      <w:r w:rsidR="00634A93">
        <w:rPr/>
        <w:t>E.B</w:t>
      </w:r>
      <w:r w:rsidR="00634A93">
        <w:rPr/>
        <w:t xml:space="preserve">., </w:t>
      </w:r>
      <w:r w:rsidR="00634A93">
        <w:rPr/>
        <w:t>Liebowitz,M.R</w:t>
      </w:r>
      <w:r w:rsidR="00634A93">
        <w:rPr/>
        <w:t>.</w:t>
      </w:r>
      <w:r w:rsidR="002B644D">
        <w:rPr/>
        <w:t xml:space="preserve">, </w:t>
      </w:r>
      <w:r w:rsidR="002B644D">
        <w:rPr/>
        <w:t>Huppert,J.D</w:t>
      </w:r>
      <w:r w:rsidR="002B644D">
        <w:rPr/>
        <w:t xml:space="preserve">., Cahill, S., &amp; </w:t>
      </w:r>
      <w:r w:rsidR="002B644D">
        <w:rPr/>
        <w:t>Pet</w:t>
      </w:r>
      <w:r w:rsidR="00537B6B">
        <w:rPr/>
        <w:t>kova,E</w:t>
      </w:r>
      <w:r w:rsidR="00537B6B">
        <w:rPr/>
        <w:t>. (2019. Clinician significance</w:t>
      </w:r>
      <w:r w:rsidR="004037FE">
        <w:rPr/>
        <w:t xml:space="preserve"> of treatment gains following cognitive-</w:t>
      </w:r>
      <w:r w:rsidR="201D899F">
        <w:rPr/>
        <w:t>behaviour</w:t>
      </w:r>
      <w:r w:rsidR="004037FE">
        <w:rPr/>
        <w:t xml:space="preserve"> therapy for </w:t>
      </w:r>
      <w:bookmarkStart w:name="_Int_FHbe2hjx" w:id="852445513"/>
      <w:r w:rsidR="3248E887">
        <w:rPr/>
        <w:t>Obsessive- Compulsive</w:t>
      </w:r>
      <w:r w:rsidR="004037FE">
        <w:rPr/>
        <w:t xml:space="preserve"> disorder</w:t>
      </w:r>
      <w:bookmarkEnd w:id="852445513"/>
      <w:r w:rsidR="004037FE">
        <w:rPr/>
        <w:t>.</w:t>
      </w:r>
      <w:r w:rsidRPr="7718A6C0" w:rsidR="004037FE">
        <w:rPr>
          <w:i w:val="1"/>
          <w:iCs w:val="1"/>
        </w:rPr>
        <w:t xml:space="preserve"> </w:t>
      </w:r>
      <w:r w:rsidRPr="7718A6C0" w:rsidR="00AB1CAC">
        <w:rPr>
          <w:i w:val="1"/>
          <w:iCs w:val="1"/>
        </w:rPr>
        <w:t xml:space="preserve">Journal of </w:t>
      </w:r>
      <w:r w:rsidRPr="7718A6C0" w:rsidR="145190BD">
        <w:rPr>
          <w:i w:val="1"/>
          <w:iCs w:val="1"/>
        </w:rPr>
        <w:t>Consulting</w:t>
      </w:r>
      <w:r w:rsidRPr="7718A6C0" w:rsidR="00AB1CAC">
        <w:rPr>
          <w:i w:val="1"/>
          <w:iCs w:val="1"/>
        </w:rPr>
        <w:t xml:space="preserve"> and </w:t>
      </w:r>
      <w:r w:rsidRPr="7718A6C0" w:rsidR="145190BD">
        <w:rPr>
          <w:i w:val="1"/>
          <w:iCs w:val="1"/>
        </w:rPr>
        <w:t>Clinical</w:t>
      </w:r>
      <w:r w:rsidRPr="7718A6C0" w:rsidR="00AB1CAC">
        <w:rPr>
          <w:i w:val="1"/>
          <w:iCs w:val="1"/>
        </w:rPr>
        <w:t xml:space="preserve"> </w:t>
      </w:r>
      <w:bookmarkStart w:name="_Int_jyUBoOrM" w:id="17547441"/>
      <w:r w:rsidRPr="7718A6C0" w:rsidR="00AB1CAC">
        <w:rPr>
          <w:i w:val="1"/>
          <w:iCs w:val="1"/>
        </w:rPr>
        <w:t xml:space="preserve">Psychology </w:t>
      </w:r>
      <w:r w:rsidRPr="7718A6C0" w:rsidR="3F14EBF6">
        <w:rPr>
          <w:i w:val="1"/>
          <w:iCs w:val="1"/>
        </w:rPr>
        <w:t>,</w:t>
      </w:r>
      <w:bookmarkEnd w:id="17547441"/>
      <w:r w:rsidRPr="7718A6C0" w:rsidR="3F14EBF6">
        <w:rPr>
          <w:i w:val="1"/>
          <w:iCs w:val="1"/>
        </w:rPr>
        <w:t xml:space="preserve"> </w:t>
      </w:r>
      <w:r w:rsidR="00AB1CAC">
        <w:rPr/>
        <w:t>87</w:t>
      </w:r>
      <w:r w:rsidR="00AB1CAC">
        <w:rPr/>
        <w:t xml:space="preserve"> (8), </w:t>
      </w:r>
      <w:r w:rsidR="00906B9E">
        <w:rPr/>
        <w:t>719-730</w:t>
      </w:r>
    </w:p>
    <w:p w:rsidRPr="0002466F" w:rsidR="00906B9E" w:rsidP="7718A6C0" w:rsidRDefault="00B02976" w14:paraId="2B401769" w14:textId="11E7948E" w14:noSpellErr="1">
      <w:pPr>
        <w:spacing w:line="360" w:lineRule="auto"/>
        <w:rPr>
          <w:i w:val="1"/>
          <w:iCs w:val="1"/>
        </w:rPr>
      </w:pPr>
      <w:r w:rsidR="00B02976">
        <w:rPr/>
        <w:t>Simpson,</w:t>
      </w:r>
      <w:r w:rsidR="1F50E7A9">
        <w:rPr/>
        <w:t xml:space="preserve"> </w:t>
      </w:r>
      <w:r w:rsidR="00B02976">
        <w:rPr/>
        <w:t>H.B.,</w:t>
      </w:r>
      <w:r w:rsidR="65CDCC80">
        <w:rPr/>
        <w:t xml:space="preserve"> </w:t>
      </w:r>
      <w:r w:rsidR="00B02976">
        <w:rPr/>
        <w:t>Zieve</w:t>
      </w:r>
      <w:r w:rsidR="000F542E">
        <w:rPr/>
        <w:t>,</w:t>
      </w:r>
      <w:r w:rsidR="573C5C3C">
        <w:rPr/>
        <w:t xml:space="preserve"> </w:t>
      </w:r>
      <w:r w:rsidR="000F542E">
        <w:rPr/>
        <w:t>G</w:t>
      </w:r>
      <w:r w:rsidR="18019F56">
        <w:rPr/>
        <w:t>., &amp;</w:t>
      </w:r>
      <w:r w:rsidR="000F542E">
        <w:rPr/>
        <w:t xml:space="preserve"> Jolley,</w:t>
      </w:r>
      <w:r w:rsidR="344DFD53">
        <w:rPr/>
        <w:t xml:space="preserve"> </w:t>
      </w:r>
      <w:r w:rsidR="000F542E">
        <w:rPr/>
        <w:t>C.J. (2012)</w:t>
      </w:r>
      <w:r w:rsidRPr="7718A6C0" w:rsidR="000F542E">
        <w:rPr>
          <w:i w:val="1"/>
          <w:iCs w:val="1"/>
        </w:rPr>
        <w:t xml:space="preserve">. </w:t>
      </w:r>
      <w:r w:rsidR="00B51E84">
        <w:rPr/>
        <w:t>Cognitive-</w:t>
      </w:r>
      <w:r w:rsidR="4F461527">
        <w:rPr/>
        <w:t>Behavioural</w:t>
      </w:r>
      <w:r w:rsidR="00B51E84">
        <w:rPr/>
        <w:t xml:space="preserve"> therapy for obsessive</w:t>
      </w:r>
      <w:r w:rsidR="79106E8F">
        <w:rPr/>
        <w:t xml:space="preserve"> - </w:t>
      </w:r>
      <w:r w:rsidR="00B51E84">
        <w:rPr/>
        <w:t>compulsive disorder</w:t>
      </w:r>
      <w:r w:rsidR="0002466F">
        <w:rPr/>
        <w:t>.</w:t>
      </w:r>
      <w:r w:rsidRPr="7718A6C0" w:rsidR="0002466F">
        <w:rPr>
          <w:i w:val="1"/>
          <w:iCs w:val="1"/>
        </w:rPr>
        <w:t xml:space="preserve"> </w:t>
      </w:r>
      <w:bookmarkStart w:name="_Int_49AeMN7O" w:id="1420578652"/>
      <w:r w:rsidRPr="7718A6C0" w:rsidR="0002466F">
        <w:rPr>
          <w:i w:val="1"/>
          <w:iCs w:val="1"/>
        </w:rPr>
        <w:t xml:space="preserve">Rheumatic </w:t>
      </w:r>
      <w:r w:rsidRPr="7718A6C0" w:rsidR="37B553C1">
        <w:rPr>
          <w:i w:val="1"/>
          <w:iCs w:val="1"/>
        </w:rPr>
        <w:t xml:space="preserve"> </w:t>
      </w:r>
      <w:r w:rsidRPr="7718A6C0" w:rsidR="0002466F">
        <w:rPr>
          <w:i w:val="1"/>
          <w:iCs w:val="1"/>
        </w:rPr>
        <w:t>diseases</w:t>
      </w:r>
      <w:bookmarkEnd w:id="1420578652"/>
      <w:r w:rsidRPr="7718A6C0" w:rsidR="0002466F">
        <w:rPr>
          <w:i w:val="1"/>
          <w:iCs w:val="1"/>
        </w:rPr>
        <w:t xml:space="preserve"> clinics of North </w:t>
      </w:r>
      <w:r w:rsidRPr="7718A6C0" w:rsidR="00F61628">
        <w:rPr>
          <w:i w:val="1"/>
          <w:iCs w:val="1"/>
        </w:rPr>
        <w:t>America</w:t>
      </w:r>
      <w:r w:rsidRPr="7718A6C0" w:rsidR="00F61628">
        <w:rPr>
          <w:i w:val="1"/>
          <w:iCs w:val="1"/>
        </w:rPr>
        <w:t>,</w:t>
      </w:r>
      <w:r w:rsidRPr="7718A6C0" w:rsidR="0002466F">
        <w:rPr>
          <w:i w:val="1"/>
          <w:iCs w:val="1"/>
        </w:rPr>
        <w:t xml:space="preserve"> 38 (2), 373-386</w:t>
      </w:r>
    </w:p>
    <w:p w:rsidR="7B4787BF" w:rsidP="7B4787BF" w:rsidRDefault="7B4787BF" w14:paraId="6AF3C67D" w14:textId="70B3A589">
      <w:pPr>
        <w:spacing w:line="360" w:lineRule="auto"/>
        <w:rPr>
          <w:i/>
          <w:iCs/>
        </w:rPr>
      </w:pPr>
    </w:p>
    <w:p w:rsidR="0002466F" w:rsidP="7B4787BF" w:rsidRDefault="004123B1" w14:paraId="53EC7D4C" w14:textId="16FAC12E">
      <w:pPr>
        <w:spacing w:line="360" w:lineRule="auto"/>
      </w:pPr>
      <w:r>
        <w:t>Soomro,</w:t>
      </w:r>
      <w:r w:rsidR="164A0FE8">
        <w:t xml:space="preserve"> </w:t>
      </w:r>
      <w:r>
        <w:t>G.M., Altman,</w:t>
      </w:r>
      <w:r w:rsidR="21C7017D">
        <w:t xml:space="preserve"> </w:t>
      </w:r>
      <w:r>
        <w:t>D.,</w:t>
      </w:r>
      <w:r w:rsidR="00907E4F">
        <w:t xml:space="preserve"> Rahgopal,S., </w:t>
      </w:r>
      <w:r w:rsidR="19BDFBF7">
        <w:t>and</w:t>
      </w:r>
      <w:r w:rsidR="00907E4F">
        <w:t xml:space="preserve"> Oakley-Browne, M. (2008</w:t>
      </w:r>
      <w:r w:rsidR="1F1505B2">
        <w:t>),</w:t>
      </w:r>
      <w:r w:rsidR="00907E4F">
        <w:t xml:space="preserve"> </w:t>
      </w:r>
      <w:r w:rsidR="0044647B">
        <w:t>Selective</w:t>
      </w:r>
      <w:r w:rsidR="0044647B">
        <w:rPr>
          <w:i/>
          <w:iCs/>
        </w:rPr>
        <w:t xml:space="preserve"> serotonin re-uptake inhibitors (SSRIs)</w:t>
      </w:r>
      <w:r w:rsidR="00B67AD1">
        <w:rPr>
          <w:i/>
          <w:iCs/>
        </w:rPr>
        <w:t xml:space="preserve"> versus placebo for obsession-</w:t>
      </w:r>
      <w:r w:rsidRPr="7B4787BF" w:rsidR="20E1157E">
        <w:rPr>
          <w:i/>
          <w:iCs/>
        </w:rPr>
        <w:t>compulsion</w:t>
      </w:r>
      <w:r w:rsidR="00B67AD1">
        <w:rPr>
          <w:i/>
          <w:iCs/>
        </w:rPr>
        <w:t xml:space="preserve"> disorder (OCD)</w:t>
      </w:r>
      <w:r w:rsidR="007611D2">
        <w:rPr>
          <w:i/>
          <w:iCs/>
        </w:rPr>
        <w:t xml:space="preserve">. </w:t>
      </w:r>
      <w:r w:rsidR="007611D2">
        <w:t>Cochrane database of systematic review</w:t>
      </w:r>
      <w:r w:rsidR="386AB048">
        <w:t>. (</w:t>
      </w:r>
      <w:r w:rsidR="007611D2">
        <w:t>1)</w:t>
      </w:r>
    </w:p>
    <w:p w:rsidR="7B4787BF" w:rsidP="7B4787BF" w:rsidRDefault="7B4787BF" w14:paraId="0512C44B" w14:textId="1B568852">
      <w:pPr>
        <w:spacing w:line="360" w:lineRule="auto"/>
      </w:pPr>
    </w:p>
    <w:p w:rsidRPr="00E57066" w:rsidR="00DB4DDE" w:rsidP="7718A6C0" w:rsidRDefault="00F1288F" w14:paraId="6A85D427" w14:textId="6274E6EE" w14:noSpellErr="1">
      <w:pPr>
        <w:spacing w:line="360" w:lineRule="auto"/>
        <w:rPr>
          <w:i w:val="1"/>
          <w:iCs w:val="1"/>
        </w:rPr>
      </w:pPr>
      <w:r w:rsidR="00F1288F">
        <w:rPr/>
        <w:t>Stein,</w:t>
      </w:r>
      <w:r w:rsidR="746F9B46">
        <w:rPr/>
        <w:t xml:space="preserve"> </w:t>
      </w:r>
      <w:r w:rsidR="00F1288F">
        <w:rPr/>
        <w:t>D.J.,</w:t>
      </w:r>
      <w:r w:rsidR="5D7131F1">
        <w:rPr/>
        <w:t xml:space="preserve"> </w:t>
      </w:r>
      <w:r w:rsidR="00F1288F">
        <w:rPr/>
        <w:t>Costa,</w:t>
      </w:r>
      <w:r w:rsidR="50E0A7A4">
        <w:rPr/>
        <w:t xml:space="preserve"> </w:t>
      </w:r>
      <w:r w:rsidR="00F1288F">
        <w:rPr/>
        <w:t>D.L.,</w:t>
      </w:r>
      <w:r w:rsidR="11C05829">
        <w:rPr/>
        <w:t xml:space="preserve"> </w:t>
      </w:r>
      <w:r w:rsidR="00294E09">
        <w:rPr/>
        <w:t>Lochner,</w:t>
      </w:r>
      <w:r w:rsidR="579CA10C">
        <w:rPr/>
        <w:t xml:space="preserve"> </w:t>
      </w:r>
      <w:r w:rsidR="00294E09">
        <w:rPr/>
        <w:t>C</w:t>
      </w:r>
      <w:r w:rsidR="2ED0F935">
        <w:rPr/>
        <w:t xml:space="preserve">., </w:t>
      </w:r>
      <w:r w:rsidR="54555FE0">
        <w:rPr/>
        <w:t>and</w:t>
      </w:r>
      <w:r w:rsidR="00294E09">
        <w:rPr/>
        <w:t xml:space="preserve"> Shavit, R.G. (</w:t>
      </w:r>
      <w:r w:rsidR="000D60F1">
        <w:rPr/>
        <w:t>2019)</w:t>
      </w:r>
      <w:r w:rsidR="38AAFDBD">
        <w:rPr/>
        <w:t>,</w:t>
      </w:r>
      <w:r w:rsidR="000D60F1">
        <w:rPr/>
        <w:t xml:space="preserve"> </w:t>
      </w:r>
      <w:bookmarkStart w:name="_Int_lX7xsMr1" w:id="1078775815"/>
      <w:r w:rsidRPr="7718A6C0" w:rsidR="000D60F1">
        <w:rPr>
          <w:i w:val="1"/>
          <w:iCs w:val="1"/>
        </w:rPr>
        <w:t>Obsessive-compulsive disorder</w:t>
      </w:r>
      <w:bookmarkEnd w:id="1078775815"/>
      <w:r w:rsidRPr="7718A6C0" w:rsidR="000D60F1">
        <w:rPr>
          <w:i w:val="1"/>
          <w:iCs w:val="1"/>
        </w:rPr>
        <w:t xml:space="preserve"> </w:t>
      </w:r>
      <w:r w:rsidRPr="7718A6C0" w:rsidR="004526CF">
        <w:rPr>
          <w:i w:val="1"/>
          <w:iCs w:val="1"/>
        </w:rPr>
        <w:t>nature of review</w:t>
      </w:r>
      <w:r w:rsidRPr="7718A6C0" w:rsidR="00E57066">
        <w:rPr>
          <w:i w:val="1"/>
          <w:iCs w:val="1"/>
        </w:rPr>
        <w:t>s disease primers, 5 (1), 52</w:t>
      </w:r>
    </w:p>
    <w:p w:rsidR="7B4787BF" w:rsidP="7B4787BF" w:rsidRDefault="7B4787BF" w14:paraId="27D2E416" w14:textId="4D780CC7">
      <w:pPr>
        <w:spacing w:line="360" w:lineRule="auto"/>
        <w:rPr>
          <w:i/>
          <w:iCs/>
        </w:rPr>
      </w:pPr>
    </w:p>
    <w:p w:rsidR="00E57066" w:rsidP="7B4787BF" w:rsidRDefault="008E11BF" w14:paraId="4AD44100" w14:textId="77CB16BF">
      <w:pPr>
        <w:spacing w:line="360" w:lineRule="auto"/>
      </w:pPr>
      <w:r w:rsidRPr="7718A6C0" w:rsidR="008E11BF">
        <w:rPr>
          <w:i w:val="1"/>
          <w:iCs w:val="1"/>
        </w:rPr>
        <w:t>Valleni</w:t>
      </w:r>
      <w:r w:rsidRPr="7718A6C0" w:rsidR="008E11BF">
        <w:rPr>
          <w:i w:val="1"/>
          <w:iCs w:val="1"/>
        </w:rPr>
        <w:t>-</w:t>
      </w:r>
      <w:r w:rsidRPr="7718A6C0" w:rsidR="58800339">
        <w:rPr>
          <w:i w:val="1"/>
          <w:iCs w:val="1"/>
        </w:rPr>
        <w:t xml:space="preserve"> </w:t>
      </w:r>
      <w:r w:rsidRPr="7718A6C0" w:rsidR="008E11BF">
        <w:rPr>
          <w:i w:val="1"/>
          <w:iCs w:val="1"/>
        </w:rPr>
        <w:t>Basile, L.A., Garrison, C.Z., Jackson,</w:t>
      </w:r>
      <w:r w:rsidRPr="7718A6C0" w:rsidR="001C6005">
        <w:rPr>
          <w:i w:val="1"/>
          <w:iCs w:val="1"/>
        </w:rPr>
        <w:t xml:space="preserve"> K.L., Burge,</w:t>
      </w:r>
      <w:r w:rsidRPr="7718A6C0" w:rsidR="5F4D3C9C">
        <w:rPr>
          <w:i w:val="1"/>
          <w:iCs w:val="1"/>
        </w:rPr>
        <w:t xml:space="preserve"> </w:t>
      </w:r>
      <w:r w:rsidRPr="7718A6C0" w:rsidR="001C6005">
        <w:rPr>
          <w:i w:val="1"/>
          <w:iCs w:val="1"/>
        </w:rPr>
        <w:t>D., &amp; Waller, J.L. (1994</w:t>
      </w:r>
      <w:r w:rsidRPr="7718A6C0" w:rsidR="6E8AAEBA">
        <w:rPr>
          <w:i w:val="1"/>
          <w:iCs w:val="1"/>
        </w:rPr>
        <w:t>),</w:t>
      </w:r>
      <w:r w:rsidRPr="7718A6C0" w:rsidR="001C6005">
        <w:rPr>
          <w:i w:val="1"/>
          <w:iCs w:val="1"/>
        </w:rPr>
        <w:t xml:space="preserve"> </w:t>
      </w:r>
      <w:r w:rsidRPr="7718A6C0" w:rsidR="00346C04">
        <w:rPr>
          <w:i w:val="1"/>
          <w:iCs w:val="1"/>
        </w:rPr>
        <w:t>Frequency</w:t>
      </w:r>
      <w:r w:rsidR="00346C04">
        <w:rPr/>
        <w:t xml:space="preserve"> of obsessive-compulsive disorder</w:t>
      </w:r>
      <w:r w:rsidR="00D00E50">
        <w:rPr/>
        <w:t xml:space="preserve"> in a community sample of young </w:t>
      </w:r>
      <w:r w:rsidR="00D00E50">
        <w:rPr/>
        <w:t>adolecents</w:t>
      </w:r>
      <w:r w:rsidR="00D00E50">
        <w:rPr/>
        <w:t xml:space="preserve">. </w:t>
      </w:r>
      <w:r w:rsidRPr="7718A6C0" w:rsidR="00D00E50">
        <w:rPr>
          <w:i w:val="1"/>
          <w:iCs w:val="1"/>
        </w:rPr>
        <w:t xml:space="preserve">Journal of the American Academy of </w:t>
      </w:r>
      <w:r w:rsidRPr="7718A6C0" w:rsidR="3509C15D">
        <w:rPr>
          <w:i w:val="1"/>
          <w:iCs w:val="1"/>
        </w:rPr>
        <w:t>Child</w:t>
      </w:r>
      <w:r w:rsidRPr="7718A6C0" w:rsidR="00D00E50">
        <w:rPr>
          <w:i w:val="1"/>
          <w:iCs w:val="1"/>
        </w:rPr>
        <w:t xml:space="preserve"> &amp; </w:t>
      </w:r>
      <w:r w:rsidRPr="7718A6C0" w:rsidR="00E73C11">
        <w:rPr>
          <w:i w:val="1"/>
          <w:iCs w:val="1"/>
        </w:rPr>
        <w:t>adolescents</w:t>
      </w:r>
      <w:r w:rsidRPr="7718A6C0" w:rsidR="00D00E50">
        <w:rPr>
          <w:i w:val="1"/>
          <w:iCs w:val="1"/>
        </w:rPr>
        <w:t xml:space="preserve"> </w:t>
      </w:r>
      <w:r w:rsidRPr="7718A6C0" w:rsidR="7F4883B8">
        <w:rPr>
          <w:i w:val="1"/>
          <w:iCs w:val="1"/>
        </w:rPr>
        <w:t>Psychiatry, 33</w:t>
      </w:r>
      <w:r w:rsidR="00600C94">
        <w:rPr/>
        <w:t xml:space="preserve"> (6), 782-791</w:t>
      </w:r>
    </w:p>
    <w:p w:rsidR="7B4787BF" w:rsidP="7B4787BF" w:rsidRDefault="7B4787BF" w14:paraId="64A3A60F" w14:textId="31894E2F">
      <w:pPr>
        <w:spacing w:line="360" w:lineRule="auto"/>
      </w:pPr>
    </w:p>
    <w:p w:rsidR="00600C94" w:rsidP="7B4787BF" w:rsidRDefault="003313B1" w14:paraId="7B74F244" w14:textId="7080ADB1">
      <w:pPr>
        <w:spacing w:line="360" w:lineRule="auto"/>
      </w:pPr>
      <w:r>
        <w:t>World Health Organization</w:t>
      </w:r>
      <w:r w:rsidR="1F2A6731">
        <w:t>,</w:t>
      </w:r>
      <w:r>
        <w:t xml:space="preserve"> (1993).</w:t>
      </w:r>
      <w:r w:rsidR="0AFDFDF0">
        <w:t>,</w:t>
      </w:r>
      <w:r>
        <w:t xml:space="preserve"> </w:t>
      </w:r>
      <w:r>
        <w:rPr>
          <w:i/>
          <w:iCs/>
        </w:rPr>
        <w:t xml:space="preserve">Geneva: </w:t>
      </w:r>
      <w:r w:rsidR="009220EA">
        <w:rPr>
          <w:i/>
          <w:iCs/>
        </w:rPr>
        <w:t xml:space="preserve">ICD-10, The ICD-10 Classification of mental </w:t>
      </w:r>
      <w:r w:rsidR="00C31BFE">
        <w:rPr>
          <w:i/>
          <w:iCs/>
        </w:rPr>
        <w:t xml:space="preserve">&amp; behavioural disorders: </w:t>
      </w:r>
      <w:r w:rsidR="00C31BFE">
        <w:t>Diagnostic criteria for research</w:t>
      </w:r>
    </w:p>
    <w:p w:rsidR="00C16760" w:rsidP="0049687A" w:rsidRDefault="00C16760" w14:paraId="51C6AE2B" w14:textId="77777777">
      <w:pPr>
        <w:spacing w:line="360" w:lineRule="auto"/>
      </w:pPr>
    </w:p>
    <w:p w:rsidR="00C16760" w:rsidP="0049687A" w:rsidRDefault="00C16760" w14:paraId="04D110DE" w14:textId="77777777">
      <w:pPr>
        <w:spacing w:line="360" w:lineRule="auto"/>
      </w:pPr>
    </w:p>
    <w:p w:rsidR="00C16760" w:rsidP="0049687A" w:rsidRDefault="00C16760" w14:paraId="6130A6C6" w14:textId="77777777">
      <w:pPr>
        <w:spacing w:line="360" w:lineRule="auto"/>
      </w:pPr>
    </w:p>
    <w:p w:rsidR="00C16760" w:rsidP="0049687A" w:rsidRDefault="00C16760" w14:paraId="60C41414" w14:textId="77777777">
      <w:pPr>
        <w:spacing w:line="360" w:lineRule="auto"/>
      </w:pPr>
    </w:p>
    <w:p w:rsidR="00C16760" w:rsidP="0049687A" w:rsidRDefault="00C16760" w14:paraId="7292688C" w14:textId="77777777">
      <w:pPr>
        <w:spacing w:line="360" w:lineRule="auto"/>
      </w:pPr>
    </w:p>
    <w:p w:rsidR="00C16760" w:rsidP="0049687A" w:rsidRDefault="00C16760" w14:paraId="23B5E1F6" w14:textId="77777777">
      <w:pPr>
        <w:spacing w:line="360" w:lineRule="auto"/>
      </w:pPr>
    </w:p>
    <w:p w:rsidR="00C16760" w:rsidP="0049687A" w:rsidRDefault="00C16760" w14:paraId="091CD643" w14:textId="77777777">
      <w:pPr>
        <w:spacing w:line="360" w:lineRule="auto"/>
      </w:pPr>
    </w:p>
    <w:p w:rsidR="00C16760" w:rsidP="0049687A" w:rsidRDefault="00C16760" w14:paraId="6FDF3E6C" w14:textId="77777777">
      <w:pPr>
        <w:spacing w:line="360" w:lineRule="auto"/>
      </w:pPr>
    </w:p>
    <w:p w:rsidR="00C16760" w:rsidP="0049687A" w:rsidRDefault="00C16760" w14:paraId="2E52CE64" w14:textId="77777777">
      <w:pPr>
        <w:spacing w:line="360" w:lineRule="auto"/>
      </w:pPr>
    </w:p>
    <w:p w:rsidR="00C16760" w:rsidP="0049687A" w:rsidRDefault="00C16760" w14:paraId="462540CA" w14:textId="77777777">
      <w:pPr>
        <w:spacing w:line="360" w:lineRule="auto"/>
      </w:pPr>
    </w:p>
    <w:p w:rsidR="00C16760" w:rsidP="0049687A" w:rsidRDefault="00C16760" w14:paraId="32C20BED" w14:textId="77777777">
      <w:pPr>
        <w:spacing w:line="360" w:lineRule="auto"/>
      </w:pPr>
    </w:p>
    <w:p w:rsidR="00C16760" w:rsidP="0049687A" w:rsidRDefault="00C16760" w14:paraId="77A33C0B" w14:textId="77777777">
      <w:pPr>
        <w:spacing w:line="360" w:lineRule="auto"/>
      </w:pPr>
    </w:p>
    <w:p w:rsidR="0056705F" w:rsidP="0049687A" w:rsidRDefault="0056705F" w14:paraId="3B260665" w14:textId="77777777">
      <w:pPr>
        <w:spacing w:line="360" w:lineRule="auto"/>
      </w:pPr>
    </w:p>
    <w:p w:rsidR="00CB3931" w:rsidP="0049687A" w:rsidRDefault="00CB3931" w14:paraId="1B67764C" w14:textId="77777777">
      <w:pPr>
        <w:spacing w:line="360" w:lineRule="auto"/>
      </w:pPr>
    </w:p>
    <w:p w:rsidR="00CB3931" w:rsidP="0049687A" w:rsidRDefault="00CB3931" w14:paraId="77E18FA9" w14:textId="77777777">
      <w:pPr>
        <w:spacing w:line="360" w:lineRule="auto"/>
      </w:pPr>
    </w:p>
    <w:p w:rsidR="00CB3931" w:rsidP="0049687A" w:rsidRDefault="00CB3931" w14:paraId="7D5C4C5D" w14:textId="77777777">
      <w:pPr>
        <w:spacing w:line="360" w:lineRule="auto"/>
      </w:pPr>
    </w:p>
    <w:p w:rsidR="00CB3931" w:rsidP="0049687A" w:rsidRDefault="00CB3931" w14:paraId="38C15DF7" w14:textId="77777777">
      <w:pPr>
        <w:spacing w:line="360" w:lineRule="auto"/>
      </w:pPr>
    </w:p>
    <w:p w:rsidRPr="00B31A1F" w:rsidR="00CB3931" w:rsidP="0049687A" w:rsidRDefault="00CB3931" w14:paraId="17BF9E42" w14:textId="77777777">
      <w:pPr>
        <w:spacing w:line="360" w:lineRule="auto"/>
      </w:pPr>
    </w:p>
    <w:p w:rsidR="00057774" w:rsidP="0049687A" w:rsidRDefault="00057774" w14:paraId="56CC2C5F" w14:textId="77777777">
      <w:pPr>
        <w:spacing w:line="360" w:lineRule="auto"/>
      </w:pPr>
    </w:p>
    <w:p w:rsidR="00057774" w:rsidP="0049687A" w:rsidRDefault="00057774" w14:paraId="337250AA" w14:textId="77777777">
      <w:pPr>
        <w:spacing w:line="360" w:lineRule="auto"/>
      </w:pPr>
    </w:p>
    <w:p w:rsidR="00057774" w:rsidP="0049687A" w:rsidRDefault="00057774" w14:paraId="2243F57B" w14:textId="77777777">
      <w:pPr>
        <w:spacing w:line="360" w:lineRule="auto"/>
      </w:pPr>
    </w:p>
    <w:p w:rsidR="00057774" w:rsidP="0049687A" w:rsidRDefault="00057774" w14:paraId="74A496CD" w14:textId="77777777">
      <w:pPr>
        <w:spacing w:line="360" w:lineRule="auto"/>
      </w:pPr>
    </w:p>
    <w:p w:rsidR="004E5C49" w:rsidP="0049687A" w:rsidRDefault="004E5C49" w14:paraId="06BDE402" w14:textId="77777777">
      <w:pPr>
        <w:spacing w:line="360" w:lineRule="auto"/>
      </w:pPr>
    </w:p>
    <w:p w:rsidR="004E5C49" w:rsidP="0049687A" w:rsidRDefault="004E5C49" w14:paraId="75EEB869" w14:textId="77777777">
      <w:pPr>
        <w:spacing w:line="360" w:lineRule="auto"/>
      </w:pPr>
    </w:p>
    <w:p w:rsidR="004E5C49" w:rsidP="0049687A" w:rsidRDefault="004E5C49" w14:paraId="57FDBD64" w14:textId="77777777">
      <w:pPr>
        <w:spacing w:line="360" w:lineRule="auto"/>
      </w:pPr>
    </w:p>
    <w:p w:rsidR="004E5C49" w:rsidP="0049687A" w:rsidRDefault="004E5C49" w14:paraId="02D91041" w14:textId="77777777">
      <w:pPr>
        <w:spacing w:line="360" w:lineRule="auto"/>
      </w:pPr>
    </w:p>
    <w:p w:rsidR="004E5C49" w:rsidP="0049687A" w:rsidRDefault="004E5C49" w14:paraId="35B92FD5" w14:textId="77777777">
      <w:pPr>
        <w:spacing w:line="360" w:lineRule="auto"/>
      </w:pPr>
    </w:p>
    <w:p w:rsidR="004E5C49" w:rsidP="0049687A" w:rsidRDefault="004E5C49" w14:paraId="12AA9C51" w14:textId="77777777">
      <w:pPr>
        <w:spacing w:line="360" w:lineRule="auto"/>
      </w:pPr>
    </w:p>
    <w:p w:rsidR="004E5C49" w:rsidP="0049687A" w:rsidRDefault="004E5C49" w14:paraId="26A90C1B" w14:textId="77777777">
      <w:pPr>
        <w:spacing w:line="360" w:lineRule="auto"/>
      </w:pPr>
    </w:p>
    <w:p w:rsidR="004E5C49" w:rsidP="0049687A" w:rsidRDefault="004E5C49" w14:paraId="0BF7B059" w14:textId="77777777">
      <w:pPr>
        <w:spacing w:line="360" w:lineRule="auto"/>
      </w:pPr>
    </w:p>
    <w:p w:rsidR="004E5C49" w:rsidP="0049687A" w:rsidRDefault="004E5C49" w14:paraId="61AB5F87" w14:textId="77777777">
      <w:pPr>
        <w:spacing w:line="360" w:lineRule="auto"/>
      </w:pPr>
    </w:p>
    <w:p w:rsidR="004E5C49" w:rsidP="0049687A" w:rsidRDefault="004E5C49" w14:paraId="76AD35D2" w14:textId="77777777">
      <w:pPr>
        <w:spacing w:line="360" w:lineRule="auto"/>
      </w:pPr>
    </w:p>
    <w:p w:rsidR="004E5C49" w:rsidP="0049687A" w:rsidRDefault="004E5C49" w14:paraId="2AD583F0" w14:textId="77777777">
      <w:pPr>
        <w:spacing w:line="360" w:lineRule="auto"/>
      </w:pPr>
    </w:p>
    <w:p w:rsidR="004E5C49" w:rsidP="0049687A" w:rsidRDefault="004E5C49" w14:paraId="3ADA29D6" w14:textId="77777777">
      <w:pPr>
        <w:spacing w:line="360" w:lineRule="auto"/>
      </w:pPr>
    </w:p>
    <w:p w:rsidR="00A421BA" w:rsidP="0049687A" w:rsidRDefault="00A421BA" w14:paraId="3D7503ED" w14:textId="77777777">
      <w:pPr>
        <w:spacing w:line="360" w:lineRule="auto"/>
      </w:pPr>
    </w:p>
    <w:p w:rsidR="00A421BA" w:rsidP="0049687A" w:rsidRDefault="00A421BA" w14:paraId="0BFFDD58" w14:textId="77777777">
      <w:pPr>
        <w:spacing w:line="360" w:lineRule="auto"/>
      </w:pPr>
    </w:p>
    <w:p w:rsidR="00775EE9" w:rsidP="0049687A" w:rsidRDefault="00775EE9" w14:paraId="10D6902F" w14:textId="77777777">
      <w:pPr>
        <w:spacing w:line="360" w:lineRule="auto"/>
      </w:pPr>
    </w:p>
    <w:p w:rsidR="00775EE9" w:rsidP="0049687A" w:rsidRDefault="00775EE9" w14:paraId="73654512" w14:textId="77777777">
      <w:pPr>
        <w:spacing w:line="360" w:lineRule="auto"/>
      </w:pPr>
    </w:p>
    <w:p w:rsidR="00775EE9" w:rsidP="0049687A" w:rsidRDefault="00775EE9" w14:paraId="195374AC" w14:textId="77777777">
      <w:pPr>
        <w:spacing w:line="360" w:lineRule="auto"/>
      </w:pPr>
    </w:p>
    <w:p w:rsidR="00775EE9" w:rsidP="0049687A" w:rsidRDefault="00775EE9" w14:paraId="3C903268" w14:textId="77777777">
      <w:pPr>
        <w:spacing w:line="360" w:lineRule="auto"/>
      </w:pPr>
    </w:p>
    <w:p w:rsidR="00775EE9" w:rsidP="0049687A" w:rsidRDefault="00775EE9" w14:paraId="7B84AC68" w14:textId="77777777">
      <w:pPr>
        <w:spacing w:line="360" w:lineRule="auto"/>
      </w:pPr>
    </w:p>
    <w:p w:rsidR="00775EE9" w:rsidP="0049687A" w:rsidRDefault="00775EE9" w14:paraId="7463FE99" w14:textId="77777777">
      <w:pPr>
        <w:spacing w:line="360" w:lineRule="auto"/>
      </w:pPr>
    </w:p>
    <w:p w:rsidR="00775EE9" w:rsidP="0049687A" w:rsidRDefault="00775EE9" w14:paraId="7FA00387" w14:textId="77777777">
      <w:pPr>
        <w:spacing w:line="360" w:lineRule="auto"/>
      </w:pPr>
    </w:p>
    <w:p w:rsidR="00775EE9" w:rsidP="0049687A" w:rsidRDefault="00775EE9" w14:paraId="7B1711EF" w14:textId="77777777">
      <w:pPr>
        <w:spacing w:line="360" w:lineRule="auto"/>
      </w:pPr>
    </w:p>
    <w:p w:rsidR="009D08AD" w:rsidP="0049687A" w:rsidRDefault="009D08AD" w14:paraId="2D8F7529" w14:textId="77777777">
      <w:pPr>
        <w:spacing w:line="360" w:lineRule="auto"/>
      </w:pPr>
    </w:p>
    <w:p w:rsidR="009D08AD" w:rsidP="0049687A" w:rsidRDefault="009D08AD" w14:paraId="381E36A4" w14:textId="77777777">
      <w:pPr>
        <w:spacing w:line="360" w:lineRule="auto"/>
      </w:pPr>
    </w:p>
    <w:p w:rsidR="009D08AD" w:rsidP="0049687A" w:rsidRDefault="009D08AD" w14:paraId="2B0175FF" w14:textId="77777777">
      <w:pPr>
        <w:spacing w:line="360" w:lineRule="auto"/>
      </w:pPr>
    </w:p>
    <w:p w:rsidR="009D08AD" w:rsidP="0049687A" w:rsidRDefault="009D08AD" w14:paraId="3169DFD3" w14:textId="77777777">
      <w:pPr>
        <w:spacing w:line="360" w:lineRule="auto"/>
      </w:pPr>
    </w:p>
    <w:p w:rsidR="009D08AD" w:rsidP="0049687A" w:rsidRDefault="009D08AD" w14:paraId="68A6FBCA" w14:textId="77777777">
      <w:pPr>
        <w:spacing w:line="360" w:lineRule="auto"/>
      </w:pPr>
    </w:p>
    <w:p w:rsidR="009D08AD" w:rsidP="0049687A" w:rsidRDefault="009D08AD" w14:paraId="1DC2AD52" w14:textId="77777777">
      <w:pPr>
        <w:spacing w:line="360" w:lineRule="auto"/>
      </w:pPr>
    </w:p>
    <w:p w:rsidR="009D08AD" w:rsidP="0049687A" w:rsidRDefault="009D08AD" w14:paraId="56E396FD" w14:textId="77777777">
      <w:pPr>
        <w:spacing w:line="360" w:lineRule="auto"/>
      </w:pPr>
    </w:p>
    <w:p w:rsidRPr="009447AA" w:rsidR="009D08AD" w:rsidP="0049687A" w:rsidRDefault="009D08AD" w14:paraId="3181CBD1" w14:textId="77777777">
      <w:pPr>
        <w:spacing w:line="360" w:lineRule="auto"/>
      </w:pPr>
    </w:p>
    <w:p w:rsidR="00956541" w:rsidP="0049687A" w:rsidRDefault="00956541" w14:paraId="5B0A5105" w14:textId="77777777">
      <w:pPr>
        <w:spacing w:line="360" w:lineRule="auto"/>
      </w:pPr>
    </w:p>
    <w:p w:rsidR="00956541" w:rsidP="0049687A" w:rsidRDefault="00956541" w14:paraId="7C542575" w14:textId="77777777">
      <w:pPr>
        <w:spacing w:line="360" w:lineRule="auto"/>
      </w:pPr>
    </w:p>
    <w:p w:rsidR="00956541" w:rsidP="0049687A" w:rsidRDefault="00956541" w14:paraId="55A9284F" w14:textId="77777777">
      <w:pPr>
        <w:spacing w:line="360" w:lineRule="auto"/>
      </w:pPr>
    </w:p>
    <w:p w:rsidR="00956541" w:rsidP="0049687A" w:rsidRDefault="00956541" w14:paraId="1D718B31" w14:textId="77777777">
      <w:pPr>
        <w:spacing w:line="360" w:lineRule="auto"/>
      </w:pPr>
    </w:p>
    <w:p w:rsidR="00956541" w:rsidP="0049687A" w:rsidRDefault="00956541" w14:paraId="115C3C41" w14:textId="77777777">
      <w:pPr>
        <w:spacing w:line="360" w:lineRule="auto"/>
      </w:pPr>
    </w:p>
    <w:p w:rsidR="00C23CC9" w:rsidP="0049687A" w:rsidRDefault="00C23CC9" w14:paraId="7CC4AD43" w14:textId="77777777">
      <w:pPr>
        <w:spacing w:line="360" w:lineRule="auto"/>
      </w:pPr>
    </w:p>
    <w:p w:rsidR="00C23CC9" w:rsidP="0049687A" w:rsidRDefault="00C23CC9" w14:paraId="1835BEDF" w14:textId="77777777">
      <w:pPr>
        <w:spacing w:line="360" w:lineRule="auto"/>
      </w:pPr>
    </w:p>
    <w:p w:rsidR="00C23CC9" w:rsidP="0049687A" w:rsidRDefault="00C23CC9" w14:paraId="455F3A7D" w14:textId="77777777">
      <w:pPr>
        <w:spacing w:line="360" w:lineRule="auto"/>
      </w:pPr>
    </w:p>
    <w:p w:rsidR="00C23CC9" w:rsidP="0049687A" w:rsidRDefault="00C23CC9" w14:paraId="2E729462" w14:textId="77777777">
      <w:pPr>
        <w:spacing w:line="360" w:lineRule="auto"/>
      </w:pPr>
    </w:p>
    <w:p w:rsidR="00C23CC9" w:rsidP="0049687A" w:rsidRDefault="00C23CC9" w14:paraId="0569BCD5" w14:textId="77777777">
      <w:pPr>
        <w:spacing w:line="360" w:lineRule="auto"/>
      </w:pPr>
    </w:p>
    <w:p w:rsidR="00C23CC9" w:rsidP="0049687A" w:rsidRDefault="00C23CC9" w14:paraId="2B2F41AF" w14:textId="77777777">
      <w:pPr>
        <w:spacing w:line="360" w:lineRule="auto"/>
      </w:pPr>
    </w:p>
    <w:p w:rsidR="00C23CC9" w:rsidP="0049687A" w:rsidRDefault="00C23CC9" w14:paraId="0D09FD46" w14:textId="77777777">
      <w:pPr>
        <w:spacing w:line="360" w:lineRule="auto"/>
      </w:pPr>
    </w:p>
    <w:p w:rsidR="00C23CC9" w:rsidP="0049687A" w:rsidRDefault="00C23CC9" w14:paraId="425FB655" w14:textId="77777777">
      <w:pPr>
        <w:spacing w:line="360" w:lineRule="auto"/>
      </w:pPr>
    </w:p>
    <w:p w:rsidR="00C23CC9" w:rsidP="0049687A" w:rsidRDefault="00C23CC9" w14:paraId="52C56B4A" w14:textId="77777777">
      <w:pPr>
        <w:spacing w:line="360" w:lineRule="auto"/>
      </w:pPr>
    </w:p>
    <w:p w:rsidR="00C23CC9" w:rsidP="0049687A" w:rsidRDefault="00C23CC9" w14:paraId="10D15106" w14:textId="77777777">
      <w:pPr>
        <w:spacing w:line="360" w:lineRule="auto"/>
      </w:pPr>
    </w:p>
    <w:p w:rsidR="000F4DE6" w:rsidP="0049687A" w:rsidRDefault="000F4DE6" w14:paraId="3AF1AAB0" w14:textId="77777777">
      <w:pPr>
        <w:spacing w:line="360" w:lineRule="auto"/>
      </w:pPr>
    </w:p>
    <w:p w:rsidR="006C48A1" w:rsidP="0049687A" w:rsidRDefault="006C48A1" w14:paraId="2491DA04" w14:textId="77777777">
      <w:pPr>
        <w:spacing w:line="360" w:lineRule="auto"/>
      </w:pPr>
    </w:p>
    <w:p w:rsidR="006C48A1" w:rsidP="0049687A" w:rsidRDefault="006C48A1" w14:paraId="75F95D25" w14:textId="77777777">
      <w:pPr>
        <w:spacing w:line="360" w:lineRule="auto"/>
      </w:pPr>
    </w:p>
    <w:p w:rsidR="006C48A1" w:rsidP="0049687A" w:rsidRDefault="006C48A1" w14:paraId="4ABE4050" w14:textId="77777777">
      <w:pPr>
        <w:spacing w:line="360" w:lineRule="auto"/>
      </w:pPr>
    </w:p>
    <w:p w:rsidR="006C48A1" w:rsidP="0049687A" w:rsidRDefault="006C48A1" w14:paraId="0AD54859" w14:textId="77777777">
      <w:pPr>
        <w:spacing w:line="360" w:lineRule="auto"/>
      </w:pPr>
    </w:p>
    <w:p w:rsidR="006C48A1" w:rsidP="0049687A" w:rsidRDefault="006C48A1" w14:paraId="00E52041" w14:textId="77777777">
      <w:pPr>
        <w:spacing w:line="360" w:lineRule="auto"/>
      </w:pPr>
    </w:p>
    <w:p w:rsidR="006C48A1" w:rsidP="0049687A" w:rsidRDefault="006C48A1" w14:paraId="0366B253" w14:textId="77777777">
      <w:pPr>
        <w:spacing w:line="360" w:lineRule="auto"/>
      </w:pPr>
    </w:p>
    <w:p w:rsidR="006C48A1" w:rsidP="0049687A" w:rsidRDefault="006C48A1" w14:paraId="7B9B131A" w14:textId="77777777">
      <w:pPr>
        <w:spacing w:line="360" w:lineRule="auto"/>
      </w:pPr>
    </w:p>
    <w:p w:rsidR="006C48A1" w:rsidP="0049687A" w:rsidRDefault="006C48A1" w14:paraId="291B4D89" w14:textId="77777777">
      <w:pPr>
        <w:spacing w:line="360" w:lineRule="auto"/>
      </w:pPr>
    </w:p>
    <w:p w:rsidR="006C48A1" w:rsidP="0049687A" w:rsidRDefault="006C48A1" w14:paraId="4A74958B" w14:textId="77777777">
      <w:pPr>
        <w:spacing w:line="360" w:lineRule="auto"/>
      </w:pPr>
    </w:p>
    <w:p w:rsidR="006C48A1" w:rsidP="0049687A" w:rsidRDefault="006C48A1" w14:paraId="2A4935AE" w14:textId="77777777">
      <w:pPr>
        <w:spacing w:line="360" w:lineRule="auto"/>
      </w:pPr>
    </w:p>
    <w:p w:rsidR="006C48A1" w:rsidP="0049687A" w:rsidRDefault="006C48A1" w14:paraId="091684BF" w14:textId="77777777">
      <w:pPr>
        <w:spacing w:line="360" w:lineRule="auto"/>
      </w:pPr>
    </w:p>
    <w:p w:rsidR="006C48A1" w:rsidP="0049687A" w:rsidRDefault="006C48A1" w14:paraId="571739A2" w14:textId="77777777">
      <w:pPr>
        <w:spacing w:line="360" w:lineRule="auto"/>
      </w:pPr>
    </w:p>
    <w:p w:rsidR="000F4DE6" w:rsidP="0049687A" w:rsidRDefault="000F4DE6" w14:paraId="5312739C" w14:textId="77777777">
      <w:pPr>
        <w:spacing w:line="360" w:lineRule="auto"/>
      </w:pPr>
    </w:p>
    <w:p w:rsidR="000F4DE6" w:rsidP="0049687A" w:rsidRDefault="000F4DE6" w14:paraId="004E0D7A" w14:textId="77777777">
      <w:pPr>
        <w:spacing w:line="360" w:lineRule="auto"/>
      </w:pPr>
    </w:p>
    <w:p w:rsidR="000F4DE6" w:rsidP="0049687A" w:rsidRDefault="000F4DE6" w14:paraId="1F16E1B5" w14:textId="77777777">
      <w:pPr>
        <w:spacing w:line="360" w:lineRule="auto"/>
      </w:pPr>
    </w:p>
    <w:p w:rsidR="00677553" w:rsidP="0049687A" w:rsidRDefault="00677553" w14:paraId="1C71530B" w14:textId="77777777">
      <w:pPr>
        <w:spacing w:line="360" w:lineRule="auto"/>
      </w:pPr>
    </w:p>
    <w:p w:rsidR="00677553" w:rsidP="0049687A" w:rsidRDefault="00677553" w14:paraId="7F5EB602" w14:textId="77777777">
      <w:pPr>
        <w:spacing w:line="360" w:lineRule="auto"/>
      </w:pPr>
    </w:p>
    <w:p w:rsidR="00677553" w:rsidP="0049687A" w:rsidRDefault="00677553" w14:paraId="2244048D" w14:textId="77777777">
      <w:pPr>
        <w:spacing w:line="360" w:lineRule="auto"/>
      </w:pPr>
    </w:p>
    <w:p w:rsidR="00677553" w:rsidP="0049687A" w:rsidRDefault="00677553" w14:paraId="16224E41" w14:textId="77777777">
      <w:pPr>
        <w:spacing w:line="360" w:lineRule="auto"/>
      </w:pPr>
    </w:p>
    <w:p w:rsidR="00677553" w:rsidP="0049687A" w:rsidRDefault="00677553" w14:paraId="2F1ABCAA" w14:textId="77777777">
      <w:pPr>
        <w:spacing w:line="360" w:lineRule="auto"/>
      </w:pPr>
    </w:p>
    <w:p w:rsidR="00677553" w:rsidP="0049687A" w:rsidRDefault="00677553" w14:paraId="23A493D8" w14:textId="77777777">
      <w:pPr>
        <w:spacing w:line="360" w:lineRule="auto"/>
      </w:pPr>
    </w:p>
    <w:p w:rsidR="00677553" w:rsidP="0049687A" w:rsidRDefault="00677553" w14:paraId="58444603" w14:textId="77777777">
      <w:pPr>
        <w:spacing w:line="360" w:lineRule="auto"/>
      </w:pPr>
    </w:p>
    <w:p w:rsidR="00677553" w:rsidP="0049687A" w:rsidRDefault="00677553" w14:paraId="5842865F" w14:textId="77777777">
      <w:pPr>
        <w:spacing w:line="360" w:lineRule="auto"/>
      </w:pPr>
    </w:p>
    <w:p w:rsidR="00677553" w:rsidP="0049687A" w:rsidRDefault="00677553" w14:paraId="5F7D9E6A" w14:textId="77777777">
      <w:pPr>
        <w:spacing w:line="360" w:lineRule="auto"/>
      </w:pPr>
    </w:p>
    <w:p w:rsidR="00677553" w:rsidP="0049687A" w:rsidRDefault="00677553" w14:paraId="527179BA" w14:textId="77777777">
      <w:pPr>
        <w:spacing w:line="360" w:lineRule="auto"/>
      </w:pPr>
    </w:p>
    <w:p w:rsidR="00677553" w:rsidP="0049687A" w:rsidRDefault="00677553" w14:paraId="4D773C0E" w14:textId="77777777">
      <w:pPr>
        <w:spacing w:line="360" w:lineRule="auto"/>
      </w:pPr>
    </w:p>
    <w:p w:rsidRPr="00632E21" w:rsidR="00677553" w:rsidP="0049687A" w:rsidRDefault="00677553" w14:paraId="489377D1" w14:textId="77777777">
      <w:pPr>
        <w:spacing w:line="360" w:lineRule="auto"/>
      </w:pPr>
    </w:p>
    <w:p w:rsidR="00D96B32" w:rsidP="0049687A" w:rsidRDefault="00D96B32" w14:paraId="2CB88CD8" w14:textId="77777777">
      <w:pPr>
        <w:spacing w:line="360" w:lineRule="auto"/>
      </w:pPr>
    </w:p>
    <w:p w:rsidR="00D96B32" w:rsidP="0049687A" w:rsidRDefault="00D96B32" w14:paraId="7E718AE3" w14:textId="77777777">
      <w:pPr>
        <w:spacing w:line="360" w:lineRule="auto"/>
      </w:pPr>
    </w:p>
    <w:p w:rsidR="009C0322" w:rsidP="0049687A" w:rsidRDefault="009C0322" w14:paraId="5A84406C" w14:textId="77777777">
      <w:pPr>
        <w:spacing w:line="360" w:lineRule="auto"/>
      </w:pPr>
    </w:p>
    <w:p w:rsidR="009C0322" w:rsidP="0049687A" w:rsidRDefault="009C0322" w14:paraId="3A19434A" w14:textId="77777777">
      <w:pPr>
        <w:spacing w:line="360" w:lineRule="auto"/>
      </w:pPr>
    </w:p>
    <w:p w:rsidR="009C0322" w:rsidP="0049687A" w:rsidRDefault="009C0322" w14:paraId="4088443C" w14:textId="77777777">
      <w:pPr>
        <w:spacing w:line="360" w:lineRule="auto"/>
      </w:pPr>
    </w:p>
    <w:p w:rsidR="009C0322" w:rsidP="0049687A" w:rsidRDefault="009C0322" w14:paraId="30B14394" w14:textId="77777777">
      <w:pPr>
        <w:spacing w:line="360" w:lineRule="auto"/>
      </w:pPr>
    </w:p>
    <w:p w:rsidR="009C0322" w:rsidP="0049687A" w:rsidRDefault="009C0322" w14:paraId="3EE884DD" w14:textId="77777777">
      <w:pPr>
        <w:spacing w:line="360" w:lineRule="auto"/>
      </w:pPr>
    </w:p>
    <w:p w:rsidR="009C0322" w:rsidP="0049687A" w:rsidRDefault="009C0322" w14:paraId="55B56F06" w14:textId="77777777">
      <w:pPr>
        <w:spacing w:line="360" w:lineRule="auto"/>
      </w:pPr>
    </w:p>
    <w:p w:rsidR="009C0322" w:rsidP="0049687A" w:rsidRDefault="009C0322" w14:paraId="092CF5E8" w14:textId="77777777">
      <w:pPr>
        <w:spacing w:line="360" w:lineRule="auto"/>
      </w:pPr>
    </w:p>
    <w:p w:rsidR="006539E3" w:rsidP="0049687A" w:rsidRDefault="006539E3" w14:paraId="13BCABD1" w14:textId="77777777">
      <w:pPr>
        <w:spacing w:line="360" w:lineRule="auto"/>
      </w:pPr>
    </w:p>
    <w:p w:rsidR="006539E3" w:rsidP="0049687A" w:rsidRDefault="006539E3" w14:paraId="655B257F" w14:textId="77777777">
      <w:pPr>
        <w:spacing w:line="360" w:lineRule="auto"/>
      </w:pPr>
    </w:p>
    <w:p w:rsidR="006539E3" w:rsidP="0049687A" w:rsidRDefault="006539E3" w14:paraId="2DAEB43B" w14:textId="77777777">
      <w:pPr>
        <w:spacing w:line="360" w:lineRule="auto"/>
      </w:pPr>
    </w:p>
    <w:p w:rsidR="006539E3" w:rsidP="0049687A" w:rsidRDefault="006539E3" w14:paraId="4E7379EE" w14:textId="77777777">
      <w:pPr>
        <w:spacing w:line="360" w:lineRule="auto"/>
      </w:pPr>
    </w:p>
    <w:p w:rsidR="006539E3" w:rsidP="0049687A" w:rsidRDefault="006539E3" w14:paraId="502F868E" w14:textId="77777777">
      <w:pPr>
        <w:spacing w:line="360" w:lineRule="auto"/>
      </w:pPr>
    </w:p>
    <w:p w:rsidR="006539E3" w:rsidP="0049687A" w:rsidRDefault="006539E3" w14:paraId="102831EC" w14:textId="77777777">
      <w:pPr>
        <w:spacing w:line="360" w:lineRule="auto"/>
      </w:pPr>
    </w:p>
    <w:p w:rsidR="006539E3" w:rsidP="0049687A" w:rsidRDefault="006539E3" w14:paraId="0B842FFF" w14:textId="77777777">
      <w:pPr>
        <w:spacing w:line="360" w:lineRule="auto"/>
      </w:pPr>
    </w:p>
    <w:p w:rsidR="006539E3" w:rsidP="0049687A" w:rsidRDefault="006539E3" w14:paraId="3DBC93BA" w14:textId="77777777">
      <w:pPr>
        <w:spacing w:line="360" w:lineRule="auto"/>
      </w:pPr>
    </w:p>
    <w:p w:rsidR="006539E3" w:rsidP="0049687A" w:rsidRDefault="006539E3" w14:paraId="5F9B945B" w14:textId="77777777">
      <w:pPr>
        <w:spacing w:line="360" w:lineRule="auto"/>
      </w:pPr>
    </w:p>
    <w:p w:rsidR="006539E3" w:rsidP="0049687A" w:rsidRDefault="006539E3" w14:paraId="3BA1893A" w14:textId="77777777">
      <w:pPr>
        <w:spacing w:line="360" w:lineRule="auto"/>
      </w:pPr>
    </w:p>
    <w:p w:rsidR="006539E3" w:rsidP="0049687A" w:rsidRDefault="006539E3" w14:paraId="6F6CEFD5" w14:textId="77777777">
      <w:pPr>
        <w:spacing w:line="360" w:lineRule="auto"/>
      </w:pPr>
    </w:p>
    <w:p w:rsidR="006539E3" w:rsidP="0049687A" w:rsidRDefault="006539E3" w14:paraId="5BF8926A" w14:textId="77777777">
      <w:pPr>
        <w:spacing w:line="360" w:lineRule="auto"/>
      </w:pPr>
    </w:p>
    <w:p w:rsidR="00E7459F" w:rsidRDefault="00E7459F" w14:paraId="1CFC2EB2" w14:textId="77777777"/>
    <w:p w:rsidR="00E7459F" w:rsidRDefault="00E7459F" w14:paraId="157333C6" w14:textId="77777777"/>
    <w:p w:rsidR="00E7459F" w:rsidRDefault="00E7459F" w14:paraId="3821AE02" w14:textId="77777777"/>
    <w:p w:rsidR="00E7459F" w:rsidRDefault="00E7459F" w14:paraId="25C26959" w14:textId="77777777"/>
    <w:p w:rsidR="00E7459F" w:rsidRDefault="00E7459F" w14:paraId="582E69B1" w14:textId="77777777"/>
    <w:p w:rsidR="00E7459F" w:rsidRDefault="00E7459F" w14:paraId="2C0214CC" w14:textId="77777777"/>
    <w:p w:rsidR="00E7459F" w:rsidRDefault="00E7459F" w14:paraId="6C506531" w14:textId="77777777"/>
    <w:p w:rsidR="00E7459F" w:rsidRDefault="00E7459F" w14:paraId="341DA08C" w14:textId="77777777"/>
    <w:p w:rsidR="00E7459F" w:rsidRDefault="00E7459F" w14:paraId="2404C2F4" w14:textId="77777777"/>
    <w:p w:rsidR="00E7459F" w:rsidP="00D06BE6" w:rsidRDefault="00E7459F" w14:paraId="599A21CE" w14:textId="77777777">
      <w:pPr>
        <w:spacing w:line="360" w:lineRule="auto"/>
      </w:pPr>
    </w:p>
    <w:p w:rsidR="001B6EC7" w:rsidRDefault="001B6EC7" w14:paraId="6AB3B73A" w14:textId="77777777"/>
    <w:p w:rsidR="001B6EC7" w:rsidRDefault="001B6EC7" w14:paraId="267A61DD" w14:textId="77777777"/>
    <w:p w:rsidR="001B6EC7" w:rsidRDefault="001B6EC7" w14:paraId="3BACA548" w14:textId="77777777"/>
    <w:p w:rsidR="001B6EC7" w:rsidRDefault="001B6EC7" w14:paraId="5F235A46" w14:textId="77777777"/>
    <w:p w:rsidR="001B6EC7" w:rsidRDefault="001B6EC7" w14:paraId="5F1386AE" w14:textId="77777777"/>
    <w:p w:rsidR="001B6EC7" w:rsidRDefault="001B6EC7" w14:paraId="4CC7EF2F" w14:textId="77777777"/>
    <w:p w:rsidRPr="003E0FA4" w:rsidR="001B6EC7" w:rsidRDefault="001B6EC7" w14:paraId="1A2B23A2" w14:textId="77777777"/>
    <w:p w:rsidR="00384046" w:rsidRDefault="00384046" w14:paraId="0BFF8BC7" w14:textId="77777777"/>
    <w:p w:rsidR="00384046" w:rsidRDefault="00384046" w14:paraId="1244DAC3" w14:textId="77777777"/>
    <w:p w:rsidR="00384046" w:rsidRDefault="00384046" w14:paraId="04AAA31F" w14:textId="77777777"/>
    <w:p w:rsidR="00384046" w:rsidRDefault="00384046" w14:paraId="42D1AE9C" w14:textId="77777777"/>
    <w:p w:rsidR="00384046" w:rsidRDefault="00384046" w14:paraId="6FDA4DCA" w14:textId="77777777"/>
    <w:p w:rsidR="00384046" w:rsidRDefault="00384046" w14:paraId="573ED36E" w14:textId="77777777"/>
    <w:p w:rsidR="00384046" w:rsidRDefault="00384046" w14:paraId="21B3D1CE" w14:textId="77777777"/>
    <w:p w:rsidR="00384046" w:rsidRDefault="00384046" w14:paraId="1CB25C95" w14:textId="77777777"/>
    <w:p w:rsidR="00384046" w:rsidRDefault="00384046" w14:paraId="08AEFB81" w14:textId="77777777"/>
    <w:p w:rsidR="00384046" w:rsidRDefault="00384046" w14:paraId="7C12081D" w14:textId="77777777"/>
    <w:p w:rsidR="00384046" w:rsidRDefault="00384046" w14:paraId="337CDC84" w14:textId="77777777"/>
    <w:p w:rsidR="00384046" w:rsidRDefault="00384046" w14:paraId="0DD09161" w14:textId="77777777"/>
    <w:p w:rsidR="00384046" w:rsidRDefault="00384046" w14:paraId="009BD07A" w14:textId="77777777"/>
    <w:p w:rsidR="00384046" w:rsidRDefault="00384046" w14:paraId="41E27F4A" w14:textId="77777777"/>
    <w:p w:rsidR="00384046" w:rsidRDefault="00384046" w14:paraId="36525804" w14:textId="77777777"/>
    <w:p w:rsidR="00384046" w:rsidRDefault="00384046" w14:paraId="04D1CEC5" w14:textId="77777777"/>
    <w:p w:rsidRPr="00DD1E9A" w:rsidR="00384046" w:rsidRDefault="00384046" w14:paraId="1F3E5891" w14:textId="77777777"/>
    <w:p w:rsidR="00D23F34" w:rsidRDefault="00D23F34" w14:paraId="1F80E696" w14:textId="77777777"/>
    <w:p w:rsidR="004478B9" w:rsidRDefault="004478B9" w14:paraId="6BD63EF2" w14:textId="77777777"/>
    <w:p w:rsidR="004478B9" w:rsidRDefault="004478B9" w14:paraId="648498A6" w14:textId="77777777"/>
    <w:p w:rsidR="004478B9" w:rsidRDefault="004478B9" w14:paraId="49ECE4A8" w14:textId="77777777"/>
    <w:p w:rsidR="004478B9" w:rsidRDefault="004478B9" w14:paraId="27E7D22D" w14:textId="77777777"/>
    <w:p w:rsidR="004478B9" w:rsidRDefault="004478B9" w14:paraId="022C447C" w14:textId="77777777"/>
    <w:p w:rsidR="004478B9" w:rsidRDefault="004478B9" w14:paraId="39C74AFC" w14:textId="77777777"/>
    <w:p w:rsidR="004478B9" w:rsidRDefault="004478B9" w14:paraId="31D42E13" w14:textId="77777777"/>
    <w:p w:rsidR="004478B9" w:rsidRDefault="004478B9" w14:paraId="588438F9" w14:textId="77777777"/>
    <w:p w:rsidR="004478B9" w:rsidRDefault="004478B9" w14:paraId="5838FB4B" w14:textId="77777777"/>
    <w:p w:rsidR="004478B9" w:rsidRDefault="004478B9" w14:paraId="20271899" w14:textId="77777777"/>
    <w:p w:rsidR="00CC508B" w:rsidRDefault="00CC508B" w14:paraId="1EEF44CB" w14:textId="72DA9B26">
      <w:r>
        <w:t xml:space="preserve">             </w:t>
      </w:r>
    </w:p>
    <w:p w:rsidR="000A33A3" w:rsidRDefault="000A33A3" w14:paraId="4130C235" w14:textId="77777777">
      <w:r>
        <w:br w:type="page"/>
      </w:r>
    </w:p>
    <w:p w:rsidR="008E4C94" w:rsidRDefault="008E4C94" w14:paraId="20C8F97D" w14:textId="5712F7D2">
      <w:r>
        <w:lastRenderedPageBreak/>
        <w:br w:type="page"/>
      </w:r>
    </w:p>
    <w:p w:rsidR="00463C9E" w:rsidP="000F4AC8" w:rsidRDefault="00463C9E" w14:paraId="7238172E" w14:textId="77777777">
      <w:pPr>
        <w:spacing w:line="360" w:lineRule="auto"/>
      </w:pPr>
    </w:p>
    <w:p w:rsidR="00463C9E" w:rsidP="000F4AC8" w:rsidRDefault="00463C9E" w14:paraId="6A561B18" w14:textId="77777777">
      <w:pPr>
        <w:spacing w:line="360" w:lineRule="auto"/>
      </w:pPr>
    </w:p>
    <w:p w:rsidR="00463C9E" w:rsidP="000F4AC8" w:rsidRDefault="00463C9E" w14:paraId="161056EF" w14:textId="77777777">
      <w:pPr>
        <w:spacing w:line="360" w:lineRule="auto"/>
      </w:pPr>
    </w:p>
    <w:p w:rsidR="00463C9E" w:rsidP="000F4AC8" w:rsidRDefault="00463C9E" w14:paraId="3D230451" w14:textId="77777777">
      <w:pPr>
        <w:spacing w:line="360" w:lineRule="auto"/>
      </w:pPr>
    </w:p>
    <w:p w:rsidR="00463C9E" w:rsidP="000F4AC8" w:rsidRDefault="00463C9E" w14:paraId="7CD52A45" w14:textId="77777777">
      <w:pPr>
        <w:spacing w:line="360" w:lineRule="auto"/>
      </w:pPr>
    </w:p>
    <w:p w:rsidR="00463C9E" w:rsidP="000F4AC8" w:rsidRDefault="00463C9E" w14:paraId="24C467D4" w14:textId="77777777">
      <w:pPr>
        <w:spacing w:line="360" w:lineRule="auto"/>
      </w:pPr>
    </w:p>
    <w:p w:rsidR="00463C9E" w:rsidP="000F4AC8" w:rsidRDefault="00463C9E" w14:paraId="508FCE4F" w14:textId="77777777">
      <w:pPr>
        <w:spacing w:line="360" w:lineRule="auto"/>
      </w:pPr>
    </w:p>
    <w:p w:rsidR="00463C9E" w:rsidP="000F4AC8" w:rsidRDefault="00463C9E" w14:paraId="3B6ECB59" w14:textId="77777777">
      <w:pPr>
        <w:spacing w:line="360" w:lineRule="auto"/>
      </w:pPr>
    </w:p>
    <w:p w:rsidR="00463C9E" w:rsidP="000F4AC8" w:rsidRDefault="00463C9E" w14:paraId="4145A026" w14:textId="77777777">
      <w:pPr>
        <w:spacing w:line="360" w:lineRule="auto"/>
      </w:pPr>
    </w:p>
    <w:p w:rsidR="00463C9E" w:rsidP="000F4AC8" w:rsidRDefault="00463C9E" w14:paraId="37AAD1FC" w14:textId="77777777">
      <w:pPr>
        <w:spacing w:line="360" w:lineRule="auto"/>
      </w:pPr>
    </w:p>
    <w:p w:rsidR="00463C9E" w:rsidP="000F4AC8" w:rsidRDefault="00463C9E" w14:paraId="40DBA244" w14:textId="77777777">
      <w:pPr>
        <w:spacing w:line="360" w:lineRule="auto"/>
      </w:pPr>
    </w:p>
    <w:p w:rsidR="00F844B4" w:rsidP="000F4AC8" w:rsidRDefault="00F844B4" w14:paraId="48C2B22F" w14:textId="77777777">
      <w:pPr>
        <w:spacing w:line="360" w:lineRule="auto"/>
      </w:pPr>
    </w:p>
    <w:p w:rsidRPr="00714FBB" w:rsidR="00714FBB" w:rsidP="000F4AC8" w:rsidRDefault="00DC14A5" w14:paraId="43FCE866" w14:textId="5B1ED448">
      <w:pPr>
        <w:spacing w:line="360" w:lineRule="auto"/>
      </w:pPr>
      <w:r>
        <w:t xml:space="preserve"> </w:t>
      </w:r>
    </w:p>
    <w:p w:rsidRPr="00714FBB" w:rsidR="00714FBB" w:rsidP="000F4AC8" w:rsidRDefault="00714FBB" w14:paraId="45739B1F" w14:textId="5EA56FCF">
      <w:pPr>
        <w:spacing w:line="360" w:lineRule="auto"/>
      </w:pPr>
      <w:r>
        <w:t xml:space="preserve">          </w:t>
      </w:r>
    </w:p>
    <w:p w:rsidR="00C66E8E" w:rsidP="000F4AC8" w:rsidRDefault="00C66E8E" w14:paraId="731F7F82" w14:textId="77777777">
      <w:pPr>
        <w:spacing w:line="360" w:lineRule="auto"/>
      </w:pPr>
    </w:p>
    <w:p w:rsidR="00C66E8E" w:rsidP="000F4AC8" w:rsidRDefault="00C66E8E" w14:paraId="2A84D7EC" w14:textId="77777777">
      <w:pPr>
        <w:spacing w:line="360" w:lineRule="auto"/>
      </w:pPr>
    </w:p>
    <w:p w:rsidR="00C66E8E" w:rsidP="000F4AC8" w:rsidRDefault="00C66E8E" w14:paraId="7D85F4DC" w14:textId="77777777">
      <w:pPr>
        <w:spacing w:line="360" w:lineRule="auto"/>
      </w:pPr>
    </w:p>
    <w:p w:rsidR="00C66E8E" w:rsidP="000F4AC8" w:rsidRDefault="00C66E8E" w14:paraId="4EE21268" w14:textId="77777777">
      <w:pPr>
        <w:spacing w:line="360" w:lineRule="auto"/>
      </w:pPr>
    </w:p>
    <w:p w:rsidR="00C66E8E" w:rsidP="000F4AC8" w:rsidRDefault="00C66E8E" w14:paraId="7197BC1D" w14:textId="77777777">
      <w:pPr>
        <w:spacing w:line="360" w:lineRule="auto"/>
      </w:pPr>
    </w:p>
    <w:p w:rsidR="001B59A9" w:rsidP="000F4AC8" w:rsidRDefault="001B59A9" w14:paraId="58B68981" w14:textId="77777777">
      <w:pPr>
        <w:spacing w:line="360" w:lineRule="auto"/>
      </w:pPr>
    </w:p>
    <w:p w:rsidR="001B59A9" w:rsidP="000F4AC8" w:rsidRDefault="001B59A9" w14:paraId="610E7070" w14:textId="77777777">
      <w:pPr>
        <w:spacing w:line="360" w:lineRule="auto"/>
      </w:pPr>
    </w:p>
    <w:p w:rsidR="001B59A9" w:rsidP="000F4AC8" w:rsidRDefault="001B59A9" w14:paraId="4852D294" w14:textId="77777777">
      <w:pPr>
        <w:spacing w:line="360" w:lineRule="auto"/>
      </w:pPr>
    </w:p>
    <w:p w:rsidR="001B59A9" w:rsidP="000F4AC8" w:rsidRDefault="001B59A9" w14:paraId="43636DBA" w14:textId="77777777">
      <w:pPr>
        <w:spacing w:line="360" w:lineRule="auto"/>
      </w:pPr>
    </w:p>
    <w:p w:rsidR="001B59A9" w:rsidP="000F4AC8" w:rsidRDefault="001B59A9" w14:paraId="2A8AD96D" w14:textId="77777777">
      <w:pPr>
        <w:spacing w:line="360" w:lineRule="auto"/>
      </w:pPr>
    </w:p>
    <w:p w:rsidR="001B59A9" w:rsidP="000F4AC8" w:rsidRDefault="001B59A9" w14:paraId="18727F4E" w14:textId="77777777">
      <w:pPr>
        <w:spacing w:line="360" w:lineRule="auto"/>
      </w:pPr>
    </w:p>
    <w:p w:rsidR="001B59A9" w:rsidP="000F4AC8" w:rsidRDefault="001B59A9" w14:paraId="0CBBC73B" w14:textId="77777777">
      <w:pPr>
        <w:spacing w:line="360" w:lineRule="auto"/>
      </w:pPr>
    </w:p>
    <w:p w:rsidR="001B59A9" w:rsidP="000F4AC8" w:rsidRDefault="001B59A9" w14:paraId="3CE4F3D2" w14:textId="77777777">
      <w:pPr>
        <w:spacing w:line="360" w:lineRule="auto"/>
      </w:pPr>
    </w:p>
    <w:p w:rsidR="001B59A9" w:rsidP="000F4AC8" w:rsidRDefault="001B59A9" w14:paraId="30A9EDDF" w14:textId="77777777">
      <w:pPr>
        <w:spacing w:line="360" w:lineRule="auto"/>
      </w:pPr>
    </w:p>
    <w:p w:rsidR="001B59A9" w:rsidP="000F4AC8" w:rsidRDefault="001B59A9" w14:paraId="53339FFD" w14:textId="77777777">
      <w:pPr>
        <w:spacing w:line="360" w:lineRule="auto"/>
      </w:pPr>
    </w:p>
    <w:p w:rsidR="001B59A9" w:rsidP="000F4AC8" w:rsidRDefault="001B59A9" w14:paraId="1A6B2EE8" w14:textId="77777777">
      <w:pPr>
        <w:spacing w:line="360" w:lineRule="auto"/>
      </w:pPr>
    </w:p>
    <w:p w:rsidRPr="001B2019" w:rsidR="001B59A9" w:rsidP="000F4AC8" w:rsidRDefault="001B59A9" w14:paraId="37D90107" w14:textId="77777777">
      <w:pPr>
        <w:spacing w:line="360" w:lineRule="auto"/>
      </w:pPr>
    </w:p>
    <w:p w:rsidR="000F4AC8" w:rsidP="000F4AC8" w:rsidRDefault="000F4AC8" w14:paraId="1406E0EF" w14:textId="77777777">
      <w:pPr>
        <w:spacing w:line="360" w:lineRule="auto"/>
      </w:pPr>
    </w:p>
    <w:p w:rsidR="000F4AC8" w:rsidP="000F4AC8" w:rsidRDefault="000F4AC8" w14:paraId="1F9432EE" w14:textId="77777777">
      <w:pPr>
        <w:spacing w:line="360" w:lineRule="auto"/>
      </w:pPr>
    </w:p>
    <w:p w:rsidR="00F02F31" w:rsidP="000F4AC8" w:rsidRDefault="00F02F31" w14:paraId="43E5FEEF" w14:textId="77777777">
      <w:pPr>
        <w:spacing w:line="360" w:lineRule="auto"/>
      </w:pPr>
    </w:p>
    <w:p w:rsidR="00F02F31" w:rsidP="000F4AC8" w:rsidRDefault="00F02F31" w14:paraId="5158D061" w14:textId="77777777">
      <w:pPr>
        <w:spacing w:line="360" w:lineRule="auto"/>
      </w:pPr>
    </w:p>
    <w:p w:rsidR="00F02F31" w:rsidP="000F4AC8" w:rsidRDefault="00F02F31" w14:paraId="273EFE13" w14:textId="77777777">
      <w:pPr>
        <w:spacing w:line="360" w:lineRule="auto"/>
      </w:pPr>
    </w:p>
    <w:p w:rsidR="00F02F31" w:rsidP="000F4AC8" w:rsidRDefault="00F02F31" w14:paraId="156A438C" w14:textId="77777777">
      <w:pPr>
        <w:spacing w:line="360" w:lineRule="auto"/>
      </w:pPr>
    </w:p>
    <w:p w:rsidR="00F02F31" w:rsidP="000F4AC8" w:rsidRDefault="00F02F31" w14:paraId="38A1F3CF" w14:textId="77777777">
      <w:pPr>
        <w:spacing w:line="360" w:lineRule="auto"/>
      </w:pPr>
    </w:p>
    <w:p w:rsidR="00F02F31" w:rsidP="000F4AC8" w:rsidRDefault="00F02F31" w14:paraId="515C62AB" w14:textId="77777777">
      <w:pPr>
        <w:spacing w:line="360" w:lineRule="auto"/>
      </w:pPr>
    </w:p>
    <w:p w:rsidR="00F02F31" w:rsidP="000F4AC8" w:rsidRDefault="00F02F31" w14:paraId="60C2A486" w14:textId="77777777">
      <w:pPr>
        <w:spacing w:line="360" w:lineRule="auto"/>
      </w:pPr>
    </w:p>
    <w:p w:rsidRPr="000F4AC8" w:rsidR="00F02F31" w:rsidP="000F4AC8" w:rsidRDefault="00F02F31" w14:paraId="616EB8B1" w14:textId="77777777">
      <w:pPr>
        <w:spacing w:line="360" w:lineRule="auto"/>
      </w:pPr>
    </w:p>
    <w:sectPr w:rsidRPr="000F4AC8" w:rsidR="00F02F31">
      <w:footerReference w:type="even" r:id="rId9"/>
      <w:foot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B431E" w:rsidP="0098624F" w:rsidRDefault="00CB431E" w14:paraId="03C16933" w14:textId="77777777">
      <w:r>
        <w:separator/>
      </w:r>
    </w:p>
  </w:endnote>
  <w:endnote w:type="continuationSeparator" w:id="0">
    <w:p w:rsidR="00CB431E" w:rsidP="0098624F" w:rsidRDefault="00CB431E" w14:paraId="0CCA0B0E" w14:textId="77777777">
      <w:r>
        <w:continuationSeparator/>
      </w:r>
    </w:p>
  </w:endnote>
  <w:endnote w:type="continuationNotice" w:id="1">
    <w:p w:rsidR="00CB431E" w:rsidRDefault="00CB431E" w14:paraId="09F9B71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8624F" w:rsidP="0083691C" w:rsidRDefault="0098624F" w14:paraId="7329A238" w14:textId="216BBC40">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end"/>
    </w:r>
  </w:p>
  <w:p w:rsidR="0098624F" w:rsidP="0098624F" w:rsidRDefault="0098624F" w14:paraId="4EC4E8F3"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55888115"/>
      <w:docPartObj>
        <w:docPartGallery w:val="Page Numbers (Bottom of Page)"/>
        <w:docPartUnique/>
      </w:docPartObj>
    </w:sdtPr>
    <w:sdtContent>
      <w:p w:rsidR="0098624F" w:rsidP="0083691C" w:rsidRDefault="0098624F" w14:paraId="1F6F1F70" w14:textId="5B9608A0">
        <w:pPr>
          <w:pStyle w:val="Footer"/>
          <w:framePr w:wrap="none" w:hAnchor="margin" w:vAnchor="text"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98624F" w:rsidP="0098624F" w:rsidRDefault="0098624F" w14:paraId="06D473E7" w14:textId="7777777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B431E" w:rsidP="0098624F" w:rsidRDefault="00CB431E" w14:paraId="07C43B94" w14:textId="77777777">
      <w:r>
        <w:separator/>
      </w:r>
    </w:p>
  </w:footnote>
  <w:footnote w:type="continuationSeparator" w:id="0">
    <w:p w:rsidR="00CB431E" w:rsidP="0098624F" w:rsidRDefault="00CB431E" w14:paraId="212DF32E" w14:textId="77777777">
      <w:r>
        <w:continuationSeparator/>
      </w:r>
    </w:p>
  </w:footnote>
  <w:footnote w:type="continuationNotice" w:id="1">
    <w:p w:rsidR="00CB431E" w:rsidRDefault="00CB431E" w14:paraId="24C651DD" w14:textId="77777777"/>
  </w:footnote>
</w:footnotes>
</file>

<file path=word/intelligence2.xml><?xml version="1.0" encoding="utf-8"?>
<int2:intelligence xmlns:int2="http://schemas.microsoft.com/office/intelligence/2020/intelligence" xmlns:oel="http://schemas.microsoft.com/office/2019/extlst">
  <int2:observations>
    <int2:textHash int2:hashCode="LkqAa3mWbpZXAs" int2:id="YBgViwM3">
      <int2:state int2:type="AugLoop_Text_Critique" int2:value="Rejected"/>
    </int2:textHash>
    <int2:textHash int2:hashCode="QNpDsCBOIwBqk4" int2:id="yyk1ADo7">
      <int2:state int2:type="AugLoop_Text_Critique" int2:value="Rejected"/>
    </int2:textHash>
    <int2:textHash int2:hashCode="MfMYl4thQrEgt6" int2:id="ZSDspwYX">
      <int2:state int2:type="AugLoop_Text_Critique" int2:value="Rejected"/>
    </int2:textHash>
    <int2:textHash int2:hashCode="uqSWBEsYOxJeaI" int2:id="3JLI1Hn8">
      <int2:state int2:type="AugLoop_Text_Critique" int2:value="Rejected"/>
    </int2:textHash>
    <int2:textHash int2:hashCode="4C4l3fxo9QXKFq" int2:id="3YFoIPQN">
      <int2:state int2:type="AugLoop_Text_Critique" int2:value="Rejected"/>
    </int2:textHash>
    <int2:textHash int2:hashCode="0f1t8m2LXbjdcQ" int2:id="3twcWBhR">
      <int2:state int2:type="AugLoop_Text_Critique" int2:value="Rejected"/>
    </int2:textHash>
    <int2:textHash int2:hashCode="WkE4IaC9oWY3mt" int2:id="5rTX8RFE">
      <int2:state int2:type="AugLoop_Text_Critique" int2:value="Rejected"/>
    </int2:textHash>
    <int2:textHash int2:hashCode="Tkii8yu6RtKU57" int2:id="64en8LrE">
      <int2:state int2:type="AugLoop_Text_Critique" int2:value="Rejected"/>
    </int2:textHash>
    <int2:textHash int2:hashCode="VG/HjGLr+hmpJH" int2:id="68rJ5CD6">
      <int2:state int2:type="AugLoop_Text_Critique" int2:value="Rejected"/>
    </int2:textHash>
    <int2:textHash int2:hashCode="ad/EVMXA43sKTF" int2:id="6GKmn5a6">
      <int2:state int2:type="AugLoop_Text_Critique" int2:value="Rejected"/>
    </int2:textHash>
    <int2:textHash int2:hashCode="yT+nQspxdGKQeA" int2:id="8Az3Z0tc">
      <int2:state int2:type="AugLoop_Text_Critique" int2:value="Rejected"/>
    </int2:textHash>
    <int2:textHash int2:hashCode="+a6xVf/9pYfMTp" int2:id="9CICsPcW">
      <int2:state int2:type="AugLoop_Text_Critique" int2:value="Rejected"/>
    </int2:textHash>
    <int2:textHash int2:hashCode="bzd+Uc8LLqNCLK" int2:id="BeWyxvD0">
      <int2:state int2:type="AugLoop_Text_Critique" int2:value="Rejected"/>
    </int2:textHash>
    <int2:textHash int2:hashCode="ELTvhXIR2wX5Vp" int2:id="Cs5Dy94X">
      <int2:state int2:type="AugLoop_Text_Critique" int2:value="Rejected"/>
    </int2:textHash>
    <int2:textHash int2:hashCode="+uQkZbWl7Uo1nh" int2:id="DKeb1NAh">
      <int2:state int2:type="AugLoop_Text_Critique" int2:value="Rejected"/>
    </int2:textHash>
    <int2:textHash int2:hashCode="xORQhLGgwTFblb" int2:id="Dc63i7jh">
      <int2:state int2:type="AugLoop_Text_Critique" int2:value="Rejected"/>
    </int2:textHash>
    <int2:textHash int2:hashCode="98+u7RkApqzDnc" int2:id="Dfmc8Ic2">
      <int2:state int2:type="AugLoop_Text_Critique" int2:value="Rejected"/>
    </int2:textHash>
    <int2:textHash int2:hashCode="sQFtFMCi1s0tfT" int2:id="GNtz79v6">
      <int2:state int2:type="AugLoop_Text_Critique" int2:value="Rejected"/>
    </int2:textHash>
    <int2:textHash int2:hashCode="KpmlzBN8ru1vwN" int2:id="GkvrQ70M">
      <int2:state int2:type="AugLoop_Text_Critique" int2:value="Rejected"/>
    </int2:textHash>
    <int2:textHash int2:hashCode="juANjuoYo7VLPJ" int2:id="GmLO1qqs">
      <int2:state int2:type="AugLoop_Text_Critique" int2:value="Rejected"/>
    </int2:textHash>
    <int2:textHash int2:hashCode="WEAxG5w/vP87G0" int2:id="Ke7JFo53">
      <int2:state int2:type="AugLoop_Text_Critique" int2:value="Rejected"/>
    </int2:textHash>
    <int2:textHash int2:hashCode="Hzxz6Keb6G6ul8" int2:id="Mv3LqTTy">
      <int2:state int2:type="AugLoop_Text_Critique" int2:value="Rejected"/>
    </int2:textHash>
    <int2:textHash int2:hashCode="HxZvCqtbYNmshx" int2:id="MzYqpt7T">
      <int2:state int2:type="AugLoop_Text_Critique" int2:value="Rejected"/>
    </int2:textHash>
    <int2:textHash int2:hashCode="syHamQ4QBN8RPh" int2:id="O0RDtH3t">
      <int2:state int2:type="AugLoop_Text_Critique" int2:value="Rejected"/>
    </int2:textHash>
    <int2:textHash int2:hashCode="K5nJnf/2dZ/X+T" int2:id="P3lYbLFG">
      <int2:state int2:type="AugLoop_Text_Critique" int2:value="Rejected"/>
    </int2:textHash>
    <int2:textHash int2:hashCode="XADXxMwHeNdvK9" int2:id="PYKVAtnI">
      <int2:state int2:type="AugLoop_Text_Critique" int2:value="Rejected"/>
    </int2:textHash>
    <int2:textHash int2:hashCode="f3PcIjCQUsD/ww" int2:id="Pretap6i">
      <int2:state int2:type="AugLoop_Text_Critique" int2:value="Rejected"/>
    </int2:textHash>
    <int2:textHash int2:hashCode="G+JPgfsjr7pgUm" int2:id="TX6HCKxi">
      <int2:state int2:type="AugLoop_Text_Critique" int2:value="Rejected"/>
    </int2:textHash>
    <int2:textHash int2:hashCode="j5TrKCFkSVm9Nw" int2:id="Tp8TrhJZ">
      <int2:state int2:type="AugLoop_Text_Critique" int2:value="Rejected"/>
    </int2:textHash>
    <int2:textHash int2:hashCode="CcTINukovawzIB" int2:id="U5j7yU6L">
      <int2:state int2:type="AugLoop_Text_Critique" int2:value="Rejected"/>
    </int2:textHash>
    <int2:textHash int2:hashCode="X/vRKQ0kCSRp+c" int2:id="UNYyfjCt">
      <int2:state int2:type="AugLoop_Text_Critique" int2:value="Rejected"/>
    </int2:textHash>
    <int2:textHash int2:hashCode="4RnLO2IHGGTKkE" int2:id="VTofQTZG">
      <int2:state int2:type="AugLoop_Text_Critique" int2:value="Rejected"/>
    </int2:textHash>
    <int2:textHash int2:hashCode="x8JLiP0CeouFOh" int2:id="VbyXjWrI">
      <int2:state int2:type="AugLoop_Text_Critique" int2:value="Rejected"/>
    </int2:textHash>
    <int2:textHash int2:hashCode="B2edteKhA9LKMf" int2:id="VgxNCAPa">
      <int2:state int2:type="AugLoop_Text_Critique" int2:value="Rejected"/>
    </int2:textHash>
    <int2:textHash int2:hashCode="Yq84vnh4X+JXx4" int2:id="VrrGI5d6">
      <int2:state int2:type="AugLoop_Text_Critique" int2:value="Rejected"/>
    </int2:textHash>
    <int2:textHash int2:hashCode="Y2UVD3Vkra9yy6" int2:id="YBpJSGkF">
      <int2:state int2:type="AugLoop_Text_Critique" int2:value="Rejected"/>
    </int2:textHash>
    <int2:textHash int2:hashCode="HHBXkxAE1icbSr" int2:id="YVYIs6Vk">
      <int2:state int2:type="AugLoop_Text_Critique" int2:value="Rejected"/>
    </int2:textHash>
    <int2:textHash int2:hashCode="tKb+kmHYwVZV1b" int2:id="ae9qJFKn">
      <int2:state int2:type="AugLoop_Text_Critique" int2:value="Rejected"/>
    </int2:textHash>
    <int2:textHash int2:hashCode="IkmDHKJ9lfCgWe" int2:id="dL3ZKjg8">
      <int2:state int2:type="AugLoop_Text_Critique" int2:value="Rejected"/>
    </int2:textHash>
    <int2:textHash int2:hashCode="Lic5Yrj6Nps7yj" int2:id="dNz4Pxmu">
      <int2:state int2:type="AugLoop_Text_Critique" int2:value="Rejected"/>
    </int2:textHash>
    <int2:textHash int2:hashCode="9K4X4GOsBCGzeR" int2:id="e0MCtFfC">
      <int2:state int2:type="AugLoop_Text_Critique" int2:value="Rejected"/>
    </int2:textHash>
    <int2:textHash int2:hashCode="r5UU0v7thGipoN" int2:id="evkP2WSl">
      <int2:state int2:type="AugLoop_Text_Critique" int2:value="Rejected"/>
    </int2:textHash>
    <int2:textHash int2:hashCode="s/pk/6VAcWBwTk" int2:id="gKIdzEhs">
      <int2:state int2:type="AugLoop_Text_Critique" int2:value="Rejected"/>
    </int2:textHash>
    <int2:textHash int2:hashCode="Ia1x2JDp0ofRB3" int2:id="hfbixz8n">
      <int2:state int2:type="AugLoop_Text_Critique" int2:value="Rejected"/>
    </int2:textHash>
    <int2:textHash int2:hashCode="UFLeSKoLl7f1dj" int2:id="hg7XYg1F">
      <int2:state int2:type="AugLoop_Text_Critique" int2:value="Rejected"/>
    </int2:textHash>
    <int2:textHash int2:hashCode="GhXtlFtHEhcxUa" int2:id="ixSocUY5">
      <int2:state int2:type="AugLoop_Text_Critique" int2:value="Rejected"/>
    </int2:textHash>
    <int2:textHash int2:hashCode="xPfx93NgXq9bvP" int2:id="j2IZu00B">
      <int2:state int2:type="AugLoop_Text_Critique" int2:value="Rejected"/>
    </int2:textHash>
    <int2:textHash int2:hashCode="0ZCngmiPAqCQ63" int2:id="jrf1NfQC">
      <int2:state int2:type="AugLoop_Text_Critique" int2:value="Rejected"/>
    </int2:textHash>
    <int2:textHash int2:hashCode="GvExIwKVNNHMtN" int2:id="kXBtXLUu">
      <int2:state int2:type="AugLoop_Text_Critique" int2:value="Rejected"/>
    </int2:textHash>
    <int2:textHash int2:hashCode="bpZxFMUDxyQbEz" int2:id="kmvbmHkW">
      <int2:state int2:type="AugLoop_Text_Critique" int2:value="Rejected"/>
    </int2:textHash>
    <int2:textHash int2:hashCode="a6ehtfzq0Bqgid" int2:id="lUHQ0epA">
      <int2:state int2:type="AugLoop_Text_Critique" int2:value="Rejected"/>
    </int2:textHash>
    <int2:textHash int2:hashCode="3MLi5Xd7pq3+kW" int2:id="mhyEMmeW">
      <int2:state int2:type="AugLoop_Text_Critique" int2:value="Rejected"/>
    </int2:textHash>
    <int2:textHash int2:hashCode="fPJKTerW+LPrGG" int2:id="nOQKEG0h">
      <int2:state int2:type="AugLoop_Text_Critique" int2:value="Rejected"/>
    </int2:textHash>
    <int2:textHash int2:hashCode="aTmrRxUTezkXQw" int2:id="oHEqSce1">
      <int2:state int2:type="AugLoop_Text_Critique" int2:value="Rejected"/>
    </int2:textHash>
    <int2:textHash int2:hashCode="/OyEO+6yjCs3Qm" int2:id="pKCkpODc">
      <int2:state int2:type="AugLoop_Text_Critique" int2:value="Rejected"/>
    </int2:textHash>
    <int2:textHash int2:hashCode="yBlbYROzy8a5Mv" int2:id="q2dIC8n1">
      <int2:state int2:type="AugLoop_Text_Critique" int2:value="Rejected"/>
    </int2:textHash>
    <int2:textHash int2:hashCode="d9LcGBMaVVsGb8" int2:id="rd6fbzoA">
      <int2:state int2:type="AugLoop_Text_Critique" int2:value="Rejected"/>
    </int2:textHash>
    <int2:textHash int2:hashCode="jeuOUV/PiZNuDK" int2:id="ruwx3YDE">
      <int2:state int2:type="AugLoop_Text_Critique" int2:value="Rejected"/>
    </int2:textHash>
    <int2:textHash int2:hashCode="bdI9be3PYJ9OkD" int2:id="vSGMFAwj">
      <int2:state int2:type="AugLoop_Text_Critique" int2:value="Rejected"/>
    </int2:textHash>
    <int2:textHash int2:hashCode="2vz5OHuVDNBn1R" int2:id="w3dNS7xQ">
      <int2:state int2:type="AugLoop_Text_Critique" int2:value="Rejected"/>
    </int2:textHash>
    <int2:textHash int2:hashCode="5eAV1psbM28ZBh" int2:id="xQIY7nCX">
      <int2:state int2:type="AugLoop_Text_Critique" int2:value="Rejected"/>
    </int2:textHash>
    <int2:textHash int2:hashCode="rXOMmdckoa4Cvk" int2:id="xuqbmcCj">
      <int2:state int2:type="AugLoop_Text_Critique" int2:value="Rejected"/>
    </int2:textHash>
    <int2:textHash int2:hashCode="dNdgoD9L+GXJIM" int2:id="yKhremWh">
      <int2:state int2:type="AugLoop_Text_Critique" int2:value="Rejected"/>
    </int2:textHash>
    <int2:textHash int2:hashCode="8GupJutSNoWvku" int2:id="zjszAmCD">
      <int2:state int2:type="AugLoop_Text_Critique" int2:value="Rejected"/>
    </int2:textHash>
    <int2:bookmark int2:bookmarkName="_Int_lX7xsMr1" int2:invalidationBookmarkName="" int2:hashCode="O0PEei4nOWeLFJ" int2:id="628CVOWI">
      <int2:state int2:type="AugLoop_Text_Critique" int2:value="Rejected"/>
    </int2:bookmark>
    <int2:bookmark int2:bookmarkName="_Int_jyUBoOrM" int2:invalidationBookmarkName="" int2:hashCode="gHtGhTTozWXJ+3" int2:id="52c2ojK0">
      <int2:state int2:type="AugLoop_Text_Critique" int2:value="Rejected"/>
    </int2:bookmark>
    <int2:bookmark int2:bookmarkName="_Int_Mm63JBp2" int2:invalidationBookmarkName="" int2:hashCode="O0PEei4nOWeLFJ" int2:id="c3YcSus7">
      <int2:state int2:type="AugLoop_Text_Critique" int2:value="Rejected"/>
    </int2:bookmark>
    <int2:bookmark int2:bookmarkName="_Int_zXrboYEt" int2:invalidationBookmarkName="" int2:hashCode="O0PEei4nOWeLFJ" int2:id="YagaxPvh">
      <int2:state int2:type="AugLoop_Text_Critique" int2:value="Rejected"/>
    </int2:bookmark>
    <int2:bookmark int2:bookmarkName="_Int_BWvDU55L" int2:invalidationBookmarkName="" int2:hashCode="+TETcLkfYnoX/u" int2:id="QGLmBOfX">
      <int2:state int2:type="AugLoop_Text_Critique" int2:value="Rejected"/>
    </int2:bookmark>
    <int2:bookmark int2:bookmarkName="_Int_h0VDOLBs" int2:invalidationBookmarkName="" int2:hashCode="mGsbweuN6JZDxQ" int2:id="ToQRnh3b">
      <int2:state int2:type="AugLoop_Text_Critique" int2:value="Rejected"/>
    </int2:bookmark>
    <int2:bookmark int2:bookmarkName="_Int_49AeMN7O" int2:invalidationBookmarkName="" int2:hashCode="+/KzjVysDT5Xv0" int2:id="mACpDS0a">
      <int2:state int2:type="AugLoop_Text_Critique" int2:value="Rejected"/>
    </int2:bookmark>
    <int2:bookmark int2:bookmarkName="_Int_FHbe2hjx" int2:invalidationBookmarkName="" int2:hashCode="+TETcLkfYnoX/u" int2:id="KgHmVRLy">
      <int2:state int2:type="AugLoop_Text_Critique" int2:value="Rejected"/>
    </int2:bookmark>
    <int2:bookmark int2:bookmarkName="_Int_OZ3zjEy9" int2:invalidationBookmarkName="" int2:hashCode="O0PEei4nOWeLFJ" int2:id="el1fiMEx">
      <int2:state int2:type="AugLoop_Text_Critique" int2:value="Rejected"/>
    </int2:bookmark>
    <int2:bookmark int2:bookmarkName="_Int_0pSJK7tC" int2:invalidationBookmarkName="" int2:hashCode="mGsbweuN6JZDxQ" int2:id="FGHgD1sD">
      <int2:state int2:type="AugLoop_Text_Critique" int2:value="Rejected"/>
    </int2:bookmark>
    <int2:entireDocument int2:id="EcEGEfU4">
      <int2:extLst>
        <oel:ext uri="E302BA01-7950-474C-9AD3-286E660C40A8">
          <int2:similaritySummary int2:version="1" int2:runId="1699878404931" int2:tilesCheckedInThisRun="92" int2:totalNumOfTiles="92" int2:similarityAnnotationCount="0" int2:numWords="0" int2:numFlaggedWords="0"/>
        </oel:ext>
      </int2:extLst>
    </int2:entireDocument>
  </int2:observations>
  <int2:intelligenceSettings/>
  <int2:onDemandWorkflows>
    <int2:onDemandWorkflow int2:type="SimilarityCheck" int2:paragraphVersions="1D909253-2C3940D7 632F5CC8-0DC22767 6047497F-77777777 654325DD-7902E5C4 2C8CEC91-77777777 311C6E8A-773AF4D3 45F1C396-77777777 19FF4FC0-70C04C15 4C8593C8-77777777 3250452F-7DA54AAD 492ED9D7-77777777 17B7B4F1-51791E66 127719CF-77777777 0C082F3F-40EBB95F 7EB8CE1E-77777777 5E7D3454-3ACD7D41 71D8A2BD-77777777 4AF9F872-467F61FD 278D2718-77777777 3A9E2B8A-57586CB3 4B3A2A7A-77777777 6C99C4E0-7B9DBD86 65D9E6F5-77777777 4A915DB3-331565C6 07AFA31A-77777777 36BDB126-60A50693 6C244693-77777777 13897310-7B4D0351 6A356990-77777777 407641A3-38EC32A2 47C9BE8A-77777777 7F8F6CB7-522EE099 69F0C57C-77777777 0FD5DAAD-77777777 2B53E4F9-4C83E33F 7AB1C9F7-0ED04C17 48DF2BBB-77777777 7CDD396C-2B27B13D 720A9671-44B98498 541659B2-280DBDDC 4AE4160E-6868E10F 5B874EDC-77777777 33DE901B-10BD7C8F 23B3D59C-03D04AF7 50602B2D-59518748 5BA7D239-1677F36A 62031965-2F6E6A4C 2942AF35-13EF008A 6CC86CE3-77777777 66094A0C-77777777 4F16CEBC-77777777 3419B703-77777777 55456AE2-77777777 33ADFD5F-77777777 52B7BCD4-23CB6EC0 4A5949F4-4B438C1D 70F715D7-3542010D 4290FDC2-77777777 42A6591C-3FBAAA79 3F8C400E-4146655B 18876FD7-1B738997 3DDCCFDB-699D7DEE 4E422317-4B9F3A92 4C5FC6EA-5455F1E0 4E8BF7F2-08981DED 130C01F6-77777777 125A1F59-77777777 66B8AF0C-77777777 2E953BD0-77777777 29029D21-099259CE 544C2DC5-77777777 460D43A6-77777777 58A5713A-77777777 31393E2C-77777777 7CE5A067-77777777 217DB99E-77777777 05CA77B1-77777777 3BA534EA-115A44A5 37B0A7CB-77777777 20A7E3BD-77777777 0836407D-22FAB82E 0A5C26B5-39092114 30F37560-45636F7B 5CE3F126-34A88637 6838BB12-44BED474 307EE8EF-77777777 5E2DDE80-77777777 293A813E-77777777 5DDA8738-0BDB531C 2A9DFAC3-3ED6E08B 1C79DA31-77777777 65CFF9BC-77777777 54BFDF92-77777777 4EA3BCFB-77777777 60F9D13C-77777777 59C59AB6-6F0F0E11 5898BB0E-35266934 70C0EB82-07989DDC 606B49B7-3F70C222 09DE7003-64A38B7F 7EE81198-33E9DA47 7A3DE12C-3DEC3EA9 665AC3DC-0669255A 7F60273E-0FA1FD6C 4C20056D-08901889 558BB10D-64F8831D 044A3D88-037EDC71 70FE82F0-77777777 58AEC57E-77777777 516CD9CE-780A6DA7 36C24437-261E176C 4016F4F6-2A465263 06F70E49-77777777 2A2AE119-60252F65 31376A3C-7961F41C 37CF6D01-5D0B40C5 2D05F546-3C519066 590028FF-450C7564 1FC36D1F-2BFDF2D8 32BC730E-12A13514 7342CD69-77777777 7B8C3118-77777777 760CCBA8-77777777 35B857B8-77777777 27BBB769-77777777 03F12811-77777777 2FEF8C10-77777777 227AFE5D-3EE99F12 4AAE79C5-5BC09F44 47817E3B-64AD8229 5D286508-54931BEF 57B8F49D-77777777 5756E7A8-77777777 32D97BFA-77777777 33936273-77777777 57B25889-77777777 1ABA6F8D-77777777 6E8B40B2-77777777 3302F16F-77777777 18E8607B-77777777 51366B7A-26C4A34F 1797BFB1-1B586494 04571E87-3233438D 7639B580-77777777 135447FF-55E9A37F 16796C6C-2220164F 738C5B30-1BC9778D 46EB1A1C-42400966 408560F5-6032C9D6 64633034-70FBD9BE 0FD62A3A-7B8F9A30 03AE76B2-0E6F65E3 20B1150B-25DCF396 01406A0F-7FDA26F3 4DB5C936-57F235B7 33B7FD8C-77777777 2C627927-77777777 68127252-187AB142 0829E651-1D0BB16A 33D1C6EB-1570D741 7D69A702-64AFB489 4003A970-56985B6A 282A21AB-30077F7E 34D506F4-4CD7F68F 2A41E4DF-3B55D775 6375791C-431E2883 4DDB3728-61CF329C 7FBE8B8F-1AE5B308 48F8247C-2D12C368 7B1C3BB3-77777777 67AFA225-77777777 1F0D8A45-77777777 33F8883F-77777777 03FEF8CA-77777777 4294FD16-77777777 5DA7FA6C-77777777 570B1234-77777777 73353687-77777777 691D9F42-77777777 5FB08394-77777777 5DE41C0D-77777777 27AD112F-77777777 7CF99A7C-77777777 1EF9B48A-0177CF72 71C1552F-77777777 6672EF4D-35C4F171 6A7B6B25-77777777 5E9A5F10-2047F325 573C9544-2D3FE2B1 071D5CEF-7CF85C9B 087E731A-169A748B 688D845E-2B74A392 6C7C2A46-77777777 2389D342-77777777 64BA3748-77777777 109199E1-77777777 06310E9F-77777777 69FCB64B-1EEA578E 1F2DA32D-1523AE4D 42169B7C-54939EEE 44C6CA23-34388DDF 37DB679B-301A0198 3BAE8F58-282F4C93 058005D6-004A98C4 33A32AE2-793ED468 722C0A62-6DC66D43 50418112-1179EEFE 4EF36A90-62F85C57 1DB63FF8-08513ED0 2A52DFDA-45CF1B7F 652B09CC-0FE64191 4067BF1C-30C3B03B 3BB8E959-4EFA9550 7141669A-734F4D9D 31BAC439-5EA446E9 257B0847-4864003F 74692FFE-43A314A1 09B86380-6B6E11B7 3BEFF29E-3828871D 725CF602-34445696 54439E16-572A0916 500FB26B-79F0B0FC 605C9DC7-2C8FB92C 2D69892F-0686C3B4 293351A3-35A7F767 0E43EEC4-48BCCC9B 55072250-114A768F 6AF03E2A-3F1B5BA8 7ECE9330-4083E17B 6AD09B70-485B93E0 17CA6CD1-2254A442 5FA2EEC2-706FF45E 6E9ECBEF-787804A4 6EA665DA-0D26D3CE 48BC9E18-7973469F 2B401769-11E7948E 6AF3C67D-70B3A589 53EC7D4C-16FAC12E 0512C44B-1B568852 6A85D427-6274E6EE 27D2E416-4D780CC7 4AD44100-77CB16BF 64A3A60F-31894E2F 7B74F244-7080ADB1 51C6AE2B-77777777 04D110DE-77777777 6130A6C6-77777777 60C41414-77777777 7292688C-77777777 23B5E1F6-77777777 091CD643-77777777 6FDF3E6C-77777777 2E52CE64-77777777 462540CA-77777777 32C20BED-77777777 77A33C0B-77777777 3B260665-77777777 1B67764C-77777777 77E18FA9-77777777 7D5C4C5D-77777777 38C15DF7-77777777 17BF9E42-77777777 56CC2C5F-77777777 337250AA-77777777 2243F57B-77777777 74A496CD-77777777 06BDE402-77777777 75EEB869-77777777 57FDBD64-77777777 02D91041-77777777 35B92FD5-77777777 12AA9C51-77777777 26A90C1B-77777777 0BF7B059-77777777 61AB5F87-77777777 76AD35D2-77777777 2AD583F0-77777777 3ADA29D6-77777777 3D7503ED-77777777 0BFFDD58-77777777 10D6902F-77777777 73654512-77777777 195374AC-77777777 3C903268-77777777 7B84AC68-77777777 7463FE99-77777777 7FA00387-77777777 7B1711EF-77777777 2D8F7529-77777777 381E36A4-77777777 2B0175FF-77777777 3169DFD3-77777777 68A6FBCA-77777777 1DC2AD52-77777777 56E396FD-77777777 3181CBD1-77777777 5B0A5105-77777777 7C542575-77777777 55A9284F-77777777 1D718B31-77777777 115C3C41-77777777 7CC4AD43-77777777 1835BEDF-77777777 455F3A7D-77777777 2E729462-77777777 0569BCD5-77777777 2B2F41AF-77777777 0D09FD46-77777777 425FB655-77777777 52C56B4A-77777777 10D15106-77777777 3AF1AAB0-77777777 2491DA04-77777777 75F95D25-77777777 4ABE4050-77777777 0AD54859-77777777 00E52041-77777777 0366B253-77777777 7B9B131A-77777777 291B4D89-77777777 4A74958B-77777777 2A4935AE-77777777 091684BF-77777777 571739A2-77777777 5312739C-77777777 004E0D7A-77777777 1F16E1B5-77777777 1C71530B-77777777 7F5EB602-77777777 2244048D-77777777 16224E41-77777777 2F1ABCAA-77777777 23A493D8-77777777 58444603-77777777 5842865F-77777777 5F7D9E6A-77777777 527179BA-77777777 4D773C0E-77777777 489377D1-77777777 2CB88CD8-77777777 7E718AE3-77777777 5A84406C-77777777 3A19434A-77777777 4088443C-77777777 30B14394-77777777 3EE884DD-77777777 55B56F06-77777777 092CF5E8-77777777 13BCABD1-77777777 655B257F-77777777 2DAEB43B-77777777 4E7379EE-77777777 502F868E-77777777 102831EC-77777777 0B842FFF-77777777 3DBC93BA-77777777 5F9B945B-77777777 3BA1893A-77777777 6F6CEFD5-77777777 5BF8926A-77777777 1CFC2EB2-77777777 157333C6-77777777 3821AE02-77777777 25C26959-77777777 582E69B1-77777777 2C0214CC-77777777 6C506531-77777777 341DA08C-77777777 2404C2F4-77777777 599A21CE-77777777 6AB3B73A-77777777 267A61DD-77777777 3BACA548-77777777 5F235A46-77777777 5F1386AE-77777777 4CC7EF2F-77777777 1A2B23A2-77777777 0BFF8BC7-77777777 1244DAC3-77777777 04AAA31F-77777777 42D1AE9C-77777777 6FDA4DCA-77777777 573ED36E-77777777 21B3D1CE-77777777 1CB25C95-77777777 08AEFB81-77777777 7C12081D-77777777 337CDC84-77777777 0DD09161-77777777 009BD07A-77777777 41E27F4A-77777777 36525804-77777777 04D1CEC5-77777777 1F3E5891-77777777 1F80E696-77777777 6BD63EF2-77777777 648498A6-77777777 49ECE4A8-77777777 27E7D22D-77777777 022C447C-77777777 39C74AFC-77777777 31D42E13-77777777 588438F9-77777777 5838FB4B-77777777 20271899-77777777 1EEF44CB-72DA9B26 4130C235-77777777 20C8F97D-5712F7D2 7238172E-77777777 6A561B18-77777777 161056EF-77777777 3D230451-77777777 7CD52A45-77777777 24C467D4-77777777 508FCE4F-77777777 3B6ECB59-77777777 4145A026-77777777 37AAD1FC-77777777 40DBA244-77777777 48C2B22F-77777777 43FCE866-5B1ED448 45739B1F-5EA56FCF 731F7F82-77777777 2A84D7EC-77777777 7D85F4DC-77777777 4EE21268-77777777 7197BC1D-77777777 58B68981-77777777 610E7070-77777777 4852D294-77777777 43636DBA-77777777 2A8AD96D-77777777 18727F4E-77777777 0CBBC73B-77777777 3CE4F3D2-77777777 30A9EDDF-77777777 53339FFD-77777777 1A6B2EE8-77777777 37D90107-77777777 1406E0EF-77777777 1F9432EE-77777777 43E5FEEF-77777777 5158D061-77777777 273EFE13-77777777 156A438C-77777777 38A1F3CF-77777777 515C62AB-77777777 60C2A486-77777777 616EB8B1-77777777 1F6F1F70-5B9608A0 06D473E7-77777777 7329A238-216BBC40 4EC4E8F3-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0027D"/>
    <w:multiLevelType w:val="hybridMultilevel"/>
    <w:tmpl w:val="4D4E008A"/>
    <w:lvl w:ilvl="0" w:tplc="08090005">
      <w:start w:val="1"/>
      <w:numFmt w:val="bullet"/>
      <w:lvlText w:val=""/>
      <w:lvlJc w:val="left"/>
      <w:pPr>
        <w:ind w:left="1440" w:hanging="360"/>
      </w:pPr>
      <w:rPr>
        <w:rFonts w:hint="default" w:ascii="Wingdings" w:hAnsi="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446E600B"/>
    <w:multiLevelType w:val="hybridMultilevel"/>
    <w:tmpl w:val="C1C8BD6A"/>
    <w:lvl w:ilvl="0" w:tplc="08090005">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390034277">
    <w:abstractNumId w:val="1"/>
  </w:num>
  <w:num w:numId="2" w16cid:durableId="8535430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7A47"/>
    <w:rsid w:val="000015B7"/>
    <w:rsid w:val="0000198B"/>
    <w:rsid w:val="00005D6E"/>
    <w:rsid w:val="00007936"/>
    <w:rsid w:val="00011A91"/>
    <w:rsid w:val="00017B07"/>
    <w:rsid w:val="00020FE7"/>
    <w:rsid w:val="00021226"/>
    <w:rsid w:val="00022B99"/>
    <w:rsid w:val="0002466F"/>
    <w:rsid w:val="00033725"/>
    <w:rsid w:val="00035D18"/>
    <w:rsid w:val="00040EF4"/>
    <w:rsid w:val="000429D3"/>
    <w:rsid w:val="00043108"/>
    <w:rsid w:val="00044BA5"/>
    <w:rsid w:val="00045BC2"/>
    <w:rsid w:val="0005304C"/>
    <w:rsid w:val="000565F4"/>
    <w:rsid w:val="00056B32"/>
    <w:rsid w:val="00057774"/>
    <w:rsid w:val="00061138"/>
    <w:rsid w:val="00065114"/>
    <w:rsid w:val="00067E5E"/>
    <w:rsid w:val="0007228E"/>
    <w:rsid w:val="00076A29"/>
    <w:rsid w:val="0007723B"/>
    <w:rsid w:val="000804E5"/>
    <w:rsid w:val="00080556"/>
    <w:rsid w:val="00085B42"/>
    <w:rsid w:val="00085ECA"/>
    <w:rsid w:val="00087C6F"/>
    <w:rsid w:val="0009407B"/>
    <w:rsid w:val="000955A8"/>
    <w:rsid w:val="000A1982"/>
    <w:rsid w:val="000A32A7"/>
    <w:rsid w:val="000A33A3"/>
    <w:rsid w:val="000B68EC"/>
    <w:rsid w:val="000C5964"/>
    <w:rsid w:val="000D0944"/>
    <w:rsid w:val="000D1141"/>
    <w:rsid w:val="000D299B"/>
    <w:rsid w:val="000D2B9B"/>
    <w:rsid w:val="000D60F1"/>
    <w:rsid w:val="000E1805"/>
    <w:rsid w:val="000E6464"/>
    <w:rsid w:val="000F4AC8"/>
    <w:rsid w:val="000F4DE6"/>
    <w:rsid w:val="000F542E"/>
    <w:rsid w:val="00112405"/>
    <w:rsid w:val="001129C7"/>
    <w:rsid w:val="001141D5"/>
    <w:rsid w:val="00136098"/>
    <w:rsid w:val="00142DA9"/>
    <w:rsid w:val="001453E4"/>
    <w:rsid w:val="001476F6"/>
    <w:rsid w:val="0014807E"/>
    <w:rsid w:val="0015099D"/>
    <w:rsid w:val="00151219"/>
    <w:rsid w:val="00153F6A"/>
    <w:rsid w:val="001540AF"/>
    <w:rsid w:val="001540E5"/>
    <w:rsid w:val="00154C41"/>
    <w:rsid w:val="001687E1"/>
    <w:rsid w:val="0017429E"/>
    <w:rsid w:val="00175B74"/>
    <w:rsid w:val="00180704"/>
    <w:rsid w:val="00182719"/>
    <w:rsid w:val="00183ABD"/>
    <w:rsid w:val="0018623E"/>
    <w:rsid w:val="0018634E"/>
    <w:rsid w:val="00187D26"/>
    <w:rsid w:val="001923F5"/>
    <w:rsid w:val="00197F00"/>
    <w:rsid w:val="001A2989"/>
    <w:rsid w:val="001A7D82"/>
    <w:rsid w:val="001B04BF"/>
    <w:rsid w:val="001B2019"/>
    <w:rsid w:val="001B59A9"/>
    <w:rsid w:val="001B6EC7"/>
    <w:rsid w:val="001B713E"/>
    <w:rsid w:val="001B76EB"/>
    <w:rsid w:val="001C106B"/>
    <w:rsid w:val="001C3D9A"/>
    <w:rsid w:val="001C444D"/>
    <w:rsid w:val="001C513E"/>
    <w:rsid w:val="001C6005"/>
    <w:rsid w:val="001D60B0"/>
    <w:rsid w:val="001E08FD"/>
    <w:rsid w:val="001E165F"/>
    <w:rsid w:val="001E1BA5"/>
    <w:rsid w:val="001E2FEE"/>
    <w:rsid w:val="001E3597"/>
    <w:rsid w:val="001E6E8E"/>
    <w:rsid w:val="001F47C3"/>
    <w:rsid w:val="001F6370"/>
    <w:rsid w:val="001F6D13"/>
    <w:rsid w:val="001F724B"/>
    <w:rsid w:val="00200D88"/>
    <w:rsid w:val="00203134"/>
    <w:rsid w:val="002037D4"/>
    <w:rsid w:val="002039E0"/>
    <w:rsid w:val="0020467C"/>
    <w:rsid w:val="002073E3"/>
    <w:rsid w:val="00210B7A"/>
    <w:rsid w:val="002116DC"/>
    <w:rsid w:val="00212801"/>
    <w:rsid w:val="002158D0"/>
    <w:rsid w:val="00221A71"/>
    <w:rsid w:val="00233E54"/>
    <w:rsid w:val="002344B8"/>
    <w:rsid w:val="00237346"/>
    <w:rsid w:val="00237A56"/>
    <w:rsid w:val="00243537"/>
    <w:rsid w:val="0024431B"/>
    <w:rsid w:val="002526C7"/>
    <w:rsid w:val="0025416F"/>
    <w:rsid w:val="002552A5"/>
    <w:rsid w:val="00256998"/>
    <w:rsid w:val="0027177D"/>
    <w:rsid w:val="00271BDA"/>
    <w:rsid w:val="00273CFF"/>
    <w:rsid w:val="002758E9"/>
    <w:rsid w:val="00283EF3"/>
    <w:rsid w:val="00284BCD"/>
    <w:rsid w:val="002863BF"/>
    <w:rsid w:val="00290694"/>
    <w:rsid w:val="00292186"/>
    <w:rsid w:val="0029409A"/>
    <w:rsid w:val="00294E09"/>
    <w:rsid w:val="002955DF"/>
    <w:rsid w:val="002A40C7"/>
    <w:rsid w:val="002A56C2"/>
    <w:rsid w:val="002B1BC4"/>
    <w:rsid w:val="002B4C2B"/>
    <w:rsid w:val="002B63B7"/>
    <w:rsid w:val="002B644D"/>
    <w:rsid w:val="002B707B"/>
    <w:rsid w:val="002B79E6"/>
    <w:rsid w:val="002C092A"/>
    <w:rsid w:val="002C12D8"/>
    <w:rsid w:val="002C6010"/>
    <w:rsid w:val="002C60C2"/>
    <w:rsid w:val="002D0A74"/>
    <w:rsid w:val="002D2D28"/>
    <w:rsid w:val="002D4A8C"/>
    <w:rsid w:val="002D65A3"/>
    <w:rsid w:val="002D7CDA"/>
    <w:rsid w:val="002E2B3C"/>
    <w:rsid w:val="002E3495"/>
    <w:rsid w:val="002E3817"/>
    <w:rsid w:val="002E6E31"/>
    <w:rsid w:val="002E758F"/>
    <w:rsid w:val="002F1476"/>
    <w:rsid w:val="003047D2"/>
    <w:rsid w:val="00306370"/>
    <w:rsid w:val="003079D7"/>
    <w:rsid w:val="00313642"/>
    <w:rsid w:val="00316C32"/>
    <w:rsid w:val="00323654"/>
    <w:rsid w:val="00323D27"/>
    <w:rsid w:val="00323E8C"/>
    <w:rsid w:val="00324227"/>
    <w:rsid w:val="00325A15"/>
    <w:rsid w:val="00325A89"/>
    <w:rsid w:val="0032698A"/>
    <w:rsid w:val="003313B1"/>
    <w:rsid w:val="003363B5"/>
    <w:rsid w:val="0033695B"/>
    <w:rsid w:val="0034056A"/>
    <w:rsid w:val="003419D6"/>
    <w:rsid w:val="00343C00"/>
    <w:rsid w:val="00346C04"/>
    <w:rsid w:val="003504F5"/>
    <w:rsid w:val="0035363E"/>
    <w:rsid w:val="003579A1"/>
    <w:rsid w:val="00380C8B"/>
    <w:rsid w:val="003817D4"/>
    <w:rsid w:val="003827C6"/>
    <w:rsid w:val="00384046"/>
    <w:rsid w:val="003926C2"/>
    <w:rsid w:val="0039328A"/>
    <w:rsid w:val="00393F32"/>
    <w:rsid w:val="00394353"/>
    <w:rsid w:val="003974E5"/>
    <w:rsid w:val="003A211B"/>
    <w:rsid w:val="003A6C1D"/>
    <w:rsid w:val="003B0CC2"/>
    <w:rsid w:val="003B2F50"/>
    <w:rsid w:val="003B315F"/>
    <w:rsid w:val="003B4C90"/>
    <w:rsid w:val="003B5215"/>
    <w:rsid w:val="003C2271"/>
    <w:rsid w:val="003C348B"/>
    <w:rsid w:val="003D03AF"/>
    <w:rsid w:val="003E0FA4"/>
    <w:rsid w:val="003E686B"/>
    <w:rsid w:val="003F0E5A"/>
    <w:rsid w:val="003F1985"/>
    <w:rsid w:val="003F222F"/>
    <w:rsid w:val="003F593B"/>
    <w:rsid w:val="004037FE"/>
    <w:rsid w:val="00404281"/>
    <w:rsid w:val="00405D1E"/>
    <w:rsid w:val="0040746F"/>
    <w:rsid w:val="00410A9C"/>
    <w:rsid w:val="004114D5"/>
    <w:rsid w:val="00411EAC"/>
    <w:rsid w:val="004123B1"/>
    <w:rsid w:val="0041338E"/>
    <w:rsid w:val="004167B6"/>
    <w:rsid w:val="00416D33"/>
    <w:rsid w:val="00420F08"/>
    <w:rsid w:val="00422743"/>
    <w:rsid w:val="004229FA"/>
    <w:rsid w:val="00424416"/>
    <w:rsid w:val="00424CBA"/>
    <w:rsid w:val="00430ECA"/>
    <w:rsid w:val="00440226"/>
    <w:rsid w:val="00441BD2"/>
    <w:rsid w:val="00443C1C"/>
    <w:rsid w:val="00445D34"/>
    <w:rsid w:val="0044647B"/>
    <w:rsid w:val="00447213"/>
    <w:rsid w:val="004478B9"/>
    <w:rsid w:val="00450957"/>
    <w:rsid w:val="004526CF"/>
    <w:rsid w:val="00453FC7"/>
    <w:rsid w:val="004577C4"/>
    <w:rsid w:val="00463C84"/>
    <w:rsid w:val="00463C9E"/>
    <w:rsid w:val="004714BF"/>
    <w:rsid w:val="00474B4D"/>
    <w:rsid w:val="0048483F"/>
    <w:rsid w:val="004859C6"/>
    <w:rsid w:val="00486EC9"/>
    <w:rsid w:val="00490604"/>
    <w:rsid w:val="0049687A"/>
    <w:rsid w:val="004A06D6"/>
    <w:rsid w:val="004B0295"/>
    <w:rsid w:val="004B2892"/>
    <w:rsid w:val="004B2AB9"/>
    <w:rsid w:val="004B3BED"/>
    <w:rsid w:val="004B3FB2"/>
    <w:rsid w:val="004C3555"/>
    <w:rsid w:val="004C46F0"/>
    <w:rsid w:val="004D0872"/>
    <w:rsid w:val="004D09F7"/>
    <w:rsid w:val="004D1EEF"/>
    <w:rsid w:val="004D514C"/>
    <w:rsid w:val="004D6E9B"/>
    <w:rsid w:val="004E0475"/>
    <w:rsid w:val="004E2789"/>
    <w:rsid w:val="004E2834"/>
    <w:rsid w:val="004E5BA0"/>
    <w:rsid w:val="004E5C49"/>
    <w:rsid w:val="004E61FC"/>
    <w:rsid w:val="004E7E84"/>
    <w:rsid w:val="004F0DF6"/>
    <w:rsid w:val="004F2849"/>
    <w:rsid w:val="004F31AF"/>
    <w:rsid w:val="004F4719"/>
    <w:rsid w:val="005016D0"/>
    <w:rsid w:val="00502EB7"/>
    <w:rsid w:val="00504553"/>
    <w:rsid w:val="00505561"/>
    <w:rsid w:val="00506139"/>
    <w:rsid w:val="00507638"/>
    <w:rsid w:val="00507F78"/>
    <w:rsid w:val="005102B8"/>
    <w:rsid w:val="00510B8C"/>
    <w:rsid w:val="00511805"/>
    <w:rsid w:val="00511E78"/>
    <w:rsid w:val="00515B13"/>
    <w:rsid w:val="00521C5D"/>
    <w:rsid w:val="00523A70"/>
    <w:rsid w:val="005244D7"/>
    <w:rsid w:val="005304E8"/>
    <w:rsid w:val="00537B6B"/>
    <w:rsid w:val="00537DB7"/>
    <w:rsid w:val="005405B1"/>
    <w:rsid w:val="005457B9"/>
    <w:rsid w:val="00550777"/>
    <w:rsid w:val="00551222"/>
    <w:rsid w:val="00551286"/>
    <w:rsid w:val="00552130"/>
    <w:rsid w:val="0055524A"/>
    <w:rsid w:val="00555A1F"/>
    <w:rsid w:val="00556CF4"/>
    <w:rsid w:val="0056112A"/>
    <w:rsid w:val="00561419"/>
    <w:rsid w:val="0056705F"/>
    <w:rsid w:val="0057141E"/>
    <w:rsid w:val="005718FF"/>
    <w:rsid w:val="00571E2D"/>
    <w:rsid w:val="005759D0"/>
    <w:rsid w:val="00575A65"/>
    <w:rsid w:val="005762CE"/>
    <w:rsid w:val="00577E60"/>
    <w:rsid w:val="0058607E"/>
    <w:rsid w:val="0059021A"/>
    <w:rsid w:val="00590843"/>
    <w:rsid w:val="005920D6"/>
    <w:rsid w:val="00592CFB"/>
    <w:rsid w:val="005A4DFC"/>
    <w:rsid w:val="005A5D00"/>
    <w:rsid w:val="005A6205"/>
    <w:rsid w:val="005B16C0"/>
    <w:rsid w:val="005B3970"/>
    <w:rsid w:val="005B48E5"/>
    <w:rsid w:val="005B69D5"/>
    <w:rsid w:val="005BEE48"/>
    <w:rsid w:val="005C1A1B"/>
    <w:rsid w:val="005C383B"/>
    <w:rsid w:val="005C5E17"/>
    <w:rsid w:val="005C7C30"/>
    <w:rsid w:val="005D4328"/>
    <w:rsid w:val="005E5818"/>
    <w:rsid w:val="005E678D"/>
    <w:rsid w:val="005EB4C1"/>
    <w:rsid w:val="005F04CC"/>
    <w:rsid w:val="005F4702"/>
    <w:rsid w:val="005F4CE0"/>
    <w:rsid w:val="005F590B"/>
    <w:rsid w:val="005F635D"/>
    <w:rsid w:val="00600C94"/>
    <w:rsid w:val="00601833"/>
    <w:rsid w:val="00603190"/>
    <w:rsid w:val="006074FD"/>
    <w:rsid w:val="00616E3E"/>
    <w:rsid w:val="006204F4"/>
    <w:rsid w:val="00632E21"/>
    <w:rsid w:val="00634364"/>
    <w:rsid w:val="00634A93"/>
    <w:rsid w:val="00635971"/>
    <w:rsid w:val="00640344"/>
    <w:rsid w:val="00640AF7"/>
    <w:rsid w:val="00641CCB"/>
    <w:rsid w:val="00647350"/>
    <w:rsid w:val="00651436"/>
    <w:rsid w:val="006539E3"/>
    <w:rsid w:val="00656A3A"/>
    <w:rsid w:val="00657DCC"/>
    <w:rsid w:val="00663AB7"/>
    <w:rsid w:val="006663E4"/>
    <w:rsid w:val="006725EE"/>
    <w:rsid w:val="006730C4"/>
    <w:rsid w:val="0067591E"/>
    <w:rsid w:val="00677553"/>
    <w:rsid w:val="00680162"/>
    <w:rsid w:val="00681CEC"/>
    <w:rsid w:val="006863D9"/>
    <w:rsid w:val="00691106"/>
    <w:rsid w:val="00694E62"/>
    <w:rsid w:val="006A1079"/>
    <w:rsid w:val="006A30B6"/>
    <w:rsid w:val="006A3A1C"/>
    <w:rsid w:val="006A68E5"/>
    <w:rsid w:val="006B11B7"/>
    <w:rsid w:val="006B15D4"/>
    <w:rsid w:val="006B260D"/>
    <w:rsid w:val="006B29A0"/>
    <w:rsid w:val="006B3FF6"/>
    <w:rsid w:val="006B4E87"/>
    <w:rsid w:val="006B6281"/>
    <w:rsid w:val="006C48A1"/>
    <w:rsid w:val="006C4A61"/>
    <w:rsid w:val="006D323E"/>
    <w:rsid w:val="006D37BA"/>
    <w:rsid w:val="006E0BA1"/>
    <w:rsid w:val="006E21C0"/>
    <w:rsid w:val="006E70D7"/>
    <w:rsid w:val="006F03ED"/>
    <w:rsid w:val="006F661B"/>
    <w:rsid w:val="007108FC"/>
    <w:rsid w:val="00713D6F"/>
    <w:rsid w:val="00714B6B"/>
    <w:rsid w:val="00714FBB"/>
    <w:rsid w:val="00715BB7"/>
    <w:rsid w:val="00716FDA"/>
    <w:rsid w:val="0072224C"/>
    <w:rsid w:val="007226BE"/>
    <w:rsid w:val="00722B79"/>
    <w:rsid w:val="007402A1"/>
    <w:rsid w:val="00743285"/>
    <w:rsid w:val="00743503"/>
    <w:rsid w:val="00746DC8"/>
    <w:rsid w:val="00750793"/>
    <w:rsid w:val="0075243B"/>
    <w:rsid w:val="00753430"/>
    <w:rsid w:val="00754EE6"/>
    <w:rsid w:val="007572DD"/>
    <w:rsid w:val="00760B3A"/>
    <w:rsid w:val="00760DFE"/>
    <w:rsid w:val="007611D2"/>
    <w:rsid w:val="00763D2F"/>
    <w:rsid w:val="007660B0"/>
    <w:rsid w:val="007729D3"/>
    <w:rsid w:val="00774142"/>
    <w:rsid w:val="00774892"/>
    <w:rsid w:val="00775EE9"/>
    <w:rsid w:val="007813EC"/>
    <w:rsid w:val="00781417"/>
    <w:rsid w:val="007836E7"/>
    <w:rsid w:val="00784252"/>
    <w:rsid w:val="00785CA8"/>
    <w:rsid w:val="007915EF"/>
    <w:rsid w:val="00791E6D"/>
    <w:rsid w:val="0079281C"/>
    <w:rsid w:val="007941CF"/>
    <w:rsid w:val="00796479"/>
    <w:rsid w:val="0079706E"/>
    <w:rsid w:val="007A3861"/>
    <w:rsid w:val="007A43F6"/>
    <w:rsid w:val="007A4520"/>
    <w:rsid w:val="007B152E"/>
    <w:rsid w:val="007B2F61"/>
    <w:rsid w:val="007D0B4C"/>
    <w:rsid w:val="007D1A12"/>
    <w:rsid w:val="007D58B8"/>
    <w:rsid w:val="007D6138"/>
    <w:rsid w:val="007E4B82"/>
    <w:rsid w:val="007E4DE6"/>
    <w:rsid w:val="007F06AA"/>
    <w:rsid w:val="007F0796"/>
    <w:rsid w:val="007F0E37"/>
    <w:rsid w:val="007F2ECF"/>
    <w:rsid w:val="007F3B04"/>
    <w:rsid w:val="007F4720"/>
    <w:rsid w:val="00801170"/>
    <w:rsid w:val="008055CC"/>
    <w:rsid w:val="00806C8D"/>
    <w:rsid w:val="008077F5"/>
    <w:rsid w:val="00815421"/>
    <w:rsid w:val="008165D5"/>
    <w:rsid w:val="008169A3"/>
    <w:rsid w:val="00822446"/>
    <w:rsid w:val="008224D4"/>
    <w:rsid w:val="0082484D"/>
    <w:rsid w:val="00824E1B"/>
    <w:rsid w:val="00833E98"/>
    <w:rsid w:val="00836776"/>
    <w:rsid w:val="00836A2D"/>
    <w:rsid w:val="00840EE4"/>
    <w:rsid w:val="00843E4C"/>
    <w:rsid w:val="00852B49"/>
    <w:rsid w:val="008669CA"/>
    <w:rsid w:val="00872130"/>
    <w:rsid w:val="00873E77"/>
    <w:rsid w:val="008822FB"/>
    <w:rsid w:val="008824F9"/>
    <w:rsid w:val="00882710"/>
    <w:rsid w:val="00883166"/>
    <w:rsid w:val="00885BFC"/>
    <w:rsid w:val="00890703"/>
    <w:rsid w:val="00890A60"/>
    <w:rsid w:val="0089121F"/>
    <w:rsid w:val="00892536"/>
    <w:rsid w:val="008932CF"/>
    <w:rsid w:val="00893D7D"/>
    <w:rsid w:val="008962A8"/>
    <w:rsid w:val="008A261D"/>
    <w:rsid w:val="008A4224"/>
    <w:rsid w:val="008A4778"/>
    <w:rsid w:val="008A679B"/>
    <w:rsid w:val="008B2A32"/>
    <w:rsid w:val="008B5AD7"/>
    <w:rsid w:val="008B624A"/>
    <w:rsid w:val="008C3BA3"/>
    <w:rsid w:val="008C7373"/>
    <w:rsid w:val="008C7A47"/>
    <w:rsid w:val="008D1F41"/>
    <w:rsid w:val="008D3627"/>
    <w:rsid w:val="008D4C23"/>
    <w:rsid w:val="008E0231"/>
    <w:rsid w:val="008E081E"/>
    <w:rsid w:val="008E08C3"/>
    <w:rsid w:val="008E11BF"/>
    <w:rsid w:val="008E4C94"/>
    <w:rsid w:val="008E6D45"/>
    <w:rsid w:val="008E7939"/>
    <w:rsid w:val="008E7D93"/>
    <w:rsid w:val="008F5535"/>
    <w:rsid w:val="0090083D"/>
    <w:rsid w:val="0090587B"/>
    <w:rsid w:val="00906B9E"/>
    <w:rsid w:val="00907E4F"/>
    <w:rsid w:val="0091108E"/>
    <w:rsid w:val="00912C4A"/>
    <w:rsid w:val="0091349C"/>
    <w:rsid w:val="009148E8"/>
    <w:rsid w:val="00916321"/>
    <w:rsid w:val="0091687B"/>
    <w:rsid w:val="009220EA"/>
    <w:rsid w:val="0092648B"/>
    <w:rsid w:val="00926993"/>
    <w:rsid w:val="009273A0"/>
    <w:rsid w:val="009313A9"/>
    <w:rsid w:val="00932B51"/>
    <w:rsid w:val="009431BF"/>
    <w:rsid w:val="009447AA"/>
    <w:rsid w:val="00945D97"/>
    <w:rsid w:val="00947C57"/>
    <w:rsid w:val="00953D80"/>
    <w:rsid w:val="00956541"/>
    <w:rsid w:val="00965F93"/>
    <w:rsid w:val="009661EC"/>
    <w:rsid w:val="00967D9F"/>
    <w:rsid w:val="00974D76"/>
    <w:rsid w:val="009750E1"/>
    <w:rsid w:val="00983398"/>
    <w:rsid w:val="0098515A"/>
    <w:rsid w:val="0098610B"/>
    <w:rsid w:val="0098624F"/>
    <w:rsid w:val="00986877"/>
    <w:rsid w:val="009874BD"/>
    <w:rsid w:val="009879E8"/>
    <w:rsid w:val="0099548A"/>
    <w:rsid w:val="00996809"/>
    <w:rsid w:val="00997BE1"/>
    <w:rsid w:val="009A096C"/>
    <w:rsid w:val="009A2AD3"/>
    <w:rsid w:val="009A523F"/>
    <w:rsid w:val="009A5284"/>
    <w:rsid w:val="009B0E51"/>
    <w:rsid w:val="009B307D"/>
    <w:rsid w:val="009B3A59"/>
    <w:rsid w:val="009B797D"/>
    <w:rsid w:val="009B8DDD"/>
    <w:rsid w:val="009C0322"/>
    <w:rsid w:val="009C1FC0"/>
    <w:rsid w:val="009C24D4"/>
    <w:rsid w:val="009C5046"/>
    <w:rsid w:val="009C6D64"/>
    <w:rsid w:val="009D08AD"/>
    <w:rsid w:val="009D302D"/>
    <w:rsid w:val="009D39A9"/>
    <w:rsid w:val="009D42D7"/>
    <w:rsid w:val="009D44E3"/>
    <w:rsid w:val="009D502C"/>
    <w:rsid w:val="009D62AD"/>
    <w:rsid w:val="009E04AE"/>
    <w:rsid w:val="009E327E"/>
    <w:rsid w:val="009E46E2"/>
    <w:rsid w:val="009E6E8A"/>
    <w:rsid w:val="009F0F02"/>
    <w:rsid w:val="009F271C"/>
    <w:rsid w:val="009F3562"/>
    <w:rsid w:val="009F596A"/>
    <w:rsid w:val="00A00E28"/>
    <w:rsid w:val="00A01558"/>
    <w:rsid w:val="00A015FA"/>
    <w:rsid w:val="00A0361D"/>
    <w:rsid w:val="00A03CD3"/>
    <w:rsid w:val="00A10521"/>
    <w:rsid w:val="00A1109F"/>
    <w:rsid w:val="00A120C7"/>
    <w:rsid w:val="00A12DA3"/>
    <w:rsid w:val="00A14B80"/>
    <w:rsid w:val="00A22A68"/>
    <w:rsid w:val="00A22CD4"/>
    <w:rsid w:val="00A23671"/>
    <w:rsid w:val="00A24365"/>
    <w:rsid w:val="00A260DE"/>
    <w:rsid w:val="00A26A85"/>
    <w:rsid w:val="00A33F79"/>
    <w:rsid w:val="00A3662B"/>
    <w:rsid w:val="00A37B9C"/>
    <w:rsid w:val="00A40981"/>
    <w:rsid w:val="00A421BA"/>
    <w:rsid w:val="00A43F9A"/>
    <w:rsid w:val="00A5485C"/>
    <w:rsid w:val="00A601A2"/>
    <w:rsid w:val="00A62E45"/>
    <w:rsid w:val="00A63B3F"/>
    <w:rsid w:val="00A65840"/>
    <w:rsid w:val="00A665F1"/>
    <w:rsid w:val="00A67952"/>
    <w:rsid w:val="00A7118A"/>
    <w:rsid w:val="00A7124C"/>
    <w:rsid w:val="00A73BBE"/>
    <w:rsid w:val="00A80AE0"/>
    <w:rsid w:val="00A834D0"/>
    <w:rsid w:val="00A8458B"/>
    <w:rsid w:val="00A911A2"/>
    <w:rsid w:val="00A9788F"/>
    <w:rsid w:val="00AA2960"/>
    <w:rsid w:val="00AA5384"/>
    <w:rsid w:val="00AA59CE"/>
    <w:rsid w:val="00AB1CAC"/>
    <w:rsid w:val="00AB3B38"/>
    <w:rsid w:val="00AC0AAA"/>
    <w:rsid w:val="00AC66DC"/>
    <w:rsid w:val="00AD164E"/>
    <w:rsid w:val="00AD1B68"/>
    <w:rsid w:val="00AD6E83"/>
    <w:rsid w:val="00AD742D"/>
    <w:rsid w:val="00AF5BE4"/>
    <w:rsid w:val="00B02976"/>
    <w:rsid w:val="00B02AB7"/>
    <w:rsid w:val="00B036F3"/>
    <w:rsid w:val="00B05F1B"/>
    <w:rsid w:val="00B06830"/>
    <w:rsid w:val="00B15A36"/>
    <w:rsid w:val="00B16BC7"/>
    <w:rsid w:val="00B17101"/>
    <w:rsid w:val="00B2067E"/>
    <w:rsid w:val="00B2583A"/>
    <w:rsid w:val="00B30277"/>
    <w:rsid w:val="00B30329"/>
    <w:rsid w:val="00B30FE5"/>
    <w:rsid w:val="00B31A1F"/>
    <w:rsid w:val="00B34F55"/>
    <w:rsid w:val="00B415CC"/>
    <w:rsid w:val="00B471D8"/>
    <w:rsid w:val="00B47D86"/>
    <w:rsid w:val="00B51E84"/>
    <w:rsid w:val="00B53D0B"/>
    <w:rsid w:val="00B57A17"/>
    <w:rsid w:val="00B57E6E"/>
    <w:rsid w:val="00B60342"/>
    <w:rsid w:val="00B64EBB"/>
    <w:rsid w:val="00B67AD1"/>
    <w:rsid w:val="00B72716"/>
    <w:rsid w:val="00B72F9A"/>
    <w:rsid w:val="00B775A0"/>
    <w:rsid w:val="00B7778F"/>
    <w:rsid w:val="00B80936"/>
    <w:rsid w:val="00B80A39"/>
    <w:rsid w:val="00B846FC"/>
    <w:rsid w:val="00B864C6"/>
    <w:rsid w:val="00B8657A"/>
    <w:rsid w:val="00B947A6"/>
    <w:rsid w:val="00B94B7E"/>
    <w:rsid w:val="00BA67BD"/>
    <w:rsid w:val="00BB0878"/>
    <w:rsid w:val="00BB13C6"/>
    <w:rsid w:val="00BB1C34"/>
    <w:rsid w:val="00BC037A"/>
    <w:rsid w:val="00BC6253"/>
    <w:rsid w:val="00BC6D01"/>
    <w:rsid w:val="00BC7254"/>
    <w:rsid w:val="00BE26CE"/>
    <w:rsid w:val="00BE3E03"/>
    <w:rsid w:val="00BF1CF2"/>
    <w:rsid w:val="00BF221D"/>
    <w:rsid w:val="00BF4430"/>
    <w:rsid w:val="00BF5165"/>
    <w:rsid w:val="00C01878"/>
    <w:rsid w:val="00C03426"/>
    <w:rsid w:val="00C03F89"/>
    <w:rsid w:val="00C16760"/>
    <w:rsid w:val="00C2025C"/>
    <w:rsid w:val="00C21A26"/>
    <w:rsid w:val="00C21E72"/>
    <w:rsid w:val="00C23CC9"/>
    <w:rsid w:val="00C25598"/>
    <w:rsid w:val="00C30080"/>
    <w:rsid w:val="00C31BFE"/>
    <w:rsid w:val="00C34914"/>
    <w:rsid w:val="00C34F2D"/>
    <w:rsid w:val="00C44CA7"/>
    <w:rsid w:val="00C45C34"/>
    <w:rsid w:val="00C45DBC"/>
    <w:rsid w:val="00C50016"/>
    <w:rsid w:val="00C5475B"/>
    <w:rsid w:val="00C5578C"/>
    <w:rsid w:val="00C56908"/>
    <w:rsid w:val="00C6456F"/>
    <w:rsid w:val="00C64DFF"/>
    <w:rsid w:val="00C6608F"/>
    <w:rsid w:val="00C666D8"/>
    <w:rsid w:val="00C66A47"/>
    <w:rsid w:val="00C66E8E"/>
    <w:rsid w:val="00C71E8C"/>
    <w:rsid w:val="00C7518A"/>
    <w:rsid w:val="00C8004A"/>
    <w:rsid w:val="00C8778E"/>
    <w:rsid w:val="00C9126F"/>
    <w:rsid w:val="00C91D06"/>
    <w:rsid w:val="00C91E56"/>
    <w:rsid w:val="00CA5790"/>
    <w:rsid w:val="00CA6CC1"/>
    <w:rsid w:val="00CB3931"/>
    <w:rsid w:val="00CB431E"/>
    <w:rsid w:val="00CC0824"/>
    <w:rsid w:val="00CC23C9"/>
    <w:rsid w:val="00CC508B"/>
    <w:rsid w:val="00CD1D8D"/>
    <w:rsid w:val="00CD577E"/>
    <w:rsid w:val="00CE67FD"/>
    <w:rsid w:val="00CF324C"/>
    <w:rsid w:val="00CF57B1"/>
    <w:rsid w:val="00CF8E9F"/>
    <w:rsid w:val="00D00B47"/>
    <w:rsid w:val="00D00E50"/>
    <w:rsid w:val="00D023F6"/>
    <w:rsid w:val="00D028A6"/>
    <w:rsid w:val="00D05357"/>
    <w:rsid w:val="00D05B17"/>
    <w:rsid w:val="00D06BE6"/>
    <w:rsid w:val="00D1196D"/>
    <w:rsid w:val="00D12D64"/>
    <w:rsid w:val="00D15E14"/>
    <w:rsid w:val="00D1742F"/>
    <w:rsid w:val="00D20B63"/>
    <w:rsid w:val="00D23F34"/>
    <w:rsid w:val="00D25DED"/>
    <w:rsid w:val="00D2749E"/>
    <w:rsid w:val="00D35BE8"/>
    <w:rsid w:val="00D374AB"/>
    <w:rsid w:val="00D402EF"/>
    <w:rsid w:val="00D40456"/>
    <w:rsid w:val="00D42AC8"/>
    <w:rsid w:val="00D4513E"/>
    <w:rsid w:val="00D473D2"/>
    <w:rsid w:val="00D539FF"/>
    <w:rsid w:val="00D541D7"/>
    <w:rsid w:val="00D5617A"/>
    <w:rsid w:val="00D600F3"/>
    <w:rsid w:val="00D6057D"/>
    <w:rsid w:val="00D636C5"/>
    <w:rsid w:val="00D63F92"/>
    <w:rsid w:val="00D64112"/>
    <w:rsid w:val="00D64E00"/>
    <w:rsid w:val="00D67512"/>
    <w:rsid w:val="00D73789"/>
    <w:rsid w:val="00D8579C"/>
    <w:rsid w:val="00D871C7"/>
    <w:rsid w:val="00D94FF5"/>
    <w:rsid w:val="00D96B32"/>
    <w:rsid w:val="00DA3B0D"/>
    <w:rsid w:val="00DB1263"/>
    <w:rsid w:val="00DB26B9"/>
    <w:rsid w:val="00DB442C"/>
    <w:rsid w:val="00DB4DDE"/>
    <w:rsid w:val="00DB5C76"/>
    <w:rsid w:val="00DB6F14"/>
    <w:rsid w:val="00DC0F54"/>
    <w:rsid w:val="00DC14A5"/>
    <w:rsid w:val="00DD0167"/>
    <w:rsid w:val="00DD0356"/>
    <w:rsid w:val="00DD1E9A"/>
    <w:rsid w:val="00DD40BE"/>
    <w:rsid w:val="00DD63A9"/>
    <w:rsid w:val="00DD6D2F"/>
    <w:rsid w:val="00DD7C33"/>
    <w:rsid w:val="00DE3330"/>
    <w:rsid w:val="00DE5DA7"/>
    <w:rsid w:val="00DF318D"/>
    <w:rsid w:val="00DF45D6"/>
    <w:rsid w:val="00DF47EA"/>
    <w:rsid w:val="00DF6CDE"/>
    <w:rsid w:val="00E03BE3"/>
    <w:rsid w:val="00E055AD"/>
    <w:rsid w:val="00E05E0C"/>
    <w:rsid w:val="00E111A2"/>
    <w:rsid w:val="00E13223"/>
    <w:rsid w:val="00E17CA2"/>
    <w:rsid w:val="00E17CBE"/>
    <w:rsid w:val="00E205BB"/>
    <w:rsid w:val="00E20B9D"/>
    <w:rsid w:val="00E20DF9"/>
    <w:rsid w:val="00E23215"/>
    <w:rsid w:val="00E25EA9"/>
    <w:rsid w:val="00E3124C"/>
    <w:rsid w:val="00E32099"/>
    <w:rsid w:val="00E324C3"/>
    <w:rsid w:val="00E43FC0"/>
    <w:rsid w:val="00E44018"/>
    <w:rsid w:val="00E45255"/>
    <w:rsid w:val="00E5294F"/>
    <w:rsid w:val="00E56A87"/>
    <w:rsid w:val="00E56FAF"/>
    <w:rsid w:val="00E57066"/>
    <w:rsid w:val="00E60497"/>
    <w:rsid w:val="00E73B6C"/>
    <w:rsid w:val="00E73C11"/>
    <w:rsid w:val="00E7459F"/>
    <w:rsid w:val="00E7473C"/>
    <w:rsid w:val="00E77FCA"/>
    <w:rsid w:val="00E84723"/>
    <w:rsid w:val="00E86373"/>
    <w:rsid w:val="00E873BD"/>
    <w:rsid w:val="00E91545"/>
    <w:rsid w:val="00E927DE"/>
    <w:rsid w:val="00E946CD"/>
    <w:rsid w:val="00E94A55"/>
    <w:rsid w:val="00E952B2"/>
    <w:rsid w:val="00E952EC"/>
    <w:rsid w:val="00E96D0B"/>
    <w:rsid w:val="00E978C8"/>
    <w:rsid w:val="00EA11D8"/>
    <w:rsid w:val="00EB03F1"/>
    <w:rsid w:val="00EB0927"/>
    <w:rsid w:val="00EB1F72"/>
    <w:rsid w:val="00EB2350"/>
    <w:rsid w:val="00EB2FB7"/>
    <w:rsid w:val="00EB3489"/>
    <w:rsid w:val="00EC0CF9"/>
    <w:rsid w:val="00ED2FA3"/>
    <w:rsid w:val="00ED5DCF"/>
    <w:rsid w:val="00EE021C"/>
    <w:rsid w:val="00EE0CF9"/>
    <w:rsid w:val="00EE17F3"/>
    <w:rsid w:val="00EE3791"/>
    <w:rsid w:val="00F02F31"/>
    <w:rsid w:val="00F06259"/>
    <w:rsid w:val="00F069B6"/>
    <w:rsid w:val="00F1288F"/>
    <w:rsid w:val="00F14FB3"/>
    <w:rsid w:val="00F153E8"/>
    <w:rsid w:val="00F164C2"/>
    <w:rsid w:val="00F16E89"/>
    <w:rsid w:val="00F17F9A"/>
    <w:rsid w:val="00F20E83"/>
    <w:rsid w:val="00F21F54"/>
    <w:rsid w:val="00F24A91"/>
    <w:rsid w:val="00F25B83"/>
    <w:rsid w:val="00F2717D"/>
    <w:rsid w:val="00F29CF2"/>
    <w:rsid w:val="00F32F8E"/>
    <w:rsid w:val="00F429B8"/>
    <w:rsid w:val="00F509BC"/>
    <w:rsid w:val="00F54041"/>
    <w:rsid w:val="00F6143D"/>
    <w:rsid w:val="00F61628"/>
    <w:rsid w:val="00F63EE7"/>
    <w:rsid w:val="00F768B5"/>
    <w:rsid w:val="00F76AA7"/>
    <w:rsid w:val="00F77526"/>
    <w:rsid w:val="00F77B85"/>
    <w:rsid w:val="00F82F34"/>
    <w:rsid w:val="00F83312"/>
    <w:rsid w:val="00F844B4"/>
    <w:rsid w:val="00F85E21"/>
    <w:rsid w:val="00F91A6A"/>
    <w:rsid w:val="00F94744"/>
    <w:rsid w:val="00FA6AFB"/>
    <w:rsid w:val="00FB3D65"/>
    <w:rsid w:val="00FB4B91"/>
    <w:rsid w:val="00FB5D30"/>
    <w:rsid w:val="00FB7EDB"/>
    <w:rsid w:val="00FC0649"/>
    <w:rsid w:val="00FC2377"/>
    <w:rsid w:val="00FC3478"/>
    <w:rsid w:val="00FC34E2"/>
    <w:rsid w:val="00FD1458"/>
    <w:rsid w:val="00FD8570"/>
    <w:rsid w:val="00FE27FC"/>
    <w:rsid w:val="00FE3A36"/>
    <w:rsid w:val="00FE6E7D"/>
    <w:rsid w:val="00FF772C"/>
    <w:rsid w:val="00FF7CD4"/>
    <w:rsid w:val="016C58FE"/>
    <w:rsid w:val="016FCF3C"/>
    <w:rsid w:val="0186AF75"/>
    <w:rsid w:val="01B050DF"/>
    <w:rsid w:val="01B6C944"/>
    <w:rsid w:val="021664C2"/>
    <w:rsid w:val="023CE8BA"/>
    <w:rsid w:val="02BFD24E"/>
    <w:rsid w:val="02D716CD"/>
    <w:rsid w:val="02E9BDB4"/>
    <w:rsid w:val="031223E5"/>
    <w:rsid w:val="034C2140"/>
    <w:rsid w:val="035299A5"/>
    <w:rsid w:val="0374B1A6"/>
    <w:rsid w:val="0385C43C"/>
    <w:rsid w:val="038688F4"/>
    <w:rsid w:val="040C4F0F"/>
    <w:rsid w:val="04C03433"/>
    <w:rsid w:val="04CC9A5F"/>
    <w:rsid w:val="04E6074F"/>
    <w:rsid w:val="04EE6A06"/>
    <w:rsid w:val="054C7D7C"/>
    <w:rsid w:val="05805D44"/>
    <w:rsid w:val="05E0DD5B"/>
    <w:rsid w:val="05FCAC82"/>
    <w:rsid w:val="065A5416"/>
    <w:rsid w:val="067ECC7F"/>
    <w:rsid w:val="068B4A6F"/>
    <w:rsid w:val="0736B811"/>
    <w:rsid w:val="074A4FA0"/>
    <w:rsid w:val="074EBD40"/>
    <w:rsid w:val="075BFADE"/>
    <w:rsid w:val="0790757F"/>
    <w:rsid w:val="07B56A32"/>
    <w:rsid w:val="07BC88A1"/>
    <w:rsid w:val="0808E999"/>
    <w:rsid w:val="08260AC8"/>
    <w:rsid w:val="0858863E"/>
    <w:rsid w:val="085A223E"/>
    <w:rsid w:val="0869AF2E"/>
    <w:rsid w:val="08841E3E"/>
    <w:rsid w:val="088F36F3"/>
    <w:rsid w:val="08BBD622"/>
    <w:rsid w:val="08F2F42E"/>
    <w:rsid w:val="08F3DFA9"/>
    <w:rsid w:val="09428C5A"/>
    <w:rsid w:val="097D3039"/>
    <w:rsid w:val="09C1DB29"/>
    <w:rsid w:val="09DF663B"/>
    <w:rsid w:val="0A163C80"/>
    <w:rsid w:val="0A3A829D"/>
    <w:rsid w:val="0A55A87A"/>
    <w:rsid w:val="0AA357F6"/>
    <w:rsid w:val="0AC44663"/>
    <w:rsid w:val="0AFDFDF0"/>
    <w:rsid w:val="0B05A36E"/>
    <w:rsid w:val="0B2ECDB1"/>
    <w:rsid w:val="0B5EE0ED"/>
    <w:rsid w:val="0BC2C0C7"/>
    <w:rsid w:val="0BF178DB"/>
    <w:rsid w:val="0C1EE155"/>
    <w:rsid w:val="0CF97BEB"/>
    <w:rsid w:val="0D1E11CD"/>
    <w:rsid w:val="0D3D893A"/>
    <w:rsid w:val="0D41CC96"/>
    <w:rsid w:val="0D4C0AF3"/>
    <w:rsid w:val="0D660C96"/>
    <w:rsid w:val="0DBAB1B6"/>
    <w:rsid w:val="0EB9E22E"/>
    <w:rsid w:val="0EBA9E7C"/>
    <w:rsid w:val="0ED86597"/>
    <w:rsid w:val="0EDD9CF7"/>
    <w:rsid w:val="0EE52583"/>
    <w:rsid w:val="0F0A901B"/>
    <w:rsid w:val="0FC9ABC1"/>
    <w:rsid w:val="101BF76D"/>
    <w:rsid w:val="1055B28F"/>
    <w:rsid w:val="107E7769"/>
    <w:rsid w:val="108277DA"/>
    <w:rsid w:val="10ABC1A1"/>
    <w:rsid w:val="10B1B1A7"/>
    <w:rsid w:val="10BAE699"/>
    <w:rsid w:val="10D5156D"/>
    <w:rsid w:val="10E99B61"/>
    <w:rsid w:val="11280DA2"/>
    <w:rsid w:val="1181A56D"/>
    <w:rsid w:val="11981F64"/>
    <w:rsid w:val="11C05829"/>
    <w:rsid w:val="11DDCC03"/>
    <w:rsid w:val="120FC02F"/>
    <w:rsid w:val="1224AEF1"/>
    <w:rsid w:val="1249900B"/>
    <w:rsid w:val="127FEFBF"/>
    <w:rsid w:val="12E2B48D"/>
    <w:rsid w:val="12E4336F"/>
    <w:rsid w:val="12FA2681"/>
    <w:rsid w:val="13025F42"/>
    <w:rsid w:val="133DF892"/>
    <w:rsid w:val="13576593"/>
    <w:rsid w:val="13AF3DF3"/>
    <w:rsid w:val="13CEBE6B"/>
    <w:rsid w:val="14054981"/>
    <w:rsid w:val="141116BD"/>
    <w:rsid w:val="1412F771"/>
    <w:rsid w:val="145190BD"/>
    <w:rsid w:val="14A48AA2"/>
    <w:rsid w:val="14C5F5CC"/>
    <w:rsid w:val="14F9FB21"/>
    <w:rsid w:val="15048DD0"/>
    <w:rsid w:val="153E7BB1"/>
    <w:rsid w:val="154CB99D"/>
    <w:rsid w:val="156DE0DF"/>
    <w:rsid w:val="159E1F13"/>
    <w:rsid w:val="15D53754"/>
    <w:rsid w:val="1615A795"/>
    <w:rsid w:val="164A0FE8"/>
    <w:rsid w:val="16704C49"/>
    <w:rsid w:val="1695CB82"/>
    <w:rsid w:val="16A3D5EF"/>
    <w:rsid w:val="16F1BD2F"/>
    <w:rsid w:val="16F6DE78"/>
    <w:rsid w:val="1705AA2F"/>
    <w:rsid w:val="17065F2D"/>
    <w:rsid w:val="177C2B69"/>
    <w:rsid w:val="17AE212D"/>
    <w:rsid w:val="17D11AA6"/>
    <w:rsid w:val="17FA5E8E"/>
    <w:rsid w:val="17FB8DC1"/>
    <w:rsid w:val="18019F56"/>
    <w:rsid w:val="180760E8"/>
    <w:rsid w:val="185223EB"/>
    <w:rsid w:val="187EBE29"/>
    <w:rsid w:val="18E44D0F"/>
    <w:rsid w:val="19ADAA3C"/>
    <w:rsid w:val="19BA1F97"/>
    <w:rsid w:val="19BDFBF7"/>
    <w:rsid w:val="19CD6C44"/>
    <w:rsid w:val="19D7FEF3"/>
    <w:rsid w:val="19D8C1A8"/>
    <w:rsid w:val="19DD292A"/>
    <w:rsid w:val="19F7509C"/>
    <w:rsid w:val="1A1699C3"/>
    <w:rsid w:val="1A1FE9FC"/>
    <w:rsid w:val="1ABD4E23"/>
    <w:rsid w:val="1B0C2311"/>
    <w:rsid w:val="1B4864E3"/>
    <w:rsid w:val="1B595848"/>
    <w:rsid w:val="1B7CA2B3"/>
    <w:rsid w:val="1B9D97C4"/>
    <w:rsid w:val="1BCBDC07"/>
    <w:rsid w:val="1BD9D050"/>
    <w:rsid w:val="1C521DEE"/>
    <w:rsid w:val="1C743194"/>
    <w:rsid w:val="1C8EF745"/>
    <w:rsid w:val="1CD6E2AD"/>
    <w:rsid w:val="1D25950E"/>
    <w:rsid w:val="1D3FDB83"/>
    <w:rsid w:val="1D578ABE"/>
    <w:rsid w:val="1D9034AF"/>
    <w:rsid w:val="1D9ED0A6"/>
    <w:rsid w:val="1DAD7F1B"/>
    <w:rsid w:val="1E22D1B0"/>
    <w:rsid w:val="1E329160"/>
    <w:rsid w:val="1E6ACF45"/>
    <w:rsid w:val="1E972FF9"/>
    <w:rsid w:val="1EC1656F"/>
    <w:rsid w:val="1EDE570A"/>
    <w:rsid w:val="1EEA99B3"/>
    <w:rsid w:val="1EECCBC5"/>
    <w:rsid w:val="1EFC8631"/>
    <w:rsid w:val="1F117112"/>
    <w:rsid w:val="1F1469BA"/>
    <w:rsid w:val="1F1505B2"/>
    <w:rsid w:val="1F2A6731"/>
    <w:rsid w:val="1F479DEC"/>
    <w:rsid w:val="1F494F7C"/>
    <w:rsid w:val="1F4D1041"/>
    <w:rsid w:val="1F50E7A9"/>
    <w:rsid w:val="1F621517"/>
    <w:rsid w:val="1F6257D9"/>
    <w:rsid w:val="1F740677"/>
    <w:rsid w:val="1FF50EDA"/>
    <w:rsid w:val="20048EB5"/>
    <w:rsid w:val="201D899F"/>
    <w:rsid w:val="20474077"/>
    <w:rsid w:val="20596739"/>
    <w:rsid w:val="205D35D0"/>
    <w:rsid w:val="209382A7"/>
    <w:rsid w:val="2098029A"/>
    <w:rsid w:val="20AD4173"/>
    <w:rsid w:val="20E1157E"/>
    <w:rsid w:val="21174B18"/>
    <w:rsid w:val="21627694"/>
    <w:rsid w:val="21A05F16"/>
    <w:rsid w:val="21C7017D"/>
    <w:rsid w:val="21CC8D4B"/>
    <w:rsid w:val="21CE58B7"/>
    <w:rsid w:val="21DA59C1"/>
    <w:rsid w:val="21E310D8"/>
    <w:rsid w:val="21FA4DDC"/>
    <w:rsid w:val="2203A6D9"/>
    <w:rsid w:val="22223A75"/>
    <w:rsid w:val="22281625"/>
    <w:rsid w:val="222AFBE1"/>
    <w:rsid w:val="225D8909"/>
    <w:rsid w:val="228D980F"/>
    <w:rsid w:val="22C0B9E9"/>
    <w:rsid w:val="22CBD33D"/>
    <w:rsid w:val="22EC5984"/>
    <w:rsid w:val="233E4068"/>
    <w:rsid w:val="23762A22"/>
    <w:rsid w:val="237EE139"/>
    <w:rsid w:val="23974B1B"/>
    <w:rsid w:val="23BE0AD6"/>
    <w:rsid w:val="23BFB14C"/>
    <w:rsid w:val="23C277C5"/>
    <w:rsid w:val="23C6CC42"/>
    <w:rsid w:val="241560C5"/>
    <w:rsid w:val="24987F01"/>
    <w:rsid w:val="24A1CC7A"/>
    <w:rsid w:val="24A9C01E"/>
    <w:rsid w:val="24B9DC76"/>
    <w:rsid w:val="2518ACF1"/>
    <w:rsid w:val="2559DB37"/>
    <w:rsid w:val="257511AB"/>
    <w:rsid w:val="257D3CDD"/>
    <w:rsid w:val="25B971B7"/>
    <w:rsid w:val="25FB83FC"/>
    <w:rsid w:val="25FCDBE1"/>
    <w:rsid w:val="2640B71F"/>
    <w:rsid w:val="264BCB3F"/>
    <w:rsid w:val="2659E074"/>
    <w:rsid w:val="2673D039"/>
    <w:rsid w:val="2675E12A"/>
    <w:rsid w:val="26ADCAE4"/>
    <w:rsid w:val="26BE6F81"/>
    <w:rsid w:val="26CA0B88"/>
    <w:rsid w:val="26F5AB98"/>
    <w:rsid w:val="26FC734E"/>
    <w:rsid w:val="280EDB6D"/>
    <w:rsid w:val="2811B18B"/>
    <w:rsid w:val="282392E4"/>
    <w:rsid w:val="283B8B01"/>
    <w:rsid w:val="284699CD"/>
    <w:rsid w:val="28499B45"/>
    <w:rsid w:val="28B5EFD2"/>
    <w:rsid w:val="28B903EC"/>
    <w:rsid w:val="28E1A8BA"/>
    <w:rsid w:val="28F42E73"/>
    <w:rsid w:val="291917DB"/>
    <w:rsid w:val="292C1C86"/>
    <w:rsid w:val="2A0C059C"/>
    <w:rsid w:val="2A54F79F"/>
    <w:rsid w:val="2A579CA0"/>
    <w:rsid w:val="2A9F0731"/>
    <w:rsid w:val="2ABE2AA4"/>
    <w:rsid w:val="2AD0AAD9"/>
    <w:rsid w:val="2AD4DF0A"/>
    <w:rsid w:val="2AFE6A96"/>
    <w:rsid w:val="2B2BED50"/>
    <w:rsid w:val="2B813C07"/>
    <w:rsid w:val="2BA7D5FD"/>
    <w:rsid w:val="2BF0C800"/>
    <w:rsid w:val="2C2FC00A"/>
    <w:rsid w:val="2C56B732"/>
    <w:rsid w:val="2CBC9440"/>
    <w:rsid w:val="2CC6E6C2"/>
    <w:rsid w:val="2D1D0C68"/>
    <w:rsid w:val="2D4AC99B"/>
    <w:rsid w:val="2D759C0E"/>
    <w:rsid w:val="2DA63415"/>
    <w:rsid w:val="2DCB906B"/>
    <w:rsid w:val="2E2978CE"/>
    <w:rsid w:val="2E30E5F2"/>
    <w:rsid w:val="2E7BA04C"/>
    <w:rsid w:val="2E80F30F"/>
    <w:rsid w:val="2E879FDE"/>
    <w:rsid w:val="2E9290B5"/>
    <w:rsid w:val="2EB8DCC9"/>
    <w:rsid w:val="2ED0F935"/>
    <w:rsid w:val="2EDE92CC"/>
    <w:rsid w:val="2EF4ED71"/>
    <w:rsid w:val="2F0E2111"/>
    <w:rsid w:val="2F35B54A"/>
    <w:rsid w:val="2F92B2EA"/>
    <w:rsid w:val="2FD2944F"/>
    <w:rsid w:val="301CC370"/>
    <w:rsid w:val="30AB7458"/>
    <w:rsid w:val="31AD89AF"/>
    <w:rsid w:val="31C3FAC4"/>
    <w:rsid w:val="31CB253B"/>
    <w:rsid w:val="31DA9907"/>
    <w:rsid w:val="31E5B6D7"/>
    <w:rsid w:val="31F7E649"/>
    <w:rsid w:val="31F934A2"/>
    <w:rsid w:val="32171B65"/>
    <w:rsid w:val="3248E887"/>
    <w:rsid w:val="325D23B2"/>
    <w:rsid w:val="32A500B6"/>
    <w:rsid w:val="32BD4D96"/>
    <w:rsid w:val="32F20B08"/>
    <w:rsid w:val="33546432"/>
    <w:rsid w:val="336A9B26"/>
    <w:rsid w:val="33CBB535"/>
    <w:rsid w:val="33E9F81E"/>
    <w:rsid w:val="340E1767"/>
    <w:rsid w:val="341FB8AB"/>
    <w:rsid w:val="344DFD53"/>
    <w:rsid w:val="3451DCE0"/>
    <w:rsid w:val="34666C8F"/>
    <w:rsid w:val="347354C9"/>
    <w:rsid w:val="34778D1F"/>
    <w:rsid w:val="34B6E1AF"/>
    <w:rsid w:val="34E0140E"/>
    <w:rsid w:val="34F03493"/>
    <w:rsid w:val="3508191C"/>
    <w:rsid w:val="3509C15D"/>
    <w:rsid w:val="352D5CE8"/>
    <w:rsid w:val="3538D482"/>
    <w:rsid w:val="356401D9"/>
    <w:rsid w:val="3580ADF3"/>
    <w:rsid w:val="35E2737F"/>
    <w:rsid w:val="36166BE3"/>
    <w:rsid w:val="367A3262"/>
    <w:rsid w:val="368ECED5"/>
    <w:rsid w:val="3690007D"/>
    <w:rsid w:val="369914F1"/>
    <w:rsid w:val="36C86053"/>
    <w:rsid w:val="36CCA5C5"/>
    <w:rsid w:val="37B553C1"/>
    <w:rsid w:val="386AB048"/>
    <w:rsid w:val="386E0DDF"/>
    <w:rsid w:val="38AAFDBD"/>
    <w:rsid w:val="38D45EC3"/>
    <w:rsid w:val="38DCAB92"/>
    <w:rsid w:val="38EADBDD"/>
    <w:rsid w:val="3950B012"/>
    <w:rsid w:val="39545256"/>
    <w:rsid w:val="395E927A"/>
    <w:rsid w:val="39A6EF48"/>
    <w:rsid w:val="39C3A5B6"/>
    <w:rsid w:val="39F0658C"/>
    <w:rsid w:val="39F798AD"/>
    <w:rsid w:val="39FC994F"/>
    <w:rsid w:val="3A037CF6"/>
    <w:rsid w:val="3A044687"/>
    <w:rsid w:val="3A0E83CB"/>
    <w:rsid w:val="3A259BE2"/>
    <w:rsid w:val="3A407D37"/>
    <w:rsid w:val="3A99160A"/>
    <w:rsid w:val="3AF26AAA"/>
    <w:rsid w:val="3B065AF1"/>
    <w:rsid w:val="3B4B7EF4"/>
    <w:rsid w:val="3B4EDEB9"/>
    <w:rsid w:val="3B5F7617"/>
    <w:rsid w:val="3B7A9BF4"/>
    <w:rsid w:val="3B8EDC11"/>
    <w:rsid w:val="3BA016E8"/>
    <w:rsid w:val="3BE8ED86"/>
    <w:rsid w:val="3C1C53DB"/>
    <w:rsid w:val="3C212233"/>
    <w:rsid w:val="3C3ABDC3"/>
    <w:rsid w:val="3C4A9DDC"/>
    <w:rsid w:val="3C829F04"/>
    <w:rsid w:val="3CF56539"/>
    <w:rsid w:val="3CFFAB55"/>
    <w:rsid w:val="3DAAA9B1"/>
    <w:rsid w:val="3DD42DB1"/>
    <w:rsid w:val="3DED68EA"/>
    <w:rsid w:val="3E0B76BE"/>
    <w:rsid w:val="3E1E6F65"/>
    <w:rsid w:val="3ED7B7AA"/>
    <w:rsid w:val="3F14EBF6"/>
    <w:rsid w:val="3F26BFD4"/>
    <w:rsid w:val="3F2B5DCB"/>
    <w:rsid w:val="3F4439D5"/>
    <w:rsid w:val="402193DE"/>
    <w:rsid w:val="4033F696"/>
    <w:rsid w:val="4073880B"/>
    <w:rsid w:val="4084EFD9"/>
    <w:rsid w:val="409B5579"/>
    <w:rsid w:val="4120BA27"/>
    <w:rsid w:val="412B7983"/>
    <w:rsid w:val="4141100E"/>
    <w:rsid w:val="41561027"/>
    <w:rsid w:val="418EA2E5"/>
    <w:rsid w:val="41B70916"/>
    <w:rsid w:val="41F1AEE2"/>
    <w:rsid w:val="42B595F0"/>
    <w:rsid w:val="42E9F302"/>
    <w:rsid w:val="4339CB91"/>
    <w:rsid w:val="438F4681"/>
    <w:rsid w:val="439273CC"/>
    <w:rsid w:val="43E87A26"/>
    <w:rsid w:val="440F3579"/>
    <w:rsid w:val="4444D882"/>
    <w:rsid w:val="4483AE22"/>
    <w:rsid w:val="448DB0E9"/>
    <w:rsid w:val="44A3398F"/>
    <w:rsid w:val="44B374E6"/>
    <w:rsid w:val="44D59BF2"/>
    <w:rsid w:val="44D9B209"/>
    <w:rsid w:val="4508F320"/>
    <w:rsid w:val="4523B1B0"/>
    <w:rsid w:val="45909791"/>
    <w:rsid w:val="45DBA030"/>
    <w:rsid w:val="461EEE9B"/>
    <w:rsid w:val="4629814A"/>
    <w:rsid w:val="46432B4B"/>
    <w:rsid w:val="466E6C63"/>
    <w:rsid w:val="46A39C22"/>
    <w:rsid w:val="46B8B23B"/>
    <w:rsid w:val="46D48973"/>
    <w:rsid w:val="46ECE5D0"/>
    <w:rsid w:val="47AA6CEB"/>
    <w:rsid w:val="47BD6425"/>
    <w:rsid w:val="47DB4704"/>
    <w:rsid w:val="481D9F7A"/>
    <w:rsid w:val="4854829C"/>
    <w:rsid w:val="486CEF85"/>
    <w:rsid w:val="48A77823"/>
    <w:rsid w:val="48ABB856"/>
    <w:rsid w:val="491C8F3E"/>
    <w:rsid w:val="4954BC2A"/>
    <w:rsid w:val="49568F5D"/>
    <w:rsid w:val="49771765"/>
    <w:rsid w:val="49D9A9ED"/>
    <w:rsid w:val="49F052FD"/>
    <w:rsid w:val="4A266039"/>
    <w:rsid w:val="4A4E0EFC"/>
    <w:rsid w:val="4AB85F9F"/>
    <w:rsid w:val="4AF25FBE"/>
    <w:rsid w:val="4AFAFB79"/>
    <w:rsid w:val="4AFCF26D"/>
    <w:rsid w:val="4B186AA6"/>
    <w:rsid w:val="4B3C1C0A"/>
    <w:rsid w:val="4BAA473D"/>
    <w:rsid w:val="4BCA8627"/>
    <w:rsid w:val="4C19E682"/>
    <w:rsid w:val="4C43984E"/>
    <w:rsid w:val="4C4AE1B4"/>
    <w:rsid w:val="4C89E87F"/>
    <w:rsid w:val="4C8FDF8A"/>
    <w:rsid w:val="4C914E6B"/>
    <w:rsid w:val="4C98C2CE"/>
    <w:rsid w:val="4CA6DDEE"/>
    <w:rsid w:val="4CE0ADD7"/>
    <w:rsid w:val="4CFC1CC0"/>
    <w:rsid w:val="4D1A53EA"/>
    <w:rsid w:val="4D21FAB9"/>
    <w:rsid w:val="4D3B9464"/>
    <w:rsid w:val="4D829007"/>
    <w:rsid w:val="4E04F680"/>
    <w:rsid w:val="4E2CA5A9"/>
    <w:rsid w:val="4E44E927"/>
    <w:rsid w:val="4E73A413"/>
    <w:rsid w:val="4E73BCCC"/>
    <w:rsid w:val="4E741986"/>
    <w:rsid w:val="4EF55FF9"/>
    <w:rsid w:val="4F2A50DB"/>
    <w:rsid w:val="4F401E1C"/>
    <w:rsid w:val="4F461527"/>
    <w:rsid w:val="4F828276"/>
    <w:rsid w:val="503BD66C"/>
    <w:rsid w:val="507DB860"/>
    <w:rsid w:val="50AE8D34"/>
    <w:rsid w:val="50B4A560"/>
    <w:rsid w:val="50B8FFD2"/>
    <w:rsid w:val="50E0A7A4"/>
    <w:rsid w:val="511E52D7"/>
    <w:rsid w:val="5148BE81"/>
    <w:rsid w:val="5164466B"/>
    <w:rsid w:val="517FBD7E"/>
    <w:rsid w:val="52619C00"/>
    <w:rsid w:val="52B2D4F2"/>
    <w:rsid w:val="52C37184"/>
    <w:rsid w:val="531B8DDF"/>
    <w:rsid w:val="534646A2"/>
    <w:rsid w:val="534FEF5B"/>
    <w:rsid w:val="53BA01CD"/>
    <w:rsid w:val="5422E1F3"/>
    <w:rsid w:val="54433920"/>
    <w:rsid w:val="54555FE0"/>
    <w:rsid w:val="545D43DC"/>
    <w:rsid w:val="54620DA1"/>
    <w:rsid w:val="550AA995"/>
    <w:rsid w:val="551E4CE4"/>
    <w:rsid w:val="5523D2D2"/>
    <w:rsid w:val="557EBE5E"/>
    <w:rsid w:val="55854039"/>
    <w:rsid w:val="55B27182"/>
    <w:rsid w:val="55C9172A"/>
    <w:rsid w:val="55DAEA4F"/>
    <w:rsid w:val="56289FF8"/>
    <w:rsid w:val="563FA514"/>
    <w:rsid w:val="56BA1D45"/>
    <w:rsid w:val="5705AAA9"/>
    <w:rsid w:val="573C5C3C"/>
    <w:rsid w:val="5796E2A7"/>
    <w:rsid w:val="579CA10C"/>
    <w:rsid w:val="57DDF365"/>
    <w:rsid w:val="57EEFF02"/>
    <w:rsid w:val="5831EF81"/>
    <w:rsid w:val="5840289B"/>
    <w:rsid w:val="5851F946"/>
    <w:rsid w:val="58744007"/>
    <w:rsid w:val="58800339"/>
    <w:rsid w:val="58A1CE81"/>
    <w:rsid w:val="58CDE10D"/>
    <w:rsid w:val="597745D6"/>
    <w:rsid w:val="598ACF63"/>
    <w:rsid w:val="59BBE046"/>
    <w:rsid w:val="59C45730"/>
    <w:rsid w:val="59E6A96C"/>
    <w:rsid w:val="59FE3D79"/>
    <w:rsid w:val="5A688AE1"/>
    <w:rsid w:val="5A81A527"/>
    <w:rsid w:val="5A84804D"/>
    <w:rsid w:val="5A8B0228"/>
    <w:rsid w:val="5ACC8560"/>
    <w:rsid w:val="5AF7031F"/>
    <w:rsid w:val="5B131637"/>
    <w:rsid w:val="5B1916C5"/>
    <w:rsid w:val="5B92C164"/>
    <w:rsid w:val="5BB385B8"/>
    <w:rsid w:val="5BC634C3"/>
    <w:rsid w:val="5C5B6D3A"/>
    <w:rsid w:val="5D035FFC"/>
    <w:rsid w:val="5D10DCA9"/>
    <w:rsid w:val="5D47B12A"/>
    <w:rsid w:val="5D7131F1"/>
    <w:rsid w:val="5D793DC6"/>
    <w:rsid w:val="5DB66184"/>
    <w:rsid w:val="5E4AB6F9"/>
    <w:rsid w:val="5E5DA35F"/>
    <w:rsid w:val="5E8848D2"/>
    <w:rsid w:val="5EBDA12E"/>
    <w:rsid w:val="5F4B22B1"/>
    <w:rsid w:val="5F4D3C9C"/>
    <w:rsid w:val="5F5231E5"/>
    <w:rsid w:val="5F69895A"/>
    <w:rsid w:val="5FA093C6"/>
    <w:rsid w:val="5FA5E689"/>
    <w:rsid w:val="602276AA"/>
    <w:rsid w:val="6033148B"/>
    <w:rsid w:val="605C8FEE"/>
    <w:rsid w:val="60CF2145"/>
    <w:rsid w:val="618257BB"/>
    <w:rsid w:val="619052CA"/>
    <w:rsid w:val="6197E6A9"/>
    <w:rsid w:val="62D83488"/>
    <w:rsid w:val="62D8FB8C"/>
    <w:rsid w:val="631ECF80"/>
    <w:rsid w:val="6356421D"/>
    <w:rsid w:val="639BAEFF"/>
    <w:rsid w:val="63BAECE4"/>
    <w:rsid w:val="63E2C803"/>
    <w:rsid w:val="64459B51"/>
    <w:rsid w:val="64A57A63"/>
    <w:rsid w:val="651ACC1A"/>
    <w:rsid w:val="65500045"/>
    <w:rsid w:val="6570D807"/>
    <w:rsid w:val="658F3129"/>
    <w:rsid w:val="65B16A66"/>
    <w:rsid w:val="65CDCC80"/>
    <w:rsid w:val="65DF0CBC"/>
    <w:rsid w:val="65E5E8C0"/>
    <w:rsid w:val="65EF2592"/>
    <w:rsid w:val="66521790"/>
    <w:rsid w:val="66647ED8"/>
    <w:rsid w:val="66CB6A41"/>
    <w:rsid w:val="66D69A46"/>
    <w:rsid w:val="66E553BF"/>
    <w:rsid w:val="671F289D"/>
    <w:rsid w:val="677D3C13"/>
    <w:rsid w:val="67B6EA89"/>
    <w:rsid w:val="67BBFE08"/>
    <w:rsid w:val="67BF9465"/>
    <w:rsid w:val="6806824B"/>
    <w:rsid w:val="68726AA7"/>
    <w:rsid w:val="687E3DCE"/>
    <w:rsid w:val="68BDE5F6"/>
    <w:rsid w:val="695448A4"/>
    <w:rsid w:val="695B64C6"/>
    <w:rsid w:val="695E9119"/>
    <w:rsid w:val="696711B0"/>
    <w:rsid w:val="697021CC"/>
    <w:rsid w:val="69C419D2"/>
    <w:rsid w:val="6A0F40A0"/>
    <w:rsid w:val="6A814049"/>
    <w:rsid w:val="6AB4DCD5"/>
    <w:rsid w:val="6AEC94B9"/>
    <w:rsid w:val="6AF73527"/>
    <w:rsid w:val="6B293A01"/>
    <w:rsid w:val="6B5E8A18"/>
    <w:rsid w:val="6BB3D5D5"/>
    <w:rsid w:val="6BC122D5"/>
    <w:rsid w:val="6C930588"/>
    <w:rsid w:val="6C98F2AE"/>
    <w:rsid w:val="6CA30F86"/>
    <w:rsid w:val="6CB2AEF9"/>
    <w:rsid w:val="6CDC7496"/>
    <w:rsid w:val="6D3775E6"/>
    <w:rsid w:val="6D45DBCA"/>
    <w:rsid w:val="6D92990F"/>
    <w:rsid w:val="6DB8D43D"/>
    <w:rsid w:val="6DD7D783"/>
    <w:rsid w:val="6E223772"/>
    <w:rsid w:val="6E8AAEBA"/>
    <w:rsid w:val="6EE1AC2B"/>
    <w:rsid w:val="6F0192DB"/>
    <w:rsid w:val="6F10EF5B"/>
    <w:rsid w:val="6F126BF8"/>
    <w:rsid w:val="6F4EFEE6"/>
    <w:rsid w:val="6F640420"/>
    <w:rsid w:val="6FC220C8"/>
    <w:rsid w:val="6FF3A28E"/>
    <w:rsid w:val="709D633C"/>
    <w:rsid w:val="70A46249"/>
    <w:rsid w:val="70BA472F"/>
    <w:rsid w:val="70E963D3"/>
    <w:rsid w:val="710370AB"/>
    <w:rsid w:val="71668D39"/>
    <w:rsid w:val="716B722D"/>
    <w:rsid w:val="71BC30A0"/>
    <w:rsid w:val="72194CED"/>
    <w:rsid w:val="7236A607"/>
    <w:rsid w:val="724032AA"/>
    <w:rsid w:val="7260B863"/>
    <w:rsid w:val="7261DB44"/>
    <w:rsid w:val="7276EF0D"/>
    <w:rsid w:val="732A0AE8"/>
    <w:rsid w:val="7347DB3B"/>
    <w:rsid w:val="73AB3A12"/>
    <w:rsid w:val="73B51D4E"/>
    <w:rsid w:val="746F9B46"/>
    <w:rsid w:val="749F2C35"/>
    <w:rsid w:val="74B8564E"/>
    <w:rsid w:val="74D016EC"/>
    <w:rsid w:val="750D2134"/>
    <w:rsid w:val="7518A960"/>
    <w:rsid w:val="754EDCBE"/>
    <w:rsid w:val="756E1195"/>
    <w:rsid w:val="75D693CD"/>
    <w:rsid w:val="75DF84B9"/>
    <w:rsid w:val="75E265F0"/>
    <w:rsid w:val="760CC61D"/>
    <w:rsid w:val="76517DCB"/>
    <w:rsid w:val="76CE9E01"/>
    <w:rsid w:val="76CFB725"/>
    <w:rsid w:val="76ECBE10"/>
    <w:rsid w:val="7718A6C0"/>
    <w:rsid w:val="777B551A"/>
    <w:rsid w:val="77A2BAEA"/>
    <w:rsid w:val="77B33810"/>
    <w:rsid w:val="77C56C1E"/>
    <w:rsid w:val="77CA5D24"/>
    <w:rsid w:val="77D7314C"/>
    <w:rsid w:val="77E9E9A3"/>
    <w:rsid w:val="77F42FBF"/>
    <w:rsid w:val="78E9730B"/>
    <w:rsid w:val="79106E8F"/>
    <w:rsid w:val="792B3440"/>
    <w:rsid w:val="7935EE64"/>
    <w:rsid w:val="79A53EF9"/>
    <w:rsid w:val="79D7CBA4"/>
    <w:rsid w:val="7A062FD4"/>
    <w:rsid w:val="7A09CAD4"/>
    <w:rsid w:val="7A2C4C58"/>
    <w:rsid w:val="7A32F611"/>
    <w:rsid w:val="7A41CF22"/>
    <w:rsid w:val="7A696DAD"/>
    <w:rsid w:val="7A82E282"/>
    <w:rsid w:val="7ACAB531"/>
    <w:rsid w:val="7B21300A"/>
    <w:rsid w:val="7B410F5A"/>
    <w:rsid w:val="7B4787BF"/>
    <w:rsid w:val="7B4F75B8"/>
    <w:rsid w:val="7B87EAE4"/>
    <w:rsid w:val="7BA49086"/>
    <w:rsid w:val="7BA59B35"/>
    <w:rsid w:val="7BBCF2A7"/>
    <w:rsid w:val="7BC3A312"/>
    <w:rsid w:val="7BDD5319"/>
    <w:rsid w:val="7C13BC6A"/>
    <w:rsid w:val="7CDCDFBB"/>
    <w:rsid w:val="7CE93BEA"/>
    <w:rsid w:val="7D1FF28F"/>
    <w:rsid w:val="7D32861B"/>
    <w:rsid w:val="7D5BFF94"/>
    <w:rsid w:val="7D62007D"/>
    <w:rsid w:val="7DC1A681"/>
    <w:rsid w:val="7E9F82D9"/>
    <w:rsid w:val="7EC6790F"/>
    <w:rsid w:val="7EF7CFF5"/>
    <w:rsid w:val="7F14F3DB"/>
    <w:rsid w:val="7F1A8CE7"/>
    <w:rsid w:val="7F3F1622"/>
    <w:rsid w:val="7F4883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26E6101"/>
  <w15:chartTrackingRefBased/>
  <w15:docId w15:val="{BDBA7D2F-66F2-EA47-A124-8F0B4252F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unhideWhenUsed/>
    <w:rsid w:val="0098624F"/>
    <w:pPr>
      <w:tabs>
        <w:tab w:val="center" w:pos="4513"/>
        <w:tab w:val="right" w:pos="9026"/>
      </w:tabs>
    </w:pPr>
  </w:style>
  <w:style w:type="character" w:styleId="FooterChar" w:customStyle="1">
    <w:name w:val="Footer Char"/>
    <w:basedOn w:val="DefaultParagraphFont"/>
    <w:link w:val="Footer"/>
    <w:uiPriority w:val="99"/>
    <w:rsid w:val="0098624F"/>
  </w:style>
  <w:style w:type="character" w:styleId="PageNumber">
    <w:name w:val="page number"/>
    <w:basedOn w:val="DefaultParagraphFont"/>
    <w:uiPriority w:val="99"/>
    <w:semiHidden/>
    <w:unhideWhenUsed/>
    <w:rsid w:val="0098624F"/>
  </w:style>
  <w:style w:type="paragraph" w:styleId="ListParagraph">
    <w:name w:val="List Paragraph"/>
    <w:basedOn w:val="Normal"/>
    <w:uiPriority w:val="34"/>
    <w:qFormat/>
    <w:rsid w:val="001A2989"/>
    <w:pPr>
      <w:ind w:left="720"/>
      <w:contextualSpacing/>
    </w:pPr>
  </w:style>
  <w:style w:type="character" w:styleId="Hyperlink">
    <w:name w:val="Hyperlink"/>
    <w:basedOn w:val="DefaultParagraphFont"/>
    <w:uiPriority w:val="99"/>
    <w:unhideWhenUsed/>
    <w:rsid w:val="003504F5"/>
    <w:rPr>
      <w:color w:val="0563C1" w:themeColor="hyperlink"/>
      <w:u w:val="single"/>
    </w:rPr>
  </w:style>
  <w:style w:type="character" w:styleId="UnresolvedMention">
    <w:name w:val="Unresolved Mention"/>
    <w:basedOn w:val="DefaultParagraphFont"/>
    <w:uiPriority w:val="99"/>
    <w:semiHidden/>
    <w:unhideWhenUsed/>
    <w:rsid w:val="003504F5"/>
    <w:rPr>
      <w:color w:val="605E5C"/>
      <w:shd w:val="clear" w:color="auto" w:fill="E1DFDD"/>
    </w:rPr>
  </w:style>
  <w:style w:type="paragraph" w:styleId="Header">
    <w:name w:val="header"/>
    <w:basedOn w:val="Normal"/>
    <w:link w:val="HeaderChar"/>
    <w:uiPriority w:val="99"/>
    <w:semiHidden/>
    <w:unhideWhenUsed/>
    <w:rsid w:val="005F590B"/>
    <w:pPr>
      <w:tabs>
        <w:tab w:val="center" w:pos="4513"/>
        <w:tab w:val="right" w:pos="9026"/>
      </w:tabs>
    </w:pPr>
  </w:style>
  <w:style w:type="character" w:styleId="HeaderChar" w:customStyle="1">
    <w:name w:val="Header Char"/>
    <w:basedOn w:val="DefaultParagraphFont"/>
    <w:link w:val="Header"/>
    <w:uiPriority w:val="99"/>
    <w:semiHidden/>
    <w:rsid w:val="005F59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microsoft.com/office/2020/10/relationships/intelligence" Target="intelligence2.xml" Id="rId13" /><Relationship Type="http://schemas.openxmlformats.org/officeDocument/2006/relationships/settings" Target="settings.xml" Id="rId3" /><Relationship Type="http://schemas.openxmlformats.org/officeDocument/2006/relationships/hyperlink" Target="https://doi.org/10.1177/0897190014521996"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yperlink" Target="https://www.nimh.nih.gov/health/topics/pbsessive-compulsive" TargetMode="External" Id="Ra345cc5823a7401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Socorro Alam (2029042)</dc:creator>
  <keywords/>
  <dc:description/>
  <lastModifiedBy>Socorro Alam (2029042)</lastModifiedBy>
  <revision>834</revision>
  <dcterms:created xsi:type="dcterms:W3CDTF">2023-11-04T18:10:00.0000000Z</dcterms:created>
  <dcterms:modified xsi:type="dcterms:W3CDTF">2023-11-13T15:20:09.6401466Z</dcterms:modified>
</coreProperties>
</file>