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49727517" w:displacedByCustomXml="next"/>
    <w:sdt>
      <w:sdtPr>
        <w:id w:val="555442869"/>
        <w:docPartObj>
          <w:docPartGallery w:val="Cover Pages"/>
          <w:docPartUnique/>
        </w:docPartObj>
      </w:sdtPr>
      <w:sdtEndPr/>
      <w:sdtContent>
        <w:p w14:paraId="2CCEC192" w14:textId="514343EB" w:rsidR="00722E43" w:rsidRDefault="00722E43">
          <w:r>
            <w:rPr>
              <w:noProof/>
            </w:rPr>
            <mc:AlternateContent>
              <mc:Choice Requires="wpg">
                <w:drawing>
                  <wp:anchor distT="0" distB="0" distL="114300" distR="114300" simplePos="0" relativeHeight="251663872" behindDoc="0" locked="0" layoutInCell="1" allowOverlap="1" wp14:anchorId="12E4CFB7" wp14:editId="6F0152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2D3EE9" id="Group 51" o:spid="_x0000_s1026" style="position:absolute;margin-left:0;margin-top:0;width:8in;height:95.7pt;z-index:2516638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2848" behindDoc="0" locked="0" layoutInCell="1" allowOverlap="1" wp14:anchorId="5228612B" wp14:editId="6BC7A00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5E4D76" w14:textId="4DFF0B01" w:rsidR="00722E43" w:rsidRDefault="00722E4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228612B" id="_x0000_t202" coordsize="21600,21600" o:spt="202" path="m,l,21600r21600,l21600,xe">
                    <v:stroke joinstyle="miter"/>
                    <v:path gradientshapeok="t" o:connecttype="rect"/>
                  </v:shapetype>
                  <v:shape id="Text Box 53" o:spid="_x0000_s1026" type="#_x0000_t202" style="position:absolute;margin-left:0;margin-top:0;width:8in;height:79.5pt;z-index:2516628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A5E4D76" w14:textId="4DFF0B01" w:rsidR="00722E43" w:rsidRDefault="00722E43">
                          <w:pPr>
                            <w:pStyle w:val="NoSpacing"/>
                            <w:jc w:val="right"/>
                            <w:rPr>
                              <w:color w:val="595959" w:themeColor="text1" w:themeTint="A6"/>
                              <w:sz w:val="20"/>
                              <w:szCs w:val="20"/>
                            </w:rPr>
                          </w:pPr>
                        </w:p>
                      </w:txbxContent>
                    </v:textbox>
                    <w10:wrap type="square" anchorx="page" anchory="page"/>
                  </v:shape>
                </w:pict>
              </mc:Fallback>
            </mc:AlternateContent>
          </w:r>
        </w:p>
        <w:p w14:paraId="6394B93E" w14:textId="52A4AD31" w:rsidR="00722E43" w:rsidRDefault="00A965E4">
          <w:r>
            <w:rPr>
              <w:noProof/>
            </w:rPr>
            <mc:AlternateContent>
              <mc:Choice Requires="wps">
                <w:drawing>
                  <wp:anchor distT="0" distB="0" distL="114300" distR="114300" simplePos="0" relativeHeight="251659776" behindDoc="0" locked="0" layoutInCell="1" allowOverlap="1" wp14:anchorId="20C71374" wp14:editId="1BFEC06E">
                    <wp:simplePos x="0" y="0"/>
                    <wp:positionH relativeFrom="margin">
                      <wp:posOffset>-693420</wp:posOffset>
                    </wp:positionH>
                    <wp:positionV relativeFrom="page">
                      <wp:posOffset>5006340</wp:posOffset>
                    </wp:positionV>
                    <wp:extent cx="7114540" cy="3649980"/>
                    <wp:effectExtent l="0" t="0" r="0" b="7620"/>
                    <wp:wrapSquare wrapText="bothSides"/>
                    <wp:docPr id="152" name="Text Box 52"/>
                    <wp:cNvGraphicFramePr/>
                    <a:graphic xmlns:a="http://schemas.openxmlformats.org/drawingml/2006/main">
                      <a:graphicData uri="http://schemas.microsoft.com/office/word/2010/wordprocessingShape">
                        <wps:wsp>
                          <wps:cNvSpPr txBox="1"/>
                          <wps:spPr>
                            <a:xfrm>
                              <a:off x="0" y="0"/>
                              <a:ext cx="7114540" cy="3649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937B01" w14:textId="21524CB2" w:rsidR="00722E43" w:rsidRPr="00805E54" w:rsidRDefault="00BF7D20">
                                    <w:pPr>
                                      <w:pStyle w:val="NoSpacing"/>
                                      <w:jc w:val="right"/>
                                      <w:rPr>
                                        <w:rFonts w:ascii="Arial" w:hAnsi="Arial" w:cs="Arial"/>
                                        <w:color w:val="595959" w:themeColor="text1" w:themeTint="A6"/>
                                        <w:sz w:val="32"/>
                                        <w:szCs w:val="32"/>
                                        <w:u w:val="single"/>
                                      </w:rPr>
                                    </w:pPr>
                                    <w:r w:rsidRPr="00805E54">
                                      <w:rPr>
                                        <w:rFonts w:ascii="Arial" w:hAnsi="Arial" w:cs="Arial"/>
                                        <w:color w:val="595959" w:themeColor="text1" w:themeTint="A6"/>
                                        <w:sz w:val="32"/>
                                        <w:szCs w:val="32"/>
                                        <w:u w:val="single"/>
                                      </w:rPr>
                                      <w:t>Student: Patrick</w:t>
                                    </w:r>
                                    <w:r w:rsidR="00722E43" w:rsidRPr="00805E54">
                                      <w:rPr>
                                        <w:rFonts w:ascii="Arial" w:hAnsi="Arial" w:cs="Arial"/>
                                        <w:color w:val="595959" w:themeColor="text1" w:themeTint="A6"/>
                                        <w:sz w:val="32"/>
                                        <w:szCs w:val="32"/>
                                        <w:u w:val="single"/>
                                      </w:rPr>
                                      <w:t xml:space="preserve"> Madden</w:t>
                                    </w:r>
                                  </w:p>
                                </w:sdtContent>
                              </w:sdt>
                              <w:p w14:paraId="43E2BC64" w14:textId="0A228139" w:rsidR="00722E43" w:rsidRPr="00805E54" w:rsidRDefault="007202C5">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6248" w:rsidRPr="00805E54">
                                      <w:rPr>
                                        <w:rFonts w:ascii="Arial" w:hAnsi="Arial" w:cs="Arial"/>
                                        <w:color w:val="595959" w:themeColor="text1" w:themeTint="A6"/>
                                        <w:sz w:val="32"/>
                                        <w:szCs w:val="32"/>
                                      </w:rPr>
                                      <w:t>ID:</w:t>
                                    </w:r>
                                    <w:r w:rsidR="001D7669" w:rsidRPr="00805E54">
                                      <w:rPr>
                                        <w:rFonts w:ascii="Arial" w:hAnsi="Arial" w:cs="Arial"/>
                                        <w:color w:val="595959" w:themeColor="text1" w:themeTint="A6"/>
                                        <w:sz w:val="32"/>
                                        <w:szCs w:val="32"/>
                                      </w:rPr>
                                      <w:t>230</w:t>
                                    </w:r>
                                    <w:r w:rsidR="00C65511" w:rsidRPr="00805E54">
                                      <w:rPr>
                                        <w:rFonts w:ascii="Arial" w:hAnsi="Arial" w:cs="Arial"/>
                                        <w:color w:val="595959" w:themeColor="text1" w:themeTint="A6"/>
                                        <w:sz w:val="32"/>
                                        <w:szCs w:val="32"/>
                                      </w:rPr>
                                      <w:t>8617</w:t>
                                    </w:r>
                                  </w:sdtContent>
                                </w:sdt>
                              </w:p>
                              <w:p w14:paraId="4310A4AC" w14:textId="77777777" w:rsidR="00FF2E55" w:rsidRPr="00805E54" w:rsidRDefault="00FF2E55">
                                <w:pPr>
                                  <w:pStyle w:val="NoSpacing"/>
                                  <w:jc w:val="right"/>
                                  <w:rPr>
                                    <w:rFonts w:ascii="Arial" w:hAnsi="Arial" w:cs="Arial"/>
                                    <w:color w:val="595959" w:themeColor="text1" w:themeTint="A6"/>
                                    <w:sz w:val="32"/>
                                    <w:szCs w:val="32"/>
                                  </w:rPr>
                                </w:pPr>
                              </w:p>
                              <w:p w14:paraId="021CF949" w14:textId="08E40FDA" w:rsidR="00FF2E55" w:rsidRPr="00805E54" w:rsidRDefault="00A965E4">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Lecturer:</w:t>
                                </w:r>
                                <w:r w:rsidR="00953BA8" w:rsidRPr="00805E54">
                                  <w:rPr>
                                    <w:rFonts w:ascii="Arial" w:hAnsi="Arial" w:cs="Arial"/>
                                    <w:color w:val="595959" w:themeColor="text1" w:themeTint="A6"/>
                                    <w:sz w:val="32"/>
                                    <w:szCs w:val="32"/>
                                  </w:rPr>
                                  <w:t xml:space="preserve"> </w:t>
                                </w:r>
                                <w:r w:rsidR="00EF49F7">
                                  <w:rPr>
                                    <w:rFonts w:ascii="Arial" w:hAnsi="Arial" w:cs="Arial"/>
                                    <w:color w:val="595959" w:themeColor="text1" w:themeTint="A6"/>
                                    <w:sz w:val="32"/>
                                    <w:szCs w:val="32"/>
                                  </w:rPr>
                                  <w:t>Na</w:t>
                                </w:r>
                                <w:r w:rsidR="004B6F05">
                                  <w:rPr>
                                    <w:rFonts w:ascii="Arial" w:hAnsi="Arial" w:cs="Arial"/>
                                    <w:color w:val="595959" w:themeColor="text1" w:themeTint="A6"/>
                                    <w:sz w:val="32"/>
                                    <w:szCs w:val="32"/>
                                  </w:rPr>
                                  <w:t>taile Brai</w:t>
                                </w:r>
                                <w:r w:rsidR="00A20D4E">
                                  <w:rPr>
                                    <w:rFonts w:ascii="Arial" w:hAnsi="Arial" w:cs="Arial"/>
                                    <w:color w:val="595959" w:themeColor="text1" w:themeTint="A6"/>
                                    <w:sz w:val="32"/>
                                    <w:szCs w:val="32"/>
                                  </w:rPr>
                                  <w:t>l</w:t>
                                </w:r>
                                <w:r w:rsidR="004B6F05">
                                  <w:rPr>
                                    <w:rFonts w:ascii="Arial" w:hAnsi="Arial" w:cs="Arial"/>
                                    <w:color w:val="595959" w:themeColor="text1" w:themeTint="A6"/>
                                    <w:sz w:val="32"/>
                                    <w:szCs w:val="32"/>
                                  </w:rPr>
                                  <w:t>sford</w:t>
                                </w:r>
                              </w:p>
                              <w:p w14:paraId="4DA3C283" w14:textId="2F001E36" w:rsidR="00CD31A3" w:rsidRDefault="00CD31A3">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 xml:space="preserve">Submission </w:t>
                                </w:r>
                                <w:r w:rsidR="00A965E4" w:rsidRPr="00805E54">
                                  <w:rPr>
                                    <w:rFonts w:ascii="Arial" w:hAnsi="Arial" w:cs="Arial"/>
                                    <w:color w:val="595959" w:themeColor="text1" w:themeTint="A6"/>
                                    <w:sz w:val="32"/>
                                    <w:szCs w:val="32"/>
                                  </w:rPr>
                                  <w:t>Date:</w:t>
                                </w:r>
                                <w:r w:rsidR="000E6248" w:rsidRPr="00805E54">
                                  <w:rPr>
                                    <w:rFonts w:ascii="Arial" w:hAnsi="Arial" w:cs="Arial"/>
                                    <w:color w:val="595959" w:themeColor="text1" w:themeTint="A6"/>
                                    <w:sz w:val="32"/>
                                    <w:szCs w:val="32"/>
                                  </w:rPr>
                                  <w:t xml:space="preserve"> </w:t>
                                </w:r>
                                <w:r w:rsidR="00A20D4E">
                                  <w:rPr>
                                    <w:rFonts w:ascii="Arial" w:hAnsi="Arial" w:cs="Arial"/>
                                    <w:color w:val="595959" w:themeColor="text1" w:themeTint="A6"/>
                                    <w:sz w:val="32"/>
                                    <w:szCs w:val="32"/>
                                  </w:rPr>
                                  <w:t>16</w:t>
                                </w:r>
                                <w:r w:rsidR="00A20D4E" w:rsidRPr="00A20D4E">
                                  <w:rPr>
                                    <w:rFonts w:ascii="Arial" w:hAnsi="Arial" w:cs="Arial"/>
                                    <w:color w:val="595959" w:themeColor="text1" w:themeTint="A6"/>
                                    <w:sz w:val="32"/>
                                    <w:szCs w:val="32"/>
                                    <w:vertAlign w:val="superscript"/>
                                  </w:rPr>
                                  <w:t>th</w:t>
                                </w:r>
                                <w:r w:rsidR="00A20D4E">
                                  <w:rPr>
                                    <w:rFonts w:ascii="Arial" w:hAnsi="Arial" w:cs="Arial"/>
                                    <w:color w:val="595959" w:themeColor="text1" w:themeTint="A6"/>
                                    <w:sz w:val="32"/>
                                    <w:szCs w:val="32"/>
                                  </w:rPr>
                                  <w:t xml:space="preserve"> </w:t>
                                </w:r>
                                <w:r w:rsidR="00FC1F27">
                                  <w:rPr>
                                    <w:rFonts w:ascii="Arial" w:hAnsi="Arial" w:cs="Arial"/>
                                    <w:color w:val="595959" w:themeColor="text1" w:themeTint="A6"/>
                                    <w:sz w:val="32"/>
                                    <w:szCs w:val="32"/>
                                  </w:rPr>
                                  <w:t xml:space="preserve">December </w:t>
                                </w:r>
                                <w:r w:rsidR="00B00C30">
                                  <w:rPr>
                                    <w:rFonts w:ascii="Arial" w:hAnsi="Arial" w:cs="Arial"/>
                                    <w:color w:val="595959" w:themeColor="text1" w:themeTint="A6"/>
                                    <w:sz w:val="32"/>
                                    <w:szCs w:val="32"/>
                                  </w:rPr>
                                  <w:t>2024</w:t>
                                </w:r>
                              </w:p>
                              <w:p w14:paraId="6160B983" w14:textId="77777777" w:rsidR="00913D57" w:rsidRDefault="00913D57">
                                <w:pPr>
                                  <w:pStyle w:val="NoSpacing"/>
                                  <w:jc w:val="right"/>
                                  <w:rPr>
                                    <w:rFonts w:ascii="Arial" w:hAnsi="Arial" w:cs="Arial"/>
                                    <w:color w:val="595959" w:themeColor="text1" w:themeTint="A6"/>
                                    <w:sz w:val="32"/>
                                    <w:szCs w:val="32"/>
                                  </w:rPr>
                                </w:pPr>
                              </w:p>
                              <w:p w14:paraId="2DFFAEA2" w14:textId="52D27825" w:rsidR="00913D57" w:rsidRPr="00805E54" w:rsidRDefault="00FC1F27">
                                <w:pPr>
                                  <w:pStyle w:val="NoSpacing"/>
                                  <w:jc w:val="right"/>
                                  <w:rPr>
                                    <w:rFonts w:ascii="Arial" w:hAnsi="Arial" w:cs="Arial"/>
                                    <w:color w:val="595959" w:themeColor="text1" w:themeTint="A6"/>
                                    <w:sz w:val="32"/>
                                    <w:szCs w:val="32"/>
                                  </w:rPr>
                                </w:pPr>
                                <w:r>
                                  <w:rPr>
                                    <w:rFonts w:ascii="Arial" w:hAnsi="Arial" w:cs="Arial"/>
                                    <w:color w:val="595959" w:themeColor="text1" w:themeTint="A6"/>
                                    <w:sz w:val="32"/>
                                    <w:szCs w:val="32"/>
                                  </w:rPr>
                                  <w:t>Acknowledgement:</w:t>
                                </w:r>
                                <w:r w:rsidR="00E54002">
                                  <w:rPr>
                                    <w:rFonts w:ascii="Arial" w:hAnsi="Arial" w:cs="Arial"/>
                                    <w:color w:val="595959" w:themeColor="text1" w:themeTint="A6"/>
                                    <w:sz w:val="32"/>
                                    <w:szCs w:val="32"/>
                                  </w:rPr>
                                  <w:t xml:space="preserve"> </w:t>
                                </w:r>
                                <w:r w:rsidR="00DE324B">
                                  <w:rPr>
                                    <w:rFonts w:ascii="Arial" w:hAnsi="Arial" w:cs="Arial"/>
                                    <w:color w:val="595959" w:themeColor="text1" w:themeTint="A6"/>
                                    <w:sz w:val="32"/>
                                    <w:szCs w:val="32"/>
                                  </w:rPr>
                                  <w:t>No AI was used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0C71374" id="Text Box 52" o:spid="_x0000_s1027" type="#_x0000_t202" style="position:absolute;margin-left:-54.6pt;margin-top:394.2pt;width:560.2pt;height:287.4pt;z-index:251659776;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" filled="f" stroked="f" strokeweight=".5pt">
                    <v:textbox inset="126pt,0,54pt,0">
                      <w:txbxContent>
                        <w:sdt>
                          <w:sdtPr>
                            <w:rPr>
                              <w:rFonts w:ascii="Arial" w:hAnsi="Arial" w:cs="Arial"/>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937B01" w14:textId="21524CB2" w:rsidR="00722E43" w:rsidRPr="00805E54" w:rsidRDefault="00BF7D20">
                              <w:pPr>
                                <w:pStyle w:val="NoSpacing"/>
                                <w:jc w:val="right"/>
                                <w:rPr>
                                  <w:rFonts w:ascii="Arial" w:hAnsi="Arial" w:cs="Arial"/>
                                  <w:color w:val="595959" w:themeColor="text1" w:themeTint="A6"/>
                                  <w:sz w:val="32"/>
                                  <w:szCs w:val="32"/>
                                  <w:u w:val="single"/>
                                </w:rPr>
                              </w:pPr>
                              <w:r w:rsidRPr="00805E54">
                                <w:rPr>
                                  <w:rFonts w:ascii="Arial" w:hAnsi="Arial" w:cs="Arial"/>
                                  <w:color w:val="595959" w:themeColor="text1" w:themeTint="A6"/>
                                  <w:sz w:val="32"/>
                                  <w:szCs w:val="32"/>
                                  <w:u w:val="single"/>
                                </w:rPr>
                                <w:t>Student: Patrick</w:t>
                              </w:r>
                              <w:r w:rsidR="00722E43" w:rsidRPr="00805E54">
                                <w:rPr>
                                  <w:rFonts w:ascii="Arial" w:hAnsi="Arial" w:cs="Arial"/>
                                  <w:color w:val="595959" w:themeColor="text1" w:themeTint="A6"/>
                                  <w:sz w:val="32"/>
                                  <w:szCs w:val="32"/>
                                  <w:u w:val="single"/>
                                </w:rPr>
                                <w:t xml:space="preserve"> Madden</w:t>
                              </w:r>
                            </w:p>
                          </w:sdtContent>
                        </w:sdt>
                        <w:p w14:paraId="43E2BC64" w14:textId="0A228139" w:rsidR="00722E43" w:rsidRPr="00805E54" w:rsidRDefault="007202C5">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6248" w:rsidRPr="00805E54">
                                <w:rPr>
                                  <w:rFonts w:ascii="Arial" w:hAnsi="Arial" w:cs="Arial"/>
                                  <w:color w:val="595959" w:themeColor="text1" w:themeTint="A6"/>
                                  <w:sz w:val="32"/>
                                  <w:szCs w:val="32"/>
                                </w:rPr>
                                <w:t>ID:</w:t>
                              </w:r>
                              <w:r w:rsidR="001D7669" w:rsidRPr="00805E54">
                                <w:rPr>
                                  <w:rFonts w:ascii="Arial" w:hAnsi="Arial" w:cs="Arial"/>
                                  <w:color w:val="595959" w:themeColor="text1" w:themeTint="A6"/>
                                  <w:sz w:val="32"/>
                                  <w:szCs w:val="32"/>
                                </w:rPr>
                                <w:t>230</w:t>
                              </w:r>
                              <w:r w:rsidR="00C65511" w:rsidRPr="00805E54">
                                <w:rPr>
                                  <w:rFonts w:ascii="Arial" w:hAnsi="Arial" w:cs="Arial"/>
                                  <w:color w:val="595959" w:themeColor="text1" w:themeTint="A6"/>
                                  <w:sz w:val="32"/>
                                  <w:szCs w:val="32"/>
                                </w:rPr>
                                <w:t>8617</w:t>
                              </w:r>
                            </w:sdtContent>
                          </w:sdt>
                        </w:p>
                        <w:p w14:paraId="4310A4AC" w14:textId="77777777" w:rsidR="00FF2E55" w:rsidRPr="00805E54" w:rsidRDefault="00FF2E55">
                          <w:pPr>
                            <w:pStyle w:val="NoSpacing"/>
                            <w:jc w:val="right"/>
                            <w:rPr>
                              <w:rFonts w:ascii="Arial" w:hAnsi="Arial" w:cs="Arial"/>
                              <w:color w:val="595959" w:themeColor="text1" w:themeTint="A6"/>
                              <w:sz w:val="32"/>
                              <w:szCs w:val="32"/>
                            </w:rPr>
                          </w:pPr>
                        </w:p>
                        <w:p w14:paraId="021CF949" w14:textId="08E40FDA" w:rsidR="00FF2E55" w:rsidRPr="00805E54" w:rsidRDefault="00A965E4">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Lecturer:</w:t>
                          </w:r>
                          <w:r w:rsidR="00953BA8" w:rsidRPr="00805E54">
                            <w:rPr>
                              <w:rFonts w:ascii="Arial" w:hAnsi="Arial" w:cs="Arial"/>
                              <w:color w:val="595959" w:themeColor="text1" w:themeTint="A6"/>
                              <w:sz w:val="32"/>
                              <w:szCs w:val="32"/>
                            </w:rPr>
                            <w:t xml:space="preserve"> </w:t>
                          </w:r>
                          <w:r w:rsidR="00EF49F7">
                            <w:rPr>
                              <w:rFonts w:ascii="Arial" w:hAnsi="Arial" w:cs="Arial"/>
                              <w:color w:val="595959" w:themeColor="text1" w:themeTint="A6"/>
                              <w:sz w:val="32"/>
                              <w:szCs w:val="32"/>
                            </w:rPr>
                            <w:t>Na</w:t>
                          </w:r>
                          <w:r w:rsidR="004B6F05">
                            <w:rPr>
                              <w:rFonts w:ascii="Arial" w:hAnsi="Arial" w:cs="Arial"/>
                              <w:color w:val="595959" w:themeColor="text1" w:themeTint="A6"/>
                              <w:sz w:val="32"/>
                              <w:szCs w:val="32"/>
                            </w:rPr>
                            <w:t>taile Brai</w:t>
                          </w:r>
                          <w:r w:rsidR="00A20D4E">
                            <w:rPr>
                              <w:rFonts w:ascii="Arial" w:hAnsi="Arial" w:cs="Arial"/>
                              <w:color w:val="595959" w:themeColor="text1" w:themeTint="A6"/>
                              <w:sz w:val="32"/>
                              <w:szCs w:val="32"/>
                            </w:rPr>
                            <w:t>l</w:t>
                          </w:r>
                          <w:r w:rsidR="004B6F05">
                            <w:rPr>
                              <w:rFonts w:ascii="Arial" w:hAnsi="Arial" w:cs="Arial"/>
                              <w:color w:val="595959" w:themeColor="text1" w:themeTint="A6"/>
                              <w:sz w:val="32"/>
                              <w:szCs w:val="32"/>
                            </w:rPr>
                            <w:t>sford</w:t>
                          </w:r>
                        </w:p>
                        <w:p w14:paraId="4DA3C283" w14:textId="2F001E36" w:rsidR="00CD31A3" w:rsidRDefault="00CD31A3">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 xml:space="preserve">Submission </w:t>
                          </w:r>
                          <w:r w:rsidR="00A965E4" w:rsidRPr="00805E54">
                            <w:rPr>
                              <w:rFonts w:ascii="Arial" w:hAnsi="Arial" w:cs="Arial"/>
                              <w:color w:val="595959" w:themeColor="text1" w:themeTint="A6"/>
                              <w:sz w:val="32"/>
                              <w:szCs w:val="32"/>
                            </w:rPr>
                            <w:t>Date:</w:t>
                          </w:r>
                          <w:r w:rsidR="000E6248" w:rsidRPr="00805E54">
                            <w:rPr>
                              <w:rFonts w:ascii="Arial" w:hAnsi="Arial" w:cs="Arial"/>
                              <w:color w:val="595959" w:themeColor="text1" w:themeTint="A6"/>
                              <w:sz w:val="32"/>
                              <w:szCs w:val="32"/>
                            </w:rPr>
                            <w:t xml:space="preserve"> </w:t>
                          </w:r>
                          <w:r w:rsidR="00A20D4E">
                            <w:rPr>
                              <w:rFonts w:ascii="Arial" w:hAnsi="Arial" w:cs="Arial"/>
                              <w:color w:val="595959" w:themeColor="text1" w:themeTint="A6"/>
                              <w:sz w:val="32"/>
                              <w:szCs w:val="32"/>
                            </w:rPr>
                            <w:t>16</w:t>
                          </w:r>
                          <w:r w:rsidR="00A20D4E" w:rsidRPr="00A20D4E">
                            <w:rPr>
                              <w:rFonts w:ascii="Arial" w:hAnsi="Arial" w:cs="Arial"/>
                              <w:color w:val="595959" w:themeColor="text1" w:themeTint="A6"/>
                              <w:sz w:val="32"/>
                              <w:szCs w:val="32"/>
                              <w:vertAlign w:val="superscript"/>
                            </w:rPr>
                            <w:t>th</w:t>
                          </w:r>
                          <w:r w:rsidR="00A20D4E">
                            <w:rPr>
                              <w:rFonts w:ascii="Arial" w:hAnsi="Arial" w:cs="Arial"/>
                              <w:color w:val="595959" w:themeColor="text1" w:themeTint="A6"/>
                              <w:sz w:val="32"/>
                              <w:szCs w:val="32"/>
                            </w:rPr>
                            <w:t xml:space="preserve"> </w:t>
                          </w:r>
                          <w:r w:rsidR="00FC1F27">
                            <w:rPr>
                              <w:rFonts w:ascii="Arial" w:hAnsi="Arial" w:cs="Arial"/>
                              <w:color w:val="595959" w:themeColor="text1" w:themeTint="A6"/>
                              <w:sz w:val="32"/>
                              <w:szCs w:val="32"/>
                            </w:rPr>
                            <w:t xml:space="preserve">December </w:t>
                          </w:r>
                          <w:r w:rsidR="00B00C30">
                            <w:rPr>
                              <w:rFonts w:ascii="Arial" w:hAnsi="Arial" w:cs="Arial"/>
                              <w:color w:val="595959" w:themeColor="text1" w:themeTint="A6"/>
                              <w:sz w:val="32"/>
                              <w:szCs w:val="32"/>
                            </w:rPr>
                            <w:t>2024</w:t>
                          </w:r>
                        </w:p>
                        <w:p w14:paraId="6160B983" w14:textId="77777777" w:rsidR="00913D57" w:rsidRDefault="00913D57">
                          <w:pPr>
                            <w:pStyle w:val="NoSpacing"/>
                            <w:jc w:val="right"/>
                            <w:rPr>
                              <w:rFonts w:ascii="Arial" w:hAnsi="Arial" w:cs="Arial"/>
                              <w:color w:val="595959" w:themeColor="text1" w:themeTint="A6"/>
                              <w:sz w:val="32"/>
                              <w:szCs w:val="32"/>
                            </w:rPr>
                          </w:pPr>
                        </w:p>
                        <w:p w14:paraId="2DFFAEA2" w14:textId="52D27825" w:rsidR="00913D57" w:rsidRPr="00805E54" w:rsidRDefault="00FC1F27">
                          <w:pPr>
                            <w:pStyle w:val="NoSpacing"/>
                            <w:jc w:val="right"/>
                            <w:rPr>
                              <w:rFonts w:ascii="Arial" w:hAnsi="Arial" w:cs="Arial"/>
                              <w:color w:val="595959" w:themeColor="text1" w:themeTint="A6"/>
                              <w:sz w:val="32"/>
                              <w:szCs w:val="32"/>
                            </w:rPr>
                          </w:pPr>
                          <w:r>
                            <w:rPr>
                              <w:rFonts w:ascii="Arial" w:hAnsi="Arial" w:cs="Arial"/>
                              <w:color w:val="595959" w:themeColor="text1" w:themeTint="A6"/>
                              <w:sz w:val="32"/>
                              <w:szCs w:val="32"/>
                            </w:rPr>
                            <w:t>Acknowledgement:</w:t>
                          </w:r>
                          <w:r w:rsidR="00E54002">
                            <w:rPr>
                              <w:rFonts w:ascii="Arial" w:hAnsi="Arial" w:cs="Arial"/>
                              <w:color w:val="595959" w:themeColor="text1" w:themeTint="A6"/>
                              <w:sz w:val="32"/>
                              <w:szCs w:val="32"/>
                            </w:rPr>
                            <w:t xml:space="preserve"> </w:t>
                          </w:r>
                          <w:r w:rsidR="00DE324B">
                            <w:rPr>
                              <w:rFonts w:ascii="Arial" w:hAnsi="Arial" w:cs="Arial"/>
                              <w:color w:val="595959" w:themeColor="text1" w:themeTint="A6"/>
                              <w:sz w:val="32"/>
                              <w:szCs w:val="32"/>
                            </w:rPr>
                            <w:t>No AI was used</w:t>
                          </w:r>
                        </w:p>
                      </w:txbxContent>
                    </v:textbox>
                    <w10:wrap type="square" anchorx="margin" anchory="page"/>
                  </v:shape>
                </w:pict>
              </mc:Fallback>
            </mc:AlternateContent>
          </w:r>
          <w:r>
            <w:rPr>
              <w:noProof/>
            </w:rPr>
            <mc:AlternateContent>
              <mc:Choice Requires="wps">
                <w:drawing>
                  <wp:anchor distT="0" distB="0" distL="114300" distR="114300" simplePos="0" relativeHeight="251654656" behindDoc="0" locked="0" layoutInCell="1" allowOverlap="1" wp14:anchorId="7FA21C61" wp14:editId="114AB749">
                    <wp:simplePos x="0" y="0"/>
                    <wp:positionH relativeFrom="margin">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1653540"/>
                    <wp:effectExtent l="0" t="0" r="0" b="3810"/>
                    <wp:wrapSquare wrapText="bothSides"/>
                    <wp:docPr id="154" name="Text Box 54"/>
                    <wp:cNvGraphicFramePr/>
                    <a:graphic xmlns:a="http://schemas.openxmlformats.org/drawingml/2006/main">
                      <a:graphicData uri="http://schemas.microsoft.com/office/word/2010/wordprocessingShape">
                        <wps:wsp>
                          <wps:cNvSpPr txBox="1"/>
                          <wps:spPr>
                            <a:xfrm>
                              <a:off x="0" y="0"/>
                              <a:ext cx="7114540" cy="1653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CE6B60" w14:textId="54DB51B8" w:rsidR="00722E43" w:rsidRPr="00805E54" w:rsidRDefault="007202C5">
                                <w:pPr>
                                  <w:jc w:val="right"/>
                                  <w:rPr>
                                    <w:rFonts w:ascii="Arial" w:hAnsi="Arial" w:cs="Arial"/>
                                    <w:color w:val="4472C4" w:themeColor="accent1"/>
                                    <w:sz w:val="32"/>
                                    <w:szCs w:val="32"/>
                                  </w:rPr>
                                </w:pPr>
                                <w:sdt>
                                  <w:sdtPr>
                                    <w:rPr>
                                      <w:rFonts w:ascii="Arial" w:hAnsi="Arial" w:cs="Arial"/>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43F78" w:rsidRPr="00A43F78">
                                      <w:rPr>
                                        <w:rFonts w:ascii="Arial" w:hAnsi="Arial" w:cs="Arial"/>
                                        <w:caps/>
                                        <w:color w:val="4472C4" w:themeColor="accent1"/>
                                        <w:sz w:val="32"/>
                                        <w:szCs w:val="32"/>
                                      </w:rPr>
                                      <w:t>Foreign Languages and Cultural Awareness BMIH5009 BMIH5009D Level 5</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A34F7" w14:textId="1E503079" w:rsidR="00722E43" w:rsidRPr="00805E54" w:rsidRDefault="009535BA">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Portfolio</w:t>
                                    </w:r>
                                    <w:r w:rsidR="00072616">
                                      <w:rPr>
                                        <w:rFonts w:ascii="Arial" w:hAnsi="Arial" w:cs="Arial"/>
                                        <w:color w:val="404040" w:themeColor="text1" w:themeTint="BF"/>
                                        <w:sz w:val="36"/>
                                        <w:szCs w:val="36"/>
                                      </w:rPr>
                                      <w:t xml:space="preserve"> of </w:t>
                                    </w:r>
                                    <w:r w:rsidR="00FB61B2">
                                      <w:rPr>
                                        <w:rFonts w:ascii="Arial" w:hAnsi="Arial" w:cs="Arial"/>
                                        <w:color w:val="404040" w:themeColor="text1" w:themeTint="BF"/>
                                        <w:sz w:val="36"/>
                                        <w:szCs w:val="36"/>
                                      </w:rPr>
                                      <w:t>6 Elements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FA21C61" id="Text Box 54" o:spid="_x0000_s1028" type="#_x0000_t202" style="position:absolute;margin-left:0;margin-top:0;width:560.2pt;height:130.2pt;z-index:251654656;visibility:visible;mso-wrap-style:square;mso-width-percent:941;mso-height-percent:0;mso-top-percent:300;mso-wrap-distance-left:9pt;mso-wrap-distance-top:0;mso-wrap-distance-right:9pt;mso-wrap-distance-bottom:0;mso-position-horizontal:center;mso-position-horizontal-relative:margin;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" filled="f" stroked="f" strokeweight=".5pt">
                    <v:textbox inset="126pt,0,54pt,0">
                      <w:txbxContent>
                        <w:p w14:paraId="5ECE6B60" w14:textId="54DB51B8" w:rsidR="00722E43" w:rsidRPr="00805E54" w:rsidRDefault="007202C5">
                          <w:pPr>
                            <w:jc w:val="right"/>
                            <w:rPr>
                              <w:rFonts w:ascii="Arial" w:hAnsi="Arial" w:cs="Arial"/>
                              <w:color w:val="4472C4" w:themeColor="accent1"/>
                              <w:sz w:val="32"/>
                              <w:szCs w:val="32"/>
                            </w:rPr>
                          </w:pPr>
                          <w:sdt>
                            <w:sdtPr>
                              <w:rPr>
                                <w:rFonts w:ascii="Arial" w:hAnsi="Arial" w:cs="Arial"/>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43F78" w:rsidRPr="00A43F78">
                                <w:rPr>
                                  <w:rFonts w:ascii="Arial" w:hAnsi="Arial" w:cs="Arial"/>
                                  <w:caps/>
                                  <w:color w:val="4472C4" w:themeColor="accent1"/>
                                  <w:sz w:val="32"/>
                                  <w:szCs w:val="32"/>
                                </w:rPr>
                                <w:t>Foreign Languages and Cultural Awareness BMIH5009 BMIH5009D Level 5</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A34F7" w14:textId="1E503079" w:rsidR="00722E43" w:rsidRPr="00805E54" w:rsidRDefault="009535BA">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Portfolio</w:t>
                              </w:r>
                              <w:r w:rsidR="00072616">
                                <w:rPr>
                                  <w:rFonts w:ascii="Arial" w:hAnsi="Arial" w:cs="Arial"/>
                                  <w:color w:val="404040" w:themeColor="text1" w:themeTint="BF"/>
                                  <w:sz w:val="36"/>
                                  <w:szCs w:val="36"/>
                                </w:rPr>
                                <w:t xml:space="preserve"> of </w:t>
                              </w:r>
                              <w:r w:rsidR="00FB61B2">
                                <w:rPr>
                                  <w:rFonts w:ascii="Arial" w:hAnsi="Arial" w:cs="Arial"/>
                                  <w:color w:val="404040" w:themeColor="text1" w:themeTint="BF"/>
                                  <w:sz w:val="36"/>
                                  <w:szCs w:val="36"/>
                                </w:rPr>
                                <w:t>6 Elements</w:t>
                              </w:r>
                            </w:p>
                          </w:sdtContent>
                        </w:sdt>
                      </w:txbxContent>
                    </v:textbox>
                    <w10:wrap type="square" anchorx="margin" anchory="page"/>
                  </v:shape>
                </w:pict>
              </mc:Fallback>
            </mc:AlternateContent>
          </w:r>
          <w:r w:rsidR="00722E43">
            <w:br w:type="page"/>
          </w:r>
        </w:p>
      </w:sdtContent>
    </w:sdt>
    <w:bookmarkEnd w:id="0"/>
    <w:tbl>
      <w:tblPr>
        <w:tblW w:w="9026" w:type="dxa"/>
        <w:tblCellMar>
          <w:left w:w="0" w:type="dxa"/>
          <w:right w:w="0" w:type="dxa"/>
        </w:tblCellMar>
        <w:tblLook w:val="04A0" w:firstRow="1" w:lastRow="0" w:firstColumn="1" w:lastColumn="0" w:noHBand="0" w:noVBand="1"/>
      </w:tblPr>
      <w:tblGrid>
        <w:gridCol w:w="4513"/>
        <w:gridCol w:w="4513"/>
      </w:tblGrid>
      <w:tr w:rsidR="00722E43" w:rsidRPr="00722E43" w14:paraId="6119FB27" w14:textId="77777777" w:rsidTr="00722E43">
        <w:tc>
          <w:tcPr>
            <w:tcW w:w="0" w:type="auto"/>
            <w:vAlign w:val="center"/>
            <w:hideMark/>
          </w:tcPr>
          <w:p w14:paraId="190472CC" w14:textId="77777777" w:rsidR="00722E43" w:rsidRPr="00722E43" w:rsidRDefault="00722E43" w:rsidP="00722E43">
            <w:pPr>
              <w:spacing w:after="0" w:line="240" w:lineRule="auto"/>
              <w:rPr>
                <w:rFonts w:ascii="Roboto" w:eastAsia="Times New Roman" w:hAnsi="Roboto" w:cs="Times New Roman"/>
                <w:kern w:val="0"/>
                <w:sz w:val="24"/>
                <w:szCs w:val="24"/>
                <w:lang w:eastAsia="en-GB"/>
                <w14:ligatures w14:val="none"/>
              </w:rPr>
            </w:pPr>
          </w:p>
        </w:tc>
        <w:tc>
          <w:tcPr>
            <w:tcW w:w="0" w:type="auto"/>
            <w:vAlign w:val="center"/>
            <w:hideMark/>
          </w:tcPr>
          <w:p w14:paraId="5AB4B1E8" w14:textId="77777777" w:rsidR="00722E43" w:rsidRPr="00722E43" w:rsidRDefault="00722E43" w:rsidP="00722E43">
            <w:pPr>
              <w:spacing w:after="0" w:line="240" w:lineRule="auto"/>
              <w:rPr>
                <w:rFonts w:ascii="Roboto" w:eastAsia="Times New Roman" w:hAnsi="Roboto" w:cs="Times New Roman"/>
                <w:color w:val="444444"/>
                <w:kern w:val="0"/>
                <w:sz w:val="24"/>
                <w:szCs w:val="24"/>
                <w:lang w:eastAsia="en-GB"/>
                <w14:ligatures w14:val="none"/>
              </w:rPr>
            </w:pPr>
          </w:p>
        </w:tc>
      </w:tr>
    </w:tbl>
    <w:sdt>
      <w:sdtPr>
        <w:rPr>
          <w:rFonts w:asciiTheme="minorHAnsi" w:eastAsiaTheme="minorEastAsia" w:hAnsiTheme="minorHAnsi" w:cs="Times New Roman"/>
          <w:color w:val="auto"/>
          <w:sz w:val="22"/>
          <w:szCs w:val="22"/>
        </w:rPr>
        <w:id w:val="-1167943750"/>
        <w:docPartObj>
          <w:docPartGallery w:val="Table of Contents"/>
          <w:docPartUnique/>
        </w:docPartObj>
      </w:sdtPr>
      <w:sdtEndPr/>
      <w:sdtContent>
        <w:p w14:paraId="6E56B0B1" w14:textId="0195718A" w:rsidR="00496E38" w:rsidRDefault="00496E38">
          <w:pPr>
            <w:pStyle w:val="TOCHeading"/>
          </w:pPr>
          <w:r>
            <w:t>Table of Contents</w:t>
          </w:r>
        </w:p>
        <w:p w14:paraId="0EC579CE" w14:textId="02B19F07" w:rsidR="00496E38" w:rsidRPr="00E3199D" w:rsidRDefault="00496E38">
          <w:pPr>
            <w:pStyle w:val="TOC1"/>
            <w:rPr>
              <w:rFonts w:ascii="Arial" w:hAnsi="Arial" w:cs="Arial"/>
              <w:sz w:val="24"/>
              <w:szCs w:val="24"/>
            </w:rPr>
          </w:pPr>
        </w:p>
        <w:p w14:paraId="59D920D8" w14:textId="4552B316" w:rsidR="002545CF" w:rsidRDefault="005D7538" w:rsidP="002545CF">
          <w:pPr>
            <w:pStyle w:val="TOC2"/>
            <w:rPr>
              <w:rFonts w:ascii="Arial" w:hAnsi="Arial" w:cs="Arial"/>
              <w:sz w:val="24"/>
              <w:szCs w:val="24"/>
            </w:rPr>
          </w:pPr>
          <w:r>
            <w:rPr>
              <w:rFonts w:ascii="Arial" w:hAnsi="Arial" w:cs="Arial"/>
              <w:sz w:val="24"/>
              <w:szCs w:val="24"/>
            </w:rPr>
            <w:t>E</w:t>
          </w:r>
          <w:r w:rsidR="00094DAA">
            <w:rPr>
              <w:rFonts w:ascii="Arial" w:hAnsi="Arial" w:cs="Arial"/>
              <w:sz w:val="24"/>
              <w:szCs w:val="24"/>
            </w:rPr>
            <w:t xml:space="preserve">lement One Reflective Essay </w:t>
          </w:r>
          <w:r w:rsidR="00496E38" w:rsidRPr="00E3199D">
            <w:rPr>
              <w:rFonts w:ascii="Arial" w:hAnsi="Arial" w:cs="Arial"/>
              <w:sz w:val="24"/>
              <w:szCs w:val="24"/>
            </w:rPr>
            <w:ptab w:relativeTo="margin" w:alignment="right" w:leader="dot"/>
          </w:r>
          <w:r w:rsidR="00496E38" w:rsidRPr="00E3199D">
            <w:rPr>
              <w:rFonts w:ascii="Arial" w:hAnsi="Arial" w:cs="Arial"/>
              <w:sz w:val="24"/>
              <w:szCs w:val="24"/>
            </w:rPr>
            <w:t>2</w:t>
          </w:r>
          <w:r w:rsidR="002545CF">
            <w:rPr>
              <w:rFonts w:ascii="Arial" w:hAnsi="Arial" w:cs="Arial"/>
              <w:sz w:val="24"/>
              <w:szCs w:val="24"/>
            </w:rPr>
            <w:t>-9</w:t>
          </w:r>
        </w:p>
        <w:p w14:paraId="262390D7" w14:textId="77777777" w:rsidR="00336D08" w:rsidRPr="00336D08" w:rsidRDefault="00336D08" w:rsidP="00336D08">
          <w:pPr>
            <w:rPr>
              <w:lang w:eastAsia="en-GB"/>
            </w:rPr>
          </w:pPr>
        </w:p>
        <w:p w14:paraId="617CFC0E" w14:textId="17678EE9" w:rsidR="00881A17" w:rsidRDefault="002545CF" w:rsidP="001F7E8C">
          <w:pPr>
            <w:pStyle w:val="TOC2"/>
            <w:rPr>
              <w:rFonts w:ascii="Arial" w:hAnsi="Arial" w:cs="Arial"/>
              <w:sz w:val="24"/>
              <w:szCs w:val="24"/>
            </w:rPr>
          </w:pPr>
          <w:r w:rsidRPr="002545CF">
            <w:rPr>
              <w:rFonts w:ascii="Arial" w:hAnsi="Arial" w:cs="Arial"/>
              <w:sz w:val="24"/>
              <w:szCs w:val="24"/>
            </w:rPr>
            <w:t>Element Two</w:t>
          </w:r>
          <w:r w:rsidRPr="002545CF">
            <w:rPr>
              <w:rFonts w:ascii="Arial" w:hAnsi="Arial" w:cs="Arial"/>
              <w:sz w:val="24"/>
              <w:szCs w:val="24"/>
            </w:rPr>
            <w:t xml:space="preserve"> </w:t>
          </w:r>
          <w:r w:rsidRPr="002545CF">
            <w:rPr>
              <w:rFonts w:ascii="Arial" w:hAnsi="Arial" w:cs="Arial"/>
              <w:sz w:val="24"/>
              <w:szCs w:val="24"/>
            </w:rPr>
            <w:t>Written Report</w:t>
          </w:r>
          <w:r w:rsidR="0048095D" w:rsidRPr="002545CF">
            <w:rPr>
              <w:rFonts w:ascii="Arial" w:hAnsi="Arial" w:cs="Arial"/>
              <w:sz w:val="24"/>
              <w:szCs w:val="24"/>
            </w:rPr>
            <w:ptab w:relativeTo="margin" w:alignment="right" w:leader="dot"/>
          </w:r>
          <w:r>
            <w:rPr>
              <w:rFonts w:ascii="Arial" w:hAnsi="Arial" w:cs="Arial"/>
              <w:sz w:val="24"/>
              <w:szCs w:val="24"/>
            </w:rPr>
            <w:t>10</w:t>
          </w:r>
          <w:r w:rsidR="000A12E8">
            <w:rPr>
              <w:rFonts w:ascii="Arial" w:hAnsi="Arial" w:cs="Arial"/>
              <w:sz w:val="24"/>
              <w:szCs w:val="24"/>
            </w:rPr>
            <w:t>-</w:t>
          </w:r>
          <w:r w:rsidR="006A70D2">
            <w:rPr>
              <w:rFonts w:ascii="Arial" w:hAnsi="Arial" w:cs="Arial"/>
              <w:sz w:val="24"/>
              <w:szCs w:val="24"/>
            </w:rPr>
            <w:t>16</w:t>
          </w:r>
        </w:p>
        <w:p w14:paraId="49252E34" w14:textId="77777777" w:rsidR="00336D08" w:rsidRPr="00336D08" w:rsidRDefault="00336D08" w:rsidP="00336D08">
          <w:pPr>
            <w:rPr>
              <w:lang w:eastAsia="en-GB"/>
            </w:rPr>
          </w:pPr>
        </w:p>
        <w:p w14:paraId="239C839B" w14:textId="31B0AC01" w:rsidR="001F7E8C" w:rsidRDefault="00881A17" w:rsidP="001F7E8C">
          <w:pPr>
            <w:spacing w:after="0" w:line="360" w:lineRule="auto"/>
            <w:jc w:val="both"/>
            <w:rPr>
              <w:rFonts w:ascii="Arial" w:hAnsi="Arial" w:cs="Arial"/>
              <w:sz w:val="24"/>
              <w:szCs w:val="24"/>
            </w:rPr>
          </w:pPr>
          <w:r w:rsidRPr="00AB4A0C">
            <w:rPr>
              <w:rFonts w:ascii="Arial" w:hAnsi="Arial" w:cs="Arial"/>
              <w:sz w:val="24"/>
              <w:szCs w:val="24"/>
            </w:rPr>
            <w:t xml:space="preserve">   </w:t>
          </w:r>
          <w:r w:rsidR="00275955">
            <w:rPr>
              <w:rFonts w:ascii="Arial" w:eastAsia="Times New Roman" w:hAnsi="Arial" w:cs="Arial"/>
              <w:kern w:val="0"/>
              <w:sz w:val="24"/>
              <w:szCs w:val="24"/>
              <w:lang w:eastAsia="en-GB"/>
              <w14:ligatures w14:val="none"/>
            </w:rPr>
            <w:t>Element Three Staff Gui</w:t>
          </w:r>
          <w:r w:rsidR="001F7E8C">
            <w:rPr>
              <w:rFonts w:ascii="Arial" w:eastAsia="Times New Roman" w:hAnsi="Arial" w:cs="Arial"/>
              <w:kern w:val="0"/>
              <w:sz w:val="24"/>
              <w:szCs w:val="24"/>
              <w:lang w:eastAsia="en-GB"/>
              <w14:ligatures w14:val="none"/>
            </w:rPr>
            <w:t>ld Leaflet</w:t>
          </w:r>
          <w:r w:rsidR="00D03023" w:rsidRPr="00E3199D">
            <w:rPr>
              <w:rFonts w:ascii="Arial" w:hAnsi="Arial" w:cs="Arial"/>
              <w:sz w:val="24"/>
              <w:szCs w:val="24"/>
            </w:rPr>
            <w:ptab w:relativeTo="margin" w:alignment="right" w:leader="dot"/>
          </w:r>
          <w:r w:rsidR="00F21F7C">
            <w:rPr>
              <w:rFonts w:ascii="Arial" w:hAnsi="Arial" w:cs="Arial"/>
              <w:sz w:val="24"/>
              <w:szCs w:val="24"/>
            </w:rPr>
            <w:t>17-19</w:t>
          </w:r>
        </w:p>
        <w:p w14:paraId="5211DE2C" w14:textId="77777777" w:rsidR="00336D08" w:rsidRDefault="00336D08" w:rsidP="001F7E8C">
          <w:pPr>
            <w:spacing w:after="0" w:line="360" w:lineRule="auto"/>
            <w:jc w:val="both"/>
            <w:rPr>
              <w:rFonts w:ascii="Arial" w:hAnsi="Arial" w:cs="Arial"/>
              <w:sz w:val="24"/>
              <w:szCs w:val="24"/>
            </w:rPr>
          </w:pPr>
        </w:p>
        <w:p w14:paraId="2624A0AD" w14:textId="47E494D2" w:rsidR="00336D08" w:rsidRDefault="001F7E8C" w:rsidP="001F7E8C">
          <w:pPr>
            <w:spacing w:after="0" w:line="360" w:lineRule="auto"/>
            <w:jc w:val="both"/>
            <w:rPr>
              <w:rFonts w:ascii="Arial" w:hAnsi="Arial" w:cs="Arial"/>
              <w:sz w:val="24"/>
              <w:szCs w:val="24"/>
            </w:rPr>
          </w:pPr>
          <w:r>
            <w:rPr>
              <w:rFonts w:ascii="Arial" w:eastAsia="Times New Roman" w:hAnsi="Arial" w:cs="Arial"/>
              <w:kern w:val="0"/>
              <w:sz w:val="24"/>
              <w:szCs w:val="24"/>
              <w:lang w:eastAsia="en-GB"/>
              <w14:ligatures w14:val="none"/>
            </w:rPr>
            <w:t xml:space="preserve">   Element Four </w:t>
          </w:r>
          <w:r w:rsidRPr="00433D08">
            <w:rPr>
              <w:rFonts w:ascii="Arial" w:eastAsia="Times New Roman" w:hAnsi="Arial" w:cs="Arial"/>
              <w:kern w:val="0"/>
              <w:sz w:val="24"/>
              <w:szCs w:val="24"/>
              <w:lang w:eastAsia="en-GB"/>
              <w14:ligatures w14:val="none"/>
            </w:rPr>
            <w:t>Culture</w:t>
          </w:r>
          <w:r>
            <w:rPr>
              <w:rFonts w:ascii="Arial" w:eastAsia="Times New Roman" w:hAnsi="Arial" w:cs="Arial"/>
              <w:b/>
              <w:bCs/>
              <w:color w:val="222222"/>
              <w:kern w:val="0"/>
              <w:sz w:val="24"/>
              <w:szCs w:val="24"/>
              <w:lang w:eastAsia="en-GB"/>
              <w14:ligatures w14:val="none"/>
            </w:rPr>
            <w:t xml:space="preserve"> </w:t>
          </w:r>
          <w:r w:rsidRPr="001F7E8C">
            <w:rPr>
              <w:rFonts w:ascii="Arial" w:eastAsia="Times New Roman" w:hAnsi="Arial" w:cs="Arial"/>
              <w:color w:val="222222"/>
              <w:kern w:val="0"/>
              <w:sz w:val="24"/>
              <w:szCs w:val="24"/>
              <w:lang w:eastAsia="en-GB"/>
              <w14:ligatures w14:val="none"/>
            </w:rPr>
            <w:t>misunderstanding scenario</w:t>
          </w:r>
          <w:r w:rsidR="00C26FDC" w:rsidRPr="00E3199D">
            <w:rPr>
              <w:rFonts w:ascii="Arial" w:hAnsi="Arial" w:cs="Arial"/>
              <w:sz w:val="24"/>
              <w:szCs w:val="24"/>
            </w:rPr>
            <w:ptab w:relativeTo="margin" w:alignment="right" w:leader="dot"/>
          </w:r>
          <w:r w:rsidR="00F21F7C">
            <w:rPr>
              <w:rFonts w:ascii="Arial" w:hAnsi="Arial" w:cs="Arial"/>
              <w:sz w:val="24"/>
              <w:szCs w:val="24"/>
            </w:rPr>
            <w:t>20-24</w:t>
          </w:r>
        </w:p>
        <w:p w14:paraId="0FA7753C" w14:textId="253CBCD3" w:rsidR="005C57B5" w:rsidRDefault="004A24A6" w:rsidP="001F7E8C">
          <w:pPr>
            <w:spacing w:after="0" w:line="360" w:lineRule="auto"/>
            <w:jc w:val="both"/>
            <w:rPr>
              <w:rFonts w:ascii="Arial" w:hAnsi="Arial" w:cs="Arial"/>
              <w:sz w:val="24"/>
              <w:szCs w:val="24"/>
            </w:rPr>
          </w:pPr>
          <w:r w:rsidRPr="00E3199D">
            <w:rPr>
              <w:rFonts w:ascii="Arial" w:hAnsi="Arial" w:cs="Arial"/>
              <w:sz w:val="24"/>
              <w:szCs w:val="24"/>
            </w:rPr>
            <w:t xml:space="preserve"> </w:t>
          </w:r>
        </w:p>
        <w:p w14:paraId="107AD5B0" w14:textId="5DE1E5CE" w:rsidR="004A24A6" w:rsidRDefault="00336D08" w:rsidP="005C57B5">
          <w:pPr>
            <w:spacing w:after="0" w:line="240" w:lineRule="auto"/>
            <w:rPr>
              <w:rFonts w:ascii="Arial" w:hAnsi="Arial" w:cs="Arial"/>
              <w:sz w:val="24"/>
              <w:szCs w:val="24"/>
            </w:rPr>
          </w:pPr>
          <w:r>
            <w:rPr>
              <w:rFonts w:ascii="Arial" w:eastAsia="Times New Roman" w:hAnsi="Arial" w:cs="Arial"/>
              <w:kern w:val="0"/>
              <w:sz w:val="24"/>
              <w:szCs w:val="24"/>
              <w:lang w:eastAsia="en-GB"/>
              <w14:ligatures w14:val="none"/>
            </w:rPr>
            <w:t xml:space="preserve">   </w:t>
          </w:r>
          <w:r w:rsidR="00442C10">
            <w:rPr>
              <w:rFonts w:ascii="Arial" w:hAnsi="Arial" w:cs="Arial"/>
              <w:sz w:val="24"/>
              <w:szCs w:val="24"/>
            </w:rPr>
            <w:t xml:space="preserve">Element Five </w:t>
          </w:r>
          <w:r>
            <w:rPr>
              <w:rFonts w:ascii="Arial" w:hAnsi="Arial" w:cs="Arial"/>
              <w:sz w:val="24"/>
              <w:szCs w:val="24"/>
            </w:rPr>
            <w:t>Presentation</w:t>
          </w:r>
          <w:r w:rsidR="00986C04">
            <w:rPr>
              <w:rFonts w:ascii="Arial" w:hAnsi="Arial" w:cs="Arial"/>
              <w:sz w:val="24"/>
              <w:szCs w:val="24"/>
            </w:rPr>
            <w:t xml:space="preserve"> </w:t>
          </w:r>
          <w:r w:rsidRPr="00E3199D">
            <w:rPr>
              <w:rFonts w:ascii="Arial" w:hAnsi="Arial" w:cs="Arial"/>
              <w:sz w:val="24"/>
              <w:szCs w:val="24"/>
            </w:rPr>
            <w:ptab w:relativeTo="margin" w:alignment="right" w:leader="dot"/>
          </w:r>
          <w:r w:rsidR="00F21F7C">
            <w:rPr>
              <w:rFonts w:ascii="Arial" w:hAnsi="Arial" w:cs="Arial"/>
              <w:sz w:val="24"/>
              <w:szCs w:val="24"/>
            </w:rPr>
            <w:t>25</w:t>
          </w:r>
          <w:r w:rsidR="00210B1D">
            <w:rPr>
              <w:rFonts w:ascii="Arial" w:hAnsi="Arial" w:cs="Arial"/>
              <w:sz w:val="24"/>
              <w:szCs w:val="24"/>
            </w:rPr>
            <w:t>=27</w:t>
          </w:r>
        </w:p>
        <w:p w14:paraId="164C2212" w14:textId="77777777" w:rsidR="00336D08" w:rsidRPr="001F7E8C" w:rsidRDefault="00336D08" w:rsidP="005C57B5">
          <w:pPr>
            <w:spacing w:after="0" w:line="240" w:lineRule="auto"/>
            <w:rPr>
              <w:rFonts w:ascii="Arial" w:hAnsi="Arial" w:cs="Arial"/>
              <w:sz w:val="24"/>
              <w:szCs w:val="24"/>
              <w:u w:val="single"/>
            </w:rPr>
          </w:pPr>
        </w:p>
        <w:p w14:paraId="58F388AE" w14:textId="77777777" w:rsidR="00336D08" w:rsidRDefault="00336D08" w:rsidP="00DE1C12">
          <w:pPr>
            <w:spacing w:after="0" w:line="240" w:lineRule="auto"/>
            <w:rPr>
              <w:rFonts w:ascii="Arial" w:eastAsia="Times New Roman" w:hAnsi="Arial" w:cs="Arial"/>
              <w:kern w:val="0"/>
              <w:sz w:val="24"/>
              <w:szCs w:val="24"/>
              <w:lang w:eastAsia="en-GB"/>
              <w14:ligatures w14:val="none"/>
            </w:rPr>
          </w:pPr>
        </w:p>
        <w:p w14:paraId="4263924E" w14:textId="2A2D3EE6" w:rsidR="004A24A6" w:rsidRDefault="00336D08" w:rsidP="00DE1C12">
          <w:pPr>
            <w:spacing w:after="0" w:line="240" w:lineRule="auto"/>
            <w:rPr>
              <w:rFonts w:ascii="Arial" w:hAnsi="Arial" w:cs="Arial"/>
              <w:sz w:val="24"/>
              <w:szCs w:val="24"/>
            </w:rPr>
          </w:pPr>
          <w:r>
            <w:rPr>
              <w:rFonts w:ascii="Arial" w:eastAsia="Times New Roman" w:hAnsi="Arial" w:cs="Arial"/>
              <w:kern w:val="0"/>
              <w:sz w:val="24"/>
              <w:szCs w:val="24"/>
              <w:lang w:eastAsia="en-GB"/>
              <w14:ligatures w14:val="none"/>
            </w:rPr>
            <w:t xml:space="preserve">   Element Six Reflective Essay</w:t>
          </w:r>
          <w:r w:rsidR="0002719C" w:rsidRPr="00E3199D">
            <w:rPr>
              <w:rFonts w:ascii="Arial" w:hAnsi="Arial" w:cs="Arial"/>
              <w:sz w:val="24"/>
              <w:szCs w:val="24"/>
            </w:rPr>
            <w:ptab w:relativeTo="margin" w:alignment="right" w:leader="dot"/>
          </w:r>
          <w:r w:rsidR="00210B1D">
            <w:rPr>
              <w:rFonts w:ascii="Arial" w:hAnsi="Arial" w:cs="Arial"/>
              <w:sz w:val="24"/>
              <w:szCs w:val="24"/>
            </w:rPr>
            <w:t>28-3</w:t>
          </w:r>
          <w:r w:rsidR="006E4BBB">
            <w:rPr>
              <w:rFonts w:ascii="Arial" w:hAnsi="Arial" w:cs="Arial"/>
              <w:sz w:val="24"/>
              <w:szCs w:val="24"/>
            </w:rPr>
            <w:t>3</w:t>
          </w:r>
        </w:p>
        <w:p w14:paraId="4DD5492F" w14:textId="77777777" w:rsidR="00336D08" w:rsidRDefault="00336D08" w:rsidP="00DE1C12">
          <w:pPr>
            <w:spacing w:after="0" w:line="240" w:lineRule="auto"/>
            <w:rPr>
              <w:rFonts w:ascii="Arial" w:hAnsi="Arial" w:cs="Arial"/>
              <w:sz w:val="24"/>
              <w:szCs w:val="24"/>
            </w:rPr>
          </w:pPr>
        </w:p>
        <w:p w14:paraId="720D4144" w14:textId="77777777" w:rsidR="008205D4" w:rsidRPr="00DE1C12" w:rsidRDefault="008205D4" w:rsidP="00DE1C12">
          <w:pPr>
            <w:spacing w:after="0" w:line="240" w:lineRule="auto"/>
            <w:rPr>
              <w:rFonts w:ascii="Arial" w:eastAsia="Times New Roman" w:hAnsi="Arial" w:cs="Arial"/>
              <w:kern w:val="0"/>
              <w:sz w:val="24"/>
              <w:szCs w:val="24"/>
              <w:lang w:eastAsia="en-GB"/>
              <w14:ligatures w14:val="none"/>
            </w:rPr>
          </w:pPr>
        </w:p>
        <w:p w14:paraId="7902D285" w14:textId="45EC02E4" w:rsidR="00260EFC" w:rsidRDefault="00DF15EE" w:rsidP="0048095D">
          <w:pPr>
            <w:rPr>
              <w:rFonts w:ascii="Arial" w:hAnsi="Arial" w:cs="Arial"/>
              <w:sz w:val="24"/>
              <w:szCs w:val="24"/>
            </w:rPr>
          </w:pPr>
          <w:r w:rsidRPr="00E3199D">
            <w:rPr>
              <w:rFonts w:ascii="Arial" w:hAnsi="Arial" w:cs="Arial"/>
              <w:sz w:val="24"/>
              <w:szCs w:val="24"/>
            </w:rPr>
            <w:t xml:space="preserve">   </w:t>
          </w:r>
          <w:r w:rsidR="0061182C">
            <w:rPr>
              <w:rFonts w:ascii="Arial" w:hAnsi="Arial" w:cs="Arial"/>
              <w:sz w:val="24"/>
              <w:szCs w:val="24"/>
            </w:rPr>
            <w:t xml:space="preserve">Conclusions </w:t>
          </w:r>
          <w:r w:rsidR="00260EFC" w:rsidRPr="00E3199D">
            <w:rPr>
              <w:rFonts w:ascii="Arial" w:hAnsi="Arial" w:cs="Arial"/>
              <w:sz w:val="24"/>
              <w:szCs w:val="24"/>
            </w:rPr>
            <w:ptab w:relativeTo="margin" w:alignment="right" w:leader="dot"/>
          </w:r>
          <w:r w:rsidR="006E4BBB">
            <w:rPr>
              <w:rFonts w:ascii="Arial" w:hAnsi="Arial" w:cs="Arial"/>
              <w:sz w:val="24"/>
              <w:szCs w:val="24"/>
            </w:rPr>
            <w:t>34</w:t>
          </w:r>
        </w:p>
        <w:p w14:paraId="2645C403" w14:textId="77777777" w:rsidR="00336D08" w:rsidRPr="00E3199D" w:rsidRDefault="00336D08" w:rsidP="0048095D">
          <w:pPr>
            <w:rPr>
              <w:rFonts w:ascii="Arial" w:hAnsi="Arial" w:cs="Arial"/>
              <w:sz w:val="24"/>
              <w:szCs w:val="24"/>
            </w:rPr>
          </w:pPr>
        </w:p>
        <w:p w14:paraId="41D316FA" w14:textId="0DE3DA5C" w:rsidR="00F11375" w:rsidRPr="005563E8" w:rsidRDefault="002261E8" w:rsidP="005563E8">
          <w:pPr>
            <w:pStyle w:val="TOC2"/>
            <w:ind w:left="0"/>
            <w:rPr>
              <w:rFonts w:ascii="Arial" w:hAnsi="Arial" w:cs="Arial"/>
              <w:sz w:val="24"/>
              <w:szCs w:val="24"/>
            </w:rPr>
          </w:pPr>
          <w:r>
            <w:rPr>
              <w:rFonts w:ascii="Arial" w:hAnsi="Arial" w:cs="Arial"/>
              <w:sz w:val="24"/>
              <w:szCs w:val="24"/>
            </w:rPr>
            <w:t xml:space="preserve">  </w:t>
          </w:r>
          <w:r w:rsidR="00336D08">
            <w:rPr>
              <w:rFonts w:ascii="Arial" w:hAnsi="Arial" w:cs="Arial"/>
              <w:sz w:val="24"/>
              <w:szCs w:val="24"/>
            </w:rPr>
            <w:t xml:space="preserve"> R</w:t>
          </w:r>
          <w:r w:rsidR="00CA0552">
            <w:rPr>
              <w:rFonts w:ascii="Arial" w:hAnsi="Arial" w:cs="Arial"/>
              <w:sz w:val="24"/>
              <w:szCs w:val="24"/>
            </w:rPr>
            <w:t xml:space="preserve">eferences </w:t>
          </w:r>
          <w:r w:rsidR="00967884" w:rsidRPr="00E3199D">
            <w:rPr>
              <w:rFonts w:ascii="Arial" w:hAnsi="Arial" w:cs="Arial"/>
              <w:sz w:val="24"/>
              <w:szCs w:val="24"/>
            </w:rPr>
            <w:ptab w:relativeTo="margin" w:alignment="right" w:leader="dot"/>
          </w:r>
          <w:r w:rsidR="006E4BBB">
            <w:rPr>
              <w:rFonts w:ascii="Arial" w:hAnsi="Arial" w:cs="Arial"/>
              <w:sz w:val="24"/>
              <w:szCs w:val="24"/>
            </w:rPr>
            <w:t>34</w:t>
          </w:r>
          <w:r w:rsidR="00600954">
            <w:rPr>
              <w:rFonts w:ascii="Arial" w:hAnsi="Arial" w:cs="Arial"/>
              <w:sz w:val="24"/>
              <w:szCs w:val="24"/>
            </w:rPr>
            <w:t>-37</w:t>
          </w:r>
        </w:p>
        <w:p w14:paraId="5213BDAF" w14:textId="20BEEE6B" w:rsidR="00496E38" w:rsidRPr="0048095D" w:rsidRDefault="007202C5" w:rsidP="0048095D">
          <w:pPr>
            <w:pStyle w:val="TOC3"/>
            <w:ind w:left="446"/>
          </w:pPr>
        </w:p>
      </w:sdtContent>
    </w:sdt>
    <w:p w14:paraId="73CB7615" w14:textId="01C7A93D" w:rsidR="0048095D" w:rsidRPr="00BC48A9" w:rsidRDefault="0048095D" w:rsidP="00BC48A9">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C58034E" w14:textId="77777777" w:rsidR="0047646E" w:rsidRDefault="0047646E" w:rsidP="0048095D">
      <w:pPr>
        <w:shd w:val="clear" w:color="auto" w:fill="FFFFFF"/>
        <w:spacing w:after="0" w:line="360" w:lineRule="auto"/>
        <w:rPr>
          <w:rFonts w:ascii="Arial" w:eastAsia="Times New Roman" w:hAnsi="Arial" w:cs="Arial"/>
          <w:color w:val="222222"/>
          <w:kern w:val="0"/>
          <w:sz w:val="24"/>
          <w:szCs w:val="24"/>
          <w:lang w:eastAsia="en-GB"/>
          <w14:ligatures w14:val="none"/>
        </w:rPr>
      </w:pPr>
    </w:p>
    <w:p w14:paraId="7BAEFC59" w14:textId="3743FD98" w:rsidR="0047646E" w:rsidRPr="0048095D" w:rsidRDefault="0047646E" w:rsidP="0048095D">
      <w:pPr>
        <w:shd w:val="clear" w:color="auto" w:fill="FFFFFF"/>
        <w:spacing w:after="0" w:line="360" w:lineRule="auto"/>
        <w:rPr>
          <w:rFonts w:ascii="Arial" w:eastAsia="Times New Roman" w:hAnsi="Arial" w:cs="Arial"/>
          <w:color w:val="222222"/>
          <w:kern w:val="0"/>
          <w:sz w:val="24"/>
          <w:szCs w:val="24"/>
          <w:lang w:eastAsia="en-GB"/>
          <w14:ligatures w14:val="none"/>
        </w:rPr>
      </w:pPr>
    </w:p>
    <w:p w14:paraId="7B77F791"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68B218F8"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0182A42E"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57F8E427"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28C19CBE"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6D6FE545"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4D19F43B"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22F18174" w14:textId="77777777" w:rsidR="00336D08" w:rsidRDefault="00336D08" w:rsidP="0030194E">
      <w:pPr>
        <w:shd w:val="clear" w:color="auto" w:fill="FFFFFF"/>
        <w:spacing w:after="0" w:line="360" w:lineRule="auto"/>
        <w:jc w:val="center"/>
        <w:rPr>
          <w:rFonts w:ascii="Arial" w:eastAsia="Times New Roman" w:hAnsi="Arial" w:cs="Arial"/>
          <w:b/>
          <w:bCs/>
          <w:kern w:val="0"/>
          <w:sz w:val="24"/>
          <w:szCs w:val="24"/>
          <w:lang w:eastAsia="en-GB"/>
          <w14:ligatures w14:val="none"/>
        </w:rPr>
      </w:pPr>
    </w:p>
    <w:p w14:paraId="03F51354" w14:textId="73D3E47D" w:rsidR="0030194E" w:rsidRDefault="00C21C46" w:rsidP="0030194E">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lastRenderedPageBreak/>
        <w:t>Element One</w:t>
      </w:r>
    </w:p>
    <w:p w14:paraId="513C3E3A" w14:textId="4270FF0B" w:rsidR="00C21C46" w:rsidRDefault="0030194E"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t>Reflective Essay</w:t>
      </w:r>
    </w:p>
    <w:p w14:paraId="635678D4" w14:textId="77777777" w:rsidR="004658D1" w:rsidRPr="004658D1" w:rsidRDefault="004658D1" w:rsidP="004658D1">
      <w:pPr>
        <w:pStyle w:val="NoSpacing"/>
        <w:jc w:val="center"/>
        <w:rPr>
          <w:rFonts w:ascii="Arial" w:hAnsi="Arial" w:cs="Arial"/>
          <w:color w:val="595959" w:themeColor="text1" w:themeTint="A6"/>
          <w:sz w:val="24"/>
          <w:szCs w:val="24"/>
        </w:rPr>
      </w:pPr>
      <w:bookmarkStart w:id="1" w:name="_Hlk184577193"/>
      <w:r w:rsidRPr="004658D1">
        <w:rPr>
          <w:rFonts w:ascii="Arial" w:hAnsi="Arial" w:cs="Arial"/>
          <w:color w:val="595959" w:themeColor="text1" w:themeTint="A6"/>
          <w:sz w:val="24"/>
          <w:szCs w:val="24"/>
        </w:rPr>
        <w:t>Acknowledgement: No AI was used</w:t>
      </w:r>
    </w:p>
    <w:p w14:paraId="1D73176D" w14:textId="77777777" w:rsidR="004658D1" w:rsidRDefault="004658D1" w:rsidP="0030194E">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bookmarkEnd w:id="1"/>
    <w:p w14:paraId="2BF2C564" w14:textId="77777777" w:rsidR="00C21C46" w:rsidRDefault="00C21C46"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9FCA383"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288647F"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6DC05C3"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0119AFE"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02BBB0C"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EE7FABF"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0DCEA34"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0BA08B6"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FF52C91"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05A068B"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5229EAE"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3DBC57E"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20F4ACE"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609E45D"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42CDC0A"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A35C45E"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9D2BF71"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2CEF19A"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31CB8C1"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7122D12"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46D2C71"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B4E0930"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B1471B2"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E471FA5"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EC608BB"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24AA89B"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216EEA5"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EA7D758" w14:textId="77777777" w:rsidR="00585B32" w:rsidRDefault="00585B32"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248559D" w14:textId="77777777" w:rsidR="00CA429A" w:rsidRDefault="00CA429A" w:rsidP="00490E1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7A0F45F" w14:textId="12E264F9" w:rsidR="00C21C46" w:rsidRPr="00CA429A" w:rsidRDefault="006B14E7" w:rsidP="00CA429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CA429A">
        <w:rPr>
          <w:rFonts w:ascii="Arial" w:eastAsia="Times New Roman" w:hAnsi="Arial" w:cs="Arial"/>
          <w:color w:val="222222"/>
          <w:kern w:val="0"/>
          <w:sz w:val="24"/>
          <w:szCs w:val="24"/>
          <w:lang w:eastAsia="en-GB"/>
          <w14:ligatures w14:val="none"/>
        </w:rPr>
        <w:lastRenderedPageBreak/>
        <w:t>Introduction</w:t>
      </w:r>
    </w:p>
    <w:p w14:paraId="57D6DED7" w14:textId="77777777" w:rsidR="000E76F2" w:rsidRPr="00CA429A" w:rsidRDefault="000E76F2" w:rsidP="00CA429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1EFD8DA" w14:textId="77777777" w:rsidR="000E76F2" w:rsidRPr="00CA429A" w:rsidRDefault="00490E1A" w:rsidP="00CA429A">
      <w:pPr>
        <w:spacing w:after="0" w:line="360" w:lineRule="auto"/>
        <w:jc w:val="both"/>
        <w:rPr>
          <w:rFonts w:ascii="Arial" w:eastAsia="Times New Roman" w:hAnsi="Arial" w:cs="Arial"/>
          <w:kern w:val="0"/>
          <w:sz w:val="24"/>
          <w:szCs w:val="24"/>
          <w:lang w:eastAsia="en-GB"/>
          <w14:ligatures w14:val="none"/>
        </w:rPr>
      </w:pPr>
      <w:r w:rsidRPr="00CA429A">
        <w:rPr>
          <w:rFonts w:ascii="Arial" w:eastAsia="Times New Roman" w:hAnsi="Arial" w:cs="Arial"/>
          <w:kern w:val="0"/>
          <w:sz w:val="24"/>
          <w:szCs w:val="24"/>
          <w:lang w:eastAsia="en-GB"/>
          <w14:ligatures w14:val="none"/>
        </w:rPr>
        <w:t xml:space="preserve">Cultural identity is the foundation of how we view ourselves and engage with the world. </w:t>
      </w:r>
    </w:p>
    <w:p w14:paraId="29217658" w14:textId="77777777" w:rsidR="000E76F2" w:rsidRPr="00CA429A" w:rsidRDefault="000E76F2" w:rsidP="00CA429A">
      <w:pPr>
        <w:spacing w:after="0" w:line="360" w:lineRule="auto"/>
        <w:jc w:val="both"/>
        <w:rPr>
          <w:rFonts w:ascii="Arial" w:eastAsia="Times New Roman" w:hAnsi="Arial" w:cs="Arial"/>
          <w:kern w:val="0"/>
          <w:sz w:val="24"/>
          <w:szCs w:val="24"/>
          <w:lang w:eastAsia="en-GB"/>
          <w14:ligatures w14:val="none"/>
        </w:rPr>
      </w:pPr>
    </w:p>
    <w:p w14:paraId="3E19F783" w14:textId="674DE24F" w:rsidR="00490E1A" w:rsidRPr="00CA429A" w:rsidRDefault="00490E1A" w:rsidP="00CA429A">
      <w:pPr>
        <w:spacing w:after="0" w:line="360" w:lineRule="auto"/>
        <w:jc w:val="both"/>
        <w:rPr>
          <w:rFonts w:ascii="Arial" w:eastAsia="Times New Roman" w:hAnsi="Arial" w:cs="Arial"/>
          <w:kern w:val="0"/>
          <w:sz w:val="24"/>
          <w:szCs w:val="24"/>
          <w:lang w:eastAsia="en-GB"/>
          <w14:ligatures w14:val="none"/>
        </w:rPr>
      </w:pPr>
      <w:r w:rsidRPr="00CA429A">
        <w:rPr>
          <w:rFonts w:ascii="Arial" w:eastAsia="Times New Roman" w:hAnsi="Arial" w:cs="Arial"/>
          <w:kern w:val="0"/>
          <w:sz w:val="24"/>
          <w:szCs w:val="24"/>
          <w:lang w:eastAsia="en-GB"/>
          <w14:ligatures w14:val="none"/>
        </w:rPr>
        <w:t>My cultural identity is deeply rooted in being British, born to Irish parents, shaped by historical, geographical, and social influences. In this reflective essay, I will explore my cultural origins, the key characteristics of my cultural heritage, the impact of family and community, cultural adaptation, and the influence of my identity on my relationships with others. Using academic perspectives, I aim to critically examine the factors that have shaped my worldview and personal values.</w:t>
      </w:r>
    </w:p>
    <w:p w14:paraId="3E57672C" w14:textId="77777777" w:rsidR="008E3169" w:rsidRPr="00CA429A" w:rsidRDefault="008E3169" w:rsidP="00CA429A">
      <w:pPr>
        <w:spacing w:after="0" w:line="360" w:lineRule="auto"/>
        <w:rPr>
          <w:rFonts w:ascii="Times New Roman" w:eastAsia="Times New Roman" w:hAnsi="Times New Roman" w:cs="Times New Roman"/>
          <w:kern w:val="0"/>
          <w:sz w:val="24"/>
          <w:szCs w:val="24"/>
          <w:lang w:eastAsia="en-GB"/>
          <w14:ligatures w14:val="none"/>
        </w:rPr>
      </w:pPr>
    </w:p>
    <w:p w14:paraId="2BAC519D" w14:textId="77777777" w:rsidR="008E3169" w:rsidRPr="00CA429A" w:rsidRDefault="008E3169" w:rsidP="00CA429A">
      <w:pPr>
        <w:spacing w:after="0" w:line="360" w:lineRule="auto"/>
        <w:rPr>
          <w:rFonts w:ascii="Times New Roman" w:eastAsia="Times New Roman" w:hAnsi="Times New Roman" w:cs="Times New Roman"/>
          <w:kern w:val="0"/>
          <w:sz w:val="24"/>
          <w:szCs w:val="24"/>
          <w:lang w:eastAsia="en-GB"/>
          <w14:ligatures w14:val="none"/>
        </w:rPr>
      </w:pPr>
    </w:p>
    <w:p w14:paraId="5CE4707A" w14:textId="77777777" w:rsidR="00FC7153" w:rsidRPr="004633E2" w:rsidRDefault="00FC7153" w:rsidP="00AC5814">
      <w:pPr>
        <w:spacing w:after="0" w:line="360" w:lineRule="auto"/>
        <w:jc w:val="both"/>
        <w:rPr>
          <w:rFonts w:ascii="Arial" w:eastAsia="Times New Roman" w:hAnsi="Arial" w:cs="Arial"/>
          <w:kern w:val="0"/>
          <w:sz w:val="24"/>
          <w:szCs w:val="24"/>
          <w:lang w:eastAsia="en-GB"/>
          <w14:ligatures w14:val="none"/>
        </w:rPr>
      </w:pPr>
    </w:p>
    <w:p w14:paraId="2DA5DE99" w14:textId="54134385" w:rsidR="006B14E7" w:rsidRPr="006B14E7" w:rsidRDefault="006B14E7" w:rsidP="006B14E7">
      <w:pPr>
        <w:shd w:val="clear" w:color="auto" w:fill="FFFFFF"/>
        <w:spacing w:after="0" w:line="240" w:lineRule="auto"/>
        <w:rPr>
          <w:rFonts w:ascii="Arial" w:eastAsia="Times New Roman" w:hAnsi="Arial" w:cs="Arial"/>
          <w:color w:val="222222"/>
          <w:kern w:val="0"/>
          <w:sz w:val="24"/>
          <w:szCs w:val="24"/>
          <w:lang w:eastAsia="en-GB"/>
          <w14:ligatures w14:val="none"/>
        </w:rPr>
      </w:pPr>
    </w:p>
    <w:p w14:paraId="78865151" w14:textId="77777777" w:rsidR="00DA4304" w:rsidRDefault="00DA4304" w:rsidP="00DA4304">
      <w:pPr>
        <w:spacing w:after="0" w:line="240" w:lineRule="auto"/>
        <w:rPr>
          <w:rFonts w:ascii="Arial" w:eastAsia="Times New Roman" w:hAnsi="Arial" w:cs="Arial"/>
          <w:kern w:val="0"/>
          <w:sz w:val="28"/>
          <w:szCs w:val="28"/>
          <w:lang w:eastAsia="en-GB"/>
          <w14:ligatures w14:val="none"/>
        </w:rPr>
      </w:pPr>
    </w:p>
    <w:p w14:paraId="43C507B2" w14:textId="77777777" w:rsidR="00DF799A" w:rsidRDefault="00DF799A" w:rsidP="00895344">
      <w:pPr>
        <w:spacing w:after="0" w:line="360" w:lineRule="auto"/>
        <w:ind w:left="360"/>
        <w:rPr>
          <w:rFonts w:ascii="Arial" w:eastAsia="Times New Roman" w:hAnsi="Arial" w:cs="Arial"/>
          <w:kern w:val="0"/>
          <w:sz w:val="24"/>
          <w:szCs w:val="24"/>
          <w:lang w:eastAsia="en-GB"/>
          <w14:ligatures w14:val="none"/>
        </w:rPr>
      </w:pPr>
    </w:p>
    <w:p w14:paraId="57D2DF00" w14:textId="2621BD6D" w:rsidR="00E4044C" w:rsidRPr="00E4044C" w:rsidRDefault="00E4044C" w:rsidP="00EB5F83">
      <w:pPr>
        <w:spacing w:after="0" w:line="360" w:lineRule="auto"/>
        <w:jc w:val="both"/>
        <w:rPr>
          <w:rFonts w:ascii="Arial" w:eastAsia="Times New Roman" w:hAnsi="Arial" w:cs="Arial"/>
          <w:kern w:val="0"/>
          <w:sz w:val="24"/>
          <w:szCs w:val="24"/>
          <w:lang w:eastAsia="en-GB"/>
          <w14:ligatures w14:val="none"/>
        </w:rPr>
      </w:pPr>
    </w:p>
    <w:p w14:paraId="0E432697" w14:textId="6C584DF7" w:rsidR="00DA4304" w:rsidRDefault="00DA4304" w:rsidP="00EB5F83">
      <w:pPr>
        <w:spacing w:after="0" w:line="360" w:lineRule="auto"/>
        <w:jc w:val="both"/>
        <w:rPr>
          <w:rFonts w:ascii="Arial" w:eastAsia="Times New Roman" w:hAnsi="Arial" w:cs="Arial"/>
          <w:kern w:val="0"/>
          <w:sz w:val="24"/>
          <w:szCs w:val="24"/>
          <w:lang w:eastAsia="en-GB"/>
          <w14:ligatures w14:val="none"/>
        </w:rPr>
      </w:pPr>
    </w:p>
    <w:p w14:paraId="45D6E538"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6FB07C6B"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42466BB9"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58D03493"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645D722A"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24220031"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664896B8"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4A37FA9F"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0BA6A638"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1E075F8C"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5D52B3B0"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2CF2D896"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6EDE8954"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4C071114" w14:textId="77777777" w:rsidR="008E69A6" w:rsidRDefault="008E69A6" w:rsidP="00EB5F83">
      <w:pPr>
        <w:spacing w:after="0" w:line="360" w:lineRule="auto"/>
        <w:jc w:val="both"/>
        <w:rPr>
          <w:rFonts w:ascii="Arial" w:eastAsia="Times New Roman" w:hAnsi="Arial" w:cs="Arial"/>
          <w:kern w:val="0"/>
          <w:sz w:val="24"/>
          <w:szCs w:val="24"/>
          <w:lang w:eastAsia="en-GB"/>
          <w14:ligatures w14:val="none"/>
        </w:rPr>
      </w:pPr>
    </w:p>
    <w:p w14:paraId="651AC7ED" w14:textId="77777777" w:rsidR="00CA429A" w:rsidRDefault="00CA429A" w:rsidP="008E69A6">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A848538" w14:textId="77777777" w:rsidR="00CA429A" w:rsidRDefault="00CA429A" w:rsidP="008E69A6">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7E40821" w14:textId="4F74AFAE" w:rsidR="008E69A6" w:rsidRPr="00CA429A" w:rsidRDefault="008E69A6" w:rsidP="008E69A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CA429A">
        <w:rPr>
          <w:rFonts w:ascii="Arial" w:eastAsia="Times New Roman" w:hAnsi="Arial" w:cs="Arial"/>
          <w:color w:val="222222"/>
          <w:kern w:val="0"/>
          <w:sz w:val="24"/>
          <w:szCs w:val="24"/>
          <w:lang w:eastAsia="en-GB"/>
          <w14:ligatures w14:val="none"/>
        </w:rPr>
        <w:lastRenderedPageBreak/>
        <w:t>Cultural Origins</w:t>
      </w:r>
    </w:p>
    <w:p w14:paraId="0C8B4A36" w14:textId="77777777" w:rsidR="008E69A6" w:rsidRPr="00CA429A" w:rsidRDefault="008E69A6" w:rsidP="008E69A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B835991" w14:textId="77777777" w:rsidR="007018D9" w:rsidRPr="00CA429A" w:rsidRDefault="008E69A6" w:rsidP="008E69A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CA429A">
        <w:rPr>
          <w:rFonts w:ascii="Arial" w:eastAsia="Times New Roman" w:hAnsi="Arial" w:cs="Arial"/>
          <w:color w:val="222222"/>
          <w:kern w:val="0"/>
          <w:sz w:val="24"/>
          <w:szCs w:val="24"/>
          <w:lang w:eastAsia="en-GB"/>
          <w14:ligatures w14:val="none"/>
        </w:rPr>
        <w:t xml:space="preserve">The duality of being British born to Irish parents has profoundly influenced my cultural identity. </w:t>
      </w:r>
    </w:p>
    <w:p w14:paraId="53A09190" w14:textId="77777777" w:rsidR="007018D9" w:rsidRPr="00CA429A" w:rsidRDefault="007018D9" w:rsidP="008E69A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647C220" w14:textId="77777777" w:rsidR="000E76F2" w:rsidRPr="00CA429A" w:rsidRDefault="008E69A6" w:rsidP="008E69A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CA429A">
        <w:rPr>
          <w:rFonts w:ascii="Arial" w:eastAsia="Times New Roman" w:hAnsi="Arial" w:cs="Arial"/>
          <w:color w:val="222222"/>
          <w:kern w:val="0"/>
          <w:sz w:val="24"/>
          <w:szCs w:val="24"/>
          <w:lang w:eastAsia="en-GB"/>
          <w14:ligatures w14:val="none"/>
        </w:rPr>
        <w:t>Historically, Ireland and Britain have shared a complex relationship, marked by coloni</w:t>
      </w:r>
      <w:r w:rsidR="00522DB1" w:rsidRPr="00CA429A">
        <w:rPr>
          <w:rFonts w:ascii="Arial" w:eastAsia="Times New Roman" w:hAnsi="Arial" w:cs="Arial"/>
          <w:color w:val="222222"/>
          <w:kern w:val="0"/>
          <w:sz w:val="24"/>
          <w:szCs w:val="24"/>
          <w:lang w:eastAsia="en-GB"/>
          <w14:ligatures w14:val="none"/>
        </w:rPr>
        <w:t>s</w:t>
      </w:r>
      <w:r w:rsidRPr="00CA429A">
        <w:rPr>
          <w:rFonts w:ascii="Arial" w:eastAsia="Times New Roman" w:hAnsi="Arial" w:cs="Arial"/>
          <w:color w:val="222222"/>
          <w:kern w:val="0"/>
          <w:sz w:val="24"/>
          <w:szCs w:val="24"/>
          <w:lang w:eastAsia="en-GB"/>
          <w14:ligatures w14:val="none"/>
        </w:rPr>
        <w:t xml:space="preserve">ation, migration, and political tension (Coakley, 2020). </w:t>
      </w:r>
    </w:p>
    <w:p w14:paraId="2D2B0AE6" w14:textId="77777777" w:rsidR="000E76F2" w:rsidRPr="00CA429A" w:rsidRDefault="000E76F2" w:rsidP="008E69A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218B2A0" w14:textId="09EEE745" w:rsidR="008E69A6" w:rsidRPr="00CA429A" w:rsidRDefault="008E69A6" w:rsidP="008E69A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CA429A">
        <w:rPr>
          <w:rFonts w:ascii="Arial" w:eastAsia="Times New Roman" w:hAnsi="Arial" w:cs="Arial"/>
          <w:color w:val="222222"/>
          <w:kern w:val="0"/>
          <w:sz w:val="24"/>
          <w:szCs w:val="24"/>
          <w:lang w:eastAsia="en-GB"/>
          <w14:ligatures w14:val="none"/>
        </w:rPr>
        <w:t>My parents’ move to Britain reflects this history, as waves of Irish migration to the UK were driven by economic necessity and political unrest. Geographically, my identity bridges the rural traditions of Ireland and the urban culture of Britain, giving me a sense of belonging to two worlds. Socially, the Irish diaspora in Britain often formed tight-knit communities to preserve their heritage, which shaped my upbringing.</w:t>
      </w:r>
    </w:p>
    <w:p w14:paraId="122E588A" w14:textId="77777777" w:rsidR="008E69A6" w:rsidRPr="00CA429A" w:rsidRDefault="008E69A6" w:rsidP="00EB5F83">
      <w:pPr>
        <w:spacing w:after="0" w:line="360" w:lineRule="auto"/>
        <w:jc w:val="both"/>
        <w:rPr>
          <w:rFonts w:ascii="Arial" w:eastAsia="Times New Roman" w:hAnsi="Arial" w:cs="Arial"/>
          <w:kern w:val="0"/>
          <w:sz w:val="24"/>
          <w:szCs w:val="24"/>
          <w:lang w:eastAsia="en-GB"/>
          <w14:ligatures w14:val="none"/>
        </w:rPr>
      </w:pPr>
    </w:p>
    <w:p w14:paraId="505FA6B6"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7FA18633"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704DDDD3"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251A1A35"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4F0151FC"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6F8B4AAB"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53005186"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32774C76"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60399356"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01E82328"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36A314CA"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14FDB7DA"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0C835A89"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5A7AF928" w14:textId="77777777" w:rsidR="000E76F2" w:rsidRPr="00CA429A" w:rsidRDefault="000E76F2" w:rsidP="00EB5F83">
      <w:pPr>
        <w:spacing w:after="0" w:line="360" w:lineRule="auto"/>
        <w:jc w:val="both"/>
        <w:rPr>
          <w:rFonts w:ascii="Arial" w:eastAsia="Times New Roman" w:hAnsi="Arial" w:cs="Arial"/>
          <w:kern w:val="0"/>
          <w:sz w:val="24"/>
          <w:szCs w:val="24"/>
          <w:lang w:eastAsia="en-GB"/>
          <w14:ligatures w14:val="none"/>
        </w:rPr>
      </w:pPr>
    </w:p>
    <w:p w14:paraId="5AC76BC4" w14:textId="77777777" w:rsidR="000E76F2" w:rsidRPr="003371FF" w:rsidRDefault="000E76F2" w:rsidP="00EB5F83">
      <w:pPr>
        <w:spacing w:after="0" w:line="360" w:lineRule="auto"/>
        <w:jc w:val="both"/>
        <w:rPr>
          <w:rFonts w:ascii="Arial" w:eastAsia="Times New Roman" w:hAnsi="Arial" w:cs="Arial"/>
          <w:kern w:val="0"/>
          <w:sz w:val="24"/>
          <w:szCs w:val="24"/>
          <w:lang w:eastAsia="en-GB"/>
          <w14:ligatures w14:val="none"/>
        </w:rPr>
      </w:pPr>
    </w:p>
    <w:p w14:paraId="2E143A8A" w14:textId="77777777" w:rsidR="00CA429A" w:rsidRDefault="00CA429A" w:rsidP="000E76F2">
      <w:pPr>
        <w:spacing w:after="0" w:line="360" w:lineRule="auto"/>
        <w:jc w:val="both"/>
        <w:rPr>
          <w:rFonts w:ascii="Arial" w:eastAsia="Times New Roman" w:hAnsi="Arial" w:cs="Arial"/>
          <w:b/>
          <w:bCs/>
          <w:kern w:val="0"/>
          <w:sz w:val="24"/>
          <w:szCs w:val="24"/>
          <w:lang w:eastAsia="en-GB"/>
          <w14:ligatures w14:val="none"/>
        </w:rPr>
      </w:pPr>
    </w:p>
    <w:p w14:paraId="4F8020C5" w14:textId="77777777" w:rsidR="00CA429A" w:rsidRDefault="00CA429A" w:rsidP="000E76F2">
      <w:pPr>
        <w:spacing w:after="0" w:line="360" w:lineRule="auto"/>
        <w:jc w:val="both"/>
        <w:rPr>
          <w:rFonts w:ascii="Arial" w:eastAsia="Times New Roman" w:hAnsi="Arial" w:cs="Arial"/>
          <w:b/>
          <w:bCs/>
          <w:kern w:val="0"/>
          <w:sz w:val="24"/>
          <w:szCs w:val="24"/>
          <w:lang w:eastAsia="en-GB"/>
          <w14:ligatures w14:val="none"/>
        </w:rPr>
      </w:pPr>
    </w:p>
    <w:p w14:paraId="2A26E42D" w14:textId="77777777" w:rsidR="00CA429A" w:rsidRDefault="00CA429A" w:rsidP="000E76F2">
      <w:pPr>
        <w:spacing w:after="0" w:line="360" w:lineRule="auto"/>
        <w:jc w:val="both"/>
        <w:rPr>
          <w:rFonts w:ascii="Arial" w:eastAsia="Times New Roman" w:hAnsi="Arial" w:cs="Arial"/>
          <w:b/>
          <w:bCs/>
          <w:kern w:val="0"/>
          <w:sz w:val="24"/>
          <w:szCs w:val="24"/>
          <w:lang w:eastAsia="en-GB"/>
          <w14:ligatures w14:val="none"/>
        </w:rPr>
      </w:pPr>
    </w:p>
    <w:p w14:paraId="3FF94027" w14:textId="77777777" w:rsidR="00CA429A" w:rsidRDefault="00CA429A" w:rsidP="000E76F2">
      <w:pPr>
        <w:spacing w:after="0" w:line="360" w:lineRule="auto"/>
        <w:jc w:val="both"/>
        <w:rPr>
          <w:rFonts w:ascii="Arial" w:eastAsia="Times New Roman" w:hAnsi="Arial" w:cs="Arial"/>
          <w:b/>
          <w:bCs/>
          <w:kern w:val="0"/>
          <w:sz w:val="24"/>
          <w:szCs w:val="24"/>
          <w:lang w:eastAsia="en-GB"/>
          <w14:ligatures w14:val="none"/>
        </w:rPr>
      </w:pPr>
    </w:p>
    <w:p w14:paraId="354FA2D9" w14:textId="77777777" w:rsidR="00CA429A" w:rsidRDefault="00CA429A" w:rsidP="000E76F2">
      <w:pPr>
        <w:spacing w:after="0" w:line="360" w:lineRule="auto"/>
        <w:jc w:val="both"/>
        <w:rPr>
          <w:rFonts w:ascii="Arial" w:eastAsia="Times New Roman" w:hAnsi="Arial" w:cs="Arial"/>
          <w:b/>
          <w:bCs/>
          <w:kern w:val="0"/>
          <w:sz w:val="24"/>
          <w:szCs w:val="24"/>
          <w:lang w:eastAsia="en-GB"/>
          <w14:ligatures w14:val="none"/>
        </w:rPr>
      </w:pPr>
    </w:p>
    <w:p w14:paraId="0DEA9F34" w14:textId="581EEBF9" w:rsidR="000E76F2" w:rsidRPr="00CA429A" w:rsidRDefault="000E76F2" w:rsidP="000E76F2">
      <w:pPr>
        <w:spacing w:after="0" w:line="360" w:lineRule="auto"/>
        <w:jc w:val="both"/>
        <w:rPr>
          <w:rFonts w:ascii="Arial" w:eastAsia="Times New Roman" w:hAnsi="Arial" w:cs="Arial"/>
          <w:kern w:val="0"/>
          <w:sz w:val="24"/>
          <w:szCs w:val="24"/>
          <w:lang w:eastAsia="en-GB"/>
          <w14:ligatures w14:val="none"/>
        </w:rPr>
      </w:pPr>
      <w:r w:rsidRPr="00CA429A">
        <w:rPr>
          <w:rFonts w:ascii="Arial" w:eastAsia="Times New Roman" w:hAnsi="Arial" w:cs="Arial"/>
          <w:kern w:val="0"/>
          <w:sz w:val="24"/>
          <w:szCs w:val="24"/>
          <w:lang w:eastAsia="en-GB"/>
          <w14:ligatures w14:val="none"/>
        </w:rPr>
        <w:lastRenderedPageBreak/>
        <w:t>Key Characteristics of My Culture</w:t>
      </w:r>
    </w:p>
    <w:p w14:paraId="4D1A08F2" w14:textId="77777777" w:rsidR="000E76F2" w:rsidRPr="000E76F2" w:rsidRDefault="000E76F2" w:rsidP="000E76F2">
      <w:pPr>
        <w:spacing w:after="0" w:line="360" w:lineRule="auto"/>
        <w:jc w:val="both"/>
        <w:rPr>
          <w:rFonts w:ascii="Arial" w:eastAsia="Times New Roman" w:hAnsi="Arial" w:cs="Arial"/>
          <w:kern w:val="0"/>
          <w:sz w:val="24"/>
          <w:szCs w:val="24"/>
          <w:lang w:eastAsia="en-GB"/>
          <w14:ligatures w14:val="none"/>
        </w:rPr>
      </w:pPr>
    </w:p>
    <w:p w14:paraId="39DE7AD2" w14:textId="77777777" w:rsidR="00E80120" w:rsidRPr="003371FF" w:rsidRDefault="000E76F2" w:rsidP="000E76F2">
      <w:pPr>
        <w:spacing w:after="0" w:line="360" w:lineRule="auto"/>
        <w:jc w:val="both"/>
        <w:rPr>
          <w:rFonts w:ascii="Arial" w:eastAsia="Times New Roman" w:hAnsi="Arial" w:cs="Arial"/>
          <w:kern w:val="0"/>
          <w:sz w:val="24"/>
          <w:szCs w:val="24"/>
          <w:lang w:eastAsia="en-GB"/>
          <w14:ligatures w14:val="none"/>
        </w:rPr>
      </w:pPr>
      <w:r w:rsidRPr="000E76F2">
        <w:rPr>
          <w:rFonts w:ascii="Arial" w:eastAsia="Times New Roman" w:hAnsi="Arial" w:cs="Arial"/>
          <w:kern w:val="0"/>
          <w:sz w:val="24"/>
          <w:szCs w:val="24"/>
          <w:lang w:eastAsia="en-GB"/>
          <w14:ligatures w14:val="none"/>
        </w:rPr>
        <w:t xml:space="preserve">Language, traditions, and values are central to my cultural identity. English is my first language, but I was exposed to Irish Gaelic phrases and expressions, connecting me to my heritage. </w:t>
      </w:r>
    </w:p>
    <w:p w14:paraId="4328C265" w14:textId="77777777" w:rsidR="00E80120" w:rsidRPr="003371FF" w:rsidRDefault="00E80120" w:rsidP="000E76F2">
      <w:pPr>
        <w:spacing w:after="0" w:line="360" w:lineRule="auto"/>
        <w:jc w:val="both"/>
        <w:rPr>
          <w:rFonts w:ascii="Arial" w:eastAsia="Times New Roman" w:hAnsi="Arial" w:cs="Arial"/>
          <w:kern w:val="0"/>
          <w:sz w:val="24"/>
          <w:szCs w:val="24"/>
          <w:lang w:eastAsia="en-GB"/>
          <w14:ligatures w14:val="none"/>
        </w:rPr>
      </w:pPr>
    </w:p>
    <w:p w14:paraId="2B61376B" w14:textId="77777777" w:rsidR="00E80120" w:rsidRPr="003371FF" w:rsidRDefault="000E76F2" w:rsidP="000E76F2">
      <w:pPr>
        <w:spacing w:after="0" w:line="360" w:lineRule="auto"/>
        <w:jc w:val="both"/>
        <w:rPr>
          <w:rFonts w:ascii="Arial" w:eastAsia="Times New Roman" w:hAnsi="Arial" w:cs="Arial"/>
          <w:kern w:val="0"/>
          <w:sz w:val="24"/>
          <w:szCs w:val="24"/>
          <w:lang w:eastAsia="en-GB"/>
          <w14:ligatures w14:val="none"/>
        </w:rPr>
      </w:pPr>
      <w:r w:rsidRPr="000E76F2">
        <w:rPr>
          <w:rFonts w:ascii="Arial" w:eastAsia="Times New Roman" w:hAnsi="Arial" w:cs="Arial"/>
          <w:kern w:val="0"/>
          <w:sz w:val="24"/>
          <w:szCs w:val="24"/>
          <w:lang w:eastAsia="en-GB"/>
          <w14:ligatures w14:val="none"/>
        </w:rPr>
        <w:t xml:space="preserve">Traditional Irish music and dance were integral to family gatherings, reflecting a vibrant cultural expression that remains significant. </w:t>
      </w:r>
    </w:p>
    <w:p w14:paraId="17D47253" w14:textId="77777777" w:rsidR="00E80120" w:rsidRPr="003371FF" w:rsidRDefault="00E80120" w:rsidP="000E76F2">
      <w:pPr>
        <w:spacing w:after="0" w:line="360" w:lineRule="auto"/>
        <w:jc w:val="both"/>
        <w:rPr>
          <w:rFonts w:ascii="Arial" w:eastAsia="Times New Roman" w:hAnsi="Arial" w:cs="Arial"/>
          <w:kern w:val="0"/>
          <w:sz w:val="24"/>
          <w:szCs w:val="24"/>
          <w:lang w:eastAsia="en-GB"/>
          <w14:ligatures w14:val="none"/>
        </w:rPr>
      </w:pPr>
    </w:p>
    <w:p w14:paraId="4B30C27F" w14:textId="77777777" w:rsidR="00E80120" w:rsidRPr="003371FF" w:rsidRDefault="000E76F2" w:rsidP="000E76F2">
      <w:pPr>
        <w:spacing w:after="0" w:line="360" w:lineRule="auto"/>
        <w:jc w:val="both"/>
        <w:rPr>
          <w:rFonts w:ascii="Arial" w:eastAsia="Times New Roman" w:hAnsi="Arial" w:cs="Arial"/>
          <w:kern w:val="0"/>
          <w:sz w:val="24"/>
          <w:szCs w:val="24"/>
          <w:lang w:eastAsia="en-GB"/>
          <w14:ligatures w14:val="none"/>
        </w:rPr>
      </w:pPr>
      <w:r w:rsidRPr="000E76F2">
        <w:rPr>
          <w:rFonts w:ascii="Arial" w:eastAsia="Times New Roman" w:hAnsi="Arial" w:cs="Arial"/>
          <w:kern w:val="0"/>
          <w:sz w:val="24"/>
          <w:szCs w:val="24"/>
          <w:lang w:eastAsia="en-GB"/>
          <w14:ligatures w14:val="none"/>
        </w:rPr>
        <w:t xml:space="preserve">Values such as hospitality, resilience, and a strong sense of community were passed down from my Irish heritage. </w:t>
      </w:r>
    </w:p>
    <w:p w14:paraId="767BC554" w14:textId="77777777" w:rsidR="00E80120" w:rsidRPr="003371FF" w:rsidRDefault="00E80120" w:rsidP="000E76F2">
      <w:pPr>
        <w:spacing w:after="0" w:line="360" w:lineRule="auto"/>
        <w:jc w:val="both"/>
        <w:rPr>
          <w:rFonts w:ascii="Arial" w:eastAsia="Times New Roman" w:hAnsi="Arial" w:cs="Arial"/>
          <w:kern w:val="0"/>
          <w:sz w:val="24"/>
          <w:szCs w:val="24"/>
          <w:lang w:eastAsia="en-GB"/>
          <w14:ligatures w14:val="none"/>
        </w:rPr>
      </w:pPr>
    </w:p>
    <w:p w14:paraId="7CEA54D8" w14:textId="28A253F6" w:rsidR="000E76F2" w:rsidRPr="003371FF" w:rsidRDefault="000E76F2" w:rsidP="000E76F2">
      <w:pPr>
        <w:spacing w:after="0" w:line="360" w:lineRule="auto"/>
        <w:jc w:val="both"/>
        <w:rPr>
          <w:rFonts w:ascii="Arial" w:eastAsia="Times New Roman" w:hAnsi="Arial" w:cs="Arial"/>
          <w:kern w:val="0"/>
          <w:sz w:val="24"/>
          <w:szCs w:val="24"/>
          <w:lang w:eastAsia="en-GB"/>
          <w14:ligatures w14:val="none"/>
        </w:rPr>
      </w:pPr>
      <w:r w:rsidRPr="000E76F2">
        <w:rPr>
          <w:rFonts w:ascii="Arial" w:eastAsia="Times New Roman" w:hAnsi="Arial" w:cs="Arial"/>
          <w:kern w:val="0"/>
          <w:sz w:val="24"/>
          <w:szCs w:val="24"/>
          <w:lang w:eastAsia="en-GB"/>
          <w14:ligatures w14:val="none"/>
        </w:rPr>
        <w:t>Simultaneously, growing up in Britain exposed me to multicultural influences and a more individualistic approach to life, which sometimes created a tension between collectivist and individualist values (Hofstede, 2001).</w:t>
      </w:r>
    </w:p>
    <w:p w14:paraId="1F62FBB1" w14:textId="77777777" w:rsidR="005374CF" w:rsidRPr="003371FF" w:rsidRDefault="005374CF" w:rsidP="000E76F2">
      <w:pPr>
        <w:spacing w:after="0" w:line="360" w:lineRule="auto"/>
        <w:jc w:val="both"/>
        <w:rPr>
          <w:rFonts w:ascii="Arial" w:eastAsia="Times New Roman" w:hAnsi="Arial" w:cs="Arial"/>
          <w:kern w:val="0"/>
          <w:sz w:val="24"/>
          <w:szCs w:val="24"/>
          <w:lang w:eastAsia="en-GB"/>
          <w14:ligatures w14:val="none"/>
        </w:rPr>
      </w:pPr>
    </w:p>
    <w:p w14:paraId="5F06FE1F" w14:textId="77777777" w:rsidR="00D44E94" w:rsidRDefault="005374CF" w:rsidP="003371FF">
      <w:pPr>
        <w:spacing w:after="0" w:line="360" w:lineRule="auto"/>
        <w:jc w:val="both"/>
        <w:rPr>
          <w:rFonts w:ascii="Arial" w:eastAsia="Times New Roman" w:hAnsi="Arial" w:cs="Arial"/>
          <w:kern w:val="0"/>
          <w:sz w:val="24"/>
          <w:szCs w:val="24"/>
          <w:lang w:eastAsia="en-GB"/>
          <w14:ligatures w14:val="none"/>
        </w:rPr>
      </w:pPr>
      <w:r w:rsidRPr="005374CF">
        <w:rPr>
          <w:rFonts w:ascii="Arial" w:eastAsia="Times New Roman" w:hAnsi="Arial" w:cs="Arial"/>
          <w:kern w:val="0"/>
          <w:sz w:val="24"/>
          <w:szCs w:val="24"/>
          <w:lang w:eastAsia="en-GB"/>
          <w14:ligatures w14:val="none"/>
        </w:rPr>
        <w:t xml:space="preserve">Customs such as celebrating St. Patrick’s Day in Britain highlighted my cultural duality. </w:t>
      </w:r>
    </w:p>
    <w:p w14:paraId="526E7AED" w14:textId="77777777" w:rsidR="00D44E94" w:rsidRDefault="00D44E94" w:rsidP="003371FF">
      <w:pPr>
        <w:spacing w:after="0" w:line="360" w:lineRule="auto"/>
        <w:jc w:val="both"/>
        <w:rPr>
          <w:rFonts w:ascii="Arial" w:eastAsia="Times New Roman" w:hAnsi="Arial" w:cs="Arial"/>
          <w:kern w:val="0"/>
          <w:sz w:val="24"/>
          <w:szCs w:val="24"/>
          <w:lang w:eastAsia="en-GB"/>
          <w14:ligatures w14:val="none"/>
        </w:rPr>
      </w:pPr>
    </w:p>
    <w:p w14:paraId="6A8329AB" w14:textId="77777777" w:rsidR="001F50A1" w:rsidRDefault="005374CF" w:rsidP="003371FF">
      <w:pPr>
        <w:spacing w:after="0" w:line="360" w:lineRule="auto"/>
        <w:jc w:val="both"/>
        <w:rPr>
          <w:rFonts w:ascii="Arial" w:eastAsia="Times New Roman" w:hAnsi="Arial" w:cs="Arial"/>
          <w:kern w:val="0"/>
          <w:sz w:val="24"/>
          <w:szCs w:val="24"/>
          <w:lang w:eastAsia="en-GB"/>
          <w14:ligatures w14:val="none"/>
        </w:rPr>
      </w:pPr>
      <w:r w:rsidRPr="005374CF">
        <w:rPr>
          <w:rFonts w:ascii="Arial" w:eastAsia="Times New Roman" w:hAnsi="Arial" w:cs="Arial"/>
          <w:kern w:val="0"/>
          <w:sz w:val="24"/>
          <w:szCs w:val="24"/>
          <w:lang w:eastAsia="en-GB"/>
          <w14:ligatures w14:val="none"/>
        </w:rPr>
        <w:t xml:space="preserve">While this day is widely celebrated globally, my family imbued it with personal significance, connecting us to our Irish roots. </w:t>
      </w:r>
    </w:p>
    <w:p w14:paraId="3D5BBE47" w14:textId="77777777" w:rsidR="001F50A1" w:rsidRDefault="001F50A1" w:rsidP="003371FF">
      <w:pPr>
        <w:spacing w:after="0" w:line="360" w:lineRule="auto"/>
        <w:jc w:val="both"/>
        <w:rPr>
          <w:rFonts w:ascii="Arial" w:eastAsia="Times New Roman" w:hAnsi="Arial" w:cs="Arial"/>
          <w:kern w:val="0"/>
          <w:sz w:val="24"/>
          <w:szCs w:val="24"/>
          <w:lang w:eastAsia="en-GB"/>
          <w14:ligatures w14:val="none"/>
        </w:rPr>
      </w:pPr>
    </w:p>
    <w:p w14:paraId="073AB65E" w14:textId="44E26C26" w:rsidR="005374CF" w:rsidRPr="005374CF" w:rsidRDefault="005374CF" w:rsidP="003371FF">
      <w:pPr>
        <w:spacing w:after="0" w:line="360" w:lineRule="auto"/>
        <w:jc w:val="both"/>
        <w:rPr>
          <w:rFonts w:ascii="Arial" w:eastAsia="Times New Roman" w:hAnsi="Arial" w:cs="Arial"/>
          <w:kern w:val="0"/>
          <w:sz w:val="24"/>
          <w:szCs w:val="24"/>
          <w:lang w:eastAsia="en-GB"/>
          <w14:ligatures w14:val="none"/>
        </w:rPr>
      </w:pPr>
      <w:r w:rsidRPr="005374CF">
        <w:rPr>
          <w:rFonts w:ascii="Arial" w:eastAsia="Times New Roman" w:hAnsi="Arial" w:cs="Arial"/>
          <w:kern w:val="0"/>
          <w:sz w:val="24"/>
          <w:szCs w:val="24"/>
          <w:lang w:eastAsia="en-GB"/>
          <w14:ligatures w14:val="none"/>
        </w:rPr>
        <w:t>Additionally, the British emphasis on punctuality and politeness influenced my daily interactions, creating a blend of cultural traits unique to my upbringing.</w:t>
      </w:r>
    </w:p>
    <w:p w14:paraId="4C9DB5A6" w14:textId="77777777" w:rsidR="005374CF" w:rsidRPr="000E76F2" w:rsidRDefault="005374CF" w:rsidP="005374CF">
      <w:pPr>
        <w:spacing w:after="0" w:line="360" w:lineRule="auto"/>
        <w:jc w:val="both"/>
        <w:rPr>
          <w:rFonts w:ascii="Arial" w:eastAsia="Times New Roman" w:hAnsi="Arial" w:cs="Arial"/>
          <w:kern w:val="0"/>
          <w:sz w:val="24"/>
          <w:szCs w:val="24"/>
          <w:lang w:eastAsia="en-GB"/>
          <w14:ligatures w14:val="none"/>
        </w:rPr>
      </w:pPr>
    </w:p>
    <w:p w14:paraId="5A10D174"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01F55C6C"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0E81A7CA"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3FE7DCCA" w14:textId="77777777" w:rsidR="00553F3A" w:rsidRDefault="00553F3A" w:rsidP="00EB5F83">
      <w:pPr>
        <w:spacing w:after="0" w:line="360" w:lineRule="auto"/>
        <w:jc w:val="both"/>
        <w:rPr>
          <w:rFonts w:ascii="Arial" w:eastAsia="Times New Roman" w:hAnsi="Arial" w:cs="Arial"/>
          <w:kern w:val="0"/>
          <w:sz w:val="24"/>
          <w:szCs w:val="24"/>
          <w:lang w:eastAsia="en-GB"/>
          <w14:ligatures w14:val="none"/>
        </w:rPr>
      </w:pPr>
    </w:p>
    <w:p w14:paraId="559F3397" w14:textId="77777777" w:rsidR="00A756FD" w:rsidRPr="00EB5F83" w:rsidRDefault="00A756FD"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D681672" w14:textId="07B3B26A" w:rsidR="00D64CF7" w:rsidRPr="00EB5F83" w:rsidRDefault="00D64CF7" w:rsidP="00EB5F83">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4175C50" w14:textId="77777777" w:rsidR="00CA429A" w:rsidRDefault="00CA429A" w:rsidP="00EF187B">
      <w:pPr>
        <w:spacing w:after="0" w:line="360" w:lineRule="auto"/>
        <w:jc w:val="both"/>
        <w:rPr>
          <w:rFonts w:ascii="Arial" w:eastAsia="Times New Roman" w:hAnsi="Arial" w:cs="Arial"/>
          <w:b/>
          <w:bCs/>
          <w:color w:val="4472C4" w:themeColor="accent1"/>
          <w:kern w:val="0"/>
          <w:sz w:val="24"/>
          <w:szCs w:val="24"/>
          <w:lang w:eastAsia="en-GB"/>
          <w14:ligatures w14:val="none"/>
        </w:rPr>
      </w:pPr>
    </w:p>
    <w:p w14:paraId="39238243" w14:textId="77777777" w:rsidR="00CA429A" w:rsidRDefault="00CA429A" w:rsidP="00EF187B">
      <w:pPr>
        <w:spacing w:after="0" w:line="360" w:lineRule="auto"/>
        <w:jc w:val="both"/>
        <w:rPr>
          <w:rFonts w:ascii="Arial" w:eastAsia="Times New Roman" w:hAnsi="Arial" w:cs="Arial"/>
          <w:b/>
          <w:bCs/>
          <w:kern w:val="0"/>
          <w:sz w:val="24"/>
          <w:szCs w:val="24"/>
          <w:lang w:eastAsia="en-GB"/>
          <w14:ligatures w14:val="none"/>
        </w:rPr>
      </w:pPr>
    </w:p>
    <w:p w14:paraId="6A3FDA92" w14:textId="77777777" w:rsidR="00CA429A" w:rsidRDefault="00CA429A" w:rsidP="00EF187B">
      <w:pPr>
        <w:spacing w:after="0" w:line="360" w:lineRule="auto"/>
        <w:jc w:val="both"/>
        <w:rPr>
          <w:rFonts w:ascii="Arial" w:eastAsia="Times New Roman" w:hAnsi="Arial" w:cs="Arial"/>
          <w:b/>
          <w:bCs/>
          <w:kern w:val="0"/>
          <w:sz w:val="24"/>
          <w:szCs w:val="24"/>
          <w:lang w:eastAsia="en-GB"/>
          <w14:ligatures w14:val="none"/>
        </w:rPr>
      </w:pPr>
    </w:p>
    <w:p w14:paraId="57452556" w14:textId="77777777" w:rsidR="00CA429A" w:rsidRDefault="00CA429A" w:rsidP="00EF187B">
      <w:pPr>
        <w:spacing w:after="0" w:line="360" w:lineRule="auto"/>
        <w:jc w:val="both"/>
        <w:rPr>
          <w:rFonts w:ascii="Arial" w:eastAsia="Times New Roman" w:hAnsi="Arial" w:cs="Arial"/>
          <w:b/>
          <w:bCs/>
          <w:kern w:val="0"/>
          <w:sz w:val="24"/>
          <w:szCs w:val="24"/>
          <w:lang w:eastAsia="en-GB"/>
          <w14:ligatures w14:val="none"/>
        </w:rPr>
      </w:pPr>
    </w:p>
    <w:p w14:paraId="6255133E" w14:textId="2EB0FF76" w:rsidR="00EF187B" w:rsidRPr="00430080" w:rsidRDefault="00EF187B" w:rsidP="00EF187B">
      <w:pPr>
        <w:spacing w:after="0" w:line="360" w:lineRule="auto"/>
        <w:jc w:val="both"/>
        <w:rPr>
          <w:rFonts w:ascii="Arial" w:eastAsia="Times New Roman" w:hAnsi="Arial" w:cs="Arial"/>
          <w:kern w:val="0"/>
          <w:sz w:val="24"/>
          <w:szCs w:val="24"/>
          <w:lang w:eastAsia="en-GB"/>
          <w14:ligatures w14:val="none"/>
        </w:rPr>
      </w:pPr>
      <w:r w:rsidRPr="00430080">
        <w:rPr>
          <w:rFonts w:ascii="Arial" w:eastAsia="Times New Roman" w:hAnsi="Arial" w:cs="Arial"/>
          <w:kern w:val="0"/>
          <w:sz w:val="24"/>
          <w:szCs w:val="24"/>
          <w:lang w:eastAsia="en-GB"/>
          <w14:ligatures w14:val="none"/>
        </w:rPr>
        <w:lastRenderedPageBreak/>
        <w:t>Influence of Family and Community</w:t>
      </w:r>
    </w:p>
    <w:p w14:paraId="14CAC6D3" w14:textId="77777777" w:rsidR="00EF187B" w:rsidRPr="00EF187B" w:rsidRDefault="00EF187B" w:rsidP="00EF187B">
      <w:pPr>
        <w:spacing w:after="0" w:line="360" w:lineRule="auto"/>
        <w:jc w:val="both"/>
        <w:rPr>
          <w:rFonts w:ascii="Arial" w:eastAsia="Times New Roman" w:hAnsi="Arial" w:cs="Arial"/>
          <w:kern w:val="0"/>
          <w:sz w:val="24"/>
          <w:szCs w:val="24"/>
          <w:lang w:eastAsia="en-GB"/>
          <w14:ligatures w14:val="none"/>
        </w:rPr>
      </w:pPr>
    </w:p>
    <w:p w14:paraId="503B3461" w14:textId="77777777" w:rsidR="00382334" w:rsidRDefault="00EF187B" w:rsidP="00EF187B">
      <w:pPr>
        <w:spacing w:after="0" w:line="360" w:lineRule="auto"/>
        <w:jc w:val="both"/>
        <w:rPr>
          <w:rFonts w:ascii="Arial" w:eastAsia="Times New Roman" w:hAnsi="Arial" w:cs="Arial"/>
          <w:kern w:val="0"/>
          <w:sz w:val="24"/>
          <w:szCs w:val="24"/>
          <w:lang w:eastAsia="en-GB"/>
          <w14:ligatures w14:val="none"/>
        </w:rPr>
      </w:pPr>
      <w:r w:rsidRPr="00EF187B">
        <w:rPr>
          <w:rFonts w:ascii="Arial" w:eastAsia="Times New Roman" w:hAnsi="Arial" w:cs="Arial"/>
          <w:kern w:val="0"/>
          <w:sz w:val="24"/>
          <w:szCs w:val="24"/>
          <w:lang w:eastAsia="en-GB"/>
          <w14:ligatures w14:val="none"/>
        </w:rPr>
        <w:t xml:space="preserve">Family played a pivotal role in shaping my cultural identity. </w:t>
      </w:r>
    </w:p>
    <w:p w14:paraId="03E263F6" w14:textId="77777777" w:rsidR="00382334" w:rsidRDefault="00382334" w:rsidP="00EF187B">
      <w:pPr>
        <w:spacing w:after="0" w:line="360" w:lineRule="auto"/>
        <w:jc w:val="both"/>
        <w:rPr>
          <w:rFonts w:ascii="Arial" w:eastAsia="Times New Roman" w:hAnsi="Arial" w:cs="Arial"/>
          <w:kern w:val="0"/>
          <w:sz w:val="24"/>
          <w:szCs w:val="24"/>
          <w:lang w:eastAsia="en-GB"/>
          <w14:ligatures w14:val="none"/>
        </w:rPr>
      </w:pPr>
    </w:p>
    <w:p w14:paraId="625FD26B" w14:textId="77777777" w:rsidR="00382334" w:rsidRDefault="00EF187B" w:rsidP="00EF187B">
      <w:pPr>
        <w:spacing w:after="0" w:line="360" w:lineRule="auto"/>
        <w:jc w:val="both"/>
        <w:rPr>
          <w:rFonts w:ascii="Arial" w:eastAsia="Times New Roman" w:hAnsi="Arial" w:cs="Arial"/>
          <w:kern w:val="0"/>
          <w:sz w:val="24"/>
          <w:szCs w:val="24"/>
          <w:lang w:eastAsia="en-GB"/>
          <w14:ligatures w14:val="none"/>
        </w:rPr>
      </w:pPr>
      <w:r w:rsidRPr="00EF187B">
        <w:rPr>
          <w:rFonts w:ascii="Arial" w:eastAsia="Times New Roman" w:hAnsi="Arial" w:cs="Arial"/>
          <w:kern w:val="0"/>
          <w:sz w:val="24"/>
          <w:szCs w:val="24"/>
          <w:lang w:eastAsia="en-GB"/>
          <w14:ligatures w14:val="none"/>
        </w:rPr>
        <w:t xml:space="preserve">My parents passed down stories of Irish folklore, which instilled pride in my heritage. </w:t>
      </w:r>
    </w:p>
    <w:p w14:paraId="69553E52" w14:textId="77777777" w:rsidR="00382334" w:rsidRDefault="00382334" w:rsidP="00EF187B">
      <w:pPr>
        <w:spacing w:after="0" w:line="360" w:lineRule="auto"/>
        <w:jc w:val="both"/>
        <w:rPr>
          <w:rFonts w:ascii="Arial" w:eastAsia="Times New Roman" w:hAnsi="Arial" w:cs="Arial"/>
          <w:kern w:val="0"/>
          <w:sz w:val="24"/>
          <w:szCs w:val="24"/>
          <w:lang w:eastAsia="en-GB"/>
          <w14:ligatures w14:val="none"/>
        </w:rPr>
      </w:pPr>
    </w:p>
    <w:p w14:paraId="14124CD1" w14:textId="77777777" w:rsidR="00382334" w:rsidRDefault="00EF187B" w:rsidP="00EF187B">
      <w:pPr>
        <w:spacing w:after="0" w:line="360" w:lineRule="auto"/>
        <w:jc w:val="both"/>
        <w:rPr>
          <w:rFonts w:ascii="Arial" w:eastAsia="Times New Roman" w:hAnsi="Arial" w:cs="Arial"/>
          <w:kern w:val="0"/>
          <w:sz w:val="24"/>
          <w:szCs w:val="24"/>
          <w:lang w:eastAsia="en-GB"/>
          <w14:ligatures w14:val="none"/>
        </w:rPr>
      </w:pPr>
      <w:r w:rsidRPr="00EF187B">
        <w:rPr>
          <w:rFonts w:ascii="Arial" w:eastAsia="Times New Roman" w:hAnsi="Arial" w:cs="Arial"/>
          <w:kern w:val="0"/>
          <w:sz w:val="24"/>
          <w:szCs w:val="24"/>
          <w:lang w:eastAsia="en-GB"/>
          <w14:ligatures w14:val="none"/>
        </w:rPr>
        <w:t xml:space="preserve">They also maintained practices such as attending Irish Catholic Mass, which reinforced our cultural and spiritual identity. </w:t>
      </w:r>
    </w:p>
    <w:p w14:paraId="7D9663F6" w14:textId="77777777" w:rsidR="00382334" w:rsidRDefault="00382334" w:rsidP="00EF187B">
      <w:pPr>
        <w:spacing w:after="0" w:line="360" w:lineRule="auto"/>
        <w:jc w:val="both"/>
        <w:rPr>
          <w:rFonts w:ascii="Arial" w:eastAsia="Times New Roman" w:hAnsi="Arial" w:cs="Arial"/>
          <w:kern w:val="0"/>
          <w:sz w:val="24"/>
          <w:szCs w:val="24"/>
          <w:lang w:eastAsia="en-GB"/>
          <w14:ligatures w14:val="none"/>
        </w:rPr>
      </w:pPr>
    </w:p>
    <w:p w14:paraId="74D00D62" w14:textId="1D19B08A" w:rsidR="00EF187B" w:rsidRPr="00EF187B" w:rsidRDefault="00EF187B" w:rsidP="00EF187B">
      <w:pPr>
        <w:spacing w:after="0" w:line="360" w:lineRule="auto"/>
        <w:jc w:val="both"/>
        <w:rPr>
          <w:rFonts w:ascii="Arial" w:eastAsia="Times New Roman" w:hAnsi="Arial" w:cs="Arial"/>
          <w:kern w:val="0"/>
          <w:sz w:val="24"/>
          <w:szCs w:val="24"/>
          <w:lang w:eastAsia="en-GB"/>
          <w14:ligatures w14:val="none"/>
        </w:rPr>
      </w:pPr>
      <w:r w:rsidRPr="00EF187B">
        <w:rPr>
          <w:rFonts w:ascii="Arial" w:eastAsia="Times New Roman" w:hAnsi="Arial" w:cs="Arial"/>
          <w:kern w:val="0"/>
          <w:sz w:val="24"/>
          <w:szCs w:val="24"/>
          <w:lang w:eastAsia="en-GB"/>
          <w14:ligatures w14:val="none"/>
        </w:rPr>
        <w:t>My grandparents often shared experiences of rural Irish life, teaching me about farming traditions and a simpler way of living that contrasted with the fast-paced urban environment of Britain.</w:t>
      </w:r>
    </w:p>
    <w:p w14:paraId="069CAC48" w14:textId="77777777" w:rsidR="00ED18A9" w:rsidRDefault="00ED18A9" w:rsidP="00044949">
      <w:pPr>
        <w:spacing w:line="360" w:lineRule="auto"/>
        <w:rPr>
          <w:rFonts w:ascii="Arial" w:eastAsia="Times New Roman" w:hAnsi="Arial" w:cs="Arial"/>
          <w:b/>
          <w:bCs/>
          <w:color w:val="4472C4" w:themeColor="accent1"/>
          <w:kern w:val="0"/>
          <w:sz w:val="24"/>
          <w:szCs w:val="24"/>
          <w:lang w:eastAsia="en-GB"/>
          <w14:ligatures w14:val="none"/>
        </w:rPr>
      </w:pPr>
    </w:p>
    <w:p w14:paraId="7AC20E3A" w14:textId="77777777" w:rsidR="007675EC" w:rsidRDefault="007675EC" w:rsidP="007675EC">
      <w:pPr>
        <w:spacing w:after="0" w:line="360" w:lineRule="auto"/>
        <w:jc w:val="both"/>
        <w:rPr>
          <w:rFonts w:ascii="Arial" w:eastAsia="Times New Roman" w:hAnsi="Arial" w:cs="Arial"/>
          <w:kern w:val="0"/>
          <w:sz w:val="24"/>
          <w:szCs w:val="24"/>
          <w:lang w:eastAsia="en-GB"/>
          <w14:ligatures w14:val="none"/>
        </w:rPr>
      </w:pPr>
      <w:r w:rsidRPr="007675EC">
        <w:rPr>
          <w:rFonts w:ascii="Arial" w:eastAsia="Times New Roman" w:hAnsi="Arial" w:cs="Arial"/>
          <w:kern w:val="0"/>
          <w:sz w:val="24"/>
          <w:szCs w:val="24"/>
          <w:lang w:eastAsia="en-GB"/>
          <w14:ligatures w14:val="none"/>
        </w:rPr>
        <w:t xml:space="preserve">The Irish community in Britain served as a cultural anchor. </w:t>
      </w:r>
    </w:p>
    <w:p w14:paraId="4430ABE5" w14:textId="77777777" w:rsidR="007675EC" w:rsidRDefault="007675EC" w:rsidP="007675EC">
      <w:pPr>
        <w:spacing w:after="0" w:line="360" w:lineRule="auto"/>
        <w:jc w:val="both"/>
        <w:rPr>
          <w:rFonts w:ascii="Arial" w:eastAsia="Times New Roman" w:hAnsi="Arial" w:cs="Arial"/>
          <w:kern w:val="0"/>
          <w:sz w:val="24"/>
          <w:szCs w:val="24"/>
          <w:lang w:eastAsia="en-GB"/>
          <w14:ligatures w14:val="none"/>
        </w:rPr>
      </w:pPr>
    </w:p>
    <w:p w14:paraId="3C66BCFA" w14:textId="77777777" w:rsidR="00190930" w:rsidRDefault="007675EC" w:rsidP="007675EC">
      <w:pPr>
        <w:spacing w:after="0" w:line="360" w:lineRule="auto"/>
        <w:jc w:val="both"/>
        <w:rPr>
          <w:rFonts w:ascii="Arial" w:eastAsia="Times New Roman" w:hAnsi="Arial" w:cs="Arial"/>
          <w:kern w:val="0"/>
          <w:sz w:val="24"/>
          <w:szCs w:val="24"/>
          <w:lang w:eastAsia="en-GB"/>
          <w14:ligatures w14:val="none"/>
        </w:rPr>
      </w:pPr>
      <w:r w:rsidRPr="007675EC">
        <w:rPr>
          <w:rFonts w:ascii="Arial" w:eastAsia="Times New Roman" w:hAnsi="Arial" w:cs="Arial"/>
          <w:kern w:val="0"/>
          <w:sz w:val="24"/>
          <w:szCs w:val="24"/>
          <w:lang w:eastAsia="en-GB"/>
          <w14:ligatures w14:val="none"/>
        </w:rPr>
        <w:t xml:space="preserve">Through local Irish clubs, music sessions, and community events, I learned the importance of preserving cultural traditions. </w:t>
      </w:r>
    </w:p>
    <w:p w14:paraId="7C83BF6B" w14:textId="77777777" w:rsidR="00190930" w:rsidRDefault="00190930" w:rsidP="007675EC">
      <w:pPr>
        <w:spacing w:after="0" w:line="360" w:lineRule="auto"/>
        <w:jc w:val="both"/>
        <w:rPr>
          <w:rFonts w:ascii="Arial" w:eastAsia="Times New Roman" w:hAnsi="Arial" w:cs="Arial"/>
          <w:kern w:val="0"/>
          <w:sz w:val="24"/>
          <w:szCs w:val="24"/>
          <w:lang w:eastAsia="en-GB"/>
          <w14:ligatures w14:val="none"/>
        </w:rPr>
      </w:pPr>
    </w:p>
    <w:p w14:paraId="7673E3BF" w14:textId="4C6C9458" w:rsidR="007675EC" w:rsidRPr="007675EC" w:rsidRDefault="007675EC" w:rsidP="007675EC">
      <w:pPr>
        <w:spacing w:after="0" w:line="360" w:lineRule="auto"/>
        <w:jc w:val="both"/>
        <w:rPr>
          <w:rFonts w:ascii="Arial" w:eastAsia="Times New Roman" w:hAnsi="Arial" w:cs="Arial"/>
          <w:kern w:val="0"/>
          <w:sz w:val="24"/>
          <w:szCs w:val="24"/>
          <w:lang w:eastAsia="en-GB"/>
          <w14:ligatures w14:val="none"/>
        </w:rPr>
      </w:pPr>
      <w:r w:rsidRPr="007675EC">
        <w:rPr>
          <w:rFonts w:ascii="Arial" w:eastAsia="Times New Roman" w:hAnsi="Arial" w:cs="Arial"/>
          <w:kern w:val="0"/>
          <w:sz w:val="24"/>
          <w:szCs w:val="24"/>
          <w:lang w:eastAsia="en-GB"/>
          <w14:ligatures w14:val="none"/>
        </w:rPr>
        <w:t>These experiences fostered a sense of belonging and pride, helping me navigate the complexities of being part of two cultures.</w:t>
      </w:r>
    </w:p>
    <w:p w14:paraId="18D79D75" w14:textId="77777777" w:rsidR="007675EC" w:rsidRDefault="007675EC" w:rsidP="00044949">
      <w:pPr>
        <w:spacing w:line="360" w:lineRule="auto"/>
        <w:rPr>
          <w:rFonts w:ascii="Arial" w:eastAsia="Times New Roman" w:hAnsi="Arial" w:cs="Arial"/>
          <w:b/>
          <w:bCs/>
          <w:color w:val="4472C4" w:themeColor="accent1"/>
          <w:kern w:val="0"/>
          <w:sz w:val="24"/>
          <w:szCs w:val="24"/>
          <w:lang w:eastAsia="en-GB"/>
          <w14:ligatures w14:val="none"/>
        </w:rPr>
      </w:pPr>
    </w:p>
    <w:p w14:paraId="67D57CF6" w14:textId="77777777" w:rsidR="0090207D" w:rsidRDefault="0090207D" w:rsidP="001C3A46">
      <w:pPr>
        <w:spacing w:line="360" w:lineRule="auto"/>
        <w:rPr>
          <w:rFonts w:ascii="Arial" w:eastAsia="Times New Roman" w:hAnsi="Arial" w:cs="Arial"/>
          <w:b/>
          <w:bCs/>
          <w:color w:val="4472C4" w:themeColor="accent1"/>
          <w:kern w:val="0"/>
          <w:sz w:val="24"/>
          <w:szCs w:val="24"/>
          <w:lang w:eastAsia="en-GB"/>
          <w14:ligatures w14:val="none"/>
        </w:rPr>
      </w:pPr>
    </w:p>
    <w:p w14:paraId="0797B5FA" w14:textId="77777777" w:rsidR="0090207D" w:rsidRDefault="0090207D" w:rsidP="00044949">
      <w:pPr>
        <w:spacing w:line="360" w:lineRule="auto"/>
        <w:rPr>
          <w:rFonts w:ascii="Arial" w:eastAsia="Times New Roman" w:hAnsi="Arial" w:cs="Arial"/>
          <w:b/>
          <w:bCs/>
          <w:color w:val="4472C4" w:themeColor="accent1"/>
          <w:kern w:val="0"/>
          <w:sz w:val="24"/>
          <w:szCs w:val="24"/>
          <w:lang w:eastAsia="en-GB"/>
          <w14:ligatures w14:val="none"/>
        </w:rPr>
      </w:pPr>
    </w:p>
    <w:p w14:paraId="71038C00" w14:textId="77777777" w:rsidR="0090207D" w:rsidRDefault="0090207D" w:rsidP="00044949">
      <w:pPr>
        <w:spacing w:line="360" w:lineRule="auto"/>
        <w:rPr>
          <w:rFonts w:ascii="Arial" w:eastAsia="Times New Roman" w:hAnsi="Arial" w:cs="Arial"/>
          <w:b/>
          <w:bCs/>
          <w:color w:val="4472C4" w:themeColor="accent1"/>
          <w:kern w:val="0"/>
          <w:sz w:val="24"/>
          <w:szCs w:val="24"/>
          <w:lang w:eastAsia="en-GB"/>
          <w14:ligatures w14:val="none"/>
        </w:rPr>
      </w:pPr>
    </w:p>
    <w:p w14:paraId="7F5870AB" w14:textId="77777777" w:rsidR="00C439DC" w:rsidRDefault="00C439DC" w:rsidP="001C3A46">
      <w:pPr>
        <w:tabs>
          <w:tab w:val="left" w:pos="2340"/>
        </w:tabs>
        <w:spacing w:line="360" w:lineRule="auto"/>
        <w:jc w:val="both"/>
        <w:rPr>
          <w:rFonts w:ascii="Arial" w:eastAsia="Times New Roman" w:hAnsi="Arial" w:cs="Arial"/>
          <w:b/>
          <w:bCs/>
          <w:color w:val="4472C4" w:themeColor="accent1"/>
          <w:kern w:val="0"/>
          <w:sz w:val="24"/>
          <w:szCs w:val="24"/>
          <w:lang w:eastAsia="en-GB"/>
          <w14:ligatures w14:val="none"/>
        </w:rPr>
      </w:pPr>
    </w:p>
    <w:p w14:paraId="4BE48C8B" w14:textId="77777777" w:rsidR="00190930" w:rsidRDefault="00190930" w:rsidP="001C3A46">
      <w:pPr>
        <w:tabs>
          <w:tab w:val="left" w:pos="2340"/>
        </w:tabs>
        <w:spacing w:line="360" w:lineRule="auto"/>
        <w:jc w:val="both"/>
        <w:rPr>
          <w:rFonts w:ascii="Arial" w:eastAsia="Times New Roman" w:hAnsi="Arial" w:cs="Arial"/>
          <w:b/>
          <w:bCs/>
          <w:color w:val="4472C4" w:themeColor="accent1"/>
          <w:kern w:val="0"/>
          <w:sz w:val="24"/>
          <w:szCs w:val="24"/>
          <w:lang w:eastAsia="en-GB"/>
          <w14:ligatures w14:val="none"/>
        </w:rPr>
      </w:pPr>
    </w:p>
    <w:p w14:paraId="3D08EAA1" w14:textId="77777777" w:rsidR="00190930" w:rsidRDefault="00190930" w:rsidP="001C3A46">
      <w:pPr>
        <w:tabs>
          <w:tab w:val="left" w:pos="2340"/>
        </w:tabs>
        <w:spacing w:line="360" w:lineRule="auto"/>
        <w:jc w:val="both"/>
        <w:rPr>
          <w:rFonts w:ascii="Arial" w:eastAsia="Times New Roman" w:hAnsi="Arial" w:cs="Arial"/>
          <w:b/>
          <w:bCs/>
          <w:color w:val="4472C4" w:themeColor="accent1"/>
          <w:kern w:val="0"/>
          <w:sz w:val="24"/>
          <w:szCs w:val="24"/>
          <w:lang w:eastAsia="en-GB"/>
          <w14:ligatures w14:val="none"/>
        </w:rPr>
      </w:pPr>
    </w:p>
    <w:p w14:paraId="3C7795D6" w14:textId="77777777" w:rsidR="00CA429A" w:rsidRDefault="00CA429A" w:rsidP="00456626">
      <w:pPr>
        <w:shd w:val="clear" w:color="auto" w:fill="FFFFFF"/>
        <w:spacing w:after="0" w:line="360" w:lineRule="auto"/>
        <w:jc w:val="both"/>
        <w:rPr>
          <w:rFonts w:ascii="Arial" w:eastAsia="Times New Roman" w:hAnsi="Arial" w:cs="Arial"/>
          <w:b/>
          <w:bCs/>
          <w:color w:val="4472C4" w:themeColor="accent1"/>
          <w:kern w:val="0"/>
          <w:sz w:val="24"/>
          <w:szCs w:val="24"/>
          <w:lang w:eastAsia="en-GB"/>
          <w14:ligatures w14:val="none"/>
        </w:rPr>
      </w:pPr>
    </w:p>
    <w:p w14:paraId="5783884D" w14:textId="77777777" w:rsidR="00430080" w:rsidRDefault="00430080" w:rsidP="00456626">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EDFF445" w14:textId="77777777" w:rsidR="00430080" w:rsidRDefault="00430080" w:rsidP="00456626">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B56D8D5" w14:textId="6C10E2F6" w:rsidR="00456626" w:rsidRPr="00430080" w:rsidRDefault="00456626"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30080">
        <w:rPr>
          <w:rFonts w:ascii="Arial" w:eastAsia="Times New Roman" w:hAnsi="Arial" w:cs="Arial"/>
          <w:color w:val="222222"/>
          <w:kern w:val="0"/>
          <w:sz w:val="24"/>
          <w:szCs w:val="24"/>
          <w:lang w:eastAsia="en-GB"/>
          <w14:ligatures w14:val="none"/>
        </w:rPr>
        <w:lastRenderedPageBreak/>
        <w:t>Cultural Adaptation</w:t>
      </w:r>
    </w:p>
    <w:p w14:paraId="54F61BDB" w14:textId="77777777" w:rsidR="00456626" w:rsidRPr="00456626" w:rsidRDefault="00456626"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D445C28" w14:textId="77777777" w:rsidR="006F2B05" w:rsidRDefault="00456626"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 xml:space="preserve">Over time, my cultural identity has evolved due to exposure to diverse cultures and societal changes. Growing up in a multicultural city introduced me to people from different backgrounds, which broadened my perspective and encouraged inclusivity. </w:t>
      </w:r>
    </w:p>
    <w:p w14:paraId="15874C12" w14:textId="77777777" w:rsidR="006F2B05" w:rsidRDefault="006F2B05"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DC912BC" w14:textId="2290512F" w:rsidR="00456626" w:rsidRPr="00456626" w:rsidRDefault="00456626"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This exposure allowed me to appreciate shared human values while maintaining my cultural roots.</w:t>
      </w:r>
    </w:p>
    <w:p w14:paraId="45E08858" w14:textId="77777777" w:rsidR="00456626" w:rsidRPr="00456626" w:rsidRDefault="00456626"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AAF5C21" w14:textId="77777777" w:rsidR="006F2B05" w:rsidRDefault="00456626"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 xml:space="preserve">The Irish community in Britain has also adapted, blending traditional practices with modern influences. For instance, while traditional Irish music remains popular, younger generations have integrated contemporary music styles, creating a fusion that reflects cultural evolution. </w:t>
      </w:r>
    </w:p>
    <w:p w14:paraId="4301CCF5" w14:textId="77777777" w:rsidR="006F2B05" w:rsidRDefault="006F2B05"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1DB6DD6" w14:textId="746E355B" w:rsidR="00456626" w:rsidRPr="00456626" w:rsidRDefault="00456626"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This adaptability mirrors my own journey of embracing both my Irish and British identities.</w:t>
      </w:r>
    </w:p>
    <w:p w14:paraId="6A118AB9" w14:textId="77777777" w:rsidR="00456626" w:rsidRPr="00456626" w:rsidRDefault="00456626"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0B34FDF" w14:textId="77777777" w:rsidR="000F282C" w:rsidRDefault="00456626"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 xml:space="preserve">Furthermore, historical shifts, such as the Good Friday Agreement in 1998, have influenced perceptions of Irish identity in Britain (English, 2006). </w:t>
      </w:r>
    </w:p>
    <w:p w14:paraId="4433C5C7" w14:textId="77777777" w:rsidR="000F282C" w:rsidRDefault="000F282C"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E03CF32" w14:textId="4A0BDD40" w:rsidR="00456626" w:rsidRDefault="00456626"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This political milestone eased tensions and fostered a more inclusive understanding of Irish heritage, which has positively shaped how I view my cultural identity.</w:t>
      </w:r>
    </w:p>
    <w:p w14:paraId="13C1A20D" w14:textId="77777777" w:rsidR="00456626" w:rsidRDefault="00456626" w:rsidP="0045662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16AD92C"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2CBF6015"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5C88E927"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4A3D9419"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110056F5"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13CFB106"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679CA06A"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190CC026"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00089286"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1A8C6D17"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7166C5E3" w14:textId="77777777" w:rsidR="00CA429A" w:rsidRDefault="00CA429A"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94B6530" w14:textId="77777777" w:rsidR="00430080" w:rsidRDefault="00430080" w:rsidP="00A9285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CB076DB" w14:textId="77777777" w:rsidR="00430080" w:rsidRDefault="00430080" w:rsidP="00A9285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08811B1" w14:textId="77777777" w:rsidR="00430080" w:rsidRDefault="00430080" w:rsidP="00A9285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2EAFCF1" w14:textId="77777777" w:rsidR="0007640A" w:rsidRDefault="0007640A"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959EB23" w14:textId="672DCBA9" w:rsidR="00456626" w:rsidRPr="00430080" w:rsidRDefault="00456626"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30080">
        <w:rPr>
          <w:rFonts w:ascii="Arial" w:eastAsia="Times New Roman" w:hAnsi="Arial" w:cs="Arial"/>
          <w:color w:val="222222"/>
          <w:kern w:val="0"/>
          <w:sz w:val="24"/>
          <w:szCs w:val="24"/>
          <w:lang w:eastAsia="en-GB"/>
          <w14:ligatures w14:val="none"/>
        </w:rPr>
        <w:t>Personal Reflection</w:t>
      </w:r>
    </w:p>
    <w:p w14:paraId="33D3EF0B" w14:textId="77777777" w:rsidR="00A9285A" w:rsidRPr="00456626" w:rsidRDefault="00A9285A"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4EBBA6D" w14:textId="77777777" w:rsidR="004C57D1" w:rsidRDefault="00456626"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 xml:space="preserve">My understanding of my culture impacts how I interact with others and shapes my </w:t>
      </w:r>
      <w:r w:rsidR="00A9285A" w:rsidRPr="00456626">
        <w:rPr>
          <w:rFonts w:ascii="Arial" w:eastAsia="Times New Roman" w:hAnsi="Arial" w:cs="Arial"/>
          <w:color w:val="222222"/>
          <w:kern w:val="0"/>
          <w:sz w:val="24"/>
          <w:szCs w:val="24"/>
          <w:lang w:eastAsia="en-GB"/>
          <w14:ligatures w14:val="none"/>
        </w:rPr>
        <w:t>behaviour</w:t>
      </w:r>
      <w:r w:rsidRPr="00456626">
        <w:rPr>
          <w:rFonts w:ascii="Arial" w:eastAsia="Times New Roman" w:hAnsi="Arial" w:cs="Arial"/>
          <w:color w:val="222222"/>
          <w:kern w:val="0"/>
          <w:sz w:val="24"/>
          <w:szCs w:val="24"/>
          <w:lang w:eastAsia="en-GB"/>
          <w14:ligatures w14:val="none"/>
        </w:rPr>
        <w:t xml:space="preserve"> and values.</w:t>
      </w:r>
    </w:p>
    <w:p w14:paraId="46074CA0" w14:textId="77777777" w:rsidR="004C57D1" w:rsidRDefault="004C57D1"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99E7B9A" w14:textId="211372D0" w:rsidR="00456626" w:rsidRPr="00456626" w:rsidRDefault="00456626"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Being part of two cultures has taught me the importance of empathy and open-mindedness when engaging with people from diverse backgrounds. For instance, I value storytelling and connection, which are deeply rooted in Irish culture, and I often use these skills to build relationships.</w:t>
      </w:r>
    </w:p>
    <w:p w14:paraId="0FF88D47" w14:textId="77777777" w:rsidR="00456626" w:rsidRPr="00456626" w:rsidRDefault="00456626"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27D88A7" w14:textId="77777777" w:rsidR="004C57D1" w:rsidRPr="0098630F" w:rsidRDefault="00456626"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 xml:space="preserve">At the same time, my British upbringing instilled a respect for individual autonomy and inclusivity. </w:t>
      </w:r>
    </w:p>
    <w:p w14:paraId="117F2761" w14:textId="77777777" w:rsidR="004C57D1" w:rsidRPr="0098630F" w:rsidRDefault="004C57D1"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FA437CE" w14:textId="77777777" w:rsidR="0098630F" w:rsidRDefault="00456626"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 xml:space="preserve">This dual perspective has helped me navigate cultural differences in academic and professional settings, fostering collaboration and mutual respect. </w:t>
      </w:r>
    </w:p>
    <w:p w14:paraId="69DF0C2C" w14:textId="77777777" w:rsidR="0098630F" w:rsidRDefault="0098630F"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D509776" w14:textId="09FDD4F2" w:rsidR="00456626" w:rsidRPr="0098630F" w:rsidRDefault="00456626"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Understanding my cultural identity also allows me to address biases and challenge stereotypes, particularly about the Irish diaspora.</w:t>
      </w:r>
    </w:p>
    <w:p w14:paraId="52AC6B99" w14:textId="77777777" w:rsidR="00456626" w:rsidRDefault="00456626"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0614AC4" w14:textId="77777777" w:rsidR="00456626" w:rsidRDefault="00456626" w:rsidP="00A9285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70AE232"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08E5B400"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2E16C5CE"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7165469F"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73984F2F"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11045A4E"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4AB63CD0"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791F7AC3"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17DB16D2"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6BC3426B"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4293C8C3"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4E223588"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0C7990F2"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3D8D9F44"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5F5518E7" w14:textId="77777777" w:rsidR="00456626" w:rsidRDefault="00456626" w:rsidP="00456626">
      <w:pPr>
        <w:shd w:val="clear" w:color="auto" w:fill="FFFFFF"/>
        <w:spacing w:after="0" w:line="240" w:lineRule="auto"/>
        <w:rPr>
          <w:rFonts w:ascii="Arial" w:eastAsia="Times New Roman" w:hAnsi="Arial" w:cs="Arial"/>
          <w:color w:val="222222"/>
          <w:kern w:val="0"/>
          <w:sz w:val="24"/>
          <w:szCs w:val="24"/>
          <w:lang w:eastAsia="en-GB"/>
          <w14:ligatures w14:val="none"/>
        </w:rPr>
      </w:pPr>
    </w:p>
    <w:p w14:paraId="5AE93EF4" w14:textId="77777777" w:rsidR="00430080" w:rsidRDefault="00430080" w:rsidP="0030194E">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A964F40" w14:textId="77777777" w:rsidR="00430080" w:rsidRDefault="00430080" w:rsidP="0030194E">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187AA1C" w14:textId="77777777" w:rsidR="00336D08" w:rsidRDefault="00336D08" w:rsidP="0030194E">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B7B798D" w14:textId="422C1DFF" w:rsidR="00456626" w:rsidRPr="00430080" w:rsidRDefault="00456626" w:rsidP="0030194E">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30080">
        <w:rPr>
          <w:rFonts w:ascii="Arial" w:eastAsia="Times New Roman" w:hAnsi="Arial" w:cs="Arial"/>
          <w:color w:val="222222"/>
          <w:kern w:val="0"/>
          <w:sz w:val="24"/>
          <w:szCs w:val="24"/>
          <w:lang w:eastAsia="en-GB"/>
          <w14:ligatures w14:val="none"/>
        </w:rPr>
        <w:lastRenderedPageBreak/>
        <w:t>Conclusion</w:t>
      </w:r>
    </w:p>
    <w:p w14:paraId="41DF75C0" w14:textId="77777777" w:rsidR="0030194E" w:rsidRPr="00456626" w:rsidRDefault="0030194E" w:rsidP="0030194E">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B4F3D5E" w14:textId="77777777" w:rsidR="006B51D2" w:rsidRDefault="00456626" w:rsidP="0030194E">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 xml:space="preserve">Reflecting on my cultural identity has revealed the rich interplay of historical, geographical, and social influences that have shaped who I am. </w:t>
      </w:r>
    </w:p>
    <w:p w14:paraId="549EF725" w14:textId="77777777" w:rsidR="006B51D2" w:rsidRDefault="006B51D2" w:rsidP="0030194E">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4FD18A7" w14:textId="77777777" w:rsidR="006B51D2" w:rsidRDefault="00456626" w:rsidP="0030194E">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 xml:space="preserve">The combination of Irish traditions and British upbringing has provided me with a unique perspective, blending collectivist and individualist values. </w:t>
      </w:r>
    </w:p>
    <w:p w14:paraId="034513E7" w14:textId="77777777" w:rsidR="006B51D2" w:rsidRDefault="006B51D2" w:rsidP="0030194E">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5EE54E4" w14:textId="77777777" w:rsidR="00910824" w:rsidRDefault="00456626" w:rsidP="0030194E">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 xml:space="preserve">My family and community have played a crucial role in preserving cultural heritage, while adaptation and exposure to other cultures have enriched my worldview. </w:t>
      </w:r>
    </w:p>
    <w:p w14:paraId="2252279E" w14:textId="77777777" w:rsidR="00910824" w:rsidRDefault="00910824" w:rsidP="0030194E">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AF3086A" w14:textId="033BA5BE" w:rsidR="00456626" w:rsidRPr="00456626" w:rsidRDefault="00456626" w:rsidP="0030194E">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456626">
        <w:rPr>
          <w:rFonts w:ascii="Arial" w:eastAsia="Times New Roman" w:hAnsi="Arial" w:cs="Arial"/>
          <w:color w:val="222222"/>
          <w:kern w:val="0"/>
          <w:sz w:val="24"/>
          <w:szCs w:val="24"/>
          <w:lang w:eastAsia="en-GB"/>
          <w14:ligatures w14:val="none"/>
        </w:rPr>
        <w:t>Ultimately, my cultural identity is a dynamic and evolving aspect of my life, influencing how I engage with others and navigate the complexities of a multicultural world.</w:t>
      </w:r>
    </w:p>
    <w:p w14:paraId="5177D1D5" w14:textId="77777777" w:rsidR="00190930" w:rsidRDefault="00190930" w:rsidP="001C3A46">
      <w:pPr>
        <w:tabs>
          <w:tab w:val="left" w:pos="2340"/>
        </w:tabs>
        <w:spacing w:line="360" w:lineRule="auto"/>
        <w:jc w:val="both"/>
        <w:rPr>
          <w:rFonts w:ascii="Arial" w:eastAsia="Times New Roman" w:hAnsi="Arial" w:cs="Arial"/>
          <w:b/>
          <w:bCs/>
          <w:color w:val="4472C4" w:themeColor="accent1"/>
          <w:kern w:val="0"/>
          <w:sz w:val="24"/>
          <w:szCs w:val="24"/>
          <w:lang w:eastAsia="en-GB"/>
          <w14:ligatures w14:val="none"/>
        </w:rPr>
      </w:pPr>
    </w:p>
    <w:p w14:paraId="4F8958DC" w14:textId="4437F2B9" w:rsidR="0090207D" w:rsidRDefault="00840947"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439DC">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p>
    <w:p w14:paraId="055A6E73"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DC995C0"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CDA7C49"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41FF59A"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CDFC0E0"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66506A6"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90563E1"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D56306F"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F8C1616"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E9B8CE1"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A972FD3"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37CC7C4" w14:textId="77777777" w:rsidR="00F84136" w:rsidRDefault="00F84136" w:rsidP="001C3A46">
      <w:pPr>
        <w:tabs>
          <w:tab w:val="left" w:pos="2340"/>
        </w:tabs>
        <w:spacing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54F2517" w14:textId="77777777" w:rsidR="0007640A" w:rsidRDefault="0007640A" w:rsidP="00693C52">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2092F6AE" w14:textId="2389B771" w:rsidR="00094DAA" w:rsidRDefault="00094DAA" w:rsidP="00693C52">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t>Element Two</w:t>
      </w:r>
    </w:p>
    <w:p w14:paraId="7042CB29" w14:textId="5196A7BD" w:rsidR="00693C52" w:rsidRDefault="00693C52" w:rsidP="00693C52">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t>Written Report</w:t>
      </w:r>
    </w:p>
    <w:p w14:paraId="0CCBE7B6" w14:textId="77777777" w:rsidR="004658D1" w:rsidRPr="004658D1" w:rsidRDefault="004658D1" w:rsidP="004658D1">
      <w:pPr>
        <w:pStyle w:val="NoSpacing"/>
        <w:jc w:val="center"/>
        <w:rPr>
          <w:rFonts w:ascii="Arial" w:hAnsi="Arial" w:cs="Arial"/>
          <w:color w:val="595959" w:themeColor="text1" w:themeTint="A6"/>
          <w:sz w:val="24"/>
          <w:szCs w:val="24"/>
        </w:rPr>
      </w:pPr>
      <w:r w:rsidRPr="004658D1">
        <w:rPr>
          <w:rFonts w:ascii="Arial" w:hAnsi="Arial" w:cs="Arial"/>
          <w:color w:val="595959" w:themeColor="text1" w:themeTint="A6"/>
          <w:sz w:val="24"/>
          <w:szCs w:val="24"/>
        </w:rPr>
        <w:t>Acknowledgement: No AI was used</w:t>
      </w:r>
    </w:p>
    <w:p w14:paraId="0584EA84" w14:textId="77777777" w:rsidR="004658D1" w:rsidRDefault="004658D1"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558165C1" w14:textId="77777777" w:rsidR="004658D1" w:rsidRDefault="004658D1" w:rsidP="00693C52">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5B902CD5"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D0AFC0D"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161E7DF"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D4D0916"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D4A6352"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3486311"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E84A870"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3023534"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26E49BC"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71AA44A"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D6228E4"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B999DC3"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B148842"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8DAD3E2"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21383FB"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26E92D3"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A08AC19"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F64F802"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8685AD4"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1FE8CD6"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909DFCF"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AAD4E2B"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2307CF8"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B3271A2"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4850D5B"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98649EA"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9AC1749"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6CE06C9" w14:textId="77777777" w:rsidR="00336D08" w:rsidRDefault="00336D08" w:rsidP="00E31EEF">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78DC8E9" w14:textId="3FCA8145" w:rsidR="00E31EEF" w:rsidRPr="00430080" w:rsidRDefault="0007640A"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lastRenderedPageBreak/>
        <w:t>I</w:t>
      </w:r>
      <w:r w:rsidR="00E31EEF" w:rsidRPr="00430080">
        <w:rPr>
          <w:rFonts w:ascii="Arial" w:eastAsia="Times New Roman" w:hAnsi="Arial" w:cs="Arial"/>
          <w:color w:val="222222"/>
          <w:kern w:val="0"/>
          <w:sz w:val="24"/>
          <w:szCs w:val="24"/>
          <w:lang w:eastAsia="en-GB"/>
          <w14:ligatures w14:val="none"/>
        </w:rPr>
        <w:t>ntroduction</w:t>
      </w:r>
    </w:p>
    <w:p w14:paraId="75616789" w14:textId="77777777" w:rsidR="00E31EEF" w:rsidRPr="00E31EEF" w:rsidRDefault="00E31EEF"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FC240D7" w14:textId="77777777" w:rsidR="00082966" w:rsidRDefault="00E31EEF"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31EEF">
        <w:rPr>
          <w:rFonts w:ascii="Arial" w:eastAsia="Times New Roman" w:hAnsi="Arial" w:cs="Arial"/>
          <w:color w:val="222222"/>
          <w:kern w:val="0"/>
          <w:sz w:val="24"/>
          <w:szCs w:val="24"/>
          <w:lang w:eastAsia="en-GB"/>
          <w14:ligatures w14:val="none"/>
        </w:rPr>
        <w:t>The global hospitality industry thrives on delivering exceptional guest experiences.</w:t>
      </w:r>
    </w:p>
    <w:p w14:paraId="2D34CF26" w14:textId="77777777" w:rsidR="00082966" w:rsidRDefault="00082966"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93B4D71" w14:textId="77777777" w:rsidR="00082966" w:rsidRDefault="00E31EEF"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31EEF">
        <w:rPr>
          <w:rFonts w:ascii="Arial" w:eastAsia="Times New Roman" w:hAnsi="Arial" w:cs="Arial"/>
          <w:color w:val="222222"/>
          <w:kern w:val="0"/>
          <w:sz w:val="24"/>
          <w:szCs w:val="24"/>
          <w:lang w:eastAsia="en-GB"/>
          <w14:ligatures w14:val="none"/>
        </w:rPr>
        <w:t>A critical</w:t>
      </w:r>
      <w:r w:rsidR="00082966">
        <w:rPr>
          <w:rFonts w:ascii="Arial" w:eastAsia="Times New Roman" w:hAnsi="Arial" w:cs="Arial"/>
          <w:color w:val="222222"/>
          <w:kern w:val="0"/>
          <w:sz w:val="24"/>
          <w:szCs w:val="24"/>
          <w:lang w:eastAsia="en-GB"/>
          <w14:ligatures w14:val="none"/>
        </w:rPr>
        <w:t xml:space="preserve"> </w:t>
      </w:r>
      <w:r w:rsidRPr="00E31EEF">
        <w:rPr>
          <w:rFonts w:ascii="Arial" w:eastAsia="Times New Roman" w:hAnsi="Arial" w:cs="Arial"/>
          <w:color w:val="222222"/>
          <w:kern w:val="0"/>
          <w:sz w:val="24"/>
          <w:szCs w:val="24"/>
          <w:lang w:eastAsia="en-GB"/>
          <w14:ligatures w14:val="none"/>
        </w:rPr>
        <w:t xml:space="preserve">understanding of culture and communication is essential in meeting the diverse needs of hotel guests. </w:t>
      </w:r>
    </w:p>
    <w:p w14:paraId="08B1F52E" w14:textId="77777777" w:rsidR="00082966" w:rsidRDefault="00082966"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A3A19A9" w14:textId="77777777" w:rsidR="00082966" w:rsidRDefault="00E31EEF"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31EEF">
        <w:rPr>
          <w:rFonts w:ascii="Arial" w:eastAsia="Times New Roman" w:hAnsi="Arial" w:cs="Arial"/>
          <w:color w:val="222222"/>
          <w:kern w:val="0"/>
          <w:sz w:val="24"/>
          <w:szCs w:val="24"/>
          <w:lang w:eastAsia="en-GB"/>
          <w14:ligatures w14:val="none"/>
        </w:rPr>
        <w:t>This report explores how cultural awareness, effective communication, and training in cultural competence can elevate guest satisfaction.</w:t>
      </w:r>
    </w:p>
    <w:p w14:paraId="074CF71C" w14:textId="77777777" w:rsidR="00082966" w:rsidRDefault="00082966"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4CDEB41" w14:textId="01F74CE1" w:rsidR="00E31EEF" w:rsidRDefault="00E31EEF"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E31EEF">
        <w:rPr>
          <w:rFonts w:ascii="Arial" w:eastAsia="Times New Roman" w:hAnsi="Arial" w:cs="Arial"/>
          <w:color w:val="222222"/>
          <w:kern w:val="0"/>
          <w:sz w:val="24"/>
          <w:szCs w:val="24"/>
          <w:lang w:eastAsia="en-GB"/>
          <w14:ligatures w14:val="none"/>
        </w:rPr>
        <w:t xml:space="preserve"> It also highlights real-world examples to support the discussion.</w:t>
      </w:r>
    </w:p>
    <w:p w14:paraId="3FF23121"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86B1F8F"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CD17F76"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ED0B552"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61F2AF3"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2CB1B99"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D477ED9"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0BD29A1"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371F918"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7CE0068"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70F51B6"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5DF086E"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74F6581"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ADFE6C7"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39C4F18"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CDB5EB8"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5C3894B"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DD52175" w14:textId="77777777" w:rsidR="00AF1ACE"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BD8DFE1" w14:textId="77777777" w:rsidR="00202537" w:rsidRDefault="00202537" w:rsidP="00AF1ACE">
      <w:pPr>
        <w:spacing w:after="0" w:line="360" w:lineRule="auto"/>
        <w:jc w:val="both"/>
        <w:rPr>
          <w:rFonts w:ascii="Arial" w:eastAsia="Times New Roman" w:hAnsi="Arial" w:cs="Arial"/>
          <w:b/>
          <w:bCs/>
          <w:kern w:val="0"/>
          <w:sz w:val="24"/>
          <w:szCs w:val="24"/>
          <w:lang w:eastAsia="en-GB"/>
          <w14:ligatures w14:val="none"/>
        </w:rPr>
      </w:pPr>
    </w:p>
    <w:p w14:paraId="6F0508DE" w14:textId="77777777" w:rsidR="00202537" w:rsidRDefault="00202537" w:rsidP="00AF1ACE">
      <w:pPr>
        <w:spacing w:after="0" w:line="360" w:lineRule="auto"/>
        <w:jc w:val="both"/>
        <w:rPr>
          <w:rFonts w:ascii="Arial" w:eastAsia="Times New Roman" w:hAnsi="Arial" w:cs="Arial"/>
          <w:b/>
          <w:bCs/>
          <w:kern w:val="0"/>
          <w:sz w:val="24"/>
          <w:szCs w:val="24"/>
          <w:lang w:eastAsia="en-GB"/>
          <w14:ligatures w14:val="none"/>
        </w:rPr>
      </w:pPr>
    </w:p>
    <w:p w14:paraId="300F9A0D" w14:textId="77777777" w:rsidR="00202537" w:rsidRDefault="00202537" w:rsidP="00AF1ACE">
      <w:pPr>
        <w:spacing w:after="0" w:line="360" w:lineRule="auto"/>
        <w:jc w:val="both"/>
        <w:rPr>
          <w:rFonts w:ascii="Arial" w:eastAsia="Times New Roman" w:hAnsi="Arial" w:cs="Arial"/>
          <w:b/>
          <w:bCs/>
          <w:kern w:val="0"/>
          <w:sz w:val="24"/>
          <w:szCs w:val="24"/>
          <w:lang w:eastAsia="en-GB"/>
          <w14:ligatures w14:val="none"/>
        </w:rPr>
      </w:pPr>
    </w:p>
    <w:p w14:paraId="46D6A1D7" w14:textId="77777777" w:rsidR="00202537" w:rsidRDefault="00202537" w:rsidP="00AF1ACE">
      <w:pPr>
        <w:spacing w:after="0" w:line="360" w:lineRule="auto"/>
        <w:jc w:val="both"/>
        <w:rPr>
          <w:rFonts w:ascii="Arial" w:eastAsia="Times New Roman" w:hAnsi="Arial" w:cs="Arial"/>
          <w:b/>
          <w:bCs/>
          <w:kern w:val="0"/>
          <w:sz w:val="24"/>
          <w:szCs w:val="24"/>
          <w:lang w:eastAsia="en-GB"/>
          <w14:ligatures w14:val="none"/>
        </w:rPr>
      </w:pPr>
    </w:p>
    <w:p w14:paraId="0A52994E" w14:textId="77777777" w:rsidR="00336D08" w:rsidRDefault="00336D08" w:rsidP="00AF1ACE">
      <w:pPr>
        <w:spacing w:after="0" w:line="360" w:lineRule="auto"/>
        <w:jc w:val="both"/>
        <w:rPr>
          <w:rFonts w:ascii="Arial" w:eastAsia="Times New Roman" w:hAnsi="Arial" w:cs="Arial"/>
          <w:b/>
          <w:bCs/>
          <w:kern w:val="0"/>
          <w:sz w:val="24"/>
          <w:szCs w:val="24"/>
          <w:lang w:eastAsia="en-GB"/>
          <w14:ligatures w14:val="none"/>
        </w:rPr>
      </w:pPr>
    </w:p>
    <w:p w14:paraId="3DABA2E9" w14:textId="4966DDAA" w:rsidR="00AF1ACE" w:rsidRPr="00202537" w:rsidRDefault="00AF1ACE" w:rsidP="00AF1ACE">
      <w:pPr>
        <w:spacing w:after="0" w:line="360" w:lineRule="auto"/>
        <w:jc w:val="both"/>
        <w:rPr>
          <w:rFonts w:ascii="Arial" w:eastAsia="Times New Roman" w:hAnsi="Arial" w:cs="Arial"/>
          <w:kern w:val="0"/>
          <w:sz w:val="24"/>
          <w:szCs w:val="24"/>
          <w:lang w:eastAsia="en-GB"/>
          <w14:ligatures w14:val="none"/>
        </w:rPr>
      </w:pPr>
      <w:r w:rsidRPr="00202537">
        <w:rPr>
          <w:rFonts w:ascii="Arial" w:eastAsia="Times New Roman" w:hAnsi="Arial" w:cs="Arial"/>
          <w:kern w:val="0"/>
          <w:sz w:val="24"/>
          <w:szCs w:val="24"/>
          <w:lang w:eastAsia="en-GB"/>
          <w14:ligatures w14:val="none"/>
        </w:rPr>
        <w:lastRenderedPageBreak/>
        <w:t>Cultural Influences on Guest Expectations</w:t>
      </w:r>
    </w:p>
    <w:p w14:paraId="7C958741" w14:textId="77777777" w:rsidR="00AF1ACE" w:rsidRPr="00AF1ACE" w:rsidRDefault="00AF1ACE" w:rsidP="00AF1ACE">
      <w:pPr>
        <w:spacing w:after="0" w:line="360" w:lineRule="auto"/>
        <w:jc w:val="both"/>
        <w:rPr>
          <w:rFonts w:ascii="Arial" w:eastAsia="Times New Roman" w:hAnsi="Arial" w:cs="Arial"/>
          <w:kern w:val="0"/>
          <w:sz w:val="24"/>
          <w:szCs w:val="24"/>
          <w:lang w:eastAsia="en-GB"/>
          <w14:ligatures w14:val="none"/>
        </w:rPr>
      </w:pPr>
    </w:p>
    <w:p w14:paraId="2AE6A08E" w14:textId="77777777" w:rsidR="00950281" w:rsidRDefault="00AF1ACE" w:rsidP="00AF1ACE">
      <w:pPr>
        <w:spacing w:after="0" w:line="360" w:lineRule="auto"/>
        <w:jc w:val="both"/>
        <w:rPr>
          <w:rFonts w:ascii="Arial" w:eastAsia="Times New Roman" w:hAnsi="Arial" w:cs="Arial"/>
          <w:kern w:val="0"/>
          <w:sz w:val="24"/>
          <w:szCs w:val="24"/>
          <w:lang w:eastAsia="en-GB"/>
          <w14:ligatures w14:val="none"/>
        </w:rPr>
      </w:pPr>
      <w:r w:rsidRPr="00AF1ACE">
        <w:rPr>
          <w:rFonts w:ascii="Arial" w:eastAsia="Times New Roman" w:hAnsi="Arial" w:cs="Arial"/>
          <w:kern w:val="0"/>
          <w:sz w:val="24"/>
          <w:szCs w:val="24"/>
          <w:lang w:eastAsia="en-GB"/>
          <w14:ligatures w14:val="none"/>
        </w:rPr>
        <w:t>Culture significantly shapes individuals' expectations and preferences, especially in a service-oriented industry like hospitality. Values, traditions, and customs impact guests' perceptions of quality, comfort, and service standards. For instance, Asian cultures often emphasi</w:t>
      </w:r>
      <w:r w:rsidR="00950281">
        <w:rPr>
          <w:rFonts w:ascii="Arial" w:eastAsia="Times New Roman" w:hAnsi="Arial" w:cs="Arial"/>
          <w:kern w:val="0"/>
          <w:sz w:val="24"/>
          <w:szCs w:val="24"/>
          <w:lang w:eastAsia="en-GB"/>
          <w14:ligatures w14:val="none"/>
        </w:rPr>
        <w:t>s</w:t>
      </w:r>
      <w:r w:rsidRPr="00AF1ACE">
        <w:rPr>
          <w:rFonts w:ascii="Arial" w:eastAsia="Times New Roman" w:hAnsi="Arial" w:cs="Arial"/>
          <w:kern w:val="0"/>
          <w:sz w:val="24"/>
          <w:szCs w:val="24"/>
          <w:lang w:eastAsia="en-GB"/>
          <w14:ligatures w14:val="none"/>
        </w:rPr>
        <w:t xml:space="preserve">e respect and politeness, expecting service that demonstrates humility and attentiveness (Huang &amp; Crotts, 2019). </w:t>
      </w:r>
    </w:p>
    <w:p w14:paraId="5813217F" w14:textId="77777777" w:rsidR="00950281" w:rsidRDefault="00950281" w:rsidP="00AF1ACE">
      <w:pPr>
        <w:spacing w:after="0" w:line="360" w:lineRule="auto"/>
        <w:jc w:val="both"/>
        <w:rPr>
          <w:rFonts w:ascii="Arial" w:eastAsia="Times New Roman" w:hAnsi="Arial" w:cs="Arial"/>
          <w:kern w:val="0"/>
          <w:sz w:val="24"/>
          <w:szCs w:val="24"/>
          <w:lang w:eastAsia="en-GB"/>
          <w14:ligatures w14:val="none"/>
        </w:rPr>
      </w:pPr>
    </w:p>
    <w:p w14:paraId="0F72B4D0" w14:textId="1815DCE8" w:rsidR="00AF1ACE" w:rsidRPr="00AF1ACE" w:rsidRDefault="00AF1ACE" w:rsidP="00AF1ACE">
      <w:pPr>
        <w:spacing w:after="0" w:line="360" w:lineRule="auto"/>
        <w:jc w:val="both"/>
        <w:rPr>
          <w:rFonts w:ascii="Arial" w:eastAsia="Times New Roman" w:hAnsi="Arial" w:cs="Arial"/>
          <w:kern w:val="0"/>
          <w:sz w:val="24"/>
          <w:szCs w:val="24"/>
          <w:lang w:eastAsia="en-GB"/>
          <w14:ligatures w14:val="none"/>
        </w:rPr>
      </w:pPr>
      <w:r w:rsidRPr="00AF1ACE">
        <w:rPr>
          <w:rFonts w:ascii="Arial" w:eastAsia="Times New Roman" w:hAnsi="Arial" w:cs="Arial"/>
          <w:kern w:val="0"/>
          <w:sz w:val="24"/>
          <w:szCs w:val="24"/>
          <w:lang w:eastAsia="en-GB"/>
          <w14:ligatures w14:val="none"/>
        </w:rPr>
        <w:t>Conversely, Western guests may prioriti</w:t>
      </w:r>
      <w:r w:rsidR="00950281">
        <w:rPr>
          <w:rFonts w:ascii="Arial" w:eastAsia="Times New Roman" w:hAnsi="Arial" w:cs="Arial"/>
          <w:kern w:val="0"/>
          <w:sz w:val="24"/>
          <w:szCs w:val="24"/>
          <w:lang w:eastAsia="en-GB"/>
          <w14:ligatures w14:val="none"/>
        </w:rPr>
        <w:t>s</w:t>
      </w:r>
      <w:r w:rsidRPr="00AF1ACE">
        <w:rPr>
          <w:rFonts w:ascii="Arial" w:eastAsia="Times New Roman" w:hAnsi="Arial" w:cs="Arial"/>
          <w:kern w:val="0"/>
          <w:sz w:val="24"/>
          <w:szCs w:val="24"/>
          <w:lang w:eastAsia="en-GB"/>
          <w14:ligatures w14:val="none"/>
        </w:rPr>
        <w:t>e efficiency and direct communication.</w:t>
      </w:r>
    </w:p>
    <w:p w14:paraId="3E8F4E21" w14:textId="77777777" w:rsidR="00AF1ACE" w:rsidRPr="00AF1ACE" w:rsidRDefault="00AF1ACE" w:rsidP="00AF1ACE">
      <w:pPr>
        <w:spacing w:after="0" w:line="360" w:lineRule="auto"/>
        <w:jc w:val="both"/>
        <w:rPr>
          <w:rFonts w:ascii="Arial" w:eastAsia="Times New Roman" w:hAnsi="Arial" w:cs="Arial"/>
          <w:kern w:val="0"/>
          <w:sz w:val="24"/>
          <w:szCs w:val="24"/>
          <w:lang w:eastAsia="en-GB"/>
          <w14:ligatures w14:val="none"/>
        </w:rPr>
      </w:pPr>
    </w:p>
    <w:p w14:paraId="4317C28F" w14:textId="4AEF55B3" w:rsidR="009E4666" w:rsidRDefault="00AF1ACE" w:rsidP="00202537">
      <w:pPr>
        <w:spacing w:line="360" w:lineRule="auto"/>
        <w:jc w:val="both"/>
        <w:rPr>
          <w:rFonts w:ascii="Arial" w:eastAsia="Times New Roman" w:hAnsi="Arial" w:cs="Arial"/>
          <w:kern w:val="0"/>
          <w:sz w:val="24"/>
          <w:szCs w:val="24"/>
          <w:lang w:eastAsia="en-GB"/>
          <w14:ligatures w14:val="none"/>
        </w:rPr>
      </w:pPr>
      <w:r w:rsidRPr="00AF1ACE">
        <w:rPr>
          <w:rFonts w:ascii="Arial" w:eastAsia="Times New Roman" w:hAnsi="Arial" w:cs="Arial"/>
          <w:kern w:val="0"/>
          <w:sz w:val="24"/>
          <w:szCs w:val="24"/>
          <w:lang w:eastAsia="en-GB"/>
          <w14:ligatures w14:val="none"/>
        </w:rPr>
        <w:t>Cultural awareness enables hotels to tailor their services to meet these expectations. Recogni</w:t>
      </w:r>
      <w:r w:rsidR="009E4666">
        <w:rPr>
          <w:rFonts w:ascii="Arial" w:eastAsia="Times New Roman" w:hAnsi="Arial" w:cs="Arial"/>
          <w:kern w:val="0"/>
          <w:sz w:val="24"/>
          <w:szCs w:val="24"/>
          <w:lang w:eastAsia="en-GB"/>
          <w14:ligatures w14:val="none"/>
        </w:rPr>
        <w:t>s</w:t>
      </w:r>
      <w:r w:rsidRPr="00AF1ACE">
        <w:rPr>
          <w:rFonts w:ascii="Arial" w:eastAsia="Times New Roman" w:hAnsi="Arial" w:cs="Arial"/>
          <w:kern w:val="0"/>
          <w:sz w:val="24"/>
          <w:szCs w:val="24"/>
          <w:lang w:eastAsia="en-GB"/>
          <w14:ligatures w14:val="none"/>
        </w:rPr>
        <w:t>ing the dietary restrictions of Middle Eastern guests, for example, or offering personali</w:t>
      </w:r>
      <w:r w:rsidR="009E4666">
        <w:rPr>
          <w:rFonts w:ascii="Arial" w:eastAsia="Times New Roman" w:hAnsi="Arial" w:cs="Arial"/>
          <w:kern w:val="0"/>
          <w:sz w:val="24"/>
          <w:szCs w:val="24"/>
          <w:lang w:eastAsia="en-GB"/>
          <w14:ligatures w14:val="none"/>
        </w:rPr>
        <w:t>s</w:t>
      </w:r>
      <w:r w:rsidRPr="00AF1ACE">
        <w:rPr>
          <w:rFonts w:ascii="Arial" w:eastAsia="Times New Roman" w:hAnsi="Arial" w:cs="Arial"/>
          <w:kern w:val="0"/>
          <w:sz w:val="24"/>
          <w:szCs w:val="24"/>
          <w:lang w:eastAsia="en-GB"/>
          <w14:ligatures w14:val="none"/>
        </w:rPr>
        <w:t xml:space="preserve">ed greetings in the native languages of guests, demonstrates sensitivity and </w:t>
      </w:r>
      <w:r w:rsidR="00E32391" w:rsidRPr="00AF1ACE">
        <w:rPr>
          <w:rFonts w:ascii="Arial" w:eastAsia="Times New Roman" w:hAnsi="Arial" w:cs="Arial"/>
          <w:kern w:val="0"/>
          <w:sz w:val="24"/>
          <w:szCs w:val="24"/>
          <w:lang w:eastAsia="en-GB"/>
          <w14:ligatures w14:val="none"/>
        </w:rPr>
        <w:t>respect</w:t>
      </w:r>
      <w:r w:rsidR="00E32391" w:rsidRPr="00E32391">
        <w:rPr>
          <w:rFonts w:ascii="Arial" w:eastAsia="Times New Roman" w:hAnsi="Arial" w:cs="Arial"/>
          <w:kern w:val="0"/>
          <w:sz w:val="24"/>
          <w:szCs w:val="24"/>
          <w:lang w:eastAsia="en-GB"/>
          <w14:ligatures w14:val="none"/>
        </w:rPr>
        <w:t xml:space="preserve"> (</w:t>
      </w:r>
      <w:r w:rsidR="00920C1C" w:rsidRPr="00E32391">
        <w:rPr>
          <w:rFonts w:ascii="Arial" w:eastAsia="Times New Roman" w:hAnsi="Arial" w:cs="Arial"/>
          <w:kern w:val="0"/>
          <w:sz w:val="24"/>
          <w:szCs w:val="24"/>
          <w:lang w:eastAsia="en-GB"/>
          <w14:ligatures w14:val="none"/>
        </w:rPr>
        <w:t>Solomon, M.R. (2017).</w:t>
      </w:r>
      <w:r w:rsidR="00920C1C" w:rsidRPr="00920C1C">
        <w:rPr>
          <w:rFonts w:ascii="Times New Roman" w:eastAsia="Times New Roman" w:hAnsi="Times New Roman" w:cs="Times New Roman"/>
          <w:kern w:val="0"/>
          <w:sz w:val="24"/>
          <w:szCs w:val="24"/>
          <w:lang w:eastAsia="en-GB"/>
          <w14:ligatures w14:val="none"/>
        </w:rPr>
        <w:t xml:space="preserve"> </w:t>
      </w:r>
    </w:p>
    <w:p w14:paraId="02A87875" w14:textId="77777777" w:rsidR="009E4666" w:rsidRDefault="009E4666" w:rsidP="00AF1ACE">
      <w:pPr>
        <w:spacing w:after="0" w:line="360" w:lineRule="auto"/>
        <w:jc w:val="both"/>
        <w:rPr>
          <w:rFonts w:ascii="Arial" w:eastAsia="Times New Roman" w:hAnsi="Arial" w:cs="Arial"/>
          <w:kern w:val="0"/>
          <w:sz w:val="24"/>
          <w:szCs w:val="24"/>
          <w:lang w:eastAsia="en-GB"/>
          <w14:ligatures w14:val="none"/>
        </w:rPr>
      </w:pPr>
    </w:p>
    <w:p w14:paraId="1AB5152B" w14:textId="018FBF3F" w:rsidR="00AF1ACE" w:rsidRPr="00AF1ACE" w:rsidRDefault="00AF1ACE" w:rsidP="00AF1ACE">
      <w:pPr>
        <w:spacing w:after="0" w:line="360" w:lineRule="auto"/>
        <w:jc w:val="both"/>
        <w:rPr>
          <w:rFonts w:ascii="Arial" w:eastAsia="Times New Roman" w:hAnsi="Arial" w:cs="Arial"/>
          <w:kern w:val="0"/>
          <w:sz w:val="24"/>
          <w:szCs w:val="24"/>
          <w:lang w:eastAsia="en-GB"/>
          <w14:ligatures w14:val="none"/>
        </w:rPr>
      </w:pPr>
      <w:r w:rsidRPr="00AF1ACE">
        <w:rPr>
          <w:rFonts w:ascii="Arial" w:eastAsia="Times New Roman" w:hAnsi="Arial" w:cs="Arial"/>
          <w:kern w:val="0"/>
          <w:sz w:val="24"/>
          <w:szCs w:val="24"/>
          <w:lang w:eastAsia="en-GB"/>
          <w14:ligatures w14:val="none"/>
        </w:rPr>
        <w:t>Such practices not only enhance guest experiences but also build loyalty (Mattila, 2019).</w:t>
      </w:r>
    </w:p>
    <w:p w14:paraId="2FF9C98B" w14:textId="77777777" w:rsidR="00AF1ACE" w:rsidRPr="00AF1ACE" w:rsidRDefault="00AF1ACE" w:rsidP="00AF1ACE">
      <w:pPr>
        <w:spacing w:after="0" w:line="360" w:lineRule="auto"/>
        <w:jc w:val="both"/>
        <w:rPr>
          <w:rFonts w:ascii="Arial" w:eastAsia="Times New Roman" w:hAnsi="Arial" w:cs="Arial"/>
          <w:kern w:val="0"/>
          <w:sz w:val="24"/>
          <w:szCs w:val="24"/>
          <w:lang w:eastAsia="en-GB"/>
          <w14:ligatures w14:val="none"/>
        </w:rPr>
      </w:pPr>
    </w:p>
    <w:p w14:paraId="1D81923E" w14:textId="77777777" w:rsidR="00D717A9" w:rsidRDefault="00AF1ACE" w:rsidP="00AF1ACE">
      <w:pPr>
        <w:spacing w:after="0" w:line="360" w:lineRule="auto"/>
        <w:jc w:val="both"/>
        <w:rPr>
          <w:rFonts w:ascii="Arial" w:eastAsia="Times New Roman" w:hAnsi="Arial" w:cs="Arial"/>
          <w:kern w:val="0"/>
          <w:sz w:val="24"/>
          <w:szCs w:val="24"/>
          <w:lang w:eastAsia="en-GB"/>
          <w14:ligatures w14:val="none"/>
        </w:rPr>
      </w:pPr>
      <w:r w:rsidRPr="00AF1ACE">
        <w:rPr>
          <w:rFonts w:ascii="Arial" w:eastAsia="Times New Roman" w:hAnsi="Arial" w:cs="Arial"/>
          <w:kern w:val="0"/>
          <w:sz w:val="24"/>
          <w:szCs w:val="24"/>
          <w:lang w:eastAsia="en-GB"/>
          <w14:ligatures w14:val="none"/>
        </w:rPr>
        <w:t xml:space="preserve">Hotels that integrate cultural nuances into their operations foster a welcoming atmosphere, addressing the unique preferences of diverse guests. </w:t>
      </w:r>
    </w:p>
    <w:p w14:paraId="7B48CB5F" w14:textId="77777777" w:rsidR="00D717A9" w:rsidRDefault="00D717A9" w:rsidP="00AF1ACE">
      <w:pPr>
        <w:spacing w:after="0" w:line="360" w:lineRule="auto"/>
        <w:jc w:val="both"/>
        <w:rPr>
          <w:rFonts w:ascii="Arial" w:eastAsia="Times New Roman" w:hAnsi="Arial" w:cs="Arial"/>
          <w:kern w:val="0"/>
          <w:sz w:val="24"/>
          <w:szCs w:val="24"/>
          <w:lang w:eastAsia="en-GB"/>
          <w14:ligatures w14:val="none"/>
        </w:rPr>
      </w:pPr>
    </w:p>
    <w:p w14:paraId="1CB5B8CF" w14:textId="0ED422D4" w:rsidR="00AF1ACE" w:rsidRDefault="00AF1ACE" w:rsidP="00AF1ACE">
      <w:pPr>
        <w:spacing w:after="0" w:line="360" w:lineRule="auto"/>
        <w:jc w:val="both"/>
        <w:rPr>
          <w:rFonts w:ascii="Arial" w:eastAsia="Times New Roman" w:hAnsi="Arial" w:cs="Arial"/>
          <w:kern w:val="0"/>
          <w:sz w:val="24"/>
          <w:szCs w:val="24"/>
          <w:lang w:eastAsia="en-GB"/>
          <w14:ligatures w14:val="none"/>
        </w:rPr>
      </w:pPr>
      <w:r w:rsidRPr="00AF1ACE">
        <w:rPr>
          <w:rFonts w:ascii="Arial" w:eastAsia="Times New Roman" w:hAnsi="Arial" w:cs="Arial"/>
          <w:kern w:val="0"/>
          <w:sz w:val="24"/>
          <w:szCs w:val="24"/>
          <w:lang w:eastAsia="en-GB"/>
          <w14:ligatures w14:val="none"/>
        </w:rPr>
        <w:t>For instance, offering both Western and Asian breakfast options caters to different tastes, reflecting an understanding of global clientele (Reisinger &amp; Turner, 2012).</w:t>
      </w:r>
    </w:p>
    <w:p w14:paraId="48B51D7D" w14:textId="77777777" w:rsidR="00674490" w:rsidRDefault="00674490" w:rsidP="00AF1ACE">
      <w:pPr>
        <w:spacing w:after="0" w:line="360" w:lineRule="auto"/>
        <w:jc w:val="both"/>
        <w:rPr>
          <w:rFonts w:ascii="Arial" w:eastAsia="Times New Roman" w:hAnsi="Arial" w:cs="Arial"/>
          <w:kern w:val="0"/>
          <w:sz w:val="24"/>
          <w:szCs w:val="24"/>
          <w:lang w:eastAsia="en-GB"/>
          <w14:ligatures w14:val="none"/>
        </w:rPr>
      </w:pPr>
    </w:p>
    <w:p w14:paraId="15670DA2" w14:textId="77777777" w:rsidR="00674490" w:rsidRDefault="00674490" w:rsidP="00AF1ACE">
      <w:pPr>
        <w:spacing w:after="0" w:line="360" w:lineRule="auto"/>
        <w:jc w:val="both"/>
        <w:rPr>
          <w:rFonts w:ascii="Arial" w:eastAsia="Times New Roman" w:hAnsi="Arial" w:cs="Arial"/>
          <w:kern w:val="0"/>
          <w:sz w:val="24"/>
          <w:szCs w:val="24"/>
          <w:lang w:eastAsia="en-GB"/>
          <w14:ligatures w14:val="none"/>
        </w:rPr>
      </w:pPr>
    </w:p>
    <w:p w14:paraId="09A7F4E2" w14:textId="77777777" w:rsidR="00674490" w:rsidRDefault="00674490" w:rsidP="00AF1ACE">
      <w:pPr>
        <w:spacing w:after="0" w:line="360" w:lineRule="auto"/>
        <w:jc w:val="both"/>
        <w:rPr>
          <w:rFonts w:ascii="Arial" w:eastAsia="Times New Roman" w:hAnsi="Arial" w:cs="Arial"/>
          <w:kern w:val="0"/>
          <w:sz w:val="24"/>
          <w:szCs w:val="24"/>
          <w:lang w:eastAsia="en-GB"/>
          <w14:ligatures w14:val="none"/>
        </w:rPr>
      </w:pPr>
    </w:p>
    <w:p w14:paraId="02F29353" w14:textId="77777777" w:rsidR="00674490" w:rsidRDefault="00674490" w:rsidP="00AF1ACE">
      <w:pPr>
        <w:spacing w:after="0" w:line="360" w:lineRule="auto"/>
        <w:jc w:val="both"/>
        <w:rPr>
          <w:rFonts w:ascii="Arial" w:eastAsia="Times New Roman" w:hAnsi="Arial" w:cs="Arial"/>
          <w:kern w:val="0"/>
          <w:sz w:val="24"/>
          <w:szCs w:val="24"/>
          <w:lang w:eastAsia="en-GB"/>
          <w14:ligatures w14:val="none"/>
        </w:rPr>
      </w:pPr>
    </w:p>
    <w:p w14:paraId="409229E4" w14:textId="77777777" w:rsidR="00674490" w:rsidRDefault="00674490" w:rsidP="00AF1ACE">
      <w:pPr>
        <w:spacing w:after="0" w:line="360" w:lineRule="auto"/>
        <w:jc w:val="both"/>
        <w:rPr>
          <w:rFonts w:ascii="Arial" w:eastAsia="Times New Roman" w:hAnsi="Arial" w:cs="Arial"/>
          <w:kern w:val="0"/>
          <w:sz w:val="24"/>
          <w:szCs w:val="24"/>
          <w:lang w:eastAsia="en-GB"/>
          <w14:ligatures w14:val="none"/>
        </w:rPr>
      </w:pPr>
    </w:p>
    <w:p w14:paraId="25C08EFB" w14:textId="77777777" w:rsidR="00674490" w:rsidRDefault="00674490" w:rsidP="00AF1ACE">
      <w:pPr>
        <w:spacing w:after="0" w:line="360" w:lineRule="auto"/>
        <w:jc w:val="both"/>
        <w:rPr>
          <w:rFonts w:ascii="Arial" w:eastAsia="Times New Roman" w:hAnsi="Arial" w:cs="Arial"/>
          <w:kern w:val="0"/>
          <w:sz w:val="24"/>
          <w:szCs w:val="24"/>
          <w:lang w:eastAsia="en-GB"/>
          <w14:ligatures w14:val="none"/>
        </w:rPr>
      </w:pPr>
    </w:p>
    <w:p w14:paraId="307A1819" w14:textId="77777777" w:rsidR="0065246F" w:rsidRDefault="0065246F" w:rsidP="00F40344">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0C411C6" w14:textId="77777777" w:rsidR="0065246F" w:rsidRDefault="0065246F" w:rsidP="00F40344">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E7DB36B" w14:textId="77777777" w:rsidR="0065246F" w:rsidRDefault="0065246F" w:rsidP="00F40344">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D5B42D0" w14:textId="77777777" w:rsidR="00336D08" w:rsidRDefault="00336D08"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E808C20" w14:textId="1DCFF0F2" w:rsidR="00674490" w:rsidRPr="0065246F"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5246F">
        <w:rPr>
          <w:rFonts w:ascii="Arial" w:eastAsia="Times New Roman" w:hAnsi="Arial" w:cs="Arial"/>
          <w:color w:val="222222"/>
          <w:kern w:val="0"/>
          <w:sz w:val="24"/>
          <w:szCs w:val="24"/>
          <w:lang w:eastAsia="en-GB"/>
          <w14:ligatures w14:val="none"/>
        </w:rPr>
        <w:lastRenderedPageBreak/>
        <w:t>Communication Styles and Guest Interaction</w:t>
      </w:r>
    </w:p>
    <w:p w14:paraId="348C9087" w14:textId="77777777" w:rsidR="00674490" w:rsidRPr="00674490"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0EB42FE" w14:textId="77777777" w:rsidR="00DE41E2"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74490">
        <w:rPr>
          <w:rFonts w:ascii="Arial" w:eastAsia="Times New Roman" w:hAnsi="Arial" w:cs="Arial"/>
          <w:color w:val="222222"/>
          <w:kern w:val="0"/>
          <w:sz w:val="24"/>
          <w:szCs w:val="24"/>
          <w:lang w:eastAsia="en-GB"/>
          <w14:ligatures w14:val="none"/>
        </w:rPr>
        <w:t xml:space="preserve">Effective communication is pivotal in delivering exceptional guest service. </w:t>
      </w:r>
    </w:p>
    <w:p w14:paraId="05A27156" w14:textId="77777777" w:rsidR="00DE41E2" w:rsidRDefault="00DE41E2"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70BEE65" w14:textId="77777777" w:rsidR="00DE41E2"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74490">
        <w:rPr>
          <w:rFonts w:ascii="Arial" w:eastAsia="Times New Roman" w:hAnsi="Arial" w:cs="Arial"/>
          <w:color w:val="222222"/>
          <w:kern w:val="0"/>
          <w:sz w:val="24"/>
          <w:szCs w:val="24"/>
          <w:lang w:eastAsia="en-GB"/>
          <w14:ligatures w14:val="none"/>
        </w:rPr>
        <w:t xml:space="preserve">It includes both verbal and non-verbal strategies that bridge cultural differences. Verbal communication involves language clarity and tone, while non-verbal communication encompasses gestures, facial expressions, and body language. </w:t>
      </w:r>
    </w:p>
    <w:p w14:paraId="68A47096" w14:textId="77777777" w:rsidR="00DE41E2" w:rsidRDefault="00DE41E2"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F9149E9" w14:textId="4FC58C4E" w:rsidR="00674490" w:rsidRPr="00674490"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74490">
        <w:rPr>
          <w:rFonts w:ascii="Arial" w:eastAsia="Times New Roman" w:hAnsi="Arial" w:cs="Arial"/>
          <w:color w:val="222222"/>
          <w:kern w:val="0"/>
          <w:sz w:val="24"/>
          <w:szCs w:val="24"/>
          <w:lang w:eastAsia="en-GB"/>
          <w14:ligatures w14:val="none"/>
        </w:rPr>
        <w:t>These elements can vary significantly across cultures.</w:t>
      </w:r>
    </w:p>
    <w:p w14:paraId="53CD3254" w14:textId="77777777" w:rsidR="00674490" w:rsidRPr="00674490"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B267E02" w14:textId="77777777" w:rsidR="00DE41E2"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74490">
        <w:rPr>
          <w:rFonts w:ascii="Arial" w:eastAsia="Times New Roman" w:hAnsi="Arial" w:cs="Arial"/>
          <w:color w:val="222222"/>
          <w:kern w:val="0"/>
          <w:sz w:val="24"/>
          <w:szCs w:val="24"/>
          <w:lang w:eastAsia="en-GB"/>
          <w14:ligatures w14:val="none"/>
        </w:rPr>
        <w:t xml:space="preserve">For example, in high-context cultures such as Japan, indirect communication and subtle cues are valued. </w:t>
      </w:r>
    </w:p>
    <w:p w14:paraId="611CC4BA" w14:textId="77777777" w:rsidR="00DE41E2" w:rsidRDefault="00DE41E2"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71E2742" w14:textId="77777777" w:rsidR="00BB5F1E"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74490">
        <w:rPr>
          <w:rFonts w:ascii="Arial" w:eastAsia="Times New Roman" w:hAnsi="Arial" w:cs="Arial"/>
          <w:color w:val="222222"/>
          <w:kern w:val="0"/>
          <w:sz w:val="24"/>
          <w:szCs w:val="24"/>
          <w:lang w:eastAsia="en-GB"/>
          <w14:ligatures w14:val="none"/>
        </w:rPr>
        <w:t xml:space="preserve">In contrast, low-context cultures like the United States prefer straightforward and explicit communication (Hall, 1976). Misunderstandings may arise when staff are unaware of these differences. </w:t>
      </w:r>
    </w:p>
    <w:p w14:paraId="50206335" w14:textId="77777777" w:rsidR="00BB5F1E" w:rsidRDefault="00BB5F1E"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210B3AF" w14:textId="7AD4C898" w:rsidR="00674490" w:rsidRPr="00674490"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74490">
        <w:rPr>
          <w:rFonts w:ascii="Arial" w:eastAsia="Times New Roman" w:hAnsi="Arial" w:cs="Arial"/>
          <w:color w:val="222222"/>
          <w:kern w:val="0"/>
          <w:sz w:val="24"/>
          <w:szCs w:val="24"/>
          <w:lang w:eastAsia="en-GB"/>
          <w14:ligatures w14:val="none"/>
        </w:rPr>
        <w:t>A Japanese guest might interpret overly direct communication as rude, whereas an American guest might appreciate the clarity.</w:t>
      </w:r>
    </w:p>
    <w:p w14:paraId="55C9FB04" w14:textId="77777777" w:rsidR="00674490" w:rsidRPr="00674490"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84D587E" w14:textId="77777777" w:rsidR="00BB5F1E"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74490">
        <w:rPr>
          <w:rFonts w:ascii="Arial" w:eastAsia="Times New Roman" w:hAnsi="Arial" w:cs="Arial"/>
          <w:color w:val="222222"/>
          <w:kern w:val="0"/>
          <w:sz w:val="24"/>
          <w:szCs w:val="24"/>
          <w:lang w:eastAsia="en-GB"/>
          <w14:ligatures w14:val="none"/>
        </w:rPr>
        <w:t xml:space="preserve">Hotels can adopt strategies such as multilingual signage, language translation apps, and employing staff proficient in multiple languages to overcome verbal communication barriers. </w:t>
      </w:r>
    </w:p>
    <w:p w14:paraId="22BA98BA" w14:textId="77777777" w:rsidR="00BB5F1E" w:rsidRDefault="00BB5F1E"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E6B509D" w14:textId="77777777" w:rsidR="00BB5F1E"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74490">
        <w:rPr>
          <w:rFonts w:ascii="Arial" w:eastAsia="Times New Roman" w:hAnsi="Arial" w:cs="Arial"/>
          <w:color w:val="222222"/>
          <w:kern w:val="0"/>
          <w:sz w:val="24"/>
          <w:szCs w:val="24"/>
          <w:lang w:eastAsia="en-GB"/>
          <w14:ligatures w14:val="none"/>
        </w:rPr>
        <w:t xml:space="preserve">Non-verbal communication training is equally important. </w:t>
      </w:r>
    </w:p>
    <w:p w14:paraId="7DDF661D" w14:textId="77777777" w:rsidR="00BB5F1E" w:rsidRDefault="00BB5F1E"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0AFBC5F" w14:textId="26008AF3" w:rsidR="00674490" w:rsidRPr="00674490"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74490">
        <w:rPr>
          <w:rFonts w:ascii="Arial" w:eastAsia="Times New Roman" w:hAnsi="Arial" w:cs="Arial"/>
          <w:color w:val="222222"/>
          <w:kern w:val="0"/>
          <w:sz w:val="24"/>
          <w:szCs w:val="24"/>
          <w:lang w:eastAsia="en-GB"/>
          <w14:ligatures w14:val="none"/>
        </w:rPr>
        <w:t>Simple actions like maintaining appropriate eye contact or understanding the cultural significance of hand gestures can enhance interactions and avoid unintended offense (Ekman, 2003).</w:t>
      </w:r>
    </w:p>
    <w:p w14:paraId="30DA52EB" w14:textId="77777777" w:rsidR="00674490" w:rsidRPr="00674490"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2ABC302" w14:textId="50B50EFD" w:rsidR="00674490" w:rsidRPr="00674490" w:rsidRDefault="00674490" w:rsidP="00F4034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674490">
        <w:rPr>
          <w:rFonts w:ascii="Arial" w:eastAsia="Times New Roman" w:hAnsi="Arial" w:cs="Arial"/>
          <w:color w:val="222222"/>
          <w:kern w:val="0"/>
          <w:sz w:val="24"/>
          <w:szCs w:val="24"/>
          <w:lang w:eastAsia="en-GB"/>
          <w14:ligatures w14:val="none"/>
        </w:rPr>
        <w:t>Positive communication fosters trust and rapport, leading to higher guest satisfaction. For instance, Ritz-Carlton’s personali</w:t>
      </w:r>
      <w:r w:rsidR="00FD2251">
        <w:rPr>
          <w:rFonts w:ascii="Arial" w:eastAsia="Times New Roman" w:hAnsi="Arial" w:cs="Arial"/>
          <w:color w:val="222222"/>
          <w:kern w:val="0"/>
          <w:sz w:val="24"/>
          <w:szCs w:val="24"/>
          <w:lang w:eastAsia="en-GB"/>
          <w14:ligatures w14:val="none"/>
        </w:rPr>
        <w:t>s</w:t>
      </w:r>
      <w:r w:rsidRPr="00674490">
        <w:rPr>
          <w:rFonts w:ascii="Arial" w:eastAsia="Times New Roman" w:hAnsi="Arial" w:cs="Arial"/>
          <w:color w:val="222222"/>
          <w:kern w:val="0"/>
          <w:sz w:val="24"/>
          <w:szCs w:val="24"/>
          <w:lang w:eastAsia="en-GB"/>
          <w14:ligatures w14:val="none"/>
        </w:rPr>
        <w:t>ed greeting protocols demonstrate how attentive communication can create memorable experiences for guests (Ford &amp; Heaton, 2000).</w:t>
      </w:r>
    </w:p>
    <w:p w14:paraId="221B6246" w14:textId="77777777" w:rsidR="00450032" w:rsidRPr="0065246F" w:rsidRDefault="00450032" w:rsidP="00450032">
      <w:pPr>
        <w:spacing w:after="0" w:line="360" w:lineRule="auto"/>
        <w:jc w:val="both"/>
        <w:rPr>
          <w:rFonts w:ascii="Arial" w:eastAsia="Times New Roman" w:hAnsi="Arial" w:cs="Arial"/>
          <w:kern w:val="0"/>
          <w:sz w:val="24"/>
          <w:szCs w:val="24"/>
          <w:lang w:eastAsia="en-GB"/>
          <w14:ligatures w14:val="none"/>
        </w:rPr>
      </w:pPr>
      <w:r w:rsidRPr="0065246F">
        <w:rPr>
          <w:rFonts w:ascii="Arial" w:eastAsia="Times New Roman" w:hAnsi="Arial" w:cs="Arial"/>
          <w:kern w:val="0"/>
          <w:sz w:val="24"/>
          <w:szCs w:val="24"/>
          <w:lang w:eastAsia="en-GB"/>
          <w14:ligatures w14:val="none"/>
        </w:rPr>
        <w:lastRenderedPageBreak/>
        <w:t>Training and Development for Cultural Competence</w:t>
      </w:r>
    </w:p>
    <w:p w14:paraId="0F95E249" w14:textId="77777777" w:rsidR="00450032" w:rsidRPr="00450032" w:rsidRDefault="00450032" w:rsidP="00450032">
      <w:pPr>
        <w:spacing w:after="0" w:line="360" w:lineRule="auto"/>
        <w:jc w:val="both"/>
        <w:rPr>
          <w:rFonts w:ascii="Arial" w:eastAsia="Times New Roman" w:hAnsi="Arial" w:cs="Arial"/>
          <w:kern w:val="0"/>
          <w:sz w:val="24"/>
          <w:szCs w:val="24"/>
          <w:lang w:eastAsia="en-GB"/>
          <w14:ligatures w14:val="none"/>
        </w:rPr>
      </w:pPr>
    </w:p>
    <w:p w14:paraId="5732FBA7" w14:textId="77777777" w:rsidR="00896384" w:rsidRDefault="00450032" w:rsidP="00450032">
      <w:pPr>
        <w:spacing w:after="0" w:line="360" w:lineRule="auto"/>
        <w:jc w:val="both"/>
        <w:rPr>
          <w:rFonts w:ascii="Arial" w:eastAsia="Times New Roman" w:hAnsi="Arial" w:cs="Arial"/>
          <w:kern w:val="0"/>
          <w:sz w:val="24"/>
          <w:szCs w:val="24"/>
          <w:lang w:eastAsia="en-GB"/>
          <w14:ligatures w14:val="none"/>
        </w:rPr>
      </w:pPr>
      <w:r w:rsidRPr="00450032">
        <w:rPr>
          <w:rFonts w:ascii="Arial" w:eastAsia="Times New Roman" w:hAnsi="Arial" w:cs="Arial"/>
          <w:kern w:val="0"/>
          <w:sz w:val="24"/>
          <w:szCs w:val="24"/>
          <w:lang w:eastAsia="en-GB"/>
          <w14:ligatures w14:val="none"/>
        </w:rPr>
        <w:t>Cultural competence training equips hotel staff with the knowledge and skills to navigate cultural differences effectively.</w:t>
      </w:r>
    </w:p>
    <w:p w14:paraId="76FFD9D1" w14:textId="77777777" w:rsidR="00896384" w:rsidRDefault="00896384" w:rsidP="00450032">
      <w:pPr>
        <w:spacing w:after="0" w:line="360" w:lineRule="auto"/>
        <w:jc w:val="both"/>
        <w:rPr>
          <w:rFonts w:ascii="Arial" w:eastAsia="Times New Roman" w:hAnsi="Arial" w:cs="Arial"/>
          <w:kern w:val="0"/>
          <w:sz w:val="24"/>
          <w:szCs w:val="24"/>
          <w:lang w:eastAsia="en-GB"/>
          <w14:ligatures w14:val="none"/>
        </w:rPr>
      </w:pPr>
    </w:p>
    <w:p w14:paraId="04E2D02D" w14:textId="77777777" w:rsidR="00896384" w:rsidRDefault="00450032" w:rsidP="00450032">
      <w:pPr>
        <w:spacing w:after="0" w:line="360" w:lineRule="auto"/>
        <w:jc w:val="both"/>
        <w:rPr>
          <w:rFonts w:ascii="Arial" w:eastAsia="Times New Roman" w:hAnsi="Arial" w:cs="Arial"/>
          <w:kern w:val="0"/>
          <w:sz w:val="24"/>
          <w:szCs w:val="24"/>
          <w:lang w:eastAsia="en-GB"/>
          <w14:ligatures w14:val="none"/>
        </w:rPr>
      </w:pPr>
      <w:r w:rsidRPr="00450032">
        <w:rPr>
          <w:rFonts w:ascii="Arial" w:eastAsia="Times New Roman" w:hAnsi="Arial" w:cs="Arial"/>
          <w:kern w:val="0"/>
          <w:sz w:val="24"/>
          <w:szCs w:val="24"/>
          <w:lang w:eastAsia="en-GB"/>
          <w14:ligatures w14:val="none"/>
        </w:rPr>
        <w:t xml:space="preserve">Such training includes learning about cultural norms, communication styles, and customer service expectations. </w:t>
      </w:r>
    </w:p>
    <w:p w14:paraId="4FEC7333" w14:textId="77777777" w:rsidR="00896384" w:rsidRDefault="00896384" w:rsidP="00450032">
      <w:pPr>
        <w:spacing w:after="0" w:line="360" w:lineRule="auto"/>
        <w:jc w:val="both"/>
        <w:rPr>
          <w:rFonts w:ascii="Arial" w:eastAsia="Times New Roman" w:hAnsi="Arial" w:cs="Arial"/>
          <w:kern w:val="0"/>
          <w:sz w:val="24"/>
          <w:szCs w:val="24"/>
          <w:lang w:eastAsia="en-GB"/>
          <w14:ligatures w14:val="none"/>
        </w:rPr>
      </w:pPr>
    </w:p>
    <w:p w14:paraId="0416CF9B" w14:textId="1C7765AF" w:rsidR="00450032" w:rsidRPr="00450032" w:rsidRDefault="00450032" w:rsidP="00450032">
      <w:pPr>
        <w:spacing w:after="0" w:line="360" w:lineRule="auto"/>
        <w:jc w:val="both"/>
        <w:rPr>
          <w:rFonts w:ascii="Arial" w:eastAsia="Times New Roman" w:hAnsi="Arial" w:cs="Arial"/>
          <w:kern w:val="0"/>
          <w:sz w:val="24"/>
          <w:szCs w:val="24"/>
          <w:lang w:eastAsia="en-GB"/>
          <w14:ligatures w14:val="none"/>
        </w:rPr>
      </w:pPr>
      <w:r w:rsidRPr="00450032">
        <w:rPr>
          <w:rFonts w:ascii="Arial" w:eastAsia="Times New Roman" w:hAnsi="Arial" w:cs="Arial"/>
          <w:kern w:val="0"/>
          <w:sz w:val="24"/>
          <w:szCs w:val="24"/>
          <w:lang w:eastAsia="en-GB"/>
          <w14:ligatures w14:val="none"/>
        </w:rPr>
        <w:t>It also emphasi</w:t>
      </w:r>
      <w:r w:rsidR="00896384">
        <w:rPr>
          <w:rFonts w:ascii="Arial" w:eastAsia="Times New Roman" w:hAnsi="Arial" w:cs="Arial"/>
          <w:kern w:val="0"/>
          <w:sz w:val="24"/>
          <w:szCs w:val="24"/>
          <w:lang w:eastAsia="en-GB"/>
          <w14:ligatures w14:val="none"/>
        </w:rPr>
        <w:t>s</w:t>
      </w:r>
      <w:r w:rsidRPr="00450032">
        <w:rPr>
          <w:rFonts w:ascii="Arial" w:eastAsia="Times New Roman" w:hAnsi="Arial" w:cs="Arial"/>
          <w:kern w:val="0"/>
          <w:sz w:val="24"/>
          <w:szCs w:val="24"/>
          <w:lang w:eastAsia="en-GB"/>
          <w14:ligatures w14:val="none"/>
        </w:rPr>
        <w:t>es adaptability, empathy, and problem-solving in multicultural contexts.</w:t>
      </w:r>
    </w:p>
    <w:p w14:paraId="7A2732EA" w14:textId="77777777" w:rsidR="00450032" w:rsidRPr="00450032" w:rsidRDefault="00450032" w:rsidP="00450032">
      <w:pPr>
        <w:spacing w:after="0" w:line="360" w:lineRule="auto"/>
        <w:jc w:val="both"/>
        <w:rPr>
          <w:rFonts w:ascii="Arial" w:eastAsia="Times New Roman" w:hAnsi="Arial" w:cs="Arial"/>
          <w:kern w:val="0"/>
          <w:sz w:val="24"/>
          <w:szCs w:val="24"/>
          <w:lang w:eastAsia="en-GB"/>
          <w14:ligatures w14:val="none"/>
        </w:rPr>
      </w:pPr>
    </w:p>
    <w:p w14:paraId="1A346473" w14:textId="77777777" w:rsidR="00896384" w:rsidRDefault="00450032" w:rsidP="00450032">
      <w:pPr>
        <w:spacing w:after="0" w:line="360" w:lineRule="auto"/>
        <w:jc w:val="both"/>
        <w:rPr>
          <w:rFonts w:ascii="Arial" w:eastAsia="Times New Roman" w:hAnsi="Arial" w:cs="Arial"/>
          <w:kern w:val="0"/>
          <w:sz w:val="24"/>
          <w:szCs w:val="24"/>
          <w:lang w:eastAsia="en-GB"/>
          <w14:ligatures w14:val="none"/>
        </w:rPr>
      </w:pPr>
      <w:r w:rsidRPr="00450032">
        <w:rPr>
          <w:rFonts w:ascii="Arial" w:eastAsia="Times New Roman" w:hAnsi="Arial" w:cs="Arial"/>
          <w:kern w:val="0"/>
          <w:sz w:val="24"/>
          <w:szCs w:val="24"/>
          <w:lang w:eastAsia="en-GB"/>
          <w14:ligatures w14:val="none"/>
        </w:rPr>
        <w:t xml:space="preserve">A lack of cultural competence can lead to service failures and dissatisfied guests. </w:t>
      </w:r>
    </w:p>
    <w:p w14:paraId="43ABE32E" w14:textId="77777777" w:rsidR="00896384" w:rsidRDefault="00896384" w:rsidP="00450032">
      <w:pPr>
        <w:spacing w:after="0" w:line="360" w:lineRule="auto"/>
        <w:jc w:val="both"/>
        <w:rPr>
          <w:rFonts w:ascii="Arial" w:eastAsia="Times New Roman" w:hAnsi="Arial" w:cs="Arial"/>
          <w:kern w:val="0"/>
          <w:sz w:val="24"/>
          <w:szCs w:val="24"/>
          <w:lang w:eastAsia="en-GB"/>
          <w14:ligatures w14:val="none"/>
        </w:rPr>
      </w:pPr>
    </w:p>
    <w:p w14:paraId="58985598" w14:textId="3FED0326" w:rsidR="007E2BD0" w:rsidRDefault="00450032" w:rsidP="00450032">
      <w:pPr>
        <w:spacing w:after="0" w:line="360" w:lineRule="auto"/>
        <w:jc w:val="both"/>
        <w:rPr>
          <w:rFonts w:ascii="Arial" w:eastAsia="Times New Roman" w:hAnsi="Arial" w:cs="Arial"/>
          <w:kern w:val="0"/>
          <w:sz w:val="24"/>
          <w:szCs w:val="24"/>
          <w:lang w:eastAsia="en-GB"/>
          <w14:ligatures w14:val="none"/>
        </w:rPr>
      </w:pPr>
      <w:r w:rsidRPr="00450032">
        <w:rPr>
          <w:rFonts w:ascii="Arial" w:eastAsia="Times New Roman" w:hAnsi="Arial" w:cs="Arial"/>
          <w:kern w:val="0"/>
          <w:sz w:val="24"/>
          <w:szCs w:val="24"/>
          <w:lang w:eastAsia="en-GB"/>
          <w14:ligatures w14:val="none"/>
        </w:rPr>
        <w:t>For instance, failing to recogni</w:t>
      </w:r>
      <w:r w:rsidR="00896384">
        <w:rPr>
          <w:rFonts w:ascii="Arial" w:eastAsia="Times New Roman" w:hAnsi="Arial" w:cs="Arial"/>
          <w:kern w:val="0"/>
          <w:sz w:val="24"/>
          <w:szCs w:val="24"/>
          <w:lang w:eastAsia="en-GB"/>
          <w14:ligatures w14:val="none"/>
        </w:rPr>
        <w:t>s</w:t>
      </w:r>
      <w:r w:rsidRPr="00450032">
        <w:rPr>
          <w:rFonts w:ascii="Arial" w:eastAsia="Times New Roman" w:hAnsi="Arial" w:cs="Arial"/>
          <w:kern w:val="0"/>
          <w:sz w:val="24"/>
          <w:szCs w:val="24"/>
          <w:lang w:eastAsia="en-GB"/>
          <w14:ligatures w14:val="none"/>
        </w:rPr>
        <w:t xml:space="preserve">e a guest’s religious practice or dietary requirement can result in negative reviews and lost </w:t>
      </w:r>
      <w:r w:rsidR="00A47F1E" w:rsidRPr="00A47F1E">
        <w:rPr>
          <w:rFonts w:ascii="Arial" w:eastAsia="Times New Roman" w:hAnsi="Arial" w:cs="Arial"/>
          <w:kern w:val="0"/>
          <w:sz w:val="24"/>
          <w:szCs w:val="24"/>
          <w:lang w:eastAsia="en-GB"/>
          <w14:ligatures w14:val="none"/>
        </w:rPr>
        <w:t>business (</w:t>
      </w:r>
      <w:r w:rsidR="00A47F1E" w:rsidRPr="00A47F1E">
        <w:rPr>
          <w:rFonts w:ascii="Arial" w:hAnsi="Arial" w:cs="Arial"/>
          <w:color w:val="222222"/>
          <w:sz w:val="24"/>
          <w:szCs w:val="24"/>
          <w:shd w:val="clear" w:color="auto" w:fill="FFFFFF"/>
        </w:rPr>
        <w:t>Nickson, D. (2013).</w:t>
      </w:r>
      <w:r w:rsidR="00A47F1E">
        <w:rPr>
          <w:rFonts w:ascii="Arial" w:hAnsi="Arial" w:cs="Arial"/>
          <w:color w:val="222222"/>
          <w:shd w:val="clear" w:color="auto" w:fill="FFFFFF"/>
        </w:rPr>
        <w:t> </w:t>
      </w:r>
    </w:p>
    <w:p w14:paraId="32FD22B7" w14:textId="77777777" w:rsidR="007E2BD0" w:rsidRDefault="007E2BD0" w:rsidP="00450032">
      <w:pPr>
        <w:spacing w:after="0" w:line="360" w:lineRule="auto"/>
        <w:jc w:val="both"/>
        <w:rPr>
          <w:rFonts w:ascii="Arial" w:eastAsia="Times New Roman" w:hAnsi="Arial" w:cs="Arial"/>
          <w:kern w:val="0"/>
          <w:sz w:val="24"/>
          <w:szCs w:val="24"/>
          <w:lang w:eastAsia="en-GB"/>
          <w14:ligatures w14:val="none"/>
        </w:rPr>
      </w:pPr>
    </w:p>
    <w:p w14:paraId="4CD93165" w14:textId="671886ED" w:rsidR="00450032" w:rsidRPr="00450032" w:rsidRDefault="00450032" w:rsidP="00450032">
      <w:pPr>
        <w:spacing w:after="0" w:line="360" w:lineRule="auto"/>
        <w:jc w:val="both"/>
        <w:rPr>
          <w:rFonts w:ascii="Arial" w:eastAsia="Times New Roman" w:hAnsi="Arial" w:cs="Arial"/>
          <w:kern w:val="0"/>
          <w:sz w:val="24"/>
          <w:szCs w:val="24"/>
          <w:lang w:eastAsia="en-GB"/>
          <w14:ligatures w14:val="none"/>
        </w:rPr>
      </w:pPr>
      <w:r w:rsidRPr="00450032">
        <w:rPr>
          <w:rFonts w:ascii="Arial" w:eastAsia="Times New Roman" w:hAnsi="Arial" w:cs="Arial"/>
          <w:kern w:val="0"/>
          <w:sz w:val="24"/>
          <w:szCs w:val="24"/>
          <w:lang w:eastAsia="en-GB"/>
          <w14:ligatures w14:val="none"/>
        </w:rPr>
        <w:t>Conversely, staff who demonstrate cultural sensitivity can turn potential conflicts into opportunities to showcase exceptional service.</w:t>
      </w:r>
    </w:p>
    <w:p w14:paraId="4348C93B" w14:textId="77777777" w:rsidR="00450032" w:rsidRPr="00450032" w:rsidRDefault="00450032" w:rsidP="00450032">
      <w:pPr>
        <w:spacing w:after="0" w:line="360" w:lineRule="auto"/>
        <w:jc w:val="both"/>
        <w:rPr>
          <w:rFonts w:ascii="Arial" w:eastAsia="Times New Roman" w:hAnsi="Arial" w:cs="Arial"/>
          <w:kern w:val="0"/>
          <w:sz w:val="24"/>
          <w:szCs w:val="24"/>
          <w:lang w:eastAsia="en-GB"/>
          <w14:ligatures w14:val="none"/>
        </w:rPr>
      </w:pPr>
    </w:p>
    <w:p w14:paraId="65B85DCF" w14:textId="77777777" w:rsidR="007E2BD0" w:rsidRDefault="00450032" w:rsidP="00450032">
      <w:pPr>
        <w:spacing w:after="0" w:line="360" w:lineRule="auto"/>
        <w:jc w:val="both"/>
        <w:rPr>
          <w:rFonts w:ascii="Arial" w:eastAsia="Times New Roman" w:hAnsi="Arial" w:cs="Arial"/>
          <w:kern w:val="0"/>
          <w:sz w:val="24"/>
          <w:szCs w:val="24"/>
          <w:lang w:eastAsia="en-GB"/>
          <w14:ligatures w14:val="none"/>
        </w:rPr>
      </w:pPr>
      <w:r w:rsidRPr="00450032">
        <w:rPr>
          <w:rFonts w:ascii="Arial" w:eastAsia="Times New Roman" w:hAnsi="Arial" w:cs="Arial"/>
          <w:kern w:val="0"/>
          <w:sz w:val="24"/>
          <w:szCs w:val="24"/>
          <w:lang w:eastAsia="en-GB"/>
          <w14:ligatures w14:val="none"/>
        </w:rPr>
        <w:t>Hotels like Marriott International prioriti</w:t>
      </w:r>
      <w:r w:rsidR="007E2BD0">
        <w:rPr>
          <w:rFonts w:ascii="Arial" w:eastAsia="Times New Roman" w:hAnsi="Arial" w:cs="Arial"/>
          <w:kern w:val="0"/>
          <w:sz w:val="24"/>
          <w:szCs w:val="24"/>
          <w:lang w:eastAsia="en-GB"/>
          <w14:ligatures w14:val="none"/>
        </w:rPr>
        <w:t>s</w:t>
      </w:r>
      <w:r w:rsidRPr="00450032">
        <w:rPr>
          <w:rFonts w:ascii="Arial" w:eastAsia="Times New Roman" w:hAnsi="Arial" w:cs="Arial"/>
          <w:kern w:val="0"/>
          <w:sz w:val="24"/>
          <w:szCs w:val="24"/>
          <w:lang w:eastAsia="en-GB"/>
          <w14:ligatures w14:val="none"/>
        </w:rPr>
        <w:t xml:space="preserve">e cultural competence in their employee training programs. </w:t>
      </w:r>
    </w:p>
    <w:p w14:paraId="5C9061A3" w14:textId="77777777" w:rsidR="007E2BD0" w:rsidRDefault="007E2BD0" w:rsidP="00450032">
      <w:pPr>
        <w:spacing w:after="0" w:line="360" w:lineRule="auto"/>
        <w:jc w:val="both"/>
        <w:rPr>
          <w:rFonts w:ascii="Arial" w:eastAsia="Times New Roman" w:hAnsi="Arial" w:cs="Arial"/>
          <w:kern w:val="0"/>
          <w:sz w:val="24"/>
          <w:szCs w:val="24"/>
          <w:lang w:eastAsia="en-GB"/>
          <w14:ligatures w14:val="none"/>
        </w:rPr>
      </w:pPr>
    </w:p>
    <w:p w14:paraId="57664113" w14:textId="77777777" w:rsidR="00512AC1" w:rsidRDefault="00450032" w:rsidP="00450032">
      <w:pPr>
        <w:spacing w:after="0" w:line="360" w:lineRule="auto"/>
        <w:jc w:val="both"/>
        <w:rPr>
          <w:rFonts w:ascii="Arial" w:eastAsia="Times New Roman" w:hAnsi="Arial" w:cs="Arial"/>
          <w:kern w:val="0"/>
          <w:sz w:val="24"/>
          <w:szCs w:val="24"/>
          <w:lang w:eastAsia="en-GB"/>
          <w14:ligatures w14:val="none"/>
        </w:rPr>
      </w:pPr>
      <w:r w:rsidRPr="00450032">
        <w:rPr>
          <w:rFonts w:ascii="Arial" w:eastAsia="Times New Roman" w:hAnsi="Arial" w:cs="Arial"/>
          <w:kern w:val="0"/>
          <w:sz w:val="24"/>
          <w:szCs w:val="24"/>
          <w:lang w:eastAsia="en-GB"/>
          <w14:ligatures w14:val="none"/>
        </w:rPr>
        <w:t>Marriott’s “Spirit to Serve” initiative emphasi</w:t>
      </w:r>
      <w:r w:rsidR="007E2BD0">
        <w:rPr>
          <w:rFonts w:ascii="Arial" w:eastAsia="Times New Roman" w:hAnsi="Arial" w:cs="Arial"/>
          <w:kern w:val="0"/>
          <w:sz w:val="24"/>
          <w:szCs w:val="24"/>
          <w:lang w:eastAsia="en-GB"/>
          <w14:ligatures w14:val="none"/>
        </w:rPr>
        <w:t>s</w:t>
      </w:r>
      <w:r w:rsidRPr="00450032">
        <w:rPr>
          <w:rFonts w:ascii="Arial" w:eastAsia="Times New Roman" w:hAnsi="Arial" w:cs="Arial"/>
          <w:kern w:val="0"/>
          <w:sz w:val="24"/>
          <w:szCs w:val="24"/>
          <w:lang w:eastAsia="en-GB"/>
          <w14:ligatures w14:val="none"/>
        </w:rPr>
        <w:t>es understanding and respecting cultural differences, enabling staff to provide personali</w:t>
      </w:r>
      <w:r w:rsidR="00512AC1">
        <w:rPr>
          <w:rFonts w:ascii="Arial" w:eastAsia="Times New Roman" w:hAnsi="Arial" w:cs="Arial"/>
          <w:kern w:val="0"/>
          <w:sz w:val="24"/>
          <w:szCs w:val="24"/>
          <w:lang w:eastAsia="en-GB"/>
          <w14:ligatures w14:val="none"/>
        </w:rPr>
        <w:t>s</w:t>
      </w:r>
      <w:r w:rsidRPr="00450032">
        <w:rPr>
          <w:rFonts w:ascii="Arial" w:eastAsia="Times New Roman" w:hAnsi="Arial" w:cs="Arial"/>
          <w:kern w:val="0"/>
          <w:sz w:val="24"/>
          <w:szCs w:val="24"/>
          <w:lang w:eastAsia="en-GB"/>
          <w14:ligatures w14:val="none"/>
        </w:rPr>
        <w:t xml:space="preserve">ed and inclusive services (Baum, 2015). </w:t>
      </w:r>
    </w:p>
    <w:p w14:paraId="643253CB" w14:textId="77777777" w:rsidR="00512AC1" w:rsidRDefault="00512AC1" w:rsidP="00450032">
      <w:pPr>
        <w:spacing w:after="0" w:line="360" w:lineRule="auto"/>
        <w:jc w:val="both"/>
        <w:rPr>
          <w:rFonts w:ascii="Arial" w:eastAsia="Times New Roman" w:hAnsi="Arial" w:cs="Arial"/>
          <w:kern w:val="0"/>
          <w:sz w:val="24"/>
          <w:szCs w:val="24"/>
          <w:lang w:eastAsia="en-GB"/>
          <w14:ligatures w14:val="none"/>
        </w:rPr>
      </w:pPr>
    </w:p>
    <w:p w14:paraId="5A5CB898" w14:textId="08DB6806" w:rsidR="00450032" w:rsidRPr="00450032" w:rsidRDefault="00450032" w:rsidP="00450032">
      <w:pPr>
        <w:spacing w:after="0" w:line="360" w:lineRule="auto"/>
        <w:jc w:val="both"/>
        <w:rPr>
          <w:rFonts w:ascii="Arial" w:eastAsia="Times New Roman" w:hAnsi="Arial" w:cs="Arial"/>
          <w:kern w:val="0"/>
          <w:sz w:val="24"/>
          <w:szCs w:val="24"/>
          <w:lang w:eastAsia="en-GB"/>
          <w14:ligatures w14:val="none"/>
        </w:rPr>
      </w:pPr>
      <w:r w:rsidRPr="00450032">
        <w:rPr>
          <w:rFonts w:ascii="Arial" w:eastAsia="Times New Roman" w:hAnsi="Arial" w:cs="Arial"/>
          <w:kern w:val="0"/>
          <w:sz w:val="24"/>
          <w:szCs w:val="24"/>
          <w:lang w:eastAsia="en-GB"/>
          <w14:ligatures w14:val="none"/>
        </w:rPr>
        <w:t>Similarly, Hilton Hotels integrate diversity training to prepare employees for interacting with international guests.</w:t>
      </w:r>
    </w:p>
    <w:p w14:paraId="32228918" w14:textId="77777777" w:rsidR="00450032" w:rsidRPr="00450032" w:rsidRDefault="00450032" w:rsidP="00450032">
      <w:pPr>
        <w:spacing w:after="0" w:line="360" w:lineRule="auto"/>
        <w:jc w:val="both"/>
        <w:rPr>
          <w:rFonts w:ascii="Arial" w:eastAsia="Times New Roman" w:hAnsi="Arial" w:cs="Arial"/>
          <w:kern w:val="0"/>
          <w:sz w:val="24"/>
          <w:szCs w:val="24"/>
          <w:lang w:eastAsia="en-GB"/>
          <w14:ligatures w14:val="none"/>
        </w:rPr>
      </w:pPr>
    </w:p>
    <w:p w14:paraId="71F22A71" w14:textId="77777777" w:rsidR="00450032" w:rsidRPr="00450032" w:rsidRDefault="00450032" w:rsidP="00450032">
      <w:pPr>
        <w:spacing w:after="0" w:line="360" w:lineRule="auto"/>
        <w:jc w:val="both"/>
        <w:rPr>
          <w:rFonts w:ascii="Arial" w:eastAsia="Times New Roman" w:hAnsi="Arial" w:cs="Arial"/>
          <w:kern w:val="0"/>
          <w:sz w:val="24"/>
          <w:szCs w:val="24"/>
          <w:lang w:eastAsia="en-GB"/>
          <w14:ligatures w14:val="none"/>
        </w:rPr>
      </w:pPr>
      <w:r w:rsidRPr="00450032">
        <w:rPr>
          <w:rFonts w:ascii="Arial" w:eastAsia="Times New Roman" w:hAnsi="Arial" w:cs="Arial"/>
          <w:kern w:val="0"/>
          <w:sz w:val="24"/>
          <w:szCs w:val="24"/>
          <w:lang w:eastAsia="en-GB"/>
          <w14:ligatures w14:val="none"/>
        </w:rPr>
        <w:t>Investment in training also boosts employee confidence and job satisfaction. Well-trained staff feel more equipped to handle diverse situations, contributing to a positive work environment and better service delivery (King et al., 2017).</w:t>
      </w:r>
    </w:p>
    <w:p w14:paraId="72533140" w14:textId="77777777" w:rsidR="00450032" w:rsidRPr="00450032" w:rsidRDefault="00450032" w:rsidP="00450032">
      <w:pPr>
        <w:spacing w:after="0" w:line="240" w:lineRule="auto"/>
        <w:rPr>
          <w:rFonts w:ascii="Times New Roman" w:eastAsia="Times New Roman" w:hAnsi="Times New Roman" w:cs="Times New Roman"/>
          <w:kern w:val="0"/>
          <w:sz w:val="24"/>
          <w:szCs w:val="24"/>
          <w:lang w:eastAsia="en-GB"/>
          <w14:ligatures w14:val="none"/>
        </w:rPr>
      </w:pPr>
    </w:p>
    <w:p w14:paraId="0AE7ED21" w14:textId="77777777" w:rsidR="00674490" w:rsidRPr="00AF1ACE" w:rsidRDefault="00674490" w:rsidP="00AF1ACE">
      <w:pPr>
        <w:spacing w:after="0" w:line="360" w:lineRule="auto"/>
        <w:jc w:val="both"/>
        <w:rPr>
          <w:rFonts w:ascii="Arial" w:eastAsia="Times New Roman" w:hAnsi="Arial" w:cs="Arial"/>
          <w:kern w:val="0"/>
          <w:sz w:val="24"/>
          <w:szCs w:val="24"/>
          <w:lang w:eastAsia="en-GB"/>
          <w14:ligatures w14:val="none"/>
        </w:rPr>
      </w:pPr>
    </w:p>
    <w:p w14:paraId="0B3CBAB3" w14:textId="77777777" w:rsidR="008D5546" w:rsidRPr="008D5546" w:rsidRDefault="008D5546" w:rsidP="008D5546">
      <w:pPr>
        <w:spacing w:after="0" w:line="360" w:lineRule="auto"/>
        <w:jc w:val="both"/>
        <w:rPr>
          <w:rFonts w:ascii="Arial" w:eastAsia="Times New Roman" w:hAnsi="Arial" w:cs="Arial"/>
          <w:kern w:val="0"/>
          <w:sz w:val="24"/>
          <w:szCs w:val="24"/>
          <w:lang w:eastAsia="en-GB"/>
          <w14:ligatures w14:val="none"/>
        </w:rPr>
      </w:pPr>
      <w:r w:rsidRPr="008D5546">
        <w:rPr>
          <w:rFonts w:ascii="Arial" w:eastAsia="Times New Roman" w:hAnsi="Arial" w:cs="Arial"/>
          <w:kern w:val="0"/>
          <w:sz w:val="24"/>
          <w:szCs w:val="24"/>
          <w:lang w:eastAsia="en-GB"/>
          <w14:ligatures w14:val="none"/>
        </w:rPr>
        <w:lastRenderedPageBreak/>
        <w:t>Case Studies and Real-World Examples</w:t>
      </w:r>
    </w:p>
    <w:p w14:paraId="33D32EAF" w14:textId="77777777" w:rsidR="008D5546" w:rsidRPr="008D5546" w:rsidRDefault="008D5546" w:rsidP="008D5546">
      <w:pPr>
        <w:spacing w:after="0" w:line="360" w:lineRule="auto"/>
        <w:jc w:val="both"/>
        <w:rPr>
          <w:rFonts w:ascii="Arial" w:eastAsia="Times New Roman" w:hAnsi="Arial" w:cs="Arial"/>
          <w:kern w:val="0"/>
          <w:sz w:val="24"/>
          <w:szCs w:val="24"/>
          <w:lang w:eastAsia="en-GB"/>
          <w14:ligatures w14:val="none"/>
        </w:rPr>
      </w:pPr>
    </w:p>
    <w:p w14:paraId="59D6589A" w14:textId="77777777" w:rsidR="00320038" w:rsidRDefault="008D5546" w:rsidP="008D5546">
      <w:pPr>
        <w:spacing w:after="0" w:line="360" w:lineRule="auto"/>
        <w:jc w:val="both"/>
        <w:rPr>
          <w:rFonts w:ascii="Arial" w:eastAsia="Times New Roman" w:hAnsi="Arial" w:cs="Arial"/>
          <w:kern w:val="0"/>
          <w:sz w:val="24"/>
          <w:szCs w:val="24"/>
          <w:lang w:eastAsia="en-GB"/>
          <w14:ligatures w14:val="none"/>
        </w:rPr>
      </w:pPr>
      <w:r w:rsidRPr="008D5546">
        <w:rPr>
          <w:rFonts w:ascii="Arial" w:eastAsia="Times New Roman" w:hAnsi="Arial" w:cs="Arial"/>
          <w:kern w:val="0"/>
          <w:sz w:val="24"/>
          <w:szCs w:val="24"/>
          <w:lang w:eastAsia="en-GB"/>
          <w14:ligatures w14:val="none"/>
        </w:rPr>
        <w:t>Accor Hotels: Accor has implemented cultural awareness programs for its staff, particularly in regions with high tourist traffic. The company’s strategy includes familiari</w:t>
      </w:r>
      <w:r w:rsidR="00320038">
        <w:rPr>
          <w:rFonts w:ascii="Arial" w:eastAsia="Times New Roman" w:hAnsi="Arial" w:cs="Arial"/>
          <w:kern w:val="0"/>
          <w:sz w:val="24"/>
          <w:szCs w:val="24"/>
          <w:lang w:eastAsia="en-GB"/>
          <w14:ligatures w14:val="none"/>
        </w:rPr>
        <w:t>s</w:t>
      </w:r>
      <w:r w:rsidRPr="008D5546">
        <w:rPr>
          <w:rFonts w:ascii="Arial" w:eastAsia="Times New Roman" w:hAnsi="Arial" w:cs="Arial"/>
          <w:kern w:val="0"/>
          <w:sz w:val="24"/>
          <w:szCs w:val="24"/>
          <w:lang w:eastAsia="en-GB"/>
          <w14:ligatures w14:val="none"/>
        </w:rPr>
        <w:t xml:space="preserve">ing employees with local customs and providing multilingual support. </w:t>
      </w:r>
    </w:p>
    <w:p w14:paraId="414B9455" w14:textId="77777777" w:rsidR="00320038" w:rsidRDefault="00320038" w:rsidP="008D5546">
      <w:pPr>
        <w:spacing w:after="0" w:line="360" w:lineRule="auto"/>
        <w:jc w:val="both"/>
        <w:rPr>
          <w:rFonts w:ascii="Arial" w:eastAsia="Times New Roman" w:hAnsi="Arial" w:cs="Arial"/>
          <w:kern w:val="0"/>
          <w:sz w:val="24"/>
          <w:szCs w:val="24"/>
          <w:lang w:eastAsia="en-GB"/>
          <w14:ligatures w14:val="none"/>
        </w:rPr>
      </w:pPr>
    </w:p>
    <w:p w14:paraId="47B2B841" w14:textId="0F1204B7" w:rsidR="008D5546" w:rsidRPr="008D5546" w:rsidRDefault="008D5546" w:rsidP="008D5546">
      <w:pPr>
        <w:spacing w:after="0" w:line="360" w:lineRule="auto"/>
        <w:jc w:val="both"/>
        <w:rPr>
          <w:rFonts w:ascii="Arial" w:eastAsia="Times New Roman" w:hAnsi="Arial" w:cs="Arial"/>
          <w:kern w:val="0"/>
          <w:sz w:val="24"/>
          <w:szCs w:val="24"/>
          <w:lang w:eastAsia="en-GB"/>
          <w14:ligatures w14:val="none"/>
        </w:rPr>
      </w:pPr>
      <w:r w:rsidRPr="008D5546">
        <w:rPr>
          <w:rFonts w:ascii="Arial" w:eastAsia="Times New Roman" w:hAnsi="Arial" w:cs="Arial"/>
          <w:kern w:val="0"/>
          <w:sz w:val="24"/>
          <w:szCs w:val="24"/>
          <w:lang w:eastAsia="en-GB"/>
          <w14:ligatures w14:val="none"/>
        </w:rPr>
        <w:t>This approach has improved guest satisfaction scores across its global properties (Reisinger &amp; Turner, 2012).</w:t>
      </w:r>
    </w:p>
    <w:p w14:paraId="2E5376CC" w14:textId="77777777" w:rsidR="008D5546" w:rsidRPr="008D5546" w:rsidRDefault="008D5546" w:rsidP="008D5546">
      <w:pPr>
        <w:spacing w:after="0" w:line="360" w:lineRule="auto"/>
        <w:jc w:val="both"/>
        <w:rPr>
          <w:rFonts w:ascii="Arial" w:eastAsia="Times New Roman" w:hAnsi="Arial" w:cs="Arial"/>
          <w:kern w:val="0"/>
          <w:sz w:val="24"/>
          <w:szCs w:val="24"/>
          <w:lang w:eastAsia="en-GB"/>
          <w14:ligatures w14:val="none"/>
        </w:rPr>
      </w:pPr>
    </w:p>
    <w:p w14:paraId="53013A23" w14:textId="77777777" w:rsidR="008D5546" w:rsidRPr="008D5546" w:rsidRDefault="008D5546" w:rsidP="008D5546">
      <w:pPr>
        <w:spacing w:after="0" w:line="360" w:lineRule="auto"/>
        <w:jc w:val="both"/>
        <w:rPr>
          <w:rFonts w:ascii="Arial" w:eastAsia="Times New Roman" w:hAnsi="Arial" w:cs="Arial"/>
          <w:kern w:val="0"/>
          <w:sz w:val="24"/>
          <w:szCs w:val="24"/>
          <w:lang w:eastAsia="en-GB"/>
          <w14:ligatures w14:val="none"/>
        </w:rPr>
      </w:pPr>
    </w:p>
    <w:p w14:paraId="71203C3C" w14:textId="0081295C" w:rsidR="008D5546" w:rsidRPr="008D5546" w:rsidRDefault="008D5546" w:rsidP="008D5546">
      <w:pPr>
        <w:spacing w:after="0" w:line="360" w:lineRule="auto"/>
        <w:jc w:val="both"/>
        <w:rPr>
          <w:rFonts w:ascii="Arial" w:eastAsia="Times New Roman" w:hAnsi="Arial" w:cs="Arial"/>
          <w:kern w:val="0"/>
          <w:sz w:val="24"/>
          <w:szCs w:val="24"/>
          <w:lang w:eastAsia="en-GB"/>
          <w14:ligatures w14:val="none"/>
        </w:rPr>
      </w:pPr>
      <w:r w:rsidRPr="008D5546">
        <w:rPr>
          <w:rFonts w:ascii="Arial" w:eastAsia="Times New Roman" w:hAnsi="Arial" w:cs="Arial"/>
          <w:kern w:val="0"/>
          <w:sz w:val="24"/>
          <w:szCs w:val="24"/>
          <w:lang w:eastAsia="en-GB"/>
          <w14:ligatures w14:val="none"/>
        </w:rPr>
        <w:t>Four Seasons Hotels: Known for its personali</w:t>
      </w:r>
      <w:r w:rsidR="00320038">
        <w:rPr>
          <w:rFonts w:ascii="Arial" w:eastAsia="Times New Roman" w:hAnsi="Arial" w:cs="Arial"/>
          <w:kern w:val="0"/>
          <w:sz w:val="24"/>
          <w:szCs w:val="24"/>
          <w:lang w:eastAsia="en-GB"/>
          <w14:ligatures w14:val="none"/>
        </w:rPr>
        <w:t>s</w:t>
      </w:r>
      <w:r w:rsidRPr="008D5546">
        <w:rPr>
          <w:rFonts w:ascii="Arial" w:eastAsia="Times New Roman" w:hAnsi="Arial" w:cs="Arial"/>
          <w:kern w:val="0"/>
          <w:sz w:val="24"/>
          <w:szCs w:val="24"/>
          <w:lang w:eastAsia="en-GB"/>
          <w14:ligatures w14:val="none"/>
        </w:rPr>
        <w:t>ed service, Four Seasons adapts its service standards to align with local cultural expectations. For example, in its Bali property, the hotel incorporates Balinese traditions into its offerings, such as greeting guests with traditional rituals, creating a unique cultural experience (Baum, 2015).</w:t>
      </w:r>
    </w:p>
    <w:p w14:paraId="7CB3BCBC" w14:textId="77777777" w:rsidR="008D5546" w:rsidRPr="008D5546" w:rsidRDefault="008D5546" w:rsidP="008D5546">
      <w:pPr>
        <w:spacing w:after="0" w:line="360" w:lineRule="auto"/>
        <w:jc w:val="both"/>
        <w:rPr>
          <w:rFonts w:ascii="Arial" w:eastAsia="Times New Roman" w:hAnsi="Arial" w:cs="Arial"/>
          <w:kern w:val="0"/>
          <w:sz w:val="24"/>
          <w:szCs w:val="24"/>
          <w:lang w:eastAsia="en-GB"/>
          <w14:ligatures w14:val="none"/>
        </w:rPr>
      </w:pPr>
    </w:p>
    <w:p w14:paraId="165C6AB7" w14:textId="77777777" w:rsidR="008D5546" w:rsidRPr="008D5546" w:rsidRDefault="008D5546" w:rsidP="008D5546">
      <w:pPr>
        <w:spacing w:after="0" w:line="360" w:lineRule="auto"/>
        <w:jc w:val="both"/>
        <w:rPr>
          <w:rFonts w:ascii="Arial" w:eastAsia="Times New Roman" w:hAnsi="Arial" w:cs="Arial"/>
          <w:kern w:val="0"/>
          <w:sz w:val="24"/>
          <w:szCs w:val="24"/>
          <w:lang w:eastAsia="en-GB"/>
          <w14:ligatures w14:val="none"/>
        </w:rPr>
      </w:pPr>
    </w:p>
    <w:p w14:paraId="035721B2" w14:textId="77777777" w:rsidR="004D4A99" w:rsidRDefault="008D5546" w:rsidP="008D5546">
      <w:pPr>
        <w:spacing w:after="0" w:line="360" w:lineRule="auto"/>
        <w:jc w:val="both"/>
        <w:rPr>
          <w:rFonts w:ascii="Arial" w:eastAsia="Times New Roman" w:hAnsi="Arial" w:cs="Arial"/>
          <w:kern w:val="0"/>
          <w:sz w:val="24"/>
          <w:szCs w:val="24"/>
          <w:lang w:eastAsia="en-GB"/>
          <w14:ligatures w14:val="none"/>
        </w:rPr>
      </w:pPr>
      <w:r w:rsidRPr="008D5546">
        <w:rPr>
          <w:rFonts w:ascii="Arial" w:eastAsia="Times New Roman" w:hAnsi="Arial" w:cs="Arial"/>
          <w:kern w:val="0"/>
          <w:sz w:val="24"/>
          <w:szCs w:val="24"/>
          <w:lang w:eastAsia="en-GB"/>
          <w14:ligatures w14:val="none"/>
        </w:rPr>
        <w:t xml:space="preserve">Hyatt Regency Dubai: Located in a multicultural hub, this hotel trains its staff to cater to diverse religious and cultural needs. </w:t>
      </w:r>
    </w:p>
    <w:p w14:paraId="6500E1BF" w14:textId="77777777" w:rsidR="004D4A99" w:rsidRDefault="004D4A99" w:rsidP="008D5546">
      <w:pPr>
        <w:spacing w:after="0" w:line="360" w:lineRule="auto"/>
        <w:jc w:val="both"/>
        <w:rPr>
          <w:rFonts w:ascii="Arial" w:eastAsia="Times New Roman" w:hAnsi="Arial" w:cs="Arial"/>
          <w:kern w:val="0"/>
          <w:sz w:val="24"/>
          <w:szCs w:val="24"/>
          <w:lang w:eastAsia="en-GB"/>
          <w14:ligatures w14:val="none"/>
        </w:rPr>
      </w:pPr>
    </w:p>
    <w:p w14:paraId="7276B00A" w14:textId="40B46E86" w:rsidR="008D5546" w:rsidRPr="008D5546" w:rsidRDefault="008D5546" w:rsidP="008D5546">
      <w:pPr>
        <w:spacing w:after="0" w:line="360" w:lineRule="auto"/>
        <w:jc w:val="both"/>
        <w:rPr>
          <w:rFonts w:ascii="Arial" w:eastAsia="Times New Roman" w:hAnsi="Arial" w:cs="Arial"/>
          <w:kern w:val="0"/>
          <w:sz w:val="24"/>
          <w:szCs w:val="24"/>
          <w:lang w:eastAsia="en-GB"/>
          <w14:ligatures w14:val="none"/>
        </w:rPr>
      </w:pPr>
      <w:r w:rsidRPr="008D5546">
        <w:rPr>
          <w:rFonts w:ascii="Arial" w:eastAsia="Times New Roman" w:hAnsi="Arial" w:cs="Arial"/>
          <w:kern w:val="0"/>
          <w:sz w:val="24"/>
          <w:szCs w:val="24"/>
          <w:lang w:eastAsia="en-GB"/>
          <w14:ligatures w14:val="none"/>
        </w:rPr>
        <w:t>By offering Halal-certified meals and prayer facilities, Hyatt Regency ensures a comfortable stay for Muslim guests, demonstrating a strong commitment to cultural inclusivity (Mattila, 2019).</w:t>
      </w:r>
    </w:p>
    <w:p w14:paraId="4E4C6D5D" w14:textId="77777777" w:rsidR="008D5546" w:rsidRPr="008D5546" w:rsidRDefault="008D5546" w:rsidP="008D5546">
      <w:pPr>
        <w:spacing w:after="0" w:line="360" w:lineRule="auto"/>
        <w:jc w:val="both"/>
        <w:rPr>
          <w:rFonts w:ascii="Arial" w:eastAsia="Times New Roman" w:hAnsi="Arial" w:cs="Arial"/>
          <w:kern w:val="0"/>
          <w:sz w:val="24"/>
          <w:szCs w:val="24"/>
          <w:lang w:eastAsia="en-GB"/>
          <w14:ligatures w14:val="none"/>
        </w:rPr>
      </w:pPr>
    </w:p>
    <w:p w14:paraId="2BEDA2E0" w14:textId="77777777" w:rsidR="00073030" w:rsidRDefault="008D5546" w:rsidP="008D5546">
      <w:pPr>
        <w:spacing w:after="0" w:line="360" w:lineRule="auto"/>
        <w:jc w:val="both"/>
        <w:rPr>
          <w:rFonts w:ascii="Arial" w:eastAsia="Times New Roman" w:hAnsi="Arial" w:cs="Arial"/>
          <w:kern w:val="0"/>
          <w:sz w:val="24"/>
          <w:szCs w:val="24"/>
          <w:lang w:eastAsia="en-GB"/>
          <w14:ligatures w14:val="none"/>
        </w:rPr>
      </w:pPr>
      <w:r w:rsidRPr="008D5546">
        <w:rPr>
          <w:rFonts w:ascii="Arial" w:eastAsia="Times New Roman" w:hAnsi="Arial" w:cs="Arial"/>
          <w:kern w:val="0"/>
          <w:sz w:val="24"/>
          <w:szCs w:val="24"/>
          <w:lang w:eastAsia="en-GB"/>
          <w14:ligatures w14:val="none"/>
        </w:rPr>
        <w:t xml:space="preserve">These examples underscore the importance of integrating cultural understanding and communication strategies into hotel operations. </w:t>
      </w:r>
    </w:p>
    <w:p w14:paraId="277B8943" w14:textId="77777777" w:rsidR="00073030" w:rsidRDefault="00073030" w:rsidP="008D5546">
      <w:pPr>
        <w:spacing w:after="0" w:line="360" w:lineRule="auto"/>
        <w:jc w:val="both"/>
        <w:rPr>
          <w:rFonts w:ascii="Arial" w:eastAsia="Times New Roman" w:hAnsi="Arial" w:cs="Arial"/>
          <w:kern w:val="0"/>
          <w:sz w:val="24"/>
          <w:szCs w:val="24"/>
          <w:lang w:eastAsia="en-GB"/>
          <w14:ligatures w14:val="none"/>
        </w:rPr>
      </w:pPr>
    </w:p>
    <w:p w14:paraId="3A2317DF" w14:textId="568E2DAF" w:rsidR="008D5546" w:rsidRPr="008D5546" w:rsidRDefault="008D5546" w:rsidP="008D5546">
      <w:pPr>
        <w:spacing w:after="0" w:line="360" w:lineRule="auto"/>
        <w:jc w:val="both"/>
        <w:rPr>
          <w:rFonts w:ascii="Arial" w:eastAsia="Times New Roman" w:hAnsi="Arial" w:cs="Arial"/>
          <w:kern w:val="0"/>
          <w:sz w:val="24"/>
          <w:szCs w:val="24"/>
          <w:lang w:eastAsia="en-GB"/>
          <w14:ligatures w14:val="none"/>
        </w:rPr>
      </w:pPr>
      <w:r w:rsidRPr="008D5546">
        <w:rPr>
          <w:rFonts w:ascii="Arial" w:eastAsia="Times New Roman" w:hAnsi="Arial" w:cs="Arial"/>
          <w:kern w:val="0"/>
          <w:sz w:val="24"/>
          <w:szCs w:val="24"/>
          <w:lang w:eastAsia="en-GB"/>
          <w14:ligatures w14:val="none"/>
        </w:rPr>
        <w:t>They also illustrate how such practices lead to enhanced guest satisfaction and business success.</w:t>
      </w:r>
    </w:p>
    <w:p w14:paraId="055C030C" w14:textId="77777777" w:rsidR="00AF1ACE" w:rsidRPr="00E31EEF" w:rsidRDefault="00AF1ACE" w:rsidP="00E31EEF">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5BCF8EA" w14:textId="77777777" w:rsidR="0065246F" w:rsidRDefault="0065246F" w:rsidP="00A7155E">
      <w:pPr>
        <w:spacing w:after="0" w:line="360" w:lineRule="auto"/>
        <w:jc w:val="both"/>
        <w:rPr>
          <w:rFonts w:ascii="Arial" w:eastAsia="Times New Roman" w:hAnsi="Arial" w:cs="Arial"/>
          <w:b/>
          <w:bCs/>
          <w:kern w:val="0"/>
          <w:sz w:val="24"/>
          <w:szCs w:val="24"/>
          <w:lang w:eastAsia="en-GB"/>
          <w14:ligatures w14:val="none"/>
        </w:rPr>
      </w:pPr>
    </w:p>
    <w:p w14:paraId="3F9DCBFE" w14:textId="77777777" w:rsidR="0065246F" w:rsidRDefault="0065246F" w:rsidP="00A7155E">
      <w:pPr>
        <w:spacing w:after="0" w:line="360" w:lineRule="auto"/>
        <w:jc w:val="both"/>
        <w:rPr>
          <w:rFonts w:ascii="Arial" w:eastAsia="Times New Roman" w:hAnsi="Arial" w:cs="Arial"/>
          <w:b/>
          <w:bCs/>
          <w:kern w:val="0"/>
          <w:sz w:val="24"/>
          <w:szCs w:val="24"/>
          <w:lang w:eastAsia="en-GB"/>
          <w14:ligatures w14:val="none"/>
        </w:rPr>
      </w:pPr>
    </w:p>
    <w:p w14:paraId="745FB490" w14:textId="77777777" w:rsidR="0065246F" w:rsidRDefault="0065246F" w:rsidP="00A7155E">
      <w:pPr>
        <w:spacing w:after="0" w:line="360" w:lineRule="auto"/>
        <w:jc w:val="both"/>
        <w:rPr>
          <w:rFonts w:ascii="Arial" w:eastAsia="Times New Roman" w:hAnsi="Arial" w:cs="Arial"/>
          <w:b/>
          <w:bCs/>
          <w:kern w:val="0"/>
          <w:sz w:val="24"/>
          <w:szCs w:val="24"/>
          <w:lang w:eastAsia="en-GB"/>
          <w14:ligatures w14:val="none"/>
        </w:rPr>
      </w:pPr>
    </w:p>
    <w:p w14:paraId="6AE1BB02" w14:textId="77777777" w:rsidR="0065246F" w:rsidRDefault="0065246F" w:rsidP="00A7155E">
      <w:pPr>
        <w:spacing w:after="0" w:line="360" w:lineRule="auto"/>
        <w:jc w:val="both"/>
        <w:rPr>
          <w:rFonts w:ascii="Arial" w:eastAsia="Times New Roman" w:hAnsi="Arial" w:cs="Arial"/>
          <w:b/>
          <w:bCs/>
          <w:kern w:val="0"/>
          <w:sz w:val="24"/>
          <w:szCs w:val="24"/>
          <w:lang w:eastAsia="en-GB"/>
          <w14:ligatures w14:val="none"/>
        </w:rPr>
      </w:pPr>
    </w:p>
    <w:p w14:paraId="685CB97C" w14:textId="77777777" w:rsidR="00336D08" w:rsidRDefault="00336D08" w:rsidP="00A7155E">
      <w:pPr>
        <w:spacing w:after="0" w:line="360" w:lineRule="auto"/>
        <w:jc w:val="both"/>
        <w:rPr>
          <w:rFonts w:ascii="Arial" w:eastAsia="Times New Roman" w:hAnsi="Arial" w:cs="Arial"/>
          <w:b/>
          <w:bCs/>
          <w:kern w:val="0"/>
          <w:sz w:val="24"/>
          <w:szCs w:val="24"/>
          <w:lang w:eastAsia="en-GB"/>
          <w14:ligatures w14:val="none"/>
        </w:rPr>
      </w:pPr>
    </w:p>
    <w:p w14:paraId="795C0D9A" w14:textId="17D8846B" w:rsidR="00A7155E" w:rsidRPr="0065246F" w:rsidRDefault="00A7155E" w:rsidP="00A7155E">
      <w:pPr>
        <w:spacing w:after="0" w:line="360" w:lineRule="auto"/>
        <w:jc w:val="both"/>
        <w:rPr>
          <w:rFonts w:ascii="Arial" w:eastAsia="Times New Roman" w:hAnsi="Arial" w:cs="Arial"/>
          <w:kern w:val="0"/>
          <w:sz w:val="24"/>
          <w:szCs w:val="24"/>
          <w:lang w:eastAsia="en-GB"/>
          <w14:ligatures w14:val="none"/>
        </w:rPr>
      </w:pPr>
      <w:r w:rsidRPr="0065246F">
        <w:rPr>
          <w:rFonts w:ascii="Arial" w:eastAsia="Times New Roman" w:hAnsi="Arial" w:cs="Arial"/>
          <w:kern w:val="0"/>
          <w:sz w:val="24"/>
          <w:szCs w:val="24"/>
          <w:lang w:eastAsia="en-GB"/>
          <w14:ligatures w14:val="none"/>
        </w:rPr>
        <w:lastRenderedPageBreak/>
        <w:t>Conclusion</w:t>
      </w:r>
    </w:p>
    <w:p w14:paraId="5B82C91A" w14:textId="77777777" w:rsidR="00A7155E" w:rsidRPr="00A7155E" w:rsidRDefault="00A7155E" w:rsidP="00A7155E">
      <w:pPr>
        <w:spacing w:after="0" w:line="360" w:lineRule="auto"/>
        <w:jc w:val="both"/>
        <w:rPr>
          <w:rFonts w:ascii="Arial" w:eastAsia="Times New Roman" w:hAnsi="Arial" w:cs="Arial"/>
          <w:kern w:val="0"/>
          <w:sz w:val="24"/>
          <w:szCs w:val="24"/>
          <w:lang w:eastAsia="en-GB"/>
          <w14:ligatures w14:val="none"/>
        </w:rPr>
      </w:pPr>
    </w:p>
    <w:p w14:paraId="4C723818" w14:textId="77777777" w:rsidR="004863D3" w:rsidRDefault="00A7155E" w:rsidP="00A7155E">
      <w:pPr>
        <w:spacing w:after="0" w:line="360" w:lineRule="auto"/>
        <w:jc w:val="both"/>
        <w:rPr>
          <w:rFonts w:ascii="Arial" w:eastAsia="Times New Roman" w:hAnsi="Arial" w:cs="Arial"/>
          <w:kern w:val="0"/>
          <w:sz w:val="24"/>
          <w:szCs w:val="24"/>
          <w:lang w:eastAsia="en-GB"/>
          <w14:ligatures w14:val="none"/>
        </w:rPr>
      </w:pPr>
      <w:r w:rsidRPr="00A7155E">
        <w:rPr>
          <w:rFonts w:ascii="Arial" w:eastAsia="Times New Roman" w:hAnsi="Arial" w:cs="Arial"/>
          <w:kern w:val="0"/>
          <w:sz w:val="24"/>
          <w:szCs w:val="24"/>
          <w:lang w:eastAsia="en-GB"/>
          <w14:ligatures w14:val="none"/>
        </w:rPr>
        <w:t xml:space="preserve">Culture and communication are vital components of exceptional guest service in the hotel industry. </w:t>
      </w:r>
    </w:p>
    <w:p w14:paraId="028EFBCE" w14:textId="77777777" w:rsidR="004863D3" w:rsidRDefault="004863D3" w:rsidP="00A7155E">
      <w:pPr>
        <w:spacing w:after="0" w:line="360" w:lineRule="auto"/>
        <w:jc w:val="both"/>
        <w:rPr>
          <w:rFonts w:ascii="Arial" w:eastAsia="Times New Roman" w:hAnsi="Arial" w:cs="Arial"/>
          <w:kern w:val="0"/>
          <w:sz w:val="24"/>
          <w:szCs w:val="24"/>
          <w:lang w:eastAsia="en-GB"/>
          <w14:ligatures w14:val="none"/>
        </w:rPr>
      </w:pPr>
    </w:p>
    <w:p w14:paraId="490E0185" w14:textId="77777777" w:rsidR="004863D3" w:rsidRDefault="00A7155E" w:rsidP="00A7155E">
      <w:pPr>
        <w:spacing w:after="0" w:line="360" w:lineRule="auto"/>
        <w:jc w:val="both"/>
        <w:rPr>
          <w:rFonts w:ascii="Arial" w:eastAsia="Times New Roman" w:hAnsi="Arial" w:cs="Arial"/>
          <w:kern w:val="0"/>
          <w:sz w:val="24"/>
          <w:szCs w:val="24"/>
          <w:lang w:eastAsia="en-GB"/>
          <w14:ligatures w14:val="none"/>
        </w:rPr>
      </w:pPr>
      <w:r w:rsidRPr="00A7155E">
        <w:rPr>
          <w:rFonts w:ascii="Arial" w:eastAsia="Times New Roman" w:hAnsi="Arial" w:cs="Arial"/>
          <w:kern w:val="0"/>
          <w:sz w:val="24"/>
          <w:szCs w:val="24"/>
          <w:lang w:eastAsia="en-GB"/>
          <w14:ligatures w14:val="none"/>
        </w:rPr>
        <w:t xml:space="preserve">Understanding cultural influences allows hotels to tailor their services to diverse preferences, while effective communication bridges gaps between staff and guests. </w:t>
      </w:r>
    </w:p>
    <w:p w14:paraId="45FCBA7A" w14:textId="77777777" w:rsidR="004863D3" w:rsidRDefault="004863D3" w:rsidP="00A7155E">
      <w:pPr>
        <w:spacing w:after="0" w:line="360" w:lineRule="auto"/>
        <w:jc w:val="both"/>
        <w:rPr>
          <w:rFonts w:ascii="Arial" w:eastAsia="Times New Roman" w:hAnsi="Arial" w:cs="Arial"/>
          <w:kern w:val="0"/>
          <w:sz w:val="24"/>
          <w:szCs w:val="24"/>
          <w:lang w:eastAsia="en-GB"/>
          <w14:ligatures w14:val="none"/>
        </w:rPr>
      </w:pPr>
    </w:p>
    <w:p w14:paraId="657E7FEC" w14:textId="77777777" w:rsidR="004863D3" w:rsidRDefault="00A7155E" w:rsidP="00A7155E">
      <w:pPr>
        <w:spacing w:after="0" w:line="360" w:lineRule="auto"/>
        <w:jc w:val="both"/>
        <w:rPr>
          <w:rFonts w:ascii="Arial" w:eastAsia="Times New Roman" w:hAnsi="Arial" w:cs="Arial"/>
          <w:kern w:val="0"/>
          <w:sz w:val="24"/>
          <w:szCs w:val="24"/>
          <w:lang w:eastAsia="en-GB"/>
          <w14:ligatures w14:val="none"/>
        </w:rPr>
      </w:pPr>
      <w:r w:rsidRPr="00A7155E">
        <w:rPr>
          <w:rFonts w:ascii="Arial" w:eastAsia="Times New Roman" w:hAnsi="Arial" w:cs="Arial"/>
          <w:kern w:val="0"/>
          <w:sz w:val="24"/>
          <w:szCs w:val="24"/>
          <w:lang w:eastAsia="en-GB"/>
          <w14:ligatures w14:val="none"/>
        </w:rPr>
        <w:t xml:space="preserve">Training in cultural competence empowers employees to navigate these complexities, enhancing both guest experiences and staff performance. </w:t>
      </w:r>
    </w:p>
    <w:p w14:paraId="7DD6522B" w14:textId="77777777" w:rsidR="004863D3" w:rsidRDefault="004863D3" w:rsidP="00A7155E">
      <w:pPr>
        <w:spacing w:after="0" w:line="360" w:lineRule="auto"/>
        <w:jc w:val="both"/>
        <w:rPr>
          <w:rFonts w:ascii="Arial" w:eastAsia="Times New Roman" w:hAnsi="Arial" w:cs="Arial"/>
          <w:kern w:val="0"/>
          <w:sz w:val="24"/>
          <w:szCs w:val="24"/>
          <w:lang w:eastAsia="en-GB"/>
          <w14:ligatures w14:val="none"/>
        </w:rPr>
      </w:pPr>
    </w:p>
    <w:p w14:paraId="4369C389" w14:textId="40FE7B8B" w:rsidR="00A7155E" w:rsidRPr="00A7155E" w:rsidRDefault="00A7155E" w:rsidP="00A7155E">
      <w:pPr>
        <w:spacing w:after="0" w:line="360" w:lineRule="auto"/>
        <w:jc w:val="both"/>
        <w:rPr>
          <w:rFonts w:ascii="Arial" w:eastAsia="Times New Roman" w:hAnsi="Arial" w:cs="Arial"/>
          <w:kern w:val="0"/>
          <w:sz w:val="24"/>
          <w:szCs w:val="24"/>
          <w:lang w:eastAsia="en-GB"/>
          <w14:ligatures w14:val="none"/>
        </w:rPr>
      </w:pPr>
      <w:r w:rsidRPr="00A7155E">
        <w:rPr>
          <w:rFonts w:ascii="Arial" w:eastAsia="Times New Roman" w:hAnsi="Arial" w:cs="Arial"/>
          <w:kern w:val="0"/>
          <w:sz w:val="24"/>
          <w:szCs w:val="24"/>
          <w:lang w:eastAsia="en-GB"/>
          <w14:ligatures w14:val="none"/>
        </w:rPr>
        <w:t>Real-world examples highlight how leading hotels have successfully embraced these strategies</w:t>
      </w:r>
    </w:p>
    <w:p w14:paraId="4BB70CF4" w14:textId="77777777" w:rsidR="00A7155E" w:rsidRDefault="00A7155E"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EB9AE0C"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2E2E6DA" w14:textId="77777777" w:rsidR="00094DAA" w:rsidRDefault="00094DA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168719E"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39A15F7"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8F2FA74"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DCD0FF2"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30C7AB9"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B4E7F24"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B1E8967"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8CF97EA"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4A66412"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98E9493"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2C8BF6F"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5D8B939"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D13BAA6" w14:textId="77777777" w:rsidR="00B228F2" w:rsidRDefault="00B228F2" w:rsidP="00B228F2">
      <w:pPr>
        <w:shd w:val="clear" w:color="auto" w:fill="FFFFFF"/>
        <w:spacing w:after="0" w:line="240" w:lineRule="auto"/>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t xml:space="preserve">                                                       </w:t>
      </w:r>
    </w:p>
    <w:p w14:paraId="5E15A8F8" w14:textId="77777777" w:rsidR="00336D08" w:rsidRDefault="00336D08" w:rsidP="00B228F2">
      <w:pPr>
        <w:shd w:val="clear" w:color="auto" w:fill="FFFFFF"/>
        <w:spacing w:after="0" w:line="240" w:lineRule="auto"/>
        <w:rPr>
          <w:rFonts w:ascii="Arial" w:eastAsia="Times New Roman" w:hAnsi="Arial" w:cs="Arial"/>
          <w:b/>
          <w:bCs/>
          <w:color w:val="222222"/>
          <w:kern w:val="0"/>
          <w:sz w:val="24"/>
          <w:szCs w:val="24"/>
          <w:lang w:eastAsia="en-GB"/>
          <w14:ligatures w14:val="none"/>
        </w:rPr>
      </w:pPr>
      <w:bookmarkStart w:id="2" w:name="_Hlk184580964"/>
    </w:p>
    <w:p w14:paraId="20407A2F" w14:textId="77777777" w:rsidR="00336D08" w:rsidRDefault="00336D08" w:rsidP="00B228F2">
      <w:pPr>
        <w:shd w:val="clear" w:color="auto" w:fill="FFFFFF"/>
        <w:spacing w:after="0" w:line="240" w:lineRule="auto"/>
        <w:rPr>
          <w:rFonts w:ascii="Arial" w:eastAsia="Times New Roman" w:hAnsi="Arial" w:cs="Arial"/>
          <w:b/>
          <w:bCs/>
          <w:color w:val="222222"/>
          <w:kern w:val="0"/>
          <w:sz w:val="24"/>
          <w:szCs w:val="24"/>
          <w:lang w:eastAsia="en-GB"/>
          <w14:ligatures w14:val="none"/>
        </w:rPr>
      </w:pPr>
    </w:p>
    <w:p w14:paraId="541C7AB2" w14:textId="77777777" w:rsidR="00336D08" w:rsidRDefault="00336D08" w:rsidP="00B228F2">
      <w:pPr>
        <w:shd w:val="clear" w:color="auto" w:fill="FFFFFF"/>
        <w:spacing w:after="0" w:line="240" w:lineRule="auto"/>
        <w:rPr>
          <w:rFonts w:ascii="Arial" w:eastAsia="Times New Roman" w:hAnsi="Arial" w:cs="Arial"/>
          <w:b/>
          <w:bCs/>
          <w:color w:val="222222"/>
          <w:kern w:val="0"/>
          <w:sz w:val="24"/>
          <w:szCs w:val="24"/>
          <w:lang w:eastAsia="en-GB"/>
          <w14:ligatures w14:val="none"/>
        </w:rPr>
      </w:pPr>
    </w:p>
    <w:p w14:paraId="6DA814B4" w14:textId="77777777" w:rsidR="00336D08" w:rsidRDefault="00336D08" w:rsidP="00B228F2">
      <w:pPr>
        <w:shd w:val="clear" w:color="auto" w:fill="FFFFFF"/>
        <w:spacing w:after="0" w:line="240" w:lineRule="auto"/>
        <w:rPr>
          <w:rFonts w:ascii="Arial" w:eastAsia="Times New Roman" w:hAnsi="Arial" w:cs="Arial"/>
          <w:b/>
          <w:bCs/>
          <w:color w:val="222222"/>
          <w:kern w:val="0"/>
          <w:sz w:val="24"/>
          <w:szCs w:val="24"/>
          <w:lang w:eastAsia="en-GB"/>
          <w14:ligatures w14:val="none"/>
        </w:rPr>
      </w:pPr>
    </w:p>
    <w:p w14:paraId="02580D9C" w14:textId="77777777" w:rsidR="00336D08" w:rsidRDefault="00336D08" w:rsidP="00B228F2">
      <w:pPr>
        <w:shd w:val="clear" w:color="auto" w:fill="FFFFFF"/>
        <w:spacing w:after="0" w:line="240" w:lineRule="auto"/>
        <w:rPr>
          <w:rFonts w:ascii="Arial" w:eastAsia="Times New Roman" w:hAnsi="Arial" w:cs="Arial"/>
          <w:b/>
          <w:bCs/>
          <w:color w:val="222222"/>
          <w:kern w:val="0"/>
          <w:sz w:val="24"/>
          <w:szCs w:val="24"/>
          <w:lang w:eastAsia="en-GB"/>
          <w14:ligatures w14:val="none"/>
        </w:rPr>
      </w:pPr>
    </w:p>
    <w:p w14:paraId="5CF26736" w14:textId="77777777" w:rsidR="00336D08" w:rsidRDefault="00336D08" w:rsidP="00B228F2">
      <w:pPr>
        <w:shd w:val="clear" w:color="auto" w:fill="FFFFFF"/>
        <w:spacing w:after="0" w:line="240" w:lineRule="auto"/>
        <w:rPr>
          <w:rFonts w:ascii="Arial" w:eastAsia="Times New Roman" w:hAnsi="Arial" w:cs="Arial"/>
          <w:b/>
          <w:bCs/>
          <w:color w:val="222222"/>
          <w:kern w:val="0"/>
          <w:sz w:val="24"/>
          <w:szCs w:val="24"/>
          <w:lang w:eastAsia="en-GB"/>
          <w14:ligatures w14:val="none"/>
        </w:rPr>
      </w:pPr>
    </w:p>
    <w:p w14:paraId="59C308CC" w14:textId="77777777" w:rsidR="00336D08" w:rsidRDefault="00336D08" w:rsidP="00B228F2">
      <w:pPr>
        <w:shd w:val="clear" w:color="auto" w:fill="FFFFFF"/>
        <w:spacing w:after="0" w:line="240" w:lineRule="auto"/>
        <w:rPr>
          <w:rFonts w:ascii="Arial" w:eastAsia="Times New Roman" w:hAnsi="Arial" w:cs="Arial"/>
          <w:b/>
          <w:bCs/>
          <w:color w:val="222222"/>
          <w:kern w:val="0"/>
          <w:sz w:val="24"/>
          <w:szCs w:val="24"/>
          <w:lang w:eastAsia="en-GB"/>
          <w14:ligatures w14:val="none"/>
        </w:rPr>
      </w:pPr>
    </w:p>
    <w:p w14:paraId="37121BBF" w14:textId="77777777" w:rsidR="006D1320" w:rsidRPr="006D1320" w:rsidRDefault="00336D08" w:rsidP="006D1320">
      <w:pPr>
        <w:shd w:val="clear" w:color="auto" w:fill="FFFFFF"/>
        <w:spacing w:after="0" w:line="240" w:lineRule="auto"/>
        <w:rPr>
          <w:rFonts w:ascii="Arial" w:hAnsi="Arial" w:cs="Arial"/>
          <w:b/>
          <w:bCs/>
          <w:color w:val="595959" w:themeColor="text1" w:themeTint="A6"/>
          <w:sz w:val="24"/>
          <w:szCs w:val="24"/>
        </w:rPr>
      </w:pPr>
      <w:r>
        <w:rPr>
          <w:rFonts w:ascii="Arial" w:eastAsia="Times New Roman" w:hAnsi="Arial" w:cs="Arial"/>
          <w:b/>
          <w:bCs/>
          <w:color w:val="222222"/>
          <w:kern w:val="0"/>
          <w:sz w:val="24"/>
          <w:szCs w:val="24"/>
          <w:lang w:eastAsia="en-GB"/>
          <w14:ligatures w14:val="none"/>
        </w:rPr>
        <w:lastRenderedPageBreak/>
        <w:t xml:space="preserve">                                                       </w:t>
      </w:r>
      <w:bookmarkEnd w:id="2"/>
      <w:r w:rsidR="00A94D32" w:rsidRPr="006D1320">
        <w:rPr>
          <w:rFonts w:ascii="Arial" w:hAnsi="Arial" w:cs="Arial"/>
          <w:b/>
          <w:bCs/>
          <w:color w:val="595959" w:themeColor="text1" w:themeTint="A6"/>
          <w:sz w:val="24"/>
          <w:szCs w:val="24"/>
        </w:rPr>
        <w:t xml:space="preserve">Element Three </w:t>
      </w:r>
    </w:p>
    <w:p w14:paraId="52396908" w14:textId="14F533D7" w:rsidR="006D1320" w:rsidRPr="006D1320" w:rsidRDefault="006D1320" w:rsidP="006D1320">
      <w:pPr>
        <w:shd w:val="clear" w:color="auto" w:fill="FFFFFF"/>
        <w:spacing w:after="0" w:line="240" w:lineRule="auto"/>
        <w:rPr>
          <w:rFonts w:ascii="Arial" w:hAnsi="Arial" w:cs="Arial"/>
          <w:b/>
          <w:bCs/>
          <w:color w:val="595959" w:themeColor="text1" w:themeTint="A6"/>
          <w:sz w:val="24"/>
          <w:szCs w:val="24"/>
        </w:rPr>
      </w:pPr>
      <w:r w:rsidRPr="006D1320">
        <w:rPr>
          <w:rFonts w:ascii="Arial" w:hAnsi="Arial" w:cs="Arial"/>
          <w:b/>
          <w:bCs/>
          <w:color w:val="595959" w:themeColor="text1" w:themeTint="A6"/>
          <w:sz w:val="24"/>
          <w:szCs w:val="24"/>
        </w:rPr>
        <w:t xml:space="preserve">                                                    </w:t>
      </w:r>
      <w:r w:rsidR="00A94D32" w:rsidRPr="006D1320">
        <w:rPr>
          <w:rFonts w:ascii="Arial" w:hAnsi="Arial" w:cs="Arial"/>
          <w:b/>
          <w:bCs/>
          <w:color w:val="595959" w:themeColor="text1" w:themeTint="A6"/>
          <w:sz w:val="24"/>
          <w:szCs w:val="24"/>
        </w:rPr>
        <w:t>Staff Guil</w:t>
      </w:r>
      <w:r w:rsidRPr="006D1320">
        <w:rPr>
          <w:rFonts w:ascii="Arial" w:hAnsi="Arial" w:cs="Arial"/>
          <w:b/>
          <w:bCs/>
          <w:color w:val="595959" w:themeColor="text1" w:themeTint="A6"/>
          <w:sz w:val="24"/>
          <w:szCs w:val="24"/>
        </w:rPr>
        <w:t xml:space="preserve">d Leaflet </w:t>
      </w:r>
    </w:p>
    <w:p w14:paraId="6021DB55" w14:textId="165DCF7A" w:rsidR="004658D1" w:rsidRPr="006D1320" w:rsidRDefault="006D1320" w:rsidP="006D1320">
      <w:pPr>
        <w:shd w:val="clear" w:color="auto" w:fill="FFFFFF"/>
        <w:spacing w:after="0" w:line="240" w:lineRule="auto"/>
        <w:rPr>
          <w:rFonts w:ascii="Arial" w:eastAsia="Times New Roman" w:hAnsi="Arial" w:cs="Arial"/>
          <w:b/>
          <w:bCs/>
          <w:color w:val="222222"/>
          <w:kern w:val="0"/>
          <w:sz w:val="24"/>
          <w:szCs w:val="24"/>
          <w:lang w:eastAsia="en-GB"/>
          <w14:ligatures w14:val="none"/>
        </w:rPr>
      </w:pPr>
      <w:r>
        <w:rPr>
          <w:rFonts w:ascii="Arial" w:hAnsi="Arial" w:cs="Arial"/>
          <w:color w:val="595959" w:themeColor="text1" w:themeTint="A6"/>
          <w:sz w:val="24"/>
          <w:szCs w:val="24"/>
        </w:rPr>
        <w:t xml:space="preserve">                                        </w:t>
      </w:r>
      <w:r w:rsidR="004658D1" w:rsidRPr="004658D1">
        <w:rPr>
          <w:rFonts w:ascii="Arial" w:hAnsi="Arial" w:cs="Arial"/>
          <w:color w:val="595959" w:themeColor="text1" w:themeTint="A6"/>
          <w:sz w:val="24"/>
          <w:szCs w:val="24"/>
        </w:rPr>
        <w:t>Acknowledgement: No AI was used</w:t>
      </w:r>
    </w:p>
    <w:p w14:paraId="0DE8274B" w14:textId="77777777" w:rsidR="004658D1" w:rsidRDefault="004658D1"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446E8CF1" w14:textId="77777777" w:rsidR="004658D1" w:rsidRPr="00C57F05" w:rsidRDefault="004658D1" w:rsidP="007603A4">
      <w:pPr>
        <w:shd w:val="clear" w:color="auto" w:fill="FFFFFF"/>
        <w:spacing w:after="0" w:line="240" w:lineRule="auto"/>
        <w:jc w:val="center"/>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43FC1FC"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E3498AA"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BD9BEC5"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73E3CC7"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5438207"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0762443"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D36248E"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D9BCFF4"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E8654EC"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6800338"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F1E0743"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7F00C6F"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859708C"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4C0D6F1"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9704FF6"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61C338C"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2288814"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D5AFBFB"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FF4749C"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6D43E1B"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F6A36BD"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5EA8AB6"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E369EE4"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8BBD5FF"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32ECDD9"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4D9283C"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BE3C0E9" w14:textId="77777777" w:rsidR="007603A4" w:rsidRDefault="007603A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1D5A7E6" w14:textId="77777777" w:rsidR="006F4B50" w:rsidRDefault="006F4B50" w:rsidP="006F4B50">
      <w:pPr>
        <w:spacing w:after="0" w:line="240" w:lineRule="auto"/>
        <w:rPr>
          <w:rFonts w:ascii="Arial" w:eastAsia="Times New Roman" w:hAnsi="Arial" w:cs="Arial"/>
          <w:b/>
          <w:bCs/>
          <w:color w:val="222222"/>
          <w:kern w:val="0"/>
          <w:sz w:val="24"/>
          <w:szCs w:val="24"/>
          <w:lang w:eastAsia="en-GB"/>
          <w14:ligatures w14:val="none"/>
        </w:rPr>
      </w:pPr>
    </w:p>
    <w:p w14:paraId="51C452CC" w14:textId="77777777" w:rsidR="006D1320" w:rsidRDefault="006F4B50" w:rsidP="006F4B50">
      <w:pPr>
        <w:spacing w:after="0" w:line="240" w:lineRule="auto"/>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t xml:space="preserve">                                       </w:t>
      </w:r>
    </w:p>
    <w:p w14:paraId="3E9B7089" w14:textId="77777777" w:rsidR="006D1320" w:rsidRDefault="006D1320" w:rsidP="006F4B50">
      <w:pPr>
        <w:spacing w:after="0" w:line="240" w:lineRule="auto"/>
        <w:rPr>
          <w:rFonts w:ascii="Arial" w:eastAsia="Times New Roman" w:hAnsi="Arial" w:cs="Arial"/>
          <w:b/>
          <w:bCs/>
          <w:color w:val="222222"/>
          <w:kern w:val="0"/>
          <w:sz w:val="24"/>
          <w:szCs w:val="24"/>
          <w:lang w:eastAsia="en-GB"/>
          <w14:ligatures w14:val="none"/>
        </w:rPr>
      </w:pPr>
    </w:p>
    <w:p w14:paraId="628DF48D" w14:textId="77777777" w:rsidR="006D1320" w:rsidRDefault="006D1320" w:rsidP="006F4B50">
      <w:pPr>
        <w:spacing w:after="0" w:line="240" w:lineRule="auto"/>
        <w:rPr>
          <w:rFonts w:ascii="Arial" w:eastAsia="Times New Roman" w:hAnsi="Arial" w:cs="Arial"/>
          <w:b/>
          <w:bCs/>
          <w:color w:val="222222"/>
          <w:kern w:val="0"/>
          <w:sz w:val="24"/>
          <w:szCs w:val="24"/>
          <w:lang w:eastAsia="en-GB"/>
          <w14:ligatures w14:val="none"/>
        </w:rPr>
      </w:pPr>
    </w:p>
    <w:p w14:paraId="43154176" w14:textId="74301270" w:rsidR="00EB4CC6" w:rsidRPr="00CC0BD2" w:rsidRDefault="006D1320" w:rsidP="006F4B50">
      <w:pPr>
        <w:spacing w:after="0" w:line="240" w:lineRule="auto"/>
        <w:rPr>
          <w:rFonts w:ascii="Arial" w:eastAsia="Times New Roman" w:hAnsi="Arial" w:cs="Arial"/>
          <w:b/>
          <w:bCs/>
          <w:color w:val="000000" w:themeColor="text1"/>
          <w:kern w:val="0"/>
          <w:sz w:val="24"/>
          <w:szCs w:val="24"/>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pPr>
      <w:r>
        <w:rPr>
          <w:rFonts w:ascii="Arial" w:eastAsia="Times New Roman" w:hAnsi="Arial" w:cs="Arial"/>
          <w:b/>
          <w:bCs/>
          <w:color w:val="222222"/>
          <w:kern w:val="0"/>
          <w:sz w:val="24"/>
          <w:szCs w:val="24"/>
          <w:lang w:eastAsia="en-GB"/>
          <w14:ligatures w14:val="none"/>
        </w:rPr>
        <w:lastRenderedPageBreak/>
        <w:t xml:space="preserve">                                      </w:t>
      </w:r>
      <w:r w:rsidR="006F4B50">
        <w:rPr>
          <w:rFonts w:ascii="Arial" w:eastAsia="Times New Roman" w:hAnsi="Arial" w:cs="Arial"/>
          <w:b/>
          <w:bCs/>
          <w:color w:val="222222"/>
          <w:kern w:val="0"/>
          <w:sz w:val="24"/>
          <w:szCs w:val="24"/>
          <w:lang w:eastAsia="en-GB"/>
          <w14:ligatures w14:val="none"/>
        </w:rPr>
        <w:t xml:space="preserve"> </w:t>
      </w:r>
      <w:r w:rsidR="00EB4CC6" w:rsidRPr="00EB4CC6">
        <w:rPr>
          <w:rFonts w:ascii="Arial" w:eastAsia="Times New Roman" w:hAnsi="Arial" w:cs="Arial"/>
          <w:b/>
          <w:bCs/>
          <w:color w:val="000000" w:themeColor="text1"/>
          <w:kern w:val="0"/>
          <w:sz w:val="24"/>
          <w:szCs w:val="24"/>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Understanding Cultural Diversity</w:t>
      </w:r>
    </w:p>
    <w:p w14:paraId="10F83978" w14:textId="77777777" w:rsidR="00125E14" w:rsidRDefault="00125E14" w:rsidP="00EB4CC6">
      <w:pPr>
        <w:spacing w:after="0" w:line="240" w:lineRule="auto"/>
        <w:jc w:val="center"/>
        <w:rPr>
          <w:rFonts w:ascii="Arial" w:eastAsia="Times New Roman" w:hAnsi="Arial" w:cs="Arial"/>
          <w:b/>
          <w:bCs/>
          <w:kern w:val="0"/>
          <w:sz w:val="28"/>
          <w:szCs w:val="28"/>
          <w:lang w:eastAsia="en-GB"/>
          <w14:ligatures w14:val="none"/>
        </w:rPr>
      </w:pPr>
    </w:p>
    <w:p w14:paraId="1DD88758" w14:textId="5217983A" w:rsidR="00125E14" w:rsidRPr="00EB4CC6" w:rsidRDefault="00125E14" w:rsidP="00EB4CC6">
      <w:pPr>
        <w:spacing w:after="0" w:line="240" w:lineRule="auto"/>
        <w:jc w:val="center"/>
        <w:rPr>
          <w:rFonts w:ascii="Arial" w:eastAsia="Times New Roman" w:hAnsi="Arial" w:cs="Arial"/>
          <w:b/>
          <w:bCs/>
          <w:kern w:val="0"/>
          <w:sz w:val="28"/>
          <w:szCs w:val="28"/>
          <w:lang w:eastAsia="en-GB"/>
          <w14:ligatures w14:val="none"/>
        </w:rPr>
      </w:pPr>
      <w:r>
        <w:rPr>
          <w:rFonts w:ascii="Arial" w:eastAsia="Times New Roman" w:hAnsi="Arial" w:cs="Arial"/>
          <w:b/>
          <w:bCs/>
          <w:noProof/>
          <w:kern w:val="0"/>
          <w:sz w:val="28"/>
          <w:szCs w:val="28"/>
          <w:lang w:eastAsia="en-GB"/>
        </w:rPr>
        <w:drawing>
          <wp:inline distT="0" distB="0" distL="0" distR="0" wp14:anchorId="6E37D138" wp14:editId="1664DD47">
            <wp:extent cx="1341120" cy="838200"/>
            <wp:effectExtent l="0" t="0" r="0" b="0"/>
            <wp:docPr id="2002616082" name="Picture 6" descr="A group of hands around a gl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616082" name="Picture 6" descr="A group of hands around a glob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41120" cy="838200"/>
                    </a:xfrm>
                    <a:prstGeom prst="rect">
                      <a:avLst/>
                    </a:prstGeom>
                  </pic:spPr>
                </pic:pic>
              </a:graphicData>
            </a:graphic>
          </wp:inline>
        </w:drawing>
      </w:r>
    </w:p>
    <w:p w14:paraId="598C7D61" w14:textId="77777777" w:rsidR="00EB4CC6" w:rsidRPr="00774767" w:rsidRDefault="00EB4CC6" w:rsidP="00EB4CC6">
      <w:pPr>
        <w:spacing w:after="0" w:line="240" w:lineRule="auto"/>
        <w:rPr>
          <w:rFonts w:ascii="Arial" w:eastAsia="Times New Roman" w:hAnsi="Arial" w:cs="Arial"/>
          <w:kern w:val="0"/>
          <w:sz w:val="24"/>
          <w:szCs w:val="24"/>
          <w:lang w:eastAsia="en-GB"/>
          <w14:ligatures w14:val="none"/>
        </w:rPr>
      </w:pPr>
    </w:p>
    <w:p w14:paraId="398913F8" w14:textId="77A06116" w:rsidR="00EB4CC6" w:rsidRPr="00EB4CC6" w:rsidRDefault="00EB4CC6" w:rsidP="00EB4CC6">
      <w:pPr>
        <w:spacing w:after="0" w:line="240" w:lineRule="auto"/>
        <w:rPr>
          <w:rFonts w:ascii="Arial" w:eastAsia="Times New Roman" w:hAnsi="Arial" w:cs="Arial"/>
          <w:kern w:val="0"/>
          <w:sz w:val="24"/>
          <w:szCs w:val="24"/>
          <w:lang w:eastAsia="en-GB"/>
          <w14:ligatures w14:val="none"/>
        </w:rPr>
      </w:pPr>
    </w:p>
    <w:p w14:paraId="5C924842" w14:textId="77777777" w:rsidR="00774767" w:rsidRPr="008D564B" w:rsidRDefault="00774767" w:rsidP="00774767">
      <w:pPr>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D564B">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Why Cultural Awareness Matters:</w:t>
      </w:r>
    </w:p>
    <w:p w14:paraId="72EAE12B" w14:textId="77777777" w:rsidR="00774767" w:rsidRPr="00774767" w:rsidRDefault="00774767" w:rsidP="00774767">
      <w:pPr>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7CD1C9E" w14:textId="77777777" w:rsidR="00774767" w:rsidRPr="008D564B" w:rsidRDefault="00774767" w:rsidP="00774767">
      <w:pPr>
        <w:pStyle w:val="ListParagraph"/>
        <w:numPr>
          <w:ilvl w:val="0"/>
          <w:numId w:val="17"/>
        </w:numPr>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D564B">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Builds trust and respect with guests.</w:t>
      </w:r>
    </w:p>
    <w:p w14:paraId="52CFA5C0" w14:textId="77777777" w:rsidR="00774767" w:rsidRPr="00774767" w:rsidRDefault="00774767" w:rsidP="00774767">
      <w:pPr>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316941D" w14:textId="77777777" w:rsidR="00774767" w:rsidRPr="008D564B" w:rsidRDefault="00774767" w:rsidP="00774767">
      <w:pPr>
        <w:pStyle w:val="ListParagraph"/>
        <w:numPr>
          <w:ilvl w:val="0"/>
          <w:numId w:val="17"/>
        </w:numPr>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D564B">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Improves guest satisfaction and loyalty.</w:t>
      </w:r>
    </w:p>
    <w:p w14:paraId="143CDC74" w14:textId="77777777" w:rsidR="00774767" w:rsidRPr="00774767" w:rsidRDefault="00774767" w:rsidP="00774767">
      <w:pPr>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DE1FF4B" w14:textId="77777777" w:rsidR="00774767" w:rsidRPr="008D564B" w:rsidRDefault="00774767" w:rsidP="00774767">
      <w:pPr>
        <w:pStyle w:val="ListParagraph"/>
        <w:numPr>
          <w:ilvl w:val="0"/>
          <w:numId w:val="17"/>
        </w:numPr>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D564B">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Helps avoid misunderstandings and fosters inclusion.</w:t>
      </w:r>
    </w:p>
    <w:p w14:paraId="4F713ED6" w14:textId="77777777" w:rsidR="005F2EA9" w:rsidRPr="00EB01DF" w:rsidRDefault="005F2EA9" w:rsidP="005F2EA9">
      <w:pPr>
        <w:pStyle w:val="ListParagraph"/>
        <w:rPr>
          <w:rFonts w:ascii="Arial" w:eastAsia="Times New Roman" w:hAnsi="Arial" w:cs="Arial"/>
          <w:color w:val="4472C4" w:themeColor="accent1"/>
          <w:kern w:val="0"/>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p>
    <w:p w14:paraId="55163161" w14:textId="77777777" w:rsidR="005F2EA9" w:rsidRDefault="005F2EA9" w:rsidP="005F2EA9">
      <w:pPr>
        <w:spacing w:after="0" w:line="240" w:lineRule="auto"/>
        <w:rPr>
          <w:rFonts w:ascii="Arial" w:eastAsia="Times New Roman" w:hAnsi="Arial" w:cs="Arial"/>
          <w:kern w:val="0"/>
          <w:sz w:val="24"/>
          <w:szCs w:val="24"/>
          <w:lang w:eastAsia="en-GB"/>
          <w14:ligatures w14:val="none"/>
        </w:rPr>
      </w:pPr>
    </w:p>
    <w:p w14:paraId="58D352E7" w14:textId="77777777" w:rsidR="00136507" w:rsidRPr="00136507" w:rsidRDefault="00136507" w:rsidP="00136507">
      <w:pPr>
        <w:shd w:val="clear" w:color="auto" w:fill="FFFFFF"/>
        <w:spacing w:after="0" w:line="240" w:lineRule="auto"/>
        <w:rPr>
          <w:rFonts w:ascii="Arial" w:eastAsia="Times New Roman" w:hAnsi="Arial" w:cs="Arial"/>
          <w:b/>
          <w:bCs/>
          <w:color w:val="222222"/>
          <w:kern w:val="0"/>
          <w:sz w:val="24"/>
          <w:szCs w:val="24"/>
          <w:lang w:eastAsia="en-GB"/>
          <w14:ligatures w14:val="none"/>
        </w:rPr>
      </w:pPr>
      <w:r w:rsidRPr="00136507">
        <w:rPr>
          <w:rFonts w:ascii="Arial" w:eastAsia="Times New Roman" w:hAnsi="Arial" w:cs="Arial"/>
          <w:b/>
          <w:bCs/>
          <w:color w:val="222222"/>
          <w:kern w:val="0"/>
          <w:sz w:val="24"/>
          <w:szCs w:val="24"/>
          <w:lang w:eastAsia="en-GB"/>
          <w14:ligatures w14:val="none"/>
        </w:rPr>
        <w:t>Key Aspects of Cultural Diversity:</w:t>
      </w:r>
    </w:p>
    <w:p w14:paraId="3E205829" w14:textId="77777777" w:rsidR="00136507" w:rsidRPr="00136507" w:rsidRDefault="00136507" w:rsidP="00136507">
      <w:pPr>
        <w:shd w:val="clear" w:color="auto" w:fill="FFFFFF"/>
        <w:spacing w:after="0" w:line="240" w:lineRule="auto"/>
        <w:rPr>
          <w:rFonts w:ascii="Arial" w:eastAsia="Times New Roman" w:hAnsi="Arial" w:cs="Arial"/>
          <w:color w:val="222222"/>
          <w:kern w:val="0"/>
          <w:sz w:val="24"/>
          <w:szCs w:val="24"/>
          <w:lang w:eastAsia="en-GB"/>
          <w14:ligatures w14:val="none"/>
        </w:rPr>
      </w:pPr>
    </w:p>
    <w:p w14:paraId="79E2FA7A" w14:textId="71115616" w:rsidR="00136507" w:rsidRPr="008D564B" w:rsidRDefault="00EE56B2" w:rsidP="00C0677F">
      <w:pPr>
        <w:pStyle w:val="ListParagraph"/>
        <w:numPr>
          <w:ilvl w:val="0"/>
          <w:numId w:val="18"/>
        </w:numPr>
        <w:shd w:val="clear" w:color="auto" w:fill="FFFFFF"/>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eastAsia="Times New Roman" w:hAnsi="Arial" w:cs="Arial"/>
          <w:noProof/>
          <w:color w:val="222222"/>
          <w:kern w:val="0"/>
          <w:sz w:val="24"/>
          <w:szCs w:val="24"/>
          <w:lang w:eastAsia="en-GB"/>
        </w:rPr>
        <w:drawing>
          <wp:inline distT="0" distB="0" distL="0" distR="0" wp14:anchorId="41207DFB" wp14:editId="19A6284D">
            <wp:extent cx="853440" cy="426720"/>
            <wp:effectExtent l="0" t="0" r="3810" b="0"/>
            <wp:docPr id="253074027" name="Picture 7" descr="A black and white rectangular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74027" name="Picture 7" descr="A black and white rectangular objec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53440" cy="426720"/>
                    </a:xfrm>
                    <a:prstGeom prst="rect">
                      <a:avLst/>
                    </a:prstGeom>
                  </pic:spPr>
                </pic:pic>
              </a:graphicData>
            </a:graphic>
          </wp:inline>
        </w:drawing>
      </w:r>
      <w:r w:rsidR="00136507" w:rsidRPr="008D564B">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Language Differences: Be patient with non-native speakers. Use simple words and avoid slang.</w:t>
      </w:r>
    </w:p>
    <w:p w14:paraId="13B01581" w14:textId="77777777" w:rsidR="00136507" w:rsidRPr="00136507" w:rsidRDefault="00136507" w:rsidP="00136507">
      <w:pPr>
        <w:shd w:val="clear" w:color="auto" w:fill="FFFFFF"/>
        <w:spacing w:after="0" w:line="240" w:lineRule="auto"/>
        <w:rPr>
          <w:rFonts w:ascii="Arial" w:eastAsia="Times New Roman" w:hAnsi="Arial" w:cs="Arial"/>
          <w:b/>
          <w:color w:val="FFC000" w:themeColor="accent4"/>
          <w:kern w:val="0"/>
          <w:sz w:val="24"/>
          <w:szCs w:val="24"/>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p>
    <w:p w14:paraId="6535C104" w14:textId="3AF52E09" w:rsidR="00136507" w:rsidRPr="008D564B" w:rsidRDefault="006906EE" w:rsidP="00C0677F">
      <w:pPr>
        <w:pStyle w:val="ListParagraph"/>
        <w:numPr>
          <w:ilvl w:val="0"/>
          <w:numId w:val="18"/>
        </w:numPr>
        <w:shd w:val="clear" w:color="auto" w:fill="FFFFFF"/>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eastAsia="Times New Roman" w:hAnsi="Arial" w:cs="Arial"/>
          <w:noProof/>
          <w:color w:val="222222"/>
          <w:kern w:val="0"/>
          <w:sz w:val="24"/>
          <w:szCs w:val="24"/>
          <w:lang w:eastAsia="en-GB"/>
        </w:rPr>
        <w:drawing>
          <wp:inline distT="0" distB="0" distL="0" distR="0" wp14:anchorId="6AF3E86F" wp14:editId="25954B2D">
            <wp:extent cx="693420" cy="693420"/>
            <wp:effectExtent l="0" t="0" r="0" b="0"/>
            <wp:docPr id="34779216" name="Picture 8" descr="A black and white handsh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79216" name="Picture 8" descr="A black and white handshak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93562" cy="693562"/>
                    </a:xfrm>
                    <a:prstGeom prst="rect">
                      <a:avLst/>
                    </a:prstGeom>
                  </pic:spPr>
                </pic:pic>
              </a:graphicData>
            </a:graphic>
          </wp:inline>
        </w:drawing>
      </w:r>
      <w:r w:rsidR="00136507" w:rsidRPr="008D564B">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Cultural Norms: Respect varying attitudes toward personal space, gestures, and communication styles.</w:t>
      </w:r>
    </w:p>
    <w:p w14:paraId="5A3A9769" w14:textId="77777777" w:rsidR="00136507" w:rsidRPr="00136507" w:rsidRDefault="00136507" w:rsidP="00136507">
      <w:pPr>
        <w:shd w:val="clear" w:color="auto" w:fill="FFFFFF"/>
        <w:spacing w:after="0" w:line="240" w:lineRule="auto"/>
        <w:rPr>
          <w:rFonts w:ascii="Arial" w:eastAsia="Times New Roman" w:hAnsi="Arial" w:cs="Arial"/>
          <w:color w:val="222222"/>
          <w:kern w:val="0"/>
          <w:sz w:val="24"/>
          <w:szCs w:val="24"/>
          <w:lang w:eastAsia="en-GB"/>
          <w14:ligatures w14:val="none"/>
        </w:rPr>
      </w:pPr>
    </w:p>
    <w:p w14:paraId="14CF72A3" w14:textId="443E7122" w:rsidR="00136507" w:rsidRPr="00800992" w:rsidRDefault="00D55A72" w:rsidP="00C0677F">
      <w:pPr>
        <w:pStyle w:val="ListParagraph"/>
        <w:numPr>
          <w:ilvl w:val="0"/>
          <w:numId w:val="18"/>
        </w:numPr>
        <w:shd w:val="clear" w:color="auto" w:fill="FFFFFF"/>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eastAsia="Times New Roman" w:hAnsi="Arial" w:cs="Arial"/>
          <w:noProof/>
          <w:color w:val="222222"/>
          <w:kern w:val="0"/>
          <w:sz w:val="24"/>
          <w:szCs w:val="24"/>
          <w:lang w:eastAsia="en-GB"/>
        </w:rPr>
        <w:drawing>
          <wp:inline distT="0" distB="0" distL="0" distR="0" wp14:anchorId="2A8710BA" wp14:editId="6BB80284">
            <wp:extent cx="769620" cy="769620"/>
            <wp:effectExtent l="0" t="0" r="0" b="0"/>
            <wp:docPr id="1128341274" name="Picture 9" descr="A fork and knife cros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341274" name="Picture 9" descr="A fork and knife crosse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69777" cy="769777"/>
                    </a:xfrm>
                    <a:prstGeom prst="rect">
                      <a:avLst/>
                    </a:prstGeom>
                  </pic:spPr>
                </pic:pic>
              </a:graphicData>
            </a:graphic>
          </wp:inline>
        </w:drawing>
      </w:r>
      <w:r w:rsidR="00136507" w:rsidRPr="00800992">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Dietary Preferences: Understand common dietary restrictions (e.g., halal, kosher, vegetarian).</w:t>
      </w:r>
    </w:p>
    <w:p w14:paraId="756D825F" w14:textId="77777777" w:rsidR="00136507" w:rsidRPr="00136507" w:rsidRDefault="00136507" w:rsidP="00136507">
      <w:pPr>
        <w:shd w:val="clear" w:color="auto" w:fill="FFFFFF"/>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52F6855" w14:textId="77777777" w:rsidR="00136507" w:rsidRPr="00136507" w:rsidRDefault="00136507" w:rsidP="00136507">
      <w:pPr>
        <w:shd w:val="clear" w:color="auto" w:fill="FFFFFF"/>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6C23510" w14:textId="344F32C9" w:rsidR="00136507" w:rsidRPr="00136507" w:rsidRDefault="00C04F86" w:rsidP="00136507">
      <w:pPr>
        <w:shd w:val="clear" w:color="auto" w:fill="FFFFFF"/>
        <w:spacing w:after="0" w:line="240" w:lineRule="auto"/>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00992">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Dos</w:t>
      </w:r>
      <w:r w:rsidR="00136507" w:rsidRPr="00136507">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Don’ts:</w:t>
      </w:r>
    </w:p>
    <w:p w14:paraId="637A526B" w14:textId="77777777" w:rsidR="00136507" w:rsidRPr="00136507" w:rsidRDefault="00136507" w:rsidP="00136507">
      <w:pPr>
        <w:shd w:val="clear" w:color="auto" w:fill="FFFFFF"/>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6B8C822" w14:textId="77777777" w:rsidR="00136507" w:rsidRPr="00800992" w:rsidRDefault="00136507" w:rsidP="0070015E">
      <w:pPr>
        <w:pStyle w:val="ListParagraph"/>
        <w:numPr>
          <w:ilvl w:val="0"/>
          <w:numId w:val="19"/>
        </w:numPr>
        <w:shd w:val="clear" w:color="auto" w:fill="FFFFFF"/>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00992">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Do: Research and learn about common cultural practices of frequent guest demographics.</w:t>
      </w:r>
    </w:p>
    <w:p w14:paraId="59E2A474" w14:textId="77777777" w:rsidR="00136507" w:rsidRPr="00136507" w:rsidRDefault="00136507" w:rsidP="00136507">
      <w:pPr>
        <w:shd w:val="clear" w:color="auto" w:fill="FFFFFF"/>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6CBE9C1" w14:textId="77777777" w:rsidR="00136507" w:rsidRDefault="00136507" w:rsidP="0070015E">
      <w:pPr>
        <w:pStyle w:val="ListParagraph"/>
        <w:numPr>
          <w:ilvl w:val="0"/>
          <w:numId w:val="19"/>
        </w:numPr>
        <w:shd w:val="clear" w:color="auto" w:fill="FFFFFF"/>
        <w:spacing w:after="0" w:line="240" w:lineRule="auto"/>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00992">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Don’t: Make assumptions or stereotype guests based on appearance.</w:t>
      </w:r>
    </w:p>
    <w:p w14:paraId="3C89ECF6" w14:textId="77777777" w:rsidR="007603A4" w:rsidRDefault="007603A4" w:rsidP="00B81A3A">
      <w:pPr>
        <w:shd w:val="clear" w:color="auto" w:fill="FFFFFF"/>
        <w:spacing w:after="0" w:line="240" w:lineRule="auto"/>
        <w:jc w:val="center"/>
        <w:rPr>
          <w:rFonts w:ascii="Arial" w:eastAsia="Times New Roman" w:hAnsi="Arial" w:cs="Arial"/>
          <w:b/>
          <w:bCs/>
          <w:color w:val="F7CAAC" w:themeColor="accent2" w:themeTint="66"/>
          <w:kern w:val="0"/>
          <w:sz w:val="24"/>
          <w:szCs w:val="24"/>
          <w:lang w:eastAsia="en-GB"/>
          <w14:textOutline w14:w="11112" w14:cap="flat" w14:cmpd="sng" w14:algn="ctr">
            <w14:solidFill>
              <w14:schemeClr w14:val="accent2"/>
            </w14:solidFill>
            <w14:prstDash w14:val="solid"/>
            <w14:round/>
          </w14:textOutline>
          <w14:ligatures w14:val="none"/>
        </w:rPr>
      </w:pPr>
    </w:p>
    <w:p w14:paraId="4AEEBFC8" w14:textId="77777777" w:rsidR="007603A4" w:rsidRDefault="007603A4" w:rsidP="00B81A3A">
      <w:pPr>
        <w:shd w:val="clear" w:color="auto" w:fill="FFFFFF"/>
        <w:spacing w:after="0" w:line="240" w:lineRule="auto"/>
        <w:jc w:val="center"/>
        <w:rPr>
          <w:rFonts w:ascii="Arial" w:eastAsia="Times New Roman" w:hAnsi="Arial" w:cs="Arial"/>
          <w:b/>
          <w:bCs/>
          <w:color w:val="F7CAAC" w:themeColor="accent2" w:themeTint="66"/>
          <w:kern w:val="0"/>
          <w:sz w:val="24"/>
          <w:szCs w:val="24"/>
          <w:lang w:eastAsia="en-GB"/>
          <w14:textOutline w14:w="11112" w14:cap="flat" w14:cmpd="sng" w14:algn="ctr">
            <w14:solidFill>
              <w14:schemeClr w14:val="accent2"/>
            </w14:solidFill>
            <w14:prstDash w14:val="solid"/>
            <w14:round/>
          </w14:textOutline>
          <w14:ligatures w14:val="none"/>
        </w:rPr>
      </w:pPr>
    </w:p>
    <w:p w14:paraId="031D20E4" w14:textId="1254668C" w:rsidR="00AE18E5" w:rsidRPr="00CC0BD2" w:rsidRDefault="00AE18E5" w:rsidP="00B81A3A">
      <w:pPr>
        <w:shd w:val="clear" w:color="auto" w:fill="FFFFFF"/>
        <w:spacing w:after="0" w:line="240" w:lineRule="auto"/>
        <w:jc w:val="center"/>
        <w:rPr>
          <w:rFonts w:ascii="Arial" w:eastAsia="Times New Roman" w:hAnsi="Arial" w:cs="Arial"/>
          <w:b/>
          <w:bCs/>
          <w:color w:val="F7CAAC" w:themeColor="accent2" w:themeTint="66"/>
          <w:kern w:val="0"/>
          <w:sz w:val="24"/>
          <w:szCs w:val="24"/>
          <w:lang w:eastAsia="en-GB"/>
          <w14:textOutline w14:w="11112" w14:cap="flat" w14:cmpd="sng" w14:algn="ctr">
            <w14:solidFill>
              <w14:schemeClr w14:val="accent2"/>
            </w14:solidFill>
            <w14:prstDash w14:val="solid"/>
            <w14:round/>
          </w14:textOutline>
          <w14:ligatures w14:val="none"/>
        </w:rPr>
      </w:pPr>
      <w:r w:rsidRPr="00AE18E5">
        <w:rPr>
          <w:rFonts w:ascii="Arial" w:eastAsia="Times New Roman" w:hAnsi="Arial" w:cs="Arial"/>
          <w:b/>
          <w:bCs/>
          <w:color w:val="F7CAAC" w:themeColor="accent2" w:themeTint="66"/>
          <w:kern w:val="0"/>
          <w:sz w:val="24"/>
          <w:szCs w:val="24"/>
          <w:lang w:eastAsia="en-GB"/>
          <w14:textOutline w14:w="11112" w14:cap="flat" w14:cmpd="sng" w14:algn="ctr">
            <w14:solidFill>
              <w14:schemeClr w14:val="accent2"/>
            </w14:solidFill>
            <w14:prstDash w14:val="solid"/>
            <w14:round/>
          </w14:textOutline>
          <w14:ligatures w14:val="none"/>
        </w:rPr>
        <w:lastRenderedPageBreak/>
        <w:t>Effective Communication &amp; Guest Service Tips</w:t>
      </w:r>
    </w:p>
    <w:p w14:paraId="2417B2BF" w14:textId="77777777" w:rsidR="00D172E6" w:rsidRDefault="003A4AE5" w:rsidP="00D172E6">
      <w:pPr>
        <w:shd w:val="clear" w:color="auto" w:fill="FFFFFF"/>
        <w:spacing w:after="0" w:line="240" w:lineRule="auto"/>
        <w:jc w:val="center"/>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eastAsia="Times New Roman" w:hAnsi="Arial" w:cs="Arial"/>
          <w:bCs/>
          <w:noProof/>
          <w:color w:val="000000" w:themeColor="text1"/>
          <w:kern w:val="0"/>
          <w:sz w:val="24"/>
          <w:szCs w:val="24"/>
          <w:lang w:eastAsia="en-GB"/>
        </w:rPr>
        <w:drawing>
          <wp:inline distT="0" distB="0" distL="0" distR="0" wp14:anchorId="5CC2CEE0" wp14:editId="7C569F2E">
            <wp:extent cx="1496601" cy="1043940"/>
            <wp:effectExtent l="0" t="0" r="8890" b="3810"/>
            <wp:docPr id="1923051333" name="Picture 14" descr="A cartoon of people at a reception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051333" name="Picture 14" descr="A cartoon of people at a reception desk&#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97121" cy="1044302"/>
                    </a:xfrm>
                    <a:prstGeom prst="rect">
                      <a:avLst/>
                    </a:prstGeom>
                  </pic:spPr>
                </pic:pic>
              </a:graphicData>
            </a:graphic>
          </wp:inline>
        </w:drawing>
      </w:r>
    </w:p>
    <w:p w14:paraId="76DAD276" w14:textId="1357A312" w:rsidR="008648FE" w:rsidRPr="00D172E6" w:rsidRDefault="008648FE" w:rsidP="00D172E6">
      <w:pPr>
        <w:pStyle w:val="ListParagraph"/>
        <w:numPr>
          <w:ilvl w:val="0"/>
          <w:numId w:val="21"/>
        </w:numPr>
        <w:shd w:val="clear" w:color="auto" w:fill="FFFFFF"/>
        <w:spacing w:after="0" w:line="240" w:lineRule="auto"/>
        <w:jc w:val="center"/>
        <w:rPr>
          <w:rFonts w:ascii="Arial" w:eastAsia="Times New Roman" w:hAnsi="Arial" w:cs="Arial"/>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D172E6">
        <w:rPr>
          <w:rFonts w:ascii="Arial" w:eastAsia="Times New Roman" w:hAnsi="Arial" w:cs="Arial"/>
          <w:color w:val="222222"/>
          <w:kern w:val="0"/>
          <w:sz w:val="24"/>
          <w:szCs w:val="24"/>
          <w:lang w:eastAsia="en-GB"/>
          <w14:ligatures w14:val="none"/>
        </w:rPr>
        <w:t xml:space="preserve">Active Listening: </w:t>
      </w:r>
      <w:r w:rsidR="00541229">
        <w:rPr>
          <w:noProof/>
          <w:lang w:eastAsia="en-GB"/>
        </w:rPr>
        <w:drawing>
          <wp:inline distT="0" distB="0" distL="0" distR="0" wp14:anchorId="6144B2F8" wp14:editId="35FEB647">
            <wp:extent cx="640080" cy="640080"/>
            <wp:effectExtent l="0" t="0" r="7620" b="7620"/>
            <wp:docPr id="1762711867" name="Picture 15" descr="A black and white icon of a person with speech bub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711867" name="Picture 15" descr="A black and white icon of a person with speech bubbl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40211" cy="640211"/>
                    </a:xfrm>
                    <a:prstGeom prst="rect">
                      <a:avLst/>
                    </a:prstGeom>
                  </pic:spPr>
                </pic:pic>
              </a:graphicData>
            </a:graphic>
          </wp:inline>
        </w:drawing>
      </w:r>
      <w:r w:rsidRPr="00D172E6">
        <w:rPr>
          <w:rFonts w:ascii="Arial" w:eastAsia="Times New Roman" w:hAnsi="Arial" w:cs="Arial"/>
          <w:color w:val="222222"/>
          <w:kern w:val="0"/>
          <w:sz w:val="24"/>
          <w:szCs w:val="24"/>
          <w:lang w:eastAsia="en-GB"/>
          <w14:ligatures w14:val="none"/>
        </w:rPr>
        <w:t>Focus on understanding the guest's needs.</w:t>
      </w:r>
    </w:p>
    <w:p w14:paraId="43C8E8BC"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34FD19B7" w14:textId="5F52C51E" w:rsidR="008648FE" w:rsidRPr="00D172E6" w:rsidRDefault="008648FE" w:rsidP="00D172E6">
      <w:pPr>
        <w:pStyle w:val="ListParagraph"/>
        <w:numPr>
          <w:ilvl w:val="0"/>
          <w:numId w:val="21"/>
        </w:numPr>
        <w:shd w:val="clear" w:color="auto" w:fill="FFFFFF"/>
        <w:spacing w:after="0" w:line="240" w:lineRule="auto"/>
        <w:rPr>
          <w:rFonts w:ascii="Arial" w:eastAsia="Times New Roman" w:hAnsi="Arial" w:cs="Arial"/>
          <w:color w:val="222222"/>
          <w:kern w:val="0"/>
          <w:sz w:val="24"/>
          <w:szCs w:val="24"/>
          <w:lang w:eastAsia="en-GB"/>
          <w14:ligatures w14:val="none"/>
        </w:rPr>
      </w:pPr>
      <w:r w:rsidRPr="00D172E6">
        <w:rPr>
          <w:rFonts w:ascii="Arial" w:eastAsia="Times New Roman" w:hAnsi="Arial" w:cs="Arial"/>
          <w:color w:val="222222"/>
          <w:kern w:val="0"/>
          <w:sz w:val="24"/>
          <w:szCs w:val="24"/>
          <w:lang w:eastAsia="en-GB"/>
          <w14:ligatures w14:val="none"/>
        </w:rPr>
        <w:t xml:space="preserve">Body Language: </w:t>
      </w:r>
      <w:r w:rsidR="00A37BD9">
        <w:rPr>
          <w:noProof/>
          <w:lang w:eastAsia="en-GB"/>
        </w:rPr>
        <w:drawing>
          <wp:inline distT="0" distB="0" distL="0" distR="0" wp14:anchorId="0B845473" wp14:editId="1F3B036A">
            <wp:extent cx="739140" cy="393625"/>
            <wp:effectExtent l="0" t="0" r="3810" b="6985"/>
            <wp:docPr id="2100637038" name="Picture 16" descr="A black and white of two peopl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637038" name="Picture 16" descr="A black and white of two people sitting&#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40183" cy="394180"/>
                    </a:xfrm>
                    <a:prstGeom prst="rect">
                      <a:avLst/>
                    </a:prstGeom>
                  </pic:spPr>
                </pic:pic>
              </a:graphicData>
            </a:graphic>
          </wp:inline>
        </w:drawing>
      </w:r>
      <w:r w:rsidRPr="00D172E6">
        <w:rPr>
          <w:rFonts w:ascii="Arial" w:eastAsia="Times New Roman" w:hAnsi="Arial" w:cs="Arial"/>
          <w:color w:val="222222"/>
          <w:kern w:val="0"/>
          <w:sz w:val="24"/>
          <w:szCs w:val="24"/>
          <w:lang w:eastAsia="en-GB"/>
          <w14:ligatures w14:val="none"/>
        </w:rPr>
        <w:t>Maintain open, friendly posture and avoid gestures that could be misinterpreted.</w:t>
      </w:r>
    </w:p>
    <w:p w14:paraId="6CD046A3"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711BA095" w14:textId="7CC783B8" w:rsidR="008648FE" w:rsidRPr="005104DB" w:rsidRDefault="008648FE" w:rsidP="005104DB">
      <w:pPr>
        <w:pStyle w:val="ListParagraph"/>
        <w:numPr>
          <w:ilvl w:val="0"/>
          <w:numId w:val="21"/>
        </w:numPr>
        <w:shd w:val="clear" w:color="auto" w:fill="FFFFFF"/>
        <w:spacing w:after="0" w:line="240" w:lineRule="auto"/>
        <w:rPr>
          <w:rFonts w:ascii="Arial" w:eastAsia="Times New Roman" w:hAnsi="Arial" w:cs="Arial"/>
          <w:color w:val="222222"/>
          <w:kern w:val="0"/>
          <w:sz w:val="24"/>
          <w:szCs w:val="24"/>
          <w:lang w:eastAsia="en-GB"/>
          <w14:ligatures w14:val="none"/>
        </w:rPr>
      </w:pPr>
      <w:r w:rsidRPr="005104DB">
        <w:rPr>
          <w:rFonts w:ascii="Arial" w:eastAsia="Times New Roman" w:hAnsi="Arial" w:cs="Arial"/>
          <w:color w:val="222222"/>
          <w:kern w:val="0"/>
          <w:sz w:val="24"/>
          <w:szCs w:val="24"/>
          <w:lang w:eastAsia="en-GB"/>
          <w14:ligatures w14:val="none"/>
        </w:rPr>
        <w:t>Use Visual Aids</w:t>
      </w:r>
      <w:r w:rsidR="005104DB">
        <w:rPr>
          <w:noProof/>
          <w:lang w:eastAsia="en-GB"/>
        </w:rPr>
        <w:drawing>
          <wp:inline distT="0" distB="0" distL="0" distR="0" wp14:anchorId="0D1517FE" wp14:editId="3A8F1C3C">
            <wp:extent cx="647700" cy="647700"/>
            <wp:effectExtent l="0" t="0" r="0" b="0"/>
            <wp:docPr id="929820594" name="Picture 18" descr="A cartoon character holding a black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820594" name="Picture 18" descr="A cartoon character holding a black boa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47700" cy="647700"/>
                    </a:xfrm>
                    <a:prstGeom prst="rect">
                      <a:avLst/>
                    </a:prstGeom>
                  </pic:spPr>
                </pic:pic>
              </a:graphicData>
            </a:graphic>
          </wp:inline>
        </w:drawing>
      </w:r>
      <w:r w:rsidRPr="005104DB">
        <w:rPr>
          <w:rFonts w:ascii="Arial" w:eastAsia="Times New Roman" w:hAnsi="Arial" w:cs="Arial"/>
          <w:color w:val="222222"/>
          <w:kern w:val="0"/>
          <w:sz w:val="24"/>
          <w:szCs w:val="24"/>
          <w:lang w:eastAsia="en-GB"/>
          <w14:ligatures w14:val="none"/>
        </w:rPr>
        <w:t>: Maps, menus, or pictures can bridge language barriers.</w:t>
      </w:r>
    </w:p>
    <w:p w14:paraId="4BEC5BFB"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796AF5E2" w14:textId="0B547CAF" w:rsidR="008648FE" w:rsidRPr="001A35DB" w:rsidRDefault="008648FE" w:rsidP="001A35DB">
      <w:pPr>
        <w:pStyle w:val="ListParagraph"/>
        <w:numPr>
          <w:ilvl w:val="0"/>
          <w:numId w:val="21"/>
        </w:numPr>
        <w:shd w:val="clear" w:color="auto" w:fill="FFFFFF"/>
        <w:spacing w:after="0" w:line="240" w:lineRule="auto"/>
        <w:rPr>
          <w:rFonts w:ascii="Arial" w:eastAsia="Times New Roman" w:hAnsi="Arial" w:cs="Arial"/>
          <w:color w:val="222222"/>
          <w:kern w:val="0"/>
          <w:sz w:val="24"/>
          <w:szCs w:val="24"/>
          <w:lang w:eastAsia="en-GB"/>
          <w14:ligatures w14:val="none"/>
        </w:rPr>
      </w:pPr>
      <w:r w:rsidRPr="001A35DB">
        <w:rPr>
          <w:rFonts w:ascii="Arial" w:eastAsia="Times New Roman" w:hAnsi="Arial" w:cs="Arial"/>
          <w:color w:val="222222"/>
          <w:kern w:val="0"/>
          <w:sz w:val="24"/>
          <w:szCs w:val="24"/>
          <w:lang w:eastAsia="en-GB"/>
          <w14:ligatures w14:val="none"/>
        </w:rPr>
        <w:t xml:space="preserve">Speak Clearly: </w:t>
      </w:r>
      <w:r w:rsidR="001A35DB">
        <w:rPr>
          <w:rFonts w:ascii="Arial" w:eastAsia="Times New Roman" w:hAnsi="Arial" w:cs="Arial"/>
          <w:noProof/>
          <w:color w:val="222222"/>
          <w:kern w:val="0"/>
          <w:sz w:val="24"/>
          <w:szCs w:val="24"/>
          <w:lang w:eastAsia="en-GB"/>
        </w:rPr>
        <w:drawing>
          <wp:inline distT="0" distB="0" distL="0" distR="0" wp14:anchorId="433FF0E2" wp14:editId="441D7E9D">
            <wp:extent cx="449580" cy="449580"/>
            <wp:effectExtent l="0" t="0" r="7620" b="7620"/>
            <wp:docPr id="278454288" name="Picture 19" descr="A black line drawing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54288" name="Picture 19" descr="A black line drawing of a person's fac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9580" cy="449580"/>
                    </a:xfrm>
                    <a:prstGeom prst="rect">
                      <a:avLst/>
                    </a:prstGeom>
                  </pic:spPr>
                </pic:pic>
              </a:graphicData>
            </a:graphic>
          </wp:inline>
        </w:drawing>
      </w:r>
      <w:r w:rsidRPr="001A35DB">
        <w:rPr>
          <w:rFonts w:ascii="Arial" w:eastAsia="Times New Roman" w:hAnsi="Arial" w:cs="Arial"/>
          <w:color w:val="222222"/>
          <w:kern w:val="0"/>
          <w:sz w:val="24"/>
          <w:szCs w:val="24"/>
          <w:lang w:eastAsia="en-GB"/>
          <w14:ligatures w14:val="none"/>
        </w:rPr>
        <w:t>Use a polite tone and pause for questions.</w:t>
      </w:r>
    </w:p>
    <w:p w14:paraId="1767EB25"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08B4B0A7"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16E9B1B7" w14:textId="77777777" w:rsidR="008648FE" w:rsidRPr="008648FE" w:rsidRDefault="008648FE" w:rsidP="008648FE">
      <w:pPr>
        <w:shd w:val="clear" w:color="auto" w:fill="FFFFFF"/>
        <w:spacing w:after="0" w:line="240" w:lineRule="auto"/>
        <w:rPr>
          <w:rFonts w:ascii="Arial" w:eastAsia="Times New Roman" w:hAnsi="Arial" w:cs="Arial"/>
          <w:b/>
          <w:bCs/>
          <w:color w:val="222222"/>
          <w:kern w:val="0"/>
          <w:sz w:val="24"/>
          <w:szCs w:val="24"/>
          <w:lang w:eastAsia="en-GB"/>
          <w14:ligatures w14:val="none"/>
        </w:rPr>
      </w:pPr>
    </w:p>
    <w:p w14:paraId="1E53720E" w14:textId="77777777" w:rsidR="008648FE" w:rsidRPr="008648FE" w:rsidRDefault="008648FE" w:rsidP="008648FE">
      <w:pPr>
        <w:shd w:val="clear" w:color="auto" w:fill="FFFFFF"/>
        <w:spacing w:after="0" w:line="240" w:lineRule="auto"/>
        <w:rPr>
          <w:rFonts w:ascii="Arial" w:eastAsia="Times New Roman" w:hAnsi="Arial" w:cs="Arial"/>
          <w:b/>
          <w:bCs/>
          <w:color w:val="222222"/>
          <w:kern w:val="0"/>
          <w:sz w:val="24"/>
          <w:szCs w:val="24"/>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pPr>
      <w:r w:rsidRPr="008648FE">
        <w:rPr>
          <w:rFonts w:ascii="Arial" w:eastAsia="Times New Roman" w:hAnsi="Arial" w:cs="Arial"/>
          <w:b/>
          <w:bCs/>
          <w:color w:val="222222"/>
          <w:kern w:val="0"/>
          <w:sz w:val="24"/>
          <w:szCs w:val="24"/>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Practical Guest Service Tips:</w:t>
      </w:r>
    </w:p>
    <w:p w14:paraId="024B3BE3"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1B451ACE" w14:textId="70DFEFE6" w:rsidR="008648FE" w:rsidRPr="005F407E" w:rsidRDefault="008648FE" w:rsidP="005F407E">
      <w:pPr>
        <w:pStyle w:val="ListParagraph"/>
        <w:numPr>
          <w:ilvl w:val="0"/>
          <w:numId w:val="22"/>
        </w:numPr>
        <w:shd w:val="clear" w:color="auto" w:fill="FFFFFF"/>
        <w:spacing w:after="0" w:line="240" w:lineRule="auto"/>
        <w:rPr>
          <w:rFonts w:ascii="Arial" w:eastAsia="Times New Roman" w:hAnsi="Arial" w:cs="Arial"/>
          <w:color w:val="222222"/>
          <w:kern w:val="0"/>
          <w:sz w:val="24"/>
          <w:szCs w:val="24"/>
          <w:lang w:eastAsia="en-GB"/>
          <w14:ligatures w14:val="none"/>
        </w:rPr>
      </w:pPr>
      <w:r w:rsidRPr="005F407E">
        <w:rPr>
          <w:rFonts w:ascii="Arial" w:eastAsia="Times New Roman" w:hAnsi="Arial" w:cs="Arial"/>
          <w:color w:val="222222"/>
          <w:kern w:val="0"/>
          <w:sz w:val="24"/>
          <w:szCs w:val="24"/>
          <w:lang w:eastAsia="en-GB"/>
          <w14:ligatures w14:val="none"/>
        </w:rPr>
        <w:t>Personali</w:t>
      </w:r>
      <w:r w:rsidR="005F407E" w:rsidRPr="005F407E">
        <w:rPr>
          <w:rFonts w:ascii="Arial" w:eastAsia="Times New Roman" w:hAnsi="Arial" w:cs="Arial"/>
          <w:color w:val="222222"/>
          <w:kern w:val="0"/>
          <w:sz w:val="24"/>
          <w:szCs w:val="24"/>
          <w:lang w:eastAsia="en-GB"/>
          <w14:ligatures w14:val="none"/>
        </w:rPr>
        <w:t>s</w:t>
      </w:r>
      <w:r w:rsidRPr="005F407E">
        <w:rPr>
          <w:rFonts w:ascii="Arial" w:eastAsia="Times New Roman" w:hAnsi="Arial" w:cs="Arial"/>
          <w:color w:val="222222"/>
          <w:kern w:val="0"/>
          <w:sz w:val="24"/>
          <w:szCs w:val="24"/>
          <w:lang w:eastAsia="en-GB"/>
          <w14:ligatures w14:val="none"/>
        </w:rPr>
        <w:t>ation: Address guests by their preferred title or name.</w:t>
      </w:r>
    </w:p>
    <w:p w14:paraId="4522122D"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472021D0" w14:textId="77777777" w:rsidR="008648FE" w:rsidRPr="005F407E" w:rsidRDefault="008648FE" w:rsidP="005F407E">
      <w:pPr>
        <w:pStyle w:val="ListParagraph"/>
        <w:numPr>
          <w:ilvl w:val="0"/>
          <w:numId w:val="22"/>
        </w:numPr>
        <w:shd w:val="clear" w:color="auto" w:fill="FFFFFF"/>
        <w:spacing w:after="0" w:line="240" w:lineRule="auto"/>
        <w:rPr>
          <w:rFonts w:ascii="Arial" w:eastAsia="Times New Roman" w:hAnsi="Arial" w:cs="Arial"/>
          <w:color w:val="222222"/>
          <w:kern w:val="0"/>
          <w:sz w:val="24"/>
          <w:szCs w:val="24"/>
          <w:lang w:eastAsia="en-GB"/>
          <w14:ligatures w14:val="none"/>
        </w:rPr>
      </w:pPr>
      <w:r w:rsidRPr="005F407E">
        <w:rPr>
          <w:rFonts w:ascii="Arial" w:eastAsia="Times New Roman" w:hAnsi="Arial" w:cs="Arial"/>
          <w:color w:val="222222"/>
          <w:kern w:val="0"/>
          <w:sz w:val="24"/>
          <w:szCs w:val="24"/>
          <w:lang w:eastAsia="en-GB"/>
          <w14:ligatures w14:val="none"/>
        </w:rPr>
        <w:t>Flexibility: Adapt to diverse needs and special requests.</w:t>
      </w:r>
    </w:p>
    <w:p w14:paraId="36BDFDC2"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31BCC31C" w14:textId="77777777" w:rsidR="008648FE" w:rsidRPr="005F407E" w:rsidRDefault="008648FE" w:rsidP="005F407E">
      <w:pPr>
        <w:pStyle w:val="ListParagraph"/>
        <w:numPr>
          <w:ilvl w:val="0"/>
          <w:numId w:val="22"/>
        </w:numPr>
        <w:shd w:val="clear" w:color="auto" w:fill="FFFFFF"/>
        <w:spacing w:after="0" w:line="240" w:lineRule="auto"/>
        <w:rPr>
          <w:rFonts w:ascii="Arial" w:eastAsia="Times New Roman" w:hAnsi="Arial" w:cs="Arial"/>
          <w:color w:val="222222"/>
          <w:kern w:val="0"/>
          <w:sz w:val="24"/>
          <w:szCs w:val="24"/>
          <w:lang w:eastAsia="en-GB"/>
          <w14:ligatures w14:val="none"/>
        </w:rPr>
      </w:pPr>
      <w:r w:rsidRPr="005F407E">
        <w:rPr>
          <w:rFonts w:ascii="Arial" w:eastAsia="Times New Roman" w:hAnsi="Arial" w:cs="Arial"/>
          <w:color w:val="222222"/>
          <w:kern w:val="0"/>
          <w:sz w:val="24"/>
          <w:szCs w:val="24"/>
          <w:lang w:eastAsia="en-GB"/>
          <w14:ligatures w14:val="none"/>
        </w:rPr>
        <w:t>Feedback: Encourage guests to share their experiences to improve service.</w:t>
      </w:r>
    </w:p>
    <w:p w14:paraId="3195D586"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5C2D530A"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51D78CE9" w14:textId="77777777" w:rsidR="008648FE" w:rsidRPr="008648FE" w:rsidRDefault="008648FE" w:rsidP="008648FE">
      <w:pPr>
        <w:shd w:val="clear" w:color="auto" w:fill="FFFFFF"/>
        <w:spacing w:after="0" w:line="240" w:lineRule="auto"/>
        <w:rPr>
          <w:rFonts w:ascii="Arial" w:eastAsia="Times New Roman" w:hAnsi="Arial" w:cs="Arial"/>
          <w:b/>
          <w:color w:val="222222"/>
          <w:kern w:val="0"/>
          <w:sz w:val="24"/>
          <w:szCs w:val="24"/>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pPr>
      <w:r w:rsidRPr="008648FE">
        <w:rPr>
          <w:rFonts w:ascii="Arial" w:eastAsia="Times New Roman" w:hAnsi="Arial" w:cs="Arial"/>
          <w:b/>
          <w:color w:val="222222"/>
          <w:kern w:val="0"/>
          <w:sz w:val="24"/>
          <w:szCs w:val="24"/>
          <w:lang w:eastAsia="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14:ligatures w14:val="none"/>
        </w:rPr>
        <w:t>Handling Challenges Gracefully:</w:t>
      </w:r>
    </w:p>
    <w:p w14:paraId="55459E29"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6AD16ABA" w14:textId="77777777" w:rsidR="008648FE" w:rsidRPr="00B84143" w:rsidRDefault="008648FE" w:rsidP="00B84143">
      <w:pPr>
        <w:pStyle w:val="ListParagraph"/>
        <w:numPr>
          <w:ilvl w:val="0"/>
          <w:numId w:val="23"/>
        </w:numPr>
        <w:shd w:val="clear" w:color="auto" w:fill="FFFFFF"/>
        <w:spacing w:after="0" w:line="240" w:lineRule="auto"/>
        <w:rPr>
          <w:rFonts w:ascii="Arial" w:eastAsia="Times New Roman" w:hAnsi="Arial" w:cs="Arial"/>
          <w:color w:val="222222"/>
          <w:kern w:val="0"/>
          <w:sz w:val="24"/>
          <w:szCs w:val="24"/>
          <w:lang w:eastAsia="en-GB"/>
          <w14:ligatures w14:val="none"/>
        </w:rPr>
      </w:pPr>
      <w:r w:rsidRPr="00B84143">
        <w:rPr>
          <w:rFonts w:ascii="Arial" w:eastAsia="Times New Roman" w:hAnsi="Arial" w:cs="Arial"/>
          <w:color w:val="222222"/>
          <w:kern w:val="0"/>
          <w:sz w:val="24"/>
          <w:szCs w:val="24"/>
          <w:lang w:eastAsia="en-GB"/>
          <w14:ligatures w14:val="none"/>
        </w:rPr>
        <w:t>Language Barriers: Offer translation tools or apps.</w:t>
      </w:r>
    </w:p>
    <w:p w14:paraId="7EF8479F"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15E087E4" w14:textId="77777777" w:rsidR="008648FE" w:rsidRPr="00B84143" w:rsidRDefault="008648FE" w:rsidP="00B84143">
      <w:pPr>
        <w:pStyle w:val="ListParagraph"/>
        <w:numPr>
          <w:ilvl w:val="0"/>
          <w:numId w:val="23"/>
        </w:numPr>
        <w:shd w:val="clear" w:color="auto" w:fill="FFFFFF"/>
        <w:spacing w:after="0" w:line="240" w:lineRule="auto"/>
        <w:rPr>
          <w:rFonts w:ascii="Arial" w:eastAsia="Times New Roman" w:hAnsi="Arial" w:cs="Arial"/>
          <w:color w:val="222222"/>
          <w:kern w:val="0"/>
          <w:sz w:val="24"/>
          <w:szCs w:val="24"/>
          <w:lang w:eastAsia="en-GB"/>
          <w14:ligatures w14:val="none"/>
        </w:rPr>
      </w:pPr>
      <w:r w:rsidRPr="00B84143">
        <w:rPr>
          <w:rFonts w:ascii="Arial" w:eastAsia="Times New Roman" w:hAnsi="Arial" w:cs="Arial"/>
          <w:color w:val="222222"/>
          <w:kern w:val="0"/>
          <w:sz w:val="24"/>
          <w:szCs w:val="24"/>
          <w:lang w:eastAsia="en-GB"/>
          <w14:ligatures w14:val="none"/>
        </w:rPr>
        <w:t>Cultural Sensitivities: Apologize sincerely if a cultural mistake is made.</w:t>
      </w:r>
    </w:p>
    <w:p w14:paraId="61C9E34F" w14:textId="77777777" w:rsidR="008648FE" w:rsidRPr="008648FE" w:rsidRDefault="008648FE" w:rsidP="008648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6DAD51B3" w14:textId="4AE50463" w:rsidR="008648FE" w:rsidRDefault="008648FE" w:rsidP="00B84143">
      <w:pPr>
        <w:pStyle w:val="ListParagraph"/>
        <w:numPr>
          <w:ilvl w:val="0"/>
          <w:numId w:val="23"/>
        </w:numPr>
        <w:shd w:val="clear" w:color="auto" w:fill="FFFFFF"/>
        <w:spacing w:after="0" w:line="240" w:lineRule="auto"/>
        <w:rPr>
          <w:rFonts w:ascii="Arial" w:eastAsia="Times New Roman" w:hAnsi="Arial" w:cs="Arial"/>
          <w:color w:val="222222"/>
          <w:kern w:val="0"/>
          <w:sz w:val="24"/>
          <w:szCs w:val="24"/>
          <w:lang w:eastAsia="en-GB"/>
          <w14:ligatures w14:val="none"/>
        </w:rPr>
      </w:pPr>
      <w:r w:rsidRPr="00B84143">
        <w:rPr>
          <w:rFonts w:ascii="Arial" w:eastAsia="Times New Roman" w:hAnsi="Arial" w:cs="Arial"/>
          <w:color w:val="222222"/>
          <w:kern w:val="0"/>
          <w:sz w:val="24"/>
          <w:szCs w:val="24"/>
          <w:lang w:eastAsia="en-GB"/>
          <w14:ligatures w14:val="none"/>
        </w:rPr>
        <w:t>Stay curious and open-</w:t>
      </w:r>
      <w:r w:rsidR="006F4B50" w:rsidRPr="00B84143">
        <w:rPr>
          <w:rFonts w:ascii="Arial" w:eastAsia="Times New Roman" w:hAnsi="Arial" w:cs="Arial"/>
          <w:color w:val="222222"/>
          <w:kern w:val="0"/>
          <w:sz w:val="24"/>
          <w:szCs w:val="24"/>
          <w:lang w:eastAsia="en-GB"/>
          <w14:ligatures w14:val="none"/>
        </w:rPr>
        <w:t>minded.</w:t>
      </w:r>
    </w:p>
    <w:p w14:paraId="50F0E1BA" w14:textId="77777777" w:rsidR="00B84143" w:rsidRPr="00B84143" w:rsidRDefault="00B84143" w:rsidP="00B84143">
      <w:pPr>
        <w:shd w:val="clear" w:color="auto" w:fill="FFFFFF"/>
        <w:spacing w:after="0" w:line="240" w:lineRule="auto"/>
        <w:rPr>
          <w:rFonts w:ascii="Arial" w:eastAsia="Times New Roman" w:hAnsi="Arial" w:cs="Arial"/>
          <w:color w:val="222222"/>
          <w:kern w:val="0"/>
          <w:sz w:val="24"/>
          <w:szCs w:val="24"/>
          <w:lang w:eastAsia="en-GB"/>
          <w14:ligatures w14:val="none"/>
        </w:rPr>
      </w:pPr>
    </w:p>
    <w:p w14:paraId="58A26793" w14:textId="77777777" w:rsidR="004240E6" w:rsidRDefault="008648FE" w:rsidP="00B84143">
      <w:pPr>
        <w:pStyle w:val="ListParagraph"/>
        <w:numPr>
          <w:ilvl w:val="0"/>
          <w:numId w:val="23"/>
        </w:numPr>
        <w:shd w:val="clear" w:color="auto" w:fill="FFFFFF"/>
        <w:spacing w:after="0" w:line="240" w:lineRule="auto"/>
        <w:rPr>
          <w:rFonts w:ascii="Arial" w:eastAsia="Times New Roman" w:hAnsi="Arial" w:cs="Arial"/>
          <w:color w:val="222222"/>
          <w:kern w:val="0"/>
          <w:sz w:val="24"/>
          <w:szCs w:val="24"/>
          <w:lang w:eastAsia="en-GB"/>
          <w14:ligatures w14:val="none"/>
        </w:rPr>
      </w:pPr>
      <w:r w:rsidRPr="00B84143">
        <w:rPr>
          <w:rFonts w:ascii="Arial" w:eastAsia="Times New Roman" w:hAnsi="Arial" w:cs="Arial"/>
          <w:color w:val="222222"/>
          <w:kern w:val="0"/>
          <w:sz w:val="24"/>
          <w:szCs w:val="24"/>
          <w:lang w:eastAsia="en-GB"/>
          <w14:ligatures w14:val="none"/>
        </w:rPr>
        <w:t xml:space="preserve">Enhance Guest Experiences with Empathy and </w:t>
      </w:r>
      <w:r w:rsidR="004240E6" w:rsidRPr="00B84143">
        <w:rPr>
          <w:rFonts w:ascii="Arial" w:eastAsia="Times New Roman" w:hAnsi="Arial" w:cs="Arial"/>
          <w:color w:val="222222"/>
          <w:kern w:val="0"/>
          <w:sz w:val="24"/>
          <w:szCs w:val="24"/>
          <w:lang w:eastAsia="en-GB"/>
          <w14:ligatures w14:val="none"/>
        </w:rPr>
        <w:t xml:space="preserve">Professionalism! </w:t>
      </w:r>
    </w:p>
    <w:p w14:paraId="6D6D1AAB" w14:textId="77777777" w:rsidR="00B84143" w:rsidRPr="00B84143" w:rsidRDefault="00B84143" w:rsidP="00B84143">
      <w:pPr>
        <w:pStyle w:val="ListParagraph"/>
        <w:rPr>
          <w:rFonts w:ascii="Arial" w:eastAsia="Times New Roman" w:hAnsi="Arial" w:cs="Arial"/>
          <w:color w:val="222222"/>
          <w:kern w:val="0"/>
          <w:sz w:val="24"/>
          <w:szCs w:val="24"/>
          <w:lang w:eastAsia="en-GB"/>
          <w14:ligatures w14:val="none"/>
        </w:rPr>
      </w:pPr>
    </w:p>
    <w:p w14:paraId="23F447A4" w14:textId="77777777" w:rsidR="00B84143" w:rsidRPr="00B84143" w:rsidRDefault="00B84143" w:rsidP="00B84143">
      <w:pPr>
        <w:shd w:val="clear" w:color="auto" w:fill="FFFFFF"/>
        <w:spacing w:after="0" w:line="240" w:lineRule="auto"/>
        <w:rPr>
          <w:rFonts w:ascii="Arial" w:eastAsia="Times New Roman" w:hAnsi="Arial" w:cs="Arial"/>
          <w:color w:val="222222"/>
          <w:kern w:val="0"/>
          <w:sz w:val="24"/>
          <w:szCs w:val="24"/>
          <w:lang w:eastAsia="en-GB"/>
          <w14:ligatures w14:val="none"/>
        </w:rPr>
      </w:pPr>
    </w:p>
    <w:p w14:paraId="52DF334B" w14:textId="77777777" w:rsidR="0090017B" w:rsidRDefault="004240E6" w:rsidP="00336D08">
      <w:pPr>
        <w:shd w:val="clear" w:color="auto" w:fill="FFFFFF"/>
        <w:spacing w:after="0" w:line="240" w:lineRule="auto"/>
        <w:rPr>
          <w:rFonts w:ascii="Arial" w:eastAsia="Times New Roman" w:hAnsi="Arial" w:cs="Arial"/>
          <w:color w:val="222222"/>
          <w:kern w:val="0"/>
          <w:sz w:val="24"/>
          <w:szCs w:val="24"/>
          <w:lang w:eastAsia="en-GB"/>
          <w14:ligatures w14:val="none"/>
        </w:rPr>
      </w:pPr>
      <w:r w:rsidRPr="008648FE">
        <w:rPr>
          <w:rFonts w:ascii="Arial" w:eastAsia="Times New Roman" w:hAnsi="Arial" w:cs="Arial"/>
          <w:color w:val="222222"/>
          <w:kern w:val="0"/>
          <w:sz w:val="24"/>
          <w:szCs w:val="24"/>
          <w:lang w:eastAsia="en-GB"/>
          <w14:ligatures w14:val="none"/>
        </w:rPr>
        <w:t>For</w:t>
      </w:r>
      <w:r w:rsidR="008648FE" w:rsidRPr="008648FE">
        <w:rPr>
          <w:rFonts w:ascii="Arial" w:eastAsia="Times New Roman" w:hAnsi="Arial" w:cs="Arial"/>
          <w:color w:val="222222"/>
          <w:kern w:val="0"/>
          <w:sz w:val="24"/>
          <w:szCs w:val="24"/>
          <w:lang w:eastAsia="en-GB"/>
          <w14:ligatures w14:val="none"/>
        </w:rPr>
        <w:t xml:space="preserve"> additional support or training, contact [Your Hotel's Training Department</w:t>
      </w:r>
    </w:p>
    <w:p w14:paraId="57788549" w14:textId="5101CE51" w:rsidR="00BA1125" w:rsidRPr="00336D08" w:rsidRDefault="0090017B" w:rsidP="00336D08">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lastRenderedPageBreak/>
        <w:t xml:space="preserve">                                                        </w:t>
      </w:r>
      <w:r w:rsidR="00A87B24">
        <w:rPr>
          <w:rFonts w:ascii="Arial" w:eastAsia="Times New Roman" w:hAnsi="Arial" w:cs="Arial"/>
          <w:b/>
          <w:bCs/>
          <w:color w:val="222222"/>
          <w:kern w:val="0"/>
          <w:sz w:val="24"/>
          <w:szCs w:val="24"/>
          <w:lang w:eastAsia="en-GB"/>
          <w14:ligatures w14:val="none"/>
        </w:rPr>
        <w:t>Element</w:t>
      </w:r>
      <w:r w:rsidR="007603A4">
        <w:rPr>
          <w:rFonts w:ascii="Arial" w:eastAsia="Times New Roman" w:hAnsi="Arial" w:cs="Arial"/>
          <w:b/>
          <w:bCs/>
          <w:color w:val="222222"/>
          <w:kern w:val="0"/>
          <w:sz w:val="24"/>
          <w:szCs w:val="24"/>
          <w:lang w:eastAsia="en-GB"/>
          <w14:ligatures w14:val="none"/>
        </w:rPr>
        <w:t xml:space="preserve"> </w:t>
      </w:r>
      <w:r w:rsidR="00A87B24">
        <w:rPr>
          <w:rFonts w:ascii="Arial" w:eastAsia="Times New Roman" w:hAnsi="Arial" w:cs="Arial"/>
          <w:b/>
          <w:bCs/>
          <w:color w:val="222222"/>
          <w:kern w:val="0"/>
          <w:sz w:val="24"/>
          <w:szCs w:val="24"/>
          <w:lang w:eastAsia="en-GB"/>
          <w14:ligatures w14:val="none"/>
        </w:rPr>
        <w:t>Four</w:t>
      </w:r>
    </w:p>
    <w:p w14:paraId="0413F164" w14:textId="7AAC4B0C" w:rsidR="00571139" w:rsidRDefault="00571139" w:rsidP="002A0D03">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t xml:space="preserve">Culture </w:t>
      </w:r>
      <w:r w:rsidR="002A0D03">
        <w:rPr>
          <w:rFonts w:ascii="Arial" w:eastAsia="Times New Roman" w:hAnsi="Arial" w:cs="Arial"/>
          <w:b/>
          <w:bCs/>
          <w:color w:val="222222"/>
          <w:kern w:val="0"/>
          <w:sz w:val="24"/>
          <w:szCs w:val="24"/>
          <w:lang w:eastAsia="en-GB"/>
          <w14:ligatures w14:val="none"/>
        </w:rPr>
        <w:t>misunderstanding scenario</w:t>
      </w:r>
    </w:p>
    <w:p w14:paraId="5BB96ECC" w14:textId="77777777" w:rsidR="004658D1" w:rsidRPr="004658D1" w:rsidRDefault="004658D1" w:rsidP="004658D1">
      <w:pPr>
        <w:pStyle w:val="NoSpacing"/>
        <w:jc w:val="center"/>
        <w:rPr>
          <w:rFonts w:ascii="Arial" w:hAnsi="Arial" w:cs="Arial"/>
          <w:color w:val="595959" w:themeColor="text1" w:themeTint="A6"/>
          <w:sz w:val="24"/>
          <w:szCs w:val="24"/>
        </w:rPr>
      </w:pPr>
      <w:r w:rsidRPr="004658D1">
        <w:rPr>
          <w:rFonts w:ascii="Arial" w:hAnsi="Arial" w:cs="Arial"/>
          <w:color w:val="595959" w:themeColor="text1" w:themeTint="A6"/>
          <w:sz w:val="24"/>
          <w:szCs w:val="24"/>
        </w:rPr>
        <w:t>Acknowledgement: No AI was used</w:t>
      </w:r>
    </w:p>
    <w:p w14:paraId="73DC6A0A" w14:textId="77777777" w:rsidR="004658D1" w:rsidRDefault="004658D1"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0AA44A0C" w14:textId="77777777" w:rsidR="004658D1" w:rsidRDefault="004658D1" w:rsidP="002A0D03">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7357731F" w14:textId="77777777" w:rsidR="00A87B24" w:rsidRDefault="00A87B24"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CDD74B6"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03692F3"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8EC290B"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A2729F7"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B03F8DF"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008A565"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B0FD3F7"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8064E7D"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9F501EA"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DC1DB17"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2673736"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B9B47E5"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33935F9"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3EE4B6B"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448B034"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D63A92B"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CD16A55"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06EE7A4"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20F85C2"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E047D65"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06BE51D"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4B3B561"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88F5D12"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9C397FE"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2565DDD"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D84C6D4"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2DDB1EE"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4DD4465" w14:textId="77777777" w:rsidR="002A0D03" w:rsidRDefault="002A0D03"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A8A78FB" w14:textId="1588FD20"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lastRenderedPageBreak/>
        <w:t xml:space="preserve">Cultural Misunderstanding Scenario: Navigating </w:t>
      </w:r>
      <w:r w:rsidR="006A08FE" w:rsidRPr="0051190F">
        <w:rPr>
          <w:rFonts w:ascii="Arial" w:eastAsia="Times New Roman" w:hAnsi="Arial" w:cs="Arial"/>
          <w:kern w:val="0"/>
          <w:sz w:val="24"/>
          <w:szCs w:val="24"/>
          <w:lang w:eastAsia="en-GB"/>
          <w14:ligatures w14:val="none"/>
        </w:rPr>
        <w:t>Irish English</w:t>
      </w:r>
      <w:r w:rsidRPr="0051190F">
        <w:rPr>
          <w:rFonts w:ascii="Arial" w:eastAsia="Times New Roman" w:hAnsi="Arial" w:cs="Arial"/>
          <w:kern w:val="0"/>
          <w:sz w:val="24"/>
          <w:szCs w:val="24"/>
          <w:lang w:eastAsia="en-GB"/>
          <w14:ligatures w14:val="none"/>
        </w:rPr>
        <w:t xml:space="preserve"> Identity Conflicts</w:t>
      </w:r>
    </w:p>
    <w:p w14:paraId="2D504007"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7AB51658"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Experience and Reflection</w:t>
      </w:r>
    </w:p>
    <w:p w14:paraId="10272AF4"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5B3DF558" w14:textId="77777777" w:rsidR="006A08FE"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Growing up in the UK with Irish parents, I often found myself caught between two cultural identities. </w:t>
      </w:r>
    </w:p>
    <w:p w14:paraId="7F29C599" w14:textId="77777777" w:rsidR="006A08FE" w:rsidRPr="0051190F" w:rsidRDefault="006A08FE" w:rsidP="006A08FE">
      <w:pPr>
        <w:spacing w:after="0" w:line="360" w:lineRule="auto"/>
        <w:jc w:val="both"/>
        <w:rPr>
          <w:rFonts w:ascii="Arial" w:eastAsia="Times New Roman" w:hAnsi="Arial" w:cs="Arial"/>
          <w:kern w:val="0"/>
          <w:sz w:val="24"/>
          <w:szCs w:val="24"/>
          <w:lang w:eastAsia="en-GB"/>
          <w14:ligatures w14:val="none"/>
        </w:rPr>
      </w:pPr>
    </w:p>
    <w:p w14:paraId="776B7D96" w14:textId="77777777" w:rsidR="00E9798E"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This duality became especially apparent during family visits to Ireland. </w:t>
      </w:r>
    </w:p>
    <w:p w14:paraId="1D05D324" w14:textId="77777777" w:rsidR="00E9798E" w:rsidRPr="0051190F" w:rsidRDefault="00E9798E" w:rsidP="006A08FE">
      <w:pPr>
        <w:spacing w:after="0" w:line="360" w:lineRule="auto"/>
        <w:jc w:val="both"/>
        <w:rPr>
          <w:rFonts w:ascii="Arial" w:eastAsia="Times New Roman" w:hAnsi="Arial" w:cs="Arial"/>
          <w:kern w:val="0"/>
          <w:sz w:val="24"/>
          <w:szCs w:val="24"/>
          <w:lang w:eastAsia="en-GB"/>
          <w14:ligatures w14:val="none"/>
        </w:rPr>
      </w:pPr>
    </w:p>
    <w:p w14:paraId="248FF165" w14:textId="77777777" w:rsidR="00E9798E"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My English accent and exposure to British culture sometimes alienated me from my Irish relatives, who viewed me as an outsider despite our shared heritage. </w:t>
      </w:r>
    </w:p>
    <w:p w14:paraId="64713A67" w14:textId="77777777" w:rsidR="00E9798E" w:rsidRPr="0051190F" w:rsidRDefault="00E9798E" w:rsidP="006A08FE">
      <w:pPr>
        <w:spacing w:after="0" w:line="360" w:lineRule="auto"/>
        <w:jc w:val="both"/>
        <w:rPr>
          <w:rFonts w:ascii="Arial" w:eastAsia="Times New Roman" w:hAnsi="Arial" w:cs="Arial"/>
          <w:kern w:val="0"/>
          <w:sz w:val="24"/>
          <w:szCs w:val="24"/>
          <w:lang w:eastAsia="en-GB"/>
          <w14:ligatures w14:val="none"/>
        </w:rPr>
      </w:pPr>
    </w:p>
    <w:p w14:paraId="49A78538" w14:textId="594243C9"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At the same time, in England, my family’s Irish customs and traditions</w:t>
      </w:r>
      <w:r w:rsidR="00E9798E" w:rsidRPr="0051190F">
        <w:rPr>
          <w:rFonts w:ascii="Arial" w:eastAsia="Times New Roman" w:hAnsi="Arial" w:cs="Arial"/>
          <w:kern w:val="0"/>
          <w:sz w:val="24"/>
          <w:szCs w:val="24"/>
          <w:lang w:eastAsia="en-GB"/>
          <w14:ligatures w14:val="none"/>
        </w:rPr>
        <w:t xml:space="preserve"> </w:t>
      </w:r>
      <w:r w:rsidRPr="0051190F">
        <w:rPr>
          <w:rFonts w:ascii="Arial" w:eastAsia="Times New Roman" w:hAnsi="Arial" w:cs="Arial"/>
          <w:kern w:val="0"/>
          <w:sz w:val="24"/>
          <w:szCs w:val="24"/>
          <w:lang w:eastAsia="en-GB"/>
          <w14:ligatures w14:val="none"/>
        </w:rPr>
        <w:t>such as food, or religious practices</w:t>
      </w:r>
      <w:r w:rsidR="002D3686" w:rsidRPr="0051190F">
        <w:rPr>
          <w:rFonts w:ascii="Arial" w:eastAsia="Times New Roman" w:hAnsi="Arial" w:cs="Arial"/>
          <w:kern w:val="0"/>
          <w:sz w:val="24"/>
          <w:szCs w:val="24"/>
          <w:lang w:eastAsia="en-GB"/>
          <w14:ligatures w14:val="none"/>
        </w:rPr>
        <w:t xml:space="preserve"> </w:t>
      </w:r>
      <w:r w:rsidRPr="0051190F">
        <w:rPr>
          <w:rFonts w:ascii="Arial" w:eastAsia="Times New Roman" w:hAnsi="Arial" w:cs="Arial"/>
          <w:kern w:val="0"/>
          <w:sz w:val="24"/>
          <w:szCs w:val="24"/>
          <w:lang w:eastAsia="en-GB"/>
          <w14:ligatures w14:val="none"/>
        </w:rPr>
        <w:t>were occasionally met with suspicion or disdain by peers.</w:t>
      </w:r>
    </w:p>
    <w:p w14:paraId="3AAE801F"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58F264C8" w14:textId="77777777" w:rsidR="00AE0042"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One vivid example occurred during a family reunion in Ireland when a cousin openly teased my “English way of speaking,” implying I was</w:t>
      </w:r>
      <w:r w:rsidR="008D21FC" w:rsidRPr="0051190F">
        <w:rPr>
          <w:rFonts w:ascii="Arial" w:eastAsia="Times New Roman" w:hAnsi="Arial" w:cs="Arial"/>
          <w:kern w:val="0"/>
          <w:sz w:val="24"/>
          <w:szCs w:val="24"/>
          <w:lang w:eastAsia="en-GB"/>
          <w14:ligatures w14:val="none"/>
        </w:rPr>
        <w:t xml:space="preserve"> not</w:t>
      </w:r>
      <w:r w:rsidRPr="0051190F">
        <w:rPr>
          <w:rFonts w:ascii="Arial" w:eastAsia="Times New Roman" w:hAnsi="Arial" w:cs="Arial"/>
          <w:kern w:val="0"/>
          <w:sz w:val="24"/>
          <w:szCs w:val="24"/>
          <w:lang w:eastAsia="en-GB"/>
          <w14:ligatures w14:val="none"/>
        </w:rPr>
        <w:t xml:space="preserve"> “truly Irish.” I responded defensively, which created tension and silences for the rest of the gathering. </w:t>
      </w:r>
    </w:p>
    <w:p w14:paraId="3DACF0F4" w14:textId="77777777" w:rsidR="00AE0042" w:rsidRPr="0051190F" w:rsidRDefault="00AE0042" w:rsidP="006A08FE">
      <w:pPr>
        <w:spacing w:after="0" w:line="360" w:lineRule="auto"/>
        <w:jc w:val="both"/>
        <w:rPr>
          <w:rFonts w:ascii="Arial" w:eastAsia="Times New Roman" w:hAnsi="Arial" w:cs="Arial"/>
          <w:kern w:val="0"/>
          <w:sz w:val="24"/>
          <w:szCs w:val="24"/>
          <w:lang w:eastAsia="en-GB"/>
          <w14:ligatures w14:val="none"/>
        </w:rPr>
      </w:pPr>
    </w:p>
    <w:p w14:paraId="78409AF6" w14:textId="77777777" w:rsidR="00AE0042"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On reflection, I felt hurt, rejected, and torn between two identities. </w:t>
      </w:r>
    </w:p>
    <w:p w14:paraId="63DAF868" w14:textId="77777777" w:rsidR="00AE0042" w:rsidRPr="0051190F" w:rsidRDefault="00AE0042" w:rsidP="006A08FE">
      <w:pPr>
        <w:spacing w:after="0" w:line="360" w:lineRule="auto"/>
        <w:jc w:val="both"/>
        <w:rPr>
          <w:rFonts w:ascii="Arial" w:eastAsia="Times New Roman" w:hAnsi="Arial" w:cs="Arial"/>
          <w:kern w:val="0"/>
          <w:sz w:val="24"/>
          <w:szCs w:val="24"/>
          <w:lang w:eastAsia="en-GB"/>
          <w14:ligatures w14:val="none"/>
        </w:rPr>
      </w:pPr>
    </w:p>
    <w:p w14:paraId="537609BD" w14:textId="6185C4C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My cousin, I believe, likely felt justified in asserting a cultural boundary while unaware of the internal conflict their comments caused me.</w:t>
      </w:r>
    </w:p>
    <w:p w14:paraId="726087C0"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7C44C6C2"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Understanding Cultural Misunderstandings</w:t>
      </w:r>
    </w:p>
    <w:p w14:paraId="758A03F9"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7782315B" w14:textId="77777777" w:rsidR="004A1C5B"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Cultural misunderstandings arise when people interpret others’ </w:t>
      </w:r>
      <w:r w:rsidR="00F80014" w:rsidRPr="0051190F">
        <w:rPr>
          <w:rFonts w:ascii="Arial" w:eastAsia="Times New Roman" w:hAnsi="Arial" w:cs="Arial"/>
          <w:kern w:val="0"/>
          <w:sz w:val="24"/>
          <w:szCs w:val="24"/>
          <w:lang w:eastAsia="en-GB"/>
          <w14:ligatures w14:val="none"/>
        </w:rPr>
        <w:t>behaviours</w:t>
      </w:r>
      <w:r w:rsidRPr="0051190F">
        <w:rPr>
          <w:rFonts w:ascii="Arial" w:eastAsia="Times New Roman" w:hAnsi="Arial" w:cs="Arial"/>
          <w:kern w:val="0"/>
          <w:sz w:val="24"/>
          <w:szCs w:val="24"/>
          <w:lang w:eastAsia="en-GB"/>
          <w14:ligatures w14:val="none"/>
        </w:rPr>
        <w:t xml:space="preserve">, communication styles, or traditions through their own cultural lens. In this scenario, my cousin’s view of “Irishness” excluded those with English influences. </w:t>
      </w:r>
    </w:p>
    <w:p w14:paraId="67257112" w14:textId="77777777" w:rsidR="004A1C5B" w:rsidRPr="0051190F" w:rsidRDefault="004A1C5B" w:rsidP="006A08FE">
      <w:pPr>
        <w:spacing w:after="0" w:line="360" w:lineRule="auto"/>
        <w:jc w:val="both"/>
        <w:rPr>
          <w:rFonts w:ascii="Arial" w:eastAsia="Times New Roman" w:hAnsi="Arial" w:cs="Arial"/>
          <w:kern w:val="0"/>
          <w:sz w:val="24"/>
          <w:szCs w:val="24"/>
          <w:lang w:eastAsia="en-GB"/>
          <w14:ligatures w14:val="none"/>
        </w:rPr>
      </w:pPr>
    </w:p>
    <w:p w14:paraId="265DF29B" w14:textId="77777777" w:rsidR="00CC5C61"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Conversely, I assumed that familial ties would transcend these distinctions. </w:t>
      </w:r>
    </w:p>
    <w:p w14:paraId="5B95A959" w14:textId="77777777" w:rsidR="00CC5C61" w:rsidRDefault="00CC5C61" w:rsidP="006A08FE">
      <w:pPr>
        <w:spacing w:after="0" w:line="360" w:lineRule="auto"/>
        <w:jc w:val="both"/>
        <w:rPr>
          <w:rFonts w:ascii="Arial" w:eastAsia="Times New Roman" w:hAnsi="Arial" w:cs="Arial"/>
          <w:kern w:val="0"/>
          <w:sz w:val="24"/>
          <w:szCs w:val="24"/>
          <w:lang w:eastAsia="en-GB"/>
          <w14:ligatures w14:val="none"/>
        </w:rPr>
      </w:pPr>
    </w:p>
    <w:p w14:paraId="4AC75F44" w14:textId="7D30FE38"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This misalignment highlights key factors contributing to such conflicts:</w:t>
      </w:r>
    </w:p>
    <w:p w14:paraId="5D9E9EA0"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6D8357C6" w14:textId="77777777" w:rsidR="00094497"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lastRenderedPageBreak/>
        <w:t xml:space="preserve">Differing Communication Styles: In the UK, politeness often involves indirect speech, whereas Irish </w:t>
      </w:r>
      <w:r w:rsidR="00094497" w:rsidRPr="0051190F">
        <w:rPr>
          <w:rFonts w:ascii="Arial" w:eastAsia="Times New Roman" w:hAnsi="Arial" w:cs="Arial"/>
          <w:kern w:val="0"/>
          <w:sz w:val="24"/>
          <w:szCs w:val="24"/>
          <w:lang w:eastAsia="en-GB"/>
          <w14:ligatures w14:val="none"/>
        </w:rPr>
        <w:t>humour</w:t>
      </w:r>
      <w:r w:rsidRPr="0051190F">
        <w:rPr>
          <w:rFonts w:ascii="Arial" w:eastAsia="Times New Roman" w:hAnsi="Arial" w:cs="Arial"/>
          <w:kern w:val="0"/>
          <w:sz w:val="24"/>
          <w:szCs w:val="24"/>
          <w:lang w:eastAsia="en-GB"/>
          <w14:ligatures w14:val="none"/>
        </w:rPr>
        <w:t xml:space="preserve"> and camaraderie can involve playful teasing.</w:t>
      </w:r>
    </w:p>
    <w:p w14:paraId="28DF92D8" w14:textId="77777777" w:rsidR="00094497" w:rsidRPr="0051190F" w:rsidRDefault="00094497" w:rsidP="006A08FE">
      <w:pPr>
        <w:spacing w:after="0" w:line="360" w:lineRule="auto"/>
        <w:jc w:val="both"/>
        <w:rPr>
          <w:rFonts w:ascii="Arial" w:eastAsia="Times New Roman" w:hAnsi="Arial" w:cs="Arial"/>
          <w:kern w:val="0"/>
          <w:sz w:val="24"/>
          <w:szCs w:val="24"/>
          <w:lang w:eastAsia="en-GB"/>
          <w14:ligatures w14:val="none"/>
        </w:rPr>
      </w:pPr>
    </w:p>
    <w:p w14:paraId="293841AF" w14:textId="24113D9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My cousin's remarks were likely intended as light-hearted, but I interpreted them as personal criticism.</w:t>
      </w:r>
    </w:p>
    <w:p w14:paraId="6E3C9D14"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2663058C"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45F2E0CA" w14:textId="77777777" w:rsidR="00094497"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Cultural Norms: Irish nationalism and the historical relationship between Ireland and the UK create strong cultural distinctions. </w:t>
      </w:r>
    </w:p>
    <w:p w14:paraId="3BE439F3" w14:textId="77777777" w:rsidR="00094497" w:rsidRPr="0051190F" w:rsidRDefault="00094497" w:rsidP="006A08FE">
      <w:pPr>
        <w:spacing w:after="0" w:line="360" w:lineRule="auto"/>
        <w:jc w:val="both"/>
        <w:rPr>
          <w:rFonts w:ascii="Arial" w:eastAsia="Times New Roman" w:hAnsi="Arial" w:cs="Arial"/>
          <w:kern w:val="0"/>
          <w:sz w:val="24"/>
          <w:szCs w:val="24"/>
          <w:lang w:eastAsia="en-GB"/>
          <w14:ligatures w14:val="none"/>
        </w:rPr>
      </w:pPr>
    </w:p>
    <w:p w14:paraId="3FD89A4F" w14:textId="5452683B"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My English accent unintentionally symboli</w:t>
      </w:r>
      <w:r w:rsidR="00094497" w:rsidRPr="0051190F">
        <w:rPr>
          <w:rFonts w:ascii="Arial" w:eastAsia="Times New Roman" w:hAnsi="Arial" w:cs="Arial"/>
          <w:kern w:val="0"/>
          <w:sz w:val="24"/>
          <w:szCs w:val="24"/>
          <w:lang w:eastAsia="en-GB"/>
          <w14:ligatures w14:val="none"/>
        </w:rPr>
        <w:t>s</w:t>
      </w:r>
      <w:r w:rsidRPr="0051190F">
        <w:rPr>
          <w:rFonts w:ascii="Arial" w:eastAsia="Times New Roman" w:hAnsi="Arial" w:cs="Arial"/>
          <w:kern w:val="0"/>
          <w:sz w:val="24"/>
          <w:szCs w:val="24"/>
          <w:lang w:eastAsia="en-GB"/>
          <w14:ligatures w14:val="none"/>
        </w:rPr>
        <w:t>ed a history of colonial tension, which likely influenced how I was perceived.</w:t>
      </w:r>
    </w:p>
    <w:p w14:paraId="73A4A95B"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0F01EE0A"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05432613" w14:textId="77777777" w:rsidR="004E43A1"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Stereotypes: Assumptions about cultural identity played a significant role. </w:t>
      </w:r>
    </w:p>
    <w:p w14:paraId="4EBFFC5B" w14:textId="77777777" w:rsidR="004E43A1" w:rsidRPr="0051190F" w:rsidRDefault="004E43A1" w:rsidP="006A08FE">
      <w:pPr>
        <w:spacing w:after="0" w:line="360" w:lineRule="auto"/>
        <w:jc w:val="both"/>
        <w:rPr>
          <w:rFonts w:ascii="Arial" w:eastAsia="Times New Roman" w:hAnsi="Arial" w:cs="Arial"/>
          <w:kern w:val="0"/>
          <w:sz w:val="24"/>
          <w:szCs w:val="24"/>
          <w:lang w:eastAsia="en-GB"/>
          <w14:ligatures w14:val="none"/>
        </w:rPr>
      </w:pPr>
    </w:p>
    <w:p w14:paraId="5815B159" w14:textId="7C1863F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My cousin likely stereotyped me as “too English” without considering my lived experience of balancing both cultures.</w:t>
      </w:r>
    </w:p>
    <w:p w14:paraId="53419A9E"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16D57FD6"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1795DF74"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6BAA2D25"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Skills and Behavioural Changes</w:t>
      </w:r>
    </w:p>
    <w:p w14:paraId="7A92D3A2"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6DCDDCF8"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Reflecting on this experience highlights the importance of developing the following skills:</w:t>
      </w:r>
    </w:p>
    <w:p w14:paraId="0DA2FE53"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6BAC4E2C" w14:textId="77777777" w:rsidR="004E43A1"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Active Listening: Improved listening could help identify underlying feelings behind teasing or criticism. </w:t>
      </w:r>
    </w:p>
    <w:p w14:paraId="468873E6" w14:textId="77777777" w:rsidR="004E43A1" w:rsidRPr="0051190F" w:rsidRDefault="004E43A1" w:rsidP="006A08FE">
      <w:pPr>
        <w:spacing w:after="0" w:line="360" w:lineRule="auto"/>
        <w:jc w:val="both"/>
        <w:rPr>
          <w:rFonts w:ascii="Arial" w:eastAsia="Times New Roman" w:hAnsi="Arial" w:cs="Arial"/>
          <w:kern w:val="0"/>
          <w:sz w:val="24"/>
          <w:szCs w:val="24"/>
          <w:lang w:eastAsia="en-GB"/>
          <w14:ligatures w14:val="none"/>
        </w:rPr>
      </w:pPr>
    </w:p>
    <w:p w14:paraId="41035CBE" w14:textId="4C3FCC2B"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Asking clarifying questions such as, “Why do you feel that way?” might have revealed my cousin’s perspective without escalating the tension.</w:t>
      </w:r>
    </w:p>
    <w:p w14:paraId="3909AD68"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434E3417"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3459CA2E" w14:textId="77777777" w:rsidR="00676FAB"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lastRenderedPageBreak/>
        <w:t xml:space="preserve">Cultural Awareness: Understanding the historical and cultural factors shaping Irish attitudes toward English identity would allow for greater empathy. </w:t>
      </w:r>
    </w:p>
    <w:p w14:paraId="7851E7D8" w14:textId="77777777" w:rsidR="00676FAB" w:rsidRPr="0051190F" w:rsidRDefault="00676FAB" w:rsidP="006A08FE">
      <w:pPr>
        <w:spacing w:after="0" w:line="360" w:lineRule="auto"/>
        <w:jc w:val="both"/>
        <w:rPr>
          <w:rFonts w:ascii="Arial" w:eastAsia="Times New Roman" w:hAnsi="Arial" w:cs="Arial"/>
          <w:kern w:val="0"/>
          <w:sz w:val="24"/>
          <w:szCs w:val="24"/>
          <w:lang w:eastAsia="en-GB"/>
          <w14:ligatures w14:val="none"/>
        </w:rPr>
      </w:pPr>
    </w:p>
    <w:p w14:paraId="2A3130DF" w14:textId="73AE1469"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Learning about Ireland's struggle for independence and its impact on identity could help bridge the cultural divide.</w:t>
      </w:r>
    </w:p>
    <w:p w14:paraId="3C2C9EAC"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16D00727"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45AF0E67" w14:textId="670B16C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Non-Verbal Communication: Recogni</w:t>
      </w:r>
      <w:r w:rsidR="00676FAB" w:rsidRPr="0051190F">
        <w:rPr>
          <w:rFonts w:ascii="Arial" w:eastAsia="Times New Roman" w:hAnsi="Arial" w:cs="Arial"/>
          <w:kern w:val="0"/>
          <w:sz w:val="24"/>
          <w:szCs w:val="24"/>
          <w:lang w:eastAsia="en-GB"/>
          <w14:ligatures w14:val="none"/>
        </w:rPr>
        <w:t>s</w:t>
      </w:r>
      <w:r w:rsidRPr="0051190F">
        <w:rPr>
          <w:rFonts w:ascii="Arial" w:eastAsia="Times New Roman" w:hAnsi="Arial" w:cs="Arial"/>
          <w:kern w:val="0"/>
          <w:sz w:val="24"/>
          <w:szCs w:val="24"/>
          <w:lang w:eastAsia="en-GB"/>
          <w14:ligatures w14:val="none"/>
        </w:rPr>
        <w:t xml:space="preserve">ing cues like body language and tone could provide more context to interpret remarks accurately. In this case, my cousin’s teasing tone might not have been meant to hurt but to connect through </w:t>
      </w:r>
      <w:r w:rsidR="00FB1244" w:rsidRPr="0051190F">
        <w:rPr>
          <w:rFonts w:ascii="Arial" w:eastAsia="Times New Roman" w:hAnsi="Arial" w:cs="Arial"/>
          <w:kern w:val="0"/>
          <w:sz w:val="24"/>
          <w:szCs w:val="24"/>
          <w:lang w:eastAsia="en-GB"/>
          <w14:ligatures w14:val="none"/>
        </w:rPr>
        <w:t>humour</w:t>
      </w:r>
      <w:r w:rsidRPr="0051190F">
        <w:rPr>
          <w:rFonts w:ascii="Arial" w:eastAsia="Times New Roman" w:hAnsi="Arial" w:cs="Arial"/>
          <w:kern w:val="0"/>
          <w:sz w:val="24"/>
          <w:szCs w:val="24"/>
          <w:lang w:eastAsia="en-GB"/>
          <w14:ligatures w14:val="none"/>
        </w:rPr>
        <w:t>.</w:t>
      </w:r>
    </w:p>
    <w:p w14:paraId="67C857D6"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0BDEA575"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777E1E84"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1E5F6A79"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6BB5F0FD"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7FB757E2"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787B76F3"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181C2831"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7E7ED01A"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143A098A"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5CB816A5"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2A05DBDB"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76EA5D68"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797BA56F"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1DD136A8"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40B12279"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7FDBEDC2"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4BFE0CC0"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56EA221A"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62CF1EB1"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31A69644"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4046D103"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193999DB"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3B49717D" w14:textId="77777777" w:rsidR="00B905BC" w:rsidRDefault="00B905BC" w:rsidP="006A08FE">
      <w:pPr>
        <w:spacing w:after="0" w:line="360" w:lineRule="auto"/>
        <w:jc w:val="both"/>
        <w:rPr>
          <w:rFonts w:ascii="Arial" w:eastAsia="Times New Roman" w:hAnsi="Arial" w:cs="Arial"/>
          <w:kern w:val="0"/>
          <w:sz w:val="24"/>
          <w:szCs w:val="24"/>
          <w:lang w:eastAsia="en-GB"/>
          <w14:ligatures w14:val="none"/>
        </w:rPr>
      </w:pPr>
    </w:p>
    <w:p w14:paraId="3C65A3D1" w14:textId="0B939E35"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lastRenderedPageBreak/>
        <w:t>Conclusion</w:t>
      </w:r>
    </w:p>
    <w:p w14:paraId="224A5821" w14:textId="77777777" w:rsidR="00FD2E40" w:rsidRPr="0051190F" w:rsidRDefault="00FD2E40" w:rsidP="006A08FE">
      <w:pPr>
        <w:spacing w:after="0" w:line="360" w:lineRule="auto"/>
        <w:jc w:val="both"/>
        <w:rPr>
          <w:rFonts w:ascii="Arial" w:eastAsia="Times New Roman" w:hAnsi="Arial" w:cs="Arial"/>
          <w:kern w:val="0"/>
          <w:sz w:val="24"/>
          <w:szCs w:val="24"/>
          <w:lang w:eastAsia="en-GB"/>
          <w14:ligatures w14:val="none"/>
        </w:rPr>
      </w:pPr>
    </w:p>
    <w:p w14:paraId="55790D8F" w14:textId="77777777" w:rsidR="00FB1244"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This experience underscored the complexities of navigating dual cultural identities. </w:t>
      </w:r>
    </w:p>
    <w:p w14:paraId="3B657033" w14:textId="77777777" w:rsidR="00FB1244" w:rsidRPr="0051190F" w:rsidRDefault="00FB1244" w:rsidP="006A08FE">
      <w:pPr>
        <w:spacing w:after="0" w:line="360" w:lineRule="auto"/>
        <w:jc w:val="both"/>
        <w:rPr>
          <w:rFonts w:ascii="Arial" w:eastAsia="Times New Roman" w:hAnsi="Arial" w:cs="Arial"/>
          <w:kern w:val="0"/>
          <w:sz w:val="24"/>
          <w:szCs w:val="24"/>
          <w:lang w:eastAsia="en-GB"/>
          <w14:ligatures w14:val="none"/>
        </w:rPr>
      </w:pPr>
    </w:p>
    <w:p w14:paraId="1447AA4C" w14:textId="77777777" w:rsidR="00FB1244" w:rsidRPr="0051190F"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By reflecting on the misunderstanding and committing to developing intercultural communication skills, I can better navigate future encounters. </w:t>
      </w:r>
    </w:p>
    <w:p w14:paraId="2FAAE20E" w14:textId="77777777" w:rsidR="00FB1244" w:rsidRPr="0051190F" w:rsidRDefault="00FB1244" w:rsidP="006A08FE">
      <w:pPr>
        <w:spacing w:after="0" w:line="360" w:lineRule="auto"/>
        <w:jc w:val="both"/>
        <w:rPr>
          <w:rFonts w:ascii="Arial" w:eastAsia="Times New Roman" w:hAnsi="Arial" w:cs="Arial"/>
          <w:kern w:val="0"/>
          <w:sz w:val="24"/>
          <w:szCs w:val="24"/>
          <w:lang w:eastAsia="en-GB"/>
          <w14:ligatures w14:val="none"/>
        </w:rPr>
      </w:pPr>
    </w:p>
    <w:p w14:paraId="19239D3E" w14:textId="4C7546BF" w:rsidR="00FD2E40" w:rsidRDefault="00FD2E40" w:rsidP="006A08FE">
      <w:pPr>
        <w:spacing w:after="0" w:line="360" w:lineRule="auto"/>
        <w:jc w:val="both"/>
        <w:rPr>
          <w:rFonts w:ascii="Arial" w:eastAsia="Times New Roman" w:hAnsi="Arial" w:cs="Arial"/>
          <w:kern w:val="0"/>
          <w:sz w:val="24"/>
          <w:szCs w:val="24"/>
          <w:lang w:eastAsia="en-GB"/>
          <w14:ligatures w14:val="none"/>
        </w:rPr>
      </w:pPr>
      <w:r w:rsidRPr="0051190F">
        <w:rPr>
          <w:rFonts w:ascii="Arial" w:eastAsia="Times New Roman" w:hAnsi="Arial" w:cs="Arial"/>
          <w:kern w:val="0"/>
          <w:sz w:val="24"/>
          <w:szCs w:val="24"/>
          <w:lang w:eastAsia="en-GB"/>
          <w14:ligatures w14:val="none"/>
        </w:rPr>
        <w:t xml:space="preserve">A more empathetic and informed approach would allow me to </w:t>
      </w:r>
      <w:r w:rsidR="00FB1244" w:rsidRPr="0051190F">
        <w:rPr>
          <w:rFonts w:ascii="Arial" w:eastAsia="Times New Roman" w:hAnsi="Arial" w:cs="Arial"/>
          <w:kern w:val="0"/>
          <w:sz w:val="24"/>
          <w:szCs w:val="24"/>
          <w:lang w:eastAsia="en-GB"/>
          <w14:ligatures w14:val="none"/>
        </w:rPr>
        <w:t>honour</w:t>
      </w:r>
      <w:r w:rsidRPr="0051190F">
        <w:rPr>
          <w:rFonts w:ascii="Arial" w:eastAsia="Times New Roman" w:hAnsi="Arial" w:cs="Arial"/>
          <w:kern w:val="0"/>
          <w:sz w:val="24"/>
          <w:szCs w:val="24"/>
          <w:lang w:eastAsia="en-GB"/>
          <w14:ligatures w14:val="none"/>
        </w:rPr>
        <w:t xml:space="preserve"> </w:t>
      </w:r>
      <w:r w:rsidRPr="00FD2E40">
        <w:rPr>
          <w:rFonts w:ascii="Arial" w:eastAsia="Times New Roman" w:hAnsi="Arial" w:cs="Arial"/>
          <w:kern w:val="0"/>
          <w:sz w:val="24"/>
          <w:szCs w:val="24"/>
          <w:lang w:eastAsia="en-GB"/>
          <w14:ligatures w14:val="none"/>
        </w:rPr>
        <w:t>both cultural heritages and build stronger connections across cultural divides.</w:t>
      </w:r>
    </w:p>
    <w:p w14:paraId="7B0EC903" w14:textId="77777777" w:rsidR="00FB1244" w:rsidRDefault="00FB1244" w:rsidP="006A08FE">
      <w:pPr>
        <w:spacing w:after="0" w:line="360" w:lineRule="auto"/>
        <w:jc w:val="both"/>
        <w:rPr>
          <w:rFonts w:ascii="Arial" w:eastAsia="Times New Roman" w:hAnsi="Arial" w:cs="Arial"/>
          <w:kern w:val="0"/>
          <w:sz w:val="24"/>
          <w:szCs w:val="24"/>
          <w:lang w:eastAsia="en-GB"/>
          <w14:ligatures w14:val="none"/>
        </w:rPr>
      </w:pPr>
    </w:p>
    <w:p w14:paraId="6B110964" w14:textId="77777777" w:rsidR="00FB1244" w:rsidRDefault="00FB1244" w:rsidP="006A08FE">
      <w:pPr>
        <w:spacing w:after="0" w:line="360" w:lineRule="auto"/>
        <w:jc w:val="both"/>
        <w:rPr>
          <w:rFonts w:ascii="Arial" w:eastAsia="Times New Roman" w:hAnsi="Arial" w:cs="Arial"/>
          <w:kern w:val="0"/>
          <w:sz w:val="24"/>
          <w:szCs w:val="24"/>
          <w:lang w:eastAsia="en-GB"/>
          <w14:ligatures w14:val="none"/>
        </w:rPr>
      </w:pPr>
    </w:p>
    <w:p w14:paraId="75404C8E" w14:textId="77777777" w:rsidR="00FB1244" w:rsidRDefault="00FB1244" w:rsidP="006A08FE">
      <w:pPr>
        <w:spacing w:after="0" w:line="360" w:lineRule="auto"/>
        <w:jc w:val="both"/>
        <w:rPr>
          <w:rFonts w:ascii="Arial" w:eastAsia="Times New Roman" w:hAnsi="Arial" w:cs="Arial"/>
          <w:kern w:val="0"/>
          <w:sz w:val="24"/>
          <w:szCs w:val="24"/>
          <w:lang w:eastAsia="en-GB"/>
          <w14:ligatures w14:val="none"/>
        </w:rPr>
      </w:pPr>
    </w:p>
    <w:p w14:paraId="48F16BDB" w14:textId="77777777" w:rsidR="00FB1244" w:rsidRDefault="00FB1244" w:rsidP="006A08FE">
      <w:pPr>
        <w:spacing w:after="0" w:line="360" w:lineRule="auto"/>
        <w:jc w:val="both"/>
        <w:rPr>
          <w:rFonts w:ascii="Arial" w:eastAsia="Times New Roman" w:hAnsi="Arial" w:cs="Arial"/>
          <w:kern w:val="0"/>
          <w:sz w:val="24"/>
          <w:szCs w:val="24"/>
          <w:lang w:eastAsia="en-GB"/>
          <w14:ligatures w14:val="none"/>
        </w:rPr>
      </w:pPr>
    </w:p>
    <w:p w14:paraId="198FD1FF" w14:textId="77777777" w:rsidR="00FB1244" w:rsidRDefault="00FB1244" w:rsidP="006A08FE">
      <w:pPr>
        <w:spacing w:after="0" w:line="360" w:lineRule="auto"/>
        <w:jc w:val="both"/>
        <w:rPr>
          <w:rFonts w:ascii="Arial" w:eastAsia="Times New Roman" w:hAnsi="Arial" w:cs="Arial"/>
          <w:kern w:val="0"/>
          <w:sz w:val="24"/>
          <w:szCs w:val="24"/>
          <w:lang w:eastAsia="en-GB"/>
          <w14:ligatures w14:val="none"/>
        </w:rPr>
      </w:pPr>
    </w:p>
    <w:p w14:paraId="39F1804B" w14:textId="77777777" w:rsidR="00FB1244" w:rsidRDefault="00FB1244" w:rsidP="006A08FE">
      <w:pPr>
        <w:spacing w:after="0" w:line="360" w:lineRule="auto"/>
        <w:jc w:val="both"/>
        <w:rPr>
          <w:rFonts w:ascii="Arial" w:eastAsia="Times New Roman" w:hAnsi="Arial" w:cs="Arial"/>
          <w:kern w:val="0"/>
          <w:sz w:val="24"/>
          <w:szCs w:val="24"/>
          <w:lang w:eastAsia="en-GB"/>
          <w14:ligatures w14:val="none"/>
        </w:rPr>
      </w:pPr>
    </w:p>
    <w:p w14:paraId="4FCDFEDF" w14:textId="77777777" w:rsidR="00FB1244" w:rsidRDefault="00FB1244" w:rsidP="006A08FE">
      <w:pPr>
        <w:spacing w:after="0" w:line="360" w:lineRule="auto"/>
        <w:jc w:val="both"/>
        <w:rPr>
          <w:rFonts w:ascii="Arial" w:eastAsia="Times New Roman" w:hAnsi="Arial" w:cs="Arial"/>
          <w:kern w:val="0"/>
          <w:sz w:val="24"/>
          <w:szCs w:val="24"/>
          <w:lang w:eastAsia="en-GB"/>
          <w14:ligatures w14:val="none"/>
        </w:rPr>
      </w:pPr>
    </w:p>
    <w:p w14:paraId="192B60C4" w14:textId="77777777" w:rsidR="00FB1244" w:rsidRPr="00FD2E40" w:rsidRDefault="00FB1244" w:rsidP="006A08FE">
      <w:pPr>
        <w:spacing w:after="0" w:line="360" w:lineRule="auto"/>
        <w:jc w:val="both"/>
        <w:rPr>
          <w:rFonts w:ascii="Arial" w:eastAsia="Times New Roman" w:hAnsi="Arial" w:cs="Arial"/>
          <w:kern w:val="0"/>
          <w:sz w:val="24"/>
          <w:szCs w:val="24"/>
          <w:lang w:eastAsia="en-GB"/>
          <w14:ligatures w14:val="none"/>
        </w:rPr>
      </w:pPr>
    </w:p>
    <w:p w14:paraId="0654104B" w14:textId="77777777" w:rsidR="00FD2E40" w:rsidRPr="00FD2E40" w:rsidRDefault="00FD2E40" w:rsidP="006A08FE">
      <w:pPr>
        <w:spacing w:after="0" w:line="360" w:lineRule="auto"/>
        <w:jc w:val="both"/>
        <w:rPr>
          <w:rFonts w:ascii="Arial" w:eastAsia="Times New Roman" w:hAnsi="Arial" w:cs="Arial"/>
          <w:kern w:val="0"/>
          <w:sz w:val="24"/>
          <w:szCs w:val="24"/>
          <w:lang w:eastAsia="en-GB"/>
          <w14:ligatures w14:val="none"/>
        </w:rPr>
      </w:pPr>
    </w:p>
    <w:p w14:paraId="6201CCA2" w14:textId="77777777" w:rsidR="00FD2E40" w:rsidRPr="00FD2E40" w:rsidRDefault="00FD2E40" w:rsidP="00FD2E40">
      <w:pPr>
        <w:spacing w:after="0" w:line="240" w:lineRule="auto"/>
        <w:rPr>
          <w:rFonts w:ascii="Times New Roman" w:eastAsia="Times New Roman" w:hAnsi="Times New Roman" w:cs="Times New Roman"/>
          <w:kern w:val="0"/>
          <w:sz w:val="24"/>
          <w:szCs w:val="24"/>
          <w:lang w:eastAsia="en-GB"/>
          <w14:ligatures w14:val="none"/>
        </w:rPr>
      </w:pPr>
    </w:p>
    <w:p w14:paraId="2285780A"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37348296"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4E4DB38D"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696CD37B"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25C874F5"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07C4401D"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374DFEE1"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667024C8"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6CD30144"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5C025094"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4F6EC875"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5AFBB97B"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6839516B"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57105BF9"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41B9F782" w14:textId="77777777" w:rsidR="00D80EA0" w:rsidRDefault="00D80EA0"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0A3CE39F" w14:textId="19969AB6" w:rsidR="004658D1" w:rsidRDefault="004658D1"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lastRenderedPageBreak/>
        <w:t>Element F</w:t>
      </w:r>
      <w:r>
        <w:rPr>
          <w:rFonts w:ascii="Arial" w:eastAsia="Times New Roman" w:hAnsi="Arial" w:cs="Arial"/>
          <w:b/>
          <w:bCs/>
          <w:color w:val="222222"/>
          <w:kern w:val="0"/>
          <w:sz w:val="24"/>
          <w:szCs w:val="24"/>
          <w:lang w:eastAsia="en-GB"/>
          <w14:ligatures w14:val="none"/>
        </w:rPr>
        <w:t>ive</w:t>
      </w:r>
    </w:p>
    <w:p w14:paraId="0D2FC866" w14:textId="48B3186B" w:rsidR="004658D1" w:rsidRDefault="004658D1"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t>Presentation</w:t>
      </w:r>
    </w:p>
    <w:p w14:paraId="7D27ACD8" w14:textId="77777777" w:rsidR="004658D1" w:rsidRPr="004658D1" w:rsidRDefault="004658D1" w:rsidP="004658D1">
      <w:pPr>
        <w:pStyle w:val="NoSpacing"/>
        <w:jc w:val="center"/>
        <w:rPr>
          <w:rFonts w:ascii="Arial" w:hAnsi="Arial" w:cs="Arial"/>
          <w:color w:val="595959" w:themeColor="text1" w:themeTint="A6"/>
          <w:sz w:val="24"/>
          <w:szCs w:val="24"/>
        </w:rPr>
      </w:pPr>
      <w:r w:rsidRPr="004658D1">
        <w:rPr>
          <w:rFonts w:ascii="Arial" w:hAnsi="Arial" w:cs="Arial"/>
          <w:color w:val="595959" w:themeColor="text1" w:themeTint="A6"/>
          <w:sz w:val="24"/>
          <w:szCs w:val="24"/>
        </w:rPr>
        <w:t>Acknowledgement: No AI was used</w:t>
      </w:r>
    </w:p>
    <w:p w14:paraId="761ED8B8" w14:textId="77777777" w:rsidR="004658D1" w:rsidRDefault="004658D1" w:rsidP="004658D1">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p>
    <w:p w14:paraId="41D2D87A" w14:textId="1CE960C5" w:rsidR="00FD2E40" w:rsidRDefault="00FD2E40" w:rsidP="00FD2E40">
      <w:pPr>
        <w:spacing w:after="0" w:line="240" w:lineRule="auto"/>
        <w:rPr>
          <w:rFonts w:ascii="Times New Roman" w:eastAsia="Times New Roman" w:hAnsi="Times New Roman" w:cs="Times New Roman"/>
          <w:kern w:val="0"/>
          <w:sz w:val="24"/>
          <w:szCs w:val="24"/>
          <w:lang w:eastAsia="en-GB"/>
          <w14:ligatures w14:val="none"/>
        </w:rPr>
      </w:pPr>
    </w:p>
    <w:p w14:paraId="71C79DF6"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393B9199"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603E7BFB"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743A7FB3"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10881589"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0571C0F7"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606366A5"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39C21BE0"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2A8EE8A3"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02696BBB"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0FC620FB"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7D53EB5D"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2373761C"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14597773"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35A6BB81"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769F16D9"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3BD22992"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578F56D0"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3F2874DB"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4439D9AE"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6EF28805"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18F740E2"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47F517F3"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63E11171"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29916859"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6ABAEC63"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766673A0"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5C6E5481"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70110C65"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277E56B4"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50951860"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415AA405"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0ACF116D"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4F1EC80E"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3B9362C8"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0A730439"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356F2DA8"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394035DB"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269D225E"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22F55758"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4D3DF198"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73C2E119"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0C3CF596" w14:textId="77777777" w:rsidR="004658D1" w:rsidRDefault="004658D1" w:rsidP="00FD2E40">
      <w:pPr>
        <w:spacing w:after="0" w:line="240" w:lineRule="auto"/>
        <w:rPr>
          <w:rFonts w:ascii="Times New Roman" w:eastAsia="Times New Roman" w:hAnsi="Times New Roman" w:cs="Times New Roman"/>
          <w:kern w:val="0"/>
          <w:sz w:val="24"/>
          <w:szCs w:val="24"/>
          <w:lang w:eastAsia="en-GB"/>
          <w14:ligatures w14:val="none"/>
        </w:rPr>
      </w:pPr>
    </w:p>
    <w:p w14:paraId="281BCD90" w14:textId="77777777" w:rsidR="00D42CD9" w:rsidRDefault="00D42CD9" w:rsidP="00FD2E40">
      <w:pPr>
        <w:spacing w:after="0" w:line="240" w:lineRule="auto"/>
        <w:rPr>
          <w:rFonts w:ascii="Times New Roman" w:eastAsia="Times New Roman" w:hAnsi="Times New Roman" w:cs="Times New Roman"/>
          <w:kern w:val="0"/>
          <w:sz w:val="24"/>
          <w:szCs w:val="24"/>
          <w:lang w:eastAsia="en-GB"/>
          <w14:ligatures w14:val="none"/>
        </w:rPr>
      </w:pPr>
    </w:p>
    <w:p w14:paraId="097D3BB3" w14:textId="34DDCCE9" w:rsidR="00D42CD9" w:rsidRPr="00FD2E40" w:rsidRDefault="00D42CD9" w:rsidP="00FD2E4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6F765FAE" wp14:editId="11510932">
            <wp:extent cx="5731510" cy="2289810"/>
            <wp:effectExtent l="0" t="0" r="2540" b="0"/>
            <wp:docPr id="1862626077" name="Picture 6" descr="A group of people standing in different po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626077" name="Picture 6" descr="A group of people standing in different pose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289810"/>
                    </a:xfrm>
                    <a:prstGeom prst="rect">
                      <a:avLst/>
                    </a:prstGeom>
                  </pic:spPr>
                </pic:pic>
              </a:graphicData>
            </a:graphic>
          </wp:inline>
        </w:drawing>
      </w:r>
      <w:r>
        <w:rPr>
          <w:rFonts w:ascii="Times New Roman" w:eastAsia="Times New Roman" w:hAnsi="Times New Roman" w:cs="Times New Roman"/>
          <w:noProof/>
          <w:kern w:val="0"/>
          <w:sz w:val="24"/>
          <w:szCs w:val="24"/>
          <w:lang w:eastAsia="en-GB"/>
        </w:rPr>
        <w:drawing>
          <wp:inline distT="0" distB="0" distL="0" distR="0" wp14:anchorId="6E8CFB44" wp14:editId="7F76F2E4">
            <wp:extent cx="5731510" cy="2288540"/>
            <wp:effectExtent l="0" t="0" r="2540" b="0"/>
            <wp:docPr id="1027015171" name="Picture 7" descr="A group of images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015171" name="Picture 7" descr="A group of images of foo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288540"/>
                    </a:xfrm>
                    <a:prstGeom prst="rect">
                      <a:avLst/>
                    </a:prstGeom>
                  </pic:spPr>
                </pic:pic>
              </a:graphicData>
            </a:graphic>
          </wp:inline>
        </w:drawing>
      </w:r>
      <w:r>
        <w:rPr>
          <w:rFonts w:ascii="Times New Roman" w:eastAsia="Times New Roman" w:hAnsi="Times New Roman" w:cs="Times New Roman"/>
          <w:noProof/>
          <w:kern w:val="0"/>
          <w:sz w:val="24"/>
          <w:szCs w:val="24"/>
          <w:lang w:eastAsia="en-GB"/>
        </w:rPr>
        <w:lastRenderedPageBreak/>
        <w:drawing>
          <wp:inline distT="0" distB="0" distL="0" distR="0" wp14:anchorId="420A456D" wp14:editId="0571F2A9">
            <wp:extent cx="5731510" cy="2315845"/>
            <wp:effectExtent l="0" t="0" r="2540" b="8255"/>
            <wp:docPr id="969926384" name="Picture 8"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926384" name="Picture 8" descr="A screenshot of a menu&#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315845"/>
                    </a:xfrm>
                    <a:prstGeom prst="rect">
                      <a:avLst/>
                    </a:prstGeom>
                  </pic:spPr>
                </pic:pic>
              </a:graphicData>
            </a:graphic>
          </wp:inline>
        </w:drawing>
      </w:r>
      <w:r>
        <w:rPr>
          <w:rFonts w:ascii="Times New Roman" w:eastAsia="Times New Roman" w:hAnsi="Times New Roman" w:cs="Times New Roman"/>
          <w:noProof/>
          <w:kern w:val="0"/>
          <w:sz w:val="24"/>
          <w:szCs w:val="24"/>
          <w:lang w:eastAsia="en-GB"/>
        </w:rPr>
        <w:drawing>
          <wp:inline distT="0" distB="0" distL="0" distR="0" wp14:anchorId="3C0AD971" wp14:editId="5A262BFA">
            <wp:extent cx="5731510" cy="2414270"/>
            <wp:effectExtent l="0" t="0" r="2540" b="5080"/>
            <wp:docPr id="380320890" name="Picture 9" descr="A group of images of peopl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320890" name="Picture 9" descr="A group of images of people and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414270"/>
                    </a:xfrm>
                    <a:prstGeom prst="rect">
                      <a:avLst/>
                    </a:prstGeom>
                  </pic:spPr>
                </pic:pic>
              </a:graphicData>
            </a:graphic>
          </wp:inline>
        </w:drawing>
      </w:r>
    </w:p>
    <w:p w14:paraId="5FFF0DE6" w14:textId="77777777" w:rsidR="00BA1125" w:rsidRDefault="00BA1125"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056596B"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6C788E7"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331EF7C"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CBB7F7F"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0A4DFC9"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0BF3180"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EF2ED6D"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B8D5140"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9F60A1A"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7F4D7C4"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55DA381"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C35F95D"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3615801"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B086AFD"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162E3B2"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871B8F1" w14:textId="3D6CFF96" w:rsidR="00D42CD9" w:rsidRDefault="00D42CD9" w:rsidP="00D42CD9">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lastRenderedPageBreak/>
        <w:t xml:space="preserve">Element </w:t>
      </w:r>
      <w:r w:rsidR="009E4312">
        <w:rPr>
          <w:rFonts w:ascii="Arial" w:eastAsia="Times New Roman" w:hAnsi="Arial" w:cs="Arial"/>
          <w:b/>
          <w:bCs/>
          <w:color w:val="222222"/>
          <w:kern w:val="0"/>
          <w:sz w:val="24"/>
          <w:szCs w:val="24"/>
          <w:lang w:eastAsia="en-GB"/>
          <w14:ligatures w14:val="none"/>
        </w:rPr>
        <w:t>Six</w:t>
      </w:r>
    </w:p>
    <w:p w14:paraId="3DD0E831" w14:textId="73A44DB3" w:rsidR="00D42CD9" w:rsidRDefault="009E4312" w:rsidP="00D42CD9">
      <w:pPr>
        <w:shd w:val="clear" w:color="auto" w:fill="FFFFFF"/>
        <w:spacing w:after="0" w:line="360" w:lineRule="auto"/>
        <w:jc w:val="center"/>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t>Ref</w:t>
      </w:r>
      <w:r w:rsidR="00927F3C">
        <w:rPr>
          <w:rFonts w:ascii="Arial" w:eastAsia="Times New Roman" w:hAnsi="Arial" w:cs="Arial"/>
          <w:b/>
          <w:bCs/>
          <w:color w:val="222222"/>
          <w:kern w:val="0"/>
          <w:sz w:val="24"/>
          <w:szCs w:val="24"/>
          <w:lang w:eastAsia="en-GB"/>
          <w14:ligatures w14:val="none"/>
        </w:rPr>
        <w:t>lective Essay</w:t>
      </w:r>
    </w:p>
    <w:p w14:paraId="12687659" w14:textId="77777777" w:rsidR="00D42CD9" w:rsidRDefault="00D42CD9" w:rsidP="00D42CD9">
      <w:pPr>
        <w:pStyle w:val="NoSpacing"/>
        <w:jc w:val="center"/>
        <w:rPr>
          <w:rFonts w:ascii="Arial" w:hAnsi="Arial" w:cs="Arial"/>
          <w:color w:val="595959" w:themeColor="text1" w:themeTint="A6"/>
          <w:sz w:val="24"/>
          <w:szCs w:val="24"/>
        </w:rPr>
      </w:pPr>
      <w:r w:rsidRPr="004658D1">
        <w:rPr>
          <w:rFonts w:ascii="Arial" w:hAnsi="Arial" w:cs="Arial"/>
          <w:color w:val="595959" w:themeColor="text1" w:themeTint="A6"/>
          <w:sz w:val="24"/>
          <w:szCs w:val="24"/>
        </w:rPr>
        <w:t>Acknowledgement: No AI was used</w:t>
      </w:r>
    </w:p>
    <w:p w14:paraId="6C573503" w14:textId="77777777" w:rsidR="00927F3C" w:rsidRDefault="00927F3C" w:rsidP="00D42CD9">
      <w:pPr>
        <w:pStyle w:val="NoSpacing"/>
        <w:jc w:val="center"/>
        <w:rPr>
          <w:rFonts w:ascii="Arial" w:hAnsi="Arial" w:cs="Arial"/>
          <w:color w:val="595959" w:themeColor="text1" w:themeTint="A6"/>
          <w:sz w:val="24"/>
          <w:szCs w:val="24"/>
        </w:rPr>
      </w:pPr>
    </w:p>
    <w:p w14:paraId="670ED359" w14:textId="77777777" w:rsidR="00927F3C" w:rsidRDefault="00927F3C" w:rsidP="00D42CD9">
      <w:pPr>
        <w:pStyle w:val="NoSpacing"/>
        <w:jc w:val="center"/>
        <w:rPr>
          <w:rFonts w:ascii="Arial" w:hAnsi="Arial" w:cs="Arial"/>
          <w:color w:val="595959" w:themeColor="text1" w:themeTint="A6"/>
          <w:sz w:val="24"/>
          <w:szCs w:val="24"/>
        </w:rPr>
      </w:pPr>
    </w:p>
    <w:p w14:paraId="2548E94C" w14:textId="77777777" w:rsidR="00927F3C" w:rsidRDefault="00927F3C" w:rsidP="00D42CD9">
      <w:pPr>
        <w:pStyle w:val="NoSpacing"/>
        <w:jc w:val="center"/>
        <w:rPr>
          <w:rFonts w:ascii="Arial" w:hAnsi="Arial" w:cs="Arial"/>
          <w:color w:val="595959" w:themeColor="text1" w:themeTint="A6"/>
          <w:sz w:val="24"/>
          <w:szCs w:val="24"/>
        </w:rPr>
      </w:pPr>
    </w:p>
    <w:p w14:paraId="7B699C87" w14:textId="77777777" w:rsidR="00927F3C" w:rsidRDefault="00927F3C" w:rsidP="00D42CD9">
      <w:pPr>
        <w:pStyle w:val="NoSpacing"/>
        <w:jc w:val="center"/>
        <w:rPr>
          <w:rFonts w:ascii="Arial" w:hAnsi="Arial" w:cs="Arial"/>
          <w:color w:val="595959" w:themeColor="text1" w:themeTint="A6"/>
          <w:sz w:val="24"/>
          <w:szCs w:val="24"/>
        </w:rPr>
      </w:pPr>
    </w:p>
    <w:p w14:paraId="24224EBE" w14:textId="77777777" w:rsidR="00927F3C" w:rsidRDefault="00927F3C" w:rsidP="00D42CD9">
      <w:pPr>
        <w:pStyle w:val="NoSpacing"/>
        <w:jc w:val="center"/>
        <w:rPr>
          <w:rFonts w:ascii="Arial" w:hAnsi="Arial" w:cs="Arial"/>
          <w:color w:val="595959" w:themeColor="text1" w:themeTint="A6"/>
          <w:sz w:val="24"/>
          <w:szCs w:val="24"/>
        </w:rPr>
      </w:pPr>
    </w:p>
    <w:p w14:paraId="7DFC2DCF" w14:textId="77777777" w:rsidR="00927F3C" w:rsidRDefault="00927F3C" w:rsidP="00D42CD9">
      <w:pPr>
        <w:pStyle w:val="NoSpacing"/>
        <w:jc w:val="center"/>
        <w:rPr>
          <w:rFonts w:ascii="Arial" w:hAnsi="Arial" w:cs="Arial"/>
          <w:color w:val="595959" w:themeColor="text1" w:themeTint="A6"/>
          <w:sz w:val="24"/>
          <w:szCs w:val="24"/>
        </w:rPr>
      </w:pPr>
    </w:p>
    <w:p w14:paraId="2EE23DA6" w14:textId="77777777" w:rsidR="00927F3C" w:rsidRDefault="00927F3C" w:rsidP="00D42CD9">
      <w:pPr>
        <w:pStyle w:val="NoSpacing"/>
        <w:jc w:val="center"/>
        <w:rPr>
          <w:rFonts w:ascii="Arial" w:hAnsi="Arial" w:cs="Arial"/>
          <w:color w:val="595959" w:themeColor="text1" w:themeTint="A6"/>
          <w:sz w:val="24"/>
          <w:szCs w:val="24"/>
        </w:rPr>
      </w:pPr>
    </w:p>
    <w:p w14:paraId="6BE56A69" w14:textId="77777777" w:rsidR="00927F3C" w:rsidRDefault="00927F3C" w:rsidP="00D42CD9">
      <w:pPr>
        <w:pStyle w:val="NoSpacing"/>
        <w:jc w:val="center"/>
        <w:rPr>
          <w:rFonts w:ascii="Arial" w:hAnsi="Arial" w:cs="Arial"/>
          <w:color w:val="595959" w:themeColor="text1" w:themeTint="A6"/>
          <w:sz w:val="24"/>
          <w:szCs w:val="24"/>
        </w:rPr>
      </w:pPr>
    </w:p>
    <w:p w14:paraId="64701287" w14:textId="77777777" w:rsidR="00927F3C" w:rsidRDefault="00927F3C" w:rsidP="00D42CD9">
      <w:pPr>
        <w:pStyle w:val="NoSpacing"/>
        <w:jc w:val="center"/>
        <w:rPr>
          <w:rFonts w:ascii="Arial" w:hAnsi="Arial" w:cs="Arial"/>
          <w:color w:val="595959" w:themeColor="text1" w:themeTint="A6"/>
          <w:sz w:val="24"/>
          <w:szCs w:val="24"/>
        </w:rPr>
      </w:pPr>
    </w:p>
    <w:p w14:paraId="6AC0043D" w14:textId="77777777" w:rsidR="00927F3C" w:rsidRDefault="00927F3C" w:rsidP="00D42CD9">
      <w:pPr>
        <w:pStyle w:val="NoSpacing"/>
        <w:jc w:val="center"/>
        <w:rPr>
          <w:rFonts w:ascii="Arial" w:hAnsi="Arial" w:cs="Arial"/>
          <w:color w:val="595959" w:themeColor="text1" w:themeTint="A6"/>
          <w:sz w:val="24"/>
          <w:szCs w:val="24"/>
        </w:rPr>
      </w:pPr>
    </w:p>
    <w:p w14:paraId="4A51E3AC" w14:textId="77777777" w:rsidR="00927F3C" w:rsidRDefault="00927F3C" w:rsidP="00D42CD9">
      <w:pPr>
        <w:pStyle w:val="NoSpacing"/>
        <w:jc w:val="center"/>
        <w:rPr>
          <w:rFonts w:ascii="Arial" w:hAnsi="Arial" w:cs="Arial"/>
          <w:color w:val="595959" w:themeColor="text1" w:themeTint="A6"/>
          <w:sz w:val="24"/>
          <w:szCs w:val="24"/>
        </w:rPr>
      </w:pPr>
    </w:p>
    <w:p w14:paraId="627E1D65" w14:textId="77777777" w:rsidR="00927F3C" w:rsidRDefault="00927F3C" w:rsidP="00D42CD9">
      <w:pPr>
        <w:pStyle w:val="NoSpacing"/>
        <w:jc w:val="center"/>
        <w:rPr>
          <w:rFonts w:ascii="Arial" w:hAnsi="Arial" w:cs="Arial"/>
          <w:color w:val="595959" w:themeColor="text1" w:themeTint="A6"/>
          <w:sz w:val="24"/>
          <w:szCs w:val="24"/>
        </w:rPr>
      </w:pPr>
    </w:p>
    <w:p w14:paraId="3437A97F" w14:textId="77777777" w:rsidR="00927F3C" w:rsidRDefault="00927F3C" w:rsidP="00D42CD9">
      <w:pPr>
        <w:pStyle w:val="NoSpacing"/>
        <w:jc w:val="center"/>
        <w:rPr>
          <w:rFonts w:ascii="Arial" w:hAnsi="Arial" w:cs="Arial"/>
          <w:color w:val="595959" w:themeColor="text1" w:themeTint="A6"/>
          <w:sz w:val="24"/>
          <w:szCs w:val="24"/>
        </w:rPr>
      </w:pPr>
    </w:p>
    <w:p w14:paraId="5BC6031C" w14:textId="77777777" w:rsidR="00927F3C" w:rsidRDefault="00927F3C" w:rsidP="00D42CD9">
      <w:pPr>
        <w:pStyle w:val="NoSpacing"/>
        <w:jc w:val="center"/>
        <w:rPr>
          <w:rFonts w:ascii="Arial" w:hAnsi="Arial" w:cs="Arial"/>
          <w:color w:val="595959" w:themeColor="text1" w:themeTint="A6"/>
          <w:sz w:val="24"/>
          <w:szCs w:val="24"/>
        </w:rPr>
      </w:pPr>
    </w:p>
    <w:p w14:paraId="73FDD887" w14:textId="77777777" w:rsidR="00927F3C" w:rsidRDefault="00927F3C" w:rsidP="00D42CD9">
      <w:pPr>
        <w:pStyle w:val="NoSpacing"/>
        <w:jc w:val="center"/>
        <w:rPr>
          <w:rFonts w:ascii="Arial" w:hAnsi="Arial" w:cs="Arial"/>
          <w:color w:val="595959" w:themeColor="text1" w:themeTint="A6"/>
          <w:sz w:val="24"/>
          <w:szCs w:val="24"/>
        </w:rPr>
      </w:pPr>
    </w:p>
    <w:p w14:paraId="03AF17E2" w14:textId="77777777" w:rsidR="00927F3C" w:rsidRDefault="00927F3C" w:rsidP="00D42CD9">
      <w:pPr>
        <w:pStyle w:val="NoSpacing"/>
        <w:jc w:val="center"/>
        <w:rPr>
          <w:rFonts w:ascii="Arial" w:hAnsi="Arial" w:cs="Arial"/>
          <w:color w:val="595959" w:themeColor="text1" w:themeTint="A6"/>
          <w:sz w:val="24"/>
          <w:szCs w:val="24"/>
        </w:rPr>
      </w:pPr>
    </w:p>
    <w:p w14:paraId="3452CF19" w14:textId="77777777" w:rsidR="00927F3C" w:rsidRDefault="00927F3C" w:rsidP="00D42CD9">
      <w:pPr>
        <w:pStyle w:val="NoSpacing"/>
        <w:jc w:val="center"/>
        <w:rPr>
          <w:rFonts w:ascii="Arial" w:hAnsi="Arial" w:cs="Arial"/>
          <w:color w:val="595959" w:themeColor="text1" w:themeTint="A6"/>
          <w:sz w:val="24"/>
          <w:szCs w:val="24"/>
        </w:rPr>
      </w:pPr>
    </w:p>
    <w:p w14:paraId="0BB69B6A" w14:textId="77777777" w:rsidR="00927F3C" w:rsidRDefault="00927F3C" w:rsidP="00D42CD9">
      <w:pPr>
        <w:pStyle w:val="NoSpacing"/>
        <w:jc w:val="center"/>
        <w:rPr>
          <w:rFonts w:ascii="Arial" w:hAnsi="Arial" w:cs="Arial"/>
          <w:color w:val="595959" w:themeColor="text1" w:themeTint="A6"/>
          <w:sz w:val="24"/>
          <w:szCs w:val="24"/>
        </w:rPr>
      </w:pPr>
    </w:p>
    <w:p w14:paraId="5CA390A5" w14:textId="77777777" w:rsidR="00927F3C" w:rsidRDefault="00927F3C" w:rsidP="00D42CD9">
      <w:pPr>
        <w:pStyle w:val="NoSpacing"/>
        <w:jc w:val="center"/>
        <w:rPr>
          <w:rFonts w:ascii="Arial" w:hAnsi="Arial" w:cs="Arial"/>
          <w:color w:val="595959" w:themeColor="text1" w:themeTint="A6"/>
          <w:sz w:val="24"/>
          <w:szCs w:val="24"/>
        </w:rPr>
      </w:pPr>
    </w:p>
    <w:p w14:paraId="7CB21B0B" w14:textId="77777777" w:rsidR="00927F3C" w:rsidRDefault="00927F3C" w:rsidP="00D42CD9">
      <w:pPr>
        <w:pStyle w:val="NoSpacing"/>
        <w:jc w:val="center"/>
        <w:rPr>
          <w:rFonts w:ascii="Arial" w:hAnsi="Arial" w:cs="Arial"/>
          <w:color w:val="595959" w:themeColor="text1" w:themeTint="A6"/>
          <w:sz w:val="24"/>
          <w:szCs w:val="24"/>
        </w:rPr>
      </w:pPr>
    </w:p>
    <w:p w14:paraId="27EAAA9A" w14:textId="77777777" w:rsidR="00927F3C" w:rsidRDefault="00927F3C" w:rsidP="00D42CD9">
      <w:pPr>
        <w:pStyle w:val="NoSpacing"/>
        <w:jc w:val="center"/>
        <w:rPr>
          <w:rFonts w:ascii="Arial" w:hAnsi="Arial" w:cs="Arial"/>
          <w:color w:val="595959" w:themeColor="text1" w:themeTint="A6"/>
          <w:sz w:val="24"/>
          <w:szCs w:val="24"/>
        </w:rPr>
      </w:pPr>
    </w:p>
    <w:p w14:paraId="37197B5C" w14:textId="77777777" w:rsidR="00927F3C" w:rsidRDefault="00927F3C" w:rsidP="00D42CD9">
      <w:pPr>
        <w:pStyle w:val="NoSpacing"/>
        <w:jc w:val="center"/>
        <w:rPr>
          <w:rFonts w:ascii="Arial" w:hAnsi="Arial" w:cs="Arial"/>
          <w:color w:val="595959" w:themeColor="text1" w:themeTint="A6"/>
          <w:sz w:val="24"/>
          <w:szCs w:val="24"/>
        </w:rPr>
      </w:pPr>
    </w:p>
    <w:p w14:paraId="3DC13D4A" w14:textId="77777777" w:rsidR="00927F3C" w:rsidRDefault="00927F3C" w:rsidP="00D42CD9">
      <w:pPr>
        <w:pStyle w:val="NoSpacing"/>
        <w:jc w:val="center"/>
        <w:rPr>
          <w:rFonts w:ascii="Arial" w:hAnsi="Arial" w:cs="Arial"/>
          <w:color w:val="595959" w:themeColor="text1" w:themeTint="A6"/>
          <w:sz w:val="24"/>
          <w:szCs w:val="24"/>
        </w:rPr>
      </w:pPr>
    </w:p>
    <w:p w14:paraId="2C19CA6A" w14:textId="77777777" w:rsidR="00927F3C" w:rsidRDefault="00927F3C" w:rsidP="00D42CD9">
      <w:pPr>
        <w:pStyle w:val="NoSpacing"/>
        <w:jc w:val="center"/>
        <w:rPr>
          <w:rFonts w:ascii="Arial" w:hAnsi="Arial" w:cs="Arial"/>
          <w:color w:val="595959" w:themeColor="text1" w:themeTint="A6"/>
          <w:sz w:val="24"/>
          <w:szCs w:val="24"/>
        </w:rPr>
      </w:pPr>
    </w:p>
    <w:p w14:paraId="13FA45E0" w14:textId="77777777" w:rsidR="00927F3C" w:rsidRDefault="00927F3C" w:rsidP="00D42CD9">
      <w:pPr>
        <w:pStyle w:val="NoSpacing"/>
        <w:jc w:val="center"/>
        <w:rPr>
          <w:rFonts w:ascii="Arial" w:hAnsi="Arial" w:cs="Arial"/>
          <w:color w:val="595959" w:themeColor="text1" w:themeTint="A6"/>
          <w:sz w:val="24"/>
          <w:szCs w:val="24"/>
        </w:rPr>
      </w:pPr>
    </w:p>
    <w:p w14:paraId="4ACFC37C" w14:textId="77777777" w:rsidR="00927F3C" w:rsidRDefault="00927F3C" w:rsidP="00D42CD9">
      <w:pPr>
        <w:pStyle w:val="NoSpacing"/>
        <w:jc w:val="center"/>
        <w:rPr>
          <w:rFonts w:ascii="Arial" w:hAnsi="Arial" w:cs="Arial"/>
          <w:color w:val="595959" w:themeColor="text1" w:themeTint="A6"/>
          <w:sz w:val="24"/>
          <w:szCs w:val="24"/>
        </w:rPr>
      </w:pPr>
    </w:p>
    <w:p w14:paraId="3D722239" w14:textId="77777777" w:rsidR="00927F3C" w:rsidRDefault="00927F3C" w:rsidP="00D42CD9">
      <w:pPr>
        <w:pStyle w:val="NoSpacing"/>
        <w:jc w:val="center"/>
        <w:rPr>
          <w:rFonts w:ascii="Arial" w:hAnsi="Arial" w:cs="Arial"/>
          <w:color w:val="595959" w:themeColor="text1" w:themeTint="A6"/>
          <w:sz w:val="24"/>
          <w:szCs w:val="24"/>
        </w:rPr>
      </w:pPr>
    </w:p>
    <w:p w14:paraId="7DEBD8BC" w14:textId="77777777" w:rsidR="00927F3C" w:rsidRDefault="00927F3C" w:rsidP="00D42CD9">
      <w:pPr>
        <w:pStyle w:val="NoSpacing"/>
        <w:jc w:val="center"/>
        <w:rPr>
          <w:rFonts w:ascii="Arial" w:hAnsi="Arial" w:cs="Arial"/>
          <w:color w:val="595959" w:themeColor="text1" w:themeTint="A6"/>
          <w:sz w:val="24"/>
          <w:szCs w:val="24"/>
        </w:rPr>
      </w:pPr>
    </w:p>
    <w:p w14:paraId="3B164AAD" w14:textId="77777777" w:rsidR="00927F3C" w:rsidRDefault="00927F3C" w:rsidP="00D42CD9">
      <w:pPr>
        <w:pStyle w:val="NoSpacing"/>
        <w:jc w:val="center"/>
        <w:rPr>
          <w:rFonts w:ascii="Arial" w:hAnsi="Arial" w:cs="Arial"/>
          <w:color w:val="595959" w:themeColor="text1" w:themeTint="A6"/>
          <w:sz w:val="24"/>
          <w:szCs w:val="24"/>
        </w:rPr>
      </w:pPr>
    </w:p>
    <w:p w14:paraId="4A080AFF" w14:textId="77777777" w:rsidR="00927F3C" w:rsidRDefault="00927F3C" w:rsidP="00D42CD9">
      <w:pPr>
        <w:pStyle w:val="NoSpacing"/>
        <w:jc w:val="center"/>
        <w:rPr>
          <w:rFonts w:ascii="Arial" w:hAnsi="Arial" w:cs="Arial"/>
          <w:color w:val="595959" w:themeColor="text1" w:themeTint="A6"/>
          <w:sz w:val="24"/>
          <w:szCs w:val="24"/>
        </w:rPr>
      </w:pPr>
    </w:p>
    <w:p w14:paraId="15E06DF4" w14:textId="77777777" w:rsidR="00927F3C" w:rsidRDefault="00927F3C" w:rsidP="00D42CD9">
      <w:pPr>
        <w:pStyle w:val="NoSpacing"/>
        <w:jc w:val="center"/>
        <w:rPr>
          <w:rFonts w:ascii="Arial" w:hAnsi="Arial" w:cs="Arial"/>
          <w:color w:val="595959" w:themeColor="text1" w:themeTint="A6"/>
          <w:sz w:val="24"/>
          <w:szCs w:val="24"/>
        </w:rPr>
      </w:pPr>
    </w:p>
    <w:p w14:paraId="7E3BE85E" w14:textId="77777777" w:rsidR="00927F3C" w:rsidRDefault="00927F3C" w:rsidP="00D42CD9">
      <w:pPr>
        <w:pStyle w:val="NoSpacing"/>
        <w:jc w:val="center"/>
        <w:rPr>
          <w:rFonts w:ascii="Arial" w:hAnsi="Arial" w:cs="Arial"/>
          <w:color w:val="595959" w:themeColor="text1" w:themeTint="A6"/>
          <w:sz w:val="24"/>
          <w:szCs w:val="24"/>
        </w:rPr>
      </w:pPr>
    </w:p>
    <w:p w14:paraId="66CEA84D" w14:textId="77777777" w:rsidR="00927F3C" w:rsidRDefault="00927F3C" w:rsidP="00D42CD9">
      <w:pPr>
        <w:pStyle w:val="NoSpacing"/>
        <w:jc w:val="center"/>
        <w:rPr>
          <w:rFonts w:ascii="Arial" w:hAnsi="Arial" w:cs="Arial"/>
          <w:color w:val="595959" w:themeColor="text1" w:themeTint="A6"/>
          <w:sz w:val="24"/>
          <w:szCs w:val="24"/>
        </w:rPr>
      </w:pPr>
    </w:p>
    <w:p w14:paraId="388A481E" w14:textId="77777777" w:rsidR="00927F3C" w:rsidRDefault="00927F3C" w:rsidP="00D42CD9">
      <w:pPr>
        <w:pStyle w:val="NoSpacing"/>
        <w:jc w:val="center"/>
        <w:rPr>
          <w:rFonts w:ascii="Arial" w:hAnsi="Arial" w:cs="Arial"/>
          <w:color w:val="595959" w:themeColor="text1" w:themeTint="A6"/>
          <w:sz w:val="24"/>
          <w:szCs w:val="24"/>
        </w:rPr>
      </w:pPr>
    </w:p>
    <w:p w14:paraId="35831861" w14:textId="77777777" w:rsidR="00927F3C" w:rsidRDefault="00927F3C" w:rsidP="00D42CD9">
      <w:pPr>
        <w:pStyle w:val="NoSpacing"/>
        <w:jc w:val="center"/>
        <w:rPr>
          <w:rFonts w:ascii="Arial" w:hAnsi="Arial" w:cs="Arial"/>
          <w:color w:val="595959" w:themeColor="text1" w:themeTint="A6"/>
          <w:sz w:val="24"/>
          <w:szCs w:val="24"/>
        </w:rPr>
      </w:pPr>
    </w:p>
    <w:p w14:paraId="3746D7DD" w14:textId="77777777" w:rsidR="00927F3C" w:rsidRDefault="00927F3C" w:rsidP="00D42CD9">
      <w:pPr>
        <w:pStyle w:val="NoSpacing"/>
        <w:jc w:val="center"/>
        <w:rPr>
          <w:rFonts w:ascii="Arial" w:hAnsi="Arial" w:cs="Arial"/>
          <w:color w:val="595959" w:themeColor="text1" w:themeTint="A6"/>
          <w:sz w:val="24"/>
          <w:szCs w:val="24"/>
        </w:rPr>
      </w:pPr>
    </w:p>
    <w:p w14:paraId="692278F1" w14:textId="77777777" w:rsidR="00927F3C" w:rsidRDefault="00927F3C" w:rsidP="00D42CD9">
      <w:pPr>
        <w:pStyle w:val="NoSpacing"/>
        <w:jc w:val="center"/>
        <w:rPr>
          <w:rFonts w:ascii="Arial" w:hAnsi="Arial" w:cs="Arial"/>
          <w:color w:val="595959" w:themeColor="text1" w:themeTint="A6"/>
          <w:sz w:val="24"/>
          <w:szCs w:val="24"/>
        </w:rPr>
      </w:pPr>
    </w:p>
    <w:p w14:paraId="498DA61A" w14:textId="77777777" w:rsidR="00927F3C" w:rsidRDefault="00927F3C" w:rsidP="00D42CD9">
      <w:pPr>
        <w:pStyle w:val="NoSpacing"/>
        <w:jc w:val="center"/>
        <w:rPr>
          <w:rFonts w:ascii="Arial" w:hAnsi="Arial" w:cs="Arial"/>
          <w:color w:val="595959" w:themeColor="text1" w:themeTint="A6"/>
          <w:sz w:val="24"/>
          <w:szCs w:val="24"/>
        </w:rPr>
      </w:pPr>
    </w:p>
    <w:p w14:paraId="184152BB" w14:textId="77777777" w:rsidR="00927F3C" w:rsidRDefault="00927F3C" w:rsidP="00D42CD9">
      <w:pPr>
        <w:pStyle w:val="NoSpacing"/>
        <w:jc w:val="center"/>
        <w:rPr>
          <w:rFonts w:ascii="Arial" w:hAnsi="Arial" w:cs="Arial"/>
          <w:color w:val="595959" w:themeColor="text1" w:themeTint="A6"/>
          <w:sz w:val="24"/>
          <w:szCs w:val="24"/>
        </w:rPr>
      </w:pPr>
    </w:p>
    <w:p w14:paraId="7A4A811F" w14:textId="77777777" w:rsidR="00927F3C" w:rsidRDefault="00927F3C" w:rsidP="00D42CD9">
      <w:pPr>
        <w:pStyle w:val="NoSpacing"/>
        <w:jc w:val="center"/>
        <w:rPr>
          <w:rFonts w:ascii="Arial" w:hAnsi="Arial" w:cs="Arial"/>
          <w:color w:val="595959" w:themeColor="text1" w:themeTint="A6"/>
          <w:sz w:val="24"/>
          <w:szCs w:val="24"/>
        </w:rPr>
      </w:pPr>
    </w:p>
    <w:p w14:paraId="4FF64CB0" w14:textId="77777777" w:rsidR="00927F3C" w:rsidRDefault="00927F3C" w:rsidP="00D42CD9">
      <w:pPr>
        <w:pStyle w:val="NoSpacing"/>
        <w:jc w:val="center"/>
        <w:rPr>
          <w:rFonts w:ascii="Arial" w:hAnsi="Arial" w:cs="Arial"/>
          <w:color w:val="595959" w:themeColor="text1" w:themeTint="A6"/>
          <w:sz w:val="24"/>
          <w:szCs w:val="24"/>
        </w:rPr>
      </w:pPr>
    </w:p>
    <w:p w14:paraId="201E4548" w14:textId="77777777" w:rsidR="00927F3C" w:rsidRDefault="00927F3C" w:rsidP="00D42CD9">
      <w:pPr>
        <w:pStyle w:val="NoSpacing"/>
        <w:jc w:val="center"/>
        <w:rPr>
          <w:rFonts w:ascii="Arial" w:hAnsi="Arial" w:cs="Arial"/>
          <w:color w:val="595959" w:themeColor="text1" w:themeTint="A6"/>
          <w:sz w:val="24"/>
          <w:szCs w:val="24"/>
        </w:rPr>
      </w:pPr>
    </w:p>
    <w:p w14:paraId="7ECAA229" w14:textId="77777777" w:rsidR="00927F3C" w:rsidRDefault="00927F3C" w:rsidP="00D42CD9">
      <w:pPr>
        <w:pStyle w:val="NoSpacing"/>
        <w:jc w:val="center"/>
        <w:rPr>
          <w:rFonts w:ascii="Arial" w:hAnsi="Arial" w:cs="Arial"/>
          <w:color w:val="595959" w:themeColor="text1" w:themeTint="A6"/>
          <w:sz w:val="24"/>
          <w:szCs w:val="24"/>
        </w:rPr>
      </w:pPr>
    </w:p>
    <w:p w14:paraId="4E080A50" w14:textId="77777777" w:rsidR="00927F3C" w:rsidRDefault="00927F3C" w:rsidP="00D42CD9">
      <w:pPr>
        <w:pStyle w:val="NoSpacing"/>
        <w:jc w:val="center"/>
        <w:rPr>
          <w:rFonts w:ascii="Arial" w:hAnsi="Arial" w:cs="Arial"/>
          <w:color w:val="595959" w:themeColor="text1" w:themeTint="A6"/>
          <w:sz w:val="24"/>
          <w:szCs w:val="24"/>
        </w:rPr>
      </w:pPr>
    </w:p>
    <w:p w14:paraId="4D829DE4" w14:textId="77777777" w:rsidR="00927F3C" w:rsidRDefault="00927F3C" w:rsidP="00D42CD9">
      <w:pPr>
        <w:pStyle w:val="NoSpacing"/>
        <w:jc w:val="center"/>
        <w:rPr>
          <w:rFonts w:ascii="Arial" w:hAnsi="Arial" w:cs="Arial"/>
          <w:color w:val="595959" w:themeColor="text1" w:themeTint="A6"/>
          <w:sz w:val="24"/>
          <w:szCs w:val="24"/>
        </w:rPr>
      </w:pPr>
    </w:p>
    <w:p w14:paraId="61E48F51" w14:textId="77777777" w:rsidR="00927F3C" w:rsidRDefault="00927F3C" w:rsidP="00D42CD9">
      <w:pPr>
        <w:pStyle w:val="NoSpacing"/>
        <w:jc w:val="center"/>
        <w:rPr>
          <w:rFonts w:ascii="Arial" w:hAnsi="Arial" w:cs="Arial"/>
          <w:color w:val="595959" w:themeColor="text1" w:themeTint="A6"/>
          <w:sz w:val="24"/>
          <w:szCs w:val="24"/>
        </w:rPr>
      </w:pPr>
    </w:p>
    <w:p w14:paraId="6D295A66" w14:textId="1DF07A0E" w:rsidR="007533DE" w:rsidRPr="007533DE" w:rsidRDefault="007533DE"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7533DE">
        <w:rPr>
          <w:rFonts w:ascii="Arial" w:eastAsia="Times New Roman" w:hAnsi="Arial" w:cs="Arial"/>
          <w:color w:val="222222"/>
          <w:kern w:val="0"/>
          <w:sz w:val="24"/>
          <w:szCs w:val="24"/>
          <w:lang w:eastAsia="en-GB"/>
          <w14:ligatures w14:val="none"/>
        </w:rPr>
        <w:lastRenderedPageBreak/>
        <w:t xml:space="preserve">Introduction </w:t>
      </w:r>
    </w:p>
    <w:p w14:paraId="667DE78D" w14:textId="77777777" w:rsidR="007533DE" w:rsidRPr="007533DE" w:rsidRDefault="007533DE"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728E6AA" w14:textId="200780BF" w:rsidR="007533DE" w:rsidRPr="007533DE" w:rsidRDefault="007533DE"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7533DE">
        <w:rPr>
          <w:rFonts w:ascii="Arial" w:eastAsia="Times New Roman" w:hAnsi="Arial" w:cs="Arial"/>
          <w:color w:val="222222"/>
          <w:kern w:val="0"/>
          <w:sz w:val="24"/>
          <w:szCs w:val="24"/>
          <w:lang w:eastAsia="en-GB"/>
          <w14:ligatures w14:val="none"/>
        </w:rPr>
        <w:t xml:space="preserve">Culture plays a pivotal role in the hospitality industry, shaping guest expectations and service delivery. As the hospitality sector increasingly caters to a diverse global clientele, understanding and embracing cultural differences becomes essential for delivering exceptional guest experiences. My cultural background is rooted in </w:t>
      </w:r>
      <w:r w:rsidR="00B85DA4">
        <w:rPr>
          <w:rFonts w:ascii="Arial" w:eastAsia="Times New Roman" w:hAnsi="Arial" w:cs="Arial"/>
          <w:color w:val="222222"/>
          <w:kern w:val="0"/>
          <w:sz w:val="24"/>
          <w:szCs w:val="24"/>
          <w:lang w:eastAsia="en-GB"/>
          <w14:ligatures w14:val="none"/>
        </w:rPr>
        <w:t>bring</w:t>
      </w:r>
      <w:r w:rsidR="00C215F9">
        <w:rPr>
          <w:rFonts w:ascii="Arial" w:eastAsia="Times New Roman" w:hAnsi="Arial" w:cs="Arial"/>
          <w:color w:val="222222"/>
          <w:kern w:val="0"/>
          <w:sz w:val="24"/>
          <w:szCs w:val="24"/>
          <w:lang w:eastAsia="en-GB"/>
          <w14:ligatures w14:val="none"/>
        </w:rPr>
        <w:t xml:space="preserve"> dual </w:t>
      </w:r>
      <w:r w:rsidR="001028BE">
        <w:rPr>
          <w:rFonts w:ascii="Arial" w:eastAsia="Times New Roman" w:hAnsi="Arial" w:cs="Arial"/>
          <w:color w:val="222222"/>
          <w:kern w:val="0"/>
          <w:sz w:val="24"/>
          <w:szCs w:val="24"/>
          <w:lang w:eastAsia="en-GB"/>
          <w14:ligatures w14:val="none"/>
        </w:rPr>
        <w:t>nationality</w:t>
      </w:r>
      <w:r w:rsidR="00C215F9">
        <w:rPr>
          <w:rFonts w:ascii="Arial" w:eastAsia="Times New Roman" w:hAnsi="Arial" w:cs="Arial"/>
          <w:color w:val="222222"/>
          <w:kern w:val="0"/>
          <w:sz w:val="24"/>
          <w:szCs w:val="24"/>
          <w:lang w:eastAsia="en-GB"/>
          <w14:ligatures w14:val="none"/>
        </w:rPr>
        <w:t xml:space="preserve"> been born in the UK and having </w:t>
      </w:r>
      <w:r w:rsidR="001028BE">
        <w:rPr>
          <w:rFonts w:ascii="Arial" w:eastAsia="Times New Roman" w:hAnsi="Arial" w:cs="Arial"/>
          <w:color w:val="222222"/>
          <w:kern w:val="0"/>
          <w:sz w:val="24"/>
          <w:szCs w:val="24"/>
          <w:lang w:eastAsia="en-GB"/>
          <w14:ligatures w14:val="none"/>
        </w:rPr>
        <w:t>Irish</w:t>
      </w:r>
      <w:r w:rsidR="00C215F9">
        <w:rPr>
          <w:rFonts w:ascii="Arial" w:eastAsia="Times New Roman" w:hAnsi="Arial" w:cs="Arial"/>
          <w:color w:val="222222"/>
          <w:kern w:val="0"/>
          <w:sz w:val="24"/>
          <w:szCs w:val="24"/>
          <w:lang w:eastAsia="en-GB"/>
          <w14:ligatures w14:val="none"/>
        </w:rPr>
        <w:t xml:space="preserve"> parents</w:t>
      </w:r>
      <w:r w:rsidR="001028BE">
        <w:rPr>
          <w:rFonts w:ascii="Arial" w:eastAsia="Times New Roman" w:hAnsi="Arial" w:cs="Arial"/>
          <w:color w:val="222222"/>
          <w:kern w:val="0"/>
          <w:sz w:val="24"/>
          <w:szCs w:val="24"/>
          <w:lang w:eastAsia="en-GB"/>
          <w14:ligatures w14:val="none"/>
        </w:rPr>
        <w:t xml:space="preserve"> </w:t>
      </w:r>
      <w:r w:rsidRPr="007533DE">
        <w:rPr>
          <w:rFonts w:ascii="Arial" w:eastAsia="Times New Roman" w:hAnsi="Arial" w:cs="Arial"/>
          <w:color w:val="222222"/>
          <w:kern w:val="0"/>
          <w:sz w:val="24"/>
          <w:szCs w:val="24"/>
          <w:lang w:eastAsia="en-GB"/>
          <w14:ligatures w14:val="none"/>
        </w:rPr>
        <w:t>which has shaped my initial perspectives on communication and service norms. However, through this module, I reali</w:t>
      </w:r>
      <w:r w:rsidR="001028BE">
        <w:rPr>
          <w:rFonts w:ascii="Arial" w:eastAsia="Times New Roman" w:hAnsi="Arial" w:cs="Arial"/>
          <w:color w:val="222222"/>
          <w:kern w:val="0"/>
          <w:sz w:val="24"/>
          <w:szCs w:val="24"/>
          <w:lang w:eastAsia="en-GB"/>
          <w14:ligatures w14:val="none"/>
        </w:rPr>
        <w:t>s</w:t>
      </w:r>
      <w:r w:rsidRPr="007533DE">
        <w:rPr>
          <w:rFonts w:ascii="Arial" w:eastAsia="Times New Roman" w:hAnsi="Arial" w:cs="Arial"/>
          <w:color w:val="222222"/>
          <w:kern w:val="0"/>
          <w:sz w:val="24"/>
          <w:szCs w:val="24"/>
          <w:lang w:eastAsia="en-GB"/>
          <w14:ligatures w14:val="none"/>
        </w:rPr>
        <w:t>ed that my worldview was limited by my cultural lens.</w:t>
      </w:r>
    </w:p>
    <w:p w14:paraId="4725C473" w14:textId="77777777" w:rsidR="007533DE" w:rsidRPr="007533DE" w:rsidRDefault="007533DE"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EEE4E91" w14:textId="69344E96" w:rsidR="007533DE" w:rsidRDefault="007533DE"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7533DE">
        <w:rPr>
          <w:rFonts w:ascii="Arial" w:eastAsia="Times New Roman" w:hAnsi="Arial" w:cs="Arial"/>
          <w:color w:val="222222"/>
          <w:kern w:val="0"/>
          <w:sz w:val="24"/>
          <w:szCs w:val="24"/>
          <w:lang w:eastAsia="en-GB"/>
          <w14:ligatures w14:val="none"/>
        </w:rPr>
        <w:t xml:space="preserve">Understanding my own culture and learning about others has illuminated the importance of cultural sensitivity in hospitality. Diverse cultural norms and expectations affect how guests perceive service quality, and adapting to these expectations is crucial for success in this field. This reflective essay, structured around Gibbs’ Reflective Cycle, will explore my learning journey, </w:t>
      </w:r>
      <w:r w:rsidR="00F01143" w:rsidRPr="007533DE">
        <w:rPr>
          <w:rFonts w:ascii="Arial" w:eastAsia="Times New Roman" w:hAnsi="Arial" w:cs="Arial"/>
          <w:color w:val="222222"/>
          <w:kern w:val="0"/>
          <w:sz w:val="24"/>
          <w:szCs w:val="24"/>
          <w:lang w:eastAsia="en-GB"/>
          <w14:ligatures w14:val="none"/>
        </w:rPr>
        <w:t>analysing</w:t>
      </w:r>
      <w:r w:rsidRPr="007533DE">
        <w:rPr>
          <w:rFonts w:ascii="Arial" w:eastAsia="Times New Roman" w:hAnsi="Arial" w:cs="Arial"/>
          <w:color w:val="222222"/>
          <w:kern w:val="0"/>
          <w:sz w:val="24"/>
          <w:szCs w:val="24"/>
          <w:lang w:eastAsia="en-GB"/>
          <w14:ligatures w14:val="none"/>
        </w:rPr>
        <w:t xml:space="preserve"> a significant interaction and evaluating its impact on my understanding of culture in hospitality. By reflecting on these experiences, I aim to demonstrate how my knowledge will shape my approach to serving guests from varied cultural backgrounds.</w:t>
      </w:r>
    </w:p>
    <w:p w14:paraId="54BAC77C"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76D4963"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4DFF9F6"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B5DF6BD"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A96C6F5"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1EA3878"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CB9D22C"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BD64EA9"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37C1482"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6EF23A9"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115C2B2"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E058E2B"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8958A27"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796BCF3"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FF22C87"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EFFEB7B" w14:textId="77777777" w:rsidR="00176F4C"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D774B6F" w14:textId="5F1FAAC0" w:rsidR="00176F4C" w:rsidRPr="00176F4C" w:rsidRDefault="00176F4C" w:rsidP="00176F4C">
      <w:pPr>
        <w:spacing w:after="0" w:line="360" w:lineRule="auto"/>
        <w:jc w:val="both"/>
        <w:rPr>
          <w:rFonts w:ascii="Arial" w:eastAsia="Times New Roman" w:hAnsi="Arial" w:cs="Arial"/>
          <w:kern w:val="0"/>
          <w:sz w:val="24"/>
          <w:szCs w:val="24"/>
          <w:lang w:eastAsia="en-GB"/>
          <w14:ligatures w14:val="none"/>
        </w:rPr>
      </w:pPr>
      <w:r w:rsidRPr="00176F4C">
        <w:rPr>
          <w:rFonts w:ascii="Arial" w:eastAsia="Times New Roman" w:hAnsi="Arial" w:cs="Arial"/>
          <w:kern w:val="0"/>
          <w:sz w:val="24"/>
          <w:szCs w:val="24"/>
          <w:lang w:eastAsia="en-GB"/>
          <w14:ligatures w14:val="none"/>
        </w:rPr>
        <w:lastRenderedPageBreak/>
        <w:t>Reflective Cycle</w:t>
      </w:r>
    </w:p>
    <w:p w14:paraId="0495AA02" w14:textId="77777777" w:rsidR="00176F4C" w:rsidRPr="00176F4C" w:rsidRDefault="00176F4C" w:rsidP="00176F4C">
      <w:pPr>
        <w:spacing w:after="0" w:line="360" w:lineRule="auto"/>
        <w:jc w:val="both"/>
        <w:rPr>
          <w:rFonts w:ascii="Arial" w:eastAsia="Times New Roman" w:hAnsi="Arial" w:cs="Arial"/>
          <w:kern w:val="0"/>
          <w:sz w:val="24"/>
          <w:szCs w:val="24"/>
          <w:lang w:eastAsia="en-GB"/>
          <w14:ligatures w14:val="none"/>
        </w:rPr>
      </w:pPr>
    </w:p>
    <w:p w14:paraId="7CA7C98B" w14:textId="38460DB6" w:rsidR="00176F4C" w:rsidRPr="00176F4C" w:rsidRDefault="00176F4C" w:rsidP="00176F4C">
      <w:pPr>
        <w:spacing w:after="0" w:line="360" w:lineRule="auto"/>
        <w:jc w:val="both"/>
        <w:rPr>
          <w:rFonts w:ascii="Arial" w:eastAsia="Times New Roman" w:hAnsi="Arial" w:cs="Arial"/>
          <w:kern w:val="0"/>
          <w:sz w:val="24"/>
          <w:szCs w:val="24"/>
          <w:lang w:eastAsia="en-GB"/>
          <w14:ligatures w14:val="none"/>
        </w:rPr>
      </w:pPr>
      <w:r w:rsidRPr="00176F4C">
        <w:rPr>
          <w:rFonts w:ascii="Arial" w:eastAsia="Times New Roman" w:hAnsi="Arial" w:cs="Arial"/>
          <w:kern w:val="0"/>
          <w:sz w:val="24"/>
          <w:szCs w:val="24"/>
          <w:lang w:eastAsia="en-GB"/>
          <w14:ligatures w14:val="none"/>
        </w:rPr>
        <w:t xml:space="preserve">During this module, one specific experience highlighted the significance of cultural understanding in hospitality. As part of a group project, we </w:t>
      </w:r>
      <w:r w:rsidRPr="00176F4C">
        <w:rPr>
          <w:rFonts w:ascii="Arial" w:eastAsia="Times New Roman" w:hAnsi="Arial" w:cs="Arial"/>
          <w:kern w:val="0"/>
          <w:sz w:val="24"/>
          <w:szCs w:val="24"/>
          <w:lang w:eastAsia="en-GB"/>
          <w14:ligatures w14:val="none"/>
        </w:rPr>
        <w:t>analysed</w:t>
      </w:r>
      <w:r w:rsidRPr="00176F4C">
        <w:rPr>
          <w:rFonts w:ascii="Arial" w:eastAsia="Times New Roman" w:hAnsi="Arial" w:cs="Arial"/>
          <w:kern w:val="0"/>
          <w:sz w:val="24"/>
          <w:szCs w:val="24"/>
          <w:lang w:eastAsia="en-GB"/>
          <w14:ligatures w14:val="none"/>
        </w:rPr>
        <w:t xml:space="preserve"> service expectations in different cultures, focusing on communication styles and guest preferences. I</w:t>
      </w:r>
      <w:r w:rsidR="00A31624">
        <w:rPr>
          <w:rFonts w:ascii="Arial" w:eastAsia="Times New Roman" w:hAnsi="Arial" w:cs="Arial"/>
          <w:kern w:val="0"/>
          <w:sz w:val="24"/>
          <w:szCs w:val="24"/>
          <w:lang w:eastAsia="en-GB"/>
          <w14:ligatures w14:val="none"/>
        </w:rPr>
        <w:t xml:space="preserve"> looked at for this report</w:t>
      </w:r>
      <w:r w:rsidRPr="00176F4C">
        <w:rPr>
          <w:rFonts w:ascii="Arial" w:eastAsia="Times New Roman" w:hAnsi="Arial" w:cs="Arial"/>
          <w:kern w:val="0"/>
          <w:sz w:val="24"/>
          <w:szCs w:val="24"/>
          <w:lang w:eastAsia="en-GB"/>
          <w14:ligatures w14:val="none"/>
        </w:rPr>
        <w:t xml:space="preserve"> the preferences of Asian guests, particularly their emphasis on politeness and non-verbal communication. Our group included peers from various cultural backgrounds, which enriched </w:t>
      </w:r>
      <w:r w:rsidR="000375E2">
        <w:rPr>
          <w:rFonts w:ascii="Arial" w:eastAsia="Times New Roman" w:hAnsi="Arial" w:cs="Arial"/>
          <w:kern w:val="0"/>
          <w:sz w:val="24"/>
          <w:szCs w:val="24"/>
          <w:lang w:eastAsia="en-GB"/>
          <w14:ligatures w14:val="none"/>
        </w:rPr>
        <w:t>my thought process.</w:t>
      </w:r>
    </w:p>
    <w:p w14:paraId="4BEBC9E3" w14:textId="77777777" w:rsidR="00176F4C" w:rsidRPr="00176F4C" w:rsidRDefault="00176F4C" w:rsidP="00176F4C">
      <w:pPr>
        <w:spacing w:after="0" w:line="360" w:lineRule="auto"/>
        <w:jc w:val="both"/>
        <w:rPr>
          <w:rFonts w:ascii="Arial" w:eastAsia="Times New Roman" w:hAnsi="Arial" w:cs="Arial"/>
          <w:kern w:val="0"/>
          <w:sz w:val="24"/>
          <w:szCs w:val="24"/>
          <w:lang w:eastAsia="en-GB"/>
          <w14:ligatures w14:val="none"/>
        </w:rPr>
      </w:pPr>
    </w:p>
    <w:p w14:paraId="2FACF4FD" w14:textId="48425455" w:rsidR="00176F4C" w:rsidRPr="00176F4C" w:rsidRDefault="000375E2" w:rsidP="00176F4C">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 thought about what if there was a </w:t>
      </w:r>
      <w:r w:rsidR="00176F4C" w:rsidRPr="00176F4C">
        <w:rPr>
          <w:rFonts w:ascii="Arial" w:eastAsia="Times New Roman" w:hAnsi="Arial" w:cs="Arial"/>
          <w:kern w:val="0"/>
          <w:sz w:val="24"/>
          <w:szCs w:val="24"/>
          <w:lang w:eastAsia="en-GB"/>
          <w14:ligatures w14:val="none"/>
        </w:rPr>
        <w:t xml:space="preserve">disagreement regarding how service staff should approach guests who avoid direct eye contact—a </w:t>
      </w:r>
      <w:r w:rsidRPr="00176F4C">
        <w:rPr>
          <w:rFonts w:ascii="Arial" w:eastAsia="Times New Roman" w:hAnsi="Arial" w:cs="Arial"/>
          <w:kern w:val="0"/>
          <w:sz w:val="24"/>
          <w:szCs w:val="24"/>
          <w:lang w:eastAsia="en-GB"/>
          <w14:ligatures w14:val="none"/>
        </w:rPr>
        <w:t>behaviour</w:t>
      </w:r>
      <w:r w:rsidR="00176F4C" w:rsidRPr="00176F4C">
        <w:rPr>
          <w:rFonts w:ascii="Arial" w:eastAsia="Times New Roman" w:hAnsi="Arial" w:cs="Arial"/>
          <w:kern w:val="0"/>
          <w:sz w:val="24"/>
          <w:szCs w:val="24"/>
          <w:lang w:eastAsia="en-GB"/>
          <w14:ligatures w14:val="none"/>
        </w:rPr>
        <w:t xml:space="preserve"> I initially perceived as disinterest. </w:t>
      </w:r>
      <w:r w:rsidR="00B85CED">
        <w:rPr>
          <w:rFonts w:ascii="Arial" w:eastAsia="Times New Roman" w:hAnsi="Arial" w:cs="Arial"/>
          <w:kern w:val="0"/>
          <w:sz w:val="24"/>
          <w:szCs w:val="24"/>
          <w:lang w:eastAsia="en-GB"/>
          <w14:ligatures w14:val="none"/>
        </w:rPr>
        <w:t>Say someone from</w:t>
      </w:r>
      <w:r w:rsidR="00176F4C" w:rsidRPr="00176F4C">
        <w:rPr>
          <w:rFonts w:ascii="Arial" w:eastAsia="Times New Roman" w:hAnsi="Arial" w:cs="Arial"/>
          <w:kern w:val="0"/>
          <w:sz w:val="24"/>
          <w:szCs w:val="24"/>
          <w:lang w:eastAsia="en-GB"/>
          <w14:ligatures w14:val="none"/>
        </w:rPr>
        <w:t xml:space="preserve"> Japan explained that in their culture, avoiding prolonged eye contact is a sign of respect rather than rudeness. This </w:t>
      </w:r>
      <w:r w:rsidR="00224C4C">
        <w:rPr>
          <w:rFonts w:ascii="Arial" w:eastAsia="Times New Roman" w:hAnsi="Arial" w:cs="Arial"/>
          <w:kern w:val="0"/>
          <w:sz w:val="24"/>
          <w:szCs w:val="24"/>
          <w:lang w:eastAsia="en-GB"/>
          <w14:ligatures w14:val="none"/>
        </w:rPr>
        <w:t>is something I never though about before</w:t>
      </w:r>
      <w:r w:rsidR="00176F4C" w:rsidRPr="00176F4C">
        <w:rPr>
          <w:rFonts w:ascii="Arial" w:eastAsia="Times New Roman" w:hAnsi="Arial" w:cs="Arial"/>
          <w:kern w:val="0"/>
          <w:sz w:val="24"/>
          <w:szCs w:val="24"/>
          <w:lang w:eastAsia="en-GB"/>
          <w14:ligatures w14:val="none"/>
        </w:rPr>
        <w:t>, as I reali</w:t>
      </w:r>
      <w:r w:rsidR="00224C4C">
        <w:rPr>
          <w:rFonts w:ascii="Arial" w:eastAsia="Times New Roman" w:hAnsi="Arial" w:cs="Arial"/>
          <w:kern w:val="0"/>
          <w:sz w:val="24"/>
          <w:szCs w:val="24"/>
          <w:lang w:eastAsia="en-GB"/>
          <w14:ligatures w14:val="none"/>
        </w:rPr>
        <w:t>s</w:t>
      </w:r>
      <w:r w:rsidR="00176F4C" w:rsidRPr="00176F4C">
        <w:rPr>
          <w:rFonts w:ascii="Arial" w:eastAsia="Times New Roman" w:hAnsi="Arial" w:cs="Arial"/>
          <w:kern w:val="0"/>
          <w:sz w:val="24"/>
          <w:szCs w:val="24"/>
          <w:lang w:eastAsia="en-GB"/>
          <w14:ligatures w14:val="none"/>
        </w:rPr>
        <w:t xml:space="preserve">ed how deeply my cultural assumptions influenced my perceptions of guest </w:t>
      </w:r>
      <w:r w:rsidR="002878F6" w:rsidRPr="00176F4C">
        <w:rPr>
          <w:rFonts w:ascii="Arial" w:eastAsia="Times New Roman" w:hAnsi="Arial" w:cs="Arial"/>
          <w:kern w:val="0"/>
          <w:sz w:val="24"/>
          <w:szCs w:val="24"/>
          <w:lang w:eastAsia="en-GB"/>
          <w14:ligatures w14:val="none"/>
        </w:rPr>
        <w:t>behaviour</w:t>
      </w:r>
      <w:r w:rsidR="003D464F">
        <w:rPr>
          <w:rFonts w:ascii="Arial" w:eastAsia="Times New Roman" w:hAnsi="Arial" w:cs="Arial"/>
          <w:kern w:val="0"/>
          <w:sz w:val="24"/>
          <w:szCs w:val="24"/>
          <w:lang w:eastAsia="en-GB"/>
          <w14:ligatures w14:val="none"/>
        </w:rPr>
        <w:t xml:space="preserve"> </w:t>
      </w:r>
      <w:r w:rsidR="002B4B4F" w:rsidRPr="002B4B4F">
        <w:rPr>
          <w:rFonts w:ascii="Arial" w:eastAsia="Times New Roman" w:hAnsi="Arial" w:cs="Arial"/>
          <w:kern w:val="0"/>
          <w:sz w:val="24"/>
          <w:szCs w:val="24"/>
          <w:lang w:eastAsia="en-GB"/>
          <w14:ligatures w14:val="none"/>
        </w:rPr>
        <w:t>(</w:t>
      </w:r>
      <w:r w:rsidR="003D464F" w:rsidRPr="002B4B4F">
        <w:rPr>
          <w:rFonts w:ascii="Arial" w:hAnsi="Arial" w:cs="Arial"/>
          <w:color w:val="222222"/>
          <w:sz w:val="24"/>
          <w:szCs w:val="24"/>
          <w:shd w:val="clear" w:color="auto" w:fill="FFFFFF"/>
        </w:rPr>
        <w:t>King, C., Murillo, E. and Lee, Y.J. (2017).</w:t>
      </w:r>
      <w:r w:rsidR="003D464F">
        <w:rPr>
          <w:rFonts w:ascii="Arial" w:hAnsi="Arial" w:cs="Arial"/>
          <w:color w:val="222222"/>
          <w:shd w:val="clear" w:color="auto" w:fill="FFFFFF"/>
        </w:rPr>
        <w:t> </w:t>
      </w:r>
    </w:p>
    <w:p w14:paraId="193F5A7D" w14:textId="77777777" w:rsidR="00176F4C" w:rsidRPr="00176F4C" w:rsidRDefault="00176F4C" w:rsidP="00176F4C">
      <w:pPr>
        <w:spacing w:after="0" w:line="360" w:lineRule="auto"/>
        <w:jc w:val="both"/>
        <w:rPr>
          <w:rFonts w:ascii="Arial" w:eastAsia="Times New Roman" w:hAnsi="Arial" w:cs="Arial"/>
          <w:kern w:val="0"/>
          <w:sz w:val="24"/>
          <w:szCs w:val="24"/>
          <w:lang w:eastAsia="en-GB"/>
          <w14:ligatures w14:val="none"/>
        </w:rPr>
      </w:pPr>
    </w:p>
    <w:p w14:paraId="2E7F3950" w14:textId="77777777" w:rsidR="00176F4C" w:rsidRPr="00176F4C" w:rsidRDefault="00176F4C" w:rsidP="00176F4C">
      <w:pPr>
        <w:spacing w:after="0" w:line="360" w:lineRule="auto"/>
        <w:jc w:val="both"/>
        <w:rPr>
          <w:rFonts w:ascii="Arial" w:eastAsia="Times New Roman" w:hAnsi="Arial" w:cs="Arial"/>
          <w:kern w:val="0"/>
          <w:sz w:val="24"/>
          <w:szCs w:val="24"/>
          <w:lang w:eastAsia="en-GB"/>
          <w14:ligatures w14:val="none"/>
        </w:rPr>
      </w:pPr>
      <w:r w:rsidRPr="00176F4C">
        <w:rPr>
          <w:rFonts w:ascii="Arial" w:eastAsia="Times New Roman" w:hAnsi="Arial" w:cs="Arial"/>
          <w:kern w:val="0"/>
          <w:sz w:val="24"/>
          <w:szCs w:val="24"/>
          <w:lang w:eastAsia="en-GB"/>
          <w14:ligatures w14:val="none"/>
        </w:rPr>
        <w:t>This experience underscored the importance of questioning stereotypes and adopting a more open-minded approach to cultural diversity. It set the foundation for my ongoing exploration of how cultural awareness can enhance guest service delivery.</w:t>
      </w:r>
    </w:p>
    <w:p w14:paraId="1E113B8E" w14:textId="77777777" w:rsidR="00176F4C" w:rsidRPr="007533DE" w:rsidRDefault="00176F4C" w:rsidP="00F86F6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5346D21" w14:textId="77777777" w:rsidR="00927F3C" w:rsidRPr="004658D1" w:rsidRDefault="00927F3C" w:rsidP="00D42CD9">
      <w:pPr>
        <w:pStyle w:val="NoSpacing"/>
        <w:jc w:val="center"/>
        <w:rPr>
          <w:rFonts w:ascii="Arial" w:hAnsi="Arial" w:cs="Arial"/>
          <w:color w:val="595959" w:themeColor="text1" w:themeTint="A6"/>
          <w:sz w:val="24"/>
          <w:szCs w:val="24"/>
        </w:rPr>
      </w:pPr>
    </w:p>
    <w:p w14:paraId="35806D13"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8109B48"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4D3E53F"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26ED122"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ABE8997"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C83A5BC"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CF9E32E"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DA1C1FA"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00D5D9F"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57101E3"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7441A8F"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337397D"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80A2BD4"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FFA6F2F" w14:textId="51268860" w:rsidR="002878F6" w:rsidRPr="002878F6" w:rsidRDefault="002878F6" w:rsidP="002878F6">
      <w:pPr>
        <w:spacing w:after="0" w:line="360" w:lineRule="auto"/>
        <w:jc w:val="both"/>
        <w:rPr>
          <w:rFonts w:ascii="Arial" w:eastAsia="Times New Roman" w:hAnsi="Arial" w:cs="Arial"/>
          <w:kern w:val="0"/>
          <w:sz w:val="24"/>
          <w:szCs w:val="24"/>
          <w:lang w:eastAsia="en-GB"/>
          <w14:ligatures w14:val="none"/>
        </w:rPr>
      </w:pPr>
      <w:r w:rsidRPr="002878F6">
        <w:rPr>
          <w:rFonts w:ascii="Arial" w:eastAsia="Times New Roman" w:hAnsi="Arial" w:cs="Arial"/>
          <w:kern w:val="0"/>
          <w:sz w:val="24"/>
          <w:szCs w:val="24"/>
          <w:lang w:eastAsia="en-GB"/>
          <w14:ligatures w14:val="none"/>
        </w:rPr>
        <w:t>Feelings</w:t>
      </w:r>
    </w:p>
    <w:p w14:paraId="55882E19" w14:textId="77777777" w:rsidR="002878F6" w:rsidRPr="002878F6" w:rsidRDefault="002878F6" w:rsidP="002878F6">
      <w:pPr>
        <w:spacing w:after="0" w:line="360" w:lineRule="auto"/>
        <w:jc w:val="both"/>
        <w:rPr>
          <w:rFonts w:ascii="Arial" w:eastAsia="Times New Roman" w:hAnsi="Arial" w:cs="Arial"/>
          <w:kern w:val="0"/>
          <w:sz w:val="24"/>
          <w:szCs w:val="24"/>
          <w:lang w:eastAsia="en-GB"/>
          <w14:ligatures w14:val="none"/>
        </w:rPr>
      </w:pPr>
    </w:p>
    <w:p w14:paraId="645D4E9F" w14:textId="0A6B6E6B" w:rsidR="002878F6" w:rsidRPr="002878F6" w:rsidRDefault="002878F6" w:rsidP="002878F6">
      <w:pPr>
        <w:spacing w:after="0" w:line="360" w:lineRule="auto"/>
        <w:jc w:val="both"/>
        <w:rPr>
          <w:rFonts w:ascii="Arial" w:eastAsia="Times New Roman" w:hAnsi="Arial" w:cs="Arial"/>
          <w:kern w:val="0"/>
          <w:sz w:val="24"/>
          <w:szCs w:val="24"/>
          <w:lang w:eastAsia="en-GB"/>
          <w14:ligatures w14:val="none"/>
        </w:rPr>
      </w:pPr>
      <w:r w:rsidRPr="002878F6">
        <w:rPr>
          <w:rFonts w:ascii="Arial" w:eastAsia="Times New Roman" w:hAnsi="Arial" w:cs="Arial"/>
          <w:kern w:val="0"/>
          <w:sz w:val="24"/>
          <w:szCs w:val="24"/>
          <w:lang w:eastAsia="en-GB"/>
          <w14:ligatures w14:val="none"/>
        </w:rPr>
        <w:t>Reflecting on this experience, I felt a mix of discomfort and curiosity. Initially, I felt uncertain about my ability to engage with culturally diverse peers and understand their perspectives. My assumption about eye contact as a universal standard of respect was challenged, which made me question other unconscious biases I might hold</w:t>
      </w:r>
      <w:r w:rsidR="00261C41" w:rsidRPr="00261C41">
        <w:rPr>
          <w:rFonts w:ascii="Arial" w:eastAsia="Times New Roman" w:hAnsi="Arial" w:cs="Arial"/>
          <w:kern w:val="0"/>
          <w:sz w:val="24"/>
          <w:szCs w:val="24"/>
          <w:lang w:eastAsia="en-GB"/>
          <w14:ligatures w14:val="none"/>
        </w:rPr>
        <w:t xml:space="preserve"> </w:t>
      </w:r>
      <w:proofErr w:type="gramStart"/>
      <w:r w:rsidR="00261C41" w:rsidRPr="00261C41">
        <w:rPr>
          <w:rFonts w:ascii="Arial" w:eastAsia="Times New Roman" w:hAnsi="Arial" w:cs="Arial"/>
          <w:kern w:val="0"/>
          <w:sz w:val="24"/>
          <w:szCs w:val="24"/>
          <w:lang w:eastAsia="en-GB"/>
          <w14:ligatures w14:val="none"/>
        </w:rPr>
        <w:t>(</w:t>
      </w:r>
      <w:r w:rsidR="00261C41" w:rsidRPr="00261C41">
        <w:rPr>
          <w:rFonts w:ascii="Arial" w:hAnsi="Arial" w:cs="Arial"/>
          <w:color w:val="222222"/>
          <w:sz w:val="24"/>
          <w:szCs w:val="24"/>
          <w:shd w:val="clear" w:color="auto" w:fill="FFFFFF"/>
        </w:rPr>
        <w:t> Lashley</w:t>
      </w:r>
      <w:proofErr w:type="gramEnd"/>
      <w:r w:rsidR="00261C41" w:rsidRPr="00261C41">
        <w:rPr>
          <w:rFonts w:ascii="Arial" w:hAnsi="Arial" w:cs="Arial"/>
          <w:color w:val="222222"/>
          <w:sz w:val="24"/>
          <w:szCs w:val="24"/>
          <w:shd w:val="clear" w:color="auto" w:fill="FFFFFF"/>
        </w:rPr>
        <w:t>, C. and Morrison, A. (2013).</w:t>
      </w:r>
    </w:p>
    <w:p w14:paraId="6A9E05EC" w14:textId="77777777" w:rsidR="002878F6" w:rsidRPr="002878F6" w:rsidRDefault="002878F6" w:rsidP="002878F6">
      <w:pPr>
        <w:spacing w:after="0" w:line="360" w:lineRule="auto"/>
        <w:jc w:val="both"/>
        <w:rPr>
          <w:rFonts w:ascii="Arial" w:eastAsia="Times New Roman" w:hAnsi="Arial" w:cs="Arial"/>
          <w:kern w:val="0"/>
          <w:sz w:val="24"/>
          <w:szCs w:val="24"/>
          <w:lang w:eastAsia="en-GB"/>
          <w14:ligatures w14:val="none"/>
        </w:rPr>
      </w:pPr>
    </w:p>
    <w:p w14:paraId="743F53E4" w14:textId="01337A96" w:rsidR="002878F6" w:rsidRPr="002878F6" w:rsidRDefault="002878F6" w:rsidP="002878F6">
      <w:pPr>
        <w:spacing w:after="0" w:line="360" w:lineRule="auto"/>
        <w:jc w:val="both"/>
        <w:rPr>
          <w:rFonts w:ascii="Arial" w:eastAsia="Times New Roman" w:hAnsi="Arial" w:cs="Arial"/>
          <w:kern w:val="0"/>
          <w:sz w:val="24"/>
          <w:szCs w:val="24"/>
          <w:lang w:eastAsia="en-GB"/>
          <w14:ligatures w14:val="none"/>
        </w:rPr>
      </w:pPr>
      <w:r w:rsidRPr="002878F6">
        <w:rPr>
          <w:rFonts w:ascii="Arial" w:eastAsia="Times New Roman" w:hAnsi="Arial" w:cs="Arial"/>
          <w:kern w:val="0"/>
          <w:sz w:val="24"/>
          <w:szCs w:val="24"/>
          <w:lang w:eastAsia="en-GB"/>
          <w14:ligatures w14:val="none"/>
        </w:rPr>
        <w:t xml:space="preserve">As </w:t>
      </w:r>
      <w:r w:rsidR="00F15EA6">
        <w:rPr>
          <w:rFonts w:ascii="Arial" w:eastAsia="Times New Roman" w:hAnsi="Arial" w:cs="Arial"/>
          <w:kern w:val="0"/>
          <w:sz w:val="24"/>
          <w:szCs w:val="24"/>
          <w:lang w:eastAsia="en-GB"/>
          <w14:ligatures w14:val="none"/>
        </w:rPr>
        <w:t xml:space="preserve">I thought </w:t>
      </w:r>
      <w:r w:rsidR="007A5230">
        <w:rPr>
          <w:rFonts w:ascii="Arial" w:eastAsia="Times New Roman" w:hAnsi="Arial" w:cs="Arial"/>
          <w:kern w:val="0"/>
          <w:sz w:val="24"/>
          <w:szCs w:val="24"/>
          <w:lang w:eastAsia="en-GB"/>
          <w14:ligatures w14:val="none"/>
        </w:rPr>
        <w:t>about it more</w:t>
      </w:r>
      <w:r w:rsidRPr="002878F6">
        <w:rPr>
          <w:rFonts w:ascii="Arial" w:eastAsia="Times New Roman" w:hAnsi="Arial" w:cs="Arial"/>
          <w:kern w:val="0"/>
          <w:sz w:val="24"/>
          <w:szCs w:val="24"/>
          <w:lang w:eastAsia="en-GB"/>
          <w14:ligatures w14:val="none"/>
        </w:rPr>
        <w:t xml:space="preserve">, I began to appreciate the depth of insight my peers brought to the table. Their perspectives highlighted the importance of considering cultural nuances when interpreting guest </w:t>
      </w:r>
      <w:r w:rsidR="007A5230" w:rsidRPr="002878F6">
        <w:rPr>
          <w:rFonts w:ascii="Arial" w:eastAsia="Times New Roman" w:hAnsi="Arial" w:cs="Arial"/>
          <w:kern w:val="0"/>
          <w:sz w:val="24"/>
          <w:szCs w:val="24"/>
          <w:lang w:eastAsia="en-GB"/>
          <w14:ligatures w14:val="none"/>
        </w:rPr>
        <w:t>behaviour</w:t>
      </w:r>
      <w:r w:rsidRPr="002878F6">
        <w:rPr>
          <w:rFonts w:ascii="Arial" w:eastAsia="Times New Roman" w:hAnsi="Arial" w:cs="Arial"/>
          <w:kern w:val="0"/>
          <w:sz w:val="24"/>
          <w:szCs w:val="24"/>
          <w:lang w:eastAsia="en-GB"/>
          <w14:ligatures w14:val="none"/>
        </w:rPr>
        <w:t>. This reali</w:t>
      </w:r>
      <w:r w:rsidR="007A5230">
        <w:rPr>
          <w:rFonts w:ascii="Arial" w:eastAsia="Times New Roman" w:hAnsi="Arial" w:cs="Arial"/>
          <w:kern w:val="0"/>
          <w:sz w:val="24"/>
          <w:szCs w:val="24"/>
          <w:lang w:eastAsia="en-GB"/>
          <w14:ligatures w14:val="none"/>
        </w:rPr>
        <w:t>s</w:t>
      </w:r>
      <w:r w:rsidRPr="002878F6">
        <w:rPr>
          <w:rFonts w:ascii="Arial" w:eastAsia="Times New Roman" w:hAnsi="Arial" w:cs="Arial"/>
          <w:kern w:val="0"/>
          <w:sz w:val="24"/>
          <w:szCs w:val="24"/>
          <w:lang w:eastAsia="en-GB"/>
          <w14:ligatures w14:val="none"/>
        </w:rPr>
        <w:t xml:space="preserve">ation evoked a sense of humility and eagerness to learn more about different cultural norms. It was a powerful reminder of the value of active listening and empathy. By the end of the module, I felt more confident in my ability to engage with guests from diverse cultural backgrounds. The discomfort I initially felt transformed into a sense of accomplishment as I developed a deeper understanding of how cultural sensitivity can enhance guest </w:t>
      </w:r>
      <w:r w:rsidR="00110002" w:rsidRPr="00110002">
        <w:rPr>
          <w:rFonts w:ascii="Arial" w:eastAsia="Times New Roman" w:hAnsi="Arial" w:cs="Arial"/>
          <w:kern w:val="0"/>
          <w:sz w:val="24"/>
          <w:szCs w:val="24"/>
          <w:lang w:eastAsia="en-GB"/>
          <w14:ligatures w14:val="none"/>
        </w:rPr>
        <w:t>interactions (</w:t>
      </w:r>
      <w:r w:rsidR="00110002" w:rsidRPr="00110002">
        <w:rPr>
          <w:rFonts w:ascii="Arial" w:hAnsi="Arial" w:cs="Arial"/>
          <w:color w:val="222222"/>
          <w:sz w:val="24"/>
          <w:szCs w:val="24"/>
          <w:shd w:val="clear" w:color="auto" w:fill="FFFFFF"/>
        </w:rPr>
        <w:t>Reisinger, Y. and Turner, L. (2012)</w:t>
      </w:r>
    </w:p>
    <w:p w14:paraId="3C8249DD" w14:textId="77777777" w:rsidR="002878F6" w:rsidRPr="002878F6" w:rsidRDefault="002878F6" w:rsidP="002878F6">
      <w:pPr>
        <w:spacing w:after="0" w:line="240" w:lineRule="auto"/>
        <w:rPr>
          <w:rFonts w:ascii="Times New Roman" w:eastAsia="Times New Roman" w:hAnsi="Times New Roman" w:cs="Times New Roman"/>
          <w:kern w:val="0"/>
          <w:sz w:val="24"/>
          <w:szCs w:val="24"/>
          <w:lang w:eastAsia="en-GB"/>
          <w14:ligatures w14:val="none"/>
        </w:rPr>
      </w:pPr>
    </w:p>
    <w:p w14:paraId="2F137D6F" w14:textId="77777777" w:rsidR="002878F6" w:rsidRDefault="002878F6"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AB1A6E1"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58BBB39C"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3A9DD85"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DDFCC77"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393D974"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1E66014"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97738C3"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1D7F4DA"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7AC6B1A"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04B4632"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DCA6BBA"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CA718B3"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E26800C"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4F901DF"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5A3763F"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6967A8A" w14:textId="77777777" w:rsidR="00B2006A" w:rsidRDefault="00B2006A"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20CB0E2" w14:textId="4FACDB32" w:rsidR="00B2006A" w:rsidRPr="00B2006A" w:rsidRDefault="00B2006A" w:rsidP="00B2006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B2006A">
        <w:rPr>
          <w:rFonts w:ascii="Arial" w:eastAsia="Times New Roman" w:hAnsi="Arial" w:cs="Arial"/>
          <w:color w:val="222222"/>
          <w:kern w:val="0"/>
          <w:sz w:val="24"/>
          <w:szCs w:val="24"/>
          <w:lang w:eastAsia="en-GB"/>
          <w14:ligatures w14:val="none"/>
        </w:rPr>
        <w:t>Evaluation</w:t>
      </w:r>
    </w:p>
    <w:p w14:paraId="3BEA9044" w14:textId="77777777" w:rsidR="00B2006A" w:rsidRPr="00B2006A" w:rsidRDefault="00B2006A" w:rsidP="00B2006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0AD4318" w14:textId="16BBFB59" w:rsidR="00B2006A" w:rsidRPr="00B2006A" w:rsidRDefault="00B2006A" w:rsidP="00B2006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B2006A">
        <w:rPr>
          <w:rFonts w:ascii="Arial" w:eastAsia="Times New Roman" w:hAnsi="Arial" w:cs="Arial"/>
          <w:color w:val="222222"/>
          <w:kern w:val="0"/>
          <w:sz w:val="24"/>
          <w:szCs w:val="24"/>
          <w:lang w:eastAsia="en-GB"/>
          <w14:ligatures w14:val="none"/>
        </w:rPr>
        <w:t>Evaluating my approach during this experience, I recogni</w:t>
      </w:r>
      <w:r>
        <w:rPr>
          <w:rFonts w:ascii="Arial" w:eastAsia="Times New Roman" w:hAnsi="Arial" w:cs="Arial"/>
          <w:color w:val="222222"/>
          <w:kern w:val="0"/>
          <w:sz w:val="24"/>
          <w:szCs w:val="24"/>
          <w:lang w:eastAsia="en-GB"/>
          <w14:ligatures w14:val="none"/>
        </w:rPr>
        <w:t>s</w:t>
      </w:r>
      <w:r w:rsidRPr="00B2006A">
        <w:rPr>
          <w:rFonts w:ascii="Arial" w:eastAsia="Times New Roman" w:hAnsi="Arial" w:cs="Arial"/>
          <w:color w:val="222222"/>
          <w:kern w:val="0"/>
          <w:sz w:val="24"/>
          <w:szCs w:val="24"/>
          <w:lang w:eastAsia="en-GB"/>
          <w14:ligatures w14:val="none"/>
        </w:rPr>
        <w:t>e both strengths and areas for improvement. One aspect that worked well was my willingness</w:t>
      </w:r>
      <w:r w:rsidR="00A92ABC">
        <w:rPr>
          <w:rFonts w:ascii="Arial" w:eastAsia="Times New Roman" w:hAnsi="Arial" w:cs="Arial"/>
          <w:color w:val="222222"/>
          <w:kern w:val="0"/>
          <w:sz w:val="24"/>
          <w:szCs w:val="24"/>
          <w:lang w:eastAsia="en-GB"/>
          <w14:ligatures w14:val="none"/>
        </w:rPr>
        <w:t xml:space="preserve"> is</w:t>
      </w:r>
      <w:r w:rsidRPr="00B2006A">
        <w:rPr>
          <w:rFonts w:ascii="Arial" w:eastAsia="Times New Roman" w:hAnsi="Arial" w:cs="Arial"/>
          <w:color w:val="222222"/>
          <w:kern w:val="0"/>
          <w:sz w:val="24"/>
          <w:szCs w:val="24"/>
          <w:lang w:eastAsia="en-GB"/>
          <w14:ligatures w14:val="none"/>
        </w:rPr>
        <w:t xml:space="preserve"> to engage in discussion</w:t>
      </w:r>
      <w:r w:rsidR="00177CC9">
        <w:rPr>
          <w:rFonts w:ascii="Arial" w:eastAsia="Times New Roman" w:hAnsi="Arial" w:cs="Arial"/>
          <w:color w:val="222222"/>
          <w:kern w:val="0"/>
          <w:sz w:val="24"/>
          <w:szCs w:val="24"/>
          <w:lang w:eastAsia="en-GB"/>
          <w14:ligatures w14:val="none"/>
        </w:rPr>
        <w:t>s</w:t>
      </w:r>
      <w:r w:rsidRPr="00B2006A">
        <w:rPr>
          <w:rFonts w:ascii="Arial" w:eastAsia="Times New Roman" w:hAnsi="Arial" w:cs="Arial"/>
          <w:color w:val="222222"/>
          <w:kern w:val="0"/>
          <w:sz w:val="24"/>
          <w:szCs w:val="24"/>
          <w:lang w:eastAsia="en-GB"/>
          <w14:ligatures w14:val="none"/>
        </w:rPr>
        <w:t xml:space="preserve"> and challenge my assumptions. By listening actively to my peers, I gained valuable insights into cultural differences that I might have overlooked otherwise. This openness fostered a collaborative environment where everyone </w:t>
      </w:r>
      <w:r w:rsidR="00177CC9">
        <w:rPr>
          <w:rFonts w:ascii="Arial" w:eastAsia="Times New Roman" w:hAnsi="Arial" w:cs="Arial"/>
          <w:color w:val="222222"/>
          <w:kern w:val="0"/>
          <w:sz w:val="24"/>
          <w:szCs w:val="24"/>
          <w:lang w:eastAsia="en-GB"/>
          <w14:ligatures w14:val="none"/>
        </w:rPr>
        <w:t>would feel</w:t>
      </w:r>
      <w:r w:rsidRPr="00B2006A">
        <w:rPr>
          <w:rFonts w:ascii="Arial" w:eastAsia="Times New Roman" w:hAnsi="Arial" w:cs="Arial"/>
          <w:color w:val="222222"/>
          <w:kern w:val="0"/>
          <w:sz w:val="24"/>
          <w:szCs w:val="24"/>
          <w:lang w:eastAsia="en-GB"/>
          <w14:ligatures w14:val="none"/>
        </w:rPr>
        <w:t xml:space="preserve"> comfortable sharing their perspectives.</w:t>
      </w:r>
    </w:p>
    <w:p w14:paraId="01F3B7A7" w14:textId="77777777" w:rsidR="00B2006A" w:rsidRPr="00B2006A" w:rsidRDefault="00B2006A" w:rsidP="00B2006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DD94387" w14:textId="62B1642B" w:rsidR="00B2006A" w:rsidRPr="00B2006A" w:rsidRDefault="00B2006A" w:rsidP="00B2006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B2006A">
        <w:rPr>
          <w:rFonts w:ascii="Arial" w:eastAsia="Times New Roman" w:hAnsi="Arial" w:cs="Arial"/>
          <w:color w:val="222222"/>
          <w:kern w:val="0"/>
          <w:sz w:val="24"/>
          <w:szCs w:val="24"/>
          <w:lang w:eastAsia="en-GB"/>
          <w14:ligatures w14:val="none"/>
        </w:rPr>
        <w:t>However, I also reali</w:t>
      </w:r>
      <w:r w:rsidR="00177CC9">
        <w:rPr>
          <w:rFonts w:ascii="Arial" w:eastAsia="Times New Roman" w:hAnsi="Arial" w:cs="Arial"/>
          <w:color w:val="222222"/>
          <w:kern w:val="0"/>
          <w:sz w:val="24"/>
          <w:szCs w:val="24"/>
          <w:lang w:eastAsia="en-GB"/>
          <w14:ligatures w14:val="none"/>
        </w:rPr>
        <w:t>s</w:t>
      </w:r>
      <w:r w:rsidRPr="00B2006A">
        <w:rPr>
          <w:rFonts w:ascii="Arial" w:eastAsia="Times New Roman" w:hAnsi="Arial" w:cs="Arial"/>
          <w:color w:val="222222"/>
          <w:kern w:val="0"/>
          <w:sz w:val="24"/>
          <w:szCs w:val="24"/>
          <w:lang w:eastAsia="en-GB"/>
          <w14:ligatures w14:val="none"/>
        </w:rPr>
        <w:t xml:space="preserve">ed that my initial reactions were shaped by unconscious biases. For instance, I judged certain </w:t>
      </w:r>
      <w:r w:rsidR="00177CC9" w:rsidRPr="00B2006A">
        <w:rPr>
          <w:rFonts w:ascii="Arial" w:eastAsia="Times New Roman" w:hAnsi="Arial" w:cs="Arial"/>
          <w:color w:val="222222"/>
          <w:kern w:val="0"/>
          <w:sz w:val="24"/>
          <w:szCs w:val="24"/>
          <w:lang w:eastAsia="en-GB"/>
          <w14:ligatures w14:val="none"/>
        </w:rPr>
        <w:t>behaviours</w:t>
      </w:r>
      <w:r w:rsidRPr="00B2006A">
        <w:rPr>
          <w:rFonts w:ascii="Arial" w:eastAsia="Times New Roman" w:hAnsi="Arial" w:cs="Arial"/>
          <w:color w:val="222222"/>
          <w:kern w:val="0"/>
          <w:sz w:val="24"/>
          <w:szCs w:val="24"/>
          <w:lang w:eastAsia="en-GB"/>
          <w14:ligatures w14:val="none"/>
        </w:rPr>
        <w:t xml:space="preserve">, such as avoiding eye contact, through the lens of my cultural norms without considering alternative explanations. This limited my ability to interpret guest </w:t>
      </w:r>
      <w:r w:rsidR="00D06A20" w:rsidRPr="00B2006A">
        <w:rPr>
          <w:rFonts w:ascii="Arial" w:eastAsia="Times New Roman" w:hAnsi="Arial" w:cs="Arial"/>
          <w:color w:val="222222"/>
          <w:kern w:val="0"/>
          <w:sz w:val="24"/>
          <w:szCs w:val="24"/>
          <w:lang w:eastAsia="en-GB"/>
          <w14:ligatures w14:val="none"/>
        </w:rPr>
        <w:t>behaviour</w:t>
      </w:r>
      <w:r w:rsidRPr="00B2006A">
        <w:rPr>
          <w:rFonts w:ascii="Arial" w:eastAsia="Times New Roman" w:hAnsi="Arial" w:cs="Arial"/>
          <w:color w:val="222222"/>
          <w:kern w:val="0"/>
          <w:sz w:val="24"/>
          <w:szCs w:val="24"/>
          <w:lang w:eastAsia="en-GB"/>
          <w14:ligatures w14:val="none"/>
        </w:rPr>
        <w:t xml:space="preserve"> accurately. Although I eventually recogni</w:t>
      </w:r>
      <w:r w:rsidR="00D06A20">
        <w:rPr>
          <w:rFonts w:ascii="Arial" w:eastAsia="Times New Roman" w:hAnsi="Arial" w:cs="Arial"/>
          <w:color w:val="222222"/>
          <w:kern w:val="0"/>
          <w:sz w:val="24"/>
          <w:szCs w:val="24"/>
          <w:lang w:eastAsia="en-GB"/>
          <w14:ligatures w14:val="none"/>
        </w:rPr>
        <w:t>s</w:t>
      </w:r>
      <w:r w:rsidRPr="00B2006A">
        <w:rPr>
          <w:rFonts w:ascii="Arial" w:eastAsia="Times New Roman" w:hAnsi="Arial" w:cs="Arial"/>
          <w:color w:val="222222"/>
          <w:kern w:val="0"/>
          <w:sz w:val="24"/>
          <w:szCs w:val="24"/>
          <w:lang w:eastAsia="en-GB"/>
          <w14:ligatures w14:val="none"/>
        </w:rPr>
        <w:t>ed and corrected this bias, the experience highlighted the need for greater self-awareness in my interactions</w:t>
      </w:r>
      <w:r w:rsidR="009F49AB" w:rsidRPr="009F49AB">
        <w:rPr>
          <w:rFonts w:ascii="Arial" w:eastAsia="Times New Roman" w:hAnsi="Arial" w:cs="Arial"/>
          <w:color w:val="222222"/>
          <w:kern w:val="0"/>
          <w:sz w:val="24"/>
          <w:szCs w:val="24"/>
          <w:lang w:eastAsia="en-GB"/>
          <w14:ligatures w14:val="none"/>
        </w:rPr>
        <w:t xml:space="preserve"> (</w:t>
      </w:r>
      <w:r w:rsidR="009F49AB" w:rsidRPr="009F49AB">
        <w:rPr>
          <w:rFonts w:ascii="Arial" w:hAnsi="Arial" w:cs="Arial"/>
          <w:color w:val="222222"/>
          <w:sz w:val="24"/>
          <w:szCs w:val="24"/>
          <w:shd w:val="clear" w:color="auto" w:fill="FFFFFF"/>
        </w:rPr>
        <w:t>Mattila, A.S. (2019).</w:t>
      </w:r>
    </w:p>
    <w:p w14:paraId="1300854A" w14:textId="77777777" w:rsidR="00B2006A" w:rsidRPr="00B2006A" w:rsidRDefault="00B2006A" w:rsidP="00B2006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6061A03" w14:textId="54E5DBE4" w:rsidR="00B2006A" w:rsidRPr="00B2006A" w:rsidRDefault="00B2006A" w:rsidP="00B2006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B2006A">
        <w:rPr>
          <w:rFonts w:ascii="Arial" w:eastAsia="Times New Roman" w:hAnsi="Arial" w:cs="Arial"/>
          <w:color w:val="222222"/>
          <w:kern w:val="0"/>
          <w:sz w:val="24"/>
          <w:szCs w:val="24"/>
          <w:lang w:eastAsia="en-GB"/>
          <w14:ligatures w14:val="none"/>
        </w:rPr>
        <w:t xml:space="preserve">Another strength was my ability to apply theoretical concepts. For example, </w:t>
      </w:r>
      <w:r w:rsidR="004B1A3C">
        <w:rPr>
          <w:rFonts w:ascii="Arial" w:eastAsia="Times New Roman" w:hAnsi="Arial" w:cs="Arial"/>
          <w:color w:val="222222"/>
          <w:kern w:val="0"/>
          <w:sz w:val="24"/>
          <w:szCs w:val="24"/>
          <w:lang w:eastAsia="en-GB"/>
          <w14:ligatures w14:val="none"/>
        </w:rPr>
        <w:t>I looked at</w:t>
      </w:r>
      <w:r w:rsidRPr="00B2006A">
        <w:rPr>
          <w:rFonts w:ascii="Arial" w:eastAsia="Times New Roman" w:hAnsi="Arial" w:cs="Arial"/>
          <w:color w:val="222222"/>
          <w:kern w:val="0"/>
          <w:sz w:val="24"/>
          <w:szCs w:val="24"/>
          <w:lang w:eastAsia="en-GB"/>
          <w14:ligatures w14:val="none"/>
        </w:rPr>
        <w:t xml:space="preserve"> </w:t>
      </w:r>
      <w:r w:rsidR="0022714D">
        <w:rPr>
          <w:rFonts w:ascii="Arial" w:eastAsia="Times New Roman" w:hAnsi="Arial" w:cs="Arial"/>
          <w:color w:val="222222"/>
          <w:kern w:val="0"/>
          <w:sz w:val="24"/>
          <w:szCs w:val="24"/>
          <w:lang w:eastAsia="en-GB"/>
          <w14:ligatures w14:val="none"/>
        </w:rPr>
        <w:t>(</w:t>
      </w:r>
      <w:r w:rsidRPr="00B2006A">
        <w:rPr>
          <w:rFonts w:ascii="Arial" w:eastAsia="Times New Roman" w:hAnsi="Arial" w:cs="Arial"/>
          <w:color w:val="222222"/>
          <w:kern w:val="0"/>
          <w:sz w:val="24"/>
          <w:szCs w:val="24"/>
          <w:lang w:eastAsia="en-GB"/>
          <w14:ligatures w14:val="none"/>
        </w:rPr>
        <w:t xml:space="preserve">Hofstede’s cultural dimensions theory (2010) to </w:t>
      </w:r>
      <w:r w:rsidR="004B1A3C" w:rsidRPr="00B2006A">
        <w:rPr>
          <w:rFonts w:ascii="Arial" w:eastAsia="Times New Roman" w:hAnsi="Arial" w:cs="Arial"/>
          <w:color w:val="222222"/>
          <w:kern w:val="0"/>
          <w:sz w:val="24"/>
          <w:szCs w:val="24"/>
          <w:lang w:eastAsia="en-GB"/>
          <w14:ligatures w14:val="none"/>
        </w:rPr>
        <w:t>analyse</w:t>
      </w:r>
      <w:r w:rsidRPr="00B2006A">
        <w:rPr>
          <w:rFonts w:ascii="Arial" w:eastAsia="Times New Roman" w:hAnsi="Arial" w:cs="Arial"/>
          <w:color w:val="222222"/>
          <w:kern w:val="0"/>
          <w:sz w:val="24"/>
          <w:szCs w:val="24"/>
          <w:lang w:eastAsia="en-GB"/>
          <w14:ligatures w14:val="none"/>
        </w:rPr>
        <w:t xml:space="preserve"> how high-context and low-context communication styles influence guest expectations. This theoretical framework helped me understand why Asian guests might prioriti</w:t>
      </w:r>
      <w:r w:rsidR="00385DA2">
        <w:rPr>
          <w:rFonts w:ascii="Arial" w:eastAsia="Times New Roman" w:hAnsi="Arial" w:cs="Arial"/>
          <w:color w:val="222222"/>
          <w:kern w:val="0"/>
          <w:sz w:val="24"/>
          <w:szCs w:val="24"/>
          <w:lang w:eastAsia="en-GB"/>
          <w14:ligatures w14:val="none"/>
        </w:rPr>
        <w:t>s</w:t>
      </w:r>
      <w:r w:rsidRPr="00B2006A">
        <w:rPr>
          <w:rFonts w:ascii="Arial" w:eastAsia="Times New Roman" w:hAnsi="Arial" w:cs="Arial"/>
          <w:color w:val="222222"/>
          <w:kern w:val="0"/>
          <w:sz w:val="24"/>
          <w:szCs w:val="24"/>
          <w:lang w:eastAsia="en-GB"/>
          <w14:ligatures w14:val="none"/>
        </w:rPr>
        <w:t>e subtle, non-verbal cues over direct communication.</w:t>
      </w:r>
    </w:p>
    <w:p w14:paraId="0320AC6D" w14:textId="77777777" w:rsidR="00B2006A" w:rsidRPr="00B2006A" w:rsidRDefault="00B2006A" w:rsidP="00B2006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7838214" w14:textId="77777777" w:rsidR="00B2006A" w:rsidRPr="00B2006A" w:rsidRDefault="00B2006A" w:rsidP="00B2006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B2006A">
        <w:rPr>
          <w:rFonts w:ascii="Arial" w:eastAsia="Times New Roman" w:hAnsi="Arial" w:cs="Arial"/>
          <w:color w:val="222222"/>
          <w:kern w:val="0"/>
          <w:sz w:val="24"/>
          <w:szCs w:val="24"/>
          <w:lang w:eastAsia="en-GB"/>
          <w14:ligatures w14:val="none"/>
        </w:rPr>
        <w:t>To improve, I could have prepared more thoroughly by researching cultural norms beforehand. Additionally, developing strategies to manage biases, such as seeking feedback from peers or mentors, would enhance my ability to respond effectively in cross-cultural situations.</w:t>
      </w:r>
    </w:p>
    <w:p w14:paraId="2B2200C0" w14:textId="77777777" w:rsidR="00B2006A" w:rsidRPr="00B2006A" w:rsidRDefault="00B2006A" w:rsidP="00B2006A">
      <w:pPr>
        <w:shd w:val="clear" w:color="auto" w:fill="FFFFFF"/>
        <w:spacing w:after="0" w:line="240" w:lineRule="auto"/>
        <w:rPr>
          <w:rFonts w:ascii="Arial" w:eastAsia="Times New Roman" w:hAnsi="Arial" w:cs="Arial"/>
          <w:color w:val="222222"/>
          <w:kern w:val="0"/>
          <w:sz w:val="24"/>
          <w:szCs w:val="24"/>
          <w:lang w:eastAsia="en-GB"/>
          <w14:ligatures w14:val="none"/>
        </w:rPr>
      </w:pPr>
    </w:p>
    <w:p w14:paraId="52839B2B" w14:textId="77777777" w:rsidR="00B2006A" w:rsidRPr="00B2006A" w:rsidRDefault="00B2006A" w:rsidP="00B2006A">
      <w:pPr>
        <w:shd w:val="clear" w:color="auto" w:fill="FFFFFF"/>
        <w:spacing w:after="0" w:line="240" w:lineRule="auto"/>
        <w:rPr>
          <w:rFonts w:ascii="Arial" w:eastAsia="Times New Roman" w:hAnsi="Arial" w:cs="Arial"/>
          <w:color w:val="222222"/>
          <w:kern w:val="0"/>
          <w:sz w:val="24"/>
          <w:szCs w:val="24"/>
          <w:lang w:eastAsia="en-GB"/>
          <w14:ligatures w14:val="none"/>
        </w:rPr>
      </w:pPr>
    </w:p>
    <w:p w14:paraId="1DE49D29" w14:textId="5126A8C3" w:rsidR="00B2006A" w:rsidRDefault="00B2006A" w:rsidP="00B2006A">
      <w:pPr>
        <w:shd w:val="clear" w:color="auto" w:fill="FFFFFF"/>
        <w:spacing w:after="0" w:line="240" w:lineRule="auto"/>
        <w:rPr>
          <w:rFonts w:ascii="Arial" w:eastAsia="Times New Roman" w:hAnsi="Arial" w:cs="Arial"/>
          <w:color w:val="222222"/>
          <w:kern w:val="0"/>
          <w:sz w:val="24"/>
          <w:szCs w:val="24"/>
          <w:lang w:eastAsia="en-GB"/>
          <w14:ligatures w14:val="none"/>
        </w:rPr>
      </w:pPr>
    </w:p>
    <w:p w14:paraId="5F176A5F" w14:textId="77777777" w:rsidR="00C46869" w:rsidRDefault="00C46869" w:rsidP="00B2006A">
      <w:pPr>
        <w:shd w:val="clear" w:color="auto" w:fill="FFFFFF"/>
        <w:spacing w:after="0" w:line="240" w:lineRule="auto"/>
        <w:rPr>
          <w:rFonts w:ascii="Arial" w:eastAsia="Times New Roman" w:hAnsi="Arial" w:cs="Arial"/>
          <w:color w:val="222222"/>
          <w:kern w:val="0"/>
          <w:sz w:val="24"/>
          <w:szCs w:val="24"/>
          <w:lang w:eastAsia="en-GB"/>
          <w14:ligatures w14:val="none"/>
        </w:rPr>
      </w:pPr>
    </w:p>
    <w:p w14:paraId="019A4937" w14:textId="77777777" w:rsidR="00C46869" w:rsidRDefault="00C46869" w:rsidP="00B2006A">
      <w:pPr>
        <w:shd w:val="clear" w:color="auto" w:fill="FFFFFF"/>
        <w:spacing w:after="0" w:line="240" w:lineRule="auto"/>
        <w:rPr>
          <w:rFonts w:ascii="Arial" w:eastAsia="Times New Roman" w:hAnsi="Arial" w:cs="Arial"/>
          <w:color w:val="222222"/>
          <w:kern w:val="0"/>
          <w:sz w:val="24"/>
          <w:szCs w:val="24"/>
          <w:lang w:eastAsia="en-GB"/>
          <w14:ligatures w14:val="none"/>
        </w:rPr>
      </w:pPr>
    </w:p>
    <w:p w14:paraId="308DA0E6" w14:textId="77777777" w:rsidR="00C46869" w:rsidRDefault="00C46869" w:rsidP="00B2006A">
      <w:pPr>
        <w:shd w:val="clear" w:color="auto" w:fill="FFFFFF"/>
        <w:spacing w:after="0" w:line="240" w:lineRule="auto"/>
        <w:rPr>
          <w:rFonts w:ascii="Arial" w:eastAsia="Times New Roman" w:hAnsi="Arial" w:cs="Arial"/>
          <w:color w:val="222222"/>
          <w:kern w:val="0"/>
          <w:sz w:val="24"/>
          <w:szCs w:val="24"/>
          <w:lang w:eastAsia="en-GB"/>
          <w14:ligatures w14:val="none"/>
        </w:rPr>
      </w:pPr>
    </w:p>
    <w:p w14:paraId="0F5E9489" w14:textId="77777777" w:rsidR="00C46869" w:rsidRDefault="00C46869" w:rsidP="00B2006A">
      <w:pPr>
        <w:shd w:val="clear" w:color="auto" w:fill="FFFFFF"/>
        <w:spacing w:after="0" w:line="240" w:lineRule="auto"/>
        <w:rPr>
          <w:rFonts w:ascii="Arial" w:eastAsia="Times New Roman" w:hAnsi="Arial" w:cs="Arial"/>
          <w:color w:val="222222"/>
          <w:kern w:val="0"/>
          <w:sz w:val="24"/>
          <w:szCs w:val="24"/>
          <w:lang w:eastAsia="en-GB"/>
          <w14:ligatures w14:val="none"/>
        </w:rPr>
      </w:pPr>
    </w:p>
    <w:p w14:paraId="36203DAC" w14:textId="77777777" w:rsidR="00C46869" w:rsidRDefault="00C46869" w:rsidP="00B2006A">
      <w:pPr>
        <w:shd w:val="clear" w:color="auto" w:fill="FFFFFF"/>
        <w:spacing w:after="0" w:line="240" w:lineRule="auto"/>
        <w:rPr>
          <w:rFonts w:ascii="Arial" w:eastAsia="Times New Roman" w:hAnsi="Arial" w:cs="Arial"/>
          <w:color w:val="222222"/>
          <w:kern w:val="0"/>
          <w:sz w:val="24"/>
          <w:szCs w:val="24"/>
          <w:lang w:eastAsia="en-GB"/>
          <w14:ligatures w14:val="none"/>
        </w:rPr>
      </w:pPr>
    </w:p>
    <w:p w14:paraId="7FFB8C32" w14:textId="77777777" w:rsidR="00C46869" w:rsidRDefault="00C46869" w:rsidP="00B2006A">
      <w:pPr>
        <w:shd w:val="clear" w:color="auto" w:fill="FFFFFF"/>
        <w:spacing w:after="0" w:line="240" w:lineRule="auto"/>
        <w:rPr>
          <w:rFonts w:ascii="Arial" w:eastAsia="Times New Roman" w:hAnsi="Arial" w:cs="Arial"/>
          <w:color w:val="222222"/>
          <w:kern w:val="0"/>
          <w:sz w:val="24"/>
          <w:szCs w:val="24"/>
          <w:lang w:eastAsia="en-GB"/>
          <w14:ligatures w14:val="none"/>
        </w:rPr>
      </w:pPr>
    </w:p>
    <w:p w14:paraId="234E77A0" w14:textId="77777777" w:rsidR="00C46869" w:rsidRDefault="00C46869" w:rsidP="00B2006A">
      <w:pPr>
        <w:shd w:val="clear" w:color="auto" w:fill="FFFFFF"/>
        <w:spacing w:after="0" w:line="240" w:lineRule="auto"/>
        <w:rPr>
          <w:rFonts w:ascii="Arial" w:eastAsia="Times New Roman" w:hAnsi="Arial" w:cs="Arial"/>
          <w:color w:val="222222"/>
          <w:kern w:val="0"/>
          <w:sz w:val="24"/>
          <w:szCs w:val="24"/>
          <w:lang w:eastAsia="en-GB"/>
          <w14:ligatures w14:val="none"/>
        </w:rPr>
      </w:pPr>
    </w:p>
    <w:p w14:paraId="598CA2C1" w14:textId="77777777" w:rsidR="00C46869" w:rsidRDefault="00C46869" w:rsidP="00B2006A">
      <w:pPr>
        <w:shd w:val="clear" w:color="auto" w:fill="FFFFFF"/>
        <w:spacing w:after="0" w:line="240" w:lineRule="auto"/>
        <w:rPr>
          <w:rFonts w:ascii="Arial" w:eastAsia="Times New Roman" w:hAnsi="Arial" w:cs="Arial"/>
          <w:color w:val="222222"/>
          <w:kern w:val="0"/>
          <w:sz w:val="24"/>
          <w:szCs w:val="24"/>
          <w:lang w:eastAsia="en-GB"/>
          <w14:ligatures w14:val="none"/>
        </w:rPr>
      </w:pPr>
    </w:p>
    <w:p w14:paraId="3352F42A" w14:textId="3C07C733" w:rsidR="00C46869" w:rsidRPr="00C46869" w:rsidRDefault="00C46869" w:rsidP="00D90AC1">
      <w:pPr>
        <w:spacing w:after="0" w:line="360" w:lineRule="auto"/>
        <w:jc w:val="both"/>
        <w:rPr>
          <w:rFonts w:ascii="Arial" w:eastAsia="Times New Roman" w:hAnsi="Arial" w:cs="Arial"/>
          <w:kern w:val="0"/>
          <w:sz w:val="24"/>
          <w:szCs w:val="24"/>
          <w:lang w:eastAsia="en-GB"/>
          <w14:ligatures w14:val="none"/>
        </w:rPr>
      </w:pPr>
      <w:r w:rsidRPr="00C46869">
        <w:rPr>
          <w:rFonts w:ascii="Arial" w:eastAsia="Times New Roman" w:hAnsi="Arial" w:cs="Arial"/>
          <w:kern w:val="0"/>
          <w:sz w:val="24"/>
          <w:szCs w:val="24"/>
          <w:lang w:eastAsia="en-GB"/>
          <w14:ligatures w14:val="none"/>
        </w:rPr>
        <w:t>Analysis</w:t>
      </w:r>
    </w:p>
    <w:p w14:paraId="106DACED" w14:textId="77777777" w:rsidR="00C46869" w:rsidRPr="00C46869" w:rsidRDefault="00C46869" w:rsidP="00D90AC1">
      <w:pPr>
        <w:spacing w:after="0" w:line="360" w:lineRule="auto"/>
        <w:jc w:val="both"/>
        <w:rPr>
          <w:rFonts w:ascii="Arial" w:eastAsia="Times New Roman" w:hAnsi="Arial" w:cs="Arial"/>
          <w:kern w:val="0"/>
          <w:sz w:val="24"/>
          <w:szCs w:val="24"/>
          <w:lang w:eastAsia="en-GB"/>
          <w14:ligatures w14:val="none"/>
        </w:rPr>
      </w:pPr>
    </w:p>
    <w:p w14:paraId="5A8FC661" w14:textId="66192828" w:rsidR="00C46869" w:rsidRPr="00C46869" w:rsidRDefault="00C46869" w:rsidP="00D90AC1">
      <w:pPr>
        <w:spacing w:after="0" w:line="360" w:lineRule="auto"/>
        <w:jc w:val="both"/>
        <w:rPr>
          <w:rFonts w:ascii="Arial" w:eastAsia="Times New Roman" w:hAnsi="Arial" w:cs="Arial"/>
          <w:kern w:val="0"/>
          <w:sz w:val="24"/>
          <w:szCs w:val="24"/>
          <w:lang w:eastAsia="en-GB"/>
          <w14:ligatures w14:val="none"/>
        </w:rPr>
      </w:pPr>
      <w:r w:rsidRPr="00C46869">
        <w:rPr>
          <w:rFonts w:ascii="Arial" w:eastAsia="Times New Roman" w:hAnsi="Arial" w:cs="Arial"/>
          <w:kern w:val="0"/>
          <w:sz w:val="24"/>
          <w:szCs w:val="24"/>
          <w:lang w:eastAsia="en-GB"/>
          <w14:ligatures w14:val="none"/>
        </w:rPr>
        <w:t>The experience reinforced the importance of several key concepts and theories covered in the module. Hofstede’s cultural dimensions theory provided a useful framework for understanding how cultural values shape guest expectations. For instance, the discussion about eye contact highlighted the difference between high-power-distance cultures, where deference to authority is emphasi</w:t>
      </w:r>
      <w:r w:rsidR="00976F00">
        <w:rPr>
          <w:rFonts w:ascii="Arial" w:eastAsia="Times New Roman" w:hAnsi="Arial" w:cs="Arial"/>
          <w:kern w:val="0"/>
          <w:sz w:val="24"/>
          <w:szCs w:val="24"/>
          <w:lang w:eastAsia="en-GB"/>
          <w14:ligatures w14:val="none"/>
        </w:rPr>
        <w:t>s</w:t>
      </w:r>
      <w:r w:rsidRPr="00C46869">
        <w:rPr>
          <w:rFonts w:ascii="Arial" w:eastAsia="Times New Roman" w:hAnsi="Arial" w:cs="Arial"/>
          <w:kern w:val="0"/>
          <w:sz w:val="24"/>
          <w:szCs w:val="24"/>
          <w:lang w:eastAsia="en-GB"/>
          <w14:ligatures w14:val="none"/>
        </w:rPr>
        <w:t>ed, and low-power-distance cultures, where equality is prioriti</w:t>
      </w:r>
      <w:r w:rsidR="00976F00">
        <w:rPr>
          <w:rFonts w:ascii="Arial" w:eastAsia="Times New Roman" w:hAnsi="Arial" w:cs="Arial"/>
          <w:kern w:val="0"/>
          <w:sz w:val="24"/>
          <w:szCs w:val="24"/>
          <w:lang w:eastAsia="en-GB"/>
          <w14:ligatures w14:val="none"/>
        </w:rPr>
        <w:t>s</w:t>
      </w:r>
      <w:r w:rsidRPr="00C46869">
        <w:rPr>
          <w:rFonts w:ascii="Arial" w:eastAsia="Times New Roman" w:hAnsi="Arial" w:cs="Arial"/>
          <w:kern w:val="0"/>
          <w:sz w:val="24"/>
          <w:szCs w:val="24"/>
          <w:lang w:eastAsia="en-GB"/>
          <w14:ligatures w14:val="none"/>
        </w:rPr>
        <w:t>ed (Hofstede et al., 2010).</w:t>
      </w:r>
    </w:p>
    <w:p w14:paraId="58BA5F9D" w14:textId="77777777" w:rsidR="00C46869" w:rsidRPr="00C46869" w:rsidRDefault="00C46869" w:rsidP="00D90AC1">
      <w:pPr>
        <w:spacing w:after="0" w:line="360" w:lineRule="auto"/>
        <w:jc w:val="both"/>
        <w:rPr>
          <w:rFonts w:ascii="Arial" w:eastAsia="Times New Roman" w:hAnsi="Arial" w:cs="Arial"/>
          <w:kern w:val="0"/>
          <w:sz w:val="24"/>
          <w:szCs w:val="24"/>
          <w:lang w:eastAsia="en-GB"/>
          <w14:ligatures w14:val="none"/>
        </w:rPr>
      </w:pPr>
    </w:p>
    <w:p w14:paraId="00F2E4DA" w14:textId="1BA86BAB" w:rsidR="00C46869" w:rsidRPr="00C46869" w:rsidRDefault="00C46869" w:rsidP="00D90AC1">
      <w:pPr>
        <w:spacing w:after="0" w:line="360" w:lineRule="auto"/>
        <w:jc w:val="both"/>
        <w:rPr>
          <w:rFonts w:ascii="Arial" w:eastAsia="Times New Roman" w:hAnsi="Arial" w:cs="Arial"/>
          <w:kern w:val="0"/>
          <w:sz w:val="24"/>
          <w:szCs w:val="24"/>
          <w:lang w:eastAsia="en-GB"/>
          <w14:ligatures w14:val="none"/>
        </w:rPr>
      </w:pPr>
      <w:r w:rsidRPr="00C46869">
        <w:rPr>
          <w:rFonts w:ascii="Arial" w:eastAsia="Times New Roman" w:hAnsi="Arial" w:cs="Arial"/>
          <w:kern w:val="0"/>
          <w:sz w:val="24"/>
          <w:szCs w:val="24"/>
          <w:lang w:eastAsia="en-GB"/>
          <w14:ligatures w14:val="none"/>
        </w:rPr>
        <w:t xml:space="preserve">Another relevant concept was </w:t>
      </w:r>
      <w:r w:rsidR="00F07F07">
        <w:rPr>
          <w:rFonts w:ascii="Arial" w:eastAsia="Times New Roman" w:hAnsi="Arial" w:cs="Arial"/>
          <w:kern w:val="0"/>
          <w:sz w:val="24"/>
          <w:szCs w:val="24"/>
          <w:lang w:eastAsia="en-GB"/>
          <w14:ligatures w14:val="none"/>
        </w:rPr>
        <w:t>(</w:t>
      </w:r>
      <w:r w:rsidRPr="00C46869">
        <w:rPr>
          <w:rFonts w:ascii="Arial" w:eastAsia="Times New Roman" w:hAnsi="Arial" w:cs="Arial"/>
          <w:kern w:val="0"/>
          <w:sz w:val="24"/>
          <w:szCs w:val="24"/>
          <w:lang w:eastAsia="en-GB"/>
          <w14:ligatures w14:val="none"/>
        </w:rPr>
        <w:t xml:space="preserve">Hall’s (1976) high-context versus low-context communication styles. In high-context cultures, such as Japan, much of the communication relies on implicit messages and non-verbal cues. This contrasts with low-context cultures, where direct and explicit communication is the norm. Understanding these differences is critical for interpreting guest </w:t>
      </w:r>
      <w:r w:rsidR="00976F00" w:rsidRPr="00C46869">
        <w:rPr>
          <w:rFonts w:ascii="Arial" w:eastAsia="Times New Roman" w:hAnsi="Arial" w:cs="Arial"/>
          <w:kern w:val="0"/>
          <w:sz w:val="24"/>
          <w:szCs w:val="24"/>
          <w:lang w:eastAsia="en-GB"/>
          <w14:ligatures w14:val="none"/>
        </w:rPr>
        <w:t>behaviour</w:t>
      </w:r>
      <w:r w:rsidRPr="00C46869">
        <w:rPr>
          <w:rFonts w:ascii="Arial" w:eastAsia="Times New Roman" w:hAnsi="Arial" w:cs="Arial"/>
          <w:kern w:val="0"/>
          <w:sz w:val="24"/>
          <w:szCs w:val="24"/>
          <w:lang w:eastAsia="en-GB"/>
          <w14:ligatures w14:val="none"/>
        </w:rPr>
        <w:t xml:space="preserve"> accurately and tailoring service accordingly.</w:t>
      </w:r>
    </w:p>
    <w:p w14:paraId="0142385F" w14:textId="77777777" w:rsidR="00C46869" w:rsidRPr="00C46869" w:rsidRDefault="00C46869" w:rsidP="00D90AC1">
      <w:pPr>
        <w:spacing w:after="0" w:line="360" w:lineRule="auto"/>
        <w:jc w:val="both"/>
        <w:rPr>
          <w:rFonts w:ascii="Arial" w:eastAsia="Times New Roman" w:hAnsi="Arial" w:cs="Arial"/>
          <w:kern w:val="0"/>
          <w:sz w:val="24"/>
          <w:szCs w:val="24"/>
          <w:lang w:eastAsia="en-GB"/>
          <w14:ligatures w14:val="none"/>
        </w:rPr>
      </w:pPr>
    </w:p>
    <w:p w14:paraId="64793854" w14:textId="5A1FD529" w:rsidR="00C46869" w:rsidRPr="00C46869" w:rsidRDefault="00C46869" w:rsidP="00D90AC1">
      <w:pPr>
        <w:spacing w:after="0" w:line="360" w:lineRule="auto"/>
        <w:jc w:val="both"/>
        <w:rPr>
          <w:rFonts w:ascii="Arial" w:eastAsia="Times New Roman" w:hAnsi="Arial" w:cs="Arial"/>
          <w:kern w:val="0"/>
          <w:sz w:val="24"/>
          <w:szCs w:val="24"/>
          <w:lang w:eastAsia="en-GB"/>
          <w14:ligatures w14:val="none"/>
        </w:rPr>
      </w:pPr>
      <w:r w:rsidRPr="00C46869">
        <w:rPr>
          <w:rFonts w:ascii="Arial" w:eastAsia="Times New Roman" w:hAnsi="Arial" w:cs="Arial"/>
          <w:kern w:val="0"/>
          <w:sz w:val="24"/>
          <w:szCs w:val="24"/>
          <w:lang w:eastAsia="en-GB"/>
          <w14:ligatures w14:val="none"/>
        </w:rPr>
        <w:t>Theories of cultural competence also played a significant role in shaping my reflections. Cultural competence involves developing awareness, knowledge, and skills to interact effectively with individuals from diverse backgrounds (King et al., 2017). This module emphasi</w:t>
      </w:r>
      <w:r w:rsidR="001E212E">
        <w:rPr>
          <w:rFonts w:ascii="Arial" w:eastAsia="Times New Roman" w:hAnsi="Arial" w:cs="Arial"/>
          <w:kern w:val="0"/>
          <w:sz w:val="24"/>
          <w:szCs w:val="24"/>
          <w:lang w:eastAsia="en-GB"/>
          <w14:ligatures w14:val="none"/>
        </w:rPr>
        <w:t>s</w:t>
      </w:r>
      <w:r w:rsidRPr="00C46869">
        <w:rPr>
          <w:rFonts w:ascii="Arial" w:eastAsia="Times New Roman" w:hAnsi="Arial" w:cs="Arial"/>
          <w:kern w:val="0"/>
          <w:sz w:val="24"/>
          <w:szCs w:val="24"/>
          <w:lang w:eastAsia="en-GB"/>
          <w14:ligatures w14:val="none"/>
        </w:rPr>
        <w:t>ed the need for ongoing learning and adaptability to navigate cultural differences in hospitality settings.</w:t>
      </w:r>
    </w:p>
    <w:p w14:paraId="1972CD1D" w14:textId="77777777" w:rsidR="00C46869" w:rsidRPr="00C46869" w:rsidRDefault="00C46869" w:rsidP="00D90AC1">
      <w:pPr>
        <w:spacing w:after="0" w:line="360" w:lineRule="auto"/>
        <w:jc w:val="both"/>
        <w:rPr>
          <w:rFonts w:ascii="Arial" w:eastAsia="Times New Roman" w:hAnsi="Arial" w:cs="Arial"/>
          <w:kern w:val="0"/>
          <w:sz w:val="24"/>
          <w:szCs w:val="24"/>
          <w:lang w:eastAsia="en-GB"/>
          <w14:ligatures w14:val="none"/>
        </w:rPr>
      </w:pPr>
    </w:p>
    <w:p w14:paraId="64338D8D" w14:textId="114D0242" w:rsidR="00C46869" w:rsidRPr="00C46869" w:rsidRDefault="00C46869" w:rsidP="00D90AC1">
      <w:pPr>
        <w:spacing w:after="0" w:line="360" w:lineRule="auto"/>
        <w:jc w:val="both"/>
        <w:rPr>
          <w:rFonts w:ascii="Arial" w:eastAsia="Times New Roman" w:hAnsi="Arial" w:cs="Arial"/>
          <w:kern w:val="0"/>
          <w:sz w:val="24"/>
          <w:szCs w:val="24"/>
          <w:lang w:eastAsia="en-GB"/>
          <w14:ligatures w14:val="none"/>
        </w:rPr>
      </w:pPr>
      <w:r w:rsidRPr="00C46869">
        <w:rPr>
          <w:rFonts w:ascii="Arial" w:eastAsia="Times New Roman" w:hAnsi="Arial" w:cs="Arial"/>
          <w:kern w:val="0"/>
          <w:sz w:val="24"/>
          <w:szCs w:val="24"/>
          <w:lang w:eastAsia="en-GB"/>
          <w14:ligatures w14:val="none"/>
        </w:rPr>
        <w:t xml:space="preserve">I also gained insight into the importance of empathy in guest service. Empathy involves actively understanding and responding to guests’ emotional and cultural needs, creating a sense of trust and connection. This aligns with </w:t>
      </w:r>
      <w:r w:rsidR="00F07F07">
        <w:rPr>
          <w:rFonts w:ascii="Arial" w:eastAsia="Times New Roman" w:hAnsi="Arial" w:cs="Arial"/>
          <w:kern w:val="0"/>
          <w:sz w:val="24"/>
          <w:szCs w:val="24"/>
          <w:lang w:eastAsia="en-GB"/>
          <w14:ligatures w14:val="none"/>
        </w:rPr>
        <w:t>(</w:t>
      </w:r>
      <w:r w:rsidRPr="00C46869">
        <w:rPr>
          <w:rFonts w:ascii="Arial" w:eastAsia="Times New Roman" w:hAnsi="Arial" w:cs="Arial"/>
          <w:kern w:val="0"/>
          <w:sz w:val="24"/>
          <w:szCs w:val="24"/>
          <w:lang w:eastAsia="en-GB"/>
          <w14:ligatures w14:val="none"/>
        </w:rPr>
        <w:t>Mattila’s (2019) findings that culturally sensitive service enhances guest satisfaction and loyalty.</w:t>
      </w:r>
    </w:p>
    <w:p w14:paraId="28CA4705" w14:textId="77777777" w:rsidR="00C46869" w:rsidRPr="00C46869" w:rsidRDefault="00C46869" w:rsidP="00D90AC1">
      <w:pPr>
        <w:spacing w:after="0" w:line="360" w:lineRule="auto"/>
        <w:jc w:val="both"/>
        <w:rPr>
          <w:rFonts w:ascii="Arial" w:eastAsia="Times New Roman" w:hAnsi="Arial" w:cs="Arial"/>
          <w:kern w:val="0"/>
          <w:sz w:val="24"/>
          <w:szCs w:val="24"/>
          <w:lang w:eastAsia="en-GB"/>
          <w14:ligatures w14:val="none"/>
        </w:rPr>
      </w:pPr>
    </w:p>
    <w:p w14:paraId="73135AC3" w14:textId="102B1C94" w:rsidR="00C46869" w:rsidRPr="003C578D" w:rsidRDefault="00C46869" w:rsidP="00D90AC1">
      <w:pPr>
        <w:spacing w:after="0" w:line="360" w:lineRule="auto"/>
        <w:jc w:val="both"/>
        <w:rPr>
          <w:rFonts w:ascii="Arial" w:eastAsia="Times New Roman" w:hAnsi="Arial" w:cs="Arial"/>
          <w:kern w:val="0"/>
          <w:sz w:val="24"/>
          <w:szCs w:val="24"/>
          <w:lang w:eastAsia="en-GB"/>
          <w14:ligatures w14:val="none"/>
        </w:rPr>
      </w:pPr>
      <w:r w:rsidRPr="00C46869">
        <w:rPr>
          <w:rFonts w:ascii="Arial" w:eastAsia="Times New Roman" w:hAnsi="Arial" w:cs="Arial"/>
          <w:kern w:val="0"/>
          <w:sz w:val="24"/>
          <w:szCs w:val="24"/>
          <w:lang w:eastAsia="en-GB"/>
          <w14:ligatures w14:val="none"/>
        </w:rPr>
        <w:t xml:space="preserve">Overall, the experience deepened my understanding of the complexities of cultural diversity in hospitality. It also highlighted the need for continual self-reflection and learning to improve guest service delivery in multicultural </w:t>
      </w:r>
      <w:r w:rsidR="003C578D" w:rsidRPr="00C46869">
        <w:rPr>
          <w:rFonts w:ascii="Arial" w:eastAsia="Times New Roman" w:hAnsi="Arial" w:cs="Arial"/>
          <w:kern w:val="0"/>
          <w:sz w:val="24"/>
          <w:szCs w:val="24"/>
          <w:lang w:eastAsia="en-GB"/>
          <w14:ligatures w14:val="none"/>
        </w:rPr>
        <w:t>contexts</w:t>
      </w:r>
      <w:r w:rsidR="003C578D">
        <w:rPr>
          <w:rFonts w:ascii="Arial" w:eastAsia="Times New Roman" w:hAnsi="Arial" w:cs="Arial"/>
          <w:kern w:val="0"/>
          <w:sz w:val="24"/>
          <w:szCs w:val="24"/>
          <w:lang w:eastAsia="en-GB"/>
          <w14:ligatures w14:val="none"/>
        </w:rPr>
        <w:t xml:space="preserve"> </w:t>
      </w:r>
      <w:r w:rsidR="003C578D" w:rsidRPr="003C578D">
        <w:rPr>
          <w:rFonts w:ascii="Arial" w:eastAsia="Times New Roman" w:hAnsi="Arial" w:cs="Arial"/>
          <w:kern w:val="0"/>
          <w:sz w:val="24"/>
          <w:szCs w:val="24"/>
          <w:lang w:eastAsia="en-GB"/>
          <w14:ligatures w14:val="none"/>
        </w:rPr>
        <w:t>(</w:t>
      </w:r>
      <w:r w:rsidR="003C578D" w:rsidRPr="003C578D">
        <w:rPr>
          <w:rFonts w:ascii="Arial" w:hAnsi="Arial" w:cs="Arial"/>
          <w:color w:val="222222"/>
          <w:sz w:val="24"/>
          <w:szCs w:val="24"/>
          <w:shd w:val="clear" w:color="auto" w:fill="FFFFFF"/>
        </w:rPr>
        <w:t>Lovelock</w:t>
      </w:r>
      <w:r w:rsidR="003C578D" w:rsidRPr="003C578D">
        <w:rPr>
          <w:rFonts w:ascii="Arial" w:hAnsi="Arial" w:cs="Arial"/>
          <w:color w:val="222222"/>
          <w:sz w:val="24"/>
          <w:szCs w:val="24"/>
          <w:shd w:val="clear" w:color="auto" w:fill="FFFFFF"/>
        </w:rPr>
        <w:t>, C. and Wirtz, J. (2016)</w:t>
      </w:r>
    </w:p>
    <w:p w14:paraId="04D75FBF" w14:textId="77777777" w:rsidR="00157236" w:rsidRPr="003C578D" w:rsidRDefault="00157236" w:rsidP="00D90AC1">
      <w:pPr>
        <w:spacing w:after="0" w:line="360" w:lineRule="auto"/>
        <w:jc w:val="both"/>
        <w:rPr>
          <w:rFonts w:ascii="Arial" w:eastAsia="Times New Roman" w:hAnsi="Arial" w:cs="Arial"/>
          <w:kern w:val="0"/>
          <w:sz w:val="24"/>
          <w:szCs w:val="24"/>
          <w:lang w:eastAsia="en-GB"/>
          <w14:ligatures w14:val="none"/>
        </w:rPr>
      </w:pPr>
    </w:p>
    <w:p w14:paraId="4D315315" w14:textId="77777777" w:rsidR="00157236" w:rsidRDefault="00157236" w:rsidP="00D90AC1">
      <w:pPr>
        <w:spacing w:after="0" w:line="360" w:lineRule="auto"/>
        <w:jc w:val="both"/>
        <w:rPr>
          <w:rFonts w:ascii="Arial" w:eastAsia="Times New Roman" w:hAnsi="Arial" w:cs="Arial"/>
          <w:kern w:val="0"/>
          <w:sz w:val="24"/>
          <w:szCs w:val="24"/>
          <w:lang w:eastAsia="en-GB"/>
          <w14:ligatures w14:val="none"/>
        </w:rPr>
      </w:pPr>
    </w:p>
    <w:p w14:paraId="43C96FC1" w14:textId="77777777" w:rsidR="00157236" w:rsidRDefault="00157236" w:rsidP="00D90AC1">
      <w:pPr>
        <w:spacing w:after="0" w:line="360" w:lineRule="auto"/>
        <w:jc w:val="both"/>
        <w:rPr>
          <w:rFonts w:ascii="Arial" w:eastAsia="Times New Roman" w:hAnsi="Arial" w:cs="Arial"/>
          <w:kern w:val="0"/>
          <w:sz w:val="24"/>
          <w:szCs w:val="24"/>
          <w:lang w:eastAsia="en-GB"/>
          <w14:ligatures w14:val="none"/>
        </w:rPr>
      </w:pPr>
    </w:p>
    <w:p w14:paraId="702F7DDC" w14:textId="77777777" w:rsidR="00157236" w:rsidRDefault="00157236" w:rsidP="00D90AC1">
      <w:pPr>
        <w:spacing w:after="0" w:line="360" w:lineRule="auto"/>
        <w:jc w:val="both"/>
        <w:rPr>
          <w:rFonts w:ascii="Arial" w:eastAsia="Times New Roman" w:hAnsi="Arial" w:cs="Arial"/>
          <w:kern w:val="0"/>
          <w:sz w:val="24"/>
          <w:szCs w:val="24"/>
          <w:lang w:eastAsia="en-GB"/>
          <w14:ligatures w14:val="none"/>
        </w:rPr>
      </w:pPr>
    </w:p>
    <w:p w14:paraId="338F0646" w14:textId="087FB846" w:rsidR="00157236" w:rsidRPr="00157236" w:rsidRDefault="00157236" w:rsidP="00357719">
      <w:pPr>
        <w:spacing w:after="0" w:line="360" w:lineRule="auto"/>
        <w:jc w:val="both"/>
        <w:rPr>
          <w:rFonts w:ascii="Arial" w:eastAsia="Times New Roman" w:hAnsi="Arial" w:cs="Arial"/>
          <w:kern w:val="0"/>
          <w:sz w:val="24"/>
          <w:szCs w:val="24"/>
          <w:lang w:eastAsia="en-GB"/>
          <w14:ligatures w14:val="none"/>
        </w:rPr>
      </w:pPr>
      <w:r w:rsidRPr="00157236">
        <w:rPr>
          <w:rFonts w:ascii="Arial" w:eastAsia="Times New Roman" w:hAnsi="Arial" w:cs="Arial"/>
          <w:kern w:val="0"/>
          <w:sz w:val="24"/>
          <w:szCs w:val="24"/>
          <w:lang w:eastAsia="en-GB"/>
          <w14:ligatures w14:val="none"/>
        </w:rPr>
        <w:t>Conclusion</w:t>
      </w:r>
    </w:p>
    <w:p w14:paraId="10F07337" w14:textId="77777777" w:rsidR="00157236" w:rsidRPr="00157236" w:rsidRDefault="00157236" w:rsidP="00357719">
      <w:pPr>
        <w:spacing w:after="0" w:line="360" w:lineRule="auto"/>
        <w:jc w:val="both"/>
        <w:rPr>
          <w:rFonts w:ascii="Arial" w:eastAsia="Times New Roman" w:hAnsi="Arial" w:cs="Arial"/>
          <w:kern w:val="0"/>
          <w:sz w:val="24"/>
          <w:szCs w:val="24"/>
          <w:lang w:eastAsia="en-GB"/>
          <w14:ligatures w14:val="none"/>
        </w:rPr>
      </w:pPr>
    </w:p>
    <w:p w14:paraId="7380B8E7" w14:textId="0713D5BD" w:rsidR="00157236" w:rsidRPr="00157236" w:rsidRDefault="00157236" w:rsidP="00357719">
      <w:pPr>
        <w:spacing w:after="0" w:line="360" w:lineRule="auto"/>
        <w:jc w:val="both"/>
        <w:rPr>
          <w:rFonts w:ascii="Arial" w:eastAsia="Times New Roman" w:hAnsi="Arial" w:cs="Arial"/>
          <w:kern w:val="0"/>
          <w:sz w:val="24"/>
          <w:szCs w:val="24"/>
          <w:lang w:eastAsia="en-GB"/>
          <w14:ligatures w14:val="none"/>
        </w:rPr>
      </w:pPr>
      <w:r w:rsidRPr="00157236">
        <w:rPr>
          <w:rFonts w:ascii="Arial" w:eastAsia="Times New Roman" w:hAnsi="Arial" w:cs="Arial"/>
          <w:kern w:val="0"/>
          <w:sz w:val="24"/>
          <w:szCs w:val="24"/>
          <w:lang w:eastAsia="en-GB"/>
          <w14:ligatures w14:val="none"/>
        </w:rPr>
        <w:t xml:space="preserve">Reflecting on this module and my experiences, I have learned several valuable lessons about culture and communication in hospitality. Gibbs’ Reflective Cycle </w:t>
      </w:r>
      <w:r w:rsidR="001A0CEB">
        <w:rPr>
          <w:rFonts w:ascii="Arial" w:eastAsia="Times New Roman" w:hAnsi="Arial" w:cs="Arial"/>
          <w:kern w:val="0"/>
          <w:sz w:val="24"/>
          <w:szCs w:val="24"/>
          <w:lang w:eastAsia="en-GB"/>
          <w14:ligatures w14:val="none"/>
        </w:rPr>
        <w:t>(</w:t>
      </w:r>
      <w:r w:rsidR="001A0CEB" w:rsidRPr="005A043B">
        <w:rPr>
          <w:rFonts w:ascii="Arial" w:hAnsi="Arial" w:cs="Arial"/>
          <w:sz w:val="24"/>
          <w:szCs w:val="24"/>
        </w:rPr>
        <w:t xml:space="preserve">Gibbs, G. (1988) </w:t>
      </w:r>
      <w:r w:rsidRPr="00157236">
        <w:rPr>
          <w:rFonts w:ascii="Arial" w:eastAsia="Times New Roman" w:hAnsi="Arial" w:cs="Arial"/>
          <w:kern w:val="0"/>
          <w:sz w:val="24"/>
          <w:szCs w:val="24"/>
          <w:lang w:eastAsia="en-GB"/>
          <w14:ligatures w14:val="none"/>
        </w:rPr>
        <w:t xml:space="preserve">helped me </w:t>
      </w:r>
      <w:r w:rsidR="00357719" w:rsidRPr="00157236">
        <w:rPr>
          <w:rFonts w:ascii="Arial" w:eastAsia="Times New Roman" w:hAnsi="Arial" w:cs="Arial"/>
          <w:kern w:val="0"/>
          <w:sz w:val="24"/>
          <w:szCs w:val="24"/>
          <w:lang w:eastAsia="en-GB"/>
          <w14:ligatures w14:val="none"/>
        </w:rPr>
        <w:t>analyse</w:t>
      </w:r>
      <w:r w:rsidRPr="00157236">
        <w:rPr>
          <w:rFonts w:ascii="Arial" w:eastAsia="Times New Roman" w:hAnsi="Arial" w:cs="Arial"/>
          <w:kern w:val="0"/>
          <w:sz w:val="24"/>
          <w:szCs w:val="24"/>
          <w:lang w:eastAsia="en-GB"/>
          <w14:ligatures w14:val="none"/>
        </w:rPr>
        <w:t xml:space="preserve"> my initial assumptions, evaluate my responses, and identify areas for growth. The experience of working with culturally diverse peers underscored the importance of questioning biases, practicing empathy, and adapting to different cultural norms.</w:t>
      </w:r>
    </w:p>
    <w:p w14:paraId="2C427167" w14:textId="77777777" w:rsidR="00157236" w:rsidRPr="00157236" w:rsidRDefault="00157236" w:rsidP="00357719">
      <w:pPr>
        <w:spacing w:after="0" w:line="360" w:lineRule="auto"/>
        <w:jc w:val="both"/>
        <w:rPr>
          <w:rFonts w:ascii="Arial" w:eastAsia="Times New Roman" w:hAnsi="Arial" w:cs="Arial"/>
          <w:kern w:val="0"/>
          <w:sz w:val="24"/>
          <w:szCs w:val="24"/>
          <w:lang w:eastAsia="en-GB"/>
          <w14:ligatures w14:val="none"/>
        </w:rPr>
      </w:pPr>
    </w:p>
    <w:p w14:paraId="0C053D16" w14:textId="27A8E35D" w:rsidR="00157236" w:rsidRPr="00157236" w:rsidRDefault="00157236" w:rsidP="00357719">
      <w:pPr>
        <w:spacing w:after="0" w:line="360" w:lineRule="auto"/>
        <w:jc w:val="both"/>
        <w:rPr>
          <w:rFonts w:ascii="Arial" w:eastAsia="Times New Roman" w:hAnsi="Arial" w:cs="Arial"/>
          <w:kern w:val="0"/>
          <w:sz w:val="24"/>
          <w:szCs w:val="24"/>
          <w:lang w:eastAsia="en-GB"/>
          <w14:ligatures w14:val="none"/>
        </w:rPr>
      </w:pPr>
      <w:r w:rsidRPr="00157236">
        <w:rPr>
          <w:rFonts w:ascii="Arial" w:eastAsia="Times New Roman" w:hAnsi="Arial" w:cs="Arial"/>
          <w:kern w:val="0"/>
          <w:sz w:val="24"/>
          <w:szCs w:val="24"/>
          <w:lang w:eastAsia="en-GB"/>
          <w14:ligatures w14:val="none"/>
        </w:rPr>
        <w:t>Key takeaways from this module include the significance of cultural awareness in enhancing guest service, the impact of communication styles on guest interactions, and the role of theoretical frameworks in understanding cultural diversity. I also reali</w:t>
      </w:r>
      <w:r w:rsidR="00544D5A">
        <w:rPr>
          <w:rFonts w:ascii="Arial" w:eastAsia="Times New Roman" w:hAnsi="Arial" w:cs="Arial"/>
          <w:kern w:val="0"/>
          <w:sz w:val="24"/>
          <w:szCs w:val="24"/>
          <w:lang w:eastAsia="en-GB"/>
          <w14:ligatures w14:val="none"/>
        </w:rPr>
        <w:t>s</w:t>
      </w:r>
      <w:r w:rsidRPr="00157236">
        <w:rPr>
          <w:rFonts w:ascii="Arial" w:eastAsia="Times New Roman" w:hAnsi="Arial" w:cs="Arial"/>
          <w:kern w:val="0"/>
          <w:sz w:val="24"/>
          <w:szCs w:val="24"/>
          <w:lang w:eastAsia="en-GB"/>
          <w14:ligatures w14:val="none"/>
        </w:rPr>
        <w:t xml:space="preserve">ed that effective guest service requires a combination of technical skills, cultural knowledge, and emotional </w:t>
      </w:r>
      <w:r w:rsidR="00551851" w:rsidRPr="00157236">
        <w:rPr>
          <w:rFonts w:ascii="Arial" w:eastAsia="Times New Roman" w:hAnsi="Arial" w:cs="Arial"/>
          <w:kern w:val="0"/>
          <w:sz w:val="24"/>
          <w:szCs w:val="24"/>
          <w:lang w:eastAsia="en-GB"/>
          <w14:ligatures w14:val="none"/>
        </w:rPr>
        <w:t>intelligence</w:t>
      </w:r>
      <w:r w:rsidR="00551851">
        <w:rPr>
          <w:rFonts w:ascii="Arial" w:eastAsia="Times New Roman" w:hAnsi="Arial" w:cs="Arial"/>
          <w:kern w:val="0"/>
          <w:sz w:val="24"/>
          <w:szCs w:val="24"/>
          <w:lang w:eastAsia="en-GB"/>
          <w14:ligatures w14:val="none"/>
        </w:rPr>
        <w:t xml:space="preserve"> </w:t>
      </w:r>
      <w:r w:rsidR="00551851" w:rsidRPr="00551851">
        <w:rPr>
          <w:rFonts w:ascii="Arial" w:eastAsia="Times New Roman" w:hAnsi="Arial" w:cs="Arial"/>
          <w:kern w:val="0"/>
          <w:sz w:val="24"/>
          <w:szCs w:val="24"/>
          <w:lang w:eastAsia="en-GB"/>
          <w14:ligatures w14:val="none"/>
        </w:rPr>
        <w:t>(</w:t>
      </w:r>
      <w:r w:rsidR="00551851" w:rsidRPr="00551851">
        <w:rPr>
          <w:rFonts w:ascii="Arial" w:hAnsi="Arial" w:cs="Arial"/>
          <w:color w:val="222222"/>
          <w:sz w:val="24"/>
          <w:szCs w:val="24"/>
          <w:shd w:val="clear" w:color="auto" w:fill="FFFFFF"/>
        </w:rPr>
        <w:t>Solomon</w:t>
      </w:r>
      <w:r w:rsidR="00551851" w:rsidRPr="00551851">
        <w:rPr>
          <w:rFonts w:ascii="Arial" w:hAnsi="Arial" w:cs="Arial"/>
          <w:color w:val="222222"/>
          <w:sz w:val="24"/>
          <w:szCs w:val="24"/>
          <w:shd w:val="clear" w:color="auto" w:fill="FFFFFF"/>
        </w:rPr>
        <w:t>, M.R. (2017).</w:t>
      </w:r>
      <w:r w:rsidR="00551851">
        <w:rPr>
          <w:rFonts w:ascii="Arial" w:hAnsi="Arial" w:cs="Arial"/>
          <w:color w:val="222222"/>
          <w:shd w:val="clear" w:color="auto" w:fill="FFFFFF"/>
        </w:rPr>
        <w:t> </w:t>
      </w:r>
    </w:p>
    <w:p w14:paraId="40051F1A" w14:textId="77777777" w:rsidR="00157236" w:rsidRPr="00157236" w:rsidRDefault="00157236" w:rsidP="00357719">
      <w:pPr>
        <w:spacing w:after="0" w:line="360" w:lineRule="auto"/>
        <w:jc w:val="both"/>
        <w:rPr>
          <w:rFonts w:ascii="Arial" w:eastAsia="Times New Roman" w:hAnsi="Arial" w:cs="Arial"/>
          <w:kern w:val="0"/>
          <w:sz w:val="24"/>
          <w:szCs w:val="24"/>
          <w:lang w:eastAsia="en-GB"/>
          <w14:ligatures w14:val="none"/>
        </w:rPr>
      </w:pPr>
    </w:p>
    <w:p w14:paraId="1F87056F" w14:textId="5B0C7125" w:rsidR="00157236" w:rsidRPr="00157236" w:rsidRDefault="00157236" w:rsidP="00357719">
      <w:pPr>
        <w:spacing w:after="0" w:line="360" w:lineRule="auto"/>
        <w:jc w:val="both"/>
        <w:rPr>
          <w:rFonts w:ascii="Arial" w:eastAsia="Times New Roman" w:hAnsi="Arial" w:cs="Arial"/>
          <w:kern w:val="0"/>
          <w:sz w:val="24"/>
          <w:szCs w:val="24"/>
          <w:lang w:eastAsia="en-GB"/>
          <w14:ligatures w14:val="none"/>
        </w:rPr>
      </w:pPr>
      <w:r w:rsidRPr="00157236">
        <w:rPr>
          <w:rFonts w:ascii="Arial" w:eastAsia="Times New Roman" w:hAnsi="Arial" w:cs="Arial"/>
          <w:kern w:val="0"/>
          <w:sz w:val="24"/>
          <w:szCs w:val="24"/>
          <w:lang w:eastAsia="en-GB"/>
          <w14:ligatures w14:val="none"/>
        </w:rPr>
        <w:t>This newfound understanding will inform my future approach to hospitality by guiding me to adopt a more open-minded and flexible mindset. By prioriti</w:t>
      </w:r>
      <w:r w:rsidR="00544D5A">
        <w:rPr>
          <w:rFonts w:ascii="Arial" w:eastAsia="Times New Roman" w:hAnsi="Arial" w:cs="Arial"/>
          <w:kern w:val="0"/>
          <w:sz w:val="24"/>
          <w:szCs w:val="24"/>
          <w:lang w:eastAsia="en-GB"/>
          <w14:ligatures w14:val="none"/>
        </w:rPr>
        <w:t>s</w:t>
      </w:r>
      <w:r w:rsidRPr="00157236">
        <w:rPr>
          <w:rFonts w:ascii="Arial" w:eastAsia="Times New Roman" w:hAnsi="Arial" w:cs="Arial"/>
          <w:kern w:val="0"/>
          <w:sz w:val="24"/>
          <w:szCs w:val="24"/>
          <w:lang w:eastAsia="en-GB"/>
          <w14:ligatures w14:val="none"/>
        </w:rPr>
        <w:t>ing cultural sensitivity, I aim to create positive and inclusive experiences for guests from diverse backgrounds. This commitment aligns with the industry’s goal of fostering meaningful connections and exceeding guest expectations.</w:t>
      </w:r>
    </w:p>
    <w:p w14:paraId="3172450D" w14:textId="77777777" w:rsidR="00157236" w:rsidRPr="00C46869" w:rsidRDefault="00157236" w:rsidP="00D90AC1">
      <w:pPr>
        <w:spacing w:after="0" w:line="360" w:lineRule="auto"/>
        <w:jc w:val="both"/>
        <w:rPr>
          <w:rFonts w:ascii="Arial" w:eastAsia="Times New Roman" w:hAnsi="Arial" w:cs="Arial"/>
          <w:kern w:val="0"/>
          <w:sz w:val="24"/>
          <w:szCs w:val="24"/>
          <w:lang w:eastAsia="en-GB"/>
          <w14:ligatures w14:val="none"/>
        </w:rPr>
      </w:pPr>
    </w:p>
    <w:p w14:paraId="2D6D67A4" w14:textId="77777777" w:rsidR="00C46869" w:rsidRPr="00B2006A" w:rsidRDefault="00C46869" w:rsidP="00D90AC1">
      <w:pPr>
        <w:shd w:val="clear" w:color="auto" w:fill="FFFFFF"/>
        <w:spacing w:after="0" w:line="360" w:lineRule="auto"/>
        <w:rPr>
          <w:rFonts w:ascii="Arial" w:eastAsia="Times New Roman" w:hAnsi="Arial" w:cs="Arial"/>
          <w:color w:val="222222"/>
          <w:kern w:val="0"/>
          <w:sz w:val="24"/>
          <w:szCs w:val="24"/>
          <w:lang w:eastAsia="en-GB"/>
          <w14:ligatures w14:val="none"/>
        </w:rPr>
      </w:pPr>
    </w:p>
    <w:p w14:paraId="453E3535" w14:textId="77777777" w:rsidR="00B2006A" w:rsidRDefault="00B2006A" w:rsidP="00D90AC1">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4E38ABD"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A1310A0" w14:textId="77777777" w:rsidR="00D42CD9" w:rsidRDefault="00D42CD9"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0ECBF23" w14:textId="77777777" w:rsidR="000972F8" w:rsidRDefault="000972F8"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D9DF3A9" w14:textId="77777777" w:rsidR="000972F8" w:rsidRDefault="000972F8"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6D02B4F" w14:textId="77777777" w:rsidR="000972F8" w:rsidRDefault="000972F8"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C58C811" w14:textId="77777777" w:rsidR="000972F8" w:rsidRDefault="000972F8"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24509A21" w14:textId="77777777" w:rsidR="000972F8" w:rsidRDefault="000972F8"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7A1780DD" w14:textId="77777777" w:rsidR="000972F8" w:rsidRDefault="000972F8"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0A05AAA0" w14:textId="77777777" w:rsidR="000972F8" w:rsidRDefault="000972F8"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4C91F32F" w14:textId="77777777" w:rsidR="000972F8" w:rsidRDefault="000972F8"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13FDE221" w14:textId="77777777" w:rsidR="000972F8" w:rsidRDefault="000972F8" w:rsidP="00094DAA">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6110AA14" w14:textId="162B3E33" w:rsidR="0067663B" w:rsidRPr="0051190F" w:rsidRDefault="0067663B" w:rsidP="00094DAA">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1190F">
        <w:rPr>
          <w:rFonts w:ascii="Arial" w:eastAsia="Times New Roman" w:hAnsi="Arial" w:cs="Arial"/>
          <w:color w:val="222222"/>
          <w:kern w:val="0"/>
          <w:sz w:val="24"/>
          <w:szCs w:val="24"/>
          <w:lang w:eastAsia="en-GB"/>
          <w14:ligatures w14:val="none"/>
        </w:rPr>
        <w:t>References</w:t>
      </w:r>
    </w:p>
    <w:p w14:paraId="2259D9A7" w14:textId="77777777" w:rsidR="0067663B" w:rsidRPr="0067663B" w:rsidRDefault="0067663B" w:rsidP="00094DAA">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7915B22" w14:textId="55AB632E" w:rsidR="008B5E4B" w:rsidRPr="005A043B" w:rsidRDefault="008B5E4B"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eastAsia="Times New Roman" w:hAnsi="Arial" w:cs="Arial"/>
          <w:color w:val="222222"/>
          <w:kern w:val="0"/>
          <w:sz w:val="24"/>
          <w:szCs w:val="24"/>
          <w:lang w:eastAsia="en-GB"/>
          <w14:ligatures w14:val="none"/>
        </w:rPr>
        <w:t>Coakley, J. (2020), Nationalism, Ethnicity, and the State: Making and Breaking Nations, Sage Publications, London.</w:t>
      </w:r>
    </w:p>
    <w:p w14:paraId="5E2E24FE" w14:textId="77777777" w:rsidR="008B5E4B" w:rsidRPr="005A043B" w:rsidRDefault="008B5E4B"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B4E0B27" w14:textId="07A86BBF" w:rsidR="008B5E4B" w:rsidRPr="005A043B" w:rsidRDefault="008B5E4B"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eastAsia="Times New Roman" w:hAnsi="Arial" w:cs="Arial"/>
          <w:color w:val="222222"/>
          <w:kern w:val="0"/>
          <w:sz w:val="24"/>
          <w:szCs w:val="24"/>
          <w:lang w:eastAsia="en-GB"/>
          <w14:ligatures w14:val="none"/>
        </w:rPr>
        <w:t>English, R. (2006), Irish Freedom: The History of Nationalism in Ireland, Macmillan, London.</w:t>
      </w:r>
    </w:p>
    <w:p w14:paraId="4DEE58A5" w14:textId="77777777" w:rsidR="000972F8" w:rsidRPr="005A043B" w:rsidRDefault="000972F8"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C1739CF" w14:textId="3B8F6805" w:rsidR="000972F8" w:rsidRPr="005A043B" w:rsidRDefault="000972F8"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hAnsi="Arial" w:cs="Arial"/>
          <w:sz w:val="24"/>
          <w:szCs w:val="24"/>
        </w:rPr>
        <w:t xml:space="preserve">Gibbs, G. (1988) </w:t>
      </w:r>
      <w:r w:rsidRPr="005A043B">
        <w:rPr>
          <w:rStyle w:val="Emphasis"/>
          <w:rFonts w:ascii="Arial" w:hAnsi="Arial" w:cs="Arial"/>
          <w:i w:val="0"/>
          <w:iCs w:val="0"/>
          <w:sz w:val="24"/>
          <w:szCs w:val="24"/>
        </w:rPr>
        <w:t>Learning by Doing: A Guide to Teaching and Learning Methods</w:t>
      </w:r>
      <w:r w:rsidRPr="005A043B">
        <w:rPr>
          <w:rFonts w:ascii="Arial" w:hAnsi="Arial" w:cs="Arial"/>
          <w:sz w:val="24"/>
          <w:szCs w:val="24"/>
        </w:rPr>
        <w:t>. Oxford: Further Education Unit, Oxford Polytechnic.</w:t>
      </w:r>
    </w:p>
    <w:p w14:paraId="072B739F" w14:textId="77777777" w:rsidR="008B5E4B" w:rsidRPr="005A043B" w:rsidRDefault="008B5E4B"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221115B" w14:textId="20083BCF" w:rsidR="002B4F80" w:rsidRDefault="008B5E4B"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eastAsia="Times New Roman" w:hAnsi="Arial" w:cs="Arial"/>
          <w:color w:val="222222"/>
          <w:kern w:val="0"/>
          <w:sz w:val="24"/>
          <w:szCs w:val="24"/>
          <w:lang w:eastAsia="en-GB"/>
          <w14:ligatures w14:val="none"/>
        </w:rPr>
        <w:t xml:space="preserve">Hofstede, G. (2001), Culture's Consequences: Comparing Values, </w:t>
      </w:r>
      <w:proofErr w:type="spellStart"/>
      <w:r w:rsidRPr="005A043B">
        <w:rPr>
          <w:rFonts w:ascii="Arial" w:eastAsia="Times New Roman" w:hAnsi="Arial" w:cs="Arial"/>
          <w:color w:val="222222"/>
          <w:kern w:val="0"/>
          <w:sz w:val="24"/>
          <w:szCs w:val="24"/>
          <w:lang w:eastAsia="en-GB"/>
          <w14:ligatures w14:val="none"/>
        </w:rPr>
        <w:t>Behaviors</w:t>
      </w:r>
      <w:proofErr w:type="spellEnd"/>
      <w:r w:rsidRPr="005A043B">
        <w:rPr>
          <w:rFonts w:ascii="Arial" w:eastAsia="Times New Roman" w:hAnsi="Arial" w:cs="Arial"/>
          <w:color w:val="222222"/>
          <w:kern w:val="0"/>
          <w:sz w:val="24"/>
          <w:szCs w:val="24"/>
          <w:lang w:eastAsia="en-GB"/>
          <w14:ligatures w14:val="none"/>
        </w:rPr>
        <w:t>, Institutions, and Organizations Across Nations, Sage Publications, Thousand Oaks, CA.</w:t>
      </w:r>
    </w:p>
    <w:p w14:paraId="46EC7858" w14:textId="77777777" w:rsidR="005A043B" w:rsidRPr="005A043B" w:rsidRDefault="005A043B"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9D5CD81" w14:textId="3B5E4B6B" w:rsidR="00FA646D" w:rsidRPr="005A043B" w:rsidRDefault="00FA646D" w:rsidP="005A043B">
      <w:pPr>
        <w:spacing w:after="0" w:line="360" w:lineRule="auto"/>
        <w:jc w:val="both"/>
        <w:rPr>
          <w:rFonts w:ascii="Arial" w:eastAsia="Times New Roman" w:hAnsi="Arial" w:cs="Arial"/>
          <w:kern w:val="0"/>
          <w:sz w:val="24"/>
          <w:szCs w:val="24"/>
          <w:lang w:eastAsia="en-GB"/>
          <w14:ligatures w14:val="none"/>
        </w:rPr>
      </w:pPr>
      <w:r w:rsidRPr="00FA646D">
        <w:rPr>
          <w:rFonts w:ascii="Arial" w:eastAsia="Times New Roman" w:hAnsi="Arial" w:cs="Arial"/>
          <w:kern w:val="0"/>
          <w:sz w:val="24"/>
          <w:szCs w:val="24"/>
          <w:lang w:eastAsia="en-GB"/>
          <w14:ligatures w14:val="none"/>
        </w:rPr>
        <w:t xml:space="preserve">Hofstede, G., Hofstede, G.J. and Minkov, M. (2010) Cultures and Organizations: Software of the Mind. 3rd </w:t>
      </w:r>
      <w:proofErr w:type="spellStart"/>
      <w:r w:rsidRPr="00FA646D">
        <w:rPr>
          <w:rFonts w:ascii="Arial" w:eastAsia="Times New Roman" w:hAnsi="Arial" w:cs="Arial"/>
          <w:kern w:val="0"/>
          <w:sz w:val="24"/>
          <w:szCs w:val="24"/>
          <w:lang w:eastAsia="en-GB"/>
          <w14:ligatures w14:val="none"/>
        </w:rPr>
        <w:t>edn</w:t>
      </w:r>
      <w:proofErr w:type="spellEnd"/>
      <w:r w:rsidRPr="00FA646D">
        <w:rPr>
          <w:rFonts w:ascii="Arial" w:eastAsia="Times New Roman" w:hAnsi="Arial" w:cs="Arial"/>
          <w:kern w:val="0"/>
          <w:sz w:val="24"/>
          <w:szCs w:val="24"/>
          <w:lang w:eastAsia="en-GB"/>
          <w14:ligatures w14:val="none"/>
        </w:rPr>
        <w:t>. New York: McGraw-Hill.</w:t>
      </w:r>
    </w:p>
    <w:p w14:paraId="09B87732" w14:textId="77777777" w:rsidR="00FA646D" w:rsidRPr="00FA646D" w:rsidRDefault="00FA646D" w:rsidP="005A043B">
      <w:pPr>
        <w:spacing w:after="0" w:line="360" w:lineRule="auto"/>
        <w:jc w:val="both"/>
        <w:rPr>
          <w:rFonts w:ascii="Arial" w:eastAsia="Times New Roman" w:hAnsi="Arial" w:cs="Arial"/>
          <w:i/>
          <w:iCs/>
          <w:kern w:val="0"/>
          <w:sz w:val="24"/>
          <w:szCs w:val="24"/>
          <w:lang w:eastAsia="en-GB"/>
          <w14:ligatures w14:val="none"/>
        </w:rPr>
      </w:pPr>
    </w:p>
    <w:p w14:paraId="2972A81C" w14:textId="0A456F7C" w:rsidR="00FA646D" w:rsidRPr="005A043B" w:rsidRDefault="00FA646D" w:rsidP="005A043B">
      <w:pPr>
        <w:shd w:val="clear" w:color="auto" w:fill="FFFFFF"/>
        <w:spacing w:after="0" w:line="360" w:lineRule="auto"/>
        <w:jc w:val="both"/>
        <w:rPr>
          <w:rFonts w:ascii="Arial" w:eastAsia="Times New Roman" w:hAnsi="Arial" w:cs="Arial"/>
          <w:kern w:val="0"/>
          <w:sz w:val="24"/>
          <w:szCs w:val="24"/>
          <w:lang w:eastAsia="en-GB"/>
          <w14:ligatures w14:val="none"/>
        </w:rPr>
      </w:pPr>
      <w:r w:rsidRPr="005A043B">
        <w:rPr>
          <w:rFonts w:ascii="Arial" w:eastAsia="Times New Roman" w:hAnsi="Arial" w:cs="Arial"/>
          <w:kern w:val="0"/>
          <w:sz w:val="24"/>
          <w:szCs w:val="24"/>
          <w:lang w:eastAsia="en-GB"/>
          <w14:ligatures w14:val="none"/>
        </w:rPr>
        <w:t>Hall, E.T</w:t>
      </w:r>
      <w:r w:rsidRPr="005A043B">
        <w:rPr>
          <w:rFonts w:ascii="Arial" w:eastAsia="Times New Roman" w:hAnsi="Arial" w:cs="Arial"/>
          <w:i/>
          <w:iCs/>
          <w:kern w:val="0"/>
          <w:sz w:val="24"/>
          <w:szCs w:val="24"/>
          <w:lang w:eastAsia="en-GB"/>
          <w14:ligatures w14:val="none"/>
        </w:rPr>
        <w:t xml:space="preserve">. </w:t>
      </w:r>
      <w:r w:rsidRPr="005A043B">
        <w:rPr>
          <w:rFonts w:ascii="Arial" w:eastAsia="Times New Roman" w:hAnsi="Arial" w:cs="Arial"/>
          <w:kern w:val="0"/>
          <w:sz w:val="24"/>
          <w:szCs w:val="24"/>
          <w:lang w:eastAsia="en-GB"/>
          <w14:ligatures w14:val="none"/>
        </w:rPr>
        <w:t>(1976) Beyond Culture. New York: Anchor Books.</w:t>
      </w:r>
    </w:p>
    <w:p w14:paraId="550F3F18" w14:textId="4C0DBF93"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eastAsia="Times New Roman" w:hAnsi="Arial" w:cs="Arial"/>
          <w:color w:val="222222"/>
          <w:kern w:val="0"/>
          <w:sz w:val="24"/>
          <w:szCs w:val="24"/>
          <w:lang w:eastAsia="en-GB"/>
          <w14:ligatures w14:val="none"/>
        </w:rPr>
        <w:br/>
        <w:t>Baum, T. (2015). Human Resource Management for Tourism, Hospitality, and Leisure. London: Thomson Learning.</w:t>
      </w:r>
    </w:p>
    <w:p w14:paraId="44F44E37" w14:textId="77777777"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692C3DE" w14:textId="0B0017AC"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eastAsia="Times New Roman" w:hAnsi="Arial" w:cs="Arial"/>
          <w:color w:val="222222"/>
          <w:kern w:val="0"/>
          <w:sz w:val="24"/>
          <w:szCs w:val="24"/>
          <w:lang w:eastAsia="en-GB"/>
          <w14:ligatures w14:val="none"/>
        </w:rPr>
        <w:t>Ekman, P. (2003). Emotions Revealed: Recognizing Faces and Feelings to Improve Communication and Emotional Life. New York: Times Books.</w:t>
      </w:r>
    </w:p>
    <w:p w14:paraId="120B1F28" w14:textId="77777777"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9D95447" w14:textId="35954C4D"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eastAsia="Times New Roman" w:hAnsi="Arial" w:cs="Arial"/>
          <w:color w:val="222222"/>
          <w:kern w:val="0"/>
          <w:sz w:val="24"/>
          <w:szCs w:val="24"/>
          <w:lang w:eastAsia="en-GB"/>
          <w14:ligatures w14:val="none"/>
        </w:rPr>
        <w:t>Ford, R.C. and Heaton, C.P. (2000). Managing the Guest Experience in Hospitality. Albany: Delmar Thomson Learning.</w:t>
      </w:r>
    </w:p>
    <w:p w14:paraId="6182F80A" w14:textId="77777777"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C8E7D10" w14:textId="337C366C"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eastAsia="Times New Roman" w:hAnsi="Arial" w:cs="Arial"/>
          <w:color w:val="222222"/>
          <w:kern w:val="0"/>
          <w:sz w:val="24"/>
          <w:szCs w:val="24"/>
          <w:lang w:eastAsia="en-GB"/>
          <w14:ligatures w14:val="none"/>
        </w:rPr>
        <w:t>Hall, E.T. (1976). Beyond Culture. New York: Anchor Books.</w:t>
      </w:r>
    </w:p>
    <w:p w14:paraId="6160B9E2" w14:textId="77777777"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6C80298" w14:textId="31739D66"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eastAsia="Times New Roman" w:hAnsi="Arial" w:cs="Arial"/>
          <w:color w:val="222222"/>
          <w:kern w:val="0"/>
          <w:sz w:val="24"/>
          <w:szCs w:val="24"/>
          <w:lang w:eastAsia="en-GB"/>
          <w14:ligatures w14:val="none"/>
        </w:rPr>
        <w:lastRenderedPageBreak/>
        <w:t>Huang, J. and Crotts, J.C. (2019). 'Service quality attributes and their influence on satisfaction in the hospitality industry', Journal of Hospitality &amp; Tourism Research, 43(1), pp. 111–133.</w:t>
      </w:r>
    </w:p>
    <w:p w14:paraId="521865D9" w14:textId="77777777"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8FAAEE9" w14:textId="7239EC56"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eastAsia="Times New Roman" w:hAnsi="Arial" w:cs="Arial"/>
          <w:color w:val="222222"/>
          <w:kern w:val="0"/>
          <w:sz w:val="24"/>
          <w:szCs w:val="24"/>
          <w:lang w:eastAsia="en-GB"/>
          <w14:ligatures w14:val="none"/>
        </w:rPr>
        <w:t xml:space="preserve"> King, C., Murillo, E. and Lee, Y.J. (2017). 'The impact of training on employee performance and satisfaction in hospitality', International Journal of Contemporary Hospitality Management, 29(4), pp. 1040–1061.</w:t>
      </w:r>
    </w:p>
    <w:p w14:paraId="54982859" w14:textId="77777777" w:rsidR="00F6513A" w:rsidRPr="005A043B" w:rsidRDefault="00F6513A"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2AD1F83" w14:textId="450A2117" w:rsidR="00F6513A" w:rsidRDefault="00F6513A" w:rsidP="005A043B">
      <w:pPr>
        <w:shd w:val="clear" w:color="auto" w:fill="FFFFFF"/>
        <w:spacing w:after="0" w:line="360" w:lineRule="auto"/>
        <w:jc w:val="both"/>
        <w:rPr>
          <w:rFonts w:ascii="Arial" w:hAnsi="Arial" w:cs="Arial"/>
          <w:sz w:val="24"/>
          <w:szCs w:val="24"/>
        </w:rPr>
      </w:pPr>
      <w:r w:rsidRPr="005A043B">
        <w:rPr>
          <w:rFonts w:ascii="Arial" w:hAnsi="Arial" w:cs="Arial"/>
          <w:sz w:val="24"/>
          <w:szCs w:val="24"/>
        </w:rPr>
        <w:t xml:space="preserve">King, C., Murillo, E. and Lee, Y.J. (2017) ‘The impact of training on employee performance and satisfaction in hospitality’, </w:t>
      </w:r>
      <w:r w:rsidRPr="005A043B">
        <w:rPr>
          <w:rStyle w:val="Emphasis"/>
          <w:rFonts w:ascii="Arial" w:hAnsi="Arial" w:cs="Arial"/>
          <w:sz w:val="24"/>
          <w:szCs w:val="24"/>
        </w:rPr>
        <w:t>International Journal of Contemporary Hospitality Management</w:t>
      </w:r>
      <w:r w:rsidRPr="005A043B">
        <w:rPr>
          <w:rFonts w:ascii="Arial" w:hAnsi="Arial" w:cs="Arial"/>
          <w:sz w:val="24"/>
          <w:szCs w:val="24"/>
        </w:rPr>
        <w:t>, 29(4), pp. 1040–1061</w:t>
      </w:r>
    </w:p>
    <w:p w14:paraId="18489CDA" w14:textId="77777777" w:rsidR="005A043B" w:rsidRPr="005A043B" w:rsidRDefault="005A043B" w:rsidP="005A043B">
      <w:pPr>
        <w:shd w:val="clear" w:color="auto" w:fill="FFFFFF"/>
        <w:spacing w:after="0" w:line="360" w:lineRule="auto"/>
        <w:jc w:val="both"/>
        <w:rPr>
          <w:rFonts w:ascii="Arial" w:hAnsi="Arial" w:cs="Arial"/>
          <w:sz w:val="24"/>
          <w:szCs w:val="24"/>
        </w:rPr>
      </w:pPr>
    </w:p>
    <w:p w14:paraId="46E12D2D" w14:textId="430EFAEC" w:rsidR="00C97873" w:rsidRPr="005A043B" w:rsidRDefault="00C97873" w:rsidP="005A043B">
      <w:pPr>
        <w:shd w:val="clear" w:color="auto" w:fill="FFFFFF"/>
        <w:spacing w:after="0" w:line="360" w:lineRule="auto"/>
        <w:jc w:val="both"/>
        <w:rPr>
          <w:rFonts w:ascii="Arial" w:hAnsi="Arial" w:cs="Arial"/>
          <w:sz w:val="24"/>
          <w:szCs w:val="24"/>
        </w:rPr>
      </w:pPr>
      <w:r w:rsidRPr="005A043B">
        <w:rPr>
          <w:rFonts w:ascii="Arial" w:hAnsi="Arial" w:cs="Arial"/>
          <w:sz w:val="24"/>
          <w:szCs w:val="24"/>
        </w:rPr>
        <w:t>Lashley, C. and Morrison, A. (2013</w:t>
      </w:r>
      <w:r w:rsidRPr="005A043B">
        <w:rPr>
          <w:rFonts w:ascii="Arial" w:hAnsi="Arial" w:cs="Arial"/>
          <w:i/>
          <w:iCs/>
          <w:sz w:val="24"/>
          <w:szCs w:val="24"/>
        </w:rPr>
        <w:t xml:space="preserve">) </w:t>
      </w:r>
      <w:r w:rsidRPr="005A043B">
        <w:rPr>
          <w:rStyle w:val="Emphasis"/>
          <w:rFonts w:ascii="Arial" w:hAnsi="Arial" w:cs="Arial"/>
          <w:i w:val="0"/>
          <w:iCs w:val="0"/>
          <w:sz w:val="24"/>
          <w:szCs w:val="24"/>
        </w:rPr>
        <w:t>In Search of Hospitality: Theoretical Perspectives and Debates</w:t>
      </w:r>
      <w:r w:rsidRPr="005A043B">
        <w:rPr>
          <w:rFonts w:ascii="Arial" w:hAnsi="Arial" w:cs="Arial"/>
          <w:i/>
          <w:iCs/>
          <w:sz w:val="24"/>
          <w:szCs w:val="24"/>
        </w:rPr>
        <w:t>.</w:t>
      </w:r>
      <w:r w:rsidRPr="005A043B">
        <w:rPr>
          <w:rFonts w:ascii="Arial" w:hAnsi="Arial" w:cs="Arial"/>
          <w:sz w:val="24"/>
          <w:szCs w:val="24"/>
        </w:rPr>
        <w:t xml:space="preserve"> 2nd </w:t>
      </w:r>
      <w:proofErr w:type="spellStart"/>
      <w:r w:rsidRPr="005A043B">
        <w:rPr>
          <w:rFonts w:ascii="Arial" w:hAnsi="Arial" w:cs="Arial"/>
          <w:sz w:val="24"/>
          <w:szCs w:val="24"/>
        </w:rPr>
        <w:t>edn</w:t>
      </w:r>
      <w:proofErr w:type="spellEnd"/>
      <w:r w:rsidRPr="005A043B">
        <w:rPr>
          <w:rFonts w:ascii="Arial" w:hAnsi="Arial" w:cs="Arial"/>
          <w:sz w:val="24"/>
          <w:szCs w:val="24"/>
        </w:rPr>
        <w:t>. London: Routledge.</w:t>
      </w:r>
    </w:p>
    <w:p w14:paraId="331F0D3A" w14:textId="77777777" w:rsidR="005A043B" w:rsidRPr="005A043B" w:rsidRDefault="005A043B" w:rsidP="005A043B">
      <w:pPr>
        <w:shd w:val="clear" w:color="auto" w:fill="FFFFFF"/>
        <w:spacing w:after="0" w:line="360" w:lineRule="auto"/>
        <w:jc w:val="both"/>
        <w:rPr>
          <w:rFonts w:ascii="Arial" w:hAnsi="Arial" w:cs="Arial"/>
          <w:sz w:val="24"/>
          <w:szCs w:val="24"/>
        </w:rPr>
      </w:pPr>
    </w:p>
    <w:p w14:paraId="68030D1B" w14:textId="0735CB29" w:rsidR="005A043B" w:rsidRPr="005A043B" w:rsidRDefault="005A043B"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hAnsi="Arial" w:cs="Arial"/>
          <w:sz w:val="24"/>
          <w:szCs w:val="24"/>
        </w:rPr>
        <w:t xml:space="preserve">Lovelock, C. and Wirtz, J. (2016) </w:t>
      </w:r>
      <w:r w:rsidRPr="005A043B">
        <w:rPr>
          <w:rStyle w:val="Emphasis"/>
          <w:rFonts w:ascii="Arial" w:hAnsi="Arial" w:cs="Arial"/>
          <w:i w:val="0"/>
          <w:iCs w:val="0"/>
          <w:sz w:val="24"/>
          <w:szCs w:val="24"/>
        </w:rPr>
        <w:t>Services Marketing: People, Technology, Strategy</w:t>
      </w:r>
      <w:r w:rsidRPr="005A043B">
        <w:rPr>
          <w:rFonts w:ascii="Arial" w:hAnsi="Arial" w:cs="Arial"/>
          <w:sz w:val="24"/>
          <w:szCs w:val="24"/>
        </w:rPr>
        <w:t xml:space="preserve">. 8th </w:t>
      </w:r>
      <w:proofErr w:type="spellStart"/>
      <w:r w:rsidRPr="005A043B">
        <w:rPr>
          <w:rFonts w:ascii="Arial" w:hAnsi="Arial" w:cs="Arial"/>
          <w:sz w:val="24"/>
          <w:szCs w:val="24"/>
        </w:rPr>
        <w:t>edn</w:t>
      </w:r>
      <w:proofErr w:type="spellEnd"/>
      <w:r w:rsidRPr="005A043B">
        <w:rPr>
          <w:rFonts w:ascii="Arial" w:hAnsi="Arial" w:cs="Arial"/>
          <w:sz w:val="24"/>
          <w:szCs w:val="24"/>
        </w:rPr>
        <w:t>. London: Pearson.</w:t>
      </w:r>
    </w:p>
    <w:p w14:paraId="1414D818" w14:textId="77777777"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D7EE86C" w14:textId="1543951A" w:rsidR="002B4F80"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eastAsia="Times New Roman" w:hAnsi="Arial" w:cs="Arial"/>
          <w:color w:val="222222"/>
          <w:kern w:val="0"/>
          <w:sz w:val="24"/>
          <w:szCs w:val="24"/>
          <w:lang w:eastAsia="en-GB"/>
          <w14:ligatures w14:val="none"/>
        </w:rPr>
        <w:t>Mattila, A.S. (2019). 'The impact of cultural differences on service quality perceptions in hospitality settings', Cornell Hospitality Quarterly, 60(1), pp. 58–65.</w:t>
      </w:r>
    </w:p>
    <w:p w14:paraId="2F977BBF" w14:textId="77777777" w:rsidR="005A043B" w:rsidRPr="005A043B" w:rsidRDefault="005A043B"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B17C7F7" w14:textId="65EC30D0" w:rsidR="00E5634C" w:rsidRPr="005A043B" w:rsidRDefault="00E5634C"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hAnsi="Arial" w:cs="Arial"/>
          <w:sz w:val="24"/>
          <w:szCs w:val="24"/>
        </w:rPr>
        <w:t>Mattila, A.S. (2019) ‘The impact of cultural differences on service quality perceptions in hospitality settings’</w:t>
      </w:r>
      <w:r w:rsidRPr="005A043B">
        <w:rPr>
          <w:rFonts w:ascii="Arial" w:hAnsi="Arial" w:cs="Arial"/>
          <w:i/>
          <w:iCs/>
          <w:sz w:val="24"/>
          <w:szCs w:val="24"/>
        </w:rPr>
        <w:t xml:space="preserve">, </w:t>
      </w:r>
      <w:r w:rsidRPr="005A043B">
        <w:rPr>
          <w:rStyle w:val="Emphasis"/>
          <w:rFonts w:ascii="Arial" w:hAnsi="Arial" w:cs="Arial"/>
          <w:i w:val="0"/>
          <w:iCs w:val="0"/>
          <w:sz w:val="24"/>
          <w:szCs w:val="24"/>
        </w:rPr>
        <w:t>Cornell Hospitality Quarterly</w:t>
      </w:r>
      <w:r w:rsidRPr="005A043B">
        <w:rPr>
          <w:rFonts w:ascii="Arial" w:hAnsi="Arial" w:cs="Arial"/>
          <w:i/>
          <w:iCs/>
          <w:sz w:val="24"/>
          <w:szCs w:val="24"/>
        </w:rPr>
        <w:t xml:space="preserve">, </w:t>
      </w:r>
      <w:r w:rsidRPr="005A043B">
        <w:rPr>
          <w:rFonts w:ascii="Arial" w:hAnsi="Arial" w:cs="Arial"/>
          <w:sz w:val="24"/>
          <w:szCs w:val="24"/>
        </w:rPr>
        <w:t>60(1), pp. 58–65.</w:t>
      </w:r>
    </w:p>
    <w:p w14:paraId="78A73319" w14:textId="77777777" w:rsidR="002B4F80" w:rsidRPr="005A043B"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2635C7AE" w14:textId="3575DFC0" w:rsidR="002B4F80" w:rsidRDefault="002B4F80"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5A043B">
        <w:rPr>
          <w:rFonts w:ascii="Arial" w:eastAsia="Times New Roman" w:hAnsi="Arial" w:cs="Arial"/>
          <w:color w:val="222222"/>
          <w:kern w:val="0"/>
          <w:sz w:val="24"/>
          <w:szCs w:val="24"/>
          <w:lang w:eastAsia="en-GB"/>
          <w14:ligatures w14:val="none"/>
        </w:rPr>
        <w:t>Reisinger, Y. and Turner, L. (2012). Cross-Cultural Behaviour in Tourism: Concepts and Analysis. Oxford: Butterworth-Heinemann.</w:t>
      </w:r>
    </w:p>
    <w:p w14:paraId="127037DF" w14:textId="77777777" w:rsidR="005A043B" w:rsidRPr="005A043B" w:rsidRDefault="005A043B" w:rsidP="005A043B">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82F30AE" w14:textId="5DB5AE56" w:rsidR="005278EE" w:rsidRDefault="005278EE" w:rsidP="005A043B">
      <w:pPr>
        <w:shd w:val="clear" w:color="auto" w:fill="FFFFFF"/>
        <w:spacing w:after="0" w:line="360" w:lineRule="auto"/>
        <w:jc w:val="both"/>
        <w:rPr>
          <w:rFonts w:ascii="Arial" w:hAnsi="Arial" w:cs="Arial"/>
          <w:i/>
          <w:iCs/>
          <w:sz w:val="24"/>
          <w:szCs w:val="24"/>
        </w:rPr>
      </w:pPr>
      <w:r w:rsidRPr="005A043B">
        <w:rPr>
          <w:rFonts w:ascii="Arial" w:hAnsi="Arial" w:cs="Arial"/>
          <w:sz w:val="24"/>
          <w:szCs w:val="24"/>
        </w:rPr>
        <w:t xml:space="preserve">Reisinger, Y. and Turner, L. (2012) </w:t>
      </w:r>
      <w:r w:rsidRPr="005A043B">
        <w:rPr>
          <w:rStyle w:val="Emphasis"/>
          <w:rFonts w:ascii="Arial" w:hAnsi="Arial" w:cs="Arial"/>
          <w:i w:val="0"/>
          <w:iCs w:val="0"/>
          <w:sz w:val="24"/>
          <w:szCs w:val="24"/>
        </w:rPr>
        <w:t>Cross-Cultural Behaviour in Tourism: Concepts and Analysis</w:t>
      </w:r>
      <w:r w:rsidRPr="005A043B">
        <w:rPr>
          <w:rFonts w:ascii="Arial" w:hAnsi="Arial" w:cs="Arial"/>
          <w:i/>
          <w:iCs/>
          <w:sz w:val="24"/>
          <w:szCs w:val="24"/>
        </w:rPr>
        <w:t xml:space="preserve">. Oxford: </w:t>
      </w:r>
      <w:r w:rsidRPr="005A043B">
        <w:rPr>
          <w:rFonts w:ascii="Arial" w:hAnsi="Arial" w:cs="Arial"/>
          <w:sz w:val="24"/>
          <w:szCs w:val="24"/>
        </w:rPr>
        <w:t>Butterworth-Heinemann.</w:t>
      </w:r>
    </w:p>
    <w:p w14:paraId="6656B445" w14:textId="77777777" w:rsidR="005A043B" w:rsidRPr="005A043B" w:rsidRDefault="005A043B" w:rsidP="005A043B">
      <w:pPr>
        <w:shd w:val="clear" w:color="auto" w:fill="FFFFFF"/>
        <w:spacing w:after="0" w:line="360" w:lineRule="auto"/>
        <w:jc w:val="both"/>
        <w:rPr>
          <w:rFonts w:ascii="Arial" w:hAnsi="Arial" w:cs="Arial"/>
          <w:i/>
          <w:iCs/>
          <w:sz w:val="24"/>
          <w:szCs w:val="24"/>
        </w:rPr>
      </w:pPr>
    </w:p>
    <w:p w14:paraId="0C85C32F" w14:textId="0DB4F4BB" w:rsidR="00592304" w:rsidRPr="005A043B" w:rsidRDefault="00592304" w:rsidP="005A043B">
      <w:pPr>
        <w:shd w:val="clear" w:color="auto" w:fill="FFFFFF"/>
        <w:spacing w:after="0" w:line="360" w:lineRule="auto"/>
        <w:jc w:val="both"/>
        <w:rPr>
          <w:rFonts w:ascii="Arial" w:eastAsia="Times New Roman" w:hAnsi="Arial" w:cs="Arial"/>
          <w:i/>
          <w:iCs/>
          <w:color w:val="222222"/>
          <w:kern w:val="0"/>
          <w:sz w:val="24"/>
          <w:szCs w:val="24"/>
          <w:lang w:eastAsia="en-GB"/>
          <w14:ligatures w14:val="none"/>
        </w:rPr>
      </w:pPr>
      <w:r w:rsidRPr="005A043B">
        <w:rPr>
          <w:rFonts w:ascii="Arial" w:hAnsi="Arial" w:cs="Arial"/>
          <w:sz w:val="24"/>
          <w:szCs w:val="24"/>
        </w:rPr>
        <w:t xml:space="preserve">Solomon, M.R. (2017) </w:t>
      </w:r>
      <w:r w:rsidRPr="005A043B">
        <w:rPr>
          <w:rStyle w:val="Emphasis"/>
          <w:rFonts w:ascii="Arial" w:hAnsi="Arial" w:cs="Arial"/>
          <w:i w:val="0"/>
          <w:iCs w:val="0"/>
          <w:sz w:val="24"/>
          <w:szCs w:val="24"/>
        </w:rPr>
        <w:t xml:space="preserve">Consumer </w:t>
      </w:r>
      <w:proofErr w:type="spellStart"/>
      <w:r w:rsidRPr="005A043B">
        <w:rPr>
          <w:rStyle w:val="Emphasis"/>
          <w:rFonts w:ascii="Arial" w:hAnsi="Arial" w:cs="Arial"/>
          <w:i w:val="0"/>
          <w:iCs w:val="0"/>
          <w:sz w:val="24"/>
          <w:szCs w:val="24"/>
        </w:rPr>
        <w:t>Behavior</w:t>
      </w:r>
      <w:proofErr w:type="spellEnd"/>
      <w:r w:rsidRPr="005A043B">
        <w:rPr>
          <w:rStyle w:val="Emphasis"/>
          <w:rFonts w:ascii="Arial" w:hAnsi="Arial" w:cs="Arial"/>
          <w:i w:val="0"/>
          <w:iCs w:val="0"/>
          <w:sz w:val="24"/>
          <w:szCs w:val="24"/>
        </w:rPr>
        <w:t>: Buying, Having, and Being</w:t>
      </w:r>
      <w:r w:rsidRPr="005A043B">
        <w:rPr>
          <w:rFonts w:ascii="Arial" w:hAnsi="Arial" w:cs="Arial"/>
          <w:sz w:val="24"/>
          <w:szCs w:val="24"/>
        </w:rPr>
        <w:t xml:space="preserve">. 12th </w:t>
      </w:r>
      <w:proofErr w:type="spellStart"/>
      <w:r w:rsidRPr="005A043B">
        <w:rPr>
          <w:rFonts w:ascii="Arial" w:hAnsi="Arial" w:cs="Arial"/>
          <w:sz w:val="24"/>
          <w:szCs w:val="24"/>
        </w:rPr>
        <w:t>edn</w:t>
      </w:r>
      <w:proofErr w:type="spellEnd"/>
      <w:r w:rsidRPr="005A043B">
        <w:rPr>
          <w:rFonts w:ascii="Arial" w:hAnsi="Arial" w:cs="Arial"/>
          <w:sz w:val="24"/>
          <w:szCs w:val="24"/>
        </w:rPr>
        <w:t>. Harlow: Pearson.</w:t>
      </w:r>
    </w:p>
    <w:p w14:paraId="35C36ED4" w14:textId="77777777" w:rsidR="008B757D" w:rsidRPr="005A043B" w:rsidRDefault="008B757D" w:rsidP="005A043B">
      <w:pPr>
        <w:spacing w:after="0" w:line="360" w:lineRule="auto"/>
        <w:jc w:val="both"/>
        <w:rPr>
          <w:rFonts w:ascii="Arial" w:eastAsia="Times New Roman" w:hAnsi="Arial" w:cs="Arial"/>
          <w:color w:val="222222"/>
          <w:kern w:val="0"/>
          <w:sz w:val="24"/>
          <w:szCs w:val="24"/>
          <w:lang w:eastAsia="en-GB"/>
          <w14:ligatures w14:val="none"/>
        </w:rPr>
      </w:pPr>
    </w:p>
    <w:p w14:paraId="78DEF7F4" w14:textId="257F8E56" w:rsidR="008B757D" w:rsidRDefault="008B757D" w:rsidP="005A043B">
      <w:pPr>
        <w:spacing w:after="0" w:line="360" w:lineRule="auto"/>
        <w:jc w:val="both"/>
        <w:rPr>
          <w:rFonts w:ascii="Arial" w:eastAsia="Times New Roman" w:hAnsi="Arial" w:cs="Arial"/>
          <w:kern w:val="0"/>
          <w:sz w:val="24"/>
          <w:szCs w:val="24"/>
          <w:lang w:eastAsia="en-GB"/>
          <w14:ligatures w14:val="none"/>
        </w:rPr>
      </w:pPr>
      <w:r w:rsidRPr="005A043B">
        <w:rPr>
          <w:rFonts w:ascii="Arial" w:eastAsia="Times New Roman" w:hAnsi="Arial" w:cs="Arial"/>
          <w:kern w:val="0"/>
          <w:sz w:val="24"/>
          <w:szCs w:val="24"/>
          <w:lang w:eastAsia="en-GB"/>
          <w14:ligatures w14:val="none"/>
        </w:rPr>
        <w:lastRenderedPageBreak/>
        <w:t xml:space="preserve">Nickson, D. (2013). Human Resource Management for the Hospitality and Tourism Industries. 2nd </w:t>
      </w:r>
      <w:proofErr w:type="spellStart"/>
      <w:r w:rsidRPr="005A043B">
        <w:rPr>
          <w:rFonts w:ascii="Arial" w:eastAsia="Times New Roman" w:hAnsi="Arial" w:cs="Arial"/>
          <w:kern w:val="0"/>
          <w:sz w:val="24"/>
          <w:szCs w:val="24"/>
          <w:lang w:eastAsia="en-GB"/>
          <w14:ligatures w14:val="none"/>
        </w:rPr>
        <w:t>edn</w:t>
      </w:r>
      <w:proofErr w:type="spellEnd"/>
      <w:r w:rsidRPr="005A043B">
        <w:rPr>
          <w:rFonts w:ascii="Arial" w:eastAsia="Times New Roman" w:hAnsi="Arial" w:cs="Arial"/>
          <w:kern w:val="0"/>
          <w:sz w:val="24"/>
          <w:szCs w:val="24"/>
          <w:lang w:eastAsia="en-GB"/>
          <w14:ligatures w14:val="none"/>
        </w:rPr>
        <w:t>. London: Routledge.</w:t>
      </w:r>
    </w:p>
    <w:p w14:paraId="4015C056" w14:textId="77777777" w:rsidR="005A043B" w:rsidRPr="005A043B" w:rsidRDefault="005A043B" w:rsidP="005A043B">
      <w:pPr>
        <w:spacing w:after="0" w:line="360" w:lineRule="auto"/>
        <w:jc w:val="both"/>
        <w:rPr>
          <w:rFonts w:ascii="Arial" w:eastAsia="Times New Roman" w:hAnsi="Arial" w:cs="Arial"/>
          <w:kern w:val="0"/>
          <w:sz w:val="24"/>
          <w:szCs w:val="24"/>
          <w:lang w:eastAsia="en-GB"/>
          <w14:ligatures w14:val="none"/>
        </w:rPr>
      </w:pPr>
    </w:p>
    <w:p w14:paraId="10F84B7E" w14:textId="2B5E816A" w:rsidR="00C5681C" w:rsidRPr="005A043B" w:rsidRDefault="00C5681C" w:rsidP="005A043B">
      <w:pPr>
        <w:spacing w:after="0" w:line="360" w:lineRule="auto"/>
        <w:jc w:val="both"/>
        <w:rPr>
          <w:rFonts w:ascii="Arial" w:eastAsia="Times New Roman" w:hAnsi="Arial" w:cs="Arial"/>
          <w:kern w:val="0"/>
          <w:sz w:val="24"/>
          <w:szCs w:val="24"/>
          <w:lang w:eastAsia="en-GB"/>
          <w14:ligatures w14:val="none"/>
        </w:rPr>
      </w:pPr>
      <w:r w:rsidRPr="005A043B">
        <w:rPr>
          <w:rFonts w:ascii="Arial" w:hAnsi="Arial" w:cs="Arial"/>
          <w:sz w:val="24"/>
          <w:szCs w:val="24"/>
        </w:rPr>
        <w:t xml:space="preserve">Nickson, D. (2013) </w:t>
      </w:r>
      <w:r w:rsidRPr="005A043B">
        <w:rPr>
          <w:rStyle w:val="Emphasis"/>
          <w:rFonts w:ascii="Arial" w:hAnsi="Arial" w:cs="Arial"/>
          <w:i w:val="0"/>
          <w:iCs w:val="0"/>
          <w:sz w:val="24"/>
          <w:szCs w:val="24"/>
        </w:rPr>
        <w:t>Human Resource Management for the Hospitality and Tourism Industries</w:t>
      </w:r>
      <w:r w:rsidRPr="005A043B">
        <w:rPr>
          <w:rFonts w:ascii="Arial" w:hAnsi="Arial" w:cs="Arial"/>
          <w:sz w:val="24"/>
          <w:szCs w:val="24"/>
        </w:rPr>
        <w:t xml:space="preserve">. 2nd </w:t>
      </w:r>
      <w:proofErr w:type="spellStart"/>
      <w:r w:rsidRPr="005A043B">
        <w:rPr>
          <w:rFonts w:ascii="Arial" w:hAnsi="Arial" w:cs="Arial"/>
          <w:sz w:val="24"/>
          <w:szCs w:val="24"/>
        </w:rPr>
        <w:t>edn</w:t>
      </w:r>
      <w:proofErr w:type="spellEnd"/>
      <w:r w:rsidRPr="005A043B">
        <w:rPr>
          <w:rFonts w:ascii="Arial" w:hAnsi="Arial" w:cs="Arial"/>
          <w:sz w:val="24"/>
          <w:szCs w:val="24"/>
        </w:rPr>
        <w:t>. London: Routledge.</w:t>
      </w:r>
    </w:p>
    <w:p w14:paraId="51EF2B1C" w14:textId="77777777" w:rsidR="00E32391" w:rsidRPr="005A043B" w:rsidRDefault="00E32391" w:rsidP="005A043B">
      <w:pPr>
        <w:spacing w:after="0" w:line="360" w:lineRule="auto"/>
        <w:jc w:val="both"/>
        <w:rPr>
          <w:rFonts w:ascii="Arial" w:eastAsia="Times New Roman" w:hAnsi="Arial" w:cs="Arial"/>
          <w:kern w:val="0"/>
          <w:sz w:val="24"/>
          <w:szCs w:val="24"/>
          <w:lang w:eastAsia="en-GB"/>
          <w14:ligatures w14:val="none"/>
        </w:rPr>
      </w:pPr>
    </w:p>
    <w:p w14:paraId="4A805CFD" w14:textId="4D8E0D86" w:rsidR="00E32391" w:rsidRPr="005A043B" w:rsidRDefault="00E32391" w:rsidP="005A043B">
      <w:pPr>
        <w:spacing w:after="0" w:line="360" w:lineRule="auto"/>
        <w:jc w:val="both"/>
        <w:rPr>
          <w:rFonts w:ascii="Arial" w:eastAsia="Times New Roman" w:hAnsi="Arial" w:cs="Arial"/>
          <w:kern w:val="0"/>
          <w:sz w:val="24"/>
          <w:szCs w:val="24"/>
          <w:lang w:eastAsia="en-GB"/>
          <w14:ligatures w14:val="none"/>
        </w:rPr>
      </w:pPr>
      <w:r w:rsidRPr="005A043B">
        <w:rPr>
          <w:rFonts w:ascii="Arial" w:eastAsia="Times New Roman" w:hAnsi="Arial" w:cs="Arial"/>
          <w:kern w:val="0"/>
          <w:sz w:val="24"/>
          <w:szCs w:val="24"/>
          <w:lang w:eastAsia="en-GB"/>
          <w14:ligatures w14:val="none"/>
        </w:rPr>
        <w:t xml:space="preserve">Solomon, M.R. (2017). Consumer </w:t>
      </w:r>
      <w:proofErr w:type="spellStart"/>
      <w:r w:rsidRPr="005A043B">
        <w:rPr>
          <w:rFonts w:ascii="Arial" w:eastAsia="Times New Roman" w:hAnsi="Arial" w:cs="Arial"/>
          <w:kern w:val="0"/>
          <w:sz w:val="24"/>
          <w:szCs w:val="24"/>
          <w:lang w:eastAsia="en-GB"/>
          <w14:ligatures w14:val="none"/>
        </w:rPr>
        <w:t>Behavior</w:t>
      </w:r>
      <w:proofErr w:type="spellEnd"/>
      <w:r w:rsidRPr="005A043B">
        <w:rPr>
          <w:rFonts w:ascii="Arial" w:eastAsia="Times New Roman" w:hAnsi="Arial" w:cs="Arial"/>
          <w:kern w:val="0"/>
          <w:sz w:val="24"/>
          <w:szCs w:val="24"/>
          <w:lang w:eastAsia="en-GB"/>
          <w14:ligatures w14:val="none"/>
        </w:rPr>
        <w:t xml:space="preserve">: Buying, Having, and Being. 12th </w:t>
      </w:r>
      <w:proofErr w:type="spellStart"/>
      <w:r w:rsidRPr="005A043B">
        <w:rPr>
          <w:rFonts w:ascii="Arial" w:eastAsia="Times New Roman" w:hAnsi="Arial" w:cs="Arial"/>
          <w:kern w:val="0"/>
          <w:sz w:val="24"/>
          <w:szCs w:val="24"/>
          <w:lang w:eastAsia="en-GB"/>
          <w14:ligatures w14:val="none"/>
        </w:rPr>
        <w:t>edn</w:t>
      </w:r>
      <w:proofErr w:type="spellEnd"/>
      <w:r w:rsidRPr="005A043B">
        <w:rPr>
          <w:rFonts w:ascii="Arial" w:eastAsia="Times New Roman" w:hAnsi="Arial" w:cs="Arial"/>
          <w:kern w:val="0"/>
          <w:sz w:val="24"/>
          <w:szCs w:val="24"/>
          <w:lang w:eastAsia="en-GB"/>
          <w14:ligatures w14:val="none"/>
        </w:rPr>
        <w:t>. Harlow: Pearson.</w:t>
      </w:r>
    </w:p>
    <w:p w14:paraId="1BE843C2" w14:textId="77777777" w:rsidR="001870BB" w:rsidRPr="005A043B" w:rsidRDefault="001870BB" w:rsidP="005A043B">
      <w:pPr>
        <w:spacing w:after="0" w:line="360" w:lineRule="auto"/>
        <w:jc w:val="both"/>
        <w:rPr>
          <w:rFonts w:ascii="Arial" w:eastAsia="Times New Roman" w:hAnsi="Arial" w:cs="Arial"/>
          <w:kern w:val="0"/>
          <w:sz w:val="24"/>
          <w:szCs w:val="24"/>
          <w:lang w:eastAsia="en-GB"/>
          <w14:ligatures w14:val="none"/>
        </w:rPr>
      </w:pPr>
    </w:p>
    <w:p w14:paraId="36DA5832" w14:textId="77777777" w:rsidR="00FD2E40" w:rsidRPr="00FD2E40" w:rsidRDefault="00FD2E40" w:rsidP="001870BB">
      <w:pPr>
        <w:spacing w:after="0" w:line="360" w:lineRule="auto"/>
        <w:rPr>
          <w:rFonts w:ascii="Arial" w:eastAsia="Times New Roman" w:hAnsi="Arial" w:cs="Arial"/>
          <w:kern w:val="0"/>
          <w:sz w:val="24"/>
          <w:szCs w:val="24"/>
          <w:lang w:eastAsia="en-GB"/>
          <w14:ligatures w14:val="none"/>
        </w:rPr>
      </w:pPr>
      <w:r w:rsidRPr="00FD2E40">
        <w:rPr>
          <w:rFonts w:ascii="Arial" w:eastAsia="Times New Roman" w:hAnsi="Arial" w:cs="Arial"/>
          <w:kern w:val="0"/>
          <w:sz w:val="24"/>
          <w:szCs w:val="24"/>
          <w:lang w:eastAsia="en-GB"/>
          <w14:ligatures w14:val="none"/>
        </w:rPr>
        <w:t xml:space="preserve">Hofstede, G. (2010) Cultures and Organizations: Software of the Mind. 3rd </w:t>
      </w:r>
      <w:proofErr w:type="spellStart"/>
      <w:r w:rsidRPr="00FD2E40">
        <w:rPr>
          <w:rFonts w:ascii="Arial" w:eastAsia="Times New Roman" w:hAnsi="Arial" w:cs="Arial"/>
          <w:kern w:val="0"/>
          <w:sz w:val="24"/>
          <w:szCs w:val="24"/>
          <w:lang w:eastAsia="en-GB"/>
          <w14:ligatures w14:val="none"/>
        </w:rPr>
        <w:t>edn</w:t>
      </w:r>
      <w:proofErr w:type="spellEnd"/>
      <w:r w:rsidRPr="00FD2E40">
        <w:rPr>
          <w:rFonts w:ascii="Arial" w:eastAsia="Times New Roman" w:hAnsi="Arial" w:cs="Arial"/>
          <w:kern w:val="0"/>
          <w:sz w:val="24"/>
          <w:szCs w:val="24"/>
          <w:lang w:eastAsia="en-GB"/>
          <w14:ligatures w14:val="none"/>
        </w:rPr>
        <w:t>. New York: McGraw-Hill.</w:t>
      </w:r>
    </w:p>
    <w:p w14:paraId="4DEB7D6B" w14:textId="77777777" w:rsidR="001870BB" w:rsidRDefault="001870BB" w:rsidP="001870BB">
      <w:pPr>
        <w:spacing w:after="0" w:line="360" w:lineRule="auto"/>
        <w:rPr>
          <w:rFonts w:ascii="Arial" w:eastAsia="Times New Roman" w:hAnsi="Arial" w:cs="Arial"/>
          <w:kern w:val="0"/>
          <w:sz w:val="24"/>
          <w:szCs w:val="24"/>
          <w:lang w:eastAsia="en-GB"/>
          <w14:ligatures w14:val="none"/>
        </w:rPr>
      </w:pPr>
    </w:p>
    <w:p w14:paraId="6047664C" w14:textId="6588D8A1" w:rsidR="00FD2E40" w:rsidRPr="00FD2E40" w:rsidRDefault="00FD2E40" w:rsidP="001870BB">
      <w:pPr>
        <w:spacing w:after="0" w:line="360" w:lineRule="auto"/>
        <w:rPr>
          <w:rFonts w:ascii="Arial" w:eastAsia="Times New Roman" w:hAnsi="Arial" w:cs="Arial"/>
          <w:kern w:val="0"/>
          <w:sz w:val="24"/>
          <w:szCs w:val="24"/>
          <w:lang w:eastAsia="en-GB"/>
          <w14:ligatures w14:val="none"/>
        </w:rPr>
      </w:pPr>
      <w:r w:rsidRPr="00FD2E40">
        <w:rPr>
          <w:rFonts w:ascii="Arial" w:eastAsia="Times New Roman" w:hAnsi="Arial" w:cs="Arial"/>
          <w:kern w:val="0"/>
          <w:sz w:val="24"/>
          <w:szCs w:val="24"/>
          <w:lang w:eastAsia="en-GB"/>
          <w14:ligatures w14:val="none"/>
        </w:rPr>
        <w:t>Ting-Toomey, S. (1999) Communicating Across Cultures. New York: The Guilford Press.</w:t>
      </w:r>
    </w:p>
    <w:p w14:paraId="2E2C503F" w14:textId="77777777" w:rsidR="00FD2E40" w:rsidRPr="00FD2E40" w:rsidRDefault="00FD2E40" w:rsidP="001870BB">
      <w:pPr>
        <w:spacing w:after="0" w:line="360" w:lineRule="auto"/>
        <w:rPr>
          <w:rFonts w:ascii="Arial" w:eastAsia="Times New Roman" w:hAnsi="Arial" w:cs="Arial"/>
          <w:kern w:val="0"/>
          <w:sz w:val="24"/>
          <w:szCs w:val="24"/>
          <w:lang w:eastAsia="en-GB"/>
          <w14:ligatures w14:val="none"/>
        </w:rPr>
      </w:pPr>
    </w:p>
    <w:p w14:paraId="750F442B" w14:textId="77777777" w:rsidR="00FD2E40" w:rsidRPr="00FD2E40" w:rsidRDefault="00FD2E40" w:rsidP="001870BB">
      <w:pPr>
        <w:spacing w:after="0" w:line="360" w:lineRule="auto"/>
        <w:rPr>
          <w:rFonts w:ascii="Arial" w:eastAsia="Times New Roman" w:hAnsi="Arial" w:cs="Arial"/>
          <w:kern w:val="0"/>
          <w:sz w:val="24"/>
          <w:szCs w:val="24"/>
          <w:lang w:eastAsia="en-GB"/>
          <w14:ligatures w14:val="none"/>
        </w:rPr>
      </w:pPr>
      <w:proofErr w:type="spellStart"/>
      <w:r w:rsidRPr="00FD2E40">
        <w:rPr>
          <w:rFonts w:ascii="Arial" w:eastAsia="Times New Roman" w:hAnsi="Arial" w:cs="Arial"/>
          <w:kern w:val="0"/>
          <w:sz w:val="24"/>
          <w:szCs w:val="24"/>
          <w:lang w:eastAsia="en-GB"/>
          <w14:ligatures w14:val="none"/>
        </w:rPr>
        <w:t>Gudykunst</w:t>
      </w:r>
      <w:proofErr w:type="spellEnd"/>
      <w:r w:rsidRPr="00FD2E40">
        <w:rPr>
          <w:rFonts w:ascii="Arial" w:eastAsia="Times New Roman" w:hAnsi="Arial" w:cs="Arial"/>
          <w:kern w:val="0"/>
          <w:sz w:val="24"/>
          <w:szCs w:val="24"/>
          <w:lang w:eastAsia="en-GB"/>
          <w14:ligatures w14:val="none"/>
        </w:rPr>
        <w:t xml:space="preserve">, W.B. (2004) Bridging Differences: Effective Intergroup Communication. 4th </w:t>
      </w:r>
      <w:proofErr w:type="spellStart"/>
      <w:r w:rsidRPr="00FD2E40">
        <w:rPr>
          <w:rFonts w:ascii="Arial" w:eastAsia="Times New Roman" w:hAnsi="Arial" w:cs="Arial"/>
          <w:kern w:val="0"/>
          <w:sz w:val="24"/>
          <w:szCs w:val="24"/>
          <w:lang w:eastAsia="en-GB"/>
          <w14:ligatures w14:val="none"/>
        </w:rPr>
        <w:t>edn</w:t>
      </w:r>
      <w:proofErr w:type="spellEnd"/>
      <w:r w:rsidRPr="00FD2E40">
        <w:rPr>
          <w:rFonts w:ascii="Arial" w:eastAsia="Times New Roman" w:hAnsi="Arial" w:cs="Arial"/>
          <w:kern w:val="0"/>
          <w:sz w:val="24"/>
          <w:szCs w:val="24"/>
          <w:lang w:eastAsia="en-GB"/>
          <w14:ligatures w14:val="none"/>
        </w:rPr>
        <w:t>. Thousand Oaks, CA: SAGE Publications.</w:t>
      </w:r>
    </w:p>
    <w:p w14:paraId="65B72A2B" w14:textId="77777777" w:rsidR="00FD2E40" w:rsidRDefault="00FD2E40" w:rsidP="00FD2E40">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p>
    <w:p w14:paraId="36525D0A" w14:textId="77777777" w:rsidR="00FD2E40" w:rsidRPr="00E32391" w:rsidRDefault="00FD2E40" w:rsidP="00E32391">
      <w:pPr>
        <w:spacing w:after="0" w:line="360" w:lineRule="auto"/>
        <w:jc w:val="both"/>
        <w:rPr>
          <w:rFonts w:ascii="Arial" w:eastAsia="Times New Roman" w:hAnsi="Arial" w:cs="Arial"/>
          <w:kern w:val="0"/>
          <w:sz w:val="24"/>
          <w:szCs w:val="24"/>
          <w:lang w:eastAsia="en-GB"/>
          <w14:ligatures w14:val="none"/>
        </w:rPr>
      </w:pPr>
    </w:p>
    <w:p w14:paraId="740A29B5" w14:textId="77777777" w:rsidR="00E32391" w:rsidRPr="008B757D" w:rsidRDefault="00E32391" w:rsidP="008B757D">
      <w:pPr>
        <w:spacing w:after="0" w:line="360" w:lineRule="auto"/>
        <w:jc w:val="both"/>
        <w:rPr>
          <w:rFonts w:ascii="Arial" w:eastAsia="Times New Roman" w:hAnsi="Arial" w:cs="Arial"/>
          <w:kern w:val="0"/>
          <w:sz w:val="24"/>
          <w:szCs w:val="24"/>
          <w:lang w:eastAsia="en-GB"/>
          <w14:ligatures w14:val="none"/>
        </w:rPr>
      </w:pPr>
    </w:p>
    <w:p w14:paraId="75FF3375" w14:textId="77777777" w:rsidR="008B757D" w:rsidRPr="002B4F80" w:rsidRDefault="008B757D" w:rsidP="008B757D">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B543948" w14:textId="77777777" w:rsidR="002B4F80" w:rsidRPr="008B5E4B" w:rsidRDefault="002B4F80" w:rsidP="002B4F80">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8037A2B" w14:textId="77777777" w:rsidR="00F84136" w:rsidRPr="00C439DC" w:rsidRDefault="00F84136" w:rsidP="002B4F80">
      <w:pPr>
        <w:shd w:val="clear" w:color="auto" w:fill="FFFFFF"/>
        <w:spacing w:after="0" w:line="360" w:lineRule="auto"/>
        <w:jc w:val="both"/>
        <w:rPr>
          <w:rFonts w:ascii="Arial" w:eastAsia="Times New Roman" w:hAnsi="Arial" w:cs="Arial"/>
          <w:b/>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sectPr w:rsidR="00F84136" w:rsidRPr="00C439DC" w:rsidSect="008741BE">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2856F8" w14:textId="77777777" w:rsidR="0090767B" w:rsidRDefault="0090767B" w:rsidP="00FA39E3">
      <w:pPr>
        <w:spacing w:after="0" w:line="240" w:lineRule="auto"/>
      </w:pPr>
      <w:r>
        <w:separator/>
      </w:r>
    </w:p>
  </w:endnote>
  <w:endnote w:type="continuationSeparator" w:id="0">
    <w:p w14:paraId="5D8B8859" w14:textId="77777777" w:rsidR="0090767B" w:rsidRDefault="0090767B" w:rsidP="00FA39E3">
      <w:pPr>
        <w:spacing w:after="0" w:line="240" w:lineRule="auto"/>
      </w:pPr>
      <w:r>
        <w:continuationSeparator/>
      </w:r>
    </w:p>
  </w:endnote>
  <w:endnote w:type="continuationNotice" w:id="1">
    <w:p w14:paraId="498389EB" w14:textId="77777777" w:rsidR="0090767B" w:rsidRDefault="009076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2413990"/>
      <w:docPartObj>
        <w:docPartGallery w:val="Page Numbers (Bottom of Page)"/>
        <w:docPartUnique/>
      </w:docPartObj>
    </w:sdtPr>
    <w:sdtEndPr>
      <w:rPr>
        <w:noProof/>
      </w:rPr>
    </w:sdtEndPr>
    <w:sdtContent>
      <w:p w14:paraId="25D5C212" w14:textId="57DBB798" w:rsidR="00920F93" w:rsidRDefault="00920F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D84BB0" w14:textId="77777777" w:rsidR="00920F93" w:rsidRDefault="00920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EE1D59" w14:textId="77777777" w:rsidR="0090767B" w:rsidRDefault="0090767B" w:rsidP="00FA39E3">
      <w:pPr>
        <w:spacing w:after="0" w:line="240" w:lineRule="auto"/>
      </w:pPr>
      <w:r>
        <w:separator/>
      </w:r>
    </w:p>
  </w:footnote>
  <w:footnote w:type="continuationSeparator" w:id="0">
    <w:p w14:paraId="09C7DBB4" w14:textId="77777777" w:rsidR="0090767B" w:rsidRDefault="0090767B" w:rsidP="00FA39E3">
      <w:pPr>
        <w:spacing w:after="0" w:line="240" w:lineRule="auto"/>
      </w:pPr>
      <w:r>
        <w:continuationSeparator/>
      </w:r>
    </w:p>
  </w:footnote>
  <w:footnote w:type="continuationNotice" w:id="1">
    <w:p w14:paraId="79F359C0" w14:textId="77777777" w:rsidR="0090767B" w:rsidRDefault="0090767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1C1553"/>
    <w:multiLevelType w:val="hybridMultilevel"/>
    <w:tmpl w:val="62C0F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C3F91"/>
    <w:multiLevelType w:val="hybridMultilevel"/>
    <w:tmpl w:val="41328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9397C"/>
    <w:multiLevelType w:val="hybridMultilevel"/>
    <w:tmpl w:val="193EE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921F3"/>
    <w:multiLevelType w:val="hybridMultilevel"/>
    <w:tmpl w:val="28BC2E88"/>
    <w:lvl w:ilvl="0" w:tplc="9524F382">
      <w:start w:val="1"/>
      <w:numFmt w:val="bullet"/>
      <w:lvlText w:val=""/>
      <w:lvlJc w:val="left"/>
      <w:pPr>
        <w:tabs>
          <w:tab w:val="num" w:pos="720"/>
        </w:tabs>
        <w:ind w:left="720" w:hanging="360"/>
      </w:pPr>
      <w:rPr>
        <w:rFonts w:ascii="Wingdings 2" w:hAnsi="Wingdings 2" w:hint="default"/>
      </w:rPr>
    </w:lvl>
    <w:lvl w:ilvl="1" w:tplc="42865D52" w:tentative="1">
      <w:start w:val="1"/>
      <w:numFmt w:val="bullet"/>
      <w:lvlText w:val=""/>
      <w:lvlJc w:val="left"/>
      <w:pPr>
        <w:tabs>
          <w:tab w:val="num" w:pos="1440"/>
        </w:tabs>
        <w:ind w:left="1440" w:hanging="360"/>
      </w:pPr>
      <w:rPr>
        <w:rFonts w:ascii="Wingdings 2" w:hAnsi="Wingdings 2" w:hint="default"/>
      </w:rPr>
    </w:lvl>
    <w:lvl w:ilvl="2" w:tplc="AB5A4872" w:tentative="1">
      <w:start w:val="1"/>
      <w:numFmt w:val="bullet"/>
      <w:lvlText w:val=""/>
      <w:lvlJc w:val="left"/>
      <w:pPr>
        <w:tabs>
          <w:tab w:val="num" w:pos="2160"/>
        </w:tabs>
        <w:ind w:left="2160" w:hanging="360"/>
      </w:pPr>
      <w:rPr>
        <w:rFonts w:ascii="Wingdings 2" w:hAnsi="Wingdings 2" w:hint="default"/>
      </w:rPr>
    </w:lvl>
    <w:lvl w:ilvl="3" w:tplc="8E5A7464" w:tentative="1">
      <w:start w:val="1"/>
      <w:numFmt w:val="bullet"/>
      <w:lvlText w:val=""/>
      <w:lvlJc w:val="left"/>
      <w:pPr>
        <w:tabs>
          <w:tab w:val="num" w:pos="2880"/>
        </w:tabs>
        <w:ind w:left="2880" w:hanging="360"/>
      </w:pPr>
      <w:rPr>
        <w:rFonts w:ascii="Wingdings 2" w:hAnsi="Wingdings 2" w:hint="default"/>
      </w:rPr>
    </w:lvl>
    <w:lvl w:ilvl="4" w:tplc="8D243A12" w:tentative="1">
      <w:start w:val="1"/>
      <w:numFmt w:val="bullet"/>
      <w:lvlText w:val=""/>
      <w:lvlJc w:val="left"/>
      <w:pPr>
        <w:tabs>
          <w:tab w:val="num" w:pos="3600"/>
        </w:tabs>
        <w:ind w:left="3600" w:hanging="360"/>
      </w:pPr>
      <w:rPr>
        <w:rFonts w:ascii="Wingdings 2" w:hAnsi="Wingdings 2" w:hint="default"/>
      </w:rPr>
    </w:lvl>
    <w:lvl w:ilvl="5" w:tplc="380ED168" w:tentative="1">
      <w:start w:val="1"/>
      <w:numFmt w:val="bullet"/>
      <w:lvlText w:val=""/>
      <w:lvlJc w:val="left"/>
      <w:pPr>
        <w:tabs>
          <w:tab w:val="num" w:pos="4320"/>
        </w:tabs>
        <w:ind w:left="4320" w:hanging="360"/>
      </w:pPr>
      <w:rPr>
        <w:rFonts w:ascii="Wingdings 2" w:hAnsi="Wingdings 2" w:hint="default"/>
      </w:rPr>
    </w:lvl>
    <w:lvl w:ilvl="6" w:tplc="04C079A0" w:tentative="1">
      <w:start w:val="1"/>
      <w:numFmt w:val="bullet"/>
      <w:lvlText w:val=""/>
      <w:lvlJc w:val="left"/>
      <w:pPr>
        <w:tabs>
          <w:tab w:val="num" w:pos="5040"/>
        </w:tabs>
        <w:ind w:left="5040" w:hanging="360"/>
      </w:pPr>
      <w:rPr>
        <w:rFonts w:ascii="Wingdings 2" w:hAnsi="Wingdings 2" w:hint="default"/>
      </w:rPr>
    </w:lvl>
    <w:lvl w:ilvl="7" w:tplc="8EE45806" w:tentative="1">
      <w:start w:val="1"/>
      <w:numFmt w:val="bullet"/>
      <w:lvlText w:val=""/>
      <w:lvlJc w:val="left"/>
      <w:pPr>
        <w:tabs>
          <w:tab w:val="num" w:pos="5760"/>
        </w:tabs>
        <w:ind w:left="5760" w:hanging="360"/>
      </w:pPr>
      <w:rPr>
        <w:rFonts w:ascii="Wingdings 2" w:hAnsi="Wingdings 2" w:hint="default"/>
      </w:rPr>
    </w:lvl>
    <w:lvl w:ilvl="8" w:tplc="7888943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1714A05"/>
    <w:multiLevelType w:val="multilevel"/>
    <w:tmpl w:val="B3823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B9426F"/>
    <w:multiLevelType w:val="multilevel"/>
    <w:tmpl w:val="D390D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DC1D00"/>
    <w:multiLevelType w:val="hybridMultilevel"/>
    <w:tmpl w:val="6D605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151635"/>
    <w:multiLevelType w:val="hybridMultilevel"/>
    <w:tmpl w:val="84227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BF1D4E"/>
    <w:multiLevelType w:val="hybridMultilevel"/>
    <w:tmpl w:val="12E07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BB7539"/>
    <w:multiLevelType w:val="hybridMultilevel"/>
    <w:tmpl w:val="0BDC7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FF044A"/>
    <w:multiLevelType w:val="hybridMultilevel"/>
    <w:tmpl w:val="D018B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6B5F8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15:restartNumberingAfterBreak="0">
    <w:nsid w:val="39E8353B"/>
    <w:multiLevelType w:val="hybridMultilevel"/>
    <w:tmpl w:val="97AE88C4"/>
    <w:lvl w:ilvl="0" w:tplc="4BBA97DC">
      <w:start w:val="1"/>
      <w:numFmt w:val="bullet"/>
      <w:lvlText w:val=""/>
      <w:lvlJc w:val="left"/>
      <w:pPr>
        <w:tabs>
          <w:tab w:val="num" w:pos="720"/>
        </w:tabs>
        <w:ind w:left="720" w:hanging="360"/>
      </w:pPr>
      <w:rPr>
        <w:rFonts w:ascii="Wingdings 2" w:hAnsi="Wingdings 2" w:hint="default"/>
      </w:rPr>
    </w:lvl>
    <w:lvl w:ilvl="1" w:tplc="80BAE142" w:tentative="1">
      <w:start w:val="1"/>
      <w:numFmt w:val="bullet"/>
      <w:lvlText w:val=""/>
      <w:lvlJc w:val="left"/>
      <w:pPr>
        <w:tabs>
          <w:tab w:val="num" w:pos="1440"/>
        </w:tabs>
        <w:ind w:left="1440" w:hanging="360"/>
      </w:pPr>
      <w:rPr>
        <w:rFonts w:ascii="Wingdings 2" w:hAnsi="Wingdings 2" w:hint="default"/>
      </w:rPr>
    </w:lvl>
    <w:lvl w:ilvl="2" w:tplc="20E66666" w:tentative="1">
      <w:start w:val="1"/>
      <w:numFmt w:val="bullet"/>
      <w:lvlText w:val=""/>
      <w:lvlJc w:val="left"/>
      <w:pPr>
        <w:tabs>
          <w:tab w:val="num" w:pos="2160"/>
        </w:tabs>
        <w:ind w:left="2160" w:hanging="360"/>
      </w:pPr>
      <w:rPr>
        <w:rFonts w:ascii="Wingdings 2" w:hAnsi="Wingdings 2" w:hint="default"/>
      </w:rPr>
    </w:lvl>
    <w:lvl w:ilvl="3" w:tplc="BD3C40F0" w:tentative="1">
      <w:start w:val="1"/>
      <w:numFmt w:val="bullet"/>
      <w:lvlText w:val=""/>
      <w:lvlJc w:val="left"/>
      <w:pPr>
        <w:tabs>
          <w:tab w:val="num" w:pos="2880"/>
        </w:tabs>
        <w:ind w:left="2880" w:hanging="360"/>
      </w:pPr>
      <w:rPr>
        <w:rFonts w:ascii="Wingdings 2" w:hAnsi="Wingdings 2" w:hint="default"/>
      </w:rPr>
    </w:lvl>
    <w:lvl w:ilvl="4" w:tplc="CA48A75E" w:tentative="1">
      <w:start w:val="1"/>
      <w:numFmt w:val="bullet"/>
      <w:lvlText w:val=""/>
      <w:lvlJc w:val="left"/>
      <w:pPr>
        <w:tabs>
          <w:tab w:val="num" w:pos="3600"/>
        </w:tabs>
        <w:ind w:left="3600" w:hanging="360"/>
      </w:pPr>
      <w:rPr>
        <w:rFonts w:ascii="Wingdings 2" w:hAnsi="Wingdings 2" w:hint="default"/>
      </w:rPr>
    </w:lvl>
    <w:lvl w:ilvl="5" w:tplc="3D229514" w:tentative="1">
      <w:start w:val="1"/>
      <w:numFmt w:val="bullet"/>
      <w:lvlText w:val=""/>
      <w:lvlJc w:val="left"/>
      <w:pPr>
        <w:tabs>
          <w:tab w:val="num" w:pos="4320"/>
        </w:tabs>
        <w:ind w:left="4320" w:hanging="360"/>
      </w:pPr>
      <w:rPr>
        <w:rFonts w:ascii="Wingdings 2" w:hAnsi="Wingdings 2" w:hint="default"/>
      </w:rPr>
    </w:lvl>
    <w:lvl w:ilvl="6" w:tplc="A66620A4" w:tentative="1">
      <w:start w:val="1"/>
      <w:numFmt w:val="bullet"/>
      <w:lvlText w:val=""/>
      <w:lvlJc w:val="left"/>
      <w:pPr>
        <w:tabs>
          <w:tab w:val="num" w:pos="5040"/>
        </w:tabs>
        <w:ind w:left="5040" w:hanging="360"/>
      </w:pPr>
      <w:rPr>
        <w:rFonts w:ascii="Wingdings 2" w:hAnsi="Wingdings 2" w:hint="default"/>
      </w:rPr>
    </w:lvl>
    <w:lvl w:ilvl="7" w:tplc="9118B49A" w:tentative="1">
      <w:start w:val="1"/>
      <w:numFmt w:val="bullet"/>
      <w:lvlText w:val=""/>
      <w:lvlJc w:val="left"/>
      <w:pPr>
        <w:tabs>
          <w:tab w:val="num" w:pos="5760"/>
        </w:tabs>
        <w:ind w:left="5760" w:hanging="360"/>
      </w:pPr>
      <w:rPr>
        <w:rFonts w:ascii="Wingdings 2" w:hAnsi="Wingdings 2" w:hint="default"/>
      </w:rPr>
    </w:lvl>
    <w:lvl w:ilvl="8" w:tplc="12DCE30E"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3C0A0D07"/>
    <w:multiLevelType w:val="hybridMultilevel"/>
    <w:tmpl w:val="909640FA"/>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4" w15:restartNumberingAfterBreak="0">
    <w:nsid w:val="47D87944"/>
    <w:multiLevelType w:val="hybridMultilevel"/>
    <w:tmpl w:val="64660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5C5553"/>
    <w:multiLevelType w:val="multilevel"/>
    <w:tmpl w:val="45C4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9751FC"/>
    <w:multiLevelType w:val="hybridMultilevel"/>
    <w:tmpl w:val="023E6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A172D4"/>
    <w:multiLevelType w:val="hybridMultilevel"/>
    <w:tmpl w:val="244A8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F70CA6"/>
    <w:multiLevelType w:val="hybridMultilevel"/>
    <w:tmpl w:val="D50EF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0A2D3A"/>
    <w:multiLevelType w:val="hybridMultilevel"/>
    <w:tmpl w:val="F5F67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5450DF"/>
    <w:multiLevelType w:val="hybridMultilevel"/>
    <w:tmpl w:val="593E1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3061F5"/>
    <w:multiLevelType w:val="hybridMultilevel"/>
    <w:tmpl w:val="A4FCE4D6"/>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22" w15:restartNumberingAfterBreak="0">
    <w:nsid w:val="76E757F6"/>
    <w:multiLevelType w:val="hybridMultilevel"/>
    <w:tmpl w:val="1076F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1964155">
    <w:abstractNumId w:val="19"/>
  </w:num>
  <w:num w:numId="2" w16cid:durableId="1099790061">
    <w:abstractNumId w:val="15"/>
  </w:num>
  <w:num w:numId="3" w16cid:durableId="2033527591">
    <w:abstractNumId w:val="11"/>
  </w:num>
  <w:num w:numId="4" w16cid:durableId="799303518">
    <w:abstractNumId w:val="17"/>
  </w:num>
  <w:num w:numId="5" w16cid:durableId="1708330580">
    <w:abstractNumId w:val="20"/>
  </w:num>
  <w:num w:numId="6" w16cid:durableId="498690984">
    <w:abstractNumId w:val="16"/>
  </w:num>
  <w:num w:numId="7" w16cid:durableId="737946920">
    <w:abstractNumId w:val="2"/>
  </w:num>
  <w:num w:numId="8" w16cid:durableId="2016108247">
    <w:abstractNumId w:val="9"/>
  </w:num>
  <w:num w:numId="9" w16cid:durableId="1202943108">
    <w:abstractNumId w:val="8"/>
  </w:num>
  <w:num w:numId="10" w16cid:durableId="658047308">
    <w:abstractNumId w:val="12"/>
  </w:num>
  <w:num w:numId="11" w16cid:durableId="318585379">
    <w:abstractNumId w:val="1"/>
  </w:num>
  <w:num w:numId="12" w16cid:durableId="768500358">
    <w:abstractNumId w:val="21"/>
  </w:num>
  <w:num w:numId="13" w16cid:durableId="80490630">
    <w:abstractNumId w:val="13"/>
  </w:num>
  <w:num w:numId="14" w16cid:durableId="1516458646">
    <w:abstractNumId w:val="3"/>
  </w:num>
  <w:num w:numId="15" w16cid:durableId="1585064836">
    <w:abstractNumId w:val="5"/>
  </w:num>
  <w:num w:numId="16" w16cid:durableId="86922474">
    <w:abstractNumId w:val="4"/>
  </w:num>
  <w:num w:numId="17" w16cid:durableId="1228959507">
    <w:abstractNumId w:val="22"/>
  </w:num>
  <w:num w:numId="18" w16cid:durableId="1657565797">
    <w:abstractNumId w:val="18"/>
  </w:num>
  <w:num w:numId="19" w16cid:durableId="734089322">
    <w:abstractNumId w:val="14"/>
  </w:num>
  <w:num w:numId="20" w16cid:durableId="177086950">
    <w:abstractNumId w:val="6"/>
  </w:num>
  <w:num w:numId="21" w16cid:durableId="1102069264">
    <w:abstractNumId w:val="7"/>
  </w:num>
  <w:num w:numId="22" w16cid:durableId="1568805803">
    <w:abstractNumId w:val="10"/>
  </w:num>
  <w:num w:numId="23" w16cid:durableId="1404063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1BE"/>
    <w:rsid w:val="0000118A"/>
    <w:rsid w:val="00006687"/>
    <w:rsid w:val="00020F08"/>
    <w:rsid w:val="00024F35"/>
    <w:rsid w:val="000255AF"/>
    <w:rsid w:val="0002719C"/>
    <w:rsid w:val="00027B17"/>
    <w:rsid w:val="00031711"/>
    <w:rsid w:val="00033B80"/>
    <w:rsid w:val="000375E2"/>
    <w:rsid w:val="00044435"/>
    <w:rsid w:val="00044949"/>
    <w:rsid w:val="000561A1"/>
    <w:rsid w:val="00056BD2"/>
    <w:rsid w:val="00065A2E"/>
    <w:rsid w:val="00072616"/>
    <w:rsid w:val="00073030"/>
    <w:rsid w:val="00074CB5"/>
    <w:rsid w:val="0007640A"/>
    <w:rsid w:val="00082966"/>
    <w:rsid w:val="00094497"/>
    <w:rsid w:val="00094DAA"/>
    <w:rsid w:val="000972F8"/>
    <w:rsid w:val="000A12E8"/>
    <w:rsid w:val="000A335B"/>
    <w:rsid w:val="000A3640"/>
    <w:rsid w:val="000A5293"/>
    <w:rsid w:val="000B047E"/>
    <w:rsid w:val="000B6666"/>
    <w:rsid w:val="000C120D"/>
    <w:rsid w:val="000C263D"/>
    <w:rsid w:val="000C4FDA"/>
    <w:rsid w:val="000C687B"/>
    <w:rsid w:val="000D2EBE"/>
    <w:rsid w:val="000E5E9F"/>
    <w:rsid w:val="000E6248"/>
    <w:rsid w:val="000E76F2"/>
    <w:rsid w:val="000F282C"/>
    <w:rsid w:val="000F64CC"/>
    <w:rsid w:val="00100B62"/>
    <w:rsid w:val="00102043"/>
    <w:rsid w:val="0010261C"/>
    <w:rsid w:val="001028BE"/>
    <w:rsid w:val="001029E6"/>
    <w:rsid w:val="001049CE"/>
    <w:rsid w:val="00110002"/>
    <w:rsid w:val="00111F02"/>
    <w:rsid w:val="001133FD"/>
    <w:rsid w:val="00117799"/>
    <w:rsid w:val="00125304"/>
    <w:rsid w:val="00125E14"/>
    <w:rsid w:val="001274FD"/>
    <w:rsid w:val="001317EA"/>
    <w:rsid w:val="001355A2"/>
    <w:rsid w:val="00136507"/>
    <w:rsid w:val="00141448"/>
    <w:rsid w:val="00143E2A"/>
    <w:rsid w:val="001517C0"/>
    <w:rsid w:val="00152F85"/>
    <w:rsid w:val="00157236"/>
    <w:rsid w:val="001611F6"/>
    <w:rsid w:val="00163C96"/>
    <w:rsid w:val="001664DD"/>
    <w:rsid w:val="0016663B"/>
    <w:rsid w:val="0016797B"/>
    <w:rsid w:val="00176F4C"/>
    <w:rsid w:val="00177CC9"/>
    <w:rsid w:val="00181E50"/>
    <w:rsid w:val="0018260E"/>
    <w:rsid w:val="001850E5"/>
    <w:rsid w:val="00185B52"/>
    <w:rsid w:val="001870BB"/>
    <w:rsid w:val="00190930"/>
    <w:rsid w:val="001A0CEB"/>
    <w:rsid w:val="001A1473"/>
    <w:rsid w:val="001A14B3"/>
    <w:rsid w:val="001A35DB"/>
    <w:rsid w:val="001A4AC4"/>
    <w:rsid w:val="001A5FED"/>
    <w:rsid w:val="001B276A"/>
    <w:rsid w:val="001C2305"/>
    <w:rsid w:val="001C2679"/>
    <w:rsid w:val="001C2756"/>
    <w:rsid w:val="001C3A36"/>
    <w:rsid w:val="001C3A46"/>
    <w:rsid w:val="001C7A90"/>
    <w:rsid w:val="001D0289"/>
    <w:rsid w:val="001D5534"/>
    <w:rsid w:val="001D5DB7"/>
    <w:rsid w:val="001D60DB"/>
    <w:rsid w:val="001D7669"/>
    <w:rsid w:val="001D7DCE"/>
    <w:rsid w:val="001E0792"/>
    <w:rsid w:val="001E212E"/>
    <w:rsid w:val="001F373C"/>
    <w:rsid w:val="001F50A1"/>
    <w:rsid w:val="001F60C3"/>
    <w:rsid w:val="001F7E8C"/>
    <w:rsid w:val="00202537"/>
    <w:rsid w:val="002034BA"/>
    <w:rsid w:val="002055A5"/>
    <w:rsid w:val="0020605B"/>
    <w:rsid w:val="002078D4"/>
    <w:rsid w:val="00210B1D"/>
    <w:rsid w:val="002145F0"/>
    <w:rsid w:val="002169CC"/>
    <w:rsid w:val="00221F69"/>
    <w:rsid w:val="00224C4C"/>
    <w:rsid w:val="00224E91"/>
    <w:rsid w:val="002261E8"/>
    <w:rsid w:val="0022714D"/>
    <w:rsid w:val="002423EA"/>
    <w:rsid w:val="002478F1"/>
    <w:rsid w:val="00253309"/>
    <w:rsid w:val="002545CF"/>
    <w:rsid w:val="002550C7"/>
    <w:rsid w:val="0025520A"/>
    <w:rsid w:val="002557E0"/>
    <w:rsid w:val="00260EFC"/>
    <w:rsid w:val="00261C41"/>
    <w:rsid w:val="00261CE3"/>
    <w:rsid w:val="00264D6E"/>
    <w:rsid w:val="00275955"/>
    <w:rsid w:val="002867E7"/>
    <w:rsid w:val="002878F6"/>
    <w:rsid w:val="00292FC1"/>
    <w:rsid w:val="002A0D03"/>
    <w:rsid w:val="002A3793"/>
    <w:rsid w:val="002A38A4"/>
    <w:rsid w:val="002A678C"/>
    <w:rsid w:val="002A7E06"/>
    <w:rsid w:val="002B4B4F"/>
    <w:rsid w:val="002B4F80"/>
    <w:rsid w:val="002C0B6D"/>
    <w:rsid w:val="002D223D"/>
    <w:rsid w:val="002D3686"/>
    <w:rsid w:val="002D4FF3"/>
    <w:rsid w:val="002D6E45"/>
    <w:rsid w:val="002E2396"/>
    <w:rsid w:val="002E514A"/>
    <w:rsid w:val="002F2ECD"/>
    <w:rsid w:val="002F6723"/>
    <w:rsid w:val="0030194E"/>
    <w:rsid w:val="00303450"/>
    <w:rsid w:val="0030518C"/>
    <w:rsid w:val="00320038"/>
    <w:rsid w:val="00320428"/>
    <w:rsid w:val="00322786"/>
    <w:rsid w:val="003265F3"/>
    <w:rsid w:val="00334B83"/>
    <w:rsid w:val="00336D08"/>
    <w:rsid w:val="003371FF"/>
    <w:rsid w:val="003444A7"/>
    <w:rsid w:val="00344DA4"/>
    <w:rsid w:val="00352A8B"/>
    <w:rsid w:val="003568A0"/>
    <w:rsid w:val="00357719"/>
    <w:rsid w:val="00357A99"/>
    <w:rsid w:val="003655CB"/>
    <w:rsid w:val="003725AC"/>
    <w:rsid w:val="00373D0B"/>
    <w:rsid w:val="00373D3E"/>
    <w:rsid w:val="00374839"/>
    <w:rsid w:val="00374D81"/>
    <w:rsid w:val="00382334"/>
    <w:rsid w:val="003825E7"/>
    <w:rsid w:val="00385DA2"/>
    <w:rsid w:val="00393D79"/>
    <w:rsid w:val="00396B6A"/>
    <w:rsid w:val="003A36D0"/>
    <w:rsid w:val="003A4653"/>
    <w:rsid w:val="003A4AE5"/>
    <w:rsid w:val="003A564A"/>
    <w:rsid w:val="003A69FD"/>
    <w:rsid w:val="003A6FDA"/>
    <w:rsid w:val="003B573C"/>
    <w:rsid w:val="003B6C3B"/>
    <w:rsid w:val="003C2361"/>
    <w:rsid w:val="003C578D"/>
    <w:rsid w:val="003D184A"/>
    <w:rsid w:val="003D21D6"/>
    <w:rsid w:val="003D464F"/>
    <w:rsid w:val="003E13D9"/>
    <w:rsid w:val="003E1784"/>
    <w:rsid w:val="003E2F7B"/>
    <w:rsid w:val="003E3C5D"/>
    <w:rsid w:val="003F5AB3"/>
    <w:rsid w:val="00401D98"/>
    <w:rsid w:val="00410785"/>
    <w:rsid w:val="00417CE4"/>
    <w:rsid w:val="004220C5"/>
    <w:rsid w:val="004240E6"/>
    <w:rsid w:val="004258D8"/>
    <w:rsid w:val="00430080"/>
    <w:rsid w:val="00433D08"/>
    <w:rsid w:val="00442C10"/>
    <w:rsid w:val="00450032"/>
    <w:rsid w:val="00450F5F"/>
    <w:rsid w:val="00453A5B"/>
    <w:rsid w:val="004543F4"/>
    <w:rsid w:val="00456626"/>
    <w:rsid w:val="004633E2"/>
    <w:rsid w:val="00464DF6"/>
    <w:rsid w:val="004658D1"/>
    <w:rsid w:val="0046796A"/>
    <w:rsid w:val="004713A1"/>
    <w:rsid w:val="004757F2"/>
    <w:rsid w:val="00475F9E"/>
    <w:rsid w:val="0047646E"/>
    <w:rsid w:val="0048095D"/>
    <w:rsid w:val="004863D3"/>
    <w:rsid w:val="00490E1A"/>
    <w:rsid w:val="00496E38"/>
    <w:rsid w:val="004A08A8"/>
    <w:rsid w:val="004A1C5B"/>
    <w:rsid w:val="004A24A6"/>
    <w:rsid w:val="004B0F96"/>
    <w:rsid w:val="004B1A3C"/>
    <w:rsid w:val="004B6F05"/>
    <w:rsid w:val="004C0CC8"/>
    <w:rsid w:val="004C1776"/>
    <w:rsid w:val="004C3747"/>
    <w:rsid w:val="004C3F27"/>
    <w:rsid w:val="004C4DE8"/>
    <w:rsid w:val="004C57D1"/>
    <w:rsid w:val="004D17D7"/>
    <w:rsid w:val="004D4A99"/>
    <w:rsid w:val="004D507E"/>
    <w:rsid w:val="004E39C7"/>
    <w:rsid w:val="004E43A1"/>
    <w:rsid w:val="004E67E0"/>
    <w:rsid w:val="004F123B"/>
    <w:rsid w:val="004F6B6D"/>
    <w:rsid w:val="00504031"/>
    <w:rsid w:val="00507FFD"/>
    <w:rsid w:val="005104DB"/>
    <w:rsid w:val="005108AF"/>
    <w:rsid w:val="0051190F"/>
    <w:rsid w:val="00512275"/>
    <w:rsid w:val="00512AC1"/>
    <w:rsid w:val="00515D67"/>
    <w:rsid w:val="00521F16"/>
    <w:rsid w:val="00522DB1"/>
    <w:rsid w:val="00524726"/>
    <w:rsid w:val="0052754F"/>
    <w:rsid w:val="005278EE"/>
    <w:rsid w:val="0053090A"/>
    <w:rsid w:val="005346B9"/>
    <w:rsid w:val="005374CF"/>
    <w:rsid w:val="0054013A"/>
    <w:rsid w:val="00541229"/>
    <w:rsid w:val="00543663"/>
    <w:rsid w:val="00544D5A"/>
    <w:rsid w:val="00551851"/>
    <w:rsid w:val="00551B07"/>
    <w:rsid w:val="00553F3A"/>
    <w:rsid w:val="005563E8"/>
    <w:rsid w:val="00566FAC"/>
    <w:rsid w:val="00571139"/>
    <w:rsid w:val="00584AC9"/>
    <w:rsid w:val="00585B32"/>
    <w:rsid w:val="00587152"/>
    <w:rsid w:val="00591693"/>
    <w:rsid w:val="00592304"/>
    <w:rsid w:val="005A043B"/>
    <w:rsid w:val="005B1B6A"/>
    <w:rsid w:val="005B2493"/>
    <w:rsid w:val="005C28C6"/>
    <w:rsid w:val="005C2CEA"/>
    <w:rsid w:val="005C57B5"/>
    <w:rsid w:val="005C7886"/>
    <w:rsid w:val="005D7538"/>
    <w:rsid w:val="005E11B6"/>
    <w:rsid w:val="005E2AF1"/>
    <w:rsid w:val="005F2EA9"/>
    <w:rsid w:val="005F407E"/>
    <w:rsid w:val="005F439D"/>
    <w:rsid w:val="00600954"/>
    <w:rsid w:val="0060605C"/>
    <w:rsid w:val="00611414"/>
    <w:rsid w:val="0061182C"/>
    <w:rsid w:val="00614AF4"/>
    <w:rsid w:val="0061595B"/>
    <w:rsid w:val="00615971"/>
    <w:rsid w:val="00622776"/>
    <w:rsid w:val="00630260"/>
    <w:rsid w:val="006400DC"/>
    <w:rsid w:val="00640A7F"/>
    <w:rsid w:val="00643379"/>
    <w:rsid w:val="00644B17"/>
    <w:rsid w:val="006505AF"/>
    <w:rsid w:val="0065246F"/>
    <w:rsid w:val="006551FD"/>
    <w:rsid w:val="0066093F"/>
    <w:rsid w:val="0066721B"/>
    <w:rsid w:val="00667D57"/>
    <w:rsid w:val="00672670"/>
    <w:rsid w:val="00674490"/>
    <w:rsid w:val="0067663B"/>
    <w:rsid w:val="00676FAB"/>
    <w:rsid w:val="006853AC"/>
    <w:rsid w:val="006906EE"/>
    <w:rsid w:val="00693C52"/>
    <w:rsid w:val="0069552C"/>
    <w:rsid w:val="006A068F"/>
    <w:rsid w:val="006A08FE"/>
    <w:rsid w:val="006A638C"/>
    <w:rsid w:val="006A70D2"/>
    <w:rsid w:val="006B14E7"/>
    <w:rsid w:val="006B219A"/>
    <w:rsid w:val="006B248A"/>
    <w:rsid w:val="006B2DB0"/>
    <w:rsid w:val="006B51D2"/>
    <w:rsid w:val="006C0A66"/>
    <w:rsid w:val="006C1EDD"/>
    <w:rsid w:val="006D1320"/>
    <w:rsid w:val="006D796F"/>
    <w:rsid w:val="006E21BF"/>
    <w:rsid w:val="006E4BBB"/>
    <w:rsid w:val="006F15BD"/>
    <w:rsid w:val="006F2B05"/>
    <w:rsid w:val="006F4B50"/>
    <w:rsid w:val="006F6A4F"/>
    <w:rsid w:val="0070015E"/>
    <w:rsid w:val="007018D9"/>
    <w:rsid w:val="00702615"/>
    <w:rsid w:val="00710E89"/>
    <w:rsid w:val="0071490A"/>
    <w:rsid w:val="007168FB"/>
    <w:rsid w:val="007202C5"/>
    <w:rsid w:val="00721386"/>
    <w:rsid w:val="00722E43"/>
    <w:rsid w:val="00723893"/>
    <w:rsid w:val="00725F8C"/>
    <w:rsid w:val="00726474"/>
    <w:rsid w:val="007264C9"/>
    <w:rsid w:val="00730862"/>
    <w:rsid w:val="00735B05"/>
    <w:rsid w:val="007366F6"/>
    <w:rsid w:val="0073799A"/>
    <w:rsid w:val="0074373B"/>
    <w:rsid w:val="00744FB9"/>
    <w:rsid w:val="007508EF"/>
    <w:rsid w:val="00752C6C"/>
    <w:rsid w:val="007533DE"/>
    <w:rsid w:val="007603A4"/>
    <w:rsid w:val="00761A31"/>
    <w:rsid w:val="007672A9"/>
    <w:rsid w:val="007675EC"/>
    <w:rsid w:val="00771DA5"/>
    <w:rsid w:val="0077202A"/>
    <w:rsid w:val="00772E09"/>
    <w:rsid w:val="00774767"/>
    <w:rsid w:val="0077792E"/>
    <w:rsid w:val="00784AD5"/>
    <w:rsid w:val="00784ECE"/>
    <w:rsid w:val="007860FE"/>
    <w:rsid w:val="007869A1"/>
    <w:rsid w:val="00793ABD"/>
    <w:rsid w:val="007A5230"/>
    <w:rsid w:val="007A5AD3"/>
    <w:rsid w:val="007B22E0"/>
    <w:rsid w:val="007B2902"/>
    <w:rsid w:val="007C0114"/>
    <w:rsid w:val="007C34C6"/>
    <w:rsid w:val="007C67A7"/>
    <w:rsid w:val="007C7068"/>
    <w:rsid w:val="007C7C7B"/>
    <w:rsid w:val="007D1108"/>
    <w:rsid w:val="007D2BC0"/>
    <w:rsid w:val="007D569C"/>
    <w:rsid w:val="007D7C2F"/>
    <w:rsid w:val="007E2BD0"/>
    <w:rsid w:val="007E410B"/>
    <w:rsid w:val="007E69ED"/>
    <w:rsid w:val="007F39A7"/>
    <w:rsid w:val="00800992"/>
    <w:rsid w:val="00802E45"/>
    <w:rsid w:val="0080451A"/>
    <w:rsid w:val="00805E54"/>
    <w:rsid w:val="00806A44"/>
    <w:rsid w:val="00812614"/>
    <w:rsid w:val="008205D4"/>
    <w:rsid w:val="00826EA5"/>
    <w:rsid w:val="00836160"/>
    <w:rsid w:val="00840947"/>
    <w:rsid w:val="00843EAC"/>
    <w:rsid w:val="0085071D"/>
    <w:rsid w:val="00854569"/>
    <w:rsid w:val="008558E6"/>
    <w:rsid w:val="00861672"/>
    <w:rsid w:val="00862CCA"/>
    <w:rsid w:val="008648FE"/>
    <w:rsid w:val="00866708"/>
    <w:rsid w:val="008740EC"/>
    <w:rsid w:val="008741BE"/>
    <w:rsid w:val="0088132C"/>
    <w:rsid w:val="00881A17"/>
    <w:rsid w:val="008900B8"/>
    <w:rsid w:val="008903B5"/>
    <w:rsid w:val="00894202"/>
    <w:rsid w:val="00894A60"/>
    <w:rsid w:val="00895344"/>
    <w:rsid w:val="00896384"/>
    <w:rsid w:val="008A00BA"/>
    <w:rsid w:val="008A79BE"/>
    <w:rsid w:val="008B01BB"/>
    <w:rsid w:val="008B04B6"/>
    <w:rsid w:val="008B0711"/>
    <w:rsid w:val="008B0AA2"/>
    <w:rsid w:val="008B200F"/>
    <w:rsid w:val="008B5E4B"/>
    <w:rsid w:val="008B757D"/>
    <w:rsid w:val="008C4BD1"/>
    <w:rsid w:val="008C63AF"/>
    <w:rsid w:val="008D21FC"/>
    <w:rsid w:val="008D5546"/>
    <w:rsid w:val="008D564B"/>
    <w:rsid w:val="008E3169"/>
    <w:rsid w:val="008E605F"/>
    <w:rsid w:val="008E69A6"/>
    <w:rsid w:val="008F1473"/>
    <w:rsid w:val="008F2806"/>
    <w:rsid w:val="008F2DE3"/>
    <w:rsid w:val="008F3075"/>
    <w:rsid w:val="008F3244"/>
    <w:rsid w:val="008F3D77"/>
    <w:rsid w:val="008F5A82"/>
    <w:rsid w:val="008F6D65"/>
    <w:rsid w:val="0090017B"/>
    <w:rsid w:val="0090207D"/>
    <w:rsid w:val="0090767B"/>
    <w:rsid w:val="0090781F"/>
    <w:rsid w:val="00910824"/>
    <w:rsid w:val="00913D57"/>
    <w:rsid w:val="009150D9"/>
    <w:rsid w:val="009151F6"/>
    <w:rsid w:val="00917425"/>
    <w:rsid w:val="00920C1C"/>
    <w:rsid w:val="00920F93"/>
    <w:rsid w:val="00921422"/>
    <w:rsid w:val="00921EAD"/>
    <w:rsid w:val="009248D4"/>
    <w:rsid w:val="00927F3C"/>
    <w:rsid w:val="009322B7"/>
    <w:rsid w:val="00935BB4"/>
    <w:rsid w:val="0094234E"/>
    <w:rsid w:val="00947E85"/>
    <w:rsid w:val="00947FD9"/>
    <w:rsid w:val="00950281"/>
    <w:rsid w:val="009535BA"/>
    <w:rsid w:val="00953BA8"/>
    <w:rsid w:val="00963E4E"/>
    <w:rsid w:val="009640DE"/>
    <w:rsid w:val="00967884"/>
    <w:rsid w:val="009732E8"/>
    <w:rsid w:val="0097334A"/>
    <w:rsid w:val="00976F00"/>
    <w:rsid w:val="00983C5B"/>
    <w:rsid w:val="0098630F"/>
    <w:rsid w:val="009866F8"/>
    <w:rsid w:val="00986C04"/>
    <w:rsid w:val="0099023A"/>
    <w:rsid w:val="00992839"/>
    <w:rsid w:val="00992DCD"/>
    <w:rsid w:val="00993435"/>
    <w:rsid w:val="009A0670"/>
    <w:rsid w:val="009A0864"/>
    <w:rsid w:val="009A1501"/>
    <w:rsid w:val="009A20D8"/>
    <w:rsid w:val="009C355B"/>
    <w:rsid w:val="009D677A"/>
    <w:rsid w:val="009D69E1"/>
    <w:rsid w:val="009E1DB1"/>
    <w:rsid w:val="009E4312"/>
    <w:rsid w:val="009E4603"/>
    <w:rsid w:val="009E4666"/>
    <w:rsid w:val="009E4E9D"/>
    <w:rsid w:val="009E7DBF"/>
    <w:rsid w:val="009F49AB"/>
    <w:rsid w:val="00A00F5C"/>
    <w:rsid w:val="00A017E7"/>
    <w:rsid w:val="00A20D4E"/>
    <w:rsid w:val="00A23F76"/>
    <w:rsid w:val="00A3142B"/>
    <w:rsid w:val="00A31624"/>
    <w:rsid w:val="00A325B5"/>
    <w:rsid w:val="00A37BD9"/>
    <w:rsid w:val="00A41768"/>
    <w:rsid w:val="00A41C0D"/>
    <w:rsid w:val="00A41F59"/>
    <w:rsid w:val="00A43F78"/>
    <w:rsid w:val="00A47F1E"/>
    <w:rsid w:val="00A62C7B"/>
    <w:rsid w:val="00A6317E"/>
    <w:rsid w:val="00A643AA"/>
    <w:rsid w:val="00A708D9"/>
    <w:rsid w:val="00A7155E"/>
    <w:rsid w:val="00A75245"/>
    <w:rsid w:val="00A756FD"/>
    <w:rsid w:val="00A76105"/>
    <w:rsid w:val="00A76905"/>
    <w:rsid w:val="00A852D4"/>
    <w:rsid w:val="00A8592E"/>
    <w:rsid w:val="00A878AF"/>
    <w:rsid w:val="00A87B24"/>
    <w:rsid w:val="00A87D3E"/>
    <w:rsid w:val="00A87F6B"/>
    <w:rsid w:val="00A9225F"/>
    <w:rsid w:val="00A9285A"/>
    <w:rsid w:val="00A92ABC"/>
    <w:rsid w:val="00A94266"/>
    <w:rsid w:val="00A94D32"/>
    <w:rsid w:val="00A965E4"/>
    <w:rsid w:val="00AA4D00"/>
    <w:rsid w:val="00AB2652"/>
    <w:rsid w:val="00AB3060"/>
    <w:rsid w:val="00AB4A0C"/>
    <w:rsid w:val="00AB51C8"/>
    <w:rsid w:val="00AC5814"/>
    <w:rsid w:val="00AD3105"/>
    <w:rsid w:val="00AD72E1"/>
    <w:rsid w:val="00AE0042"/>
    <w:rsid w:val="00AE18E5"/>
    <w:rsid w:val="00AE2E25"/>
    <w:rsid w:val="00AE4B3A"/>
    <w:rsid w:val="00AE5C53"/>
    <w:rsid w:val="00AF0342"/>
    <w:rsid w:val="00AF1ACE"/>
    <w:rsid w:val="00B00C30"/>
    <w:rsid w:val="00B041CE"/>
    <w:rsid w:val="00B04C4A"/>
    <w:rsid w:val="00B04F7C"/>
    <w:rsid w:val="00B1374B"/>
    <w:rsid w:val="00B2006A"/>
    <w:rsid w:val="00B228F2"/>
    <w:rsid w:val="00B22C7C"/>
    <w:rsid w:val="00B31607"/>
    <w:rsid w:val="00B330A7"/>
    <w:rsid w:val="00B354CE"/>
    <w:rsid w:val="00B40925"/>
    <w:rsid w:val="00B424FF"/>
    <w:rsid w:val="00B44031"/>
    <w:rsid w:val="00B47C58"/>
    <w:rsid w:val="00B5080D"/>
    <w:rsid w:val="00B5302D"/>
    <w:rsid w:val="00B6385B"/>
    <w:rsid w:val="00B77B39"/>
    <w:rsid w:val="00B81A3A"/>
    <w:rsid w:val="00B84143"/>
    <w:rsid w:val="00B85CED"/>
    <w:rsid w:val="00B85DA4"/>
    <w:rsid w:val="00B86888"/>
    <w:rsid w:val="00B905BC"/>
    <w:rsid w:val="00B9760E"/>
    <w:rsid w:val="00BA1125"/>
    <w:rsid w:val="00BA34FE"/>
    <w:rsid w:val="00BA3F90"/>
    <w:rsid w:val="00BB0D26"/>
    <w:rsid w:val="00BB5F1E"/>
    <w:rsid w:val="00BC48A9"/>
    <w:rsid w:val="00BC6FF9"/>
    <w:rsid w:val="00BD0596"/>
    <w:rsid w:val="00BD7415"/>
    <w:rsid w:val="00BE2FA2"/>
    <w:rsid w:val="00BE3A78"/>
    <w:rsid w:val="00BE4C6C"/>
    <w:rsid w:val="00BE7E7C"/>
    <w:rsid w:val="00BF601C"/>
    <w:rsid w:val="00BF7D20"/>
    <w:rsid w:val="00C01963"/>
    <w:rsid w:val="00C04845"/>
    <w:rsid w:val="00C04F86"/>
    <w:rsid w:val="00C05983"/>
    <w:rsid w:val="00C0677F"/>
    <w:rsid w:val="00C0775C"/>
    <w:rsid w:val="00C14D0A"/>
    <w:rsid w:val="00C15ABC"/>
    <w:rsid w:val="00C215F9"/>
    <w:rsid w:val="00C21C46"/>
    <w:rsid w:val="00C2611D"/>
    <w:rsid w:val="00C26FDC"/>
    <w:rsid w:val="00C354C2"/>
    <w:rsid w:val="00C439DC"/>
    <w:rsid w:val="00C44687"/>
    <w:rsid w:val="00C46869"/>
    <w:rsid w:val="00C53A9D"/>
    <w:rsid w:val="00C5681C"/>
    <w:rsid w:val="00C57F05"/>
    <w:rsid w:val="00C61200"/>
    <w:rsid w:val="00C63D79"/>
    <w:rsid w:val="00C65511"/>
    <w:rsid w:val="00C71141"/>
    <w:rsid w:val="00C760D5"/>
    <w:rsid w:val="00C835F9"/>
    <w:rsid w:val="00C85A50"/>
    <w:rsid w:val="00C900B9"/>
    <w:rsid w:val="00C97873"/>
    <w:rsid w:val="00CA0552"/>
    <w:rsid w:val="00CA1C02"/>
    <w:rsid w:val="00CA362B"/>
    <w:rsid w:val="00CA429A"/>
    <w:rsid w:val="00CA4718"/>
    <w:rsid w:val="00CB257F"/>
    <w:rsid w:val="00CB5B2D"/>
    <w:rsid w:val="00CC0BD2"/>
    <w:rsid w:val="00CC5C61"/>
    <w:rsid w:val="00CD31A3"/>
    <w:rsid w:val="00CE740E"/>
    <w:rsid w:val="00CF0236"/>
    <w:rsid w:val="00CF3C21"/>
    <w:rsid w:val="00D03023"/>
    <w:rsid w:val="00D03FF9"/>
    <w:rsid w:val="00D056B1"/>
    <w:rsid w:val="00D06A20"/>
    <w:rsid w:val="00D06FCA"/>
    <w:rsid w:val="00D10D41"/>
    <w:rsid w:val="00D12F85"/>
    <w:rsid w:val="00D155D9"/>
    <w:rsid w:val="00D172E6"/>
    <w:rsid w:val="00D21E71"/>
    <w:rsid w:val="00D3013D"/>
    <w:rsid w:val="00D301A5"/>
    <w:rsid w:val="00D31D0C"/>
    <w:rsid w:val="00D324DA"/>
    <w:rsid w:val="00D329C8"/>
    <w:rsid w:val="00D3698B"/>
    <w:rsid w:val="00D4159F"/>
    <w:rsid w:val="00D4214A"/>
    <w:rsid w:val="00D42CD9"/>
    <w:rsid w:val="00D44E94"/>
    <w:rsid w:val="00D4617D"/>
    <w:rsid w:val="00D466E1"/>
    <w:rsid w:val="00D51A21"/>
    <w:rsid w:val="00D55A72"/>
    <w:rsid w:val="00D60086"/>
    <w:rsid w:val="00D635A2"/>
    <w:rsid w:val="00D64CF7"/>
    <w:rsid w:val="00D711B1"/>
    <w:rsid w:val="00D717A9"/>
    <w:rsid w:val="00D71A8E"/>
    <w:rsid w:val="00D809F1"/>
    <w:rsid w:val="00D80EA0"/>
    <w:rsid w:val="00D87B8B"/>
    <w:rsid w:val="00D90AC1"/>
    <w:rsid w:val="00D95708"/>
    <w:rsid w:val="00D96052"/>
    <w:rsid w:val="00D96B2B"/>
    <w:rsid w:val="00D97671"/>
    <w:rsid w:val="00DA4304"/>
    <w:rsid w:val="00DA5727"/>
    <w:rsid w:val="00DB1A6A"/>
    <w:rsid w:val="00DB66C7"/>
    <w:rsid w:val="00DC04E8"/>
    <w:rsid w:val="00DC36AF"/>
    <w:rsid w:val="00DC5363"/>
    <w:rsid w:val="00DC64CA"/>
    <w:rsid w:val="00DD6605"/>
    <w:rsid w:val="00DE14ED"/>
    <w:rsid w:val="00DE1C12"/>
    <w:rsid w:val="00DE324B"/>
    <w:rsid w:val="00DE3EFA"/>
    <w:rsid w:val="00DE41E2"/>
    <w:rsid w:val="00DF15EE"/>
    <w:rsid w:val="00DF691A"/>
    <w:rsid w:val="00DF799A"/>
    <w:rsid w:val="00E0005E"/>
    <w:rsid w:val="00E04A33"/>
    <w:rsid w:val="00E07087"/>
    <w:rsid w:val="00E15485"/>
    <w:rsid w:val="00E3199D"/>
    <w:rsid w:val="00E31EEF"/>
    <w:rsid w:val="00E32391"/>
    <w:rsid w:val="00E37173"/>
    <w:rsid w:val="00E37428"/>
    <w:rsid w:val="00E4044C"/>
    <w:rsid w:val="00E44515"/>
    <w:rsid w:val="00E507F3"/>
    <w:rsid w:val="00E54002"/>
    <w:rsid w:val="00E5634C"/>
    <w:rsid w:val="00E61E63"/>
    <w:rsid w:val="00E75A0D"/>
    <w:rsid w:val="00E80120"/>
    <w:rsid w:val="00E86A46"/>
    <w:rsid w:val="00E9798E"/>
    <w:rsid w:val="00EA64F3"/>
    <w:rsid w:val="00EA7C88"/>
    <w:rsid w:val="00EB01DF"/>
    <w:rsid w:val="00EB4CC6"/>
    <w:rsid w:val="00EB565D"/>
    <w:rsid w:val="00EB5F83"/>
    <w:rsid w:val="00EB7C7D"/>
    <w:rsid w:val="00EC266E"/>
    <w:rsid w:val="00EC5331"/>
    <w:rsid w:val="00ED18A9"/>
    <w:rsid w:val="00ED62D4"/>
    <w:rsid w:val="00EE56B2"/>
    <w:rsid w:val="00EF1073"/>
    <w:rsid w:val="00EF187B"/>
    <w:rsid w:val="00EF49F7"/>
    <w:rsid w:val="00F01022"/>
    <w:rsid w:val="00F01143"/>
    <w:rsid w:val="00F02F95"/>
    <w:rsid w:val="00F06B5D"/>
    <w:rsid w:val="00F07819"/>
    <w:rsid w:val="00F07F07"/>
    <w:rsid w:val="00F11375"/>
    <w:rsid w:val="00F12112"/>
    <w:rsid w:val="00F13E4A"/>
    <w:rsid w:val="00F158B0"/>
    <w:rsid w:val="00F15EA6"/>
    <w:rsid w:val="00F164AD"/>
    <w:rsid w:val="00F21450"/>
    <w:rsid w:val="00F21F7C"/>
    <w:rsid w:val="00F225D9"/>
    <w:rsid w:val="00F245B4"/>
    <w:rsid w:val="00F264B3"/>
    <w:rsid w:val="00F40344"/>
    <w:rsid w:val="00F50206"/>
    <w:rsid w:val="00F5773B"/>
    <w:rsid w:val="00F62E23"/>
    <w:rsid w:val="00F6513A"/>
    <w:rsid w:val="00F76C80"/>
    <w:rsid w:val="00F80014"/>
    <w:rsid w:val="00F84136"/>
    <w:rsid w:val="00F86F64"/>
    <w:rsid w:val="00F870D4"/>
    <w:rsid w:val="00F9119C"/>
    <w:rsid w:val="00F93E8D"/>
    <w:rsid w:val="00FA39E3"/>
    <w:rsid w:val="00FA646D"/>
    <w:rsid w:val="00FB1244"/>
    <w:rsid w:val="00FB61B2"/>
    <w:rsid w:val="00FB6742"/>
    <w:rsid w:val="00FC1F27"/>
    <w:rsid w:val="00FC2DD4"/>
    <w:rsid w:val="00FC7153"/>
    <w:rsid w:val="00FD2251"/>
    <w:rsid w:val="00FD2E40"/>
    <w:rsid w:val="00FD4285"/>
    <w:rsid w:val="00FE27BC"/>
    <w:rsid w:val="00FE2A6A"/>
    <w:rsid w:val="00FE45A1"/>
    <w:rsid w:val="00FF2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517EA7"/>
  <w15:chartTrackingRefBased/>
  <w15:docId w15:val="{E3A25126-8A9A-487A-A773-7B91FA97D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F3D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22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1BE"/>
    <w:pPr>
      <w:ind w:left="720"/>
      <w:contextualSpacing/>
    </w:pPr>
  </w:style>
  <w:style w:type="paragraph" w:styleId="NoSpacing">
    <w:name w:val="No Spacing"/>
    <w:link w:val="NoSpacingChar"/>
    <w:uiPriority w:val="1"/>
    <w:qFormat/>
    <w:rsid w:val="008741B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41BE"/>
    <w:rPr>
      <w:rFonts w:eastAsiaTheme="minorEastAsia"/>
      <w:kern w:val="0"/>
      <w:lang w:val="en-US"/>
      <w14:ligatures w14:val="none"/>
    </w:rPr>
  </w:style>
  <w:style w:type="character" w:styleId="Strong">
    <w:name w:val="Strong"/>
    <w:basedOn w:val="DefaultParagraphFont"/>
    <w:uiPriority w:val="22"/>
    <w:qFormat/>
    <w:rsid w:val="00BE7E7C"/>
    <w:rPr>
      <w:b/>
      <w:bCs/>
    </w:rPr>
  </w:style>
  <w:style w:type="paragraph" w:styleId="Header">
    <w:name w:val="header"/>
    <w:basedOn w:val="Normal"/>
    <w:link w:val="HeaderChar"/>
    <w:uiPriority w:val="99"/>
    <w:unhideWhenUsed/>
    <w:rsid w:val="00FA3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9E3"/>
  </w:style>
  <w:style w:type="paragraph" w:styleId="Footer">
    <w:name w:val="footer"/>
    <w:basedOn w:val="Normal"/>
    <w:link w:val="FooterChar"/>
    <w:uiPriority w:val="99"/>
    <w:unhideWhenUsed/>
    <w:rsid w:val="00FA3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9E3"/>
  </w:style>
  <w:style w:type="paragraph" w:styleId="NormalWeb">
    <w:name w:val="Normal (Web)"/>
    <w:basedOn w:val="Normal"/>
    <w:uiPriority w:val="99"/>
    <w:unhideWhenUsed/>
    <w:rsid w:val="006159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D72E1"/>
    <w:rPr>
      <w:color w:val="0000FF"/>
      <w:u w:val="single"/>
    </w:rPr>
  </w:style>
  <w:style w:type="character" w:customStyle="1" w:styleId="Heading3Char">
    <w:name w:val="Heading 3 Char"/>
    <w:basedOn w:val="DefaultParagraphFont"/>
    <w:link w:val="Heading3"/>
    <w:uiPriority w:val="9"/>
    <w:rsid w:val="00A9225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20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F3D77"/>
    <w:rPr>
      <w:color w:val="605E5C"/>
      <w:shd w:val="clear" w:color="auto" w:fill="E1DFDD"/>
    </w:rPr>
  </w:style>
  <w:style w:type="character" w:customStyle="1" w:styleId="Heading2Char">
    <w:name w:val="Heading 2 Char"/>
    <w:basedOn w:val="DefaultParagraphFont"/>
    <w:link w:val="Heading2"/>
    <w:uiPriority w:val="9"/>
    <w:semiHidden/>
    <w:rsid w:val="008F3D7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96E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6E38"/>
    <w:pPr>
      <w:outlineLvl w:val="9"/>
    </w:pPr>
    <w:rPr>
      <w:kern w:val="0"/>
      <w:lang w:eastAsia="en-GB"/>
      <w14:ligatures w14:val="none"/>
    </w:rPr>
  </w:style>
  <w:style w:type="paragraph" w:styleId="TOC2">
    <w:name w:val="toc 2"/>
    <w:basedOn w:val="Normal"/>
    <w:next w:val="Normal"/>
    <w:autoRedefine/>
    <w:uiPriority w:val="39"/>
    <w:unhideWhenUsed/>
    <w:rsid w:val="00344DA4"/>
    <w:pPr>
      <w:spacing w:after="100"/>
      <w:ind w:left="216"/>
    </w:pPr>
    <w:rPr>
      <w:rFonts w:eastAsia="Times New Roman" w:cstheme="minorHAnsi"/>
      <w:color w:val="222222"/>
      <w:kern w:val="0"/>
      <w:lang w:eastAsia="en-GB"/>
      <w14:ligatures w14:val="none"/>
    </w:rPr>
  </w:style>
  <w:style w:type="paragraph" w:styleId="TOC1">
    <w:name w:val="toc 1"/>
    <w:basedOn w:val="Normal"/>
    <w:next w:val="Normal"/>
    <w:autoRedefine/>
    <w:uiPriority w:val="39"/>
    <w:unhideWhenUsed/>
    <w:rsid w:val="00496E38"/>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496E38"/>
    <w:pPr>
      <w:spacing w:after="100"/>
      <w:ind w:left="440"/>
    </w:pPr>
    <w:rPr>
      <w:rFonts w:eastAsiaTheme="minorEastAsia" w:cs="Times New Roman"/>
      <w:kern w:val="0"/>
      <w:lang w:eastAsia="en-GB"/>
      <w14:ligatures w14:val="none"/>
    </w:rPr>
  </w:style>
  <w:style w:type="character" w:styleId="Emphasis">
    <w:name w:val="Emphasis"/>
    <w:basedOn w:val="DefaultParagraphFont"/>
    <w:uiPriority w:val="20"/>
    <w:qFormat/>
    <w:rsid w:val="000972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45884">
      <w:bodyDiv w:val="1"/>
      <w:marLeft w:val="0"/>
      <w:marRight w:val="0"/>
      <w:marTop w:val="0"/>
      <w:marBottom w:val="0"/>
      <w:divBdr>
        <w:top w:val="none" w:sz="0" w:space="0" w:color="auto"/>
        <w:left w:val="none" w:sz="0" w:space="0" w:color="auto"/>
        <w:bottom w:val="none" w:sz="0" w:space="0" w:color="auto"/>
        <w:right w:val="none" w:sz="0" w:space="0" w:color="auto"/>
      </w:divBdr>
      <w:divsChild>
        <w:div w:id="210044259">
          <w:marLeft w:val="0"/>
          <w:marRight w:val="0"/>
          <w:marTop w:val="0"/>
          <w:marBottom w:val="0"/>
          <w:divBdr>
            <w:top w:val="none" w:sz="0" w:space="0" w:color="auto"/>
            <w:left w:val="none" w:sz="0" w:space="0" w:color="auto"/>
            <w:bottom w:val="none" w:sz="0" w:space="0" w:color="auto"/>
            <w:right w:val="none" w:sz="0" w:space="0" w:color="auto"/>
          </w:divBdr>
        </w:div>
      </w:divsChild>
    </w:div>
    <w:div w:id="41447289">
      <w:bodyDiv w:val="1"/>
      <w:marLeft w:val="0"/>
      <w:marRight w:val="0"/>
      <w:marTop w:val="0"/>
      <w:marBottom w:val="0"/>
      <w:divBdr>
        <w:top w:val="none" w:sz="0" w:space="0" w:color="auto"/>
        <w:left w:val="none" w:sz="0" w:space="0" w:color="auto"/>
        <w:bottom w:val="none" w:sz="0" w:space="0" w:color="auto"/>
        <w:right w:val="none" w:sz="0" w:space="0" w:color="auto"/>
      </w:divBdr>
      <w:divsChild>
        <w:div w:id="968825216">
          <w:marLeft w:val="0"/>
          <w:marRight w:val="0"/>
          <w:marTop w:val="0"/>
          <w:marBottom w:val="0"/>
          <w:divBdr>
            <w:top w:val="none" w:sz="0" w:space="0" w:color="auto"/>
            <w:left w:val="none" w:sz="0" w:space="0" w:color="auto"/>
            <w:bottom w:val="none" w:sz="0" w:space="0" w:color="auto"/>
            <w:right w:val="none" w:sz="0" w:space="0" w:color="auto"/>
          </w:divBdr>
        </w:div>
      </w:divsChild>
    </w:div>
    <w:div w:id="100345756">
      <w:bodyDiv w:val="1"/>
      <w:marLeft w:val="0"/>
      <w:marRight w:val="0"/>
      <w:marTop w:val="0"/>
      <w:marBottom w:val="0"/>
      <w:divBdr>
        <w:top w:val="none" w:sz="0" w:space="0" w:color="auto"/>
        <w:left w:val="none" w:sz="0" w:space="0" w:color="auto"/>
        <w:bottom w:val="none" w:sz="0" w:space="0" w:color="auto"/>
        <w:right w:val="none" w:sz="0" w:space="0" w:color="auto"/>
      </w:divBdr>
      <w:divsChild>
        <w:div w:id="1063219163">
          <w:marLeft w:val="0"/>
          <w:marRight w:val="0"/>
          <w:marTop w:val="0"/>
          <w:marBottom w:val="0"/>
          <w:divBdr>
            <w:top w:val="none" w:sz="0" w:space="0" w:color="auto"/>
            <w:left w:val="none" w:sz="0" w:space="0" w:color="auto"/>
            <w:bottom w:val="none" w:sz="0" w:space="0" w:color="auto"/>
            <w:right w:val="none" w:sz="0" w:space="0" w:color="auto"/>
          </w:divBdr>
        </w:div>
        <w:div w:id="1048912846">
          <w:marLeft w:val="0"/>
          <w:marRight w:val="0"/>
          <w:marTop w:val="0"/>
          <w:marBottom w:val="0"/>
          <w:divBdr>
            <w:top w:val="none" w:sz="0" w:space="0" w:color="auto"/>
            <w:left w:val="none" w:sz="0" w:space="0" w:color="auto"/>
            <w:bottom w:val="none" w:sz="0" w:space="0" w:color="auto"/>
            <w:right w:val="none" w:sz="0" w:space="0" w:color="auto"/>
          </w:divBdr>
        </w:div>
        <w:div w:id="817839142">
          <w:marLeft w:val="0"/>
          <w:marRight w:val="0"/>
          <w:marTop w:val="0"/>
          <w:marBottom w:val="0"/>
          <w:divBdr>
            <w:top w:val="none" w:sz="0" w:space="0" w:color="auto"/>
            <w:left w:val="none" w:sz="0" w:space="0" w:color="auto"/>
            <w:bottom w:val="none" w:sz="0" w:space="0" w:color="auto"/>
            <w:right w:val="none" w:sz="0" w:space="0" w:color="auto"/>
          </w:divBdr>
        </w:div>
        <w:div w:id="305622164">
          <w:marLeft w:val="0"/>
          <w:marRight w:val="0"/>
          <w:marTop w:val="0"/>
          <w:marBottom w:val="0"/>
          <w:divBdr>
            <w:top w:val="none" w:sz="0" w:space="0" w:color="auto"/>
            <w:left w:val="none" w:sz="0" w:space="0" w:color="auto"/>
            <w:bottom w:val="none" w:sz="0" w:space="0" w:color="auto"/>
            <w:right w:val="none" w:sz="0" w:space="0" w:color="auto"/>
          </w:divBdr>
        </w:div>
        <w:div w:id="81034129">
          <w:marLeft w:val="0"/>
          <w:marRight w:val="0"/>
          <w:marTop w:val="0"/>
          <w:marBottom w:val="0"/>
          <w:divBdr>
            <w:top w:val="none" w:sz="0" w:space="0" w:color="auto"/>
            <w:left w:val="none" w:sz="0" w:space="0" w:color="auto"/>
            <w:bottom w:val="none" w:sz="0" w:space="0" w:color="auto"/>
            <w:right w:val="none" w:sz="0" w:space="0" w:color="auto"/>
          </w:divBdr>
        </w:div>
      </w:divsChild>
    </w:div>
    <w:div w:id="116607632">
      <w:bodyDiv w:val="1"/>
      <w:marLeft w:val="0"/>
      <w:marRight w:val="0"/>
      <w:marTop w:val="0"/>
      <w:marBottom w:val="0"/>
      <w:divBdr>
        <w:top w:val="none" w:sz="0" w:space="0" w:color="auto"/>
        <w:left w:val="none" w:sz="0" w:space="0" w:color="auto"/>
        <w:bottom w:val="none" w:sz="0" w:space="0" w:color="auto"/>
        <w:right w:val="none" w:sz="0" w:space="0" w:color="auto"/>
      </w:divBdr>
      <w:divsChild>
        <w:div w:id="608196423">
          <w:marLeft w:val="0"/>
          <w:marRight w:val="0"/>
          <w:marTop w:val="0"/>
          <w:marBottom w:val="0"/>
          <w:divBdr>
            <w:top w:val="none" w:sz="0" w:space="0" w:color="auto"/>
            <w:left w:val="none" w:sz="0" w:space="0" w:color="auto"/>
            <w:bottom w:val="none" w:sz="0" w:space="0" w:color="auto"/>
            <w:right w:val="none" w:sz="0" w:space="0" w:color="auto"/>
          </w:divBdr>
        </w:div>
        <w:div w:id="1895651155">
          <w:marLeft w:val="0"/>
          <w:marRight w:val="0"/>
          <w:marTop w:val="0"/>
          <w:marBottom w:val="0"/>
          <w:divBdr>
            <w:top w:val="none" w:sz="0" w:space="0" w:color="auto"/>
            <w:left w:val="none" w:sz="0" w:space="0" w:color="auto"/>
            <w:bottom w:val="none" w:sz="0" w:space="0" w:color="auto"/>
            <w:right w:val="none" w:sz="0" w:space="0" w:color="auto"/>
          </w:divBdr>
        </w:div>
        <w:div w:id="1071777634">
          <w:marLeft w:val="0"/>
          <w:marRight w:val="0"/>
          <w:marTop w:val="0"/>
          <w:marBottom w:val="0"/>
          <w:divBdr>
            <w:top w:val="none" w:sz="0" w:space="0" w:color="auto"/>
            <w:left w:val="none" w:sz="0" w:space="0" w:color="auto"/>
            <w:bottom w:val="none" w:sz="0" w:space="0" w:color="auto"/>
            <w:right w:val="none" w:sz="0" w:space="0" w:color="auto"/>
          </w:divBdr>
        </w:div>
        <w:div w:id="1259826659">
          <w:marLeft w:val="0"/>
          <w:marRight w:val="0"/>
          <w:marTop w:val="0"/>
          <w:marBottom w:val="0"/>
          <w:divBdr>
            <w:top w:val="none" w:sz="0" w:space="0" w:color="auto"/>
            <w:left w:val="none" w:sz="0" w:space="0" w:color="auto"/>
            <w:bottom w:val="none" w:sz="0" w:space="0" w:color="auto"/>
            <w:right w:val="none" w:sz="0" w:space="0" w:color="auto"/>
          </w:divBdr>
        </w:div>
        <w:div w:id="1397240738">
          <w:marLeft w:val="0"/>
          <w:marRight w:val="0"/>
          <w:marTop w:val="0"/>
          <w:marBottom w:val="0"/>
          <w:divBdr>
            <w:top w:val="none" w:sz="0" w:space="0" w:color="auto"/>
            <w:left w:val="none" w:sz="0" w:space="0" w:color="auto"/>
            <w:bottom w:val="none" w:sz="0" w:space="0" w:color="auto"/>
            <w:right w:val="none" w:sz="0" w:space="0" w:color="auto"/>
          </w:divBdr>
        </w:div>
        <w:div w:id="1482817890">
          <w:marLeft w:val="0"/>
          <w:marRight w:val="0"/>
          <w:marTop w:val="0"/>
          <w:marBottom w:val="0"/>
          <w:divBdr>
            <w:top w:val="none" w:sz="0" w:space="0" w:color="auto"/>
            <w:left w:val="none" w:sz="0" w:space="0" w:color="auto"/>
            <w:bottom w:val="none" w:sz="0" w:space="0" w:color="auto"/>
            <w:right w:val="none" w:sz="0" w:space="0" w:color="auto"/>
          </w:divBdr>
        </w:div>
        <w:div w:id="278993535">
          <w:marLeft w:val="0"/>
          <w:marRight w:val="0"/>
          <w:marTop w:val="0"/>
          <w:marBottom w:val="0"/>
          <w:divBdr>
            <w:top w:val="none" w:sz="0" w:space="0" w:color="auto"/>
            <w:left w:val="none" w:sz="0" w:space="0" w:color="auto"/>
            <w:bottom w:val="none" w:sz="0" w:space="0" w:color="auto"/>
            <w:right w:val="none" w:sz="0" w:space="0" w:color="auto"/>
          </w:divBdr>
        </w:div>
        <w:div w:id="407775006">
          <w:marLeft w:val="0"/>
          <w:marRight w:val="0"/>
          <w:marTop w:val="0"/>
          <w:marBottom w:val="0"/>
          <w:divBdr>
            <w:top w:val="none" w:sz="0" w:space="0" w:color="auto"/>
            <w:left w:val="none" w:sz="0" w:space="0" w:color="auto"/>
            <w:bottom w:val="none" w:sz="0" w:space="0" w:color="auto"/>
            <w:right w:val="none" w:sz="0" w:space="0" w:color="auto"/>
          </w:divBdr>
        </w:div>
      </w:divsChild>
    </w:div>
    <w:div w:id="142310413">
      <w:bodyDiv w:val="1"/>
      <w:marLeft w:val="0"/>
      <w:marRight w:val="0"/>
      <w:marTop w:val="0"/>
      <w:marBottom w:val="0"/>
      <w:divBdr>
        <w:top w:val="none" w:sz="0" w:space="0" w:color="auto"/>
        <w:left w:val="none" w:sz="0" w:space="0" w:color="auto"/>
        <w:bottom w:val="none" w:sz="0" w:space="0" w:color="auto"/>
        <w:right w:val="none" w:sz="0" w:space="0" w:color="auto"/>
      </w:divBdr>
      <w:divsChild>
        <w:div w:id="1971745264">
          <w:marLeft w:val="0"/>
          <w:marRight w:val="0"/>
          <w:marTop w:val="0"/>
          <w:marBottom w:val="0"/>
          <w:divBdr>
            <w:top w:val="none" w:sz="0" w:space="0" w:color="auto"/>
            <w:left w:val="none" w:sz="0" w:space="0" w:color="auto"/>
            <w:bottom w:val="none" w:sz="0" w:space="0" w:color="auto"/>
            <w:right w:val="none" w:sz="0" w:space="0" w:color="auto"/>
          </w:divBdr>
          <w:divsChild>
            <w:div w:id="1580290460">
              <w:marLeft w:val="0"/>
              <w:marRight w:val="0"/>
              <w:marTop w:val="0"/>
              <w:marBottom w:val="0"/>
              <w:divBdr>
                <w:top w:val="none" w:sz="0" w:space="0" w:color="auto"/>
                <w:left w:val="none" w:sz="0" w:space="0" w:color="auto"/>
                <w:bottom w:val="none" w:sz="0" w:space="0" w:color="auto"/>
                <w:right w:val="none" w:sz="0" w:space="0" w:color="auto"/>
              </w:divBdr>
            </w:div>
          </w:divsChild>
        </w:div>
        <w:div w:id="1868523220">
          <w:marLeft w:val="0"/>
          <w:marRight w:val="0"/>
          <w:marTop w:val="0"/>
          <w:marBottom w:val="0"/>
          <w:divBdr>
            <w:top w:val="none" w:sz="0" w:space="0" w:color="auto"/>
            <w:left w:val="none" w:sz="0" w:space="0" w:color="auto"/>
            <w:bottom w:val="none" w:sz="0" w:space="0" w:color="auto"/>
            <w:right w:val="none" w:sz="0" w:space="0" w:color="auto"/>
          </w:divBdr>
          <w:divsChild>
            <w:div w:id="417799038">
              <w:marLeft w:val="0"/>
              <w:marRight w:val="0"/>
              <w:marTop w:val="0"/>
              <w:marBottom w:val="0"/>
              <w:divBdr>
                <w:top w:val="none" w:sz="0" w:space="0" w:color="auto"/>
                <w:left w:val="none" w:sz="0" w:space="0" w:color="auto"/>
                <w:bottom w:val="none" w:sz="0" w:space="0" w:color="auto"/>
                <w:right w:val="none" w:sz="0" w:space="0" w:color="auto"/>
              </w:divBdr>
              <w:divsChild>
                <w:div w:id="683627729">
                  <w:marLeft w:val="0"/>
                  <w:marRight w:val="0"/>
                  <w:marTop w:val="0"/>
                  <w:marBottom w:val="0"/>
                  <w:divBdr>
                    <w:top w:val="none" w:sz="0" w:space="0" w:color="auto"/>
                    <w:left w:val="none" w:sz="0" w:space="0" w:color="auto"/>
                    <w:bottom w:val="none" w:sz="0" w:space="0" w:color="auto"/>
                    <w:right w:val="none" w:sz="0" w:space="0" w:color="auto"/>
                  </w:divBdr>
                </w:div>
                <w:div w:id="129371894">
                  <w:marLeft w:val="300"/>
                  <w:marRight w:val="0"/>
                  <w:marTop w:val="0"/>
                  <w:marBottom w:val="0"/>
                  <w:divBdr>
                    <w:top w:val="none" w:sz="0" w:space="0" w:color="auto"/>
                    <w:left w:val="none" w:sz="0" w:space="0" w:color="auto"/>
                    <w:bottom w:val="none" w:sz="0" w:space="0" w:color="auto"/>
                    <w:right w:val="none" w:sz="0" w:space="0" w:color="auto"/>
                  </w:divBdr>
                </w:div>
                <w:div w:id="244926081">
                  <w:marLeft w:val="300"/>
                  <w:marRight w:val="0"/>
                  <w:marTop w:val="0"/>
                  <w:marBottom w:val="0"/>
                  <w:divBdr>
                    <w:top w:val="none" w:sz="0" w:space="0" w:color="auto"/>
                    <w:left w:val="none" w:sz="0" w:space="0" w:color="auto"/>
                    <w:bottom w:val="none" w:sz="0" w:space="0" w:color="auto"/>
                    <w:right w:val="none" w:sz="0" w:space="0" w:color="auto"/>
                  </w:divBdr>
                </w:div>
                <w:div w:id="1847938391">
                  <w:marLeft w:val="300"/>
                  <w:marRight w:val="0"/>
                  <w:marTop w:val="0"/>
                  <w:marBottom w:val="0"/>
                  <w:divBdr>
                    <w:top w:val="none" w:sz="0" w:space="0" w:color="auto"/>
                    <w:left w:val="none" w:sz="0" w:space="0" w:color="auto"/>
                    <w:bottom w:val="none" w:sz="0" w:space="0" w:color="auto"/>
                    <w:right w:val="none" w:sz="0" w:space="0" w:color="auto"/>
                  </w:divBdr>
                </w:div>
                <w:div w:id="275261356">
                  <w:marLeft w:val="0"/>
                  <w:marRight w:val="0"/>
                  <w:marTop w:val="0"/>
                  <w:marBottom w:val="0"/>
                  <w:divBdr>
                    <w:top w:val="none" w:sz="0" w:space="0" w:color="auto"/>
                    <w:left w:val="none" w:sz="0" w:space="0" w:color="auto"/>
                    <w:bottom w:val="none" w:sz="0" w:space="0" w:color="auto"/>
                    <w:right w:val="none" w:sz="0" w:space="0" w:color="auto"/>
                  </w:divBdr>
                </w:div>
                <w:div w:id="172688526">
                  <w:marLeft w:val="60"/>
                  <w:marRight w:val="0"/>
                  <w:marTop w:val="0"/>
                  <w:marBottom w:val="0"/>
                  <w:divBdr>
                    <w:top w:val="none" w:sz="0" w:space="0" w:color="auto"/>
                    <w:left w:val="none" w:sz="0" w:space="0" w:color="auto"/>
                    <w:bottom w:val="none" w:sz="0" w:space="0" w:color="auto"/>
                    <w:right w:val="none" w:sz="0" w:space="0" w:color="auto"/>
                  </w:divBdr>
                </w:div>
              </w:divsChild>
            </w:div>
            <w:div w:id="251210624">
              <w:marLeft w:val="0"/>
              <w:marRight w:val="0"/>
              <w:marTop w:val="0"/>
              <w:marBottom w:val="0"/>
              <w:divBdr>
                <w:top w:val="none" w:sz="0" w:space="0" w:color="auto"/>
                <w:left w:val="none" w:sz="0" w:space="0" w:color="auto"/>
                <w:bottom w:val="none" w:sz="0" w:space="0" w:color="auto"/>
                <w:right w:val="none" w:sz="0" w:space="0" w:color="auto"/>
              </w:divBdr>
              <w:divsChild>
                <w:div w:id="1506476566">
                  <w:marLeft w:val="0"/>
                  <w:marRight w:val="0"/>
                  <w:marTop w:val="120"/>
                  <w:marBottom w:val="0"/>
                  <w:divBdr>
                    <w:top w:val="none" w:sz="0" w:space="0" w:color="auto"/>
                    <w:left w:val="none" w:sz="0" w:space="0" w:color="auto"/>
                    <w:bottom w:val="none" w:sz="0" w:space="0" w:color="auto"/>
                    <w:right w:val="none" w:sz="0" w:space="0" w:color="auto"/>
                  </w:divBdr>
                  <w:divsChild>
                    <w:div w:id="601956957">
                      <w:marLeft w:val="0"/>
                      <w:marRight w:val="0"/>
                      <w:marTop w:val="0"/>
                      <w:marBottom w:val="0"/>
                      <w:divBdr>
                        <w:top w:val="none" w:sz="0" w:space="0" w:color="auto"/>
                        <w:left w:val="none" w:sz="0" w:space="0" w:color="auto"/>
                        <w:bottom w:val="none" w:sz="0" w:space="0" w:color="auto"/>
                        <w:right w:val="none" w:sz="0" w:space="0" w:color="auto"/>
                      </w:divBdr>
                      <w:divsChild>
                        <w:div w:id="581645270">
                          <w:marLeft w:val="0"/>
                          <w:marRight w:val="0"/>
                          <w:marTop w:val="0"/>
                          <w:marBottom w:val="0"/>
                          <w:divBdr>
                            <w:top w:val="none" w:sz="0" w:space="0" w:color="auto"/>
                            <w:left w:val="none" w:sz="0" w:space="0" w:color="auto"/>
                            <w:bottom w:val="none" w:sz="0" w:space="0" w:color="auto"/>
                            <w:right w:val="none" w:sz="0" w:space="0" w:color="auto"/>
                          </w:divBdr>
                          <w:divsChild>
                            <w:div w:id="934938408">
                              <w:marLeft w:val="0"/>
                              <w:marRight w:val="0"/>
                              <w:marTop w:val="0"/>
                              <w:marBottom w:val="0"/>
                              <w:divBdr>
                                <w:top w:val="none" w:sz="0" w:space="0" w:color="auto"/>
                                <w:left w:val="none" w:sz="0" w:space="0" w:color="auto"/>
                                <w:bottom w:val="none" w:sz="0" w:space="0" w:color="auto"/>
                                <w:right w:val="none" w:sz="0" w:space="0" w:color="auto"/>
                              </w:divBdr>
                            </w:div>
                            <w:div w:id="176044153">
                              <w:marLeft w:val="0"/>
                              <w:marRight w:val="0"/>
                              <w:marTop w:val="0"/>
                              <w:marBottom w:val="0"/>
                              <w:divBdr>
                                <w:top w:val="none" w:sz="0" w:space="0" w:color="auto"/>
                                <w:left w:val="none" w:sz="0" w:space="0" w:color="auto"/>
                                <w:bottom w:val="none" w:sz="0" w:space="0" w:color="auto"/>
                                <w:right w:val="none" w:sz="0" w:space="0" w:color="auto"/>
                              </w:divBdr>
                            </w:div>
                            <w:div w:id="598025886">
                              <w:marLeft w:val="0"/>
                              <w:marRight w:val="0"/>
                              <w:marTop w:val="0"/>
                              <w:marBottom w:val="0"/>
                              <w:divBdr>
                                <w:top w:val="none" w:sz="0" w:space="0" w:color="auto"/>
                                <w:left w:val="none" w:sz="0" w:space="0" w:color="auto"/>
                                <w:bottom w:val="none" w:sz="0" w:space="0" w:color="auto"/>
                                <w:right w:val="none" w:sz="0" w:space="0" w:color="auto"/>
                              </w:divBdr>
                            </w:div>
                            <w:div w:id="286861191">
                              <w:marLeft w:val="0"/>
                              <w:marRight w:val="0"/>
                              <w:marTop w:val="0"/>
                              <w:marBottom w:val="0"/>
                              <w:divBdr>
                                <w:top w:val="none" w:sz="0" w:space="0" w:color="auto"/>
                                <w:left w:val="none" w:sz="0" w:space="0" w:color="auto"/>
                                <w:bottom w:val="none" w:sz="0" w:space="0" w:color="auto"/>
                                <w:right w:val="none" w:sz="0" w:space="0" w:color="auto"/>
                              </w:divBdr>
                            </w:div>
                            <w:div w:id="191458560">
                              <w:marLeft w:val="0"/>
                              <w:marRight w:val="0"/>
                              <w:marTop w:val="0"/>
                              <w:marBottom w:val="0"/>
                              <w:divBdr>
                                <w:top w:val="none" w:sz="0" w:space="0" w:color="auto"/>
                                <w:left w:val="none" w:sz="0" w:space="0" w:color="auto"/>
                                <w:bottom w:val="none" w:sz="0" w:space="0" w:color="auto"/>
                                <w:right w:val="none" w:sz="0" w:space="0" w:color="auto"/>
                              </w:divBdr>
                            </w:div>
                            <w:div w:id="1184173772">
                              <w:marLeft w:val="0"/>
                              <w:marRight w:val="0"/>
                              <w:marTop w:val="0"/>
                              <w:marBottom w:val="0"/>
                              <w:divBdr>
                                <w:top w:val="none" w:sz="0" w:space="0" w:color="auto"/>
                                <w:left w:val="none" w:sz="0" w:space="0" w:color="auto"/>
                                <w:bottom w:val="none" w:sz="0" w:space="0" w:color="auto"/>
                                <w:right w:val="none" w:sz="0" w:space="0" w:color="auto"/>
                              </w:divBdr>
                            </w:div>
                            <w:div w:id="649943644">
                              <w:marLeft w:val="0"/>
                              <w:marRight w:val="0"/>
                              <w:marTop w:val="0"/>
                              <w:marBottom w:val="0"/>
                              <w:divBdr>
                                <w:top w:val="none" w:sz="0" w:space="0" w:color="auto"/>
                                <w:left w:val="none" w:sz="0" w:space="0" w:color="auto"/>
                                <w:bottom w:val="none" w:sz="0" w:space="0" w:color="auto"/>
                                <w:right w:val="none" w:sz="0" w:space="0" w:color="auto"/>
                              </w:divBdr>
                            </w:div>
                            <w:div w:id="828055057">
                              <w:marLeft w:val="0"/>
                              <w:marRight w:val="0"/>
                              <w:marTop w:val="0"/>
                              <w:marBottom w:val="0"/>
                              <w:divBdr>
                                <w:top w:val="none" w:sz="0" w:space="0" w:color="auto"/>
                                <w:left w:val="none" w:sz="0" w:space="0" w:color="auto"/>
                                <w:bottom w:val="none" w:sz="0" w:space="0" w:color="auto"/>
                                <w:right w:val="none" w:sz="0" w:space="0" w:color="auto"/>
                              </w:divBdr>
                            </w:div>
                            <w:div w:id="1941525757">
                              <w:marLeft w:val="0"/>
                              <w:marRight w:val="0"/>
                              <w:marTop w:val="0"/>
                              <w:marBottom w:val="0"/>
                              <w:divBdr>
                                <w:top w:val="none" w:sz="0" w:space="0" w:color="auto"/>
                                <w:left w:val="none" w:sz="0" w:space="0" w:color="auto"/>
                                <w:bottom w:val="none" w:sz="0" w:space="0" w:color="auto"/>
                                <w:right w:val="none" w:sz="0" w:space="0" w:color="auto"/>
                              </w:divBdr>
                            </w:div>
                            <w:div w:id="2081516332">
                              <w:marLeft w:val="0"/>
                              <w:marRight w:val="0"/>
                              <w:marTop w:val="0"/>
                              <w:marBottom w:val="0"/>
                              <w:divBdr>
                                <w:top w:val="none" w:sz="0" w:space="0" w:color="auto"/>
                                <w:left w:val="none" w:sz="0" w:space="0" w:color="auto"/>
                                <w:bottom w:val="none" w:sz="0" w:space="0" w:color="auto"/>
                                <w:right w:val="none" w:sz="0" w:space="0" w:color="auto"/>
                              </w:divBdr>
                            </w:div>
                            <w:div w:id="210121542">
                              <w:marLeft w:val="0"/>
                              <w:marRight w:val="0"/>
                              <w:marTop w:val="0"/>
                              <w:marBottom w:val="0"/>
                              <w:divBdr>
                                <w:top w:val="none" w:sz="0" w:space="0" w:color="auto"/>
                                <w:left w:val="none" w:sz="0" w:space="0" w:color="auto"/>
                                <w:bottom w:val="none" w:sz="0" w:space="0" w:color="auto"/>
                                <w:right w:val="none" w:sz="0" w:space="0" w:color="auto"/>
                              </w:divBdr>
                            </w:div>
                            <w:div w:id="665549086">
                              <w:marLeft w:val="0"/>
                              <w:marRight w:val="0"/>
                              <w:marTop w:val="0"/>
                              <w:marBottom w:val="0"/>
                              <w:divBdr>
                                <w:top w:val="none" w:sz="0" w:space="0" w:color="auto"/>
                                <w:left w:val="none" w:sz="0" w:space="0" w:color="auto"/>
                                <w:bottom w:val="none" w:sz="0" w:space="0" w:color="auto"/>
                                <w:right w:val="none" w:sz="0" w:space="0" w:color="auto"/>
                              </w:divBdr>
                            </w:div>
                            <w:div w:id="379089206">
                              <w:marLeft w:val="0"/>
                              <w:marRight w:val="0"/>
                              <w:marTop w:val="0"/>
                              <w:marBottom w:val="0"/>
                              <w:divBdr>
                                <w:top w:val="none" w:sz="0" w:space="0" w:color="auto"/>
                                <w:left w:val="none" w:sz="0" w:space="0" w:color="auto"/>
                                <w:bottom w:val="none" w:sz="0" w:space="0" w:color="auto"/>
                                <w:right w:val="none" w:sz="0" w:space="0" w:color="auto"/>
                              </w:divBdr>
                            </w:div>
                            <w:div w:id="1037778429">
                              <w:marLeft w:val="0"/>
                              <w:marRight w:val="0"/>
                              <w:marTop w:val="0"/>
                              <w:marBottom w:val="0"/>
                              <w:divBdr>
                                <w:top w:val="none" w:sz="0" w:space="0" w:color="auto"/>
                                <w:left w:val="none" w:sz="0" w:space="0" w:color="auto"/>
                                <w:bottom w:val="none" w:sz="0" w:space="0" w:color="auto"/>
                                <w:right w:val="none" w:sz="0" w:space="0" w:color="auto"/>
                              </w:divBdr>
                            </w:div>
                            <w:div w:id="953559945">
                              <w:marLeft w:val="0"/>
                              <w:marRight w:val="0"/>
                              <w:marTop w:val="0"/>
                              <w:marBottom w:val="0"/>
                              <w:divBdr>
                                <w:top w:val="none" w:sz="0" w:space="0" w:color="auto"/>
                                <w:left w:val="none" w:sz="0" w:space="0" w:color="auto"/>
                                <w:bottom w:val="none" w:sz="0" w:space="0" w:color="auto"/>
                                <w:right w:val="none" w:sz="0" w:space="0" w:color="auto"/>
                              </w:divBdr>
                            </w:div>
                            <w:div w:id="990907509">
                              <w:marLeft w:val="0"/>
                              <w:marRight w:val="0"/>
                              <w:marTop w:val="0"/>
                              <w:marBottom w:val="0"/>
                              <w:divBdr>
                                <w:top w:val="none" w:sz="0" w:space="0" w:color="auto"/>
                                <w:left w:val="none" w:sz="0" w:space="0" w:color="auto"/>
                                <w:bottom w:val="none" w:sz="0" w:space="0" w:color="auto"/>
                                <w:right w:val="none" w:sz="0" w:space="0" w:color="auto"/>
                              </w:divBdr>
                            </w:div>
                            <w:div w:id="1607997808">
                              <w:marLeft w:val="0"/>
                              <w:marRight w:val="0"/>
                              <w:marTop w:val="0"/>
                              <w:marBottom w:val="0"/>
                              <w:divBdr>
                                <w:top w:val="none" w:sz="0" w:space="0" w:color="auto"/>
                                <w:left w:val="none" w:sz="0" w:space="0" w:color="auto"/>
                                <w:bottom w:val="none" w:sz="0" w:space="0" w:color="auto"/>
                                <w:right w:val="none" w:sz="0" w:space="0" w:color="auto"/>
                              </w:divBdr>
                            </w:div>
                            <w:div w:id="1746804242">
                              <w:marLeft w:val="0"/>
                              <w:marRight w:val="0"/>
                              <w:marTop w:val="0"/>
                              <w:marBottom w:val="0"/>
                              <w:divBdr>
                                <w:top w:val="none" w:sz="0" w:space="0" w:color="auto"/>
                                <w:left w:val="none" w:sz="0" w:space="0" w:color="auto"/>
                                <w:bottom w:val="none" w:sz="0" w:space="0" w:color="auto"/>
                                <w:right w:val="none" w:sz="0" w:space="0" w:color="auto"/>
                              </w:divBdr>
                            </w:div>
                            <w:div w:id="474950606">
                              <w:marLeft w:val="0"/>
                              <w:marRight w:val="0"/>
                              <w:marTop w:val="0"/>
                              <w:marBottom w:val="0"/>
                              <w:divBdr>
                                <w:top w:val="none" w:sz="0" w:space="0" w:color="auto"/>
                                <w:left w:val="none" w:sz="0" w:space="0" w:color="auto"/>
                                <w:bottom w:val="none" w:sz="0" w:space="0" w:color="auto"/>
                                <w:right w:val="none" w:sz="0" w:space="0" w:color="auto"/>
                              </w:divBdr>
                            </w:div>
                            <w:div w:id="441728293">
                              <w:marLeft w:val="0"/>
                              <w:marRight w:val="0"/>
                              <w:marTop w:val="0"/>
                              <w:marBottom w:val="0"/>
                              <w:divBdr>
                                <w:top w:val="none" w:sz="0" w:space="0" w:color="auto"/>
                                <w:left w:val="none" w:sz="0" w:space="0" w:color="auto"/>
                                <w:bottom w:val="none" w:sz="0" w:space="0" w:color="auto"/>
                                <w:right w:val="none" w:sz="0" w:space="0" w:color="auto"/>
                              </w:divBdr>
                            </w:div>
                            <w:div w:id="1619870645">
                              <w:marLeft w:val="0"/>
                              <w:marRight w:val="0"/>
                              <w:marTop w:val="0"/>
                              <w:marBottom w:val="0"/>
                              <w:divBdr>
                                <w:top w:val="none" w:sz="0" w:space="0" w:color="auto"/>
                                <w:left w:val="none" w:sz="0" w:space="0" w:color="auto"/>
                                <w:bottom w:val="none" w:sz="0" w:space="0" w:color="auto"/>
                                <w:right w:val="none" w:sz="0" w:space="0" w:color="auto"/>
                              </w:divBdr>
                            </w:div>
                            <w:div w:id="325861217">
                              <w:marLeft w:val="0"/>
                              <w:marRight w:val="0"/>
                              <w:marTop w:val="0"/>
                              <w:marBottom w:val="0"/>
                              <w:divBdr>
                                <w:top w:val="none" w:sz="0" w:space="0" w:color="auto"/>
                                <w:left w:val="none" w:sz="0" w:space="0" w:color="auto"/>
                                <w:bottom w:val="none" w:sz="0" w:space="0" w:color="auto"/>
                                <w:right w:val="none" w:sz="0" w:space="0" w:color="auto"/>
                              </w:divBdr>
                            </w:div>
                            <w:div w:id="213570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833327">
      <w:bodyDiv w:val="1"/>
      <w:marLeft w:val="0"/>
      <w:marRight w:val="0"/>
      <w:marTop w:val="0"/>
      <w:marBottom w:val="0"/>
      <w:divBdr>
        <w:top w:val="none" w:sz="0" w:space="0" w:color="auto"/>
        <w:left w:val="none" w:sz="0" w:space="0" w:color="auto"/>
        <w:bottom w:val="none" w:sz="0" w:space="0" w:color="auto"/>
        <w:right w:val="none" w:sz="0" w:space="0" w:color="auto"/>
      </w:divBdr>
      <w:divsChild>
        <w:div w:id="1617250290">
          <w:marLeft w:val="0"/>
          <w:marRight w:val="0"/>
          <w:marTop w:val="0"/>
          <w:marBottom w:val="0"/>
          <w:divBdr>
            <w:top w:val="none" w:sz="0" w:space="0" w:color="auto"/>
            <w:left w:val="none" w:sz="0" w:space="0" w:color="auto"/>
            <w:bottom w:val="none" w:sz="0" w:space="0" w:color="auto"/>
            <w:right w:val="none" w:sz="0" w:space="0" w:color="auto"/>
          </w:divBdr>
        </w:div>
      </w:divsChild>
    </w:div>
    <w:div w:id="151219070">
      <w:bodyDiv w:val="1"/>
      <w:marLeft w:val="0"/>
      <w:marRight w:val="0"/>
      <w:marTop w:val="0"/>
      <w:marBottom w:val="0"/>
      <w:divBdr>
        <w:top w:val="none" w:sz="0" w:space="0" w:color="auto"/>
        <w:left w:val="none" w:sz="0" w:space="0" w:color="auto"/>
        <w:bottom w:val="none" w:sz="0" w:space="0" w:color="auto"/>
        <w:right w:val="none" w:sz="0" w:space="0" w:color="auto"/>
      </w:divBdr>
      <w:divsChild>
        <w:div w:id="1548907466">
          <w:marLeft w:val="0"/>
          <w:marRight w:val="0"/>
          <w:marTop w:val="0"/>
          <w:marBottom w:val="0"/>
          <w:divBdr>
            <w:top w:val="none" w:sz="0" w:space="0" w:color="auto"/>
            <w:left w:val="none" w:sz="0" w:space="0" w:color="auto"/>
            <w:bottom w:val="none" w:sz="0" w:space="0" w:color="auto"/>
            <w:right w:val="none" w:sz="0" w:space="0" w:color="auto"/>
          </w:divBdr>
        </w:div>
      </w:divsChild>
    </w:div>
    <w:div w:id="177890680">
      <w:bodyDiv w:val="1"/>
      <w:marLeft w:val="0"/>
      <w:marRight w:val="0"/>
      <w:marTop w:val="0"/>
      <w:marBottom w:val="0"/>
      <w:divBdr>
        <w:top w:val="none" w:sz="0" w:space="0" w:color="auto"/>
        <w:left w:val="none" w:sz="0" w:space="0" w:color="auto"/>
        <w:bottom w:val="none" w:sz="0" w:space="0" w:color="auto"/>
        <w:right w:val="none" w:sz="0" w:space="0" w:color="auto"/>
      </w:divBdr>
      <w:divsChild>
        <w:div w:id="534078448">
          <w:marLeft w:val="0"/>
          <w:marRight w:val="0"/>
          <w:marTop w:val="0"/>
          <w:marBottom w:val="0"/>
          <w:divBdr>
            <w:top w:val="none" w:sz="0" w:space="0" w:color="auto"/>
            <w:left w:val="none" w:sz="0" w:space="0" w:color="auto"/>
            <w:bottom w:val="none" w:sz="0" w:space="0" w:color="auto"/>
            <w:right w:val="none" w:sz="0" w:space="0" w:color="auto"/>
          </w:divBdr>
        </w:div>
        <w:div w:id="345910755">
          <w:marLeft w:val="0"/>
          <w:marRight w:val="0"/>
          <w:marTop w:val="0"/>
          <w:marBottom w:val="0"/>
          <w:divBdr>
            <w:top w:val="none" w:sz="0" w:space="0" w:color="auto"/>
            <w:left w:val="none" w:sz="0" w:space="0" w:color="auto"/>
            <w:bottom w:val="none" w:sz="0" w:space="0" w:color="auto"/>
            <w:right w:val="none" w:sz="0" w:space="0" w:color="auto"/>
          </w:divBdr>
        </w:div>
        <w:div w:id="1882939264">
          <w:marLeft w:val="0"/>
          <w:marRight w:val="0"/>
          <w:marTop w:val="0"/>
          <w:marBottom w:val="0"/>
          <w:divBdr>
            <w:top w:val="none" w:sz="0" w:space="0" w:color="auto"/>
            <w:left w:val="none" w:sz="0" w:space="0" w:color="auto"/>
            <w:bottom w:val="none" w:sz="0" w:space="0" w:color="auto"/>
            <w:right w:val="none" w:sz="0" w:space="0" w:color="auto"/>
          </w:divBdr>
        </w:div>
        <w:div w:id="1254515538">
          <w:marLeft w:val="0"/>
          <w:marRight w:val="0"/>
          <w:marTop w:val="0"/>
          <w:marBottom w:val="0"/>
          <w:divBdr>
            <w:top w:val="none" w:sz="0" w:space="0" w:color="auto"/>
            <w:left w:val="none" w:sz="0" w:space="0" w:color="auto"/>
            <w:bottom w:val="none" w:sz="0" w:space="0" w:color="auto"/>
            <w:right w:val="none" w:sz="0" w:space="0" w:color="auto"/>
          </w:divBdr>
        </w:div>
        <w:div w:id="1744134552">
          <w:marLeft w:val="0"/>
          <w:marRight w:val="0"/>
          <w:marTop w:val="0"/>
          <w:marBottom w:val="0"/>
          <w:divBdr>
            <w:top w:val="none" w:sz="0" w:space="0" w:color="auto"/>
            <w:left w:val="none" w:sz="0" w:space="0" w:color="auto"/>
            <w:bottom w:val="none" w:sz="0" w:space="0" w:color="auto"/>
            <w:right w:val="none" w:sz="0" w:space="0" w:color="auto"/>
          </w:divBdr>
        </w:div>
        <w:div w:id="963118721">
          <w:marLeft w:val="0"/>
          <w:marRight w:val="0"/>
          <w:marTop w:val="0"/>
          <w:marBottom w:val="0"/>
          <w:divBdr>
            <w:top w:val="none" w:sz="0" w:space="0" w:color="auto"/>
            <w:left w:val="none" w:sz="0" w:space="0" w:color="auto"/>
            <w:bottom w:val="none" w:sz="0" w:space="0" w:color="auto"/>
            <w:right w:val="none" w:sz="0" w:space="0" w:color="auto"/>
          </w:divBdr>
        </w:div>
        <w:div w:id="507210654">
          <w:marLeft w:val="0"/>
          <w:marRight w:val="0"/>
          <w:marTop w:val="0"/>
          <w:marBottom w:val="0"/>
          <w:divBdr>
            <w:top w:val="none" w:sz="0" w:space="0" w:color="auto"/>
            <w:left w:val="none" w:sz="0" w:space="0" w:color="auto"/>
            <w:bottom w:val="none" w:sz="0" w:space="0" w:color="auto"/>
            <w:right w:val="none" w:sz="0" w:space="0" w:color="auto"/>
          </w:divBdr>
        </w:div>
        <w:div w:id="788208943">
          <w:marLeft w:val="0"/>
          <w:marRight w:val="0"/>
          <w:marTop w:val="0"/>
          <w:marBottom w:val="0"/>
          <w:divBdr>
            <w:top w:val="none" w:sz="0" w:space="0" w:color="auto"/>
            <w:left w:val="none" w:sz="0" w:space="0" w:color="auto"/>
            <w:bottom w:val="none" w:sz="0" w:space="0" w:color="auto"/>
            <w:right w:val="none" w:sz="0" w:space="0" w:color="auto"/>
          </w:divBdr>
        </w:div>
        <w:div w:id="650254428">
          <w:marLeft w:val="0"/>
          <w:marRight w:val="0"/>
          <w:marTop w:val="0"/>
          <w:marBottom w:val="0"/>
          <w:divBdr>
            <w:top w:val="none" w:sz="0" w:space="0" w:color="auto"/>
            <w:left w:val="none" w:sz="0" w:space="0" w:color="auto"/>
            <w:bottom w:val="none" w:sz="0" w:space="0" w:color="auto"/>
            <w:right w:val="none" w:sz="0" w:space="0" w:color="auto"/>
          </w:divBdr>
        </w:div>
        <w:div w:id="170527930">
          <w:marLeft w:val="0"/>
          <w:marRight w:val="0"/>
          <w:marTop w:val="0"/>
          <w:marBottom w:val="0"/>
          <w:divBdr>
            <w:top w:val="none" w:sz="0" w:space="0" w:color="auto"/>
            <w:left w:val="none" w:sz="0" w:space="0" w:color="auto"/>
            <w:bottom w:val="none" w:sz="0" w:space="0" w:color="auto"/>
            <w:right w:val="none" w:sz="0" w:space="0" w:color="auto"/>
          </w:divBdr>
        </w:div>
        <w:div w:id="1471945326">
          <w:marLeft w:val="0"/>
          <w:marRight w:val="0"/>
          <w:marTop w:val="0"/>
          <w:marBottom w:val="0"/>
          <w:divBdr>
            <w:top w:val="none" w:sz="0" w:space="0" w:color="auto"/>
            <w:left w:val="none" w:sz="0" w:space="0" w:color="auto"/>
            <w:bottom w:val="none" w:sz="0" w:space="0" w:color="auto"/>
            <w:right w:val="none" w:sz="0" w:space="0" w:color="auto"/>
          </w:divBdr>
        </w:div>
        <w:div w:id="26374003">
          <w:marLeft w:val="0"/>
          <w:marRight w:val="0"/>
          <w:marTop w:val="0"/>
          <w:marBottom w:val="0"/>
          <w:divBdr>
            <w:top w:val="none" w:sz="0" w:space="0" w:color="auto"/>
            <w:left w:val="none" w:sz="0" w:space="0" w:color="auto"/>
            <w:bottom w:val="none" w:sz="0" w:space="0" w:color="auto"/>
            <w:right w:val="none" w:sz="0" w:space="0" w:color="auto"/>
          </w:divBdr>
        </w:div>
        <w:div w:id="703672624">
          <w:marLeft w:val="0"/>
          <w:marRight w:val="0"/>
          <w:marTop w:val="0"/>
          <w:marBottom w:val="0"/>
          <w:divBdr>
            <w:top w:val="none" w:sz="0" w:space="0" w:color="auto"/>
            <w:left w:val="none" w:sz="0" w:space="0" w:color="auto"/>
            <w:bottom w:val="none" w:sz="0" w:space="0" w:color="auto"/>
            <w:right w:val="none" w:sz="0" w:space="0" w:color="auto"/>
          </w:divBdr>
        </w:div>
        <w:div w:id="329721065">
          <w:marLeft w:val="0"/>
          <w:marRight w:val="0"/>
          <w:marTop w:val="0"/>
          <w:marBottom w:val="0"/>
          <w:divBdr>
            <w:top w:val="none" w:sz="0" w:space="0" w:color="auto"/>
            <w:left w:val="none" w:sz="0" w:space="0" w:color="auto"/>
            <w:bottom w:val="none" w:sz="0" w:space="0" w:color="auto"/>
            <w:right w:val="none" w:sz="0" w:space="0" w:color="auto"/>
          </w:divBdr>
        </w:div>
      </w:divsChild>
    </w:div>
    <w:div w:id="184751713">
      <w:bodyDiv w:val="1"/>
      <w:marLeft w:val="0"/>
      <w:marRight w:val="0"/>
      <w:marTop w:val="0"/>
      <w:marBottom w:val="0"/>
      <w:divBdr>
        <w:top w:val="none" w:sz="0" w:space="0" w:color="auto"/>
        <w:left w:val="none" w:sz="0" w:space="0" w:color="auto"/>
        <w:bottom w:val="none" w:sz="0" w:space="0" w:color="auto"/>
        <w:right w:val="none" w:sz="0" w:space="0" w:color="auto"/>
      </w:divBdr>
      <w:divsChild>
        <w:div w:id="1961259981">
          <w:marLeft w:val="0"/>
          <w:marRight w:val="0"/>
          <w:marTop w:val="0"/>
          <w:marBottom w:val="0"/>
          <w:divBdr>
            <w:top w:val="none" w:sz="0" w:space="0" w:color="auto"/>
            <w:left w:val="none" w:sz="0" w:space="0" w:color="auto"/>
            <w:bottom w:val="none" w:sz="0" w:space="0" w:color="auto"/>
            <w:right w:val="none" w:sz="0" w:space="0" w:color="auto"/>
          </w:divBdr>
        </w:div>
        <w:div w:id="859125545">
          <w:marLeft w:val="0"/>
          <w:marRight w:val="0"/>
          <w:marTop w:val="0"/>
          <w:marBottom w:val="0"/>
          <w:divBdr>
            <w:top w:val="none" w:sz="0" w:space="0" w:color="auto"/>
            <w:left w:val="none" w:sz="0" w:space="0" w:color="auto"/>
            <w:bottom w:val="none" w:sz="0" w:space="0" w:color="auto"/>
            <w:right w:val="none" w:sz="0" w:space="0" w:color="auto"/>
          </w:divBdr>
        </w:div>
      </w:divsChild>
    </w:div>
    <w:div w:id="220143614">
      <w:bodyDiv w:val="1"/>
      <w:marLeft w:val="0"/>
      <w:marRight w:val="0"/>
      <w:marTop w:val="0"/>
      <w:marBottom w:val="0"/>
      <w:divBdr>
        <w:top w:val="none" w:sz="0" w:space="0" w:color="auto"/>
        <w:left w:val="none" w:sz="0" w:space="0" w:color="auto"/>
        <w:bottom w:val="none" w:sz="0" w:space="0" w:color="auto"/>
        <w:right w:val="none" w:sz="0" w:space="0" w:color="auto"/>
      </w:divBdr>
      <w:divsChild>
        <w:div w:id="777719518">
          <w:marLeft w:val="0"/>
          <w:marRight w:val="0"/>
          <w:marTop w:val="0"/>
          <w:marBottom w:val="0"/>
          <w:divBdr>
            <w:top w:val="none" w:sz="0" w:space="0" w:color="auto"/>
            <w:left w:val="none" w:sz="0" w:space="0" w:color="auto"/>
            <w:bottom w:val="none" w:sz="0" w:space="0" w:color="auto"/>
            <w:right w:val="none" w:sz="0" w:space="0" w:color="auto"/>
          </w:divBdr>
        </w:div>
      </w:divsChild>
    </w:div>
    <w:div w:id="257370205">
      <w:bodyDiv w:val="1"/>
      <w:marLeft w:val="0"/>
      <w:marRight w:val="0"/>
      <w:marTop w:val="0"/>
      <w:marBottom w:val="0"/>
      <w:divBdr>
        <w:top w:val="none" w:sz="0" w:space="0" w:color="auto"/>
        <w:left w:val="none" w:sz="0" w:space="0" w:color="auto"/>
        <w:bottom w:val="none" w:sz="0" w:space="0" w:color="auto"/>
        <w:right w:val="none" w:sz="0" w:space="0" w:color="auto"/>
      </w:divBdr>
      <w:divsChild>
        <w:div w:id="1713769127">
          <w:marLeft w:val="0"/>
          <w:marRight w:val="0"/>
          <w:marTop w:val="0"/>
          <w:marBottom w:val="0"/>
          <w:divBdr>
            <w:top w:val="none" w:sz="0" w:space="0" w:color="auto"/>
            <w:left w:val="none" w:sz="0" w:space="0" w:color="auto"/>
            <w:bottom w:val="none" w:sz="0" w:space="0" w:color="auto"/>
            <w:right w:val="none" w:sz="0" w:space="0" w:color="auto"/>
          </w:divBdr>
        </w:div>
        <w:div w:id="567886487">
          <w:marLeft w:val="0"/>
          <w:marRight w:val="0"/>
          <w:marTop w:val="0"/>
          <w:marBottom w:val="0"/>
          <w:divBdr>
            <w:top w:val="none" w:sz="0" w:space="0" w:color="auto"/>
            <w:left w:val="none" w:sz="0" w:space="0" w:color="auto"/>
            <w:bottom w:val="none" w:sz="0" w:space="0" w:color="auto"/>
            <w:right w:val="none" w:sz="0" w:space="0" w:color="auto"/>
          </w:divBdr>
        </w:div>
        <w:div w:id="1079252837">
          <w:marLeft w:val="0"/>
          <w:marRight w:val="0"/>
          <w:marTop w:val="0"/>
          <w:marBottom w:val="0"/>
          <w:divBdr>
            <w:top w:val="none" w:sz="0" w:space="0" w:color="auto"/>
            <w:left w:val="none" w:sz="0" w:space="0" w:color="auto"/>
            <w:bottom w:val="none" w:sz="0" w:space="0" w:color="auto"/>
            <w:right w:val="none" w:sz="0" w:space="0" w:color="auto"/>
          </w:divBdr>
        </w:div>
      </w:divsChild>
    </w:div>
    <w:div w:id="271909242">
      <w:bodyDiv w:val="1"/>
      <w:marLeft w:val="0"/>
      <w:marRight w:val="0"/>
      <w:marTop w:val="0"/>
      <w:marBottom w:val="0"/>
      <w:divBdr>
        <w:top w:val="none" w:sz="0" w:space="0" w:color="auto"/>
        <w:left w:val="none" w:sz="0" w:space="0" w:color="auto"/>
        <w:bottom w:val="none" w:sz="0" w:space="0" w:color="auto"/>
        <w:right w:val="none" w:sz="0" w:space="0" w:color="auto"/>
      </w:divBdr>
      <w:divsChild>
        <w:div w:id="683016441">
          <w:marLeft w:val="0"/>
          <w:marRight w:val="0"/>
          <w:marTop w:val="0"/>
          <w:marBottom w:val="0"/>
          <w:divBdr>
            <w:top w:val="none" w:sz="0" w:space="0" w:color="auto"/>
            <w:left w:val="none" w:sz="0" w:space="0" w:color="auto"/>
            <w:bottom w:val="none" w:sz="0" w:space="0" w:color="auto"/>
            <w:right w:val="none" w:sz="0" w:space="0" w:color="auto"/>
          </w:divBdr>
        </w:div>
      </w:divsChild>
    </w:div>
    <w:div w:id="273097827">
      <w:bodyDiv w:val="1"/>
      <w:marLeft w:val="0"/>
      <w:marRight w:val="0"/>
      <w:marTop w:val="0"/>
      <w:marBottom w:val="0"/>
      <w:divBdr>
        <w:top w:val="none" w:sz="0" w:space="0" w:color="auto"/>
        <w:left w:val="none" w:sz="0" w:space="0" w:color="auto"/>
        <w:bottom w:val="none" w:sz="0" w:space="0" w:color="auto"/>
        <w:right w:val="none" w:sz="0" w:space="0" w:color="auto"/>
      </w:divBdr>
      <w:divsChild>
        <w:div w:id="994335602">
          <w:marLeft w:val="0"/>
          <w:marRight w:val="0"/>
          <w:marTop w:val="0"/>
          <w:marBottom w:val="0"/>
          <w:divBdr>
            <w:top w:val="none" w:sz="0" w:space="0" w:color="auto"/>
            <w:left w:val="none" w:sz="0" w:space="0" w:color="auto"/>
            <w:bottom w:val="none" w:sz="0" w:space="0" w:color="auto"/>
            <w:right w:val="none" w:sz="0" w:space="0" w:color="auto"/>
          </w:divBdr>
        </w:div>
      </w:divsChild>
    </w:div>
    <w:div w:id="322585131">
      <w:bodyDiv w:val="1"/>
      <w:marLeft w:val="0"/>
      <w:marRight w:val="0"/>
      <w:marTop w:val="0"/>
      <w:marBottom w:val="0"/>
      <w:divBdr>
        <w:top w:val="none" w:sz="0" w:space="0" w:color="auto"/>
        <w:left w:val="none" w:sz="0" w:space="0" w:color="auto"/>
        <w:bottom w:val="none" w:sz="0" w:space="0" w:color="auto"/>
        <w:right w:val="none" w:sz="0" w:space="0" w:color="auto"/>
      </w:divBdr>
      <w:divsChild>
        <w:div w:id="1041973312">
          <w:marLeft w:val="0"/>
          <w:marRight w:val="0"/>
          <w:marTop w:val="0"/>
          <w:marBottom w:val="0"/>
          <w:divBdr>
            <w:top w:val="none" w:sz="0" w:space="0" w:color="auto"/>
            <w:left w:val="none" w:sz="0" w:space="0" w:color="auto"/>
            <w:bottom w:val="none" w:sz="0" w:space="0" w:color="auto"/>
            <w:right w:val="none" w:sz="0" w:space="0" w:color="auto"/>
          </w:divBdr>
        </w:div>
      </w:divsChild>
    </w:div>
    <w:div w:id="322970001">
      <w:bodyDiv w:val="1"/>
      <w:marLeft w:val="0"/>
      <w:marRight w:val="0"/>
      <w:marTop w:val="0"/>
      <w:marBottom w:val="0"/>
      <w:divBdr>
        <w:top w:val="none" w:sz="0" w:space="0" w:color="auto"/>
        <w:left w:val="none" w:sz="0" w:space="0" w:color="auto"/>
        <w:bottom w:val="none" w:sz="0" w:space="0" w:color="auto"/>
        <w:right w:val="none" w:sz="0" w:space="0" w:color="auto"/>
      </w:divBdr>
      <w:divsChild>
        <w:div w:id="1431314165">
          <w:marLeft w:val="0"/>
          <w:marRight w:val="0"/>
          <w:marTop w:val="0"/>
          <w:marBottom w:val="0"/>
          <w:divBdr>
            <w:top w:val="none" w:sz="0" w:space="0" w:color="auto"/>
            <w:left w:val="none" w:sz="0" w:space="0" w:color="auto"/>
            <w:bottom w:val="none" w:sz="0" w:space="0" w:color="auto"/>
            <w:right w:val="none" w:sz="0" w:space="0" w:color="auto"/>
          </w:divBdr>
        </w:div>
      </w:divsChild>
    </w:div>
    <w:div w:id="334723857">
      <w:bodyDiv w:val="1"/>
      <w:marLeft w:val="0"/>
      <w:marRight w:val="0"/>
      <w:marTop w:val="0"/>
      <w:marBottom w:val="0"/>
      <w:divBdr>
        <w:top w:val="none" w:sz="0" w:space="0" w:color="auto"/>
        <w:left w:val="none" w:sz="0" w:space="0" w:color="auto"/>
        <w:bottom w:val="none" w:sz="0" w:space="0" w:color="auto"/>
        <w:right w:val="none" w:sz="0" w:space="0" w:color="auto"/>
      </w:divBdr>
      <w:divsChild>
        <w:div w:id="356465063">
          <w:marLeft w:val="0"/>
          <w:marRight w:val="0"/>
          <w:marTop w:val="0"/>
          <w:marBottom w:val="0"/>
          <w:divBdr>
            <w:top w:val="none" w:sz="0" w:space="0" w:color="auto"/>
            <w:left w:val="none" w:sz="0" w:space="0" w:color="auto"/>
            <w:bottom w:val="none" w:sz="0" w:space="0" w:color="auto"/>
            <w:right w:val="none" w:sz="0" w:space="0" w:color="auto"/>
          </w:divBdr>
        </w:div>
      </w:divsChild>
    </w:div>
    <w:div w:id="354817902">
      <w:bodyDiv w:val="1"/>
      <w:marLeft w:val="0"/>
      <w:marRight w:val="0"/>
      <w:marTop w:val="0"/>
      <w:marBottom w:val="0"/>
      <w:divBdr>
        <w:top w:val="none" w:sz="0" w:space="0" w:color="auto"/>
        <w:left w:val="none" w:sz="0" w:space="0" w:color="auto"/>
        <w:bottom w:val="none" w:sz="0" w:space="0" w:color="auto"/>
        <w:right w:val="none" w:sz="0" w:space="0" w:color="auto"/>
      </w:divBdr>
      <w:divsChild>
        <w:div w:id="1409618074">
          <w:marLeft w:val="0"/>
          <w:marRight w:val="0"/>
          <w:marTop w:val="0"/>
          <w:marBottom w:val="0"/>
          <w:divBdr>
            <w:top w:val="none" w:sz="0" w:space="0" w:color="auto"/>
            <w:left w:val="none" w:sz="0" w:space="0" w:color="auto"/>
            <w:bottom w:val="none" w:sz="0" w:space="0" w:color="auto"/>
            <w:right w:val="none" w:sz="0" w:space="0" w:color="auto"/>
          </w:divBdr>
        </w:div>
      </w:divsChild>
    </w:div>
    <w:div w:id="371149180">
      <w:bodyDiv w:val="1"/>
      <w:marLeft w:val="0"/>
      <w:marRight w:val="0"/>
      <w:marTop w:val="0"/>
      <w:marBottom w:val="0"/>
      <w:divBdr>
        <w:top w:val="none" w:sz="0" w:space="0" w:color="auto"/>
        <w:left w:val="none" w:sz="0" w:space="0" w:color="auto"/>
        <w:bottom w:val="none" w:sz="0" w:space="0" w:color="auto"/>
        <w:right w:val="none" w:sz="0" w:space="0" w:color="auto"/>
      </w:divBdr>
      <w:divsChild>
        <w:div w:id="1372419591">
          <w:marLeft w:val="0"/>
          <w:marRight w:val="0"/>
          <w:marTop w:val="0"/>
          <w:marBottom w:val="0"/>
          <w:divBdr>
            <w:top w:val="none" w:sz="0" w:space="0" w:color="auto"/>
            <w:left w:val="none" w:sz="0" w:space="0" w:color="auto"/>
            <w:bottom w:val="none" w:sz="0" w:space="0" w:color="auto"/>
            <w:right w:val="none" w:sz="0" w:space="0" w:color="auto"/>
          </w:divBdr>
        </w:div>
        <w:div w:id="115416190">
          <w:marLeft w:val="0"/>
          <w:marRight w:val="0"/>
          <w:marTop w:val="0"/>
          <w:marBottom w:val="0"/>
          <w:divBdr>
            <w:top w:val="none" w:sz="0" w:space="0" w:color="auto"/>
            <w:left w:val="none" w:sz="0" w:space="0" w:color="auto"/>
            <w:bottom w:val="none" w:sz="0" w:space="0" w:color="auto"/>
            <w:right w:val="none" w:sz="0" w:space="0" w:color="auto"/>
          </w:divBdr>
        </w:div>
      </w:divsChild>
    </w:div>
    <w:div w:id="394016456">
      <w:bodyDiv w:val="1"/>
      <w:marLeft w:val="0"/>
      <w:marRight w:val="0"/>
      <w:marTop w:val="0"/>
      <w:marBottom w:val="0"/>
      <w:divBdr>
        <w:top w:val="none" w:sz="0" w:space="0" w:color="auto"/>
        <w:left w:val="none" w:sz="0" w:space="0" w:color="auto"/>
        <w:bottom w:val="none" w:sz="0" w:space="0" w:color="auto"/>
        <w:right w:val="none" w:sz="0" w:space="0" w:color="auto"/>
      </w:divBdr>
      <w:divsChild>
        <w:div w:id="381944033">
          <w:marLeft w:val="0"/>
          <w:marRight w:val="0"/>
          <w:marTop w:val="0"/>
          <w:marBottom w:val="0"/>
          <w:divBdr>
            <w:top w:val="none" w:sz="0" w:space="0" w:color="auto"/>
            <w:left w:val="none" w:sz="0" w:space="0" w:color="auto"/>
            <w:bottom w:val="none" w:sz="0" w:space="0" w:color="auto"/>
            <w:right w:val="none" w:sz="0" w:space="0" w:color="auto"/>
          </w:divBdr>
        </w:div>
      </w:divsChild>
    </w:div>
    <w:div w:id="436488417">
      <w:bodyDiv w:val="1"/>
      <w:marLeft w:val="0"/>
      <w:marRight w:val="0"/>
      <w:marTop w:val="0"/>
      <w:marBottom w:val="0"/>
      <w:divBdr>
        <w:top w:val="none" w:sz="0" w:space="0" w:color="auto"/>
        <w:left w:val="none" w:sz="0" w:space="0" w:color="auto"/>
        <w:bottom w:val="none" w:sz="0" w:space="0" w:color="auto"/>
        <w:right w:val="none" w:sz="0" w:space="0" w:color="auto"/>
      </w:divBdr>
    </w:div>
    <w:div w:id="443113667">
      <w:bodyDiv w:val="1"/>
      <w:marLeft w:val="0"/>
      <w:marRight w:val="0"/>
      <w:marTop w:val="0"/>
      <w:marBottom w:val="0"/>
      <w:divBdr>
        <w:top w:val="none" w:sz="0" w:space="0" w:color="auto"/>
        <w:left w:val="none" w:sz="0" w:space="0" w:color="auto"/>
        <w:bottom w:val="none" w:sz="0" w:space="0" w:color="auto"/>
        <w:right w:val="none" w:sz="0" w:space="0" w:color="auto"/>
      </w:divBdr>
      <w:divsChild>
        <w:div w:id="784622294">
          <w:marLeft w:val="0"/>
          <w:marRight w:val="0"/>
          <w:marTop w:val="0"/>
          <w:marBottom w:val="0"/>
          <w:divBdr>
            <w:top w:val="none" w:sz="0" w:space="0" w:color="auto"/>
            <w:left w:val="none" w:sz="0" w:space="0" w:color="auto"/>
            <w:bottom w:val="none" w:sz="0" w:space="0" w:color="auto"/>
            <w:right w:val="none" w:sz="0" w:space="0" w:color="auto"/>
          </w:divBdr>
        </w:div>
      </w:divsChild>
    </w:div>
    <w:div w:id="451172219">
      <w:bodyDiv w:val="1"/>
      <w:marLeft w:val="0"/>
      <w:marRight w:val="0"/>
      <w:marTop w:val="0"/>
      <w:marBottom w:val="0"/>
      <w:divBdr>
        <w:top w:val="none" w:sz="0" w:space="0" w:color="auto"/>
        <w:left w:val="none" w:sz="0" w:space="0" w:color="auto"/>
        <w:bottom w:val="none" w:sz="0" w:space="0" w:color="auto"/>
        <w:right w:val="none" w:sz="0" w:space="0" w:color="auto"/>
      </w:divBdr>
      <w:divsChild>
        <w:div w:id="483200971">
          <w:marLeft w:val="0"/>
          <w:marRight w:val="0"/>
          <w:marTop w:val="0"/>
          <w:marBottom w:val="0"/>
          <w:divBdr>
            <w:top w:val="none" w:sz="0" w:space="0" w:color="auto"/>
            <w:left w:val="none" w:sz="0" w:space="0" w:color="auto"/>
            <w:bottom w:val="none" w:sz="0" w:space="0" w:color="auto"/>
            <w:right w:val="none" w:sz="0" w:space="0" w:color="auto"/>
          </w:divBdr>
        </w:div>
      </w:divsChild>
    </w:div>
    <w:div w:id="511842800">
      <w:bodyDiv w:val="1"/>
      <w:marLeft w:val="0"/>
      <w:marRight w:val="0"/>
      <w:marTop w:val="0"/>
      <w:marBottom w:val="0"/>
      <w:divBdr>
        <w:top w:val="none" w:sz="0" w:space="0" w:color="auto"/>
        <w:left w:val="none" w:sz="0" w:space="0" w:color="auto"/>
        <w:bottom w:val="none" w:sz="0" w:space="0" w:color="auto"/>
        <w:right w:val="none" w:sz="0" w:space="0" w:color="auto"/>
      </w:divBdr>
      <w:divsChild>
        <w:div w:id="1657490585">
          <w:marLeft w:val="0"/>
          <w:marRight w:val="0"/>
          <w:marTop w:val="0"/>
          <w:marBottom w:val="0"/>
          <w:divBdr>
            <w:top w:val="none" w:sz="0" w:space="0" w:color="auto"/>
            <w:left w:val="none" w:sz="0" w:space="0" w:color="auto"/>
            <w:bottom w:val="none" w:sz="0" w:space="0" w:color="auto"/>
            <w:right w:val="none" w:sz="0" w:space="0" w:color="auto"/>
          </w:divBdr>
        </w:div>
        <w:div w:id="388500363">
          <w:marLeft w:val="0"/>
          <w:marRight w:val="0"/>
          <w:marTop w:val="0"/>
          <w:marBottom w:val="0"/>
          <w:divBdr>
            <w:top w:val="none" w:sz="0" w:space="0" w:color="auto"/>
            <w:left w:val="none" w:sz="0" w:space="0" w:color="auto"/>
            <w:bottom w:val="none" w:sz="0" w:space="0" w:color="auto"/>
            <w:right w:val="none" w:sz="0" w:space="0" w:color="auto"/>
          </w:divBdr>
        </w:div>
        <w:div w:id="1782990533">
          <w:marLeft w:val="0"/>
          <w:marRight w:val="0"/>
          <w:marTop w:val="0"/>
          <w:marBottom w:val="0"/>
          <w:divBdr>
            <w:top w:val="none" w:sz="0" w:space="0" w:color="auto"/>
            <w:left w:val="none" w:sz="0" w:space="0" w:color="auto"/>
            <w:bottom w:val="none" w:sz="0" w:space="0" w:color="auto"/>
            <w:right w:val="none" w:sz="0" w:space="0" w:color="auto"/>
          </w:divBdr>
        </w:div>
        <w:div w:id="395932154">
          <w:marLeft w:val="0"/>
          <w:marRight w:val="0"/>
          <w:marTop w:val="0"/>
          <w:marBottom w:val="0"/>
          <w:divBdr>
            <w:top w:val="none" w:sz="0" w:space="0" w:color="auto"/>
            <w:left w:val="none" w:sz="0" w:space="0" w:color="auto"/>
            <w:bottom w:val="none" w:sz="0" w:space="0" w:color="auto"/>
            <w:right w:val="none" w:sz="0" w:space="0" w:color="auto"/>
          </w:divBdr>
        </w:div>
        <w:div w:id="536744719">
          <w:marLeft w:val="0"/>
          <w:marRight w:val="0"/>
          <w:marTop w:val="0"/>
          <w:marBottom w:val="0"/>
          <w:divBdr>
            <w:top w:val="none" w:sz="0" w:space="0" w:color="auto"/>
            <w:left w:val="none" w:sz="0" w:space="0" w:color="auto"/>
            <w:bottom w:val="none" w:sz="0" w:space="0" w:color="auto"/>
            <w:right w:val="none" w:sz="0" w:space="0" w:color="auto"/>
          </w:divBdr>
        </w:div>
        <w:div w:id="760688124">
          <w:marLeft w:val="0"/>
          <w:marRight w:val="0"/>
          <w:marTop w:val="0"/>
          <w:marBottom w:val="0"/>
          <w:divBdr>
            <w:top w:val="none" w:sz="0" w:space="0" w:color="auto"/>
            <w:left w:val="none" w:sz="0" w:space="0" w:color="auto"/>
            <w:bottom w:val="none" w:sz="0" w:space="0" w:color="auto"/>
            <w:right w:val="none" w:sz="0" w:space="0" w:color="auto"/>
          </w:divBdr>
        </w:div>
        <w:div w:id="884751787">
          <w:marLeft w:val="0"/>
          <w:marRight w:val="0"/>
          <w:marTop w:val="0"/>
          <w:marBottom w:val="0"/>
          <w:divBdr>
            <w:top w:val="none" w:sz="0" w:space="0" w:color="auto"/>
            <w:left w:val="none" w:sz="0" w:space="0" w:color="auto"/>
            <w:bottom w:val="none" w:sz="0" w:space="0" w:color="auto"/>
            <w:right w:val="none" w:sz="0" w:space="0" w:color="auto"/>
          </w:divBdr>
        </w:div>
        <w:div w:id="1885292211">
          <w:marLeft w:val="0"/>
          <w:marRight w:val="0"/>
          <w:marTop w:val="0"/>
          <w:marBottom w:val="0"/>
          <w:divBdr>
            <w:top w:val="none" w:sz="0" w:space="0" w:color="auto"/>
            <w:left w:val="none" w:sz="0" w:space="0" w:color="auto"/>
            <w:bottom w:val="none" w:sz="0" w:space="0" w:color="auto"/>
            <w:right w:val="none" w:sz="0" w:space="0" w:color="auto"/>
          </w:divBdr>
        </w:div>
        <w:div w:id="1296332125">
          <w:marLeft w:val="0"/>
          <w:marRight w:val="0"/>
          <w:marTop w:val="0"/>
          <w:marBottom w:val="0"/>
          <w:divBdr>
            <w:top w:val="none" w:sz="0" w:space="0" w:color="auto"/>
            <w:left w:val="none" w:sz="0" w:space="0" w:color="auto"/>
            <w:bottom w:val="none" w:sz="0" w:space="0" w:color="auto"/>
            <w:right w:val="none" w:sz="0" w:space="0" w:color="auto"/>
          </w:divBdr>
        </w:div>
        <w:div w:id="295182404">
          <w:marLeft w:val="0"/>
          <w:marRight w:val="0"/>
          <w:marTop w:val="0"/>
          <w:marBottom w:val="0"/>
          <w:divBdr>
            <w:top w:val="none" w:sz="0" w:space="0" w:color="auto"/>
            <w:left w:val="none" w:sz="0" w:space="0" w:color="auto"/>
            <w:bottom w:val="none" w:sz="0" w:space="0" w:color="auto"/>
            <w:right w:val="none" w:sz="0" w:space="0" w:color="auto"/>
          </w:divBdr>
        </w:div>
        <w:div w:id="1956671280">
          <w:marLeft w:val="0"/>
          <w:marRight w:val="0"/>
          <w:marTop w:val="0"/>
          <w:marBottom w:val="0"/>
          <w:divBdr>
            <w:top w:val="none" w:sz="0" w:space="0" w:color="auto"/>
            <w:left w:val="none" w:sz="0" w:space="0" w:color="auto"/>
            <w:bottom w:val="none" w:sz="0" w:space="0" w:color="auto"/>
            <w:right w:val="none" w:sz="0" w:space="0" w:color="auto"/>
          </w:divBdr>
        </w:div>
        <w:div w:id="574900304">
          <w:marLeft w:val="0"/>
          <w:marRight w:val="0"/>
          <w:marTop w:val="0"/>
          <w:marBottom w:val="0"/>
          <w:divBdr>
            <w:top w:val="none" w:sz="0" w:space="0" w:color="auto"/>
            <w:left w:val="none" w:sz="0" w:space="0" w:color="auto"/>
            <w:bottom w:val="none" w:sz="0" w:space="0" w:color="auto"/>
            <w:right w:val="none" w:sz="0" w:space="0" w:color="auto"/>
          </w:divBdr>
        </w:div>
        <w:div w:id="1156459023">
          <w:marLeft w:val="0"/>
          <w:marRight w:val="0"/>
          <w:marTop w:val="0"/>
          <w:marBottom w:val="0"/>
          <w:divBdr>
            <w:top w:val="none" w:sz="0" w:space="0" w:color="auto"/>
            <w:left w:val="none" w:sz="0" w:space="0" w:color="auto"/>
            <w:bottom w:val="none" w:sz="0" w:space="0" w:color="auto"/>
            <w:right w:val="none" w:sz="0" w:space="0" w:color="auto"/>
          </w:divBdr>
        </w:div>
        <w:div w:id="253831196">
          <w:marLeft w:val="0"/>
          <w:marRight w:val="0"/>
          <w:marTop w:val="0"/>
          <w:marBottom w:val="0"/>
          <w:divBdr>
            <w:top w:val="none" w:sz="0" w:space="0" w:color="auto"/>
            <w:left w:val="none" w:sz="0" w:space="0" w:color="auto"/>
            <w:bottom w:val="none" w:sz="0" w:space="0" w:color="auto"/>
            <w:right w:val="none" w:sz="0" w:space="0" w:color="auto"/>
          </w:divBdr>
        </w:div>
        <w:div w:id="1440686957">
          <w:marLeft w:val="0"/>
          <w:marRight w:val="0"/>
          <w:marTop w:val="0"/>
          <w:marBottom w:val="0"/>
          <w:divBdr>
            <w:top w:val="none" w:sz="0" w:space="0" w:color="auto"/>
            <w:left w:val="none" w:sz="0" w:space="0" w:color="auto"/>
            <w:bottom w:val="none" w:sz="0" w:space="0" w:color="auto"/>
            <w:right w:val="none" w:sz="0" w:space="0" w:color="auto"/>
          </w:divBdr>
        </w:div>
        <w:div w:id="830416004">
          <w:marLeft w:val="0"/>
          <w:marRight w:val="0"/>
          <w:marTop w:val="0"/>
          <w:marBottom w:val="0"/>
          <w:divBdr>
            <w:top w:val="none" w:sz="0" w:space="0" w:color="auto"/>
            <w:left w:val="none" w:sz="0" w:space="0" w:color="auto"/>
            <w:bottom w:val="none" w:sz="0" w:space="0" w:color="auto"/>
            <w:right w:val="none" w:sz="0" w:space="0" w:color="auto"/>
          </w:divBdr>
        </w:div>
        <w:div w:id="1770855462">
          <w:marLeft w:val="0"/>
          <w:marRight w:val="0"/>
          <w:marTop w:val="0"/>
          <w:marBottom w:val="0"/>
          <w:divBdr>
            <w:top w:val="none" w:sz="0" w:space="0" w:color="auto"/>
            <w:left w:val="none" w:sz="0" w:space="0" w:color="auto"/>
            <w:bottom w:val="none" w:sz="0" w:space="0" w:color="auto"/>
            <w:right w:val="none" w:sz="0" w:space="0" w:color="auto"/>
          </w:divBdr>
        </w:div>
        <w:div w:id="1813211384">
          <w:marLeft w:val="0"/>
          <w:marRight w:val="0"/>
          <w:marTop w:val="0"/>
          <w:marBottom w:val="0"/>
          <w:divBdr>
            <w:top w:val="none" w:sz="0" w:space="0" w:color="auto"/>
            <w:left w:val="none" w:sz="0" w:space="0" w:color="auto"/>
            <w:bottom w:val="none" w:sz="0" w:space="0" w:color="auto"/>
            <w:right w:val="none" w:sz="0" w:space="0" w:color="auto"/>
          </w:divBdr>
        </w:div>
        <w:div w:id="625476174">
          <w:marLeft w:val="0"/>
          <w:marRight w:val="0"/>
          <w:marTop w:val="0"/>
          <w:marBottom w:val="0"/>
          <w:divBdr>
            <w:top w:val="none" w:sz="0" w:space="0" w:color="auto"/>
            <w:left w:val="none" w:sz="0" w:space="0" w:color="auto"/>
            <w:bottom w:val="none" w:sz="0" w:space="0" w:color="auto"/>
            <w:right w:val="none" w:sz="0" w:space="0" w:color="auto"/>
          </w:divBdr>
        </w:div>
        <w:div w:id="1886329404">
          <w:marLeft w:val="0"/>
          <w:marRight w:val="0"/>
          <w:marTop w:val="0"/>
          <w:marBottom w:val="0"/>
          <w:divBdr>
            <w:top w:val="none" w:sz="0" w:space="0" w:color="auto"/>
            <w:left w:val="none" w:sz="0" w:space="0" w:color="auto"/>
            <w:bottom w:val="none" w:sz="0" w:space="0" w:color="auto"/>
            <w:right w:val="none" w:sz="0" w:space="0" w:color="auto"/>
          </w:divBdr>
        </w:div>
        <w:div w:id="1900481297">
          <w:marLeft w:val="0"/>
          <w:marRight w:val="0"/>
          <w:marTop w:val="0"/>
          <w:marBottom w:val="0"/>
          <w:divBdr>
            <w:top w:val="none" w:sz="0" w:space="0" w:color="auto"/>
            <w:left w:val="none" w:sz="0" w:space="0" w:color="auto"/>
            <w:bottom w:val="none" w:sz="0" w:space="0" w:color="auto"/>
            <w:right w:val="none" w:sz="0" w:space="0" w:color="auto"/>
          </w:divBdr>
        </w:div>
        <w:div w:id="566500317">
          <w:marLeft w:val="0"/>
          <w:marRight w:val="0"/>
          <w:marTop w:val="0"/>
          <w:marBottom w:val="0"/>
          <w:divBdr>
            <w:top w:val="none" w:sz="0" w:space="0" w:color="auto"/>
            <w:left w:val="none" w:sz="0" w:space="0" w:color="auto"/>
            <w:bottom w:val="none" w:sz="0" w:space="0" w:color="auto"/>
            <w:right w:val="none" w:sz="0" w:space="0" w:color="auto"/>
          </w:divBdr>
        </w:div>
        <w:div w:id="1999264299">
          <w:marLeft w:val="0"/>
          <w:marRight w:val="0"/>
          <w:marTop w:val="0"/>
          <w:marBottom w:val="0"/>
          <w:divBdr>
            <w:top w:val="none" w:sz="0" w:space="0" w:color="auto"/>
            <w:left w:val="none" w:sz="0" w:space="0" w:color="auto"/>
            <w:bottom w:val="none" w:sz="0" w:space="0" w:color="auto"/>
            <w:right w:val="none" w:sz="0" w:space="0" w:color="auto"/>
          </w:divBdr>
        </w:div>
        <w:div w:id="909928430">
          <w:marLeft w:val="0"/>
          <w:marRight w:val="0"/>
          <w:marTop w:val="0"/>
          <w:marBottom w:val="0"/>
          <w:divBdr>
            <w:top w:val="none" w:sz="0" w:space="0" w:color="auto"/>
            <w:left w:val="none" w:sz="0" w:space="0" w:color="auto"/>
            <w:bottom w:val="none" w:sz="0" w:space="0" w:color="auto"/>
            <w:right w:val="none" w:sz="0" w:space="0" w:color="auto"/>
          </w:divBdr>
        </w:div>
        <w:div w:id="1170680436">
          <w:marLeft w:val="0"/>
          <w:marRight w:val="0"/>
          <w:marTop w:val="0"/>
          <w:marBottom w:val="0"/>
          <w:divBdr>
            <w:top w:val="none" w:sz="0" w:space="0" w:color="auto"/>
            <w:left w:val="none" w:sz="0" w:space="0" w:color="auto"/>
            <w:bottom w:val="none" w:sz="0" w:space="0" w:color="auto"/>
            <w:right w:val="none" w:sz="0" w:space="0" w:color="auto"/>
          </w:divBdr>
        </w:div>
        <w:div w:id="1098674526">
          <w:marLeft w:val="0"/>
          <w:marRight w:val="0"/>
          <w:marTop w:val="0"/>
          <w:marBottom w:val="0"/>
          <w:divBdr>
            <w:top w:val="none" w:sz="0" w:space="0" w:color="auto"/>
            <w:left w:val="none" w:sz="0" w:space="0" w:color="auto"/>
            <w:bottom w:val="none" w:sz="0" w:space="0" w:color="auto"/>
            <w:right w:val="none" w:sz="0" w:space="0" w:color="auto"/>
          </w:divBdr>
        </w:div>
        <w:div w:id="1250581931">
          <w:marLeft w:val="0"/>
          <w:marRight w:val="0"/>
          <w:marTop w:val="0"/>
          <w:marBottom w:val="0"/>
          <w:divBdr>
            <w:top w:val="none" w:sz="0" w:space="0" w:color="auto"/>
            <w:left w:val="none" w:sz="0" w:space="0" w:color="auto"/>
            <w:bottom w:val="none" w:sz="0" w:space="0" w:color="auto"/>
            <w:right w:val="none" w:sz="0" w:space="0" w:color="auto"/>
          </w:divBdr>
        </w:div>
        <w:div w:id="181089373">
          <w:marLeft w:val="0"/>
          <w:marRight w:val="0"/>
          <w:marTop w:val="0"/>
          <w:marBottom w:val="0"/>
          <w:divBdr>
            <w:top w:val="none" w:sz="0" w:space="0" w:color="auto"/>
            <w:left w:val="none" w:sz="0" w:space="0" w:color="auto"/>
            <w:bottom w:val="none" w:sz="0" w:space="0" w:color="auto"/>
            <w:right w:val="none" w:sz="0" w:space="0" w:color="auto"/>
          </w:divBdr>
        </w:div>
        <w:div w:id="1798570618">
          <w:marLeft w:val="0"/>
          <w:marRight w:val="0"/>
          <w:marTop w:val="0"/>
          <w:marBottom w:val="0"/>
          <w:divBdr>
            <w:top w:val="none" w:sz="0" w:space="0" w:color="auto"/>
            <w:left w:val="none" w:sz="0" w:space="0" w:color="auto"/>
            <w:bottom w:val="none" w:sz="0" w:space="0" w:color="auto"/>
            <w:right w:val="none" w:sz="0" w:space="0" w:color="auto"/>
          </w:divBdr>
        </w:div>
        <w:div w:id="2089962144">
          <w:marLeft w:val="0"/>
          <w:marRight w:val="0"/>
          <w:marTop w:val="0"/>
          <w:marBottom w:val="0"/>
          <w:divBdr>
            <w:top w:val="none" w:sz="0" w:space="0" w:color="auto"/>
            <w:left w:val="none" w:sz="0" w:space="0" w:color="auto"/>
            <w:bottom w:val="none" w:sz="0" w:space="0" w:color="auto"/>
            <w:right w:val="none" w:sz="0" w:space="0" w:color="auto"/>
          </w:divBdr>
        </w:div>
        <w:div w:id="207256889">
          <w:marLeft w:val="0"/>
          <w:marRight w:val="0"/>
          <w:marTop w:val="0"/>
          <w:marBottom w:val="0"/>
          <w:divBdr>
            <w:top w:val="none" w:sz="0" w:space="0" w:color="auto"/>
            <w:left w:val="none" w:sz="0" w:space="0" w:color="auto"/>
            <w:bottom w:val="none" w:sz="0" w:space="0" w:color="auto"/>
            <w:right w:val="none" w:sz="0" w:space="0" w:color="auto"/>
          </w:divBdr>
        </w:div>
        <w:div w:id="611714087">
          <w:marLeft w:val="0"/>
          <w:marRight w:val="0"/>
          <w:marTop w:val="0"/>
          <w:marBottom w:val="0"/>
          <w:divBdr>
            <w:top w:val="none" w:sz="0" w:space="0" w:color="auto"/>
            <w:left w:val="none" w:sz="0" w:space="0" w:color="auto"/>
            <w:bottom w:val="none" w:sz="0" w:space="0" w:color="auto"/>
            <w:right w:val="none" w:sz="0" w:space="0" w:color="auto"/>
          </w:divBdr>
        </w:div>
        <w:div w:id="1739985192">
          <w:marLeft w:val="0"/>
          <w:marRight w:val="0"/>
          <w:marTop w:val="0"/>
          <w:marBottom w:val="0"/>
          <w:divBdr>
            <w:top w:val="none" w:sz="0" w:space="0" w:color="auto"/>
            <w:left w:val="none" w:sz="0" w:space="0" w:color="auto"/>
            <w:bottom w:val="none" w:sz="0" w:space="0" w:color="auto"/>
            <w:right w:val="none" w:sz="0" w:space="0" w:color="auto"/>
          </w:divBdr>
        </w:div>
        <w:div w:id="1125347343">
          <w:marLeft w:val="0"/>
          <w:marRight w:val="0"/>
          <w:marTop w:val="0"/>
          <w:marBottom w:val="0"/>
          <w:divBdr>
            <w:top w:val="none" w:sz="0" w:space="0" w:color="auto"/>
            <w:left w:val="none" w:sz="0" w:space="0" w:color="auto"/>
            <w:bottom w:val="none" w:sz="0" w:space="0" w:color="auto"/>
            <w:right w:val="none" w:sz="0" w:space="0" w:color="auto"/>
          </w:divBdr>
        </w:div>
        <w:div w:id="505822316">
          <w:marLeft w:val="0"/>
          <w:marRight w:val="0"/>
          <w:marTop w:val="0"/>
          <w:marBottom w:val="0"/>
          <w:divBdr>
            <w:top w:val="none" w:sz="0" w:space="0" w:color="auto"/>
            <w:left w:val="none" w:sz="0" w:space="0" w:color="auto"/>
            <w:bottom w:val="none" w:sz="0" w:space="0" w:color="auto"/>
            <w:right w:val="none" w:sz="0" w:space="0" w:color="auto"/>
          </w:divBdr>
        </w:div>
        <w:div w:id="245844648">
          <w:marLeft w:val="0"/>
          <w:marRight w:val="0"/>
          <w:marTop w:val="0"/>
          <w:marBottom w:val="0"/>
          <w:divBdr>
            <w:top w:val="none" w:sz="0" w:space="0" w:color="auto"/>
            <w:left w:val="none" w:sz="0" w:space="0" w:color="auto"/>
            <w:bottom w:val="none" w:sz="0" w:space="0" w:color="auto"/>
            <w:right w:val="none" w:sz="0" w:space="0" w:color="auto"/>
          </w:divBdr>
        </w:div>
        <w:div w:id="1015309573">
          <w:marLeft w:val="0"/>
          <w:marRight w:val="0"/>
          <w:marTop w:val="0"/>
          <w:marBottom w:val="0"/>
          <w:divBdr>
            <w:top w:val="none" w:sz="0" w:space="0" w:color="auto"/>
            <w:left w:val="none" w:sz="0" w:space="0" w:color="auto"/>
            <w:bottom w:val="none" w:sz="0" w:space="0" w:color="auto"/>
            <w:right w:val="none" w:sz="0" w:space="0" w:color="auto"/>
          </w:divBdr>
        </w:div>
        <w:div w:id="254286846">
          <w:marLeft w:val="0"/>
          <w:marRight w:val="0"/>
          <w:marTop w:val="0"/>
          <w:marBottom w:val="0"/>
          <w:divBdr>
            <w:top w:val="none" w:sz="0" w:space="0" w:color="auto"/>
            <w:left w:val="none" w:sz="0" w:space="0" w:color="auto"/>
            <w:bottom w:val="none" w:sz="0" w:space="0" w:color="auto"/>
            <w:right w:val="none" w:sz="0" w:space="0" w:color="auto"/>
          </w:divBdr>
        </w:div>
        <w:div w:id="1573738928">
          <w:marLeft w:val="0"/>
          <w:marRight w:val="0"/>
          <w:marTop w:val="0"/>
          <w:marBottom w:val="0"/>
          <w:divBdr>
            <w:top w:val="none" w:sz="0" w:space="0" w:color="auto"/>
            <w:left w:val="none" w:sz="0" w:space="0" w:color="auto"/>
            <w:bottom w:val="none" w:sz="0" w:space="0" w:color="auto"/>
            <w:right w:val="none" w:sz="0" w:space="0" w:color="auto"/>
          </w:divBdr>
        </w:div>
        <w:div w:id="1633949032">
          <w:marLeft w:val="0"/>
          <w:marRight w:val="0"/>
          <w:marTop w:val="0"/>
          <w:marBottom w:val="0"/>
          <w:divBdr>
            <w:top w:val="none" w:sz="0" w:space="0" w:color="auto"/>
            <w:left w:val="none" w:sz="0" w:space="0" w:color="auto"/>
            <w:bottom w:val="none" w:sz="0" w:space="0" w:color="auto"/>
            <w:right w:val="none" w:sz="0" w:space="0" w:color="auto"/>
          </w:divBdr>
        </w:div>
        <w:div w:id="1053118440">
          <w:marLeft w:val="0"/>
          <w:marRight w:val="0"/>
          <w:marTop w:val="0"/>
          <w:marBottom w:val="0"/>
          <w:divBdr>
            <w:top w:val="none" w:sz="0" w:space="0" w:color="auto"/>
            <w:left w:val="none" w:sz="0" w:space="0" w:color="auto"/>
            <w:bottom w:val="none" w:sz="0" w:space="0" w:color="auto"/>
            <w:right w:val="none" w:sz="0" w:space="0" w:color="auto"/>
          </w:divBdr>
        </w:div>
        <w:div w:id="621156517">
          <w:marLeft w:val="0"/>
          <w:marRight w:val="0"/>
          <w:marTop w:val="0"/>
          <w:marBottom w:val="0"/>
          <w:divBdr>
            <w:top w:val="none" w:sz="0" w:space="0" w:color="auto"/>
            <w:left w:val="none" w:sz="0" w:space="0" w:color="auto"/>
            <w:bottom w:val="none" w:sz="0" w:space="0" w:color="auto"/>
            <w:right w:val="none" w:sz="0" w:space="0" w:color="auto"/>
          </w:divBdr>
        </w:div>
        <w:div w:id="2122143992">
          <w:marLeft w:val="0"/>
          <w:marRight w:val="0"/>
          <w:marTop w:val="0"/>
          <w:marBottom w:val="0"/>
          <w:divBdr>
            <w:top w:val="none" w:sz="0" w:space="0" w:color="auto"/>
            <w:left w:val="none" w:sz="0" w:space="0" w:color="auto"/>
            <w:bottom w:val="none" w:sz="0" w:space="0" w:color="auto"/>
            <w:right w:val="none" w:sz="0" w:space="0" w:color="auto"/>
          </w:divBdr>
        </w:div>
        <w:div w:id="952589818">
          <w:marLeft w:val="0"/>
          <w:marRight w:val="0"/>
          <w:marTop w:val="0"/>
          <w:marBottom w:val="0"/>
          <w:divBdr>
            <w:top w:val="none" w:sz="0" w:space="0" w:color="auto"/>
            <w:left w:val="none" w:sz="0" w:space="0" w:color="auto"/>
            <w:bottom w:val="none" w:sz="0" w:space="0" w:color="auto"/>
            <w:right w:val="none" w:sz="0" w:space="0" w:color="auto"/>
          </w:divBdr>
        </w:div>
        <w:div w:id="1632243326">
          <w:marLeft w:val="0"/>
          <w:marRight w:val="0"/>
          <w:marTop w:val="0"/>
          <w:marBottom w:val="0"/>
          <w:divBdr>
            <w:top w:val="none" w:sz="0" w:space="0" w:color="auto"/>
            <w:left w:val="none" w:sz="0" w:space="0" w:color="auto"/>
            <w:bottom w:val="none" w:sz="0" w:space="0" w:color="auto"/>
            <w:right w:val="none" w:sz="0" w:space="0" w:color="auto"/>
          </w:divBdr>
        </w:div>
        <w:div w:id="1905138806">
          <w:marLeft w:val="0"/>
          <w:marRight w:val="0"/>
          <w:marTop w:val="0"/>
          <w:marBottom w:val="0"/>
          <w:divBdr>
            <w:top w:val="none" w:sz="0" w:space="0" w:color="auto"/>
            <w:left w:val="none" w:sz="0" w:space="0" w:color="auto"/>
            <w:bottom w:val="none" w:sz="0" w:space="0" w:color="auto"/>
            <w:right w:val="none" w:sz="0" w:space="0" w:color="auto"/>
          </w:divBdr>
        </w:div>
        <w:div w:id="1591113832">
          <w:marLeft w:val="0"/>
          <w:marRight w:val="0"/>
          <w:marTop w:val="0"/>
          <w:marBottom w:val="0"/>
          <w:divBdr>
            <w:top w:val="none" w:sz="0" w:space="0" w:color="auto"/>
            <w:left w:val="none" w:sz="0" w:space="0" w:color="auto"/>
            <w:bottom w:val="none" w:sz="0" w:space="0" w:color="auto"/>
            <w:right w:val="none" w:sz="0" w:space="0" w:color="auto"/>
          </w:divBdr>
        </w:div>
        <w:div w:id="1754008581">
          <w:marLeft w:val="0"/>
          <w:marRight w:val="0"/>
          <w:marTop w:val="0"/>
          <w:marBottom w:val="0"/>
          <w:divBdr>
            <w:top w:val="none" w:sz="0" w:space="0" w:color="auto"/>
            <w:left w:val="none" w:sz="0" w:space="0" w:color="auto"/>
            <w:bottom w:val="none" w:sz="0" w:space="0" w:color="auto"/>
            <w:right w:val="none" w:sz="0" w:space="0" w:color="auto"/>
          </w:divBdr>
        </w:div>
        <w:div w:id="877165629">
          <w:marLeft w:val="0"/>
          <w:marRight w:val="0"/>
          <w:marTop w:val="0"/>
          <w:marBottom w:val="0"/>
          <w:divBdr>
            <w:top w:val="none" w:sz="0" w:space="0" w:color="auto"/>
            <w:left w:val="none" w:sz="0" w:space="0" w:color="auto"/>
            <w:bottom w:val="none" w:sz="0" w:space="0" w:color="auto"/>
            <w:right w:val="none" w:sz="0" w:space="0" w:color="auto"/>
          </w:divBdr>
        </w:div>
        <w:div w:id="1777165290">
          <w:marLeft w:val="0"/>
          <w:marRight w:val="0"/>
          <w:marTop w:val="0"/>
          <w:marBottom w:val="0"/>
          <w:divBdr>
            <w:top w:val="none" w:sz="0" w:space="0" w:color="auto"/>
            <w:left w:val="none" w:sz="0" w:space="0" w:color="auto"/>
            <w:bottom w:val="none" w:sz="0" w:space="0" w:color="auto"/>
            <w:right w:val="none" w:sz="0" w:space="0" w:color="auto"/>
          </w:divBdr>
        </w:div>
      </w:divsChild>
    </w:div>
    <w:div w:id="515849098">
      <w:bodyDiv w:val="1"/>
      <w:marLeft w:val="0"/>
      <w:marRight w:val="0"/>
      <w:marTop w:val="0"/>
      <w:marBottom w:val="0"/>
      <w:divBdr>
        <w:top w:val="none" w:sz="0" w:space="0" w:color="auto"/>
        <w:left w:val="none" w:sz="0" w:space="0" w:color="auto"/>
        <w:bottom w:val="none" w:sz="0" w:space="0" w:color="auto"/>
        <w:right w:val="none" w:sz="0" w:space="0" w:color="auto"/>
      </w:divBdr>
      <w:divsChild>
        <w:div w:id="818348149">
          <w:marLeft w:val="0"/>
          <w:marRight w:val="0"/>
          <w:marTop w:val="0"/>
          <w:marBottom w:val="0"/>
          <w:divBdr>
            <w:top w:val="none" w:sz="0" w:space="0" w:color="auto"/>
            <w:left w:val="none" w:sz="0" w:space="0" w:color="auto"/>
            <w:bottom w:val="none" w:sz="0" w:space="0" w:color="auto"/>
            <w:right w:val="none" w:sz="0" w:space="0" w:color="auto"/>
          </w:divBdr>
        </w:div>
        <w:div w:id="489103323">
          <w:marLeft w:val="0"/>
          <w:marRight w:val="0"/>
          <w:marTop w:val="0"/>
          <w:marBottom w:val="0"/>
          <w:divBdr>
            <w:top w:val="none" w:sz="0" w:space="0" w:color="auto"/>
            <w:left w:val="none" w:sz="0" w:space="0" w:color="auto"/>
            <w:bottom w:val="none" w:sz="0" w:space="0" w:color="auto"/>
            <w:right w:val="none" w:sz="0" w:space="0" w:color="auto"/>
          </w:divBdr>
        </w:div>
        <w:div w:id="503283439">
          <w:marLeft w:val="0"/>
          <w:marRight w:val="0"/>
          <w:marTop w:val="0"/>
          <w:marBottom w:val="0"/>
          <w:divBdr>
            <w:top w:val="none" w:sz="0" w:space="0" w:color="auto"/>
            <w:left w:val="none" w:sz="0" w:space="0" w:color="auto"/>
            <w:bottom w:val="none" w:sz="0" w:space="0" w:color="auto"/>
            <w:right w:val="none" w:sz="0" w:space="0" w:color="auto"/>
          </w:divBdr>
        </w:div>
        <w:div w:id="954143193">
          <w:marLeft w:val="0"/>
          <w:marRight w:val="0"/>
          <w:marTop w:val="0"/>
          <w:marBottom w:val="0"/>
          <w:divBdr>
            <w:top w:val="none" w:sz="0" w:space="0" w:color="auto"/>
            <w:left w:val="none" w:sz="0" w:space="0" w:color="auto"/>
            <w:bottom w:val="none" w:sz="0" w:space="0" w:color="auto"/>
            <w:right w:val="none" w:sz="0" w:space="0" w:color="auto"/>
          </w:divBdr>
        </w:div>
        <w:div w:id="1266040546">
          <w:marLeft w:val="0"/>
          <w:marRight w:val="0"/>
          <w:marTop w:val="0"/>
          <w:marBottom w:val="0"/>
          <w:divBdr>
            <w:top w:val="none" w:sz="0" w:space="0" w:color="auto"/>
            <w:left w:val="none" w:sz="0" w:space="0" w:color="auto"/>
            <w:bottom w:val="none" w:sz="0" w:space="0" w:color="auto"/>
            <w:right w:val="none" w:sz="0" w:space="0" w:color="auto"/>
          </w:divBdr>
        </w:div>
        <w:div w:id="193154097">
          <w:marLeft w:val="0"/>
          <w:marRight w:val="0"/>
          <w:marTop w:val="0"/>
          <w:marBottom w:val="0"/>
          <w:divBdr>
            <w:top w:val="none" w:sz="0" w:space="0" w:color="auto"/>
            <w:left w:val="none" w:sz="0" w:space="0" w:color="auto"/>
            <w:bottom w:val="none" w:sz="0" w:space="0" w:color="auto"/>
            <w:right w:val="none" w:sz="0" w:space="0" w:color="auto"/>
          </w:divBdr>
        </w:div>
        <w:div w:id="534925676">
          <w:marLeft w:val="0"/>
          <w:marRight w:val="0"/>
          <w:marTop w:val="0"/>
          <w:marBottom w:val="0"/>
          <w:divBdr>
            <w:top w:val="none" w:sz="0" w:space="0" w:color="auto"/>
            <w:left w:val="none" w:sz="0" w:space="0" w:color="auto"/>
            <w:bottom w:val="none" w:sz="0" w:space="0" w:color="auto"/>
            <w:right w:val="none" w:sz="0" w:space="0" w:color="auto"/>
          </w:divBdr>
        </w:div>
      </w:divsChild>
    </w:div>
    <w:div w:id="533151530">
      <w:bodyDiv w:val="1"/>
      <w:marLeft w:val="0"/>
      <w:marRight w:val="0"/>
      <w:marTop w:val="0"/>
      <w:marBottom w:val="0"/>
      <w:divBdr>
        <w:top w:val="none" w:sz="0" w:space="0" w:color="auto"/>
        <w:left w:val="none" w:sz="0" w:space="0" w:color="auto"/>
        <w:bottom w:val="none" w:sz="0" w:space="0" w:color="auto"/>
        <w:right w:val="none" w:sz="0" w:space="0" w:color="auto"/>
      </w:divBdr>
      <w:divsChild>
        <w:div w:id="212428462">
          <w:marLeft w:val="0"/>
          <w:marRight w:val="0"/>
          <w:marTop w:val="0"/>
          <w:marBottom w:val="0"/>
          <w:divBdr>
            <w:top w:val="none" w:sz="0" w:space="0" w:color="auto"/>
            <w:left w:val="none" w:sz="0" w:space="0" w:color="auto"/>
            <w:bottom w:val="none" w:sz="0" w:space="0" w:color="auto"/>
            <w:right w:val="none" w:sz="0" w:space="0" w:color="auto"/>
          </w:divBdr>
          <w:divsChild>
            <w:div w:id="1369793453">
              <w:marLeft w:val="0"/>
              <w:marRight w:val="0"/>
              <w:marTop w:val="0"/>
              <w:marBottom w:val="0"/>
              <w:divBdr>
                <w:top w:val="none" w:sz="0" w:space="0" w:color="auto"/>
                <w:left w:val="none" w:sz="0" w:space="0" w:color="auto"/>
                <w:bottom w:val="none" w:sz="0" w:space="0" w:color="auto"/>
                <w:right w:val="none" w:sz="0" w:space="0" w:color="auto"/>
              </w:divBdr>
              <w:divsChild>
                <w:div w:id="935945102">
                  <w:marLeft w:val="0"/>
                  <w:marRight w:val="0"/>
                  <w:marTop w:val="0"/>
                  <w:marBottom w:val="0"/>
                  <w:divBdr>
                    <w:top w:val="none" w:sz="0" w:space="0" w:color="auto"/>
                    <w:left w:val="none" w:sz="0" w:space="0" w:color="auto"/>
                    <w:bottom w:val="none" w:sz="0" w:space="0" w:color="auto"/>
                    <w:right w:val="none" w:sz="0" w:space="0" w:color="auto"/>
                  </w:divBdr>
                  <w:divsChild>
                    <w:div w:id="1762212633">
                      <w:marLeft w:val="0"/>
                      <w:marRight w:val="0"/>
                      <w:marTop w:val="120"/>
                      <w:marBottom w:val="0"/>
                      <w:divBdr>
                        <w:top w:val="none" w:sz="0" w:space="0" w:color="auto"/>
                        <w:left w:val="none" w:sz="0" w:space="0" w:color="auto"/>
                        <w:bottom w:val="none" w:sz="0" w:space="0" w:color="auto"/>
                        <w:right w:val="none" w:sz="0" w:space="0" w:color="auto"/>
                      </w:divBdr>
                      <w:divsChild>
                        <w:div w:id="1584415331">
                          <w:marLeft w:val="0"/>
                          <w:marRight w:val="0"/>
                          <w:marTop w:val="0"/>
                          <w:marBottom w:val="0"/>
                          <w:divBdr>
                            <w:top w:val="none" w:sz="0" w:space="0" w:color="auto"/>
                            <w:left w:val="none" w:sz="0" w:space="0" w:color="auto"/>
                            <w:bottom w:val="none" w:sz="0" w:space="0" w:color="auto"/>
                            <w:right w:val="none" w:sz="0" w:space="0" w:color="auto"/>
                          </w:divBdr>
                          <w:divsChild>
                            <w:div w:id="49172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5863697">
          <w:marLeft w:val="0"/>
          <w:marRight w:val="0"/>
          <w:marTop w:val="0"/>
          <w:marBottom w:val="0"/>
          <w:divBdr>
            <w:top w:val="none" w:sz="0" w:space="0" w:color="auto"/>
            <w:left w:val="none" w:sz="0" w:space="0" w:color="auto"/>
            <w:bottom w:val="none" w:sz="0" w:space="0" w:color="auto"/>
            <w:right w:val="none" w:sz="0" w:space="0" w:color="auto"/>
          </w:divBdr>
          <w:divsChild>
            <w:div w:id="1512602219">
              <w:marLeft w:val="0"/>
              <w:marRight w:val="0"/>
              <w:marTop w:val="0"/>
              <w:marBottom w:val="0"/>
              <w:divBdr>
                <w:top w:val="none" w:sz="0" w:space="0" w:color="auto"/>
                <w:left w:val="none" w:sz="0" w:space="0" w:color="auto"/>
                <w:bottom w:val="none" w:sz="0" w:space="0" w:color="auto"/>
                <w:right w:val="none" w:sz="0" w:space="0" w:color="auto"/>
              </w:divBdr>
              <w:divsChild>
                <w:div w:id="1433933788">
                  <w:marLeft w:val="0"/>
                  <w:marRight w:val="0"/>
                  <w:marTop w:val="0"/>
                  <w:marBottom w:val="0"/>
                  <w:divBdr>
                    <w:top w:val="none" w:sz="0" w:space="0" w:color="auto"/>
                    <w:left w:val="none" w:sz="0" w:space="0" w:color="auto"/>
                    <w:bottom w:val="none" w:sz="0" w:space="0" w:color="auto"/>
                    <w:right w:val="none" w:sz="0" w:space="0" w:color="auto"/>
                  </w:divBdr>
                  <w:divsChild>
                    <w:div w:id="1592160526">
                      <w:marLeft w:val="0"/>
                      <w:marRight w:val="0"/>
                      <w:marTop w:val="0"/>
                      <w:marBottom w:val="0"/>
                      <w:divBdr>
                        <w:top w:val="none" w:sz="0" w:space="0" w:color="auto"/>
                        <w:left w:val="none" w:sz="0" w:space="0" w:color="auto"/>
                        <w:bottom w:val="none" w:sz="0" w:space="0" w:color="auto"/>
                        <w:right w:val="none" w:sz="0" w:space="0" w:color="auto"/>
                      </w:divBdr>
                      <w:divsChild>
                        <w:div w:id="1508792970">
                          <w:marLeft w:val="0"/>
                          <w:marRight w:val="0"/>
                          <w:marTop w:val="0"/>
                          <w:marBottom w:val="0"/>
                          <w:divBdr>
                            <w:top w:val="none" w:sz="0" w:space="0" w:color="auto"/>
                            <w:left w:val="none" w:sz="0" w:space="0" w:color="auto"/>
                            <w:bottom w:val="none" w:sz="0" w:space="0" w:color="auto"/>
                            <w:right w:val="none" w:sz="0" w:space="0" w:color="auto"/>
                          </w:divBdr>
                          <w:divsChild>
                            <w:div w:id="1779176598">
                              <w:marLeft w:val="0"/>
                              <w:marRight w:val="0"/>
                              <w:marTop w:val="0"/>
                              <w:marBottom w:val="0"/>
                              <w:divBdr>
                                <w:top w:val="none" w:sz="0" w:space="0" w:color="auto"/>
                                <w:left w:val="none" w:sz="0" w:space="0" w:color="auto"/>
                                <w:bottom w:val="none" w:sz="0" w:space="0" w:color="auto"/>
                                <w:right w:val="none" w:sz="0" w:space="0" w:color="auto"/>
                              </w:divBdr>
                              <w:divsChild>
                                <w:div w:id="60519805">
                                  <w:marLeft w:val="0"/>
                                  <w:marRight w:val="0"/>
                                  <w:marTop w:val="0"/>
                                  <w:marBottom w:val="0"/>
                                  <w:divBdr>
                                    <w:top w:val="none" w:sz="0" w:space="0" w:color="auto"/>
                                    <w:left w:val="none" w:sz="0" w:space="0" w:color="auto"/>
                                    <w:bottom w:val="none" w:sz="0" w:space="0" w:color="auto"/>
                                    <w:right w:val="none" w:sz="0" w:space="0" w:color="auto"/>
                                  </w:divBdr>
                                  <w:divsChild>
                                    <w:div w:id="11950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787260">
      <w:bodyDiv w:val="1"/>
      <w:marLeft w:val="0"/>
      <w:marRight w:val="0"/>
      <w:marTop w:val="0"/>
      <w:marBottom w:val="0"/>
      <w:divBdr>
        <w:top w:val="none" w:sz="0" w:space="0" w:color="auto"/>
        <w:left w:val="none" w:sz="0" w:space="0" w:color="auto"/>
        <w:bottom w:val="none" w:sz="0" w:space="0" w:color="auto"/>
        <w:right w:val="none" w:sz="0" w:space="0" w:color="auto"/>
      </w:divBdr>
      <w:divsChild>
        <w:div w:id="322856377">
          <w:marLeft w:val="432"/>
          <w:marRight w:val="0"/>
          <w:marTop w:val="116"/>
          <w:marBottom w:val="0"/>
          <w:divBdr>
            <w:top w:val="none" w:sz="0" w:space="0" w:color="auto"/>
            <w:left w:val="none" w:sz="0" w:space="0" w:color="auto"/>
            <w:bottom w:val="none" w:sz="0" w:space="0" w:color="auto"/>
            <w:right w:val="none" w:sz="0" w:space="0" w:color="auto"/>
          </w:divBdr>
        </w:div>
        <w:div w:id="695934807">
          <w:marLeft w:val="432"/>
          <w:marRight w:val="0"/>
          <w:marTop w:val="116"/>
          <w:marBottom w:val="0"/>
          <w:divBdr>
            <w:top w:val="none" w:sz="0" w:space="0" w:color="auto"/>
            <w:left w:val="none" w:sz="0" w:space="0" w:color="auto"/>
            <w:bottom w:val="none" w:sz="0" w:space="0" w:color="auto"/>
            <w:right w:val="none" w:sz="0" w:space="0" w:color="auto"/>
          </w:divBdr>
        </w:div>
        <w:div w:id="1298339726">
          <w:marLeft w:val="432"/>
          <w:marRight w:val="0"/>
          <w:marTop w:val="116"/>
          <w:marBottom w:val="0"/>
          <w:divBdr>
            <w:top w:val="none" w:sz="0" w:space="0" w:color="auto"/>
            <w:left w:val="none" w:sz="0" w:space="0" w:color="auto"/>
            <w:bottom w:val="none" w:sz="0" w:space="0" w:color="auto"/>
            <w:right w:val="none" w:sz="0" w:space="0" w:color="auto"/>
          </w:divBdr>
        </w:div>
        <w:div w:id="1785033419">
          <w:marLeft w:val="432"/>
          <w:marRight w:val="0"/>
          <w:marTop w:val="116"/>
          <w:marBottom w:val="0"/>
          <w:divBdr>
            <w:top w:val="none" w:sz="0" w:space="0" w:color="auto"/>
            <w:left w:val="none" w:sz="0" w:space="0" w:color="auto"/>
            <w:bottom w:val="none" w:sz="0" w:space="0" w:color="auto"/>
            <w:right w:val="none" w:sz="0" w:space="0" w:color="auto"/>
          </w:divBdr>
        </w:div>
        <w:div w:id="1255170561">
          <w:marLeft w:val="432"/>
          <w:marRight w:val="0"/>
          <w:marTop w:val="116"/>
          <w:marBottom w:val="0"/>
          <w:divBdr>
            <w:top w:val="none" w:sz="0" w:space="0" w:color="auto"/>
            <w:left w:val="none" w:sz="0" w:space="0" w:color="auto"/>
            <w:bottom w:val="none" w:sz="0" w:space="0" w:color="auto"/>
            <w:right w:val="none" w:sz="0" w:space="0" w:color="auto"/>
          </w:divBdr>
        </w:div>
        <w:div w:id="1412700686">
          <w:marLeft w:val="432"/>
          <w:marRight w:val="0"/>
          <w:marTop w:val="116"/>
          <w:marBottom w:val="0"/>
          <w:divBdr>
            <w:top w:val="none" w:sz="0" w:space="0" w:color="auto"/>
            <w:left w:val="none" w:sz="0" w:space="0" w:color="auto"/>
            <w:bottom w:val="none" w:sz="0" w:space="0" w:color="auto"/>
            <w:right w:val="none" w:sz="0" w:space="0" w:color="auto"/>
          </w:divBdr>
        </w:div>
      </w:divsChild>
    </w:div>
    <w:div w:id="544951120">
      <w:bodyDiv w:val="1"/>
      <w:marLeft w:val="0"/>
      <w:marRight w:val="0"/>
      <w:marTop w:val="0"/>
      <w:marBottom w:val="0"/>
      <w:divBdr>
        <w:top w:val="none" w:sz="0" w:space="0" w:color="auto"/>
        <w:left w:val="none" w:sz="0" w:space="0" w:color="auto"/>
        <w:bottom w:val="none" w:sz="0" w:space="0" w:color="auto"/>
        <w:right w:val="none" w:sz="0" w:space="0" w:color="auto"/>
      </w:divBdr>
      <w:divsChild>
        <w:div w:id="65617469">
          <w:marLeft w:val="0"/>
          <w:marRight w:val="0"/>
          <w:marTop w:val="0"/>
          <w:marBottom w:val="0"/>
          <w:divBdr>
            <w:top w:val="none" w:sz="0" w:space="0" w:color="auto"/>
            <w:left w:val="none" w:sz="0" w:space="0" w:color="auto"/>
            <w:bottom w:val="none" w:sz="0" w:space="0" w:color="auto"/>
            <w:right w:val="none" w:sz="0" w:space="0" w:color="auto"/>
          </w:divBdr>
        </w:div>
      </w:divsChild>
    </w:div>
    <w:div w:id="567301176">
      <w:bodyDiv w:val="1"/>
      <w:marLeft w:val="0"/>
      <w:marRight w:val="0"/>
      <w:marTop w:val="0"/>
      <w:marBottom w:val="0"/>
      <w:divBdr>
        <w:top w:val="none" w:sz="0" w:space="0" w:color="auto"/>
        <w:left w:val="none" w:sz="0" w:space="0" w:color="auto"/>
        <w:bottom w:val="none" w:sz="0" w:space="0" w:color="auto"/>
        <w:right w:val="none" w:sz="0" w:space="0" w:color="auto"/>
      </w:divBdr>
    </w:div>
    <w:div w:id="583418730">
      <w:bodyDiv w:val="1"/>
      <w:marLeft w:val="0"/>
      <w:marRight w:val="0"/>
      <w:marTop w:val="0"/>
      <w:marBottom w:val="0"/>
      <w:divBdr>
        <w:top w:val="none" w:sz="0" w:space="0" w:color="auto"/>
        <w:left w:val="none" w:sz="0" w:space="0" w:color="auto"/>
        <w:bottom w:val="none" w:sz="0" w:space="0" w:color="auto"/>
        <w:right w:val="none" w:sz="0" w:space="0" w:color="auto"/>
      </w:divBdr>
    </w:div>
    <w:div w:id="585043353">
      <w:bodyDiv w:val="1"/>
      <w:marLeft w:val="0"/>
      <w:marRight w:val="0"/>
      <w:marTop w:val="0"/>
      <w:marBottom w:val="0"/>
      <w:divBdr>
        <w:top w:val="none" w:sz="0" w:space="0" w:color="auto"/>
        <w:left w:val="none" w:sz="0" w:space="0" w:color="auto"/>
        <w:bottom w:val="none" w:sz="0" w:space="0" w:color="auto"/>
        <w:right w:val="none" w:sz="0" w:space="0" w:color="auto"/>
      </w:divBdr>
      <w:divsChild>
        <w:div w:id="887574399">
          <w:marLeft w:val="0"/>
          <w:marRight w:val="0"/>
          <w:marTop w:val="0"/>
          <w:marBottom w:val="0"/>
          <w:divBdr>
            <w:top w:val="none" w:sz="0" w:space="0" w:color="auto"/>
            <w:left w:val="none" w:sz="0" w:space="0" w:color="auto"/>
            <w:bottom w:val="none" w:sz="0" w:space="0" w:color="auto"/>
            <w:right w:val="none" w:sz="0" w:space="0" w:color="auto"/>
          </w:divBdr>
        </w:div>
      </w:divsChild>
    </w:div>
    <w:div w:id="597375769">
      <w:bodyDiv w:val="1"/>
      <w:marLeft w:val="0"/>
      <w:marRight w:val="0"/>
      <w:marTop w:val="0"/>
      <w:marBottom w:val="0"/>
      <w:divBdr>
        <w:top w:val="none" w:sz="0" w:space="0" w:color="auto"/>
        <w:left w:val="none" w:sz="0" w:space="0" w:color="auto"/>
        <w:bottom w:val="none" w:sz="0" w:space="0" w:color="auto"/>
        <w:right w:val="none" w:sz="0" w:space="0" w:color="auto"/>
      </w:divBdr>
      <w:divsChild>
        <w:div w:id="2017416755">
          <w:marLeft w:val="0"/>
          <w:marRight w:val="0"/>
          <w:marTop w:val="0"/>
          <w:marBottom w:val="0"/>
          <w:divBdr>
            <w:top w:val="none" w:sz="0" w:space="0" w:color="auto"/>
            <w:left w:val="none" w:sz="0" w:space="0" w:color="auto"/>
            <w:bottom w:val="none" w:sz="0" w:space="0" w:color="auto"/>
            <w:right w:val="none" w:sz="0" w:space="0" w:color="auto"/>
          </w:divBdr>
        </w:div>
        <w:div w:id="89160864">
          <w:marLeft w:val="0"/>
          <w:marRight w:val="0"/>
          <w:marTop w:val="0"/>
          <w:marBottom w:val="0"/>
          <w:divBdr>
            <w:top w:val="none" w:sz="0" w:space="0" w:color="auto"/>
            <w:left w:val="none" w:sz="0" w:space="0" w:color="auto"/>
            <w:bottom w:val="none" w:sz="0" w:space="0" w:color="auto"/>
            <w:right w:val="none" w:sz="0" w:space="0" w:color="auto"/>
          </w:divBdr>
        </w:div>
        <w:div w:id="1048380826">
          <w:marLeft w:val="0"/>
          <w:marRight w:val="0"/>
          <w:marTop w:val="0"/>
          <w:marBottom w:val="0"/>
          <w:divBdr>
            <w:top w:val="none" w:sz="0" w:space="0" w:color="auto"/>
            <w:left w:val="none" w:sz="0" w:space="0" w:color="auto"/>
            <w:bottom w:val="none" w:sz="0" w:space="0" w:color="auto"/>
            <w:right w:val="none" w:sz="0" w:space="0" w:color="auto"/>
          </w:divBdr>
        </w:div>
        <w:div w:id="1596093959">
          <w:marLeft w:val="0"/>
          <w:marRight w:val="0"/>
          <w:marTop w:val="0"/>
          <w:marBottom w:val="0"/>
          <w:divBdr>
            <w:top w:val="none" w:sz="0" w:space="0" w:color="auto"/>
            <w:left w:val="none" w:sz="0" w:space="0" w:color="auto"/>
            <w:bottom w:val="none" w:sz="0" w:space="0" w:color="auto"/>
            <w:right w:val="none" w:sz="0" w:space="0" w:color="auto"/>
          </w:divBdr>
        </w:div>
        <w:div w:id="44911313">
          <w:marLeft w:val="0"/>
          <w:marRight w:val="0"/>
          <w:marTop w:val="0"/>
          <w:marBottom w:val="0"/>
          <w:divBdr>
            <w:top w:val="none" w:sz="0" w:space="0" w:color="auto"/>
            <w:left w:val="none" w:sz="0" w:space="0" w:color="auto"/>
            <w:bottom w:val="none" w:sz="0" w:space="0" w:color="auto"/>
            <w:right w:val="none" w:sz="0" w:space="0" w:color="auto"/>
          </w:divBdr>
        </w:div>
        <w:div w:id="1103452866">
          <w:marLeft w:val="0"/>
          <w:marRight w:val="0"/>
          <w:marTop w:val="0"/>
          <w:marBottom w:val="0"/>
          <w:divBdr>
            <w:top w:val="none" w:sz="0" w:space="0" w:color="auto"/>
            <w:left w:val="none" w:sz="0" w:space="0" w:color="auto"/>
            <w:bottom w:val="none" w:sz="0" w:space="0" w:color="auto"/>
            <w:right w:val="none" w:sz="0" w:space="0" w:color="auto"/>
          </w:divBdr>
        </w:div>
        <w:div w:id="1993169020">
          <w:marLeft w:val="0"/>
          <w:marRight w:val="0"/>
          <w:marTop w:val="0"/>
          <w:marBottom w:val="0"/>
          <w:divBdr>
            <w:top w:val="none" w:sz="0" w:space="0" w:color="auto"/>
            <w:left w:val="none" w:sz="0" w:space="0" w:color="auto"/>
            <w:bottom w:val="none" w:sz="0" w:space="0" w:color="auto"/>
            <w:right w:val="none" w:sz="0" w:space="0" w:color="auto"/>
          </w:divBdr>
        </w:div>
        <w:div w:id="595406535">
          <w:marLeft w:val="0"/>
          <w:marRight w:val="0"/>
          <w:marTop w:val="0"/>
          <w:marBottom w:val="0"/>
          <w:divBdr>
            <w:top w:val="none" w:sz="0" w:space="0" w:color="auto"/>
            <w:left w:val="none" w:sz="0" w:space="0" w:color="auto"/>
            <w:bottom w:val="none" w:sz="0" w:space="0" w:color="auto"/>
            <w:right w:val="none" w:sz="0" w:space="0" w:color="auto"/>
          </w:divBdr>
        </w:div>
        <w:div w:id="456798647">
          <w:marLeft w:val="0"/>
          <w:marRight w:val="0"/>
          <w:marTop w:val="0"/>
          <w:marBottom w:val="0"/>
          <w:divBdr>
            <w:top w:val="none" w:sz="0" w:space="0" w:color="auto"/>
            <w:left w:val="none" w:sz="0" w:space="0" w:color="auto"/>
            <w:bottom w:val="none" w:sz="0" w:space="0" w:color="auto"/>
            <w:right w:val="none" w:sz="0" w:space="0" w:color="auto"/>
          </w:divBdr>
        </w:div>
        <w:div w:id="1395424321">
          <w:marLeft w:val="0"/>
          <w:marRight w:val="0"/>
          <w:marTop w:val="0"/>
          <w:marBottom w:val="0"/>
          <w:divBdr>
            <w:top w:val="none" w:sz="0" w:space="0" w:color="auto"/>
            <w:left w:val="none" w:sz="0" w:space="0" w:color="auto"/>
            <w:bottom w:val="none" w:sz="0" w:space="0" w:color="auto"/>
            <w:right w:val="none" w:sz="0" w:space="0" w:color="auto"/>
          </w:divBdr>
        </w:div>
        <w:div w:id="1830174451">
          <w:marLeft w:val="0"/>
          <w:marRight w:val="0"/>
          <w:marTop w:val="0"/>
          <w:marBottom w:val="0"/>
          <w:divBdr>
            <w:top w:val="none" w:sz="0" w:space="0" w:color="auto"/>
            <w:left w:val="none" w:sz="0" w:space="0" w:color="auto"/>
            <w:bottom w:val="none" w:sz="0" w:space="0" w:color="auto"/>
            <w:right w:val="none" w:sz="0" w:space="0" w:color="auto"/>
          </w:divBdr>
        </w:div>
        <w:div w:id="53043848">
          <w:marLeft w:val="0"/>
          <w:marRight w:val="0"/>
          <w:marTop w:val="0"/>
          <w:marBottom w:val="0"/>
          <w:divBdr>
            <w:top w:val="none" w:sz="0" w:space="0" w:color="auto"/>
            <w:left w:val="none" w:sz="0" w:space="0" w:color="auto"/>
            <w:bottom w:val="none" w:sz="0" w:space="0" w:color="auto"/>
            <w:right w:val="none" w:sz="0" w:space="0" w:color="auto"/>
          </w:divBdr>
        </w:div>
        <w:div w:id="632753072">
          <w:marLeft w:val="0"/>
          <w:marRight w:val="0"/>
          <w:marTop w:val="0"/>
          <w:marBottom w:val="0"/>
          <w:divBdr>
            <w:top w:val="none" w:sz="0" w:space="0" w:color="auto"/>
            <w:left w:val="none" w:sz="0" w:space="0" w:color="auto"/>
            <w:bottom w:val="none" w:sz="0" w:space="0" w:color="auto"/>
            <w:right w:val="none" w:sz="0" w:space="0" w:color="auto"/>
          </w:divBdr>
        </w:div>
        <w:div w:id="1469471711">
          <w:marLeft w:val="0"/>
          <w:marRight w:val="0"/>
          <w:marTop w:val="0"/>
          <w:marBottom w:val="0"/>
          <w:divBdr>
            <w:top w:val="none" w:sz="0" w:space="0" w:color="auto"/>
            <w:left w:val="none" w:sz="0" w:space="0" w:color="auto"/>
            <w:bottom w:val="none" w:sz="0" w:space="0" w:color="auto"/>
            <w:right w:val="none" w:sz="0" w:space="0" w:color="auto"/>
          </w:divBdr>
        </w:div>
      </w:divsChild>
    </w:div>
    <w:div w:id="600574505">
      <w:bodyDiv w:val="1"/>
      <w:marLeft w:val="0"/>
      <w:marRight w:val="0"/>
      <w:marTop w:val="0"/>
      <w:marBottom w:val="0"/>
      <w:divBdr>
        <w:top w:val="none" w:sz="0" w:space="0" w:color="auto"/>
        <w:left w:val="none" w:sz="0" w:space="0" w:color="auto"/>
        <w:bottom w:val="none" w:sz="0" w:space="0" w:color="auto"/>
        <w:right w:val="none" w:sz="0" w:space="0" w:color="auto"/>
      </w:divBdr>
      <w:divsChild>
        <w:div w:id="353194443">
          <w:marLeft w:val="0"/>
          <w:marRight w:val="0"/>
          <w:marTop w:val="0"/>
          <w:marBottom w:val="0"/>
          <w:divBdr>
            <w:top w:val="none" w:sz="0" w:space="0" w:color="auto"/>
            <w:left w:val="none" w:sz="0" w:space="0" w:color="auto"/>
            <w:bottom w:val="none" w:sz="0" w:space="0" w:color="auto"/>
            <w:right w:val="none" w:sz="0" w:space="0" w:color="auto"/>
          </w:divBdr>
        </w:div>
      </w:divsChild>
    </w:div>
    <w:div w:id="613749985">
      <w:bodyDiv w:val="1"/>
      <w:marLeft w:val="0"/>
      <w:marRight w:val="0"/>
      <w:marTop w:val="0"/>
      <w:marBottom w:val="0"/>
      <w:divBdr>
        <w:top w:val="none" w:sz="0" w:space="0" w:color="auto"/>
        <w:left w:val="none" w:sz="0" w:space="0" w:color="auto"/>
        <w:bottom w:val="none" w:sz="0" w:space="0" w:color="auto"/>
        <w:right w:val="none" w:sz="0" w:space="0" w:color="auto"/>
      </w:divBdr>
      <w:divsChild>
        <w:div w:id="730692179">
          <w:marLeft w:val="0"/>
          <w:marRight w:val="0"/>
          <w:marTop w:val="0"/>
          <w:marBottom w:val="0"/>
          <w:divBdr>
            <w:top w:val="none" w:sz="0" w:space="0" w:color="auto"/>
            <w:left w:val="none" w:sz="0" w:space="0" w:color="auto"/>
            <w:bottom w:val="none" w:sz="0" w:space="0" w:color="auto"/>
            <w:right w:val="none" w:sz="0" w:space="0" w:color="auto"/>
          </w:divBdr>
        </w:div>
        <w:div w:id="1675960723">
          <w:marLeft w:val="0"/>
          <w:marRight w:val="0"/>
          <w:marTop w:val="0"/>
          <w:marBottom w:val="0"/>
          <w:divBdr>
            <w:top w:val="none" w:sz="0" w:space="0" w:color="auto"/>
            <w:left w:val="none" w:sz="0" w:space="0" w:color="auto"/>
            <w:bottom w:val="none" w:sz="0" w:space="0" w:color="auto"/>
            <w:right w:val="none" w:sz="0" w:space="0" w:color="auto"/>
          </w:divBdr>
        </w:div>
        <w:div w:id="562105373">
          <w:marLeft w:val="0"/>
          <w:marRight w:val="0"/>
          <w:marTop w:val="0"/>
          <w:marBottom w:val="0"/>
          <w:divBdr>
            <w:top w:val="none" w:sz="0" w:space="0" w:color="auto"/>
            <w:left w:val="none" w:sz="0" w:space="0" w:color="auto"/>
            <w:bottom w:val="none" w:sz="0" w:space="0" w:color="auto"/>
            <w:right w:val="none" w:sz="0" w:space="0" w:color="auto"/>
          </w:divBdr>
        </w:div>
        <w:div w:id="1133525828">
          <w:marLeft w:val="0"/>
          <w:marRight w:val="0"/>
          <w:marTop w:val="0"/>
          <w:marBottom w:val="0"/>
          <w:divBdr>
            <w:top w:val="none" w:sz="0" w:space="0" w:color="auto"/>
            <w:left w:val="none" w:sz="0" w:space="0" w:color="auto"/>
            <w:bottom w:val="none" w:sz="0" w:space="0" w:color="auto"/>
            <w:right w:val="none" w:sz="0" w:space="0" w:color="auto"/>
          </w:divBdr>
        </w:div>
        <w:div w:id="1128157871">
          <w:marLeft w:val="0"/>
          <w:marRight w:val="0"/>
          <w:marTop w:val="0"/>
          <w:marBottom w:val="0"/>
          <w:divBdr>
            <w:top w:val="none" w:sz="0" w:space="0" w:color="auto"/>
            <w:left w:val="none" w:sz="0" w:space="0" w:color="auto"/>
            <w:bottom w:val="none" w:sz="0" w:space="0" w:color="auto"/>
            <w:right w:val="none" w:sz="0" w:space="0" w:color="auto"/>
          </w:divBdr>
        </w:div>
      </w:divsChild>
    </w:div>
    <w:div w:id="616838147">
      <w:bodyDiv w:val="1"/>
      <w:marLeft w:val="0"/>
      <w:marRight w:val="0"/>
      <w:marTop w:val="0"/>
      <w:marBottom w:val="0"/>
      <w:divBdr>
        <w:top w:val="none" w:sz="0" w:space="0" w:color="auto"/>
        <w:left w:val="none" w:sz="0" w:space="0" w:color="auto"/>
        <w:bottom w:val="none" w:sz="0" w:space="0" w:color="auto"/>
        <w:right w:val="none" w:sz="0" w:space="0" w:color="auto"/>
      </w:divBdr>
      <w:divsChild>
        <w:div w:id="22829460">
          <w:marLeft w:val="0"/>
          <w:marRight w:val="0"/>
          <w:marTop w:val="0"/>
          <w:marBottom w:val="0"/>
          <w:divBdr>
            <w:top w:val="none" w:sz="0" w:space="0" w:color="auto"/>
            <w:left w:val="none" w:sz="0" w:space="0" w:color="auto"/>
            <w:bottom w:val="none" w:sz="0" w:space="0" w:color="auto"/>
            <w:right w:val="none" w:sz="0" w:space="0" w:color="auto"/>
          </w:divBdr>
        </w:div>
        <w:div w:id="604381781">
          <w:marLeft w:val="0"/>
          <w:marRight w:val="0"/>
          <w:marTop w:val="0"/>
          <w:marBottom w:val="0"/>
          <w:divBdr>
            <w:top w:val="none" w:sz="0" w:space="0" w:color="auto"/>
            <w:left w:val="none" w:sz="0" w:space="0" w:color="auto"/>
            <w:bottom w:val="none" w:sz="0" w:space="0" w:color="auto"/>
            <w:right w:val="none" w:sz="0" w:space="0" w:color="auto"/>
          </w:divBdr>
        </w:div>
        <w:div w:id="652103464">
          <w:marLeft w:val="0"/>
          <w:marRight w:val="0"/>
          <w:marTop w:val="0"/>
          <w:marBottom w:val="0"/>
          <w:divBdr>
            <w:top w:val="none" w:sz="0" w:space="0" w:color="auto"/>
            <w:left w:val="none" w:sz="0" w:space="0" w:color="auto"/>
            <w:bottom w:val="none" w:sz="0" w:space="0" w:color="auto"/>
            <w:right w:val="none" w:sz="0" w:space="0" w:color="auto"/>
          </w:divBdr>
        </w:div>
        <w:div w:id="1607421277">
          <w:marLeft w:val="0"/>
          <w:marRight w:val="0"/>
          <w:marTop w:val="0"/>
          <w:marBottom w:val="0"/>
          <w:divBdr>
            <w:top w:val="none" w:sz="0" w:space="0" w:color="auto"/>
            <w:left w:val="none" w:sz="0" w:space="0" w:color="auto"/>
            <w:bottom w:val="none" w:sz="0" w:space="0" w:color="auto"/>
            <w:right w:val="none" w:sz="0" w:space="0" w:color="auto"/>
          </w:divBdr>
        </w:div>
        <w:div w:id="382338788">
          <w:marLeft w:val="0"/>
          <w:marRight w:val="0"/>
          <w:marTop w:val="0"/>
          <w:marBottom w:val="0"/>
          <w:divBdr>
            <w:top w:val="none" w:sz="0" w:space="0" w:color="auto"/>
            <w:left w:val="none" w:sz="0" w:space="0" w:color="auto"/>
            <w:bottom w:val="none" w:sz="0" w:space="0" w:color="auto"/>
            <w:right w:val="none" w:sz="0" w:space="0" w:color="auto"/>
          </w:divBdr>
        </w:div>
        <w:div w:id="1389645602">
          <w:marLeft w:val="0"/>
          <w:marRight w:val="0"/>
          <w:marTop w:val="0"/>
          <w:marBottom w:val="0"/>
          <w:divBdr>
            <w:top w:val="none" w:sz="0" w:space="0" w:color="auto"/>
            <w:left w:val="none" w:sz="0" w:space="0" w:color="auto"/>
            <w:bottom w:val="none" w:sz="0" w:space="0" w:color="auto"/>
            <w:right w:val="none" w:sz="0" w:space="0" w:color="auto"/>
          </w:divBdr>
        </w:div>
        <w:div w:id="1857378283">
          <w:marLeft w:val="0"/>
          <w:marRight w:val="0"/>
          <w:marTop w:val="0"/>
          <w:marBottom w:val="0"/>
          <w:divBdr>
            <w:top w:val="none" w:sz="0" w:space="0" w:color="auto"/>
            <w:left w:val="none" w:sz="0" w:space="0" w:color="auto"/>
            <w:bottom w:val="none" w:sz="0" w:space="0" w:color="auto"/>
            <w:right w:val="none" w:sz="0" w:space="0" w:color="auto"/>
          </w:divBdr>
        </w:div>
        <w:div w:id="1682659263">
          <w:marLeft w:val="0"/>
          <w:marRight w:val="0"/>
          <w:marTop w:val="0"/>
          <w:marBottom w:val="0"/>
          <w:divBdr>
            <w:top w:val="none" w:sz="0" w:space="0" w:color="auto"/>
            <w:left w:val="none" w:sz="0" w:space="0" w:color="auto"/>
            <w:bottom w:val="none" w:sz="0" w:space="0" w:color="auto"/>
            <w:right w:val="none" w:sz="0" w:space="0" w:color="auto"/>
          </w:divBdr>
        </w:div>
        <w:div w:id="1632249571">
          <w:marLeft w:val="0"/>
          <w:marRight w:val="0"/>
          <w:marTop w:val="0"/>
          <w:marBottom w:val="0"/>
          <w:divBdr>
            <w:top w:val="none" w:sz="0" w:space="0" w:color="auto"/>
            <w:left w:val="none" w:sz="0" w:space="0" w:color="auto"/>
            <w:bottom w:val="none" w:sz="0" w:space="0" w:color="auto"/>
            <w:right w:val="none" w:sz="0" w:space="0" w:color="auto"/>
          </w:divBdr>
        </w:div>
        <w:div w:id="1950355689">
          <w:marLeft w:val="0"/>
          <w:marRight w:val="0"/>
          <w:marTop w:val="0"/>
          <w:marBottom w:val="0"/>
          <w:divBdr>
            <w:top w:val="none" w:sz="0" w:space="0" w:color="auto"/>
            <w:left w:val="none" w:sz="0" w:space="0" w:color="auto"/>
            <w:bottom w:val="none" w:sz="0" w:space="0" w:color="auto"/>
            <w:right w:val="none" w:sz="0" w:space="0" w:color="auto"/>
          </w:divBdr>
        </w:div>
        <w:div w:id="1347634989">
          <w:marLeft w:val="0"/>
          <w:marRight w:val="0"/>
          <w:marTop w:val="0"/>
          <w:marBottom w:val="0"/>
          <w:divBdr>
            <w:top w:val="none" w:sz="0" w:space="0" w:color="auto"/>
            <w:left w:val="none" w:sz="0" w:space="0" w:color="auto"/>
            <w:bottom w:val="none" w:sz="0" w:space="0" w:color="auto"/>
            <w:right w:val="none" w:sz="0" w:space="0" w:color="auto"/>
          </w:divBdr>
        </w:div>
        <w:div w:id="532157479">
          <w:marLeft w:val="0"/>
          <w:marRight w:val="0"/>
          <w:marTop w:val="0"/>
          <w:marBottom w:val="0"/>
          <w:divBdr>
            <w:top w:val="none" w:sz="0" w:space="0" w:color="auto"/>
            <w:left w:val="none" w:sz="0" w:space="0" w:color="auto"/>
            <w:bottom w:val="none" w:sz="0" w:space="0" w:color="auto"/>
            <w:right w:val="none" w:sz="0" w:space="0" w:color="auto"/>
          </w:divBdr>
        </w:div>
      </w:divsChild>
    </w:div>
    <w:div w:id="618609447">
      <w:bodyDiv w:val="1"/>
      <w:marLeft w:val="0"/>
      <w:marRight w:val="0"/>
      <w:marTop w:val="0"/>
      <w:marBottom w:val="0"/>
      <w:divBdr>
        <w:top w:val="none" w:sz="0" w:space="0" w:color="auto"/>
        <w:left w:val="none" w:sz="0" w:space="0" w:color="auto"/>
        <w:bottom w:val="none" w:sz="0" w:space="0" w:color="auto"/>
        <w:right w:val="none" w:sz="0" w:space="0" w:color="auto"/>
      </w:divBdr>
      <w:divsChild>
        <w:div w:id="1612320577">
          <w:marLeft w:val="0"/>
          <w:marRight w:val="0"/>
          <w:marTop w:val="0"/>
          <w:marBottom w:val="0"/>
          <w:divBdr>
            <w:top w:val="none" w:sz="0" w:space="0" w:color="auto"/>
            <w:left w:val="none" w:sz="0" w:space="0" w:color="auto"/>
            <w:bottom w:val="none" w:sz="0" w:space="0" w:color="auto"/>
            <w:right w:val="none" w:sz="0" w:space="0" w:color="auto"/>
          </w:divBdr>
        </w:div>
      </w:divsChild>
    </w:div>
    <w:div w:id="622493446">
      <w:bodyDiv w:val="1"/>
      <w:marLeft w:val="0"/>
      <w:marRight w:val="0"/>
      <w:marTop w:val="0"/>
      <w:marBottom w:val="0"/>
      <w:divBdr>
        <w:top w:val="none" w:sz="0" w:space="0" w:color="auto"/>
        <w:left w:val="none" w:sz="0" w:space="0" w:color="auto"/>
        <w:bottom w:val="none" w:sz="0" w:space="0" w:color="auto"/>
        <w:right w:val="none" w:sz="0" w:space="0" w:color="auto"/>
      </w:divBdr>
      <w:divsChild>
        <w:div w:id="1690646223">
          <w:marLeft w:val="0"/>
          <w:marRight w:val="0"/>
          <w:marTop w:val="0"/>
          <w:marBottom w:val="0"/>
          <w:divBdr>
            <w:top w:val="none" w:sz="0" w:space="0" w:color="auto"/>
            <w:left w:val="none" w:sz="0" w:space="0" w:color="auto"/>
            <w:bottom w:val="none" w:sz="0" w:space="0" w:color="auto"/>
            <w:right w:val="none" w:sz="0" w:space="0" w:color="auto"/>
          </w:divBdr>
        </w:div>
      </w:divsChild>
    </w:div>
    <w:div w:id="625425548">
      <w:bodyDiv w:val="1"/>
      <w:marLeft w:val="0"/>
      <w:marRight w:val="0"/>
      <w:marTop w:val="0"/>
      <w:marBottom w:val="0"/>
      <w:divBdr>
        <w:top w:val="none" w:sz="0" w:space="0" w:color="auto"/>
        <w:left w:val="none" w:sz="0" w:space="0" w:color="auto"/>
        <w:bottom w:val="none" w:sz="0" w:space="0" w:color="auto"/>
        <w:right w:val="none" w:sz="0" w:space="0" w:color="auto"/>
      </w:divBdr>
      <w:divsChild>
        <w:div w:id="735325352">
          <w:marLeft w:val="0"/>
          <w:marRight w:val="0"/>
          <w:marTop w:val="0"/>
          <w:marBottom w:val="0"/>
          <w:divBdr>
            <w:top w:val="none" w:sz="0" w:space="0" w:color="auto"/>
            <w:left w:val="none" w:sz="0" w:space="0" w:color="auto"/>
            <w:bottom w:val="none" w:sz="0" w:space="0" w:color="auto"/>
            <w:right w:val="none" w:sz="0" w:space="0" w:color="auto"/>
          </w:divBdr>
        </w:div>
        <w:div w:id="1137263195">
          <w:marLeft w:val="0"/>
          <w:marRight w:val="0"/>
          <w:marTop w:val="0"/>
          <w:marBottom w:val="0"/>
          <w:divBdr>
            <w:top w:val="none" w:sz="0" w:space="0" w:color="auto"/>
            <w:left w:val="none" w:sz="0" w:space="0" w:color="auto"/>
            <w:bottom w:val="none" w:sz="0" w:space="0" w:color="auto"/>
            <w:right w:val="none" w:sz="0" w:space="0" w:color="auto"/>
          </w:divBdr>
        </w:div>
      </w:divsChild>
    </w:div>
    <w:div w:id="631637671">
      <w:bodyDiv w:val="1"/>
      <w:marLeft w:val="0"/>
      <w:marRight w:val="0"/>
      <w:marTop w:val="0"/>
      <w:marBottom w:val="0"/>
      <w:divBdr>
        <w:top w:val="none" w:sz="0" w:space="0" w:color="auto"/>
        <w:left w:val="none" w:sz="0" w:space="0" w:color="auto"/>
        <w:bottom w:val="none" w:sz="0" w:space="0" w:color="auto"/>
        <w:right w:val="none" w:sz="0" w:space="0" w:color="auto"/>
      </w:divBdr>
      <w:divsChild>
        <w:div w:id="64257246">
          <w:marLeft w:val="0"/>
          <w:marRight w:val="0"/>
          <w:marTop w:val="0"/>
          <w:marBottom w:val="0"/>
          <w:divBdr>
            <w:top w:val="none" w:sz="0" w:space="0" w:color="auto"/>
            <w:left w:val="none" w:sz="0" w:space="0" w:color="auto"/>
            <w:bottom w:val="none" w:sz="0" w:space="0" w:color="auto"/>
            <w:right w:val="none" w:sz="0" w:space="0" w:color="auto"/>
          </w:divBdr>
        </w:div>
      </w:divsChild>
    </w:div>
    <w:div w:id="680820031">
      <w:bodyDiv w:val="1"/>
      <w:marLeft w:val="0"/>
      <w:marRight w:val="0"/>
      <w:marTop w:val="0"/>
      <w:marBottom w:val="0"/>
      <w:divBdr>
        <w:top w:val="none" w:sz="0" w:space="0" w:color="auto"/>
        <w:left w:val="none" w:sz="0" w:space="0" w:color="auto"/>
        <w:bottom w:val="none" w:sz="0" w:space="0" w:color="auto"/>
        <w:right w:val="none" w:sz="0" w:space="0" w:color="auto"/>
      </w:divBdr>
      <w:divsChild>
        <w:div w:id="1505901873">
          <w:marLeft w:val="0"/>
          <w:marRight w:val="0"/>
          <w:marTop w:val="0"/>
          <w:marBottom w:val="0"/>
          <w:divBdr>
            <w:top w:val="none" w:sz="0" w:space="0" w:color="auto"/>
            <w:left w:val="none" w:sz="0" w:space="0" w:color="auto"/>
            <w:bottom w:val="none" w:sz="0" w:space="0" w:color="auto"/>
            <w:right w:val="none" w:sz="0" w:space="0" w:color="auto"/>
          </w:divBdr>
        </w:div>
      </w:divsChild>
    </w:div>
    <w:div w:id="688527531">
      <w:bodyDiv w:val="1"/>
      <w:marLeft w:val="0"/>
      <w:marRight w:val="0"/>
      <w:marTop w:val="0"/>
      <w:marBottom w:val="0"/>
      <w:divBdr>
        <w:top w:val="none" w:sz="0" w:space="0" w:color="auto"/>
        <w:left w:val="none" w:sz="0" w:space="0" w:color="auto"/>
        <w:bottom w:val="none" w:sz="0" w:space="0" w:color="auto"/>
        <w:right w:val="none" w:sz="0" w:space="0" w:color="auto"/>
      </w:divBdr>
      <w:divsChild>
        <w:div w:id="834418577">
          <w:marLeft w:val="0"/>
          <w:marRight w:val="0"/>
          <w:marTop w:val="0"/>
          <w:marBottom w:val="0"/>
          <w:divBdr>
            <w:top w:val="none" w:sz="0" w:space="0" w:color="auto"/>
            <w:left w:val="none" w:sz="0" w:space="0" w:color="auto"/>
            <w:bottom w:val="none" w:sz="0" w:space="0" w:color="auto"/>
            <w:right w:val="none" w:sz="0" w:space="0" w:color="auto"/>
          </w:divBdr>
        </w:div>
      </w:divsChild>
    </w:div>
    <w:div w:id="691105749">
      <w:bodyDiv w:val="1"/>
      <w:marLeft w:val="0"/>
      <w:marRight w:val="0"/>
      <w:marTop w:val="0"/>
      <w:marBottom w:val="0"/>
      <w:divBdr>
        <w:top w:val="none" w:sz="0" w:space="0" w:color="auto"/>
        <w:left w:val="none" w:sz="0" w:space="0" w:color="auto"/>
        <w:bottom w:val="none" w:sz="0" w:space="0" w:color="auto"/>
        <w:right w:val="none" w:sz="0" w:space="0" w:color="auto"/>
      </w:divBdr>
      <w:divsChild>
        <w:div w:id="748236158">
          <w:marLeft w:val="0"/>
          <w:marRight w:val="0"/>
          <w:marTop w:val="0"/>
          <w:marBottom w:val="0"/>
          <w:divBdr>
            <w:top w:val="none" w:sz="0" w:space="0" w:color="auto"/>
            <w:left w:val="none" w:sz="0" w:space="0" w:color="auto"/>
            <w:bottom w:val="none" w:sz="0" w:space="0" w:color="auto"/>
            <w:right w:val="none" w:sz="0" w:space="0" w:color="auto"/>
          </w:divBdr>
        </w:div>
        <w:div w:id="1500467768">
          <w:marLeft w:val="0"/>
          <w:marRight w:val="0"/>
          <w:marTop w:val="0"/>
          <w:marBottom w:val="0"/>
          <w:divBdr>
            <w:top w:val="none" w:sz="0" w:space="0" w:color="auto"/>
            <w:left w:val="none" w:sz="0" w:space="0" w:color="auto"/>
            <w:bottom w:val="none" w:sz="0" w:space="0" w:color="auto"/>
            <w:right w:val="none" w:sz="0" w:space="0" w:color="auto"/>
          </w:divBdr>
        </w:div>
        <w:div w:id="1341204001">
          <w:marLeft w:val="0"/>
          <w:marRight w:val="0"/>
          <w:marTop w:val="0"/>
          <w:marBottom w:val="0"/>
          <w:divBdr>
            <w:top w:val="none" w:sz="0" w:space="0" w:color="auto"/>
            <w:left w:val="none" w:sz="0" w:space="0" w:color="auto"/>
            <w:bottom w:val="none" w:sz="0" w:space="0" w:color="auto"/>
            <w:right w:val="none" w:sz="0" w:space="0" w:color="auto"/>
          </w:divBdr>
        </w:div>
        <w:div w:id="1663464743">
          <w:marLeft w:val="0"/>
          <w:marRight w:val="0"/>
          <w:marTop w:val="0"/>
          <w:marBottom w:val="0"/>
          <w:divBdr>
            <w:top w:val="none" w:sz="0" w:space="0" w:color="auto"/>
            <w:left w:val="none" w:sz="0" w:space="0" w:color="auto"/>
            <w:bottom w:val="none" w:sz="0" w:space="0" w:color="auto"/>
            <w:right w:val="none" w:sz="0" w:space="0" w:color="auto"/>
          </w:divBdr>
        </w:div>
        <w:div w:id="1936085012">
          <w:marLeft w:val="0"/>
          <w:marRight w:val="0"/>
          <w:marTop w:val="0"/>
          <w:marBottom w:val="0"/>
          <w:divBdr>
            <w:top w:val="none" w:sz="0" w:space="0" w:color="auto"/>
            <w:left w:val="none" w:sz="0" w:space="0" w:color="auto"/>
            <w:bottom w:val="none" w:sz="0" w:space="0" w:color="auto"/>
            <w:right w:val="none" w:sz="0" w:space="0" w:color="auto"/>
          </w:divBdr>
        </w:div>
        <w:div w:id="651183003">
          <w:marLeft w:val="0"/>
          <w:marRight w:val="0"/>
          <w:marTop w:val="0"/>
          <w:marBottom w:val="0"/>
          <w:divBdr>
            <w:top w:val="none" w:sz="0" w:space="0" w:color="auto"/>
            <w:left w:val="none" w:sz="0" w:space="0" w:color="auto"/>
            <w:bottom w:val="none" w:sz="0" w:space="0" w:color="auto"/>
            <w:right w:val="none" w:sz="0" w:space="0" w:color="auto"/>
          </w:divBdr>
        </w:div>
        <w:div w:id="883518214">
          <w:marLeft w:val="0"/>
          <w:marRight w:val="0"/>
          <w:marTop w:val="0"/>
          <w:marBottom w:val="0"/>
          <w:divBdr>
            <w:top w:val="none" w:sz="0" w:space="0" w:color="auto"/>
            <w:left w:val="none" w:sz="0" w:space="0" w:color="auto"/>
            <w:bottom w:val="none" w:sz="0" w:space="0" w:color="auto"/>
            <w:right w:val="none" w:sz="0" w:space="0" w:color="auto"/>
          </w:divBdr>
        </w:div>
        <w:div w:id="1625386029">
          <w:marLeft w:val="0"/>
          <w:marRight w:val="0"/>
          <w:marTop w:val="0"/>
          <w:marBottom w:val="0"/>
          <w:divBdr>
            <w:top w:val="none" w:sz="0" w:space="0" w:color="auto"/>
            <w:left w:val="none" w:sz="0" w:space="0" w:color="auto"/>
            <w:bottom w:val="none" w:sz="0" w:space="0" w:color="auto"/>
            <w:right w:val="none" w:sz="0" w:space="0" w:color="auto"/>
          </w:divBdr>
        </w:div>
      </w:divsChild>
    </w:div>
    <w:div w:id="696396697">
      <w:bodyDiv w:val="1"/>
      <w:marLeft w:val="0"/>
      <w:marRight w:val="0"/>
      <w:marTop w:val="0"/>
      <w:marBottom w:val="0"/>
      <w:divBdr>
        <w:top w:val="none" w:sz="0" w:space="0" w:color="auto"/>
        <w:left w:val="none" w:sz="0" w:space="0" w:color="auto"/>
        <w:bottom w:val="none" w:sz="0" w:space="0" w:color="auto"/>
        <w:right w:val="none" w:sz="0" w:space="0" w:color="auto"/>
      </w:divBdr>
    </w:div>
    <w:div w:id="696736386">
      <w:bodyDiv w:val="1"/>
      <w:marLeft w:val="0"/>
      <w:marRight w:val="0"/>
      <w:marTop w:val="0"/>
      <w:marBottom w:val="0"/>
      <w:divBdr>
        <w:top w:val="none" w:sz="0" w:space="0" w:color="auto"/>
        <w:left w:val="none" w:sz="0" w:space="0" w:color="auto"/>
        <w:bottom w:val="none" w:sz="0" w:space="0" w:color="auto"/>
        <w:right w:val="none" w:sz="0" w:space="0" w:color="auto"/>
      </w:divBdr>
      <w:divsChild>
        <w:div w:id="556476825">
          <w:marLeft w:val="0"/>
          <w:marRight w:val="0"/>
          <w:marTop w:val="0"/>
          <w:marBottom w:val="0"/>
          <w:divBdr>
            <w:top w:val="none" w:sz="0" w:space="0" w:color="auto"/>
            <w:left w:val="none" w:sz="0" w:space="0" w:color="auto"/>
            <w:bottom w:val="none" w:sz="0" w:space="0" w:color="auto"/>
            <w:right w:val="none" w:sz="0" w:space="0" w:color="auto"/>
          </w:divBdr>
        </w:div>
        <w:div w:id="1434470362">
          <w:marLeft w:val="0"/>
          <w:marRight w:val="0"/>
          <w:marTop w:val="0"/>
          <w:marBottom w:val="0"/>
          <w:divBdr>
            <w:top w:val="none" w:sz="0" w:space="0" w:color="auto"/>
            <w:left w:val="none" w:sz="0" w:space="0" w:color="auto"/>
            <w:bottom w:val="none" w:sz="0" w:space="0" w:color="auto"/>
            <w:right w:val="none" w:sz="0" w:space="0" w:color="auto"/>
          </w:divBdr>
        </w:div>
        <w:div w:id="446123912">
          <w:marLeft w:val="0"/>
          <w:marRight w:val="0"/>
          <w:marTop w:val="0"/>
          <w:marBottom w:val="0"/>
          <w:divBdr>
            <w:top w:val="none" w:sz="0" w:space="0" w:color="auto"/>
            <w:left w:val="none" w:sz="0" w:space="0" w:color="auto"/>
            <w:bottom w:val="none" w:sz="0" w:space="0" w:color="auto"/>
            <w:right w:val="none" w:sz="0" w:space="0" w:color="auto"/>
          </w:divBdr>
        </w:div>
        <w:div w:id="808523300">
          <w:marLeft w:val="0"/>
          <w:marRight w:val="0"/>
          <w:marTop w:val="0"/>
          <w:marBottom w:val="0"/>
          <w:divBdr>
            <w:top w:val="none" w:sz="0" w:space="0" w:color="auto"/>
            <w:left w:val="none" w:sz="0" w:space="0" w:color="auto"/>
            <w:bottom w:val="none" w:sz="0" w:space="0" w:color="auto"/>
            <w:right w:val="none" w:sz="0" w:space="0" w:color="auto"/>
          </w:divBdr>
        </w:div>
        <w:div w:id="12532843">
          <w:marLeft w:val="0"/>
          <w:marRight w:val="0"/>
          <w:marTop w:val="0"/>
          <w:marBottom w:val="0"/>
          <w:divBdr>
            <w:top w:val="none" w:sz="0" w:space="0" w:color="auto"/>
            <w:left w:val="none" w:sz="0" w:space="0" w:color="auto"/>
            <w:bottom w:val="none" w:sz="0" w:space="0" w:color="auto"/>
            <w:right w:val="none" w:sz="0" w:space="0" w:color="auto"/>
          </w:divBdr>
        </w:div>
        <w:div w:id="1946494009">
          <w:marLeft w:val="0"/>
          <w:marRight w:val="0"/>
          <w:marTop w:val="0"/>
          <w:marBottom w:val="0"/>
          <w:divBdr>
            <w:top w:val="none" w:sz="0" w:space="0" w:color="auto"/>
            <w:left w:val="none" w:sz="0" w:space="0" w:color="auto"/>
            <w:bottom w:val="none" w:sz="0" w:space="0" w:color="auto"/>
            <w:right w:val="none" w:sz="0" w:space="0" w:color="auto"/>
          </w:divBdr>
        </w:div>
        <w:div w:id="1070615562">
          <w:marLeft w:val="0"/>
          <w:marRight w:val="0"/>
          <w:marTop w:val="0"/>
          <w:marBottom w:val="0"/>
          <w:divBdr>
            <w:top w:val="none" w:sz="0" w:space="0" w:color="auto"/>
            <w:left w:val="none" w:sz="0" w:space="0" w:color="auto"/>
            <w:bottom w:val="none" w:sz="0" w:space="0" w:color="auto"/>
            <w:right w:val="none" w:sz="0" w:space="0" w:color="auto"/>
          </w:divBdr>
        </w:div>
        <w:div w:id="1252854810">
          <w:marLeft w:val="0"/>
          <w:marRight w:val="0"/>
          <w:marTop w:val="0"/>
          <w:marBottom w:val="0"/>
          <w:divBdr>
            <w:top w:val="none" w:sz="0" w:space="0" w:color="auto"/>
            <w:left w:val="none" w:sz="0" w:space="0" w:color="auto"/>
            <w:bottom w:val="none" w:sz="0" w:space="0" w:color="auto"/>
            <w:right w:val="none" w:sz="0" w:space="0" w:color="auto"/>
          </w:divBdr>
        </w:div>
        <w:div w:id="1506745674">
          <w:marLeft w:val="0"/>
          <w:marRight w:val="0"/>
          <w:marTop w:val="0"/>
          <w:marBottom w:val="0"/>
          <w:divBdr>
            <w:top w:val="none" w:sz="0" w:space="0" w:color="auto"/>
            <w:left w:val="none" w:sz="0" w:space="0" w:color="auto"/>
            <w:bottom w:val="none" w:sz="0" w:space="0" w:color="auto"/>
            <w:right w:val="none" w:sz="0" w:space="0" w:color="auto"/>
          </w:divBdr>
        </w:div>
      </w:divsChild>
    </w:div>
    <w:div w:id="701512964">
      <w:bodyDiv w:val="1"/>
      <w:marLeft w:val="0"/>
      <w:marRight w:val="0"/>
      <w:marTop w:val="0"/>
      <w:marBottom w:val="0"/>
      <w:divBdr>
        <w:top w:val="none" w:sz="0" w:space="0" w:color="auto"/>
        <w:left w:val="none" w:sz="0" w:space="0" w:color="auto"/>
        <w:bottom w:val="none" w:sz="0" w:space="0" w:color="auto"/>
        <w:right w:val="none" w:sz="0" w:space="0" w:color="auto"/>
      </w:divBdr>
    </w:div>
    <w:div w:id="750739066">
      <w:bodyDiv w:val="1"/>
      <w:marLeft w:val="0"/>
      <w:marRight w:val="0"/>
      <w:marTop w:val="0"/>
      <w:marBottom w:val="0"/>
      <w:divBdr>
        <w:top w:val="none" w:sz="0" w:space="0" w:color="auto"/>
        <w:left w:val="none" w:sz="0" w:space="0" w:color="auto"/>
        <w:bottom w:val="none" w:sz="0" w:space="0" w:color="auto"/>
        <w:right w:val="none" w:sz="0" w:space="0" w:color="auto"/>
      </w:divBdr>
      <w:divsChild>
        <w:div w:id="138230451">
          <w:marLeft w:val="0"/>
          <w:marRight w:val="0"/>
          <w:marTop w:val="0"/>
          <w:marBottom w:val="0"/>
          <w:divBdr>
            <w:top w:val="none" w:sz="0" w:space="0" w:color="auto"/>
            <w:left w:val="none" w:sz="0" w:space="0" w:color="auto"/>
            <w:bottom w:val="none" w:sz="0" w:space="0" w:color="auto"/>
            <w:right w:val="none" w:sz="0" w:space="0" w:color="auto"/>
          </w:divBdr>
        </w:div>
      </w:divsChild>
    </w:div>
    <w:div w:id="753549831">
      <w:bodyDiv w:val="1"/>
      <w:marLeft w:val="0"/>
      <w:marRight w:val="0"/>
      <w:marTop w:val="0"/>
      <w:marBottom w:val="0"/>
      <w:divBdr>
        <w:top w:val="none" w:sz="0" w:space="0" w:color="auto"/>
        <w:left w:val="none" w:sz="0" w:space="0" w:color="auto"/>
        <w:bottom w:val="none" w:sz="0" w:space="0" w:color="auto"/>
        <w:right w:val="none" w:sz="0" w:space="0" w:color="auto"/>
      </w:divBdr>
      <w:divsChild>
        <w:div w:id="176311449">
          <w:marLeft w:val="0"/>
          <w:marRight w:val="0"/>
          <w:marTop w:val="0"/>
          <w:marBottom w:val="0"/>
          <w:divBdr>
            <w:top w:val="none" w:sz="0" w:space="0" w:color="auto"/>
            <w:left w:val="none" w:sz="0" w:space="0" w:color="auto"/>
            <w:bottom w:val="none" w:sz="0" w:space="0" w:color="auto"/>
            <w:right w:val="none" w:sz="0" w:space="0" w:color="auto"/>
          </w:divBdr>
        </w:div>
      </w:divsChild>
    </w:div>
    <w:div w:id="755899297">
      <w:bodyDiv w:val="1"/>
      <w:marLeft w:val="0"/>
      <w:marRight w:val="0"/>
      <w:marTop w:val="0"/>
      <w:marBottom w:val="0"/>
      <w:divBdr>
        <w:top w:val="none" w:sz="0" w:space="0" w:color="auto"/>
        <w:left w:val="none" w:sz="0" w:space="0" w:color="auto"/>
        <w:bottom w:val="none" w:sz="0" w:space="0" w:color="auto"/>
        <w:right w:val="none" w:sz="0" w:space="0" w:color="auto"/>
      </w:divBdr>
      <w:divsChild>
        <w:div w:id="1076511188">
          <w:marLeft w:val="0"/>
          <w:marRight w:val="0"/>
          <w:marTop w:val="0"/>
          <w:marBottom w:val="0"/>
          <w:divBdr>
            <w:top w:val="none" w:sz="0" w:space="0" w:color="auto"/>
            <w:left w:val="none" w:sz="0" w:space="0" w:color="auto"/>
            <w:bottom w:val="none" w:sz="0" w:space="0" w:color="auto"/>
            <w:right w:val="none" w:sz="0" w:space="0" w:color="auto"/>
          </w:divBdr>
        </w:div>
      </w:divsChild>
    </w:div>
    <w:div w:id="757671972">
      <w:bodyDiv w:val="1"/>
      <w:marLeft w:val="0"/>
      <w:marRight w:val="0"/>
      <w:marTop w:val="0"/>
      <w:marBottom w:val="0"/>
      <w:divBdr>
        <w:top w:val="none" w:sz="0" w:space="0" w:color="auto"/>
        <w:left w:val="none" w:sz="0" w:space="0" w:color="auto"/>
        <w:bottom w:val="none" w:sz="0" w:space="0" w:color="auto"/>
        <w:right w:val="none" w:sz="0" w:space="0" w:color="auto"/>
      </w:divBdr>
      <w:divsChild>
        <w:div w:id="2131702517">
          <w:marLeft w:val="0"/>
          <w:marRight w:val="0"/>
          <w:marTop w:val="0"/>
          <w:marBottom w:val="0"/>
          <w:divBdr>
            <w:top w:val="none" w:sz="0" w:space="0" w:color="auto"/>
            <w:left w:val="none" w:sz="0" w:space="0" w:color="auto"/>
            <w:bottom w:val="none" w:sz="0" w:space="0" w:color="auto"/>
            <w:right w:val="none" w:sz="0" w:space="0" w:color="auto"/>
          </w:divBdr>
        </w:div>
      </w:divsChild>
    </w:div>
    <w:div w:id="768308861">
      <w:bodyDiv w:val="1"/>
      <w:marLeft w:val="0"/>
      <w:marRight w:val="0"/>
      <w:marTop w:val="0"/>
      <w:marBottom w:val="0"/>
      <w:divBdr>
        <w:top w:val="none" w:sz="0" w:space="0" w:color="auto"/>
        <w:left w:val="none" w:sz="0" w:space="0" w:color="auto"/>
        <w:bottom w:val="none" w:sz="0" w:space="0" w:color="auto"/>
        <w:right w:val="none" w:sz="0" w:space="0" w:color="auto"/>
      </w:divBdr>
    </w:div>
    <w:div w:id="846284758">
      <w:bodyDiv w:val="1"/>
      <w:marLeft w:val="0"/>
      <w:marRight w:val="0"/>
      <w:marTop w:val="0"/>
      <w:marBottom w:val="0"/>
      <w:divBdr>
        <w:top w:val="none" w:sz="0" w:space="0" w:color="auto"/>
        <w:left w:val="none" w:sz="0" w:space="0" w:color="auto"/>
        <w:bottom w:val="none" w:sz="0" w:space="0" w:color="auto"/>
        <w:right w:val="none" w:sz="0" w:space="0" w:color="auto"/>
      </w:divBdr>
    </w:div>
    <w:div w:id="851989827">
      <w:bodyDiv w:val="1"/>
      <w:marLeft w:val="0"/>
      <w:marRight w:val="0"/>
      <w:marTop w:val="0"/>
      <w:marBottom w:val="0"/>
      <w:divBdr>
        <w:top w:val="none" w:sz="0" w:space="0" w:color="auto"/>
        <w:left w:val="none" w:sz="0" w:space="0" w:color="auto"/>
        <w:bottom w:val="none" w:sz="0" w:space="0" w:color="auto"/>
        <w:right w:val="none" w:sz="0" w:space="0" w:color="auto"/>
      </w:divBdr>
      <w:divsChild>
        <w:div w:id="1963264847">
          <w:marLeft w:val="0"/>
          <w:marRight w:val="0"/>
          <w:marTop w:val="0"/>
          <w:marBottom w:val="0"/>
          <w:divBdr>
            <w:top w:val="none" w:sz="0" w:space="0" w:color="auto"/>
            <w:left w:val="none" w:sz="0" w:space="0" w:color="auto"/>
            <w:bottom w:val="none" w:sz="0" w:space="0" w:color="auto"/>
            <w:right w:val="none" w:sz="0" w:space="0" w:color="auto"/>
          </w:divBdr>
        </w:div>
      </w:divsChild>
    </w:div>
    <w:div w:id="873927079">
      <w:bodyDiv w:val="1"/>
      <w:marLeft w:val="0"/>
      <w:marRight w:val="0"/>
      <w:marTop w:val="0"/>
      <w:marBottom w:val="0"/>
      <w:divBdr>
        <w:top w:val="none" w:sz="0" w:space="0" w:color="auto"/>
        <w:left w:val="none" w:sz="0" w:space="0" w:color="auto"/>
        <w:bottom w:val="none" w:sz="0" w:space="0" w:color="auto"/>
        <w:right w:val="none" w:sz="0" w:space="0" w:color="auto"/>
      </w:divBdr>
    </w:div>
    <w:div w:id="926379467">
      <w:bodyDiv w:val="1"/>
      <w:marLeft w:val="0"/>
      <w:marRight w:val="0"/>
      <w:marTop w:val="0"/>
      <w:marBottom w:val="0"/>
      <w:divBdr>
        <w:top w:val="none" w:sz="0" w:space="0" w:color="auto"/>
        <w:left w:val="none" w:sz="0" w:space="0" w:color="auto"/>
        <w:bottom w:val="none" w:sz="0" w:space="0" w:color="auto"/>
        <w:right w:val="none" w:sz="0" w:space="0" w:color="auto"/>
      </w:divBdr>
      <w:divsChild>
        <w:div w:id="1935703501">
          <w:marLeft w:val="0"/>
          <w:marRight w:val="0"/>
          <w:marTop w:val="0"/>
          <w:marBottom w:val="0"/>
          <w:divBdr>
            <w:top w:val="none" w:sz="0" w:space="0" w:color="auto"/>
            <w:left w:val="none" w:sz="0" w:space="0" w:color="auto"/>
            <w:bottom w:val="none" w:sz="0" w:space="0" w:color="auto"/>
            <w:right w:val="none" w:sz="0" w:space="0" w:color="auto"/>
          </w:divBdr>
        </w:div>
        <w:div w:id="1425029292">
          <w:marLeft w:val="0"/>
          <w:marRight w:val="0"/>
          <w:marTop w:val="0"/>
          <w:marBottom w:val="0"/>
          <w:divBdr>
            <w:top w:val="none" w:sz="0" w:space="0" w:color="auto"/>
            <w:left w:val="none" w:sz="0" w:space="0" w:color="auto"/>
            <w:bottom w:val="none" w:sz="0" w:space="0" w:color="auto"/>
            <w:right w:val="none" w:sz="0" w:space="0" w:color="auto"/>
          </w:divBdr>
        </w:div>
        <w:div w:id="703485759">
          <w:marLeft w:val="0"/>
          <w:marRight w:val="0"/>
          <w:marTop w:val="0"/>
          <w:marBottom w:val="0"/>
          <w:divBdr>
            <w:top w:val="none" w:sz="0" w:space="0" w:color="auto"/>
            <w:left w:val="none" w:sz="0" w:space="0" w:color="auto"/>
            <w:bottom w:val="none" w:sz="0" w:space="0" w:color="auto"/>
            <w:right w:val="none" w:sz="0" w:space="0" w:color="auto"/>
          </w:divBdr>
        </w:div>
        <w:div w:id="702481236">
          <w:marLeft w:val="0"/>
          <w:marRight w:val="0"/>
          <w:marTop w:val="0"/>
          <w:marBottom w:val="0"/>
          <w:divBdr>
            <w:top w:val="none" w:sz="0" w:space="0" w:color="auto"/>
            <w:left w:val="none" w:sz="0" w:space="0" w:color="auto"/>
            <w:bottom w:val="none" w:sz="0" w:space="0" w:color="auto"/>
            <w:right w:val="none" w:sz="0" w:space="0" w:color="auto"/>
          </w:divBdr>
        </w:div>
        <w:div w:id="685642764">
          <w:marLeft w:val="0"/>
          <w:marRight w:val="0"/>
          <w:marTop w:val="0"/>
          <w:marBottom w:val="0"/>
          <w:divBdr>
            <w:top w:val="none" w:sz="0" w:space="0" w:color="auto"/>
            <w:left w:val="none" w:sz="0" w:space="0" w:color="auto"/>
            <w:bottom w:val="none" w:sz="0" w:space="0" w:color="auto"/>
            <w:right w:val="none" w:sz="0" w:space="0" w:color="auto"/>
          </w:divBdr>
        </w:div>
        <w:div w:id="531769261">
          <w:marLeft w:val="0"/>
          <w:marRight w:val="0"/>
          <w:marTop w:val="0"/>
          <w:marBottom w:val="0"/>
          <w:divBdr>
            <w:top w:val="none" w:sz="0" w:space="0" w:color="auto"/>
            <w:left w:val="none" w:sz="0" w:space="0" w:color="auto"/>
            <w:bottom w:val="none" w:sz="0" w:space="0" w:color="auto"/>
            <w:right w:val="none" w:sz="0" w:space="0" w:color="auto"/>
          </w:divBdr>
        </w:div>
        <w:div w:id="577130343">
          <w:marLeft w:val="0"/>
          <w:marRight w:val="0"/>
          <w:marTop w:val="0"/>
          <w:marBottom w:val="0"/>
          <w:divBdr>
            <w:top w:val="none" w:sz="0" w:space="0" w:color="auto"/>
            <w:left w:val="none" w:sz="0" w:space="0" w:color="auto"/>
            <w:bottom w:val="none" w:sz="0" w:space="0" w:color="auto"/>
            <w:right w:val="none" w:sz="0" w:space="0" w:color="auto"/>
          </w:divBdr>
        </w:div>
        <w:div w:id="1152793035">
          <w:marLeft w:val="0"/>
          <w:marRight w:val="0"/>
          <w:marTop w:val="0"/>
          <w:marBottom w:val="0"/>
          <w:divBdr>
            <w:top w:val="none" w:sz="0" w:space="0" w:color="auto"/>
            <w:left w:val="none" w:sz="0" w:space="0" w:color="auto"/>
            <w:bottom w:val="none" w:sz="0" w:space="0" w:color="auto"/>
            <w:right w:val="none" w:sz="0" w:space="0" w:color="auto"/>
          </w:divBdr>
        </w:div>
        <w:div w:id="662006325">
          <w:marLeft w:val="0"/>
          <w:marRight w:val="0"/>
          <w:marTop w:val="0"/>
          <w:marBottom w:val="0"/>
          <w:divBdr>
            <w:top w:val="none" w:sz="0" w:space="0" w:color="auto"/>
            <w:left w:val="none" w:sz="0" w:space="0" w:color="auto"/>
            <w:bottom w:val="none" w:sz="0" w:space="0" w:color="auto"/>
            <w:right w:val="none" w:sz="0" w:space="0" w:color="auto"/>
          </w:divBdr>
        </w:div>
        <w:div w:id="160432885">
          <w:marLeft w:val="0"/>
          <w:marRight w:val="0"/>
          <w:marTop w:val="0"/>
          <w:marBottom w:val="0"/>
          <w:divBdr>
            <w:top w:val="none" w:sz="0" w:space="0" w:color="auto"/>
            <w:left w:val="none" w:sz="0" w:space="0" w:color="auto"/>
            <w:bottom w:val="none" w:sz="0" w:space="0" w:color="auto"/>
            <w:right w:val="none" w:sz="0" w:space="0" w:color="auto"/>
          </w:divBdr>
        </w:div>
      </w:divsChild>
    </w:div>
    <w:div w:id="926614532">
      <w:bodyDiv w:val="1"/>
      <w:marLeft w:val="0"/>
      <w:marRight w:val="0"/>
      <w:marTop w:val="0"/>
      <w:marBottom w:val="0"/>
      <w:divBdr>
        <w:top w:val="none" w:sz="0" w:space="0" w:color="auto"/>
        <w:left w:val="none" w:sz="0" w:space="0" w:color="auto"/>
        <w:bottom w:val="none" w:sz="0" w:space="0" w:color="auto"/>
        <w:right w:val="none" w:sz="0" w:space="0" w:color="auto"/>
      </w:divBdr>
    </w:div>
    <w:div w:id="956566548">
      <w:bodyDiv w:val="1"/>
      <w:marLeft w:val="0"/>
      <w:marRight w:val="0"/>
      <w:marTop w:val="0"/>
      <w:marBottom w:val="0"/>
      <w:divBdr>
        <w:top w:val="none" w:sz="0" w:space="0" w:color="auto"/>
        <w:left w:val="none" w:sz="0" w:space="0" w:color="auto"/>
        <w:bottom w:val="none" w:sz="0" w:space="0" w:color="auto"/>
        <w:right w:val="none" w:sz="0" w:space="0" w:color="auto"/>
      </w:divBdr>
      <w:divsChild>
        <w:div w:id="1511867653">
          <w:marLeft w:val="0"/>
          <w:marRight w:val="0"/>
          <w:marTop w:val="0"/>
          <w:marBottom w:val="0"/>
          <w:divBdr>
            <w:top w:val="none" w:sz="0" w:space="0" w:color="auto"/>
            <w:left w:val="none" w:sz="0" w:space="0" w:color="auto"/>
            <w:bottom w:val="none" w:sz="0" w:space="0" w:color="auto"/>
            <w:right w:val="none" w:sz="0" w:space="0" w:color="auto"/>
          </w:divBdr>
        </w:div>
      </w:divsChild>
    </w:div>
    <w:div w:id="969089317">
      <w:bodyDiv w:val="1"/>
      <w:marLeft w:val="0"/>
      <w:marRight w:val="0"/>
      <w:marTop w:val="0"/>
      <w:marBottom w:val="0"/>
      <w:divBdr>
        <w:top w:val="none" w:sz="0" w:space="0" w:color="auto"/>
        <w:left w:val="none" w:sz="0" w:space="0" w:color="auto"/>
        <w:bottom w:val="none" w:sz="0" w:space="0" w:color="auto"/>
        <w:right w:val="none" w:sz="0" w:space="0" w:color="auto"/>
      </w:divBdr>
      <w:divsChild>
        <w:div w:id="229734352">
          <w:marLeft w:val="0"/>
          <w:marRight w:val="0"/>
          <w:marTop w:val="0"/>
          <w:marBottom w:val="0"/>
          <w:divBdr>
            <w:top w:val="none" w:sz="0" w:space="0" w:color="auto"/>
            <w:left w:val="none" w:sz="0" w:space="0" w:color="auto"/>
            <w:bottom w:val="none" w:sz="0" w:space="0" w:color="auto"/>
            <w:right w:val="none" w:sz="0" w:space="0" w:color="auto"/>
          </w:divBdr>
        </w:div>
      </w:divsChild>
    </w:div>
    <w:div w:id="971595723">
      <w:bodyDiv w:val="1"/>
      <w:marLeft w:val="0"/>
      <w:marRight w:val="0"/>
      <w:marTop w:val="0"/>
      <w:marBottom w:val="0"/>
      <w:divBdr>
        <w:top w:val="none" w:sz="0" w:space="0" w:color="auto"/>
        <w:left w:val="none" w:sz="0" w:space="0" w:color="auto"/>
        <w:bottom w:val="none" w:sz="0" w:space="0" w:color="auto"/>
        <w:right w:val="none" w:sz="0" w:space="0" w:color="auto"/>
      </w:divBdr>
      <w:divsChild>
        <w:div w:id="2002461939">
          <w:marLeft w:val="0"/>
          <w:marRight w:val="0"/>
          <w:marTop w:val="0"/>
          <w:marBottom w:val="0"/>
          <w:divBdr>
            <w:top w:val="none" w:sz="0" w:space="0" w:color="auto"/>
            <w:left w:val="none" w:sz="0" w:space="0" w:color="auto"/>
            <w:bottom w:val="none" w:sz="0" w:space="0" w:color="auto"/>
            <w:right w:val="none" w:sz="0" w:space="0" w:color="auto"/>
          </w:divBdr>
        </w:div>
        <w:div w:id="2171199">
          <w:marLeft w:val="0"/>
          <w:marRight w:val="0"/>
          <w:marTop w:val="0"/>
          <w:marBottom w:val="0"/>
          <w:divBdr>
            <w:top w:val="none" w:sz="0" w:space="0" w:color="auto"/>
            <w:left w:val="none" w:sz="0" w:space="0" w:color="auto"/>
            <w:bottom w:val="none" w:sz="0" w:space="0" w:color="auto"/>
            <w:right w:val="none" w:sz="0" w:space="0" w:color="auto"/>
          </w:divBdr>
        </w:div>
        <w:div w:id="2039625795">
          <w:marLeft w:val="0"/>
          <w:marRight w:val="0"/>
          <w:marTop w:val="0"/>
          <w:marBottom w:val="0"/>
          <w:divBdr>
            <w:top w:val="none" w:sz="0" w:space="0" w:color="auto"/>
            <w:left w:val="none" w:sz="0" w:space="0" w:color="auto"/>
            <w:bottom w:val="none" w:sz="0" w:space="0" w:color="auto"/>
            <w:right w:val="none" w:sz="0" w:space="0" w:color="auto"/>
          </w:divBdr>
        </w:div>
        <w:div w:id="1963726730">
          <w:marLeft w:val="0"/>
          <w:marRight w:val="0"/>
          <w:marTop w:val="0"/>
          <w:marBottom w:val="0"/>
          <w:divBdr>
            <w:top w:val="none" w:sz="0" w:space="0" w:color="auto"/>
            <w:left w:val="none" w:sz="0" w:space="0" w:color="auto"/>
            <w:bottom w:val="none" w:sz="0" w:space="0" w:color="auto"/>
            <w:right w:val="none" w:sz="0" w:space="0" w:color="auto"/>
          </w:divBdr>
        </w:div>
        <w:div w:id="104156085">
          <w:marLeft w:val="0"/>
          <w:marRight w:val="0"/>
          <w:marTop w:val="0"/>
          <w:marBottom w:val="0"/>
          <w:divBdr>
            <w:top w:val="none" w:sz="0" w:space="0" w:color="auto"/>
            <w:left w:val="none" w:sz="0" w:space="0" w:color="auto"/>
            <w:bottom w:val="none" w:sz="0" w:space="0" w:color="auto"/>
            <w:right w:val="none" w:sz="0" w:space="0" w:color="auto"/>
          </w:divBdr>
        </w:div>
        <w:div w:id="1797674392">
          <w:marLeft w:val="0"/>
          <w:marRight w:val="0"/>
          <w:marTop w:val="0"/>
          <w:marBottom w:val="0"/>
          <w:divBdr>
            <w:top w:val="none" w:sz="0" w:space="0" w:color="auto"/>
            <w:left w:val="none" w:sz="0" w:space="0" w:color="auto"/>
            <w:bottom w:val="none" w:sz="0" w:space="0" w:color="auto"/>
            <w:right w:val="none" w:sz="0" w:space="0" w:color="auto"/>
          </w:divBdr>
        </w:div>
        <w:div w:id="1076710870">
          <w:marLeft w:val="0"/>
          <w:marRight w:val="0"/>
          <w:marTop w:val="0"/>
          <w:marBottom w:val="0"/>
          <w:divBdr>
            <w:top w:val="none" w:sz="0" w:space="0" w:color="auto"/>
            <w:left w:val="none" w:sz="0" w:space="0" w:color="auto"/>
            <w:bottom w:val="none" w:sz="0" w:space="0" w:color="auto"/>
            <w:right w:val="none" w:sz="0" w:space="0" w:color="auto"/>
          </w:divBdr>
        </w:div>
        <w:div w:id="789711162">
          <w:marLeft w:val="0"/>
          <w:marRight w:val="0"/>
          <w:marTop w:val="0"/>
          <w:marBottom w:val="0"/>
          <w:divBdr>
            <w:top w:val="none" w:sz="0" w:space="0" w:color="auto"/>
            <w:left w:val="none" w:sz="0" w:space="0" w:color="auto"/>
            <w:bottom w:val="none" w:sz="0" w:space="0" w:color="auto"/>
            <w:right w:val="none" w:sz="0" w:space="0" w:color="auto"/>
          </w:divBdr>
        </w:div>
        <w:div w:id="1981423287">
          <w:marLeft w:val="0"/>
          <w:marRight w:val="0"/>
          <w:marTop w:val="0"/>
          <w:marBottom w:val="0"/>
          <w:divBdr>
            <w:top w:val="none" w:sz="0" w:space="0" w:color="auto"/>
            <w:left w:val="none" w:sz="0" w:space="0" w:color="auto"/>
            <w:bottom w:val="none" w:sz="0" w:space="0" w:color="auto"/>
            <w:right w:val="none" w:sz="0" w:space="0" w:color="auto"/>
          </w:divBdr>
        </w:div>
        <w:div w:id="1794595320">
          <w:marLeft w:val="0"/>
          <w:marRight w:val="0"/>
          <w:marTop w:val="0"/>
          <w:marBottom w:val="0"/>
          <w:divBdr>
            <w:top w:val="none" w:sz="0" w:space="0" w:color="auto"/>
            <w:left w:val="none" w:sz="0" w:space="0" w:color="auto"/>
            <w:bottom w:val="none" w:sz="0" w:space="0" w:color="auto"/>
            <w:right w:val="none" w:sz="0" w:space="0" w:color="auto"/>
          </w:divBdr>
        </w:div>
        <w:div w:id="450783753">
          <w:marLeft w:val="0"/>
          <w:marRight w:val="0"/>
          <w:marTop w:val="0"/>
          <w:marBottom w:val="0"/>
          <w:divBdr>
            <w:top w:val="none" w:sz="0" w:space="0" w:color="auto"/>
            <w:left w:val="none" w:sz="0" w:space="0" w:color="auto"/>
            <w:bottom w:val="none" w:sz="0" w:space="0" w:color="auto"/>
            <w:right w:val="none" w:sz="0" w:space="0" w:color="auto"/>
          </w:divBdr>
        </w:div>
        <w:div w:id="293755112">
          <w:marLeft w:val="0"/>
          <w:marRight w:val="0"/>
          <w:marTop w:val="0"/>
          <w:marBottom w:val="0"/>
          <w:divBdr>
            <w:top w:val="none" w:sz="0" w:space="0" w:color="auto"/>
            <w:left w:val="none" w:sz="0" w:space="0" w:color="auto"/>
            <w:bottom w:val="none" w:sz="0" w:space="0" w:color="auto"/>
            <w:right w:val="none" w:sz="0" w:space="0" w:color="auto"/>
          </w:divBdr>
        </w:div>
        <w:div w:id="1440947203">
          <w:marLeft w:val="0"/>
          <w:marRight w:val="0"/>
          <w:marTop w:val="0"/>
          <w:marBottom w:val="0"/>
          <w:divBdr>
            <w:top w:val="none" w:sz="0" w:space="0" w:color="auto"/>
            <w:left w:val="none" w:sz="0" w:space="0" w:color="auto"/>
            <w:bottom w:val="none" w:sz="0" w:space="0" w:color="auto"/>
            <w:right w:val="none" w:sz="0" w:space="0" w:color="auto"/>
          </w:divBdr>
        </w:div>
      </w:divsChild>
    </w:div>
    <w:div w:id="987979889">
      <w:bodyDiv w:val="1"/>
      <w:marLeft w:val="0"/>
      <w:marRight w:val="0"/>
      <w:marTop w:val="0"/>
      <w:marBottom w:val="0"/>
      <w:divBdr>
        <w:top w:val="none" w:sz="0" w:space="0" w:color="auto"/>
        <w:left w:val="none" w:sz="0" w:space="0" w:color="auto"/>
        <w:bottom w:val="none" w:sz="0" w:space="0" w:color="auto"/>
        <w:right w:val="none" w:sz="0" w:space="0" w:color="auto"/>
      </w:divBdr>
      <w:divsChild>
        <w:div w:id="1238785454">
          <w:marLeft w:val="0"/>
          <w:marRight w:val="0"/>
          <w:marTop w:val="0"/>
          <w:marBottom w:val="0"/>
          <w:divBdr>
            <w:top w:val="none" w:sz="0" w:space="0" w:color="auto"/>
            <w:left w:val="none" w:sz="0" w:space="0" w:color="auto"/>
            <w:bottom w:val="none" w:sz="0" w:space="0" w:color="auto"/>
            <w:right w:val="none" w:sz="0" w:space="0" w:color="auto"/>
          </w:divBdr>
        </w:div>
        <w:div w:id="1877352344">
          <w:marLeft w:val="0"/>
          <w:marRight w:val="0"/>
          <w:marTop w:val="0"/>
          <w:marBottom w:val="0"/>
          <w:divBdr>
            <w:top w:val="none" w:sz="0" w:space="0" w:color="auto"/>
            <w:left w:val="none" w:sz="0" w:space="0" w:color="auto"/>
            <w:bottom w:val="none" w:sz="0" w:space="0" w:color="auto"/>
            <w:right w:val="none" w:sz="0" w:space="0" w:color="auto"/>
          </w:divBdr>
        </w:div>
        <w:div w:id="467668734">
          <w:marLeft w:val="0"/>
          <w:marRight w:val="0"/>
          <w:marTop w:val="0"/>
          <w:marBottom w:val="0"/>
          <w:divBdr>
            <w:top w:val="none" w:sz="0" w:space="0" w:color="auto"/>
            <w:left w:val="none" w:sz="0" w:space="0" w:color="auto"/>
            <w:bottom w:val="none" w:sz="0" w:space="0" w:color="auto"/>
            <w:right w:val="none" w:sz="0" w:space="0" w:color="auto"/>
          </w:divBdr>
        </w:div>
        <w:div w:id="935869203">
          <w:marLeft w:val="0"/>
          <w:marRight w:val="0"/>
          <w:marTop w:val="0"/>
          <w:marBottom w:val="0"/>
          <w:divBdr>
            <w:top w:val="none" w:sz="0" w:space="0" w:color="auto"/>
            <w:left w:val="none" w:sz="0" w:space="0" w:color="auto"/>
            <w:bottom w:val="none" w:sz="0" w:space="0" w:color="auto"/>
            <w:right w:val="none" w:sz="0" w:space="0" w:color="auto"/>
          </w:divBdr>
        </w:div>
        <w:div w:id="1642924386">
          <w:marLeft w:val="0"/>
          <w:marRight w:val="0"/>
          <w:marTop w:val="0"/>
          <w:marBottom w:val="0"/>
          <w:divBdr>
            <w:top w:val="none" w:sz="0" w:space="0" w:color="auto"/>
            <w:left w:val="none" w:sz="0" w:space="0" w:color="auto"/>
            <w:bottom w:val="none" w:sz="0" w:space="0" w:color="auto"/>
            <w:right w:val="none" w:sz="0" w:space="0" w:color="auto"/>
          </w:divBdr>
        </w:div>
        <w:div w:id="271939241">
          <w:marLeft w:val="0"/>
          <w:marRight w:val="0"/>
          <w:marTop w:val="0"/>
          <w:marBottom w:val="0"/>
          <w:divBdr>
            <w:top w:val="none" w:sz="0" w:space="0" w:color="auto"/>
            <w:left w:val="none" w:sz="0" w:space="0" w:color="auto"/>
            <w:bottom w:val="none" w:sz="0" w:space="0" w:color="auto"/>
            <w:right w:val="none" w:sz="0" w:space="0" w:color="auto"/>
          </w:divBdr>
        </w:div>
        <w:div w:id="1659456823">
          <w:marLeft w:val="0"/>
          <w:marRight w:val="0"/>
          <w:marTop w:val="0"/>
          <w:marBottom w:val="0"/>
          <w:divBdr>
            <w:top w:val="none" w:sz="0" w:space="0" w:color="auto"/>
            <w:left w:val="none" w:sz="0" w:space="0" w:color="auto"/>
            <w:bottom w:val="none" w:sz="0" w:space="0" w:color="auto"/>
            <w:right w:val="none" w:sz="0" w:space="0" w:color="auto"/>
          </w:divBdr>
        </w:div>
        <w:div w:id="1611818370">
          <w:marLeft w:val="0"/>
          <w:marRight w:val="0"/>
          <w:marTop w:val="0"/>
          <w:marBottom w:val="0"/>
          <w:divBdr>
            <w:top w:val="none" w:sz="0" w:space="0" w:color="auto"/>
            <w:left w:val="none" w:sz="0" w:space="0" w:color="auto"/>
            <w:bottom w:val="none" w:sz="0" w:space="0" w:color="auto"/>
            <w:right w:val="none" w:sz="0" w:space="0" w:color="auto"/>
          </w:divBdr>
        </w:div>
        <w:div w:id="1192498489">
          <w:marLeft w:val="0"/>
          <w:marRight w:val="0"/>
          <w:marTop w:val="0"/>
          <w:marBottom w:val="0"/>
          <w:divBdr>
            <w:top w:val="none" w:sz="0" w:space="0" w:color="auto"/>
            <w:left w:val="none" w:sz="0" w:space="0" w:color="auto"/>
            <w:bottom w:val="none" w:sz="0" w:space="0" w:color="auto"/>
            <w:right w:val="none" w:sz="0" w:space="0" w:color="auto"/>
          </w:divBdr>
        </w:div>
      </w:divsChild>
    </w:div>
    <w:div w:id="1025247978">
      <w:bodyDiv w:val="1"/>
      <w:marLeft w:val="0"/>
      <w:marRight w:val="0"/>
      <w:marTop w:val="0"/>
      <w:marBottom w:val="0"/>
      <w:divBdr>
        <w:top w:val="none" w:sz="0" w:space="0" w:color="auto"/>
        <w:left w:val="none" w:sz="0" w:space="0" w:color="auto"/>
        <w:bottom w:val="none" w:sz="0" w:space="0" w:color="auto"/>
        <w:right w:val="none" w:sz="0" w:space="0" w:color="auto"/>
      </w:divBdr>
      <w:divsChild>
        <w:div w:id="1715231515">
          <w:marLeft w:val="0"/>
          <w:marRight w:val="0"/>
          <w:marTop w:val="0"/>
          <w:marBottom w:val="0"/>
          <w:divBdr>
            <w:top w:val="none" w:sz="0" w:space="0" w:color="auto"/>
            <w:left w:val="none" w:sz="0" w:space="0" w:color="auto"/>
            <w:bottom w:val="none" w:sz="0" w:space="0" w:color="auto"/>
            <w:right w:val="none" w:sz="0" w:space="0" w:color="auto"/>
          </w:divBdr>
          <w:divsChild>
            <w:div w:id="2017488593">
              <w:marLeft w:val="0"/>
              <w:marRight w:val="0"/>
              <w:marTop w:val="0"/>
              <w:marBottom w:val="0"/>
              <w:divBdr>
                <w:top w:val="none" w:sz="0" w:space="0" w:color="auto"/>
                <w:left w:val="none" w:sz="0" w:space="0" w:color="auto"/>
                <w:bottom w:val="none" w:sz="0" w:space="0" w:color="auto"/>
                <w:right w:val="none" w:sz="0" w:space="0" w:color="auto"/>
              </w:divBdr>
              <w:divsChild>
                <w:div w:id="1974824867">
                  <w:marLeft w:val="0"/>
                  <w:marRight w:val="0"/>
                  <w:marTop w:val="0"/>
                  <w:marBottom w:val="0"/>
                  <w:divBdr>
                    <w:top w:val="none" w:sz="0" w:space="0" w:color="auto"/>
                    <w:left w:val="none" w:sz="0" w:space="0" w:color="auto"/>
                    <w:bottom w:val="none" w:sz="0" w:space="0" w:color="auto"/>
                    <w:right w:val="none" w:sz="0" w:space="0" w:color="auto"/>
                  </w:divBdr>
                  <w:divsChild>
                    <w:div w:id="1610551540">
                      <w:marLeft w:val="0"/>
                      <w:marRight w:val="0"/>
                      <w:marTop w:val="120"/>
                      <w:marBottom w:val="0"/>
                      <w:divBdr>
                        <w:top w:val="none" w:sz="0" w:space="0" w:color="auto"/>
                        <w:left w:val="none" w:sz="0" w:space="0" w:color="auto"/>
                        <w:bottom w:val="none" w:sz="0" w:space="0" w:color="auto"/>
                        <w:right w:val="none" w:sz="0" w:space="0" w:color="auto"/>
                      </w:divBdr>
                      <w:divsChild>
                        <w:div w:id="2026982648">
                          <w:marLeft w:val="0"/>
                          <w:marRight w:val="0"/>
                          <w:marTop w:val="0"/>
                          <w:marBottom w:val="0"/>
                          <w:divBdr>
                            <w:top w:val="none" w:sz="0" w:space="0" w:color="auto"/>
                            <w:left w:val="none" w:sz="0" w:space="0" w:color="auto"/>
                            <w:bottom w:val="none" w:sz="0" w:space="0" w:color="auto"/>
                            <w:right w:val="none" w:sz="0" w:space="0" w:color="auto"/>
                          </w:divBdr>
                          <w:divsChild>
                            <w:div w:id="3165479">
                              <w:marLeft w:val="0"/>
                              <w:marRight w:val="0"/>
                              <w:marTop w:val="0"/>
                              <w:marBottom w:val="0"/>
                              <w:divBdr>
                                <w:top w:val="none" w:sz="0" w:space="0" w:color="auto"/>
                                <w:left w:val="none" w:sz="0" w:space="0" w:color="auto"/>
                                <w:bottom w:val="none" w:sz="0" w:space="0" w:color="auto"/>
                                <w:right w:val="none" w:sz="0" w:space="0" w:color="auto"/>
                              </w:divBdr>
                              <w:divsChild>
                                <w:div w:id="123081881">
                                  <w:marLeft w:val="0"/>
                                  <w:marRight w:val="0"/>
                                  <w:marTop w:val="0"/>
                                  <w:marBottom w:val="0"/>
                                  <w:divBdr>
                                    <w:top w:val="none" w:sz="0" w:space="0" w:color="auto"/>
                                    <w:left w:val="none" w:sz="0" w:space="0" w:color="auto"/>
                                    <w:bottom w:val="none" w:sz="0" w:space="0" w:color="auto"/>
                                    <w:right w:val="none" w:sz="0" w:space="0" w:color="auto"/>
                                  </w:divBdr>
                                </w:div>
                                <w:div w:id="942424036">
                                  <w:marLeft w:val="0"/>
                                  <w:marRight w:val="0"/>
                                  <w:marTop w:val="0"/>
                                  <w:marBottom w:val="0"/>
                                  <w:divBdr>
                                    <w:top w:val="none" w:sz="0" w:space="0" w:color="auto"/>
                                    <w:left w:val="none" w:sz="0" w:space="0" w:color="auto"/>
                                    <w:bottom w:val="none" w:sz="0" w:space="0" w:color="auto"/>
                                    <w:right w:val="none" w:sz="0" w:space="0" w:color="auto"/>
                                  </w:divBdr>
                                </w:div>
                                <w:div w:id="684748091">
                                  <w:marLeft w:val="0"/>
                                  <w:marRight w:val="0"/>
                                  <w:marTop w:val="0"/>
                                  <w:marBottom w:val="0"/>
                                  <w:divBdr>
                                    <w:top w:val="none" w:sz="0" w:space="0" w:color="auto"/>
                                    <w:left w:val="none" w:sz="0" w:space="0" w:color="auto"/>
                                    <w:bottom w:val="none" w:sz="0" w:space="0" w:color="auto"/>
                                    <w:right w:val="none" w:sz="0" w:space="0" w:color="auto"/>
                                  </w:divBdr>
                                </w:div>
                                <w:div w:id="403264879">
                                  <w:marLeft w:val="0"/>
                                  <w:marRight w:val="0"/>
                                  <w:marTop w:val="0"/>
                                  <w:marBottom w:val="0"/>
                                  <w:divBdr>
                                    <w:top w:val="none" w:sz="0" w:space="0" w:color="auto"/>
                                    <w:left w:val="none" w:sz="0" w:space="0" w:color="auto"/>
                                    <w:bottom w:val="none" w:sz="0" w:space="0" w:color="auto"/>
                                    <w:right w:val="none" w:sz="0" w:space="0" w:color="auto"/>
                                  </w:divBdr>
                                </w:div>
                                <w:div w:id="921724469">
                                  <w:marLeft w:val="0"/>
                                  <w:marRight w:val="0"/>
                                  <w:marTop w:val="0"/>
                                  <w:marBottom w:val="0"/>
                                  <w:divBdr>
                                    <w:top w:val="none" w:sz="0" w:space="0" w:color="auto"/>
                                    <w:left w:val="none" w:sz="0" w:space="0" w:color="auto"/>
                                    <w:bottom w:val="none" w:sz="0" w:space="0" w:color="auto"/>
                                    <w:right w:val="none" w:sz="0" w:space="0" w:color="auto"/>
                                  </w:divBdr>
                                </w:div>
                                <w:div w:id="924725347">
                                  <w:marLeft w:val="0"/>
                                  <w:marRight w:val="0"/>
                                  <w:marTop w:val="0"/>
                                  <w:marBottom w:val="0"/>
                                  <w:divBdr>
                                    <w:top w:val="none" w:sz="0" w:space="0" w:color="auto"/>
                                    <w:left w:val="none" w:sz="0" w:space="0" w:color="auto"/>
                                    <w:bottom w:val="none" w:sz="0" w:space="0" w:color="auto"/>
                                    <w:right w:val="none" w:sz="0" w:space="0" w:color="auto"/>
                                  </w:divBdr>
                                </w:div>
                                <w:div w:id="1506627753">
                                  <w:marLeft w:val="0"/>
                                  <w:marRight w:val="0"/>
                                  <w:marTop w:val="0"/>
                                  <w:marBottom w:val="0"/>
                                  <w:divBdr>
                                    <w:top w:val="none" w:sz="0" w:space="0" w:color="auto"/>
                                    <w:left w:val="none" w:sz="0" w:space="0" w:color="auto"/>
                                    <w:bottom w:val="none" w:sz="0" w:space="0" w:color="auto"/>
                                    <w:right w:val="none" w:sz="0" w:space="0" w:color="auto"/>
                                  </w:divBdr>
                                </w:div>
                                <w:div w:id="2021855040">
                                  <w:marLeft w:val="0"/>
                                  <w:marRight w:val="0"/>
                                  <w:marTop w:val="0"/>
                                  <w:marBottom w:val="0"/>
                                  <w:divBdr>
                                    <w:top w:val="none" w:sz="0" w:space="0" w:color="auto"/>
                                    <w:left w:val="none" w:sz="0" w:space="0" w:color="auto"/>
                                    <w:bottom w:val="none" w:sz="0" w:space="0" w:color="auto"/>
                                    <w:right w:val="none" w:sz="0" w:space="0" w:color="auto"/>
                                  </w:divBdr>
                                </w:div>
                                <w:div w:id="392774069">
                                  <w:marLeft w:val="0"/>
                                  <w:marRight w:val="0"/>
                                  <w:marTop w:val="0"/>
                                  <w:marBottom w:val="0"/>
                                  <w:divBdr>
                                    <w:top w:val="none" w:sz="0" w:space="0" w:color="auto"/>
                                    <w:left w:val="none" w:sz="0" w:space="0" w:color="auto"/>
                                    <w:bottom w:val="none" w:sz="0" w:space="0" w:color="auto"/>
                                    <w:right w:val="none" w:sz="0" w:space="0" w:color="auto"/>
                                  </w:divBdr>
                                </w:div>
                                <w:div w:id="1508052995">
                                  <w:marLeft w:val="0"/>
                                  <w:marRight w:val="0"/>
                                  <w:marTop w:val="0"/>
                                  <w:marBottom w:val="0"/>
                                  <w:divBdr>
                                    <w:top w:val="none" w:sz="0" w:space="0" w:color="auto"/>
                                    <w:left w:val="none" w:sz="0" w:space="0" w:color="auto"/>
                                    <w:bottom w:val="none" w:sz="0" w:space="0" w:color="auto"/>
                                    <w:right w:val="none" w:sz="0" w:space="0" w:color="auto"/>
                                  </w:divBdr>
                                </w:div>
                                <w:div w:id="1367213974">
                                  <w:marLeft w:val="0"/>
                                  <w:marRight w:val="0"/>
                                  <w:marTop w:val="0"/>
                                  <w:marBottom w:val="0"/>
                                  <w:divBdr>
                                    <w:top w:val="none" w:sz="0" w:space="0" w:color="auto"/>
                                    <w:left w:val="none" w:sz="0" w:space="0" w:color="auto"/>
                                    <w:bottom w:val="none" w:sz="0" w:space="0" w:color="auto"/>
                                    <w:right w:val="none" w:sz="0" w:space="0" w:color="auto"/>
                                  </w:divBdr>
                                </w:div>
                                <w:div w:id="576016532">
                                  <w:marLeft w:val="0"/>
                                  <w:marRight w:val="0"/>
                                  <w:marTop w:val="0"/>
                                  <w:marBottom w:val="0"/>
                                  <w:divBdr>
                                    <w:top w:val="none" w:sz="0" w:space="0" w:color="auto"/>
                                    <w:left w:val="none" w:sz="0" w:space="0" w:color="auto"/>
                                    <w:bottom w:val="none" w:sz="0" w:space="0" w:color="auto"/>
                                    <w:right w:val="none" w:sz="0" w:space="0" w:color="auto"/>
                                  </w:divBdr>
                                </w:div>
                                <w:div w:id="1797748919">
                                  <w:marLeft w:val="0"/>
                                  <w:marRight w:val="0"/>
                                  <w:marTop w:val="0"/>
                                  <w:marBottom w:val="0"/>
                                  <w:divBdr>
                                    <w:top w:val="none" w:sz="0" w:space="0" w:color="auto"/>
                                    <w:left w:val="none" w:sz="0" w:space="0" w:color="auto"/>
                                    <w:bottom w:val="none" w:sz="0" w:space="0" w:color="auto"/>
                                    <w:right w:val="none" w:sz="0" w:space="0" w:color="auto"/>
                                  </w:divBdr>
                                </w:div>
                                <w:div w:id="888614042">
                                  <w:marLeft w:val="0"/>
                                  <w:marRight w:val="0"/>
                                  <w:marTop w:val="0"/>
                                  <w:marBottom w:val="0"/>
                                  <w:divBdr>
                                    <w:top w:val="none" w:sz="0" w:space="0" w:color="auto"/>
                                    <w:left w:val="none" w:sz="0" w:space="0" w:color="auto"/>
                                    <w:bottom w:val="none" w:sz="0" w:space="0" w:color="auto"/>
                                    <w:right w:val="none" w:sz="0" w:space="0" w:color="auto"/>
                                  </w:divBdr>
                                </w:div>
                                <w:div w:id="846990033">
                                  <w:marLeft w:val="0"/>
                                  <w:marRight w:val="0"/>
                                  <w:marTop w:val="0"/>
                                  <w:marBottom w:val="0"/>
                                  <w:divBdr>
                                    <w:top w:val="none" w:sz="0" w:space="0" w:color="auto"/>
                                    <w:left w:val="none" w:sz="0" w:space="0" w:color="auto"/>
                                    <w:bottom w:val="none" w:sz="0" w:space="0" w:color="auto"/>
                                    <w:right w:val="none" w:sz="0" w:space="0" w:color="auto"/>
                                  </w:divBdr>
                                </w:div>
                                <w:div w:id="130905208">
                                  <w:marLeft w:val="0"/>
                                  <w:marRight w:val="0"/>
                                  <w:marTop w:val="0"/>
                                  <w:marBottom w:val="0"/>
                                  <w:divBdr>
                                    <w:top w:val="none" w:sz="0" w:space="0" w:color="auto"/>
                                    <w:left w:val="none" w:sz="0" w:space="0" w:color="auto"/>
                                    <w:bottom w:val="none" w:sz="0" w:space="0" w:color="auto"/>
                                    <w:right w:val="none" w:sz="0" w:space="0" w:color="auto"/>
                                  </w:divBdr>
                                </w:div>
                                <w:div w:id="1082945786">
                                  <w:marLeft w:val="0"/>
                                  <w:marRight w:val="0"/>
                                  <w:marTop w:val="0"/>
                                  <w:marBottom w:val="0"/>
                                  <w:divBdr>
                                    <w:top w:val="none" w:sz="0" w:space="0" w:color="auto"/>
                                    <w:left w:val="none" w:sz="0" w:space="0" w:color="auto"/>
                                    <w:bottom w:val="none" w:sz="0" w:space="0" w:color="auto"/>
                                    <w:right w:val="none" w:sz="0" w:space="0" w:color="auto"/>
                                  </w:divBdr>
                                </w:div>
                                <w:div w:id="1132014531">
                                  <w:marLeft w:val="0"/>
                                  <w:marRight w:val="0"/>
                                  <w:marTop w:val="0"/>
                                  <w:marBottom w:val="0"/>
                                  <w:divBdr>
                                    <w:top w:val="none" w:sz="0" w:space="0" w:color="auto"/>
                                    <w:left w:val="none" w:sz="0" w:space="0" w:color="auto"/>
                                    <w:bottom w:val="none" w:sz="0" w:space="0" w:color="auto"/>
                                    <w:right w:val="none" w:sz="0" w:space="0" w:color="auto"/>
                                  </w:divBdr>
                                </w:div>
                                <w:div w:id="1934976145">
                                  <w:marLeft w:val="0"/>
                                  <w:marRight w:val="0"/>
                                  <w:marTop w:val="0"/>
                                  <w:marBottom w:val="0"/>
                                  <w:divBdr>
                                    <w:top w:val="none" w:sz="0" w:space="0" w:color="auto"/>
                                    <w:left w:val="none" w:sz="0" w:space="0" w:color="auto"/>
                                    <w:bottom w:val="none" w:sz="0" w:space="0" w:color="auto"/>
                                    <w:right w:val="none" w:sz="0" w:space="0" w:color="auto"/>
                                  </w:divBdr>
                                </w:div>
                                <w:div w:id="743379294">
                                  <w:marLeft w:val="0"/>
                                  <w:marRight w:val="0"/>
                                  <w:marTop w:val="0"/>
                                  <w:marBottom w:val="0"/>
                                  <w:divBdr>
                                    <w:top w:val="none" w:sz="0" w:space="0" w:color="auto"/>
                                    <w:left w:val="none" w:sz="0" w:space="0" w:color="auto"/>
                                    <w:bottom w:val="none" w:sz="0" w:space="0" w:color="auto"/>
                                    <w:right w:val="none" w:sz="0" w:space="0" w:color="auto"/>
                                  </w:divBdr>
                                </w:div>
                                <w:div w:id="1179809479">
                                  <w:marLeft w:val="0"/>
                                  <w:marRight w:val="0"/>
                                  <w:marTop w:val="0"/>
                                  <w:marBottom w:val="0"/>
                                  <w:divBdr>
                                    <w:top w:val="none" w:sz="0" w:space="0" w:color="auto"/>
                                    <w:left w:val="none" w:sz="0" w:space="0" w:color="auto"/>
                                    <w:bottom w:val="none" w:sz="0" w:space="0" w:color="auto"/>
                                    <w:right w:val="none" w:sz="0" w:space="0" w:color="auto"/>
                                  </w:divBdr>
                                </w:div>
                                <w:div w:id="1267498501">
                                  <w:marLeft w:val="0"/>
                                  <w:marRight w:val="0"/>
                                  <w:marTop w:val="0"/>
                                  <w:marBottom w:val="0"/>
                                  <w:divBdr>
                                    <w:top w:val="none" w:sz="0" w:space="0" w:color="auto"/>
                                    <w:left w:val="none" w:sz="0" w:space="0" w:color="auto"/>
                                    <w:bottom w:val="none" w:sz="0" w:space="0" w:color="auto"/>
                                    <w:right w:val="none" w:sz="0" w:space="0" w:color="auto"/>
                                  </w:divBdr>
                                </w:div>
                                <w:div w:id="1041635855">
                                  <w:marLeft w:val="0"/>
                                  <w:marRight w:val="0"/>
                                  <w:marTop w:val="0"/>
                                  <w:marBottom w:val="0"/>
                                  <w:divBdr>
                                    <w:top w:val="none" w:sz="0" w:space="0" w:color="auto"/>
                                    <w:left w:val="none" w:sz="0" w:space="0" w:color="auto"/>
                                    <w:bottom w:val="none" w:sz="0" w:space="0" w:color="auto"/>
                                    <w:right w:val="none" w:sz="0" w:space="0" w:color="auto"/>
                                  </w:divBdr>
                                </w:div>
                                <w:div w:id="1294752396">
                                  <w:marLeft w:val="0"/>
                                  <w:marRight w:val="0"/>
                                  <w:marTop w:val="0"/>
                                  <w:marBottom w:val="0"/>
                                  <w:divBdr>
                                    <w:top w:val="none" w:sz="0" w:space="0" w:color="auto"/>
                                    <w:left w:val="none" w:sz="0" w:space="0" w:color="auto"/>
                                    <w:bottom w:val="none" w:sz="0" w:space="0" w:color="auto"/>
                                    <w:right w:val="none" w:sz="0" w:space="0" w:color="auto"/>
                                  </w:divBdr>
                                </w:div>
                                <w:div w:id="1382753811">
                                  <w:marLeft w:val="0"/>
                                  <w:marRight w:val="0"/>
                                  <w:marTop w:val="0"/>
                                  <w:marBottom w:val="0"/>
                                  <w:divBdr>
                                    <w:top w:val="none" w:sz="0" w:space="0" w:color="auto"/>
                                    <w:left w:val="none" w:sz="0" w:space="0" w:color="auto"/>
                                    <w:bottom w:val="none" w:sz="0" w:space="0" w:color="auto"/>
                                    <w:right w:val="none" w:sz="0" w:space="0" w:color="auto"/>
                                  </w:divBdr>
                                </w:div>
                                <w:div w:id="806702296">
                                  <w:marLeft w:val="0"/>
                                  <w:marRight w:val="0"/>
                                  <w:marTop w:val="0"/>
                                  <w:marBottom w:val="0"/>
                                  <w:divBdr>
                                    <w:top w:val="none" w:sz="0" w:space="0" w:color="auto"/>
                                    <w:left w:val="none" w:sz="0" w:space="0" w:color="auto"/>
                                    <w:bottom w:val="none" w:sz="0" w:space="0" w:color="auto"/>
                                    <w:right w:val="none" w:sz="0" w:space="0" w:color="auto"/>
                                  </w:divBdr>
                                </w:div>
                                <w:div w:id="296225920">
                                  <w:marLeft w:val="0"/>
                                  <w:marRight w:val="0"/>
                                  <w:marTop w:val="0"/>
                                  <w:marBottom w:val="0"/>
                                  <w:divBdr>
                                    <w:top w:val="none" w:sz="0" w:space="0" w:color="auto"/>
                                    <w:left w:val="none" w:sz="0" w:space="0" w:color="auto"/>
                                    <w:bottom w:val="none" w:sz="0" w:space="0" w:color="auto"/>
                                    <w:right w:val="none" w:sz="0" w:space="0" w:color="auto"/>
                                  </w:divBdr>
                                </w:div>
                                <w:div w:id="271977352">
                                  <w:marLeft w:val="0"/>
                                  <w:marRight w:val="0"/>
                                  <w:marTop w:val="0"/>
                                  <w:marBottom w:val="0"/>
                                  <w:divBdr>
                                    <w:top w:val="none" w:sz="0" w:space="0" w:color="auto"/>
                                    <w:left w:val="none" w:sz="0" w:space="0" w:color="auto"/>
                                    <w:bottom w:val="none" w:sz="0" w:space="0" w:color="auto"/>
                                    <w:right w:val="none" w:sz="0" w:space="0" w:color="auto"/>
                                  </w:divBdr>
                                </w:div>
                                <w:div w:id="2040005605">
                                  <w:marLeft w:val="0"/>
                                  <w:marRight w:val="0"/>
                                  <w:marTop w:val="0"/>
                                  <w:marBottom w:val="0"/>
                                  <w:divBdr>
                                    <w:top w:val="none" w:sz="0" w:space="0" w:color="auto"/>
                                    <w:left w:val="none" w:sz="0" w:space="0" w:color="auto"/>
                                    <w:bottom w:val="none" w:sz="0" w:space="0" w:color="auto"/>
                                    <w:right w:val="none" w:sz="0" w:space="0" w:color="auto"/>
                                  </w:divBdr>
                                </w:div>
                                <w:div w:id="173843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2582779">
          <w:marLeft w:val="0"/>
          <w:marRight w:val="0"/>
          <w:marTop w:val="0"/>
          <w:marBottom w:val="0"/>
          <w:divBdr>
            <w:top w:val="none" w:sz="0" w:space="0" w:color="auto"/>
            <w:left w:val="none" w:sz="0" w:space="0" w:color="auto"/>
            <w:bottom w:val="none" w:sz="0" w:space="0" w:color="auto"/>
            <w:right w:val="none" w:sz="0" w:space="0" w:color="auto"/>
          </w:divBdr>
          <w:divsChild>
            <w:div w:id="1806701986">
              <w:marLeft w:val="0"/>
              <w:marRight w:val="0"/>
              <w:marTop w:val="0"/>
              <w:marBottom w:val="0"/>
              <w:divBdr>
                <w:top w:val="none" w:sz="0" w:space="0" w:color="auto"/>
                <w:left w:val="none" w:sz="0" w:space="0" w:color="auto"/>
                <w:bottom w:val="none" w:sz="0" w:space="0" w:color="auto"/>
                <w:right w:val="none" w:sz="0" w:space="0" w:color="auto"/>
              </w:divBdr>
              <w:divsChild>
                <w:div w:id="1746030503">
                  <w:marLeft w:val="0"/>
                  <w:marRight w:val="0"/>
                  <w:marTop w:val="0"/>
                  <w:marBottom w:val="0"/>
                  <w:divBdr>
                    <w:top w:val="none" w:sz="0" w:space="0" w:color="auto"/>
                    <w:left w:val="none" w:sz="0" w:space="0" w:color="auto"/>
                    <w:bottom w:val="none" w:sz="0" w:space="0" w:color="auto"/>
                    <w:right w:val="none" w:sz="0" w:space="0" w:color="auto"/>
                  </w:divBdr>
                  <w:divsChild>
                    <w:div w:id="867959120">
                      <w:marLeft w:val="0"/>
                      <w:marRight w:val="0"/>
                      <w:marTop w:val="0"/>
                      <w:marBottom w:val="0"/>
                      <w:divBdr>
                        <w:top w:val="none" w:sz="0" w:space="0" w:color="auto"/>
                        <w:left w:val="none" w:sz="0" w:space="0" w:color="auto"/>
                        <w:bottom w:val="none" w:sz="0" w:space="0" w:color="auto"/>
                        <w:right w:val="none" w:sz="0" w:space="0" w:color="auto"/>
                      </w:divBdr>
                      <w:divsChild>
                        <w:div w:id="407070759">
                          <w:marLeft w:val="0"/>
                          <w:marRight w:val="0"/>
                          <w:marTop w:val="0"/>
                          <w:marBottom w:val="0"/>
                          <w:divBdr>
                            <w:top w:val="none" w:sz="0" w:space="0" w:color="auto"/>
                            <w:left w:val="none" w:sz="0" w:space="0" w:color="auto"/>
                            <w:bottom w:val="none" w:sz="0" w:space="0" w:color="auto"/>
                            <w:right w:val="none" w:sz="0" w:space="0" w:color="auto"/>
                          </w:divBdr>
                          <w:divsChild>
                            <w:div w:id="1785078864">
                              <w:marLeft w:val="0"/>
                              <w:marRight w:val="0"/>
                              <w:marTop w:val="0"/>
                              <w:marBottom w:val="0"/>
                              <w:divBdr>
                                <w:top w:val="none" w:sz="0" w:space="0" w:color="auto"/>
                                <w:left w:val="none" w:sz="0" w:space="0" w:color="auto"/>
                                <w:bottom w:val="none" w:sz="0" w:space="0" w:color="auto"/>
                                <w:right w:val="none" w:sz="0" w:space="0" w:color="auto"/>
                              </w:divBdr>
                              <w:divsChild>
                                <w:div w:id="228880788">
                                  <w:marLeft w:val="0"/>
                                  <w:marRight w:val="0"/>
                                  <w:marTop w:val="0"/>
                                  <w:marBottom w:val="0"/>
                                  <w:divBdr>
                                    <w:top w:val="none" w:sz="0" w:space="0" w:color="auto"/>
                                    <w:left w:val="none" w:sz="0" w:space="0" w:color="auto"/>
                                    <w:bottom w:val="none" w:sz="0" w:space="0" w:color="auto"/>
                                    <w:right w:val="none" w:sz="0" w:space="0" w:color="auto"/>
                                  </w:divBdr>
                                  <w:divsChild>
                                    <w:div w:id="76323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9766620">
      <w:bodyDiv w:val="1"/>
      <w:marLeft w:val="0"/>
      <w:marRight w:val="0"/>
      <w:marTop w:val="0"/>
      <w:marBottom w:val="0"/>
      <w:divBdr>
        <w:top w:val="none" w:sz="0" w:space="0" w:color="auto"/>
        <w:left w:val="none" w:sz="0" w:space="0" w:color="auto"/>
        <w:bottom w:val="none" w:sz="0" w:space="0" w:color="auto"/>
        <w:right w:val="none" w:sz="0" w:space="0" w:color="auto"/>
      </w:divBdr>
      <w:divsChild>
        <w:div w:id="1158614429">
          <w:marLeft w:val="0"/>
          <w:marRight w:val="0"/>
          <w:marTop w:val="0"/>
          <w:marBottom w:val="0"/>
          <w:divBdr>
            <w:top w:val="none" w:sz="0" w:space="0" w:color="auto"/>
            <w:left w:val="none" w:sz="0" w:space="0" w:color="auto"/>
            <w:bottom w:val="none" w:sz="0" w:space="0" w:color="auto"/>
            <w:right w:val="none" w:sz="0" w:space="0" w:color="auto"/>
          </w:divBdr>
        </w:div>
      </w:divsChild>
    </w:div>
    <w:div w:id="1051465477">
      <w:bodyDiv w:val="1"/>
      <w:marLeft w:val="0"/>
      <w:marRight w:val="0"/>
      <w:marTop w:val="0"/>
      <w:marBottom w:val="0"/>
      <w:divBdr>
        <w:top w:val="none" w:sz="0" w:space="0" w:color="auto"/>
        <w:left w:val="none" w:sz="0" w:space="0" w:color="auto"/>
        <w:bottom w:val="none" w:sz="0" w:space="0" w:color="auto"/>
        <w:right w:val="none" w:sz="0" w:space="0" w:color="auto"/>
      </w:divBdr>
      <w:divsChild>
        <w:div w:id="1776948566">
          <w:marLeft w:val="0"/>
          <w:marRight w:val="0"/>
          <w:marTop w:val="0"/>
          <w:marBottom w:val="0"/>
          <w:divBdr>
            <w:top w:val="none" w:sz="0" w:space="0" w:color="auto"/>
            <w:left w:val="none" w:sz="0" w:space="0" w:color="auto"/>
            <w:bottom w:val="none" w:sz="0" w:space="0" w:color="auto"/>
            <w:right w:val="none" w:sz="0" w:space="0" w:color="auto"/>
          </w:divBdr>
        </w:div>
        <w:div w:id="139230640">
          <w:marLeft w:val="0"/>
          <w:marRight w:val="0"/>
          <w:marTop w:val="0"/>
          <w:marBottom w:val="0"/>
          <w:divBdr>
            <w:top w:val="none" w:sz="0" w:space="0" w:color="auto"/>
            <w:left w:val="none" w:sz="0" w:space="0" w:color="auto"/>
            <w:bottom w:val="none" w:sz="0" w:space="0" w:color="auto"/>
            <w:right w:val="none" w:sz="0" w:space="0" w:color="auto"/>
          </w:divBdr>
        </w:div>
        <w:div w:id="1845591106">
          <w:marLeft w:val="0"/>
          <w:marRight w:val="0"/>
          <w:marTop w:val="0"/>
          <w:marBottom w:val="0"/>
          <w:divBdr>
            <w:top w:val="none" w:sz="0" w:space="0" w:color="auto"/>
            <w:left w:val="none" w:sz="0" w:space="0" w:color="auto"/>
            <w:bottom w:val="none" w:sz="0" w:space="0" w:color="auto"/>
            <w:right w:val="none" w:sz="0" w:space="0" w:color="auto"/>
          </w:divBdr>
        </w:div>
        <w:div w:id="547839110">
          <w:marLeft w:val="0"/>
          <w:marRight w:val="0"/>
          <w:marTop w:val="0"/>
          <w:marBottom w:val="0"/>
          <w:divBdr>
            <w:top w:val="none" w:sz="0" w:space="0" w:color="auto"/>
            <w:left w:val="none" w:sz="0" w:space="0" w:color="auto"/>
            <w:bottom w:val="none" w:sz="0" w:space="0" w:color="auto"/>
            <w:right w:val="none" w:sz="0" w:space="0" w:color="auto"/>
          </w:divBdr>
        </w:div>
        <w:div w:id="334721882">
          <w:marLeft w:val="0"/>
          <w:marRight w:val="0"/>
          <w:marTop w:val="0"/>
          <w:marBottom w:val="0"/>
          <w:divBdr>
            <w:top w:val="none" w:sz="0" w:space="0" w:color="auto"/>
            <w:left w:val="none" w:sz="0" w:space="0" w:color="auto"/>
            <w:bottom w:val="none" w:sz="0" w:space="0" w:color="auto"/>
            <w:right w:val="none" w:sz="0" w:space="0" w:color="auto"/>
          </w:divBdr>
        </w:div>
        <w:div w:id="1656832384">
          <w:marLeft w:val="0"/>
          <w:marRight w:val="0"/>
          <w:marTop w:val="0"/>
          <w:marBottom w:val="0"/>
          <w:divBdr>
            <w:top w:val="none" w:sz="0" w:space="0" w:color="auto"/>
            <w:left w:val="none" w:sz="0" w:space="0" w:color="auto"/>
            <w:bottom w:val="none" w:sz="0" w:space="0" w:color="auto"/>
            <w:right w:val="none" w:sz="0" w:space="0" w:color="auto"/>
          </w:divBdr>
        </w:div>
        <w:div w:id="1502888094">
          <w:marLeft w:val="0"/>
          <w:marRight w:val="0"/>
          <w:marTop w:val="0"/>
          <w:marBottom w:val="0"/>
          <w:divBdr>
            <w:top w:val="none" w:sz="0" w:space="0" w:color="auto"/>
            <w:left w:val="none" w:sz="0" w:space="0" w:color="auto"/>
            <w:bottom w:val="none" w:sz="0" w:space="0" w:color="auto"/>
            <w:right w:val="none" w:sz="0" w:space="0" w:color="auto"/>
          </w:divBdr>
        </w:div>
        <w:div w:id="272131895">
          <w:marLeft w:val="0"/>
          <w:marRight w:val="0"/>
          <w:marTop w:val="0"/>
          <w:marBottom w:val="0"/>
          <w:divBdr>
            <w:top w:val="none" w:sz="0" w:space="0" w:color="auto"/>
            <w:left w:val="none" w:sz="0" w:space="0" w:color="auto"/>
            <w:bottom w:val="none" w:sz="0" w:space="0" w:color="auto"/>
            <w:right w:val="none" w:sz="0" w:space="0" w:color="auto"/>
          </w:divBdr>
        </w:div>
        <w:div w:id="1406143402">
          <w:marLeft w:val="0"/>
          <w:marRight w:val="0"/>
          <w:marTop w:val="0"/>
          <w:marBottom w:val="0"/>
          <w:divBdr>
            <w:top w:val="none" w:sz="0" w:space="0" w:color="auto"/>
            <w:left w:val="none" w:sz="0" w:space="0" w:color="auto"/>
            <w:bottom w:val="none" w:sz="0" w:space="0" w:color="auto"/>
            <w:right w:val="none" w:sz="0" w:space="0" w:color="auto"/>
          </w:divBdr>
        </w:div>
        <w:div w:id="245307531">
          <w:marLeft w:val="0"/>
          <w:marRight w:val="0"/>
          <w:marTop w:val="0"/>
          <w:marBottom w:val="0"/>
          <w:divBdr>
            <w:top w:val="none" w:sz="0" w:space="0" w:color="auto"/>
            <w:left w:val="none" w:sz="0" w:space="0" w:color="auto"/>
            <w:bottom w:val="none" w:sz="0" w:space="0" w:color="auto"/>
            <w:right w:val="none" w:sz="0" w:space="0" w:color="auto"/>
          </w:divBdr>
        </w:div>
        <w:div w:id="162818771">
          <w:marLeft w:val="0"/>
          <w:marRight w:val="0"/>
          <w:marTop w:val="0"/>
          <w:marBottom w:val="0"/>
          <w:divBdr>
            <w:top w:val="none" w:sz="0" w:space="0" w:color="auto"/>
            <w:left w:val="none" w:sz="0" w:space="0" w:color="auto"/>
            <w:bottom w:val="none" w:sz="0" w:space="0" w:color="auto"/>
            <w:right w:val="none" w:sz="0" w:space="0" w:color="auto"/>
          </w:divBdr>
        </w:div>
        <w:div w:id="1361976182">
          <w:marLeft w:val="0"/>
          <w:marRight w:val="0"/>
          <w:marTop w:val="0"/>
          <w:marBottom w:val="0"/>
          <w:divBdr>
            <w:top w:val="none" w:sz="0" w:space="0" w:color="auto"/>
            <w:left w:val="none" w:sz="0" w:space="0" w:color="auto"/>
            <w:bottom w:val="none" w:sz="0" w:space="0" w:color="auto"/>
            <w:right w:val="none" w:sz="0" w:space="0" w:color="auto"/>
          </w:divBdr>
        </w:div>
        <w:div w:id="330912057">
          <w:marLeft w:val="0"/>
          <w:marRight w:val="0"/>
          <w:marTop w:val="0"/>
          <w:marBottom w:val="0"/>
          <w:divBdr>
            <w:top w:val="none" w:sz="0" w:space="0" w:color="auto"/>
            <w:left w:val="none" w:sz="0" w:space="0" w:color="auto"/>
            <w:bottom w:val="none" w:sz="0" w:space="0" w:color="auto"/>
            <w:right w:val="none" w:sz="0" w:space="0" w:color="auto"/>
          </w:divBdr>
        </w:div>
        <w:div w:id="201092297">
          <w:marLeft w:val="0"/>
          <w:marRight w:val="0"/>
          <w:marTop w:val="0"/>
          <w:marBottom w:val="0"/>
          <w:divBdr>
            <w:top w:val="none" w:sz="0" w:space="0" w:color="auto"/>
            <w:left w:val="none" w:sz="0" w:space="0" w:color="auto"/>
            <w:bottom w:val="none" w:sz="0" w:space="0" w:color="auto"/>
            <w:right w:val="none" w:sz="0" w:space="0" w:color="auto"/>
          </w:divBdr>
        </w:div>
        <w:div w:id="2096970848">
          <w:marLeft w:val="0"/>
          <w:marRight w:val="0"/>
          <w:marTop w:val="0"/>
          <w:marBottom w:val="0"/>
          <w:divBdr>
            <w:top w:val="none" w:sz="0" w:space="0" w:color="auto"/>
            <w:left w:val="none" w:sz="0" w:space="0" w:color="auto"/>
            <w:bottom w:val="none" w:sz="0" w:space="0" w:color="auto"/>
            <w:right w:val="none" w:sz="0" w:space="0" w:color="auto"/>
          </w:divBdr>
        </w:div>
        <w:div w:id="1270814942">
          <w:marLeft w:val="0"/>
          <w:marRight w:val="0"/>
          <w:marTop w:val="0"/>
          <w:marBottom w:val="0"/>
          <w:divBdr>
            <w:top w:val="none" w:sz="0" w:space="0" w:color="auto"/>
            <w:left w:val="none" w:sz="0" w:space="0" w:color="auto"/>
            <w:bottom w:val="none" w:sz="0" w:space="0" w:color="auto"/>
            <w:right w:val="none" w:sz="0" w:space="0" w:color="auto"/>
          </w:divBdr>
        </w:div>
        <w:div w:id="1859106">
          <w:marLeft w:val="0"/>
          <w:marRight w:val="0"/>
          <w:marTop w:val="0"/>
          <w:marBottom w:val="0"/>
          <w:divBdr>
            <w:top w:val="none" w:sz="0" w:space="0" w:color="auto"/>
            <w:left w:val="none" w:sz="0" w:space="0" w:color="auto"/>
            <w:bottom w:val="none" w:sz="0" w:space="0" w:color="auto"/>
            <w:right w:val="none" w:sz="0" w:space="0" w:color="auto"/>
          </w:divBdr>
        </w:div>
        <w:div w:id="1749419589">
          <w:marLeft w:val="0"/>
          <w:marRight w:val="0"/>
          <w:marTop w:val="0"/>
          <w:marBottom w:val="0"/>
          <w:divBdr>
            <w:top w:val="none" w:sz="0" w:space="0" w:color="auto"/>
            <w:left w:val="none" w:sz="0" w:space="0" w:color="auto"/>
            <w:bottom w:val="none" w:sz="0" w:space="0" w:color="auto"/>
            <w:right w:val="none" w:sz="0" w:space="0" w:color="auto"/>
          </w:divBdr>
        </w:div>
        <w:div w:id="2110155182">
          <w:marLeft w:val="0"/>
          <w:marRight w:val="0"/>
          <w:marTop w:val="0"/>
          <w:marBottom w:val="0"/>
          <w:divBdr>
            <w:top w:val="none" w:sz="0" w:space="0" w:color="auto"/>
            <w:left w:val="none" w:sz="0" w:space="0" w:color="auto"/>
            <w:bottom w:val="none" w:sz="0" w:space="0" w:color="auto"/>
            <w:right w:val="none" w:sz="0" w:space="0" w:color="auto"/>
          </w:divBdr>
        </w:div>
        <w:div w:id="1858764691">
          <w:marLeft w:val="0"/>
          <w:marRight w:val="0"/>
          <w:marTop w:val="0"/>
          <w:marBottom w:val="0"/>
          <w:divBdr>
            <w:top w:val="none" w:sz="0" w:space="0" w:color="auto"/>
            <w:left w:val="none" w:sz="0" w:space="0" w:color="auto"/>
            <w:bottom w:val="none" w:sz="0" w:space="0" w:color="auto"/>
            <w:right w:val="none" w:sz="0" w:space="0" w:color="auto"/>
          </w:divBdr>
        </w:div>
        <w:div w:id="1276447979">
          <w:marLeft w:val="0"/>
          <w:marRight w:val="0"/>
          <w:marTop w:val="0"/>
          <w:marBottom w:val="0"/>
          <w:divBdr>
            <w:top w:val="none" w:sz="0" w:space="0" w:color="auto"/>
            <w:left w:val="none" w:sz="0" w:space="0" w:color="auto"/>
            <w:bottom w:val="none" w:sz="0" w:space="0" w:color="auto"/>
            <w:right w:val="none" w:sz="0" w:space="0" w:color="auto"/>
          </w:divBdr>
        </w:div>
        <w:div w:id="411243176">
          <w:marLeft w:val="0"/>
          <w:marRight w:val="0"/>
          <w:marTop w:val="0"/>
          <w:marBottom w:val="0"/>
          <w:divBdr>
            <w:top w:val="none" w:sz="0" w:space="0" w:color="auto"/>
            <w:left w:val="none" w:sz="0" w:space="0" w:color="auto"/>
            <w:bottom w:val="none" w:sz="0" w:space="0" w:color="auto"/>
            <w:right w:val="none" w:sz="0" w:space="0" w:color="auto"/>
          </w:divBdr>
        </w:div>
        <w:div w:id="1052195592">
          <w:marLeft w:val="0"/>
          <w:marRight w:val="0"/>
          <w:marTop w:val="0"/>
          <w:marBottom w:val="0"/>
          <w:divBdr>
            <w:top w:val="none" w:sz="0" w:space="0" w:color="auto"/>
            <w:left w:val="none" w:sz="0" w:space="0" w:color="auto"/>
            <w:bottom w:val="none" w:sz="0" w:space="0" w:color="auto"/>
            <w:right w:val="none" w:sz="0" w:space="0" w:color="auto"/>
          </w:divBdr>
        </w:div>
        <w:div w:id="974725080">
          <w:marLeft w:val="0"/>
          <w:marRight w:val="0"/>
          <w:marTop w:val="0"/>
          <w:marBottom w:val="0"/>
          <w:divBdr>
            <w:top w:val="none" w:sz="0" w:space="0" w:color="auto"/>
            <w:left w:val="none" w:sz="0" w:space="0" w:color="auto"/>
            <w:bottom w:val="none" w:sz="0" w:space="0" w:color="auto"/>
            <w:right w:val="none" w:sz="0" w:space="0" w:color="auto"/>
          </w:divBdr>
        </w:div>
        <w:div w:id="590550105">
          <w:marLeft w:val="0"/>
          <w:marRight w:val="0"/>
          <w:marTop w:val="0"/>
          <w:marBottom w:val="0"/>
          <w:divBdr>
            <w:top w:val="none" w:sz="0" w:space="0" w:color="auto"/>
            <w:left w:val="none" w:sz="0" w:space="0" w:color="auto"/>
            <w:bottom w:val="none" w:sz="0" w:space="0" w:color="auto"/>
            <w:right w:val="none" w:sz="0" w:space="0" w:color="auto"/>
          </w:divBdr>
        </w:div>
        <w:div w:id="606086161">
          <w:marLeft w:val="0"/>
          <w:marRight w:val="0"/>
          <w:marTop w:val="0"/>
          <w:marBottom w:val="0"/>
          <w:divBdr>
            <w:top w:val="none" w:sz="0" w:space="0" w:color="auto"/>
            <w:left w:val="none" w:sz="0" w:space="0" w:color="auto"/>
            <w:bottom w:val="none" w:sz="0" w:space="0" w:color="auto"/>
            <w:right w:val="none" w:sz="0" w:space="0" w:color="auto"/>
          </w:divBdr>
        </w:div>
        <w:div w:id="557976267">
          <w:marLeft w:val="0"/>
          <w:marRight w:val="0"/>
          <w:marTop w:val="0"/>
          <w:marBottom w:val="0"/>
          <w:divBdr>
            <w:top w:val="none" w:sz="0" w:space="0" w:color="auto"/>
            <w:left w:val="none" w:sz="0" w:space="0" w:color="auto"/>
            <w:bottom w:val="none" w:sz="0" w:space="0" w:color="auto"/>
            <w:right w:val="none" w:sz="0" w:space="0" w:color="auto"/>
          </w:divBdr>
        </w:div>
        <w:div w:id="195626706">
          <w:marLeft w:val="0"/>
          <w:marRight w:val="0"/>
          <w:marTop w:val="0"/>
          <w:marBottom w:val="0"/>
          <w:divBdr>
            <w:top w:val="none" w:sz="0" w:space="0" w:color="auto"/>
            <w:left w:val="none" w:sz="0" w:space="0" w:color="auto"/>
            <w:bottom w:val="none" w:sz="0" w:space="0" w:color="auto"/>
            <w:right w:val="none" w:sz="0" w:space="0" w:color="auto"/>
          </w:divBdr>
        </w:div>
        <w:div w:id="642732914">
          <w:marLeft w:val="0"/>
          <w:marRight w:val="0"/>
          <w:marTop w:val="0"/>
          <w:marBottom w:val="0"/>
          <w:divBdr>
            <w:top w:val="none" w:sz="0" w:space="0" w:color="auto"/>
            <w:left w:val="none" w:sz="0" w:space="0" w:color="auto"/>
            <w:bottom w:val="none" w:sz="0" w:space="0" w:color="auto"/>
            <w:right w:val="none" w:sz="0" w:space="0" w:color="auto"/>
          </w:divBdr>
        </w:div>
        <w:div w:id="1460496529">
          <w:marLeft w:val="0"/>
          <w:marRight w:val="0"/>
          <w:marTop w:val="0"/>
          <w:marBottom w:val="0"/>
          <w:divBdr>
            <w:top w:val="none" w:sz="0" w:space="0" w:color="auto"/>
            <w:left w:val="none" w:sz="0" w:space="0" w:color="auto"/>
            <w:bottom w:val="none" w:sz="0" w:space="0" w:color="auto"/>
            <w:right w:val="none" w:sz="0" w:space="0" w:color="auto"/>
          </w:divBdr>
        </w:div>
        <w:div w:id="384958711">
          <w:marLeft w:val="0"/>
          <w:marRight w:val="0"/>
          <w:marTop w:val="0"/>
          <w:marBottom w:val="0"/>
          <w:divBdr>
            <w:top w:val="none" w:sz="0" w:space="0" w:color="auto"/>
            <w:left w:val="none" w:sz="0" w:space="0" w:color="auto"/>
            <w:bottom w:val="none" w:sz="0" w:space="0" w:color="auto"/>
            <w:right w:val="none" w:sz="0" w:space="0" w:color="auto"/>
          </w:divBdr>
        </w:div>
        <w:div w:id="2146503344">
          <w:marLeft w:val="0"/>
          <w:marRight w:val="0"/>
          <w:marTop w:val="0"/>
          <w:marBottom w:val="0"/>
          <w:divBdr>
            <w:top w:val="none" w:sz="0" w:space="0" w:color="auto"/>
            <w:left w:val="none" w:sz="0" w:space="0" w:color="auto"/>
            <w:bottom w:val="none" w:sz="0" w:space="0" w:color="auto"/>
            <w:right w:val="none" w:sz="0" w:space="0" w:color="auto"/>
          </w:divBdr>
        </w:div>
        <w:div w:id="391389270">
          <w:marLeft w:val="0"/>
          <w:marRight w:val="0"/>
          <w:marTop w:val="0"/>
          <w:marBottom w:val="0"/>
          <w:divBdr>
            <w:top w:val="none" w:sz="0" w:space="0" w:color="auto"/>
            <w:left w:val="none" w:sz="0" w:space="0" w:color="auto"/>
            <w:bottom w:val="none" w:sz="0" w:space="0" w:color="auto"/>
            <w:right w:val="none" w:sz="0" w:space="0" w:color="auto"/>
          </w:divBdr>
        </w:div>
        <w:div w:id="309136945">
          <w:marLeft w:val="0"/>
          <w:marRight w:val="0"/>
          <w:marTop w:val="0"/>
          <w:marBottom w:val="0"/>
          <w:divBdr>
            <w:top w:val="none" w:sz="0" w:space="0" w:color="auto"/>
            <w:left w:val="none" w:sz="0" w:space="0" w:color="auto"/>
            <w:bottom w:val="none" w:sz="0" w:space="0" w:color="auto"/>
            <w:right w:val="none" w:sz="0" w:space="0" w:color="auto"/>
          </w:divBdr>
        </w:div>
        <w:div w:id="185411825">
          <w:marLeft w:val="0"/>
          <w:marRight w:val="0"/>
          <w:marTop w:val="0"/>
          <w:marBottom w:val="0"/>
          <w:divBdr>
            <w:top w:val="none" w:sz="0" w:space="0" w:color="auto"/>
            <w:left w:val="none" w:sz="0" w:space="0" w:color="auto"/>
            <w:bottom w:val="none" w:sz="0" w:space="0" w:color="auto"/>
            <w:right w:val="none" w:sz="0" w:space="0" w:color="auto"/>
          </w:divBdr>
        </w:div>
        <w:div w:id="1154687805">
          <w:marLeft w:val="0"/>
          <w:marRight w:val="0"/>
          <w:marTop w:val="0"/>
          <w:marBottom w:val="0"/>
          <w:divBdr>
            <w:top w:val="none" w:sz="0" w:space="0" w:color="auto"/>
            <w:left w:val="none" w:sz="0" w:space="0" w:color="auto"/>
            <w:bottom w:val="none" w:sz="0" w:space="0" w:color="auto"/>
            <w:right w:val="none" w:sz="0" w:space="0" w:color="auto"/>
          </w:divBdr>
        </w:div>
        <w:div w:id="1760100441">
          <w:marLeft w:val="0"/>
          <w:marRight w:val="0"/>
          <w:marTop w:val="0"/>
          <w:marBottom w:val="0"/>
          <w:divBdr>
            <w:top w:val="none" w:sz="0" w:space="0" w:color="auto"/>
            <w:left w:val="none" w:sz="0" w:space="0" w:color="auto"/>
            <w:bottom w:val="none" w:sz="0" w:space="0" w:color="auto"/>
            <w:right w:val="none" w:sz="0" w:space="0" w:color="auto"/>
          </w:divBdr>
        </w:div>
        <w:div w:id="1482622098">
          <w:marLeft w:val="0"/>
          <w:marRight w:val="0"/>
          <w:marTop w:val="0"/>
          <w:marBottom w:val="0"/>
          <w:divBdr>
            <w:top w:val="none" w:sz="0" w:space="0" w:color="auto"/>
            <w:left w:val="none" w:sz="0" w:space="0" w:color="auto"/>
            <w:bottom w:val="none" w:sz="0" w:space="0" w:color="auto"/>
            <w:right w:val="none" w:sz="0" w:space="0" w:color="auto"/>
          </w:divBdr>
        </w:div>
        <w:div w:id="1575506623">
          <w:marLeft w:val="0"/>
          <w:marRight w:val="0"/>
          <w:marTop w:val="0"/>
          <w:marBottom w:val="0"/>
          <w:divBdr>
            <w:top w:val="none" w:sz="0" w:space="0" w:color="auto"/>
            <w:left w:val="none" w:sz="0" w:space="0" w:color="auto"/>
            <w:bottom w:val="none" w:sz="0" w:space="0" w:color="auto"/>
            <w:right w:val="none" w:sz="0" w:space="0" w:color="auto"/>
          </w:divBdr>
        </w:div>
        <w:div w:id="2037075384">
          <w:marLeft w:val="0"/>
          <w:marRight w:val="0"/>
          <w:marTop w:val="0"/>
          <w:marBottom w:val="0"/>
          <w:divBdr>
            <w:top w:val="none" w:sz="0" w:space="0" w:color="auto"/>
            <w:left w:val="none" w:sz="0" w:space="0" w:color="auto"/>
            <w:bottom w:val="none" w:sz="0" w:space="0" w:color="auto"/>
            <w:right w:val="none" w:sz="0" w:space="0" w:color="auto"/>
          </w:divBdr>
        </w:div>
        <w:div w:id="987322797">
          <w:marLeft w:val="0"/>
          <w:marRight w:val="0"/>
          <w:marTop w:val="0"/>
          <w:marBottom w:val="0"/>
          <w:divBdr>
            <w:top w:val="none" w:sz="0" w:space="0" w:color="auto"/>
            <w:left w:val="none" w:sz="0" w:space="0" w:color="auto"/>
            <w:bottom w:val="none" w:sz="0" w:space="0" w:color="auto"/>
            <w:right w:val="none" w:sz="0" w:space="0" w:color="auto"/>
          </w:divBdr>
        </w:div>
        <w:div w:id="1840659956">
          <w:marLeft w:val="0"/>
          <w:marRight w:val="0"/>
          <w:marTop w:val="0"/>
          <w:marBottom w:val="0"/>
          <w:divBdr>
            <w:top w:val="none" w:sz="0" w:space="0" w:color="auto"/>
            <w:left w:val="none" w:sz="0" w:space="0" w:color="auto"/>
            <w:bottom w:val="none" w:sz="0" w:space="0" w:color="auto"/>
            <w:right w:val="none" w:sz="0" w:space="0" w:color="auto"/>
          </w:divBdr>
        </w:div>
        <w:div w:id="1182284681">
          <w:marLeft w:val="0"/>
          <w:marRight w:val="0"/>
          <w:marTop w:val="0"/>
          <w:marBottom w:val="0"/>
          <w:divBdr>
            <w:top w:val="none" w:sz="0" w:space="0" w:color="auto"/>
            <w:left w:val="none" w:sz="0" w:space="0" w:color="auto"/>
            <w:bottom w:val="none" w:sz="0" w:space="0" w:color="auto"/>
            <w:right w:val="none" w:sz="0" w:space="0" w:color="auto"/>
          </w:divBdr>
        </w:div>
        <w:div w:id="293953338">
          <w:marLeft w:val="0"/>
          <w:marRight w:val="0"/>
          <w:marTop w:val="0"/>
          <w:marBottom w:val="0"/>
          <w:divBdr>
            <w:top w:val="none" w:sz="0" w:space="0" w:color="auto"/>
            <w:left w:val="none" w:sz="0" w:space="0" w:color="auto"/>
            <w:bottom w:val="none" w:sz="0" w:space="0" w:color="auto"/>
            <w:right w:val="none" w:sz="0" w:space="0" w:color="auto"/>
          </w:divBdr>
        </w:div>
        <w:div w:id="1279944946">
          <w:marLeft w:val="0"/>
          <w:marRight w:val="0"/>
          <w:marTop w:val="0"/>
          <w:marBottom w:val="0"/>
          <w:divBdr>
            <w:top w:val="none" w:sz="0" w:space="0" w:color="auto"/>
            <w:left w:val="none" w:sz="0" w:space="0" w:color="auto"/>
            <w:bottom w:val="none" w:sz="0" w:space="0" w:color="auto"/>
            <w:right w:val="none" w:sz="0" w:space="0" w:color="auto"/>
          </w:divBdr>
        </w:div>
        <w:div w:id="1132595195">
          <w:marLeft w:val="0"/>
          <w:marRight w:val="0"/>
          <w:marTop w:val="0"/>
          <w:marBottom w:val="0"/>
          <w:divBdr>
            <w:top w:val="none" w:sz="0" w:space="0" w:color="auto"/>
            <w:left w:val="none" w:sz="0" w:space="0" w:color="auto"/>
            <w:bottom w:val="none" w:sz="0" w:space="0" w:color="auto"/>
            <w:right w:val="none" w:sz="0" w:space="0" w:color="auto"/>
          </w:divBdr>
        </w:div>
        <w:div w:id="686299132">
          <w:marLeft w:val="0"/>
          <w:marRight w:val="0"/>
          <w:marTop w:val="0"/>
          <w:marBottom w:val="0"/>
          <w:divBdr>
            <w:top w:val="none" w:sz="0" w:space="0" w:color="auto"/>
            <w:left w:val="none" w:sz="0" w:space="0" w:color="auto"/>
            <w:bottom w:val="none" w:sz="0" w:space="0" w:color="auto"/>
            <w:right w:val="none" w:sz="0" w:space="0" w:color="auto"/>
          </w:divBdr>
        </w:div>
      </w:divsChild>
    </w:div>
    <w:div w:id="1085613011">
      <w:bodyDiv w:val="1"/>
      <w:marLeft w:val="0"/>
      <w:marRight w:val="0"/>
      <w:marTop w:val="0"/>
      <w:marBottom w:val="0"/>
      <w:divBdr>
        <w:top w:val="none" w:sz="0" w:space="0" w:color="auto"/>
        <w:left w:val="none" w:sz="0" w:space="0" w:color="auto"/>
        <w:bottom w:val="none" w:sz="0" w:space="0" w:color="auto"/>
        <w:right w:val="none" w:sz="0" w:space="0" w:color="auto"/>
      </w:divBdr>
      <w:divsChild>
        <w:div w:id="943805838">
          <w:marLeft w:val="0"/>
          <w:marRight w:val="0"/>
          <w:marTop w:val="0"/>
          <w:marBottom w:val="0"/>
          <w:divBdr>
            <w:top w:val="none" w:sz="0" w:space="0" w:color="auto"/>
            <w:left w:val="none" w:sz="0" w:space="0" w:color="auto"/>
            <w:bottom w:val="none" w:sz="0" w:space="0" w:color="auto"/>
            <w:right w:val="none" w:sz="0" w:space="0" w:color="auto"/>
          </w:divBdr>
        </w:div>
        <w:div w:id="1143160645">
          <w:marLeft w:val="0"/>
          <w:marRight w:val="0"/>
          <w:marTop w:val="0"/>
          <w:marBottom w:val="0"/>
          <w:divBdr>
            <w:top w:val="none" w:sz="0" w:space="0" w:color="auto"/>
            <w:left w:val="none" w:sz="0" w:space="0" w:color="auto"/>
            <w:bottom w:val="none" w:sz="0" w:space="0" w:color="auto"/>
            <w:right w:val="none" w:sz="0" w:space="0" w:color="auto"/>
          </w:divBdr>
        </w:div>
        <w:div w:id="1481507804">
          <w:marLeft w:val="0"/>
          <w:marRight w:val="0"/>
          <w:marTop w:val="0"/>
          <w:marBottom w:val="0"/>
          <w:divBdr>
            <w:top w:val="none" w:sz="0" w:space="0" w:color="auto"/>
            <w:left w:val="none" w:sz="0" w:space="0" w:color="auto"/>
            <w:bottom w:val="none" w:sz="0" w:space="0" w:color="auto"/>
            <w:right w:val="none" w:sz="0" w:space="0" w:color="auto"/>
          </w:divBdr>
        </w:div>
        <w:div w:id="495002603">
          <w:marLeft w:val="0"/>
          <w:marRight w:val="0"/>
          <w:marTop w:val="0"/>
          <w:marBottom w:val="0"/>
          <w:divBdr>
            <w:top w:val="none" w:sz="0" w:space="0" w:color="auto"/>
            <w:left w:val="none" w:sz="0" w:space="0" w:color="auto"/>
            <w:bottom w:val="none" w:sz="0" w:space="0" w:color="auto"/>
            <w:right w:val="none" w:sz="0" w:space="0" w:color="auto"/>
          </w:divBdr>
        </w:div>
        <w:div w:id="273951385">
          <w:marLeft w:val="0"/>
          <w:marRight w:val="0"/>
          <w:marTop w:val="0"/>
          <w:marBottom w:val="0"/>
          <w:divBdr>
            <w:top w:val="none" w:sz="0" w:space="0" w:color="auto"/>
            <w:left w:val="none" w:sz="0" w:space="0" w:color="auto"/>
            <w:bottom w:val="none" w:sz="0" w:space="0" w:color="auto"/>
            <w:right w:val="none" w:sz="0" w:space="0" w:color="auto"/>
          </w:divBdr>
        </w:div>
        <w:div w:id="1304962138">
          <w:marLeft w:val="0"/>
          <w:marRight w:val="0"/>
          <w:marTop w:val="0"/>
          <w:marBottom w:val="0"/>
          <w:divBdr>
            <w:top w:val="none" w:sz="0" w:space="0" w:color="auto"/>
            <w:left w:val="none" w:sz="0" w:space="0" w:color="auto"/>
            <w:bottom w:val="none" w:sz="0" w:space="0" w:color="auto"/>
            <w:right w:val="none" w:sz="0" w:space="0" w:color="auto"/>
          </w:divBdr>
        </w:div>
        <w:div w:id="747965637">
          <w:marLeft w:val="0"/>
          <w:marRight w:val="0"/>
          <w:marTop w:val="0"/>
          <w:marBottom w:val="0"/>
          <w:divBdr>
            <w:top w:val="none" w:sz="0" w:space="0" w:color="auto"/>
            <w:left w:val="none" w:sz="0" w:space="0" w:color="auto"/>
            <w:bottom w:val="none" w:sz="0" w:space="0" w:color="auto"/>
            <w:right w:val="none" w:sz="0" w:space="0" w:color="auto"/>
          </w:divBdr>
        </w:div>
        <w:div w:id="1520310650">
          <w:marLeft w:val="0"/>
          <w:marRight w:val="0"/>
          <w:marTop w:val="0"/>
          <w:marBottom w:val="0"/>
          <w:divBdr>
            <w:top w:val="none" w:sz="0" w:space="0" w:color="auto"/>
            <w:left w:val="none" w:sz="0" w:space="0" w:color="auto"/>
            <w:bottom w:val="none" w:sz="0" w:space="0" w:color="auto"/>
            <w:right w:val="none" w:sz="0" w:space="0" w:color="auto"/>
          </w:divBdr>
        </w:div>
        <w:div w:id="1636641658">
          <w:marLeft w:val="0"/>
          <w:marRight w:val="0"/>
          <w:marTop w:val="0"/>
          <w:marBottom w:val="0"/>
          <w:divBdr>
            <w:top w:val="none" w:sz="0" w:space="0" w:color="auto"/>
            <w:left w:val="none" w:sz="0" w:space="0" w:color="auto"/>
            <w:bottom w:val="none" w:sz="0" w:space="0" w:color="auto"/>
            <w:right w:val="none" w:sz="0" w:space="0" w:color="auto"/>
          </w:divBdr>
        </w:div>
        <w:div w:id="1861502936">
          <w:marLeft w:val="0"/>
          <w:marRight w:val="0"/>
          <w:marTop w:val="0"/>
          <w:marBottom w:val="0"/>
          <w:divBdr>
            <w:top w:val="none" w:sz="0" w:space="0" w:color="auto"/>
            <w:left w:val="none" w:sz="0" w:space="0" w:color="auto"/>
            <w:bottom w:val="none" w:sz="0" w:space="0" w:color="auto"/>
            <w:right w:val="none" w:sz="0" w:space="0" w:color="auto"/>
          </w:divBdr>
        </w:div>
        <w:div w:id="1435319292">
          <w:marLeft w:val="0"/>
          <w:marRight w:val="0"/>
          <w:marTop w:val="0"/>
          <w:marBottom w:val="0"/>
          <w:divBdr>
            <w:top w:val="none" w:sz="0" w:space="0" w:color="auto"/>
            <w:left w:val="none" w:sz="0" w:space="0" w:color="auto"/>
            <w:bottom w:val="none" w:sz="0" w:space="0" w:color="auto"/>
            <w:right w:val="none" w:sz="0" w:space="0" w:color="auto"/>
          </w:divBdr>
        </w:div>
        <w:div w:id="1392926863">
          <w:marLeft w:val="0"/>
          <w:marRight w:val="0"/>
          <w:marTop w:val="0"/>
          <w:marBottom w:val="0"/>
          <w:divBdr>
            <w:top w:val="none" w:sz="0" w:space="0" w:color="auto"/>
            <w:left w:val="none" w:sz="0" w:space="0" w:color="auto"/>
            <w:bottom w:val="none" w:sz="0" w:space="0" w:color="auto"/>
            <w:right w:val="none" w:sz="0" w:space="0" w:color="auto"/>
          </w:divBdr>
        </w:div>
        <w:div w:id="46028490">
          <w:marLeft w:val="0"/>
          <w:marRight w:val="0"/>
          <w:marTop w:val="0"/>
          <w:marBottom w:val="0"/>
          <w:divBdr>
            <w:top w:val="none" w:sz="0" w:space="0" w:color="auto"/>
            <w:left w:val="none" w:sz="0" w:space="0" w:color="auto"/>
            <w:bottom w:val="none" w:sz="0" w:space="0" w:color="auto"/>
            <w:right w:val="none" w:sz="0" w:space="0" w:color="auto"/>
          </w:divBdr>
        </w:div>
        <w:div w:id="936331107">
          <w:marLeft w:val="0"/>
          <w:marRight w:val="0"/>
          <w:marTop w:val="0"/>
          <w:marBottom w:val="0"/>
          <w:divBdr>
            <w:top w:val="none" w:sz="0" w:space="0" w:color="auto"/>
            <w:left w:val="none" w:sz="0" w:space="0" w:color="auto"/>
            <w:bottom w:val="none" w:sz="0" w:space="0" w:color="auto"/>
            <w:right w:val="none" w:sz="0" w:space="0" w:color="auto"/>
          </w:divBdr>
        </w:div>
        <w:div w:id="1104304586">
          <w:marLeft w:val="0"/>
          <w:marRight w:val="0"/>
          <w:marTop w:val="0"/>
          <w:marBottom w:val="0"/>
          <w:divBdr>
            <w:top w:val="none" w:sz="0" w:space="0" w:color="auto"/>
            <w:left w:val="none" w:sz="0" w:space="0" w:color="auto"/>
            <w:bottom w:val="none" w:sz="0" w:space="0" w:color="auto"/>
            <w:right w:val="none" w:sz="0" w:space="0" w:color="auto"/>
          </w:divBdr>
        </w:div>
      </w:divsChild>
    </w:div>
    <w:div w:id="1093163547">
      <w:bodyDiv w:val="1"/>
      <w:marLeft w:val="0"/>
      <w:marRight w:val="0"/>
      <w:marTop w:val="0"/>
      <w:marBottom w:val="0"/>
      <w:divBdr>
        <w:top w:val="none" w:sz="0" w:space="0" w:color="auto"/>
        <w:left w:val="none" w:sz="0" w:space="0" w:color="auto"/>
        <w:bottom w:val="none" w:sz="0" w:space="0" w:color="auto"/>
        <w:right w:val="none" w:sz="0" w:space="0" w:color="auto"/>
      </w:divBdr>
      <w:divsChild>
        <w:div w:id="1943341801">
          <w:marLeft w:val="0"/>
          <w:marRight w:val="0"/>
          <w:marTop w:val="0"/>
          <w:marBottom w:val="0"/>
          <w:divBdr>
            <w:top w:val="none" w:sz="0" w:space="0" w:color="auto"/>
            <w:left w:val="none" w:sz="0" w:space="0" w:color="auto"/>
            <w:bottom w:val="none" w:sz="0" w:space="0" w:color="auto"/>
            <w:right w:val="none" w:sz="0" w:space="0" w:color="auto"/>
          </w:divBdr>
        </w:div>
      </w:divsChild>
    </w:div>
    <w:div w:id="1096949117">
      <w:bodyDiv w:val="1"/>
      <w:marLeft w:val="0"/>
      <w:marRight w:val="0"/>
      <w:marTop w:val="0"/>
      <w:marBottom w:val="0"/>
      <w:divBdr>
        <w:top w:val="none" w:sz="0" w:space="0" w:color="auto"/>
        <w:left w:val="none" w:sz="0" w:space="0" w:color="auto"/>
        <w:bottom w:val="none" w:sz="0" w:space="0" w:color="auto"/>
        <w:right w:val="none" w:sz="0" w:space="0" w:color="auto"/>
      </w:divBdr>
    </w:div>
    <w:div w:id="1101607692">
      <w:bodyDiv w:val="1"/>
      <w:marLeft w:val="0"/>
      <w:marRight w:val="0"/>
      <w:marTop w:val="0"/>
      <w:marBottom w:val="0"/>
      <w:divBdr>
        <w:top w:val="none" w:sz="0" w:space="0" w:color="auto"/>
        <w:left w:val="none" w:sz="0" w:space="0" w:color="auto"/>
        <w:bottom w:val="none" w:sz="0" w:space="0" w:color="auto"/>
        <w:right w:val="none" w:sz="0" w:space="0" w:color="auto"/>
      </w:divBdr>
      <w:divsChild>
        <w:div w:id="304820388">
          <w:marLeft w:val="0"/>
          <w:marRight w:val="0"/>
          <w:marTop w:val="0"/>
          <w:marBottom w:val="0"/>
          <w:divBdr>
            <w:top w:val="none" w:sz="0" w:space="0" w:color="auto"/>
            <w:left w:val="none" w:sz="0" w:space="0" w:color="auto"/>
            <w:bottom w:val="none" w:sz="0" w:space="0" w:color="auto"/>
            <w:right w:val="none" w:sz="0" w:space="0" w:color="auto"/>
          </w:divBdr>
        </w:div>
      </w:divsChild>
    </w:div>
    <w:div w:id="1133215177">
      <w:bodyDiv w:val="1"/>
      <w:marLeft w:val="0"/>
      <w:marRight w:val="0"/>
      <w:marTop w:val="0"/>
      <w:marBottom w:val="0"/>
      <w:divBdr>
        <w:top w:val="none" w:sz="0" w:space="0" w:color="auto"/>
        <w:left w:val="none" w:sz="0" w:space="0" w:color="auto"/>
        <w:bottom w:val="none" w:sz="0" w:space="0" w:color="auto"/>
        <w:right w:val="none" w:sz="0" w:space="0" w:color="auto"/>
      </w:divBdr>
      <w:divsChild>
        <w:div w:id="523632710">
          <w:marLeft w:val="0"/>
          <w:marRight w:val="0"/>
          <w:marTop w:val="0"/>
          <w:marBottom w:val="0"/>
          <w:divBdr>
            <w:top w:val="none" w:sz="0" w:space="0" w:color="auto"/>
            <w:left w:val="none" w:sz="0" w:space="0" w:color="auto"/>
            <w:bottom w:val="none" w:sz="0" w:space="0" w:color="auto"/>
            <w:right w:val="none" w:sz="0" w:space="0" w:color="auto"/>
          </w:divBdr>
        </w:div>
      </w:divsChild>
    </w:div>
    <w:div w:id="1143624838">
      <w:bodyDiv w:val="1"/>
      <w:marLeft w:val="0"/>
      <w:marRight w:val="0"/>
      <w:marTop w:val="0"/>
      <w:marBottom w:val="0"/>
      <w:divBdr>
        <w:top w:val="none" w:sz="0" w:space="0" w:color="auto"/>
        <w:left w:val="none" w:sz="0" w:space="0" w:color="auto"/>
        <w:bottom w:val="none" w:sz="0" w:space="0" w:color="auto"/>
        <w:right w:val="none" w:sz="0" w:space="0" w:color="auto"/>
      </w:divBdr>
      <w:divsChild>
        <w:div w:id="98574528">
          <w:marLeft w:val="0"/>
          <w:marRight w:val="0"/>
          <w:marTop w:val="0"/>
          <w:marBottom w:val="0"/>
          <w:divBdr>
            <w:top w:val="none" w:sz="0" w:space="0" w:color="auto"/>
            <w:left w:val="none" w:sz="0" w:space="0" w:color="auto"/>
            <w:bottom w:val="none" w:sz="0" w:space="0" w:color="auto"/>
            <w:right w:val="none" w:sz="0" w:space="0" w:color="auto"/>
          </w:divBdr>
        </w:div>
        <w:div w:id="1794400095">
          <w:marLeft w:val="0"/>
          <w:marRight w:val="0"/>
          <w:marTop w:val="0"/>
          <w:marBottom w:val="0"/>
          <w:divBdr>
            <w:top w:val="none" w:sz="0" w:space="0" w:color="auto"/>
            <w:left w:val="none" w:sz="0" w:space="0" w:color="auto"/>
            <w:bottom w:val="none" w:sz="0" w:space="0" w:color="auto"/>
            <w:right w:val="none" w:sz="0" w:space="0" w:color="auto"/>
          </w:divBdr>
        </w:div>
        <w:div w:id="1435399113">
          <w:marLeft w:val="0"/>
          <w:marRight w:val="0"/>
          <w:marTop w:val="0"/>
          <w:marBottom w:val="0"/>
          <w:divBdr>
            <w:top w:val="none" w:sz="0" w:space="0" w:color="auto"/>
            <w:left w:val="none" w:sz="0" w:space="0" w:color="auto"/>
            <w:bottom w:val="none" w:sz="0" w:space="0" w:color="auto"/>
            <w:right w:val="none" w:sz="0" w:space="0" w:color="auto"/>
          </w:divBdr>
        </w:div>
        <w:div w:id="450786939">
          <w:marLeft w:val="0"/>
          <w:marRight w:val="0"/>
          <w:marTop w:val="0"/>
          <w:marBottom w:val="0"/>
          <w:divBdr>
            <w:top w:val="none" w:sz="0" w:space="0" w:color="auto"/>
            <w:left w:val="none" w:sz="0" w:space="0" w:color="auto"/>
            <w:bottom w:val="none" w:sz="0" w:space="0" w:color="auto"/>
            <w:right w:val="none" w:sz="0" w:space="0" w:color="auto"/>
          </w:divBdr>
        </w:div>
        <w:div w:id="66072044">
          <w:marLeft w:val="0"/>
          <w:marRight w:val="0"/>
          <w:marTop w:val="0"/>
          <w:marBottom w:val="0"/>
          <w:divBdr>
            <w:top w:val="none" w:sz="0" w:space="0" w:color="auto"/>
            <w:left w:val="none" w:sz="0" w:space="0" w:color="auto"/>
            <w:bottom w:val="none" w:sz="0" w:space="0" w:color="auto"/>
            <w:right w:val="none" w:sz="0" w:space="0" w:color="auto"/>
          </w:divBdr>
        </w:div>
        <w:div w:id="1430588463">
          <w:marLeft w:val="0"/>
          <w:marRight w:val="0"/>
          <w:marTop w:val="0"/>
          <w:marBottom w:val="0"/>
          <w:divBdr>
            <w:top w:val="none" w:sz="0" w:space="0" w:color="auto"/>
            <w:left w:val="none" w:sz="0" w:space="0" w:color="auto"/>
            <w:bottom w:val="none" w:sz="0" w:space="0" w:color="auto"/>
            <w:right w:val="none" w:sz="0" w:space="0" w:color="auto"/>
          </w:divBdr>
        </w:div>
        <w:div w:id="1914466673">
          <w:marLeft w:val="0"/>
          <w:marRight w:val="0"/>
          <w:marTop w:val="0"/>
          <w:marBottom w:val="0"/>
          <w:divBdr>
            <w:top w:val="none" w:sz="0" w:space="0" w:color="auto"/>
            <w:left w:val="none" w:sz="0" w:space="0" w:color="auto"/>
            <w:bottom w:val="none" w:sz="0" w:space="0" w:color="auto"/>
            <w:right w:val="none" w:sz="0" w:space="0" w:color="auto"/>
          </w:divBdr>
        </w:div>
        <w:div w:id="676732274">
          <w:marLeft w:val="0"/>
          <w:marRight w:val="0"/>
          <w:marTop w:val="0"/>
          <w:marBottom w:val="0"/>
          <w:divBdr>
            <w:top w:val="none" w:sz="0" w:space="0" w:color="auto"/>
            <w:left w:val="none" w:sz="0" w:space="0" w:color="auto"/>
            <w:bottom w:val="none" w:sz="0" w:space="0" w:color="auto"/>
            <w:right w:val="none" w:sz="0" w:space="0" w:color="auto"/>
          </w:divBdr>
        </w:div>
        <w:div w:id="951322177">
          <w:marLeft w:val="0"/>
          <w:marRight w:val="0"/>
          <w:marTop w:val="0"/>
          <w:marBottom w:val="0"/>
          <w:divBdr>
            <w:top w:val="none" w:sz="0" w:space="0" w:color="auto"/>
            <w:left w:val="none" w:sz="0" w:space="0" w:color="auto"/>
            <w:bottom w:val="none" w:sz="0" w:space="0" w:color="auto"/>
            <w:right w:val="none" w:sz="0" w:space="0" w:color="auto"/>
          </w:divBdr>
        </w:div>
        <w:div w:id="2031180161">
          <w:marLeft w:val="0"/>
          <w:marRight w:val="0"/>
          <w:marTop w:val="0"/>
          <w:marBottom w:val="0"/>
          <w:divBdr>
            <w:top w:val="none" w:sz="0" w:space="0" w:color="auto"/>
            <w:left w:val="none" w:sz="0" w:space="0" w:color="auto"/>
            <w:bottom w:val="none" w:sz="0" w:space="0" w:color="auto"/>
            <w:right w:val="none" w:sz="0" w:space="0" w:color="auto"/>
          </w:divBdr>
        </w:div>
        <w:div w:id="1426875191">
          <w:marLeft w:val="0"/>
          <w:marRight w:val="0"/>
          <w:marTop w:val="0"/>
          <w:marBottom w:val="0"/>
          <w:divBdr>
            <w:top w:val="none" w:sz="0" w:space="0" w:color="auto"/>
            <w:left w:val="none" w:sz="0" w:space="0" w:color="auto"/>
            <w:bottom w:val="none" w:sz="0" w:space="0" w:color="auto"/>
            <w:right w:val="none" w:sz="0" w:space="0" w:color="auto"/>
          </w:divBdr>
        </w:div>
        <w:div w:id="1372419429">
          <w:marLeft w:val="0"/>
          <w:marRight w:val="0"/>
          <w:marTop w:val="0"/>
          <w:marBottom w:val="0"/>
          <w:divBdr>
            <w:top w:val="none" w:sz="0" w:space="0" w:color="auto"/>
            <w:left w:val="none" w:sz="0" w:space="0" w:color="auto"/>
            <w:bottom w:val="none" w:sz="0" w:space="0" w:color="auto"/>
            <w:right w:val="none" w:sz="0" w:space="0" w:color="auto"/>
          </w:divBdr>
        </w:div>
        <w:div w:id="1122269100">
          <w:marLeft w:val="0"/>
          <w:marRight w:val="0"/>
          <w:marTop w:val="0"/>
          <w:marBottom w:val="0"/>
          <w:divBdr>
            <w:top w:val="none" w:sz="0" w:space="0" w:color="auto"/>
            <w:left w:val="none" w:sz="0" w:space="0" w:color="auto"/>
            <w:bottom w:val="none" w:sz="0" w:space="0" w:color="auto"/>
            <w:right w:val="none" w:sz="0" w:space="0" w:color="auto"/>
          </w:divBdr>
        </w:div>
      </w:divsChild>
    </w:div>
    <w:div w:id="1144084622">
      <w:bodyDiv w:val="1"/>
      <w:marLeft w:val="0"/>
      <w:marRight w:val="0"/>
      <w:marTop w:val="0"/>
      <w:marBottom w:val="0"/>
      <w:divBdr>
        <w:top w:val="none" w:sz="0" w:space="0" w:color="auto"/>
        <w:left w:val="none" w:sz="0" w:space="0" w:color="auto"/>
        <w:bottom w:val="none" w:sz="0" w:space="0" w:color="auto"/>
        <w:right w:val="none" w:sz="0" w:space="0" w:color="auto"/>
      </w:divBdr>
      <w:divsChild>
        <w:div w:id="778721135">
          <w:marLeft w:val="0"/>
          <w:marRight w:val="0"/>
          <w:marTop w:val="0"/>
          <w:marBottom w:val="0"/>
          <w:divBdr>
            <w:top w:val="none" w:sz="0" w:space="0" w:color="auto"/>
            <w:left w:val="none" w:sz="0" w:space="0" w:color="auto"/>
            <w:bottom w:val="none" w:sz="0" w:space="0" w:color="auto"/>
            <w:right w:val="none" w:sz="0" w:space="0" w:color="auto"/>
          </w:divBdr>
        </w:div>
      </w:divsChild>
    </w:div>
    <w:div w:id="1179927959">
      <w:bodyDiv w:val="1"/>
      <w:marLeft w:val="0"/>
      <w:marRight w:val="0"/>
      <w:marTop w:val="0"/>
      <w:marBottom w:val="0"/>
      <w:divBdr>
        <w:top w:val="none" w:sz="0" w:space="0" w:color="auto"/>
        <w:left w:val="none" w:sz="0" w:space="0" w:color="auto"/>
        <w:bottom w:val="none" w:sz="0" w:space="0" w:color="auto"/>
        <w:right w:val="none" w:sz="0" w:space="0" w:color="auto"/>
      </w:divBdr>
      <w:divsChild>
        <w:div w:id="197396221">
          <w:marLeft w:val="0"/>
          <w:marRight w:val="0"/>
          <w:marTop w:val="0"/>
          <w:marBottom w:val="0"/>
          <w:divBdr>
            <w:top w:val="none" w:sz="0" w:space="0" w:color="auto"/>
            <w:left w:val="none" w:sz="0" w:space="0" w:color="auto"/>
            <w:bottom w:val="none" w:sz="0" w:space="0" w:color="auto"/>
            <w:right w:val="none" w:sz="0" w:space="0" w:color="auto"/>
          </w:divBdr>
        </w:div>
        <w:div w:id="596446817">
          <w:marLeft w:val="0"/>
          <w:marRight w:val="0"/>
          <w:marTop w:val="0"/>
          <w:marBottom w:val="0"/>
          <w:divBdr>
            <w:top w:val="none" w:sz="0" w:space="0" w:color="auto"/>
            <w:left w:val="none" w:sz="0" w:space="0" w:color="auto"/>
            <w:bottom w:val="none" w:sz="0" w:space="0" w:color="auto"/>
            <w:right w:val="none" w:sz="0" w:space="0" w:color="auto"/>
          </w:divBdr>
        </w:div>
        <w:div w:id="1022895784">
          <w:marLeft w:val="0"/>
          <w:marRight w:val="0"/>
          <w:marTop w:val="0"/>
          <w:marBottom w:val="0"/>
          <w:divBdr>
            <w:top w:val="none" w:sz="0" w:space="0" w:color="auto"/>
            <w:left w:val="none" w:sz="0" w:space="0" w:color="auto"/>
            <w:bottom w:val="none" w:sz="0" w:space="0" w:color="auto"/>
            <w:right w:val="none" w:sz="0" w:space="0" w:color="auto"/>
          </w:divBdr>
        </w:div>
        <w:div w:id="362219082">
          <w:marLeft w:val="0"/>
          <w:marRight w:val="0"/>
          <w:marTop w:val="0"/>
          <w:marBottom w:val="0"/>
          <w:divBdr>
            <w:top w:val="none" w:sz="0" w:space="0" w:color="auto"/>
            <w:left w:val="none" w:sz="0" w:space="0" w:color="auto"/>
            <w:bottom w:val="none" w:sz="0" w:space="0" w:color="auto"/>
            <w:right w:val="none" w:sz="0" w:space="0" w:color="auto"/>
          </w:divBdr>
        </w:div>
        <w:div w:id="1192107355">
          <w:marLeft w:val="0"/>
          <w:marRight w:val="0"/>
          <w:marTop w:val="0"/>
          <w:marBottom w:val="0"/>
          <w:divBdr>
            <w:top w:val="none" w:sz="0" w:space="0" w:color="auto"/>
            <w:left w:val="none" w:sz="0" w:space="0" w:color="auto"/>
            <w:bottom w:val="none" w:sz="0" w:space="0" w:color="auto"/>
            <w:right w:val="none" w:sz="0" w:space="0" w:color="auto"/>
          </w:divBdr>
        </w:div>
        <w:div w:id="1188105690">
          <w:marLeft w:val="0"/>
          <w:marRight w:val="0"/>
          <w:marTop w:val="0"/>
          <w:marBottom w:val="0"/>
          <w:divBdr>
            <w:top w:val="none" w:sz="0" w:space="0" w:color="auto"/>
            <w:left w:val="none" w:sz="0" w:space="0" w:color="auto"/>
            <w:bottom w:val="none" w:sz="0" w:space="0" w:color="auto"/>
            <w:right w:val="none" w:sz="0" w:space="0" w:color="auto"/>
          </w:divBdr>
        </w:div>
        <w:div w:id="1747798325">
          <w:marLeft w:val="0"/>
          <w:marRight w:val="0"/>
          <w:marTop w:val="0"/>
          <w:marBottom w:val="0"/>
          <w:divBdr>
            <w:top w:val="none" w:sz="0" w:space="0" w:color="auto"/>
            <w:left w:val="none" w:sz="0" w:space="0" w:color="auto"/>
            <w:bottom w:val="none" w:sz="0" w:space="0" w:color="auto"/>
            <w:right w:val="none" w:sz="0" w:space="0" w:color="auto"/>
          </w:divBdr>
        </w:div>
        <w:div w:id="242182989">
          <w:marLeft w:val="0"/>
          <w:marRight w:val="0"/>
          <w:marTop w:val="0"/>
          <w:marBottom w:val="0"/>
          <w:divBdr>
            <w:top w:val="none" w:sz="0" w:space="0" w:color="auto"/>
            <w:left w:val="none" w:sz="0" w:space="0" w:color="auto"/>
            <w:bottom w:val="none" w:sz="0" w:space="0" w:color="auto"/>
            <w:right w:val="none" w:sz="0" w:space="0" w:color="auto"/>
          </w:divBdr>
        </w:div>
        <w:div w:id="239949075">
          <w:marLeft w:val="0"/>
          <w:marRight w:val="0"/>
          <w:marTop w:val="0"/>
          <w:marBottom w:val="0"/>
          <w:divBdr>
            <w:top w:val="none" w:sz="0" w:space="0" w:color="auto"/>
            <w:left w:val="none" w:sz="0" w:space="0" w:color="auto"/>
            <w:bottom w:val="none" w:sz="0" w:space="0" w:color="auto"/>
            <w:right w:val="none" w:sz="0" w:space="0" w:color="auto"/>
          </w:divBdr>
        </w:div>
        <w:div w:id="1568152512">
          <w:marLeft w:val="0"/>
          <w:marRight w:val="0"/>
          <w:marTop w:val="0"/>
          <w:marBottom w:val="0"/>
          <w:divBdr>
            <w:top w:val="none" w:sz="0" w:space="0" w:color="auto"/>
            <w:left w:val="none" w:sz="0" w:space="0" w:color="auto"/>
            <w:bottom w:val="none" w:sz="0" w:space="0" w:color="auto"/>
            <w:right w:val="none" w:sz="0" w:space="0" w:color="auto"/>
          </w:divBdr>
        </w:div>
        <w:div w:id="714352121">
          <w:marLeft w:val="0"/>
          <w:marRight w:val="0"/>
          <w:marTop w:val="0"/>
          <w:marBottom w:val="0"/>
          <w:divBdr>
            <w:top w:val="none" w:sz="0" w:space="0" w:color="auto"/>
            <w:left w:val="none" w:sz="0" w:space="0" w:color="auto"/>
            <w:bottom w:val="none" w:sz="0" w:space="0" w:color="auto"/>
            <w:right w:val="none" w:sz="0" w:space="0" w:color="auto"/>
          </w:divBdr>
        </w:div>
      </w:divsChild>
    </w:div>
    <w:div w:id="1202329648">
      <w:bodyDiv w:val="1"/>
      <w:marLeft w:val="0"/>
      <w:marRight w:val="0"/>
      <w:marTop w:val="0"/>
      <w:marBottom w:val="0"/>
      <w:divBdr>
        <w:top w:val="none" w:sz="0" w:space="0" w:color="auto"/>
        <w:left w:val="none" w:sz="0" w:space="0" w:color="auto"/>
        <w:bottom w:val="none" w:sz="0" w:space="0" w:color="auto"/>
        <w:right w:val="none" w:sz="0" w:space="0" w:color="auto"/>
      </w:divBdr>
      <w:divsChild>
        <w:div w:id="1575119341">
          <w:marLeft w:val="0"/>
          <w:marRight w:val="0"/>
          <w:marTop w:val="0"/>
          <w:marBottom w:val="0"/>
          <w:divBdr>
            <w:top w:val="none" w:sz="0" w:space="0" w:color="auto"/>
            <w:left w:val="none" w:sz="0" w:space="0" w:color="auto"/>
            <w:bottom w:val="none" w:sz="0" w:space="0" w:color="auto"/>
            <w:right w:val="none" w:sz="0" w:space="0" w:color="auto"/>
          </w:divBdr>
        </w:div>
        <w:div w:id="1211459566">
          <w:marLeft w:val="0"/>
          <w:marRight w:val="0"/>
          <w:marTop w:val="0"/>
          <w:marBottom w:val="0"/>
          <w:divBdr>
            <w:top w:val="none" w:sz="0" w:space="0" w:color="auto"/>
            <w:left w:val="none" w:sz="0" w:space="0" w:color="auto"/>
            <w:bottom w:val="none" w:sz="0" w:space="0" w:color="auto"/>
            <w:right w:val="none" w:sz="0" w:space="0" w:color="auto"/>
          </w:divBdr>
        </w:div>
        <w:div w:id="1203899935">
          <w:marLeft w:val="0"/>
          <w:marRight w:val="0"/>
          <w:marTop w:val="0"/>
          <w:marBottom w:val="0"/>
          <w:divBdr>
            <w:top w:val="none" w:sz="0" w:space="0" w:color="auto"/>
            <w:left w:val="none" w:sz="0" w:space="0" w:color="auto"/>
            <w:bottom w:val="none" w:sz="0" w:space="0" w:color="auto"/>
            <w:right w:val="none" w:sz="0" w:space="0" w:color="auto"/>
          </w:divBdr>
        </w:div>
      </w:divsChild>
    </w:div>
    <w:div w:id="1203134362">
      <w:bodyDiv w:val="1"/>
      <w:marLeft w:val="0"/>
      <w:marRight w:val="0"/>
      <w:marTop w:val="0"/>
      <w:marBottom w:val="0"/>
      <w:divBdr>
        <w:top w:val="none" w:sz="0" w:space="0" w:color="auto"/>
        <w:left w:val="none" w:sz="0" w:space="0" w:color="auto"/>
        <w:bottom w:val="none" w:sz="0" w:space="0" w:color="auto"/>
        <w:right w:val="none" w:sz="0" w:space="0" w:color="auto"/>
      </w:divBdr>
      <w:divsChild>
        <w:div w:id="1552691097">
          <w:marLeft w:val="432"/>
          <w:marRight w:val="0"/>
          <w:marTop w:val="116"/>
          <w:marBottom w:val="0"/>
          <w:divBdr>
            <w:top w:val="none" w:sz="0" w:space="0" w:color="auto"/>
            <w:left w:val="none" w:sz="0" w:space="0" w:color="auto"/>
            <w:bottom w:val="none" w:sz="0" w:space="0" w:color="auto"/>
            <w:right w:val="none" w:sz="0" w:space="0" w:color="auto"/>
          </w:divBdr>
        </w:div>
        <w:div w:id="75174369">
          <w:marLeft w:val="432"/>
          <w:marRight w:val="0"/>
          <w:marTop w:val="116"/>
          <w:marBottom w:val="0"/>
          <w:divBdr>
            <w:top w:val="none" w:sz="0" w:space="0" w:color="auto"/>
            <w:left w:val="none" w:sz="0" w:space="0" w:color="auto"/>
            <w:bottom w:val="none" w:sz="0" w:space="0" w:color="auto"/>
            <w:right w:val="none" w:sz="0" w:space="0" w:color="auto"/>
          </w:divBdr>
        </w:div>
        <w:div w:id="99302076">
          <w:marLeft w:val="432"/>
          <w:marRight w:val="0"/>
          <w:marTop w:val="116"/>
          <w:marBottom w:val="0"/>
          <w:divBdr>
            <w:top w:val="none" w:sz="0" w:space="0" w:color="auto"/>
            <w:left w:val="none" w:sz="0" w:space="0" w:color="auto"/>
            <w:bottom w:val="none" w:sz="0" w:space="0" w:color="auto"/>
            <w:right w:val="none" w:sz="0" w:space="0" w:color="auto"/>
          </w:divBdr>
        </w:div>
        <w:div w:id="251671990">
          <w:marLeft w:val="432"/>
          <w:marRight w:val="0"/>
          <w:marTop w:val="116"/>
          <w:marBottom w:val="0"/>
          <w:divBdr>
            <w:top w:val="none" w:sz="0" w:space="0" w:color="auto"/>
            <w:left w:val="none" w:sz="0" w:space="0" w:color="auto"/>
            <w:bottom w:val="none" w:sz="0" w:space="0" w:color="auto"/>
            <w:right w:val="none" w:sz="0" w:space="0" w:color="auto"/>
          </w:divBdr>
        </w:div>
        <w:div w:id="1247568713">
          <w:marLeft w:val="432"/>
          <w:marRight w:val="0"/>
          <w:marTop w:val="116"/>
          <w:marBottom w:val="0"/>
          <w:divBdr>
            <w:top w:val="none" w:sz="0" w:space="0" w:color="auto"/>
            <w:left w:val="none" w:sz="0" w:space="0" w:color="auto"/>
            <w:bottom w:val="none" w:sz="0" w:space="0" w:color="auto"/>
            <w:right w:val="none" w:sz="0" w:space="0" w:color="auto"/>
          </w:divBdr>
        </w:div>
        <w:div w:id="722296123">
          <w:marLeft w:val="432"/>
          <w:marRight w:val="0"/>
          <w:marTop w:val="116"/>
          <w:marBottom w:val="0"/>
          <w:divBdr>
            <w:top w:val="none" w:sz="0" w:space="0" w:color="auto"/>
            <w:left w:val="none" w:sz="0" w:space="0" w:color="auto"/>
            <w:bottom w:val="none" w:sz="0" w:space="0" w:color="auto"/>
            <w:right w:val="none" w:sz="0" w:space="0" w:color="auto"/>
          </w:divBdr>
        </w:div>
      </w:divsChild>
    </w:div>
    <w:div w:id="1214544252">
      <w:bodyDiv w:val="1"/>
      <w:marLeft w:val="0"/>
      <w:marRight w:val="0"/>
      <w:marTop w:val="0"/>
      <w:marBottom w:val="0"/>
      <w:divBdr>
        <w:top w:val="none" w:sz="0" w:space="0" w:color="auto"/>
        <w:left w:val="none" w:sz="0" w:space="0" w:color="auto"/>
        <w:bottom w:val="none" w:sz="0" w:space="0" w:color="auto"/>
        <w:right w:val="none" w:sz="0" w:space="0" w:color="auto"/>
      </w:divBdr>
      <w:divsChild>
        <w:div w:id="1160005880">
          <w:marLeft w:val="0"/>
          <w:marRight w:val="0"/>
          <w:marTop w:val="0"/>
          <w:marBottom w:val="0"/>
          <w:divBdr>
            <w:top w:val="none" w:sz="0" w:space="0" w:color="auto"/>
            <w:left w:val="none" w:sz="0" w:space="0" w:color="auto"/>
            <w:bottom w:val="none" w:sz="0" w:space="0" w:color="auto"/>
            <w:right w:val="none" w:sz="0" w:space="0" w:color="auto"/>
          </w:divBdr>
        </w:div>
      </w:divsChild>
    </w:div>
    <w:div w:id="1225139281">
      <w:bodyDiv w:val="1"/>
      <w:marLeft w:val="0"/>
      <w:marRight w:val="0"/>
      <w:marTop w:val="0"/>
      <w:marBottom w:val="0"/>
      <w:divBdr>
        <w:top w:val="none" w:sz="0" w:space="0" w:color="auto"/>
        <w:left w:val="none" w:sz="0" w:space="0" w:color="auto"/>
        <w:bottom w:val="none" w:sz="0" w:space="0" w:color="auto"/>
        <w:right w:val="none" w:sz="0" w:space="0" w:color="auto"/>
      </w:divBdr>
      <w:divsChild>
        <w:div w:id="1464157121">
          <w:marLeft w:val="0"/>
          <w:marRight w:val="0"/>
          <w:marTop w:val="0"/>
          <w:marBottom w:val="0"/>
          <w:divBdr>
            <w:top w:val="none" w:sz="0" w:space="0" w:color="auto"/>
            <w:left w:val="none" w:sz="0" w:space="0" w:color="auto"/>
            <w:bottom w:val="none" w:sz="0" w:space="0" w:color="auto"/>
            <w:right w:val="none" w:sz="0" w:space="0" w:color="auto"/>
          </w:divBdr>
        </w:div>
        <w:div w:id="1890460331">
          <w:marLeft w:val="0"/>
          <w:marRight w:val="0"/>
          <w:marTop w:val="0"/>
          <w:marBottom w:val="0"/>
          <w:divBdr>
            <w:top w:val="none" w:sz="0" w:space="0" w:color="auto"/>
            <w:left w:val="none" w:sz="0" w:space="0" w:color="auto"/>
            <w:bottom w:val="none" w:sz="0" w:space="0" w:color="auto"/>
            <w:right w:val="none" w:sz="0" w:space="0" w:color="auto"/>
          </w:divBdr>
        </w:div>
        <w:div w:id="2143839377">
          <w:marLeft w:val="0"/>
          <w:marRight w:val="0"/>
          <w:marTop w:val="0"/>
          <w:marBottom w:val="0"/>
          <w:divBdr>
            <w:top w:val="none" w:sz="0" w:space="0" w:color="auto"/>
            <w:left w:val="none" w:sz="0" w:space="0" w:color="auto"/>
            <w:bottom w:val="none" w:sz="0" w:space="0" w:color="auto"/>
            <w:right w:val="none" w:sz="0" w:space="0" w:color="auto"/>
          </w:divBdr>
        </w:div>
        <w:div w:id="603464929">
          <w:marLeft w:val="0"/>
          <w:marRight w:val="0"/>
          <w:marTop w:val="0"/>
          <w:marBottom w:val="0"/>
          <w:divBdr>
            <w:top w:val="none" w:sz="0" w:space="0" w:color="auto"/>
            <w:left w:val="none" w:sz="0" w:space="0" w:color="auto"/>
            <w:bottom w:val="none" w:sz="0" w:space="0" w:color="auto"/>
            <w:right w:val="none" w:sz="0" w:space="0" w:color="auto"/>
          </w:divBdr>
        </w:div>
        <w:div w:id="1336612947">
          <w:marLeft w:val="0"/>
          <w:marRight w:val="0"/>
          <w:marTop w:val="0"/>
          <w:marBottom w:val="0"/>
          <w:divBdr>
            <w:top w:val="none" w:sz="0" w:space="0" w:color="auto"/>
            <w:left w:val="none" w:sz="0" w:space="0" w:color="auto"/>
            <w:bottom w:val="none" w:sz="0" w:space="0" w:color="auto"/>
            <w:right w:val="none" w:sz="0" w:space="0" w:color="auto"/>
          </w:divBdr>
        </w:div>
        <w:div w:id="1212809719">
          <w:marLeft w:val="0"/>
          <w:marRight w:val="0"/>
          <w:marTop w:val="0"/>
          <w:marBottom w:val="0"/>
          <w:divBdr>
            <w:top w:val="none" w:sz="0" w:space="0" w:color="auto"/>
            <w:left w:val="none" w:sz="0" w:space="0" w:color="auto"/>
            <w:bottom w:val="none" w:sz="0" w:space="0" w:color="auto"/>
            <w:right w:val="none" w:sz="0" w:space="0" w:color="auto"/>
          </w:divBdr>
        </w:div>
        <w:div w:id="1797329383">
          <w:marLeft w:val="0"/>
          <w:marRight w:val="0"/>
          <w:marTop w:val="0"/>
          <w:marBottom w:val="0"/>
          <w:divBdr>
            <w:top w:val="none" w:sz="0" w:space="0" w:color="auto"/>
            <w:left w:val="none" w:sz="0" w:space="0" w:color="auto"/>
            <w:bottom w:val="none" w:sz="0" w:space="0" w:color="auto"/>
            <w:right w:val="none" w:sz="0" w:space="0" w:color="auto"/>
          </w:divBdr>
        </w:div>
        <w:div w:id="1438788278">
          <w:marLeft w:val="0"/>
          <w:marRight w:val="0"/>
          <w:marTop w:val="0"/>
          <w:marBottom w:val="0"/>
          <w:divBdr>
            <w:top w:val="none" w:sz="0" w:space="0" w:color="auto"/>
            <w:left w:val="none" w:sz="0" w:space="0" w:color="auto"/>
            <w:bottom w:val="none" w:sz="0" w:space="0" w:color="auto"/>
            <w:right w:val="none" w:sz="0" w:space="0" w:color="auto"/>
          </w:divBdr>
        </w:div>
        <w:div w:id="735052806">
          <w:marLeft w:val="0"/>
          <w:marRight w:val="0"/>
          <w:marTop w:val="0"/>
          <w:marBottom w:val="0"/>
          <w:divBdr>
            <w:top w:val="none" w:sz="0" w:space="0" w:color="auto"/>
            <w:left w:val="none" w:sz="0" w:space="0" w:color="auto"/>
            <w:bottom w:val="none" w:sz="0" w:space="0" w:color="auto"/>
            <w:right w:val="none" w:sz="0" w:space="0" w:color="auto"/>
          </w:divBdr>
        </w:div>
        <w:div w:id="1559437214">
          <w:marLeft w:val="0"/>
          <w:marRight w:val="0"/>
          <w:marTop w:val="0"/>
          <w:marBottom w:val="0"/>
          <w:divBdr>
            <w:top w:val="none" w:sz="0" w:space="0" w:color="auto"/>
            <w:left w:val="none" w:sz="0" w:space="0" w:color="auto"/>
            <w:bottom w:val="none" w:sz="0" w:space="0" w:color="auto"/>
            <w:right w:val="none" w:sz="0" w:space="0" w:color="auto"/>
          </w:divBdr>
        </w:div>
        <w:div w:id="74405908">
          <w:marLeft w:val="0"/>
          <w:marRight w:val="0"/>
          <w:marTop w:val="0"/>
          <w:marBottom w:val="0"/>
          <w:divBdr>
            <w:top w:val="none" w:sz="0" w:space="0" w:color="auto"/>
            <w:left w:val="none" w:sz="0" w:space="0" w:color="auto"/>
            <w:bottom w:val="none" w:sz="0" w:space="0" w:color="auto"/>
            <w:right w:val="none" w:sz="0" w:space="0" w:color="auto"/>
          </w:divBdr>
        </w:div>
        <w:div w:id="313217301">
          <w:marLeft w:val="0"/>
          <w:marRight w:val="0"/>
          <w:marTop w:val="0"/>
          <w:marBottom w:val="0"/>
          <w:divBdr>
            <w:top w:val="none" w:sz="0" w:space="0" w:color="auto"/>
            <w:left w:val="none" w:sz="0" w:space="0" w:color="auto"/>
            <w:bottom w:val="none" w:sz="0" w:space="0" w:color="auto"/>
            <w:right w:val="none" w:sz="0" w:space="0" w:color="auto"/>
          </w:divBdr>
        </w:div>
        <w:div w:id="597374914">
          <w:marLeft w:val="0"/>
          <w:marRight w:val="0"/>
          <w:marTop w:val="0"/>
          <w:marBottom w:val="0"/>
          <w:divBdr>
            <w:top w:val="none" w:sz="0" w:space="0" w:color="auto"/>
            <w:left w:val="none" w:sz="0" w:space="0" w:color="auto"/>
            <w:bottom w:val="none" w:sz="0" w:space="0" w:color="auto"/>
            <w:right w:val="none" w:sz="0" w:space="0" w:color="auto"/>
          </w:divBdr>
        </w:div>
        <w:div w:id="520510344">
          <w:marLeft w:val="0"/>
          <w:marRight w:val="0"/>
          <w:marTop w:val="0"/>
          <w:marBottom w:val="0"/>
          <w:divBdr>
            <w:top w:val="none" w:sz="0" w:space="0" w:color="auto"/>
            <w:left w:val="none" w:sz="0" w:space="0" w:color="auto"/>
            <w:bottom w:val="none" w:sz="0" w:space="0" w:color="auto"/>
            <w:right w:val="none" w:sz="0" w:space="0" w:color="auto"/>
          </w:divBdr>
        </w:div>
        <w:div w:id="456797442">
          <w:marLeft w:val="0"/>
          <w:marRight w:val="0"/>
          <w:marTop w:val="0"/>
          <w:marBottom w:val="0"/>
          <w:divBdr>
            <w:top w:val="none" w:sz="0" w:space="0" w:color="auto"/>
            <w:left w:val="none" w:sz="0" w:space="0" w:color="auto"/>
            <w:bottom w:val="none" w:sz="0" w:space="0" w:color="auto"/>
            <w:right w:val="none" w:sz="0" w:space="0" w:color="auto"/>
          </w:divBdr>
        </w:div>
      </w:divsChild>
    </w:div>
    <w:div w:id="1227837756">
      <w:bodyDiv w:val="1"/>
      <w:marLeft w:val="0"/>
      <w:marRight w:val="0"/>
      <w:marTop w:val="0"/>
      <w:marBottom w:val="0"/>
      <w:divBdr>
        <w:top w:val="none" w:sz="0" w:space="0" w:color="auto"/>
        <w:left w:val="none" w:sz="0" w:space="0" w:color="auto"/>
        <w:bottom w:val="none" w:sz="0" w:space="0" w:color="auto"/>
        <w:right w:val="none" w:sz="0" w:space="0" w:color="auto"/>
      </w:divBdr>
      <w:divsChild>
        <w:div w:id="1374114964">
          <w:marLeft w:val="0"/>
          <w:marRight w:val="0"/>
          <w:marTop w:val="0"/>
          <w:marBottom w:val="0"/>
          <w:divBdr>
            <w:top w:val="none" w:sz="0" w:space="0" w:color="auto"/>
            <w:left w:val="none" w:sz="0" w:space="0" w:color="auto"/>
            <w:bottom w:val="none" w:sz="0" w:space="0" w:color="auto"/>
            <w:right w:val="none" w:sz="0" w:space="0" w:color="auto"/>
          </w:divBdr>
        </w:div>
        <w:div w:id="1604652855">
          <w:marLeft w:val="0"/>
          <w:marRight w:val="0"/>
          <w:marTop w:val="0"/>
          <w:marBottom w:val="0"/>
          <w:divBdr>
            <w:top w:val="none" w:sz="0" w:space="0" w:color="auto"/>
            <w:left w:val="none" w:sz="0" w:space="0" w:color="auto"/>
            <w:bottom w:val="none" w:sz="0" w:space="0" w:color="auto"/>
            <w:right w:val="none" w:sz="0" w:space="0" w:color="auto"/>
          </w:divBdr>
        </w:div>
        <w:div w:id="1086340249">
          <w:marLeft w:val="0"/>
          <w:marRight w:val="0"/>
          <w:marTop w:val="0"/>
          <w:marBottom w:val="0"/>
          <w:divBdr>
            <w:top w:val="none" w:sz="0" w:space="0" w:color="auto"/>
            <w:left w:val="none" w:sz="0" w:space="0" w:color="auto"/>
            <w:bottom w:val="none" w:sz="0" w:space="0" w:color="auto"/>
            <w:right w:val="none" w:sz="0" w:space="0" w:color="auto"/>
          </w:divBdr>
        </w:div>
        <w:div w:id="1202204772">
          <w:marLeft w:val="0"/>
          <w:marRight w:val="0"/>
          <w:marTop w:val="0"/>
          <w:marBottom w:val="0"/>
          <w:divBdr>
            <w:top w:val="none" w:sz="0" w:space="0" w:color="auto"/>
            <w:left w:val="none" w:sz="0" w:space="0" w:color="auto"/>
            <w:bottom w:val="none" w:sz="0" w:space="0" w:color="auto"/>
            <w:right w:val="none" w:sz="0" w:space="0" w:color="auto"/>
          </w:divBdr>
        </w:div>
        <w:div w:id="1901667137">
          <w:marLeft w:val="0"/>
          <w:marRight w:val="0"/>
          <w:marTop w:val="0"/>
          <w:marBottom w:val="0"/>
          <w:divBdr>
            <w:top w:val="none" w:sz="0" w:space="0" w:color="auto"/>
            <w:left w:val="none" w:sz="0" w:space="0" w:color="auto"/>
            <w:bottom w:val="none" w:sz="0" w:space="0" w:color="auto"/>
            <w:right w:val="none" w:sz="0" w:space="0" w:color="auto"/>
          </w:divBdr>
        </w:div>
        <w:div w:id="64960725">
          <w:marLeft w:val="0"/>
          <w:marRight w:val="0"/>
          <w:marTop w:val="0"/>
          <w:marBottom w:val="0"/>
          <w:divBdr>
            <w:top w:val="none" w:sz="0" w:space="0" w:color="auto"/>
            <w:left w:val="none" w:sz="0" w:space="0" w:color="auto"/>
            <w:bottom w:val="none" w:sz="0" w:space="0" w:color="auto"/>
            <w:right w:val="none" w:sz="0" w:space="0" w:color="auto"/>
          </w:divBdr>
        </w:div>
        <w:div w:id="1515608419">
          <w:marLeft w:val="0"/>
          <w:marRight w:val="0"/>
          <w:marTop w:val="0"/>
          <w:marBottom w:val="0"/>
          <w:divBdr>
            <w:top w:val="none" w:sz="0" w:space="0" w:color="auto"/>
            <w:left w:val="none" w:sz="0" w:space="0" w:color="auto"/>
            <w:bottom w:val="none" w:sz="0" w:space="0" w:color="auto"/>
            <w:right w:val="none" w:sz="0" w:space="0" w:color="auto"/>
          </w:divBdr>
        </w:div>
        <w:div w:id="1243565013">
          <w:marLeft w:val="0"/>
          <w:marRight w:val="0"/>
          <w:marTop w:val="0"/>
          <w:marBottom w:val="0"/>
          <w:divBdr>
            <w:top w:val="none" w:sz="0" w:space="0" w:color="auto"/>
            <w:left w:val="none" w:sz="0" w:space="0" w:color="auto"/>
            <w:bottom w:val="none" w:sz="0" w:space="0" w:color="auto"/>
            <w:right w:val="none" w:sz="0" w:space="0" w:color="auto"/>
          </w:divBdr>
        </w:div>
        <w:div w:id="1147937260">
          <w:marLeft w:val="0"/>
          <w:marRight w:val="0"/>
          <w:marTop w:val="0"/>
          <w:marBottom w:val="0"/>
          <w:divBdr>
            <w:top w:val="none" w:sz="0" w:space="0" w:color="auto"/>
            <w:left w:val="none" w:sz="0" w:space="0" w:color="auto"/>
            <w:bottom w:val="none" w:sz="0" w:space="0" w:color="auto"/>
            <w:right w:val="none" w:sz="0" w:space="0" w:color="auto"/>
          </w:divBdr>
        </w:div>
        <w:div w:id="1536115864">
          <w:marLeft w:val="0"/>
          <w:marRight w:val="0"/>
          <w:marTop w:val="0"/>
          <w:marBottom w:val="0"/>
          <w:divBdr>
            <w:top w:val="none" w:sz="0" w:space="0" w:color="auto"/>
            <w:left w:val="none" w:sz="0" w:space="0" w:color="auto"/>
            <w:bottom w:val="none" w:sz="0" w:space="0" w:color="auto"/>
            <w:right w:val="none" w:sz="0" w:space="0" w:color="auto"/>
          </w:divBdr>
        </w:div>
        <w:div w:id="173539987">
          <w:marLeft w:val="0"/>
          <w:marRight w:val="0"/>
          <w:marTop w:val="0"/>
          <w:marBottom w:val="0"/>
          <w:divBdr>
            <w:top w:val="none" w:sz="0" w:space="0" w:color="auto"/>
            <w:left w:val="none" w:sz="0" w:space="0" w:color="auto"/>
            <w:bottom w:val="none" w:sz="0" w:space="0" w:color="auto"/>
            <w:right w:val="none" w:sz="0" w:space="0" w:color="auto"/>
          </w:divBdr>
        </w:div>
        <w:div w:id="1298030315">
          <w:marLeft w:val="0"/>
          <w:marRight w:val="0"/>
          <w:marTop w:val="0"/>
          <w:marBottom w:val="0"/>
          <w:divBdr>
            <w:top w:val="none" w:sz="0" w:space="0" w:color="auto"/>
            <w:left w:val="none" w:sz="0" w:space="0" w:color="auto"/>
            <w:bottom w:val="none" w:sz="0" w:space="0" w:color="auto"/>
            <w:right w:val="none" w:sz="0" w:space="0" w:color="auto"/>
          </w:divBdr>
        </w:div>
      </w:divsChild>
    </w:div>
    <w:div w:id="1242176566">
      <w:bodyDiv w:val="1"/>
      <w:marLeft w:val="0"/>
      <w:marRight w:val="0"/>
      <w:marTop w:val="0"/>
      <w:marBottom w:val="0"/>
      <w:divBdr>
        <w:top w:val="none" w:sz="0" w:space="0" w:color="auto"/>
        <w:left w:val="none" w:sz="0" w:space="0" w:color="auto"/>
        <w:bottom w:val="none" w:sz="0" w:space="0" w:color="auto"/>
        <w:right w:val="none" w:sz="0" w:space="0" w:color="auto"/>
      </w:divBdr>
      <w:divsChild>
        <w:div w:id="2036341134">
          <w:marLeft w:val="0"/>
          <w:marRight w:val="0"/>
          <w:marTop w:val="0"/>
          <w:marBottom w:val="0"/>
          <w:divBdr>
            <w:top w:val="none" w:sz="0" w:space="0" w:color="auto"/>
            <w:left w:val="none" w:sz="0" w:space="0" w:color="auto"/>
            <w:bottom w:val="none" w:sz="0" w:space="0" w:color="auto"/>
            <w:right w:val="none" w:sz="0" w:space="0" w:color="auto"/>
          </w:divBdr>
        </w:div>
      </w:divsChild>
    </w:div>
    <w:div w:id="1264455194">
      <w:bodyDiv w:val="1"/>
      <w:marLeft w:val="0"/>
      <w:marRight w:val="0"/>
      <w:marTop w:val="0"/>
      <w:marBottom w:val="0"/>
      <w:divBdr>
        <w:top w:val="none" w:sz="0" w:space="0" w:color="auto"/>
        <w:left w:val="none" w:sz="0" w:space="0" w:color="auto"/>
        <w:bottom w:val="none" w:sz="0" w:space="0" w:color="auto"/>
        <w:right w:val="none" w:sz="0" w:space="0" w:color="auto"/>
      </w:divBdr>
      <w:divsChild>
        <w:div w:id="1068573936">
          <w:marLeft w:val="0"/>
          <w:marRight w:val="0"/>
          <w:marTop w:val="0"/>
          <w:marBottom w:val="0"/>
          <w:divBdr>
            <w:top w:val="none" w:sz="0" w:space="0" w:color="auto"/>
            <w:left w:val="none" w:sz="0" w:space="0" w:color="auto"/>
            <w:bottom w:val="none" w:sz="0" w:space="0" w:color="auto"/>
            <w:right w:val="none" w:sz="0" w:space="0" w:color="auto"/>
          </w:divBdr>
        </w:div>
      </w:divsChild>
    </w:div>
    <w:div w:id="1328824112">
      <w:bodyDiv w:val="1"/>
      <w:marLeft w:val="0"/>
      <w:marRight w:val="0"/>
      <w:marTop w:val="0"/>
      <w:marBottom w:val="0"/>
      <w:divBdr>
        <w:top w:val="none" w:sz="0" w:space="0" w:color="auto"/>
        <w:left w:val="none" w:sz="0" w:space="0" w:color="auto"/>
        <w:bottom w:val="none" w:sz="0" w:space="0" w:color="auto"/>
        <w:right w:val="none" w:sz="0" w:space="0" w:color="auto"/>
      </w:divBdr>
      <w:divsChild>
        <w:div w:id="1924757878">
          <w:marLeft w:val="0"/>
          <w:marRight w:val="0"/>
          <w:marTop w:val="0"/>
          <w:marBottom w:val="0"/>
          <w:divBdr>
            <w:top w:val="none" w:sz="0" w:space="0" w:color="auto"/>
            <w:left w:val="none" w:sz="0" w:space="0" w:color="auto"/>
            <w:bottom w:val="none" w:sz="0" w:space="0" w:color="auto"/>
            <w:right w:val="none" w:sz="0" w:space="0" w:color="auto"/>
          </w:divBdr>
        </w:div>
        <w:div w:id="1498381094">
          <w:marLeft w:val="0"/>
          <w:marRight w:val="0"/>
          <w:marTop w:val="0"/>
          <w:marBottom w:val="0"/>
          <w:divBdr>
            <w:top w:val="none" w:sz="0" w:space="0" w:color="auto"/>
            <w:left w:val="none" w:sz="0" w:space="0" w:color="auto"/>
            <w:bottom w:val="none" w:sz="0" w:space="0" w:color="auto"/>
            <w:right w:val="none" w:sz="0" w:space="0" w:color="auto"/>
          </w:divBdr>
        </w:div>
        <w:div w:id="208036192">
          <w:marLeft w:val="0"/>
          <w:marRight w:val="0"/>
          <w:marTop w:val="0"/>
          <w:marBottom w:val="0"/>
          <w:divBdr>
            <w:top w:val="none" w:sz="0" w:space="0" w:color="auto"/>
            <w:left w:val="none" w:sz="0" w:space="0" w:color="auto"/>
            <w:bottom w:val="none" w:sz="0" w:space="0" w:color="auto"/>
            <w:right w:val="none" w:sz="0" w:space="0" w:color="auto"/>
          </w:divBdr>
        </w:div>
        <w:div w:id="1407801911">
          <w:marLeft w:val="0"/>
          <w:marRight w:val="0"/>
          <w:marTop w:val="0"/>
          <w:marBottom w:val="0"/>
          <w:divBdr>
            <w:top w:val="none" w:sz="0" w:space="0" w:color="auto"/>
            <w:left w:val="none" w:sz="0" w:space="0" w:color="auto"/>
            <w:bottom w:val="none" w:sz="0" w:space="0" w:color="auto"/>
            <w:right w:val="none" w:sz="0" w:space="0" w:color="auto"/>
          </w:divBdr>
        </w:div>
        <w:div w:id="7340811">
          <w:marLeft w:val="0"/>
          <w:marRight w:val="0"/>
          <w:marTop w:val="0"/>
          <w:marBottom w:val="0"/>
          <w:divBdr>
            <w:top w:val="none" w:sz="0" w:space="0" w:color="auto"/>
            <w:left w:val="none" w:sz="0" w:space="0" w:color="auto"/>
            <w:bottom w:val="none" w:sz="0" w:space="0" w:color="auto"/>
            <w:right w:val="none" w:sz="0" w:space="0" w:color="auto"/>
          </w:divBdr>
        </w:div>
        <w:div w:id="1141728194">
          <w:marLeft w:val="0"/>
          <w:marRight w:val="0"/>
          <w:marTop w:val="0"/>
          <w:marBottom w:val="0"/>
          <w:divBdr>
            <w:top w:val="none" w:sz="0" w:space="0" w:color="auto"/>
            <w:left w:val="none" w:sz="0" w:space="0" w:color="auto"/>
            <w:bottom w:val="none" w:sz="0" w:space="0" w:color="auto"/>
            <w:right w:val="none" w:sz="0" w:space="0" w:color="auto"/>
          </w:divBdr>
        </w:div>
        <w:div w:id="1014262219">
          <w:marLeft w:val="0"/>
          <w:marRight w:val="0"/>
          <w:marTop w:val="0"/>
          <w:marBottom w:val="0"/>
          <w:divBdr>
            <w:top w:val="none" w:sz="0" w:space="0" w:color="auto"/>
            <w:left w:val="none" w:sz="0" w:space="0" w:color="auto"/>
            <w:bottom w:val="none" w:sz="0" w:space="0" w:color="auto"/>
            <w:right w:val="none" w:sz="0" w:space="0" w:color="auto"/>
          </w:divBdr>
        </w:div>
        <w:div w:id="847251420">
          <w:marLeft w:val="0"/>
          <w:marRight w:val="0"/>
          <w:marTop w:val="0"/>
          <w:marBottom w:val="0"/>
          <w:divBdr>
            <w:top w:val="none" w:sz="0" w:space="0" w:color="auto"/>
            <w:left w:val="none" w:sz="0" w:space="0" w:color="auto"/>
            <w:bottom w:val="none" w:sz="0" w:space="0" w:color="auto"/>
            <w:right w:val="none" w:sz="0" w:space="0" w:color="auto"/>
          </w:divBdr>
        </w:div>
        <w:div w:id="111094223">
          <w:marLeft w:val="0"/>
          <w:marRight w:val="0"/>
          <w:marTop w:val="0"/>
          <w:marBottom w:val="0"/>
          <w:divBdr>
            <w:top w:val="none" w:sz="0" w:space="0" w:color="auto"/>
            <w:left w:val="none" w:sz="0" w:space="0" w:color="auto"/>
            <w:bottom w:val="none" w:sz="0" w:space="0" w:color="auto"/>
            <w:right w:val="none" w:sz="0" w:space="0" w:color="auto"/>
          </w:divBdr>
        </w:div>
        <w:div w:id="267083075">
          <w:marLeft w:val="0"/>
          <w:marRight w:val="0"/>
          <w:marTop w:val="0"/>
          <w:marBottom w:val="0"/>
          <w:divBdr>
            <w:top w:val="none" w:sz="0" w:space="0" w:color="auto"/>
            <w:left w:val="none" w:sz="0" w:space="0" w:color="auto"/>
            <w:bottom w:val="none" w:sz="0" w:space="0" w:color="auto"/>
            <w:right w:val="none" w:sz="0" w:space="0" w:color="auto"/>
          </w:divBdr>
        </w:div>
        <w:div w:id="1753552024">
          <w:marLeft w:val="0"/>
          <w:marRight w:val="0"/>
          <w:marTop w:val="0"/>
          <w:marBottom w:val="0"/>
          <w:divBdr>
            <w:top w:val="none" w:sz="0" w:space="0" w:color="auto"/>
            <w:left w:val="none" w:sz="0" w:space="0" w:color="auto"/>
            <w:bottom w:val="none" w:sz="0" w:space="0" w:color="auto"/>
            <w:right w:val="none" w:sz="0" w:space="0" w:color="auto"/>
          </w:divBdr>
        </w:div>
        <w:div w:id="326248687">
          <w:marLeft w:val="0"/>
          <w:marRight w:val="0"/>
          <w:marTop w:val="0"/>
          <w:marBottom w:val="0"/>
          <w:divBdr>
            <w:top w:val="none" w:sz="0" w:space="0" w:color="auto"/>
            <w:left w:val="none" w:sz="0" w:space="0" w:color="auto"/>
            <w:bottom w:val="none" w:sz="0" w:space="0" w:color="auto"/>
            <w:right w:val="none" w:sz="0" w:space="0" w:color="auto"/>
          </w:divBdr>
        </w:div>
        <w:div w:id="1878617838">
          <w:marLeft w:val="0"/>
          <w:marRight w:val="0"/>
          <w:marTop w:val="0"/>
          <w:marBottom w:val="0"/>
          <w:divBdr>
            <w:top w:val="none" w:sz="0" w:space="0" w:color="auto"/>
            <w:left w:val="none" w:sz="0" w:space="0" w:color="auto"/>
            <w:bottom w:val="none" w:sz="0" w:space="0" w:color="auto"/>
            <w:right w:val="none" w:sz="0" w:space="0" w:color="auto"/>
          </w:divBdr>
        </w:div>
        <w:div w:id="968556885">
          <w:marLeft w:val="0"/>
          <w:marRight w:val="0"/>
          <w:marTop w:val="0"/>
          <w:marBottom w:val="0"/>
          <w:divBdr>
            <w:top w:val="none" w:sz="0" w:space="0" w:color="auto"/>
            <w:left w:val="none" w:sz="0" w:space="0" w:color="auto"/>
            <w:bottom w:val="none" w:sz="0" w:space="0" w:color="auto"/>
            <w:right w:val="none" w:sz="0" w:space="0" w:color="auto"/>
          </w:divBdr>
        </w:div>
        <w:div w:id="705720860">
          <w:marLeft w:val="0"/>
          <w:marRight w:val="0"/>
          <w:marTop w:val="0"/>
          <w:marBottom w:val="0"/>
          <w:divBdr>
            <w:top w:val="none" w:sz="0" w:space="0" w:color="auto"/>
            <w:left w:val="none" w:sz="0" w:space="0" w:color="auto"/>
            <w:bottom w:val="none" w:sz="0" w:space="0" w:color="auto"/>
            <w:right w:val="none" w:sz="0" w:space="0" w:color="auto"/>
          </w:divBdr>
        </w:div>
        <w:div w:id="1139541600">
          <w:marLeft w:val="0"/>
          <w:marRight w:val="0"/>
          <w:marTop w:val="0"/>
          <w:marBottom w:val="0"/>
          <w:divBdr>
            <w:top w:val="none" w:sz="0" w:space="0" w:color="auto"/>
            <w:left w:val="none" w:sz="0" w:space="0" w:color="auto"/>
            <w:bottom w:val="none" w:sz="0" w:space="0" w:color="auto"/>
            <w:right w:val="none" w:sz="0" w:space="0" w:color="auto"/>
          </w:divBdr>
        </w:div>
        <w:div w:id="179439949">
          <w:marLeft w:val="0"/>
          <w:marRight w:val="0"/>
          <w:marTop w:val="0"/>
          <w:marBottom w:val="0"/>
          <w:divBdr>
            <w:top w:val="none" w:sz="0" w:space="0" w:color="auto"/>
            <w:left w:val="none" w:sz="0" w:space="0" w:color="auto"/>
            <w:bottom w:val="none" w:sz="0" w:space="0" w:color="auto"/>
            <w:right w:val="none" w:sz="0" w:space="0" w:color="auto"/>
          </w:divBdr>
        </w:div>
        <w:div w:id="1366179912">
          <w:marLeft w:val="0"/>
          <w:marRight w:val="0"/>
          <w:marTop w:val="0"/>
          <w:marBottom w:val="0"/>
          <w:divBdr>
            <w:top w:val="none" w:sz="0" w:space="0" w:color="auto"/>
            <w:left w:val="none" w:sz="0" w:space="0" w:color="auto"/>
            <w:bottom w:val="none" w:sz="0" w:space="0" w:color="auto"/>
            <w:right w:val="none" w:sz="0" w:space="0" w:color="auto"/>
          </w:divBdr>
        </w:div>
        <w:div w:id="394357613">
          <w:marLeft w:val="0"/>
          <w:marRight w:val="0"/>
          <w:marTop w:val="0"/>
          <w:marBottom w:val="0"/>
          <w:divBdr>
            <w:top w:val="none" w:sz="0" w:space="0" w:color="auto"/>
            <w:left w:val="none" w:sz="0" w:space="0" w:color="auto"/>
            <w:bottom w:val="none" w:sz="0" w:space="0" w:color="auto"/>
            <w:right w:val="none" w:sz="0" w:space="0" w:color="auto"/>
          </w:divBdr>
        </w:div>
        <w:div w:id="1700929324">
          <w:marLeft w:val="0"/>
          <w:marRight w:val="0"/>
          <w:marTop w:val="0"/>
          <w:marBottom w:val="0"/>
          <w:divBdr>
            <w:top w:val="none" w:sz="0" w:space="0" w:color="auto"/>
            <w:left w:val="none" w:sz="0" w:space="0" w:color="auto"/>
            <w:bottom w:val="none" w:sz="0" w:space="0" w:color="auto"/>
            <w:right w:val="none" w:sz="0" w:space="0" w:color="auto"/>
          </w:divBdr>
        </w:div>
        <w:div w:id="1949240353">
          <w:marLeft w:val="0"/>
          <w:marRight w:val="0"/>
          <w:marTop w:val="0"/>
          <w:marBottom w:val="0"/>
          <w:divBdr>
            <w:top w:val="none" w:sz="0" w:space="0" w:color="auto"/>
            <w:left w:val="none" w:sz="0" w:space="0" w:color="auto"/>
            <w:bottom w:val="none" w:sz="0" w:space="0" w:color="auto"/>
            <w:right w:val="none" w:sz="0" w:space="0" w:color="auto"/>
          </w:divBdr>
        </w:div>
        <w:div w:id="1691486784">
          <w:marLeft w:val="0"/>
          <w:marRight w:val="0"/>
          <w:marTop w:val="0"/>
          <w:marBottom w:val="0"/>
          <w:divBdr>
            <w:top w:val="none" w:sz="0" w:space="0" w:color="auto"/>
            <w:left w:val="none" w:sz="0" w:space="0" w:color="auto"/>
            <w:bottom w:val="none" w:sz="0" w:space="0" w:color="auto"/>
            <w:right w:val="none" w:sz="0" w:space="0" w:color="auto"/>
          </w:divBdr>
        </w:div>
      </w:divsChild>
    </w:div>
    <w:div w:id="1349676758">
      <w:bodyDiv w:val="1"/>
      <w:marLeft w:val="0"/>
      <w:marRight w:val="0"/>
      <w:marTop w:val="0"/>
      <w:marBottom w:val="0"/>
      <w:divBdr>
        <w:top w:val="none" w:sz="0" w:space="0" w:color="auto"/>
        <w:left w:val="none" w:sz="0" w:space="0" w:color="auto"/>
        <w:bottom w:val="none" w:sz="0" w:space="0" w:color="auto"/>
        <w:right w:val="none" w:sz="0" w:space="0" w:color="auto"/>
      </w:divBdr>
      <w:divsChild>
        <w:div w:id="56244144">
          <w:marLeft w:val="0"/>
          <w:marRight w:val="0"/>
          <w:marTop w:val="0"/>
          <w:marBottom w:val="0"/>
          <w:divBdr>
            <w:top w:val="none" w:sz="0" w:space="0" w:color="auto"/>
            <w:left w:val="none" w:sz="0" w:space="0" w:color="auto"/>
            <w:bottom w:val="none" w:sz="0" w:space="0" w:color="auto"/>
            <w:right w:val="none" w:sz="0" w:space="0" w:color="auto"/>
          </w:divBdr>
        </w:div>
      </w:divsChild>
    </w:div>
    <w:div w:id="1366172546">
      <w:bodyDiv w:val="1"/>
      <w:marLeft w:val="0"/>
      <w:marRight w:val="0"/>
      <w:marTop w:val="0"/>
      <w:marBottom w:val="0"/>
      <w:divBdr>
        <w:top w:val="none" w:sz="0" w:space="0" w:color="auto"/>
        <w:left w:val="none" w:sz="0" w:space="0" w:color="auto"/>
        <w:bottom w:val="none" w:sz="0" w:space="0" w:color="auto"/>
        <w:right w:val="none" w:sz="0" w:space="0" w:color="auto"/>
      </w:divBdr>
      <w:divsChild>
        <w:div w:id="1046953200">
          <w:marLeft w:val="0"/>
          <w:marRight w:val="0"/>
          <w:marTop w:val="0"/>
          <w:marBottom w:val="0"/>
          <w:divBdr>
            <w:top w:val="none" w:sz="0" w:space="0" w:color="auto"/>
            <w:left w:val="none" w:sz="0" w:space="0" w:color="auto"/>
            <w:bottom w:val="none" w:sz="0" w:space="0" w:color="auto"/>
            <w:right w:val="none" w:sz="0" w:space="0" w:color="auto"/>
          </w:divBdr>
        </w:div>
        <w:div w:id="1520966991">
          <w:marLeft w:val="0"/>
          <w:marRight w:val="0"/>
          <w:marTop w:val="0"/>
          <w:marBottom w:val="0"/>
          <w:divBdr>
            <w:top w:val="none" w:sz="0" w:space="0" w:color="auto"/>
            <w:left w:val="none" w:sz="0" w:space="0" w:color="auto"/>
            <w:bottom w:val="none" w:sz="0" w:space="0" w:color="auto"/>
            <w:right w:val="none" w:sz="0" w:space="0" w:color="auto"/>
          </w:divBdr>
        </w:div>
        <w:div w:id="1908570249">
          <w:marLeft w:val="0"/>
          <w:marRight w:val="0"/>
          <w:marTop w:val="0"/>
          <w:marBottom w:val="0"/>
          <w:divBdr>
            <w:top w:val="none" w:sz="0" w:space="0" w:color="auto"/>
            <w:left w:val="none" w:sz="0" w:space="0" w:color="auto"/>
            <w:bottom w:val="none" w:sz="0" w:space="0" w:color="auto"/>
            <w:right w:val="none" w:sz="0" w:space="0" w:color="auto"/>
          </w:divBdr>
        </w:div>
        <w:div w:id="1510828860">
          <w:marLeft w:val="0"/>
          <w:marRight w:val="0"/>
          <w:marTop w:val="0"/>
          <w:marBottom w:val="0"/>
          <w:divBdr>
            <w:top w:val="none" w:sz="0" w:space="0" w:color="auto"/>
            <w:left w:val="none" w:sz="0" w:space="0" w:color="auto"/>
            <w:bottom w:val="none" w:sz="0" w:space="0" w:color="auto"/>
            <w:right w:val="none" w:sz="0" w:space="0" w:color="auto"/>
          </w:divBdr>
        </w:div>
        <w:div w:id="394281444">
          <w:marLeft w:val="0"/>
          <w:marRight w:val="0"/>
          <w:marTop w:val="0"/>
          <w:marBottom w:val="0"/>
          <w:divBdr>
            <w:top w:val="none" w:sz="0" w:space="0" w:color="auto"/>
            <w:left w:val="none" w:sz="0" w:space="0" w:color="auto"/>
            <w:bottom w:val="none" w:sz="0" w:space="0" w:color="auto"/>
            <w:right w:val="none" w:sz="0" w:space="0" w:color="auto"/>
          </w:divBdr>
        </w:div>
        <w:div w:id="1773695914">
          <w:marLeft w:val="0"/>
          <w:marRight w:val="0"/>
          <w:marTop w:val="0"/>
          <w:marBottom w:val="0"/>
          <w:divBdr>
            <w:top w:val="none" w:sz="0" w:space="0" w:color="auto"/>
            <w:left w:val="none" w:sz="0" w:space="0" w:color="auto"/>
            <w:bottom w:val="none" w:sz="0" w:space="0" w:color="auto"/>
            <w:right w:val="none" w:sz="0" w:space="0" w:color="auto"/>
          </w:divBdr>
        </w:div>
        <w:div w:id="1569654800">
          <w:marLeft w:val="0"/>
          <w:marRight w:val="0"/>
          <w:marTop w:val="0"/>
          <w:marBottom w:val="0"/>
          <w:divBdr>
            <w:top w:val="none" w:sz="0" w:space="0" w:color="auto"/>
            <w:left w:val="none" w:sz="0" w:space="0" w:color="auto"/>
            <w:bottom w:val="none" w:sz="0" w:space="0" w:color="auto"/>
            <w:right w:val="none" w:sz="0" w:space="0" w:color="auto"/>
          </w:divBdr>
        </w:div>
      </w:divsChild>
    </w:div>
    <w:div w:id="1370910741">
      <w:bodyDiv w:val="1"/>
      <w:marLeft w:val="0"/>
      <w:marRight w:val="0"/>
      <w:marTop w:val="0"/>
      <w:marBottom w:val="0"/>
      <w:divBdr>
        <w:top w:val="none" w:sz="0" w:space="0" w:color="auto"/>
        <w:left w:val="none" w:sz="0" w:space="0" w:color="auto"/>
        <w:bottom w:val="none" w:sz="0" w:space="0" w:color="auto"/>
        <w:right w:val="none" w:sz="0" w:space="0" w:color="auto"/>
      </w:divBdr>
      <w:divsChild>
        <w:div w:id="764957653">
          <w:marLeft w:val="0"/>
          <w:marRight w:val="0"/>
          <w:marTop w:val="0"/>
          <w:marBottom w:val="0"/>
          <w:divBdr>
            <w:top w:val="none" w:sz="0" w:space="0" w:color="auto"/>
            <w:left w:val="none" w:sz="0" w:space="0" w:color="auto"/>
            <w:bottom w:val="none" w:sz="0" w:space="0" w:color="auto"/>
            <w:right w:val="none" w:sz="0" w:space="0" w:color="auto"/>
          </w:divBdr>
        </w:div>
        <w:div w:id="749498191">
          <w:marLeft w:val="0"/>
          <w:marRight w:val="0"/>
          <w:marTop w:val="0"/>
          <w:marBottom w:val="0"/>
          <w:divBdr>
            <w:top w:val="none" w:sz="0" w:space="0" w:color="auto"/>
            <w:left w:val="none" w:sz="0" w:space="0" w:color="auto"/>
            <w:bottom w:val="none" w:sz="0" w:space="0" w:color="auto"/>
            <w:right w:val="none" w:sz="0" w:space="0" w:color="auto"/>
          </w:divBdr>
        </w:div>
        <w:div w:id="1575772542">
          <w:marLeft w:val="0"/>
          <w:marRight w:val="0"/>
          <w:marTop w:val="0"/>
          <w:marBottom w:val="0"/>
          <w:divBdr>
            <w:top w:val="none" w:sz="0" w:space="0" w:color="auto"/>
            <w:left w:val="none" w:sz="0" w:space="0" w:color="auto"/>
            <w:bottom w:val="none" w:sz="0" w:space="0" w:color="auto"/>
            <w:right w:val="none" w:sz="0" w:space="0" w:color="auto"/>
          </w:divBdr>
        </w:div>
      </w:divsChild>
    </w:div>
    <w:div w:id="1396734050">
      <w:bodyDiv w:val="1"/>
      <w:marLeft w:val="0"/>
      <w:marRight w:val="0"/>
      <w:marTop w:val="0"/>
      <w:marBottom w:val="0"/>
      <w:divBdr>
        <w:top w:val="none" w:sz="0" w:space="0" w:color="auto"/>
        <w:left w:val="none" w:sz="0" w:space="0" w:color="auto"/>
        <w:bottom w:val="none" w:sz="0" w:space="0" w:color="auto"/>
        <w:right w:val="none" w:sz="0" w:space="0" w:color="auto"/>
      </w:divBdr>
      <w:divsChild>
        <w:div w:id="1756973814">
          <w:marLeft w:val="0"/>
          <w:marRight w:val="0"/>
          <w:marTop w:val="0"/>
          <w:marBottom w:val="0"/>
          <w:divBdr>
            <w:top w:val="none" w:sz="0" w:space="0" w:color="auto"/>
            <w:left w:val="none" w:sz="0" w:space="0" w:color="auto"/>
            <w:bottom w:val="none" w:sz="0" w:space="0" w:color="auto"/>
            <w:right w:val="none" w:sz="0" w:space="0" w:color="auto"/>
          </w:divBdr>
          <w:divsChild>
            <w:div w:id="1872109526">
              <w:marLeft w:val="0"/>
              <w:marRight w:val="0"/>
              <w:marTop w:val="0"/>
              <w:marBottom w:val="0"/>
              <w:divBdr>
                <w:top w:val="none" w:sz="0" w:space="0" w:color="auto"/>
                <w:left w:val="none" w:sz="0" w:space="0" w:color="auto"/>
                <w:bottom w:val="none" w:sz="0" w:space="0" w:color="auto"/>
                <w:right w:val="none" w:sz="0" w:space="0" w:color="auto"/>
              </w:divBdr>
              <w:divsChild>
                <w:div w:id="2024238858">
                  <w:marLeft w:val="0"/>
                  <w:marRight w:val="0"/>
                  <w:marTop w:val="0"/>
                  <w:marBottom w:val="0"/>
                  <w:divBdr>
                    <w:top w:val="none" w:sz="0" w:space="0" w:color="auto"/>
                    <w:left w:val="none" w:sz="0" w:space="0" w:color="auto"/>
                    <w:bottom w:val="none" w:sz="0" w:space="0" w:color="auto"/>
                    <w:right w:val="none" w:sz="0" w:space="0" w:color="auto"/>
                  </w:divBdr>
                  <w:divsChild>
                    <w:div w:id="766657891">
                      <w:marLeft w:val="0"/>
                      <w:marRight w:val="0"/>
                      <w:marTop w:val="0"/>
                      <w:marBottom w:val="0"/>
                      <w:divBdr>
                        <w:top w:val="none" w:sz="0" w:space="0" w:color="auto"/>
                        <w:left w:val="none" w:sz="0" w:space="0" w:color="auto"/>
                        <w:bottom w:val="none" w:sz="0" w:space="0" w:color="auto"/>
                        <w:right w:val="none" w:sz="0" w:space="0" w:color="auto"/>
                      </w:divBdr>
                      <w:divsChild>
                        <w:div w:id="761806023">
                          <w:marLeft w:val="0"/>
                          <w:marRight w:val="0"/>
                          <w:marTop w:val="0"/>
                          <w:marBottom w:val="0"/>
                          <w:divBdr>
                            <w:top w:val="none" w:sz="0" w:space="0" w:color="auto"/>
                            <w:left w:val="none" w:sz="0" w:space="0" w:color="auto"/>
                            <w:bottom w:val="none" w:sz="0" w:space="0" w:color="auto"/>
                            <w:right w:val="none" w:sz="0" w:space="0" w:color="auto"/>
                          </w:divBdr>
                          <w:divsChild>
                            <w:div w:id="133341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9642096">
      <w:bodyDiv w:val="1"/>
      <w:marLeft w:val="0"/>
      <w:marRight w:val="0"/>
      <w:marTop w:val="0"/>
      <w:marBottom w:val="0"/>
      <w:divBdr>
        <w:top w:val="none" w:sz="0" w:space="0" w:color="auto"/>
        <w:left w:val="none" w:sz="0" w:space="0" w:color="auto"/>
        <w:bottom w:val="none" w:sz="0" w:space="0" w:color="auto"/>
        <w:right w:val="none" w:sz="0" w:space="0" w:color="auto"/>
      </w:divBdr>
      <w:divsChild>
        <w:div w:id="259413307">
          <w:marLeft w:val="0"/>
          <w:marRight w:val="0"/>
          <w:marTop w:val="0"/>
          <w:marBottom w:val="0"/>
          <w:divBdr>
            <w:top w:val="none" w:sz="0" w:space="0" w:color="auto"/>
            <w:left w:val="none" w:sz="0" w:space="0" w:color="auto"/>
            <w:bottom w:val="none" w:sz="0" w:space="0" w:color="auto"/>
            <w:right w:val="none" w:sz="0" w:space="0" w:color="auto"/>
          </w:divBdr>
        </w:div>
      </w:divsChild>
    </w:div>
    <w:div w:id="1464689214">
      <w:bodyDiv w:val="1"/>
      <w:marLeft w:val="0"/>
      <w:marRight w:val="0"/>
      <w:marTop w:val="0"/>
      <w:marBottom w:val="0"/>
      <w:divBdr>
        <w:top w:val="none" w:sz="0" w:space="0" w:color="auto"/>
        <w:left w:val="none" w:sz="0" w:space="0" w:color="auto"/>
        <w:bottom w:val="none" w:sz="0" w:space="0" w:color="auto"/>
        <w:right w:val="none" w:sz="0" w:space="0" w:color="auto"/>
      </w:divBdr>
      <w:divsChild>
        <w:div w:id="1432966016">
          <w:marLeft w:val="0"/>
          <w:marRight w:val="0"/>
          <w:marTop w:val="0"/>
          <w:marBottom w:val="0"/>
          <w:divBdr>
            <w:top w:val="none" w:sz="0" w:space="0" w:color="auto"/>
            <w:left w:val="none" w:sz="0" w:space="0" w:color="auto"/>
            <w:bottom w:val="none" w:sz="0" w:space="0" w:color="auto"/>
            <w:right w:val="none" w:sz="0" w:space="0" w:color="auto"/>
          </w:divBdr>
        </w:div>
        <w:div w:id="124742139">
          <w:marLeft w:val="0"/>
          <w:marRight w:val="0"/>
          <w:marTop w:val="0"/>
          <w:marBottom w:val="0"/>
          <w:divBdr>
            <w:top w:val="none" w:sz="0" w:space="0" w:color="auto"/>
            <w:left w:val="none" w:sz="0" w:space="0" w:color="auto"/>
            <w:bottom w:val="none" w:sz="0" w:space="0" w:color="auto"/>
            <w:right w:val="none" w:sz="0" w:space="0" w:color="auto"/>
          </w:divBdr>
        </w:div>
      </w:divsChild>
    </w:div>
    <w:div w:id="1475296549">
      <w:bodyDiv w:val="1"/>
      <w:marLeft w:val="0"/>
      <w:marRight w:val="0"/>
      <w:marTop w:val="0"/>
      <w:marBottom w:val="0"/>
      <w:divBdr>
        <w:top w:val="none" w:sz="0" w:space="0" w:color="auto"/>
        <w:left w:val="none" w:sz="0" w:space="0" w:color="auto"/>
        <w:bottom w:val="none" w:sz="0" w:space="0" w:color="auto"/>
        <w:right w:val="none" w:sz="0" w:space="0" w:color="auto"/>
      </w:divBdr>
      <w:divsChild>
        <w:div w:id="1842617487">
          <w:marLeft w:val="0"/>
          <w:marRight w:val="0"/>
          <w:marTop w:val="0"/>
          <w:marBottom w:val="0"/>
          <w:divBdr>
            <w:top w:val="none" w:sz="0" w:space="0" w:color="auto"/>
            <w:left w:val="none" w:sz="0" w:space="0" w:color="auto"/>
            <w:bottom w:val="none" w:sz="0" w:space="0" w:color="auto"/>
            <w:right w:val="none" w:sz="0" w:space="0" w:color="auto"/>
          </w:divBdr>
        </w:div>
      </w:divsChild>
    </w:div>
    <w:div w:id="1477334609">
      <w:bodyDiv w:val="1"/>
      <w:marLeft w:val="0"/>
      <w:marRight w:val="0"/>
      <w:marTop w:val="0"/>
      <w:marBottom w:val="0"/>
      <w:divBdr>
        <w:top w:val="none" w:sz="0" w:space="0" w:color="auto"/>
        <w:left w:val="none" w:sz="0" w:space="0" w:color="auto"/>
        <w:bottom w:val="none" w:sz="0" w:space="0" w:color="auto"/>
        <w:right w:val="none" w:sz="0" w:space="0" w:color="auto"/>
      </w:divBdr>
      <w:divsChild>
        <w:div w:id="1561747674">
          <w:marLeft w:val="0"/>
          <w:marRight w:val="0"/>
          <w:marTop w:val="0"/>
          <w:marBottom w:val="0"/>
          <w:divBdr>
            <w:top w:val="none" w:sz="0" w:space="0" w:color="auto"/>
            <w:left w:val="none" w:sz="0" w:space="0" w:color="auto"/>
            <w:bottom w:val="none" w:sz="0" w:space="0" w:color="auto"/>
            <w:right w:val="none" w:sz="0" w:space="0" w:color="auto"/>
          </w:divBdr>
        </w:div>
      </w:divsChild>
    </w:div>
    <w:div w:id="1482960696">
      <w:bodyDiv w:val="1"/>
      <w:marLeft w:val="0"/>
      <w:marRight w:val="0"/>
      <w:marTop w:val="0"/>
      <w:marBottom w:val="0"/>
      <w:divBdr>
        <w:top w:val="none" w:sz="0" w:space="0" w:color="auto"/>
        <w:left w:val="none" w:sz="0" w:space="0" w:color="auto"/>
        <w:bottom w:val="none" w:sz="0" w:space="0" w:color="auto"/>
        <w:right w:val="none" w:sz="0" w:space="0" w:color="auto"/>
      </w:divBdr>
      <w:divsChild>
        <w:div w:id="38677005">
          <w:marLeft w:val="0"/>
          <w:marRight w:val="0"/>
          <w:marTop w:val="0"/>
          <w:marBottom w:val="0"/>
          <w:divBdr>
            <w:top w:val="none" w:sz="0" w:space="0" w:color="auto"/>
            <w:left w:val="none" w:sz="0" w:space="0" w:color="auto"/>
            <w:bottom w:val="none" w:sz="0" w:space="0" w:color="auto"/>
            <w:right w:val="none" w:sz="0" w:space="0" w:color="auto"/>
          </w:divBdr>
        </w:div>
      </w:divsChild>
    </w:div>
    <w:div w:id="1491289355">
      <w:bodyDiv w:val="1"/>
      <w:marLeft w:val="0"/>
      <w:marRight w:val="0"/>
      <w:marTop w:val="0"/>
      <w:marBottom w:val="0"/>
      <w:divBdr>
        <w:top w:val="none" w:sz="0" w:space="0" w:color="auto"/>
        <w:left w:val="none" w:sz="0" w:space="0" w:color="auto"/>
        <w:bottom w:val="none" w:sz="0" w:space="0" w:color="auto"/>
        <w:right w:val="none" w:sz="0" w:space="0" w:color="auto"/>
      </w:divBdr>
      <w:divsChild>
        <w:div w:id="1253469368">
          <w:marLeft w:val="0"/>
          <w:marRight w:val="0"/>
          <w:marTop w:val="0"/>
          <w:marBottom w:val="0"/>
          <w:divBdr>
            <w:top w:val="none" w:sz="0" w:space="0" w:color="auto"/>
            <w:left w:val="none" w:sz="0" w:space="0" w:color="auto"/>
            <w:bottom w:val="none" w:sz="0" w:space="0" w:color="auto"/>
            <w:right w:val="none" w:sz="0" w:space="0" w:color="auto"/>
          </w:divBdr>
        </w:div>
        <w:div w:id="124542661">
          <w:marLeft w:val="0"/>
          <w:marRight w:val="0"/>
          <w:marTop w:val="0"/>
          <w:marBottom w:val="0"/>
          <w:divBdr>
            <w:top w:val="none" w:sz="0" w:space="0" w:color="auto"/>
            <w:left w:val="none" w:sz="0" w:space="0" w:color="auto"/>
            <w:bottom w:val="none" w:sz="0" w:space="0" w:color="auto"/>
            <w:right w:val="none" w:sz="0" w:space="0" w:color="auto"/>
          </w:divBdr>
        </w:div>
        <w:div w:id="1112554475">
          <w:marLeft w:val="0"/>
          <w:marRight w:val="0"/>
          <w:marTop w:val="0"/>
          <w:marBottom w:val="0"/>
          <w:divBdr>
            <w:top w:val="none" w:sz="0" w:space="0" w:color="auto"/>
            <w:left w:val="none" w:sz="0" w:space="0" w:color="auto"/>
            <w:bottom w:val="none" w:sz="0" w:space="0" w:color="auto"/>
            <w:right w:val="none" w:sz="0" w:space="0" w:color="auto"/>
          </w:divBdr>
        </w:div>
        <w:div w:id="1357463172">
          <w:marLeft w:val="0"/>
          <w:marRight w:val="0"/>
          <w:marTop w:val="0"/>
          <w:marBottom w:val="0"/>
          <w:divBdr>
            <w:top w:val="none" w:sz="0" w:space="0" w:color="auto"/>
            <w:left w:val="none" w:sz="0" w:space="0" w:color="auto"/>
            <w:bottom w:val="none" w:sz="0" w:space="0" w:color="auto"/>
            <w:right w:val="none" w:sz="0" w:space="0" w:color="auto"/>
          </w:divBdr>
        </w:div>
      </w:divsChild>
    </w:div>
    <w:div w:id="1496267198">
      <w:bodyDiv w:val="1"/>
      <w:marLeft w:val="0"/>
      <w:marRight w:val="0"/>
      <w:marTop w:val="0"/>
      <w:marBottom w:val="0"/>
      <w:divBdr>
        <w:top w:val="none" w:sz="0" w:space="0" w:color="auto"/>
        <w:left w:val="none" w:sz="0" w:space="0" w:color="auto"/>
        <w:bottom w:val="none" w:sz="0" w:space="0" w:color="auto"/>
        <w:right w:val="none" w:sz="0" w:space="0" w:color="auto"/>
      </w:divBdr>
      <w:divsChild>
        <w:div w:id="2015960079">
          <w:marLeft w:val="0"/>
          <w:marRight w:val="0"/>
          <w:marTop w:val="0"/>
          <w:marBottom w:val="0"/>
          <w:divBdr>
            <w:top w:val="none" w:sz="0" w:space="0" w:color="auto"/>
            <w:left w:val="none" w:sz="0" w:space="0" w:color="auto"/>
            <w:bottom w:val="none" w:sz="0" w:space="0" w:color="auto"/>
            <w:right w:val="none" w:sz="0" w:space="0" w:color="auto"/>
          </w:divBdr>
        </w:div>
      </w:divsChild>
    </w:div>
    <w:div w:id="1501310383">
      <w:bodyDiv w:val="1"/>
      <w:marLeft w:val="0"/>
      <w:marRight w:val="0"/>
      <w:marTop w:val="0"/>
      <w:marBottom w:val="0"/>
      <w:divBdr>
        <w:top w:val="none" w:sz="0" w:space="0" w:color="auto"/>
        <w:left w:val="none" w:sz="0" w:space="0" w:color="auto"/>
        <w:bottom w:val="none" w:sz="0" w:space="0" w:color="auto"/>
        <w:right w:val="none" w:sz="0" w:space="0" w:color="auto"/>
      </w:divBdr>
    </w:div>
    <w:div w:id="1512526600">
      <w:bodyDiv w:val="1"/>
      <w:marLeft w:val="0"/>
      <w:marRight w:val="0"/>
      <w:marTop w:val="0"/>
      <w:marBottom w:val="0"/>
      <w:divBdr>
        <w:top w:val="none" w:sz="0" w:space="0" w:color="auto"/>
        <w:left w:val="none" w:sz="0" w:space="0" w:color="auto"/>
        <w:bottom w:val="none" w:sz="0" w:space="0" w:color="auto"/>
        <w:right w:val="none" w:sz="0" w:space="0" w:color="auto"/>
      </w:divBdr>
      <w:divsChild>
        <w:div w:id="895895633">
          <w:marLeft w:val="0"/>
          <w:marRight w:val="0"/>
          <w:marTop w:val="0"/>
          <w:marBottom w:val="0"/>
          <w:divBdr>
            <w:top w:val="none" w:sz="0" w:space="0" w:color="auto"/>
            <w:left w:val="none" w:sz="0" w:space="0" w:color="auto"/>
            <w:bottom w:val="none" w:sz="0" w:space="0" w:color="auto"/>
            <w:right w:val="none" w:sz="0" w:space="0" w:color="auto"/>
          </w:divBdr>
        </w:div>
        <w:div w:id="1940530330">
          <w:marLeft w:val="0"/>
          <w:marRight w:val="0"/>
          <w:marTop w:val="0"/>
          <w:marBottom w:val="0"/>
          <w:divBdr>
            <w:top w:val="none" w:sz="0" w:space="0" w:color="auto"/>
            <w:left w:val="none" w:sz="0" w:space="0" w:color="auto"/>
            <w:bottom w:val="none" w:sz="0" w:space="0" w:color="auto"/>
            <w:right w:val="none" w:sz="0" w:space="0" w:color="auto"/>
          </w:divBdr>
        </w:div>
        <w:div w:id="1125663194">
          <w:marLeft w:val="0"/>
          <w:marRight w:val="0"/>
          <w:marTop w:val="0"/>
          <w:marBottom w:val="0"/>
          <w:divBdr>
            <w:top w:val="none" w:sz="0" w:space="0" w:color="auto"/>
            <w:left w:val="none" w:sz="0" w:space="0" w:color="auto"/>
            <w:bottom w:val="none" w:sz="0" w:space="0" w:color="auto"/>
            <w:right w:val="none" w:sz="0" w:space="0" w:color="auto"/>
          </w:divBdr>
        </w:div>
        <w:div w:id="1816071645">
          <w:marLeft w:val="0"/>
          <w:marRight w:val="0"/>
          <w:marTop w:val="0"/>
          <w:marBottom w:val="0"/>
          <w:divBdr>
            <w:top w:val="none" w:sz="0" w:space="0" w:color="auto"/>
            <w:left w:val="none" w:sz="0" w:space="0" w:color="auto"/>
            <w:bottom w:val="none" w:sz="0" w:space="0" w:color="auto"/>
            <w:right w:val="none" w:sz="0" w:space="0" w:color="auto"/>
          </w:divBdr>
        </w:div>
        <w:div w:id="1772510524">
          <w:marLeft w:val="0"/>
          <w:marRight w:val="0"/>
          <w:marTop w:val="0"/>
          <w:marBottom w:val="0"/>
          <w:divBdr>
            <w:top w:val="none" w:sz="0" w:space="0" w:color="auto"/>
            <w:left w:val="none" w:sz="0" w:space="0" w:color="auto"/>
            <w:bottom w:val="none" w:sz="0" w:space="0" w:color="auto"/>
            <w:right w:val="none" w:sz="0" w:space="0" w:color="auto"/>
          </w:divBdr>
        </w:div>
        <w:div w:id="1633514214">
          <w:marLeft w:val="0"/>
          <w:marRight w:val="0"/>
          <w:marTop w:val="0"/>
          <w:marBottom w:val="0"/>
          <w:divBdr>
            <w:top w:val="none" w:sz="0" w:space="0" w:color="auto"/>
            <w:left w:val="none" w:sz="0" w:space="0" w:color="auto"/>
            <w:bottom w:val="none" w:sz="0" w:space="0" w:color="auto"/>
            <w:right w:val="none" w:sz="0" w:space="0" w:color="auto"/>
          </w:divBdr>
        </w:div>
        <w:div w:id="2057580239">
          <w:marLeft w:val="0"/>
          <w:marRight w:val="0"/>
          <w:marTop w:val="0"/>
          <w:marBottom w:val="0"/>
          <w:divBdr>
            <w:top w:val="none" w:sz="0" w:space="0" w:color="auto"/>
            <w:left w:val="none" w:sz="0" w:space="0" w:color="auto"/>
            <w:bottom w:val="none" w:sz="0" w:space="0" w:color="auto"/>
            <w:right w:val="none" w:sz="0" w:space="0" w:color="auto"/>
          </w:divBdr>
        </w:div>
        <w:div w:id="1261137409">
          <w:marLeft w:val="0"/>
          <w:marRight w:val="0"/>
          <w:marTop w:val="0"/>
          <w:marBottom w:val="0"/>
          <w:divBdr>
            <w:top w:val="none" w:sz="0" w:space="0" w:color="auto"/>
            <w:left w:val="none" w:sz="0" w:space="0" w:color="auto"/>
            <w:bottom w:val="none" w:sz="0" w:space="0" w:color="auto"/>
            <w:right w:val="none" w:sz="0" w:space="0" w:color="auto"/>
          </w:divBdr>
        </w:div>
        <w:div w:id="1391034059">
          <w:marLeft w:val="0"/>
          <w:marRight w:val="0"/>
          <w:marTop w:val="0"/>
          <w:marBottom w:val="0"/>
          <w:divBdr>
            <w:top w:val="none" w:sz="0" w:space="0" w:color="auto"/>
            <w:left w:val="none" w:sz="0" w:space="0" w:color="auto"/>
            <w:bottom w:val="none" w:sz="0" w:space="0" w:color="auto"/>
            <w:right w:val="none" w:sz="0" w:space="0" w:color="auto"/>
          </w:divBdr>
        </w:div>
        <w:div w:id="1908153418">
          <w:marLeft w:val="0"/>
          <w:marRight w:val="0"/>
          <w:marTop w:val="0"/>
          <w:marBottom w:val="0"/>
          <w:divBdr>
            <w:top w:val="none" w:sz="0" w:space="0" w:color="auto"/>
            <w:left w:val="none" w:sz="0" w:space="0" w:color="auto"/>
            <w:bottom w:val="none" w:sz="0" w:space="0" w:color="auto"/>
            <w:right w:val="none" w:sz="0" w:space="0" w:color="auto"/>
          </w:divBdr>
        </w:div>
      </w:divsChild>
    </w:div>
    <w:div w:id="1523980608">
      <w:bodyDiv w:val="1"/>
      <w:marLeft w:val="0"/>
      <w:marRight w:val="0"/>
      <w:marTop w:val="0"/>
      <w:marBottom w:val="0"/>
      <w:divBdr>
        <w:top w:val="none" w:sz="0" w:space="0" w:color="auto"/>
        <w:left w:val="none" w:sz="0" w:space="0" w:color="auto"/>
        <w:bottom w:val="none" w:sz="0" w:space="0" w:color="auto"/>
        <w:right w:val="none" w:sz="0" w:space="0" w:color="auto"/>
      </w:divBdr>
      <w:divsChild>
        <w:div w:id="1061750742">
          <w:marLeft w:val="0"/>
          <w:marRight w:val="0"/>
          <w:marTop w:val="0"/>
          <w:marBottom w:val="0"/>
          <w:divBdr>
            <w:top w:val="none" w:sz="0" w:space="0" w:color="auto"/>
            <w:left w:val="none" w:sz="0" w:space="0" w:color="auto"/>
            <w:bottom w:val="none" w:sz="0" w:space="0" w:color="auto"/>
            <w:right w:val="none" w:sz="0" w:space="0" w:color="auto"/>
          </w:divBdr>
        </w:div>
      </w:divsChild>
    </w:div>
    <w:div w:id="1524439240">
      <w:bodyDiv w:val="1"/>
      <w:marLeft w:val="0"/>
      <w:marRight w:val="0"/>
      <w:marTop w:val="0"/>
      <w:marBottom w:val="0"/>
      <w:divBdr>
        <w:top w:val="none" w:sz="0" w:space="0" w:color="auto"/>
        <w:left w:val="none" w:sz="0" w:space="0" w:color="auto"/>
        <w:bottom w:val="none" w:sz="0" w:space="0" w:color="auto"/>
        <w:right w:val="none" w:sz="0" w:space="0" w:color="auto"/>
      </w:divBdr>
      <w:divsChild>
        <w:div w:id="892497510">
          <w:marLeft w:val="0"/>
          <w:marRight w:val="0"/>
          <w:marTop w:val="0"/>
          <w:marBottom w:val="0"/>
          <w:divBdr>
            <w:top w:val="none" w:sz="0" w:space="0" w:color="auto"/>
            <w:left w:val="none" w:sz="0" w:space="0" w:color="auto"/>
            <w:bottom w:val="none" w:sz="0" w:space="0" w:color="auto"/>
            <w:right w:val="none" w:sz="0" w:space="0" w:color="auto"/>
          </w:divBdr>
        </w:div>
      </w:divsChild>
    </w:div>
    <w:div w:id="1531918655">
      <w:bodyDiv w:val="1"/>
      <w:marLeft w:val="0"/>
      <w:marRight w:val="0"/>
      <w:marTop w:val="0"/>
      <w:marBottom w:val="0"/>
      <w:divBdr>
        <w:top w:val="none" w:sz="0" w:space="0" w:color="auto"/>
        <w:left w:val="none" w:sz="0" w:space="0" w:color="auto"/>
        <w:bottom w:val="none" w:sz="0" w:space="0" w:color="auto"/>
        <w:right w:val="none" w:sz="0" w:space="0" w:color="auto"/>
      </w:divBdr>
      <w:divsChild>
        <w:div w:id="1870799345">
          <w:marLeft w:val="0"/>
          <w:marRight w:val="0"/>
          <w:marTop w:val="0"/>
          <w:marBottom w:val="0"/>
          <w:divBdr>
            <w:top w:val="none" w:sz="0" w:space="0" w:color="auto"/>
            <w:left w:val="none" w:sz="0" w:space="0" w:color="auto"/>
            <w:bottom w:val="none" w:sz="0" w:space="0" w:color="auto"/>
            <w:right w:val="none" w:sz="0" w:space="0" w:color="auto"/>
          </w:divBdr>
        </w:div>
      </w:divsChild>
    </w:div>
    <w:div w:id="1538615689">
      <w:bodyDiv w:val="1"/>
      <w:marLeft w:val="0"/>
      <w:marRight w:val="0"/>
      <w:marTop w:val="0"/>
      <w:marBottom w:val="0"/>
      <w:divBdr>
        <w:top w:val="none" w:sz="0" w:space="0" w:color="auto"/>
        <w:left w:val="none" w:sz="0" w:space="0" w:color="auto"/>
        <w:bottom w:val="none" w:sz="0" w:space="0" w:color="auto"/>
        <w:right w:val="none" w:sz="0" w:space="0" w:color="auto"/>
      </w:divBdr>
      <w:divsChild>
        <w:div w:id="867990448">
          <w:marLeft w:val="0"/>
          <w:marRight w:val="0"/>
          <w:marTop w:val="0"/>
          <w:marBottom w:val="0"/>
          <w:divBdr>
            <w:top w:val="none" w:sz="0" w:space="0" w:color="auto"/>
            <w:left w:val="none" w:sz="0" w:space="0" w:color="auto"/>
            <w:bottom w:val="none" w:sz="0" w:space="0" w:color="auto"/>
            <w:right w:val="none" w:sz="0" w:space="0" w:color="auto"/>
          </w:divBdr>
        </w:div>
        <w:div w:id="1002859782">
          <w:marLeft w:val="0"/>
          <w:marRight w:val="0"/>
          <w:marTop w:val="0"/>
          <w:marBottom w:val="0"/>
          <w:divBdr>
            <w:top w:val="none" w:sz="0" w:space="0" w:color="auto"/>
            <w:left w:val="none" w:sz="0" w:space="0" w:color="auto"/>
            <w:bottom w:val="none" w:sz="0" w:space="0" w:color="auto"/>
            <w:right w:val="none" w:sz="0" w:space="0" w:color="auto"/>
          </w:divBdr>
        </w:div>
        <w:div w:id="797065837">
          <w:marLeft w:val="0"/>
          <w:marRight w:val="0"/>
          <w:marTop w:val="0"/>
          <w:marBottom w:val="0"/>
          <w:divBdr>
            <w:top w:val="none" w:sz="0" w:space="0" w:color="auto"/>
            <w:left w:val="none" w:sz="0" w:space="0" w:color="auto"/>
            <w:bottom w:val="none" w:sz="0" w:space="0" w:color="auto"/>
            <w:right w:val="none" w:sz="0" w:space="0" w:color="auto"/>
          </w:divBdr>
        </w:div>
      </w:divsChild>
    </w:div>
    <w:div w:id="1632789134">
      <w:bodyDiv w:val="1"/>
      <w:marLeft w:val="0"/>
      <w:marRight w:val="0"/>
      <w:marTop w:val="0"/>
      <w:marBottom w:val="0"/>
      <w:divBdr>
        <w:top w:val="none" w:sz="0" w:space="0" w:color="auto"/>
        <w:left w:val="none" w:sz="0" w:space="0" w:color="auto"/>
        <w:bottom w:val="none" w:sz="0" w:space="0" w:color="auto"/>
        <w:right w:val="none" w:sz="0" w:space="0" w:color="auto"/>
      </w:divBdr>
      <w:divsChild>
        <w:div w:id="1833449431">
          <w:marLeft w:val="0"/>
          <w:marRight w:val="0"/>
          <w:marTop w:val="0"/>
          <w:marBottom w:val="0"/>
          <w:divBdr>
            <w:top w:val="none" w:sz="0" w:space="0" w:color="auto"/>
            <w:left w:val="none" w:sz="0" w:space="0" w:color="auto"/>
            <w:bottom w:val="none" w:sz="0" w:space="0" w:color="auto"/>
            <w:right w:val="none" w:sz="0" w:space="0" w:color="auto"/>
          </w:divBdr>
        </w:div>
        <w:div w:id="1381828659">
          <w:marLeft w:val="0"/>
          <w:marRight w:val="0"/>
          <w:marTop w:val="0"/>
          <w:marBottom w:val="0"/>
          <w:divBdr>
            <w:top w:val="none" w:sz="0" w:space="0" w:color="auto"/>
            <w:left w:val="none" w:sz="0" w:space="0" w:color="auto"/>
            <w:bottom w:val="none" w:sz="0" w:space="0" w:color="auto"/>
            <w:right w:val="none" w:sz="0" w:space="0" w:color="auto"/>
          </w:divBdr>
        </w:div>
        <w:div w:id="120267896">
          <w:marLeft w:val="0"/>
          <w:marRight w:val="0"/>
          <w:marTop w:val="0"/>
          <w:marBottom w:val="0"/>
          <w:divBdr>
            <w:top w:val="none" w:sz="0" w:space="0" w:color="auto"/>
            <w:left w:val="none" w:sz="0" w:space="0" w:color="auto"/>
            <w:bottom w:val="none" w:sz="0" w:space="0" w:color="auto"/>
            <w:right w:val="none" w:sz="0" w:space="0" w:color="auto"/>
          </w:divBdr>
        </w:div>
      </w:divsChild>
    </w:div>
    <w:div w:id="1634361136">
      <w:bodyDiv w:val="1"/>
      <w:marLeft w:val="0"/>
      <w:marRight w:val="0"/>
      <w:marTop w:val="0"/>
      <w:marBottom w:val="0"/>
      <w:divBdr>
        <w:top w:val="none" w:sz="0" w:space="0" w:color="auto"/>
        <w:left w:val="none" w:sz="0" w:space="0" w:color="auto"/>
        <w:bottom w:val="none" w:sz="0" w:space="0" w:color="auto"/>
        <w:right w:val="none" w:sz="0" w:space="0" w:color="auto"/>
      </w:divBdr>
      <w:divsChild>
        <w:div w:id="386757955">
          <w:marLeft w:val="0"/>
          <w:marRight w:val="0"/>
          <w:marTop w:val="0"/>
          <w:marBottom w:val="0"/>
          <w:divBdr>
            <w:top w:val="none" w:sz="0" w:space="0" w:color="auto"/>
            <w:left w:val="none" w:sz="0" w:space="0" w:color="auto"/>
            <w:bottom w:val="none" w:sz="0" w:space="0" w:color="auto"/>
            <w:right w:val="none" w:sz="0" w:space="0" w:color="auto"/>
          </w:divBdr>
        </w:div>
        <w:div w:id="839274485">
          <w:marLeft w:val="0"/>
          <w:marRight w:val="0"/>
          <w:marTop w:val="0"/>
          <w:marBottom w:val="0"/>
          <w:divBdr>
            <w:top w:val="none" w:sz="0" w:space="0" w:color="auto"/>
            <w:left w:val="none" w:sz="0" w:space="0" w:color="auto"/>
            <w:bottom w:val="none" w:sz="0" w:space="0" w:color="auto"/>
            <w:right w:val="none" w:sz="0" w:space="0" w:color="auto"/>
          </w:divBdr>
        </w:div>
        <w:div w:id="50541661">
          <w:marLeft w:val="0"/>
          <w:marRight w:val="0"/>
          <w:marTop w:val="0"/>
          <w:marBottom w:val="0"/>
          <w:divBdr>
            <w:top w:val="none" w:sz="0" w:space="0" w:color="auto"/>
            <w:left w:val="none" w:sz="0" w:space="0" w:color="auto"/>
            <w:bottom w:val="none" w:sz="0" w:space="0" w:color="auto"/>
            <w:right w:val="none" w:sz="0" w:space="0" w:color="auto"/>
          </w:divBdr>
        </w:div>
        <w:div w:id="1697654636">
          <w:marLeft w:val="0"/>
          <w:marRight w:val="0"/>
          <w:marTop w:val="0"/>
          <w:marBottom w:val="0"/>
          <w:divBdr>
            <w:top w:val="none" w:sz="0" w:space="0" w:color="auto"/>
            <w:left w:val="none" w:sz="0" w:space="0" w:color="auto"/>
            <w:bottom w:val="none" w:sz="0" w:space="0" w:color="auto"/>
            <w:right w:val="none" w:sz="0" w:space="0" w:color="auto"/>
          </w:divBdr>
        </w:div>
        <w:div w:id="1902986413">
          <w:marLeft w:val="0"/>
          <w:marRight w:val="0"/>
          <w:marTop w:val="0"/>
          <w:marBottom w:val="0"/>
          <w:divBdr>
            <w:top w:val="none" w:sz="0" w:space="0" w:color="auto"/>
            <w:left w:val="none" w:sz="0" w:space="0" w:color="auto"/>
            <w:bottom w:val="none" w:sz="0" w:space="0" w:color="auto"/>
            <w:right w:val="none" w:sz="0" w:space="0" w:color="auto"/>
          </w:divBdr>
        </w:div>
        <w:div w:id="1294872551">
          <w:marLeft w:val="0"/>
          <w:marRight w:val="0"/>
          <w:marTop w:val="0"/>
          <w:marBottom w:val="0"/>
          <w:divBdr>
            <w:top w:val="none" w:sz="0" w:space="0" w:color="auto"/>
            <w:left w:val="none" w:sz="0" w:space="0" w:color="auto"/>
            <w:bottom w:val="none" w:sz="0" w:space="0" w:color="auto"/>
            <w:right w:val="none" w:sz="0" w:space="0" w:color="auto"/>
          </w:divBdr>
        </w:div>
        <w:div w:id="1164318464">
          <w:marLeft w:val="0"/>
          <w:marRight w:val="0"/>
          <w:marTop w:val="0"/>
          <w:marBottom w:val="0"/>
          <w:divBdr>
            <w:top w:val="none" w:sz="0" w:space="0" w:color="auto"/>
            <w:left w:val="none" w:sz="0" w:space="0" w:color="auto"/>
            <w:bottom w:val="none" w:sz="0" w:space="0" w:color="auto"/>
            <w:right w:val="none" w:sz="0" w:space="0" w:color="auto"/>
          </w:divBdr>
        </w:div>
      </w:divsChild>
    </w:div>
    <w:div w:id="1667828439">
      <w:bodyDiv w:val="1"/>
      <w:marLeft w:val="0"/>
      <w:marRight w:val="0"/>
      <w:marTop w:val="0"/>
      <w:marBottom w:val="0"/>
      <w:divBdr>
        <w:top w:val="none" w:sz="0" w:space="0" w:color="auto"/>
        <w:left w:val="none" w:sz="0" w:space="0" w:color="auto"/>
        <w:bottom w:val="none" w:sz="0" w:space="0" w:color="auto"/>
        <w:right w:val="none" w:sz="0" w:space="0" w:color="auto"/>
      </w:divBdr>
      <w:divsChild>
        <w:div w:id="282150589">
          <w:marLeft w:val="0"/>
          <w:marRight w:val="0"/>
          <w:marTop w:val="0"/>
          <w:marBottom w:val="0"/>
          <w:divBdr>
            <w:top w:val="none" w:sz="0" w:space="0" w:color="auto"/>
            <w:left w:val="none" w:sz="0" w:space="0" w:color="auto"/>
            <w:bottom w:val="none" w:sz="0" w:space="0" w:color="auto"/>
            <w:right w:val="none" w:sz="0" w:space="0" w:color="auto"/>
          </w:divBdr>
        </w:div>
      </w:divsChild>
    </w:div>
    <w:div w:id="1677027443">
      <w:bodyDiv w:val="1"/>
      <w:marLeft w:val="0"/>
      <w:marRight w:val="0"/>
      <w:marTop w:val="0"/>
      <w:marBottom w:val="0"/>
      <w:divBdr>
        <w:top w:val="none" w:sz="0" w:space="0" w:color="auto"/>
        <w:left w:val="none" w:sz="0" w:space="0" w:color="auto"/>
        <w:bottom w:val="none" w:sz="0" w:space="0" w:color="auto"/>
        <w:right w:val="none" w:sz="0" w:space="0" w:color="auto"/>
      </w:divBdr>
      <w:divsChild>
        <w:div w:id="1712223281">
          <w:marLeft w:val="0"/>
          <w:marRight w:val="0"/>
          <w:marTop w:val="0"/>
          <w:marBottom w:val="0"/>
          <w:divBdr>
            <w:top w:val="none" w:sz="0" w:space="0" w:color="auto"/>
            <w:left w:val="none" w:sz="0" w:space="0" w:color="auto"/>
            <w:bottom w:val="none" w:sz="0" w:space="0" w:color="auto"/>
            <w:right w:val="none" w:sz="0" w:space="0" w:color="auto"/>
          </w:divBdr>
        </w:div>
      </w:divsChild>
    </w:div>
    <w:div w:id="1700816529">
      <w:bodyDiv w:val="1"/>
      <w:marLeft w:val="0"/>
      <w:marRight w:val="0"/>
      <w:marTop w:val="0"/>
      <w:marBottom w:val="0"/>
      <w:divBdr>
        <w:top w:val="none" w:sz="0" w:space="0" w:color="auto"/>
        <w:left w:val="none" w:sz="0" w:space="0" w:color="auto"/>
        <w:bottom w:val="none" w:sz="0" w:space="0" w:color="auto"/>
        <w:right w:val="none" w:sz="0" w:space="0" w:color="auto"/>
      </w:divBdr>
      <w:divsChild>
        <w:div w:id="1809545254">
          <w:marLeft w:val="0"/>
          <w:marRight w:val="0"/>
          <w:marTop w:val="0"/>
          <w:marBottom w:val="0"/>
          <w:divBdr>
            <w:top w:val="none" w:sz="0" w:space="0" w:color="auto"/>
            <w:left w:val="none" w:sz="0" w:space="0" w:color="auto"/>
            <w:bottom w:val="none" w:sz="0" w:space="0" w:color="auto"/>
            <w:right w:val="none" w:sz="0" w:space="0" w:color="auto"/>
          </w:divBdr>
        </w:div>
        <w:div w:id="138108476">
          <w:marLeft w:val="0"/>
          <w:marRight w:val="0"/>
          <w:marTop w:val="0"/>
          <w:marBottom w:val="0"/>
          <w:divBdr>
            <w:top w:val="none" w:sz="0" w:space="0" w:color="auto"/>
            <w:left w:val="none" w:sz="0" w:space="0" w:color="auto"/>
            <w:bottom w:val="none" w:sz="0" w:space="0" w:color="auto"/>
            <w:right w:val="none" w:sz="0" w:space="0" w:color="auto"/>
          </w:divBdr>
        </w:div>
        <w:div w:id="945573301">
          <w:marLeft w:val="0"/>
          <w:marRight w:val="0"/>
          <w:marTop w:val="0"/>
          <w:marBottom w:val="0"/>
          <w:divBdr>
            <w:top w:val="none" w:sz="0" w:space="0" w:color="auto"/>
            <w:left w:val="none" w:sz="0" w:space="0" w:color="auto"/>
            <w:bottom w:val="none" w:sz="0" w:space="0" w:color="auto"/>
            <w:right w:val="none" w:sz="0" w:space="0" w:color="auto"/>
          </w:divBdr>
        </w:div>
        <w:div w:id="766583423">
          <w:marLeft w:val="0"/>
          <w:marRight w:val="0"/>
          <w:marTop w:val="0"/>
          <w:marBottom w:val="0"/>
          <w:divBdr>
            <w:top w:val="none" w:sz="0" w:space="0" w:color="auto"/>
            <w:left w:val="none" w:sz="0" w:space="0" w:color="auto"/>
            <w:bottom w:val="none" w:sz="0" w:space="0" w:color="auto"/>
            <w:right w:val="none" w:sz="0" w:space="0" w:color="auto"/>
          </w:divBdr>
        </w:div>
        <w:div w:id="2012952581">
          <w:marLeft w:val="0"/>
          <w:marRight w:val="0"/>
          <w:marTop w:val="0"/>
          <w:marBottom w:val="0"/>
          <w:divBdr>
            <w:top w:val="none" w:sz="0" w:space="0" w:color="auto"/>
            <w:left w:val="none" w:sz="0" w:space="0" w:color="auto"/>
            <w:bottom w:val="none" w:sz="0" w:space="0" w:color="auto"/>
            <w:right w:val="none" w:sz="0" w:space="0" w:color="auto"/>
          </w:divBdr>
        </w:div>
        <w:div w:id="785806772">
          <w:marLeft w:val="0"/>
          <w:marRight w:val="0"/>
          <w:marTop w:val="0"/>
          <w:marBottom w:val="0"/>
          <w:divBdr>
            <w:top w:val="none" w:sz="0" w:space="0" w:color="auto"/>
            <w:left w:val="none" w:sz="0" w:space="0" w:color="auto"/>
            <w:bottom w:val="none" w:sz="0" w:space="0" w:color="auto"/>
            <w:right w:val="none" w:sz="0" w:space="0" w:color="auto"/>
          </w:divBdr>
        </w:div>
        <w:div w:id="513688280">
          <w:marLeft w:val="0"/>
          <w:marRight w:val="0"/>
          <w:marTop w:val="0"/>
          <w:marBottom w:val="0"/>
          <w:divBdr>
            <w:top w:val="none" w:sz="0" w:space="0" w:color="auto"/>
            <w:left w:val="none" w:sz="0" w:space="0" w:color="auto"/>
            <w:bottom w:val="none" w:sz="0" w:space="0" w:color="auto"/>
            <w:right w:val="none" w:sz="0" w:space="0" w:color="auto"/>
          </w:divBdr>
        </w:div>
        <w:div w:id="4670296">
          <w:marLeft w:val="0"/>
          <w:marRight w:val="0"/>
          <w:marTop w:val="0"/>
          <w:marBottom w:val="0"/>
          <w:divBdr>
            <w:top w:val="none" w:sz="0" w:space="0" w:color="auto"/>
            <w:left w:val="none" w:sz="0" w:space="0" w:color="auto"/>
            <w:bottom w:val="none" w:sz="0" w:space="0" w:color="auto"/>
            <w:right w:val="none" w:sz="0" w:space="0" w:color="auto"/>
          </w:divBdr>
        </w:div>
        <w:div w:id="850487485">
          <w:marLeft w:val="0"/>
          <w:marRight w:val="0"/>
          <w:marTop w:val="0"/>
          <w:marBottom w:val="0"/>
          <w:divBdr>
            <w:top w:val="none" w:sz="0" w:space="0" w:color="auto"/>
            <w:left w:val="none" w:sz="0" w:space="0" w:color="auto"/>
            <w:bottom w:val="none" w:sz="0" w:space="0" w:color="auto"/>
            <w:right w:val="none" w:sz="0" w:space="0" w:color="auto"/>
          </w:divBdr>
        </w:div>
        <w:div w:id="1334794802">
          <w:marLeft w:val="0"/>
          <w:marRight w:val="0"/>
          <w:marTop w:val="0"/>
          <w:marBottom w:val="0"/>
          <w:divBdr>
            <w:top w:val="none" w:sz="0" w:space="0" w:color="auto"/>
            <w:left w:val="none" w:sz="0" w:space="0" w:color="auto"/>
            <w:bottom w:val="none" w:sz="0" w:space="0" w:color="auto"/>
            <w:right w:val="none" w:sz="0" w:space="0" w:color="auto"/>
          </w:divBdr>
        </w:div>
        <w:div w:id="1241452345">
          <w:marLeft w:val="0"/>
          <w:marRight w:val="0"/>
          <w:marTop w:val="0"/>
          <w:marBottom w:val="0"/>
          <w:divBdr>
            <w:top w:val="none" w:sz="0" w:space="0" w:color="auto"/>
            <w:left w:val="none" w:sz="0" w:space="0" w:color="auto"/>
            <w:bottom w:val="none" w:sz="0" w:space="0" w:color="auto"/>
            <w:right w:val="none" w:sz="0" w:space="0" w:color="auto"/>
          </w:divBdr>
        </w:div>
      </w:divsChild>
    </w:div>
    <w:div w:id="1706175049">
      <w:bodyDiv w:val="1"/>
      <w:marLeft w:val="0"/>
      <w:marRight w:val="0"/>
      <w:marTop w:val="0"/>
      <w:marBottom w:val="0"/>
      <w:divBdr>
        <w:top w:val="none" w:sz="0" w:space="0" w:color="auto"/>
        <w:left w:val="none" w:sz="0" w:space="0" w:color="auto"/>
        <w:bottom w:val="none" w:sz="0" w:space="0" w:color="auto"/>
        <w:right w:val="none" w:sz="0" w:space="0" w:color="auto"/>
      </w:divBdr>
    </w:div>
    <w:div w:id="1732116604">
      <w:bodyDiv w:val="1"/>
      <w:marLeft w:val="0"/>
      <w:marRight w:val="0"/>
      <w:marTop w:val="0"/>
      <w:marBottom w:val="0"/>
      <w:divBdr>
        <w:top w:val="none" w:sz="0" w:space="0" w:color="auto"/>
        <w:left w:val="none" w:sz="0" w:space="0" w:color="auto"/>
        <w:bottom w:val="none" w:sz="0" w:space="0" w:color="auto"/>
        <w:right w:val="none" w:sz="0" w:space="0" w:color="auto"/>
      </w:divBdr>
      <w:divsChild>
        <w:div w:id="205265855">
          <w:marLeft w:val="0"/>
          <w:marRight w:val="0"/>
          <w:marTop w:val="0"/>
          <w:marBottom w:val="0"/>
          <w:divBdr>
            <w:top w:val="none" w:sz="0" w:space="0" w:color="auto"/>
            <w:left w:val="none" w:sz="0" w:space="0" w:color="auto"/>
            <w:bottom w:val="none" w:sz="0" w:space="0" w:color="auto"/>
            <w:right w:val="none" w:sz="0" w:space="0" w:color="auto"/>
          </w:divBdr>
        </w:div>
      </w:divsChild>
    </w:div>
    <w:div w:id="1737433307">
      <w:bodyDiv w:val="1"/>
      <w:marLeft w:val="0"/>
      <w:marRight w:val="0"/>
      <w:marTop w:val="0"/>
      <w:marBottom w:val="0"/>
      <w:divBdr>
        <w:top w:val="none" w:sz="0" w:space="0" w:color="auto"/>
        <w:left w:val="none" w:sz="0" w:space="0" w:color="auto"/>
        <w:bottom w:val="none" w:sz="0" w:space="0" w:color="auto"/>
        <w:right w:val="none" w:sz="0" w:space="0" w:color="auto"/>
      </w:divBdr>
      <w:divsChild>
        <w:div w:id="503982703">
          <w:marLeft w:val="0"/>
          <w:marRight w:val="0"/>
          <w:marTop w:val="0"/>
          <w:marBottom w:val="0"/>
          <w:divBdr>
            <w:top w:val="none" w:sz="0" w:space="0" w:color="auto"/>
            <w:left w:val="none" w:sz="0" w:space="0" w:color="auto"/>
            <w:bottom w:val="none" w:sz="0" w:space="0" w:color="auto"/>
            <w:right w:val="none" w:sz="0" w:space="0" w:color="auto"/>
          </w:divBdr>
        </w:div>
      </w:divsChild>
    </w:div>
    <w:div w:id="1788085238">
      <w:bodyDiv w:val="1"/>
      <w:marLeft w:val="0"/>
      <w:marRight w:val="0"/>
      <w:marTop w:val="0"/>
      <w:marBottom w:val="0"/>
      <w:divBdr>
        <w:top w:val="none" w:sz="0" w:space="0" w:color="auto"/>
        <w:left w:val="none" w:sz="0" w:space="0" w:color="auto"/>
        <w:bottom w:val="none" w:sz="0" w:space="0" w:color="auto"/>
        <w:right w:val="none" w:sz="0" w:space="0" w:color="auto"/>
      </w:divBdr>
      <w:divsChild>
        <w:div w:id="1040277905">
          <w:marLeft w:val="0"/>
          <w:marRight w:val="0"/>
          <w:marTop w:val="0"/>
          <w:marBottom w:val="0"/>
          <w:divBdr>
            <w:top w:val="none" w:sz="0" w:space="0" w:color="auto"/>
            <w:left w:val="none" w:sz="0" w:space="0" w:color="auto"/>
            <w:bottom w:val="none" w:sz="0" w:space="0" w:color="auto"/>
            <w:right w:val="none" w:sz="0" w:space="0" w:color="auto"/>
          </w:divBdr>
        </w:div>
      </w:divsChild>
    </w:div>
    <w:div w:id="1813909433">
      <w:bodyDiv w:val="1"/>
      <w:marLeft w:val="0"/>
      <w:marRight w:val="0"/>
      <w:marTop w:val="0"/>
      <w:marBottom w:val="0"/>
      <w:divBdr>
        <w:top w:val="none" w:sz="0" w:space="0" w:color="auto"/>
        <w:left w:val="none" w:sz="0" w:space="0" w:color="auto"/>
        <w:bottom w:val="none" w:sz="0" w:space="0" w:color="auto"/>
        <w:right w:val="none" w:sz="0" w:space="0" w:color="auto"/>
      </w:divBdr>
      <w:divsChild>
        <w:div w:id="1115903691">
          <w:marLeft w:val="0"/>
          <w:marRight w:val="0"/>
          <w:marTop w:val="0"/>
          <w:marBottom w:val="0"/>
          <w:divBdr>
            <w:top w:val="none" w:sz="0" w:space="0" w:color="auto"/>
            <w:left w:val="none" w:sz="0" w:space="0" w:color="auto"/>
            <w:bottom w:val="none" w:sz="0" w:space="0" w:color="auto"/>
            <w:right w:val="none" w:sz="0" w:space="0" w:color="auto"/>
          </w:divBdr>
        </w:div>
        <w:div w:id="1033459899">
          <w:marLeft w:val="0"/>
          <w:marRight w:val="0"/>
          <w:marTop w:val="0"/>
          <w:marBottom w:val="0"/>
          <w:divBdr>
            <w:top w:val="none" w:sz="0" w:space="0" w:color="auto"/>
            <w:left w:val="none" w:sz="0" w:space="0" w:color="auto"/>
            <w:bottom w:val="none" w:sz="0" w:space="0" w:color="auto"/>
            <w:right w:val="none" w:sz="0" w:space="0" w:color="auto"/>
          </w:divBdr>
        </w:div>
        <w:div w:id="572400268">
          <w:marLeft w:val="0"/>
          <w:marRight w:val="0"/>
          <w:marTop w:val="0"/>
          <w:marBottom w:val="0"/>
          <w:divBdr>
            <w:top w:val="none" w:sz="0" w:space="0" w:color="auto"/>
            <w:left w:val="none" w:sz="0" w:space="0" w:color="auto"/>
            <w:bottom w:val="none" w:sz="0" w:space="0" w:color="auto"/>
            <w:right w:val="none" w:sz="0" w:space="0" w:color="auto"/>
          </w:divBdr>
        </w:div>
        <w:div w:id="2047631386">
          <w:marLeft w:val="0"/>
          <w:marRight w:val="0"/>
          <w:marTop w:val="0"/>
          <w:marBottom w:val="0"/>
          <w:divBdr>
            <w:top w:val="none" w:sz="0" w:space="0" w:color="auto"/>
            <w:left w:val="none" w:sz="0" w:space="0" w:color="auto"/>
            <w:bottom w:val="none" w:sz="0" w:space="0" w:color="auto"/>
            <w:right w:val="none" w:sz="0" w:space="0" w:color="auto"/>
          </w:divBdr>
        </w:div>
        <w:div w:id="1483306316">
          <w:marLeft w:val="0"/>
          <w:marRight w:val="0"/>
          <w:marTop w:val="0"/>
          <w:marBottom w:val="0"/>
          <w:divBdr>
            <w:top w:val="none" w:sz="0" w:space="0" w:color="auto"/>
            <w:left w:val="none" w:sz="0" w:space="0" w:color="auto"/>
            <w:bottom w:val="none" w:sz="0" w:space="0" w:color="auto"/>
            <w:right w:val="none" w:sz="0" w:space="0" w:color="auto"/>
          </w:divBdr>
        </w:div>
        <w:div w:id="128717728">
          <w:marLeft w:val="0"/>
          <w:marRight w:val="0"/>
          <w:marTop w:val="0"/>
          <w:marBottom w:val="0"/>
          <w:divBdr>
            <w:top w:val="none" w:sz="0" w:space="0" w:color="auto"/>
            <w:left w:val="none" w:sz="0" w:space="0" w:color="auto"/>
            <w:bottom w:val="none" w:sz="0" w:space="0" w:color="auto"/>
            <w:right w:val="none" w:sz="0" w:space="0" w:color="auto"/>
          </w:divBdr>
        </w:div>
        <w:div w:id="2139950177">
          <w:marLeft w:val="0"/>
          <w:marRight w:val="0"/>
          <w:marTop w:val="0"/>
          <w:marBottom w:val="0"/>
          <w:divBdr>
            <w:top w:val="none" w:sz="0" w:space="0" w:color="auto"/>
            <w:left w:val="none" w:sz="0" w:space="0" w:color="auto"/>
            <w:bottom w:val="none" w:sz="0" w:space="0" w:color="auto"/>
            <w:right w:val="none" w:sz="0" w:space="0" w:color="auto"/>
          </w:divBdr>
        </w:div>
      </w:divsChild>
    </w:div>
    <w:div w:id="1929194443">
      <w:bodyDiv w:val="1"/>
      <w:marLeft w:val="0"/>
      <w:marRight w:val="0"/>
      <w:marTop w:val="0"/>
      <w:marBottom w:val="0"/>
      <w:divBdr>
        <w:top w:val="none" w:sz="0" w:space="0" w:color="auto"/>
        <w:left w:val="none" w:sz="0" w:space="0" w:color="auto"/>
        <w:bottom w:val="none" w:sz="0" w:space="0" w:color="auto"/>
        <w:right w:val="none" w:sz="0" w:space="0" w:color="auto"/>
      </w:divBdr>
    </w:div>
    <w:div w:id="1936984132">
      <w:bodyDiv w:val="1"/>
      <w:marLeft w:val="0"/>
      <w:marRight w:val="0"/>
      <w:marTop w:val="0"/>
      <w:marBottom w:val="0"/>
      <w:divBdr>
        <w:top w:val="none" w:sz="0" w:space="0" w:color="auto"/>
        <w:left w:val="none" w:sz="0" w:space="0" w:color="auto"/>
        <w:bottom w:val="none" w:sz="0" w:space="0" w:color="auto"/>
        <w:right w:val="none" w:sz="0" w:space="0" w:color="auto"/>
      </w:divBdr>
      <w:divsChild>
        <w:div w:id="1498501507">
          <w:marLeft w:val="0"/>
          <w:marRight w:val="0"/>
          <w:marTop w:val="0"/>
          <w:marBottom w:val="0"/>
          <w:divBdr>
            <w:top w:val="none" w:sz="0" w:space="0" w:color="auto"/>
            <w:left w:val="none" w:sz="0" w:space="0" w:color="auto"/>
            <w:bottom w:val="none" w:sz="0" w:space="0" w:color="auto"/>
            <w:right w:val="none" w:sz="0" w:space="0" w:color="auto"/>
          </w:divBdr>
        </w:div>
      </w:divsChild>
    </w:div>
    <w:div w:id="1939634634">
      <w:bodyDiv w:val="1"/>
      <w:marLeft w:val="0"/>
      <w:marRight w:val="0"/>
      <w:marTop w:val="0"/>
      <w:marBottom w:val="0"/>
      <w:divBdr>
        <w:top w:val="none" w:sz="0" w:space="0" w:color="auto"/>
        <w:left w:val="none" w:sz="0" w:space="0" w:color="auto"/>
        <w:bottom w:val="none" w:sz="0" w:space="0" w:color="auto"/>
        <w:right w:val="none" w:sz="0" w:space="0" w:color="auto"/>
      </w:divBdr>
    </w:div>
    <w:div w:id="1956057087">
      <w:bodyDiv w:val="1"/>
      <w:marLeft w:val="0"/>
      <w:marRight w:val="0"/>
      <w:marTop w:val="0"/>
      <w:marBottom w:val="0"/>
      <w:divBdr>
        <w:top w:val="none" w:sz="0" w:space="0" w:color="auto"/>
        <w:left w:val="none" w:sz="0" w:space="0" w:color="auto"/>
        <w:bottom w:val="none" w:sz="0" w:space="0" w:color="auto"/>
        <w:right w:val="none" w:sz="0" w:space="0" w:color="auto"/>
      </w:divBdr>
      <w:divsChild>
        <w:div w:id="225066212">
          <w:marLeft w:val="0"/>
          <w:marRight w:val="0"/>
          <w:marTop w:val="0"/>
          <w:marBottom w:val="0"/>
          <w:divBdr>
            <w:top w:val="none" w:sz="0" w:space="0" w:color="auto"/>
            <w:left w:val="none" w:sz="0" w:space="0" w:color="auto"/>
            <w:bottom w:val="none" w:sz="0" w:space="0" w:color="auto"/>
            <w:right w:val="none" w:sz="0" w:space="0" w:color="auto"/>
          </w:divBdr>
        </w:div>
        <w:div w:id="279462269">
          <w:marLeft w:val="0"/>
          <w:marRight w:val="0"/>
          <w:marTop w:val="0"/>
          <w:marBottom w:val="0"/>
          <w:divBdr>
            <w:top w:val="none" w:sz="0" w:space="0" w:color="auto"/>
            <w:left w:val="none" w:sz="0" w:space="0" w:color="auto"/>
            <w:bottom w:val="none" w:sz="0" w:space="0" w:color="auto"/>
            <w:right w:val="none" w:sz="0" w:space="0" w:color="auto"/>
          </w:divBdr>
        </w:div>
        <w:div w:id="1847938668">
          <w:marLeft w:val="0"/>
          <w:marRight w:val="0"/>
          <w:marTop w:val="0"/>
          <w:marBottom w:val="0"/>
          <w:divBdr>
            <w:top w:val="none" w:sz="0" w:space="0" w:color="auto"/>
            <w:left w:val="none" w:sz="0" w:space="0" w:color="auto"/>
            <w:bottom w:val="none" w:sz="0" w:space="0" w:color="auto"/>
            <w:right w:val="none" w:sz="0" w:space="0" w:color="auto"/>
          </w:divBdr>
        </w:div>
        <w:div w:id="587422449">
          <w:marLeft w:val="0"/>
          <w:marRight w:val="0"/>
          <w:marTop w:val="0"/>
          <w:marBottom w:val="0"/>
          <w:divBdr>
            <w:top w:val="none" w:sz="0" w:space="0" w:color="auto"/>
            <w:left w:val="none" w:sz="0" w:space="0" w:color="auto"/>
            <w:bottom w:val="none" w:sz="0" w:space="0" w:color="auto"/>
            <w:right w:val="none" w:sz="0" w:space="0" w:color="auto"/>
          </w:divBdr>
        </w:div>
        <w:div w:id="1876772037">
          <w:marLeft w:val="0"/>
          <w:marRight w:val="0"/>
          <w:marTop w:val="0"/>
          <w:marBottom w:val="0"/>
          <w:divBdr>
            <w:top w:val="none" w:sz="0" w:space="0" w:color="auto"/>
            <w:left w:val="none" w:sz="0" w:space="0" w:color="auto"/>
            <w:bottom w:val="none" w:sz="0" w:space="0" w:color="auto"/>
            <w:right w:val="none" w:sz="0" w:space="0" w:color="auto"/>
          </w:divBdr>
        </w:div>
        <w:div w:id="1521359420">
          <w:marLeft w:val="0"/>
          <w:marRight w:val="0"/>
          <w:marTop w:val="0"/>
          <w:marBottom w:val="0"/>
          <w:divBdr>
            <w:top w:val="none" w:sz="0" w:space="0" w:color="auto"/>
            <w:left w:val="none" w:sz="0" w:space="0" w:color="auto"/>
            <w:bottom w:val="none" w:sz="0" w:space="0" w:color="auto"/>
            <w:right w:val="none" w:sz="0" w:space="0" w:color="auto"/>
          </w:divBdr>
        </w:div>
        <w:div w:id="27491947">
          <w:marLeft w:val="0"/>
          <w:marRight w:val="0"/>
          <w:marTop w:val="0"/>
          <w:marBottom w:val="0"/>
          <w:divBdr>
            <w:top w:val="none" w:sz="0" w:space="0" w:color="auto"/>
            <w:left w:val="none" w:sz="0" w:space="0" w:color="auto"/>
            <w:bottom w:val="none" w:sz="0" w:space="0" w:color="auto"/>
            <w:right w:val="none" w:sz="0" w:space="0" w:color="auto"/>
          </w:divBdr>
        </w:div>
      </w:divsChild>
    </w:div>
    <w:div w:id="1974022981">
      <w:bodyDiv w:val="1"/>
      <w:marLeft w:val="0"/>
      <w:marRight w:val="0"/>
      <w:marTop w:val="0"/>
      <w:marBottom w:val="0"/>
      <w:divBdr>
        <w:top w:val="none" w:sz="0" w:space="0" w:color="auto"/>
        <w:left w:val="none" w:sz="0" w:space="0" w:color="auto"/>
        <w:bottom w:val="none" w:sz="0" w:space="0" w:color="auto"/>
        <w:right w:val="none" w:sz="0" w:space="0" w:color="auto"/>
      </w:divBdr>
      <w:divsChild>
        <w:div w:id="1320573589">
          <w:marLeft w:val="0"/>
          <w:marRight w:val="0"/>
          <w:marTop w:val="0"/>
          <w:marBottom w:val="0"/>
          <w:divBdr>
            <w:top w:val="none" w:sz="0" w:space="0" w:color="auto"/>
            <w:left w:val="none" w:sz="0" w:space="0" w:color="auto"/>
            <w:bottom w:val="none" w:sz="0" w:space="0" w:color="auto"/>
            <w:right w:val="none" w:sz="0" w:space="0" w:color="auto"/>
          </w:divBdr>
        </w:div>
      </w:divsChild>
    </w:div>
    <w:div w:id="1983347628">
      <w:bodyDiv w:val="1"/>
      <w:marLeft w:val="0"/>
      <w:marRight w:val="0"/>
      <w:marTop w:val="0"/>
      <w:marBottom w:val="0"/>
      <w:divBdr>
        <w:top w:val="none" w:sz="0" w:space="0" w:color="auto"/>
        <w:left w:val="none" w:sz="0" w:space="0" w:color="auto"/>
        <w:bottom w:val="none" w:sz="0" w:space="0" w:color="auto"/>
        <w:right w:val="none" w:sz="0" w:space="0" w:color="auto"/>
      </w:divBdr>
      <w:divsChild>
        <w:div w:id="1948196839">
          <w:marLeft w:val="0"/>
          <w:marRight w:val="0"/>
          <w:marTop w:val="0"/>
          <w:marBottom w:val="0"/>
          <w:divBdr>
            <w:top w:val="none" w:sz="0" w:space="0" w:color="auto"/>
            <w:left w:val="none" w:sz="0" w:space="0" w:color="auto"/>
            <w:bottom w:val="none" w:sz="0" w:space="0" w:color="auto"/>
            <w:right w:val="none" w:sz="0" w:space="0" w:color="auto"/>
          </w:divBdr>
        </w:div>
        <w:div w:id="2039508412">
          <w:marLeft w:val="0"/>
          <w:marRight w:val="0"/>
          <w:marTop w:val="0"/>
          <w:marBottom w:val="0"/>
          <w:divBdr>
            <w:top w:val="none" w:sz="0" w:space="0" w:color="auto"/>
            <w:left w:val="none" w:sz="0" w:space="0" w:color="auto"/>
            <w:bottom w:val="none" w:sz="0" w:space="0" w:color="auto"/>
            <w:right w:val="none" w:sz="0" w:space="0" w:color="auto"/>
          </w:divBdr>
        </w:div>
        <w:div w:id="1793356733">
          <w:marLeft w:val="0"/>
          <w:marRight w:val="0"/>
          <w:marTop w:val="0"/>
          <w:marBottom w:val="0"/>
          <w:divBdr>
            <w:top w:val="none" w:sz="0" w:space="0" w:color="auto"/>
            <w:left w:val="none" w:sz="0" w:space="0" w:color="auto"/>
            <w:bottom w:val="none" w:sz="0" w:space="0" w:color="auto"/>
            <w:right w:val="none" w:sz="0" w:space="0" w:color="auto"/>
          </w:divBdr>
        </w:div>
        <w:div w:id="1320960624">
          <w:marLeft w:val="0"/>
          <w:marRight w:val="0"/>
          <w:marTop w:val="0"/>
          <w:marBottom w:val="0"/>
          <w:divBdr>
            <w:top w:val="none" w:sz="0" w:space="0" w:color="auto"/>
            <w:left w:val="none" w:sz="0" w:space="0" w:color="auto"/>
            <w:bottom w:val="none" w:sz="0" w:space="0" w:color="auto"/>
            <w:right w:val="none" w:sz="0" w:space="0" w:color="auto"/>
          </w:divBdr>
        </w:div>
      </w:divsChild>
    </w:div>
    <w:div w:id="1990358757">
      <w:bodyDiv w:val="1"/>
      <w:marLeft w:val="0"/>
      <w:marRight w:val="0"/>
      <w:marTop w:val="0"/>
      <w:marBottom w:val="0"/>
      <w:divBdr>
        <w:top w:val="none" w:sz="0" w:space="0" w:color="auto"/>
        <w:left w:val="none" w:sz="0" w:space="0" w:color="auto"/>
        <w:bottom w:val="none" w:sz="0" w:space="0" w:color="auto"/>
        <w:right w:val="none" w:sz="0" w:space="0" w:color="auto"/>
      </w:divBdr>
      <w:divsChild>
        <w:div w:id="1490516617">
          <w:marLeft w:val="0"/>
          <w:marRight w:val="0"/>
          <w:marTop w:val="0"/>
          <w:marBottom w:val="0"/>
          <w:divBdr>
            <w:top w:val="none" w:sz="0" w:space="0" w:color="auto"/>
            <w:left w:val="none" w:sz="0" w:space="0" w:color="auto"/>
            <w:bottom w:val="none" w:sz="0" w:space="0" w:color="auto"/>
            <w:right w:val="none" w:sz="0" w:space="0" w:color="auto"/>
          </w:divBdr>
        </w:div>
        <w:div w:id="2093234042">
          <w:marLeft w:val="0"/>
          <w:marRight w:val="0"/>
          <w:marTop w:val="0"/>
          <w:marBottom w:val="0"/>
          <w:divBdr>
            <w:top w:val="none" w:sz="0" w:space="0" w:color="auto"/>
            <w:left w:val="none" w:sz="0" w:space="0" w:color="auto"/>
            <w:bottom w:val="none" w:sz="0" w:space="0" w:color="auto"/>
            <w:right w:val="none" w:sz="0" w:space="0" w:color="auto"/>
          </w:divBdr>
        </w:div>
        <w:div w:id="1244804327">
          <w:marLeft w:val="0"/>
          <w:marRight w:val="0"/>
          <w:marTop w:val="0"/>
          <w:marBottom w:val="0"/>
          <w:divBdr>
            <w:top w:val="none" w:sz="0" w:space="0" w:color="auto"/>
            <w:left w:val="none" w:sz="0" w:space="0" w:color="auto"/>
            <w:bottom w:val="none" w:sz="0" w:space="0" w:color="auto"/>
            <w:right w:val="none" w:sz="0" w:space="0" w:color="auto"/>
          </w:divBdr>
        </w:div>
      </w:divsChild>
    </w:div>
    <w:div w:id="1998535148">
      <w:bodyDiv w:val="1"/>
      <w:marLeft w:val="0"/>
      <w:marRight w:val="0"/>
      <w:marTop w:val="0"/>
      <w:marBottom w:val="0"/>
      <w:divBdr>
        <w:top w:val="none" w:sz="0" w:space="0" w:color="auto"/>
        <w:left w:val="none" w:sz="0" w:space="0" w:color="auto"/>
        <w:bottom w:val="none" w:sz="0" w:space="0" w:color="auto"/>
        <w:right w:val="none" w:sz="0" w:space="0" w:color="auto"/>
      </w:divBdr>
      <w:divsChild>
        <w:div w:id="68115191">
          <w:marLeft w:val="0"/>
          <w:marRight w:val="0"/>
          <w:marTop w:val="0"/>
          <w:marBottom w:val="0"/>
          <w:divBdr>
            <w:top w:val="none" w:sz="0" w:space="0" w:color="auto"/>
            <w:left w:val="none" w:sz="0" w:space="0" w:color="auto"/>
            <w:bottom w:val="none" w:sz="0" w:space="0" w:color="auto"/>
            <w:right w:val="none" w:sz="0" w:space="0" w:color="auto"/>
          </w:divBdr>
        </w:div>
      </w:divsChild>
    </w:div>
    <w:div w:id="2010718168">
      <w:bodyDiv w:val="1"/>
      <w:marLeft w:val="0"/>
      <w:marRight w:val="0"/>
      <w:marTop w:val="0"/>
      <w:marBottom w:val="0"/>
      <w:divBdr>
        <w:top w:val="none" w:sz="0" w:space="0" w:color="auto"/>
        <w:left w:val="none" w:sz="0" w:space="0" w:color="auto"/>
        <w:bottom w:val="none" w:sz="0" w:space="0" w:color="auto"/>
        <w:right w:val="none" w:sz="0" w:space="0" w:color="auto"/>
      </w:divBdr>
      <w:divsChild>
        <w:div w:id="1949119235">
          <w:marLeft w:val="0"/>
          <w:marRight w:val="0"/>
          <w:marTop w:val="0"/>
          <w:marBottom w:val="0"/>
          <w:divBdr>
            <w:top w:val="none" w:sz="0" w:space="0" w:color="auto"/>
            <w:left w:val="none" w:sz="0" w:space="0" w:color="auto"/>
            <w:bottom w:val="none" w:sz="0" w:space="0" w:color="auto"/>
            <w:right w:val="none" w:sz="0" w:space="0" w:color="auto"/>
          </w:divBdr>
        </w:div>
      </w:divsChild>
    </w:div>
    <w:div w:id="2024815468">
      <w:bodyDiv w:val="1"/>
      <w:marLeft w:val="0"/>
      <w:marRight w:val="0"/>
      <w:marTop w:val="0"/>
      <w:marBottom w:val="0"/>
      <w:divBdr>
        <w:top w:val="none" w:sz="0" w:space="0" w:color="auto"/>
        <w:left w:val="none" w:sz="0" w:space="0" w:color="auto"/>
        <w:bottom w:val="none" w:sz="0" w:space="0" w:color="auto"/>
        <w:right w:val="none" w:sz="0" w:space="0" w:color="auto"/>
      </w:divBdr>
      <w:divsChild>
        <w:div w:id="1967348180">
          <w:marLeft w:val="0"/>
          <w:marRight w:val="0"/>
          <w:marTop w:val="0"/>
          <w:marBottom w:val="0"/>
          <w:divBdr>
            <w:top w:val="none" w:sz="0" w:space="0" w:color="auto"/>
            <w:left w:val="none" w:sz="0" w:space="0" w:color="auto"/>
            <w:bottom w:val="none" w:sz="0" w:space="0" w:color="auto"/>
            <w:right w:val="none" w:sz="0" w:space="0" w:color="auto"/>
          </w:divBdr>
        </w:div>
      </w:divsChild>
    </w:div>
    <w:div w:id="2059165985">
      <w:bodyDiv w:val="1"/>
      <w:marLeft w:val="0"/>
      <w:marRight w:val="0"/>
      <w:marTop w:val="0"/>
      <w:marBottom w:val="0"/>
      <w:divBdr>
        <w:top w:val="none" w:sz="0" w:space="0" w:color="auto"/>
        <w:left w:val="none" w:sz="0" w:space="0" w:color="auto"/>
        <w:bottom w:val="none" w:sz="0" w:space="0" w:color="auto"/>
        <w:right w:val="none" w:sz="0" w:space="0" w:color="auto"/>
      </w:divBdr>
      <w:divsChild>
        <w:div w:id="900361584">
          <w:marLeft w:val="0"/>
          <w:marRight w:val="0"/>
          <w:marTop w:val="0"/>
          <w:marBottom w:val="0"/>
          <w:divBdr>
            <w:top w:val="none" w:sz="0" w:space="0" w:color="auto"/>
            <w:left w:val="none" w:sz="0" w:space="0" w:color="auto"/>
            <w:bottom w:val="none" w:sz="0" w:space="0" w:color="auto"/>
            <w:right w:val="none" w:sz="0" w:space="0" w:color="auto"/>
          </w:divBdr>
        </w:div>
      </w:divsChild>
    </w:div>
    <w:div w:id="2061395706">
      <w:bodyDiv w:val="1"/>
      <w:marLeft w:val="0"/>
      <w:marRight w:val="0"/>
      <w:marTop w:val="0"/>
      <w:marBottom w:val="0"/>
      <w:divBdr>
        <w:top w:val="none" w:sz="0" w:space="0" w:color="auto"/>
        <w:left w:val="none" w:sz="0" w:space="0" w:color="auto"/>
        <w:bottom w:val="none" w:sz="0" w:space="0" w:color="auto"/>
        <w:right w:val="none" w:sz="0" w:space="0" w:color="auto"/>
      </w:divBdr>
      <w:divsChild>
        <w:div w:id="1767269573">
          <w:marLeft w:val="0"/>
          <w:marRight w:val="0"/>
          <w:marTop w:val="0"/>
          <w:marBottom w:val="0"/>
          <w:divBdr>
            <w:top w:val="none" w:sz="0" w:space="0" w:color="auto"/>
            <w:left w:val="none" w:sz="0" w:space="0" w:color="auto"/>
            <w:bottom w:val="none" w:sz="0" w:space="0" w:color="auto"/>
            <w:right w:val="none" w:sz="0" w:space="0" w:color="auto"/>
          </w:divBdr>
        </w:div>
        <w:div w:id="2142109826">
          <w:marLeft w:val="0"/>
          <w:marRight w:val="0"/>
          <w:marTop w:val="0"/>
          <w:marBottom w:val="0"/>
          <w:divBdr>
            <w:top w:val="none" w:sz="0" w:space="0" w:color="auto"/>
            <w:left w:val="none" w:sz="0" w:space="0" w:color="auto"/>
            <w:bottom w:val="none" w:sz="0" w:space="0" w:color="auto"/>
            <w:right w:val="none" w:sz="0" w:space="0" w:color="auto"/>
          </w:divBdr>
        </w:div>
        <w:div w:id="2098674871">
          <w:marLeft w:val="0"/>
          <w:marRight w:val="0"/>
          <w:marTop w:val="0"/>
          <w:marBottom w:val="0"/>
          <w:divBdr>
            <w:top w:val="none" w:sz="0" w:space="0" w:color="auto"/>
            <w:left w:val="none" w:sz="0" w:space="0" w:color="auto"/>
            <w:bottom w:val="none" w:sz="0" w:space="0" w:color="auto"/>
            <w:right w:val="none" w:sz="0" w:space="0" w:color="auto"/>
          </w:divBdr>
        </w:div>
        <w:div w:id="1509100638">
          <w:marLeft w:val="0"/>
          <w:marRight w:val="0"/>
          <w:marTop w:val="0"/>
          <w:marBottom w:val="0"/>
          <w:divBdr>
            <w:top w:val="none" w:sz="0" w:space="0" w:color="auto"/>
            <w:left w:val="none" w:sz="0" w:space="0" w:color="auto"/>
            <w:bottom w:val="none" w:sz="0" w:space="0" w:color="auto"/>
            <w:right w:val="none" w:sz="0" w:space="0" w:color="auto"/>
          </w:divBdr>
        </w:div>
        <w:div w:id="2080126062">
          <w:marLeft w:val="0"/>
          <w:marRight w:val="0"/>
          <w:marTop w:val="0"/>
          <w:marBottom w:val="0"/>
          <w:divBdr>
            <w:top w:val="none" w:sz="0" w:space="0" w:color="auto"/>
            <w:left w:val="none" w:sz="0" w:space="0" w:color="auto"/>
            <w:bottom w:val="none" w:sz="0" w:space="0" w:color="auto"/>
            <w:right w:val="none" w:sz="0" w:space="0" w:color="auto"/>
          </w:divBdr>
        </w:div>
        <w:div w:id="2113358426">
          <w:marLeft w:val="0"/>
          <w:marRight w:val="0"/>
          <w:marTop w:val="0"/>
          <w:marBottom w:val="0"/>
          <w:divBdr>
            <w:top w:val="none" w:sz="0" w:space="0" w:color="auto"/>
            <w:left w:val="none" w:sz="0" w:space="0" w:color="auto"/>
            <w:bottom w:val="none" w:sz="0" w:space="0" w:color="auto"/>
            <w:right w:val="none" w:sz="0" w:space="0" w:color="auto"/>
          </w:divBdr>
        </w:div>
        <w:div w:id="65810713">
          <w:marLeft w:val="0"/>
          <w:marRight w:val="0"/>
          <w:marTop w:val="0"/>
          <w:marBottom w:val="0"/>
          <w:divBdr>
            <w:top w:val="none" w:sz="0" w:space="0" w:color="auto"/>
            <w:left w:val="none" w:sz="0" w:space="0" w:color="auto"/>
            <w:bottom w:val="none" w:sz="0" w:space="0" w:color="auto"/>
            <w:right w:val="none" w:sz="0" w:space="0" w:color="auto"/>
          </w:divBdr>
        </w:div>
        <w:div w:id="589780357">
          <w:marLeft w:val="0"/>
          <w:marRight w:val="0"/>
          <w:marTop w:val="0"/>
          <w:marBottom w:val="0"/>
          <w:divBdr>
            <w:top w:val="none" w:sz="0" w:space="0" w:color="auto"/>
            <w:left w:val="none" w:sz="0" w:space="0" w:color="auto"/>
            <w:bottom w:val="none" w:sz="0" w:space="0" w:color="auto"/>
            <w:right w:val="none" w:sz="0" w:space="0" w:color="auto"/>
          </w:divBdr>
        </w:div>
        <w:div w:id="1915771904">
          <w:marLeft w:val="0"/>
          <w:marRight w:val="0"/>
          <w:marTop w:val="0"/>
          <w:marBottom w:val="0"/>
          <w:divBdr>
            <w:top w:val="none" w:sz="0" w:space="0" w:color="auto"/>
            <w:left w:val="none" w:sz="0" w:space="0" w:color="auto"/>
            <w:bottom w:val="none" w:sz="0" w:space="0" w:color="auto"/>
            <w:right w:val="none" w:sz="0" w:space="0" w:color="auto"/>
          </w:divBdr>
        </w:div>
      </w:divsChild>
    </w:div>
    <w:div w:id="2097895543">
      <w:bodyDiv w:val="1"/>
      <w:marLeft w:val="0"/>
      <w:marRight w:val="0"/>
      <w:marTop w:val="0"/>
      <w:marBottom w:val="0"/>
      <w:divBdr>
        <w:top w:val="none" w:sz="0" w:space="0" w:color="auto"/>
        <w:left w:val="none" w:sz="0" w:space="0" w:color="auto"/>
        <w:bottom w:val="none" w:sz="0" w:space="0" w:color="auto"/>
        <w:right w:val="none" w:sz="0" w:space="0" w:color="auto"/>
      </w:divBdr>
      <w:divsChild>
        <w:div w:id="1666593120">
          <w:marLeft w:val="0"/>
          <w:marRight w:val="0"/>
          <w:marTop w:val="0"/>
          <w:marBottom w:val="0"/>
          <w:divBdr>
            <w:top w:val="none" w:sz="0" w:space="0" w:color="auto"/>
            <w:left w:val="none" w:sz="0" w:space="0" w:color="auto"/>
            <w:bottom w:val="none" w:sz="0" w:space="0" w:color="auto"/>
            <w:right w:val="none" w:sz="0" w:space="0" w:color="auto"/>
          </w:divBdr>
        </w:div>
        <w:div w:id="1502967693">
          <w:marLeft w:val="0"/>
          <w:marRight w:val="0"/>
          <w:marTop w:val="0"/>
          <w:marBottom w:val="0"/>
          <w:divBdr>
            <w:top w:val="none" w:sz="0" w:space="0" w:color="auto"/>
            <w:left w:val="none" w:sz="0" w:space="0" w:color="auto"/>
            <w:bottom w:val="none" w:sz="0" w:space="0" w:color="auto"/>
            <w:right w:val="none" w:sz="0" w:space="0" w:color="auto"/>
          </w:divBdr>
        </w:div>
        <w:div w:id="9455501">
          <w:marLeft w:val="0"/>
          <w:marRight w:val="0"/>
          <w:marTop w:val="0"/>
          <w:marBottom w:val="0"/>
          <w:divBdr>
            <w:top w:val="none" w:sz="0" w:space="0" w:color="auto"/>
            <w:left w:val="none" w:sz="0" w:space="0" w:color="auto"/>
            <w:bottom w:val="none" w:sz="0" w:space="0" w:color="auto"/>
            <w:right w:val="none" w:sz="0" w:space="0" w:color="auto"/>
          </w:divBdr>
        </w:div>
      </w:divsChild>
    </w:div>
    <w:div w:id="2105568570">
      <w:bodyDiv w:val="1"/>
      <w:marLeft w:val="0"/>
      <w:marRight w:val="0"/>
      <w:marTop w:val="0"/>
      <w:marBottom w:val="0"/>
      <w:divBdr>
        <w:top w:val="none" w:sz="0" w:space="0" w:color="auto"/>
        <w:left w:val="none" w:sz="0" w:space="0" w:color="auto"/>
        <w:bottom w:val="none" w:sz="0" w:space="0" w:color="auto"/>
        <w:right w:val="none" w:sz="0" w:space="0" w:color="auto"/>
      </w:divBdr>
      <w:divsChild>
        <w:div w:id="1157726183">
          <w:marLeft w:val="0"/>
          <w:marRight w:val="0"/>
          <w:marTop w:val="0"/>
          <w:marBottom w:val="0"/>
          <w:divBdr>
            <w:top w:val="none" w:sz="0" w:space="0" w:color="auto"/>
            <w:left w:val="none" w:sz="0" w:space="0" w:color="auto"/>
            <w:bottom w:val="none" w:sz="0" w:space="0" w:color="auto"/>
            <w:right w:val="none" w:sz="0" w:space="0" w:color="auto"/>
          </w:divBdr>
          <w:divsChild>
            <w:div w:id="1460759595">
              <w:marLeft w:val="0"/>
              <w:marRight w:val="0"/>
              <w:marTop w:val="0"/>
              <w:marBottom w:val="0"/>
              <w:divBdr>
                <w:top w:val="none" w:sz="0" w:space="0" w:color="auto"/>
                <w:left w:val="none" w:sz="0" w:space="0" w:color="auto"/>
                <w:bottom w:val="none" w:sz="0" w:space="0" w:color="auto"/>
                <w:right w:val="none" w:sz="0" w:space="0" w:color="auto"/>
              </w:divBdr>
              <w:divsChild>
                <w:div w:id="1986199871">
                  <w:marLeft w:val="0"/>
                  <w:marRight w:val="0"/>
                  <w:marTop w:val="0"/>
                  <w:marBottom w:val="0"/>
                  <w:divBdr>
                    <w:top w:val="none" w:sz="0" w:space="0" w:color="auto"/>
                    <w:left w:val="none" w:sz="0" w:space="0" w:color="auto"/>
                    <w:bottom w:val="none" w:sz="0" w:space="0" w:color="auto"/>
                    <w:right w:val="none" w:sz="0" w:space="0" w:color="auto"/>
                  </w:divBdr>
                  <w:divsChild>
                    <w:div w:id="366104348">
                      <w:marLeft w:val="0"/>
                      <w:marRight w:val="0"/>
                      <w:marTop w:val="120"/>
                      <w:marBottom w:val="0"/>
                      <w:divBdr>
                        <w:top w:val="none" w:sz="0" w:space="0" w:color="auto"/>
                        <w:left w:val="none" w:sz="0" w:space="0" w:color="auto"/>
                        <w:bottom w:val="none" w:sz="0" w:space="0" w:color="auto"/>
                        <w:right w:val="none" w:sz="0" w:space="0" w:color="auto"/>
                      </w:divBdr>
                      <w:divsChild>
                        <w:div w:id="1936356798">
                          <w:marLeft w:val="0"/>
                          <w:marRight w:val="0"/>
                          <w:marTop w:val="0"/>
                          <w:marBottom w:val="0"/>
                          <w:divBdr>
                            <w:top w:val="none" w:sz="0" w:space="0" w:color="auto"/>
                            <w:left w:val="none" w:sz="0" w:space="0" w:color="auto"/>
                            <w:bottom w:val="none" w:sz="0" w:space="0" w:color="auto"/>
                            <w:right w:val="none" w:sz="0" w:space="0" w:color="auto"/>
                          </w:divBdr>
                          <w:divsChild>
                            <w:div w:id="1889492808">
                              <w:marLeft w:val="0"/>
                              <w:marRight w:val="0"/>
                              <w:marTop w:val="0"/>
                              <w:marBottom w:val="0"/>
                              <w:divBdr>
                                <w:top w:val="none" w:sz="0" w:space="0" w:color="auto"/>
                                <w:left w:val="none" w:sz="0" w:space="0" w:color="auto"/>
                                <w:bottom w:val="none" w:sz="0" w:space="0" w:color="auto"/>
                                <w:right w:val="none" w:sz="0" w:space="0" w:color="auto"/>
                              </w:divBdr>
                              <w:divsChild>
                                <w:div w:id="1707441492">
                                  <w:marLeft w:val="0"/>
                                  <w:marRight w:val="0"/>
                                  <w:marTop w:val="0"/>
                                  <w:marBottom w:val="0"/>
                                  <w:divBdr>
                                    <w:top w:val="none" w:sz="0" w:space="0" w:color="auto"/>
                                    <w:left w:val="none" w:sz="0" w:space="0" w:color="auto"/>
                                    <w:bottom w:val="none" w:sz="0" w:space="0" w:color="auto"/>
                                    <w:right w:val="none" w:sz="0" w:space="0" w:color="auto"/>
                                  </w:divBdr>
                                </w:div>
                                <w:div w:id="670790014">
                                  <w:marLeft w:val="0"/>
                                  <w:marRight w:val="0"/>
                                  <w:marTop w:val="0"/>
                                  <w:marBottom w:val="0"/>
                                  <w:divBdr>
                                    <w:top w:val="none" w:sz="0" w:space="0" w:color="auto"/>
                                    <w:left w:val="none" w:sz="0" w:space="0" w:color="auto"/>
                                    <w:bottom w:val="none" w:sz="0" w:space="0" w:color="auto"/>
                                    <w:right w:val="none" w:sz="0" w:space="0" w:color="auto"/>
                                  </w:divBdr>
                                </w:div>
                                <w:div w:id="665783924">
                                  <w:marLeft w:val="0"/>
                                  <w:marRight w:val="0"/>
                                  <w:marTop w:val="0"/>
                                  <w:marBottom w:val="0"/>
                                  <w:divBdr>
                                    <w:top w:val="none" w:sz="0" w:space="0" w:color="auto"/>
                                    <w:left w:val="none" w:sz="0" w:space="0" w:color="auto"/>
                                    <w:bottom w:val="none" w:sz="0" w:space="0" w:color="auto"/>
                                    <w:right w:val="none" w:sz="0" w:space="0" w:color="auto"/>
                                  </w:divBdr>
                                </w:div>
                                <w:div w:id="362563560">
                                  <w:marLeft w:val="0"/>
                                  <w:marRight w:val="0"/>
                                  <w:marTop w:val="0"/>
                                  <w:marBottom w:val="0"/>
                                  <w:divBdr>
                                    <w:top w:val="none" w:sz="0" w:space="0" w:color="auto"/>
                                    <w:left w:val="none" w:sz="0" w:space="0" w:color="auto"/>
                                    <w:bottom w:val="none" w:sz="0" w:space="0" w:color="auto"/>
                                    <w:right w:val="none" w:sz="0" w:space="0" w:color="auto"/>
                                  </w:divBdr>
                                </w:div>
                                <w:div w:id="970095036">
                                  <w:marLeft w:val="0"/>
                                  <w:marRight w:val="0"/>
                                  <w:marTop w:val="0"/>
                                  <w:marBottom w:val="0"/>
                                  <w:divBdr>
                                    <w:top w:val="none" w:sz="0" w:space="0" w:color="auto"/>
                                    <w:left w:val="none" w:sz="0" w:space="0" w:color="auto"/>
                                    <w:bottom w:val="none" w:sz="0" w:space="0" w:color="auto"/>
                                    <w:right w:val="none" w:sz="0" w:space="0" w:color="auto"/>
                                  </w:divBdr>
                                </w:div>
                                <w:div w:id="1459106136">
                                  <w:marLeft w:val="0"/>
                                  <w:marRight w:val="0"/>
                                  <w:marTop w:val="0"/>
                                  <w:marBottom w:val="0"/>
                                  <w:divBdr>
                                    <w:top w:val="none" w:sz="0" w:space="0" w:color="auto"/>
                                    <w:left w:val="none" w:sz="0" w:space="0" w:color="auto"/>
                                    <w:bottom w:val="none" w:sz="0" w:space="0" w:color="auto"/>
                                    <w:right w:val="none" w:sz="0" w:space="0" w:color="auto"/>
                                  </w:divBdr>
                                </w:div>
                                <w:div w:id="82383286">
                                  <w:marLeft w:val="0"/>
                                  <w:marRight w:val="0"/>
                                  <w:marTop w:val="0"/>
                                  <w:marBottom w:val="0"/>
                                  <w:divBdr>
                                    <w:top w:val="none" w:sz="0" w:space="0" w:color="auto"/>
                                    <w:left w:val="none" w:sz="0" w:space="0" w:color="auto"/>
                                    <w:bottom w:val="none" w:sz="0" w:space="0" w:color="auto"/>
                                    <w:right w:val="none" w:sz="0" w:space="0" w:color="auto"/>
                                  </w:divBdr>
                                </w:div>
                                <w:div w:id="1887334669">
                                  <w:marLeft w:val="0"/>
                                  <w:marRight w:val="0"/>
                                  <w:marTop w:val="0"/>
                                  <w:marBottom w:val="0"/>
                                  <w:divBdr>
                                    <w:top w:val="none" w:sz="0" w:space="0" w:color="auto"/>
                                    <w:left w:val="none" w:sz="0" w:space="0" w:color="auto"/>
                                    <w:bottom w:val="none" w:sz="0" w:space="0" w:color="auto"/>
                                    <w:right w:val="none" w:sz="0" w:space="0" w:color="auto"/>
                                  </w:divBdr>
                                </w:div>
                                <w:div w:id="967009089">
                                  <w:marLeft w:val="0"/>
                                  <w:marRight w:val="0"/>
                                  <w:marTop w:val="0"/>
                                  <w:marBottom w:val="0"/>
                                  <w:divBdr>
                                    <w:top w:val="none" w:sz="0" w:space="0" w:color="auto"/>
                                    <w:left w:val="none" w:sz="0" w:space="0" w:color="auto"/>
                                    <w:bottom w:val="none" w:sz="0" w:space="0" w:color="auto"/>
                                    <w:right w:val="none" w:sz="0" w:space="0" w:color="auto"/>
                                  </w:divBdr>
                                </w:div>
                                <w:div w:id="1539270342">
                                  <w:marLeft w:val="0"/>
                                  <w:marRight w:val="0"/>
                                  <w:marTop w:val="0"/>
                                  <w:marBottom w:val="0"/>
                                  <w:divBdr>
                                    <w:top w:val="none" w:sz="0" w:space="0" w:color="auto"/>
                                    <w:left w:val="none" w:sz="0" w:space="0" w:color="auto"/>
                                    <w:bottom w:val="none" w:sz="0" w:space="0" w:color="auto"/>
                                    <w:right w:val="none" w:sz="0" w:space="0" w:color="auto"/>
                                  </w:divBdr>
                                </w:div>
                                <w:div w:id="1692415746">
                                  <w:marLeft w:val="0"/>
                                  <w:marRight w:val="0"/>
                                  <w:marTop w:val="0"/>
                                  <w:marBottom w:val="0"/>
                                  <w:divBdr>
                                    <w:top w:val="none" w:sz="0" w:space="0" w:color="auto"/>
                                    <w:left w:val="none" w:sz="0" w:space="0" w:color="auto"/>
                                    <w:bottom w:val="none" w:sz="0" w:space="0" w:color="auto"/>
                                    <w:right w:val="none" w:sz="0" w:space="0" w:color="auto"/>
                                  </w:divBdr>
                                </w:div>
                                <w:div w:id="1307928207">
                                  <w:marLeft w:val="0"/>
                                  <w:marRight w:val="0"/>
                                  <w:marTop w:val="0"/>
                                  <w:marBottom w:val="0"/>
                                  <w:divBdr>
                                    <w:top w:val="none" w:sz="0" w:space="0" w:color="auto"/>
                                    <w:left w:val="none" w:sz="0" w:space="0" w:color="auto"/>
                                    <w:bottom w:val="none" w:sz="0" w:space="0" w:color="auto"/>
                                    <w:right w:val="none" w:sz="0" w:space="0" w:color="auto"/>
                                  </w:divBdr>
                                </w:div>
                                <w:div w:id="421536601">
                                  <w:marLeft w:val="0"/>
                                  <w:marRight w:val="0"/>
                                  <w:marTop w:val="0"/>
                                  <w:marBottom w:val="0"/>
                                  <w:divBdr>
                                    <w:top w:val="none" w:sz="0" w:space="0" w:color="auto"/>
                                    <w:left w:val="none" w:sz="0" w:space="0" w:color="auto"/>
                                    <w:bottom w:val="none" w:sz="0" w:space="0" w:color="auto"/>
                                    <w:right w:val="none" w:sz="0" w:space="0" w:color="auto"/>
                                  </w:divBdr>
                                </w:div>
                                <w:div w:id="524057382">
                                  <w:marLeft w:val="0"/>
                                  <w:marRight w:val="0"/>
                                  <w:marTop w:val="0"/>
                                  <w:marBottom w:val="0"/>
                                  <w:divBdr>
                                    <w:top w:val="none" w:sz="0" w:space="0" w:color="auto"/>
                                    <w:left w:val="none" w:sz="0" w:space="0" w:color="auto"/>
                                    <w:bottom w:val="none" w:sz="0" w:space="0" w:color="auto"/>
                                    <w:right w:val="none" w:sz="0" w:space="0" w:color="auto"/>
                                  </w:divBdr>
                                </w:div>
                                <w:div w:id="1669050">
                                  <w:marLeft w:val="0"/>
                                  <w:marRight w:val="0"/>
                                  <w:marTop w:val="0"/>
                                  <w:marBottom w:val="0"/>
                                  <w:divBdr>
                                    <w:top w:val="none" w:sz="0" w:space="0" w:color="auto"/>
                                    <w:left w:val="none" w:sz="0" w:space="0" w:color="auto"/>
                                    <w:bottom w:val="none" w:sz="0" w:space="0" w:color="auto"/>
                                    <w:right w:val="none" w:sz="0" w:space="0" w:color="auto"/>
                                  </w:divBdr>
                                </w:div>
                                <w:div w:id="1044713086">
                                  <w:marLeft w:val="0"/>
                                  <w:marRight w:val="0"/>
                                  <w:marTop w:val="0"/>
                                  <w:marBottom w:val="0"/>
                                  <w:divBdr>
                                    <w:top w:val="none" w:sz="0" w:space="0" w:color="auto"/>
                                    <w:left w:val="none" w:sz="0" w:space="0" w:color="auto"/>
                                    <w:bottom w:val="none" w:sz="0" w:space="0" w:color="auto"/>
                                    <w:right w:val="none" w:sz="0" w:space="0" w:color="auto"/>
                                  </w:divBdr>
                                </w:div>
                                <w:div w:id="2097359528">
                                  <w:marLeft w:val="0"/>
                                  <w:marRight w:val="0"/>
                                  <w:marTop w:val="0"/>
                                  <w:marBottom w:val="0"/>
                                  <w:divBdr>
                                    <w:top w:val="none" w:sz="0" w:space="0" w:color="auto"/>
                                    <w:left w:val="none" w:sz="0" w:space="0" w:color="auto"/>
                                    <w:bottom w:val="none" w:sz="0" w:space="0" w:color="auto"/>
                                    <w:right w:val="none" w:sz="0" w:space="0" w:color="auto"/>
                                  </w:divBdr>
                                </w:div>
                                <w:div w:id="251478022">
                                  <w:marLeft w:val="0"/>
                                  <w:marRight w:val="0"/>
                                  <w:marTop w:val="0"/>
                                  <w:marBottom w:val="0"/>
                                  <w:divBdr>
                                    <w:top w:val="none" w:sz="0" w:space="0" w:color="auto"/>
                                    <w:left w:val="none" w:sz="0" w:space="0" w:color="auto"/>
                                    <w:bottom w:val="none" w:sz="0" w:space="0" w:color="auto"/>
                                    <w:right w:val="none" w:sz="0" w:space="0" w:color="auto"/>
                                  </w:divBdr>
                                </w:div>
                                <w:div w:id="833883955">
                                  <w:marLeft w:val="0"/>
                                  <w:marRight w:val="0"/>
                                  <w:marTop w:val="0"/>
                                  <w:marBottom w:val="0"/>
                                  <w:divBdr>
                                    <w:top w:val="none" w:sz="0" w:space="0" w:color="auto"/>
                                    <w:left w:val="none" w:sz="0" w:space="0" w:color="auto"/>
                                    <w:bottom w:val="none" w:sz="0" w:space="0" w:color="auto"/>
                                    <w:right w:val="none" w:sz="0" w:space="0" w:color="auto"/>
                                  </w:divBdr>
                                </w:div>
                                <w:div w:id="614022046">
                                  <w:marLeft w:val="0"/>
                                  <w:marRight w:val="0"/>
                                  <w:marTop w:val="0"/>
                                  <w:marBottom w:val="0"/>
                                  <w:divBdr>
                                    <w:top w:val="none" w:sz="0" w:space="0" w:color="auto"/>
                                    <w:left w:val="none" w:sz="0" w:space="0" w:color="auto"/>
                                    <w:bottom w:val="none" w:sz="0" w:space="0" w:color="auto"/>
                                    <w:right w:val="none" w:sz="0" w:space="0" w:color="auto"/>
                                  </w:divBdr>
                                </w:div>
                                <w:div w:id="644622330">
                                  <w:marLeft w:val="0"/>
                                  <w:marRight w:val="0"/>
                                  <w:marTop w:val="0"/>
                                  <w:marBottom w:val="0"/>
                                  <w:divBdr>
                                    <w:top w:val="none" w:sz="0" w:space="0" w:color="auto"/>
                                    <w:left w:val="none" w:sz="0" w:space="0" w:color="auto"/>
                                    <w:bottom w:val="none" w:sz="0" w:space="0" w:color="auto"/>
                                    <w:right w:val="none" w:sz="0" w:space="0" w:color="auto"/>
                                  </w:divBdr>
                                </w:div>
                                <w:div w:id="1195269767">
                                  <w:marLeft w:val="0"/>
                                  <w:marRight w:val="0"/>
                                  <w:marTop w:val="0"/>
                                  <w:marBottom w:val="0"/>
                                  <w:divBdr>
                                    <w:top w:val="none" w:sz="0" w:space="0" w:color="auto"/>
                                    <w:left w:val="none" w:sz="0" w:space="0" w:color="auto"/>
                                    <w:bottom w:val="none" w:sz="0" w:space="0" w:color="auto"/>
                                    <w:right w:val="none" w:sz="0" w:space="0" w:color="auto"/>
                                  </w:divBdr>
                                </w:div>
                                <w:div w:id="274169093">
                                  <w:marLeft w:val="0"/>
                                  <w:marRight w:val="0"/>
                                  <w:marTop w:val="0"/>
                                  <w:marBottom w:val="0"/>
                                  <w:divBdr>
                                    <w:top w:val="none" w:sz="0" w:space="0" w:color="auto"/>
                                    <w:left w:val="none" w:sz="0" w:space="0" w:color="auto"/>
                                    <w:bottom w:val="none" w:sz="0" w:space="0" w:color="auto"/>
                                    <w:right w:val="none" w:sz="0" w:space="0" w:color="auto"/>
                                  </w:divBdr>
                                </w:div>
                                <w:div w:id="1558737381">
                                  <w:marLeft w:val="0"/>
                                  <w:marRight w:val="0"/>
                                  <w:marTop w:val="0"/>
                                  <w:marBottom w:val="0"/>
                                  <w:divBdr>
                                    <w:top w:val="none" w:sz="0" w:space="0" w:color="auto"/>
                                    <w:left w:val="none" w:sz="0" w:space="0" w:color="auto"/>
                                    <w:bottom w:val="none" w:sz="0" w:space="0" w:color="auto"/>
                                    <w:right w:val="none" w:sz="0" w:space="0" w:color="auto"/>
                                  </w:divBdr>
                                </w:div>
                                <w:div w:id="46343978">
                                  <w:marLeft w:val="0"/>
                                  <w:marRight w:val="0"/>
                                  <w:marTop w:val="0"/>
                                  <w:marBottom w:val="0"/>
                                  <w:divBdr>
                                    <w:top w:val="none" w:sz="0" w:space="0" w:color="auto"/>
                                    <w:left w:val="none" w:sz="0" w:space="0" w:color="auto"/>
                                    <w:bottom w:val="none" w:sz="0" w:space="0" w:color="auto"/>
                                    <w:right w:val="none" w:sz="0" w:space="0" w:color="auto"/>
                                  </w:divBdr>
                                </w:div>
                                <w:div w:id="2020040110">
                                  <w:marLeft w:val="0"/>
                                  <w:marRight w:val="0"/>
                                  <w:marTop w:val="0"/>
                                  <w:marBottom w:val="0"/>
                                  <w:divBdr>
                                    <w:top w:val="none" w:sz="0" w:space="0" w:color="auto"/>
                                    <w:left w:val="none" w:sz="0" w:space="0" w:color="auto"/>
                                    <w:bottom w:val="none" w:sz="0" w:space="0" w:color="auto"/>
                                    <w:right w:val="none" w:sz="0" w:space="0" w:color="auto"/>
                                  </w:divBdr>
                                </w:div>
                                <w:div w:id="245918086">
                                  <w:marLeft w:val="0"/>
                                  <w:marRight w:val="0"/>
                                  <w:marTop w:val="0"/>
                                  <w:marBottom w:val="0"/>
                                  <w:divBdr>
                                    <w:top w:val="none" w:sz="0" w:space="0" w:color="auto"/>
                                    <w:left w:val="none" w:sz="0" w:space="0" w:color="auto"/>
                                    <w:bottom w:val="none" w:sz="0" w:space="0" w:color="auto"/>
                                    <w:right w:val="none" w:sz="0" w:space="0" w:color="auto"/>
                                  </w:divBdr>
                                </w:div>
                                <w:div w:id="1815443435">
                                  <w:marLeft w:val="0"/>
                                  <w:marRight w:val="0"/>
                                  <w:marTop w:val="0"/>
                                  <w:marBottom w:val="0"/>
                                  <w:divBdr>
                                    <w:top w:val="none" w:sz="0" w:space="0" w:color="auto"/>
                                    <w:left w:val="none" w:sz="0" w:space="0" w:color="auto"/>
                                    <w:bottom w:val="none" w:sz="0" w:space="0" w:color="auto"/>
                                    <w:right w:val="none" w:sz="0" w:space="0" w:color="auto"/>
                                  </w:divBdr>
                                </w:div>
                                <w:div w:id="539780539">
                                  <w:marLeft w:val="0"/>
                                  <w:marRight w:val="0"/>
                                  <w:marTop w:val="0"/>
                                  <w:marBottom w:val="0"/>
                                  <w:divBdr>
                                    <w:top w:val="none" w:sz="0" w:space="0" w:color="auto"/>
                                    <w:left w:val="none" w:sz="0" w:space="0" w:color="auto"/>
                                    <w:bottom w:val="none" w:sz="0" w:space="0" w:color="auto"/>
                                    <w:right w:val="none" w:sz="0" w:space="0" w:color="auto"/>
                                  </w:divBdr>
                                </w:div>
                                <w:div w:id="137188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2206910">
          <w:marLeft w:val="0"/>
          <w:marRight w:val="0"/>
          <w:marTop w:val="0"/>
          <w:marBottom w:val="0"/>
          <w:divBdr>
            <w:top w:val="none" w:sz="0" w:space="0" w:color="auto"/>
            <w:left w:val="none" w:sz="0" w:space="0" w:color="auto"/>
            <w:bottom w:val="none" w:sz="0" w:space="0" w:color="auto"/>
            <w:right w:val="none" w:sz="0" w:space="0" w:color="auto"/>
          </w:divBdr>
          <w:divsChild>
            <w:div w:id="209807337">
              <w:marLeft w:val="0"/>
              <w:marRight w:val="0"/>
              <w:marTop w:val="0"/>
              <w:marBottom w:val="0"/>
              <w:divBdr>
                <w:top w:val="none" w:sz="0" w:space="0" w:color="auto"/>
                <w:left w:val="none" w:sz="0" w:space="0" w:color="auto"/>
                <w:bottom w:val="none" w:sz="0" w:space="0" w:color="auto"/>
                <w:right w:val="none" w:sz="0" w:space="0" w:color="auto"/>
              </w:divBdr>
              <w:divsChild>
                <w:div w:id="1719160618">
                  <w:marLeft w:val="0"/>
                  <w:marRight w:val="0"/>
                  <w:marTop w:val="0"/>
                  <w:marBottom w:val="0"/>
                  <w:divBdr>
                    <w:top w:val="none" w:sz="0" w:space="0" w:color="auto"/>
                    <w:left w:val="none" w:sz="0" w:space="0" w:color="auto"/>
                    <w:bottom w:val="none" w:sz="0" w:space="0" w:color="auto"/>
                    <w:right w:val="none" w:sz="0" w:space="0" w:color="auto"/>
                  </w:divBdr>
                  <w:divsChild>
                    <w:div w:id="1060520080">
                      <w:marLeft w:val="0"/>
                      <w:marRight w:val="0"/>
                      <w:marTop w:val="0"/>
                      <w:marBottom w:val="0"/>
                      <w:divBdr>
                        <w:top w:val="none" w:sz="0" w:space="0" w:color="auto"/>
                        <w:left w:val="none" w:sz="0" w:space="0" w:color="auto"/>
                        <w:bottom w:val="none" w:sz="0" w:space="0" w:color="auto"/>
                        <w:right w:val="none" w:sz="0" w:space="0" w:color="auto"/>
                      </w:divBdr>
                      <w:divsChild>
                        <w:div w:id="702557636">
                          <w:marLeft w:val="0"/>
                          <w:marRight w:val="0"/>
                          <w:marTop w:val="0"/>
                          <w:marBottom w:val="0"/>
                          <w:divBdr>
                            <w:top w:val="none" w:sz="0" w:space="0" w:color="auto"/>
                            <w:left w:val="none" w:sz="0" w:space="0" w:color="auto"/>
                            <w:bottom w:val="none" w:sz="0" w:space="0" w:color="auto"/>
                            <w:right w:val="none" w:sz="0" w:space="0" w:color="auto"/>
                          </w:divBdr>
                          <w:divsChild>
                            <w:div w:id="1436705980">
                              <w:marLeft w:val="0"/>
                              <w:marRight w:val="0"/>
                              <w:marTop w:val="0"/>
                              <w:marBottom w:val="0"/>
                              <w:divBdr>
                                <w:top w:val="none" w:sz="0" w:space="0" w:color="auto"/>
                                <w:left w:val="none" w:sz="0" w:space="0" w:color="auto"/>
                                <w:bottom w:val="none" w:sz="0" w:space="0" w:color="auto"/>
                                <w:right w:val="none" w:sz="0" w:space="0" w:color="auto"/>
                              </w:divBdr>
                              <w:divsChild>
                                <w:div w:id="1791975520">
                                  <w:marLeft w:val="0"/>
                                  <w:marRight w:val="0"/>
                                  <w:marTop w:val="0"/>
                                  <w:marBottom w:val="0"/>
                                  <w:divBdr>
                                    <w:top w:val="none" w:sz="0" w:space="0" w:color="auto"/>
                                    <w:left w:val="none" w:sz="0" w:space="0" w:color="auto"/>
                                    <w:bottom w:val="none" w:sz="0" w:space="0" w:color="auto"/>
                                    <w:right w:val="none" w:sz="0" w:space="0" w:color="auto"/>
                                  </w:divBdr>
                                  <w:divsChild>
                                    <w:div w:id="19617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0931253">
      <w:bodyDiv w:val="1"/>
      <w:marLeft w:val="0"/>
      <w:marRight w:val="0"/>
      <w:marTop w:val="0"/>
      <w:marBottom w:val="0"/>
      <w:divBdr>
        <w:top w:val="none" w:sz="0" w:space="0" w:color="auto"/>
        <w:left w:val="none" w:sz="0" w:space="0" w:color="auto"/>
        <w:bottom w:val="none" w:sz="0" w:space="0" w:color="auto"/>
        <w:right w:val="none" w:sz="0" w:space="0" w:color="auto"/>
      </w:divBdr>
      <w:divsChild>
        <w:div w:id="617493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ID:2308617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54BDE0-7F76-4AB5-86F2-4DA5C6EB4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4536</Words>
  <Characters>25856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financial management for the hotel industry (bmih5013)</vt:lpstr>
    </vt:vector>
  </TitlesOfParts>
  <Company/>
  <LinksUpToDate>false</LinksUpToDate>
  <CharactersWithSpaces>30332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Foreign Languages and Cultural Awareness BMIH5009 BMIH5009D Level 5</dc:title>
  <dc:subject>Portfolio of 6 Elements</dc:subject>
  <dc:creator>Student: Patrick Madden</dc:creator>
  <cp:keywords/>
  <dc:description/>
  <cp:lastModifiedBy>patrick madden</cp:lastModifiedBy>
  <cp:revision>2</cp:revision>
  <dcterms:created xsi:type="dcterms:W3CDTF">2024-12-08T20:43:00Z</dcterms:created>
  <dcterms:modified xsi:type="dcterms:W3CDTF">2024-12-08T20:43:00Z</dcterms:modified>
</cp:coreProperties>
</file>