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5032A" w14:textId="02E81976" w:rsidR="006C2E9F" w:rsidRDefault="006C2E9F" w:rsidP="0050081A">
      <w:pPr>
        <w:pStyle w:val="Title"/>
        <w:rPr>
          <w:lang w:val="en-US"/>
        </w:rPr>
      </w:pPr>
      <w:r>
        <w:rPr>
          <w:lang w:val="en-US"/>
        </w:rPr>
        <w:t>Data Handlin</w:t>
      </w:r>
      <w:r w:rsidR="00C47151">
        <w:rPr>
          <w:lang w:val="en-US"/>
        </w:rPr>
        <w:t xml:space="preserve">g and Business Intelligence </w:t>
      </w:r>
    </w:p>
    <w:p w14:paraId="1D2583C9" w14:textId="433D672D" w:rsidR="00C47151" w:rsidRDefault="00C47151">
      <w:pPr>
        <w:rPr>
          <w:lang w:val="en-US"/>
        </w:rPr>
      </w:pPr>
    </w:p>
    <w:p w14:paraId="15EB1DA6" w14:textId="7C40ACD0" w:rsidR="00C47151" w:rsidRDefault="00C47151" w:rsidP="0050081A">
      <w:pPr>
        <w:pStyle w:val="Subtitle"/>
        <w:rPr>
          <w:lang w:val="en-US"/>
        </w:rPr>
      </w:pPr>
      <w:r>
        <w:rPr>
          <w:lang w:val="en-US"/>
        </w:rPr>
        <w:t>LCBB5000</w:t>
      </w:r>
    </w:p>
    <w:p w14:paraId="583294E2" w14:textId="27867C8B" w:rsidR="00C47151" w:rsidRDefault="00C47151" w:rsidP="0050081A">
      <w:pPr>
        <w:pStyle w:val="Subtitle"/>
        <w:rPr>
          <w:lang w:val="en-US"/>
        </w:rPr>
      </w:pPr>
    </w:p>
    <w:p w14:paraId="6D649D30" w14:textId="4E9B1270" w:rsidR="00C47151" w:rsidRDefault="00A65827" w:rsidP="0050081A">
      <w:pPr>
        <w:pStyle w:val="Subtitle"/>
        <w:rPr>
          <w:lang w:val="en-US"/>
        </w:rPr>
      </w:pPr>
      <w:r>
        <w:rPr>
          <w:lang w:val="en-US"/>
        </w:rPr>
        <w:t>Student’s Name:</w:t>
      </w:r>
      <w:r w:rsidR="00243B12">
        <w:rPr>
          <w:lang w:val="en-US"/>
        </w:rPr>
        <w:t xml:space="preserve"> George</w:t>
      </w:r>
      <w:r w:rsidR="0086202D">
        <w:rPr>
          <w:lang w:val="en-US"/>
        </w:rPr>
        <w:t xml:space="preserve"> – Petrica Safca</w:t>
      </w:r>
    </w:p>
    <w:p w14:paraId="19957BB4" w14:textId="33F67DF4" w:rsidR="00A65827" w:rsidRDefault="00A65827" w:rsidP="0050081A">
      <w:pPr>
        <w:pStyle w:val="Subtitle"/>
        <w:rPr>
          <w:lang w:val="en-US"/>
        </w:rPr>
      </w:pPr>
      <w:r>
        <w:rPr>
          <w:lang w:val="en-US"/>
        </w:rPr>
        <w:t>Student’s ID:</w:t>
      </w:r>
      <w:r w:rsidR="0086202D">
        <w:rPr>
          <w:lang w:val="en-US"/>
        </w:rPr>
        <w:t xml:space="preserve"> 2029360</w:t>
      </w:r>
    </w:p>
    <w:p w14:paraId="65CDD8B1" w14:textId="323482F0" w:rsidR="0086202D" w:rsidRPr="0086202D" w:rsidRDefault="00A65827" w:rsidP="0086202D">
      <w:pPr>
        <w:pStyle w:val="Subtitle"/>
        <w:rPr>
          <w:lang w:val="en-US"/>
        </w:rPr>
      </w:pPr>
      <w:r>
        <w:rPr>
          <w:lang w:val="en-US"/>
        </w:rPr>
        <w:t>Lecturer’s Name:</w:t>
      </w:r>
      <w:r w:rsidR="0086202D">
        <w:rPr>
          <w:lang w:val="en-US"/>
        </w:rPr>
        <w:t xml:space="preserve"> Gasso Wilson Mwaluseke</w:t>
      </w:r>
    </w:p>
    <w:p w14:paraId="55EB0315" w14:textId="1231CF92" w:rsidR="00A65827" w:rsidRDefault="00A65827">
      <w:pPr>
        <w:rPr>
          <w:lang w:val="en-US"/>
        </w:rPr>
      </w:pPr>
    </w:p>
    <w:p w14:paraId="1BF4E111" w14:textId="1C6B1887" w:rsidR="004004B4" w:rsidRPr="0050081A" w:rsidRDefault="004004B4" w:rsidP="0050081A">
      <w:pPr>
        <w:spacing w:line="360" w:lineRule="auto"/>
        <w:jc w:val="both"/>
        <w:rPr>
          <w:rFonts w:ascii="Arial" w:hAnsi="Arial" w:cs="Arial"/>
          <w:sz w:val="24"/>
          <w:szCs w:val="24"/>
          <w:lang w:val="en-US"/>
        </w:rPr>
      </w:pPr>
    </w:p>
    <w:p w14:paraId="5398B43B" w14:textId="4520AA81" w:rsidR="004004B4" w:rsidRPr="0050081A" w:rsidRDefault="006C130D" w:rsidP="0050081A">
      <w:pPr>
        <w:pStyle w:val="Heading1"/>
        <w:spacing w:line="360" w:lineRule="auto"/>
        <w:jc w:val="both"/>
        <w:rPr>
          <w:rFonts w:ascii="Arial" w:hAnsi="Arial" w:cs="Arial"/>
          <w:sz w:val="24"/>
          <w:szCs w:val="24"/>
          <w:lang w:val="en-US"/>
        </w:rPr>
      </w:pPr>
      <w:r w:rsidRPr="0050081A">
        <w:rPr>
          <w:rFonts w:ascii="Arial" w:hAnsi="Arial" w:cs="Arial"/>
          <w:sz w:val="24"/>
          <w:szCs w:val="24"/>
          <w:lang w:val="en-US"/>
        </w:rPr>
        <w:t>Part 1</w:t>
      </w:r>
    </w:p>
    <w:p w14:paraId="5B0B813D" w14:textId="6369DDC5" w:rsidR="006C130D" w:rsidRPr="0050081A" w:rsidRDefault="006C130D" w:rsidP="0050081A">
      <w:pPr>
        <w:spacing w:line="360" w:lineRule="auto"/>
        <w:jc w:val="both"/>
        <w:rPr>
          <w:rFonts w:ascii="Arial" w:hAnsi="Arial" w:cs="Arial"/>
          <w:sz w:val="24"/>
          <w:szCs w:val="24"/>
          <w:lang w:val="en-US"/>
        </w:rPr>
      </w:pPr>
    </w:p>
    <w:p w14:paraId="6673174D" w14:textId="7DB3E413" w:rsidR="006C130D" w:rsidRPr="0050081A" w:rsidRDefault="006C130D" w:rsidP="0050081A">
      <w:pPr>
        <w:spacing w:line="360" w:lineRule="auto"/>
        <w:jc w:val="both"/>
        <w:rPr>
          <w:rFonts w:ascii="Arial" w:hAnsi="Arial" w:cs="Arial"/>
          <w:sz w:val="24"/>
          <w:szCs w:val="24"/>
          <w:lang w:val="en-US"/>
        </w:rPr>
      </w:pPr>
      <w:r w:rsidRPr="0050081A">
        <w:rPr>
          <w:rFonts w:ascii="Arial" w:hAnsi="Arial" w:cs="Arial"/>
          <w:sz w:val="24"/>
          <w:szCs w:val="24"/>
          <w:lang w:val="en-US"/>
        </w:rPr>
        <w:t>The process of cleaning, transforming, and analyzing raw data is referred to as data analysis</w:t>
      </w:r>
      <w:r w:rsidR="00BC2415" w:rsidRPr="0050081A">
        <w:rPr>
          <w:rFonts w:ascii="Arial" w:hAnsi="Arial" w:cs="Arial"/>
          <w:sz w:val="24"/>
          <w:szCs w:val="24"/>
          <w:lang w:val="en-US"/>
        </w:rPr>
        <w:t xml:space="preserve"> and the </w:t>
      </w:r>
      <w:r w:rsidRPr="0050081A">
        <w:rPr>
          <w:rFonts w:ascii="Arial" w:hAnsi="Arial" w:cs="Arial"/>
          <w:sz w:val="24"/>
          <w:szCs w:val="24"/>
          <w:lang w:val="en-US"/>
        </w:rPr>
        <w:t xml:space="preserve">goal of data analysis is to acquire information that is both useful and </w:t>
      </w:r>
      <w:r w:rsidRPr="0050081A">
        <w:rPr>
          <w:rFonts w:ascii="Arial" w:hAnsi="Arial" w:cs="Arial"/>
          <w:sz w:val="24"/>
          <w:szCs w:val="24"/>
          <w:lang w:val="en-US"/>
        </w:rPr>
        <w:lastRenderedPageBreak/>
        <w:t xml:space="preserve">relevant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assist businesses in making informed decisions. By giving pertinent facts and insights, which are frequently provided in the form of charts, photographs, tables, and graphs, this strategy lowers the risks that </w:t>
      </w:r>
      <w:proofErr w:type="gramStart"/>
      <w:r w:rsidRPr="0050081A">
        <w:rPr>
          <w:rFonts w:ascii="Arial" w:hAnsi="Arial" w:cs="Arial"/>
          <w:sz w:val="24"/>
          <w:szCs w:val="24"/>
          <w:lang w:val="en-US"/>
        </w:rPr>
        <w:t>are connected with</w:t>
      </w:r>
      <w:proofErr w:type="gramEnd"/>
      <w:r w:rsidRPr="0050081A">
        <w:rPr>
          <w:rFonts w:ascii="Arial" w:hAnsi="Arial" w:cs="Arial"/>
          <w:sz w:val="24"/>
          <w:szCs w:val="24"/>
          <w:lang w:val="en-US"/>
        </w:rPr>
        <w:t xml:space="preserve"> making decisions. </w:t>
      </w:r>
      <w:r w:rsidR="00051087">
        <w:rPr>
          <w:rFonts w:ascii="Arial" w:hAnsi="Arial" w:cs="Arial"/>
          <w:sz w:val="24"/>
          <w:szCs w:val="24"/>
          <w:lang w:val="en-US"/>
        </w:rPr>
        <w:t>(Gillis, 2021)</w:t>
      </w:r>
    </w:p>
    <w:p w14:paraId="6851D5AA" w14:textId="77777777" w:rsidR="006C130D" w:rsidRPr="0050081A" w:rsidRDefault="006C130D" w:rsidP="0050081A">
      <w:pPr>
        <w:spacing w:line="360" w:lineRule="auto"/>
        <w:jc w:val="both"/>
        <w:rPr>
          <w:rFonts w:ascii="Arial" w:hAnsi="Arial" w:cs="Arial"/>
          <w:sz w:val="24"/>
          <w:szCs w:val="24"/>
          <w:lang w:val="en-US"/>
        </w:rPr>
      </w:pPr>
    </w:p>
    <w:p w14:paraId="267EBBCB" w14:textId="530F929D" w:rsidR="006C130D" w:rsidRPr="0050081A" w:rsidRDefault="006C130D" w:rsidP="0050081A">
      <w:pPr>
        <w:spacing w:line="360" w:lineRule="auto"/>
        <w:jc w:val="both"/>
        <w:rPr>
          <w:rFonts w:ascii="Arial" w:hAnsi="Arial" w:cs="Arial"/>
          <w:sz w:val="24"/>
          <w:szCs w:val="24"/>
          <w:lang w:val="en-US"/>
        </w:rPr>
      </w:pPr>
      <w:r w:rsidRPr="0050081A">
        <w:rPr>
          <w:rFonts w:ascii="Arial" w:hAnsi="Arial" w:cs="Arial"/>
          <w:sz w:val="24"/>
          <w:szCs w:val="24"/>
          <w:lang w:val="en-US"/>
        </w:rPr>
        <w:t>Data analytics is a broad field that encompasses not only the analysis of data, but also its collection, organization, and storage, as well as the methods and tools used to delve deeper into data and those used to communicate the findings, such as data visualization tools</w:t>
      </w:r>
      <w:r w:rsidR="00BC2415" w:rsidRPr="0050081A">
        <w:rPr>
          <w:rFonts w:ascii="Arial" w:hAnsi="Arial" w:cs="Arial"/>
          <w:sz w:val="24"/>
          <w:szCs w:val="24"/>
          <w:lang w:val="en-US"/>
        </w:rPr>
        <w:t xml:space="preserve"> while the </w:t>
      </w:r>
      <w:r w:rsidRPr="0050081A">
        <w:rPr>
          <w:rFonts w:ascii="Arial" w:hAnsi="Arial" w:cs="Arial"/>
          <w:sz w:val="24"/>
          <w:szCs w:val="24"/>
          <w:lang w:val="en-US"/>
        </w:rPr>
        <w:t>analysis of data is just one component of data analytics. Data analysis is the process of taking raw data and transforming it into meaningful statistics, information, and explanations</w:t>
      </w:r>
      <w:r w:rsidR="00BC2415" w:rsidRPr="0050081A">
        <w:rPr>
          <w:rFonts w:ascii="Arial" w:hAnsi="Arial" w:cs="Arial"/>
          <w:sz w:val="24"/>
          <w:szCs w:val="24"/>
          <w:lang w:val="en-US"/>
        </w:rPr>
        <w:t xml:space="preserve"> and this </w:t>
      </w:r>
      <w:r w:rsidRPr="0050081A">
        <w:rPr>
          <w:rFonts w:ascii="Arial" w:hAnsi="Arial" w:cs="Arial"/>
          <w:sz w:val="24"/>
          <w:szCs w:val="24"/>
          <w:lang w:val="en-US"/>
        </w:rPr>
        <w:t xml:space="preserve">step might also be referred to as the "transformation" step. </w:t>
      </w:r>
      <w:r w:rsidR="0033711C">
        <w:rPr>
          <w:rFonts w:ascii="Arial" w:hAnsi="Arial" w:cs="Arial"/>
          <w:sz w:val="24"/>
          <w:szCs w:val="24"/>
          <w:lang w:val="en-US"/>
        </w:rPr>
        <w:t>(Open Gates, 2022)</w:t>
      </w:r>
    </w:p>
    <w:p w14:paraId="66F716D6" w14:textId="77777777" w:rsidR="006C130D" w:rsidRPr="0050081A" w:rsidRDefault="006C130D" w:rsidP="0050081A">
      <w:pPr>
        <w:spacing w:line="360" w:lineRule="auto"/>
        <w:jc w:val="both"/>
        <w:rPr>
          <w:rFonts w:ascii="Arial" w:hAnsi="Arial" w:cs="Arial"/>
          <w:sz w:val="24"/>
          <w:szCs w:val="24"/>
          <w:lang w:val="en-US"/>
        </w:rPr>
      </w:pPr>
    </w:p>
    <w:p w14:paraId="30340382" w14:textId="1BCA6094" w:rsidR="006C130D" w:rsidRPr="0050081A" w:rsidRDefault="006C130D" w:rsidP="0050081A">
      <w:pPr>
        <w:spacing w:line="360" w:lineRule="auto"/>
        <w:jc w:val="both"/>
        <w:rPr>
          <w:rFonts w:ascii="Arial" w:hAnsi="Arial" w:cs="Arial"/>
          <w:sz w:val="24"/>
          <w:szCs w:val="24"/>
          <w:lang w:val="en-US"/>
        </w:rPr>
      </w:pPr>
      <w:r w:rsidRPr="0050081A">
        <w:rPr>
          <w:rFonts w:ascii="Arial" w:hAnsi="Arial" w:cs="Arial"/>
          <w:sz w:val="24"/>
          <w:szCs w:val="24"/>
          <w:lang w:val="en-US"/>
        </w:rPr>
        <w:t>Data visualization is an interdisciplinary field that focuses on the subject and is primarily concerned with the depiction of data in graphical form</w:t>
      </w:r>
      <w:r w:rsidR="00BC2415" w:rsidRPr="0050081A">
        <w:rPr>
          <w:rFonts w:ascii="Arial" w:hAnsi="Arial" w:cs="Arial"/>
          <w:sz w:val="24"/>
          <w:szCs w:val="24"/>
          <w:lang w:val="en-US"/>
        </w:rPr>
        <w:t xml:space="preserve"> while when </w:t>
      </w:r>
      <w:r w:rsidRPr="0050081A">
        <w:rPr>
          <w:rFonts w:ascii="Arial" w:hAnsi="Arial" w:cs="Arial"/>
          <w:sz w:val="24"/>
          <w:szCs w:val="24"/>
          <w:lang w:val="en-US"/>
        </w:rPr>
        <w:t>dealing with huge quantities of data, such as those observed in time series, it is a highly effective technique of communicating with such massive volumes of data. It will be determined, through mapping, how the features of these components vary in response to the data</w:t>
      </w:r>
      <w:r w:rsidR="001E26E9" w:rsidRPr="0050081A">
        <w:rPr>
          <w:rFonts w:ascii="Arial" w:hAnsi="Arial" w:cs="Arial"/>
          <w:sz w:val="24"/>
          <w:szCs w:val="24"/>
          <w:lang w:val="en-US"/>
        </w:rPr>
        <w:t xml:space="preserve"> and in </w:t>
      </w:r>
      <w:r w:rsidRPr="0050081A">
        <w:rPr>
          <w:rFonts w:ascii="Arial" w:hAnsi="Arial" w:cs="Arial"/>
          <w:sz w:val="24"/>
          <w:szCs w:val="24"/>
          <w:lang w:val="en-US"/>
        </w:rPr>
        <w:t xml:space="preserve">the context of this discussion, the term "bar chart" refers to a representation of the magnitude of a variable as a mapping to the length of a bar. Mapping is an essential part of data visualization because its graphical design can interfere with the readability of a </w:t>
      </w:r>
      <w:proofErr w:type="gramStart"/>
      <w:r w:rsidRPr="0050081A">
        <w:rPr>
          <w:rFonts w:ascii="Arial" w:hAnsi="Arial" w:cs="Arial"/>
          <w:sz w:val="24"/>
          <w:szCs w:val="24"/>
          <w:lang w:val="en-US"/>
        </w:rPr>
        <w:t>chart</w:t>
      </w:r>
      <w:proofErr w:type="gramEnd"/>
      <w:r w:rsidR="001E26E9" w:rsidRPr="0050081A">
        <w:rPr>
          <w:rFonts w:ascii="Arial" w:hAnsi="Arial" w:cs="Arial"/>
          <w:sz w:val="24"/>
          <w:szCs w:val="24"/>
          <w:lang w:val="en-US"/>
        </w:rPr>
        <w:t xml:space="preserve"> and this </w:t>
      </w:r>
      <w:r w:rsidRPr="0050081A">
        <w:rPr>
          <w:rFonts w:ascii="Arial" w:hAnsi="Arial" w:cs="Arial"/>
          <w:sz w:val="24"/>
          <w:szCs w:val="24"/>
          <w:lang w:val="en-US"/>
        </w:rPr>
        <w:t xml:space="preserve">is one of the reasons why mapping is important. </w:t>
      </w:r>
      <w:r w:rsidR="0033711C">
        <w:rPr>
          <w:rFonts w:ascii="Arial" w:hAnsi="Arial" w:cs="Arial"/>
          <w:sz w:val="24"/>
          <w:szCs w:val="24"/>
          <w:lang w:val="en-US"/>
        </w:rPr>
        <w:t>(</w:t>
      </w:r>
      <w:r w:rsidR="005A709C">
        <w:rPr>
          <w:rFonts w:ascii="Arial" w:hAnsi="Arial" w:cs="Arial"/>
          <w:sz w:val="24"/>
          <w:szCs w:val="24"/>
          <w:lang w:val="en-US"/>
        </w:rPr>
        <w:t xml:space="preserve">CFI Team, </w:t>
      </w:r>
      <w:r w:rsidR="00A35B89">
        <w:rPr>
          <w:rFonts w:ascii="Arial" w:hAnsi="Arial" w:cs="Arial"/>
          <w:sz w:val="24"/>
          <w:szCs w:val="24"/>
          <w:lang w:val="en-US"/>
        </w:rPr>
        <w:t>2022)</w:t>
      </w:r>
    </w:p>
    <w:p w14:paraId="56775E0E" w14:textId="77777777" w:rsidR="006C130D" w:rsidRPr="0050081A" w:rsidRDefault="006C130D" w:rsidP="0050081A">
      <w:pPr>
        <w:spacing w:line="360" w:lineRule="auto"/>
        <w:jc w:val="both"/>
        <w:rPr>
          <w:rFonts w:ascii="Arial" w:hAnsi="Arial" w:cs="Arial"/>
          <w:sz w:val="24"/>
          <w:szCs w:val="24"/>
          <w:lang w:val="en-US"/>
        </w:rPr>
      </w:pPr>
    </w:p>
    <w:p w14:paraId="3C601208" w14:textId="500D2954" w:rsidR="006C130D" w:rsidRPr="0050081A" w:rsidRDefault="006C130D" w:rsidP="0050081A">
      <w:pPr>
        <w:spacing w:line="360" w:lineRule="auto"/>
        <w:jc w:val="both"/>
        <w:rPr>
          <w:rFonts w:ascii="Arial" w:hAnsi="Arial" w:cs="Arial"/>
          <w:sz w:val="24"/>
          <w:szCs w:val="24"/>
          <w:lang w:val="en-US"/>
        </w:rPr>
      </w:pPr>
      <w:r w:rsidRPr="0050081A">
        <w:rPr>
          <w:rFonts w:ascii="Arial" w:hAnsi="Arial" w:cs="Arial"/>
          <w:sz w:val="24"/>
          <w:szCs w:val="24"/>
          <w:lang w:val="en-US"/>
        </w:rPr>
        <w:t>One's ability to analyze data is an important talent that can help them become better at judging people'</w:t>
      </w:r>
      <w:r w:rsidR="001E26E9" w:rsidRPr="0050081A">
        <w:rPr>
          <w:rFonts w:ascii="Arial" w:hAnsi="Arial" w:cs="Arial"/>
          <w:sz w:val="24"/>
          <w:szCs w:val="24"/>
          <w:lang w:val="en-US"/>
        </w:rPr>
        <w:t>s</w:t>
      </w:r>
      <w:r w:rsidRPr="0050081A">
        <w:rPr>
          <w:rFonts w:ascii="Arial" w:hAnsi="Arial" w:cs="Arial"/>
          <w:sz w:val="24"/>
          <w:szCs w:val="24"/>
          <w:lang w:val="en-US"/>
        </w:rPr>
        <w:t xml:space="preserve"> characters</w:t>
      </w:r>
      <w:r w:rsidR="001E26E9" w:rsidRPr="0050081A">
        <w:rPr>
          <w:rFonts w:ascii="Arial" w:hAnsi="Arial" w:cs="Arial"/>
          <w:sz w:val="24"/>
          <w:szCs w:val="24"/>
          <w:lang w:val="en-US"/>
        </w:rPr>
        <w:t xml:space="preserve"> </w:t>
      </w:r>
      <w:proofErr w:type="gramStart"/>
      <w:r w:rsidR="001E26E9" w:rsidRPr="0050081A">
        <w:rPr>
          <w:rFonts w:ascii="Arial" w:hAnsi="Arial" w:cs="Arial"/>
          <w:sz w:val="24"/>
          <w:szCs w:val="24"/>
          <w:lang w:val="en-US"/>
        </w:rPr>
        <w:t xml:space="preserve">while </w:t>
      </w:r>
      <w:r w:rsidRPr="0050081A">
        <w:rPr>
          <w:rFonts w:ascii="Arial" w:hAnsi="Arial" w:cs="Arial"/>
          <w:sz w:val="24"/>
          <w:szCs w:val="24"/>
          <w:lang w:val="en-US"/>
        </w:rPr>
        <w:t xml:space="preserve"> Excel</w:t>
      </w:r>
      <w:proofErr w:type="gramEnd"/>
      <w:r w:rsidRPr="0050081A">
        <w:rPr>
          <w:rFonts w:ascii="Arial" w:hAnsi="Arial" w:cs="Arial"/>
          <w:sz w:val="24"/>
          <w:szCs w:val="24"/>
          <w:lang w:val="en-US"/>
        </w:rPr>
        <w:t xml:space="preserve"> is one of the most widely used programs for data analysis, and its pivot tables are among the software's most frequently utilized analytical tools. </w:t>
      </w:r>
      <w:r w:rsidR="00E63DD1">
        <w:rPr>
          <w:rFonts w:ascii="Arial" w:hAnsi="Arial" w:cs="Arial"/>
          <w:sz w:val="24"/>
          <w:szCs w:val="24"/>
          <w:lang w:val="en-US"/>
        </w:rPr>
        <w:t>(</w:t>
      </w:r>
      <w:proofErr w:type="spellStart"/>
      <w:r w:rsidR="002851C3">
        <w:rPr>
          <w:rFonts w:ascii="Arial" w:hAnsi="Arial" w:cs="Arial"/>
          <w:sz w:val="24"/>
          <w:szCs w:val="24"/>
          <w:lang w:val="en-US"/>
        </w:rPr>
        <w:t>Forsey</w:t>
      </w:r>
      <w:proofErr w:type="spellEnd"/>
      <w:r w:rsidR="002851C3">
        <w:rPr>
          <w:rFonts w:ascii="Arial" w:hAnsi="Arial" w:cs="Arial"/>
          <w:sz w:val="24"/>
          <w:szCs w:val="24"/>
          <w:lang w:val="en-US"/>
        </w:rPr>
        <w:t>, 2022)</w:t>
      </w:r>
    </w:p>
    <w:p w14:paraId="4CA099AB" w14:textId="77777777" w:rsidR="006C130D" w:rsidRPr="0050081A" w:rsidRDefault="006C130D" w:rsidP="0050081A">
      <w:pPr>
        <w:spacing w:line="360" w:lineRule="auto"/>
        <w:jc w:val="both"/>
        <w:rPr>
          <w:rFonts w:ascii="Arial" w:hAnsi="Arial" w:cs="Arial"/>
          <w:sz w:val="24"/>
          <w:szCs w:val="24"/>
          <w:lang w:val="en-US"/>
        </w:rPr>
      </w:pPr>
    </w:p>
    <w:p w14:paraId="6F6DBBE2" w14:textId="4EC3C268" w:rsidR="006C130D" w:rsidRPr="0050081A" w:rsidRDefault="006C130D" w:rsidP="0050081A">
      <w:pPr>
        <w:spacing w:line="360" w:lineRule="auto"/>
        <w:jc w:val="both"/>
        <w:rPr>
          <w:rFonts w:ascii="Arial" w:hAnsi="Arial" w:cs="Arial"/>
          <w:sz w:val="24"/>
          <w:szCs w:val="24"/>
          <w:lang w:val="en-US"/>
        </w:rPr>
      </w:pPr>
      <w:r w:rsidRPr="0050081A">
        <w:rPr>
          <w:rFonts w:ascii="Arial" w:hAnsi="Arial" w:cs="Arial"/>
          <w:sz w:val="24"/>
          <w:szCs w:val="24"/>
          <w:lang w:val="en-US"/>
        </w:rPr>
        <w:lastRenderedPageBreak/>
        <w:t>You have a variety of options available to you when analyzing and interpreting data when you use Microsoft Excel</w:t>
      </w:r>
      <w:r w:rsidR="001E26E9" w:rsidRPr="0050081A">
        <w:rPr>
          <w:rFonts w:ascii="Arial" w:hAnsi="Arial" w:cs="Arial"/>
          <w:sz w:val="24"/>
          <w:szCs w:val="24"/>
          <w:lang w:val="en-US"/>
        </w:rPr>
        <w:t xml:space="preserve"> and it </w:t>
      </w:r>
      <w:r w:rsidRPr="0050081A">
        <w:rPr>
          <w:rFonts w:ascii="Arial" w:hAnsi="Arial" w:cs="Arial"/>
          <w:sz w:val="24"/>
          <w:szCs w:val="24"/>
          <w:lang w:val="en-US"/>
        </w:rPr>
        <w:t xml:space="preserve">possible that the information came from any one of </w:t>
      </w:r>
      <w:proofErr w:type="gramStart"/>
      <w:r w:rsidRPr="0050081A">
        <w:rPr>
          <w:rFonts w:ascii="Arial" w:hAnsi="Arial" w:cs="Arial"/>
          <w:sz w:val="24"/>
          <w:szCs w:val="24"/>
          <w:lang w:val="en-US"/>
        </w:rPr>
        <w:t>a number of</w:t>
      </w:r>
      <w:proofErr w:type="gramEnd"/>
      <w:r w:rsidRPr="0050081A">
        <w:rPr>
          <w:rFonts w:ascii="Arial" w:hAnsi="Arial" w:cs="Arial"/>
          <w:sz w:val="24"/>
          <w:szCs w:val="24"/>
          <w:lang w:val="en-US"/>
        </w:rPr>
        <w:t xml:space="preserve"> different plausible sources. The data can be converted into many different forms and saved in many different kinds of files</w:t>
      </w:r>
      <w:r w:rsidR="001E26E9" w:rsidRPr="0050081A">
        <w:rPr>
          <w:rFonts w:ascii="Arial" w:hAnsi="Arial" w:cs="Arial"/>
          <w:sz w:val="24"/>
          <w:szCs w:val="24"/>
          <w:lang w:val="en-US"/>
        </w:rPr>
        <w:t xml:space="preserve"> as </w:t>
      </w:r>
      <w:r w:rsidRPr="0050081A">
        <w:rPr>
          <w:rFonts w:ascii="Arial" w:hAnsi="Arial" w:cs="Arial"/>
          <w:sz w:val="24"/>
          <w:szCs w:val="24"/>
          <w:lang w:val="en-US"/>
        </w:rPr>
        <w:t xml:space="preserve"> Excel's Conditional Formatting, Ranges, Tables, Text functions, Date functions, Time functions, financial functions, Subtotals, Quick Analysis, Formula Auditing, Inquiry Tool, What-if Analysis, Solvers, Data Model, PowerPivot, </w:t>
      </w:r>
      <w:proofErr w:type="spellStart"/>
      <w:r w:rsidRPr="0050081A">
        <w:rPr>
          <w:rFonts w:ascii="Arial" w:hAnsi="Arial" w:cs="Arial"/>
          <w:sz w:val="24"/>
          <w:szCs w:val="24"/>
          <w:lang w:val="en-US"/>
        </w:rPr>
        <w:t>PowerView</w:t>
      </w:r>
      <w:proofErr w:type="spellEnd"/>
      <w:r w:rsidRPr="0050081A">
        <w:rPr>
          <w:rFonts w:ascii="Arial" w:hAnsi="Arial" w:cs="Arial"/>
          <w:sz w:val="24"/>
          <w:szCs w:val="24"/>
          <w:lang w:val="en-US"/>
        </w:rPr>
        <w:t xml:space="preserve">, and </w:t>
      </w:r>
      <w:proofErr w:type="spellStart"/>
      <w:r w:rsidRPr="0050081A">
        <w:rPr>
          <w:rFonts w:ascii="Arial" w:hAnsi="Arial" w:cs="Arial"/>
          <w:sz w:val="24"/>
          <w:szCs w:val="24"/>
          <w:lang w:val="en-US"/>
        </w:rPr>
        <w:t>PowerMap</w:t>
      </w:r>
      <w:proofErr w:type="spellEnd"/>
      <w:r w:rsidRPr="0050081A">
        <w:rPr>
          <w:rFonts w:ascii="Arial" w:hAnsi="Arial" w:cs="Arial"/>
          <w:sz w:val="24"/>
          <w:szCs w:val="24"/>
          <w:lang w:val="en-US"/>
        </w:rPr>
        <w:t xml:space="preserve"> are just some of the commands, functions, and tools that can be used to conduct an analysis of this information.</w:t>
      </w:r>
      <w:r w:rsidR="00BD48AB">
        <w:rPr>
          <w:rFonts w:ascii="Arial" w:hAnsi="Arial" w:cs="Arial"/>
          <w:sz w:val="24"/>
          <w:szCs w:val="24"/>
          <w:lang w:val="en-US"/>
        </w:rPr>
        <w:t xml:space="preserve"> (</w:t>
      </w:r>
      <w:r w:rsidR="00B00EFF">
        <w:rPr>
          <w:rFonts w:ascii="Arial" w:hAnsi="Arial" w:cs="Arial"/>
          <w:sz w:val="24"/>
          <w:szCs w:val="24"/>
          <w:lang w:val="en-US"/>
        </w:rPr>
        <w:t>Boogaard, 2020)</w:t>
      </w:r>
    </w:p>
    <w:p w14:paraId="7F229D3C" w14:textId="6DF70905" w:rsidR="006C130D" w:rsidRPr="0050081A" w:rsidRDefault="006C130D" w:rsidP="0050081A">
      <w:pPr>
        <w:spacing w:line="360" w:lineRule="auto"/>
        <w:jc w:val="both"/>
        <w:rPr>
          <w:rFonts w:ascii="Arial" w:hAnsi="Arial" w:cs="Arial"/>
          <w:sz w:val="24"/>
          <w:szCs w:val="24"/>
          <w:lang w:val="en-US"/>
        </w:rPr>
      </w:pPr>
    </w:p>
    <w:p w14:paraId="0DDA7A41" w14:textId="3E1C1A8F" w:rsidR="00A70988" w:rsidRPr="0050081A" w:rsidRDefault="00A70988" w:rsidP="0050081A">
      <w:pPr>
        <w:spacing w:line="360" w:lineRule="auto"/>
        <w:jc w:val="both"/>
        <w:rPr>
          <w:rFonts w:ascii="Arial" w:hAnsi="Arial" w:cs="Arial"/>
          <w:sz w:val="24"/>
          <w:szCs w:val="24"/>
          <w:lang w:val="en-US"/>
        </w:rPr>
      </w:pPr>
      <w:r w:rsidRPr="0050081A">
        <w:rPr>
          <w:rFonts w:ascii="Arial" w:hAnsi="Arial" w:cs="Arial"/>
          <w:sz w:val="24"/>
          <w:szCs w:val="24"/>
          <w:lang w:val="en-US"/>
        </w:rPr>
        <w:t>It is necessary for you to clean and arrange the data that you have gathered from a variety of sources before you can go on to the analysis phase of the procedure</w:t>
      </w:r>
      <w:r w:rsidR="001E26E9" w:rsidRPr="0050081A">
        <w:rPr>
          <w:rFonts w:ascii="Arial" w:hAnsi="Arial" w:cs="Arial"/>
          <w:sz w:val="24"/>
          <w:szCs w:val="24"/>
          <w:lang w:val="en-US"/>
        </w:rPr>
        <w:t xml:space="preserve"> as users </w:t>
      </w:r>
      <w:r w:rsidRPr="0050081A">
        <w:rPr>
          <w:rFonts w:ascii="Arial" w:hAnsi="Arial" w:cs="Arial"/>
          <w:sz w:val="24"/>
          <w:szCs w:val="24"/>
          <w:lang w:val="en-US"/>
        </w:rPr>
        <w:t>of Excel have access to the various tools and methods listed below for cleaning their data. Your data can be presented to you in the form of a table or a list of values</w:t>
      </w:r>
      <w:r w:rsidR="001E26E9" w:rsidRPr="0050081A">
        <w:rPr>
          <w:rFonts w:ascii="Arial" w:hAnsi="Arial" w:cs="Arial"/>
          <w:sz w:val="24"/>
          <w:szCs w:val="24"/>
          <w:lang w:val="en-US"/>
        </w:rPr>
        <w:t xml:space="preserve"> and</w:t>
      </w:r>
      <w:r w:rsidRPr="0050081A">
        <w:rPr>
          <w:rFonts w:ascii="Arial" w:hAnsi="Arial" w:cs="Arial"/>
          <w:sz w:val="24"/>
          <w:szCs w:val="24"/>
          <w:lang w:val="en-US"/>
        </w:rPr>
        <w:t xml:space="preserve"> </w:t>
      </w:r>
      <w:proofErr w:type="gramStart"/>
      <w:r w:rsidRPr="0050081A">
        <w:rPr>
          <w:rFonts w:ascii="Arial" w:hAnsi="Arial" w:cs="Arial"/>
          <w:sz w:val="24"/>
          <w:szCs w:val="24"/>
          <w:lang w:val="en-US"/>
        </w:rPr>
        <w:t>It</w:t>
      </w:r>
      <w:proofErr w:type="gramEnd"/>
      <w:r w:rsidRPr="0050081A">
        <w:rPr>
          <w:rFonts w:ascii="Arial" w:hAnsi="Arial" w:cs="Arial"/>
          <w:sz w:val="24"/>
          <w:szCs w:val="24"/>
          <w:lang w:val="en-US"/>
        </w:rPr>
        <w:t xml:space="preserve"> is possible to carry out a wide number of operations on the data, regardless of whether it is included in a range or a table. Nonetheless, the storage of data in tables, as opposed to ranges, results in a considerable improvement in the percentage of successful completion of </w:t>
      </w:r>
      <w:proofErr w:type="gramStart"/>
      <w:r w:rsidRPr="0050081A">
        <w:rPr>
          <w:rFonts w:ascii="Arial" w:hAnsi="Arial" w:cs="Arial"/>
          <w:sz w:val="24"/>
          <w:szCs w:val="24"/>
          <w:lang w:val="en-US"/>
        </w:rPr>
        <w:t>particular processes</w:t>
      </w:r>
      <w:proofErr w:type="gramEnd"/>
      <w:r w:rsidR="001E26E9" w:rsidRPr="0050081A">
        <w:rPr>
          <w:rFonts w:ascii="Arial" w:hAnsi="Arial" w:cs="Arial"/>
          <w:sz w:val="24"/>
          <w:szCs w:val="24"/>
          <w:lang w:val="en-US"/>
        </w:rPr>
        <w:t xml:space="preserve"> while tables </w:t>
      </w:r>
      <w:r w:rsidRPr="0050081A">
        <w:rPr>
          <w:rFonts w:ascii="Arial" w:hAnsi="Arial" w:cs="Arial"/>
          <w:sz w:val="24"/>
          <w:szCs w:val="24"/>
          <w:lang w:val="en-US"/>
        </w:rPr>
        <w:t xml:space="preserve">are the only data structures that can perform certain operations; other data structures cannot. In addition to this, you will develop a grasp of how to evaluate data making use of ranges and tables. </w:t>
      </w:r>
      <w:r w:rsidR="00CC4B70">
        <w:rPr>
          <w:rFonts w:ascii="Arial" w:hAnsi="Arial" w:cs="Arial"/>
          <w:sz w:val="24"/>
          <w:szCs w:val="24"/>
          <w:lang w:val="en-US"/>
        </w:rPr>
        <w:t>(</w:t>
      </w:r>
      <w:r w:rsidR="00091249">
        <w:rPr>
          <w:rFonts w:ascii="Arial" w:hAnsi="Arial" w:cs="Arial"/>
          <w:sz w:val="24"/>
          <w:szCs w:val="24"/>
          <w:lang w:val="en-US"/>
        </w:rPr>
        <w:t>Excel X, 2022)</w:t>
      </w:r>
    </w:p>
    <w:p w14:paraId="1190D201" w14:textId="77777777" w:rsidR="00A70988" w:rsidRPr="0050081A" w:rsidRDefault="00A70988" w:rsidP="0050081A">
      <w:pPr>
        <w:spacing w:line="360" w:lineRule="auto"/>
        <w:jc w:val="both"/>
        <w:rPr>
          <w:rFonts w:ascii="Arial" w:hAnsi="Arial" w:cs="Arial"/>
          <w:sz w:val="24"/>
          <w:szCs w:val="24"/>
          <w:lang w:val="en-US"/>
        </w:rPr>
      </w:pPr>
    </w:p>
    <w:p w14:paraId="7BD5214A" w14:textId="23A62394" w:rsidR="00A70988" w:rsidRPr="0050081A" w:rsidRDefault="00A70988" w:rsidP="0050081A">
      <w:pPr>
        <w:spacing w:line="360" w:lineRule="auto"/>
        <w:jc w:val="both"/>
        <w:rPr>
          <w:rFonts w:ascii="Arial" w:hAnsi="Arial" w:cs="Arial"/>
          <w:sz w:val="24"/>
          <w:szCs w:val="24"/>
          <w:lang w:val="en-US"/>
        </w:rPr>
      </w:pPr>
      <w:r w:rsidRPr="0050081A">
        <w:rPr>
          <w:rFonts w:ascii="Arial" w:hAnsi="Arial" w:cs="Arial"/>
          <w:sz w:val="24"/>
          <w:szCs w:val="24"/>
          <w:lang w:val="en-US"/>
        </w:rPr>
        <w:t>Charts are more valuable than sheets due to their ability to display data in a variety of ways, their ease of creation, and their speed of generation</w:t>
      </w:r>
      <w:r w:rsidR="001E26E9" w:rsidRPr="0050081A">
        <w:rPr>
          <w:rFonts w:ascii="Arial" w:hAnsi="Arial" w:cs="Arial"/>
          <w:sz w:val="24"/>
          <w:szCs w:val="24"/>
          <w:lang w:val="en-US"/>
        </w:rPr>
        <w:t xml:space="preserve"> while you </w:t>
      </w:r>
      <w:proofErr w:type="gramStart"/>
      <w:r w:rsidRPr="0050081A">
        <w:rPr>
          <w:rFonts w:ascii="Arial" w:hAnsi="Arial" w:cs="Arial"/>
          <w:sz w:val="24"/>
          <w:szCs w:val="24"/>
          <w:lang w:val="en-US"/>
        </w:rPr>
        <w:t>have the ability to</w:t>
      </w:r>
      <w:proofErr w:type="gramEnd"/>
      <w:r w:rsidRPr="0050081A">
        <w:rPr>
          <w:rFonts w:ascii="Arial" w:hAnsi="Arial" w:cs="Arial"/>
          <w:sz w:val="24"/>
          <w:szCs w:val="24"/>
          <w:lang w:val="en-US"/>
        </w:rPr>
        <w:t xml:space="preserve"> build a chart, change the type of chart it is, edit the row or column structure, as well as the placements of the legend and data label. There are </w:t>
      </w:r>
      <w:proofErr w:type="gramStart"/>
      <w:r w:rsidRPr="0050081A">
        <w:rPr>
          <w:rFonts w:ascii="Arial" w:hAnsi="Arial" w:cs="Arial"/>
          <w:sz w:val="24"/>
          <w:szCs w:val="24"/>
          <w:lang w:val="en-US"/>
        </w:rPr>
        <w:t>many different kinds of</w:t>
      </w:r>
      <w:proofErr w:type="gramEnd"/>
      <w:r w:rsidRPr="0050081A">
        <w:rPr>
          <w:rFonts w:ascii="Arial" w:hAnsi="Arial" w:cs="Arial"/>
          <w:sz w:val="24"/>
          <w:szCs w:val="24"/>
          <w:lang w:val="en-US"/>
        </w:rPr>
        <w:t xml:space="preserve"> charts that can be found in Microsoft Excel</w:t>
      </w:r>
      <w:r w:rsidR="00184F58" w:rsidRPr="0050081A">
        <w:rPr>
          <w:rFonts w:ascii="Arial" w:hAnsi="Arial" w:cs="Arial"/>
          <w:sz w:val="24"/>
          <w:szCs w:val="24"/>
          <w:lang w:val="en-US"/>
        </w:rPr>
        <w:t xml:space="preserve"> and some </w:t>
      </w:r>
      <w:r w:rsidRPr="0050081A">
        <w:rPr>
          <w:rFonts w:ascii="Arial" w:hAnsi="Arial" w:cs="Arial"/>
          <w:sz w:val="24"/>
          <w:szCs w:val="24"/>
          <w:lang w:val="en-US"/>
        </w:rPr>
        <w:t xml:space="preserve">of these charts include column charts, line charts, pie charts, bar charts, area charts, and scatter plots. </w:t>
      </w:r>
      <w:r w:rsidR="00091249">
        <w:rPr>
          <w:rFonts w:ascii="Arial" w:hAnsi="Arial" w:cs="Arial"/>
          <w:sz w:val="24"/>
          <w:szCs w:val="24"/>
          <w:lang w:val="en-US"/>
        </w:rPr>
        <w:t>(</w:t>
      </w:r>
      <w:r w:rsidR="002922A8">
        <w:rPr>
          <w:rFonts w:ascii="Arial" w:hAnsi="Arial" w:cs="Arial"/>
          <w:sz w:val="24"/>
          <w:szCs w:val="24"/>
          <w:lang w:val="en-US"/>
        </w:rPr>
        <w:t>Lancaster, 2022)</w:t>
      </w:r>
    </w:p>
    <w:p w14:paraId="3A6B052D" w14:textId="77777777" w:rsidR="00A70988" w:rsidRPr="0050081A" w:rsidRDefault="00A70988" w:rsidP="0050081A">
      <w:pPr>
        <w:spacing w:line="360" w:lineRule="auto"/>
        <w:jc w:val="both"/>
        <w:rPr>
          <w:rFonts w:ascii="Arial" w:hAnsi="Arial" w:cs="Arial"/>
          <w:sz w:val="24"/>
          <w:szCs w:val="24"/>
          <w:lang w:val="en-US"/>
        </w:rPr>
      </w:pPr>
    </w:p>
    <w:p w14:paraId="36B25B67" w14:textId="77777777" w:rsidR="00A70988" w:rsidRPr="0050081A" w:rsidRDefault="00A70988" w:rsidP="0050081A">
      <w:pPr>
        <w:spacing w:line="360" w:lineRule="auto"/>
        <w:jc w:val="both"/>
        <w:rPr>
          <w:rFonts w:ascii="Arial" w:hAnsi="Arial" w:cs="Arial"/>
          <w:sz w:val="24"/>
          <w:szCs w:val="24"/>
          <w:lang w:val="en-US"/>
        </w:rPr>
      </w:pPr>
    </w:p>
    <w:p w14:paraId="73693FE7" w14:textId="15B01B07" w:rsidR="00A70988" w:rsidRPr="0050081A" w:rsidRDefault="00A70988"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It's possible that you'll need to organize your data and/or apply filters to it before performing data analysis or showing </w:t>
      </w:r>
      <w:proofErr w:type="gramStart"/>
      <w:r w:rsidRPr="0050081A">
        <w:rPr>
          <w:rFonts w:ascii="Arial" w:hAnsi="Arial" w:cs="Arial"/>
          <w:sz w:val="24"/>
          <w:szCs w:val="24"/>
          <w:lang w:val="en-US"/>
        </w:rPr>
        <w:t>particular essential</w:t>
      </w:r>
      <w:proofErr w:type="gramEnd"/>
      <w:r w:rsidRPr="0050081A">
        <w:rPr>
          <w:rFonts w:ascii="Arial" w:hAnsi="Arial" w:cs="Arial"/>
          <w:sz w:val="24"/>
          <w:szCs w:val="24"/>
          <w:lang w:val="en-US"/>
        </w:rPr>
        <w:t xml:space="preserve"> facts</w:t>
      </w:r>
      <w:r w:rsidR="00184F58" w:rsidRPr="0050081A">
        <w:rPr>
          <w:rFonts w:ascii="Arial" w:hAnsi="Arial" w:cs="Arial"/>
          <w:sz w:val="24"/>
          <w:szCs w:val="24"/>
          <w:lang w:val="en-US"/>
        </w:rPr>
        <w:t xml:space="preserve"> and these </w:t>
      </w:r>
      <w:r w:rsidRPr="0050081A">
        <w:rPr>
          <w:rFonts w:ascii="Arial" w:hAnsi="Arial" w:cs="Arial"/>
          <w:sz w:val="24"/>
          <w:szCs w:val="24"/>
          <w:lang w:val="en-US"/>
        </w:rPr>
        <w:t>tools are able to accomplish the same goals because to the sorting and filtering functions that are integrated right within Excel. Excel's functions for sorting and filtering are, respectively, the ones that get the greatest use</w:t>
      </w:r>
      <w:r w:rsidR="00184F58" w:rsidRPr="0050081A">
        <w:rPr>
          <w:rFonts w:ascii="Arial" w:hAnsi="Arial" w:cs="Arial"/>
          <w:sz w:val="24"/>
          <w:szCs w:val="24"/>
          <w:lang w:val="en-US"/>
        </w:rPr>
        <w:t xml:space="preserve"> as within </w:t>
      </w:r>
      <w:r w:rsidRPr="0050081A">
        <w:rPr>
          <w:rFonts w:ascii="Arial" w:hAnsi="Arial" w:cs="Arial"/>
          <w:sz w:val="24"/>
          <w:szCs w:val="24"/>
          <w:lang w:val="en-US"/>
        </w:rPr>
        <w:t>columns, sorting can be done either in ascending or descending order, depending on the user's preference. It is possible to organize lists in a variety of different ways, such by color, in backwards order, or even at rando</w:t>
      </w:r>
      <w:r w:rsidR="00184F58" w:rsidRPr="0050081A">
        <w:rPr>
          <w:rFonts w:ascii="Arial" w:hAnsi="Arial" w:cs="Arial"/>
          <w:sz w:val="24"/>
          <w:szCs w:val="24"/>
          <w:lang w:val="en-US"/>
        </w:rPr>
        <w:t xml:space="preserve">m as the </w:t>
      </w:r>
      <w:r w:rsidRPr="0050081A">
        <w:rPr>
          <w:rFonts w:ascii="Arial" w:hAnsi="Arial" w:cs="Arial"/>
          <w:sz w:val="24"/>
          <w:szCs w:val="24"/>
          <w:lang w:val="en-US"/>
        </w:rPr>
        <w:t xml:space="preserve">data are subjected to several filters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extract only the pertinent information. A subtotal, data outlining, the ability to remove duplicates, number and text filters, date filters, an advanced filter, a data form, and the ability to delete duplicates are some of the choices that are accessible. </w:t>
      </w:r>
      <w:r w:rsidR="00A575FD">
        <w:rPr>
          <w:rFonts w:ascii="Arial" w:hAnsi="Arial" w:cs="Arial"/>
          <w:sz w:val="24"/>
          <w:szCs w:val="24"/>
          <w:lang w:val="en-US"/>
        </w:rPr>
        <w:t>(Rosenberg, 2022)</w:t>
      </w:r>
    </w:p>
    <w:p w14:paraId="27C577AE" w14:textId="77777777" w:rsidR="00A70988" w:rsidRPr="0050081A" w:rsidRDefault="00A70988" w:rsidP="0050081A">
      <w:pPr>
        <w:spacing w:line="360" w:lineRule="auto"/>
        <w:jc w:val="both"/>
        <w:rPr>
          <w:rFonts w:ascii="Arial" w:hAnsi="Arial" w:cs="Arial"/>
          <w:sz w:val="24"/>
          <w:szCs w:val="24"/>
          <w:lang w:val="en-US"/>
        </w:rPr>
      </w:pPr>
    </w:p>
    <w:p w14:paraId="3921F955" w14:textId="1FA1AC62" w:rsidR="006C130D" w:rsidRPr="0050081A" w:rsidRDefault="00A70988"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Excel's Lookup Functions make it possible to search through a vast amount of data in order to locate specific data values that meet predetermined </w:t>
      </w:r>
      <w:proofErr w:type="gramStart"/>
      <w:r w:rsidRPr="0050081A">
        <w:rPr>
          <w:rFonts w:ascii="Arial" w:hAnsi="Arial" w:cs="Arial"/>
          <w:sz w:val="24"/>
          <w:szCs w:val="24"/>
          <w:lang w:val="en-US"/>
        </w:rPr>
        <w:t>criteria</w:t>
      </w:r>
      <w:proofErr w:type="gramEnd"/>
      <w:r w:rsidR="00184F58" w:rsidRPr="0050081A">
        <w:rPr>
          <w:rFonts w:ascii="Arial" w:hAnsi="Arial" w:cs="Arial"/>
          <w:sz w:val="24"/>
          <w:szCs w:val="24"/>
          <w:lang w:val="en-US"/>
        </w:rPr>
        <w:t xml:space="preserve"> and this </w:t>
      </w:r>
      <w:r w:rsidRPr="0050081A">
        <w:rPr>
          <w:rFonts w:ascii="Arial" w:hAnsi="Arial" w:cs="Arial"/>
          <w:sz w:val="24"/>
          <w:szCs w:val="24"/>
          <w:lang w:val="en-US"/>
        </w:rPr>
        <w:t xml:space="preserve">makes Excel an extremely useful tool for data analysis. There are several different kinds of lookup engines, the most common of which being </w:t>
      </w:r>
      <w:proofErr w:type="spellStart"/>
      <w:r w:rsidRPr="0050081A">
        <w:rPr>
          <w:rFonts w:ascii="Arial" w:hAnsi="Arial" w:cs="Arial"/>
          <w:sz w:val="24"/>
          <w:szCs w:val="24"/>
          <w:lang w:val="en-US"/>
        </w:rPr>
        <w:t>Vlookup</w:t>
      </w:r>
      <w:proofErr w:type="spellEnd"/>
      <w:r w:rsidRPr="0050081A">
        <w:rPr>
          <w:rFonts w:ascii="Arial" w:hAnsi="Arial" w:cs="Arial"/>
          <w:sz w:val="24"/>
          <w:szCs w:val="24"/>
          <w:lang w:val="en-US"/>
        </w:rPr>
        <w:t xml:space="preserve"> and </w:t>
      </w:r>
      <w:proofErr w:type="spellStart"/>
      <w:r w:rsidRPr="0050081A">
        <w:rPr>
          <w:rFonts w:ascii="Arial" w:hAnsi="Arial" w:cs="Arial"/>
          <w:sz w:val="24"/>
          <w:szCs w:val="24"/>
          <w:lang w:val="en-US"/>
        </w:rPr>
        <w:t>Hlookup</w:t>
      </w:r>
      <w:proofErr w:type="spellEnd"/>
      <w:r w:rsidR="00184F58" w:rsidRPr="0050081A">
        <w:rPr>
          <w:rFonts w:ascii="Arial" w:hAnsi="Arial" w:cs="Arial"/>
          <w:sz w:val="24"/>
          <w:szCs w:val="24"/>
          <w:lang w:val="en-US"/>
        </w:rPr>
        <w:t xml:space="preserve"> while analysists </w:t>
      </w:r>
      <w:proofErr w:type="gramStart"/>
      <w:r w:rsidRPr="0050081A">
        <w:rPr>
          <w:rFonts w:ascii="Arial" w:hAnsi="Arial" w:cs="Arial"/>
          <w:sz w:val="24"/>
          <w:szCs w:val="24"/>
          <w:lang w:val="en-US"/>
        </w:rPr>
        <w:t>are able to</w:t>
      </w:r>
      <w:proofErr w:type="gramEnd"/>
      <w:r w:rsidRPr="0050081A">
        <w:rPr>
          <w:rFonts w:ascii="Arial" w:hAnsi="Arial" w:cs="Arial"/>
          <w:sz w:val="24"/>
          <w:szCs w:val="24"/>
          <w:lang w:val="en-US"/>
        </w:rPr>
        <w:t xml:space="preserve"> find a value in a database by utilizing </w:t>
      </w:r>
      <w:proofErr w:type="spellStart"/>
      <w:r w:rsidRPr="0050081A">
        <w:rPr>
          <w:rFonts w:ascii="Arial" w:hAnsi="Arial" w:cs="Arial"/>
          <w:sz w:val="24"/>
          <w:szCs w:val="24"/>
          <w:lang w:val="en-US"/>
        </w:rPr>
        <w:t>Vlookup</w:t>
      </w:r>
      <w:proofErr w:type="spellEnd"/>
      <w:r w:rsidRPr="0050081A">
        <w:rPr>
          <w:rFonts w:ascii="Arial" w:hAnsi="Arial" w:cs="Arial"/>
          <w:sz w:val="24"/>
          <w:szCs w:val="24"/>
          <w:lang w:val="en-US"/>
        </w:rPr>
        <w:t xml:space="preserve"> and </w:t>
      </w:r>
      <w:proofErr w:type="spellStart"/>
      <w:r w:rsidRPr="0050081A">
        <w:rPr>
          <w:rFonts w:ascii="Arial" w:hAnsi="Arial" w:cs="Arial"/>
          <w:sz w:val="24"/>
          <w:szCs w:val="24"/>
          <w:lang w:val="en-US"/>
        </w:rPr>
        <w:t>Hlookup</w:t>
      </w:r>
      <w:proofErr w:type="spellEnd"/>
      <w:r w:rsidRPr="0050081A">
        <w:rPr>
          <w:rFonts w:ascii="Arial" w:hAnsi="Arial" w:cs="Arial"/>
          <w:sz w:val="24"/>
          <w:szCs w:val="24"/>
          <w:lang w:val="en-US"/>
        </w:rPr>
        <w:t>, both of which allow them to acquire other values that are connected to the detected value. This enables the analysts to locate the value they are looking for in the database</w:t>
      </w:r>
      <w:r w:rsidR="00184F58" w:rsidRPr="0050081A">
        <w:rPr>
          <w:rFonts w:ascii="Arial" w:hAnsi="Arial" w:cs="Arial"/>
          <w:sz w:val="24"/>
          <w:szCs w:val="24"/>
          <w:lang w:val="en-US"/>
        </w:rPr>
        <w:t xml:space="preserve"> and data </w:t>
      </w:r>
      <w:r w:rsidRPr="0050081A">
        <w:rPr>
          <w:rFonts w:ascii="Arial" w:hAnsi="Arial" w:cs="Arial"/>
          <w:sz w:val="24"/>
          <w:szCs w:val="24"/>
          <w:lang w:val="en-US"/>
        </w:rPr>
        <w:t xml:space="preserve">analysts frequently make use of it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merge and consolidate relevant data that has been gathered from a number of other Excel sheets.</w:t>
      </w:r>
      <w:r w:rsidR="00A575FD">
        <w:rPr>
          <w:rFonts w:ascii="Arial" w:hAnsi="Arial" w:cs="Arial"/>
          <w:sz w:val="24"/>
          <w:szCs w:val="24"/>
          <w:lang w:val="en-US"/>
        </w:rPr>
        <w:t xml:space="preserve"> (</w:t>
      </w:r>
      <w:proofErr w:type="spellStart"/>
      <w:r w:rsidR="00A575FD">
        <w:rPr>
          <w:rFonts w:ascii="Arial" w:hAnsi="Arial" w:cs="Arial"/>
          <w:sz w:val="24"/>
          <w:szCs w:val="24"/>
          <w:lang w:val="en-US"/>
        </w:rPr>
        <w:t>Mendelez</w:t>
      </w:r>
      <w:proofErr w:type="spellEnd"/>
      <w:r w:rsidR="00A575FD">
        <w:rPr>
          <w:rFonts w:ascii="Arial" w:hAnsi="Arial" w:cs="Arial"/>
          <w:sz w:val="24"/>
          <w:szCs w:val="24"/>
          <w:lang w:val="en-US"/>
        </w:rPr>
        <w:t>, 2018)</w:t>
      </w:r>
    </w:p>
    <w:p w14:paraId="6BA9AF82" w14:textId="67BEF64D" w:rsidR="00961E48" w:rsidRPr="0050081A" w:rsidRDefault="00961E48" w:rsidP="0050081A">
      <w:pPr>
        <w:spacing w:line="360" w:lineRule="auto"/>
        <w:jc w:val="both"/>
        <w:rPr>
          <w:rFonts w:ascii="Arial" w:hAnsi="Arial" w:cs="Arial"/>
          <w:sz w:val="24"/>
          <w:szCs w:val="24"/>
          <w:lang w:val="en-US"/>
        </w:rPr>
      </w:pPr>
    </w:p>
    <w:p w14:paraId="12C110D1" w14:textId="281ABE84" w:rsidR="004A3003" w:rsidRPr="0050081A" w:rsidRDefault="00325990" w:rsidP="0050081A">
      <w:pPr>
        <w:spacing w:line="360" w:lineRule="auto"/>
        <w:jc w:val="both"/>
        <w:rPr>
          <w:rFonts w:ascii="Arial" w:hAnsi="Arial" w:cs="Arial"/>
          <w:sz w:val="24"/>
          <w:szCs w:val="24"/>
          <w:lang w:val="en-US"/>
        </w:rPr>
      </w:pPr>
      <w:r w:rsidRPr="0050081A">
        <w:rPr>
          <w:rFonts w:ascii="Arial" w:hAnsi="Arial" w:cs="Arial"/>
          <w:sz w:val="24"/>
          <w:szCs w:val="24"/>
          <w:lang w:val="en-US"/>
        </w:rPr>
        <w:t>It is not impossible for there to be a requirement that only valid values be entered into cells. Should they fail to do so, there is a possibility that they will produce incorrect findings</w:t>
      </w:r>
      <w:r w:rsidR="00184F58" w:rsidRPr="0050081A">
        <w:rPr>
          <w:rFonts w:ascii="Arial" w:hAnsi="Arial" w:cs="Arial"/>
          <w:sz w:val="24"/>
          <w:szCs w:val="24"/>
          <w:lang w:val="en-US"/>
        </w:rPr>
        <w:t xml:space="preserve"> while you </w:t>
      </w:r>
      <w:r w:rsidRPr="0050081A">
        <w:rPr>
          <w:rFonts w:ascii="Arial" w:hAnsi="Arial" w:cs="Arial"/>
          <w:sz w:val="24"/>
          <w:szCs w:val="24"/>
          <w:lang w:val="en-US"/>
        </w:rPr>
        <w:t>can quickly set up data validation values for a cell by using the data validation commands. You can also set up an input message that prompts the user on what should be typed in the cell, validate the submitted values against the specified criteria, and display an error message if any incorrect entries were made</w:t>
      </w:r>
      <w:r w:rsidR="00184F58" w:rsidRPr="0050081A">
        <w:rPr>
          <w:rFonts w:ascii="Arial" w:hAnsi="Arial" w:cs="Arial"/>
          <w:sz w:val="24"/>
          <w:szCs w:val="24"/>
          <w:lang w:val="en-US"/>
        </w:rPr>
        <w:t xml:space="preserve"> as it </w:t>
      </w:r>
      <w:r w:rsidRPr="0050081A">
        <w:rPr>
          <w:rFonts w:ascii="Arial" w:hAnsi="Arial" w:cs="Arial"/>
          <w:sz w:val="24"/>
          <w:szCs w:val="24"/>
          <w:lang w:val="en-US"/>
        </w:rPr>
        <w:t xml:space="preserve">is possible that the cells </w:t>
      </w:r>
      <w:r w:rsidRPr="0050081A">
        <w:rPr>
          <w:rFonts w:ascii="Arial" w:hAnsi="Arial" w:cs="Arial"/>
          <w:sz w:val="24"/>
          <w:szCs w:val="24"/>
          <w:lang w:val="en-US"/>
        </w:rPr>
        <w:lastRenderedPageBreak/>
        <w:t xml:space="preserve">will need entry of just legitimate values once this process is complete. In the event that this information is lacking, it is possible that the computations will not be </w:t>
      </w:r>
      <w:proofErr w:type="gramStart"/>
      <w:r w:rsidRPr="0050081A">
        <w:rPr>
          <w:rFonts w:ascii="Arial" w:hAnsi="Arial" w:cs="Arial"/>
          <w:sz w:val="24"/>
          <w:szCs w:val="24"/>
          <w:lang w:val="en-US"/>
        </w:rPr>
        <w:t>accurate</w:t>
      </w:r>
      <w:proofErr w:type="gramEnd"/>
      <w:r w:rsidR="00184F58" w:rsidRPr="0050081A">
        <w:rPr>
          <w:rFonts w:ascii="Arial" w:hAnsi="Arial" w:cs="Arial"/>
          <w:sz w:val="24"/>
          <w:szCs w:val="24"/>
          <w:lang w:val="en-US"/>
        </w:rPr>
        <w:t xml:space="preserve"> but you </w:t>
      </w:r>
      <w:r w:rsidRPr="0050081A">
        <w:rPr>
          <w:rFonts w:ascii="Arial" w:hAnsi="Arial" w:cs="Arial"/>
          <w:sz w:val="24"/>
          <w:szCs w:val="24"/>
          <w:lang w:val="en-US"/>
        </w:rPr>
        <w:t>can quickly set up data validation values for a cell by using the data validation commands.</w:t>
      </w:r>
      <w:r w:rsidR="00A575FD">
        <w:rPr>
          <w:rFonts w:ascii="Arial" w:hAnsi="Arial" w:cs="Arial"/>
          <w:sz w:val="24"/>
          <w:szCs w:val="24"/>
          <w:lang w:val="en-US"/>
        </w:rPr>
        <w:t xml:space="preserve"> (</w:t>
      </w:r>
      <w:r w:rsidR="00315AEF">
        <w:rPr>
          <w:rFonts w:ascii="Arial" w:hAnsi="Arial" w:cs="Arial"/>
          <w:sz w:val="24"/>
          <w:szCs w:val="24"/>
          <w:lang w:val="en-US"/>
        </w:rPr>
        <w:t>Lin, 2019)</w:t>
      </w:r>
      <w:r w:rsidRPr="0050081A">
        <w:rPr>
          <w:rFonts w:ascii="Arial" w:hAnsi="Arial" w:cs="Arial"/>
          <w:sz w:val="24"/>
          <w:szCs w:val="24"/>
          <w:lang w:val="en-US"/>
        </w:rPr>
        <w:t xml:space="preserve"> </w:t>
      </w:r>
    </w:p>
    <w:p w14:paraId="37516A2A" w14:textId="77777777" w:rsidR="004A3003" w:rsidRPr="0050081A" w:rsidRDefault="004A3003" w:rsidP="0050081A">
      <w:pPr>
        <w:spacing w:line="360" w:lineRule="auto"/>
        <w:jc w:val="both"/>
        <w:rPr>
          <w:rFonts w:ascii="Arial" w:hAnsi="Arial" w:cs="Arial"/>
          <w:sz w:val="24"/>
          <w:szCs w:val="24"/>
          <w:lang w:val="en-US"/>
        </w:rPr>
      </w:pPr>
    </w:p>
    <w:p w14:paraId="38D51375" w14:textId="617C819C" w:rsidR="00325990" w:rsidRPr="0050081A" w:rsidRDefault="00325990" w:rsidP="0050081A">
      <w:pPr>
        <w:spacing w:line="360" w:lineRule="auto"/>
        <w:jc w:val="both"/>
        <w:rPr>
          <w:rFonts w:ascii="Arial" w:hAnsi="Arial" w:cs="Arial"/>
          <w:sz w:val="24"/>
          <w:szCs w:val="24"/>
          <w:lang w:val="en-US"/>
        </w:rPr>
      </w:pPr>
      <w:r w:rsidRPr="0050081A">
        <w:rPr>
          <w:rFonts w:ascii="Arial" w:hAnsi="Arial" w:cs="Arial"/>
          <w:sz w:val="24"/>
          <w:szCs w:val="24"/>
          <w:lang w:val="en-US"/>
        </w:rPr>
        <w:t>You can also set up an input message that prompts the user on what should be typed in the cell, validate the submitted values in comparison to the provided criteria, and display an error message if there are any incorrect entries</w:t>
      </w:r>
      <w:r w:rsidR="004A3003" w:rsidRPr="0050081A">
        <w:rPr>
          <w:rFonts w:ascii="Arial" w:hAnsi="Arial" w:cs="Arial"/>
          <w:sz w:val="24"/>
          <w:szCs w:val="24"/>
          <w:lang w:val="en-US"/>
        </w:rPr>
        <w:t xml:space="preserve"> as </w:t>
      </w:r>
      <w:r w:rsidRPr="0050081A">
        <w:rPr>
          <w:rFonts w:ascii="Arial" w:hAnsi="Arial" w:cs="Arial"/>
          <w:sz w:val="24"/>
          <w:szCs w:val="24"/>
          <w:lang w:val="en-US"/>
        </w:rPr>
        <w:t xml:space="preserve">Excel supports several financial features. On the other hand, it's possible that you'll acquire the capacity to employ a combination of these functions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solve typical issues associated with financial analysis. </w:t>
      </w:r>
      <w:r w:rsidR="00A3507F">
        <w:rPr>
          <w:rFonts w:ascii="Arial" w:hAnsi="Arial" w:cs="Arial"/>
          <w:sz w:val="24"/>
          <w:szCs w:val="24"/>
          <w:lang w:val="en-US"/>
        </w:rPr>
        <w:t>(</w:t>
      </w:r>
      <w:proofErr w:type="spellStart"/>
      <w:r w:rsidR="00A3507F">
        <w:rPr>
          <w:rFonts w:ascii="Arial" w:hAnsi="Arial" w:cs="Arial"/>
          <w:sz w:val="24"/>
          <w:szCs w:val="24"/>
          <w:lang w:val="en-US"/>
        </w:rPr>
        <w:t>Kawser</w:t>
      </w:r>
      <w:proofErr w:type="spellEnd"/>
      <w:r w:rsidR="00A3507F">
        <w:rPr>
          <w:rFonts w:ascii="Arial" w:hAnsi="Arial" w:cs="Arial"/>
          <w:sz w:val="24"/>
          <w:szCs w:val="24"/>
          <w:lang w:val="en-US"/>
        </w:rPr>
        <w:t>, 2022)</w:t>
      </w:r>
    </w:p>
    <w:p w14:paraId="61584F56" w14:textId="77777777" w:rsidR="00325990" w:rsidRPr="0050081A" w:rsidRDefault="00325990" w:rsidP="0050081A">
      <w:pPr>
        <w:spacing w:line="360" w:lineRule="auto"/>
        <w:jc w:val="both"/>
        <w:rPr>
          <w:rFonts w:ascii="Arial" w:hAnsi="Arial" w:cs="Arial"/>
          <w:sz w:val="24"/>
          <w:szCs w:val="24"/>
          <w:lang w:val="en-US"/>
        </w:rPr>
      </w:pPr>
    </w:p>
    <w:p w14:paraId="13E87C4C" w14:textId="12B8E742" w:rsidR="00325990" w:rsidRPr="0050081A" w:rsidRDefault="00325990"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It is probable that you will be required to carry out </w:t>
      </w:r>
      <w:proofErr w:type="gramStart"/>
      <w:r w:rsidRPr="0050081A">
        <w:rPr>
          <w:rFonts w:ascii="Arial" w:hAnsi="Arial" w:cs="Arial"/>
          <w:sz w:val="24"/>
          <w:szCs w:val="24"/>
          <w:lang w:val="en-US"/>
        </w:rPr>
        <w:t>a large number of</w:t>
      </w:r>
      <w:proofErr w:type="gramEnd"/>
      <w:r w:rsidRPr="0050081A">
        <w:rPr>
          <w:rFonts w:ascii="Arial" w:hAnsi="Arial" w:cs="Arial"/>
          <w:sz w:val="24"/>
          <w:szCs w:val="24"/>
          <w:lang w:val="en-US"/>
        </w:rPr>
        <w:t xml:space="preserve"> computations that are identical across a number of different worksheets</w:t>
      </w:r>
      <w:r w:rsidR="004A3003" w:rsidRPr="0050081A">
        <w:rPr>
          <w:rFonts w:ascii="Arial" w:hAnsi="Arial" w:cs="Arial"/>
          <w:sz w:val="24"/>
          <w:szCs w:val="24"/>
          <w:lang w:val="en-US"/>
        </w:rPr>
        <w:t xml:space="preserve"> and it </w:t>
      </w:r>
      <w:r w:rsidRPr="0050081A">
        <w:rPr>
          <w:rFonts w:ascii="Arial" w:hAnsi="Arial" w:cs="Arial"/>
          <w:sz w:val="24"/>
          <w:szCs w:val="24"/>
          <w:lang w:val="en-US"/>
        </w:rPr>
        <w:t>is possible to perform these computations in a single worksheet and then have them replicated in all of the other worksheets so that you do not have to go through the same process multiple times. You also have the option of using a report worksheet to compile the information that was found on the various worksheets</w:t>
      </w:r>
      <w:r w:rsidR="004A3003" w:rsidRPr="0050081A">
        <w:rPr>
          <w:rFonts w:ascii="Arial" w:hAnsi="Arial" w:cs="Arial"/>
          <w:sz w:val="24"/>
          <w:szCs w:val="24"/>
          <w:lang w:val="en-US"/>
        </w:rPr>
        <w:t xml:space="preserve"> and this </w:t>
      </w:r>
      <w:r w:rsidRPr="0050081A">
        <w:rPr>
          <w:rFonts w:ascii="Arial" w:hAnsi="Arial" w:cs="Arial"/>
          <w:sz w:val="24"/>
          <w:szCs w:val="24"/>
          <w:lang w:val="en-US"/>
        </w:rPr>
        <w:t xml:space="preserve">option is at your disposal. </w:t>
      </w:r>
      <w:r w:rsidR="00010109">
        <w:rPr>
          <w:rFonts w:ascii="Arial" w:hAnsi="Arial" w:cs="Arial"/>
          <w:sz w:val="24"/>
          <w:szCs w:val="24"/>
          <w:lang w:val="en-US"/>
        </w:rPr>
        <w:t>(Michael, 2022)</w:t>
      </w:r>
    </w:p>
    <w:p w14:paraId="51947A8A" w14:textId="77777777" w:rsidR="00325990" w:rsidRPr="0050081A" w:rsidRDefault="00325990" w:rsidP="0050081A">
      <w:pPr>
        <w:spacing w:line="360" w:lineRule="auto"/>
        <w:jc w:val="both"/>
        <w:rPr>
          <w:rFonts w:ascii="Arial" w:hAnsi="Arial" w:cs="Arial"/>
          <w:sz w:val="24"/>
          <w:szCs w:val="24"/>
          <w:lang w:val="en-US"/>
        </w:rPr>
      </w:pPr>
    </w:p>
    <w:p w14:paraId="1A3DBE33" w14:textId="06B074FF" w:rsidR="00325990" w:rsidRDefault="00325990" w:rsidP="0050081A">
      <w:pPr>
        <w:spacing w:line="360" w:lineRule="auto"/>
        <w:jc w:val="both"/>
        <w:rPr>
          <w:rFonts w:ascii="Arial" w:hAnsi="Arial" w:cs="Arial"/>
          <w:sz w:val="24"/>
          <w:szCs w:val="24"/>
          <w:lang w:val="en-US"/>
        </w:rPr>
      </w:pPr>
      <w:r w:rsidRPr="0050081A">
        <w:rPr>
          <w:rFonts w:ascii="Arial" w:hAnsi="Arial" w:cs="Arial"/>
          <w:sz w:val="24"/>
          <w:szCs w:val="24"/>
          <w:lang w:val="en-US"/>
        </w:rPr>
        <w:t>It is important to check that the formulae you use in your work generate the desired results before moving forward with the project if you use any formulas</w:t>
      </w:r>
      <w:r w:rsidR="004A3003" w:rsidRPr="0050081A">
        <w:rPr>
          <w:rFonts w:ascii="Arial" w:hAnsi="Arial" w:cs="Arial"/>
          <w:sz w:val="24"/>
          <w:szCs w:val="24"/>
          <w:lang w:val="en-US"/>
        </w:rPr>
        <w:t xml:space="preserve"> and you </w:t>
      </w:r>
      <w:r w:rsidRPr="0050081A">
        <w:rPr>
          <w:rFonts w:ascii="Arial" w:hAnsi="Arial" w:cs="Arial"/>
          <w:sz w:val="24"/>
          <w:szCs w:val="24"/>
          <w:lang w:val="en-US"/>
        </w:rPr>
        <w:t xml:space="preserve">will be guided through error checks and variable tracking by Excel's Formula Auditing functions. In addition to this, they are helpful in reconstructing historical variables. </w:t>
      </w:r>
      <w:r w:rsidR="006A2BF3">
        <w:rPr>
          <w:rFonts w:ascii="Arial" w:hAnsi="Arial" w:cs="Arial"/>
          <w:sz w:val="24"/>
          <w:szCs w:val="24"/>
          <w:lang w:val="en-US"/>
        </w:rPr>
        <w:t xml:space="preserve">(Foulkes, </w:t>
      </w:r>
      <w:r w:rsidR="009E6176">
        <w:rPr>
          <w:rFonts w:ascii="Arial" w:hAnsi="Arial" w:cs="Arial"/>
          <w:sz w:val="24"/>
          <w:szCs w:val="24"/>
          <w:lang w:val="en-US"/>
        </w:rPr>
        <w:t>2022)</w:t>
      </w:r>
    </w:p>
    <w:p w14:paraId="73906D76" w14:textId="77777777" w:rsidR="00A575FD" w:rsidRPr="0050081A" w:rsidRDefault="00A575FD" w:rsidP="0050081A">
      <w:pPr>
        <w:spacing w:line="360" w:lineRule="auto"/>
        <w:jc w:val="both"/>
        <w:rPr>
          <w:rFonts w:ascii="Arial" w:hAnsi="Arial" w:cs="Arial"/>
          <w:sz w:val="24"/>
          <w:szCs w:val="24"/>
          <w:lang w:val="en-US"/>
        </w:rPr>
      </w:pPr>
    </w:p>
    <w:p w14:paraId="23FBCD5A" w14:textId="1EA1393D" w:rsidR="00961E48" w:rsidRPr="0050081A" w:rsidRDefault="00325990"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Utilizing pivot tables, you </w:t>
      </w:r>
      <w:proofErr w:type="gramStart"/>
      <w:r w:rsidRPr="0050081A">
        <w:rPr>
          <w:rFonts w:ascii="Arial" w:hAnsi="Arial" w:cs="Arial"/>
          <w:sz w:val="24"/>
          <w:szCs w:val="24"/>
          <w:lang w:val="en-US"/>
        </w:rPr>
        <w:t>are able to</w:t>
      </w:r>
      <w:proofErr w:type="gramEnd"/>
      <w:r w:rsidRPr="0050081A">
        <w:rPr>
          <w:rFonts w:ascii="Arial" w:hAnsi="Arial" w:cs="Arial"/>
          <w:sz w:val="24"/>
          <w:szCs w:val="24"/>
          <w:lang w:val="en-US"/>
        </w:rPr>
        <w:t xml:space="preserve"> extract crucial information from a vast dataset</w:t>
      </w:r>
      <w:r w:rsidR="00E95447" w:rsidRPr="0050081A">
        <w:rPr>
          <w:rFonts w:ascii="Arial" w:hAnsi="Arial" w:cs="Arial"/>
          <w:sz w:val="24"/>
          <w:szCs w:val="24"/>
          <w:lang w:val="en-US"/>
        </w:rPr>
        <w:t xml:space="preserve"> while</w:t>
      </w:r>
      <w:r w:rsidRPr="0050081A">
        <w:rPr>
          <w:rFonts w:ascii="Arial" w:hAnsi="Arial" w:cs="Arial"/>
          <w:sz w:val="24"/>
          <w:szCs w:val="24"/>
          <w:lang w:val="en-US"/>
        </w:rPr>
        <w:t xml:space="preserve"> Real-life scenarios are the ideal testing ground for the application of this method of data analysis. After entering a Pivot Table, you will have the ability to reorganize fields, sort, </w:t>
      </w:r>
      <w:r w:rsidRPr="0050081A">
        <w:rPr>
          <w:rFonts w:ascii="Arial" w:hAnsi="Arial" w:cs="Arial"/>
          <w:sz w:val="24"/>
          <w:szCs w:val="24"/>
          <w:lang w:val="en-US"/>
        </w:rPr>
        <w:lastRenderedPageBreak/>
        <w:t>and filter data, in addition to modifying the computation that produces the summary</w:t>
      </w:r>
      <w:r w:rsidR="00E95447" w:rsidRPr="0050081A">
        <w:rPr>
          <w:rFonts w:ascii="Arial" w:hAnsi="Arial" w:cs="Arial"/>
          <w:sz w:val="24"/>
          <w:szCs w:val="24"/>
          <w:lang w:val="en-US"/>
        </w:rPr>
        <w:t xml:space="preserve"> and in </w:t>
      </w:r>
      <w:r w:rsidRPr="0050081A">
        <w:rPr>
          <w:rFonts w:ascii="Arial" w:hAnsi="Arial" w:cs="Arial"/>
          <w:sz w:val="24"/>
          <w:szCs w:val="24"/>
          <w:lang w:val="en-US"/>
        </w:rPr>
        <w:t xml:space="preserve">addition, it is possible to design pivot tables in a manner that is two-dimensional. It is necessary to make use of </w:t>
      </w:r>
      <w:proofErr w:type="gramStart"/>
      <w:r w:rsidRPr="0050081A">
        <w:rPr>
          <w:rFonts w:ascii="Arial" w:hAnsi="Arial" w:cs="Arial"/>
          <w:sz w:val="24"/>
          <w:szCs w:val="24"/>
          <w:lang w:val="en-US"/>
        </w:rPr>
        <w:t>all of</w:t>
      </w:r>
      <w:proofErr w:type="gramEnd"/>
      <w:r w:rsidRPr="0050081A">
        <w:rPr>
          <w:rFonts w:ascii="Arial" w:hAnsi="Arial" w:cs="Arial"/>
          <w:sz w:val="24"/>
          <w:szCs w:val="24"/>
          <w:lang w:val="en-US"/>
        </w:rPr>
        <w:t xml:space="preserve"> the functions of the pivot table, such as Group Pivot Table Items, Frequency Distribution, Pivot Chart, Slicers, Update Pivot Table, Calculated Field/Item, and </w:t>
      </w:r>
      <w:proofErr w:type="spellStart"/>
      <w:r w:rsidRPr="0050081A">
        <w:rPr>
          <w:rFonts w:ascii="Arial" w:hAnsi="Arial" w:cs="Arial"/>
          <w:sz w:val="24"/>
          <w:szCs w:val="24"/>
          <w:lang w:val="en-US"/>
        </w:rPr>
        <w:t>GetPivotData</w:t>
      </w:r>
      <w:proofErr w:type="spellEnd"/>
      <w:r w:rsidRPr="0050081A">
        <w:rPr>
          <w:rFonts w:ascii="Arial" w:hAnsi="Arial" w:cs="Arial"/>
          <w:sz w:val="24"/>
          <w:szCs w:val="24"/>
          <w:lang w:val="en-US"/>
        </w:rPr>
        <w:t>.</w:t>
      </w:r>
      <w:r w:rsidR="007E19DC">
        <w:rPr>
          <w:rFonts w:ascii="Arial" w:hAnsi="Arial" w:cs="Arial"/>
          <w:sz w:val="24"/>
          <w:szCs w:val="24"/>
          <w:lang w:val="en-US"/>
        </w:rPr>
        <w:t xml:space="preserve"> (</w:t>
      </w:r>
      <w:proofErr w:type="spellStart"/>
      <w:r w:rsidR="007E19DC">
        <w:rPr>
          <w:rFonts w:ascii="Arial" w:hAnsi="Arial" w:cs="Arial"/>
          <w:sz w:val="24"/>
          <w:szCs w:val="24"/>
          <w:lang w:val="en-US"/>
        </w:rPr>
        <w:t>Eluminet</w:t>
      </w:r>
      <w:proofErr w:type="spellEnd"/>
      <w:r w:rsidR="007E19DC">
        <w:rPr>
          <w:rFonts w:ascii="Arial" w:hAnsi="Arial" w:cs="Arial"/>
          <w:sz w:val="24"/>
          <w:szCs w:val="24"/>
          <w:lang w:val="en-US"/>
        </w:rPr>
        <w:t>, 2018)</w:t>
      </w:r>
    </w:p>
    <w:p w14:paraId="173E4AAE" w14:textId="4BC3B86C" w:rsidR="00325990" w:rsidRPr="0050081A" w:rsidRDefault="00325990" w:rsidP="0050081A">
      <w:pPr>
        <w:spacing w:line="360" w:lineRule="auto"/>
        <w:jc w:val="both"/>
        <w:rPr>
          <w:rFonts w:ascii="Arial" w:hAnsi="Arial" w:cs="Arial"/>
          <w:sz w:val="24"/>
          <w:szCs w:val="24"/>
          <w:lang w:val="en-US"/>
        </w:rPr>
      </w:pPr>
    </w:p>
    <w:p w14:paraId="36345EC5" w14:textId="4CD4C31E"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An expression that performs an operation on the values that are located within a specific range of cells is referred to as a formula in Microsoft Excel</w:t>
      </w:r>
      <w:r w:rsidR="00E95447" w:rsidRPr="0050081A">
        <w:rPr>
          <w:rFonts w:ascii="Arial" w:hAnsi="Arial" w:cs="Arial"/>
          <w:sz w:val="24"/>
          <w:szCs w:val="24"/>
          <w:lang w:val="en-US"/>
        </w:rPr>
        <w:t xml:space="preserve"> and these </w:t>
      </w:r>
      <w:r w:rsidRPr="0050081A">
        <w:rPr>
          <w:rFonts w:ascii="Arial" w:hAnsi="Arial" w:cs="Arial"/>
          <w:sz w:val="24"/>
          <w:szCs w:val="24"/>
          <w:lang w:val="en-US"/>
        </w:rPr>
        <w:t>formulas will, without fail, generate a result, even if the result that they generate is erroneous. In the spreadsheet application known as Excel, you are able to do mathematical operations such as addition, subtraction, multiplication, and division thanks to the formulae that Excel provides</w:t>
      </w:r>
      <w:r w:rsidR="00E95447" w:rsidRPr="0050081A">
        <w:rPr>
          <w:rFonts w:ascii="Arial" w:hAnsi="Arial" w:cs="Arial"/>
          <w:sz w:val="24"/>
          <w:szCs w:val="24"/>
          <w:lang w:val="en-US"/>
        </w:rPr>
        <w:t xml:space="preserve"> </w:t>
      </w:r>
      <w:proofErr w:type="gramStart"/>
      <w:r w:rsidR="00E95447" w:rsidRPr="0050081A">
        <w:rPr>
          <w:rFonts w:ascii="Arial" w:hAnsi="Arial" w:cs="Arial"/>
          <w:sz w:val="24"/>
          <w:szCs w:val="24"/>
          <w:lang w:val="en-US"/>
        </w:rPr>
        <w:t>But</w:t>
      </w:r>
      <w:proofErr w:type="gramEnd"/>
      <w:r w:rsidR="00E95447" w:rsidRPr="0050081A">
        <w:rPr>
          <w:rFonts w:ascii="Arial" w:hAnsi="Arial" w:cs="Arial"/>
          <w:sz w:val="24"/>
          <w:szCs w:val="24"/>
          <w:lang w:val="en-US"/>
        </w:rPr>
        <w:t xml:space="preserve"> also</w:t>
      </w:r>
      <w:r w:rsidRPr="0050081A">
        <w:rPr>
          <w:rFonts w:ascii="Arial" w:hAnsi="Arial" w:cs="Arial"/>
          <w:sz w:val="24"/>
          <w:szCs w:val="24"/>
          <w:lang w:val="en-US"/>
        </w:rPr>
        <w:t xml:space="preserve">, Excel can be used to do a great number of other operations, such as calculating averages and percentages for a range of cells, modifying date and time variables, and a lot of other things. </w:t>
      </w:r>
      <w:r w:rsidR="004F428F">
        <w:rPr>
          <w:rFonts w:ascii="Arial" w:hAnsi="Arial" w:cs="Arial"/>
          <w:sz w:val="24"/>
          <w:szCs w:val="24"/>
          <w:lang w:val="en-US"/>
        </w:rPr>
        <w:t>(</w:t>
      </w:r>
      <w:r w:rsidR="00460C5B">
        <w:rPr>
          <w:rFonts w:ascii="Arial" w:hAnsi="Arial" w:cs="Arial"/>
          <w:sz w:val="24"/>
          <w:szCs w:val="24"/>
          <w:lang w:val="en-US"/>
        </w:rPr>
        <w:t>Johnson, 2020)</w:t>
      </w:r>
    </w:p>
    <w:p w14:paraId="1224784C" w14:textId="77777777" w:rsidR="004308F1" w:rsidRPr="0050081A" w:rsidRDefault="004308F1" w:rsidP="0050081A">
      <w:pPr>
        <w:spacing w:line="360" w:lineRule="auto"/>
        <w:jc w:val="both"/>
        <w:rPr>
          <w:rFonts w:ascii="Arial" w:hAnsi="Arial" w:cs="Arial"/>
          <w:sz w:val="24"/>
          <w:szCs w:val="24"/>
          <w:lang w:val="en-US"/>
        </w:rPr>
      </w:pPr>
    </w:p>
    <w:p w14:paraId="1C27AF16" w14:textId="77777777"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1. SUM </w:t>
      </w:r>
    </w:p>
    <w:p w14:paraId="3974B0AA" w14:textId="7310050B"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Excel users should begin their formula education with the SUM function as their very first lesson</w:t>
      </w:r>
      <w:r w:rsidR="00E95447" w:rsidRPr="0050081A">
        <w:rPr>
          <w:rFonts w:ascii="Arial" w:hAnsi="Arial" w:cs="Arial"/>
          <w:sz w:val="24"/>
          <w:szCs w:val="24"/>
          <w:lang w:val="en-US"/>
        </w:rPr>
        <w:t xml:space="preserve"> and</w:t>
      </w:r>
      <w:r w:rsidRPr="0050081A">
        <w:rPr>
          <w:rFonts w:ascii="Arial" w:hAnsi="Arial" w:cs="Arial"/>
          <w:sz w:val="24"/>
          <w:szCs w:val="24"/>
          <w:lang w:val="en-US"/>
        </w:rPr>
        <w:t xml:space="preserve"> </w:t>
      </w:r>
      <w:proofErr w:type="gramStart"/>
      <w:r w:rsidRPr="0050081A">
        <w:rPr>
          <w:rFonts w:ascii="Arial" w:hAnsi="Arial" w:cs="Arial"/>
          <w:sz w:val="24"/>
          <w:szCs w:val="24"/>
          <w:lang w:val="en-US"/>
        </w:rPr>
        <w:t>In</w:t>
      </w:r>
      <w:proofErr w:type="gramEnd"/>
      <w:r w:rsidRPr="0050081A">
        <w:rPr>
          <w:rFonts w:ascii="Arial" w:hAnsi="Arial" w:cs="Arial"/>
          <w:sz w:val="24"/>
          <w:szCs w:val="24"/>
          <w:lang w:val="en-US"/>
        </w:rPr>
        <w:t xml:space="preserve"> most cases, it will collect data from a predetermined group of columns or rows and place them into the appropriate range. </w:t>
      </w:r>
      <w:r w:rsidR="00813874">
        <w:rPr>
          <w:rFonts w:ascii="Arial" w:hAnsi="Arial" w:cs="Arial"/>
          <w:sz w:val="24"/>
          <w:szCs w:val="24"/>
          <w:lang w:val="en-US"/>
        </w:rPr>
        <w:t>(French, 2020)</w:t>
      </w:r>
    </w:p>
    <w:p w14:paraId="4CAA4326" w14:textId="77777777" w:rsidR="004308F1" w:rsidRPr="0050081A" w:rsidRDefault="004308F1" w:rsidP="0050081A">
      <w:pPr>
        <w:spacing w:line="360" w:lineRule="auto"/>
        <w:jc w:val="both"/>
        <w:rPr>
          <w:rFonts w:ascii="Arial" w:hAnsi="Arial" w:cs="Arial"/>
          <w:sz w:val="24"/>
          <w:szCs w:val="24"/>
          <w:lang w:val="en-US"/>
        </w:rPr>
      </w:pPr>
    </w:p>
    <w:p w14:paraId="3ADED708" w14:textId="77777777"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2. AVERAGE </w:t>
      </w:r>
    </w:p>
    <w:p w14:paraId="11EC19A9" w14:textId="0905BB85"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You should be reminded of fundamental data averages by the AVERAGE function, such as the average number of shareholders in a certain shareholding pool</w:t>
      </w:r>
      <w:r w:rsidR="00E95447" w:rsidRPr="0050081A">
        <w:rPr>
          <w:rFonts w:ascii="Arial" w:hAnsi="Arial" w:cs="Arial"/>
          <w:sz w:val="24"/>
          <w:szCs w:val="24"/>
          <w:lang w:val="en-US"/>
        </w:rPr>
        <w:t xml:space="preserve"> and the </w:t>
      </w:r>
      <w:r w:rsidRPr="0050081A">
        <w:rPr>
          <w:rFonts w:ascii="Arial" w:hAnsi="Arial" w:cs="Arial"/>
          <w:sz w:val="24"/>
          <w:szCs w:val="24"/>
          <w:lang w:val="en-US"/>
        </w:rPr>
        <w:t>expression =</w:t>
      </w:r>
      <w:proofErr w:type="gramStart"/>
      <w:r w:rsidRPr="0050081A">
        <w:rPr>
          <w:rFonts w:ascii="Arial" w:hAnsi="Arial" w:cs="Arial"/>
          <w:sz w:val="24"/>
          <w:szCs w:val="24"/>
          <w:lang w:val="en-US"/>
        </w:rPr>
        <w:t>AVERAGE(</w:t>
      </w:r>
      <w:proofErr w:type="gramEnd"/>
      <w:r w:rsidRPr="0050081A">
        <w:rPr>
          <w:rFonts w:ascii="Arial" w:hAnsi="Arial" w:cs="Arial"/>
          <w:sz w:val="24"/>
          <w:szCs w:val="24"/>
          <w:lang w:val="en-US"/>
        </w:rPr>
        <w:t xml:space="preserve">B2:B11) denotes a straightforward average and is functionally equal to the expression SUM(B2:B11)/10. </w:t>
      </w:r>
      <w:r w:rsidR="00CB08EE">
        <w:rPr>
          <w:rFonts w:ascii="Arial" w:hAnsi="Arial" w:cs="Arial"/>
          <w:sz w:val="24"/>
          <w:szCs w:val="24"/>
          <w:lang w:val="en-US"/>
        </w:rPr>
        <w:t>(Indeed, 2022)</w:t>
      </w:r>
    </w:p>
    <w:p w14:paraId="29A13460" w14:textId="77777777" w:rsidR="004308F1" w:rsidRPr="0050081A" w:rsidRDefault="004308F1" w:rsidP="0050081A">
      <w:pPr>
        <w:spacing w:line="360" w:lineRule="auto"/>
        <w:jc w:val="both"/>
        <w:rPr>
          <w:rFonts w:ascii="Arial" w:hAnsi="Arial" w:cs="Arial"/>
          <w:sz w:val="24"/>
          <w:szCs w:val="24"/>
          <w:lang w:val="en-US"/>
        </w:rPr>
      </w:pPr>
    </w:p>
    <w:p w14:paraId="28630165" w14:textId="77777777" w:rsidR="004308F1" w:rsidRPr="0050081A" w:rsidRDefault="004308F1" w:rsidP="0050081A">
      <w:pPr>
        <w:spacing w:line="360" w:lineRule="auto"/>
        <w:jc w:val="both"/>
        <w:rPr>
          <w:rFonts w:ascii="Arial" w:hAnsi="Arial" w:cs="Arial"/>
          <w:sz w:val="24"/>
          <w:szCs w:val="24"/>
          <w:lang w:val="en-US"/>
        </w:rPr>
      </w:pPr>
    </w:p>
    <w:p w14:paraId="79395435" w14:textId="77777777" w:rsidR="004308F1" w:rsidRPr="0050081A" w:rsidRDefault="004308F1" w:rsidP="0050081A">
      <w:pPr>
        <w:spacing w:line="360" w:lineRule="auto"/>
        <w:jc w:val="both"/>
        <w:rPr>
          <w:rFonts w:ascii="Arial" w:hAnsi="Arial" w:cs="Arial"/>
          <w:sz w:val="24"/>
          <w:szCs w:val="24"/>
          <w:lang w:val="en-US"/>
        </w:rPr>
      </w:pPr>
    </w:p>
    <w:p w14:paraId="27607143" w14:textId="77777777"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3. COUNT </w:t>
      </w:r>
    </w:p>
    <w:p w14:paraId="432EDCBB" w14:textId="6BD783F7" w:rsidR="004308F1"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The COUNT function determines the amount of cells within a specified range that only contain numerical values and counts those cells</w:t>
      </w:r>
      <w:r w:rsidR="00E95447" w:rsidRPr="0050081A">
        <w:rPr>
          <w:rFonts w:ascii="Arial" w:hAnsi="Arial" w:cs="Arial"/>
          <w:sz w:val="24"/>
          <w:szCs w:val="24"/>
          <w:lang w:val="en-US"/>
        </w:rPr>
        <w:t xml:space="preserve"> while the </w:t>
      </w:r>
      <w:r w:rsidRPr="0050081A">
        <w:rPr>
          <w:rFonts w:ascii="Arial" w:hAnsi="Arial" w:cs="Arial"/>
          <w:sz w:val="24"/>
          <w:szCs w:val="24"/>
          <w:lang w:val="en-US"/>
        </w:rPr>
        <w:t>COUNT(</w:t>
      </w:r>
      <w:proofErr w:type="gramStart"/>
      <w:r w:rsidRPr="0050081A">
        <w:rPr>
          <w:rFonts w:ascii="Arial" w:hAnsi="Arial" w:cs="Arial"/>
          <w:sz w:val="24"/>
          <w:szCs w:val="24"/>
          <w:lang w:val="en-US"/>
        </w:rPr>
        <w:t>A:A</w:t>
      </w:r>
      <w:proofErr w:type="gramEnd"/>
      <w:r w:rsidRPr="0050081A">
        <w:rPr>
          <w:rFonts w:ascii="Arial" w:hAnsi="Arial" w:cs="Arial"/>
          <w:sz w:val="24"/>
          <w:szCs w:val="24"/>
          <w:lang w:val="en-US"/>
        </w:rPr>
        <w:t xml:space="preserve">) function brings together all of the digits found in column A and </w:t>
      </w:r>
      <w:proofErr w:type="spellStart"/>
      <w:r w:rsidRPr="0050081A">
        <w:rPr>
          <w:rFonts w:ascii="Arial" w:hAnsi="Arial" w:cs="Arial"/>
          <w:sz w:val="24"/>
          <w:szCs w:val="24"/>
          <w:lang w:val="en-US"/>
        </w:rPr>
        <w:t>tallys</w:t>
      </w:r>
      <w:proofErr w:type="spellEnd"/>
      <w:r w:rsidRPr="0050081A">
        <w:rPr>
          <w:rFonts w:ascii="Arial" w:hAnsi="Arial" w:cs="Arial"/>
          <w:sz w:val="24"/>
          <w:szCs w:val="24"/>
          <w:lang w:val="en-US"/>
        </w:rPr>
        <w:t xml:space="preserve"> them. You need to adjust the range that the formula includes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count rows. </w:t>
      </w:r>
      <w:r w:rsidR="005E2B80">
        <w:rPr>
          <w:rFonts w:ascii="Arial" w:hAnsi="Arial" w:cs="Arial"/>
          <w:sz w:val="24"/>
          <w:szCs w:val="24"/>
          <w:lang w:val="en-US"/>
        </w:rPr>
        <w:t>(</w:t>
      </w:r>
      <w:proofErr w:type="spellStart"/>
      <w:r w:rsidR="00E10ECD">
        <w:rPr>
          <w:rFonts w:ascii="Arial" w:hAnsi="Arial" w:cs="Arial"/>
          <w:sz w:val="24"/>
          <w:szCs w:val="24"/>
          <w:lang w:val="en-US"/>
        </w:rPr>
        <w:t>Mooc</w:t>
      </w:r>
      <w:proofErr w:type="spellEnd"/>
      <w:r w:rsidR="00E10ECD">
        <w:rPr>
          <w:rFonts w:ascii="Arial" w:hAnsi="Arial" w:cs="Arial"/>
          <w:sz w:val="24"/>
          <w:szCs w:val="24"/>
          <w:lang w:val="en-US"/>
        </w:rPr>
        <w:t xml:space="preserve"> Blog, 2022)</w:t>
      </w:r>
    </w:p>
    <w:p w14:paraId="77D6CD6B" w14:textId="77777777" w:rsidR="004308F1" w:rsidRPr="0050081A" w:rsidRDefault="004308F1" w:rsidP="0050081A">
      <w:pPr>
        <w:spacing w:line="360" w:lineRule="auto"/>
        <w:jc w:val="both"/>
        <w:rPr>
          <w:rFonts w:ascii="Arial" w:hAnsi="Arial" w:cs="Arial"/>
          <w:sz w:val="24"/>
          <w:szCs w:val="24"/>
          <w:lang w:val="en-US"/>
        </w:rPr>
      </w:pPr>
    </w:p>
    <w:p w14:paraId="069379C3" w14:textId="3A987BD0" w:rsidR="004308F1" w:rsidRPr="0050081A" w:rsidRDefault="004C18B6" w:rsidP="0050081A">
      <w:pPr>
        <w:spacing w:line="360" w:lineRule="auto"/>
        <w:jc w:val="both"/>
        <w:rPr>
          <w:rFonts w:ascii="Arial" w:hAnsi="Arial" w:cs="Arial"/>
          <w:sz w:val="24"/>
          <w:szCs w:val="24"/>
          <w:lang w:val="en-US"/>
        </w:rPr>
      </w:pPr>
      <w:r>
        <w:rPr>
          <w:rFonts w:ascii="Arial" w:hAnsi="Arial" w:cs="Arial"/>
          <w:sz w:val="24"/>
          <w:szCs w:val="24"/>
          <w:lang w:val="en-US"/>
        </w:rPr>
        <w:t>4</w:t>
      </w:r>
      <w:r w:rsidR="004308F1" w:rsidRPr="0050081A">
        <w:rPr>
          <w:rFonts w:ascii="Arial" w:hAnsi="Arial" w:cs="Arial"/>
          <w:sz w:val="24"/>
          <w:szCs w:val="24"/>
          <w:lang w:val="en-US"/>
        </w:rPr>
        <w:t xml:space="preserve">. IF </w:t>
      </w:r>
    </w:p>
    <w:p w14:paraId="62B2D2ED" w14:textId="77777777" w:rsidR="004308F1" w:rsidRPr="0050081A" w:rsidRDefault="004308F1" w:rsidP="0050081A">
      <w:pPr>
        <w:spacing w:line="360" w:lineRule="auto"/>
        <w:jc w:val="both"/>
        <w:rPr>
          <w:rFonts w:ascii="Arial" w:hAnsi="Arial" w:cs="Arial"/>
          <w:sz w:val="24"/>
          <w:szCs w:val="24"/>
          <w:lang w:val="en-US"/>
        </w:rPr>
      </w:pPr>
    </w:p>
    <w:p w14:paraId="2E86DE74" w14:textId="0304C37B" w:rsidR="00325990" w:rsidRPr="0050081A" w:rsidRDefault="004308F1" w:rsidP="0050081A">
      <w:pPr>
        <w:spacing w:line="360" w:lineRule="auto"/>
        <w:jc w:val="both"/>
        <w:rPr>
          <w:rFonts w:ascii="Arial" w:hAnsi="Arial" w:cs="Arial"/>
          <w:sz w:val="24"/>
          <w:szCs w:val="24"/>
          <w:lang w:val="en-US"/>
        </w:rPr>
      </w:pPr>
      <w:r w:rsidRPr="0050081A">
        <w:rPr>
          <w:rFonts w:ascii="Arial" w:hAnsi="Arial" w:cs="Arial"/>
          <w:sz w:val="24"/>
          <w:szCs w:val="24"/>
          <w:lang w:val="en-US"/>
        </w:rPr>
        <w:t>The IF function is one that is frequently utilized if there is a need to sort one's data in accordance with a specific logic</w:t>
      </w:r>
      <w:r w:rsidR="00E95447" w:rsidRPr="0050081A">
        <w:rPr>
          <w:rFonts w:ascii="Arial" w:hAnsi="Arial" w:cs="Arial"/>
          <w:sz w:val="24"/>
          <w:szCs w:val="24"/>
          <w:lang w:val="en-US"/>
        </w:rPr>
        <w:t xml:space="preserve"> and the </w:t>
      </w:r>
      <w:r w:rsidRPr="0050081A">
        <w:rPr>
          <w:rFonts w:ascii="Arial" w:hAnsi="Arial" w:cs="Arial"/>
          <w:sz w:val="24"/>
          <w:szCs w:val="24"/>
          <w:lang w:val="en-US"/>
        </w:rPr>
        <w:t>most widely used aspect of the IF formula is the fact that it can incorporate the results of a variety of different formulas and functions. The statement that follows is an illustration of a complex IF statement: If (</w:t>
      </w:r>
      <w:proofErr w:type="gramStart"/>
      <w:r w:rsidRPr="0050081A">
        <w:rPr>
          <w:rFonts w:ascii="Arial" w:hAnsi="Arial" w:cs="Arial"/>
          <w:sz w:val="24"/>
          <w:szCs w:val="24"/>
          <w:lang w:val="en-US"/>
        </w:rPr>
        <w:t>SUM(</w:t>
      </w:r>
      <w:proofErr w:type="gramEnd"/>
      <w:r w:rsidRPr="0050081A">
        <w:rPr>
          <w:rFonts w:ascii="Arial" w:hAnsi="Arial" w:cs="Arial"/>
          <w:sz w:val="24"/>
          <w:szCs w:val="24"/>
          <w:lang w:val="en-US"/>
        </w:rPr>
        <w:t>C1:C10) is more than SUM(D1:D10), then (SUM(C1:C10), SUM (D1:D10). The totals of the two sets are compared after they have been added together using C1 through C10 and D1 through D10</w:t>
      </w:r>
      <w:r w:rsidR="00E95447" w:rsidRPr="0050081A">
        <w:rPr>
          <w:rFonts w:ascii="Arial" w:hAnsi="Arial" w:cs="Arial"/>
          <w:sz w:val="24"/>
          <w:szCs w:val="24"/>
          <w:lang w:val="en-US"/>
        </w:rPr>
        <w:t xml:space="preserve"> and the </w:t>
      </w:r>
      <w:r w:rsidRPr="0050081A">
        <w:rPr>
          <w:rFonts w:ascii="Arial" w:hAnsi="Arial" w:cs="Arial"/>
          <w:sz w:val="24"/>
          <w:szCs w:val="24"/>
          <w:lang w:val="en-US"/>
        </w:rPr>
        <w:t>value of a cell will be equal to the total of C1 to C10 if and only if the sum of C1 to C10 is greater than the sum of D1 to D10; in this case, the value of the cell will be 1 and the cell will have that value.</w:t>
      </w:r>
      <w:r w:rsidR="004C18B6">
        <w:rPr>
          <w:rFonts w:ascii="Arial" w:hAnsi="Arial" w:cs="Arial"/>
          <w:sz w:val="24"/>
          <w:szCs w:val="24"/>
          <w:lang w:val="en-US"/>
        </w:rPr>
        <w:t xml:space="preserve"> (</w:t>
      </w:r>
      <w:r w:rsidR="008615BF">
        <w:rPr>
          <w:rFonts w:ascii="Arial" w:hAnsi="Arial" w:cs="Arial"/>
          <w:sz w:val="24"/>
          <w:szCs w:val="24"/>
          <w:lang w:val="en-US"/>
        </w:rPr>
        <w:t>The Excel Experts, 20</w:t>
      </w:r>
      <w:r w:rsidR="00322802">
        <w:rPr>
          <w:rFonts w:ascii="Arial" w:hAnsi="Arial" w:cs="Arial"/>
          <w:sz w:val="24"/>
          <w:szCs w:val="24"/>
          <w:lang w:val="en-US"/>
        </w:rPr>
        <w:t xml:space="preserve">21), </w:t>
      </w:r>
    </w:p>
    <w:p w14:paraId="7BDDAE82" w14:textId="027CB362" w:rsidR="007D4343" w:rsidRPr="0050081A" w:rsidRDefault="007D4343" w:rsidP="0050081A">
      <w:pPr>
        <w:spacing w:line="360" w:lineRule="auto"/>
        <w:jc w:val="both"/>
        <w:rPr>
          <w:rFonts w:ascii="Arial" w:hAnsi="Arial" w:cs="Arial"/>
          <w:sz w:val="24"/>
          <w:szCs w:val="24"/>
          <w:lang w:val="en-US"/>
        </w:rPr>
      </w:pPr>
    </w:p>
    <w:p w14:paraId="04FA5759" w14:textId="1139DEB9" w:rsidR="007D4343" w:rsidRPr="0050081A" w:rsidRDefault="00585588" w:rsidP="0050081A">
      <w:pPr>
        <w:pStyle w:val="Heading1"/>
        <w:spacing w:line="360" w:lineRule="auto"/>
        <w:jc w:val="both"/>
        <w:rPr>
          <w:rFonts w:ascii="Arial" w:hAnsi="Arial" w:cs="Arial"/>
          <w:sz w:val="24"/>
          <w:szCs w:val="24"/>
          <w:lang w:val="en-US"/>
        </w:rPr>
      </w:pPr>
      <w:r w:rsidRPr="0050081A">
        <w:rPr>
          <w:rFonts w:ascii="Arial" w:hAnsi="Arial" w:cs="Arial"/>
          <w:sz w:val="24"/>
          <w:szCs w:val="24"/>
          <w:lang w:val="en-US"/>
        </w:rPr>
        <w:t>Part 2</w:t>
      </w:r>
    </w:p>
    <w:p w14:paraId="74221A19" w14:textId="5B502871" w:rsidR="00585588" w:rsidRPr="0050081A" w:rsidRDefault="00585588" w:rsidP="0050081A">
      <w:pPr>
        <w:spacing w:line="360" w:lineRule="auto"/>
        <w:jc w:val="both"/>
        <w:rPr>
          <w:rFonts w:ascii="Arial" w:hAnsi="Arial" w:cs="Arial"/>
          <w:sz w:val="24"/>
          <w:szCs w:val="24"/>
          <w:u w:val="single"/>
          <w:lang w:val="en-US"/>
        </w:rPr>
      </w:pPr>
    </w:p>
    <w:p w14:paraId="704B2D27" w14:textId="0CA3F72A" w:rsidR="00697AE6" w:rsidRPr="0050081A" w:rsidRDefault="00697AE6"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2.1: How many students like vanilla </w:t>
      </w:r>
      <w:proofErr w:type="spellStart"/>
      <w:r w:rsidRPr="0050081A">
        <w:rPr>
          <w:rFonts w:ascii="Arial" w:hAnsi="Arial" w:cs="Arial"/>
          <w:sz w:val="24"/>
          <w:szCs w:val="24"/>
          <w:lang w:val="en-US"/>
        </w:rPr>
        <w:t>flavour</w:t>
      </w:r>
      <w:proofErr w:type="spellEnd"/>
      <w:r w:rsidRPr="0050081A">
        <w:rPr>
          <w:rFonts w:ascii="Arial" w:hAnsi="Arial" w:cs="Arial"/>
          <w:sz w:val="24"/>
          <w:szCs w:val="24"/>
          <w:lang w:val="en-US"/>
        </w:rPr>
        <w:t xml:space="preserve"> of ice-cream?</w:t>
      </w:r>
    </w:p>
    <w:p w14:paraId="094DBC5C" w14:textId="737C603E" w:rsidR="00FC4C97" w:rsidRPr="0050081A" w:rsidRDefault="00A91A1A" w:rsidP="0050081A">
      <w:pPr>
        <w:spacing w:line="360" w:lineRule="auto"/>
        <w:jc w:val="both"/>
        <w:rPr>
          <w:rFonts w:ascii="Arial" w:hAnsi="Arial" w:cs="Arial"/>
          <w:sz w:val="24"/>
          <w:szCs w:val="24"/>
          <w:lang w:val="en-US"/>
        </w:rPr>
      </w:pPr>
      <w:r>
        <w:rPr>
          <w:rFonts w:ascii="Arial" w:hAnsi="Arial" w:cs="Arial"/>
          <w:sz w:val="24"/>
          <w:szCs w:val="24"/>
          <w:lang w:val="en-US"/>
        </w:rPr>
        <w:t>75</w:t>
      </w:r>
    </w:p>
    <w:p w14:paraId="0F101893" w14:textId="063FCE72" w:rsidR="00697AE6" w:rsidRPr="0050081A" w:rsidRDefault="00697AE6" w:rsidP="0050081A">
      <w:pPr>
        <w:spacing w:line="360" w:lineRule="auto"/>
        <w:jc w:val="both"/>
        <w:rPr>
          <w:rFonts w:ascii="Arial" w:hAnsi="Arial" w:cs="Arial"/>
          <w:sz w:val="24"/>
          <w:szCs w:val="24"/>
          <w:lang w:val="en-US"/>
        </w:rPr>
      </w:pPr>
      <w:r w:rsidRPr="0050081A">
        <w:rPr>
          <w:rFonts w:ascii="Arial" w:hAnsi="Arial" w:cs="Arial"/>
          <w:sz w:val="24"/>
          <w:szCs w:val="24"/>
          <w:lang w:val="en-US"/>
        </w:rPr>
        <w:t>2.2: How many students are Male and Female?</w:t>
      </w:r>
    </w:p>
    <w:p w14:paraId="58DFA7A8" w14:textId="013AD5A9" w:rsidR="00FC4C97" w:rsidRDefault="00A91A1A" w:rsidP="0050081A">
      <w:pPr>
        <w:spacing w:line="360" w:lineRule="auto"/>
        <w:jc w:val="both"/>
        <w:rPr>
          <w:rFonts w:ascii="Arial" w:hAnsi="Arial" w:cs="Arial"/>
          <w:sz w:val="24"/>
          <w:szCs w:val="24"/>
          <w:lang w:val="en-US"/>
        </w:rPr>
      </w:pPr>
      <w:r>
        <w:rPr>
          <w:rFonts w:ascii="Arial" w:hAnsi="Arial" w:cs="Arial"/>
          <w:sz w:val="24"/>
          <w:szCs w:val="24"/>
          <w:lang w:val="en-US"/>
        </w:rPr>
        <w:lastRenderedPageBreak/>
        <w:t>FEMALE: 29</w:t>
      </w:r>
    </w:p>
    <w:p w14:paraId="5DD53102" w14:textId="0C64D51C" w:rsidR="00FC4C97" w:rsidRPr="0050081A" w:rsidRDefault="00A91A1A" w:rsidP="0050081A">
      <w:pPr>
        <w:spacing w:line="360" w:lineRule="auto"/>
        <w:jc w:val="both"/>
        <w:rPr>
          <w:rFonts w:ascii="Arial" w:hAnsi="Arial" w:cs="Arial"/>
          <w:sz w:val="24"/>
          <w:szCs w:val="24"/>
          <w:lang w:val="en-US"/>
        </w:rPr>
      </w:pPr>
      <w:r>
        <w:rPr>
          <w:rFonts w:ascii="Arial" w:hAnsi="Arial" w:cs="Arial"/>
          <w:sz w:val="24"/>
          <w:szCs w:val="24"/>
          <w:lang w:val="en-US"/>
        </w:rPr>
        <w:t xml:space="preserve">MALE: </w:t>
      </w:r>
      <w:r w:rsidR="00020FEF">
        <w:rPr>
          <w:rFonts w:ascii="Arial" w:hAnsi="Arial" w:cs="Arial"/>
          <w:sz w:val="24"/>
          <w:szCs w:val="24"/>
          <w:lang w:val="en-US"/>
        </w:rPr>
        <w:t>46</w:t>
      </w:r>
    </w:p>
    <w:p w14:paraId="29B1B77E" w14:textId="2D90737B" w:rsidR="00697AE6" w:rsidRPr="0050081A" w:rsidRDefault="00697AE6" w:rsidP="0050081A">
      <w:pPr>
        <w:spacing w:line="360" w:lineRule="auto"/>
        <w:jc w:val="both"/>
        <w:rPr>
          <w:rFonts w:ascii="Arial" w:hAnsi="Arial" w:cs="Arial"/>
          <w:sz w:val="24"/>
          <w:szCs w:val="24"/>
          <w:lang w:val="en-US"/>
        </w:rPr>
      </w:pPr>
      <w:r w:rsidRPr="0050081A">
        <w:rPr>
          <w:rFonts w:ascii="Arial" w:hAnsi="Arial" w:cs="Arial"/>
          <w:sz w:val="24"/>
          <w:szCs w:val="24"/>
          <w:lang w:val="en-US"/>
        </w:rPr>
        <w:t>2.</w:t>
      </w:r>
      <w:r w:rsidR="008D0B88">
        <w:rPr>
          <w:rFonts w:ascii="Arial" w:hAnsi="Arial" w:cs="Arial"/>
          <w:sz w:val="24"/>
          <w:szCs w:val="24"/>
          <w:lang w:val="en-US"/>
        </w:rPr>
        <w:t>3</w:t>
      </w:r>
      <w:r w:rsidRPr="0050081A">
        <w:rPr>
          <w:rFonts w:ascii="Arial" w:hAnsi="Arial" w:cs="Arial"/>
          <w:sz w:val="24"/>
          <w:szCs w:val="24"/>
          <w:lang w:val="en-US"/>
        </w:rPr>
        <w:t>: Explain the most common data mining and text mining methods that can be used in business with real world examples.</w:t>
      </w:r>
    </w:p>
    <w:p w14:paraId="1F1BC9B1" w14:textId="0815423A" w:rsidR="00E55204" w:rsidRPr="0050081A" w:rsidRDefault="00E55204" w:rsidP="0050081A">
      <w:pPr>
        <w:spacing w:line="360" w:lineRule="auto"/>
        <w:jc w:val="both"/>
        <w:rPr>
          <w:rFonts w:ascii="Arial" w:hAnsi="Arial" w:cs="Arial"/>
          <w:sz w:val="24"/>
          <w:szCs w:val="24"/>
          <w:lang w:val="en-US"/>
        </w:rPr>
      </w:pPr>
    </w:p>
    <w:p w14:paraId="0BC35230" w14:textId="484D7E51"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Data mining is the practice of examining big material sets with the intention of identifying patterns and deleting extraneous data</w:t>
      </w:r>
      <w:r w:rsidR="008F0817" w:rsidRPr="0050081A">
        <w:rPr>
          <w:rFonts w:ascii="Arial" w:hAnsi="Arial" w:cs="Arial"/>
          <w:sz w:val="24"/>
          <w:szCs w:val="24"/>
          <w:lang w:val="en-US"/>
        </w:rPr>
        <w:t xml:space="preserve"> and it </w:t>
      </w:r>
      <w:r w:rsidRPr="0050081A">
        <w:rPr>
          <w:rFonts w:ascii="Arial" w:hAnsi="Arial" w:cs="Arial"/>
          <w:sz w:val="24"/>
          <w:szCs w:val="24"/>
          <w:lang w:val="en-US"/>
        </w:rPr>
        <w:t>is used to turn unusable raw data into usable data. Data mining is a highly effective way for enhancing a company's marketing efforts</w:t>
      </w:r>
      <w:r w:rsidR="00822ED1" w:rsidRPr="0050081A">
        <w:rPr>
          <w:rFonts w:ascii="Arial" w:hAnsi="Arial" w:cs="Arial"/>
          <w:sz w:val="24"/>
          <w:szCs w:val="24"/>
          <w:lang w:val="en-US"/>
        </w:rPr>
        <w:t xml:space="preserve"> and this </w:t>
      </w:r>
      <w:r w:rsidRPr="0050081A">
        <w:rPr>
          <w:rFonts w:ascii="Arial" w:hAnsi="Arial" w:cs="Arial"/>
          <w:sz w:val="24"/>
          <w:szCs w:val="24"/>
          <w:lang w:val="en-US"/>
        </w:rPr>
        <w:t xml:space="preserve">is </w:t>
      </w:r>
      <w:proofErr w:type="gramStart"/>
      <w:r w:rsidRPr="0050081A">
        <w:rPr>
          <w:rFonts w:ascii="Arial" w:hAnsi="Arial" w:cs="Arial"/>
          <w:sz w:val="24"/>
          <w:szCs w:val="24"/>
          <w:lang w:val="en-US"/>
        </w:rPr>
        <w:t>owing to the fact that</w:t>
      </w:r>
      <w:proofErr w:type="gramEnd"/>
      <w:r w:rsidRPr="0050081A">
        <w:rPr>
          <w:rFonts w:ascii="Arial" w:hAnsi="Arial" w:cs="Arial"/>
          <w:sz w:val="24"/>
          <w:szCs w:val="24"/>
          <w:lang w:val="en-US"/>
        </w:rPr>
        <w:t xml:space="preserve">, with the use of structured data, it is feasible to examine data from a range of databases and then develop more creative techniques for enhancing an organization's effectiveness. Text mining falls under the umbrella term of data mining. </w:t>
      </w:r>
      <w:r w:rsidR="00CB4058">
        <w:rPr>
          <w:rFonts w:ascii="Arial" w:hAnsi="Arial" w:cs="Arial"/>
          <w:sz w:val="24"/>
          <w:szCs w:val="24"/>
          <w:lang w:val="en-US"/>
        </w:rPr>
        <w:t>(</w:t>
      </w:r>
      <w:r w:rsidR="00FB18B3">
        <w:rPr>
          <w:rFonts w:ascii="Arial" w:hAnsi="Arial" w:cs="Arial"/>
          <w:sz w:val="24"/>
          <w:szCs w:val="24"/>
          <w:lang w:val="en-US"/>
        </w:rPr>
        <w:t>Twin, 2022)</w:t>
      </w:r>
    </w:p>
    <w:p w14:paraId="5F34A9F7" w14:textId="77777777" w:rsidR="003427C2" w:rsidRPr="0050081A" w:rsidRDefault="003427C2" w:rsidP="0050081A">
      <w:pPr>
        <w:spacing w:line="360" w:lineRule="auto"/>
        <w:jc w:val="both"/>
        <w:rPr>
          <w:rFonts w:ascii="Arial" w:hAnsi="Arial" w:cs="Arial"/>
          <w:sz w:val="24"/>
          <w:szCs w:val="24"/>
          <w:lang w:val="en-US"/>
        </w:rPr>
      </w:pPr>
    </w:p>
    <w:p w14:paraId="02696138" w14:textId="21E54601"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As a direct result of the exponential development in the use of electronic or digital information, an enormous quantity of information and data have been generated</w:t>
      </w:r>
      <w:r w:rsidR="00822ED1" w:rsidRPr="0050081A">
        <w:rPr>
          <w:rFonts w:ascii="Arial" w:hAnsi="Arial" w:cs="Arial"/>
          <w:sz w:val="24"/>
          <w:szCs w:val="24"/>
          <w:lang w:val="en-US"/>
        </w:rPr>
        <w:t xml:space="preserve"> while </w:t>
      </w:r>
      <w:r w:rsidRPr="0050081A">
        <w:rPr>
          <w:rFonts w:ascii="Arial" w:hAnsi="Arial" w:cs="Arial"/>
          <w:sz w:val="24"/>
          <w:szCs w:val="24"/>
          <w:lang w:val="en-US"/>
        </w:rPr>
        <w:t>databases, which contain enormous collections of documents obtained from a range of sources, are responsible for storing a significant amount of the already accessible information. Text databases are expanding rapidly due to the rise in the quantity of information available in electronic format</w:t>
      </w:r>
      <w:r w:rsidR="00822ED1" w:rsidRPr="0050081A">
        <w:rPr>
          <w:rFonts w:ascii="Arial" w:hAnsi="Arial" w:cs="Arial"/>
          <w:sz w:val="24"/>
          <w:szCs w:val="24"/>
          <w:lang w:val="en-US"/>
        </w:rPr>
        <w:t xml:space="preserve"> while over </w:t>
      </w:r>
      <w:r w:rsidRPr="0050081A">
        <w:rPr>
          <w:rFonts w:ascii="Arial" w:hAnsi="Arial" w:cs="Arial"/>
          <w:sz w:val="24"/>
          <w:szCs w:val="24"/>
          <w:lang w:val="en-US"/>
        </w:rPr>
        <w:t xml:space="preserve">eighty percent of the already available material is either disorganized or only partially organized. </w:t>
      </w:r>
      <w:r w:rsidR="009E5ABB">
        <w:rPr>
          <w:rFonts w:ascii="Arial" w:hAnsi="Arial" w:cs="Arial"/>
          <w:sz w:val="24"/>
          <w:szCs w:val="24"/>
          <w:lang w:val="en-US"/>
        </w:rPr>
        <w:t>(</w:t>
      </w:r>
      <w:r w:rsidR="00532555">
        <w:rPr>
          <w:rFonts w:ascii="Arial" w:hAnsi="Arial" w:cs="Arial"/>
          <w:sz w:val="24"/>
          <w:szCs w:val="24"/>
          <w:lang w:val="en-US"/>
        </w:rPr>
        <w:t>IBM, 2022)</w:t>
      </w:r>
    </w:p>
    <w:p w14:paraId="1FC357D2" w14:textId="77777777" w:rsidR="003427C2" w:rsidRPr="0050081A" w:rsidRDefault="003427C2" w:rsidP="0050081A">
      <w:pPr>
        <w:spacing w:line="360" w:lineRule="auto"/>
        <w:jc w:val="both"/>
        <w:rPr>
          <w:rFonts w:ascii="Arial" w:hAnsi="Arial" w:cs="Arial"/>
          <w:sz w:val="24"/>
          <w:szCs w:val="24"/>
          <w:lang w:val="en-US"/>
        </w:rPr>
      </w:pPr>
    </w:p>
    <w:p w14:paraId="240CC8CB" w14:textId="77777777"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Classification evaluation </w:t>
      </w:r>
    </w:p>
    <w:p w14:paraId="197FD264" w14:textId="77777777" w:rsidR="003427C2" w:rsidRPr="0050081A" w:rsidRDefault="003427C2" w:rsidP="0050081A">
      <w:pPr>
        <w:spacing w:line="360" w:lineRule="auto"/>
        <w:jc w:val="both"/>
        <w:rPr>
          <w:rFonts w:ascii="Arial" w:hAnsi="Arial" w:cs="Arial"/>
          <w:sz w:val="24"/>
          <w:szCs w:val="24"/>
          <w:lang w:val="en-US"/>
        </w:rPr>
      </w:pPr>
    </w:p>
    <w:p w14:paraId="57B6F41C" w14:textId="653309F6"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The findings of this analysis are used to retrieve crucial and relevant data and metadata</w:t>
      </w:r>
      <w:r w:rsidR="001A6186" w:rsidRPr="0050081A">
        <w:rPr>
          <w:rFonts w:ascii="Arial" w:hAnsi="Arial" w:cs="Arial"/>
          <w:sz w:val="24"/>
          <w:szCs w:val="24"/>
          <w:lang w:val="en-US"/>
        </w:rPr>
        <w:t xml:space="preserve"> and it </w:t>
      </w:r>
      <w:r w:rsidRPr="0050081A">
        <w:rPr>
          <w:rFonts w:ascii="Arial" w:hAnsi="Arial" w:cs="Arial"/>
          <w:sz w:val="24"/>
          <w:szCs w:val="24"/>
          <w:lang w:val="en-US"/>
        </w:rPr>
        <w:t xml:space="preserve">is used to organize the many forms of data into distinct groups. Similar to clustering, classification divides data records into classes, which can be viewed as separate </w:t>
      </w:r>
      <w:r w:rsidRPr="0050081A">
        <w:rPr>
          <w:rFonts w:ascii="Arial" w:hAnsi="Arial" w:cs="Arial"/>
          <w:sz w:val="24"/>
          <w:szCs w:val="24"/>
          <w:lang w:val="en-US"/>
        </w:rPr>
        <w:lastRenderedPageBreak/>
        <w:t>components of the total</w:t>
      </w:r>
      <w:r w:rsidR="001A6186" w:rsidRPr="0050081A">
        <w:rPr>
          <w:rFonts w:ascii="Arial" w:hAnsi="Arial" w:cs="Arial"/>
          <w:sz w:val="24"/>
          <w:szCs w:val="24"/>
          <w:lang w:val="en-US"/>
        </w:rPr>
        <w:t xml:space="preserve"> and </w:t>
      </w:r>
      <w:proofErr w:type="gramStart"/>
      <w:r w:rsidR="001A6186" w:rsidRPr="0050081A">
        <w:rPr>
          <w:rFonts w:ascii="Arial" w:hAnsi="Arial" w:cs="Arial"/>
          <w:sz w:val="24"/>
          <w:szCs w:val="24"/>
          <w:lang w:val="en-US"/>
        </w:rPr>
        <w:t xml:space="preserve">in </w:t>
      </w:r>
      <w:r w:rsidRPr="0050081A">
        <w:rPr>
          <w:rFonts w:ascii="Arial" w:hAnsi="Arial" w:cs="Arial"/>
          <w:sz w:val="24"/>
          <w:szCs w:val="24"/>
          <w:lang w:val="en-US"/>
        </w:rPr>
        <w:t xml:space="preserve"> contrast</w:t>
      </w:r>
      <w:proofErr w:type="gramEnd"/>
      <w:r w:rsidRPr="0050081A">
        <w:rPr>
          <w:rFonts w:ascii="Arial" w:hAnsi="Arial" w:cs="Arial"/>
          <w:sz w:val="24"/>
          <w:szCs w:val="24"/>
          <w:lang w:val="en-US"/>
        </w:rPr>
        <w:t xml:space="preserve"> to clustering, data analysts would have knowledge of distinct classifications or clusters. In classification analysis, algorithms are utilized to determine how freshly collected data should be categorized for optimal analysis. </w:t>
      </w:r>
      <w:r w:rsidR="006B6359">
        <w:rPr>
          <w:rFonts w:ascii="Arial" w:hAnsi="Arial" w:cs="Arial"/>
          <w:sz w:val="24"/>
          <w:szCs w:val="24"/>
          <w:lang w:val="en-US"/>
        </w:rPr>
        <w:t>(</w:t>
      </w:r>
      <w:r w:rsidR="00830F2D">
        <w:rPr>
          <w:rFonts w:ascii="Arial" w:hAnsi="Arial" w:cs="Arial"/>
          <w:sz w:val="24"/>
          <w:szCs w:val="24"/>
          <w:lang w:val="en-US"/>
        </w:rPr>
        <w:t>Talend, 2021)</w:t>
      </w:r>
    </w:p>
    <w:p w14:paraId="20BFAF57" w14:textId="77777777" w:rsidR="003427C2" w:rsidRPr="0050081A" w:rsidRDefault="003427C2" w:rsidP="0050081A">
      <w:pPr>
        <w:spacing w:line="360" w:lineRule="auto"/>
        <w:jc w:val="both"/>
        <w:rPr>
          <w:rFonts w:ascii="Arial" w:hAnsi="Arial" w:cs="Arial"/>
          <w:sz w:val="24"/>
          <w:szCs w:val="24"/>
          <w:lang w:val="en-US"/>
        </w:rPr>
      </w:pPr>
    </w:p>
    <w:p w14:paraId="74B655EC" w14:textId="21D360C8"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2.  clustering investigation </w:t>
      </w:r>
    </w:p>
    <w:p w14:paraId="120B3D37" w14:textId="77777777" w:rsidR="003427C2" w:rsidRPr="0050081A" w:rsidRDefault="003427C2" w:rsidP="0050081A">
      <w:pPr>
        <w:spacing w:line="360" w:lineRule="auto"/>
        <w:jc w:val="both"/>
        <w:rPr>
          <w:rFonts w:ascii="Arial" w:hAnsi="Arial" w:cs="Arial"/>
          <w:sz w:val="24"/>
          <w:szCs w:val="24"/>
          <w:lang w:val="en-US"/>
        </w:rPr>
      </w:pPr>
    </w:p>
    <w:p w14:paraId="543831D5" w14:textId="7806605A"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The cluster consists of a group of data objects; pieces that belong to the same cluster share similarities</w:t>
      </w:r>
      <w:r w:rsidR="001A6186" w:rsidRPr="0050081A">
        <w:rPr>
          <w:rFonts w:ascii="Arial" w:hAnsi="Arial" w:cs="Arial"/>
          <w:sz w:val="24"/>
          <w:szCs w:val="24"/>
          <w:lang w:val="en-US"/>
        </w:rPr>
        <w:t xml:space="preserve"> and this </w:t>
      </w:r>
      <w:r w:rsidRPr="0050081A">
        <w:rPr>
          <w:rFonts w:ascii="Arial" w:hAnsi="Arial" w:cs="Arial"/>
          <w:sz w:val="24"/>
          <w:szCs w:val="24"/>
          <w:lang w:val="en-US"/>
        </w:rPr>
        <w:t xml:space="preserve">shows that the objects within the same group are comparable to </w:t>
      </w:r>
      <w:proofErr w:type="gramStart"/>
      <w:r w:rsidRPr="0050081A">
        <w:rPr>
          <w:rFonts w:ascii="Arial" w:hAnsi="Arial" w:cs="Arial"/>
          <w:sz w:val="24"/>
          <w:szCs w:val="24"/>
          <w:lang w:val="en-US"/>
        </w:rPr>
        <w:t>one another, but</w:t>
      </w:r>
      <w:proofErr w:type="gramEnd"/>
      <w:r w:rsidRPr="0050081A">
        <w:rPr>
          <w:rFonts w:ascii="Arial" w:hAnsi="Arial" w:cs="Arial"/>
          <w:sz w:val="24"/>
          <w:szCs w:val="24"/>
          <w:lang w:val="en-US"/>
        </w:rPr>
        <w:t xml:space="preserve"> are separate or unconnected from those in other groups or clusters. Clustering analysis is the procedure of identifying groups and clusters within the data</w:t>
      </w:r>
      <w:r w:rsidR="001A6186" w:rsidRPr="0050081A">
        <w:rPr>
          <w:rFonts w:ascii="Arial" w:hAnsi="Arial" w:cs="Arial"/>
          <w:sz w:val="24"/>
          <w:szCs w:val="24"/>
          <w:lang w:val="en-US"/>
        </w:rPr>
        <w:t xml:space="preserve"> and this </w:t>
      </w:r>
      <w:r w:rsidRPr="0050081A">
        <w:rPr>
          <w:rFonts w:ascii="Arial" w:hAnsi="Arial" w:cs="Arial"/>
          <w:sz w:val="24"/>
          <w:szCs w:val="24"/>
          <w:lang w:val="en-US"/>
        </w:rPr>
        <w:t xml:space="preserve">analysis is conducted so that the degree of association between two things is highest when they are members of the same group and lowest when they are not. The </w:t>
      </w:r>
      <w:proofErr w:type="gramStart"/>
      <w:r w:rsidRPr="0050081A">
        <w:rPr>
          <w:rFonts w:ascii="Arial" w:hAnsi="Arial" w:cs="Arial"/>
          <w:sz w:val="24"/>
          <w:szCs w:val="24"/>
          <w:lang w:val="en-US"/>
        </w:rPr>
        <w:t>aforementioned analysis</w:t>
      </w:r>
      <w:proofErr w:type="gramEnd"/>
      <w:r w:rsidRPr="0050081A">
        <w:rPr>
          <w:rFonts w:ascii="Arial" w:hAnsi="Arial" w:cs="Arial"/>
          <w:sz w:val="24"/>
          <w:szCs w:val="24"/>
          <w:lang w:val="en-US"/>
        </w:rPr>
        <w:t xml:space="preserve"> can be applied to the creation of client profiles. </w:t>
      </w:r>
      <w:r w:rsidR="00A40CF4">
        <w:rPr>
          <w:rFonts w:ascii="Arial" w:hAnsi="Arial" w:cs="Arial"/>
          <w:sz w:val="24"/>
          <w:szCs w:val="24"/>
          <w:lang w:val="en-US"/>
        </w:rPr>
        <w:t>(Java T Point, 2021)</w:t>
      </w:r>
    </w:p>
    <w:p w14:paraId="1F61E727" w14:textId="77777777" w:rsidR="003427C2" w:rsidRPr="0050081A" w:rsidRDefault="003427C2" w:rsidP="0050081A">
      <w:pPr>
        <w:spacing w:line="360" w:lineRule="auto"/>
        <w:jc w:val="both"/>
        <w:rPr>
          <w:rFonts w:ascii="Arial" w:hAnsi="Arial" w:cs="Arial"/>
          <w:sz w:val="24"/>
          <w:szCs w:val="24"/>
          <w:lang w:val="en-US"/>
        </w:rPr>
      </w:pPr>
    </w:p>
    <w:p w14:paraId="09ED7659" w14:textId="1B57701F"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Text mining is primarily an artificial intelligence technique that involves the analysis of data taken from various text texts</w:t>
      </w:r>
      <w:r w:rsidR="001A6186" w:rsidRPr="0050081A">
        <w:rPr>
          <w:rFonts w:ascii="Arial" w:hAnsi="Arial" w:cs="Arial"/>
          <w:sz w:val="24"/>
          <w:szCs w:val="24"/>
          <w:lang w:val="en-US"/>
        </w:rPr>
        <w:t xml:space="preserve"> and this </w:t>
      </w:r>
      <w:r w:rsidRPr="0050081A">
        <w:rPr>
          <w:rFonts w:ascii="Arial" w:hAnsi="Arial" w:cs="Arial"/>
          <w:sz w:val="24"/>
          <w:szCs w:val="24"/>
          <w:lang w:val="en-US"/>
        </w:rPr>
        <w:t xml:space="preserve">can be achieved using several software applications. Several distinct deep learning algorithms are utilized </w:t>
      </w:r>
      <w:proofErr w:type="gramStart"/>
      <w:r w:rsidRPr="0050081A">
        <w:rPr>
          <w:rFonts w:ascii="Arial" w:hAnsi="Arial" w:cs="Arial"/>
          <w:sz w:val="24"/>
          <w:szCs w:val="24"/>
          <w:lang w:val="en-US"/>
        </w:rPr>
        <w:t>in order to</w:t>
      </w:r>
      <w:proofErr w:type="gramEnd"/>
      <w:r w:rsidRPr="0050081A">
        <w:rPr>
          <w:rFonts w:ascii="Arial" w:hAnsi="Arial" w:cs="Arial"/>
          <w:sz w:val="24"/>
          <w:szCs w:val="24"/>
          <w:lang w:val="en-US"/>
        </w:rPr>
        <w:t xml:space="preserve"> conduct an accurate text analysis</w:t>
      </w:r>
      <w:r w:rsidR="001A6186" w:rsidRPr="0050081A">
        <w:rPr>
          <w:rFonts w:ascii="Arial" w:hAnsi="Arial" w:cs="Arial"/>
          <w:sz w:val="24"/>
          <w:szCs w:val="24"/>
          <w:lang w:val="en-US"/>
        </w:rPr>
        <w:t xml:space="preserve"> while throughout </w:t>
      </w:r>
      <w:r w:rsidRPr="0050081A">
        <w:rPr>
          <w:rFonts w:ascii="Arial" w:hAnsi="Arial" w:cs="Arial"/>
          <w:sz w:val="24"/>
          <w:szCs w:val="24"/>
          <w:lang w:val="en-US"/>
        </w:rPr>
        <w:t xml:space="preserve">the text mining process, the data are maintained in an unstructured manner. It relies mostly on applying linguistic concepts when examining document text. </w:t>
      </w:r>
      <w:r w:rsidR="00A40CF4">
        <w:rPr>
          <w:rFonts w:ascii="Arial" w:hAnsi="Arial" w:cs="Arial"/>
          <w:sz w:val="24"/>
          <w:szCs w:val="24"/>
          <w:lang w:val="en-US"/>
        </w:rPr>
        <w:t>(</w:t>
      </w:r>
      <w:proofErr w:type="spellStart"/>
      <w:r w:rsidR="00CF0366">
        <w:rPr>
          <w:rFonts w:ascii="Arial" w:hAnsi="Arial" w:cs="Arial"/>
          <w:sz w:val="24"/>
          <w:szCs w:val="24"/>
          <w:lang w:val="en-US"/>
        </w:rPr>
        <w:t>Linguamatics</w:t>
      </w:r>
      <w:proofErr w:type="spellEnd"/>
      <w:r w:rsidR="00CF0366">
        <w:rPr>
          <w:rFonts w:ascii="Arial" w:hAnsi="Arial" w:cs="Arial"/>
          <w:sz w:val="24"/>
          <w:szCs w:val="24"/>
          <w:lang w:val="en-US"/>
        </w:rPr>
        <w:t>, 2022)</w:t>
      </w:r>
    </w:p>
    <w:p w14:paraId="75E1EA21" w14:textId="77777777" w:rsidR="003427C2" w:rsidRPr="0050081A" w:rsidRDefault="003427C2" w:rsidP="0050081A">
      <w:pPr>
        <w:spacing w:line="360" w:lineRule="auto"/>
        <w:jc w:val="both"/>
        <w:rPr>
          <w:rFonts w:ascii="Arial" w:hAnsi="Arial" w:cs="Arial"/>
          <w:sz w:val="24"/>
          <w:szCs w:val="24"/>
          <w:lang w:val="en-US"/>
        </w:rPr>
      </w:pPr>
    </w:p>
    <w:p w14:paraId="76DFDDDC" w14:textId="40EE6214"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Text mining is the process of extracting information and patterns from huge amounts of text data that are not readily apparent</w:t>
      </w:r>
      <w:r w:rsidR="001A6186" w:rsidRPr="0050081A">
        <w:rPr>
          <w:rFonts w:ascii="Arial" w:hAnsi="Arial" w:cs="Arial"/>
          <w:sz w:val="24"/>
          <w:szCs w:val="24"/>
          <w:lang w:val="en-US"/>
        </w:rPr>
        <w:t xml:space="preserve"> while text </w:t>
      </w:r>
      <w:r w:rsidRPr="0050081A">
        <w:rPr>
          <w:rFonts w:ascii="Arial" w:hAnsi="Arial" w:cs="Arial"/>
          <w:sz w:val="24"/>
          <w:szCs w:val="24"/>
          <w:lang w:val="en-US"/>
        </w:rPr>
        <w:t xml:space="preserve">mining and the identification of essential information for the purposes of prediction and decision-making can be carried out using a vast array of techniques and instruments. By selecting the most appropriate and </w:t>
      </w:r>
      <w:r w:rsidRPr="0050081A">
        <w:rPr>
          <w:rFonts w:ascii="Arial" w:hAnsi="Arial" w:cs="Arial"/>
          <w:sz w:val="24"/>
          <w:szCs w:val="24"/>
          <w:lang w:val="en-US"/>
        </w:rPr>
        <w:lastRenderedPageBreak/>
        <w:t>accurate text mining technique, both the rate of the operation and the amount of time required to finish it can be increased</w:t>
      </w:r>
      <w:r w:rsidR="006D4EC7" w:rsidRPr="0050081A">
        <w:rPr>
          <w:rFonts w:ascii="Arial" w:hAnsi="Arial" w:cs="Arial"/>
          <w:sz w:val="24"/>
          <w:szCs w:val="24"/>
          <w:lang w:val="en-US"/>
        </w:rPr>
        <w:t xml:space="preserve"> and this </w:t>
      </w:r>
      <w:r w:rsidRPr="0050081A">
        <w:rPr>
          <w:rFonts w:ascii="Arial" w:hAnsi="Arial" w:cs="Arial"/>
          <w:sz w:val="24"/>
          <w:szCs w:val="24"/>
          <w:lang w:val="en-US"/>
        </w:rPr>
        <w:t xml:space="preserve">article provides a concise explanation and analysis of text mining as well as its numerous applications. </w:t>
      </w:r>
      <w:r w:rsidR="009B30D0">
        <w:rPr>
          <w:rFonts w:ascii="Arial" w:hAnsi="Arial" w:cs="Arial"/>
          <w:sz w:val="24"/>
          <w:szCs w:val="24"/>
          <w:lang w:val="en-US"/>
        </w:rPr>
        <w:t>(</w:t>
      </w:r>
      <w:r w:rsidR="0054242C">
        <w:rPr>
          <w:rFonts w:ascii="Arial" w:hAnsi="Arial" w:cs="Arial"/>
          <w:sz w:val="24"/>
          <w:szCs w:val="24"/>
          <w:lang w:val="en-US"/>
        </w:rPr>
        <w:t>Monkey Learn, 2020)</w:t>
      </w:r>
    </w:p>
    <w:p w14:paraId="054F3417" w14:textId="77777777" w:rsidR="003427C2" w:rsidRPr="0050081A" w:rsidRDefault="003427C2" w:rsidP="0050081A">
      <w:pPr>
        <w:spacing w:line="360" w:lineRule="auto"/>
        <w:jc w:val="both"/>
        <w:rPr>
          <w:rFonts w:ascii="Arial" w:hAnsi="Arial" w:cs="Arial"/>
          <w:sz w:val="24"/>
          <w:szCs w:val="24"/>
          <w:lang w:val="en-US"/>
        </w:rPr>
      </w:pPr>
    </w:p>
    <w:p w14:paraId="4A8E10E0" w14:textId="77777777"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Information Sorting and Accumulation (IE) </w:t>
      </w:r>
    </w:p>
    <w:p w14:paraId="472A35E5" w14:textId="77777777" w:rsidR="003427C2" w:rsidRPr="0050081A" w:rsidRDefault="003427C2" w:rsidP="0050081A">
      <w:pPr>
        <w:spacing w:line="360" w:lineRule="auto"/>
        <w:jc w:val="both"/>
        <w:rPr>
          <w:rFonts w:ascii="Arial" w:hAnsi="Arial" w:cs="Arial"/>
          <w:sz w:val="24"/>
          <w:szCs w:val="24"/>
          <w:lang w:val="en-US"/>
        </w:rPr>
      </w:pPr>
    </w:p>
    <w:p w14:paraId="396267D6" w14:textId="14327D30"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Data mining is the process of extracting relevant information from massive amounts of data</w:t>
      </w:r>
      <w:r w:rsidR="006D4EC7" w:rsidRPr="0050081A">
        <w:rPr>
          <w:rFonts w:ascii="Arial" w:hAnsi="Arial" w:cs="Arial"/>
          <w:sz w:val="24"/>
          <w:szCs w:val="24"/>
          <w:lang w:val="en-US"/>
        </w:rPr>
        <w:t xml:space="preserve"> and </w:t>
      </w:r>
      <w:r w:rsidRPr="0050081A">
        <w:rPr>
          <w:rFonts w:ascii="Arial" w:hAnsi="Arial" w:cs="Arial"/>
          <w:sz w:val="24"/>
          <w:szCs w:val="24"/>
          <w:lang w:val="en-US"/>
        </w:rPr>
        <w:t>IE is the initial step in a system's process for deciphering unstructured text. This stage entails locating relevant phrases and relationships within the text</w:t>
      </w:r>
      <w:r w:rsidR="006D4EC7" w:rsidRPr="0050081A">
        <w:rPr>
          <w:rFonts w:ascii="Arial" w:hAnsi="Arial" w:cs="Arial"/>
          <w:sz w:val="24"/>
          <w:szCs w:val="24"/>
          <w:lang w:val="en-US"/>
        </w:rPr>
        <w:t xml:space="preserve"> and in </w:t>
      </w:r>
      <w:r w:rsidRPr="0050081A">
        <w:rPr>
          <w:rFonts w:ascii="Arial" w:hAnsi="Arial" w:cs="Arial"/>
          <w:sz w:val="24"/>
          <w:szCs w:val="24"/>
          <w:lang w:val="en-US"/>
        </w:rPr>
        <w:t xml:space="preserve">addition, tokenization, the identification of named entities, sentence segmentation, and the attribution of parts of speech are performed at this step. To do this, IE systems are designed to extract specific information, attributes, and entities from the document while concurrently determining the nature of their relationship. </w:t>
      </w:r>
      <w:r w:rsidR="00220C1C">
        <w:rPr>
          <w:rFonts w:ascii="Arial" w:hAnsi="Arial" w:cs="Arial"/>
          <w:sz w:val="24"/>
          <w:szCs w:val="24"/>
          <w:lang w:val="en-US"/>
        </w:rPr>
        <w:t>(</w:t>
      </w:r>
      <w:r w:rsidR="007E06FF">
        <w:rPr>
          <w:rFonts w:ascii="Arial" w:hAnsi="Arial" w:cs="Arial"/>
          <w:sz w:val="24"/>
          <w:szCs w:val="24"/>
          <w:lang w:val="en-US"/>
        </w:rPr>
        <w:t>Tutorials Point, 2022)</w:t>
      </w:r>
    </w:p>
    <w:p w14:paraId="0F3647D3" w14:textId="77777777" w:rsidR="003427C2" w:rsidRPr="0050081A" w:rsidRDefault="003427C2" w:rsidP="0050081A">
      <w:pPr>
        <w:spacing w:line="360" w:lineRule="auto"/>
        <w:jc w:val="both"/>
        <w:rPr>
          <w:rFonts w:ascii="Arial" w:hAnsi="Arial" w:cs="Arial"/>
          <w:sz w:val="24"/>
          <w:szCs w:val="24"/>
          <w:lang w:val="en-US"/>
        </w:rPr>
      </w:pPr>
    </w:p>
    <w:p w14:paraId="306E1D47" w14:textId="77777777" w:rsidR="003427C2"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Trying to Find Information (IR) </w:t>
      </w:r>
    </w:p>
    <w:p w14:paraId="0B660C68" w14:textId="77777777" w:rsidR="003427C2" w:rsidRPr="0050081A" w:rsidRDefault="003427C2" w:rsidP="0050081A">
      <w:pPr>
        <w:spacing w:line="360" w:lineRule="auto"/>
        <w:jc w:val="both"/>
        <w:rPr>
          <w:rFonts w:ascii="Arial" w:hAnsi="Arial" w:cs="Arial"/>
          <w:sz w:val="24"/>
          <w:szCs w:val="24"/>
          <w:lang w:val="en-US"/>
        </w:rPr>
      </w:pPr>
    </w:p>
    <w:p w14:paraId="329A6404" w14:textId="77DFF87B" w:rsidR="00E55204" w:rsidRPr="0050081A" w:rsidRDefault="003427C2" w:rsidP="0050081A">
      <w:pPr>
        <w:spacing w:line="360" w:lineRule="auto"/>
        <w:jc w:val="both"/>
        <w:rPr>
          <w:rFonts w:ascii="Arial" w:hAnsi="Arial" w:cs="Arial"/>
          <w:sz w:val="24"/>
          <w:szCs w:val="24"/>
          <w:lang w:val="en-US"/>
        </w:rPr>
      </w:pPr>
      <w:r w:rsidRPr="0050081A">
        <w:rPr>
          <w:rFonts w:ascii="Arial" w:hAnsi="Arial" w:cs="Arial"/>
          <w:sz w:val="24"/>
          <w:szCs w:val="24"/>
          <w:lang w:val="en-US"/>
        </w:rPr>
        <w:t>Information retrieval (IR) is the process of extracting usable data and connected patterns from a given set of words or phrases</w:t>
      </w:r>
      <w:r w:rsidR="006D4EC7" w:rsidRPr="0050081A">
        <w:rPr>
          <w:rFonts w:ascii="Arial" w:hAnsi="Arial" w:cs="Arial"/>
          <w:sz w:val="24"/>
          <w:szCs w:val="24"/>
          <w:lang w:val="en-US"/>
        </w:rPr>
        <w:t xml:space="preserve"> and information</w:t>
      </w:r>
      <w:r w:rsidR="00650FB0" w:rsidRPr="0050081A">
        <w:rPr>
          <w:rFonts w:ascii="Arial" w:hAnsi="Arial" w:cs="Arial"/>
          <w:sz w:val="24"/>
          <w:szCs w:val="24"/>
          <w:lang w:val="en-US"/>
        </w:rPr>
        <w:t xml:space="preserve"> </w:t>
      </w:r>
      <w:r w:rsidRPr="0050081A">
        <w:rPr>
          <w:rFonts w:ascii="Arial" w:hAnsi="Arial" w:cs="Arial"/>
          <w:sz w:val="24"/>
          <w:szCs w:val="24"/>
          <w:lang w:val="en-US"/>
        </w:rPr>
        <w:t>retrieval employs a wide range of methods to monitor the user's activity and retrieve pertinent content and data in response to that activity. For instance, the Google Search Engine constantly use information retrieval algorithms to generate relevant web pages based on terms identified on the web.</w:t>
      </w:r>
      <w:r w:rsidR="00D31509">
        <w:rPr>
          <w:rFonts w:ascii="Arial" w:hAnsi="Arial" w:cs="Arial"/>
          <w:sz w:val="24"/>
          <w:szCs w:val="24"/>
          <w:lang w:val="en-US"/>
        </w:rPr>
        <w:t xml:space="preserve"> (</w:t>
      </w:r>
      <w:proofErr w:type="spellStart"/>
      <w:r w:rsidR="00E01BDC">
        <w:rPr>
          <w:rFonts w:ascii="Arial" w:hAnsi="Arial" w:cs="Arial"/>
          <w:sz w:val="24"/>
          <w:szCs w:val="24"/>
          <w:lang w:val="en-US"/>
        </w:rPr>
        <w:t>Telus</w:t>
      </w:r>
      <w:proofErr w:type="spellEnd"/>
      <w:r w:rsidR="00E01BDC">
        <w:rPr>
          <w:rFonts w:ascii="Arial" w:hAnsi="Arial" w:cs="Arial"/>
          <w:sz w:val="24"/>
          <w:szCs w:val="24"/>
          <w:lang w:val="en-US"/>
        </w:rPr>
        <w:t>, 2021)</w:t>
      </w:r>
    </w:p>
    <w:p w14:paraId="07B29E96" w14:textId="77777777" w:rsidR="00FC4C97" w:rsidRPr="0050081A" w:rsidRDefault="00FC4C97" w:rsidP="0050081A">
      <w:pPr>
        <w:spacing w:line="360" w:lineRule="auto"/>
        <w:jc w:val="both"/>
        <w:rPr>
          <w:rFonts w:ascii="Arial" w:hAnsi="Arial" w:cs="Arial"/>
          <w:sz w:val="24"/>
          <w:szCs w:val="24"/>
          <w:lang w:val="en-US"/>
        </w:rPr>
      </w:pPr>
    </w:p>
    <w:p w14:paraId="2D2C5E87" w14:textId="4EBF448C" w:rsidR="00585588" w:rsidRPr="0050081A" w:rsidRDefault="00697AE6" w:rsidP="0050081A">
      <w:pPr>
        <w:spacing w:line="360" w:lineRule="auto"/>
        <w:jc w:val="both"/>
        <w:rPr>
          <w:rFonts w:ascii="Arial" w:hAnsi="Arial" w:cs="Arial"/>
          <w:sz w:val="24"/>
          <w:szCs w:val="24"/>
          <w:lang w:val="en-US"/>
        </w:rPr>
      </w:pPr>
      <w:r w:rsidRPr="0050081A">
        <w:rPr>
          <w:rFonts w:ascii="Arial" w:hAnsi="Arial" w:cs="Arial"/>
          <w:sz w:val="24"/>
          <w:szCs w:val="24"/>
          <w:lang w:val="en-US"/>
        </w:rPr>
        <w:t>2.</w:t>
      </w:r>
      <w:r w:rsidR="008D0B88">
        <w:rPr>
          <w:rFonts w:ascii="Arial" w:hAnsi="Arial" w:cs="Arial"/>
          <w:sz w:val="24"/>
          <w:szCs w:val="24"/>
          <w:lang w:val="en-US"/>
        </w:rPr>
        <w:t>4</w:t>
      </w:r>
      <w:r w:rsidRPr="0050081A">
        <w:rPr>
          <w:rFonts w:ascii="Arial" w:hAnsi="Arial" w:cs="Arial"/>
          <w:sz w:val="24"/>
          <w:szCs w:val="24"/>
          <w:lang w:val="en-US"/>
        </w:rPr>
        <w:t>: Discuss the advantages and disadvantages of using SSS and Excel using relevant practical examples and present your discussions in a table.</w:t>
      </w:r>
    </w:p>
    <w:p w14:paraId="51D40C60" w14:textId="4EEBAE5E" w:rsidR="003427C2" w:rsidRPr="0050081A" w:rsidRDefault="003427C2" w:rsidP="0050081A">
      <w:pPr>
        <w:spacing w:line="360" w:lineRule="auto"/>
        <w:jc w:val="both"/>
        <w:rPr>
          <w:rFonts w:ascii="Arial" w:hAnsi="Arial" w:cs="Arial"/>
          <w:sz w:val="24"/>
          <w:szCs w:val="24"/>
          <w:lang w:val="en-US"/>
        </w:rPr>
      </w:pPr>
    </w:p>
    <w:p w14:paraId="428D30C7" w14:textId="66DCF937" w:rsidR="003427C2" w:rsidRPr="0050081A" w:rsidRDefault="003427C2" w:rsidP="0050081A">
      <w:pPr>
        <w:spacing w:line="360" w:lineRule="auto"/>
        <w:jc w:val="both"/>
        <w:rPr>
          <w:rFonts w:ascii="Arial" w:hAnsi="Arial" w:cs="Arial"/>
          <w:sz w:val="24"/>
          <w:szCs w:val="24"/>
          <w:lang w:val="en-US"/>
        </w:rPr>
      </w:pPr>
    </w:p>
    <w:tbl>
      <w:tblPr>
        <w:tblStyle w:val="TableGrid"/>
        <w:tblW w:w="0" w:type="auto"/>
        <w:tblLook w:val="04A0" w:firstRow="1" w:lastRow="0" w:firstColumn="1" w:lastColumn="0" w:noHBand="0" w:noVBand="1"/>
      </w:tblPr>
      <w:tblGrid>
        <w:gridCol w:w="3116"/>
        <w:gridCol w:w="3117"/>
      </w:tblGrid>
      <w:tr w:rsidR="008A628B" w:rsidRPr="0050081A" w14:paraId="3C4DFE16" w14:textId="77777777" w:rsidTr="008A628B">
        <w:tc>
          <w:tcPr>
            <w:tcW w:w="3116" w:type="dxa"/>
          </w:tcPr>
          <w:p w14:paraId="46519762" w14:textId="7AC30B88" w:rsidR="00CB25CC" w:rsidRPr="0050081A" w:rsidRDefault="00CB25CC"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Advantages of using </w:t>
            </w:r>
            <w:proofErr w:type="spellStart"/>
            <w:r w:rsidRPr="0050081A">
              <w:rPr>
                <w:rFonts w:ascii="Arial" w:hAnsi="Arial" w:cs="Arial"/>
                <w:sz w:val="24"/>
                <w:szCs w:val="24"/>
                <w:lang w:val="en-US"/>
              </w:rPr>
              <w:t>SpreadSheets</w:t>
            </w:r>
            <w:proofErr w:type="spellEnd"/>
            <w:r w:rsidR="008A34C1" w:rsidRPr="0050081A">
              <w:rPr>
                <w:rFonts w:ascii="Arial" w:hAnsi="Arial" w:cs="Arial"/>
                <w:sz w:val="24"/>
                <w:szCs w:val="24"/>
                <w:lang w:val="en-US"/>
              </w:rPr>
              <w:t xml:space="preserve"> </w:t>
            </w:r>
            <w:proofErr w:type="gramStart"/>
            <w:r w:rsidR="008A34C1" w:rsidRPr="0050081A">
              <w:rPr>
                <w:rFonts w:ascii="Arial" w:hAnsi="Arial" w:cs="Arial"/>
                <w:sz w:val="24"/>
                <w:szCs w:val="24"/>
                <w:lang w:val="en-US"/>
              </w:rPr>
              <w:t>And</w:t>
            </w:r>
            <w:proofErr w:type="gramEnd"/>
            <w:r w:rsidR="008A34C1" w:rsidRPr="0050081A">
              <w:rPr>
                <w:rFonts w:ascii="Arial" w:hAnsi="Arial" w:cs="Arial"/>
                <w:sz w:val="24"/>
                <w:szCs w:val="24"/>
                <w:lang w:val="en-US"/>
              </w:rPr>
              <w:t xml:space="preserve"> Excel</w:t>
            </w:r>
          </w:p>
          <w:p w14:paraId="75A4135A" w14:textId="38688E54" w:rsidR="00AC4B89" w:rsidRPr="0050081A" w:rsidRDefault="00C10164" w:rsidP="0050081A">
            <w:pPr>
              <w:spacing w:line="360" w:lineRule="auto"/>
              <w:jc w:val="both"/>
              <w:rPr>
                <w:rFonts w:ascii="Arial" w:hAnsi="Arial" w:cs="Arial"/>
                <w:sz w:val="24"/>
                <w:szCs w:val="24"/>
                <w:lang w:val="en-US"/>
              </w:rPr>
            </w:pPr>
            <w:r w:rsidRPr="0050081A">
              <w:rPr>
                <w:rFonts w:ascii="Arial" w:hAnsi="Arial" w:cs="Arial"/>
                <w:sz w:val="24"/>
                <w:szCs w:val="24"/>
                <w:lang w:val="en-US"/>
              </w:rPr>
              <w:t>Organizing Data</w:t>
            </w:r>
          </w:p>
        </w:tc>
        <w:tc>
          <w:tcPr>
            <w:tcW w:w="3117" w:type="dxa"/>
          </w:tcPr>
          <w:p w14:paraId="105231D2" w14:textId="3086E9A4" w:rsidR="008A628B" w:rsidRPr="0050081A" w:rsidRDefault="00CB25CC" w:rsidP="0050081A">
            <w:pPr>
              <w:spacing w:line="360" w:lineRule="auto"/>
              <w:jc w:val="both"/>
              <w:rPr>
                <w:rFonts w:ascii="Arial" w:hAnsi="Arial" w:cs="Arial"/>
                <w:sz w:val="24"/>
                <w:szCs w:val="24"/>
                <w:lang w:val="en-US"/>
              </w:rPr>
            </w:pPr>
            <w:r w:rsidRPr="0050081A">
              <w:rPr>
                <w:rFonts w:ascii="Arial" w:hAnsi="Arial" w:cs="Arial"/>
                <w:sz w:val="24"/>
                <w:szCs w:val="24"/>
                <w:lang w:val="en-US"/>
              </w:rPr>
              <w:t xml:space="preserve">Disadvantages of Using </w:t>
            </w:r>
            <w:proofErr w:type="spellStart"/>
            <w:r w:rsidR="008A34C1" w:rsidRPr="0050081A">
              <w:rPr>
                <w:rFonts w:ascii="Arial" w:hAnsi="Arial" w:cs="Arial"/>
                <w:sz w:val="24"/>
                <w:szCs w:val="24"/>
                <w:lang w:val="en-US"/>
              </w:rPr>
              <w:t>SpreadSheets</w:t>
            </w:r>
            <w:proofErr w:type="spellEnd"/>
            <w:r w:rsidR="008A34C1" w:rsidRPr="0050081A">
              <w:rPr>
                <w:rFonts w:ascii="Arial" w:hAnsi="Arial" w:cs="Arial"/>
                <w:sz w:val="24"/>
                <w:szCs w:val="24"/>
                <w:lang w:val="en-US"/>
              </w:rPr>
              <w:t xml:space="preserve"> and Excel</w:t>
            </w:r>
          </w:p>
        </w:tc>
      </w:tr>
      <w:tr w:rsidR="008A628B" w:rsidRPr="0050081A" w14:paraId="6C2EFDE9" w14:textId="77777777" w:rsidTr="008A628B">
        <w:tc>
          <w:tcPr>
            <w:tcW w:w="3116" w:type="dxa"/>
          </w:tcPr>
          <w:p w14:paraId="17195FB2" w14:textId="095B5DB3" w:rsidR="008A628B" w:rsidRPr="0050081A" w:rsidRDefault="007C2E01" w:rsidP="0050081A">
            <w:pPr>
              <w:spacing w:line="360" w:lineRule="auto"/>
              <w:jc w:val="both"/>
              <w:rPr>
                <w:rFonts w:ascii="Arial" w:hAnsi="Arial" w:cs="Arial"/>
                <w:sz w:val="24"/>
                <w:szCs w:val="24"/>
                <w:lang w:val="en-US"/>
              </w:rPr>
            </w:pPr>
            <w:r w:rsidRPr="0050081A">
              <w:rPr>
                <w:rFonts w:ascii="Arial" w:hAnsi="Arial" w:cs="Arial"/>
                <w:sz w:val="24"/>
                <w:szCs w:val="24"/>
                <w:lang w:val="en-US"/>
              </w:rPr>
              <w:t>Streamlines Calculations</w:t>
            </w:r>
          </w:p>
        </w:tc>
        <w:tc>
          <w:tcPr>
            <w:tcW w:w="3117" w:type="dxa"/>
          </w:tcPr>
          <w:p w14:paraId="11C275D4" w14:textId="16E56C84" w:rsidR="008A628B" w:rsidRPr="0050081A" w:rsidRDefault="00D55442" w:rsidP="0050081A">
            <w:pPr>
              <w:spacing w:line="360" w:lineRule="auto"/>
              <w:jc w:val="both"/>
              <w:rPr>
                <w:rFonts w:ascii="Arial" w:hAnsi="Arial" w:cs="Arial"/>
                <w:sz w:val="24"/>
                <w:szCs w:val="24"/>
                <w:lang w:val="en-US"/>
              </w:rPr>
            </w:pPr>
            <w:r w:rsidRPr="0050081A">
              <w:rPr>
                <w:rFonts w:ascii="Arial" w:hAnsi="Arial" w:cs="Arial"/>
                <w:sz w:val="24"/>
                <w:szCs w:val="24"/>
                <w:lang w:val="en-US"/>
              </w:rPr>
              <w:t>Learning the Syntax Takes Skill</w:t>
            </w:r>
          </w:p>
        </w:tc>
      </w:tr>
      <w:tr w:rsidR="008A628B" w:rsidRPr="0050081A" w14:paraId="0D27BD3B" w14:textId="77777777" w:rsidTr="008A628B">
        <w:tc>
          <w:tcPr>
            <w:tcW w:w="3116" w:type="dxa"/>
          </w:tcPr>
          <w:p w14:paraId="61CFC0D0" w14:textId="3C057FBF" w:rsidR="008250D7" w:rsidRPr="0050081A" w:rsidRDefault="008250D7" w:rsidP="0050081A">
            <w:pPr>
              <w:spacing w:line="360" w:lineRule="auto"/>
              <w:jc w:val="both"/>
              <w:rPr>
                <w:rFonts w:ascii="Arial" w:hAnsi="Arial" w:cs="Arial"/>
                <w:sz w:val="24"/>
                <w:szCs w:val="24"/>
                <w:lang w:val="en-US"/>
              </w:rPr>
            </w:pPr>
            <w:r w:rsidRPr="0050081A">
              <w:rPr>
                <w:rFonts w:ascii="Arial" w:hAnsi="Arial" w:cs="Arial"/>
                <w:sz w:val="24"/>
                <w:szCs w:val="24"/>
                <w:lang w:val="en-US"/>
              </w:rPr>
              <w:t>Multiple User Access</w:t>
            </w:r>
          </w:p>
        </w:tc>
        <w:tc>
          <w:tcPr>
            <w:tcW w:w="3117" w:type="dxa"/>
          </w:tcPr>
          <w:p w14:paraId="7375E6E4" w14:textId="2A2D283B" w:rsidR="008A628B" w:rsidRPr="0050081A" w:rsidRDefault="00E332DA" w:rsidP="0050081A">
            <w:pPr>
              <w:spacing w:line="360" w:lineRule="auto"/>
              <w:jc w:val="both"/>
              <w:rPr>
                <w:rFonts w:ascii="Arial" w:hAnsi="Arial" w:cs="Arial"/>
                <w:sz w:val="24"/>
                <w:szCs w:val="24"/>
                <w:lang w:val="en-US"/>
              </w:rPr>
            </w:pPr>
            <w:r w:rsidRPr="0050081A">
              <w:rPr>
                <w:rFonts w:ascii="Arial" w:hAnsi="Arial" w:cs="Arial"/>
                <w:sz w:val="24"/>
                <w:szCs w:val="24"/>
                <w:lang w:val="en-US"/>
              </w:rPr>
              <w:t>Lack of Security</w:t>
            </w:r>
          </w:p>
        </w:tc>
      </w:tr>
    </w:tbl>
    <w:p w14:paraId="688C38C0" w14:textId="2AE037DD" w:rsidR="008A628B" w:rsidRPr="0050081A" w:rsidRDefault="008A628B" w:rsidP="0050081A">
      <w:pPr>
        <w:spacing w:line="360" w:lineRule="auto"/>
        <w:jc w:val="both"/>
        <w:rPr>
          <w:rFonts w:ascii="Arial" w:hAnsi="Arial" w:cs="Arial"/>
          <w:sz w:val="24"/>
          <w:szCs w:val="24"/>
          <w:lang w:val="en-US"/>
        </w:rPr>
      </w:pPr>
    </w:p>
    <w:p w14:paraId="76CBE350" w14:textId="06DC5F97" w:rsidR="00D55442" w:rsidRPr="0050081A" w:rsidRDefault="00D55442" w:rsidP="0050081A">
      <w:pPr>
        <w:spacing w:line="360" w:lineRule="auto"/>
        <w:jc w:val="both"/>
        <w:rPr>
          <w:rFonts w:ascii="Arial" w:hAnsi="Arial" w:cs="Arial"/>
          <w:sz w:val="24"/>
          <w:szCs w:val="24"/>
          <w:lang w:val="en-US"/>
        </w:rPr>
      </w:pPr>
    </w:p>
    <w:p w14:paraId="4933AFF0" w14:textId="2BAC5DDD" w:rsidR="00AF60BC" w:rsidRPr="00D40CD6" w:rsidRDefault="00AF60BC" w:rsidP="0050081A">
      <w:pPr>
        <w:spacing w:line="360" w:lineRule="auto"/>
        <w:jc w:val="both"/>
        <w:rPr>
          <w:rFonts w:ascii="Arial" w:hAnsi="Arial" w:cs="Arial"/>
          <w:sz w:val="24"/>
          <w:szCs w:val="24"/>
          <w:lang w:val="en-US"/>
        </w:rPr>
      </w:pPr>
      <w:r w:rsidRPr="0050081A">
        <w:rPr>
          <w:rFonts w:ascii="Arial" w:hAnsi="Arial" w:cs="Arial"/>
          <w:sz w:val="24"/>
          <w:szCs w:val="24"/>
          <w:lang w:val="en-US"/>
        </w:rPr>
        <w:t>Amon</w:t>
      </w:r>
      <w:r w:rsidR="007449D7">
        <w:rPr>
          <w:rFonts w:ascii="Arial" w:hAnsi="Arial" w:cs="Arial"/>
          <w:sz w:val="24"/>
          <w:szCs w:val="24"/>
          <w:lang w:val="en-US"/>
        </w:rPr>
        <w:t xml:space="preserve">g </w:t>
      </w:r>
      <w:r w:rsidRPr="0050081A">
        <w:rPr>
          <w:rFonts w:ascii="Arial" w:hAnsi="Arial" w:cs="Arial"/>
          <w:sz w:val="24"/>
          <w:szCs w:val="24"/>
          <w:lang w:val="en-US"/>
        </w:rPr>
        <w:t xml:space="preserve">advantages, </w:t>
      </w:r>
      <w:proofErr w:type="gramStart"/>
      <w:r w:rsidRPr="0050081A">
        <w:rPr>
          <w:rFonts w:ascii="Arial" w:hAnsi="Arial" w:cs="Arial"/>
          <w:sz w:val="24"/>
          <w:szCs w:val="24"/>
          <w:lang w:val="en-US"/>
        </w:rPr>
        <w:t>The</w:t>
      </w:r>
      <w:proofErr w:type="gramEnd"/>
      <w:r w:rsidRPr="0050081A">
        <w:rPr>
          <w:rFonts w:ascii="Arial" w:hAnsi="Arial" w:cs="Arial"/>
          <w:sz w:val="24"/>
          <w:szCs w:val="24"/>
          <w:lang w:val="en-US"/>
        </w:rPr>
        <w:t xml:space="preserve"> information may be easily organized into columns and rows, and it can then be grouped according to its category</w:t>
      </w:r>
      <w:r w:rsidR="00650FB0" w:rsidRPr="0050081A">
        <w:rPr>
          <w:rFonts w:ascii="Arial" w:hAnsi="Arial" w:cs="Arial"/>
          <w:sz w:val="24"/>
          <w:szCs w:val="24"/>
          <w:lang w:val="en-US"/>
        </w:rPr>
        <w:t xml:space="preserve"> while a</w:t>
      </w:r>
      <w:r w:rsidRPr="0050081A">
        <w:rPr>
          <w:rFonts w:ascii="Arial" w:hAnsi="Arial" w:cs="Arial"/>
          <w:sz w:val="24"/>
          <w:szCs w:val="24"/>
          <w:lang w:val="en-US"/>
        </w:rPr>
        <w:t xml:space="preserve"> large amount of raw data may be difficult to read, but the features of the program enable the user to produce presentations in which the data has been processed and inserted into pie charts or tables for easy viewing and comprehension. This makes it possible for the user to view and understand the data</w:t>
      </w:r>
      <w:r w:rsidR="00650FB0" w:rsidRPr="0050081A">
        <w:rPr>
          <w:rFonts w:ascii="Arial" w:hAnsi="Arial" w:cs="Arial"/>
          <w:sz w:val="24"/>
          <w:szCs w:val="24"/>
          <w:lang w:val="en-US"/>
        </w:rPr>
        <w:t xml:space="preserve"> as the </w:t>
      </w:r>
      <w:r w:rsidRPr="0050081A">
        <w:rPr>
          <w:rFonts w:ascii="Arial" w:hAnsi="Arial" w:cs="Arial"/>
          <w:sz w:val="24"/>
          <w:szCs w:val="24"/>
          <w:lang w:val="en-US"/>
        </w:rPr>
        <w:t>fact that the application calculates everything for the user makes spreadsheets a tempting option. After a formula has been written and the program has a predefined command, it is simple to execute complex calculations on the data that has been inputted in conjunction with it. Microsoft Excel allows users to collaborate on spreadsheets, but only one user at a time can make changes to the data in a sheet</w:t>
      </w:r>
      <w:r w:rsidR="00650FB0" w:rsidRPr="0050081A">
        <w:rPr>
          <w:rFonts w:ascii="Arial" w:hAnsi="Arial" w:cs="Arial"/>
          <w:sz w:val="24"/>
          <w:szCs w:val="24"/>
          <w:lang w:val="en-US"/>
        </w:rPr>
        <w:t xml:space="preserve"> and if </w:t>
      </w:r>
      <w:r w:rsidRPr="0050081A">
        <w:rPr>
          <w:rFonts w:ascii="Arial" w:hAnsi="Arial" w:cs="Arial"/>
          <w:sz w:val="24"/>
          <w:szCs w:val="24"/>
          <w:lang w:val="en-US"/>
        </w:rPr>
        <w:t xml:space="preserve">local copies are generated and updated, then other users </w:t>
      </w:r>
      <w:r w:rsidR="00650FB0" w:rsidRPr="0050081A">
        <w:rPr>
          <w:rFonts w:ascii="Arial" w:hAnsi="Arial" w:cs="Arial"/>
          <w:sz w:val="24"/>
          <w:szCs w:val="24"/>
          <w:lang w:val="en-US"/>
        </w:rPr>
        <w:t>will not</w:t>
      </w:r>
      <w:r w:rsidRPr="0050081A">
        <w:rPr>
          <w:rFonts w:ascii="Arial" w:hAnsi="Arial" w:cs="Arial"/>
          <w:sz w:val="24"/>
          <w:szCs w:val="24"/>
          <w:lang w:val="en-US"/>
        </w:rPr>
        <w:t xml:space="preserve"> be able to access the new data that has been produced. </w:t>
      </w:r>
      <w:r w:rsidR="007449D7">
        <w:rPr>
          <w:rFonts w:ascii="Arial" w:hAnsi="Arial" w:cs="Arial"/>
          <w:sz w:val="24"/>
          <w:szCs w:val="24"/>
          <w:lang w:val="en-US"/>
        </w:rPr>
        <w:t>(</w:t>
      </w:r>
      <w:r w:rsidR="00D40CD6">
        <w:rPr>
          <w:rFonts w:ascii="Arial" w:hAnsi="Arial" w:cs="Arial"/>
          <w:sz w:val="24"/>
          <w:szCs w:val="24"/>
          <w:lang w:val="en-US"/>
        </w:rPr>
        <w:t>Rehman, 2022)</w:t>
      </w:r>
    </w:p>
    <w:p w14:paraId="5EF17389" w14:textId="77777777" w:rsidR="00AF60BC" w:rsidRPr="0050081A" w:rsidRDefault="00AF60BC" w:rsidP="0050081A">
      <w:pPr>
        <w:spacing w:line="360" w:lineRule="auto"/>
        <w:jc w:val="both"/>
        <w:rPr>
          <w:rFonts w:ascii="Arial" w:hAnsi="Arial" w:cs="Arial"/>
          <w:sz w:val="24"/>
          <w:szCs w:val="24"/>
          <w:lang w:val="en-US"/>
        </w:rPr>
      </w:pPr>
    </w:p>
    <w:p w14:paraId="6FEA3771" w14:textId="77777777" w:rsidR="00AF60BC" w:rsidRPr="0050081A" w:rsidRDefault="00AF60BC" w:rsidP="0050081A">
      <w:pPr>
        <w:spacing w:line="360" w:lineRule="auto"/>
        <w:jc w:val="both"/>
        <w:rPr>
          <w:rFonts w:ascii="Arial" w:hAnsi="Arial" w:cs="Arial"/>
          <w:sz w:val="24"/>
          <w:szCs w:val="24"/>
          <w:lang w:val="en-US"/>
        </w:rPr>
      </w:pPr>
    </w:p>
    <w:p w14:paraId="4F4BCA25" w14:textId="7194B88A" w:rsidR="00D55442" w:rsidRDefault="00AF60BC" w:rsidP="0050081A">
      <w:pPr>
        <w:spacing w:line="360" w:lineRule="auto"/>
        <w:jc w:val="both"/>
        <w:rPr>
          <w:rFonts w:ascii="Arial" w:hAnsi="Arial" w:cs="Arial"/>
          <w:sz w:val="24"/>
          <w:szCs w:val="24"/>
          <w:lang w:val="en-US"/>
        </w:rPr>
      </w:pPr>
      <w:r w:rsidRPr="0050081A">
        <w:rPr>
          <w:rFonts w:ascii="Arial" w:hAnsi="Arial" w:cs="Arial"/>
          <w:sz w:val="24"/>
          <w:szCs w:val="24"/>
          <w:lang w:val="en-US"/>
        </w:rPr>
        <w:lastRenderedPageBreak/>
        <w:t xml:space="preserve">However, only the information that the user selects for analysis is included in these presentations, which means that other pertinent information that could have an effect on decision making may be omitted </w:t>
      </w:r>
      <w:proofErr w:type="gramStart"/>
      <w:r w:rsidRPr="0050081A">
        <w:rPr>
          <w:rFonts w:ascii="Arial" w:hAnsi="Arial" w:cs="Arial"/>
          <w:sz w:val="24"/>
          <w:szCs w:val="24"/>
          <w:lang w:val="en-US"/>
        </w:rPr>
        <w:t>unintentionally</w:t>
      </w:r>
      <w:proofErr w:type="gramEnd"/>
      <w:r w:rsidR="00052728" w:rsidRPr="0050081A">
        <w:rPr>
          <w:rFonts w:ascii="Arial" w:hAnsi="Arial" w:cs="Arial"/>
          <w:sz w:val="24"/>
          <w:szCs w:val="24"/>
          <w:lang w:val="en-US"/>
        </w:rPr>
        <w:t xml:space="preserve"> and this </w:t>
      </w:r>
      <w:r w:rsidRPr="0050081A">
        <w:rPr>
          <w:rFonts w:ascii="Arial" w:hAnsi="Arial" w:cs="Arial"/>
          <w:sz w:val="24"/>
          <w:szCs w:val="24"/>
          <w:lang w:val="en-US"/>
        </w:rPr>
        <w:t xml:space="preserve">is one of the disadvantages of using this software. </w:t>
      </w:r>
      <w:proofErr w:type="gramStart"/>
      <w:r w:rsidRPr="0050081A">
        <w:rPr>
          <w:rFonts w:ascii="Arial" w:hAnsi="Arial" w:cs="Arial"/>
          <w:sz w:val="24"/>
          <w:szCs w:val="24"/>
          <w:lang w:val="en-US"/>
        </w:rPr>
        <w:t>Due to the fact that</w:t>
      </w:r>
      <w:proofErr w:type="gramEnd"/>
      <w:r w:rsidRPr="0050081A">
        <w:rPr>
          <w:rFonts w:ascii="Arial" w:hAnsi="Arial" w:cs="Arial"/>
          <w:sz w:val="24"/>
          <w:szCs w:val="24"/>
          <w:lang w:val="en-US"/>
        </w:rPr>
        <w:t xml:space="preserve"> computations have to be typed into the spreadsheet as formulas, many users find it to be problematic</w:t>
      </w:r>
      <w:r w:rsidR="00052728" w:rsidRPr="0050081A">
        <w:rPr>
          <w:rFonts w:ascii="Arial" w:hAnsi="Arial" w:cs="Arial"/>
          <w:sz w:val="24"/>
          <w:szCs w:val="24"/>
          <w:lang w:val="en-US"/>
        </w:rPr>
        <w:t xml:space="preserve"> and this </w:t>
      </w:r>
      <w:r w:rsidRPr="0050081A">
        <w:rPr>
          <w:rFonts w:ascii="Arial" w:hAnsi="Arial" w:cs="Arial"/>
          <w:sz w:val="24"/>
          <w:szCs w:val="24"/>
          <w:lang w:val="en-US"/>
        </w:rPr>
        <w:t>necessitates familiarity with the correct syntax for the many kinds of calculations that may be requested. One more drawback to using spreadsheets is that there is no protection for the files itself</w:t>
      </w:r>
      <w:r w:rsidR="00052728" w:rsidRPr="0050081A">
        <w:rPr>
          <w:rFonts w:ascii="Arial" w:hAnsi="Arial" w:cs="Arial"/>
          <w:sz w:val="24"/>
          <w:szCs w:val="24"/>
          <w:lang w:val="en-US"/>
        </w:rPr>
        <w:t xml:space="preserve"> </w:t>
      </w:r>
      <w:proofErr w:type="gramStart"/>
      <w:r w:rsidR="00052728" w:rsidRPr="0050081A">
        <w:rPr>
          <w:rFonts w:ascii="Arial" w:hAnsi="Arial" w:cs="Arial"/>
          <w:sz w:val="24"/>
          <w:szCs w:val="24"/>
          <w:lang w:val="en-US"/>
        </w:rPr>
        <w:t xml:space="preserve">as </w:t>
      </w:r>
      <w:r w:rsidRPr="0050081A">
        <w:rPr>
          <w:rFonts w:ascii="Arial" w:hAnsi="Arial" w:cs="Arial"/>
          <w:sz w:val="24"/>
          <w:szCs w:val="24"/>
          <w:lang w:val="en-US"/>
        </w:rPr>
        <w:t xml:space="preserve"> Spreadsheets</w:t>
      </w:r>
      <w:proofErr w:type="gramEnd"/>
      <w:r w:rsidRPr="0050081A">
        <w:rPr>
          <w:rFonts w:ascii="Arial" w:hAnsi="Arial" w:cs="Arial"/>
          <w:sz w:val="24"/>
          <w:szCs w:val="24"/>
          <w:lang w:val="en-US"/>
        </w:rPr>
        <w:t>, in general, do not provide a particularly high level of security and are, as a result, more prone to the manipulation of data and the inappropriate use of information. Even if the files containing critical financial information are protected with a password, hackers may still be able to access them.</w:t>
      </w:r>
      <w:r w:rsidR="005B6C6D">
        <w:rPr>
          <w:rFonts w:ascii="Arial" w:hAnsi="Arial" w:cs="Arial"/>
          <w:sz w:val="24"/>
          <w:szCs w:val="24"/>
          <w:lang w:val="en-US"/>
        </w:rPr>
        <w:t xml:space="preserve"> (Brudner, 2022)</w:t>
      </w:r>
    </w:p>
    <w:p w14:paraId="644ABCA1" w14:textId="22336068" w:rsidR="00051087" w:rsidRDefault="00051087" w:rsidP="0050081A">
      <w:pPr>
        <w:spacing w:line="360" w:lineRule="auto"/>
        <w:jc w:val="both"/>
        <w:rPr>
          <w:rFonts w:ascii="Arial" w:hAnsi="Arial" w:cs="Arial"/>
          <w:sz w:val="24"/>
          <w:szCs w:val="24"/>
          <w:lang w:val="en-US"/>
        </w:rPr>
      </w:pPr>
    </w:p>
    <w:p w14:paraId="2806292F" w14:textId="74C6287D" w:rsidR="00051087" w:rsidRDefault="00A13A94" w:rsidP="00A13A94">
      <w:pPr>
        <w:pStyle w:val="Heading1"/>
        <w:rPr>
          <w:lang w:val="en-US"/>
        </w:rPr>
      </w:pPr>
      <w:r>
        <w:rPr>
          <w:lang w:val="en-US"/>
        </w:rPr>
        <w:t>References</w:t>
      </w:r>
    </w:p>
    <w:p w14:paraId="5B1923EB" w14:textId="7F2647CC" w:rsidR="00CC4B70" w:rsidRDefault="00B00EFF" w:rsidP="00CC4B70">
      <w:pPr>
        <w:pStyle w:val="ListParagraph"/>
        <w:numPr>
          <w:ilvl w:val="0"/>
          <w:numId w:val="1"/>
        </w:numPr>
        <w:rPr>
          <w:lang w:val="en-US"/>
        </w:rPr>
      </w:pPr>
      <w:r w:rsidRPr="00B00EFF">
        <w:rPr>
          <w:lang w:val="en-US"/>
        </w:rPr>
        <w:t>Boogaard K.  (2020), 21 Cool Things You Can Make in Excel (Other Than Spreadsheets)</w:t>
      </w:r>
      <w:r w:rsidR="0043321A">
        <w:rPr>
          <w:lang w:val="en-US"/>
        </w:rPr>
        <w:t xml:space="preserve">, [Available at: </w:t>
      </w:r>
      <w:hyperlink r:id="rId9" w:history="1">
        <w:r w:rsidR="00CC4B70" w:rsidRPr="00B3591B">
          <w:rPr>
            <w:rStyle w:val="Hyperlink"/>
            <w:lang w:val="en-US"/>
          </w:rPr>
          <w:t>https://www.goskills.com/Excel/Resources/Uses-of-Excel-in-business</w:t>
        </w:r>
      </w:hyperlink>
      <w:r w:rsidR="00CC4B70">
        <w:rPr>
          <w:i/>
          <w:iCs/>
          <w:lang w:val="en-US"/>
        </w:rPr>
        <w:t xml:space="preserve">, Accessed </w:t>
      </w:r>
      <w:r w:rsidR="00CC4B70">
        <w:rPr>
          <w:lang w:val="en-US"/>
        </w:rPr>
        <w:t>27/12/2022</w:t>
      </w:r>
    </w:p>
    <w:p w14:paraId="7A9D69E5" w14:textId="7D6B3628" w:rsidR="00A033DA" w:rsidRPr="00CC4B70" w:rsidRDefault="00A033DA" w:rsidP="00CC4B70">
      <w:pPr>
        <w:pStyle w:val="ListParagraph"/>
        <w:numPr>
          <w:ilvl w:val="0"/>
          <w:numId w:val="1"/>
        </w:numPr>
        <w:rPr>
          <w:lang w:val="en-US"/>
        </w:rPr>
      </w:pPr>
      <w:r>
        <w:rPr>
          <w:lang w:val="en-US"/>
        </w:rPr>
        <w:t xml:space="preserve">Brudner E., (2022), </w:t>
      </w:r>
      <w:r w:rsidRPr="00A033DA">
        <w:rPr>
          <w:lang w:val="en-US"/>
        </w:rPr>
        <w:t>22 Advantages &amp; Disadvantages of Using Spreadsheets for Business</w:t>
      </w:r>
      <w:r>
        <w:rPr>
          <w:lang w:val="en-US"/>
        </w:rPr>
        <w:t xml:space="preserve">, </w:t>
      </w:r>
      <w:proofErr w:type="gramStart"/>
      <w:r>
        <w:rPr>
          <w:lang w:val="en-US"/>
        </w:rPr>
        <w:t>Posted</w:t>
      </w:r>
      <w:proofErr w:type="gramEnd"/>
      <w:r>
        <w:rPr>
          <w:lang w:val="en-US"/>
        </w:rPr>
        <w:t xml:space="preserve"> 03/01/2022, [Available at: </w:t>
      </w:r>
      <w:hyperlink r:id="rId10" w:history="1">
        <w:r w:rsidR="005B6C6D" w:rsidRPr="0035544E">
          <w:rPr>
            <w:rStyle w:val="Hyperlink"/>
            <w:lang w:val="en-US"/>
          </w:rPr>
          <w:t>https://blog.hubspot.com/sales/dangers-of-using-spreadsheets-for-sales</w:t>
        </w:r>
      </w:hyperlink>
      <w:r w:rsidR="005B6C6D">
        <w:rPr>
          <w:lang w:val="en-US"/>
        </w:rPr>
        <w:t>], Accessed 27/12/2022</w:t>
      </w:r>
    </w:p>
    <w:p w14:paraId="04E50DF7" w14:textId="2A1DABCF" w:rsidR="00A35B89" w:rsidRDefault="00A35B89" w:rsidP="00A13A94">
      <w:pPr>
        <w:pStyle w:val="ListParagraph"/>
        <w:numPr>
          <w:ilvl w:val="0"/>
          <w:numId w:val="1"/>
        </w:numPr>
        <w:rPr>
          <w:lang w:val="en-US"/>
        </w:rPr>
      </w:pPr>
      <w:r>
        <w:rPr>
          <w:lang w:val="en-US"/>
        </w:rPr>
        <w:t xml:space="preserve">CFI Team, (2022), </w:t>
      </w:r>
      <w:r w:rsidRPr="00A35B89">
        <w:rPr>
          <w:lang w:val="en-US"/>
        </w:rPr>
        <w:t>Excel Definition</w:t>
      </w:r>
      <w:r>
        <w:rPr>
          <w:lang w:val="en-US"/>
        </w:rPr>
        <w:t xml:space="preserve">, </w:t>
      </w:r>
      <w:proofErr w:type="gramStart"/>
      <w:r w:rsidR="000C25AD">
        <w:rPr>
          <w:lang w:val="en-US"/>
        </w:rPr>
        <w:t>Posted</w:t>
      </w:r>
      <w:proofErr w:type="gramEnd"/>
      <w:r w:rsidR="000C25AD">
        <w:rPr>
          <w:lang w:val="en-US"/>
        </w:rPr>
        <w:t xml:space="preserve"> 24/11/2022, [Available at: </w:t>
      </w:r>
      <w:hyperlink r:id="rId11" w:history="1">
        <w:r w:rsidR="00E63DD1" w:rsidRPr="00B3591B">
          <w:rPr>
            <w:rStyle w:val="Hyperlink"/>
            <w:lang w:val="en-US"/>
          </w:rPr>
          <w:t>https://corporatefinanceinstitute.com/resources/excel/excel-definition-overview/</w:t>
        </w:r>
      </w:hyperlink>
      <w:r w:rsidR="00E63DD1">
        <w:rPr>
          <w:lang w:val="en-US"/>
        </w:rPr>
        <w:t>], Accessed 27/12/2022</w:t>
      </w:r>
    </w:p>
    <w:p w14:paraId="4F54E516" w14:textId="7383B969" w:rsidR="007E19DC" w:rsidRDefault="007E19DC" w:rsidP="00A13A94">
      <w:pPr>
        <w:pStyle w:val="ListParagraph"/>
        <w:numPr>
          <w:ilvl w:val="0"/>
          <w:numId w:val="1"/>
        </w:numPr>
        <w:rPr>
          <w:lang w:val="en-US"/>
        </w:rPr>
      </w:pPr>
      <w:proofErr w:type="spellStart"/>
      <w:r>
        <w:rPr>
          <w:lang w:val="en-US"/>
        </w:rPr>
        <w:t>Eluminet</w:t>
      </w:r>
      <w:proofErr w:type="spellEnd"/>
      <w:r>
        <w:rPr>
          <w:lang w:val="en-US"/>
        </w:rPr>
        <w:t xml:space="preserve">, (2018), </w:t>
      </w:r>
      <w:r w:rsidRPr="007E19DC">
        <w:rPr>
          <w:lang w:val="en-US"/>
        </w:rPr>
        <w:t>Essential Office 365 Second Edition: The Illustrated Guide to using Microsoft Office</w:t>
      </w:r>
      <w:r>
        <w:rPr>
          <w:lang w:val="en-US"/>
        </w:rPr>
        <w:t>, Pp. 369-382</w:t>
      </w:r>
    </w:p>
    <w:p w14:paraId="42501A38" w14:textId="148C7973" w:rsidR="00091249" w:rsidRPr="00091249" w:rsidRDefault="00091249" w:rsidP="00091249">
      <w:pPr>
        <w:pStyle w:val="ListParagraph"/>
        <w:numPr>
          <w:ilvl w:val="0"/>
          <w:numId w:val="1"/>
        </w:numPr>
        <w:rPr>
          <w:lang w:val="en-US"/>
        </w:rPr>
      </w:pPr>
      <w:r>
        <w:rPr>
          <w:lang w:val="en-US"/>
        </w:rPr>
        <w:t xml:space="preserve">Excel C, (2022), What is </w:t>
      </w:r>
      <w:proofErr w:type="gramStart"/>
      <w:r>
        <w:rPr>
          <w:lang w:val="en-US"/>
        </w:rPr>
        <w:t>Excel?,</w:t>
      </w:r>
      <w:proofErr w:type="gramEnd"/>
      <w:r>
        <w:rPr>
          <w:lang w:val="en-US"/>
        </w:rPr>
        <w:t xml:space="preserve"> [Available at: </w:t>
      </w:r>
      <w:hyperlink r:id="rId12" w:history="1">
        <w:r w:rsidRPr="00B3591B">
          <w:rPr>
            <w:rStyle w:val="Hyperlink"/>
            <w:lang w:val="en-US"/>
          </w:rPr>
          <w:t>https://excelx.com/what-is-excel/</w:t>
        </w:r>
      </w:hyperlink>
      <w:r>
        <w:rPr>
          <w:lang w:val="en-US"/>
        </w:rPr>
        <w:t>], Accessed 27/12/2022</w:t>
      </w:r>
    </w:p>
    <w:p w14:paraId="7AFCFC1B" w14:textId="3A851B86" w:rsidR="009B4E4C" w:rsidRDefault="009B4E4C" w:rsidP="00A13A94">
      <w:pPr>
        <w:pStyle w:val="ListParagraph"/>
        <w:numPr>
          <w:ilvl w:val="0"/>
          <w:numId w:val="1"/>
        </w:numPr>
        <w:rPr>
          <w:lang w:val="en-US"/>
        </w:rPr>
      </w:pPr>
      <w:proofErr w:type="spellStart"/>
      <w:r>
        <w:rPr>
          <w:lang w:val="en-US"/>
        </w:rPr>
        <w:t>Forsey</w:t>
      </w:r>
      <w:proofErr w:type="spellEnd"/>
      <w:r>
        <w:rPr>
          <w:lang w:val="en-US"/>
        </w:rPr>
        <w:t xml:space="preserve"> C., (2022), </w:t>
      </w:r>
      <w:r w:rsidRPr="009B4E4C">
        <w:rPr>
          <w:lang w:val="en-US"/>
        </w:rPr>
        <w:t xml:space="preserve">How to Use Excel Like </w:t>
      </w:r>
      <w:proofErr w:type="gramStart"/>
      <w:r w:rsidRPr="009B4E4C">
        <w:rPr>
          <w:lang w:val="en-US"/>
        </w:rPr>
        <w:t>a</w:t>
      </w:r>
      <w:proofErr w:type="gramEnd"/>
      <w:r w:rsidRPr="009B4E4C">
        <w:rPr>
          <w:lang w:val="en-US"/>
        </w:rPr>
        <w:t xml:space="preserve"> Pro: 19 Easy Excel Tips, Tricks, &amp; Shortcuts</w:t>
      </w:r>
      <w:r>
        <w:rPr>
          <w:lang w:val="en-US"/>
        </w:rPr>
        <w:t xml:space="preserve">. Posted 18/02/2022, [Available at: </w:t>
      </w:r>
      <w:hyperlink r:id="rId13" w:history="1">
        <w:r w:rsidR="00BD48AB" w:rsidRPr="00B3591B">
          <w:rPr>
            <w:rStyle w:val="Hyperlink"/>
            <w:lang w:val="en-US"/>
          </w:rPr>
          <w:t>https://blog.hubspot.com/marketing/how-to-use-excel-tips</w:t>
        </w:r>
      </w:hyperlink>
      <w:r w:rsidR="00BD48AB">
        <w:rPr>
          <w:lang w:val="en-US"/>
        </w:rPr>
        <w:t>], accessed 27/12/2022</w:t>
      </w:r>
    </w:p>
    <w:p w14:paraId="5B595F5C" w14:textId="55ECB6C6" w:rsidR="00645651" w:rsidRDefault="009E6176" w:rsidP="00645651">
      <w:pPr>
        <w:pStyle w:val="ListParagraph"/>
        <w:numPr>
          <w:ilvl w:val="0"/>
          <w:numId w:val="1"/>
        </w:numPr>
        <w:rPr>
          <w:lang w:val="en-US"/>
        </w:rPr>
      </w:pPr>
      <w:r>
        <w:rPr>
          <w:lang w:val="en-US"/>
        </w:rPr>
        <w:t xml:space="preserve">Foulkes L., (2022), </w:t>
      </w:r>
      <w:r w:rsidRPr="009E6176">
        <w:rPr>
          <w:lang w:val="en-US"/>
        </w:rPr>
        <w:t>Learn Microsoft Office 2021 - Second Edition</w:t>
      </w:r>
      <w:r>
        <w:rPr>
          <w:lang w:val="en-US"/>
        </w:rPr>
        <w:t xml:space="preserve">. </w:t>
      </w:r>
      <w:proofErr w:type="spellStart"/>
      <w:r>
        <w:rPr>
          <w:lang w:val="en-US"/>
        </w:rPr>
        <w:t>Packt</w:t>
      </w:r>
      <w:proofErr w:type="spellEnd"/>
      <w:r>
        <w:rPr>
          <w:lang w:val="en-US"/>
        </w:rPr>
        <w:t xml:space="preserve"> Publishing, </w:t>
      </w:r>
      <w:r w:rsidR="00645651">
        <w:rPr>
          <w:lang w:val="en-US"/>
        </w:rPr>
        <w:t>Pp. 62-66</w:t>
      </w:r>
    </w:p>
    <w:p w14:paraId="752CB0CE" w14:textId="463DAE3A" w:rsidR="00582464" w:rsidRPr="00645651" w:rsidRDefault="00582464" w:rsidP="00645651">
      <w:pPr>
        <w:pStyle w:val="ListParagraph"/>
        <w:numPr>
          <w:ilvl w:val="0"/>
          <w:numId w:val="1"/>
        </w:numPr>
        <w:rPr>
          <w:lang w:val="en-US"/>
        </w:rPr>
      </w:pPr>
      <w:r>
        <w:rPr>
          <w:lang w:val="en-US"/>
        </w:rPr>
        <w:t xml:space="preserve">French T., (2020), </w:t>
      </w:r>
      <w:r w:rsidRPr="00582464">
        <w:rPr>
          <w:lang w:val="en-US"/>
        </w:rPr>
        <w:t>What is Microsoft Excel and What Does It Do</w:t>
      </w:r>
      <w:proofErr w:type="gramStart"/>
      <w:r w:rsidRPr="00582464">
        <w:rPr>
          <w:lang w:val="en-US"/>
        </w:rPr>
        <w:t>?</w:t>
      </w:r>
      <w:r>
        <w:rPr>
          <w:lang w:val="en-US"/>
        </w:rPr>
        <w:t xml:space="preserve"> ,</w:t>
      </w:r>
      <w:proofErr w:type="gramEnd"/>
      <w:r>
        <w:rPr>
          <w:lang w:val="en-US"/>
        </w:rPr>
        <w:t xml:space="preserve"> Posted 10/06/2020, [Available at: </w:t>
      </w:r>
      <w:hyperlink r:id="rId14" w:history="1">
        <w:r w:rsidR="00C13991" w:rsidRPr="00B3591B">
          <w:rPr>
            <w:rStyle w:val="Hyperlink"/>
            <w:lang w:val="en-US"/>
          </w:rPr>
          <w:t>https://www.lifewire.com/what-is-microsoft-excel-3573533</w:t>
        </w:r>
      </w:hyperlink>
      <w:r w:rsidR="00C13991">
        <w:rPr>
          <w:lang w:val="en-US"/>
        </w:rPr>
        <w:t>], accessed 27/12/2022</w:t>
      </w:r>
    </w:p>
    <w:p w14:paraId="710C4841" w14:textId="73BB661B" w:rsidR="00A13A94" w:rsidRDefault="00A13A94" w:rsidP="00A13A94">
      <w:pPr>
        <w:pStyle w:val="ListParagraph"/>
        <w:numPr>
          <w:ilvl w:val="0"/>
          <w:numId w:val="1"/>
        </w:numPr>
        <w:rPr>
          <w:lang w:val="en-US"/>
        </w:rPr>
      </w:pPr>
      <w:r>
        <w:rPr>
          <w:lang w:val="en-US"/>
        </w:rPr>
        <w:t xml:space="preserve">Gillis A. S., (2021), Excel, </w:t>
      </w:r>
      <w:proofErr w:type="gramStart"/>
      <w:r>
        <w:rPr>
          <w:lang w:val="en-US"/>
        </w:rPr>
        <w:t>Posted</w:t>
      </w:r>
      <w:proofErr w:type="gramEnd"/>
      <w:r>
        <w:rPr>
          <w:lang w:val="en-US"/>
        </w:rPr>
        <w:t xml:space="preserve"> 15/11/2021, [Available at: </w:t>
      </w:r>
      <w:hyperlink r:id="rId15" w:history="1">
        <w:r w:rsidRPr="00B3591B">
          <w:rPr>
            <w:rStyle w:val="Hyperlink"/>
            <w:lang w:val="en-US"/>
          </w:rPr>
          <w:t>https://www.techtarget.com/searchenterprisedesktop/definition/Excel?amp=1</w:t>
        </w:r>
      </w:hyperlink>
      <w:r>
        <w:rPr>
          <w:lang w:val="en-US"/>
        </w:rPr>
        <w:t>], accessed 27/12/2022</w:t>
      </w:r>
    </w:p>
    <w:p w14:paraId="77492087" w14:textId="6C612F8F" w:rsidR="00532555" w:rsidRDefault="00532555" w:rsidP="00A13A94">
      <w:pPr>
        <w:pStyle w:val="ListParagraph"/>
        <w:numPr>
          <w:ilvl w:val="0"/>
          <w:numId w:val="1"/>
        </w:numPr>
        <w:rPr>
          <w:lang w:val="en-US"/>
        </w:rPr>
      </w:pPr>
      <w:r>
        <w:rPr>
          <w:lang w:val="en-US"/>
        </w:rPr>
        <w:t xml:space="preserve">IBM, (2022), What is Data </w:t>
      </w:r>
      <w:proofErr w:type="gramStart"/>
      <w:r>
        <w:rPr>
          <w:lang w:val="en-US"/>
        </w:rPr>
        <w:t>Mining?,</w:t>
      </w:r>
      <w:proofErr w:type="gramEnd"/>
      <w:r>
        <w:rPr>
          <w:lang w:val="en-US"/>
        </w:rPr>
        <w:t xml:space="preserve"> [Available at</w:t>
      </w:r>
      <w:r w:rsidRPr="00532555">
        <w:rPr>
          <w:lang w:val="en-US"/>
        </w:rPr>
        <w:t>https://www.ibm.com/topics/data-mining</w:t>
      </w:r>
      <w:r>
        <w:rPr>
          <w:lang w:val="en-US"/>
        </w:rPr>
        <w:t xml:space="preserve">], Accessed </w:t>
      </w:r>
      <w:r w:rsidR="006B6359">
        <w:rPr>
          <w:lang w:val="en-US"/>
        </w:rPr>
        <w:t>27/12/2022</w:t>
      </w:r>
      <w:r>
        <w:rPr>
          <w:lang w:val="en-US"/>
        </w:rPr>
        <w:t xml:space="preserve">:  </w:t>
      </w:r>
    </w:p>
    <w:p w14:paraId="23DC4906" w14:textId="5E28A54C" w:rsidR="00CB08EE" w:rsidRDefault="00CB08EE" w:rsidP="00A13A94">
      <w:pPr>
        <w:pStyle w:val="ListParagraph"/>
        <w:numPr>
          <w:ilvl w:val="0"/>
          <w:numId w:val="1"/>
        </w:numPr>
        <w:rPr>
          <w:lang w:val="en-US"/>
        </w:rPr>
      </w:pPr>
      <w:r>
        <w:rPr>
          <w:lang w:val="en-US"/>
        </w:rPr>
        <w:t xml:space="preserve">Indeed, (2022), </w:t>
      </w:r>
      <w:r w:rsidRPr="00CB08EE">
        <w:rPr>
          <w:lang w:val="en-US"/>
        </w:rPr>
        <w:t>9 Excel Tools for Professionals (And How To Use Them)</w:t>
      </w:r>
      <w:r w:rsidR="00F21107">
        <w:rPr>
          <w:lang w:val="en-US"/>
        </w:rPr>
        <w:t xml:space="preserve">, Posted 11/03/2022, [Available at: </w:t>
      </w:r>
      <w:hyperlink r:id="rId16" w:history="1">
        <w:r w:rsidR="00C6474A" w:rsidRPr="00B3591B">
          <w:rPr>
            <w:rStyle w:val="Hyperlink"/>
            <w:lang w:val="en-US"/>
          </w:rPr>
          <w:t>https://www.indeed.com/career-advice/career-development/excel-tools</w:t>
        </w:r>
      </w:hyperlink>
      <w:r w:rsidR="00C6474A">
        <w:rPr>
          <w:lang w:val="en-US"/>
        </w:rPr>
        <w:t>], Accessed 27/12/2022</w:t>
      </w:r>
    </w:p>
    <w:p w14:paraId="585A3B69" w14:textId="2F763E7B" w:rsidR="00C83545" w:rsidRDefault="00C83545" w:rsidP="00A13A94">
      <w:pPr>
        <w:pStyle w:val="ListParagraph"/>
        <w:numPr>
          <w:ilvl w:val="0"/>
          <w:numId w:val="1"/>
        </w:numPr>
        <w:rPr>
          <w:lang w:val="en-US"/>
        </w:rPr>
      </w:pPr>
      <w:r>
        <w:rPr>
          <w:lang w:val="en-US"/>
        </w:rPr>
        <w:t>Java T Point, (20</w:t>
      </w:r>
      <w:r w:rsidR="003A6977">
        <w:rPr>
          <w:lang w:val="en-US"/>
        </w:rPr>
        <w:t xml:space="preserve">21), </w:t>
      </w:r>
      <w:r w:rsidR="00A40CF4">
        <w:rPr>
          <w:lang w:val="en-US"/>
        </w:rPr>
        <w:t xml:space="preserve">Data Mining Techniques, [Available at: </w:t>
      </w:r>
      <w:hyperlink r:id="rId17" w:history="1">
        <w:r w:rsidR="00A40CF4" w:rsidRPr="00B3591B">
          <w:rPr>
            <w:rStyle w:val="Hyperlink"/>
            <w:lang w:val="en-US"/>
          </w:rPr>
          <w:t>https://www.javatpoint.com/data-mining-techniques</w:t>
        </w:r>
      </w:hyperlink>
      <w:r w:rsidR="00A40CF4">
        <w:rPr>
          <w:lang w:val="en-US"/>
        </w:rPr>
        <w:t>], Accessed 27/12/2022</w:t>
      </w:r>
    </w:p>
    <w:p w14:paraId="3D78D7B4" w14:textId="300A1504" w:rsidR="007238E3" w:rsidRDefault="007238E3" w:rsidP="00A13A94">
      <w:pPr>
        <w:pStyle w:val="ListParagraph"/>
        <w:numPr>
          <w:ilvl w:val="0"/>
          <w:numId w:val="1"/>
        </w:numPr>
        <w:rPr>
          <w:lang w:val="en-US"/>
        </w:rPr>
      </w:pPr>
      <w:r>
        <w:rPr>
          <w:lang w:val="en-US"/>
        </w:rPr>
        <w:lastRenderedPageBreak/>
        <w:t xml:space="preserve">Johnson D., (2020), </w:t>
      </w:r>
      <w:r w:rsidRPr="007238E3">
        <w:rPr>
          <w:lang w:val="en-US"/>
        </w:rPr>
        <w:t>How to use Excel: A beginner's guide to Microsoft's spreadsheet program</w:t>
      </w:r>
      <w:r>
        <w:rPr>
          <w:lang w:val="en-US"/>
        </w:rPr>
        <w:t xml:space="preserve">, Posted 20/12/2020, [Available at: </w:t>
      </w:r>
      <w:hyperlink r:id="rId18" w:history="1">
        <w:r w:rsidR="00423376" w:rsidRPr="00B3591B">
          <w:rPr>
            <w:rStyle w:val="Hyperlink"/>
            <w:lang w:val="en-US"/>
          </w:rPr>
          <w:t>https://www.businessinsider.com/guides/tech/how-to-use-excel?amp</w:t>
        </w:r>
      </w:hyperlink>
      <w:r w:rsidR="00423376">
        <w:rPr>
          <w:lang w:val="en-US"/>
        </w:rPr>
        <w:t>], Accessed 27/12/2022</w:t>
      </w:r>
    </w:p>
    <w:p w14:paraId="47BE8B5E" w14:textId="4B2A2FCB" w:rsidR="00670A1D" w:rsidRDefault="00670A1D" w:rsidP="00A13A94">
      <w:pPr>
        <w:pStyle w:val="ListParagraph"/>
        <w:numPr>
          <w:ilvl w:val="0"/>
          <w:numId w:val="1"/>
        </w:numPr>
        <w:rPr>
          <w:lang w:val="en-US"/>
        </w:rPr>
      </w:pPr>
      <w:proofErr w:type="spellStart"/>
      <w:r>
        <w:rPr>
          <w:lang w:val="en-US"/>
        </w:rPr>
        <w:t>Kawser</w:t>
      </w:r>
      <w:proofErr w:type="spellEnd"/>
      <w:r>
        <w:rPr>
          <w:lang w:val="en-US"/>
        </w:rPr>
        <w:t xml:space="preserve"> P., (2022), </w:t>
      </w:r>
      <w:r w:rsidRPr="00670A1D">
        <w:rPr>
          <w:lang w:val="en-US"/>
        </w:rPr>
        <w:t>What Is Excel Used For in the Workplace?</w:t>
      </w:r>
      <w:r>
        <w:rPr>
          <w:lang w:val="en-US"/>
        </w:rPr>
        <w:t xml:space="preserve">, Posted 02/10/2022, [Available at: </w:t>
      </w:r>
      <w:hyperlink r:id="rId19" w:history="1">
        <w:r w:rsidR="00CE2052" w:rsidRPr="00B3591B">
          <w:rPr>
            <w:rStyle w:val="Hyperlink"/>
            <w:lang w:val="en-US"/>
          </w:rPr>
          <w:t>https://www.exceldemy.com/what-is-excel-used-for-in-the-workplace/</w:t>
        </w:r>
      </w:hyperlink>
      <w:r w:rsidR="00CE2052">
        <w:rPr>
          <w:lang w:val="en-US"/>
        </w:rPr>
        <w:t>], Accessed 27/12/2022</w:t>
      </w:r>
    </w:p>
    <w:p w14:paraId="13BB0AB3" w14:textId="28995DB8" w:rsidR="00AE26E3" w:rsidRDefault="00126636" w:rsidP="00AE26E3">
      <w:pPr>
        <w:pStyle w:val="ListParagraph"/>
        <w:numPr>
          <w:ilvl w:val="0"/>
          <w:numId w:val="1"/>
        </w:numPr>
        <w:rPr>
          <w:lang w:val="en-US"/>
        </w:rPr>
      </w:pPr>
      <w:r>
        <w:rPr>
          <w:lang w:val="en-US"/>
        </w:rPr>
        <w:t xml:space="preserve">Lancaster A., (2022). </w:t>
      </w:r>
      <w:r w:rsidRPr="00126636">
        <w:rPr>
          <w:lang w:val="en-US"/>
        </w:rPr>
        <w:t>Top 10 Uses of Microsoft Excel in Business</w:t>
      </w:r>
      <w:r>
        <w:rPr>
          <w:lang w:val="en-US"/>
        </w:rPr>
        <w:t xml:space="preserve">, </w:t>
      </w:r>
      <w:proofErr w:type="gramStart"/>
      <w:r>
        <w:rPr>
          <w:lang w:val="en-US"/>
        </w:rPr>
        <w:t>Posted</w:t>
      </w:r>
      <w:proofErr w:type="gramEnd"/>
      <w:r>
        <w:rPr>
          <w:lang w:val="en-US"/>
        </w:rPr>
        <w:t xml:space="preserve"> 01/08/2022, [Available at: </w:t>
      </w:r>
      <w:hyperlink r:id="rId20" w:history="1">
        <w:r w:rsidR="00AE26E3" w:rsidRPr="00B3591B">
          <w:rPr>
            <w:rStyle w:val="Hyperlink"/>
            <w:lang w:val="en-US"/>
          </w:rPr>
          <w:t>https://mallory.com.au/cm/ms-excel-uses-business-workplace/</w:t>
        </w:r>
      </w:hyperlink>
      <w:r w:rsidR="00AE26E3">
        <w:rPr>
          <w:lang w:val="en-US"/>
        </w:rPr>
        <w:t>], Accessed 27:12/2022</w:t>
      </w:r>
    </w:p>
    <w:p w14:paraId="1EAD2713" w14:textId="053EC174" w:rsidR="007A50FC" w:rsidRDefault="007A50FC" w:rsidP="00AE26E3">
      <w:pPr>
        <w:pStyle w:val="ListParagraph"/>
        <w:numPr>
          <w:ilvl w:val="0"/>
          <w:numId w:val="1"/>
        </w:numPr>
        <w:rPr>
          <w:lang w:val="en-US"/>
        </w:rPr>
      </w:pPr>
      <w:r>
        <w:rPr>
          <w:lang w:val="en-US"/>
        </w:rPr>
        <w:t xml:space="preserve">Lin E., (2019), </w:t>
      </w:r>
      <w:r w:rsidRPr="007A50FC">
        <w:rPr>
          <w:lang w:val="en-US"/>
        </w:rPr>
        <w:t>7 POPULAR BUSINESS USES OF EXCEL</w:t>
      </w:r>
      <w:r>
        <w:rPr>
          <w:lang w:val="en-US"/>
        </w:rPr>
        <w:t xml:space="preserve">, [Available at: </w:t>
      </w:r>
      <w:hyperlink r:id="rId21" w:history="1">
        <w:r w:rsidR="006031FC" w:rsidRPr="00B3591B">
          <w:rPr>
            <w:rStyle w:val="Hyperlink"/>
            <w:lang w:val="en-US"/>
          </w:rPr>
          <w:t>https://www.classycareergirl.com/business-uses-for-microsoft-excel/</w:t>
        </w:r>
      </w:hyperlink>
      <w:r w:rsidR="006031FC">
        <w:rPr>
          <w:lang w:val="en-US"/>
        </w:rPr>
        <w:t>], Accessed 27/12/2022</w:t>
      </w:r>
    </w:p>
    <w:p w14:paraId="53904379" w14:textId="5126510E" w:rsidR="00333B88" w:rsidRDefault="00A71B41" w:rsidP="00AE26E3">
      <w:pPr>
        <w:pStyle w:val="ListParagraph"/>
        <w:numPr>
          <w:ilvl w:val="0"/>
          <w:numId w:val="1"/>
        </w:numPr>
        <w:rPr>
          <w:lang w:val="en-US"/>
        </w:rPr>
      </w:pPr>
      <w:proofErr w:type="spellStart"/>
      <w:r>
        <w:rPr>
          <w:lang w:val="en-US"/>
        </w:rPr>
        <w:t>Linguamatics</w:t>
      </w:r>
      <w:proofErr w:type="spellEnd"/>
      <w:r>
        <w:rPr>
          <w:lang w:val="en-US"/>
        </w:rPr>
        <w:t xml:space="preserve">, (2022), </w:t>
      </w:r>
      <w:r w:rsidRPr="00A71B41">
        <w:rPr>
          <w:lang w:val="en-US"/>
        </w:rPr>
        <w:t xml:space="preserve">What is Text Mining, Text Analytics and Natural Language </w:t>
      </w:r>
      <w:proofErr w:type="gramStart"/>
      <w:r w:rsidRPr="00A71B41">
        <w:rPr>
          <w:lang w:val="en-US"/>
        </w:rPr>
        <w:t>Processing?</w:t>
      </w:r>
      <w:r w:rsidR="006A3BE4">
        <w:rPr>
          <w:lang w:val="en-US"/>
        </w:rPr>
        <w:t>,</w:t>
      </w:r>
      <w:proofErr w:type="gramEnd"/>
      <w:r w:rsidR="006A3BE4">
        <w:rPr>
          <w:lang w:val="en-US"/>
        </w:rPr>
        <w:t xml:space="preserve"> [.  Available at: </w:t>
      </w:r>
      <w:hyperlink r:id="rId22" w:history="1">
        <w:r w:rsidR="009B30D0" w:rsidRPr="0035544E">
          <w:rPr>
            <w:rStyle w:val="Hyperlink"/>
            <w:lang w:val="en-US"/>
          </w:rPr>
          <w:t>https://www.linguamatics.com/what-text-mining-text-analytics-and-natural-language-processing</w:t>
        </w:r>
      </w:hyperlink>
      <w:r w:rsidR="009B30D0">
        <w:rPr>
          <w:lang w:val="en-US"/>
        </w:rPr>
        <w:t>], Accessed 27/12/2022</w:t>
      </w:r>
    </w:p>
    <w:p w14:paraId="1E359305" w14:textId="4FB2F621" w:rsidR="00EB5801" w:rsidRDefault="00CE1C7D" w:rsidP="00EB5801">
      <w:pPr>
        <w:pStyle w:val="ListParagraph"/>
        <w:numPr>
          <w:ilvl w:val="0"/>
          <w:numId w:val="1"/>
        </w:numPr>
        <w:rPr>
          <w:lang w:val="en-US"/>
        </w:rPr>
      </w:pPr>
      <w:r>
        <w:rPr>
          <w:lang w:val="en-US"/>
        </w:rPr>
        <w:t xml:space="preserve">Melendez S., (2018), </w:t>
      </w:r>
      <w:r w:rsidRPr="00CE1C7D">
        <w:rPr>
          <w:lang w:val="en-US"/>
        </w:rPr>
        <w:t>What Are the Uses of Excel &amp; MS Word in Companies?</w:t>
      </w:r>
      <w:r>
        <w:rPr>
          <w:lang w:val="en-US"/>
        </w:rPr>
        <w:t xml:space="preserve">, Posted 08/08/2018, [Available at: </w:t>
      </w:r>
      <w:hyperlink r:id="rId23" w:history="1">
        <w:r w:rsidR="00EB5801" w:rsidRPr="00B3591B">
          <w:rPr>
            <w:rStyle w:val="Hyperlink"/>
            <w:lang w:val="en-US"/>
          </w:rPr>
          <w:t>https://smallbusiness.chron.com/uses-excel-ms-word-companies-37195.html</w:t>
        </w:r>
      </w:hyperlink>
      <w:r w:rsidR="00EB5801">
        <w:rPr>
          <w:lang w:val="en-US"/>
        </w:rPr>
        <w:t>], Accessed 27/12/2022</w:t>
      </w:r>
    </w:p>
    <w:p w14:paraId="0E1AC710" w14:textId="0CAAB043" w:rsidR="00323823" w:rsidRDefault="00323823" w:rsidP="00323823">
      <w:pPr>
        <w:pStyle w:val="ListParagraph"/>
        <w:numPr>
          <w:ilvl w:val="0"/>
          <w:numId w:val="1"/>
        </w:numPr>
        <w:rPr>
          <w:lang w:val="en-US"/>
        </w:rPr>
      </w:pPr>
      <w:r>
        <w:rPr>
          <w:lang w:val="en-US"/>
        </w:rPr>
        <w:t xml:space="preserve">Michael A., (2022), </w:t>
      </w:r>
      <w:r w:rsidRPr="00323823">
        <w:rPr>
          <w:lang w:val="en-US"/>
        </w:rPr>
        <w:t>Microsoft Excel 365 Bible</w:t>
      </w:r>
      <w:r>
        <w:rPr>
          <w:lang w:val="en-US"/>
        </w:rPr>
        <w:t>, Wiley, Pp. 22-41</w:t>
      </w:r>
    </w:p>
    <w:p w14:paraId="0B38C499" w14:textId="143578A7" w:rsidR="00475DDC" w:rsidRDefault="00475DDC" w:rsidP="00323823">
      <w:pPr>
        <w:pStyle w:val="ListParagraph"/>
        <w:numPr>
          <w:ilvl w:val="0"/>
          <w:numId w:val="1"/>
        </w:numPr>
        <w:rPr>
          <w:lang w:val="en-US"/>
        </w:rPr>
      </w:pPr>
      <w:proofErr w:type="spellStart"/>
      <w:r>
        <w:rPr>
          <w:lang w:val="en-US"/>
        </w:rPr>
        <w:t>Mooc</w:t>
      </w:r>
      <w:proofErr w:type="spellEnd"/>
      <w:r>
        <w:rPr>
          <w:lang w:val="en-US"/>
        </w:rPr>
        <w:t xml:space="preserve"> Blog, (2022). </w:t>
      </w:r>
      <w:r w:rsidRPr="00475DDC">
        <w:rPr>
          <w:lang w:val="en-US"/>
        </w:rPr>
        <w:t xml:space="preserve">How Important Is Excel in </w:t>
      </w:r>
      <w:proofErr w:type="gramStart"/>
      <w:r w:rsidRPr="00475DDC">
        <w:rPr>
          <w:lang w:val="en-US"/>
        </w:rPr>
        <w:t>Business?</w:t>
      </w:r>
      <w:r>
        <w:rPr>
          <w:lang w:val="en-US"/>
        </w:rPr>
        <w:t>,</w:t>
      </w:r>
      <w:proofErr w:type="gramEnd"/>
      <w:r>
        <w:rPr>
          <w:lang w:val="en-US"/>
        </w:rPr>
        <w:t xml:space="preserve"> Posted 10/02/2022, [Available at: </w:t>
      </w:r>
      <w:hyperlink r:id="rId24" w:history="1">
        <w:r w:rsidR="004C18B6" w:rsidRPr="00B3591B">
          <w:rPr>
            <w:rStyle w:val="Hyperlink"/>
            <w:lang w:val="en-US"/>
          </w:rPr>
          <w:t>https://www.mooc.org/blog/how-important-is-excel-in-business</w:t>
        </w:r>
      </w:hyperlink>
      <w:r w:rsidR="004C18B6">
        <w:rPr>
          <w:lang w:val="en-US"/>
        </w:rPr>
        <w:t>], Accessed 27/12/2022</w:t>
      </w:r>
    </w:p>
    <w:p w14:paraId="62625AE9" w14:textId="123F7DFC" w:rsidR="0054242C" w:rsidRPr="00323823" w:rsidRDefault="0054242C" w:rsidP="00323823">
      <w:pPr>
        <w:pStyle w:val="ListParagraph"/>
        <w:numPr>
          <w:ilvl w:val="0"/>
          <w:numId w:val="1"/>
        </w:numPr>
        <w:rPr>
          <w:lang w:val="en-US"/>
        </w:rPr>
      </w:pPr>
      <w:r>
        <w:rPr>
          <w:lang w:val="en-US"/>
        </w:rPr>
        <w:t xml:space="preserve">Monkey Learn, (2021), </w:t>
      </w:r>
      <w:r w:rsidRPr="0054242C">
        <w:rPr>
          <w:lang w:val="en-US"/>
        </w:rPr>
        <w:t xml:space="preserve">What is Text </w:t>
      </w:r>
      <w:proofErr w:type="gramStart"/>
      <w:r w:rsidRPr="0054242C">
        <w:rPr>
          <w:lang w:val="en-US"/>
        </w:rPr>
        <w:t>Mining?</w:t>
      </w:r>
      <w:r w:rsidR="0093319B">
        <w:rPr>
          <w:lang w:val="en-US"/>
        </w:rPr>
        <w:t>,</w:t>
      </w:r>
      <w:proofErr w:type="gramEnd"/>
      <w:r w:rsidR="0093319B">
        <w:rPr>
          <w:lang w:val="en-US"/>
        </w:rPr>
        <w:t xml:space="preserve"> [Available at: </w:t>
      </w:r>
      <w:hyperlink r:id="rId25" w:history="1">
        <w:r w:rsidR="00E8190C" w:rsidRPr="0035544E">
          <w:rPr>
            <w:rStyle w:val="Hyperlink"/>
            <w:lang w:val="en-US"/>
          </w:rPr>
          <w:t>https://monkeylearn.com/text-mining/</w:t>
        </w:r>
      </w:hyperlink>
      <w:r w:rsidR="00E8190C">
        <w:rPr>
          <w:lang w:val="en-US"/>
        </w:rPr>
        <w:t>], Accessed 27/12/2022</w:t>
      </w:r>
    </w:p>
    <w:p w14:paraId="719DB70C" w14:textId="11B3AAB5" w:rsidR="00A13A94" w:rsidRDefault="00811643" w:rsidP="00A13A94">
      <w:pPr>
        <w:pStyle w:val="ListParagraph"/>
        <w:numPr>
          <w:ilvl w:val="0"/>
          <w:numId w:val="1"/>
        </w:numPr>
        <w:rPr>
          <w:lang w:val="en-US"/>
        </w:rPr>
      </w:pPr>
      <w:r>
        <w:rPr>
          <w:lang w:val="en-US"/>
        </w:rPr>
        <w:t xml:space="preserve">Open Gates, (2022), </w:t>
      </w:r>
      <w:r w:rsidRPr="00811643">
        <w:rPr>
          <w:lang w:val="en-US"/>
        </w:rPr>
        <w:t xml:space="preserve">What is Excel Used </w:t>
      </w:r>
      <w:proofErr w:type="gramStart"/>
      <w:r w:rsidRPr="00811643">
        <w:rPr>
          <w:lang w:val="en-US"/>
        </w:rPr>
        <w:t>For?</w:t>
      </w:r>
      <w:r>
        <w:rPr>
          <w:lang w:val="en-US"/>
        </w:rPr>
        <w:t>,</w:t>
      </w:r>
      <w:proofErr w:type="gramEnd"/>
      <w:r>
        <w:rPr>
          <w:lang w:val="en-US"/>
        </w:rPr>
        <w:t xml:space="preserve"> </w:t>
      </w:r>
      <w:r w:rsidR="00676DD0">
        <w:rPr>
          <w:lang w:val="en-US"/>
        </w:rPr>
        <w:t xml:space="preserve">[Available at: </w:t>
      </w:r>
      <w:hyperlink r:id="rId26" w:history="1">
        <w:r w:rsidR="0033711C" w:rsidRPr="00B3591B">
          <w:rPr>
            <w:rStyle w:val="Hyperlink"/>
            <w:lang w:val="en-US"/>
          </w:rPr>
          <w:t>https://www.opengatesw.net/ms-excel-tutorials/What-is-Excel-Used-For.htm</w:t>
        </w:r>
      </w:hyperlink>
      <w:r w:rsidR="0033711C">
        <w:rPr>
          <w:lang w:val="en-US"/>
        </w:rPr>
        <w:t>], Accessed 27/12/2022</w:t>
      </w:r>
    </w:p>
    <w:p w14:paraId="34A896E1" w14:textId="49EF5906" w:rsidR="005047A7" w:rsidRDefault="005047A7" w:rsidP="00A13A94">
      <w:pPr>
        <w:pStyle w:val="ListParagraph"/>
        <w:numPr>
          <w:ilvl w:val="0"/>
          <w:numId w:val="1"/>
        </w:numPr>
        <w:rPr>
          <w:lang w:val="en-US"/>
        </w:rPr>
      </w:pPr>
      <w:r>
        <w:rPr>
          <w:lang w:val="en-US"/>
        </w:rPr>
        <w:t xml:space="preserve">Rehman J., (2022), </w:t>
      </w:r>
      <w:r w:rsidRPr="005047A7">
        <w:rPr>
          <w:lang w:val="en-US"/>
        </w:rPr>
        <w:t>What are advantages and disadvantages of Microsoft Excel</w:t>
      </w:r>
      <w:r>
        <w:rPr>
          <w:lang w:val="en-US"/>
        </w:rPr>
        <w:t xml:space="preserve">, Posted 11/01/2022, [Available at: </w:t>
      </w:r>
      <w:hyperlink r:id="rId27" w:history="1">
        <w:r w:rsidR="00760545" w:rsidRPr="0035544E">
          <w:rPr>
            <w:rStyle w:val="Hyperlink"/>
            <w:lang w:val="en-US"/>
          </w:rPr>
          <w:t>https://www.itrelease.com/2022/01/what-are-advantages-and-disadvantages-of-microsoft-excel/</w:t>
        </w:r>
      </w:hyperlink>
      <w:r w:rsidR="00760545">
        <w:rPr>
          <w:lang w:val="en-US"/>
        </w:rPr>
        <w:t>], Accessed 27/12/2022</w:t>
      </w:r>
    </w:p>
    <w:p w14:paraId="2A2390E3" w14:textId="72120F3C" w:rsidR="0033711C" w:rsidRDefault="008C078C" w:rsidP="00A13A94">
      <w:pPr>
        <w:pStyle w:val="ListParagraph"/>
        <w:numPr>
          <w:ilvl w:val="0"/>
          <w:numId w:val="1"/>
        </w:numPr>
        <w:rPr>
          <w:lang w:val="en-US"/>
        </w:rPr>
      </w:pPr>
      <w:r>
        <w:rPr>
          <w:lang w:val="en-US"/>
        </w:rPr>
        <w:t xml:space="preserve">Rosenberg E., (2022), </w:t>
      </w:r>
      <w:r w:rsidRPr="008C078C">
        <w:rPr>
          <w:lang w:val="en-US"/>
        </w:rPr>
        <w:t>The Importance of Excel in Business</w:t>
      </w:r>
      <w:r>
        <w:rPr>
          <w:lang w:val="en-US"/>
        </w:rPr>
        <w:t xml:space="preserve">, Posted 24/11/2022, [Available at: </w:t>
      </w:r>
      <w:hyperlink r:id="rId28" w:history="1">
        <w:r w:rsidR="00A575FD" w:rsidRPr="00B3591B">
          <w:rPr>
            <w:rStyle w:val="Hyperlink"/>
            <w:lang w:val="en-US"/>
          </w:rPr>
          <w:t>https://www.investopedia.com/articles/personal-finance/032415/importance-excel-business.asp</w:t>
        </w:r>
      </w:hyperlink>
      <w:r w:rsidR="00A575FD">
        <w:rPr>
          <w:lang w:val="en-US"/>
        </w:rPr>
        <w:t>], Accessed 28/12/2022</w:t>
      </w:r>
    </w:p>
    <w:p w14:paraId="39DF6E14" w14:textId="664C7E7E" w:rsidR="00830F2D" w:rsidRDefault="00830F2D" w:rsidP="00A13A94">
      <w:pPr>
        <w:pStyle w:val="ListParagraph"/>
        <w:numPr>
          <w:ilvl w:val="0"/>
          <w:numId w:val="1"/>
        </w:numPr>
        <w:rPr>
          <w:lang w:val="en-US"/>
        </w:rPr>
      </w:pPr>
      <w:r>
        <w:rPr>
          <w:lang w:val="en-US"/>
        </w:rPr>
        <w:t>Talend, (2021), 16</w:t>
      </w:r>
      <w:r w:rsidR="001A144F">
        <w:rPr>
          <w:lang w:val="en-US"/>
        </w:rPr>
        <w:t xml:space="preserve"> Data </w:t>
      </w:r>
      <w:r w:rsidR="001C46E3">
        <w:rPr>
          <w:lang w:val="en-US"/>
        </w:rPr>
        <w:t>Mining</w:t>
      </w:r>
      <w:r w:rsidR="001A144F">
        <w:rPr>
          <w:lang w:val="en-US"/>
        </w:rPr>
        <w:t xml:space="preserve"> Techniques</w:t>
      </w:r>
      <w:r w:rsidR="001C46E3">
        <w:rPr>
          <w:lang w:val="en-US"/>
        </w:rPr>
        <w:t xml:space="preserve">: The Complete List, [Available at: </w:t>
      </w:r>
      <w:hyperlink r:id="rId29" w:history="1">
        <w:r w:rsidR="00C3391F" w:rsidRPr="00B3591B">
          <w:rPr>
            <w:rStyle w:val="Hyperlink"/>
            <w:lang w:val="en-US"/>
          </w:rPr>
          <w:t>https://www.talend.com/resources/data-mining-techniques/</w:t>
        </w:r>
      </w:hyperlink>
      <w:r w:rsidR="00C3391F">
        <w:rPr>
          <w:lang w:val="en-US"/>
        </w:rPr>
        <w:t>], Accessed 27/12/2022</w:t>
      </w:r>
    </w:p>
    <w:p w14:paraId="1F9D92B3" w14:textId="552F4984" w:rsidR="00E01BDC" w:rsidRDefault="00E01BDC" w:rsidP="00A13A94">
      <w:pPr>
        <w:pStyle w:val="ListParagraph"/>
        <w:numPr>
          <w:ilvl w:val="0"/>
          <w:numId w:val="1"/>
        </w:numPr>
        <w:rPr>
          <w:lang w:val="en-US"/>
        </w:rPr>
      </w:pPr>
      <w:proofErr w:type="spellStart"/>
      <w:r>
        <w:rPr>
          <w:lang w:val="en-US"/>
        </w:rPr>
        <w:t>Telus</w:t>
      </w:r>
      <w:proofErr w:type="spellEnd"/>
      <w:r>
        <w:rPr>
          <w:lang w:val="en-US"/>
        </w:rPr>
        <w:t xml:space="preserve">, (2021), </w:t>
      </w:r>
      <w:r w:rsidRPr="00E01BDC">
        <w:rPr>
          <w:lang w:val="en-US"/>
        </w:rPr>
        <w:t>What is text mining? Applications and preprocessing techniques</w:t>
      </w:r>
      <w:r>
        <w:rPr>
          <w:lang w:val="en-US"/>
        </w:rPr>
        <w:t xml:space="preserve">, </w:t>
      </w:r>
      <w:proofErr w:type="gramStart"/>
      <w:r>
        <w:rPr>
          <w:lang w:val="en-US"/>
        </w:rPr>
        <w:t>Posted</w:t>
      </w:r>
      <w:proofErr w:type="gramEnd"/>
      <w:r>
        <w:rPr>
          <w:lang w:val="en-US"/>
        </w:rPr>
        <w:t xml:space="preserve"> 01/01/2</w:t>
      </w:r>
      <w:r w:rsidR="00C7781E">
        <w:rPr>
          <w:lang w:val="en-US"/>
        </w:rPr>
        <w:t>021, [Available at</w:t>
      </w:r>
      <w:r w:rsidR="007449D7" w:rsidRPr="007449D7">
        <w:rPr>
          <w:lang w:val="en-US"/>
        </w:rPr>
        <w:t>https://www.telusinternational.com/insights/ai-data/article/what-is-text-mining</w:t>
      </w:r>
      <w:r w:rsidR="007449D7">
        <w:rPr>
          <w:lang w:val="en-US"/>
        </w:rPr>
        <w:t>], Accessed 27/12/2022</w:t>
      </w:r>
      <w:r w:rsidR="00C7781E">
        <w:rPr>
          <w:lang w:val="en-US"/>
        </w:rPr>
        <w:t xml:space="preserve">: </w:t>
      </w:r>
    </w:p>
    <w:p w14:paraId="62B632F7" w14:textId="6FF95CF9" w:rsidR="00A575FD" w:rsidRDefault="00322802" w:rsidP="00A13A94">
      <w:pPr>
        <w:pStyle w:val="ListParagraph"/>
        <w:numPr>
          <w:ilvl w:val="0"/>
          <w:numId w:val="1"/>
        </w:numPr>
        <w:rPr>
          <w:lang w:val="en-US"/>
        </w:rPr>
      </w:pPr>
      <w:r>
        <w:rPr>
          <w:lang w:val="en-US"/>
        </w:rPr>
        <w:t xml:space="preserve">The Excel Experts, (2021). </w:t>
      </w:r>
      <w:r w:rsidRPr="00322802">
        <w:rPr>
          <w:lang w:val="en-US"/>
        </w:rPr>
        <w:t xml:space="preserve">7 Ways You Can Use Excel </w:t>
      </w:r>
      <w:proofErr w:type="gramStart"/>
      <w:r w:rsidRPr="00322802">
        <w:rPr>
          <w:lang w:val="en-US"/>
        </w:rPr>
        <w:t>In</w:t>
      </w:r>
      <w:proofErr w:type="gramEnd"/>
      <w:r w:rsidRPr="00322802">
        <w:rPr>
          <w:lang w:val="en-US"/>
        </w:rPr>
        <w:t xml:space="preserve"> Business To Save Time &amp; Money</w:t>
      </w:r>
      <w:r>
        <w:rPr>
          <w:lang w:val="en-US"/>
        </w:rPr>
        <w:t xml:space="preserve">, Posted 16/07/2021, [Available at: </w:t>
      </w:r>
      <w:hyperlink r:id="rId30" w:history="1">
        <w:r w:rsidR="00CB4058" w:rsidRPr="00B3591B">
          <w:rPr>
            <w:rStyle w:val="Hyperlink"/>
            <w:lang w:val="en-US"/>
          </w:rPr>
          <w:t>https://www.theexcelexperts.com/importance-excel-business/</w:t>
        </w:r>
      </w:hyperlink>
      <w:r w:rsidR="00CB4058">
        <w:rPr>
          <w:lang w:val="en-US"/>
        </w:rPr>
        <w:t>], accessed 27/12/2022</w:t>
      </w:r>
    </w:p>
    <w:p w14:paraId="4C70A1AF" w14:textId="08633F91" w:rsidR="007E06FF" w:rsidRDefault="007E06FF" w:rsidP="00A13A94">
      <w:pPr>
        <w:pStyle w:val="ListParagraph"/>
        <w:numPr>
          <w:ilvl w:val="0"/>
          <w:numId w:val="1"/>
        </w:numPr>
        <w:rPr>
          <w:lang w:val="en-US"/>
        </w:rPr>
      </w:pPr>
      <w:r>
        <w:rPr>
          <w:lang w:val="en-US"/>
        </w:rPr>
        <w:t xml:space="preserve">Tutorials Point, (2022), </w:t>
      </w:r>
      <w:r w:rsidRPr="007E06FF">
        <w:rPr>
          <w:lang w:val="en-US"/>
        </w:rPr>
        <w:t>What are the techniques of Text Mining?</w:t>
      </w:r>
      <w:r>
        <w:rPr>
          <w:lang w:val="en-US"/>
        </w:rPr>
        <w:t xml:space="preserve">, [Available at: </w:t>
      </w:r>
      <w:hyperlink r:id="rId31" w:history="1">
        <w:r w:rsidR="00D31509" w:rsidRPr="0035544E">
          <w:rPr>
            <w:rStyle w:val="Hyperlink"/>
            <w:lang w:val="en-US"/>
          </w:rPr>
          <w:t>https://www.tutorialspoint.com/what-are-the-techniques-of-text-mining</w:t>
        </w:r>
      </w:hyperlink>
      <w:r w:rsidR="00D31509">
        <w:rPr>
          <w:lang w:val="en-US"/>
        </w:rPr>
        <w:t>], Accessed 27/12/2022</w:t>
      </w:r>
    </w:p>
    <w:p w14:paraId="53F94611" w14:textId="706C1FE3" w:rsidR="00CB4058" w:rsidRDefault="00FB18B3" w:rsidP="00A13A94">
      <w:pPr>
        <w:pStyle w:val="ListParagraph"/>
        <w:numPr>
          <w:ilvl w:val="0"/>
          <w:numId w:val="1"/>
        </w:numPr>
        <w:rPr>
          <w:lang w:val="en-US"/>
        </w:rPr>
      </w:pPr>
      <w:r>
        <w:rPr>
          <w:lang w:val="en-US"/>
        </w:rPr>
        <w:t xml:space="preserve">Twin A., (2022), </w:t>
      </w:r>
      <w:r w:rsidRPr="00FB18B3">
        <w:rPr>
          <w:lang w:val="en-US"/>
        </w:rPr>
        <w:t>What Is Data Mining? How It Works, Benefits, Techniques, and Examples</w:t>
      </w:r>
      <w:r>
        <w:rPr>
          <w:lang w:val="en-US"/>
        </w:rPr>
        <w:t xml:space="preserve">, </w:t>
      </w:r>
      <w:proofErr w:type="gramStart"/>
      <w:r>
        <w:rPr>
          <w:lang w:val="en-US"/>
        </w:rPr>
        <w:t>Posted</w:t>
      </w:r>
      <w:proofErr w:type="gramEnd"/>
      <w:r>
        <w:rPr>
          <w:lang w:val="en-US"/>
        </w:rPr>
        <w:t xml:space="preserve"> </w:t>
      </w:r>
      <w:r w:rsidR="009E5ABB">
        <w:rPr>
          <w:lang w:val="en-US"/>
        </w:rPr>
        <w:t xml:space="preserve">02/08/2022, [Available at: </w:t>
      </w:r>
      <w:hyperlink r:id="rId32" w:history="1">
        <w:r w:rsidR="009E5ABB" w:rsidRPr="00B3591B">
          <w:rPr>
            <w:rStyle w:val="Hyperlink"/>
            <w:lang w:val="en-US"/>
          </w:rPr>
          <w:t>https://www.investopedia.com/terms/d/datamining.asp</w:t>
        </w:r>
      </w:hyperlink>
      <w:r w:rsidR="009E5ABB">
        <w:rPr>
          <w:lang w:val="en-US"/>
        </w:rPr>
        <w:t>], Accessed 27/12/2022</w:t>
      </w:r>
    </w:p>
    <w:p w14:paraId="7F103A40" w14:textId="77777777" w:rsidR="009E5ABB" w:rsidRPr="00A13A94" w:rsidRDefault="009E5ABB" w:rsidP="00A13A94">
      <w:pPr>
        <w:pStyle w:val="ListParagraph"/>
        <w:numPr>
          <w:ilvl w:val="0"/>
          <w:numId w:val="1"/>
        </w:numPr>
        <w:rPr>
          <w:lang w:val="en-US"/>
        </w:rPr>
      </w:pPr>
    </w:p>
    <w:p w14:paraId="192CE98D" w14:textId="6B0881B7" w:rsidR="00A70988" w:rsidRDefault="00A70988">
      <w:pPr>
        <w:rPr>
          <w:lang w:val="en-US"/>
        </w:rPr>
      </w:pPr>
    </w:p>
    <w:p w14:paraId="40652BDD" w14:textId="66C8D427" w:rsidR="00A70988" w:rsidRPr="006C2E9F" w:rsidRDefault="00A70988">
      <w:pPr>
        <w:rPr>
          <w:lang w:val="en-US"/>
        </w:rPr>
      </w:pPr>
    </w:p>
    <w:sectPr w:rsidR="00A70988" w:rsidRPr="006C2E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A0AE0"/>
    <w:multiLevelType w:val="hybridMultilevel"/>
    <w:tmpl w:val="A86CB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2666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E9F"/>
    <w:rsid w:val="00010109"/>
    <w:rsid w:val="00020FEF"/>
    <w:rsid w:val="00051087"/>
    <w:rsid w:val="00052728"/>
    <w:rsid w:val="00091249"/>
    <w:rsid w:val="000B5A08"/>
    <w:rsid w:val="000C25AD"/>
    <w:rsid w:val="000F7071"/>
    <w:rsid w:val="00126636"/>
    <w:rsid w:val="00156874"/>
    <w:rsid w:val="00171A83"/>
    <w:rsid w:val="00184F58"/>
    <w:rsid w:val="001A144F"/>
    <w:rsid w:val="001A6186"/>
    <w:rsid w:val="001C46E3"/>
    <w:rsid w:val="001E26E9"/>
    <w:rsid w:val="00220C1C"/>
    <w:rsid w:val="00243B12"/>
    <w:rsid w:val="0027063F"/>
    <w:rsid w:val="002851C3"/>
    <w:rsid w:val="002922A8"/>
    <w:rsid w:val="00315AEF"/>
    <w:rsid w:val="00322802"/>
    <w:rsid w:val="00323823"/>
    <w:rsid w:val="00325990"/>
    <w:rsid w:val="00333B88"/>
    <w:rsid w:val="0033711C"/>
    <w:rsid w:val="003427C2"/>
    <w:rsid w:val="003A6977"/>
    <w:rsid w:val="004004B4"/>
    <w:rsid w:val="00423376"/>
    <w:rsid w:val="004308F1"/>
    <w:rsid w:val="0043321A"/>
    <w:rsid w:val="00460C5B"/>
    <w:rsid w:val="00475DDC"/>
    <w:rsid w:val="004A3003"/>
    <w:rsid w:val="004C18B6"/>
    <w:rsid w:val="004F428F"/>
    <w:rsid w:val="0050081A"/>
    <w:rsid w:val="005047A7"/>
    <w:rsid w:val="00532555"/>
    <w:rsid w:val="0054242C"/>
    <w:rsid w:val="00582464"/>
    <w:rsid w:val="00585588"/>
    <w:rsid w:val="005A709C"/>
    <w:rsid w:val="005B6C6D"/>
    <w:rsid w:val="005D5BAD"/>
    <w:rsid w:val="005E2B80"/>
    <w:rsid w:val="006031FC"/>
    <w:rsid w:val="00645651"/>
    <w:rsid w:val="00650FB0"/>
    <w:rsid w:val="00670A1D"/>
    <w:rsid w:val="00676DD0"/>
    <w:rsid w:val="00697AE6"/>
    <w:rsid w:val="006A2BF3"/>
    <w:rsid w:val="006A3BE4"/>
    <w:rsid w:val="006B6359"/>
    <w:rsid w:val="006C130D"/>
    <w:rsid w:val="006C2E9F"/>
    <w:rsid w:val="006D4EC7"/>
    <w:rsid w:val="007238E3"/>
    <w:rsid w:val="007449D7"/>
    <w:rsid w:val="00760545"/>
    <w:rsid w:val="007A50FC"/>
    <w:rsid w:val="007C2E01"/>
    <w:rsid w:val="007D4343"/>
    <w:rsid w:val="007E06FF"/>
    <w:rsid w:val="007E19DC"/>
    <w:rsid w:val="00811643"/>
    <w:rsid w:val="00813874"/>
    <w:rsid w:val="00822ED1"/>
    <w:rsid w:val="008250D7"/>
    <w:rsid w:val="00830F2D"/>
    <w:rsid w:val="008615BF"/>
    <w:rsid w:val="0086202D"/>
    <w:rsid w:val="008A34C1"/>
    <w:rsid w:val="008A628B"/>
    <w:rsid w:val="008C078C"/>
    <w:rsid w:val="008D0B88"/>
    <w:rsid w:val="008F0817"/>
    <w:rsid w:val="0093319B"/>
    <w:rsid w:val="00961E48"/>
    <w:rsid w:val="00991129"/>
    <w:rsid w:val="009B30D0"/>
    <w:rsid w:val="009B4E4C"/>
    <w:rsid w:val="009C2521"/>
    <w:rsid w:val="009E5ABB"/>
    <w:rsid w:val="009E6176"/>
    <w:rsid w:val="00A033DA"/>
    <w:rsid w:val="00A13A94"/>
    <w:rsid w:val="00A3507F"/>
    <w:rsid w:val="00A35B89"/>
    <w:rsid w:val="00A40CF4"/>
    <w:rsid w:val="00A575FD"/>
    <w:rsid w:val="00A65827"/>
    <w:rsid w:val="00A70988"/>
    <w:rsid w:val="00A71B41"/>
    <w:rsid w:val="00A91A1A"/>
    <w:rsid w:val="00AC4B89"/>
    <w:rsid w:val="00AE26E3"/>
    <w:rsid w:val="00AF60BC"/>
    <w:rsid w:val="00B00EFF"/>
    <w:rsid w:val="00BC2415"/>
    <w:rsid w:val="00BD48AB"/>
    <w:rsid w:val="00C10164"/>
    <w:rsid w:val="00C13991"/>
    <w:rsid w:val="00C3391F"/>
    <w:rsid w:val="00C47151"/>
    <w:rsid w:val="00C6474A"/>
    <w:rsid w:val="00C7781E"/>
    <w:rsid w:val="00C83545"/>
    <w:rsid w:val="00CB08EE"/>
    <w:rsid w:val="00CB25CC"/>
    <w:rsid w:val="00CB4058"/>
    <w:rsid w:val="00CC4B70"/>
    <w:rsid w:val="00CE1C7D"/>
    <w:rsid w:val="00CE2052"/>
    <w:rsid w:val="00CF0366"/>
    <w:rsid w:val="00D31509"/>
    <w:rsid w:val="00D40CD6"/>
    <w:rsid w:val="00D55442"/>
    <w:rsid w:val="00E01BDC"/>
    <w:rsid w:val="00E10ECD"/>
    <w:rsid w:val="00E332DA"/>
    <w:rsid w:val="00E55204"/>
    <w:rsid w:val="00E63DD1"/>
    <w:rsid w:val="00E8190C"/>
    <w:rsid w:val="00E95447"/>
    <w:rsid w:val="00EB5801"/>
    <w:rsid w:val="00F21107"/>
    <w:rsid w:val="00FB18B3"/>
    <w:rsid w:val="00FC4C97"/>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8A48"/>
  <w15:chartTrackingRefBased/>
  <w15:docId w15:val="{4D4C9D9F-92D0-4A45-9F53-0C0E705D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81A"/>
    <w:rPr>
      <w:sz w:val="20"/>
      <w:szCs w:val="20"/>
    </w:rPr>
  </w:style>
  <w:style w:type="paragraph" w:styleId="Heading1">
    <w:name w:val="heading 1"/>
    <w:basedOn w:val="Normal"/>
    <w:next w:val="Normal"/>
    <w:link w:val="Heading1Char"/>
    <w:uiPriority w:val="9"/>
    <w:qFormat/>
    <w:rsid w:val="000510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rPr>
  </w:style>
  <w:style w:type="paragraph" w:styleId="Heading2">
    <w:name w:val="heading 2"/>
    <w:basedOn w:val="Normal"/>
    <w:next w:val="Normal"/>
    <w:link w:val="Heading2Char"/>
    <w:uiPriority w:val="9"/>
    <w:unhideWhenUsed/>
    <w:qFormat/>
    <w:rsid w:val="000510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Heading3">
    <w:name w:val="heading 3"/>
    <w:basedOn w:val="Normal"/>
    <w:next w:val="Normal"/>
    <w:link w:val="Heading3Char"/>
    <w:uiPriority w:val="9"/>
    <w:semiHidden/>
    <w:unhideWhenUsed/>
    <w:qFormat/>
    <w:rsid w:val="00051087"/>
    <w:pPr>
      <w:pBdr>
        <w:top w:val="single" w:sz="6" w:space="2" w:color="4472C4" w:themeColor="accent1"/>
        <w:left w:val="single" w:sz="6" w:space="2" w:color="4472C4" w:themeColor="accent1"/>
      </w:pBdr>
      <w:spacing w:before="30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051087"/>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051087"/>
    <w:pPr>
      <w:pBdr>
        <w:bottom w:val="single" w:sz="6" w:space="1" w:color="4472C4" w:themeColor="accent1"/>
      </w:pBdr>
      <w:spacing w:before="30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051087"/>
    <w:pPr>
      <w:pBdr>
        <w:bottom w:val="dotted" w:sz="6" w:space="1" w:color="4472C4" w:themeColor="accent1"/>
      </w:pBdr>
      <w:spacing w:before="30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51087"/>
    <w:pPr>
      <w:spacing w:before="30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51087"/>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051087"/>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51087"/>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051087"/>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051087"/>
    <w:rPr>
      <w:caps/>
      <w:color w:val="1F3763" w:themeColor="accent1" w:themeShade="7F"/>
      <w:spacing w:val="15"/>
    </w:rPr>
  </w:style>
  <w:style w:type="character" w:customStyle="1" w:styleId="Heading4Char">
    <w:name w:val="Heading 4 Char"/>
    <w:basedOn w:val="DefaultParagraphFont"/>
    <w:link w:val="Heading4"/>
    <w:uiPriority w:val="9"/>
    <w:semiHidden/>
    <w:rsid w:val="00051087"/>
    <w:rPr>
      <w:caps/>
      <w:color w:val="2F5496" w:themeColor="accent1" w:themeShade="BF"/>
      <w:spacing w:val="10"/>
    </w:rPr>
  </w:style>
  <w:style w:type="character" w:customStyle="1" w:styleId="Heading5Char">
    <w:name w:val="Heading 5 Char"/>
    <w:basedOn w:val="DefaultParagraphFont"/>
    <w:link w:val="Heading5"/>
    <w:uiPriority w:val="9"/>
    <w:semiHidden/>
    <w:rsid w:val="00051087"/>
    <w:rPr>
      <w:caps/>
      <w:color w:val="2F5496" w:themeColor="accent1" w:themeShade="BF"/>
      <w:spacing w:val="10"/>
    </w:rPr>
  </w:style>
  <w:style w:type="character" w:customStyle="1" w:styleId="Heading6Char">
    <w:name w:val="Heading 6 Char"/>
    <w:basedOn w:val="DefaultParagraphFont"/>
    <w:link w:val="Heading6"/>
    <w:uiPriority w:val="9"/>
    <w:semiHidden/>
    <w:rsid w:val="00051087"/>
    <w:rPr>
      <w:caps/>
      <w:color w:val="2F5496" w:themeColor="accent1" w:themeShade="BF"/>
      <w:spacing w:val="10"/>
    </w:rPr>
  </w:style>
  <w:style w:type="character" w:customStyle="1" w:styleId="Heading7Char">
    <w:name w:val="Heading 7 Char"/>
    <w:basedOn w:val="DefaultParagraphFont"/>
    <w:link w:val="Heading7"/>
    <w:uiPriority w:val="9"/>
    <w:semiHidden/>
    <w:rsid w:val="00051087"/>
    <w:rPr>
      <w:caps/>
      <w:color w:val="2F5496" w:themeColor="accent1" w:themeShade="BF"/>
      <w:spacing w:val="10"/>
    </w:rPr>
  </w:style>
  <w:style w:type="character" w:customStyle="1" w:styleId="Heading8Char">
    <w:name w:val="Heading 8 Char"/>
    <w:basedOn w:val="DefaultParagraphFont"/>
    <w:link w:val="Heading8"/>
    <w:uiPriority w:val="9"/>
    <w:semiHidden/>
    <w:rsid w:val="00051087"/>
    <w:rPr>
      <w:caps/>
      <w:spacing w:val="10"/>
      <w:sz w:val="18"/>
      <w:szCs w:val="18"/>
    </w:rPr>
  </w:style>
  <w:style w:type="character" w:customStyle="1" w:styleId="Heading9Char">
    <w:name w:val="Heading 9 Char"/>
    <w:basedOn w:val="DefaultParagraphFont"/>
    <w:link w:val="Heading9"/>
    <w:uiPriority w:val="9"/>
    <w:semiHidden/>
    <w:rsid w:val="00051087"/>
    <w:rPr>
      <w:i/>
      <w:caps/>
      <w:spacing w:val="10"/>
      <w:sz w:val="18"/>
      <w:szCs w:val="18"/>
    </w:rPr>
  </w:style>
  <w:style w:type="paragraph" w:styleId="Title">
    <w:name w:val="Title"/>
    <w:basedOn w:val="Normal"/>
    <w:next w:val="Normal"/>
    <w:link w:val="TitleChar"/>
    <w:uiPriority w:val="10"/>
    <w:qFormat/>
    <w:rsid w:val="00051087"/>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051087"/>
    <w:rPr>
      <w:caps/>
      <w:color w:val="4472C4" w:themeColor="accent1"/>
      <w:spacing w:val="10"/>
      <w:kern w:val="28"/>
      <w:sz w:val="52"/>
      <w:szCs w:val="52"/>
    </w:rPr>
  </w:style>
  <w:style w:type="paragraph" w:styleId="Subtitle">
    <w:name w:val="Subtitle"/>
    <w:basedOn w:val="Normal"/>
    <w:next w:val="Normal"/>
    <w:link w:val="SubtitleChar"/>
    <w:uiPriority w:val="11"/>
    <w:qFormat/>
    <w:rsid w:val="00051087"/>
    <w:pPr>
      <w:spacing w:after="1000"/>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051087"/>
    <w:rPr>
      <w:caps/>
      <w:color w:val="595959" w:themeColor="text1" w:themeTint="A6"/>
      <w:spacing w:val="10"/>
      <w:sz w:val="24"/>
      <w:szCs w:val="24"/>
    </w:rPr>
  </w:style>
  <w:style w:type="paragraph" w:styleId="Caption">
    <w:name w:val="caption"/>
    <w:basedOn w:val="Normal"/>
    <w:next w:val="Normal"/>
    <w:uiPriority w:val="35"/>
    <w:semiHidden/>
    <w:unhideWhenUsed/>
    <w:qFormat/>
    <w:rsid w:val="00051087"/>
    <w:rPr>
      <w:b/>
      <w:bCs/>
      <w:color w:val="2F5496" w:themeColor="accent1" w:themeShade="BF"/>
      <w:sz w:val="16"/>
      <w:szCs w:val="16"/>
    </w:rPr>
  </w:style>
  <w:style w:type="character" w:styleId="Strong">
    <w:name w:val="Strong"/>
    <w:uiPriority w:val="22"/>
    <w:qFormat/>
    <w:rsid w:val="00051087"/>
    <w:rPr>
      <w:b/>
      <w:bCs/>
    </w:rPr>
  </w:style>
  <w:style w:type="character" w:styleId="Emphasis">
    <w:name w:val="Emphasis"/>
    <w:uiPriority w:val="20"/>
    <w:qFormat/>
    <w:rsid w:val="00051087"/>
    <w:rPr>
      <w:caps/>
      <w:color w:val="1F3763" w:themeColor="accent1" w:themeShade="7F"/>
      <w:spacing w:val="5"/>
    </w:rPr>
  </w:style>
  <w:style w:type="paragraph" w:styleId="NoSpacing">
    <w:name w:val="No Spacing"/>
    <w:basedOn w:val="Normal"/>
    <w:link w:val="NoSpacingChar"/>
    <w:uiPriority w:val="1"/>
    <w:qFormat/>
    <w:rsid w:val="00051087"/>
  </w:style>
  <w:style w:type="character" w:customStyle="1" w:styleId="NoSpacingChar">
    <w:name w:val="No Spacing Char"/>
    <w:basedOn w:val="DefaultParagraphFont"/>
    <w:link w:val="NoSpacing"/>
    <w:uiPriority w:val="1"/>
    <w:rsid w:val="00051087"/>
    <w:rPr>
      <w:sz w:val="20"/>
      <w:szCs w:val="20"/>
    </w:rPr>
  </w:style>
  <w:style w:type="paragraph" w:styleId="ListParagraph">
    <w:name w:val="List Paragraph"/>
    <w:basedOn w:val="Normal"/>
    <w:uiPriority w:val="34"/>
    <w:qFormat/>
    <w:rsid w:val="00051087"/>
    <w:pPr>
      <w:ind w:left="720"/>
      <w:contextualSpacing/>
    </w:pPr>
  </w:style>
  <w:style w:type="paragraph" w:styleId="Quote">
    <w:name w:val="Quote"/>
    <w:basedOn w:val="Normal"/>
    <w:next w:val="Normal"/>
    <w:link w:val="QuoteChar"/>
    <w:uiPriority w:val="29"/>
    <w:qFormat/>
    <w:rsid w:val="00051087"/>
    <w:rPr>
      <w:i/>
      <w:iCs/>
    </w:rPr>
  </w:style>
  <w:style w:type="character" w:customStyle="1" w:styleId="QuoteChar">
    <w:name w:val="Quote Char"/>
    <w:basedOn w:val="DefaultParagraphFont"/>
    <w:link w:val="Quote"/>
    <w:uiPriority w:val="29"/>
    <w:rsid w:val="00051087"/>
    <w:rPr>
      <w:i/>
      <w:iCs/>
      <w:sz w:val="20"/>
      <w:szCs w:val="20"/>
    </w:rPr>
  </w:style>
  <w:style w:type="paragraph" w:styleId="IntenseQuote">
    <w:name w:val="Intense Quote"/>
    <w:basedOn w:val="Normal"/>
    <w:next w:val="Normal"/>
    <w:link w:val="IntenseQuoteChar"/>
    <w:uiPriority w:val="30"/>
    <w:qFormat/>
    <w:rsid w:val="00051087"/>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051087"/>
    <w:rPr>
      <w:i/>
      <w:iCs/>
      <w:color w:val="4472C4" w:themeColor="accent1"/>
      <w:sz w:val="20"/>
      <w:szCs w:val="20"/>
    </w:rPr>
  </w:style>
  <w:style w:type="character" w:styleId="SubtleEmphasis">
    <w:name w:val="Subtle Emphasis"/>
    <w:uiPriority w:val="19"/>
    <w:qFormat/>
    <w:rsid w:val="00051087"/>
    <w:rPr>
      <w:i/>
      <w:iCs/>
      <w:color w:val="1F3763" w:themeColor="accent1" w:themeShade="7F"/>
    </w:rPr>
  </w:style>
  <w:style w:type="character" w:styleId="IntenseEmphasis">
    <w:name w:val="Intense Emphasis"/>
    <w:uiPriority w:val="21"/>
    <w:qFormat/>
    <w:rsid w:val="00051087"/>
    <w:rPr>
      <w:b/>
      <w:bCs/>
      <w:caps/>
      <w:color w:val="1F3763" w:themeColor="accent1" w:themeShade="7F"/>
      <w:spacing w:val="10"/>
    </w:rPr>
  </w:style>
  <w:style w:type="character" w:styleId="SubtleReference">
    <w:name w:val="Subtle Reference"/>
    <w:uiPriority w:val="31"/>
    <w:qFormat/>
    <w:rsid w:val="00051087"/>
    <w:rPr>
      <w:b/>
      <w:bCs/>
      <w:color w:val="4472C4" w:themeColor="accent1"/>
    </w:rPr>
  </w:style>
  <w:style w:type="character" w:styleId="IntenseReference">
    <w:name w:val="Intense Reference"/>
    <w:uiPriority w:val="32"/>
    <w:qFormat/>
    <w:rsid w:val="00051087"/>
    <w:rPr>
      <w:b/>
      <w:bCs/>
      <w:i/>
      <w:iCs/>
      <w:caps/>
      <w:color w:val="4472C4" w:themeColor="accent1"/>
    </w:rPr>
  </w:style>
  <w:style w:type="character" w:styleId="BookTitle">
    <w:name w:val="Book Title"/>
    <w:uiPriority w:val="33"/>
    <w:qFormat/>
    <w:rsid w:val="00051087"/>
    <w:rPr>
      <w:b/>
      <w:bCs/>
      <w:i/>
      <w:iCs/>
      <w:spacing w:val="9"/>
    </w:rPr>
  </w:style>
  <w:style w:type="paragraph" w:styleId="TOCHeading">
    <w:name w:val="TOC Heading"/>
    <w:basedOn w:val="Heading1"/>
    <w:next w:val="Normal"/>
    <w:uiPriority w:val="39"/>
    <w:semiHidden/>
    <w:unhideWhenUsed/>
    <w:qFormat/>
    <w:rsid w:val="00051087"/>
    <w:pPr>
      <w:outlineLvl w:val="9"/>
    </w:pPr>
  </w:style>
  <w:style w:type="character" w:styleId="Hyperlink">
    <w:name w:val="Hyperlink"/>
    <w:basedOn w:val="DefaultParagraphFont"/>
    <w:uiPriority w:val="99"/>
    <w:unhideWhenUsed/>
    <w:rsid w:val="00A13A94"/>
    <w:rPr>
      <w:color w:val="0563C1" w:themeColor="hyperlink"/>
      <w:u w:val="single"/>
    </w:rPr>
  </w:style>
  <w:style w:type="character" w:styleId="UnresolvedMention">
    <w:name w:val="Unresolved Mention"/>
    <w:basedOn w:val="DefaultParagraphFont"/>
    <w:uiPriority w:val="99"/>
    <w:semiHidden/>
    <w:unhideWhenUsed/>
    <w:rsid w:val="00A13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7763">
      <w:bodyDiv w:val="1"/>
      <w:marLeft w:val="0"/>
      <w:marRight w:val="0"/>
      <w:marTop w:val="0"/>
      <w:marBottom w:val="0"/>
      <w:divBdr>
        <w:top w:val="none" w:sz="0" w:space="0" w:color="auto"/>
        <w:left w:val="none" w:sz="0" w:space="0" w:color="auto"/>
        <w:bottom w:val="none" w:sz="0" w:space="0" w:color="auto"/>
        <w:right w:val="none" w:sz="0" w:space="0" w:color="auto"/>
      </w:divBdr>
    </w:div>
    <w:div w:id="313410763">
      <w:bodyDiv w:val="1"/>
      <w:marLeft w:val="0"/>
      <w:marRight w:val="0"/>
      <w:marTop w:val="0"/>
      <w:marBottom w:val="0"/>
      <w:divBdr>
        <w:top w:val="none" w:sz="0" w:space="0" w:color="auto"/>
        <w:left w:val="none" w:sz="0" w:space="0" w:color="auto"/>
        <w:bottom w:val="none" w:sz="0" w:space="0" w:color="auto"/>
        <w:right w:val="none" w:sz="0" w:space="0" w:color="auto"/>
      </w:divBdr>
    </w:div>
    <w:div w:id="333381734">
      <w:bodyDiv w:val="1"/>
      <w:marLeft w:val="0"/>
      <w:marRight w:val="0"/>
      <w:marTop w:val="0"/>
      <w:marBottom w:val="0"/>
      <w:divBdr>
        <w:top w:val="none" w:sz="0" w:space="0" w:color="auto"/>
        <w:left w:val="none" w:sz="0" w:space="0" w:color="auto"/>
        <w:bottom w:val="none" w:sz="0" w:space="0" w:color="auto"/>
        <w:right w:val="none" w:sz="0" w:space="0" w:color="auto"/>
      </w:divBdr>
    </w:div>
    <w:div w:id="387071530">
      <w:bodyDiv w:val="1"/>
      <w:marLeft w:val="0"/>
      <w:marRight w:val="0"/>
      <w:marTop w:val="0"/>
      <w:marBottom w:val="0"/>
      <w:divBdr>
        <w:top w:val="none" w:sz="0" w:space="0" w:color="auto"/>
        <w:left w:val="none" w:sz="0" w:space="0" w:color="auto"/>
        <w:bottom w:val="none" w:sz="0" w:space="0" w:color="auto"/>
        <w:right w:val="none" w:sz="0" w:space="0" w:color="auto"/>
      </w:divBdr>
    </w:div>
    <w:div w:id="431975526">
      <w:bodyDiv w:val="1"/>
      <w:marLeft w:val="0"/>
      <w:marRight w:val="0"/>
      <w:marTop w:val="0"/>
      <w:marBottom w:val="0"/>
      <w:divBdr>
        <w:top w:val="none" w:sz="0" w:space="0" w:color="auto"/>
        <w:left w:val="none" w:sz="0" w:space="0" w:color="auto"/>
        <w:bottom w:val="none" w:sz="0" w:space="0" w:color="auto"/>
        <w:right w:val="none" w:sz="0" w:space="0" w:color="auto"/>
      </w:divBdr>
    </w:div>
    <w:div w:id="574703389">
      <w:bodyDiv w:val="1"/>
      <w:marLeft w:val="0"/>
      <w:marRight w:val="0"/>
      <w:marTop w:val="0"/>
      <w:marBottom w:val="0"/>
      <w:divBdr>
        <w:top w:val="none" w:sz="0" w:space="0" w:color="auto"/>
        <w:left w:val="none" w:sz="0" w:space="0" w:color="auto"/>
        <w:bottom w:val="none" w:sz="0" w:space="0" w:color="auto"/>
        <w:right w:val="none" w:sz="0" w:space="0" w:color="auto"/>
      </w:divBdr>
    </w:div>
    <w:div w:id="580411545">
      <w:bodyDiv w:val="1"/>
      <w:marLeft w:val="0"/>
      <w:marRight w:val="0"/>
      <w:marTop w:val="0"/>
      <w:marBottom w:val="0"/>
      <w:divBdr>
        <w:top w:val="none" w:sz="0" w:space="0" w:color="auto"/>
        <w:left w:val="none" w:sz="0" w:space="0" w:color="auto"/>
        <w:bottom w:val="none" w:sz="0" w:space="0" w:color="auto"/>
        <w:right w:val="none" w:sz="0" w:space="0" w:color="auto"/>
      </w:divBdr>
    </w:div>
    <w:div w:id="853152521">
      <w:bodyDiv w:val="1"/>
      <w:marLeft w:val="0"/>
      <w:marRight w:val="0"/>
      <w:marTop w:val="0"/>
      <w:marBottom w:val="0"/>
      <w:divBdr>
        <w:top w:val="none" w:sz="0" w:space="0" w:color="auto"/>
        <w:left w:val="none" w:sz="0" w:space="0" w:color="auto"/>
        <w:bottom w:val="none" w:sz="0" w:space="0" w:color="auto"/>
        <w:right w:val="none" w:sz="0" w:space="0" w:color="auto"/>
      </w:divBdr>
    </w:div>
    <w:div w:id="856966229">
      <w:bodyDiv w:val="1"/>
      <w:marLeft w:val="0"/>
      <w:marRight w:val="0"/>
      <w:marTop w:val="0"/>
      <w:marBottom w:val="0"/>
      <w:divBdr>
        <w:top w:val="none" w:sz="0" w:space="0" w:color="auto"/>
        <w:left w:val="none" w:sz="0" w:space="0" w:color="auto"/>
        <w:bottom w:val="none" w:sz="0" w:space="0" w:color="auto"/>
        <w:right w:val="none" w:sz="0" w:space="0" w:color="auto"/>
      </w:divBdr>
    </w:div>
    <w:div w:id="915211378">
      <w:bodyDiv w:val="1"/>
      <w:marLeft w:val="0"/>
      <w:marRight w:val="0"/>
      <w:marTop w:val="0"/>
      <w:marBottom w:val="0"/>
      <w:divBdr>
        <w:top w:val="none" w:sz="0" w:space="0" w:color="auto"/>
        <w:left w:val="none" w:sz="0" w:space="0" w:color="auto"/>
        <w:bottom w:val="none" w:sz="0" w:space="0" w:color="auto"/>
        <w:right w:val="none" w:sz="0" w:space="0" w:color="auto"/>
      </w:divBdr>
    </w:div>
    <w:div w:id="973682914">
      <w:bodyDiv w:val="1"/>
      <w:marLeft w:val="0"/>
      <w:marRight w:val="0"/>
      <w:marTop w:val="0"/>
      <w:marBottom w:val="0"/>
      <w:divBdr>
        <w:top w:val="none" w:sz="0" w:space="0" w:color="auto"/>
        <w:left w:val="none" w:sz="0" w:space="0" w:color="auto"/>
        <w:bottom w:val="none" w:sz="0" w:space="0" w:color="auto"/>
        <w:right w:val="none" w:sz="0" w:space="0" w:color="auto"/>
      </w:divBdr>
    </w:div>
    <w:div w:id="1098522962">
      <w:bodyDiv w:val="1"/>
      <w:marLeft w:val="0"/>
      <w:marRight w:val="0"/>
      <w:marTop w:val="0"/>
      <w:marBottom w:val="0"/>
      <w:divBdr>
        <w:top w:val="none" w:sz="0" w:space="0" w:color="auto"/>
        <w:left w:val="none" w:sz="0" w:space="0" w:color="auto"/>
        <w:bottom w:val="none" w:sz="0" w:space="0" w:color="auto"/>
        <w:right w:val="none" w:sz="0" w:space="0" w:color="auto"/>
      </w:divBdr>
    </w:div>
    <w:div w:id="1152793073">
      <w:bodyDiv w:val="1"/>
      <w:marLeft w:val="0"/>
      <w:marRight w:val="0"/>
      <w:marTop w:val="0"/>
      <w:marBottom w:val="0"/>
      <w:divBdr>
        <w:top w:val="none" w:sz="0" w:space="0" w:color="auto"/>
        <w:left w:val="none" w:sz="0" w:space="0" w:color="auto"/>
        <w:bottom w:val="none" w:sz="0" w:space="0" w:color="auto"/>
        <w:right w:val="none" w:sz="0" w:space="0" w:color="auto"/>
      </w:divBdr>
    </w:div>
    <w:div w:id="1408915226">
      <w:bodyDiv w:val="1"/>
      <w:marLeft w:val="0"/>
      <w:marRight w:val="0"/>
      <w:marTop w:val="0"/>
      <w:marBottom w:val="0"/>
      <w:divBdr>
        <w:top w:val="none" w:sz="0" w:space="0" w:color="auto"/>
        <w:left w:val="none" w:sz="0" w:space="0" w:color="auto"/>
        <w:bottom w:val="none" w:sz="0" w:space="0" w:color="auto"/>
        <w:right w:val="none" w:sz="0" w:space="0" w:color="auto"/>
      </w:divBdr>
    </w:div>
    <w:div w:id="1409232473">
      <w:bodyDiv w:val="1"/>
      <w:marLeft w:val="0"/>
      <w:marRight w:val="0"/>
      <w:marTop w:val="0"/>
      <w:marBottom w:val="0"/>
      <w:divBdr>
        <w:top w:val="none" w:sz="0" w:space="0" w:color="auto"/>
        <w:left w:val="none" w:sz="0" w:space="0" w:color="auto"/>
        <w:bottom w:val="none" w:sz="0" w:space="0" w:color="auto"/>
        <w:right w:val="none" w:sz="0" w:space="0" w:color="auto"/>
      </w:divBdr>
    </w:div>
    <w:div w:id="1530219621">
      <w:bodyDiv w:val="1"/>
      <w:marLeft w:val="0"/>
      <w:marRight w:val="0"/>
      <w:marTop w:val="0"/>
      <w:marBottom w:val="0"/>
      <w:divBdr>
        <w:top w:val="none" w:sz="0" w:space="0" w:color="auto"/>
        <w:left w:val="none" w:sz="0" w:space="0" w:color="auto"/>
        <w:bottom w:val="none" w:sz="0" w:space="0" w:color="auto"/>
        <w:right w:val="none" w:sz="0" w:space="0" w:color="auto"/>
      </w:divBdr>
    </w:div>
    <w:div w:id="1541480527">
      <w:bodyDiv w:val="1"/>
      <w:marLeft w:val="0"/>
      <w:marRight w:val="0"/>
      <w:marTop w:val="0"/>
      <w:marBottom w:val="0"/>
      <w:divBdr>
        <w:top w:val="none" w:sz="0" w:space="0" w:color="auto"/>
        <w:left w:val="none" w:sz="0" w:space="0" w:color="auto"/>
        <w:bottom w:val="none" w:sz="0" w:space="0" w:color="auto"/>
        <w:right w:val="none" w:sz="0" w:space="0" w:color="auto"/>
      </w:divBdr>
    </w:div>
    <w:div w:id="1677659305">
      <w:bodyDiv w:val="1"/>
      <w:marLeft w:val="0"/>
      <w:marRight w:val="0"/>
      <w:marTop w:val="0"/>
      <w:marBottom w:val="0"/>
      <w:divBdr>
        <w:top w:val="none" w:sz="0" w:space="0" w:color="auto"/>
        <w:left w:val="none" w:sz="0" w:space="0" w:color="auto"/>
        <w:bottom w:val="none" w:sz="0" w:space="0" w:color="auto"/>
        <w:right w:val="none" w:sz="0" w:space="0" w:color="auto"/>
      </w:divBdr>
    </w:div>
    <w:div w:id="1695497968">
      <w:bodyDiv w:val="1"/>
      <w:marLeft w:val="0"/>
      <w:marRight w:val="0"/>
      <w:marTop w:val="0"/>
      <w:marBottom w:val="0"/>
      <w:divBdr>
        <w:top w:val="none" w:sz="0" w:space="0" w:color="auto"/>
        <w:left w:val="none" w:sz="0" w:space="0" w:color="auto"/>
        <w:bottom w:val="none" w:sz="0" w:space="0" w:color="auto"/>
        <w:right w:val="none" w:sz="0" w:space="0" w:color="auto"/>
      </w:divBdr>
    </w:div>
    <w:div w:id="1723017433">
      <w:bodyDiv w:val="1"/>
      <w:marLeft w:val="0"/>
      <w:marRight w:val="0"/>
      <w:marTop w:val="0"/>
      <w:marBottom w:val="0"/>
      <w:divBdr>
        <w:top w:val="none" w:sz="0" w:space="0" w:color="auto"/>
        <w:left w:val="none" w:sz="0" w:space="0" w:color="auto"/>
        <w:bottom w:val="none" w:sz="0" w:space="0" w:color="auto"/>
        <w:right w:val="none" w:sz="0" w:space="0" w:color="auto"/>
      </w:divBdr>
    </w:div>
    <w:div w:id="1787499897">
      <w:bodyDiv w:val="1"/>
      <w:marLeft w:val="0"/>
      <w:marRight w:val="0"/>
      <w:marTop w:val="0"/>
      <w:marBottom w:val="0"/>
      <w:divBdr>
        <w:top w:val="none" w:sz="0" w:space="0" w:color="auto"/>
        <w:left w:val="none" w:sz="0" w:space="0" w:color="auto"/>
        <w:bottom w:val="none" w:sz="0" w:space="0" w:color="auto"/>
        <w:right w:val="none" w:sz="0" w:space="0" w:color="auto"/>
      </w:divBdr>
    </w:div>
    <w:div w:id="1872495555">
      <w:bodyDiv w:val="1"/>
      <w:marLeft w:val="0"/>
      <w:marRight w:val="0"/>
      <w:marTop w:val="0"/>
      <w:marBottom w:val="0"/>
      <w:divBdr>
        <w:top w:val="none" w:sz="0" w:space="0" w:color="auto"/>
        <w:left w:val="none" w:sz="0" w:space="0" w:color="auto"/>
        <w:bottom w:val="none" w:sz="0" w:space="0" w:color="auto"/>
        <w:right w:val="none" w:sz="0" w:space="0" w:color="auto"/>
      </w:divBdr>
    </w:div>
    <w:div w:id="2008828129">
      <w:bodyDiv w:val="1"/>
      <w:marLeft w:val="0"/>
      <w:marRight w:val="0"/>
      <w:marTop w:val="0"/>
      <w:marBottom w:val="0"/>
      <w:divBdr>
        <w:top w:val="none" w:sz="0" w:space="0" w:color="auto"/>
        <w:left w:val="none" w:sz="0" w:space="0" w:color="auto"/>
        <w:bottom w:val="none" w:sz="0" w:space="0" w:color="auto"/>
        <w:right w:val="none" w:sz="0" w:space="0" w:color="auto"/>
      </w:divBdr>
    </w:div>
    <w:div w:id="2037808990">
      <w:bodyDiv w:val="1"/>
      <w:marLeft w:val="0"/>
      <w:marRight w:val="0"/>
      <w:marTop w:val="0"/>
      <w:marBottom w:val="0"/>
      <w:divBdr>
        <w:top w:val="none" w:sz="0" w:space="0" w:color="auto"/>
        <w:left w:val="none" w:sz="0" w:space="0" w:color="auto"/>
        <w:bottom w:val="none" w:sz="0" w:space="0" w:color="auto"/>
        <w:right w:val="none" w:sz="0" w:space="0" w:color="auto"/>
      </w:divBdr>
    </w:div>
    <w:div w:id="207280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hubspot.com/marketing/how-to-use-excel-tips" TargetMode="External"/><Relationship Id="rId18" Type="http://schemas.openxmlformats.org/officeDocument/2006/relationships/hyperlink" Target="https://www.businessinsider.com/guides/tech/how-to-use-excel?amp" TargetMode="External"/><Relationship Id="rId26" Type="http://schemas.openxmlformats.org/officeDocument/2006/relationships/hyperlink" Target="https://www.opengatesw.net/ms-excel-tutorials/What-is-Excel-Used-For.htm" TargetMode="External"/><Relationship Id="rId3" Type="http://schemas.openxmlformats.org/officeDocument/2006/relationships/customXml" Target="../customXml/item3.xml"/><Relationship Id="rId21" Type="http://schemas.openxmlformats.org/officeDocument/2006/relationships/hyperlink" Target="https://www.classycareergirl.com/business-uses-for-microsoft-exce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xcelx.com/what-is-excel/" TargetMode="External"/><Relationship Id="rId17" Type="http://schemas.openxmlformats.org/officeDocument/2006/relationships/hyperlink" Target="https://www.javatpoint.com/data-mining-techniques" TargetMode="External"/><Relationship Id="rId25" Type="http://schemas.openxmlformats.org/officeDocument/2006/relationships/hyperlink" Target="https://monkeylearn.com/text-min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deed.com/career-advice/career-development/excel-tools" TargetMode="External"/><Relationship Id="rId20" Type="http://schemas.openxmlformats.org/officeDocument/2006/relationships/hyperlink" Target="https://mallory.com.au/cm/ms-excel-uses-business-workplace/" TargetMode="External"/><Relationship Id="rId29" Type="http://schemas.openxmlformats.org/officeDocument/2006/relationships/hyperlink" Target="https://www.talend.com/resources/data-mining-techniqu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oratefinanceinstitute.com/resources/excel/excel-definition-overview/" TargetMode="External"/><Relationship Id="rId24" Type="http://schemas.openxmlformats.org/officeDocument/2006/relationships/hyperlink" Target="https://www.mooc.org/blog/how-important-is-excel-in-business" TargetMode="External"/><Relationship Id="rId32" Type="http://schemas.openxmlformats.org/officeDocument/2006/relationships/hyperlink" Target="https://www.investopedia.com/terms/d/datamining.asp" TargetMode="External"/><Relationship Id="rId5" Type="http://schemas.openxmlformats.org/officeDocument/2006/relationships/numbering" Target="numbering.xml"/><Relationship Id="rId15" Type="http://schemas.openxmlformats.org/officeDocument/2006/relationships/hyperlink" Target="https://www.techtarget.com/searchenterprisedesktop/definition/Excel?amp=1" TargetMode="External"/><Relationship Id="rId23" Type="http://schemas.openxmlformats.org/officeDocument/2006/relationships/hyperlink" Target="https://smallbusiness.chron.com/uses-excel-ms-word-companies-37195.html" TargetMode="External"/><Relationship Id="rId28" Type="http://schemas.openxmlformats.org/officeDocument/2006/relationships/hyperlink" Target="https://www.investopedia.com/articles/personal-finance/032415/importance-excel-business.asp" TargetMode="External"/><Relationship Id="rId10" Type="http://schemas.openxmlformats.org/officeDocument/2006/relationships/hyperlink" Target="https://blog.hubspot.com/sales/dangers-of-using-spreadsheets-for-sales" TargetMode="External"/><Relationship Id="rId19" Type="http://schemas.openxmlformats.org/officeDocument/2006/relationships/hyperlink" Target="https://www.exceldemy.com/what-is-excel-used-for-in-the-workplace/" TargetMode="External"/><Relationship Id="rId31" Type="http://schemas.openxmlformats.org/officeDocument/2006/relationships/hyperlink" Target="https://www.tutorialspoint.com/what-are-the-techniques-of-text-mining" TargetMode="External"/><Relationship Id="rId4" Type="http://schemas.openxmlformats.org/officeDocument/2006/relationships/customXml" Target="../customXml/item4.xml"/><Relationship Id="rId9" Type="http://schemas.openxmlformats.org/officeDocument/2006/relationships/hyperlink" Target="https://www.goskills.com/Excel/Resources/Uses-of-Excel-in-business" TargetMode="External"/><Relationship Id="rId14" Type="http://schemas.openxmlformats.org/officeDocument/2006/relationships/hyperlink" Target="https://www.lifewire.com/what-is-microsoft-excel-3573533" TargetMode="External"/><Relationship Id="rId22" Type="http://schemas.openxmlformats.org/officeDocument/2006/relationships/hyperlink" Target="https://www.linguamatics.com/what-text-mining-text-analytics-and-natural-language-processing" TargetMode="External"/><Relationship Id="rId27" Type="http://schemas.openxmlformats.org/officeDocument/2006/relationships/hyperlink" Target="https://www.itrelease.com/2022/01/what-are-advantages-and-disadvantages-of-microsoft-excel/" TargetMode="External"/><Relationship Id="rId30" Type="http://schemas.openxmlformats.org/officeDocument/2006/relationships/hyperlink" Target="https://www.theexcelexperts.com/importance-excel-busines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6" ma:contentTypeDescription="Create a new document." ma:contentTypeScope="" ma:versionID="bd53118368c737bca90d55edfd06956b">
  <xsd:schema xmlns:xsd="http://www.w3.org/2001/XMLSchema" xmlns:xs="http://www.w3.org/2001/XMLSchema" xmlns:p="http://schemas.microsoft.com/office/2006/metadata/properties" xmlns:ns3="0c664b51-63af-4b9d-8d70-3880ca420fc4" targetNamespace="http://schemas.microsoft.com/office/2006/metadata/properties" ma:root="true" ma:fieldsID="84310876b86e930c0bdb5d20a50a4e5a" ns3:_="">
    <xsd:import namespace="0c664b51-63af-4b9d-8d70-3880ca420f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7B96197F-2BAB-704D-BEA5-1AE71DC0622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0841F2D-30F9-4E15-B5B9-5B625E4D6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1BAEC-E4B0-49B0-B400-69D071D0FDB2}">
  <ds:schemaRefs>
    <ds:schemaRef ds:uri="http://schemas.microsoft.com/sharepoint/v3/contenttype/forms"/>
  </ds:schemaRefs>
</ds:datastoreItem>
</file>

<file path=customXml/itemProps4.xml><?xml version="1.0" encoding="utf-8"?>
<ds:datastoreItem xmlns:ds="http://schemas.openxmlformats.org/officeDocument/2006/customXml" ds:itemID="{3C7C5F9A-EF64-4B81-AEBF-17263A0CA69A}">
  <ds:schemaRefs>
    <ds:schemaRef ds:uri="http://schemas.microsoft.com/office/2006/metadata/properties"/>
    <ds:schemaRef ds:uri="0c664b51-63af-4b9d-8d70-3880ca420fc4"/>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3784</Words>
  <Characters>21571</Characters>
  <Application>Microsoft Office Word</Application>
  <DocSecurity>0</DocSecurity>
  <Lines>179</Lines>
  <Paragraphs>50</Paragraphs>
  <ScaleCrop>false</ScaleCrop>
  <Company/>
  <LinksUpToDate>false</LinksUpToDate>
  <CharactersWithSpaces>25305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George Petrica Safca (2029360)</cp:lastModifiedBy>
  <cp:revision>2</cp:revision>
  <dcterms:created xsi:type="dcterms:W3CDTF">2023-01-13T15:57:00Z</dcterms:created>
  <dcterms:modified xsi:type="dcterms:W3CDTF">2023-01-13T15:57:00Z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