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7" w:rightFromText="187" w:vertAnchor="page" w:horzAnchor="margin" w:tblpXSpec="center" w:tblpY="1306"/>
        <w:tblW w:w="5402"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10361"/>
      </w:tblGrid>
      <w:tr w:rsidR="00845D9B" w:rsidRPr="00F72A90" w14:paraId="1CEF8ACA" w14:textId="77777777" w:rsidTr="00C40C74">
        <w:trPr>
          <w:trHeight w:val="3789"/>
        </w:trPr>
        <w:tc>
          <w:tcPr>
            <w:tcW w:w="0" w:type="auto"/>
          </w:tcPr>
          <w:p w14:paraId="636F7305" w14:textId="77777777" w:rsidR="00845D9B" w:rsidRDefault="00845D9B" w:rsidP="00C40C74">
            <w:pPr>
              <w:pStyle w:val="NoSpacing"/>
              <w:jc w:val="center"/>
              <w:rPr>
                <w:rFonts w:ascii="Times New Roman" w:hAnsi="Times New Roman" w:cs="Times New Roman"/>
                <w:sz w:val="96"/>
                <w:szCs w:val="96"/>
              </w:rPr>
            </w:pPr>
            <w:r w:rsidRPr="00C8144E">
              <w:rPr>
                <w:noProof/>
                <w:color w:val="4F81BD" w:themeColor="accent1"/>
                <w:lang w:val="en-IN"/>
              </w:rPr>
              <w:drawing>
                <wp:inline distT="0" distB="0" distL="0" distR="0" wp14:anchorId="3505F959" wp14:editId="413B8AF2">
                  <wp:extent cx="3526386" cy="1761490"/>
                  <wp:effectExtent l="0" t="0" r="0" b="0"/>
                  <wp:docPr id="427" name="Google Shape;427;p1"/>
                  <wp:cNvGraphicFramePr/>
                  <a:graphic xmlns:a="http://schemas.openxmlformats.org/drawingml/2006/main">
                    <a:graphicData uri="http://schemas.openxmlformats.org/drawingml/2006/picture">
                      <pic:pic xmlns:pic="http://schemas.openxmlformats.org/drawingml/2006/picture">
                        <pic:nvPicPr>
                          <pic:cNvPr id="427" name="Google Shape;427;p1"/>
                          <pic:cNvPicPr preferRelativeResize="0"/>
                        </pic:nvPicPr>
                        <pic:blipFill>
                          <a:blip r:embed="rId6">
                            <a:alphaModFix/>
                          </a:blip>
                          <a:stretch>
                            <a:fillRect/>
                          </a:stretch>
                        </pic:blipFill>
                        <pic:spPr>
                          <a:xfrm>
                            <a:off x="0" y="0"/>
                            <a:ext cx="3576285" cy="1786416"/>
                          </a:xfrm>
                          <a:prstGeom prst="rect">
                            <a:avLst/>
                          </a:prstGeom>
                          <a:noFill/>
                          <a:ln>
                            <a:noFill/>
                          </a:ln>
                        </pic:spPr>
                      </pic:pic>
                    </a:graphicData>
                  </a:graphic>
                </wp:inline>
              </w:drawing>
            </w:r>
          </w:p>
          <w:p w14:paraId="459C6C32" w14:textId="77777777" w:rsidR="00845D9B" w:rsidRPr="00F72A90" w:rsidRDefault="00845D9B" w:rsidP="00C40C74">
            <w:pPr>
              <w:pStyle w:val="NoSpacing"/>
              <w:jc w:val="center"/>
              <w:rPr>
                <w:rFonts w:ascii="Times New Roman" w:eastAsiaTheme="majorEastAsia" w:hAnsi="Times New Roman" w:cs="Times New Roman"/>
                <w:sz w:val="96"/>
                <w:szCs w:val="96"/>
              </w:rPr>
            </w:pPr>
            <w:sdt>
              <w:sdtPr>
                <w:rPr>
                  <w:rFonts w:ascii="Times New Roman" w:hAnsi="Times New Roman" w:cs="Times New Roman"/>
                  <w:sz w:val="72"/>
                  <w:szCs w:val="72"/>
                </w:rPr>
                <w:alias w:val="Title"/>
                <w:id w:val="13553149"/>
                <w:dataBinding w:prefixMappings="xmlns:ns0='http://schemas.openxmlformats.org/package/2006/metadata/core-properties' xmlns:ns1='http://purl.org/dc/elements/1.1/'" w:xpath="/ns0:coreProperties[1]/ns1:title[1]" w:storeItemID="{6C3C8BC8-F283-45AE-878A-BAB7291924A1}"/>
                <w:text/>
              </w:sdtPr>
              <w:sdtContent>
                <w:r w:rsidRPr="00CB6E64">
                  <w:rPr>
                    <w:rFonts w:ascii="Times New Roman" w:hAnsi="Times New Roman" w:cs="Times New Roman"/>
                    <w:sz w:val="72"/>
                    <w:szCs w:val="72"/>
                  </w:rPr>
                  <w:t>Marketing Management Assessment 2</w:t>
                </w:r>
              </w:sdtContent>
            </w:sdt>
          </w:p>
        </w:tc>
      </w:tr>
      <w:tr w:rsidR="00845D9B" w:rsidRPr="00F72A90" w14:paraId="28649071" w14:textId="77777777" w:rsidTr="00C40C74">
        <w:trPr>
          <w:trHeight w:val="398"/>
        </w:trPr>
        <w:tc>
          <w:tcPr>
            <w:tcW w:w="0" w:type="auto"/>
          </w:tcPr>
          <w:p w14:paraId="2CAC2BF2" w14:textId="77777777" w:rsidR="00845D9B" w:rsidRPr="00460F10" w:rsidRDefault="00845D9B" w:rsidP="00C40C74">
            <w:pPr>
              <w:rPr>
                <w:sz w:val="28"/>
                <w:szCs w:val="28"/>
              </w:rPr>
            </w:pPr>
            <w:r w:rsidRPr="00460F10">
              <w:rPr>
                <w:sz w:val="28"/>
                <w:szCs w:val="28"/>
              </w:rPr>
              <w:t>NAME: ZEEL SURTI</w:t>
            </w:r>
          </w:p>
          <w:p w14:paraId="641E9E1B" w14:textId="77777777" w:rsidR="00845D9B" w:rsidRDefault="00845D9B" w:rsidP="00C40C74">
            <w:pPr>
              <w:rPr>
                <w:sz w:val="28"/>
                <w:szCs w:val="28"/>
              </w:rPr>
            </w:pPr>
            <w:r w:rsidRPr="00460F10">
              <w:rPr>
                <w:sz w:val="28"/>
                <w:szCs w:val="28"/>
              </w:rPr>
              <w:t>STUDENT NUMBER: 2212226</w:t>
            </w:r>
          </w:p>
          <w:p w14:paraId="05A45EAF" w14:textId="77777777" w:rsidR="00845D9B" w:rsidRPr="00A32528" w:rsidRDefault="00845D9B" w:rsidP="00C40C74">
            <w:pPr>
              <w:tabs>
                <w:tab w:val="left" w:pos="3435"/>
              </w:tabs>
              <w:rPr>
                <w:b/>
                <w:bCs/>
                <w:sz w:val="28"/>
                <w:szCs w:val="28"/>
              </w:rPr>
            </w:pPr>
            <w:r w:rsidRPr="00A32528">
              <w:rPr>
                <w:rStyle w:val="fontstyle01"/>
                <w:rFonts w:ascii="Times New Roman" w:hAnsi="Times New Roman"/>
                <w:b w:val="0"/>
                <w:bCs w:val="0"/>
                <w:sz w:val="28"/>
                <w:szCs w:val="28"/>
              </w:rPr>
              <w:t>Module code: LCMB7001</w:t>
            </w:r>
            <w:r>
              <w:rPr>
                <w:rStyle w:val="fontstyle01"/>
                <w:rFonts w:ascii="Times New Roman" w:hAnsi="Times New Roman"/>
                <w:b w:val="0"/>
                <w:bCs w:val="0"/>
                <w:sz w:val="28"/>
                <w:szCs w:val="28"/>
              </w:rPr>
              <w:tab/>
            </w:r>
          </w:p>
          <w:p w14:paraId="0DD11022" w14:textId="77777777" w:rsidR="00845D9B" w:rsidRPr="00A32528" w:rsidRDefault="00845D9B" w:rsidP="00C40C74">
            <w:pPr>
              <w:rPr>
                <w:rFonts w:eastAsia="Times New Roman"/>
                <w:color w:val="000000"/>
                <w:sz w:val="28"/>
                <w:szCs w:val="28"/>
                <w:lang w:val="en-IN" w:eastAsia="en-IN"/>
              </w:rPr>
            </w:pPr>
            <w:r w:rsidRPr="00460F10">
              <w:rPr>
                <w:rFonts w:eastAsia="Times New Roman"/>
                <w:color w:val="000000"/>
                <w:sz w:val="28"/>
                <w:szCs w:val="28"/>
                <w:lang w:val="en-IN" w:eastAsia="en-IN"/>
              </w:rPr>
              <w:t>Programme:</w:t>
            </w:r>
            <w:r w:rsidRPr="00460F10">
              <w:rPr>
                <w:rFonts w:eastAsia="Times New Roman"/>
                <w:sz w:val="28"/>
                <w:szCs w:val="28"/>
                <w:lang w:val="en-IN" w:eastAsia="en-IN"/>
              </w:rPr>
              <w:t xml:space="preserve"> </w:t>
            </w:r>
            <w:r w:rsidRPr="00460F10">
              <w:rPr>
                <w:rFonts w:eastAsia="Times New Roman"/>
                <w:color w:val="000000"/>
                <w:sz w:val="28"/>
                <w:szCs w:val="28"/>
                <w:lang w:val="en-IN" w:eastAsia="en-IN"/>
              </w:rPr>
              <w:t>MBA- Masters of Business Administration</w:t>
            </w:r>
          </w:p>
        </w:tc>
      </w:tr>
    </w:tbl>
    <w:sdt>
      <w:sdtPr>
        <w:id w:val="-821580559"/>
        <w:docPartObj>
          <w:docPartGallery w:val="Cover Pages"/>
          <w:docPartUnique/>
        </w:docPartObj>
      </w:sdtPr>
      <w:sdtEndPr/>
      <w:sdtContent>
        <w:p w14:paraId="74B5D7E8" w14:textId="77777777" w:rsidR="00462B51" w:rsidRPr="00F72A90" w:rsidRDefault="00462B51"/>
        <w:p w14:paraId="34A37174" w14:textId="77777777" w:rsidR="00462B51" w:rsidRPr="00F72A90" w:rsidRDefault="00462B51"/>
        <w:p w14:paraId="7D4432B9" w14:textId="77777777" w:rsidR="00462B51" w:rsidRPr="00F72A90" w:rsidRDefault="00501B79">
          <w:pPr>
            <w:rPr>
              <w:rFonts w:eastAsiaTheme="majorEastAsia"/>
              <w:b/>
              <w:bCs/>
              <w:color w:val="365F91" w:themeColor="accent1" w:themeShade="BF"/>
              <w:sz w:val="28"/>
              <w:szCs w:val="28"/>
              <w:lang w:eastAsia="ja-JP"/>
            </w:rPr>
          </w:pPr>
          <w:r w:rsidRPr="00F72A90">
            <w:br w:type="page"/>
          </w:r>
        </w:p>
      </w:sdtContent>
    </w:sdt>
    <w:sdt>
      <w:sdtPr>
        <w:rPr>
          <w:rFonts w:ascii="Times New Roman" w:eastAsiaTheme="minorHAnsi" w:hAnsi="Times New Roman" w:cs="Times New Roman"/>
          <w:b w:val="0"/>
          <w:bCs w:val="0"/>
          <w:color w:val="auto"/>
          <w:sz w:val="24"/>
          <w:szCs w:val="24"/>
          <w:lang w:eastAsia="en-US"/>
        </w:rPr>
        <w:id w:val="-417709704"/>
        <w:docPartObj>
          <w:docPartGallery w:val="Table of Contents"/>
          <w:docPartUnique/>
        </w:docPartObj>
      </w:sdtPr>
      <w:sdtEndPr>
        <w:rPr>
          <w:noProof/>
        </w:rPr>
      </w:sdtEndPr>
      <w:sdtContent>
        <w:p w14:paraId="3C5ADD44" w14:textId="77777777" w:rsidR="00462B51" w:rsidRPr="00F72A90" w:rsidRDefault="00501B79">
          <w:pPr>
            <w:pStyle w:val="TOCHeading"/>
            <w:rPr>
              <w:rFonts w:ascii="Times New Roman" w:hAnsi="Times New Roman" w:cs="Times New Roman"/>
            </w:rPr>
          </w:pPr>
          <w:r w:rsidRPr="00F72A90">
            <w:rPr>
              <w:rFonts w:ascii="Times New Roman" w:hAnsi="Times New Roman" w:cs="Times New Roman"/>
            </w:rPr>
            <w:t>Contents</w:t>
          </w:r>
        </w:p>
        <w:p w14:paraId="7BCC429C" w14:textId="7062131E" w:rsidR="00845D9B" w:rsidRDefault="00501B79">
          <w:pPr>
            <w:pStyle w:val="TOC1"/>
            <w:tabs>
              <w:tab w:val="right" w:leader="dot" w:pos="9350"/>
            </w:tabs>
            <w:rPr>
              <w:rFonts w:asciiTheme="minorHAnsi" w:eastAsiaTheme="minorEastAsia" w:hAnsiTheme="minorHAnsi" w:cstheme="minorBidi"/>
              <w:noProof/>
              <w:sz w:val="22"/>
              <w:szCs w:val="22"/>
              <w:lang w:val="en-IN" w:eastAsia="en-IN"/>
            </w:rPr>
          </w:pPr>
          <w:r w:rsidRPr="00F72A90">
            <w:fldChar w:fldCharType="begin"/>
          </w:r>
          <w:r w:rsidRPr="00F72A90">
            <w:instrText xml:space="preserve"> TOC \o "1-3" \h \z \u </w:instrText>
          </w:r>
          <w:r w:rsidRPr="00F72A90">
            <w:fldChar w:fldCharType="separate"/>
          </w:r>
          <w:hyperlink w:anchor="_Toc124210740" w:history="1">
            <w:r w:rsidR="00845D9B" w:rsidRPr="003760F3">
              <w:rPr>
                <w:rStyle w:val="Hyperlink"/>
                <w:noProof/>
              </w:rPr>
              <w:t>1-Apple Inc</w:t>
            </w:r>
            <w:r w:rsidR="00845D9B">
              <w:rPr>
                <w:noProof/>
                <w:webHidden/>
              </w:rPr>
              <w:tab/>
            </w:r>
            <w:r w:rsidR="00845D9B">
              <w:rPr>
                <w:noProof/>
                <w:webHidden/>
              </w:rPr>
              <w:fldChar w:fldCharType="begin"/>
            </w:r>
            <w:r w:rsidR="00845D9B">
              <w:rPr>
                <w:noProof/>
                <w:webHidden/>
              </w:rPr>
              <w:instrText xml:space="preserve"> PAGEREF _Toc124210740 \h </w:instrText>
            </w:r>
            <w:r w:rsidR="00845D9B">
              <w:rPr>
                <w:noProof/>
                <w:webHidden/>
              </w:rPr>
            </w:r>
            <w:r w:rsidR="00845D9B">
              <w:rPr>
                <w:noProof/>
                <w:webHidden/>
              </w:rPr>
              <w:fldChar w:fldCharType="separate"/>
            </w:r>
            <w:r w:rsidR="00845D9B">
              <w:rPr>
                <w:noProof/>
                <w:webHidden/>
              </w:rPr>
              <w:t>3</w:t>
            </w:r>
            <w:r w:rsidR="00845D9B">
              <w:rPr>
                <w:noProof/>
                <w:webHidden/>
              </w:rPr>
              <w:fldChar w:fldCharType="end"/>
            </w:r>
          </w:hyperlink>
        </w:p>
        <w:p w14:paraId="66244751" w14:textId="399329CD" w:rsidR="00845D9B" w:rsidRDefault="00845D9B">
          <w:pPr>
            <w:pStyle w:val="TOC1"/>
            <w:tabs>
              <w:tab w:val="right" w:leader="dot" w:pos="9350"/>
            </w:tabs>
            <w:rPr>
              <w:rFonts w:asciiTheme="minorHAnsi" w:eastAsiaTheme="minorEastAsia" w:hAnsiTheme="minorHAnsi" w:cstheme="minorBidi"/>
              <w:noProof/>
              <w:sz w:val="22"/>
              <w:szCs w:val="22"/>
              <w:lang w:val="en-IN" w:eastAsia="en-IN"/>
            </w:rPr>
          </w:pPr>
          <w:hyperlink w:anchor="_Toc124210741" w:history="1">
            <w:r w:rsidRPr="003760F3">
              <w:rPr>
                <w:rStyle w:val="Hyperlink"/>
                <w:noProof/>
              </w:rPr>
              <w:t>2-PESTLE Analysis</w:t>
            </w:r>
            <w:r>
              <w:rPr>
                <w:noProof/>
                <w:webHidden/>
              </w:rPr>
              <w:tab/>
            </w:r>
            <w:r>
              <w:rPr>
                <w:noProof/>
                <w:webHidden/>
              </w:rPr>
              <w:fldChar w:fldCharType="begin"/>
            </w:r>
            <w:r>
              <w:rPr>
                <w:noProof/>
                <w:webHidden/>
              </w:rPr>
              <w:instrText xml:space="preserve"> PAGEREF _Toc124210741 \h </w:instrText>
            </w:r>
            <w:r>
              <w:rPr>
                <w:noProof/>
                <w:webHidden/>
              </w:rPr>
            </w:r>
            <w:r>
              <w:rPr>
                <w:noProof/>
                <w:webHidden/>
              </w:rPr>
              <w:fldChar w:fldCharType="separate"/>
            </w:r>
            <w:r>
              <w:rPr>
                <w:noProof/>
                <w:webHidden/>
              </w:rPr>
              <w:t>3</w:t>
            </w:r>
            <w:r>
              <w:rPr>
                <w:noProof/>
                <w:webHidden/>
              </w:rPr>
              <w:fldChar w:fldCharType="end"/>
            </w:r>
          </w:hyperlink>
        </w:p>
        <w:p w14:paraId="18D0D6F4" w14:textId="7E2AAD6F"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42" w:history="1">
            <w:r w:rsidRPr="003760F3">
              <w:rPr>
                <w:rStyle w:val="Hyperlink"/>
                <w:noProof/>
              </w:rPr>
              <w:t>2.1-Political</w:t>
            </w:r>
            <w:r>
              <w:rPr>
                <w:noProof/>
                <w:webHidden/>
              </w:rPr>
              <w:tab/>
            </w:r>
            <w:r>
              <w:rPr>
                <w:noProof/>
                <w:webHidden/>
              </w:rPr>
              <w:fldChar w:fldCharType="begin"/>
            </w:r>
            <w:r>
              <w:rPr>
                <w:noProof/>
                <w:webHidden/>
              </w:rPr>
              <w:instrText xml:space="preserve"> PAGEREF _Toc124210742 \h </w:instrText>
            </w:r>
            <w:r>
              <w:rPr>
                <w:noProof/>
                <w:webHidden/>
              </w:rPr>
            </w:r>
            <w:r>
              <w:rPr>
                <w:noProof/>
                <w:webHidden/>
              </w:rPr>
              <w:fldChar w:fldCharType="separate"/>
            </w:r>
            <w:r>
              <w:rPr>
                <w:noProof/>
                <w:webHidden/>
              </w:rPr>
              <w:t>3</w:t>
            </w:r>
            <w:r>
              <w:rPr>
                <w:noProof/>
                <w:webHidden/>
              </w:rPr>
              <w:fldChar w:fldCharType="end"/>
            </w:r>
          </w:hyperlink>
        </w:p>
        <w:p w14:paraId="1ED31108" w14:textId="4C0C5F7C"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43" w:history="1">
            <w:r w:rsidRPr="003760F3">
              <w:rPr>
                <w:rStyle w:val="Hyperlink"/>
                <w:noProof/>
              </w:rPr>
              <w:t>2.2-Economic</w:t>
            </w:r>
            <w:r>
              <w:rPr>
                <w:noProof/>
                <w:webHidden/>
              </w:rPr>
              <w:tab/>
            </w:r>
            <w:r>
              <w:rPr>
                <w:noProof/>
                <w:webHidden/>
              </w:rPr>
              <w:fldChar w:fldCharType="begin"/>
            </w:r>
            <w:r>
              <w:rPr>
                <w:noProof/>
                <w:webHidden/>
              </w:rPr>
              <w:instrText xml:space="preserve"> PAGEREF _Toc124210743 \h </w:instrText>
            </w:r>
            <w:r>
              <w:rPr>
                <w:noProof/>
                <w:webHidden/>
              </w:rPr>
            </w:r>
            <w:r>
              <w:rPr>
                <w:noProof/>
                <w:webHidden/>
              </w:rPr>
              <w:fldChar w:fldCharType="separate"/>
            </w:r>
            <w:r>
              <w:rPr>
                <w:noProof/>
                <w:webHidden/>
              </w:rPr>
              <w:t>3</w:t>
            </w:r>
            <w:r>
              <w:rPr>
                <w:noProof/>
                <w:webHidden/>
              </w:rPr>
              <w:fldChar w:fldCharType="end"/>
            </w:r>
          </w:hyperlink>
        </w:p>
        <w:p w14:paraId="224110D6" w14:textId="26F80A53"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44" w:history="1">
            <w:r w:rsidRPr="003760F3">
              <w:rPr>
                <w:rStyle w:val="Hyperlink"/>
                <w:noProof/>
              </w:rPr>
              <w:t>2.3-Social</w:t>
            </w:r>
            <w:r>
              <w:rPr>
                <w:noProof/>
                <w:webHidden/>
              </w:rPr>
              <w:tab/>
            </w:r>
            <w:r>
              <w:rPr>
                <w:noProof/>
                <w:webHidden/>
              </w:rPr>
              <w:fldChar w:fldCharType="begin"/>
            </w:r>
            <w:r>
              <w:rPr>
                <w:noProof/>
                <w:webHidden/>
              </w:rPr>
              <w:instrText xml:space="preserve"> PAGEREF _Toc124210744 \h </w:instrText>
            </w:r>
            <w:r>
              <w:rPr>
                <w:noProof/>
                <w:webHidden/>
              </w:rPr>
            </w:r>
            <w:r>
              <w:rPr>
                <w:noProof/>
                <w:webHidden/>
              </w:rPr>
              <w:fldChar w:fldCharType="separate"/>
            </w:r>
            <w:r>
              <w:rPr>
                <w:noProof/>
                <w:webHidden/>
              </w:rPr>
              <w:t>4</w:t>
            </w:r>
            <w:r>
              <w:rPr>
                <w:noProof/>
                <w:webHidden/>
              </w:rPr>
              <w:fldChar w:fldCharType="end"/>
            </w:r>
          </w:hyperlink>
        </w:p>
        <w:p w14:paraId="352FACAC" w14:textId="0ED84301"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45" w:history="1">
            <w:r w:rsidRPr="003760F3">
              <w:rPr>
                <w:rStyle w:val="Hyperlink"/>
                <w:noProof/>
              </w:rPr>
              <w:t>2.4-Technological</w:t>
            </w:r>
            <w:r>
              <w:rPr>
                <w:noProof/>
                <w:webHidden/>
              </w:rPr>
              <w:tab/>
            </w:r>
            <w:r>
              <w:rPr>
                <w:noProof/>
                <w:webHidden/>
              </w:rPr>
              <w:fldChar w:fldCharType="begin"/>
            </w:r>
            <w:r>
              <w:rPr>
                <w:noProof/>
                <w:webHidden/>
              </w:rPr>
              <w:instrText xml:space="preserve"> PAGEREF _Toc124210745 \h </w:instrText>
            </w:r>
            <w:r>
              <w:rPr>
                <w:noProof/>
                <w:webHidden/>
              </w:rPr>
            </w:r>
            <w:r>
              <w:rPr>
                <w:noProof/>
                <w:webHidden/>
              </w:rPr>
              <w:fldChar w:fldCharType="separate"/>
            </w:r>
            <w:r>
              <w:rPr>
                <w:noProof/>
                <w:webHidden/>
              </w:rPr>
              <w:t>4</w:t>
            </w:r>
            <w:r>
              <w:rPr>
                <w:noProof/>
                <w:webHidden/>
              </w:rPr>
              <w:fldChar w:fldCharType="end"/>
            </w:r>
          </w:hyperlink>
        </w:p>
        <w:p w14:paraId="01000E8A" w14:textId="0D295182"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46" w:history="1">
            <w:r w:rsidRPr="003760F3">
              <w:rPr>
                <w:rStyle w:val="Hyperlink"/>
                <w:noProof/>
              </w:rPr>
              <w:t>2.5-Legal</w:t>
            </w:r>
            <w:r>
              <w:rPr>
                <w:noProof/>
                <w:webHidden/>
              </w:rPr>
              <w:tab/>
            </w:r>
            <w:r>
              <w:rPr>
                <w:noProof/>
                <w:webHidden/>
              </w:rPr>
              <w:fldChar w:fldCharType="begin"/>
            </w:r>
            <w:r>
              <w:rPr>
                <w:noProof/>
                <w:webHidden/>
              </w:rPr>
              <w:instrText xml:space="preserve"> PAGEREF _Toc124210746 \h </w:instrText>
            </w:r>
            <w:r>
              <w:rPr>
                <w:noProof/>
                <w:webHidden/>
              </w:rPr>
            </w:r>
            <w:r>
              <w:rPr>
                <w:noProof/>
                <w:webHidden/>
              </w:rPr>
              <w:fldChar w:fldCharType="separate"/>
            </w:r>
            <w:r>
              <w:rPr>
                <w:noProof/>
                <w:webHidden/>
              </w:rPr>
              <w:t>4</w:t>
            </w:r>
            <w:r>
              <w:rPr>
                <w:noProof/>
                <w:webHidden/>
              </w:rPr>
              <w:fldChar w:fldCharType="end"/>
            </w:r>
          </w:hyperlink>
        </w:p>
        <w:p w14:paraId="7A3A859E" w14:textId="650231AC"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47" w:history="1">
            <w:r w:rsidRPr="003760F3">
              <w:rPr>
                <w:rStyle w:val="Hyperlink"/>
                <w:noProof/>
              </w:rPr>
              <w:t>2.6-Environmental</w:t>
            </w:r>
            <w:r>
              <w:rPr>
                <w:noProof/>
                <w:webHidden/>
              </w:rPr>
              <w:tab/>
            </w:r>
            <w:r>
              <w:rPr>
                <w:noProof/>
                <w:webHidden/>
              </w:rPr>
              <w:fldChar w:fldCharType="begin"/>
            </w:r>
            <w:r>
              <w:rPr>
                <w:noProof/>
                <w:webHidden/>
              </w:rPr>
              <w:instrText xml:space="preserve"> PAGEREF _Toc124210747 \h </w:instrText>
            </w:r>
            <w:r>
              <w:rPr>
                <w:noProof/>
                <w:webHidden/>
              </w:rPr>
            </w:r>
            <w:r>
              <w:rPr>
                <w:noProof/>
                <w:webHidden/>
              </w:rPr>
              <w:fldChar w:fldCharType="separate"/>
            </w:r>
            <w:r>
              <w:rPr>
                <w:noProof/>
                <w:webHidden/>
              </w:rPr>
              <w:t>4</w:t>
            </w:r>
            <w:r>
              <w:rPr>
                <w:noProof/>
                <w:webHidden/>
              </w:rPr>
              <w:fldChar w:fldCharType="end"/>
            </w:r>
          </w:hyperlink>
        </w:p>
        <w:p w14:paraId="3224F52A" w14:textId="715CA070" w:rsidR="00845D9B" w:rsidRDefault="00845D9B">
          <w:pPr>
            <w:pStyle w:val="TOC1"/>
            <w:tabs>
              <w:tab w:val="right" w:leader="dot" w:pos="9350"/>
            </w:tabs>
            <w:rPr>
              <w:rFonts w:asciiTheme="minorHAnsi" w:eastAsiaTheme="minorEastAsia" w:hAnsiTheme="minorHAnsi" w:cstheme="minorBidi"/>
              <w:noProof/>
              <w:sz w:val="22"/>
              <w:szCs w:val="22"/>
              <w:lang w:val="en-IN" w:eastAsia="en-IN"/>
            </w:rPr>
          </w:pPr>
          <w:hyperlink w:anchor="_Toc124210748" w:history="1">
            <w:r w:rsidRPr="003760F3">
              <w:rPr>
                <w:rStyle w:val="Hyperlink"/>
                <w:noProof/>
              </w:rPr>
              <w:t>3-Environmental Scanning</w:t>
            </w:r>
            <w:r>
              <w:rPr>
                <w:noProof/>
                <w:webHidden/>
              </w:rPr>
              <w:tab/>
            </w:r>
            <w:r>
              <w:rPr>
                <w:noProof/>
                <w:webHidden/>
              </w:rPr>
              <w:fldChar w:fldCharType="begin"/>
            </w:r>
            <w:r>
              <w:rPr>
                <w:noProof/>
                <w:webHidden/>
              </w:rPr>
              <w:instrText xml:space="preserve"> PAGEREF _Toc124210748 \h </w:instrText>
            </w:r>
            <w:r>
              <w:rPr>
                <w:noProof/>
                <w:webHidden/>
              </w:rPr>
            </w:r>
            <w:r>
              <w:rPr>
                <w:noProof/>
                <w:webHidden/>
              </w:rPr>
              <w:fldChar w:fldCharType="separate"/>
            </w:r>
            <w:r>
              <w:rPr>
                <w:noProof/>
                <w:webHidden/>
              </w:rPr>
              <w:t>5</w:t>
            </w:r>
            <w:r>
              <w:rPr>
                <w:noProof/>
                <w:webHidden/>
              </w:rPr>
              <w:fldChar w:fldCharType="end"/>
            </w:r>
          </w:hyperlink>
        </w:p>
        <w:p w14:paraId="4EDE0787" w14:textId="2D7AFE59" w:rsidR="00845D9B" w:rsidRDefault="00845D9B">
          <w:pPr>
            <w:pStyle w:val="TOC1"/>
            <w:tabs>
              <w:tab w:val="right" w:leader="dot" w:pos="9350"/>
            </w:tabs>
            <w:rPr>
              <w:rFonts w:asciiTheme="minorHAnsi" w:eastAsiaTheme="minorEastAsia" w:hAnsiTheme="minorHAnsi" w:cstheme="minorBidi"/>
              <w:noProof/>
              <w:sz w:val="22"/>
              <w:szCs w:val="22"/>
              <w:lang w:val="en-IN" w:eastAsia="en-IN"/>
            </w:rPr>
          </w:pPr>
          <w:hyperlink w:anchor="_Toc124210749" w:history="1">
            <w:r w:rsidRPr="003760F3">
              <w:rPr>
                <w:rStyle w:val="Hyperlink"/>
                <w:noProof/>
              </w:rPr>
              <w:t>4-Environmental Analysis</w:t>
            </w:r>
            <w:r>
              <w:rPr>
                <w:noProof/>
                <w:webHidden/>
              </w:rPr>
              <w:tab/>
            </w:r>
            <w:r>
              <w:rPr>
                <w:noProof/>
                <w:webHidden/>
              </w:rPr>
              <w:fldChar w:fldCharType="begin"/>
            </w:r>
            <w:r>
              <w:rPr>
                <w:noProof/>
                <w:webHidden/>
              </w:rPr>
              <w:instrText xml:space="preserve"> PAGEREF _Toc124210749 \h </w:instrText>
            </w:r>
            <w:r>
              <w:rPr>
                <w:noProof/>
                <w:webHidden/>
              </w:rPr>
            </w:r>
            <w:r>
              <w:rPr>
                <w:noProof/>
                <w:webHidden/>
              </w:rPr>
              <w:fldChar w:fldCharType="separate"/>
            </w:r>
            <w:r>
              <w:rPr>
                <w:noProof/>
                <w:webHidden/>
              </w:rPr>
              <w:t>5</w:t>
            </w:r>
            <w:r>
              <w:rPr>
                <w:noProof/>
                <w:webHidden/>
              </w:rPr>
              <w:fldChar w:fldCharType="end"/>
            </w:r>
          </w:hyperlink>
        </w:p>
        <w:p w14:paraId="36D39385" w14:textId="7706B4F5" w:rsidR="00845D9B" w:rsidRDefault="00845D9B">
          <w:pPr>
            <w:pStyle w:val="TOC1"/>
            <w:tabs>
              <w:tab w:val="right" w:leader="dot" w:pos="9350"/>
            </w:tabs>
            <w:rPr>
              <w:rFonts w:asciiTheme="minorHAnsi" w:eastAsiaTheme="minorEastAsia" w:hAnsiTheme="minorHAnsi" w:cstheme="minorBidi"/>
              <w:noProof/>
              <w:sz w:val="22"/>
              <w:szCs w:val="22"/>
              <w:lang w:val="en-IN" w:eastAsia="en-IN"/>
            </w:rPr>
          </w:pPr>
          <w:hyperlink w:anchor="_Toc124210750" w:history="1">
            <w:r w:rsidRPr="003760F3">
              <w:rPr>
                <w:rStyle w:val="Hyperlink"/>
                <w:noProof/>
              </w:rPr>
              <w:t>5-Porter’s Five Forces</w:t>
            </w:r>
            <w:r>
              <w:rPr>
                <w:noProof/>
                <w:webHidden/>
              </w:rPr>
              <w:tab/>
            </w:r>
            <w:r>
              <w:rPr>
                <w:noProof/>
                <w:webHidden/>
              </w:rPr>
              <w:fldChar w:fldCharType="begin"/>
            </w:r>
            <w:r>
              <w:rPr>
                <w:noProof/>
                <w:webHidden/>
              </w:rPr>
              <w:instrText xml:space="preserve"> PAGEREF _Toc124210750 \h </w:instrText>
            </w:r>
            <w:r>
              <w:rPr>
                <w:noProof/>
                <w:webHidden/>
              </w:rPr>
            </w:r>
            <w:r>
              <w:rPr>
                <w:noProof/>
                <w:webHidden/>
              </w:rPr>
              <w:fldChar w:fldCharType="separate"/>
            </w:r>
            <w:r>
              <w:rPr>
                <w:noProof/>
                <w:webHidden/>
              </w:rPr>
              <w:t>5</w:t>
            </w:r>
            <w:r>
              <w:rPr>
                <w:noProof/>
                <w:webHidden/>
              </w:rPr>
              <w:fldChar w:fldCharType="end"/>
            </w:r>
          </w:hyperlink>
        </w:p>
        <w:p w14:paraId="6DCF281C" w14:textId="1656F616"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51" w:history="1">
            <w:r w:rsidRPr="003760F3">
              <w:rPr>
                <w:rStyle w:val="Hyperlink"/>
                <w:noProof/>
              </w:rPr>
              <w:t>5.1-Rivalry Amongst Existing Competitors</w:t>
            </w:r>
            <w:r>
              <w:rPr>
                <w:noProof/>
                <w:webHidden/>
              </w:rPr>
              <w:tab/>
            </w:r>
            <w:r>
              <w:rPr>
                <w:noProof/>
                <w:webHidden/>
              </w:rPr>
              <w:fldChar w:fldCharType="begin"/>
            </w:r>
            <w:r>
              <w:rPr>
                <w:noProof/>
                <w:webHidden/>
              </w:rPr>
              <w:instrText xml:space="preserve"> PAGEREF _Toc124210751 \h </w:instrText>
            </w:r>
            <w:r>
              <w:rPr>
                <w:noProof/>
                <w:webHidden/>
              </w:rPr>
            </w:r>
            <w:r>
              <w:rPr>
                <w:noProof/>
                <w:webHidden/>
              </w:rPr>
              <w:fldChar w:fldCharType="separate"/>
            </w:r>
            <w:r>
              <w:rPr>
                <w:noProof/>
                <w:webHidden/>
              </w:rPr>
              <w:t>6</w:t>
            </w:r>
            <w:r>
              <w:rPr>
                <w:noProof/>
                <w:webHidden/>
              </w:rPr>
              <w:fldChar w:fldCharType="end"/>
            </w:r>
          </w:hyperlink>
        </w:p>
        <w:p w14:paraId="3F42AF5C" w14:textId="2DF43FA6"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52" w:history="1">
            <w:r w:rsidRPr="003760F3">
              <w:rPr>
                <w:rStyle w:val="Hyperlink"/>
                <w:noProof/>
              </w:rPr>
              <w:t>5.2-Bargaining Power of Suppliers</w:t>
            </w:r>
            <w:r>
              <w:rPr>
                <w:noProof/>
                <w:webHidden/>
              </w:rPr>
              <w:tab/>
            </w:r>
            <w:r>
              <w:rPr>
                <w:noProof/>
                <w:webHidden/>
              </w:rPr>
              <w:fldChar w:fldCharType="begin"/>
            </w:r>
            <w:r>
              <w:rPr>
                <w:noProof/>
                <w:webHidden/>
              </w:rPr>
              <w:instrText xml:space="preserve"> PAGEREF _Toc124210752 \h </w:instrText>
            </w:r>
            <w:r>
              <w:rPr>
                <w:noProof/>
                <w:webHidden/>
              </w:rPr>
            </w:r>
            <w:r>
              <w:rPr>
                <w:noProof/>
                <w:webHidden/>
              </w:rPr>
              <w:fldChar w:fldCharType="separate"/>
            </w:r>
            <w:r>
              <w:rPr>
                <w:noProof/>
                <w:webHidden/>
              </w:rPr>
              <w:t>6</w:t>
            </w:r>
            <w:r>
              <w:rPr>
                <w:noProof/>
                <w:webHidden/>
              </w:rPr>
              <w:fldChar w:fldCharType="end"/>
            </w:r>
          </w:hyperlink>
        </w:p>
        <w:p w14:paraId="7C4E398E" w14:textId="54E31AFA"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53" w:history="1">
            <w:r w:rsidRPr="003760F3">
              <w:rPr>
                <w:rStyle w:val="Hyperlink"/>
                <w:noProof/>
              </w:rPr>
              <w:t>5.3-Threats of New Entrants</w:t>
            </w:r>
            <w:r>
              <w:rPr>
                <w:noProof/>
                <w:webHidden/>
              </w:rPr>
              <w:tab/>
            </w:r>
            <w:r>
              <w:rPr>
                <w:noProof/>
                <w:webHidden/>
              </w:rPr>
              <w:fldChar w:fldCharType="begin"/>
            </w:r>
            <w:r>
              <w:rPr>
                <w:noProof/>
                <w:webHidden/>
              </w:rPr>
              <w:instrText xml:space="preserve"> PAGEREF _Toc124210753 \h </w:instrText>
            </w:r>
            <w:r>
              <w:rPr>
                <w:noProof/>
                <w:webHidden/>
              </w:rPr>
            </w:r>
            <w:r>
              <w:rPr>
                <w:noProof/>
                <w:webHidden/>
              </w:rPr>
              <w:fldChar w:fldCharType="separate"/>
            </w:r>
            <w:r>
              <w:rPr>
                <w:noProof/>
                <w:webHidden/>
              </w:rPr>
              <w:t>6</w:t>
            </w:r>
            <w:r>
              <w:rPr>
                <w:noProof/>
                <w:webHidden/>
              </w:rPr>
              <w:fldChar w:fldCharType="end"/>
            </w:r>
          </w:hyperlink>
        </w:p>
        <w:p w14:paraId="6002F452" w14:textId="3EBF08D1"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54" w:history="1">
            <w:r w:rsidRPr="003760F3">
              <w:rPr>
                <w:rStyle w:val="Hyperlink"/>
                <w:noProof/>
              </w:rPr>
              <w:t>5.4-Bargaining Power of Buyers</w:t>
            </w:r>
            <w:r>
              <w:rPr>
                <w:noProof/>
                <w:webHidden/>
              </w:rPr>
              <w:tab/>
            </w:r>
            <w:r>
              <w:rPr>
                <w:noProof/>
                <w:webHidden/>
              </w:rPr>
              <w:fldChar w:fldCharType="begin"/>
            </w:r>
            <w:r>
              <w:rPr>
                <w:noProof/>
                <w:webHidden/>
              </w:rPr>
              <w:instrText xml:space="preserve"> PAGEREF _Toc124210754 \h </w:instrText>
            </w:r>
            <w:r>
              <w:rPr>
                <w:noProof/>
                <w:webHidden/>
              </w:rPr>
            </w:r>
            <w:r>
              <w:rPr>
                <w:noProof/>
                <w:webHidden/>
              </w:rPr>
              <w:fldChar w:fldCharType="separate"/>
            </w:r>
            <w:r>
              <w:rPr>
                <w:noProof/>
                <w:webHidden/>
              </w:rPr>
              <w:t>6</w:t>
            </w:r>
            <w:r>
              <w:rPr>
                <w:noProof/>
                <w:webHidden/>
              </w:rPr>
              <w:fldChar w:fldCharType="end"/>
            </w:r>
          </w:hyperlink>
        </w:p>
        <w:p w14:paraId="6C63D1D1" w14:textId="62CF8DC9"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55" w:history="1">
            <w:r w:rsidRPr="003760F3">
              <w:rPr>
                <w:rStyle w:val="Hyperlink"/>
                <w:noProof/>
              </w:rPr>
              <w:t>5.5-The threat of Substitute Products</w:t>
            </w:r>
            <w:r>
              <w:rPr>
                <w:noProof/>
                <w:webHidden/>
              </w:rPr>
              <w:tab/>
            </w:r>
            <w:r>
              <w:rPr>
                <w:noProof/>
                <w:webHidden/>
              </w:rPr>
              <w:fldChar w:fldCharType="begin"/>
            </w:r>
            <w:r>
              <w:rPr>
                <w:noProof/>
                <w:webHidden/>
              </w:rPr>
              <w:instrText xml:space="preserve"> PAGEREF _Toc124210755 \h </w:instrText>
            </w:r>
            <w:r>
              <w:rPr>
                <w:noProof/>
                <w:webHidden/>
              </w:rPr>
            </w:r>
            <w:r>
              <w:rPr>
                <w:noProof/>
                <w:webHidden/>
              </w:rPr>
              <w:fldChar w:fldCharType="separate"/>
            </w:r>
            <w:r>
              <w:rPr>
                <w:noProof/>
                <w:webHidden/>
              </w:rPr>
              <w:t>7</w:t>
            </w:r>
            <w:r>
              <w:rPr>
                <w:noProof/>
                <w:webHidden/>
              </w:rPr>
              <w:fldChar w:fldCharType="end"/>
            </w:r>
          </w:hyperlink>
        </w:p>
        <w:p w14:paraId="4C752B92" w14:textId="0701232A" w:rsidR="00845D9B" w:rsidRDefault="00845D9B">
          <w:pPr>
            <w:pStyle w:val="TOC1"/>
            <w:tabs>
              <w:tab w:val="right" w:leader="dot" w:pos="9350"/>
            </w:tabs>
            <w:rPr>
              <w:rFonts w:asciiTheme="minorHAnsi" w:eastAsiaTheme="minorEastAsia" w:hAnsiTheme="minorHAnsi" w:cstheme="minorBidi"/>
              <w:noProof/>
              <w:sz w:val="22"/>
              <w:szCs w:val="22"/>
              <w:lang w:val="en-IN" w:eastAsia="en-IN"/>
            </w:rPr>
          </w:pPr>
          <w:hyperlink w:anchor="_Toc124210756" w:history="1">
            <w:r w:rsidRPr="003760F3">
              <w:rPr>
                <w:rStyle w:val="Hyperlink"/>
                <w:noProof/>
              </w:rPr>
              <w:t>6-SWOT Analysis</w:t>
            </w:r>
            <w:r>
              <w:rPr>
                <w:noProof/>
                <w:webHidden/>
              </w:rPr>
              <w:tab/>
            </w:r>
            <w:r>
              <w:rPr>
                <w:noProof/>
                <w:webHidden/>
              </w:rPr>
              <w:fldChar w:fldCharType="begin"/>
            </w:r>
            <w:r>
              <w:rPr>
                <w:noProof/>
                <w:webHidden/>
              </w:rPr>
              <w:instrText xml:space="preserve"> PAGEREF _Toc124210756 \h </w:instrText>
            </w:r>
            <w:r>
              <w:rPr>
                <w:noProof/>
                <w:webHidden/>
              </w:rPr>
            </w:r>
            <w:r>
              <w:rPr>
                <w:noProof/>
                <w:webHidden/>
              </w:rPr>
              <w:fldChar w:fldCharType="separate"/>
            </w:r>
            <w:r>
              <w:rPr>
                <w:noProof/>
                <w:webHidden/>
              </w:rPr>
              <w:t>7</w:t>
            </w:r>
            <w:r>
              <w:rPr>
                <w:noProof/>
                <w:webHidden/>
              </w:rPr>
              <w:fldChar w:fldCharType="end"/>
            </w:r>
          </w:hyperlink>
        </w:p>
        <w:p w14:paraId="46156890" w14:textId="355451EC" w:rsidR="00845D9B" w:rsidRDefault="00845D9B">
          <w:pPr>
            <w:pStyle w:val="TOC1"/>
            <w:tabs>
              <w:tab w:val="right" w:leader="dot" w:pos="9350"/>
            </w:tabs>
            <w:rPr>
              <w:rFonts w:asciiTheme="minorHAnsi" w:eastAsiaTheme="minorEastAsia" w:hAnsiTheme="minorHAnsi" w:cstheme="minorBidi"/>
              <w:noProof/>
              <w:sz w:val="22"/>
              <w:szCs w:val="22"/>
              <w:lang w:val="en-IN" w:eastAsia="en-IN"/>
            </w:rPr>
          </w:pPr>
          <w:hyperlink w:anchor="_Toc124210757" w:history="1">
            <w:r w:rsidRPr="003760F3">
              <w:rPr>
                <w:rStyle w:val="Hyperlink"/>
                <w:noProof/>
              </w:rPr>
              <w:t>7-Segmentation</w:t>
            </w:r>
            <w:r>
              <w:rPr>
                <w:noProof/>
                <w:webHidden/>
              </w:rPr>
              <w:tab/>
            </w:r>
            <w:r>
              <w:rPr>
                <w:noProof/>
                <w:webHidden/>
              </w:rPr>
              <w:fldChar w:fldCharType="begin"/>
            </w:r>
            <w:r>
              <w:rPr>
                <w:noProof/>
                <w:webHidden/>
              </w:rPr>
              <w:instrText xml:space="preserve"> PAGEREF _Toc124210757 \h </w:instrText>
            </w:r>
            <w:r>
              <w:rPr>
                <w:noProof/>
                <w:webHidden/>
              </w:rPr>
            </w:r>
            <w:r>
              <w:rPr>
                <w:noProof/>
                <w:webHidden/>
              </w:rPr>
              <w:fldChar w:fldCharType="separate"/>
            </w:r>
            <w:r>
              <w:rPr>
                <w:noProof/>
                <w:webHidden/>
              </w:rPr>
              <w:t>9</w:t>
            </w:r>
            <w:r>
              <w:rPr>
                <w:noProof/>
                <w:webHidden/>
              </w:rPr>
              <w:fldChar w:fldCharType="end"/>
            </w:r>
          </w:hyperlink>
        </w:p>
        <w:p w14:paraId="3E594510" w14:textId="1A3B7B1C" w:rsidR="00845D9B" w:rsidRDefault="00845D9B">
          <w:pPr>
            <w:pStyle w:val="TOC1"/>
            <w:tabs>
              <w:tab w:val="right" w:leader="dot" w:pos="9350"/>
            </w:tabs>
            <w:rPr>
              <w:rFonts w:asciiTheme="minorHAnsi" w:eastAsiaTheme="minorEastAsia" w:hAnsiTheme="minorHAnsi" w:cstheme="minorBidi"/>
              <w:noProof/>
              <w:sz w:val="22"/>
              <w:szCs w:val="22"/>
              <w:lang w:val="en-IN" w:eastAsia="en-IN"/>
            </w:rPr>
          </w:pPr>
          <w:hyperlink w:anchor="_Toc124210758" w:history="1">
            <w:r w:rsidRPr="003760F3">
              <w:rPr>
                <w:rStyle w:val="Hyperlink"/>
                <w:noProof/>
              </w:rPr>
              <w:t>8-Targeting</w:t>
            </w:r>
            <w:r>
              <w:rPr>
                <w:noProof/>
                <w:webHidden/>
              </w:rPr>
              <w:tab/>
            </w:r>
            <w:r>
              <w:rPr>
                <w:noProof/>
                <w:webHidden/>
              </w:rPr>
              <w:fldChar w:fldCharType="begin"/>
            </w:r>
            <w:r>
              <w:rPr>
                <w:noProof/>
                <w:webHidden/>
              </w:rPr>
              <w:instrText xml:space="preserve"> PAGEREF _Toc124210758 \h </w:instrText>
            </w:r>
            <w:r>
              <w:rPr>
                <w:noProof/>
                <w:webHidden/>
              </w:rPr>
            </w:r>
            <w:r>
              <w:rPr>
                <w:noProof/>
                <w:webHidden/>
              </w:rPr>
              <w:fldChar w:fldCharType="separate"/>
            </w:r>
            <w:r>
              <w:rPr>
                <w:noProof/>
                <w:webHidden/>
              </w:rPr>
              <w:t>10</w:t>
            </w:r>
            <w:r>
              <w:rPr>
                <w:noProof/>
                <w:webHidden/>
              </w:rPr>
              <w:fldChar w:fldCharType="end"/>
            </w:r>
          </w:hyperlink>
        </w:p>
        <w:p w14:paraId="01BB4E1C" w14:textId="5E0ADAC4" w:rsidR="00845D9B" w:rsidRDefault="00845D9B">
          <w:pPr>
            <w:pStyle w:val="TOC1"/>
            <w:tabs>
              <w:tab w:val="right" w:leader="dot" w:pos="9350"/>
            </w:tabs>
            <w:rPr>
              <w:rFonts w:asciiTheme="minorHAnsi" w:eastAsiaTheme="minorEastAsia" w:hAnsiTheme="minorHAnsi" w:cstheme="minorBidi"/>
              <w:noProof/>
              <w:sz w:val="22"/>
              <w:szCs w:val="22"/>
              <w:lang w:val="en-IN" w:eastAsia="en-IN"/>
            </w:rPr>
          </w:pPr>
          <w:hyperlink w:anchor="_Toc124210759" w:history="1">
            <w:r w:rsidRPr="003760F3">
              <w:rPr>
                <w:rStyle w:val="Hyperlink"/>
                <w:noProof/>
              </w:rPr>
              <w:t>9-Positioning</w:t>
            </w:r>
            <w:r>
              <w:rPr>
                <w:noProof/>
                <w:webHidden/>
              </w:rPr>
              <w:tab/>
            </w:r>
            <w:r>
              <w:rPr>
                <w:noProof/>
                <w:webHidden/>
              </w:rPr>
              <w:fldChar w:fldCharType="begin"/>
            </w:r>
            <w:r>
              <w:rPr>
                <w:noProof/>
                <w:webHidden/>
              </w:rPr>
              <w:instrText xml:space="preserve"> PAGEREF _Toc124210759 \h </w:instrText>
            </w:r>
            <w:r>
              <w:rPr>
                <w:noProof/>
                <w:webHidden/>
              </w:rPr>
            </w:r>
            <w:r>
              <w:rPr>
                <w:noProof/>
                <w:webHidden/>
              </w:rPr>
              <w:fldChar w:fldCharType="separate"/>
            </w:r>
            <w:r>
              <w:rPr>
                <w:noProof/>
                <w:webHidden/>
              </w:rPr>
              <w:t>10</w:t>
            </w:r>
            <w:r>
              <w:rPr>
                <w:noProof/>
                <w:webHidden/>
              </w:rPr>
              <w:fldChar w:fldCharType="end"/>
            </w:r>
          </w:hyperlink>
        </w:p>
        <w:p w14:paraId="09B02CBE" w14:textId="69DC7D79" w:rsidR="00845D9B" w:rsidRDefault="00845D9B">
          <w:pPr>
            <w:pStyle w:val="TOC1"/>
            <w:tabs>
              <w:tab w:val="right" w:leader="dot" w:pos="9350"/>
            </w:tabs>
            <w:rPr>
              <w:rFonts w:asciiTheme="minorHAnsi" w:eastAsiaTheme="minorEastAsia" w:hAnsiTheme="minorHAnsi" w:cstheme="minorBidi"/>
              <w:noProof/>
              <w:sz w:val="22"/>
              <w:szCs w:val="22"/>
              <w:lang w:val="en-IN" w:eastAsia="en-IN"/>
            </w:rPr>
          </w:pPr>
          <w:hyperlink w:anchor="_Toc124210760" w:history="1">
            <w:r w:rsidRPr="003760F3">
              <w:rPr>
                <w:rStyle w:val="Hyperlink"/>
                <w:noProof/>
              </w:rPr>
              <w:t>10-7 P’s of Marketing</w:t>
            </w:r>
            <w:r>
              <w:rPr>
                <w:noProof/>
                <w:webHidden/>
              </w:rPr>
              <w:tab/>
            </w:r>
            <w:r>
              <w:rPr>
                <w:noProof/>
                <w:webHidden/>
              </w:rPr>
              <w:fldChar w:fldCharType="begin"/>
            </w:r>
            <w:r>
              <w:rPr>
                <w:noProof/>
                <w:webHidden/>
              </w:rPr>
              <w:instrText xml:space="preserve"> PAGEREF _Toc124210760 \h </w:instrText>
            </w:r>
            <w:r>
              <w:rPr>
                <w:noProof/>
                <w:webHidden/>
              </w:rPr>
            </w:r>
            <w:r>
              <w:rPr>
                <w:noProof/>
                <w:webHidden/>
              </w:rPr>
              <w:fldChar w:fldCharType="separate"/>
            </w:r>
            <w:r>
              <w:rPr>
                <w:noProof/>
                <w:webHidden/>
              </w:rPr>
              <w:t>10</w:t>
            </w:r>
            <w:r>
              <w:rPr>
                <w:noProof/>
                <w:webHidden/>
              </w:rPr>
              <w:fldChar w:fldCharType="end"/>
            </w:r>
          </w:hyperlink>
        </w:p>
        <w:p w14:paraId="46B11AB7" w14:textId="2CA1E7CF"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61" w:history="1">
            <w:r w:rsidRPr="003760F3">
              <w:rPr>
                <w:rStyle w:val="Hyperlink"/>
                <w:noProof/>
              </w:rPr>
              <w:t>10.1-Product</w:t>
            </w:r>
            <w:r>
              <w:rPr>
                <w:noProof/>
                <w:webHidden/>
              </w:rPr>
              <w:tab/>
            </w:r>
            <w:r>
              <w:rPr>
                <w:noProof/>
                <w:webHidden/>
              </w:rPr>
              <w:fldChar w:fldCharType="begin"/>
            </w:r>
            <w:r>
              <w:rPr>
                <w:noProof/>
                <w:webHidden/>
              </w:rPr>
              <w:instrText xml:space="preserve"> PAGEREF _Toc124210761 \h </w:instrText>
            </w:r>
            <w:r>
              <w:rPr>
                <w:noProof/>
                <w:webHidden/>
              </w:rPr>
            </w:r>
            <w:r>
              <w:rPr>
                <w:noProof/>
                <w:webHidden/>
              </w:rPr>
              <w:fldChar w:fldCharType="separate"/>
            </w:r>
            <w:r>
              <w:rPr>
                <w:noProof/>
                <w:webHidden/>
              </w:rPr>
              <w:t>10</w:t>
            </w:r>
            <w:r>
              <w:rPr>
                <w:noProof/>
                <w:webHidden/>
              </w:rPr>
              <w:fldChar w:fldCharType="end"/>
            </w:r>
          </w:hyperlink>
        </w:p>
        <w:p w14:paraId="135AB6F7" w14:textId="337A6A06"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62" w:history="1">
            <w:r w:rsidRPr="003760F3">
              <w:rPr>
                <w:rStyle w:val="Hyperlink"/>
                <w:noProof/>
              </w:rPr>
              <w:t>10.2-Price</w:t>
            </w:r>
            <w:r>
              <w:rPr>
                <w:noProof/>
                <w:webHidden/>
              </w:rPr>
              <w:tab/>
            </w:r>
            <w:r>
              <w:rPr>
                <w:noProof/>
                <w:webHidden/>
              </w:rPr>
              <w:fldChar w:fldCharType="begin"/>
            </w:r>
            <w:r>
              <w:rPr>
                <w:noProof/>
                <w:webHidden/>
              </w:rPr>
              <w:instrText xml:space="preserve"> PAGEREF _Toc124210762 \h </w:instrText>
            </w:r>
            <w:r>
              <w:rPr>
                <w:noProof/>
                <w:webHidden/>
              </w:rPr>
            </w:r>
            <w:r>
              <w:rPr>
                <w:noProof/>
                <w:webHidden/>
              </w:rPr>
              <w:fldChar w:fldCharType="separate"/>
            </w:r>
            <w:r>
              <w:rPr>
                <w:noProof/>
                <w:webHidden/>
              </w:rPr>
              <w:t>11</w:t>
            </w:r>
            <w:r>
              <w:rPr>
                <w:noProof/>
                <w:webHidden/>
              </w:rPr>
              <w:fldChar w:fldCharType="end"/>
            </w:r>
          </w:hyperlink>
        </w:p>
        <w:p w14:paraId="1A29D9C8" w14:textId="3BC1CA4D"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63" w:history="1">
            <w:r w:rsidRPr="003760F3">
              <w:rPr>
                <w:rStyle w:val="Hyperlink"/>
                <w:noProof/>
              </w:rPr>
              <w:t>10.3-Place</w:t>
            </w:r>
            <w:r>
              <w:rPr>
                <w:noProof/>
                <w:webHidden/>
              </w:rPr>
              <w:tab/>
            </w:r>
            <w:r>
              <w:rPr>
                <w:noProof/>
                <w:webHidden/>
              </w:rPr>
              <w:fldChar w:fldCharType="begin"/>
            </w:r>
            <w:r>
              <w:rPr>
                <w:noProof/>
                <w:webHidden/>
              </w:rPr>
              <w:instrText xml:space="preserve"> PAGEREF _Toc124210763 \h </w:instrText>
            </w:r>
            <w:r>
              <w:rPr>
                <w:noProof/>
                <w:webHidden/>
              </w:rPr>
            </w:r>
            <w:r>
              <w:rPr>
                <w:noProof/>
                <w:webHidden/>
              </w:rPr>
              <w:fldChar w:fldCharType="separate"/>
            </w:r>
            <w:r>
              <w:rPr>
                <w:noProof/>
                <w:webHidden/>
              </w:rPr>
              <w:t>11</w:t>
            </w:r>
            <w:r>
              <w:rPr>
                <w:noProof/>
                <w:webHidden/>
              </w:rPr>
              <w:fldChar w:fldCharType="end"/>
            </w:r>
          </w:hyperlink>
        </w:p>
        <w:p w14:paraId="52947C09" w14:textId="55D66990"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64" w:history="1">
            <w:r w:rsidRPr="003760F3">
              <w:rPr>
                <w:rStyle w:val="Hyperlink"/>
                <w:noProof/>
              </w:rPr>
              <w:t>10.4-Promotion</w:t>
            </w:r>
            <w:r>
              <w:rPr>
                <w:noProof/>
                <w:webHidden/>
              </w:rPr>
              <w:tab/>
            </w:r>
            <w:r>
              <w:rPr>
                <w:noProof/>
                <w:webHidden/>
              </w:rPr>
              <w:fldChar w:fldCharType="begin"/>
            </w:r>
            <w:r>
              <w:rPr>
                <w:noProof/>
                <w:webHidden/>
              </w:rPr>
              <w:instrText xml:space="preserve"> PAGEREF _Toc124210764 \h </w:instrText>
            </w:r>
            <w:r>
              <w:rPr>
                <w:noProof/>
                <w:webHidden/>
              </w:rPr>
            </w:r>
            <w:r>
              <w:rPr>
                <w:noProof/>
                <w:webHidden/>
              </w:rPr>
              <w:fldChar w:fldCharType="separate"/>
            </w:r>
            <w:r>
              <w:rPr>
                <w:noProof/>
                <w:webHidden/>
              </w:rPr>
              <w:t>11</w:t>
            </w:r>
            <w:r>
              <w:rPr>
                <w:noProof/>
                <w:webHidden/>
              </w:rPr>
              <w:fldChar w:fldCharType="end"/>
            </w:r>
          </w:hyperlink>
        </w:p>
        <w:p w14:paraId="25674FD2" w14:textId="0E054C8E"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65" w:history="1">
            <w:r w:rsidRPr="003760F3">
              <w:rPr>
                <w:rStyle w:val="Hyperlink"/>
                <w:noProof/>
              </w:rPr>
              <w:t>10.5-People</w:t>
            </w:r>
            <w:r>
              <w:rPr>
                <w:noProof/>
                <w:webHidden/>
              </w:rPr>
              <w:tab/>
            </w:r>
            <w:r>
              <w:rPr>
                <w:noProof/>
                <w:webHidden/>
              </w:rPr>
              <w:fldChar w:fldCharType="begin"/>
            </w:r>
            <w:r>
              <w:rPr>
                <w:noProof/>
                <w:webHidden/>
              </w:rPr>
              <w:instrText xml:space="preserve"> PAGEREF _Toc124210765 \h </w:instrText>
            </w:r>
            <w:r>
              <w:rPr>
                <w:noProof/>
                <w:webHidden/>
              </w:rPr>
            </w:r>
            <w:r>
              <w:rPr>
                <w:noProof/>
                <w:webHidden/>
              </w:rPr>
              <w:fldChar w:fldCharType="separate"/>
            </w:r>
            <w:r>
              <w:rPr>
                <w:noProof/>
                <w:webHidden/>
              </w:rPr>
              <w:t>11</w:t>
            </w:r>
            <w:r>
              <w:rPr>
                <w:noProof/>
                <w:webHidden/>
              </w:rPr>
              <w:fldChar w:fldCharType="end"/>
            </w:r>
          </w:hyperlink>
        </w:p>
        <w:p w14:paraId="076DEA02" w14:textId="748A13B3"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66" w:history="1">
            <w:r w:rsidRPr="003760F3">
              <w:rPr>
                <w:rStyle w:val="Hyperlink"/>
                <w:noProof/>
              </w:rPr>
              <w:t>10.6-Process</w:t>
            </w:r>
            <w:r>
              <w:rPr>
                <w:noProof/>
                <w:webHidden/>
              </w:rPr>
              <w:tab/>
            </w:r>
            <w:r>
              <w:rPr>
                <w:noProof/>
                <w:webHidden/>
              </w:rPr>
              <w:fldChar w:fldCharType="begin"/>
            </w:r>
            <w:r>
              <w:rPr>
                <w:noProof/>
                <w:webHidden/>
              </w:rPr>
              <w:instrText xml:space="preserve"> PAGEREF _Toc124210766 \h </w:instrText>
            </w:r>
            <w:r>
              <w:rPr>
                <w:noProof/>
                <w:webHidden/>
              </w:rPr>
            </w:r>
            <w:r>
              <w:rPr>
                <w:noProof/>
                <w:webHidden/>
              </w:rPr>
              <w:fldChar w:fldCharType="separate"/>
            </w:r>
            <w:r>
              <w:rPr>
                <w:noProof/>
                <w:webHidden/>
              </w:rPr>
              <w:t>12</w:t>
            </w:r>
            <w:r>
              <w:rPr>
                <w:noProof/>
                <w:webHidden/>
              </w:rPr>
              <w:fldChar w:fldCharType="end"/>
            </w:r>
          </w:hyperlink>
        </w:p>
        <w:p w14:paraId="1EB7037A" w14:textId="7DBDAED7"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67" w:history="1">
            <w:r w:rsidRPr="003760F3">
              <w:rPr>
                <w:rStyle w:val="Hyperlink"/>
                <w:noProof/>
              </w:rPr>
              <w:t>10.7-Physical Evidence</w:t>
            </w:r>
            <w:r>
              <w:rPr>
                <w:noProof/>
                <w:webHidden/>
              </w:rPr>
              <w:tab/>
            </w:r>
            <w:r>
              <w:rPr>
                <w:noProof/>
                <w:webHidden/>
              </w:rPr>
              <w:fldChar w:fldCharType="begin"/>
            </w:r>
            <w:r>
              <w:rPr>
                <w:noProof/>
                <w:webHidden/>
              </w:rPr>
              <w:instrText xml:space="preserve"> PAGEREF _Toc124210767 \h </w:instrText>
            </w:r>
            <w:r>
              <w:rPr>
                <w:noProof/>
                <w:webHidden/>
              </w:rPr>
            </w:r>
            <w:r>
              <w:rPr>
                <w:noProof/>
                <w:webHidden/>
              </w:rPr>
              <w:fldChar w:fldCharType="separate"/>
            </w:r>
            <w:r>
              <w:rPr>
                <w:noProof/>
                <w:webHidden/>
              </w:rPr>
              <w:t>12</w:t>
            </w:r>
            <w:r>
              <w:rPr>
                <w:noProof/>
                <w:webHidden/>
              </w:rPr>
              <w:fldChar w:fldCharType="end"/>
            </w:r>
          </w:hyperlink>
        </w:p>
        <w:p w14:paraId="6E0D345D" w14:textId="612610A6" w:rsidR="00845D9B" w:rsidRDefault="00845D9B">
          <w:pPr>
            <w:pStyle w:val="TOC1"/>
            <w:tabs>
              <w:tab w:val="right" w:leader="dot" w:pos="9350"/>
            </w:tabs>
            <w:rPr>
              <w:rFonts w:asciiTheme="minorHAnsi" w:eastAsiaTheme="minorEastAsia" w:hAnsiTheme="minorHAnsi" w:cstheme="minorBidi"/>
              <w:noProof/>
              <w:sz w:val="22"/>
              <w:szCs w:val="22"/>
              <w:lang w:val="en-IN" w:eastAsia="en-IN"/>
            </w:rPr>
          </w:pPr>
          <w:hyperlink w:anchor="_Toc124210768" w:history="1">
            <w:r w:rsidRPr="003760F3">
              <w:rPr>
                <w:rStyle w:val="Hyperlink"/>
                <w:noProof/>
              </w:rPr>
              <w:t>11-Recommendation</w:t>
            </w:r>
            <w:r>
              <w:rPr>
                <w:noProof/>
                <w:webHidden/>
              </w:rPr>
              <w:tab/>
            </w:r>
            <w:r>
              <w:rPr>
                <w:noProof/>
                <w:webHidden/>
              </w:rPr>
              <w:fldChar w:fldCharType="begin"/>
            </w:r>
            <w:r>
              <w:rPr>
                <w:noProof/>
                <w:webHidden/>
              </w:rPr>
              <w:instrText xml:space="preserve"> PAGEREF _Toc124210768 \h </w:instrText>
            </w:r>
            <w:r>
              <w:rPr>
                <w:noProof/>
                <w:webHidden/>
              </w:rPr>
            </w:r>
            <w:r>
              <w:rPr>
                <w:noProof/>
                <w:webHidden/>
              </w:rPr>
              <w:fldChar w:fldCharType="separate"/>
            </w:r>
            <w:r>
              <w:rPr>
                <w:noProof/>
                <w:webHidden/>
              </w:rPr>
              <w:t>12</w:t>
            </w:r>
            <w:r>
              <w:rPr>
                <w:noProof/>
                <w:webHidden/>
              </w:rPr>
              <w:fldChar w:fldCharType="end"/>
            </w:r>
          </w:hyperlink>
        </w:p>
        <w:p w14:paraId="0B9EB3D9" w14:textId="1316337B"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69" w:history="1">
            <w:r w:rsidRPr="003760F3">
              <w:rPr>
                <w:rStyle w:val="Hyperlink"/>
                <w:noProof/>
              </w:rPr>
              <w:t>11.1-Ansoff Matrix</w:t>
            </w:r>
            <w:r>
              <w:rPr>
                <w:noProof/>
                <w:webHidden/>
              </w:rPr>
              <w:tab/>
            </w:r>
            <w:r>
              <w:rPr>
                <w:noProof/>
                <w:webHidden/>
              </w:rPr>
              <w:fldChar w:fldCharType="begin"/>
            </w:r>
            <w:r>
              <w:rPr>
                <w:noProof/>
                <w:webHidden/>
              </w:rPr>
              <w:instrText xml:space="preserve"> PAGEREF _Toc124210769 \h </w:instrText>
            </w:r>
            <w:r>
              <w:rPr>
                <w:noProof/>
                <w:webHidden/>
              </w:rPr>
            </w:r>
            <w:r>
              <w:rPr>
                <w:noProof/>
                <w:webHidden/>
              </w:rPr>
              <w:fldChar w:fldCharType="separate"/>
            </w:r>
            <w:r>
              <w:rPr>
                <w:noProof/>
                <w:webHidden/>
              </w:rPr>
              <w:t>12</w:t>
            </w:r>
            <w:r>
              <w:rPr>
                <w:noProof/>
                <w:webHidden/>
              </w:rPr>
              <w:fldChar w:fldCharType="end"/>
            </w:r>
          </w:hyperlink>
        </w:p>
        <w:p w14:paraId="62663A36" w14:textId="2B7487F1" w:rsidR="00845D9B" w:rsidRDefault="00845D9B">
          <w:pPr>
            <w:pStyle w:val="TOC2"/>
            <w:tabs>
              <w:tab w:val="right" w:leader="dot" w:pos="9350"/>
            </w:tabs>
            <w:rPr>
              <w:rFonts w:asciiTheme="minorHAnsi" w:eastAsiaTheme="minorEastAsia" w:hAnsiTheme="minorHAnsi" w:cstheme="minorBidi"/>
              <w:noProof/>
              <w:sz w:val="22"/>
              <w:szCs w:val="22"/>
              <w:lang w:val="en-IN" w:eastAsia="en-IN"/>
            </w:rPr>
          </w:pPr>
          <w:hyperlink w:anchor="_Toc124210770" w:history="1">
            <w:r w:rsidRPr="003760F3">
              <w:rPr>
                <w:rStyle w:val="Hyperlink"/>
                <w:noProof/>
              </w:rPr>
              <w:t>11.2-Product Life Cycle</w:t>
            </w:r>
            <w:r>
              <w:rPr>
                <w:noProof/>
                <w:webHidden/>
              </w:rPr>
              <w:tab/>
            </w:r>
            <w:r>
              <w:rPr>
                <w:noProof/>
                <w:webHidden/>
              </w:rPr>
              <w:fldChar w:fldCharType="begin"/>
            </w:r>
            <w:r>
              <w:rPr>
                <w:noProof/>
                <w:webHidden/>
              </w:rPr>
              <w:instrText xml:space="preserve"> PAGEREF _Toc124210770 \h </w:instrText>
            </w:r>
            <w:r>
              <w:rPr>
                <w:noProof/>
                <w:webHidden/>
              </w:rPr>
            </w:r>
            <w:r>
              <w:rPr>
                <w:noProof/>
                <w:webHidden/>
              </w:rPr>
              <w:fldChar w:fldCharType="separate"/>
            </w:r>
            <w:r>
              <w:rPr>
                <w:noProof/>
                <w:webHidden/>
              </w:rPr>
              <w:t>13</w:t>
            </w:r>
            <w:r>
              <w:rPr>
                <w:noProof/>
                <w:webHidden/>
              </w:rPr>
              <w:fldChar w:fldCharType="end"/>
            </w:r>
          </w:hyperlink>
        </w:p>
        <w:p w14:paraId="06D4142B" w14:textId="07F6DA96" w:rsidR="00845D9B" w:rsidRDefault="00845D9B">
          <w:pPr>
            <w:pStyle w:val="TOC3"/>
            <w:tabs>
              <w:tab w:val="right" w:leader="dot" w:pos="9350"/>
            </w:tabs>
            <w:rPr>
              <w:rFonts w:asciiTheme="minorHAnsi" w:eastAsiaTheme="minorEastAsia" w:hAnsiTheme="minorHAnsi" w:cstheme="minorBidi"/>
              <w:noProof/>
              <w:sz w:val="22"/>
              <w:szCs w:val="22"/>
              <w:lang w:val="en-IN" w:eastAsia="en-IN"/>
            </w:rPr>
          </w:pPr>
          <w:hyperlink w:anchor="_Toc124210771" w:history="1">
            <w:r w:rsidRPr="003760F3">
              <w:rPr>
                <w:rStyle w:val="Hyperlink"/>
                <w:noProof/>
              </w:rPr>
              <w:t>11.2.1-Defense Strategies for Pioneer</w:t>
            </w:r>
            <w:r>
              <w:rPr>
                <w:noProof/>
                <w:webHidden/>
              </w:rPr>
              <w:tab/>
            </w:r>
            <w:r>
              <w:rPr>
                <w:noProof/>
                <w:webHidden/>
              </w:rPr>
              <w:fldChar w:fldCharType="begin"/>
            </w:r>
            <w:r>
              <w:rPr>
                <w:noProof/>
                <w:webHidden/>
              </w:rPr>
              <w:instrText xml:space="preserve"> PAGEREF _Toc124210771 \h </w:instrText>
            </w:r>
            <w:r>
              <w:rPr>
                <w:noProof/>
                <w:webHidden/>
              </w:rPr>
            </w:r>
            <w:r>
              <w:rPr>
                <w:noProof/>
                <w:webHidden/>
              </w:rPr>
              <w:fldChar w:fldCharType="separate"/>
            </w:r>
            <w:r>
              <w:rPr>
                <w:noProof/>
                <w:webHidden/>
              </w:rPr>
              <w:t>13</w:t>
            </w:r>
            <w:r>
              <w:rPr>
                <w:noProof/>
                <w:webHidden/>
              </w:rPr>
              <w:fldChar w:fldCharType="end"/>
            </w:r>
          </w:hyperlink>
        </w:p>
        <w:p w14:paraId="11167457" w14:textId="7F2177A6" w:rsidR="00845D9B" w:rsidRDefault="00845D9B">
          <w:pPr>
            <w:pStyle w:val="TOC3"/>
            <w:tabs>
              <w:tab w:val="right" w:leader="dot" w:pos="9350"/>
            </w:tabs>
            <w:rPr>
              <w:rFonts w:asciiTheme="minorHAnsi" w:eastAsiaTheme="minorEastAsia" w:hAnsiTheme="minorHAnsi" w:cstheme="minorBidi"/>
              <w:noProof/>
              <w:sz w:val="22"/>
              <w:szCs w:val="22"/>
              <w:lang w:val="en-IN" w:eastAsia="en-IN"/>
            </w:rPr>
          </w:pPr>
          <w:hyperlink w:anchor="_Toc124210772" w:history="1">
            <w:r w:rsidRPr="003760F3">
              <w:rPr>
                <w:rStyle w:val="Hyperlink"/>
                <w:noProof/>
              </w:rPr>
              <w:t>11.2.2-Attack Strategies for Followers</w:t>
            </w:r>
            <w:r>
              <w:rPr>
                <w:noProof/>
                <w:webHidden/>
              </w:rPr>
              <w:tab/>
            </w:r>
            <w:r>
              <w:rPr>
                <w:noProof/>
                <w:webHidden/>
              </w:rPr>
              <w:fldChar w:fldCharType="begin"/>
            </w:r>
            <w:r>
              <w:rPr>
                <w:noProof/>
                <w:webHidden/>
              </w:rPr>
              <w:instrText xml:space="preserve"> PAGEREF _Toc124210772 \h </w:instrText>
            </w:r>
            <w:r>
              <w:rPr>
                <w:noProof/>
                <w:webHidden/>
              </w:rPr>
            </w:r>
            <w:r>
              <w:rPr>
                <w:noProof/>
                <w:webHidden/>
              </w:rPr>
              <w:fldChar w:fldCharType="separate"/>
            </w:r>
            <w:r>
              <w:rPr>
                <w:noProof/>
                <w:webHidden/>
              </w:rPr>
              <w:t>13</w:t>
            </w:r>
            <w:r>
              <w:rPr>
                <w:noProof/>
                <w:webHidden/>
              </w:rPr>
              <w:fldChar w:fldCharType="end"/>
            </w:r>
          </w:hyperlink>
        </w:p>
        <w:p w14:paraId="2579E25B" w14:textId="10361336" w:rsidR="00845D9B" w:rsidRDefault="00845D9B">
          <w:pPr>
            <w:pStyle w:val="TOC3"/>
            <w:tabs>
              <w:tab w:val="right" w:leader="dot" w:pos="9350"/>
            </w:tabs>
            <w:rPr>
              <w:rFonts w:asciiTheme="minorHAnsi" w:eastAsiaTheme="minorEastAsia" w:hAnsiTheme="minorHAnsi" w:cstheme="minorBidi"/>
              <w:noProof/>
              <w:sz w:val="22"/>
              <w:szCs w:val="22"/>
              <w:lang w:val="en-IN" w:eastAsia="en-IN"/>
            </w:rPr>
          </w:pPr>
          <w:hyperlink w:anchor="_Toc124210773" w:history="1">
            <w:r w:rsidRPr="003760F3">
              <w:rPr>
                <w:rStyle w:val="Hyperlink"/>
                <w:noProof/>
              </w:rPr>
              <w:t>11.2.3-Strategies in the Maturity Stage</w:t>
            </w:r>
            <w:r>
              <w:rPr>
                <w:noProof/>
                <w:webHidden/>
              </w:rPr>
              <w:tab/>
            </w:r>
            <w:r>
              <w:rPr>
                <w:noProof/>
                <w:webHidden/>
              </w:rPr>
              <w:fldChar w:fldCharType="begin"/>
            </w:r>
            <w:r>
              <w:rPr>
                <w:noProof/>
                <w:webHidden/>
              </w:rPr>
              <w:instrText xml:space="preserve"> PAGEREF _Toc124210773 \h </w:instrText>
            </w:r>
            <w:r>
              <w:rPr>
                <w:noProof/>
                <w:webHidden/>
              </w:rPr>
            </w:r>
            <w:r>
              <w:rPr>
                <w:noProof/>
                <w:webHidden/>
              </w:rPr>
              <w:fldChar w:fldCharType="separate"/>
            </w:r>
            <w:r>
              <w:rPr>
                <w:noProof/>
                <w:webHidden/>
              </w:rPr>
              <w:t>13</w:t>
            </w:r>
            <w:r>
              <w:rPr>
                <w:noProof/>
                <w:webHidden/>
              </w:rPr>
              <w:fldChar w:fldCharType="end"/>
            </w:r>
          </w:hyperlink>
        </w:p>
        <w:p w14:paraId="4FED921A" w14:textId="67591FB7" w:rsidR="00845D9B" w:rsidRDefault="00845D9B">
          <w:pPr>
            <w:pStyle w:val="TOC1"/>
            <w:tabs>
              <w:tab w:val="right" w:leader="dot" w:pos="9350"/>
            </w:tabs>
            <w:rPr>
              <w:rFonts w:asciiTheme="minorHAnsi" w:eastAsiaTheme="minorEastAsia" w:hAnsiTheme="minorHAnsi" w:cstheme="minorBidi"/>
              <w:noProof/>
              <w:sz w:val="22"/>
              <w:szCs w:val="22"/>
              <w:lang w:val="en-IN" w:eastAsia="en-IN"/>
            </w:rPr>
          </w:pPr>
          <w:hyperlink w:anchor="_Toc124210774" w:history="1">
            <w:r w:rsidRPr="003760F3">
              <w:rPr>
                <w:rStyle w:val="Hyperlink"/>
                <w:noProof/>
              </w:rPr>
              <w:t>12- Bibliography</w:t>
            </w:r>
            <w:r>
              <w:rPr>
                <w:noProof/>
                <w:webHidden/>
              </w:rPr>
              <w:tab/>
            </w:r>
            <w:r>
              <w:rPr>
                <w:noProof/>
                <w:webHidden/>
              </w:rPr>
              <w:fldChar w:fldCharType="begin"/>
            </w:r>
            <w:r>
              <w:rPr>
                <w:noProof/>
                <w:webHidden/>
              </w:rPr>
              <w:instrText xml:space="preserve"> PAGEREF _Toc124210774 \h </w:instrText>
            </w:r>
            <w:r>
              <w:rPr>
                <w:noProof/>
                <w:webHidden/>
              </w:rPr>
            </w:r>
            <w:r>
              <w:rPr>
                <w:noProof/>
                <w:webHidden/>
              </w:rPr>
              <w:fldChar w:fldCharType="separate"/>
            </w:r>
            <w:r>
              <w:rPr>
                <w:noProof/>
                <w:webHidden/>
              </w:rPr>
              <w:t>14</w:t>
            </w:r>
            <w:r>
              <w:rPr>
                <w:noProof/>
                <w:webHidden/>
              </w:rPr>
              <w:fldChar w:fldCharType="end"/>
            </w:r>
          </w:hyperlink>
        </w:p>
        <w:p w14:paraId="34F58ADE" w14:textId="680ACF80" w:rsidR="00462B51" w:rsidRPr="00F72A90" w:rsidRDefault="00501B79">
          <w:r w:rsidRPr="00F72A90">
            <w:rPr>
              <w:b/>
              <w:bCs/>
              <w:noProof/>
            </w:rPr>
            <w:fldChar w:fldCharType="end"/>
          </w:r>
        </w:p>
      </w:sdtContent>
    </w:sdt>
    <w:p w14:paraId="4ADD25AA" w14:textId="77777777" w:rsidR="00A53F42" w:rsidRPr="00F72A90" w:rsidRDefault="00A53F42" w:rsidP="00462B51">
      <w:pPr>
        <w:spacing w:line="360" w:lineRule="auto"/>
        <w:jc w:val="center"/>
        <w:rPr>
          <w:b/>
        </w:rPr>
      </w:pPr>
    </w:p>
    <w:p w14:paraId="20FABB62" w14:textId="77777777" w:rsidR="00462B51" w:rsidRPr="00F72A90" w:rsidRDefault="00462B51" w:rsidP="00462B51">
      <w:pPr>
        <w:spacing w:line="360" w:lineRule="auto"/>
        <w:jc w:val="center"/>
        <w:rPr>
          <w:b/>
        </w:rPr>
      </w:pPr>
    </w:p>
    <w:p w14:paraId="4DF36329" w14:textId="77777777" w:rsidR="00462B51" w:rsidRPr="00F72A90" w:rsidRDefault="00462B51" w:rsidP="00462B51">
      <w:pPr>
        <w:spacing w:line="360" w:lineRule="auto"/>
        <w:jc w:val="center"/>
        <w:rPr>
          <w:b/>
        </w:rPr>
      </w:pPr>
    </w:p>
    <w:p w14:paraId="0D2FFD74" w14:textId="77777777" w:rsidR="00462B51" w:rsidRPr="00F72A90" w:rsidRDefault="00462B51" w:rsidP="00462B51">
      <w:pPr>
        <w:spacing w:line="360" w:lineRule="auto"/>
        <w:jc w:val="center"/>
        <w:rPr>
          <w:b/>
        </w:rPr>
      </w:pPr>
    </w:p>
    <w:p w14:paraId="051B11A7" w14:textId="77777777" w:rsidR="00462B51" w:rsidRPr="00F72A90" w:rsidRDefault="00462B51" w:rsidP="00462B51">
      <w:pPr>
        <w:spacing w:line="360" w:lineRule="auto"/>
        <w:jc w:val="center"/>
        <w:rPr>
          <w:b/>
        </w:rPr>
      </w:pPr>
    </w:p>
    <w:p w14:paraId="7A80E438" w14:textId="77777777" w:rsidR="00DF5EF6" w:rsidRPr="00F72A90" w:rsidRDefault="00DF5EF6" w:rsidP="00462B51">
      <w:pPr>
        <w:spacing w:line="360" w:lineRule="auto"/>
        <w:jc w:val="center"/>
        <w:rPr>
          <w:b/>
        </w:rPr>
      </w:pPr>
    </w:p>
    <w:p w14:paraId="3DC02D28" w14:textId="77777777" w:rsidR="00DF5EF6" w:rsidRPr="00F72A90" w:rsidRDefault="00DF5EF6" w:rsidP="00462B51">
      <w:pPr>
        <w:spacing w:line="360" w:lineRule="auto"/>
        <w:jc w:val="center"/>
        <w:rPr>
          <w:b/>
        </w:rPr>
      </w:pPr>
    </w:p>
    <w:p w14:paraId="10913844" w14:textId="77777777" w:rsidR="00462B51" w:rsidRPr="00F72A90" w:rsidRDefault="00462B51" w:rsidP="00462B51">
      <w:pPr>
        <w:spacing w:line="360" w:lineRule="auto"/>
        <w:jc w:val="center"/>
        <w:rPr>
          <w:b/>
        </w:rPr>
      </w:pPr>
    </w:p>
    <w:p w14:paraId="2E284F49" w14:textId="77777777" w:rsidR="00462B51" w:rsidRPr="00F72A90" w:rsidRDefault="00462B51" w:rsidP="00462B51">
      <w:pPr>
        <w:spacing w:line="360" w:lineRule="auto"/>
        <w:jc w:val="center"/>
        <w:rPr>
          <w:b/>
        </w:rPr>
      </w:pPr>
    </w:p>
    <w:p w14:paraId="5B768167" w14:textId="77777777" w:rsidR="00462B51" w:rsidRPr="00F72A90" w:rsidRDefault="00462B51" w:rsidP="00462B51">
      <w:pPr>
        <w:spacing w:line="360" w:lineRule="auto"/>
        <w:jc w:val="center"/>
        <w:rPr>
          <w:b/>
        </w:rPr>
      </w:pPr>
    </w:p>
    <w:p w14:paraId="6C4F3D1C" w14:textId="77777777" w:rsidR="00462B51" w:rsidRPr="00F72A90" w:rsidRDefault="00462B51" w:rsidP="00462B51">
      <w:pPr>
        <w:spacing w:line="360" w:lineRule="auto"/>
        <w:jc w:val="center"/>
        <w:rPr>
          <w:b/>
        </w:rPr>
      </w:pPr>
    </w:p>
    <w:p w14:paraId="36E83C34" w14:textId="77777777" w:rsidR="00462B51" w:rsidRPr="00F72A90" w:rsidRDefault="00462B51" w:rsidP="00462B51">
      <w:pPr>
        <w:spacing w:line="360" w:lineRule="auto"/>
        <w:jc w:val="center"/>
        <w:rPr>
          <w:b/>
        </w:rPr>
      </w:pPr>
    </w:p>
    <w:p w14:paraId="065A796D" w14:textId="77777777" w:rsidR="00462B51" w:rsidRPr="00F72A90" w:rsidRDefault="00462B51" w:rsidP="00462B51">
      <w:pPr>
        <w:spacing w:line="360" w:lineRule="auto"/>
        <w:jc w:val="center"/>
        <w:rPr>
          <w:b/>
        </w:rPr>
      </w:pPr>
    </w:p>
    <w:p w14:paraId="57F0F89A" w14:textId="77777777" w:rsidR="00462B51" w:rsidRPr="00F72A90" w:rsidRDefault="00462B51" w:rsidP="00462B51">
      <w:pPr>
        <w:spacing w:line="360" w:lineRule="auto"/>
        <w:jc w:val="center"/>
        <w:rPr>
          <w:b/>
        </w:rPr>
      </w:pPr>
    </w:p>
    <w:p w14:paraId="527E1A04" w14:textId="77777777" w:rsidR="00462B51" w:rsidRPr="00F72A90" w:rsidRDefault="00462B51" w:rsidP="00462B51">
      <w:pPr>
        <w:spacing w:line="360" w:lineRule="auto"/>
        <w:jc w:val="center"/>
        <w:rPr>
          <w:b/>
        </w:rPr>
      </w:pPr>
    </w:p>
    <w:p w14:paraId="4AB8DEC6" w14:textId="77777777" w:rsidR="00462B51" w:rsidRPr="00F72A90" w:rsidRDefault="00462B51" w:rsidP="00462B51">
      <w:pPr>
        <w:spacing w:line="360" w:lineRule="auto"/>
        <w:jc w:val="center"/>
        <w:rPr>
          <w:b/>
        </w:rPr>
      </w:pPr>
    </w:p>
    <w:p w14:paraId="31472B2C" w14:textId="77777777" w:rsidR="00462B51" w:rsidRPr="00F72A90" w:rsidRDefault="00462B51" w:rsidP="00462B51">
      <w:pPr>
        <w:spacing w:line="360" w:lineRule="auto"/>
        <w:jc w:val="center"/>
        <w:rPr>
          <w:b/>
        </w:rPr>
      </w:pPr>
    </w:p>
    <w:p w14:paraId="124FF747" w14:textId="77777777" w:rsidR="00A60401" w:rsidRPr="00F72A90" w:rsidRDefault="00501B79" w:rsidP="00462B51">
      <w:pPr>
        <w:pStyle w:val="Heading1"/>
        <w:spacing w:line="360" w:lineRule="auto"/>
        <w:rPr>
          <w:rFonts w:ascii="Times New Roman" w:hAnsi="Times New Roman" w:cs="Times New Roman"/>
          <w:sz w:val="24"/>
          <w:szCs w:val="24"/>
        </w:rPr>
      </w:pPr>
      <w:bookmarkStart w:id="0" w:name="_Toc124210740"/>
      <w:r w:rsidRPr="00F72A90">
        <w:rPr>
          <w:rFonts w:ascii="Times New Roman" w:hAnsi="Times New Roman" w:cs="Times New Roman"/>
          <w:sz w:val="24"/>
          <w:szCs w:val="24"/>
        </w:rPr>
        <w:lastRenderedPageBreak/>
        <w:t>1-Apple Inc</w:t>
      </w:r>
      <w:bookmarkEnd w:id="0"/>
    </w:p>
    <w:p w14:paraId="20CE0C6D" w14:textId="77777777" w:rsidR="00A60401" w:rsidRPr="00F72A90" w:rsidRDefault="00501B79" w:rsidP="00462B51">
      <w:pPr>
        <w:spacing w:line="360" w:lineRule="auto"/>
        <w:jc w:val="both"/>
      </w:pPr>
      <w:r w:rsidRPr="00F72A90">
        <w:t>Apple Inc. is the world's leading technology brand that design, produces, and sells various products and services including smartphones, computers, laptops, tablets, and various other wearable and portable devices. It also provides its customer with services such as third-party digital content, Apple News, etc. The company was founded by Steve Jobs and Wozniak on April 1, 1976</w:t>
      </w:r>
      <w:r w:rsidR="00DF5EF6" w:rsidRPr="00F72A90">
        <w:t xml:space="preserve"> (Abdukarimova, 2021)</w:t>
      </w:r>
      <w:r w:rsidRPr="00F72A90">
        <w:t xml:space="preserve">. Ever since the company's emergence, it has been growing rapidly and now has become the most famous brand in the technological industry and also a market leader. It has positioned itself so well in the market, that now many brands want to grow like it. While the company's vision is </w:t>
      </w:r>
      <w:r w:rsidRPr="00F72A90">
        <w:rPr>
          <w:b/>
        </w:rPr>
        <w:t>“We believe that we are on the face of the Earth to make great products, and that’</w:t>
      </w:r>
      <w:r w:rsidR="00E10473" w:rsidRPr="00F72A90">
        <w:rPr>
          <w:b/>
        </w:rPr>
        <w:t xml:space="preserve">s not changing,” </w:t>
      </w:r>
      <w:r w:rsidR="00E10473" w:rsidRPr="00F72A90">
        <w:t>its mission statement is “</w:t>
      </w:r>
      <w:r w:rsidR="00E10473" w:rsidRPr="00F72A90">
        <w:rPr>
          <w:b/>
        </w:rPr>
        <w:t>Bringing the best user experience to its customers through innovative h</w:t>
      </w:r>
      <w:r w:rsidR="00DF5EF6" w:rsidRPr="00F72A90">
        <w:rPr>
          <w:b/>
        </w:rPr>
        <w:t>ardware, software, and services</w:t>
      </w:r>
      <w:r w:rsidR="00E10473" w:rsidRPr="00F72A90">
        <w:rPr>
          <w:b/>
        </w:rPr>
        <w:t>"</w:t>
      </w:r>
      <w:r w:rsidR="00DF5EF6" w:rsidRPr="00F72A90">
        <w:rPr>
          <w:b/>
        </w:rPr>
        <w:t xml:space="preserve"> </w:t>
      </w:r>
      <w:r w:rsidR="00DF5EF6" w:rsidRPr="00F72A90">
        <w:t>(Apple, 2022).</w:t>
      </w:r>
    </w:p>
    <w:p w14:paraId="1BBF7CD4" w14:textId="77777777" w:rsidR="00E10473" w:rsidRPr="00F72A90" w:rsidRDefault="00501B79" w:rsidP="00462B51">
      <w:pPr>
        <w:pStyle w:val="Heading1"/>
        <w:spacing w:line="360" w:lineRule="auto"/>
        <w:rPr>
          <w:rFonts w:ascii="Times New Roman" w:hAnsi="Times New Roman" w:cs="Times New Roman"/>
          <w:sz w:val="24"/>
          <w:szCs w:val="24"/>
        </w:rPr>
      </w:pPr>
      <w:bookmarkStart w:id="1" w:name="_Toc124210741"/>
      <w:r w:rsidRPr="00F72A90">
        <w:rPr>
          <w:rFonts w:ascii="Times New Roman" w:hAnsi="Times New Roman" w:cs="Times New Roman"/>
          <w:sz w:val="24"/>
          <w:szCs w:val="24"/>
        </w:rPr>
        <w:t>2-PESTLE Analysis</w:t>
      </w:r>
      <w:bookmarkEnd w:id="1"/>
      <w:r w:rsidRPr="00F72A90">
        <w:rPr>
          <w:rFonts w:ascii="Times New Roman" w:hAnsi="Times New Roman" w:cs="Times New Roman"/>
          <w:sz w:val="24"/>
          <w:szCs w:val="24"/>
        </w:rPr>
        <w:t xml:space="preserve"> </w:t>
      </w:r>
    </w:p>
    <w:p w14:paraId="1C249295" w14:textId="77777777" w:rsidR="00C84420" w:rsidRPr="00F72A90" w:rsidRDefault="00501B79" w:rsidP="00462B51">
      <w:pPr>
        <w:spacing w:line="360" w:lineRule="auto"/>
        <w:jc w:val="both"/>
      </w:pPr>
      <w:r w:rsidRPr="00F72A90">
        <w:t xml:space="preserve">Following is the PESTLE of Apple </w:t>
      </w:r>
    </w:p>
    <w:p w14:paraId="42180F22" w14:textId="77777777" w:rsidR="00C84420" w:rsidRPr="00F72A90" w:rsidRDefault="00501B79" w:rsidP="00462B51">
      <w:pPr>
        <w:pStyle w:val="Heading2"/>
        <w:spacing w:line="360" w:lineRule="auto"/>
        <w:rPr>
          <w:rFonts w:ascii="Times New Roman" w:hAnsi="Times New Roman" w:cs="Times New Roman"/>
          <w:sz w:val="24"/>
          <w:szCs w:val="24"/>
        </w:rPr>
      </w:pPr>
      <w:bookmarkStart w:id="2" w:name="_Toc124210742"/>
      <w:r w:rsidRPr="00F72A90">
        <w:rPr>
          <w:rFonts w:ascii="Times New Roman" w:hAnsi="Times New Roman" w:cs="Times New Roman"/>
          <w:sz w:val="24"/>
          <w:szCs w:val="24"/>
        </w:rPr>
        <w:t>2.1-</w:t>
      </w:r>
      <w:r w:rsidR="00E10E8A" w:rsidRPr="00F72A90">
        <w:rPr>
          <w:rFonts w:ascii="Times New Roman" w:hAnsi="Times New Roman" w:cs="Times New Roman"/>
          <w:sz w:val="24"/>
          <w:szCs w:val="24"/>
        </w:rPr>
        <w:t>Political</w:t>
      </w:r>
      <w:bookmarkEnd w:id="2"/>
      <w:r w:rsidR="00E10E8A" w:rsidRPr="00F72A90">
        <w:rPr>
          <w:rFonts w:ascii="Times New Roman" w:hAnsi="Times New Roman" w:cs="Times New Roman"/>
          <w:sz w:val="24"/>
          <w:szCs w:val="24"/>
        </w:rPr>
        <w:t xml:space="preserve"> </w:t>
      </w:r>
    </w:p>
    <w:p w14:paraId="30095D40" w14:textId="77777777" w:rsidR="00C84420" w:rsidRPr="00F72A90" w:rsidRDefault="00501B79" w:rsidP="00AD7F60">
      <w:pPr>
        <w:pStyle w:val="ListParagraph"/>
        <w:spacing w:line="360" w:lineRule="auto"/>
        <w:ind w:left="360"/>
        <w:jc w:val="both"/>
      </w:pPr>
      <w:r w:rsidRPr="00F72A90">
        <w:t>Apple has gained a high market share in the USA and has gained high revenues due to it. As a result, it has created higher taxation, especially when income inequality has become a higher issue.</w:t>
      </w:r>
      <w:r w:rsidR="00AD7F60">
        <w:t xml:space="preserve"> Moreover, </w:t>
      </w:r>
      <w:r w:rsidRPr="00F72A90">
        <w:t xml:space="preserve">It can be very costly for the company to find an alternative manufacturer to China. Thus leading to higher prices for the company </w:t>
      </w:r>
      <w:r w:rsidR="00DF5EF6" w:rsidRPr="00F72A90">
        <w:t>(Nicas et al., 2021)</w:t>
      </w:r>
    </w:p>
    <w:p w14:paraId="724B282E" w14:textId="77777777" w:rsidR="006E758D" w:rsidRPr="00F72A90" w:rsidRDefault="00501B79" w:rsidP="00AD7F60">
      <w:pPr>
        <w:spacing w:line="360" w:lineRule="auto"/>
        <w:ind w:left="360"/>
        <w:jc w:val="both"/>
      </w:pPr>
      <w:r w:rsidRPr="00F72A90">
        <w:t xml:space="preserve">Apple </w:t>
      </w:r>
      <w:r w:rsidR="00AD7F60">
        <w:t xml:space="preserve">also </w:t>
      </w:r>
      <w:r w:rsidRPr="00F72A90">
        <w:t>has the potential to become a nationalism and anti-Americanism's target, t</w:t>
      </w:r>
      <w:r w:rsidR="00CE790D" w:rsidRPr="00F72A90">
        <w:t>h</w:t>
      </w:r>
      <w:r w:rsidRPr="00F72A90">
        <w:t>us resulting</w:t>
      </w:r>
      <w:r w:rsidR="00AD7F60">
        <w:t xml:space="preserve"> in a lower market share. Moreover, s</w:t>
      </w:r>
      <w:r w:rsidRPr="00F72A90">
        <w:t xml:space="preserve">imilar to US and Japan, Apple’s close relationship with China could lead to </w:t>
      </w:r>
      <w:r w:rsidR="00447BFC" w:rsidRPr="00F72A90">
        <w:t>the country being seen as a threat</w:t>
      </w:r>
      <w:r w:rsidR="00DF5EF6" w:rsidRPr="00F72A90">
        <w:t xml:space="preserve"> (Nicas et al., 2021)</w:t>
      </w:r>
    </w:p>
    <w:p w14:paraId="485154F0" w14:textId="77777777" w:rsidR="00C84420" w:rsidRPr="00F72A90" w:rsidRDefault="00501B79" w:rsidP="00462B51">
      <w:pPr>
        <w:pStyle w:val="Heading2"/>
        <w:spacing w:line="360" w:lineRule="auto"/>
        <w:rPr>
          <w:rFonts w:ascii="Times New Roman" w:hAnsi="Times New Roman" w:cs="Times New Roman"/>
          <w:sz w:val="24"/>
          <w:szCs w:val="24"/>
        </w:rPr>
      </w:pPr>
      <w:bookmarkStart w:id="3" w:name="_Toc124210743"/>
      <w:r w:rsidRPr="00F72A90">
        <w:rPr>
          <w:rFonts w:ascii="Times New Roman" w:hAnsi="Times New Roman" w:cs="Times New Roman"/>
          <w:sz w:val="24"/>
          <w:szCs w:val="24"/>
        </w:rPr>
        <w:t>2.2-</w:t>
      </w:r>
      <w:r w:rsidR="00E10E8A" w:rsidRPr="00F72A90">
        <w:rPr>
          <w:rFonts w:ascii="Times New Roman" w:hAnsi="Times New Roman" w:cs="Times New Roman"/>
          <w:sz w:val="24"/>
          <w:szCs w:val="24"/>
        </w:rPr>
        <w:t>Economic</w:t>
      </w:r>
      <w:bookmarkEnd w:id="3"/>
    </w:p>
    <w:p w14:paraId="73344823" w14:textId="77777777" w:rsidR="0061600F" w:rsidRPr="00F72A90" w:rsidRDefault="00501B79" w:rsidP="00AD7F60">
      <w:pPr>
        <w:spacing w:line="360" w:lineRule="auto"/>
        <w:ind w:left="360"/>
        <w:jc w:val="both"/>
      </w:pPr>
      <w:r w:rsidRPr="00F72A90">
        <w:t xml:space="preserve">As the labor costs in China are increasing, its economic advantage of Apple can get </w:t>
      </w:r>
      <w:r w:rsidR="00AD7F60">
        <w:t>reduced. Moreover, a</w:t>
      </w:r>
      <w:r w:rsidRPr="00F72A90">
        <w:t>s the US dollar is becoming stronger, it is becoming harder for Apple to do bu</w:t>
      </w:r>
      <w:r w:rsidR="00AA4912" w:rsidRPr="00F72A90">
        <w:t>siness with other countries like China and Europe</w:t>
      </w:r>
      <w:r w:rsidR="00DF5EF6" w:rsidRPr="00F72A90">
        <w:t xml:space="preserve"> (Nicas et al., 2021)</w:t>
      </w:r>
      <w:r w:rsidR="00AD7F60">
        <w:t xml:space="preserve">. </w:t>
      </w:r>
      <w:r w:rsidRPr="00F72A90">
        <w:t xml:space="preserve">The rapid growth of developing countries has enhanced the demand for Apple products </w:t>
      </w:r>
    </w:p>
    <w:p w14:paraId="37C05576" w14:textId="77777777" w:rsidR="00C84420" w:rsidRPr="00F72A90" w:rsidRDefault="00501B79" w:rsidP="00462B51">
      <w:pPr>
        <w:pStyle w:val="Heading2"/>
        <w:spacing w:line="360" w:lineRule="auto"/>
        <w:rPr>
          <w:rFonts w:ascii="Times New Roman" w:hAnsi="Times New Roman" w:cs="Times New Roman"/>
          <w:sz w:val="24"/>
          <w:szCs w:val="24"/>
        </w:rPr>
      </w:pPr>
      <w:bookmarkStart w:id="4" w:name="_Toc124210744"/>
      <w:r w:rsidRPr="00F72A90">
        <w:rPr>
          <w:rFonts w:ascii="Times New Roman" w:hAnsi="Times New Roman" w:cs="Times New Roman"/>
          <w:sz w:val="24"/>
          <w:szCs w:val="24"/>
        </w:rPr>
        <w:lastRenderedPageBreak/>
        <w:t>2.3-</w:t>
      </w:r>
      <w:r w:rsidR="00E10E8A" w:rsidRPr="00F72A90">
        <w:rPr>
          <w:rFonts w:ascii="Times New Roman" w:hAnsi="Times New Roman" w:cs="Times New Roman"/>
          <w:sz w:val="24"/>
          <w:szCs w:val="24"/>
        </w:rPr>
        <w:t>Social</w:t>
      </w:r>
      <w:bookmarkEnd w:id="4"/>
      <w:r w:rsidR="00E10E8A" w:rsidRPr="00F72A90">
        <w:rPr>
          <w:rFonts w:ascii="Times New Roman" w:hAnsi="Times New Roman" w:cs="Times New Roman"/>
          <w:sz w:val="24"/>
          <w:szCs w:val="24"/>
        </w:rPr>
        <w:t xml:space="preserve"> </w:t>
      </w:r>
    </w:p>
    <w:p w14:paraId="689B5553" w14:textId="77777777" w:rsidR="0061600F" w:rsidRPr="00F72A90" w:rsidRDefault="00501B79" w:rsidP="00AD7F60">
      <w:pPr>
        <w:spacing w:line="360" w:lineRule="auto"/>
        <w:ind w:left="360"/>
        <w:jc w:val="both"/>
      </w:pPr>
      <w:r w:rsidRPr="00F72A90">
        <w:t xml:space="preserve">Apple can expand and grow its market in Africa as very less people know about Apple and its products there </w:t>
      </w:r>
      <w:r w:rsidR="00AF0307" w:rsidRPr="00F72A90">
        <w:t>(Amron, 2018)</w:t>
      </w:r>
      <w:r w:rsidR="00AD7F60">
        <w:t xml:space="preserve">. </w:t>
      </w:r>
      <w:r w:rsidRPr="00F72A90">
        <w:t>Since the brand is expensive there has been a backlash in the United States, Europe, and Asia</w:t>
      </w:r>
      <w:r w:rsidR="00AF0307" w:rsidRPr="00F72A90">
        <w:t xml:space="preserve"> (Amron, 2018)</w:t>
      </w:r>
      <w:r w:rsidR="00AD7F60">
        <w:t xml:space="preserve">. Moreover, </w:t>
      </w:r>
      <w:r w:rsidRPr="00F72A90">
        <w:t xml:space="preserve">Ethical concerns about Apple having its manufacturing units in China, can cause an uproar and limit sales </w:t>
      </w:r>
      <w:r w:rsidR="00DF5EF6" w:rsidRPr="00F72A90">
        <w:t>(Nicas et al., 2021)</w:t>
      </w:r>
      <w:r w:rsidR="00AD7F60">
        <w:t xml:space="preserve">. </w:t>
      </w:r>
      <w:r w:rsidRPr="00F72A90">
        <w:t>Many customers residing in other countries than china can get offended and if tension bet</w:t>
      </w:r>
      <w:r w:rsidR="00AD7F60">
        <w:t>ween apple and china is created. Also, p</w:t>
      </w:r>
      <w:r w:rsidRPr="00F72A90">
        <w:t xml:space="preserve">eople's need to look rich and have a better social image has enhanced the demand for Apple products </w:t>
      </w:r>
    </w:p>
    <w:p w14:paraId="2A25399B" w14:textId="77777777" w:rsidR="00C84420" w:rsidRPr="00F72A90" w:rsidRDefault="00501B79" w:rsidP="00462B51">
      <w:pPr>
        <w:pStyle w:val="Heading2"/>
        <w:spacing w:line="360" w:lineRule="auto"/>
        <w:rPr>
          <w:rFonts w:ascii="Times New Roman" w:hAnsi="Times New Roman" w:cs="Times New Roman"/>
          <w:sz w:val="24"/>
          <w:szCs w:val="24"/>
        </w:rPr>
      </w:pPr>
      <w:bookmarkStart w:id="5" w:name="_Toc124210745"/>
      <w:r w:rsidRPr="00F72A90">
        <w:rPr>
          <w:rFonts w:ascii="Times New Roman" w:hAnsi="Times New Roman" w:cs="Times New Roman"/>
          <w:sz w:val="24"/>
          <w:szCs w:val="24"/>
        </w:rPr>
        <w:t>2.4-</w:t>
      </w:r>
      <w:r w:rsidR="00E10E8A" w:rsidRPr="00F72A90">
        <w:rPr>
          <w:rFonts w:ascii="Times New Roman" w:hAnsi="Times New Roman" w:cs="Times New Roman"/>
          <w:sz w:val="24"/>
          <w:szCs w:val="24"/>
        </w:rPr>
        <w:t>Technological</w:t>
      </w:r>
      <w:bookmarkEnd w:id="5"/>
      <w:r w:rsidR="00E10E8A" w:rsidRPr="00F72A90">
        <w:rPr>
          <w:rFonts w:ascii="Times New Roman" w:hAnsi="Times New Roman" w:cs="Times New Roman"/>
          <w:sz w:val="24"/>
          <w:szCs w:val="24"/>
        </w:rPr>
        <w:t xml:space="preserve"> </w:t>
      </w:r>
    </w:p>
    <w:p w14:paraId="711FAAB9" w14:textId="77777777" w:rsidR="00425D3E" w:rsidRPr="00AD7F60" w:rsidRDefault="00501B79" w:rsidP="00AD7F60">
      <w:pPr>
        <w:spacing w:line="360" w:lineRule="auto"/>
        <w:ind w:left="360"/>
        <w:jc w:val="both"/>
        <w:rPr>
          <w:b/>
        </w:rPr>
      </w:pPr>
      <w:r w:rsidRPr="00F72A90">
        <w:t>With the overall world advancement in technology, the competitors of Apple, Google, and Samsung are not far behind. As soon as Apple lau</w:t>
      </w:r>
      <w:r w:rsidR="00B1242F" w:rsidRPr="00F72A90">
        <w:t>n</w:t>
      </w:r>
      <w:r w:rsidRPr="00F72A90">
        <w:t>ches a product or service, both companies create a copy and provide the same services to their users, not letting Apple have a USP for a longer period of time</w:t>
      </w:r>
      <w:r w:rsidR="00AF0307" w:rsidRPr="00F72A90">
        <w:t xml:space="preserve"> (Han &amp; Park, 2010)</w:t>
      </w:r>
      <w:r w:rsidRPr="00F72A90">
        <w:t>. There are</w:t>
      </w:r>
      <w:r w:rsidR="00AD7F60">
        <w:t xml:space="preserve"> also</w:t>
      </w:r>
      <w:r w:rsidRPr="00F72A90">
        <w:t xml:space="preserve"> very less consumer products that Apply can introduce to the market now. Moreover, some of its products also have a very limited and small market.</w:t>
      </w:r>
    </w:p>
    <w:p w14:paraId="66E57CFB" w14:textId="77777777" w:rsidR="0061600F" w:rsidRPr="00AD7F60" w:rsidRDefault="00501B79" w:rsidP="00AD7F60">
      <w:pPr>
        <w:spacing w:line="360" w:lineRule="auto"/>
        <w:ind w:left="360"/>
        <w:jc w:val="both"/>
        <w:rPr>
          <w:b/>
        </w:rPr>
      </w:pPr>
      <w:r w:rsidRPr="00F72A90">
        <w:t xml:space="preserve">As the trend for using smartphones and tablets has arisen, Apple computer demand is decreasing </w:t>
      </w:r>
      <w:r w:rsidR="00AD7F60">
        <w:rPr>
          <w:b/>
        </w:rPr>
        <w:t xml:space="preserve">. </w:t>
      </w:r>
      <w:r w:rsidRPr="00F72A90">
        <w:t>The increase in cybercrime potential and incidents has</w:t>
      </w:r>
      <w:r w:rsidR="00AD7F60">
        <w:t xml:space="preserve"> also</w:t>
      </w:r>
      <w:r w:rsidRPr="00F72A90">
        <w:t xml:space="preserve"> put Apple and its fame for security under great pressure</w:t>
      </w:r>
      <w:r w:rsidR="00AF0307" w:rsidRPr="00F72A90">
        <w:t xml:space="preserve"> (Han &amp; Park, 2010)</w:t>
      </w:r>
      <w:r w:rsidR="00AD7F60">
        <w:rPr>
          <w:b/>
        </w:rPr>
        <w:t xml:space="preserve">. </w:t>
      </w:r>
      <w:r w:rsidR="00AD7F60" w:rsidRPr="00AD7F60">
        <w:t>However</w:t>
      </w:r>
      <w:r w:rsidR="00AD7F60">
        <w:rPr>
          <w:b/>
        </w:rPr>
        <w:t xml:space="preserve">, </w:t>
      </w:r>
      <w:r w:rsidRPr="00F72A90">
        <w:t xml:space="preserve">Apple uses the best available technology and is highly focused on innovation </w:t>
      </w:r>
    </w:p>
    <w:p w14:paraId="0CF89A1B" w14:textId="77777777" w:rsidR="00B1242F" w:rsidRPr="00F72A90" w:rsidRDefault="00501B79" w:rsidP="00AD7F60">
      <w:pPr>
        <w:pStyle w:val="Heading2"/>
        <w:tabs>
          <w:tab w:val="left" w:pos="2736"/>
        </w:tabs>
        <w:spacing w:line="360" w:lineRule="auto"/>
        <w:rPr>
          <w:rFonts w:ascii="Times New Roman" w:hAnsi="Times New Roman" w:cs="Times New Roman"/>
          <w:sz w:val="24"/>
          <w:szCs w:val="24"/>
        </w:rPr>
      </w:pPr>
      <w:bookmarkStart w:id="6" w:name="_Toc124210746"/>
      <w:r w:rsidRPr="00F72A90">
        <w:rPr>
          <w:rFonts w:ascii="Times New Roman" w:hAnsi="Times New Roman" w:cs="Times New Roman"/>
          <w:sz w:val="24"/>
          <w:szCs w:val="24"/>
        </w:rPr>
        <w:t>2.5-</w:t>
      </w:r>
      <w:r w:rsidR="00E10E8A" w:rsidRPr="00F72A90">
        <w:rPr>
          <w:rFonts w:ascii="Times New Roman" w:hAnsi="Times New Roman" w:cs="Times New Roman"/>
          <w:sz w:val="24"/>
          <w:szCs w:val="24"/>
        </w:rPr>
        <w:t>Legal</w:t>
      </w:r>
      <w:bookmarkEnd w:id="6"/>
      <w:r w:rsidR="00E10E8A" w:rsidRPr="00F72A90">
        <w:rPr>
          <w:rFonts w:ascii="Times New Roman" w:hAnsi="Times New Roman" w:cs="Times New Roman"/>
          <w:sz w:val="24"/>
          <w:szCs w:val="24"/>
        </w:rPr>
        <w:t xml:space="preserve"> </w:t>
      </w:r>
      <w:r w:rsidR="00AD7F60">
        <w:rPr>
          <w:rFonts w:ascii="Times New Roman" w:hAnsi="Times New Roman" w:cs="Times New Roman"/>
          <w:sz w:val="24"/>
          <w:szCs w:val="24"/>
        </w:rPr>
        <w:tab/>
      </w:r>
    </w:p>
    <w:p w14:paraId="383CA705" w14:textId="77777777" w:rsidR="00B1242F" w:rsidRPr="00AD7F60" w:rsidRDefault="00501B79" w:rsidP="00AD7F60">
      <w:pPr>
        <w:spacing w:line="360" w:lineRule="auto"/>
        <w:ind w:left="360"/>
        <w:jc w:val="both"/>
        <w:rPr>
          <w:b/>
        </w:rPr>
      </w:pPr>
      <w:r w:rsidRPr="00F72A90">
        <w:t>Apple pay also includes working in highly regulated financial services, thus causing higher government regulation and oversight</w:t>
      </w:r>
      <w:r w:rsidR="00AD7F60">
        <w:rPr>
          <w:b/>
        </w:rPr>
        <w:t xml:space="preserve">. </w:t>
      </w:r>
      <w:r w:rsidR="00AD7F60" w:rsidRPr="00AD7F60">
        <w:t>Moreover</w:t>
      </w:r>
      <w:r w:rsidR="00AD7F60">
        <w:rPr>
          <w:b/>
        </w:rPr>
        <w:t xml:space="preserve">, </w:t>
      </w:r>
      <w:r w:rsidRPr="00F72A90">
        <w:t>Apple may face high litigatio</w:t>
      </w:r>
      <w:r w:rsidR="00AD7F60">
        <w:t xml:space="preserve">n due to its financial services. </w:t>
      </w:r>
      <w:r w:rsidRPr="00F72A90">
        <w:t>A lot of products created by Apple are covered by intellectual property laws, thus there are risks of piracy and litigation.</w:t>
      </w:r>
    </w:p>
    <w:p w14:paraId="09E040EA" w14:textId="77777777" w:rsidR="00B1242F" w:rsidRPr="00F72A90" w:rsidRDefault="00501B79" w:rsidP="00462B51">
      <w:pPr>
        <w:pStyle w:val="Heading2"/>
        <w:spacing w:line="360" w:lineRule="auto"/>
        <w:rPr>
          <w:rFonts w:ascii="Times New Roman" w:hAnsi="Times New Roman" w:cs="Times New Roman"/>
          <w:sz w:val="24"/>
          <w:szCs w:val="24"/>
        </w:rPr>
      </w:pPr>
      <w:bookmarkStart w:id="7" w:name="_Toc124210747"/>
      <w:r w:rsidRPr="00F72A90">
        <w:rPr>
          <w:rFonts w:ascii="Times New Roman" w:hAnsi="Times New Roman" w:cs="Times New Roman"/>
          <w:sz w:val="24"/>
          <w:szCs w:val="24"/>
        </w:rPr>
        <w:t>2.6-</w:t>
      </w:r>
      <w:r w:rsidR="00E10E8A" w:rsidRPr="00F72A90">
        <w:rPr>
          <w:rFonts w:ascii="Times New Roman" w:hAnsi="Times New Roman" w:cs="Times New Roman"/>
          <w:sz w:val="24"/>
          <w:szCs w:val="24"/>
        </w:rPr>
        <w:t>Environmental</w:t>
      </w:r>
      <w:bookmarkEnd w:id="7"/>
      <w:r w:rsidR="00E10E8A" w:rsidRPr="00F72A90">
        <w:rPr>
          <w:rFonts w:ascii="Times New Roman" w:hAnsi="Times New Roman" w:cs="Times New Roman"/>
          <w:sz w:val="24"/>
          <w:szCs w:val="24"/>
        </w:rPr>
        <w:t xml:space="preserve"> </w:t>
      </w:r>
    </w:p>
    <w:p w14:paraId="7B26F92B" w14:textId="77777777" w:rsidR="00B62E9A" w:rsidRPr="00AD7F60" w:rsidRDefault="00501B79" w:rsidP="00AD7F60">
      <w:pPr>
        <w:spacing w:line="360" w:lineRule="auto"/>
        <w:ind w:left="360"/>
        <w:jc w:val="both"/>
        <w:rPr>
          <w:b/>
        </w:rPr>
      </w:pPr>
      <w:r w:rsidRPr="00F72A90">
        <w:t xml:space="preserve">Apple is highly concerned about the cost of disposing of its devices. If the disposal becomes a major issue in the future then Apple would be forced to bear high costs </w:t>
      </w:r>
      <w:r w:rsidR="00AF0307" w:rsidRPr="00F72A90">
        <w:t>(Heracleous &amp; Papachroni, 2016)</w:t>
      </w:r>
      <w:r w:rsidR="00AD7F60">
        <w:rPr>
          <w:b/>
        </w:rPr>
        <w:t xml:space="preserve">. </w:t>
      </w:r>
      <w:r w:rsidRPr="00F72A90">
        <w:t xml:space="preserve">Apple may also face higher regulation and costs by manufacturing in China due to the pollution created in the manufacturing units </w:t>
      </w:r>
    </w:p>
    <w:p w14:paraId="2131CE40" w14:textId="77777777" w:rsidR="00CE790D" w:rsidRPr="00AD7F60" w:rsidRDefault="00501B79" w:rsidP="00AD7F60">
      <w:pPr>
        <w:spacing w:line="360" w:lineRule="auto"/>
        <w:ind w:left="360"/>
        <w:jc w:val="both"/>
        <w:rPr>
          <w:b/>
        </w:rPr>
      </w:pPr>
      <w:r w:rsidRPr="00F72A90">
        <w:lastRenderedPageBreak/>
        <w:t>While China is working to cut greenhouse gases and limit the consumption of fossil fuels, Apple's manufacturing costs could increase</w:t>
      </w:r>
      <w:r w:rsidR="00AF0307" w:rsidRPr="00F72A90">
        <w:t xml:space="preserve"> (Heracleous &amp; Papachroni, 2016)</w:t>
      </w:r>
      <w:r w:rsidR="00AD7F60">
        <w:rPr>
          <w:b/>
        </w:rPr>
        <w:t xml:space="preserve">. </w:t>
      </w:r>
      <w:r w:rsidRPr="00F72A90">
        <w:t>Due to climate change and global warming, Apple can also face disruption related to transoceanic shipping and supply chain</w:t>
      </w:r>
    </w:p>
    <w:p w14:paraId="0EC228D2" w14:textId="77777777" w:rsidR="00CE790D" w:rsidRPr="00F72A90" w:rsidRDefault="00501B79" w:rsidP="00462B51">
      <w:pPr>
        <w:pStyle w:val="Heading1"/>
        <w:spacing w:line="360" w:lineRule="auto"/>
        <w:rPr>
          <w:rFonts w:ascii="Times New Roman" w:hAnsi="Times New Roman" w:cs="Times New Roman"/>
          <w:sz w:val="24"/>
          <w:szCs w:val="24"/>
        </w:rPr>
      </w:pPr>
      <w:bookmarkStart w:id="8" w:name="_Toc124210748"/>
      <w:r w:rsidRPr="00F72A90">
        <w:rPr>
          <w:rFonts w:ascii="Times New Roman" w:hAnsi="Times New Roman" w:cs="Times New Roman"/>
          <w:sz w:val="24"/>
          <w:szCs w:val="24"/>
        </w:rPr>
        <w:t>3-</w:t>
      </w:r>
      <w:r w:rsidR="00E10E8A" w:rsidRPr="00F72A90">
        <w:rPr>
          <w:rFonts w:ascii="Times New Roman" w:hAnsi="Times New Roman" w:cs="Times New Roman"/>
          <w:sz w:val="24"/>
          <w:szCs w:val="24"/>
        </w:rPr>
        <w:t>Environmental Scanning</w:t>
      </w:r>
      <w:bookmarkEnd w:id="8"/>
      <w:r w:rsidR="00E10E8A" w:rsidRPr="00F72A90">
        <w:rPr>
          <w:rFonts w:ascii="Times New Roman" w:hAnsi="Times New Roman" w:cs="Times New Roman"/>
          <w:sz w:val="24"/>
          <w:szCs w:val="24"/>
        </w:rPr>
        <w:t xml:space="preserve"> </w:t>
      </w:r>
    </w:p>
    <w:p w14:paraId="49A4C346" w14:textId="77777777" w:rsidR="00CE790D" w:rsidRPr="00F72A90" w:rsidRDefault="00501B79" w:rsidP="00462B51">
      <w:pPr>
        <w:spacing w:line="360" w:lineRule="auto"/>
        <w:jc w:val="both"/>
      </w:pPr>
      <w:r w:rsidRPr="00F72A90">
        <w:t xml:space="preserve">Given the PESTLE </w:t>
      </w:r>
      <w:r w:rsidR="0061600F" w:rsidRPr="00F72A90">
        <w:t>analysis</w:t>
      </w:r>
      <w:r w:rsidRPr="00F72A90">
        <w:t xml:space="preserve"> of the company, it has been noticed association with China can bring </w:t>
      </w:r>
      <w:r w:rsidR="0061600F" w:rsidRPr="00F72A90">
        <w:t>a lot</w:t>
      </w:r>
      <w:r w:rsidRPr="00F72A90">
        <w:t xml:space="preserve"> of harm to Apple in terms of increased costs, high tensions, more environmental concerns, etc. Moreover, Apple's technological gap with its competitors has been reducing day by day. The demand for some of the Apple products such as computers and TV has also been reducing due to the market trend of increased use of tablets and smartphones. Mo</w:t>
      </w:r>
      <w:r w:rsidR="0061600F" w:rsidRPr="00F72A90">
        <w:t>reover, another trend focuses on not buying Apple products due to their higher price.</w:t>
      </w:r>
    </w:p>
    <w:p w14:paraId="50E43D1B" w14:textId="77777777" w:rsidR="0061600F" w:rsidRPr="00F72A90" w:rsidRDefault="00501B79" w:rsidP="00462B51">
      <w:pPr>
        <w:pStyle w:val="Heading1"/>
        <w:spacing w:line="360" w:lineRule="auto"/>
        <w:rPr>
          <w:rFonts w:ascii="Times New Roman" w:hAnsi="Times New Roman" w:cs="Times New Roman"/>
          <w:sz w:val="24"/>
          <w:szCs w:val="24"/>
        </w:rPr>
      </w:pPr>
      <w:bookmarkStart w:id="9" w:name="_Toc124210749"/>
      <w:r w:rsidRPr="00F72A90">
        <w:rPr>
          <w:rFonts w:ascii="Times New Roman" w:hAnsi="Times New Roman" w:cs="Times New Roman"/>
          <w:sz w:val="24"/>
          <w:szCs w:val="24"/>
        </w:rPr>
        <w:t>4-</w:t>
      </w:r>
      <w:r w:rsidR="00E10E8A" w:rsidRPr="00F72A90">
        <w:rPr>
          <w:rFonts w:ascii="Times New Roman" w:hAnsi="Times New Roman" w:cs="Times New Roman"/>
          <w:sz w:val="24"/>
          <w:szCs w:val="24"/>
        </w:rPr>
        <w:t>Environmental Analysis</w:t>
      </w:r>
      <w:bookmarkEnd w:id="9"/>
    </w:p>
    <w:p w14:paraId="5F090521" w14:textId="77777777" w:rsidR="0061600F" w:rsidRPr="00F72A90" w:rsidRDefault="00501B79" w:rsidP="00AD7F60">
      <w:pPr>
        <w:spacing w:line="360" w:lineRule="auto"/>
        <w:jc w:val="both"/>
      </w:pPr>
      <w:r w:rsidRPr="00F72A90">
        <w:t xml:space="preserve">The environmental factors that can harm the company and its operations are </w:t>
      </w:r>
      <w:r w:rsidR="00AD7F60">
        <w:t>t</w:t>
      </w:r>
      <w:r w:rsidRPr="00F72A90">
        <w:t>he price of the product</w:t>
      </w:r>
      <w:r w:rsidR="00AD7F60">
        <w:t>, e</w:t>
      </w:r>
      <w:r w:rsidRPr="00F72A90">
        <w:t>nvironmental aspects and pollution</w:t>
      </w:r>
      <w:r w:rsidR="00AD7F60">
        <w:t>, hi</w:t>
      </w:r>
      <w:r w:rsidRPr="00F72A90">
        <w:t>gher costs</w:t>
      </w:r>
      <w:r w:rsidR="00AD7F60">
        <w:t xml:space="preserve"> in China’s manufacturing units, h</w:t>
      </w:r>
      <w:r w:rsidRPr="00F72A90">
        <w:t xml:space="preserve">igh competition in the industry and </w:t>
      </w:r>
      <w:r w:rsidR="00AD7F60">
        <w:t>easy availability of technology, e</w:t>
      </w:r>
      <w:r w:rsidRPr="00F72A90">
        <w:t>nterin</w:t>
      </w:r>
      <w:r w:rsidR="00AD7F60">
        <w:t>g the financial services market, and p</w:t>
      </w:r>
      <w:r w:rsidRPr="00F72A90">
        <w:t xml:space="preserve">rice of the dollar </w:t>
      </w:r>
    </w:p>
    <w:p w14:paraId="7816B866" w14:textId="77777777" w:rsidR="0061600F" w:rsidRPr="00F72A90" w:rsidRDefault="00501B79" w:rsidP="00AD7F60">
      <w:pPr>
        <w:spacing w:line="360" w:lineRule="auto"/>
        <w:jc w:val="both"/>
      </w:pPr>
      <w:r w:rsidRPr="00F72A90">
        <w:t xml:space="preserve">The environmental factors that benefit the company are </w:t>
      </w:r>
      <w:r w:rsidR="00AD7F60">
        <w:t>h</w:t>
      </w:r>
      <w:r w:rsidRPr="00F72A90">
        <w:t>igh innovatio</w:t>
      </w:r>
      <w:r w:rsidR="00AD7F60">
        <w:t>n and use of updated technology, r</w:t>
      </w:r>
      <w:r w:rsidRPr="00F72A90">
        <w:t>a</w:t>
      </w:r>
      <w:r w:rsidR="00AD7F60">
        <w:t xml:space="preserve">pid growth in developing countries, and </w:t>
      </w:r>
      <w:r w:rsidRPr="00F72A90">
        <w:t xml:space="preserve">eople’s need to have a better social image in the society </w:t>
      </w:r>
    </w:p>
    <w:p w14:paraId="1AAD1319" w14:textId="77777777" w:rsidR="0061600F" w:rsidRPr="00F72A90" w:rsidRDefault="00501B79" w:rsidP="00462B51">
      <w:pPr>
        <w:pStyle w:val="Heading1"/>
        <w:spacing w:line="360" w:lineRule="auto"/>
        <w:rPr>
          <w:rFonts w:ascii="Times New Roman" w:hAnsi="Times New Roman" w:cs="Times New Roman"/>
          <w:sz w:val="24"/>
          <w:szCs w:val="24"/>
        </w:rPr>
      </w:pPr>
      <w:bookmarkStart w:id="10" w:name="_Toc124210750"/>
      <w:r w:rsidRPr="00F72A90">
        <w:rPr>
          <w:rFonts w:ascii="Times New Roman" w:hAnsi="Times New Roman" w:cs="Times New Roman"/>
          <w:sz w:val="24"/>
          <w:szCs w:val="24"/>
        </w:rPr>
        <w:t>5-</w:t>
      </w:r>
      <w:r w:rsidR="00E10E8A" w:rsidRPr="00F72A90">
        <w:rPr>
          <w:rFonts w:ascii="Times New Roman" w:hAnsi="Times New Roman" w:cs="Times New Roman"/>
          <w:sz w:val="24"/>
          <w:szCs w:val="24"/>
        </w:rPr>
        <w:t>Porter’s Five Forces</w:t>
      </w:r>
      <w:bookmarkEnd w:id="10"/>
    </w:p>
    <w:p w14:paraId="7CC26B3D" w14:textId="77777777" w:rsidR="009D3CAD" w:rsidRDefault="00501B79" w:rsidP="00AD7F60">
      <w:pPr>
        <w:spacing w:line="360" w:lineRule="auto"/>
        <w:jc w:val="both"/>
      </w:pPr>
      <w:r w:rsidRPr="00F72A90">
        <w:rPr>
          <w:noProof/>
        </w:rPr>
        <w:drawing>
          <wp:anchor distT="0" distB="0" distL="114300" distR="114300" simplePos="0" relativeHeight="251658240" behindDoc="1" locked="0" layoutInCell="1" allowOverlap="1" wp14:anchorId="70269CFF" wp14:editId="1461CDCA">
            <wp:simplePos x="0" y="0"/>
            <wp:positionH relativeFrom="column">
              <wp:posOffset>2838450</wp:posOffset>
            </wp:positionH>
            <wp:positionV relativeFrom="paragraph">
              <wp:posOffset>36830</wp:posOffset>
            </wp:positionV>
            <wp:extent cx="3035935" cy="1571625"/>
            <wp:effectExtent l="0" t="0" r="0" b="9525"/>
            <wp:wrapTight wrapText="bothSides">
              <wp:wrapPolygon edited="0">
                <wp:start x="0" y="0"/>
                <wp:lineTo x="0" y="21469"/>
                <wp:lineTo x="21415" y="21469"/>
                <wp:lineTo x="214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rters-Five-Forces.jpg"/>
                    <pic:cNvPicPr/>
                  </pic:nvPicPr>
                  <pic:blipFill>
                    <a:blip r:embed="rId7" cstate="print">
                      <a:extLst>
                        <a:ext uri="{28A0092B-C50C-407E-A947-70E740481C1C}">
                          <a14:useLocalDpi xmlns:a14="http://schemas.microsoft.com/office/drawing/2010/main" val="0"/>
                        </a:ext>
                      </a:extLst>
                    </a:blip>
                    <a:srcRect t="7977"/>
                    <a:stretch>
                      <a:fillRect/>
                    </a:stretch>
                  </pic:blipFill>
                  <pic:spPr bwMode="auto">
                    <a:xfrm>
                      <a:off x="0" y="0"/>
                      <a:ext cx="3035935" cy="1571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72A90">
        <w:t>The elements of Porter’s Five Forces are</w:t>
      </w:r>
      <w:r w:rsidR="00AD7F60">
        <w:t>, r</w:t>
      </w:r>
      <w:r w:rsidRPr="00F72A90">
        <w:t>ival</w:t>
      </w:r>
      <w:r w:rsidR="00AD7F60">
        <w:t xml:space="preserve">ry amongst existing competitors, bargaining power of suppliers, threats of new entrants, bargaining power of buyers, </w:t>
      </w:r>
      <w:r w:rsidR="00AD7F60" w:rsidRPr="00845D9B">
        <w:t>and t</w:t>
      </w:r>
      <w:r w:rsidRPr="00845D9B">
        <w:t>he threat</w:t>
      </w:r>
      <w:r w:rsidRPr="00F72A90">
        <w:t xml:space="preserve"> of substitute products </w:t>
      </w:r>
    </w:p>
    <w:p w14:paraId="4998F61A" w14:textId="77777777" w:rsidR="001020F1" w:rsidRPr="00F72A90" w:rsidRDefault="001020F1" w:rsidP="00845D9B">
      <w:r w:rsidRPr="00845D9B">
        <w:t xml:space="preserve">The </w:t>
      </w:r>
      <w:r w:rsidR="00EB0DE0" w:rsidRPr="00845D9B">
        <w:t>advantages</w:t>
      </w:r>
      <w:r w:rsidRPr="00845D9B">
        <w:t xml:space="preserve"> of using Porter’s five forces model are that </w:t>
      </w:r>
      <w:r w:rsidR="00EB0DE0" w:rsidRPr="00845D9B">
        <w:t>it helps in understanding the level of competition in the industry, the profitability,</w:t>
      </w:r>
      <w:r w:rsidR="00EB0DE0">
        <w:t xml:space="preserve"> </w:t>
      </w:r>
      <w:r w:rsidR="00EB0DE0">
        <w:lastRenderedPageBreak/>
        <w:t>major risks</w:t>
      </w:r>
      <w:r w:rsidR="00501B79">
        <w:t>,</w:t>
      </w:r>
      <w:r w:rsidR="00EB0DE0">
        <w:t xml:space="preserve"> and if the organization entering will be sufficient to do good in the market. However</w:t>
      </w:r>
      <w:r w:rsidR="00501B79">
        <w:t>,</w:t>
      </w:r>
      <w:r w:rsidR="00EB0DE0">
        <w:t xml:space="preserve"> the disadvantages associated with his model include that it does not provide a holistic view and it is impractical to judge</w:t>
      </w:r>
      <w:r w:rsidR="00501B79">
        <w:t xml:space="preserve"> a</w:t>
      </w:r>
      <w:r w:rsidR="00EB0DE0">
        <w:t xml:space="preserve"> company from one industry’s point of view as companies in this modern era are a part of various industries. </w:t>
      </w:r>
    </w:p>
    <w:p w14:paraId="0C260F80" w14:textId="77777777" w:rsidR="00462B51" w:rsidRPr="00F72A90" w:rsidRDefault="00501B79" w:rsidP="00462B51">
      <w:pPr>
        <w:spacing w:line="360" w:lineRule="auto"/>
        <w:jc w:val="both"/>
      </w:pPr>
      <w:r w:rsidRPr="00F72A90">
        <w:t xml:space="preserve">Following is Porter's Five Forces model for Apple </w:t>
      </w:r>
    </w:p>
    <w:p w14:paraId="2B2D62FD" w14:textId="77777777" w:rsidR="009D3CAD" w:rsidRPr="00F72A90" w:rsidRDefault="00501B79" w:rsidP="00462B51">
      <w:pPr>
        <w:pStyle w:val="Heading2"/>
        <w:spacing w:line="360" w:lineRule="auto"/>
        <w:rPr>
          <w:rFonts w:ascii="Times New Roman" w:hAnsi="Times New Roman" w:cs="Times New Roman"/>
          <w:sz w:val="24"/>
          <w:szCs w:val="24"/>
        </w:rPr>
      </w:pPr>
      <w:bookmarkStart w:id="11" w:name="_Toc124210751"/>
      <w:r w:rsidRPr="00F72A90">
        <w:rPr>
          <w:rFonts w:ascii="Times New Roman" w:hAnsi="Times New Roman" w:cs="Times New Roman"/>
          <w:sz w:val="24"/>
          <w:szCs w:val="24"/>
        </w:rPr>
        <w:t>5.1-</w:t>
      </w:r>
      <w:r w:rsidR="00E10E8A" w:rsidRPr="00F72A90">
        <w:rPr>
          <w:rFonts w:ascii="Times New Roman" w:hAnsi="Times New Roman" w:cs="Times New Roman"/>
          <w:sz w:val="24"/>
          <w:szCs w:val="24"/>
        </w:rPr>
        <w:t>Rivalry Amongst Existing Competitors</w:t>
      </w:r>
      <w:bookmarkEnd w:id="11"/>
      <w:r w:rsidR="00E10E8A" w:rsidRPr="00F72A90">
        <w:rPr>
          <w:rFonts w:ascii="Times New Roman" w:hAnsi="Times New Roman" w:cs="Times New Roman"/>
          <w:sz w:val="24"/>
          <w:szCs w:val="24"/>
        </w:rPr>
        <w:t xml:space="preserve"> </w:t>
      </w:r>
    </w:p>
    <w:p w14:paraId="073B5450" w14:textId="77777777" w:rsidR="009D3CAD" w:rsidRPr="00F72A90" w:rsidRDefault="00501B79" w:rsidP="00462B51">
      <w:pPr>
        <w:spacing w:line="360" w:lineRule="auto"/>
        <w:jc w:val="both"/>
      </w:pPr>
      <w:r w:rsidRPr="00F72A90">
        <w:t>The rivalry amongst the existing competitors in the industry is very high. Very powerful companies such as Google Inc</w:t>
      </w:r>
      <w:r w:rsidR="0091620A" w:rsidRPr="00F72A90">
        <w:t>.</w:t>
      </w:r>
      <w:r w:rsidRPr="00F72A90">
        <w:t xml:space="preserve"> and Samsung have associated in direct competition with Apple. All the companies in the market invest highly in their research and development and marketing departments, thus not only is the competitive force similar for all the companies but also strong.</w:t>
      </w:r>
    </w:p>
    <w:p w14:paraId="0A1E30B8" w14:textId="77777777" w:rsidR="00462B51" w:rsidRPr="00F72A90" w:rsidRDefault="00501B79" w:rsidP="00462B51">
      <w:pPr>
        <w:spacing w:line="360" w:lineRule="auto"/>
        <w:jc w:val="both"/>
      </w:pPr>
      <w:r w:rsidRPr="00F72A90">
        <w:t>Apply has tackled this compe</w:t>
      </w:r>
      <w:r w:rsidR="0091620A" w:rsidRPr="00F72A90">
        <w:t>tition by making innovation its competitive advantage. It keeps on creating newer and more innovative services and products that appeal to the target market. However, these products and services get copied by competitors very quickly</w:t>
      </w:r>
      <w:r w:rsidR="00AF0307" w:rsidRPr="00F72A90">
        <w:t xml:space="preserve"> (Kim, 2019)</w:t>
      </w:r>
      <w:r w:rsidR="0091620A" w:rsidRPr="00F72A90">
        <w:t>.</w:t>
      </w:r>
    </w:p>
    <w:p w14:paraId="433FCA67" w14:textId="77777777" w:rsidR="009D3CAD" w:rsidRPr="00F72A90" w:rsidRDefault="00501B79" w:rsidP="00462B51">
      <w:pPr>
        <w:pStyle w:val="Heading2"/>
        <w:spacing w:line="360" w:lineRule="auto"/>
        <w:rPr>
          <w:rFonts w:ascii="Times New Roman" w:hAnsi="Times New Roman" w:cs="Times New Roman"/>
          <w:sz w:val="24"/>
          <w:szCs w:val="24"/>
        </w:rPr>
      </w:pPr>
      <w:bookmarkStart w:id="12" w:name="_Toc124210752"/>
      <w:r w:rsidRPr="00F72A90">
        <w:rPr>
          <w:rFonts w:ascii="Times New Roman" w:hAnsi="Times New Roman" w:cs="Times New Roman"/>
          <w:sz w:val="24"/>
          <w:szCs w:val="24"/>
        </w:rPr>
        <w:t>5.2-</w:t>
      </w:r>
      <w:r w:rsidR="00E10E8A" w:rsidRPr="00F72A90">
        <w:rPr>
          <w:rFonts w:ascii="Times New Roman" w:hAnsi="Times New Roman" w:cs="Times New Roman"/>
          <w:sz w:val="24"/>
          <w:szCs w:val="24"/>
        </w:rPr>
        <w:t>Bargaining Power of Suppliers</w:t>
      </w:r>
      <w:bookmarkEnd w:id="12"/>
      <w:r w:rsidR="00E10E8A" w:rsidRPr="00F72A90">
        <w:rPr>
          <w:rFonts w:ascii="Times New Roman" w:hAnsi="Times New Roman" w:cs="Times New Roman"/>
          <w:sz w:val="24"/>
          <w:szCs w:val="24"/>
        </w:rPr>
        <w:t xml:space="preserve"> </w:t>
      </w:r>
    </w:p>
    <w:p w14:paraId="014496CE" w14:textId="77777777" w:rsidR="00462B51" w:rsidRPr="00F72A90" w:rsidRDefault="00501B79" w:rsidP="00462B51">
      <w:pPr>
        <w:spacing w:line="360" w:lineRule="auto"/>
        <w:jc w:val="both"/>
      </w:pPr>
      <w:r w:rsidRPr="00F72A90">
        <w:t>The bargaining power of suppliers is re</w:t>
      </w:r>
      <w:r w:rsidR="00140F72" w:rsidRPr="00F72A90">
        <w:t>stricted as there are many suppliers of the company. Thus, the suppliers have very low bargaining power. Apple has a  lot of suppliers to choose from, thus every supplier tries their best to offer Apple the best deal and work according to Apple's conditions</w:t>
      </w:r>
      <w:r w:rsidR="00AF0307" w:rsidRPr="00F72A90">
        <w:t xml:space="preserve"> (Kim, 2019)</w:t>
      </w:r>
    </w:p>
    <w:p w14:paraId="3F5A17F4" w14:textId="77777777" w:rsidR="009D3CAD" w:rsidRPr="00F72A90" w:rsidRDefault="00501B79" w:rsidP="00462B51">
      <w:pPr>
        <w:pStyle w:val="Heading2"/>
        <w:spacing w:line="360" w:lineRule="auto"/>
        <w:rPr>
          <w:rFonts w:ascii="Times New Roman" w:hAnsi="Times New Roman" w:cs="Times New Roman"/>
          <w:sz w:val="24"/>
          <w:szCs w:val="24"/>
        </w:rPr>
      </w:pPr>
      <w:bookmarkStart w:id="13" w:name="_Toc124210753"/>
      <w:r w:rsidRPr="00F72A90">
        <w:rPr>
          <w:rFonts w:ascii="Times New Roman" w:hAnsi="Times New Roman" w:cs="Times New Roman"/>
          <w:sz w:val="24"/>
          <w:szCs w:val="24"/>
        </w:rPr>
        <w:t>5.3-</w:t>
      </w:r>
      <w:r w:rsidR="00E10E8A" w:rsidRPr="00F72A90">
        <w:rPr>
          <w:rFonts w:ascii="Times New Roman" w:hAnsi="Times New Roman" w:cs="Times New Roman"/>
          <w:sz w:val="24"/>
          <w:szCs w:val="24"/>
        </w:rPr>
        <w:t>Threats of New Entrants</w:t>
      </w:r>
      <w:bookmarkEnd w:id="13"/>
      <w:r w:rsidR="00E10E8A" w:rsidRPr="00F72A90">
        <w:rPr>
          <w:rFonts w:ascii="Times New Roman" w:hAnsi="Times New Roman" w:cs="Times New Roman"/>
          <w:sz w:val="24"/>
          <w:szCs w:val="24"/>
        </w:rPr>
        <w:t xml:space="preserve"> </w:t>
      </w:r>
    </w:p>
    <w:p w14:paraId="7E55D18A" w14:textId="77777777" w:rsidR="00462B51" w:rsidRPr="00F72A90" w:rsidRDefault="00501B79" w:rsidP="00462B51">
      <w:pPr>
        <w:spacing w:line="360" w:lineRule="auto"/>
        <w:jc w:val="both"/>
      </w:pPr>
      <w:r w:rsidRPr="00F72A90">
        <w:t>The threats of new entrants that could compete with Apple are very low. Apple spends highly on research and development and creating a unique and favorable brand image</w:t>
      </w:r>
      <w:r w:rsidR="002135D3">
        <w:t xml:space="preserve"> (Google News, 2022)</w:t>
      </w:r>
      <w:r w:rsidRPr="00F72A90">
        <w:t xml:space="preserve">. It also has a very high share of the market and a strong market position that most competitors can not beat. For a new company to make an impact it needs to do things accurately. First, it must invest highly in research and development, and next, it should create a strong and favorable brand image in the mind of the consumers. </w:t>
      </w:r>
    </w:p>
    <w:p w14:paraId="3D54A800" w14:textId="77777777" w:rsidR="009D3CAD" w:rsidRPr="00F72A90" w:rsidRDefault="00501B79" w:rsidP="00462B51">
      <w:pPr>
        <w:pStyle w:val="Heading2"/>
        <w:spacing w:line="360" w:lineRule="auto"/>
        <w:rPr>
          <w:rFonts w:ascii="Times New Roman" w:hAnsi="Times New Roman" w:cs="Times New Roman"/>
          <w:sz w:val="24"/>
          <w:szCs w:val="24"/>
        </w:rPr>
      </w:pPr>
      <w:bookmarkStart w:id="14" w:name="_Toc124210754"/>
      <w:r w:rsidRPr="00F72A90">
        <w:rPr>
          <w:rFonts w:ascii="Times New Roman" w:hAnsi="Times New Roman" w:cs="Times New Roman"/>
          <w:sz w:val="24"/>
          <w:szCs w:val="24"/>
        </w:rPr>
        <w:t>5.4-</w:t>
      </w:r>
      <w:r w:rsidR="00E10E8A" w:rsidRPr="00F72A90">
        <w:rPr>
          <w:rFonts w:ascii="Times New Roman" w:hAnsi="Times New Roman" w:cs="Times New Roman"/>
          <w:sz w:val="24"/>
          <w:szCs w:val="24"/>
        </w:rPr>
        <w:t>Bargaining Power of Buyers</w:t>
      </w:r>
      <w:bookmarkEnd w:id="14"/>
      <w:r w:rsidR="00E10E8A" w:rsidRPr="00F72A90">
        <w:rPr>
          <w:rFonts w:ascii="Times New Roman" w:hAnsi="Times New Roman" w:cs="Times New Roman"/>
          <w:sz w:val="24"/>
          <w:szCs w:val="24"/>
        </w:rPr>
        <w:t xml:space="preserve"> </w:t>
      </w:r>
    </w:p>
    <w:p w14:paraId="73BDCE0E" w14:textId="77777777" w:rsidR="00462B51" w:rsidRPr="00F72A90" w:rsidRDefault="00501B79" w:rsidP="00462B51">
      <w:pPr>
        <w:spacing w:line="360" w:lineRule="auto"/>
        <w:jc w:val="both"/>
      </w:pPr>
      <w:r w:rsidRPr="00F72A90">
        <w:t xml:space="preserve">Due to low switching costs, the customers have very high bargaining power. They have the choice to switch to other brands since all the services and products offered by Apple and its competitors are almost homogeneous. Moreover, there are two types of consumers in this </w:t>
      </w:r>
      <w:r w:rsidRPr="00F72A90">
        <w:lastRenderedPageBreak/>
        <w:t>scenario; individual and collective. While the individual consumer has very low or no power, and the company is not affected if the individual consumer switches, the company is impacted by the collective consumers</w:t>
      </w:r>
      <w:r w:rsidR="00AF0307" w:rsidRPr="00F72A90">
        <w:t xml:space="preserve"> (Kim, 2019)</w:t>
      </w:r>
      <w:r w:rsidRPr="00F72A90">
        <w:t>. The co</w:t>
      </w:r>
      <w:r w:rsidR="00A73EFB" w:rsidRPr="00F72A90">
        <w:t>llective consumers' rejection of Apple's products rapidly decreases the revenue of the company. Thus, Apple makes sure to take consumer insights in mind. For its customers, it tries to be innovative and create unique products like AirPods and Apple watches and have good communication at all times with the customers</w:t>
      </w:r>
      <w:r w:rsidR="001447C4">
        <w:t xml:space="preserve"> (Gilmore, 2019)</w:t>
      </w:r>
    </w:p>
    <w:p w14:paraId="5396E8EB" w14:textId="77777777" w:rsidR="009D3CAD" w:rsidRPr="00F72A90" w:rsidRDefault="00501B79" w:rsidP="00462B51">
      <w:pPr>
        <w:pStyle w:val="Heading2"/>
        <w:spacing w:line="360" w:lineRule="auto"/>
        <w:rPr>
          <w:rFonts w:ascii="Times New Roman" w:hAnsi="Times New Roman" w:cs="Times New Roman"/>
          <w:sz w:val="24"/>
          <w:szCs w:val="24"/>
        </w:rPr>
      </w:pPr>
      <w:bookmarkStart w:id="15" w:name="_Toc124210755"/>
      <w:r w:rsidRPr="00F72A90">
        <w:rPr>
          <w:rFonts w:ascii="Times New Roman" w:hAnsi="Times New Roman" w:cs="Times New Roman"/>
          <w:sz w:val="24"/>
          <w:szCs w:val="24"/>
        </w:rPr>
        <w:t>5.5-</w:t>
      </w:r>
      <w:r w:rsidR="00E10E8A" w:rsidRPr="00F72A90">
        <w:rPr>
          <w:rFonts w:ascii="Times New Roman" w:hAnsi="Times New Roman" w:cs="Times New Roman"/>
          <w:sz w:val="24"/>
          <w:szCs w:val="24"/>
        </w:rPr>
        <w:t>The threat of Substitute Products</w:t>
      </w:r>
      <w:bookmarkEnd w:id="15"/>
      <w:r w:rsidR="00E10E8A" w:rsidRPr="00F72A90">
        <w:rPr>
          <w:rFonts w:ascii="Times New Roman" w:hAnsi="Times New Roman" w:cs="Times New Roman"/>
          <w:sz w:val="24"/>
          <w:szCs w:val="24"/>
        </w:rPr>
        <w:t xml:space="preserve"> </w:t>
      </w:r>
    </w:p>
    <w:p w14:paraId="5F7266B2" w14:textId="77777777" w:rsidR="00140F72" w:rsidRPr="00F72A90" w:rsidRDefault="00501B79" w:rsidP="00462B51">
      <w:pPr>
        <w:spacing w:line="360" w:lineRule="auto"/>
        <w:jc w:val="both"/>
      </w:pPr>
      <w:r w:rsidRPr="00F72A90">
        <w:t xml:space="preserve"> The threat of substitute products for Apple is relatively very low. The substitute products that Apple has, have very low or limited functions </w:t>
      </w:r>
      <w:r w:rsidR="00D12EC2" w:rsidRPr="00F72A90">
        <w:t>such as telephones, etc. The innovativeness and uniqueness of Apple shown in its goods and services have not let any other product gain a higher market share</w:t>
      </w:r>
      <w:r w:rsidR="00AF0307" w:rsidRPr="00F72A90">
        <w:t xml:space="preserve"> (Kim, 2019)</w:t>
      </w:r>
      <w:r w:rsidR="00D12EC2" w:rsidRPr="00F72A90">
        <w:t>.</w:t>
      </w:r>
    </w:p>
    <w:p w14:paraId="42DAA703" w14:textId="77777777" w:rsidR="00D12EC2" w:rsidRDefault="00501B79" w:rsidP="00462B51">
      <w:pPr>
        <w:pStyle w:val="Heading1"/>
        <w:spacing w:line="360" w:lineRule="auto"/>
        <w:rPr>
          <w:rFonts w:ascii="Times New Roman" w:hAnsi="Times New Roman" w:cs="Times New Roman"/>
          <w:sz w:val="24"/>
          <w:szCs w:val="24"/>
        </w:rPr>
      </w:pPr>
      <w:bookmarkStart w:id="16" w:name="_Toc124210756"/>
      <w:r w:rsidRPr="00F72A90">
        <w:rPr>
          <w:rFonts w:ascii="Times New Roman" w:hAnsi="Times New Roman" w:cs="Times New Roman"/>
          <w:sz w:val="24"/>
          <w:szCs w:val="24"/>
        </w:rPr>
        <w:t>6-</w:t>
      </w:r>
      <w:r w:rsidR="00E10E8A" w:rsidRPr="00F72A90">
        <w:rPr>
          <w:rFonts w:ascii="Times New Roman" w:hAnsi="Times New Roman" w:cs="Times New Roman"/>
          <w:sz w:val="24"/>
          <w:szCs w:val="24"/>
        </w:rPr>
        <w:t>SWOT Analysis</w:t>
      </w:r>
      <w:bookmarkEnd w:id="16"/>
      <w:r w:rsidR="00E10E8A" w:rsidRPr="00F72A90">
        <w:rPr>
          <w:rFonts w:ascii="Times New Roman" w:hAnsi="Times New Roman" w:cs="Times New Roman"/>
          <w:sz w:val="24"/>
          <w:szCs w:val="24"/>
        </w:rPr>
        <w:t xml:space="preserve"> </w:t>
      </w:r>
    </w:p>
    <w:p w14:paraId="5945EA97" w14:textId="77777777" w:rsidR="001020F1" w:rsidRPr="00845D9B" w:rsidRDefault="001020F1" w:rsidP="00845D9B">
      <w:r w:rsidRPr="00845D9B">
        <w:t xml:space="preserve">SWOT Analysis helps a company in analyzing the internal and external environment of the business. Following are its advantages and disadvantages </w:t>
      </w:r>
    </w:p>
    <w:p w14:paraId="6A458E27" w14:textId="77777777" w:rsidR="001020F1" w:rsidRPr="00845D9B" w:rsidRDefault="001020F1" w:rsidP="00845D9B">
      <w:r w:rsidRPr="00845D9B">
        <w:t xml:space="preserve">Advantages </w:t>
      </w:r>
    </w:p>
    <w:p w14:paraId="096B4C35" w14:textId="77777777" w:rsidR="001020F1" w:rsidRPr="00845D9B" w:rsidRDefault="001020F1" w:rsidP="00845D9B">
      <w:pPr>
        <w:pStyle w:val="ListParagraph"/>
        <w:numPr>
          <w:ilvl w:val="0"/>
          <w:numId w:val="5"/>
        </w:numPr>
      </w:pPr>
      <w:r w:rsidRPr="00845D9B">
        <w:t xml:space="preserve">It helps a company in strategic planning as it includes all the </w:t>
      </w:r>
      <w:r w:rsidR="00501B79" w:rsidRPr="00845D9B">
        <w:t>strengths, weaknesses, o</w:t>
      </w:r>
      <w:r w:rsidRPr="00845D9B">
        <w:t xml:space="preserve">pportunities and threats of a company </w:t>
      </w:r>
    </w:p>
    <w:p w14:paraId="74573F27" w14:textId="77777777" w:rsidR="001020F1" w:rsidRPr="00845D9B" w:rsidRDefault="001020F1" w:rsidP="00845D9B">
      <w:pPr>
        <w:pStyle w:val="ListParagraph"/>
        <w:numPr>
          <w:ilvl w:val="0"/>
          <w:numId w:val="5"/>
        </w:numPr>
      </w:pPr>
      <w:r w:rsidRPr="00845D9B">
        <w:t>It provides the basis of identification of a company’s opportunities that help it grow in the future</w:t>
      </w:r>
    </w:p>
    <w:p w14:paraId="521EBA52" w14:textId="77777777" w:rsidR="001020F1" w:rsidRPr="00845D9B" w:rsidRDefault="001020F1" w:rsidP="00845D9B">
      <w:pPr>
        <w:pStyle w:val="ListParagraph"/>
        <w:numPr>
          <w:ilvl w:val="0"/>
          <w:numId w:val="5"/>
        </w:numPr>
      </w:pPr>
      <w:r w:rsidRPr="00845D9B">
        <w:t xml:space="preserve">It also helps an organization its core competencies and setting the objectives for strategic planning </w:t>
      </w:r>
    </w:p>
    <w:p w14:paraId="7FDEBF11" w14:textId="77777777" w:rsidR="001020F1" w:rsidRPr="00845D9B" w:rsidRDefault="001020F1" w:rsidP="00845D9B">
      <w:r w:rsidRPr="00845D9B">
        <w:t xml:space="preserve">Disadvantages </w:t>
      </w:r>
    </w:p>
    <w:p w14:paraId="1F54E2DE" w14:textId="77777777" w:rsidR="001020F1" w:rsidRPr="00845D9B" w:rsidRDefault="001020F1" w:rsidP="00845D9B">
      <w:pPr>
        <w:pStyle w:val="ListParagraph"/>
        <w:numPr>
          <w:ilvl w:val="0"/>
          <w:numId w:val="6"/>
        </w:numPr>
      </w:pPr>
      <w:r w:rsidRPr="00845D9B">
        <w:t xml:space="preserve">The analysis is unpredictable as the company may have opportunities and threats that may arise in the future </w:t>
      </w:r>
    </w:p>
    <w:p w14:paraId="16902383" w14:textId="77777777" w:rsidR="001020F1" w:rsidRPr="00845D9B" w:rsidRDefault="001020F1" w:rsidP="00845D9B">
      <w:pPr>
        <w:pStyle w:val="ListParagraph"/>
        <w:numPr>
          <w:ilvl w:val="0"/>
          <w:numId w:val="6"/>
        </w:numPr>
      </w:pPr>
      <w:r w:rsidRPr="00845D9B">
        <w:t xml:space="preserve">To make a successful SWOT analysis requires a lot of time and research, thus it is time consuming </w:t>
      </w:r>
    </w:p>
    <w:p w14:paraId="32AF094B" w14:textId="77777777" w:rsidR="001020F1" w:rsidRPr="00845D9B" w:rsidRDefault="001020F1" w:rsidP="00845D9B">
      <w:pPr>
        <w:pStyle w:val="ListParagraph"/>
        <w:numPr>
          <w:ilvl w:val="0"/>
          <w:numId w:val="6"/>
        </w:numPr>
      </w:pPr>
      <w:r w:rsidRPr="00845D9B">
        <w:t xml:space="preserve">There is also a chance that incorrect or insufficient information is added </w:t>
      </w:r>
      <w:r w:rsidR="00501B79" w:rsidRPr="00845D9B">
        <w:t>to</w:t>
      </w:r>
      <w:r w:rsidRPr="00845D9B">
        <w:t xml:space="preserve"> the SWOT analysis due to confusion or misleading information</w:t>
      </w:r>
    </w:p>
    <w:p w14:paraId="00045EA3" w14:textId="77777777" w:rsidR="001020F1" w:rsidRPr="001020F1" w:rsidRDefault="001020F1" w:rsidP="001020F1">
      <w:pPr>
        <w:rPr>
          <w:b/>
        </w:rPr>
      </w:pPr>
    </w:p>
    <w:p w14:paraId="42AF4544" w14:textId="77777777" w:rsidR="001020F1" w:rsidRPr="001020F1" w:rsidRDefault="001020F1" w:rsidP="001020F1">
      <w:r>
        <w:t xml:space="preserve">Following is the SWOT Analysis of Apple </w:t>
      </w:r>
    </w:p>
    <w:tbl>
      <w:tblPr>
        <w:tblStyle w:val="TableGrid"/>
        <w:tblW w:w="0" w:type="auto"/>
        <w:tblLook w:val="04A0" w:firstRow="1" w:lastRow="0" w:firstColumn="1" w:lastColumn="0" w:noHBand="0" w:noVBand="1"/>
      </w:tblPr>
      <w:tblGrid>
        <w:gridCol w:w="4788"/>
        <w:gridCol w:w="4788"/>
      </w:tblGrid>
      <w:tr w:rsidR="000D5610" w14:paraId="21956426" w14:textId="77777777" w:rsidTr="00D12EC2">
        <w:tc>
          <w:tcPr>
            <w:tcW w:w="4788" w:type="dxa"/>
          </w:tcPr>
          <w:p w14:paraId="5901286E" w14:textId="77777777" w:rsidR="00D12EC2" w:rsidRPr="00F72A90" w:rsidRDefault="00501B79" w:rsidP="00462B51">
            <w:pPr>
              <w:spacing w:line="360" w:lineRule="auto"/>
              <w:jc w:val="both"/>
              <w:rPr>
                <w:b/>
              </w:rPr>
            </w:pPr>
            <w:r w:rsidRPr="00F72A90">
              <w:rPr>
                <w:b/>
              </w:rPr>
              <w:lastRenderedPageBreak/>
              <w:t xml:space="preserve">Strengths </w:t>
            </w:r>
          </w:p>
          <w:p w14:paraId="1C78ECCA" w14:textId="77777777" w:rsidR="00D12EC2" w:rsidRPr="00F72A90" w:rsidRDefault="00501B79" w:rsidP="00845D9B">
            <w:pPr>
              <w:pStyle w:val="ListParagraph"/>
              <w:numPr>
                <w:ilvl w:val="0"/>
                <w:numId w:val="1"/>
              </w:numPr>
              <w:spacing w:line="360" w:lineRule="auto"/>
              <w:jc w:val="both"/>
            </w:pPr>
            <w:r w:rsidRPr="00F72A90">
              <w:t xml:space="preserve">The company has the most valued brand as its brand value currently is $408 billion </w:t>
            </w:r>
            <w:r w:rsidR="00985721">
              <w:t xml:space="preserve"> (B.M, 2022)</w:t>
            </w:r>
          </w:p>
          <w:p w14:paraId="6620B947" w14:textId="77777777" w:rsidR="00D12EC2" w:rsidRPr="00F72A90" w:rsidRDefault="00501B79" w:rsidP="00845D9B">
            <w:pPr>
              <w:pStyle w:val="ListParagraph"/>
              <w:numPr>
                <w:ilvl w:val="0"/>
                <w:numId w:val="1"/>
              </w:numPr>
              <w:spacing w:line="360" w:lineRule="auto"/>
              <w:jc w:val="both"/>
            </w:pPr>
            <w:r w:rsidRPr="00F72A90">
              <w:t xml:space="preserve">It is the most reliable company that has personalized advanced computers and smartphones </w:t>
            </w:r>
            <w:r w:rsidR="00884EFE" w:rsidRPr="00F72A90">
              <w:t>as depicted by the products created</w:t>
            </w:r>
          </w:p>
          <w:p w14:paraId="1070C5F7" w14:textId="77777777" w:rsidR="00D12EC2" w:rsidRPr="00F72A90" w:rsidRDefault="00501B79" w:rsidP="00845D9B">
            <w:pPr>
              <w:pStyle w:val="ListParagraph"/>
              <w:numPr>
                <w:ilvl w:val="0"/>
                <w:numId w:val="1"/>
              </w:numPr>
              <w:spacing w:line="360" w:lineRule="auto"/>
              <w:jc w:val="both"/>
            </w:pPr>
            <w:r w:rsidRPr="00F72A90">
              <w:t>It uses the top technology in its products and focuses highly on innovation</w:t>
            </w:r>
          </w:p>
          <w:p w14:paraId="51676128" w14:textId="77777777" w:rsidR="00D12EC2" w:rsidRPr="00F72A90" w:rsidRDefault="00501B79" w:rsidP="00845D9B">
            <w:pPr>
              <w:pStyle w:val="ListParagraph"/>
              <w:numPr>
                <w:ilvl w:val="0"/>
                <w:numId w:val="1"/>
              </w:numPr>
              <w:spacing w:line="360" w:lineRule="auto"/>
              <w:jc w:val="both"/>
            </w:pPr>
            <w:r w:rsidRPr="00F72A90">
              <w:t xml:space="preserve">It has been expanding its services as it has just entered the financial services market and is providing its services </w:t>
            </w:r>
          </w:p>
          <w:p w14:paraId="06071FDD" w14:textId="77777777" w:rsidR="00D12EC2" w:rsidRPr="00F72A90" w:rsidRDefault="00501B79" w:rsidP="00845D9B">
            <w:pPr>
              <w:pStyle w:val="ListParagraph"/>
              <w:numPr>
                <w:ilvl w:val="0"/>
                <w:numId w:val="1"/>
              </w:numPr>
              <w:spacing w:line="360" w:lineRule="auto"/>
              <w:jc w:val="both"/>
            </w:pPr>
            <w:r w:rsidRPr="00F72A90">
              <w:t>The company highly spends on its research and development and as a result, develops unique and innovative products</w:t>
            </w:r>
            <w:r w:rsidR="00D831D2">
              <w:t xml:space="preserve"> (Gawer &amp; Cusumano, 2013)</w:t>
            </w:r>
          </w:p>
        </w:tc>
        <w:tc>
          <w:tcPr>
            <w:tcW w:w="4788" w:type="dxa"/>
          </w:tcPr>
          <w:p w14:paraId="5A5E1D14" w14:textId="77777777" w:rsidR="00D12EC2" w:rsidRPr="00F72A90" w:rsidRDefault="00501B79" w:rsidP="00462B51">
            <w:pPr>
              <w:spacing w:line="360" w:lineRule="auto"/>
              <w:jc w:val="both"/>
              <w:rPr>
                <w:b/>
              </w:rPr>
            </w:pPr>
            <w:r w:rsidRPr="00F72A90">
              <w:rPr>
                <w:b/>
              </w:rPr>
              <w:t>Weaknesses</w:t>
            </w:r>
          </w:p>
          <w:p w14:paraId="678E6028" w14:textId="77777777" w:rsidR="00884EFE" w:rsidRPr="00F72A90" w:rsidRDefault="00501B79" w:rsidP="00845D9B">
            <w:pPr>
              <w:pStyle w:val="ListParagraph"/>
              <w:numPr>
                <w:ilvl w:val="0"/>
                <w:numId w:val="2"/>
              </w:numPr>
              <w:spacing w:line="360" w:lineRule="auto"/>
              <w:jc w:val="both"/>
            </w:pPr>
            <w:r w:rsidRPr="00F72A90">
              <w:t>The prices of the products are very high, and not every person can afford them.</w:t>
            </w:r>
          </w:p>
          <w:p w14:paraId="5C0BBAD7" w14:textId="77777777" w:rsidR="00884EFE" w:rsidRPr="00F72A90" w:rsidRDefault="00501B79" w:rsidP="00845D9B">
            <w:pPr>
              <w:pStyle w:val="ListParagraph"/>
              <w:numPr>
                <w:ilvl w:val="0"/>
                <w:numId w:val="2"/>
              </w:numPr>
              <w:spacing w:line="360" w:lineRule="auto"/>
              <w:jc w:val="both"/>
            </w:pPr>
            <w:r w:rsidRPr="00F72A90">
              <w:t>It spends a very limited amount on promotion and marketing due to its already-created strong brand image</w:t>
            </w:r>
          </w:p>
          <w:p w14:paraId="490BC1EA" w14:textId="77777777" w:rsidR="00884EFE" w:rsidRPr="00F72A90" w:rsidRDefault="00501B79" w:rsidP="00845D9B">
            <w:pPr>
              <w:pStyle w:val="ListParagraph"/>
              <w:numPr>
                <w:ilvl w:val="0"/>
                <w:numId w:val="2"/>
              </w:numPr>
              <w:spacing w:line="360" w:lineRule="auto"/>
              <w:jc w:val="both"/>
            </w:pPr>
            <w:r w:rsidRPr="00F72A90">
              <w:t xml:space="preserve">There is incompatibility with other software as when an apple user starts using apple products he or she is not able to use any other software except for Apple’s </w:t>
            </w:r>
          </w:p>
          <w:p w14:paraId="631B18DB" w14:textId="77777777" w:rsidR="00884EFE" w:rsidRPr="00F72A90" w:rsidRDefault="00884EFE" w:rsidP="003D5AA0">
            <w:pPr>
              <w:pStyle w:val="ListParagraph"/>
              <w:spacing w:line="360" w:lineRule="auto"/>
              <w:jc w:val="both"/>
            </w:pPr>
          </w:p>
        </w:tc>
      </w:tr>
      <w:tr w:rsidR="000D5610" w14:paraId="3DC8CA2E" w14:textId="77777777" w:rsidTr="00D12EC2">
        <w:tc>
          <w:tcPr>
            <w:tcW w:w="4788" w:type="dxa"/>
          </w:tcPr>
          <w:p w14:paraId="7B2FD06E" w14:textId="77777777" w:rsidR="00D12EC2" w:rsidRPr="00F72A90" w:rsidRDefault="00501B79" w:rsidP="00462B51">
            <w:pPr>
              <w:spacing w:line="360" w:lineRule="auto"/>
              <w:jc w:val="both"/>
              <w:rPr>
                <w:b/>
              </w:rPr>
            </w:pPr>
            <w:r w:rsidRPr="00F72A90">
              <w:rPr>
                <w:b/>
              </w:rPr>
              <w:t xml:space="preserve">Opportunities </w:t>
            </w:r>
          </w:p>
          <w:p w14:paraId="745C08DD" w14:textId="77777777" w:rsidR="005F686B" w:rsidRPr="00F72A90" w:rsidRDefault="00501B79" w:rsidP="00845D9B">
            <w:pPr>
              <w:pStyle w:val="ListParagraph"/>
              <w:numPr>
                <w:ilvl w:val="0"/>
                <w:numId w:val="3"/>
              </w:numPr>
              <w:spacing w:line="360" w:lineRule="auto"/>
              <w:jc w:val="both"/>
            </w:pPr>
            <w:r w:rsidRPr="00F72A90">
              <w:t xml:space="preserve">Due to Apple's innovation and technology, its market has been growing and its customer base has been developing. Moreover, the retention rate of Apple customers </w:t>
            </w:r>
            <w:r w:rsidR="003D5AA0">
              <w:t>is increasing.</w:t>
            </w:r>
          </w:p>
          <w:p w14:paraId="09CCFEB3" w14:textId="77777777" w:rsidR="005F686B" w:rsidRPr="00F72A90" w:rsidRDefault="00501B79" w:rsidP="00845D9B">
            <w:pPr>
              <w:pStyle w:val="ListParagraph"/>
              <w:numPr>
                <w:ilvl w:val="0"/>
                <w:numId w:val="3"/>
              </w:numPr>
              <w:spacing w:line="360" w:lineRule="auto"/>
              <w:jc w:val="both"/>
            </w:pPr>
            <w:r w:rsidRPr="00F72A90">
              <w:t xml:space="preserve">Apple can create an expansive distribution network and gain higher revenues compared to its current very limited distribution network </w:t>
            </w:r>
          </w:p>
          <w:p w14:paraId="1853C89C" w14:textId="77777777" w:rsidR="005F686B" w:rsidRPr="00F72A90" w:rsidRDefault="00501B79" w:rsidP="00845D9B">
            <w:pPr>
              <w:pStyle w:val="ListParagraph"/>
              <w:numPr>
                <w:ilvl w:val="0"/>
                <w:numId w:val="3"/>
              </w:numPr>
              <w:spacing w:line="360" w:lineRule="auto"/>
              <w:jc w:val="both"/>
            </w:pPr>
            <w:r w:rsidRPr="00F72A90">
              <w:t xml:space="preserve">Apple can create products that are made using green technology. By opting for </w:t>
            </w:r>
            <w:r w:rsidRPr="00F72A90">
              <w:lastRenderedPageBreak/>
              <w:t>sustainable and eco-friendly technology the company can enhance its brand image further and gain higher revenue</w:t>
            </w:r>
            <w:r w:rsidR="003D5AA0">
              <w:t xml:space="preserve"> (Shahan, 2022)</w:t>
            </w:r>
          </w:p>
          <w:p w14:paraId="6143C942" w14:textId="77777777" w:rsidR="00862F05" w:rsidRPr="00F72A90" w:rsidRDefault="00501B79" w:rsidP="00845D9B">
            <w:pPr>
              <w:pStyle w:val="ListParagraph"/>
              <w:numPr>
                <w:ilvl w:val="0"/>
                <w:numId w:val="3"/>
              </w:numPr>
              <w:spacing w:line="360" w:lineRule="auto"/>
              <w:jc w:val="both"/>
            </w:pPr>
            <w:r w:rsidRPr="00F72A90">
              <w:t xml:space="preserve">Smart wearable technology is yet to grow and dominate. In research, it was found out that by 2022 smart wearable technology would have a +27 billion market and around 233 million unit sales. Apple can create products beyond Airpods and Apple Watch </w:t>
            </w:r>
          </w:p>
        </w:tc>
        <w:tc>
          <w:tcPr>
            <w:tcW w:w="4788" w:type="dxa"/>
          </w:tcPr>
          <w:p w14:paraId="008CD8D9" w14:textId="77777777" w:rsidR="00D12EC2" w:rsidRPr="00F72A90" w:rsidRDefault="00501B79" w:rsidP="00462B51">
            <w:pPr>
              <w:spacing w:line="360" w:lineRule="auto"/>
              <w:jc w:val="both"/>
              <w:rPr>
                <w:b/>
              </w:rPr>
            </w:pPr>
            <w:r w:rsidRPr="00F72A90">
              <w:rPr>
                <w:b/>
              </w:rPr>
              <w:lastRenderedPageBreak/>
              <w:t xml:space="preserve">Threats </w:t>
            </w:r>
          </w:p>
          <w:p w14:paraId="3667B794" w14:textId="77777777" w:rsidR="005F686B" w:rsidRPr="00F72A90" w:rsidRDefault="005F686B" w:rsidP="00462B51">
            <w:pPr>
              <w:spacing w:line="360" w:lineRule="auto"/>
              <w:jc w:val="both"/>
              <w:rPr>
                <w:b/>
              </w:rPr>
            </w:pPr>
          </w:p>
          <w:p w14:paraId="43FA6BD4" w14:textId="77777777" w:rsidR="005F686B" w:rsidRPr="00F72A90" w:rsidRDefault="00501B79" w:rsidP="00845D9B">
            <w:pPr>
              <w:pStyle w:val="ListParagraph"/>
              <w:numPr>
                <w:ilvl w:val="0"/>
                <w:numId w:val="4"/>
              </w:numPr>
              <w:spacing w:line="360" w:lineRule="auto"/>
              <w:jc w:val="both"/>
            </w:pPr>
            <w:r w:rsidRPr="00F72A90">
              <w:t>There is no countermeasure for the Airtag problem. While these were primarily created to help people recover long items, currently they are being used for various criminal acts such as stealing and stalking</w:t>
            </w:r>
            <w:r w:rsidR="003D5AA0">
              <w:t xml:space="preserve"> (Snider, 2022)</w:t>
            </w:r>
            <w:r w:rsidRPr="00F72A90">
              <w:t xml:space="preserve"> </w:t>
            </w:r>
          </w:p>
          <w:p w14:paraId="790778C2" w14:textId="77777777" w:rsidR="005F686B" w:rsidRPr="00F72A90" w:rsidRDefault="00501B79" w:rsidP="00845D9B">
            <w:pPr>
              <w:pStyle w:val="ListParagraph"/>
              <w:numPr>
                <w:ilvl w:val="0"/>
                <w:numId w:val="4"/>
              </w:numPr>
              <w:spacing w:line="360" w:lineRule="auto"/>
              <w:jc w:val="both"/>
            </w:pPr>
            <w:r w:rsidRPr="00F72A90">
              <w:t xml:space="preserve">Many counterfeit products of Apple have been created in developing countries and are sold at Apple's original price </w:t>
            </w:r>
          </w:p>
          <w:p w14:paraId="2EB09507" w14:textId="77777777" w:rsidR="005F686B" w:rsidRDefault="00501B79" w:rsidP="00845D9B">
            <w:pPr>
              <w:pStyle w:val="ListParagraph"/>
              <w:numPr>
                <w:ilvl w:val="0"/>
                <w:numId w:val="4"/>
              </w:numPr>
              <w:spacing w:line="360" w:lineRule="auto"/>
              <w:jc w:val="both"/>
            </w:pPr>
            <w:r w:rsidRPr="00F72A90">
              <w:lastRenderedPageBreak/>
              <w:t>Apple while having a strong position in the market faces high competition.  While Android owns 72 percent market share, Apple only owns 25 percent market share</w:t>
            </w:r>
          </w:p>
          <w:p w14:paraId="4751EC68" w14:textId="77777777" w:rsidR="003D5AA0" w:rsidRPr="00F72A90" w:rsidRDefault="00501B79" w:rsidP="00845D9B">
            <w:pPr>
              <w:pStyle w:val="ListParagraph"/>
              <w:numPr>
                <w:ilvl w:val="0"/>
                <w:numId w:val="4"/>
              </w:numPr>
              <w:spacing w:line="360" w:lineRule="auto"/>
              <w:jc w:val="both"/>
            </w:pPr>
            <w:r>
              <w:t>With the rise in hacking, Apple has to work hard to maintain its brand image (Guardian News, 2022).</w:t>
            </w:r>
          </w:p>
          <w:p w14:paraId="2CE73AD5" w14:textId="77777777" w:rsidR="005F686B" w:rsidRPr="00F72A90" w:rsidRDefault="005F686B" w:rsidP="00462B51">
            <w:pPr>
              <w:spacing w:line="360" w:lineRule="auto"/>
              <w:jc w:val="both"/>
              <w:rPr>
                <w:b/>
              </w:rPr>
            </w:pPr>
          </w:p>
        </w:tc>
      </w:tr>
    </w:tbl>
    <w:p w14:paraId="5B012784" w14:textId="77777777" w:rsidR="005F686B" w:rsidRPr="00F72A90" w:rsidRDefault="005F686B" w:rsidP="00462B51">
      <w:pPr>
        <w:spacing w:line="360" w:lineRule="auto"/>
        <w:jc w:val="both"/>
        <w:rPr>
          <w:b/>
        </w:rPr>
      </w:pPr>
    </w:p>
    <w:p w14:paraId="5655E6DE" w14:textId="77777777" w:rsidR="009D3CAD" w:rsidRPr="00F72A90" w:rsidRDefault="00501B79" w:rsidP="00462B51">
      <w:pPr>
        <w:pStyle w:val="Heading1"/>
        <w:spacing w:line="360" w:lineRule="auto"/>
        <w:rPr>
          <w:rFonts w:ascii="Times New Roman" w:hAnsi="Times New Roman" w:cs="Times New Roman"/>
          <w:sz w:val="24"/>
          <w:szCs w:val="24"/>
        </w:rPr>
      </w:pPr>
      <w:bookmarkStart w:id="17" w:name="_Toc124210757"/>
      <w:r w:rsidRPr="00F72A90">
        <w:rPr>
          <w:rFonts w:ascii="Times New Roman" w:hAnsi="Times New Roman" w:cs="Times New Roman"/>
          <w:sz w:val="24"/>
          <w:szCs w:val="24"/>
        </w:rPr>
        <w:t>7-</w:t>
      </w:r>
      <w:r w:rsidR="00E10E8A" w:rsidRPr="00F72A90">
        <w:rPr>
          <w:rFonts w:ascii="Times New Roman" w:hAnsi="Times New Roman" w:cs="Times New Roman"/>
          <w:sz w:val="24"/>
          <w:szCs w:val="24"/>
        </w:rPr>
        <w:t>Segmentation</w:t>
      </w:r>
      <w:bookmarkEnd w:id="17"/>
      <w:r w:rsidR="00E10E8A" w:rsidRPr="00F72A90">
        <w:rPr>
          <w:rFonts w:ascii="Times New Roman" w:hAnsi="Times New Roman" w:cs="Times New Roman"/>
          <w:sz w:val="24"/>
          <w:szCs w:val="24"/>
        </w:rPr>
        <w:t xml:space="preserve"> </w:t>
      </w:r>
    </w:p>
    <w:p w14:paraId="3886AC6A" w14:textId="77777777" w:rsidR="005F686B" w:rsidRPr="00AD7F60" w:rsidRDefault="00501B79" w:rsidP="00AD7F60">
      <w:pPr>
        <w:spacing w:line="360" w:lineRule="auto"/>
        <w:ind w:left="360"/>
        <w:jc w:val="both"/>
        <w:rPr>
          <w:b/>
        </w:rPr>
      </w:pPr>
      <w:r w:rsidRPr="00AD7F60">
        <w:rPr>
          <w:b/>
        </w:rPr>
        <w:t xml:space="preserve">Demographic-  </w:t>
      </w:r>
      <w:r w:rsidRPr="00F72A90">
        <w:t xml:space="preserve">Apple’s target market includes 18 to 45 aged individuals who belong to various castes and religions. These are either single, married with kids, or married with no kids. While these include 66% percent female, only 34% include male customers. </w:t>
      </w:r>
      <w:r w:rsidR="00C92047" w:rsidRPr="00F72A90">
        <w:t>Moreover</w:t>
      </w:r>
      <w:r w:rsidRPr="00F72A90">
        <w:t xml:space="preserve">, Apple users are less likely to be old and retired individuals </w:t>
      </w:r>
    </w:p>
    <w:p w14:paraId="21912937" w14:textId="77777777" w:rsidR="005F686B" w:rsidRPr="00AD7F60" w:rsidRDefault="00501B79" w:rsidP="00AD7F60">
      <w:pPr>
        <w:spacing w:line="360" w:lineRule="auto"/>
        <w:ind w:left="360"/>
        <w:jc w:val="both"/>
        <w:rPr>
          <w:b/>
        </w:rPr>
      </w:pPr>
      <w:r w:rsidRPr="00AD7F60">
        <w:rPr>
          <w:b/>
        </w:rPr>
        <w:t xml:space="preserve">Geographic- </w:t>
      </w:r>
      <w:r w:rsidRPr="00F72A90">
        <w:t xml:space="preserve">Apple’s retail stores are in various cities worldwide. Moreover, official websites are present in 88 countries worldwide </w:t>
      </w:r>
    </w:p>
    <w:p w14:paraId="58E6DA20" w14:textId="77777777" w:rsidR="006851FC" w:rsidRPr="00AD7F60" w:rsidRDefault="00501B79" w:rsidP="00AD7F60">
      <w:pPr>
        <w:spacing w:line="360" w:lineRule="auto"/>
        <w:ind w:left="360"/>
        <w:jc w:val="both"/>
        <w:rPr>
          <w:b/>
        </w:rPr>
      </w:pPr>
      <w:r w:rsidRPr="00AD7F60">
        <w:rPr>
          <w:b/>
        </w:rPr>
        <w:t>Psychological and Behavioral-</w:t>
      </w:r>
      <w:r w:rsidRPr="00F72A90">
        <w:t xml:space="preserve"> Apple aims for individuals who want luxury products and are social status conscious. It also looks for individuals who believe in innovation and want premium products</w:t>
      </w:r>
    </w:p>
    <w:p w14:paraId="2B4AF1D7" w14:textId="77777777" w:rsidR="00C92047" w:rsidRPr="00AD7F60" w:rsidRDefault="00501B79" w:rsidP="00AD7F60">
      <w:pPr>
        <w:spacing w:line="360" w:lineRule="auto"/>
        <w:ind w:left="360"/>
        <w:jc w:val="both"/>
        <w:rPr>
          <w:b/>
        </w:rPr>
      </w:pPr>
      <w:r w:rsidRPr="00AD7F60">
        <w:rPr>
          <w:b/>
        </w:rPr>
        <w:t xml:space="preserve">Socio-Economic Status- </w:t>
      </w:r>
      <w:r w:rsidRPr="00F72A90">
        <w:t xml:space="preserve"> The individuals who buy Apple products are those who have ample money and want to have a good social status in the community</w:t>
      </w:r>
    </w:p>
    <w:p w14:paraId="752C9460" w14:textId="77777777" w:rsidR="00C92047" w:rsidRPr="00AD7F60" w:rsidRDefault="00501B79" w:rsidP="00AD7F60">
      <w:pPr>
        <w:spacing w:line="360" w:lineRule="auto"/>
        <w:ind w:left="360"/>
        <w:jc w:val="both"/>
        <w:rPr>
          <w:b/>
        </w:rPr>
      </w:pPr>
      <w:r w:rsidRPr="00AD7F60">
        <w:rPr>
          <w:b/>
        </w:rPr>
        <w:t xml:space="preserve">Geo-Demographic- </w:t>
      </w:r>
      <w:r w:rsidRPr="00F72A90">
        <w:t>While developing countries spend less on Apple products, developed counties spend higher amounts due to disposable incomes. Moreover, while females buy more apple products than men, people of younger ages buy more products than older age</w:t>
      </w:r>
    </w:p>
    <w:p w14:paraId="4A452DD2" w14:textId="77777777" w:rsidR="00C92047" w:rsidRPr="00F72A90" w:rsidRDefault="00501B79" w:rsidP="00462B51">
      <w:pPr>
        <w:pStyle w:val="Heading1"/>
        <w:spacing w:line="360" w:lineRule="auto"/>
        <w:rPr>
          <w:rFonts w:ascii="Times New Roman" w:hAnsi="Times New Roman" w:cs="Times New Roman"/>
          <w:sz w:val="24"/>
          <w:szCs w:val="24"/>
        </w:rPr>
      </w:pPr>
      <w:bookmarkStart w:id="18" w:name="_Toc124210758"/>
      <w:r w:rsidRPr="00F72A90">
        <w:rPr>
          <w:rFonts w:ascii="Times New Roman" w:hAnsi="Times New Roman" w:cs="Times New Roman"/>
          <w:sz w:val="24"/>
          <w:szCs w:val="24"/>
        </w:rPr>
        <w:lastRenderedPageBreak/>
        <w:t>8-</w:t>
      </w:r>
      <w:r w:rsidR="00E10E8A" w:rsidRPr="00F72A90">
        <w:rPr>
          <w:rFonts w:ascii="Times New Roman" w:hAnsi="Times New Roman" w:cs="Times New Roman"/>
          <w:sz w:val="24"/>
          <w:szCs w:val="24"/>
        </w:rPr>
        <w:t>Targeting</w:t>
      </w:r>
      <w:bookmarkEnd w:id="18"/>
      <w:r w:rsidR="00E10E8A" w:rsidRPr="00F72A90">
        <w:rPr>
          <w:rFonts w:ascii="Times New Roman" w:hAnsi="Times New Roman" w:cs="Times New Roman"/>
          <w:sz w:val="24"/>
          <w:szCs w:val="24"/>
        </w:rPr>
        <w:t xml:space="preserve"> </w:t>
      </w:r>
      <w:r w:rsidR="006851FC" w:rsidRPr="00F72A90">
        <w:rPr>
          <w:rFonts w:ascii="Times New Roman" w:hAnsi="Times New Roman" w:cs="Times New Roman"/>
          <w:sz w:val="24"/>
          <w:szCs w:val="24"/>
        </w:rPr>
        <w:t xml:space="preserve"> </w:t>
      </w:r>
    </w:p>
    <w:p w14:paraId="5AFBB05F" w14:textId="77777777" w:rsidR="006851FC" w:rsidRPr="00F72A90" w:rsidRDefault="00501B79" w:rsidP="00462B51">
      <w:pPr>
        <w:spacing w:line="360" w:lineRule="auto"/>
        <w:jc w:val="both"/>
      </w:pPr>
      <w:r w:rsidRPr="00F72A90">
        <w:t>Apple</w:t>
      </w:r>
      <w:r w:rsidR="0006020D" w:rsidRPr="00F72A90">
        <w:t xml:space="preserve"> uses an undifferentiated targeting strategy as its</w:t>
      </w:r>
      <w:r w:rsidRPr="00F72A90">
        <w:t xml:space="preserve"> target segment includes high-income groups, individuals between ages 20 to 40, and people who get emotionally attached to products. The company has become the premium provider of innovative and quality products, thus it targets individuals who enjoy advanced products and services and are social status conscious.</w:t>
      </w:r>
    </w:p>
    <w:p w14:paraId="04AA199C" w14:textId="77777777" w:rsidR="005F686B" w:rsidRPr="00F72A90" w:rsidRDefault="00501B79" w:rsidP="00462B51">
      <w:pPr>
        <w:pStyle w:val="Heading1"/>
        <w:spacing w:line="360" w:lineRule="auto"/>
        <w:rPr>
          <w:rFonts w:ascii="Times New Roman" w:hAnsi="Times New Roman" w:cs="Times New Roman"/>
          <w:sz w:val="24"/>
          <w:szCs w:val="24"/>
        </w:rPr>
      </w:pPr>
      <w:bookmarkStart w:id="19" w:name="_Toc124210759"/>
      <w:r w:rsidRPr="00F72A90">
        <w:rPr>
          <w:rFonts w:ascii="Times New Roman" w:hAnsi="Times New Roman" w:cs="Times New Roman"/>
          <w:sz w:val="24"/>
          <w:szCs w:val="24"/>
        </w:rPr>
        <w:t>9-</w:t>
      </w:r>
      <w:r w:rsidR="00E10E8A" w:rsidRPr="00F72A90">
        <w:rPr>
          <w:rFonts w:ascii="Times New Roman" w:hAnsi="Times New Roman" w:cs="Times New Roman"/>
          <w:sz w:val="24"/>
          <w:szCs w:val="24"/>
        </w:rPr>
        <w:t>Positioning</w:t>
      </w:r>
      <w:bookmarkEnd w:id="19"/>
      <w:r w:rsidR="00E10E8A" w:rsidRPr="00F72A90">
        <w:rPr>
          <w:rFonts w:ascii="Times New Roman" w:hAnsi="Times New Roman" w:cs="Times New Roman"/>
          <w:sz w:val="24"/>
          <w:szCs w:val="24"/>
        </w:rPr>
        <w:t xml:space="preserve"> </w:t>
      </w:r>
    </w:p>
    <w:p w14:paraId="0CA53B22" w14:textId="77777777" w:rsidR="0006020D" w:rsidRPr="00AD7F60" w:rsidRDefault="00501B79" w:rsidP="00AD7F60">
      <w:pPr>
        <w:spacing w:line="360" w:lineRule="auto"/>
        <w:ind w:left="360"/>
        <w:jc w:val="both"/>
        <w:rPr>
          <w:b/>
        </w:rPr>
      </w:pPr>
      <w:r w:rsidRPr="00AD7F60">
        <w:rPr>
          <w:b/>
        </w:rPr>
        <w:t xml:space="preserve">Benefit- </w:t>
      </w:r>
      <w:r w:rsidRPr="00F72A90">
        <w:t xml:space="preserve"> The benefit provided by the company is innovative and technologically advanced products that help the consumers live a high-quality life</w:t>
      </w:r>
    </w:p>
    <w:p w14:paraId="39DA4970" w14:textId="77777777" w:rsidR="0006020D" w:rsidRPr="00AD7F60" w:rsidRDefault="00501B79" w:rsidP="00AD7F60">
      <w:pPr>
        <w:spacing w:line="360" w:lineRule="auto"/>
        <w:ind w:left="360"/>
        <w:jc w:val="both"/>
        <w:rPr>
          <w:b/>
        </w:rPr>
      </w:pPr>
      <w:r w:rsidRPr="00AD7F60">
        <w:rPr>
          <w:b/>
        </w:rPr>
        <w:t xml:space="preserve">User- </w:t>
      </w:r>
      <w:r w:rsidRPr="00F72A90">
        <w:t xml:space="preserve"> The users of Apple include mostly individuals aged between 18 to 45, who have higher incomes. While mostly the brand is used by the younger generation it is also used by mostly females.</w:t>
      </w:r>
    </w:p>
    <w:p w14:paraId="06402F79" w14:textId="77777777" w:rsidR="0006020D" w:rsidRPr="00AD7F60" w:rsidRDefault="00501B79" w:rsidP="00AD7F60">
      <w:pPr>
        <w:spacing w:line="360" w:lineRule="auto"/>
        <w:ind w:left="360"/>
        <w:jc w:val="both"/>
        <w:rPr>
          <w:b/>
        </w:rPr>
      </w:pPr>
      <w:r w:rsidRPr="00AD7F60">
        <w:rPr>
          <w:b/>
        </w:rPr>
        <w:t xml:space="preserve">Competitive- </w:t>
      </w:r>
      <w:r w:rsidRPr="00F72A90">
        <w:t xml:space="preserve"> Its products are competitive because of high innovation and technological advancement </w:t>
      </w:r>
    </w:p>
    <w:p w14:paraId="6769EA01" w14:textId="77777777" w:rsidR="0006020D" w:rsidRPr="00AD7F60" w:rsidRDefault="00501B79" w:rsidP="00AD7F60">
      <w:pPr>
        <w:spacing w:line="360" w:lineRule="auto"/>
        <w:ind w:left="360"/>
        <w:jc w:val="both"/>
        <w:rPr>
          <w:b/>
        </w:rPr>
      </w:pPr>
      <w:r w:rsidRPr="00AD7F60">
        <w:rPr>
          <w:b/>
        </w:rPr>
        <w:t xml:space="preserve">History- </w:t>
      </w:r>
      <w:r w:rsidRPr="00F72A90">
        <w:t xml:space="preserve">While the company started as a small brand, it has grown into a world-famous company. Over the years it has relied on innovation and technological advancement to grow </w:t>
      </w:r>
    </w:p>
    <w:p w14:paraId="65431947" w14:textId="77777777" w:rsidR="0006020D" w:rsidRPr="00AD7F60" w:rsidRDefault="00501B79" w:rsidP="00AD7F60">
      <w:pPr>
        <w:spacing w:line="360" w:lineRule="auto"/>
        <w:ind w:left="360"/>
        <w:jc w:val="both"/>
        <w:rPr>
          <w:b/>
        </w:rPr>
      </w:pPr>
      <w:r w:rsidRPr="00AD7F60">
        <w:rPr>
          <w:b/>
        </w:rPr>
        <w:t xml:space="preserve">Pro-environment- </w:t>
      </w:r>
      <w:r w:rsidRPr="00F72A90">
        <w:t xml:space="preserve"> While the company has very less green technology currently, it aims to follow green technology trends and adopt them by 2030</w:t>
      </w:r>
    </w:p>
    <w:p w14:paraId="5A2DAEBB" w14:textId="77777777" w:rsidR="006851FC" w:rsidRPr="00F72A90" w:rsidRDefault="00501B79" w:rsidP="00462B51">
      <w:pPr>
        <w:spacing w:line="360" w:lineRule="auto"/>
        <w:jc w:val="both"/>
      </w:pPr>
      <w:r w:rsidRPr="00F72A90">
        <w:t xml:space="preserve">Apple has created a strong position of innovation and advancement in the market. </w:t>
      </w:r>
      <w:r w:rsidR="00C92047" w:rsidRPr="00F72A90">
        <w:t xml:space="preserve">The company has ensured to show how it uses technology and develops advanced features that help the customers live a high-quality life. The positioning of the company has made sure to </w:t>
      </w:r>
      <w:r w:rsidR="00C92047" w:rsidRPr="00092CDD">
        <w:rPr>
          <w:color w:val="000000" w:themeColor="text1"/>
        </w:rPr>
        <w:t xml:space="preserve">attract </w:t>
      </w:r>
      <w:r w:rsidR="00C92047" w:rsidRPr="00F72A90">
        <w:t>advanced customers who love to use innovative and technologically advanced products.</w:t>
      </w:r>
    </w:p>
    <w:p w14:paraId="25951207" w14:textId="77777777" w:rsidR="0006020D" w:rsidRPr="00F72A90" w:rsidRDefault="00501B79" w:rsidP="00462B51">
      <w:pPr>
        <w:pStyle w:val="Heading1"/>
        <w:spacing w:line="360" w:lineRule="auto"/>
        <w:rPr>
          <w:rFonts w:ascii="Times New Roman" w:hAnsi="Times New Roman" w:cs="Times New Roman"/>
          <w:sz w:val="24"/>
          <w:szCs w:val="24"/>
        </w:rPr>
      </w:pPr>
      <w:bookmarkStart w:id="20" w:name="_Toc124210760"/>
      <w:r w:rsidRPr="00F72A90">
        <w:rPr>
          <w:rFonts w:ascii="Times New Roman" w:hAnsi="Times New Roman" w:cs="Times New Roman"/>
          <w:sz w:val="24"/>
          <w:szCs w:val="24"/>
        </w:rPr>
        <w:t>10-</w:t>
      </w:r>
      <w:r w:rsidR="00E10E8A" w:rsidRPr="00F72A90">
        <w:rPr>
          <w:rFonts w:ascii="Times New Roman" w:hAnsi="Times New Roman" w:cs="Times New Roman"/>
          <w:sz w:val="24"/>
          <w:szCs w:val="24"/>
        </w:rPr>
        <w:t>7 P’s of Marketing</w:t>
      </w:r>
      <w:bookmarkEnd w:id="20"/>
      <w:r w:rsidR="00E10E8A" w:rsidRPr="00F72A90">
        <w:rPr>
          <w:rFonts w:ascii="Times New Roman" w:hAnsi="Times New Roman" w:cs="Times New Roman"/>
          <w:sz w:val="24"/>
          <w:szCs w:val="24"/>
        </w:rPr>
        <w:t xml:space="preserve"> </w:t>
      </w:r>
    </w:p>
    <w:p w14:paraId="62E16511" w14:textId="77777777" w:rsidR="0006020D" w:rsidRPr="00F72A90" w:rsidRDefault="00501B79" w:rsidP="00462B51">
      <w:pPr>
        <w:pStyle w:val="Heading2"/>
        <w:spacing w:line="360" w:lineRule="auto"/>
        <w:rPr>
          <w:rFonts w:ascii="Times New Roman" w:hAnsi="Times New Roman" w:cs="Times New Roman"/>
          <w:sz w:val="24"/>
          <w:szCs w:val="24"/>
        </w:rPr>
      </w:pPr>
      <w:bookmarkStart w:id="21" w:name="_Toc124210761"/>
      <w:r w:rsidRPr="00F72A90">
        <w:rPr>
          <w:rFonts w:ascii="Times New Roman" w:hAnsi="Times New Roman" w:cs="Times New Roman"/>
          <w:sz w:val="24"/>
          <w:szCs w:val="24"/>
        </w:rPr>
        <w:t>10.1-</w:t>
      </w:r>
      <w:r w:rsidR="00E10E8A" w:rsidRPr="00F72A90">
        <w:rPr>
          <w:rFonts w:ascii="Times New Roman" w:hAnsi="Times New Roman" w:cs="Times New Roman"/>
          <w:sz w:val="24"/>
          <w:szCs w:val="24"/>
        </w:rPr>
        <w:t>Product</w:t>
      </w:r>
      <w:bookmarkEnd w:id="21"/>
      <w:r w:rsidR="00E10E8A" w:rsidRPr="00F72A90">
        <w:rPr>
          <w:rFonts w:ascii="Times New Roman" w:hAnsi="Times New Roman" w:cs="Times New Roman"/>
          <w:sz w:val="24"/>
          <w:szCs w:val="24"/>
        </w:rPr>
        <w:t xml:space="preserve"> </w:t>
      </w:r>
    </w:p>
    <w:p w14:paraId="7BEF24CC" w14:textId="77777777" w:rsidR="0006020D" w:rsidRPr="00F72A90" w:rsidRDefault="00501B79" w:rsidP="00462B51">
      <w:pPr>
        <w:spacing w:line="360" w:lineRule="auto"/>
        <w:jc w:val="both"/>
      </w:pPr>
      <w:r w:rsidRPr="00F72A90">
        <w:t xml:space="preserve"> The company uses Family branding or corporate umbrella branding for all its products as it aims to brand all its goods and services under Apple. The company sells </w:t>
      </w:r>
      <w:r w:rsidR="00C53BC8" w:rsidRPr="00F72A90">
        <w:t xml:space="preserve">Bets products, iPhone, AirPods, Mac, iPad, Apple Watch, Homepad, and other accessories under Apple's name. </w:t>
      </w:r>
      <w:r w:rsidR="00C53BC8" w:rsidRPr="00F72A90">
        <w:lastRenderedPageBreak/>
        <w:t>Moreover, it also sells services such as Apple Music and ApplyPay under the same brand</w:t>
      </w:r>
      <w:r w:rsidR="00AF0307" w:rsidRPr="00F72A90">
        <w:t xml:space="preserve"> (Han &amp; Park, 2010)</w:t>
      </w:r>
      <w:r w:rsidR="00C53BC8" w:rsidRPr="00F72A90">
        <w:t xml:space="preserve">. Moreover, Apple has used brand and line extensions for its products. While it has used line extensions to bring newer models of its products such as iPhone 7, iPhone 8, iPhone 8+, </w:t>
      </w:r>
      <w:r w:rsidR="00407A17" w:rsidRPr="00F72A90">
        <w:t>etc.</w:t>
      </w:r>
      <w:r w:rsidR="00C53BC8" w:rsidRPr="00F72A90">
        <w:t>, it has used brand extension by bringing in different products under the same umbrella such as iPhone, iPod, Macbook, etc.</w:t>
      </w:r>
    </w:p>
    <w:p w14:paraId="2063AE55" w14:textId="77777777" w:rsidR="0006020D" w:rsidRPr="00F72A90" w:rsidRDefault="00501B79" w:rsidP="00462B51">
      <w:pPr>
        <w:pStyle w:val="Heading2"/>
        <w:spacing w:line="360" w:lineRule="auto"/>
        <w:rPr>
          <w:rFonts w:ascii="Times New Roman" w:hAnsi="Times New Roman" w:cs="Times New Roman"/>
          <w:sz w:val="24"/>
          <w:szCs w:val="24"/>
        </w:rPr>
      </w:pPr>
      <w:bookmarkStart w:id="22" w:name="_Toc124210762"/>
      <w:r w:rsidRPr="00F72A90">
        <w:rPr>
          <w:rFonts w:ascii="Times New Roman" w:hAnsi="Times New Roman" w:cs="Times New Roman"/>
          <w:sz w:val="24"/>
          <w:szCs w:val="24"/>
        </w:rPr>
        <w:t>10.2-</w:t>
      </w:r>
      <w:r w:rsidR="00E10E8A" w:rsidRPr="00F72A90">
        <w:rPr>
          <w:rFonts w:ascii="Times New Roman" w:hAnsi="Times New Roman" w:cs="Times New Roman"/>
          <w:sz w:val="24"/>
          <w:szCs w:val="24"/>
        </w:rPr>
        <w:t>Price</w:t>
      </w:r>
      <w:bookmarkEnd w:id="22"/>
      <w:r w:rsidR="00E10E8A" w:rsidRPr="00F72A90">
        <w:rPr>
          <w:rFonts w:ascii="Times New Roman" w:hAnsi="Times New Roman" w:cs="Times New Roman"/>
          <w:sz w:val="24"/>
          <w:szCs w:val="24"/>
        </w:rPr>
        <w:t xml:space="preserve"> </w:t>
      </w:r>
    </w:p>
    <w:p w14:paraId="2B23AF0C" w14:textId="77777777" w:rsidR="00985721" w:rsidRDefault="00501B79" w:rsidP="00985721">
      <w:pPr>
        <w:spacing w:line="360" w:lineRule="auto"/>
        <w:jc w:val="both"/>
      </w:pPr>
      <w:r w:rsidRPr="00845D9B">
        <w:t>For all the products Apple would use Premium pricing or value-based pricing. This would help the company get the value of the products that it is offering in the market.</w:t>
      </w:r>
      <w:r w:rsidR="00E7726F" w:rsidRPr="00845D9B">
        <w:t xml:space="preserve"> (Raketić &amp; Rašević, 2017)</w:t>
      </w:r>
      <w:r w:rsidR="00407A17" w:rsidRPr="00845D9B">
        <w:t xml:space="preserve">. </w:t>
      </w:r>
      <w:r w:rsidRPr="00845D9B">
        <w:t>While charging high for the products and earning high profits, the company can also position itself as a highly valued brand.</w:t>
      </w:r>
      <w:r>
        <w:t xml:space="preserve"> </w:t>
      </w:r>
    </w:p>
    <w:p w14:paraId="12FF33BB" w14:textId="77777777" w:rsidR="00407A17" w:rsidRPr="00F72A90" w:rsidRDefault="00501B79" w:rsidP="00985721">
      <w:pPr>
        <w:pStyle w:val="Heading2"/>
      </w:pPr>
      <w:r w:rsidRPr="00F72A90">
        <w:t xml:space="preserve"> </w:t>
      </w:r>
      <w:bookmarkStart w:id="23" w:name="_Toc124210763"/>
      <w:r w:rsidR="00462B51" w:rsidRPr="00F72A90">
        <w:t>10.3-</w:t>
      </w:r>
      <w:r w:rsidR="00E10E8A" w:rsidRPr="00F72A90">
        <w:t>Place</w:t>
      </w:r>
      <w:bookmarkEnd w:id="23"/>
      <w:r w:rsidR="00E10E8A" w:rsidRPr="00F72A90">
        <w:t xml:space="preserve"> </w:t>
      </w:r>
    </w:p>
    <w:p w14:paraId="637054A3" w14:textId="77777777" w:rsidR="00407A17" w:rsidRPr="00F72A90" w:rsidRDefault="00501B79" w:rsidP="00462B51">
      <w:pPr>
        <w:spacing w:line="360" w:lineRule="auto"/>
        <w:jc w:val="both"/>
      </w:pPr>
      <w:r w:rsidRPr="00F72A90">
        <w:t xml:space="preserve">The company </w:t>
      </w:r>
      <w:r w:rsidR="00CB2B7E">
        <w:t>can use</w:t>
      </w:r>
      <w:r w:rsidRPr="00F72A90">
        <w:t xml:space="preserve"> </w:t>
      </w:r>
      <w:r w:rsidRPr="00F72A90">
        <w:rPr>
          <w:b/>
        </w:rPr>
        <w:t>Apple Stores</w:t>
      </w:r>
      <w:r w:rsidR="00D351E2" w:rsidRPr="00F72A90">
        <w:rPr>
          <w:b/>
        </w:rPr>
        <w:t xml:space="preserve"> </w:t>
      </w:r>
      <w:r w:rsidR="00D351E2" w:rsidRPr="00F72A90">
        <w:t xml:space="preserve">and </w:t>
      </w:r>
      <w:r w:rsidR="00D351E2" w:rsidRPr="00F72A90">
        <w:rPr>
          <w:b/>
        </w:rPr>
        <w:t>Online Stores</w:t>
      </w:r>
      <w:r w:rsidRPr="00F72A90">
        <w:rPr>
          <w:b/>
        </w:rPr>
        <w:t xml:space="preserve"> </w:t>
      </w:r>
      <w:r w:rsidRPr="00F72A90">
        <w:t>to sell the pro</w:t>
      </w:r>
      <w:r w:rsidR="00D351E2" w:rsidRPr="00F72A90">
        <w:t xml:space="preserve">ducts directly to its consumers. It also has a </w:t>
      </w:r>
      <w:r w:rsidR="00D351E2" w:rsidRPr="00F72A90">
        <w:rPr>
          <w:b/>
        </w:rPr>
        <w:t xml:space="preserve">Direct Sales Force </w:t>
      </w:r>
      <w:r w:rsidR="00D351E2" w:rsidRPr="00F72A90">
        <w:t xml:space="preserve">in various markets to sell a few of its products. Many </w:t>
      </w:r>
      <w:r w:rsidR="00CA3FDD">
        <w:rPr>
          <w:b/>
        </w:rPr>
        <w:t>w</w:t>
      </w:r>
      <w:r w:rsidR="00D351E2" w:rsidRPr="00F72A90">
        <w:rPr>
          <w:b/>
        </w:rPr>
        <w:t xml:space="preserve">holesalers </w:t>
      </w:r>
      <w:r w:rsidR="00D351E2" w:rsidRPr="00F72A90">
        <w:t xml:space="preserve">have also partnered with the company to distribute and sell its products and services. Moreover, many </w:t>
      </w:r>
      <w:r w:rsidR="00D351E2" w:rsidRPr="00F72A90">
        <w:rPr>
          <w:b/>
        </w:rPr>
        <w:t>retailers</w:t>
      </w:r>
      <w:r w:rsidR="00D351E2" w:rsidRPr="00F72A90">
        <w:t xml:space="preserve"> such as Carphone Warehouse in London also help the company distribute its products to the consumers. </w:t>
      </w:r>
      <w:r w:rsidR="00CA3FDD" w:rsidRPr="00845D9B">
        <w:t xml:space="preserve">Apple should use its previously created </w:t>
      </w:r>
      <w:r w:rsidR="00521286" w:rsidRPr="00845D9B">
        <w:t>distribution strategies as they work adequately and cater to the masses.</w:t>
      </w:r>
    </w:p>
    <w:p w14:paraId="676BEAE5" w14:textId="77777777" w:rsidR="00FE71DE" w:rsidRPr="00F72A90" w:rsidRDefault="00501B79" w:rsidP="00462B51">
      <w:pPr>
        <w:pStyle w:val="Heading2"/>
        <w:spacing w:line="360" w:lineRule="auto"/>
        <w:rPr>
          <w:rFonts w:ascii="Times New Roman" w:hAnsi="Times New Roman" w:cs="Times New Roman"/>
          <w:sz w:val="24"/>
          <w:szCs w:val="24"/>
        </w:rPr>
      </w:pPr>
      <w:bookmarkStart w:id="24" w:name="_Toc124210764"/>
      <w:r w:rsidRPr="00F72A90">
        <w:rPr>
          <w:rFonts w:ascii="Times New Roman" w:hAnsi="Times New Roman" w:cs="Times New Roman"/>
          <w:sz w:val="24"/>
          <w:szCs w:val="24"/>
        </w:rPr>
        <w:t>10.4-</w:t>
      </w:r>
      <w:r w:rsidR="00E10E8A" w:rsidRPr="00F72A90">
        <w:rPr>
          <w:rFonts w:ascii="Times New Roman" w:hAnsi="Times New Roman" w:cs="Times New Roman"/>
          <w:sz w:val="24"/>
          <w:szCs w:val="24"/>
        </w:rPr>
        <w:t>Promotion</w:t>
      </w:r>
      <w:bookmarkEnd w:id="24"/>
      <w:r w:rsidR="00E10E8A" w:rsidRPr="00F72A90">
        <w:rPr>
          <w:rFonts w:ascii="Times New Roman" w:hAnsi="Times New Roman" w:cs="Times New Roman"/>
          <w:sz w:val="24"/>
          <w:szCs w:val="24"/>
        </w:rPr>
        <w:t xml:space="preserve"> </w:t>
      </w:r>
    </w:p>
    <w:p w14:paraId="321F52CC" w14:textId="77777777" w:rsidR="00154A92" w:rsidRPr="001270BA" w:rsidRDefault="00501B79" w:rsidP="00154A92">
      <w:pPr>
        <w:pStyle w:val="NormalWeb"/>
        <w:spacing w:before="0" w:beforeAutospacing="0" w:after="0" w:afterAutospacing="0" w:line="480" w:lineRule="auto"/>
        <w:jc w:val="both"/>
        <w:rPr>
          <w:color w:val="0E101A"/>
        </w:rPr>
      </w:pPr>
      <w:r w:rsidRPr="00154A92">
        <w:rPr>
          <w:color w:val="0E101A"/>
        </w:rPr>
        <w:t>Apple should first use a limited-time price reduction technique where it should give a discount on or slightly reduce the price of newly introduced products in the market. Moreover, when loyal customers buy Apple products again they should be given a discount or a complimentary gift along with it. For instance, on the purchase of new iPhones, Apple should give free Air pods to its customers.</w:t>
      </w:r>
      <w:r>
        <w:rPr>
          <w:color w:val="0E101A"/>
        </w:rPr>
        <w:t xml:space="preserve"> </w:t>
      </w:r>
    </w:p>
    <w:p w14:paraId="76B81C65" w14:textId="77777777" w:rsidR="0006020D" w:rsidRPr="00F72A90" w:rsidRDefault="00501B79" w:rsidP="00462B51">
      <w:pPr>
        <w:pStyle w:val="Heading2"/>
        <w:spacing w:line="360" w:lineRule="auto"/>
        <w:rPr>
          <w:rFonts w:ascii="Times New Roman" w:hAnsi="Times New Roman" w:cs="Times New Roman"/>
          <w:sz w:val="24"/>
          <w:szCs w:val="24"/>
        </w:rPr>
      </w:pPr>
      <w:bookmarkStart w:id="25" w:name="_Toc124210765"/>
      <w:r w:rsidRPr="00F72A90">
        <w:rPr>
          <w:rFonts w:ascii="Times New Roman" w:hAnsi="Times New Roman" w:cs="Times New Roman"/>
          <w:sz w:val="24"/>
          <w:szCs w:val="24"/>
        </w:rPr>
        <w:t>10.5-</w:t>
      </w:r>
      <w:r w:rsidR="00E10E8A" w:rsidRPr="00F72A90">
        <w:rPr>
          <w:rFonts w:ascii="Times New Roman" w:hAnsi="Times New Roman" w:cs="Times New Roman"/>
          <w:sz w:val="24"/>
          <w:szCs w:val="24"/>
        </w:rPr>
        <w:t>People</w:t>
      </w:r>
      <w:bookmarkEnd w:id="25"/>
      <w:r w:rsidR="00E10E8A" w:rsidRPr="00F72A90">
        <w:rPr>
          <w:rFonts w:ascii="Times New Roman" w:hAnsi="Times New Roman" w:cs="Times New Roman"/>
          <w:sz w:val="24"/>
          <w:szCs w:val="24"/>
        </w:rPr>
        <w:t xml:space="preserve"> </w:t>
      </w:r>
    </w:p>
    <w:p w14:paraId="1026490D" w14:textId="77777777" w:rsidR="009708C7" w:rsidRDefault="00501B79" w:rsidP="009708C7">
      <w:pPr>
        <w:spacing w:line="360" w:lineRule="auto"/>
        <w:jc w:val="both"/>
      </w:pPr>
      <w:r w:rsidRPr="00F72A90">
        <w:t>The Apple Care Protection Plan created by Apple also provides customers with services and support from Apple experts</w:t>
      </w:r>
      <w:r w:rsidRPr="00845D9B">
        <w:t>. The company has customer support through which the customers can contact the company. However, the company should keep on hiring more professionals to ensure that it remains productive and all the issues are timely solved.</w:t>
      </w:r>
      <w:r>
        <w:t xml:space="preserve"> </w:t>
      </w:r>
    </w:p>
    <w:p w14:paraId="27CD4307" w14:textId="77777777" w:rsidR="0006020D" w:rsidRPr="00F72A90" w:rsidRDefault="00501B79" w:rsidP="00462B51">
      <w:pPr>
        <w:pStyle w:val="Heading2"/>
        <w:spacing w:line="360" w:lineRule="auto"/>
        <w:rPr>
          <w:rFonts w:ascii="Times New Roman" w:hAnsi="Times New Roman" w:cs="Times New Roman"/>
          <w:sz w:val="24"/>
          <w:szCs w:val="24"/>
        </w:rPr>
      </w:pPr>
      <w:bookmarkStart w:id="26" w:name="_Toc124210766"/>
      <w:r w:rsidRPr="00F72A90">
        <w:rPr>
          <w:rFonts w:ascii="Times New Roman" w:hAnsi="Times New Roman" w:cs="Times New Roman"/>
          <w:sz w:val="24"/>
          <w:szCs w:val="24"/>
        </w:rPr>
        <w:lastRenderedPageBreak/>
        <w:t>10.6-</w:t>
      </w:r>
      <w:r w:rsidR="00E10E8A" w:rsidRPr="00F72A90">
        <w:rPr>
          <w:rFonts w:ascii="Times New Roman" w:hAnsi="Times New Roman" w:cs="Times New Roman"/>
          <w:sz w:val="24"/>
          <w:szCs w:val="24"/>
        </w:rPr>
        <w:t>Process</w:t>
      </w:r>
      <w:bookmarkEnd w:id="26"/>
      <w:r w:rsidR="00E10E8A" w:rsidRPr="00F72A90">
        <w:rPr>
          <w:rFonts w:ascii="Times New Roman" w:hAnsi="Times New Roman" w:cs="Times New Roman"/>
          <w:sz w:val="24"/>
          <w:szCs w:val="24"/>
        </w:rPr>
        <w:t xml:space="preserve"> </w:t>
      </w:r>
    </w:p>
    <w:p w14:paraId="08912C14" w14:textId="77777777" w:rsidR="00FE71DE" w:rsidRPr="00F72A90" w:rsidRDefault="00501B79" w:rsidP="00462B51">
      <w:pPr>
        <w:spacing w:line="360" w:lineRule="auto"/>
        <w:jc w:val="both"/>
      </w:pPr>
      <w:r w:rsidRPr="00F72A90">
        <w:t>The processes used by the company are highly efficient and secret. However, the processes used by the company include designing products, manufacturing them, testing them, and then selling them in the market</w:t>
      </w:r>
      <w:r w:rsidR="00CF5EB9" w:rsidRPr="00F72A90">
        <w:t xml:space="preserve"> (Abdukarimova, 2021)</w:t>
      </w:r>
      <w:r w:rsidRPr="00F72A90">
        <w:t xml:space="preserve">. </w:t>
      </w:r>
      <w:r w:rsidR="009708C7">
        <w:t xml:space="preserve"> </w:t>
      </w:r>
      <w:r w:rsidR="009708C7" w:rsidRPr="00845D9B">
        <w:t>The company to ensure that it remains efficient and effective should focus on change management and should keep on updating its process. It should also cut down on pro</w:t>
      </w:r>
      <w:r w:rsidR="00BE3881" w:rsidRPr="00845D9B">
        <w:t>cesses that add extra weight and cost and result in lower profitability</w:t>
      </w:r>
      <w:r w:rsidR="00BE3881">
        <w:t xml:space="preserve"> </w:t>
      </w:r>
    </w:p>
    <w:p w14:paraId="4454A826" w14:textId="77777777" w:rsidR="0006020D" w:rsidRPr="00F72A90" w:rsidRDefault="00501B79" w:rsidP="00462B51">
      <w:pPr>
        <w:pStyle w:val="Heading2"/>
        <w:spacing w:line="360" w:lineRule="auto"/>
        <w:rPr>
          <w:rFonts w:ascii="Times New Roman" w:hAnsi="Times New Roman" w:cs="Times New Roman"/>
          <w:sz w:val="24"/>
          <w:szCs w:val="24"/>
        </w:rPr>
      </w:pPr>
      <w:bookmarkStart w:id="27" w:name="_Toc124210767"/>
      <w:r w:rsidRPr="00F72A90">
        <w:rPr>
          <w:rFonts w:ascii="Times New Roman" w:hAnsi="Times New Roman" w:cs="Times New Roman"/>
          <w:sz w:val="24"/>
          <w:szCs w:val="24"/>
        </w:rPr>
        <w:t>10.7-</w:t>
      </w:r>
      <w:r w:rsidR="00E10E8A" w:rsidRPr="00F72A90">
        <w:rPr>
          <w:rFonts w:ascii="Times New Roman" w:hAnsi="Times New Roman" w:cs="Times New Roman"/>
          <w:sz w:val="24"/>
          <w:szCs w:val="24"/>
        </w:rPr>
        <w:t>Physical Evidence</w:t>
      </w:r>
      <w:bookmarkEnd w:id="27"/>
      <w:r w:rsidR="00E10E8A" w:rsidRPr="00F72A90">
        <w:rPr>
          <w:rFonts w:ascii="Times New Roman" w:hAnsi="Times New Roman" w:cs="Times New Roman"/>
          <w:sz w:val="24"/>
          <w:szCs w:val="24"/>
        </w:rPr>
        <w:t xml:space="preserve"> </w:t>
      </w:r>
    </w:p>
    <w:p w14:paraId="7EC38C13" w14:textId="77777777" w:rsidR="003A09D8" w:rsidRPr="00F72A90" w:rsidRDefault="00501B79" w:rsidP="00462B51">
      <w:pPr>
        <w:spacing w:line="360" w:lineRule="auto"/>
        <w:jc w:val="both"/>
      </w:pPr>
      <w:r w:rsidRPr="00F72A90">
        <w:t xml:space="preserve">Apple has created a minimalistic and inviting </w:t>
      </w:r>
      <w:r w:rsidR="00FE71DE" w:rsidRPr="00F72A90">
        <w:t>Apple</w:t>
      </w:r>
      <w:r w:rsidRPr="00F72A90">
        <w:t xml:space="preserve"> store that </w:t>
      </w:r>
      <w:r w:rsidR="00FE71DE" w:rsidRPr="00F72A90">
        <w:t>provides customers with a personalized experience. The stores make the customers feel welcome and engaged. Moreover, the packaging provides the consumers with a sensory experience from the moment they see the advertisement to the usage period. Apple designers have the responsibility of making the packaging visually appealing, and similar to the product.</w:t>
      </w:r>
    </w:p>
    <w:p w14:paraId="2EE19FAD" w14:textId="77777777" w:rsidR="0006020D" w:rsidRPr="00F72A90" w:rsidRDefault="00501B79" w:rsidP="00462B51">
      <w:pPr>
        <w:pStyle w:val="Heading1"/>
        <w:spacing w:line="360" w:lineRule="auto"/>
        <w:rPr>
          <w:rFonts w:ascii="Times New Roman" w:hAnsi="Times New Roman" w:cs="Times New Roman"/>
          <w:sz w:val="24"/>
          <w:szCs w:val="24"/>
        </w:rPr>
      </w:pPr>
      <w:bookmarkStart w:id="28" w:name="_Toc124210768"/>
      <w:r w:rsidRPr="00F72A90">
        <w:rPr>
          <w:rFonts w:ascii="Times New Roman" w:hAnsi="Times New Roman" w:cs="Times New Roman"/>
          <w:sz w:val="24"/>
          <w:szCs w:val="24"/>
        </w:rPr>
        <w:t>11-</w:t>
      </w:r>
      <w:r w:rsidR="00E10E8A" w:rsidRPr="00F72A90">
        <w:rPr>
          <w:rFonts w:ascii="Times New Roman" w:hAnsi="Times New Roman" w:cs="Times New Roman"/>
          <w:sz w:val="24"/>
          <w:szCs w:val="24"/>
        </w:rPr>
        <w:t>Recommendation</w:t>
      </w:r>
      <w:bookmarkEnd w:id="28"/>
      <w:r w:rsidR="00E10E8A" w:rsidRPr="00F72A90">
        <w:rPr>
          <w:rFonts w:ascii="Times New Roman" w:hAnsi="Times New Roman" w:cs="Times New Roman"/>
          <w:sz w:val="24"/>
          <w:szCs w:val="24"/>
        </w:rPr>
        <w:t xml:space="preserve"> </w:t>
      </w:r>
    </w:p>
    <w:p w14:paraId="20B7838B" w14:textId="77777777" w:rsidR="0006020D" w:rsidRPr="00F72A90" w:rsidRDefault="00501B79" w:rsidP="00462B51">
      <w:pPr>
        <w:pStyle w:val="Heading2"/>
        <w:spacing w:line="360" w:lineRule="auto"/>
        <w:rPr>
          <w:rFonts w:ascii="Times New Roman" w:hAnsi="Times New Roman" w:cs="Times New Roman"/>
          <w:sz w:val="24"/>
          <w:szCs w:val="24"/>
        </w:rPr>
      </w:pPr>
      <w:bookmarkStart w:id="29" w:name="_Toc124210769"/>
      <w:r w:rsidRPr="00F72A90">
        <w:rPr>
          <w:rFonts w:ascii="Times New Roman" w:hAnsi="Times New Roman" w:cs="Times New Roman"/>
          <w:sz w:val="24"/>
          <w:szCs w:val="24"/>
        </w:rPr>
        <w:t>11.1-</w:t>
      </w:r>
      <w:r w:rsidR="00E10E8A" w:rsidRPr="00F72A90">
        <w:rPr>
          <w:rFonts w:ascii="Times New Roman" w:hAnsi="Times New Roman" w:cs="Times New Roman"/>
          <w:sz w:val="24"/>
          <w:szCs w:val="24"/>
        </w:rPr>
        <w:t>Ansoff Matrix</w:t>
      </w:r>
      <w:bookmarkEnd w:id="29"/>
      <w:r w:rsidR="00E10E8A" w:rsidRPr="00F72A90">
        <w:rPr>
          <w:rFonts w:ascii="Times New Roman" w:hAnsi="Times New Roman" w:cs="Times New Roman"/>
          <w:sz w:val="24"/>
          <w:szCs w:val="24"/>
        </w:rPr>
        <w:t xml:space="preserve"> </w:t>
      </w:r>
    </w:p>
    <w:p w14:paraId="3B3E4137" w14:textId="77777777" w:rsidR="00FE71DE" w:rsidRPr="00F72A90" w:rsidRDefault="00501B79" w:rsidP="00AD7F60">
      <w:pPr>
        <w:spacing w:line="360" w:lineRule="auto"/>
        <w:ind w:left="360"/>
        <w:jc w:val="both"/>
      </w:pPr>
      <w:r w:rsidRPr="00F72A90">
        <w:t xml:space="preserve">For market penetration, the company should market iPhone in the existing markets. It should </w:t>
      </w:r>
      <w:r w:rsidR="00F40B0A" w:rsidRPr="00F72A90">
        <w:t>focus on increasing Apple’s market shares by opting for extensive marketing techniqu</w:t>
      </w:r>
      <w:r w:rsidR="00E6649B" w:rsidRPr="00F72A90">
        <w:t xml:space="preserve">es such as influencer marketing promotional offers and creating a further string brand image. </w:t>
      </w:r>
    </w:p>
    <w:p w14:paraId="5E58AD07" w14:textId="77777777" w:rsidR="00E6649B" w:rsidRPr="00F72A90" w:rsidRDefault="00501B79" w:rsidP="00AD7F60">
      <w:pPr>
        <w:spacing w:line="360" w:lineRule="auto"/>
        <w:ind w:left="360"/>
        <w:jc w:val="both"/>
      </w:pPr>
      <w:r w:rsidRPr="00F72A90">
        <w:t>For market development, the company should sell its iPhone, Airpods, and other products in Africa, where very less individuals know about the brand. This would help the company increase its market share and develop operations in a new market</w:t>
      </w:r>
    </w:p>
    <w:p w14:paraId="0AF2BB6A" w14:textId="77777777" w:rsidR="00E6649B" w:rsidRPr="00F72A90" w:rsidRDefault="00501B79" w:rsidP="00AD7F60">
      <w:pPr>
        <w:spacing w:line="360" w:lineRule="auto"/>
        <w:ind w:left="360"/>
        <w:jc w:val="both"/>
      </w:pPr>
      <w:r w:rsidRPr="00F72A90">
        <w:t xml:space="preserve">For product development, it should introduce green technology and then sell them off in the same market. It should focus on environmentally friendly and sustainable products in America and Europe, where Apple has an already developed market. </w:t>
      </w:r>
    </w:p>
    <w:p w14:paraId="1D0C8B21" w14:textId="77777777" w:rsidR="00E6649B" w:rsidRPr="00F72A90" w:rsidRDefault="00501B79" w:rsidP="00AD7F60">
      <w:pPr>
        <w:spacing w:line="360" w:lineRule="auto"/>
        <w:ind w:left="360"/>
        <w:jc w:val="both"/>
      </w:pPr>
      <w:r w:rsidRPr="00F72A90">
        <w:t xml:space="preserve">For diversification, Apple should create new wireless products such as the Apple auto driving feature, in newer markets such as Africa. This could help develop a strong base in newer markets. </w:t>
      </w:r>
    </w:p>
    <w:p w14:paraId="05423E9E" w14:textId="77777777" w:rsidR="0006020D" w:rsidRPr="00F72A90" w:rsidRDefault="00501B79" w:rsidP="00462B51">
      <w:pPr>
        <w:pStyle w:val="Heading2"/>
        <w:spacing w:line="360" w:lineRule="auto"/>
        <w:rPr>
          <w:rFonts w:ascii="Times New Roman" w:hAnsi="Times New Roman" w:cs="Times New Roman"/>
          <w:sz w:val="24"/>
          <w:szCs w:val="24"/>
        </w:rPr>
      </w:pPr>
      <w:bookmarkStart w:id="30" w:name="_Toc124210770"/>
      <w:r w:rsidRPr="00F72A90">
        <w:rPr>
          <w:rFonts w:ascii="Times New Roman" w:hAnsi="Times New Roman" w:cs="Times New Roman"/>
          <w:sz w:val="24"/>
          <w:szCs w:val="24"/>
        </w:rPr>
        <w:lastRenderedPageBreak/>
        <w:t>11.2-</w:t>
      </w:r>
      <w:r w:rsidR="00E10E8A" w:rsidRPr="00F72A90">
        <w:rPr>
          <w:rFonts w:ascii="Times New Roman" w:hAnsi="Times New Roman" w:cs="Times New Roman"/>
          <w:sz w:val="24"/>
          <w:szCs w:val="24"/>
        </w:rPr>
        <w:t>Product Life Cycle</w:t>
      </w:r>
      <w:bookmarkEnd w:id="30"/>
      <w:r w:rsidR="00E10E8A" w:rsidRPr="00F72A90">
        <w:rPr>
          <w:rFonts w:ascii="Times New Roman" w:hAnsi="Times New Roman" w:cs="Times New Roman"/>
          <w:sz w:val="24"/>
          <w:szCs w:val="24"/>
        </w:rPr>
        <w:t xml:space="preserve"> </w:t>
      </w:r>
    </w:p>
    <w:p w14:paraId="5968EDC4" w14:textId="77777777" w:rsidR="00E6649B" w:rsidRPr="00F72A90" w:rsidRDefault="00501B79" w:rsidP="00462B51">
      <w:pPr>
        <w:spacing w:line="360" w:lineRule="auto"/>
        <w:jc w:val="both"/>
      </w:pPr>
      <w:r w:rsidRPr="00F72A90">
        <w:t>Following are the strategies that will be used by the company concerning defense and attack in the growth phase of the product life cycle</w:t>
      </w:r>
    </w:p>
    <w:p w14:paraId="29766527" w14:textId="77777777" w:rsidR="0006020D" w:rsidRPr="00F72A90" w:rsidRDefault="00501B79" w:rsidP="00462B51">
      <w:pPr>
        <w:pStyle w:val="Heading3"/>
        <w:spacing w:line="360" w:lineRule="auto"/>
        <w:rPr>
          <w:rFonts w:ascii="Times New Roman" w:hAnsi="Times New Roman" w:cs="Times New Roman"/>
        </w:rPr>
      </w:pPr>
      <w:bookmarkStart w:id="31" w:name="_Toc124210771"/>
      <w:r w:rsidRPr="00F72A90">
        <w:rPr>
          <w:rFonts w:ascii="Times New Roman" w:hAnsi="Times New Roman" w:cs="Times New Roman"/>
        </w:rPr>
        <w:t>11.2.1-</w:t>
      </w:r>
      <w:r w:rsidR="00E10E8A" w:rsidRPr="00F72A90">
        <w:rPr>
          <w:rFonts w:ascii="Times New Roman" w:hAnsi="Times New Roman" w:cs="Times New Roman"/>
        </w:rPr>
        <w:t xml:space="preserve">Defense Strategies for </w:t>
      </w:r>
      <w:r w:rsidR="0090528D" w:rsidRPr="00F72A90">
        <w:rPr>
          <w:rFonts w:ascii="Times New Roman" w:hAnsi="Times New Roman" w:cs="Times New Roman"/>
        </w:rPr>
        <w:t>Pioneer</w:t>
      </w:r>
      <w:bookmarkEnd w:id="31"/>
    </w:p>
    <w:p w14:paraId="3E1340B1" w14:textId="77777777" w:rsidR="0090528D" w:rsidRPr="00F72A90" w:rsidRDefault="00501B79" w:rsidP="00462B51">
      <w:pPr>
        <w:spacing w:line="360" w:lineRule="auto"/>
        <w:jc w:val="both"/>
      </w:pPr>
      <w:r w:rsidRPr="00F72A90">
        <w:t xml:space="preserve">For defense strategies, the company would opt for a confrontation strategy in the growth stage. It would directly compete with the competitors by opting for better marketing options. It should also create advertisements that dis the competitors and reflect how their products have the upper hand. Moreover, the company should also focus on expanding its market share in Africa, so that it could directly compete with Android in the region. </w:t>
      </w:r>
    </w:p>
    <w:p w14:paraId="03A590A2" w14:textId="77777777" w:rsidR="0006020D" w:rsidRPr="00F72A90" w:rsidRDefault="00501B79" w:rsidP="00462B51">
      <w:pPr>
        <w:pStyle w:val="Heading3"/>
        <w:spacing w:line="360" w:lineRule="auto"/>
        <w:rPr>
          <w:rFonts w:ascii="Times New Roman" w:hAnsi="Times New Roman" w:cs="Times New Roman"/>
        </w:rPr>
      </w:pPr>
      <w:bookmarkStart w:id="32" w:name="_Toc124210772"/>
      <w:r w:rsidRPr="00F72A90">
        <w:rPr>
          <w:rFonts w:ascii="Times New Roman" w:hAnsi="Times New Roman" w:cs="Times New Roman"/>
        </w:rPr>
        <w:t>11.2.2-</w:t>
      </w:r>
      <w:r w:rsidR="00E10E8A" w:rsidRPr="00F72A90">
        <w:rPr>
          <w:rFonts w:ascii="Times New Roman" w:hAnsi="Times New Roman" w:cs="Times New Roman"/>
        </w:rPr>
        <w:t>Attack Strategies for Followers</w:t>
      </w:r>
      <w:bookmarkEnd w:id="32"/>
      <w:r w:rsidR="00E10E8A" w:rsidRPr="00F72A90">
        <w:rPr>
          <w:rFonts w:ascii="Times New Roman" w:hAnsi="Times New Roman" w:cs="Times New Roman"/>
        </w:rPr>
        <w:t xml:space="preserve"> </w:t>
      </w:r>
    </w:p>
    <w:p w14:paraId="01AA5186" w14:textId="77777777" w:rsidR="0090528D" w:rsidRPr="00F72A90" w:rsidRDefault="00501B79" w:rsidP="00462B51">
      <w:pPr>
        <w:spacing w:line="360" w:lineRule="auto"/>
        <w:jc w:val="both"/>
      </w:pPr>
      <w:r w:rsidRPr="00F72A90">
        <w:t xml:space="preserve">For attack strategies, the company </w:t>
      </w:r>
      <w:r w:rsidR="0077165B" w:rsidRPr="00F72A90">
        <w:t>should</w:t>
      </w:r>
      <w:r w:rsidRPr="00F72A90">
        <w:t xml:space="preserve"> opt for</w:t>
      </w:r>
      <w:r w:rsidR="0077165B" w:rsidRPr="00F72A90">
        <w:t xml:space="preserve"> flank attack strategies as it should attack its competitors such as Samsung and Google in their weak spots. Apple should search for the markets its competitors are underperforming or not entering and gain a competitive advantage there. </w:t>
      </w:r>
    </w:p>
    <w:p w14:paraId="7E063DC5" w14:textId="77777777" w:rsidR="0077165B" w:rsidRPr="00F72A90" w:rsidRDefault="00501B79" w:rsidP="00462B51">
      <w:pPr>
        <w:pStyle w:val="Heading3"/>
        <w:spacing w:line="360" w:lineRule="auto"/>
        <w:rPr>
          <w:rFonts w:ascii="Times New Roman" w:hAnsi="Times New Roman" w:cs="Times New Roman"/>
        </w:rPr>
      </w:pPr>
      <w:bookmarkStart w:id="33" w:name="_Toc124210773"/>
      <w:r w:rsidRPr="00F72A90">
        <w:rPr>
          <w:rFonts w:ascii="Times New Roman" w:hAnsi="Times New Roman" w:cs="Times New Roman"/>
        </w:rPr>
        <w:t>11.2.3-</w:t>
      </w:r>
      <w:r w:rsidR="00E10E8A" w:rsidRPr="00F72A90">
        <w:rPr>
          <w:rFonts w:ascii="Times New Roman" w:hAnsi="Times New Roman" w:cs="Times New Roman"/>
        </w:rPr>
        <w:t>Strategies in the Maturity Stage</w:t>
      </w:r>
      <w:bookmarkEnd w:id="33"/>
      <w:r w:rsidR="00E10E8A" w:rsidRPr="00F72A90">
        <w:rPr>
          <w:rFonts w:ascii="Times New Roman" w:hAnsi="Times New Roman" w:cs="Times New Roman"/>
        </w:rPr>
        <w:t xml:space="preserve"> </w:t>
      </w:r>
    </w:p>
    <w:p w14:paraId="507CA255" w14:textId="77777777" w:rsidR="0077165B" w:rsidRPr="00F72A90" w:rsidRDefault="00501B79" w:rsidP="00462B51">
      <w:pPr>
        <w:spacing w:line="360" w:lineRule="auto"/>
        <w:jc w:val="both"/>
      </w:pPr>
      <w:r w:rsidRPr="00F72A90">
        <w:t>The company in its maturity stage should opt for a Global expansion strategy. It should market the products in places where it does not have an already developed market.  Moreover, the company should also opt for penetration as it does. For the products that get old or reach the stage of maturity, the price should be lowered, so that more people buy the products and increase the sales of the company.</w:t>
      </w:r>
    </w:p>
    <w:p w14:paraId="586C6E52" w14:textId="77777777" w:rsidR="0090528D" w:rsidRPr="00F72A90" w:rsidRDefault="0090528D" w:rsidP="00462B51">
      <w:pPr>
        <w:spacing w:line="360" w:lineRule="auto"/>
        <w:jc w:val="both"/>
        <w:rPr>
          <w:b/>
        </w:rPr>
      </w:pPr>
    </w:p>
    <w:p w14:paraId="52D118A7" w14:textId="77777777" w:rsidR="0006020D" w:rsidRPr="00F72A90" w:rsidRDefault="0006020D" w:rsidP="00462B51">
      <w:pPr>
        <w:spacing w:line="360" w:lineRule="auto"/>
        <w:jc w:val="both"/>
        <w:rPr>
          <w:b/>
        </w:rPr>
      </w:pPr>
    </w:p>
    <w:p w14:paraId="3AABA8D8" w14:textId="77777777" w:rsidR="00DF5EF6" w:rsidRPr="00F72A90" w:rsidRDefault="00DF5EF6" w:rsidP="00462B51">
      <w:pPr>
        <w:spacing w:line="360" w:lineRule="auto"/>
        <w:jc w:val="both"/>
        <w:rPr>
          <w:b/>
        </w:rPr>
      </w:pPr>
    </w:p>
    <w:p w14:paraId="667928B4" w14:textId="77777777" w:rsidR="00DF5EF6" w:rsidRPr="00F72A90" w:rsidRDefault="00DF5EF6" w:rsidP="00462B51">
      <w:pPr>
        <w:spacing w:line="360" w:lineRule="auto"/>
        <w:jc w:val="both"/>
        <w:rPr>
          <w:b/>
        </w:rPr>
      </w:pPr>
    </w:p>
    <w:p w14:paraId="511B711C" w14:textId="77777777" w:rsidR="00DF5EF6" w:rsidRPr="00F72A90" w:rsidRDefault="00DF5EF6" w:rsidP="00462B51">
      <w:pPr>
        <w:spacing w:line="360" w:lineRule="auto"/>
        <w:jc w:val="both"/>
        <w:rPr>
          <w:b/>
        </w:rPr>
      </w:pPr>
    </w:p>
    <w:p w14:paraId="24CF1258" w14:textId="77777777" w:rsidR="00DF5EF6" w:rsidRDefault="00DF5EF6" w:rsidP="00462B51">
      <w:pPr>
        <w:spacing w:line="360" w:lineRule="auto"/>
        <w:jc w:val="both"/>
        <w:rPr>
          <w:b/>
        </w:rPr>
      </w:pPr>
    </w:p>
    <w:p w14:paraId="36FF8546" w14:textId="77777777" w:rsidR="00AD7F60" w:rsidRDefault="00AD7F60" w:rsidP="00462B51">
      <w:pPr>
        <w:spacing w:line="360" w:lineRule="auto"/>
        <w:jc w:val="both"/>
        <w:rPr>
          <w:b/>
        </w:rPr>
      </w:pPr>
    </w:p>
    <w:p w14:paraId="03A896F7" w14:textId="77777777" w:rsidR="00AD7F60" w:rsidRDefault="00AD7F60" w:rsidP="00462B51">
      <w:pPr>
        <w:spacing w:line="360" w:lineRule="auto"/>
        <w:jc w:val="both"/>
        <w:rPr>
          <w:b/>
        </w:rPr>
      </w:pPr>
    </w:p>
    <w:p w14:paraId="75B42E9C" w14:textId="77777777" w:rsidR="00AD7F60" w:rsidRDefault="00AD7F60" w:rsidP="00462B51">
      <w:pPr>
        <w:spacing w:line="360" w:lineRule="auto"/>
        <w:jc w:val="both"/>
        <w:rPr>
          <w:b/>
        </w:rPr>
      </w:pPr>
    </w:p>
    <w:p w14:paraId="1C6D0F4F" w14:textId="77777777" w:rsidR="00AD7F60" w:rsidRDefault="00AD7F60" w:rsidP="00462B51">
      <w:pPr>
        <w:spacing w:line="360" w:lineRule="auto"/>
        <w:jc w:val="both"/>
        <w:rPr>
          <w:b/>
        </w:rPr>
      </w:pPr>
    </w:p>
    <w:p w14:paraId="1EF10E43" w14:textId="77777777" w:rsidR="00AD7F60" w:rsidRDefault="00AD7F60" w:rsidP="00462B51">
      <w:pPr>
        <w:spacing w:line="360" w:lineRule="auto"/>
        <w:jc w:val="both"/>
        <w:rPr>
          <w:b/>
        </w:rPr>
      </w:pPr>
    </w:p>
    <w:p w14:paraId="20BCDB89" w14:textId="77777777" w:rsidR="00AD7F60" w:rsidRPr="00F72A90" w:rsidRDefault="00AD7F60" w:rsidP="00462B51">
      <w:pPr>
        <w:spacing w:line="360" w:lineRule="auto"/>
        <w:jc w:val="both"/>
        <w:rPr>
          <w:b/>
        </w:rPr>
      </w:pPr>
    </w:p>
    <w:p w14:paraId="083EDD48" w14:textId="77777777" w:rsidR="00DF5EF6" w:rsidRPr="00F72A90" w:rsidRDefault="00501B79" w:rsidP="00AF0307">
      <w:pPr>
        <w:pStyle w:val="Heading1"/>
        <w:jc w:val="center"/>
        <w:rPr>
          <w:rFonts w:ascii="Times New Roman" w:hAnsi="Times New Roman" w:cs="Times New Roman"/>
        </w:rPr>
      </w:pPr>
      <w:bookmarkStart w:id="34" w:name="_Toc124210774"/>
      <w:r w:rsidRPr="00F72A90">
        <w:rPr>
          <w:rFonts w:ascii="Times New Roman" w:hAnsi="Times New Roman" w:cs="Times New Roman"/>
        </w:rPr>
        <w:t>12- Bibliography</w:t>
      </w:r>
      <w:bookmarkEnd w:id="34"/>
    </w:p>
    <w:p w14:paraId="6EBBC3B5" w14:textId="77777777" w:rsidR="00AF0307" w:rsidRPr="00F72A90" w:rsidRDefault="00501B79" w:rsidP="00095113">
      <w:pPr>
        <w:pStyle w:val="NormalWeb"/>
        <w:spacing w:line="480" w:lineRule="auto"/>
        <w:ind w:left="360"/>
      </w:pPr>
      <w:r w:rsidRPr="00F72A90">
        <w:t xml:space="preserve">Abdukarimova, M. (2021) “Company overview for 2017-2021: Apple vs Microsoft,” </w:t>
      </w:r>
      <w:r w:rsidRPr="00F72A90">
        <w:rPr>
          <w:i/>
          <w:iCs/>
        </w:rPr>
        <w:t>International Journal of Current Science Research and Review</w:t>
      </w:r>
      <w:r w:rsidRPr="00F72A90">
        <w:t xml:space="preserve">, 04(07). Available at: https://doi.org/10.47191/ijcsrr/v4-i7-21. </w:t>
      </w:r>
    </w:p>
    <w:p w14:paraId="344FEB91" w14:textId="77777777" w:rsidR="00AF0307" w:rsidRPr="00F72A90" w:rsidRDefault="00501B79" w:rsidP="00095113">
      <w:pPr>
        <w:pStyle w:val="NormalWeb"/>
        <w:spacing w:line="480" w:lineRule="auto"/>
        <w:ind w:left="360"/>
      </w:pPr>
      <w:r w:rsidRPr="00F72A90">
        <w:t xml:space="preserve">Amron, A. (2018) “The influence of Brand Image, design, feature, and price on purchasing decision of Apple IOS smartphone in Surakarta, Indonesia,” </w:t>
      </w:r>
      <w:r w:rsidRPr="00F72A90">
        <w:rPr>
          <w:i/>
          <w:iCs/>
        </w:rPr>
        <w:t>International Journal of Social Sciences and Humanities Invention</w:t>
      </w:r>
      <w:r w:rsidRPr="00F72A90">
        <w:t xml:space="preserve">, 5(12), pp. 5187–5191. Available at: https://doi.org/10.18535/ijsshi/v5i12.15. </w:t>
      </w:r>
    </w:p>
    <w:p w14:paraId="790CFA68" w14:textId="77777777" w:rsidR="00AF0307" w:rsidRPr="00F72A90" w:rsidRDefault="00501B79" w:rsidP="00095113">
      <w:pPr>
        <w:pStyle w:val="NormalWeb"/>
        <w:spacing w:line="480" w:lineRule="auto"/>
        <w:ind w:left="360"/>
      </w:pPr>
      <w:r w:rsidRPr="00F72A90">
        <w:t xml:space="preserve">“An analysis of apple’s internationalization strategy” (2021) </w:t>
      </w:r>
      <w:r w:rsidRPr="00F72A90">
        <w:rPr>
          <w:i/>
          <w:iCs/>
        </w:rPr>
        <w:t>International Journal of Frontiers in Sociology</w:t>
      </w:r>
      <w:r w:rsidRPr="00F72A90">
        <w:t xml:space="preserve">, 3(17). Available at: https://doi.org/10.25236/ijfs.2021.031716. </w:t>
      </w:r>
    </w:p>
    <w:p w14:paraId="01EF54BB" w14:textId="77777777" w:rsidR="00AF0307" w:rsidRPr="00F72A90" w:rsidRDefault="00501B79" w:rsidP="00095113">
      <w:pPr>
        <w:pStyle w:val="NormalWeb"/>
        <w:spacing w:line="480" w:lineRule="auto"/>
        <w:ind w:left="360"/>
      </w:pPr>
      <w:r w:rsidRPr="00F72A90">
        <w:t xml:space="preserve">Apple (2022) </w:t>
      </w:r>
      <w:r w:rsidRPr="00F72A90">
        <w:rPr>
          <w:i/>
          <w:iCs/>
        </w:rPr>
        <w:t>Apple</w:t>
      </w:r>
      <w:r w:rsidRPr="00F72A90">
        <w:t xml:space="preserve">. Available at: https://www.apple.com/ (Accessed: December 17, 2022). </w:t>
      </w:r>
    </w:p>
    <w:p w14:paraId="5592419B" w14:textId="77777777" w:rsidR="00CF5EB9" w:rsidRPr="00F72A90" w:rsidRDefault="00501B79" w:rsidP="00095113">
      <w:pPr>
        <w:pStyle w:val="NormalWeb"/>
        <w:spacing w:line="480" w:lineRule="auto"/>
        <w:ind w:left="360"/>
      </w:pPr>
      <w:r w:rsidRPr="00F72A90">
        <w:t xml:space="preserve">Han, W. and Park, Y. (2010) “Mapping the relations between technology, product, and service: Case of Apple Inc..,” </w:t>
      </w:r>
      <w:r w:rsidRPr="00F72A90">
        <w:rPr>
          <w:i/>
          <w:iCs/>
        </w:rPr>
        <w:t xml:space="preserve">2010 IEEE International Conference on Industrial Engineering </w:t>
      </w:r>
      <w:r w:rsidRPr="00F72A90">
        <w:rPr>
          <w:i/>
          <w:iCs/>
        </w:rPr>
        <w:lastRenderedPageBreak/>
        <w:t>and Engineering Management</w:t>
      </w:r>
      <w:r w:rsidRPr="00F72A90">
        <w:t xml:space="preserve"> [Preprint]. Available at: https://doi.org/10.1109/ieem.2010.5674435. </w:t>
      </w:r>
    </w:p>
    <w:p w14:paraId="66EBAF93" w14:textId="77777777" w:rsidR="00CF5EB9" w:rsidRPr="00F72A90" w:rsidRDefault="00501B79" w:rsidP="00095113">
      <w:pPr>
        <w:pStyle w:val="NormalWeb"/>
        <w:spacing w:line="480" w:lineRule="auto"/>
        <w:ind w:left="360"/>
      </w:pPr>
      <w:r w:rsidRPr="00F72A90">
        <w:t xml:space="preserve">Heracleous, L. and Papachroni, A. (2016) “Strategic leadership and innovation at Apple Inc..” Available at: https://doi.org/10.4135/9781526446565. </w:t>
      </w:r>
    </w:p>
    <w:p w14:paraId="7ABB8A31" w14:textId="77777777" w:rsidR="00CF5EB9" w:rsidRPr="00F72A90" w:rsidRDefault="00501B79" w:rsidP="00095113">
      <w:pPr>
        <w:pStyle w:val="NormalWeb"/>
        <w:spacing w:line="480" w:lineRule="auto"/>
        <w:ind w:left="360"/>
      </w:pPr>
      <w:r w:rsidRPr="00F72A90">
        <w:t xml:space="preserve">Kim, P. (2019) “Integrating strategy and culture: The culture of dedication in Samsung Electronics and Apple Inc..,” </w:t>
      </w:r>
      <w:r w:rsidRPr="00F72A90">
        <w:rPr>
          <w:i/>
          <w:iCs/>
        </w:rPr>
        <w:t>Journal of International Business and Economy</w:t>
      </w:r>
      <w:r w:rsidRPr="00F72A90">
        <w:t xml:space="preserve">, 20(1), pp. 88–115. Available at: https://doi.org/10.51240/jibe.2019.1.4. </w:t>
      </w:r>
    </w:p>
    <w:p w14:paraId="07B17A4E" w14:textId="77777777" w:rsidR="00CF5EB9" w:rsidRPr="00F72A90" w:rsidRDefault="00501B79" w:rsidP="00095113">
      <w:pPr>
        <w:pStyle w:val="NormalWeb"/>
        <w:spacing w:line="480" w:lineRule="auto"/>
        <w:ind w:left="360"/>
      </w:pPr>
      <w:r w:rsidRPr="00F72A90">
        <w:t xml:space="preserve">Nicas, J., Zhong, R. and Wakabayashi, D. (2021) </w:t>
      </w:r>
      <w:r w:rsidRPr="00F72A90">
        <w:rPr>
          <w:i/>
          <w:iCs/>
        </w:rPr>
        <w:t>Censorship, surveillance and profits: A hard bargain for Apple in China</w:t>
      </w:r>
      <w:r w:rsidRPr="00F72A90">
        <w:t xml:space="preserve">, </w:t>
      </w:r>
      <w:r w:rsidRPr="00F72A90">
        <w:rPr>
          <w:i/>
          <w:iCs/>
        </w:rPr>
        <w:t>The New York Times</w:t>
      </w:r>
      <w:r w:rsidRPr="00F72A90">
        <w:t xml:space="preserve">. The New York Times. Available at: https://www.nytimes.com/2021/05/17/technology/apple-china-censorship-data.html (Accessed: December 17, 2022). </w:t>
      </w:r>
    </w:p>
    <w:p w14:paraId="3EADC998" w14:textId="77777777" w:rsidR="00CF5EB9" w:rsidRPr="00F72A90" w:rsidRDefault="00501B79" w:rsidP="00095113">
      <w:pPr>
        <w:pStyle w:val="NormalWeb"/>
        <w:spacing w:line="480" w:lineRule="auto"/>
        <w:ind w:left="360"/>
      </w:pPr>
      <w:r w:rsidRPr="00F72A90">
        <w:t xml:space="preserve">Abdukarimova, M. (2021) “Company overview for 2017-2021: Apple vs Microsoft,” </w:t>
      </w:r>
      <w:r w:rsidRPr="00F72A90">
        <w:rPr>
          <w:i/>
          <w:iCs/>
        </w:rPr>
        <w:t>International Journal of Current Science Research and Review</w:t>
      </w:r>
      <w:r w:rsidRPr="00F72A90">
        <w:t xml:space="preserve">, 04(07). Available at: https://doi.org/10.47191/ijcsrr/v4-i7-21. </w:t>
      </w:r>
    </w:p>
    <w:p w14:paraId="2C1B9C18" w14:textId="77777777" w:rsidR="000418B4" w:rsidRDefault="00501B79" w:rsidP="00095113">
      <w:pPr>
        <w:pStyle w:val="NormalWeb"/>
        <w:spacing w:line="480" w:lineRule="auto"/>
        <w:ind w:left="360"/>
      </w:pPr>
      <w:r w:rsidRPr="00F72A90">
        <w:t xml:space="preserve">Majewski, J. and Sobolewska, A. (2018) “Comparative lifecycle assessment of apple packaging,” </w:t>
      </w:r>
      <w:r w:rsidRPr="00F72A90">
        <w:rPr>
          <w:i/>
          <w:iCs/>
        </w:rPr>
        <w:t>Economic Sciences for Agribusiness and Rural Economy</w:t>
      </w:r>
      <w:r w:rsidRPr="00F72A90">
        <w:t xml:space="preserve">, pp. 340–346. Available at: https://doi.org/10.22630/esare.2018.2.46. </w:t>
      </w:r>
    </w:p>
    <w:p w14:paraId="3A401052" w14:textId="77777777" w:rsidR="00D831D2" w:rsidRDefault="00501B79" w:rsidP="00095113">
      <w:pPr>
        <w:pStyle w:val="NormalWeb"/>
        <w:spacing w:line="480" w:lineRule="auto"/>
        <w:ind w:left="360"/>
      </w:pPr>
      <w:r>
        <w:t xml:space="preserve">Webber, R. (2012) “Digital wars: Apple, Google, Microsoft and the battle for the internet,” </w:t>
      </w:r>
      <w:r>
        <w:rPr>
          <w:i/>
          <w:iCs/>
        </w:rPr>
        <w:t>Journal of Direct, Data and Digital Marketing Practice</w:t>
      </w:r>
      <w:r>
        <w:t xml:space="preserve">, 14(1), pp. 84–86. Available at: https://doi.org/10.1057/dddmp.2012.21. </w:t>
      </w:r>
    </w:p>
    <w:p w14:paraId="46BEFE31" w14:textId="77777777" w:rsidR="00D831D2" w:rsidRDefault="00501B79" w:rsidP="00095113">
      <w:pPr>
        <w:pStyle w:val="NormalWeb"/>
        <w:spacing w:line="480" w:lineRule="auto"/>
        <w:ind w:left="360"/>
      </w:pPr>
      <w:r>
        <w:lastRenderedPageBreak/>
        <w:t xml:space="preserve">Snider, M. (2022) </w:t>
      </w:r>
      <w:r>
        <w:rPr>
          <w:i/>
          <w:iCs/>
        </w:rPr>
        <w:t>Apple Security Flaw 'actively exploited' by hackers to fully control devices</w:t>
      </w:r>
      <w:r>
        <w:t xml:space="preserve">, </w:t>
      </w:r>
      <w:r>
        <w:rPr>
          <w:i/>
          <w:iCs/>
        </w:rPr>
        <w:t>The Guardian</w:t>
      </w:r>
      <w:r>
        <w:t xml:space="preserve">. Guardian News and Media. Available at: https://www.theguardian.com/technology/2022/aug/18/apple-security-flaw-hack-iphone-ipad-macs (Accessed: December 22, 2022). </w:t>
      </w:r>
    </w:p>
    <w:p w14:paraId="282A86ED" w14:textId="77777777" w:rsidR="00D831D2" w:rsidRDefault="00501B79" w:rsidP="00095113">
      <w:pPr>
        <w:pStyle w:val="NormalWeb"/>
        <w:spacing w:line="480" w:lineRule="auto"/>
        <w:ind w:left="360"/>
      </w:pPr>
      <w:r>
        <w:t xml:space="preserve">Shahan, B.Z. (2022) </w:t>
      </w:r>
      <w:r>
        <w:rPr>
          <w:i/>
          <w:iCs/>
        </w:rPr>
        <w:t>Apple pushing for deeper decarbonization</w:t>
      </w:r>
      <w:r>
        <w:t xml:space="preserve">, </w:t>
      </w:r>
      <w:r>
        <w:rPr>
          <w:i/>
          <w:iCs/>
        </w:rPr>
        <w:t>CleanTechnica</w:t>
      </w:r>
      <w:r>
        <w:t xml:space="preserve">. Available at: https://cleantechnica.com/2022/12/16/apple-pushing-for-deeper-decarbonization/ (Accessed: December 22, 2022). </w:t>
      </w:r>
    </w:p>
    <w:p w14:paraId="028705DF" w14:textId="77777777" w:rsidR="00D831D2" w:rsidRDefault="00501B79" w:rsidP="00095113">
      <w:pPr>
        <w:pStyle w:val="NormalWeb"/>
        <w:spacing w:line="480" w:lineRule="auto"/>
        <w:ind w:left="360"/>
      </w:pPr>
      <w:r>
        <w:t xml:space="preserve">Raketić, O. and Rašević, I. (2017) “The comparative analysis of competitiveness between Samsung and Apple,” </w:t>
      </w:r>
      <w:r>
        <w:rPr>
          <w:i/>
          <w:iCs/>
        </w:rPr>
        <w:t>Serbian Journal of Engineering Management</w:t>
      </w:r>
      <w:r>
        <w:t xml:space="preserve">, 2(2), pp. 48–55. Available at: https://doi.org/10.5937/sjem1702048r. </w:t>
      </w:r>
    </w:p>
    <w:p w14:paraId="10F8F257" w14:textId="77777777" w:rsidR="00D831D2" w:rsidRDefault="00501B79" w:rsidP="00095113">
      <w:pPr>
        <w:pStyle w:val="NormalWeb"/>
        <w:spacing w:line="480" w:lineRule="auto"/>
        <w:ind w:left="360"/>
      </w:pPr>
      <w:r>
        <w:rPr>
          <w:i/>
          <w:iCs/>
        </w:rPr>
        <w:t>Insights on the Smart Home Appliances Global Market to 2028 - Featuring Apple, Panasonic, Samsung Electronics, and Whirlpool Among Others</w:t>
      </w:r>
      <w:r>
        <w:t xml:space="preserve"> (no date) </w:t>
      </w:r>
      <w:r>
        <w:rPr>
          <w:i/>
          <w:iCs/>
        </w:rPr>
        <w:t>Google News -</w:t>
      </w:r>
      <w:r>
        <w:t xml:space="preserve">. Google. Available at: https://news.google.com/articles/CBMiU2h0dHBzOi8vZmluYW5jZS55YWhvby5jb20vbmV3cy9pbnNpZ2h0cy1zbWFydC1ob21lLWFwcGxpYW5jZXMtZ2xvYmFsLTIwNDUwMDk3Ni5odG1s0gFbaHR0cHM6Ly9maW5hbmNlLnlhaG9vLmNvbS9hbXBodG1sL25ld3MvaW5zaWdodHMtc21hcnQtaG9tZS1hcHBsaWFuY2VzLWdsb2JhbC0yMDQ1MDA5NzYuaHRtbA?hl=en-PK&amp;gl=PK&amp;ceid=PK%3Aen (Accessed: December 22, 2022). </w:t>
      </w:r>
    </w:p>
    <w:p w14:paraId="39759B2C" w14:textId="77777777" w:rsidR="00D831D2" w:rsidRDefault="00501B79" w:rsidP="00095113">
      <w:pPr>
        <w:pStyle w:val="NormalWeb"/>
        <w:spacing w:line="480" w:lineRule="auto"/>
        <w:ind w:left="360"/>
      </w:pPr>
      <w:r>
        <w:t xml:space="preserve">Info, B.M. (no date) </w:t>
      </w:r>
      <w:r>
        <w:rPr>
          <w:i/>
          <w:iCs/>
        </w:rPr>
        <w:t>With a brand value of $947.1 billion, apple is the world's most valuable brand: Kantar: Best media info</w:t>
      </w:r>
      <w:r>
        <w:t xml:space="preserve">, </w:t>
      </w:r>
      <w:r>
        <w:rPr>
          <w:i/>
          <w:iCs/>
        </w:rPr>
        <w:t>www.bestmediainfo.com</w:t>
      </w:r>
      <w:r>
        <w:t xml:space="preserve">. Available at: </w:t>
      </w:r>
      <w:r>
        <w:lastRenderedPageBreak/>
        <w:t xml:space="preserve">https://bestmediainfo.com/2022/06/with-a-brand-value-of-947-1-billion-apple-is-the-world-s-most-valuable-brand-kantar (Accessed: December 22, 2022). </w:t>
      </w:r>
    </w:p>
    <w:p w14:paraId="6FCEADDD" w14:textId="77777777" w:rsidR="00D831D2" w:rsidRDefault="00501B79" w:rsidP="00095113">
      <w:pPr>
        <w:pStyle w:val="NormalWeb"/>
        <w:spacing w:line="480" w:lineRule="auto"/>
        <w:ind w:left="360"/>
      </w:pPr>
      <w:r>
        <w:t xml:space="preserve">Hadi, A.S. (2021) “The influence of product attribute, promotion mix, distribution channel, and price toward repurchase intention on iPhone,” </w:t>
      </w:r>
      <w:r>
        <w:rPr>
          <w:i/>
          <w:iCs/>
        </w:rPr>
        <w:t>Asian Management and Business Review</w:t>
      </w:r>
      <w:r>
        <w:t xml:space="preserve">, 1(2), pp. 95–104. Available at: https://doi.org/10.20885/ambr.vol1.iss2.art2. </w:t>
      </w:r>
    </w:p>
    <w:p w14:paraId="66F0F10B" w14:textId="77777777" w:rsidR="00D831D2" w:rsidRDefault="00501B79" w:rsidP="00095113">
      <w:pPr>
        <w:pStyle w:val="NormalWeb"/>
        <w:spacing w:line="480" w:lineRule="auto"/>
        <w:ind w:left="360"/>
      </w:pPr>
      <w:r>
        <w:t xml:space="preserve">Gilmore, J.N. (2019) “Design for everyone: Apple Airpods and the mediation of accessibility,” </w:t>
      </w:r>
      <w:r>
        <w:rPr>
          <w:i/>
          <w:iCs/>
        </w:rPr>
        <w:t>Critical Studies in Media Communication</w:t>
      </w:r>
      <w:r>
        <w:t xml:space="preserve">, 36(5), pp. 482–494. Available at: https://doi.org/10.1080/15295036.2019.1658885. </w:t>
      </w:r>
    </w:p>
    <w:p w14:paraId="445C1347" w14:textId="77777777" w:rsidR="00095113" w:rsidRDefault="00501B79" w:rsidP="00095113">
      <w:pPr>
        <w:pStyle w:val="NormalWeb"/>
        <w:spacing w:line="480" w:lineRule="auto"/>
        <w:ind w:left="360"/>
      </w:pPr>
      <w:r>
        <w:t xml:space="preserve">Gawer, A. and Cusumano, M.A. (2013) “Industry platforms and Ecosystem Innovation,” </w:t>
      </w:r>
      <w:r>
        <w:rPr>
          <w:i/>
          <w:iCs/>
        </w:rPr>
        <w:t>Journal of Product Innovation Management</w:t>
      </w:r>
      <w:r>
        <w:t xml:space="preserve">, 31(3), pp. 417–433. Available at: https://doi.org/10.1111/jpim.12105. </w:t>
      </w:r>
    </w:p>
    <w:p w14:paraId="1B5C744B" w14:textId="77777777" w:rsidR="00095113" w:rsidRDefault="00501B79" w:rsidP="00095113">
      <w:pPr>
        <w:pStyle w:val="NormalWeb"/>
        <w:spacing w:line="480" w:lineRule="auto"/>
        <w:ind w:left="360"/>
      </w:pPr>
      <w:r>
        <w:rPr>
          <w:i/>
          <w:iCs/>
        </w:rPr>
        <w:t>Apple Security Flaw 'actively exploited' by hackers to fully control devices</w:t>
      </w:r>
      <w:r>
        <w:t xml:space="preserve"> (2022) </w:t>
      </w:r>
      <w:r>
        <w:rPr>
          <w:i/>
          <w:iCs/>
        </w:rPr>
        <w:t>The Guardian</w:t>
      </w:r>
      <w:r>
        <w:t xml:space="preserve">. Guardian News and Media. Available at: https://www.theguardian.com/technology/2022/aug/18/apple-security-flaw-hack-iphone-ipad-macs (Accessed: December 22, 2022). </w:t>
      </w:r>
    </w:p>
    <w:p w14:paraId="44E6317F" w14:textId="77777777" w:rsidR="00D831D2" w:rsidRDefault="00D831D2" w:rsidP="00095113">
      <w:pPr>
        <w:pStyle w:val="NormalWeb"/>
        <w:spacing w:line="480" w:lineRule="auto"/>
        <w:ind w:left="360"/>
      </w:pPr>
    </w:p>
    <w:p w14:paraId="4E059D38" w14:textId="77777777" w:rsidR="00D831D2" w:rsidRPr="00F72A90" w:rsidRDefault="00D831D2" w:rsidP="002135D3">
      <w:pPr>
        <w:pStyle w:val="NormalWeb"/>
        <w:spacing w:line="480" w:lineRule="auto"/>
        <w:ind w:left="360"/>
      </w:pPr>
    </w:p>
    <w:p w14:paraId="486D3D24" w14:textId="77777777" w:rsidR="000418B4" w:rsidRPr="00F72A90" w:rsidRDefault="000418B4" w:rsidP="000418B4">
      <w:pPr>
        <w:pStyle w:val="NormalWeb"/>
        <w:spacing w:line="480" w:lineRule="auto"/>
        <w:ind w:left="567" w:hanging="567"/>
      </w:pPr>
    </w:p>
    <w:p w14:paraId="21CF7914" w14:textId="77777777" w:rsidR="00CF5EB9" w:rsidRPr="00F72A90" w:rsidRDefault="00CF5EB9" w:rsidP="000418B4">
      <w:pPr>
        <w:pStyle w:val="NormalWeb"/>
        <w:spacing w:line="480" w:lineRule="auto"/>
        <w:ind w:left="567" w:hanging="567"/>
      </w:pPr>
    </w:p>
    <w:p w14:paraId="2F64B66E" w14:textId="77777777" w:rsidR="00AF0307" w:rsidRPr="00F72A90" w:rsidRDefault="00AF0307" w:rsidP="00AF0307"/>
    <w:p w14:paraId="45B75C59" w14:textId="77777777" w:rsidR="00C92047" w:rsidRPr="00F72A90" w:rsidRDefault="00C92047" w:rsidP="00462B51">
      <w:pPr>
        <w:spacing w:line="360" w:lineRule="auto"/>
        <w:jc w:val="both"/>
      </w:pPr>
    </w:p>
    <w:p w14:paraId="265E99A0" w14:textId="77777777" w:rsidR="005F686B" w:rsidRPr="00F72A90" w:rsidRDefault="005F686B" w:rsidP="00462B51">
      <w:pPr>
        <w:spacing w:line="360" w:lineRule="auto"/>
        <w:jc w:val="both"/>
        <w:rPr>
          <w:b/>
        </w:rPr>
      </w:pPr>
    </w:p>
    <w:p w14:paraId="16385A0E" w14:textId="77777777" w:rsidR="009D3CAD" w:rsidRPr="00F72A90" w:rsidRDefault="009D3CAD" w:rsidP="00462B51">
      <w:pPr>
        <w:spacing w:line="360" w:lineRule="auto"/>
        <w:jc w:val="both"/>
      </w:pPr>
    </w:p>
    <w:p w14:paraId="0AE39724" w14:textId="77777777" w:rsidR="009D3CAD" w:rsidRPr="00F72A90" w:rsidRDefault="009D3CAD" w:rsidP="00462B51">
      <w:pPr>
        <w:pStyle w:val="ListParagraph"/>
        <w:spacing w:line="360" w:lineRule="auto"/>
        <w:jc w:val="both"/>
      </w:pPr>
    </w:p>
    <w:p w14:paraId="582A0190" w14:textId="77777777" w:rsidR="0061600F" w:rsidRPr="00F72A90" w:rsidRDefault="00501B79" w:rsidP="00462B51">
      <w:pPr>
        <w:spacing w:line="360" w:lineRule="auto"/>
        <w:jc w:val="both"/>
      </w:pPr>
      <w:r w:rsidRPr="00F72A90">
        <w:t xml:space="preserve"> </w:t>
      </w:r>
    </w:p>
    <w:p w14:paraId="5E8AE813" w14:textId="77777777" w:rsidR="0061600F" w:rsidRPr="00F72A90" w:rsidRDefault="0061600F" w:rsidP="00462B51">
      <w:pPr>
        <w:pStyle w:val="ListParagraph"/>
        <w:spacing w:line="360" w:lineRule="auto"/>
        <w:jc w:val="both"/>
      </w:pPr>
    </w:p>
    <w:p w14:paraId="11F5F6EC" w14:textId="77777777" w:rsidR="00B62E9A" w:rsidRPr="00F72A90" w:rsidRDefault="00B62E9A" w:rsidP="00462B51">
      <w:pPr>
        <w:spacing w:line="360" w:lineRule="auto"/>
        <w:jc w:val="both"/>
        <w:rPr>
          <w:b/>
        </w:rPr>
      </w:pPr>
    </w:p>
    <w:p w14:paraId="240E834B" w14:textId="77777777" w:rsidR="00425D3E" w:rsidRPr="00F72A90" w:rsidRDefault="00425D3E" w:rsidP="00462B51">
      <w:pPr>
        <w:spacing w:line="360" w:lineRule="auto"/>
        <w:jc w:val="both"/>
        <w:rPr>
          <w:b/>
        </w:rPr>
      </w:pPr>
    </w:p>
    <w:p w14:paraId="5BCF99A1" w14:textId="77777777" w:rsidR="00E10473" w:rsidRPr="00F72A90" w:rsidRDefault="00E10473" w:rsidP="00462B51">
      <w:pPr>
        <w:spacing w:line="360" w:lineRule="auto"/>
        <w:jc w:val="both"/>
      </w:pPr>
    </w:p>
    <w:p w14:paraId="464596F8" w14:textId="77777777" w:rsidR="00A60401" w:rsidRPr="00F72A90" w:rsidRDefault="00A60401" w:rsidP="00462B51">
      <w:pPr>
        <w:spacing w:line="360" w:lineRule="auto"/>
      </w:pPr>
    </w:p>
    <w:p w14:paraId="76BD8DFE" w14:textId="77777777" w:rsidR="00A60401" w:rsidRPr="00F72A90" w:rsidRDefault="00501B79" w:rsidP="00462B51">
      <w:pPr>
        <w:spacing w:line="360" w:lineRule="auto"/>
      </w:pPr>
      <w:r w:rsidRPr="00F72A90">
        <w:rPr>
          <w:color w:val="595959"/>
          <w:shd w:val="clear" w:color="auto" w:fill="FFFFFF"/>
        </w:rPr>
        <w:t>.</w:t>
      </w:r>
      <w:r w:rsidRPr="00F72A90">
        <w:br w:type="page"/>
      </w:r>
    </w:p>
    <w:p w14:paraId="60FD4AAC" w14:textId="77777777" w:rsidR="00A60401" w:rsidRPr="00F72A90" w:rsidRDefault="00A60401" w:rsidP="00462B51">
      <w:pPr>
        <w:spacing w:line="360" w:lineRule="auto"/>
        <w:jc w:val="both"/>
      </w:pPr>
    </w:p>
    <w:sectPr w:rsidR="00A60401" w:rsidRPr="00F72A90" w:rsidSect="00462B51">
      <w:pgSz w:w="12240" w:h="15840" w:code="1"/>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6E3A60"/>
    <w:multiLevelType w:val="hybridMultilevel"/>
    <w:tmpl w:val="8CEA95B8"/>
    <w:lvl w:ilvl="0" w:tplc="694AAE28">
      <w:start w:val="1"/>
      <w:numFmt w:val="bullet"/>
      <w:lvlText w:val=""/>
      <w:lvlJc w:val="left"/>
      <w:pPr>
        <w:ind w:left="720" w:hanging="360"/>
      </w:pPr>
      <w:rPr>
        <w:rFonts w:ascii="Symbol" w:hAnsi="Symbol" w:hint="default"/>
      </w:rPr>
    </w:lvl>
    <w:lvl w:ilvl="1" w:tplc="C0227D92" w:tentative="1">
      <w:start w:val="1"/>
      <w:numFmt w:val="bullet"/>
      <w:lvlText w:val="o"/>
      <w:lvlJc w:val="left"/>
      <w:pPr>
        <w:ind w:left="1440" w:hanging="360"/>
      </w:pPr>
      <w:rPr>
        <w:rFonts w:ascii="Courier New" w:hAnsi="Courier New" w:cs="Courier New" w:hint="default"/>
      </w:rPr>
    </w:lvl>
    <w:lvl w:ilvl="2" w:tplc="E56E5FF2" w:tentative="1">
      <w:start w:val="1"/>
      <w:numFmt w:val="bullet"/>
      <w:lvlText w:val=""/>
      <w:lvlJc w:val="left"/>
      <w:pPr>
        <w:ind w:left="2160" w:hanging="360"/>
      </w:pPr>
      <w:rPr>
        <w:rFonts w:ascii="Wingdings" w:hAnsi="Wingdings" w:hint="default"/>
      </w:rPr>
    </w:lvl>
    <w:lvl w:ilvl="3" w:tplc="253CCEEE" w:tentative="1">
      <w:start w:val="1"/>
      <w:numFmt w:val="bullet"/>
      <w:lvlText w:val=""/>
      <w:lvlJc w:val="left"/>
      <w:pPr>
        <w:ind w:left="2880" w:hanging="360"/>
      </w:pPr>
      <w:rPr>
        <w:rFonts w:ascii="Symbol" w:hAnsi="Symbol" w:hint="default"/>
      </w:rPr>
    </w:lvl>
    <w:lvl w:ilvl="4" w:tplc="15F479F0" w:tentative="1">
      <w:start w:val="1"/>
      <w:numFmt w:val="bullet"/>
      <w:lvlText w:val="o"/>
      <w:lvlJc w:val="left"/>
      <w:pPr>
        <w:ind w:left="3600" w:hanging="360"/>
      </w:pPr>
      <w:rPr>
        <w:rFonts w:ascii="Courier New" w:hAnsi="Courier New" w:cs="Courier New" w:hint="default"/>
      </w:rPr>
    </w:lvl>
    <w:lvl w:ilvl="5" w:tplc="4C888F24" w:tentative="1">
      <w:start w:val="1"/>
      <w:numFmt w:val="bullet"/>
      <w:lvlText w:val=""/>
      <w:lvlJc w:val="left"/>
      <w:pPr>
        <w:ind w:left="4320" w:hanging="360"/>
      </w:pPr>
      <w:rPr>
        <w:rFonts w:ascii="Wingdings" w:hAnsi="Wingdings" w:hint="default"/>
      </w:rPr>
    </w:lvl>
    <w:lvl w:ilvl="6" w:tplc="BBCE77F4" w:tentative="1">
      <w:start w:val="1"/>
      <w:numFmt w:val="bullet"/>
      <w:lvlText w:val=""/>
      <w:lvlJc w:val="left"/>
      <w:pPr>
        <w:ind w:left="5040" w:hanging="360"/>
      </w:pPr>
      <w:rPr>
        <w:rFonts w:ascii="Symbol" w:hAnsi="Symbol" w:hint="default"/>
      </w:rPr>
    </w:lvl>
    <w:lvl w:ilvl="7" w:tplc="703C2E74" w:tentative="1">
      <w:start w:val="1"/>
      <w:numFmt w:val="bullet"/>
      <w:lvlText w:val="o"/>
      <w:lvlJc w:val="left"/>
      <w:pPr>
        <w:ind w:left="5760" w:hanging="360"/>
      </w:pPr>
      <w:rPr>
        <w:rFonts w:ascii="Courier New" w:hAnsi="Courier New" w:cs="Courier New" w:hint="default"/>
      </w:rPr>
    </w:lvl>
    <w:lvl w:ilvl="8" w:tplc="5C5A581C" w:tentative="1">
      <w:start w:val="1"/>
      <w:numFmt w:val="bullet"/>
      <w:lvlText w:val=""/>
      <w:lvlJc w:val="left"/>
      <w:pPr>
        <w:ind w:left="6480" w:hanging="360"/>
      </w:pPr>
      <w:rPr>
        <w:rFonts w:ascii="Wingdings" w:hAnsi="Wingdings" w:hint="default"/>
      </w:rPr>
    </w:lvl>
  </w:abstractNum>
  <w:abstractNum w:abstractNumId="1" w15:restartNumberingAfterBreak="0">
    <w:nsid w:val="43914873"/>
    <w:multiLevelType w:val="hybridMultilevel"/>
    <w:tmpl w:val="67663B7E"/>
    <w:lvl w:ilvl="0" w:tplc="EB4A0926">
      <w:start w:val="1"/>
      <w:numFmt w:val="bullet"/>
      <w:lvlText w:val=""/>
      <w:lvlJc w:val="left"/>
      <w:pPr>
        <w:ind w:left="720" w:hanging="360"/>
      </w:pPr>
      <w:rPr>
        <w:rFonts w:ascii="Symbol" w:hAnsi="Symbol" w:hint="default"/>
      </w:rPr>
    </w:lvl>
    <w:lvl w:ilvl="1" w:tplc="36C69E7C" w:tentative="1">
      <w:start w:val="1"/>
      <w:numFmt w:val="bullet"/>
      <w:lvlText w:val="o"/>
      <w:lvlJc w:val="left"/>
      <w:pPr>
        <w:ind w:left="1440" w:hanging="360"/>
      </w:pPr>
      <w:rPr>
        <w:rFonts w:ascii="Courier New" w:hAnsi="Courier New" w:cs="Courier New" w:hint="default"/>
      </w:rPr>
    </w:lvl>
    <w:lvl w:ilvl="2" w:tplc="7D882DC2" w:tentative="1">
      <w:start w:val="1"/>
      <w:numFmt w:val="bullet"/>
      <w:lvlText w:val=""/>
      <w:lvlJc w:val="left"/>
      <w:pPr>
        <w:ind w:left="2160" w:hanging="360"/>
      </w:pPr>
      <w:rPr>
        <w:rFonts w:ascii="Wingdings" w:hAnsi="Wingdings" w:hint="default"/>
      </w:rPr>
    </w:lvl>
    <w:lvl w:ilvl="3" w:tplc="B7B8B8EC" w:tentative="1">
      <w:start w:val="1"/>
      <w:numFmt w:val="bullet"/>
      <w:lvlText w:val=""/>
      <w:lvlJc w:val="left"/>
      <w:pPr>
        <w:ind w:left="2880" w:hanging="360"/>
      </w:pPr>
      <w:rPr>
        <w:rFonts w:ascii="Symbol" w:hAnsi="Symbol" w:hint="default"/>
      </w:rPr>
    </w:lvl>
    <w:lvl w:ilvl="4" w:tplc="B95CB454" w:tentative="1">
      <w:start w:val="1"/>
      <w:numFmt w:val="bullet"/>
      <w:lvlText w:val="o"/>
      <w:lvlJc w:val="left"/>
      <w:pPr>
        <w:ind w:left="3600" w:hanging="360"/>
      </w:pPr>
      <w:rPr>
        <w:rFonts w:ascii="Courier New" w:hAnsi="Courier New" w:cs="Courier New" w:hint="default"/>
      </w:rPr>
    </w:lvl>
    <w:lvl w:ilvl="5" w:tplc="7870FBA6" w:tentative="1">
      <w:start w:val="1"/>
      <w:numFmt w:val="bullet"/>
      <w:lvlText w:val=""/>
      <w:lvlJc w:val="left"/>
      <w:pPr>
        <w:ind w:left="4320" w:hanging="360"/>
      </w:pPr>
      <w:rPr>
        <w:rFonts w:ascii="Wingdings" w:hAnsi="Wingdings" w:hint="default"/>
      </w:rPr>
    </w:lvl>
    <w:lvl w:ilvl="6" w:tplc="A6C0B8F8" w:tentative="1">
      <w:start w:val="1"/>
      <w:numFmt w:val="bullet"/>
      <w:lvlText w:val=""/>
      <w:lvlJc w:val="left"/>
      <w:pPr>
        <w:ind w:left="5040" w:hanging="360"/>
      </w:pPr>
      <w:rPr>
        <w:rFonts w:ascii="Symbol" w:hAnsi="Symbol" w:hint="default"/>
      </w:rPr>
    </w:lvl>
    <w:lvl w:ilvl="7" w:tplc="81FAF324" w:tentative="1">
      <w:start w:val="1"/>
      <w:numFmt w:val="bullet"/>
      <w:lvlText w:val="o"/>
      <w:lvlJc w:val="left"/>
      <w:pPr>
        <w:ind w:left="5760" w:hanging="360"/>
      </w:pPr>
      <w:rPr>
        <w:rFonts w:ascii="Courier New" w:hAnsi="Courier New" w:cs="Courier New" w:hint="default"/>
      </w:rPr>
    </w:lvl>
    <w:lvl w:ilvl="8" w:tplc="6DE2E7E6" w:tentative="1">
      <w:start w:val="1"/>
      <w:numFmt w:val="bullet"/>
      <w:lvlText w:val=""/>
      <w:lvlJc w:val="left"/>
      <w:pPr>
        <w:ind w:left="6480" w:hanging="360"/>
      </w:pPr>
      <w:rPr>
        <w:rFonts w:ascii="Wingdings" w:hAnsi="Wingdings" w:hint="default"/>
      </w:rPr>
    </w:lvl>
  </w:abstractNum>
  <w:abstractNum w:abstractNumId="2" w15:restartNumberingAfterBreak="0">
    <w:nsid w:val="4598197D"/>
    <w:multiLevelType w:val="hybridMultilevel"/>
    <w:tmpl w:val="70F86A4E"/>
    <w:lvl w:ilvl="0" w:tplc="49E2D13A">
      <w:start w:val="1"/>
      <w:numFmt w:val="bullet"/>
      <w:lvlText w:val=""/>
      <w:lvlJc w:val="left"/>
      <w:pPr>
        <w:ind w:left="720" w:hanging="360"/>
      </w:pPr>
      <w:rPr>
        <w:rFonts w:ascii="Symbol" w:hAnsi="Symbol" w:hint="default"/>
      </w:rPr>
    </w:lvl>
    <w:lvl w:ilvl="1" w:tplc="1F127D62" w:tentative="1">
      <w:start w:val="1"/>
      <w:numFmt w:val="bullet"/>
      <w:lvlText w:val="o"/>
      <w:lvlJc w:val="left"/>
      <w:pPr>
        <w:ind w:left="1440" w:hanging="360"/>
      </w:pPr>
      <w:rPr>
        <w:rFonts w:ascii="Courier New" w:hAnsi="Courier New" w:cs="Courier New" w:hint="default"/>
      </w:rPr>
    </w:lvl>
    <w:lvl w:ilvl="2" w:tplc="77821AD0" w:tentative="1">
      <w:start w:val="1"/>
      <w:numFmt w:val="bullet"/>
      <w:lvlText w:val=""/>
      <w:lvlJc w:val="left"/>
      <w:pPr>
        <w:ind w:left="2160" w:hanging="360"/>
      </w:pPr>
      <w:rPr>
        <w:rFonts w:ascii="Wingdings" w:hAnsi="Wingdings" w:hint="default"/>
      </w:rPr>
    </w:lvl>
    <w:lvl w:ilvl="3" w:tplc="EC1A2F12" w:tentative="1">
      <w:start w:val="1"/>
      <w:numFmt w:val="bullet"/>
      <w:lvlText w:val=""/>
      <w:lvlJc w:val="left"/>
      <w:pPr>
        <w:ind w:left="2880" w:hanging="360"/>
      </w:pPr>
      <w:rPr>
        <w:rFonts w:ascii="Symbol" w:hAnsi="Symbol" w:hint="default"/>
      </w:rPr>
    </w:lvl>
    <w:lvl w:ilvl="4" w:tplc="5074EBB8" w:tentative="1">
      <w:start w:val="1"/>
      <w:numFmt w:val="bullet"/>
      <w:lvlText w:val="o"/>
      <w:lvlJc w:val="left"/>
      <w:pPr>
        <w:ind w:left="3600" w:hanging="360"/>
      </w:pPr>
      <w:rPr>
        <w:rFonts w:ascii="Courier New" w:hAnsi="Courier New" w:cs="Courier New" w:hint="default"/>
      </w:rPr>
    </w:lvl>
    <w:lvl w:ilvl="5" w:tplc="A992C134" w:tentative="1">
      <w:start w:val="1"/>
      <w:numFmt w:val="bullet"/>
      <w:lvlText w:val=""/>
      <w:lvlJc w:val="left"/>
      <w:pPr>
        <w:ind w:left="4320" w:hanging="360"/>
      </w:pPr>
      <w:rPr>
        <w:rFonts w:ascii="Wingdings" w:hAnsi="Wingdings" w:hint="default"/>
      </w:rPr>
    </w:lvl>
    <w:lvl w:ilvl="6" w:tplc="720246E8" w:tentative="1">
      <w:start w:val="1"/>
      <w:numFmt w:val="bullet"/>
      <w:lvlText w:val=""/>
      <w:lvlJc w:val="left"/>
      <w:pPr>
        <w:ind w:left="5040" w:hanging="360"/>
      </w:pPr>
      <w:rPr>
        <w:rFonts w:ascii="Symbol" w:hAnsi="Symbol" w:hint="default"/>
      </w:rPr>
    </w:lvl>
    <w:lvl w:ilvl="7" w:tplc="BD5E400C" w:tentative="1">
      <w:start w:val="1"/>
      <w:numFmt w:val="bullet"/>
      <w:lvlText w:val="o"/>
      <w:lvlJc w:val="left"/>
      <w:pPr>
        <w:ind w:left="5760" w:hanging="360"/>
      </w:pPr>
      <w:rPr>
        <w:rFonts w:ascii="Courier New" w:hAnsi="Courier New" w:cs="Courier New" w:hint="default"/>
      </w:rPr>
    </w:lvl>
    <w:lvl w:ilvl="8" w:tplc="9CD87278" w:tentative="1">
      <w:start w:val="1"/>
      <w:numFmt w:val="bullet"/>
      <w:lvlText w:val=""/>
      <w:lvlJc w:val="left"/>
      <w:pPr>
        <w:ind w:left="6480" w:hanging="360"/>
      </w:pPr>
      <w:rPr>
        <w:rFonts w:ascii="Wingdings" w:hAnsi="Wingdings" w:hint="default"/>
      </w:rPr>
    </w:lvl>
  </w:abstractNum>
  <w:abstractNum w:abstractNumId="3" w15:restartNumberingAfterBreak="0">
    <w:nsid w:val="57593F23"/>
    <w:multiLevelType w:val="hybridMultilevel"/>
    <w:tmpl w:val="BBDECA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BC268C1"/>
    <w:multiLevelType w:val="hybridMultilevel"/>
    <w:tmpl w:val="E39C74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F331AC4"/>
    <w:multiLevelType w:val="hybridMultilevel"/>
    <w:tmpl w:val="024EB042"/>
    <w:lvl w:ilvl="0" w:tplc="75ACE634">
      <w:start w:val="1"/>
      <w:numFmt w:val="bullet"/>
      <w:lvlText w:val=""/>
      <w:lvlJc w:val="left"/>
      <w:pPr>
        <w:ind w:left="720" w:hanging="360"/>
      </w:pPr>
      <w:rPr>
        <w:rFonts w:ascii="Symbol" w:hAnsi="Symbol" w:hint="default"/>
      </w:rPr>
    </w:lvl>
    <w:lvl w:ilvl="1" w:tplc="E97E282C" w:tentative="1">
      <w:start w:val="1"/>
      <w:numFmt w:val="bullet"/>
      <w:lvlText w:val="o"/>
      <w:lvlJc w:val="left"/>
      <w:pPr>
        <w:ind w:left="1440" w:hanging="360"/>
      </w:pPr>
      <w:rPr>
        <w:rFonts w:ascii="Courier New" w:hAnsi="Courier New" w:cs="Courier New" w:hint="default"/>
      </w:rPr>
    </w:lvl>
    <w:lvl w:ilvl="2" w:tplc="A44EDCEC" w:tentative="1">
      <w:start w:val="1"/>
      <w:numFmt w:val="bullet"/>
      <w:lvlText w:val=""/>
      <w:lvlJc w:val="left"/>
      <w:pPr>
        <w:ind w:left="2160" w:hanging="360"/>
      </w:pPr>
      <w:rPr>
        <w:rFonts w:ascii="Wingdings" w:hAnsi="Wingdings" w:hint="default"/>
      </w:rPr>
    </w:lvl>
    <w:lvl w:ilvl="3" w:tplc="F18AE6D6" w:tentative="1">
      <w:start w:val="1"/>
      <w:numFmt w:val="bullet"/>
      <w:lvlText w:val=""/>
      <w:lvlJc w:val="left"/>
      <w:pPr>
        <w:ind w:left="2880" w:hanging="360"/>
      </w:pPr>
      <w:rPr>
        <w:rFonts w:ascii="Symbol" w:hAnsi="Symbol" w:hint="default"/>
      </w:rPr>
    </w:lvl>
    <w:lvl w:ilvl="4" w:tplc="3C029470" w:tentative="1">
      <w:start w:val="1"/>
      <w:numFmt w:val="bullet"/>
      <w:lvlText w:val="o"/>
      <w:lvlJc w:val="left"/>
      <w:pPr>
        <w:ind w:left="3600" w:hanging="360"/>
      </w:pPr>
      <w:rPr>
        <w:rFonts w:ascii="Courier New" w:hAnsi="Courier New" w:cs="Courier New" w:hint="default"/>
      </w:rPr>
    </w:lvl>
    <w:lvl w:ilvl="5" w:tplc="F8FA4D22" w:tentative="1">
      <w:start w:val="1"/>
      <w:numFmt w:val="bullet"/>
      <w:lvlText w:val=""/>
      <w:lvlJc w:val="left"/>
      <w:pPr>
        <w:ind w:left="4320" w:hanging="360"/>
      </w:pPr>
      <w:rPr>
        <w:rFonts w:ascii="Wingdings" w:hAnsi="Wingdings" w:hint="default"/>
      </w:rPr>
    </w:lvl>
    <w:lvl w:ilvl="6" w:tplc="7ADCF16E" w:tentative="1">
      <w:start w:val="1"/>
      <w:numFmt w:val="bullet"/>
      <w:lvlText w:val=""/>
      <w:lvlJc w:val="left"/>
      <w:pPr>
        <w:ind w:left="5040" w:hanging="360"/>
      </w:pPr>
      <w:rPr>
        <w:rFonts w:ascii="Symbol" w:hAnsi="Symbol" w:hint="default"/>
      </w:rPr>
    </w:lvl>
    <w:lvl w:ilvl="7" w:tplc="9FEA447E" w:tentative="1">
      <w:start w:val="1"/>
      <w:numFmt w:val="bullet"/>
      <w:lvlText w:val="o"/>
      <w:lvlJc w:val="left"/>
      <w:pPr>
        <w:ind w:left="5760" w:hanging="360"/>
      </w:pPr>
      <w:rPr>
        <w:rFonts w:ascii="Courier New" w:hAnsi="Courier New" w:cs="Courier New" w:hint="default"/>
      </w:rPr>
    </w:lvl>
    <w:lvl w:ilvl="8" w:tplc="23027668"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4"/>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0401"/>
    <w:rsid w:val="000418B4"/>
    <w:rsid w:val="0006020D"/>
    <w:rsid w:val="00092CDD"/>
    <w:rsid w:val="00095113"/>
    <w:rsid w:val="000D5610"/>
    <w:rsid w:val="001020F1"/>
    <w:rsid w:val="001270BA"/>
    <w:rsid w:val="00140F72"/>
    <w:rsid w:val="001447C4"/>
    <w:rsid w:val="00154A92"/>
    <w:rsid w:val="002135D3"/>
    <w:rsid w:val="00261962"/>
    <w:rsid w:val="003A09D8"/>
    <w:rsid w:val="003B681F"/>
    <w:rsid w:val="003D5AA0"/>
    <w:rsid w:val="00407A17"/>
    <w:rsid w:val="0042063C"/>
    <w:rsid w:val="00425D3E"/>
    <w:rsid w:val="00447BFC"/>
    <w:rsid w:val="00462B51"/>
    <w:rsid w:val="00501B79"/>
    <w:rsid w:val="00520827"/>
    <w:rsid w:val="00521286"/>
    <w:rsid w:val="005F686B"/>
    <w:rsid w:val="0061600F"/>
    <w:rsid w:val="006851FC"/>
    <w:rsid w:val="006E758D"/>
    <w:rsid w:val="0077165B"/>
    <w:rsid w:val="0081232F"/>
    <w:rsid w:val="00845D9B"/>
    <w:rsid w:val="00862F05"/>
    <w:rsid w:val="00884EFE"/>
    <w:rsid w:val="008F3E57"/>
    <w:rsid w:val="0090528D"/>
    <w:rsid w:val="0091620A"/>
    <w:rsid w:val="009708C7"/>
    <w:rsid w:val="00985721"/>
    <w:rsid w:val="009D3CAD"/>
    <w:rsid w:val="00A53F42"/>
    <w:rsid w:val="00A60401"/>
    <w:rsid w:val="00A73EFB"/>
    <w:rsid w:val="00AA4912"/>
    <w:rsid w:val="00AB7616"/>
    <w:rsid w:val="00AD7F60"/>
    <w:rsid w:val="00AF0307"/>
    <w:rsid w:val="00B1242F"/>
    <w:rsid w:val="00B62E9A"/>
    <w:rsid w:val="00BB25D5"/>
    <w:rsid w:val="00BE3881"/>
    <w:rsid w:val="00C53BC8"/>
    <w:rsid w:val="00C84420"/>
    <w:rsid w:val="00C92047"/>
    <w:rsid w:val="00CA3FDD"/>
    <w:rsid w:val="00CB2B7E"/>
    <w:rsid w:val="00CE790D"/>
    <w:rsid w:val="00CF5EB9"/>
    <w:rsid w:val="00D12EC2"/>
    <w:rsid w:val="00D351E2"/>
    <w:rsid w:val="00D730A0"/>
    <w:rsid w:val="00D831D2"/>
    <w:rsid w:val="00DA7295"/>
    <w:rsid w:val="00DF5EF6"/>
    <w:rsid w:val="00E10473"/>
    <w:rsid w:val="00E10E8A"/>
    <w:rsid w:val="00E6649B"/>
    <w:rsid w:val="00E7726F"/>
    <w:rsid w:val="00EB0DE0"/>
    <w:rsid w:val="00EC7910"/>
    <w:rsid w:val="00EE5B5A"/>
    <w:rsid w:val="00F40B0A"/>
    <w:rsid w:val="00F72A90"/>
    <w:rsid w:val="00FE7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CE727"/>
  <w15:docId w15:val="{A0B2120A-B187-489C-9DB4-2AE12BB19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0E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62B5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62B5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420"/>
    <w:pPr>
      <w:ind w:left="720"/>
      <w:contextualSpacing/>
    </w:pPr>
  </w:style>
  <w:style w:type="character" w:styleId="Hyperlink">
    <w:name w:val="Hyperlink"/>
    <w:basedOn w:val="DefaultParagraphFont"/>
    <w:uiPriority w:val="99"/>
    <w:unhideWhenUsed/>
    <w:rsid w:val="00447BFC"/>
    <w:rPr>
      <w:color w:val="0000FF"/>
      <w:u w:val="single"/>
    </w:rPr>
  </w:style>
  <w:style w:type="paragraph" w:styleId="BalloonText">
    <w:name w:val="Balloon Text"/>
    <w:basedOn w:val="Normal"/>
    <w:link w:val="BalloonTextChar"/>
    <w:uiPriority w:val="99"/>
    <w:semiHidden/>
    <w:unhideWhenUsed/>
    <w:rsid w:val="009D3C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CAD"/>
    <w:rPr>
      <w:rFonts w:ascii="Tahoma" w:hAnsi="Tahoma" w:cs="Tahoma"/>
      <w:sz w:val="16"/>
      <w:szCs w:val="16"/>
    </w:rPr>
  </w:style>
  <w:style w:type="character" w:customStyle="1" w:styleId="mntl-inline-citation">
    <w:name w:val="mntl-inline-citation"/>
    <w:basedOn w:val="DefaultParagraphFont"/>
    <w:rsid w:val="00EC7910"/>
  </w:style>
  <w:style w:type="table" w:styleId="TableGrid">
    <w:name w:val="Table Grid"/>
    <w:basedOn w:val="TableNormal"/>
    <w:uiPriority w:val="59"/>
    <w:rsid w:val="00D12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07A17"/>
    <w:pPr>
      <w:spacing w:before="100" w:beforeAutospacing="1" w:after="100" w:afterAutospacing="1" w:line="240" w:lineRule="auto"/>
    </w:pPr>
    <w:rPr>
      <w:rFonts w:eastAsia="Times New Roman"/>
    </w:rPr>
  </w:style>
  <w:style w:type="character" w:styleId="Strong">
    <w:name w:val="Strong"/>
    <w:basedOn w:val="DefaultParagraphFont"/>
    <w:uiPriority w:val="22"/>
    <w:qFormat/>
    <w:rsid w:val="00407A17"/>
    <w:rPr>
      <w:b/>
      <w:bCs/>
    </w:rPr>
  </w:style>
  <w:style w:type="character" w:styleId="Emphasis">
    <w:name w:val="Emphasis"/>
    <w:basedOn w:val="DefaultParagraphFont"/>
    <w:uiPriority w:val="20"/>
    <w:qFormat/>
    <w:rsid w:val="00D351E2"/>
    <w:rPr>
      <w:i/>
      <w:iCs/>
    </w:rPr>
  </w:style>
  <w:style w:type="paragraph" w:customStyle="1" w:styleId="mm8nw">
    <w:name w:val="mm8nw"/>
    <w:basedOn w:val="Normal"/>
    <w:rsid w:val="003A09D8"/>
    <w:pPr>
      <w:spacing w:before="100" w:beforeAutospacing="1" w:after="100" w:afterAutospacing="1" w:line="240" w:lineRule="auto"/>
    </w:pPr>
    <w:rPr>
      <w:rFonts w:eastAsia="Times New Roman"/>
    </w:rPr>
  </w:style>
  <w:style w:type="character" w:customStyle="1" w:styleId="2phjq">
    <w:name w:val="_2phjq"/>
    <w:basedOn w:val="DefaultParagraphFont"/>
    <w:rsid w:val="003A09D8"/>
  </w:style>
  <w:style w:type="character" w:customStyle="1" w:styleId="Heading1Char">
    <w:name w:val="Heading 1 Char"/>
    <w:basedOn w:val="DefaultParagraphFont"/>
    <w:link w:val="Heading1"/>
    <w:uiPriority w:val="9"/>
    <w:rsid w:val="00E10E8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62B5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62B51"/>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462B51"/>
    <w:pPr>
      <w:outlineLvl w:val="9"/>
    </w:pPr>
    <w:rPr>
      <w:lang w:eastAsia="ja-JP"/>
    </w:rPr>
  </w:style>
  <w:style w:type="paragraph" w:styleId="TOC1">
    <w:name w:val="toc 1"/>
    <w:basedOn w:val="Normal"/>
    <w:next w:val="Normal"/>
    <w:autoRedefine/>
    <w:uiPriority w:val="39"/>
    <w:unhideWhenUsed/>
    <w:rsid w:val="00462B51"/>
    <w:pPr>
      <w:spacing w:after="100"/>
    </w:pPr>
  </w:style>
  <w:style w:type="paragraph" w:styleId="TOC2">
    <w:name w:val="toc 2"/>
    <w:basedOn w:val="Normal"/>
    <w:next w:val="Normal"/>
    <w:autoRedefine/>
    <w:uiPriority w:val="39"/>
    <w:unhideWhenUsed/>
    <w:rsid w:val="00462B51"/>
    <w:pPr>
      <w:spacing w:after="100"/>
      <w:ind w:left="240"/>
    </w:pPr>
  </w:style>
  <w:style w:type="paragraph" w:styleId="TOC3">
    <w:name w:val="toc 3"/>
    <w:basedOn w:val="Normal"/>
    <w:next w:val="Normal"/>
    <w:autoRedefine/>
    <w:uiPriority w:val="39"/>
    <w:unhideWhenUsed/>
    <w:rsid w:val="00462B51"/>
    <w:pPr>
      <w:spacing w:after="100"/>
      <w:ind w:left="480"/>
    </w:pPr>
  </w:style>
  <w:style w:type="paragraph" w:styleId="NoSpacing">
    <w:name w:val="No Spacing"/>
    <w:link w:val="NoSpacingChar"/>
    <w:uiPriority w:val="1"/>
    <w:qFormat/>
    <w:rsid w:val="00462B51"/>
    <w:pPr>
      <w:spacing w:after="0" w:line="240" w:lineRule="auto"/>
    </w:pPr>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462B51"/>
    <w:rPr>
      <w:rFonts w:asciiTheme="minorHAnsi" w:eastAsiaTheme="minorEastAsia" w:hAnsiTheme="minorHAnsi" w:cstheme="minorBidi"/>
      <w:sz w:val="22"/>
      <w:szCs w:val="22"/>
      <w:lang w:eastAsia="ja-JP"/>
    </w:rPr>
  </w:style>
  <w:style w:type="character" w:customStyle="1" w:styleId="fontstyle01">
    <w:name w:val="fontstyle01"/>
    <w:basedOn w:val="DefaultParagraphFont"/>
    <w:rsid w:val="00845D9B"/>
    <w:rPr>
      <w:rFonts w:ascii="Arial-BoldMT" w:hAnsi="Arial-BoldMT"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F6EA1-BB1D-4703-83CD-18EE16C0B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20</Pages>
  <Words>4267</Words>
  <Characters>24454</Characters>
  <Application>Microsoft Office Word</Application>
  <DocSecurity>0</DocSecurity>
  <Lines>543</Lines>
  <Paragraphs>222</Paragraphs>
  <ScaleCrop>false</ScaleCrop>
  <HeadingPairs>
    <vt:vector size="2" baseType="variant">
      <vt:variant>
        <vt:lpstr>Title</vt:lpstr>
      </vt:variant>
      <vt:variant>
        <vt:i4>1</vt:i4>
      </vt:variant>
    </vt:vector>
  </HeadingPairs>
  <TitlesOfParts>
    <vt:vector size="1" baseType="lpstr">
      <vt:lpstr>Marketing Management Assessment 2</vt:lpstr>
    </vt:vector>
  </TitlesOfParts>
  <Company/>
  <LinksUpToDate>false</LinksUpToDate>
  <CharactersWithSpaces>28499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Assessment 2</dc:title>
  <dc:creator>zeel surti</dc:creator>
  <cp:lastModifiedBy>Zeel Surti</cp:lastModifiedBy>
  <cp:revision>11</cp:revision>
  <dcterms:created xsi:type="dcterms:W3CDTF">2022-12-16T22:01:00Z</dcterms:created>
  <dcterms:modified xsi:type="dcterms:W3CDTF">2023-01-10T02:39:00Z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05652cbaaa191bc2a7174508e82f63ef194b0071e784cdf7d1d4b2cadcad972f</vt:lpwstr>
  </property>
</Properties>
</file>