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B0574" w:rsidP="00E51AAC">
            <w:pPr>
              <w:spacing w:before="120" w:after="120"/>
              <w:jc w:val="both"/>
              <w:rPr>
                <w:rFonts w:ascii="Arial" w:hAnsi="Arial" w:cs="Arial"/>
                <w:b/>
                <w:sz w:val="22"/>
                <w:szCs w:val="22"/>
              </w:rPr>
            </w:pPr>
            <w:r>
              <w:rPr>
                <w:rFonts w:ascii="Arial" w:hAnsi="Arial" w:cs="Arial"/>
                <w:b/>
                <w:sz w:val="22"/>
                <w:szCs w:val="22"/>
              </w:rPr>
              <w:t>Post Graduate Certificate in Logistics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B0574" w:rsidP="00E51AAC">
            <w:pPr>
              <w:spacing w:before="120" w:after="120"/>
              <w:jc w:val="both"/>
              <w:rPr>
                <w:rFonts w:ascii="Arial" w:hAnsi="Arial" w:cs="Arial"/>
                <w:b/>
                <w:sz w:val="22"/>
                <w:szCs w:val="22"/>
              </w:rPr>
            </w:pPr>
            <w:r>
              <w:rPr>
                <w:rFonts w:ascii="Arial" w:hAnsi="Arial" w:cs="Arial"/>
                <w:b/>
                <w:sz w:val="22"/>
                <w:szCs w:val="22"/>
              </w:rPr>
              <w:t>Logistics Strategies and Operations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B0574" w:rsidP="00152E9D">
            <w:pPr>
              <w:spacing w:before="120" w:after="120"/>
              <w:jc w:val="both"/>
              <w:rPr>
                <w:rFonts w:ascii="Arial" w:hAnsi="Arial" w:cs="Arial"/>
                <w:b/>
                <w:sz w:val="22"/>
                <w:szCs w:val="22"/>
              </w:rPr>
            </w:pPr>
            <w:r>
              <w:rPr>
                <w:rFonts w:ascii="Arial" w:hAnsi="Arial" w:cs="Arial"/>
                <w:b/>
                <w:sz w:val="22"/>
                <w:szCs w:val="22"/>
              </w:rPr>
              <w:t>M7X01265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B0574" w:rsidP="001B0574">
            <w:pPr>
              <w:spacing w:before="120" w:after="120"/>
              <w:rPr>
                <w:rFonts w:ascii="Arial" w:hAnsi="Arial" w:cs="Arial"/>
                <w:b/>
                <w:sz w:val="22"/>
                <w:szCs w:val="22"/>
              </w:rPr>
            </w:pPr>
            <w:r>
              <w:rPr>
                <w:rFonts w:ascii="Arial" w:hAnsi="Arial" w:cs="Arial"/>
                <w:b/>
                <w:sz w:val="22"/>
                <w:szCs w:val="22"/>
              </w:rPr>
              <w:t>Demonstrating the Application of Lean Techniques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D1655" w:rsidP="005F0579">
            <w:pPr>
              <w:spacing w:before="120" w:after="120"/>
              <w:jc w:val="both"/>
              <w:rPr>
                <w:rFonts w:ascii="Arial" w:hAnsi="Arial" w:cs="Arial"/>
                <w:b/>
                <w:sz w:val="22"/>
                <w:szCs w:val="22"/>
              </w:rPr>
            </w:pPr>
            <w:r>
              <w:rPr>
                <w:rFonts w:ascii="Arial" w:hAnsi="Arial" w:cs="Arial"/>
                <w:b/>
                <w:sz w:val="22"/>
                <w:szCs w:val="22"/>
              </w:rPr>
              <w:t>28</w:t>
            </w:r>
            <w:r w:rsidRPr="005D1655">
              <w:rPr>
                <w:rFonts w:ascii="Arial" w:hAnsi="Arial" w:cs="Arial"/>
                <w:b/>
                <w:sz w:val="22"/>
                <w:szCs w:val="22"/>
                <w:vertAlign w:val="superscript"/>
              </w:rPr>
              <w:t>th</w:t>
            </w:r>
            <w:r>
              <w:rPr>
                <w:rFonts w:ascii="Arial" w:hAnsi="Arial" w:cs="Arial"/>
                <w:b/>
                <w:sz w:val="22"/>
                <w:szCs w:val="22"/>
              </w:rPr>
              <w:t xml:space="preserve"> June,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D1655" w:rsidP="005F0579">
            <w:pPr>
              <w:spacing w:before="120" w:after="120"/>
              <w:jc w:val="both"/>
              <w:rPr>
                <w:rFonts w:ascii="Arial" w:hAnsi="Arial" w:cs="Arial"/>
                <w:b/>
                <w:sz w:val="22"/>
                <w:szCs w:val="22"/>
              </w:rPr>
            </w:pPr>
            <w:r>
              <w:rPr>
                <w:rFonts w:ascii="Arial" w:hAnsi="Arial" w:cs="Arial"/>
                <w:b/>
                <w:sz w:val="22"/>
                <w:szCs w:val="22"/>
              </w:rPr>
              <w:t>5</w:t>
            </w:r>
            <w:r w:rsidRPr="005D1655">
              <w:rPr>
                <w:rFonts w:ascii="Arial" w:hAnsi="Arial" w:cs="Arial"/>
                <w:b/>
                <w:sz w:val="22"/>
                <w:szCs w:val="22"/>
                <w:vertAlign w:val="superscript"/>
              </w:rPr>
              <w:t>th</w:t>
            </w:r>
            <w:r>
              <w:rPr>
                <w:rFonts w:ascii="Arial" w:hAnsi="Arial" w:cs="Arial"/>
                <w:b/>
                <w:sz w:val="22"/>
                <w:szCs w:val="22"/>
              </w:rPr>
              <w:t xml:space="preserve"> July,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rsidTr="00E153B3">
        <w:tc>
          <w:tcPr>
            <w:tcW w:w="9747" w:type="dxa"/>
            <w:shd w:val="pct10" w:color="auto" w:fill="auto"/>
          </w:tcPr>
          <w:p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rsidTr="00E153B3">
        <w:tc>
          <w:tcPr>
            <w:tcW w:w="9747" w:type="dxa"/>
          </w:tcPr>
          <w:p w:rsidR="001B0574" w:rsidRPr="001B0574" w:rsidRDefault="001B0574" w:rsidP="001B0574">
            <w:pPr>
              <w:pStyle w:val="ListParagraph"/>
              <w:numPr>
                <w:ilvl w:val="0"/>
                <w:numId w:val="18"/>
              </w:numPr>
              <w:spacing w:before="100" w:beforeAutospacing="1" w:after="100" w:afterAutospacing="1"/>
              <w:ind w:left="483" w:hanging="483"/>
              <w:rPr>
                <w:color w:val="000000"/>
                <w:sz w:val="27"/>
                <w:szCs w:val="27"/>
              </w:rPr>
            </w:pPr>
            <w:r w:rsidRPr="001B0574">
              <w:rPr>
                <w:color w:val="000000"/>
                <w:sz w:val="27"/>
                <w:szCs w:val="27"/>
              </w:rPr>
              <w:t>Analyse and critically evaluate the nature of strategic and operational decisions in logistics management.</w:t>
            </w:r>
          </w:p>
          <w:p w:rsidR="001B0574" w:rsidRPr="001B0574" w:rsidRDefault="001B0574" w:rsidP="001B0574">
            <w:pPr>
              <w:pStyle w:val="ListParagraph"/>
              <w:numPr>
                <w:ilvl w:val="0"/>
                <w:numId w:val="18"/>
              </w:numPr>
              <w:spacing w:before="100" w:beforeAutospacing="1" w:after="100" w:afterAutospacing="1"/>
              <w:ind w:left="483" w:hanging="483"/>
              <w:rPr>
                <w:color w:val="000000"/>
                <w:sz w:val="27"/>
                <w:szCs w:val="27"/>
              </w:rPr>
            </w:pPr>
            <w:r w:rsidRPr="001B0574">
              <w:rPr>
                <w:color w:val="000000"/>
                <w:sz w:val="27"/>
                <w:szCs w:val="27"/>
              </w:rPr>
              <w:t>Apply appropriate qualitative and quantitative techniques in the analysis of logistics problems and the development of appropriate solutions.</w:t>
            </w:r>
          </w:p>
          <w:p w:rsidR="00E153B3" w:rsidRPr="00C1361B" w:rsidRDefault="00E153B3" w:rsidP="00E153B3">
            <w:pPr>
              <w:rPr>
                <w:rFonts w:ascii="Calibri" w:hAnsi="Calibri"/>
                <w:sz w:val="22"/>
                <w:szCs w:val="22"/>
              </w:rPr>
            </w:pPr>
          </w:p>
          <w:p w:rsidR="00E153B3" w:rsidRPr="00C1361B" w:rsidRDefault="00E153B3" w:rsidP="00E153B3">
            <w:pPr>
              <w:rPr>
                <w:rFonts w:ascii="Calibri" w:hAnsi="Calibri"/>
                <w:sz w:val="22"/>
                <w:szCs w:val="22"/>
              </w:rPr>
            </w:pPr>
          </w:p>
          <w:p w:rsidR="00E153B3" w:rsidRPr="00C1361B" w:rsidRDefault="00E153B3" w:rsidP="00E153B3">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26C30" w:rsidRPr="00A26C30" w:rsidRDefault="00A26C30" w:rsidP="00A26C30">
      <w:pPr>
        <w:shd w:val="clear" w:color="auto" w:fill="FFFFFF"/>
        <w:spacing w:before="100" w:beforeAutospacing="1" w:after="100" w:afterAutospacing="1"/>
        <w:rPr>
          <w:rFonts w:ascii="Arial" w:hAnsi="Arial" w:cs="Arial"/>
          <w:color w:val="555555"/>
          <w:sz w:val="22"/>
          <w:szCs w:val="22"/>
        </w:rPr>
      </w:pPr>
      <w:r w:rsidRPr="00A26C30">
        <w:rPr>
          <w:rFonts w:ascii="Arial" w:hAnsi="Arial" w:cs="Arial"/>
          <w:color w:val="555555"/>
          <w:sz w:val="22"/>
          <w:szCs w:val="22"/>
        </w:rPr>
        <w:t>A Lean approach to work is about understanding what'</w:t>
      </w:r>
      <w:r w:rsidR="0044615F">
        <w:rPr>
          <w:rFonts w:ascii="Arial" w:hAnsi="Arial" w:cs="Arial"/>
          <w:color w:val="555555"/>
          <w:sz w:val="22"/>
          <w:szCs w:val="22"/>
        </w:rPr>
        <w:t xml:space="preserve">s really going on at </w:t>
      </w:r>
      <w:r w:rsidRPr="00A26C30">
        <w:rPr>
          <w:rFonts w:ascii="Arial" w:hAnsi="Arial" w:cs="Arial"/>
          <w:color w:val="555555"/>
          <w:sz w:val="22"/>
          <w:szCs w:val="22"/>
        </w:rPr>
        <w:t>t</w:t>
      </w:r>
      <w:r w:rsidR="0044615F">
        <w:rPr>
          <w:rFonts w:ascii="Arial" w:hAnsi="Arial" w:cs="Arial"/>
          <w:color w:val="555555"/>
          <w:sz w:val="22"/>
          <w:szCs w:val="22"/>
        </w:rPr>
        <w:t>he place where value is created</w:t>
      </w:r>
      <w:r w:rsidRPr="00A26C30">
        <w:rPr>
          <w:rFonts w:ascii="Arial" w:hAnsi="Arial" w:cs="Arial"/>
          <w:color w:val="555555"/>
          <w:sz w:val="22"/>
          <w:szCs w:val="22"/>
        </w:rPr>
        <w:t>, improving the processes by which products are created and delivered and empowering people through problem solving and coaching. Lean thinking and practice helps organisations become both innovative and competitive, which in turns allows them to become more sustainable.</w:t>
      </w:r>
    </w:p>
    <w:p w:rsidR="00A26C30" w:rsidRDefault="00A26C30" w:rsidP="00A26C30">
      <w:pPr>
        <w:shd w:val="clear" w:color="auto" w:fill="FFFFFF"/>
        <w:spacing w:before="100" w:beforeAutospacing="1" w:after="100" w:afterAutospacing="1"/>
        <w:rPr>
          <w:rFonts w:ascii="Arial" w:hAnsi="Arial" w:cs="Arial"/>
          <w:color w:val="555555"/>
          <w:sz w:val="22"/>
          <w:szCs w:val="22"/>
        </w:rPr>
      </w:pPr>
      <w:r w:rsidRPr="00A26C30">
        <w:rPr>
          <w:rFonts w:ascii="Arial" w:hAnsi="Arial" w:cs="Arial"/>
          <w:color w:val="555555"/>
          <w:sz w:val="22"/>
          <w:szCs w:val="22"/>
        </w:rPr>
        <w:t>Today Lean has become a new, more effective approach to doing and organising work. It is a superior business system. In a Lean organisation problems are opportunities for meaningful learning rather than errors to be swept under the carpet. Managers act as coaches, helping others get comfortable identifying problems and practicing daily continuous improvement. Leadership means creating a management system to support a new kind of engagement with the real work at hand, the way the work is being done now, not the way you and your team hope to be doing work sometime in the future.</w:t>
      </w:r>
    </w:p>
    <w:p w:rsidR="0044615F" w:rsidRDefault="0044615F" w:rsidP="0044615F">
      <w:pPr>
        <w:shd w:val="clear" w:color="auto" w:fill="FFFFFF"/>
        <w:spacing w:before="100" w:beforeAutospacing="1"/>
        <w:rPr>
          <w:rFonts w:ascii="Arial" w:hAnsi="Arial" w:cs="Arial"/>
          <w:b/>
          <w:color w:val="555555"/>
          <w:sz w:val="22"/>
          <w:szCs w:val="22"/>
          <w:u w:val="single"/>
        </w:rPr>
      </w:pPr>
      <w:r>
        <w:rPr>
          <w:rFonts w:ascii="Arial" w:hAnsi="Arial" w:cs="Arial"/>
          <w:b/>
          <w:color w:val="555555"/>
          <w:sz w:val="22"/>
          <w:szCs w:val="22"/>
          <w:u w:val="single"/>
        </w:rPr>
        <w:t>Task</w:t>
      </w:r>
    </w:p>
    <w:p w:rsidR="0044615F" w:rsidRDefault="0044615F" w:rsidP="0044615F">
      <w:pPr>
        <w:shd w:val="clear" w:color="auto" w:fill="FFFFFF"/>
        <w:spacing w:before="100" w:beforeAutospacing="1"/>
        <w:rPr>
          <w:rFonts w:ascii="Arial" w:hAnsi="Arial" w:cs="Arial"/>
          <w:color w:val="555555"/>
          <w:sz w:val="22"/>
          <w:szCs w:val="22"/>
        </w:rPr>
      </w:pPr>
      <w:r>
        <w:rPr>
          <w:rFonts w:ascii="Arial" w:hAnsi="Arial" w:cs="Arial"/>
          <w:color w:val="555555"/>
          <w:sz w:val="22"/>
          <w:szCs w:val="22"/>
        </w:rPr>
        <w:t xml:space="preserve">You are required to carry out a lean exercise on an area of a business of your choice and present your findings to a team of experts.  </w:t>
      </w:r>
    </w:p>
    <w:p w:rsidR="0044615F" w:rsidRDefault="0044615F" w:rsidP="0044615F">
      <w:pPr>
        <w:pStyle w:val="ListParagraph"/>
        <w:numPr>
          <w:ilvl w:val="0"/>
          <w:numId w:val="19"/>
        </w:numPr>
        <w:shd w:val="clear" w:color="auto" w:fill="FFFFFF"/>
        <w:spacing w:before="100" w:beforeAutospacing="1"/>
        <w:rPr>
          <w:rFonts w:ascii="Arial" w:hAnsi="Arial" w:cs="Arial"/>
          <w:color w:val="555555"/>
          <w:sz w:val="22"/>
          <w:szCs w:val="22"/>
        </w:rPr>
      </w:pPr>
      <w:r>
        <w:rPr>
          <w:rFonts w:ascii="Arial" w:hAnsi="Arial" w:cs="Arial"/>
          <w:color w:val="555555"/>
          <w:sz w:val="22"/>
          <w:szCs w:val="22"/>
        </w:rPr>
        <w:t>Analyse the kind of wastes that are occurring in your chosen area, and where possible try to q</w:t>
      </w:r>
      <w:r w:rsidRPr="0044615F">
        <w:rPr>
          <w:rFonts w:ascii="Arial" w:hAnsi="Arial" w:cs="Arial"/>
          <w:color w:val="555555"/>
          <w:sz w:val="22"/>
          <w:szCs w:val="22"/>
        </w:rPr>
        <w:t>uantify.</w:t>
      </w:r>
    </w:p>
    <w:p w:rsidR="0044615F" w:rsidRPr="0044615F" w:rsidRDefault="0044615F" w:rsidP="0044615F">
      <w:pPr>
        <w:pStyle w:val="ListParagraph"/>
        <w:shd w:val="clear" w:color="auto" w:fill="FFFFFF"/>
        <w:spacing w:before="100" w:beforeAutospacing="1"/>
        <w:rPr>
          <w:rFonts w:ascii="Arial" w:hAnsi="Arial" w:cs="Arial"/>
          <w:color w:val="555555"/>
          <w:sz w:val="22"/>
          <w:szCs w:val="22"/>
        </w:rPr>
      </w:pPr>
    </w:p>
    <w:p w:rsidR="0044615F" w:rsidRDefault="0044615F" w:rsidP="0044615F">
      <w:pPr>
        <w:pStyle w:val="ListParagraph"/>
        <w:numPr>
          <w:ilvl w:val="0"/>
          <w:numId w:val="19"/>
        </w:numPr>
        <w:shd w:val="clear" w:color="auto" w:fill="FFFFFF"/>
        <w:spacing w:before="100" w:beforeAutospacing="1"/>
        <w:rPr>
          <w:rFonts w:ascii="Arial" w:hAnsi="Arial" w:cs="Arial"/>
          <w:color w:val="555555"/>
          <w:sz w:val="22"/>
          <w:szCs w:val="22"/>
        </w:rPr>
      </w:pPr>
      <w:r>
        <w:rPr>
          <w:rFonts w:ascii="Arial" w:hAnsi="Arial" w:cs="Arial"/>
          <w:color w:val="555555"/>
          <w:sz w:val="22"/>
          <w:szCs w:val="22"/>
        </w:rPr>
        <w:t>Evaluate what improvements could be made to reduce or eliminate the wastes that are occurring.</w:t>
      </w:r>
    </w:p>
    <w:p w:rsidR="0044615F" w:rsidRPr="0044615F" w:rsidRDefault="0044615F" w:rsidP="0044615F">
      <w:pPr>
        <w:pStyle w:val="ListParagraph"/>
        <w:rPr>
          <w:rFonts w:ascii="Arial" w:hAnsi="Arial" w:cs="Arial"/>
          <w:color w:val="555555"/>
          <w:sz w:val="22"/>
          <w:szCs w:val="22"/>
        </w:rPr>
      </w:pPr>
    </w:p>
    <w:p w:rsidR="0044615F" w:rsidRDefault="0044615F" w:rsidP="0044615F">
      <w:pPr>
        <w:pStyle w:val="ListParagraph"/>
        <w:numPr>
          <w:ilvl w:val="0"/>
          <w:numId w:val="19"/>
        </w:numPr>
        <w:shd w:val="clear" w:color="auto" w:fill="FFFFFF"/>
        <w:spacing w:before="100" w:beforeAutospacing="1"/>
        <w:rPr>
          <w:rFonts w:ascii="Arial" w:hAnsi="Arial" w:cs="Arial"/>
          <w:color w:val="555555"/>
          <w:sz w:val="22"/>
          <w:szCs w:val="22"/>
        </w:rPr>
      </w:pPr>
      <w:r>
        <w:rPr>
          <w:rFonts w:ascii="Arial" w:hAnsi="Arial" w:cs="Arial"/>
          <w:color w:val="555555"/>
          <w:sz w:val="22"/>
          <w:szCs w:val="22"/>
        </w:rPr>
        <w:t>Produce a 15 minute presentation that clearly demonstrates your findings</w:t>
      </w:r>
      <w:r w:rsidR="006311B0">
        <w:rPr>
          <w:rFonts w:ascii="Arial" w:hAnsi="Arial" w:cs="Arial"/>
          <w:color w:val="555555"/>
          <w:sz w:val="22"/>
          <w:szCs w:val="22"/>
        </w:rPr>
        <w:t>.</w:t>
      </w:r>
    </w:p>
    <w:p w:rsidR="005D1655" w:rsidRPr="005D1655" w:rsidRDefault="005D1655" w:rsidP="005D1655">
      <w:pPr>
        <w:pStyle w:val="ListParagraph"/>
        <w:rPr>
          <w:rFonts w:ascii="Arial" w:hAnsi="Arial" w:cs="Arial"/>
          <w:color w:val="555555"/>
          <w:sz w:val="22"/>
          <w:szCs w:val="22"/>
        </w:rPr>
      </w:pPr>
    </w:p>
    <w:p w:rsidR="005D1655" w:rsidRPr="005D1655" w:rsidRDefault="005D1655" w:rsidP="005D1655">
      <w:pPr>
        <w:shd w:val="clear" w:color="auto" w:fill="FFFFFF"/>
        <w:spacing w:before="100" w:beforeAutospacing="1"/>
        <w:rPr>
          <w:rFonts w:ascii="Arial" w:hAnsi="Arial" w:cs="Arial"/>
          <w:color w:val="555555"/>
          <w:sz w:val="22"/>
          <w:szCs w:val="22"/>
        </w:rPr>
      </w:pPr>
      <w:r>
        <w:rPr>
          <w:rFonts w:ascii="Arial" w:hAnsi="Arial" w:cs="Arial"/>
          <w:color w:val="555555"/>
          <w:sz w:val="22"/>
          <w:szCs w:val="22"/>
        </w:rPr>
        <w:t>Finally, submit your slides to turnitin via the links on Moodle</w:t>
      </w:r>
      <w:r w:rsidR="00D21D62">
        <w:rPr>
          <w:rFonts w:ascii="Arial" w:hAnsi="Arial" w:cs="Arial"/>
          <w:color w:val="555555"/>
          <w:sz w:val="22"/>
          <w:szCs w:val="22"/>
        </w:rPr>
        <w:t xml:space="preserve"> 28</w:t>
      </w:r>
      <w:bookmarkStart w:id="0" w:name="_GoBack"/>
      <w:bookmarkEnd w:id="0"/>
      <w:r w:rsidR="00D21D62">
        <w:rPr>
          <w:rFonts w:ascii="Arial" w:hAnsi="Arial" w:cs="Arial"/>
          <w:color w:val="555555"/>
          <w:sz w:val="22"/>
          <w:szCs w:val="22"/>
        </w:rPr>
        <w:t>/06/2019</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E153B3">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w:t>
      </w:r>
      <w:r w:rsidR="006311B0">
        <w:rPr>
          <w:rFonts w:ascii="Arial" w:hAnsi="Arial" w:cs="Arial"/>
          <w:i/>
          <w:sz w:val="22"/>
          <w:szCs w:val="22"/>
        </w:rPr>
        <w:t xml:space="preserve"> your chosen area</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Understand th</w:t>
      </w:r>
      <w:r w:rsidR="006311B0">
        <w:rPr>
          <w:rFonts w:ascii="Arial" w:hAnsi="Arial" w:cs="Arial"/>
          <w:i/>
          <w:sz w:val="22"/>
          <w:szCs w:val="22"/>
        </w:rPr>
        <w:t>e wastes and what they are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11B0">
        <w:rPr>
          <w:rFonts w:ascii="Arial" w:hAnsi="Arial" w:cs="Arial"/>
          <w:i/>
          <w:sz w:val="22"/>
          <w:szCs w:val="22"/>
        </w:rPr>
        <w:t>Demonstrating the kinds of waste that are occurring and where</w:t>
      </w:r>
    </w:p>
    <w:p w:rsidR="006311B0" w:rsidRPr="00A406E5" w:rsidRDefault="006311B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11B0">
        <w:rPr>
          <w:rFonts w:ascii="Arial" w:hAnsi="Arial" w:cs="Arial"/>
          <w:i/>
          <w:sz w:val="22"/>
          <w:szCs w:val="22"/>
        </w:rPr>
        <w:t>How the wastes can be eliminated or improved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11B0">
        <w:rPr>
          <w:rFonts w:ascii="Arial" w:hAnsi="Arial" w:cs="Arial"/>
          <w:i/>
          <w:sz w:val="22"/>
          <w:szCs w:val="22"/>
        </w:rPr>
        <w:t>Structure of presentation, clarity of slides, ability to answer questions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E153B3" w:rsidRPr="006311B0" w:rsidRDefault="006311B0" w:rsidP="00E153B3">
      <w:pPr>
        <w:rPr>
          <w:rFonts w:ascii="Arial" w:hAnsi="Arial" w:cs="Arial"/>
        </w:rPr>
      </w:pPr>
      <w:r>
        <w:rPr>
          <w:rFonts w:ascii="Arial" w:hAnsi="Arial" w:cs="Arial"/>
        </w:rPr>
        <w:t>Your presentation should look to cover the following</w:t>
      </w:r>
      <w:r w:rsidR="00E153B3" w:rsidRPr="006311B0">
        <w:rPr>
          <w:rFonts w:ascii="Arial" w:hAnsi="Arial" w:cs="Arial"/>
        </w:rPr>
        <w:t>: -</w:t>
      </w:r>
    </w:p>
    <w:p w:rsidR="00E153B3" w:rsidRPr="006311B0" w:rsidRDefault="00E153B3" w:rsidP="00E153B3">
      <w:pPr>
        <w:rPr>
          <w:rFonts w:ascii="Arial" w:hAnsi="Arial" w:cs="Arial"/>
        </w:rPr>
      </w:pPr>
    </w:p>
    <w:p w:rsidR="00E153B3" w:rsidRPr="006311B0" w:rsidRDefault="00E153B3" w:rsidP="00E153B3">
      <w:pPr>
        <w:rPr>
          <w:rFonts w:ascii="Arial" w:hAnsi="Arial" w:cs="Arial"/>
        </w:rPr>
      </w:pPr>
      <w:r w:rsidRPr="006311B0">
        <w:rPr>
          <w:rFonts w:ascii="Arial" w:hAnsi="Arial" w:cs="Arial"/>
        </w:rPr>
        <w:t>Introduction</w:t>
      </w:r>
      <w:r w:rsidR="006311B0">
        <w:rPr>
          <w:rFonts w:ascii="Arial" w:hAnsi="Arial" w:cs="Arial"/>
        </w:rPr>
        <w:t xml:space="preserve"> to the area under investigation</w:t>
      </w:r>
    </w:p>
    <w:p w:rsidR="00E153B3" w:rsidRPr="006311B0" w:rsidRDefault="006311B0" w:rsidP="00E153B3">
      <w:pPr>
        <w:rPr>
          <w:rFonts w:ascii="Arial" w:hAnsi="Arial" w:cs="Arial"/>
        </w:rPr>
      </w:pPr>
      <w:r>
        <w:rPr>
          <w:rFonts w:ascii="Arial" w:hAnsi="Arial" w:cs="Arial"/>
        </w:rPr>
        <w:t>Kind of wastes occurring and how much (if possible)</w:t>
      </w:r>
    </w:p>
    <w:p w:rsidR="00E153B3" w:rsidRPr="006311B0" w:rsidRDefault="006311B0" w:rsidP="00E153B3">
      <w:pPr>
        <w:rPr>
          <w:rFonts w:ascii="Arial" w:hAnsi="Arial" w:cs="Arial"/>
        </w:rPr>
      </w:pPr>
      <w:r>
        <w:rPr>
          <w:rFonts w:ascii="Arial" w:hAnsi="Arial" w:cs="Arial"/>
        </w:rPr>
        <w:t>Evaluation of the suggested improvements to be made</w:t>
      </w:r>
    </w:p>
    <w:p w:rsidR="00E153B3" w:rsidRPr="006311B0" w:rsidRDefault="006311B0" w:rsidP="00E153B3">
      <w:pPr>
        <w:rPr>
          <w:rFonts w:ascii="Arial" w:hAnsi="Arial" w:cs="Arial"/>
        </w:rPr>
      </w:pPr>
      <w:r>
        <w:rPr>
          <w:rFonts w:ascii="Arial" w:hAnsi="Arial" w:cs="Arial"/>
        </w:rPr>
        <w:t>Recommendations</w:t>
      </w:r>
    </w:p>
    <w:p w:rsidR="00C01A3F" w:rsidRPr="00A406E5" w:rsidRDefault="00E153B3" w:rsidP="00E153B3">
      <w:pPr>
        <w:rPr>
          <w:rFonts w:ascii="Arial" w:hAnsi="Arial" w:cs="Arial"/>
          <w:sz w:val="22"/>
          <w:szCs w:val="22"/>
        </w:rPr>
      </w:pPr>
      <w:r w:rsidRPr="006311B0">
        <w:rPr>
          <w:rFonts w:ascii="Arial" w:hAnsi="Arial" w:cs="Arial"/>
        </w:rPr>
        <w:t>References</w:t>
      </w:r>
      <w:r>
        <w:t xml:space="preserve"> </w:t>
      </w:r>
      <w: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11B0" w:rsidP="00152E9D">
            <w:pPr>
              <w:jc w:val="center"/>
              <w:rPr>
                <w:rFonts w:ascii="Arial" w:hAnsi="Arial" w:cs="Arial"/>
                <w:sz w:val="32"/>
              </w:rPr>
            </w:pPr>
            <w:r>
              <w:rPr>
                <w:rFonts w:ascii="Arial" w:hAnsi="Arial" w:cs="Arial"/>
                <w:sz w:val="32"/>
              </w:rPr>
              <w:t>1</w:t>
            </w:r>
            <w:r w:rsidR="0040752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11B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11B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11B0" w:rsidP="00152E9D">
            <w:pPr>
              <w:jc w:val="center"/>
              <w:rPr>
                <w:rFonts w:ascii="Arial" w:hAnsi="Arial" w:cs="Arial"/>
                <w:sz w:val="32"/>
              </w:rPr>
            </w:pPr>
            <w:r>
              <w:rPr>
                <w:rFonts w:ascii="Arial" w:hAnsi="Arial" w:cs="Arial"/>
                <w:sz w:val="32"/>
              </w:rPr>
              <w:t>2</w:t>
            </w:r>
            <w:r w:rsidR="0040752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177FA" w:rsidRDefault="004177FA">
      <w:r>
        <w:separator/>
      </w:r>
    </w:p>
  </w:endnote>
  <w:endnote w:type="continuationSeparator" w:id="0">
    <w:p w:rsidR="004177FA" w:rsidRDefault="004177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77F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77FA">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177FA" w:rsidRDefault="004177FA">
      <w:r>
        <w:separator/>
      </w:r>
    </w:p>
  </w:footnote>
  <w:footnote w:type="continuationSeparator" w:id="0">
    <w:p w:rsidR="004177FA" w:rsidRDefault="004177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6730F6"/>
    <w:multiLevelType w:val="hybridMultilevel"/>
    <w:tmpl w:val="B5B67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965203"/>
    <w:multiLevelType w:val="hybridMultilevel"/>
    <w:tmpl w:val="70C83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0574"/>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177FA"/>
    <w:rsid w:val="00423934"/>
    <w:rsid w:val="00426244"/>
    <w:rsid w:val="0044615F"/>
    <w:rsid w:val="00470A38"/>
    <w:rsid w:val="004874DE"/>
    <w:rsid w:val="004B5334"/>
    <w:rsid w:val="004B6C14"/>
    <w:rsid w:val="004C4F19"/>
    <w:rsid w:val="004D5E9B"/>
    <w:rsid w:val="004D63D9"/>
    <w:rsid w:val="004E6585"/>
    <w:rsid w:val="004E6BF2"/>
    <w:rsid w:val="0050249F"/>
    <w:rsid w:val="00524566"/>
    <w:rsid w:val="00530BEF"/>
    <w:rsid w:val="00552351"/>
    <w:rsid w:val="00561F00"/>
    <w:rsid w:val="00562C4E"/>
    <w:rsid w:val="00562DEC"/>
    <w:rsid w:val="00576AB4"/>
    <w:rsid w:val="00577917"/>
    <w:rsid w:val="00590667"/>
    <w:rsid w:val="005969E2"/>
    <w:rsid w:val="005A1689"/>
    <w:rsid w:val="005B61CD"/>
    <w:rsid w:val="005C7F49"/>
    <w:rsid w:val="005D1655"/>
    <w:rsid w:val="005D1D58"/>
    <w:rsid w:val="005D432C"/>
    <w:rsid w:val="005E285E"/>
    <w:rsid w:val="005E72F8"/>
    <w:rsid w:val="005F0579"/>
    <w:rsid w:val="005F3A53"/>
    <w:rsid w:val="006062A3"/>
    <w:rsid w:val="00610E08"/>
    <w:rsid w:val="006140BF"/>
    <w:rsid w:val="006161BE"/>
    <w:rsid w:val="00620787"/>
    <w:rsid w:val="006311B0"/>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2174"/>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26C30"/>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D62"/>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FF8B2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424250">
      <w:bodyDiv w:val="1"/>
      <w:marLeft w:val="0"/>
      <w:marRight w:val="0"/>
      <w:marTop w:val="0"/>
      <w:marBottom w:val="0"/>
      <w:divBdr>
        <w:top w:val="none" w:sz="0" w:space="0" w:color="auto"/>
        <w:left w:val="none" w:sz="0" w:space="0" w:color="auto"/>
        <w:bottom w:val="none" w:sz="0" w:space="0" w:color="auto"/>
        <w:right w:val="none" w:sz="0" w:space="0" w:color="auto"/>
      </w:divBdr>
    </w:div>
    <w:div w:id="24812765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11</Pages>
  <Words>3876</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25919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2019-06-08T12:55:00Z</dcterms:created>
  <dcterms:modified xsi:type="dcterms:W3CDTF">2019-06-15T11:37:00Z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