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8A8C8A" w14:textId="77777777" w:rsidR="00C02382" w:rsidRDefault="00C02382" w:rsidP="00151FFB">
      <w:pPr>
        <w:ind w:firstLine="0"/>
      </w:pPr>
    </w:p>
    <w:p w14:paraId="633E75CE" w14:textId="77777777" w:rsidR="00CD197F" w:rsidRDefault="00CD197F"/>
    <w:p w14:paraId="6E3A3A59" w14:textId="77777777" w:rsidR="00CD197F" w:rsidRDefault="00CD197F"/>
    <w:p w14:paraId="4ADD525B" w14:textId="77777777" w:rsidR="00CD197F" w:rsidRDefault="00CD197F"/>
    <w:p w14:paraId="27AD47CC" w14:textId="77777777" w:rsidR="00CD197F" w:rsidRDefault="00CD197F"/>
    <w:p w14:paraId="3DA835AD" w14:textId="77777777" w:rsidR="00CD197F" w:rsidRDefault="00CD197F"/>
    <w:p w14:paraId="791FFC25" w14:textId="77777777" w:rsidR="00CD197F" w:rsidRDefault="00CD197F"/>
    <w:p w14:paraId="5B191086" w14:textId="77777777" w:rsidR="00CD197F" w:rsidRDefault="00CD197F"/>
    <w:p w14:paraId="6B9BD2E6" w14:textId="77777777" w:rsidR="00CD197F" w:rsidRDefault="00CD197F"/>
    <w:p w14:paraId="53F6A2D0" w14:textId="77777777" w:rsidR="00CD197F" w:rsidRDefault="00CD197F"/>
    <w:p w14:paraId="37D0D6B6" w14:textId="77777777" w:rsidR="00CD197F" w:rsidRDefault="00CD197F" w:rsidP="00CD197F">
      <w:pPr>
        <w:jc w:val="center"/>
      </w:pPr>
    </w:p>
    <w:p w14:paraId="16B4046E" w14:textId="26C4F5FB" w:rsidR="00CD197F" w:rsidRDefault="00CD197F" w:rsidP="00151FFB">
      <w:pPr>
        <w:jc w:val="center"/>
        <w:rPr>
          <w:b/>
          <w:bCs/>
        </w:rPr>
      </w:pPr>
      <w:r>
        <w:rPr>
          <w:b/>
          <w:bCs/>
        </w:rPr>
        <w:t>Research Re</w:t>
      </w:r>
      <w:r w:rsidR="00151FFB">
        <w:rPr>
          <w:b/>
          <w:bCs/>
        </w:rPr>
        <w:t>port</w:t>
      </w:r>
    </w:p>
    <w:p w14:paraId="6D1D7360" w14:textId="04F63426" w:rsidR="00151FFB" w:rsidRPr="00151FFB" w:rsidRDefault="00151FFB" w:rsidP="00151FFB">
      <w:pPr>
        <w:jc w:val="center"/>
        <w:rPr>
          <w:b/>
          <w:bCs/>
        </w:rPr>
      </w:pPr>
      <w:r>
        <w:rPr>
          <w:b/>
          <w:bCs/>
        </w:rPr>
        <w:t xml:space="preserve">Carmen </w:t>
      </w:r>
      <w:proofErr w:type="spellStart"/>
      <w:r>
        <w:rPr>
          <w:b/>
          <w:bCs/>
        </w:rPr>
        <w:t>Cretu</w:t>
      </w:r>
      <w:proofErr w:type="spellEnd"/>
    </w:p>
    <w:p w14:paraId="131AB918" w14:textId="0DF4E66A" w:rsidR="00CD197F" w:rsidRDefault="00151FFB" w:rsidP="00CD197F">
      <w:pPr>
        <w:jc w:val="center"/>
      </w:pPr>
      <w:r>
        <w:t>2223221</w:t>
      </w:r>
    </w:p>
    <w:p w14:paraId="073828C8" w14:textId="2DD688B2" w:rsidR="00151FFB" w:rsidRDefault="00151FFB" w:rsidP="00CD197F">
      <w:pPr>
        <w:jc w:val="center"/>
      </w:pPr>
      <w:r>
        <w:t>Digital Skills and Research Methods LCHS4002</w:t>
      </w:r>
    </w:p>
    <w:p w14:paraId="033B8BFD" w14:textId="004C2CA7" w:rsidR="00CD197F" w:rsidRDefault="00151FFB" w:rsidP="00CD197F">
      <w:pPr>
        <w:jc w:val="center"/>
      </w:pPr>
      <w:r>
        <w:t>Neale Haddon</w:t>
      </w:r>
    </w:p>
    <w:p w14:paraId="1E761A37" w14:textId="115872DD" w:rsidR="00CD197F" w:rsidRDefault="00151FFB" w:rsidP="00CD197F">
      <w:pPr>
        <w:jc w:val="center"/>
      </w:pPr>
      <w:r>
        <w:t>30.03.2023</w:t>
      </w:r>
    </w:p>
    <w:p w14:paraId="33D87764" w14:textId="77777777" w:rsidR="00CD197F" w:rsidRDefault="00CD197F" w:rsidP="00CD197F">
      <w:pPr>
        <w:jc w:val="center"/>
      </w:pPr>
    </w:p>
    <w:p w14:paraId="126905C8" w14:textId="77777777" w:rsidR="00CD197F" w:rsidRDefault="00CD197F" w:rsidP="00CD197F">
      <w:pPr>
        <w:jc w:val="center"/>
      </w:pPr>
    </w:p>
    <w:p w14:paraId="620F83F3" w14:textId="77777777" w:rsidR="00CD197F" w:rsidRDefault="00CD197F" w:rsidP="00CD197F">
      <w:pPr>
        <w:jc w:val="center"/>
      </w:pPr>
    </w:p>
    <w:p w14:paraId="0845E742" w14:textId="77777777" w:rsidR="00CD197F" w:rsidRDefault="00CD197F" w:rsidP="00CD197F">
      <w:pPr>
        <w:jc w:val="center"/>
      </w:pPr>
    </w:p>
    <w:p w14:paraId="7CC58A9E" w14:textId="77777777" w:rsidR="00CD197F" w:rsidRDefault="00CD197F" w:rsidP="00CD197F">
      <w:pPr>
        <w:jc w:val="center"/>
      </w:pPr>
    </w:p>
    <w:p w14:paraId="4163BFB7" w14:textId="77777777" w:rsidR="00CD197F" w:rsidRDefault="00CD197F" w:rsidP="00CD197F">
      <w:pPr>
        <w:jc w:val="center"/>
      </w:pPr>
    </w:p>
    <w:p w14:paraId="2ABEB41C" w14:textId="77777777" w:rsidR="00CD197F" w:rsidRDefault="00CD197F" w:rsidP="00CD197F">
      <w:pPr>
        <w:jc w:val="center"/>
      </w:pPr>
    </w:p>
    <w:sdt>
      <w:sdtPr>
        <w:rPr>
          <w:rFonts w:ascii="Times New Roman" w:eastAsiaTheme="minorHAnsi" w:hAnsi="Times New Roman" w:cstheme="minorBidi"/>
          <w:color w:val="auto"/>
          <w:sz w:val="24"/>
          <w:szCs w:val="22"/>
        </w:rPr>
        <w:id w:val="1707441555"/>
        <w:docPartObj>
          <w:docPartGallery w:val="Table of Contents"/>
          <w:docPartUnique/>
        </w:docPartObj>
      </w:sdtPr>
      <w:sdtEndPr>
        <w:rPr>
          <w:b/>
          <w:bCs/>
          <w:noProof/>
        </w:rPr>
      </w:sdtEndPr>
      <w:sdtContent>
        <w:p w14:paraId="71106DD6" w14:textId="77777777" w:rsidR="00DE7D54" w:rsidRDefault="00DE7D54">
          <w:pPr>
            <w:pStyle w:val="TOCHeading"/>
          </w:pPr>
          <w:r>
            <w:t>Table of Contents</w:t>
          </w:r>
        </w:p>
        <w:p w14:paraId="1E529884" w14:textId="77777777" w:rsidR="00DE7D54" w:rsidRDefault="00DE7D54">
          <w:pPr>
            <w:pStyle w:val="TOC1"/>
            <w:tabs>
              <w:tab w:val="right" w:leader="dot" w:pos="9350"/>
            </w:tabs>
            <w:rPr>
              <w:noProof/>
            </w:rPr>
          </w:pPr>
          <w:r>
            <w:fldChar w:fldCharType="begin"/>
          </w:r>
          <w:r>
            <w:instrText xml:space="preserve"> TOC \o "1-3" \h \z \u </w:instrText>
          </w:r>
          <w:r>
            <w:fldChar w:fldCharType="separate"/>
          </w:r>
          <w:hyperlink w:anchor="_Toc128354349" w:history="1">
            <w:r w:rsidRPr="001A3251">
              <w:rPr>
                <w:rStyle w:val="Hyperlink"/>
                <w:noProof/>
              </w:rPr>
              <w:t>Introduction</w:t>
            </w:r>
            <w:r>
              <w:rPr>
                <w:noProof/>
                <w:webHidden/>
              </w:rPr>
              <w:tab/>
            </w:r>
            <w:r>
              <w:rPr>
                <w:noProof/>
                <w:webHidden/>
              </w:rPr>
              <w:fldChar w:fldCharType="begin"/>
            </w:r>
            <w:r>
              <w:rPr>
                <w:noProof/>
                <w:webHidden/>
              </w:rPr>
              <w:instrText xml:space="preserve"> PAGEREF _Toc128354349 \h </w:instrText>
            </w:r>
            <w:r>
              <w:rPr>
                <w:noProof/>
                <w:webHidden/>
              </w:rPr>
            </w:r>
            <w:r>
              <w:rPr>
                <w:noProof/>
                <w:webHidden/>
              </w:rPr>
              <w:fldChar w:fldCharType="separate"/>
            </w:r>
            <w:r>
              <w:rPr>
                <w:noProof/>
                <w:webHidden/>
              </w:rPr>
              <w:t>2</w:t>
            </w:r>
            <w:r>
              <w:rPr>
                <w:noProof/>
                <w:webHidden/>
              </w:rPr>
              <w:fldChar w:fldCharType="end"/>
            </w:r>
          </w:hyperlink>
        </w:p>
        <w:p w14:paraId="61B1B779" w14:textId="77777777" w:rsidR="00DE7D54" w:rsidRDefault="00151FFB">
          <w:pPr>
            <w:pStyle w:val="TOC2"/>
            <w:tabs>
              <w:tab w:val="right" w:leader="dot" w:pos="9350"/>
            </w:tabs>
            <w:rPr>
              <w:noProof/>
            </w:rPr>
          </w:pPr>
          <w:hyperlink w:anchor="_Toc128354350" w:history="1">
            <w:r w:rsidR="00DE7D54" w:rsidRPr="001A3251">
              <w:rPr>
                <w:rStyle w:val="Hyperlink"/>
                <w:noProof/>
              </w:rPr>
              <w:t>Research background and rationale</w:t>
            </w:r>
            <w:r w:rsidR="00DE7D54">
              <w:rPr>
                <w:noProof/>
                <w:webHidden/>
              </w:rPr>
              <w:tab/>
            </w:r>
            <w:r w:rsidR="00DE7D54">
              <w:rPr>
                <w:noProof/>
                <w:webHidden/>
              </w:rPr>
              <w:fldChar w:fldCharType="begin"/>
            </w:r>
            <w:r w:rsidR="00DE7D54">
              <w:rPr>
                <w:noProof/>
                <w:webHidden/>
              </w:rPr>
              <w:instrText xml:space="preserve"> PAGEREF _Toc128354350 \h </w:instrText>
            </w:r>
            <w:r w:rsidR="00DE7D54">
              <w:rPr>
                <w:noProof/>
                <w:webHidden/>
              </w:rPr>
            </w:r>
            <w:r w:rsidR="00DE7D54">
              <w:rPr>
                <w:noProof/>
                <w:webHidden/>
              </w:rPr>
              <w:fldChar w:fldCharType="separate"/>
            </w:r>
            <w:r w:rsidR="00DE7D54">
              <w:rPr>
                <w:noProof/>
                <w:webHidden/>
              </w:rPr>
              <w:t>2</w:t>
            </w:r>
            <w:r w:rsidR="00DE7D54">
              <w:rPr>
                <w:noProof/>
                <w:webHidden/>
              </w:rPr>
              <w:fldChar w:fldCharType="end"/>
            </w:r>
          </w:hyperlink>
        </w:p>
        <w:p w14:paraId="79D88DA5" w14:textId="77777777" w:rsidR="00DE7D54" w:rsidRDefault="00151FFB">
          <w:pPr>
            <w:pStyle w:val="TOC2"/>
            <w:tabs>
              <w:tab w:val="right" w:leader="dot" w:pos="9350"/>
            </w:tabs>
            <w:rPr>
              <w:noProof/>
            </w:rPr>
          </w:pPr>
          <w:hyperlink w:anchor="_Toc128354351" w:history="1">
            <w:r w:rsidR="00DE7D54" w:rsidRPr="001A3251">
              <w:rPr>
                <w:rStyle w:val="Hyperlink"/>
                <w:noProof/>
              </w:rPr>
              <w:t>Research Aim</w:t>
            </w:r>
            <w:r w:rsidR="00DE7D54">
              <w:rPr>
                <w:noProof/>
                <w:webHidden/>
              </w:rPr>
              <w:tab/>
            </w:r>
            <w:r w:rsidR="00DE7D54">
              <w:rPr>
                <w:noProof/>
                <w:webHidden/>
              </w:rPr>
              <w:fldChar w:fldCharType="begin"/>
            </w:r>
            <w:r w:rsidR="00DE7D54">
              <w:rPr>
                <w:noProof/>
                <w:webHidden/>
              </w:rPr>
              <w:instrText xml:space="preserve"> PAGEREF _Toc128354351 \h </w:instrText>
            </w:r>
            <w:r w:rsidR="00DE7D54">
              <w:rPr>
                <w:noProof/>
                <w:webHidden/>
              </w:rPr>
            </w:r>
            <w:r w:rsidR="00DE7D54">
              <w:rPr>
                <w:noProof/>
                <w:webHidden/>
              </w:rPr>
              <w:fldChar w:fldCharType="separate"/>
            </w:r>
            <w:r w:rsidR="00DE7D54">
              <w:rPr>
                <w:noProof/>
                <w:webHidden/>
              </w:rPr>
              <w:t>3</w:t>
            </w:r>
            <w:r w:rsidR="00DE7D54">
              <w:rPr>
                <w:noProof/>
                <w:webHidden/>
              </w:rPr>
              <w:fldChar w:fldCharType="end"/>
            </w:r>
          </w:hyperlink>
        </w:p>
        <w:p w14:paraId="03BEFA57" w14:textId="77777777" w:rsidR="00DE7D54" w:rsidRDefault="00151FFB">
          <w:pPr>
            <w:pStyle w:val="TOC2"/>
            <w:tabs>
              <w:tab w:val="right" w:leader="dot" w:pos="9350"/>
            </w:tabs>
            <w:rPr>
              <w:noProof/>
            </w:rPr>
          </w:pPr>
          <w:hyperlink w:anchor="_Toc128354352" w:history="1">
            <w:r w:rsidR="00DE7D54" w:rsidRPr="001A3251">
              <w:rPr>
                <w:rStyle w:val="Hyperlink"/>
                <w:noProof/>
              </w:rPr>
              <w:t>Research objectives</w:t>
            </w:r>
            <w:r w:rsidR="00DE7D54">
              <w:rPr>
                <w:noProof/>
                <w:webHidden/>
              </w:rPr>
              <w:tab/>
            </w:r>
            <w:r w:rsidR="00DE7D54">
              <w:rPr>
                <w:noProof/>
                <w:webHidden/>
              </w:rPr>
              <w:fldChar w:fldCharType="begin"/>
            </w:r>
            <w:r w:rsidR="00DE7D54">
              <w:rPr>
                <w:noProof/>
                <w:webHidden/>
              </w:rPr>
              <w:instrText xml:space="preserve"> PAGEREF _Toc128354352 \h </w:instrText>
            </w:r>
            <w:r w:rsidR="00DE7D54">
              <w:rPr>
                <w:noProof/>
                <w:webHidden/>
              </w:rPr>
            </w:r>
            <w:r w:rsidR="00DE7D54">
              <w:rPr>
                <w:noProof/>
                <w:webHidden/>
              </w:rPr>
              <w:fldChar w:fldCharType="separate"/>
            </w:r>
            <w:r w:rsidR="00DE7D54">
              <w:rPr>
                <w:noProof/>
                <w:webHidden/>
              </w:rPr>
              <w:t>3</w:t>
            </w:r>
            <w:r w:rsidR="00DE7D54">
              <w:rPr>
                <w:noProof/>
                <w:webHidden/>
              </w:rPr>
              <w:fldChar w:fldCharType="end"/>
            </w:r>
          </w:hyperlink>
        </w:p>
        <w:p w14:paraId="509697C6" w14:textId="77777777" w:rsidR="00DE7D54" w:rsidRDefault="00151FFB">
          <w:pPr>
            <w:pStyle w:val="TOC2"/>
            <w:tabs>
              <w:tab w:val="right" w:leader="dot" w:pos="9350"/>
            </w:tabs>
            <w:rPr>
              <w:noProof/>
            </w:rPr>
          </w:pPr>
          <w:hyperlink w:anchor="_Toc128354353" w:history="1">
            <w:r w:rsidR="00DE7D54" w:rsidRPr="001A3251">
              <w:rPr>
                <w:rStyle w:val="Hyperlink"/>
                <w:noProof/>
              </w:rPr>
              <w:t>Significance of the study</w:t>
            </w:r>
            <w:r w:rsidR="00DE7D54">
              <w:rPr>
                <w:noProof/>
                <w:webHidden/>
              </w:rPr>
              <w:tab/>
            </w:r>
            <w:r w:rsidR="00DE7D54">
              <w:rPr>
                <w:noProof/>
                <w:webHidden/>
              </w:rPr>
              <w:fldChar w:fldCharType="begin"/>
            </w:r>
            <w:r w:rsidR="00DE7D54">
              <w:rPr>
                <w:noProof/>
                <w:webHidden/>
              </w:rPr>
              <w:instrText xml:space="preserve"> PAGEREF _Toc128354353 \h </w:instrText>
            </w:r>
            <w:r w:rsidR="00DE7D54">
              <w:rPr>
                <w:noProof/>
                <w:webHidden/>
              </w:rPr>
            </w:r>
            <w:r w:rsidR="00DE7D54">
              <w:rPr>
                <w:noProof/>
                <w:webHidden/>
              </w:rPr>
              <w:fldChar w:fldCharType="separate"/>
            </w:r>
            <w:r w:rsidR="00DE7D54">
              <w:rPr>
                <w:noProof/>
                <w:webHidden/>
              </w:rPr>
              <w:t>3</w:t>
            </w:r>
            <w:r w:rsidR="00DE7D54">
              <w:rPr>
                <w:noProof/>
                <w:webHidden/>
              </w:rPr>
              <w:fldChar w:fldCharType="end"/>
            </w:r>
          </w:hyperlink>
        </w:p>
        <w:p w14:paraId="3C495B4D" w14:textId="77777777" w:rsidR="00DE7D54" w:rsidRDefault="00151FFB">
          <w:pPr>
            <w:pStyle w:val="TOC1"/>
            <w:tabs>
              <w:tab w:val="right" w:leader="dot" w:pos="9350"/>
            </w:tabs>
            <w:rPr>
              <w:noProof/>
            </w:rPr>
          </w:pPr>
          <w:hyperlink w:anchor="_Toc128354354" w:history="1">
            <w:r w:rsidR="00DE7D54" w:rsidRPr="001A3251">
              <w:rPr>
                <w:rStyle w:val="Hyperlink"/>
                <w:noProof/>
              </w:rPr>
              <w:t>Research design</w:t>
            </w:r>
            <w:r w:rsidR="00DE7D54">
              <w:rPr>
                <w:noProof/>
                <w:webHidden/>
              </w:rPr>
              <w:tab/>
            </w:r>
            <w:r w:rsidR="00DE7D54">
              <w:rPr>
                <w:noProof/>
                <w:webHidden/>
              </w:rPr>
              <w:fldChar w:fldCharType="begin"/>
            </w:r>
            <w:r w:rsidR="00DE7D54">
              <w:rPr>
                <w:noProof/>
                <w:webHidden/>
              </w:rPr>
              <w:instrText xml:space="preserve"> PAGEREF _Toc128354354 \h </w:instrText>
            </w:r>
            <w:r w:rsidR="00DE7D54">
              <w:rPr>
                <w:noProof/>
                <w:webHidden/>
              </w:rPr>
            </w:r>
            <w:r w:rsidR="00DE7D54">
              <w:rPr>
                <w:noProof/>
                <w:webHidden/>
              </w:rPr>
              <w:fldChar w:fldCharType="separate"/>
            </w:r>
            <w:r w:rsidR="00DE7D54">
              <w:rPr>
                <w:noProof/>
                <w:webHidden/>
              </w:rPr>
              <w:t>3</w:t>
            </w:r>
            <w:r w:rsidR="00DE7D54">
              <w:rPr>
                <w:noProof/>
                <w:webHidden/>
              </w:rPr>
              <w:fldChar w:fldCharType="end"/>
            </w:r>
          </w:hyperlink>
        </w:p>
        <w:p w14:paraId="654060AD" w14:textId="77777777" w:rsidR="00DE7D54" w:rsidRDefault="00151FFB">
          <w:pPr>
            <w:pStyle w:val="TOC2"/>
            <w:tabs>
              <w:tab w:val="right" w:leader="dot" w:pos="9350"/>
            </w:tabs>
            <w:rPr>
              <w:noProof/>
            </w:rPr>
          </w:pPr>
          <w:hyperlink w:anchor="_Toc128354355" w:history="1">
            <w:r w:rsidR="00DE7D54" w:rsidRPr="001A3251">
              <w:rPr>
                <w:rStyle w:val="Hyperlink"/>
                <w:noProof/>
              </w:rPr>
              <w:t>Research question</w:t>
            </w:r>
            <w:r w:rsidR="00DE7D54">
              <w:rPr>
                <w:noProof/>
                <w:webHidden/>
              </w:rPr>
              <w:tab/>
            </w:r>
            <w:r w:rsidR="00DE7D54">
              <w:rPr>
                <w:noProof/>
                <w:webHidden/>
              </w:rPr>
              <w:fldChar w:fldCharType="begin"/>
            </w:r>
            <w:r w:rsidR="00DE7D54">
              <w:rPr>
                <w:noProof/>
                <w:webHidden/>
              </w:rPr>
              <w:instrText xml:space="preserve"> PAGEREF _Toc128354355 \h </w:instrText>
            </w:r>
            <w:r w:rsidR="00DE7D54">
              <w:rPr>
                <w:noProof/>
                <w:webHidden/>
              </w:rPr>
            </w:r>
            <w:r w:rsidR="00DE7D54">
              <w:rPr>
                <w:noProof/>
                <w:webHidden/>
              </w:rPr>
              <w:fldChar w:fldCharType="separate"/>
            </w:r>
            <w:r w:rsidR="00DE7D54">
              <w:rPr>
                <w:noProof/>
                <w:webHidden/>
              </w:rPr>
              <w:t>3</w:t>
            </w:r>
            <w:r w:rsidR="00DE7D54">
              <w:rPr>
                <w:noProof/>
                <w:webHidden/>
              </w:rPr>
              <w:fldChar w:fldCharType="end"/>
            </w:r>
          </w:hyperlink>
        </w:p>
        <w:p w14:paraId="71C9C687" w14:textId="77777777" w:rsidR="00DE7D54" w:rsidRDefault="00151FFB">
          <w:pPr>
            <w:pStyle w:val="TOC2"/>
            <w:tabs>
              <w:tab w:val="right" w:leader="dot" w:pos="9350"/>
            </w:tabs>
            <w:rPr>
              <w:noProof/>
            </w:rPr>
          </w:pPr>
          <w:hyperlink w:anchor="_Toc128354356" w:history="1">
            <w:r w:rsidR="00DE7D54" w:rsidRPr="001A3251">
              <w:rPr>
                <w:rStyle w:val="Hyperlink"/>
                <w:noProof/>
              </w:rPr>
              <w:t>Research methods</w:t>
            </w:r>
            <w:r w:rsidR="00DE7D54">
              <w:rPr>
                <w:noProof/>
                <w:webHidden/>
              </w:rPr>
              <w:tab/>
            </w:r>
            <w:r w:rsidR="00DE7D54">
              <w:rPr>
                <w:noProof/>
                <w:webHidden/>
              </w:rPr>
              <w:fldChar w:fldCharType="begin"/>
            </w:r>
            <w:r w:rsidR="00DE7D54">
              <w:rPr>
                <w:noProof/>
                <w:webHidden/>
              </w:rPr>
              <w:instrText xml:space="preserve"> PAGEREF _Toc128354356 \h </w:instrText>
            </w:r>
            <w:r w:rsidR="00DE7D54">
              <w:rPr>
                <w:noProof/>
                <w:webHidden/>
              </w:rPr>
            </w:r>
            <w:r w:rsidR="00DE7D54">
              <w:rPr>
                <w:noProof/>
                <w:webHidden/>
              </w:rPr>
              <w:fldChar w:fldCharType="separate"/>
            </w:r>
            <w:r w:rsidR="00DE7D54">
              <w:rPr>
                <w:noProof/>
                <w:webHidden/>
              </w:rPr>
              <w:t>4</w:t>
            </w:r>
            <w:r w:rsidR="00DE7D54">
              <w:rPr>
                <w:noProof/>
                <w:webHidden/>
              </w:rPr>
              <w:fldChar w:fldCharType="end"/>
            </w:r>
          </w:hyperlink>
        </w:p>
        <w:p w14:paraId="64D228A5" w14:textId="77777777" w:rsidR="00DE7D54" w:rsidRDefault="00151FFB">
          <w:pPr>
            <w:pStyle w:val="TOC2"/>
            <w:tabs>
              <w:tab w:val="right" w:leader="dot" w:pos="9350"/>
            </w:tabs>
            <w:rPr>
              <w:noProof/>
            </w:rPr>
          </w:pPr>
          <w:hyperlink w:anchor="_Toc128354357" w:history="1">
            <w:r w:rsidR="00DE7D54" w:rsidRPr="001A3251">
              <w:rPr>
                <w:rStyle w:val="Hyperlink"/>
                <w:noProof/>
              </w:rPr>
              <w:t>Ethical considerations</w:t>
            </w:r>
            <w:r w:rsidR="00DE7D54">
              <w:rPr>
                <w:noProof/>
                <w:webHidden/>
              </w:rPr>
              <w:tab/>
            </w:r>
            <w:r w:rsidR="00DE7D54">
              <w:rPr>
                <w:noProof/>
                <w:webHidden/>
              </w:rPr>
              <w:fldChar w:fldCharType="begin"/>
            </w:r>
            <w:r w:rsidR="00DE7D54">
              <w:rPr>
                <w:noProof/>
                <w:webHidden/>
              </w:rPr>
              <w:instrText xml:space="preserve"> PAGEREF _Toc128354357 \h </w:instrText>
            </w:r>
            <w:r w:rsidR="00DE7D54">
              <w:rPr>
                <w:noProof/>
                <w:webHidden/>
              </w:rPr>
            </w:r>
            <w:r w:rsidR="00DE7D54">
              <w:rPr>
                <w:noProof/>
                <w:webHidden/>
              </w:rPr>
              <w:fldChar w:fldCharType="separate"/>
            </w:r>
            <w:r w:rsidR="00DE7D54">
              <w:rPr>
                <w:noProof/>
                <w:webHidden/>
              </w:rPr>
              <w:t>6</w:t>
            </w:r>
            <w:r w:rsidR="00DE7D54">
              <w:rPr>
                <w:noProof/>
                <w:webHidden/>
              </w:rPr>
              <w:fldChar w:fldCharType="end"/>
            </w:r>
          </w:hyperlink>
        </w:p>
        <w:p w14:paraId="6D6E28AA" w14:textId="77777777" w:rsidR="00DE7D54" w:rsidRDefault="00151FFB">
          <w:pPr>
            <w:pStyle w:val="TOC1"/>
            <w:tabs>
              <w:tab w:val="right" w:leader="dot" w:pos="9350"/>
            </w:tabs>
            <w:rPr>
              <w:noProof/>
            </w:rPr>
          </w:pPr>
          <w:hyperlink w:anchor="_Toc128354358" w:history="1">
            <w:r w:rsidR="00DE7D54" w:rsidRPr="001A3251">
              <w:rPr>
                <w:rStyle w:val="Hyperlink"/>
                <w:noProof/>
              </w:rPr>
              <w:t>Results of the study</w:t>
            </w:r>
            <w:r w:rsidR="00DE7D54">
              <w:rPr>
                <w:noProof/>
                <w:webHidden/>
              </w:rPr>
              <w:tab/>
            </w:r>
            <w:r w:rsidR="00DE7D54">
              <w:rPr>
                <w:noProof/>
                <w:webHidden/>
              </w:rPr>
              <w:fldChar w:fldCharType="begin"/>
            </w:r>
            <w:r w:rsidR="00DE7D54">
              <w:rPr>
                <w:noProof/>
                <w:webHidden/>
              </w:rPr>
              <w:instrText xml:space="preserve"> PAGEREF _Toc128354358 \h </w:instrText>
            </w:r>
            <w:r w:rsidR="00DE7D54">
              <w:rPr>
                <w:noProof/>
                <w:webHidden/>
              </w:rPr>
            </w:r>
            <w:r w:rsidR="00DE7D54">
              <w:rPr>
                <w:noProof/>
                <w:webHidden/>
              </w:rPr>
              <w:fldChar w:fldCharType="separate"/>
            </w:r>
            <w:r w:rsidR="00DE7D54">
              <w:rPr>
                <w:noProof/>
                <w:webHidden/>
              </w:rPr>
              <w:t>6</w:t>
            </w:r>
            <w:r w:rsidR="00DE7D54">
              <w:rPr>
                <w:noProof/>
                <w:webHidden/>
              </w:rPr>
              <w:fldChar w:fldCharType="end"/>
            </w:r>
          </w:hyperlink>
        </w:p>
        <w:p w14:paraId="361B0316" w14:textId="77777777" w:rsidR="00DE7D54" w:rsidRDefault="00151FFB">
          <w:pPr>
            <w:pStyle w:val="TOC1"/>
            <w:tabs>
              <w:tab w:val="right" w:leader="dot" w:pos="9350"/>
            </w:tabs>
            <w:rPr>
              <w:noProof/>
            </w:rPr>
          </w:pPr>
          <w:hyperlink w:anchor="_Toc128354359" w:history="1">
            <w:r w:rsidR="00DE7D54" w:rsidRPr="001A3251">
              <w:rPr>
                <w:rStyle w:val="Hyperlink"/>
                <w:noProof/>
              </w:rPr>
              <w:t>Discussion</w:t>
            </w:r>
            <w:r w:rsidR="00DE7D54">
              <w:rPr>
                <w:noProof/>
                <w:webHidden/>
              </w:rPr>
              <w:tab/>
            </w:r>
            <w:r w:rsidR="00DE7D54">
              <w:rPr>
                <w:noProof/>
                <w:webHidden/>
              </w:rPr>
              <w:fldChar w:fldCharType="begin"/>
            </w:r>
            <w:r w:rsidR="00DE7D54">
              <w:rPr>
                <w:noProof/>
                <w:webHidden/>
              </w:rPr>
              <w:instrText xml:space="preserve"> PAGEREF _Toc128354359 \h </w:instrText>
            </w:r>
            <w:r w:rsidR="00DE7D54">
              <w:rPr>
                <w:noProof/>
                <w:webHidden/>
              </w:rPr>
            </w:r>
            <w:r w:rsidR="00DE7D54">
              <w:rPr>
                <w:noProof/>
                <w:webHidden/>
              </w:rPr>
              <w:fldChar w:fldCharType="separate"/>
            </w:r>
            <w:r w:rsidR="00DE7D54">
              <w:rPr>
                <w:noProof/>
                <w:webHidden/>
              </w:rPr>
              <w:t>7</w:t>
            </w:r>
            <w:r w:rsidR="00DE7D54">
              <w:rPr>
                <w:noProof/>
                <w:webHidden/>
              </w:rPr>
              <w:fldChar w:fldCharType="end"/>
            </w:r>
          </w:hyperlink>
        </w:p>
        <w:p w14:paraId="45522A40" w14:textId="77777777" w:rsidR="00DE7D54" w:rsidRDefault="00151FFB">
          <w:pPr>
            <w:pStyle w:val="TOC1"/>
            <w:tabs>
              <w:tab w:val="right" w:leader="dot" w:pos="9350"/>
            </w:tabs>
            <w:rPr>
              <w:noProof/>
            </w:rPr>
          </w:pPr>
          <w:hyperlink w:anchor="_Toc128354360" w:history="1">
            <w:r w:rsidR="00DE7D54" w:rsidRPr="001A3251">
              <w:rPr>
                <w:rStyle w:val="Hyperlink"/>
                <w:noProof/>
              </w:rPr>
              <w:t>Conclusion</w:t>
            </w:r>
            <w:r w:rsidR="00DE7D54">
              <w:rPr>
                <w:noProof/>
                <w:webHidden/>
              </w:rPr>
              <w:tab/>
            </w:r>
            <w:r w:rsidR="00DE7D54">
              <w:rPr>
                <w:noProof/>
                <w:webHidden/>
              </w:rPr>
              <w:fldChar w:fldCharType="begin"/>
            </w:r>
            <w:r w:rsidR="00DE7D54">
              <w:rPr>
                <w:noProof/>
                <w:webHidden/>
              </w:rPr>
              <w:instrText xml:space="preserve"> PAGEREF _Toc128354360 \h </w:instrText>
            </w:r>
            <w:r w:rsidR="00DE7D54">
              <w:rPr>
                <w:noProof/>
                <w:webHidden/>
              </w:rPr>
            </w:r>
            <w:r w:rsidR="00DE7D54">
              <w:rPr>
                <w:noProof/>
                <w:webHidden/>
              </w:rPr>
              <w:fldChar w:fldCharType="separate"/>
            </w:r>
            <w:r w:rsidR="00DE7D54">
              <w:rPr>
                <w:noProof/>
                <w:webHidden/>
              </w:rPr>
              <w:t>7</w:t>
            </w:r>
            <w:r w:rsidR="00DE7D54">
              <w:rPr>
                <w:noProof/>
                <w:webHidden/>
              </w:rPr>
              <w:fldChar w:fldCharType="end"/>
            </w:r>
          </w:hyperlink>
        </w:p>
        <w:p w14:paraId="7C2BA91F" w14:textId="77777777" w:rsidR="00DE7D54" w:rsidRDefault="00151FFB">
          <w:pPr>
            <w:pStyle w:val="TOC1"/>
            <w:tabs>
              <w:tab w:val="right" w:leader="dot" w:pos="9350"/>
            </w:tabs>
            <w:rPr>
              <w:noProof/>
            </w:rPr>
          </w:pPr>
          <w:hyperlink w:anchor="_Toc128354361" w:history="1">
            <w:r w:rsidR="00DE7D54" w:rsidRPr="001A3251">
              <w:rPr>
                <w:rStyle w:val="Hyperlink"/>
                <w:noProof/>
              </w:rPr>
              <w:t>References</w:t>
            </w:r>
            <w:r w:rsidR="00DE7D54">
              <w:rPr>
                <w:noProof/>
                <w:webHidden/>
              </w:rPr>
              <w:tab/>
            </w:r>
            <w:r w:rsidR="00DE7D54">
              <w:rPr>
                <w:noProof/>
                <w:webHidden/>
              </w:rPr>
              <w:fldChar w:fldCharType="begin"/>
            </w:r>
            <w:r w:rsidR="00DE7D54">
              <w:rPr>
                <w:noProof/>
                <w:webHidden/>
              </w:rPr>
              <w:instrText xml:space="preserve"> PAGEREF _Toc128354361 \h </w:instrText>
            </w:r>
            <w:r w:rsidR="00DE7D54">
              <w:rPr>
                <w:noProof/>
                <w:webHidden/>
              </w:rPr>
            </w:r>
            <w:r w:rsidR="00DE7D54">
              <w:rPr>
                <w:noProof/>
                <w:webHidden/>
              </w:rPr>
              <w:fldChar w:fldCharType="separate"/>
            </w:r>
            <w:r w:rsidR="00DE7D54">
              <w:rPr>
                <w:noProof/>
                <w:webHidden/>
              </w:rPr>
              <w:t>8</w:t>
            </w:r>
            <w:r w:rsidR="00DE7D54">
              <w:rPr>
                <w:noProof/>
                <w:webHidden/>
              </w:rPr>
              <w:fldChar w:fldCharType="end"/>
            </w:r>
          </w:hyperlink>
        </w:p>
        <w:p w14:paraId="3203FC3B" w14:textId="77777777" w:rsidR="00DE7D54" w:rsidRDefault="00151FFB">
          <w:pPr>
            <w:pStyle w:val="TOC1"/>
            <w:tabs>
              <w:tab w:val="right" w:leader="dot" w:pos="9350"/>
            </w:tabs>
            <w:rPr>
              <w:noProof/>
            </w:rPr>
          </w:pPr>
          <w:hyperlink w:anchor="_Toc128354362" w:history="1">
            <w:r w:rsidR="00DE7D54" w:rsidRPr="001A3251">
              <w:rPr>
                <w:rStyle w:val="Hyperlink"/>
                <w:noProof/>
              </w:rPr>
              <w:t>Appendix 1: Questionnaire</w:t>
            </w:r>
            <w:r w:rsidR="00DE7D54">
              <w:rPr>
                <w:noProof/>
                <w:webHidden/>
              </w:rPr>
              <w:tab/>
            </w:r>
            <w:r w:rsidR="00DE7D54">
              <w:rPr>
                <w:noProof/>
                <w:webHidden/>
              </w:rPr>
              <w:fldChar w:fldCharType="begin"/>
            </w:r>
            <w:r w:rsidR="00DE7D54">
              <w:rPr>
                <w:noProof/>
                <w:webHidden/>
              </w:rPr>
              <w:instrText xml:space="preserve"> PAGEREF _Toc128354362 \h </w:instrText>
            </w:r>
            <w:r w:rsidR="00DE7D54">
              <w:rPr>
                <w:noProof/>
                <w:webHidden/>
              </w:rPr>
            </w:r>
            <w:r w:rsidR="00DE7D54">
              <w:rPr>
                <w:noProof/>
                <w:webHidden/>
              </w:rPr>
              <w:fldChar w:fldCharType="separate"/>
            </w:r>
            <w:r w:rsidR="00DE7D54">
              <w:rPr>
                <w:noProof/>
                <w:webHidden/>
              </w:rPr>
              <w:t>9</w:t>
            </w:r>
            <w:r w:rsidR="00DE7D54">
              <w:rPr>
                <w:noProof/>
                <w:webHidden/>
              </w:rPr>
              <w:fldChar w:fldCharType="end"/>
            </w:r>
          </w:hyperlink>
        </w:p>
        <w:p w14:paraId="5DF0218C" w14:textId="77777777" w:rsidR="00DE7D54" w:rsidRDefault="00DE7D54">
          <w:r>
            <w:rPr>
              <w:b/>
              <w:bCs/>
              <w:noProof/>
            </w:rPr>
            <w:fldChar w:fldCharType="end"/>
          </w:r>
        </w:p>
      </w:sdtContent>
    </w:sdt>
    <w:p w14:paraId="6043E7F3" w14:textId="77777777" w:rsidR="00DE7D54" w:rsidRDefault="00DE7D54" w:rsidP="00114B5A">
      <w:pPr>
        <w:pStyle w:val="Heading1"/>
      </w:pPr>
    </w:p>
    <w:p w14:paraId="28264B4B" w14:textId="77777777" w:rsidR="00DE7D54" w:rsidRDefault="00DE7D54" w:rsidP="00DE7D54"/>
    <w:p w14:paraId="602332F1" w14:textId="77777777" w:rsidR="00DE7D54" w:rsidRDefault="00DE7D54" w:rsidP="00DE7D54"/>
    <w:p w14:paraId="41663851" w14:textId="77777777" w:rsidR="00DE7D54" w:rsidRDefault="00DE7D54" w:rsidP="00DE7D54"/>
    <w:p w14:paraId="098B636E" w14:textId="77777777" w:rsidR="00DE7D54" w:rsidRPr="00DE7D54" w:rsidRDefault="00DE7D54" w:rsidP="00DE7D54"/>
    <w:p w14:paraId="43722AEF" w14:textId="77777777" w:rsidR="00114B5A" w:rsidRDefault="00114B5A" w:rsidP="00114B5A">
      <w:pPr>
        <w:pStyle w:val="Heading1"/>
      </w:pPr>
      <w:bookmarkStart w:id="0" w:name="_Toc128354349"/>
      <w:r>
        <w:lastRenderedPageBreak/>
        <w:t>Introduction</w:t>
      </w:r>
      <w:bookmarkEnd w:id="0"/>
      <w:r>
        <w:t xml:space="preserve"> </w:t>
      </w:r>
    </w:p>
    <w:p w14:paraId="0DE5E09A" w14:textId="77777777" w:rsidR="00CD197F" w:rsidRDefault="00114B5A" w:rsidP="00114B5A">
      <w:pPr>
        <w:pStyle w:val="Heading2"/>
      </w:pPr>
      <w:bookmarkStart w:id="1" w:name="_Toc128354350"/>
      <w:r>
        <w:t>Research background and rationale</w:t>
      </w:r>
      <w:bookmarkEnd w:id="1"/>
    </w:p>
    <w:p w14:paraId="46E63C40" w14:textId="77777777" w:rsidR="00114B5A" w:rsidRDefault="00114B5A" w:rsidP="00114B5A">
      <w:r>
        <w:t>Students and educators alike are increasingly turning to online collaboration tools. Technology advancements have made it simpler to accomplish tasks and maintain communication. The same phenomenon of roaming is occurring in the digital realm. With the guidance of their educator, students freely explore their online collaborative tools.</w:t>
      </w:r>
    </w:p>
    <w:p w14:paraId="09A247F5" w14:textId="77777777" w:rsidR="00114B5A" w:rsidRDefault="00114B5A" w:rsidP="00114B5A">
      <w:r>
        <w:t>Students use digital collaboration tools to improve their ability to think creatively, collaborate effectively, learn from one another, and respond to instructor comments (</w:t>
      </w:r>
      <w:proofErr w:type="spellStart"/>
      <w:r>
        <w:t>Busse</w:t>
      </w:r>
      <w:proofErr w:type="spellEnd"/>
      <w:r>
        <w:t xml:space="preserve"> and Weidner, 2020). Education app failure is becoming increasingly common in today's age of learning, when smartphones, social media, and technology rule the classroom. In spite of the fact that many educators still prohibit students from using them, smartphones have effectively become mobile learning environments.</w:t>
      </w:r>
    </w:p>
    <w:p w14:paraId="31AF3A47" w14:textId="77777777" w:rsidR="00114B5A" w:rsidRDefault="00114B5A" w:rsidP="00114B5A">
      <w:r>
        <w:t xml:space="preserve">Students of today are much more accustomed to and comfortable with technology since they are more likely to use it as their main way to interact, share and play board games, and share learning </w:t>
      </w:r>
      <w:proofErr w:type="spellStart"/>
      <w:r>
        <w:t>programmes</w:t>
      </w:r>
      <w:proofErr w:type="spellEnd"/>
      <w:r>
        <w:t xml:space="preserve"> (</w:t>
      </w:r>
      <w:proofErr w:type="spellStart"/>
      <w:r>
        <w:t>Koc</w:t>
      </w:r>
      <w:proofErr w:type="spellEnd"/>
      <w:r>
        <w:t>, 2012).</w:t>
      </w:r>
    </w:p>
    <w:p w14:paraId="2A5B7915" w14:textId="77777777" w:rsidR="00114B5A" w:rsidRDefault="00114B5A" w:rsidP="00114B5A">
      <w:r>
        <w:t>Using digital technology, students may collaborate on projects, mice can have their own study area with the teacher, and children can actively participate in their education by sharing their perspectives and asking questions.</w:t>
      </w:r>
    </w:p>
    <w:p w14:paraId="1240D274" w14:textId="77777777" w:rsidR="00114B5A" w:rsidRDefault="00114B5A" w:rsidP="00114B5A">
      <w:r>
        <w:t xml:space="preserve">More and more people are using online resources to work together. Studies show that virtually all students today work together on group and individual projects </w:t>
      </w:r>
      <w:proofErr w:type="spellStart"/>
      <w:r>
        <w:t>utilising</w:t>
      </w:r>
      <w:proofErr w:type="spellEnd"/>
      <w:r>
        <w:t xml:space="preserve"> some form of digital technology. Instead of physically being present, they would rather use digital tools to gather data. The COVID-19 crisis has prompted educators to embrace the use of digital resources in the classroom (Li et al., 2022). In the earliest days of the epidemic, it was physically challenging to continue with regular school activities. Education back then was run with the use of online collaborative technologies. The primary goal of digital resources is to improve the learning experience. Students or even people all around the world can work together to study using digital technologies.</w:t>
      </w:r>
    </w:p>
    <w:p w14:paraId="5BD66BFA" w14:textId="77777777" w:rsidR="00114B5A" w:rsidRDefault="00114B5A" w:rsidP="00114B5A">
      <w:r>
        <w:t xml:space="preserve">This research aims to learn more about the method of group work employed by UWTSD students. A subset of university graduates have been studied in order to draw conclusions on the </w:t>
      </w:r>
      <w:r>
        <w:lastRenderedPageBreak/>
        <w:t>effectiveness of digital resources. A statistical study and the tool's effect on the students' learning are presented in the report. Since students' access to and usage of digital resources for education is growing, this research is of paramount importance.</w:t>
      </w:r>
    </w:p>
    <w:p w14:paraId="4BF94CBB" w14:textId="77777777" w:rsidR="00114B5A" w:rsidRDefault="00114B5A" w:rsidP="00114B5A">
      <w:pPr>
        <w:pStyle w:val="Heading2"/>
      </w:pPr>
      <w:bookmarkStart w:id="2" w:name="_Toc128354351"/>
      <w:r>
        <w:t>Research Aim</w:t>
      </w:r>
      <w:bookmarkEnd w:id="2"/>
    </w:p>
    <w:p w14:paraId="360185E4" w14:textId="77777777" w:rsidR="00114B5A" w:rsidRDefault="00114B5A" w:rsidP="00114B5A">
      <w:r w:rsidRPr="00114B5A">
        <w:t>The primary goal of the research is to determine the most popular resource among UWTSD students.</w:t>
      </w:r>
    </w:p>
    <w:p w14:paraId="737A3B24" w14:textId="77777777" w:rsidR="00114B5A" w:rsidRDefault="00114B5A" w:rsidP="00114B5A">
      <w:pPr>
        <w:pStyle w:val="Heading2"/>
      </w:pPr>
      <w:bookmarkStart w:id="3" w:name="_Toc128354352"/>
      <w:r>
        <w:t>Research objectives</w:t>
      </w:r>
      <w:bookmarkEnd w:id="3"/>
    </w:p>
    <w:p w14:paraId="333BC093" w14:textId="77777777" w:rsidR="00114B5A" w:rsidRDefault="00114B5A" w:rsidP="00114B5A">
      <w:r>
        <w:t>The objectives of the research are:</w:t>
      </w:r>
    </w:p>
    <w:p w14:paraId="1657A1D8" w14:textId="77777777" w:rsidR="00114B5A" w:rsidRDefault="00114B5A" w:rsidP="00114B5A">
      <w:pPr>
        <w:pStyle w:val="ListParagraph"/>
        <w:numPr>
          <w:ilvl w:val="0"/>
          <w:numId w:val="1"/>
        </w:numPr>
      </w:pPr>
      <w:r>
        <w:t>For the purpose of determining how digital resources can be used to enhance teamwork.</w:t>
      </w:r>
    </w:p>
    <w:p w14:paraId="3AE89829" w14:textId="77777777" w:rsidR="00114B5A" w:rsidRDefault="00114B5A" w:rsidP="00114B5A">
      <w:pPr>
        <w:pStyle w:val="ListParagraph"/>
        <w:numPr>
          <w:ilvl w:val="0"/>
          <w:numId w:val="1"/>
        </w:numPr>
      </w:pPr>
      <w:r>
        <w:t>The goal is to learn how various digital resources affect teamwork.</w:t>
      </w:r>
    </w:p>
    <w:p w14:paraId="08223BAF" w14:textId="77777777" w:rsidR="00114B5A" w:rsidRDefault="00114B5A" w:rsidP="00114B5A">
      <w:pPr>
        <w:pStyle w:val="ListParagraph"/>
        <w:numPr>
          <w:ilvl w:val="0"/>
          <w:numId w:val="1"/>
        </w:numPr>
      </w:pPr>
      <w:r>
        <w:t>The goal is to determine the negative effects that technology has on the learners.</w:t>
      </w:r>
    </w:p>
    <w:p w14:paraId="2458536F" w14:textId="77777777" w:rsidR="00114B5A" w:rsidRDefault="00114B5A" w:rsidP="00114B5A">
      <w:pPr>
        <w:pStyle w:val="ListParagraph"/>
        <w:numPr>
          <w:ilvl w:val="0"/>
          <w:numId w:val="1"/>
        </w:numPr>
      </w:pPr>
      <w:r>
        <w:t xml:space="preserve">To outline the steps essential for mitigating the instruments' </w:t>
      </w:r>
      <w:proofErr w:type="spellStart"/>
      <w:r>
        <w:t>unfavourable</w:t>
      </w:r>
      <w:proofErr w:type="spellEnd"/>
      <w:r>
        <w:t xml:space="preserve"> effects.</w:t>
      </w:r>
    </w:p>
    <w:p w14:paraId="6B859F44" w14:textId="77777777" w:rsidR="00114B5A" w:rsidRDefault="00114B5A" w:rsidP="00114B5A">
      <w:pPr>
        <w:pStyle w:val="ListParagraph"/>
        <w:numPr>
          <w:ilvl w:val="0"/>
          <w:numId w:val="1"/>
        </w:numPr>
      </w:pPr>
      <w:r>
        <w:t>To take charge of primary research and figure out what the study really means.</w:t>
      </w:r>
    </w:p>
    <w:p w14:paraId="003BDAA9" w14:textId="77777777" w:rsidR="00114B5A" w:rsidRDefault="00114B5A" w:rsidP="00114B5A">
      <w:pPr>
        <w:pStyle w:val="ListParagraph"/>
        <w:numPr>
          <w:ilvl w:val="0"/>
          <w:numId w:val="1"/>
        </w:numPr>
      </w:pPr>
      <w:r>
        <w:t>So as to do an appropriate analysis of the data.</w:t>
      </w:r>
    </w:p>
    <w:p w14:paraId="134028B0" w14:textId="77777777" w:rsidR="00114B5A" w:rsidRDefault="00114B5A" w:rsidP="00114B5A">
      <w:pPr>
        <w:pStyle w:val="ListParagraph"/>
        <w:numPr>
          <w:ilvl w:val="0"/>
          <w:numId w:val="1"/>
        </w:numPr>
      </w:pPr>
      <w:r>
        <w:t>Present the results and make suggestions on how things could be enhanced.</w:t>
      </w:r>
    </w:p>
    <w:p w14:paraId="1F65B09F" w14:textId="77777777" w:rsidR="00114B5A" w:rsidRDefault="00114B5A" w:rsidP="00114B5A">
      <w:pPr>
        <w:pStyle w:val="Heading2"/>
      </w:pPr>
      <w:bookmarkStart w:id="4" w:name="_Toc128354353"/>
      <w:r>
        <w:t>Significance of the study</w:t>
      </w:r>
      <w:bookmarkEnd w:id="4"/>
    </w:p>
    <w:p w14:paraId="1B358CF3" w14:textId="77777777" w:rsidR="00114B5A" w:rsidRDefault="00114B5A" w:rsidP="00114B5A">
      <w:r w:rsidRPr="00114B5A">
        <w:t xml:space="preserve">All ages of learners are using digital technology for collaborative work, with a rate of close to 100%. Subscribers have increased considerably over the past two years because to COVID-19. The original study overarching goal is to ascertain which method of group work is preferred by pupils. Educators can use this study and its conclusions to better understand student </w:t>
      </w:r>
      <w:proofErr w:type="spellStart"/>
      <w:r w:rsidRPr="00114B5A">
        <w:t>behaviour</w:t>
      </w:r>
      <w:proofErr w:type="spellEnd"/>
      <w:r w:rsidRPr="00114B5A">
        <w:t xml:space="preserve"> and create an effective strategy.</w:t>
      </w:r>
    </w:p>
    <w:p w14:paraId="706D1360" w14:textId="77777777" w:rsidR="00114B5A" w:rsidRDefault="00114B5A" w:rsidP="00114B5A">
      <w:pPr>
        <w:pStyle w:val="Heading1"/>
      </w:pPr>
      <w:bookmarkStart w:id="5" w:name="_Toc128354354"/>
      <w:r>
        <w:t>Research design</w:t>
      </w:r>
      <w:bookmarkEnd w:id="5"/>
      <w:r>
        <w:t xml:space="preserve"> </w:t>
      </w:r>
    </w:p>
    <w:p w14:paraId="238D468F" w14:textId="77777777" w:rsidR="00114B5A" w:rsidRDefault="00114B5A" w:rsidP="00114B5A">
      <w:pPr>
        <w:pStyle w:val="Heading2"/>
      </w:pPr>
      <w:bookmarkStart w:id="6" w:name="_Toc128354355"/>
      <w:r>
        <w:t>Research question</w:t>
      </w:r>
      <w:bookmarkEnd w:id="6"/>
    </w:p>
    <w:p w14:paraId="7DD89903" w14:textId="77777777" w:rsidR="00114B5A" w:rsidRDefault="00114B5A" w:rsidP="00114B5A">
      <w:r w:rsidRPr="00114B5A">
        <w:t xml:space="preserve">A research question is a query about the topic being studied that is posed to a sample of people who have agreed to be studied. Developing a research question is the initial step in the investigation process. A survey has been designed to find out how students feel about </w:t>
      </w:r>
      <w:proofErr w:type="spellStart"/>
      <w:r w:rsidRPr="00114B5A">
        <w:t>utilising</w:t>
      </w:r>
      <w:proofErr w:type="spellEnd"/>
      <w:r w:rsidRPr="00114B5A">
        <w:t xml:space="preserve"> technology in the classroom (Ratan et al., 2019). By </w:t>
      </w:r>
      <w:proofErr w:type="spellStart"/>
      <w:r w:rsidRPr="00114B5A">
        <w:t>analysing</w:t>
      </w:r>
      <w:proofErr w:type="spellEnd"/>
      <w:r w:rsidRPr="00114B5A">
        <w:t xml:space="preserve"> the responses to this survey, we can </w:t>
      </w:r>
      <w:r w:rsidRPr="00114B5A">
        <w:lastRenderedPageBreak/>
        <w:t>learn how students at UWTSD feel about the use of various digital resources and which ones they find most useful. Questions for both qualitative and quantitative research are often used to structure questionnaires. The majority of the questions in the survey belong to the exploration, predicting, and comparison varieties.</w:t>
      </w:r>
    </w:p>
    <w:p w14:paraId="797309B6" w14:textId="77777777" w:rsidR="00114B5A" w:rsidRDefault="00114B5A" w:rsidP="00114B5A">
      <w:pPr>
        <w:rPr>
          <w:b/>
          <w:bCs/>
        </w:rPr>
      </w:pPr>
      <w:r w:rsidRPr="00114B5A">
        <w:rPr>
          <w:b/>
          <w:bCs/>
        </w:rPr>
        <w:t>Questions of the research:</w:t>
      </w:r>
    </w:p>
    <w:p w14:paraId="4D48949C" w14:textId="77777777" w:rsidR="00114B5A" w:rsidRDefault="00114B5A" w:rsidP="00114B5A">
      <w:r w:rsidRPr="00114B5A">
        <w:t>Several questions have been included in the study. These items are:</w:t>
      </w:r>
    </w:p>
    <w:p w14:paraId="747A0A7F" w14:textId="77777777" w:rsidR="00114B5A" w:rsidRDefault="00114B5A" w:rsidP="00114B5A">
      <w:pPr>
        <w:pStyle w:val="ListParagraph"/>
        <w:numPr>
          <w:ilvl w:val="0"/>
          <w:numId w:val="2"/>
        </w:numPr>
      </w:pPr>
      <w:r>
        <w:t>To what extent do you think kids might benefit from being taught using digital resources?</w:t>
      </w:r>
    </w:p>
    <w:p w14:paraId="08F1A493" w14:textId="77777777" w:rsidR="00114B5A" w:rsidRDefault="00114B5A" w:rsidP="00114B5A">
      <w:pPr>
        <w:pStyle w:val="ListParagraph"/>
        <w:numPr>
          <w:ilvl w:val="0"/>
          <w:numId w:val="2"/>
        </w:numPr>
      </w:pPr>
      <w:r>
        <w:t>Did students' attitudes on using technology change because of the epidemic?</w:t>
      </w:r>
    </w:p>
    <w:p w14:paraId="39434763" w14:textId="77777777" w:rsidR="00114B5A" w:rsidRDefault="00114B5A" w:rsidP="00114B5A">
      <w:pPr>
        <w:pStyle w:val="ListParagraph"/>
        <w:numPr>
          <w:ilvl w:val="0"/>
          <w:numId w:val="2"/>
        </w:numPr>
      </w:pPr>
      <w:r>
        <w:t>Asking, "What method do they typically employ in their research?"</w:t>
      </w:r>
    </w:p>
    <w:p w14:paraId="65166C57" w14:textId="77777777" w:rsidR="00114B5A" w:rsidRDefault="00114B5A" w:rsidP="00114B5A">
      <w:pPr>
        <w:pStyle w:val="ListParagraph"/>
        <w:numPr>
          <w:ilvl w:val="0"/>
          <w:numId w:val="2"/>
        </w:numPr>
      </w:pPr>
      <w:r>
        <w:t>Is the study's use of tools efficient and productive?</w:t>
      </w:r>
    </w:p>
    <w:p w14:paraId="28473B78" w14:textId="77777777" w:rsidR="00114B5A" w:rsidRDefault="00114B5A" w:rsidP="00114B5A">
      <w:pPr>
        <w:pStyle w:val="ListParagraph"/>
        <w:numPr>
          <w:ilvl w:val="0"/>
          <w:numId w:val="2"/>
        </w:numPr>
      </w:pPr>
      <w:r>
        <w:t>Do they make use of any form of online communication and teamwork?</w:t>
      </w:r>
    </w:p>
    <w:p w14:paraId="4FC139B8" w14:textId="77777777" w:rsidR="00114B5A" w:rsidRDefault="00114B5A" w:rsidP="00114B5A">
      <w:pPr>
        <w:pStyle w:val="ListParagraph"/>
        <w:numPr>
          <w:ilvl w:val="0"/>
          <w:numId w:val="2"/>
        </w:numPr>
      </w:pPr>
      <w:r>
        <w:t>Is there a high level of comfort among the educators in using the available technological resources?</w:t>
      </w:r>
    </w:p>
    <w:p w14:paraId="42D01A7D" w14:textId="77777777" w:rsidR="00114B5A" w:rsidRDefault="00114B5A" w:rsidP="00114B5A">
      <w:pPr>
        <w:pStyle w:val="ListParagraph"/>
        <w:numPr>
          <w:ilvl w:val="0"/>
          <w:numId w:val="2"/>
        </w:numPr>
      </w:pPr>
      <w:r>
        <w:t>Have any pupils been negatively affected by this tool?</w:t>
      </w:r>
    </w:p>
    <w:p w14:paraId="449514A9" w14:textId="77777777" w:rsidR="00114B5A" w:rsidRDefault="00160A97" w:rsidP="00114B5A">
      <w:r w:rsidRPr="00160A97">
        <w:t>The replies to these inquiries will shed light on a wide range of topics, such as students' attitudes towards technology use, which online technologies would be most popular at UWTSD, and whether or not students are happy with their digital tool experience.</w:t>
      </w:r>
    </w:p>
    <w:p w14:paraId="26467CC6" w14:textId="77777777" w:rsidR="00160A97" w:rsidRPr="00114B5A" w:rsidRDefault="00160A97" w:rsidP="00160A97">
      <w:pPr>
        <w:pStyle w:val="Heading2"/>
      </w:pPr>
      <w:bookmarkStart w:id="7" w:name="_Toc128354356"/>
      <w:r>
        <w:t>Research methods</w:t>
      </w:r>
      <w:bookmarkEnd w:id="7"/>
    </w:p>
    <w:p w14:paraId="792D888D" w14:textId="77777777" w:rsidR="00160A97" w:rsidRDefault="00160A97" w:rsidP="00114B5A">
      <w:r w:rsidRPr="00160A97">
        <w:t>A study's research methods encompass the plans, procedures, and tools employed to gather information, process that information, analyse and interpret the results, and finally present the findings. Researchers rely on research methods to increase confidence in the results of their studies (Crowther and Lancaster, 2012). Data gathering, population measurement and sampling, processing framework and procedure, research method and instruments, and research ethics all fall under the umbrella of "research methodologies." This section details the research techniques that were employed.</w:t>
      </w:r>
    </w:p>
    <w:p w14:paraId="62DC7425" w14:textId="77777777" w:rsidR="00160A97" w:rsidRDefault="00160A97" w:rsidP="00114B5A">
      <w:pPr>
        <w:rPr>
          <w:b/>
          <w:bCs/>
        </w:rPr>
      </w:pPr>
      <w:r w:rsidRPr="00160A97">
        <w:rPr>
          <w:b/>
          <w:bCs/>
        </w:rPr>
        <w:t>Population and sample</w:t>
      </w:r>
    </w:p>
    <w:p w14:paraId="3E609113" w14:textId="77777777" w:rsidR="00160A97" w:rsidRDefault="00160A97" w:rsidP="00160A97">
      <w:r>
        <w:lastRenderedPageBreak/>
        <w:t xml:space="preserve">Sampling is the process of gathering data from a subset of a population, as opposed to the population-based approach. Sampling was used to choose 20 students from the larger UWTSD student body to participate in the study. To </w:t>
      </w:r>
      <w:proofErr w:type="spellStart"/>
      <w:r>
        <w:t>maximise</w:t>
      </w:r>
      <w:proofErr w:type="spellEnd"/>
      <w:r>
        <w:t xml:space="preserve"> efficiency, researchers should expect to be contacted either by study's chosen participants.</w:t>
      </w:r>
    </w:p>
    <w:p w14:paraId="19AA5362" w14:textId="77777777" w:rsidR="00160A97" w:rsidRDefault="00160A97" w:rsidP="00160A97">
      <w:r>
        <w:t xml:space="preserve">Data collection from the entire group is a challenging and expensive </w:t>
      </w:r>
      <w:proofErr w:type="spellStart"/>
      <w:r>
        <w:t>endeavour</w:t>
      </w:r>
      <w:proofErr w:type="spellEnd"/>
      <w:r>
        <w:t>. The more people that take part in the study, the more money will be spent on data collection (Thomson, 2020). Population-based research necessitates a larger sample size, more in-depth surveys, longer interviews, and more expensive travel. Information is gathered for this study by use of a sampling strategy. Twenty students were randomly chosen to fill out the survey and provide data regarding their utilization of online technologies for group work.</w:t>
      </w:r>
    </w:p>
    <w:p w14:paraId="364D8309" w14:textId="77777777" w:rsidR="00160A97" w:rsidRDefault="00160A97" w:rsidP="00160A97">
      <w:pPr>
        <w:rPr>
          <w:b/>
          <w:bCs/>
        </w:rPr>
      </w:pPr>
      <w:r w:rsidRPr="00160A97">
        <w:rPr>
          <w:b/>
          <w:bCs/>
        </w:rPr>
        <w:t>Sampling techniques</w:t>
      </w:r>
    </w:p>
    <w:p w14:paraId="56A8BF18" w14:textId="77777777" w:rsidR="00160A97" w:rsidRDefault="00160A97" w:rsidP="00160A97">
      <w:r w:rsidRPr="00160A97">
        <w:t xml:space="preserve">Methods of sampling used it to determine which members of the population would make the sample of participants, as well as methods of collecting information from the sample. A most trustworthy data may be gathered with the help of the random sampling method, which will be applied in this study. There is a possibility of prejudice if the samples come from a subset of the population (Singh and Masuku, 2014). By eliminating the potential for </w:t>
      </w:r>
      <w:proofErr w:type="spellStart"/>
      <w:r w:rsidRPr="00160A97">
        <w:t>biassed</w:t>
      </w:r>
      <w:proofErr w:type="spellEnd"/>
      <w:r w:rsidRPr="00160A97">
        <w:t xml:space="preserve"> data, random sampling improves the credibility and validity of studies. Twenty people will be selected at random to take part in this study's data collection.</w:t>
      </w:r>
    </w:p>
    <w:p w14:paraId="22B7D8DB" w14:textId="77777777" w:rsidR="00160A97" w:rsidRDefault="00160A97" w:rsidP="00160A97">
      <w:pPr>
        <w:rPr>
          <w:b/>
          <w:bCs/>
        </w:rPr>
      </w:pPr>
      <w:r w:rsidRPr="00160A97">
        <w:rPr>
          <w:b/>
          <w:bCs/>
        </w:rPr>
        <w:t>Research strategy</w:t>
      </w:r>
    </w:p>
    <w:p w14:paraId="02071AEF" w14:textId="77777777" w:rsidR="00160A97" w:rsidRDefault="00160A97" w:rsidP="00160A97">
      <w:r w:rsidRPr="00160A97">
        <w:t>The term "research strategy" is commonly used to describe the total approach taken in conducting a study, including the methods employed in data collection, analysis, experimentation, and surveying. The research plan lays out the specific steps that must be taken and the process by which they will be carried out (</w:t>
      </w:r>
      <w:proofErr w:type="spellStart"/>
      <w:r w:rsidRPr="00160A97">
        <w:t>Hauberg</w:t>
      </w:r>
      <w:proofErr w:type="spellEnd"/>
      <w:r w:rsidRPr="00160A97">
        <w:t xml:space="preserve">, 2011). A growing number of academics are adopting hybrid approaches to their studies, combining both quantitative and qualitative methods. Data collection is more in-depth and authentic for participants in qualitative studies since they are able to use their own language while answering questions. Statistical evidence is the primary focus of quantitative research. Descriptive approaches will be </w:t>
      </w:r>
      <w:proofErr w:type="spellStart"/>
      <w:r w:rsidRPr="00160A97">
        <w:t>utilised</w:t>
      </w:r>
      <w:proofErr w:type="spellEnd"/>
      <w:r w:rsidRPr="00160A97">
        <w:t xml:space="preserve"> to </w:t>
      </w:r>
      <w:proofErr w:type="spellStart"/>
      <w:r w:rsidRPr="00160A97">
        <w:t>analyse</w:t>
      </w:r>
      <w:proofErr w:type="spellEnd"/>
      <w:r w:rsidRPr="00160A97">
        <w:t xml:space="preserve"> both qualitative and quantitative data for a more well-rounded study.</w:t>
      </w:r>
    </w:p>
    <w:p w14:paraId="65A10057" w14:textId="77777777" w:rsidR="00160A97" w:rsidRDefault="00160A97" w:rsidP="00160A97">
      <w:pPr>
        <w:rPr>
          <w:b/>
          <w:bCs/>
        </w:rPr>
      </w:pPr>
      <w:r w:rsidRPr="00160A97">
        <w:rPr>
          <w:b/>
          <w:bCs/>
        </w:rPr>
        <w:t>Research instruments</w:t>
      </w:r>
    </w:p>
    <w:p w14:paraId="6C96E851" w14:textId="77777777" w:rsidR="00160A97" w:rsidRDefault="00160A97" w:rsidP="00160A97">
      <w:r w:rsidRPr="00160A97">
        <w:lastRenderedPageBreak/>
        <w:t>Research instruments refer to the tools used for data collection, analysis, measurement, and interpretation</w:t>
      </w:r>
      <w:r w:rsidR="00660440" w:rsidRPr="00160A97">
        <w:t xml:space="preserve"> (</w:t>
      </w:r>
      <w:proofErr w:type="spellStart"/>
      <w:r w:rsidRPr="00160A97">
        <w:t>Zohrabi</w:t>
      </w:r>
      <w:proofErr w:type="spellEnd"/>
      <w:r w:rsidRPr="00160A97">
        <w:t>, 2013). Scientists at UWTSD will conduct interviews with students chosen at random to gather information, since quantitative is of the most interest. All respondents will fill out the same comprehensive research question. Participants are going to face a variety of numerical questions.</w:t>
      </w:r>
    </w:p>
    <w:p w14:paraId="745B4CAE" w14:textId="77777777" w:rsidR="00160A97" w:rsidRDefault="00160A97" w:rsidP="00160A97">
      <w:pPr>
        <w:pStyle w:val="Heading2"/>
      </w:pPr>
      <w:bookmarkStart w:id="8" w:name="_Toc128354357"/>
      <w:r>
        <w:t>Ethical considerations</w:t>
      </w:r>
      <w:bookmarkEnd w:id="8"/>
    </w:p>
    <w:p w14:paraId="6D99A6B8" w14:textId="77777777" w:rsidR="00083F7A" w:rsidRDefault="00083F7A" w:rsidP="00083F7A">
      <w:r w:rsidRPr="00083F7A">
        <w:t>The research community views ethical concerns as the most delicate. The researchers have some moral considerations to make. Participants' right to privacy and informed permission, conflicts between study and other activities, and unintended consequences all contribute to the research's unethical nature (Connelly, 2014).</w:t>
      </w:r>
      <w:r w:rsidR="00660440">
        <w:t xml:space="preserve"> </w:t>
      </w:r>
      <w:r w:rsidRPr="00083F7A">
        <w:t>The researchers were told to simply probe for meaning in their responses. All of the questions asked in this study focused on the benefits and drawbacks of using various digital technologies. Participants give their consent before any data is collected. Participants were not subjected to any intrusive personal questions.</w:t>
      </w:r>
    </w:p>
    <w:p w14:paraId="3A9DD642" w14:textId="77777777" w:rsidR="00083F7A" w:rsidRDefault="00083F7A" w:rsidP="00083F7A">
      <w:pPr>
        <w:pStyle w:val="Heading1"/>
      </w:pPr>
      <w:bookmarkStart w:id="9" w:name="_Toc128354358"/>
      <w:r>
        <w:t>Results of the study</w:t>
      </w:r>
      <w:bookmarkEnd w:id="9"/>
    </w:p>
    <w:p w14:paraId="54316DBA" w14:textId="77777777" w:rsidR="00083F7A" w:rsidRDefault="00083F7A" w:rsidP="00083F7A">
      <w:r>
        <w:t>Twenty UWTSD undergraduates are involved in this investigation. Due to the high volume of pupils at the college and the associated high price tag and lengthy commitment associated with conducting individual interviews, students were selected at random for this study. Participants are questioned using quantitative means. The sampling study found that the MS team relied heavily on digital resources for teamwork.</w:t>
      </w:r>
    </w:p>
    <w:p w14:paraId="074B6AEA" w14:textId="77777777" w:rsidR="00083F7A" w:rsidRDefault="00083F7A" w:rsidP="00083F7A">
      <w:pPr>
        <w:rPr>
          <w:b/>
          <w:bCs/>
        </w:rPr>
      </w:pPr>
      <w:r w:rsidRPr="00083F7A">
        <w:rPr>
          <w:b/>
          <w:bCs/>
        </w:rPr>
        <w:t>Uses of MS team</w:t>
      </w:r>
    </w:p>
    <w:p w14:paraId="73514D86" w14:textId="77777777" w:rsidR="00083F7A" w:rsidRDefault="00083F7A" w:rsidP="00083F7A">
      <w:r>
        <w:t xml:space="preserve">The Microsoft team is </w:t>
      </w:r>
      <w:proofErr w:type="spellStart"/>
      <w:r>
        <w:t>utilised</w:t>
      </w:r>
      <w:proofErr w:type="spellEnd"/>
      <w:r>
        <w:t xml:space="preserve"> frequently for participant collaboration with classmates and instructors. The MS group is </w:t>
      </w:r>
      <w:proofErr w:type="spellStart"/>
      <w:r>
        <w:t>utilised</w:t>
      </w:r>
      <w:proofErr w:type="spellEnd"/>
      <w:r>
        <w:t xml:space="preserve"> by both faculty and students at UWTSD. They are using the equipment inside as well as outside of class to get their work done. They used the MS team to aid others in accomplishing their tasks. Twenty UWTSD undergraduates participated in the study.</w:t>
      </w:r>
    </w:p>
    <w:p w14:paraId="11180891" w14:textId="77777777" w:rsidR="00083F7A" w:rsidRDefault="00083F7A" w:rsidP="00083F7A">
      <w:r>
        <w:t xml:space="preserve">Fourteen of the twenty students polled picked the MS team as their top choice for group projects. Students use a wide variety of platforms and apps, including Microsoft Team, Google Drive, One Drive, WhatsApp, and Google Note. The vast majority of today's college students employ multiple methods of working with others all at once. A majority of students (70%) rely on </w:t>
      </w:r>
      <w:r>
        <w:lastRenderedPageBreak/>
        <w:t>Microsoft's Team for group projects, but a sizable minority (19%) choose Google Drive. Sixty percent of students rely on both Microsoft's Team and Google Drive when working together.</w:t>
      </w:r>
    </w:p>
    <w:p w14:paraId="620D51F4" w14:textId="77777777" w:rsidR="00083F7A" w:rsidRDefault="00DE7D54" w:rsidP="00DE7D54">
      <w:pPr>
        <w:pStyle w:val="Heading1"/>
      </w:pPr>
      <w:bookmarkStart w:id="10" w:name="_Toc128354359"/>
      <w:r>
        <w:t>Discussion</w:t>
      </w:r>
      <w:bookmarkEnd w:id="10"/>
    </w:p>
    <w:p w14:paraId="340DEF15" w14:textId="77777777" w:rsidR="00DE7D54" w:rsidRPr="00DE7D54" w:rsidRDefault="00DE7D54" w:rsidP="00DE7D54">
      <w:r w:rsidRPr="00DE7D54">
        <w:t xml:space="preserve">Student preferences for using digital tools for group work are uncovered in this study. </w:t>
      </w:r>
      <w:proofErr w:type="spellStart"/>
      <w:r w:rsidRPr="00DE7D54">
        <w:t>Whatsapp</w:t>
      </w:r>
      <w:proofErr w:type="spellEnd"/>
      <w:r w:rsidRPr="00DE7D54">
        <w:t xml:space="preserve">, Google Drive, and One Drive are </w:t>
      </w:r>
      <w:proofErr w:type="spellStart"/>
      <w:r w:rsidRPr="00DE7D54">
        <w:t>utilised</w:t>
      </w:r>
      <w:proofErr w:type="spellEnd"/>
      <w:r w:rsidRPr="00DE7D54">
        <w:t xml:space="preserve"> to poll users on how they feel about using these alternatives to Microsoft Team in their own collaborative projects. The survey respondents </w:t>
      </w:r>
      <w:proofErr w:type="spellStart"/>
      <w:r w:rsidRPr="00DE7D54">
        <w:t>utilise</w:t>
      </w:r>
      <w:proofErr w:type="spellEnd"/>
      <w:r w:rsidRPr="00DE7D54">
        <w:t xml:space="preserve"> each of the other tools, but the MS team uses them more than any of the others, according to the statistics. The MS group makes use of the MS in order to get ready for the assigned work. Most today's students use Microsoft Word to compose their scholarly articles. Excel is </w:t>
      </w:r>
      <w:proofErr w:type="spellStart"/>
      <w:r w:rsidRPr="00DE7D54">
        <w:t>utilised</w:t>
      </w:r>
      <w:proofErr w:type="spellEnd"/>
      <w:r w:rsidRPr="00DE7D54">
        <w:t xml:space="preserve"> for a wide range of tasks, and Microsoft PowerPoint is employed for presenting and creative purposes. In most cases, students employ many methods simultaneously. The MS group is the most commonly recognized means of group work at UW-Stout. Students use a wide variety of applications, including the MS team's own WhatsApp, slack, proof hub, and Trello. In accordance with the findings, the tools have a tangible effect on UWTSD students, and students often make use of them.</w:t>
      </w:r>
    </w:p>
    <w:p w14:paraId="1599D29F" w14:textId="77777777" w:rsidR="00DE7D54" w:rsidRDefault="00DE7D54" w:rsidP="00DE7D54">
      <w:pPr>
        <w:pStyle w:val="Heading1"/>
      </w:pPr>
      <w:bookmarkStart w:id="11" w:name="_Toc128354360"/>
      <w:r>
        <w:t>Conclusion</w:t>
      </w:r>
      <w:bookmarkEnd w:id="11"/>
    </w:p>
    <w:p w14:paraId="4931D702" w14:textId="77777777" w:rsidR="00DE7D54" w:rsidRDefault="00DE7D54" w:rsidP="00DE7D54">
      <w:r w:rsidRPr="00DE7D54">
        <w:t xml:space="preserve">Nowadays, students frequently use digital tools for group projects. The MS team is the digital collaboration tool that UWTSD students most frequently utilize. People </w:t>
      </w:r>
      <w:proofErr w:type="spellStart"/>
      <w:r w:rsidRPr="00DE7D54">
        <w:t>favour</w:t>
      </w:r>
      <w:proofErr w:type="spellEnd"/>
      <w:r w:rsidRPr="00DE7D54">
        <w:t xml:space="preserve"> using these aids since they make the work easier and better explain the process to others. UWTSD students participate in a survey to share their thoughts on the benefits and drawbacks of various digital resources. Results of the study were drawn from the analysis of quantitative information. Participants are able to provide input on the study's digital actual implementation through surveys and interviews. The ethical concerns have been carefully weighed in this study. In no way did any respondent feel like they were being singled out or made fun of by the survey.</w:t>
      </w:r>
    </w:p>
    <w:p w14:paraId="181238E0" w14:textId="77777777" w:rsidR="00DE7D54" w:rsidRDefault="00DE7D54" w:rsidP="00DE7D54">
      <w:pPr>
        <w:pStyle w:val="Heading1"/>
      </w:pPr>
      <w:bookmarkStart w:id="12" w:name="_Toc128354361"/>
      <w:r>
        <w:t>References</w:t>
      </w:r>
      <w:bookmarkEnd w:id="12"/>
    </w:p>
    <w:p w14:paraId="0E1CB85A" w14:textId="77777777" w:rsidR="00DE7D54" w:rsidRDefault="00DE7D54" w:rsidP="00DE7D54">
      <w:pPr>
        <w:pStyle w:val="NoSpacing"/>
      </w:pPr>
      <w:proofErr w:type="spellStart"/>
      <w:r>
        <w:t>Busse</w:t>
      </w:r>
      <w:proofErr w:type="spellEnd"/>
      <w:r>
        <w:t xml:space="preserve">, R. and Weidner, G., 2020. A qualitative </w:t>
      </w:r>
      <w:proofErr w:type="spellStart"/>
      <w:r>
        <w:t>ofvestigation</w:t>
      </w:r>
      <w:proofErr w:type="spellEnd"/>
      <w:r>
        <w:t xml:space="preserve"> on combined effects of distant leadership, organisational agility and digital collaboration on perceived employee engagement. </w:t>
      </w:r>
      <w:r>
        <w:rPr>
          <w:rFonts w:ascii="LiberationSans-Italic" w:hAnsi="LiberationSans-Italic" w:cs="LiberationSans-Italic"/>
          <w:i/>
          <w:iCs/>
        </w:rPr>
        <w:t>Leadership &amp; Organization Development Journal</w:t>
      </w:r>
      <w:r>
        <w:t xml:space="preserve">, </w:t>
      </w:r>
      <w:r>
        <w:rPr>
          <w:rFonts w:ascii="LiberationSans-Italic" w:hAnsi="LiberationSans-Italic" w:cs="LiberationSans-Italic"/>
          <w:i/>
          <w:iCs/>
        </w:rPr>
        <w:t>41</w:t>
      </w:r>
      <w:r>
        <w:t>(4), pp.535-550.</w:t>
      </w:r>
    </w:p>
    <w:p w14:paraId="7ED91967" w14:textId="77777777" w:rsidR="00DE7D54" w:rsidRPr="00DE7D54" w:rsidRDefault="00DE7D54" w:rsidP="00DE7D54">
      <w:pPr>
        <w:pStyle w:val="NoSpacing"/>
      </w:pPr>
      <w:r>
        <w:lastRenderedPageBreak/>
        <w:t xml:space="preserve">Connelly, L.M., 2014. Ethical considerations in research studies. </w:t>
      </w:r>
      <w:proofErr w:type="spellStart"/>
      <w:r>
        <w:rPr>
          <w:rFonts w:ascii="LiberationSans-Italic" w:hAnsi="LiberationSans-Italic" w:cs="LiberationSans-Italic"/>
          <w:i/>
          <w:iCs/>
        </w:rPr>
        <w:t>Medsurg</w:t>
      </w:r>
      <w:proofErr w:type="spellEnd"/>
      <w:r>
        <w:rPr>
          <w:rFonts w:ascii="LiberationSans-Italic" w:hAnsi="LiberationSans-Italic" w:cs="LiberationSans-Italic"/>
          <w:i/>
          <w:iCs/>
        </w:rPr>
        <w:t xml:space="preserve"> Nursing</w:t>
      </w:r>
      <w:r>
        <w:t xml:space="preserve">, </w:t>
      </w:r>
      <w:r>
        <w:rPr>
          <w:rFonts w:ascii="LiberationSans-Italic" w:hAnsi="LiberationSans-Italic" w:cs="LiberationSans-Italic"/>
          <w:i/>
          <w:iCs/>
        </w:rPr>
        <w:t>23</w:t>
      </w:r>
      <w:r>
        <w:t>(1), pp.54-56.</w:t>
      </w:r>
    </w:p>
    <w:p w14:paraId="69B073E9" w14:textId="77777777" w:rsidR="00DE7D54" w:rsidRDefault="00DE7D54" w:rsidP="00DE7D54">
      <w:pPr>
        <w:pStyle w:val="NoSpacing"/>
      </w:pPr>
      <w:r>
        <w:t xml:space="preserve">Crowther, D. and Lancaster, G., 2012. </w:t>
      </w:r>
      <w:r>
        <w:rPr>
          <w:rFonts w:ascii="LiberationSans-Italic" w:hAnsi="LiberationSans-Italic" w:cs="LiberationSans-Italic"/>
          <w:i/>
          <w:iCs/>
        </w:rPr>
        <w:t>Research methods</w:t>
      </w:r>
      <w:r>
        <w:t>. Routledge.</w:t>
      </w:r>
    </w:p>
    <w:p w14:paraId="315B9646" w14:textId="77777777" w:rsidR="00DE7D54" w:rsidRDefault="00DE7D54" w:rsidP="00DE7D54">
      <w:pPr>
        <w:pStyle w:val="NoSpacing"/>
      </w:pPr>
      <w:proofErr w:type="spellStart"/>
      <w:r>
        <w:t>Hauberg</w:t>
      </w:r>
      <w:proofErr w:type="spellEnd"/>
      <w:r>
        <w:t>, J., 2011. Research by design: A research strategy.</w:t>
      </w:r>
    </w:p>
    <w:p w14:paraId="21A0D319" w14:textId="77777777" w:rsidR="00DE7D54" w:rsidRDefault="00DE7D54" w:rsidP="00DE7D54">
      <w:pPr>
        <w:pStyle w:val="NoSpacing"/>
      </w:pPr>
      <w:proofErr w:type="spellStart"/>
      <w:r>
        <w:t>Koc</w:t>
      </w:r>
      <w:proofErr w:type="spellEnd"/>
      <w:r>
        <w:t xml:space="preserve">, M., 2012. Pedagogical knowledge representation through concept mapping as a study and collaboration tool in teacher education. </w:t>
      </w:r>
      <w:r>
        <w:rPr>
          <w:rFonts w:ascii="LiberationSans-Italic" w:hAnsi="LiberationSans-Italic" w:cs="LiberationSans-Italic"/>
          <w:i/>
          <w:iCs/>
        </w:rPr>
        <w:t>Australasian Journal of Educational</w:t>
      </w:r>
      <w:r>
        <w:t xml:space="preserve"> </w:t>
      </w:r>
      <w:r>
        <w:rPr>
          <w:rFonts w:ascii="LiberationSans-Italic" w:hAnsi="LiberationSans-Italic" w:cs="LiberationSans-Italic"/>
          <w:i/>
          <w:iCs/>
        </w:rPr>
        <w:t>Technology</w:t>
      </w:r>
      <w:r>
        <w:t xml:space="preserve">, </w:t>
      </w:r>
      <w:r>
        <w:rPr>
          <w:rFonts w:ascii="LiberationSans-Italic" w:hAnsi="LiberationSans-Italic" w:cs="LiberationSans-Italic"/>
          <w:i/>
          <w:iCs/>
        </w:rPr>
        <w:t>28</w:t>
      </w:r>
      <w:r>
        <w:t>(4).</w:t>
      </w:r>
    </w:p>
    <w:p w14:paraId="31CF2D7D" w14:textId="77777777" w:rsidR="00DE7D54" w:rsidRDefault="00DE7D54" w:rsidP="00DE7D54">
      <w:pPr>
        <w:pStyle w:val="NoSpacing"/>
      </w:pPr>
      <w:r>
        <w:t xml:space="preserve">Li, T., Dai, N. and Zhu, X., 2022. Innovative Pedagogical Framework Based on Digital Collaborative Tools: A Design Education Practice of CADP Course for Freshmen in Design. In </w:t>
      </w:r>
      <w:r>
        <w:rPr>
          <w:rFonts w:ascii="LiberationSans-Italic" w:hAnsi="LiberationSans-Italic" w:cs="LiberationSans-Italic"/>
          <w:i/>
          <w:iCs/>
        </w:rPr>
        <w:t xml:space="preserve">International Conference on Human-Computer Interaction </w:t>
      </w:r>
      <w:r>
        <w:t>(pp. 58-72). Springer, Cham.</w:t>
      </w:r>
    </w:p>
    <w:p w14:paraId="7410F238" w14:textId="77777777" w:rsidR="00DE7D54" w:rsidRDefault="00DE7D54" w:rsidP="00DE7D54">
      <w:pPr>
        <w:pStyle w:val="NoSpacing"/>
      </w:pPr>
      <w:r>
        <w:t xml:space="preserve">Ratan, S.K., Anand, T. and Ratan, J., 2019. Formulation of research question–Stepwise approach. </w:t>
      </w:r>
      <w:r>
        <w:rPr>
          <w:rFonts w:ascii="LiberationSans-Italic" w:hAnsi="LiberationSans-Italic" w:cs="LiberationSans-Italic"/>
          <w:i/>
          <w:iCs/>
        </w:rPr>
        <w:t>Journal of Indian Association of Pediatric Surgeons</w:t>
      </w:r>
      <w:r>
        <w:t xml:space="preserve">, </w:t>
      </w:r>
      <w:r>
        <w:rPr>
          <w:rFonts w:ascii="LiberationSans-Italic" w:hAnsi="LiberationSans-Italic" w:cs="LiberationSans-Italic"/>
          <w:i/>
          <w:iCs/>
        </w:rPr>
        <w:t>24</w:t>
      </w:r>
      <w:r>
        <w:t>(1), p.15.</w:t>
      </w:r>
    </w:p>
    <w:p w14:paraId="49293811" w14:textId="77777777" w:rsidR="00DE7D54" w:rsidRDefault="00DE7D54" w:rsidP="00DE7D54">
      <w:pPr>
        <w:pStyle w:val="NoSpacing"/>
      </w:pPr>
      <w:r>
        <w:t>Saunders, M.N., Lewis, P., Thornhill, A. and Bristow, A., 2015. Understanding research philosophy and approaches to theory development.</w:t>
      </w:r>
    </w:p>
    <w:p w14:paraId="4D58C967" w14:textId="77777777" w:rsidR="00DE7D54" w:rsidRDefault="00DE7D54" w:rsidP="00DE7D54">
      <w:pPr>
        <w:pStyle w:val="NoSpacing"/>
      </w:pPr>
      <w:r>
        <w:t xml:space="preserve">Singh, A.S. and Masuku, M.B., 2014. Sampling techniques &amp; determination of sample size in applied statistics research: An overview. </w:t>
      </w:r>
      <w:r>
        <w:rPr>
          <w:rFonts w:ascii="LiberationSans-Italic" w:hAnsi="LiberationSans-Italic" w:cs="LiberationSans-Italic"/>
          <w:i/>
          <w:iCs/>
        </w:rPr>
        <w:t>International Journal of economics,</w:t>
      </w:r>
      <w:r>
        <w:t xml:space="preserve"> </w:t>
      </w:r>
      <w:r>
        <w:rPr>
          <w:rFonts w:ascii="LiberationSans-Italic" w:hAnsi="LiberationSans-Italic" w:cs="LiberationSans-Italic"/>
          <w:i/>
          <w:iCs/>
        </w:rPr>
        <w:t>commerce and management</w:t>
      </w:r>
      <w:r>
        <w:t xml:space="preserve">, </w:t>
      </w:r>
      <w:r>
        <w:rPr>
          <w:rFonts w:ascii="LiberationSans-Italic" w:hAnsi="LiberationSans-Italic" w:cs="LiberationSans-Italic"/>
          <w:i/>
          <w:iCs/>
        </w:rPr>
        <w:t>2</w:t>
      </w:r>
      <w:r>
        <w:t>(11), pp.1-22.</w:t>
      </w:r>
    </w:p>
    <w:p w14:paraId="62335D77" w14:textId="77777777" w:rsidR="00DE7D54" w:rsidRDefault="00DE7D54" w:rsidP="00DE7D54">
      <w:pPr>
        <w:pStyle w:val="NoSpacing"/>
      </w:pPr>
      <w:r>
        <w:t xml:space="preserve">Thomson, D.R., Rhoda, D.A., </w:t>
      </w:r>
      <w:proofErr w:type="spellStart"/>
      <w:r>
        <w:t>Tatem</w:t>
      </w:r>
      <w:proofErr w:type="spellEnd"/>
      <w:r>
        <w:t xml:space="preserve">, A.J. and Castro, M.C., 2020. Gridded population survey sampling: a systematic scoping review of the field and strategic research agenda. </w:t>
      </w:r>
      <w:r>
        <w:rPr>
          <w:rFonts w:ascii="LiberationSans-Italic" w:hAnsi="LiberationSans-Italic" w:cs="LiberationSans-Italic"/>
          <w:i/>
          <w:iCs/>
        </w:rPr>
        <w:t>International journal of health geographics</w:t>
      </w:r>
      <w:r>
        <w:t xml:space="preserve">, </w:t>
      </w:r>
      <w:r>
        <w:rPr>
          <w:rFonts w:ascii="LiberationSans-Italic" w:hAnsi="LiberationSans-Italic" w:cs="LiberationSans-Italic"/>
          <w:i/>
          <w:iCs/>
        </w:rPr>
        <w:t>19</w:t>
      </w:r>
      <w:r>
        <w:t>(1), pp.1-16.</w:t>
      </w:r>
    </w:p>
    <w:p w14:paraId="67959165" w14:textId="77777777" w:rsidR="00DE7D54" w:rsidRDefault="00DE7D54" w:rsidP="00DE7D54">
      <w:pPr>
        <w:pStyle w:val="NoSpacing"/>
      </w:pPr>
      <w:proofErr w:type="spellStart"/>
      <w:r>
        <w:t>Zohrabi</w:t>
      </w:r>
      <w:proofErr w:type="spellEnd"/>
      <w:r>
        <w:t xml:space="preserve">, M., 2013. Mixed method research: Instruments, validity, reliability and reporting findings. </w:t>
      </w:r>
      <w:r>
        <w:rPr>
          <w:rFonts w:ascii="LiberationSans-Italic" w:hAnsi="LiberationSans-Italic" w:cs="LiberationSans-Italic"/>
          <w:i/>
          <w:iCs/>
        </w:rPr>
        <w:t>Theory and practice in language studies</w:t>
      </w:r>
      <w:r>
        <w:t xml:space="preserve">, </w:t>
      </w:r>
      <w:r>
        <w:rPr>
          <w:rFonts w:ascii="LiberationSans-Italic" w:hAnsi="LiberationSans-Italic" w:cs="LiberationSans-Italic"/>
          <w:i/>
          <w:iCs/>
        </w:rPr>
        <w:t>3</w:t>
      </w:r>
      <w:r>
        <w:t>(2), p.254.</w:t>
      </w:r>
    </w:p>
    <w:p w14:paraId="6FF7B07F" w14:textId="77777777" w:rsidR="00DE7D54" w:rsidRDefault="00DE7D54" w:rsidP="00DE7D54">
      <w:pPr>
        <w:pStyle w:val="NoSpacing"/>
      </w:pPr>
    </w:p>
    <w:p w14:paraId="0C3AEC0E" w14:textId="77777777" w:rsidR="00DE7D54" w:rsidRDefault="00DE7D54" w:rsidP="00DE7D54">
      <w:pPr>
        <w:pStyle w:val="NoSpacing"/>
      </w:pPr>
    </w:p>
    <w:p w14:paraId="4B7E8890" w14:textId="77777777" w:rsidR="00DE7D54" w:rsidRDefault="00DE7D54" w:rsidP="00DE7D54">
      <w:pPr>
        <w:pStyle w:val="NoSpacing"/>
      </w:pPr>
    </w:p>
    <w:p w14:paraId="5049CDFC" w14:textId="77777777" w:rsidR="00DE7D54" w:rsidRDefault="00DE7D54" w:rsidP="00DE7D54">
      <w:pPr>
        <w:pStyle w:val="Heading1"/>
      </w:pPr>
      <w:bookmarkStart w:id="13" w:name="_Toc128354362"/>
      <w:r>
        <w:t>Appendix 1: Questionnaire</w:t>
      </w:r>
      <w:bookmarkEnd w:id="13"/>
    </w:p>
    <w:p w14:paraId="3A7015F0" w14:textId="77777777" w:rsidR="00DE7D54" w:rsidRDefault="00DE7D54" w:rsidP="00DE7D54">
      <w:r>
        <w:t>1. Do you content to take part in this questionnaire voluntarily?</w:t>
      </w:r>
    </w:p>
    <w:p w14:paraId="79066669" w14:textId="77777777" w:rsidR="00DE7D54" w:rsidRDefault="00DE7D54" w:rsidP="00DE7D54">
      <w:r>
        <w:t>a. yes</w:t>
      </w:r>
    </w:p>
    <w:p w14:paraId="0593BC44" w14:textId="77777777" w:rsidR="00DE7D54" w:rsidRDefault="00DE7D54" w:rsidP="00DE7D54">
      <w:r>
        <w:lastRenderedPageBreak/>
        <w:t>b. no</w:t>
      </w:r>
    </w:p>
    <w:p w14:paraId="0FAA2265" w14:textId="77777777" w:rsidR="00DE7D54" w:rsidRDefault="00DE7D54" w:rsidP="00DE7D54">
      <w:r>
        <w:t>2. Do you use digital tools to collaborate with others?</w:t>
      </w:r>
    </w:p>
    <w:p w14:paraId="0CF63E2F" w14:textId="77777777" w:rsidR="00DE7D54" w:rsidRDefault="00DE7D54" w:rsidP="00DE7D54">
      <w:r>
        <w:t>a. yes</w:t>
      </w:r>
    </w:p>
    <w:p w14:paraId="5DBC3B1C" w14:textId="77777777" w:rsidR="00DE7D54" w:rsidRDefault="00DE7D54" w:rsidP="00DE7D54">
      <w:r>
        <w:t>b. no</w:t>
      </w:r>
    </w:p>
    <w:p w14:paraId="19347731" w14:textId="77777777" w:rsidR="00DE7D54" w:rsidRDefault="00DE7D54" w:rsidP="00DE7D54">
      <w:r>
        <w:t>3. Rank this allocation in order according to which you would like to have training on</w:t>
      </w:r>
    </w:p>
    <w:p w14:paraId="0CCD5A5C" w14:textId="77777777" w:rsidR="00DE7D54" w:rsidRDefault="00DE7D54" w:rsidP="00DE7D54">
      <w:r>
        <w:t>how to use it.</w:t>
      </w:r>
    </w:p>
    <w:p w14:paraId="3D1040CE" w14:textId="77777777" w:rsidR="00DE7D54" w:rsidRDefault="00DE7D54" w:rsidP="00DE7D54">
      <w:r>
        <w:t>MS Teams</w:t>
      </w:r>
    </w:p>
    <w:p w14:paraId="33930052" w14:textId="77777777" w:rsidR="00DE7D54" w:rsidRDefault="00DE7D54" w:rsidP="00DE7D54">
      <w:r>
        <w:t>MS Word</w:t>
      </w:r>
    </w:p>
    <w:p w14:paraId="29800954" w14:textId="77777777" w:rsidR="00DE7D54" w:rsidRDefault="00DE7D54" w:rsidP="00DE7D54">
      <w:r>
        <w:t>Google Drive</w:t>
      </w:r>
    </w:p>
    <w:p w14:paraId="2FF2B68E" w14:textId="77777777" w:rsidR="00DE7D54" w:rsidRDefault="00DE7D54" w:rsidP="00DE7D54">
      <w:r>
        <w:t>WhatsApp</w:t>
      </w:r>
    </w:p>
    <w:p w14:paraId="0D5233AA" w14:textId="77777777" w:rsidR="00DE7D54" w:rsidRDefault="00DE7D54" w:rsidP="00DE7D54">
      <w:r>
        <w:t>Moodle.</w:t>
      </w:r>
    </w:p>
    <w:p w14:paraId="2594BE93" w14:textId="77777777" w:rsidR="00DE7D54" w:rsidRDefault="00DE7D54" w:rsidP="00DE7D54">
      <w:r>
        <w:t>4. Rank these applications according to how competent you are in using them to</w:t>
      </w:r>
    </w:p>
    <w:p w14:paraId="565FE19F" w14:textId="77777777" w:rsidR="00DE7D54" w:rsidRDefault="00DE7D54" w:rsidP="00DE7D54">
      <w:r>
        <w:t>collaborate with others (Most competent at the top).</w:t>
      </w:r>
    </w:p>
    <w:p w14:paraId="375F70E5" w14:textId="77777777" w:rsidR="00DE7D54" w:rsidRDefault="00DE7D54" w:rsidP="00DE7D54">
      <w:r>
        <w:t>MS Teams</w:t>
      </w:r>
    </w:p>
    <w:p w14:paraId="637ADCC0" w14:textId="77777777" w:rsidR="00DE7D54" w:rsidRDefault="00DE7D54" w:rsidP="00DE7D54">
      <w:r>
        <w:t>MS Word</w:t>
      </w:r>
    </w:p>
    <w:p w14:paraId="7B73B09A" w14:textId="77777777" w:rsidR="00DE7D54" w:rsidRDefault="00DE7D54" w:rsidP="00DE7D54">
      <w:r>
        <w:t>Google Drive</w:t>
      </w:r>
    </w:p>
    <w:p w14:paraId="204AF1A5" w14:textId="77777777" w:rsidR="00DE7D54" w:rsidRDefault="00DE7D54" w:rsidP="00DE7D54">
      <w:r>
        <w:t>WhatsApp</w:t>
      </w:r>
    </w:p>
    <w:p w14:paraId="7624F76B" w14:textId="77777777" w:rsidR="00DE7D54" w:rsidRDefault="00DE7D54" w:rsidP="00DE7D54">
      <w:r>
        <w:t>Moodle.</w:t>
      </w:r>
    </w:p>
    <w:p w14:paraId="0334B1B8" w14:textId="77777777" w:rsidR="00DE7D54" w:rsidRDefault="00914F56" w:rsidP="00DE7D54">
      <w:r>
        <w:t>5</w:t>
      </w:r>
      <w:r w:rsidR="00DE7D54">
        <w:t>. If you were asked to work with others to create a single document in collaboration,</w:t>
      </w:r>
    </w:p>
    <w:p w14:paraId="17929E69" w14:textId="77777777" w:rsidR="00DE7D54" w:rsidRDefault="00DE7D54" w:rsidP="00DE7D54">
      <w:r>
        <w:t>would you know how to achieve this?</w:t>
      </w:r>
    </w:p>
    <w:p w14:paraId="6ED3EF52" w14:textId="77777777" w:rsidR="00DE7D54" w:rsidRDefault="00DE7D54" w:rsidP="00DE7D54">
      <w:r>
        <w:t>a. yes</w:t>
      </w:r>
    </w:p>
    <w:p w14:paraId="53911114" w14:textId="77777777" w:rsidR="00DE7D54" w:rsidRDefault="00DE7D54" w:rsidP="00DE7D54">
      <w:r>
        <w:t>b. no</w:t>
      </w:r>
    </w:p>
    <w:p w14:paraId="7F490281" w14:textId="77777777" w:rsidR="00DE7D54" w:rsidRDefault="00914F56" w:rsidP="00DE7D54">
      <w:r>
        <w:t>6</w:t>
      </w:r>
      <w:r w:rsidR="00DE7D54">
        <w:t>. Do you feel able to use your favorite tool to collaborate with others at UWTSD?</w:t>
      </w:r>
    </w:p>
    <w:p w14:paraId="2EF211B1" w14:textId="77777777" w:rsidR="00DE7D54" w:rsidRDefault="00DE7D54" w:rsidP="00DE7D54">
      <w:r>
        <w:lastRenderedPageBreak/>
        <w:t>a. yes</w:t>
      </w:r>
    </w:p>
    <w:p w14:paraId="179D6C79" w14:textId="77777777" w:rsidR="00DE7D54" w:rsidRDefault="00DE7D54" w:rsidP="00DE7D54">
      <w:r>
        <w:t>b. no</w:t>
      </w:r>
    </w:p>
    <w:p w14:paraId="0D572824" w14:textId="77777777" w:rsidR="00DE7D54" w:rsidRDefault="00914F56" w:rsidP="00DE7D54">
      <w:r>
        <w:t>7</w:t>
      </w:r>
      <w:r w:rsidR="00DE7D54">
        <w:t>. How often do you use the tool?</w:t>
      </w:r>
    </w:p>
    <w:p w14:paraId="63AB99CF" w14:textId="77777777" w:rsidR="00DE7D54" w:rsidRDefault="00DE7D54" w:rsidP="00DE7D54">
      <w:r>
        <w:t>a. daily</w:t>
      </w:r>
    </w:p>
    <w:p w14:paraId="493884E6" w14:textId="77777777" w:rsidR="00DE7D54" w:rsidRDefault="00DE7D54" w:rsidP="00DE7D54">
      <w:r>
        <w:t>b. weekly</w:t>
      </w:r>
    </w:p>
    <w:p w14:paraId="184F3836" w14:textId="77777777" w:rsidR="00DE7D54" w:rsidRDefault="00DE7D54" w:rsidP="00DE7D54">
      <w:r>
        <w:t>c. monthly</w:t>
      </w:r>
    </w:p>
    <w:p w14:paraId="322C1C20" w14:textId="77777777" w:rsidR="00DE7D54" w:rsidRDefault="00DE7D54" w:rsidP="00DE7D54">
      <w:r>
        <w:t>d. quarterly</w:t>
      </w:r>
    </w:p>
    <w:p w14:paraId="613FCD6B" w14:textId="77777777" w:rsidR="00DE7D54" w:rsidRDefault="00914F56" w:rsidP="00DE7D54">
      <w:r>
        <w:t>8</w:t>
      </w:r>
      <w:r w:rsidR="00DE7D54">
        <w:t>. Digital tool has a direct impact on education. Do you agree?</w:t>
      </w:r>
    </w:p>
    <w:p w14:paraId="67B85AE2" w14:textId="77777777" w:rsidR="00914F56" w:rsidRDefault="00914F56" w:rsidP="00914F56">
      <w:r>
        <w:t>a. yes</w:t>
      </w:r>
    </w:p>
    <w:p w14:paraId="26838837" w14:textId="77777777" w:rsidR="00914F56" w:rsidRDefault="00914F56" w:rsidP="00914F56">
      <w:r>
        <w:t>b. no</w:t>
      </w:r>
    </w:p>
    <w:p w14:paraId="1F0D5FFA" w14:textId="77777777" w:rsidR="00DE7D54" w:rsidRDefault="00914F56" w:rsidP="00914F56">
      <w:r>
        <w:t>9</w:t>
      </w:r>
      <w:r w:rsidR="00DE7D54">
        <w:t>. I use google drive more than MS team?</w:t>
      </w:r>
    </w:p>
    <w:p w14:paraId="5F27C3EC" w14:textId="77777777" w:rsidR="00914F56" w:rsidRDefault="00914F56" w:rsidP="00914F56">
      <w:r>
        <w:t>a. yes</w:t>
      </w:r>
    </w:p>
    <w:p w14:paraId="1394273A" w14:textId="77777777" w:rsidR="00914F56" w:rsidRDefault="00914F56" w:rsidP="00914F56">
      <w:r>
        <w:t>b. no</w:t>
      </w:r>
    </w:p>
    <w:p w14:paraId="35B1A487" w14:textId="77777777" w:rsidR="00DE7D54" w:rsidRDefault="00DE7D54" w:rsidP="00DE7D54">
      <w:r>
        <w:t>1</w:t>
      </w:r>
      <w:r w:rsidR="00914F56">
        <w:t>0</w:t>
      </w:r>
      <w:r>
        <w:t>. Do you use both the MS team and google note equally?</w:t>
      </w:r>
    </w:p>
    <w:p w14:paraId="7B019B51" w14:textId="77777777" w:rsidR="00DE7D54" w:rsidRDefault="00DE7D54" w:rsidP="00DE7D54">
      <w:r>
        <w:t>a. yes</w:t>
      </w:r>
    </w:p>
    <w:p w14:paraId="07B06F2F" w14:textId="77777777" w:rsidR="00DE7D54" w:rsidRDefault="00DE7D54" w:rsidP="00DE7D54">
      <w:r>
        <w:t>b. no</w:t>
      </w:r>
    </w:p>
    <w:p w14:paraId="16A62230" w14:textId="77777777" w:rsidR="00DE7D54" w:rsidRPr="00DE7D54" w:rsidRDefault="00DE7D54" w:rsidP="00DE7D54"/>
    <w:sectPr w:rsidR="00DE7D54" w:rsidRPr="00DE7D5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LiberationSans-Italic">
    <w:altName w:val="Calibri"/>
    <w:panose1 w:val="00000000000000000000"/>
    <w:charset w:val="00"/>
    <w:family w:val="auto"/>
    <w:notTrueType/>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F85F41"/>
    <w:multiLevelType w:val="hybridMultilevel"/>
    <w:tmpl w:val="07523D3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17CF1C9B"/>
    <w:multiLevelType w:val="hybridMultilevel"/>
    <w:tmpl w:val="4E8267E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97F"/>
    <w:rsid w:val="00083F7A"/>
    <w:rsid w:val="00114B5A"/>
    <w:rsid w:val="00151FFB"/>
    <w:rsid w:val="00160A97"/>
    <w:rsid w:val="00660440"/>
    <w:rsid w:val="00914F56"/>
    <w:rsid w:val="00C02382"/>
    <w:rsid w:val="00CD197F"/>
    <w:rsid w:val="00DE7D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70414F"/>
  <w15:chartTrackingRefBased/>
  <w15:docId w15:val="{1E52FC32-4E06-4E96-A5A7-30C782E512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197F"/>
    <w:pPr>
      <w:spacing w:line="360" w:lineRule="auto"/>
      <w:ind w:firstLine="720"/>
      <w:jc w:val="both"/>
    </w:pPr>
    <w:rPr>
      <w:rFonts w:ascii="Times New Roman" w:hAnsi="Times New Roman"/>
      <w:sz w:val="24"/>
    </w:rPr>
  </w:style>
  <w:style w:type="paragraph" w:styleId="Heading1">
    <w:name w:val="heading 1"/>
    <w:basedOn w:val="Normal"/>
    <w:next w:val="Normal"/>
    <w:link w:val="Heading1Char"/>
    <w:uiPriority w:val="9"/>
    <w:qFormat/>
    <w:rsid w:val="00114B5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14B5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B5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14B5A"/>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114B5A"/>
    <w:pPr>
      <w:ind w:left="720"/>
      <w:contextualSpacing/>
    </w:pPr>
  </w:style>
  <w:style w:type="paragraph" w:styleId="NoSpacing">
    <w:name w:val="No Spacing"/>
    <w:uiPriority w:val="1"/>
    <w:qFormat/>
    <w:rsid w:val="00DE7D54"/>
    <w:pPr>
      <w:spacing w:after="0" w:line="360" w:lineRule="auto"/>
      <w:ind w:left="720" w:hanging="720"/>
      <w:jc w:val="both"/>
    </w:pPr>
    <w:rPr>
      <w:rFonts w:ascii="Times New Roman" w:hAnsi="Times New Roman"/>
      <w:sz w:val="24"/>
    </w:rPr>
  </w:style>
  <w:style w:type="paragraph" w:styleId="TOCHeading">
    <w:name w:val="TOC Heading"/>
    <w:basedOn w:val="Heading1"/>
    <w:next w:val="Normal"/>
    <w:uiPriority w:val="39"/>
    <w:unhideWhenUsed/>
    <w:qFormat/>
    <w:rsid w:val="00DE7D54"/>
    <w:pPr>
      <w:spacing w:line="259" w:lineRule="auto"/>
      <w:ind w:firstLine="0"/>
      <w:jc w:val="left"/>
      <w:outlineLvl w:val="9"/>
    </w:pPr>
  </w:style>
  <w:style w:type="paragraph" w:styleId="TOC1">
    <w:name w:val="toc 1"/>
    <w:basedOn w:val="Normal"/>
    <w:next w:val="Normal"/>
    <w:autoRedefine/>
    <w:uiPriority w:val="39"/>
    <w:unhideWhenUsed/>
    <w:rsid w:val="00DE7D54"/>
    <w:pPr>
      <w:spacing w:after="100"/>
    </w:pPr>
  </w:style>
  <w:style w:type="paragraph" w:styleId="TOC2">
    <w:name w:val="toc 2"/>
    <w:basedOn w:val="Normal"/>
    <w:next w:val="Normal"/>
    <w:autoRedefine/>
    <w:uiPriority w:val="39"/>
    <w:unhideWhenUsed/>
    <w:rsid w:val="00DE7D54"/>
    <w:pPr>
      <w:spacing w:after="100"/>
      <w:ind w:left="240"/>
    </w:pPr>
  </w:style>
  <w:style w:type="character" w:styleId="Hyperlink">
    <w:name w:val="Hyperlink"/>
    <w:basedOn w:val="DefaultParagraphFont"/>
    <w:uiPriority w:val="99"/>
    <w:unhideWhenUsed/>
    <w:rsid w:val="00DE7D54"/>
    <w:rPr>
      <w:color w:val="0563C1" w:themeColor="hyperlink"/>
      <w:u w:val="single"/>
    </w:rPr>
  </w:style>
  <w:style w:type="character" w:styleId="CommentReference">
    <w:name w:val="annotation reference"/>
    <w:basedOn w:val="DefaultParagraphFont"/>
    <w:uiPriority w:val="99"/>
    <w:semiHidden/>
    <w:unhideWhenUsed/>
    <w:rsid w:val="00660440"/>
    <w:rPr>
      <w:sz w:val="16"/>
      <w:szCs w:val="16"/>
    </w:rPr>
  </w:style>
  <w:style w:type="paragraph" w:styleId="CommentText">
    <w:name w:val="annotation text"/>
    <w:basedOn w:val="Normal"/>
    <w:link w:val="CommentTextChar"/>
    <w:uiPriority w:val="99"/>
    <w:semiHidden/>
    <w:unhideWhenUsed/>
    <w:rsid w:val="00660440"/>
    <w:pPr>
      <w:spacing w:line="240" w:lineRule="auto"/>
    </w:pPr>
    <w:rPr>
      <w:sz w:val="20"/>
      <w:szCs w:val="20"/>
    </w:rPr>
  </w:style>
  <w:style w:type="character" w:customStyle="1" w:styleId="CommentTextChar">
    <w:name w:val="Comment Text Char"/>
    <w:basedOn w:val="DefaultParagraphFont"/>
    <w:link w:val="CommentText"/>
    <w:uiPriority w:val="99"/>
    <w:semiHidden/>
    <w:rsid w:val="00660440"/>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660440"/>
    <w:rPr>
      <w:b/>
      <w:bCs/>
    </w:rPr>
  </w:style>
  <w:style w:type="character" w:customStyle="1" w:styleId="CommentSubjectChar">
    <w:name w:val="Comment Subject Char"/>
    <w:basedOn w:val="CommentTextChar"/>
    <w:link w:val="CommentSubject"/>
    <w:uiPriority w:val="99"/>
    <w:semiHidden/>
    <w:rsid w:val="00660440"/>
    <w:rPr>
      <w:rFonts w:ascii="Times New Roman" w:hAnsi="Times New Roman"/>
      <w:b/>
      <w:bCs/>
      <w:sz w:val="20"/>
      <w:szCs w:val="20"/>
    </w:rPr>
  </w:style>
  <w:style w:type="paragraph" w:styleId="BalloonText">
    <w:name w:val="Balloon Text"/>
    <w:basedOn w:val="Normal"/>
    <w:link w:val="BalloonTextChar"/>
    <w:uiPriority w:val="99"/>
    <w:semiHidden/>
    <w:unhideWhenUsed/>
    <w:rsid w:val="0066044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6044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A2B09ED-91C8-4E7E-A84C-E32761AAE7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2492</Words>
  <Characters>14207</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Rania Haris</dc:creator>
  <cp:keywords/>
  <dc:description/>
  <cp:lastModifiedBy>roxana pena</cp:lastModifiedBy>
  <cp:revision>3</cp:revision>
  <dcterms:created xsi:type="dcterms:W3CDTF">2023-02-27T18:40:00Z</dcterms:created>
  <dcterms:modified xsi:type="dcterms:W3CDTF">2023-03-30T15:38:00Z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1b693266-0cde-4f5d-b181-ab1879a5c605</vt:lpwstr>
  </property>
</Properties>
</file>