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C98D2" w14:textId="2E729D94" w:rsidR="002303CA" w:rsidRDefault="00702CF0" w:rsidP="002A3420">
      <w:pPr>
        <w:spacing w:after="160" w:line="259" w:lineRule="auto"/>
        <w:jc w:val="center"/>
        <w:rPr>
          <w:rFonts w:eastAsia="Times New Roman"/>
          <w:sz w:val="24"/>
          <w:szCs w:val="24"/>
          <w:u w:val="single"/>
          <w:lang w:eastAsia="en-US"/>
        </w:rPr>
      </w:pPr>
      <w:r w:rsidRPr="00CC5A98">
        <w:rPr>
          <w:rFonts w:eastAsia="Times New Roman"/>
          <w:sz w:val="24"/>
          <w:szCs w:val="24"/>
          <w:u w:val="single"/>
          <w:lang w:eastAsia="en-US"/>
        </w:rPr>
        <w:t xml:space="preserve">Presentation </w:t>
      </w:r>
      <w:r w:rsidR="0029653C" w:rsidRPr="00CC5A98">
        <w:rPr>
          <w:rFonts w:eastAsia="Times New Roman"/>
          <w:sz w:val="24"/>
          <w:szCs w:val="24"/>
          <w:u w:val="single"/>
          <w:lang w:eastAsia="en-US"/>
        </w:rPr>
        <w:t xml:space="preserve">Supplementary Notes </w:t>
      </w:r>
    </w:p>
    <w:p w14:paraId="63047985" w14:textId="7B38CF91" w:rsidR="00CC5A98" w:rsidRDefault="00CC5A98" w:rsidP="002A3420">
      <w:pPr>
        <w:spacing w:after="160" w:line="259" w:lineRule="auto"/>
        <w:jc w:val="center"/>
        <w:rPr>
          <w:rFonts w:eastAsia="Times New Roman"/>
          <w:sz w:val="24"/>
          <w:szCs w:val="24"/>
          <w:u w:val="single"/>
          <w:lang w:eastAsia="en-US"/>
        </w:rPr>
      </w:pPr>
      <w:r>
        <w:rPr>
          <w:rFonts w:eastAsia="Times New Roman"/>
          <w:sz w:val="24"/>
          <w:szCs w:val="24"/>
          <w:u w:val="single"/>
          <w:lang w:eastAsia="en-US"/>
        </w:rPr>
        <w:t>BMSK4001</w:t>
      </w:r>
    </w:p>
    <w:p w14:paraId="79642B1F" w14:textId="4E9A3808" w:rsidR="00F65528" w:rsidRDefault="00CE109E" w:rsidP="002A3420">
      <w:pPr>
        <w:spacing w:after="160" w:line="259" w:lineRule="auto"/>
        <w:jc w:val="center"/>
        <w:rPr>
          <w:rFonts w:eastAsia="Times New Roman"/>
          <w:sz w:val="24"/>
          <w:szCs w:val="24"/>
          <w:u w:val="single"/>
          <w:lang w:eastAsia="en-US"/>
        </w:rPr>
      </w:pPr>
      <w:r>
        <w:rPr>
          <w:rFonts w:eastAsia="Times New Roman"/>
          <w:sz w:val="24"/>
          <w:szCs w:val="24"/>
          <w:u w:val="single"/>
          <w:lang w:eastAsia="en-US"/>
        </w:rPr>
        <w:t>M</w:t>
      </w:r>
      <w:r w:rsidR="0053232F">
        <w:rPr>
          <w:rFonts w:eastAsia="Times New Roman"/>
          <w:sz w:val="24"/>
          <w:szCs w:val="24"/>
          <w:u w:val="single"/>
          <w:lang w:eastAsia="en-US"/>
        </w:rPr>
        <w:t>r Leighton Fernandes</w:t>
      </w:r>
    </w:p>
    <w:p w14:paraId="56E837A4" w14:textId="70CDAC3D" w:rsidR="00160FCA" w:rsidRDefault="00160FCA" w:rsidP="002A3420">
      <w:pPr>
        <w:spacing w:after="160" w:line="259" w:lineRule="auto"/>
        <w:jc w:val="center"/>
        <w:rPr>
          <w:rFonts w:eastAsia="Times New Roman"/>
          <w:sz w:val="24"/>
          <w:szCs w:val="24"/>
          <w:u w:val="single"/>
          <w:lang w:eastAsia="en-US"/>
        </w:rPr>
      </w:pPr>
      <w:r>
        <w:rPr>
          <w:rFonts w:eastAsia="Times New Roman"/>
          <w:sz w:val="24"/>
          <w:szCs w:val="24"/>
          <w:u w:val="single"/>
          <w:lang w:eastAsia="en-US"/>
        </w:rPr>
        <w:t>1915091</w:t>
      </w:r>
    </w:p>
    <w:p w14:paraId="74C5B1D8" w14:textId="4F55A5FB" w:rsidR="00160FCA" w:rsidRDefault="00257069" w:rsidP="002A3420">
      <w:pPr>
        <w:spacing w:after="160" w:line="259" w:lineRule="auto"/>
        <w:jc w:val="center"/>
        <w:rPr>
          <w:rFonts w:eastAsia="Times New Roman"/>
          <w:sz w:val="24"/>
          <w:szCs w:val="24"/>
          <w:u w:val="single"/>
          <w:lang w:eastAsia="en-US"/>
        </w:rPr>
      </w:pPr>
      <w:r>
        <w:rPr>
          <w:rFonts w:eastAsia="Times New Roman"/>
          <w:sz w:val="24"/>
          <w:szCs w:val="24"/>
          <w:u w:val="single"/>
          <w:lang w:eastAsia="en-US"/>
        </w:rPr>
        <w:t>Lecturer</w:t>
      </w:r>
      <w:r w:rsidR="006F2221">
        <w:rPr>
          <w:rFonts w:eastAsia="Times New Roman"/>
          <w:sz w:val="24"/>
          <w:szCs w:val="24"/>
          <w:u w:val="single"/>
          <w:lang w:eastAsia="en-US"/>
        </w:rPr>
        <w:t>: Mel</w:t>
      </w:r>
      <w:r w:rsidR="00547ACE">
        <w:rPr>
          <w:rFonts w:eastAsia="Times New Roman"/>
          <w:sz w:val="24"/>
          <w:szCs w:val="24"/>
          <w:u w:val="single"/>
          <w:lang w:eastAsia="en-US"/>
        </w:rPr>
        <w:t>anie Squire</w:t>
      </w:r>
    </w:p>
    <w:p w14:paraId="43D33374" w14:textId="57E94250" w:rsidR="000D379E" w:rsidRPr="002303CA" w:rsidRDefault="007D2224" w:rsidP="002A3420">
      <w:pPr>
        <w:spacing w:after="160" w:line="259" w:lineRule="auto"/>
        <w:jc w:val="center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u w:val="single"/>
          <w:lang w:eastAsia="en-US"/>
        </w:rPr>
        <w:t>20</w:t>
      </w:r>
      <w:r w:rsidRPr="007D2224">
        <w:rPr>
          <w:rFonts w:eastAsia="Times New Roman"/>
          <w:sz w:val="24"/>
          <w:szCs w:val="24"/>
          <w:u w:val="single"/>
          <w:vertAlign w:val="superscript"/>
          <w:lang w:eastAsia="en-US"/>
        </w:rPr>
        <w:t>th</w:t>
      </w:r>
      <w:r>
        <w:rPr>
          <w:rFonts w:eastAsia="Times New Roman"/>
          <w:sz w:val="24"/>
          <w:szCs w:val="24"/>
          <w:u w:val="single"/>
          <w:lang w:eastAsia="en-US"/>
        </w:rPr>
        <w:t xml:space="preserve"> </w:t>
      </w:r>
      <w:r w:rsidR="00333031">
        <w:rPr>
          <w:rFonts w:eastAsia="Times New Roman"/>
          <w:sz w:val="24"/>
          <w:szCs w:val="24"/>
          <w:u w:val="single"/>
          <w:lang w:eastAsia="en-US"/>
        </w:rPr>
        <w:t xml:space="preserve">march </w:t>
      </w:r>
      <w:r w:rsidR="00C22FB3">
        <w:rPr>
          <w:rFonts w:eastAsia="Times New Roman"/>
          <w:sz w:val="24"/>
          <w:szCs w:val="24"/>
          <w:u w:val="single"/>
          <w:lang w:eastAsia="en-US"/>
        </w:rPr>
        <w:t>2020</w:t>
      </w:r>
    </w:p>
    <w:p w14:paraId="392562B9" w14:textId="77777777" w:rsidR="00702CF0" w:rsidRDefault="00702CF0" w:rsidP="002A3420">
      <w:pPr>
        <w:spacing w:after="160" w:line="259" w:lineRule="auto"/>
        <w:jc w:val="center"/>
        <w:rPr>
          <w:rFonts w:eastAsia="Times New Roman"/>
          <w:lang w:eastAsia="en-US"/>
        </w:rPr>
      </w:pPr>
    </w:p>
    <w:p w14:paraId="130765E8" w14:textId="77777777" w:rsidR="00702CF0" w:rsidRDefault="00702CF0" w:rsidP="002A3420">
      <w:pPr>
        <w:spacing w:after="160" w:line="259" w:lineRule="auto"/>
        <w:jc w:val="center"/>
        <w:rPr>
          <w:rFonts w:eastAsia="Times New Roman"/>
          <w:lang w:eastAsia="en-US"/>
        </w:rPr>
      </w:pPr>
    </w:p>
    <w:p w14:paraId="4A687584" w14:textId="77777777" w:rsidR="00702CF0" w:rsidRDefault="00702CF0" w:rsidP="002A3420">
      <w:pPr>
        <w:spacing w:after="160" w:line="259" w:lineRule="auto"/>
        <w:jc w:val="center"/>
        <w:rPr>
          <w:rFonts w:eastAsia="Times New Roman"/>
          <w:lang w:eastAsia="en-US"/>
        </w:rPr>
      </w:pPr>
    </w:p>
    <w:p w14:paraId="1586C072" w14:textId="57EE11A4" w:rsidR="005825D6" w:rsidRPr="009C067B" w:rsidRDefault="005825D6" w:rsidP="009A222C">
      <w:pPr>
        <w:spacing w:after="160" w:line="259" w:lineRule="auto"/>
        <w:jc w:val="both"/>
        <w:rPr>
          <w:rFonts w:eastAsia="Times New Roman"/>
          <w:b/>
          <w:bCs/>
          <w:u w:val="single"/>
          <w:lang w:eastAsia="en-US"/>
        </w:rPr>
      </w:pPr>
      <w:r w:rsidRPr="009C067B">
        <w:rPr>
          <w:rFonts w:eastAsia="Times New Roman"/>
          <w:b/>
          <w:bCs/>
          <w:u w:val="single"/>
          <w:lang w:eastAsia="en-US"/>
        </w:rPr>
        <w:t>Slide 1</w:t>
      </w:r>
      <w:r w:rsidR="00776174">
        <w:rPr>
          <w:rFonts w:eastAsia="Times New Roman"/>
          <w:b/>
          <w:bCs/>
          <w:u w:val="single"/>
          <w:lang w:eastAsia="en-US"/>
        </w:rPr>
        <w:t>. T</w:t>
      </w:r>
      <w:r w:rsidR="00C61AB4" w:rsidRPr="009C067B">
        <w:rPr>
          <w:rFonts w:eastAsia="Times New Roman"/>
          <w:b/>
          <w:bCs/>
          <w:u w:val="single"/>
          <w:lang w:eastAsia="en-US"/>
        </w:rPr>
        <w:t xml:space="preserve">he selection </w:t>
      </w:r>
      <w:r w:rsidR="00E6154C" w:rsidRPr="009C067B">
        <w:rPr>
          <w:rFonts w:eastAsia="Times New Roman"/>
          <w:b/>
          <w:bCs/>
          <w:u w:val="single"/>
          <w:lang w:eastAsia="en-US"/>
        </w:rPr>
        <w:t>stage</w:t>
      </w:r>
    </w:p>
    <w:p w14:paraId="7D654041" w14:textId="77777777" w:rsidR="008A1414" w:rsidRPr="008A1414" w:rsidRDefault="00CD3B5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During the interview process candidates are assessed upon the extent to which they meet the selection criteria - the preferred candidate is selected according to their overall suitability and best fit with the criteria, relative to other candidates.</w:t>
      </w:r>
    </w:p>
    <w:p w14:paraId="305EF55A" w14:textId="4F4452EF" w:rsidR="008A1414" w:rsidRPr="008A1414" w:rsidRDefault="00CD3B5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 xml:space="preserve">Amazons interview process is initially based on a point scoring system which involves 1 numeracy test and 2 case studies as well as behavioural interviewing by a </w:t>
      </w:r>
      <w:r w:rsidR="00596EBE" w:rsidRPr="008A1414">
        <w:rPr>
          <w:rFonts w:eastAsia="Times New Roman"/>
          <w:lang w:eastAsia="en-US"/>
        </w:rPr>
        <w:t>panel</w:t>
      </w:r>
      <w:r w:rsidRPr="008A1414">
        <w:rPr>
          <w:rFonts w:eastAsia="Times New Roman"/>
          <w:lang w:eastAsia="en-US"/>
        </w:rPr>
        <w:t xml:space="preserve"> of 4 managers. So extensive notes will be taken throughout the process by all 4 members. </w:t>
      </w:r>
    </w:p>
    <w:p w14:paraId="45F73B5C" w14:textId="69533303" w:rsidR="008A1414" w:rsidRPr="008A1414" w:rsidRDefault="004E4213" w:rsidP="008A1414">
      <w:pPr>
        <w:spacing w:after="160" w:line="259" w:lineRule="auto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A</w:t>
      </w:r>
      <w:r w:rsidR="00CD3B5D" w:rsidRPr="008A1414">
        <w:rPr>
          <w:rFonts w:eastAsia="Times New Roman"/>
          <w:lang w:eastAsia="en-US"/>
        </w:rPr>
        <w:t>t amazon we use a scoring system to decide who to recruit.</w:t>
      </w:r>
    </w:p>
    <w:p w14:paraId="38AD2512" w14:textId="5E435251" w:rsidR="008A1414" w:rsidRPr="008A1414" w:rsidRDefault="00CD3B5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 xml:space="preserve">The successful candidate will be the person </w:t>
      </w:r>
      <w:r w:rsidR="00E21D5F">
        <w:rPr>
          <w:rFonts w:eastAsia="Times New Roman"/>
          <w:lang w:eastAsia="en-US"/>
        </w:rPr>
        <w:t>demonstrating</w:t>
      </w:r>
      <w:r w:rsidRPr="008A1414">
        <w:rPr>
          <w:rFonts w:eastAsia="Times New Roman"/>
          <w:lang w:eastAsia="en-US"/>
        </w:rPr>
        <w:t xml:space="preserve"> the best </w:t>
      </w:r>
      <w:r w:rsidR="00180E2F">
        <w:rPr>
          <w:rFonts w:eastAsia="Times New Roman"/>
          <w:lang w:eastAsia="en-US"/>
        </w:rPr>
        <w:t>potential</w:t>
      </w:r>
      <w:r w:rsidRPr="008A1414">
        <w:rPr>
          <w:rFonts w:eastAsia="Times New Roman"/>
          <w:lang w:eastAsia="en-US"/>
        </w:rPr>
        <w:t xml:space="preserve"> against the person specification for the role, scoring will be </w:t>
      </w:r>
      <w:r w:rsidR="00C80468">
        <w:rPr>
          <w:rFonts w:eastAsia="Times New Roman"/>
          <w:lang w:eastAsia="en-US"/>
        </w:rPr>
        <w:t>ma</w:t>
      </w:r>
      <w:r w:rsidR="00AB1E97">
        <w:rPr>
          <w:rFonts w:eastAsia="Times New Roman"/>
          <w:lang w:eastAsia="en-US"/>
        </w:rPr>
        <w:t>rked</w:t>
      </w:r>
      <w:r w:rsidRPr="008A1414">
        <w:rPr>
          <w:rFonts w:eastAsia="Times New Roman"/>
          <w:lang w:eastAsia="en-US"/>
        </w:rPr>
        <w:t xml:space="preserve"> based on the candidate’s performance against each person specification criteria</w:t>
      </w:r>
      <w:r w:rsidR="006219E7">
        <w:rPr>
          <w:rFonts w:eastAsia="Times New Roman"/>
          <w:lang w:eastAsia="en-US"/>
        </w:rPr>
        <w:t xml:space="preserve">, according to </w:t>
      </w:r>
      <w:r w:rsidR="0036327E">
        <w:rPr>
          <w:rFonts w:ascii="Verdana" w:hAnsi="Verdana"/>
          <w:color w:val="000000"/>
          <w:sz w:val="20"/>
          <w:szCs w:val="20"/>
          <w:shd w:val="clear" w:color="auto" w:fill="FFFFFF"/>
        </w:rPr>
        <w:t>Tracy Wray. (13th december 2017).</w:t>
      </w:r>
    </w:p>
    <w:p w14:paraId="6573E58D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p w14:paraId="2A3A2D0A" w14:textId="1106A05F" w:rsidR="008A1414" w:rsidRPr="00B27783" w:rsidRDefault="00873E43" w:rsidP="008A1414">
      <w:pPr>
        <w:spacing w:after="160" w:line="259" w:lineRule="auto"/>
        <w:jc w:val="both"/>
        <w:rPr>
          <w:rFonts w:eastAsia="Times New Roman"/>
          <w:b/>
          <w:bCs/>
          <w:u w:val="single"/>
          <w:lang w:eastAsia="en-US"/>
        </w:rPr>
      </w:pPr>
      <w:r w:rsidRPr="00B27783">
        <w:rPr>
          <w:rFonts w:eastAsia="Times New Roman"/>
          <w:b/>
          <w:bCs/>
          <w:u w:val="single"/>
          <w:lang w:eastAsia="en-US"/>
        </w:rPr>
        <w:t>Slide 2</w:t>
      </w:r>
      <w:r w:rsidR="00776174">
        <w:rPr>
          <w:rFonts w:eastAsia="Times New Roman"/>
          <w:b/>
          <w:bCs/>
          <w:u w:val="single"/>
          <w:lang w:eastAsia="en-US"/>
        </w:rPr>
        <w:t>.</w:t>
      </w:r>
      <w:r w:rsidRPr="00B27783">
        <w:rPr>
          <w:rFonts w:eastAsia="Times New Roman"/>
          <w:b/>
          <w:bCs/>
          <w:u w:val="single"/>
          <w:lang w:eastAsia="en-US"/>
        </w:rPr>
        <w:t xml:space="preserve"> </w:t>
      </w:r>
      <w:r w:rsidR="00776174">
        <w:rPr>
          <w:rFonts w:eastAsia="Times New Roman"/>
          <w:b/>
          <w:bCs/>
          <w:u w:val="single"/>
          <w:lang w:eastAsia="en-US"/>
        </w:rPr>
        <w:t>T</w:t>
      </w:r>
      <w:r w:rsidRPr="00B27783">
        <w:rPr>
          <w:rFonts w:eastAsia="Times New Roman"/>
          <w:b/>
          <w:bCs/>
          <w:u w:val="single"/>
          <w:lang w:eastAsia="en-US"/>
        </w:rPr>
        <w:t>he point scoring syste</w:t>
      </w:r>
      <w:r w:rsidR="0036327E">
        <w:rPr>
          <w:rFonts w:eastAsia="Times New Roman"/>
          <w:b/>
          <w:bCs/>
          <w:u w:val="single"/>
          <w:lang w:eastAsia="en-US"/>
        </w:rPr>
        <w:t>m</w:t>
      </w:r>
    </w:p>
    <w:p w14:paraId="14DE91CE" w14:textId="304CC954" w:rsidR="008A1414" w:rsidRPr="008A1414" w:rsidRDefault="00CD3B5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The interview is</w:t>
      </w:r>
      <w:r w:rsidR="00763D48">
        <w:rPr>
          <w:rFonts w:eastAsia="Times New Roman"/>
          <w:lang w:eastAsia="en-US"/>
        </w:rPr>
        <w:t xml:space="preserve"> </w:t>
      </w:r>
      <w:r w:rsidR="006D61E7">
        <w:rPr>
          <w:rFonts w:eastAsia="Times New Roman"/>
          <w:lang w:eastAsia="en-US"/>
        </w:rPr>
        <w:t xml:space="preserve">designed </w:t>
      </w:r>
      <w:r w:rsidRPr="008A1414">
        <w:rPr>
          <w:rFonts w:eastAsia="Times New Roman"/>
          <w:lang w:eastAsia="en-US"/>
        </w:rPr>
        <w:t>to assess</w:t>
      </w:r>
      <w:r w:rsidR="007E1220">
        <w:rPr>
          <w:rFonts w:eastAsia="Times New Roman"/>
          <w:lang w:eastAsia="en-US"/>
        </w:rPr>
        <w:t xml:space="preserve"> several different</w:t>
      </w:r>
      <w:r w:rsidRPr="008A1414">
        <w:rPr>
          <w:rFonts w:eastAsia="Times New Roman"/>
          <w:lang w:eastAsia="en-US"/>
        </w:rPr>
        <w:t xml:space="preserve"> aspects of your </w:t>
      </w:r>
      <w:r w:rsidR="00040E03">
        <w:rPr>
          <w:rFonts w:eastAsia="Times New Roman"/>
          <w:lang w:eastAsia="en-US"/>
        </w:rPr>
        <w:t xml:space="preserve">candidacy </w:t>
      </w:r>
      <w:r w:rsidRPr="008A1414">
        <w:rPr>
          <w:rFonts w:eastAsia="Times New Roman"/>
          <w:lang w:eastAsia="en-US"/>
        </w:rPr>
        <w:t>with interviewers awarding scores</w:t>
      </w:r>
      <w:r w:rsidR="00E068DC">
        <w:rPr>
          <w:rFonts w:eastAsia="Times New Roman"/>
          <w:lang w:eastAsia="en-US"/>
        </w:rPr>
        <w:t xml:space="preserve"> separately </w:t>
      </w:r>
      <w:r w:rsidRPr="008A1414">
        <w:rPr>
          <w:rFonts w:eastAsia="Times New Roman"/>
          <w:lang w:eastAsia="en-US"/>
        </w:rPr>
        <w:t>for different areas before these are compiled</w:t>
      </w:r>
    </w:p>
    <w:p w14:paraId="398C5604" w14:textId="3E275C6D" w:rsidR="008A1414" w:rsidRPr="008A1414" w:rsidRDefault="00E33E4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You </w:t>
      </w:r>
      <w:r w:rsidR="00CD3B5D" w:rsidRPr="008A1414">
        <w:rPr>
          <w:rFonts w:eastAsia="Times New Roman"/>
          <w:lang w:eastAsia="en-US"/>
        </w:rPr>
        <w:t xml:space="preserve">will be assessed on six independent aspects of your candidature. For each aspect, you will </w:t>
      </w:r>
      <w:r w:rsidR="00B3359B">
        <w:rPr>
          <w:rFonts w:eastAsia="Times New Roman"/>
          <w:lang w:eastAsia="en-US"/>
        </w:rPr>
        <w:t xml:space="preserve">earn </w:t>
      </w:r>
      <w:r w:rsidR="00CD3B5D" w:rsidRPr="008A1414">
        <w:rPr>
          <w:rFonts w:eastAsia="Times New Roman"/>
          <w:lang w:eastAsia="en-US"/>
        </w:rPr>
        <w:t xml:space="preserve"> 1 mark - 1 </w:t>
      </w:r>
      <w:r w:rsidR="009C5E19">
        <w:rPr>
          <w:rFonts w:eastAsia="Times New Roman"/>
          <w:lang w:eastAsia="en-US"/>
        </w:rPr>
        <w:t>from</w:t>
      </w:r>
      <w:r w:rsidR="00CD3B5D" w:rsidRPr="008A1414">
        <w:rPr>
          <w:rFonts w:eastAsia="Times New Roman"/>
          <w:lang w:eastAsia="en-US"/>
        </w:rPr>
        <w:t xml:space="preserve"> each of the 4 </w:t>
      </w:r>
      <w:r w:rsidR="00615ED5" w:rsidRPr="008A1414">
        <w:rPr>
          <w:rFonts w:eastAsia="Times New Roman"/>
          <w:lang w:eastAsia="en-US"/>
        </w:rPr>
        <w:t>intervie</w:t>
      </w:r>
      <w:r w:rsidR="00615ED5">
        <w:rPr>
          <w:rFonts w:eastAsia="Times New Roman"/>
          <w:lang w:eastAsia="en-US"/>
        </w:rPr>
        <w:t>wees</w:t>
      </w:r>
      <w:r w:rsidR="00441A51">
        <w:rPr>
          <w:rFonts w:eastAsia="Times New Roman"/>
          <w:lang w:eastAsia="en-US"/>
        </w:rPr>
        <w:t xml:space="preserve"> </w:t>
      </w:r>
      <w:r w:rsidR="00615ED5">
        <w:rPr>
          <w:rFonts w:eastAsia="Times New Roman"/>
          <w:lang w:eastAsia="en-US"/>
        </w:rPr>
        <w:t xml:space="preserve">judging </w:t>
      </w:r>
      <w:r w:rsidR="00CD3B5D" w:rsidRPr="008A1414">
        <w:rPr>
          <w:rFonts w:eastAsia="Times New Roman"/>
          <w:lang w:eastAsia="en-US"/>
        </w:rPr>
        <w:t xml:space="preserve">you on each aspect thus giving 12 marks in total.each of these marks will be between 1 and 5 so with 12 marks awarded, the maximum score available here is </w:t>
      </w:r>
      <w:r w:rsidR="008A1414" w:rsidRPr="008A1414">
        <w:rPr>
          <w:rFonts w:eastAsia="Times New Roman"/>
          <w:lang w:eastAsia="en-US"/>
        </w:rPr>
        <w:t>120.</w:t>
      </w:r>
      <w:r w:rsidR="00E35D1C">
        <w:rPr>
          <w:rFonts w:eastAsia="Times New Roman"/>
          <w:lang w:eastAsia="en-US"/>
        </w:rPr>
        <w:t xml:space="preserve"> </w:t>
      </w:r>
      <w:r w:rsidR="00875F5B" w:rsidRPr="00711544">
        <w:rPr>
          <w:rFonts w:ascii="Verdana" w:eastAsia="Times New Roman" w:hAnsi="Verdana" w:cs="Times New Roman"/>
          <w:color w:val="000000"/>
          <w:sz w:val="20"/>
          <w:szCs w:val="20"/>
        </w:rPr>
        <w:t>NHS. (2010)</w:t>
      </w:r>
      <w:r w:rsidR="00875F5B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</w:p>
    <w:p w14:paraId="61B7A78E" w14:textId="5E5FD082" w:rsidR="008A1414" w:rsidRPr="008A1414" w:rsidRDefault="00D96FD1" w:rsidP="008A1414">
      <w:pPr>
        <w:spacing w:after="160" w:line="259" w:lineRule="auto"/>
        <w:jc w:val="both"/>
        <w:rPr>
          <w:rFonts w:eastAsia="Times New Roman"/>
          <w:u w:val="single"/>
          <w:lang w:eastAsia="en-US"/>
        </w:rPr>
      </w:pPr>
      <w:r>
        <w:rPr>
          <w:rFonts w:eastAsia="Times New Roman"/>
          <w:lang w:eastAsia="en-US"/>
        </w:rPr>
        <w:t>Once all interviews have taken place</w:t>
      </w:r>
      <w:r w:rsidR="000F05E1">
        <w:rPr>
          <w:rFonts w:eastAsia="Times New Roman"/>
          <w:lang w:eastAsia="en-US"/>
        </w:rPr>
        <w:t xml:space="preserve">, our final decision </w:t>
      </w:r>
      <w:r w:rsidR="00B51703">
        <w:rPr>
          <w:rFonts w:eastAsia="Times New Roman"/>
          <w:lang w:eastAsia="en-US"/>
        </w:rPr>
        <w:t xml:space="preserve">of the successful candidate </w:t>
      </w:r>
      <w:r w:rsidR="009D346D">
        <w:rPr>
          <w:rFonts w:eastAsia="Times New Roman"/>
          <w:lang w:eastAsia="en-US"/>
        </w:rPr>
        <w:t>will be made</w:t>
      </w:r>
      <w:r w:rsidR="0017426B">
        <w:rPr>
          <w:rFonts w:eastAsia="Times New Roman"/>
          <w:lang w:eastAsia="en-US"/>
        </w:rPr>
        <w:t xml:space="preserve">. The </w:t>
      </w:r>
      <w:r w:rsidR="00062AD9">
        <w:rPr>
          <w:rFonts w:eastAsia="Times New Roman"/>
          <w:lang w:eastAsia="en-US"/>
        </w:rPr>
        <w:t xml:space="preserve">person who gets the highest score overall with get this </w:t>
      </w:r>
      <w:r w:rsidR="00407822">
        <w:rPr>
          <w:rFonts w:eastAsia="Times New Roman"/>
          <w:lang w:eastAsia="en-US"/>
        </w:rPr>
        <w:t>position.</w:t>
      </w:r>
    </w:p>
    <w:p w14:paraId="5DA3E599" w14:textId="0427E41F" w:rsidR="008A1414" w:rsidRPr="00B27783" w:rsidRDefault="00B27783" w:rsidP="008A1414">
      <w:pPr>
        <w:spacing w:after="160" w:line="259" w:lineRule="auto"/>
        <w:jc w:val="both"/>
        <w:rPr>
          <w:rFonts w:eastAsia="Times New Roman"/>
          <w:b/>
          <w:bCs/>
          <w:u w:val="single"/>
          <w:lang w:eastAsia="en-US"/>
        </w:rPr>
      </w:pPr>
      <w:r>
        <w:rPr>
          <w:rFonts w:eastAsia="Times New Roman"/>
          <w:b/>
          <w:bCs/>
          <w:u w:val="single"/>
          <w:lang w:eastAsia="en-US"/>
        </w:rPr>
        <w:t>Slide 3</w:t>
      </w:r>
      <w:r w:rsidR="00776174">
        <w:rPr>
          <w:rFonts w:eastAsia="Times New Roman"/>
          <w:b/>
          <w:bCs/>
          <w:u w:val="single"/>
          <w:lang w:eastAsia="en-US"/>
        </w:rPr>
        <w:t>.</w:t>
      </w:r>
      <w:r w:rsidR="00535C4F">
        <w:rPr>
          <w:rFonts w:eastAsia="Times New Roman"/>
          <w:b/>
          <w:bCs/>
          <w:u w:val="single"/>
          <w:lang w:eastAsia="en-US"/>
        </w:rPr>
        <w:t xml:space="preserve"> </w:t>
      </w:r>
      <w:r w:rsidR="00776174">
        <w:rPr>
          <w:rFonts w:eastAsia="Times New Roman"/>
          <w:b/>
          <w:bCs/>
          <w:u w:val="single"/>
          <w:lang w:eastAsia="en-US"/>
        </w:rPr>
        <w:t>T</w:t>
      </w:r>
      <w:r w:rsidR="008A1414" w:rsidRPr="00B27783">
        <w:rPr>
          <w:rFonts w:eastAsia="Times New Roman"/>
          <w:b/>
          <w:bCs/>
          <w:u w:val="single"/>
          <w:lang w:eastAsia="en-US"/>
        </w:rPr>
        <w:t xml:space="preserve">he star method </w:t>
      </w:r>
    </w:p>
    <w:p w14:paraId="63E99375" w14:textId="39D33D21" w:rsidR="001B5A15" w:rsidRPr="001B5A15" w:rsidRDefault="001B5A15" w:rsidP="008A1414">
      <w:pPr>
        <w:spacing w:after="160" w:line="259" w:lineRule="auto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The star method is used </w:t>
      </w:r>
      <w:r w:rsidR="00BB2A34">
        <w:rPr>
          <w:rFonts w:eastAsia="Times New Roman"/>
          <w:lang w:eastAsia="en-US"/>
        </w:rPr>
        <w:t>a</w:t>
      </w:r>
      <w:r w:rsidR="004266D7">
        <w:rPr>
          <w:rFonts w:eastAsia="Times New Roman"/>
          <w:lang w:eastAsia="en-US"/>
        </w:rPr>
        <w:t xml:space="preserve">s a </w:t>
      </w:r>
      <w:r w:rsidR="00177AB5">
        <w:rPr>
          <w:rFonts w:eastAsia="Times New Roman"/>
          <w:lang w:eastAsia="en-US"/>
        </w:rPr>
        <w:t xml:space="preserve">structure for </w:t>
      </w:r>
      <w:r w:rsidR="00F7470B">
        <w:rPr>
          <w:rFonts w:eastAsia="Times New Roman"/>
          <w:lang w:eastAsia="en-US"/>
        </w:rPr>
        <w:t xml:space="preserve">answering </w:t>
      </w:r>
      <w:r w:rsidR="00FF354A">
        <w:rPr>
          <w:rFonts w:eastAsia="Times New Roman"/>
          <w:lang w:eastAsia="en-US"/>
        </w:rPr>
        <w:t xml:space="preserve">questions in behavioural </w:t>
      </w:r>
      <w:r w:rsidR="00697E49">
        <w:rPr>
          <w:rFonts w:eastAsia="Times New Roman"/>
          <w:lang w:eastAsia="en-US"/>
        </w:rPr>
        <w:t>interview</w:t>
      </w:r>
      <w:r w:rsidR="004266D7">
        <w:rPr>
          <w:rFonts w:eastAsia="Times New Roman"/>
          <w:lang w:eastAsia="en-US"/>
        </w:rPr>
        <w:t>s</w:t>
      </w:r>
      <w:r w:rsidR="0067016B">
        <w:rPr>
          <w:rFonts w:eastAsia="Times New Roman"/>
          <w:lang w:eastAsia="en-US"/>
        </w:rPr>
        <w:t xml:space="preserve">, by explaining a certain </w:t>
      </w:r>
      <w:r w:rsidR="00D03D84">
        <w:rPr>
          <w:rFonts w:eastAsia="Times New Roman"/>
          <w:lang w:eastAsia="en-US"/>
        </w:rPr>
        <w:t>SITUATION</w:t>
      </w:r>
      <w:r w:rsidR="005D5205">
        <w:rPr>
          <w:rFonts w:eastAsia="Times New Roman"/>
          <w:lang w:eastAsia="en-US"/>
        </w:rPr>
        <w:t xml:space="preserve"> you have had to overcome</w:t>
      </w:r>
      <w:r w:rsidR="00E93F44">
        <w:rPr>
          <w:rFonts w:eastAsia="Times New Roman"/>
          <w:lang w:eastAsia="en-US"/>
        </w:rPr>
        <w:t xml:space="preserve">, </w:t>
      </w:r>
      <w:r w:rsidR="009F223E">
        <w:rPr>
          <w:rFonts w:eastAsia="Times New Roman"/>
          <w:lang w:eastAsia="en-US"/>
        </w:rPr>
        <w:t xml:space="preserve">the </w:t>
      </w:r>
      <w:r w:rsidR="00D03D84">
        <w:rPr>
          <w:rFonts w:eastAsia="Times New Roman"/>
          <w:lang w:eastAsia="en-US"/>
        </w:rPr>
        <w:t>TASK</w:t>
      </w:r>
      <w:r w:rsidR="0073419F">
        <w:rPr>
          <w:rFonts w:eastAsia="Times New Roman"/>
          <w:lang w:eastAsia="en-US"/>
        </w:rPr>
        <w:t xml:space="preserve"> </w:t>
      </w:r>
      <w:r w:rsidR="00D03D84">
        <w:rPr>
          <w:rFonts w:eastAsia="Times New Roman"/>
          <w:lang w:eastAsia="en-US"/>
        </w:rPr>
        <w:t>which you had to complete</w:t>
      </w:r>
      <w:r w:rsidR="00B3056F">
        <w:rPr>
          <w:rFonts w:eastAsia="Times New Roman"/>
          <w:lang w:eastAsia="en-US"/>
        </w:rPr>
        <w:t xml:space="preserve">, the </w:t>
      </w:r>
      <w:r w:rsidR="00BE1A3B">
        <w:rPr>
          <w:rFonts w:eastAsia="Times New Roman"/>
          <w:lang w:eastAsia="en-US"/>
        </w:rPr>
        <w:t xml:space="preserve">APPROACH </w:t>
      </w:r>
      <w:r w:rsidR="00B11F3F">
        <w:rPr>
          <w:rFonts w:eastAsia="Times New Roman"/>
          <w:lang w:eastAsia="en-US"/>
        </w:rPr>
        <w:t xml:space="preserve">you took to go about this </w:t>
      </w:r>
      <w:r w:rsidR="00641F34">
        <w:rPr>
          <w:rFonts w:eastAsia="Times New Roman"/>
          <w:lang w:eastAsia="en-US"/>
        </w:rPr>
        <w:t xml:space="preserve">task, and the </w:t>
      </w:r>
      <w:r w:rsidR="007D0001">
        <w:rPr>
          <w:rFonts w:eastAsia="Times New Roman"/>
          <w:lang w:eastAsia="en-US"/>
        </w:rPr>
        <w:t xml:space="preserve">RESULT </w:t>
      </w:r>
      <w:r w:rsidR="00C677A2">
        <w:rPr>
          <w:rFonts w:eastAsia="Times New Roman"/>
          <w:lang w:eastAsia="en-US"/>
        </w:rPr>
        <w:t xml:space="preserve">of your </w:t>
      </w:r>
      <w:r w:rsidR="00B13438">
        <w:rPr>
          <w:rFonts w:eastAsia="Times New Roman"/>
          <w:lang w:eastAsia="en-US"/>
        </w:rPr>
        <w:t>actions.</w:t>
      </w:r>
      <w:r w:rsidR="0067016B">
        <w:rPr>
          <w:rFonts w:eastAsia="Times New Roman"/>
          <w:lang w:eastAsia="en-US"/>
        </w:rPr>
        <w:t xml:space="preserve"> </w:t>
      </w:r>
      <w:r w:rsidR="005A4FA3">
        <w:rPr>
          <w:rFonts w:eastAsia="Times New Roman"/>
          <w:lang w:eastAsia="en-US"/>
        </w:rPr>
        <w:t xml:space="preserve">According to </w:t>
      </w:r>
      <w:r w:rsidR="005A4FA3">
        <w:rPr>
          <w:rFonts w:ascii="Verdana" w:hAnsi="Verdana"/>
          <w:color w:val="000000"/>
          <w:sz w:val="20"/>
          <w:szCs w:val="20"/>
          <w:shd w:val="clear" w:color="auto" w:fill="FFFFFF"/>
        </w:rPr>
        <w:t>Ariel Lopez. (21st may 2019)</w:t>
      </w:r>
    </w:p>
    <w:p w14:paraId="1015A5F0" w14:textId="4FAAF15C" w:rsidR="008A1414" w:rsidRPr="008A1414" w:rsidRDefault="002C158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 xml:space="preserve">S – stands for situation, </w:t>
      </w:r>
      <w:r w:rsidR="000D7716">
        <w:rPr>
          <w:rFonts w:eastAsia="Times New Roman"/>
          <w:lang w:eastAsia="en-US"/>
        </w:rPr>
        <w:t>explain a certain situation you’ve had to overcome.</w:t>
      </w:r>
    </w:p>
    <w:p w14:paraId="298B9A8A" w14:textId="7A8AA6BE" w:rsidR="008A1414" w:rsidRPr="008A1414" w:rsidRDefault="002C158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lastRenderedPageBreak/>
        <w:t>T – stands for task, describe the task you had to complete</w:t>
      </w:r>
      <w:r w:rsidR="00924089">
        <w:rPr>
          <w:rFonts w:eastAsia="Times New Roman"/>
          <w:lang w:eastAsia="en-US"/>
        </w:rPr>
        <w:t>.</w:t>
      </w:r>
    </w:p>
    <w:p w14:paraId="6BB47C5E" w14:textId="328427BB" w:rsidR="008A1414" w:rsidRPr="008A1414" w:rsidRDefault="002C158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 xml:space="preserve">A – stands for approach, </w:t>
      </w:r>
      <w:r w:rsidR="003F4BF3">
        <w:rPr>
          <w:rFonts w:eastAsia="Times New Roman"/>
          <w:lang w:eastAsia="en-US"/>
        </w:rPr>
        <w:t xml:space="preserve">the approach you have taken to </w:t>
      </w:r>
      <w:r w:rsidR="00CA45DE">
        <w:rPr>
          <w:rFonts w:eastAsia="Times New Roman"/>
          <w:lang w:eastAsia="en-US"/>
        </w:rPr>
        <w:t>go about this task.</w:t>
      </w:r>
    </w:p>
    <w:p w14:paraId="061412FF" w14:textId="41B7515F" w:rsidR="008A1414" w:rsidRPr="008A1414" w:rsidRDefault="002C158D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 xml:space="preserve">R – stands for result, </w:t>
      </w:r>
      <w:r w:rsidR="00CA45DE">
        <w:rPr>
          <w:rFonts w:eastAsia="Times New Roman"/>
          <w:lang w:eastAsia="en-US"/>
        </w:rPr>
        <w:t xml:space="preserve">what was </w:t>
      </w:r>
      <w:r w:rsidR="00C33AB8">
        <w:rPr>
          <w:rFonts w:eastAsia="Times New Roman"/>
          <w:lang w:eastAsia="en-US"/>
        </w:rPr>
        <w:t>the result</w:t>
      </w:r>
      <w:r w:rsidR="00CA45DE">
        <w:rPr>
          <w:rFonts w:eastAsia="Times New Roman"/>
          <w:lang w:eastAsia="en-US"/>
        </w:rPr>
        <w:t xml:space="preserve">, conclude </w:t>
      </w:r>
      <w:r w:rsidR="00114ED7">
        <w:rPr>
          <w:rFonts w:eastAsia="Times New Roman"/>
          <w:lang w:eastAsia="en-US"/>
        </w:rPr>
        <w:t>to</w:t>
      </w:r>
      <w:r w:rsidR="00090469">
        <w:rPr>
          <w:rFonts w:eastAsia="Times New Roman"/>
          <w:lang w:eastAsia="en-US"/>
        </w:rPr>
        <w:t xml:space="preserve"> the</w:t>
      </w:r>
      <w:r w:rsidR="00114ED7">
        <w:rPr>
          <w:rFonts w:eastAsia="Times New Roman"/>
          <w:lang w:eastAsia="en-US"/>
        </w:rPr>
        <w:t xml:space="preserve"> final outcome</w:t>
      </w:r>
      <w:r w:rsidR="00090469">
        <w:rPr>
          <w:rFonts w:eastAsia="Times New Roman"/>
          <w:lang w:eastAsia="en-US"/>
        </w:rPr>
        <w:t>.</w:t>
      </w:r>
      <w:r w:rsidR="00114ED7">
        <w:rPr>
          <w:rFonts w:eastAsia="Times New Roman"/>
          <w:lang w:eastAsia="en-US"/>
        </w:rPr>
        <w:t xml:space="preserve"> </w:t>
      </w:r>
    </w:p>
    <w:p w14:paraId="306879C8" w14:textId="77777777" w:rsidR="005E60C8" w:rsidRDefault="005E60C8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p w14:paraId="0DC8EBB2" w14:textId="452ED32F" w:rsidR="008A1414" w:rsidRPr="009303C2" w:rsidRDefault="00535C4F" w:rsidP="008A1414">
      <w:pPr>
        <w:spacing w:after="160" w:line="259" w:lineRule="auto"/>
        <w:jc w:val="both"/>
        <w:rPr>
          <w:rFonts w:eastAsia="Times New Roman"/>
          <w:b/>
          <w:bCs/>
          <w:u w:val="single"/>
          <w:lang w:eastAsia="en-US"/>
        </w:rPr>
      </w:pPr>
      <w:r w:rsidRPr="009303C2">
        <w:rPr>
          <w:rFonts w:eastAsia="Times New Roman"/>
          <w:b/>
          <w:bCs/>
          <w:u w:val="single"/>
          <w:lang w:eastAsia="en-US"/>
        </w:rPr>
        <w:t xml:space="preserve">Slide </w:t>
      </w:r>
      <w:r w:rsidR="009303C2" w:rsidRPr="009303C2">
        <w:rPr>
          <w:rFonts w:eastAsia="Times New Roman"/>
          <w:b/>
          <w:bCs/>
          <w:u w:val="single"/>
          <w:lang w:eastAsia="en-US"/>
        </w:rPr>
        <w:t>4</w:t>
      </w:r>
      <w:r w:rsidR="00776174">
        <w:rPr>
          <w:rFonts w:eastAsia="Times New Roman"/>
          <w:b/>
          <w:bCs/>
          <w:u w:val="single"/>
          <w:lang w:eastAsia="en-US"/>
        </w:rPr>
        <w:t>.</w:t>
      </w:r>
      <w:r w:rsidR="009303C2" w:rsidRPr="009303C2">
        <w:rPr>
          <w:rFonts w:eastAsia="Times New Roman"/>
          <w:b/>
          <w:bCs/>
          <w:u w:val="single"/>
          <w:lang w:eastAsia="en-US"/>
        </w:rPr>
        <w:t xml:space="preserve"> </w:t>
      </w:r>
      <w:r w:rsidR="00776174">
        <w:rPr>
          <w:rFonts w:eastAsia="Times New Roman"/>
          <w:b/>
          <w:bCs/>
          <w:u w:val="single"/>
          <w:lang w:eastAsia="en-US"/>
        </w:rPr>
        <w:t>C</w:t>
      </w:r>
      <w:r w:rsidRPr="009303C2">
        <w:rPr>
          <w:rFonts w:eastAsia="Times New Roman"/>
          <w:b/>
          <w:bCs/>
          <w:u w:val="single"/>
          <w:lang w:eastAsia="en-US"/>
        </w:rPr>
        <w:t xml:space="preserve">hecking references and qualifications </w:t>
      </w:r>
    </w:p>
    <w:p w14:paraId="312A4387" w14:textId="77777777" w:rsidR="00C10F97" w:rsidRDefault="00015700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335C1F">
        <w:rPr>
          <w:rFonts w:eastAsia="Times New Roman"/>
          <w:lang w:eastAsia="en-US"/>
        </w:rPr>
        <w:t xml:space="preserve">At this point of the interview </w:t>
      </w:r>
      <w:r w:rsidR="002B32F7">
        <w:rPr>
          <w:rFonts w:eastAsia="Times New Roman"/>
          <w:lang w:eastAsia="en-US"/>
        </w:rPr>
        <w:t>the</w:t>
      </w:r>
      <w:r w:rsidR="003040F5">
        <w:rPr>
          <w:rFonts w:eastAsia="Times New Roman"/>
          <w:lang w:eastAsia="en-US"/>
        </w:rPr>
        <w:t xml:space="preserve"> opinion of a former employer </w:t>
      </w:r>
      <w:r w:rsidR="00C04BB8">
        <w:rPr>
          <w:rFonts w:eastAsia="Times New Roman"/>
          <w:lang w:eastAsia="en-US"/>
        </w:rPr>
        <w:t xml:space="preserve">would be </w:t>
      </w:r>
      <w:r w:rsidR="00F107A4">
        <w:rPr>
          <w:rFonts w:eastAsia="Times New Roman"/>
          <w:lang w:eastAsia="en-US"/>
        </w:rPr>
        <w:t xml:space="preserve">helpful </w:t>
      </w:r>
      <w:r w:rsidR="004D3F91">
        <w:rPr>
          <w:rFonts w:eastAsia="Times New Roman"/>
          <w:lang w:eastAsia="en-US"/>
        </w:rPr>
        <w:t xml:space="preserve">to determine between </w:t>
      </w:r>
      <w:r w:rsidR="005E39B0">
        <w:rPr>
          <w:rFonts w:eastAsia="Times New Roman"/>
          <w:lang w:eastAsia="en-US"/>
        </w:rPr>
        <w:t xml:space="preserve">candidates with similar </w:t>
      </w:r>
      <w:r w:rsidR="00FB556C">
        <w:rPr>
          <w:rFonts w:eastAsia="Times New Roman"/>
          <w:lang w:eastAsia="en-US"/>
        </w:rPr>
        <w:t>qualifications and experience</w:t>
      </w:r>
      <w:r w:rsidR="009911E3">
        <w:rPr>
          <w:rFonts w:eastAsia="Times New Roman"/>
          <w:lang w:eastAsia="en-US"/>
        </w:rPr>
        <w:t xml:space="preserve">, at amazon we </w:t>
      </w:r>
      <w:r w:rsidR="001722FB">
        <w:rPr>
          <w:rFonts w:eastAsia="Times New Roman"/>
          <w:lang w:eastAsia="en-US"/>
        </w:rPr>
        <w:t>also conduct a 2</w:t>
      </w:r>
      <w:r w:rsidR="008931A7">
        <w:rPr>
          <w:rFonts w:eastAsia="Times New Roman"/>
          <w:lang w:eastAsia="en-US"/>
        </w:rPr>
        <w:t xml:space="preserve">-stage </w:t>
      </w:r>
      <w:r w:rsidR="002C2704">
        <w:rPr>
          <w:rFonts w:eastAsia="Times New Roman"/>
          <w:lang w:eastAsia="en-US"/>
        </w:rPr>
        <w:t>reference checking process</w:t>
      </w:r>
      <w:r w:rsidR="00BD777A">
        <w:rPr>
          <w:rFonts w:eastAsia="Times New Roman"/>
          <w:lang w:eastAsia="en-US"/>
        </w:rPr>
        <w:t xml:space="preserve"> which written</w:t>
      </w:r>
      <w:r w:rsidR="00C10F97">
        <w:rPr>
          <w:rFonts w:eastAsia="Times New Roman"/>
          <w:lang w:eastAsia="en-US"/>
        </w:rPr>
        <w:t xml:space="preserve"> requests </w:t>
      </w:r>
    </w:p>
    <w:p w14:paraId="375BEA20" w14:textId="60E71E45" w:rsidR="00015700" w:rsidRPr="00335C1F" w:rsidRDefault="009303C2" w:rsidP="008A1414">
      <w:pPr>
        <w:spacing w:after="160" w:line="259" w:lineRule="auto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were </w:t>
      </w:r>
      <w:r w:rsidR="00151F12">
        <w:rPr>
          <w:rFonts w:eastAsia="Times New Roman"/>
          <w:lang w:eastAsia="en-US"/>
        </w:rPr>
        <w:t>made to verify the basic information</w:t>
      </w:r>
      <w:r w:rsidR="008A7012">
        <w:rPr>
          <w:rFonts w:eastAsia="Times New Roman"/>
          <w:lang w:eastAsia="en-US"/>
        </w:rPr>
        <w:t xml:space="preserve">, </w:t>
      </w:r>
      <w:r w:rsidR="00151F12">
        <w:rPr>
          <w:rFonts w:eastAsia="Times New Roman"/>
          <w:lang w:eastAsia="en-US"/>
        </w:rPr>
        <w:t>which was done earlier on in the pro</w:t>
      </w:r>
      <w:r w:rsidR="00935311">
        <w:rPr>
          <w:rFonts w:eastAsia="Times New Roman"/>
          <w:lang w:eastAsia="en-US"/>
        </w:rPr>
        <w:t>cess</w:t>
      </w:r>
      <w:r w:rsidR="008A7012">
        <w:rPr>
          <w:rFonts w:eastAsia="Times New Roman"/>
          <w:lang w:eastAsia="en-US"/>
        </w:rPr>
        <w:t>.</w:t>
      </w:r>
      <w:r w:rsidR="00935311">
        <w:rPr>
          <w:rFonts w:eastAsia="Times New Roman"/>
          <w:lang w:eastAsia="en-US"/>
        </w:rPr>
        <w:t xml:space="preserve"> </w:t>
      </w:r>
      <w:r w:rsidR="00FB556C">
        <w:rPr>
          <w:rFonts w:eastAsia="Times New Roman"/>
          <w:lang w:eastAsia="en-US"/>
        </w:rPr>
        <w:t xml:space="preserve"> </w:t>
      </w:r>
      <w:r w:rsidR="00AD64F3">
        <w:rPr>
          <w:rFonts w:eastAsia="Times New Roman"/>
          <w:lang w:eastAsia="en-US"/>
        </w:rPr>
        <w:t>Followed up with detail</w:t>
      </w:r>
      <w:r w:rsidR="007B39E2">
        <w:rPr>
          <w:rFonts w:eastAsia="Times New Roman"/>
          <w:lang w:eastAsia="en-US"/>
        </w:rPr>
        <w:t>ed</w:t>
      </w:r>
      <w:r w:rsidR="00AD64F3">
        <w:rPr>
          <w:rFonts w:eastAsia="Times New Roman"/>
          <w:lang w:eastAsia="en-US"/>
        </w:rPr>
        <w:t xml:space="preserve"> telephone conversation between us and previous employers</w:t>
      </w:r>
      <w:r w:rsidR="009166E6">
        <w:rPr>
          <w:rFonts w:eastAsia="Times New Roman"/>
          <w:lang w:eastAsia="en-US"/>
        </w:rPr>
        <w:t xml:space="preserve"> of </w:t>
      </w:r>
      <w:r w:rsidR="00177A2C">
        <w:rPr>
          <w:rFonts w:eastAsia="Times New Roman"/>
          <w:lang w:eastAsia="en-US"/>
        </w:rPr>
        <w:t>the most appropriate candidates</w:t>
      </w:r>
      <w:r w:rsidR="008A1C1A">
        <w:rPr>
          <w:rFonts w:eastAsia="Times New Roman"/>
          <w:lang w:eastAsia="en-US"/>
        </w:rPr>
        <w:t xml:space="preserve"> we think is suited to this specific </w:t>
      </w:r>
      <w:r w:rsidR="00177A2C">
        <w:rPr>
          <w:rFonts w:eastAsia="Times New Roman"/>
          <w:lang w:eastAsia="en-US"/>
        </w:rPr>
        <w:t>job role</w:t>
      </w:r>
      <w:r w:rsidR="008A1C1A">
        <w:rPr>
          <w:rFonts w:eastAsia="Times New Roman"/>
          <w:lang w:eastAsia="en-US"/>
        </w:rPr>
        <w:t>.</w:t>
      </w:r>
      <w:r w:rsidR="00BC476D">
        <w:rPr>
          <w:rFonts w:eastAsia="Times New Roman"/>
          <w:lang w:eastAsia="en-US"/>
        </w:rPr>
        <w:t xml:space="preserve"> </w:t>
      </w:r>
      <w:r w:rsidR="00BC476D">
        <w:rPr>
          <w:rFonts w:ascii="Verdana" w:hAnsi="Verdana"/>
          <w:color w:val="000000"/>
          <w:sz w:val="20"/>
          <w:szCs w:val="20"/>
          <w:shd w:val="clear" w:color="auto" w:fill="FFFFFF"/>
        </w:rPr>
        <w:t>Monster Worldwide Limited . (2015).</w:t>
      </w:r>
    </w:p>
    <w:p w14:paraId="50A2B9EF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p w14:paraId="0DC3F53F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p w14:paraId="31A4292F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p w14:paraId="01CCCBDE" w14:textId="71F83C90" w:rsidR="008A1414" w:rsidRPr="00776174" w:rsidRDefault="00776174" w:rsidP="008A1414">
      <w:pPr>
        <w:spacing w:after="160" w:line="259" w:lineRule="auto"/>
        <w:jc w:val="both"/>
        <w:rPr>
          <w:rFonts w:eastAsia="Times New Roman"/>
          <w:b/>
          <w:bCs/>
          <w:u w:val="single"/>
          <w:lang w:eastAsia="en-US"/>
        </w:rPr>
      </w:pPr>
      <w:r w:rsidRPr="00776174">
        <w:rPr>
          <w:rFonts w:eastAsia="Times New Roman"/>
          <w:b/>
          <w:bCs/>
          <w:u w:val="single"/>
          <w:lang w:eastAsia="en-US"/>
        </w:rPr>
        <w:t>Slide 5</w:t>
      </w:r>
      <w:r>
        <w:rPr>
          <w:rFonts w:eastAsia="Times New Roman"/>
          <w:b/>
          <w:bCs/>
          <w:u w:val="single"/>
          <w:lang w:eastAsia="en-US"/>
        </w:rPr>
        <w:t>. A</w:t>
      </w:r>
      <w:r w:rsidR="009303C2" w:rsidRPr="00776174">
        <w:rPr>
          <w:rFonts w:eastAsia="Times New Roman"/>
          <w:b/>
          <w:bCs/>
          <w:u w:val="single"/>
          <w:lang w:eastAsia="en-US"/>
        </w:rPr>
        <w:t xml:space="preserve">ppointing candidates </w:t>
      </w:r>
    </w:p>
    <w:p w14:paraId="0C7710CC" w14:textId="42F28BC1" w:rsidR="00C53939" w:rsidRPr="00C53939" w:rsidRDefault="00C53939" w:rsidP="008A1414">
      <w:pPr>
        <w:spacing w:after="160" w:line="259" w:lineRule="auto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At Amazon the procedure for appointing </w:t>
      </w:r>
      <w:r w:rsidR="003C00F2">
        <w:rPr>
          <w:rFonts w:eastAsia="Times New Roman"/>
          <w:lang w:eastAsia="en-US"/>
        </w:rPr>
        <w:t xml:space="preserve">our candidates </w:t>
      </w:r>
      <w:r w:rsidR="00B9121B">
        <w:rPr>
          <w:rFonts w:eastAsia="Times New Roman"/>
          <w:lang w:eastAsia="en-US"/>
        </w:rPr>
        <w:t>entail these steps.</w:t>
      </w:r>
    </w:p>
    <w:p w14:paraId="5B6D98C2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1. Candidate selected.</w:t>
      </w:r>
    </w:p>
    <w:p w14:paraId="168A3973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2. Verbal offer of appointment made.</w:t>
      </w:r>
    </w:p>
    <w:p w14:paraId="4FCAA4A1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3. Medical completed if appropriate.</w:t>
      </w:r>
    </w:p>
    <w:p w14:paraId="2C1A82A4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4. Letter of appointment sent.</w:t>
      </w:r>
    </w:p>
    <w:p w14:paraId="1012925E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5. Contract signed.</w:t>
      </w:r>
    </w:p>
    <w:p w14:paraId="078EF690" w14:textId="022A134F" w:rsidR="005E60C8" w:rsidRDefault="00BA3B17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>The interview panel will consider the overall quality of the applications and invite the applicant that best meet the essential and desirable criter</w:t>
      </w:r>
      <w:r w:rsidR="002C158D" w:rsidRPr="008A1414">
        <w:rPr>
          <w:rFonts w:eastAsia="Times New Roman"/>
          <w:lang w:eastAsia="en-US"/>
        </w:rPr>
        <w:t>ia to join our organisation</w:t>
      </w:r>
      <w:r w:rsidR="00EC16DF">
        <w:rPr>
          <w:rFonts w:eastAsia="Times New Roman"/>
          <w:lang w:eastAsia="en-US"/>
        </w:rPr>
        <w:t xml:space="preserve">. </w:t>
      </w:r>
      <w:r w:rsidRPr="008A1414">
        <w:rPr>
          <w:rFonts w:eastAsia="Times New Roman"/>
          <w:lang w:eastAsia="en-US"/>
        </w:rPr>
        <w:t>The selected candidate will be informed in writing and will be asked to confirm their intentions to attend.</w:t>
      </w:r>
      <w:r w:rsidR="00012B31">
        <w:rPr>
          <w:rFonts w:eastAsia="Times New Roman"/>
          <w:lang w:eastAsia="en-US"/>
        </w:rPr>
        <w:t xml:space="preserve"> </w:t>
      </w:r>
      <w:r w:rsidRPr="008A1414">
        <w:rPr>
          <w:rFonts w:eastAsia="Times New Roman"/>
          <w:lang w:eastAsia="en-US"/>
        </w:rPr>
        <w:t>The candidates that have not been selected for an interview will not be notified.</w:t>
      </w:r>
      <w:r w:rsidR="009E4922" w:rsidRPr="009E492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9E4922">
        <w:rPr>
          <w:rFonts w:ascii="Verdana" w:hAnsi="Verdana"/>
          <w:color w:val="000000"/>
          <w:sz w:val="20"/>
          <w:szCs w:val="20"/>
          <w:shd w:val="clear" w:color="auto" w:fill="FFFFFF"/>
        </w:rPr>
        <w:t>HR Employment Policy Team. (</w:t>
      </w:r>
      <w:r w:rsidR="009E4922">
        <w:rPr>
          <w:rFonts w:ascii="Verdana" w:hAnsi="Verdana"/>
          <w:color w:val="000000"/>
          <w:sz w:val="20"/>
          <w:szCs w:val="20"/>
          <w:shd w:val="clear" w:color="auto" w:fill="FFFFFF"/>
        </w:rPr>
        <w:t>September</w:t>
      </w:r>
      <w:r w:rsidR="009E492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2019). </w:t>
      </w:r>
      <w:r w:rsidR="009E4922">
        <w:rPr>
          <w:rFonts w:eastAsia="Times New Roman"/>
          <w:lang w:eastAsia="en-US"/>
        </w:rPr>
        <w:t xml:space="preserve"> </w:t>
      </w:r>
    </w:p>
    <w:p w14:paraId="616D1ECA" w14:textId="1D52ABA1" w:rsidR="008A1414" w:rsidRDefault="00BA3B17" w:rsidP="008A1414">
      <w:pPr>
        <w:spacing w:after="160" w:line="259" w:lineRule="auto"/>
        <w:jc w:val="both"/>
        <w:rPr>
          <w:rFonts w:eastAsia="Times New Roman"/>
          <w:lang w:eastAsia="en-US"/>
        </w:rPr>
      </w:pPr>
      <w:r w:rsidRPr="008A1414">
        <w:rPr>
          <w:rFonts w:eastAsia="Times New Roman"/>
          <w:lang w:eastAsia="en-US"/>
        </w:rPr>
        <w:t xml:space="preserve">If you do not hear from amazon within 2 weeks from the closing </w:t>
      </w:r>
      <w:r w:rsidR="00960DD5" w:rsidRPr="008A1414">
        <w:rPr>
          <w:rFonts w:eastAsia="Times New Roman"/>
          <w:lang w:eastAsia="en-US"/>
        </w:rPr>
        <w:t>date,</w:t>
      </w:r>
      <w:r w:rsidRPr="008A1414">
        <w:rPr>
          <w:rFonts w:eastAsia="Times New Roman"/>
          <w:lang w:eastAsia="en-US"/>
        </w:rPr>
        <w:t xml:space="preserve"> then the application has been unsuccessful as amazon has respectfully got a policy of not giving any interview feedback. Normally, you’ll need to wait for another six months to reapply, but in some cases, the recruiter might feel that you’d be a good fit for other teams. They’ll circulate your resume and reach out to you if they find a fit elsewhere inside amazon.</w:t>
      </w:r>
    </w:p>
    <w:p w14:paraId="700052F6" w14:textId="77777777" w:rsidR="005021EA" w:rsidRDefault="005021EA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p w14:paraId="637FD56C" w14:textId="77777777" w:rsidR="00C36F55" w:rsidRDefault="00C36F55" w:rsidP="005021EA">
      <w:pPr>
        <w:spacing w:after="160" w:line="259" w:lineRule="auto"/>
        <w:jc w:val="center"/>
        <w:rPr>
          <w:rFonts w:eastAsia="Times New Roman"/>
          <w:b/>
          <w:bCs/>
          <w:u w:val="single"/>
          <w:lang w:eastAsia="en-US"/>
        </w:rPr>
      </w:pPr>
    </w:p>
    <w:p w14:paraId="312EFCD4" w14:textId="77777777" w:rsidR="00C36F55" w:rsidRDefault="00C36F55" w:rsidP="005021EA">
      <w:pPr>
        <w:spacing w:after="160" w:line="259" w:lineRule="auto"/>
        <w:jc w:val="center"/>
        <w:rPr>
          <w:rFonts w:eastAsia="Times New Roman"/>
          <w:b/>
          <w:bCs/>
          <w:u w:val="single"/>
          <w:lang w:eastAsia="en-US"/>
        </w:rPr>
      </w:pPr>
    </w:p>
    <w:p w14:paraId="6AD29039" w14:textId="77777777" w:rsidR="00C36F55" w:rsidRDefault="00C36F55" w:rsidP="005021EA">
      <w:pPr>
        <w:spacing w:after="160" w:line="259" w:lineRule="auto"/>
        <w:jc w:val="center"/>
        <w:rPr>
          <w:rFonts w:eastAsia="Times New Roman"/>
          <w:b/>
          <w:bCs/>
          <w:u w:val="single"/>
          <w:lang w:eastAsia="en-US"/>
        </w:rPr>
      </w:pPr>
    </w:p>
    <w:p w14:paraId="78ED0875" w14:textId="77777777" w:rsidR="00C36F55" w:rsidRDefault="00C36F55" w:rsidP="005021EA">
      <w:pPr>
        <w:spacing w:after="160" w:line="259" w:lineRule="auto"/>
        <w:jc w:val="center"/>
        <w:rPr>
          <w:rFonts w:eastAsia="Times New Roman"/>
          <w:b/>
          <w:bCs/>
          <w:u w:val="single"/>
          <w:lang w:eastAsia="en-US"/>
        </w:rPr>
      </w:pPr>
    </w:p>
    <w:p w14:paraId="3E7396CD" w14:textId="7BE0C4DB" w:rsidR="005021EA" w:rsidRDefault="002D6D56" w:rsidP="005021EA">
      <w:pPr>
        <w:spacing w:after="160" w:line="259" w:lineRule="auto"/>
        <w:jc w:val="center"/>
        <w:rPr>
          <w:rFonts w:eastAsia="Times New Roman"/>
          <w:b/>
          <w:bCs/>
          <w:u w:val="single"/>
          <w:lang w:eastAsia="en-US"/>
        </w:rPr>
      </w:pPr>
      <w:r w:rsidRPr="00C36F55">
        <w:rPr>
          <w:rFonts w:eastAsia="Times New Roman"/>
          <w:b/>
          <w:bCs/>
          <w:u w:val="single"/>
          <w:lang w:eastAsia="en-US"/>
        </w:rPr>
        <w:t>Referenc</w:t>
      </w:r>
      <w:r w:rsidR="00C36F55" w:rsidRPr="00C36F55">
        <w:rPr>
          <w:rFonts w:eastAsia="Times New Roman"/>
          <w:b/>
          <w:bCs/>
          <w:u w:val="single"/>
          <w:lang w:eastAsia="en-US"/>
        </w:rPr>
        <w:t xml:space="preserve">es </w:t>
      </w:r>
    </w:p>
    <w:p w14:paraId="4E9B8670" w14:textId="487F558C" w:rsidR="00DE0FE8" w:rsidRDefault="00DE0FE8" w:rsidP="00DE0FE8">
      <w:pPr>
        <w:spacing w:after="160" w:line="259" w:lineRule="auto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Tracy Wray. (13th </w:t>
      </w:r>
      <w:r w:rsidR="00686DB2">
        <w:rPr>
          <w:rFonts w:ascii="Verdana" w:hAnsi="Verdana"/>
          <w:color w:val="000000"/>
          <w:sz w:val="20"/>
          <w:szCs w:val="20"/>
          <w:shd w:val="clear" w:color="auto" w:fill="FFFFFF"/>
        </w:rPr>
        <w:t>December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2017).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Human </w:t>
      </w:r>
      <w:r w:rsidR="00686DB2">
        <w:rPr>
          <w:rFonts w:ascii="Verdana" w:hAnsi="Verdana"/>
          <w:i/>
          <w:iCs/>
          <w:color w:val="000000"/>
          <w:sz w:val="20"/>
          <w:szCs w:val="20"/>
        </w:rPr>
        <w:t>resources.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https://www.sheffield.ac.uk/hr/recruitment/selection/making-the-decision. Last accessed 06th </w:t>
      </w:r>
      <w:r w:rsidR="00686DB2">
        <w:rPr>
          <w:rFonts w:ascii="Verdana" w:hAnsi="Verdana"/>
          <w:color w:val="000000"/>
          <w:sz w:val="20"/>
          <w:szCs w:val="20"/>
          <w:shd w:val="clear" w:color="auto" w:fill="FFFFFF"/>
        </w:rPr>
        <w:t>March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2020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5"/>
        <w:gridCol w:w="15"/>
      </w:tblGrid>
      <w:tr w:rsidR="00711544" w:rsidRPr="00711544" w14:paraId="0E518FB5" w14:textId="77777777" w:rsidTr="0071154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7D3EFC2" w14:textId="77DBFAE0" w:rsidR="00711544" w:rsidRDefault="00711544" w:rsidP="00686DB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bookmarkStart w:id="0" w:name="_Hlk35556116"/>
            <w:r w:rsidRPr="00711544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NHS. (2010). </w:t>
            </w:r>
            <w:bookmarkEnd w:id="0"/>
            <w:r w:rsidRPr="00711544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Physician ST3 Recruitment.</w:t>
            </w:r>
            <w:r w:rsidRPr="00711544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Available: https://www.st3recruitment.org.uk/recruitment-process/interview/interview-scoring. Last accessed 06th </w:t>
            </w:r>
            <w:r w:rsidR="00686DB2" w:rsidRPr="00711544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March</w:t>
            </w:r>
            <w:r w:rsidRPr="00711544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2020.</w:t>
            </w:r>
          </w:p>
          <w:p w14:paraId="07A7392F" w14:textId="43B5021E" w:rsidR="008D43AB" w:rsidRDefault="008D43AB" w:rsidP="00686DB2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Ariel Lopez. (21st 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May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2019). </w:t>
            </w:r>
            <w:r>
              <w:rPr>
                <w:rFonts w:ascii="Verdana" w:hAnsi="Verdana"/>
                <w:i/>
                <w:iCs/>
                <w:color w:val="000000"/>
                <w:sz w:val="20"/>
                <w:szCs w:val="20"/>
              </w:rPr>
              <w:t>Using the STAR Method to Crush Your Next Interview.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Available: https://www.projectmanager.com/blog/star-method-interview. Last accessed 07 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March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2020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261BFDA2" w14:textId="689F4BDA" w:rsidR="004471A5" w:rsidRDefault="004471A5" w:rsidP="00686DB2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Monster Worldwide Limited . (2015). </w:t>
            </w:r>
            <w:r>
              <w:rPr>
                <w:rFonts w:ascii="Verdana" w:hAnsi="Verdana"/>
                <w:i/>
                <w:iCs/>
                <w:color w:val="000000"/>
                <w:sz w:val="20"/>
                <w:szCs w:val="20"/>
              </w:rPr>
              <w:t>What to do after an interview.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Available: https://www.monster.co.uk/career-advice/article/what-should-i-do-after-my-job-interview. Last accessed 07 march 2020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7ECA9E9A" w14:textId="50693A89" w:rsidR="00324C4E" w:rsidRDefault="00324C4E" w:rsidP="00686DB2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HR Employment Policy Team. (september 2019). </w:t>
            </w:r>
            <w:r>
              <w:rPr>
                <w:rFonts w:ascii="Verdana" w:hAnsi="Verdana"/>
                <w:i/>
                <w:iCs/>
                <w:color w:val="000000"/>
                <w:sz w:val="20"/>
                <w:szCs w:val="20"/>
              </w:rPr>
              <w:t>Recruitment and Selection Policy Foreword by the Provost.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Available: https://www.ucl.ac.uk/human-resources/recruitment-and-selection-policy. Last accessed 07 march 2020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.</w:t>
            </w:r>
            <w:bookmarkStart w:id="1" w:name="_GoBack"/>
            <w:bookmarkEnd w:id="1"/>
          </w:p>
          <w:p w14:paraId="5EA18E3A" w14:textId="77777777" w:rsidR="004471A5" w:rsidRDefault="004471A5" w:rsidP="00686DB2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</w:p>
          <w:p w14:paraId="66F2D712" w14:textId="77777777" w:rsidR="00CB41E6" w:rsidRDefault="00CB41E6" w:rsidP="00686DB2">
            <w:pPr>
              <w:spacing w:before="100" w:beforeAutospacing="1" w:after="100" w:afterAutospacing="1"/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</w:p>
          <w:p w14:paraId="61F742C6" w14:textId="77777777" w:rsidR="008D43AB" w:rsidRDefault="008D43AB" w:rsidP="00686DB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  <w:p w14:paraId="53205728" w14:textId="31CC31ED" w:rsidR="00686DB2" w:rsidRDefault="00686DB2" w:rsidP="00686DB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  <w:p w14:paraId="1EE97EC7" w14:textId="77777777" w:rsidR="00686DB2" w:rsidRPr="00711544" w:rsidRDefault="00686DB2" w:rsidP="00711544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  <w:p w14:paraId="78A1D0D8" w14:textId="77777777" w:rsidR="00711544" w:rsidRPr="00711544" w:rsidRDefault="00711544" w:rsidP="00711544">
            <w:pPr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  <w:p w14:paraId="72D5F9D5" w14:textId="77777777" w:rsidR="00711544" w:rsidRPr="00711544" w:rsidRDefault="00711544" w:rsidP="00711544">
            <w:pPr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711544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pict w14:anchorId="7706B829">
                <v:rect id="_x0000_i1033" style="width:0;height:1.5pt" o:hralign="center" o:hrstd="t" o:hrnoshade="t" o:hr="t" fillcolor="#a0a0a0" stroked="f"/>
              </w:pict>
            </w:r>
          </w:p>
        </w:tc>
        <w:tc>
          <w:tcPr>
            <w:tcW w:w="15" w:type="dxa"/>
            <w:vAlign w:val="center"/>
            <w:hideMark/>
          </w:tcPr>
          <w:p w14:paraId="15DE5AE4" w14:textId="77777777" w:rsidR="00711544" w:rsidRPr="00711544" w:rsidRDefault="00711544" w:rsidP="00711544">
            <w:pPr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</w:tr>
    </w:tbl>
    <w:p w14:paraId="5BF5F83D" w14:textId="77777777" w:rsidR="00711544" w:rsidRDefault="00711544" w:rsidP="00DE0FE8">
      <w:pPr>
        <w:spacing w:after="160" w:line="259" w:lineRule="auto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14:paraId="51CFC993" w14:textId="77777777" w:rsidR="00DE0FE8" w:rsidRDefault="00DE0FE8" w:rsidP="00DE0FE8">
      <w:pPr>
        <w:spacing w:after="160" w:line="259" w:lineRule="auto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14:paraId="41D3A61D" w14:textId="77777777" w:rsidR="00DE0FE8" w:rsidRDefault="00DE0FE8" w:rsidP="00DE0FE8">
      <w:pPr>
        <w:spacing w:after="160" w:line="259" w:lineRule="auto"/>
        <w:rPr>
          <w:rFonts w:eastAsia="Times New Roman"/>
          <w:b/>
          <w:bCs/>
          <w:u w:val="single"/>
          <w:lang w:eastAsia="en-US"/>
        </w:rPr>
      </w:pPr>
    </w:p>
    <w:p w14:paraId="6295CDFD" w14:textId="77777777" w:rsidR="00C36F55" w:rsidRDefault="00C36F55" w:rsidP="00C36F55">
      <w:pPr>
        <w:spacing w:after="160" w:line="259" w:lineRule="auto"/>
        <w:rPr>
          <w:rFonts w:eastAsia="Times New Roman"/>
          <w:b/>
          <w:bCs/>
          <w:u w:val="single"/>
          <w:lang w:eastAsia="en-US"/>
        </w:rPr>
      </w:pPr>
    </w:p>
    <w:p w14:paraId="05F0C160" w14:textId="77777777" w:rsidR="00C36F55" w:rsidRPr="00C36F55" w:rsidRDefault="00C36F55" w:rsidP="00C36F55">
      <w:pPr>
        <w:spacing w:after="160" w:line="259" w:lineRule="auto"/>
        <w:rPr>
          <w:rFonts w:eastAsia="Times New Roman"/>
          <w:b/>
          <w:bCs/>
          <w:u w:val="single"/>
          <w:lang w:eastAsia="en-US"/>
        </w:rPr>
      </w:pPr>
    </w:p>
    <w:p w14:paraId="32431987" w14:textId="77777777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p w14:paraId="2554C4AA" w14:textId="6465ECF8" w:rsidR="008A1414" w:rsidRPr="008A1414" w:rsidRDefault="008A1414" w:rsidP="008A1414">
      <w:pPr>
        <w:spacing w:after="160" w:line="259" w:lineRule="auto"/>
        <w:jc w:val="both"/>
        <w:rPr>
          <w:rFonts w:eastAsia="Times New Roman"/>
          <w:lang w:eastAsia="en-US"/>
        </w:rPr>
      </w:pPr>
    </w:p>
    <w:sectPr w:rsidR="008A1414" w:rsidRPr="008A14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16970"/>
    <w:multiLevelType w:val="hybridMultilevel"/>
    <w:tmpl w:val="85FA3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414"/>
    <w:rsid w:val="0000062E"/>
    <w:rsid w:val="00012B31"/>
    <w:rsid w:val="00015700"/>
    <w:rsid w:val="00040E03"/>
    <w:rsid w:val="000431FA"/>
    <w:rsid w:val="00062AD9"/>
    <w:rsid w:val="00090469"/>
    <w:rsid w:val="000D379E"/>
    <w:rsid w:val="000D7716"/>
    <w:rsid w:val="000F0457"/>
    <w:rsid w:val="000F05E1"/>
    <w:rsid w:val="00114ED7"/>
    <w:rsid w:val="00117E7D"/>
    <w:rsid w:val="00151F12"/>
    <w:rsid w:val="00160FCA"/>
    <w:rsid w:val="001722FB"/>
    <w:rsid w:val="0017426B"/>
    <w:rsid w:val="00177A2C"/>
    <w:rsid w:val="00177AB5"/>
    <w:rsid w:val="00180E2F"/>
    <w:rsid w:val="001B5A15"/>
    <w:rsid w:val="002303CA"/>
    <w:rsid w:val="00242570"/>
    <w:rsid w:val="00253EB7"/>
    <w:rsid w:val="00257069"/>
    <w:rsid w:val="0029653C"/>
    <w:rsid w:val="002A3420"/>
    <w:rsid w:val="002A7F76"/>
    <w:rsid w:val="002B32F7"/>
    <w:rsid w:val="002C158D"/>
    <w:rsid w:val="002C2704"/>
    <w:rsid w:val="002D6D56"/>
    <w:rsid w:val="003040F5"/>
    <w:rsid w:val="00324C4E"/>
    <w:rsid w:val="003319FB"/>
    <w:rsid w:val="00333031"/>
    <w:rsid w:val="00335C1F"/>
    <w:rsid w:val="0036327E"/>
    <w:rsid w:val="003A38B1"/>
    <w:rsid w:val="003B3D7B"/>
    <w:rsid w:val="003B4519"/>
    <w:rsid w:val="003C00F2"/>
    <w:rsid w:val="003D6A7D"/>
    <w:rsid w:val="003F4BF3"/>
    <w:rsid w:val="003F773A"/>
    <w:rsid w:val="00407822"/>
    <w:rsid w:val="004266D7"/>
    <w:rsid w:val="00441A51"/>
    <w:rsid w:val="004471A5"/>
    <w:rsid w:val="004D3F91"/>
    <w:rsid w:val="004E4213"/>
    <w:rsid w:val="005021EA"/>
    <w:rsid w:val="0053232F"/>
    <w:rsid w:val="00535C4F"/>
    <w:rsid w:val="00545071"/>
    <w:rsid w:val="00547ACE"/>
    <w:rsid w:val="005825D6"/>
    <w:rsid w:val="005877B9"/>
    <w:rsid w:val="00596EBE"/>
    <w:rsid w:val="005A4FA3"/>
    <w:rsid w:val="005D5205"/>
    <w:rsid w:val="005D598C"/>
    <w:rsid w:val="005E39B0"/>
    <w:rsid w:val="005E60C8"/>
    <w:rsid w:val="005E6CCA"/>
    <w:rsid w:val="00615ED5"/>
    <w:rsid w:val="006219E7"/>
    <w:rsid w:val="00641F34"/>
    <w:rsid w:val="0067016B"/>
    <w:rsid w:val="00686DB2"/>
    <w:rsid w:val="00697E49"/>
    <w:rsid w:val="006D61E7"/>
    <w:rsid w:val="006F2221"/>
    <w:rsid w:val="00702CF0"/>
    <w:rsid w:val="00706455"/>
    <w:rsid w:val="00711544"/>
    <w:rsid w:val="00716B7C"/>
    <w:rsid w:val="0073419F"/>
    <w:rsid w:val="007464D0"/>
    <w:rsid w:val="00762107"/>
    <w:rsid w:val="00763D48"/>
    <w:rsid w:val="00776174"/>
    <w:rsid w:val="0077743F"/>
    <w:rsid w:val="007A6841"/>
    <w:rsid w:val="007B39E2"/>
    <w:rsid w:val="007D0001"/>
    <w:rsid w:val="007D2224"/>
    <w:rsid w:val="007E1220"/>
    <w:rsid w:val="00806358"/>
    <w:rsid w:val="00821858"/>
    <w:rsid w:val="00822A54"/>
    <w:rsid w:val="00856F39"/>
    <w:rsid w:val="00873E43"/>
    <w:rsid w:val="00875F5B"/>
    <w:rsid w:val="00877638"/>
    <w:rsid w:val="008931A7"/>
    <w:rsid w:val="008A1414"/>
    <w:rsid w:val="008A1C1A"/>
    <w:rsid w:val="008A7012"/>
    <w:rsid w:val="008D43AB"/>
    <w:rsid w:val="009166E6"/>
    <w:rsid w:val="00924089"/>
    <w:rsid w:val="009303C2"/>
    <w:rsid w:val="00935311"/>
    <w:rsid w:val="00960DD5"/>
    <w:rsid w:val="009911E3"/>
    <w:rsid w:val="009A222C"/>
    <w:rsid w:val="009C067B"/>
    <w:rsid w:val="009C5E19"/>
    <w:rsid w:val="009C613B"/>
    <w:rsid w:val="009D346D"/>
    <w:rsid w:val="009E4922"/>
    <w:rsid w:val="009F223E"/>
    <w:rsid w:val="009F4D5A"/>
    <w:rsid w:val="00A31939"/>
    <w:rsid w:val="00AB1E97"/>
    <w:rsid w:val="00AD64F3"/>
    <w:rsid w:val="00B11F3F"/>
    <w:rsid w:val="00B13438"/>
    <w:rsid w:val="00B27783"/>
    <w:rsid w:val="00B3056F"/>
    <w:rsid w:val="00B3359B"/>
    <w:rsid w:val="00B51703"/>
    <w:rsid w:val="00B9121B"/>
    <w:rsid w:val="00BA3B17"/>
    <w:rsid w:val="00BB2A34"/>
    <w:rsid w:val="00BC476D"/>
    <w:rsid w:val="00BD777A"/>
    <w:rsid w:val="00BE1A3B"/>
    <w:rsid w:val="00C04BB8"/>
    <w:rsid w:val="00C10F97"/>
    <w:rsid w:val="00C22FB3"/>
    <w:rsid w:val="00C2366D"/>
    <w:rsid w:val="00C33AB8"/>
    <w:rsid w:val="00C36F55"/>
    <w:rsid w:val="00C53939"/>
    <w:rsid w:val="00C61AB4"/>
    <w:rsid w:val="00C66A27"/>
    <w:rsid w:val="00C677A2"/>
    <w:rsid w:val="00C80468"/>
    <w:rsid w:val="00CA45DE"/>
    <w:rsid w:val="00CB41E6"/>
    <w:rsid w:val="00CC5A98"/>
    <w:rsid w:val="00CD3B5D"/>
    <w:rsid w:val="00CE109E"/>
    <w:rsid w:val="00D03D84"/>
    <w:rsid w:val="00D91568"/>
    <w:rsid w:val="00D96FD1"/>
    <w:rsid w:val="00DE0FE8"/>
    <w:rsid w:val="00E068DC"/>
    <w:rsid w:val="00E16224"/>
    <w:rsid w:val="00E21D5F"/>
    <w:rsid w:val="00E33E4D"/>
    <w:rsid w:val="00E35D1C"/>
    <w:rsid w:val="00E6154C"/>
    <w:rsid w:val="00E87DB0"/>
    <w:rsid w:val="00E93F44"/>
    <w:rsid w:val="00EC16DF"/>
    <w:rsid w:val="00ED6658"/>
    <w:rsid w:val="00F04D6D"/>
    <w:rsid w:val="00F107A4"/>
    <w:rsid w:val="00F36AA9"/>
    <w:rsid w:val="00F4406F"/>
    <w:rsid w:val="00F47525"/>
    <w:rsid w:val="00F65528"/>
    <w:rsid w:val="00F7470B"/>
    <w:rsid w:val="00F96A9D"/>
    <w:rsid w:val="00FB556C"/>
    <w:rsid w:val="00FC604C"/>
    <w:rsid w:val="00FE3AC6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07B31"/>
  <w15:chartTrackingRefBased/>
  <w15:docId w15:val="{455DC73E-6114-9846-8012-B52DCE44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7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739</Words>
  <Characters>4216</Characters>
  <Application>Microsoft Office Word</Application>
  <DocSecurity>0</DocSecurity>
  <Lines>35</Lines>
  <Paragraphs>9</Paragraphs>
  <ScaleCrop>false</ScaleCrop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leighton fernandes</dc:creator>
  <cp:keywords/>
  <dc:description/>
  <cp:lastModifiedBy>leighton fernandes</cp:lastModifiedBy>
  <cp:revision>168</cp:revision>
  <dcterms:created xsi:type="dcterms:W3CDTF">2020-03-18T00:23:00Z</dcterms:created>
  <dcterms:modified xsi:type="dcterms:W3CDTF">2020-03-20T00:40:00Z</dcterms:modified>
</cp:coreProperties>
</file>