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10456" w:type="dxa"/>
        <w:tblLook w:val="04A0" w:firstRow="1" w:lastRow="0" w:firstColumn="1" w:lastColumn="0" w:noHBand="0" w:noVBand="1"/>
      </w:tblPr>
      <w:tblGrid>
        <w:gridCol w:w="3964"/>
        <w:gridCol w:w="2410"/>
        <w:gridCol w:w="4082"/>
      </w:tblGrid>
      <w:tr w:rsidR="001764D7" w:rsidRPr="00C83947" w14:paraId="35C9E1B8" w14:textId="77777777" w:rsidTr="00D31C85">
        <w:trPr>
          <w:trHeight w:val="1077"/>
        </w:trPr>
        <w:tc>
          <w:tcPr>
            <w:tcW w:w="3964" w:type="dxa"/>
            <w:shd w:val="clear" w:color="auto" w:fill="DEEAF6" w:themeFill="accent1" w:themeFillTint="33"/>
            <w:vAlign w:val="center"/>
          </w:tcPr>
          <w:p w14:paraId="52C45A72" w14:textId="77777777" w:rsidR="001764D7" w:rsidRDefault="00145B49" w:rsidP="00C83947">
            <w:pPr>
              <w:jc w:val="center"/>
              <w:rPr>
                <w:b/>
                <w:sz w:val="24"/>
              </w:rPr>
            </w:pPr>
            <w:r w:rsidRPr="00D31C85">
              <w:rPr>
                <w:b/>
                <w:sz w:val="24"/>
              </w:rPr>
              <w:t>Gwybodaeth arddangoswyr</w:t>
            </w:r>
          </w:p>
          <w:p w14:paraId="4D9665A8" w14:textId="023D7306" w:rsidR="00D31C85" w:rsidRPr="00E874B2" w:rsidRDefault="00D31C85" w:rsidP="00C83947">
            <w:pPr>
              <w:jc w:val="center"/>
              <w:rPr>
                <w:b/>
                <w:sz w:val="18"/>
              </w:rPr>
            </w:pPr>
            <w:r>
              <w:rPr>
                <w:b/>
                <w:sz w:val="24"/>
              </w:rPr>
              <w:t>Grwp L6 HCA BAAdd</w:t>
            </w:r>
          </w:p>
        </w:tc>
        <w:tc>
          <w:tcPr>
            <w:tcW w:w="2410" w:type="dxa"/>
            <w:shd w:val="clear" w:color="auto" w:fill="DEEAF6" w:themeFill="accent1" w:themeFillTint="33"/>
            <w:vAlign w:val="center"/>
          </w:tcPr>
          <w:p w14:paraId="1DC6C044" w14:textId="78AA5550" w:rsidR="001764D7" w:rsidRPr="00C83947" w:rsidRDefault="001764D7" w:rsidP="00C83947">
            <w:pPr>
              <w:jc w:val="center"/>
              <w:rPr>
                <w:b/>
              </w:rPr>
            </w:pPr>
          </w:p>
        </w:tc>
        <w:tc>
          <w:tcPr>
            <w:tcW w:w="4082" w:type="dxa"/>
            <w:shd w:val="clear" w:color="auto" w:fill="DEEAF6" w:themeFill="accent1" w:themeFillTint="33"/>
            <w:vAlign w:val="center"/>
          </w:tcPr>
          <w:p w14:paraId="506657C3" w14:textId="77777777" w:rsidR="001764D7" w:rsidRDefault="00145B49" w:rsidP="008F57A3">
            <w:pPr>
              <w:jc w:val="center"/>
              <w:rPr>
                <w:b/>
                <w:sz w:val="24"/>
              </w:rPr>
            </w:pPr>
            <w:r w:rsidRPr="00D31C85">
              <w:rPr>
                <w:b/>
                <w:sz w:val="24"/>
              </w:rPr>
              <w:t xml:space="preserve">Exhibitor information </w:t>
            </w:r>
          </w:p>
          <w:p w14:paraId="6CCAA932" w14:textId="0141C237" w:rsidR="00D31C85" w:rsidRPr="00E874B2" w:rsidRDefault="00D31C85" w:rsidP="008F57A3">
            <w:pPr>
              <w:jc w:val="center"/>
              <w:rPr>
                <w:b/>
                <w:sz w:val="18"/>
              </w:rPr>
            </w:pPr>
            <w:r>
              <w:rPr>
                <w:b/>
                <w:sz w:val="24"/>
              </w:rPr>
              <w:t>L6 Group ITT BAEd</w:t>
            </w:r>
          </w:p>
        </w:tc>
      </w:tr>
      <w:tr w:rsidR="00FD5904" w:rsidRPr="00C83947" w14:paraId="490B4324" w14:textId="77777777" w:rsidTr="00D31C85">
        <w:trPr>
          <w:trHeight w:val="1077"/>
        </w:trPr>
        <w:tc>
          <w:tcPr>
            <w:tcW w:w="3964" w:type="dxa"/>
            <w:shd w:val="clear" w:color="auto" w:fill="F2F2F2" w:themeFill="background1" w:themeFillShade="F2"/>
            <w:vAlign w:val="center"/>
          </w:tcPr>
          <w:p w14:paraId="5014A22A" w14:textId="33C14214" w:rsidR="00FD5904" w:rsidRPr="002C2471" w:rsidRDefault="00FD5904" w:rsidP="00FD5904">
            <w:pPr>
              <w:jc w:val="center"/>
              <w:rPr>
                <w:b/>
                <w:color w:val="BF8F00" w:themeColor="accent4" w:themeShade="BF"/>
              </w:rPr>
            </w:pPr>
            <w:r w:rsidRPr="002C2471">
              <w:rPr>
                <w:b/>
                <w:color w:val="BF8F00" w:themeColor="accent4" w:themeShade="BF"/>
              </w:rPr>
              <w:t>Ffair Recriwtio Athrawon 2018</w:t>
            </w:r>
          </w:p>
          <w:p w14:paraId="10892178" w14:textId="77777777" w:rsidR="00FD5904" w:rsidRPr="002C2471" w:rsidRDefault="00FD5904" w:rsidP="00FD5904">
            <w:pPr>
              <w:jc w:val="center"/>
              <w:rPr>
                <w:b/>
                <w:color w:val="BF8F00" w:themeColor="accent4" w:themeShade="BF"/>
              </w:rPr>
            </w:pPr>
            <w:r w:rsidRPr="002C2471">
              <w:rPr>
                <w:b/>
                <w:color w:val="BF8F00" w:themeColor="accent4" w:themeShade="BF"/>
              </w:rPr>
              <w:t xml:space="preserve">Prifysgol Cymru Y Drindod Dewi Sant </w:t>
            </w:r>
          </w:p>
          <w:p w14:paraId="77ED4479" w14:textId="4F8DD80D" w:rsidR="00FD5904" w:rsidRPr="002C2471" w:rsidRDefault="00FD5904" w:rsidP="00FD5904">
            <w:pPr>
              <w:jc w:val="center"/>
              <w:rPr>
                <w:b/>
                <w:color w:val="BF8F00" w:themeColor="accent4" w:themeShade="BF"/>
              </w:rPr>
            </w:pPr>
            <w:r w:rsidRPr="002C2471">
              <w:rPr>
                <w:b/>
                <w:color w:val="BF8F00" w:themeColor="accent4" w:themeShade="BF"/>
              </w:rPr>
              <w:t>Campws Abertawe-Townhill</w:t>
            </w:r>
          </w:p>
          <w:p w14:paraId="162FFCD8" w14:textId="4AF91B7F" w:rsidR="00FD5904" w:rsidRPr="008F57A3" w:rsidRDefault="00FD5904" w:rsidP="00FD5904">
            <w:pPr>
              <w:jc w:val="center"/>
              <w:rPr>
                <w:b/>
              </w:rPr>
            </w:pPr>
            <w:r w:rsidRPr="002C2471">
              <w:rPr>
                <w:b/>
                <w:color w:val="BF8F00" w:themeColor="accent4" w:themeShade="BF"/>
              </w:rPr>
              <w:t>Dydd Mercher 17 Ionawr 2018  10:15am–15:30am</w:t>
            </w:r>
          </w:p>
        </w:tc>
        <w:tc>
          <w:tcPr>
            <w:tcW w:w="2410" w:type="dxa"/>
            <w:shd w:val="clear" w:color="auto" w:fill="F2F2F2" w:themeFill="background1" w:themeFillShade="F2"/>
            <w:vAlign w:val="center"/>
          </w:tcPr>
          <w:p w14:paraId="4A03AD87" w14:textId="6CAA2569" w:rsidR="00FD5904" w:rsidRPr="008F57A3" w:rsidRDefault="00FD5904" w:rsidP="00C83947">
            <w:pPr>
              <w:jc w:val="center"/>
              <w:rPr>
                <w:b/>
              </w:rPr>
            </w:pPr>
            <w:r w:rsidRPr="008F57A3">
              <w:rPr>
                <w:rFonts w:ascii="Arial" w:hAnsi="Arial" w:cs="Arial"/>
                <w:noProof/>
                <w:szCs w:val="21"/>
                <w:lang w:eastAsia="en-GB"/>
              </w:rPr>
              <w:drawing>
                <wp:inline distT="0" distB="0" distL="0" distR="0" wp14:anchorId="566A0D80" wp14:editId="3D94D81E">
                  <wp:extent cx="1316182" cy="434340"/>
                  <wp:effectExtent l="0" t="0" r="0" b="3810"/>
                  <wp:docPr id="17" name="Picture 17" descr="Logo new (bullet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new (bullet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44600" cy="443718"/>
                          </a:xfrm>
                          <a:prstGeom prst="rect">
                            <a:avLst/>
                          </a:prstGeom>
                          <a:noFill/>
                          <a:ln>
                            <a:noFill/>
                          </a:ln>
                        </pic:spPr>
                      </pic:pic>
                    </a:graphicData>
                  </a:graphic>
                </wp:inline>
              </w:drawing>
            </w:r>
          </w:p>
        </w:tc>
        <w:tc>
          <w:tcPr>
            <w:tcW w:w="4082" w:type="dxa"/>
            <w:shd w:val="clear" w:color="auto" w:fill="F2F2F2" w:themeFill="background1" w:themeFillShade="F2"/>
            <w:vAlign w:val="center"/>
          </w:tcPr>
          <w:p w14:paraId="47A6372B" w14:textId="77777777" w:rsidR="003F6328" w:rsidRDefault="003F6328" w:rsidP="003F6328">
            <w:pPr>
              <w:jc w:val="center"/>
              <w:rPr>
                <w:b/>
                <w:color w:val="BF8F00" w:themeColor="accent4" w:themeShade="BF"/>
              </w:rPr>
            </w:pPr>
          </w:p>
          <w:p w14:paraId="6CF6CE9A" w14:textId="74F1F102" w:rsidR="007C3094" w:rsidRPr="002C2471" w:rsidRDefault="007C3094" w:rsidP="003F6328">
            <w:pPr>
              <w:jc w:val="center"/>
              <w:rPr>
                <w:b/>
                <w:color w:val="BF8F00" w:themeColor="accent4" w:themeShade="BF"/>
              </w:rPr>
            </w:pPr>
            <w:r w:rsidRPr="002C2471">
              <w:rPr>
                <w:b/>
                <w:color w:val="BF8F00" w:themeColor="accent4" w:themeShade="BF"/>
              </w:rPr>
              <w:t>Teacher Recruitment Fair 2018</w:t>
            </w:r>
          </w:p>
          <w:p w14:paraId="00A89629" w14:textId="77777777" w:rsidR="007C3094" w:rsidRPr="002C2471" w:rsidRDefault="007C3094" w:rsidP="003F6328">
            <w:pPr>
              <w:jc w:val="center"/>
              <w:rPr>
                <w:b/>
                <w:color w:val="BF8F00" w:themeColor="accent4" w:themeShade="BF"/>
              </w:rPr>
            </w:pPr>
            <w:r w:rsidRPr="002C2471">
              <w:rPr>
                <w:b/>
                <w:color w:val="BF8F00" w:themeColor="accent4" w:themeShade="BF"/>
              </w:rPr>
              <w:t>University of Wales Trinity Saint David</w:t>
            </w:r>
          </w:p>
          <w:p w14:paraId="5E9554CC" w14:textId="77777777" w:rsidR="007C3094" w:rsidRPr="002C2471" w:rsidRDefault="007C3094" w:rsidP="003F6328">
            <w:pPr>
              <w:jc w:val="center"/>
              <w:rPr>
                <w:b/>
                <w:color w:val="BF8F00" w:themeColor="accent4" w:themeShade="BF"/>
              </w:rPr>
            </w:pPr>
            <w:r w:rsidRPr="002C2471">
              <w:rPr>
                <w:b/>
                <w:color w:val="BF8F00" w:themeColor="accent4" w:themeShade="BF"/>
              </w:rPr>
              <w:t>Swansea-Townhill Campus</w:t>
            </w:r>
          </w:p>
          <w:p w14:paraId="3E99FEF1" w14:textId="58F52432" w:rsidR="008F57A3" w:rsidRPr="002C2471" w:rsidRDefault="007C3094" w:rsidP="003F6328">
            <w:pPr>
              <w:jc w:val="center"/>
              <w:rPr>
                <w:b/>
                <w:color w:val="BF8F00" w:themeColor="accent4" w:themeShade="BF"/>
              </w:rPr>
            </w:pPr>
            <w:r w:rsidRPr="002C2471">
              <w:rPr>
                <w:b/>
                <w:color w:val="BF8F00" w:themeColor="accent4" w:themeShade="BF"/>
              </w:rPr>
              <w:t>Wednesday 17 January 2018</w:t>
            </w:r>
          </w:p>
          <w:p w14:paraId="60D578AA" w14:textId="77777777" w:rsidR="00FD5904" w:rsidRDefault="007C3094" w:rsidP="003F6328">
            <w:pPr>
              <w:jc w:val="center"/>
              <w:rPr>
                <w:b/>
                <w:color w:val="BF8F00" w:themeColor="accent4" w:themeShade="BF"/>
              </w:rPr>
            </w:pPr>
            <w:r w:rsidRPr="002C2471">
              <w:rPr>
                <w:b/>
                <w:color w:val="BF8F00" w:themeColor="accent4" w:themeShade="BF"/>
              </w:rPr>
              <w:t>10:15 am to 15:30am</w:t>
            </w:r>
          </w:p>
          <w:p w14:paraId="0A2503B1" w14:textId="34D639F2" w:rsidR="00495FCA" w:rsidRPr="008F57A3" w:rsidRDefault="00495FCA" w:rsidP="003F6328">
            <w:pPr>
              <w:jc w:val="center"/>
              <w:rPr>
                <w:b/>
              </w:rPr>
            </w:pPr>
          </w:p>
        </w:tc>
      </w:tr>
      <w:tr w:rsidR="001764D7" w14:paraId="20DB8E87" w14:textId="77777777" w:rsidTr="00C83947">
        <w:trPr>
          <w:trHeight w:val="1077"/>
        </w:trPr>
        <w:tc>
          <w:tcPr>
            <w:tcW w:w="3964" w:type="dxa"/>
          </w:tcPr>
          <w:p w14:paraId="1CE521BE" w14:textId="67CE1D58" w:rsidR="001764D7" w:rsidRPr="00E874B2" w:rsidRDefault="005822D7" w:rsidP="00EC658B">
            <w:pPr>
              <w:jc w:val="both"/>
              <w:rPr>
                <w:sz w:val="18"/>
              </w:rPr>
            </w:pPr>
            <w:r>
              <w:rPr>
                <w:sz w:val="18"/>
              </w:rPr>
              <w:t xml:space="preserve">Mae Ceredigion yn le da </w:t>
            </w:r>
            <w:r w:rsidR="00EC658B">
              <w:rPr>
                <w:sz w:val="18"/>
              </w:rPr>
              <w:t>i</w:t>
            </w:r>
            <w:r>
              <w:rPr>
                <w:sz w:val="18"/>
              </w:rPr>
              <w:t xml:space="preserve"> weithio ac </w:t>
            </w:r>
            <w:r w:rsidR="00EC658B">
              <w:rPr>
                <w:sz w:val="18"/>
              </w:rPr>
              <w:t>i</w:t>
            </w:r>
            <w:r>
              <w:rPr>
                <w:sz w:val="18"/>
              </w:rPr>
              <w:t xml:space="preserve"> fyw. Fel Awdurdod Addysg rydym rydym yn ynfalchio yn y berthynas agos sydd gyda ni a’n hysgolion ac y nein darpariaeth </w:t>
            </w:r>
            <w:r w:rsidR="00EC658B">
              <w:rPr>
                <w:sz w:val="18"/>
              </w:rPr>
              <w:t>i</w:t>
            </w:r>
            <w:r>
              <w:rPr>
                <w:sz w:val="18"/>
              </w:rPr>
              <w:t xml:space="preserve"> gynnal a datblygu’n staff yn barhaus. Dewch draw </w:t>
            </w:r>
            <w:r w:rsidR="00EC658B">
              <w:rPr>
                <w:sz w:val="18"/>
              </w:rPr>
              <w:t>i</w:t>
            </w:r>
            <w:r>
              <w:rPr>
                <w:sz w:val="18"/>
              </w:rPr>
              <w:t xml:space="preserve">’n gweld er mwyn dysgu mwy! </w:t>
            </w:r>
          </w:p>
        </w:tc>
        <w:tc>
          <w:tcPr>
            <w:tcW w:w="2410" w:type="dxa"/>
            <w:vAlign w:val="center"/>
          </w:tcPr>
          <w:p w14:paraId="437ED8AB" w14:textId="77777777" w:rsidR="00C83947" w:rsidRDefault="00C83947" w:rsidP="00C83947">
            <w:pPr>
              <w:jc w:val="center"/>
              <w:rPr>
                <w:noProof/>
                <w:lang w:eastAsia="en-GB"/>
              </w:rPr>
            </w:pPr>
          </w:p>
          <w:p w14:paraId="424E889A" w14:textId="77777777" w:rsidR="00C83947" w:rsidRDefault="00C83947" w:rsidP="00C83947">
            <w:pPr>
              <w:jc w:val="center"/>
            </w:pPr>
            <w:r w:rsidRPr="00DD2774">
              <w:rPr>
                <w:noProof/>
                <w:lang w:eastAsia="en-GB"/>
              </w:rPr>
              <w:drawing>
                <wp:inline distT="0" distB="0" distL="0" distR="0" wp14:anchorId="50B0CA65" wp14:editId="32BA266F">
                  <wp:extent cx="1241056" cy="558800"/>
                  <wp:effectExtent l="0" t="0" r="0" b="0"/>
                  <wp:docPr id="1" name="Picture 1" descr="C:\Users\per-mt\OneDrive for Business\Z 16 Careers Team\ZZZ TRF18\18 TRF BROCHURE\Addysg CeredigionCCC Crest Colour Side Text cop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er-mt\OneDrive for Business\Z 16 Careers Team\ZZZ TRF18\18 TRF BROCHURE\Addysg CeredigionCCC Crest Colour Side Text copy.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46305" cy="561163"/>
                          </a:xfrm>
                          <a:prstGeom prst="rect">
                            <a:avLst/>
                          </a:prstGeom>
                          <a:noFill/>
                          <a:ln>
                            <a:noFill/>
                          </a:ln>
                        </pic:spPr>
                      </pic:pic>
                    </a:graphicData>
                  </a:graphic>
                </wp:inline>
              </w:drawing>
            </w:r>
          </w:p>
          <w:p w14:paraId="1D4C3DF5" w14:textId="469EAF1D" w:rsidR="00C83947" w:rsidRDefault="00C83947" w:rsidP="00C83947">
            <w:pPr>
              <w:jc w:val="center"/>
            </w:pPr>
          </w:p>
        </w:tc>
        <w:tc>
          <w:tcPr>
            <w:tcW w:w="4082" w:type="dxa"/>
          </w:tcPr>
          <w:p w14:paraId="68520D68" w14:textId="77777777" w:rsidR="001764D7" w:rsidRDefault="005822D7" w:rsidP="002C2471">
            <w:pPr>
              <w:jc w:val="both"/>
              <w:rPr>
                <w:sz w:val="18"/>
              </w:rPr>
            </w:pPr>
            <w:r w:rsidRPr="005822D7">
              <w:rPr>
                <w:sz w:val="18"/>
              </w:rPr>
              <w:t xml:space="preserve">Ceredigion is a good place to work and live. As an Education Authority we are proud of the close relationship </w:t>
            </w:r>
            <w:r>
              <w:rPr>
                <w:sz w:val="18"/>
              </w:rPr>
              <w:t>between</w:t>
            </w:r>
            <w:r w:rsidR="00F90B56">
              <w:rPr>
                <w:sz w:val="18"/>
              </w:rPr>
              <w:t xml:space="preserve"> us and our schools and the</w:t>
            </w:r>
            <w:r w:rsidRPr="005822D7">
              <w:rPr>
                <w:sz w:val="18"/>
              </w:rPr>
              <w:t xml:space="preserve"> provision </w:t>
            </w:r>
            <w:r w:rsidR="00F90B56">
              <w:rPr>
                <w:sz w:val="18"/>
              </w:rPr>
              <w:t>t</w:t>
            </w:r>
            <w:r w:rsidRPr="005822D7">
              <w:rPr>
                <w:sz w:val="18"/>
              </w:rPr>
              <w:t xml:space="preserve">o maintain and develop our staff on an ongoing basis. Come along </w:t>
            </w:r>
            <w:r w:rsidR="00F90B56">
              <w:rPr>
                <w:sz w:val="18"/>
              </w:rPr>
              <w:t>to</w:t>
            </w:r>
            <w:r w:rsidRPr="005822D7">
              <w:rPr>
                <w:sz w:val="18"/>
              </w:rPr>
              <w:t xml:space="preserve"> see </w:t>
            </w:r>
            <w:r w:rsidR="00F90B56">
              <w:rPr>
                <w:sz w:val="18"/>
              </w:rPr>
              <w:t xml:space="preserve">us </w:t>
            </w:r>
            <w:r w:rsidRPr="005822D7">
              <w:rPr>
                <w:sz w:val="18"/>
              </w:rPr>
              <w:t>to learn more!</w:t>
            </w:r>
          </w:p>
          <w:p w14:paraId="4171E26B" w14:textId="77777777" w:rsidR="003F6328" w:rsidRDefault="003F6328" w:rsidP="002C2471">
            <w:pPr>
              <w:jc w:val="both"/>
              <w:rPr>
                <w:sz w:val="18"/>
              </w:rPr>
            </w:pPr>
          </w:p>
          <w:p w14:paraId="2ED93A88" w14:textId="77777777" w:rsidR="00495FCA" w:rsidRDefault="00495FCA" w:rsidP="002C2471">
            <w:pPr>
              <w:jc w:val="both"/>
              <w:rPr>
                <w:sz w:val="18"/>
              </w:rPr>
            </w:pPr>
          </w:p>
          <w:p w14:paraId="10F1A1DE" w14:textId="322F4F75" w:rsidR="00495FCA" w:rsidRPr="00E874B2" w:rsidRDefault="00495FCA" w:rsidP="002C2471">
            <w:pPr>
              <w:jc w:val="both"/>
              <w:rPr>
                <w:sz w:val="18"/>
              </w:rPr>
            </w:pPr>
          </w:p>
        </w:tc>
      </w:tr>
      <w:tr w:rsidR="001764D7" w14:paraId="17F51276" w14:textId="77777777" w:rsidTr="00C83947">
        <w:trPr>
          <w:trHeight w:val="1077"/>
        </w:trPr>
        <w:tc>
          <w:tcPr>
            <w:tcW w:w="3964" w:type="dxa"/>
          </w:tcPr>
          <w:p w14:paraId="431C01B5" w14:textId="4304D820" w:rsidR="001764D7" w:rsidRPr="00E874B2" w:rsidRDefault="007626E7" w:rsidP="002C2471">
            <w:pPr>
              <w:jc w:val="both"/>
              <w:rPr>
                <w:sz w:val="18"/>
              </w:rPr>
            </w:pPr>
            <w:r w:rsidRPr="007626E7">
              <w:rPr>
                <w:sz w:val="18"/>
              </w:rPr>
              <w:t>Mae gwasanaethau Addysgu Apollo wedi ymrwymo i wella ansawdd y gwasanaethau addysgu cyflenwad ledled y DU ac yn credu'n gryf y dylai athrawon cyflenwi allu darparu gwasanaeth nad yw'n rhwystro ansawdd yr addysgu y mae disgyblion yn ei fwynhau ac y mae ysgolion yn ei ddisgwyl. Mae gennym swyddfeydd yn Abertawe, Pen-y-bont, Caerdydd, Pontypridd, Cwmbran, Reading, Newcastle a Middlesbrough.</w:t>
            </w:r>
          </w:p>
        </w:tc>
        <w:tc>
          <w:tcPr>
            <w:tcW w:w="2410" w:type="dxa"/>
            <w:vAlign w:val="center"/>
          </w:tcPr>
          <w:p w14:paraId="247A6581" w14:textId="570F12FC" w:rsidR="001764D7" w:rsidRDefault="00C83947" w:rsidP="00C83947">
            <w:pPr>
              <w:jc w:val="center"/>
            </w:pPr>
            <w:r w:rsidRPr="00DD2774">
              <w:rPr>
                <w:noProof/>
                <w:lang w:eastAsia="en-GB"/>
              </w:rPr>
              <w:drawing>
                <wp:inline distT="0" distB="0" distL="0" distR="0" wp14:anchorId="785828CE" wp14:editId="1CC79C6E">
                  <wp:extent cx="712470" cy="712470"/>
                  <wp:effectExtent l="0" t="0" r="0" b="0"/>
                  <wp:docPr id="3" name="Picture 3" descr="C:\Users\per-mt\OneDrive for Business\Z 16 Careers Team\ZZZ TRF18\18 TRF BROCHURE\Apollo Image R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er-mt\OneDrive for Business\Z 16 Careers Team\ZZZ TRF18\18 TRF BROCHURE\Apollo Image Red.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712470" cy="712470"/>
                          </a:xfrm>
                          <a:prstGeom prst="rect">
                            <a:avLst/>
                          </a:prstGeom>
                          <a:noFill/>
                          <a:ln>
                            <a:noFill/>
                          </a:ln>
                        </pic:spPr>
                      </pic:pic>
                    </a:graphicData>
                  </a:graphic>
                </wp:inline>
              </w:drawing>
            </w:r>
          </w:p>
        </w:tc>
        <w:tc>
          <w:tcPr>
            <w:tcW w:w="4082" w:type="dxa"/>
          </w:tcPr>
          <w:p w14:paraId="0694DD29" w14:textId="3FDD468A" w:rsidR="001764D7" w:rsidRPr="00E874B2" w:rsidRDefault="005822D7" w:rsidP="002C2471">
            <w:pPr>
              <w:jc w:val="both"/>
              <w:rPr>
                <w:sz w:val="18"/>
              </w:rPr>
            </w:pPr>
            <w:r>
              <w:rPr>
                <w:sz w:val="18"/>
              </w:rPr>
              <w:t xml:space="preserve">Apollo Teaching services are committed to improving the quality of supply teaching services across the UK and firmly believe that supply teachers should be able to provide a service that does not deter from the quality of teaching that pupils enjoy and that schools expect. We have offices in Swansea, Bridgend, Cardiff, Pontypridd, Cwmbran, Reading, Newcastle and Middlesbrough. </w:t>
            </w:r>
          </w:p>
        </w:tc>
      </w:tr>
      <w:tr w:rsidR="001764D7" w14:paraId="6C3A5BD3" w14:textId="77777777" w:rsidTr="00C83947">
        <w:trPr>
          <w:trHeight w:val="1077"/>
        </w:trPr>
        <w:tc>
          <w:tcPr>
            <w:tcW w:w="3964" w:type="dxa"/>
          </w:tcPr>
          <w:p w14:paraId="2FD204EC" w14:textId="2AADDBEC" w:rsidR="001764D7" w:rsidRPr="00E874B2" w:rsidRDefault="007626E7" w:rsidP="002C2471">
            <w:pPr>
              <w:jc w:val="both"/>
              <w:rPr>
                <w:sz w:val="18"/>
              </w:rPr>
            </w:pPr>
            <w:r w:rsidRPr="007626E7">
              <w:rPr>
                <w:sz w:val="18"/>
              </w:rPr>
              <w:t xml:space="preserve">Rydym yn arbenigo mewn dod o hyd i swyddi addysgu parhaol ANG mewn ysgolion Cynradd ac Uwchradd cyflwr ac annibynnol yn </w:t>
            </w:r>
            <w:r>
              <w:rPr>
                <w:sz w:val="18"/>
              </w:rPr>
              <w:t>Sir</w:t>
            </w:r>
            <w:r w:rsidRPr="007626E7">
              <w:rPr>
                <w:sz w:val="18"/>
              </w:rPr>
              <w:t xml:space="preserve"> Buckingham, S</w:t>
            </w:r>
            <w:r>
              <w:rPr>
                <w:sz w:val="18"/>
              </w:rPr>
              <w:t xml:space="preserve">ir </w:t>
            </w:r>
            <w:r w:rsidRPr="007626E7">
              <w:rPr>
                <w:sz w:val="18"/>
              </w:rPr>
              <w:t>Hertford a Llundain. Dewch i'n stondin ac edrychwch ar y swyddi gwag gwych sydd gennym erbyn hyn i ddechrau ym mis Medi.</w:t>
            </w:r>
          </w:p>
        </w:tc>
        <w:tc>
          <w:tcPr>
            <w:tcW w:w="2410" w:type="dxa"/>
            <w:vAlign w:val="center"/>
          </w:tcPr>
          <w:p w14:paraId="27139339" w14:textId="036D31FA" w:rsidR="001764D7" w:rsidRDefault="00C83947" w:rsidP="00C83947">
            <w:pPr>
              <w:jc w:val="center"/>
            </w:pPr>
            <w:r w:rsidRPr="00DD2774">
              <w:rPr>
                <w:noProof/>
                <w:lang w:eastAsia="en-GB"/>
              </w:rPr>
              <w:drawing>
                <wp:inline distT="0" distB="0" distL="0" distR="0" wp14:anchorId="0F22EC82" wp14:editId="2450609F">
                  <wp:extent cx="585214" cy="773783"/>
                  <wp:effectExtent l="0" t="0" r="5715" b="7620"/>
                  <wp:docPr id="4" name="Picture 4" descr="C:\Users\per-mt\OneDrive for Business\Z 16 Careers Team\ZZZ TRF18\18 TRF BROCHURE\Apple Teachers Logo (1)  origi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per-mt\OneDrive for Business\Z 16 Careers Team\ZZZ TRF18\18 TRF BROCHURE\Apple Teachers Logo (1)  original.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24246" cy="825392"/>
                          </a:xfrm>
                          <a:prstGeom prst="rect">
                            <a:avLst/>
                          </a:prstGeom>
                          <a:noFill/>
                          <a:ln>
                            <a:noFill/>
                          </a:ln>
                        </pic:spPr>
                      </pic:pic>
                    </a:graphicData>
                  </a:graphic>
                </wp:inline>
              </w:drawing>
            </w:r>
          </w:p>
        </w:tc>
        <w:tc>
          <w:tcPr>
            <w:tcW w:w="4082" w:type="dxa"/>
          </w:tcPr>
          <w:p w14:paraId="48C5CAFE" w14:textId="77777777" w:rsidR="001764D7" w:rsidRDefault="005822D7" w:rsidP="002C2471">
            <w:pPr>
              <w:jc w:val="both"/>
              <w:rPr>
                <w:sz w:val="18"/>
              </w:rPr>
            </w:pPr>
            <w:r>
              <w:rPr>
                <w:sz w:val="18"/>
              </w:rPr>
              <w:t xml:space="preserve">We specialise in finding NQTs permanent teaching positions in state and independent Primary and Secondary schools within Buckinghamshire, Hertfordshire and London. Come to our stand and look at the fantastic vacancies we have for now to commence September. </w:t>
            </w:r>
          </w:p>
          <w:p w14:paraId="2A614093" w14:textId="77777777" w:rsidR="003F6328" w:rsidRDefault="003F6328" w:rsidP="002C2471">
            <w:pPr>
              <w:jc w:val="both"/>
              <w:rPr>
                <w:sz w:val="18"/>
              </w:rPr>
            </w:pPr>
          </w:p>
          <w:p w14:paraId="6709546D" w14:textId="77777777" w:rsidR="00495FCA" w:rsidRDefault="00495FCA" w:rsidP="002C2471">
            <w:pPr>
              <w:jc w:val="both"/>
              <w:rPr>
                <w:sz w:val="18"/>
              </w:rPr>
            </w:pPr>
          </w:p>
          <w:p w14:paraId="3503C21B" w14:textId="691ECA2B" w:rsidR="00495FCA" w:rsidRPr="00E874B2" w:rsidRDefault="00495FCA" w:rsidP="002C2471">
            <w:pPr>
              <w:jc w:val="both"/>
              <w:rPr>
                <w:sz w:val="18"/>
              </w:rPr>
            </w:pPr>
          </w:p>
        </w:tc>
      </w:tr>
      <w:tr w:rsidR="001764D7" w14:paraId="6C73B14A" w14:textId="77777777" w:rsidTr="00C83947">
        <w:trPr>
          <w:trHeight w:val="1077"/>
        </w:trPr>
        <w:tc>
          <w:tcPr>
            <w:tcW w:w="3964" w:type="dxa"/>
          </w:tcPr>
          <w:p w14:paraId="77E9700B" w14:textId="77777777" w:rsidR="007626E7" w:rsidRPr="007626E7" w:rsidRDefault="007626E7" w:rsidP="002C2471">
            <w:pPr>
              <w:jc w:val="both"/>
              <w:rPr>
                <w:sz w:val="18"/>
              </w:rPr>
            </w:pPr>
            <w:r w:rsidRPr="007626E7">
              <w:rPr>
                <w:sz w:val="18"/>
              </w:rPr>
              <w:t>Mae Barnet yn fwrdeistref bywiog ac amrywiol gydag ystod eang o fathau o ysgolion a chyfleoedd</w:t>
            </w:r>
          </w:p>
          <w:p w14:paraId="15E19B93" w14:textId="3BA6E2D8" w:rsidR="001764D7" w:rsidRPr="00E874B2" w:rsidRDefault="007626E7" w:rsidP="002C2471">
            <w:pPr>
              <w:jc w:val="both"/>
              <w:rPr>
                <w:sz w:val="18"/>
              </w:rPr>
            </w:pPr>
            <w:proofErr w:type="gramStart"/>
            <w:r w:rsidRPr="007626E7">
              <w:rPr>
                <w:sz w:val="18"/>
              </w:rPr>
              <w:t>o</w:t>
            </w:r>
            <w:proofErr w:type="gramEnd"/>
            <w:r w:rsidRPr="007626E7">
              <w:rPr>
                <w:sz w:val="18"/>
              </w:rPr>
              <w:t xml:space="preserve"> fewn. Rydym wrth ein bodd bod 95% o'n hysgolion ar hyn o bryd yn dda neu'n well. Mae ethos cryf</w:t>
            </w:r>
            <w:r>
              <w:rPr>
                <w:sz w:val="18"/>
              </w:rPr>
              <w:t xml:space="preserve"> </w:t>
            </w:r>
            <w:r w:rsidRPr="007626E7">
              <w:rPr>
                <w:sz w:val="18"/>
              </w:rPr>
              <w:t>o gydweithio ar draws ysgolion Barnet. Mae'r awdurdod lleol yn gweithio mewn partneriaeth â Addysg Chaergrawnt</w:t>
            </w:r>
            <w:r>
              <w:rPr>
                <w:sz w:val="18"/>
              </w:rPr>
              <w:t xml:space="preserve"> </w:t>
            </w:r>
            <w:r w:rsidRPr="007626E7">
              <w:rPr>
                <w:sz w:val="18"/>
              </w:rPr>
              <w:t>i ddarp</w:t>
            </w:r>
            <w:r>
              <w:rPr>
                <w:sz w:val="18"/>
              </w:rPr>
              <w:t>aru gwasanaeth gwella ysgolion o an</w:t>
            </w:r>
            <w:r w:rsidRPr="007626E7">
              <w:rPr>
                <w:sz w:val="18"/>
              </w:rPr>
              <w:t xml:space="preserve">sawdd uchel </w:t>
            </w:r>
            <w:proofErr w:type="gramStart"/>
            <w:r w:rsidRPr="007626E7">
              <w:rPr>
                <w:sz w:val="18"/>
              </w:rPr>
              <w:t>a</w:t>
            </w:r>
            <w:proofErr w:type="gramEnd"/>
            <w:r w:rsidRPr="007626E7">
              <w:rPr>
                <w:sz w:val="18"/>
              </w:rPr>
              <w:t xml:space="preserve"> llwyddiannus.</w:t>
            </w:r>
          </w:p>
        </w:tc>
        <w:tc>
          <w:tcPr>
            <w:tcW w:w="2410" w:type="dxa"/>
            <w:vAlign w:val="center"/>
          </w:tcPr>
          <w:p w14:paraId="0B1A1BDD" w14:textId="73B90420" w:rsidR="001764D7" w:rsidRDefault="00C83947" w:rsidP="00C83947">
            <w:pPr>
              <w:jc w:val="center"/>
            </w:pPr>
            <w:r w:rsidRPr="00DD2774">
              <w:rPr>
                <w:noProof/>
                <w:lang w:eastAsia="en-GB"/>
              </w:rPr>
              <w:drawing>
                <wp:inline distT="0" distB="0" distL="0" distR="0" wp14:anchorId="1BE03D6F" wp14:editId="42F97013">
                  <wp:extent cx="1308098" cy="622300"/>
                  <wp:effectExtent l="0" t="0" r="6985" b="6350"/>
                  <wp:docPr id="5" name="Picture 5" descr="C:\Users\per-mt\OneDrive for Business\Z 16 Careers Team\ZZZ TRF18\18 TRF BROCHURE\Barnet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per-mt\OneDrive for Business\Z 16 Careers Team\ZZZ TRF18\18 TRF BROCHURE\Barnet Logo.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70655" cy="652060"/>
                          </a:xfrm>
                          <a:prstGeom prst="rect">
                            <a:avLst/>
                          </a:prstGeom>
                          <a:noFill/>
                          <a:ln>
                            <a:noFill/>
                          </a:ln>
                        </pic:spPr>
                      </pic:pic>
                    </a:graphicData>
                  </a:graphic>
                </wp:inline>
              </w:drawing>
            </w:r>
          </w:p>
        </w:tc>
        <w:tc>
          <w:tcPr>
            <w:tcW w:w="4082" w:type="dxa"/>
          </w:tcPr>
          <w:p w14:paraId="7231A483" w14:textId="77777777" w:rsidR="00E874B2" w:rsidRPr="00E874B2" w:rsidRDefault="00E874B2" w:rsidP="002C2471">
            <w:pPr>
              <w:jc w:val="both"/>
              <w:rPr>
                <w:sz w:val="18"/>
              </w:rPr>
            </w:pPr>
            <w:r w:rsidRPr="00E874B2">
              <w:rPr>
                <w:sz w:val="18"/>
              </w:rPr>
              <w:t>Barnet is a vibrant and diverse borough with a wide range of types of schools and opportunities</w:t>
            </w:r>
          </w:p>
          <w:p w14:paraId="75811C8A" w14:textId="77777777" w:rsidR="00E874B2" w:rsidRPr="00E874B2" w:rsidRDefault="00E874B2" w:rsidP="002C2471">
            <w:pPr>
              <w:jc w:val="both"/>
              <w:rPr>
                <w:sz w:val="18"/>
              </w:rPr>
            </w:pPr>
            <w:proofErr w:type="gramStart"/>
            <w:r w:rsidRPr="00E874B2">
              <w:rPr>
                <w:sz w:val="18"/>
              </w:rPr>
              <w:t>within</w:t>
            </w:r>
            <w:proofErr w:type="gramEnd"/>
            <w:r w:rsidRPr="00E874B2">
              <w:rPr>
                <w:sz w:val="18"/>
              </w:rPr>
              <w:t>. We are delighted that currently 95% of our schools are good or better. There is a strong ethos</w:t>
            </w:r>
          </w:p>
          <w:p w14:paraId="7530CA26" w14:textId="77777777" w:rsidR="00E874B2" w:rsidRPr="00E874B2" w:rsidRDefault="00E874B2" w:rsidP="002C2471">
            <w:pPr>
              <w:jc w:val="both"/>
              <w:rPr>
                <w:sz w:val="18"/>
              </w:rPr>
            </w:pPr>
            <w:proofErr w:type="gramStart"/>
            <w:r w:rsidRPr="00E874B2">
              <w:rPr>
                <w:sz w:val="18"/>
              </w:rPr>
              <w:t>of</w:t>
            </w:r>
            <w:proofErr w:type="gramEnd"/>
            <w:r w:rsidRPr="00E874B2">
              <w:rPr>
                <w:sz w:val="18"/>
              </w:rPr>
              <w:t xml:space="preserve"> collaboration across Barnet schools. The local authority works in partnership with Cambridge</w:t>
            </w:r>
          </w:p>
          <w:p w14:paraId="59984BA0" w14:textId="77777777" w:rsidR="001764D7" w:rsidRDefault="00E874B2" w:rsidP="002C2471">
            <w:pPr>
              <w:jc w:val="both"/>
              <w:rPr>
                <w:sz w:val="18"/>
              </w:rPr>
            </w:pPr>
            <w:r w:rsidRPr="00E874B2">
              <w:rPr>
                <w:sz w:val="18"/>
              </w:rPr>
              <w:t>Education to provide a high quality and successful school improvement service.</w:t>
            </w:r>
          </w:p>
          <w:p w14:paraId="429A0CAC" w14:textId="77777777" w:rsidR="003F6328" w:rsidRDefault="003F6328" w:rsidP="002C2471">
            <w:pPr>
              <w:jc w:val="both"/>
              <w:rPr>
                <w:sz w:val="18"/>
              </w:rPr>
            </w:pPr>
          </w:p>
          <w:p w14:paraId="03ABAF60" w14:textId="6BC802EC" w:rsidR="003F6328" w:rsidRPr="00E874B2" w:rsidRDefault="003F6328" w:rsidP="002C2471">
            <w:pPr>
              <w:jc w:val="both"/>
              <w:rPr>
                <w:sz w:val="18"/>
              </w:rPr>
            </w:pPr>
          </w:p>
        </w:tc>
      </w:tr>
      <w:tr w:rsidR="001764D7" w14:paraId="3ABDF44A" w14:textId="77777777" w:rsidTr="00C83947">
        <w:trPr>
          <w:trHeight w:val="1077"/>
        </w:trPr>
        <w:tc>
          <w:tcPr>
            <w:tcW w:w="3964" w:type="dxa"/>
          </w:tcPr>
          <w:p w14:paraId="2D6565A9" w14:textId="0FC51E8F" w:rsidR="001764D7" w:rsidRPr="00E874B2" w:rsidRDefault="007626E7" w:rsidP="002C2471">
            <w:pPr>
              <w:jc w:val="both"/>
              <w:rPr>
                <w:sz w:val="18"/>
              </w:rPr>
            </w:pPr>
            <w:r w:rsidRPr="007626E7">
              <w:rPr>
                <w:sz w:val="18"/>
              </w:rPr>
              <w:t xml:space="preserve">Rydym yn darparu gwaith cyson ac yn helpu Myfyrwyr </w:t>
            </w:r>
            <w:r>
              <w:rPr>
                <w:sz w:val="18"/>
              </w:rPr>
              <w:t>f</w:t>
            </w:r>
            <w:r w:rsidRPr="007626E7">
              <w:rPr>
                <w:sz w:val="18"/>
              </w:rPr>
              <w:t xml:space="preserve">lwyddyn </w:t>
            </w:r>
            <w:r>
              <w:rPr>
                <w:sz w:val="18"/>
              </w:rPr>
              <w:t>d</w:t>
            </w:r>
            <w:r w:rsidRPr="007626E7">
              <w:rPr>
                <w:sz w:val="18"/>
              </w:rPr>
              <w:t>erfynol i gael profiad i fod yn hyderus yn yr ystafell ddosbarth. Ein cyfradd ddydd yw 89.22 + 10.77 o gyflog gwyliau. Nid ydym yn codi tâl am y gyflogres felly bydd eich tâl cartref yn llawer mwy gyda ni. Ymunwch â ni trwy ffonio 02920494560. Gwaith lleol a chyfweliad.</w:t>
            </w:r>
          </w:p>
        </w:tc>
        <w:tc>
          <w:tcPr>
            <w:tcW w:w="2410" w:type="dxa"/>
            <w:vAlign w:val="center"/>
          </w:tcPr>
          <w:p w14:paraId="25F9CEF3" w14:textId="5E82B5C6" w:rsidR="001764D7" w:rsidRDefault="00C83947" w:rsidP="00C83947">
            <w:pPr>
              <w:jc w:val="center"/>
            </w:pPr>
            <w:r w:rsidRPr="00DD2774">
              <w:rPr>
                <w:noProof/>
                <w:lang w:eastAsia="en-GB"/>
              </w:rPr>
              <w:drawing>
                <wp:inline distT="0" distB="0" distL="0" distR="0" wp14:anchorId="57846111" wp14:editId="48FE2D6B">
                  <wp:extent cx="863357" cy="642949"/>
                  <wp:effectExtent l="0" t="0" r="0" b="5080"/>
                  <wp:docPr id="6" name="Picture 6" descr="C:\Users\per-mt\OneDrive for Business\Z 16 Careers Team\ZZZ TRF18\18 TRF BROCHURE\Bay_logo_T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per-mt\OneDrive for Business\Z 16 Careers Team\ZZZ TRF18\18 TRF BROCHURE\Bay_logo_TA.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881332" cy="656335"/>
                          </a:xfrm>
                          <a:prstGeom prst="rect">
                            <a:avLst/>
                          </a:prstGeom>
                          <a:noFill/>
                          <a:ln>
                            <a:noFill/>
                          </a:ln>
                        </pic:spPr>
                      </pic:pic>
                    </a:graphicData>
                  </a:graphic>
                </wp:inline>
              </w:drawing>
            </w:r>
          </w:p>
        </w:tc>
        <w:tc>
          <w:tcPr>
            <w:tcW w:w="4082" w:type="dxa"/>
          </w:tcPr>
          <w:p w14:paraId="11E9BA78" w14:textId="77777777" w:rsidR="001764D7" w:rsidRDefault="00353E77" w:rsidP="002C2471">
            <w:pPr>
              <w:jc w:val="both"/>
              <w:rPr>
                <w:sz w:val="18"/>
              </w:rPr>
            </w:pPr>
            <w:r w:rsidRPr="00353E77">
              <w:rPr>
                <w:sz w:val="18"/>
              </w:rPr>
              <w:t xml:space="preserve">We provide regular work and help Final Year Students get experience to become confident in the classroom. Our day rate is 89.22 </w:t>
            </w:r>
            <w:r w:rsidR="007626E7">
              <w:rPr>
                <w:sz w:val="18"/>
              </w:rPr>
              <w:t>+</w:t>
            </w:r>
            <w:r w:rsidRPr="00353E77">
              <w:rPr>
                <w:sz w:val="18"/>
              </w:rPr>
              <w:t xml:space="preserve"> 10.77 holiday pay. We don’t charge for payroll so your take home pay will be a lot more with us.  Join us by calling 02920494560. Local work and interview.  </w:t>
            </w:r>
          </w:p>
          <w:p w14:paraId="4EA35839" w14:textId="77777777" w:rsidR="00495FCA" w:rsidRDefault="00495FCA" w:rsidP="002C2471">
            <w:pPr>
              <w:jc w:val="both"/>
              <w:rPr>
                <w:sz w:val="18"/>
              </w:rPr>
            </w:pPr>
          </w:p>
          <w:p w14:paraId="0540F389" w14:textId="77777777" w:rsidR="00495FCA" w:rsidRDefault="00495FCA" w:rsidP="002C2471">
            <w:pPr>
              <w:jc w:val="both"/>
              <w:rPr>
                <w:sz w:val="18"/>
              </w:rPr>
            </w:pPr>
          </w:p>
          <w:p w14:paraId="27CB8565" w14:textId="77777777" w:rsidR="003F6328" w:rsidRDefault="003F6328" w:rsidP="002C2471">
            <w:pPr>
              <w:jc w:val="both"/>
              <w:rPr>
                <w:sz w:val="18"/>
              </w:rPr>
            </w:pPr>
          </w:p>
          <w:p w14:paraId="7B850FD9" w14:textId="779A0B5B" w:rsidR="003F6328" w:rsidRPr="00E874B2" w:rsidRDefault="003F6328" w:rsidP="002C2471">
            <w:pPr>
              <w:jc w:val="both"/>
              <w:rPr>
                <w:sz w:val="18"/>
              </w:rPr>
            </w:pPr>
          </w:p>
        </w:tc>
      </w:tr>
      <w:tr w:rsidR="00BC0047" w14:paraId="24C9BAA9" w14:textId="77777777" w:rsidTr="003F6328">
        <w:trPr>
          <w:trHeight w:val="983"/>
        </w:trPr>
        <w:tc>
          <w:tcPr>
            <w:tcW w:w="3964" w:type="dxa"/>
          </w:tcPr>
          <w:p w14:paraId="0F96B890" w14:textId="1E98EC91" w:rsidR="00F90B56" w:rsidRPr="00F90B56" w:rsidRDefault="00F90B56" w:rsidP="002C2471">
            <w:pPr>
              <w:jc w:val="both"/>
              <w:rPr>
                <w:sz w:val="18"/>
              </w:rPr>
            </w:pPr>
            <w:r w:rsidRPr="00F90B56">
              <w:rPr>
                <w:sz w:val="18"/>
              </w:rPr>
              <w:t>M</w:t>
            </w:r>
            <w:r>
              <w:rPr>
                <w:sz w:val="18"/>
              </w:rPr>
              <w:t>ae Ganolfan Peniarth y</w:t>
            </w:r>
            <w:r w:rsidRPr="00F90B56">
              <w:rPr>
                <w:sz w:val="18"/>
              </w:rPr>
              <w:t>n creu adnoddau Cymraeg a dwyieithog ar gyfer addysg gynradd, uwchradd ac addysg bellach yng Nghymru, sydd yn ymateb yn uniongyrchol i fframweithiau cenedlaethol.</w:t>
            </w:r>
          </w:p>
          <w:p w14:paraId="5242F31B" w14:textId="499E78F5" w:rsidR="00BC0047" w:rsidRPr="00E874B2" w:rsidRDefault="00F90B56" w:rsidP="002C2471">
            <w:pPr>
              <w:jc w:val="both"/>
              <w:rPr>
                <w:sz w:val="18"/>
              </w:rPr>
            </w:pPr>
            <w:r>
              <w:rPr>
                <w:sz w:val="18"/>
              </w:rPr>
              <w:t xml:space="preserve">Hefyd drwy </w:t>
            </w:r>
            <w:r w:rsidRPr="00F90B56">
              <w:rPr>
                <w:sz w:val="18"/>
              </w:rPr>
              <w:t xml:space="preserve">creu adnoddau ar ffurf draddodiadol, brintiedig, yn ogystal ag yn ddigidol ac yn rhyngweithiol ar ffurf DVD, gwefannau, elyfrau, ac </w:t>
            </w:r>
            <w:r w:rsidRPr="00F90B56">
              <w:rPr>
                <w:sz w:val="18"/>
              </w:rPr>
              <w:lastRenderedPageBreak/>
              <w:t>apiau technoleg symudol.</w:t>
            </w:r>
            <w:r w:rsidR="009611BC">
              <w:rPr>
                <w:sz w:val="18"/>
              </w:rPr>
              <w:t xml:space="preserve"> Mae’r Canolfan hefyd y</w:t>
            </w:r>
            <w:r w:rsidRPr="00F90B56">
              <w:rPr>
                <w:sz w:val="18"/>
              </w:rPr>
              <w:t>n awduro adnoddau gwreiddiol yn y Gymraeg (hy, nid adnoddau wedi eu cyfieithu o'r Saesneg a gynhyrchir).</w:t>
            </w:r>
            <w:r w:rsidR="009611BC">
              <w:rPr>
                <w:sz w:val="18"/>
              </w:rPr>
              <w:t xml:space="preserve">  Mae’r ganolfan yn</w:t>
            </w:r>
            <w:r w:rsidRPr="00F90B56">
              <w:rPr>
                <w:sz w:val="18"/>
              </w:rPr>
              <w:t xml:space="preserve"> cynnig gwasanaethau hyfforddiant iaith mewn addysg, gan gynnwys cyrsiau Cynllun Sabothol Cenedlaethol Llywodraeth Cymru.</w:t>
            </w:r>
          </w:p>
        </w:tc>
        <w:tc>
          <w:tcPr>
            <w:tcW w:w="2410" w:type="dxa"/>
            <w:vAlign w:val="center"/>
          </w:tcPr>
          <w:p w14:paraId="6D7545BF" w14:textId="77777777" w:rsidR="00BC0047" w:rsidRPr="00DD2774" w:rsidRDefault="00BC0047" w:rsidP="00C83947">
            <w:pPr>
              <w:jc w:val="center"/>
              <w:rPr>
                <w:noProof/>
                <w:lang w:eastAsia="en-GB"/>
              </w:rPr>
            </w:pPr>
            <w:r>
              <w:rPr>
                <w:noProof/>
                <w:color w:val="0000FF"/>
                <w:lang w:eastAsia="en-GB"/>
              </w:rPr>
              <w:lastRenderedPageBreak/>
              <w:drawing>
                <wp:inline distT="0" distB="0" distL="0" distR="0" wp14:anchorId="2C4B0F4F" wp14:editId="4357F5AC">
                  <wp:extent cx="1380834" cy="736600"/>
                  <wp:effectExtent l="0" t="0" r="0" b="6350"/>
                  <wp:docPr id="36" name="irc_mi" descr="Image result for canolfan peniarth">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canolfan peniarth">
                            <a:hlinkClick r:id="rId14"/>
                          </pic:cNvP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392903" cy="743038"/>
                          </a:xfrm>
                          <a:prstGeom prst="rect">
                            <a:avLst/>
                          </a:prstGeom>
                          <a:noFill/>
                          <a:ln>
                            <a:noFill/>
                          </a:ln>
                        </pic:spPr>
                      </pic:pic>
                    </a:graphicData>
                  </a:graphic>
                </wp:inline>
              </w:drawing>
            </w:r>
          </w:p>
        </w:tc>
        <w:tc>
          <w:tcPr>
            <w:tcW w:w="4082" w:type="dxa"/>
          </w:tcPr>
          <w:p w14:paraId="32EF24E7" w14:textId="310ECF81" w:rsidR="00F90B56" w:rsidRPr="00F90B56" w:rsidRDefault="00F90B56" w:rsidP="002C2471">
            <w:pPr>
              <w:jc w:val="both"/>
              <w:rPr>
                <w:sz w:val="18"/>
              </w:rPr>
            </w:pPr>
            <w:r w:rsidRPr="00F90B56">
              <w:rPr>
                <w:sz w:val="18"/>
              </w:rPr>
              <w:t xml:space="preserve">Canolfan Peniarth </w:t>
            </w:r>
            <w:r>
              <w:rPr>
                <w:sz w:val="18"/>
              </w:rPr>
              <w:t>c</w:t>
            </w:r>
            <w:r w:rsidRPr="00F90B56">
              <w:rPr>
                <w:sz w:val="18"/>
              </w:rPr>
              <w:t>reates Welsh medium and bilingual resources for primary, secondary, and further education in Wales, all of which are in direct response to national frameworks.</w:t>
            </w:r>
            <w:r>
              <w:rPr>
                <w:sz w:val="18"/>
              </w:rPr>
              <w:t xml:space="preserve"> Created by t</w:t>
            </w:r>
            <w:r w:rsidRPr="00F90B56">
              <w:rPr>
                <w:sz w:val="18"/>
              </w:rPr>
              <w:t xml:space="preserve">raditional printed methods, as well as through digitally and interactive methods in the form of DVDs, websites, e-books, apps and through mobile </w:t>
            </w:r>
            <w:r w:rsidRPr="00F90B56">
              <w:rPr>
                <w:sz w:val="18"/>
              </w:rPr>
              <w:lastRenderedPageBreak/>
              <w:t>technology.</w:t>
            </w:r>
            <w:r>
              <w:rPr>
                <w:sz w:val="18"/>
              </w:rPr>
              <w:t xml:space="preserve"> We also create </w:t>
            </w:r>
            <w:r w:rsidRPr="00F90B56">
              <w:rPr>
                <w:sz w:val="18"/>
              </w:rPr>
              <w:t>Authors original Welsh medium materials (i.e. our resources are not translated versions of English medium resources).</w:t>
            </w:r>
          </w:p>
          <w:p w14:paraId="4701A2A7" w14:textId="349250EC" w:rsidR="00BC0047" w:rsidRPr="00E874B2" w:rsidRDefault="00F90B56" w:rsidP="002C2471">
            <w:pPr>
              <w:jc w:val="both"/>
              <w:rPr>
                <w:sz w:val="18"/>
              </w:rPr>
            </w:pPr>
            <w:r>
              <w:rPr>
                <w:sz w:val="18"/>
              </w:rPr>
              <w:t>We also</w:t>
            </w:r>
            <w:r w:rsidRPr="00F90B56">
              <w:rPr>
                <w:sz w:val="18"/>
              </w:rPr>
              <w:t xml:space="preserve"> offer language training services in education, including the Welsh Government's National Sabbatical Scheme</w:t>
            </w:r>
            <w:r w:rsidR="00171368">
              <w:rPr>
                <w:sz w:val="18"/>
              </w:rPr>
              <w:t>.</w:t>
            </w:r>
          </w:p>
        </w:tc>
      </w:tr>
      <w:tr w:rsidR="0031279F" w14:paraId="1A27D602" w14:textId="77777777" w:rsidTr="00C83947">
        <w:trPr>
          <w:trHeight w:val="1077"/>
        </w:trPr>
        <w:tc>
          <w:tcPr>
            <w:tcW w:w="3964" w:type="dxa"/>
          </w:tcPr>
          <w:p w14:paraId="7807D801" w14:textId="121E255B" w:rsidR="0031279F" w:rsidRPr="00237703" w:rsidRDefault="0031279F" w:rsidP="002C2471">
            <w:pPr>
              <w:jc w:val="both"/>
              <w:rPr>
                <w:sz w:val="18"/>
              </w:rPr>
            </w:pPr>
            <w:r w:rsidRPr="0031279F">
              <w:rPr>
                <w:sz w:val="18"/>
              </w:rPr>
              <w:lastRenderedPageBreak/>
              <w:t>CER - un o'r busnesau recriwtio addysg mwyaf llwyddiannus yn y DU. Wrth gwmpasu recriwtio a chyflenwi cyflenwad parhaol ar draws y sbectrwm addysg, rydym wrth law i sicrhau nad oes unrhyw fyfyriwr heb addysg o ansawdd. O'r blynyddoedd cynnar i addysg bellach, AAA i arweinwyr mewn addysg, mae ein timau profiadol yn arbenigo mewn sicrhau ein bod yn cael y cyd-fynd yn iawn i chi.</w:t>
            </w:r>
          </w:p>
        </w:tc>
        <w:tc>
          <w:tcPr>
            <w:tcW w:w="2410" w:type="dxa"/>
            <w:vAlign w:val="center"/>
          </w:tcPr>
          <w:p w14:paraId="5FF69499" w14:textId="59D3A32A" w:rsidR="0031279F" w:rsidRPr="00DD2774" w:rsidRDefault="0031279F" w:rsidP="00C83947">
            <w:pPr>
              <w:jc w:val="center"/>
              <w:rPr>
                <w:noProof/>
                <w:lang w:eastAsia="en-GB"/>
              </w:rPr>
            </w:pPr>
            <w:r w:rsidRPr="0031279F">
              <w:rPr>
                <w:noProof/>
                <w:lang w:eastAsia="en-GB"/>
              </w:rPr>
              <w:drawing>
                <wp:inline distT="0" distB="0" distL="0" distR="0" wp14:anchorId="27276E4E" wp14:editId="31DF07DD">
                  <wp:extent cx="1056640" cy="923170"/>
                  <wp:effectExtent l="0" t="0" r="0" b="0"/>
                  <wp:docPr id="11" name="Picture 11" descr="C:\Users\per-mt\AppData\Local\Microsoft\Windows\Temporary Internet Files\Content.Outlook\L6H4F37K\C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per-mt\AppData\Local\Microsoft\Windows\Temporary Internet Files\Content.Outlook\L6H4F37K\CER.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64405" cy="929954"/>
                          </a:xfrm>
                          <a:prstGeom prst="rect">
                            <a:avLst/>
                          </a:prstGeom>
                          <a:noFill/>
                          <a:ln>
                            <a:noFill/>
                          </a:ln>
                        </pic:spPr>
                      </pic:pic>
                    </a:graphicData>
                  </a:graphic>
                </wp:inline>
              </w:drawing>
            </w:r>
          </w:p>
        </w:tc>
        <w:tc>
          <w:tcPr>
            <w:tcW w:w="4082" w:type="dxa"/>
          </w:tcPr>
          <w:p w14:paraId="607CCB8D" w14:textId="77777777" w:rsidR="0031279F" w:rsidRDefault="0031279F" w:rsidP="004A1645">
            <w:pPr>
              <w:jc w:val="both"/>
              <w:rPr>
                <w:sz w:val="18"/>
              </w:rPr>
            </w:pPr>
            <w:r w:rsidRPr="0031279F">
              <w:rPr>
                <w:sz w:val="18"/>
              </w:rPr>
              <w:t>CER – one of the most successful education recruitment businesses in the UK. Covering permanent recruitment and supply cover across the education spectrum, we’re on hand to make sure no student is without quality education. From early years to further education, SEN to leaders in education, our experienced teams specialise in making sure we get the right match for you.</w:t>
            </w:r>
          </w:p>
          <w:p w14:paraId="11AFA3B3" w14:textId="28CF2C97" w:rsidR="003F6328" w:rsidRPr="00353E77" w:rsidRDefault="003F6328" w:rsidP="004A1645">
            <w:pPr>
              <w:jc w:val="both"/>
              <w:rPr>
                <w:sz w:val="18"/>
              </w:rPr>
            </w:pPr>
          </w:p>
        </w:tc>
      </w:tr>
      <w:tr w:rsidR="001764D7" w14:paraId="19B9ACCD" w14:textId="77777777" w:rsidTr="00C83947">
        <w:trPr>
          <w:trHeight w:val="1077"/>
        </w:trPr>
        <w:tc>
          <w:tcPr>
            <w:tcW w:w="3964" w:type="dxa"/>
          </w:tcPr>
          <w:p w14:paraId="2451897C" w14:textId="7E5FA77B" w:rsidR="001764D7" w:rsidRPr="00E874B2" w:rsidRDefault="00237703" w:rsidP="002C2471">
            <w:pPr>
              <w:jc w:val="both"/>
              <w:rPr>
                <w:sz w:val="18"/>
              </w:rPr>
            </w:pPr>
            <w:r w:rsidRPr="00237703">
              <w:rPr>
                <w:sz w:val="18"/>
              </w:rPr>
              <w:t>Mae'r ymgyrch Darganfod Dysgu yn cael ei ariannu ar y cyd gan Lywodraeth Cymru a chan y pedwar consortia addysg ar draws Cymru, Gwasanaeth Effeithiolrwydd a Gwella Ysgolion Rhanbarthol Gogledd Cymru, GwE, Gwasanaeth Cyrhaeddiad Addysg EAS, Consortiwm CSC Canolbarth</w:t>
            </w:r>
            <w:r>
              <w:rPr>
                <w:sz w:val="18"/>
              </w:rPr>
              <w:t xml:space="preserve"> De</w:t>
            </w:r>
            <w:r w:rsidRPr="00237703">
              <w:rPr>
                <w:sz w:val="18"/>
              </w:rPr>
              <w:t xml:space="preserve"> ac ERW.</w:t>
            </w:r>
          </w:p>
        </w:tc>
        <w:tc>
          <w:tcPr>
            <w:tcW w:w="2410" w:type="dxa"/>
            <w:vAlign w:val="center"/>
          </w:tcPr>
          <w:p w14:paraId="67142247" w14:textId="5C3C1DA8" w:rsidR="001764D7" w:rsidRDefault="00C83947" w:rsidP="00C83947">
            <w:pPr>
              <w:jc w:val="center"/>
            </w:pPr>
            <w:r w:rsidRPr="00DD2774">
              <w:rPr>
                <w:noProof/>
                <w:lang w:eastAsia="en-GB"/>
              </w:rPr>
              <w:drawing>
                <wp:inline distT="0" distB="0" distL="0" distR="0" wp14:anchorId="094AAF58" wp14:editId="2765F63F">
                  <wp:extent cx="1299845" cy="437636"/>
                  <wp:effectExtent l="0" t="0" r="0" b="635"/>
                  <wp:docPr id="7" name="Picture 7" descr="C:\Users\per-mt\OneDrive for Business\Z 16 Careers Team\ZZZ TRF18\18 TRF BROCHURE\Discover teaching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per-mt\OneDrive for Business\Z 16 Careers Team\ZZZ TRF18\18 TRF BROCHURE\Discover teaching logo.p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308164" cy="440437"/>
                          </a:xfrm>
                          <a:prstGeom prst="rect">
                            <a:avLst/>
                          </a:prstGeom>
                          <a:noFill/>
                          <a:ln>
                            <a:noFill/>
                          </a:ln>
                        </pic:spPr>
                      </pic:pic>
                    </a:graphicData>
                  </a:graphic>
                </wp:inline>
              </w:drawing>
            </w:r>
          </w:p>
        </w:tc>
        <w:tc>
          <w:tcPr>
            <w:tcW w:w="4082" w:type="dxa"/>
          </w:tcPr>
          <w:p w14:paraId="519DAB1A" w14:textId="2EC8D872" w:rsidR="00353E77" w:rsidRPr="00353E77" w:rsidRDefault="00353E77" w:rsidP="002C2471">
            <w:pPr>
              <w:jc w:val="both"/>
              <w:rPr>
                <w:sz w:val="18"/>
              </w:rPr>
            </w:pPr>
            <w:r w:rsidRPr="00353E77">
              <w:rPr>
                <w:sz w:val="18"/>
              </w:rPr>
              <w:t>The Discover Teaching campaign is jointly funded by Welsh Government and by the four education consortia across Wales, Regional School Effectiveness &amp; Improvement Service for North Wales GwE, Education Achievement Service EAS, Central South Consortium CSC and ERW.</w:t>
            </w:r>
            <w:r>
              <w:rPr>
                <w:sz w:val="18"/>
              </w:rPr>
              <w:t xml:space="preserve"> </w:t>
            </w:r>
          </w:p>
          <w:p w14:paraId="2E99D8A2" w14:textId="77777777" w:rsidR="00495FCA" w:rsidRDefault="00353E77" w:rsidP="00D071AB">
            <w:pPr>
              <w:jc w:val="both"/>
              <w:rPr>
                <w:sz w:val="18"/>
              </w:rPr>
            </w:pPr>
            <w:r w:rsidRPr="00353E77">
              <w:rPr>
                <w:sz w:val="18"/>
              </w:rPr>
              <w:t xml:space="preserve"> </w:t>
            </w:r>
          </w:p>
          <w:p w14:paraId="502B97A5" w14:textId="77777777" w:rsidR="003F6328" w:rsidRDefault="003F6328" w:rsidP="00D071AB">
            <w:pPr>
              <w:jc w:val="both"/>
              <w:rPr>
                <w:sz w:val="18"/>
              </w:rPr>
            </w:pPr>
          </w:p>
          <w:p w14:paraId="0A73DB88" w14:textId="5F1894B8" w:rsidR="003F6328" w:rsidRPr="00E874B2" w:rsidRDefault="003F6328" w:rsidP="00D071AB">
            <w:pPr>
              <w:jc w:val="both"/>
              <w:rPr>
                <w:sz w:val="18"/>
              </w:rPr>
            </w:pPr>
          </w:p>
        </w:tc>
      </w:tr>
      <w:tr w:rsidR="001764D7" w14:paraId="03D73C1D" w14:textId="77777777" w:rsidTr="00C83947">
        <w:trPr>
          <w:trHeight w:val="1077"/>
        </w:trPr>
        <w:tc>
          <w:tcPr>
            <w:tcW w:w="3964" w:type="dxa"/>
          </w:tcPr>
          <w:p w14:paraId="0326F763" w14:textId="195C160A" w:rsidR="001764D7" w:rsidRPr="00732A0F" w:rsidRDefault="00732A0F" w:rsidP="002C2471">
            <w:pPr>
              <w:jc w:val="both"/>
              <w:rPr>
                <w:sz w:val="18"/>
                <w:highlight w:val="yellow"/>
              </w:rPr>
            </w:pPr>
            <w:r w:rsidRPr="00732A0F">
              <w:rPr>
                <w:sz w:val="18"/>
              </w:rPr>
              <w:t>Yn E-Qual, rydym yn gweithio gyda gweithwyr proffesiynol addysgu ac ysgolion ar draws De a Gorllewin Cymru. Rydyn ni'n rhagweithiol wrth gyflwyno aelodau'r tîm i rolau cyflenwad dyddiol a hirdymor addas. Rydym yn ymfalchïo wrth gyflwyno gwasanaeth o ansawdd a'n hymrwymiad i ddarparu cyfleoedd hyfforddi rheolaidd yn ogystal â mentora a chyfarwyddyd parhaus i gydweithwyr newydd</w:t>
            </w:r>
            <w:r w:rsidR="00171368">
              <w:rPr>
                <w:sz w:val="18"/>
              </w:rPr>
              <w:t>.</w:t>
            </w:r>
          </w:p>
        </w:tc>
        <w:tc>
          <w:tcPr>
            <w:tcW w:w="2410" w:type="dxa"/>
            <w:vAlign w:val="center"/>
          </w:tcPr>
          <w:p w14:paraId="08ED4C50" w14:textId="71675DB7" w:rsidR="001764D7" w:rsidRPr="00732A0F" w:rsidRDefault="00077E79" w:rsidP="00C83947">
            <w:pPr>
              <w:jc w:val="center"/>
              <w:rPr>
                <w:highlight w:val="yellow"/>
              </w:rPr>
            </w:pPr>
            <w:r w:rsidRPr="00732A0F">
              <w:rPr>
                <w:highlight w:val="yellow"/>
              </w:rPr>
              <w:object w:dxaOrig="10104" w:dyaOrig="7140" w14:anchorId="0BD1BA5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00.2pt;height:67.2pt" o:ole="">
                  <v:imagedata r:id="rId18" o:title=""/>
                </v:shape>
                <o:OLEObject Type="Embed" ProgID="AcroExch.Document.11" ShapeID="_x0000_i1025" DrawAspect="Content" ObjectID="_1574252988" r:id="rId19"/>
              </w:object>
            </w:r>
          </w:p>
        </w:tc>
        <w:tc>
          <w:tcPr>
            <w:tcW w:w="4082" w:type="dxa"/>
          </w:tcPr>
          <w:p w14:paraId="3BA19323" w14:textId="3A612F05" w:rsidR="00353E77" w:rsidRDefault="00732A0F" w:rsidP="002C2471">
            <w:pPr>
              <w:jc w:val="both"/>
              <w:rPr>
                <w:sz w:val="18"/>
              </w:rPr>
            </w:pPr>
            <w:r w:rsidRPr="00732A0F">
              <w:rPr>
                <w:sz w:val="18"/>
              </w:rPr>
              <w:t>At E-Qual we work with teaching professionals and schools across South and West Wales. W</w:t>
            </w:r>
            <w:r w:rsidR="00171368">
              <w:rPr>
                <w:sz w:val="18"/>
              </w:rPr>
              <w:t>e</w:t>
            </w:r>
            <w:r w:rsidRPr="00732A0F">
              <w:rPr>
                <w:sz w:val="18"/>
              </w:rPr>
              <w:t xml:space="preserve"> are pro-active in introducing team members to well-suited daily supply and long-term roles. We pride ourselves on delivering a quality service and our commitment to providing regular training opportunities as well as ongoing mentorship and guidance to new colleagues</w:t>
            </w:r>
            <w:r w:rsidR="00171368">
              <w:rPr>
                <w:sz w:val="18"/>
              </w:rPr>
              <w:t>.</w:t>
            </w:r>
          </w:p>
          <w:p w14:paraId="409679DC" w14:textId="77777777" w:rsidR="00495FCA" w:rsidRDefault="00495FCA" w:rsidP="002C2471">
            <w:pPr>
              <w:jc w:val="both"/>
              <w:rPr>
                <w:sz w:val="18"/>
              </w:rPr>
            </w:pPr>
          </w:p>
          <w:p w14:paraId="12954726" w14:textId="1379C7C2" w:rsidR="00495FCA" w:rsidRPr="00732A0F" w:rsidRDefault="00495FCA" w:rsidP="002C2471">
            <w:pPr>
              <w:jc w:val="both"/>
              <w:rPr>
                <w:sz w:val="18"/>
                <w:highlight w:val="yellow"/>
              </w:rPr>
            </w:pPr>
          </w:p>
        </w:tc>
      </w:tr>
      <w:tr w:rsidR="001764D7" w14:paraId="4B4B7CD2" w14:textId="77777777" w:rsidTr="00C83947">
        <w:trPr>
          <w:trHeight w:val="1077"/>
        </w:trPr>
        <w:tc>
          <w:tcPr>
            <w:tcW w:w="3964" w:type="dxa"/>
          </w:tcPr>
          <w:p w14:paraId="23F1CE33" w14:textId="70834255" w:rsidR="0048368E" w:rsidRDefault="0048368E" w:rsidP="002C2471">
            <w:pPr>
              <w:jc w:val="both"/>
              <w:rPr>
                <w:sz w:val="18"/>
              </w:rPr>
            </w:pPr>
            <w:r w:rsidRPr="0048368E">
              <w:rPr>
                <w:sz w:val="18"/>
              </w:rPr>
              <w:t xml:space="preserve">Mae </w:t>
            </w:r>
            <w:r w:rsidR="007E7B45">
              <w:rPr>
                <w:sz w:val="18"/>
              </w:rPr>
              <w:t>Education Supply Pool</w:t>
            </w:r>
            <w:r w:rsidRPr="0048368E">
              <w:rPr>
                <w:sz w:val="18"/>
              </w:rPr>
              <w:t xml:space="preserve"> yn ddull newydd o recriwtio addysg, gan greu cymuned gryfach </w:t>
            </w:r>
            <w:r>
              <w:rPr>
                <w:sz w:val="18"/>
              </w:rPr>
              <w:t xml:space="preserve">trwy ddysgu a chydweithio. Mae </w:t>
            </w:r>
            <w:r w:rsidR="007E7B45">
              <w:rPr>
                <w:sz w:val="18"/>
              </w:rPr>
              <w:t xml:space="preserve">Education Supply Pool </w:t>
            </w:r>
            <w:r w:rsidRPr="0048368E">
              <w:rPr>
                <w:sz w:val="18"/>
              </w:rPr>
              <w:t xml:space="preserve">yn cynnig ystod o </w:t>
            </w:r>
            <w:r w:rsidR="007E7B45" w:rsidRPr="0048368E">
              <w:rPr>
                <w:sz w:val="18"/>
              </w:rPr>
              <w:t xml:space="preserve">swyddogaethau addysg </w:t>
            </w:r>
            <w:r w:rsidR="007E7B45">
              <w:rPr>
                <w:sz w:val="18"/>
              </w:rPr>
              <w:t xml:space="preserve">dros dro a pharhaol </w:t>
            </w:r>
            <w:r w:rsidRPr="0048368E">
              <w:rPr>
                <w:sz w:val="18"/>
              </w:rPr>
              <w:t>mewn addysg a hyfforddiant.</w:t>
            </w:r>
          </w:p>
          <w:p w14:paraId="7329DB6B" w14:textId="065C7499" w:rsidR="001764D7" w:rsidRPr="00E874B2" w:rsidRDefault="001764D7" w:rsidP="002C2471">
            <w:pPr>
              <w:jc w:val="both"/>
              <w:rPr>
                <w:sz w:val="18"/>
              </w:rPr>
            </w:pPr>
          </w:p>
        </w:tc>
        <w:tc>
          <w:tcPr>
            <w:tcW w:w="2410" w:type="dxa"/>
            <w:vAlign w:val="center"/>
          </w:tcPr>
          <w:p w14:paraId="27D386E1" w14:textId="7CA25E56" w:rsidR="001764D7" w:rsidRDefault="00C02739" w:rsidP="00C83947">
            <w:pPr>
              <w:jc w:val="center"/>
            </w:pPr>
            <w:r w:rsidRPr="00972BCD">
              <w:rPr>
                <w:noProof/>
                <w:lang w:eastAsia="en-GB"/>
              </w:rPr>
              <w:drawing>
                <wp:inline distT="0" distB="0" distL="0" distR="0" wp14:anchorId="7C09FBBB" wp14:editId="701ABEF9">
                  <wp:extent cx="1383295" cy="539750"/>
                  <wp:effectExtent l="0" t="0" r="7620" b="0"/>
                  <wp:docPr id="8" name="Picture 8" descr="C:\Users\per-mt\OneDrive for Business\Z 16 Careers Team\ZZZ TRF18\18 TRF BROCHURE\Education supply pool sma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per-mt\OneDrive for Business\Z 16 Careers Team\ZZZ TRF18\18 TRF BROCHURE\Education supply pool small.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419858" cy="554017"/>
                          </a:xfrm>
                          <a:prstGeom prst="rect">
                            <a:avLst/>
                          </a:prstGeom>
                          <a:noFill/>
                          <a:ln>
                            <a:noFill/>
                          </a:ln>
                        </pic:spPr>
                      </pic:pic>
                    </a:graphicData>
                  </a:graphic>
                </wp:inline>
              </w:drawing>
            </w:r>
          </w:p>
        </w:tc>
        <w:tc>
          <w:tcPr>
            <w:tcW w:w="4082" w:type="dxa"/>
          </w:tcPr>
          <w:p w14:paraId="708476A6" w14:textId="77777777" w:rsidR="001764D7" w:rsidRDefault="00353E77" w:rsidP="002C2471">
            <w:pPr>
              <w:jc w:val="both"/>
              <w:rPr>
                <w:sz w:val="18"/>
              </w:rPr>
            </w:pPr>
            <w:r w:rsidRPr="00353E77">
              <w:rPr>
                <w:sz w:val="18"/>
              </w:rPr>
              <w:t>Education Supply Pool is a fresh approach to education recruitment, creating a stronger community by learning and working together. Education Supply Pool offer a range of temporary and permanent roles</w:t>
            </w:r>
            <w:r w:rsidR="0048368E">
              <w:rPr>
                <w:sz w:val="18"/>
              </w:rPr>
              <w:t xml:space="preserve"> </w:t>
            </w:r>
            <w:r w:rsidRPr="00353E77">
              <w:rPr>
                <w:sz w:val="18"/>
              </w:rPr>
              <w:t>in education and training.</w:t>
            </w:r>
          </w:p>
          <w:p w14:paraId="24C8B152" w14:textId="77777777" w:rsidR="00495FCA" w:rsidRDefault="00495FCA" w:rsidP="002C2471">
            <w:pPr>
              <w:jc w:val="both"/>
              <w:rPr>
                <w:sz w:val="18"/>
              </w:rPr>
            </w:pPr>
          </w:p>
          <w:p w14:paraId="336572D4" w14:textId="77777777" w:rsidR="00495FCA" w:rsidRDefault="00495FCA" w:rsidP="00495FCA">
            <w:pPr>
              <w:jc w:val="both"/>
              <w:rPr>
                <w:sz w:val="18"/>
              </w:rPr>
            </w:pPr>
          </w:p>
          <w:p w14:paraId="55F2F958" w14:textId="77777777" w:rsidR="003F6328" w:rsidRDefault="003F6328" w:rsidP="00495FCA">
            <w:pPr>
              <w:jc w:val="both"/>
              <w:rPr>
                <w:sz w:val="18"/>
              </w:rPr>
            </w:pPr>
          </w:p>
          <w:p w14:paraId="78EA304A" w14:textId="447FC9C2" w:rsidR="003F6328" w:rsidRPr="00E874B2" w:rsidRDefault="003F6328" w:rsidP="00495FCA">
            <w:pPr>
              <w:jc w:val="both"/>
              <w:rPr>
                <w:sz w:val="18"/>
              </w:rPr>
            </w:pPr>
          </w:p>
        </w:tc>
      </w:tr>
      <w:tr w:rsidR="001764D7" w14:paraId="749CD082" w14:textId="77777777" w:rsidTr="00C83947">
        <w:trPr>
          <w:trHeight w:val="1077"/>
        </w:trPr>
        <w:tc>
          <w:tcPr>
            <w:tcW w:w="3964" w:type="dxa"/>
          </w:tcPr>
          <w:p w14:paraId="2BAA4E9E" w14:textId="5E113C23" w:rsidR="007E7B45" w:rsidRPr="007E7B45" w:rsidRDefault="007E7B45" w:rsidP="002C2471">
            <w:pPr>
              <w:jc w:val="both"/>
              <w:rPr>
                <w:sz w:val="18"/>
              </w:rPr>
            </w:pPr>
            <w:r w:rsidRPr="007E7B45">
              <w:rPr>
                <w:sz w:val="18"/>
              </w:rPr>
              <w:t xml:space="preserve">Mae </w:t>
            </w:r>
            <w:r>
              <w:rPr>
                <w:sz w:val="18"/>
              </w:rPr>
              <w:t>Engaged Education</w:t>
            </w:r>
            <w:r w:rsidRPr="007E7B45">
              <w:rPr>
                <w:sz w:val="18"/>
              </w:rPr>
              <w:t xml:space="preserve"> yn darparu ystod o opsiynau i'ch helpu chi ar eich taith addysgu, boed trwy gyflenwad dyddiol, SGP, rolau hirdymor neu ein digwyddiad unigryw</w:t>
            </w:r>
            <w:r>
              <w:rPr>
                <w:sz w:val="18"/>
              </w:rPr>
              <w:t xml:space="preserve"> </w:t>
            </w:r>
            <w:r w:rsidRPr="007E7B45">
              <w:rPr>
                <w:i/>
                <w:sz w:val="18"/>
              </w:rPr>
              <w:t>iday</w:t>
            </w:r>
            <w:r w:rsidRPr="007E7B45">
              <w:rPr>
                <w:sz w:val="18"/>
              </w:rPr>
              <w:t>, mae opsiwn i bawb.</w:t>
            </w:r>
          </w:p>
          <w:p w14:paraId="2A005A88" w14:textId="3F96C27D" w:rsidR="001764D7" w:rsidRPr="00E874B2" w:rsidRDefault="007E7B45" w:rsidP="002C2471">
            <w:pPr>
              <w:jc w:val="both"/>
              <w:rPr>
                <w:sz w:val="18"/>
              </w:rPr>
            </w:pPr>
            <w:r w:rsidRPr="007E7B45">
              <w:rPr>
                <w:sz w:val="18"/>
              </w:rPr>
              <w:t>Mae Working with Engage hefyd yn rhoi mynediad di-dâl i gyrsiau DPP achrededig, profion cymdeithasol a chymhellion ariannol. Rydym yn gwneud mwy, felly gallwch chi ddysgu.</w:t>
            </w:r>
          </w:p>
        </w:tc>
        <w:tc>
          <w:tcPr>
            <w:tcW w:w="2410" w:type="dxa"/>
            <w:vAlign w:val="center"/>
          </w:tcPr>
          <w:p w14:paraId="6A9DEFDE" w14:textId="33989C7A" w:rsidR="001764D7" w:rsidRDefault="00C02739" w:rsidP="00C83947">
            <w:pPr>
              <w:jc w:val="center"/>
            </w:pPr>
            <w:r w:rsidRPr="00972BCD">
              <w:rPr>
                <w:noProof/>
                <w:lang w:eastAsia="en-GB"/>
              </w:rPr>
              <w:drawing>
                <wp:inline distT="0" distB="0" distL="0" distR="0" wp14:anchorId="00B7B9B5" wp14:editId="33A99AEF">
                  <wp:extent cx="986148" cy="657169"/>
                  <wp:effectExtent l="0" t="0" r="0" b="0"/>
                  <wp:docPr id="9" name="Picture 9" descr="C:\Users\per-mt\OneDrive for Business\Z 16 Careers Team\ZZZ TRF18\18 TRF BROCHURE\Engage-education-strap-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per-mt\OneDrive for Business\Z 16 Careers Team\ZZZ TRF18\18 TRF BROCHURE\Engage-education-strap-logo.pn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003402" cy="668667"/>
                          </a:xfrm>
                          <a:prstGeom prst="rect">
                            <a:avLst/>
                          </a:prstGeom>
                          <a:noFill/>
                          <a:ln>
                            <a:noFill/>
                          </a:ln>
                        </pic:spPr>
                      </pic:pic>
                    </a:graphicData>
                  </a:graphic>
                </wp:inline>
              </w:drawing>
            </w:r>
          </w:p>
        </w:tc>
        <w:tc>
          <w:tcPr>
            <w:tcW w:w="4082" w:type="dxa"/>
          </w:tcPr>
          <w:p w14:paraId="307F0EBF" w14:textId="77777777" w:rsidR="00353E77" w:rsidRPr="00353E77" w:rsidRDefault="00353E77" w:rsidP="002C2471">
            <w:pPr>
              <w:jc w:val="both"/>
              <w:rPr>
                <w:sz w:val="18"/>
              </w:rPr>
            </w:pPr>
            <w:r w:rsidRPr="00353E77">
              <w:rPr>
                <w:sz w:val="18"/>
              </w:rPr>
              <w:t>Engaged Education provide a range of options to help you on your teaching journey, whether it’s through daily supply, SGP, long-term roles or our exclusive iday event, there’s an option for everyone.</w:t>
            </w:r>
          </w:p>
          <w:p w14:paraId="7F08C1FC" w14:textId="77777777" w:rsidR="001764D7" w:rsidRDefault="00353E77" w:rsidP="002C2471">
            <w:pPr>
              <w:jc w:val="both"/>
              <w:rPr>
                <w:sz w:val="18"/>
              </w:rPr>
            </w:pPr>
            <w:r w:rsidRPr="00353E77">
              <w:rPr>
                <w:sz w:val="18"/>
              </w:rPr>
              <w:t>Working with Engage also gives you free access to accredited CPD courses, social perks and financial incentives. We do more, so you can teach.</w:t>
            </w:r>
          </w:p>
          <w:p w14:paraId="0E06DF8E" w14:textId="77777777" w:rsidR="003F6328" w:rsidRDefault="003F6328" w:rsidP="002C2471">
            <w:pPr>
              <w:jc w:val="both"/>
              <w:rPr>
                <w:sz w:val="18"/>
              </w:rPr>
            </w:pPr>
          </w:p>
          <w:p w14:paraId="4807F708" w14:textId="78CFF1B2" w:rsidR="003F6328" w:rsidRPr="00E874B2" w:rsidRDefault="003F6328" w:rsidP="002C2471">
            <w:pPr>
              <w:jc w:val="both"/>
              <w:rPr>
                <w:sz w:val="18"/>
              </w:rPr>
            </w:pPr>
          </w:p>
        </w:tc>
      </w:tr>
      <w:tr w:rsidR="001764D7" w14:paraId="1DDA12B2" w14:textId="77777777" w:rsidTr="00C83947">
        <w:trPr>
          <w:trHeight w:val="1077"/>
        </w:trPr>
        <w:tc>
          <w:tcPr>
            <w:tcW w:w="3964" w:type="dxa"/>
          </w:tcPr>
          <w:p w14:paraId="3EF80CEE" w14:textId="62ED5E77" w:rsidR="001764D7" w:rsidRPr="00E874B2" w:rsidRDefault="00732A0F" w:rsidP="002C2471">
            <w:pPr>
              <w:jc w:val="both"/>
              <w:rPr>
                <w:sz w:val="18"/>
              </w:rPr>
            </w:pPr>
            <w:r w:rsidRPr="00732A0F">
              <w:rPr>
                <w:sz w:val="18"/>
              </w:rPr>
              <w:t>Mae cwrs CELTA yn ffordd wych o ennill cymhwyster addysgu Saesneg ac yn eich paratoi i deithio a gweithio dramor neu ddechrau gyrfa mewn dysgu Saesneg.</w:t>
            </w:r>
          </w:p>
        </w:tc>
        <w:tc>
          <w:tcPr>
            <w:tcW w:w="2410" w:type="dxa"/>
            <w:vAlign w:val="center"/>
          </w:tcPr>
          <w:p w14:paraId="69868F90" w14:textId="77777777" w:rsidR="001764D7" w:rsidRDefault="00C02739" w:rsidP="00353E77">
            <w:pPr>
              <w:jc w:val="center"/>
            </w:pPr>
            <w:r w:rsidRPr="00972BCD">
              <w:rPr>
                <w:noProof/>
                <w:lang w:eastAsia="en-GB"/>
              </w:rPr>
              <w:drawing>
                <wp:inline distT="0" distB="0" distL="0" distR="0" wp14:anchorId="4CE7A543" wp14:editId="0518C993">
                  <wp:extent cx="942340" cy="988875"/>
                  <wp:effectExtent l="0" t="0" r="0" b="1905"/>
                  <wp:docPr id="10" name="Picture 10" descr="C:\Users\per-mt\OneDrive for Business\Z 16 Careers Team\ZZZ TRF18\18 TRF BROCHURE\English Language Training SERvice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per-mt\OneDrive for Business\Z 16 Careers Team\ZZZ TRF18\18 TRF BROCHURE\English Language Training SERvices.jpe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947953" cy="994765"/>
                          </a:xfrm>
                          <a:prstGeom prst="rect">
                            <a:avLst/>
                          </a:prstGeom>
                          <a:noFill/>
                          <a:ln>
                            <a:noFill/>
                          </a:ln>
                        </pic:spPr>
                      </pic:pic>
                    </a:graphicData>
                  </a:graphic>
                </wp:inline>
              </w:drawing>
            </w:r>
          </w:p>
          <w:p w14:paraId="4D14CA1F" w14:textId="1636F18A" w:rsidR="003F6328" w:rsidRDefault="003F6328" w:rsidP="00353E77">
            <w:pPr>
              <w:jc w:val="center"/>
            </w:pPr>
          </w:p>
        </w:tc>
        <w:tc>
          <w:tcPr>
            <w:tcW w:w="4082" w:type="dxa"/>
          </w:tcPr>
          <w:p w14:paraId="3B8D6FA0" w14:textId="77777777" w:rsidR="001764D7" w:rsidRDefault="00353E77" w:rsidP="002C2471">
            <w:pPr>
              <w:jc w:val="both"/>
              <w:rPr>
                <w:noProof/>
                <w:lang w:eastAsia="en-GB"/>
              </w:rPr>
            </w:pPr>
            <w:r w:rsidRPr="00353E77">
              <w:rPr>
                <w:sz w:val="18"/>
              </w:rPr>
              <w:t>A CELTA course is a great way to gain an English language teaching qualification and prepares you to travel and work abroad or start a career in English language teaching.</w:t>
            </w:r>
            <w:r w:rsidRPr="00BF4044">
              <w:rPr>
                <w:noProof/>
                <w:lang w:eastAsia="en-GB"/>
              </w:rPr>
              <w:t xml:space="preserve"> </w:t>
            </w:r>
          </w:p>
          <w:p w14:paraId="3C00332E" w14:textId="77777777" w:rsidR="00495FCA" w:rsidRDefault="00495FCA" w:rsidP="002C2471">
            <w:pPr>
              <w:jc w:val="both"/>
              <w:rPr>
                <w:noProof/>
                <w:lang w:eastAsia="en-GB"/>
              </w:rPr>
            </w:pPr>
          </w:p>
          <w:p w14:paraId="040186EB" w14:textId="77777777" w:rsidR="00495FCA" w:rsidRDefault="00495FCA" w:rsidP="002C2471">
            <w:pPr>
              <w:jc w:val="both"/>
              <w:rPr>
                <w:sz w:val="18"/>
              </w:rPr>
            </w:pPr>
          </w:p>
          <w:p w14:paraId="319AE1ED" w14:textId="180E9F4A" w:rsidR="00495FCA" w:rsidRPr="00E874B2" w:rsidRDefault="00495FCA" w:rsidP="002C2471">
            <w:pPr>
              <w:jc w:val="both"/>
              <w:rPr>
                <w:sz w:val="18"/>
              </w:rPr>
            </w:pPr>
          </w:p>
        </w:tc>
      </w:tr>
      <w:tr w:rsidR="001764D7" w14:paraId="3D1E520C" w14:textId="77777777" w:rsidTr="00C83947">
        <w:trPr>
          <w:trHeight w:val="1077"/>
        </w:trPr>
        <w:tc>
          <w:tcPr>
            <w:tcW w:w="3964" w:type="dxa"/>
          </w:tcPr>
          <w:p w14:paraId="520C0916" w14:textId="4FE5804D" w:rsidR="001764D7" w:rsidRPr="00E874B2" w:rsidRDefault="00732A0F" w:rsidP="002C2471">
            <w:pPr>
              <w:jc w:val="both"/>
              <w:rPr>
                <w:sz w:val="18"/>
              </w:rPr>
            </w:pPr>
            <w:r w:rsidRPr="00732A0F">
              <w:rPr>
                <w:sz w:val="18"/>
              </w:rPr>
              <w:t xml:space="preserve">Mae ERW yn un o bedair consortia yng Nghymru sy'n darparu gwasanaethau gwella i bob ysgol. Mae gennym genhadaeth glir, gan gydweithio'n weithredol, gwella addysgu a dysgu, a sicrhau'r canlyniadau gorau ar gyfer dysgwyr. Rydym yn gweithio'n llwyddiannus gyda staff, ysgolion, </w:t>
            </w:r>
            <w:r w:rsidRPr="00732A0F">
              <w:rPr>
                <w:sz w:val="18"/>
              </w:rPr>
              <w:lastRenderedPageBreak/>
              <w:t xml:space="preserve">awdurdodau lleol a phartneriaid eraill i wella ansawdd y ddarpariaeth fel y gall plant gael y </w:t>
            </w:r>
            <w:r>
              <w:rPr>
                <w:sz w:val="18"/>
              </w:rPr>
              <w:t>dechrau</w:t>
            </w:r>
            <w:r w:rsidRPr="00732A0F">
              <w:rPr>
                <w:sz w:val="18"/>
              </w:rPr>
              <w:t xml:space="preserve"> gorau mewn bywyd.</w:t>
            </w:r>
          </w:p>
        </w:tc>
        <w:tc>
          <w:tcPr>
            <w:tcW w:w="2410" w:type="dxa"/>
            <w:vAlign w:val="center"/>
          </w:tcPr>
          <w:p w14:paraId="32C56357" w14:textId="5EB4DE9C" w:rsidR="001764D7" w:rsidRDefault="007712CE" w:rsidP="00C83947">
            <w:pPr>
              <w:jc w:val="center"/>
            </w:pPr>
            <w:r>
              <w:rPr>
                <w:noProof/>
                <w:lang w:eastAsia="en-GB"/>
              </w:rPr>
              <w:lastRenderedPageBreak/>
              <w:drawing>
                <wp:inline distT="0" distB="0" distL="0" distR="0" wp14:anchorId="5BCCEB4D" wp14:editId="309FA10A">
                  <wp:extent cx="1063566" cy="622300"/>
                  <wp:effectExtent l="0" t="0" r="381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089670" cy="637574"/>
                          </a:xfrm>
                          <a:prstGeom prst="rect">
                            <a:avLst/>
                          </a:prstGeom>
                          <a:noFill/>
                        </pic:spPr>
                      </pic:pic>
                    </a:graphicData>
                  </a:graphic>
                </wp:inline>
              </w:drawing>
            </w:r>
          </w:p>
        </w:tc>
        <w:tc>
          <w:tcPr>
            <w:tcW w:w="4082" w:type="dxa"/>
          </w:tcPr>
          <w:p w14:paraId="5980CBFB" w14:textId="075FAD4F" w:rsidR="001764D7" w:rsidRPr="00E874B2" w:rsidRDefault="00353E77" w:rsidP="002C2471">
            <w:pPr>
              <w:jc w:val="both"/>
              <w:rPr>
                <w:sz w:val="18"/>
              </w:rPr>
            </w:pPr>
            <w:r w:rsidRPr="00353E77">
              <w:rPr>
                <w:sz w:val="18"/>
              </w:rPr>
              <w:t xml:space="preserve">ERW is one of four consortia in Wales delivering improvement services to all schools. We have a clear mission, actively working together, improving teaching and learning, and securing the best outcomes for learners. We successfully work with staff, schools, local authorities and other partners to </w:t>
            </w:r>
            <w:r w:rsidRPr="00353E77">
              <w:rPr>
                <w:sz w:val="18"/>
              </w:rPr>
              <w:lastRenderedPageBreak/>
              <w:t>improve the quality of provision so that children can receive the best start in life.</w:t>
            </w:r>
          </w:p>
        </w:tc>
      </w:tr>
      <w:tr w:rsidR="001764D7" w14:paraId="3075779A" w14:textId="77777777" w:rsidTr="00C83947">
        <w:trPr>
          <w:trHeight w:val="1077"/>
        </w:trPr>
        <w:tc>
          <w:tcPr>
            <w:tcW w:w="3964" w:type="dxa"/>
          </w:tcPr>
          <w:p w14:paraId="4F3E657C" w14:textId="5B3B53E6" w:rsidR="001764D7" w:rsidRPr="00E874B2" w:rsidRDefault="00732A0F" w:rsidP="002C2471">
            <w:pPr>
              <w:jc w:val="both"/>
              <w:rPr>
                <w:sz w:val="18"/>
              </w:rPr>
            </w:pPr>
            <w:r w:rsidRPr="00732A0F">
              <w:rPr>
                <w:sz w:val="18"/>
              </w:rPr>
              <w:lastRenderedPageBreak/>
              <w:t xml:space="preserve">Rydym yn mabwysiadu athroniaeth Un Alwad, Un Cyswllt ac Un Ateb. P'un </w:t>
            </w:r>
            <w:proofErr w:type="gramStart"/>
            <w:r w:rsidRPr="00732A0F">
              <w:rPr>
                <w:sz w:val="18"/>
              </w:rPr>
              <w:t>a</w:t>
            </w:r>
            <w:proofErr w:type="gramEnd"/>
            <w:r w:rsidRPr="00732A0F">
              <w:rPr>
                <w:sz w:val="18"/>
              </w:rPr>
              <w:t xml:space="preserve"> ydych chi'n athro, yn ysgol neu'n gweithio mewn addysg, mae ein timau o arbenigwyr recriwtio ac addysg yma i helpu</w:t>
            </w:r>
            <w:r w:rsidR="00171368">
              <w:rPr>
                <w:sz w:val="18"/>
              </w:rPr>
              <w:t>.</w:t>
            </w:r>
          </w:p>
        </w:tc>
        <w:tc>
          <w:tcPr>
            <w:tcW w:w="2410" w:type="dxa"/>
            <w:vAlign w:val="center"/>
          </w:tcPr>
          <w:p w14:paraId="27C818B2" w14:textId="25EE3296" w:rsidR="001764D7" w:rsidRDefault="007712CE" w:rsidP="00C83947">
            <w:pPr>
              <w:jc w:val="center"/>
            </w:pPr>
            <w:r w:rsidRPr="00972BCD">
              <w:rPr>
                <w:noProof/>
                <w:lang w:eastAsia="en-GB"/>
              </w:rPr>
              <w:drawing>
                <wp:inline distT="0" distB="0" distL="0" distR="0" wp14:anchorId="3E176634" wp14:editId="52B7D25B">
                  <wp:extent cx="1171575" cy="609583"/>
                  <wp:effectExtent l="0" t="0" r="0" b="635"/>
                  <wp:docPr id="15" name="Picture 15" descr="C:\Users\per-mt\OneDrive for Business\Z 16 Careers Team\ZZZ TRF18\18 TRF BROCHURE\ESS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C:\Users\per-mt\OneDrive for Business\Z 16 Careers Team\ZZZ TRF18\18 TRF BROCHURE\ESS LOGO.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208313" cy="628698"/>
                          </a:xfrm>
                          <a:prstGeom prst="rect">
                            <a:avLst/>
                          </a:prstGeom>
                          <a:noFill/>
                          <a:ln>
                            <a:noFill/>
                          </a:ln>
                        </pic:spPr>
                      </pic:pic>
                    </a:graphicData>
                  </a:graphic>
                </wp:inline>
              </w:drawing>
            </w:r>
          </w:p>
        </w:tc>
        <w:tc>
          <w:tcPr>
            <w:tcW w:w="4082" w:type="dxa"/>
          </w:tcPr>
          <w:p w14:paraId="682A6A14" w14:textId="77777777" w:rsidR="001764D7" w:rsidRDefault="00353E77" w:rsidP="002C2471">
            <w:pPr>
              <w:jc w:val="both"/>
              <w:rPr>
                <w:sz w:val="18"/>
              </w:rPr>
            </w:pPr>
            <w:r w:rsidRPr="00732A0F">
              <w:rPr>
                <w:sz w:val="18"/>
              </w:rPr>
              <w:t>We adopt a One Call, One Contact and One Solution philosophy. Whether you are a teacher, a school or you work in education, our teams of recruitment and education experts are here to help.</w:t>
            </w:r>
          </w:p>
          <w:p w14:paraId="677C09D1" w14:textId="77777777" w:rsidR="00495FCA" w:rsidRDefault="00495FCA" w:rsidP="002C2471">
            <w:pPr>
              <w:jc w:val="both"/>
              <w:rPr>
                <w:sz w:val="18"/>
              </w:rPr>
            </w:pPr>
          </w:p>
          <w:p w14:paraId="7BE93FEF" w14:textId="77777777" w:rsidR="00495FCA" w:rsidRDefault="00495FCA" w:rsidP="002C2471">
            <w:pPr>
              <w:jc w:val="both"/>
              <w:rPr>
                <w:sz w:val="18"/>
              </w:rPr>
            </w:pPr>
          </w:p>
          <w:p w14:paraId="6A3E8531" w14:textId="77777777" w:rsidR="00495FCA" w:rsidRDefault="00495FCA" w:rsidP="002C2471">
            <w:pPr>
              <w:jc w:val="both"/>
              <w:rPr>
                <w:sz w:val="18"/>
              </w:rPr>
            </w:pPr>
          </w:p>
          <w:p w14:paraId="7B8888A1" w14:textId="77777777" w:rsidR="003F6328" w:rsidRDefault="003F6328" w:rsidP="002C2471">
            <w:pPr>
              <w:jc w:val="both"/>
              <w:rPr>
                <w:sz w:val="18"/>
              </w:rPr>
            </w:pPr>
          </w:p>
          <w:p w14:paraId="4268258D" w14:textId="3E46A6D7" w:rsidR="003F6328" w:rsidRPr="00E874B2" w:rsidRDefault="003F6328" w:rsidP="002C2471">
            <w:pPr>
              <w:jc w:val="both"/>
              <w:rPr>
                <w:sz w:val="18"/>
              </w:rPr>
            </w:pPr>
          </w:p>
        </w:tc>
      </w:tr>
      <w:tr w:rsidR="001764D7" w14:paraId="756D8695" w14:textId="77777777" w:rsidTr="00495FCA">
        <w:trPr>
          <w:trHeight w:val="74"/>
        </w:trPr>
        <w:tc>
          <w:tcPr>
            <w:tcW w:w="3964" w:type="dxa"/>
          </w:tcPr>
          <w:p w14:paraId="257A1F92" w14:textId="22685232" w:rsidR="001764D7" w:rsidRPr="00E874B2" w:rsidRDefault="007F2CD8" w:rsidP="002C2471">
            <w:pPr>
              <w:jc w:val="both"/>
              <w:rPr>
                <w:sz w:val="18"/>
              </w:rPr>
            </w:pPr>
            <w:r w:rsidRPr="007F2CD8">
              <w:rPr>
                <w:sz w:val="18"/>
              </w:rPr>
              <w:t xml:space="preserve">Mae Eteach yn hysbysebu mwy o swyddi nag unrhyw un arall ac yn arbenigwyr mewn recriwtio addysg. Gyda bwrdd gwaith blaenllaw ac ymgynghorwyr pwrpasol rydym yn arbenigo ym mhob un o gefnogaeth, cyflenwad, addysgu, AAA a rolau arweinyddiaeth o fewn ysgolion y wladwriaeth, annibynnol, academïau a cholegau ledled y byd! Mae Eteach yn gweithio gyda dros 7,500 o ysgolion, academïau a cholegau. Y llynedd fe wnaethom hysbysebu 50,000 o swyddi gwag addysg i'n hymgeiswyr cofrestredig, sy'n gwneud 1.2 miliwn o ymweliadau </w:t>
            </w:r>
            <w:r>
              <w:rPr>
                <w:sz w:val="18"/>
              </w:rPr>
              <w:t xml:space="preserve">am swyddi ac </w:t>
            </w:r>
            <w:r w:rsidRPr="007F2CD8">
              <w:rPr>
                <w:sz w:val="18"/>
              </w:rPr>
              <w:t xml:space="preserve">1 miliwn + </w:t>
            </w:r>
            <w:r>
              <w:rPr>
                <w:sz w:val="18"/>
              </w:rPr>
              <w:t>ymweliadau</w:t>
            </w:r>
            <w:r w:rsidRPr="007F2CD8">
              <w:rPr>
                <w:sz w:val="18"/>
              </w:rPr>
              <w:t xml:space="preserve"> safle bob mis.</w:t>
            </w:r>
          </w:p>
        </w:tc>
        <w:tc>
          <w:tcPr>
            <w:tcW w:w="2410" w:type="dxa"/>
            <w:vAlign w:val="center"/>
          </w:tcPr>
          <w:p w14:paraId="5919E899" w14:textId="55E51601" w:rsidR="001764D7" w:rsidRDefault="007712CE" w:rsidP="00C83947">
            <w:pPr>
              <w:jc w:val="center"/>
            </w:pPr>
            <w:r w:rsidRPr="00972BCD">
              <w:rPr>
                <w:noProof/>
                <w:lang w:eastAsia="en-GB"/>
              </w:rPr>
              <w:drawing>
                <wp:inline distT="0" distB="0" distL="0" distR="0" wp14:anchorId="508A1907" wp14:editId="058AE1B0">
                  <wp:extent cx="1232458" cy="552450"/>
                  <wp:effectExtent l="0" t="0" r="6350" b="0"/>
                  <wp:docPr id="16" name="Picture 16" descr="C:\Users\per-mt\OneDrive for Business\Z 16 Careers Team\ZZZ TRF18\18 TRF BROCHURE\eteach purple-background-PRI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C:\Users\per-mt\OneDrive for Business\Z 16 Careers Team\ZZZ TRF18\18 TRF BROCHURE\eteach purple-background-PRINT.jp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243141" cy="557239"/>
                          </a:xfrm>
                          <a:prstGeom prst="rect">
                            <a:avLst/>
                          </a:prstGeom>
                          <a:noFill/>
                          <a:ln>
                            <a:noFill/>
                          </a:ln>
                        </pic:spPr>
                      </pic:pic>
                    </a:graphicData>
                  </a:graphic>
                </wp:inline>
              </w:drawing>
            </w:r>
          </w:p>
        </w:tc>
        <w:tc>
          <w:tcPr>
            <w:tcW w:w="4082" w:type="dxa"/>
          </w:tcPr>
          <w:p w14:paraId="51FD1723" w14:textId="0ED55D54" w:rsidR="001764D7" w:rsidRPr="00E874B2" w:rsidRDefault="007F2CD8" w:rsidP="002C2471">
            <w:pPr>
              <w:jc w:val="both"/>
              <w:rPr>
                <w:sz w:val="18"/>
              </w:rPr>
            </w:pPr>
            <w:r w:rsidRPr="007F2CD8">
              <w:rPr>
                <w:sz w:val="18"/>
              </w:rPr>
              <w:t>Eteach advertise more jobs than anyone else and are experts in education recruitment. With a leading job board and dedicated consultants we specialise in all support, supply, teaching, SEN and leadership roles within state, independent, academy schools and colleges worldwide!</w:t>
            </w:r>
            <w:r>
              <w:rPr>
                <w:sz w:val="18"/>
              </w:rPr>
              <w:t xml:space="preserve">  </w:t>
            </w:r>
            <w:r w:rsidRPr="007F2CD8">
              <w:rPr>
                <w:sz w:val="18"/>
              </w:rPr>
              <w:t>Eteach works with over 7,500 schools, academies and colleges. Last year we advertised 50,000 education vacancies to our registered candidates, who make 1.2 million job searches and 1 million+ site visits each month.</w:t>
            </w:r>
          </w:p>
        </w:tc>
      </w:tr>
      <w:tr w:rsidR="001764D7" w14:paraId="1DC1CBD6" w14:textId="77777777" w:rsidTr="00C83947">
        <w:trPr>
          <w:trHeight w:val="1077"/>
        </w:trPr>
        <w:tc>
          <w:tcPr>
            <w:tcW w:w="3964" w:type="dxa"/>
          </w:tcPr>
          <w:p w14:paraId="3B6409B6" w14:textId="478DC659" w:rsidR="00495FCA" w:rsidRPr="00E874B2" w:rsidRDefault="00DD4786" w:rsidP="004A1645">
            <w:pPr>
              <w:jc w:val="both"/>
              <w:rPr>
                <w:sz w:val="18"/>
              </w:rPr>
            </w:pPr>
            <w:r w:rsidRPr="00DD4786">
              <w:rPr>
                <w:sz w:val="18"/>
              </w:rPr>
              <w:t>Y Cyngor Gweithlu Addysg yw'r rheoleiddiwr ar gyfer gweithwyr Addysg yng Nghymru, ac mae'n gorff proffesiynol mwyaf y wlad sy'n cwmpasu ysgolion, colegau AB, gwaith ieuenctid a dysgu yn y gwaith. Darganfyddwch fwy am y broses gofrestru a'i fuddion, y Porthbort Dysgu Proffesiynol gyda mynediad EBSCO am ddim, a'n gwaith ffitrwydd i ymarfer.</w:t>
            </w:r>
          </w:p>
        </w:tc>
        <w:tc>
          <w:tcPr>
            <w:tcW w:w="2410" w:type="dxa"/>
            <w:vAlign w:val="center"/>
          </w:tcPr>
          <w:p w14:paraId="07D5669C" w14:textId="1EBB6EC5" w:rsidR="001764D7" w:rsidRDefault="007712CE" w:rsidP="00C83947">
            <w:pPr>
              <w:jc w:val="center"/>
            </w:pPr>
            <w:r w:rsidRPr="00972BCD">
              <w:rPr>
                <w:noProof/>
                <w:lang w:eastAsia="en-GB"/>
              </w:rPr>
              <w:drawing>
                <wp:inline distT="0" distB="0" distL="0" distR="0" wp14:anchorId="17953411" wp14:editId="11913B1E">
                  <wp:extent cx="760169" cy="797773"/>
                  <wp:effectExtent l="0" t="0" r="1905" b="2540"/>
                  <wp:docPr id="19" name="Picture 19" descr="C:\Users\per-mt\OneDrive for Business\Z 16 Careers Team\ZZZ TRF18\18 TRF BROCHURE\EWC Colour Logo without box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C:\Users\per-mt\OneDrive for Business\Z 16 Careers Team\ZZZ TRF18\18 TRF BROCHURE\EWC Colour Logo without box (2).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774738" cy="813063"/>
                          </a:xfrm>
                          <a:prstGeom prst="rect">
                            <a:avLst/>
                          </a:prstGeom>
                          <a:noFill/>
                          <a:ln>
                            <a:noFill/>
                          </a:ln>
                        </pic:spPr>
                      </pic:pic>
                    </a:graphicData>
                  </a:graphic>
                </wp:inline>
              </w:drawing>
            </w:r>
          </w:p>
        </w:tc>
        <w:tc>
          <w:tcPr>
            <w:tcW w:w="4082" w:type="dxa"/>
          </w:tcPr>
          <w:p w14:paraId="710DCA57" w14:textId="77777777" w:rsidR="003F6328" w:rsidRDefault="007F2CD8" w:rsidP="002C2471">
            <w:pPr>
              <w:jc w:val="both"/>
              <w:rPr>
                <w:sz w:val="18"/>
              </w:rPr>
            </w:pPr>
            <w:r>
              <w:rPr>
                <w:sz w:val="18"/>
              </w:rPr>
              <w:t>The Education Workforce Council is the regulator for Education workers in Wales, and is the nation’s largest professional body</w:t>
            </w:r>
            <w:r w:rsidR="00DD4786">
              <w:rPr>
                <w:sz w:val="18"/>
              </w:rPr>
              <w:t xml:space="preserve"> </w:t>
            </w:r>
            <w:r>
              <w:rPr>
                <w:sz w:val="18"/>
              </w:rPr>
              <w:t>covering schools, FE colleges, youth work, and</w:t>
            </w:r>
            <w:r w:rsidR="00DD4786">
              <w:rPr>
                <w:sz w:val="18"/>
              </w:rPr>
              <w:t xml:space="preserve"> work-based learning. Find out more about the registration process and its benefits, the Professional Learning Passport with free EBSCO access, and our fitness to practice work. </w:t>
            </w:r>
          </w:p>
          <w:p w14:paraId="0840ED99" w14:textId="77777777" w:rsidR="003F6328" w:rsidRDefault="003F6328" w:rsidP="002C2471">
            <w:pPr>
              <w:jc w:val="both"/>
              <w:rPr>
                <w:sz w:val="18"/>
              </w:rPr>
            </w:pPr>
          </w:p>
          <w:p w14:paraId="20CE19D5" w14:textId="39187147" w:rsidR="001764D7" w:rsidRPr="00E874B2" w:rsidRDefault="007F2CD8" w:rsidP="002C2471">
            <w:pPr>
              <w:jc w:val="both"/>
              <w:rPr>
                <w:sz w:val="18"/>
              </w:rPr>
            </w:pPr>
            <w:r>
              <w:rPr>
                <w:sz w:val="18"/>
              </w:rPr>
              <w:t xml:space="preserve"> </w:t>
            </w:r>
          </w:p>
        </w:tc>
      </w:tr>
      <w:tr w:rsidR="001027C0" w14:paraId="3210637C" w14:textId="77777777" w:rsidTr="00CE4E0F">
        <w:trPr>
          <w:trHeight w:val="1077"/>
        </w:trPr>
        <w:tc>
          <w:tcPr>
            <w:tcW w:w="3964" w:type="dxa"/>
          </w:tcPr>
          <w:p w14:paraId="4A50F9AC" w14:textId="3E6A7CEE" w:rsidR="001027C0" w:rsidRPr="00E874B2" w:rsidRDefault="001027C0" w:rsidP="003B52DF">
            <w:pPr>
              <w:pStyle w:val="HTMLPreformatted"/>
              <w:rPr>
                <w:sz w:val="18"/>
              </w:rPr>
            </w:pPr>
            <w:r w:rsidRPr="00EC658B">
              <w:rPr>
                <w:rFonts w:asciiTheme="minorHAnsi" w:hAnsiTheme="minorHAnsi" w:cstheme="minorBidi"/>
                <w:sz w:val="18"/>
                <w:szCs w:val="22"/>
              </w:rPr>
              <w:t xml:space="preserve">Mae Harrow Primary School yn bartneriaeth o ysgolion cynradd lleol, sydd yn gweithio’n agos gyda’n gilydd i wella </w:t>
            </w:r>
            <w:proofErr w:type="gramStart"/>
            <w:r w:rsidRPr="00EC658B">
              <w:rPr>
                <w:rFonts w:asciiTheme="minorHAnsi" w:hAnsiTheme="minorHAnsi" w:cstheme="minorBidi"/>
                <w:sz w:val="18"/>
                <w:szCs w:val="22"/>
              </w:rPr>
              <w:t>canlyniadau  i</w:t>
            </w:r>
            <w:proofErr w:type="gramEnd"/>
            <w:r w:rsidRPr="00EC658B">
              <w:rPr>
                <w:rFonts w:asciiTheme="minorHAnsi" w:hAnsiTheme="minorHAnsi" w:cstheme="minorBidi"/>
                <w:sz w:val="18"/>
                <w:szCs w:val="22"/>
              </w:rPr>
              <w:t xml:space="preserve"> bob rhandaliadau yn y cymyned ac ardal o Harrow. Mae’r bartneriaeth sydd yn dibynnu ar barch atgyrchol i bob ysgol yn edrych i sicrhau bydd pob ysgol yn manteisio wrth gydweithio</w:t>
            </w:r>
            <w:r w:rsidR="003B52DF" w:rsidRPr="00EC658B">
              <w:rPr>
                <w:rFonts w:asciiTheme="minorHAnsi" w:hAnsiTheme="minorHAnsi" w:cstheme="minorBidi"/>
                <w:sz w:val="18"/>
                <w:szCs w:val="22"/>
              </w:rPr>
              <w:t xml:space="preserve"> cyd</w:t>
            </w:r>
            <w:r w:rsidRPr="00EC658B">
              <w:rPr>
                <w:rFonts w:asciiTheme="minorHAnsi" w:hAnsiTheme="minorHAnsi" w:cstheme="minorBidi"/>
                <w:sz w:val="18"/>
                <w:szCs w:val="22"/>
              </w:rPr>
              <w:t xml:space="preserve"> datblygiad </w:t>
            </w:r>
            <w:r w:rsidR="003B52DF" w:rsidRPr="00EC658B">
              <w:rPr>
                <w:rFonts w:asciiTheme="minorHAnsi" w:hAnsiTheme="minorHAnsi" w:cstheme="minorBidi"/>
                <w:sz w:val="18"/>
                <w:szCs w:val="22"/>
              </w:rPr>
              <w:t xml:space="preserve">proffesiynol </w:t>
            </w:r>
            <w:r w:rsidRPr="00EC658B">
              <w:rPr>
                <w:rFonts w:asciiTheme="minorHAnsi" w:hAnsiTheme="minorHAnsi" w:cstheme="minorBidi"/>
                <w:sz w:val="18"/>
                <w:szCs w:val="22"/>
              </w:rPr>
              <w:t>a gwaith tîm.</w:t>
            </w:r>
            <w:r w:rsidRPr="00E874B2">
              <w:rPr>
                <w:sz w:val="18"/>
              </w:rPr>
              <w:t xml:space="preserve"> </w:t>
            </w:r>
          </w:p>
        </w:tc>
        <w:tc>
          <w:tcPr>
            <w:tcW w:w="2410" w:type="dxa"/>
            <w:vAlign w:val="center"/>
          </w:tcPr>
          <w:p w14:paraId="1F8719D2" w14:textId="62821E3F" w:rsidR="001027C0" w:rsidRDefault="00CE4E0F" w:rsidP="00CE4E0F">
            <w:pPr>
              <w:jc w:val="center"/>
            </w:pPr>
            <w:r w:rsidRPr="00B8114D">
              <w:rPr>
                <w:noProof/>
                <w:lang w:eastAsia="en-GB"/>
              </w:rPr>
              <w:drawing>
                <wp:inline distT="0" distB="0" distL="0" distR="0" wp14:anchorId="34CF43E9" wp14:editId="0E6D0023">
                  <wp:extent cx="1336900" cy="613410"/>
                  <wp:effectExtent l="0" t="0" r="0" b="0"/>
                  <wp:docPr id="35" name="Picture 35" descr="C:\Users\per-mt\OneDrive for Business\Z 16 Careers Team\ZZZ TRF18\18 TRF BROCHURE\WSchools HR Co-OPerative Crinkle Logo-EducationBlu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C:\Users\per-mt\OneDrive for Business\Z 16 Careers Team\ZZZ TRF18\18 TRF BROCHURE\WSchools HR Co-OPerative Crinkle Logo-EducationBlue.pn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363956" cy="625824"/>
                          </a:xfrm>
                          <a:prstGeom prst="rect">
                            <a:avLst/>
                          </a:prstGeom>
                          <a:noFill/>
                          <a:ln>
                            <a:noFill/>
                          </a:ln>
                        </pic:spPr>
                      </pic:pic>
                    </a:graphicData>
                  </a:graphic>
                </wp:inline>
              </w:drawing>
            </w:r>
          </w:p>
        </w:tc>
        <w:tc>
          <w:tcPr>
            <w:tcW w:w="4082" w:type="dxa"/>
          </w:tcPr>
          <w:p w14:paraId="7314A480" w14:textId="77777777" w:rsidR="001027C0" w:rsidRDefault="001027C0" w:rsidP="00CD4750">
            <w:pPr>
              <w:rPr>
                <w:sz w:val="18"/>
              </w:rPr>
            </w:pPr>
            <w:r>
              <w:rPr>
                <w:sz w:val="18"/>
              </w:rPr>
              <w:t>Harrow Primary School is a partnership of local primary schools who work closely together to improve outcomes for all stakeholders in the Harrow community and area. The partnership which relies on mutual respect for every school aims to ensure that all schools can benefit from collaboration, networking joint professional development, and teamwork.</w:t>
            </w:r>
          </w:p>
          <w:p w14:paraId="1CF65B11" w14:textId="77777777" w:rsidR="007A5166" w:rsidRPr="00E874B2" w:rsidRDefault="007A5166" w:rsidP="00CD4750">
            <w:pPr>
              <w:rPr>
                <w:sz w:val="18"/>
              </w:rPr>
            </w:pPr>
          </w:p>
        </w:tc>
      </w:tr>
      <w:tr w:rsidR="00CF72F8" w14:paraId="5A6B061E" w14:textId="77777777" w:rsidTr="0045366D">
        <w:trPr>
          <w:trHeight w:val="558"/>
        </w:trPr>
        <w:tc>
          <w:tcPr>
            <w:tcW w:w="3964" w:type="dxa"/>
          </w:tcPr>
          <w:p w14:paraId="309BC352" w14:textId="40CE0A9E" w:rsidR="00CF72F8" w:rsidRPr="00DD4786" w:rsidRDefault="00CF72F8" w:rsidP="002C2471">
            <w:pPr>
              <w:jc w:val="both"/>
              <w:rPr>
                <w:sz w:val="18"/>
              </w:rPr>
            </w:pPr>
            <w:r>
              <w:rPr>
                <w:sz w:val="18"/>
              </w:rPr>
              <w:t xml:space="preserve">Cwmni Cyflogaeth Athrawon sy’n cynnig cyfleoedd I athrawon newydd. Cefnogaeth a mentora ar gael wrth gyn athrawon a Prifathrawon profiadol. Cofrestru am ddim – gwaith dyddiol, wythnosol neu hir-dymor ar gael yn ardal De-Cymru. </w:t>
            </w:r>
          </w:p>
        </w:tc>
        <w:tc>
          <w:tcPr>
            <w:tcW w:w="2410" w:type="dxa"/>
            <w:vAlign w:val="center"/>
          </w:tcPr>
          <w:p w14:paraId="62A0EA4B" w14:textId="6BD576BC" w:rsidR="00CF72F8" w:rsidRPr="00972BCD" w:rsidRDefault="00CF72F8" w:rsidP="00C83947">
            <w:pPr>
              <w:jc w:val="center"/>
              <w:rPr>
                <w:noProof/>
                <w:lang w:eastAsia="en-GB"/>
              </w:rPr>
            </w:pPr>
            <w:r w:rsidRPr="00972BCD">
              <w:rPr>
                <w:noProof/>
                <w:lang w:eastAsia="en-GB"/>
              </w:rPr>
              <w:drawing>
                <wp:inline distT="0" distB="0" distL="0" distR="0" wp14:anchorId="77390194" wp14:editId="60FE918F">
                  <wp:extent cx="1350632" cy="472440"/>
                  <wp:effectExtent l="0" t="0" r="254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364284" cy="477215"/>
                          </a:xfrm>
                          <a:prstGeom prst="rect">
                            <a:avLst/>
                          </a:prstGeom>
                          <a:noFill/>
                          <a:ln>
                            <a:noFill/>
                          </a:ln>
                        </pic:spPr>
                      </pic:pic>
                    </a:graphicData>
                  </a:graphic>
                </wp:inline>
              </w:drawing>
            </w:r>
          </w:p>
        </w:tc>
        <w:tc>
          <w:tcPr>
            <w:tcW w:w="4082" w:type="dxa"/>
          </w:tcPr>
          <w:p w14:paraId="3DE7C55F" w14:textId="77777777" w:rsidR="00495FCA" w:rsidRDefault="00CF72F8" w:rsidP="004A1645">
            <w:pPr>
              <w:jc w:val="both"/>
              <w:rPr>
                <w:sz w:val="18"/>
              </w:rPr>
            </w:pPr>
            <w:r>
              <w:rPr>
                <w:sz w:val="18"/>
              </w:rPr>
              <w:t xml:space="preserve">A bilingual teaching employment service, providing excellent opportunities to Teachers and schools across South Wales. We are a company managed by teachers for teachers. All consultants are highly experienced. They willingly provide mentoring and support to NQT’s as they embark on their teaching career. Free registration – we have daily, monthly and long term work available. </w:t>
            </w:r>
          </w:p>
          <w:p w14:paraId="5249205A" w14:textId="43E8263F" w:rsidR="003F6328" w:rsidRDefault="003F6328" w:rsidP="004A1645">
            <w:pPr>
              <w:jc w:val="both"/>
              <w:rPr>
                <w:sz w:val="18"/>
              </w:rPr>
            </w:pPr>
          </w:p>
        </w:tc>
      </w:tr>
      <w:tr w:rsidR="001764D7" w14:paraId="14C27793" w14:textId="77777777" w:rsidTr="00C83947">
        <w:trPr>
          <w:trHeight w:val="1077"/>
        </w:trPr>
        <w:tc>
          <w:tcPr>
            <w:tcW w:w="3964" w:type="dxa"/>
          </w:tcPr>
          <w:p w14:paraId="2EB580D9" w14:textId="597AA2E1" w:rsidR="001764D7" w:rsidRPr="00E874B2" w:rsidRDefault="0066217A" w:rsidP="002C2471">
            <w:pPr>
              <w:jc w:val="both"/>
              <w:rPr>
                <w:sz w:val="18"/>
              </w:rPr>
            </w:pPr>
            <w:r w:rsidRPr="0066217A">
              <w:rPr>
                <w:sz w:val="18"/>
              </w:rPr>
              <w:t>Mae Just Teach yn asiantaeth Cyflenwi Addysgu yn Rhydaman. Rydym yn ymdrin ag ysgolion yn ardal Sir Gaerfyrddin, Rhydaman, Llanelli ac Abertawe. Mae Just Teach yn achrededig y REC sy'n sicrhau bod staff yn cael eu cyfweld yn ofalus a'u gwirio wrth ymuno. Drwy ddod yn aelod, mae Just Teach wedi dangos bod ein gwaith papur yn gyfreithiol gywir a bod ein gwybodaeth am y diwydiant staff dros dro yn gyfoes.</w:t>
            </w:r>
          </w:p>
        </w:tc>
        <w:tc>
          <w:tcPr>
            <w:tcW w:w="2410" w:type="dxa"/>
            <w:vAlign w:val="center"/>
          </w:tcPr>
          <w:p w14:paraId="041CCFD7" w14:textId="2ABE2D62" w:rsidR="001764D7" w:rsidRDefault="007712CE" w:rsidP="00C83947">
            <w:pPr>
              <w:jc w:val="center"/>
            </w:pPr>
            <w:r w:rsidRPr="00972BCD">
              <w:rPr>
                <w:noProof/>
                <w:lang w:eastAsia="en-GB"/>
              </w:rPr>
              <w:drawing>
                <wp:inline distT="0" distB="0" distL="0" distR="0" wp14:anchorId="5CDFD1E1" wp14:editId="725C8C55">
                  <wp:extent cx="1071245" cy="965726"/>
                  <wp:effectExtent l="0" t="0" r="0" b="6350"/>
                  <wp:docPr id="18" name="Picture 18" descr="C:\Users\per-mt\OneDrive for Business\Z 16 Careers Team\ZZZ TRF18\18 TRF BROCHURE\Just Teach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C:\Users\per-mt\OneDrive for Business\Z 16 Careers Team\ZZZ TRF18\18 TRF BROCHURE\Just Teach Logo.jp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113907" cy="1004186"/>
                          </a:xfrm>
                          <a:prstGeom prst="rect">
                            <a:avLst/>
                          </a:prstGeom>
                          <a:noFill/>
                          <a:ln>
                            <a:noFill/>
                          </a:ln>
                        </pic:spPr>
                      </pic:pic>
                    </a:graphicData>
                  </a:graphic>
                </wp:inline>
              </w:drawing>
            </w:r>
          </w:p>
        </w:tc>
        <w:tc>
          <w:tcPr>
            <w:tcW w:w="4082" w:type="dxa"/>
          </w:tcPr>
          <w:p w14:paraId="605E17C3" w14:textId="4C734755" w:rsidR="001764D7" w:rsidRPr="00E874B2" w:rsidRDefault="0066217A" w:rsidP="002C2471">
            <w:pPr>
              <w:jc w:val="both"/>
              <w:rPr>
                <w:sz w:val="18"/>
              </w:rPr>
            </w:pPr>
            <w:r>
              <w:rPr>
                <w:sz w:val="18"/>
              </w:rPr>
              <w:t xml:space="preserve">Just Teach is a Teaching Supply agency based in Ammanford. We cover schools in the Carmarthenshire area, Ammanford, Llanelli and Swansea. Just Teach is REC accredited which ensures that staff are carefully interviewed and checked when joining. By becoming a member, Just Teach has shown that our paperwork is legally correct and that our knowledge of the temporary staff industry is up-to-date. </w:t>
            </w:r>
          </w:p>
        </w:tc>
      </w:tr>
      <w:tr w:rsidR="001764D7" w14:paraId="14DFE877" w14:textId="77777777" w:rsidTr="00C83947">
        <w:trPr>
          <w:trHeight w:val="1077"/>
        </w:trPr>
        <w:tc>
          <w:tcPr>
            <w:tcW w:w="3964" w:type="dxa"/>
          </w:tcPr>
          <w:p w14:paraId="0371ECD1" w14:textId="3F899393" w:rsidR="001764D7" w:rsidRPr="00E874B2" w:rsidRDefault="00F26D52" w:rsidP="002C2471">
            <w:pPr>
              <w:jc w:val="both"/>
              <w:rPr>
                <w:sz w:val="18"/>
              </w:rPr>
            </w:pPr>
            <w:r w:rsidRPr="00F26D52">
              <w:rPr>
                <w:sz w:val="18"/>
              </w:rPr>
              <w:lastRenderedPageBreak/>
              <w:t>Rwy'n cydlynu recriwtio a hyfforddi ANG ar gyfer nifer o ysgolion uwchradd Luton, a grŵp o ysgolion cynradd yn Luton, Dunstable, Stevenage ac Aylesbury. Mae hyn yn cynnwys rhedeg pwll cynradd, gyda chyfweliad canolog unigol ar gyfer pob swydd, a diwrnodau agored a chyfweliadau pwll ar gyfer nifer o bynciau uwchradd. Mae pob un yn swyddi parhaol, nid contractau asiantaeth. Gweler ein gwefan i gael mwy o fanylion.</w:t>
            </w:r>
          </w:p>
        </w:tc>
        <w:tc>
          <w:tcPr>
            <w:tcW w:w="2410" w:type="dxa"/>
            <w:vAlign w:val="center"/>
          </w:tcPr>
          <w:p w14:paraId="4496BA0F" w14:textId="15679199" w:rsidR="001764D7" w:rsidRDefault="007712CE" w:rsidP="00C83947">
            <w:pPr>
              <w:jc w:val="center"/>
            </w:pPr>
            <w:r w:rsidRPr="00972BCD">
              <w:rPr>
                <w:noProof/>
                <w:lang w:eastAsia="en-GB"/>
              </w:rPr>
              <w:drawing>
                <wp:inline distT="0" distB="0" distL="0" distR="0" wp14:anchorId="41495E3E" wp14:editId="6156E33D">
                  <wp:extent cx="1018540" cy="637280"/>
                  <wp:effectExtent l="0" t="0" r="0" b="0"/>
                  <wp:docPr id="20" name="Picture 20" descr="C:\Users\per-mt\OneDrive for Business\Z 16 Careers Team\ZZZ TRF18\18 TRF BROCHURE\Lea Vale Teachers logo blu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C:\Users\per-mt\OneDrive for Business\Z 16 Careers Team\ZZZ TRF18\18 TRF BROCHURE\Lea Vale Teachers logo blue.PN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032677" cy="646125"/>
                          </a:xfrm>
                          <a:prstGeom prst="rect">
                            <a:avLst/>
                          </a:prstGeom>
                          <a:noFill/>
                          <a:ln>
                            <a:noFill/>
                          </a:ln>
                        </pic:spPr>
                      </pic:pic>
                    </a:graphicData>
                  </a:graphic>
                </wp:inline>
              </w:drawing>
            </w:r>
          </w:p>
        </w:tc>
        <w:tc>
          <w:tcPr>
            <w:tcW w:w="4082" w:type="dxa"/>
          </w:tcPr>
          <w:p w14:paraId="656CAAC3" w14:textId="61587547" w:rsidR="001764D7" w:rsidRPr="00E874B2" w:rsidRDefault="00E874B2" w:rsidP="002C2471">
            <w:pPr>
              <w:jc w:val="both"/>
              <w:rPr>
                <w:sz w:val="18"/>
              </w:rPr>
            </w:pPr>
            <w:r w:rsidRPr="00E874B2">
              <w:rPr>
                <w:sz w:val="18"/>
              </w:rPr>
              <w:t>I co-ordinate NQT recruitment and training for several Luton high schools, and a group of primary schools in Luton, Dunstable, Stevenage and Aylesbury. This includes running a primary pool, with a single central interview for all jobs, and open days and pool interviews for many secondary subjects. All are permanent posts, not agency contracts. See our website for more details.</w:t>
            </w:r>
          </w:p>
        </w:tc>
      </w:tr>
      <w:tr w:rsidR="001764D7" w14:paraId="54F39363" w14:textId="77777777" w:rsidTr="00C83947">
        <w:trPr>
          <w:trHeight w:val="1077"/>
        </w:trPr>
        <w:tc>
          <w:tcPr>
            <w:tcW w:w="3964" w:type="dxa"/>
          </w:tcPr>
          <w:p w14:paraId="64C30B48" w14:textId="206BB196" w:rsidR="001764D7" w:rsidRPr="00E874B2" w:rsidRDefault="00F26D52" w:rsidP="002C2471">
            <w:pPr>
              <w:jc w:val="both"/>
              <w:rPr>
                <w:sz w:val="18"/>
              </w:rPr>
            </w:pPr>
            <w:r w:rsidRPr="00F26D52">
              <w:rPr>
                <w:sz w:val="18"/>
              </w:rPr>
              <w:t>Mae gan Esgobaeth Llundain 156 o ysgolion cynradd ac uwchradd yn Llundain Fawr a Llundain ar draws 18 ALl - lleoliadau dinas, maestrefol a gwledig. Rydym yn chwilio am athrawon brwdfrydig a thalentog a fyddai'n mwynhau gweithio o fewn ethos ysgolion eglwysig. Cynigir cyfweliad datblygu proffesiynol i ymgeiswyr cyn panel o benaethiaid profiadol, a fydd yn baratoad ardderchog ar gyfer y peth go iawn.</w:t>
            </w:r>
          </w:p>
        </w:tc>
        <w:tc>
          <w:tcPr>
            <w:tcW w:w="2410" w:type="dxa"/>
            <w:vAlign w:val="center"/>
          </w:tcPr>
          <w:p w14:paraId="2994A638" w14:textId="13797D51" w:rsidR="001764D7" w:rsidRDefault="007712CE" w:rsidP="00C83947">
            <w:pPr>
              <w:jc w:val="center"/>
            </w:pPr>
            <w:r w:rsidRPr="00972BCD">
              <w:rPr>
                <w:noProof/>
                <w:lang w:eastAsia="en-GB"/>
              </w:rPr>
              <w:drawing>
                <wp:inline distT="0" distB="0" distL="0" distR="0" wp14:anchorId="36C95662" wp14:editId="497583DD">
                  <wp:extent cx="797560" cy="811956"/>
                  <wp:effectExtent l="0" t="0" r="2540" b="7620"/>
                  <wp:docPr id="22" name="Picture 22" descr="C:\Users\per-mt\OneDrive for Business\Z 16 Careers Team\ZZZ TRF18\18 TRF BROCHURE\London Diocesan Board for Schools LDBSlogo.t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C:\Users\per-mt\OneDrive for Business\Z 16 Careers Team\ZZZ TRF18\18 TRF BROCHURE\London Diocesan Board for Schools LDBSlogo.tif"/>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807271" cy="821842"/>
                          </a:xfrm>
                          <a:prstGeom prst="rect">
                            <a:avLst/>
                          </a:prstGeom>
                          <a:noFill/>
                          <a:ln>
                            <a:noFill/>
                          </a:ln>
                        </pic:spPr>
                      </pic:pic>
                    </a:graphicData>
                  </a:graphic>
                </wp:inline>
              </w:drawing>
            </w:r>
          </w:p>
        </w:tc>
        <w:tc>
          <w:tcPr>
            <w:tcW w:w="4082" w:type="dxa"/>
          </w:tcPr>
          <w:p w14:paraId="46B97CBF" w14:textId="33AA082A" w:rsidR="001764D7" w:rsidRPr="00E874B2" w:rsidRDefault="00E874B2" w:rsidP="002C2471">
            <w:pPr>
              <w:jc w:val="both"/>
              <w:rPr>
                <w:sz w:val="18"/>
              </w:rPr>
            </w:pPr>
            <w:r w:rsidRPr="00E874B2">
              <w:rPr>
                <w:sz w:val="18"/>
              </w:rPr>
              <w:t xml:space="preserve">The Diocese of London has 156 primary and secondary schools in Inner and Greater London across 18 LAs – city, suburban and rural settings.  We are looking for enthusiastic and talented teachers who would enjoy working within the ethos of church schools. Applicants will be offered a professional development interview before a panel of experienced headteachers, which will be an excellent </w:t>
            </w:r>
            <w:r>
              <w:rPr>
                <w:sz w:val="18"/>
              </w:rPr>
              <w:t>preparation for the real thing.</w:t>
            </w:r>
          </w:p>
        </w:tc>
      </w:tr>
      <w:tr w:rsidR="001764D7" w14:paraId="0EBD69CB" w14:textId="77777777" w:rsidTr="00C83947">
        <w:trPr>
          <w:trHeight w:val="1077"/>
        </w:trPr>
        <w:tc>
          <w:tcPr>
            <w:tcW w:w="3964" w:type="dxa"/>
          </w:tcPr>
          <w:p w14:paraId="1F6A1B4D" w14:textId="39412D11" w:rsidR="001764D7" w:rsidRPr="00E874B2" w:rsidRDefault="0045366D" w:rsidP="002C2471">
            <w:pPr>
              <w:jc w:val="both"/>
              <w:rPr>
                <w:sz w:val="18"/>
              </w:rPr>
            </w:pPr>
            <w:r w:rsidRPr="0045366D">
              <w:rPr>
                <w:sz w:val="18"/>
              </w:rPr>
              <w:t>Mae Luton yn cynnig arweiniad, hyfforddiant a chefnogaeth ar lefel yr ysgol ac awdurdod. Rydym yn ystyried ein gweithwyr fel ein hasedau mwyaf. Gall eich gyrfa dyfu a blodeuo yma. Mae gennym hanes profedig o greu cyfleoedd ar gyfer ymgeiswyr da. Daw ANG i Luton ac aros am y profiad. Yn ddigon mawr i wneud gwahaniaeth, digon bach i ofalu.</w:t>
            </w:r>
          </w:p>
        </w:tc>
        <w:tc>
          <w:tcPr>
            <w:tcW w:w="2410" w:type="dxa"/>
            <w:vAlign w:val="center"/>
          </w:tcPr>
          <w:p w14:paraId="44A626C0" w14:textId="0DE30985" w:rsidR="001764D7" w:rsidRDefault="007712CE" w:rsidP="00C83947">
            <w:pPr>
              <w:jc w:val="center"/>
            </w:pPr>
            <w:r>
              <w:rPr>
                <w:noProof/>
                <w:lang w:eastAsia="en-GB"/>
              </w:rPr>
              <w:drawing>
                <wp:inline distT="0" distB="0" distL="0" distR="0" wp14:anchorId="59F0E2BF" wp14:editId="58FE4C57">
                  <wp:extent cx="1067679" cy="661594"/>
                  <wp:effectExtent l="0" t="0" r="0" b="571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090419" cy="675685"/>
                          </a:xfrm>
                          <a:prstGeom prst="rect">
                            <a:avLst/>
                          </a:prstGeom>
                          <a:noFill/>
                          <a:ln>
                            <a:noFill/>
                          </a:ln>
                        </pic:spPr>
                      </pic:pic>
                    </a:graphicData>
                  </a:graphic>
                </wp:inline>
              </w:drawing>
            </w:r>
          </w:p>
        </w:tc>
        <w:tc>
          <w:tcPr>
            <w:tcW w:w="4082" w:type="dxa"/>
          </w:tcPr>
          <w:p w14:paraId="3B089568" w14:textId="77777777" w:rsidR="001764D7" w:rsidRDefault="00E874B2" w:rsidP="002C2471">
            <w:pPr>
              <w:jc w:val="both"/>
              <w:rPr>
                <w:sz w:val="18"/>
              </w:rPr>
            </w:pPr>
            <w:r w:rsidRPr="00E874B2">
              <w:rPr>
                <w:sz w:val="18"/>
              </w:rPr>
              <w:t>Luton offers guidance, training and support at school and authority level. We consider our employees to be our greatest assets.</w:t>
            </w:r>
            <w:r>
              <w:rPr>
                <w:sz w:val="18"/>
              </w:rPr>
              <w:t xml:space="preserve"> </w:t>
            </w:r>
            <w:r w:rsidRPr="00E874B2">
              <w:rPr>
                <w:sz w:val="18"/>
              </w:rPr>
              <w:t>Your career can grow and blossom here.  We have a proven track record of creating opportunities for good candidates.  NQTs come to Luton and stay for the experience.</w:t>
            </w:r>
            <w:r>
              <w:rPr>
                <w:sz w:val="18"/>
              </w:rPr>
              <w:t xml:space="preserve"> </w:t>
            </w:r>
            <w:r w:rsidRPr="00E874B2">
              <w:rPr>
                <w:sz w:val="18"/>
              </w:rPr>
              <w:t>Big enough to make a difference, small enough to care.</w:t>
            </w:r>
          </w:p>
          <w:p w14:paraId="7F8BAF97" w14:textId="77777777" w:rsidR="00495FCA" w:rsidRDefault="00495FCA" w:rsidP="002C2471">
            <w:pPr>
              <w:jc w:val="both"/>
              <w:rPr>
                <w:sz w:val="18"/>
              </w:rPr>
            </w:pPr>
          </w:p>
          <w:p w14:paraId="35295C0F" w14:textId="72229A66" w:rsidR="003F6328" w:rsidRPr="00E874B2" w:rsidRDefault="003F6328" w:rsidP="002C2471">
            <w:pPr>
              <w:jc w:val="both"/>
              <w:rPr>
                <w:sz w:val="18"/>
              </w:rPr>
            </w:pPr>
          </w:p>
        </w:tc>
      </w:tr>
      <w:tr w:rsidR="001764D7" w14:paraId="275A25B1" w14:textId="77777777" w:rsidTr="00C83947">
        <w:trPr>
          <w:trHeight w:val="1077"/>
        </w:trPr>
        <w:tc>
          <w:tcPr>
            <w:tcW w:w="3964" w:type="dxa"/>
          </w:tcPr>
          <w:p w14:paraId="13904905" w14:textId="3E685203" w:rsidR="001764D7" w:rsidRPr="00E874B2" w:rsidRDefault="0045366D" w:rsidP="002C2471">
            <w:pPr>
              <w:jc w:val="both"/>
              <w:rPr>
                <w:sz w:val="18"/>
              </w:rPr>
            </w:pPr>
            <w:r w:rsidRPr="0045366D">
              <w:rPr>
                <w:sz w:val="18"/>
              </w:rPr>
              <w:t>NASUWT Cymru yw'r Undeb athrawon mwyaf yng Nghymru a'r DU a'r unig Undeb sy'n gysylltiedig â TUC i gynrychioli aelodau yn Lloegr, Gogledd Iwerddon, yr Alban a Chymru. Mae NASUWT wedi ymrwymo i amddiffyn a chynrychioli buddiannau aelodau ar lefelau lleol, cenedlaethol a DU o'r blynyddoedd cynnar i Addysg Bellach.</w:t>
            </w:r>
          </w:p>
        </w:tc>
        <w:tc>
          <w:tcPr>
            <w:tcW w:w="2410" w:type="dxa"/>
            <w:vAlign w:val="center"/>
          </w:tcPr>
          <w:p w14:paraId="214E081B" w14:textId="322C87B5" w:rsidR="001764D7" w:rsidRDefault="0048108D" w:rsidP="00C83947">
            <w:pPr>
              <w:jc w:val="center"/>
            </w:pPr>
            <w:r>
              <w:rPr>
                <w:noProof/>
                <w:lang w:eastAsia="en-GB"/>
              </w:rPr>
              <w:drawing>
                <wp:inline distT="0" distB="0" distL="0" distR="0" wp14:anchorId="715EF767" wp14:editId="19EDD61A">
                  <wp:extent cx="1314696" cy="57912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360440" cy="599270"/>
                          </a:xfrm>
                          <a:prstGeom prst="rect">
                            <a:avLst/>
                          </a:prstGeom>
                          <a:noFill/>
                        </pic:spPr>
                      </pic:pic>
                    </a:graphicData>
                  </a:graphic>
                </wp:inline>
              </w:drawing>
            </w:r>
          </w:p>
        </w:tc>
        <w:tc>
          <w:tcPr>
            <w:tcW w:w="4082" w:type="dxa"/>
          </w:tcPr>
          <w:p w14:paraId="53589617" w14:textId="77777777" w:rsidR="001764D7" w:rsidRPr="004A1645" w:rsidRDefault="00E874B2" w:rsidP="002C2471">
            <w:pPr>
              <w:jc w:val="both"/>
              <w:rPr>
                <w:sz w:val="18"/>
              </w:rPr>
            </w:pPr>
            <w:r w:rsidRPr="004A1645">
              <w:rPr>
                <w:sz w:val="18"/>
              </w:rPr>
              <w:t>NASUWT Cymru is the largest teachers Union in Wales and the UK and the only TUC affiliated Union to represent members in England, Northern Ireland, Scotland and Wales. NASUWT is committed to defending and representing member’s interests at local, national and UK levels from Early years to Further Education.</w:t>
            </w:r>
          </w:p>
          <w:p w14:paraId="2CDC2B25" w14:textId="77777777" w:rsidR="00495FCA" w:rsidRDefault="00495FCA" w:rsidP="002C2471">
            <w:pPr>
              <w:jc w:val="both"/>
              <w:rPr>
                <w:b/>
                <w:sz w:val="18"/>
              </w:rPr>
            </w:pPr>
          </w:p>
          <w:p w14:paraId="6B4EBE55" w14:textId="77777777" w:rsidR="003F6328" w:rsidRDefault="003F6328" w:rsidP="002C2471">
            <w:pPr>
              <w:jc w:val="both"/>
              <w:rPr>
                <w:b/>
                <w:sz w:val="18"/>
              </w:rPr>
            </w:pPr>
          </w:p>
          <w:p w14:paraId="4999ABA1" w14:textId="694C1E90" w:rsidR="003F6328" w:rsidRPr="007C3094" w:rsidRDefault="003F6328" w:rsidP="002C2471">
            <w:pPr>
              <w:jc w:val="both"/>
              <w:rPr>
                <w:b/>
                <w:sz w:val="18"/>
              </w:rPr>
            </w:pPr>
          </w:p>
        </w:tc>
      </w:tr>
      <w:tr w:rsidR="001764D7" w14:paraId="7B3E9828" w14:textId="77777777" w:rsidTr="00C83947">
        <w:trPr>
          <w:trHeight w:val="1077"/>
        </w:trPr>
        <w:tc>
          <w:tcPr>
            <w:tcW w:w="3964" w:type="dxa"/>
          </w:tcPr>
          <w:p w14:paraId="4864C7D9" w14:textId="5014FCDA" w:rsidR="001764D7" w:rsidRPr="00E874B2" w:rsidRDefault="0045366D" w:rsidP="002C2471">
            <w:pPr>
              <w:jc w:val="both"/>
              <w:rPr>
                <w:sz w:val="18"/>
              </w:rPr>
            </w:pPr>
            <w:r w:rsidRPr="0045366D">
              <w:rPr>
                <w:sz w:val="18"/>
              </w:rPr>
              <w:t>Undeb Addysg Genedlaethol Cymru yw'r undeb addysg newydd sy'n cyfuno arbenigedd a phrofiad ATL a'r NUT i ddarparu llais effeithiol a phwerus mewn addysg.</w:t>
            </w:r>
            <w:r w:rsidR="00151704">
              <w:rPr>
                <w:sz w:val="18"/>
              </w:rPr>
              <w:t xml:space="preserve">  </w:t>
            </w:r>
            <w:r w:rsidRPr="0045366D">
              <w:rPr>
                <w:sz w:val="18"/>
              </w:rPr>
              <w:t>Gyda mwy na 450,000 o aelodau, rydym yn cynrychioli'r mwyafrif o athrawon a gweithwyr proffesiynol addysgol yn y DU.</w:t>
            </w:r>
          </w:p>
        </w:tc>
        <w:tc>
          <w:tcPr>
            <w:tcW w:w="2410" w:type="dxa"/>
            <w:vAlign w:val="center"/>
          </w:tcPr>
          <w:p w14:paraId="5D53B3C9" w14:textId="3D9BDA59" w:rsidR="001764D7" w:rsidRDefault="0048108D" w:rsidP="00C83947">
            <w:pPr>
              <w:jc w:val="center"/>
            </w:pPr>
            <w:r w:rsidRPr="00B8114D">
              <w:rPr>
                <w:noProof/>
                <w:lang w:eastAsia="en-GB"/>
              </w:rPr>
              <w:drawing>
                <wp:inline distT="0" distB="0" distL="0" distR="0" wp14:anchorId="1F144D6B" wp14:editId="3378BD00">
                  <wp:extent cx="769093" cy="734342"/>
                  <wp:effectExtent l="0" t="0" r="0" b="8890"/>
                  <wp:docPr id="25" name="Picture 25" descr="C:\Users\per-mt\OneDrive for Business\Z 16 Careers Team\ZZZ TRF18\18 TRF BROCHURE\NEU Cymru ENG (RG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C:\Users\per-mt\OneDrive for Business\Z 16 Careers Team\ZZZ TRF18\18 TRF BROCHURE\NEU Cymru ENG (RGB).jpg"/>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784816" cy="749355"/>
                          </a:xfrm>
                          <a:prstGeom prst="rect">
                            <a:avLst/>
                          </a:prstGeom>
                          <a:noFill/>
                          <a:ln>
                            <a:noFill/>
                          </a:ln>
                        </pic:spPr>
                      </pic:pic>
                    </a:graphicData>
                  </a:graphic>
                </wp:inline>
              </w:drawing>
            </w:r>
          </w:p>
        </w:tc>
        <w:tc>
          <w:tcPr>
            <w:tcW w:w="4082" w:type="dxa"/>
          </w:tcPr>
          <w:p w14:paraId="17577FD9" w14:textId="77777777" w:rsidR="00E874B2" w:rsidRPr="00E874B2" w:rsidRDefault="00E874B2" w:rsidP="002C2471">
            <w:pPr>
              <w:jc w:val="both"/>
              <w:rPr>
                <w:sz w:val="18"/>
              </w:rPr>
            </w:pPr>
            <w:r w:rsidRPr="00E874B2">
              <w:rPr>
                <w:sz w:val="18"/>
              </w:rPr>
              <w:t>National Education Union Cymru is the new education union combining the expertise and experience of both ATL and the NUT to provide an effective and powerful voice in education.</w:t>
            </w:r>
          </w:p>
          <w:p w14:paraId="156FE484" w14:textId="77777777" w:rsidR="001764D7" w:rsidRDefault="00E874B2" w:rsidP="002C2471">
            <w:pPr>
              <w:jc w:val="both"/>
              <w:rPr>
                <w:sz w:val="18"/>
              </w:rPr>
            </w:pPr>
            <w:r w:rsidRPr="00E874B2">
              <w:rPr>
                <w:sz w:val="18"/>
              </w:rPr>
              <w:t>With more than 450,000 members, we represent the majority of teachers and educational professionals in the UK.</w:t>
            </w:r>
          </w:p>
          <w:p w14:paraId="009E46AB" w14:textId="77777777" w:rsidR="003F6328" w:rsidRDefault="003F6328" w:rsidP="002C2471">
            <w:pPr>
              <w:jc w:val="both"/>
              <w:rPr>
                <w:sz w:val="18"/>
              </w:rPr>
            </w:pPr>
          </w:p>
          <w:p w14:paraId="6F250BB2" w14:textId="12D071B7" w:rsidR="003F6328" w:rsidRPr="00E874B2" w:rsidRDefault="003F6328" w:rsidP="002C2471">
            <w:pPr>
              <w:jc w:val="both"/>
              <w:rPr>
                <w:sz w:val="18"/>
              </w:rPr>
            </w:pPr>
          </w:p>
        </w:tc>
      </w:tr>
      <w:tr w:rsidR="001764D7" w14:paraId="4F6E18C9" w14:textId="77777777" w:rsidTr="00C83947">
        <w:trPr>
          <w:trHeight w:val="1077"/>
        </w:trPr>
        <w:tc>
          <w:tcPr>
            <w:tcW w:w="3964" w:type="dxa"/>
          </w:tcPr>
          <w:p w14:paraId="2B603756" w14:textId="7927C07C" w:rsidR="001764D7" w:rsidRPr="00E874B2" w:rsidRDefault="00151704" w:rsidP="002C2471">
            <w:pPr>
              <w:jc w:val="both"/>
              <w:rPr>
                <w:sz w:val="18"/>
              </w:rPr>
            </w:pPr>
            <w:r w:rsidRPr="00151704">
              <w:rPr>
                <w:sz w:val="18"/>
              </w:rPr>
              <w:t>New Directions Education yw'r 'Darparwr Gwasanaeth a Reolir' penodedig i'r gymuned addysg Gymraeg ar gyfer staff cyflenwi. Penodwyd ein tîm am ail dymor lwyddiannus gan y Gwasanaeth Caffael Cenedlaethol (NPS) sy'n gweithio'n uniongyrchol â Llywodraeth Cymru. Mae ein tîm yn gweithio i gefnogi a chyfeirio gweithwyr addysg proffesiynol i mewn i'r gwaith.</w:t>
            </w:r>
          </w:p>
        </w:tc>
        <w:tc>
          <w:tcPr>
            <w:tcW w:w="2410" w:type="dxa"/>
            <w:vAlign w:val="center"/>
          </w:tcPr>
          <w:p w14:paraId="25379B03" w14:textId="61AE1FCB" w:rsidR="001764D7" w:rsidRDefault="0048108D" w:rsidP="00C83947">
            <w:pPr>
              <w:jc w:val="center"/>
            </w:pPr>
            <w:r w:rsidRPr="00B8114D">
              <w:rPr>
                <w:noProof/>
                <w:lang w:eastAsia="en-GB"/>
              </w:rPr>
              <w:drawing>
                <wp:inline distT="0" distB="0" distL="0" distR="0" wp14:anchorId="7006891B" wp14:editId="1052C60B">
                  <wp:extent cx="889000" cy="889000"/>
                  <wp:effectExtent l="0" t="0" r="6350" b="6350"/>
                  <wp:docPr id="26" name="Picture 26" descr="C:\Users\per-mt\OneDrive for Business\Z 16 Careers Team\ZZZ TRF18\18 TRF BROCHURE\New Directions-Education-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C:\Users\per-mt\OneDrive for Business\Z 16 Careers Team\ZZZ TRF18\18 TRF BROCHURE\New Directions-Education-Logo.png"/>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889000" cy="889000"/>
                          </a:xfrm>
                          <a:prstGeom prst="rect">
                            <a:avLst/>
                          </a:prstGeom>
                          <a:noFill/>
                          <a:ln>
                            <a:noFill/>
                          </a:ln>
                        </pic:spPr>
                      </pic:pic>
                    </a:graphicData>
                  </a:graphic>
                </wp:inline>
              </w:drawing>
            </w:r>
          </w:p>
        </w:tc>
        <w:tc>
          <w:tcPr>
            <w:tcW w:w="4082" w:type="dxa"/>
          </w:tcPr>
          <w:p w14:paraId="543B7471" w14:textId="77777777" w:rsidR="001764D7" w:rsidRDefault="00E874B2" w:rsidP="002C2471">
            <w:pPr>
              <w:jc w:val="both"/>
              <w:rPr>
                <w:sz w:val="18"/>
              </w:rPr>
            </w:pPr>
            <w:r w:rsidRPr="00E874B2">
              <w:rPr>
                <w:sz w:val="18"/>
              </w:rPr>
              <w:t>New Directions Education is the appointed ‘Managed Service Provider’ to the Welsh education community for supply staff. Our team was appointed for a second successful term by the National Procurement Service (NPS) who work directly with the Welsh Government.</w:t>
            </w:r>
            <w:r>
              <w:rPr>
                <w:sz w:val="18"/>
              </w:rPr>
              <w:t xml:space="preserve"> </w:t>
            </w:r>
            <w:r w:rsidRPr="00E874B2">
              <w:rPr>
                <w:sz w:val="18"/>
              </w:rPr>
              <w:t>Our team works to support and signpost education professionals into work</w:t>
            </w:r>
            <w:r w:rsidR="00151704">
              <w:rPr>
                <w:sz w:val="18"/>
              </w:rPr>
              <w:t>.</w:t>
            </w:r>
            <w:r w:rsidRPr="00E874B2">
              <w:rPr>
                <w:sz w:val="18"/>
              </w:rPr>
              <w:t xml:space="preserve"> </w:t>
            </w:r>
          </w:p>
          <w:p w14:paraId="6E5CFB0E" w14:textId="77777777" w:rsidR="00495FCA" w:rsidRDefault="00495FCA" w:rsidP="002C2471">
            <w:pPr>
              <w:jc w:val="both"/>
              <w:rPr>
                <w:sz w:val="18"/>
              </w:rPr>
            </w:pPr>
          </w:p>
          <w:p w14:paraId="4428EF8C" w14:textId="77777777" w:rsidR="003F6328" w:rsidRDefault="003F6328" w:rsidP="002C2471">
            <w:pPr>
              <w:jc w:val="both"/>
              <w:rPr>
                <w:sz w:val="18"/>
              </w:rPr>
            </w:pPr>
          </w:p>
          <w:p w14:paraId="6142817A" w14:textId="20F04772" w:rsidR="003F6328" w:rsidRPr="00E874B2" w:rsidRDefault="003F6328" w:rsidP="002C2471">
            <w:pPr>
              <w:jc w:val="both"/>
              <w:rPr>
                <w:sz w:val="18"/>
              </w:rPr>
            </w:pPr>
          </w:p>
        </w:tc>
      </w:tr>
      <w:tr w:rsidR="001764D7" w14:paraId="674AD65D" w14:textId="77777777" w:rsidTr="00C83947">
        <w:trPr>
          <w:trHeight w:val="1077"/>
        </w:trPr>
        <w:tc>
          <w:tcPr>
            <w:tcW w:w="3964" w:type="dxa"/>
          </w:tcPr>
          <w:p w14:paraId="4DB9AD56" w14:textId="1864615E" w:rsidR="001764D7" w:rsidRPr="00E874B2" w:rsidRDefault="00151704" w:rsidP="002C2471">
            <w:pPr>
              <w:jc w:val="both"/>
              <w:rPr>
                <w:sz w:val="18"/>
              </w:rPr>
            </w:pPr>
            <w:r w:rsidRPr="00151704">
              <w:rPr>
                <w:sz w:val="18"/>
              </w:rPr>
              <w:t>Ymddiriedolaeth Academi REAch2 yw'r ymddiriedolaeth academaidd gynradd fwyaf yn y wlad. Mae'n sefydliad elusennol sy'n cynyddol</w:t>
            </w:r>
            <w:r>
              <w:rPr>
                <w:sz w:val="18"/>
              </w:rPr>
              <w:t xml:space="preserve"> yn</w:t>
            </w:r>
            <w:r w:rsidRPr="00151704">
              <w:rPr>
                <w:sz w:val="18"/>
              </w:rPr>
              <w:t xml:space="preserve"> cefnogi academïau cynradd ledled Lloegr ar hyn o bryd. Rydyn ni'n cefnogi ysgolion mewn rhai o'r amgylchiadau mwyaf heriol ledled y DU ac rydym bob amser yn chwilio am bobl ymroddedig brwdfrydig i ymuno â'n hymddiriedolaeth mewn amrywiaeth o swyddi.</w:t>
            </w:r>
          </w:p>
        </w:tc>
        <w:tc>
          <w:tcPr>
            <w:tcW w:w="2410" w:type="dxa"/>
            <w:vAlign w:val="center"/>
          </w:tcPr>
          <w:p w14:paraId="673B9FAC" w14:textId="5083CA93" w:rsidR="001764D7" w:rsidRDefault="0048108D" w:rsidP="00C83947">
            <w:pPr>
              <w:jc w:val="center"/>
            </w:pPr>
            <w:r w:rsidRPr="00B8114D">
              <w:rPr>
                <w:noProof/>
                <w:lang w:eastAsia="en-GB"/>
              </w:rPr>
              <w:drawing>
                <wp:inline distT="0" distB="0" distL="0" distR="0" wp14:anchorId="6AFF4BC8" wp14:editId="0A04DCCB">
                  <wp:extent cx="1220025" cy="711200"/>
                  <wp:effectExtent l="0" t="0" r="0" b="0"/>
                  <wp:docPr id="27" name="Picture 27" descr="C:\Users\per-mt\OneDrive for Business\Z 16 Careers Team\ZZZ TRF18\18 TRF BROCHURE\Reach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C:\Users\per-mt\OneDrive for Business\Z 16 Careers Team\ZZZ TRF18\18 TRF BROCHURE\Reach 2.jp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240581" cy="723183"/>
                          </a:xfrm>
                          <a:prstGeom prst="rect">
                            <a:avLst/>
                          </a:prstGeom>
                          <a:noFill/>
                          <a:ln>
                            <a:noFill/>
                          </a:ln>
                        </pic:spPr>
                      </pic:pic>
                    </a:graphicData>
                  </a:graphic>
                </wp:inline>
              </w:drawing>
            </w:r>
          </w:p>
        </w:tc>
        <w:tc>
          <w:tcPr>
            <w:tcW w:w="4082" w:type="dxa"/>
          </w:tcPr>
          <w:p w14:paraId="756964BE" w14:textId="6670523C" w:rsidR="001764D7" w:rsidRPr="00E874B2" w:rsidRDefault="00E874B2" w:rsidP="002C2471">
            <w:pPr>
              <w:jc w:val="both"/>
              <w:rPr>
                <w:sz w:val="18"/>
              </w:rPr>
            </w:pPr>
            <w:r w:rsidRPr="00E874B2">
              <w:rPr>
                <w:sz w:val="18"/>
              </w:rPr>
              <w:t>REAch2 Academy Trust is the largest primary-only academy trust in the country. It is a growing charitable organisation currently supporting primary academies across England. We support schools in some of the most challenging circumstances throughout the UK and are constantly seeking enthusiastic dedicated people to join our trust in a variety of positions.</w:t>
            </w:r>
          </w:p>
        </w:tc>
      </w:tr>
      <w:tr w:rsidR="001764D7" w14:paraId="6D2B2458" w14:textId="77777777" w:rsidTr="00C83947">
        <w:trPr>
          <w:trHeight w:val="1077"/>
        </w:trPr>
        <w:tc>
          <w:tcPr>
            <w:tcW w:w="3964" w:type="dxa"/>
          </w:tcPr>
          <w:p w14:paraId="3D0EAC0A" w14:textId="5DF05F7A" w:rsidR="001764D7" w:rsidRPr="00E874B2" w:rsidRDefault="0066217A" w:rsidP="002C2471">
            <w:pPr>
              <w:jc w:val="both"/>
              <w:rPr>
                <w:sz w:val="18"/>
              </w:rPr>
            </w:pPr>
            <w:r w:rsidRPr="0066217A">
              <w:rPr>
                <w:sz w:val="18"/>
              </w:rPr>
              <w:lastRenderedPageBreak/>
              <w:t xml:space="preserve">Rydym yn asiantaeth recriwtio yng Nghaerdydd sy'n arbenigo mewn cyflawni swyddi ysgol. Rydyn ni'n eich rhoi chi yn gyntaf bob amser. Rydym yn llogi ar gyfer swyddi amrywiol gan gynnwys cynorthwywyr addysgu, goruchwylwyr arholiadau a llawer mwy. Dewch i ddweud </w:t>
            </w:r>
            <w:r w:rsidRPr="00FE1668">
              <w:rPr>
                <w:i/>
                <w:sz w:val="18"/>
              </w:rPr>
              <w:t>Hi</w:t>
            </w:r>
            <w:r w:rsidRPr="0066217A">
              <w:rPr>
                <w:sz w:val="18"/>
              </w:rPr>
              <w:t>!</w:t>
            </w:r>
          </w:p>
        </w:tc>
        <w:tc>
          <w:tcPr>
            <w:tcW w:w="2410" w:type="dxa"/>
            <w:vAlign w:val="center"/>
          </w:tcPr>
          <w:p w14:paraId="76EAD7F1" w14:textId="1C3D5BD6" w:rsidR="001764D7" w:rsidRDefault="0048108D" w:rsidP="00C83947">
            <w:pPr>
              <w:jc w:val="center"/>
            </w:pPr>
            <w:r w:rsidRPr="00B8114D">
              <w:rPr>
                <w:noProof/>
                <w:lang w:eastAsia="en-GB"/>
              </w:rPr>
              <w:drawing>
                <wp:inline distT="0" distB="0" distL="0" distR="0" wp14:anchorId="78F8CED2" wp14:editId="7C234353">
                  <wp:extent cx="701040" cy="677004"/>
                  <wp:effectExtent l="0" t="0" r="3810" b="8890"/>
                  <wp:docPr id="28" name="Picture 28" descr="C:\Users\per-mt\OneDrive for Business\Z 16 Careers Team\ZZZ TRF18\18 TRF BROCHURE\Staff Room Educ Full Sized Square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C:\Users\per-mt\OneDrive for Business\Z 16 Careers Team\ZZZ TRF18\18 TRF BROCHURE\Staff Room Educ Full Sized Square Logo.jpg"/>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711220" cy="686835"/>
                          </a:xfrm>
                          <a:prstGeom prst="rect">
                            <a:avLst/>
                          </a:prstGeom>
                          <a:noFill/>
                          <a:ln>
                            <a:noFill/>
                          </a:ln>
                        </pic:spPr>
                      </pic:pic>
                    </a:graphicData>
                  </a:graphic>
                </wp:inline>
              </w:drawing>
            </w:r>
          </w:p>
        </w:tc>
        <w:tc>
          <w:tcPr>
            <w:tcW w:w="4082" w:type="dxa"/>
          </w:tcPr>
          <w:p w14:paraId="1F56D615" w14:textId="77777777" w:rsidR="001764D7" w:rsidRDefault="0066217A">
            <w:pPr>
              <w:rPr>
                <w:sz w:val="18"/>
              </w:rPr>
            </w:pPr>
            <w:r>
              <w:rPr>
                <w:sz w:val="18"/>
              </w:rPr>
              <w:t xml:space="preserve">We are a recruitment agency based in Cardiff that specialise in fulfilling school positions. We put you first at all times. We hire for various positions including teaching assistants, exam invigilators plus many more. Come say </w:t>
            </w:r>
            <w:r w:rsidRPr="00FE1668">
              <w:rPr>
                <w:i/>
                <w:sz w:val="18"/>
              </w:rPr>
              <w:t>Hi</w:t>
            </w:r>
            <w:r>
              <w:rPr>
                <w:sz w:val="18"/>
              </w:rPr>
              <w:t>!</w:t>
            </w:r>
          </w:p>
          <w:p w14:paraId="4FDCC6A2" w14:textId="77777777" w:rsidR="00495FCA" w:rsidRDefault="00495FCA">
            <w:pPr>
              <w:rPr>
                <w:sz w:val="18"/>
              </w:rPr>
            </w:pPr>
          </w:p>
          <w:p w14:paraId="2A6B305D" w14:textId="63BD19DA" w:rsidR="003F6328" w:rsidRPr="00E874B2" w:rsidRDefault="003F6328">
            <w:pPr>
              <w:rPr>
                <w:sz w:val="18"/>
              </w:rPr>
            </w:pPr>
          </w:p>
        </w:tc>
      </w:tr>
      <w:tr w:rsidR="001764D7" w14:paraId="2AEBA150" w14:textId="77777777" w:rsidTr="00C83947">
        <w:trPr>
          <w:trHeight w:val="1077"/>
        </w:trPr>
        <w:tc>
          <w:tcPr>
            <w:tcW w:w="3964" w:type="dxa"/>
          </w:tcPr>
          <w:p w14:paraId="2B1E2587" w14:textId="70EA7CC0" w:rsidR="001764D7" w:rsidRPr="00E874B2" w:rsidRDefault="00A44404" w:rsidP="00D31C85">
            <w:pPr>
              <w:jc w:val="both"/>
              <w:rPr>
                <w:sz w:val="18"/>
              </w:rPr>
            </w:pPr>
            <w:r w:rsidRPr="00A44404">
              <w:rPr>
                <w:sz w:val="18"/>
              </w:rPr>
              <w:t xml:space="preserve">Yma yn </w:t>
            </w:r>
            <w:r>
              <w:rPr>
                <w:sz w:val="18"/>
              </w:rPr>
              <w:t xml:space="preserve">Addysg </w:t>
            </w:r>
            <w:r w:rsidRPr="00A44404">
              <w:rPr>
                <w:sz w:val="18"/>
              </w:rPr>
              <w:t xml:space="preserve">Strategaeth, mae ein tîm ymroddedig o Arbenigwyr Athrawon Cynradd ANG yn canolbwyntio'n unig ar gyrchu a rhoi athrawon dan hyfforddiant i swyddi addysgu parhaol. Gyda 2 athro cymwysedig yn y tîm, rydym hefyd yn darparu darlithoedd nodyn allweddol, gwybodus a pherthnasol ar wahanol bynciau, gan gynnwys CV </w:t>
            </w:r>
            <w:proofErr w:type="gramStart"/>
            <w:r w:rsidRPr="00A44404">
              <w:rPr>
                <w:sz w:val="18"/>
              </w:rPr>
              <w:t>a</w:t>
            </w:r>
            <w:proofErr w:type="gramEnd"/>
            <w:r w:rsidRPr="00A44404">
              <w:rPr>
                <w:sz w:val="18"/>
              </w:rPr>
              <w:t xml:space="preserve"> ysgrifennu cais, technegau cyfweld a "Fy blw</w:t>
            </w:r>
            <w:r w:rsidR="00D31C85">
              <w:rPr>
                <w:sz w:val="18"/>
              </w:rPr>
              <w:t>.</w:t>
            </w:r>
            <w:r>
              <w:rPr>
                <w:sz w:val="18"/>
              </w:rPr>
              <w:t>ANG</w:t>
            </w:r>
            <w:r w:rsidRPr="00A44404">
              <w:rPr>
                <w:sz w:val="18"/>
              </w:rPr>
              <w:t>".</w:t>
            </w:r>
          </w:p>
        </w:tc>
        <w:tc>
          <w:tcPr>
            <w:tcW w:w="2410" w:type="dxa"/>
            <w:vAlign w:val="center"/>
          </w:tcPr>
          <w:p w14:paraId="3E9272B3" w14:textId="0274EE1A" w:rsidR="001764D7" w:rsidRDefault="0048108D" w:rsidP="00C83947">
            <w:pPr>
              <w:jc w:val="center"/>
            </w:pPr>
            <w:r w:rsidRPr="00B8114D">
              <w:rPr>
                <w:noProof/>
                <w:lang w:eastAsia="en-GB"/>
              </w:rPr>
              <w:drawing>
                <wp:inline distT="0" distB="0" distL="0" distR="0" wp14:anchorId="5ADEFDD6" wp14:editId="71713E50">
                  <wp:extent cx="1254978" cy="425450"/>
                  <wp:effectExtent l="0" t="0" r="2540" b="0"/>
                  <wp:docPr id="29" name="Picture 29" descr="C:\Users\per-mt\OneDrive for Business\Z 16 Careers Team\ZZZ TRF18\18 TRF BROCHURE\strategy Education-web-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C:\Users\per-mt\OneDrive for Business\Z 16 Careers Team\ZZZ TRF18\18 TRF BROCHURE\strategy Education-web-logo.jpg"/>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436547" cy="487004"/>
                          </a:xfrm>
                          <a:prstGeom prst="rect">
                            <a:avLst/>
                          </a:prstGeom>
                          <a:noFill/>
                          <a:ln>
                            <a:noFill/>
                          </a:ln>
                        </pic:spPr>
                      </pic:pic>
                    </a:graphicData>
                  </a:graphic>
                </wp:inline>
              </w:drawing>
            </w:r>
          </w:p>
        </w:tc>
        <w:tc>
          <w:tcPr>
            <w:tcW w:w="4082" w:type="dxa"/>
          </w:tcPr>
          <w:p w14:paraId="134721E2" w14:textId="5412B027" w:rsidR="001764D7" w:rsidRPr="00E874B2" w:rsidRDefault="00E874B2">
            <w:pPr>
              <w:rPr>
                <w:sz w:val="18"/>
              </w:rPr>
            </w:pPr>
            <w:r w:rsidRPr="00E874B2">
              <w:rPr>
                <w:sz w:val="18"/>
              </w:rPr>
              <w:t>Here at Strategy our dedicated team of Primary NQT Specialists focus purely on sourcing and placing trainee teachers into permanent teaching positions. With 2 qualified teachers in the team, we also deliver informed, relevant key note lectures on various topics including CV and application writing, interview techniques and “My NQT year”.</w:t>
            </w:r>
          </w:p>
        </w:tc>
      </w:tr>
      <w:tr w:rsidR="001764D7" w14:paraId="3A9BFFEA" w14:textId="77777777" w:rsidTr="00C83947">
        <w:trPr>
          <w:trHeight w:val="1077"/>
        </w:trPr>
        <w:tc>
          <w:tcPr>
            <w:tcW w:w="3964" w:type="dxa"/>
          </w:tcPr>
          <w:p w14:paraId="21F79275" w14:textId="3F89F9A6" w:rsidR="001764D7" w:rsidRPr="00E874B2" w:rsidRDefault="00A44404" w:rsidP="002C2471">
            <w:pPr>
              <w:jc w:val="both"/>
              <w:rPr>
                <w:sz w:val="18"/>
              </w:rPr>
            </w:pPr>
            <w:r w:rsidRPr="00A44404">
              <w:rPr>
                <w:sz w:val="18"/>
              </w:rPr>
              <w:t xml:space="preserve">Gan weithio ar y cyd ag ysgolion cefnogol, </w:t>
            </w:r>
            <w:r>
              <w:rPr>
                <w:sz w:val="18"/>
              </w:rPr>
              <w:t xml:space="preserve">Mae </w:t>
            </w:r>
            <w:r w:rsidRPr="00A44404">
              <w:rPr>
                <w:sz w:val="18"/>
              </w:rPr>
              <w:t>Teach</w:t>
            </w:r>
            <w:r>
              <w:rPr>
                <w:sz w:val="18"/>
              </w:rPr>
              <w:t>-in</w:t>
            </w:r>
            <w:r w:rsidRPr="00A44404">
              <w:rPr>
                <w:sz w:val="18"/>
              </w:rPr>
              <w:t xml:space="preserve"> </w:t>
            </w:r>
            <w:r>
              <w:rPr>
                <w:sz w:val="18"/>
              </w:rPr>
              <w:t>y</w:t>
            </w:r>
            <w:r w:rsidRPr="00A44404">
              <w:rPr>
                <w:sz w:val="18"/>
              </w:rPr>
              <w:t xml:space="preserve">n canolbwyntio ar recriwtio parhaol i ANG sy'n chwilio am eu swydd addysgu gyntaf. Rydym yn cynnig cyngor sy'n rhoi'r sylfaen orau i chi wrth i chi ddechrau eich gyrfa. Yn ogystal, rydyn ni'n cynnal digwyddiadau Prifathrawon ac yn cynnig pecyn adleoli i </w:t>
            </w:r>
            <w:r w:rsidR="006434C1">
              <w:rPr>
                <w:sz w:val="18"/>
              </w:rPr>
              <w:t>chychwyn eich symudiad. De</w:t>
            </w:r>
            <w:r w:rsidRPr="00A44404">
              <w:rPr>
                <w:sz w:val="18"/>
              </w:rPr>
              <w:t xml:space="preserve">wch i ni </w:t>
            </w:r>
            <w:r w:rsidR="006434C1">
              <w:rPr>
                <w:sz w:val="18"/>
              </w:rPr>
              <w:t xml:space="preserve">ar y stondyn </w:t>
            </w:r>
            <w:r w:rsidRPr="00A44404">
              <w:rPr>
                <w:sz w:val="18"/>
              </w:rPr>
              <w:t>i ddarganfod mwy!</w:t>
            </w:r>
          </w:p>
        </w:tc>
        <w:tc>
          <w:tcPr>
            <w:tcW w:w="2410" w:type="dxa"/>
            <w:vAlign w:val="center"/>
          </w:tcPr>
          <w:p w14:paraId="31BA5BEF" w14:textId="2323EF90" w:rsidR="001764D7" w:rsidRDefault="0048108D" w:rsidP="00C83947">
            <w:pPr>
              <w:jc w:val="center"/>
            </w:pPr>
            <w:r w:rsidRPr="00B8114D">
              <w:rPr>
                <w:noProof/>
                <w:lang w:eastAsia="en-GB"/>
              </w:rPr>
              <w:drawing>
                <wp:inline distT="0" distB="0" distL="0" distR="0" wp14:anchorId="34AA2A4D" wp14:editId="61F38F86">
                  <wp:extent cx="1152750" cy="438150"/>
                  <wp:effectExtent l="0" t="0" r="9525" b="0"/>
                  <wp:docPr id="30" name="Picture 30" descr="C:\Users\per-mt\OneDrive for Business\Z 16 Careers Team\ZZZ TRF18\18 TRF BROCHURE\Teach In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C:\Users\per-mt\OneDrive for Business\Z 16 Careers Team\ZZZ TRF18\18 TRF BROCHURE\Teach In logo.jp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182400" cy="449420"/>
                          </a:xfrm>
                          <a:prstGeom prst="rect">
                            <a:avLst/>
                          </a:prstGeom>
                          <a:noFill/>
                          <a:ln>
                            <a:noFill/>
                          </a:ln>
                        </pic:spPr>
                      </pic:pic>
                    </a:graphicData>
                  </a:graphic>
                </wp:inline>
              </w:drawing>
            </w:r>
          </w:p>
        </w:tc>
        <w:tc>
          <w:tcPr>
            <w:tcW w:w="4082" w:type="dxa"/>
          </w:tcPr>
          <w:p w14:paraId="5565B9F6" w14:textId="3B194BC2" w:rsidR="00495FCA" w:rsidRPr="00E874B2" w:rsidRDefault="00E874B2" w:rsidP="004A1645">
            <w:pPr>
              <w:rPr>
                <w:sz w:val="18"/>
              </w:rPr>
            </w:pPr>
            <w:r w:rsidRPr="00E874B2">
              <w:rPr>
                <w:sz w:val="18"/>
              </w:rPr>
              <w:t>Working in conjunction with supportive schools, Teach In focus on permanent recruitment for NQTs who are looking for their first teaching post. We offer advice that provides you with the best foundation as you begin your career. In addition, we run Head teacher events and offer a relocation package to jump start your move. Please visit us to find out more!</w:t>
            </w:r>
          </w:p>
        </w:tc>
      </w:tr>
      <w:tr w:rsidR="001764D7" w14:paraId="1E06BB04" w14:textId="77777777" w:rsidTr="00C83947">
        <w:trPr>
          <w:trHeight w:val="1077"/>
        </w:trPr>
        <w:tc>
          <w:tcPr>
            <w:tcW w:w="3964" w:type="dxa"/>
          </w:tcPr>
          <w:p w14:paraId="78D52284" w14:textId="658F2AF5" w:rsidR="006434C1" w:rsidRPr="006434C1" w:rsidRDefault="006434C1" w:rsidP="002C2471">
            <w:pPr>
              <w:jc w:val="both"/>
              <w:rPr>
                <w:i/>
                <w:sz w:val="18"/>
              </w:rPr>
            </w:pPr>
            <w:r w:rsidRPr="006434C1">
              <w:rPr>
                <w:i/>
                <w:sz w:val="18"/>
              </w:rPr>
              <w:t>Teacher Active:</w:t>
            </w:r>
          </w:p>
          <w:p w14:paraId="26D47EC7" w14:textId="239A126C" w:rsidR="006434C1" w:rsidRPr="006434C1" w:rsidRDefault="006434C1" w:rsidP="002C2471">
            <w:pPr>
              <w:jc w:val="both"/>
              <w:rPr>
                <w:sz w:val="18"/>
              </w:rPr>
            </w:pPr>
            <w:r w:rsidRPr="006434C1">
              <w:rPr>
                <w:sz w:val="18"/>
              </w:rPr>
              <w:t>Gwasanaeth gonest a phroffesiynol</w:t>
            </w:r>
            <w:r>
              <w:rPr>
                <w:sz w:val="18"/>
              </w:rPr>
              <w:t xml:space="preserve">; </w:t>
            </w:r>
            <w:r w:rsidRPr="006434C1">
              <w:rPr>
                <w:sz w:val="18"/>
              </w:rPr>
              <w:t>Sgrinio a chlirio trylwyr ar gyfer yr holl staff cyflenwi</w:t>
            </w:r>
          </w:p>
          <w:p w14:paraId="0DB57CEB" w14:textId="553E1B61" w:rsidR="001764D7" w:rsidRPr="00E874B2" w:rsidRDefault="006434C1" w:rsidP="002C2471">
            <w:pPr>
              <w:jc w:val="both"/>
              <w:rPr>
                <w:sz w:val="18"/>
              </w:rPr>
            </w:pPr>
            <w:r w:rsidRPr="006434C1">
              <w:rPr>
                <w:sz w:val="18"/>
              </w:rPr>
              <w:t>Ymateb brys rownd y cloc</w:t>
            </w:r>
            <w:r>
              <w:rPr>
                <w:sz w:val="18"/>
              </w:rPr>
              <w:t xml:space="preserve">; </w:t>
            </w:r>
            <w:r w:rsidRPr="006434C1">
              <w:rPr>
                <w:sz w:val="18"/>
              </w:rPr>
              <w:t>Cyngor gyrfa a recriwtio am ddim</w:t>
            </w:r>
            <w:r>
              <w:rPr>
                <w:sz w:val="18"/>
              </w:rPr>
              <w:t xml:space="preserve">; </w:t>
            </w:r>
            <w:r w:rsidRPr="006434C1">
              <w:rPr>
                <w:sz w:val="18"/>
              </w:rPr>
              <w:t>Taliadau syml dim ffug ar gyfer ein holl staff cyflenwi</w:t>
            </w:r>
          </w:p>
        </w:tc>
        <w:tc>
          <w:tcPr>
            <w:tcW w:w="2410" w:type="dxa"/>
            <w:vAlign w:val="center"/>
          </w:tcPr>
          <w:p w14:paraId="0685ECBC" w14:textId="79621A3C" w:rsidR="001764D7" w:rsidRDefault="0048108D" w:rsidP="00C83947">
            <w:pPr>
              <w:jc w:val="center"/>
            </w:pPr>
            <w:r w:rsidRPr="00B8114D">
              <w:rPr>
                <w:noProof/>
                <w:lang w:eastAsia="en-GB"/>
              </w:rPr>
              <w:drawing>
                <wp:inline distT="0" distB="0" distL="0" distR="0" wp14:anchorId="439575D8" wp14:editId="57D6B7A9">
                  <wp:extent cx="685800" cy="622169"/>
                  <wp:effectExtent l="0" t="0" r="0" b="6985"/>
                  <wp:docPr id="31" name="Picture 31" descr="C:\Users\per-mt\OneDrive for Business\Z 16 Careers Team\ZZZ TRF18\18 TRF BROCHURE\Teacher Activ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C:\Users\per-mt\OneDrive for Business\Z 16 Careers Team\ZZZ TRF18\18 TRF BROCHURE\Teacher Active.png"/>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692161" cy="627940"/>
                          </a:xfrm>
                          <a:prstGeom prst="rect">
                            <a:avLst/>
                          </a:prstGeom>
                          <a:noFill/>
                          <a:ln>
                            <a:noFill/>
                          </a:ln>
                        </pic:spPr>
                      </pic:pic>
                    </a:graphicData>
                  </a:graphic>
                </wp:inline>
              </w:drawing>
            </w:r>
          </w:p>
        </w:tc>
        <w:tc>
          <w:tcPr>
            <w:tcW w:w="4082" w:type="dxa"/>
          </w:tcPr>
          <w:p w14:paraId="1285E1D8" w14:textId="77777777" w:rsidR="006434C1" w:rsidRPr="006434C1" w:rsidRDefault="006434C1" w:rsidP="006434C1">
            <w:pPr>
              <w:rPr>
                <w:i/>
                <w:sz w:val="18"/>
              </w:rPr>
            </w:pPr>
            <w:r w:rsidRPr="006434C1">
              <w:rPr>
                <w:i/>
                <w:sz w:val="18"/>
              </w:rPr>
              <w:t xml:space="preserve">Teacher Active: </w:t>
            </w:r>
          </w:p>
          <w:p w14:paraId="4FA67B45" w14:textId="3D55B220" w:rsidR="00495FCA" w:rsidRDefault="00E874B2" w:rsidP="006434C1">
            <w:pPr>
              <w:rPr>
                <w:sz w:val="18"/>
              </w:rPr>
            </w:pPr>
            <w:r w:rsidRPr="00E874B2">
              <w:rPr>
                <w:sz w:val="18"/>
              </w:rPr>
              <w:t>An honest and professional service</w:t>
            </w:r>
            <w:r w:rsidR="006434C1">
              <w:rPr>
                <w:sz w:val="18"/>
              </w:rPr>
              <w:t xml:space="preserve">; </w:t>
            </w:r>
            <w:r w:rsidRPr="00E874B2">
              <w:rPr>
                <w:sz w:val="18"/>
              </w:rPr>
              <w:t>Thorough screening and clearance for all supply staff</w:t>
            </w:r>
            <w:r w:rsidR="006434C1">
              <w:rPr>
                <w:sz w:val="18"/>
              </w:rPr>
              <w:t xml:space="preserve">; </w:t>
            </w:r>
            <w:r w:rsidRPr="00E874B2">
              <w:rPr>
                <w:sz w:val="18"/>
              </w:rPr>
              <w:t>Round the clock emergency response</w:t>
            </w:r>
            <w:r w:rsidR="006434C1">
              <w:rPr>
                <w:sz w:val="18"/>
              </w:rPr>
              <w:t xml:space="preserve">; </w:t>
            </w:r>
            <w:r w:rsidRPr="00E874B2">
              <w:rPr>
                <w:sz w:val="18"/>
              </w:rPr>
              <w:t>Free career and recruitment advice</w:t>
            </w:r>
            <w:r w:rsidR="006434C1">
              <w:rPr>
                <w:sz w:val="18"/>
              </w:rPr>
              <w:t xml:space="preserve">; </w:t>
            </w:r>
            <w:r w:rsidRPr="00E874B2">
              <w:rPr>
                <w:sz w:val="18"/>
              </w:rPr>
              <w:t>Simple no fuss payments for all our supply staff</w:t>
            </w:r>
            <w:r w:rsidR="00171368">
              <w:rPr>
                <w:sz w:val="18"/>
              </w:rPr>
              <w:t>.</w:t>
            </w:r>
          </w:p>
          <w:p w14:paraId="5AD7A5F6" w14:textId="7C5FFB9B" w:rsidR="003F6328" w:rsidRPr="00E874B2" w:rsidRDefault="003F6328" w:rsidP="006434C1">
            <w:pPr>
              <w:rPr>
                <w:sz w:val="18"/>
              </w:rPr>
            </w:pPr>
          </w:p>
        </w:tc>
      </w:tr>
      <w:tr w:rsidR="001764D7" w14:paraId="6A443596" w14:textId="77777777" w:rsidTr="00C83947">
        <w:trPr>
          <w:trHeight w:val="1077"/>
        </w:trPr>
        <w:tc>
          <w:tcPr>
            <w:tcW w:w="3964" w:type="dxa"/>
          </w:tcPr>
          <w:p w14:paraId="03414A78" w14:textId="1CCE1C50" w:rsidR="001764D7" w:rsidRPr="00E874B2" w:rsidRDefault="006434C1" w:rsidP="002C2471">
            <w:pPr>
              <w:jc w:val="both"/>
              <w:rPr>
                <w:sz w:val="18"/>
              </w:rPr>
            </w:pPr>
            <w:r w:rsidRPr="006434C1">
              <w:rPr>
                <w:i/>
                <w:sz w:val="18"/>
              </w:rPr>
              <w:t>Teaching Personnel</w:t>
            </w:r>
            <w:r>
              <w:rPr>
                <w:sz w:val="18"/>
              </w:rPr>
              <w:t xml:space="preserve"> </w:t>
            </w:r>
            <w:r w:rsidRPr="006434C1">
              <w:rPr>
                <w:sz w:val="18"/>
              </w:rPr>
              <w:t>yw</w:t>
            </w:r>
            <w:r>
              <w:rPr>
                <w:sz w:val="18"/>
              </w:rPr>
              <w:t>’r</w:t>
            </w:r>
            <w:r w:rsidRPr="006434C1">
              <w:rPr>
                <w:sz w:val="18"/>
              </w:rPr>
              <w:t xml:space="preserve"> asiantaeth recriwtio addysg flaenllaw y DU sy'n darparu gwaith mewn ysgolion ar gyfer cyflenwad dyddiol hyblyg, swyddi hirdymor, lleoliadau parhaol, ymyrraeth disgyblion a rolau AAA. Os hoffech i ni eich helpu i ddod o hyd i waith yn ysgolion y DU, dewch i siarad â ni. Mae gennym 72 o ganghennau ar draws Cymru a Lloegr.</w:t>
            </w:r>
          </w:p>
        </w:tc>
        <w:tc>
          <w:tcPr>
            <w:tcW w:w="2410" w:type="dxa"/>
            <w:vAlign w:val="center"/>
          </w:tcPr>
          <w:p w14:paraId="7AD2920A" w14:textId="663E2EAF" w:rsidR="001764D7" w:rsidRDefault="0048108D" w:rsidP="00C83947">
            <w:pPr>
              <w:jc w:val="center"/>
            </w:pPr>
            <w:r w:rsidRPr="00B8114D">
              <w:rPr>
                <w:noProof/>
                <w:lang w:eastAsia="en-GB"/>
              </w:rPr>
              <w:drawing>
                <wp:inline distT="0" distB="0" distL="0" distR="0" wp14:anchorId="7A91D121" wp14:editId="463A88D9">
                  <wp:extent cx="1165784" cy="300688"/>
                  <wp:effectExtent l="0" t="0" r="0" b="4445"/>
                  <wp:docPr id="32" name="Picture 32" descr="C:\Users\per-mt\OneDrive for Business\Z 16 Careers Team\ZZZ TRF18\18 TRF BROCHURE\Teaching Personnel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C:\Users\per-mt\OneDrive for Business\Z 16 Careers Team\ZZZ TRF18\18 TRF BROCHURE\Teaching Personnel Logo.jpg"/>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197638" cy="308904"/>
                          </a:xfrm>
                          <a:prstGeom prst="rect">
                            <a:avLst/>
                          </a:prstGeom>
                          <a:noFill/>
                          <a:ln>
                            <a:noFill/>
                          </a:ln>
                        </pic:spPr>
                      </pic:pic>
                    </a:graphicData>
                  </a:graphic>
                </wp:inline>
              </w:drawing>
            </w:r>
          </w:p>
        </w:tc>
        <w:tc>
          <w:tcPr>
            <w:tcW w:w="4082" w:type="dxa"/>
          </w:tcPr>
          <w:p w14:paraId="43AC35EB" w14:textId="536F08F8" w:rsidR="003F6328" w:rsidRDefault="00165C78" w:rsidP="004A1645">
            <w:pPr>
              <w:rPr>
                <w:sz w:val="18"/>
              </w:rPr>
            </w:pPr>
            <w:r w:rsidRPr="00165C78">
              <w:rPr>
                <w:sz w:val="18"/>
              </w:rPr>
              <w:t>Teaching Personnel is the UK’s leading education recruitment agency providing work in schools for flexible daily supply, long-term positions, permanent placements, pupil intervention &amp; SEN roles. If you would like us to help you find work in UK schools please come and talk to us. We have 72 branches across England and Wales.</w:t>
            </w:r>
          </w:p>
          <w:p w14:paraId="7B398F87" w14:textId="62A80FDB" w:rsidR="003F6328" w:rsidRPr="00E874B2" w:rsidRDefault="003F6328" w:rsidP="004A1645">
            <w:pPr>
              <w:rPr>
                <w:sz w:val="18"/>
              </w:rPr>
            </w:pPr>
          </w:p>
        </w:tc>
      </w:tr>
      <w:tr w:rsidR="001764D7" w14:paraId="2CD82B7F" w14:textId="77777777" w:rsidTr="00C83947">
        <w:trPr>
          <w:trHeight w:val="1077"/>
        </w:trPr>
        <w:tc>
          <w:tcPr>
            <w:tcW w:w="3964" w:type="dxa"/>
          </w:tcPr>
          <w:p w14:paraId="55C8ABF5" w14:textId="72B8FD77" w:rsidR="001764D7" w:rsidRPr="00E874B2" w:rsidRDefault="006434C1" w:rsidP="002C2471">
            <w:pPr>
              <w:jc w:val="both"/>
              <w:rPr>
                <w:sz w:val="18"/>
              </w:rPr>
            </w:pPr>
            <w:r w:rsidRPr="006434C1">
              <w:rPr>
                <w:sz w:val="18"/>
              </w:rPr>
              <w:t>Yn ôl ymddiriedaeth trwy cymunedau addysgu ledled y byd, mae Twinkl yn newid bywydau trwy ddarparu mynediad ar unwaith i ystod gyflawn o ddeunyddiau addysgu, cynllunio ac asesu creadigol, ymroddgar ac ysbrydoledig i gefnogi dysgu o enedigaeth. Ewch i twinkl.co.uk.</w:t>
            </w:r>
          </w:p>
        </w:tc>
        <w:tc>
          <w:tcPr>
            <w:tcW w:w="2410" w:type="dxa"/>
            <w:vAlign w:val="center"/>
          </w:tcPr>
          <w:p w14:paraId="0E79C87F" w14:textId="1CC1F167" w:rsidR="001764D7" w:rsidRDefault="0048108D" w:rsidP="00C83947">
            <w:pPr>
              <w:jc w:val="center"/>
            </w:pPr>
            <w:r w:rsidRPr="00B8114D">
              <w:rPr>
                <w:noProof/>
                <w:lang w:eastAsia="en-GB"/>
              </w:rPr>
              <w:drawing>
                <wp:inline distT="0" distB="0" distL="0" distR="0" wp14:anchorId="7EF64078" wp14:editId="05C19283">
                  <wp:extent cx="866140" cy="692912"/>
                  <wp:effectExtent l="0" t="0" r="0" b="0"/>
                  <wp:docPr id="33" name="Picture 33" descr="C:\Users\per-mt\OneDrive for Business\Z 16 Careers Team\ZZZ TRF18\18 TRF BROCHURE\Twinkl-Logo-2048-x-1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C:\Users\per-mt\OneDrive for Business\Z 16 Careers Team\ZZZ TRF18\18 TRF BROCHURE\Twinkl-Logo-2048-x-1638.jp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877337" cy="701870"/>
                          </a:xfrm>
                          <a:prstGeom prst="rect">
                            <a:avLst/>
                          </a:prstGeom>
                          <a:noFill/>
                          <a:ln>
                            <a:noFill/>
                          </a:ln>
                        </pic:spPr>
                      </pic:pic>
                    </a:graphicData>
                  </a:graphic>
                </wp:inline>
              </w:drawing>
            </w:r>
          </w:p>
        </w:tc>
        <w:tc>
          <w:tcPr>
            <w:tcW w:w="4082" w:type="dxa"/>
          </w:tcPr>
          <w:p w14:paraId="16FF4A22" w14:textId="10DEEE77" w:rsidR="003F6328" w:rsidRDefault="00353E77">
            <w:pPr>
              <w:rPr>
                <w:sz w:val="18"/>
              </w:rPr>
            </w:pPr>
            <w:r w:rsidRPr="00353E77">
              <w:rPr>
                <w:sz w:val="18"/>
              </w:rPr>
              <w:t>Trusted by teaching communities worldwide, Twinkl changes lives by providing instant access to a complete range of teacher created, engaging and inspiring teaching, planning and assessment materials to support learning from birth. Visit twinkl.co.uk.</w:t>
            </w:r>
          </w:p>
          <w:p w14:paraId="710D7897" w14:textId="624E97BD" w:rsidR="00495FCA" w:rsidRPr="00E874B2" w:rsidRDefault="00495FCA">
            <w:pPr>
              <w:rPr>
                <w:sz w:val="18"/>
              </w:rPr>
            </w:pPr>
          </w:p>
        </w:tc>
      </w:tr>
      <w:tr w:rsidR="001764D7" w14:paraId="2416074E" w14:textId="77777777" w:rsidTr="00C83947">
        <w:trPr>
          <w:trHeight w:val="1077"/>
        </w:trPr>
        <w:tc>
          <w:tcPr>
            <w:tcW w:w="3964" w:type="dxa"/>
          </w:tcPr>
          <w:p w14:paraId="7C097DAD" w14:textId="53A7CB74" w:rsidR="001764D7" w:rsidRPr="00E874B2" w:rsidRDefault="00353E77" w:rsidP="002C2471">
            <w:pPr>
              <w:jc w:val="both"/>
              <w:rPr>
                <w:sz w:val="18"/>
              </w:rPr>
            </w:pPr>
            <w:r w:rsidRPr="00353E77">
              <w:rPr>
                <w:sz w:val="18"/>
              </w:rPr>
              <w:t>Mae UCAC yn undeb ar gyfer athrawon, myfyrwyr/darpar athrawon, penaethiaid a darlithwyr dros Gymru gyfan – yr unig undeb addysg sy’n rhoi Cymru’n gyntaf. Cyniga UCAC wasanaeth proffesiynol cyflawn i’w haelodau. Mae’n cyfuno gwasanaeth ar lefel bersonol pan fydd angen, gyda grym undebol nerthol wrth ymgyrchu - yn lleol ac yn genedlaethol. Ymaelodwch heddiw!</w:t>
            </w:r>
          </w:p>
        </w:tc>
        <w:tc>
          <w:tcPr>
            <w:tcW w:w="2410" w:type="dxa"/>
            <w:vAlign w:val="center"/>
          </w:tcPr>
          <w:p w14:paraId="13274E30" w14:textId="0890521B" w:rsidR="001764D7" w:rsidRDefault="0048108D" w:rsidP="00C83947">
            <w:pPr>
              <w:jc w:val="center"/>
            </w:pPr>
            <w:r w:rsidRPr="00B8114D">
              <w:rPr>
                <w:noProof/>
                <w:lang w:eastAsia="en-GB"/>
              </w:rPr>
              <w:drawing>
                <wp:inline distT="0" distB="0" distL="0" distR="0" wp14:anchorId="23AA8AA3" wp14:editId="77C486BD">
                  <wp:extent cx="1171167" cy="488950"/>
                  <wp:effectExtent l="0" t="0" r="0" b="6350"/>
                  <wp:docPr id="34" name="Picture 34" descr="C:\Users\per-mt\OneDrive for Business\Z 16 Careers Team\ZZZ TRF18\18 TRF BROCHURE\UCAC_Logo_4col_300dpi_rg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C:\Users\per-mt\OneDrive for Business\Z 16 Careers Team\ZZZ TRF18\18 TRF BROCHURE\UCAC_Logo_4col_300dpi_rgb.jpg"/>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1187699" cy="495852"/>
                          </a:xfrm>
                          <a:prstGeom prst="rect">
                            <a:avLst/>
                          </a:prstGeom>
                          <a:noFill/>
                          <a:ln>
                            <a:noFill/>
                          </a:ln>
                        </pic:spPr>
                      </pic:pic>
                    </a:graphicData>
                  </a:graphic>
                </wp:inline>
              </w:drawing>
            </w:r>
          </w:p>
        </w:tc>
        <w:tc>
          <w:tcPr>
            <w:tcW w:w="4082" w:type="dxa"/>
          </w:tcPr>
          <w:p w14:paraId="65EF301F" w14:textId="5FBFD502" w:rsidR="003F6328" w:rsidRPr="00E874B2" w:rsidRDefault="00F90B56" w:rsidP="00D31C85">
            <w:pPr>
              <w:rPr>
                <w:sz w:val="18"/>
              </w:rPr>
            </w:pPr>
            <w:r w:rsidRPr="00F90B56">
              <w:rPr>
                <w:sz w:val="18"/>
              </w:rPr>
              <w:t>UCAC is</w:t>
            </w:r>
            <w:r>
              <w:rPr>
                <w:sz w:val="18"/>
              </w:rPr>
              <w:t xml:space="preserve"> a union for teachers, students/</w:t>
            </w:r>
            <w:r w:rsidRPr="00F90B56">
              <w:rPr>
                <w:sz w:val="18"/>
              </w:rPr>
              <w:t xml:space="preserve">prospective teachers, head teachers and lecturers across Wales - the only education union that puts Wales first. UCAC offers a complete professional service to its members. It combines a service at a personal level when necessary, with a powerful union force when campaigning - both locally and nationally. </w:t>
            </w:r>
            <w:r>
              <w:rPr>
                <w:sz w:val="18"/>
              </w:rPr>
              <w:t>Join</w:t>
            </w:r>
            <w:r w:rsidRPr="00F90B56">
              <w:rPr>
                <w:sz w:val="18"/>
              </w:rPr>
              <w:t xml:space="preserve"> today!</w:t>
            </w:r>
          </w:p>
        </w:tc>
      </w:tr>
      <w:tr w:rsidR="001764D7" w14:paraId="269FB51D" w14:textId="77777777" w:rsidTr="00C83947">
        <w:trPr>
          <w:trHeight w:val="1077"/>
        </w:trPr>
        <w:tc>
          <w:tcPr>
            <w:tcW w:w="3964" w:type="dxa"/>
          </w:tcPr>
          <w:p w14:paraId="7C230057" w14:textId="5C2D8527" w:rsidR="001764D7" w:rsidRPr="00E874B2" w:rsidRDefault="0066217A" w:rsidP="002C2471">
            <w:pPr>
              <w:jc w:val="both"/>
              <w:rPr>
                <w:sz w:val="18"/>
              </w:rPr>
            </w:pPr>
            <w:r w:rsidRPr="0066217A">
              <w:rPr>
                <w:sz w:val="18"/>
              </w:rPr>
              <w:t>Mae'r cydweithrediad Adnoddau Dynol Ysgolion yn recriwtio ANG ar ran Bwrdeistref Hillingdon yn Llundain ac mae bellach wedi gofyn i recriwtio ar ran Bwrdeistref Harrow Llundain. Rydyn ni'n ceisio recriwtio 100 mwy bob blwyddyn.</w:t>
            </w:r>
          </w:p>
        </w:tc>
        <w:tc>
          <w:tcPr>
            <w:tcW w:w="2410" w:type="dxa"/>
            <w:vAlign w:val="center"/>
          </w:tcPr>
          <w:p w14:paraId="65D114F8" w14:textId="11FC9581" w:rsidR="001764D7" w:rsidRDefault="00D0437B" w:rsidP="00C83947">
            <w:pPr>
              <w:jc w:val="center"/>
            </w:pPr>
            <w:r w:rsidRPr="00024EC5">
              <w:rPr>
                <w:noProof/>
                <w:lang w:eastAsia="en-GB"/>
              </w:rPr>
              <w:drawing>
                <wp:inline distT="0" distB="0" distL="0" distR="0" wp14:anchorId="22004391" wp14:editId="5B12682F">
                  <wp:extent cx="1287421" cy="736600"/>
                  <wp:effectExtent l="0" t="0" r="8255"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1307875" cy="748303"/>
                          </a:xfrm>
                          <a:prstGeom prst="rect">
                            <a:avLst/>
                          </a:prstGeom>
                          <a:noFill/>
                          <a:ln>
                            <a:noFill/>
                          </a:ln>
                        </pic:spPr>
                      </pic:pic>
                    </a:graphicData>
                  </a:graphic>
                </wp:inline>
              </w:drawing>
            </w:r>
          </w:p>
        </w:tc>
        <w:tc>
          <w:tcPr>
            <w:tcW w:w="4082" w:type="dxa"/>
          </w:tcPr>
          <w:p w14:paraId="12540BC3" w14:textId="65B805B5" w:rsidR="003F6328" w:rsidRDefault="0066217A">
            <w:pPr>
              <w:rPr>
                <w:sz w:val="18"/>
              </w:rPr>
            </w:pPr>
            <w:r>
              <w:rPr>
                <w:sz w:val="18"/>
              </w:rPr>
              <w:t xml:space="preserve">The Schools HR co-operative recruit NQTs on behalf of the London Borough of Hillingdon and have now just been asked to recruit on behalf of the London Borough of Harrow. We try and recruit 100 plus every year. </w:t>
            </w:r>
          </w:p>
          <w:p w14:paraId="211E689B" w14:textId="7DBCB425" w:rsidR="00495FCA" w:rsidRPr="00E874B2" w:rsidRDefault="00495FCA">
            <w:pPr>
              <w:rPr>
                <w:sz w:val="18"/>
              </w:rPr>
            </w:pPr>
          </w:p>
        </w:tc>
      </w:tr>
      <w:tr w:rsidR="001764D7" w14:paraId="205E85C0" w14:textId="77777777" w:rsidTr="001027C0">
        <w:trPr>
          <w:trHeight w:val="558"/>
        </w:trPr>
        <w:tc>
          <w:tcPr>
            <w:tcW w:w="3964" w:type="dxa"/>
          </w:tcPr>
          <w:p w14:paraId="66D94D94" w14:textId="5D5B88EA" w:rsidR="001764D7" w:rsidRPr="00E874B2" w:rsidRDefault="00205C96" w:rsidP="00D31C85">
            <w:pPr>
              <w:jc w:val="both"/>
              <w:rPr>
                <w:sz w:val="18"/>
              </w:rPr>
            </w:pPr>
            <w:r w:rsidRPr="00205C96">
              <w:rPr>
                <w:sz w:val="18"/>
              </w:rPr>
              <w:t xml:space="preserve">Mae VES wedi dod yn gyflym </w:t>
            </w:r>
            <w:r>
              <w:rPr>
                <w:sz w:val="18"/>
              </w:rPr>
              <w:t>yn</w:t>
            </w:r>
            <w:r w:rsidRPr="00205C96">
              <w:rPr>
                <w:sz w:val="18"/>
              </w:rPr>
              <w:t xml:space="preserve"> asiantaeth </w:t>
            </w:r>
            <w:r w:rsidRPr="00205C96">
              <w:rPr>
                <w:i/>
                <w:sz w:val="18"/>
              </w:rPr>
              <w:t xml:space="preserve">‘go to’ </w:t>
            </w:r>
            <w:r w:rsidRPr="00205C96">
              <w:rPr>
                <w:sz w:val="18"/>
              </w:rPr>
              <w:t xml:space="preserve">ar gyfer ysgolion ledled Cymru sy'n edrych i lenwi eu swyddi gwag gydag athrawon cyflenwi ysbrydoledig. Nid yn unig yr ydym yn un o asiantaethau addysgu cyflenwad </w:t>
            </w:r>
            <w:r>
              <w:rPr>
                <w:sz w:val="18"/>
              </w:rPr>
              <w:t xml:space="preserve">ehangiad </w:t>
            </w:r>
            <w:r w:rsidRPr="00205C96">
              <w:rPr>
                <w:sz w:val="18"/>
              </w:rPr>
              <w:t>cyflymaf Cymru, ond rydym hefyd wedi ennill gwobrau am safon ein gwasanaeth.</w:t>
            </w:r>
          </w:p>
        </w:tc>
        <w:tc>
          <w:tcPr>
            <w:tcW w:w="2410" w:type="dxa"/>
            <w:vAlign w:val="center"/>
          </w:tcPr>
          <w:p w14:paraId="3982241F" w14:textId="72738A7C" w:rsidR="001764D7" w:rsidRDefault="001027C0" w:rsidP="00C83947">
            <w:pPr>
              <w:jc w:val="center"/>
            </w:pPr>
            <w:r>
              <w:rPr>
                <w:noProof/>
                <w:lang w:eastAsia="en-GB"/>
              </w:rPr>
              <w:drawing>
                <wp:inline distT="0" distB="0" distL="0" distR="0" wp14:anchorId="5594A484" wp14:editId="5946DE49">
                  <wp:extent cx="1107056" cy="7112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115658" cy="716726"/>
                          </a:xfrm>
                          <a:prstGeom prst="rect">
                            <a:avLst/>
                          </a:prstGeom>
                          <a:noFill/>
                        </pic:spPr>
                      </pic:pic>
                    </a:graphicData>
                  </a:graphic>
                </wp:inline>
              </w:drawing>
            </w:r>
          </w:p>
        </w:tc>
        <w:tc>
          <w:tcPr>
            <w:tcW w:w="4082" w:type="dxa"/>
          </w:tcPr>
          <w:p w14:paraId="50B08EAE" w14:textId="6469A6E0" w:rsidR="001764D7" w:rsidRPr="00E874B2" w:rsidRDefault="00353E77">
            <w:pPr>
              <w:rPr>
                <w:sz w:val="18"/>
              </w:rPr>
            </w:pPr>
            <w:r w:rsidRPr="00353E77">
              <w:rPr>
                <w:sz w:val="18"/>
              </w:rPr>
              <w:t>VES has quickly become the go to agency for schools across Wales looking to fill their vacancies with inspiring supply teachers. Not only are we one of Wales’ fastest growing supply teaching agencies but we have also won awards for the standard of our service. So, if you’re looking for short or long term placement opportunities, we can help.</w:t>
            </w:r>
          </w:p>
        </w:tc>
      </w:tr>
    </w:tbl>
    <w:p w14:paraId="7C1164AB" w14:textId="77777777" w:rsidR="00EC5D00" w:rsidRDefault="00EC5D00"/>
    <w:p w14:paraId="17B56B7A" w14:textId="3B6CF558" w:rsidR="00CE14D0" w:rsidRPr="00302947" w:rsidRDefault="00CE14D0" w:rsidP="00302947">
      <w:pPr>
        <w:jc w:val="center"/>
        <w:rPr>
          <w:b/>
          <w:i/>
          <w:color w:val="9CC2E5" w:themeColor="accent1" w:themeTint="99"/>
          <w:sz w:val="32"/>
        </w:rPr>
      </w:pPr>
      <w:r w:rsidRPr="00302947">
        <w:rPr>
          <w:b/>
          <w:i/>
          <w:color w:val="9CC2E5" w:themeColor="accent1" w:themeTint="99"/>
          <w:sz w:val="32"/>
        </w:rPr>
        <w:lastRenderedPageBreak/>
        <w:t>Agency checklist – research, ask, compare &amp; think</w:t>
      </w:r>
    </w:p>
    <w:tbl>
      <w:tblPr>
        <w:tblStyle w:val="TableGrid"/>
        <w:tblW w:w="10627" w:type="dxa"/>
        <w:tblLayout w:type="fixed"/>
        <w:tblLook w:val="04A0" w:firstRow="1" w:lastRow="0" w:firstColumn="1" w:lastColumn="0" w:noHBand="0" w:noVBand="1"/>
      </w:tblPr>
      <w:tblGrid>
        <w:gridCol w:w="2972"/>
        <w:gridCol w:w="2977"/>
        <w:gridCol w:w="1559"/>
        <w:gridCol w:w="1559"/>
        <w:gridCol w:w="1560"/>
      </w:tblGrid>
      <w:tr w:rsidR="00302947" w:rsidRPr="00476689" w14:paraId="2E27F488" w14:textId="77777777" w:rsidTr="00302947">
        <w:trPr>
          <w:trHeight w:val="680"/>
        </w:trPr>
        <w:tc>
          <w:tcPr>
            <w:tcW w:w="2972" w:type="dxa"/>
            <w:shd w:val="clear" w:color="auto" w:fill="DEEAF6" w:themeFill="accent1" w:themeFillTint="33"/>
            <w:vAlign w:val="center"/>
          </w:tcPr>
          <w:p w14:paraId="1E025986" w14:textId="364A170A" w:rsidR="00476689" w:rsidRPr="00476689" w:rsidRDefault="00476689" w:rsidP="00476689">
            <w:pPr>
              <w:jc w:val="center"/>
              <w:rPr>
                <w:b/>
              </w:rPr>
            </w:pPr>
            <w:r w:rsidRPr="00476689">
              <w:rPr>
                <w:b/>
              </w:rPr>
              <w:t>ENGLISH</w:t>
            </w:r>
          </w:p>
        </w:tc>
        <w:tc>
          <w:tcPr>
            <w:tcW w:w="2977" w:type="dxa"/>
            <w:shd w:val="clear" w:color="auto" w:fill="DEEAF6" w:themeFill="accent1" w:themeFillTint="33"/>
            <w:vAlign w:val="center"/>
          </w:tcPr>
          <w:p w14:paraId="5B3133EF" w14:textId="2B18EC5E" w:rsidR="00476689" w:rsidRPr="00476689" w:rsidRDefault="00476689" w:rsidP="00476689">
            <w:pPr>
              <w:jc w:val="center"/>
              <w:rPr>
                <w:b/>
              </w:rPr>
            </w:pPr>
            <w:r w:rsidRPr="00476689">
              <w:rPr>
                <w:b/>
              </w:rPr>
              <w:t>CYMRAEG</w:t>
            </w:r>
          </w:p>
        </w:tc>
        <w:tc>
          <w:tcPr>
            <w:tcW w:w="1559" w:type="dxa"/>
            <w:shd w:val="clear" w:color="auto" w:fill="DEEAF6" w:themeFill="accent1" w:themeFillTint="33"/>
            <w:vAlign w:val="center"/>
          </w:tcPr>
          <w:p w14:paraId="09A231E4" w14:textId="76309E0C" w:rsidR="00476689" w:rsidRPr="00476689" w:rsidRDefault="00476689" w:rsidP="00476689">
            <w:pPr>
              <w:jc w:val="center"/>
              <w:rPr>
                <w:b/>
              </w:rPr>
            </w:pPr>
            <w:r w:rsidRPr="00476689">
              <w:rPr>
                <w:b/>
              </w:rPr>
              <w:t>Ag#1</w:t>
            </w:r>
          </w:p>
        </w:tc>
        <w:tc>
          <w:tcPr>
            <w:tcW w:w="1559" w:type="dxa"/>
            <w:shd w:val="clear" w:color="auto" w:fill="DEEAF6" w:themeFill="accent1" w:themeFillTint="33"/>
            <w:vAlign w:val="center"/>
          </w:tcPr>
          <w:p w14:paraId="2E60B80B" w14:textId="422C32A3" w:rsidR="00476689" w:rsidRPr="00476689" w:rsidRDefault="00476689" w:rsidP="00476689">
            <w:pPr>
              <w:jc w:val="center"/>
              <w:rPr>
                <w:b/>
              </w:rPr>
            </w:pPr>
            <w:r w:rsidRPr="00476689">
              <w:rPr>
                <w:b/>
              </w:rPr>
              <w:t>Ag#2</w:t>
            </w:r>
          </w:p>
        </w:tc>
        <w:tc>
          <w:tcPr>
            <w:tcW w:w="1560" w:type="dxa"/>
            <w:shd w:val="clear" w:color="auto" w:fill="DEEAF6" w:themeFill="accent1" w:themeFillTint="33"/>
            <w:vAlign w:val="center"/>
          </w:tcPr>
          <w:p w14:paraId="4F814B06" w14:textId="349F6FDB" w:rsidR="00476689" w:rsidRPr="00476689" w:rsidRDefault="00476689" w:rsidP="00476689">
            <w:pPr>
              <w:jc w:val="center"/>
              <w:rPr>
                <w:b/>
              </w:rPr>
            </w:pPr>
            <w:r w:rsidRPr="00476689">
              <w:rPr>
                <w:b/>
              </w:rPr>
              <w:t>Ag#3</w:t>
            </w:r>
          </w:p>
        </w:tc>
      </w:tr>
      <w:tr w:rsidR="00476689" w14:paraId="43BDF40A" w14:textId="77777777" w:rsidTr="00302947">
        <w:trPr>
          <w:trHeight w:val="680"/>
        </w:trPr>
        <w:tc>
          <w:tcPr>
            <w:tcW w:w="2972" w:type="dxa"/>
            <w:shd w:val="clear" w:color="auto" w:fill="F2F2F2" w:themeFill="background1" w:themeFillShade="F2"/>
          </w:tcPr>
          <w:p w14:paraId="7B945430" w14:textId="064A1CFD" w:rsidR="00476689" w:rsidRPr="00C75ED2" w:rsidRDefault="00C75ED2">
            <w:pPr>
              <w:rPr>
                <w:b/>
              </w:rPr>
            </w:pPr>
            <w:r w:rsidRPr="00C75ED2">
              <w:rPr>
                <w:b/>
              </w:rPr>
              <w:t>Rate of pay:</w:t>
            </w:r>
          </w:p>
          <w:p w14:paraId="7328A39A" w14:textId="77777777" w:rsidR="00C75ED2" w:rsidRDefault="00C75ED2" w:rsidP="00C75ED2">
            <w:pPr>
              <w:pStyle w:val="ListParagraph"/>
              <w:numPr>
                <w:ilvl w:val="0"/>
                <w:numId w:val="3"/>
              </w:numPr>
            </w:pPr>
            <w:r>
              <w:t xml:space="preserve">Full day </w:t>
            </w:r>
          </w:p>
          <w:p w14:paraId="35E65F5D" w14:textId="3BF04504" w:rsidR="00C75ED2" w:rsidRDefault="00C75ED2" w:rsidP="00302947">
            <w:pPr>
              <w:pStyle w:val="ListParagraph"/>
              <w:numPr>
                <w:ilvl w:val="0"/>
                <w:numId w:val="3"/>
              </w:numPr>
            </w:pPr>
            <w:r>
              <w:t xml:space="preserve">Half day </w:t>
            </w:r>
          </w:p>
        </w:tc>
        <w:tc>
          <w:tcPr>
            <w:tcW w:w="2977" w:type="dxa"/>
            <w:shd w:val="clear" w:color="auto" w:fill="F2F2F2" w:themeFill="background1" w:themeFillShade="F2"/>
          </w:tcPr>
          <w:p w14:paraId="412401D9" w14:textId="77777777" w:rsidR="00C75ED2" w:rsidRPr="00C75ED2" w:rsidRDefault="00C75ED2" w:rsidP="00C75ED2">
            <w:pPr>
              <w:rPr>
                <w:b/>
              </w:rPr>
            </w:pPr>
            <w:r w:rsidRPr="00C75ED2">
              <w:rPr>
                <w:b/>
              </w:rPr>
              <w:t>Cyfradd y tâl:</w:t>
            </w:r>
          </w:p>
          <w:p w14:paraId="1D67ABF0" w14:textId="77777777" w:rsidR="00C75ED2" w:rsidRDefault="00C75ED2" w:rsidP="00C75ED2">
            <w:r>
              <w:t>• Diwrnod llawn</w:t>
            </w:r>
          </w:p>
          <w:p w14:paraId="61E549ED" w14:textId="4F098997" w:rsidR="00476689" w:rsidRDefault="00C75ED2" w:rsidP="00302947">
            <w:r>
              <w:t>• Hanner diwrnod</w:t>
            </w:r>
          </w:p>
        </w:tc>
        <w:tc>
          <w:tcPr>
            <w:tcW w:w="1559" w:type="dxa"/>
          </w:tcPr>
          <w:p w14:paraId="3451EC74" w14:textId="77777777" w:rsidR="00476689" w:rsidRDefault="00476689"/>
        </w:tc>
        <w:tc>
          <w:tcPr>
            <w:tcW w:w="1559" w:type="dxa"/>
          </w:tcPr>
          <w:p w14:paraId="45E8F26F" w14:textId="77777777" w:rsidR="00476689" w:rsidRDefault="00476689"/>
        </w:tc>
        <w:tc>
          <w:tcPr>
            <w:tcW w:w="1560" w:type="dxa"/>
          </w:tcPr>
          <w:p w14:paraId="14A9736E" w14:textId="77777777" w:rsidR="00476689" w:rsidRDefault="00476689"/>
        </w:tc>
      </w:tr>
      <w:tr w:rsidR="00476689" w14:paraId="1D73A077" w14:textId="77777777" w:rsidTr="00302947">
        <w:trPr>
          <w:trHeight w:val="680"/>
        </w:trPr>
        <w:tc>
          <w:tcPr>
            <w:tcW w:w="2972" w:type="dxa"/>
            <w:shd w:val="clear" w:color="auto" w:fill="F2F2F2" w:themeFill="background1" w:themeFillShade="F2"/>
          </w:tcPr>
          <w:p w14:paraId="7A906B63" w14:textId="40872844" w:rsidR="00476689" w:rsidRPr="00C75ED2" w:rsidRDefault="00C75ED2">
            <w:pPr>
              <w:rPr>
                <w:b/>
              </w:rPr>
            </w:pPr>
            <w:r w:rsidRPr="00C75ED2">
              <w:rPr>
                <w:b/>
              </w:rPr>
              <w:t>Paid:</w:t>
            </w:r>
          </w:p>
          <w:p w14:paraId="35F17198" w14:textId="2564EC96" w:rsidR="00C75ED2" w:rsidRDefault="00C75ED2" w:rsidP="00C75ED2">
            <w:pPr>
              <w:pStyle w:val="ListParagraph"/>
              <w:numPr>
                <w:ilvl w:val="0"/>
                <w:numId w:val="3"/>
              </w:numPr>
            </w:pPr>
            <w:r>
              <w:t>Daily</w:t>
            </w:r>
          </w:p>
          <w:p w14:paraId="2BD5059E" w14:textId="77777777" w:rsidR="00C75ED2" w:rsidRDefault="00C75ED2" w:rsidP="00C75ED2">
            <w:pPr>
              <w:pStyle w:val="ListParagraph"/>
              <w:numPr>
                <w:ilvl w:val="0"/>
                <w:numId w:val="3"/>
              </w:numPr>
            </w:pPr>
            <w:r>
              <w:t xml:space="preserve">Weekly </w:t>
            </w:r>
          </w:p>
          <w:p w14:paraId="4C42FA3F" w14:textId="77777777" w:rsidR="00C75ED2" w:rsidRDefault="00C75ED2" w:rsidP="00C75ED2">
            <w:pPr>
              <w:pStyle w:val="ListParagraph"/>
              <w:numPr>
                <w:ilvl w:val="0"/>
                <w:numId w:val="3"/>
              </w:numPr>
            </w:pPr>
            <w:r>
              <w:t>Monthly</w:t>
            </w:r>
          </w:p>
          <w:p w14:paraId="26BD99B8" w14:textId="1C208954" w:rsidR="00C75ED2" w:rsidRDefault="00C75ED2" w:rsidP="00C75ED2">
            <w:pPr>
              <w:pStyle w:val="ListParagraph"/>
              <w:numPr>
                <w:ilvl w:val="0"/>
                <w:numId w:val="3"/>
              </w:numPr>
            </w:pPr>
            <w:r>
              <w:t>Other</w:t>
            </w:r>
          </w:p>
        </w:tc>
        <w:tc>
          <w:tcPr>
            <w:tcW w:w="2977" w:type="dxa"/>
            <w:shd w:val="clear" w:color="auto" w:fill="F2F2F2" w:themeFill="background1" w:themeFillShade="F2"/>
          </w:tcPr>
          <w:p w14:paraId="427ABAC2" w14:textId="77777777" w:rsidR="00C75ED2" w:rsidRPr="00C75ED2" w:rsidRDefault="00C75ED2" w:rsidP="00C75ED2">
            <w:pPr>
              <w:rPr>
                <w:b/>
              </w:rPr>
            </w:pPr>
            <w:r w:rsidRPr="00C75ED2">
              <w:rPr>
                <w:b/>
              </w:rPr>
              <w:t>Talwyd:</w:t>
            </w:r>
          </w:p>
          <w:p w14:paraId="795B71A6" w14:textId="77777777" w:rsidR="00C75ED2" w:rsidRDefault="00C75ED2" w:rsidP="00C75ED2">
            <w:r>
              <w:t>• Dyddiol</w:t>
            </w:r>
          </w:p>
          <w:p w14:paraId="4423F0F4" w14:textId="77777777" w:rsidR="00C75ED2" w:rsidRDefault="00C75ED2" w:rsidP="00C75ED2">
            <w:r>
              <w:t>• Wythnosol</w:t>
            </w:r>
          </w:p>
          <w:p w14:paraId="31DFA007" w14:textId="77777777" w:rsidR="00C75ED2" w:rsidRDefault="00C75ED2" w:rsidP="00C75ED2">
            <w:r>
              <w:t>• Misol</w:t>
            </w:r>
          </w:p>
          <w:p w14:paraId="52BEE236" w14:textId="6B0AE8C8" w:rsidR="00476689" w:rsidRDefault="00C75ED2" w:rsidP="00C75ED2">
            <w:r>
              <w:t>• Arall</w:t>
            </w:r>
          </w:p>
        </w:tc>
        <w:tc>
          <w:tcPr>
            <w:tcW w:w="1559" w:type="dxa"/>
          </w:tcPr>
          <w:p w14:paraId="7FF91E8F" w14:textId="77777777" w:rsidR="00476689" w:rsidRDefault="00476689"/>
        </w:tc>
        <w:tc>
          <w:tcPr>
            <w:tcW w:w="1559" w:type="dxa"/>
          </w:tcPr>
          <w:p w14:paraId="13165833" w14:textId="77777777" w:rsidR="00476689" w:rsidRDefault="00476689"/>
        </w:tc>
        <w:tc>
          <w:tcPr>
            <w:tcW w:w="1560" w:type="dxa"/>
          </w:tcPr>
          <w:p w14:paraId="5B4266EE" w14:textId="77777777" w:rsidR="00476689" w:rsidRDefault="00476689"/>
        </w:tc>
      </w:tr>
      <w:tr w:rsidR="00476689" w14:paraId="3D9D6ED7" w14:textId="77777777" w:rsidTr="00302947">
        <w:trPr>
          <w:trHeight w:val="680"/>
        </w:trPr>
        <w:tc>
          <w:tcPr>
            <w:tcW w:w="2972" w:type="dxa"/>
            <w:shd w:val="clear" w:color="auto" w:fill="F2F2F2" w:themeFill="background1" w:themeFillShade="F2"/>
          </w:tcPr>
          <w:p w14:paraId="67A2C41F" w14:textId="4E6A0B4B" w:rsidR="00476689" w:rsidRPr="00C75ED2" w:rsidRDefault="00C75ED2">
            <w:pPr>
              <w:rPr>
                <w:b/>
              </w:rPr>
            </w:pPr>
            <w:r>
              <w:rPr>
                <w:b/>
              </w:rPr>
              <w:t>Payment method and period</w:t>
            </w:r>
          </w:p>
        </w:tc>
        <w:tc>
          <w:tcPr>
            <w:tcW w:w="2977" w:type="dxa"/>
            <w:shd w:val="clear" w:color="auto" w:fill="F2F2F2" w:themeFill="background1" w:themeFillShade="F2"/>
          </w:tcPr>
          <w:p w14:paraId="6A4AB5B9" w14:textId="5C865132" w:rsidR="00476689" w:rsidRPr="00C75ED2" w:rsidRDefault="00C75ED2">
            <w:pPr>
              <w:rPr>
                <w:b/>
              </w:rPr>
            </w:pPr>
            <w:r w:rsidRPr="00C75ED2">
              <w:rPr>
                <w:b/>
              </w:rPr>
              <w:t>Dull talu a chyfnod</w:t>
            </w:r>
          </w:p>
        </w:tc>
        <w:tc>
          <w:tcPr>
            <w:tcW w:w="1559" w:type="dxa"/>
          </w:tcPr>
          <w:p w14:paraId="4F2A5997" w14:textId="77777777" w:rsidR="00476689" w:rsidRDefault="00476689"/>
        </w:tc>
        <w:tc>
          <w:tcPr>
            <w:tcW w:w="1559" w:type="dxa"/>
          </w:tcPr>
          <w:p w14:paraId="26BBD877" w14:textId="77777777" w:rsidR="00476689" w:rsidRDefault="00476689"/>
        </w:tc>
        <w:tc>
          <w:tcPr>
            <w:tcW w:w="1560" w:type="dxa"/>
          </w:tcPr>
          <w:p w14:paraId="0F6C0235" w14:textId="77777777" w:rsidR="00476689" w:rsidRDefault="00476689"/>
        </w:tc>
      </w:tr>
      <w:tr w:rsidR="00C75ED2" w14:paraId="2BD68B8C" w14:textId="77777777" w:rsidTr="00302947">
        <w:trPr>
          <w:trHeight w:val="680"/>
        </w:trPr>
        <w:tc>
          <w:tcPr>
            <w:tcW w:w="2972" w:type="dxa"/>
            <w:shd w:val="clear" w:color="auto" w:fill="F2F2F2" w:themeFill="background1" w:themeFillShade="F2"/>
          </w:tcPr>
          <w:p w14:paraId="60B44FA7" w14:textId="5C93A52A" w:rsidR="00C75ED2" w:rsidRDefault="00C75ED2">
            <w:pPr>
              <w:rPr>
                <w:b/>
              </w:rPr>
            </w:pPr>
            <w:r>
              <w:rPr>
                <w:b/>
              </w:rPr>
              <w:t>Annual Leave paid:</w:t>
            </w:r>
          </w:p>
          <w:p w14:paraId="5DB22C8F" w14:textId="77777777" w:rsidR="00C75ED2" w:rsidRPr="00C75ED2" w:rsidRDefault="00C75ED2" w:rsidP="00C75ED2">
            <w:pPr>
              <w:pStyle w:val="ListParagraph"/>
              <w:numPr>
                <w:ilvl w:val="0"/>
                <w:numId w:val="3"/>
              </w:numPr>
            </w:pPr>
            <w:r w:rsidRPr="00C75ED2">
              <w:t xml:space="preserve">Yes </w:t>
            </w:r>
          </w:p>
          <w:p w14:paraId="56E46BEB" w14:textId="7C025421" w:rsidR="00C75ED2" w:rsidRPr="00C75ED2" w:rsidRDefault="00C75ED2" w:rsidP="00C75ED2">
            <w:pPr>
              <w:pStyle w:val="ListParagraph"/>
              <w:numPr>
                <w:ilvl w:val="0"/>
                <w:numId w:val="3"/>
              </w:numPr>
              <w:rPr>
                <w:b/>
              </w:rPr>
            </w:pPr>
            <w:r w:rsidRPr="00C75ED2">
              <w:t>No</w:t>
            </w:r>
            <w:r>
              <w:rPr>
                <w:b/>
              </w:rPr>
              <w:t xml:space="preserve"> </w:t>
            </w:r>
          </w:p>
        </w:tc>
        <w:tc>
          <w:tcPr>
            <w:tcW w:w="2977" w:type="dxa"/>
            <w:shd w:val="clear" w:color="auto" w:fill="F2F2F2" w:themeFill="background1" w:themeFillShade="F2"/>
          </w:tcPr>
          <w:p w14:paraId="6EF7E012" w14:textId="77777777" w:rsidR="00876E5A" w:rsidRPr="00876E5A" w:rsidRDefault="00876E5A" w:rsidP="00876E5A">
            <w:pPr>
              <w:rPr>
                <w:b/>
              </w:rPr>
            </w:pPr>
            <w:r w:rsidRPr="00876E5A">
              <w:rPr>
                <w:b/>
              </w:rPr>
              <w:t>Gwyliau blynyddol a dalwyd:</w:t>
            </w:r>
          </w:p>
          <w:p w14:paraId="365BFAB1" w14:textId="7636DC47" w:rsidR="00876E5A" w:rsidRDefault="00876E5A" w:rsidP="00876E5A">
            <w:r>
              <w:t xml:space="preserve">• </w:t>
            </w:r>
            <w:r>
              <w:t>Ie</w:t>
            </w:r>
          </w:p>
          <w:p w14:paraId="140D0545" w14:textId="01AD1E5D" w:rsidR="00C75ED2" w:rsidRDefault="00876E5A" w:rsidP="00876E5A">
            <w:r>
              <w:t>• Na</w:t>
            </w:r>
          </w:p>
        </w:tc>
        <w:tc>
          <w:tcPr>
            <w:tcW w:w="1559" w:type="dxa"/>
          </w:tcPr>
          <w:p w14:paraId="528FD4F3" w14:textId="77777777" w:rsidR="00C75ED2" w:rsidRDefault="00C75ED2"/>
        </w:tc>
        <w:tc>
          <w:tcPr>
            <w:tcW w:w="1559" w:type="dxa"/>
          </w:tcPr>
          <w:p w14:paraId="72E9408C" w14:textId="77777777" w:rsidR="00C75ED2" w:rsidRDefault="00C75ED2"/>
        </w:tc>
        <w:tc>
          <w:tcPr>
            <w:tcW w:w="1560" w:type="dxa"/>
          </w:tcPr>
          <w:p w14:paraId="795E25A1" w14:textId="77777777" w:rsidR="00C75ED2" w:rsidRDefault="00C75ED2"/>
        </w:tc>
      </w:tr>
      <w:tr w:rsidR="00476689" w14:paraId="7C9976F4" w14:textId="77777777" w:rsidTr="00302947">
        <w:trPr>
          <w:trHeight w:val="680"/>
        </w:trPr>
        <w:tc>
          <w:tcPr>
            <w:tcW w:w="2972" w:type="dxa"/>
            <w:shd w:val="clear" w:color="auto" w:fill="F2F2F2" w:themeFill="background1" w:themeFillShade="F2"/>
          </w:tcPr>
          <w:p w14:paraId="217A64CB" w14:textId="4B3F5480" w:rsidR="00C75ED2" w:rsidRPr="00C75ED2" w:rsidRDefault="00C75ED2">
            <w:pPr>
              <w:rPr>
                <w:b/>
              </w:rPr>
            </w:pPr>
            <w:r w:rsidRPr="00C75ED2">
              <w:rPr>
                <w:b/>
              </w:rPr>
              <w:t>Travel expenses To/From:</w:t>
            </w:r>
          </w:p>
          <w:p w14:paraId="3141FACD" w14:textId="77777777" w:rsidR="00C75ED2" w:rsidRDefault="00C75ED2" w:rsidP="00C75ED2">
            <w:pPr>
              <w:pStyle w:val="ListParagraph"/>
              <w:numPr>
                <w:ilvl w:val="0"/>
                <w:numId w:val="3"/>
              </w:numPr>
            </w:pPr>
            <w:r>
              <w:t>Yes</w:t>
            </w:r>
          </w:p>
          <w:p w14:paraId="68F9CD77" w14:textId="524C333C" w:rsidR="00876E5A" w:rsidRDefault="00876E5A" w:rsidP="00C75ED2">
            <w:pPr>
              <w:pStyle w:val="ListParagraph"/>
              <w:numPr>
                <w:ilvl w:val="0"/>
                <w:numId w:val="3"/>
              </w:numPr>
            </w:pPr>
            <w:r>
              <w:t>Amount</w:t>
            </w:r>
          </w:p>
          <w:p w14:paraId="575BD84C" w14:textId="7985CC86" w:rsidR="00876E5A" w:rsidRDefault="00876E5A" w:rsidP="00C75ED2">
            <w:pPr>
              <w:pStyle w:val="ListParagraph"/>
              <w:numPr>
                <w:ilvl w:val="0"/>
                <w:numId w:val="3"/>
              </w:numPr>
            </w:pPr>
            <w:r>
              <w:t>When paid</w:t>
            </w:r>
          </w:p>
          <w:p w14:paraId="3756E05E" w14:textId="57999E05" w:rsidR="00476689" w:rsidRDefault="00C75ED2" w:rsidP="00C75ED2">
            <w:pPr>
              <w:pStyle w:val="ListParagraph"/>
              <w:numPr>
                <w:ilvl w:val="0"/>
                <w:numId w:val="3"/>
              </w:numPr>
            </w:pPr>
            <w:r>
              <w:t xml:space="preserve">No </w:t>
            </w:r>
          </w:p>
        </w:tc>
        <w:tc>
          <w:tcPr>
            <w:tcW w:w="2977" w:type="dxa"/>
            <w:shd w:val="clear" w:color="auto" w:fill="F2F2F2" w:themeFill="background1" w:themeFillShade="F2"/>
          </w:tcPr>
          <w:p w14:paraId="28B776D6" w14:textId="77777777" w:rsidR="00876E5A" w:rsidRPr="00876E5A" w:rsidRDefault="00876E5A" w:rsidP="00876E5A">
            <w:pPr>
              <w:rPr>
                <w:b/>
              </w:rPr>
            </w:pPr>
            <w:r w:rsidRPr="00876E5A">
              <w:rPr>
                <w:b/>
              </w:rPr>
              <w:t>Costau teithio I / O:</w:t>
            </w:r>
          </w:p>
          <w:p w14:paraId="2156BE6B" w14:textId="7CB792CB" w:rsidR="00876E5A" w:rsidRDefault="00876E5A" w:rsidP="00876E5A">
            <w:r>
              <w:t xml:space="preserve">• </w:t>
            </w:r>
            <w:r>
              <w:t>Ie</w:t>
            </w:r>
          </w:p>
          <w:p w14:paraId="17D3DE13" w14:textId="77777777" w:rsidR="00876E5A" w:rsidRDefault="00876E5A" w:rsidP="00876E5A">
            <w:r>
              <w:t>• Swm</w:t>
            </w:r>
          </w:p>
          <w:p w14:paraId="434A51A4" w14:textId="6B7FC17D" w:rsidR="00876E5A" w:rsidRDefault="00876E5A" w:rsidP="00876E5A">
            <w:r w:rsidRPr="00876E5A">
              <w:t>• Pryd y telir</w:t>
            </w:r>
          </w:p>
          <w:p w14:paraId="1AEA4593" w14:textId="35FB3227" w:rsidR="00476689" w:rsidRDefault="00876E5A" w:rsidP="00876E5A">
            <w:r>
              <w:t>• Na</w:t>
            </w:r>
          </w:p>
        </w:tc>
        <w:tc>
          <w:tcPr>
            <w:tcW w:w="1559" w:type="dxa"/>
          </w:tcPr>
          <w:p w14:paraId="287BE08F" w14:textId="77777777" w:rsidR="00476689" w:rsidRDefault="00476689"/>
        </w:tc>
        <w:tc>
          <w:tcPr>
            <w:tcW w:w="1559" w:type="dxa"/>
          </w:tcPr>
          <w:p w14:paraId="3362A4B8" w14:textId="77777777" w:rsidR="00476689" w:rsidRDefault="00476689"/>
        </w:tc>
        <w:tc>
          <w:tcPr>
            <w:tcW w:w="1560" w:type="dxa"/>
          </w:tcPr>
          <w:p w14:paraId="6A55E75B" w14:textId="77777777" w:rsidR="00476689" w:rsidRDefault="00476689"/>
        </w:tc>
      </w:tr>
      <w:tr w:rsidR="00476689" w14:paraId="2D332C3E" w14:textId="77777777" w:rsidTr="00302947">
        <w:trPr>
          <w:trHeight w:val="680"/>
        </w:trPr>
        <w:tc>
          <w:tcPr>
            <w:tcW w:w="2972" w:type="dxa"/>
            <w:shd w:val="clear" w:color="auto" w:fill="F2F2F2" w:themeFill="background1" w:themeFillShade="F2"/>
          </w:tcPr>
          <w:p w14:paraId="1044B134" w14:textId="0B95074B" w:rsidR="00476689" w:rsidRPr="00C75ED2" w:rsidRDefault="00C75ED2">
            <w:pPr>
              <w:rPr>
                <w:b/>
              </w:rPr>
            </w:pPr>
            <w:r>
              <w:rPr>
                <w:b/>
              </w:rPr>
              <w:t>Enrolled on Pension:</w:t>
            </w:r>
          </w:p>
          <w:p w14:paraId="5BA70099" w14:textId="6701CE1A" w:rsidR="00C75ED2" w:rsidRDefault="00C75ED2" w:rsidP="006C08E3">
            <w:pPr>
              <w:pStyle w:val="ListParagraph"/>
              <w:numPr>
                <w:ilvl w:val="0"/>
                <w:numId w:val="3"/>
              </w:numPr>
            </w:pPr>
            <w:r>
              <w:t>Yes - TPS</w:t>
            </w:r>
          </w:p>
          <w:p w14:paraId="30CEC6BF" w14:textId="4B4CB37B" w:rsidR="00C75ED2" w:rsidRDefault="00C75ED2" w:rsidP="00C75ED2">
            <w:pPr>
              <w:pStyle w:val="ListParagraph"/>
              <w:numPr>
                <w:ilvl w:val="0"/>
                <w:numId w:val="3"/>
              </w:numPr>
            </w:pPr>
            <w:r>
              <w:t>Yes - Other</w:t>
            </w:r>
          </w:p>
          <w:p w14:paraId="04A3AFC7" w14:textId="54E516D1" w:rsidR="00C75ED2" w:rsidRDefault="00C75ED2" w:rsidP="00C75ED2">
            <w:pPr>
              <w:pStyle w:val="ListParagraph"/>
              <w:numPr>
                <w:ilvl w:val="0"/>
                <w:numId w:val="3"/>
              </w:numPr>
            </w:pPr>
            <w:r>
              <w:t>No</w:t>
            </w:r>
          </w:p>
        </w:tc>
        <w:tc>
          <w:tcPr>
            <w:tcW w:w="2977" w:type="dxa"/>
            <w:shd w:val="clear" w:color="auto" w:fill="F2F2F2" w:themeFill="background1" w:themeFillShade="F2"/>
          </w:tcPr>
          <w:p w14:paraId="204132D2" w14:textId="77777777" w:rsidR="00876E5A" w:rsidRPr="00876E5A" w:rsidRDefault="00876E5A" w:rsidP="00876E5A">
            <w:pPr>
              <w:rPr>
                <w:b/>
              </w:rPr>
            </w:pPr>
            <w:r w:rsidRPr="00876E5A">
              <w:rPr>
                <w:b/>
              </w:rPr>
              <w:t>Wedi cofrestru ar y Pensiwn:</w:t>
            </w:r>
          </w:p>
          <w:p w14:paraId="00476DF9" w14:textId="4EAA45B7" w:rsidR="00876E5A" w:rsidRDefault="00876E5A" w:rsidP="00876E5A">
            <w:r>
              <w:t xml:space="preserve">• </w:t>
            </w:r>
            <w:r>
              <w:t>Ie</w:t>
            </w:r>
            <w:r>
              <w:t xml:space="preserve"> - TPS</w:t>
            </w:r>
          </w:p>
          <w:p w14:paraId="4F52881A" w14:textId="66247D71" w:rsidR="00876E5A" w:rsidRDefault="00876E5A" w:rsidP="00876E5A">
            <w:r>
              <w:t>• Ie</w:t>
            </w:r>
            <w:r>
              <w:t xml:space="preserve"> - Arall</w:t>
            </w:r>
          </w:p>
          <w:p w14:paraId="169B1C5E" w14:textId="2C3C3274" w:rsidR="00476689" w:rsidRDefault="00876E5A" w:rsidP="00876E5A">
            <w:r>
              <w:t>• Na</w:t>
            </w:r>
          </w:p>
        </w:tc>
        <w:tc>
          <w:tcPr>
            <w:tcW w:w="1559" w:type="dxa"/>
          </w:tcPr>
          <w:p w14:paraId="579C0908" w14:textId="77777777" w:rsidR="00476689" w:rsidRDefault="00476689"/>
        </w:tc>
        <w:tc>
          <w:tcPr>
            <w:tcW w:w="1559" w:type="dxa"/>
          </w:tcPr>
          <w:p w14:paraId="18134B4E" w14:textId="77777777" w:rsidR="00476689" w:rsidRDefault="00476689"/>
        </w:tc>
        <w:tc>
          <w:tcPr>
            <w:tcW w:w="1560" w:type="dxa"/>
          </w:tcPr>
          <w:p w14:paraId="373CA92E" w14:textId="77777777" w:rsidR="00476689" w:rsidRDefault="00476689"/>
        </w:tc>
      </w:tr>
      <w:tr w:rsidR="00476689" w14:paraId="572EEA1C" w14:textId="77777777" w:rsidTr="00302947">
        <w:trPr>
          <w:trHeight w:val="680"/>
        </w:trPr>
        <w:tc>
          <w:tcPr>
            <w:tcW w:w="2972" w:type="dxa"/>
            <w:shd w:val="clear" w:color="auto" w:fill="F2F2F2" w:themeFill="background1" w:themeFillShade="F2"/>
          </w:tcPr>
          <w:p w14:paraId="4DDCC698" w14:textId="588E4F12" w:rsidR="00476689" w:rsidRPr="00C75ED2" w:rsidRDefault="00C75ED2">
            <w:pPr>
              <w:rPr>
                <w:b/>
              </w:rPr>
            </w:pPr>
            <w:r w:rsidRPr="00C75ED2">
              <w:rPr>
                <w:b/>
              </w:rPr>
              <w:t>NI &amp; Tax deducted</w:t>
            </w:r>
          </w:p>
        </w:tc>
        <w:tc>
          <w:tcPr>
            <w:tcW w:w="2977" w:type="dxa"/>
            <w:shd w:val="clear" w:color="auto" w:fill="F2F2F2" w:themeFill="background1" w:themeFillShade="F2"/>
          </w:tcPr>
          <w:p w14:paraId="29BB901C" w14:textId="20ED502A" w:rsidR="00476689" w:rsidRPr="00876E5A" w:rsidRDefault="00876E5A">
            <w:pPr>
              <w:rPr>
                <w:b/>
              </w:rPr>
            </w:pPr>
            <w:r w:rsidRPr="00876E5A">
              <w:rPr>
                <w:b/>
              </w:rPr>
              <w:t>TI a Threth wedi'i dynnu</w:t>
            </w:r>
            <w:r>
              <w:rPr>
                <w:b/>
              </w:rPr>
              <w:t xml:space="preserve"> mas</w:t>
            </w:r>
          </w:p>
        </w:tc>
        <w:tc>
          <w:tcPr>
            <w:tcW w:w="1559" w:type="dxa"/>
          </w:tcPr>
          <w:p w14:paraId="1B944250" w14:textId="77777777" w:rsidR="00476689" w:rsidRDefault="00476689"/>
        </w:tc>
        <w:tc>
          <w:tcPr>
            <w:tcW w:w="1559" w:type="dxa"/>
          </w:tcPr>
          <w:p w14:paraId="21C0BD1F" w14:textId="77777777" w:rsidR="00476689" w:rsidRDefault="00476689"/>
        </w:tc>
        <w:tc>
          <w:tcPr>
            <w:tcW w:w="1560" w:type="dxa"/>
          </w:tcPr>
          <w:p w14:paraId="7A2421BB" w14:textId="77777777" w:rsidR="00476689" w:rsidRDefault="00476689"/>
        </w:tc>
      </w:tr>
      <w:tr w:rsidR="00476689" w14:paraId="1A7955FC" w14:textId="77777777" w:rsidTr="00302947">
        <w:trPr>
          <w:trHeight w:val="680"/>
        </w:trPr>
        <w:tc>
          <w:tcPr>
            <w:tcW w:w="2972" w:type="dxa"/>
            <w:shd w:val="clear" w:color="auto" w:fill="F2F2F2" w:themeFill="background1" w:themeFillShade="F2"/>
          </w:tcPr>
          <w:p w14:paraId="48254B6A" w14:textId="6F456D55" w:rsidR="00476689" w:rsidRPr="00C75ED2" w:rsidRDefault="00C75ED2">
            <w:pPr>
              <w:rPr>
                <w:b/>
              </w:rPr>
            </w:pPr>
            <w:r w:rsidRPr="00C75ED2">
              <w:rPr>
                <w:b/>
              </w:rPr>
              <w:t>Training &amp; CPD provided free</w:t>
            </w:r>
            <w:r>
              <w:rPr>
                <w:b/>
              </w:rPr>
              <w:t>:</w:t>
            </w:r>
          </w:p>
          <w:p w14:paraId="2C52F7DC" w14:textId="77777777" w:rsidR="00C75ED2" w:rsidRDefault="00C75ED2" w:rsidP="00C75ED2">
            <w:pPr>
              <w:pStyle w:val="ListParagraph"/>
              <w:numPr>
                <w:ilvl w:val="0"/>
                <w:numId w:val="3"/>
              </w:numPr>
            </w:pPr>
            <w:r>
              <w:t>Yes</w:t>
            </w:r>
          </w:p>
          <w:p w14:paraId="3DD812A8" w14:textId="1C9C1A4D" w:rsidR="00C75ED2" w:rsidRDefault="00C75ED2" w:rsidP="00C75ED2">
            <w:pPr>
              <w:pStyle w:val="ListParagraph"/>
              <w:numPr>
                <w:ilvl w:val="0"/>
                <w:numId w:val="3"/>
              </w:numPr>
            </w:pPr>
            <w:r>
              <w:t xml:space="preserve">No </w:t>
            </w:r>
          </w:p>
        </w:tc>
        <w:tc>
          <w:tcPr>
            <w:tcW w:w="2977" w:type="dxa"/>
            <w:shd w:val="clear" w:color="auto" w:fill="F2F2F2" w:themeFill="background1" w:themeFillShade="F2"/>
          </w:tcPr>
          <w:p w14:paraId="0D2D25D2" w14:textId="062279FF" w:rsidR="00876E5A" w:rsidRPr="00876E5A" w:rsidRDefault="00876E5A" w:rsidP="00876E5A">
            <w:pPr>
              <w:rPr>
                <w:b/>
              </w:rPr>
            </w:pPr>
            <w:r w:rsidRPr="00876E5A">
              <w:rPr>
                <w:b/>
              </w:rPr>
              <w:t>Hyfforddiant a DPP am ddim:</w:t>
            </w:r>
          </w:p>
          <w:p w14:paraId="1810B2B9" w14:textId="21560178" w:rsidR="00876E5A" w:rsidRDefault="00876E5A" w:rsidP="00876E5A">
            <w:r>
              <w:t xml:space="preserve">• </w:t>
            </w:r>
            <w:r w:rsidR="00302947">
              <w:t>I</w:t>
            </w:r>
            <w:r>
              <w:t>e</w:t>
            </w:r>
          </w:p>
          <w:p w14:paraId="255092BF" w14:textId="53A516FB" w:rsidR="00476689" w:rsidRDefault="00876E5A" w:rsidP="00876E5A">
            <w:r>
              <w:t>• Na</w:t>
            </w:r>
          </w:p>
        </w:tc>
        <w:tc>
          <w:tcPr>
            <w:tcW w:w="1559" w:type="dxa"/>
          </w:tcPr>
          <w:p w14:paraId="1F1A6974" w14:textId="77777777" w:rsidR="00476689" w:rsidRDefault="00476689"/>
        </w:tc>
        <w:tc>
          <w:tcPr>
            <w:tcW w:w="1559" w:type="dxa"/>
          </w:tcPr>
          <w:p w14:paraId="534C463B" w14:textId="77777777" w:rsidR="00476689" w:rsidRDefault="00476689"/>
        </w:tc>
        <w:tc>
          <w:tcPr>
            <w:tcW w:w="1560" w:type="dxa"/>
          </w:tcPr>
          <w:p w14:paraId="302F1D07" w14:textId="77777777" w:rsidR="00476689" w:rsidRDefault="00476689"/>
        </w:tc>
      </w:tr>
      <w:tr w:rsidR="00476689" w14:paraId="659E1474" w14:textId="77777777" w:rsidTr="00302947">
        <w:trPr>
          <w:trHeight w:val="680"/>
        </w:trPr>
        <w:tc>
          <w:tcPr>
            <w:tcW w:w="2972" w:type="dxa"/>
            <w:shd w:val="clear" w:color="auto" w:fill="F2F2F2" w:themeFill="background1" w:themeFillShade="F2"/>
          </w:tcPr>
          <w:p w14:paraId="667C5A20" w14:textId="61B30322" w:rsidR="00476689" w:rsidRPr="00C75ED2" w:rsidRDefault="00C75ED2">
            <w:pPr>
              <w:rPr>
                <w:b/>
              </w:rPr>
            </w:pPr>
            <w:r w:rsidRPr="00C75ED2">
              <w:rPr>
                <w:b/>
              </w:rPr>
              <w:t>Exclusivity clause:</w:t>
            </w:r>
          </w:p>
          <w:p w14:paraId="01252FAB" w14:textId="38878021" w:rsidR="00C75ED2" w:rsidRDefault="00C75ED2" w:rsidP="00C75ED2">
            <w:pPr>
              <w:pStyle w:val="ListParagraph"/>
              <w:numPr>
                <w:ilvl w:val="0"/>
                <w:numId w:val="3"/>
              </w:numPr>
            </w:pPr>
            <w:r>
              <w:t xml:space="preserve">Yes </w:t>
            </w:r>
          </w:p>
          <w:p w14:paraId="414B52B9" w14:textId="01B149CB" w:rsidR="00876E5A" w:rsidRDefault="00876E5A" w:rsidP="00C75ED2">
            <w:pPr>
              <w:pStyle w:val="ListParagraph"/>
              <w:numPr>
                <w:ilvl w:val="0"/>
                <w:numId w:val="3"/>
              </w:numPr>
            </w:pPr>
            <w:r>
              <w:t>Details</w:t>
            </w:r>
          </w:p>
          <w:p w14:paraId="3BE4601E" w14:textId="240E0011" w:rsidR="00C75ED2" w:rsidRDefault="00C75ED2" w:rsidP="00C75ED2">
            <w:pPr>
              <w:pStyle w:val="ListParagraph"/>
              <w:numPr>
                <w:ilvl w:val="0"/>
                <w:numId w:val="3"/>
              </w:numPr>
            </w:pPr>
            <w:r>
              <w:t xml:space="preserve">No </w:t>
            </w:r>
          </w:p>
        </w:tc>
        <w:tc>
          <w:tcPr>
            <w:tcW w:w="2977" w:type="dxa"/>
            <w:shd w:val="clear" w:color="auto" w:fill="F2F2F2" w:themeFill="background1" w:themeFillShade="F2"/>
          </w:tcPr>
          <w:p w14:paraId="57A10B25" w14:textId="77777777" w:rsidR="00876E5A" w:rsidRPr="00876E5A" w:rsidRDefault="00876E5A" w:rsidP="00876E5A">
            <w:pPr>
              <w:rPr>
                <w:b/>
              </w:rPr>
            </w:pPr>
            <w:r w:rsidRPr="00876E5A">
              <w:rPr>
                <w:b/>
              </w:rPr>
              <w:t>Cymal gwaharddiad:</w:t>
            </w:r>
          </w:p>
          <w:p w14:paraId="5835646E" w14:textId="2DEAA71B" w:rsidR="00876E5A" w:rsidRDefault="00876E5A" w:rsidP="00876E5A">
            <w:r>
              <w:t xml:space="preserve">• </w:t>
            </w:r>
            <w:r w:rsidR="00302947">
              <w:t>Ie</w:t>
            </w:r>
          </w:p>
          <w:p w14:paraId="135AAF93" w14:textId="77777777" w:rsidR="00876E5A" w:rsidRDefault="00876E5A" w:rsidP="00876E5A">
            <w:r>
              <w:t>• Manylion</w:t>
            </w:r>
          </w:p>
          <w:p w14:paraId="434821E2" w14:textId="190E4530" w:rsidR="00476689" w:rsidRDefault="00876E5A" w:rsidP="00876E5A">
            <w:r>
              <w:t>• Na</w:t>
            </w:r>
          </w:p>
        </w:tc>
        <w:tc>
          <w:tcPr>
            <w:tcW w:w="1559" w:type="dxa"/>
          </w:tcPr>
          <w:p w14:paraId="4148C3C7" w14:textId="77777777" w:rsidR="00476689" w:rsidRDefault="00476689"/>
        </w:tc>
        <w:tc>
          <w:tcPr>
            <w:tcW w:w="1559" w:type="dxa"/>
          </w:tcPr>
          <w:p w14:paraId="1F8B799E" w14:textId="77777777" w:rsidR="00476689" w:rsidRDefault="00476689"/>
        </w:tc>
        <w:tc>
          <w:tcPr>
            <w:tcW w:w="1560" w:type="dxa"/>
          </w:tcPr>
          <w:p w14:paraId="44C57173" w14:textId="77777777" w:rsidR="00476689" w:rsidRDefault="00476689"/>
        </w:tc>
      </w:tr>
      <w:tr w:rsidR="00C75ED2" w14:paraId="06A07F30" w14:textId="77777777" w:rsidTr="00302947">
        <w:trPr>
          <w:trHeight w:val="680"/>
        </w:trPr>
        <w:tc>
          <w:tcPr>
            <w:tcW w:w="2972" w:type="dxa"/>
            <w:shd w:val="clear" w:color="auto" w:fill="F2F2F2" w:themeFill="background1" w:themeFillShade="F2"/>
          </w:tcPr>
          <w:p w14:paraId="563C1733" w14:textId="6020C386" w:rsidR="00C75ED2" w:rsidRDefault="00C75ED2">
            <w:pPr>
              <w:rPr>
                <w:b/>
              </w:rPr>
            </w:pPr>
            <w:r>
              <w:rPr>
                <w:b/>
              </w:rPr>
              <w:t>Buyout clause of any kind:</w:t>
            </w:r>
          </w:p>
          <w:p w14:paraId="55A2C307" w14:textId="77777777" w:rsidR="00C75ED2" w:rsidRPr="00C75ED2" w:rsidRDefault="00C75ED2" w:rsidP="00C75ED2">
            <w:pPr>
              <w:pStyle w:val="ListParagraph"/>
              <w:numPr>
                <w:ilvl w:val="0"/>
                <w:numId w:val="3"/>
              </w:numPr>
            </w:pPr>
            <w:r w:rsidRPr="00C75ED2">
              <w:t>For teacher</w:t>
            </w:r>
          </w:p>
          <w:p w14:paraId="6EF3DE56" w14:textId="63F9DFAB" w:rsidR="00C75ED2" w:rsidRPr="00C75ED2" w:rsidRDefault="00C75ED2" w:rsidP="00C75ED2">
            <w:pPr>
              <w:pStyle w:val="ListParagraph"/>
              <w:numPr>
                <w:ilvl w:val="0"/>
                <w:numId w:val="3"/>
              </w:numPr>
              <w:rPr>
                <w:b/>
              </w:rPr>
            </w:pPr>
            <w:r w:rsidRPr="00C75ED2">
              <w:t>For school</w:t>
            </w:r>
          </w:p>
        </w:tc>
        <w:tc>
          <w:tcPr>
            <w:tcW w:w="2977" w:type="dxa"/>
            <w:shd w:val="clear" w:color="auto" w:fill="F2F2F2" w:themeFill="background1" w:themeFillShade="F2"/>
          </w:tcPr>
          <w:p w14:paraId="07D69624" w14:textId="6C9FE081" w:rsidR="00876E5A" w:rsidRPr="00876E5A" w:rsidRDefault="00876E5A" w:rsidP="00876E5A">
            <w:pPr>
              <w:rPr>
                <w:b/>
              </w:rPr>
            </w:pPr>
            <w:r w:rsidRPr="00876E5A">
              <w:rPr>
                <w:b/>
              </w:rPr>
              <w:t>Cymal brynu</w:t>
            </w:r>
            <w:r w:rsidR="00302947">
              <w:rPr>
                <w:b/>
              </w:rPr>
              <w:t xml:space="preserve">mas </w:t>
            </w:r>
            <w:r w:rsidRPr="00876E5A">
              <w:rPr>
                <w:b/>
              </w:rPr>
              <w:t>unrhyw fath:</w:t>
            </w:r>
          </w:p>
          <w:p w14:paraId="4E4AA6D0" w14:textId="4C74AE8C" w:rsidR="00876E5A" w:rsidRDefault="00876E5A" w:rsidP="00876E5A">
            <w:r>
              <w:t xml:space="preserve">• Ar gyfer </w:t>
            </w:r>
            <w:r w:rsidR="00302947">
              <w:t xml:space="preserve">yr </w:t>
            </w:r>
            <w:r>
              <w:t>athro</w:t>
            </w:r>
          </w:p>
          <w:p w14:paraId="1CA588EC" w14:textId="20EE5B32" w:rsidR="00C75ED2" w:rsidRDefault="00876E5A" w:rsidP="00876E5A">
            <w:r>
              <w:t>• Ar gyfer yr ysgol</w:t>
            </w:r>
          </w:p>
        </w:tc>
        <w:tc>
          <w:tcPr>
            <w:tcW w:w="1559" w:type="dxa"/>
          </w:tcPr>
          <w:p w14:paraId="15828CFE" w14:textId="77777777" w:rsidR="00C75ED2" w:rsidRDefault="00C75ED2"/>
        </w:tc>
        <w:tc>
          <w:tcPr>
            <w:tcW w:w="1559" w:type="dxa"/>
          </w:tcPr>
          <w:p w14:paraId="4C67BC26" w14:textId="77777777" w:rsidR="00C75ED2" w:rsidRDefault="00C75ED2"/>
        </w:tc>
        <w:tc>
          <w:tcPr>
            <w:tcW w:w="1560" w:type="dxa"/>
          </w:tcPr>
          <w:p w14:paraId="42A9C968" w14:textId="77777777" w:rsidR="00C75ED2" w:rsidRDefault="00C75ED2"/>
        </w:tc>
      </w:tr>
      <w:tr w:rsidR="00476689" w14:paraId="1A28EC7C" w14:textId="77777777" w:rsidTr="00302947">
        <w:trPr>
          <w:trHeight w:val="680"/>
        </w:trPr>
        <w:tc>
          <w:tcPr>
            <w:tcW w:w="2972" w:type="dxa"/>
            <w:shd w:val="clear" w:color="auto" w:fill="F2F2F2" w:themeFill="background1" w:themeFillShade="F2"/>
          </w:tcPr>
          <w:p w14:paraId="2BA9BFB6" w14:textId="3D42D0FD" w:rsidR="00476689" w:rsidRPr="00C75ED2" w:rsidRDefault="00302947">
            <w:pPr>
              <w:rPr>
                <w:b/>
              </w:rPr>
            </w:pPr>
            <w:r>
              <w:rPr>
                <w:b/>
              </w:rPr>
              <w:t>O</w:t>
            </w:r>
            <w:r w:rsidRPr="00C75ED2">
              <w:rPr>
                <w:b/>
              </w:rPr>
              <w:t>ffere</w:t>
            </w:r>
            <w:r>
              <w:rPr>
                <w:b/>
              </w:rPr>
              <w:t xml:space="preserve"> </w:t>
            </w:r>
            <w:r w:rsidR="00C75ED2" w:rsidRPr="00C75ED2">
              <w:rPr>
                <w:b/>
              </w:rPr>
              <w:t>Reasonable</w:t>
            </w:r>
            <w:r>
              <w:rPr>
                <w:b/>
              </w:rPr>
              <w:t xml:space="preserve"> adjustsms.</w:t>
            </w:r>
            <w:r w:rsidR="00C75ED2" w:rsidRPr="00C75ED2">
              <w:rPr>
                <w:b/>
              </w:rPr>
              <w:t xml:space="preserve"> </w:t>
            </w:r>
          </w:p>
          <w:p w14:paraId="60A97ADC" w14:textId="77777777" w:rsidR="00C75ED2" w:rsidRDefault="00C75ED2" w:rsidP="00C75ED2">
            <w:pPr>
              <w:pStyle w:val="ListParagraph"/>
              <w:numPr>
                <w:ilvl w:val="0"/>
                <w:numId w:val="3"/>
              </w:numPr>
            </w:pPr>
            <w:r>
              <w:t>Yes</w:t>
            </w:r>
          </w:p>
          <w:p w14:paraId="7C839182" w14:textId="57220605" w:rsidR="00C75ED2" w:rsidRDefault="00C75ED2" w:rsidP="00C75ED2">
            <w:pPr>
              <w:pStyle w:val="ListParagraph"/>
              <w:numPr>
                <w:ilvl w:val="0"/>
                <w:numId w:val="3"/>
              </w:numPr>
            </w:pPr>
            <w:r>
              <w:t xml:space="preserve">No </w:t>
            </w:r>
          </w:p>
        </w:tc>
        <w:tc>
          <w:tcPr>
            <w:tcW w:w="2977" w:type="dxa"/>
            <w:shd w:val="clear" w:color="auto" w:fill="F2F2F2" w:themeFill="background1" w:themeFillShade="F2"/>
          </w:tcPr>
          <w:p w14:paraId="431C36A2" w14:textId="2626B705" w:rsidR="00876E5A" w:rsidRPr="00876E5A" w:rsidRDefault="00302947" w:rsidP="00876E5A">
            <w:pPr>
              <w:rPr>
                <w:b/>
              </w:rPr>
            </w:pPr>
            <w:r>
              <w:rPr>
                <w:b/>
              </w:rPr>
              <w:t>G</w:t>
            </w:r>
            <w:r w:rsidRPr="00876E5A">
              <w:rPr>
                <w:b/>
              </w:rPr>
              <w:t>ynigir</w:t>
            </w:r>
            <w:r>
              <w:rPr>
                <w:b/>
              </w:rPr>
              <w:t xml:space="preserve"> Addasiadau rhesymol: </w:t>
            </w:r>
          </w:p>
          <w:p w14:paraId="2C68CDAE" w14:textId="77777777" w:rsidR="00876E5A" w:rsidRDefault="00876E5A" w:rsidP="00876E5A">
            <w:r>
              <w:t>• Ydw</w:t>
            </w:r>
          </w:p>
          <w:p w14:paraId="5E723397" w14:textId="4BA7441B" w:rsidR="00476689" w:rsidRDefault="00876E5A" w:rsidP="00876E5A">
            <w:r>
              <w:t>• Na</w:t>
            </w:r>
          </w:p>
        </w:tc>
        <w:tc>
          <w:tcPr>
            <w:tcW w:w="1559" w:type="dxa"/>
          </w:tcPr>
          <w:p w14:paraId="5E32225D" w14:textId="77777777" w:rsidR="00476689" w:rsidRDefault="00476689"/>
        </w:tc>
        <w:tc>
          <w:tcPr>
            <w:tcW w:w="1559" w:type="dxa"/>
          </w:tcPr>
          <w:p w14:paraId="445D22F3" w14:textId="77777777" w:rsidR="00476689" w:rsidRDefault="00476689"/>
        </w:tc>
        <w:tc>
          <w:tcPr>
            <w:tcW w:w="1560" w:type="dxa"/>
          </w:tcPr>
          <w:p w14:paraId="4412A3F6" w14:textId="77777777" w:rsidR="00476689" w:rsidRDefault="00476689"/>
        </w:tc>
      </w:tr>
      <w:tr w:rsidR="00302947" w14:paraId="0EE31B5C" w14:textId="77777777" w:rsidTr="00302947">
        <w:trPr>
          <w:trHeight w:val="680"/>
        </w:trPr>
        <w:tc>
          <w:tcPr>
            <w:tcW w:w="2972" w:type="dxa"/>
            <w:shd w:val="clear" w:color="auto" w:fill="F2F2F2" w:themeFill="background1" w:themeFillShade="F2"/>
          </w:tcPr>
          <w:p w14:paraId="74F0F49A" w14:textId="399D5B1C" w:rsidR="00302947" w:rsidRDefault="00302947">
            <w:pPr>
              <w:rPr>
                <w:b/>
              </w:rPr>
            </w:pPr>
            <w:r>
              <w:rPr>
                <w:b/>
              </w:rPr>
              <w:t>Other</w:t>
            </w:r>
          </w:p>
        </w:tc>
        <w:tc>
          <w:tcPr>
            <w:tcW w:w="2977" w:type="dxa"/>
            <w:shd w:val="clear" w:color="auto" w:fill="F2F2F2" w:themeFill="background1" w:themeFillShade="F2"/>
          </w:tcPr>
          <w:p w14:paraId="5AE4B6CC" w14:textId="15486CA7" w:rsidR="00302947" w:rsidRDefault="00302947" w:rsidP="00876E5A">
            <w:pPr>
              <w:rPr>
                <w:b/>
              </w:rPr>
            </w:pPr>
            <w:r w:rsidRPr="00302947">
              <w:rPr>
                <w:b/>
              </w:rPr>
              <w:t>Arall</w:t>
            </w:r>
          </w:p>
        </w:tc>
        <w:tc>
          <w:tcPr>
            <w:tcW w:w="1559" w:type="dxa"/>
          </w:tcPr>
          <w:p w14:paraId="13459DE2" w14:textId="77777777" w:rsidR="00302947" w:rsidRDefault="00302947"/>
        </w:tc>
        <w:tc>
          <w:tcPr>
            <w:tcW w:w="1559" w:type="dxa"/>
          </w:tcPr>
          <w:p w14:paraId="70C69E8C" w14:textId="77777777" w:rsidR="00302947" w:rsidRDefault="00302947"/>
        </w:tc>
        <w:tc>
          <w:tcPr>
            <w:tcW w:w="1560" w:type="dxa"/>
          </w:tcPr>
          <w:p w14:paraId="0EBD4A96" w14:textId="77777777" w:rsidR="00302947" w:rsidRDefault="00302947"/>
        </w:tc>
      </w:tr>
      <w:tr w:rsidR="00C75ED2" w14:paraId="79A308CC" w14:textId="77777777" w:rsidTr="00302947">
        <w:trPr>
          <w:trHeight w:val="680"/>
        </w:trPr>
        <w:tc>
          <w:tcPr>
            <w:tcW w:w="2972" w:type="dxa"/>
            <w:shd w:val="clear" w:color="auto" w:fill="F2F2F2" w:themeFill="background1" w:themeFillShade="F2"/>
          </w:tcPr>
          <w:p w14:paraId="49B79B87" w14:textId="22DE9198" w:rsidR="00C75ED2" w:rsidRPr="00302947" w:rsidRDefault="00C75ED2" w:rsidP="00302947">
            <w:pPr>
              <w:jc w:val="center"/>
              <w:rPr>
                <w:b/>
                <w:i/>
                <w:color w:val="385623" w:themeColor="accent6" w:themeShade="80"/>
              </w:rPr>
            </w:pPr>
            <w:r w:rsidRPr="00302947">
              <w:rPr>
                <w:b/>
                <w:i/>
                <w:color w:val="385623" w:themeColor="accent6" w:themeShade="80"/>
              </w:rPr>
              <w:t>The above is based on work done by NASUWT</w:t>
            </w:r>
            <w:r w:rsidR="00302947" w:rsidRPr="00302947">
              <w:rPr>
                <w:b/>
                <w:i/>
                <w:color w:val="385623" w:themeColor="accent6" w:themeShade="80"/>
              </w:rPr>
              <w:t xml:space="preserve"> and we are grateful to them for their work in this area</w:t>
            </w:r>
          </w:p>
        </w:tc>
        <w:tc>
          <w:tcPr>
            <w:tcW w:w="2977" w:type="dxa"/>
            <w:shd w:val="clear" w:color="auto" w:fill="F2F2F2" w:themeFill="background1" w:themeFillShade="F2"/>
          </w:tcPr>
          <w:p w14:paraId="20C01360" w14:textId="77777777" w:rsidR="00C75ED2" w:rsidRPr="00302947" w:rsidRDefault="00876E5A" w:rsidP="00302947">
            <w:pPr>
              <w:jc w:val="center"/>
              <w:rPr>
                <w:b/>
                <w:i/>
                <w:color w:val="385623" w:themeColor="accent6" w:themeShade="80"/>
              </w:rPr>
            </w:pPr>
            <w:r w:rsidRPr="00302947">
              <w:rPr>
                <w:b/>
                <w:i/>
                <w:color w:val="385623" w:themeColor="accent6" w:themeShade="80"/>
              </w:rPr>
              <w:t>Mae'r uchod yn seiliedig ar waith a wnaed gan NASUWT</w:t>
            </w:r>
          </w:p>
          <w:p w14:paraId="23D65499" w14:textId="6E21D468" w:rsidR="00302947" w:rsidRPr="00302947" w:rsidRDefault="00302947" w:rsidP="00302947">
            <w:pPr>
              <w:jc w:val="center"/>
              <w:rPr>
                <w:b/>
                <w:i/>
                <w:color w:val="385623" w:themeColor="accent6" w:themeShade="80"/>
              </w:rPr>
            </w:pPr>
            <w:r w:rsidRPr="00302947">
              <w:rPr>
                <w:b/>
                <w:i/>
                <w:color w:val="385623" w:themeColor="accent6" w:themeShade="80"/>
              </w:rPr>
              <w:t>ac rydym yn ddiolchgar iddynt am eu gwaith yn yr ardal hon</w:t>
            </w:r>
          </w:p>
        </w:tc>
        <w:tc>
          <w:tcPr>
            <w:tcW w:w="4678" w:type="dxa"/>
            <w:gridSpan w:val="3"/>
            <w:vAlign w:val="center"/>
          </w:tcPr>
          <w:p w14:paraId="19E0AF05" w14:textId="77777777" w:rsidR="00C75ED2" w:rsidRDefault="00C75ED2" w:rsidP="00C75ED2">
            <w:pPr>
              <w:jc w:val="center"/>
            </w:pPr>
            <w:r>
              <w:rPr>
                <w:noProof/>
                <w:lang w:eastAsia="en-GB"/>
              </w:rPr>
              <w:drawing>
                <wp:inline distT="0" distB="0" distL="0" distR="0" wp14:anchorId="45841874" wp14:editId="75FF05FF">
                  <wp:extent cx="1470383" cy="64770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524938" cy="671731"/>
                          </a:xfrm>
                          <a:prstGeom prst="rect">
                            <a:avLst/>
                          </a:prstGeom>
                          <a:noFill/>
                        </pic:spPr>
                      </pic:pic>
                    </a:graphicData>
                  </a:graphic>
                </wp:inline>
              </w:drawing>
            </w:r>
          </w:p>
          <w:p w14:paraId="51DBD5B9" w14:textId="3BB7EBDF" w:rsidR="00C75ED2" w:rsidRDefault="00C75ED2" w:rsidP="00C75ED2">
            <w:pPr>
              <w:jc w:val="center"/>
            </w:pPr>
          </w:p>
        </w:tc>
      </w:tr>
    </w:tbl>
    <w:p w14:paraId="0B947828" w14:textId="77777777" w:rsidR="00302947" w:rsidRDefault="00302947">
      <w:pPr>
        <w:rPr>
          <w:b/>
          <w:color w:val="2E74B5" w:themeColor="accent1" w:themeShade="BF"/>
        </w:rPr>
      </w:pPr>
      <w:r w:rsidRPr="00302947">
        <w:rPr>
          <w:b/>
          <w:color w:val="2E74B5" w:themeColor="accent1" w:themeShade="BF"/>
        </w:rPr>
        <w:t xml:space="preserve"> </w:t>
      </w:r>
      <w:bookmarkStart w:id="0" w:name="_GoBack"/>
      <w:bookmarkEnd w:id="0"/>
    </w:p>
    <w:p w14:paraId="246A70B4" w14:textId="7581C878" w:rsidR="00302947" w:rsidRDefault="00302947">
      <w:r w:rsidRPr="00302947">
        <w:rPr>
          <w:b/>
          <w:color w:val="2E74B5" w:themeColor="accent1" w:themeShade="BF"/>
        </w:rPr>
        <w:t xml:space="preserve"> </w:t>
      </w:r>
      <w:r w:rsidR="00476689" w:rsidRPr="00302947">
        <w:rPr>
          <w:b/>
          <w:color w:val="2E74B5" w:themeColor="accent1" w:themeShade="BF"/>
        </w:rPr>
        <w:t xml:space="preserve">Ag#1:    </w:t>
      </w:r>
      <w:r w:rsidR="00476689" w:rsidRPr="00302947">
        <w:rPr>
          <w:b/>
          <w:color w:val="2E74B5" w:themeColor="accent1" w:themeShade="BF"/>
        </w:rPr>
        <w:tab/>
      </w:r>
      <w:r w:rsidR="00476689" w:rsidRPr="00302947">
        <w:rPr>
          <w:b/>
          <w:color w:val="2E74B5" w:themeColor="accent1" w:themeShade="BF"/>
        </w:rPr>
        <w:tab/>
      </w:r>
      <w:r w:rsidR="00476689" w:rsidRPr="00302947">
        <w:rPr>
          <w:b/>
          <w:color w:val="2E74B5" w:themeColor="accent1" w:themeShade="BF"/>
        </w:rPr>
        <w:tab/>
      </w:r>
      <w:r w:rsidR="00476689" w:rsidRPr="00302947">
        <w:rPr>
          <w:b/>
          <w:color w:val="2E74B5" w:themeColor="accent1" w:themeShade="BF"/>
        </w:rPr>
        <w:tab/>
        <w:t>Ag#2:</w:t>
      </w:r>
      <w:r w:rsidR="00476689" w:rsidRPr="00302947">
        <w:rPr>
          <w:b/>
          <w:color w:val="2E74B5" w:themeColor="accent1" w:themeShade="BF"/>
        </w:rPr>
        <w:tab/>
      </w:r>
      <w:r w:rsidR="00476689" w:rsidRPr="00302947">
        <w:rPr>
          <w:b/>
          <w:color w:val="2E74B5" w:themeColor="accent1" w:themeShade="BF"/>
        </w:rPr>
        <w:tab/>
      </w:r>
      <w:r w:rsidR="00476689" w:rsidRPr="00302947">
        <w:rPr>
          <w:b/>
          <w:color w:val="2E74B5" w:themeColor="accent1" w:themeShade="BF"/>
        </w:rPr>
        <w:tab/>
      </w:r>
      <w:r w:rsidR="00476689" w:rsidRPr="00302947">
        <w:rPr>
          <w:b/>
          <w:color w:val="2E74B5" w:themeColor="accent1" w:themeShade="BF"/>
        </w:rPr>
        <w:tab/>
        <w:t xml:space="preserve">   </w:t>
      </w:r>
      <w:r w:rsidR="00476689" w:rsidRPr="00302947">
        <w:rPr>
          <w:b/>
          <w:color w:val="2E74B5" w:themeColor="accent1" w:themeShade="BF"/>
        </w:rPr>
        <w:tab/>
        <w:t>Ag#3:</w:t>
      </w:r>
    </w:p>
    <w:sectPr w:rsidR="00302947" w:rsidSect="001764D7">
      <w:footerReference w:type="default" r:id="rId4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A4BE567" w14:textId="77777777" w:rsidR="00231117" w:rsidRDefault="00231117" w:rsidP="00D31C85">
      <w:pPr>
        <w:spacing w:after="0" w:line="240" w:lineRule="auto"/>
      </w:pPr>
      <w:r>
        <w:separator/>
      </w:r>
    </w:p>
  </w:endnote>
  <w:endnote w:type="continuationSeparator" w:id="0">
    <w:p w14:paraId="2BDBB5B1" w14:textId="77777777" w:rsidR="00231117" w:rsidRDefault="00231117" w:rsidP="00D31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55821874"/>
      <w:docPartObj>
        <w:docPartGallery w:val="Page Numbers (Bottom of Page)"/>
        <w:docPartUnique/>
      </w:docPartObj>
    </w:sdtPr>
    <w:sdtEndPr>
      <w:rPr>
        <w:noProof/>
      </w:rPr>
    </w:sdtEndPr>
    <w:sdtContent>
      <w:p w14:paraId="013533BB" w14:textId="4A0C165A" w:rsidR="00D31C85" w:rsidRDefault="00D31C85">
        <w:pPr>
          <w:pStyle w:val="Footer"/>
        </w:pPr>
        <w:r>
          <w:fldChar w:fldCharType="begin"/>
        </w:r>
        <w:r>
          <w:instrText xml:space="preserve"> PAGE   \* MERGEFORMAT </w:instrText>
        </w:r>
        <w:r>
          <w:fldChar w:fldCharType="separate"/>
        </w:r>
        <w:r w:rsidR="00302947">
          <w:rPr>
            <w:noProof/>
          </w:rPr>
          <w:t>5</w:t>
        </w:r>
        <w:r>
          <w:rPr>
            <w:noProof/>
          </w:rPr>
          <w:fldChar w:fldCharType="end"/>
        </w:r>
      </w:p>
    </w:sdtContent>
  </w:sdt>
  <w:p w14:paraId="044BDFED" w14:textId="77777777" w:rsidR="00D31C85" w:rsidRDefault="00D31C8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0D7AF2D" w14:textId="77777777" w:rsidR="00231117" w:rsidRDefault="00231117" w:rsidP="00D31C85">
      <w:pPr>
        <w:spacing w:after="0" w:line="240" w:lineRule="auto"/>
      </w:pPr>
      <w:r>
        <w:separator/>
      </w:r>
    </w:p>
  </w:footnote>
  <w:footnote w:type="continuationSeparator" w:id="0">
    <w:p w14:paraId="122DAC84" w14:textId="77777777" w:rsidR="00231117" w:rsidRDefault="00231117" w:rsidP="00D31C8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B096D2E"/>
    <w:multiLevelType w:val="hybridMultilevel"/>
    <w:tmpl w:val="518A9BE0"/>
    <w:lvl w:ilvl="0" w:tplc="4FC00CE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F607AF"/>
    <w:multiLevelType w:val="hybridMultilevel"/>
    <w:tmpl w:val="318E6EC4"/>
    <w:lvl w:ilvl="0" w:tplc="782CC584">
      <w:numFmt w:val="bullet"/>
      <w:lvlText w:val="•"/>
      <w:lvlJc w:val="left"/>
      <w:pPr>
        <w:ind w:left="1080" w:hanging="72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083F02"/>
    <w:multiLevelType w:val="hybridMultilevel"/>
    <w:tmpl w:val="DFB49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4EF5"/>
    <w:rsid w:val="00046581"/>
    <w:rsid w:val="00077E79"/>
    <w:rsid w:val="001027C0"/>
    <w:rsid w:val="00145B49"/>
    <w:rsid w:val="00151704"/>
    <w:rsid w:val="00165C78"/>
    <w:rsid w:val="00171368"/>
    <w:rsid w:val="001764D7"/>
    <w:rsid w:val="00205C96"/>
    <w:rsid w:val="00231117"/>
    <w:rsid w:val="00237703"/>
    <w:rsid w:val="002C2471"/>
    <w:rsid w:val="00302947"/>
    <w:rsid w:val="0031279F"/>
    <w:rsid w:val="00351943"/>
    <w:rsid w:val="00353E77"/>
    <w:rsid w:val="003B52DF"/>
    <w:rsid w:val="003F6328"/>
    <w:rsid w:val="0045366D"/>
    <w:rsid w:val="00476689"/>
    <w:rsid w:val="0048108D"/>
    <w:rsid w:val="0048368E"/>
    <w:rsid w:val="00495FCA"/>
    <w:rsid w:val="004A1645"/>
    <w:rsid w:val="005822D7"/>
    <w:rsid w:val="006434C1"/>
    <w:rsid w:val="0066217A"/>
    <w:rsid w:val="00732A0F"/>
    <w:rsid w:val="007626E7"/>
    <w:rsid w:val="007712CE"/>
    <w:rsid w:val="007A5166"/>
    <w:rsid w:val="007C3094"/>
    <w:rsid w:val="007E7B45"/>
    <w:rsid w:val="007F2CD8"/>
    <w:rsid w:val="00876E5A"/>
    <w:rsid w:val="008F57A3"/>
    <w:rsid w:val="00905DAA"/>
    <w:rsid w:val="0093158C"/>
    <w:rsid w:val="009415D5"/>
    <w:rsid w:val="009611BC"/>
    <w:rsid w:val="00987652"/>
    <w:rsid w:val="00A44404"/>
    <w:rsid w:val="00B172CD"/>
    <w:rsid w:val="00BC0047"/>
    <w:rsid w:val="00BC01FF"/>
    <w:rsid w:val="00C02739"/>
    <w:rsid w:val="00C75ED2"/>
    <w:rsid w:val="00C83947"/>
    <w:rsid w:val="00CE14D0"/>
    <w:rsid w:val="00CE4E0F"/>
    <w:rsid w:val="00CF72F8"/>
    <w:rsid w:val="00D0437B"/>
    <w:rsid w:val="00D071AB"/>
    <w:rsid w:val="00D223C5"/>
    <w:rsid w:val="00D31C85"/>
    <w:rsid w:val="00D64EF5"/>
    <w:rsid w:val="00D6550F"/>
    <w:rsid w:val="00DD4786"/>
    <w:rsid w:val="00E874B2"/>
    <w:rsid w:val="00EC5D00"/>
    <w:rsid w:val="00EC658B"/>
    <w:rsid w:val="00F26D52"/>
    <w:rsid w:val="00F90B56"/>
    <w:rsid w:val="00FD5904"/>
    <w:rsid w:val="00FE16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7D874"/>
  <w15:chartTrackingRefBased/>
  <w15:docId w15:val="{A254FB1C-B725-4118-9A17-FF9EB9282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76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874B2"/>
    <w:pPr>
      <w:ind w:left="720"/>
      <w:contextualSpacing/>
    </w:pPr>
  </w:style>
  <w:style w:type="paragraph" w:styleId="HTMLPreformatted">
    <w:name w:val="HTML Preformatted"/>
    <w:basedOn w:val="Normal"/>
    <w:link w:val="HTMLPreformattedChar"/>
    <w:uiPriority w:val="99"/>
    <w:unhideWhenUsed/>
    <w:rsid w:val="001027C0"/>
    <w:pPr>
      <w:spacing w:after="0" w:line="240" w:lineRule="auto"/>
    </w:pPr>
    <w:rPr>
      <w:rFonts w:ascii="Consolas" w:hAnsi="Consolas" w:cs="Consolas"/>
      <w:sz w:val="20"/>
      <w:szCs w:val="20"/>
    </w:rPr>
  </w:style>
  <w:style w:type="character" w:customStyle="1" w:styleId="HTMLPreformattedChar">
    <w:name w:val="HTML Preformatted Char"/>
    <w:basedOn w:val="DefaultParagraphFont"/>
    <w:link w:val="HTMLPreformatted"/>
    <w:uiPriority w:val="99"/>
    <w:rsid w:val="001027C0"/>
    <w:rPr>
      <w:rFonts w:ascii="Consolas" w:hAnsi="Consolas" w:cs="Consolas"/>
      <w:sz w:val="20"/>
      <w:szCs w:val="20"/>
    </w:rPr>
  </w:style>
  <w:style w:type="paragraph" w:styleId="Header">
    <w:name w:val="header"/>
    <w:basedOn w:val="Normal"/>
    <w:link w:val="HeaderChar"/>
    <w:uiPriority w:val="99"/>
    <w:unhideWhenUsed/>
    <w:rsid w:val="00D31C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C85"/>
  </w:style>
  <w:style w:type="paragraph" w:styleId="Footer">
    <w:name w:val="footer"/>
    <w:basedOn w:val="Normal"/>
    <w:link w:val="FooterChar"/>
    <w:uiPriority w:val="99"/>
    <w:unhideWhenUsed/>
    <w:rsid w:val="00D31C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C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8262649">
      <w:bodyDiv w:val="1"/>
      <w:marLeft w:val="0"/>
      <w:marRight w:val="0"/>
      <w:marTop w:val="0"/>
      <w:marBottom w:val="0"/>
      <w:divBdr>
        <w:top w:val="none" w:sz="0" w:space="0" w:color="auto"/>
        <w:left w:val="none" w:sz="0" w:space="0" w:color="auto"/>
        <w:bottom w:val="none" w:sz="0" w:space="0" w:color="auto"/>
        <w:right w:val="none" w:sz="0" w:space="0" w:color="auto"/>
      </w:divBdr>
    </w:div>
    <w:div w:id="1109277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0.emf"/><Relationship Id="rId26" Type="http://schemas.openxmlformats.org/officeDocument/2006/relationships/image" Target="media/image17.jpeg"/><Relationship Id="rId39" Type="http://schemas.openxmlformats.org/officeDocument/2006/relationships/image" Target="media/image30.jpe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image" Target="media/image25.jpeg"/><Relationship Id="rId42" Type="http://schemas.openxmlformats.org/officeDocument/2006/relationships/image" Target="media/image33.jpeg"/><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6.jpeg"/><Relationship Id="rId33" Type="http://schemas.openxmlformats.org/officeDocument/2006/relationships/image" Target="media/image24.png"/><Relationship Id="rId38" Type="http://schemas.openxmlformats.org/officeDocument/2006/relationships/image" Target="media/image29.jpeg"/><Relationship Id="rId46"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1.jpeg"/><Relationship Id="rId29" Type="http://schemas.openxmlformats.org/officeDocument/2006/relationships/image" Target="media/image20.jpeg"/><Relationship Id="rId41" Type="http://schemas.openxmlformats.org/officeDocument/2006/relationships/image" Target="media/image3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5.jpeg"/><Relationship Id="rId32" Type="http://schemas.openxmlformats.org/officeDocument/2006/relationships/image" Target="media/image23.emf"/><Relationship Id="rId37" Type="http://schemas.openxmlformats.org/officeDocument/2006/relationships/image" Target="media/image28.jpeg"/><Relationship Id="rId40" Type="http://schemas.openxmlformats.org/officeDocument/2006/relationships/image" Target="media/image31.png"/><Relationship Id="rId45" Type="http://schemas.openxmlformats.org/officeDocument/2006/relationships/image" Target="media/image3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9.emf"/><Relationship Id="rId36" Type="http://schemas.openxmlformats.org/officeDocument/2006/relationships/image" Target="media/image27.jpeg"/><Relationship Id="rId10" Type="http://schemas.openxmlformats.org/officeDocument/2006/relationships/image" Target="media/image3.jpeg"/><Relationship Id="rId19" Type="http://schemas.openxmlformats.org/officeDocument/2006/relationships/oleObject" Target="embeddings/oleObject1.bin"/><Relationship Id="rId31" Type="http://schemas.openxmlformats.org/officeDocument/2006/relationships/image" Target="media/image22.tiff"/><Relationship Id="rId44" Type="http://schemas.openxmlformats.org/officeDocument/2006/relationships/image" Target="media/image35.emf"/><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google.co.uk/url?sa=i&amp;rct=j&amp;q=&amp;esrc=s&amp;source=images&amp;cd=&amp;ved=0ahUKEwje4uWf1M_XAhVBORQKHQvNBfEQjRwIBw&amp;url=http://adnoddau.canolfanpeniarth.org/metsmaesllan/&amp;psig=AOvVaw37mvpFJgYsxfYaD7hzXOw2&amp;ust=1511353385633264" TargetMode="External"/><Relationship Id="rId22" Type="http://schemas.openxmlformats.org/officeDocument/2006/relationships/image" Target="media/image13.jpe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jpeg"/><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7FEDF6-0B39-4D46-8CDC-8C07B37C19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6</Pages>
  <Words>3736</Words>
  <Characters>21299</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24986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Thomas</dc:creator>
  <cp:keywords/>
  <dc:description/>
  <cp:lastModifiedBy>Mark Thomas</cp:lastModifiedBy>
  <cp:revision>5</cp:revision>
  <dcterms:created xsi:type="dcterms:W3CDTF">2017-12-07T15:18:00Z</dcterms:created>
  <dcterms:modified xsi:type="dcterms:W3CDTF">2017-12-08T15:43:00Z</dcterms:modified>
</cp:coreProperties>
</file>