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id w:val="-1415230011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kern w:val="2"/>
          <w:sz w:val="22"/>
          <w:szCs w:val="22"/>
          <w:lang w:val="en-GB"/>
          <w14:ligatures w14:val="standardContextual"/>
        </w:rPr>
      </w:sdtEndPr>
      <w:sdtContent>
        <w:p w14:paraId="3B905009" w14:textId="18642B06" w:rsidR="00EC21A8" w:rsidRDefault="00EC21A8">
          <w:pPr>
            <w:pStyle w:val="TOCHeading"/>
          </w:pPr>
          <w:r>
            <w:t>Contents</w:t>
          </w:r>
        </w:p>
        <w:p w14:paraId="2A5B3D6A" w14:textId="42D59FE7" w:rsidR="00EC21A8" w:rsidRDefault="00EC21A8"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r>
            <w:rPr>
              <w:b/>
              <w:bCs/>
              <w:noProof/>
              <w:lang w:val="en-US"/>
            </w:rPr>
            <w:t>No table of contents entries found.</w:t>
          </w:r>
          <w:r>
            <w:rPr>
              <w:b/>
              <w:bCs/>
              <w:noProof/>
            </w:rPr>
            <w:fldChar w:fldCharType="end"/>
          </w:r>
        </w:p>
      </w:sdtContent>
    </w:sdt>
    <w:p w14:paraId="494B3D05" w14:textId="105EC5CB" w:rsidR="0058492B" w:rsidRDefault="00114853">
      <w:r>
        <w:rPr>
          <w:noProof/>
        </w:rPr>
        <w:drawing>
          <wp:anchor distT="0" distB="0" distL="114300" distR="114300" simplePos="0" relativeHeight="251658240" behindDoc="0" locked="0" layoutInCell="1" allowOverlap="1" wp14:anchorId="528C03FB" wp14:editId="33BA9240">
            <wp:simplePos x="0" y="0"/>
            <wp:positionH relativeFrom="margin">
              <wp:posOffset>-88900</wp:posOffset>
            </wp:positionH>
            <wp:positionV relativeFrom="paragraph">
              <wp:posOffset>4598</wp:posOffset>
            </wp:positionV>
            <wp:extent cx="1915795" cy="908050"/>
            <wp:effectExtent l="0" t="0" r="8255" b="6350"/>
            <wp:wrapTopAndBottom/>
            <wp:docPr id="2100221552" name="Picture 21002215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0221552" name="Picture 2100221552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15795" cy="9080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883B922" w14:textId="2668750A" w:rsidR="0044284D" w:rsidRDefault="0044284D"/>
    <w:p w14:paraId="745660B3" w14:textId="77777777" w:rsidR="00114853" w:rsidRDefault="00114853"/>
    <w:p w14:paraId="31D9AC24" w14:textId="77777777" w:rsidR="00114853" w:rsidRDefault="00114853"/>
    <w:p w14:paraId="5286B3EE" w14:textId="77777777" w:rsidR="00114853" w:rsidRDefault="00114853" w:rsidP="00114853">
      <w:pPr>
        <w:spacing w:line="360" w:lineRule="auto"/>
        <w:rPr>
          <w:rFonts w:ascii="Arial" w:hAnsi="Arial" w:cs="Arial"/>
        </w:rPr>
      </w:pPr>
    </w:p>
    <w:p w14:paraId="3B608406" w14:textId="77777777" w:rsidR="00114853" w:rsidRDefault="00114853" w:rsidP="00114853">
      <w:pPr>
        <w:spacing w:line="360" w:lineRule="auto"/>
        <w:rPr>
          <w:rFonts w:ascii="Arial" w:hAnsi="Arial" w:cs="Arial"/>
        </w:rPr>
      </w:pPr>
    </w:p>
    <w:p w14:paraId="54FEBE8A" w14:textId="77777777" w:rsidR="00114853" w:rsidRDefault="00114853" w:rsidP="008862B8">
      <w:pPr>
        <w:spacing w:line="360" w:lineRule="auto"/>
        <w:jc w:val="center"/>
        <w:rPr>
          <w:rFonts w:ascii="Arial" w:hAnsi="Arial" w:cs="Arial"/>
        </w:rPr>
      </w:pPr>
    </w:p>
    <w:p w14:paraId="039EC4F9" w14:textId="04E39123" w:rsidR="00114853" w:rsidRDefault="00221246" w:rsidP="008862B8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>BMSW6105 Coa</w:t>
      </w:r>
      <w:r w:rsidR="00380F98">
        <w:rPr>
          <w:rFonts w:ascii="Arial" w:hAnsi="Arial" w:cs="Arial"/>
        </w:rPr>
        <w:t xml:space="preserve">ching &amp; </w:t>
      </w:r>
      <w:r w:rsidR="005D3ABF">
        <w:rPr>
          <w:rFonts w:ascii="Arial" w:hAnsi="Arial" w:cs="Arial"/>
        </w:rPr>
        <w:t xml:space="preserve">Mentoring </w:t>
      </w:r>
      <w:r w:rsidR="00380F98">
        <w:rPr>
          <w:rFonts w:ascii="Arial" w:hAnsi="Arial" w:cs="Arial"/>
        </w:rPr>
        <w:t xml:space="preserve">Skills for the </w:t>
      </w:r>
      <w:r w:rsidR="008862B8">
        <w:rPr>
          <w:rFonts w:ascii="Arial" w:hAnsi="Arial" w:cs="Arial"/>
        </w:rPr>
        <w:t>Workplace</w:t>
      </w:r>
    </w:p>
    <w:p w14:paraId="1F732CAD" w14:textId="20434D8E" w:rsidR="00846623" w:rsidRDefault="00846623" w:rsidP="008862B8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Individual </w:t>
      </w:r>
      <w:r w:rsidR="004251EE">
        <w:rPr>
          <w:rFonts w:ascii="Arial" w:hAnsi="Arial" w:cs="Arial"/>
        </w:rPr>
        <w:t>reflection</w:t>
      </w:r>
      <w:r w:rsidR="007B4B7C">
        <w:rPr>
          <w:rFonts w:ascii="Arial" w:hAnsi="Arial" w:cs="Arial"/>
        </w:rPr>
        <w:t xml:space="preserve"> regarding </w:t>
      </w:r>
      <w:r w:rsidR="004C1BF0">
        <w:rPr>
          <w:rFonts w:ascii="Arial" w:hAnsi="Arial" w:cs="Arial"/>
        </w:rPr>
        <w:t xml:space="preserve">the coach and mentoring role play </w:t>
      </w:r>
      <w:r w:rsidR="00AF40AD">
        <w:rPr>
          <w:rFonts w:ascii="Arial" w:hAnsi="Arial" w:cs="Arial"/>
        </w:rPr>
        <w:t>session</w:t>
      </w:r>
    </w:p>
    <w:p w14:paraId="250ABD7A" w14:textId="77777777" w:rsidR="005F2148" w:rsidRDefault="005F2148" w:rsidP="008862B8">
      <w:pPr>
        <w:spacing w:line="360" w:lineRule="auto"/>
        <w:jc w:val="center"/>
        <w:rPr>
          <w:rFonts w:ascii="Arial" w:hAnsi="Arial" w:cs="Arial"/>
        </w:rPr>
      </w:pPr>
    </w:p>
    <w:p w14:paraId="0FA11CD4" w14:textId="77777777" w:rsidR="00C2560A" w:rsidRDefault="00C2560A" w:rsidP="008862B8">
      <w:pPr>
        <w:spacing w:line="360" w:lineRule="auto"/>
        <w:jc w:val="center"/>
        <w:rPr>
          <w:rFonts w:ascii="Arial" w:hAnsi="Arial" w:cs="Arial"/>
        </w:rPr>
      </w:pPr>
    </w:p>
    <w:p w14:paraId="2F61E606" w14:textId="77777777" w:rsidR="00C2560A" w:rsidRDefault="00C2560A" w:rsidP="008862B8">
      <w:pPr>
        <w:spacing w:line="360" w:lineRule="auto"/>
        <w:jc w:val="center"/>
        <w:rPr>
          <w:rFonts w:ascii="Arial" w:hAnsi="Arial" w:cs="Arial"/>
        </w:rPr>
      </w:pPr>
    </w:p>
    <w:p w14:paraId="03D9D532" w14:textId="77777777" w:rsidR="008533F4" w:rsidRDefault="008533F4" w:rsidP="008862B8">
      <w:pPr>
        <w:spacing w:line="360" w:lineRule="auto"/>
        <w:jc w:val="center"/>
        <w:rPr>
          <w:rFonts w:ascii="Arial" w:hAnsi="Arial" w:cs="Arial"/>
        </w:rPr>
      </w:pPr>
    </w:p>
    <w:p w14:paraId="3510037B" w14:textId="77777777" w:rsidR="008533F4" w:rsidRDefault="008533F4" w:rsidP="008862B8">
      <w:pPr>
        <w:spacing w:line="360" w:lineRule="auto"/>
        <w:jc w:val="center"/>
        <w:rPr>
          <w:rFonts w:ascii="Arial" w:hAnsi="Arial" w:cs="Arial"/>
        </w:rPr>
      </w:pPr>
    </w:p>
    <w:p w14:paraId="5430BB41" w14:textId="77777777" w:rsidR="008533F4" w:rsidRDefault="008533F4" w:rsidP="008862B8">
      <w:pPr>
        <w:spacing w:line="360" w:lineRule="auto"/>
        <w:jc w:val="center"/>
        <w:rPr>
          <w:rFonts w:ascii="Arial" w:hAnsi="Arial" w:cs="Arial"/>
        </w:rPr>
      </w:pPr>
    </w:p>
    <w:p w14:paraId="67A9EF51" w14:textId="77777777" w:rsidR="008533F4" w:rsidRDefault="008533F4" w:rsidP="008862B8">
      <w:pPr>
        <w:spacing w:line="360" w:lineRule="auto"/>
        <w:jc w:val="center"/>
        <w:rPr>
          <w:rFonts w:ascii="Arial" w:hAnsi="Arial" w:cs="Arial"/>
        </w:rPr>
      </w:pPr>
    </w:p>
    <w:p w14:paraId="159D2CA9" w14:textId="77777777" w:rsidR="005F2148" w:rsidRDefault="005F2148" w:rsidP="00B32A70">
      <w:pPr>
        <w:spacing w:line="360" w:lineRule="auto"/>
        <w:rPr>
          <w:rFonts w:ascii="Arial" w:hAnsi="Arial" w:cs="Arial"/>
        </w:rPr>
      </w:pPr>
    </w:p>
    <w:p w14:paraId="7466DBC4" w14:textId="77777777" w:rsidR="00C2560A" w:rsidRDefault="00C2560A" w:rsidP="008862B8">
      <w:pPr>
        <w:spacing w:line="360" w:lineRule="auto"/>
        <w:jc w:val="center"/>
        <w:rPr>
          <w:rFonts w:ascii="Arial" w:hAnsi="Arial" w:cs="Arial"/>
        </w:rPr>
      </w:pPr>
    </w:p>
    <w:p w14:paraId="7715C505" w14:textId="77777777" w:rsidR="005F2148" w:rsidRDefault="005F2148" w:rsidP="008862B8">
      <w:pPr>
        <w:spacing w:line="360" w:lineRule="auto"/>
        <w:jc w:val="center"/>
        <w:rPr>
          <w:rFonts w:ascii="Arial" w:hAnsi="Arial" w:cs="Arial"/>
        </w:rPr>
      </w:pPr>
    </w:p>
    <w:tbl>
      <w:tblPr>
        <w:tblStyle w:val="TableGrid"/>
        <w:tblW w:w="9016" w:type="dxa"/>
        <w:tblInd w:w="10" w:type="dxa"/>
        <w:tblLook w:val="04A0" w:firstRow="1" w:lastRow="0" w:firstColumn="1" w:lastColumn="0" w:noHBand="0" w:noVBand="1"/>
      </w:tblPr>
      <w:tblGrid>
        <w:gridCol w:w="4508"/>
        <w:gridCol w:w="4508"/>
      </w:tblGrid>
      <w:tr w:rsidR="00DE15CA" w14:paraId="72C3EF56" w14:textId="77777777" w:rsidTr="00C2560A">
        <w:tc>
          <w:tcPr>
            <w:tcW w:w="4508" w:type="dxa"/>
          </w:tcPr>
          <w:p w14:paraId="620FDABD" w14:textId="0693B24B" w:rsidR="00DE15CA" w:rsidRDefault="00B7053C" w:rsidP="008862B8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Student name</w:t>
            </w:r>
          </w:p>
        </w:tc>
        <w:tc>
          <w:tcPr>
            <w:tcW w:w="4508" w:type="dxa"/>
          </w:tcPr>
          <w:p w14:paraId="15477E46" w14:textId="42383D5E" w:rsidR="00DE15CA" w:rsidRDefault="00B7053C" w:rsidP="008862B8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Loraine Kristel Tabila Eleccion</w:t>
            </w:r>
          </w:p>
        </w:tc>
      </w:tr>
      <w:tr w:rsidR="00DE15CA" w14:paraId="41058986" w14:textId="77777777" w:rsidTr="00C2560A">
        <w:tc>
          <w:tcPr>
            <w:tcW w:w="4508" w:type="dxa"/>
          </w:tcPr>
          <w:p w14:paraId="61C1A103" w14:textId="6361CA8C" w:rsidR="00DE15CA" w:rsidRDefault="00B7053C" w:rsidP="008862B8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Student ID</w:t>
            </w:r>
          </w:p>
        </w:tc>
        <w:tc>
          <w:tcPr>
            <w:tcW w:w="4508" w:type="dxa"/>
          </w:tcPr>
          <w:p w14:paraId="5C4AEA26" w14:textId="1E144B01" w:rsidR="00DE15CA" w:rsidRDefault="00B7053C" w:rsidP="008862B8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1917097</w:t>
            </w:r>
          </w:p>
        </w:tc>
      </w:tr>
      <w:tr w:rsidR="00DE15CA" w14:paraId="378BACAC" w14:textId="77777777" w:rsidTr="00C2560A">
        <w:tc>
          <w:tcPr>
            <w:tcW w:w="4508" w:type="dxa"/>
          </w:tcPr>
          <w:p w14:paraId="0C79ABBB" w14:textId="402FFFB7" w:rsidR="00DE15CA" w:rsidRDefault="00B7053C" w:rsidP="008862B8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Lecturer name</w:t>
            </w:r>
          </w:p>
        </w:tc>
        <w:tc>
          <w:tcPr>
            <w:tcW w:w="4508" w:type="dxa"/>
          </w:tcPr>
          <w:p w14:paraId="32BDD470" w14:textId="757EB591" w:rsidR="00DE15CA" w:rsidRDefault="00B7053C" w:rsidP="008862B8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Nishi </w:t>
            </w:r>
            <w:r w:rsidR="00040367">
              <w:rPr>
                <w:rFonts w:ascii="Arial" w:hAnsi="Arial" w:cs="Arial"/>
              </w:rPr>
              <w:t>Ra</w:t>
            </w:r>
            <w:r w:rsidR="00C2560A">
              <w:rPr>
                <w:rFonts w:ascii="Arial" w:hAnsi="Arial" w:cs="Arial"/>
              </w:rPr>
              <w:t>m</w:t>
            </w:r>
            <w:r w:rsidR="00040367">
              <w:rPr>
                <w:rFonts w:ascii="Arial" w:hAnsi="Arial" w:cs="Arial"/>
              </w:rPr>
              <w:t>su</w:t>
            </w:r>
            <w:r w:rsidR="00C2560A">
              <w:rPr>
                <w:rFonts w:ascii="Arial" w:hAnsi="Arial" w:cs="Arial"/>
              </w:rPr>
              <w:t>rrun</w:t>
            </w:r>
          </w:p>
        </w:tc>
      </w:tr>
    </w:tbl>
    <w:p w14:paraId="0593CFE6" w14:textId="77777777" w:rsidR="005F2148" w:rsidRDefault="005F2148" w:rsidP="008862B8">
      <w:pPr>
        <w:spacing w:line="360" w:lineRule="auto"/>
        <w:jc w:val="center"/>
        <w:rPr>
          <w:rFonts w:ascii="Arial" w:hAnsi="Arial" w:cs="Arial"/>
        </w:rPr>
      </w:pPr>
    </w:p>
    <w:p w14:paraId="57AE7998" w14:textId="77777777" w:rsidR="00380F98" w:rsidRDefault="00380F98" w:rsidP="00114853">
      <w:pPr>
        <w:spacing w:line="360" w:lineRule="auto"/>
        <w:rPr>
          <w:rFonts w:ascii="Arial" w:hAnsi="Arial" w:cs="Arial"/>
        </w:rPr>
      </w:pPr>
    </w:p>
    <w:p w14:paraId="41824EBD" w14:textId="77777777" w:rsidR="008533F4" w:rsidRDefault="008533F4" w:rsidP="00EF1E7E">
      <w:pPr>
        <w:pStyle w:val="Heading1"/>
      </w:pPr>
    </w:p>
    <w:p w14:paraId="68E72CAA" w14:textId="712182E3" w:rsidR="008533F4" w:rsidRDefault="00DF3279" w:rsidP="00EF1E7E">
      <w:pPr>
        <w:pStyle w:val="Heading1"/>
      </w:pPr>
      <w:r>
        <w:t xml:space="preserve">Introduction </w:t>
      </w:r>
    </w:p>
    <w:p w14:paraId="5EC41CC7" w14:textId="3C0B8771" w:rsidR="00DF0AEC" w:rsidRPr="00CE79B3" w:rsidRDefault="000C07EC" w:rsidP="00CE79B3">
      <w:pPr>
        <w:spacing w:line="360" w:lineRule="auto"/>
        <w:ind w:left="360"/>
        <w:rPr>
          <w:rFonts w:ascii="Arial" w:hAnsi="Arial" w:cs="Arial"/>
        </w:rPr>
      </w:pPr>
      <w:r w:rsidRPr="00CE79B3">
        <w:rPr>
          <w:rFonts w:ascii="Arial" w:hAnsi="Arial" w:cs="Arial"/>
        </w:rPr>
        <w:t>This individual</w:t>
      </w:r>
      <w:r w:rsidR="00367535" w:rsidRPr="00CE79B3">
        <w:rPr>
          <w:rFonts w:ascii="Arial" w:hAnsi="Arial" w:cs="Arial"/>
        </w:rPr>
        <w:t xml:space="preserve"> reflection</w:t>
      </w:r>
      <w:r w:rsidRPr="00CE79B3">
        <w:rPr>
          <w:rFonts w:ascii="Arial" w:hAnsi="Arial" w:cs="Arial"/>
        </w:rPr>
        <w:t xml:space="preserve"> report</w:t>
      </w:r>
      <w:r w:rsidR="0017414F" w:rsidRPr="00CE79B3">
        <w:rPr>
          <w:rFonts w:ascii="Arial" w:hAnsi="Arial" w:cs="Arial"/>
        </w:rPr>
        <w:t xml:space="preserve"> attempts</w:t>
      </w:r>
      <w:r w:rsidR="006529B4" w:rsidRPr="00CE79B3">
        <w:rPr>
          <w:rFonts w:ascii="Arial" w:hAnsi="Arial" w:cs="Arial"/>
        </w:rPr>
        <w:t xml:space="preserve"> </w:t>
      </w:r>
      <w:r w:rsidR="00632D6B" w:rsidRPr="00CE79B3">
        <w:rPr>
          <w:rFonts w:ascii="Arial" w:hAnsi="Arial" w:cs="Arial"/>
        </w:rPr>
        <w:t xml:space="preserve">to critically evaluate </w:t>
      </w:r>
      <w:r w:rsidR="006529B4" w:rsidRPr="00CE79B3">
        <w:rPr>
          <w:rFonts w:ascii="Arial" w:hAnsi="Arial" w:cs="Arial"/>
        </w:rPr>
        <w:t xml:space="preserve">the purpose of mentoring and coaching in the context of the organisations, </w:t>
      </w:r>
      <w:r w:rsidR="00AC5CC9" w:rsidRPr="00CE79B3">
        <w:rPr>
          <w:rFonts w:ascii="Arial" w:hAnsi="Arial" w:cs="Arial"/>
        </w:rPr>
        <w:t xml:space="preserve">by </w:t>
      </w:r>
      <w:r w:rsidR="000E106C" w:rsidRPr="00CE79B3">
        <w:rPr>
          <w:rFonts w:ascii="Arial" w:hAnsi="Arial" w:cs="Arial"/>
        </w:rPr>
        <w:t>analysing</w:t>
      </w:r>
      <w:r w:rsidR="00AC5CC9" w:rsidRPr="00CE79B3">
        <w:rPr>
          <w:rFonts w:ascii="Arial" w:hAnsi="Arial" w:cs="Arial"/>
        </w:rPr>
        <w:t xml:space="preserve"> the </w:t>
      </w:r>
      <w:r w:rsidR="000E106C" w:rsidRPr="00CE79B3">
        <w:rPr>
          <w:rFonts w:ascii="Arial" w:hAnsi="Arial" w:cs="Arial"/>
        </w:rPr>
        <w:t xml:space="preserve">skills, behaviours, attitudes, beliefs, and values of the </w:t>
      </w:r>
      <w:r w:rsidR="00DF0AEC" w:rsidRPr="00CE79B3">
        <w:rPr>
          <w:rFonts w:ascii="Arial" w:hAnsi="Arial" w:cs="Arial"/>
        </w:rPr>
        <w:t>effective coaches and mentoring along with the strategies they implement.</w:t>
      </w:r>
    </w:p>
    <w:p w14:paraId="3311560A" w14:textId="305C1B0D" w:rsidR="003C59AE" w:rsidRPr="00CE79B3" w:rsidRDefault="00FB5B5D" w:rsidP="00CE79B3">
      <w:pPr>
        <w:spacing w:line="360" w:lineRule="auto"/>
        <w:ind w:left="360"/>
        <w:rPr>
          <w:rFonts w:ascii="Arial" w:hAnsi="Arial" w:cs="Arial"/>
        </w:rPr>
      </w:pPr>
      <w:r w:rsidRPr="00CE79B3">
        <w:rPr>
          <w:rFonts w:ascii="Arial" w:hAnsi="Arial" w:cs="Arial"/>
        </w:rPr>
        <w:t xml:space="preserve">Coaching is a personalised </w:t>
      </w:r>
      <w:r w:rsidR="00D81D04" w:rsidRPr="00CE79B3">
        <w:rPr>
          <w:rFonts w:ascii="Arial" w:hAnsi="Arial" w:cs="Arial"/>
        </w:rPr>
        <w:t xml:space="preserve">technique, </w:t>
      </w:r>
      <w:r w:rsidR="00B613BE" w:rsidRPr="00CE79B3">
        <w:rPr>
          <w:rFonts w:ascii="Arial" w:hAnsi="Arial" w:cs="Arial"/>
        </w:rPr>
        <w:t>primarily</w:t>
      </w:r>
      <w:r w:rsidR="00D81D04" w:rsidRPr="00CE79B3">
        <w:rPr>
          <w:rFonts w:ascii="Arial" w:hAnsi="Arial" w:cs="Arial"/>
        </w:rPr>
        <w:t xml:space="preserve"> one-on-one, that helps </w:t>
      </w:r>
      <w:r w:rsidR="008A056C" w:rsidRPr="00CE79B3">
        <w:rPr>
          <w:rFonts w:ascii="Arial" w:hAnsi="Arial" w:cs="Arial"/>
        </w:rPr>
        <w:t xml:space="preserve">individuals to develop their knowledge and abilities and boost their performance </w:t>
      </w:r>
      <w:r w:rsidR="00B0695D" w:rsidRPr="00CE79B3">
        <w:rPr>
          <w:rFonts w:ascii="Arial" w:hAnsi="Arial" w:cs="Arial"/>
        </w:rPr>
        <w:t>(</w:t>
      </w:r>
      <w:proofErr w:type="gramStart"/>
      <w:r w:rsidR="00FD52FF" w:rsidRPr="00CE79B3">
        <w:rPr>
          <w:rFonts w:ascii="Arial" w:hAnsi="Arial" w:cs="Arial"/>
        </w:rPr>
        <w:t>1.</w:t>
      </w:r>
      <w:r w:rsidR="00B0695D" w:rsidRPr="00CE79B3">
        <w:rPr>
          <w:rFonts w:ascii="Arial" w:hAnsi="Arial" w:cs="Arial"/>
        </w:rPr>
        <w:t>citation</w:t>
      </w:r>
      <w:proofErr w:type="gramEnd"/>
      <w:r w:rsidR="00B0695D" w:rsidRPr="00CE79B3">
        <w:rPr>
          <w:rFonts w:ascii="Arial" w:hAnsi="Arial" w:cs="Arial"/>
        </w:rPr>
        <w:t xml:space="preserve"> from </w:t>
      </w:r>
      <w:proofErr w:type="spellStart"/>
      <w:r w:rsidR="00B0695D" w:rsidRPr="00CE79B3">
        <w:rPr>
          <w:rFonts w:ascii="Arial" w:hAnsi="Arial" w:cs="Arial"/>
        </w:rPr>
        <w:t>bibliu</w:t>
      </w:r>
      <w:proofErr w:type="spellEnd"/>
      <w:r w:rsidR="000476E7" w:rsidRPr="00CE79B3">
        <w:rPr>
          <w:rFonts w:ascii="Arial" w:hAnsi="Arial" w:cs="Arial"/>
        </w:rPr>
        <w:t xml:space="preserve"> Armstrong screenshot phone)</w:t>
      </w:r>
      <w:r w:rsidR="00FD52FF" w:rsidRPr="00CE79B3">
        <w:rPr>
          <w:rFonts w:ascii="Arial" w:hAnsi="Arial" w:cs="Arial"/>
        </w:rPr>
        <w:t>.</w:t>
      </w:r>
    </w:p>
    <w:p w14:paraId="731A8B9D" w14:textId="5CBBE27D" w:rsidR="00E73B81" w:rsidRPr="00CE79B3" w:rsidRDefault="00FD52FF" w:rsidP="00CE79B3">
      <w:pPr>
        <w:spacing w:line="360" w:lineRule="auto"/>
        <w:ind w:left="360"/>
        <w:rPr>
          <w:rFonts w:ascii="Arial" w:hAnsi="Arial" w:cs="Arial"/>
        </w:rPr>
      </w:pPr>
      <w:r w:rsidRPr="00CE79B3">
        <w:rPr>
          <w:rFonts w:ascii="Arial" w:hAnsi="Arial" w:cs="Arial"/>
        </w:rPr>
        <w:t xml:space="preserve">By first citation, in order to </w:t>
      </w:r>
      <w:r w:rsidR="0025659C" w:rsidRPr="00CE79B3">
        <w:rPr>
          <w:rFonts w:ascii="Arial" w:hAnsi="Arial" w:cs="Arial"/>
        </w:rPr>
        <w:t xml:space="preserve">be </w:t>
      </w:r>
      <w:r w:rsidR="003D4724" w:rsidRPr="00CE79B3">
        <w:rPr>
          <w:rFonts w:ascii="Arial" w:hAnsi="Arial" w:cs="Arial"/>
        </w:rPr>
        <w:t xml:space="preserve">effective </w:t>
      </w:r>
      <w:r w:rsidR="003037A3" w:rsidRPr="00CE79B3">
        <w:rPr>
          <w:rFonts w:ascii="Arial" w:hAnsi="Arial" w:cs="Arial"/>
        </w:rPr>
        <w:t xml:space="preserve">as </w:t>
      </w:r>
      <w:r w:rsidR="00B91E66" w:rsidRPr="00CE79B3">
        <w:rPr>
          <w:rFonts w:ascii="Arial" w:hAnsi="Arial" w:cs="Arial"/>
        </w:rPr>
        <w:t>a coach</w:t>
      </w:r>
      <w:r w:rsidR="003D4724" w:rsidRPr="00CE79B3">
        <w:rPr>
          <w:rFonts w:ascii="Arial" w:hAnsi="Arial" w:cs="Arial"/>
        </w:rPr>
        <w:t xml:space="preserve">, </w:t>
      </w:r>
      <w:r w:rsidR="00B37144" w:rsidRPr="00CE79B3">
        <w:rPr>
          <w:rFonts w:ascii="Arial" w:hAnsi="Arial" w:cs="Arial"/>
        </w:rPr>
        <w:t xml:space="preserve">the coach have </w:t>
      </w:r>
      <w:proofErr w:type="gramStart"/>
      <w:r w:rsidR="00B37144" w:rsidRPr="00CE79B3">
        <w:rPr>
          <w:rFonts w:ascii="Arial" w:hAnsi="Arial" w:cs="Arial"/>
        </w:rPr>
        <w:t xml:space="preserve">to </w:t>
      </w:r>
      <w:r w:rsidR="003D4724" w:rsidRPr="00CE79B3">
        <w:rPr>
          <w:rFonts w:ascii="Arial" w:hAnsi="Arial" w:cs="Arial"/>
        </w:rPr>
        <w:t xml:space="preserve"> recognise</w:t>
      </w:r>
      <w:proofErr w:type="gramEnd"/>
      <w:r w:rsidR="003D4724" w:rsidRPr="00CE79B3">
        <w:rPr>
          <w:rFonts w:ascii="Arial" w:hAnsi="Arial" w:cs="Arial"/>
        </w:rPr>
        <w:t xml:space="preserve"> </w:t>
      </w:r>
      <w:r w:rsidR="0030683F" w:rsidRPr="00CE79B3">
        <w:rPr>
          <w:rFonts w:ascii="Arial" w:hAnsi="Arial" w:cs="Arial"/>
        </w:rPr>
        <w:t xml:space="preserve">that the job is to facilitate </w:t>
      </w:r>
      <w:r w:rsidR="00F964C8" w:rsidRPr="00CE79B3">
        <w:rPr>
          <w:rFonts w:ascii="Arial" w:hAnsi="Arial" w:cs="Arial"/>
        </w:rPr>
        <w:t xml:space="preserve">individuals learnings and </w:t>
      </w:r>
      <w:r w:rsidR="006143C0" w:rsidRPr="00CE79B3">
        <w:rPr>
          <w:rFonts w:ascii="Arial" w:hAnsi="Arial" w:cs="Arial"/>
        </w:rPr>
        <w:t>maintain</w:t>
      </w:r>
      <w:r w:rsidR="009F03F8" w:rsidRPr="00CE79B3">
        <w:rPr>
          <w:rFonts w:ascii="Arial" w:hAnsi="Arial" w:cs="Arial"/>
        </w:rPr>
        <w:t xml:space="preserve"> the enthusiasm of the individuals as a</w:t>
      </w:r>
      <w:r w:rsidR="00CC59C6" w:rsidRPr="00CE79B3">
        <w:rPr>
          <w:rFonts w:ascii="Arial" w:hAnsi="Arial" w:cs="Arial"/>
        </w:rPr>
        <w:t xml:space="preserve"> </w:t>
      </w:r>
      <w:proofErr w:type="spellStart"/>
      <w:r w:rsidR="00CC59C6" w:rsidRPr="00CE79B3">
        <w:rPr>
          <w:rFonts w:ascii="Arial" w:hAnsi="Arial" w:cs="Arial"/>
        </w:rPr>
        <w:t>coach</w:t>
      </w:r>
      <w:r w:rsidR="00B148A0" w:rsidRPr="00CE79B3">
        <w:rPr>
          <w:rFonts w:ascii="Arial" w:hAnsi="Arial" w:cs="Arial"/>
        </w:rPr>
        <w:t>ee</w:t>
      </w:r>
      <w:proofErr w:type="spellEnd"/>
      <w:r w:rsidR="00B148A0" w:rsidRPr="00CE79B3">
        <w:rPr>
          <w:rFonts w:ascii="Arial" w:hAnsi="Arial" w:cs="Arial"/>
        </w:rPr>
        <w:t xml:space="preserve">. </w:t>
      </w:r>
      <w:r w:rsidR="00094545" w:rsidRPr="00CE79B3">
        <w:rPr>
          <w:rFonts w:ascii="Arial" w:hAnsi="Arial" w:cs="Arial"/>
        </w:rPr>
        <w:t>The</w:t>
      </w:r>
      <w:r w:rsidR="00A24EB0" w:rsidRPr="00CE79B3">
        <w:rPr>
          <w:rFonts w:ascii="Arial" w:hAnsi="Arial" w:cs="Arial"/>
        </w:rPr>
        <w:t xml:space="preserve"> coach and </w:t>
      </w:r>
      <w:proofErr w:type="gramStart"/>
      <w:r w:rsidR="00A24EB0" w:rsidRPr="00CE79B3">
        <w:rPr>
          <w:rFonts w:ascii="Arial" w:hAnsi="Arial" w:cs="Arial"/>
        </w:rPr>
        <w:t xml:space="preserve">the </w:t>
      </w:r>
      <w:r w:rsidR="00094545" w:rsidRPr="00CE79B3">
        <w:rPr>
          <w:rFonts w:ascii="Arial" w:hAnsi="Arial" w:cs="Arial"/>
        </w:rPr>
        <w:t xml:space="preserve"> </w:t>
      </w:r>
      <w:proofErr w:type="spellStart"/>
      <w:r w:rsidR="00094545" w:rsidRPr="00CE79B3">
        <w:rPr>
          <w:rFonts w:ascii="Arial" w:hAnsi="Arial" w:cs="Arial"/>
        </w:rPr>
        <w:t>coachee</w:t>
      </w:r>
      <w:proofErr w:type="spellEnd"/>
      <w:proofErr w:type="gramEnd"/>
      <w:r w:rsidR="00094545" w:rsidRPr="00CE79B3">
        <w:rPr>
          <w:rFonts w:ascii="Arial" w:hAnsi="Arial" w:cs="Arial"/>
        </w:rPr>
        <w:t xml:space="preserve"> should be aware of the benefits </w:t>
      </w:r>
      <w:r w:rsidR="00A24EB0" w:rsidRPr="00CE79B3">
        <w:rPr>
          <w:rFonts w:ascii="Arial" w:hAnsi="Arial" w:cs="Arial"/>
        </w:rPr>
        <w:t xml:space="preserve">it will bring to them and the organisation </w:t>
      </w:r>
      <w:r w:rsidR="00426F01" w:rsidRPr="00CE79B3">
        <w:rPr>
          <w:rFonts w:ascii="Arial" w:hAnsi="Arial" w:cs="Arial"/>
        </w:rPr>
        <w:t>whenever</w:t>
      </w:r>
      <w:r w:rsidR="00094545" w:rsidRPr="00CE79B3">
        <w:rPr>
          <w:rFonts w:ascii="Arial" w:hAnsi="Arial" w:cs="Arial"/>
        </w:rPr>
        <w:t xml:space="preserve"> their </w:t>
      </w:r>
      <w:r w:rsidR="00CA5581" w:rsidRPr="00CE79B3">
        <w:rPr>
          <w:rFonts w:ascii="Arial" w:hAnsi="Arial" w:cs="Arial"/>
        </w:rPr>
        <w:t>increase the present knowledge, skills or attitude.</w:t>
      </w:r>
      <w:r w:rsidR="00497E70" w:rsidRPr="00CE79B3">
        <w:rPr>
          <w:rFonts w:ascii="Arial" w:hAnsi="Arial" w:cs="Arial"/>
        </w:rPr>
        <w:t xml:space="preserve"> Since </w:t>
      </w:r>
      <w:r w:rsidR="009041F8" w:rsidRPr="00CE79B3">
        <w:rPr>
          <w:rFonts w:ascii="Arial" w:hAnsi="Arial" w:cs="Arial"/>
        </w:rPr>
        <w:t xml:space="preserve">learning is an active process rather than a passive, individuals </w:t>
      </w:r>
      <w:r w:rsidR="007E1A1E" w:rsidRPr="00CE79B3">
        <w:rPr>
          <w:rFonts w:ascii="Arial" w:hAnsi="Arial" w:cs="Arial"/>
        </w:rPr>
        <w:t xml:space="preserve">have to receive a guidance </w:t>
      </w:r>
      <w:r w:rsidR="00DA3A2F" w:rsidRPr="00CE79B3">
        <w:rPr>
          <w:rFonts w:ascii="Arial" w:hAnsi="Arial" w:cs="Arial"/>
        </w:rPr>
        <w:t xml:space="preserve">on what they should be leaning </w:t>
      </w:r>
      <w:r w:rsidR="00301E2C" w:rsidRPr="00CE79B3">
        <w:rPr>
          <w:rFonts w:ascii="Arial" w:hAnsi="Arial" w:cs="Arial"/>
        </w:rPr>
        <w:t xml:space="preserve">as well as feedback on how they are doing, it has to be actively </w:t>
      </w:r>
      <w:proofErr w:type="gramStart"/>
      <w:r w:rsidR="00301E2C" w:rsidRPr="00CE79B3">
        <w:rPr>
          <w:rFonts w:ascii="Arial" w:hAnsi="Arial" w:cs="Arial"/>
        </w:rPr>
        <w:t>engage</w:t>
      </w:r>
      <w:proofErr w:type="gramEnd"/>
      <w:r w:rsidR="00301E2C" w:rsidRPr="00CE79B3">
        <w:rPr>
          <w:rFonts w:ascii="Arial" w:hAnsi="Arial" w:cs="Arial"/>
        </w:rPr>
        <w:t xml:space="preserve"> between them.</w:t>
      </w:r>
      <w:r w:rsidR="005F0A55" w:rsidRPr="00CE79B3">
        <w:rPr>
          <w:rFonts w:ascii="Arial" w:hAnsi="Arial" w:cs="Arial"/>
        </w:rPr>
        <w:t xml:space="preserve"> In a conclusion coaching </w:t>
      </w:r>
      <w:r w:rsidR="00322D0A" w:rsidRPr="00CE79B3">
        <w:rPr>
          <w:rFonts w:ascii="Arial" w:hAnsi="Arial" w:cs="Arial"/>
        </w:rPr>
        <w:t xml:space="preserve">should be a comprehensive plan for personal development, incorporating plans into performance agreements, providing motivation, structure, feedback, </w:t>
      </w:r>
      <w:r w:rsidR="000E4BA5" w:rsidRPr="00CE79B3">
        <w:rPr>
          <w:rFonts w:ascii="Arial" w:hAnsi="Arial" w:cs="Arial"/>
        </w:rPr>
        <w:t xml:space="preserve">and fostering belief in the </w:t>
      </w:r>
      <w:proofErr w:type="gramStart"/>
      <w:r w:rsidR="000E4BA5" w:rsidRPr="00CE79B3">
        <w:rPr>
          <w:rFonts w:ascii="Arial" w:hAnsi="Arial" w:cs="Arial"/>
        </w:rPr>
        <w:t>individuals</w:t>
      </w:r>
      <w:proofErr w:type="gramEnd"/>
      <w:r w:rsidR="000E4BA5" w:rsidRPr="00CE79B3">
        <w:rPr>
          <w:rFonts w:ascii="Arial" w:hAnsi="Arial" w:cs="Arial"/>
        </w:rPr>
        <w:t xml:space="preserve"> success.</w:t>
      </w:r>
    </w:p>
    <w:p w14:paraId="3297B1A9" w14:textId="4F1FF3FC" w:rsidR="00F964B0" w:rsidRPr="00CE79B3" w:rsidRDefault="008A3700" w:rsidP="00CE79B3">
      <w:pPr>
        <w:spacing w:line="360" w:lineRule="auto"/>
        <w:ind w:left="360"/>
        <w:rPr>
          <w:rFonts w:ascii="Arial" w:hAnsi="Arial" w:cs="Arial"/>
        </w:rPr>
      </w:pPr>
      <w:r w:rsidRPr="00CE79B3">
        <w:rPr>
          <w:rFonts w:ascii="Arial" w:hAnsi="Arial" w:cs="Arial"/>
        </w:rPr>
        <w:t>The benefits</w:t>
      </w:r>
      <w:r w:rsidR="00F964B0" w:rsidRPr="00CE79B3">
        <w:rPr>
          <w:rFonts w:ascii="Arial" w:hAnsi="Arial" w:cs="Arial"/>
        </w:rPr>
        <w:t xml:space="preserve"> of coaching to an individual </w:t>
      </w:r>
      <w:r w:rsidRPr="00CE79B3">
        <w:rPr>
          <w:rFonts w:ascii="Arial" w:hAnsi="Arial" w:cs="Arial"/>
        </w:rPr>
        <w:t xml:space="preserve">are, </w:t>
      </w:r>
      <w:r w:rsidR="00DE5B82" w:rsidRPr="00CE79B3">
        <w:rPr>
          <w:rFonts w:ascii="Arial" w:hAnsi="Arial" w:cs="Arial"/>
        </w:rPr>
        <w:t>partnership approaches to work, insights into work issues, improved working rela</w:t>
      </w:r>
      <w:r w:rsidR="008B355E" w:rsidRPr="00CE79B3">
        <w:rPr>
          <w:rFonts w:ascii="Arial" w:hAnsi="Arial" w:cs="Arial"/>
        </w:rPr>
        <w:t>tionships,</w:t>
      </w:r>
      <w:r w:rsidR="009441FC" w:rsidRPr="00CE79B3">
        <w:rPr>
          <w:rFonts w:ascii="Arial" w:hAnsi="Arial" w:cs="Arial"/>
        </w:rPr>
        <w:t xml:space="preserve"> shows compassion, </w:t>
      </w:r>
      <w:r w:rsidR="00AE4730" w:rsidRPr="00CE79B3">
        <w:rPr>
          <w:rFonts w:ascii="Arial" w:hAnsi="Arial" w:cs="Arial"/>
        </w:rPr>
        <w:t xml:space="preserve">provides </w:t>
      </w:r>
      <w:r w:rsidR="005709FF" w:rsidRPr="00CE79B3">
        <w:rPr>
          <w:rFonts w:ascii="Arial" w:hAnsi="Arial" w:cs="Arial"/>
        </w:rPr>
        <w:t xml:space="preserve">an appropriate mix challenge and support. </w:t>
      </w:r>
    </w:p>
    <w:p w14:paraId="1EE33ED9" w14:textId="7DE45540" w:rsidR="007C3574" w:rsidRPr="00CE79B3" w:rsidRDefault="004D7239" w:rsidP="00CE79B3">
      <w:pPr>
        <w:spacing w:line="360" w:lineRule="auto"/>
        <w:ind w:left="360"/>
        <w:rPr>
          <w:rFonts w:ascii="Arial" w:hAnsi="Arial" w:cs="Arial"/>
        </w:rPr>
      </w:pPr>
      <w:r w:rsidRPr="00CE79B3">
        <w:rPr>
          <w:rFonts w:ascii="Arial" w:hAnsi="Arial" w:cs="Arial"/>
        </w:rPr>
        <w:t xml:space="preserve">In the other side, benefits </w:t>
      </w:r>
      <w:r w:rsidR="00727525" w:rsidRPr="00CE79B3">
        <w:rPr>
          <w:rFonts w:ascii="Arial" w:hAnsi="Arial" w:cs="Arial"/>
        </w:rPr>
        <w:t xml:space="preserve">that the </w:t>
      </w:r>
      <w:proofErr w:type="spellStart"/>
      <w:r w:rsidR="00727525" w:rsidRPr="00CE79B3">
        <w:rPr>
          <w:rFonts w:ascii="Arial" w:hAnsi="Arial" w:cs="Arial"/>
        </w:rPr>
        <w:t>coachee</w:t>
      </w:r>
      <w:proofErr w:type="spellEnd"/>
      <w:r w:rsidR="00727525" w:rsidRPr="00CE79B3">
        <w:rPr>
          <w:rFonts w:ascii="Arial" w:hAnsi="Arial" w:cs="Arial"/>
        </w:rPr>
        <w:t xml:space="preserve"> or employe</w:t>
      </w:r>
      <w:r w:rsidR="00696EC7" w:rsidRPr="00CE79B3">
        <w:rPr>
          <w:rFonts w:ascii="Arial" w:hAnsi="Arial" w:cs="Arial"/>
        </w:rPr>
        <w:t>es</w:t>
      </w:r>
      <w:r w:rsidR="00727525" w:rsidRPr="00CE79B3">
        <w:rPr>
          <w:rFonts w:ascii="Arial" w:hAnsi="Arial" w:cs="Arial"/>
        </w:rPr>
        <w:t xml:space="preserve"> receive are, </w:t>
      </w:r>
      <w:r w:rsidR="007C3574" w:rsidRPr="00CE79B3">
        <w:rPr>
          <w:rFonts w:ascii="Arial" w:hAnsi="Arial" w:cs="Arial"/>
        </w:rPr>
        <w:t xml:space="preserve">skill development, </w:t>
      </w:r>
      <w:r w:rsidR="00696EC7" w:rsidRPr="00CE79B3">
        <w:rPr>
          <w:rFonts w:ascii="Arial" w:hAnsi="Arial" w:cs="Arial"/>
        </w:rPr>
        <w:t xml:space="preserve">enhanced self management and learning skills, </w:t>
      </w:r>
      <w:r w:rsidR="00F776FD" w:rsidRPr="00CE79B3">
        <w:rPr>
          <w:rFonts w:ascii="Arial" w:hAnsi="Arial" w:cs="Arial"/>
        </w:rPr>
        <w:t xml:space="preserve">promotes self-awareness and self-knowledge, </w:t>
      </w:r>
      <w:r w:rsidR="00132470" w:rsidRPr="00CE79B3">
        <w:rPr>
          <w:rFonts w:ascii="Arial" w:hAnsi="Arial" w:cs="Arial"/>
        </w:rPr>
        <w:t xml:space="preserve">social and networking </w:t>
      </w:r>
      <w:r w:rsidR="008F0BDB" w:rsidRPr="00CE79B3">
        <w:rPr>
          <w:rFonts w:ascii="Arial" w:hAnsi="Arial" w:cs="Arial"/>
        </w:rPr>
        <w:t>building of contacts</w:t>
      </w:r>
      <w:r w:rsidR="00F71B4C" w:rsidRPr="00CE79B3">
        <w:rPr>
          <w:rFonts w:ascii="Arial" w:hAnsi="Arial" w:cs="Arial"/>
        </w:rPr>
        <w:t>, career development.</w:t>
      </w:r>
    </w:p>
    <w:p w14:paraId="23C78040" w14:textId="1DD8AFA4" w:rsidR="00F71B4C" w:rsidRPr="00CE79B3" w:rsidRDefault="00F71B4C" w:rsidP="00CE79B3">
      <w:pPr>
        <w:spacing w:line="360" w:lineRule="auto"/>
        <w:ind w:left="360"/>
        <w:rPr>
          <w:rFonts w:ascii="Arial" w:hAnsi="Arial" w:cs="Arial"/>
        </w:rPr>
      </w:pPr>
      <w:r w:rsidRPr="00CE79B3">
        <w:rPr>
          <w:rFonts w:ascii="Arial" w:hAnsi="Arial" w:cs="Arial"/>
        </w:rPr>
        <w:t xml:space="preserve">As </w:t>
      </w:r>
      <w:r w:rsidR="004D1140" w:rsidRPr="00CE79B3">
        <w:rPr>
          <w:rFonts w:ascii="Arial" w:hAnsi="Arial" w:cs="Arial"/>
        </w:rPr>
        <w:t xml:space="preserve">the CITATION 1, the organisation </w:t>
      </w:r>
      <w:proofErr w:type="gramStart"/>
      <w:r w:rsidR="00B21332" w:rsidRPr="00CE79B3">
        <w:rPr>
          <w:rFonts w:ascii="Arial" w:hAnsi="Arial" w:cs="Arial"/>
        </w:rPr>
        <w:t>receive</w:t>
      </w:r>
      <w:proofErr w:type="gramEnd"/>
      <w:r w:rsidR="00B21332" w:rsidRPr="00CE79B3">
        <w:rPr>
          <w:rFonts w:ascii="Arial" w:hAnsi="Arial" w:cs="Arial"/>
        </w:rPr>
        <w:t xml:space="preserve"> </w:t>
      </w:r>
      <w:r w:rsidR="00C73C7A" w:rsidRPr="00CE79B3">
        <w:rPr>
          <w:rFonts w:ascii="Arial" w:hAnsi="Arial" w:cs="Arial"/>
        </w:rPr>
        <w:t xml:space="preserve">benefits as well, and they are, </w:t>
      </w:r>
      <w:r w:rsidR="00955B07" w:rsidRPr="00CE79B3">
        <w:rPr>
          <w:rFonts w:ascii="Arial" w:hAnsi="Arial" w:cs="Arial"/>
        </w:rPr>
        <w:t xml:space="preserve">acts like a role model, values diversity and difference, ethically, </w:t>
      </w:r>
      <w:r w:rsidR="001212B0" w:rsidRPr="00CE79B3">
        <w:rPr>
          <w:rFonts w:ascii="Arial" w:hAnsi="Arial" w:cs="Arial"/>
        </w:rPr>
        <w:t xml:space="preserve">sharing and disseminating learning, </w:t>
      </w:r>
      <w:r w:rsidR="00914808" w:rsidRPr="00CE79B3">
        <w:rPr>
          <w:rFonts w:ascii="Arial" w:hAnsi="Arial" w:cs="Arial"/>
        </w:rPr>
        <w:t>practice directly linked to individual, team and organisational objectives.</w:t>
      </w:r>
    </w:p>
    <w:p w14:paraId="202785AE" w14:textId="2B4133A1" w:rsidR="00F533C6" w:rsidRPr="00CE79B3" w:rsidRDefault="00A035D0" w:rsidP="00CE79B3">
      <w:pPr>
        <w:spacing w:line="360" w:lineRule="auto"/>
        <w:ind w:left="360"/>
        <w:rPr>
          <w:rFonts w:ascii="Arial" w:eastAsia="Times New Roman" w:hAnsi="Arial" w:cs="Arial"/>
          <w:color w:val="252525"/>
          <w:shd w:val="clear" w:color="auto" w:fill="FFFFFF"/>
        </w:rPr>
      </w:pPr>
      <w:r w:rsidRPr="00CE79B3">
        <w:rPr>
          <w:rFonts w:ascii="Arial" w:hAnsi="Arial" w:cs="Arial"/>
        </w:rPr>
        <w:t xml:space="preserve"> CITATION 1 </w:t>
      </w:r>
      <w:r w:rsidR="00881DF2" w:rsidRPr="00CE79B3">
        <w:rPr>
          <w:rFonts w:ascii="Arial" w:hAnsi="Arial" w:cs="Arial"/>
        </w:rPr>
        <w:t>mentor</w:t>
      </w:r>
      <w:r w:rsidR="00A21852" w:rsidRPr="00CE79B3">
        <w:rPr>
          <w:rFonts w:ascii="Arial" w:hAnsi="Arial" w:cs="Arial"/>
        </w:rPr>
        <w:t>s</w:t>
      </w:r>
      <w:r w:rsidR="00881DF2" w:rsidRPr="00CE79B3">
        <w:rPr>
          <w:rFonts w:ascii="Arial" w:hAnsi="Arial" w:cs="Arial"/>
        </w:rPr>
        <w:t xml:space="preserve"> by the other side </w:t>
      </w:r>
      <w:r w:rsidR="00A21852" w:rsidRPr="00CE79B3">
        <w:rPr>
          <w:rFonts w:ascii="Arial" w:hAnsi="Arial" w:cs="Arial"/>
        </w:rPr>
        <w:t xml:space="preserve">provide guidance, </w:t>
      </w:r>
      <w:r w:rsidR="00E12838" w:rsidRPr="00CE79B3">
        <w:rPr>
          <w:rFonts w:ascii="Arial" w:hAnsi="Arial" w:cs="Arial"/>
        </w:rPr>
        <w:t xml:space="preserve">advice and support to help individuals </w:t>
      </w:r>
      <w:r w:rsidR="002D0CE1" w:rsidRPr="00CE79B3">
        <w:rPr>
          <w:rFonts w:ascii="Arial" w:hAnsi="Arial" w:cs="Arial"/>
        </w:rPr>
        <w:t>learn and develop, differing from coaching. It can be line managers</w:t>
      </w:r>
      <w:r w:rsidR="00F533C6" w:rsidRPr="00CE79B3">
        <w:rPr>
          <w:rFonts w:ascii="Arial" w:eastAsia="Times New Roman" w:hAnsi="Arial" w:cs="Arial"/>
          <w:color w:val="252525"/>
          <w:shd w:val="clear" w:color="auto" w:fill="FFFFFF"/>
        </w:rPr>
        <w:t xml:space="preserve"> or L&amp;D </w:t>
      </w:r>
      <w:r w:rsidR="00921BFB" w:rsidRPr="00CE79B3">
        <w:rPr>
          <w:rFonts w:ascii="Arial" w:eastAsia="Times New Roman" w:hAnsi="Arial" w:cs="Arial"/>
          <w:color w:val="252525"/>
          <w:shd w:val="clear" w:color="auto" w:fill="FFFFFF"/>
        </w:rPr>
        <w:t>professionals, with exp</w:t>
      </w:r>
      <w:r w:rsidR="001B6B9B" w:rsidRPr="00CE79B3">
        <w:rPr>
          <w:rFonts w:ascii="Arial" w:eastAsia="Times New Roman" w:hAnsi="Arial" w:cs="Arial"/>
          <w:color w:val="252525"/>
          <w:shd w:val="clear" w:color="auto" w:fill="FFFFFF"/>
        </w:rPr>
        <w:t>erienced managers, mentors are trained by specialists and presses necessa</w:t>
      </w:r>
      <w:r w:rsidR="00002327" w:rsidRPr="00CE79B3">
        <w:rPr>
          <w:rFonts w:ascii="Arial" w:eastAsia="Times New Roman" w:hAnsi="Arial" w:cs="Arial"/>
          <w:color w:val="252525"/>
          <w:shd w:val="clear" w:color="auto" w:fill="FFFFFF"/>
        </w:rPr>
        <w:t>ry skills.</w:t>
      </w:r>
    </w:p>
    <w:p w14:paraId="0434EF86" w14:textId="489466E4" w:rsidR="00042823" w:rsidRPr="00CE79B3" w:rsidRDefault="00042823" w:rsidP="00CE79B3">
      <w:pPr>
        <w:spacing w:line="360" w:lineRule="auto"/>
        <w:ind w:left="360"/>
        <w:rPr>
          <w:rFonts w:ascii="Arial" w:hAnsi="Arial" w:cs="Arial"/>
        </w:rPr>
      </w:pPr>
      <w:r w:rsidRPr="00CE79B3">
        <w:rPr>
          <w:rFonts w:ascii="Arial" w:hAnsi="Arial" w:cs="Arial"/>
        </w:rPr>
        <w:t xml:space="preserve">Mentors provide with; </w:t>
      </w:r>
      <w:r w:rsidR="004E0DC2" w:rsidRPr="00CE79B3">
        <w:rPr>
          <w:rFonts w:ascii="Arial" w:hAnsi="Arial" w:cs="Arial"/>
        </w:rPr>
        <w:t xml:space="preserve">general help with learning programmes, guidance on how to acquire the necessary knowledge and skills to do a new job, </w:t>
      </w:r>
      <w:r w:rsidR="005C1992" w:rsidRPr="00CE79B3">
        <w:rPr>
          <w:rFonts w:ascii="Arial" w:hAnsi="Arial" w:cs="Arial"/>
        </w:rPr>
        <w:t>help in tackling projects – not by doing it for them but by pointing them in the right direction</w:t>
      </w:r>
      <w:r w:rsidR="003F5048" w:rsidRPr="00CE79B3">
        <w:rPr>
          <w:rFonts w:ascii="Arial" w:hAnsi="Arial" w:cs="Arial"/>
        </w:rPr>
        <w:t xml:space="preserve">, information </w:t>
      </w:r>
      <w:r w:rsidR="00E56865" w:rsidRPr="00CE79B3">
        <w:rPr>
          <w:rFonts w:ascii="Arial" w:hAnsi="Arial" w:cs="Arial"/>
        </w:rPr>
        <w:t xml:space="preserve">on “the way things are done around here” – the corporate </w:t>
      </w:r>
      <w:r w:rsidR="00B9359D" w:rsidRPr="00CE79B3">
        <w:rPr>
          <w:rFonts w:ascii="Arial" w:hAnsi="Arial" w:cs="Arial"/>
        </w:rPr>
        <w:t>culture in terms of expected behaviour</w:t>
      </w:r>
      <w:r w:rsidR="00BF13D7" w:rsidRPr="00CE79B3">
        <w:rPr>
          <w:rFonts w:ascii="Arial" w:hAnsi="Arial" w:cs="Arial"/>
        </w:rPr>
        <w:t xml:space="preserve">, </w:t>
      </w:r>
      <w:r w:rsidR="00396EEE" w:rsidRPr="00CE79B3">
        <w:rPr>
          <w:rFonts w:ascii="Arial" w:hAnsi="Arial" w:cs="Arial"/>
        </w:rPr>
        <w:t>advice in drawing up self development programmes or learning contracts.</w:t>
      </w:r>
    </w:p>
    <w:p w14:paraId="4CAA0713" w14:textId="77777777" w:rsidR="00B71810" w:rsidRPr="00CE79B3" w:rsidRDefault="00B71810" w:rsidP="00CE79B3">
      <w:pPr>
        <w:spacing w:line="360" w:lineRule="auto"/>
        <w:ind w:left="360"/>
        <w:rPr>
          <w:rFonts w:ascii="Arial" w:hAnsi="Arial" w:cs="Arial"/>
        </w:rPr>
      </w:pPr>
    </w:p>
    <w:p w14:paraId="5DDE049D" w14:textId="290BF382" w:rsidR="00D112D3" w:rsidRPr="00CE79B3" w:rsidRDefault="00D112D3" w:rsidP="00CE79B3">
      <w:pPr>
        <w:spacing w:line="360" w:lineRule="auto"/>
        <w:ind w:left="360"/>
        <w:rPr>
          <w:rFonts w:ascii="Arial" w:hAnsi="Arial" w:cs="Arial"/>
        </w:rPr>
      </w:pPr>
      <w:r w:rsidRPr="00CE79B3">
        <w:rPr>
          <w:rFonts w:ascii="Arial" w:hAnsi="Arial" w:cs="Arial"/>
        </w:rPr>
        <w:t xml:space="preserve">The model that has chosen </w:t>
      </w:r>
      <w:r w:rsidR="007D4276" w:rsidRPr="00CE79B3">
        <w:rPr>
          <w:rFonts w:ascii="Arial" w:hAnsi="Arial" w:cs="Arial"/>
        </w:rPr>
        <w:t xml:space="preserve">for the role play session was the Grow model that </w:t>
      </w:r>
      <w:r w:rsidR="0031329F" w:rsidRPr="00CE79B3">
        <w:rPr>
          <w:rFonts w:ascii="Arial" w:hAnsi="Arial" w:cs="Arial"/>
        </w:rPr>
        <w:t xml:space="preserve">is a framework </w:t>
      </w:r>
      <w:r w:rsidR="00075823" w:rsidRPr="00CE79B3">
        <w:rPr>
          <w:rFonts w:ascii="Arial" w:hAnsi="Arial" w:cs="Arial"/>
        </w:rPr>
        <w:t xml:space="preserve">develop in the 1980 by </w:t>
      </w:r>
      <w:r w:rsidR="00BA65E9" w:rsidRPr="00CE79B3">
        <w:rPr>
          <w:rFonts w:ascii="Arial" w:hAnsi="Arial" w:cs="Arial"/>
        </w:rPr>
        <w:t xml:space="preserve">Graham Alexander, Alan Fine and sir John Whitmore (citation 2 </w:t>
      </w:r>
      <w:hyperlink r:id="rId11" w:history="1">
        <w:r w:rsidR="000B7EC5" w:rsidRPr="00CE79B3">
          <w:rPr>
            <w:rStyle w:val="Hyperlink"/>
            <w:rFonts w:ascii="Arial" w:hAnsi="Arial" w:cs="Arial"/>
          </w:rPr>
          <w:t>https://www.mindtools.com/an0fzpz/the-grow-model-of-coaching-and-mentoring</w:t>
        </w:r>
      </w:hyperlink>
      <w:r w:rsidR="000E14F2" w:rsidRPr="00CE79B3">
        <w:rPr>
          <w:rFonts w:ascii="Arial" w:hAnsi="Arial" w:cs="Arial"/>
        </w:rPr>
        <w:t>)</w:t>
      </w:r>
    </w:p>
    <w:p w14:paraId="30EB2D68" w14:textId="7825ED08" w:rsidR="000B7EC5" w:rsidRPr="00CE79B3" w:rsidRDefault="000B7EC5" w:rsidP="00CE79B3">
      <w:pPr>
        <w:spacing w:line="360" w:lineRule="auto"/>
        <w:ind w:left="360"/>
        <w:rPr>
          <w:rFonts w:ascii="Arial" w:hAnsi="Arial" w:cs="Arial"/>
        </w:rPr>
      </w:pPr>
      <w:r w:rsidRPr="00CE79B3">
        <w:rPr>
          <w:rFonts w:ascii="Arial" w:hAnsi="Arial" w:cs="Arial"/>
        </w:rPr>
        <w:t xml:space="preserve">Grow stands for; goal, current </w:t>
      </w:r>
      <w:proofErr w:type="gramStart"/>
      <w:r w:rsidRPr="00CE79B3">
        <w:rPr>
          <w:rFonts w:ascii="Arial" w:hAnsi="Arial" w:cs="Arial"/>
        </w:rPr>
        <w:t>reality,  options</w:t>
      </w:r>
      <w:proofErr w:type="gramEnd"/>
      <w:r w:rsidRPr="00CE79B3">
        <w:rPr>
          <w:rFonts w:ascii="Arial" w:hAnsi="Arial" w:cs="Arial"/>
        </w:rPr>
        <w:t xml:space="preserve"> and will.</w:t>
      </w:r>
      <w:r w:rsidR="008D3249" w:rsidRPr="00CE79B3">
        <w:rPr>
          <w:rFonts w:ascii="Arial" w:hAnsi="Arial" w:cs="Arial"/>
        </w:rPr>
        <w:t xml:space="preserve"> To stabilise grow model </w:t>
      </w:r>
      <w:r w:rsidR="003B2FE6" w:rsidRPr="00CE79B3">
        <w:rPr>
          <w:rFonts w:ascii="Arial" w:hAnsi="Arial" w:cs="Arial"/>
        </w:rPr>
        <w:t>it must first decide where you a</w:t>
      </w:r>
      <w:r w:rsidR="00A633E7" w:rsidRPr="00CE79B3">
        <w:rPr>
          <w:rFonts w:ascii="Arial" w:hAnsi="Arial" w:cs="Arial"/>
        </w:rPr>
        <w:t>re you heading your aim and goal, and where are you right now</w:t>
      </w:r>
      <w:r w:rsidR="00565772" w:rsidRPr="00CE79B3">
        <w:rPr>
          <w:rFonts w:ascii="Arial" w:hAnsi="Arial" w:cs="Arial"/>
        </w:rPr>
        <w:t xml:space="preserve"> </w:t>
      </w:r>
      <w:proofErr w:type="gramStart"/>
      <w:r w:rsidR="00565772" w:rsidRPr="00CE79B3">
        <w:rPr>
          <w:rFonts w:ascii="Arial" w:hAnsi="Arial" w:cs="Arial"/>
        </w:rPr>
        <w:t>that’s is</w:t>
      </w:r>
      <w:proofErr w:type="gramEnd"/>
      <w:r w:rsidR="00565772" w:rsidRPr="00CE79B3">
        <w:rPr>
          <w:rFonts w:ascii="Arial" w:hAnsi="Arial" w:cs="Arial"/>
        </w:rPr>
        <w:t xml:space="preserve"> the current reality. The options for getting there need to be examined</w:t>
      </w:r>
      <w:r w:rsidR="00E6494D" w:rsidRPr="00CE79B3">
        <w:rPr>
          <w:rFonts w:ascii="Arial" w:hAnsi="Arial" w:cs="Arial"/>
        </w:rPr>
        <w:t xml:space="preserve">, and the last step is establishing the will, you make sure that you are committed on the </w:t>
      </w:r>
      <w:proofErr w:type="gramStart"/>
      <w:r w:rsidR="00E6494D" w:rsidRPr="00CE79B3">
        <w:rPr>
          <w:rFonts w:ascii="Arial" w:hAnsi="Arial" w:cs="Arial"/>
        </w:rPr>
        <w:t>journey</w:t>
      </w:r>
      <w:proofErr w:type="gramEnd"/>
      <w:r w:rsidR="00E6494D" w:rsidRPr="00CE79B3">
        <w:rPr>
          <w:rFonts w:ascii="Arial" w:hAnsi="Arial" w:cs="Arial"/>
        </w:rPr>
        <w:t xml:space="preserve"> and you are ready for any challenges </w:t>
      </w:r>
      <w:r w:rsidR="00874163" w:rsidRPr="00CE79B3">
        <w:rPr>
          <w:rFonts w:ascii="Arial" w:hAnsi="Arial" w:cs="Arial"/>
        </w:rPr>
        <w:t>and opportunities it might encounter.</w:t>
      </w:r>
    </w:p>
    <w:p w14:paraId="527FAE76" w14:textId="686ED4C8" w:rsidR="00737F68" w:rsidRPr="00CE79B3" w:rsidRDefault="00737F68" w:rsidP="00CE79B3">
      <w:pPr>
        <w:spacing w:line="360" w:lineRule="auto"/>
        <w:rPr>
          <w:rFonts w:ascii="Arial" w:eastAsia="Times New Roman" w:hAnsi="Arial" w:cs="Arial"/>
          <w:color w:val="252525"/>
          <w:shd w:val="clear" w:color="auto" w:fill="FFFFFF"/>
        </w:rPr>
      </w:pPr>
    </w:p>
    <w:p w14:paraId="16BB2289" w14:textId="77777777" w:rsidR="00874163" w:rsidRPr="00CE79B3" w:rsidRDefault="00874163" w:rsidP="00CE79B3">
      <w:pPr>
        <w:spacing w:line="360" w:lineRule="auto"/>
        <w:rPr>
          <w:rFonts w:ascii="Arial" w:eastAsia="Times New Roman" w:hAnsi="Arial" w:cs="Arial"/>
          <w:color w:val="252525"/>
          <w:shd w:val="clear" w:color="auto" w:fill="FFFFFF"/>
        </w:rPr>
      </w:pPr>
    </w:p>
    <w:p w14:paraId="49B5AA1A" w14:textId="616539DF" w:rsidR="00671023" w:rsidRPr="00CE79B3" w:rsidRDefault="00881DF2" w:rsidP="00CE79B3">
      <w:pPr>
        <w:spacing w:line="360" w:lineRule="auto"/>
        <w:ind w:left="360"/>
        <w:divId w:val="878317074"/>
        <w:rPr>
          <w:rFonts w:ascii="Arial" w:eastAsia="Times New Roman" w:hAnsi="Arial" w:cs="Arial"/>
          <w:kern w:val="0"/>
          <w14:ligatures w14:val="none"/>
        </w:rPr>
      </w:pPr>
      <w:r w:rsidRPr="00CE79B3">
        <w:rPr>
          <w:rFonts w:ascii="Arial" w:eastAsia="Times New Roman" w:hAnsi="Arial" w:cs="Arial"/>
          <w:color w:val="252525"/>
          <w:shd w:val="clear" w:color="auto" w:fill="FFFFFF"/>
        </w:rPr>
        <w:t xml:space="preserve"> </w:t>
      </w:r>
    </w:p>
    <w:p w14:paraId="573AA1BA" w14:textId="7632CE22" w:rsidR="00132470" w:rsidRPr="00CE79B3" w:rsidRDefault="00132470" w:rsidP="00CE79B3">
      <w:pPr>
        <w:pStyle w:val="li1"/>
        <w:spacing w:line="360" w:lineRule="auto"/>
        <w:divId w:val="1777097959"/>
        <w:rPr>
          <w:rFonts w:ascii="Arial" w:eastAsia="Times New Roman" w:hAnsi="Arial" w:cs="Arial"/>
          <w:sz w:val="22"/>
          <w:szCs w:val="22"/>
        </w:rPr>
      </w:pPr>
    </w:p>
    <w:p w14:paraId="26BE5EE6" w14:textId="6281AF4F" w:rsidR="00B667AF" w:rsidRPr="00CE79B3" w:rsidRDefault="00B667AF" w:rsidP="00CE79B3">
      <w:pPr>
        <w:spacing w:line="360" w:lineRule="auto"/>
        <w:rPr>
          <w:rFonts w:ascii="Arial" w:hAnsi="Arial" w:cs="Arial"/>
        </w:rPr>
      </w:pPr>
    </w:p>
    <w:p w14:paraId="6A13B4A4" w14:textId="77777777" w:rsidR="00A035D0" w:rsidRPr="00CE79B3" w:rsidRDefault="00A035D0" w:rsidP="00CE79B3">
      <w:pPr>
        <w:spacing w:line="360" w:lineRule="auto"/>
        <w:rPr>
          <w:rFonts w:ascii="Arial" w:hAnsi="Arial" w:cs="Arial"/>
        </w:rPr>
      </w:pPr>
    </w:p>
    <w:p w14:paraId="3713B4B6" w14:textId="77777777" w:rsidR="00301E2C" w:rsidRPr="00CE79B3" w:rsidRDefault="00301E2C" w:rsidP="00EF1E7E">
      <w:pPr>
        <w:pStyle w:val="Heading1"/>
      </w:pPr>
    </w:p>
    <w:p w14:paraId="03D13B3C" w14:textId="42F5D4F0" w:rsidR="00DF3279" w:rsidRPr="00CE79B3" w:rsidRDefault="007C599E" w:rsidP="00EF1E7E">
      <w:pPr>
        <w:pStyle w:val="Heading1"/>
        <w:rPr>
          <w:rFonts w:ascii="Arial" w:hAnsi="Arial" w:cs="Arial"/>
        </w:rPr>
      </w:pPr>
      <w:r w:rsidRPr="00CE79B3">
        <w:rPr>
          <w:rFonts w:ascii="Arial" w:hAnsi="Arial" w:cs="Arial"/>
        </w:rPr>
        <w:t>Reflection of the coaching</w:t>
      </w:r>
      <w:r w:rsidR="007D4276" w:rsidRPr="00CE79B3">
        <w:rPr>
          <w:rFonts w:ascii="Arial" w:hAnsi="Arial" w:cs="Arial"/>
        </w:rPr>
        <w:t xml:space="preserve"> and </w:t>
      </w:r>
      <w:proofErr w:type="gramStart"/>
      <w:r w:rsidR="007D4276" w:rsidRPr="00CE79B3">
        <w:rPr>
          <w:rFonts w:ascii="Arial" w:hAnsi="Arial" w:cs="Arial"/>
        </w:rPr>
        <w:t xml:space="preserve">mentoring </w:t>
      </w:r>
      <w:r w:rsidRPr="00CE79B3">
        <w:rPr>
          <w:rFonts w:ascii="Arial" w:hAnsi="Arial" w:cs="Arial"/>
        </w:rPr>
        <w:t xml:space="preserve"> session</w:t>
      </w:r>
      <w:proofErr w:type="gramEnd"/>
    </w:p>
    <w:p w14:paraId="2B16C189" w14:textId="77777777" w:rsidR="00242F81" w:rsidRPr="00CE79B3" w:rsidRDefault="00242F81" w:rsidP="00CE79B3">
      <w:pPr>
        <w:pStyle w:val="ListParagraph"/>
        <w:spacing w:line="360" w:lineRule="auto"/>
        <w:rPr>
          <w:rFonts w:ascii="Arial" w:hAnsi="Arial" w:cs="Arial"/>
        </w:rPr>
      </w:pPr>
    </w:p>
    <w:p w14:paraId="06592E26" w14:textId="77777777" w:rsidR="00242F81" w:rsidRPr="00CE79B3" w:rsidRDefault="00242F81" w:rsidP="00CE79B3">
      <w:pPr>
        <w:pStyle w:val="ListParagraph"/>
        <w:spacing w:line="360" w:lineRule="auto"/>
        <w:rPr>
          <w:rFonts w:ascii="Arial" w:hAnsi="Arial" w:cs="Arial"/>
        </w:rPr>
      </w:pPr>
    </w:p>
    <w:p w14:paraId="1BEFAC18" w14:textId="4836D90E" w:rsidR="006373BB" w:rsidRPr="00CE79B3" w:rsidRDefault="006373BB" w:rsidP="00CE79B3">
      <w:pPr>
        <w:pStyle w:val="ListParagraph"/>
        <w:spacing w:line="360" w:lineRule="auto"/>
        <w:rPr>
          <w:rFonts w:ascii="Arial" w:eastAsia="Times New Roman" w:hAnsi="Arial" w:cs="Arial"/>
          <w:color w:val="252525"/>
          <w:shd w:val="clear" w:color="auto" w:fill="FFFFFF"/>
        </w:rPr>
      </w:pPr>
    </w:p>
    <w:p w14:paraId="41E3744F" w14:textId="1B4D914D" w:rsidR="006373BB" w:rsidRPr="00CE79B3" w:rsidRDefault="006373BB" w:rsidP="00CE79B3">
      <w:pPr>
        <w:pStyle w:val="ListParagraph"/>
        <w:spacing w:line="360" w:lineRule="auto"/>
        <w:rPr>
          <w:rFonts w:ascii="Arial" w:hAnsi="Arial" w:cs="Arial"/>
        </w:rPr>
      </w:pPr>
      <w:r w:rsidRPr="00CE79B3">
        <w:rPr>
          <w:rFonts w:ascii="Arial" w:eastAsia="Times New Roman" w:hAnsi="Arial" w:cs="Arial"/>
          <w:color w:val="252525"/>
          <w:shd w:val="clear" w:color="auto" w:fill="FFFFFF"/>
        </w:rPr>
        <w:t xml:space="preserve">Reflective writing involves students critically </w:t>
      </w:r>
      <w:r w:rsidR="00162964" w:rsidRPr="00CE79B3">
        <w:rPr>
          <w:rFonts w:ascii="Arial" w:eastAsia="Times New Roman" w:hAnsi="Arial" w:cs="Arial"/>
          <w:color w:val="252525"/>
          <w:shd w:val="clear" w:color="auto" w:fill="FFFFFF"/>
        </w:rPr>
        <w:t xml:space="preserve">analyses their personal behaviours and cognitive abilities to improve future performance. The reflective cycle, consist of six stages, supports better processing of thoughts and </w:t>
      </w:r>
      <w:proofErr w:type="gramStart"/>
      <w:r w:rsidR="00162964" w:rsidRPr="00CE79B3">
        <w:rPr>
          <w:rFonts w:ascii="Arial" w:eastAsia="Times New Roman" w:hAnsi="Arial" w:cs="Arial"/>
          <w:color w:val="252525"/>
          <w:shd w:val="clear" w:color="auto" w:fill="FFFFFF"/>
        </w:rPr>
        <w:t>long term</w:t>
      </w:r>
      <w:proofErr w:type="gramEnd"/>
      <w:r w:rsidR="00162964" w:rsidRPr="00CE79B3">
        <w:rPr>
          <w:rFonts w:ascii="Arial" w:eastAsia="Times New Roman" w:hAnsi="Arial" w:cs="Arial"/>
          <w:color w:val="252525"/>
          <w:shd w:val="clear" w:color="auto" w:fill="FFFFFF"/>
        </w:rPr>
        <w:t xml:space="preserve"> </w:t>
      </w:r>
      <w:r w:rsidR="00C23709" w:rsidRPr="00CE79B3">
        <w:rPr>
          <w:rFonts w:ascii="Arial" w:eastAsia="Times New Roman" w:hAnsi="Arial" w:cs="Arial"/>
          <w:color w:val="252525"/>
          <w:shd w:val="clear" w:color="auto" w:fill="FFFFFF"/>
        </w:rPr>
        <w:t xml:space="preserve">learning abilities. Improvement can be enhanced </w:t>
      </w:r>
      <w:r w:rsidR="000156F0" w:rsidRPr="00CE79B3">
        <w:rPr>
          <w:rFonts w:ascii="Arial" w:eastAsia="Times New Roman" w:hAnsi="Arial" w:cs="Arial"/>
          <w:color w:val="252525"/>
          <w:shd w:val="clear" w:color="auto" w:fill="FFFFFF"/>
        </w:rPr>
        <w:t>and systematic.</w:t>
      </w:r>
    </w:p>
    <w:p w14:paraId="4913EEEE" w14:textId="77777777" w:rsidR="007C599E" w:rsidRPr="00CE79B3" w:rsidRDefault="007C599E" w:rsidP="00CE79B3">
      <w:pPr>
        <w:pStyle w:val="ListParagraph"/>
        <w:spacing w:line="360" w:lineRule="auto"/>
        <w:rPr>
          <w:rFonts w:ascii="Arial" w:hAnsi="Arial" w:cs="Arial"/>
        </w:rPr>
      </w:pPr>
    </w:p>
    <w:p w14:paraId="59756497" w14:textId="31C30FF9" w:rsidR="007C599E" w:rsidRPr="00CE79B3" w:rsidRDefault="008C79F9" w:rsidP="00CE79B3">
      <w:pPr>
        <w:pStyle w:val="ListParagraph"/>
        <w:spacing w:line="360" w:lineRule="auto"/>
        <w:rPr>
          <w:rFonts w:ascii="Arial" w:hAnsi="Arial" w:cs="Arial"/>
        </w:rPr>
      </w:pPr>
      <w:r w:rsidRPr="00CE79B3">
        <w:rPr>
          <w:rFonts w:ascii="Arial" w:hAnsi="Arial" w:cs="Arial"/>
        </w:rPr>
        <w:t xml:space="preserve">The case study is about the </w:t>
      </w:r>
      <w:proofErr w:type="gramStart"/>
      <w:r w:rsidRPr="00CE79B3">
        <w:rPr>
          <w:rFonts w:ascii="Arial" w:hAnsi="Arial" w:cs="Arial"/>
        </w:rPr>
        <w:t>Health</w:t>
      </w:r>
      <w:proofErr w:type="gramEnd"/>
      <w:r w:rsidRPr="00CE79B3">
        <w:rPr>
          <w:rFonts w:ascii="Arial" w:hAnsi="Arial" w:cs="Arial"/>
        </w:rPr>
        <w:t xml:space="preserve"> international, </w:t>
      </w:r>
      <w:r w:rsidR="001D7C0E" w:rsidRPr="00CE79B3">
        <w:rPr>
          <w:rFonts w:ascii="Arial" w:hAnsi="Arial" w:cs="Arial"/>
        </w:rPr>
        <w:t>a company that produces medicines prescr</w:t>
      </w:r>
      <w:r w:rsidR="00A11C5F" w:rsidRPr="00CE79B3">
        <w:rPr>
          <w:rFonts w:ascii="Arial" w:hAnsi="Arial" w:cs="Arial"/>
        </w:rPr>
        <w:t xml:space="preserve">ibed and over the counter products. </w:t>
      </w:r>
      <w:r w:rsidR="00374CF7" w:rsidRPr="00CE79B3">
        <w:rPr>
          <w:rFonts w:ascii="Arial" w:hAnsi="Arial" w:cs="Arial"/>
        </w:rPr>
        <w:t xml:space="preserve">The mentoring session is between Philippa that is the manager </w:t>
      </w:r>
      <w:r w:rsidR="00E30D8B" w:rsidRPr="00CE79B3">
        <w:rPr>
          <w:rFonts w:ascii="Arial" w:hAnsi="Arial" w:cs="Arial"/>
        </w:rPr>
        <w:t>and Mari</w:t>
      </w:r>
      <w:r w:rsidR="005C2A42" w:rsidRPr="00CE79B3">
        <w:rPr>
          <w:rFonts w:ascii="Arial" w:hAnsi="Arial" w:cs="Arial"/>
        </w:rPr>
        <w:t>a Cook, a graduate microbiologist</w:t>
      </w:r>
      <w:r w:rsidR="00627BEE" w:rsidRPr="00CE79B3">
        <w:rPr>
          <w:rFonts w:ascii="Arial" w:hAnsi="Arial" w:cs="Arial"/>
        </w:rPr>
        <w:t>, feeling unfulfilled and seeking for a promotion, despite limited opportunities, her frustration often leads to team antagonism, and she is actively seeking another job, but has been unsuccessful.</w:t>
      </w:r>
    </w:p>
    <w:p w14:paraId="190B563B" w14:textId="77777777" w:rsidR="00292B11" w:rsidRPr="00CE79B3" w:rsidRDefault="00292B11" w:rsidP="00CE79B3">
      <w:pPr>
        <w:pStyle w:val="ListParagraph"/>
        <w:spacing w:line="360" w:lineRule="auto"/>
        <w:rPr>
          <w:rFonts w:ascii="Arial" w:hAnsi="Arial" w:cs="Arial"/>
        </w:rPr>
      </w:pPr>
    </w:p>
    <w:p w14:paraId="7F8D382F" w14:textId="77777777" w:rsidR="005C2A42" w:rsidRPr="00CE79B3" w:rsidRDefault="005C2A42" w:rsidP="00CE79B3">
      <w:pPr>
        <w:pStyle w:val="ListParagraph"/>
        <w:spacing w:line="360" w:lineRule="auto"/>
        <w:rPr>
          <w:rFonts w:ascii="Arial" w:hAnsi="Arial" w:cs="Arial"/>
        </w:rPr>
      </w:pPr>
    </w:p>
    <w:p w14:paraId="2FA10539" w14:textId="0DAD5D56" w:rsidR="0065539B" w:rsidRPr="00CE79B3" w:rsidRDefault="0065539B" w:rsidP="00CE79B3">
      <w:pPr>
        <w:pStyle w:val="ListParagraph"/>
        <w:spacing w:line="360" w:lineRule="auto"/>
        <w:rPr>
          <w:rFonts w:ascii="Arial" w:hAnsi="Arial" w:cs="Arial"/>
        </w:rPr>
      </w:pPr>
    </w:p>
    <w:p w14:paraId="14160EEB" w14:textId="77777777" w:rsidR="006B45F7" w:rsidRPr="00CE79B3" w:rsidRDefault="006B45F7" w:rsidP="00CE79B3">
      <w:pPr>
        <w:pStyle w:val="ListParagraph"/>
        <w:spacing w:line="360" w:lineRule="auto"/>
        <w:rPr>
          <w:rFonts w:ascii="Arial" w:hAnsi="Arial" w:cs="Arial"/>
        </w:rPr>
      </w:pPr>
    </w:p>
    <w:p w14:paraId="16858731" w14:textId="77777777" w:rsidR="006B45F7" w:rsidRPr="00CE79B3" w:rsidRDefault="006B45F7" w:rsidP="00CE79B3">
      <w:pPr>
        <w:pStyle w:val="ListParagraph"/>
        <w:spacing w:line="360" w:lineRule="auto"/>
        <w:rPr>
          <w:rFonts w:ascii="Arial" w:hAnsi="Arial" w:cs="Arial"/>
        </w:rPr>
      </w:pPr>
    </w:p>
    <w:p w14:paraId="2E459589" w14:textId="4E1F719D" w:rsidR="007C599E" w:rsidRPr="00CE79B3" w:rsidRDefault="008E4837" w:rsidP="00CE79B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CE79B3">
        <w:rPr>
          <w:rFonts w:ascii="Arial" w:hAnsi="Arial" w:cs="Arial"/>
        </w:rPr>
        <w:t xml:space="preserve">Critical evaluation </w:t>
      </w:r>
      <w:r w:rsidR="00855DD9" w:rsidRPr="00CE79B3">
        <w:rPr>
          <w:rFonts w:ascii="Arial" w:hAnsi="Arial" w:cs="Arial"/>
        </w:rPr>
        <w:t xml:space="preserve">of whether and how </w:t>
      </w:r>
      <w:r w:rsidR="00330053" w:rsidRPr="00CE79B3">
        <w:rPr>
          <w:rFonts w:ascii="Arial" w:hAnsi="Arial" w:cs="Arial"/>
        </w:rPr>
        <w:t xml:space="preserve">coaching and mentoring within the context </w:t>
      </w:r>
      <w:r w:rsidR="00FB183F" w:rsidRPr="00CE79B3">
        <w:rPr>
          <w:rFonts w:ascii="Arial" w:hAnsi="Arial" w:cs="Arial"/>
        </w:rPr>
        <w:t>could lead to improve perform</w:t>
      </w:r>
      <w:r w:rsidR="00EA7238" w:rsidRPr="00CE79B3">
        <w:rPr>
          <w:rFonts w:ascii="Arial" w:hAnsi="Arial" w:cs="Arial"/>
        </w:rPr>
        <w:t xml:space="preserve">ance and </w:t>
      </w:r>
      <w:proofErr w:type="gramStart"/>
      <w:r w:rsidR="00292B11" w:rsidRPr="00CE79B3">
        <w:rPr>
          <w:rFonts w:ascii="Arial" w:hAnsi="Arial" w:cs="Arial"/>
        </w:rPr>
        <w:t>morale</w:t>
      </w:r>
      <w:proofErr w:type="gramEnd"/>
    </w:p>
    <w:p w14:paraId="267D041F" w14:textId="77777777" w:rsidR="00292B11" w:rsidRPr="00CE79B3" w:rsidRDefault="00292B11" w:rsidP="00CE79B3">
      <w:pPr>
        <w:pStyle w:val="ListParagraph"/>
        <w:spacing w:line="360" w:lineRule="auto"/>
        <w:rPr>
          <w:rFonts w:ascii="Arial" w:hAnsi="Arial" w:cs="Arial"/>
        </w:rPr>
      </w:pPr>
    </w:p>
    <w:p w14:paraId="07E68F31" w14:textId="77777777" w:rsidR="00292B11" w:rsidRPr="00CE79B3" w:rsidRDefault="00292B11" w:rsidP="00CE79B3">
      <w:pPr>
        <w:pStyle w:val="ListParagraph"/>
        <w:spacing w:line="360" w:lineRule="auto"/>
        <w:rPr>
          <w:rFonts w:ascii="Arial" w:hAnsi="Arial" w:cs="Arial"/>
        </w:rPr>
      </w:pPr>
    </w:p>
    <w:p w14:paraId="0891F059" w14:textId="77777777" w:rsidR="00292B11" w:rsidRPr="00CE79B3" w:rsidRDefault="00292B11" w:rsidP="00CE79B3">
      <w:pPr>
        <w:pStyle w:val="ListParagraph"/>
        <w:spacing w:line="360" w:lineRule="auto"/>
        <w:rPr>
          <w:rFonts w:ascii="Arial" w:hAnsi="Arial" w:cs="Arial"/>
        </w:rPr>
      </w:pPr>
    </w:p>
    <w:p w14:paraId="584C9C6C" w14:textId="4F002E4D" w:rsidR="00292B11" w:rsidRPr="00CE79B3" w:rsidRDefault="00292B11" w:rsidP="00CE79B3">
      <w:pPr>
        <w:pStyle w:val="ListParagraph"/>
        <w:spacing w:line="360" w:lineRule="auto"/>
        <w:rPr>
          <w:rFonts w:ascii="Arial" w:hAnsi="Arial" w:cs="Arial"/>
        </w:rPr>
      </w:pPr>
    </w:p>
    <w:p w14:paraId="0F82FAB1" w14:textId="77777777" w:rsidR="00292B11" w:rsidRPr="00CE79B3" w:rsidRDefault="00292B11" w:rsidP="00CE79B3">
      <w:pPr>
        <w:pStyle w:val="ListParagraph"/>
        <w:spacing w:line="360" w:lineRule="auto"/>
        <w:rPr>
          <w:rFonts w:ascii="Arial" w:hAnsi="Arial" w:cs="Arial"/>
        </w:rPr>
      </w:pPr>
    </w:p>
    <w:p w14:paraId="337C099E" w14:textId="77777777" w:rsidR="00292B11" w:rsidRPr="00CE79B3" w:rsidRDefault="00292B11" w:rsidP="00CE79B3">
      <w:pPr>
        <w:pStyle w:val="ListParagraph"/>
        <w:spacing w:line="360" w:lineRule="auto"/>
        <w:rPr>
          <w:rFonts w:ascii="Arial" w:hAnsi="Arial" w:cs="Arial"/>
        </w:rPr>
      </w:pPr>
    </w:p>
    <w:p w14:paraId="33E62666" w14:textId="066D2CAD" w:rsidR="00292B11" w:rsidRPr="00CE79B3" w:rsidRDefault="0097272E" w:rsidP="00CE79B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CE79B3">
        <w:rPr>
          <w:rFonts w:ascii="Arial" w:hAnsi="Arial" w:cs="Arial"/>
        </w:rPr>
        <w:t>Analysis of skills, behaviours, attitudes and beliefs of coaches</w:t>
      </w:r>
    </w:p>
    <w:p w14:paraId="36269A3F" w14:textId="77777777" w:rsidR="00F67462" w:rsidRPr="00CE79B3" w:rsidRDefault="00F67462" w:rsidP="00CE79B3">
      <w:pPr>
        <w:spacing w:line="360" w:lineRule="auto"/>
        <w:rPr>
          <w:rFonts w:ascii="Arial" w:hAnsi="Arial" w:cs="Arial"/>
        </w:rPr>
      </w:pPr>
    </w:p>
    <w:p w14:paraId="6EC9FE6D" w14:textId="77777777" w:rsidR="00F67462" w:rsidRPr="00CE79B3" w:rsidRDefault="00F67462" w:rsidP="00CE79B3">
      <w:pPr>
        <w:spacing w:line="360" w:lineRule="auto"/>
        <w:rPr>
          <w:rFonts w:ascii="Arial" w:hAnsi="Arial" w:cs="Arial"/>
        </w:rPr>
      </w:pPr>
    </w:p>
    <w:p w14:paraId="6B4E3EB9" w14:textId="77777777" w:rsidR="00F67462" w:rsidRPr="00CE79B3" w:rsidRDefault="00F67462" w:rsidP="00CE79B3">
      <w:pPr>
        <w:spacing w:line="360" w:lineRule="auto"/>
        <w:rPr>
          <w:rFonts w:ascii="Arial" w:hAnsi="Arial" w:cs="Arial"/>
        </w:rPr>
      </w:pPr>
    </w:p>
    <w:p w14:paraId="33DECCC7" w14:textId="113DE203" w:rsidR="00F67462" w:rsidRPr="00CE79B3" w:rsidRDefault="00F67462" w:rsidP="00CE79B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CE79B3">
        <w:rPr>
          <w:rFonts w:ascii="Arial" w:hAnsi="Arial" w:cs="Arial"/>
        </w:rPr>
        <w:t>Conclusion</w:t>
      </w:r>
    </w:p>
    <w:p w14:paraId="46ACFDB1" w14:textId="77777777" w:rsidR="00F67462" w:rsidRPr="00CE79B3" w:rsidRDefault="00F67462" w:rsidP="00CE79B3">
      <w:pPr>
        <w:pStyle w:val="ListParagraph"/>
        <w:spacing w:line="360" w:lineRule="auto"/>
        <w:rPr>
          <w:rFonts w:ascii="Arial" w:hAnsi="Arial" w:cs="Arial"/>
        </w:rPr>
      </w:pPr>
    </w:p>
    <w:p w14:paraId="05F58C7B" w14:textId="3B1C5CC4" w:rsidR="00224A6C" w:rsidRPr="00CE79B3" w:rsidRDefault="00224A6C" w:rsidP="00CE79B3">
      <w:pPr>
        <w:pStyle w:val="ListParagraph"/>
        <w:spacing w:line="360" w:lineRule="auto"/>
        <w:rPr>
          <w:rFonts w:ascii="Arial" w:hAnsi="Arial" w:cs="Arial"/>
        </w:rPr>
      </w:pPr>
      <w:r w:rsidRPr="00CE79B3">
        <w:rPr>
          <w:rFonts w:ascii="Arial" w:hAnsi="Arial" w:cs="Arial"/>
        </w:rPr>
        <w:t xml:space="preserve">Mentors assist and direct the growth of a professional network while also provide clean direction on how to navigate the company and uncover possibilities. Coaching on the other hand is linked to </w:t>
      </w:r>
      <w:r w:rsidR="00CB43E6" w:rsidRPr="00CE79B3">
        <w:rPr>
          <w:rFonts w:ascii="Arial" w:hAnsi="Arial" w:cs="Arial"/>
        </w:rPr>
        <w:t>pre-established</w:t>
      </w:r>
      <w:r w:rsidRPr="00CE79B3">
        <w:rPr>
          <w:rFonts w:ascii="Arial" w:hAnsi="Arial" w:cs="Arial"/>
        </w:rPr>
        <w:t xml:space="preserve"> goals, </w:t>
      </w:r>
      <w:r w:rsidR="00CB43E6" w:rsidRPr="00CE79B3">
        <w:rPr>
          <w:rFonts w:ascii="Arial" w:hAnsi="Arial" w:cs="Arial"/>
        </w:rPr>
        <w:t>setting goals and acquiring the necessary skills</w:t>
      </w:r>
      <w:r w:rsidR="00975C93" w:rsidRPr="00CE79B3">
        <w:rPr>
          <w:rFonts w:ascii="Arial" w:hAnsi="Arial" w:cs="Arial"/>
        </w:rPr>
        <w:t>.</w:t>
      </w:r>
    </w:p>
    <w:p w14:paraId="392E3E23" w14:textId="14FC0382" w:rsidR="00975C93" w:rsidRPr="00CE79B3" w:rsidRDefault="00975C93" w:rsidP="00CE79B3">
      <w:pPr>
        <w:pStyle w:val="ListParagraph"/>
        <w:spacing w:line="360" w:lineRule="auto"/>
        <w:rPr>
          <w:rFonts w:ascii="Arial" w:hAnsi="Arial" w:cs="Arial"/>
        </w:rPr>
      </w:pPr>
      <w:r w:rsidRPr="00CE79B3">
        <w:rPr>
          <w:rFonts w:ascii="Arial" w:hAnsi="Arial" w:cs="Arial"/>
        </w:rPr>
        <w:t>Both clearly contribute the progress and change when new opportunities</w:t>
      </w:r>
      <w:r w:rsidR="002B50FD" w:rsidRPr="00CE79B3">
        <w:rPr>
          <w:rFonts w:ascii="Arial" w:hAnsi="Arial" w:cs="Arial"/>
        </w:rPr>
        <w:t>. The use of coaching and mentoring in the workplace is crucial</w:t>
      </w:r>
      <w:r w:rsidR="000820D2" w:rsidRPr="00CE79B3">
        <w:rPr>
          <w:rFonts w:ascii="Arial" w:hAnsi="Arial" w:cs="Arial"/>
        </w:rPr>
        <w:t xml:space="preserve"> because it helps </w:t>
      </w:r>
      <w:r w:rsidR="00360892" w:rsidRPr="00CE79B3">
        <w:rPr>
          <w:rFonts w:ascii="Arial" w:hAnsi="Arial" w:cs="Arial"/>
        </w:rPr>
        <w:t xml:space="preserve">the employees understand their personal circumstances, identify their requirements </w:t>
      </w:r>
      <w:r w:rsidR="006F702F" w:rsidRPr="00CE79B3">
        <w:rPr>
          <w:rFonts w:ascii="Arial" w:hAnsi="Arial" w:cs="Arial"/>
        </w:rPr>
        <w:t xml:space="preserve">address any issues and enhance their performance. </w:t>
      </w:r>
    </w:p>
    <w:p w14:paraId="2FD9EACD" w14:textId="03C0C466" w:rsidR="0019054F" w:rsidRPr="00CE79B3" w:rsidRDefault="0019054F" w:rsidP="00CE79B3">
      <w:pPr>
        <w:pStyle w:val="ListParagraph"/>
        <w:spacing w:line="360" w:lineRule="auto"/>
        <w:rPr>
          <w:rFonts w:ascii="Arial" w:hAnsi="Arial" w:cs="Arial"/>
        </w:rPr>
      </w:pPr>
      <w:r w:rsidRPr="00CE79B3">
        <w:rPr>
          <w:rFonts w:ascii="Arial" w:hAnsi="Arial" w:cs="Arial"/>
        </w:rPr>
        <w:t xml:space="preserve">The benefits to practices coach and mentoring </w:t>
      </w:r>
      <w:proofErr w:type="gramStart"/>
      <w:r w:rsidR="003712CA" w:rsidRPr="00CE79B3">
        <w:rPr>
          <w:rFonts w:ascii="Arial" w:hAnsi="Arial" w:cs="Arial"/>
        </w:rPr>
        <w:t>is</w:t>
      </w:r>
      <w:proofErr w:type="gramEnd"/>
      <w:r w:rsidR="003712CA" w:rsidRPr="00CE79B3">
        <w:rPr>
          <w:rFonts w:ascii="Arial" w:hAnsi="Arial" w:cs="Arial"/>
        </w:rPr>
        <w:t xml:space="preserve"> that create trust and respect, promotes action, </w:t>
      </w:r>
      <w:r w:rsidR="008A098A" w:rsidRPr="00CE79B3">
        <w:rPr>
          <w:rFonts w:ascii="Arial" w:hAnsi="Arial" w:cs="Arial"/>
        </w:rPr>
        <w:t xml:space="preserve">acts ethically, assists </w:t>
      </w:r>
      <w:r w:rsidR="006118C1" w:rsidRPr="00CE79B3">
        <w:rPr>
          <w:rFonts w:ascii="Arial" w:hAnsi="Arial" w:cs="Arial"/>
        </w:rPr>
        <w:t>goal development and setting, and encourage alternative perspective.</w:t>
      </w:r>
    </w:p>
    <w:p w14:paraId="380BCB5D" w14:textId="77777777" w:rsidR="006651CC" w:rsidRPr="00CE79B3" w:rsidRDefault="006651CC" w:rsidP="00CE79B3">
      <w:pPr>
        <w:pStyle w:val="ListParagraph"/>
        <w:spacing w:line="360" w:lineRule="auto"/>
        <w:rPr>
          <w:rFonts w:ascii="Arial" w:hAnsi="Arial" w:cs="Arial"/>
        </w:rPr>
      </w:pPr>
    </w:p>
    <w:p w14:paraId="392A3AA1" w14:textId="5670AF12" w:rsidR="00E93691" w:rsidRPr="00CE79B3" w:rsidRDefault="00B163D5" w:rsidP="00CE79B3">
      <w:pPr>
        <w:pStyle w:val="ListParagraph"/>
        <w:spacing w:line="360" w:lineRule="auto"/>
        <w:rPr>
          <w:rFonts w:ascii="Arial" w:hAnsi="Arial" w:cs="Arial"/>
        </w:rPr>
      </w:pPr>
      <w:r w:rsidRPr="00CE79B3">
        <w:rPr>
          <w:rFonts w:ascii="Arial" w:hAnsi="Arial" w:cs="Arial"/>
        </w:rPr>
        <w:t xml:space="preserve">Based on the role play, I could see the importance of </w:t>
      </w:r>
      <w:r w:rsidR="003C6DFA" w:rsidRPr="00CE79B3">
        <w:rPr>
          <w:rFonts w:ascii="Arial" w:hAnsi="Arial" w:cs="Arial"/>
        </w:rPr>
        <w:t xml:space="preserve">coaching and mentoring in the workplace, it </w:t>
      </w:r>
      <w:proofErr w:type="gramStart"/>
      <w:r w:rsidR="003C6DFA" w:rsidRPr="00CE79B3">
        <w:rPr>
          <w:rFonts w:ascii="Arial" w:hAnsi="Arial" w:cs="Arial"/>
        </w:rPr>
        <w:t>has to</w:t>
      </w:r>
      <w:proofErr w:type="gramEnd"/>
      <w:r w:rsidR="003C6DFA" w:rsidRPr="00CE79B3">
        <w:rPr>
          <w:rFonts w:ascii="Arial" w:hAnsi="Arial" w:cs="Arial"/>
        </w:rPr>
        <w:t xml:space="preserve"> have knowledge </w:t>
      </w:r>
      <w:r w:rsidR="00605F03" w:rsidRPr="00CE79B3">
        <w:rPr>
          <w:rFonts w:ascii="Arial" w:hAnsi="Arial" w:cs="Arial"/>
        </w:rPr>
        <w:t xml:space="preserve">to be able to provide </w:t>
      </w:r>
      <w:r w:rsidR="00E93691" w:rsidRPr="00CE79B3">
        <w:rPr>
          <w:rFonts w:ascii="Arial" w:hAnsi="Arial" w:cs="Arial"/>
        </w:rPr>
        <w:t xml:space="preserve">solutions in aby concern of the individual. </w:t>
      </w:r>
      <w:r w:rsidR="00C06FE6" w:rsidRPr="00CE79B3">
        <w:rPr>
          <w:rFonts w:ascii="Arial" w:hAnsi="Arial" w:cs="Arial"/>
        </w:rPr>
        <w:t xml:space="preserve">I personally </w:t>
      </w:r>
      <w:proofErr w:type="gramStart"/>
      <w:r w:rsidR="00C06FE6" w:rsidRPr="00CE79B3">
        <w:rPr>
          <w:rFonts w:ascii="Arial" w:hAnsi="Arial" w:cs="Arial"/>
        </w:rPr>
        <w:t>believ</w:t>
      </w:r>
      <w:r w:rsidR="00D759A7" w:rsidRPr="00CE79B3">
        <w:rPr>
          <w:rFonts w:ascii="Arial" w:hAnsi="Arial" w:cs="Arial"/>
        </w:rPr>
        <w:t>e,I</w:t>
      </w:r>
      <w:proofErr w:type="gramEnd"/>
      <w:r w:rsidR="00D759A7" w:rsidRPr="00CE79B3">
        <w:rPr>
          <w:rFonts w:ascii="Arial" w:hAnsi="Arial" w:cs="Arial"/>
        </w:rPr>
        <w:t xml:space="preserve"> should </w:t>
      </w:r>
      <w:r w:rsidR="00930619" w:rsidRPr="00CE79B3">
        <w:rPr>
          <w:rFonts w:ascii="Arial" w:hAnsi="Arial" w:cs="Arial"/>
        </w:rPr>
        <w:t xml:space="preserve">act and do the one to one role play instead of </w:t>
      </w:r>
      <w:r w:rsidR="00D35595" w:rsidRPr="00CE79B3">
        <w:rPr>
          <w:rFonts w:ascii="Arial" w:hAnsi="Arial" w:cs="Arial"/>
        </w:rPr>
        <w:t>in scripted</w:t>
      </w:r>
      <w:r w:rsidR="002A6F64" w:rsidRPr="00CE79B3">
        <w:rPr>
          <w:rFonts w:ascii="Arial" w:hAnsi="Arial" w:cs="Arial"/>
        </w:rPr>
        <w:t xml:space="preserve">. </w:t>
      </w:r>
      <w:r w:rsidR="00D35595" w:rsidRPr="00CE79B3">
        <w:rPr>
          <w:rFonts w:ascii="Arial" w:hAnsi="Arial" w:cs="Arial"/>
        </w:rPr>
        <w:t xml:space="preserve">.  </w:t>
      </w:r>
    </w:p>
    <w:p w14:paraId="6433D76E" w14:textId="30A270CB" w:rsidR="00A035D0" w:rsidRPr="00CE79B3" w:rsidRDefault="00A035D0" w:rsidP="00CE79B3">
      <w:pPr>
        <w:spacing w:line="360" w:lineRule="auto"/>
        <w:rPr>
          <w:rFonts w:ascii="Arial" w:hAnsi="Arial" w:cs="Arial"/>
        </w:rPr>
      </w:pPr>
    </w:p>
    <w:p w14:paraId="33DC90DF" w14:textId="2BDB1551" w:rsidR="00A035D0" w:rsidRPr="00CE79B3" w:rsidRDefault="00A035D0" w:rsidP="00CE79B3">
      <w:pPr>
        <w:pStyle w:val="list-bullet"/>
        <w:spacing w:before="0" w:beforeAutospacing="0" w:after="0" w:afterAutospacing="0" w:line="360" w:lineRule="auto"/>
        <w:ind w:left="960"/>
        <w:rPr>
          <w:rFonts w:ascii="Arial" w:hAnsi="Arial" w:cs="Arial"/>
          <w:color w:val="000000"/>
          <w:sz w:val="22"/>
          <w:szCs w:val="22"/>
        </w:rPr>
      </w:pPr>
    </w:p>
    <w:p w14:paraId="54DC8009" w14:textId="3A6E5CF9" w:rsidR="00A035D0" w:rsidRPr="00CE79B3" w:rsidRDefault="00A035D0" w:rsidP="00CE79B3">
      <w:pPr>
        <w:pStyle w:val="list-bullet"/>
        <w:spacing w:before="0" w:beforeAutospacing="0" w:after="0" w:afterAutospacing="0" w:line="360" w:lineRule="auto"/>
        <w:rPr>
          <w:rFonts w:ascii="Arial" w:hAnsi="Arial" w:cs="Arial"/>
          <w:color w:val="000000"/>
          <w:sz w:val="22"/>
          <w:szCs w:val="22"/>
        </w:rPr>
      </w:pPr>
    </w:p>
    <w:p w14:paraId="2A28AE64" w14:textId="376C02D3" w:rsidR="00A035D0" w:rsidRPr="00CE79B3" w:rsidRDefault="00A035D0" w:rsidP="00CE79B3">
      <w:pPr>
        <w:pStyle w:val="list-bullet"/>
        <w:spacing w:before="0" w:beforeAutospacing="0" w:after="0" w:afterAutospacing="0" w:line="360" w:lineRule="auto"/>
        <w:ind w:left="960"/>
        <w:rPr>
          <w:rFonts w:ascii="Arial" w:hAnsi="Arial" w:cs="Arial"/>
          <w:color w:val="000000"/>
          <w:sz w:val="22"/>
          <w:szCs w:val="22"/>
        </w:rPr>
      </w:pPr>
    </w:p>
    <w:p w14:paraId="1532DE60" w14:textId="78E805EE" w:rsidR="00A035D0" w:rsidRPr="00CE79B3" w:rsidRDefault="00A035D0" w:rsidP="00CE79B3">
      <w:pPr>
        <w:pStyle w:val="list-bullet"/>
        <w:spacing w:before="0" w:beforeAutospacing="0" w:after="0" w:afterAutospacing="0" w:line="360" w:lineRule="auto"/>
        <w:ind w:left="960"/>
        <w:rPr>
          <w:rFonts w:ascii="Arial" w:hAnsi="Arial" w:cs="Arial"/>
          <w:color w:val="000000"/>
          <w:sz w:val="22"/>
          <w:szCs w:val="22"/>
        </w:rPr>
      </w:pPr>
    </w:p>
    <w:p w14:paraId="5B89CC4F" w14:textId="77777777" w:rsidR="00A035D0" w:rsidRPr="00CE79B3" w:rsidRDefault="00A035D0" w:rsidP="00CE79B3">
      <w:pPr>
        <w:spacing w:line="360" w:lineRule="auto"/>
        <w:ind w:left="360"/>
        <w:rPr>
          <w:rFonts w:ascii="Arial" w:hAnsi="Arial" w:cs="Arial"/>
        </w:rPr>
      </w:pPr>
    </w:p>
    <w:p w14:paraId="506FDED2" w14:textId="77777777" w:rsidR="00A035D0" w:rsidRPr="00CE79B3" w:rsidRDefault="00A035D0" w:rsidP="00CE79B3">
      <w:pPr>
        <w:spacing w:line="360" w:lineRule="auto"/>
        <w:ind w:left="360"/>
        <w:rPr>
          <w:rFonts w:ascii="Arial" w:hAnsi="Arial" w:cs="Arial"/>
        </w:rPr>
      </w:pPr>
    </w:p>
    <w:p w14:paraId="49BFCA4A" w14:textId="77777777" w:rsidR="00F67462" w:rsidRPr="00CE79B3" w:rsidRDefault="00F67462" w:rsidP="00CE79B3">
      <w:pPr>
        <w:pStyle w:val="ListParagraph"/>
        <w:spacing w:line="360" w:lineRule="auto"/>
        <w:rPr>
          <w:rFonts w:ascii="Arial" w:hAnsi="Arial" w:cs="Arial"/>
        </w:rPr>
      </w:pPr>
    </w:p>
    <w:p w14:paraId="078C1FF8" w14:textId="77777777" w:rsidR="00524BC3" w:rsidRPr="00CE79B3" w:rsidRDefault="00524BC3" w:rsidP="00CE79B3">
      <w:pPr>
        <w:pStyle w:val="ListParagraph"/>
        <w:spacing w:line="360" w:lineRule="auto"/>
        <w:rPr>
          <w:rFonts w:ascii="Arial" w:hAnsi="Arial" w:cs="Arial"/>
        </w:rPr>
      </w:pPr>
    </w:p>
    <w:p w14:paraId="2AEBBD41" w14:textId="77777777" w:rsidR="00A035D0" w:rsidRPr="00CE79B3" w:rsidRDefault="00A035D0" w:rsidP="00CE79B3">
      <w:pPr>
        <w:pStyle w:val="ListParagraph"/>
        <w:spacing w:line="360" w:lineRule="auto"/>
        <w:rPr>
          <w:rFonts w:ascii="Arial" w:hAnsi="Arial" w:cs="Arial"/>
        </w:rPr>
      </w:pPr>
    </w:p>
    <w:p w14:paraId="42B0962A" w14:textId="77777777" w:rsidR="00F67462" w:rsidRPr="00CE79B3" w:rsidRDefault="00F67462" w:rsidP="00CE79B3">
      <w:pPr>
        <w:pStyle w:val="ListParagraph"/>
        <w:spacing w:line="360" w:lineRule="auto"/>
        <w:rPr>
          <w:rFonts w:ascii="Arial" w:hAnsi="Arial" w:cs="Arial"/>
        </w:rPr>
      </w:pPr>
    </w:p>
    <w:p w14:paraId="3B623C50" w14:textId="5FEA5162" w:rsidR="00F67462" w:rsidRPr="00CE79B3" w:rsidRDefault="00524BC3" w:rsidP="00CE79B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CE79B3">
        <w:rPr>
          <w:rFonts w:ascii="Arial" w:hAnsi="Arial" w:cs="Arial"/>
        </w:rPr>
        <w:t>References</w:t>
      </w:r>
    </w:p>
    <w:p w14:paraId="0EC428F4" w14:textId="77777777" w:rsidR="00524BC3" w:rsidRPr="00CE79B3" w:rsidRDefault="00524BC3" w:rsidP="00CE79B3">
      <w:pPr>
        <w:pStyle w:val="ListParagraph"/>
        <w:spacing w:line="360" w:lineRule="auto"/>
        <w:rPr>
          <w:rFonts w:ascii="Arial" w:hAnsi="Arial" w:cs="Arial"/>
        </w:rPr>
      </w:pPr>
    </w:p>
    <w:p w14:paraId="0F8036B8" w14:textId="77777777" w:rsidR="00524BC3" w:rsidRPr="00CE79B3" w:rsidRDefault="00524BC3" w:rsidP="00CE79B3">
      <w:pPr>
        <w:pStyle w:val="ListParagraph"/>
        <w:spacing w:line="360" w:lineRule="auto"/>
        <w:rPr>
          <w:rFonts w:ascii="Arial" w:hAnsi="Arial" w:cs="Arial"/>
        </w:rPr>
      </w:pPr>
    </w:p>
    <w:p w14:paraId="7A999091" w14:textId="77777777" w:rsidR="00EA1ED3" w:rsidRPr="00CE79B3" w:rsidRDefault="00EA1ED3" w:rsidP="00CE79B3">
      <w:pPr>
        <w:pStyle w:val="ListParagraph"/>
        <w:spacing w:line="360" w:lineRule="auto"/>
        <w:rPr>
          <w:rFonts w:ascii="Arial" w:hAnsi="Arial" w:cs="Arial"/>
        </w:rPr>
      </w:pPr>
    </w:p>
    <w:p w14:paraId="2CB534AB" w14:textId="77777777" w:rsidR="00EA1ED3" w:rsidRPr="00CE79B3" w:rsidRDefault="00EA1ED3" w:rsidP="00CE79B3">
      <w:pPr>
        <w:pStyle w:val="ListParagraph"/>
        <w:spacing w:line="360" w:lineRule="auto"/>
        <w:rPr>
          <w:rFonts w:ascii="Arial" w:hAnsi="Arial" w:cs="Arial"/>
        </w:rPr>
      </w:pPr>
    </w:p>
    <w:p w14:paraId="5787292F" w14:textId="77777777" w:rsidR="00EA1ED3" w:rsidRPr="00CE79B3" w:rsidRDefault="00EA1ED3" w:rsidP="00CE79B3">
      <w:pPr>
        <w:pStyle w:val="ListParagraph"/>
        <w:spacing w:line="360" w:lineRule="auto"/>
        <w:rPr>
          <w:rFonts w:ascii="Arial" w:hAnsi="Arial" w:cs="Arial"/>
        </w:rPr>
      </w:pPr>
    </w:p>
    <w:p w14:paraId="7D8C345A" w14:textId="77777777" w:rsidR="00EA1ED3" w:rsidRPr="00CE79B3" w:rsidRDefault="00EA1ED3" w:rsidP="00CE79B3">
      <w:pPr>
        <w:pStyle w:val="ListParagraph"/>
        <w:spacing w:line="360" w:lineRule="auto"/>
        <w:rPr>
          <w:rFonts w:ascii="Arial" w:hAnsi="Arial" w:cs="Arial"/>
        </w:rPr>
      </w:pPr>
    </w:p>
    <w:p w14:paraId="40E64960" w14:textId="77777777" w:rsidR="00EA1ED3" w:rsidRPr="00CE79B3" w:rsidRDefault="00EA1ED3" w:rsidP="00CE79B3">
      <w:pPr>
        <w:pStyle w:val="ListParagraph"/>
        <w:spacing w:line="360" w:lineRule="auto"/>
        <w:rPr>
          <w:rFonts w:ascii="Arial" w:hAnsi="Arial" w:cs="Arial"/>
        </w:rPr>
      </w:pPr>
    </w:p>
    <w:p w14:paraId="6D9287B2" w14:textId="77777777" w:rsidR="00EA1ED3" w:rsidRPr="00CE79B3" w:rsidRDefault="00EA1ED3" w:rsidP="00CE79B3">
      <w:pPr>
        <w:pStyle w:val="ListParagraph"/>
        <w:spacing w:line="360" w:lineRule="auto"/>
        <w:rPr>
          <w:rFonts w:ascii="Arial" w:hAnsi="Arial" w:cs="Arial"/>
        </w:rPr>
      </w:pPr>
    </w:p>
    <w:p w14:paraId="476F9882" w14:textId="77777777" w:rsidR="00EA1ED3" w:rsidRPr="00CE79B3" w:rsidRDefault="00EA1ED3" w:rsidP="00CE79B3">
      <w:pPr>
        <w:pStyle w:val="ListParagraph"/>
        <w:spacing w:line="360" w:lineRule="auto"/>
        <w:rPr>
          <w:rFonts w:ascii="Arial" w:hAnsi="Arial" w:cs="Arial"/>
        </w:rPr>
      </w:pPr>
    </w:p>
    <w:p w14:paraId="21995580" w14:textId="77777777" w:rsidR="00EA1ED3" w:rsidRPr="00CE79B3" w:rsidRDefault="00EA1ED3" w:rsidP="00CE79B3">
      <w:pPr>
        <w:pStyle w:val="ListParagraph"/>
        <w:spacing w:line="360" w:lineRule="auto"/>
        <w:rPr>
          <w:rFonts w:ascii="Arial" w:hAnsi="Arial" w:cs="Arial"/>
        </w:rPr>
      </w:pPr>
    </w:p>
    <w:p w14:paraId="33E404E1" w14:textId="77777777" w:rsidR="00EA1ED3" w:rsidRPr="00CE79B3" w:rsidRDefault="00EA1ED3" w:rsidP="00CE79B3">
      <w:pPr>
        <w:pStyle w:val="ListParagraph"/>
        <w:spacing w:line="360" w:lineRule="auto"/>
        <w:rPr>
          <w:rFonts w:ascii="Arial" w:hAnsi="Arial" w:cs="Arial"/>
        </w:rPr>
      </w:pPr>
    </w:p>
    <w:p w14:paraId="720B18EA" w14:textId="77777777" w:rsidR="00EA1ED3" w:rsidRPr="00CE79B3" w:rsidRDefault="00EA1ED3" w:rsidP="00CE79B3">
      <w:pPr>
        <w:pStyle w:val="ListParagraph"/>
        <w:spacing w:line="360" w:lineRule="auto"/>
        <w:rPr>
          <w:rFonts w:ascii="Arial" w:hAnsi="Arial" w:cs="Arial"/>
        </w:rPr>
      </w:pPr>
    </w:p>
    <w:p w14:paraId="3F42E806" w14:textId="77777777" w:rsidR="00EA1ED3" w:rsidRPr="00CE79B3" w:rsidRDefault="00EA1ED3" w:rsidP="00CE79B3">
      <w:pPr>
        <w:pStyle w:val="ListParagraph"/>
        <w:spacing w:line="360" w:lineRule="auto"/>
        <w:rPr>
          <w:rFonts w:ascii="Arial" w:hAnsi="Arial" w:cs="Arial"/>
        </w:rPr>
      </w:pPr>
    </w:p>
    <w:p w14:paraId="2476014E" w14:textId="77777777" w:rsidR="00EA1ED3" w:rsidRPr="00CE79B3" w:rsidRDefault="00EA1ED3" w:rsidP="00CE79B3">
      <w:pPr>
        <w:pStyle w:val="ListParagraph"/>
        <w:spacing w:line="360" w:lineRule="auto"/>
        <w:rPr>
          <w:rFonts w:ascii="Arial" w:hAnsi="Arial" w:cs="Arial"/>
        </w:rPr>
      </w:pPr>
    </w:p>
    <w:p w14:paraId="154AE19E" w14:textId="77777777" w:rsidR="00EA1ED3" w:rsidRPr="00CE79B3" w:rsidRDefault="00EA1ED3" w:rsidP="00CE79B3">
      <w:pPr>
        <w:pStyle w:val="ListParagraph"/>
        <w:spacing w:line="360" w:lineRule="auto"/>
        <w:rPr>
          <w:rFonts w:ascii="Arial" w:hAnsi="Arial" w:cs="Arial"/>
        </w:rPr>
      </w:pPr>
    </w:p>
    <w:p w14:paraId="3F3BED23" w14:textId="3304ADDA" w:rsidR="00EA1ED3" w:rsidRPr="00CE79B3" w:rsidRDefault="00EA1ED3" w:rsidP="00CE79B3">
      <w:pPr>
        <w:pStyle w:val="ListParagraph"/>
        <w:spacing w:line="360" w:lineRule="auto"/>
        <w:rPr>
          <w:rFonts w:ascii="Arial" w:hAnsi="Arial" w:cs="Arial"/>
        </w:rPr>
      </w:pPr>
    </w:p>
    <w:p w14:paraId="591C914E" w14:textId="77777777" w:rsidR="00EA1ED3" w:rsidRPr="00CE79B3" w:rsidRDefault="00EA1ED3" w:rsidP="00CE79B3">
      <w:pPr>
        <w:pStyle w:val="ListParagraph"/>
        <w:spacing w:line="360" w:lineRule="auto"/>
        <w:rPr>
          <w:rFonts w:ascii="Arial" w:hAnsi="Arial" w:cs="Arial"/>
        </w:rPr>
      </w:pPr>
    </w:p>
    <w:p w14:paraId="44C9744F" w14:textId="77777777" w:rsidR="00EA1ED3" w:rsidRPr="00CE79B3" w:rsidRDefault="00EA1ED3" w:rsidP="00CE79B3">
      <w:pPr>
        <w:pStyle w:val="ListParagraph"/>
        <w:spacing w:line="360" w:lineRule="auto"/>
        <w:rPr>
          <w:rFonts w:ascii="Arial" w:hAnsi="Arial" w:cs="Arial"/>
        </w:rPr>
      </w:pPr>
    </w:p>
    <w:p w14:paraId="66937D98" w14:textId="5552C1AD" w:rsidR="00EA1ED3" w:rsidRPr="00CE79B3" w:rsidRDefault="00EA1ED3" w:rsidP="00CE79B3">
      <w:pPr>
        <w:pStyle w:val="ListParagraph"/>
        <w:spacing w:line="360" w:lineRule="auto"/>
        <w:rPr>
          <w:rFonts w:ascii="Arial" w:hAnsi="Arial" w:cs="Arial"/>
        </w:rPr>
      </w:pPr>
    </w:p>
    <w:p w14:paraId="3AC84121" w14:textId="77777777" w:rsidR="00010C10" w:rsidRPr="00CE79B3" w:rsidRDefault="00010C10" w:rsidP="00CE79B3">
      <w:pPr>
        <w:pStyle w:val="ListParagraph"/>
        <w:spacing w:line="360" w:lineRule="auto"/>
        <w:rPr>
          <w:rFonts w:ascii="Arial" w:hAnsi="Arial" w:cs="Arial"/>
        </w:rPr>
      </w:pPr>
    </w:p>
    <w:p w14:paraId="3A006DE0" w14:textId="77777777" w:rsidR="00010C10" w:rsidRPr="00CE79B3" w:rsidRDefault="00010C10" w:rsidP="00CE79B3">
      <w:pPr>
        <w:pStyle w:val="ListParagraph"/>
        <w:spacing w:line="360" w:lineRule="auto"/>
        <w:rPr>
          <w:rFonts w:ascii="Arial" w:hAnsi="Arial" w:cs="Arial"/>
        </w:rPr>
      </w:pPr>
    </w:p>
    <w:p w14:paraId="0CB9829F" w14:textId="77777777" w:rsidR="00010C10" w:rsidRPr="00CE79B3" w:rsidRDefault="00010C10" w:rsidP="00CE79B3">
      <w:pPr>
        <w:pStyle w:val="ListParagraph"/>
        <w:spacing w:line="360" w:lineRule="auto"/>
        <w:rPr>
          <w:rFonts w:ascii="Arial" w:hAnsi="Arial" w:cs="Arial"/>
        </w:rPr>
      </w:pPr>
    </w:p>
    <w:p w14:paraId="54C3CA4C" w14:textId="77777777" w:rsidR="00010C10" w:rsidRPr="00CE79B3" w:rsidRDefault="00010C10" w:rsidP="00CE79B3">
      <w:pPr>
        <w:pStyle w:val="ListParagraph"/>
        <w:spacing w:line="360" w:lineRule="auto"/>
        <w:rPr>
          <w:rFonts w:ascii="Arial" w:hAnsi="Arial" w:cs="Arial"/>
        </w:rPr>
      </w:pPr>
    </w:p>
    <w:p w14:paraId="5B40572C" w14:textId="77777777" w:rsidR="00010C10" w:rsidRPr="00CE79B3" w:rsidRDefault="00010C10" w:rsidP="00CE79B3">
      <w:pPr>
        <w:pStyle w:val="ListParagraph"/>
        <w:spacing w:line="360" w:lineRule="auto"/>
        <w:rPr>
          <w:rFonts w:ascii="Arial" w:hAnsi="Arial" w:cs="Arial"/>
        </w:rPr>
      </w:pPr>
    </w:p>
    <w:p w14:paraId="660EE64D" w14:textId="77777777" w:rsidR="00010C10" w:rsidRPr="00CE79B3" w:rsidRDefault="00010C10" w:rsidP="00CE79B3">
      <w:pPr>
        <w:pStyle w:val="ListParagraph"/>
        <w:spacing w:line="360" w:lineRule="auto"/>
        <w:rPr>
          <w:rFonts w:ascii="Arial" w:hAnsi="Arial" w:cs="Arial"/>
        </w:rPr>
      </w:pPr>
    </w:p>
    <w:p w14:paraId="4F906F55" w14:textId="77777777" w:rsidR="00010C10" w:rsidRPr="00CE79B3" w:rsidRDefault="00010C10" w:rsidP="00CE79B3">
      <w:pPr>
        <w:pStyle w:val="ListParagraph"/>
        <w:spacing w:line="360" w:lineRule="auto"/>
        <w:rPr>
          <w:rFonts w:ascii="Arial" w:hAnsi="Arial" w:cs="Arial"/>
        </w:rPr>
      </w:pPr>
    </w:p>
    <w:p w14:paraId="2EC69ED7" w14:textId="77777777" w:rsidR="00010C10" w:rsidRPr="00CE79B3" w:rsidRDefault="00010C10" w:rsidP="00CE79B3">
      <w:pPr>
        <w:pStyle w:val="ListParagraph"/>
        <w:spacing w:line="360" w:lineRule="auto"/>
        <w:rPr>
          <w:rFonts w:ascii="Arial" w:hAnsi="Arial" w:cs="Arial"/>
        </w:rPr>
      </w:pPr>
    </w:p>
    <w:p w14:paraId="6707EF1B" w14:textId="77777777" w:rsidR="00010C10" w:rsidRPr="00CE79B3" w:rsidRDefault="00010C10" w:rsidP="00CE79B3">
      <w:pPr>
        <w:pStyle w:val="ListParagraph"/>
        <w:spacing w:line="360" w:lineRule="auto"/>
        <w:rPr>
          <w:rFonts w:ascii="Arial" w:hAnsi="Arial" w:cs="Arial"/>
        </w:rPr>
      </w:pPr>
    </w:p>
    <w:p w14:paraId="05E8B37A" w14:textId="77777777" w:rsidR="00010C10" w:rsidRPr="00CE79B3" w:rsidRDefault="00010C10" w:rsidP="00CE79B3">
      <w:pPr>
        <w:pStyle w:val="ListParagraph"/>
        <w:spacing w:line="360" w:lineRule="auto"/>
        <w:rPr>
          <w:rFonts w:ascii="Arial" w:hAnsi="Arial" w:cs="Arial"/>
        </w:rPr>
      </w:pPr>
    </w:p>
    <w:p w14:paraId="0D3F0A21" w14:textId="77777777" w:rsidR="00010C10" w:rsidRPr="00CE79B3" w:rsidRDefault="00010C10" w:rsidP="00CE79B3">
      <w:pPr>
        <w:pStyle w:val="ListParagraph"/>
        <w:spacing w:line="360" w:lineRule="auto"/>
        <w:rPr>
          <w:rFonts w:ascii="Arial" w:hAnsi="Arial" w:cs="Arial"/>
        </w:rPr>
      </w:pPr>
    </w:p>
    <w:p w14:paraId="59C19C58" w14:textId="77777777" w:rsidR="00EA1ED3" w:rsidRPr="00CE79B3" w:rsidRDefault="00EA1ED3" w:rsidP="00CE79B3">
      <w:pPr>
        <w:pStyle w:val="ListParagraph"/>
        <w:spacing w:line="360" w:lineRule="auto"/>
        <w:rPr>
          <w:rFonts w:ascii="Arial" w:hAnsi="Arial" w:cs="Arial"/>
        </w:rPr>
      </w:pPr>
    </w:p>
    <w:p w14:paraId="5852E438" w14:textId="77777777" w:rsidR="00EA1ED3" w:rsidRPr="00CE79B3" w:rsidRDefault="00EA1ED3" w:rsidP="00CE79B3">
      <w:pPr>
        <w:pStyle w:val="ListParagraph"/>
        <w:spacing w:line="360" w:lineRule="auto"/>
        <w:rPr>
          <w:rFonts w:ascii="Arial" w:hAnsi="Arial" w:cs="Arial"/>
        </w:rPr>
      </w:pPr>
    </w:p>
    <w:p w14:paraId="3D545B4B" w14:textId="77777777" w:rsidR="00524BC3" w:rsidRPr="00CE79B3" w:rsidRDefault="00524BC3" w:rsidP="00CE79B3">
      <w:pPr>
        <w:pStyle w:val="ListParagraph"/>
        <w:spacing w:line="360" w:lineRule="auto"/>
        <w:rPr>
          <w:rFonts w:ascii="Arial" w:hAnsi="Arial" w:cs="Arial"/>
        </w:rPr>
      </w:pPr>
    </w:p>
    <w:p w14:paraId="0FB29A75" w14:textId="05444FFE" w:rsidR="00524BC3" w:rsidRPr="00CE79B3" w:rsidRDefault="00524BC3" w:rsidP="00CE79B3">
      <w:pPr>
        <w:pStyle w:val="ListParagraph"/>
        <w:spacing w:line="360" w:lineRule="auto"/>
        <w:rPr>
          <w:rFonts w:ascii="Arial" w:hAnsi="Arial" w:cs="Arial"/>
        </w:rPr>
      </w:pPr>
    </w:p>
    <w:p w14:paraId="5E0DC9E7" w14:textId="724CEAE1" w:rsidR="008533F4" w:rsidRPr="00CE79B3" w:rsidRDefault="00CB2BA4" w:rsidP="00CE79B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CE79B3">
        <w:rPr>
          <w:rFonts w:ascii="Arial" w:hAnsi="Arial" w:cs="Arial"/>
          <w:noProof/>
        </w:rPr>
        <w:drawing>
          <wp:anchor distT="0" distB="0" distL="114300" distR="114300" simplePos="0" relativeHeight="251658242" behindDoc="0" locked="0" layoutInCell="1" allowOverlap="1" wp14:anchorId="02B520F5" wp14:editId="0E13BFED">
            <wp:simplePos x="0" y="0"/>
            <wp:positionH relativeFrom="column">
              <wp:posOffset>-287020</wp:posOffset>
            </wp:positionH>
            <wp:positionV relativeFrom="paragraph">
              <wp:posOffset>375920</wp:posOffset>
            </wp:positionV>
            <wp:extent cx="5467985" cy="7877810"/>
            <wp:effectExtent l="0" t="0" r="5715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67985" cy="78778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24BC3" w:rsidRPr="00CE79B3">
        <w:rPr>
          <w:rFonts w:ascii="Arial" w:hAnsi="Arial" w:cs="Arial"/>
        </w:rPr>
        <w:t>Appendix</w:t>
      </w:r>
    </w:p>
    <w:p w14:paraId="718EA543" w14:textId="77777777" w:rsidR="00A75D3D" w:rsidRDefault="00A75D3D" w:rsidP="00A75D3D">
      <w:pPr>
        <w:spacing w:line="360" w:lineRule="auto"/>
        <w:rPr>
          <w:rFonts w:ascii="Arial" w:hAnsi="Arial" w:cs="Arial"/>
        </w:rPr>
      </w:pPr>
    </w:p>
    <w:p w14:paraId="45C4439B" w14:textId="77777777" w:rsidR="00A75D3D" w:rsidRDefault="00A75D3D" w:rsidP="00A75D3D">
      <w:pPr>
        <w:spacing w:line="360" w:lineRule="auto"/>
        <w:rPr>
          <w:rFonts w:ascii="Arial" w:hAnsi="Arial" w:cs="Arial"/>
        </w:rPr>
      </w:pPr>
    </w:p>
    <w:p w14:paraId="7A0635DF" w14:textId="4BBCCFB6" w:rsidR="00A75D3D" w:rsidRDefault="00A75D3D" w:rsidP="00A75D3D">
      <w:pPr>
        <w:spacing w:line="360" w:lineRule="auto"/>
        <w:rPr>
          <w:rFonts w:ascii="Arial" w:hAnsi="Arial" w:cs="Arial"/>
        </w:rPr>
      </w:pPr>
    </w:p>
    <w:p w14:paraId="3D7A1E9B" w14:textId="77777777" w:rsidR="00CB2BA4" w:rsidRDefault="00CB2BA4" w:rsidP="00A75D3D">
      <w:pPr>
        <w:spacing w:line="360" w:lineRule="auto"/>
        <w:rPr>
          <w:rFonts w:ascii="Arial" w:hAnsi="Arial" w:cs="Arial"/>
        </w:rPr>
      </w:pPr>
    </w:p>
    <w:p w14:paraId="412580F4" w14:textId="77777777" w:rsidR="00CB2BA4" w:rsidRDefault="00CB2BA4" w:rsidP="00A75D3D">
      <w:pPr>
        <w:spacing w:line="360" w:lineRule="auto"/>
        <w:rPr>
          <w:rFonts w:ascii="Arial" w:hAnsi="Arial" w:cs="Arial"/>
        </w:rPr>
      </w:pPr>
    </w:p>
    <w:p w14:paraId="271C69BB" w14:textId="77777777" w:rsidR="00CB2BA4" w:rsidRDefault="00CB2BA4" w:rsidP="00A75D3D">
      <w:pPr>
        <w:spacing w:line="360" w:lineRule="auto"/>
        <w:rPr>
          <w:rFonts w:ascii="Arial" w:hAnsi="Arial" w:cs="Arial"/>
        </w:rPr>
      </w:pPr>
    </w:p>
    <w:p w14:paraId="0AD50C73" w14:textId="77777777" w:rsidR="00CB2BA4" w:rsidRDefault="00CB2BA4" w:rsidP="00A75D3D">
      <w:pPr>
        <w:spacing w:line="360" w:lineRule="auto"/>
        <w:rPr>
          <w:rFonts w:ascii="Arial" w:hAnsi="Arial" w:cs="Arial"/>
        </w:rPr>
      </w:pPr>
    </w:p>
    <w:p w14:paraId="24CC7736" w14:textId="77777777" w:rsidR="00CB2BA4" w:rsidRDefault="00CB2BA4" w:rsidP="00A75D3D">
      <w:pPr>
        <w:spacing w:line="360" w:lineRule="auto"/>
        <w:rPr>
          <w:rFonts w:ascii="Arial" w:hAnsi="Arial" w:cs="Arial"/>
        </w:rPr>
      </w:pPr>
    </w:p>
    <w:p w14:paraId="2B71DDE1" w14:textId="77777777" w:rsidR="00CB2BA4" w:rsidRDefault="00CB2BA4" w:rsidP="00A75D3D">
      <w:pPr>
        <w:spacing w:line="360" w:lineRule="auto"/>
        <w:rPr>
          <w:rFonts w:ascii="Arial" w:hAnsi="Arial" w:cs="Arial"/>
        </w:rPr>
      </w:pPr>
    </w:p>
    <w:p w14:paraId="73F253A2" w14:textId="77777777" w:rsidR="00CB2BA4" w:rsidRDefault="00CB2BA4" w:rsidP="00A75D3D">
      <w:pPr>
        <w:spacing w:line="360" w:lineRule="auto"/>
        <w:rPr>
          <w:rFonts w:ascii="Arial" w:hAnsi="Arial" w:cs="Arial"/>
        </w:rPr>
      </w:pPr>
    </w:p>
    <w:p w14:paraId="5C9CCD0B" w14:textId="77777777" w:rsidR="00CB2BA4" w:rsidRDefault="00CB2BA4" w:rsidP="00A75D3D">
      <w:pPr>
        <w:spacing w:line="360" w:lineRule="auto"/>
        <w:rPr>
          <w:rFonts w:ascii="Arial" w:hAnsi="Arial" w:cs="Arial"/>
        </w:rPr>
      </w:pPr>
    </w:p>
    <w:p w14:paraId="04DD8E9D" w14:textId="77777777" w:rsidR="00CB2BA4" w:rsidRDefault="00CB2BA4" w:rsidP="00A75D3D">
      <w:pPr>
        <w:spacing w:line="360" w:lineRule="auto"/>
        <w:rPr>
          <w:rFonts w:ascii="Arial" w:hAnsi="Arial" w:cs="Arial"/>
        </w:rPr>
      </w:pPr>
    </w:p>
    <w:p w14:paraId="2FB84BDB" w14:textId="77777777" w:rsidR="00CB2BA4" w:rsidRDefault="00CB2BA4" w:rsidP="00A75D3D">
      <w:pPr>
        <w:spacing w:line="360" w:lineRule="auto"/>
        <w:rPr>
          <w:rFonts w:ascii="Arial" w:hAnsi="Arial" w:cs="Arial"/>
        </w:rPr>
      </w:pPr>
    </w:p>
    <w:p w14:paraId="3B895ADC" w14:textId="77777777" w:rsidR="00CB2BA4" w:rsidRDefault="00CB2BA4" w:rsidP="00A75D3D">
      <w:pPr>
        <w:spacing w:line="360" w:lineRule="auto"/>
        <w:rPr>
          <w:rFonts w:ascii="Arial" w:hAnsi="Arial" w:cs="Arial"/>
        </w:rPr>
      </w:pPr>
    </w:p>
    <w:p w14:paraId="1438805A" w14:textId="77777777" w:rsidR="00CB2BA4" w:rsidRDefault="00CB2BA4" w:rsidP="00A75D3D">
      <w:pPr>
        <w:spacing w:line="360" w:lineRule="auto"/>
        <w:rPr>
          <w:rFonts w:ascii="Arial" w:hAnsi="Arial" w:cs="Arial"/>
        </w:rPr>
      </w:pPr>
    </w:p>
    <w:p w14:paraId="6DB2F83B" w14:textId="77777777" w:rsidR="00CB2BA4" w:rsidRDefault="00CB2BA4" w:rsidP="00A75D3D">
      <w:pPr>
        <w:spacing w:line="360" w:lineRule="auto"/>
        <w:rPr>
          <w:rFonts w:ascii="Arial" w:hAnsi="Arial" w:cs="Arial"/>
        </w:rPr>
      </w:pPr>
    </w:p>
    <w:p w14:paraId="797E7EB0" w14:textId="77777777" w:rsidR="00CB2BA4" w:rsidRDefault="00CB2BA4" w:rsidP="00A75D3D">
      <w:pPr>
        <w:spacing w:line="360" w:lineRule="auto"/>
        <w:rPr>
          <w:rFonts w:ascii="Arial" w:hAnsi="Arial" w:cs="Arial"/>
        </w:rPr>
      </w:pPr>
    </w:p>
    <w:p w14:paraId="17CC3DB6" w14:textId="77777777" w:rsidR="00CB2BA4" w:rsidRDefault="00CB2BA4" w:rsidP="00A75D3D">
      <w:pPr>
        <w:spacing w:line="360" w:lineRule="auto"/>
        <w:rPr>
          <w:rFonts w:ascii="Arial" w:hAnsi="Arial" w:cs="Arial"/>
        </w:rPr>
      </w:pPr>
    </w:p>
    <w:p w14:paraId="6728A32B" w14:textId="77777777" w:rsidR="00CB2BA4" w:rsidRDefault="00CB2BA4" w:rsidP="00A75D3D">
      <w:pPr>
        <w:spacing w:line="360" w:lineRule="auto"/>
        <w:rPr>
          <w:rFonts w:ascii="Arial" w:hAnsi="Arial" w:cs="Arial"/>
        </w:rPr>
      </w:pPr>
    </w:p>
    <w:p w14:paraId="6C844363" w14:textId="77777777" w:rsidR="00CB2BA4" w:rsidRDefault="00CB2BA4" w:rsidP="00A75D3D">
      <w:pPr>
        <w:spacing w:line="360" w:lineRule="auto"/>
        <w:rPr>
          <w:rFonts w:ascii="Arial" w:hAnsi="Arial" w:cs="Arial"/>
        </w:rPr>
      </w:pPr>
    </w:p>
    <w:p w14:paraId="6AE20C33" w14:textId="77777777" w:rsidR="00CB2BA4" w:rsidRDefault="00CB2BA4" w:rsidP="00A75D3D">
      <w:pPr>
        <w:spacing w:line="360" w:lineRule="auto"/>
        <w:rPr>
          <w:rFonts w:ascii="Arial" w:hAnsi="Arial" w:cs="Arial"/>
        </w:rPr>
      </w:pPr>
    </w:p>
    <w:p w14:paraId="3FC02C80" w14:textId="77777777" w:rsidR="00CB2BA4" w:rsidRDefault="00CB2BA4" w:rsidP="00A75D3D">
      <w:pPr>
        <w:spacing w:line="360" w:lineRule="auto"/>
        <w:rPr>
          <w:rFonts w:ascii="Arial" w:hAnsi="Arial" w:cs="Arial"/>
        </w:rPr>
      </w:pPr>
    </w:p>
    <w:p w14:paraId="78DE1430" w14:textId="77777777" w:rsidR="00CB2BA4" w:rsidRDefault="00CB2BA4" w:rsidP="00A75D3D">
      <w:pPr>
        <w:spacing w:line="360" w:lineRule="auto"/>
        <w:rPr>
          <w:rFonts w:ascii="Arial" w:hAnsi="Arial" w:cs="Arial"/>
        </w:rPr>
      </w:pPr>
    </w:p>
    <w:p w14:paraId="384A61AC" w14:textId="77777777" w:rsidR="00CB2BA4" w:rsidRDefault="00CB2BA4" w:rsidP="00A75D3D">
      <w:pPr>
        <w:spacing w:line="360" w:lineRule="auto"/>
        <w:rPr>
          <w:rFonts w:ascii="Arial" w:hAnsi="Arial" w:cs="Arial"/>
        </w:rPr>
      </w:pPr>
    </w:p>
    <w:p w14:paraId="2AE538DE" w14:textId="77777777" w:rsidR="00CB2BA4" w:rsidRDefault="00CB2BA4" w:rsidP="00A75D3D">
      <w:pPr>
        <w:spacing w:line="360" w:lineRule="auto"/>
        <w:rPr>
          <w:rFonts w:ascii="Arial" w:hAnsi="Arial" w:cs="Arial"/>
        </w:rPr>
      </w:pPr>
    </w:p>
    <w:p w14:paraId="7F38DE08" w14:textId="0A3894EC" w:rsidR="00CB2BA4" w:rsidRDefault="00783922" w:rsidP="00A75D3D">
      <w:pPr>
        <w:spacing w:line="360" w:lineRule="auto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658241" behindDoc="0" locked="0" layoutInCell="1" allowOverlap="1" wp14:anchorId="3AFDC8D4" wp14:editId="0794F0EC">
            <wp:simplePos x="0" y="0"/>
            <wp:positionH relativeFrom="column">
              <wp:posOffset>-323215</wp:posOffset>
            </wp:positionH>
            <wp:positionV relativeFrom="paragraph">
              <wp:posOffset>161290</wp:posOffset>
            </wp:positionV>
            <wp:extent cx="5767070" cy="7476490"/>
            <wp:effectExtent l="0" t="0" r="0" b="381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7070" cy="74764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E23C43B" w14:textId="77777777" w:rsidR="00CB2BA4" w:rsidRDefault="00CB2BA4" w:rsidP="00A75D3D">
      <w:pPr>
        <w:spacing w:line="360" w:lineRule="auto"/>
        <w:rPr>
          <w:rFonts w:ascii="Arial" w:hAnsi="Arial" w:cs="Arial"/>
        </w:rPr>
      </w:pPr>
    </w:p>
    <w:p w14:paraId="622DE37B" w14:textId="77777777" w:rsidR="008533F4" w:rsidRPr="00114853" w:rsidRDefault="008533F4" w:rsidP="00A75D3D">
      <w:pPr>
        <w:spacing w:line="360" w:lineRule="auto"/>
        <w:rPr>
          <w:rFonts w:ascii="Arial" w:hAnsi="Arial" w:cs="Arial"/>
        </w:rPr>
      </w:pPr>
    </w:p>
    <w:sectPr w:rsidR="008533F4" w:rsidRPr="001148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Helvetica">
    <w:panose1 w:val="020B0604020202020204"/>
    <w:charset w:val="00"/>
    <w:family w:val="swiss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EEE79CF"/>
    <w:multiLevelType w:val="multilevel"/>
    <w:tmpl w:val="FFFFFFFF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1" w15:restartNumberingAfterBreak="0">
    <w:nsid w:val="253517B9"/>
    <w:multiLevelType w:val="multilevel"/>
    <w:tmpl w:val="FFFFFFFF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2" w15:restartNumberingAfterBreak="0">
    <w:nsid w:val="401B19D7"/>
    <w:multiLevelType w:val="multilevel"/>
    <w:tmpl w:val="FFFFFFFF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3" w15:restartNumberingAfterBreak="0">
    <w:nsid w:val="5125384B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5FC0138E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66CC5A2E"/>
    <w:multiLevelType w:val="hybridMultilevel"/>
    <w:tmpl w:val="B0A4FCB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F5A6B53"/>
    <w:multiLevelType w:val="multilevel"/>
    <w:tmpl w:val="FFFFFFFF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num w:numId="1" w16cid:durableId="1910309781">
    <w:abstractNumId w:val="5"/>
  </w:num>
  <w:num w:numId="2" w16cid:durableId="137920505">
    <w:abstractNumId w:val="3"/>
  </w:num>
  <w:num w:numId="3" w16cid:durableId="911042765">
    <w:abstractNumId w:val="2"/>
  </w:num>
  <w:num w:numId="4" w16cid:durableId="1394348396">
    <w:abstractNumId w:val="0"/>
  </w:num>
  <w:num w:numId="5" w16cid:durableId="343366160">
    <w:abstractNumId w:val="6"/>
  </w:num>
  <w:num w:numId="6" w16cid:durableId="1402219473">
    <w:abstractNumId w:val="1"/>
  </w:num>
  <w:num w:numId="7" w16cid:durableId="572660219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492B"/>
    <w:rsid w:val="000017C2"/>
    <w:rsid w:val="00002327"/>
    <w:rsid w:val="00010C10"/>
    <w:rsid w:val="000156F0"/>
    <w:rsid w:val="00040367"/>
    <w:rsid w:val="00042823"/>
    <w:rsid w:val="000476E7"/>
    <w:rsid w:val="00054CF5"/>
    <w:rsid w:val="00075823"/>
    <w:rsid w:val="000820D2"/>
    <w:rsid w:val="00094545"/>
    <w:rsid w:val="000A6263"/>
    <w:rsid w:val="000B3F81"/>
    <w:rsid w:val="000B7EC5"/>
    <w:rsid w:val="000C07EC"/>
    <w:rsid w:val="000D0F70"/>
    <w:rsid w:val="000E106C"/>
    <w:rsid w:val="000E14F2"/>
    <w:rsid w:val="000E4BA5"/>
    <w:rsid w:val="00114853"/>
    <w:rsid w:val="001212B0"/>
    <w:rsid w:val="00132470"/>
    <w:rsid w:val="0015359D"/>
    <w:rsid w:val="00162964"/>
    <w:rsid w:val="0017414F"/>
    <w:rsid w:val="0017754D"/>
    <w:rsid w:val="0019054F"/>
    <w:rsid w:val="001B6B9B"/>
    <w:rsid w:val="001D7C0E"/>
    <w:rsid w:val="001E27CA"/>
    <w:rsid w:val="00221246"/>
    <w:rsid w:val="00224A6C"/>
    <w:rsid w:val="00231626"/>
    <w:rsid w:val="00242F81"/>
    <w:rsid w:val="0025659C"/>
    <w:rsid w:val="0026026C"/>
    <w:rsid w:val="002721FD"/>
    <w:rsid w:val="00292B11"/>
    <w:rsid w:val="002A6F64"/>
    <w:rsid w:val="002B50FD"/>
    <w:rsid w:val="002D0CE1"/>
    <w:rsid w:val="002D7073"/>
    <w:rsid w:val="002E58DC"/>
    <w:rsid w:val="00301E2C"/>
    <w:rsid w:val="003037A3"/>
    <w:rsid w:val="0030683F"/>
    <w:rsid w:val="00310547"/>
    <w:rsid w:val="0031329F"/>
    <w:rsid w:val="00322D0A"/>
    <w:rsid w:val="00330053"/>
    <w:rsid w:val="00360892"/>
    <w:rsid w:val="00366EB5"/>
    <w:rsid w:val="00367535"/>
    <w:rsid w:val="003712CA"/>
    <w:rsid w:val="00374CF7"/>
    <w:rsid w:val="00380F98"/>
    <w:rsid w:val="00395476"/>
    <w:rsid w:val="00396EEE"/>
    <w:rsid w:val="003B2FE6"/>
    <w:rsid w:val="003C59AE"/>
    <w:rsid w:val="003C6DFA"/>
    <w:rsid w:val="003D4724"/>
    <w:rsid w:val="003F5048"/>
    <w:rsid w:val="004251EE"/>
    <w:rsid w:val="00426F01"/>
    <w:rsid w:val="0044284D"/>
    <w:rsid w:val="0049289D"/>
    <w:rsid w:val="00497E70"/>
    <w:rsid w:val="004C1BF0"/>
    <w:rsid w:val="004D1140"/>
    <w:rsid w:val="004D7239"/>
    <w:rsid w:val="004D77FE"/>
    <w:rsid w:val="004E0DC2"/>
    <w:rsid w:val="004E5BAA"/>
    <w:rsid w:val="00524BC3"/>
    <w:rsid w:val="00561703"/>
    <w:rsid w:val="00565772"/>
    <w:rsid w:val="005709FF"/>
    <w:rsid w:val="0058492B"/>
    <w:rsid w:val="005C1992"/>
    <w:rsid w:val="005C2A42"/>
    <w:rsid w:val="005D3ABF"/>
    <w:rsid w:val="005E488B"/>
    <w:rsid w:val="005F0A55"/>
    <w:rsid w:val="005F2148"/>
    <w:rsid w:val="00605F03"/>
    <w:rsid w:val="006118C1"/>
    <w:rsid w:val="006143C0"/>
    <w:rsid w:val="00627BEE"/>
    <w:rsid w:val="00632D6B"/>
    <w:rsid w:val="006373BB"/>
    <w:rsid w:val="00642278"/>
    <w:rsid w:val="006529B4"/>
    <w:rsid w:val="0065539B"/>
    <w:rsid w:val="00664B73"/>
    <w:rsid w:val="006651CC"/>
    <w:rsid w:val="00671023"/>
    <w:rsid w:val="00696EC7"/>
    <w:rsid w:val="006B45F7"/>
    <w:rsid w:val="006F702F"/>
    <w:rsid w:val="00705C7A"/>
    <w:rsid w:val="007223B7"/>
    <w:rsid w:val="00727525"/>
    <w:rsid w:val="00737F68"/>
    <w:rsid w:val="00751F8A"/>
    <w:rsid w:val="00755A60"/>
    <w:rsid w:val="00783922"/>
    <w:rsid w:val="007913B4"/>
    <w:rsid w:val="0079673C"/>
    <w:rsid w:val="007B4B7C"/>
    <w:rsid w:val="007C3574"/>
    <w:rsid w:val="007C599E"/>
    <w:rsid w:val="007D4276"/>
    <w:rsid w:val="007E1A1E"/>
    <w:rsid w:val="00812C0C"/>
    <w:rsid w:val="00846623"/>
    <w:rsid w:val="008533F4"/>
    <w:rsid w:val="00855DD9"/>
    <w:rsid w:val="00874163"/>
    <w:rsid w:val="00881DF2"/>
    <w:rsid w:val="008862B8"/>
    <w:rsid w:val="008A056C"/>
    <w:rsid w:val="008A098A"/>
    <w:rsid w:val="008A3700"/>
    <w:rsid w:val="008B355E"/>
    <w:rsid w:val="008C79F9"/>
    <w:rsid w:val="008D3249"/>
    <w:rsid w:val="008E4837"/>
    <w:rsid w:val="008F0BDB"/>
    <w:rsid w:val="009041F8"/>
    <w:rsid w:val="00914808"/>
    <w:rsid w:val="00921BFB"/>
    <w:rsid w:val="00930619"/>
    <w:rsid w:val="00933941"/>
    <w:rsid w:val="00942EB2"/>
    <w:rsid w:val="009441FC"/>
    <w:rsid w:val="00955B07"/>
    <w:rsid w:val="0097272E"/>
    <w:rsid w:val="00975C93"/>
    <w:rsid w:val="00982228"/>
    <w:rsid w:val="009F03F8"/>
    <w:rsid w:val="00A035D0"/>
    <w:rsid w:val="00A11C5F"/>
    <w:rsid w:val="00A21852"/>
    <w:rsid w:val="00A24EB0"/>
    <w:rsid w:val="00A31814"/>
    <w:rsid w:val="00A51312"/>
    <w:rsid w:val="00A633E7"/>
    <w:rsid w:val="00A70A86"/>
    <w:rsid w:val="00A75D3D"/>
    <w:rsid w:val="00A92BCA"/>
    <w:rsid w:val="00A93FDD"/>
    <w:rsid w:val="00AC5CC9"/>
    <w:rsid w:val="00AD00EC"/>
    <w:rsid w:val="00AE4730"/>
    <w:rsid w:val="00AF40AD"/>
    <w:rsid w:val="00B0695D"/>
    <w:rsid w:val="00B148A0"/>
    <w:rsid w:val="00B15D7F"/>
    <w:rsid w:val="00B163D5"/>
    <w:rsid w:val="00B21332"/>
    <w:rsid w:val="00B32A70"/>
    <w:rsid w:val="00B37144"/>
    <w:rsid w:val="00B4216A"/>
    <w:rsid w:val="00B613BE"/>
    <w:rsid w:val="00B667AF"/>
    <w:rsid w:val="00B7053C"/>
    <w:rsid w:val="00B71810"/>
    <w:rsid w:val="00B91E66"/>
    <w:rsid w:val="00B9359D"/>
    <w:rsid w:val="00BA379F"/>
    <w:rsid w:val="00BA65E9"/>
    <w:rsid w:val="00BB42C4"/>
    <w:rsid w:val="00BE3FA1"/>
    <w:rsid w:val="00BF13D7"/>
    <w:rsid w:val="00C04854"/>
    <w:rsid w:val="00C06FE6"/>
    <w:rsid w:val="00C23709"/>
    <w:rsid w:val="00C2560A"/>
    <w:rsid w:val="00C73C7A"/>
    <w:rsid w:val="00CA5581"/>
    <w:rsid w:val="00CB2BA4"/>
    <w:rsid w:val="00CB43E6"/>
    <w:rsid w:val="00CC59C6"/>
    <w:rsid w:val="00CE79B3"/>
    <w:rsid w:val="00CF370C"/>
    <w:rsid w:val="00D02319"/>
    <w:rsid w:val="00D112D3"/>
    <w:rsid w:val="00D35595"/>
    <w:rsid w:val="00D759A7"/>
    <w:rsid w:val="00D81D04"/>
    <w:rsid w:val="00DA3A2F"/>
    <w:rsid w:val="00DC2EF7"/>
    <w:rsid w:val="00DE15CA"/>
    <w:rsid w:val="00DE5B82"/>
    <w:rsid w:val="00DF0AEC"/>
    <w:rsid w:val="00DF3279"/>
    <w:rsid w:val="00E00F4F"/>
    <w:rsid w:val="00E12838"/>
    <w:rsid w:val="00E1625A"/>
    <w:rsid w:val="00E30D8B"/>
    <w:rsid w:val="00E560D8"/>
    <w:rsid w:val="00E56865"/>
    <w:rsid w:val="00E64092"/>
    <w:rsid w:val="00E6494D"/>
    <w:rsid w:val="00E714ED"/>
    <w:rsid w:val="00E73B81"/>
    <w:rsid w:val="00E93691"/>
    <w:rsid w:val="00EA1ED3"/>
    <w:rsid w:val="00EA7238"/>
    <w:rsid w:val="00EC21A8"/>
    <w:rsid w:val="00ED7AFB"/>
    <w:rsid w:val="00EE0768"/>
    <w:rsid w:val="00EF1E7E"/>
    <w:rsid w:val="00F533C6"/>
    <w:rsid w:val="00F67462"/>
    <w:rsid w:val="00F71B4C"/>
    <w:rsid w:val="00F776FD"/>
    <w:rsid w:val="00F964B0"/>
    <w:rsid w:val="00F964C8"/>
    <w:rsid w:val="00FB183F"/>
    <w:rsid w:val="00FB5B5D"/>
    <w:rsid w:val="00FC0A00"/>
    <w:rsid w:val="00FD52FF"/>
    <w:rsid w:val="00FF3E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AC1B6C"/>
  <w15:chartTrackingRefBased/>
  <w15:docId w15:val="{E12CBF4D-8A5B-435A-B3FB-40023A035E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714E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E15C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A92BCA"/>
    <w:pPr>
      <w:ind w:left="720"/>
      <w:contextualSpacing/>
    </w:pPr>
  </w:style>
  <w:style w:type="character" w:customStyle="1" w:styleId="s7">
    <w:name w:val="s7"/>
    <w:basedOn w:val="DefaultParagraphFont"/>
    <w:rsid w:val="00A92BCA"/>
  </w:style>
  <w:style w:type="character" w:customStyle="1" w:styleId="apple-converted-space">
    <w:name w:val="apple-converted-space"/>
    <w:basedOn w:val="DefaultParagraphFont"/>
    <w:rsid w:val="00A92BCA"/>
  </w:style>
  <w:style w:type="character" w:customStyle="1" w:styleId="css-0">
    <w:name w:val="css-0"/>
    <w:basedOn w:val="DefaultParagraphFont"/>
    <w:rsid w:val="00A92BCA"/>
  </w:style>
  <w:style w:type="character" w:customStyle="1" w:styleId="css-rh820s">
    <w:name w:val="css-rh820s"/>
    <w:basedOn w:val="DefaultParagraphFont"/>
    <w:rsid w:val="00A92BCA"/>
  </w:style>
  <w:style w:type="character" w:customStyle="1" w:styleId="css-15iwe0d">
    <w:name w:val="css-15iwe0d"/>
    <w:basedOn w:val="DefaultParagraphFont"/>
    <w:rsid w:val="00A92BCA"/>
  </w:style>
  <w:style w:type="character" w:customStyle="1" w:styleId="css-1eh0vfs">
    <w:name w:val="css-1eh0vfs"/>
    <w:basedOn w:val="DefaultParagraphFont"/>
    <w:rsid w:val="00A92BCA"/>
  </w:style>
  <w:style w:type="character" w:customStyle="1" w:styleId="css-x5hiaf">
    <w:name w:val="css-x5hiaf"/>
    <w:basedOn w:val="DefaultParagraphFont"/>
    <w:rsid w:val="00A92BCA"/>
  </w:style>
  <w:style w:type="character" w:customStyle="1" w:styleId="css-2yp7ui">
    <w:name w:val="css-2yp7ui"/>
    <w:basedOn w:val="DefaultParagraphFont"/>
    <w:rsid w:val="00A92BCA"/>
  </w:style>
  <w:style w:type="character" w:customStyle="1" w:styleId="css-1ber87j">
    <w:name w:val="css-1ber87j"/>
    <w:basedOn w:val="DefaultParagraphFont"/>
    <w:rsid w:val="00A92BCA"/>
  </w:style>
  <w:style w:type="paragraph" w:customStyle="1" w:styleId="list-bullet">
    <w:name w:val="list-bullet"/>
    <w:basedOn w:val="Normal"/>
    <w:rsid w:val="00A92BCA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kern w:val="0"/>
      <w:sz w:val="24"/>
      <w:szCs w:val="24"/>
      <w:lang w:eastAsia="en-GB"/>
      <w14:ligatures w14:val="none"/>
    </w:rPr>
  </w:style>
  <w:style w:type="paragraph" w:customStyle="1" w:styleId="p1">
    <w:name w:val="p1"/>
    <w:basedOn w:val="Normal"/>
    <w:rsid w:val="00A92BCA"/>
    <w:pPr>
      <w:spacing w:after="0" w:line="240" w:lineRule="auto"/>
    </w:pPr>
    <w:rPr>
      <w:rFonts w:ascii="Helvetica" w:eastAsiaTheme="minorEastAsia" w:hAnsi="Helvetica" w:cs="Times New Roman"/>
      <w:kern w:val="0"/>
      <w:sz w:val="18"/>
      <w:szCs w:val="18"/>
      <w:lang w:eastAsia="en-GB"/>
      <w14:ligatures w14:val="none"/>
    </w:rPr>
  </w:style>
  <w:style w:type="character" w:customStyle="1" w:styleId="s1">
    <w:name w:val="s1"/>
    <w:basedOn w:val="DefaultParagraphFont"/>
    <w:rsid w:val="00A92BCA"/>
    <w:rPr>
      <w:rFonts w:ascii="Helvetica" w:hAnsi="Helvetica" w:hint="default"/>
      <w:b w:val="0"/>
      <w:bCs w:val="0"/>
      <w:i w:val="0"/>
      <w:iCs w:val="0"/>
      <w:sz w:val="18"/>
      <w:szCs w:val="18"/>
    </w:rPr>
  </w:style>
  <w:style w:type="paragraph" w:customStyle="1" w:styleId="li1">
    <w:name w:val="li1"/>
    <w:basedOn w:val="Normal"/>
    <w:rsid w:val="00A92BCA"/>
    <w:pPr>
      <w:spacing w:after="0" w:line="240" w:lineRule="auto"/>
    </w:pPr>
    <w:rPr>
      <w:rFonts w:ascii="Helvetica" w:eastAsiaTheme="minorEastAsia" w:hAnsi="Helvetica" w:cs="Times New Roman"/>
      <w:kern w:val="0"/>
      <w:sz w:val="18"/>
      <w:szCs w:val="18"/>
      <w:lang w:eastAsia="en-GB"/>
      <w14:ligatures w14:val="none"/>
    </w:rPr>
  </w:style>
  <w:style w:type="paragraph" w:customStyle="1" w:styleId="text">
    <w:name w:val="text"/>
    <w:basedOn w:val="Normal"/>
    <w:rsid w:val="00A92BCA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css-1r2zsjf">
    <w:name w:val="css-1r2zsjf"/>
    <w:basedOn w:val="DefaultParagraphFont"/>
    <w:rsid w:val="00A92BCA"/>
  </w:style>
  <w:style w:type="character" w:styleId="Hyperlink">
    <w:name w:val="Hyperlink"/>
    <w:basedOn w:val="DefaultParagraphFont"/>
    <w:uiPriority w:val="99"/>
    <w:unhideWhenUsed/>
    <w:rsid w:val="00A92BC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92BCA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E714E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E714ED"/>
    <w:pPr>
      <w:outlineLvl w:val="9"/>
    </w:pPr>
    <w:rPr>
      <w:kern w:val="0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71743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317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764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087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954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097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54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mindtools.com/an0fzpz/the-grow-model-of-coaching-and-mentoring" TargetMode="External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hyperlink" Target="https://theoneplanetlife.com/university-of-wales-trinity-saint-david-launches-one-planet-governance-post-graduate-certificate/" TargetMode="External"/><Relationship Id="rId4" Type="http://schemas.openxmlformats.org/officeDocument/2006/relationships/customXml" Target="../customXml/item4.xml"/><Relationship Id="rId9" Type="http://schemas.openxmlformats.org/officeDocument/2006/relationships/image" Target="media/image1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73C3363D2C34142BB9C00026A752F8F" ma:contentTypeVersion="10" ma:contentTypeDescription="Create a new document." ma:contentTypeScope="" ma:versionID="88dcb46daf5f4d9ed9843afb18e2e5c9">
  <xsd:schema xmlns:xsd="http://www.w3.org/2001/XMLSchema" xmlns:xs="http://www.w3.org/2001/XMLSchema" xmlns:p="http://schemas.microsoft.com/office/2006/metadata/properties" xmlns:ns3="717b0226-a333-4c25-acd7-534bd000737f" xmlns:ns4="5fa7c6fb-f4dc-42b8-b650-783ea9de0442" targetNamespace="http://schemas.microsoft.com/office/2006/metadata/properties" ma:root="true" ma:fieldsID="bc2617ddab955efd80b2b959c7794a2d" ns3:_="" ns4:_="">
    <xsd:import namespace="717b0226-a333-4c25-acd7-534bd000737f"/>
    <xsd:import namespace="5fa7c6fb-f4dc-42b8-b650-783ea9de044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_activity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7b0226-a333-4c25-acd7-534bd000737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5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  <xsd:element name="MediaServiceObjectDetectorVersions" ma:index="17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fa7c6fb-f4dc-42b8-b650-783ea9de044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717b0226-a333-4c25-acd7-534bd000737f" xsi:nil="true"/>
  </documentManagement>
</p:properties>
</file>

<file path=customXml/itemProps1.xml><?xml version="1.0" encoding="utf-8"?>
<ds:datastoreItem xmlns:ds="http://schemas.openxmlformats.org/officeDocument/2006/customXml" ds:itemID="{C649AA3E-34D8-4051-8A3B-84E3C84AFAE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7b0226-a333-4c25-acd7-534bd000737f"/>
    <ds:schemaRef ds:uri="5fa7c6fb-f4dc-42b8-b650-783ea9de044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FE0173F-7ACA-40D6-B524-CF26F3700E0D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FB40C848-5D1B-41B8-BA49-B22E5944BF5C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F3F82196-DCAC-4BA4-B262-26B177DFE7EE}">
  <ds:schemaRefs>
    <ds:schemaRef ds:uri="http://schemas.microsoft.com/office/2006/metadata/properties"/>
    <ds:schemaRef ds:uri="http://schemas.microsoft.com/office/infopath/2007/PartnerControls"/>
    <ds:schemaRef ds:uri="717b0226-a333-4c25-acd7-534bd000737f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2413</TotalTime>
  <Pages>1</Pages>
  <Words>886</Words>
  <Characters>5051</Characters>
  <Application>Microsoft Office Word</Application>
  <DocSecurity>4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5926</CharactersWithSpaces>
  <SharedDoc>false</SharedDoc>
  <HLinks>
    <vt:vector size="6" baseType="variant">
      <vt:variant>
        <vt:i4>8192102</vt:i4>
      </vt:variant>
      <vt:variant>
        <vt:i4>3</vt:i4>
      </vt:variant>
      <vt:variant>
        <vt:i4>0</vt:i4>
      </vt:variant>
      <vt:variant>
        <vt:i4>5</vt:i4>
      </vt:variant>
      <vt:variant>
        <vt:lpwstr>https://www.mindtools.com/an0fzpz/the-grow-model-of-coaching-and-mentoring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Loraine Kristel Tabila Eleccion (1917097)</dc:creator>
  <cp:keywords/>
  <dc:description/>
  <cp:lastModifiedBy>Loraine Kristel</cp:lastModifiedBy>
  <cp:revision>22</cp:revision>
  <dcterms:created xsi:type="dcterms:W3CDTF">2023-07-31T15:38:00Z</dcterms:created>
  <dcterms:modified xsi:type="dcterms:W3CDTF">2023-08-29T20:53:00Z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25bebe57-1f20-45eb-abe9-225a50675667</vt:lpwstr>
  </property>
  <property fmtid="{D5CDD505-2E9C-101B-9397-08002B2CF9AE}" pid="3" name="ContentTypeId">
    <vt:lpwstr>0x010100C73C3363D2C34142BB9C00026A752F8F</vt:lpwstr>
  </property>
</Properties>
</file>