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6363DD" w:rsidRDefault="00CD2BF3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031F40" w:rsidRPr="00C2152E" w:rsidTr="00CD2BF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CD2BF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CD2BF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CD2BF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CD2BF3" w:rsidRPr="00C2152E" w:rsidTr="00CD2BF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CD2BF3" w:rsidRDefault="00CD2BF3" w:rsidP="00CD2B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bookmarkStart w:id="0" w:name="_GoBack" w:colFirst="0" w:colLast="1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CD2BF3" w:rsidRDefault="00CD2BF3" w:rsidP="00CD2BF3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eCommerce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Computer Networks</w:t>
            </w:r>
          </w:p>
          <w:p w:rsidR="00CD2BF3" w:rsidRDefault="00CD2BF3" w:rsidP="00CD2BF3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Software Engineering    Games and Visualisation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:rsidR="00CD2BF3" w:rsidRDefault="00CD2BF3" w:rsidP="00CD2BF3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CD2BF3" w:rsidRPr="00C2152E" w:rsidTr="00CD2BF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CD2BF3" w:rsidRDefault="00CD2BF3" w:rsidP="00CD2B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CD2BF3" w:rsidRDefault="00CD2BF3" w:rsidP="00CD2B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Analysis    Experiment     Development     </w:t>
            </w:r>
          </w:p>
          <w:p w:rsidR="00CD2BF3" w:rsidRDefault="00CD2BF3" w:rsidP="00CD2B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CD2BF3" w:rsidRDefault="00CD2BF3" w:rsidP="00CD2BF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  <w:bookmarkEnd w:id="0"/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6C112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634"/>
      </w:tblGrid>
      <w:tr w:rsidR="006363DD" w:rsidTr="00CD2BF3">
        <w:trPr>
          <w:trHeight w:val="2675"/>
        </w:trPr>
        <w:tc>
          <w:tcPr>
            <w:tcW w:w="9634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D2BF3"/>
    <w:rsid w:val="00CF3983"/>
    <w:rsid w:val="00D87BAB"/>
    <w:rsid w:val="00E77A62"/>
    <w:rsid w:val="00F14758"/>
    <w:rsid w:val="00F608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109</Words>
  <Characters>624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dcterms:created xsi:type="dcterms:W3CDTF">2017-04-25T13:49:00Z</dcterms:created>
  <dcterms:modified xsi:type="dcterms:W3CDTF">2017-04-25T13:50:00Z</dcterms:modified>
</cp:coreProperties>
</file>