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6741E3" w14:textId="10B8D85C" w:rsidR="00DA0F57" w:rsidRPr="002D38D1" w:rsidRDefault="000347F5" w:rsidP="000347F5">
      <w:pPr>
        <w:rPr>
          <w:rFonts w:ascii="Arial" w:hAnsi="Arial" w:cs="Arial"/>
        </w:rPr>
      </w:pPr>
      <w:r w:rsidRPr="000347F5">
        <w:rPr>
          <w:rFonts w:ascii="Arial" w:hAnsi="Arial" w:cs="Arial"/>
        </w:rPr>
        <w:t>Name: S</w:t>
      </w:r>
      <w:r w:rsidRPr="002D38D1">
        <w:rPr>
          <w:rFonts w:ascii="Arial" w:hAnsi="Arial" w:cs="Arial"/>
        </w:rPr>
        <w:t>erena Bailey</w:t>
      </w:r>
    </w:p>
    <w:p w14:paraId="2126805E" w14:textId="259953E9" w:rsidR="000347F5" w:rsidRPr="002D38D1" w:rsidRDefault="000347F5" w:rsidP="000347F5">
      <w:pPr>
        <w:rPr>
          <w:rFonts w:ascii="Arial" w:hAnsi="Arial" w:cs="Arial"/>
        </w:rPr>
      </w:pPr>
      <w:r w:rsidRPr="002D38D1">
        <w:rPr>
          <w:rFonts w:ascii="Arial" w:hAnsi="Arial" w:cs="Arial"/>
        </w:rPr>
        <w:t>Student ID: 2025320</w:t>
      </w:r>
    </w:p>
    <w:p w14:paraId="332194EC" w14:textId="5A934084" w:rsidR="000347F5" w:rsidRPr="002D38D1" w:rsidRDefault="000347F5" w:rsidP="000347F5">
      <w:pPr>
        <w:rPr>
          <w:rFonts w:ascii="Arial" w:hAnsi="Arial" w:cs="Arial"/>
        </w:rPr>
      </w:pPr>
      <w:r w:rsidRPr="002D38D1">
        <w:rPr>
          <w:rFonts w:ascii="Arial" w:hAnsi="Arial" w:cs="Arial"/>
        </w:rPr>
        <w:t>Module: Health wellbeing and sustainable development</w:t>
      </w:r>
    </w:p>
    <w:p w14:paraId="3E93DC68" w14:textId="52EBB459" w:rsidR="000347F5" w:rsidRPr="002D38D1" w:rsidRDefault="000347F5" w:rsidP="000347F5">
      <w:pPr>
        <w:rPr>
          <w:rFonts w:ascii="Arial" w:hAnsi="Arial" w:cs="Arial"/>
        </w:rPr>
      </w:pPr>
      <w:r w:rsidRPr="002D38D1">
        <w:rPr>
          <w:rFonts w:ascii="Arial" w:hAnsi="Arial" w:cs="Arial"/>
        </w:rPr>
        <w:t>Lecture: Chloe Harris</w:t>
      </w:r>
      <w:r w:rsidR="58279CA8" w:rsidRPr="002D38D1">
        <w:rPr>
          <w:rFonts w:ascii="Arial" w:hAnsi="Arial" w:cs="Arial"/>
        </w:rPr>
        <w:t xml:space="preserve"> and Joanne </w:t>
      </w:r>
    </w:p>
    <w:p w14:paraId="3DC623C3" w14:textId="025BA4EA" w:rsidR="000347F5" w:rsidRPr="002D38D1" w:rsidRDefault="000347F5" w:rsidP="000347F5">
      <w:pPr>
        <w:rPr>
          <w:rFonts w:ascii="Arial" w:hAnsi="Arial" w:cs="Arial"/>
        </w:rPr>
      </w:pPr>
      <w:r w:rsidRPr="002D38D1">
        <w:rPr>
          <w:rFonts w:ascii="Arial" w:hAnsi="Arial" w:cs="Arial"/>
        </w:rPr>
        <w:t>Module code: BMHP6021</w:t>
      </w:r>
    </w:p>
    <w:p w14:paraId="5E701AA3" w14:textId="77777777" w:rsidR="000347F5" w:rsidRPr="002D38D1" w:rsidRDefault="000347F5" w:rsidP="000347F5">
      <w:pPr>
        <w:rPr>
          <w:rFonts w:ascii="Arial" w:hAnsi="Arial" w:cs="Arial"/>
        </w:rPr>
      </w:pPr>
    </w:p>
    <w:p w14:paraId="528D5AE6" w14:textId="77777777" w:rsidR="000347F5" w:rsidRPr="002D38D1" w:rsidRDefault="000347F5" w:rsidP="000347F5">
      <w:pPr>
        <w:rPr>
          <w:rFonts w:ascii="Arial" w:hAnsi="Arial" w:cs="Arial"/>
        </w:rPr>
      </w:pPr>
    </w:p>
    <w:p w14:paraId="55E512A9" w14:textId="77777777" w:rsidR="000347F5" w:rsidRPr="002D38D1" w:rsidRDefault="000347F5" w:rsidP="000347F5">
      <w:pPr>
        <w:rPr>
          <w:rFonts w:ascii="Arial" w:hAnsi="Arial" w:cs="Arial"/>
        </w:rPr>
      </w:pPr>
    </w:p>
    <w:p w14:paraId="227C0B4E" w14:textId="77777777" w:rsidR="000347F5" w:rsidRPr="002D38D1" w:rsidRDefault="000347F5" w:rsidP="000347F5">
      <w:pPr>
        <w:rPr>
          <w:rFonts w:ascii="Arial" w:hAnsi="Arial" w:cs="Arial"/>
        </w:rPr>
      </w:pPr>
    </w:p>
    <w:p w14:paraId="6ED030A3" w14:textId="77777777" w:rsidR="000347F5" w:rsidRPr="002D38D1" w:rsidRDefault="000347F5" w:rsidP="000347F5">
      <w:pPr>
        <w:rPr>
          <w:rFonts w:ascii="Arial" w:hAnsi="Arial" w:cs="Arial"/>
        </w:rPr>
      </w:pPr>
    </w:p>
    <w:p w14:paraId="07F7A402" w14:textId="77777777" w:rsidR="000347F5" w:rsidRPr="002D38D1" w:rsidRDefault="000347F5" w:rsidP="000347F5">
      <w:pPr>
        <w:rPr>
          <w:rFonts w:ascii="Arial" w:hAnsi="Arial" w:cs="Arial"/>
        </w:rPr>
      </w:pPr>
    </w:p>
    <w:p w14:paraId="4E0983CC" w14:textId="77777777" w:rsidR="000347F5" w:rsidRPr="002D38D1" w:rsidRDefault="000347F5" w:rsidP="000347F5">
      <w:pPr>
        <w:rPr>
          <w:rFonts w:ascii="Arial" w:hAnsi="Arial" w:cs="Arial"/>
        </w:rPr>
      </w:pPr>
    </w:p>
    <w:p w14:paraId="7227EB8B" w14:textId="77777777" w:rsidR="000347F5" w:rsidRPr="002D38D1" w:rsidRDefault="000347F5" w:rsidP="000347F5">
      <w:pPr>
        <w:rPr>
          <w:rFonts w:ascii="Arial" w:hAnsi="Arial" w:cs="Arial"/>
        </w:rPr>
      </w:pPr>
    </w:p>
    <w:p w14:paraId="6A55D0A2" w14:textId="77777777" w:rsidR="000347F5" w:rsidRPr="002D38D1" w:rsidRDefault="000347F5" w:rsidP="000347F5">
      <w:pPr>
        <w:rPr>
          <w:rFonts w:ascii="Arial" w:hAnsi="Arial" w:cs="Arial"/>
        </w:rPr>
      </w:pPr>
    </w:p>
    <w:p w14:paraId="04345DD8" w14:textId="77777777" w:rsidR="000347F5" w:rsidRPr="002D38D1" w:rsidRDefault="000347F5" w:rsidP="000347F5">
      <w:pPr>
        <w:rPr>
          <w:rFonts w:ascii="Arial" w:hAnsi="Arial" w:cs="Arial"/>
        </w:rPr>
      </w:pPr>
    </w:p>
    <w:p w14:paraId="02F651F0" w14:textId="77777777" w:rsidR="000347F5" w:rsidRPr="002D38D1" w:rsidRDefault="000347F5" w:rsidP="000347F5">
      <w:pPr>
        <w:rPr>
          <w:rFonts w:ascii="Arial" w:hAnsi="Arial" w:cs="Arial"/>
        </w:rPr>
      </w:pPr>
    </w:p>
    <w:p w14:paraId="4EDB821B" w14:textId="77777777" w:rsidR="000347F5" w:rsidRPr="002D38D1" w:rsidRDefault="000347F5" w:rsidP="000347F5">
      <w:pPr>
        <w:rPr>
          <w:rFonts w:ascii="Arial" w:hAnsi="Arial" w:cs="Arial"/>
        </w:rPr>
      </w:pPr>
    </w:p>
    <w:p w14:paraId="6CE9EED3" w14:textId="77777777" w:rsidR="000347F5" w:rsidRPr="002D38D1" w:rsidRDefault="000347F5" w:rsidP="000347F5">
      <w:pPr>
        <w:rPr>
          <w:rFonts w:ascii="Arial" w:hAnsi="Arial" w:cs="Arial"/>
        </w:rPr>
      </w:pPr>
    </w:p>
    <w:p w14:paraId="6030F5A8" w14:textId="77777777" w:rsidR="000347F5" w:rsidRPr="002D38D1" w:rsidRDefault="000347F5" w:rsidP="000347F5">
      <w:pPr>
        <w:rPr>
          <w:rFonts w:ascii="Arial" w:hAnsi="Arial" w:cs="Arial"/>
        </w:rPr>
      </w:pPr>
    </w:p>
    <w:p w14:paraId="16614316" w14:textId="77777777" w:rsidR="000347F5" w:rsidRPr="002D38D1" w:rsidRDefault="000347F5" w:rsidP="000347F5">
      <w:pPr>
        <w:rPr>
          <w:rFonts w:ascii="Arial" w:hAnsi="Arial" w:cs="Arial"/>
        </w:rPr>
      </w:pPr>
    </w:p>
    <w:p w14:paraId="30FE4457" w14:textId="77777777" w:rsidR="000347F5" w:rsidRPr="002D38D1" w:rsidRDefault="000347F5" w:rsidP="000347F5">
      <w:pPr>
        <w:rPr>
          <w:rFonts w:ascii="Arial" w:hAnsi="Arial" w:cs="Arial"/>
        </w:rPr>
      </w:pPr>
    </w:p>
    <w:p w14:paraId="3511F8FA" w14:textId="77777777" w:rsidR="000347F5" w:rsidRPr="002D38D1" w:rsidRDefault="000347F5" w:rsidP="000347F5">
      <w:pPr>
        <w:rPr>
          <w:rFonts w:ascii="Arial" w:hAnsi="Arial" w:cs="Arial"/>
        </w:rPr>
      </w:pPr>
    </w:p>
    <w:p w14:paraId="6B83CCEF" w14:textId="77777777" w:rsidR="000347F5" w:rsidRPr="002D38D1" w:rsidRDefault="000347F5" w:rsidP="000347F5">
      <w:pPr>
        <w:rPr>
          <w:rFonts w:ascii="Arial" w:hAnsi="Arial" w:cs="Arial"/>
        </w:rPr>
      </w:pPr>
    </w:p>
    <w:p w14:paraId="26379F41" w14:textId="77777777" w:rsidR="000347F5" w:rsidRPr="002D38D1" w:rsidRDefault="000347F5" w:rsidP="000347F5">
      <w:pPr>
        <w:rPr>
          <w:rFonts w:ascii="Arial" w:hAnsi="Arial" w:cs="Arial"/>
        </w:rPr>
      </w:pPr>
    </w:p>
    <w:p w14:paraId="7F3F0C25" w14:textId="77777777" w:rsidR="000347F5" w:rsidRPr="002D38D1" w:rsidRDefault="000347F5" w:rsidP="000347F5">
      <w:pPr>
        <w:rPr>
          <w:rFonts w:ascii="Arial" w:hAnsi="Arial" w:cs="Arial"/>
        </w:rPr>
      </w:pPr>
    </w:p>
    <w:p w14:paraId="1B5345EF" w14:textId="77777777" w:rsidR="000347F5" w:rsidRPr="002D38D1" w:rsidRDefault="000347F5" w:rsidP="000347F5">
      <w:pPr>
        <w:rPr>
          <w:rFonts w:ascii="Arial" w:hAnsi="Arial" w:cs="Arial"/>
        </w:rPr>
      </w:pPr>
    </w:p>
    <w:p w14:paraId="196313FB" w14:textId="77777777" w:rsidR="000347F5" w:rsidRPr="002D38D1" w:rsidRDefault="000347F5" w:rsidP="000347F5">
      <w:pPr>
        <w:rPr>
          <w:rFonts w:ascii="Arial" w:hAnsi="Arial" w:cs="Arial"/>
        </w:rPr>
      </w:pPr>
    </w:p>
    <w:p w14:paraId="39AA4BB1" w14:textId="77777777" w:rsidR="000347F5" w:rsidRPr="002D38D1" w:rsidRDefault="000347F5" w:rsidP="000347F5">
      <w:pPr>
        <w:rPr>
          <w:rFonts w:ascii="Arial" w:hAnsi="Arial" w:cs="Arial"/>
        </w:rPr>
      </w:pPr>
    </w:p>
    <w:p w14:paraId="42BA3C05" w14:textId="77777777" w:rsidR="000347F5" w:rsidRPr="002D38D1" w:rsidRDefault="000347F5" w:rsidP="000347F5">
      <w:pPr>
        <w:rPr>
          <w:rFonts w:ascii="Arial" w:hAnsi="Arial" w:cs="Arial"/>
        </w:rPr>
      </w:pPr>
    </w:p>
    <w:p w14:paraId="1CEF7193" w14:textId="77777777" w:rsidR="000347F5" w:rsidRPr="002D38D1" w:rsidRDefault="000347F5" w:rsidP="000347F5">
      <w:pPr>
        <w:rPr>
          <w:rFonts w:ascii="Arial" w:hAnsi="Arial" w:cs="Arial"/>
        </w:rPr>
      </w:pPr>
    </w:p>
    <w:p w14:paraId="6B9B56FF" w14:textId="77777777" w:rsidR="000347F5" w:rsidRPr="002D38D1" w:rsidRDefault="000347F5" w:rsidP="000347F5">
      <w:pPr>
        <w:rPr>
          <w:rFonts w:ascii="Arial" w:hAnsi="Arial" w:cs="Arial"/>
        </w:rPr>
      </w:pPr>
    </w:p>
    <w:p w14:paraId="6749A703" w14:textId="77777777" w:rsidR="000347F5" w:rsidRPr="002D38D1" w:rsidRDefault="000347F5" w:rsidP="000347F5">
      <w:pPr>
        <w:rPr>
          <w:rFonts w:ascii="Arial" w:hAnsi="Arial" w:cs="Arial"/>
        </w:rPr>
      </w:pPr>
    </w:p>
    <w:p w14:paraId="7E296C10" w14:textId="77777777" w:rsidR="000347F5" w:rsidRPr="002D38D1" w:rsidRDefault="000347F5" w:rsidP="000347F5">
      <w:pPr>
        <w:rPr>
          <w:rFonts w:ascii="Arial" w:hAnsi="Arial" w:cs="Arial"/>
        </w:rPr>
      </w:pPr>
    </w:p>
    <w:p w14:paraId="714A56EB" w14:textId="77777777" w:rsidR="000347F5" w:rsidRPr="002D38D1" w:rsidRDefault="000347F5" w:rsidP="000347F5">
      <w:pPr>
        <w:rPr>
          <w:rFonts w:ascii="Arial" w:hAnsi="Arial" w:cs="Arial"/>
        </w:rPr>
      </w:pPr>
    </w:p>
    <w:p w14:paraId="1F62201E" w14:textId="724CA4CA" w:rsidR="000347F5" w:rsidRPr="002D38D1" w:rsidRDefault="000347F5" w:rsidP="000347F5">
      <w:pPr>
        <w:pStyle w:val="Title"/>
        <w:rPr>
          <w:rFonts w:ascii="Arial" w:hAnsi="Arial" w:cs="Arial"/>
        </w:rPr>
      </w:pPr>
      <w:r w:rsidRPr="002D38D1">
        <w:rPr>
          <w:rFonts w:ascii="Arial" w:hAnsi="Arial" w:cs="Arial"/>
        </w:rPr>
        <w:t xml:space="preserve">Written report </w:t>
      </w:r>
    </w:p>
    <w:p w14:paraId="09CD10A1" w14:textId="77777777" w:rsidR="000347F5" w:rsidRPr="002D38D1" w:rsidRDefault="000347F5" w:rsidP="000347F5">
      <w:pPr>
        <w:rPr>
          <w:rFonts w:ascii="Arial" w:hAnsi="Arial" w:cs="Arial"/>
        </w:rPr>
      </w:pPr>
    </w:p>
    <w:sdt>
      <w:sdtPr>
        <w:rPr>
          <w:rFonts w:ascii="Arial" w:eastAsiaTheme="minorEastAsia" w:hAnsi="Arial" w:cs="Arial"/>
          <w:color w:val="auto"/>
          <w:sz w:val="22"/>
          <w:szCs w:val="22"/>
          <w:lang w:eastAsia="en-US"/>
        </w:rPr>
        <w:id w:val="1423398514"/>
        <w:docPartObj>
          <w:docPartGallery w:val="Table of Contents"/>
          <w:docPartUnique/>
        </w:docPartObj>
      </w:sdtPr>
      <w:sdtEndPr/>
      <w:sdtContent>
        <w:p w14:paraId="54339C2F" w14:textId="17146E3A" w:rsidR="000347F5" w:rsidRPr="002D38D1" w:rsidRDefault="000347F5">
          <w:pPr>
            <w:pStyle w:val="TOCHeading"/>
            <w:rPr>
              <w:rFonts w:ascii="Arial" w:hAnsi="Arial" w:cs="Arial"/>
            </w:rPr>
          </w:pPr>
          <w:r w:rsidRPr="002D38D1">
            <w:rPr>
              <w:rFonts w:ascii="Arial" w:hAnsi="Arial" w:cs="Arial"/>
            </w:rPr>
            <w:t>Contents</w:t>
          </w:r>
        </w:p>
        <w:p w14:paraId="3F771CCA" w14:textId="6E966B74" w:rsidR="000D0087" w:rsidRDefault="216B5CB0">
          <w:pPr>
            <w:pStyle w:val="TOC1"/>
            <w:tabs>
              <w:tab w:val="right" w:leader="dot" w:pos="9016"/>
            </w:tabs>
            <w:rPr>
              <w:rFonts w:eastAsiaTheme="minorEastAsia"/>
              <w:noProof/>
              <w:kern w:val="2"/>
              <w:sz w:val="24"/>
              <w:szCs w:val="24"/>
              <w:lang w:eastAsia="en-GB"/>
              <w14:ligatures w14:val="standardContextual"/>
            </w:rPr>
          </w:pPr>
          <w:r w:rsidRPr="002D38D1">
            <w:rPr>
              <w:rFonts w:ascii="Arial" w:hAnsi="Arial" w:cs="Arial"/>
            </w:rPr>
            <w:fldChar w:fldCharType="begin"/>
          </w:r>
          <w:r w:rsidR="7F0F101E" w:rsidRPr="002D38D1">
            <w:rPr>
              <w:rFonts w:ascii="Arial" w:hAnsi="Arial" w:cs="Arial"/>
            </w:rPr>
            <w:instrText>TOC \o "1-3" \z \u \h</w:instrText>
          </w:r>
          <w:r w:rsidRPr="002D38D1">
            <w:rPr>
              <w:rFonts w:ascii="Arial" w:hAnsi="Arial" w:cs="Arial"/>
            </w:rPr>
            <w:fldChar w:fldCharType="separate"/>
          </w:r>
          <w:hyperlink w:anchor="_Toc173140455" w:history="1">
            <w:r w:rsidR="000D0087" w:rsidRPr="00315945">
              <w:rPr>
                <w:rStyle w:val="Hyperlink"/>
                <w:rFonts w:ascii="Arial" w:hAnsi="Arial" w:cs="Arial"/>
                <w:noProof/>
              </w:rPr>
              <w:t>Introduction</w:t>
            </w:r>
            <w:r w:rsidR="000D0087">
              <w:rPr>
                <w:noProof/>
                <w:webHidden/>
              </w:rPr>
              <w:tab/>
            </w:r>
            <w:r w:rsidR="000D0087">
              <w:rPr>
                <w:noProof/>
                <w:webHidden/>
              </w:rPr>
              <w:fldChar w:fldCharType="begin"/>
            </w:r>
            <w:r w:rsidR="000D0087">
              <w:rPr>
                <w:noProof/>
                <w:webHidden/>
              </w:rPr>
              <w:instrText xml:space="preserve"> PAGEREF _Toc173140455 \h </w:instrText>
            </w:r>
            <w:r w:rsidR="000D0087">
              <w:rPr>
                <w:noProof/>
                <w:webHidden/>
              </w:rPr>
            </w:r>
            <w:r w:rsidR="000D0087">
              <w:rPr>
                <w:noProof/>
                <w:webHidden/>
              </w:rPr>
              <w:fldChar w:fldCharType="separate"/>
            </w:r>
            <w:r w:rsidR="000D0087">
              <w:rPr>
                <w:noProof/>
                <w:webHidden/>
              </w:rPr>
              <w:t>3</w:t>
            </w:r>
            <w:r w:rsidR="000D0087">
              <w:rPr>
                <w:noProof/>
                <w:webHidden/>
              </w:rPr>
              <w:fldChar w:fldCharType="end"/>
            </w:r>
          </w:hyperlink>
        </w:p>
        <w:p w14:paraId="57984813" w14:textId="37E2AE36" w:rsidR="000D0087" w:rsidRDefault="00C43CAE">
          <w:pPr>
            <w:pStyle w:val="TOC1"/>
            <w:tabs>
              <w:tab w:val="right" w:leader="dot" w:pos="9016"/>
            </w:tabs>
            <w:rPr>
              <w:rFonts w:eastAsiaTheme="minorEastAsia"/>
              <w:noProof/>
              <w:kern w:val="2"/>
              <w:sz w:val="24"/>
              <w:szCs w:val="24"/>
              <w:lang w:eastAsia="en-GB"/>
              <w14:ligatures w14:val="standardContextual"/>
            </w:rPr>
          </w:pPr>
          <w:hyperlink w:anchor="_Toc173140456" w:history="1">
            <w:r w:rsidR="000D0087" w:rsidRPr="00315945">
              <w:rPr>
                <w:rStyle w:val="Hyperlink"/>
                <w:rFonts w:ascii="Arial" w:hAnsi="Arial" w:cs="Arial"/>
                <w:noProof/>
              </w:rPr>
              <w:t>Introduction to concepts</w:t>
            </w:r>
            <w:r w:rsidR="000D0087">
              <w:rPr>
                <w:noProof/>
                <w:webHidden/>
              </w:rPr>
              <w:tab/>
            </w:r>
            <w:r w:rsidR="000D0087">
              <w:rPr>
                <w:noProof/>
                <w:webHidden/>
              </w:rPr>
              <w:fldChar w:fldCharType="begin"/>
            </w:r>
            <w:r w:rsidR="000D0087">
              <w:rPr>
                <w:noProof/>
                <w:webHidden/>
              </w:rPr>
              <w:instrText xml:space="preserve"> PAGEREF _Toc173140456 \h </w:instrText>
            </w:r>
            <w:r w:rsidR="000D0087">
              <w:rPr>
                <w:noProof/>
                <w:webHidden/>
              </w:rPr>
            </w:r>
            <w:r w:rsidR="000D0087">
              <w:rPr>
                <w:noProof/>
                <w:webHidden/>
              </w:rPr>
              <w:fldChar w:fldCharType="separate"/>
            </w:r>
            <w:r w:rsidR="000D0087">
              <w:rPr>
                <w:noProof/>
                <w:webHidden/>
              </w:rPr>
              <w:t>4</w:t>
            </w:r>
            <w:r w:rsidR="000D0087">
              <w:rPr>
                <w:noProof/>
                <w:webHidden/>
              </w:rPr>
              <w:fldChar w:fldCharType="end"/>
            </w:r>
          </w:hyperlink>
        </w:p>
        <w:p w14:paraId="0811E0D0" w14:textId="303BBC93" w:rsidR="000D0087" w:rsidRDefault="00C43CAE">
          <w:pPr>
            <w:pStyle w:val="TOC1"/>
            <w:tabs>
              <w:tab w:val="right" w:leader="dot" w:pos="9016"/>
            </w:tabs>
            <w:rPr>
              <w:rFonts w:eastAsiaTheme="minorEastAsia"/>
              <w:noProof/>
              <w:kern w:val="2"/>
              <w:sz w:val="24"/>
              <w:szCs w:val="24"/>
              <w:lang w:eastAsia="en-GB"/>
              <w14:ligatures w14:val="standardContextual"/>
            </w:rPr>
          </w:pPr>
          <w:hyperlink w:anchor="_Toc173140457" w:history="1">
            <w:r w:rsidR="000D0087" w:rsidRPr="00315945">
              <w:rPr>
                <w:rStyle w:val="Hyperlink"/>
                <w:rFonts w:ascii="Arial" w:hAnsi="Arial" w:cs="Arial"/>
                <w:noProof/>
              </w:rPr>
              <w:t>Goal Two Zero Hunger</w:t>
            </w:r>
            <w:r w:rsidR="000D0087">
              <w:rPr>
                <w:noProof/>
                <w:webHidden/>
              </w:rPr>
              <w:tab/>
            </w:r>
            <w:r w:rsidR="000D0087">
              <w:rPr>
                <w:noProof/>
                <w:webHidden/>
              </w:rPr>
              <w:fldChar w:fldCharType="begin"/>
            </w:r>
            <w:r w:rsidR="000D0087">
              <w:rPr>
                <w:noProof/>
                <w:webHidden/>
              </w:rPr>
              <w:instrText xml:space="preserve"> PAGEREF _Toc173140457 \h </w:instrText>
            </w:r>
            <w:r w:rsidR="000D0087">
              <w:rPr>
                <w:noProof/>
                <w:webHidden/>
              </w:rPr>
            </w:r>
            <w:r w:rsidR="000D0087">
              <w:rPr>
                <w:noProof/>
                <w:webHidden/>
              </w:rPr>
              <w:fldChar w:fldCharType="separate"/>
            </w:r>
            <w:r w:rsidR="000D0087">
              <w:rPr>
                <w:noProof/>
                <w:webHidden/>
              </w:rPr>
              <w:t>6</w:t>
            </w:r>
            <w:r w:rsidR="000D0087">
              <w:rPr>
                <w:noProof/>
                <w:webHidden/>
              </w:rPr>
              <w:fldChar w:fldCharType="end"/>
            </w:r>
          </w:hyperlink>
        </w:p>
        <w:p w14:paraId="30EA5239" w14:textId="05056ECC"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58" w:history="1">
            <w:r w:rsidR="000D0087" w:rsidRPr="00315945">
              <w:rPr>
                <w:rStyle w:val="Hyperlink"/>
                <w:rFonts w:eastAsia="Arial"/>
                <w:noProof/>
              </w:rPr>
              <w:t>Identify two strategies, programmes or initiatives to implement this goal.</w:t>
            </w:r>
            <w:r w:rsidR="000D0087">
              <w:rPr>
                <w:noProof/>
                <w:webHidden/>
              </w:rPr>
              <w:tab/>
            </w:r>
            <w:r w:rsidR="000D0087">
              <w:rPr>
                <w:noProof/>
                <w:webHidden/>
              </w:rPr>
              <w:fldChar w:fldCharType="begin"/>
            </w:r>
            <w:r w:rsidR="000D0087">
              <w:rPr>
                <w:noProof/>
                <w:webHidden/>
              </w:rPr>
              <w:instrText xml:space="preserve"> PAGEREF _Toc173140458 \h </w:instrText>
            </w:r>
            <w:r w:rsidR="000D0087">
              <w:rPr>
                <w:noProof/>
                <w:webHidden/>
              </w:rPr>
            </w:r>
            <w:r w:rsidR="000D0087">
              <w:rPr>
                <w:noProof/>
                <w:webHidden/>
              </w:rPr>
              <w:fldChar w:fldCharType="separate"/>
            </w:r>
            <w:r w:rsidR="000D0087">
              <w:rPr>
                <w:noProof/>
                <w:webHidden/>
              </w:rPr>
              <w:t>6</w:t>
            </w:r>
            <w:r w:rsidR="000D0087">
              <w:rPr>
                <w:noProof/>
                <w:webHidden/>
              </w:rPr>
              <w:fldChar w:fldCharType="end"/>
            </w:r>
          </w:hyperlink>
        </w:p>
        <w:p w14:paraId="28611333" w14:textId="5DCDED48" w:rsidR="000D0087" w:rsidRDefault="00C43CAE">
          <w:pPr>
            <w:pStyle w:val="TOC2"/>
            <w:tabs>
              <w:tab w:val="right" w:leader="dot" w:pos="9016"/>
            </w:tabs>
            <w:rPr>
              <w:rFonts w:eastAsiaTheme="minorEastAsia"/>
              <w:noProof/>
              <w:kern w:val="2"/>
              <w:sz w:val="24"/>
              <w:szCs w:val="24"/>
              <w:lang w:eastAsia="en-GB"/>
              <w14:ligatures w14:val="standardContextual"/>
            </w:rPr>
          </w:pPr>
          <w:hyperlink w:anchor="_Toc173140459" w:history="1">
            <w:r w:rsidR="000D0087" w:rsidRPr="00315945">
              <w:rPr>
                <w:rStyle w:val="Hyperlink"/>
                <w:rFonts w:ascii="Arial" w:eastAsia="Arial" w:hAnsi="Arial" w:cs="Arial"/>
                <w:noProof/>
              </w:rPr>
              <w:t>Strategy 1 – free school meals</w:t>
            </w:r>
            <w:r w:rsidR="000D0087">
              <w:rPr>
                <w:noProof/>
                <w:webHidden/>
              </w:rPr>
              <w:tab/>
            </w:r>
            <w:r w:rsidR="000D0087">
              <w:rPr>
                <w:noProof/>
                <w:webHidden/>
              </w:rPr>
              <w:fldChar w:fldCharType="begin"/>
            </w:r>
            <w:r w:rsidR="000D0087">
              <w:rPr>
                <w:noProof/>
                <w:webHidden/>
              </w:rPr>
              <w:instrText xml:space="preserve"> PAGEREF _Toc173140459 \h </w:instrText>
            </w:r>
            <w:r w:rsidR="000D0087">
              <w:rPr>
                <w:noProof/>
                <w:webHidden/>
              </w:rPr>
            </w:r>
            <w:r w:rsidR="000D0087">
              <w:rPr>
                <w:noProof/>
                <w:webHidden/>
              </w:rPr>
              <w:fldChar w:fldCharType="separate"/>
            </w:r>
            <w:r w:rsidR="000D0087">
              <w:rPr>
                <w:noProof/>
                <w:webHidden/>
              </w:rPr>
              <w:t>6</w:t>
            </w:r>
            <w:r w:rsidR="000D0087">
              <w:rPr>
                <w:noProof/>
                <w:webHidden/>
              </w:rPr>
              <w:fldChar w:fldCharType="end"/>
            </w:r>
          </w:hyperlink>
        </w:p>
        <w:p w14:paraId="2F2A51BD" w14:textId="4941E740"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60" w:history="1">
            <w:r w:rsidR="000D0087" w:rsidRPr="00315945">
              <w:rPr>
                <w:rStyle w:val="Hyperlink"/>
                <w:rFonts w:ascii="Arial" w:eastAsia="Arial" w:hAnsi="Arial" w:cs="Arial"/>
                <w:noProof/>
              </w:rPr>
              <w:t>Free school meals</w:t>
            </w:r>
            <w:r w:rsidR="000D0087">
              <w:rPr>
                <w:noProof/>
                <w:webHidden/>
              </w:rPr>
              <w:tab/>
            </w:r>
            <w:r w:rsidR="000D0087">
              <w:rPr>
                <w:noProof/>
                <w:webHidden/>
              </w:rPr>
              <w:fldChar w:fldCharType="begin"/>
            </w:r>
            <w:r w:rsidR="000D0087">
              <w:rPr>
                <w:noProof/>
                <w:webHidden/>
              </w:rPr>
              <w:instrText xml:space="preserve"> PAGEREF _Toc173140460 \h </w:instrText>
            </w:r>
            <w:r w:rsidR="000D0087">
              <w:rPr>
                <w:noProof/>
                <w:webHidden/>
              </w:rPr>
            </w:r>
            <w:r w:rsidR="000D0087">
              <w:rPr>
                <w:noProof/>
                <w:webHidden/>
              </w:rPr>
              <w:fldChar w:fldCharType="separate"/>
            </w:r>
            <w:r w:rsidR="000D0087">
              <w:rPr>
                <w:noProof/>
                <w:webHidden/>
              </w:rPr>
              <w:t>6</w:t>
            </w:r>
            <w:r w:rsidR="000D0087">
              <w:rPr>
                <w:noProof/>
                <w:webHidden/>
              </w:rPr>
              <w:fldChar w:fldCharType="end"/>
            </w:r>
          </w:hyperlink>
        </w:p>
        <w:p w14:paraId="058E7AB5" w14:textId="1B76DA91"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61" w:history="1">
            <w:r w:rsidR="000D0087" w:rsidRPr="00315945">
              <w:rPr>
                <w:rStyle w:val="Hyperlink"/>
                <w:rFonts w:ascii="Arial" w:eastAsia="Arial" w:hAnsi="Arial" w:cs="Arial"/>
                <w:noProof/>
              </w:rPr>
              <w:t>Benefits:</w:t>
            </w:r>
            <w:r w:rsidR="000D0087">
              <w:rPr>
                <w:noProof/>
                <w:webHidden/>
              </w:rPr>
              <w:tab/>
            </w:r>
            <w:r w:rsidR="000D0087">
              <w:rPr>
                <w:noProof/>
                <w:webHidden/>
              </w:rPr>
              <w:fldChar w:fldCharType="begin"/>
            </w:r>
            <w:r w:rsidR="000D0087">
              <w:rPr>
                <w:noProof/>
                <w:webHidden/>
              </w:rPr>
              <w:instrText xml:space="preserve"> PAGEREF _Toc173140461 \h </w:instrText>
            </w:r>
            <w:r w:rsidR="000D0087">
              <w:rPr>
                <w:noProof/>
                <w:webHidden/>
              </w:rPr>
            </w:r>
            <w:r w:rsidR="000D0087">
              <w:rPr>
                <w:noProof/>
                <w:webHidden/>
              </w:rPr>
              <w:fldChar w:fldCharType="separate"/>
            </w:r>
            <w:r w:rsidR="000D0087">
              <w:rPr>
                <w:noProof/>
                <w:webHidden/>
              </w:rPr>
              <w:t>6</w:t>
            </w:r>
            <w:r w:rsidR="000D0087">
              <w:rPr>
                <w:noProof/>
                <w:webHidden/>
              </w:rPr>
              <w:fldChar w:fldCharType="end"/>
            </w:r>
          </w:hyperlink>
        </w:p>
        <w:p w14:paraId="46062A53" w14:textId="754BB392"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62" w:history="1">
            <w:r w:rsidR="000D0087" w:rsidRPr="00315945">
              <w:rPr>
                <w:rStyle w:val="Hyperlink"/>
                <w:rFonts w:ascii="Arial" w:eastAsia="Arial" w:hAnsi="Arial" w:cs="Arial"/>
                <w:noProof/>
              </w:rPr>
              <w:t>Challenges and considerations</w:t>
            </w:r>
            <w:r w:rsidR="000D0087">
              <w:rPr>
                <w:noProof/>
                <w:webHidden/>
              </w:rPr>
              <w:tab/>
            </w:r>
            <w:r w:rsidR="000D0087">
              <w:rPr>
                <w:noProof/>
                <w:webHidden/>
              </w:rPr>
              <w:fldChar w:fldCharType="begin"/>
            </w:r>
            <w:r w:rsidR="000D0087">
              <w:rPr>
                <w:noProof/>
                <w:webHidden/>
              </w:rPr>
              <w:instrText xml:space="preserve"> PAGEREF _Toc173140462 \h </w:instrText>
            </w:r>
            <w:r w:rsidR="000D0087">
              <w:rPr>
                <w:noProof/>
                <w:webHidden/>
              </w:rPr>
            </w:r>
            <w:r w:rsidR="000D0087">
              <w:rPr>
                <w:noProof/>
                <w:webHidden/>
              </w:rPr>
              <w:fldChar w:fldCharType="separate"/>
            </w:r>
            <w:r w:rsidR="000D0087">
              <w:rPr>
                <w:noProof/>
                <w:webHidden/>
              </w:rPr>
              <w:t>7</w:t>
            </w:r>
            <w:r w:rsidR="000D0087">
              <w:rPr>
                <w:noProof/>
                <w:webHidden/>
              </w:rPr>
              <w:fldChar w:fldCharType="end"/>
            </w:r>
          </w:hyperlink>
        </w:p>
        <w:p w14:paraId="7592914F" w14:textId="465A7FD8"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63" w:history="1">
            <w:r w:rsidR="000D0087" w:rsidRPr="00315945">
              <w:rPr>
                <w:rStyle w:val="Hyperlink"/>
                <w:rFonts w:ascii="Arial" w:eastAsia="Arial" w:hAnsi="Arial" w:cs="Arial"/>
                <w:noProof/>
              </w:rPr>
              <w:t>Recommendations</w:t>
            </w:r>
            <w:r w:rsidR="000D0087">
              <w:rPr>
                <w:noProof/>
                <w:webHidden/>
              </w:rPr>
              <w:tab/>
            </w:r>
            <w:r w:rsidR="000D0087">
              <w:rPr>
                <w:noProof/>
                <w:webHidden/>
              </w:rPr>
              <w:fldChar w:fldCharType="begin"/>
            </w:r>
            <w:r w:rsidR="000D0087">
              <w:rPr>
                <w:noProof/>
                <w:webHidden/>
              </w:rPr>
              <w:instrText xml:space="preserve"> PAGEREF _Toc173140463 \h </w:instrText>
            </w:r>
            <w:r w:rsidR="000D0087">
              <w:rPr>
                <w:noProof/>
                <w:webHidden/>
              </w:rPr>
            </w:r>
            <w:r w:rsidR="000D0087">
              <w:rPr>
                <w:noProof/>
                <w:webHidden/>
              </w:rPr>
              <w:fldChar w:fldCharType="separate"/>
            </w:r>
            <w:r w:rsidR="000D0087">
              <w:rPr>
                <w:noProof/>
                <w:webHidden/>
              </w:rPr>
              <w:t>9</w:t>
            </w:r>
            <w:r w:rsidR="000D0087">
              <w:rPr>
                <w:noProof/>
                <w:webHidden/>
              </w:rPr>
              <w:fldChar w:fldCharType="end"/>
            </w:r>
          </w:hyperlink>
        </w:p>
        <w:p w14:paraId="12DD77C4" w14:textId="3AEBF16D"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64" w:history="1">
            <w:r w:rsidR="000D0087" w:rsidRPr="00315945">
              <w:rPr>
                <w:rStyle w:val="Hyperlink"/>
                <w:rFonts w:ascii="Arial" w:eastAsia="Arial" w:hAnsi="Arial" w:cs="Arial"/>
                <w:noProof/>
              </w:rPr>
              <w:t>Conclusion</w:t>
            </w:r>
            <w:r w:rsidR="000D0087">
              <w:rPr>
                <w:noProof/>
                <w:webHidden/>
              </w:rPr>
              <w:tab/>
            </w:r>
            <w:r w:rsidR="000D0087">
              <w:rPr>
                <w:noProof/>
                <w:webHidden/>
              </w:rPr>
              <w:fldChar w:fldCharType="begin"/>
            </w:r>
            <w:r w:rsidR="000D0087">
              <w:rPr>
                <w:noProof/>
                <w:webHidden/>
              </w:rPr>
              <w:instrText xml:space="preserve"> PAGEREF _Toc173140464 \h </w:instrText>
            </w:r>
            <w:r w:rsidR="000D0087">
              <w:rPr>
                <w:noProof/>
                <w:webHidden/>
              </w:rPr>
            </w:r>
            <w:r w:rsidR="000D0087">
              <w:rPr>
                <w:noProof/>
                <w:webHidden/>
              </w:rPr>
              <w:fldChar w:fldCharType="separate"/>
            </w:r>
            <w:r w:rsidR="000D0087">
              <w:rPr>
                <w:noProof/>
                <w:webHidden/>
              </w:rPr>
              <w:t>9</w:t>
            </w:r>
            <w:r w:rsidR="000D0087">
              <w:rPr>
                <w:noProof/>
                <w:webHidden/>
              </w:rPr>
              <w:fldChar w:fldCharType="end"/>
            </w:r>
          </w:hyperlink>
        </w:p>
        <w:p w14:paraId="55485B9D" w14:textId="5816328E" w:rsidR="000D0087" w:rsidRDefault="00C43CAE">
          <w:pPr>
            <w:pStyle w:val="TOC2"/>
            <w:tabs>
              <w:tab w:val="right" w:leader="dot" w:pos="9016"/>
            </w:tabs>
            <w:rPr>
              <w:rFonts w:eastAsiaTheme="minorEastAsia"/>
              <w:noProof/>
              <w:kern w:val="2"/>
              <w:sz w:val="24"/>
              <w:szCs w:val="24"/>
              <w:lang w:eastAsia="en-GB"/>
              <w14:ligatures w14:val="standardContextual"/>
            </w:rPr>
          </w:pPr>
          <w:hyperlink w:anchor="_Toc173140465" w:history="1">
            <w:r w:rsidR="000D0087" w:rsidRPr="00315945">
              <w:rPr>
                <w:rStyle w:val="Hyperlink"/>
                <w:rFonts w:ascii="Arial" w:eastAsia="Arial" w:hAnsi="Arial" w:cs="Arial"/>
                <w:noProof/>
              </w:rPr>
              <w:t xml:space="preserve">Strategy or programme number 2: </w:t>
            </w:r>
            <w:r w:rsidR="000D0087" w:rsidRPr="00315945">
              <w:rPr>
                <w:rStyle w:val="Hyperlink"/>
                <w:rFonts w:ascii="Arial" w:hAnsi="Arial" w:cs="Arial"/>
                <w:noProof/>
              </w:rPr>
              <w:t>Food banks.</w:t>
            </w:r>
            <w:r w:rsidR="000D0087">
              <w:rPr>
                <w:noProof/>
                <w:webHidden/>
              </w:rPr>
              <w:tab/>
            </w:r>
            <w:r w:rsidR="000D0087">
              <w:rPr>
                <w:noProof/>
                <w:webHidden/>
              </w:rPr>
              <w:fldChar w:fldCharType="begin"/>
            </w:r>
            <w:r w:rsidR="000D0087">
              <w:rPr>
                <w:noProof/>
                <w:webHidden/>
              </w:rPr>
              <w:instrText xml:space="preserve"> PAGEREF _Toc173140465 \h </w:instrText>
            </w:r>
            <w:r w:rsidR="000D0087">
              <w:rPr>
                <w:noProof/>
                <w:webHidden/>
              </w:rPr>
            </w:r>
            <w:r w:rsidR="000D0087">
              <w:rPr>
                <w:noProof/>
                <w:webHidden/>
              </w:rPr>
              <w:fldChar w:fldCharType="separate"/>
            </w:r>
            <w:r w:rsidR="000D0087">
              <w:rPr>
                <w:noProof/>
                <w:webHidden/>
              </w:rPr>
              <w:t>10</w:t>
            </w:r>
            <w:r w:rsidR="000D0087">
              <w:rPr>
                <w:noProof/>
                <w:webHidden/>
              </w:rPr>
              <w:fldChar w:fldCharType="end"/>
            </w:r>
          </w:hyperlink>
        </w:p>
        <w:p w14:paraId="53EF85D4" w14:textId="3EBAB775"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66" w:history="1">
            <w:r w:rsidR="000D0087" w:rsidRPr="00315945">
              <w:rPr>
                <w:rStyle w:val="Hyperlink"/>
                <w:rFonts w:ascii="Arial" w:hAnsi="Arial" w:cs="Arial"/>
                <w:noProof/>
              </w:rPr>
              <w:t>Food banks.</w:t>
            </w:r>
            <w:r w:rsidR="000D0087">
              <w:rPr>
                <w:noProof/>
                <w:webHidden/>
              </w:rPr>
              <w:tab/>
            </w:r>
            <w:r w:rsidR="000D0087">
              <w:rPr>
                <w:noProof/>
                <w:webHidden/>
              </w:rPr>
              <w:fldChar w:fldCharType="begin"/>
            </w:r>
            <w:r w:rsidR="000D0087">
              <w:rPr>
                <w:noProof/>
                <w:webHidden/>
              </w:rPr>
              <w:instrText xml:space="preserve"> PAGEREF _Toc173140466 \h </w:instrText>
            </w:r>
            <w:r w:rsidR="000D0087">
              <w:rPr>
                <w:noProof/>
                <w:webHidden/>
              </w:rPr>
            </w:r>
            <w:r w:rsidR="000D0087">
              <w:rPr>
                <w:noProof/>
                <w:webHidden/>
              </w:rPr>
              <w:fldChar w:fldCharType="separate"/>
            </w:r>
            <w:r w:rsidR="000D0087">
              <w:rPr>
                <w:noProof/>
                <w:webHidden/>
              </w:rPr>
              <w:t>10</w:t>
            </w:r>
            <w:r w:rsidR="000D0087">
              <w:rPr>
                <w:noProof/>
                <w:webHidden/>
              </w:rPr>
              <w:fldChar w:fldCharType="end"/>
            </w:r>
          </w:hyperlink>
        </w:p>
        <w:p w14:paraId="26EDF028" w14:textId="27F28EEE"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67" w:history="1">
            <w:r w:rsidR="000D0087" w:rsidRPr="00315945">
              <w:rPr>
                <w:rStyle w:val="Hyperlink"/>
                <w:rFonts w:ascii="Arial" w:hAnsi="Arial" w:cs="Arial"/>
                <w:noProof/>
              </w:rPr>
              <w:t>Benefits</w:t>
            </w:r>
            <w:r w:rsidR="000D0087">
              <w:rPr>
                <w:noProof/>
                <w:webHidden/>
              </w:rPr>
              <w:tab/>
            </w:r>
            <w:r w:rsidR="000D0087">
              <w:rPr>
                <w:noProof/>
                <w:webHidden/>
              </w:rPr>
              <w:fldChar w:fldCharType="begin"/>
            </w:r>
            <w:r w:rsidR="000D0087">
              <w:rPr>
                <w:noProof/>
                <w:webHidden/>
              </w:rPr>
              <w:instrText xml:space="preserve"> PAGEREF _Toc173140467 \h </w:instrText>
            </w:r>
            <w:r w:rsidR="000D0087">
              <w:rPr>
                <w:noProof/>
                <w:webHidden/>
              </w:rPr>
            </w:r>
            <w:r w:rsidR="000D0087">
              <w:rPr>
                <w:noProof/>
                <w:webHidden/>
              </w:rPr>
              <w:fldChar w:fldCharType="separate"/>
            </w:r>
            <w:r w:rsidR="000D0087">
              <w:rPr>
                <w:noProof/>
                <w:webHidden/>
              </w:rPr>
              <w:t>10</w:t>
            </w:r>
            <w:r w:rsidR="000D0087">
              <w:rPr>
                <w:noProof/>
                <w:webHidden/>
              </w:rPr>
              <w:fldChar w:fldCharType="end"/>
            </w:r>
          </w:hyperlink>
        </w:p>
        <w:p w14:paraId="1122F5B7" w14:textId="0A5A9F0A"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68" w:history="1">
            <w:r w:rsidR="000D0087" w:rsidRPr="00315945">
              <w:rPr>
                <w:rStyle w:val="Hyperlink"/>
                <w:rFonts w:ascii="Arial" w:hAnsi="Arial" w:cs="Arial"/>
                <w:noProof/>
              </w:rPr>
              <w:t>Challenges and considerations</w:t>
            </w:r>
            <w:r w:rsidR="000D0087">
              <w:rPr>
                <w:noProof/>
                <w:webHidden/>
              </w:rPr>
              <w:tab/>
            </w:r>
            <w:r w:rsidR="000D0087">
              <w:rPr>
                <w:noProof/>
                <w:webHidden/>
              </w:rPr>
              <w:fldChar w:fldCharType="begin"/>
            </w:r>
            <w:r w:rsidR="000D0087">
              <w:rPr>
                <w:noProof/>
                <w:webHidden/>
              </w:rPr>
              <w:instrText xml:space="preserve"> PAGEREF _Toc173140468 \h </w:instrText>
            </w:r>
            <w:r w:rsidR="000D0087">
              <w:rPr>
                <w:noProof/>
                <w:webHidden/>
              </w:rPr>
            </w:r>
            <w:r w:rsidR="000D0087">
              <w:rPr>
                <w:noProof/>
                <w:webHidden/>
              </w:rPr>
              <w:fldChar w:fldCharType="separate"/>
            </w:r>
            <w:r w:rsidR="000D0087">
              <w:rPr>
                <w:noProof/>
                <w:webHidden/>
              </w:rPr>
              <w:t>11</w:t>
            </w:r>
            <w:r w:rsidR="000D0087">
              <w:rPr>
                <w:noProof/>
                <w:webHidden/>
              </w:rPr>
              <w:fldChar w:fldCharType="end"/>
            </w:r>
          </w:hyperlink>
        </w:p>
        <w:p w14:paraId="05393664" w14:textId="466C5569"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69" w:history="1">
            <w:r w:rsidR="000D0087" w:rsidRPr="00315945">
              <w:rPr>
                <w:rStyle w:val="Hyperlink"/>
                <w:rFonts w:ascii="Arial" w:hAnsi="Arial" w:cs="Arial"/>
                <w:noProof/>
              </w:rPr>
              <w:t>Recommendations</w:t>
            </w:r>
            <w:r w:rsidR="000D0087">
              <w:rPr>
                <w:noProof/>
                <w:webHidden/>
              </w:rPr>
              <w:tab/>
            </w:r>
            <w:r w:rsidR="000D0087">
              <w:rPr>
                <w:noProof/>
                <w:webHidden/>
              </w:rPr>
              <w:fldChar w:fldCharType="begin"/>
            </w:r>
            <w:r w:rsidR="000D0087">
              <w:rPr>
                <w:noProof/>
                <w:webHidden/>
              </w:rPr>
              <w:instrText xml:space="preserve"> PAGEREF _Toc173140469 \h </w:instrText>
            </w:r>
            <w:r w:rsidR="000D0087">
              <w:rPr>
                <w:noProof/>
                <w:webHidden/>
              </w:rPr>
            </w:r>
            <w:r w:rsidR="000D0087">
              <w:rPr>
                <w:noProof/>
                <w:webHidden/>
              </w:rPr>
              <w:fldChar w:fldCharType="separate"/>
            </w:r>
            <w:r w:rsidR="000D0087">
              <w:rPr>
                <w:noProof/>
                <w:webHidden/>
              </w:rPr>
              <w:t>11</w:t>
            </w:r>
            <w:r w:rsidR="000D0087">
              <w:rPr>
                <w:noProof/>
                <w:webHidden/>
              </w:rPr>
              <w:fldChar w:fldCharType="end"/>
            </w:r>
          </w:hyperlink>
        </w:p>
        <w:p w14:paraId="7EE843AF" w14:textId="383D826B"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70" w:history="1">
            <w:r w:rsidR="000D0087" w:rsidRPr="00315945">
              <w:rPr>
                <w:rStyle w:val="Hyperlink"/>
                <w:rFonts w:ascii="Arial" w:hAnsi="Arial" w:cs="Arial"/>
                <w:noProof/>
              </w:rPr>
              <w:t>Conclusion</w:t>
            </w:r>
            <w:r w:rsidR="000D0087">
              <w:rPr>
                <w:noProof/>
                <w:webHidden/>
              </w:rPr>
              <w:tab/>
            </w:r>
            <w:r w:rsidR="000D0087">
              <w:rPr>
                <w:noProof/>
                <w:webHidden/>
              </w:rPr>
              <w:fldChar w:fldCharType="begin"/>
            </w:r>
            <w:r w:rsidR="000D0087">
              <w:rPr>
                <w:noProof/>
                <w:webHidden/>
              </w:rPr>
              <w:instrText xml:space="preserve"> PAGEREF _Toc173140470 \h </w:instrText>
            </w:r>
            <w:r w:rsidR="000D0087">
              <w:rPr>
                <w:noProof/>
                <w:webHidden/>
              </w:rPr>
            </w:r>
            <w:r w:rsidR="000D0087">
              <w:rPr>
                <w:noProof/>
                <w:webHidden/>
              </w:rPr>
              <w:fldChar w:fldCharType="separate"/>
            </w:r>
            <w:r w:rsidR="000D0087">
              <w:rPr>
                <w:noProof/>
                <w:webHidden/>
              </w:rPr>
              <w:t>12</w:t>
            </w:r>
            <w:r w:rsidR="000D0087">
              <w:rPr>
                <w:noProof/>
                <w:webHidden/>
              </w:rPr>
              <w:fldChar w:fldCharType="end"/>
            </w:r>
          </w:hyperlink>
        </w:p>
        <w:p w14:paraId="2F799AF8" w14:textId="3C1E952B" w:rsidR="000D0087" w:rsidRDefault="00C43CAE">
          <w:pPr>
            <w:pStyle w:val="TOC1"/>
            <w:tabs>
              <w:tab w:val="right" w:leader="dot" w:pos="9016"/>
            </w:tabs>
            <w:rPr>
              <w:rFonts w:eastAsiaTheme="minorEastAsia"/>
              <w:noProof/>
              <w:kern w:val="2"/>
              <w:sz w:val="24"/>
              <w:szCs w:val="24"/>
              <w:lang w:eastAsia="en-GB"/>
              <w14:ligatures w14:val="standardContextual"/>
            </w:rPr>
          </w:pPr>
          <w:hyperlink w:anchor="_Toc173140471" w:history="1">
            <w:r w:rsidR="000D0087" w:rsidRPr="00315945">
              <w:rPr>
                <w:rStyle w:val="Hyperlink"/>
                <w:noProof/>
              </w:rPr>
              <w:t>Goal Four – Quality Education</w:t>
            </w:r>
            <w:r w:rsidR="000D0087">
              <w:rPr>
                <w:noProof/>
                <w:webHidden/>
              </w:rPr>
              <w:tab/>
            </w:r>
            <w:r w:rsidR="000D0087">
              <w:rPr>
                <w:noProof/>
                <w:webHidden/>
              </w:rPr>
              <w:fldChar w:fldCharType="begin"/>
            </w:r>
            <w:r w:rsidR="000D0087">
              <w:rPr>
                <w:noProof/>
                <w:webHidden/>
              </w:rPr>
              <w:instrText xml:space="preserve"> PAGEREF _Toc173140471 \h </w:instrText>
            </w:r>
            <w:r w:rsidR="000D0087">
              <w:rPr>
                <w:noProof/>
                <w:webHidden/>
              </w:rPr>
            </w:r>
            <w:r w:rsidR="000D0087">
              <w:rPr>
                <w:noProof/>
                <w:webHidden/>
              </w:rPr>
              <w:fldChar w:fldCharType="separate"/>
            </w:r>
            <w:r w:rsidR="000D0087">
              <w:rPr>
                <w:noProof/>
                <w:webHidden/>
              </w:rPr>
              <w:t>12</w:t>
            </w:r>
            <w:r w:rsidR="000D0087">
              <w:rPr>
                <w:noProof/>
                <w:webHidden/>
              </w:rPr>
              <w:fldChar w:fldCharType="end"/>
            </w:r>
          </w:hyperlink>
        </w:p>
        <w:p w14:paraId="673AE273" w14:textId="6BAC8B6B" w:rsidR="000D0087" w:rsidRDefault="00C43CAE">
          <w:pPr>
            <w:pStyle w:val="TOC2"/>
            <w:tabs>
              <w:tab w:val="right" w:leader="dot" w:pos="9016"/>
            </w:tabs>
            <w:rPr>
              <w:rFonts w:eastAsiaTheme="minorEastAsia"/>
              <w:noProof/>
              <w:kern w:val="2"/>
              <w:sz w:val="24"/>
              <w:szCs w:val="24"/>
              <w:lang w:eastAsia="en-GB"/>
              <w14:ligatures w14:val="standardContextual"/>
            </w:rPr>
          </w:pPr>
          <w:hyperlink w:anchor="_Toc173140472" w:history="1">
            <w:r w:rsidR="000D0087" w:rsidRPr="00315945">
              <w:rPr>
                <w:rStyle w:val="Hyperlink"/>
                <w:noProof/>
              </w:rPr>
              <w:t>Identify two strategies, programmes or initiatives to implement this goal.</w:t>
            </w:r>
            <w:r w:rsidR="000D0087">
              <w:rPr>
                <w:noProof/>
                <w:webHidden/>
              </w:rPr>
              <w:tab/>
            </w:r>
            <w:r w:rsidR="000D0087">
              <w:rPr>
                <w:noProof/>
                <w:webHidden/>
              </w:rPr>
              <w:fldChar w:fldCharType="begin"/>
            </w:r>
            <w:r w:rsidR="000D0087">
              <w:rPr>
                <w:noProof/>
                <w:webHidden/>
              </w:rPr>
              <w:instrText xml:space="preserve"> PAGEREF _Toc173140472 \h </w:instrText>
            </w:r>
            <w:r w:rsidR="000D0087">
              <w:rPr>
                <w:noProof/>
                <w:webHidden/>
              </w:rPr>
            </w:r>
            <w:r w:rsidR="000D0087">
              <w:rPr>
                <w:noProof/>
                <w:webHidden/>
              </w:rPr>
              <w:fldChar w:fldCharType="separate"/>
            </w:r>
            <w:r w:rsidR="000D0087">
              <w:rPr>
                <w:noProof/>
                <w:webHidden/>
              </w:rPr>
              <w:t>12</w:t>
            </w:r>
            <w:r w:rsidR="000D0087">
              <w:rPr>
                <w:noProof/>
                <w:webHidden/>
              </w:rPr>
              <w:fldChar w:fldCharType="end"/>
            </w:r>
          </w:hyperlink>
        </w:p>
        <w:p w14:paraId="590E451F" w14:textId="02363505" w:rsidR="000D0087" w:rsidRDefault="00C43CAE">
          <w:pPr>
            <w:pStyle w:val="TOC2"/>
            <w:tabs>
              <w:tab w:val="right" w:leader="dot" w:pos="9016"/>
            </w:tabs>
            <w:rPr>
              <w:rFonts w:eastAsiaTheme="minorEastAsia"/>
              <w:noProof/>
              <w:kern w:val="2"/>
              <w:sz w:val="24"/>
              <w:szCs w:val="24"/>
              <w:lang w:eastAsia="en-GB"/>
              <w14:ligatures w14:val="standardContextual"/>
            </w:rPr>
          </w:pPr>
          <w:hyperlink w:anchor="_Toc173140473" w:history="1">
            <w:r w:rsidR="000D0087" w:rsidRPr="00315945">
              <w:rPr>
                <w:rStyle w:val="Hyperlink"/>
                <w:noProof/>
              </w:rPr>
              <w:t>Strategy one – Education for all children, adolescents and adults</w:t>
            </w:r>
            <w:r w:rsidR="000D0087">
              <w:rPr>
                <w:noProof/>
                <w:webHidden/>
              </w:rPr>
              <w:tab/>
            </w:r>
            <w:r w:rsidR="000D0087">
              <w:rPr>
                <w:noProof/>
                <w:webHidden/>
              </w:rPr>
              <w:fldChar w:fldCharType="begin"/>
            </w:r>
            <w:r w:rsidR="000D0087">
              <w:rPr>
                <w:noProof/>
                <w:webHidden/>
              </w:rPr>
              <w:instrText xml:space="preserve"> PAGEREF _Toc173140473 \h </w:instrText>
            </w:r>
            <w:r w:rsidR="000D0087">
              <w:rPr>
                <w:noProof/>
                <w:webHidden/>
              </w:rPr>
            </w:r>
            <w:r w:rsidR="000D0087">
              <w:rPr>
                <w:noProof/>
                <w:webHidden/>
              </w:rPr>
              <w:fldChar w:fldCharType="separate"/>
            </w:r>
            <w:r w:rsidR="000D0087">
              <w:rPr>
                <w:noProof/>
                <w:webHidden/>
              </w:rPr>
              <w:t>12</w:t>
            </w:r>
            <w:r w:rsidR="000D0087">
              <w:rPr>
                <w:noProof/>
                <w:webHidden/>
              </w:rPr>
              <w:fldChar w:fldCharType="end"/>
            </w:r>
          </w:hyperlink>
        </w:p>
        <w:p w14:paraId="137E8CF5" w14:textId="287BF140"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74" w:history="1">
            <w:r w:rsidR="000D0087" w:rsidRPr="00315945">
              <w:rPr>
                <w:rStyle w:val="Hyperlink"/>
                <w:noProof/>
              </w:rPr>
              <w:t>Benefits</w:t>
            </w:r>
            <w:r w:rsidR="000D0087">
              <w:rPr>
                <w:noProof/>
                <w:webHidden/>
              </w:rPr>
              <w:tab/>
            </w:r>
            <w:r w:rsidR="000D0087">
              <w:rPr>
                <w:noProof/>
                <w:webHidden/>
              </w:rPr>
              <w:fldChar w:fldCharType="begin"/>
            </w:r>
            <w:r w:rsidR="000D0087">
              <w:rPr>
                <w:noProof/>
                <w:webHidden/>
              </w:rPr>
              <w:instrText xml:space="preserve"> PAGEREF _Toc173140474 \h </w:instrText>
            </w:r>
            <w:r w:rsidR="000D0087">
              <w:rPr>
                <w:noProof/>
                <w:webHidden/>
              </w:rPr>
            </w:r>
            <w:r w:rsidR="000D0087">
              <w:rPr>
                <w:noProof/>
                <w:webHidden/>
              </w:rPr>
              <w:fldChar w:fldCharType="separate"/>
            </w:r>
            <w:r w:rsidR="000D0087">
              <w:rPr>
                <w:noProof/>
                <w:webHidden/>
              </w:rPr>
              <w:t>12</w:t>
            </w:r>
            <w:r w:rsidR="000D0087">
              <w:rPr>
                <w:noProof/>
                <w:webHidden/>
              </w:rPr>
              <w:fldChar w:fldCharType="end"/>
            </w:r>
          </w:hyperlink>
        </w:p>
        <w:p w14:paraId="78F24C8C" w14:textId="55676AF6"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75" w:history="1">
            <w:r w:rsidR="000D0087" w:rsidRPr="00315945">
              <w:rPr>
                <w:rStyle w:val="Hyperlink"/>
                <w:noProof/>
              </w:rPr>
              <w:t>Challenges and considerations</w:t>
            </w:r>
            <w:r w:rsidR="000D0087">
              <w:rPr>
                <w:noProof/>
                <w:webHidden/>
              </w:rPr>
              <w:tab/>
            </w:r>
            <w:r w:rsidR="000D0087">
              <w:rPr>
                <w:noProof/>
                <w:webHidden/>
              </w:rPr>
              <w:fldChar w:fldCharType="begin"/>
            </w:r>
            <w:r w:rsidR="000D0087">
              <w:rPr>
                <w:noProof/>
                <w:webHidden/>
              </w:rPr>
              <w:instrText xml:space="preserve"> PAGEREF _Toc173140475 \h </w:instrText>
            </w:r>
            <w:r w:rsidR="000D0087">
              <w:rPr>
                <w:noProof/>
                <w:webHidden/>
              </w:rPr>
            </w:r>
            <w:r w:rsidR="000D0087">
              <w:rPr>
                <w:noProof/>
                <w:webHidden/>
              </w:rPr>
              <w:fldChar w:fldCharType="separate"/>
            </w:r>
            <w:r w:rsidR="000D0087">
              <w:rPr>
                <w:noProof/>
                <w:webHidden/>
              </w:rPr>
              <w:t>13</w:t>
            </w:r>
            <w:r w:rsidR="000D0087">
              <w:rPr>
                <w:noProof/>
                <w:webHidden/>
              </w:rPr>
              <w:fldChar w:fldCharType="end"/>
            </w:r>
          </w:hyperlink>
        </w:p>
        <w:p w14:paraId="026F83E2" w14:textId="53FF52D3"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76" w:history="1">
            <w:r w:rsidR="000D0087" w:rsidRPr="00315945">
              <w:rPr>
                <w:rStyle w:val="Hyperlink"/>
                <w:noProof/>
              </w:rPr>
              <w:t>Recommendations</w:t>
            </w:r>
            <w:r w:rsidR="000D0087">
              <w:rPr>
                <w:noProof/>
                <w:webHidden/>
              </w:rPr>
              <w:tab/>
            </w:r>
            <w:r w:rsidR="000D0087">
              <w:rPr>
                <w:noProof/>
                <w:webHidden/>
              </w:rPr>
              <w:fldChar w:fldCharType="begin"/>
            </w:r>
            <w:r w:rsidR="000D0087">
              <w:rPr>
                <w:noProof/>
                <w:webHidden/>
              </w:rPr>
              <w:instrText xml:space="preserve"> PAGEREF _Toc173140476 \h </w:instrText>
            </w:r>
            <w:r w:rsidR="000D0087">
              <w:rPr>
                <w:noProof/>
                <w:webHidden/>
              </w:rPr>
            </w:r>
            <w:r w:rsidR="000D0087">
              <w:rPr>
                <w:noProof/>
                <w:webHidden/>
              </w:rPr>
              <w:fldChar w:fldCharType="separate"/>
            </w:r>
            <w:r w:rsidR="000D0087">
              <w:rPr>
                <w:noProof/>
                <w:webHidden/>
              </w:rPr>
              <w:t>14</w:t>
            </w:r>
            <w:r w:rsidR="000D0087">
              <w:rPr>
                <w:noProof/>
                <w:webHidden/>
              </w:rPr>
              <w:fldChar w:fldCharType="end"/>
            </w:r>
          </w:hyperlink>
        </w:p>
        <w:p w14:paraId="0B2333AC" w14:textId="55C83D59"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77" w:history="1">
            <w:r w:rsidR="000D0087" w:rsidRPr="00315945">
              <w:rPr>
                <w:rStyle w:val="Hyperlink"/>
                <w:noProof/>
              </w:rPr>
              <w:t>Conclusion</w:t>
            </w:r>
            <w:r w:rsidR="000D0087">
              <w:rPr>
                <w:noProof/>
                <w:webHidden/>
              </w:rPr>
              <w:tab/>
            </w:r>
            <w:r w:rsidR="000D0087">
              <w:rPr>
                <w:noProof/>
                <w:webHidden/>
              </w:rPr>
              <w:fldChar w:fldCharType="begin"/>
            </w:r>
            <w:r w:rsidR="000D0087">
              <w:rPr>
                <w:noProof/>
                <w:webHidden/>
              </w:rPr>
              <w:instrText xml:space="preserve"> PAGEREF _Toc173140477 \h </w:instrText>
            </w:r>
            <w:r w:rsidR="000D0087">
              <w:rPr>
                <w:noProof/>
                <w:webHidden/>
              </w:rPr>
            </w:r>
            <w:r w:rsidR="000D0087">
              <w:rPr>
                <w:noProof/>
                <w:webHidden/>
              </w:rPr>
              <w:fldChar w:fldCharType="separate"/>
            </w:r>
            <w:r w:rsidR="000D0087">
              <w:rPr>
                <w:noProof/>
                <w:webHidden/>
              </w:rPr>
              <w:t>15</w:t>
            </w:r>
            <w:r w:rsidR="000D0087">
              <w:rPr>
                <w:noProof/>
                <w:webHidden/>
              </w:rPr>
              <w:fldChar w:fldCharType="end"/>
            </w:r>
          </w:hyperlink>
        </w:p>
        <w:p w14:paraId="6081F44C" w14:textId="4EA70342" w:rsidR="000D0087" w:rsidRDefault="00C43CAE">
          <w:pPr>
            <w:pStyle w:val="TOC2"/>
            <w:tabs>
              <w:tab w:val="right" w:leader="dot" w:pos="9016"/>
            </w:tabs>
            <w:rPr>
              <w:rFonts w:eastAsiaTheme="minorEastAsia"/>
              <w:noProof/>
              <w:kern w:val="2"/>
              <w:sz w:val="24"/>
              <w:szCs w:val="24"/>
              <w:lang w:eastAsia="en-GB"/>
              <w14:ligatures w14:val="standardContextual"/>
            </w:rPr>
          </w:pPr>
          <w:hyperlink w:anchor="_Toc173140478" w:history="1">
            <w:r w:rsidR="000D0087" w:rsidRPr="00315945">
              <w:rPr>
                <w:rStyle w:val="Hyperlink"/>
                <w:noProof/>
              </w:rPr>
              <w:t>Strategy two- Apprenticeships</w:t>
            </w:r>
            <w:r w:rsidR="000D0087">
              <w:rPr>
                <w:noProof/>
                <w:webHidden/>
              </w:rPr>
              <w:tab/>
            </w:r>
            <w:r w:rsidR="000D0087">
              <w:rPr>
                <w:noProof/>
                <w:webHidden/>
              </w:rPr>
              <w:fldChar w:fldCharType="begin"/>
            </w:r>
            <w:r w:rsidR="000D0087">
              <w:rPr>
                <w:noProof/>
                <w:webHidden/>
              </w:rPr>
              <w:instrText xml:space="preserve"> PAGEREF _Toc173140478 \h </w:instrText>
            </w:r>
            <w:r w:rsidR="000D0087">
              <w:rPr>
                <w:noProof/>
                <w:webHidden/>
              </w:rPr>
            </w:r>
            <w:r w:rsidR="000D0087">
              <w:rPr>
                <w:noProof/>
                <w:webHidden/>
              </w:rPr>
              <w:fldChar w:fldCharType="separate"/>
            </w:r>
            <w:r w:rsidR="000D0087">
              <w:rPr>
                <w:noProof/>
                <w:webHidden/>
              </w:rPr>
              <w:t>15</w:t>
            </w:r>
            <w:r w:rsidR="000D0087">
              <w:rPr>
                <w:noProof/>
                <w:webHidden/>
              </w:rPr>
              <w:fldChar w:fldCharType="end"/>
            </w:r>
          </w:hyperlink>
        </w:p>
        <w:p w14:paraId="7485FBE3" w14:textId="48649619"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79" w:history="1">
            <w:r w:rsidR="000D0087" w:rsidRPr="00315945">
              <w:rPr>
                <w:rStyle w:val="Hyperlink"/>
                <w:noProof/>
              </w:rPr>
              <w:t>Benefits</w:t>
            </w:r>
            <w:r w:rsidR="000D0087">
              <w:rPr>
                <w:noProof/>
                <w:webHidden/>
              </w:rPr>
              <w:tab/>
            </w:r>
            <w:r w:rsidR="000D0087">
              <w:rPr>
                <w:noProof/>
                <w:webHidden/>
              </w:rPr>
              <w:fldChar w:fldCharType="begin"/>
            </w:r>
            <w:r w:rsidR="000D0087">
              <w:rPr>
                <w:noProof/>
                <w:webHidden/>
              </w:rPr>
              <w:instrText xml:space="preserve"> PAGEREF _Toc173140479 \h </w:instrText>
            </w:r>
            <w:r w:rsidR="000D0087">
              <w:rPr>
                <w:noProof/>
                <w:webHidden/>
              </w:rPr>
            </w:r>
            <w:r w:rsidR="000D0087">
              <w:rPr>
                <w:noProof/>
                <w:webHidden/>
              </w:rPr>
              <w:fldChar w:fldCharType="separate"/>
            </w:r>
            <w:r w:rsidR="000D0087">
              <w:rPr>
                <w:noProof/>
                <w:webHidden/>
              </w:rPr>
              <w:t>15</w:t>
            </w:r>
            <w:r w:rsidR="000D0087">
              <w:rPr>
                <w:noProof/>
                <w:webHidden/>
              </w:rPr>
              <w:fldChar w:fldCharType="end"/>
            </w:r>
          </w:hyperlink>
        </w:p>
        <w:p w14:paraId="531D20C9" w14:textId="69428F2E"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80" w:history="1">
            <w:r w:rsidR="000D0087" w:rsidRPr="00315945">
              <w:rPr>
                <w:rStyle w:val="Hyperlink"/>
                <w:noProof/>
              </w:rPr>
              <w:t>Challenges and considerations</w:t>
            </w:r>
            <w:r w:rsidR="000D0087">
              <w:rPr>
                <w:noProof/>
                <w:webHidden/>
              </w:rPr>
              <w:tab/>
            </w:r>
            <w:r w:rsidR="000D0087">
              <w:rPr>
                <w:noProof/>
                <w:webHidden/>
              </w:rPr>
              <w:fldChar w:fldCharType="begin"/>
            </w:r>
            <w:r w:rsidR="000D0087">
              <w:rPr>
                <w:noProof/>
                <w:webHidden/>
              </w:rPr>
              <w:instrText xml:space="preserve"> PAGEREF _Toc173140480 \h </w:instrText>
            </w:r>
            <w:r w:rsidR="000D0087">
              <w:rPr>
                <w:noProof/>
                <w:webHidden/>
              </w:rPr>
            </w:r>
            <w:r w:rsidR="000D0087">
              <w:rPr>
                <w:noProof/>
                <w:webHidden/>
              </w:rPr>
              <w:fldChar w:fldCharType="separate"/>
            </w:r>
            <w:r w:rsidR="000D0087">
              <w:rPr>
                <w:noProof/>
                <w:webHidden/>
              </w:rPr>
              <w:t>16</w:t>
            </w:r>
            <w:r w:rsidR="000D0087">
              <w:rPr>
                <w:noProof/>
                <w:webHidden/>
              </w:rPr>
              <w:fldChar w:fldCharType="end"/>
            </w:r>
          </w:hyperlink>
        </w:p>
        <w:p w14:paraId="1F7F9976" w14:textId="0A9863A0"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81" w:history="1">
            <w:r w:rsidR="000D0087" w:rsidRPr="00315945">
              <w:rPr>
                <w:rStyle w:val="Hyperlink"/>
                <w:noProof/>
              </w:rPr>
              <w:t>Recommendations</w:t>
            </w:r>
            <w:r w:rsidR="000D0087">
              <w:rPr>
                <w:noProof/>
                <w:webHidden/>
              </w:rPr>
              <w:tab/>
            </w:r>
            <w:r w:rsidR="000D0087">
              <w:rPr>
                <w:noProof/>
                <w:webHidden/>
              </w:rPr>
              <w:fldChar w:fldCharType="begin"/>
            </w:r>
            <w:r w:rsidR="000D0087">
              <w:rPr>
                <w:noProof/>
                <w:webHidden/>
              </w:rPr>
              <w:instrText xml:space="preserve"> PAGEREF _Toc173140481 \h </w:instrText>
            </w:r>
            <w:r w:rsidR="000D0087">
              <w:rPr>
                <w:noProof/>
                <w:webHidden/>
              </w:rPr>
            </w:r>
            <w:r w:rsidR="000D0087">
              <w:rPr>
                <w:noProof/>
                <w:webHidden/>
              </w:rPr>
              <w:fldChar w:fldCharType="separate"/>
            </w:r>
            <w:r w:rsidR="000D0087">
              <w:rPr>
                <w:noProof/>
                <w:webHidden/>
              </w:rPr>
              <w:t>16</w:t>
            </w:r>
            <w:r w:rsidR="000D0087">
              <w:rPr>
                <w:noProof/>
                <w:webHidden/>
              </w:rPr>
              <w:fldChar w:fldCharType="end"/>
            </w:r>
          </w:hyperlink>
        </w:p>
        <w:p w14:paraId="7D2F008E" w14:textId="638C7CE7" w:rsidR="000D0087" w:rsidRDefault="00C43CAE">
          <w:pPr>
            <w:pStyle w:val="TOC3"/>
            <w:tabs>
              <w:tab w:val="right" w:leader="dot" w:pos="9016"/>
            </w:tabs>
            <w:rPr>
              <w:rFonts w:eastAsiaTheme="minorEastAsia"/>
              <w:noProof/>
              <w:kern w:val="2"/>
              <w:sz w:val="24"/>
              <w:szCs w:val="24"/>
              <w:lang w:eastAsia="en-GB"/>
              <w14:ligatures w14:val="standardContextual"/>
            </w:rPr>
          </w:pPr>
          <w:hyperlink w:anchor="_Toc173140482" w:history="1">
            <w:r w:rsidR="000D0087" w:rsidRPr="00315945">
              <w:rPr>
                <w:rStyle w:val="Hyperlink"/>
                <w:noProof/>
              </w:rPr>
              <w:t>Conclusion</w:t>
            </w:r>
            <w:r w:rsidR="000D0087">
              <w:rPr>
                <w:noProof/>
                <w:webHidden/>
              </w:rPr>
              <w:tab/>
            </w:r>
            <w:r w:rsidR="000D0087">
              <w:rPr>
                <w:noProof/>
                <w:webHidden/>
              </w:rPr>
              <w:fldChar w:fldCharType="begin"/>
            </w:r>
            <w:r w:rsidR="000D0087">
              <w:rPr>
                <w:noProof/>
                <w:webHidden/>
              </w:rPr>
              <w:instrText xml:space="preserve"> PAGEREF _Toc173140482 \h </w:instrText>
            </w:r>
            <w:r w:rsidR="000D0087">
              <w:rPr>
                <w:noProof/>
                <w:webHidden/>
              </w:rPr>
            </w:r>
            <w:r w:rsidR="000D0087">
              <w:rPr>
                <w:noProof/>
                <w:webHidden/>
              </w:rPr>
              <w:fldChar w:fldCharType="separate"/>
            </w:r>
            <w:r w:rsidR="000D0087">
              <w:rPr>
                <w:noProof/>
                <w:webHidden/>
              </w:rPr>
              <w:t>17</w:t>
            </w:r>
            <w:r w:rsidR="000D0087">
              <w:rPr>
                <w:noProof/>
                <w:webHidden/>
              </w:rPr>
              <w:fldChar w:fldCharType="end"/>
            </w:r>
          </w:hyperlink>
        </w:p>
        <w:p w14:paraId="0F354CBD" w14:textId="53175AB4" w:rsidR="000D0087" w:rsidRDefault="00C43CAE">
          <w:pPr>
            <w:pStyle w:val="TOC1"/>
            <w:tabs>
              <w:tab w:val="right" w:leader="dot" w:pos="9016"/>
            </w:tabs>
            <w:rPr>
              <w:rFonts w:eastAsiaTheme="minorEastAsia"/>
              <w:noProof/>
              <w:kern w:val="2"/>
              <w:sz w:val="24"/>
              <w:szCs w:val="24"/>
              <w:lang w:eastAsia="en-GB"/>
              <w14:ligatures w14:val="standardContextual"/>
            </w:rPr>
          </w:pPr>
          <w:hyperlink w:anchor="_Toc173140483" w:history="1">
            <w:r w:rsidR="000D0087" w:rsidRPr="00315945">
              <w:rPr>
                <w:rStyle w:val="Hyperlink"/>
                <w:noProof/>
              </w:rPr>
              <w:t>Reference list</w:t>
            </w:r>
            <w:r w:rsidR="000D0087">
              <w:rPr>
                <w:noProof/>
                <w:webHidden/>
              </w:rPr>
              <w:tab/>
            </w:r>
            <w:r w:rsidR="000D0087">
              <w:rPr>
                <w:noProof/>
                <w:webHidden/>
              </w:rPr>
              <w:fldChar w:fldCharType="begin"/>
            </w:r>
            <w:r w:rsidR="000D0087">
              <w:rPr>
                <w:noProof/>
                <w:webHidden/>
              </w:rPr>
              <w:instrText xml:space="preserve"> PAGEREF _Toc173140483 \h </w:instrText>
            </w:r>
            <w:r w:rsidR="000D0087">
              <w:rPr>
                <w:noProof/>
                <w:webHidden/>
              </w:rPr>
            </w:r>
            <w:r w:rsidR="000D0087">
              <w:rPr>
                <w:noProof/>
                <w:webHidden/>
              </w:rPr>
              <w:fldChar w:fldCharType="separate"/>
            </w:r>
            <w:r w:rsidR="000D0087">
              <w:rPr>
                <w:noProof/>
                <w:webHidden/>
              </w:rPr>
              <w:t>17</w:t>
            </w:r>
            <w:r w:rsidR="000D0087">
              <w:rPr>
                <w:noProof/>
                <w:webHidden/>
              </w:rPr>
              <w:fldChar w:fldCharType="end"/>
            </w:r>
          </w:hyperlink>
        </w:p>
        <w:p w14:paraId="3CA2DC21" w14:textId="0ACD9999" w:rsidR="216B5CB0" w:rsidRPr="002D38D1" w:rsidRDefault="216B5CB0" w:rsidP="216B5CB0">
          <w:pPr>
            <w:pStyle w:val="TOC1"/>
            <w:tabs>
              <w:tab w:val="right" w:leader="dot" w:pos="9015"/>
            </w:tabs>
            <w:rPr>
              <w:rStyle w:val="Hyperlink"/>
              <w:rFonts w:ascii="Arial" w:hAnsi="Arial" w:cs="Arial"/>
            </w:rPr>
          </w:pPr>
          <w:r w:rsidRPr="002D38D1">
            <w:rPr>
              <w:rFonts w:ascii="Arial" w:hAnsi="Arial" w:cs="Arial"/>
            </w:rPr>
            <w:fldChar w:fldCharType="end"/>
          </w:r>
        </w:p>
      </w:sdtContent>
    </w:sdt>
    <w:p w14:paraId="62D804C8" w14:textId="77777777" w:rsidR="003B7278" w:rsidRPr="000D0087" w:rsidRDefault="003B7278" w:rsidP="000347F5">
      <w:pPr>
        <w:rPr>
          <w:rFonts w:ascii="Arial" w:hAnsi="Arial" w:cs="Arial"/>
        </w:rPr>
      </w:pPr>
    </w:p>
    <w:p w14:paraId="1DA62FFA" w14:textId="77777777" w:rsidR="003B7278" w:rsidRPr="000D0087" w:rsidRDefault="003B7278" w:rsidP="000347F5">
      <w:pPr>
        <w:rPr>
          <w:rFonts w:ascii="Arial" w:hAnsi="Arial" w:cs="Arial"/>
        </w:rPr>
      </w:pPr>
    </w:p>
    <w:p w14:paraId="5A68C166" w14:textId="77777777" w:rsidR="003B7278" w:rsidRPr="000D0087" w:rsidRDefault="003B7278" w:rsidP="000347F5">
      <w:pPr>
        <w:rPr>
          <w:rFonts w:ascii="Arial" w:hAnsi="Arial" w:cs="Arial"/>
        </w:rPr>
      </w:pPr>
    </w:p>
    <w:p w14:paraId="28B537F6" w14:textId="77777777" w:rsidR="003B7278" w:rsidRPr="000D0087" w:rsidRDefault="003B7278" w:rsidP="000347F5">
      <w:pPr>
        <w:rPr>
          <w:rFonts w:ascii="Arial" w:hAnsi="Arial" w:cs="Arial"/>
        </w:rPr>
      </w:pPr>
    </w:p>
    <w:p w14:paraId="7C86040E" w14:textId="77777777" w:rsidR="003B7278" w:rsidRPr="000D0087" w:rsidRDefault="003B7278" w:rsidP="000347F5">
      <w:pPr>
        <w:rPr>
          <w:rFonts w:ascii="Arial" w:hAnsi="Arial" w:cs="Arial"/>
        </w:rPr>
      </w:pPr>
    </w:p>
    <w:p w14:paraId="29EE4188" w14:textId="61FA3995" w:rsidR="000347F5" w:rsidRPr="000D0087" w:rsidRDefault="000347F5" w:rsidP="000D0087">
      <w:pPr>
        <w:pStyle w:val="Heading1"/>
      </w:pPr>
      <w:bookmarkStart w:id="0" w:name="_Toc173140455"/>
      <w:r w:rsidRPr="000D0087">
        <w:t>Introduction</w:t>
      </w:r>
      <w:bookmarkEnd w:id="0"/>
      <w:r w:rsidRPr="000D0087">
        <w:t xml:space="preserve"> </w:t>
      </w:r>
    </w:p>
    <w:p w14:paraId="4F06B07F" w14:textId="7D9460CF" w:rsidR="00C25BAE" w:rsidRPr="000D0087" w:rsidRDefault="00B42C44" w:rsidP="000D0087">
      <w:pPr>
        <w:spacing w:line="360" w:lineRule="auto"/>
        <w:jc w:val="both"/>
        <w:rPr>
          <w:rFonts w:ascii="Arial" w:hAnsi="Arial" w:cs="Arial"/>
        </w:rPr>
      </w:pPr>
      <w:r w:rsidRPr="000D0087">
        <w:rPr>
          <w:rFonts w:ascii="Arial" w:hAnsi="Arial" w:cs="Arial"/>
        </w:rPr>
        <w:t xml:space="preserve">This report is </w:t>
      </w:r>
      <w:r w:rsidR="00CC1D40" w:rsidRPr="000D0087">
        <w:rPr>
          <w:rFonts w:ascii="Arial" w:hAnsi="Arial" w:cs="Arial"/>
        </w:rPr>
        <w:t>inten</w:t>
      </w:r>
      <w:r w:rsidR="000B50F6" w:rsidRPr="000D0087">
        <w:rPr>
          <w:rFonts w:ascii="Arial" w:hAnsi="Arial" w:cs="Arial"/>
        </w:rPr>
        <w:t xml:space="preserve">ded </w:t>
      </w:r>
      <w:r w:rsidRPr="000D0087">
        <w:rPr>
          <w:rFonts w:ascii="Arial" w:hAnsi="Arial" w:cs="Arial"/>
        </w:rPr>
        <w:t xml:space="preserve">for the </w:t>
      </w:r>
      <w:r w:rsidR="00F21F01" w:rsidRPr="000D0087">
        <w:rPr>
          <w:rFonts w:ascii="Arial" w:hAnsi="Arial" w:cs="Arial"/>
        </w:rPr>
        <w:t>National Health Se</w:t>
      </w:r>
      <w:r w:rsidR="0044587B" w:rsidRPr="000D0087">
        <w:rPr>
          <w:rFonts w:ascii="Arial" w:hAnsi="Arial" w:cs="Arial"/>
        </w:rPr>
        <w:t xml:space="preserve">rvice Chief, to </w:t>
      </w:r>
      <w:r w:rsidR="009B7090" w:rsidRPr="000D0087">
        <w:rPr>
          <w:rFonts w:ascii="Arial" w:hAnsi="Arial" w:cs="Arial"/>
        </w:rPr>
        <w:t xml:space="preserve">outline the </w:t>
      </w:r>
      <w:r w:rsidR="00FD7830" w:rsidRPr="000D0087">
        <w:rPr>
          <w:rFonts w:ascii="Arial" w:hAnsi="Arial" w:cs="Arial"/>
        </w:rPr>
        <w:t xml:space="preserve">key factors of two chosen </w:t>
      </w:r>
      <w:r w:rsidR="00B67154" w:rsidRPr="000D0087">
        <w:rPr>
          <w:rFonts w:ascii="Arial" w:hAnsi="Arial" w:cs="Arial"/>
        </w:rPr>
        <w:t>sustainable development goals</w:t>
      </w:r>
      <w:r w:rsidR="003B41E7" w:rsidRPr="000D0087">
        <w:rPr>
          <w:rFonts w:ascii="Arial" w:hAnsi="Arial" w:cs="Arial"/>
        </w:rPr>
        <w:t xml:space="preserve">, </w:t>
      </w:r>
      <w:r w:rsidR="5F097392" w:rsidRPr="000D0087">
        <w:rPr>
          <w:rFonts w:ascii="Arial" w:hAnsi="Arial" w:cs="Arial"/>
        </w:rPr>
        <w:t>Zero Hunger and Quality education</w:t>
      </w:r>
      <w:r w:rsidR="001369ED" w:rsidRPr="000D0087">
        <w:rPr>
          <w:rFonts w:ascii="Arial" w:hAnsi="Arial" w:cs="Arial"/>
        </w:rPr>
        <w:t>.</w:t>
      </w:r>
      <w:r w:rsidR="5F097392" w:rsidRPr="000D0087">
        <w:rPr>
          <w:rFonts w:ascii="Arial" w:hAnsi="Arial" w:cs="Arial"/>
        </w:rPr>
        <w:t xml:space="preserve"> </w:t>
      </w:r>
      <w:r w:rsidR="005037DB" w:rsidRPr="000D0087">
        <w:rPr>
          <w:rFonts w:ascii="Arial" w:hAnsi="Arial" w:cs="Arial"/>
        </w:rPr>
        <w:t xml:space="preserve">This will demonstrate </w:t>
      </w:r>
      <w:r w:rsidR="005C7927" w:rsidRPr="000D0087">
        <w:rPr>
          <w:rFonts w:ascii="Arial" w:hAnsi="Arial" w:cs="Arial"/>
        </w:rPr>
        <w:t>what needs to be achieved and imp</w:t>
      </w:r>
      <w:r w:rsidR="6D5A8B2D" w:rsidRPr="000D0087">
        <w:rPr>
          <w:rFonts w:ascii="Arial" w:hAnsi="Arial" w:cs="Arial"/>
        </w:rPr>
        <w:t>lemented</w:t>
      </w:r>
      <w:r w:rsidR="100186F9" w:rsidRPr="000D0087">
        <w:rPr>
          <w:rFonts w:ascii="Arial" w:hAnsi="Arial" w:cs="Arial"/>
        </w:rPr>
        <w:t xml:space="preserve"> </w:t>
      </w:r>
      <w:r w:rsidR="46B2A2C0" w:rsidRPr="000D0087">
        <w:rPr>
          <w:rFonts w:ascii="Arial" w:hAnsi="Arial" w:cs="Arial"/>
        </w:rPr>
        <w:t>to ensure</w:t>
      </w:r>
      <w:r w:rsidR="100186F9" w:rsidRPr="000D0087">
        <w:rPr>
          <w:rFonts w:ascii="Arial" w:hAnsi="Arial" w:cs="Arial"/>
        </w:rPr>
        <w:t xml:space="preserve"> </w:t>
      </w:r>
      <w:r w:rsidR="00916570" w:rsidRPr="000D0087">
        <w:rPr>
          <w:rFonts w:ascii="Arial" w:hAnsi="Arial" w:cs="Arial"/>
        </w:rPr>
        <w:t xml:space="preserve">the </w:t>
      </w:r>
      <w:r w:rsidR="100186F9" w:rsidRPr="000D0087">
        <w:rPr>
          <w:rFonts w:ascii="Arial" w:hAnsi="Arial" w:cs="Arial"/>
        </w:rPr>
        <w:t xml:space="preserve">NHS Chief is aware of the problems that </w:t>
      </w:r>
      <w:r w:rsidR="00916570" w:rsidRPr="000D0087">
        <w:rPr>
          <w:rFonts w:ascii="Arial" w:hAnsi="Arial" w:cs="Arial"/>
        </w:rPr>
        <w:t>are</w:t>
      </w:r>
      <w:r w:rsidR="100186F9" w:rsidRPr="000D0087">
        <w:rPr>
          <w:rFonts w:ascii="Arial" w:hAnsi="Arial" w:cs="Arial"/>
        </w:rPr>
        <w:t xml:space="preserve"> </w:t>
      </w:r>
      <w:r w:rsidR="327E9C32" w:rsidRPr="000D0087">
        <w:rPr>
          <w:rFonts w:ascii="Arial" w:hAnsi="Arial" w:cs="Arial"/>
        </w:rPr>
        <w:t>occurring</w:t>
      </w:r>
      <w:r w:rsidR="6D5A8B2D" w:rsidRPr="000D0087">
        <w:rPr>
          <w:rFonts w:ascii="Arial" w:hAnsi="Arial" w:cs="Arial"/>
        </w:rPr>
        <w:t>.</w:t>
      </w:r>
      <w:r w:rsidR="005C7927" w:rsidRPr="000D0087">
        <w:rPr>
          <w:rFonts w:ascii="Arial" w:hAnsi="Arial" w:cs="Arial"/>
        </w:rPr>
        <w:t xml:space="preserve"> </w:t>
      </w:r>
      <w:r w:rsidR="00C25BAE" w:rsidRPr="000D0087">
        <w:rPr>
          <w:rFonts w:ascii="Arial" w:hAnsi="Arial" w:cs="Arial"/>
        </w:rPr>
        <w:t xml:space="preserve">This report will </w:t>
      </w:r>
      <w:r w:rsidR="0031399A" w:rsidRPr="000D0087">
        <w:rPr>
          <w:rFonts w:ascii="Arial" w:hAnsi="Arial" w:cs="Arial"/>
        </w:rPr>
        <w:t xml:space="preserve">have </w:t>
      </w:r>
      <w:r w:rsidR="004565FD" w:rsidRPr="000D0087">
        <w:rPr>
          <w:rFonts w:ascii="Arial" w:hAnsi="Arial" w:cs="Arial"/>
        </w:rPr>
        <w:t xml:space="preserve">two </w:t>
      </w:r>
      <w:r w:rsidR="008D72B6" w:rsidRPr="000D0087">
        <w:rPr>
          <w:rFonts w:ascii="Arial" w:hAnsi="Arial" w:cs="Arial"/>
        </w:rPr>
        <w:t xml:space="preserve">sustainable </w:t>
      </w:r>
      <w:r w:rsidR="000367BC" w:rsidRPr="000D0087">
        <w:rPr>
          <w:rFonts w:ascii="Arial" w:hAnsi="Arial" w:cs="Arial"/>
        </w:rPr>
        <w:t xml:space="preserve">development goals </w:t>
      </w:r>
      <w:r w:rsidR="00A975DD" w:rsidRPr="000D0087">
        <w:rPr>
          <w:rFonts w:ascii="Arial" w:hAnsi="Arial" w:cs="Arial"/>
        </w:rPr>
        <w:t xml:space="preserve">to </w:t>
      </w:r>
      <w:r w:rsidR="00E91CFD" w:rsidRPr="000D0087">
        <w:rPr>
          <w:rFonts w:ascii="Arial" w:hAnsi="Arial" w:cs="Arial"/>
        </w:rPr>
        <w:t>determine</w:t>
      </w:r>
      <w:r w:rsidR="00B8409C" w:rsidRPr="000D0087">
        <w:rPr>
          <w:rFonts w:ascii="Arial" w:hAnsi="Arial" w:cs="Arial"/>
        </w:rPr>
        <w:t xml:space="preserve"> implementations </w:t>
      </w:r>
      <w:r w:rsidR="002E2A97" w:rsidRPr="000D0087">
        <w:rPr>
          <w:rFonts w:ascii="Arial" w:hAnsi="Arial" w:cs="Arial"/>
        </w:rPr>
        <w:t xml:space="preserve">that </w:t>
      </w:r>
      <w:r w:rsidR="00284DC6" w:rsidRPr="000D0087">
        <w:rPr>
          <w:rFonts w:ascii="Arial" w:hAnsi="Arial" w:cs="Arial"/>
        </w:rPr>
        <w:t>is required</w:t>
      </w:r>
      <w:r w:rsidR="002E2A97" w:rsidRPr="000D0087">
        <w:rPr>
          <w:rFonts w:ascii="Arial" w:hAnsi="Arial" w:cs="Arial"/>
        </w:rPr>
        <w:t xml:space="preserve"> to </w:t>
      </w:r>
      <w:r w:rsidR="00902B68" w:rsidRPr="000D0087">
        <w:rPr>
          <w:rFonts w:ascii="Arial" w:hAnsi="Arial" w:cs="Arial"/>
        </w:rPr>
        <w:t xml:space="preserve">take place </w:t>
      </w:r>
      <w:r w:rsidR="0087390A" w:rsidRPr="000D0087">
        <w:rPr>
          <w:rFonts w:ascii="Arial" w:hAnsi="Arial" w:cs="Arial"/>
        </w:rPr>
        <w:t>in order to reach the United Nations target goals by 2030.</w:t>
      </w:r>
    </w:p>
    <w:p w14:paraId="4FFED936" w14:textId="77777777" w:rsidR="00BD0152" w:rsidRPr="000D0087" w:rsidRDefault="00BD0152" w:rsidP="000D0087">
      <w:pPr>
        <w:spacing w:line="360" w:lineRule="auto"/>
        <w:jc w:val="both"/>
        <w:rPr>
          <w:rFonts w:ascii="Arial" w:hAnsi="Arial" w:cs="Arial"/>
        </w:rPr>
      </w:pPr>
    </w:p>
    <w:p w14:paraId="69268FAD" w14:textId="0D24565E" w:rsidR="00BD0152" w:rsidRPr="000D0087" w:rsidRDefault="00BD0152" w:rsidP="000D0087">
      <w:pPr>
        <w:pStyle w:val="Heading1"/>
      </w:pPr>
      <w:bookmarkStart w:id="1" w:name="_Toc173140456"/>
      <w:r w:rsidRPr="000D0087">
        <w:t xml:space="preserve">Introduction to </w:t>
      </w:r>
      <w:r w:rsidR="00797193" w:rsidRPr="000D0087">
        <w:t>concepts</w:t>
      </w:r>
      <w:bookmarkEnd w:id="1"/>
      <w:r w:rsidR="00797193" w:rsidRPr="000D0087">
        <w:t xml:space="preserve"> </w:t>
      </w:r>
    </w:p>
    <w:p w14:paraId="419EB44E" w14:textId="77777777" w:rsidR="00797193" w:rsidRPr="000D0087" w:rsidRDefault="00797193" w:rsidP="000D0087">
      <w:pPr>
        <w:spacing w:line="360" w:lineRule="auto"/>
        <w:jc w:val="both"/>
        <w:rPr>
          <w:rFonts w:ascii="Arial" w:hAnsi="Arial" w:cs="Arial"/>
        </w:rPr>
      </w:pPr>
    </w:p>
    <w:p w14:paraId="7114B4C3" w14:textId="13793D8D" w:rsidR="001D424F" w:rsidRPr="000D0087" w:rsidRDefault="001D424F" w:rsidP="000D0087">
      <w:pPr>
        <w:spacing w:line="360" w:lineRule="auto"/>
        <w:jc w:val="both"/>
        <w:rPr>
          <w:rFonts w:ascii="Arial" w:hAnsi="Arial" w:cs="Arial"/>
        </w:rPr>
      </w:pPr>
      <w:r w:rsidRPr="000D0087">
        <w:rPr>
          <w:rFonts w:ascii="Arial" w:hAnsi="Arial" w:cs="Arial"/>
        </w:rPr>
        <w:t xml:space="preserve">The following section will </w:t>
      </w:r>
      <w:r w:rsidR="728A2D25" w:rsidRPr="000D0087">
        <w:rPr>
          <w:rFonts w:ascii="Arial" w:hAnsi="Arial" w:cs="Arial"/>
        </w:rPr>
        <w:t>outl</w:t>
      </w:r>
      <w:r w:rsidR="00D212EB" w:rsidRPr="000D0087">
        <w:rPr>
          <w:rFonts w:ascii="Arial" w:hAnsi="Arial" w:cs="Arial"/>
        </w:rPr>
        <w:t>ine</w:t>
      </w:r>
      <w:r w:rsidRPr="000D0087">
        <w:rPr>
          <w:rFonts w:ascii="Arial" w:hAnsi="Arial" w:cs="Arial"/>
        </w:rPr>
        <w:t xml:space="preserve"> </w:t>
      </w:r>
      <w:r w:rsidR="00AD1096" w:rsidRPr="000D0087">
        <w:rPr>
          <w:rFonts w:ascii="Arial" w:hAnsi="Arial" w:cs="Arial"/>
        </w:rPr>
        <w:t xml:space="preserve">the four concepts of </w:t>
      </w:r>
      <w:r w:rsidR="00786FF2" w:rsidRPr="000D0087">
        <w:rPr>
          <w:rFonts w:ascii="Arial" w:hAnsi="Arial" w:cs="Arial"/>
        </w:rPr>
        <w:t>wellbeing</w:t>
      </w:r>
      <w:r w:rsidR="00AD1096" w:rsidRPr="000D0087">
        <w:rPr>
          <w:rFonts w:ascii="Arial" w:hAnsi="Arial" w:cs="Arial"/>
        </w:rPr>
        <w:t xml:space="preserve">, </w:t>
      </w:r>
      <w:r w:rsidR="007923DB" w:rsidRPr="000D0087">
        <w:rPr>
          <w:rFonts w:ascii="Arial" w:hAnsi="Arial" w:cs="Arial"/>
        </w:rPr>
        <w:t>health</w:t>
      </w:r>
      <w:r w:rsidR="00AD1096" w:rsidRPr="000D0087">
        <w:rPr>
          <w:rFonts w:ascii="Arial" w:hAnsi="Arial" w:cs="Arial"/>
        </w:rPr>
        <w:t xml:space="preserve">, sustainable development </w:t>
      </w:r>
      <w:r w:rsidR="000960E6" w:rsidRPr="000D0087">
        <w:rPr>
          <w:rFonts w:ascii="Arial" w:hAnsi="Arial" w:cs="Arial"/>
        </w:rPr>
        <w:t>and sustainable development goals in detail.</w:t>
      </w:r>
    </w:p>
    <w:p w14:paraId="43019AE4" w14:textId="130A69F0" w:rsidR="00F10774" w:rsidRPr="000D0087" w:rsidRDefault="00F10774" w:rsidP="000D0087">
      <w:pPr>
        <w:pStyle w:val="Heading3"/>
      </w:pPr>
      <w:r w:rsidRPr="000D0087">
        <w:t xml:space="preserve">Health </w:t>
      </w:r>
    </w:p>
    <w:p w14:paraId="3AF383B2" w14:textId="4651CA59" w:rsidR="00F10774" w:rsidRPr="000D0087" w:rsidRDefault="005F4635" w:rsidP="000D0087">
      <w:pPr>
        <w:spacing w:line="360" w:lineRule="auto"/>
        <w:jc w:val="both"/>
        <w:rPr>
          <w:rFonts w:ascii="Arial" w:hAnsi="Arial" w:cs="Arial"/>
        </w:rPr>
      </w:pPr>
      <w:r w:rsidRPr="000D0087">
        <w:rPr>
          <w:rFonts w:ascii="Arial" w:hAnsi="Arial" w:cs="Arial"/>
        </w:rPr>
        <w:t xml:space="preserve"> </w:t>
      </w:r>
      <w:r w:rsidR="00413712" w:rsidRPr="000D0087">
        <w:rPr>
          <w:rFonts w:ascii="Arial" w:hAnsi="Arial" w:cs="Arial"/>
        </w:rPr>
        <w:t>T</w:t>
      </w:r>
      <w:r w:rsidR="4AF7E6AB" w:rsidRPr="000D0087">
        <w:rPr>
          <w:rFonts w:ascii="Arial" w:hAnsi="Arial" w:cs="Arial"/>
        </w:rPr>
        <w:t xml:space="preserve">he </w:t>
      </w:r>
      <w:r w:rsidRPr="000D0087">
        <w:rPr>
          <w:rFonts w:ascii="Arial" w:hAnsi="Arial" w:cs="Arial"/>
        </w:rPr>
        <w:t xml:space="preserve">World Health Organization, (2024) </w:t>
      </w:r>
      <w:r w:rsidR="00414FE0" w:rsidRPr="000D0087">
        <w:rPr>
          <w:rFonts w:ascii="Arial" w:hAnsi="Arial" w:cs="Arial"/>
        </w:rPr>
        <w:t xml:space="preserve">states that </w:t>
      </w:r>
      <w:r w:rsidRPr="000D0087">
        <w:rPr>
          <w:rFonts w:ascii="Arial" w:hAnsi="Arial" w:cs="Arial"/>
        </w:rPr>
        <w:t>health is defined as physical, mental and social wellbeing.</w:t>
      </w:r>
      <w:r w:rsidR="00195209" w:rsidRPr="000D0087">
        <w:rPr>
          <w:rFonts w:ascii="Arial" w:hAnsi="Arial" w:cs="Arial"/>
        </w:rPr>
        <w:t xml:space="preserve"> </w:t>
      </w:r>
      <w:r w:rsidR="2BFA542E" w:rsidRPr="000D0087">
        <w:rPr>
          <w:rFonts w:ascii="Arial" w:hAnsi="Arial" w:cs="Arial"/>
        </w:rPr>
        <w:t>H</w:t>
      </w:r>
      <w:r w:rsidR="005B1B53" w:rsidRPr="000D0087">
        <w:rPr>
          <w:rFonts w:ascii="Arial" w:hAnsi="Arial" w:cs="Arial"/>
        </w:rPr>
        <w:t xml:space="preserve">ealth </w:t>
      </w:r>
      <w:r w:rsidR="003A057A" w:rsidRPr="000D0087">
        <w:rPr>
          <w:rFonts w:ascii="Arial" w:hAnsi="Arial" w:cs="Arial"/>
        </w:rPr>
        <w:t xml:space="preserve">can </w:t>
      </w:r>
      <w:r w:rsidR="0038674C" w:rsidRPr="000D0087">
        <w:rPr>
          <w:rFonts w:ascii="Arial" w:hAnsi="Arial" w:cs="Arial"/>
        </w:rPr>
        <w:t xml:space="preserve">be </w:t>
      </w:r>
      <w:r w:rsidR="003A057A" w:rsidRPr="000D0087">
        <w:rPr>
          <w:rFonts w:ascii="Arial" w:hAnsi="Arial" w:cs="Arial"/>
        </w:rPr>
        <w:t xml:space="preserve">depicted </w:t>
      </w:r>
      <w:r w:rsidR="005B1B53" w:rsidRPr="000D0087">
        <w:rPr>
          <w:rFonts w:ascii="Arial" w:hAnsi="Arial" w:cs="Arial"/>
        </w:rPr>
        <w:t xml:space="preserve">as a state </w:t>
      </w:r>
      <w:r w:rsidR="001D2260" w:rsidRPr="000D0087">
        <w:rPr>
          <w:rFonts w:ascii="Arial" w:hAnsi="Arial" w:cs="Arial"/>
        </w:rPr>
        <w:t xml:space="preserve">of wellbeing </w:t>
      </w:r>
      <w:r w:rsidR="007177D5" w:rsidRPr="000D0087">
        <w:rPr>
          <w:rFonts w:ascii="Arial" w:hAnsi="Arial" w:cs="Arial"/>
        </w:rPr>
        <w:t xml:space="preserve">where </w:t>
      </w:r>
      <w:r w:rsidR="000C07C7" w:rsidRPr="000D0087">
        <w:rPr>
          <w:rFonts w:ascii="Arial" w:hAnsi="Arial" w:cs="Arial"/>
        </w:rPr>
        <w:t>individuals see their own</w:t>
      </w:r>
      <w:r w:rsidR="0038674C" w:rsidRPr="000D0087">
        <w:rPr>
          <w:rFonts w:ascii="Arial" w:hAnsi="Arial" w:cs="Arial"/>
        </w:rPr>
        <w:t xml:space="preserve"> </w:t>
      </w:r>
      <w:r w:rsidR="001A20B8" w:rsidRPr="000D0087">
        <w:rPr>
          <w:rFonts w:ascii="Arial" w:hAnsi="Arial" w:cs="Arial"/>
        </w:rPr>
        <w:t>cap</w:t>
      </w:r>
      <w:r w:rsidR="00B120E2" w:rsidRPr="000D0087">
        <w:rPr>
          <w:rFonts w:ascii="Arial" w:hAnsi="Arial" w:cs="Arial"/>
        </w:rPr>
        <w:t>abilities</w:t>
      </w:r>
      <w:r w:rsidR="3D48E7A7" w:rsidRPr="000D0087">
        <w:rPr>
          <w:rFonts w:ascii="Arial" w:hAnsi="Arial" w:cs="Arial"/>
        </w:rPr>
        <w:t xml:space="preserve">, which leads the individual to be able to deal with daily stresses from common daily life on a </w:t>
      </w:r>
      <w:r w:rsidR="65228BE0" w:rsidRPr="000D0087">
        <w:rPr>
          <w:rFonts w:ascii="Arial" w:hAnsi="Arial" w:cs="Arial"/>
        </w:rPr>
        <w:t>whole and</w:t>
      </w:r>
      <w:r w:rsidR="3D48E7A7" w:rsidRPr="000D0087">
        <w:rPr>
          <w:rFonts w:ascii="Arial" w:hAnsi="Arial" w:cs="Arial"/>
        </w:rPr>
        <w:t xml:space="preserve"> </w:t>
      </w:r>
      <w:r w:rsidR="5DF85B5D" w:rsidRPr="000D0087">
        <w:rPr>
          <w:rFonts w:ascii="Arial" w:hAnsi="Arial" w:cs="Arial"/>
        </w:rPr>
        <w:t>can</w:t>
      </w:r>
      <w:r w:rsidR="3D48E7A7" w:rsidRPr="000D0087">
        <w:rPr>
          <w:rFonts w:ascii="Arial" w:hAnsi="Arial" w:cs="Arial"/>
        </w:rPr>
        <w:t xml:space="preserve"> </w:t>
      </w:r>
      <w:r w:rsidR="41EB1C84" w:rsidRPr="000D0087">
        <w:rPr>
          <w:rFonts w:ascii="Arial" w:hAnsi="Arial" w:cs="Arial"/>
        </w:rPr>
        <w:t>work and have contribution to their community</w:t>
      </w:r>
      <w:r w:rsidR="72D6EEDB" w:rsidRPr="000D0087">
        <w:rPr>
          <w:rFonts w:ascii="Arial" w:hAnsi="Arial" w:cs="Arial"/>
        </w:rPr>
        <w:t xml:space="preserve"> (WHO, 2022)</w:t>
      </w:r>
      <w:r w:rsidR="41EB1C84" w:rsidRPr="000D0087">
        <w:rPr>
          <w:rFonts w:ascii="Arial" w:hAnsi="Arial" w:cs="Arial"/>
        </w:rPr>
        <w:t xml:space="preserve">. </w:t>
      </w:r>
    </w:p>
    <w:p w14:paraId="29E350F8" w14:textId="6865D92A" w:rsidR="32972F1A" w:rsidRPr="000D0087" w:rsidRDefault="042B1214" w:rsidP="000D0087">
      <w:pPr>
        <w:spacing w:line="360" w:lineRule="auto"/>
        <w:jc w:val="both"/>
        <w:rPr>
          <w:rFonts w:ascii="Arial" w:eastAsia="Arial" w:hAnsi="Arial" w:cs="Arial"/>
        </w:rPr>
      </w:pPr>
      <w:r w:rsidRPr="000D0087">
        <w:rPr>
          <w:rFonts w:ascii="Arial" w:eastAsia="Arial" w:hAnsi="Arial" w:cs="Arial"/>
        </w:rPr>
        <w:t>WHO, (2017)</w:t>
      </w:r>
      <w:r w:rsidR="196C8819" w:rsidRPr="000D0087">
        <w:rPr>
          <w:rFonts w:ascii="Arial" w:eastAsia="Arial" w:hAnsi="Arial" w:cs="Arial"/>
        </w:rPr>
        <w:t xml:space="preserve"> </w:t>
      </w:r>
      <w:r w:rsidR="00D77A29" w:rsidRPr="000D0087">
        <w:rPr>
          <w:rFonts w:ascii="Arial" w:eastAsia="Arial" w:hAnsi="Arial" w:cs="Arial"/>
        </w:rPr>
        <w:t>sta</w:t>
      </w:r>
      <w:r w:rsidR="00114911" w:rsidRPr="000D0087">
        <w:rPr>
          <w:rFonts w:ascii="Arial" w:eastAsia="Arial" w:hAnsi="Arial" w:cs="Arial"/>
        </w:rPr>
        <w:t xml:space="preserve">te </w:t>
      </w:r>
      <w:r w:rsidR="3A1C6369" w:rsidRPr="000D0087">
        <w:rPr>
          <w:rFonts w:ascii="Arial" w:eastAsia="Arial" w:hAnsi="Arial" w:cs="Arial"/>
        </w:rPr>
        <w:t>the factors of health</w:t>
      </w:r>
      <w:r w:rsidR="7A604B26" w:rsidRPr="000D0087">
        <w:rPr>
          <w:rFonts w:ascii="Arial" w:eastAsia="Arial" w:hAnsi="Arial" w:cs="Arial"/>
        </w:rPr>
        <w:t xml:space="preserve"> include:</w:t>
      </w:r>
      <w:r w:rsidR="70998E8A" w:rsidRPr="000D0087">
        <w:rPr>
          <w:rFonts w:ascii="Arial" w:eastAsia="Arial" w:hAnsi="Arial" w:cs="Arial"/>
        </w:rPr>
        <w:t xml:space="preserve"> income, education, physical environment</w:t>
      </w:r>
      <w:r w:rsidR="2BF1EF0E" w:rsidRPr="000D0087">
        <w:rPr>
          <w:rFonts w:ascii="Arial" w:eastAsia="Arial" w:hAnsi="Arial" w:cs="Arial"/>
        </w:rPr>
        <w:t xml:space="preserve"> and</w:t>
      </w:r>
      <w:r w:rsidR="70998E8A" w:rsidRPr="000D0087">
        <w:rPr>
          <w:rFonts w:ascii="Arial" w:eastAsia="Arial" w:hAnsi="Arial" w:cs="Arial"/>
        </w:rPr>
        <w:t xml:space="preserve"> social support networks</w:t>
      </w:r>
      <w:r w:rsidR="1AF50734" w:rsidRPr="000D0087">
        <w:rPr>
          <w:rFonts w:ascii="Arial" w:eastAsia="Arial" w:hAnsi="Arial" w:cs="Arial"/>
        </w:rPr>
        <w:t>.</w:t>
      </w:r>
    </w:p>
    <w:p w14:paraId="65840AFE" w14:textId="54397F56" w:rsidR="1AF50734" w:rsidRPr="000D0087" w:rsidRDefault="1AF50734" w:rsidP="000D0087">
      <w:pPr>
        <w:spacing w:line="360" w:lineRule="auto"/>
        <w:jc w:val="both"/>
        <w:rPr>
          <w:rFonts w:ascii="Arial" w:eastAsia="Arial" w:hAnsi="Arial" w:cs="Arial"/>
          <w:b/>
          <w:bCs/>
          <w:u w:val="single"/>
        </w:rPr>
      </w:pPr>
      <w:r w:rsidRPr="000D0087">
        <w:rPr>
          <w:rFonts w:ascii="Arial" w:eastAsia="Arial" w:hAnsi="Arial" w:cs="Arial"/>
          <w:b/>
          <w:bCs/>
          <w:u w:val="single"/>
        </w:rPr>
        <w:t xml:space="preserve">Income explained </w:t>
      </w:r>
    </w:p>
    <w:p w14:paraId="65E2FC18" w14:textId="0ABBE458" w:rsidR="0E18F483" w:rsidRPr="000D0087" w:rsidRDefault="0E18F483" w:rsidP="000D0087">
      <w:pPr>
        <w:spacing w:line="360" w:lineRule="auto"/>
        <w:jc w:val="both"/>
        <w:rPr>
          <w:rFonts w:ascii="Arial" w:eastAsia="Arial" w:hAnsi="Arial" w:cs="Arial"/>
        </w:rPr>
      </w:pPr>
      <w:r w:rsidRPr="000D0087">
        <w:rPr>
          <w:rFonts w:ascii="Arial" w:hAnsi="Arial" w:cs="Arial"/>
          <w:noProof/>
        </w:rPr>
        <w:drawing>
          <wp:inline distT="0" distB="0" distL="0" distR="0" wp14:anchorId="1787FCF6" wp14:editId="46BB563C">
            <wp:extent cx="5724524" cy="2809875"/>
            <wp:effectExtent l="76200" t="76200" r="105410" b="104775"/>
            <wp:docPr id="400762697" name="Picture 40076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724524" cy="2809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7A76A557" w:rsidRPr="000D0087">
        <w:rPr>
          <w:rFonts w:ascii="Arial" w:eastAsia="Arial" w:hAnsi="Arial" w:cs="Arial"/>
        </w:rPr>
        <w:t>(The Health Foundation, 2021)</w:t>
      </w:r>
    </w:p>
    <w:p w14:paraId="545BA412" w14:textId="17013381" w:rsidR="5143DEF8" w:rsidRPr="000D0087" w:rsidRDefault="7A76A557" w:rsidP="000D0087">
      <w:pPr>
        <w:spacing w:line="360" w:lineRule="auto"/>
        <w:jc w:val="both"/>
        <w:rPr>
          <w:rFonts w:ascii="Arial" w:eastAsia="Arial" w:hAnsi="Arial" w:cs="Arial"/>
        </w:rPr>
      </w:pPr>
      <w:r w:rsidRPr="000D0087">
        <w:rPr>
          <w:rFonts w:ascii="Arial" w:eastAsia="Arial" w:hAnsi="Arial" w:cs="Arial"/>
        </w:rPr>
        <w:t xml:space="preserve">The image above </w:t>
      </w:r>
      <w:r w:rsidR="00EA24E6" w:rsidRPr="000D0087">
        <w:rPr>
          <w:rFonts w:ascii="Arial" w:eastAsia="Arial" w:hAnsi="Arial" w:cs="Arial"/>
        </w:rPr>
        <w:t>displays</w:t>
      </w:r>
      <w:r w:rsidRPr="000D0087">
        <w:rPr>
          <w:rFonts w:ascii="Arial" w:eastAsia="Arial" w:hAnsi="Arial" w:cs="Arial"/>
        </w:rPr>
        <w:t xml:space="preserve"> the statistics of how income effects individuals based </w:t>
      </w:r>
      <w:r w:rsidR="00ED4710" w:rsidRPr="000D0087">
        <w:rPr>
          <w:rFonts w:ascii="Arial" w:eastAsia="Arial" w:hAnsi="Arial" w:cs="Arial"/>
        </w:rPr>
        <w:t xml:space="preserve">on </w:t>
      </w:r>
      <w:r w:rsidRPr="000D0087">
        <w:rPr>
          <w:rFonts w:ascii="Arial" w:eastAsia="Arial" w:hAnsi="Arial" w:cs="Arial"/>
        </w:rPr>
        <w:t>lower income and higher income</w:t>
      </w:r>
      <w:r w:rsidR="7AF97650" w:rsidRPr="000D0087">
        <w:rPr>
          <w:rFonts w:ascii="Arial" w:eastAsia="Arial" w:hAnsi="Arial" w:cs="Arial"/>
        </w:rPr>
        <w:t xml:space="preserve">. The Health Foundation, (2024) states that </w:t>
      </w:r>
      <w:r w:rsidR="774AEBF0" w:rsidRPr="000D0087">
        <w:rPr>
          <w:rFonts w:ascii="Arial" w:eastAsia="Arial" w:hAnsi="Arial" w:cs="Arial"/>
        </w:rPr>
        <w:t xml:space="preserve">44% of </w:t>
      </w:r>
      <w:r w:rsidR="7AF97650" w:rsidRPr="000D0087">
        <w:rPr>
          <w:rFonts w:ascii="Arial" w:eastAsia="Arial" w:hAnsi="Arial" w:cs="Arial"/>
        </w:rPr>
        <w:t>individual</w:t>
      </w:r>
      <w:r w:rsidR="315D17CA" w:rsidRPr="000D0087">
        <w:rPr>
          <w:rFonts w:ascii="Arial" w:eastAsia="Arial" w:hAnsi="Arial" w:cs="Arial"/>
        </w:rPr>
        <w:t>s</w:t>
      </w:r>
      <w:r w:rsidR="7AF97650" w:rsidRPr="000D0087">
        <w:rPr>
          <w:rFonts w:ascii="Arial" w:eastAsia="Arial" w:hAnsi="Arial" w:cs="Arial"/>
        </w:rPr>
        <w:t xml:space="preserve"> who are on lower income </w:t>
      </w:r>
      <w:r w:rsidR="2424ACF1" w:rsidRPr="000D0087">
        <w:rPr>
          <w:rFonts w:ascii="Arial" w:eastAsia="Arial" w:hAnsi="Arial" w:cs="Arial"/>
        </w:rPr>
        <w:t xml:space="preserve">rated their own health as either </w:t>
      </w:r>
      <w:r w:rsidR="008567B2" w:rsidRPr="000D0087">
        <w:rPr>
          <w:rFonts w:ascii="Arial" w:eastAsia="Arial" w:hAnsi="Arial" w:cs="Arial"/>
        </w:rPr>
        <w:t>‘</w:t>
      </w:r>
      <w:r w:rsidR="2424ACF1" w:rsidRPr="000D0087">
        <w:rPr>
          <w:rFonts w:ascii="Arial" w:eastAsia="Arial" w:hAnsi="Arial" w:cs="Arial"/>
        </w:rPr>
        <w:t>fair, bad or very bad</w:t>
      </w:r>
      <w:r w:rsidR="008567B2" w:rsidRPr="000D0087">
        <w:rPr>
          <w:rFonts w:ascii="Arial" w:eastAsia="Arial" w:hAnsi="Arial" w:cs="Arial"/>
        </w:rPr>
        <w:t>’</w:t>
      </w:r>
      <w:r w:rsidR="2424ACF1" w:rsidRPr="000D0087">
        <w:rPr>
          <w:rFonts w:ascii="Arial" w:eastAsia="Arial" w:hAnsi="Arial" w:cs="Arial"/>
        </w:rPr>
        <w:t xml:space="preserve"> </w:t>
      </w:r>
      <w:r w:rsidR="008567B2" w:rsidRPr="000D0087">
        <w:rPr>
          <w:rFonts w:ascii="Arial" w:eastAsia="Arial" w:hAnsi="Arial" w:cs="Arial"/>
        </w:rPr>
        <w:t>however</w:t>
      </w:r>
      <w:r w:rsidR="00B87DA3" w:rsidRPr="000D0087">
        <w:rPr>
          <w:rFonts w:ascii="Arial" w:eastAsia="Arial" w:hAnsi="Arial" w:cs="Arial"/>
        </w:rPr>
        <w:t>,</w:t>
      </w:r>
      <w:r w:rsidR="2424ACF1" w:rsidRPr="000D0087">
        <w:rPr>
          <w:rFonts w:ascii="Arial" w:eastAsia="Arial" w:hAnsi="Arial" w:cs="Arial"/>
        </w:rPr>
        <w:t xml:space="preserve"> only 12% of individuals on the highest income ranked </w:t>
      </w:r>
      <w:r w:rsidR="16D3FA6B" w:rsidRPr="000D0087">
        <w:rPr>
          <w:rFonts w:ascii="Arial" w:eastAsia="Arial" w:hAnsi="Arial" w:cs="Arial"/>
        </w:rPr>
        <w:t>the same as the 44% of individuals</w:t>
      </w:r>
      <w:r w:rsidR="00754FF5" w:rsidRPr="000D0087">
        <w:rPr>
          <w:rFonts w:ascii="Arial" w:eastAsia="Arial" w:hAnsi="Arial" w:cs="Arial"/>
        </w:rPr>
        <w:t xml:space="preserve"> on lower income</w:t>
      </w:r>
      <w:r w:rsidR="16D3FA6B" w:rsidRPr="000D0087">
        <w:rPr>
          <w:rFonts w:ascii="Arial" w:eastAsia="Arial" w:hAnsi="Arial" w:cs="Arial"/>
        </w:rPr>
        <w:t xml:space="preserve">. </w:t>
      </w:r>
    </w:p>
    <w:p w14:paraId="10FD9E56" w14:textId="3DCDB93F" w:rsidR="227AB28E" w:rsidRPr="000D0087" w:rsidRDefault="227AB28E" w:rsidP="000D0087">
      <w:pPr>
        <w:pStyle w:val="Heading3"/>
      </w:pPr>
      <w:r w:rsidRPr="000D0087">
        <w:t>Wellbeing</w:t>
      </w:r>
    </w:p>
    <w:p w14:paraId="7BADB75A" w14:textId="60E737A2" w:rsidR="0084036A" w:rsidRPr="000D0087" w:rsidRDefault="009C060A" w:rsidP="000D0087">
      <w:pPr>
        <w:spacing w:line="360" w:lineRule="auto"/>
        <w:jc w:val="both"/>
        <w:rPr>
          <w:rFonts w:ascii="Arial" w:eastAsia="Times New Roman" w:hAnsi="Arial" w:cs="Arial"/>
        </w:rPr>
      </w:pPr>
      <w:r w:rsidRPr="000D0087">
        <w:rPr>
          <w:rFonts w:ascii="Arial" w:eastAsia="Times New Roman" w:hAnsi="Arial" w:cs="Arial"/>
        </w:rPr>
        <w:t xml:space="preserve"> </w:t>
      </w:r>
      <w:r w:rsidR="00720E1E" w:rsidRPr="000D0087">
        <w:rPr>
          <w:rFonts w:ascii="Arial" w:eastAsia="Times New Roman" w:hAnsi="Arial" w:cs="Arial"/>
        </w:rPr>
        <w:t>T</w:t>
      </w:r>
      <w:r w:rsidRPr="000D0087">
        <w:rPr>
          <w:rFonts w:ascii="Arial" w:eastAsia="Times New Roman" w:hAnsi="Arial" w:cs="Arial"/>
        </w:rPr>
        <w:t xml:space="preserve">he </w:t>
      </w:r>
      <w:r w:rsidR="0F06BDA8" w:rsidRPr="000D0087">
        <w:rPr>
          <w:rFonts w:ascii="Arial" w:eastAsia="Times New Roman" w:hAnsi="Arial" w:cs="Arial"/>
        </w:rPr>
        <w:t xml:space="preserve">Department of Health, </w:t>
      </w:r>
      <w:r w:rsidR="003A717A" w:rsidRPr="000D0087">
        <w:rPr>
          <w:rFonts w:ascii="Arial" w:eastAsia="Times New Roman" w:hAnsi="Arial" w:cs="Arial"/>
        </w:rPr>
        <w:t>(</w:t>
      </w:r>
      <w:r w:rsidR="0F06BDA8" w:rsidRPr="000D0087">
        <w:rPr>
          <w:rFonts w:ascii="Arial" w:eastAsia="Times New Roman" w:hAnsi="Arial" w:cs="Arial"/>
        </w:rPr>
        <w:t>2014)</w:t>
      </w:r>
      <w:r w:rsidR="00720E1E" w:rsidRPr="000D0087">
        <w:rPr>
          <w:rFonts w:ascii="Arial" w:eastAsia="Times New Roman" w:hAnsi="Arial" w:cs="Arial"/>
        </w:rPr>
        <w:t xml:space="preserve"> </w:t>
      </w:r>
      <w:r w:rsidR="005656DE" w:rsidRPr="000D0087">
        <w:rPr>
          <w:rFonts w:ascii="Arial" w:eastAsia="Times New Roman" w:hAnsi="Arial" w:cs="Arial"/>
        </w:rPr>
        <w:t>states that there are</w:t>
      </w:r>
      <w:r w:rsidR="00CF41D7" w:rsidRPr="000D0087">
        <w:rPr>
          <w:rFonts w:ascii="Arial" w:eastAsia="Times New Roman" w:hAnsi="Arial" w:cs="Arial"/>
        </w:rPr>
        <w:t xml:space="preserve"> several aspects to wellbei</w:t>
      </w:r>
      <w:r w:rsidR="0015776D" w:rsidRPr="000D0087">
        <w:rPr>
          <w:rFonts w:ascii="Arial" w:eastAsia="Times New Roman" w:hAnsi="Arial" w:cs="Arial"/>
        </w:rPr>
        <w:t>ng</w:t>
      </w:r>
      <w:r w:rsidR="00F045DD" w:rsidRPr="000D0087">
        <w:rPr>
          <w:rFonts w:ascii="Arial" w:eastAsia="Times New Roman" w:hAnsi="Arial" w:cs="Arial"/>
        </w:rPr>
        <w:t>;</w:t>
      </w:r>
      <w:r w:rsidR="0084036A" w:rsidRPr="000D0087">
        <w:rPr>
          <w:rFonts w:ascii="Arial" w:eastAsia="Times New Roman" w:hAnsi="Arial" w:cs="Arial"/>
        </w:rPr>
        <w:t xml:space="preserve"> </w:t>
      </w:r>
    </w:p>
    <w:p w14:paraId="56C342E7" w14:textId="40B11F14" w:rsidR="5A92507B" w:rsidRPr="000D0087" w:rsidRDefault="0084036A" w:rsidP="000D0087">
      <w:pPr>
        <w:pStyle w:val="ListParagraph"/>
        <w:numPr>
          <w:ilvl w:val="0"/>
          <w:numId w:val="1"/>
        </w:numPr>
        <w:spacing w:line="360" w:lineRule="auto"/>
        <w:jc w:val="both"/>
        <w:rPr>
          <w:rFonts w:ascii="Arial" w:eastAsia="Aptos" w:hAnsi="Arial" w:cs="Arial"/>
        </w:rPr>
      </w:pPr>
      <w:r w:rsidRPr="000D0087">
        <w:rPr>
          <w:rFonts w:ascii="Arial" w:eastAsia="Aptos" w:hAnsi="Arial" w:cs="Arial"/>
        </w:rPr>
        <w:t>Illnesses</w:t>
      </w:r>
    </w:p>
    <w:p w14:paraId="712B1242" w14:textId="22EA9F57" w:rsidR="00970B6A" w:rsidRPr="000D0087" w:rsidRDefault="00970B6A" w:rsidP="000D0087">
      <w:pPr>
        <w:pStyle w:val="ListParagraph"/>
        <w:numPr>
          <w:ilvl w:val="0"/>
          <w:numId w:val="1"/>
        </w:numPr>
        <w:spacing w:line="360" w:lineRule="auto"/>
        <w:jc w:val="both"/>
        <w:rPr>
          <w:rFonts w:ascii="Arial" w:eastAsia="Aptos" w:hAnsi="Arial" w:cs="Arial"/>
        </w:rPr>
      </w:pPr>
      <w:r w:rsidRPr="000D0087">
        <w:rPr>
          <w:rFonts w:ascii="Arial" w:eastAsia="Aptos" w:hAnsi="Arial" w:cs="Arial"/>
        </w:rPr>
        <w:t xml:space="preserve">Improving oneself </w:t>
      </w:r>
    </w:p>
    <w:p w14:paraId="0C69E541" w14:textId="6BC682F4" w:rsidR="00970B6A" w:rsidRPr="000D0087" w:rsidRDefault="780037D2" w:rsidP="000D0087">
      <w:pPr>
        <w:pStyle w:val="ListParagraph"/>
        <w:numPr>
          <w:ilvl w:val="0"/>
          <w:numId w:val="1"/>
        </w:numPr>
        <w:spacing w:line="360" w:lineRule="auto"/>
        <w:jc w:val="both"/>
        <w:rPr>
          <w:rFonts w:ascii="Arial" w:eastAsia="Aptos" w:hAnsi="Arial" w:cs="Arial"/>
        </w:rPr>
      </w:pPr>
      <w:r w:rsidRPr="000D0087">
        <w:rPr>
          <w:rFonts w:ascii="Arial" w:eastAsia="Aptos" w:hAnsi="Arial" w:cs="Arial"/>
        </w:rPr>
        <w:t>Effect</w:t>
      </w:r>
      <w:r w:rsidR="009D6D74" w:rsidRPr="000D0087">
        <w:rPr>
          <w:rFonts w:ascii="Arial" w:eastAsia="Aptos" w:hAnsi="Arial" w:cs="Arial"/>
        </w:rPr>
        <w:t xml:space="preserve"> of how </w:t>
      </w:r>
      <w:r w:rsidR="008F7302" w:rsidRPr="000D0087">
        <w:rPr>
          <w:rFonts w:ascii="Arial" w:eastAsia="Aptos" w:hAnsi="Arial" w:cs="Arial"/>
        </w:rPr>
        <w:t xml:space="preserve">staff and </w:t>
      </w:r>
      <w:r w:rsidR="008D3F45" w:rsidRPr="000D0087">
        <w:rPr>
          <w:rFonts w:ascii="Arial" w:eastAsia="Aptos" w:hAnsi="Arial" w:cs="Arial"/>
        </w:rPr>
        <w:t xml:space="preserve">health </w:t>
      </w:r>
      <w:r w:rsidR="00D06FB3" w:rsidRPr="000D0087">
        <w:rPr>
          <w:rFonts w:ascii="Arial" w:eastAsia="Aptos" w:hAnsi="Arial" w:cs="Arial"/>
        </w:rPr>
        <w:t>provider’s</w:t>
      </w:r>
      <w:r w:rsidR="008D3F45" w:rsidRPr="000D0087">
        <w:rPr>
          <w:rFonts w:ascii="Arial" w:eastAsia="Aptos" w:hAnsi="Arial" w:cs="Arial"/>
        </w:rPr>
        <w:t xml:space="preserve"> work </w:t>
      </w:r>
    </w:p>
    <w:p w14:paraId="77A7ECE0" w14:textId="36ABC221" w:rsidR="008D3F45" w:rsidRPr="000D0087" w:rsidRDefault="008F7F7B" w:rsidP="000D0087">
      <w:pPr>
        <w:pStyle w:val="ListParagraph"/>
        <w:numPr>
          <w:ilvl w:val="0"/>
          <w:numId w:val="1"/>
        </w:numPr>
        <w:spacing w:line="360" w:lineRule="auto"/>
        <w:jc w:val="both"/>
        <w:rPr>
          <w:rFonts w:ascii="Arial" w:eastAsia="Aptos" w:hAnsi="Arial" w:cs="Arial"/>
        </w:rPr>
      </w:pPr>
      <w:r w:rsidRPr="000D0087">
        <w:rPr>
          <w:rFonts w:ascii="Arial" w:eastAsia="Aptos" w:hAnsi="Arial" w:cs="Arial"/>
        </w:rPr>
        <w:t xml:space="preserve">Social, </w:t>
      </w:r>
      <w:r w:rsidR="00D06FB3" w:rsidRPr="000D0087">
        <w:rPr>
          <w:rFonts w:ascii="Arial" w:eastAsia="Aptos" w:hAnsi="Arial" w:cs="Arial"/>
        </w:rPr>
        <w:t>emotional, mental</w:t>
      </w:r>
      <w:r w:rsidR="00630EA5" w:rsidRPr="000D0087">
        <w:rPr>
          <w:rFonts w:ascii="Arial" w:eastAsia="Aptos" w:hAnsi="Arial" w:cs="Arial"/>
        </w:rPr>
        <w:t xml:space="preserve"> and </w:t>
      </w:r>
      <w:r w:rsidR="0065688B" w:rsidRPr="000D0087">
        <w:rPr>
          <w:rFonts w:ascii="Arial" w:eastAsia="Aptos" w:hAnsi="Arial" w:cs="Arial"/>
        </w:rPr>
        <w:t>physical</w:t>
      </w:r>
    </w:p>
    <w:p w14:paraId="5DBDB3EB" w14:textId="499A9A74" w:rsidR="003F5CDC" w:rsidRPr="000D0087" w:rsidRDefault="00F760DB" w:rsidP="000D0087">
      <w:pPr>
        <w:spacing w:line="360" w:lineRule="auto"/>
        <w:jc w:val="both"/>
        <w:rPr>
          <w:rFonts w:ascii="Arial" w:eastAsia="Aptos" w:hAnsi="Arial" w:cs="Arial"/>
        </w:rPr>
      </w:pPr>
      <w:r w:rsidRPr="000D0087">
        <w:rPr>
          <w:rFonts w:ascii="Arial" w:eastAsia="Aptos" w:hAnsi="Arial" w:cs="Arial"/>
        </w:rPr>
        <w:t>Ea</w:t>
      </w:r>
      <w:r w:rsidR="00D10FA4" w:rsidRPr="000D0087">
        <w:rPr>
          <w:rFonts w:ascii="Arial" w:eastAsia="Aptos" w:hAnsi="Arial" w:cs="Arial"/>
        </w:rPr>
        <w:t>c</w:t>
      </w:r>
      <w:r w:rsidRPr="000D0087">
        <w:rPr>
          <w:rFonts w:ascii="Arial" w:eastAsia="Aptos" w:hAnsi="Arial" w:cs="Arial"/>
        </w:rPr>
        <w:t>h of th</w:t>
      </w:r>
      <w:r w:rsidR="000C6DF7" w:rsidRPr="000D0087">
        <w:rPr>
          <w:rFonts w:ascii="Arial" w:eastAsia="Aptos" w:hAnsi="Arial" w:cs="Arial"/>
        </w:rPr>
        <w:t>ese areas are integral to overall wellbeing</w:t>
      </w:r>
      <w:r w:rsidR="00CB3153" w:rsidRPr="000D0087">
        <w:rPr>
          <w:rFonts w:ascii="Arial" w:eastAsia="Aptos" w:hAnsi="Arial" w:cs="Arial"/>
        </w:rPr>
        <w:t>.</w:t>
      </w:r>
    </w:p>
    <w:p w14:paraId="41D4A3A9" w14:textId="662CF28C" w:rsidR="00C26211" w:rsidRPr="000D0087" w:rsidRDefault="00EE3235" w:rsidP="000D0087">
      <w:pPr>
        <w:spacing w:line="360" w:lineRule="auto"/>
        <w:jc w:val="both"/>
        <w:rPr>
          <w:rFonts w:ascii="Arial" w:eastAsia="Aptos" w:hAnsi="Arial" w:cs="Arial"/>
        </w:rPr>
      </w:pPr>
      <w:r w:rsidRPr="000D0087">
        <w:rPr>
          <w:rFonts w:ascii="Arial" w:eastAsia="Aptos" w:hAnsi="Arial" w:cs="Arial"/>
        </w:rPr>
        <w:t xml:space="preserve">The Department of Health, (2014) also </w:t>
      </w:r>
      <w:r w:rsidR="0018BE6E" w:rsidRPr="000D0087">
        <w:rPr>
          <w:rFonts w:ascii="Arial" w:eastAsia="Aptos" w:hAnsi="Arial" w:cs="Arial"/>
        </w:rPr>
        <w:t>defines</w:t>
      </w:r>
      <w:r w:rsidRPr="000D0087">
        <w:rPr>
          <w:rFonts w:ascii="Arial" w:eastAsia="Aptos" w:hAnsi="Arial" w:cs="Arial"/>
        </w:rPr>
        <w:t xml:space="preserve"> </w:t>
      </w:r>
      <w:r w:rsidR="000F781C" w:rsidRPr="000D0087">
        <w:rPr>
          <w:rFonts w:ascii="Arial" w:eastAsia="Aptos" w:hAnsi="Arial" w:cs="Arial"/>
        </w:rPr>
        <w:t xml:space="preserve">subjective </w:t>
      </w:r>
      <w:r w:rsidR="00D06FB3" w:rsidRPr="000D0087">
        <w:rPr>
          <w:rFonts w:ascii="Arial" w:eastAsia="Aptos" w:hAnsi="Arial" w:cs="Arial"/>
        </w:rPr>
        <w:t>wellbeing, which</w:t>
      </w:r>
      <w:r w:rsidR="00BF695F" w:rsidRPr="000D0087">
        <w:rPr>
          <w:rFonts w:ascii="Arial" w:eastAsia="Aptos" w:hAnsi="Arial" w:cs="Arial"/>
        </w:rPr>
        <w:t xml:space="preserve"> is </w:t>
      </w:r>
      <w:r w:rsidR="005E3A92" w:rsidRPr="000D0087">
        <w:rPr>
          <w:rFonts w:ascii="Arial" w:eastAsia="Aptos" w:hAnsi="Arial" w:cs="Arial"/>
        </w:rPr>
        <w:t xml:space="preserve">the personal </w:t>
      </w:r>
      <w:r w:rsidR="0047421E" w:rsidRPr="000D0087">
        <w:rPr>
          <w:rFonts w:ascii="Arial" w:eastAsia="Aptos" w:hAnsi="Arial" w:cs="Arial"/>
        </w:rPr>
        <w:t xml:space="preserve">wellbeing of an individual </w:t>
      </w:r>
      <w:r w:rsidR="001E5642" w:rsidRPr="000D0087">
        <w:rPr>
          <w:rFonts w:ascii="Arial" w:eastAsia="Aptos" w:hAnsi="Arial" w:cs="Arial"/>
        </w:rPr>
        <w:t xml:space="preserve">on how the individual feels and thinks </w:t>
      </w:r>
      <w:r w:rsidR="00AE733A" w:rsidRPr="000D0087">
        <w:rPr>
          <w:rFonts w:ascii="Arial" w:eastAsia="Aptos" w:hAnsi="Arial" w:cs="Arial"/>
        </w:rPr>
        <w:t>about their own wellbeing.</w:t>
      </w:r>
      <w:r w:rsidR="005D4039" w:rsidRPr="000D0087">
        <w:rPr>
          <w:rFonts w:ascii="Arial" w:eastAsia="Aptos" w:hAnsi="Arial" w:cs="Arial"/>
        </w:rPr>
        <w:t xml:space="preserve"> MIND, (2020) </w:t>
      </w:r>
      <w:r w:rsidR="00661667" w:rsidRPr="000D0087">
        <w:rPr>
          <w:rFonts w:ascii="Arial" w:eastAsia="Aptos" w:hAnsi="Arial" w:cs="Arial"/>
        </w:rPr>
        <w:t>attest that</w:t>
      </w:r>
      <w:r w:rsidR="00F304A5" w:rsidRPr="000D0087">
        <w:rPr>
          <w:rFonts w:ascii="Arial" w:eastAsia="Aptos" w:hAnsi="Arial" w:cs="Arial"/>
        </w:rPr>
        <w:t xml:space="preserve"> mental wellbeing </w:t>
      </w:r>
      <w:r w:rsidR="001738F6" w:rsidRPr="000D0087">
        <w:rPr>
          <w:rFonts w:ascii="Arial" w:eastAsia="Aptos" w:hAnsi="Arial" w:cs="Arial"/>
        </w:rPr>
        <w:t xml:space="preserve">is linked to </w:t>
      </w:r>
      <w:r w:rsidR="007D2BC7" w:rsidRPr="000D0087">
        <w:rPr>
          <w:rFonts w:ascii="Arial" w:eastAsia="Aptos" w:hAnsi="Arial" w:cs="Arial"/>
        </w:rPr>
        <w:t>how an indi</w:t>
      </w:r>
      <w:r w:rsidR="00236C97" w:rsidRPr="000D0087">
        <w:rPr>
          <w:rFonts w:ascii="Arial" w:eastAsia="Aptos" w:hAnsi="Arial" w:cs="Arial"/>
        </w:rPr>
        <w:t xml:space="preserve">vidual feels </w:t>
      </w:r>
      <w:r w:rsidR="00D875B1" w:rsidRPr="000D0087">
        <w:rPr>
          <w:rFonts w:ascii="Arial" w:eastAsia="Aptos" w:hAnsi="Arial" w:cs="Arial"/>
        </w:rPr>
        <w:t>through</w:t>
      </w:r>
      <w:r w:rsidR="00DB1930" w:rsidRPr="000D0087">
        <w:rPr>
          <w:rFonts w:ascii="Arial" w:eastAsia="Aptos" w:hAnsi="Arial" w:cs="Arial"/>
        </w:rPr>
        <w:t>out</w:t>
      </w:r>
      <w:r w:rsidR="00D875B1" w:rsidRPr="000D0087">
        <w:rPr>
          <w:rFonts w:ascii="Arial" w:eastAsia="Aptos" w:hAnsi="Arial" w:cs="Arial"/>
        </w:rPr>
        <w:t xml:space="preserve"> daily life. According to </w:t>
      </w:r>
      <w:r w:rsidR="00BC113B" w:rsidRPr="000D0087">
        <w:rPr>
          <w:rFonts w:ascii="Arial" w:eastAsia="Aptos" w:hAnsi="Arial" w:cs="Arial"/>
        </w:rPr>
        <w:t>MIND, (2020)</w:t>
      </w:r>
      <w:r w:rsidR="005C7770" w:rsidRPr="000D0087">
        <w:rPr>
          <w:rFonts w:ascii="Arial" w:eastAsia="Aptos" w:hAnsi="Arial" w:cs="Arial"/>
        </w:rPr>
        <w:t xml:space="preserve"> it is important to look after </w:t>
      </w:r>
      <w:r w:rsidR="00FE1A88" w:rsidRPr="000D0087">
        <w:rPr>
          <w:rFonts w:ascii="Arial" w:eastAsia="Aptos" w:hAnsi="Arial" w:cs="Arial"/>
        </w:rPr>
        <w:t>mental wel</w:t>
      </w:r>
      <w:r w:rsidR="007E1D30" w:rsidRPr="000D0087">
        <w:rPr>
          <w:rFonts w:ascii="Arial" w:eastAsia="Aptos" w:hAnsi="Arial" w:cs="Arial"/>
        </w:rPr>
        <w:t xml:space="preserve">lbeing as </w:t>
      </w:r>
      <w:r w:rsidR="005C682B" w:rsidRPr="000D0087">
        <w:rPr>
          <w:rFonts w:ascii="Arial" w:eastAsia="Aptos" w:hAnsi="Arial" w:cs="Arial"/>
        </w:rPr>
        <w:t xml:space="preserve">having poor </w:t>
      </w:r>
      <w:r w:rsidR="00DE5F56" w:rsidRPr="000D0087">
        <w:rPr>
          <w:rFonts w:ascii="Arial" w:eastAsia="Aptos" w:hAnsi="Arial" w:cs="Arial"/>
        </w:rPr>
        <w:t xml:space="preserve">mental </w:t>
      </w:r>
      <w:r w:rsidR="466A3007" w:rsidRPr="000D0087">
        <w:rPr>
          <w:rFonts w:ascii="Arial" w:eastAsia="Aptos" w:hAnsi="Arial" w:cs="Arial"/>
        </w:rPr>
        <w:t>wellbeing</w:t>
      </w:r>
      <w:r w:rsidR="00DE5F56" w:rsidRPr="000D0087">
        <w:rPr>
          <w:rFonts w:ascii="Arial" w:eastAsia="Aptos" w:hAnsi="Arial" w:cs="Arial"/>
        </w:rPr>
        <w:t xml:space="preserve"> </w:t>
      </w:r>
      <w:r w:rsidR="00E41B94" w:rsidRPr="000D0087">
        <w:rPr>
          <w:rFonts w:ascii="Arial" w:eastAsia="Aptos" w:hAnsi="Arial" w:cs="Arial"/>
        </w:rPr>
        <w:t>c</w:t>
      </w:r>
      <w:r w:rsidR="009D3D03" w:rsidRPr="000D0087">
        <w:rPr>
          <w:rFonts w:ascii="Arial" w:eastAsia="Aptos" w:hAnsi="Arial" w:cs="Arial"/>
        </w:rPr>
        <w:t>r</w:t>
      </w:r>
      <w:r w:rsidR="005D6A3E" w:rsidRPr="000D0087">
        <w:rPr>
          <w:rFonts w:ascii="Arial" w:eastAsia="Aptos" w:hAnsi="Arial" w:cs="Arial"/>
        </w:rPr>
        <w:t>eate difficulties in</w:t>
      </w:r>
      <w:r w:rsidR="00E41B94" w:rsidRPr="000D0087">
        <w:rPr>
          <w:rFonts w:ascii="Arial" w:eastAsia="Aptos" w:hAnsi="Arial" w:cs="Arial"/>
        </w:rPr>
        <w:t xml:space="preserve"> daily </w:t>
      </w:r>
      <w:r w:rsidR="00D541F0" w:rsidRPr="000D0087">
        <w:rPr>
          <w:rFonts w:ascii="Arial" w:eastAsia="Aptos" w:hAnsi="Arial" w:cs="Arial"/>
        </w:rPr>
        <w:t xml:space="preserve">activities and </w:t>
      </w:r>
      <w:r w:rsidR="0045078D" w:rsidRPr="000D0087">
        <w:rPr>
          <w:rFonts w:ascii="Arial" w:eastAsia="Aptos" w:hAnsi="Arial" w:cs="Arial"/>
        </w:rPr>
        <w:t xml:space="preserve">normal </w:t>
      </w:r>
      <w:r w:rsidR="00155B40" w:rsidRPr="000D0087">
        <w:rPr>
          <w:rFonts w:ascii="Arial" w:eastAsia="Aptos" w:hAnsi="Arial" w:cs="Arial"/>
        </w:rPr>
        <w:t>life. The</w:t>
      </w:r>
      <w:r w:rsidR="008E2005" w:rsidRPr="000D0087">
        <w:rPr>
          <w:rFonts w:ascii="Arial" w:eastAsia="Aptos" w:hAnsi="Arial" w:cs="Arial"/>
        </w:rPr>
        <w:t xml:space="preserve"> Department of Hea</w:t>
      </w:r>
      <w:r w:rsidR="00C722E6" w:rsidRPr="000D0087">
        <w:rPr>
          <w:rFonts w:ascii="Arial" w:eastAsia="Aptos" w:hAnsi="Arial" w:cs="Arial"/>
        </w:rPr>
        <w:t>lth</w:t>
      </w:r>
      <w:r w:rsidR="00D66ACA" w:rsidRPr="000D0087">
        <w:rPr>
          <w:rFonts w:ascii="Arial" w:eastAsia="Aptos" w:hAnsi="Arial" w:cs="Arial"/>
        </w:rPr>
        <w:t>, (2014)</w:t>
      </w:r>
      <w:r w:rsidR="001670BD" w:rsidRPr="000D0087">
        <w:rPr>
          <w:rFonts w:ascii="Arial" w:eastAsia="Aptos" w:hAnsi="Arial" w:cs="Arial"/>
        </w:rPr>
        <w:t xml:space="preserve"> defines</w:t>
      </w:r>
      <w:r w:rsidR="00D66ACA" w:rsidRPr="000D0087">
        <w:rPr>
          <w:rFonts w:ascii="Arial" w:eastAsia="Aptos" w:hAnsi="Arial" w:cs="Arial"/>
        </w:rPr>
        <w:t xml:space="preserve"> objective wellbeing </w:t>
      </w:r>
      <w:r w:rsidR="00A906AD" w:rsidRPr="000D0087">
        <w:rPr>
          <w:rFonts w:ascii="Arial" w:eastAsia="Aptos" w:hAnsi="Arial" w:cs="Arial"/>
        </w:rPr>
        <w:t>as adequate</w:t>
      </w:r>
      <w:r w:rsidR="000C36DA" w:rsidRPr="000D0087">
        <w:rPr>
          <w:rFonts w:ascii="Arial" w:eastAsia="Aptos" w:hAnsi="Arial" w:cs="Arial"/>
        </w:rPr>
        <w:t xml:space="preserve"> food, education and safety.</w:t>
      </w:r>
    </w:p>
    <w:p w14:paraId="6B6329AD" w14:textId="77512F12" w:rsidR="00C26211" w:rsidRPr="000D0087" w:rsidRDefault="00FA12AA" w:rsidP="000D0087">
      <w:pPr>
        <w:spacing w:line="360" w:lineRule="auto"/>
        <w:jc w:val="both"/>
        <w:rPr>
          <w:rFonts w:ascii="Arial" w:eastAsia="Aptos" w:hAnsi="Arial" w:cs="Arial"/>
        </w:rPr>
      </w:pPr>
      <w:r w:rsidRPr="000D0087">
        <w:rPr>
          <w:rFonts w:ascii="Arial" w:eastAsia="Aptos" w:hAnsi="Arial" w:cs="Arial"/>
        </w:rPr>
        <w:t>Why is wellbeing important?</w:t>
      </w:r>
    </w:p>
    <w:p w14:paraId="6DE17152" w14:textId="2FB06E50" w:rsidR="005130A8" w:rsidRPr="000D0087" w:rsidRDefault="001F70F6" w:rsidP="000D0087">
      <w:pPr>
        <w:spacing w:line="360" w:lineRule="auto"/>
        <w:jc w:val="both"/>
        <w:rPr>
          <w:rFonts w:ascii="Arial" w:eastAsia="Aptos" w:hAnsi="Arial" w:cs="Arial"/>
        </w:rPr>
      </w:pPr>
      <w:r w:rsidRPr="000D0087">
        <w:rPr>
          <w:rFonts w:ascii="Arial" w:eastAsia="Aptos" w:hAnsi="Arial" w:cs="Arial"/>
        </w:rPr>
        <w:t xml:space="preserve">WPA, </w:t>
      </w:r>
      <w:r w:rsidR="00E71EB4" w:rsidRPr="000D0087">
        <w:rPr>
          <w:rFonts w:ascii="Arial" w:eastAsia="Aptos" w:hAnsi="Arial" w:cs="Arial"/>
        </w:rPr>
        <w:t>(</w:t>
      </w:r>
      <w:r w:rsidRPr="000D0087">
        <w:rPr>
          <w:rFonts w:ascii="Arial" w:eastAsia="Aptos" w:hAnsi="Arial" w:cs="Arial"/>
        </w:rPr>
        <w:t>2023)</w:t>
      </w:r>
      <w:r w:rsidR="00E71EB4" w:rsidRPr="000D0087">
        <w:rPr>
          <w:rFonts w:ascii="Arial" w:eastAsia="Aptos" w:hAnsi="Arial" w:cs="Arial"/>
        </w:rPr>
        <w:t xml:space="preserve"> </w:t>
      </w:r>
      <w:r w:rsidR="00CC343B" w:rsidRPr="000D0087">
        <w:rPr>
          <w:rFonts w:ascii="Arial" w:eastAsia="Aptos" w:hAnsi="Arial" w:cs="Arial"/>
        </w:rPr>
        <w:t xml:space="preserve">argues </w:t>
      </w:r>
      <w:r w:rsidR="002B694A" w:rsidRPr="000D0087">
        <w:rPr>
          <w:rFonts w:ascii="Arial" w:eastAsia="Aptos" w:hAnsi="Arial" w:cs="Arial"/>
        </w:rPr>
        <w:t>that</w:t>
      </w:r>
      <w:r w:rsidR="00FC6056" w:rsidRPr="000D0087">
        <w:rPr>
          <w:rFonts w:ascii="Arial" w:eastAsia="Aptos" w:hAnsi="Arial" w:cs="Arial"/>
        </w:rPr>
        <w:t xml:space="preserve"> wellbeing is important</w:t>
      </w:r>
      <w:r w:rsidR="00F2444E" w:rsidRPr="000D0087">
        <w:rPr>
          <w:rFonts w:ascii="Arial" w:eastAsia="Aptos" w:hAnsi="Arial" w:cs="Arial"/>
        </w:rPr>
        <w:t xml:space="preserve"> </w:t>
      </w:r>
      <w:r w:rsidR="00A832C3" w:rsidRPr="000D0087">
        <w:rPr>
          <w:rFonts w:ascii="Arial" w:eastAsia="Aptos" w:hAnsi="Arial" w:cs="Arial"/>
        </w:rPr>
        <w:t xml:space="preserve">as it is linked to </w:t>
      </w:r>
      <w:r w:rsidR="00A97740" w:rsidRPr="000D0087">
        <w:rPr>
          <w:rFonts w:ascii="Arial" w:eastAsia="Aptos" w:hAnsi="Arial" w:cs="Arial"/>
        </w:rPr>
        <w:t>happiness and life satisfaction</w:t>
      </w:r>
      <w:r w:rsidR="00891AF5" w:rsidRPr="000D0087">
        <w:rPr>
          <w:rFonts w:ascii="Arial" w:eastAsia="Aptos" w:hAnsi="Arial" w:cs="Arial"/>
        </w:rPr>
        <w:t xml:space="preserve">, having good wellbeing </w:t>
      </w:r>
      <w:r w:rsidR="00182DD8" w:rsidRPr="000D0087">
        <w:rPr>
          <w:rFonts w:ascii="Arial" w:eastAsia="Aptos" w:hAnsi="Arial" w:cs="Arial"/>
        </w:rPr>
        <w:t xml:space="preserve">could </w:t>
      </w:r>
      <w:r w:rsidR="00FC42DF" w:rsidRPr="000D0087">
        <w:rPr>
          <w:rFonts w:ascii="Arial" w:eastAsia="Aptos" w:hAnsi="Arial" w:cs="Arial"/>
        </w:rPr>
        <w:t xml:space="preserve">possibly </w:t>
      </w:r>
      <w:r w:rsidR="001B0FAC" w:rsidRPr="000D0087">
        <w:rPr>
          <w:rFonts w:ascii="Arial" w:eastAsia="Aptos" w:hAnsi="Arial" w:cs="Arial"/>
        </w:rPr>
        <w:t xml:space="preserve">add more years to your life, </w:t>
      </w:r>
      <w:r w:rsidR="00556001" w:rsidRPr="000D0087">
        <w:rPr>
          <w:rFonts w:ascii="Arial" w:eastAsia="Aptos" w:hAnsi="Arial" w:cs="Arial"/>
        </w:rPr>
        <w:t xml:space="preserve">and </w:t>
      </w:r>
      <w:r w:rsidR="005B10E1" w:rsidRPr="000D0087">
        <w:rPr>
          <w:rFonts w:ascii="Arial" w:eastAsia="Aptos" w:hAnsi="Arial" w:cs="Arial"/>
        </w:rPr>
        <w:t>encourage</w:t>
      </w:r>
      <w:r w:rsidR="001D1B59" w:rsidRPr="000D0087">
        <w:rPr>
          <w:rFonts w:ascii="Arial" w:eastAsia="Aptos" w:hAnsi="Arial" w:cs="Arial"/>
        </w:rPr>
        <w:t xml:space="preserve"> </w:t>
      </w:r>
      <w:r w:rsidR="00202F58" w:rsidRPr="000D0087">
        <w:rPr>
          <w:rFonts w:ascii="Arial" w:eastAsia="Aptos" w:hAnsi="Arial" w:cs="Arial"/>
        </w:rPr>
        <w:t xml:space="preserve">positive </w:t>
      </w:r>
      <w:r w:rsidR="00B77FF3" w:rsidRPr="000D0087">
        <w:rPr>
          <w:rFonts w:ascii="Arial" w:eastAsia="Aptos" w:hAnsi="Arial" w:cs="Arial"/>
        </w:rPr>
        <w:t xml:space="preserve">health behaviours </w:t>
      </w:r>
      <w:r w:rsidR="00556001" w:rsidRPr="000D0087">
        <w:rPr>
          <w:rFonts w:ascii="Arial" w:eastAsia="Aptos" w:hAnsi="Arial" w:cs="Arial"/>
        </w:rPr>
        <w:t>in adults and children.</w:t>
      </w:r>
      <w:r w:rsidR="00716494" w:rsidRPr="000D0087">
        <w:rPr>
          <w:rFonts w:ascii="Arial" w:eastAsia="Aptos" w:hAnsi="Arial" w:cs="Arial"/>
        </w:rPr>
        <w:t xml:space="preserve"> </w:t>
      </w:r>
    </w:p>
    <w:p w14:paraId="36852407" w14:textId="302EF00E" w:rsidR="005130A8" w:rsidRPr="000D0087" w:rsidRDefault="005130A8" w:rsidP="000D0087">
      <w:pPr>
        <w:pStyle w:val="Heading3"/>
      </w:pPr>
      <w:r w:rsidRPr="000D0087">
        <w:t xml:space="preserve">Sustainable Development </w:t>
      </w:r>
    </w:p>
    <w:p w14:paraId="33D10D0E" w14:textId="7B741368" w:rsidR="005130A8" w:rsidRPr="000D0087" w:rsidRDefault="310ECE70" w:rsidP="000D0087">
      <w:pPr>
        <w:spacing w:line="360" w:lineRule="auto"/>
        <w:jc w:val="both"/>
        <w:rPr>
          <w:rFonts w:ascii="Arial" w:eastAsia="Arial" w:hAnsi="Arial" w:cs="Arial"/>
        </w:rPr>
      </w:pPr>
      <w:r w:rsidRPr="000D0087">
        <w:rPr>
          <w:rFonts w:ascii="Arial" w:eastAsia="Arial" w:hAnsi="Arial" w:cs="Arial"/>
        </w:rPr>
        <w:t xml:space="preserve">The United Nations, (2023) state that sustainable development is how we live some of the factors of sustainable development are: </w:t>
      </w:r>
    </w:p>
    <w:p w14:paraId="26398E62" w14:textId="0C16F362" w:rsidR="39BCFC50" w:rsidRPr="000D0087" w:rsidRDefault="39BCFC50" w:rsidP="000D0087">
      <w:pPr>
        <w:pStyle w:val="ListParagraph"/>
        <w:numPr>
          <w:ilvl w:val="0"/>
          <w:numId w:val="4"/>
        </w:numPr>
        <w:spacing w:line="360" w:lineRule="auto"/>
        <w:jc w:val="both"/>
        <w:rPr>
          <w:rFonts w:ascii="Arial" w:eastAsia="Arial" w:hAnsi="Arial" w:cs="Arial"/>
        </w:rPr>
      </w:pPr>
      <w:r w:rsidRPr="000D0087">
        <w:rPr>
          <w:rFonts w:ascii="Arial" w:eastAsia="Arial" w:hAnsi="Arial" w:cs="Arial"/>
        </w:rPr>
        <w:t xml:space="preserve">Economic </w:t>
      </w:r>
      <w:r w:rsidR="00B06179" w:rsidRPr="000D0087">
        <w:rPr>
          <w:rFonts w:ascii="Arial" w:eastAsia="Arial" w:hAnsi="Arial" w:cs="Arial"/>
        </w:rPr>
        <w:t>–</w:t>
      </w:r>
      <w:r w:rsidR="006B5E4C" w:rsidRPr="000D0087">
        <w:rPr>
          <w:rFonts w:ascii="Arial" w:eastAsia="Arial" w:hAnsi="Arial" w:cs="Arial"/>
        </w:rPr>
        <w:t xml:space="preserve"> As stated by</w:t>
      </w:r>
      <w:r w:rsidR="00A31F77" w:rsidRPr="000D0087">
        <w:rPr>
          <w:rFonts w:ascii="Arial" w:eastAsia="Arial" w:hAnsi="Arial" w:cs="Arial"/>
        </w:rPr>
        <w:t xml:space="preserve"> </w:t>
      </w:r>
      <w:r w:rsidR="00AE6D53" w:rsidRPr="000D0087">
        <w:rPr>
          <w:rFonts w:ascii="Arial" w:eastAsia="Arial" w:hAnsi="Arial" w:cs="Arial"/>
        </w:rPr>
        <w:t xml:space="preserve">Emas, R, </w:t>
      </w:r>
      <w:r w:rsidR="00B06179" w:rsidRPr="000D0087">
        <w:rPr>
          <w:rFonts w:ascii="Arial" w:eastAsia="Arial" w:hAnsi="Arial" w:cs="Arial"/>
        </w:rPr>
        <w:t>(2015</w:t>
      </w:r>
      <w:r w:rsidR="001C23E1" w:rsidRPr="000D0087">
        <w:rPr>
          <w:rFonts w:ascii="Arial" w:eastAsia="Arial" w:hAnsi="Arial" w:cs="Arial"/>
        </w:rPr>
        <w:t>)</w:t>
      </w:r>
      <w:r w:rsidR="006B5E4C" w:rsidRPr="000D0087">
        <w:rPr>
          <w:rFonts w:ascii="Arial" w:eastAsia="Arial" w:hAnsi="Arial" w:cs="Arial"/>
        </w:rPr>
        <w:t xml:space="preserve"> </w:t>
      </w:r>
      <w:r w:rsidR="00115928" w:rsidRPr="000D0087">
        <w:rPr>
          <w:rFonts w:ascii="Arial" w:eastAsia="Arial" w:hAnsi="Arial" w:cs="Arial"/>
        </w:rPr>
        <w:t>Economic</w:t>
      </w:r>
      <w:r w:rsidR="00076054" w:rsidRPr="000D0087">
        <w:rPr>
          <w:rFonts w:ascii="Arial" w:eastAsia="Arial" w:hAnsi="Arial" w:cs="Arial"/>
        </w:rPr>
        <w:t xml:space="preserve"> tries to implement and improve </w:t>
      </w:r>
      <w:r w:rsidR="00CE1B77" w:rsidRPr="000D0087">
        <w:rPr>
          <w:rFonts w:ascii="Arial" w:eastAsia="Arial" w:hAnsi="Arial" w:cs="Arial"/>
        </w:rPr>
        <w:t xml:space="preserve">the wellbeing </w:t>
      </w:r>
      <w:r w:rsidR="00EB26DC" w:rsidRPr="000D0087">
        <w:rPr>
          <w:rFonts w:ascii="Arial" w:eastAsia="Arial" w:hAnsi="Arial" w:cs="Arial"/>
        </w:rPr>
        <w:t xml:space="preserve">and quality of life </w:t>
      </w:r>
      <w:r w:rsidR="000775D6" w:rsidRPr="000D0087">
        <w:rPr>
          <w:rFonts w:ascii="Arial" w:eastAsia="Arial" w:hAnsi="Arial" w:cs="Arial"/>
        </w:rPr>
        <w:t xml:space="preserve">to support the wellbeing </w:t>
      </w:r>
      <w:r w:rsidR="00A138AD" w:rsidRPr="000D0087">
        <w:rPr>
          <w:rFonts w:ascii="Arial" w:eastAsia="Arial" w:hAnsi="Arial" w:cs="Arial"/>
        </w:rPr>
        <w:t>now and in the future.</w:t>
      </w:r>
      <w:r w:rsidR="001C23E1" w:rsidRPr="000D0087">
        <w:rPr>
          <w:rFonts w:ascii="Arial" w:eastAsia="Arial" w:hAnsi="Arial" w:cs="Arial"/>
        </w:rPr>
        <w:t xml:space="preserve"> </w:t>
      </w:r>
    </w:p>
    <w:p w14:paraId="4934FA49" w14:textId="373D66DA" w:rsidR="39BCFC50" w:rsidRPr="000D0087" w:rsidRDefault="39BCFC50" w:rsidP="000D0087">
      <w:pPr>
        <w:pStyle w:val="ListParagraph"/>
        <w:numPr>
          <w:ilvl w:val="0"/>
          <w:numId w:val="4"/>
        </w:numPr>
        <w:spacing w:line="360" w:lineRule="auto"/>
        <w:jc w:val="both"/>
        <w:rPr>
          <w:rFonts w:ascii="Arial" w:eastAsia="Arial" w:hAnsi="Arial" w:cs="Arial"/>
        </w:rPr>
      </w:pPr>
      <w:r w:rsidRPr="000D0087">
        <w:rPr>
          <w:rFonts w:ascii="Arial" w:eastAsia="Arial" w:hAnsi="Arial" w:cs="Arial"/>
        </w:rPr>
        <w:t xml:space="preserve">Social </w:t>
      </w:r>
      <w:r w:rsidR="00C5513C" w:rsidRPr="000D0087">
        <w:rPr>
          <w:rFonts w:ascii="Arial" w:eastAsia="Arial" w:hAnsi="Arial" w:cs="Arial"/>
        </w:rPr>
        <w:t>–</w:t>
      </w:r>
      <w:r w:rsidR="008A09DA" w:rsidRPr="000D0087">
        <w:rPr>
          <w:rFonts w:ascii="Arial" w:eastAsia="Arial" w:hAnsi="Arial" w:cs="Arial"/>
        </w:rPr>
        <w:t xml:space="preserve"> Sivaraman</w:t>
      </w:r>
      <w:r w:rsidR="00C5513C" w:rsidRPr="000D0087">
        <w:rPr>
          <w:rFonts w:ascii="Arial" w:eastAsia="Arial" w:hAnsi="Arial" w:cs="Arial"/>
        </w:rPr>
        <w:t>, A</w:t>
      </w:r>
      <w:r w:rsidR="008A09DA" w:rsidRPr="000D0087">
        <w:rPr>
          <w:rFonts w:ascii="Arial" w:eastAsia="Arial" w:hAnsi="Arial" w:cs="Arial"/>
        </w:rPr>
        <w:t xml:space="preserve"> </w:t>
      </w:r>
      <w:r w:rsidR="00C5513C" w:rsidRPr="000D0087">
        <w:rPr>
          <w:rFonts w:ascii="Arial" w:eastAsia="Arial" w:hAnsi="Arial" w:cs="Arial"/>
        </w:rPr>
        <w:t>(</w:t>
      </w:r>
      <w:r w:rsidR="008A09DA" w:rsidRPr="000D0087">
        <w:rPr>
          <w:rFonts w:ascii="Arial" w:eastAsia="Arial" w:hAnsi="Arial" w:cs="Arial"/>
        </w:rPr>
        <w:t>2020)</w:t>
      </w:r>
      <w:r w:rsidR="00C5513C" w:rsidRPr="000D0087">
        <w:rPr>
          <w:rFonts w:ascii="Arial" w:eastAsia="Arial" w:hAnsi="Arial" w:cs="Arial"/>
        </w:rPr>
        <w:t xml:space="preserve"> argues that </w:t>
      </w:r>
      <w:r w:rsidR="00ED21F4" w:rsidRPr="000D0087">
        <w:rPr>
          <w:rFonts w:ascii="Arial" w:eastAsia="Arial" w:hAnsi="Arial" w:cs="Arial"/>
        </w:rPr>
        <w:t xml:space="preserve">social sustainable development is inclusive societies </w:t>
      </w:r>
      <w:r w:rsidR="004B0990" w:rsidRPr="000D0087">
        <w:rPr>
          <w:rFonts w:ascii="Arial" w:eastAsia="Arial" w:hAnsi="Arial" w:cs="Arial"/>
        </w:rPr>
        <w:t xml:space="preserve">support poverty reduction </w:t>
      </w:r>
      <w:r w:rsidR="00151822" w:rsidRPr="000D0087">
        <w:rPr>
          <w:rFonts w:ascii="Arial" w:eastAsia="Arial" w:hAnsi="Arial" w:cs="Arial"/>
        </w:rPr>
        <w:t xml:space="preserve">and individuals have a voice </w:t>
      </w:r>
      <w:r w:rsidR="00E56F68" w:rsidRPr="000D0087">
        <w:rPr>
          <w:rFonts w:ascii="Arial" w:eastAsia="Arial" w:hAnsi="Arial" w:cs="Arial"/>
        </w:rPr>
        <w:t xml:space="preserve">for the present </w:t>
      </w:r>
      <w:r w:rsidR="006F07F1" w:rsidRPr="000D0087">
        <w:rPr>
          <w:rFonts w:ascii="Arial" w:eastAsia="Arial" w:hAnsi="Arial" w:cs="Arial"/>
        </w:rPr>
        <w:t>an</w:t>
      </w:r>
      <w:r w:rsidR="00740A64" w:rsidRPr="000D0087">
        <w:rPr>
          <w:rFonts w:ascii="Arial" w:eastAsia="Arial" w:hAnsi="Arial" w:cs="Arial"/>
        </w:rPr>
        <w:t>d future.</w:t>
      </w:r>
    </w:p>
    <w:p w14:paraId="52AE19D9" w14:textId="4BEDA329" w:rsidR="39BCFC50" w:rsidRPr="000D0087" w:rsidRDefault="39BCFC50" w:rsidP="000D0087">
      <w:pPr>
        <w:pStyle w:val="ListParagraph"/>
        <w:numPr>
          <w:ilvl w:val="0"/>
          <w:numId w:val="4"/>
        </w:numPr>
        <w:spacing w:line="360" w:lineRule="auto"/>
        <w:jc w:val="both"/>
        <w:rPr>
          <w:rFonts w:ascii="Arial" w:eastAsia="Arial" w:hAnsi="Arial" w:cs="Arial"/>
        </w:rPr>
      </w:pPr>
      <w:r w:rsidRPr="000D0087">
        <w:rPr>
          <w:rFonts w:ascii="Arial" w:eastAsia="Arial" w:hAnsi="Arial" w:cs="Arial"/>
        </w:rPr>
        <w:t>Enviromental</w:t>
      </w:r>
      <w:r w:rsidR="00DB7CFC" w:rsidRPr="000D0087">
        <w:rPr>
          <w:rFonts w:ascii="Arial" w:eastAsia="Arial" w:hAnsi="Arial" w:cs="Arial"/>
        </w:rPr>
        <w:t xml:space="preserve"> </w:t>
      </w:r>
      <w:r w:rsidR="0043084E" w:rsidRPr="000D0087">
        <w:rPr>
          <w:rFonts w:ascii="Arial" w:eastAsia="Arial" w:hAnsi="Arial" w:cs="Arial"/>
        </w:rPr>
        <w:t>–</w:t>
      </w:r>
      <w:r w:rsidR="00DB7CFC" w:rsidRPr="000D0087">
        <w:rPr>
          <w:rFonts w:ascii="Arial" w:eastAsia="Arial" w:hAnsi="Arial" w:cs="Arial"/>
        </w:rPr>
        <w:t xml:space="preserve"> </w:t>
      </w:r>
      <w:r w:rsidR="0043084E" w:rsidRPr="000D0087">
        <w:rPr>
          <w:rFonts w:ascii="Arial" w:eastAsia="Arial" w:hAnsi="Arial" w:cs="Arial"/>
        </w:rPr>
        <w:t>changes</w:t>
      </w:r>
      <w:r w:rsidR="00BD5E22" w:rsidRPr="000D0087">
        <w:rPr>
          <w:rFonts w:ascii="Arial" w:eastAsia="Arial" w:hAnsi="Arial" w:cs="Arial"/>
        </w:rPr>
        <w:t xml:space="preserve"> are happening </w:t>
      </w:r>
      <w:r w:rsidR="0025705C" w:rsidRPr="000D0087">
        <w:rPr>
          <w:rFonts w:ascii="Arial" w:eastAsia="Arial" w:hAnsi="Arial" w:cs="Arial"/>
        </w:rPr>
        <w:t xml:space="preserve">such as air pollution </w:t>
      </w:r>
      <w:r w:rsidR="00A07E32" w:rsidRPr="000D0087">
        <w:rPr>
          <w:rFonts w:ascii="Arial" w:eastAsia="Arial" w:hAnsi="Arial" w:cs="Arial"/>
        </w:rPr>
        <w:t xml:space="preserve">and </w:t>
      </w:r>
      <w:r w:rsidR="00AE6D53" w:rsidRPr="000D0087">
        <w:rPr>
          <w:rFonts w:ascii="Arial" w:eastAsia="Arial" w:hAnsi="Arial" w:cs="Arial"/>
        </w:rPr>
        <w:t>deforestation (</w:t>
      </w:r>
      <w:r w:rsidR="00DB7CFC" w:rsidRPr="000D0087">
        <w:rPr>
          <w:rFonts w:ascii="Arial" w:eastAsia="Arial" w:hAnsi="Arial" w:cs="Arial"/>
        </w:rPr>
        <w:t>Willsher, 2022)</w:t>
      </w:r>
      <w:r w:rsidR="00BD5E22" w:rsidRPr="000D0087">
        <w:rPr>
          <w:rFonts w:ascii="Arial" w:eastAsia="Arial" w:hAnsi="Arial" w:cs="Arial"/>
        </w:rPr>
        <w:t>.</w:t>
      </w:r>
    </w:p>
    <w:p w14:paraId="045F6E73" w14:textId="3F505CAD" w:rsidR="003B2DCD" w:rsidRPr="000D0087" w:rsidRDefault="003B2DCD" w:rsidP="000D0087">
      <w:pPr>
        <w:spacing w:line="360" w:lineRule="auto"/>
        <w:jc w:val="both"/>
        <w:rPr>
          <w:rFonts w:ascii="Arial" w:eastAsia="Arial" w:hAnsi="Arial" w:cs="Arial"/>
        </w:rPr>
      </w:pPr>
      <w:r w:rsidRPr="000D0087">
        <w:rPr>
          <w:rFonts w:ascii="Arial" w:eastAsia="Arial" w:hAnsi="Arial" w:cs="Arial"/>
        </w:rPr>
        <w:t>The International Institute for Sustainable Development, (2022) state that</w:t>
      </w:r>
      <w:r w:rsidR="005E3CBB" w:rsidRPr="000D0087">
        <w:rPr>
          <w:rFonts w:ascii="Arial" w:eastAsia="Arial" w:hAnsi="Arial" w:cs="Arial"/>
        </w:rPr>
        <w:t xml:space="preserve"> sustainable development is to </w:t>
      </w:r>
      <w:r w:rsidR="00597056" w:rsidRPr="000D0087">
        <w:rPr>
          <w:rFonts w:ascii="Arial" w:eastAsia="Arial" w:hAnsi="Arial" w:cs="Arial"/>
        </w:rPr>
        <w:t xml:space="preserve">meet the needs of </w:t>
      </w:r>
      <w:r w:rsidR="00E04230" w:rsidRPr="000D0087">
        <w:rPr>
          <w:rFonts w:ascii="Arial" w:eastAsia="Arial" w:hAnsi="Arial" w:cs="Arial"/>
        </w:rPr>
        <w:t>today without compromising.</w:t>
      </w:r>
    </w:p>
    <w:p w14:paraId="5EBCA67C" w14:textId="4930EDD9" w:rsidR="005130A8" w:rsidRPr="000D0087" w:rsidRDefault="003B7278" w:rsidP="000D0087">
      <w:pPr>
        <w:pStyle w:val="Heading3"/>
      </w:pPr>
      <w:r w:rsidRPr="000D0087">
        <w:t xml:space="preserve">Sustainable Development Goals </w:t>
      </w:r>
    </w:p>
    <w:p w14:paraId="0530C2AC" w14:textId="1DAC0D59" w:rsidR="00C929D1" w:rsidRPr="000D0087" w:rsidRDefault="00BC4278" w:rsidP="000D0087">
      <w:pPr>
        <w:spacing w:line="360" w:lineRule="auto"/>
        <w:jc w:val="both"/>
        <w:rPr>
          <w:rFonts w:ascii="Arial" w:hAnsi="Arial" w:cs="Arial"/>
        </w:rPr>
      </w:pPr>
      <w:r w:rsidRPr="000D0087">
        <w:rPr>
          <w:rFonts w:ascii="Arial" w:hAnsi="Arial" w:cs="Arial"/>
        </w:rPr>
        <w:t>The 17 United Nations goals have been made</w:t>
      </w:r>
      <w:r w:rsidR="00545F92" w:rsidRPr="000D0087">
        <w:rPr>
          <w:rFonts w:ascii="Arial" w:hAnsi="Arial" w:cs="Arial"/>
        </w:rPr>
        <w:t xml:space="preserve"> in </w:t>
      </w:r>
      <w:r w:rsidRPr="000D0087">
        <w:rPr>
          <w:rFonts w:ascii="Arial" w:hAnsi="Arial" w:cs="Arial"/>
        </w:rPr>
        <w:t xml:space="preserve">178 countries adopted to the scheme to try and achieve targets for each goal made by 2030 </w:t>
      </w:r>
      <w:r w:rsidR="00895661" w:rsidRPr="000D0087">
        <w:rPr>
          <w:rFonts w:ascii="Arial" w:hAnsi="Arial" w:cs="Arial"/>
        </w:rPr>
        <w:t>(</w:t>
      </w:r>
      <w:r w:rsidR="00792C4B" w:rsidRPr="000D0087">
        <w:rPr>
          <w:rFonts w:ascii="Arial" w:hAnsi="Arial" w:cs="Arial"/>
        </w:rPr>
        <w:t>United Nations 2023).</w:t>
      </w:r>
      <w:r w:rsidR="00CD5125" w:rsidRPr="000D0087">
        <w:rPr>
          <w:rFonts w:ascii="Arial" w:hAnsi="Arial" w:cs="Arial"/>
        </w:rPr>
        <w:t xml:space="preserve"> United Nations (2023</w:t>
      </w:r>
      <w:r w:rsidR="004B5C5F" w:rsidRPr="000D0087">
        <w:rPr>
          <w:rFonts w:ascii="Arial" w:hAnsi="Arial" w:cs="Arial"/>
        </w:rPr>
        <w:t xml:space="preserve">) state that the 17 goals </w:t>
      </w:r>
      <w:r w:rsidR="00960B3F" w:rsidRPr="000D0087">
        <w:rPr>
          <w:rFonts w:ascii="Arial" w:hAnsi="Arial" w:cs="Arial"/>
        </w:rPr>
        <w:t>they have come up with need vital attention</w:t>
      </w:r>
      <w:r w:rsidR="0023509B" w:rsidRPr="000D0087">
        <w:rPr>
          <w:rFonts w:ascii="Arial" w:hAnsi="Arial" w:cs="Arial"/>
        </w:rPr>
        <w:t>,</w:t>
      </w:r>
      <w:r w:rsidR="00960B3F" w:rsidRPr="000D0087">
        <w:rPr>
          <w:rFonts w:ascii="Arial" w:hAnsi="Arial" w:cs="Arial"/>
        </w:rPr>
        <w:t xml:space="preserve"> </w:t>
      </w:r>
      <w:r w:rsidR="00ED49E6" w:rsidRPr="000D0087">
        <w:rPr>
          <w:rFonts w:ascii="Arial" w:hAnsi="Arial" w:cs="Arial"/>
        </w:rPr>
        <w:t xml:space="preserve">as they are made </w:t>
      </w:r>
      <w:r w:rsidR="00A160E0" w:rsidRPr="000D0087">
        <w:rPr>
          <w:rFonts w:ascii="Arial" w:hAnsi="Arial" w:cs="Arial"/>
        </w:rPr>
        <w:t xml:space="preserve">to provide </w:t>
      </w:r>
      <w:r w:rsidR="00216A8E" w:rsidRPr="000D0087">
        <w:rPr>
          <w:rFonts w:ascii="Arial" w:hAnsi="Arial" w:cs="Arial"/>
        </w:rPr>
        <w:t xml:space="preserve">action to improve </w:t>
      </w:r>
      <w:r w:rsidR="00F022FD" w:rsidRPr="000D0087">
        <w:rPr>
          <w:rFonts w:ascii="Arial" w:hAnsi="Arial" w:cs="Arial"/>
        </w:rPr>
        <w:t>the 178 countries</w:t>
      </w:r>
      <w:r w:rsidR="005F4097" w:rsidRPr="000D0087">
        <w:rPr>
          <w:rFonts w:ascii="Arial" w:hAnsi="Arial" w:cs="Arial"/>
        </w:rPr>
        <w:t xml:space="preserve">, targets where made </w:t>
      </w:r>
      <w:r w:rsidR="003A3768" w:rsidRPr="000D0087">
        <w:rPr>
          <w:rFonts w:ascii="Arial" w:hAnsi="Arial" w:cs="Arial"/>
        </w:rPr>
        <w:t xml:space="preserve">to implement solutions </w:t>
      </w:r>
      <w:r w:rsidR="00EB1A25" w:rsidRPr="000D0087">
        <w:rPr>
          <w:rFonts w:ascii="Arial" w:hAnsi="Arial" w:cs="Arial"/>
        </w:rPr>
        <w:t xml:space="preserve">moving forward </w:t>
      </w:r>
      <w:r w:rsidR="00351371" w:rsidRPr="000D0087">
        <w:rPr>
          <w:rFonts w:ascii="Arial" w:hAnsi="Arial" w:cs="Arial"/>
        </w:rPr>
        <w:t xml:space="preserve">to succed </w:t>
      </w:r>
      <w:r w:rsidR="00F96091" w:rsidRPr="000D0087">
        <w:rPr>
          <w:rFonts w:ascii="Arial" w:hAnsi="Arial" w:cs="Arial"/>
        </w:rPr>
        <w:t xml:space="preserve">in the targets </w:t>
      </w:r>
      <w:r w:rsidR="00E91C13" w:rsidRPr="000D0087">
        <w:rPr>
          <w:rFonts w:ascii="Arial" w:hAnsi="Arial" w:cs="Arial"/>
        </w:rPr>
        <w:t>to be completed by 2030.</w:t>
      </w:r>
    </w:p>
    <w:p w14:paraId="7969B1F6" w14:textId="0D5D6649" w:rsidR="00755598" w:rsidRPr="000D0087" w:rsidRDefault="00755598" w:rsidP="000D0087">
      <w:pPr>
        <w:spacing w:line="360" w:lineRule="auto"/>
        <w:jc w:val="both"/>
        <w:rPr>
          <w:rFonts w:ascii="Arial" w:hAnsi="Arial" w:cs="Arial"/>
        </w:rPr>
      </w:pPr>
    </w:p>
    <w:p w14:paraId="09CC1DD2" w14:textId="14913F91" w:rsidR="00755598" w:rsidRPr="000D0087" w:rsidRDefault="00755598" w:rsidP="000D0087">
      <w:pPr>
        <w:spacing w:line="360" w:lineRule="auto"/>
        <w:jc w:val="both"/>
        <w:rPr>
          <w:rFonts w:ascii="Arial" w:hAnsi="Arial" w:cs="Arial"/>
        </w:rPr>
      </w:pPr>
    </w:p>
    <w:p w14:paraId="369B9F9D" w14:textId="0015CC04" w:rsidR="183841BC" w:rsidRPr="000D0087" w:rsidRDefault="0AEEA4E1" w:rsidP="000D0087">
      <w:pPr>
        <w:spacing w:line="360" w:lineRule="auto"/>
        <w:jc w:val="both"/>
        <w:rPr>
          <w:rFonts w:ascii="Arial" w:hAnsi="Arial" w:cs="Arial"/>
        </w:rPr>
      </w:pPr>
      <w:r w:rsidRPr="000D0087">
        <w:rPr>
          <w:rFonts w:ascii="Arial" w:hAnsi="Arial" w:cs="Arial"/>
        </w:rPr>
        <w:t>The following part will lead on to the discussion of the chosen goals.</w:t>
      </w:r>
    </w:p>
    <w:p w14:paraId="16278E95" w14:textId="6E4EA182" w:rsidR="00755598" w:rsidRPr="000D0087" w:rsidRDefault="00755598" w:rsidP="000D0087">
      <w:pPr>
        <w:pStyle w:val="Heading1"/>
        <w:spacing w:line="360" w:lineRule="auto"/>
        <w:jc w:val="both"/>
        <w:rPr>
          <w:rFonts w:ascii="Arial" w:hAnsi="Arial" w:cs="Arial"/>
          <w:sz w:val="22"/>
          <w:szCs w:val="22"/>
        </w:rPr>
      </w:pPr>
    </w:p>
    <w:p w14:paraId="18601044" w14:textId="1C2DA168" w:rsidR="00755598" w:rsidRPr="000D0087" w:rsidRDefault="009F3A09" w:rsidP="000D0087">
      <w:pPr>
        <w:pStyle w:val="Heading2"/>
      </w:pPr>
      <w:bookmarkStart w:id="2" w:name="_Toc173140457"/>
      <w:r w:rsidRPr="000D0087">
        <w:t>G</w:t>
      </w:r>
      <w:r w:rsidR="20509B08" w:rsidRPr="000D0087">
        <w:t xml:space="preserve">oal </w:t>
      </w:r>
      <w:r w:rsidRPr="000D0087">
        <w:t>Two</w:t>
      </w:r>
      <w:r w:rsidR="20509B08" w:rsidRPr="000D0087">
        <w:t xml:space="preserve"> </w:t>
      </w:r>
      <w:r w:rsidR="000F4C15" w:rsidRPr="000D0087">
        <w:t>Z</w:t>
      </w:r>
      <w:r w:rsidR="20509B08" w:rsidRPr="000D0087">
        <w:t xml:space="preserve">ero </w:t>
      </w:r>
      <w:r w:rsidR="000F4C15" w:rsidRPr="000D0087">
        <w:t>H</w:t>
      </w:r>
      <w:r w:rsidR="20509B08" w:rsidRPr="000D0087">
        <w:t>unger</w:t>
      </w:r>
      <w:bookmarkEnd w:id="2"/>
      <w:r w:rsidR="20509B08" w:rsidRPr="000D0087">
        <w:t xml:space="preserve"> </w:t>
      </w:r>
    </w:p>
    <w:p w14:paraId="676F69CC" w14:textId="0A1047E4" w:rsidR="00755598" w:rsidRPr="000D0087" w:rsidRDefault="00ED3E45" w:rsidP="000D0087">
      <w:pPr>
        <w:spacing w:line="360" w:lineRule="auto"/>
        <w:jc w:val="both"/>
        <w:rPr>
          <w:rFonts w:ascii="Arial" w:eastAsia="Arial" w:hAnsi="Arial" w:cs="Arial"/>
        </w:rPr>
      </w:pPr>
      <w:r w:rsidRPr="000D0087">
        <w:rPr>
          <w:rFonts w:ascii="Arial" w:eastAsia="Arial" w:hAnsi="Arial" w:cs="Arial"/>
        </w:rPr>
        <w:t>G</w:t>
      </w:r>
      <w:r w:rsidR="6FEB7201" w:rsidRPr="000D0087">
        <w:rPr>
          <w:rFonts w:ascii="Arial" w:eastAsia="Arial" w:hAnsi="Arial" w:cs="Arial"/>
        </w:rPr>
        <w:t xml:space="preserve">oal two </w:t>
      </w:r>
      <w:r w:rsidR="00F12DDF" w:rsidRPr="000D0087">
        <w:rPr>
          <w:rFonts w:ascii="Arial" w:eastAsia="Arial" w:hAnsi="Arial" w:cs="Arial"/>
        </w:rPr>
        <w:t>of the</w:t>
      </w:r>
      <w:r w:rsidR="008A42C4" w:rsidRPr="000D0087">
        <w:rPr>
          <w:rFonts w:ascii="Arial" w:eastAsia="Arial" w:hAnsi="Arial" w:cs="Arial"/>
        </w:rPr>
        <w:t xml:space="preserve"> </w:t>
      </w:r>
      <w:r w:rsidR="6FEB7201" w:rsidRPr="000D0087">
        <w:rPr>
          <w:rFonts w:ascii="Arial" w:eastAsia="Arial" w:hAnsi="Arial" w:cs="Arial"/>
        </w:rPr>
        <w:t xml:space="preserve">17 </w:t>
      </w:r>
      <w:r w:rsidR="002D76F7" w:rsidRPr="000D0087">
        <w:rPr>
          <w:rFonts w:ascii="Arial" w:eastAsia="Arial" w:hAnsi="Arial" w:cs="Arial"/>
        </w:rPr>
        <w:t xml:space="preserve">United Nations </w:t>
      </w:r>
      <w:r w:rsidR="6FEB7201" w:rsidRPr="000D0087">
        <w:rPr>
          <w:rFonts w:ascii="Arial" w:eastAsia="Arial" w:hAnsi="Arial" w:cs="Arial"/>
        </w:rPr>
        <w:t xml:space="preserve">goals </w:t>
      </w:r>
      <w:r w:rsidR="003639FC" w:rsidRPr="000D0087">
        <w:rPr>
          <w:rFonts w:ascii="Arial" w:eastAsia="Arial" w:hAnsi="Arial" w:cs="Arial"/>
        </w:rPr>
        <w:t xml:space="preserve">was </w:t>
      </w:r>
      <w:r w:rsidR="00C972CB" w:rsidRPr="000D0087">
        <w:rPr>
          <w:rFonts w:ascii="Arial" w:eastAsia="Arial" w:hAnsi="Arial" w:cs="Arial"/>
        </w:rPr>
        <w:t>established</w:t>
      </w:r>
      <w:r w:rsidR="26BC4BDF" w:rsidRPr="000D0087">
        <w:rPr>
          <w:rFonts w:ascii="Arial" w:eastAsia="Arial" w:hAnsi="Arial" w:cs="Arial"/>
        </w:rPr>
        <w:t xml:space="preserve"> </w:t>
      </w:r>
      <w:r w:rsidR="2718DD7F" w:rsidRPr="000D0087">
        <w:rPr>
          <w:rFonts w:ascii="Arial" w:eastAsia="Arial" w:hAnsi="Arial" w:cs="Arial"/>
        </w:rPr>
        <w:t>to</w:t>
      </w:r>
      <w:r w:rsidR="26BC4BDF" w:rsidRPr="000D0087">
        <w:rPr>
          <w:rFonts w:ascii="Arial" w:eastAsia="Arial" w:hAnsi="Arial" w:cs="Arial"/>
        </w:rPr>
        <w:t xml:space="preserve"> </w:t>
      </w:r>
      <w:r w:rsidR="2704586A" w:rsidRPr="000D0087">
        <w:rPr>
          <w:rFonts w:ascii="Arial" w:eastAsia="Arial" w:hAnsi="Arial" w:cs="Arial"/>
        </w:rPr>
        <w:t>develop</w:t>
      </w:r>
      <w:r w:rsidR="26BC4BDF" w:rsidRPr="000D0087">
        <w:rPr>
          <w:rFonts w:ascii="Arial" w:eastAsia="Arial" w:hAnsi="Arial" w:cs="Arial"/>
        </w:rPr>
        <w:t xml:space="preserve"> </w:t>
      </w:r>
      <w:r w:rsidR="43565AB0" w:rsidRPr="000D0087">
        <w:rPr>
          <w:rFonts w:ascii="Arial" w:eastAsia="Arial" w:hAnsi="Arial" w:cs="Arial"/>
        </w:rPr>
        <w:t xml:space="preserve">solutions to be able to end </w:t>
      </w:r>
      <w:r w:rsidR="0881A733" w:rsidRPr="000D0087">
        <w:rPr>
          <w:rFonts w:ascii="Arial" w:eastAsia="Arial" w:hAnsi="Arial" w:cs="Arial"/>
        </w:rPr>
        <w:t>hunger</w:t>
      </w:r>
      <w:r w:rsidR="7A1BBF14" w:rsidRPr="000D0087">
        <w:rPr>
          <w:rFonts w:ascii="Arial" w:eastAsia="Arial" w:hAnsi="Arial" w:cs="Arial"/>
        </w:rPr>
        <w:t xml:space="preserve"> and improve nutrition</w:t>
      </w:r>
      <w:r w:rsidR="00FD0501" w:rsidRPr="000D0087">
        <w:rPr>
          <w:rFonts w:ascii="Arial" w:eastAsia="Arial" w:hAnsi="Arial" w:cs="Arial"/>
        </w:rPr>
        <w:t xml:space="preserve"> U</w:t>
      </w:r>
      <w:r w:rsidR="005F57A0" w:rsidRPr="000D0087">
        <w:rPr>
          <w:rFonts w:ascii="Arial" w:eastAsia="Arial" w:hAnsi="Arial" w:cs="Arial"/>
        </w:rPr>
        <w:t>nited Nations (2023)</w:t>
      </w:r>
      <w:r w:rsidR="0881A733" w:rsidRPr="000D0087">
        <w:rPr>
          <w:rFonts w:ascii="Arial" w:eastAsia="Arial" w:hAnsi="Arial" w:cs="Arial"/>
        </w:rPr>
        <w:t>. In</w:t>
      </w:r>
      <w:r w:rsidR="6B69D9AE" w:rsidRPr="000D0087">
        <w:rPr>
          <w:rFonts w:ascii="Arial" w:eastAsia="Arial" w:hAnsi="Arial" w:cs="Arial"/>
        </w:rPr>
        <w:t xml:space="preserve"> accordance with the United Nations, (2022) 60% of countries in 2022 faced the </w:t>
      </w:r>
      <w:r w:rsidR="59E3E635" w:rsidRPr="000D0087">
        <w:rPr>
          <w:rFonts w:ascii="Arial" w:eastAsia="Arial" w:hAnsi="Arial" w:cs="Arial"/>
        </w:rPr>
        <w:t>se</w:t>
      </w:r>
      <w:r w:rsidR="00A25E0E" w:rsidRPr="000D0087">
        <w:rPr>
          <w:rFonts w:ascii="Arial" w:eastAsia="Arial" w:hAnsi="Arial" w:cs="Arial"/>
        </w:rPr>
        <w:t>vere</w:t>
      </w:r>
      <w:r w:rsidR="59E3E635" w:rsidRPr="000D0087">
        <w:rPr>
          <w:rFonts w:ascii="Arial" w:eastAsia="Arial" w:hAnsi="Arial" w:cs="Arial"/>
        </w:rPr>
        <w:t xml:space="preserve"> increase in food prices.</w:t>
      </w:r>
      <w:r w:rsidR="5DA07A6C" w:rsidRPr="000D0087">
        <w:rPr>
          <w:rFonts w:ascii="Arial" w:eastAsia="Arial" w:hAnsi="Arial" w:cs="Arial"/>
        </w:rPr>
        <w:t xml:space="preserve"> </w:t>
      </w:r>
      <w:r w:rsidR="554A89ED" w:rsidRPr="000D0087">
        <w:rPr>
          <w:rFonts w:ascii="Arial" w:eastAsia="Arial" w:hAnsi="Arial" w:cs="Arial"/>
        </w:rPr>
        <w:t>According to United Nations, (2023)</w:t>
      </w:r>
      <w:r w:rsidR="5448CFCE" w:rsidRPr="000D0087">
        <w:rPr>
          <w:rFonts w:ascii="Arial" w:eastAsia="Arial" w:hAnsi="Arial" w:cs="Arial"/>
        </w:rPr>
        <w:t xml:space="preserve"> </w:t>
      </w:r>
      <w:r w:rsidR="27A80C55" w:rsidRPr="000D0087">
        <w:rPr>
          <w:rFonts w:ascii="Arial" w:eastAsia="Arial" w:hAnsi="Arial" w:cs="Arial"/>
        </w:rPr>
        <w:t xml:space="preserve">referring to </w:t>
      </w:r>
      <w:r w:rsidR="003E64C7" w:rsidRPr="000D0087">
        <w:rPr>
          <w:rFonts w:ascii="Arial" w:eastAsia="Arial" w:hAnsi="Arial" w:cs="Arial"/>
        </w:rPr>
        <w:t>G</w:t>
      </w:r>
      <w:r w:rsidR="27A80C55" w:rsidRPr="000D0087">
        <w:rPr>
          <w:rFonts w:ascii="Arial" w:eastAsia="Arial" w:hAnsi="Arial" w:cs="Arial"/>
        </w:rPr>
        <w:t xml:space="preserve">oal </w:t>
      </w:r>
      <w:r w:rsidR="003E64C7" w:rsidRPr="000D0087">
        <w:rPr>
          <w:rFonts w:ascii="Arial" w:eastAsia="Arial" w:hAnsi="Arial" w:cs="Arial"/>
        </w:rPr>
        <w:t>T</w:t>
      </w:r>
      <w:r w:rsidR="27A80C55" w:rsidRPr="000D0087">
        <w:rPr>
          <w:rFonts w:ascii="Arial" w:eastAsia="Arial" w:hAnsi="Arial" w:cs="Arial"/>
        </w:rPr>
        <w:t>wo (</w:t>
      </w:r>
      <w:r w:rsidR="000F4C15" w:rsidRPr="000D0087">
        <w:rPr>
          <w:rFonts w:ascii="Arial" w:eastAsia="Arial" w:hAnsi="Arial" w:cs="Arial"/>
        </w:rPr>
        <w:t>Z</w:t>
      </w:r>
      <w:r w:rsidR="27A80C55" w:rsidRPr="000D0087">
        <w:rPr>
          <w:rFonts w:ascii="Arial" w:eastAsia="Arial" w:hAnsi="Arial" w:cs="Arial"/>
        </w:rPr>
        <w:t xml:space="preserve">ero </w:t>
      </w:r>
      <w:r w:rsidR="000F4C15" w:rsidRPr="000D0087">
        <w:rPr>
          <w:rFonts w:ascii="Arial" w:eastAsia="Arial" w:hAnsi="Arial" w:cs="Arial"/>
        </w:rPr>
        <w:t>H</w:t>
      </w:r>
      <w:r w:rsidR="27A80C55" w:rsidRPr="000D0087">
        <w:rPr>
          <w:rFonts w:ascii="Arial" w:eastAsia="Arial" w:hAnsi="Arial" w:cs="Arial"/>
        </w:rPr>
        <w:t xml:space="preserve">unger) over 600 million people globally will face hunger </w:t>
      </w:r>
      <w:r w:rsidR="55677DD9" w:rsidRPr="000D0087">
        <w:rPr>
          <w:rFonts w:ascii="Arial" w:eastAsia="Arial" w:hAnsi="Arial" w:cs="Arial"/>
        </w:rPr>
        <w:t>in 2030</w:t>
      </w:r>
      <w:r w:rsidR="00E468AA" w:rsidRPr="000D0087">
        <w:rPr>
          <w:rFonts w:ascii="Arial" w:eastAsia="Arial" w:hAnsi="Arial" w:cs="Arial"/>
        </w:rPr>
        <w:t>, this is</w:t>
      </w:r>
      <w:r w:rsidR="55677DD9" w:rsidRPr="000D0087">
        <w:rPr>
          <w:rFonts w:ascii="Arial" w:eastAsia="Arial" w:hAnsi="Arial" w:cs="Arial"/>
        </w:rPr>
        <w:t xml:space="preserve"> because of th</w:t>
      </w:r>
      <w:r w:rsidR="158EE250" w:rsidRPr="000D0087">
        <w:rPr>
          <w:rFonts w:ascii="Arial" w:eastAsia="Arial" w:hAnsi="Arial" w:cs="Arial"/>
        </w:rPr>
        <w:t>e</w:t>
      </w:r>
      <w:r w:rsidR="55677DD9" w:rsidRPr="000D0087">
        <w:rPr>
          <w:rFonts w:ascii="Arial" w:eastAsia="Arial" w:hAnsi="Arial" w:cs="Arial"/>
        </w:rPr>
        <w:t xml:space="preserve"> recurring hunger issues individuals are not able to have a balanced diet</w:t>
      </w:r>
      <w:r w:rsidR="010EA464" w:rsidRPr="000D0087">
        <w:rPr>
          <w:rFonts w:ascii="Arial" w:eastAsia="Arial" w:hAnsi="Arial" w:cs="Arial"/>
        </w:rPr>
        <w:t>.</w:t>
      </w:r>
    </w:p>
    <w:p w14:paraId="5DBB15AE" w14:textId="4A4AB5C7" w:rsidR="00755598" w:rsidRPr="000D0087" w:rsidRDefault="7E44E8CE" w:rsidP="000D0087">
      <w:pPr>
        <w:pStyle w:val="Heading3"/>
        <w:spacing w:line="360" w:lineRule="auto"/>
        <w:jc w:val="both"/>
        <w:rPr>
          <w:rFonts w:ascii="Arial" w:eastAsia="Arial" w:hAnsi="Arial" w:cs="Arial"/>
          <w:sz w:val="22"/>
          <w:szCs w:val="22"/>
        </w:rPr>
      </w:pPr>
      <w:bookmarkStart w:id="3" w:name="_Toc173140458"/>
      <w:r w:rsidRPr="000D0087">
        <w:rPr>
          <w:rFonts w:ascii="Arial" w:eastAsia="Arial" w:hAnsi="Arial" w:cs="Arial"/>
          <w:sz w:val="22"/>
          <w:szCs w:val="22"/>
        </w:rPr>
        <w:t xml:space="preserve">Identify </w:t>
      </w:r>
      <w:r w:rsidR="004324F3" w:rsidRPr="000D0087">
        <w:rPr>
          <w:rFonts w:ascii="Arial" w:eastAsia="Arial" w:hAnsi="Arial" w:cs="Arial"/>
          <w:sz w:val="22"/>
          <w:szCs w:val="22"/>
        </w:rPr>
        <w:t xml:space="preserve">two </w:t>
      </w:r>
      <w:r w:rsidRPr="000D0087">
        <w:rPr>
          <w:rFonts w:ascii="Arial" w:eastAsia="Arial" w:hAnsi="Arial" w:cs="Arial"/>
          <w:sz w:val="22"/>
          <w:szCs w:val="22"/>
        </w:rPr>
        <w:t>strategies,</w:t>
      </w:r>
      <w:r w:rsidR="007D7BAE" w:rsidRPr="000D0087">
        <w:rPr>
          <w:rFonts w:ascii="Arial" w:eastAsia="Arial" w:hAnsi="Arial" w:cs="Arial"/>
          <w:sz w:val="22"/>
          <w:szCs w:val="22"/>
        </w:rPr>
        <w:t xml:space="preserve"> </w:t>
      </w:r>
      <w:r w:rsidRPr="000D0087">
        <w:rPr>
          <w:rFonts w:ascii="Arial" w:eastAsia="Arial" w:hAnsi="Arial" w:cs="Arial"/>
          <w:sz w:val="22"/>
          <w:szCs w:val="22"/>
        </w:rPr>
        <w:t>programmes or initiatives to implement this goal</w:t>
      </w:r>
      <w:r w:rsidR="703832B2" w:rsidRPr="000D0087">
        <w:rPr>
          <w:rFonts w:ascii="Arial" w:eastAsia="Arial" w:hAnsi="Arial" w:cs="Arial"/>
          <w:sz w:val="22"/>
          <w:szCs w:val="22"/>
        </w:rPr>
        <w:t>.</w:t>
      </w:r>
      <w:bookmarkEnd w:id="3"/>
    </w:p>
    <w:p w14:paraId="4E4551E6" w14:textId="2A35B048" w:rsidR="00DC17E7" w:rsidRPr="000D0087" w:rsidRDefault="00CB0AF8" w:rsidP="000D0087">
      <w:pPr>
        <w:pStyle w:val="Heading2"/>
      </w:pPr>
      <w:bookmarkStart w:id="4" w:name="_Toc173140459"/>
      <w:r w:rsidRPr="000D0087">
        <w:rPr>
          <w:rFonts w:eastAsia="Arial"/>
        </w:rPr>
        <w:t>Strategy 1 – free school meals</w:t>
      </w:r>
      <w:bookmarkEnd w:id="4"/>
      <w:r w:rsidRPr="000D0087">
        <w:rPr>
          <w:rFonts w:eastAsia="Arial"/>
        </w:rPr>
        <w:t xml:space="preserve"> </w:t>
      </w:r>
    </w:p>
    <w:p w14:paraId="2DB7AA96" w14:textId="1EB5004B" w:rsidR="00755598" w:rsidRPr="000D0087" w:rsidRDefault="00755598" w:rsidP="000D0087">
      <w:pPr>
        <w:pStyle w:val="Heading3"/>
        <w:spacing w:line="360" w:lineRule="auto"/>
        <w:jc w:val="both"/>
        <w:rPr>
          <w:rFonts w:ascii="Arial" w:eastAsia="Arial" w:hAnsi="Arial" w:cs="Arial"/>
          <w:sz w:val="22"/>
          <w:szCs w:val="22"/>
        </w:rPr>
      </w:pPr>
    </w:p>
    <w:p w14:paraId="72762C9E" w14:textId="152441CE" w:rsidR="00755598" w:rsidRPr="000D0087" w:rsidRDefault="5FF4C38E" w:rsidP="000D0087">
      <w:pPr>
        <w:pStyle w:val="Heading3"/>
        <w:spacing w:line="360" w:lineRule="auto"/>
        <w:jc w:val="both"/>
        <w:rPr>
          <w:rFonts w:ascii="Arial" w:eastAsia="Arial" w:hAnsi="Arial" w:cs="Arial"/>
          <w:sz w:val="22"/>
          <w:szCs w:val="22"/>
          <w:u w:val="single"/>
        </w:rPr>
      </w:pPr>
      <w:bookmarkStart w:id="5" w:name="_Toc173140460"/>
      <w:r w:rsidRPr="000D0087">
        <w:rPr>
          <w:rFonts w:ascii="Arial" w:eastAsia="Arial" w:hAnsi="Arial" w:cs="Arial"/>
          <w:sz w:val="22"/>
          <w:szCs w:val="22"/>
          <w:u w:val="single"/>
        </w:rPr>
        <w:t>Free school meals</w:t>
      </w:r>
      <w:bookmarkEnd w:id="5"/>
    </w:p>
    <w:p w14:paraId="5A686724" w14:textId="6C105D62" w:rsidR="00755598" w:rsidRPr="000D0087" w:rsidRDefault="00096119" w:rsidP="000D0087">
      <w:pPr>
        <w:spacing w:line="360" w:lineRule="auto"/>
        <w:jc w:val="both"/>
        <w:rPr>
          <w:rFonts w:ascii="Arial" w:eastAsia="Arial" w:hAnsi="Arial" w:cs="Arial"/>
        </w:rPr>
      </w:pPr>
      <w:r w:rsidRPr="000D0087">
        <w:rPr>
          <w:rFonts w:ascii="Arial" w:eastAsia="Arial" w:hAnsi="Arial" w:cs="Arial"/>
        </w:rPr>
        <w:t xml:space="preserve">In line with </w:t>
      </w:r>
      <w:r w:rsidR="004B023A" w:rsidRPr="000D0087">
        <w:rPr>
          <w:rFonts w:ascii="Arial" w:eastAsia="Arial" w:hAnsi="Arial" w:cs="Arial"/>
        </w:rPr>
        <w:t>GOV.UK</w:t>
      </w:r>
      <w:r w:rsidR="004C7B5A" w:rsidRPr="000D0087">
        <w:rPr>
          <w:rFonts w:ascii="Arial" w:eastAsia="Arial" w:hAnsi="Arial" w:cs="Arial"/>
        </w:rPr>
        <w:t xml:space="preserve"> </w:t>
      </w:r>
      <w:r w:rsidR="004B023A" w:rsidRPr="000D0087">
        <w:rPr>
          <w:rFonts w:ascii="Arial" w:eastAsia="Arial" w:hAnsi="Arial" w:cs="Arial"/>
        </w:rPr>
        <w:t>(</w:t>
      </w:r>
      <w:r w:rsidR="004C7B5A" w:rsidRPr="000D0087">
        <w:rPr>
          <w:rFonts w:ascii="Arial" w:eastAsia="Arial" w:hAnsi="Arial" w:cs="Arial"/>
        </w:rPr>
        <w:t>2020</w:t>
      </w:r>
      <w:r w:rsidR="00740FC1" w:rsidRPr="000D0087">
        <w:rPr>
          <w:rFonts w:ascii="Arial" w:eastAsia="Arial" w:hAnsi="Arial" w:cs="Arial"/>
        </w:rPr>
        <w:t>) free</w:t>
      </w:r>
      <w:r w:rsidR="008243CD" w:rsidRPr="000D0087">
        <w:rPr>
          <w:rFonts w:ascii="Arial" w:eastAsia="Arial" w:hAnsi="Arial" w:cs="Arial"/>
        </w:rPr>
        <w:t xml:space="preserve"> school meal</w:t>
      </w:r>
      <w:r w:rsidR="000C54F3" w:rsidRPr="000D0087">
        <w:rPr>
          <w:rFonts w:ascii="Arial" w:eastAsia="Arial" w:hAnsi="Arial" w:cs="Arial"/>
        </w:rPr>
        <w:t xml:space="preserve"> scheme </w:t>
      </w:r>
      <w:r w:rsidR="00E60E2F" w:rsidRPr="000D0087">
        <w:rPr>
          <w:rFonts w:ascii="Arial" w:eastAsia="Arial" w:hAnsi="Arial" w:cs="Arial"/>
        </w:rPr>
        <w:t xml:space="preserve">was introduced </w:t>
      </w:r>
      <w:r w:rsidR="008D05FF" w:rsidRPr="000D0087">
        <w:rPr>
          <w:rFonts w:ascii="Arial" w:eastAsia="Arial" w:hAnsi="Arial" w:cs="Arial"/>
        </w:rPr>
        <w:t xml:space="preserve">to support </w:t>
      </w:r>
      <w:r w:rsidR="00C93A42" w:rsidRPr="000D0087">
        <w:rPr>
          <w:rFonts w:ascii="Arial" w:eastAsia="Arial" w:hAnsi="Arial" w:cs="Arial"/>
        </w:rPr>
        <w:t>low-income</w:t>
      </w:r>
      <w:r w:rsidR="005D1F81" w:rsidRPr="000D0087">
        <w:rPr>
          <w:rFonts w:ascii="Arial" w:eastAsia="Arial" w:hAnsi="Arial" w:cs="Arial"/>
        </w:rPr>
        <w:t xml:space="preserve"> families </w:t>
      </w:r>
      <w:r w:rsidR="00954D4A" w:rsidRPr="000D0087">
        <w:rPr>
          <w:rFonts w:ascii="Arial" w:eastAsia="Arial" w:hAnsi="Arial" w:cs="Arial"/>
        </w:rPr>
        <w:t>with children in school</w:t>
      </w:r>
      <w:r w:rsidR="00FB3A28" w:rsidRPr="000D0087">
        <w:rPr>
          <w:rFonts w:ascii="Arial" w:eastAsia="Arial" w:hAnsi="Arial" w:cs="Arial"/>
        </w:rPr>
        <w:t xml:space="preserve">, this </w:t>
      </w:r>
      <w:r w:rsidR="00113AD7" w:rsidRPr="000D0087">
        <w:rPr>
          <w:rFonts w:ascii="Arial" w:eastAsia="Arial" w:hAnsi="Arial" w:cs="Arial"/>
        </w:rPr>
        <w:t xml:space="preserve">helps as children from </w:t>
      </w:r>
      <w:r w:rsidR="00545479" w:rsidRPr="000D0087">
        <w:rPr>
          <w:rFonts w:ascii="Arial" w:eastAsia="Arial" w:hAnsi="Arial" w:cs="Arial"/>
        </w:rPr>
        <w:t>low-income</w:t>
      </w:r>
      <w:r w:rsidR="00113AD7" w:rsidRPr="000D0087">
        <w:rPr>
          <w:rFonts w:ascii="Arial" w:eastAsia="Arial" w:hAnsi="Arial" w:cs="Arial"/>
        </w:rPr>
        <w:t xml:space="preserve"> back</w:t>
      </w:r>
      <w:r w:rsidR="008238D1" w:rsidRPr="000D0087">
        <w:rPr>
          <w:rFonts w:ascii="Arial" w:eastAsia="Arial" w:hAnsi="Arial" w:cs="Arial"/>
        </w:rPr>
        <w:t xml:space="preserve">grounds to </w:t>
      </w:r>
      <w:r w:rsidR="006F1677" w:rsidRPr="000D0087">
        <w:rPr>
          <w:rFonts w:ascii="Arial" w:eastAsia="Arial" w:hAnsi="Arial" w:cs="Arial"/>
        </w:rPr>
        <w:t xml:space="preserve">have nutritious meals </w:t>
      </w:r>
      <w:r w:rsidR="00056F25" w:rsidRPr="000D0087">
        <w:rPr>
          <w:rFonts w:ascii="Arial" w:eastAsia="Arial" w:hAnsi="Arial" w:cs="Arial"/>
        </w:rPr>
        <w:t>while in school.</w:t>
      </w:r>
      <w:r w:rsidR="004913C5" w:rsidRPr="000D0087">
        <w:rPr>
          <w:rFonts w:ascii="Arial" w:eastAsia="Arial" w:hAnsi="Arial" w:cs="Arial"/>
        </w:rPr>
        <w:t xml:space="preserve"> </w:t>
      </w:r>
      <w:r w:rsidR="00FB23F9" w:rsidRPr="000D0087">
        <w:rPr>
          <w:rFonts w:ascii="Arial" w:eastAsia="Arial" w:hAnsi="Arial" w:cs="Arial"/>
        </w:rPr>
        <w:t>As r</w:t>
      </w:r>
      <w:r w:rsidR="005203C3" w:rsidRPr="000D0087">
        <w:rPr>
          <w:rFonts w:ascii="Arial" w:eastAsia="Arial" w:hAnsi="Arial" w:cs="Arial"/>
        </w:rPr>
        <w:t xml:space="preserve">eported by </w:t>
      </w:r>
      <w:r w:rsidR="00D30DEE" w:rsidRPr="000D0087">
        <w:rPr>
          <w:rFonts w:ascii="Arial" w:eastAsia="Arial" w:hAnsi="Arial" w:cs="Arial"/>
        </w:rPr>
        <w:t xml:space="preserve">Just, D, (2019) </w:t>
      </w:r>
      <w:r w:rsidR="00FB23F9" w:rsidRPr="000D0087">
        <w:rPr>
          <w:rFonts w:ascii="Arial" w:eastAsia="Arial" w:hAnsi="Arial" w:cs="Arial"/>
        </w:rPr>
        <w:t xml:space="preserve">free school meals </w:t>
      </w:r>
      <w:r w:rsidR="00BA79D6" w:rsidRPr="000D0087">
        <w:rPr>
          <w:rFonts w:ascii="Arial" w:eastAsia="Arial" w:hAnsi="Arial" w:cs="Arial"/>
        </w:rPr>
        <w:t xml:space="preserve">can help by </w:t>
      </w:r>
      <w:r w:rsidR="00727798" w:rsidRPr="000D0087">
        <w:rPr>
          <w:rFonts w:ascii="Arial" w:eastAsia="Arial" w:hAnsi="Arial" w:cs="Arial"/>
        </w:rPr>
        <w:t>providing nu</w:t>
      </w:r>
      <w:r w:rsidR="003B66D7" w:rsidRPr="000D0087">
        <w:rPr>
          <w:rFonts w:ascii="Arial" w:eastAsia="Arial" w:hAnsi="Arial" w:cs="Arial"/>
        </w:rPr>
        <w:t xml:space="preserve">tritious meals </w:t>
      </w:r>
      <w:r w:rsidR="0057021D" w:rsidRPr="000D0087">
        <w:rPr>
          <w:rFonts w:ascii="Arial" w:eastAsia="Arial" w:hAnsi="Arial" w:cs="Arial"/>
        </w:rPr>
        <w:t xml:space="preserve">which can lead to </w:t>
      </w:r>
      <w:r w:rsidR="00372955" w:rsidRPr="000D0087">
        <w:rPr>
          <w:rFonts w:ascii="Arial" w:eastAsia="Arial" w:hAnsi="Arial" w:cs="Arial"/>
        </w:rPr>
        <w:t xml:space="preserve">children having </w:t>
      </w:r>
      <w:r w:rsidR="0013705D" w:rsidRPr="000D0087">
        <w:rPr>
          <w:rFonts w:ascii="Arial" w:eastAsia="Arial" w:hAnsi="Arial" w:cs="Arial"/>
        </w:rPr>
        <w:t>le</w:t>
      </w:r>
      <w:r w:rsidR="00B661AC" w:rsidRPr="000D0087">
        <w:rPr>
          <w:rFonts w:ascii="Arial" w:eastAsia="Arial" w:hAnsi="Arial" w:cs="Arial"/>
        </w:rPr>
        <w:t xml:space="preserve">ss absences </w:t>
      </w:r>
      <w:r w:rsidR="004E66D5" w:rsidRPr="000D0087">
        <w:rPr>
          <w:rFonts w:ascii="Arial" w:eastAsia="Arial" w:hAnsi="Arial" w:cs="Arial"/>
        </w:rPr>
        <w:t>and better behaviour outcome</w:t>
      </w:r>
      <w:r w:rsidR="006757C2" w:rsidRPr="000D0087">
        <w:rPr>
          <w:rFonts w:ascii="Arial" w:eastAsia="Arial" w:hAnsi="Arial" w:cs="Arial"/>
        </w:rPr>
        <w:t>s</w:t>
      </w:r>
      <w:r w:rsidR="004E66D5" w:rsidRPr="000D0087">
        <w:rPr>
          <w:rFonts w:ascii="Arial" w:eastAsia="Arial" w:hAnsi="Arial" w:cs="Arial"/>
        </w:rPr>
        <w:t xml:space="preserve"> </w:t>
      </w:r>
      <w:r w:rsidR="008907E4" w:rsidRPr="000D0087">
        <w:rPr>
          <w:rFonts w:ascii="Arial" w:eastAsia="Arial" w:hAnsi="Arial" w:cs="Arial"/>
        </w:rPr>
        <w:t xml:space="preserve">by schools providing and introducing healthier foods into the </w:t>
      </w:r>
      <w:r w:rsidR="26290F19" w:rsidRPr="000D0087">
        <w:rPr>
          <w:rFonts w:ascii="Arial" w:eastAsia="Arial" w:hAnsi="Arial" w:cs="Arial"/>
        </w:rPr>
        <w:t>children's</w:t>
      </w:r>
      <w:r w:rsidR="008907E4" w:rsidRPr="000D0087">
        <w:rPr>
          <w:rFonts w:ascii="Arial" w:eastAsia="Arial" w:hAnsi="Arial" w:cs="Arial"/>
        </w:rPr>
        <w:t xml:space="preserve"> diet.</w:t>
      </w:r>
    </w:p>
    <w:p w14:paraId="59C53182" w14:textId="5C0B28B0" w:rsidR="00874FAF" w:rsidRPr="000D0087" w:rsidRDefault="00545479" w:rsidP="000D0087">
      <w:pPr>
        <w:pStyle w:val="Heading3"/>
        <w:spacing w:line="360" w:lineRule="auto"/>
        <w:jc w:val="both"/>
        <w:rPr>
          <w:rFonts w:ascii="Arial" w:eastAsia="Arial" w:hAnsi="Arial" w:cs="Arial"/>
          <w:sz w:val="22"/>
          <w:szCs w:val="22"/>
        </w:rPr>
      </w:pPr>
      <w:bookmarkStart w:id="6" w:name="_Toc173140461"/>
      <w:r w:rsidRPr="000D0087">
        <w:rPr>
          <w:rFonts w:ascii="Arial" w:eastAsia="Arial" w:hAnsi="Arial" w:cs="Arial"/>
          <w:sz w:val="22"/>
          <w:szCs w:val="22"/>
        </w:rPr>
        <w:t>Benefits</w:t>
      </w:r>
      <w:r w:rsidR="009F7B20" w:rsidRPr="000D0087">
        <w:rPr>
          <w:rFonts w:ascii="Arial" w:eastAsia="Arial" w:hAnsi="Arial" w:cs="Arial"/>
          <w:sz w:val="22"/>
          <w:szCs w:val="22"/>
        </w:rPr>
        <w:t>:</w:t>
      </w:r>
      <w:bookmarkEnd w:id="6"/>
      <w:r w:rsidRPr="000D0087">
        <w:rPr>
          <w:rFonts w:ascii="Arial" w:eastAsia="Arial" w:hAnsi="Arial" w:cs="Arial"/>
          <w:sz w:val="22"/>
          <w:szCs w:val="22"/>
        </w:rPr>
        <w:t xml:space="preserve"> </w:t>
      </w:r>
    </w:p>
    <w:p w14:paraId="20511150" w14:textId="74F07B1C" w:rsidR="00DC43EE" w:rsidRPr="000D0087" w:rsidRDefault="00F45271" w:rsidP="000D0087">
      <w:pPr>
        <w:spacing w:line="360" w:lineRule="auto"/>
        <w:jc w:val="both"/>
        <w:rPr>
          <w:rFonts w:ascii="Arial" w:eastAsia="Arial" w:hAnsi="Arial" w:cs="Arial"/>
        </w:rPr>
      </w:pPr>
      <w:r w:rsidRPr="000D0087">
        <w:rPr>
          <w:rFonts w:ascii="Arial" w:eastAsia="Arial" w:hAnsi="Arial" w:cs="Arial"/>
          <w:b/>
          <w:bCs/>
          <w:u w:val="single"/>
        </w:rPr>
        <w:t xml:space="preserve">Implementing nutrition </w:t>
      </w:r>
      <w:r w:rsidR="00B04850" w:rsidRPr="000D0087">
        <w:rPr>
          <w:rFonts w:ascii="Arial" w:eastAsia="Arial" w:hAnsi="Arial" w:cs="Arial"/>
          <w:b/>
          <w:bCs/>
          <w:u w:val="single"/>
        </w:rPr>
        <w:t>w</w:t>
      </w:r>
      <w:r w:rsidR="008F4F3B" w:rsidRPr="000D0087">
        <w:rPr>
          <w:rFonts w:ascii="Arial" w:eastAsia="Arial" w:hAnsi="Arial" w:cs="Arial"/>
          <w:b/>
          <w:bCs/>
          <w:u w:val="single"/>
        </w:rPr>
        <w:t>ithin</w:t>
      </w:r>
      <w:r w:rsidR="00B04850" w:rsidRPr="000D0087">
        <w:rPr>
          <w:rFonts w:ascii="Arial" w:eastAsia="Arial" w:hAnsi="Arial" w:cs="Arial"/>
          <w:b/>
          <w:bCs/>
          <w:u w:val="single"/>
        </w:rPr>
        <w:t xml:space="preserve"> schools:</w:t>
      </w:r>
      <w:r w:rsidR="00B04850" w:rsidRPr="000D0087">
        <w:rPr>
          <w:rFonts w:ascii="Arial" w:eastAsia="Arial" w:hAnsi="Arial" w:cs="Arial"/>
        </w:rPr>
        <w:t xml:space="preserve"> </w:t>
      </w:r>
      <w:r w:rsidR="005B44AE" w:rsidRPr="000D0087">
        <w:rPr>
          <w:rFonts w:ascii="Arial" w:eastAsia="Arial" w:hAnsi="Arial" w:cs="Arial"/>
        </w:rPr>
        <w:t>Research indicates that Heaths Equals, (2023) are a food charity in which they are trying to push and improve the government food policy to help pupils receive free school meals within the UK, as one of the factors of ill health can be from having a poor diet.</w:t>
      </w:r>
      <w:r w:rsidR="4F0BA17C" w:rsidRPr="000D0087">
        <w:rPr>
          <w:rFonts w:ascii="Arial" w:eastAsia="Arial" w:hAnsi="Arial" w:cs="Arial"/>
        </w:rPr>
        <w:t xml:space="preserve"> </w:t>
      </w:r>
      <w:r w:rsidR="002A1B15" w:rsidRPr="000D0087">
        <w:rPr>
          <w:rFonts w:ascii="Arial" w:eastAsia="Arial" w:hAnsi="Arial" w:cs="Arial"/>
        </w:rPr>
        <w:t xml:space="preserve">Poppendieck, (2021) states that </w:t>
      </w:r>
      <w:r w:rsidR="00A0596A" w:rsidRPr="000D0087">
        <w:rPr>
          <w:rFonts w:ascii="Arial" w:eastAsia="Arial" w:hAnsi="Arial" w:cs="Arial"/>
        </w:rPr>
        <w:t xml:space="preserve">free school meals are designed to </w:t>
      </w:r>
      <w:r w:rsidR="00E56544" w:rsidRPr="000D0087">
        <w:rPr>
          <w:rFonts w:ascii="Arial" w:eastAsia="Arial" w:hAnsi="Arial" w:cs="Arial"/>
        </w:rPr>
        <w:t xml:space="preserve">meet </w:t>
      </w:r>
      <w:r w:rsidR="00C75655" w:rsidRPr="000D0087">
        <w:rPr>
          <w:rFonts w:ascii="Arial" w:eastAsia="Arial" w:hAnsi="Arial" w:cs="Arial"/>
        </w:rPr>
        <w:t xml:space="preserve">the food standards criteria </w:t>
      </w:r>
      <w:r w:rsidR="00EF1361" w:rsidRPr="000D0087">
        <w:rPr>
          <w:rFonts w:ascii="Arial" w:eastAsia="Arial" w:hAnsi="Arial" w:cs="Arial"/>
        </w:rPr>
        <w:t xml:space="preserve">of </w:t>
      </w:r>
      <w:r w:rsidR="00072DA0" w:rsidRPr="000D0087">
        <w:rPr>
          <w:rFonts w:ascii="Arial" w:eastAsia="Arial" w:hAnsi="Arial" w:cs="Arial"/>
        </w:rPr>
        <w:t>being nutritious</w:t>
      </w:r>
      <w:r w:rsidR="008B7D6A" w:rsidRPr="000D0087">
        <w:rPr>
          <w:rFonts w:ascii="Arial" w:eastAsia="Arial" w:hAnsi="Arial" w:cs="Arial"/>
        </w:rPr>
        <w:t xml:space="preserve">, which </w:t>
      </w:r>
      <w:r w:rsidR="2F194003" w:rsidRPr="000D0087">
        <w:rPr>
          <w:rFonts w:ascii="Arial" w:eastAsia="Arial" w:hAnsi="Arial" w:cs="Arial"/>
        </w:rPr>
        <w:t>enables</w:t>
      </w:r>
      <w:r w:rsidR="008B7D6A" w:rsidRPr="000D0087">
        <w:rPr>
          <w:rFonts w:ascii="Arial" w:eastAsia="Arial" w:hAnsi="Arial" w:cs="Arial"/>
        </w:rPr>
        <w:t xml:space="preserve"> students to </w:t>
      </w:r>
      <w:r w:rsidR="00122157" w:rsidRPr="000D0087">
        <w:rPr>
          <w:rFonts w:ascii="Arial" w:eastAsia="Arial" w:hAnsi="Arial" w:cs="Arial"/>
        </w:rPr>
        <w:t>eat health</w:t>
      </w:r>
      <w:r w:rsidR="00927540" w:rsidRPr="000D0087">
        <w:rPr>
          <w:rFonts w:ascii="Arial" w:eastAsia="Arial" w:hAnsi="Arial" w:cs="Arial"/>
        </w:rPr>
        <w:t>y</w:t>
      </w:r>
      <w:r w:rsidR="00122157" w:rsidRPr="000D0087">
        <w:rPr>
          <w:rFonts w:ascii="Arial" w:eastAsia="Arial" w:hAnsi="Arial" w:cs="Arial"/>
        </w:rPr>
        <w:t xml:space="preserve"> meals while in school </w:t>
      </w:r>
      <w:r w:rsidR="008D7F61" w:rsidRPr="000D0087">
        <w:rPr>
          <w:rFonts w:ascii="Arial" w:eastAsia="Arial" w:hAnsi="Arial" w:cs="Arial"/>
        </w:rPr>
        <w:t xml:space="preserve">and can then lead </w:t>
      </w:r>
      <w:r w:rsidR="45E9F967" w:rsidRPr="000D0087">
        <w:rPr>
          <w:rFonts w:ascii="Arial" w:eastAsia="Arial" w:hAnsi="Arial" w:cs="Arial"/>
        </w:rPr>
        <w:t>students'</w:t>
      </w:r>
      <w:r w:rsidR="008D7F61" w:rsidRPr="000D0087">
        <w:rPr>
          <w:rFonts w:ascii="Arial" w:eastAsia="Arial" w:hAnsi="Arial" w:cs="Arial"/>
        </w:rPr>
        <w:t xml:space="preserve"> </w:t>
      </w:r>
      <w:r w:rsidR="00F01B95" w:rsidRPr="000D0087">
        <w:rPr>
          <w:rFonts w:ascii="Arial" w:eastAsia="Arial" w:hAnsi="Arial" w:cs="Arial"/>
        </w:rPr>
        <w:t>health to impr</w:t>
      </w:r>
      <w:r w:rsidR="003C0598" w:rsidRPr="000D0087">
        <w:rPr>
          <w:rFonts w:ascii="Arial" w:eastAsia="Arial" w:hAnsi="Arial" w:cs="Arial"/>
        </w:rPr>
        <w:t>oving from the nutritional food provided by schools.</w:t>
      </w:r>
      <w:r w:rsidR="00B04850" w:rsidRPr="000D0087">
        <w:rPr>
          <w:rFonts w:ascii="Arial" w:eastAsia="Arial" w:hAnsi="Arial" w:cs="Arial"/>
        </w:rPr>
        <w:t xml:space="preserve"> </w:t>
      </w:r>
    </w:p>
    <w:p w14:paraId="489EB587" w14:textId="1DA30953" w:rsidR="00F12DA6" w:rsidRPr="000D0087" w:rsidRDefault="00F81633" w:rsidP="000D0087">
      <w:pPr>
        <w:spacing w:line="360" w:lineRule="auto"/>
        <w:jc w:val="both"/>
        <w:rPr>
          <w:rFonts w:ascii="Arial" w:eastAsia="Arial" w:hAnsi="Arial" w:cs="Arial"/>
        </w:rPr>
      </w:pPr>
      <w:r w:rsidRPr="000D0087">
        <w:rPr>
          <w:rFonts w:ascii="Arial" w:eastAsia="Arial" w:hAnsi="Arial" w:cs="Arial"/>
          <w:b/>
          <w:bCs/>
          <w:u w:val="single"/>
        </w:rPr>
        <w:t>Reducing stress for low</w:t>
      </w:r>
      <w:r w:rsidR="0AB38F03" w:rsidRPr="000D0087">
        <w:rPr>
          <w:rFonts w:ascii="Arial" w:eastAsia="Arial" w:hAnsi="Arial" w:cs="Arial"/>
          <w:b/>
          <w:bCs/>
          <w:u w:val="single"/>
        </w:rPr>
        <w:t>-</w:t>
      </w:r>
      <w:r w:rsidRPr="000D0087">
        <w:rPr>
          <w:rFonts w:ascii="Arial" w:eastAsia="Arial" w:hAnsi="Arial" w:cs="Arial"/>
          <w:b/>
          <w:bCs/>
          <w:u w:val="single"/>
        </w:rPr>
        <w:t>income families</w:t>
      </w:r>
      <w:r w:rsidR="00645FBB" w:rsidRPr="000D0087">
        <w:rPr>
          <w:rFonts w:ascii="Arial" w:eastAsia="Arial" w:hAnsi="Arial" w:cs="Arial"/>
          <w:b/>
          <w:bCs/>
          <w:u w:val="single"/>
        </w:rPr>
        <w:t xml:space="preserve">: </w:t>
      </w:r>
      <w:r w:rsidR="00092D5D" w:rsidRPr="000D0087">
        <w:rPr>
          <w:rFonts w:ascii="Arial" w:eastAsia="Arial" w:hAnsi="Arial" w:cs="Arial"/>
          <w:b/>
          <w:bCs/>
          <w:u w:val="single"/>
        </w:rPr>
        <w:t xml:space="preserve"> </w:t>
      </w:r>
      <w:r w:rsidR="00F5590E" w:rsidRPr="000D0087">
        <w:rPr>
          <w:rFonts w:ascii="Arial" w:eastAsia="Arial" w:hAnsi="Arial" w:cs="Arial"/>
        </w:rPr>
        <w:t xml:space="preserve">For </w:t>
      </w:r>
      <w:r w:rsidR="00106950" w:rsidRPr="000D0087">
        <w:rPr>
          <w:rFonts w:ascii="Arial" w:eastAsia="Arial" w:hAnsi="Arial" w:cs="Arial"/>
        </w:rPr>
        <w:t>families who</w:t>
      </w:r>
      <w:r w:rsidR="00377A1D" w:rsidRPr="000D0087">
        <w:rPr>
          <w:rFonts w:ascii="Arial" w:eastAsia="Arial" w:hAnsi="Arial" w:cs="Arial"/>
        </w:rPr>
        <w:t xml:space="preserve"> are</w:t>
      </w:r>
      <w:r w:rsidR="00106950" w:rsidRPr="000D0087">
        <w:rPr>
          <w:rFonts w:ascii="Arial" w:eastAsia="Arial" w:hAnsi="Arial" w:cs="Arial"/>
        </w:rPr>
        <w:t xml:space="preserve"> </w:t>
      </w:r>
      <w:r w:rsidR="406070C0" w:rsidRPr="000D0087">
        <w:rPr>
          <w:rFonts w:ascii="Arial" w:eastAsia="Arial" w:hAnsi="Arial" w:cs="Arial"/>
        </w:rPr>
        <w:t>financially</w:t>
      </w:r>
      <w:r w:rsidR="007F348C" w:rsidRPr="000D0087">
        <w:rPr>
          <w:rFonts w:ascii="Arial" w:eastAsia="Arial" w:hAnsi="Arial" w:cs="Arial"/>
        </w:rPr>
        <w:t xml:space="preserve"> </w:t>
      </w:r>
      <w:r w:rsidR="00377A1D" w:rsidRPr="000D0087">
        <w:rPr>
          <w:rFonts w:ascii="Arial" w:eastAsia="Arial" w:hAnsi="Arial" w:cs="Arial"/>
        </w:rPr>
        <w:t xml:space="preserve">struggling, having free school meals provided </w:t>
      </w:r>
      <w:r w:rsidR="00320295" w:rsidRPr="000D0087">
        <w:rPr>
          <w:rFonts w:ascii="Arial" w:eastAsia="Arial" w:hAnsi="Arial" w:cs="Arial"/>
        </w:rPr>
        <w:t xml:space="preserve">within school helps to relieve stress and anxiety </w:t>
      </w:r>
      <w:r w:rsidR="009D3D84" w:rsidRPr="000D0087">
        <w:rPr>
          <w:rFonts w:ascii="Arial" w:eastAsia="Arial" w:hAnsi="Arial" w:cs="Arial"/>
        </w:rPr>
        <w:t xml:space="preserve">of those </w:t>
      </w:r>
      <w:r w:rsidR="00A07B9C" w:rsidRPr="000D0087">
        <w:rPr>
          <w:rFonts w:ascii="Arial" w:eastAsia="Arial" w:hAnsi="Arial" w:cs="Arial"/>
        </w:rPr>
        <w:t>from low</w:t>
      </w:r>
      <w:r w:rsidR="5C40A68B" w:rsidRPr="000D0087">
        <w:rPr>
          <w:rFonts w:ascii="Arial" w:eastAsia="Arial" w:hAnsi="Arial" w:cs="Arial"/>
        </w:rPr>
        <w:t>-</w:t>
      </w:r>
      <w:r w:rsidR="00A07B9C" w:rsidRPr="000D0087">
        <w:rPr>
          <w:rFonts w:ascii="Arial" w:eastAsia="Arial" w:hAnsi="Arial" w:cs="Arial"/>
        </w:rPr>
        <w:t>inc</w:t>
      </w:r>
      <w:r w:rsidR="00CD6D26" w:rsidRPr="000D0087">
        <w:rPr>
          <w:rFonts w:ascii="Arial" w:eastAsia="Arial" w:hAnsi="Arial" w:cs="Arial"/>
        </w:rPr>
        <w:t>ome families</w:t>
      </w:r>
      <w:r w:rsidR="00AD05F0" w:rsidRPr="000D0087">
        <w:rPr>
          <w:rFonts w:ascii="Arial" w:eastAsia="Arial" w:hAnsi="Arial" w:cs="Arial"/>
        </w:rPr>
        <w:t>,</w:t>
      </w:r>
      <w:r w:rsidR="3863990C" w:rsidRPr="000D0087">
        <w:rPr>
          <w:rFonts w:ascii="Arial" w:eastAsia="Arial" w:hAnsi="Arial" w:cs="Arial"/>
        </w:rPr>
        <w:t xml:space="preserve"> </w:t>
      </w:r>
      <w:r w:rsidR="00AD05F0" w:rsidRPr="000D0087">
        <w:rPr>
          <w:rFonts w:ascii="Arial" w:eastAsia="Arial" w:hAnsi="Arial" w:cs="Arial"/>
        </w:rPr>
        <w:t>as it is one less of a worry</w:t>
      </w:r>
      <w:r w:rsidR="00AD05F0" w:rsidRPr="000D0087">
        <w:rPr>
          <w:rFonts w:ascii="Arial" w:hAnsi="Arial" w:cs="Arial"/>
        </w:rPr>
        <w:t xml:space="preserve"> </w:t>
      </w:r>
      <w:r w:rsidR="00AD05F0" w:rsidRPr="000D0087">
        <w:rPr>
          <w:rFonts w:ascii="Arial" w:eastAsia="Arial" w:hAnsi="Arial" w:cs="Arial"/>
        </w:rPr>
        <w:t>(Davis, 2023).</w:t>
      </w:r>
      <w:r w:rsidR="0048518E" w:rsidRPr="000D0087">
        <w:rPr>
          <w:rFonts w:ascii="Arial" w:eastAsia="Arial" w:hAnsi="Arial" w:cs="Arial"/>
        </w:rPr>
        <w:t xml:space="preserve"> In line with th</w:t>
      </w:r>
      <w:r w:rsidR="00061BF3" w:rsidRPr="000D0087">
        <w:rPr>
          <w:rFonts w:ascii="Arial" w:eastAsia="Arial" w:hAnsi="Arial" w:cs="Arial"/>
        </w:rPr>
        <w:t xml:space="preserve">e </w:t>
      </w:r>
      <w:r w:rsidR="0048518E" w:rsidRPr="000D0087">
        <w:rPr>
          <w:rFonts w:ascii="Arial" w:eastAsia="Arial" w:hAnsi="Arial" w:cs="Arial"/>
        </w:rPr>
        <w:t>Department for Education, (2022)</w:t>
      </w:r>
      <w:r w:rsidR="005B2017" w:rsidRPr="000D0087">
        <w:rPr>
          <w:rFonts w:ascii="Arial" w:eastAsia="Arial" w:hAnsi="Arial" w:cs="Arial"/>
        </w:rPr>
        <w:t xml:space="preserve"> children </w:t>
      </w:r>
      <w:r w:rsidR="009D5CAD" w:rsidRPr="000D0087">
        <w:rPr>
          <w:rFonts w:ascii="Arial" w:eastAsia="Arial" w:hAnsi="Arial" w:cs="Arial"/>
        </w:rPr>
        <w:t xml:space="preserve">just starting school </w:t>
      </w:r>
      <w:r w:rsidR="43C34767" w:rsidRPr="000D0087">
        <w:rPr>
          <w:rFonts w:ascii="Arial" w:eastAsia="Arial" w:hAnsi="Arial" w:cs="Arial"/>
        </w:rPr>
        <w:t>can</w:t>
      </w:r>
      <w:r w:rsidR="004736D0" w:rsidRPr="000D0087">
        <w:rPr>
          <w:rFonts w:ascii="Arial" w:eastAsia="Arial" w:hAnsi="Arial" w:cs="Arial"/>
        </w:rPr>
        <w:t xml:space="preserve"> receive free school meals </w:t>
      </w:r>
      <w:r w:rsidR="00512E76" w:rsidRPr="000D0087">
        <w:rPr>
          <w:rFonts w:ascii="Arial" w:eastAsia="Arial" w:hAnsi="Arial" w:cs="Arial"/>
        </w:rPr>
        <w:t>from reception through to year two</w:t>
      </w:r>
      <w:r w:rsidR="00EE4B5F" w:rsidRPr="000D0087">
        <w:rPr>
          <w:rFonts w:ascii="Arial" w:eastAsia="Arial" w:hAnsi="Arial" w:cs="Arial"/>
        </w:rPr>
        <w:t>.</w:t>
      </w:r>
      <w:r w:rsidR="000F3938" w:rsidRPr="000D0087">
        <w:rPr>
          <w:rFonts w:ascii="Arial" w:eastAsia="Arial" w:hAnsi="Arial" w:cs="Arial"/>
        </w:rPr>
        <w:t xml:space="preserve"> </w:t>
      </w:r>
      <w:r w:rsidR="00EF3672" w:rsidRPr="000D0087">
        <w:rPr>
          <w:rFonts w:ascii="Arial" w:eastAsia="Arial" w:hAnsi="Arial" w:cs="Arial"/>
        </w:rPr>
        <w:t xml:space="preserve">The National Education Union, (2022) </w:t>
      </w:r>
      <w:r w:rsidR="00752538" w:rsidRPr="000D0087">
        <w:rPr>
          <w:rFonts w:ascii="Arial" w:eastAsia="Arial" w:hAnsi="Arial" w:cs="Arial"/>
        </w:rPr>
        <w:t xml:space="preserve">launched a </w:t>
      </w:r>
      <w:r w:rsidR="6767E06C" w:rsidRPr="000D0087">
        <w:rPr>
          <w:rFonts w:ascii="Arial" w:eastAsia="Arial" w:hAnsi="Arial" w:cs="Arial"/>
        </w:rPr>
        <w:t>campaign</w:t>
      </w:r>
      <w:r w:rsidR="00752538" w:rsidRPr="000D0087">
        <w:rPr>
          <w:rFonts w:ascii="Arial" w:eastAsia="Arial" w:hAnsi="Arial" w:cs="Arial"/>
        </w:rPr>
        <w:t xml:space="preserve"> in 2022 for its </w:t>
      </w:r>
      <w:r w:rsidR="55940D47" w:rsidRPr="000D0087">
        <w:rPr>
          <w:rFonts w:ascii="Arial" w:eastAsia="Arial" w:hAnsi="Arial" w:cs="Arial"/>
        </w:rPr>
        <w:t>demand</w:t>
      </w:r>
      <w:r w:rsidR="00752538" w:rsidRPr="000D0087">
        <w:rPr>
          <w:rFonts w:ascii="Arial" w:eastAsia="Arial" w:hAnsi="Arial" w:cs="Arial"/>
        </w:rPr>
        <w:t xml:space="preserve"> </w:t>
      </w:r>
      <w:r w:rsidR="00337336" w:rsidRPr="000D0087">
        <w:rPr>
          <w:rFonts w:ascii="Arial" w:eastAsia="Arial" w:hAnsi="Arial" w:cs="Arial"/>
        </w:rPr>
        <w:t xml:space="preserve">to implement ‘Free School Meals </w:t>
      </w:r>
      <w:r w:rsidR="7368567D" w:rsidRPr="000D0087">
        <w:rPr>
          <w:rFonts w:ascii="Arial" w:eastAsia="Arial" w:hAnsi="Arial" w:cs="Arial"/>
        </w:rPr>
        <w:t>for</w:t>
      </w:r>
      <w:r w:rsidR="00337336" w:rsidRPr="000D0087">
        <w:rPr>
          <w:rFonts w:ascii="Arial" w:eastAsia="Arial" w:hAnsi="Arial" w:cs="Arial"/>
        </w:rPr>
        <w:t xml:space="preserve"> All’</w:t>
      </w:r>
      <w:r w:rsidR="001F6DF8" w:rsidRPr="000D0087">
        <w:rPr>
          <w:rFonts w:ascii="Arial" w:eastAsia="Arial" w:hAnsi="Arial" w:cs="Arial"/>
        </w:rPr>
        <w:t xml:space="preserve"> in which 90,000 people have signed their </w:t>
      </w:r>
      <w:r w:rsidR="00A05C3F" w:rsidRPr="000D0087">
        <w:rPr>
          <w:rFonts w:ascii="Arial" w:eastAsia="Arial" w:hAnsi="Arial" w:cs="Arial"/>
        </w:rPr>
        <w:t>petition for the Prime Minister</w:t>
      </w:r>
      <w:r w:rsidR="004C50A7" w:rsidRPr="000D0087">
        <w:rPr>
          <w:rFonts w:ascii="Arial" w:eastAsia="Arial" w:hAnsi="Arial" w:cs="Arial"/>
        </w:rPr>
        <w:t xml:space="preserve">. This </w:t>
      </w:r>
      <w:r w:rsidR="001248C8" w:rsidRPr="000D0087">
        <w:rPr>
          <w:rFonts w:ascii="Arial" w:eastAsia="Arial" w:hAnsi="Arial" w:cs="Arial"/>
        </w:rPr>
        <w:t xml:space="preserve">shows </w:t>
      </w:r>
      <w:r w:rsidR="00F8680A" w:rsidRPr="000D0087">
        <w:rPr>
          <w:rFonts w:ascii="Arial" w:eastAsia="Arial" w:hAnsi="Arial" w:cs="Arial"/>
        </w:rPr>
        <w:t xml:space="preserve">suggests </w:t>
      </w:r>
      <w:r w:rsidR="001248C8" w:rsidRPr="000D0087">
        <w:rPr>
          <w:rFonts w:ascii="Arial" w:eastAsia="Arial" w:hAnsi="Arial" w:cs="Arial"/>
        </w:rPr>
        <w:t xml:space="preserve">that companies and organisations are trying to help </w:t>
      </w:r>
      <w:r w:rsidR="00604BAC" w:rsidRPr="000D0087">
        <w:rPr>
          <w:rFonts w:ascii="Arial" w:eastAsia="Arial" w:hAnsi="Arial" w:cs="Arial"/>
        </w:rPr>
        <w:t xml:space="preserve">families and students </w:t>
      </w:r>
      <w:r w:rsidR="00E629A4" w:rsidRPr="000D0087">
        <w:rPr>
          <w:rFonts w:ascii="Arial" w:eastAsia="Arial" w:hAnsi="Arial" w:cs="Arial"/>
        </w:rPr>
        <w:t>in school</w:t>
      </w:r>
      <w:r w:rsidR="002F7232" w:rsidRPr="000D0087">
        <w:rPr>
          <w:rFonts w:ascii="Arial" w:eastAsia="Arial" w:hAnsi="Arial" w:cs="Arial"/>
        </w:rPr>
        <w:t>.</w:t>
      </w:r>
    </w:p>
    <w:p w14:paraId="63032810" w14:textId="794953D2" w:rsidR="00B4639D" w:rsidRPr="000D0087" w:rsidRDefault="00A36DD0" w:rsidP="000D0087">
      <w:pPr>
        <w:spacing w:line="360" w:lineRule="auto"/>
        <w:jc w:val="both"/>
        <w:rPr>
          <w:rFonts w:ascii="Arial" w:eastAsia="Arial" w:hAnsi="Arial" w:cs="Arial"/>
        </w:rPr>
      </w:pPr>
      <w:r w:rsidRPr="000D0087">
        <w:rPr>
          <w:rFonts w:ascii="Arial" w:eastAsia="Arial" w:hAnsi="Arial" w:cs="Arial"/>
          <w:b/>
          <w:bCs/>
          <w:u w:val="single"/>
        </w:rPr>
        <w:t>Summer Holiday scheme</w:t>
      </w:r>
      <w:r w:rsidRPr="000D0087">
        <w:rPr>
          <w:rFonts w:ascii="Arial" w:eastAsia="Arial" w:hAnsi="Arial" w:cs="Arial"/>
        </w:rPr>
        <w:t xml:space="preserve">: </w:t>
      </w:r>
      <w:r w:rsidR="00F24AC8" w:rsidRPr="000D0087">
        <w:rPr>
          <w:rFonts w:ascii="Arial" w:eastAsia="Arial" w:hAnsi="Arial" w:cs="Arial"/>
        </w:rPr>
        <w:t xml:space="preserve">Mummybloggernat, (2024) states a variety of cafes and restaurants where in the school holidays children </w:t>
      </w:r>
      <w:r w:rsidR="7D096EB1" w:rsidRPr="000D0087">
        <w:rPr>
          <w:rFonts w:ascii="Arial" w:eastAsia="Arial" w:hAnsi="Arial" w:cs="Arial"/>
        </w:rPr>
        <w:t>can</w:t>
      </w:r>
      <w:r w:rsidR="00FD085F" w:rsidRPr="000D0087">
        <w:rPr>
          <w:rFonts w:ascii="Arial" w:eastAsia="Arial" w:hAnsi="Arial" w:cs="Arial"/>
        </w:rPr>
        <w:t xml:space="preserve"> eat for £1 when an adult spends £10, this could be a great help to families struggling or </w:t>
      </w:r>
      <w:r w:rsidR="00113EB5" w:rsidRPr="000D0087">
        <w:rPr>
          <w:rFonts w:ascii="Arial" w:eastAsia="Arial" w:hAnsi="Arial" w:cs="Arial"/>
        </w:rPr>
        <w:t xml:space="preserve">big families </w:t>
      </w:r>
      <w:r w:rsidR="00A20777" w:rsidRPr="000D0087">
        <w:rPr>
          <w:rFonts w:ascii="Arial" w:eastAsia="Arial" w:hAnsi="Arial" w:cs="Arial"/>
        </w:rPr>
        <w:t>where i</w:t>
      </w:r>
      <w:r w:rsidR="2A3EBFA7" w:rsidRPr="000D0087">
        <w:rPr>
          <w:rFonts w:ascii="Arial" w:eastAsia="Arial" w:hAnsi="Arial" w:cs="Arial"/>
        </w:rPr>
        <w:t>t is</w:t>
      </w:r>
      <w:r w:rsidR="00A20777" w:rsidRPr="000D0087">
        <w:rPr>
          <w:rFonts w:ascii="Arial" w:eastAsia="Arial" w:hAnsi="Arial" w:cs="Arial"/>
        </w:rPr>
        <w:t xml:space="preserve"> too expensive to go out </w:t>
      </w:r>
      <w:r w:rsidR="00B429E4" w:rsidRPr="000D0087">
        <w:rPr>
          <w:rFonts w:ascii="Arial" w:eastAsia="Arial" w:hAnsi="Arial" w:cs="Arial"/>
        </w:rPr>
        <w:t>for a meal.</w:t>
      </w:r>
      <w:r w:rsidR="006E7F21" w:rsidRPr="000D0087">
        <w:rPr>
          <w:rFonts w:ascii="Arial" w:eastAsia="Arial" w:hAnsi="Arial" w:cs="Arial"/>
        </w:rPr>
        <w:t xml:space="preserve"> </w:t>
      </w:r>
      <w:r w:rsidR="00207CF1" w:rsidRPr="000D0087">
        <w:rPr>
          <w:rFonts w:ascii="Arial" w:eastAsia="Arial" w:hAnsi="Arial" w:cs="Arial"/>
        </w:rPr>
        <w:t>It is important to consider th</w:t>
      </w:r>
      <w:r w:rsidR="007F0223" w:rsidRPr="000D0087">
        <w:rPr>
          <w:rFonts w:ascii="Arial" w:eastAsia="Arial" w:hAnsi="Arial" w:cs="Arial"/>
        </w:rPr>
        <w:t>at this source could be bias</w:t>
      </w:r>
      <w:r w:rsidR="008504DA" w:rsidRPr="000D0087">
        <w:rPr>
          <w:rFonts w:ascii="Arial" w:eastAsia="Arial" w:hAnsi="Arial" w:cs="Arial"/>
        </w:rPr>
        <w:t>sed</w:t>
      </w:r>
      <w:r w:rsidR="007F0223" w:rsidRPr="000D0087">
        <w:rPr>
          <w:rFonts w:ascii="Arial" w:eastAsia="Arial" w:hAnsi="Arial" w:cs="Arial"/>
        </w:rPr>
        <w:t xml:space="preserve"> due </w:t>
      </w:r>
      <w:r w:rsidR="001E3EC3" w:rsidRPr="000D0087">
        <w:rPr>
          <w:rFonts w:ascii="Arial" w:eastAsia="Arial" w:hAnsi="Arial" w:cs="Arial"/>
        </w:rPr>
        <w:t xml:space="preserve">to the credibility of this </w:t>
      </w:r>
      <w:r w:rsidR="003B4C23" w:rsidRPr="000D0087">
        <w:rPr>
          <w:rFonts w:ascii="Arial" w:eastAsia="Arial" w:hAnsi="Arial" w:cs="Arial"/>
        </w:rPr>
        <w:t>i</w:t>
      </w:r>
      <w:r w:rsidR="00822B75" w:rsidRPr="000D0087">
        <w:rPr>
          <w:rFonts w:ascii="Arial" w:eastAsia="Arial" w:hAnsi="Arial" w:cs="Arial"/>
        </w:rPr>
        <w:t xml:space="preserve">nformation. However, ASDA, (2024) have stated on their website that the £1 </w:t>
      </w:r>
      <w:r w:rsidR="00EA6D0F" w:rsidRPr="000D0087">
        <w:rPr>
          <w:rFonts w:ascii="Arial" w:eastAsia="Arial" w:hAnsi="Arial" w:cs="Arial"/>
        </w:rPr>
        <w:t>K</w:t>
      </w:r>
      <w:r w:rsidR="2A8889D0" w:rsidRPr="000D0087">
        <w:rPr>
          <w:rFonts w:ascii="Arial" w:eastAsia="Arial" w:hAnsi="Arial" w:cs="Arial"/>
        </w:rPr>
        <w:t>ids'</w:t>
      </w:r>
      <w:r w:rsidR="00822B75" w:rsidRPr="000D0087">
        <w:rPr>
          <w:rFonts w:ascii="Arial" w:eastAsia="Arial" w:hAnsi="Arial" w:cs="Arial"/>
        </w:rPr>
        <w:t xml:space="preserve"> </w:t>
      </w:r>
      <w:r w:rsidR="00C84C37" w:rsidRPr="000D0087">
        <w:rPr>
          <w:rFonts w:ascii="Arial" w:eastAsia="Arial" w:hAnsi="Arial" w:cs="Arial"/>
        </w:rPr>
        <w:t>C</w:t>
      </w:r>
      <w:r w:rsidR="008E6E3F" w:rsidRPr="000D0087">
        <w:rPr>
          <w:rFonts w:ascii="Arial" w:eastAsia="Arial" w:hAnsi="Arial" w:cs="Arial"/>
        </w:rPr>
        <w:t xml:space="preserve">afé meal deal will be extended all year round. </w:t>
      </w:r>
      <w:r w:rsidR="009B21CB" w:rsidRPr="000D0087">
        <w:rPr>
          <w:rFonts w:ascii="Arial" w:eastAsia="Arial" w:hAnsi="Arial" w:cs="Arial"/>
        </w:rPr>
        <w:t xml:space="preserve">As stated by </w:t>
      </w:r>
      <w:r w:rsidR="008242CF" w:rsidRPr="000D0087">
        <w:rPr>
          <w:rFonts w:ascii="Arial" w:eastAsia="Arial" w:hAnsi="Arial" w:cs="Arial"/>
        </w:rPr>
        <w:t>GOV.UK, (2022)</w:t>
      </w:r>
      <w:r w:rsidR="009B21CB" w:rsidRPr="000D0087">
        <w:rPr>
          <w:rFonts w:ascii="Arial" w:eastAsia="Arial" w:hAnsi="Arial" w:cs="Arial"/>
        </w:rPr>
        <w:t xml:space="preserve"> the holiday activ</w:t>
      </w:r>
      <w:r w:rsidR="00B4639D" w:rsidRPr="000D0087">
        <w:rPr>
          <w:rFonts w:ascii="Arial" w:eastAsia="Arial" w:hAnsi="Arial" w:cs="Arial"/>
        </w:rPr>
        <w:t xml:space="preserve">ities programme is designed </w:t>
      </w:r>
      <w:r w:rsidR="007F4860" w:rsidRPr="000D0087">
        <w:rPr>
          <w:rFonts w:ascii="Arial" w:eastAsia="Arial" w:hAnsi="Arial" w:cs="Arial"/>
        </w:rPr>
        <w:t xml:space="preserve">to assist </w:t>
      </w:r>
      <w:r w:rsidR="00714781" w:rsidRPr="000D0087">
        <w:rPr>
          <w:rFonts w:ascii="Arial" w:eastAsia="Arial" w:hAnsi="Arial" w:cs="Arial"/>
        </w:rPr>
        <w:t xml:space="preserve">and </w:t>
      </w:r>
      <w:r w:rsidR="00B4639D" w:rsidRPr="000D0087">
        <w:rPr>
          <w:rFonts w:ascii="Arial" w:eastAsia="Arial" w:hAnsi="Arial" w:cs="Arial"/>
        </w:rPr>
        <w:t>support low</w:t>
      </w:r>
      <w:r w:rsidR="613504A6" w:rsidRPr="000D0087">
        <w:rPr>
          <w:rFonts w:ascii="Arial" w:eastAsia="Arial" w:hAnsi="Arial" w:cs="Arial"/>
        </w:rPr>
        <w:t>-</w:t>
      </w:r>
      <w:r w:rsidR="00B4639D" w:rsidRPr="000D0087">
        <w:rPr>
          <w:rFonts w:ascii="Arial" w:eastAsia="Arial" w:hAnsi="Arial" w:cs="Arial"/>
        </w:rPr>
        <w:t xml:space="preserve">income households </w:t>
      </w:r>
      <w:r w:rsidR="00FC5C91" w:rsidRPr="000D0087">
        <w:rPr>
          <w:rFonts w:ascii="Arial" w:eastAsia="Arial" w:hAnsi="Arial" w:cs="Arial"/>
        </w:rPr>
        <w:t>with healthy meals.</w:t>
      </w:r>
      <w:r w:rsidR="008D7683" w:rsidRPr="000D0087">
        <w:rPr>
          <w:rFonts w:ascii="Arial" w:eastAsia="Arial" w:hAnsi="Arial" w:cs="Arial"/>
        </w:rPr>
        <w:t xml:space="preserve"> The sources provided above can be a great </w:t>
      </w:r>
      <w:r w:rsidR="00C55191" w:rsidRPr="000D0087">
        <w:rPr>
          <w:rFonts w:ascii="Arial" w:eastAsia="Arial" w:hAnsi="Arial" w:cs="Arial"/>
        </w:rPr>
        <w:t>assistance</w:t>
      </w:r>
      <w:r w:rsidR="008D7683" w:rsidRPr="000D0087">
        <w:rPr>
          <w:rFonts w:ascii="Arial" w:eastAsia="Arial" w:hAnsi="Arial" w:cs="Arial"/>
        </w:rPr>
        <w:t xml:space="preserve"> for families w</w:t>
      </w:r>
      <w:r w:rsidR="00C14CA9" w:rsidRPr="000D0087">
        <w:rPr>
          <w:rFonts w:ascii="Arial" w:eastAsia="Arial" w:hAnsi="Arial" w:cs="Arial"/>
        </w:rPr>
        <w:t>ho receive free school meals at school as it</w:t>
      </w:r>
      <w:r w:rsidR="00D16D23" w:rsidRPr="000D0087">
        <w:rPr>
          <w:rFonts w:ascii="Arial" w:eastAsia="Arial" w:hAnsi="Arial" w:cs="Arial"/>
        </w:rPr>
        <w:t xml:space="preserve"> could re</w:t>
      </w:r>
      <w:r w:rsidR="1522944F" w:rsidRPr="000D0087">
        <w:rPr>
          <w:rFonts w:ascii="Arial" w:eastAsia="Arial" w:hAnsi="Arial" w:cs="Arial"/>
        </w:rPr>
        <w:t>duc</w:t>
      </w:r>
      <w:r w:rsidR="00D16D23" w:rsidRPr="000D0087">
        <w:rPr>
          <w:rFonts w:ascii="Arial" w:eastAsia="Arial" w:hAnsi="Arial" w:cs="Arial"/>
        </w:rPr>
        <w:t>e</w:t>
      </w:r>
      <w:r w:rsidR="00F67631" w:rsidRPr="000D0087">
        <w:rPr>
          <w:rFonts w:ascii="Arial" w:eastAsia="Arial" w:hAnsi="Arial" w:cs="Arial"/>
        </w:rPr>
        <w:t xml:space="preserve"> </w:t>
      </w:r>
      <w:r w:rsidR="413D545E" w:rsidRPr="000D0087">
        <w:rPr>
          <w:rFonts w:ascii="Arial" w:eastAsia="Arial" w:hAnsi="Arial" w:cs="Arial"/>
        </w:rPr>
        <w:t>financial</w:t>
      </w:r>
      <w:r w:rsidR="00F67631" w:rsidRPr="000D0087">
        <w:rPr>
          <w:rFonts w:ascii="Arial" w:eastAsia="Arial" w:hAnsi="Arial" w:cs="Arial"/>
        </w:rPr>
        <w:t xml:space="preserve"> stress.</w:t>
      </w:r>
    </w:p>
    <w:p w14:paraId="61318FEF" w14:textId="77777777" w:rsidR="00B00D05" w:rsidRPr="000D0087" w:rsidRDefault="00B00D05" w:rsidP="000D0087">
      <w:pPr>
        <w:spacing w:line="360" w:lineRule="auto"/>
        <w:jc w:val="both"/>
        <w:rPr>
          <w:rFonts w:ascii="Arial" w:eastAsia="Arial" w:hAnsi="Arial" w:cs="Arial"/>
        </w:rPr>
      </w:pPr>
    </w:p>
    <w:p w14:paraId="4EEDB903" w14:textId="77777777" w:rsidR="00B00D05" w:rsidRPr="000D0087" w:rsidRDefault="00B00D05" w:rsidP="000D0087">
      <w:pPr>
        <w:spacing w:line="360" w:lineRule="auto"/>
        <w:jc w:val="both"/>
        <w:rPr>
          <w:rFonts w:ascii="Arial" w:eastAsia="Arial" w:hAnsi="Arial" w:cs="Arial"/>
        </w:rPr>
      </w:pPr>
    </w:p>
    <w:p w14:paraId="08976EB5" w14:textId="37D3A9D2" w:rsidR="0069011A" w:rsidRPr="000D0087" w:rsidRDefault="00120B11" w:rsidP="000D0087">
      <w:pPr>
        <w:pStyle w:val="Heading3"/>
        <w:spacing w:line="360" w:lineRule="auto"/>
        <w:jc w:val="both"/>
        <w:rPr>
          <w:rFonts w:ascii="Arial" w:eastAsia="Arial" w:hAnsi="Arial" w:cs="Arial"/>
          <w:sz w:val="22"/>
          <w:szCs w:val="22"/>
        </w:rPr>
      </w:pPr>
      <w:bookmarkStart w:id="7" w:name="_Toc173140462"/>
      <w:r w:rsidRPr="000D0087">
        <w:rPr>
          <w:rFonts w:ascii="Arial" w:eastAsia="Arial" w:hAnsi="Arial" w:cs="Arial"/>
          <w:sz w:val="22"/>
          <w:szCs w:val="22"/>
        </w:rPr>
        <w:t>Challenges and considerations</w:t>
      </w:r>
      <w:bookmarkEnd w:id="7"/>
      <w:r w:rsidR="00094A39" w:rsidRPr="000D0087">
        <w:rPr>
          <w:rFonts w:ascii="Arial" w:eastAsia="Arial" w:hAnsi="Arial" w:cs="Arial"/>
          <w:sz w:val="22"/>
          <w:szCs w:val="22"/>
        </w:rPr>
        <w:t xml:space="preserve"> </w:t>
      </w:r>
    </w:p>
    <w:p w14:paraId="50090179" w14:textId="008EECA7" w:rsidR="00275041" w:rsidRPr="000D0087" w:rsidRDefault="005442F9" w:rsidP="000D0087">
      <w:pPr>
        <w:spacing w:line="360" w:lineRule="auto"/>
        <w:jc w:val="both"/>
        <w:rPr>
          <w:rFonts w:ascii="Arial" w:eastAsia="Arial" w:hAnsi="Arial" w:cs="Arial"/>
        </w:rPr>
      </w:pPr>
      <w:r w:rsidRPr="000D0087">
        <w:rPr>
          <w:rFonts w:ascii="Arial" w:eastAsia="Arial" w:hAnsi="Arial" w:cs="Arial"/>
          <w:b/>
          <w:bCs/>
          <w:u w:val="single"/>
        </w:rPr>
        <w:t>Food insecurity</w:t>
      </w:r>
      <w:r w:rsidRPr="000D0087">
        <w:rPr>
          <w:rFonts w:ascii="Arial" w:eastAsia="Arial" w:hAnsi="Arial" w:cs="Arial"/>
        </w:rPr>
        <w:t xml:space="preserve">: </w:t>
      </w:r>
      <w:r w:rsidR="0007114B" w:rsidRPr="000D0087">
        <w:rPr>
          <w:rFonts w:ascii="Arial" w:eastAsia="Arial" w:hAnsi="Arial" w:cs="Arial"/>
        </w:rPr>
        <w:t xml:space="preserve">Evidence shows that in 2023, </w:t>
      </w:r>
      <w:r w:rsidR="001C0327" w:rsidRPr="000D0087">
        <w:rPr>
          <w:rFonts w:ascii="Arial" w:eastAsia="Arial" w:hAnsi="Arial" w:cs="Arial"/>
        </w:rPr>
        <w:t xml:space="preserve">Health </w:t>
      </w:r>
      <w:r w:rsidR="0007114B" w:rsidRPr="000D0087">
        <w:rPr>
          <w:rFonts w:ascii="Arial" w:eastAsia="Arial" w:hAnsi="Arial" w:cs="Arial"/>
        </w:rPr>
        <w:t xml:space="preserve">Equals (2023) found </w:t>
      </w:r>
      <w:r w:rsidR="00F45B81" w:rsidRPr="000D0087">
        <w:rPr>
          <w:rFonts w:ascii="Arial" w:eastAsia="Arial" w:hAnsi="Arial" w:cs="Arial"/>
        </w:rPr>
        <w:t xml:space="preserve">that </w:t>
      </w:r>
      <w:r w:rsidR="000030A2" w:rsidRPr="000D0087">
        <w:rPr>
          <w:rFonts w:ascii="Arial" w:eastAsia="Arial" w:hAnsi="Arial" w:cs="Arial"/>
        </w:rPr>
        <w:t>“</w:t>
      </w:r>
      <w:r w:rsidR="00F45B81" w:rsidRPr="000D0087">
        <w:rPr>
          <w:rFonts w:ascii="Arial" w:eastAsia="Arial" w:hAnsi="Arial" w:cs="Arial"/>
        </w:rPr>
        <w:t>21.6%</w:t>
      </w:r>
      <w:r w:rsidR="00495A15" w:rsidRPr="000D0087">
        <w:rPr>
          <w:rFonts w:ascii="Arial" w:eastAsia="Arial" w:hAnsi="Arial" w:cs="Arial"/>
        </w:rPr>
        <w:t xml:space="preserve"> </w:t>
      </w:r>
      <w:r w:rsidR="006A50FF" w:rsidRPr="000D0087">
        <w:rPr>
          <w:rFonts w:ascii="Arial" w:eastAsia="Arial" w:hAnsi="Arial" w:cs="Arial"/>
        </w:rPr>
        <w:t xml:space="preserve">of UK households with children had reported that </w:t>
      </w:r>
      <w:r w:rsidR="00B226EB" w:rsidRPr="000D0087">
        <w:rPr>
          <w:rFonts w:ascii="Arial" w:eastAsia="Arial" w:hAnsi="Arial" w:cs="Arial"/>
        </w:rPr>
        <w:t xml:space="preserve">their children had experienced food insecurity in the past </w:t>
      </w:r>
      <w:r w:rsidR="002F0E65" w:rsidRPr="000D0087">
        <w:rPr>
          <w:rFonts w:ascii="Arial" w:eastAsia="Arial" w:hAnsi="Arial" w:cs="Arial"/>
        </w:rPr>
        <w:t>month”</w:t>
      </w:r>
      <w:r w:rsidR="00C609E6" w:rsidRPr="000D0087">
        <w:rPr>
          <w:rFonts w:ascii="Arial" w:eastAsia="Arial" w:hAnsi="Arial" w:cs="Arial"/>
        </w:rPr>
        <w:t xml:space="preserve">. </w:t>
      </w:r>
      <w:r w:rsidR="00995604" w:rsidRPr="000D0087">
        <w:rPr>
          <w:rFonts w:ascii="Arial" w:eastAsia="Arial" w:hAnsi="Arial" w:cs="Arial"/>
        </w:rPr>
        <w:t>B</w:t>
      </w:r>
      <w:r w:rsidR="00931CF1" w:rsidRPr="000D0087">
        <w:rPr>
          <w:rFonts w:ascii="Arial" w:eastAsia="Arial" w:hAnsi="Arial" w:cs="Arial"/>
        </w:rPr>
        <w:t>ased</w:t>
      </w:r>
      <w:r w:rsidR="00995604" w:rsidRPr="000D0087">
        <w:rPr>
          <w:rFonts w:ascii="Arial" w:eastAsia="Arial" w:hAnsi="Arial" w:cs="Arial"/>
        </w:rPr>
        <w:t xml:space="preserve"> on </w:t>
      </w:r>
      <w:r w:rsidR="00931CF1" w:rsidRPr="000D0087">
        <w:rPr>
          <w:rFonts w:ascii="Arial" w:eastAsia="Arial" w:hAnsi="Arial" w:cs="Arial"/>
        </w:rPr>
        <w:t xml:space="preserve">the evidence found </w:t>
      </w:r>
      <w:r w:rsidR="00CF7126" w:rsidRPr="000D0087">
        <w:rPr>
          <w:rFonts w:ascii="Arial" w:eastAsia="Arial" w:hAnsi="Arial" w:cs="Arial"/>
        </w:rPr>
        <w:t xml:space="preserve">this </w:t>
      </w:r>
      <w:r w:rsidR="00664DD7" w:rsidRPr="000D0087">
        <w:rPr>
          <w:rFonts w:ascii="Arial" w:eastAsia="Arial" w:hAnsi="Arial" w:cs="Arial"/>
        </w:rPr>
        <w:t>displays</w:t>
      </w:r>
      <w:r w:rsidR="00CF7126" w:rsidRPr="000D0087">
        <w:rPr>
          <w:rFonts w:ascii="Arial" w:eastAsia="Arial" w:hAnsi="Arial" w:cs="Arial"/>
        </w:rPr>
        <w:t xml:space="preserve"> that families are struggling to provide adequate food </w:t>
      </w:r>
      <w:r w:rsidR="009D7269" w:rsidRPr="000D0087">
        <w:rPr>
          <w:rFonts w:ascii="Arial" w:eastAsia="Arial" w:hAnsi="Arial" w:cs="Arial"/>
        </w:rPr>
        <w:t>within their household.</w:t>
      </w:r>
      <w:r w:rsidR="00275041" w:rsidRPr="000D0087">
        <w:rPr>
          <w:rFonts w:ascii="Arial" w:eastAsia="Arial" w:hAnsi="Arial" w:cs="Arial"/>
        </w:rPr>
        <w:t xml:space="preserve"> UK P</w:t>
      </w:r>
      <w:r w:rsidR="003A3F7D" w:rsidRPr="000D0087">
        <w:rPr>
          <w:rFonts w:ascii="Arial" w:eastAsia="Arial" w:hAnsi="Arial" w:cs="Arial"/>
        </w:rPr>
        <w:t>arliament</w:t>
      </w:r>
      <w:r w:rsidR="00D042A6" w:rsidRPr="000D0087">
        <w:rPr>
          <w:rFonts w:ascii="Arial" w:eastAsia="Arial" w:hAnsi="Arial" w:cs="Arial"/>
        </w:rPr>
        <w:t xml:space="preserve"> </w:t>
      </w:r>
      <w:r w:rsidR="003A3F7D" w:rsidRPr="000D0087">
        <w:rPr>
          <w:rFonts w:ascii="Arial" w:eastAsia="Arial" w:hAnsi="Arial" w:cs="Arial"/>
        </w:rPr>
        <w:t>(2024)</w:t>
      </w:r>
      <w:r w:rsidR="00475DA0" w:rsidRPr="000D0087">
        <w:rPr>
          <w:rFonts w:ascii="Arial" w:eastAsia="Arial" w:hAnsi="Arial" w:cs="Arial"/>
        </w:rPr>
        <w:t xml:space="preserve"> states that</w:t>
      </w:r>
      <w:r w:rsidR="003A3F7D" w:rsidRPr="000D0087">
        <w:rPr>
          <w:rFonts w:ascii="Arial" w:eastAsia="Arial" w:hAnsi="Arial" w:cs="Arial"/>
        </w:rPr>
        <w:t xml:space="preserve"> </w:t>
      </w:r>
      <w:r w:rsidR="00F05331" w:rsidRPr="000D0087">
        <w:rPr>
          <w:rFonts w:ascii="Arial" w:eastAsia="Arial" w:hAnsi="Arial" w:cs="Arial"/>
        </w:rPr>
        <w:t xml:space="preserve">households </w:t>
      </w:r>
      <w:r w:rsidR="006F51E7" w:rsidRPr="000D0087">
        <w:rPr>
          <w:rFonts w:ascii="Arial" w:eastAsia="Arial" w:hAnsi="Arial" w:cs="Arial"/>
        </w:rPr>
        <w:t xml:space="preserve">living in food insecurity </w:t>
      </w:r>
      <w:r w:rsidR="00C469A9" w:rsidRPr="000D0087">
        <w:rPr>
          <w:rFonts w:ascii="Arial" w:eastAsia="Arial" w:hAnsi="Arial" w:cs="Arial"/>
        </w:rPr>
        <w:t xml:space="preserve">increased </w:t>
      </w:r>
      <w:r w:rsidR="005A75B9" w:rsidRPr="000D0087">
        <w:rPr>
          <w:rFonts w:ascii="Arial" w:eastAsia="Arial" w:hAnsi="Arial" w:cs="Arial"/>
        </w:rPr>
        <w:t xml:space="preserve">by </w:t>
      </w:r>
      <w:r w:rsidR="004F5174" w:rsidRPr="000D0087">
        <w:rPr>
          <w:rFonts w:ascii="Arial" w:eastAsia="Arial" w:hAnsi="Arial" w:cs="Arial"/>
        </w:rPr>
        <w:t>2.5</w:t>
      </w:r>
      <w:r w:rsidR="00670247" w:rsidRPr="000D0087">
        <w:rPr>
          <w:rFonts w:ascii="Arial" w:eastAsia="Arial" w:hAnsi="Arial" w:cs="Arial"/>
        </w:rPr>
        <w:t xml:space="preserve"> million</w:t>
      </w:r>
      <w:r w:rsidR="0078547F" w:rsidRPr="000D0087">
        <w:rPr>
          <w:rFonts w:ascii="Arial" w:eastAsia="Arial" w:hAnsi="Arial" w:cs="Arial"/>
        </w:rPr>
        <w:t xml:space="preserve"> in the year 2022 to 2023.</w:t>
      </w:r>
      <w:r w:rsidR="006D7D21" w:rsidRPr="000D0087">
        <w:rPr>
          <w:rFonts w:ascii="Arial" w:eastAsia="Arial" w:hAnsi="Arial" w:cs="Arial"/>
        </w:rPr>
        <w:t xml:space="preserve"> However, </w:t>
      </w:r>
      <w:r w:rsidR="0032485E" w:rsidRPr="000D0087">
        <w:rPr>
          <w:rFonts w:ascii="Arial" w:eastAsia="Arial" w:hAnsi="Arial" w:cs="Arial"/>
        </w:rPr>
        <w:t>because of</w:t>
      </w:r>
      <w:r w:rsidR="00212CFB" w:rsidRPr="000D0087">
        <w:rPr>
          <w:rFonts w:ascii="Arial" w:eastAsia="Arial" w:hAnsi="Arial" w:cs="Arial"/>
        </w:rPr>
        <w:t xml:space="preserve"> the change in </w:t>
      </w:r>
      <w:r w:rsidR="000E6117" w:rsidRPr="000D0087">
        <w:rPr>
          <w:rFonts w:ascii="Arial" w:eastAsia="Arial" w:hAnsi="Arial" w:cs="Arial"/>
        </w:rPr>
        <w:t>the UK government</w:t>
      </w:r>
      <w:r w:rsidR="00936109" w:rsidRPr="000D0087">
        <w:rPr>
          <w:rFonts w:ascii="Arial" w:eastAsia="Arial" w:hAnsi="Arial" w:cs="Arial"/>
        </w:rPr>
        <w:t xml:space="preserve"> as of July 2024</w:t>
      </w:r>
      <w:r w:rsidR="000E6117" w:rsidRPr="000D0087">
        <w:rPr>
          <w:rFonts w:ascii="Arial" w:eastAsia="Arial" w:hAnsi="Arial" w:cs="Arial"/>
        </w:rPr>
        <w:t xml:space="preserve"> </w:t>
      </w:r>
      <w:r w:rsidR="0044477A" w:rsidRPr="000D0087">
        <w:rPr>
          <w:rFonts w:ascii="Arial" w:eastAsia="Arial" w:hAnsi="Arial" w:cs="Arial"/>
        </w:rPr>
        <w:t xml:space="preserve">this </w:t>
      </w:r>
      <w:r w:rsidR="00EC13D9" w:rsidRPr="000D0087">
        <w:rPr>
          <w:rFonts w:ascii="Arial" w:eastAsia="Arial" w:hAnsi="Arial" w:cs="Arial"/>
        </w:rPr>
        <w:t>situation</w:t>
      </w:r>
      <w:r w:rsidR="00904F3D" w:rsidRPr="000D0087">
        <w:rPr>
          <w:rFonts w:ascii="Arial" w:eastAsia="Arial" w:hAnsi="Arial" w:cs="Arial"/>
        </w:rPr>
        <w:t xml:space="preserve"> could be </w:t>
      </w:r>
      <w:r w:rsidR="00455E3E" w:rsidRPr="000D0087">
        <w:rPr>
          <w:rFonts w:ascii="Arial" w:eastAsia="Arial" w:hAnsi="Arial" w:cs="Arial"/>
        </w:rPr>
        <w:t>alleviated (</w:t>
      </w:r>
      <w:r w:rsidR="000F31E6" w:rsidRPr="000D0087">
        <w:rPr>
          <w:rFonts w:ascii="Arial" w:eastAsia="Arial" w:hAnsi="Arial" w:cs="Arial"/>
        </w:rPr>
        <w:t>UK Parliament, 2023)</w:t>
      </w:r>
      <w:r w:rsidR="000401A1" w:rsidRPr="000D0087">
        <w:rPr>
          <w:rFonts w:ascii="Arial" w:eastAsia="Arial" w:hAnsi="Arial" w:cs="Arial"/>
        </w:rPr>
        <w:t>.</w:t>
      </w:r>
    </w:p>
    <w:p w14:paraId="1D334528" w14:textId="77777777" w:rsidR="00793172" w:rsidRPr="000D0087" w:rsidRDefault="0068494D" w:rsidP="000D0087">
      <w:pPr>
        <w:spacing w:line="360" w:lineRule="auto"/>
        <w:jc w:val="both"/>
        <w:rPr>
          <w:rFonts w:ascii="Arial" w:eastAsia="Arial" w:hAnsi="Arial" w:cs="Arial"/>
          <w:b/>
          <w:bCs/>
          <w:u w:val="single"/>
        </w:rPr>
      </w:pPr>
      <w:r w:rsidRPr="000D0087">
        <w:rPr>
          <w:rFonts w:ascii="Arial" w:eastAsia="Arial" w:hAnsi="Arial" w:cs="Arial"/>
          <w:noProof/>
        </w:rPr>
        <w:drawing>
          <wp:inline distT="0" distB="0" distL="0" distR="0" wp14:anchorId="2E8B689D" wp14:editId="02C1BE48">
            <wp:extent cx="4916414" cy="2423160"/>
            <wp:effectExtent l="171450" t="171450" r="170180" b="167640"/>
            <wp:docPr id="1493432219" name="Picture 1" descr="A graph of a number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432219" name="Picture 1" descr="A graph of a number of people&#10;&#10;Description automatically generated"/>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4921518" cy="2425676"/>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B37F6E3" w14:textId="3E9A4F06" w:rsidR="00C0335F" w:rsidRPr="000D0087" w:rsidRDefault="0068494D" w:rsidP="000D0087">
      <w:pPr>
        <w:spacing w:line="360" w:lineRule="auto"/>
        <w:jc w:val="both"/>
        <w:rPr>
          <w:rFonts w:ascii="Arial" w:eastAsia="Arial" w:hAnsi="Arial" w:cs="Arial"/>
          <w:b/>
          <w:bCs/>
          <w:u w:val="single"/>
        </w:rPr>
      </w:pPr>
      <w:r w:rsidRPr="000D0087">
        <w:rPr>
          <w:rFonts w:ascii="Arial" w:eastAsia="Arial" w:hAnsi="Arial" w:cs="Arial"/>
        </w:rPr>
        <w:t>(UK Parliament, 2024)</w:t>
      </w:r>
    </w:p>
    <w:p w14:paraId="6E64172C" w14:textId="77777777" w:rsidR="00C0335F" w:rsidRPr="000D0087" w:rsidRDefault="00C0335F" w:rsidP="000D0087">
      <w:pPr>
        <w:spacing w:line="360" w:lineRule="auto"/>
        <w:jc w:val="both"/>
        <w:rPr>
          <w:rFonts w:ascii="Arial" w:eastAsia="Arial" w:hAnsi="Arial" w:cs="Arial"/>
          <w:b/>
          <w:bCs/>
          <w:u w:val="single"/>
        </w:rPr>
      </w:pPr>
    </w:p>
    <w:p w14:paraId="111D2F2D" w14:textId="77777777" w:rsidR="00C0335F" w:rsidRPr="000D0087" w:rsidRDefault="00C0335F" w:rsidP="000D0087">
      <w:pPr>
        <w:spacing w:line="360" w:lineRule="auto"/>
        <w:jc w:val="both"/>
        <w:rPr>
          <w:rFonts w:ascii="Arial" w:eastAsia="Arial" w:hAnsi="Arial" w:cs="Arial"/>
          <w:b/>
          <w:bCs/>
          <w:u w:val="single"/>
        </w:rPr>
      </w:pPr>
    </w:p>
    <w:p w14:paraId="1197B3B7" w14:textId="254BE076" w:rsidR="003428CF" w:rsidRPr="000D0087" w:rsidRDefault="0068494D" w:rsidP="000D0087">
      <w:pPr>
        <w:spacing w:line="360" w:lineRule="auto"/>
        <w:jc w:val="both"/>
        <w:rPr>
          <w:rFonts w:ascii="Arial" w:eastAsia="Arial" w:hAnsi="Arial" w:cs="Arial"/>
        </w:rPr>
      </w:pPr>
      <w:r w:rsidRPr="000D0087">
        <w:rPr>
          <w:rFonts w:ascii="Arial" w:eastAsia="Arial" w:hAnsi="Arial" w:cs="Arial"/>
          <w:b/>
          <w:bCs/>
          <w:u w:val="single"/>
        </w:rPr>
        <w:t>Funding:</w:t>
      </w:r>
      <w:r w:rsidR="00057E58" w:rsidRPr="000D0087">
        <w:rPr>
          <w:rFonts w:ascii="Arial" w:eastAsia="Arial" w:hAnsi="Arial" w:cs="Arial"/>
          <w:b/>
          <w:bCs/>
          <w:u w:val="single"/>
        </w:rPr>
        <w:t xml:space="preserve"> </w:t>
      </w:r>
      <w:r w:rsidR="00F70B8D" w:rsidRPr="000D0087">
        <w:rPr>
          <w:rFonts w:ascii="Arial" w:eastAsia="Arial" w:hAnsi="Arial" w:cs="Arial"/>
        </w:rPr>
        <w:t xml:space="preserve"> Sibieta, </w:t>
      </w:r>
      <w:r w:rsidR="008D7617" w:rsidRPr="000D0087">
        <w:rPr>
          <w:rFonts w:ascii="Arial" w:eastAsia="Arial" w:hAnsi="Arial" w:cs="Arial"/>
        </w:rPr>
        <w:t>L, (</w:t>
      </w:r>
      <w:r w:rsidR="00F70B8D" w:rsidRPr="000D0087">
        <w:rPr>
          <w:rFonts w:ascii="Arial" w:eastAsia="Arial" w:hAnsi="Arial" w:cs="Arial"/>
        </w:rPr>
        <w:t xml:space="preserve">2023) </w:t>
      </w:r>
      <w:r w:rsidR="00E851AF" w:rsidRPr="000D0087">
        <w:rPr>
          <w:rFonts w:ascii="Arial" w:eastAsia="Arial" w:hAnsi="Arial" w:cs="Arial"/>
        </w:rPr>
        <w:t xml:space="preserve">identified </w:t>
      </w:r>
      <w:r w:rsidR="00F70B8D" w:rsidRPr="000D0087">
        <w:rPr>
          <w:rFonts w:ascii="Arial" w:eastAsia="Arial" w:hAnsi="Arial" w:cs="Arial"/>
        </w:rPr>
        <w:t xml:space="preserve">that schools within the UK </w:t>
      </w:r>
      <w:r w:rsidR="004931C4" w:rsidRPr="000D0087">
        <w:rPr>
          <w:rFonts w:ascii="Arial" w:eastAsia="Arial" w:hAnsi="Arial" w:cs="Arial"/>
        </w:rPr>
        <w:t xml:space="preserve">had seen a large disconnect in </w:t>
      </w:r>
      <w:r w:rsidR="002F63B3" w:rsidRPr="000D0087">
        <w:rPr>
          <w:rFonts w:ascii="Arial" w:eastAsia="Arial" w:hAnsi="Arial" w:cs="Arial"/>
        </w:rPr>
        <w:t xml:space="preserve">the total number of funding </w:t>
      </w:r>
      <w:r w:rsidR="00FE218F" w:rsidRPr="000D0087">
        <w:rPr>
          <w:rFonts w:ascii="Arial" w:eastAsia="Arial" w:hAnsi="Arial" w:cs="Arial"/>
        </w:rPr>
        <w:t xml:space="preserve">per student </w:t>
      </w:r>
      <w:r w:rsidR="00283C21" w:rsidRPr="000D0087">
        <w:rPr>
          <w:rFonts w:ascii="Arial" w:eastAsia="Arial" w:hAnsi="Arial" w:cs="Arial"/>
        </w:rPr>
        <w:t>since inflation.</w:t>
      </w:r>
      <w:r w:rsidR="00B365FA" w:rsidRPr="000D0087">
        <w:rPr>
          <w:rFonts w:ascii="Arial" w:eastAsia="Arial" w:hAnsi="Arial" w:cs="Arial"/>
        </w:rPr>
        <w:t xml:space="preserve"> In accordance with L</w:t>
      </w:r>
      <w:r w:rsidR="00667338" w:rsidRPr="000D0087">
        <w:rPr>
          <w:rFonts w:ascii="Arial" w:eastAsia="Arial" w:hAnsi="Arial" w:cs="Arial"/>
        </w:rPr>
        <w:t>ewis, A, (2</w:t>
      </w:r>
      <w:r w:rsidR="006E5F87" w:rsidRPr="000D0087">
        <w:rPr>
          <w:rFonts w:ascii="Arial" w:eastAsia="Arial" w:hAnsi="Arial" w:cs="Arial"/>
        </w:rPr>
        <w:t xml:space="preserve">022) </w:t>
      </w:r>
      <w:r w:rsidR="009C6049" w:rsidRPr="000D0087">
        <w:rPr>
          <w:rFonts w:ascii="Arial" w:eastAsia="Arial" w:hAnsi="Arial" w:cs="Arial"/>
        </w:rPr>
        <w:t xml:space="preserve">90% of students </w:t>
      </w:r>
      <w:r w:rsidR="00CC3ACA" w:rsidRPr="000D0087">
        <w:rPr>
          <w:rFonts w:ascii="Arial" w:eastAsia="Arial" w:hAnsi="Arial" w:cs="Arial"/>
        </w:rPr>
        <w:t>attested in</w:t>
      </w:r>
      <w:r w:rsidR="00403632" w:rsidRPr="000D0087">
        <w:rPr>
          <w:rFonts w:ascii="Arial" w:eastAsia="Arial" w:hAnsi="Arial" w:cs="Arial"/>
        </w:rPr>
        <w:t xml:space="preserve"> a recent survey that </w:t>
      </w:r>
      <w:r w:rsidR="00226D91" w:rsidRPr="000D0087">
        <w:rPr>
          <w:rFonts w:ascii="Arial" w:eastAsia="Arial" w:hAnsi="Arial" w:cs="Arial"/>
        </w:rPr>
        <w:t xml:space="preserve">the cost of living had </w:t>
      </w:r>
      <w:r w:rsidR="005301F2" w:rsidRPr="000D0087">
        <w:rPr>
          <w:rFonts w:ascii="Arial" w:eastAsia="Arial" w:hAnsi="Arial" w:cs="Arial"/>
        </w:rPr>
        <w:t>impacted their mental health negatively</w:t>
      </w:r>
      <w:r w:rsidR="007E55B2" w:rsidRPr="000D0087">
        <w:rPr>
          <w:rFonts w:ascii="Arial" w:eastAsia="Arial" w:hAnsi="Arial" w:cs="Arial"/>
        </w:rPr>
        <w:t>, in which caused a downfall in their mental health and wellbeing.</w:t>
      </w:r>
    </w:p>
    <w:p w14:paraId="142DBD89" w14:textId="1D43576E" w:rsidR="00755598" w:rsidRPr="000D0087" w:rsidRDefault="00E11391" w:rsidP="000D0087">
      <w:pPr>
        <w:spacing w:line="360" w:lineRule="auto"/>
        <w:jc w:val="both"/>
        <w:rPr>
          <w:rFonts w:ascii="Arial" w:eastAsia="Arial" w:hAnsi="Arial" w:cs="Arial"/>
        </w:rPr>
      </w:pPr>
      <w:r w:rsidRPr="000D0087">
        <w:rPr>
          <w:rFonts w:ascii="Arial" w:eastAsia="Arial" w:hAnsi="Arial" w:cs="Arial"/>
          <w:b/>
          <w:bCs/>
          <w:u w:val="single"/>
        </w:rPr>
        <w:t>Stigma of free school meals:</w:t>
      </w:r>
      <w:r w:rsidR="001E65F3" w:rsidRPr="000D0087">
        <w:rPr>
          <w:rFonts w:ascii="Arial" w:eastAsia="Arial" w:hAnsi="Arial" w:cs="Arial"/>
          <w:b/>
          <w:bCs/>
          <w:u w:val="single"/>
        </w:rPr>
        <w:t xml:space="preserve"> </w:t>
      </w:r>
      <w:r w:rsidR="008C5056" w:rsidRPr="000D0087">
        <w:rPr>
          <w:rFonts w:ascii="Arial" w:eastAsia="Arial" w:hAnsi="Arial" w:cs="Arial"/>
        </w:rPr>
        <w:t xml:space="preserve"> </w:t>
      </w:r>
      <w:r w:rsidR="005825F7" w:rsidRPr="000D0087">
        <w:rPr>
          <w:rFonts w:ascii="Arial" w:eastAsia="Arial" w:hAnsi="Arial" w:cs="Arial"/>
        </w:rPr>
        <w:t>L</w:t>
      </w:r>
      <w:r w:rsidR="008C5056" w:rsidRPr="000D0087">
        <w:rPr>
          <w:rFonts w:ascii="Arial" w:eastAsia="Arial" w:hAnsi="Arial" w:cs="Arial"/>
        </w:rPr>
        <w:t xml:space="preserve">ower income income families </w:t>
      </w:r>
      <w:r w:rsidR="00F12D03" w:rsidRPr="000D0087">
        <w:rPr>
          <w:rFonts w:ascii="Arial" w:eastAsia="Arial" w:hAnsi="Arial" w:cs="Arial"/>
        </w:rPr>
        <w:t xml:space="preserve">may feel ghettoised </w:t>
      </w:r>
      <w:r w:rsidR="005825F7" w:rsidRPr="000D0087">
        <w:rPr>
          <w:rFonts w:ascii="Arial" w:eastAsia="Arial" w:hAnsi="Arial" w:cs="Arial"/>
        </w:rPr>
        <w:t>from the stigma of free school meals as they c</w:t>
      </w:r>
      <w:r w:rsidR="00E25C9C" w:rsidRPr="000D0087">
        <w:rPr>
          <w:rFonts w:ascii="Arial" w:eastAsia="Arial" w:hAnsi="Arial" w:cs="Arial"/>
        </w:rPr>
        <w:t xml:space="preserve">ould feel like </w:t>
      </w:r>
      <w:r w:rsidR="003B70E7" w:rsidRPr="000D0087">
        <w:rPr>
          <w:rFonts w:ascii="Arial" w:eastAsia="Arial" w:hAnsi="Arial" w:cs="Arial"/>
        </w:rPr>
        <w:t>them</w:t>
      </w:r>
      <w:r w:rsidR="00E25C9C" w:rsidRPr="000D0087">
        <w:rPr>
          <w:rFonts w:ascii="Arial" w:eastAsia="Arial" w:hAnsi="Arial" w:cs="Arial"/>
        </w:rPr>
        <w:t xml:space="preserve"> out of place within society (Cambridge Dictionary, 2023).</w:t>
      </w:r>
      <w:r w:rsidR="003B70E7" w:rsidRPr="000D0087">
        <w:rPr>
          <w:rFonts w:ascii="Arial" w:eastAsia="Arial" w:hAnsi="Arial" w:cs="Arial"/>
        </w:rPr>
        <w:t xml:space="preserve"> The Children's Society (2018) </w:t>
      </w:r>
      <w:r w:rsidR="006946A2" w:rsidRPr="000D0087">
        <w:rPr>
          <w:rFonts w:ascii="Arial" w:eastAsia="Arial" w:hAnsi="Arial" w:cs="Arial"/>
        </w:rPr>
        <w:t>s</w:t>
      </w:r>
      <w:r w:rsidR="00DC15AA" w:rsidRPr="000D0087">
        <w:rPr>
          <w:rFonts w:ascii="Arial" w:eastAsia="Arial" w:hAnsi="Arial" w:cs="Arial"/>
        </w:rPr>
        <w:t>uggets that with the stigma of free school meals</w:t>
      </w:r>
      <w:r w:rsidR="00BE59F0" w:rsidRPr="000D0087">
        <w:rPr>
          <w:rFonts w:ascii="Arial" w:eastAsia="Arial" w:hAnsi="Arial" w:cs="Arial"/>
        </w:rPr>
        <w:t>, some children go without fr</w:t>
      </w:r>
      <w:r w:rsidR="009070E7" w:rsidRPr="000D0087">
        <w:rPr>
          <w:rFonts w:ascii="Arial" w:eastAsia="Arial" w:hAnsi="Arial" w:cs="Arial"/>
        </w:rPr>
        <w:t xml:space="preserve">ee school meals in school to reduce their risk of embarrassment </w:t>
      </w:r>
      <w:r w:rsidR="003319AC" w:rsidRPr="000D0087">
        <w:rPr>
          <w:rFonts w:ascii="Arial" w:eastAsia="Arial" w:hAnsi="Arial" w:cs="Arial"/>
        </w:rPr>
        <w:t>from other children.</w:t>
      </w:r>
    </w:p>
    <w:p w14:paraId="35240CF7" w14:textId="59A2DC51" w:rsidR="00992753" w:rsidRPr="000D0087" w:rsidRDefault="00176CDC" w:rsidP="000D0087">
      <w:pPr>
        <w:spacing w:line="360" w:lineRule="auto"/>
        <w:jc w:val="both"/>
        <w:rPr>
          <w:rFonts w:ascii="Arial" w:eastAsia="Arial" w:hAnsi="Arial" w:cs="Arial"/>
        </w:rPr>
      </w:pPr>
      <w:r w:rsidRPr="000D0087">
        <w:rPr>
          <w:rFonts w:ascii="Arial" w:eastAsia="Arial" w:hAnsi="Arial" w:cs="Arial"/>
          <w:b/>
          <w:bCs/>
          <w:u w:val="single"/>
        </w:rPr>
        <w:t>Health:</w:t>
      </w:r>
      <w:r w:rsidR="0021782D" w:rsidRPr="000D0087">
        <w:rPr>
          <w:rFonts w:ascii="Arial" w:eastAsia="Arial" w:hAnsi="Arial" w:cs="Arial"/>
          <w:b/>
          <w:bCs/>
          <w:u w:val="single"/>
        </w:rPr>
        <w:t xml:space="preserve"> </w:t>
      </w:r>
      <w:r w:rsidR="00E108A5" w:rsidRPr="000D0087">
        <w:rPr>
          <w:rFonts w:ascii="Arial" w:eastAsia="Arial" w:hAnsi="Arial" w:cs="Arial"/>
          <w:b/>
          <w:bCs/>
          <w:u w:val="single"/>
        </w:rPr>
        <w:t xml:space="preserve"> </w:t>
      </w:r>
      <w:r w:rsidR="00E108A5" w:rsidRPr="000D0087">
        <w:rPr>
          <w:rFonts w:ascii="Arial" w:eastAsia="Arial" w:hAnsi="Arial" w:cs="Arial"/>
        </w:rPr>
        <w:t xml:space="preserve">According to Food Foundation, (2022) </w:t>
      </w:r>
      <w:r w:rsidR="001540DC" w:rsidRPr="000D0087">
        <w:rPr>
          <w:rFonts w:ascii="Arial" w:eastAsia="Arial" w:hAnsi="Arial" w:cs="Arial"/>
        </w:rPr>
        <w:t>obe</w:t>
      </w:r>
      <w:r w:rsidR="00233195" w:rsidRPr="000D0087">
        <w:rPr>
          <w:rFonts w:ascii="Arial" w:eastAsia="Arial" w:hAnsi="Arial" w:cs="Arial"/>
        </w:rPr>
        <w:t>s</w:t>
      </w:r>
      <w:r w:rsidR="00F060B8" w:rsidRPr="000D0087">
        <w:rPr>
          <w:rFonts w:ascii="Arial" w:eastAsia="Arial" w:hAnsi="Arial" w:cs="Arial"/>
        </w:rPr>
        <w:t xml:space="preserve">ity </w:t>
      </w:r>
      <w:r w:rsidR="00672FBC" w:rsidRPr="000D0087">
        <w:rPr>
          <w:rFonts w:ascii="Arial" w:eastAsia="Arial" w:hAnsi="Arial" w:cs="Arial"/>
        </w:rPr>
        <w:t>had increased by 2.</w:t>
      </w:r>
      <w:r w:rsidR="00261915" w:rsidRPr="000D0087">
        <w:rPr>
          <w:rFonts w:ascii="Arial" w:eastAsia="Arial" w:hAnsi="Arial" w:cs="Arial"/>
        </w:rPr>
        <w:t>6% between the years 20</w:t>
      </w:r>
      <w:r w:rsidR="00912B25" w:rsidRPr="000D0087">
        <w:rPr>
          <w:rFonts w:ascii="Arial" w:eastAsia="Arial" w:hAnsi="Arial" w:cs="Arial"/>
        </w:rPr>
        <w:t>19 and 2022</w:t>
      </w:r>
      <w:r w:rsidR="00101398" w:rsidRPr="000D0087">
        <w:rPr>
          <w:rFonts w:ascii="Arial" w:eastAsia="Arial" w:hAnsi="Arial" w:cs="Arial"/>
        </w:rPr>
        <w:t>.</w:t>
      </w:r>
      <w:r w:rsidRPr="000D0087">
        <w:rPr>
          <w:rFonts w:ascii="Arial" w:eastAsia="Arial" w:hAnsi="Arial" w:cs="Arial"/>
        </w:rPr>
        <w:t xml:space="preserve"> </w:t>
      </w:r>
      <w:r w:rsidR="004F7BC6" w:rsidRPr="000D0087">
        <w:rPr>
          <w:rFonts w:ascii="Arial" w:eastAsia="Arial" w:hAnsi="Arial" w:cs="Arial"/>
        </w:rPr>
        <w:t xml:space="preserve">Healthy food is </w:t>
      </w:r>
      <w:r w:rsidR="008305E0" w:rsidRPr="000D0087">
        <w:rPr>
          <w:rFonts w:ascii="Arial" w:eastAsia="Arial" w:hAnsi="Arial" w:cs="Arial"/>
        </w:rPr>
        <w:t xml:space="preserve">three times the </w:t>
      </w:r>
      <w:r w:rsidR="002733E3" w:rsidRPr="000D0087">
        <w:rPr>
          <w:rFonts w:ascii="Arial" w:eastAsia="Arial" w:hAnsi="Arial" w:cs="Arial"/>
        </w:rPr>
        <w:t>number</w:t>
      </w:r>
      <w:r w:rsidR="008305E0" w:rsidRPr="000D0087">
        <w:rPr>
          <w:rFonts w:ascii="Arial" w:eastAsia="Arial" w:hAnsi="Arial" w:cs="Arial"/>
        </w:rPr>
        <w:t xml:space="preserve"> of unhealthy foods</w:t>
      </w:r>
      <w:r w:rsidR="007507DE" w:rsidRPr="000D0087">
        <w:rPr>
          <w:rFonts w:ascii="Arial" w:eastAsia="Arial" w:hAnsi="Arial" w:cs="Arial"/>
        </w:rPr>
        <w:t>, this could be the reason as to why there is an increase in obesity in schools,</w:t>
      </w:r>
      <w:r w:rsidR="0099226A" w:rsidRPr="000D0087">
        <w:rPr>
          <w:rFonts w:ascii="Arial" w:eastAsia="Arial" w:hAnsi="Arial" w:cs="Arial"/>
        </w:rPr>
        <w:t xml:space="preserve"> as lower income families may only be </w:t>
      </w:r>
      <w:r w:rsidR="6F2D7467" w:rsidRPr="000D0087">
        <w:rPr>
          <w:rFonts w:ascii="Arial" w:eastAsia="Arial" w:hAnsi="Arial" w:cs="Arial"/>
        </w:rPr>
        <w:t>able</w:t>
      </w:r>
      <w:r w:rsidR="0099226A" w:rsidRPr="000D0087">
        <w:rPr>
          <w:rFonts w:ascii="Arial" w:eastAsia="Arial" w:hAnsi="Arial" w:cs="Arial"/>
        </w:rPr>
        <w:t xml:space="preserve"> to afford </w:t>
      </w:r>
      <w:r w:rsidR="00D549F5" w:rsidRPr="000D0087">
        <w:rPr>
          <w:rFonts w:ascii="Arial" w:eastAsia="Arial" w:hAnsi="Arial" w:cs="Arial"/>
        </w:rPr>
        <w:t>the cheaper option I</w:t>
      </w:r>
      <w:r w:rsidR="00C85352" w:rsidRPr="000D0087">
        <w:rPr>
          <w:rFonts w:ascii="Arial" w:eastAsia="Arial" w:hAnsi="Arial" w:cs="Arial"/>
        </w:rPr>
        <w:t>n foods</w:t>
      </w:r>
      <w:r w:rsidR="000A0F41" w:rsidRPr="000D0087">
        <w:rPr>
          <w:rFonts w:ascii="Arial" w:eastAsia="Arial" w:hAnsi="Arial" w:cs="Arial"/>
        </w:rPr>
        <w:t xml:space="preserve">, students not being able to receive free school meals could </w:t>
      </w:r>
      <w:r w:rsidR="0036547D" w:rsidRPr="000D0087">
        <w:rPr>
          <w:rFonts w:ascii="Arial" w:eastAsia="Arial" w:hAnsi="Arial" w:cs="Arial"/>
        </w:rPr>
        <w:t>i</w:t>
      </w:r>
      <w:r w:rsidR="00170AFB" w:rsidRPr="000D0087">
        <w:rPr>
          <w:rFonts w:ascii="Arial" w:eastAsia="Arial" w:hAnsi="Arial" w:cs="Arial"/>
        </w:rPr>
        <w:t xml:space="preserve">mpact their health and wellbeing </w:t>
      </w:r>
      <w:r w:rsidR="004F468D" w:rsidRPr="000D0087">
        <w:rPr>
          <w:rFonts w:ascii="Arial" w:eastAsia="Arial" w:hAnsi="Arial" w:cs="Arial"/>
        </w:rPr>
        <w:t xml:space="preserve">and could lead to </w:t>
      </w:r>
      <w:r w:rsidR="007032BE" w:rsidRPr="000D0087">
        <w:rPr>
          <w:rFonts w:ascii="Arial" w:eastAsia="Arial" w:hAnsi="Arial" w:cs="Arial"/>
        </w:rPr>
        <w:t>medical issues such as</w:t>
      </w:r>
      <w:r w:rsidR="005A4726" w:rsidRPr="000D0087">
        <w:rPr>
          <w:rFonts w:ascii="Arial" w:eastAsia="Arial" w:hAnsi="Arial" w:cs="Arial"/>
        </w:rPr>
        <w:t xml:space="preserve"> diabetes, which would then impact </w:t>
      </w:r>
      <w:r w:rsidR="00057F5A" w:rsidRPr="000D0087">
        <w:rPr>
          <w:rFonts w:ascii="Arial" w:eastAsia="Arial" w:hAnsi="Arial" w:cs="Arial"/>
        </w:rPr>
        <w:t>a burden on</w:t>
      </w:r>
      <w:r w:rsidR="005A4726" w:rsidRPr="000D0087">
        <w:rPr>
          <w:rFonts w:ascii="Arial" w:eastAsia="Arial" w:hAnsi="Arial" w:cs="Arial"/>
        </w:rPr>
        <w:t xml:space="preserve"> NHS </w:t>
      </w:r>
      <w:r w:rsidR="001E7E57" w:rsidRPr="000D0087">
        <w:rPr>
          <w:rFonts w:ascii="Arial" w:eastAsia="Arial" w:hAnsi="Arial" w:cs="Arial"/>
        </w:rPr>
        <w:t>healthcare services</w:t>
      </w:r>
      <w:r w:rsidR="007E6234" w:rsidRPr="000D0087">
        <w:rPr>
          <w:rFonts w:ascii="Arial" w:eastAsia="Arial" w:hAnsi="Arial" w:cs="Arial"/>
        </w:rPr>
        <w:t xml:space="preserve"> and costs</w:t>
      </w:r>
      <w:r w:rsidR="003F31EB" w:rsidRPr="000D0087">
        <w:rPr>
          <w:rFonts w:ascii="Arial" w:eastAsia="Arial" w:hAnsi="Arial" w:cs="Arial"/>
        </w:rPr>
        <w:t xml:space="preserve"> (Food Foundation, 2022)</w:t>
      </w:r>
      <w:r w:rsidR="006B548D" w:rsidRPr="000D0087">
        <w:rPr>
          <w:rFonts w:ascii="Arial" w:eastAsia="Arial" w:hAnsi="Arial" w:cs="Arial"/>
        </w:rPr>
        <w:t xml:space="preserve">. </w:t>
      </w:r>
    </w:p>
    <w:p w14:paraId="05D81F57" w14:textId="07C29B37" w:rsidR="007166BE" w:rsidRPr="000D0087" w:rsidRDefault="007166BE" w:rsidP="000D0087">
      <w:pPr>
        <w:pStyle w:val="Heading3"/>
        <w:spacing w:line="360" w:lineRule="auto"/>
        <w:jc w:val="both"/>
        <w:rPr>
          <w:rFonts w:ascii="Arial" w:eastAsia="Arial" w:hAnsi="Arial" w:cs="Arial"/>
          <w:sz w:val="22"/>
          <w:szCs w:val="22"/>
        </w:rPr>
      </w:pPr>
      <w:bookmarkStart w:id="8" w:name="_Toc173140463"/>
      <w:r w:rsidRPr="000D0087">
        <w:rPr>
          <w:rFonts w:ascii="Arial" w:eastAsia="Arial" w:hAnsi="Arial" w:cs="Arial"/>
          <w:sz w:val="22"/>
          <w:szCs w:val="22"/>
        </w:rPr>
        <w:t>Recommendations</w:t>
      </w:r>
      <w:bookmarkEnd w:id="8"/>
      <w:r w:rsidRPr="000D0087">
        <w:rPr>
          <w:rFonts w:ascii="Arial" w:eastAsia="Arial" w:hAnsi="Arial" w:cs="Arial"/>
          <w:sz w:val="22"/>
          <w:szCs w:val="22"/>
        </w:rPr>
        <w:t xml:space="preserve"> </w:t>
      </w:r>
    </w:p>
    <w:p w14:paraId="750B6D92" w14:textId="696C2B1D" w:rsidR="007166BE" w:rsidRPr="000D0087" w:rsidRDefault="00F178EB" w:rsidP="000D0087">
      <w:pPr>
        <w:spacing w:line="360" w:lineRule="auto"/>
        <w:jc w:val="both"/>
        <w:rPr>
          <w:rFonts w:ascii="Arial" w:hAnsi="Arial" w:cs="Arial"/>
        </w:rPr>
      </w:pPr>
      <w:r w:rsidRPr="000D0087">
        <w:rPr>
          <w:rFonts w:ascii="Arial" w:hAnsi="Arial" w:cs="Arial"/>
        </w:rPr>
        <w:t xml:space="preserve">It could be recommended that </w:t>
      </w:r>
      <w:r w:rsidR="008D7440" w:rsidRPr="000D0087">
        <w:rPr>
          <w:rFonts w:ascii="Arial" w:hAnsi="Arial" w:cs="Arial"/>
        </w:rPr>
        <w:t>chief of the NHS could implement free</w:t>
      </w:r>
      <w:r w:rsidR="00225FF0" w:rsidRPr="000D0087">
        <w:rPr>
          <w:rFonts w:ascii="Arial" w:hAnsi="Arial" w:cs="Arial"/>
        </w:rPr>
        <w:t xml:space="preserve"> school me</w:t>
      </w:r>
      <w:r w:rsidR="00942483" w:rsidRPr="000D0087">
        <w:rPr>
          <w:rFonts w:ascii="Arial" w:hAnsi="Arial" w:cs="Arial"/>
        </w:rPr>
        <w:t>als</w:t>
      </w:r>
      <w:r w:rsidR="00225FF0" w:rsidRPr="000D0087">
        <w:rPr>
          <w:rFonts w:ascii="Arial" w:hAnsi="Arial" w:cs="Arial"/>
        </w:rPr>
        <w:t xml:space="preserve"> for every child in schools, as this will reduce the stigma of ‘free school meals is for poor people</w:t>
      </w:r>
      <w:r w:rsidR="00947FFA" w:rsidRPr="000D0087">
        <w:rPr>
          <w:rFonts w:ascii="Arial" w:hAnsi="Arial" w:cs="Arial"/>
        </w:rPr>
        <w:t xml:space="preserve">’. From research found </w:t>
      </w:r>
      <w:r w:rsidR="00DC2E8D" w:rsidRPr="000D0087">
        <w:rPr>
          <w:rFonts w:ascii="Arial" w:hAnsi="Arial" w:cs="Arial"/>
        </w:rPr>
        <w:t xml:space="preserve">it is important that healthy nutritious </w:t>
      </w:r>
      <w:r w:rsidR="00460472" w:rsidRPr="000D0087">
        <w:rPr>
          <w:rFonts w:ascii="Arial" w:hAnsi="Arial" w:cs="Arial"/>
        </w:rPr>
        <w:t>can have a great deal of benefits</w:t>
      </w:r>
      <w:r w:rsidR="00D26CF2" w:rsidRPr="000D0087">
        <w:rPr>
          <w:rFonts w:ascii="Arial" w:hAnsi="Arial" w:cs="Arial"/>
        </w:rPr>
        <w:t xml:space="preserve"> on an individual</w:t>
      </w:r>
      <w:r w:rsidR="00D73ED6" w:rsidRPr="000D0087">
        <w:rPr>
          <w:rFonts w:ascii="Arial" w:hAnsi="Arial" w:cs="Arial"/>
        </w:rPr>
        <w:t xml:space="preserve"> in line with the Food Foundation, (</w:t>
      </w:r>
      <w:r w:rsidR="00E81BCA" w:rsidRPr="000D0087">
        <w:rPr>
          <w:rFonts w:ascii="Arial" w:hAnsi="Arial" w:cs="Arial"/>
        </w:rPr>
        <w:t>2022)</w:t>
      </w:r>
      <w:r w:rsidR="00982505" w:rsidRPr="000D0087">
        <w:rPr>
          <w:rFonts w:ascii="Arial" w:hAnsi="Arial" w:cs="Arial"/>
        </w:rPr>
        <w:t>, also f</w:t>
      </w:r>
      <w:r w:rsidR="00A72894" w:rsidRPr="000D0087">
        <w:rPr>
          <w:rFonts w:ascii="Arial" w:hAnsi="Arial" w:cs="Arial"/>
        </w:rPr>
        <w:t xml:space="preserve">ree school meals for every child </w:t>
      </w:r>
      <w:r w:rsidR="00F4062C" w:rsidRPr="000D0087">
        <w:rPr>
          <w:rFonts w:ascii="Arial" w:hAnsi="Arial" w:cs="Arial"/>
        </w:rPr>
        <w:t xml:space="preserve">could potentially see a decrease in obesity </w:t>
      </w:r>
      <w:r w:rsidR="001425B7" w:rsidRPr="000D0087">
        <w:rPr>
          <w:rFonts w:ascii="Arial" w:hAnsi="Arial" w:cs="Arial"/>
        </w:rPr>
        <w:t>for children in schools.</w:t>
      </w:r>
    </w:p>
    <w:p w14:paraId="048A5B6E" w14:textId="20771A9B" w:rsidR="00E87646" w:rsidRPr="000D0087" w:rsidRDefault="00F52F64" w:rsidP="000D0087">
      <w:pPr>
        <w:spacing w:line="360" w:lineRule="auto"/>
        <w:jc w:val="both"/>
        <w:rPr>
          <w:rFonts w:ascii="Arial" w:hAnsi="Arial" w:cs="Arial"/>
        </w:rPr>
      </w:pPr>
      <w:r w:rsidRPr="000D0087">
        <w:rPr>
          <w:rFonts w:ascii="Arial" w:hAnsi="Arial" w:cs="Arial"/>
        </w:rPr>
        <w:t xml:space="preserve">Collaboration with the NHS nutritional team in schools could </w:t>
      </w:r>
      <w:r w:rsidR="00D820C3" w:rsidRPr="000D0087">
        <w:rPr>
          <w:rFonts w:ascii="Arial" w:hAnsi="Arial" w:cs="Arial"/>
        </w:rPr>
        <w:t xml:space="preserve">help children to learn </w:t>
      </w:r>
      <w:r w:rsidR="00463A0D" w:rsidRPr="000D0087">
        <w:rPr>
          <w:rFonts w:ascii="Arial" w:hAnsi="Arial" w:cs="Arial"/>
        </w:rPr>
        <w:t xml:space="preserve">about a balanced diet </w:t>
      </w:r>
      <w:r w:rsidR="008C5D0B" w:rsidRPr="000D0087">
        <w:rPr>
          <w:rFonts w:ascii="Arial" w:hAnsi="Arial" w:cs="Arial"/>
        </w:rPr>
        <w:t xml:space="preserve">and the positives and negatives </w:t>
      </w:r>
      <w:r w:rsidR="00FA1950" w:rsidRPr="000D0087">
        <w:rPr>
          <w:rFonts w:ascii="Arial" w:hAnsi="Arial" w:cs="Arial"/>
        </w:rPr>
        <w:t xml:space="preserve">that </w:t>
      </w:r>
      <w:r w:rsidR="008C5D0B" w:rsidRPr="000D0087">
        <w:rPr>
          <w:rFonts w:ascii="Arial" w:hAnsi="Arial" w:cs="Arial"/>
        </w:rPr>
        <w:t xml:space="preserve">some foods can </w:t>
      </w:r>
      <w:r w:rsidR="00FA1950" w:rsidRPr="000D0087">
        <w:rPr>
          <w:rFonts w:ascii="Arial" w:hAnsi="Arial" w:cs="Arial"/>
        </w:rPr>
        <w:t xml:space="preserve">have on an </w:t>
      </w:r>
      <w:r w:rsidR="007F71B5" w:rsidRPr="000D0087">
        <w:rPr>
          <w:rFonts w:ascii="Arial" w:hAnsi="Arial" w:cs="Arial"/>
        </w:rPr>
        <w:t>individual’s</w:t>
      </w:r>
      <w:r w:rsidR="00FA1950" w:rsidRPr="000D0087">
        <w:rPr>
          <w:rFonts w:ascii="Arial" w:hAnsi="Arial" w:cs="Arial"/>
        </w:rPr>
        <w:t xml:space="preserve"> body (NHS, 2022).</w:t>
      </w:r>
    </w:p>
    <w:p w14:paraId="54C6DE7F" w14:textId="7E1F01A6" w:rsidR="0054634E" w:rsidRPr="000D0087" w:rsidRDefault="00117F8F" w:rsidP="000D0087">
      <w:pPr>
        <w:spacing w:line="360" w:lineRule="auto"/>
        <w:jc w:val="both"/>
        <w:rPr>
          <w:rFonts w:ascii="Arial" w:hAnsi="Arial" w:cs="Arial"/>
        </w:rPr>
      </w:pPr>
      <w:r w:rsidRPr="000D0087">
        <w:rPr>
          <w:rFonts w:ascii="Arial" w:hAnsi="Arial" w:cs="Arial"/>
        </w:rPr>
        <w:t>Increase of healthy start vouch</w:t>
      </w:r>
      <w:r w:rsidR="0023413E" w:rsidRPr="000D0087">
        <w:rPr>
          <w:rFonts w:ascii="Arial" w:hAnsi="Arial" w:cs="Arial"/>
        </w:rPr>
        <w:t>er</w:t>
      </w:r>
      <w:r w:rsidR="008B6C79" w:rsidRPr="000D0087">
        <w:rPr>
          <w:rFonts w:ascii="Arial" w:hAnsi="Arial" w:cs="Arial"/>
        </w:rPr>
        <w:t xml:space="preserve"> amount</w:t>
      </w:r>
      <w:r w:rsidR="0023413E" w:rsidRPr="000D0087">
        <w:rPr>
          <w:rFonts w:ascii="Arial" w:hAnsi="Arial" w:cs="Arial"/>
        </w:rPr>
        <w:t xml:space="preserve"> up to the age of </w:t>
      </w:r>
      <w:r w:rsidR="00400278" w:rsidRPr="000D0087">
        <w:rPr>
          <w:rFonts w:ascii="Arial" w:hAnsi="Arial" w:cs="Arial"/>
        </w:rPr>
        <w:t>16 years old</w:t>
      </w:r>
      <w:r w:rsidR="00B40E09" w:rsidRPr="000D0087">
        <w:rPr>
          <w:rFonts w:ascii="Arial" w:hAnsi="Arial" w:cs="Arial"/>
        </w:rPr>
        <w:t xml:space="preserve">, to be able to buy food and essentials such as </w:t>
      </w:r>
      <w:r w:rsidR="007019B8" w:rsidRPr="000D0087">
        <w:rPr>
          <w:rFonts w:ascii="Arial" w:hAnsi="Arial" w:cs="Arial"/>
        </w:rPr>
        <w:t>toiletries, school supplies, healthy foods</w:t>
      </w:r>
      <w:r w:rsidR="00C07803" w:rsidRPr="000D0087">
        <w:rPr>
          <w:rFonts w:ascii="Arial" w:hAnsi="Arial" w:cs="Arial"/>
        </w:rPr>
        <w:t xml:space="preserve"> which could help </w:t>
      </w:r>
      <w:r w:rsidR="008E535B" w:rsidRPr="000D0087">
        <w:rPr>
          <w:rFonts w:ascii="Arial" w:hAnsi="Arial" w:cs="Arial"/>
        </w:rPr>
        <w:t xml:space="preserve">to </w:t>
      </w:r>
      <w:r w:rsidR="00C07803" w:rsidRPr="000D0087">
        <w:rPr>
          <w:rFonts w:ascii="Arial" w:hAnsi="Arial" w:cs="Arial"/>
        </w:rPr>
        <w:t xml:space="preserve">alleviate </w:t>
      </w:r>
      <w:r w:rsidR="008E535B" w:rsidRPr="000D0087">
        <w:rPr>
          <w:rFonts w:ascii="Arial" w:hAnsi="Arial" w:cs="Arial"/>
        </w:rPr>
        <w:t>poverty</w:t>
      </w:r>
      <w:r w:rsidR="00F03225" w:rsidRPr="000D0087">
        <w:rPr>
          <w:rFonts w:ascii="Arial" w:hAnsi="Arial" w:cs="Arial"/>
        </w:rPr>
        <w:t>.</w:t>
      </w:r>
    </w:p>
    <w:p w14:paraId="2AEFE1F7" w14:textId="686CCB85" w:rsidR="00992753" w:rsidRPr="000D0087" w:rsidRDefault="00212BA3" w:rsidP="000D0087">
      <w:pPr>
        <w:pStyle w:val="Heading3"/>
        <w:spacing w:line="360" w:lineRule="auto"/>
        <w:jc w:val="both"/>
        <w:rPr>
          <w:rFonts w:ascii="Arial" w:eastAsia="Arial" w:hAnsi="Arial" w:cs="Arial"/>
          <w:sz w:val="22"/>
          <w:szCs w:val="22"/>
        </w:rPr>
      </w:pPr>
      <w:bookmarkStart w:id="9" w:name="_Toc173140464"/>
      <w:r w:rsidRPr="000D0087">
        <w:rPr>
          <w:rFonts w:ascii="Arial" w:eastAsia="Arial" w:hAnsi="Arial" w:cs="Arial"/>
          <w:sz w:val="22"/>
          <w:szCs w:val="22"/>
        </w:rPr>
        <w:t>Conclusion</w:t>
      </w:r>
      <w:bookmarkEnd w:id="9"/>
      <w:r w:rsidRPr="000D0087">
        <w:rPr>
          <w:rFonts w:ascii="Arial" w:eastAsia="Arial" w:hAnsi="Arial" w:cs="Arial"/>
          <w:sz w:val="22"/>
          <w:szCs w:val="22"/>
        </w:rPr>
        <w:t xml:space="preserve"> </w:t>
      </w:r>
    </w:p>
    <w:p w14:paraId="53080911" w14:textId="4B7C83BB" w:rsidR="00F60968" w:rsidRPr="000D0087" w:rsidRDefault="00F42BBC" w:rsidP="000D0087">
      <w:pPr>
        <w:spacing w:line="360" w:lineRule="auto"/>
        <w:jc w:val="both"/>
        <w:rPr>
          <w:rFonts w:ascii="Arial" w:eastAsia="Arial" w:hAnsi="Arial" w:cs="Arial"/>
        </w:rPr>
      </w:pPr>
      <w:r w:rsidRPr="000D0087">
        <w:rPr>
          <w:rFonts w:ascii="Arial" w:eastAsia="Arial" w:hAnsi="Arial" w:cs="Arial"/>
        </w:rPr>
        <w:t xml:space="preserve">To conclude, free school meals </w:t>
      </w:r>
      <w:r w:rsidR="00F72B16" w:rsidRPr="000D0087">
        <w:rPr>
          <w:rFonts w:ascii="Arial" w:eastAsia="Arial" w:hAnsi="Arial" w:cs="Arial"/>
        </w:rPr>
        <w:t>are</w:t>
      </w:r>
      <w:r w:rsidR="00A874F5" w:rsidRPr="000D0087">
        <w:rPr>
          <w:rFonts w:ascii="Arial" w:eastAsia="Arial" w:hAnsi="Arial" w:cs="Arial"/>
        </w:rPr>
        <w:t xml:space="preserve"> crucial </w:t>
      </w:r>
      <w:r w:rsidR="005E5319" w:rsidRPr="000D0087">
        <w:rPr>
          <w:rFonts w:ascii="Arial" w:eastAsia="Arial" w:hAnsi="Arial" w:cs="Arial"/>
        </w:rPr>
        <w:t xml:space="preserve">to </w:t>
      </w:r>
      <w:r w:rsidR="00335A67" w:rsidRPr="000D0087">
        <w:rPr>
          <w:rFonts w:ascii="Arial" w:eastAsia="Arial" w:hAnsi="Arial" w:cs="Arial"/>
        </w:rPr>
        <w:t xml:space="preserve">the </w:t>
      </w:r>
      <w:r w:rsidR="0033754F" w:rsidRPr="000D0087">
        <w:rPr>
          <w:rFonts w:ascii="Arial" w:eastAsia="Arial" w:hAnsi="Arial" w:cs="Arial"/>
        </w:rPr>
        <w:t>SDG (</w:t>
      </w:r>
      <w:r w:rsidR="003F3913" w:rsidRPr="000D0087">
        <w:rPr>
          <w:rFonts w:ascii="Arial" w:eastAsia="Arial" w:hAnsi="Arial" w:cs="Arial"/>
        </w:rPr>
        <w:t xml:space="preserve">Zero Hunger) </w:t>
      </w:r>
      <w:r w:rsidR="00105C35" w:rsidRPr="000D0087">
        <w:rPr>
          <w:rFonts w:ascii="Arial" w:eastAsia="Arial" w:hAnsi="Arial" w:cs="Arial"/>
        </w:rPr>
        <w:t xml:space="preserve">to </w:t>
      </w:r>
      <w:r w:rsidR="005E5319" w:rsidRPr="000D0087">
        <w:rPr>
          <w:rFonts w:ascii="Arial" w:eastAsia="Arial" w:hAnsi="Arial" w:cs="Arial"/>
        </w:rPr>
        <w:t xml:space="preserve">ensure children are </w:t>
      </w:r>
      <w:r w:rsidR="6AD0A566" w:rsidRPr="000D0087">
        <w:rPr>
          <w:rFonts w:ascii="Arial" w:eastAsia="Arial" w:hAnsi="Arial" w:cs="Arial"/>
        </w:rPr>
        <w:t>receiving</w:t>
      </w:r>
      <w:r w:rsidR="005E5319" w:rsidRPr="000D0087">
        <w:rPr>
          <w:rFonts w:ascii="Arial" w:eastAsia="Arial" w:hAnsi="Arial" w:cs="Arial"/>
        </w:rPr>
        <w:t xml:space="preserve"> </w:t>
      </w:r>
      <w:r w:rsidR="000A24A6" w:rsidRPr="000D0087">
        <w:rPr>
          <w:rFonts w:ascii="Arial" w:eastAsia="Arial" w:hAnsi="Arial" w:cs="Arial"/>
        </w:rPr>
        <w:t xml:space="preserve">the nutritional </w:t>
      </w:r>
      <w:r w:rsidR="00836F21" w:rsidRPr="000D0087">
        <w:rPr>
          <w:rFonts w:ascii="Arial" w:eastAsia="Arial" w:hAnsi="Arial" w:cs="Arial"/>
        </w:rPr>
        <w:t>meals</w:t>
      </w:r>
      <w:r w:rsidR="00F25B89" w:rsidRPr="000D0087">
        <w:rPr>
          <w:rFonts w:ascii="Arial" w:eastAsia="Arial" w:hAnsi="Arial" w:cs="Arial"/>
        </w:rPr>
        <w:t>.</w:t>
      </w:r>
      <w:r w:rsidR="00836F21" w:rsidRPr="000D0087">
        <w:rPr>
          <w:rFonts w:ascii="Arial" w:eastAsia="Arial" w:hAnsi="Arial" w:cs="Arial"/>
        </w:rPr>
        <w:t xml:space="preserve"> </w:t>
      </w:r>
      <w:r w:rsidR="00F25B89" w:rsidRPr="000D0087">
        <w:rPr>
          <w:rFonts w:ascii="Arial" w:eastAsia="Arial" w:hAnsi="Arial" w:cs="Arial"/>
        </w:rPr>
        <w:t>Just, D</w:t>
      </w:r>
      <w:r w:rsidR="00E25072" w:rsidRPr="000D0087">
        <w:rPr>
          <w:rFonts w:ascii="Arial" w:eastAsia="Arial" w:hAnsi="Arial" w:cs="Arial"/>
        </w:rPr>
        <w:t>, (2019)</w:t>
      </w:r>
      <w:r w:rsidR="00304BF4" w:rsidRPr="000D0087">
        <w:rPr>
          <w:rFonts w:ascii="Arial" w:eastAsia="Arial" w:hAnsi="Arial" w:cs="Arial"/>
        </w:rPr>
        <w:t xml:space="preserve"> stated ab</w:t>
      </w:r>
      <w:r w:rsidR="000C69AD" w:rsidRPr="000D0087">
        <w:rPr>
          <w:rFonts w:ascii="Arial" w:eastAsia="Arial" w:hAnsi="Arial" w:cs="Arial"/>
        </w:rPr>
        <w:t xml:space="preserve">ove </w:t>
      </w:r>
      <w:r w:rsidR="00A45967" w:rsidRPr="000D0087">
        <w:rPr>
          <w:rFonts w:ascii="Arial" w:eastAsia="Arial" w:hAnsi="Arial" w:cs="Arial"/>
        </w:rPr>
        <w:t xml:space="preserve">having a nutritious </w:t>
      </w:r>
      <w:r w:rsidR="00AC497B" w:rsidRPr="000D0087">
        <w:rPr>
          <w:rFonts w:ascii="Arial" w:eastAsia="Arial" w:hAnsi="Arial" w:cs="Arial"/>
        </w:rPr>
        <w:t xml:space="preserve">school meal can have a good impact of the children’s behaviour </w:t>
      </w:r>
      <w:r w:rsidR="000543DF" w:rsidRPr="000D0087">
        <w:rPr>
          <w:rFonts w:ascii="Arial" w:eastAsia="Arial" w:hAnsi="Arial" w:cs="Arial"/>
        </w:rPr>
        <w:t xml:space="preserve">in school </w:t>
      </w:r>
      <w:r w:rsidR="34582CA5" w:rsidRPr="000D0087">
        <w:rPr>
          <w:rFonts w:ascii="Arial" w:eastAsia="Arial" w:hAnsi="Arial" w:cs="Arial"/>
        </w:rPr>
        <w:t>and</w:t>
      </w:r>
      <w:r w:rsidR="000543DF" w:rsidRPr="000D0087">
        <w:rPr>
          <w:rFonts w:ascii="Arial" w:eastAsia="Arial" w:hAnsi="Arial" w:cs="Arial"/>
        </w:rPr>
        <w:t xml:space="preserve"> could help </w:t>
      </w:r>
      <w:r w:rsidR="00FE43E5" w:rsidRPr="000D0087">
        <w:rPr>
          <w:rFonts w:ascii="Arial" w:eastAsia="Arial" w:hAnsi="Arial" w:cs="Arial"/>
        </w:rPr>
        <w:t xml:space="preserve">children have </w:t>
      </w:r>
      <w:r w:rsidR="101A1CBF" w:rsidRPr="000D0087">
        <w:rPr>
          <w:rFonts w:ascii="Arial" w:eastAsia="Arial" w:hAnsi="Arial" w:cs="Arial"/>
        </w:rPr>
        <w:t>fewer</w:t>
      </w:r>
      <w:r w:rsidR="00FE43E5" w:rsidRPr="000D0087">
        <w:rPr>
          <w:rFonts w:ascii="Arial" w:eastAsia="Arial" w:hAnsi="Arial" w:cs="Arial"/>
        </w:rPr>
        <w:t xml:space="preserve"> medical issues in the future.</w:t>
      </w:r>
      <w:r w:rsidR="00694AD1" w:rsidRPr="000D0087">
        <w:rPr>
          <w:rFonts w:ascii="Arial" w:eastAsia="Arial" w:hAnsi="Arial" w:cs="Arial"/>
        </w:rPr>
        <w:t xml:space="preserve"> </w:t>
      </w:r>
      <w:r w:rsidR="00C72C8C" w:rsidRPr="000D0087">
        <w:rPr>
          <w:rFonts w:ascii="Arial" w:eastAsia="Arial" w:hAnsi="Arial" w:cs="Arial"/>
        </w:rPr>
        <w:t xml:space="preserve">However </w:t>
      </w:r>
      <w:r w:rsidR="002217B2" w:rsidRPr="000D0087">
        <w:rPr>
          <w:rFonts w:ascii="Arial" w:eastAsia="Arial" w:hAnsi="Arial" w:cs="Arial"/>
        </w:rPr>
        <w:t>as s</w:t>
      </w:r>
      <w:r w:rsidR="0033754F" w:rsidRPr="000D0087">
        <w:rPr>
          <w:rFonts w:ascii="Arial" w:eastAsia="Arial" w:hAnsi="Arial" w:cs="Arial"/>
        </w:rPr>
        <w:t>uggested</w:t>
      </w:r>
      <w:r w:rsidR="002217B2" w:rsidRPr="000D0087">
        <w:rPr>
          <w:rFonts w:ascii="Arial" w:eastAsia="Arial" w:hAnsi="Arial" w:cs="Arial"/>
        </w:rPr>
        <w:t xml:space="preserve"> above there are a variety of positives and negatives </w:t>
      </w:r>
      <w:r w:rsidR="002D091E" w:rsidRPr="000D0087">
        <w:rPr>
          <w:rFonts w:ascii="Arial" w:eastAsia="Arial" w:hAnsi="Arial" w:cs="Arial"/>
        </w:rPr>
        <w:t>based around free school meals</w:t>
      </w:r>
      <w:r w:rsidR="0033754F" w:rsidRPr="000D0087">
        <w:rPr>
          <w:rFonts w:ascii="Arial" w:eastAsia="Arial" w:hAnsi="Arial" w:cs="Arial"/>
        </w:rPr>
        <w:t>.</w:t>
      </w:r>
      <w:r w:rsidR="40378062" w:rsidRPr="000D0087">
        <w:rPr>
          <w:rFonts w:ascii="Arial" w:eastAsia="Arial" w:hAnsi="Arial" w:cs="Arial"/>
        </w:rPr>
        <w:t xml:space="preserve"> However</w:t>
      </w:r>
      <w:r w:rsidR="00C41F8A" w:rsidRPr="000D0087">
        <w:rPr>
          <w:rFonts w:ascii="Arial" w:eastAsia="Arial" w:hAnsi="Arial" w:cs="Arial"/>
        </w:rPr>
        <w:t>,</w:t>
      </w:r>
      <w:r w:rsidR="007B672E" w:rsidRPr="000D0087">
        <w:rPr>
          <w:rFonts w:ascii="Arial" w:eastAsia="Arial" w:hAnsi="Arial" w:cs="Arial"/>
        </w:rPr>
        <w:t xml:space="preserve"> one of the most important </w:t>
      </w:r>
      <w:r w:rsidR="00C41F8A" w:rsidRPr="000D0087">
        <w:rPr>
          <w:rFonts w:ascii="Arial" w:eastAsia="Arial" w:hAnsi="Arial" w:cs="Arial"/>
        </w:rPr>
        <w:t>factors</w:t>
      </w:r>
      <w:r w:rsidR="007B672E" w:rsidRPr="000D0087">
        <w:rPr>
          <w:rFonts w:ascii="Arial" w:eastAsia="Arial" w:hAnsi="Arial" w:cs="Arial"/>
        </w:rPr>
        <w:t xml:space="preserve"> is to implement health and </w:t>
      </w:r>
      <w:r w:rsidR="0EB1CB88" w:rsidRPr="000D0087">
        <w:rPr>
          <w:rFonts w:ascii="Arial" w:eastAsia="Arial" w:hAnsi="Arial" w:cs="Arial"/>
        </w:rPr>
        <w:t>wellbeing</w:t>
      </w:r>
      <w:r w:rsidR="007B672E" w:rsidRPr="000D0087">
        <w:rPr>
          <w:rFonts w:ascii="Arial" w:eastAsia="Arial" w:hAnsi="Arial" w:cs="Arial"/>
        </w:rPr>
        <w:t xml:space="preserve"> of the children at school to ensure their health is up to </w:t>
      </w:r>
      <w:r w:rsidR="00D0027B" w:rsidRPr="000D0087">
        <w:rPr>
          <w:rFonts w:ascii="Arial" w:eastAsia="Arial" w:hAnsi="Arial" w:cs="Arial"/>
        </w:rPr>
        <w:t xml:space="preserve">the standards </w:t>
      </w:r>
      <w:r w:rsidR="00636383" w:rsidRPr="000D0087">
        <w:rPr>
          <w:rFonts w:ascii="Arial" w:eastAsia="Arial" w:hAnsi="Arial" w:cs="Arial"/>
        </w:rPr>
        <w:t xml:space="preserve">which will then </w:t>
      </w:r>
      <w:r w:rsidR="006B1BCE" w:rsidRPr="000D0087">
        <w:rPr>
          <w:rFonts w:ascii="Arial" w:eastAsia="Arial" w:hAnsi="Arial" w:cs="Arial"/>
        </w:rPr>
        <w:t xml:space="preserve">save the NHS money for long term medical care of those </w:t>
      </w:r>
      <w:r w:rsidR="626412F8" w:rsidRPr="000D0087">
        <w:rPr>
          <w:rFonts w:ascii="Arial" w:eastAsia="Arial" w:hAnsi="Arial" w:cs="Arial"/>
        </w:rPr>
        <w:t>who's</w:t>
      </w:r>
      <w:r w:rsidR="006B1BCE" w:rsidRPr="000D0087">
        <w:rPr>
          <w:rFonts w:ascii="Arial" w:eastAsia="Arial" w:hAnsi="Arial" w:cs="Arial"/>
        </w:rPr>
        <w:t xml:space="preserve"> health could be affected due to </w:t>
      </w:r>
      <w:r w:rsidR="00C56941" w:rsidRPr="000D0087">
        <w:rPr>
          <w:rFonts w:ascii="Arial" w:eastAsia="Arial" w:hAnsi="Arial" w:cs="Arial"/>
        </w:rPr>
        <w:t xml:space="preserve">their intake of </w:t>
      </w:r>
      <w:r w:rsidR="00157B2E" w:rsidRPr="000D0087">
        <w:rPr>
          <w:rFonts w:ascii="Arial" w:eastAsia="Arial" w:hAnsi="Arial" w:cs="Arial"/>
        </w:rPr>
        <w:t>less healthy food</w:t>
      </w:r>
      <w:r w:rsidR="004D1429" w:rsidRPr="000D0087">
        <w:rPr>
          <w:rFonts w:ascii="Arial" w:eastAsia="Arial" w:hAnsi="Arial" w:cs="Arial"/>
        </w:rPr>
        <w:t>.</w:t>
      </w:r>
    </w:p>
    <w:p w14:paraId="54B24D7D" w14:textId="77777777" w:rsidR="00B03AD9" w:rsidRPr="000D0087" w:rsidRDefault="00B03AD9" w:rsidP="000D0087">
      <w:pPr>
        <w:spacing w:line="360" w:lineRule="auto"/>
        <w:jc w:val="both"/>
        <w:rPr>
          <w:rFonts w:ascii="Arial" w:eastAsia="Arial" w:hAnsi="Arial" w:cs="Arial"/>
        </w:rPr>
      </w:pPr>
    </w:p>
    <w:p w14:paraId="3F1715CC" w14:textId="5A2BDD21" w:rsidR="00B03AD9" w:rsidRPr="000D0087" w:rsidRDefault="00C54EF5" w:rsidP="000D0087">
      <w:pPr>
        <w:spacing w:line="360" w:lineRule="auto"/>
        <w:jc w:val="both"/>
        <w:rPr>
          <w:rFonts w:ascii="Arial" w:eastAsia="Arial" w:hAnsi="Arial" w:cs="Arial"/>
        </w:rPr>
      </w:pPr>
      <w:r w:rsidRPr="000D0087">
        <w:rPr>
          <w:rFonts w:ascii="Arial" w:eastAsia="Arial" w:hAnsi="Arial" w:cs="Arial"/>
        </w:rPr>
        <w:t xml:space="preserve">The following section of this report will lead onto to the discussion </w:t>
      </w:r>
      <w:r w:rsidR="00A578D0" w:rsidRPr="000D0087">
        <w:rPr>
          <w:rFonts w:ascii="Arial" w:eastAsia="Arial" w:hAnsi="Arial" w:cs="Arial"/>
        </w:rPr>
        <w:t xml:space="preserve">strategy </w:t>
      </w:r>
      <w:r w:rsidR="00D31DD6" w:rsidRPr="000D0087">
        <w:rPr>
          <w:rFonts w:ascii="Arial" w:eastAsia="Arial" w:hAnsi="Arial" w:cs="Arial"/>
        </w:rPr>
        <w:t>number two</w:t>
      </w:r>
      <w:r w:rsidR="003D59D9" w:rsidRPr="000D0087">
        <w:rPr>
          <w:rFonts w:ascii="Arial" w:eastAsia="Arial" w:hAnsi="Arial" w:cs="Arial"/>
        </w:rPr>
        <w:t xml:space="preserve"> which will be on food banks</w:t>
      </w:r>
      <w:r w:rsidR="0025571A" w:rsidRPr="000D0087">
        <w:rPr>
          <w:rFonts w:ascii="Arial" w:eastAsia="Arial" w:hAnsi="Arial" w:cs="Arial"/>
        </w:rPr>
        <w:t>.</w:t>
      </w:r>
    </w:p>
    <w:p w14:paraId="1054D24B" w14:textId="77777777" w:rsidR="00992753" w:rsidRPr="000D0087" w:rsidRDefault="00992753" w:rsidP="000D0087">
      <w:pPr>
        <w:pStyle w:val="Heading2"/>
        <w:spacing w:line="360" w:lineRule="auto"/>
        <w:jc w:val="both"/>
        <w:rPr>
          <w:rFonts w:ascii="Arial" w:eastAsia="Arial" w:hAnsi="Arial" w:cs="Arial"/>
          <w:sz w:val="22"/>
          <w:szCs w:val="22"/>
        </w:rPr>
      </w:pPr>
    </w:p>
    <w:p w14:paraId="7FA87930" w14:textId="06708777" w:rsidR="000A3EE9" w:rsidRPr="00625CCB" w:rsidRDefault="009E4845" w:rsidP="00625CCB">
      <w:pPr>
        <w:pStyle w:val="Heading2"/>
      </w:pPr>
      <w:bookmarkStart w:id="10" w:name="_Toc173140465"/>
      <w:r w:rsidRPr="000D0087">
        <w:rPr>
          <w:rFonts w:eastAsia="Arial"/>
        </w:rPr>
        <w:t xml:space="preserve">Strategy </w:t>
      </w:r>
      <w:r w:rsidR="007C4354" w:rsidRPr="000D0087">
        <w:rPr>
          <w:rFonts w:eastAsia="Arial"/>
        </w:rPr>
        <w:t xml:space="preserve">or programme </w:t>
      </w:r>
      <w:r w:rsidR="00DC17E7" w:rsidRPr="000D0087">
        <w:rPr>
          <w:rFonts w:eastAsia="Arial"/>
        </w:rPr>
        <w:t xml:space="preserve">number 2: </w:t>
      </w:r>
      <w:r w:rsidR="000A3EE9" w:rsidRPr="000D0087">
        <w:t>Food banks</w:t>
      </w:r>
      <w:r w:rsidR="00797A89" w:rsidRPr="000D0087">
        <w:t>.</w:t>
      </w:r>
      <w:bookmarkEnd w:id="10"/>
    </w:p>
    <w:p w14:paraId="56B6CC78" w14:textId="77777777" w:rsidR="00797A89" w:rsidRPr="000D0087" w:rsidRDefault="00797A89" w:rsidP="000D0087">
      <w:pPr>
        <w:pStyle w:val="Heading3"/>
        <w:spacing w:line="360" w:lineRule="auto"/>
        <w:jc w:val="both"/>
        <w:rPr>
          <w:rFonts w:ascii="Arial" w:hAnsi="Arial" w:cs="Arial"/>
          <w:sz w:val="22"/>
          <w:szCs w:val="22"/>
        </w:rPr>
      </w:pPr>
    </w:p>
    <w:p w14:paraId="2E4D1287" w14:textId="121FF5D0" w:rsidR="004B6178" w:rsidRPr="000D0087" w:rsidRDefault="005D4792" w:rsidP="000D0087">
      <w:pPr>
        <w:pStyle w:val="Heading3"/>
        <w:spacing w:line="360" w:lineRule="auto"/>
        <w:jc w:val="both"/>
        <w:rPr>
          <w:rFonts w:ascii="Arial" w:hAnsi="Arial" w:cs="Arial"/>
          <w:sz w:val="22"/>
          <w:szCs w:val="22"/>
        </w:rPr>
      </w:pPr>
      <w:bookmarkStart w:id="11" w:name="_Toc173140466"/>
      <w:r w:rsidRPr="000D0087">
        <w:rPr>
          <w:rFonts w:ascii="Arial" w:hAnsi="Arial" w:cs="Arial"/>
          <w:sz w:val="22"/>
          <w:szCs w:val="22"/>
        </w:rPr>
        <w:t>Food banks.</w:t>
      </w:r>
      <w:bookmarkEnd w:id="11"/>
    </w:p>
    <w:p w14:paraId="4000EEA4" w14:textId="722AFAFF" w:rsidR="002824EF" w:rsidRPr="000D0087" w:rsidRDefault="00E40AF2" w:rsidP="000D0087">
      <w:pPr>
        <w:spacing w:line="360" w:lineRule="auto"/>
        <w:jc w:val="both"/>
        <w:rPr>
          <w:rFonts w:ascii="Arial" w:hAnsi="Arial" w:cs="Arial"/>
        </w:rPr>
      </w:pPr>
      <w:r w:rsidRPr="000D0087">
        <w:rPr>
          <w:rFonts w:ascii="Arial" w:hAnsi="Arial" w:cs="Arial"/>
        </w:rPr>
        <w:t xml:space="preserve">There is a growing </w:t>
      </w:r>
      <w:r w:rsidR="001E2046" w:rsidRPr="000D0087">
        <w:rPr>
          <w:rFonts w:ascii="Arial" w:hAnsi="Arial" w:cs="Arial"/>
        </w:rPr>
        <w:t xml:space="preserve">issue of food insecurity </w:t>
      </w:r>
      <w:r w:rsidR="007511EB" w:rsidRPr="000D0087">
        <w:rPr>
          <w:rFonts w:ascii="Arial" w:hAnsi="Arial" w:cs="Arial"/>
        </w:rPr>
        <w:t xml:space="preserve">which has impacted </w:t>
      </w:r>
      <w:r w:rsidR="000A231A" w:rsidRPr="000D0087">
        <w:rPr>
          <w:rFonts w:ascii="Arial" w:hAnsi="Arial" w:cs="Arial"/>
        </w:rPr>
        <w:t>a lot of communities</w:t>
      </w:r>
      <w:r w:rsidR="005C62BB" w:rsidRPr="000D0087">
        <w:rPr>
          <w:rFonts w:ascii="Arial" w:hAnsi="Arial" w:cs="Arial"/>
        </w:rPr>
        <w:t>.</w:t>
      </w:r>
      <w:r w:rsidR="00536B47" w:rsidRPr="000D0087">
        <w:rPr>
          <w:rFonts w:ascii="Arial" w:hAnsi="Arial" w:cs="Arial"/>
        </w:rPr>
        <w:t xml:space="preserve"> Evered, B, (2023) </w:t>
      </w:r>
      <w:r w:rsidR="00D06420" w:rsidRPr="000D0087">
        <w:rPr>
          <w:rFonts w:ascii="Arial" w:hAnsi="Arial" w:cs="Arial"/>
        </w:rPr>
        <w:t xml:space="preserve">stresses the importance of food banks </w:t>
      </w:r>
      <w:r w:rsidR="00A93507" w:rsidRPr="000D0087">
        <w:rPr>
          <w:rFonts w:ascii="Arial" w:hAnsi="Arial" w:cs="Arial"/>
        </w:rPr>
        <w:t xml:space="preserve">to help support individuals </w:t>
      </w:r>
      <w:r w:rsidR="003B6267" w:rsidRPr="000D0087">
        <w:rPr>
          <w:rFonts w:ascii="Arial" w:hAnsi="Arial" w:cs="Arial"/>
        </w:rPr>
        <w:t>to ensure t</w:t>
      </w:r>
      <w:r w:rsidR="008B1D0B" w:rsidRPr="000D0087">
        <w:rPr>
          <w:rFonts w:ascii="Arial" w:hAnsi="Arial" w:cs="Arial"/>
        </w:rPr>
        <w:t>hat</w:t>
      </w:r>
      <w:r w:rsidR="000816D0" w:rsidRPr="000D0087">
        <w:rPr>
          <w:rFonts w:ascii="Arial" w:hAnsi="Arial" w:cs="Arial"/>
        </w:rPr>
        <w:t xml:space="preserve"> people don’t go </w:t>
      </w:r>
      <w:r w:rsidR="2F7142B9" w:rsidRPr="000D0087">
        <w:rPr>
          <w:rFonts w:ascii="Arial" w:hAnsi="Arial" w:cs="Arial"/>
        </w:rPr>
        <w:t>hungry</w:t>
      </w:r>
      <w:r w:rsidR="000816D0" w:rsidRPr="000D0087">
        <w:rPr>
          <w:rFonts w:ascii="Arial" w:hAnsi="Arial" w:cs="Arial"/>
        </w:rPr>
        <w:t xml:space="preserve">. </w:t>
      </w:r>
    </w:p>
    <w:p w14:paraId="44F1BBCB" w14:textId="3E9EC70A" w:rsidR="00BD7278" w:rsidRPr="000D0087" w:rsidRDefault="006A2B53" w:rsidP="000D0087">
      <w:pPr>
        <w:spacing w:line="360" w:lineRule="auto"/>
        <w:jc w:val="both"/>
        <w:rPr>
          <w:rFonts w:ascii="Arial" w:hAnsi="Arial" w:cs="Arial"/>
        </w:rPr>
      </w:pPr>
      <w:r w:rsidRPr="000D0087">
        <w:rPr>
          <w:rFonts w:ascii="Arial" w:hAnsi="Arial" w:cs="Arial"/>
        </w:rPr>
        <w:t xml:space="preserve">The Trussell Trust, (2020) </w:t>
      </w:r>
      <w:r w:rsidR="00281949" w:rsidRPr="000D0087">
        <w:rPr>
          <w:rFonts w:ascii="Arial" w:hAnsi="Arial" w:cs="Arial"/>
        </w:rPr>
        <w:t>suggests that</w:t>
      </w:r>
      <w:r w:rsidRPr="000D0087">
        <w:rPr>
          <w:rFonts w:ascii="Arial" w:hAnsi="Arial" w:cs="Arial"/>
        </w:rPr>
        <w:t xml:space="preserve"> </w:t>
      </w:r>
      <w:r w:rsidR="005E6899" w:rsidRPr="000D0087">
        <w:rPr>
          <w:rFonts w:ascii="Arial" w:hAnsi="Arial" w:cs="Arial"/>
        </w:rPr>
        <w:t>f</w:t>
      </w:r>
      <w:r w:rsidR="00BD7278" w:rsidRPr="000D0087">
        <w:rPr>
          <w:rFonts w:ascii="Arial" w:hAnsi="Arial" w:cs="Arial"/>
        </w:rPr>
        <w:t xml:space="preserve">ood banks </w:t>
      </w:r>
      <w:r w:rsidR="0062005C" w:rsidRPr="000D0087">
        <w:rPr>
          <w:rFonts w:ascii="Arial" w:hAnsi="Arial" w:cs="Arial"/>
        </w:rPr>
        <w:t xml:space="preserve">have </w:t>
      </w:r>
      <w:r w:rsidR="00F077BE" w:rsidRPr="000D0087">
        <w:rPr>
          <w:rFonts w:ascii="Arial" w:hAnsi="Arial" w:cs="Arial"/>
        </w:rPr>
        <w:t xml:space="preserve">been </w:t>
      </w:r>
      <w:r w:rsidR="00237CD1" w:rsidRPr="000D0087">
        <w:rPr>
          <w:rFonts w:ascii="Arial" w:hAnsi="Arial" w:cs="Arial"/>
        </w:rPr>
        <w:t>increasin</w:t>
      </w:r>
      <w:r w:rsidR="005C2BC4" w:rsidRPr="000D0087">
        <w:rPr>
          <w:rFonts w:ascii="Arial" w:hAnsi="Arial" w:cs="Arial"/>
        </w:rPr>
        <w:t>gly nessasary</w:t>
      </w:r>
      <w:r w:rsidR="00F077BE" w:rsidRPr="000D0087">
        <w:rPr>
          <w:rFonts w:ascii="Arial" w:hAnsi="Arial" w:cs="Arial"/>
        </w:rPr>
        <w:t xml:space="preserve"> support system since COVID-19</w:t>
      </w:r>
      <w:r w:rsidR="005C2BC4" w:rsidRPr="000D0087">
        <w:rPr>
          <w:rFonts w:ascii="Arial" w:hAnsi="Arial" w:cs="Arial"/>
        </w:rPr>
        <w:t>,</w:t>
      </w:r>
      <w:r w:rsidR="00F077BE" w:rsidRPr="000D0087">
        <w:rPr>
          <w:rFonts w:ascii="Arial" w:hAnsi="Arial" w:cs="Arial"/>
        </w:rPr>
        <w:t xml:space="preserve"> </w:t>
      </w:r>
      <w:r w:rsidR="0050104D" w:rsidRPr="000D0087">
        <w:rPr>
          <w:rFonts w:ascii="Arial" w:hAnsi="Arial" w:cs="Arial"/>
        </w:rPr>
        <w:t xml:space="preserve">as it has affected </w:t>
      </w:r>
      <w:r w:rsidR="1CAD2228" w:rsidRPr="000D0087">
        <w:rPr>
          <w:rFonts w:ascii="Arial" w:hAnsi="Arial" w:cs="Arial"/>
        </w:rPr>
        <w:t>people's</w:t>
      </w:r>
      <w:r w:rsidR="0050104D" w:rsidRPr="000D0087">
        <w:rPr>
          <w:rFonts w:ascii="Arial" w:hAnsi="Arial" w:cs="Arial"/>
        </w:rPr>
        <w:t xml:space="preserve"> daily lives</w:t>
      </w:r>
      <w:r w:rsidR="466CA90A" w:rsidRPr="000D0087">
        <w:rPr>
          <w:rFonts w:ascii="Arial" w:hAnsi="Arial" w:cs="Arial"/>
        </w:rPr>
        <w:t>,</w:t>
      </w:r>
      <w:r w:rsidR="0050104D" w:rsidRPr="000D0087">
        <w:rPr>
          <w:rFonts w:ascii="Arial" w:hAnsi="Arial" w:cs="Arial"/>
        </w:rPr>
        <w:t xml:space="preserve"> </w:t>
      </w:r>
      <w:r w:rsidR="003B7B73" w:rsidRPr="000D0087">
        <w:rPr>
          <w:rFonts w:ascii="Arial" w:hAnsi="Arial" w:cs="Arial"/>
        </w:rPr>
        <w:t>and has left some people in extreme poverty</w:t>
      </w:r>
      <w:r w:rsidR="0061249B" w:rsidRPr="000D0087">
        <w:rPr>
          <w:rFonts w:ascii="Arial" w:hAnsi="Arial" w:cs="Arial"/>
        </w:rPr>
        <w:t xml:space="preserve">, during the start of </w:t>
      </w:r>
      <w:r w:rsidR="00913990" w:rsidRPr="000D0087">
        <w:rPr>
          <w:rFonts w:ascii="Arial" w:hAnsi="Arial" w:cs="Arial"/>
        </w:rPr>
        <w:t xml:space="preserve">the pandemic </w:t>
      </w:r>
      <w:r w:rsidR="00B41599" w:rsidRPr="000D0087">
        <w:rPr>
          <w:rFonts w:ascii="Arial" w:hAnsi="Arial" w:cs="Arial"/>
        </w:rPr>
        <w:t xml:space="preserve">more </w:t>
      </w:r>
      <w:r w:rsidR="1EBE5BD2" w:rsidRPr="000D0087">
        <w:rPr>
          <w:rFonts w:ascii="Arial" w:hAnsi="Arial" w:cs="Arial"/>
        </w:rPr>
        <w:t>than</w:t>
      </w:r>
      <w:r w:rsidR="00B41599" w:rsidRPr="000D0087">
        <w:rPr>
          <w:rFonts w:ascii="Arial" w:hAnsi="Arial" w:cs="Arial"/>
        </w:rPr>
        <w:t xml:space="preserve"> half of the people using </w:t>
      </w:r>
      <w:r w:rsidR="00194A69" w:rsidRPr="000D0087">
        <w:rPr>
          <w:rFonts w:ascii="Arial" w:hAnsi="Arial" w:cs="Arial"/>
        </w:rPr>
        <w:t xml:space="preserve">food banks </w:t>
      </w:r>
      <w:r w:rsidR="008D4EB8" w:rsidRPr="000D0087">
        <w:rPr>
          <w:rFonts w:ascii="Arial" w:hAnsi="Arial" w:cs="Arial"/>
        </w:rPr>
        <w:t>had never needed to use a food bank before.</w:t>
      </w:r>
    </w:p>
    <w:p w14:paraId="5A6B9008" w14:textId="6088086F" w:rsidR="0028014B" w:rsidRPr="000D0087" w:rsidRDefault="0028014B" w:rsidP="000D0087">
      <w:pPr>
        <w:pStyle w:val="Heading3"/>
        <w:spacing w:line="360" w:lineRule="auto"/>
        <w:jc w:val="both"/>
        <w:rPr>
          <w:rFonts w:ascii="Arial" w:hAnsi="Arial" w:cs="Arial"/>
          <w:sz w:val="22"/>
          <w:szCs w:val="22"/>
        </w:rPr>
      </w:pPr>
      <w:bookmarkStart w:id="12" w:name="_Toc173140467"/>
      <w:r w:rsidRPr="000D0087">
        <w:rPr>
          <w:rFonts w:ascii="Arial" w:hAnsi="Arial" w:cs="Arial"/>
          <w:sz w:val="22"/>
          <w:szCs w:val="22"/>
        </w:rPr>
        <w:t>Benefits</w:t>
      </w:r>
      <w:bookmarkEnd w:id="12"/>
      <w:r w:rsidRPr="000D0087">
        <w:rPr>
          <w:rFonts w:ascii="Arial" w:hAnsi="Arial" w:cs="Arial"/>
          <w:sz w:val="22"/>
          <w:szCs w:val="22"/>
        </w:rPr>
        <w:t xml:space="preserve"> </w:t>
      </w:r>
    </w:p>
    <w:p w14:paraId="0845F5A5" w14:textId="77777777" w:rsidR="0028014B" w:rsidRPr="000D0087" w:rsidRDefault="0028014B" w:rsidP="000D0087">
      <w:pPr>
        <w:spacing w:line="360" w:lineRule="auto"/>
        <w:jc w:val="both"/>
        <w:rPr>
          <w:rFonts w:ascii="Arial" w:hAnsi="Arial" w:cs="Arial"/>
        </w:rPr>
      </w:pPr>
    </w:p>
    <w:p w14:paraId="50F427F8" w14:textId="3B348D4B" w:rsidR="005C6FF6" w:rsidRPr="000D0087" w:rsidRDefault="008354CC" w:rsidP="000D0087">
      <w:pPr>
        <w:spacing w:line="360" w:lineRule="auto"/>
        <w:jc w:val="both"/>
        <w:rPr>
          <w:rFonts w:ascii="Arial" w:hAnsi="Arial" w:cs="Arial"/>
        </w:rPr>
      </w:pPr>
      <w:r w:rsidRPr="000D0087">
        <w:rPr>
          <w:rFonts w:ascii="Arial" w:hAnsi="Arial" w:cs="Arial"/>
          <w:b/>
          <w:bCs/>
          <w:u w:val="single"/>
        </w:rPr>
        <w:t xml:space="preserve">Charity </w:t>
      </w:r>
      <w:r w:rsidR="2316CD46" w:rsidRPr="000D0087">
        <w:rPr>
          <w:rFonts w:ascii="Arial" w:hAnsi="Arial" w:cs="Arial"/>
          <w:b/>
          <w:bCs/>
          <w:u w:val="single"/>
        </w:rPr>
        <w:t>Organisation's</w:t>
      </w:r>
      <w:r w:rsidR="00F81996" w:rsidRPr="000D0087">
        <w:rPr>
          <w:rFonts w:ascii="Arial" w:hAnsi="Arial" w:cs="Arial"/>
          <w:b/>
          <w:bCs/>
          <w:u w:val="single"/>
        </w:rPr>
        <w:t>:</w:t>
      </w:r>
      <w:r w:rsidR="00CA2046" w:rsidRPr="000D0087">
        <w:rPr>
          <w:rFonts w:ascii="Arial" w:hAnsi="Arial" w:cs="Arial"/>
          <w:b/>
          <w:bCs/>
          <w:u w:val="single"/>
        </w:rPr>
        <w:t xml:space="preserve"> </w:t>
      </w:r>
      <w:r w:rsidR="00CA2046" w:rsidRPr="000D0087">
        <w:rPr>
          <w:rFonts w:ascii="Arial" w:hAnsi="Arial" w:cs="Arial"/>
        </w:rPr>
        <w:t xml:space="preserve"> </w:t>
      </w:r>
      <w:r w:rsidR="000515D3" w:rsidRPr="000D0087">
        <w:rPr>
          <w:rFonts w:ascii="Arial" w:hAnsi="Arial" w:cs="Arial"/>
        </w:rPr>
        <w:t xml:space="preserve">In line with </w:t>
      </w:r>
      <w:r w:rsidR="008D7DFA" w:rsidRPr="000D0087">
        <w:rPr>
          <w:rFonts w:ascii="Arial" w:hAnsi="Arial" w:cs="Arial"/>
        </w:rPr>
        <w:t xml:space="preserve">Citizens Advice, (2024) </w:t>
      </w:r>
      <w:r w:rsidR="00E36DDA" w:rsidRPr="000D0087">
        <w:rPr>
          <w:rFonts w:ascii="Arial" w:hAnsi="Arial" w:cs="Arial"/>
        </w:rPr>
        <w:t xml:space="preserve">food banks can help </w:t>
      </w:r>
      <w:r w:rsidR="002154FE" w:rsidRPr="000D0087">
        <w:rPr>
          <w:rFonts w:ascii="Arial" w:hAnsi="Arial" w:cs="Arial"/>
        </w:rPr>
        <w:t xml:space="preserve">to support </w:t>
      </w:r>
      <w:r w:rsidR="002B720C" w:rsidRPr="000D0087">
        <w:rPr>
          <w:rFonts w:ascii="Arial" w:hAnsi="Arial" w:cs="Arial"/>
        </w:rPr>
        <w:t>people who are struggling to afford foo</w:t>
      </w:r>
      <w:r w:rsidR="00B057BB" w:rsidRPr="000D0087">
        <w:rPr>
          <w:rFonts w:ascii="Arial" w:hAnsi="Arial" w:cs="Arial"/>
        </w:rPr>
        <w:t>d</w:t>
      </w:r>
      <w:r w:rsidR="00834C3D" w:rsidRPr="000D0087">
        <w:rPr>
          <w:rFonts w:ascii="Arial" w:hAnsi="Arial" w:cs="Arial"/>
        </w:rPr>
        <w:t xml:space="preserve">, food banks are set up </w:t>
      </w:r>
      <w:r w:rsidR="003357CD" w:rsidRPr="000D0087">
        <w:rPr>
          <w:rFonts w:ascii="Arial" w:hAnsi="Arial" w:cs="Arial"/>
        </w:rPr>
        <w:t xml:space="preserve">by community organisations </w:t>
      </w:r>
      <w:r w:rsidR="00252DFD" w:rsidRPr="000D0087">
        <w:rPr>
          <w:rFonts w:ascii="Arial" w:hAnsi="Arial" w:cs="Arial"/>
        </w:rPr>
        <w:t>to help the communities out.</w:t>
      </w:r>
      <w:r w:rsidR="005C6FF6" w:rsidRPr="000D0087">
        <w:rPr>
          <w:rFonts w:ascii="Arial" w:hAnsi="Arial" w:cs="Arial"/>
        </w:rPr>
        <w:t xml:space="preserve"> </w:t>
      </w:r>
      <w:r w:rsidR="006B529E" w:rsidRPr="000D0087">
        <w:rPr>
          <w:rFonts w:ascii="Arial" w:hAnsi="Arial" w:cs="Arial"/>
        </w:rPr>
        <w:t xml:space="preserve">People who are eligible to </w:t>
      </w:r>
      <w:r w:rsidR="00181C4F" w:rsidRPr="000D0087">
        <w:rPr>
          <w:rFonts w:ascii="Arial" w:hAnsi="Arial" w:cs="Arial"/>
        </w:rPr>
        <w:t xml:space="preserve">be referred to food banks </w:t>
      </w:r>
      <w:r w:rsidR="0018234A" w:rsidRPr="000D0087">
        <w:rPr>
          <w:rFonts w:ascii="Arial" w:hAnsi="Arial" w:cs="Arial"/>
        </w:rPr>
        <w:t>can</w:t>
      </w:r>
      <w:r w:rsidR="00181C4F" w:rsidRPr="000D0087">
        <w:rPr>
          <w:rFonts w:ascii="Arial" w:hAnsi="Arial" w:cs="Arial"/>
        </w:rPr>
        <w:t xml:space="preserve"> </w:t>
      </w:r>
      <w:r w:rsidR="005719CA" w:rsidRPr="000D0087">
        <w:rPr>
          <w:rFonts w:ascii="Arial" w:hAnsi="Arial" w:cs="Arial"/>
        </w:rPr>
        <w:t xml:space="preserve">go </w:t>
      </w:r>
      <w:r w:rsidR="00181C4F" w:rsidRPr="000D0087">
        <w:rPr>
          <w:rFonts w:ascii="Arial" w:hAnsi="Arial" w:cs="Arial"/>
        </w:rPr>
        <w:t xml:space="preserve">through Citizens Advice referral scheme </w:t>
      </w:r>
      <w:r w:rsidR="005719CA" w:rsidRPr="000D0087">
        <w:rPr>
          <w:rFonts w:ascii="Arial" w:hAnsi="Arial" w:cs="Arial"/>
        </w:rPr>
        <w:t>to collect their food bank vouchers (Citizens Advice, 2024)</w:t>
      </w:r>
      <w:r w:rsidR="0018234A" w:rsidRPr="000D0087">
        <w:rPr>
          <w:rFonts w:ascii="Arial" w:hAnsi="Arial" w:cs="Arial"/>
        </w:rPr>
        <w:t xml:space="preserve">. </w:t>
      </w:r>
      <w:r w:rsidR="003178C4" w:rsidRPr="000D0087">
        <w:rPr>
          <w:rFonts w:ascii="Arial" w:hAnsi="Arial" w:cs="Arial"/>
        </w:rPr>
        <w:t xml:space="preserve">Tyler, </w:t>
      </w:r>
      <w:r w:rsidR="00635842" w:rsidRPr="000D0087">
        <w:rPr>
          <w:rFonts w:ascii="Arial" w:hAnsi="Arial" w:cs="Arial"/>
        </w:rPr>
        <w:t>G, (</w:t>
      </w:r>
      <w:r w:rsidR="0018234A" w:rsidRPr="000D0087">
        <w:rPr>
          <w:rFonts w:ascii="Arial" w:hAnsi="Arial" w:cs="Arial"/>
        </w:rPr>
        <w:t>2021)</w:t>
      </w:r>
      <w:r w:rsidR="00943C53" w:rsidRPr="000D0087">
        <w:rPr>
          <w:rFonts w:ascii="Arial" w:hAnsi="Arial" w:cs="Arial"/>
        </w:rPr>
        <w:t xml:space="preserve"> </w:t>
      </w:r>
      <w:r w:rsidR="003C380A" w:rsidRPr="000D0087">
        <w:rPr>
          <w:rFonts w:ascii="Arial" w:hAnsi="Arial" w:cs="Arial"/>
        </w:rPr>
        <w:t>sugge</w:t>
      </w:r>
      <w:r w:rsidR="00BC3B57" w:rsidRPr="000D0087">
        <w:rPr>
          <w:rFonts w:ascii="Arial" w:hAnsi="Arial" w:cs="Arial"/>
        </w:rPr>
        <w:t xml:space="preserve">sts that </w:t>
      </w:r>
      <w:r w:rsidR="007D575B" w:rsidRPr="000D0087">
        <w:rPr>
          <w:rFonts w:ascii="Arial" w:hAnsi="Arial" w:cs="Arial"/>
        </w:rPr>
        <w:t xml:space="preserve">1669 </w:t>
      </w:r>
      <w:r w:rsidR="00DA4A95" w:rsidRPr="000D0087">
        <w:rPr>
          <w:rFonts w:ascii="Arial" w:hAnsi="Arial" w:cs="Arial"/>
        </w:rPr>
        <w:t>different loc</w:t>
      </w:r>
      <w:r w:rsidR="00AE18BC" w:rsidRPr="000D0087">
        <w:rPr>
          <w:rFonts w:ascii="Arial" w:hAnsi="Arial" w:cs="Arial"/>
        </w:rPr>
        <w:t xml:space="preserve">ation in the UK were </w:t>
      </w:r>
      <w:r w:rsidR="00970880" w:rsidRPr="000D0087">
        <w:rPr>
          <w:rFonts w:ascii="Arial" w:hAnsi="Arial" w:cs="Arial"/>
        </w:rPr>
        <w:t xml:space="preserve">providing food banks from </w:t>
      </w:r>
      <w:r w:rsidR="00914BA9" w:rsidRPr="000D0087">
        <w:rPr>
          <w:rFonts w:ascii="Arial" w:hAnsi="Arial" w:cs="Arial"/>
        </w:rPr>
        <w:t xml:space="preserve">the Trussell Trust </w:t>
      </w:r>
      <w:r w:rsidR="00C13CF3" w:rsidRPr="000D0087">
        <w:rPr>
          <w:rFonts w:ascii="Arial" w:hAnsi="Arial" w:cs="Arial"/>
        </w:rPr>
        <w:t>company and 11</w:t>
      </w:r>
      <w:r w:rsidR="000A7804" w:rsidRPr="000D0087">
        <w:rPr>
          <w:rFonts w:ascii="Arial" w:hAnsi="Arial" w:cs="Arial"/>
        </w:rPr>
        <w:t>72</w:t>
      </w:r>
      <w:r w:rsidR="008E01DE" w:rsidRPr="000D0087">
        <w:rPr>
          <w:rFonts w:ascii="Arial" w:hAnsi="Arial" w:cs="Arial"/>
        </w:rPr>
        <w:t xml:space="preserve"> locations</w:t>
      </w:r>
      <w:r w:rsidR="000A7804" w:rsidRPr="000D0087">
        <w:rPr>
          <w:rFonts w:ascii="Arial" w:hAnsi="Arial" w:cs="Arial"/>
        </w:rPr>
        <w:t xml:space="preserve"> </w:t>
      </w:r>
      <w:r w:rsidR="000E20EB" w:rsidRPr="000D0087">
        <w:rPr>
          <w:rFonts w:ascii="Arial" w:hAnsi="Arial" w:cs="Arial"/>
        </w:rPr>
        <w:t>of independent food banks</w:t>
      </w:r>
      <w:r w:rsidR="008E01DE" w:rsidRPr="000D0087">
        <w:rPr>
          <w:rFonts w:ascii="Arial" w:hAnsi="Arial" w:cs="Arial"/>
        </w:rPr>
        <w:t xml:space="preserve"> were also provided.</w:t>
      </w:r>
      <w:r w:rsidR="000E20EB" w:rsidRPr="000D0087">
        <w:rPr>
          <w:rFonts w:ascii="Arial" w:hAnsi="Arial" w:cs="Arial"/>
        </w:rPr>
        <w:t xml:space="preserve"> </w:t>
      </w:r>
      <w:r w:rsidR="00CE6C73" w:rsidRPr="000D0087">
        <w:rPr>
          <w:rFonts w:ascii="Arial" w:hAnsi="Arial" w:cs="Arial"/>
        </w:rPr>
        <w:t xml:space="preserve">As most food banks are charities and independent communities helping </w:t>
      </w:r>
      <w:r w:rsidR="009E44E3" w:rsidRPr="000D0087">
        <w:rPr>
          <w:rFonts w:ascii="Arial" w:hAnsi="Arial" w:cs="Arial"/>
        </w:rPr>
        <w:t xml:space="preserve">there is not as much as an issue with funding </w:t>
      </w:r>
      <w:r w:rsidR="0036589D" w:rsidRPr="000D0087">
        <w:rPr>
          <w:rFonts w:ascii="Arial" w:hAnsi="Arial" w:cs="Arial"/>
        </w:rPr>
        <w:t xml:space="preserve">as they </w:t>
      </w:r>
      <w:r w:rsidR="002311D2" w:rsidRPr="000D0087">
        <w:rPr>
          <w:rFonts w:ascii="Arial" w:hAnsi="Arial" w:cs="Arial"/>
        </w:rPr>
        <w:t>are not government funded.</w:t>
      </w:r>
    </w:p>
    <w:p w14:paraId="586393E2" w14:textId="77777777" w:rsidR="008354CC" w:rsidRPr="000D0087" w:rsidRDefault="008354CC" w:rsidP="000D0087">
      <w:pPr>
        <w:spacing w:line="360" w:lineRule="auto"/>
        <w:jc w:val="both"/>
        <w:rPr>
          <w:rFonts w:ascii="Arial" w:hAnsi="Arial" w:cs="Arial"/>
          <w:b/>
          <w:bCs/>
          <w:u w:val="single"/>
        </w:rPr>
      </w:pPr>
    </w:p>
    <w:p w14:paraId="7EDEA518" w14:textId="7ABA89B1" w:rsidR="00FD2FB8" w:rsidRPr="000D0087" w:rsidRDefault="00B62357" w:rsidP="000D0087">
      <w:pPr>
        <w:spacing w:line="360" w:lineRule="auto"/>
        <w:jc w:val="both"/>
        <w:rPr>
          <w:rFonts w:ascii="Arial" w:hAnsi="Arial" w:cs="Arial"/>
          <w:b/>
          <w:bCs/>
          <w:u w:val="single"/>
        </w:rPr>
      </w:pPr>
      <w:r w:rsidRPr="000D0087">
        <w:rPr>
          <w:rFonts w:ascii="Arial" w:hAnsi="Arial" w:cs="Arial"/>
          <w:b/>
          <w:bCs/>
          <w:u w:val="single"/>
        </w:rPr>
        <w:t>Alleviating Hunger:</w:t>
      </w:r>
    </w:p>
    <w:p w14:paraId="2053AD1D" w14:textId="4A78C0B9" w:rsidR="00B62357" w:rsidRPr="000D0087" w:rsidRDefault="00214802" w:rsidP="000D0087">
      <w:pPr>
        <w:spacing w:line="360" w:lineRule="auto"/>
        <w:jc w:val="both"/>
        <w:rPr>
          <w:rFonts w:ascii="Arial" w:hAnsi="Arial" w:cs="Arial"/>
        </w:rPr>
      </w:pPr>
      <w:r w:rsidRPr="000D0087">
        <w:rPr>
          <w:rFonts w:ascii="Arial" w:hAnsi="Arial" w:cs="Arial"/>
        </w:rPr>
        <w:t>United Nation</w:t>
      </w:r>
      <w:r w:rsidR="004D5C4E" w:rsidRPr="000D0087">
        <w:rPr>
          <w:rFonts w:ascii="Arial" w:hAnsi="Arial" w:cs="Arial"/>
        </w:rPr>
        <w:t xml:space="preserve">s </w:t>
      </w:r>
      <w:r w:rsidRPr="000D0087">
        <w:rPr>
          <w:rFonts w:ascii="Arial" w:hAnsi="Arial" w:cs="Arial"/>
        </w:rPr>
        <w:t xml:space="preserve">(2023) created </w:t>
      </w:r>
      <w:r w:rsidR="00374545" w:rsidRPr="000D0087">
        <w:rPr>
          <w:rFonts w:ascii="Arial" w:hAnsi="Arial" w:cs="Arial"/>
        </w:rPr>
        <w:t xml:space="preserve">the goal of Zero Hunger to come up with solutions </w:t>
      </w:r>
      <w:r w:rsidR="000E373E" w:rsidRPr="000D0087">
        <w:rPr>
          <w:rFonts w:ascii="Arial" w:hAnsi="Arial" w:cs="Arial"/>
        </w:rPr>
        <w:t xml:space="preserve">and targets </w:t>
      </w:r>
      <w:r w:rsidR="004659DD" w:rsidRPr="000D0087">
        <w:rPr>
          <w:rFonts w:ascii="Arial" w:hAnsi="Arial" w:cs="Arial"/>
        </w:rPr>
        <w:t>to end hunger by 2023</w:t>
      </w:r>
      <w:r w:rsidR="008730B0" w:rsidRPr="000D0087">
        <w:rPr>
          <w:rFonts w:ascii="Arial" w:hAnsi="Arial" w:cs="Arial"/>
        </w:rPr>
        <w:t xml:space="preserve"> mainly for </w:t>
      </w:r>
      <w:r w:rsidR="009E122A" w:rsidRPr="000D0087">
        <w:rPr>
          <w:rFonts w:ascii="Arial" w:hAnsi="Arial" w:cs="Arial"/>
        </w:rPr>
        <w:t xml:space="preserve">people with lower income </w:t>
      </w:r>
      <w:r w:rsidR="00A62C8E" w:rsidRPr="000D0087">
        <w:rPr>
          <w:rFonts w:ascii="Arial" w:hAnsi="Arial" w:cs="Arial"/>
        </w:rPr>
        <w:t>and the vu</w:t>
      </w:r>
      <w:r w:rsidR="006A5C1E" w:rsidRPr="000D0087">
        <w:rPr>
          <w:rFonts w:ascii="Arial" w:hAnsi="Arial" w:cs="Arial"/>
        </w:rPr>
        <w:t>lnerable</w:t>
      </w:r>
      <w:r w:rsidR="005B0D45" w:rsidRPr="000D0087">
        <w:rPr>
          <w:rFonts w:ascii="Arial" w:hAnsi="Arial" w:cs="Arial"/>
        </w:rPr>
        <w:t>.</w:t>
      </w:r>
      <w:r w:rsidR="008F363F" w:rsidRPr="000D0087">
        <w:rPr>
          <w:rFonts w:ascii="Arial" w:hAnsi="Arial" w:cs="Arial"/>
        </w:rPr>
        <w:t xml:space="preserve"> </w:t>
      </w:r>
      <w:r w:rsidR="003716EA" w:rsidRPr="000D0087">
        <w:rPr>
          <w:rFonts w:ascii="Arial" w:hAnsi="Arial" w:cs="Arial"/>
        </w:rPr>
        <w:t>This then links onto The Global Food Banking Network (2022)</w:t>
      </w:r>
      <w:r w:rsidR="007F418A" w:rsidRPr="000D0087">
        <w:rPr>
          <w:rFonts w:ascii="Arial" w:hAnsi="Arial" w:cs="Arial"/>
        </w:rPr>
        <w:t xml:space="preserve"> </w:t>
      </w:r>
      <w:r w:rsidR="00E609DB" w:rsidRPr="000D0087">
        <w:rPr>
          <w:rFonts w:ascii="Arial" w:hAnsi="Arial" w:cs="Arial"/>
        </w:rPr>
        <w:t xml:space="preserve">in which </w:t>
      </w:r>
      <w:r w:rsidR="00BA47EE" w:rsidRPr="000D0087">
        <w:rPr>
          <w:rFonts w:ascii="Arial" w:hAnsi="Arial" w:cs="Arial"/>
        </w:rPr>
        <w:t xml:space="preserve">plays a crucial role in </w:t>
      </w:r>
      <w:r w:rsidR="00D76043" w:rsidRPr="000D0087">
        <w:rPr>
          <w:rFonts w:ascii="Arial" w:hAnsi="Arial" w:cs="Arial"/>
        </w:rPr>
        <w:t xml:space="preserve">ending </w:t>
      </w:r>
      <w:r w:rsidR="00675819" w:rsidRPr="000D0087">
        <w:rPr>
          <w:rFonts w:ascii="Arial" w:hAnsi="Arial" w:cs="Arial"/>
        </w:rPr>
        <w:t xml:space="preserve">hunger for the SDG </w:t>
      </w:r>
      <w:r w:rsidR="007E4E74" w:rsidRPr="000D0087">
        <w:rPr>
          <w:rFonts w:ascii="Arial" w:hAnsi="Arial" w:cs="Arial"/>
        </w:rPr>
        <w:t>G</w:t>
      </w:r>
      <w:r w:rsidR="006643D1" w:rsidRPr="000D0087">
        <w:rPr>
          <w:rFonts w:ascii="Arial" w:hAnsi="Arial" w:cs="Arial"/>
        </w:rPr>
        <w:t xml:space="preserve">oal </w:t>
      </w:r>
      <w:r w:rsidR="007E4E74" w:rsidRPr="000D0087">
        <w:rPr>
          <w:rFonts w:ascii="Arial" w:hAnsi="Arial" w:cs="Arial"/>
        </w:rPr>
        <w:t>T</w:t>
      </w:r>
      <w:r w:rsidR="006643D1" w:rsidRPr="000D0087">
        <w:rPr>
          <w:rFonts w:ascii="Arial" w:hAnsi="Arial" w:cs="Arial"/>
        </w:rPr>
        <w:t>wo</w:t>
      </w:r>
      <w:r w:rsidR="00BA3D1F" w:rsidRPr="000D0087">
        <w:rPr>
          <w:rFonts w:ascii="Arial" w:hAnsi="Arial" w:cs="Arial"/>
        </w:rPr>
        <w:t xml:space="preserve"> where food banks provide </w:t>
      </w:r>
      <w:r w:rsidR="00A030E7" w:rsidRPr="000D0087">
        <w:rPr>
          <w:rFonts w:ascii="Arial" w:hAnsi="Arial" w:cs="Arial"/>
        </w:rPr>
        <w:t xml:space="preserve">access to </w:t>
      </w:r>
      <w:r w:rsidR="00720327" w:rsidRPr="000D0087">
        <w:rPr>
          <w:rFonts w:ascii="Arial" w:hAnsi="Arial" w:cs="Arial"/>
        </w:rPr>
        <w:t xml:space="preserve">nutritious </w:t>
      </w:r>
      <w:r w:rsidR="009F3EE0" w:rsidRPr="000D0087">
        <w:rPr>
          <w:rFonts w:ascii="Arial" w:hAnsi="Arial" w:cs="Arial"/>
        </w:rPr>
        <w:t xml:space="preserve">healthy meals for </w:t>
      </w:r>
      <w:r w:rsidR="00D756A1" w:rsidRPr="000D0087">
        <w:rPr>
          <w:rFonts w:ascii="Arial" w:hAnsi="Arial" w:cs="Arial"/>
        </w:rPr>
        <w:t>anyone in crisis</w:t>
      </w:r>
      <w:r w:rsidR="009F3EE0" w:rsidRPr="000D0087">
        <w:rPr>
          <w:rFonts w:ascii="Arial" w:hAnsi="Arial" w:cs="Arial"/>
        </w:rPr>
        <w:t>.</w:t>
      </w:r>
      <w:r w:rsidR="006643D1" w:rsidRPr="000D0087">
        <w:rPr>
          <w:rFonts w:ascii="Arial" w:hAnsi="Arial" w:cs="Arial"/>
        </w:rPr>
        <w:t xml:space="preserve"> </w:t>
      </w:r>
    </w:p>
    <w:p w14:paraId="35BFBB40" w14:textId="1ABCEC00" w:rsidR="00B62357" w:rsidRPr="000D0087" w:rsidRDefault="00F81996" w:rsidP="000D0087">
      <w:pPr>
        <w:spacing w:line="360" w:lineRule="auto"/>
        <w:jc w:val="both"/>
        <w:rPr>
          <w:rFonts w:ascii="Arial" w:hAnsi="Arial" w:cs="Arial"/>
          <w:b/>
          <w:bCs/>
          <w:u w:val="single"/>
        </w:rPr>
      </w:pPr>
      <w:r w:rsidRPr="000D0087">
        <w:rPr>
          <w:rFonts w:ascii="Arial" w:hAnsi="Arial" w:cs="Arial"/>
          <w:b/>
          <w:bCs/>
          <w:u w:val="single"/>
        </w:rPr>
        <w:t>Community Support</w:t>
      </w:r>
      <w:r w:rsidR="0052651C" w:rsidRPr="000D0087">
        <w:rPr>
          <w:rFonts w:ascii="Arial" w:hAnsi="Arial" w:cs="Arial"/>
          <w:b/>
          <w:bCs/>
          <w:u w:val="single"/>
        </w:rPr>
        <w:t xml:space="preserve">/ </w:t>
      </w:r>
      <w:r w:rsidR="00D81E1A" w:rsidRPr="000D0087">
        <w:rPr>
          <w:rFonts w:ascii="Arial" w:hAnsi="Arial" w:cs="Arial"/>
          <w:b/>
          <w:bCs/>
          <w:u w:val="single"/>
        </w:rPr>
        <w:t>Partnerships</w:t>
      </w:r>
      <w:r w:rsidRPr="000D0087">
        <w:rPr>
          <w:rFonts w:ascii="Arial" w:hAnsi="Arial" w:cs="Arial"/>
          <w:b/>
          <w:bCs/>
          <w:u w:val="single"/>
        </w:rPr>
        <w:t>:</w:t>
      </w:r>
    </w:p>
    <w:p w14:paraId="6A09328C" w14:textId="7DDBD899" w:rsidR="00BD164B" w:rsidRPr="000D0087" w:rsidRDefault="00BD164B" w:rsidP="000D0087">
      <w:pPr>
        <w:spacing w:line="360" w:lineRule="auto"/>
        <w:jc w:val="both"/>
        <w:rPr>
          <w:rFonts w:ascii="Arial" w:hAnsi="Arial" w:cs="Arial"/>
        </w:rPr>
      </w:pPr>
      <w:r w:rsidRPr="000D0087">
        <w:rPr>
          <w:rFonts w:ascii="Arial" w:hAnsi="Arial" w:cs="Arial"/>
        </w:rPr>
        <w:t>BCPCouncil (2024)</w:t>
      </w:r>
      <w:r w:rsidR="00D60E33" w:rsidRPr="000D0087">
        <w:rPr>
          <w:rFonts w:ascii="Arial" w:hAnsi="Arial" w:cs="Arial"/>
        </w:rPr>
        <w:t xml:space="preserve"> </w:t>
      </w:r>
      <w:r w:rsidR="008D60B0" w:rsidRPr="000D0087">
        <w:rPr>
          <w:rFonts w:ascii="Arial" w:hAnsi="Arial" w:cs="Arial"/>
        </w:rPr>
        <w:t xml:space="preserve">provides </w:t>
      </w:r>
      <w:r w:rsidR="00835A5F" w:rsidRPr="000D0087">
        <w:rPr>
          <w:rFonts w:ascii="Arial" w:hAnsi="Arial" w:cs="Arial"/>
        </w:rPr>
        <w:t>re</w:t>
      </w:r>
      <w:r w:rsidR="00F2172F" w:rsidRPr="000D0087">
        <w:rPr>
          <w:rFonts w:ascii="Arial" w:hAnsi="Arial" w:cs="Arial"/>
        </w:rPr>
        <w:t xml:space="preserve">search on </w:t>
      </w:r>
      <w:r w:rsidR="00BF36C8" w:rsidRPr="000D0087">
        <w:rPr>
          <w:rFonts w:ascii="Arial" w:hAnsi="Arial" w:cs="Arial"/>
        </w:rPr>
        <w:t xml:space="preserve">food banks being a positive as some food banks partner up with supermarkets </w:t>
      </w:r>
      <w:r w:rsidR="00274D1E" w:rsidRPr="000D0087">
        <w:rPr>
          <w:rFonts w:ascii="Arial" w:hAnsi="Arial" w:cs="Arial"/>
        </w:rPr>
        <w:t xml:space="preserve">which can help to </w:t>
      </w:r>
      <w:r w:rsidR="005F2B33" w:rsidRPr="000D0087">
        <w:rPr>
          <w:rFonts w:ascii="Arial" w:hAnsi="Arial" w:cs="Arial"/>
        </w:rPr>
        <w:t xml:space="preserve">improve food </w:t>
      </w:r>
      <w:r w:rsidR="0049063E" w:rsidRPr="000D0087">
        <w:rPr>
          <w:rFonts w:ascii="Arial" w:hAnsi="Arial" w:cs="Arial"/>
        </w:rPr>
        <w:t>wastages</w:t>
      </w:r>
      <w:r w:rsidR="005F2B33" w:rsidRPr="000D0087">
        <w:rPr>
          <w:rFonts w:ascii="Arial" w:hAnsi="Arial" w:cs="Arial"/>
        </w:rPr>
        <w:t>.</w:t>
      </w:r>
      <w:r w:rsidR="00EC53CC" w:rsidRPr="000D0087">
        <w:rPr>
          <w:rFonts w:ascii="Arial" w:hAnsi="Arial" w:cs="Arial"/>
        </w:rPr>
        <w:t xml:space="preserve"> </w:t>
      </w:r>
      <w:r w:rsidR="00135F22" w:rsidRPr="000D0087">
        <w:rPr>
          <w:rFonts w:ascii="Arial" w:hAnsi="Arial" w:cs="Arial"/>
        </w:rPr>
        <w:t xml:space="preserve">According to ASDA corporate (2023) </w:t>
      </w:r>
      <w:r w:rsidR="007713DD" w:rsidRPr="000D0087">
        <w:rPr>
          <w:rFonts w:ascii="Arial" w:hAnsi="Arial" w:cs="Arial"/>
        </w:rPr>
        <w:t xml:space="preserve">the supermarket introduced </w:t>
      </w:r>
      <w:r w:rsidR="000D04DC" w:rsidRPr="000D0087">
        <w:rPr>
          <w:rFonts w:ascii="Arial" w:hAnsi="Arial" w:cs="Arial"/>
        </w:rPr>
        <w:t>a national food drive</w:t>
      </w:r>
      <w:r w:rsidR="00622433" w:rsidRPr="000D0087">
        <w:rPr>
          <w:rFonts w:ascii="Arial" w:hAnsi="Arial" w:cs="Arial"/>
        </w:rPr>
        <w:t xml:space="preserve"> where customers </w:t>
      </w:r>
      <w:r w:rsidR="00E236A2" w:rsidRPr="000D0087">
        <w:rPr>
          <w:rFonts w:ascii="Arial" w:hAnsi="Arial" w:cs="Arial"/>
        </w:rPr>
        <w:t xml:space="preserve">can </w:t>
      </w:r>
      <w:r w:rsidR="002311D2" w:rsidRPr="000D0087">
        <w:rPr>
          <w:rFonts w:ascii="Arial" w:hAnsi="Arial" w:cs="Arial"/>
        </w:rPr>
        <w:t>donate</w:t>
      </w:r>
      <w:r w:rsidR="00E236A2" w:rsidRPr="000D0087">
        <w:rPr>
          <w:rFonts w:ascii="Arial" w:hAnsi="Arial" w:cs="Arial"/>
        </w:rPr>
        <w:t xml:space="preserve"> food </w:t>
      </w:r>
      <w:r w:rsidR="00643B00" w:rsidRPr="000D0087">
        <w:rPr>
          <w:rFonts w:ascii="Arial" w:hAnsi="Arial" w:cs="Arial"/>
        </w:rPr>
        <w:t>to help support people in need</w:t>
      </w:r>
      <w:r w:rsidR="003178C4" w:rsidRPr="000D0087">
        <w:rPr>
          <w:rFonts w:ascii="Arial" w:hAnsi="Arial" w:cs="Arial"/>
        </w:rPr>
        <w:t>, to provide food to their local community food banks.</w:t>
      </w:r>
    </w:p>
    <w:p w14:paraId="04E1742D" w14:textId="77777777" w:rsidR="00D81E1A" w:rsidRPr="000D0087" w:rsidRDefault="00D81E1A" w:rsidP="000D0087">
      <w:pPr>
        <w:spacing w:line="360" w:lineRule="auto"/>
        <w:jc w:val="both"/>
        <w:rPr>
          <w:rFonts w:ascii="Arial" w:hAnsi="Arial" w:cs="Arial"/>
          <w:b/>
          <w:bCs/>
          <w:u w:val="single"/>
        </w:rPr>
      </w:pPr>
    </w:p>
    <w:p w14:paraId="28206C06" w14:textId="77777777" w:rsidR="00D81E1A" w:rsidRPr="000D0087" w:rsidRDefault="00D81E1A" w:rsidP="000D0087">
      <w:pPr>
        <w:spacing w:line="360" w:lineRule="auto"/>
        <w:jc w:val="both"/>
        <w:rPr>
          <w:rFonts w:ascii="Arial" w:hAnsi="Arial" w:cs="Arial"/>
          <w:b/>
          <w:bCs/>
          <w:u w:val="single"/>
        </w:rPr>
      </w:pPr>
    </w:p>
    <w:p w14:paraId="7C58D908" w14:textId="6338D52D" w:rsidR="00D81E1A" w:rsidRPr="000D0087" w:rsidRDefault="00D81E1A" w:rsidP="000D0087">
      <w:pPr>
        <w:pStyle w:val="Heading3"/>
        <w:spacing w:line="360" w:lineRule="auto"/>
        <w:jc w:val="both"/>
        <w:rPr>
          <w:rFonts w:ascii="Arial" w:hAnsi="Arial" w:cs="Arial"/>
          <w:sz w:val="22"/>
          <w:szCs w:val="22"/>
        </w:rPr>
      </w:pPr>
      <w:bookmarkStart w:id="13" w:name="_Toc173140468"/>
      <w:r w:rsidRPr="000D0087">
        <w:rPr>
          <w:rFonts w:ascii="Arial" w:hAnsi="Arial" w:cs="Arial"/>
          <w:sz w:val="22"/>
          <w:szCs w:val="22"/>
        </w:rPr>
        <w:t>Challenges and considerations</w:t>
      </w:r>
      <w:bookmarkEnd w:id="13"/>
    </w:p>
    <w:p w14:paraId="224650BD" w14:textId="77777777" w:rsidR="00D81E1A" w:rsidRPr="000D0087" w:rsidRDefault="00D81E1A" w:rsidP="000D0087">
      <w:pPr>
        <w:spacing w:line="360" w:lineRule="auto"/>
        <w:jc w:val="both"/>
        <w:rPr>
          <w:rFonts w:ascii="Arial" w:hAnsi="Arial" w:cs="Arial"/>
        </w:rPr>
      </w:pPr>
    </w:p>
    <w:p w14:paraId="171B7519" w14:textId="40C26ECB" w:rsidR="00D81E1A" w:rsidRPr="000D0087" w:rsidRDefault="005F724F" w:rsidP="000D0087">
      <w:pPr>
        <w:spacing w:line="360" w:lineRule="auto"/>
        <w:jc w:val="both"/>
        <w:rPr>
          <w:rFonts w:ascii="Arial" w:hAnsi="Arial" w:cs="Arial"/>
        </w:rPr>
      </w:pPr>
      <w:r w:rsidRPr="000D0087">
        <w:rPr>
          <w:rFonts w:ascii="Arial" w:hAnsi="Arial" w:cs="Arial"/>
          <w:b/>
          <w:bCs/>
          <w:u w:val="single"/>
        </w:rPr>
        <w:t>Stigma</w:t>
      </w:r>
      <w:r w:rsidR="004A1D17" w:rsidRPr="000D0087">
        <w:rPr>
          <w:rFonts w:ascii="Arial" w:hAnsi="Arial" w:cs="Arial"/>
          <w:b/>
          <w:bCs/>
          <w:u w:val="single"/>
        </w:rPr>
        <w:t xml:space="preserve">: </w:t>
      </w:r>
      <w:r w:rsidR="00BA78A4" w:rsidRPr="000D0087">
        <w:rPr>
          <w:rFonts w:ascii="Arial" w:hAnsi="Arial" w:cs="Arial"/>
          <w:b/>
          <w:bCs/>
          <w:u w:val="single"/>
        </w:rPr>
        <w:t xml:space="preserve"> </w:t>
      </w:r>
      <w:r w:rsidR="00D3547E" w:rsidRPr="000D0087">
        <w:rPr>
          <w:rFonts w:ascii="Arial" w:hAnsi="Arial" w:cs="Arial"/>
        </w:rPr>
        <w:t xml:space="preserve"> It </w:t>
      </w:r>
      <w:r w:rsidR="00D56A74" w:rsidRPr="000D0087">
        <w:rPr>
          <w:rFonts w:ascii="Arial" w:hAnsi="Arial" w:cs="Arial"/>
        </w:rPr>
        <w:t>was indicated that</w:t>
      </w:r>
      <w:r w:rsidR="006652A9" w:rsidRPr="000D0087">
        <w:rPr>
          <w:rFonts w:ascii="Arial" w:hAnsi="Arial" w:cs="Arial"/>
        </w:rPr>
        <w:t xml:space="preserve"> the stigma around </w:t>
      </w:r>
      <w:r w:rsidR="007D1AE5" w:rsidRPr="000D0087">
        <w:rPr>
          <w:rFonts w:ascii="Arial" w:hAnsi="Arial" w:cs="Arial"/>
        </w:rPr>
        <w:t>food banks</w:t>
      </w:r>
      <w:r w:rsidR="00D31DDC" w:rsidRPr="000D0087">
        <w:rPr>
          <w:rFonts w:ascii="Arial" w:hAnsi="Arial" w:cs="Arial"/>
        </w:rPr>
        <w:t xml:space="preserve"> were that some people </w:t>
      </w:r>
      <w:r w:rsidR="007B09A3" w:rsidRPr="000D0087">
        <w:rPr>
          <w:rFonts w:ascii="Arial" w:hAnsi="Arial" w:cs="Arial"/>
        </w:rPr>
        <w:t>did</w:t>
      </w:r>
      <w:r w:rsidR="00A17435" w:rsidRPr="000D0087">
        <w:rPr>
          <w:rFonts w:ascii="Arial" w:hAnsi="Arial" w:cs="Arial"/>
        </w:rPr>
        <w:t xml:space="preserve"> not think of their vulnerable situation and felt more ashamed of what people would think of t</w:t>
      </w:r>
      <w:r w:rsidR="00E70158" w:rsidRPr="000D0087">
        <w:rPr>
          <w:rFonts w:ascii="Arial" w:hAnsi="Arial" w:cs="Arial"/>
        </w:rPr>
        <w:t>hem using a food bank</w:t>
      </w:r>
      <w:r w:rsidR="00212D68" w:rsidRPr="000D0087">
        <w:rPr>
          <w:rFonts w:ascii="Arial" w:hAnsi="Arial" w:cs="Arial"/>
        </w:rPr>
        <w:t xml:space="preserve"> </w:t>
      </w:r>
      <w:r w:rsidR="00E70158" w:rsidRPr="000D0087">
        <w:rPr>
          <w:rFonts w:ascii="Arial" w:hAnsi="Arial" w:cs="Arial"/>
        </w:rPr>
        <w:t xml:space="preserve">according to </w:t>
      </w:r>
      <w:r w:rsidR="00D56A74" w:rsidRPr="000D0087">
        <w:rPr>
          <w:rFonts w:ascii="Arial" w:hAnsi="Arial" w:cs="Arial"/>
        </w:rPr>
        <w:t>Dickins,S</w:t>
      </w:r>
      <w:r w:rsidR="00A93122" w:rsidRPr="000D0087">
        <w:rPr>
          <w:rFonts w:ascii="Arial" w:hAnsi="Arial" w:cs="Arial"/>
        </w:rPr>
        <w:t xml:space="preserve">, </w:t>
      </w:r>
      <w:r w:rsidR="00D56A74" w:rsidRPr="000D0087">
        <w:rPr>
          <w:rFonts w:ascii="Arial" w:hAnsi="Arial" w:cs="Arial"/>
        </w:rPr>
        <w:t>(2022)</w:t>
      </w:r>
      <w:r w:rsidR="00E70158" w:rsidRPr="000D0087">
        <w:rPr>
          <w:rFonts w:ascii="Arial" w:hAnsi="Arial" w:cs="Arial"/>
        </w:rPr>
        <w:t>.</w:t>
      </w:r>
      <w:r w:rsidR="00212D68" w:rsidRPr="000D0087">
        <w:rPr>
          <w:rFonts w:ascii="Arial" w:hAnsi="Arial" w:cs="Arial"/>
        </w:rPr>
        <w:t xml:space="preserve"> This could deter people away from using food banks</w:t>
      </w:r>
      <w:r w:rsidR="000307AE" w:rsidRPr="000D0087">
        <w:rPr>
          <w:rFonts w:ascii="Arial" w:hAnsi="Arial" w:cs="Arial"/>
        </w:rPr>
        <w:t>.</w:t>
      </w:r>
    </w:p>
    <w:p w14:paraId="2F9D972A" w14:textId="238DF429" w:rsidR="005E7D1A" w:rsidRPr="000D0087" w:rsidRDefault="00212AEA" w:rsidP="000D0087">
      <w:pPr>
        <w:spacing w:line="360" w:lineRule="auto"/>
        <w:jc w:val="both"/>
        <w:rPr>
          <w:rFonts w:ascii="Arial" w:hAnsi="Arial" w:cs="Arial"/>
        </w:rPr>
      </w:pPr>
      <w:r w:rsidRPr="000D0087">
        <w:rPr>
          <w:rFonts w:ascii="Arial" w:hAnsi="Arial" w:cs="Arial"/>
          <w:b/>
          <w:bCs/>
          <w:u w:val="single"/>
        </w:rPr>
        <w:t xml:space="preserve">Demand of food </w:t>
      </w:r>
      <w:r w:rsidR="00A84AF0" w:rsidRPr="000D0087">
        <w:rPr>
          <w:rFonts w:ascii="Arial" w:hAnsi="Arial" w:cs="Arial"/>
          <w:b/>
          <w:bCs/>
          <w:u w:val="single"/>
        </w:rPr>
        <w:t xml:space="preserve">parcels: </w:t>
      </w:r>
      <w:r w:rsidR="00A92165" w:rsidRPr="000D0087">
        <w:rPr>
          <w:rFonts w:ascii="Arial" w:hAnsi="Arial" w:cs="Arial"/>
        </w:rPr>
        <w:t xml:space="preserve">Wait,S, (2022) argues that </w:t>
      </w:r>
      <w:r w:rsidR="006B04E7" w:rsidRPr="000D0087">
        <w:rPr>
          <w:rFonts w:ascii="Arial" w:hAnsi="Arial" w:cs="Arial"/>
        </w:rPr>
        <w:t xml:space="preserve">with the increase </w:t>
      </w:r>
      <w:r w:rsidR="00784E50" w:rsidRPr="000D0087">
        <w:rPr>
          <w:rFonts w:ascii="Arial" w:hAnsi="Arial" w:cs="Arial"/>
        </w:rPr>
        <w:t>of people using food banks</w:t>
      </w:r>
      <w:r w:rsidR="00B14248" w:rsidRPr="000D0087">
        <w:rPr>
          <w:rFonts w:ascii="Arial" w:hAnsi="Arial" w:cs="Arial"/>
        </w:rPr>
        <w:t>,</w:t>
      </w:r>
      <w:r w:rsidR="00784E50" w:rsidRPr="000D0087">
        <w:rPr>
          <w:rFonts w:ascii="Arial" w:hAnsi="Arial" w:cs="Arial"/>
        </w:rPr>
        <w:t xml:space="preserve"> </w:t>
      </w:r>
      <w:r w:rsidR="00B14248" w:rsidRPr="000D0087">
        <w:rPr>
          <w:rFonts w:ascii="Arial" w:hAnsi="Arial" w:cs="Arial"/>
        </w:rPr>
        <w:t>food banks are</w:t>
      </w:r>
      <w:r w:rsidR="00037505" w:rsidRPr="000D0087">
        <w:rPr>
          <w:rFonts w:ascii="Arial" w:hAnsi="Arial" w:cs="Arial"/>
        </w:rPr>
        <w:t xml:space="preserve"> struggling </w:t>
      </w:r>
      <w:r w:rsidR="00B14248" w:rsidRPr="000D0087">
        <w:rPr>
          <w:rFonts w:ascii="Arial" w:hAnsi="Arial" w:cs="Arial"/>
        </w:rPr>
        <w:t>to meet the</w:t>
      </w:r>
      <w:r w:rsidR="002A01C2" w:rsidRPr="000D0087">
        <w:rPr>
          <w:rFonts w:ascii="Arial" w:hAnsi="Arial" w:cs="Arial"/>
        </w:rPr>
        <w:t xml:space="preserve"> demand of needing more food parcels, as food banks are mostly charity organisations</w:t>
      </w:r>
      <w:r w:rsidR="3C7EE1E3" w:rsidRPr="000D0087">
        <w:rPr>
          <w:rFonts w:ascii="Arial" w:hAnsi="Arial" w:cs="Arial"/>
        </w:rPr>
        <w:t>,</w:t>
      </w:r>
      <w:r w:rsidR="002A01C2" w:rsidRPr="000D0087">
        <w:rPr>
          <w:rFonts w:ascii="Arial" w:hAnsi="Arial" w:cs="Arial"/>
        </w:rPr>
        <w:t xml:space="preserve"> they rely of the donations </w:t>
      </w:r>
      <w:r w:rsidR="004E7B3E" w:rsidRPr="000D0087">
        <w:rPr>
          <w:rFonts w:ascii="Arial" w:hAnsi="Arial" w:cs="Arial"/>
        </w:rPr>
        <w:t>of</w:t>
      </w:r>
      <w:r w:rsidR="00BB551D" w:rsidRPr="000D0087">
        <w:rPr>
          <w:rFonts w:ascii="Arial" w:hAnsi="Arial" w:cs="Arial"/>
        </w:rPr>
        <w:t xml:space="preserve">f people in order to provide </w:t>
      </w:r>
      <w:r w:rsidR="558E76E9" w:rsidRPr="000D0087">
        <w:rPr>
          <w:rFonts w:ascii="Arial" w:hAnsi="Arial" w:cs="Arial"/>
        </w:rPr>
        <w:t>nutritious</w:t>
      </w:r>
      <w:r w:rsidR="00BB551D" w:rsidRPr="000D0087">
        <w:rPr>
          <w:rFonts w:ascii="Arial" w:hAnsi="Arial" w:cs="Arial"/>
        </w:rPr>
        <w:t xml:space="preserve"> foods</w:t>
      </w:r>
      <w:r w:rsidR="00875E46" w:rsidRPr="000D0087">
        <w:rPr>
          <w:rFonts w:ascii="Arial" w:hAnsi="Arial" w:cs="Arial"/>
        </w:rPr>
        <w:t>.</w:t>
      </w:r>
      <w:r w:rsidR="004A6AB4" w:rsidRPr="000D0087">
        <w:rPr>
          <w:rFonts w:ascii="Arial" w:hAnsi="Arial" w:cs="Arial"/>
        </w:rPr>
        <w:t xml:space="preserve"> Bullock,C, (2024)</w:t>
      </w:r>
      <w:r w:rsidR="00095458" w:rsidRPr="000D0087">
        <w:rPr>
          <w:rFonts w:ascii="Arial" w:hAnsi="Arial" w:cs="Arial"/>
        </w:rPr>
        <w:t xml:space="preserve"> attests that </w:t>
      </w:r>
      <w:r w:rsidR="000F1455" w:rsidRPr="000D0087">
        <w:rPr>
          <w:rFonts w:ascii="Arial" w:hAnsi="Arial" w:cs="Arial"/>
        </w:rPr>
        <w:t xml:space="preserve">as food banks are struggling </w:t>
      </w:r>
      <w:r w:rsidR="00E1647A" w:rsidRPr="000D0087">
        <w:rPr>
          <w:rFonts w:ascii="Arial" w:hAnsi="Arial" w:cs="Arial"/>
        </w:rPr>
        <w:t xml:space="preserve">due to the demand </w:t>
      </w:r>
      <w:r w:rsidR="0031490C" w:rsidRPr="000D0087">
        <w:rPr>
          <w:rFonts w:ascii="Arial" w:hAnsi="Arial" w:cs="Arial"/>
        </w:rPr>
        <w:t xml:space="preserve">and running out of </w:t>
      </w:r>
      <w:r w:rsidR="00E1647A" w:rsidRPr="000D0087">
        <w:rPr>
          <w:rFonts w:ascii="Arial" w:hAnsi="Arial" w:cs="Arial"/>
        </w:rPr>
        <w:t>some</w:t>
      </w:r>
      <w:r w:rsidR="00691395" w:rsidRPr="000D0087">
        <w:rPr>
          <w:rFonts w:ascii="Arial" w:hAnsi="Arial" w:cs="Arial"/>
        </w:rPr>
        <w:t xml:space="preserve"> foods,</w:t>
      </w:r>
      <w:r w:rsidR="00E1647A" w:rsidRPr="000D0087">
        <w:rPr>
          <w:rFonts w:ascii="Arial" w:hAnsi="Arial" w:cs="Arial"/>
        </w:rPr>
        <w:t xml:space="preserve"> </w:t>
      </w:r>
      <w:r w:rsidR="008D02C0" w:rsidRPr="000D0087">
        <w:rPr>
          <w:rFonts w:ascii="Arial" w:hAnsi="Arial" w:cs="Arial"/>
        </w:rPr>
        <w:t>people using food banks</w:t>
      </w:r>
      <w:r w:rsidR="00691395" w:rsidRPr="000D0087">
        <w:rPr>
          <w:rFonts w:ascii="Arial" w:hAnsi="Arial" w:cs="Arial"/>
        </w:rPr>
        <w:t xml:space="preserve"> </w:t>
      </w:r>
      <w:r w:rsidR="4569BAA6" w:rsidRPr="000D0087">
        <w:rPr>
          <w:rFonts w:ascii="Arial" w:hAnsi="Arial" w:cs="Arial"/>
        </w:rPr>
        <w:t>must</w:t>
      </w:r>
      <w:r w:rsidR="00691395" w:rsidRPr="000D0087">
        <w:rPr>
          <w:rFonts w:ascii="Arial" w:hAnsi="Arial" w:cs="Arial"/>
        </w:rPr>
        <w:t xml:space="preserve"> go without</w:t>
      </w:r>
      <w:r w:rsidR="00CB62B3" w:rsidRPr="000D0087">
        <w:rPr>
          <w:rFonts w:ascii="Arial" w:hAnsi="Arial" w:cs="Arial"/>
        </w:rPr>
        <w:t xml:space="preserve">. Following from this </w:t>
      </w:r>
      <w:r w:rsidR="003E1F92" w:rsidRPr="000D0087">
        <w:rPr>
          <w:rFonts w:ascii="Arial" w:hAnsi="Arial" w:cs="Arial"/>
        </w:rPr>
        <w:t>vul</w:t>
      </w:r>
      <w:r w:rsidR="0018581A" w:rsidRPr="000D0087">
        <w:rPr>
          <w:rFonts w:ascii="Arial" w:hAnsi="Arial" w:cs="Arial"/>
        </w:rPr>
        <w:t xml:space="preserve">nerable people </w:t>
      </w:r>
      <w:r w:rsidR="000E3201" w:rsidRPr="000D0087">
        <w:rPr>
          <w:rFonts w:ascii="Arial" w:hAnsi="Arial" w:cs="Arial"/>
        </w:rPr>
        <w:t xml:space="preserve">who are left struggling </w:t>
      </w:r>
      <w:r w:rsidR="00487314" w:rsidRPr="000D0087">
        <w:rPr>
          <w:rFonts w:ascii="Arial" w:hAnsi="Arial" w:cs="Arial"/>
        </w:rPr>
        <w:t>more and this could impact their mental health and wellbeing.</w:t>
      </w:r>
    </w:p>
    <w:p w14:paraId="2C21379C" w14:textId="77ACA274" w:rsidR="005E7D1A" w:rsidRPr="000D0087" w:rsidRDefault="005E7D1A" w:rsidP="000D0087">
      <w:pPr>
        <w:pStyle w:val="Heading3"/>
        <w:spacing w:line="360" w:lineRule="auto"/>
        <w:jc w:val="both"/>
        <w:rPr>
          <w:rFonts w:ascii="Arial" w:hAnsi="Arial" w:cs="Arial"/>
          <w:sz w:val="22"/>
          <w:szCs w:val="22"/>
        </w:rPr>
      </w:pPr>
      <w:bookmarkStart w:id="14" w:name="_Toc173140469"/>
      <w:r w:rsidRPr="000D0087">
        <w:rPr>
          <w:rFonts w:ascii="Arial" w:hAnsi="Arial" w:cs="Arial"/>
          <w:sz w:val="22"/>
          <w:szCs w:val="22"/>
        </w:rPr>
        <w:t>Recommendations</w:t>
      </w:r>
      <w:bookmarkEnd w:id="14"/>
      <w:r w:rsidRPr="000D0087">
        <w:rPr>
          <w:rFonts w:ascii="Arial" w:hAnsi="Arial" w:cs="Arial"/>
          <w:sz w:val="22"/>
          <w:szCs w:val="22"/>
        </w:rPr>
        <w:t xml:space="preserve"> </w:t>
      </w:r>
    </w:p>
    <w:p w14:paraId="40DD41D1" w14:textId="0AC7E46E" w:rsidR="005E7D1A" w:rsidRPr="000D0087" w:rsidRDefault="005C2F37" w:rsidP="000D0087">
      <w:pPr>
        <w:spacing w:line="360" w:lineRule="auto"/>
        <w:jc w:val="both"/>
        <w:rPr>
          <w:rFonts w:ascii="Arial" w:hAnsi="Arial" w:cs="Arial"/>
        </w:rPr>
      </w:pPr>
      <w:r w:rsidRPr="000D0087">
        <w:rPr>
          <w:rFonts w:ascii="Arial" w:hAnsi="Arial" w:cs="Arial"/>
        </w:rPr>
        <w:t xml:space="preserve">A recommendation for </w:t>
      </w:r>
      <w:r w:rsidR="003D2CDD" w:rsidRPr="000D0087">
        <w:rPr>
          <w:rFonts w:ascii="Arial" w:hAnsi="Arial" w:cs="Arial"/>
        </w:rPr>
        <w:t xml:space="preserve">food banks is that </w:t>
      </w:r>
      <w:r w:rsidR="00C624EB" w:rsidRPr="000D0087">
        <w:rPr>
          <w:rFonts w:ascii="Arial" w:hAnsi="Arial" w:cs="Arial"/>
        </w:rPr>
        <w:t xml:space="preserve">food banks need to improve </w:t>
      </w:r>
      <w:r w:rsidR="00C91BD8" w:rsidRPr="000D0087">
        <w:rPr>
          <w:rFonts w:ascii="Arial" w:hAnsi="Arial" w:cs="Arial"/>
        </w:rPr>
        <w:t>their</w:t>
      </w:r>
      <w:r w:rsidR="00C624EB" w:rsidRPr="000D0087">
        <w:rPr>
          <w:rFonts w:ascii="Arial" w:hAnsi="Arial" w:cs="Arial"/>
        </w:rPr>
        <w:t xml:space="preserve"> accessibility </w:t>
      </w:r>
      <w:r w:rsidR="00193D1C" w:rsidRPr="000D0087">
        <w:rPr>
          <w:rFonts w:ascii="Arial" w:hAnsi="Arial" w:cs="Arial"/>
        </w:rPr>
        <w:t xml:space="preserve">as Citizens Advice (2024) state that </w:t>
      </w:r>
      <w:r w:rsidR="002E0BEF" w:rsidRPr="000D0087">
        <w:rPr>
          <w:rFonts w:ascii="Arial" w:hAnsi="Arial" w:cs="Arial"/>
        </w:rPr>
        <w:t xml:space="preserve">food banks are available in their local community, </w:t>
      </w:r>
      <w:r w:rsidR="007D0533" w:rsidRPr="000D0087">
        <w:rPr>
          <w:rFonts w:ascii="Arial" w:hAnsi="Arial" w:cs="Arial"/>
        </w:rPr>
        <w:t xml:space="preserve">but for people with </w:t>
      </w:r>
      <w:r w:rsidR="170B6764" w:rsidRPr="000D0087">
        <w:rPr>
          <w:rFonts w:ascii="Arial" w:hAnsi="Arial" w:cs="Arial"/>
        </w:rPr>
        <w:t xml:space="preserve">mobility </w:t>
      </w:r>
      <w:r w:rsidR="008949F5" w:rsidRPr="000D0087">
        <w:rPr>
          <w:rFonts w:ascii="Arial" w:hAnsi="Arial" w:cs="Arial"/>
        </w:rPr>
        <w:t xml:space="preserve">issues </w:t>
      </w:r>
      <w:r w:rsidR="00542C02" w:rsidRPr="000D0087">
        <w:rPr>
          <w:rFonts w:ascii="Arial" w:hAnsi="Arial" w:cs="Arial"/>
        </w:rPr>
        <w:t>transportation can be hard</w:t>
      </w:r>
      <w:r w:rsidR="00076C01" w:rsidRPr="000D0087">
        <w:rPr>
          <w:rFonts w:ascii="Arial" w:hAnsi="Arial" w:cs="Arial"/>
        </w:rPr>
        <w:t>.</w:t>
      </w:r>
      <w:r w:rsidR="00C91BD8" w:rsidRPr="000D0087">
        <w:rPr>
          <w:rFonts w:ascii="Arial" w:hAnsi="Arial" w:cs="Arial"/>
        </w:rPr>
        <w:t xml:space="preserve"> However,</w:t>
      </w:r>
      <w:r w:rsidR="00076C01" w:rsidRPr="000D0087">
        <w:rPr>
          <w:rFonts w:ascii="Arial" w:hAnsi="Arial" w:cs="Arial"/>
        </w:rPr>
        <w:t xml:space="preserve"> </w:t>
      </w:r>
      <w:r w:rsidR="00FC3B8D" w:rsidRPr="000D0087">
        <w:rPr>
          <w:rFonts w:ascii="Arial" w:hAnsi="Arial" w:cs="Arial"/>
        </w:rPr>
        <w:t xml:space="preserve">coming up with a </w:t>
      </w:r>
      <w:r w:rsidR="00ED013C" w:rsidRPr="000D0087">
        <w:rPr>
          <w:rFonts w:ascii="Arial" w:hAnsi="Arial" w:cs="Arial"/>
        </w:rPr>
        <w:t xml:space="preserve">driving </w:t>
      </w:r>
      <w:r w:rsidR="00525AB8" w:rsidRPr="000D0087">
        <w:rPr>
          <w:rFonts w:ascii="Arial" w:hAnsi="Arial" w:cs="Arial"/>
        </w:rPr>
        <w:t xml:space="preserve">food bank service </w:t>
      </w:r>
      <w:r w:rsidR="00C91BD8" w:rsidRPr="000D0087">
        <w:rPr>
          <w:rFonts w:ascii="Arial" w:hAnsi="Arial" w:cs="Arial"/>
        </w:rPr>
        <w:t>could benefit a lot more people who are struggling.</w:t>
      </w:r>
    </w:p>
    <w:p w14:paraId="52883D1D" w14:textId="591F8ECC" w:rsidR="007E696C" w:rsidRPr="000D0087" w:rsidRDefault="00700901" w:rsidP="000D0087">
      <w:pPr>
        <w:spacing w:line="360" w:lineRule="auto"/>
        <w:jc w:val="both"/>
        <w:rPr>
          <w:rFonts w:ascii="Arial" w:hAnsi="Arial" w:cs="Arial"/>
        </w:rPr>
      </w:pPr>
      <w:r w:rsidRPr="000D0087">
        <w:rPr>
          <w:rFonts w:ascii="Arial" w:hAnsi="Arial" w:cs="Arial"/>
        </w:rPr>
        <w:t xml:space="preserve">Improve the </w:t>
      </w:r>
      <w:r w:rsidR="00E771E7" w:rsidRPr="000D0087">
        <w:rPr>
          <w:rFonts w:ascii="Arial" w:hAnsi="Arial" w:cs="Arial"/>
        </w:rPr>
        <w:t>un</w:t>
      </w:r>
      <w:r w:rsidR="000D1917" w:rsidRPr="000D0087">
        <w:rPr>
          <w:rFonts w:ascii="Arial" w:hAnsi="Arial" w:cs="Arial"/>
        </w:rPr>
        <w:t xml:space="preserve">iversal credit </w:t>
      </w:r>
      <w:r w:rsidR="00D03146" w:rsidRPr="000D0087">
        <w:rPr>
          <w:rFonts w:ascii="Arial" w:hAnsi="Arial" w:cs="Arial"/>
        </w:rPr>
        <w:t xml:space="preserve">amount for </w:t>
      </w:r>
      <w:r w:rsidR="00A224A2" w:rsidRPr="000D0087">
        <w:rPr>
          <w:rFonts w:ascii="Arial" w:hAnsi="Arial" w:cs="Arial"/>
        </w:rPr>
        <w:t>people</w:t>
      </w:r>
      <w:r w:rsidR="00D476C2" w:rsidRPr="000D0087">
        <w:rPr>
          <w:rFonts w:ascii="Arial" w:hAnsi="Arial" w:cs="Arial"/>
        </w:rPr>
        <w:t xml:space="preserve">. GOV.UK, (2012) state that the average </w:t>
      </w:r>
      <w:r w:rsidR="0071105B" w:rsidRPr="000D0087">
        <w:rPr>
          <w:rFonts w:ascii="Arial" w:hAnsi="Arial" w:cs="Arial"/>
        </w:rPr>
        <w:t xml:space="preserve">monthly allowance for a single person </w:t>
      </w:r>
      <w:r w:rsidR="00A81391" w:rsidRPr="000D0087">
        <w:rPr>
          <w:rFonts w:ascii="Arial" w:hAnsi="Arial" w:cs="Arial"/>
        </w:rPr>
        <w:t>equals to £311.68</w:t>
      </w:r>
      <w:r w:rsidR="0047659C" w:rsidRPr="000D0087">
        <w:rPr>
          <w:rFonts w:ascii="Arial" w:hAnsi="Arial" w:cs="Arial"/>
        </w:rPr>
        <w:t xml:space="preserve">. </w:t>
      </w:r>
      <w:r w:rsidR="00C17F74" w:rsidRPr="000D0087">
        <w:rPr>
          <w:rFonts w:ascii="Arial" w:hAnsi="Arial" w:cs="Arial"/>
        </w:rPr>
        <w:t>Says, F</w:t>
      </w:r>
      <w:r w:rsidR="005279D2" w:rsidRPr="000D0087">
        <w:rPr>
          <w:rFonts w:ascii="Arial" w:hAnsi="Arial" w:cs="Arial"/>
        </w:rPr>
        <w:t xml:space="preserve">, (2023) argues that </w:t>
      </w:r>
      <w:r w:rsidR="00BA1717" w:rsidRPr="000D0087">
        <w:rPr>
          <w:rFonts w:ascii="Arial" w:hAnsi="Arial" w:cs="Arial"/>
        </w:rPr>
        <w:t xml:space="preserve">on </w:t>
      </w:r>
      <w:r w:rsidR="0EC3B86A" w:rsidRPr="000D0087">
        <w:rPr>
          <w:rFonts w:ascii="Arial" w:hAnsi="Arial" w:cs="Arial"/>
        </w:rPr>
        <w:t>an</w:t>
      </w:r>
      <w:r w:rsidR="00BA1717" w:rsidRPr="000D0087">
        <w:rPr>
          <w:rFonts w:ascii="Arial" w:hAnsi="Arial" w:cs="Arial"/>
        </w:rPr>
        <w:t xml:space="preserve"> average </w:t>
      </w:r>
      <w:r w:rsidR="00D23072" w:rsidRPr="000D0087">
        <w:rPr>
          <w:rFonts w:ascii="Arial" w:hAnsi="Arial" w:cs="Arial"/>
        </w:rPr>
        <w:t xml:space="preserve">the single person spends around </w:t>
      </w:r>
      <w:r w:rsidR="00FB14A6" w:rsidRPr="000D0087">
        <w:rPr>
          <w:rFonts w:ascii="Arial" w:hAnsi="Arial" w:cs="Arial"/>
        </w:rPr>
        <w:t>£44.</w:t>
      </w:r>
      <w:r w:rsidR="00D56C3B" w:rsidRPr="000D0087">
        <w:rPr>
          <w:rFonts w:ascii="Arial" w:hAnsi="Arial" w:cs="Arial"/>
        </w:rPr>
        <w:t>70 on a weekly shop,</w:t>
      </w:r>
      <w:r w:rsidR="00FB045A" w:rsidRPr="000D0087">
        <w:rPr>
          <w:rFonts w:ascii="Arial" w:hAnsi="Arial" w:cs="Arial"/>
        </w:rPr>
        <w:t xml:space="preserve"> within one month their monthly shop would calculate to £</w:t>
      </w:r>
      <w:r w:rsidR="00FB1BDA" w:rsidRPr="000D0087">
        <w:rPr>
          <w:rFonts w:ascii="Arial" w:hAnsi="Arial" w:cs="Arial"/>
        </w:rPr>
        <w:t>1</w:t>
      </w:r>
      <w:r w:rsidR="009D0EFE" w:rsidRPr="000D0087">
        <w:rPr>
          <w:rFonts w:ascii="Arial" w:hAnsi="Arial" w:cs="Arial"/>
        </w:rPr>
        <w:t>78.8</w:t>
      </w:r>
      <w:r w:rsidR="006536FD" w:rsidRPr="000D0087">
        <w:rPr>
          <w:rFonts w:ascii="Arial" w:hAnsi="Arial" w:cs="Arial"/>
        </w:rPr>
        <w:t xml:space="preserve">0 leaving the individual with </w:t>
      </w:r>
      <w:r w:rsidR="007569E5" w:rsidRPr="000D0087">
        <w:rPr>
          <w:rFonts w:ascii="Arial" w:hAnsi="Arial" w:cs="Arial"/>
        </w:rPr>
        <w:t>£13</w:t>
      </w:r>
      <w:r w:rsidR="00445B46" w:rsidRPr="000D0087">
        <w:rPr>
          <w:rFonts w:ascii="Arial" w:hAnsi="Arial" w:cs="Arial"/>
        </w:rPr>
        <w:t xml:space="preserve">2.88 left over. This need to be improved as </w:t>
      </w:r>
      <w:r w:rsidR="008061B3" w:rsidRPr="000D0087">
        <w:rPr>
          <w:rFonts w:ascii="Arial" w:hAnsi="Arial" w:cs="Arial"/>
        </w:rPr>
        <w:t xml:space="preserve">having £132.88 left over to pay for bills </w:t>
      </w:r>
      <w:r w:rsidR="01198BFF" w:rsidRPr="000D0087">
        <w:rPr>
          <w:rFonts w:ascii="Arial" w:hAnsi="Arial" w:cs="Arial"/>
        </w:rPr>
        <w:t>etc.</w:t>
      </w:r>
      <w:r w:rsidR="008061B3" w:rsidRPr="000D0087">
        <w:rPr>
          <w:rFonts w:ascii="Arial" w:hAnsi="Arial" w:cs="Arial"/>
        </w:rPr>
        <w:t xml:space="preserve"> could lead to more people becoming</w:t>
      </w:r>
      <w:r w:rsidR="00C17F74" w:rsidRPr="000D0087">
        <w:rPr>
          <w:rFonts w:ascii="Arial" w:hAnsi="Arial" w:cs="Arial"/>
        </w:rPr>
        <w:t xml:space="preserve"> food insecure.</w:t>
      </w:r>
    </w:p>
    <w:p w14:paraId="6E492687" w14:textId="7E16FCD6" w:rsidR="004A5653" w:rsidRPr="000D0087" w:rsidRDefault="00916B8B" w:rsidP="000D0087">
      <w:pPr>
        <w:pStyle w:val="Heading3"/>
        <w:spacing w:line="360" w:lineRule="auto"/>
        <w:jc w:val="both"/>
        <w:rPr>
          <w:rFonts w:ascii="Arial" w:hAnsi="Arial" w:cs="Arial"/>
          <w:sz w:val="22"/>
          <w:szCs w:val="22"/>
        </w:rPr>
      </w:pPr>
      <w:bookmarkStart w:id="15" w:name="_Toc173140470"/>
      <w:r w:rsidRPr="000D0087">
        <w:rPr>
          <w:rFonts w:ascii="Arial" w:hAnsi="Arial" w:cs="Arial"/>
          <w:sz w:val="22"/>
          <w:szCs w:val="22"/>
        </w:rPr>
        <w:t>Conclusion</w:t>
      </w:r>
      <w:bookmarkEnd w:id="15"/>
      <w:r w:rsidRPr="000D0087">
        <w:rPr>
          <w:rFonts w:ascii="Arial" w:hAnsi="Arial" w:cs="Arial"/>
          <w:sz w:val="22"/>
          <w:szCs w:val="22"/>
        </w:rPr>
        <w:t xml:space="preserve"> </w:t>
      </w:r>
    </w:p>
    <w:p w14:paraId="24AD1B6D" w14:textId="1CD41E45" w:rsidR="00916B8B" w:rsidRPr="000D0087" w:rsidRDefault="00421833" w:rsidP="000D0087">
      <w:pPr>
        <w:spacing w:line="360" w:lineRule="auto"/>
        <w:jc w:val="both"/>
        <w:rPr>
          <w:rFonts w:ascii="Arial" w:hAnsi="Arial" w:cs="Arial"/>
        </w:rPr>
      </w:pPr>
      <w:r w:rsidRPr="000D0087">
        <w:rPr>
          <w:rFonts w:ascii="Arial" w:hAnsi="Arial" w:cs="Arial"/>
        </w:rPr>
        <w:t xml:space="preserve">To </w:t>
      </w:r>
      <w:r w:rsidR="00A53FEE" w:rsidRPr="000D0087">
        <w:rPr>
          <w:rFonts w:ascii="Arial" w:hAnsi="Arial" w:cs="Arial"/>
        </w:rPr>
        <w:t xml:space="preserve">conclude, </w:t>
      </w:r>
      <w:r w:rsidR="009E6042" w:rsidRPr="000D0087">
        <w:rPr>
          <w:rFonts w:ascii="Arial" w:hAnsi="Arial" w:cs="Arial"/>
        </w:rPr>
        <w:t xml:space="preserve">food banks are very common in society </w:t>
      </w:r>
      <w:r w:rsidR="00152D71" w:rsidRPr="000D0087">
        <w:rPr>
          <w:rFonts w:ascii="Arial" w:hAnsi="Arial" w:cs="Arial"/>
        </w:rPr>
        <w:t>today</w:t>
      </w:r>
      <w:r w:rsidR="0093475D" w:rsidRPr="000D0087">
        <w:rPr>
          <w:rFonts w:ascii="Arial" w:hAnsi="Arial" w:cs="Arial"/>
        </w:rPr>
        <w:t xml:space="preserve"> which help </w:t>
      </w:r>
      <w:r w:rsidR="00D15B6D" w:rsidRPr="000D0087">
        <w:rPr>
          <w:rFonts w:ascii="Arial" w:hAnsi="Arial" w:cs="Arial"/>
        </w:rPr>
        <w:t>a lot of vu</w:t>
      </w:r>
      <w:r w:rsidR="003D6A7F" w:rsidRPr="000D0087">
        <w:rPr>
          <w:rFonts w:ascii="Arial" w:hAnsi="Arial" w:cs="Arial"/>
        </w:rPr>
        <w:t xml:space="preserve">lnerable people </w:t>
      </w:r>
      <w:r w:rsidR="00BD6DC9" w:rsidRPr="000D0087">
        <w:rPr>
          <w:rFonts w:ascii="Arial" w:hAnsi="Arial" w:cs="Arial"/>
        </w:rPr>
        <w:t xml:space="preserve">by providing access to </w:t>
      </w:r>
      <w:r w:rsidR="57625CFD" w:rsidRPr="000D0087">
        <w:rPr>
          <w:rFonts w:ascii="Arial" w:hAnsi="Arial" w:cs="Arial"/>
        </w:rPr>
        <w:t xml:space="preserve">sufficient </w:t>
      </w:r>
      <w:r w:rsidR="00EF7B74" w:rsidRPr="000D0087">
        <w:rPr>
          <w:rFonts w:ascii="Arial" w:hAnsi="Arial" w:cs="Arial"/>
        </w:rPr>
        <w:t>nutritious food. However</w:t>
      </w:r>
      <w:r w:rsidR="6F126B3C" w:rsidRPr="000D0087">
        <w:rPr>
          <w:rFonts w:ascii="Arial" w:hAnsi="Arial" w:cs="Arial"/>
        </w:rPr>
        <w:t>,</w:t>
      </w:r>
      <w:r w:rsidR="00EF7B74" w:rsidRPr="000D0087">
        <w:rPr>
          <w:rFonts w:ascii="Arial" w:hAnsi="Arial" w:cs="Arial"/>
        </w:rPr>
        <w:t xml:space="preserve"> there is a gap in </w:t>
      </w:r>
      <w:r w:rsidR="004670B6" w:rsidRPr="000D0087">
        <w:rPr>
          <w:rFonts w:ascii="Arial" w:hAnsi="Arial" w:cs="Arial"/>
        </w:rPr>
        <w:t xml:space="preserve">society where people are </w:t>
      </w:r>
      <w:r w:rsidR="00A632BF" w:rsidRPr="000D0087">
        <w:rPr>
          <w:rFonts w:ascii="Arial" w:hAnsi="Arial" w:cs="Arial"/>
        </w:rPr>
        <w:t xml:space="preserve">not able to afford foods </w:t>
      </w:r>
      <w:r w:rsidR="00F868F2" w:rsidRPr="000D0087">
        <w:rPr>
          <w:rFonts w:ascii="Arial" w:hAnsi="Arial" w:cs="Arial"/>
        </w:rPr>
        <w:t xml:space="preserve">which </w:t>
      </w:r>
      <w:r w:rsidR="676F10F3" w:rsidRPr="000D0087">
        <w:rPr>
          <w:rFonts w:ascii="Arial" w:hAnsi="Arial" w:cs="Arial"/>
        </w:rPr>
        <w:t>needs</w:t>
      </w:r>
      <w:r w:rsidR="00F868F2" w:rsidRPr="000D0087">
        <w:rPr>
          <w:rFonts w:ascii="Arial" w:hAnsi="Arial" w:cs="Arial"/>
        </w:rPr>
        <w:t xml:space="preserve"> a change</w:t>
      </w:r>
      <w:r w:rsidR="00764604" w:rsidRPr="000D0087">
        <w:rPr>
          <w:rFonts w:ascii="Arial" w:hAnsi="Arial" w:cs="Arial"/>
        </w:rPr>
        <w:t xml:space="preserve"> for </w:t>
      </w:r>
      <w:r w:rsidR="00D26B3B" w:rsidRPr="000D0087">
        <w:rPr>
          <w:rFonts w:ascii="Arial" w:hAnsi="Arial" w:cs="Arial"/>
        </w:rPr>
        <w:t>the UK to get out o</w:t>
      </w:r>
      <w:r w:rsidR="004A62F9" w:rsidRPr="000D0087">
        <w:rPr>
          <w:rFonts w:ascii="Arial" w:hAnsi="Arial" w:cs="Arial"/>
        </w:rPr>
        <w:t>f people falling reliant on the use of food banks.</w:t>
      </w:r>
    </w:p>
    <w:p w14:paraId="32DFCFBF" w14:textId="40690C12" w:rsidR="11920766" w:rsidRPr="000D0087" w:rsidRDefault="11920766" w:rsidP="000D0087">
      <w:pPr>
        <w:spacing w:line="360" w:lineRule="auto"/>
        <w:jc w:val="both"/>
        <w:rPr>
          <w:rFonts w:ascii="Arial" w:hAnsi="Arial" w:cs="Arial"/>
        </w:rPr>
      </w:pPr>
      <w:r w:rsidRPr="000D0087">
        <w:rPr>
          <w:rFonts w:ascii="Arial" w:hAnsi="Arial" w:cs="Arial"/>
        </w:rPr>
        <w:t>The following section of this report will follow onto the next SDG Goal and the discussion.</w:t>
      </w:r>
    </w:p>
    <w:p w14:paraId="3EAAB6C4" w14:textId="0CE4AC36" w:rsidR="2E9140D0" w:rsidRPr="000D0087" w:rsidRDefault="2E9140D0" w:rsidP="000D0087">
      <w:pPr>
        <w:spacing w:line="360" w:lineRule="auto"/>
        <w:jc w:val="both"/>
        <w:rPr>
          <w:rFonts w:ascii="Arial" w:hAnsi="Arial" w:cs="Arial"/>
        </w:rPr>
      </w:pPr>
    </w:p>
    <w:p w14:paraId="7151C714" w14:textId="57BBA6E2" w:rsidR="00C21B76" w:rsidRPr="000D0087" w:rsidRDefault="00444CB5" w:rsidP="00625CCB">
      <w:pPr>
        <w:pStyle w:val="Heading2"/>
      </w:pPr>
      <w:bookmarkStart w:id="16" w:name="_Toc173140471"/>
      <w:r w:rsidRPr="000D0087">
        <w:t xml:space="preserve">Goal </w:t>
      </w:r>
      <w:r w:rsidR="001A65ED" w:rsidRPr="000D0087">
        <w:t xml:space="preserve">Four </w:t>
      </w:r>
      <w:r w:rsidR="00E066B2" w:rsidRPr="000D0087">
        <w:t>–</w:t>
      </w:r>
      <w:r w:rsidR="001A65ED" w:rsidRPr="000D0087">
        <w:t xml:space="preserve"> </w:t>
      </w:r>
      <w:r w:rsidR="00E066B2" w:rsidRPr="000D0087">
        <w:t>Quality Education</w:t>
      </w:r>
      <w:bookmarkEnd w:id="16"/>
    </w:p>
    <w:p w14:paraId="51DFC3F9" w14:textId="476B20D9" w:rsidR="006B2CA7" w:rsidRPr="000D0087" w:rsidRDefault="00F8283A" w:rsidP="000D0087">
      <w:pPr>
        <w:spacing w:line="360" w:lineRule="auto"/>
        <w:jc w:val="both"/>
        <w:rPr>
          <w:rFonts w:ascii="Arial" w:hAnsi="Arial" w:cs="Arial"/>
        </w:rPr>
      </w:pPr>
      <w:r w:rsidRPr="000D0087">
        <w:rPr>
          <w:rFonts w:ascii="Arial" w:hAnsi="Arial" w:cs="Arial"/>
        </w:rPr>
        <w:t xml:space="preserve">In line with the United Nations (2024) </w:t>
      </w:r>
      <w:r w:rsidR="00A77A19" w:rsidRPr="000D0087">
        <w:rPr>
          <w:rFonts w:ascii="Arial" w:hAnsi="Arial" w:cs="Arial"/>
        </w:rPr>
        <w:t>Goal four is on quality education</w:t>
      </w:r>
      <w:r w:rsidR="00073491" w:rsidRPr="000D0087">
        <w:rPr>
          <w:rFonts w:ascii="Arial" w:hAnsi="Arial" w:cs="Arial"/>
        </w:rPr>
        <w:t xml:space="preserve">, which is </w:t>
      </w:r>
      <w:r w:rsidR="00E83BF9" w:rsidRPr="000D0087">
        <w:rPr>
          <w:rFonts w:ascii="Arial" w:hAnsi="Arial" w:cs="Arial"/>
        </w:rPr>
        <w:t>creat</w:t>
      </w:r>
      <w:r w:rsidR="00902FBC" w:rsidRPr="000D0087">
        <w:rPr>
          <w:rFonts w:ascii="Arial" w:hAnsi="Arial" w:cs="Arial"/>
        </w:rPr>
        <w:t xml:space="preserve">ed to </w:t>
      </w:r>
      <w:r w:rsidR="00423E6D" w:rsidRPr="000D0087">
        <w:rPr>
          <w:rFonts w:ascii="Arial" w:hAnsi="Arial" w:cs="Arial"/>
        </w:rPr>
        <w:t xml:space="preserve">try and achieve </w:t>
      </w:r>
      <w:r w:rsidR="00521E46" w:rsidRPr="000D0087">
        <w:rPr>
          <w:rFonts w:ascii="Arial" w:hAnsi="Arial" w:cs="Arial"/>
        </w:rPr>
        <w:t xml:space="preserve">inclusive and </w:t>
      </w:r>
      <w:r w:rsidR="000B7DF3" w:rsidRPr="000D0087">
        <w:rPr>
          <w:rFonts w:ascii="Arial" w:hAnsi="Arial" w:cs="Arial"/>
        </w:rPr>
        <w:t>equi</w:t>
      </w:r>
      <w:r w:rsidR="00813385" w:rsidRPr="000D0087">
        <w:rPr>
          <w:rFonts w:ascii="Arial" w:hAnsi="Arial" w:cs="Arial"/>
        </w:rPr>
        <w:t xml:space="preserve">table </w:t>
      </w:r>
      <w:r w:rsidR="001710DA" w:rsidRPr="000D0087">
        <w:rPr>
          <w:rFonts w:ascii="Arial" w:hAnsi="Arial" w:cs="Arial"/>
        </w:rPr>
        <w:t>of education</w:t>
      </w:r>
      <w:r w:rsidR="00951DFF" w:rsidRPr="000D0087">
        <w:rPr>
          <w:rFonts w:ascii="Arial" w:hAnsi="Arial" w:cs="Arial"/>
        </w:rPr>
        <w:t>. The following section of this re</w:t>
      </w:r>
      <w:r w:rsidR="00001F06" w:rsidRPr="000D0087">
        <w:rPr>
          <w:rFonts w:ascii="Arial" w:hAnsi="Arial" w:cs="Arial"/>
        </w:rPr>
        <w:t xml:space="preserve">port </w:t>
      </w:r>
      <w:r w:rsidR="00F30292" w:rsidRPr="000D0087">
        <w:rPr>
          <w:rFonts w:ascii="Arial" w:hAnsi="Arial" w:cs="Arial"/>
        </w:rPr>
        <w:t>will be stating info</w:t>
      </w:r>
      <w:r w:rsidR="00707121" w:rsidRPr="000D0087">
        <w:rPr>
          <w:rFonts w:ascii="Arial" w:hAnsi="Arial" w:cs="Arial"/>
        </w:rPr>
        <w:t>rmation found through a variety of sources</w:t>
      </w:r>
      <w:r w:rsidR="00BB6D57" w:rsidRPr="000D0087">
        <w:rPr>
          <w:rFonts w:ascii="Arial" w:hAnsi="Arial" w:cs="Arial"/>
        </w:rPr>
        <w:t xml:space="preserve"> based on the benefits and challenges </w:t>
      </w:r>
      <w:r w:rsidR="00E776D2" w:rsidRPr="000D0087">
        <w:rPr>
          <w:rFonts w:ascii="Arial" w:hAnsi="Arial" w:cs="Arial"/>
        </w:rPr>
        <w:t xml:space="preserve">the SDG </w:t>
      </w:r>
      <w:r w:rsidR="00AC69A2" w:rsidRPr="000D0087">
        <w:rPr>
          <w:rFonts w:ascii="Arial" w:hAnsi="Arial" w:cs="Arial"/>
        </w:rPr>
        <w:t xml:space="preserve">Goal four </w:t>
      </w:r>
      <w:r w:rsidR="6656A627" w:rsidRPr="000D0087">
        <w:rPr>
          <w:rFonts w:ascii="Arial" w:hAnsi="Arial" w:cs="Arial"/>
        </w:rPr>
        <w:t>with the aim to</w:t>
      </w:r>
      <w:r w:rsidR="002D6A3F" w:rsidRPr="000D0087">
        <w:rPr>
          <w:rFonts w:ascii="Arial" w:hAnsi="Arial" w:cs="Arial"/>
        </w:rPr>
        <w:t xml:space="preserve"> </w:t>
      </w:r>
      <w:r w:rsidR="31643001" w:rsidRPr="000D0087">
        <w:rPr>
          <w:rFonts w:ascii="Arial" w:hAnsi="Arial" w:cs="Arial"/>
        </w:rPr>
        <w:t>suggest</w:t>
      </w:r>
      <w:r w:rsidR="002D6A3F" w:rsidRPr="000D0087">
        <w:rPr>
          <w:rFonts w:ascii="Arial" w:hAnsi="Arial" w:cs="Arial"/>
        </w:rPr>
        <w:t xml:space="preserve"> </w:t>
      </w:r>
      <w:r w:rsidR="006746CA" w:rsidRPr="000D0087">
        <w:rPr>
          <w:rFonts w:ascii="Arial" w:hAnsi="Arial" w:cs="Arial"/>
        </w:rPr>
        <w:t xml:space="preserve">recommendations for </w:t>
      </w:r>
      <w:r w:rsidR="00BF43A3" w:rsidRPr="000D0087">
        <w:rPr>
          <w:rFonts w:ascii="Arial" w:hAnsi="Arial" w:cs="Arial"/>
        </w:rPr>
        <w:t xml:space="preserve">the future which can be of help </w:t>
      </w:r>
      <w:r w:rsidR="2BCFAE98" w:rsidRPr="000D0087">
        <w:rPr>
          <w:rFonts w:ascii="Arial" w:hAnsi="Arial" w:cs="Arial"/>
        </w:rPr>
        <w:t xml:space="preserve">for the purpose </w:t>
      </w:r>
      <w:r w:rsidR="00BF43A3" w:rsidRPr="000D0087">
        <w:rPr>
          <w:rFonts w:ascii="Arial" w:hAnsi="Arial" w:cs="Arial"/>
        </w:rPr>
        <w:t xml:space="preserve">to reach the targets </w:t>
      </w:r>
      <w:r w:rsidR="006B2CA7" w:rsidRPr="000D0087">
        <w:rPr>
          <w:rFonts w:ascii="Arial" w:hAnsi="Arial" w:cs="Arial"/>
        </w:rPr>
        <w:t>that are set for this goal.</w:t>
      </w:r>
    </w:p>
    <w:p w14:paraId="69879782" w14:textId="28C3814D" w:rsidR="006B2CA7" w:rsidRPr="000D0087" w:rsidRDefault="004324F3" w:rsidP="000D0087">
      <w:pPr>
        <w:pStyle w:val="Heading2"/>
        <w:spacing w:line="360" w:lineRule="auto"/>
        <w:jc w:val="both"/>
        <w:rPr>
          <w:rFonts w:ascii="Arial" w:hAnsi="Arial" w:cs="Arial"/>
          <w:sz w:val="22"/>
          <w:szCs w:val="22"/>
        </w:rPr>
      </w:pPr>
      <w:bookmarkStart w:id="17" w:name="_Toc173140472"/>
      <w:r w:rsidRPr="000D0087">
        <w:rPr>
          <w:rFonts w:ascii="Arial" w:hAnsi="Arial" w:cs="Arial"/>
          <w:sz w:val="22"/>
          <w:szCs w:val="22"/>
        </w:rPr>
        <w:t>Identify two strategies, programmes or initiatives to implement this goal.</w:t>
      </w:r>
      <w:bookmarkEnd w:id="17"/>
    </w:p>
    <w:p w14:paraId="33432D26" w14:textId="77777777" w:rsidR="00E066B2" w:rsidRPr="000D0087" w:rsidRDefault="00E066B2" w:rsidP="000D0087">
      <w:pPr>
        <w:spacing w:line="360" w:lineRule="auto"/>
        <w:jc w:val="both"/>
        <w:rPr>
          <w:rFonts w:ascii="Arial" w:hAnsi="Arial" w:cs="Arial"/>
        </w:rPr>
      </w:pPr>
    </w:p>
    <w:p w14:paraId="495E73D4" w14:textId="6458C804" w:rsidR="009C21BC" w:rsidRPr="00625CCB" w:rsidRDefault="00A15BA2" w:rsidP="00625CCB">
      <w:pPr>
        <w:pStyle w:val="Heading2"/>
      </w:pPr>
      <w:bookmarkStart w:id="18" w:name="_Toc173140473"/>
      <w:r w:rsidRPr="000D0087">
        <w:t>S</w:t>
      </w:r>
      <w:r w:rsidR="00B65EA7" w:rsidRPr="000D0087">
        <w:t>tra</w:t>
      </w:r>
      <w:r w:rsidRPr="000D0087">
        <w:t xml:space="preserve">tegy one </w:t>
      </w:r>
      <w:r w:rsidR="00567579" w:rsidRPr="000D0087">
        <w:t>– Education for all</w:t>
      </w:r>
      <w:r w:rsidR="009024C3" w:rsidRPr="000D0087">
        <w:t xml:space="preserve"> </w:t>
      </w:r>
      <w:r w:rsidR="00CF27EA" w:rsidRPr="000D0087">
        <w:t>children,</w:t>
      </w:r>
      <w:r w:rsidR="083A5F4B" w:rsidRPr="000D0087">
        <w:t xml:space="preserve"> </w:t>
      </w:r>
      <w:r w:rsidR="009C21BC" w:rsidRPr="000D0087">
        <w:t xml:space="preserve">adolescents </w:t>
      </w:r>
      <w:r w:rsidR="00CF27EA" w:rsidRPr="000D0087">
        <w:t>and adults</w:t>
      </w:r>
      <w:bookmarkEnd w:id="18"/>
    </w:p>
    <w:p w14:paraId="399A4431" w14:textId="481D00C3" w:rsidR="00F41194" w:rsidRPr="000D0087" w:rsidRDefault="00F41194" w:rsidP="000D0087">
      <w:pPr>
        <w:spacing w:line="360" w:lineRule="auto"/>
        <w:jc w:val="both"/>
        <w:rPr>
          <w:rFonts w:ascii="Arial" w:hAnsi="Arial" w:cs="Arial"/>
        </w:rPr>
      </w:pPr>
      <w:r w:rsidRPr="000D0087">
        <w:rPr>
          <w:rFonts w:ascii="Arial" w:hAnsi="Arial" w:cs="Arial"/>
        </w:rPr>
        <w:t>In accordance with the World Economic Forum, (2020) 17% which is the equivalent of 258 million children in the whole world did not attend school, the factors which do have an  impact on children being able to attend school were: poverty, gender, ethnicity, religion and sexual orientation.</w:t>
      </w:r>
    </w:p>
    <w:p w14:paraId="13650FB5" w14:textId="77777777" w:rsidR="00C83B61" w:rsidRPr="000D0087" w:rsidRDefault="00C83B61" w:rsidP="000D0087">
      <w:pPr>
        <w:pStyle w:val="Heading3"/>
        <w:spacing w:line="360" w:lineRule="auto"/>
        <w:jc w:val="both"/>
        <w:rPr>
          <w:rFonts w:ascii="Arial" w:hAnsi="Arial" w:cs="Arial"/>
          <w:sz w:val="22"/>
          <w:szCs w:val="22"/>
        </w:rPr>
      </w:pPr>
      <w:bookmarkStart w:id="19" w:name="_Toc173140474"/>
      <w:r w:rsidRPr="000D0087">
        <w:rPr>
          <w:rFonts w:ascii="Arial" w:hAnsi="Arial" w:cs="Arial"/>
          <w:sz w:val="22"/>
          <w:szCs w:val="22"/>
        </w:rPr>
        <w:t>Benefits</w:t>
      </w:r>
      <w:bookmarkEnd w:id="19"/>
      <w:r w:rsidRPr="000D0087">
        <w:rPr>
          <w:rFonts w:ascii="Arial" w:hAnsi="Arial" w:cs="Arial"/>
          <w:sz w:val="22"/>
          <w:szCs w:val="22"/>
        </w:rPr>
        <w:t xml:space="preserve"> </w:t>
      </w:r>
    </w:p>
    <w:p w14:paraId="3FAA3CD8" w14:textId="4BF688C9" w:rsidR="00C3073D" w:rsidRPr="000D0087" w:rsidRDefault="00C3073D" w:rsidP="000D0087">
      <w:pPr>
        <w:spacing w:line="360" w:lineRule="auto"/>
        <w:jc w:val="both"/>
        <w:rPr>
          <w:rFonts w:ascii="Arial" w:hAnsi="Arial" w:cs="Arial"/>
        </w:rPr>
      </w:pPr>
      <w:r w:rsidRPr="000D0087">
        <w:rPr>
          <w:rFonts w:ascii="Arial" w:hAnsi="Arial" w:cs="Arial"/>
          <w:b/>
          <w:bCs/>
          <w:u w:val="single"/>
        </w:rPr>
        <w:t>School</w:t>
      </w:r>
      <w:r w:rsidR="00701420" w:rsidRPr="000D0087">
        <w:rPr>
          <w:rFonts w:ascii="Arial" w:hAnsi="Arial" w:cs="Arial"/>
          <w:b/>
          <w:bCs/>
          <w:u w:val="single"/>
        </w:rPr>
        <w:t xml:space="preserve">: </w:t>
      </w:r>
      <w:r w:rsidR="00712F73" w:rsidRPr="000D0087">
        <w:rPr>
          <w:rFonts w:ascii="Arial" w:hAnsi="Arial" w:cs="Arial"/>
        </w:rPr>
        <w:t xml:space="preserve"> The Department for Education (2022b)</w:t>
      </w:r>
      <w:r w:rsidR="00D77CC7" w:rsidRPr="000D0087">
        <w:rPr>
          <w:rFonts w:ascii="Arial" w:hAnsi="Arial" w:cs="Arial"/>
        </w:rPr>
        <w:t xml:space="preserve"> state that children in England from ages 5 to 16 have access to </w:t>
      </w:r>
      <w:r w:rsidR="00EC4257" w:rsidRPr="000D0087">
        <w:rPr>
          <w:rFonts w:ascii="Arial" w:hAnsi="Arial" w:cs="Arial"/>
        </w:rPr>
        <w:t>receiving a free school place for education.</w:t>
      </w:r>
      <w:r w:rsidR="00BC233D" w:rsidRPr="000D0087">
        <w:rPr>
          <w:rFonts w:ascii="Arial" w:hAnsi="Arial" w:cs="Arial"/>
        </w:rPr>
        <w:t xml:space="preserve"> </w:t>
      </w:r>
      <w:r w:rsidR="007A0672" w:rsidRPr="000D0087">
        <w:rPr>
          <w:rFonts w:ascii="Arial" w:hAnsi="Arial" w:cs="Arial"/>
        </w:rPr>
        <w:t>Gibb, N</w:t>
      </w:r>
      <w:r w:rsidR="00AD6049" w:rsidRPr="000D0087">
        <w:rPr>
          <w:rFonts w:ascii="Arial" w:hAnsi="Arial" w:cs="Arial"/>
        </w:rPr>
        <w:t>, (2015)</w:t>
      </w:r>
      <w:r w:rsidR="007A0672" w:rsidRPr="000D0087">
        <w:rPr>
          <w:rFonts w:ascii="Arial" w:hAnsi="Arial" w:cs="Arial"/>
        </w:rPr>
        <w:t xml:space="preserve"> </w:t>
      </w:r>
      <w:r w:rsidR="0008663F" w:rsidRPr="000D0087">
        <w:rPr>
          <w:rFonts w:ascii="Arial" w:hAnsi="Arial" w:cs="Arial"/>
        </w:rPr>
        <w:t>proposes that education is importan</w:t>
      </w:r>
      <w:r w:rsidR="00383001" w:rsidRPr="000D0087">
        <w:rPr>
          <w:rFonts w:ascii="Arial" w:hAnsi="Arial" w:cs="Arial"/>
        </w:rPr>
        <w:t xml:space="preserve">t </w:t>
      </w:r>
      <w:r w:rsidR="00EE0FFB" w:rsidRPr="000D0087">
        <w:rPr>
          <w:rFonts w:ascii="Arial" w:hAnsi="Arial" w:cs="Arial"/>
        </w:rPr>
        <w:t>to</w:t>
      </w:r>
      <w:r w:rsidR="00383001" w:rsidRPr="000D0087">
        <w:rPr>
          <w:rFonts w:ascii="Arial" w:hAnsi="Arial" w:cs="Arial"/>
        </w:rPr>
        <w:t xml:space="preserve"> </w:t>
      </w:r>
      <w:r w:rsidR="00B77CC5" w:rsidRPr="000D0087">
        <w:rPr>
          <w:rFonts w:ascii="Arial" w:hAnsi="Arial" w:cs="Arial"/>
        </w:rPr>
        <w:t xml:space="preserve">allow people to achieve </w:t>
      </w:r>
      <w:r w:rsidR="00EE242E" w:rsidRPr="000D0087">
        <w:rPr>
          <w:rFonts w:ascii="Arial" w:hAnsi="Arial" w:cs="Arial"/>
        </w:rPr>
        <w:t xml:space="preserve">their full potential </w:t>
      </w:r>
      <w:r w:rsidR="00E35BA8" w:rsidRPr="000D0087">
        <w:rPr>
          <w:rFonts w:ascii="Arial" w:hAnsi="Arial" w:cs="Arial"/>
        </w:rPr>
        <w:t xml:space="preserve">and reach the highest standards of </w:t>
      </w:r>
      <w:r w:rsidR="7B967159" w:rsidRPr="000D0087">
        <w:rPr>
          <w:rFonts w:ascii="Arial" w:hAnsi="Arial" w:cs="Arial"/>
        </w:rPr>
        <w:t>education</w:t>
      </w:r>
      <w:r w:rsidR="00E173AF" w:rsidRPr="000D0087">
        <w:rPr>
          <w:rFonts w:ascii="Arial" w:hAnsi="Arial" w:cs="Arial"/>
        </w:rPr>
        <w:t xml:space="preserve">. </w:t>
      </w:r>
      <w:r w:rsidR="00F22B32" w:rsidRPr="000D0087">
        <w:rPr>
          <w:rFonts w:ascii="Arial" w:hAnsi="Arial" w:cs="Arial"/>
        </w:rPr>
        <w:t xml:space="preserve">Schools are a great way to deliver quality education </w:t>
      </w:r>
      <w:r w:rsidR="008B2CB5" w:rsidRPr="000D0087">
        <w:rPr>
          <w:rFonts w:ascii="Arial" w:hAnsi="Arial" w:cs="Arial"/>
        </w:rPr>
        <w:t xml:space="preserve">and </w:t>
      </w:r>
      <w:r w:rsidR="00F45D3A" w:rsidRPr="000D0087">
        <w:rPr>
          <w:rFonts w:ascii="Arial" w:hAnsi="Arial" w:cs="Arial"/>
        </w:rPr>
        <w:t xml:space="preserve">personal </w:t>
      </w:r>
      <w:r w:rsidR="00471FD1" w:rsidRPr="000D0087">
        <w:rPr>
          <w:rFonts w:ascii="Arial" w:hAnsi="Arial" w:cs="Arial"/>
        </w:rPr>
        <w:t xml:space="preserve">development </w:t>
      </w:r>
      <w:r w:rsidR="00526C64" w:rsidRPr="000D0087">
        <w:rPr>
          <w:rFonts w:ascii="Arial" w:hAnsi="Arial" w:cs="Arial"/>
        </w:rPr>
        <w:t>for oneself.</w:t>
      </w:r>
      <w:r w:rsidR="000213F1" w:rsidRPr="000D0087">
        <w:rPr>
          <w:rFonts w:ascii="Arial" w:hAnsi="Arial" w:cs="Arial"/>
        </w:rPr>
        <w:t xml:space="preserve">  It is stated by the UNICEF (2022) </w:t>
      </w:r>
      <w:r w:rsidR="0049682B" w:rsidRPr="000D0087">
        <w:rPr>
          <w:rFonts w:ascii="Arial" w:hAnsi="Arial" w:cs="Arial"/>
        </w:rPr>
        <w:t xml:space="preserve">that schools can offer </w:t>
      </w:r>
      <w:r w:rsidR="004C1EF8" w:rsidRPr="000D0087">
        <w:rPr>
          <w:rFonts w:ascii="Arial" w:hAnsi="Arial" w:cs="Arial"/>
        </w:rPr>
        <w:t>an inclusive approach</w:t>
      </w:r>
      <w:r w:rsidR="00874361" w:rsidRPr="000D0087">
        <w:rPr>
          <w:rFonts w:ascii="Arial" w:hAnsi="Arial" w:cs="Arial"/>
        </w:rPr>
        <w:t xml:space="preserve"> for children </w:t>
      </w:r>
      <w:r w:rsidR="00AA6414" w:rsidRPr="000D0087">
        <w:rPr>
          <w:rFonts w:ascii="Arial" w:hAnsi="Arial" w:cs="Arial"/>
        </w:rPr>
        <w:t xml:space="preserve">in education </w:t>
      </w:r>
      <w:r w:rsidR="001C3FB0" w:rsidRPr="000D0087">
        <w:rPr>
          <w:rFonts w:ascii="Arial" w:hAnsi="Arial" w:cs="Arial"/>
        </w:rPr>
        <w:t xml:space="preserve">by not excluding children with disabilities </w:t>
      </w:r>
      <w:r w:rsidR="00692E26" w:rsidRPr="000D0087">
        <w:rPr>
          <w:rFonts w:ascii="Arial" w:hAnsi="Arial" w:cs="Arial"/>
        </w:rPr>
        <w:t>or the mi</w:t>
      </w:r>
      <w:r w:rsidR="00A63684" w:rsidRPr="000D0087">
        <w:rPr>
          <w:rFonts w:ascii="Arial" w:hAnsi="Arial" w:cs="Arial"/>
        </w:rPr>
        <w:t xml:space="preserve">nority </w:t>
      </w:r>
      <w:r w:rsidR="00AF6133" w:rsidRPr="000D0087">
        <w:rPr>
          <w:rFonts w:ascii="Arial" w:hAnsi="Arial" w:cs="Arial"/>
        </w:rPr>
        <w:t>of children with their first language not being English.</w:t>
      </w:r>
    </w:p>
    <w:p w14:paraId="362398A2" w14:textId="5EE9FC68" w:rsidR="00531BCC" w:rsidRPr="000D0087" w:rsidRDefault="00531BCC" w:rsidP="000D0087">
      <w:pPr>
        <w:spacing w:line="360" w:lineRule="auto"/>
        <w:jc w:val="both"/>
        <w:rPr>
          <w:rFonts w:ascii="Arial" w:hAnsi="Arial" w:cs="Arial"/>
        </w:rPr>
      </w:pPr>
      <w:r w:rsidRPr="000D0087">
        <w:rPr>
          <w:rFonts w:ascii="Arial" w:hAnsi="Arial" w:cs="Arial"/>
        </w:rPr>
        <w:t>Davies, N.M. et al. (2018) argues that individuals who receive education are normally healthier people, evidence was also found out that there were reduced risks in diabetes from remaining in school.</w:t>
      </w:r>
    </w:p>
    <w:p w14:paraId="44BDBF87" w14:textId="381492BB" w:rsidR="002E699D" w:rsidRPr="000D0087" w:rsidRDefault="00A74003" w:rsidP="000D0087">
      <w:pPr>
        <w:spacing w:line="360" w:lineRule="auto"/>
        <w:jc w:val="both"/>
        <w:rPr>
          <w:rFonts w:ascii="Arial" w:hAnsi="Arial" w:cs="Arial"/>
        </w:rPr>
      </w:pPr>
      <w:r w:rsidRPr="000D0087">
        <w:rPr>
          <w:rFonts w:ascii="Arial" w:hAnsi="Arial" w:cs="Arial"/>
          <w:b/>
          <w:bCs/>
          <w:u w:val="single"/>
        </w:rPr>
        <w:t>Adult education</w:t>
      </w:r>
      <w:r w:rsidR="003075ED" w:rsidRPr="000D0087">
        <w:rPr>
          <w:rFonts w:ascii="Arial" w:hAnsi="Arial" w:cs="Arial"/>
          <w:b/>
          <w:bCs/>
          <w:u w:val="single"/>
        </w:rPr>
        <w:t xml:space="preserve">: </w:t>
      </w:r>
      <w:r w:rsidR="00B4344B" w:rsidRPr="000D0087">
        <w:rPr>
          <w:rFonts w:ascii="Arial" w:hAnsi="Arial" w:cs="Arial"/>
        </w:rPr>
        <w:t>GOV.UK (2017) state that poor mental health can be reduced in adu</w:t>
      </w:r>
      <w:r w:rsidR="003B40A3" w:rsidRPr="000D0087">
        <w:rPr>
          <w:rFonts w:ascii="Arial" w:hAnsi="Arial" w:cs="Arial"/>
        </w:rPr>
        <w:t xml:space="preserve">lts as </w:t>
      </w:r>
      <w:r w:rsidR="00755764" w:rsidRPr="000D0087">
        <w:rPr>
          <w:rFonts w:ascii="Arial" w:hAnsi="Arial" w:cs="Arial"/>
        </w:rPr>
        <w:t xml:space="preserve">receiving </w:t>
      </w:r>
      <w:r w:rsidR="005A035E" w:rsidRPr="000D0087">
        <w:rPr>
          <w:rFonts w:ascii="Arial" w:hAnsi="Arial" w:cs="Arial"/>
        </w:rPr>
        <w:t xml:space="preserve">quality education </w:t>
      </w:r>
      <w:r w:rsidR="004B1E38" w:rsidRPr="000D0087">
        <w:rPr>
          <w:rFonts w:ascii="Arial" w:hAnsi="Arial" w:cs="Arial"/>
        </w:rPr>
        <w:t>can give an individual a sense of purpose in life</w:t>
      </w:r>
      <w:r w:rsidR="00793E2B" w:rsidRPr="000D0087">
        <w:rPr>
          <w:rFonts w:ascii="Arial" w:hAnsi="Arial" w:cs="Arial"/>
        </w:rPr>
        <w:t xml:space="preserve"> and fulfilment.</w:t>
      </w:r>
      <w:r w:rsidR="1BBF9E3B" w:rsidRPr="000D0087">
        <w:rPr>
          <w:rFonts w:ascii="Arial" w:hAnsi="Arial" w:cs="Arial"/>
        </w:rPr>
        <w:t xml:space="preserve"> </w:t>
      </w:r>
      <w:r w:rsidR="00D8261C" w:rsidRPr="000D0087">
        <w:rPr>
          <w:rFonts w:ascii="Arial" w:hAnsi="Arial" w:cs="Arial"/>
        </w:rPr>
        <w:t xml:space="preserve">OECD (2019) </w:t>
      </w:r>
      <w:r w:rsidR="00246AFF" w:rsidRPr="000D0087">
        <w:rPr>
          <w:rFonts w:ascii="Arial" w:hAnsi="Arial" w:cs="Arial"/>
        </w:rPr>
        <w:t xml:space="preserve">argues that education can </w:t>
      </w:r>
      <w:r w:rsidR="11C45064" w:rsidRPr="000D0087">
        <w:rPr>
          <w:rFonts w:ascii="Arial" w:hAnsi="Arial" w:cs="Arial"/>
        </w:rPr>
        <w:t>implement</w:t>
      </w:r>
      <w:r w:rsidR="00246AFF" w:rsidRPr="000D0087">
        <w:rPr>
          <w:rFonts w:ascii="Arial" w:hAnsi="Arial" w:cs="Arial"/>
        </w:rPr>
        <w:t xml:space="preserve"> eco</w:t>
      </w:r>
      <w:r w:rsidR="00527E26" w:rsidRPr="000D0087">
        <w:rPr>
          <w:rFonts w:ascii="Arial" w:hAnsi="Arial" w:cs="Arial"/>
        </w:rPr>
        <w:t xml:space="preserve">nomic stability as </w:t>
      </w:r>
      <w:r w:rsidR="02797276" w:rsidRPr="000D0087">
        <w:rPr>
          <w:rFonts w:ascii="Arial" w:hAnsi="Arial" w:cs="Arial"/>
        </w:rPr>
        <w:t xml:space="preserve">receiving </w:t>
      </w:r>
      <w:r w:rsidR="00527E26" w:rsidRPr="000D0087">
        <w:rPr>
          <w:rFonts w:ascii="Arial" w:hAnsi="Arial" w:cs="Arial"/>
        </w:rPr>
        <w:t xml:space="preserve">higher education can </w:t>
      </w:r>
      <w:r w:rsidR="00F82944" w:rsidRPr="000D0087">
        <w:rPr>
          <w:rFonts w:ascii="Arial" w:hAnsi="Arial" w:cs="Arial"/>
        </w:rPr>
        <w:t xml:space="preserve">lead </w:t>
      </w:r>
      <w:r w:rsidR="00F40548" w:rsidRPr="000D0087">
        <w:rPr>
          <w:rFonts w:ascii="Arial" w:hAnsi="Arial" w:cs="Arial"/>
        </w:rPr>
        <w:t xml:space="preserve">an access of higher paid jobs. Having access to higher paid jobs could possibly </w:t>
      </w:r>
      <w:r w:rsidR="005D373B" w:rsidRPr="000D0087">
        <w:rPr>
          <w:rFonts w:ascii="Arial" w:hAnsi="Arial" w:cs="Arial"/>
        </w:rPr>
        <w:t xml:space="preserve">result in </w:t>
      </w:r>
      <w:r w:rsidR="767F1767" w:rsidRPr="000D0087">
        <w:rPr>
          <w:rFonts w:ascii="Arial" w:hAnsi="Arial" w:cs="Arial"/>
        </w:rPr>
        <w:t>decline</w:t>
      </w:r>
      <w:r w:rsidR="005D373B" w:rsidRPr="000D0087">
        <w:rPr>
          <w:rFonts w:ascii="Arial" w:hAnsi="Arial" w:cs="Arial"/>
        </w:rPr>
        <w:t xml:space="preserve"> in poverty.</w:t>
      </w:r>
    </w:p>
    <w:p w14:paraId="3FD4E8BE" w14:textId="77777777" w:rsidR="00282AAE" w:rsidRPr="000D0087" w:rsidRDefault="00282AAE" w:rsidP="000D0087">
      <w:pPr>
        <w:spacing w:line="360" w:lineRule="auto"/>
        <w:jc w:val="both"/>
        <w:rPr>
          <w:rFonts w:ascii="Arial" w:hAnsi="Arial" w:cs="Arial"/>
        </w:rPr>
      </w:pPr>
    </w:p>
    <w:p w14:paraId="7EFD36E7" w14:textId="1513C343" w:rsidR="00282AAE" w:rsidRPr="000D0087" w:rsidRDefault="00F14CFB" w:rsidP="000D0087">
      <w:pPr>
        <w:spacing w:line="360" w:lineRule="auto"/>
        <w:jc w:val="both"/>
        <w:rPr>
          <w:rFonts w:ascii="Arial" w:hAnsi="Arial" w:cs="Arial"/>
        </w:rPr>
      </w:pPr>
      <w:r w:rsidRPr="000D0087">
        <w:rPr>
          <w:rFonts w:ascii="Arial" w:hAnsi="Arial" w:cs="Arial"/>
          <w:b/>
          <w:bCs/>
          <w:u w:val="single"/>
        </w:rPr>
        <w:t>I</w:t>
      </w:r>
      <w:r w:rsidR="00282AAE" w:rsidRPr="000D0087">
        <w:rPr>
          <w:rFonts w:ascii="Arial" w:hAnsi="Arial" w:cs="Arial"/>
          <w:b/>
          <w:bCs/>
          <w:u w:val="single"/>
        </w:rPr>
        <w:t>nclusi</w:t>
      </w:r>
      <w:r w:rsidRPr="000D0087">
        <w:rPr>
          <w:rFonts w:ascii="Arial" w:hAnsi="Arial" w:cs="Arial"/>
          <w:b/>
          <w:bCs/>
          <w:u w:val="single"/>
        </w:rPr>
        <w:t>vity:</w:t>
      </w:r>
      <w:r w:rsidR="00B55F2F" w:rsidRPr="000D0087">
        <w:rPr>
          <w:rFonts w:ascii="Arial" w:hAnsi="Arial" w:cs="Arial"/>
          <w:b/>
          <w:bCs/>
          <w:u w:val="single"/>
        </w:rPr>
        <w:t xml:space="preserve"> </w:t>
      </w:r>
      <w:r w:rsidR="00B55F2F" w:rsidRPr="000D0087">
        <w:rPr>
          <w:rFonts w:ascii="Arial" w:hAnsi="Arial" w:cs="Arial"/>
        </w:rPr>
        <w:t xml:space="preserve"> </w:t>
      </w:r>
      <w:r w:rsidR="00C30471" w:rsidRPr="000D0087">
        <w:rPr>
          <w:rFonts w:ascii="Arial" w:hAnsi="Arial" w:cs="Arial"/>
        </w:rPr>
        <w:t xml:space="preserve">This </w:t>
      </w:r>
      <w:r w:rsidR="4DFEB13D" w:rsidRPr="000D0087">
        <w:rPr>
          <w:rFonts w:ascii="Arial" w:hAnsi="Arial" w:cs="Arial"/>
        </w:rPr>
        <w:t>strategy</w:t>
      </w:r>
      <w:r w:rsidR="00C30471" w:rsidRPr="000D0087">
        <w:rPr>
          <w:rFonts w:ascii="Arial" w:hAnsi="Arial" w:cs="Arial"/>
        </w:rPr>
        <w:t xml:space="preserve"> </w:t>
      </w:r>
      <w:r w:rsidR="00B8614D" w:rsidRPr="000D0087">
        <w:rPr>
          <w:rFonts w:ascii="Arial" w:hAnsi="Arial" w:cs="Arial"/>
        </w:rPr>
        <w:t xml:space="preserve">can add to diversity and inclusion as </w:t>
      </w:r>
      <w:r w:rsidR="00B55F2F" w:rsidRPr="000D0087">
        <w:rPr>
          <w:rFonts w:ascii="Arial" w:hAnsi="Arial" w:cs="Arial"/>
        </w:rPr>
        <w:t xml:space="preserve">Cengage (2020) suggests that </w:t>
      </w:r>
      <w:r w:rsidR="6026A47F" w:rsidRPr="000D0087">
        <w:rPr>
          <w:rFonts w:ascii="Arial" w:hAnsi="Arial" w:cs="Arial"/>
        </w:rPr>
        <w:t>those</w:t>
      </w:r>
      <w:r w:rsidR="000408A8" w:rsidRPr="000D0087">
        <w:rPr>
          <w:rFonts w:ascii="Arial" w:hAnsi="Arial" w:cs="Arial"/>
        </w:rPr>
        <w:t xml:space="preserve"> willing to learn </w:t>
      </w:r>
      <w:r w:rsidR="004E414A" w:rsidRPr="000D0087">
        <w:rPr>
          <w:rFonts w:ascii="Arial" w:hAnsi="Arial" w:cs="Arial"/>
        </w:rPr>
        <w:t xml:space="preserve">gives </w:t>
      </w:r>
      <w:r w:rsidR="00D041C7" w:rsidRPr="000D0087">
        <w:rPr>
          <w:rFonts w:ascii="Arial" w:hAnsi="Arial" w:cs="Arial"/>
        </w:rPr>
        <w:t xml:space="preserve">all individuals the </w:t>
      </w:r>
      <w:r w:rsidR="004A5108" w:rsidRPr="000D0087">
        <w:rPr>
          <w:rFonts w:ascii="Arial" w:hAnsi="Arial" w:cs="Arial"/>
        </w:rPr>
        <w:t xml:space="preserve">right to contribute to </w:t>
      </w:r>
      <w:r w:rsidR="007C25AA" w:rsidRPr="000D0087">
        <w:rPr>
          <w:rFonts w:ascii="Arial" w:hAnsi="Arial" w:cs="Arial"/>
        </w:rPr>
        <w:t>society and</w:t>
      </w:r>
      <w:r w:rsidR="00C72130" w:rsidRPr="000D0087">
        <w:rPr>
          <w:rFonts w:ascii="Arial" w:hAnsi="Arial" w:cs="Arial"/>
        </w:rPr>
        <w:t xml:space="preserve"> has </w:t>
      </w:r>
      <w:r w:rsidR="00B21372" w:rsidRPr="000D0087">
        <w:rPr>
          <w:rFonts w:ascii="Arial" w:hAnsi="Arial" w:cs="Arial"/>
        </w:rPr>
        <w:t>an inclusive</w:t>
      </w:r>
      <w:r w:rsidR="00C72130" w:rsidRPr="000D0087">
        <w:rPr>
          <w:rFonts w:ascii="Arial" w:hAnsi="Arial" w:cs="Arial"/>
        </w:rPr>
        <w:t xml:space="preserve"> approach as </w:t>
      </w:r>
      <w:r w:rsidR="00BC7942" w:rsidRPr="000D0087">
        <w:rPr>
          <w:rFonts w:ascii="Arial" w:hAnsi="Arial" w:cs="Arial"/>
        </w:rPr>
        <w:t xml:space="preserve">it does not exclude </w:t>
      </w:r>
      <w:r w:rsidR="006E53B6" w:rsidRPr="000D0087">
        <w:rPr>
          <w:rFonts w:ascii="Arial" w:hAnsi="Arial" w:cs="Arial"/>
        </w:rPr>
        <w:t xml:space="preserve">individuals </w:t>
      </w:r>
      <w:r w:rsidR="00CF157B" w:rsidRPr="000D0087">
        <w:rPr>
          <w:rFonts w:ascii="Arial" w:hAnsi="Arial" w:cs="Arial"/>
        </w:rPr>
        <w:t xml:space="preserve">no matter </w:t>
      </w:r>
      <w:r w:rsidR="003E6B19" w:rsidRPr="000D0087">
        <w:rPr>
          <w:rFonts w:ascii="Arial" w:hAnsi="Arial" w:cs="Arial"/>
        </w:rPr>
        <w:t>their background</w:t>
      </w:r>
      <w:r w:rsidR="00F54F33" w:rsidRPr="000D0087">
        <w:rPr>
          <w:rFonts w:ascii="Arial" w:hAnsi="Arial" w:cs="Arial"/>
        </w:rPr>
        <w:t xml:space="preserve"> and </w:t>
      </w:r>
      <w:r w:rsidR="00FE0A34" w:rsidRPr="000D0087">
        <w:rPr>
          <w:rFonts w:ascii="Arial" w:hAnsi="Arial" w:cs="Arial"/>
        </w:rPr>
        <w:t xml:space="preserve">provides </w:t>
      </w:r>
      <w:r w:rsidR="00EA57EA" w:rsidRPr="000D0087">
        <w:rPr>
          <w:rFonts w:ascii="Arial" w:hAnsi="Arial" w:cs="Arial"/>
        </w:rPr>
        <w:t>quality education.</w:t>
      </w:r>
      <w:r w:rsidR="009D59C3" w:rsidRPr="000D0087">
        <w:rPr>
          <w:rFonts w:ascii="Arial" w:hAnsi="Arial" w:cs="Arial"/>
        </w:rPr>
        <w:t xml:space="preserve"> </w:t>
      </w:r>
    </w:p>
    <w:p w14:paraId="2657DD51" w14:textId="42D0540C" w:rsidR="00A36907" w:rsidRPr="000D0087" w:rsidRDefault="008341E2" w:rsidP="000D0087">
      <w:pPr>
        <w:pStyle w:val="Heading3"/>
        <w:spacing w:line="360" w:lineRule="auto"/>
        <w:jc w:val="both"/>
        <w:rPr>
          <w:rFonts w:ascii="Arial" w:hAnsi="Arial" w:cs="Arial"/>
          <w:sz w:val="22"/>
          <w:szCs w:val="22"/>
        </w:rPr>
      </w:pPr>
      <w:bookmarkStart w:id="20" w:name="_Toc173140475"/>
      <w:r w:rsidRPr="000D0087">
        <w:rPr>
          <w:rFonts w:ascii="Arial" w:hAnsi="Arial" w:cs="Arial"/>
          <w:sz w:val="22"/>
          <w:szCs w:val="22"/>
        </w:rPr>
        <w:t>Challenges and considerations</w:t>
      </w:r>
      <w:bookmarkEnd w:id="20"/>
    </w:p>
    <w:p w14:paraId="0DD9DE99" w14:textId="77777777" w:rsidR="008341E2" w:rsidRPr="000D0087" w:rsidRDefault="008341E2" w:rsidP="000D0087">
      <w:pPr>
        <w:spacing w:line="360" w:lineRule="auto"/>
        <w:jc w:val="both"/>
        <w:rPr>
          <w:rFonts w:ascii="Arial" w:hAnsi="Arial" w:cs="Arial"/>
        </w:rPr>
      </w:pPr>
    </w:p>
    <w:p w14:paraId="34B03F0F" w14:textId="5F0AFF79" w:rsidR="005F724F" w:rsidRPr="000D0087" w:rsidRDefault="00A15BA2" w:rsidP="000D0087">
      <w:pPr>
        <w:spacing w:line="360" w:lineRule="auto"/>
        <w:jc w:val="both"/>
        <w:rPr>
          <w:rFonts w:ascii="Arial" w:hAnsi="Arial" w:cs="Arial"/>
        </w:rPr>
      </w:pPr>
      <w:r w:rsidRPr="000D0087">
        <w:rPr>
          <w:rFonts w:ascii="Arial" w:hAnsi="Arial" w:cs="Arial"/>
          <w:b/>
          <w:bCs/>
          <w:u w:val="single"/>
        </w:rPr>
        <w:t xml:space="preserve"> </w:t>
      </w:r>
      <w:r w:rsidR="007A2F24" w:rsidRPr="000D0087">
        <w:rPr>
          <w:rFonts w:ascii="Arial" w:hAnsi="Arial" w:cs="Arial"/>
          <w:b/>
          <w:bCs/>
          <w:u w:val="single"/>
        </w:rPr>
        <w:t>Support:</w:t>
      </w:r>
      <w:r w:rsidR="00100B2C" w:rsidRPr="000D0087">
        <w:rPr>
          <w:rFonts w:ascii="Arial" w:hAnsi="Arial" w:cs="Arial"/>
        </w:rPr>
        <w:t xml:space="preserve"> </w:t>
      </w:r>
      <w:r w:rsidR="00B21372" w:rsidRPr="000D0087">
        <w:rPr>
          <w:rFonts w:ascii="Arial" w:hAnsi="Arial" w:cs="Arial"/>
        </w:rPr>
        <w:t xml:space="preserve">UNICEF (2022) </w:t>
      </w:r>
      <w:r w:rsidR="002D2F5E" w:rsidRPr="000D0087">
        <w:rPr>
          <w:rFonts w:ascii="Arial" w:hAnsi="Arial" w:cs="Arial"/>
        </w:rPr>
        <w:t xml:space="preserve">mention some of the support factors </w:t>
      </w:r>
      <w:r w:rsidR="00786DD2" w:rsidRPr="000D0087">
        <w:rPr>
          <w:rFonts w:ascii="Arial" w:hAnsi="Arial" w:cs="Arial"/>
        </w:rPr>
        <w:t>for schools as:</w:t>
      </w:r>
    </w:p>
    <w:p w14:paraId="0F9092E5" w14:textId="72D4AF66" w:rsidR="00786DD2" w:rsidRPr="000D0087" w:rsidRDefault="003A3585" w:rsidP="000D0087">
      <w:pPr>
        <w:pStyle w:val="ListParagraph"/>
        <w:numPr>
          <w:ilvl w:val="0"/>
          <w:numId w:val="2"/>
        </w:numPr>
        <w:spacing w:line="360" w:lineRule="auto"/>
        <w:jc w:val="both"/>
        <w:rPr>
          <w:rFonts w:ascii="Arial" w:hAnsi="Arial" w:cs="Arial"/>
        </w:rPr>
      </w:pPr>
      <w:r w:rsidRPr="000D0087">
        <w:rPr>
          <w:rFonts w:ascii="Arial" w:hAnsi="Arial" w:cs="Arial"/>
        </w:rPr>
        <w:t xml:space="preserve">Trained teachers to help </w:t>
      </w:r>
      <w:r w:rsidR="006D765D" w:rsidRPr="000D0087">
        <w:rPr>
          <w:rFonts w:ascii="Arial" w:hAnsi="Arial" w:cs="Arial"/>
        </w:rPr>
        <w:t xml:space="preserve">meeting </w:t>
      </w:r>
      <w:r w:rsidR="00EF4F7B" w:rsidRPr="000D0087">
        <w:rPr>
          <w:rFonts w:ascii="Arial" w:hAnsi="Arial" w:cs="Arial"/>
        </w:rPr>
        <w:t>the criteria of a child’s needs</w:t>
      </w:r>
    </w:p>
    <w:p w14:paraId="3F656597" w14:textId="77777777" w:rsidR="0032000E" w:rsidRPr="000D0087" w:rsidRDefault="005D67AB" w:rsidP="000D0087">
      <w:pPr>
        <w:pStyle w:val="ListParagraph"/>
        <w:numPr>
          <w:ilvl w:val="0"/>
          <w:numId w:val="2"/>
        </w:numPr>
        <w:spacing w:line="360" w:lineRule="auto"/>
        <w:jc w:val="both"/>
        <w:rPr>
          <w:rFonts w:ascii="Arial" w:hAnsi="Arial" w:cs="Arial"/>
        </w:rPr>
      </w:pPr>
      <w:r w:rsidRPr="000D0087">
        <w:rPr>
          <w:rFonts w:ascii="Arial" w:hAnsi="Arial" w:cs="Arial"/>
        </w:rPr>
        <w:t xml:space="preserve">Trained </w:t>
      </w:r>
      <w:r w:rsidR="00057066" w:rsidRPr="000D0087">
        <w:rPr>
          <w:rFonts w:ascii="Arial" w:hAnsi="Arial" w:cs="Arial"/>
        </w:rPr>
        <w:t>Language</w:t>
      </w:r>
      <w:r w:rsidRPr="000D0087">
        <w:rPr>
          <w:rFonts w:ascii="Arial" w:hAnsi="Arial" w:cs="Arial"/>
        </w:rPr>
        <w:t xml:space="preserve"> teachers to support the minority </w:t>
      </w:r>
      <w:r w:rsidR="00113733" w:rsidRPr="000D0087">
        <w:rPr>
          <w:rFonts w:ascii="Arial" w:hAnsi="Arial" w:cs="Arial"/>
        </w:rPr>
        <w:t xml:space="preserve">of </w:t>
      </w:r>
      <w:r w:rsidR="00691F12" w:rsidRPr="000D0087">
        <w:rPr>
          <w:rFonts w:ascii="Arial" w:hAnsi="Arial" w:cs="Arial"/>
        </w:rPr>
        <w:t xml:space="preserve">children’s other languages </w:t>
      </w:r>
    </w:p>
    <w:p w14:paraId="650D9109" w14:textId="16D842E8" w:rsidR="00EF4F7B" w:rsidRPr="000D0087" w:rsidRDefault="00E40226" w:rsidP="000D0087">
      <w:pPr>
        <w:pStyle w:val="ListParagraph"/>
        <w:numPr>
          <w:ilvl w:val="0"/>
          <w:numId w:val="2"/>
        </w:numPr>
        <w:spacing w:line="360" w:lineRule="auto"/>
        <w:jc w:val="both"/>
        <w:rPr>
          <w:rFonts w:ascii="Arial" w:hAnsi="Arial" w:cs="Arial"/>
        </w:rPr>
      </w:pPr>
      <w:r w:rsidRPr="000D0087">
        <w:rPr>
          <w:rFonts w:ascii="Arial" w:hAnsi="Arial" w:cs="Arial"/>
        </w:rPr>
        <w:t xml:space="preserve">The </w:t>
      </w:r>
      <w:r w:rsidR="00957FE7" w:rsidRPr="000D0087">
        <w:rPr>
          <w:rFonts w:ascii="Arial" w:hAnsi="Arial" w:cs="Arial"/>
        </w:rPr>
        <w:t xml:space="preserve">needs for an </w:t>
      </w:r>
      <w:r w:rsidR="1F351943" w:rsidRPr="000D0087">
        <w:rPr>
          <w:rFonts w:ascii="Arial" w:hAnsi="Arial" w:cs="Arial"/>
        </w:rPr>
        <w:t>assessable</w:t>
      </w:r>
      <w:r w:rsidR="00957FE7" w:rsidRPr="000D0087">
        <w:rPr>
          <w:rFonts w:ascii="Arial" w:hAnsi="Arial" w:cs="Arial"/>
        </w:rPr>
        <w:t xml:space="preserve"> environment for children with disabilities </w:t>
      </w:r>
      <w:r w:rsidR="00BC384E" w:rsidRPr="000D0087">
        <w:rPr>
          <w:rFonts w:ascii="Arial" w:hAnsi="Arial" w:cs="Arial"/>
        </w:rPr>
        <w:t xml:space="preserve"> </w:t>
      </w:r>
    </w:p>
    <w:p w14:paraId="1F34CAA1" w14:textId="563E1CBE" w:rsidR="00155B40" w:rsidRPr="000D0087" w:rsidRDefault="00155B40" w:rsidP="000D0087">
      <w:pPr>
        <w:spacing w:line="360" w:lineRule="auto"/>
        <w:jc w:val="both"/>
        <w:rPr>
          <w:rFonts w:ascii="Arial" w:hAnsi="Arial" w:cs="Arial"/>
        </w:rPr>
      </w:pPr>
      <w:r w:rsidRPr="000D0087">
        <w:rPr>
          <w:rFonts w:ascii="Arial" w:hAnsi="Arial" w:cs="Arial"/>
        </w:rPr>
        <w:t>The table below states young people and adolescents in the UK who were not in education, training or looking for work.</w:t>
      </w:r>
    </w:p>
    <w:p w14:paraId="228F6754" w14:textId="77777777" w:rsidR="00155B40" w:rsidRPr="000D0087" w:rsidRDefault="00155B40" w:rsidP="000D0087">
      <w:pPr>
        <w:spacing w:line="360" w:lineRule="auto"/>
        <w:jc w:val="both"/>
        <w:rPr>
          <w:rFonts w:ascii="Arial" w:hAnsi="Arial" w:cs="Arial"/>
        </w:rPr>
      </w:pPr>
    </w:p>
    <w:p w14:paraId="21292529" w14:textId="2A654719" w:rsidR="00155B40" w:rsidRPr="000D0087" w:rsidRDefault="31A72589" w:rsidP="000D0087">
      <w:pPr>
        <w:spacing w:line="360" w:lineRule="auto"/>
        <w:jc w:val="both"/>
        <w:rPr>
          <w:rFonts w:ascii="Arial" w:hAnsi="Arial" w:cs="Arial"/>
        </w:rPr>
      </w:pPr>
      <w:r w:rsidRPr="000D0087">
        <w:rPr>
          <w:rFonts w:ascii="Arial" w:hAnsi="Arial" w:cs="Arial"/>
          <w:noProof/>
        </w:rPr>
        <w:drawing>
          <wp:inline distT="0" distB="0" distL="0" distR="0" wp14:anchorId="5F73892A" wp14:editId="394FC1F5">
            <wp:extent cx="5295900" cy="3913148"/>
            <wp:effectExtent l="0" t="0" r="0" b="0"/>
            <wp:docPr id="1586693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5295900" cy="3913148"/>
                    </a:xfrm>
                    <a:prstGeom prst="rect">
                      <a:avLst/>
                    </a:prstGeom>
                  </pic:spPr>
                </pic:pic>
              </a:graphicData>
            </a:graphic>
          </wp:inline>
        </w:drawing>
      </w:r>
    </w:p>
    <w:p w14:paraId="5303DA8E" w14:textId="25A0A8D0" w:rsidR="00155B40" w:rsidRPr="000D0087" w:rsidRDefault="00155B40" w:rsidP="000D0087">
      <w:pPr>
        <w:spacing w:line="360" w:lineRule="auto"/>
        <w:jc w:val="both"/>
        <w:rPr>
          <w:rFonts w:ascii="Arial" w:hAnsi="Arial" w:cs="Arial"/>
        </w:rPr>
      </w:pPr>
      <w:r w:rsidRPr="000D0087">
        <w:rPr>
          <w:rFonts w:ascii="Arial" w:hAnsi="Arial" w:cs="Arial"/>
        </w:rPr>
        <w:t>(Office for National Statistics, 2021)</w:t>
      </w:r>
    </w:p>
    <w:p w14:paraId="5515781A" w14:textId="2051B512" w:rsidR="003A1659" w:rsidRPr="000D0087" w:rsidRDefault="00C87F41" w:rsidP="000D0087">
      <w:pPr>
        <w:spacing w:line="360" w:lineRule="auto"/>
        <w:jc w:val="both"/>
        <w:rPr>
          <w:rFonts w:ascii="Arial" w:hAnsi="Arial" w:cs="Arial"/>
        </w:rPr>
      </w:pPr>
      <w:r w:rsidRPr="000D0087">
        <w:rPr>
          <w:rFonts w:ascii="Arial" w:hAnsi="Arial" w:cs="Arial"/>
          <w:b/>
          <w:bCs/>
          <w:u w:val="single"/>
        </w:rPr>
        <w:t xml:space="preserve">Funding: </w:t>
      </w:r>
      <w:r w:rsidR="00EB54FD" w:rsidRPr="000D0087">
        <w:rPr>
          <w:rFonts w:ascii="Arial" w:hAnsi="Arial" w:cs="Arial"/>
        </w:rPr>
        <w:t>A</w:t>
      </w:r>
      <w:r w:rsidR="00A106D7" w:rsidRPr="000D0087">
        <w:rPr>
          <w:rFonts w:ascii="Arial" w:hAnsi="Arial" w:cs="Arial"/>
        </w:rPr>
        <w:t xml:space="preserve">ccording to Hubble, S, </w:t>
      </w:r>
      <w:r w:rsidR="00A106D7" w:rsidRPr="000D0087">
        <w:rPr>
          <w:rFonts w:ascii="Arial" w:hAnsi="Arial" w:cs="Arial"/>
          <w:i/>
          <w:iCs/>
        </w:rPr>
        <w:t>et al</w:t>
      </w:r>
      <w:r w:rsidR="00A106D7" w:rsidRPr="000D0087">
        <w:rPr>
          <w:rFonts w:ascii="Arial" w:hAnsi="Arial" w:cs="Arial"/>
        </w:rPr>
        <w:t xml:space="preserve"> (2021) </w:t>
      </w:r>
      <w:r w:rsidR="003A4967" w:rsidRPr="000D0087">
        <w:rPr>
          <w:rFonts w:ascii="Arial" w:hAnsi="Arial" w:cs="Arial"/>
        </w:rPr>
        <w:t xml:space="preserve">in line with the UK </w:t>
      </w:r>
      <w:r w:rsidR="00565C8A" w:rsidRPr="000D0087">
        <w:rPr>
          <w:rFonts w:ascii="Arial" w:hAnsi="Arial" w:cs="Arial"/>
        </w:rPr>
        <w:t>Parliament</w:t>
      </w:r>
      <w:r w:rsidR="00D23ECB" w:rsidRPr="000D0087">
        <w:rPr>
          <w:rFonts w:ascii="Arial" w:hAnsi="Arial" w:cs="Arial"/>
        </w:rPr>
        <w:t xml:space="preserve">, funding for </w:t>
      </w:r>
      <w:r w:rsidR="00FE2A44" w:rsidRPr="000D0087">
        <w:rPr>
          <w:rFonts w:ascii="Arial" w:hAnsi="Arial" w:cs="Arial"/>
        </w:rPr>
        <w:t>adolescents and adult education</w:t>
      </w:r>
      <w:r w:rsidR="00CD0A70" w:rsidRPr="000D0087">
        <w:rPr>
          <w:rFonts w:ascii="Arial" w:hAnsi="Arial" w:cs="Arial"/>
        </w:rPr>
        <w:t xml:space="preserve"> scheme has seen a la</w:t>
      </w:r>
      <w:r w:rsidR="008853B6" w:rsidRPr="000D0087">
        <w:rPr>
          <w:rFonts w:ascii="Arial" w:hAnsi="Arial" w:cs="Arial"/>
        </w:rPr>
        <w:t>rge drop</w:t>
      </w:r>
      <w:r w:rsidR="00EB54FD" w:rsidRPr="000D0087">
        <w:rPr>
          <w:rFonts w:ascii="Arial" w:hAnsi="Arial" w:cs="Arial"/>
        </w:rPr>
        <w:t>.</w:t>
      </w:r>
      <w:r w:rsidR="00D75CD2" w:rsidRPr="000D0087">
        <w:rPr>
          <w:rFonts w:ascii="Arial" w:hAnsi="Arial" w:cs="Arial"/>
        </w:rPr>
        <w:t xml:space="preserve"> </w:t>
      </w:r>
    </w:p>
    <w:p w14:paraId="3A579096" w14:textId="1BCC01B7" w:rsidR="00A43C8C" w:rsidRPr="000D0087" w:rsidRDefault="00A43C8C" w:rsidP="000D0087">
      <w:pPr>
        <w:spacing w:line="360" w:lineRule="auto"/>
        <w:jc w:val="both"/>
        <w:rPr>
          <w:rFonts w:ascii="Arial" w:hAnsi="Arial" w:cs="Arial"/>
        </w:rPr>
      </w:pPr>
      <w:r w:rsidRPr="000D0087">
        <w:rPr>
          <w:rFonts w:ascii="Arial" w:hAnsi="Arial" w:cs="Arial"/>
        </w:rPr>
        <w:t>Richardson</w:t>
      </w:r>
      <w:r w:rsidR="00BF23B9" w:rsidRPr="000D0087">
        <w:rPr>
          <w:rFonts w:ascii="Arial" w:hAnsi="Arial" w:cs="Arial"/>
        </w:rPr>
        <w:t xml:space="preserve">, H, </w:t>
      </w:r>
      <w:r w:rsidRPr="000D0087">
        <w:rPr>
          <w:rFonts w:ascii="Arial" w:hAnsi="Arial" w:cs="Arial"/>
        </w:rPr>
        <w:t xml:space="preserve">and </w:t>
      </w:r>
      <w:r w:rsidR="005425A7" w:rsidRPr="000D0087">
        <w:rPr>
          <w:rFonts w:ascii="Arial" w:hAnsi="Arial" w:cs="Arial"/>
        </w:rPr>
        <w:t>Lawrie, E</w:t>
      </w:r>
      <w:r w:rsidR="00BF23B9" w:rsidRPr="000D0087">
        <w:rPr>
          <w:rFonts w:ascii="Arial" w:hAnsi="Arial" w:cs="Arial"/>
        </w:rPr>
        <w:t>,</w:t>
      </w:r>
      <w:r w:rsidRPr="000D0087">
        <w:rPr>
          <w:rFonts w:ascii="Arial" w:hAnsi="Arial" w:cs="Arial"/>
        </w:rPr>
        <w:t xml:space="preserve"> (2021)</w:t>
      </w:r>
      <w:r w:rsidR="004A220B" w:rsidRPr="000D0087">
        <w:rPr>
          <w:rFonts w:ascii="Arial" w:hAnsi="Arial" w:cs="Arial"/>
        </w:rPr>
        <w:t xml:space="preserve"> </w:t>
      </w:r>
      <w:r w:rsidR="00F658C9" w:rsidRPr="000D0087">
        <w:rPr>
          <w:rFonts w:ascii="Arial" w:hAnsi="Arial" w:cs="Arial"/>
        </w:rPr>
        <w:t xml:space="preserve">discuss that </w:t>
      </w:r>
      <w:r w:rsidR="0022066C" w:rsidRPr="000D0087">
        <w:rPr>
          <w:rFonts w:ascii="Arial" w:hAnsi="Arial" w:cs="Arial"/>
        </w:rPr>
        <w:t xml:space="preserve">funding for children with disabilities </w:t>
      </w:r>
      <w:r w:rsidR="00D451BE" w:rsidRPr="000D0087">
        <w:rPr>
          <w:rFonts w:ascii="Arial" w:hAnsi="Arial" w:cs="Arial"/>
        </w:rPr>
        <w:t xml:space="preserve">and extra needs </w:t>
      </w:r>
      <w:r w:rsidR="00F700CB" w:rsidRPr="000D0087">
        <w:rPr>
          <w:rFonts w:ascii="Arial" w:hAnsi="Arial" w:cs="Arial"/>
        </w:rPr>
        <w:t xml:space="preserve">is </w:t>
      </w:r>
      <w:r w:rsidR="2CC306AE" w:rsidRPr="000D0087">
        <w:rPr>
          <w:rFonts w:ascii="Arial" w:hAnsi="Arial" w:cs="Arial"/>
        </w:rPr>
        <w:t>inadequate</w:t>
      </w:r>
      <w:r w:rsidR="00545A27" w:rsidRPr="000D0087">
        <w:rPr>
          <w:rFonts w:ascii="Arial" w:hAnsi="Arial" w:cs="Arial"/>
        </w:rPr>
        <w:t xml:space="preserve"> </w:t>
      </w:r>
      <w:r w:rsidR="66F6DE36" w:rsidRPr="000D0087">
        <w:rPr>
          <w:rFonts w:ascii="Arial" w:hAnsi="Arial" w:cs="Arial"/>
        </w:rPr>
        <w:t>which therefore some of the parents</w:t>
      </w:r>
      <w:r w:rsidR="00977499" w:rsidRPr="000D0087">
        <w:rPr>
          <w:rFonts w:ascii="Arial" w:hAnsi="Arial" w:cs="Arial"/>
        </w:rPr>
        <w:t xml:space="preserve"> have written to the Prime Minister </w:t>
      </w:r>
      <w:r w:rsidR="00FC7B0C" w:rsidRPr="000D0087">
        <w:rPr>
          <w:rFonts w:ascii="Arial" w:hAnsi="Arial" w:cs="Arial"/>
        </w:rPr>
        <w:t xml:space="preserve">to demand </w:t>
      </w:r>
      <w:r w:rsidR="008A4520" w:rsidRPr="000D0087">
        <w:rPr>
          <w:rFonts w:ascii="Arial" w:hAnsi="Arial" w:cs="Arial"/>
        </w:rPr>
        <w:t>better provision within school.</w:t>
      </w:r>
      <w:r w:rsidR="00A42802" w:rsidRPr="000D0087">
        <w:rPr>
          <w:rFonts w:ascii="Arial" w:hAnsi="Arial" w:cs="Arial"/>
        </w:rPr>
        <w:t xml:space="preserve"> It is importan</w:t>
      </w:r>
      <w:r w:rsidR="0053357C" w:rsidRPr="000D0087">
        <w:rPr>
          <w:rFonts w:ascii="Arial" w:hAnsi="Arial" w:cs="Arial"/>
        </w:rPr>
        <w:t xml:space="preserve">t to understand that the point above </w:t>
      </w:r>
      <w:r w:rsidR="00EE509F" w:rsidRPr="000D0087">
        <w:rPr>
          <w:rFonts w:ascii="Arial" w:hAnsi="Arial" w:cs="Arial"/>
        </w:rPr>
        <w:t xml:space="preserve">may not </w:t>
      </w:r>
      <w:r w:rsidR="00695BA1" w:rsidRPr="000D0087">
        <w:rPr>
          <w:rFonts w:ascii="Arial" w:hAnsi="Arial" w:cs="Arial"/>
        </w:rPr>
        <w:t>hold the credibility</w:t>
      </w:r>
      <w:r w:rsidR="006843E1" w:rsidRPr="000D0087">
        <w:rPr>
          <w:rFonts w:ascii="Arial" w:hAnsi="Arial" w:cs="Arial"/>
        </w:rPr>
        <w:t xml:space="preserve"> </w:t>
      </w:r>
      <w:r w:rsidR="00564531" w:rsidRPr="000D0087">
        <w:rPr>
          <w:rFonts w:ascii="Arial" w:hAnsi="Arial" w:cs="Arial"/>
        </w:rPr>
        <w:t xml:space="preserve">however it is important to </w:t>
      </w:r>
      <w:r w:rsidR="000445D2" w:rsidRPr="000D0087">
        <w:rPr>
          <w:rFonts w:ascii="Arial" w:hAnsi="Arial" w:cs="Arial"/>
        </w:rPr>
        <w:t>consider</w:t>
      </w:r>
      <w:r w:rsidR="00012A8C" w:rsidRPr="000D0087">
        <w:rPr>
          <w:rFonts w:ascii="Arial" w:hAnsi="Arial" w:cs="Arial"/>
        </w:rPr>
        <w:t xml:space="preserve"> </w:t>
      </w:r>
      <w:r w:rsidR="007B5F8F" w:rsidRPr="000D0087">
        <w:rPr>
          <w:rFonts w:ascii="Arial" w:hAnsi="Arial" w:cs="Arial"/>
        </w:rPr>
        <w:t>some of the problems found in the funding sector.</w:t>
      </w:r>
    </w:p>
    <w:p w14:paraId="33EC7F3A" w14:textId="29385B71" w:rsidR="0087087C" w:rsidRPr="000D0087" w:rsidRDefault="0087087C" w:rsidP="000D0087">
      <w:pPr>
        <w:pStyle w:val="Heading3"/>
        <w:spacing w:line="360" w:lineRule="auto"/>
        <w:jc w:val="both"/>
        <w:rPr>
          <w:rFonts w:ascii="Arial" w:hAnsi="Arial" w:cs="Arial"/>
          <w:sz w:val="22"/>
          <w:szCs w:val="22"/>
        </w:rPr>
      </w:pPr>
      <w:bookmarkStart w:id="21" w:name="_Toc173140476"/>
      <w:r w:rsidRPr="000D0087">
        <w:rPr>
          <w:rFonts w:ascii="Arial" w:hAnsi="Arial" w:cs="Arial"/>
          <w:sz w:val="22"/>
          <w:szCs w:val="22"/>
        </w:rPr>
        <w:t>Recommendations</w:t>
      </w:r>
      <w:bookmarkEnd w:id="21"/>
      <w:r w:rsidRPr="000D0087">
        <w:rPr>
          <w:rFonts w:ascii="Arial" w:hAnsi="Arial" w:cs="Arial"/>
          <w:sz w:val="22"/>
          <w:szCs w:val="22"/>
        </w:rPr>
        <w:t xml:space="preserve"> </w:t>
      </w:r>
    </w:p>
    <w:p w14:paraId="39454F5F" w14:textId="31D0F9C3" w:rsidR="0087087C" w:rsidRPr="000D0087" w:rsidRDefault="001C7155" w:rsidP="000D0087">
      <w:pPr>
        <w:spacing w:line="360" w:lineRule="auto"/>
        <w:jc w:val="both"/>
        <w:rPr>
          <w:rFonts w:ascii="Arial" w:hAnsi="Arial" w:cs="Arial"/>
        </w:rPr>
      </w:pPr>
      <w:r w:rsidRPr="000D0087">
        <w:rPr>
          <w:rFonts w:ascii="Arial" w:hAnsi="Arial" w:cs="Arial"/>
        </w:rPr>
        <w:t xml:space="preserve">Schools need to tackle </w:t>
      </w:r>
      <w:r w:rsidR="00D9484C" w:rsidRPr="000D0087">
        <w:rPr>
          <w:rFonts w:ascii="Arial" w:hAnsi="Arial" w:cs="Arial"/>
        </w:rPr>
        <w:t xml:space="preserve">the </w:t>
      </w:r>
      <w:r w:rsidR="720EFEC9" w:rsidRPr="000D0087">
        <w:rPr>
          <w:rFonts w:ascii="Arial" w:hAnsi="Arial" w:cs="Arial"/>
        </w:rPr>
        <w:t>recurring</w:t>
      </w:r>
      <w:r w:rsidR="00CA4F74" w:rsidRPr="000D0087">
        <w:rPr>
          <w:rFonts w:ascii="Arial" w:hAnsi="Arial" w:cs="Arial"/>
        </w:rPr>
        <w:t xml:space="preserve"> issue of language barriers </w:t>
      </w:r>
      <w:r w:rsidR="00540CDE" w:rsidRPr="000D0087">
        <w:rPr>
          <w:rFonts w:ascii="Arial" w:hAnsi="Arial" w:cs="Arial"/>
        </w:rPr>
        <w:t>within school settings</w:t>
      </w:r>
      <w:r w:rsidR="00C03374" w:rsidRPr="000D0087">
        <w:rPr>
          <w:rFonts w:ascii="Arial" w:hAnsi="Arial" w:cs="Arial"/>
        </w:rPr>
        <w:t xml:space="preserve">. </w:t>
      </w:r>
      <w:r w:rsidR="00AE2039" w:rsidRPr="000D0087">
        <w:rPr>
          <w:rFonts w:ascii="Arial" w:hAnsi="Arial" w:cs="Arial"/>
        </w:rPr>
        <w:t>O’Dwyer, J</w:t>
      </w:r>
      <w:r w:rsidR="0024408C" w:rsidRPr="000D0087">
        <w:rPr>
          <w:rFonts w:ascii="Arial" w:hAnsi="Arial" w:cs="Arial"/>
        </w:rPr>
        <w:t xml:space="preserve"> (2023) </w:t>
      </w:r>
      <w:r w:rsidR="65BE06BA" w:rsidRPr="000D0087">
        <w:rPr>
          <w:rFonts w:ascii="Arial" w:hAnsi="Arial" w:cs="Arial"/>
        </w:rPr>
        <w:t>attests</w:t>
      </w:r>
      <w:r w:rsidR="00B50A0E" w:rsidRPr="000D0087">
        <w:rPr>
          <w:rFonts w:ascii="Arial" w:hAnsi="Arial" w:cs="Arial"/>
        </w:rPr>
        <w:t xml:space="preserve"> that children </w:t>
      </w:r>
      <w:r w:rsidR="1CB1D4F9" w:rsidRPr="000D0087">
        <w:rPr>
          <w:rFonts w:ascii="Arial" w:hAnsi="Arial" w:cs="Arial"/>
        </w:rPr>
        <w:t>whose</w:t>
      </w:r>
      <w:r w:rsidR="00B50A0E" w:rsidRPr="000D0087">
        <w:rPr>
          <w:rFonts w:ascii="Arial" w:hAnsi="Arial" w:cs="Arial"/>
        </w:rPr>
        <w:t xml:space="preserve"> first language is not English </w:t>
      </w:r>
      <w:r w:rsidR="00AE2039" w:rsidRPr="000D0087">
        <w:rPr>
          <w:rFonts w:ascii="Arial" w:hAnsi="Arial" w:cs="Arial"/>
        </w:rPr>
        <w:t>end up feeling isolated and uncomfortable while trying to learn in school.</w:t>
      </w:r>
      <w:r w:rsidR="006F0B72" w:rsidRPr="000D0087">
        <w:rPr>
          <w:rFonts w:ascii="Arial" w:hAnsi="Arial" w:cs="Arial"/>
        </w:rPr>
        <w:t xml:space="preserve"> It is </w:t>
      </w:r>
      <w:r w:rsidR="00690450" w:rsidRPr="000D0087">
        <w:rPr>
          <w:rFonts w:ascii="Arial" w:hAnsi="Arial" w:cs="Arial"/>
        </w:rPr>
        <w:t>recommended</w:t>
      </w:r>
      <w:r w:rsidR="006F0B72" w:rsidRPr="000D0087">
        <w:rPr>
          <w:rFonts w:ascii="Arial" w:hAnsi="Arial" w:cs="Arial"/>
        </w:rPr>
        <w:t xml:space="preserve"> that schools have teacher in place </w:t>
      </w:r>
      <w:r w:rsidR="000854C8" w:rsidRPr="000D0087">
        <w:rPr>
          <w:rFonts w:ascii="Arial" w:hAnsi="Arial" w:cs="Arial"/>
        </w:rPr>
        <w:t xml:space="preserve">to deal </w:t>
      </w:r>
      <w:r w:rsidR="006635E7" w:rsidRPr="000D0087">
        <w:rPr>
          <w:rFonts w:ascii="Arial" w:hAnsi="Arial" w:cs="Arial"/>
        </w:rPr>
        <w:t xml:space="preserve">situations like this </w:t>
      </w:r>
      <w:r w:rsidR="00AA686E" w:rsidRPr="000D0087">
        <w:rPr>
          <w:rFonts w:ascii="Arial" w:hAnsi="Arial" w:cs="Arial"/>
        </w:rPr>
        <w:t xml:space="preserve">who specialise in </w:t>
      </w:r>
      <w:r w:rsidR="009E7C20" w:rsidRPr="000D0087">
        <w:rPr>
          <w:rFonts w:ascii="Arial" w:hAnsi="Arial" w:cs="Arial"/>
        </w:rPr>
        <w:t xml:space="preserve">languages </w:t>
      </w:r>
      <w:r w:rsidR="001C64E5" w:rsidRPr="000D0087">
        <w:rPr>
          <w:rFonts w:ascii="Arial" w:hAnsi="Arial" w:cs="Arial"/>
        </w:rPr>
        <w:t xml:space="preserve">to </w:t>
      </w:r>
      <w:r w:rsidR="6E561327" w:rsidRPr="000D0087">
        <w:rPr>
          <w:rFonts w:ascii="Arial" w:hAnsi="Arial" w:cs="Arial"/>
        </w:rPr>
        <w:t>prevent</w:t>
      </w:r>
      <w:r w:rsidR="001C64E5" w:rsidRPr="000D0087">
        <w:rPr>
          <w:rFonts w:ascii="Arial" w:hAnsi="Arial" w:cs="Arial"/>
        </w:rPr>
        <w:t xml:space="preserve"> the language barrier from </w:t>
      </w:r>
      <w:r w:rsidR="00835F8F" w:rsidRPr="000D0087">
        <w:rPr>
          <w:rFonts w:ascii="Arial" w:hAnsi="Arial" w:cs="Arial"/>
        </w:rPr>
        <w:t xml:space="preserve">becoming a </w:t>
      </w:r>
      <w:r w:rsidR="2C7600E1" w:rsidRPr="000D0087">
        <w:rPr>
          <w:rFonts w:ascii="Arial" w:hAnsi="Arial" w:cs="Arial"/>
        </w:rPr>
        <w:t>recurring</w:t>
      </w:r>
      <w:r w:rsidR="00835F8F" w:rsidRPr="000D0087">
        <w:rPr>
          <w:rFonts w:ascii="Arial" w:hAnsi="Arial" w:cs="Arial"/>
        </w:rPr>
        <w:t xml:space="preserve"> problem.</w:t>
      </w:r>
    </w:p>
    <w:p w14:paraId="78844B59" w14:textId="4EAB8BE9" w:rsidR="00835F8F" w:rsidRPr="000D0087" w:rsidRDefault="00690450" w:rsidP="000D0087">
      <w:pPr>
        <w:spacing w:line="360" w:lineRule="auto"/>
        <w:jc w:val="both"/>
        <w:rPr>
          <w:rFonts w:ascii="Arial" w:hAnsi="Arial" w:cs="Arial"/>
        </w:rPr>
      </w:pPr>
      <w:r w:rsidRPr="000D0087">
        <w:rPr>
          <w:rFonts w:ascii="Arial" w:hAnsi="Arial" w:cs="Arial"/>
        </w:rPr>
        <w:t xml:space="preserve">Funding for adolescents and adults in education needs to be better </w:t>
      </w:r>
      <w:r w:rsidR="000F48B8" w:rsidRPr="000D0087">
        <w:rPr>
          <w:rFonts w:ascii="Arial" w:hAnsi="Arial" w:cs="Arial"/>
        </w:rPr>
        <w:t xml:space="preserve">in </w:t>
      </w:r>
      <w:r w:rsidR="35802E16" w:rsidRPr="000D0087">
        <w:rPr>
          <w:rFonts w:ascii="Arial" w:hAnsi="Arial" w:cs="Arial"/>
        </w:rPr>
        <w:t xml:space="preserve">attempt </w:t>
      </w:r>
      <w:r w:rsidR="000F48B8" w:rsidRPr="000D0087">
        <w:rPr>
          <w:rFonts w:ascii="Arial" w:hAnsi="Arial" w:cs="Arial"/>
        </w:rPr>
        <w:t xml:space="preserve">to meet the </w:t>
      </w:r>
      <w:r w:rsidR="008311C8" w:rsidRPr="000D0087">
        <w:rPr>
          <w:rFonts w:ascii="Arial" w:hAnsi="Arial" w:cs="Arial"/>
        </w:rPr>
        <w:t xml:space="preserve">critical needs of for </w:t>
      </w:r>
      <w:r w:rsidR="001755DA" w:rsidRPr="000D0087">
        <w:rPr>
          <w:rFonts w:ascii="Arial" w:hAnsi="Arial" w:cs="Arial"/>
        </w:rPr>
        <w:t>adolescents and adults trying to better themselves</w:t>
      </w:r>
      <w:r w:rsidR="001B770B" w:rsidRPr="000D0087">
        <w:rPr>
          <w:rFonts w:ascii="Arial" w:hAnsi="Arial" w:cs="Arial"/>
        </w:rPr>
        <w:t xml:space="preserve">, as </w:t>
      </w:r>
      <w:r w:rsidR="007A4DFC" w:rsidRPr="000D0087">
        <w:rPr>
          <w:rFonts w:ascii="Arial" w:hAnsi="Arial" w:cs="Arial"/>
        </w:rPr>
        <w:t xml:space="preserve">Hubble,S, et al (2021) </w:t>
      </w:r>
      <w:r w:rsidR="00787849" w:rsidRPr="000D0087">
        <w:rPr>
          <w:rFonts w:ascii="Arial" w:hAnsi="Arial" w:cs="Arial"/>
        </w:rPr>
        <w:t xml:space="preserve">mentioned the large drop in funding for </w:t>
      </w:r>
      <w:r w:rsidR="001C0012" w:rsidRPr="000D0087">
        <w:rPr>
          <w:rFonts w:ascii="Arial" w:hAnsi="Arial" w:cs="Arial"/>
        </w:rPr>
        <w:t>education for ages 19 or older</w:t>
      </w:r>
      <w:r w:rsidR="002A28F9" w:rsidRPr="000D0087">
        <w:rPr>
          <w:rFonts w:ascii="Arial" w:hAnsi="Arial" w:cs="Arial"/>
        </w:rPr>
        <w:t>.</w:t>
      </w:r>
    </w:p>
    <w:p w14:paraId="20F233A4" w14:textId="2C716603" w:rsidR="007C25AA" w:rsidRPr="000D0087" w:rsidRDefault="00EB7897" w:rsidP="000D0087">
      <w:pPr>
        <w:spacing w:line="360" w:lineRule="auto"/>
        <w:jc w:val="both"/>
        <w:rPr>
          <w:rFonts w:ascii="Arial" w:hAnsi="Arial" w:cs="Arial"/>
        </w:rPr>
      </w:pPr>
      <w:r w:rsidRPr="000D0087">
        <w:rPr>
          <w:rFonts w:ascii="Arial" w:hAnsi="Arial" w:cs="Arial"/>
        </w:rPr>
        <w:t xml:space="preserve">Schools need to meet the needs of children </w:t>
      </w:r>
      <w:r w:rsidR="00D84B62" w:rsidRPr="000D0087">
        <w:rPr>
          <w:rFonts w:ascii="Arial" w:hAnsi="Arial" w:cs="Arial"/>
        </w:rPr>
        <w:t>with disabilities</w:t>
      </w:r>
      <w:r w:rsidR="00956815" w:rsidRPr="000D0087">
        <w:rPr>
          <w:rFonts w:ascii="Arial" w:hAnsi="Arial" w:cs="Arial"/>
        </w:rPr>
        <w:t xml:space="preserve"> to </w:t>
      </w:r>
      <w:r w:rsidR="4ECE511A" w:rsidRPr="000D0087">
        <w:rPr>
          <w:rFonts w:ascii="Arial" w:hAnsi="Arial" w:cs="Arial"/>
        </w:rPr>
        <w:t>alleviate</w:t>
      </w:r>
      <w:r w:rsidR="00956815" w:rsidRPr="000D0087">
        <w:rPr>
          <w:rFonts w:ascii="Arial" w:hAnsi="Arial" w:cs="Arial"/>
        </w:rPr>
        <w:t xml:space="preserve"> the stigma </w:t>
      </w:r>
      <w:r w:rsidR="00D10E06" w:rsidRPr="000D0087">
        <w:rPr>
          <w:rFonts w:ascii="Arial" w:hAnsi="Arial" w:cs="Arial"/>
        </w:rPr>
        <w:t>individuals</w:t>
      </w:r>
      <w:r w:rsidR="0046027B" w:rsidRPr="000D0087">
        <w:rPr>
          <w:rFonts w:ascii="Arial" w:hAnsi="Arial" w:cs="Arial"/>
        </w:rPr>
        <w:t xml:space="preserve"> who</w:t>
      </w:r>
      <w:r w:rsidR="00D10E06" w:rsidRPr="000D0087">
        <w:rPr>
          <w:rFonts w:ascii="Arial" w:hAnsi="Arial" w:cs="Arial"/>
        </w:rPr>
        <w:t xml:space="preserve"> may feel different to other children in schools</w:t>
      </w:r>
      <w:r w:rsidR="00484771" w:rsidRPr="000D0087">
        <w:rPr>
          <w:rFonts w:ascii="Arial" w:hAnsi="Arial" w:cs="Arial"/>
        </w:rPr>
        <w:t xml:space="preserve">, this can add more inclusivity </w:t>
      </w:r>
      <w:r w:rsidR="00CD7C92" w:rsidRPr="000D0087">
        <w:rPr>
          <w:rFonts w:ascii="Arial" w:hAnsi="Arial" w:cs="Arial"/>
        </w:rPr>
        <w:t xml:space="preserve">to </w:t>
      </w:r>
      <w:r w:rsidR="00B72F80" w:rsidRPr="000D0087">
        <w:rPr>
          <w:rFonts w:ascii="Arial" w:hAnsi="Arial" w:cs="Arial"/>
        </w:rPr>
        <w:t>the schools</w:t>
      </w:r>
      <w:r w:rsidR="009224D2" w:rsidRPr="000D0087">
        <w:rPr>
          <w:rFonts w:ascii="Arial" w:hAnsi="Arial" w:cs="Arial"/>
        </w:rPr>
        <w:t xml:space="preserve"> to meet the standards of the UNICEF (2022)</w:t>
      </w:r>
      <w:r w:rsidR="00B72F80" w:rsidRPr="000D0087">
        <w:rPr>
          <w:rFonts w:ascii="Arial" w:hAnsi="Arial" w:cs="Arial"/>
        </w:rPr>
        <w:t>.</w:t>
      </w:r>
    </w:p>
    <w:p w14:paraId="1D5463E4" w14:textId="671C0032" w:rsidR="00B72F80" w:rsidRPr="000D0087" w:rsidRDefault="00B72F80" w:rsidP="000D0087">
      <w:pPr>
        <w:pStyle w:val="Heading3"/>
        <w:spacing w:line="360" w:lineRule="auto"/>
        <w:jc w:val="both"/>
        <w:rPr>
          <w:rFonts w:ascii="Arial" w:hAnsi="Arial" w:cs="Arial"/>
          <w:sz w:val="22"/>
          <w:szCs w:val="22"/>
        </w:rPr>
      </w:pPr>
      <w:bookmarkStart w:id="22" w:name="_Toc173140477"/>
      <w:r w:rsidRPr="000D0087">
        <w:rPr>
          <w:rFonts w:ascii="Arial" w:hAnsi="Arial" w:cs="Arial"/>
          <w:sz w:val="22"/>
          <w:szCs w:val="22"/>
        </w:rPr>
        <w:t>Conclusion</w:t>
      </w:r>
      <w:bookmarkEnd w:id="22"/>
      <w:r w:rsidRPr="000D0087">
        <w:rPr>
          <w:rFonts w:ascii="Arial" w:hAnsi="Arial" w:cs="Arial"/>
          <w:sz w:val="22"/>
          <w:szCs w:val="22"/>
        </w:rPr>
        <w:t xml:space="preserve"> </w:t>
      </w:r>
    </w:p>
    <w:p w14:paraId="194BBB37" w14:textId="3AD48A83" w:rsidR="00B72F80" w:rsidRPr="000D0087" w:rsidRDefault="00116F72" w:rsidP="000D0087">
      <w:pPr>
        <w:spacing w:line="360" w:lineRule="auto"/>
        <w:jc w:val="both"/>
        <w:rPr>
          <w:rFonts w:ascii="Arial" w:hAnsi="Arial" w:cs="Arial"/>
        </w:rPr>
      </w:pPr>
      <w:r w:rsidRPr="000D0087">
        <w:rPr>
          <w:rFonts w:ascii="Arial" w:hAnsi="Arial" w:cs="Arial"/>
        </w:rPr>
        <w:t xml:space="preserve">All things being considered, </w:t>
      </w:r>
      <w:r w:rsidR="00622769" w:rsidRPr="000D0087">
        <w:rPr>
          <w:rFonts w:ascii="Arial" w:hAnsi="Arial" w:cs="Arial"/>
        </w:rPr>
        <w:t xml:space="preserve">through the research found on </w:t>
      </w:r>
      <w:r w:rsidR="001F02BD" w:rsidRPr="000D0087">
        <w:rPr>
          <w:rFonts w:ascii="Arial" w:hAnsi="Arial" w:cs="Arial"/>
        </w:rPr>
        <w:t xml:space="preserve">education for </w:t>
      </w:r>
      <w:r w:rsidR="00CF27EA" w:rsidRPr="000D0087">
        <w:rPr>
          <w:rFonts w:ascii="Arial" w:hAnsi="Arial" w:cs="Arial"/>
        </w:rPr>
        <w:t xml:space="preserve">children, adolescents and adults </w:t>
      </w:r>
      <w:r w:rsidR="00617516" w:rsidRPr="000D0087">
        <w:rPr>
          <w:rFonts w:ascii="Arial" w:hAnsi="Arial" w:cs="Arial"/>
        </w:rPr>
        <w:t xml:space="preserve">there is a gap in the field </w:t>
      </w:r>
      <w:r w:rsidR="00AB4889" w:rsidRPr="000D0087">
        <w:rPr>
          <w:rFonts w:ascii="Arial" w:hAnsi="Arial" w:cs="Arial"/>
        </w:rPr>
        <w:t>of language barriers</w:t>
      </w:r>
      <w:r w:rsidR="009765BC" w:rsidRPr="000D0087">
        <w:rPr>
          <w:rFonts w:ascii="Arial" w:hAnsi="Arial" w:cs="Arial"/>
        </w:rPr>
        <w:t xml:space="preserve"> which needs to see </w:t>
      </w:r>
      <w:r w:rsidR="00A62403" w:rsidRPr="000D0087">
        <w:rPr>
          <w:rFonts w:ascii="Arial" w:hAnsi="Arial" w:cs="Arial"/>
        </w:rPr>
        <w:t xml:space="preserve">a great deal of attention as this could be the reason why </w:t>
      </w:r>
      <w:r w:rsidR="00526893" w:rsidRPr="000D0087">
        <w:rPr>
          <w:rFonts w:ascii="Arial" w:hAnsi="Arial" w:cs="Arial"/>
        </w:rPr>
        <w:t xml:space="preserve">children feel isolated and </w:t>
      </w:r>
      <w:r w:rsidR="000110A8" w:rsidRPr="000D0087">
        <w:rPr>
          <w:rFonts w:ascii="Arial" w:hAnsi="Arial" w:cs="Arial"/>
        </w:rPr>
        <w:t xml:space="preserve">embarrassed to attend school. </w:t>
      </w:r>
      <w:r w:rsidR="009F1B8B" w:rsidRPr="000D0087">
        <w:rPr>
          <w:rFonts w:ascii="Arial" w:hAnsi="Arial" w:cs="Arial"/>
        </w:rPr>
        <w:t xml:space="preserve">It is important that </w:t>
      </w:r>
      <w:r w:rsidR="00D31763" w:rsidRPr="000D0087">
        <w:rPr>
          <w:rFonts w:ascii="Arial" w:hAnsi="Arial" w:cs="Arial"/>
        </w:rPr>
        <w:t xml:space="preserve">quality and inclusive </w:t>
      </w:r>
      <w:r w:rsidR="3B9E612E" w:rsidRPr="000D0087">
        <w:rPr>
          <w:rFonts w:ascii="Arial" w:hAnsi="Arial" w:cs="Arial"/>
        </w:rPr>
        <w:t>education</w:t>
      </w:r>
      <w:r w:rsidR="00D31763" w:rsidRPr="000D0087">
        <w:rPr>
          <w:rFonts w:ascii="Arial" w:hAnsi="Arial" w:cs="Arial"/>
        </w:rPr>
        <w:t xml:space="preserve"> for </w:t>
      </w:r>
      <w:bookmarkStart w:id="23" w:name="_Int_Gt0hAvQu"/>
      <w:r w:rsidR="00D31763" w:rsidRPr="000D0087">
        <w:rPr>
          <w:rFonts w:ascii="Arial" w:hAnsi="Arial" w:cs="Arial"/>
        </w:rPr>
        <w:t>children</w:t>
      </w:r>
      <w:bookmarkEnd w:id="23"/>
      <w:r w:rsidR="00D31763" w:rsidRPr="000D0087">
        <w:rPr>
          <w:rFonts w:ascii="Arial" w:hAnsi="Arial" w:cs="Arial"/>
        </w:rPr>
        <w:t xml:space="preserve"> adults and </w:t>
      </w:r>
      <w:r w:rsidR="00C42B4E" w:rsidRPr="000D0087">
        <w:rPr>
          <w:rFonts w:ascii="Arial" w:hAnsi="Arial" w:cs="Arial"/>
        </w:rPr>
        <w:t xml:space="preserve">adolescents </w:t>
      </w:r>
      <w:r w:rsidR="00862803" w:rsidRPr="000D0087">
        <w:rPr>
          <w:rFonts w:ascii="Arial" w:hAnsi="Arial" w:cs="Arial"/>
        </w:rPr>
        <w:t xml:space="preserve">is seen </w:t>
      </w:r>
      <w:r w:rsidR="65B0009F" w:rsidRPr="000D0087">
        <w:rPr>
          <w:rFonts w:ascii="Arial" w:hAnsi="Arial" w:cs="Arial"/>
        </w:rPr>
        <w:t xml:space="preserve">intending </w:t>
      </w:r>
      <w:r w:rsidR="00D848F8" w:rsidRPr="000D0087">
        <w:rPr>
          <w:rFonts w:ascii="Arial" w:hAnsi="Arial" w:cs="Arial"/>
        </w:rPr>
        <w:t xml:space="preserve">to provide and meet the expectations of the targets for SDG </w:t>
      </w:r>
      <w:r w:rsidR="009F0BC3" w:rsidRPr="000D0087">
        <w:rPr>
          <w:rFonts w:ascii="Arial" w:hAnsi="Arial" w:cs="Arial"/>
        </w:rPr>
        <w:t>(Goal Four).</w:t>
      </w:r>
    </w:p>
    <w:p w14:paraId="73F7C91B" w14:textId="77777777" w:rsidR="007C25AA" w:rsidRPr="000D0087" w:rsidRDefault="007C25AA" w:rsidP="000D0087">
      <w:pPr>
        <w:spacing w:line="360" w:lineRule="auto"/>
        <w:jc w:val="both"/>
        <w:rPr>
          <w:rFonts w:ascii="Arial" w:hAnsi="Arial" w:cs="Arial"/>
        </w:rPr>
      </w:pPr>
    </w:p>
    <w:p w14:paraId="7F1D35F1" w14:textId="7B41D036" w:rsidR="00625CCB" w:rsidRPr="00DE56FC" w:rsidRDefault="00DC244F" w:rsidP="00DE56FC">
      <w:pPr>
        <w:pStyle w:val="Heading2"/>
      </w:pPr>
      <w:bookmarkStart w:id="24" w:name="_Toc173140478"/>
      <w:r w:rsidRPr="000D0087">
        <w:t xml:space="preserve">Strategy </w:t>
      </w:r>
      <w:r w:rsidR="00C26566" w:rsidRPr="000D0087">
        <w:t xml:space="preserve">two- </w:t>
      </w:r>
      <w:r w:rsidR="00AC6969" w:rsidRPr="000D0087">
        <w:t>Apprenticeships</w:t>
      </w:r>
      <w:bookmarkEnd w:id="24"/>
      <w:r w:rsidR="00AC6969" w:rsidRPr="000D0087">
        <w:t xml:space="preserve"> </w:t>
      </w:r>
      <w:bookmarkStart w:id="25" w:name="_Toc173140479"/>
    </w:p>
    <w:p w14:paraId="0DE052D2" w14:textId="35628F43" w:rsidR="00217A61" w:rsidRPr="000D0087" w:rsidRDefault="00217A61" w:rsidP="00252513">
      <w:pPr>
        <w:pStyle w:val="Heading3"/>
        <w:spacing w:line="360" w:lineRule="auto"/>
        <w:jc w:val="both"/>
        <w:rPr>
          <w:rFonts w:ascii="Arial" w:hAnsi="Arial" w:cs="Arial"/>
          <w:sz w:val="22"/>
          <w:szCs w:val="22"/>
        </w:rPr>
      </w:pPr>
      <w:r w:rsidRPr="000D0087">
        <w:rPr>
          <w:rFonts w:ascii="Arial" w:hAnsi="Arial" w:cs="Arial"/>
          <w:sz w:val="22"/>
          <w:szCs w:val="22"/>
        </w:rPr>
        <w:t>Benefits</w:t>
      </w:r>
      <w:bookmarkEnd w:id="25"/>
      <w:r w:rsidRPr="000D0087">
        <w:rPr>
          <w:rFonts w:ascii="Arial" w:hAnsi="Arial" w:cs="Arial"/>
          <w:sz w:val="22"/>
          <w:szCs w:val="22"/>
        </w:rPr>
        <w:t xml:space="preserve"> </w:t>
      </w:r>
    </w:p>
    <w:p w14:paraId="3AE8935B" w14:textId="581AEB81" w:rsidR="00217A61" w:rsidRPr="000D0087" w:rsidRDefault="000F5CDF" w:rsidP="000D0087">
      <w:pPr>
        <w:spacing w:line="360" w:lineRule="auto"/>
        <w:jc w:val="both"/>
        <w:rPr>
          <w:rFonts w:ascii="Arial" w:hAnsi="Arial" w:cs="Arial"/>
        </w:rPr>
      </w:pPr>
      <w:r w:rsidRPr="000D0087">
        <w:rPr>
          <w:rFonts w:ascii="Arial" w:hAnsi="Arial" w:cs="Arial"/>
          <w:b/>
          <w:bCs/>
          <w:u w:val="single"/>
        </w:rPr>
        <w:t>Hands on:</w:t>
      </w:r>
      <w:r w:rsidR="00C61E7A" w:rsidRPr="000D0087">
        <w:rPr>
          <w:rFonts w:ascii="Arial" w:hAnsi="Arial" w:cs="Arial"/>
          <w:b/>
          <w:bCs/>
          <w:u w:val="single"/>
        </w:rPr>
        <w:t xml:space="preserve"> </w:t>
      </w:r>
      <w:r w:rsidR="006E6936" w:rsidRPr="000D0087">
        <w:rPr>
          <w:rFonts w:ascii="Arial" w:hAnsi="Arial" w:cs="Arial"/>
        </w:rPr>
        <w:t xml:space="preserve"> </w:t>
      </w:r>
      <w:r w:rsidR="00860211" w:rsidRPr="000D0087">
        <w:rPr>
          <w:rFonts w:ascii="Arial" w:hAnsi="Arial" w:cs="Arial"/>
        </w:rPr>
        <w:t xml:space="preserve">The Education Hub, </w:t>
      </w:r>
      <w:r w:rsidR="006E6936" w:rsidRPr="000D0087">
        <w:rPr>
          <w:rFonts w:ascii="Arial" w:hAnsi="Arial" w:cs="Arial"/>
        </w:rPr>
        <w:t>(</w:t>
      </w:r>
      <w:r w:rsidR="00860211" w:rsidRPr="000D0087">
        <w:rPr>
          <w:rFonts w:ascii="Arial" w:hAnsi="Arial" w:cs="Arial"/>
        </w:rPr>
        <w:t>2022)</w:t>
      </w:r>
      <w:r w:rsidR="006E6936" w:rsidRPr="000D0087">
        <w:rPr>
          <w:rFonts w:ascii="Arial" w:hAnsi="Arial" w:cs="Arial"/>
        </w:rPr>
        <w:t xml:space="preserve"> </w:t>
      </w:r>
      <w:r w:rsidR="00FC3931" w:rsidRPr="000D0087">
        <w:rPr>
          <w:rFonts w:ascii="Arial" w:hAnsi="Arial" w:cs="Arial"/>
        </w:rPr>
        <w:t>provide</w:t>
      </w:r>
      <w:r w:rsidR="005657A6" w:rsidRPr="000D0087">
        <w:rPr>
          <w:rFonts w:ascii="Arial" w:hAnsi="Arial" w:cs="Arial"/>
        </w:rPr>
        <w:t>s</w:t>
      </w:r>
      <w:r w:rsidR="00FC3931" w:rsidRPr="000D0087">
        <w:rPr>
          <w:rFonts w:ascii="Arial" w:hAnsi="Arial" w:cs="Arial"/>
        </w:rPr>
        <w:t xml:space="preserve"> </w:t>
      </w:r>
      <w:r w:rsidR="70839C5C" w:rsidRPr="000D0087">
        <w:rPr>
          <w:rFonts w:ascii="Arial" w:hAnsi="Arial" w:cs="Arial"/>
        </w:rPr>
        <w:t>Indepth</w:t>
      </w:r>
      <w:r w:rsidR="00FC3931" w:rsidRPr="000D0087">
        <w:rPr>
          <w:rFonts w:ascii="Arial" w:hAnsi="Arial" w:cs="Arial"/>
        </w:rPr>
        <w:t xml:space="preserve"> research on </w:t>
      </w:r>
      <w:r w:rsidR="27CFC450" w:rsidRPr="000D0087">
        <w:rPr>
          <w:rFonts w:ascii="Arial" w:hAnsi="Arial" w:cs="Arial"/>
        </w:rPr>
        <w:t>apprenticeships</w:t>
      </w:r>
      <w:r w:rsidR="008F31D9" w:rsidRPr="000D0087">
        <w:rPr>
          <w:rFonts w:ascii="Arial" w:hAnsi="Arial" w:cs="Arial"/>
        </w:rPr>
        <w:t>,</w:t>
      </w:r>
      <w:r w:rsidR="002B3B2A" w:rsidRPr="000D0087">
        <w:rPr>
          <w:rFonts w:ascii="Arial" w:hAnsi="Arial" w:cs="Arial"/>
        </w:rPr>
        <w:t xml:space="preserve"> apprenticeships </w:t>
      </w:r>
      <w:r w:rsidR="3F8395CF" w:rsidRPr="000D0087">
        <w:rPr>
          <w:rFonts w:ascii="Arial" w:hAnsi="Arial" w:cs="Arial"/>
        </w:rPr>
        <w:t>are</w:t>
      </w:r>
      <w:r w:rsidR="002B3B2A" w:rsidRPr="000D0087">
        <w:rPr>
          <w:rFonts w:ascii="Arial" w:hAnsi="Arial" w:cs="Arial"/>
        </w:rPr>
        <w:t xml:space="preserve"> a hands</w:t>
      </w:r>
      <w:r w:rsidR="428B675B" w:rsidRPr="000D0087">
        <w:rPr>
          <w:rFonts w:ascii="Arial" w:hAnsi="Arial" w:cs="Arial"/>
        </w:rPr>
        <w:t>-</w:t>
      </w:r>
      <w:r w:rsidR="002B3B2A" w:rsidRPr="000D0087">
        <w:rPr>
          <w:rFonts w:ascii="Arial" w:hAnsi="Arial" w:cs="Arial"/>
        </w:rPr>
        <w:t xml:space="preserve">on experience where </w:t>
      </w:r>
      <w:r w:rsidR="004F1CC0" w:rsidRPr="000D0087">
        <w:rPr>
          <w:rFonts w:ascii="Arial" w:hAnsi="Arial" w:cs="Arial"/>
        </w:rPr>
        <w:t>colleges collaborate with comp</w:t>
      </w:r>
      <w:r w:rsidR="00B248DC" w:rsidRPr="000D0087">
        <w:rPr>
          <w:rFonts w:ascii="Arial" w:hAnsi="Arial" w:cs="Arial"/>
        </w:rPr>
        <w:t>anies</w:t>
      </w:r>
      <w:r w:rsidR="006535FB" w:rsidRPr="000D0087">
        <w:rPr>
          <w:rFonts w:ascii="Arial" w:hAnsi="Arial" w:cs="Arial"/>
        </w:rPr>
        <w:t>, where individuals w</w:t>
      </w:r>
      <w:r w:rsidR="00CD27EB" w:rsidRPr="000D0087">
        <w:rPr>
          <w:rFonts w:ascii="Arial" w:hAnsi="Arial" w:cs="Arial"/>
        </w:rPr>
        <w:t>h</w:t>
      </w:r>
      <w:r w:rsidR="006535FB" w:rsidRPr="000D0087">
        <w:rPr>
          <w:rFonts w:ascii="Arial" w:hAnsi="Arial" w:cs="Arial"/>
        </w:rPr>
        <w:t xml:space="preserve">o take the apprenticeship route </w:t>
      </w:r>
      <w:r w:rsidR="21161A46" w:rsidRPr="000D0087">
        <w:rPr>
          <w:rFonts w:ascii="Arial" w:hAnsi="Arial" w:cs="Arial"/>
        </w:rPr>
        <w:t>must</w:t>
      </w:r>
      <w:r w:rsidR="006535FB" w:rsidRPr="000D0087">
        <w:rPr>
          <w:rFonts w:ascii="Arial" w:hAnsi="Arial" w:cs="Arial"/>
        </w:rPr>
        <w:t xml:space="preserve"> spend a minimum of </w:t>
      </w:r>
      <w:r w:rsidR="00AC2B67" w:rsidRPr="000D0087">
        <w:rPr>
          <w:rFonts w:ascii="Arial" w:hAnsi="Arial" w:cs="Arial"/>
        </w:rPr>
        <w:t>six hours a week classroom based to study and gain knowledge for their j</w:t>
      </w:r>
      <w:r w:rsidR="00716887" w:rsidRPr="000D0087">
        <w:rPr>
          <w:rFonts w:ascii="Arial" w:hAnsi="Arial" w:cs="Arial"/>
        </w:rPr>
        <w:t>ob.</w:t>
      </w:r>
      <w:r w:rsidR="00860211" w:rsidRPr="000D0087">
        <w:rPr>
          <w:rFonts w:ascii="Arial" w:hAnsi="Arial" w:cs="Arial"/>
          <w:b/>
          <w:bCs/>
          <w:u w:val="single"/>
        </w:rPr>
        <w:t xml:space="preserve"> </w:t>
      </w:r>
    </w:p>
    <w:p w14:paraId="328E72AB" w14:textId="77777777" w:rsidR="000F5CDF" w:rsidRPr="000D0087" w:rsidRDefault="000F5CDF" w:rsidP="000D0087">
      <w:pPr>
        <w:spacing w:line="360" w:lineRule="auto"/>
        <w:jc w:val="both"/>
        <w:rPr>
          <w:rFonts w:ascii="Arial" w:hAnsi="Arial" w:cs="Arial"/>
          <w:b/>
          <w:bCs/>
          <w:u w:val="single"/>
        </w:rPr>
      </w:pPr>
    </w:p>
    <w:p w14:paraId="15462705" w14:textId="4C8F8E7F" w:rsidR="000F5CDF" w:rsidRPr="000D0087" w:rsidRDefault="000A082E" w:rsidP="000D0087">
      <w:pPr>
        <w:spacing w:line="360" w:lineRule="auto"/>
        <w:jc w:val="both"/>
        <w:rPr>
          <w:rFonts w:ascii="Arial" w:hAnsi="Arial" w:cs="Arial"/>
        </w:rPr>
      </w:pPr>
      <w:r w:rsidRPr="000D0087">
        <w:rPr>
          <w:rFonts w:ascii="Arial" w:hAnsi="Arial" w:cs="Arial"/>
          <w:b/>
          <w:bCs/>
          <w:u w:val="single"/>
        </w:rPr>
        <w:t>Career development</w:t>
      </w:r>
      <w:r w:rsidR="004C394C" w:rsidRPr="000D0087">
        <w:rPr>
          <w:rFonts w:ascii="Arial" w:hAnsi="Arial" w:cs="Arial"/>
          <w:b/>
          <w:bCs/>
          <w:u w:val="single"/>
        </w:rPr>
        <w:t>:</w:t>
      </w:r>
      <w:r w:rsidR="00773400" w:rsidRPr="000D0087">
        <w:rPr>
          <w:rFonts w:ascii="Arial" w:hAnsi="Arial" w:cs="Arial"/>
          <w:b/>
          <w:bCs/>
          <w:u w:val="single"/>
        </w:rPr>
        <w:t xml:space="preserve"> </w:t>
      </w:r>
      <w:r w:rsidR="00773400" w:rsidRPr="000D0087">
        <w:rPr>
          <w:rFonts w:ascii="Arial" w:hAnsi="Arial" w:cs="Arial"/>
        </w:rPr>
        <w:t>(GOV.UK, 2023)</w:t>
      </w:r>
      <w:r w:rsidR="001E4DA0" w:rsidRPr="000D0087">
        <w:rPr>
          <w:rFonts w:ascii="Arial" w:hAnsi="Arial" w:cs="Arial"/>
        </w:rPr>
        <w:t xml:space="preserve"> state th</w:t>
      </w:r>
      <w:r w:rsidR="00ED604A" w:rsidRPr="000D0087">
        <w:rPr>
          <w:rFonts w:ascii="Arial" w:hAnsi="Arial" w:cs="Arial"/>
        </w:rPr>
        <w:t xml:space="preserve">e variety </w:t>
      </w:r>
      <w:r w:rsidR="00014D94" w:rsidRPr="000D0087">
        <w:rPr>
          <w:rFonts w:ascii="Arial" w:hAnsi="Arial" w:cs="Arial"/>
        </w:rPr>
        <w:t>of levels</w:t>
      </w:r>
      <w:r w:rsidR="00ED604A" w:rsidRPr="000D0087">
        <w:rPr>
          <w:rFonts w:ascii="Arial" w:hAnsi="Arial" w:cs="Arial"/>
        </w:rPr>
        <w:t xml:space="preserve"> </w:t>
      </w:r>
      <w:r w:rsidR="00C42325" w:rsidRPr="000D0087">
        <w:rPr>
          <w:rFonts w:ascii="Arial" w:hAnsi="Arial" w:cs="Arial"/>
        </w:rPr>
        <w:t>apprenticeships</w:t>
      </w:r>
      <w:r w:rsidR="00305859" w:rsidRPr="000D0087">
        <w:rPr>
          <w:rFonts w:ascii="Arial" w:hAnsi="Arial" w:cs="Arial"/>
        </w:rPr>
        <w:t xml:space="preserve"> offer in which</w:t>
      </w:r>
      <w:r w:rsidR="00C42325" w:rsidRPr="000D0087">
        <w:rPr>
          <w:rFonts w:ascii="Arial" w:hAnsi="Arial" w:cs="Arial"/>
        </w:rPr>
        <w:t xml:space="preserve"> </w:t>
      </w:r>
      <w:r w:rsidR="532C0681" w:rsidRPr="000D0087">
        <w:rPr>
          <w:rFonts w:ascii="Arial" w:hAnsi="Arial" w:cs="Arial"/>
        </w:rPr>
        <w:t>Indvidual's</w:t>
      </w:r>
      <w:r w:rsidR="00941CE9" w:rsidRPr="000D0087">
        <w:rPr>
          <w:rFonts w:ascii="Arial" w:hAnsi="Arial" w:cs="Arial"/>
        </w:rPr>
        <w:t xml:space="preserve"> can apply for, the image below provides details of all levels, whic</w:t>
      </w:r>
      <w:r w:rsidR="00484F3C" w:rsidRPr="000D0087">
        <w:rPr>
          <w:rFonts w:ascii="Arial" w:hAnsi="Arial" w:cs="Arial"/>
        </w:rPr>
        <w:t xml:space="preserve">h </w:t>
      </w:r>
      <w:r w:rsidR="2F1AE87F" w:rsidRPr="000D0087">
        <w:rPr>
          <w:rFonts w:ascii="Arial" w:hAnsi="Arial" w:cs="Arial"/>
        </w:rPr>
        <w:t>suggest</w:t>
      </w:r>
      <w:r w:rsidR="00484F3C" w:rsidRPr="000D0087">
        <w:rPr>
          <w:rFonts w:ascii="Arial" w:hAnsi="Arial" w:cs="Arial"/>
        </w:rPr>
        <w:t xml:space="preserve"> that apprenticeships have </w:t>
      </w:r>
      <w:r w:rsidR="00982A46" w:rsidRPr="000D0087">
        <w:rPr>
          <w:rFonts w:ascii="Arial" w:hAnsi="Arial" w:cs="Arial"/>
        </w:rPr>
        <w:t xml:space="preserve">inclusivity as </w:t>
      </w:r>
      <w:r w:rsidR="004620E8" w:rsidRPr="000D0087">
        <w:rPr>
          <w:rFonts w:ascii="Arial" w:hAnsi="Arial" w:cs="Arial"/>
        </w:rPr>
        <w:t>all levels are provided</w:t>
      </w:r>
      <w:r w:rsidR="00121257" w:rsidRPr="000D0087">
        <w:rPr>
          <w:rFonts w:ascii="Arial" w:hAnsi="Arial" w:cs="Arial"/>
        </w:rPr>
        <w:t xml:space="preserve"> from interm</w:t>
      </w:r>
      <w:r w:rsidR="0008007A" w:rsidRPr="000D0087">
        <w:rPr>
          <w:rFonts w:ascii="Arial" w:hAnsi="Arial" w:cs="Arial"/>
        </w:rPr>
        <w:t xml:space="preserve">ediate to obtaining a </w:t>
      </w:r>
      <w:r w:rsidR="406AC57B" w:rsidRPr="000D0087">
        <w:rPr>
          <w:rFonts w:ascii="Arial" w:hAnsi="Arial" w:cs="Arial"/>
        </w:rPr>
        <w:t>degree</w:t>
      </w:r>
      <w:r w:rsidR="0008007A" w:rsidRPr="000D0087">
        <w:rPr>
          <w:rFonts w:ascii="Arial" w:hAnsi="Arial" w:cs="Arial"/>
        </w:rPr>
        <w:t xml:space="preserve">. </w:t>
      </w:r>
      <w:r w:rsidR="00555294" w:rsidRPr="000D0087">
        <w:rPr>
          <w:rFonts w:ascii="Arial" w:hAnsi="Arial" w:cs="Arial"/>
        </w:rPr>
        <w:t xml:space="preserve">In line with </w:t>
      </w:r>
      <w:r w:rsidR="00305859" w:rsidRPr="000D0087">
        <w:rPr>
          <w:rFonts w:ascii="Arial" w:hAnsi="Arial" w:cs="Arial"/>
        </w:rPr>
        <w:t>GOV.UK, (</w:t>
      </w:r>
      <w:r w:rsidR="00555294" w:rsidRPr="000D0087">
        <w:rPr>
          <w:rFonts w:ascii="Arial" w:hAnsi="Arial" w:cs="Arial"/>
        </w:rPr>
        <w:t xml:space="preserve">2023) </w:t>
      </w:r>
      <w:r w:rsidR="005E1C8A" w:rsidRPr="000D0087">
        <w:rPr>
          <w:rFonts w:ascii="Arial" w:hAnsi="Arial" w:cs="Arial"/>
        </w:rPr>
        <w:t xml:space="preserve">apprenticeships are Nationally recognised </w:t>
      </w:r>
      <w:r w:rsidR="003D243F" w:rsidRPr="000D0087">
        <w:rPr>
          <w:rFonts w:ascii="Arial" w:hAnsi="Arial" w:cs="Arial"/>
        </w:rPr>
        <w:t>through the UK</w:t>
      </w:r>
      <w:r w:rsidR="00113318" w:rsidRPr="000D0087">
        <w:rPr>
          <w:rFonts w:ascii="Arial" w:hAnsi="Arial" w:cs="Arial"/>
        </w:rPr>
        <w:t>, this gives individuals the opportunity of career development.</w:t>
      </w:r>
      <w:r w:rsidR="009B1C41" w:rsidRPr="000D0087">
        <w:rPr>
          <w:rFonts w:ascii="Arial" w:hAnsi="Arial" w:cs="Arial"/>
        </w:rPr>
        <w:t xml:space="preserve"> The image below </w:t>
      </w:r>
      <w:r w:rsidR="759CB3A9" w:rsidRPr="000D0087">
        <w:rPr>
          <w:rFonts w:ascii="Arial" w:hAnsi="Arial" w:cs="Arial"/>
        </w:rPr>
        <w:t>outlines</w:t>
      </w:r>
      <w:r w:rsidR="009B1C41" w:rsidRPr="000D0087">
        <w:rPr>
          <w:rFonts w:ascii="Arial" w:hAnsi="Arial" w:cs="Arial"/>
        </w:rPr>
        <w:t xml:space="preserve"> that individuals </w:t>
      </w:r>
      <w:r w:rsidR="009D53BE" w:rsidRPr="000D0087">
        <w:rPr>
          <w:rFonts w:ascii="Arial" w:hAnsi="Arial" w:cs="Arial"/>
        </w:rPr>
        <w:t>can enter a profession fr</w:t>
      </w:r>
      <w:r w:rsidR="00194E36" w:rsidRPr="000D0087">
        <w:rPr>
          <w:rFonts w:ascii="Arial" w:hAnsi="Arial" w:cs="Arial"/>
        </w:rPr>
        <w:t xml:space="preserve">om the range of </w:t>
      </w:r>
      <w:r w:rsidR="00D47BF3" w:rsidRPr="000D0087">
        <w:rPr>
          <w:rFonts w:ascii="Arial" w:hAnsi="Arial" w:cs="Arial"/>
        </w:rPr>
        <w:t>apprenticeships levels</w:t>
      </w:r>
      <w:r w:rsidR="00A32860" w:rsidRPr="000D0087">
        <w:rPr>
          <w:rFonts w:ascii="Arial" w:hAnsi="Arial" w:cs="Arial"/>
        </w:rPr>
        <w:t>.</w:t>
      </w:r>
    </w:p>
    <w:p w14:paraId="7A096F42" w14:textId="77777777" w:rsidR="00E86E4E" w:rsidRPr="000D0087" w:rsidRDefault="00E86E4E" w:rsidP="000D0087">
      <w:pPr>
        <w:spacing w:line="360" w:lineRule="auto"/>
        <w:jc w:val="both"/>
        <w:rPr>
          <w:rFonts w:ascii="Arial" w:hAnsi="Arial" w:cs="Arial"/>
          <w:b/>
          <w:bCs/>
          <w:u w:val="single"/>
        </w:rPr>
      </w:pPr>
    </w:p>
    <w:p w14:paraId="7332BF09" w14:textId="77777777" w:rsidR="00E86E4E" w:rsidRPr="000D0087" w:rsidRDefault="00E86E4E" w:rsidP="000D0087">
      <w:pPr>
        <w:spacing w:line="360" w:lineRule="auto"/>
        <w:jc w:val="both"/>
        <w:rPr>
          <w:rFonts w:ascii="Arial" w:hAnsi="Arial" w:cs="Arial"/>
          <w:b/>
          <w:bCs/>
          <w:u w:val="single"/>
        </w:rPr>
      </w:pPr>
    </w:p>
    <w:p w14:paraId="62BFC774" w14:textId="43A3A4F7" w:rsidR="000A082E" w:rsidRPr="000D0087" w:rsidRDefault="00113318" w:rsidP="000D0087">
      <w:pPr>
        <w:spacing w:line="360" w:lineRule="auto"/>
        <w:jc w:val="both"/>
        <w:rPr>
          <w:rFonts w:ascii="Arial" w:hAnsi="Arial" w:cs="Arial"/>
        </w:rPr>
      </w:pPr>
      <w:r w:rsidRPr="000D0087">
        <w:rPr>
          <w:rFonts w:ascii="Arial" w:hAnsi="Arial" w:cs="Arial"/>
          <w:noProof/>
        </w:rPr>
        <w:drawing>
          <wp:inline distT="0" distB="0" distL="0" distR="0" wp14:anchorId="0BFD92C8" wp14:editId="2DA38A7A">
            <wp:extent cx="3108960" cy="1860382"/>
            <wp:effectExtent l="0" t="0" r="0" b="6985"/>
            <wp:docPr id="468063795"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4">
                      <a:extLst>
                        <a:ext uri="{28A0092B-C50C-407E-A947-70E740481C1C}">
                          <a14:useLocalDpi xmlns:a14="http://schemas.microsoft.com/office/drawing/2010/main" val="0"/>
                        </a:ext>
                      </a:extLst>
                    </a:blip>
                    <a:stretch>
                      <a:fillRect/>
                    </a:stretch>
                  </pic:blipFill>
                  <pic:spPr>
                    <a:xfrm>
                      <a:off x="0" y="0"/>
                      <a:ext cx="3108960" cy="1860382"/>
                    </a:xfrm>
                    <a:prstGeom prst="rect">
                      <a:avLst/>
                    </a:prstGeom>
                  </pic:spPr>
                </pic:pic>
              </a:graphicData>
            </a:graphic>
          </wp:inline>
        </w:drawing>
      </w:r>
      <w:r w:rsidRPr="000D0087">
        <w:rPr>
          <w:rFonts w:ascii="Arial" w:hAnsi="Arial" w:cs="Arial"/>
        </w:rPr>
        <w:t>(GOV.UK, 2023)</w:t>
      </w:r>
    </w:p>
    <w:p w14:paraId="0EA100FB" w14:textId="5E1868EB" w:rsidR="000A082E" w:rsidRPr="000D0087" w:rsidRDefault="001D4DB1" w:rsidP="000D0087">
      <w:pPr>
        <w:spacing w:line="360" w:lineRule="auto"/>
        <w:jc w:val="both"/>
        <w:rPr>
          <w:rFonts w:ascii="Arial" w:hAnsi="Arial" w:cs="Arial"/>
          <w:b/>
          <w:bCs/>
          <w:u w:val="single"/>
        </w:rPr>
      </w:pPr>
      <w:r w:rsidRPr="000D0087">
        <w:rPr>
          <w:rFonts w:ascii="Arial" w:hAnsi="Arial" w:cs="Arial"/>
          <w:b/>
          <w:bCs/>
          <w:u w:val="single"/>
        </w:rPr>
        <w:t>Paid while you learn</w:t>
      </w:r>
      <w:r w:rsidR="004C394C" w:rsidRPr="000D0087">
        <w:rPr>
          <w:rFonts w:ascii="Arial" w:hAnsi="Arial" w:cs="Arial"/>
          <w:b/>
          <w:bCs/>
          <w:u w:val="single"/>
        </w:rPr>
        <w:t>:</w:t>
      </w:r>
      <w:r w:rsidRPr="000D0087">
        <w:rPr>
          <w:rFonts w:ascii="Arial" w:hAnsi="Arial" w:cs="Arial"/>
          <w:b/>
          <w:bCs/>
          <w:u w:val="single"/>
        </w:rPr>
        <w:t xml:space="preserve"> </w:t>
      </w:r>
      <w:r w:rsidR="002D2F5B" w:rsidRPr="000D0087">
        <w:rPr>
          <w:rFonts w:ascii="Arial" w:hAnsi="Arial" w:cs="Arial"/>
        </w:rPr>
        <w:t>Apprenticships.GOV.</w:t>
      </w:r>
      <w:r w:rsidR="007E2965" w:rsidRPr="000D0087">
        <w:rPr>
          <w:rFonts w:ascii="Arial" w:hAnsi="Arial" w:cs="Arial"/>
        </w:rPr>
        <w:t>UK</w:t>
      </w:r>
      <w:r w:rsidR="002D2F5B" w:rsidRPr="000D0087">
        <w:rPr>
          <w:rFonts w:ascii="Arial" w:hAnsi="Arial" w:cs="Arial"/>
        </w:rPr>
        <w:t xml:space="preserve">, (No Date) </w:t>
      </w:r>
      <w:r w:rsidR="00CC7977" w:rsidRPr="000D0087">
        <w:rPr>
          <w:rFonts w:ascii="Arial" w:hAnsi="Arial" w:cs="Arial"/>
        </w:rPr>
        <w:t xml:space="preserve">state that one of the benefits of </w:t>
      </w:r>
      <w:r w:rsidR="008E5B85" w:rsidRPr="000D0087">
        <w:rPr>
          <w:rFonts w:ascii="Arial" w:hAnsi="Arial" w:cs="Arial"/>
        </w:rPr>
        <w:t>going down the apprenticeship route, is individuals get paid while they lea</w:t>
      </w:r>
      <w:r w:rsidR="00FB616A" w:rsidRPr="000D0087">
        <w:rPr>
          <w:rFonts w:ascii="Arial" w:hAnsi="Arial" w:cs="Arial"/>
        </w:rPr>
        <w:t>rn</w:t>
      </w:r>
      <w:r w:rsidR="00EF262A" w:rsidRPr="000D0087">
        <w:rPr>
          <w:rFonts w:ascii="Arial" w:hAnsi="Arial" w:cs="Arial"/>
        </w:rPr>
        <w:t xml:space="preserve">, so individuals </w:t>
      </w:r>
      <w:r w:rsidR="27517196" w:rsidRPr="000D0087">
        <w:rPr>
          <w:rFonts w:ascii="Arial" w:hAnsi="Arial" w:cs="Arial"/>
        </w:rPr>
        <w:t xml:space="preserve">exceed to </w:t>
      </w:r>
      <w:r w:rsidR="00EF262A" w:rsidRPr="000D0087">
        <w:rPr>
          <w:rFonts w:ascii="Arial" w:hAnsi="Arial" w:cs="Arial"/>
        </w:rPr>
        <w:t>ga</w:t>
      </w:r>
      <w:r w:rsidR="0084219A" w:rsidRPr="000D0087">
        <w:rPr>
          <w:rFonts w:ascii="Arial" w:hAnsi="Arial" w:cs="Arial"/>
        </w:rPr>
        <w:t xml:space="preserve">in experience of a working </w:t>
      </w:r>
      <w:r w:rsidR="00580E90" w:rsidRPr="000D0087">
        <w:rPr>
          <w:rFonts w:ascii="Arial" w:hAnsi="Arial" w:cs="Arial"/>
        </w:rPr>
        <w:t>environment</w:t>
      </w:r>
      <w:r w:rsidR="005E5745" w:rsidRPr="000D0087">
        <w:rPr>
          <w:rFonts w:ascii="Arial" w:hAnsi="Arial" w:cs="Arial"/>
        </w:rPr>
        <w:t>.</w:t>
      </w:r>
      <w:r w:rsidR="005E5745" w:rsidRPr="000D0087">
        <w:rPr>
          <w:rFonts w:ascii="Arial" w:hAnsi="Arial" w:cs="Arial"/>
          <w:b/>
          <w:bCs/>
          <w:u w:val="single"/>
        </w:rPr>
        <w:t xml:space="preserve"> </w:t>
      </w:r>
    </w:p>
    <w:p w14:paraId="79ED97FC" w14:textId="77777777" w:rsidR="001D4DB1" w:rsidRPr="000D0087" w:rsidRDefault="001D4DB1" w:rsidP="000D0087">
      <w:pPr>
        <w:spacing w:line="360" w:lineRule="auto"/>
        <w:jc w:val="both"/>
        <w:rPr>
          <w:rFonts w:ascii="Arial" w:hAnsi="Arial" w:cs="Arial"/>
          <w:b/>
          <w:bCs/>
          <w:u w:val="single"/>
        </w:rPr>
      </w:pPr>
    </w:p>
    <w:p w14:paraId="51AFE7A3" w14:textId="0E15B33B" w:rsidR="001D4DB1" w:rsidRPr="000D0087" w:rsidRDefault="001D4DB1" w:rsidP="000D0087">
      <w:pPr>
        <w:pStyle w:val="Heading3"/>
        <w:spacing w:line="360" w:lineRule="auto"/>
        <w:jc w:val="both"/>
        <w:rPr>
          <w:rFonts w:ascii="Arial" w:hAnsi="Arial" w:cs="Arial"/>
          <w:sz w:val="22"/>
          <w:szCs w:val="22"/>
        </w:rPr>
      </w:pPr>
      <w:bookmarkStart w:id="26" w:name="_Toc173140480"/>
      <w:r w:rsidRPr="000D0087">
        <w:rPr>
          <w:rFonts w:ascii="Arial" w:hAnsi="Arial" w:cs="Arial"/>
          <w:sz w:val="22"/>
          <w:szCs w:val="22"/>
        </w:rPr>
        <w:t>Challenges and considerations</w:t>
      </w:r>
      <w:bookmarkEnd w:id="26"/>
    </w:p>
    <w:p w14:paraId="47DA305B" w14:textId="77777777" w:rsidR="001D4DB1" w:rsidRPr="000D0087" w:rsidRDefault="001D4DB1" w:rsidP="000D0087">
      <w:pPr>
        <w:spacing w:line="360" w:lineRule="auto"/>
        <w:jc w:val="both"/>
        <w:rPr>
          <w:rFonts w:ascii="Arial" w:hAnsi="Arial" w:cs="Arial"/>
        </w:rPr>
      </w:pPr>
    </w:p>
    <w:p w14:paraId="33717428" w14:textId="3B9A7E1F" w:rsidR="001D4DB1" w:rsidRPr="000D0087" w:rsidRDefault="00CE7789" w:rsidP="000D0087">
      <w:pPr>
        <w:spacing w:line="360" w:lineRule="auto"/>
        <w:jc w:val="both"/>
        <w:rPr>
          <w:rFonts w:ascii="Arial" w:hAnsi="Arial" w:cs="Arial"/>
        </w:rPr>
      </w:pPr>
      <w:r w:rsidRPr="000D0087">
        <w:rPr>
          <w:rFonts w:ascii="Arial" w:hAnsi="Arial" w:cs="Arial"/>
          <w:b/>
          <w:bCs/>
          <w:u w:val="single"/>
        </w:rPr>
        <w:t>Time com</w:t>
      </w:r>
      <w:r w:rsidR="004C394C" w:rsidRPr="000D0087">
        <w:rPr>
          <w:rFonts w:ascii="Arial" w:hAnsi="Arial" w:cs="Arial"/>
          <w:b/>
          <w:bCs/>
          <w:u w:val="single"/>
        </w:rPr>
        <w:t>mitment:</w:t>
      </w:r>
      <w:r w:rsidR="00CB1C67" w:rsidRPr="000D0087">
        <w:rPr>
          <w:rFonts w:ascii="Arial" w:hAnsi="Arial" w:cs="Arial"/>
          <w:b/>
          <w:bCs/>
          <w:u w:val="single"/>
        </w:rPr>
        <w:t xml:space="preserve"> </w:t>
      </w:r>
      <w:r w:rsidR="002F19C1" w:rsidRPr="000D0087">
        <w:rPr>
          <w:rFonts w:ascii="Arial" w:hAnsi="Arial" w:cs="Arial"/>
        </w:rPr>
        <w:t>Zambas, J</w:t>
      </w:r>
      <w:r w:rsidR="00CB1C67" w:rsidRPr="000D0087">
        <w:rPr>
          <w:rFonts w:ascii="Arial" w:hAnsi="Arial" w:cs="Arial"/>
        </w:rPr>
        <w:t xml:space="preserve">, (2017) </w:t>
      </w:r>
      <w:r w:rsidR="6A300870" w:rsidRPr="000D0087">
        <w:rPr>
          <w:rFonts w:ascii="Arial" w:hAnsi="Arial" w:cs="Arial"/>
        </w:rPr>
        <w:t xml:space="preserve">suggests </w:t>
      </w:r>
      <w:r w:rsidR="00CB1C67" w:rsidRPr="000D0087">
        <w:rPr>
          <w:rFonts w:ascii="Arial" w:hAnsi="Arial" w:cs="Arial"/>
        </w:rPr>
        <w:t xml:space="preserve">that apprenticeships can become </w:t>
      </w:r>
      <w:r w:rsidR="007154C3" w:rsidRPr="000D0087">
        <w:rPr>
          <w:rFonts w:ascii="Arial" w:hAnsi="Arial" w:cs="Arial"/>
        </w:rPr>
        <w:t xml:space="preserve">time consuming </w:t>
      </w:r>
      <w:r w:rsidR="00F10C47" w:rsidRPr="000D0087">
        <w:rPr>
          <w:rFonts w:ascii="Arial" w:hAnsi="Arial" w:cs="Arial"/>
        </w:rPr>
        <w:t>as individuals undergoing the appr</w:t>
      </w:r>
      <w:r w:rsidR="0044384A" w:rsidRPr="000D0087">
        <w:rPr>
          <w:rFonts w:ascii="Arial" w:hAnsi="Arial" w:cs="Arial"/>
        </w:rPr>
        <w:t xml:space="preserve">entice route have </w:t>
      </w:r>
      <w:r w:rsidR="4FA0DB9B" w:rsidRPr="000D0087">
        <w:rPr>
          <w:rFonts w:ascii="Arial" w:hAnsi="Arial" w:cs="Arial"/>
        </w:rPr>
        <w:t>a</w:t>
      </w:r>
      <w:r w:rsidR="009219F5" w:rsidRPr="000D0087">
        <w:rPr>
          <w:rFonts w:ascii="Arial" w:hAnsi="Arial" w:cs="Arial"/>
        </w:rPr>
        <w:t xml:space="preserve"> </w:t>
      </w:r>
      <w:r w:rsidR="4FA0DB9B" w:rsidRPr="000D0087">
        <w:rPr>
          <w:rFonts w:ascii="Arial" w:hAnsi="Arial" w:cs="Arial"/>
        </w:rPr>
        <w:t>high</w:t>
      </w:r>
      <w:r w:rsidR="009219F5" w:rsidRPr="000D0087">
        <w:rPr>
          <w:rFonts w:ascii="Arial" w:hAnsi="Arial" w:cs="Arial"/>
        </w:rPr>
        <w:t xml:space="preserve"> work</w:t>
      </w:r>
      <w:r w:rsidR="763A6026" w:rsidRPr="000D0087">
        <w:rPr>
          <w:rFonts w:ascii="Arial" w:hAnsi="Arial" w:cs="Arial"/>
        </w:rPr>
        <w:t>load</w:t>
      </w:r>
      <w:r w:rsidR="00DF5540" w:rsidRPr="000D0087">
        <w:rPr>
          <w:rFonts w:ascii="Arial" w:hAnsi="Arial" w:cs="Arial"/>
        </w:rPr>
        <w:t xml:space="preserve"> </w:t>
      </w:r>
      <w:r w:rsidR="00A5337F" w:rsidRPr="000D0087">
        <w:rPr>
          <w:rFonts w:ascii="Arial" w:hAnsi="Arial" w:cs="Arial"/>
        </w:rPr>
        <w:t xml:space="preserve">and complete relevant studies </w:t>
      </w:r>
      <w:r w:rsidR="0DED092F" w:rsidRPr="000D0087">
        <w:rPr>
          <w:rFonts w:ascii="Arial" w:hAnsi="Arial" w:cs="Arial"/>
        </w:rPr>
        <w:t xml:space="preserve">on time </w:t>
      </w:r>
      <w:r w:rsidR="00A5337F" w:rsidRPr="000D0087">
        <w:rPr>
          <w:rFonts w:ascii="Arial" w:hAnsi="Arial" w:cs="Arial"/>
        </w:rPr>
        <w:t>for the job</w:t>
      </w:r>
      <w:r w:rsidR="65AAF15C" w:rsidRPr="000D0087">
        <w:rPr>
          <w:rFonts w:ascii="Arial" w:hAnsi="Arial" w:cs="Arial"/>
        </w:rPr>
        <w:t>,</w:t>
      </w:r>
      <w:r w:rsidR="00A5337F" w:rsidRPr="000D0087">
        <w:rPr>
          <w:rFonts w:ascii="Arial" w:hAnsi="Arial" w:cs="Arial"/>
        </w:rPr>
        <w:t xml:space="preserve"> </w:t>
      </w:r>
      <w:r w:rsidR="032BE9DE" w:rsidRPr="000D0087">
        <w:rPr>
          <w:rFonts w:ascii="Arial" w:hAnsi="Arial" w:cs="Arial"/>
        </w:rPr>
        <w:t>upon completion</w:t>
      </w:r>
      <w:r w:rsidR="432C6589" w:rsidRPr="000D0087">
        <w:rPr>
          <w:rFonts w:ascii="Arial" w:hAnsi="Arial" w:cs="Arial"/>
        </w:rPr>
        <w:t xml:space="preserve"> for individuals</w:t>
      </w:r>
      <w:r w:rsidR="0047231F" w:rsidRPr="000D0087">
        <w:rPr>
          <w:rFonts w:ascii="Arial" w:hAnsi="Arial" w:cs="Arial"/>
        </w:rPr>
        <w:t xml:space="preserve"> to gain a qualification</w:t>
      </w:r>
      <w:r w:rsidR="0027566F" w:rsidRPr="000D0087">
        <w:rPr>
          <w:rFonts w:ascii="Arial" w:hAnsi="Arial" w:cs="Arial"/>
        </w:rPr>
        <w:t xml:space="preserve">. </w:t>
      </w:r>
      <w:r w:rsidR="002F19C1" w:rsidRPr="000D0087">
        <w:rPr>
          <w:rFonts w:ascii="Arial" w:hAnsi="Arial" w:cs="Arial"/>
        </w:rPr>
        <w:t>Following on Zamba, J</w:t>
      </w:r>
      <w:r w:rsidR="00921685" w:rsidRPr="000D0087">
        <w:rPr>
          <w:rFonts w:ascii="Arial" w:hAnsi="Arial" w:cs="Arial"/>
        </w:rPr>
        <w:t>, (</w:t>
      </w:r>
      <w:r w:rsidR="001910AD" w:rsidRPr="000D0087">
        <w:rPr>
          <w:rFonts w:ascii="Arial" w:hAnsi="Arial" w:cs="Arial"/>
        </w:rPr>
        <w:t xml:space="preserve">2017) goes onto argue that </w:t>
      </w:r>
      <w:r w:rsidR="004740ED" w:rsidRPr="000D0087">
        <w:rPr>
          <w:rFonts w:ascii="Arial" w:hAnsi="Arial" w:cs="Arial"/>
        </w:rPr>
        <w:t xml:space="preserve">it can be a lot of added stress for </w:t>
      </w:r>
      <w:r w:rsidR="03EDBF1D" w:rsidRPr="000D0087">
        <w:rPr>
          <w:rFonts w:ascii="Arial" w:hAnsi="Arial" w:cs="Arial"/>
        </w:rPr>
        <w:t>adolescents'</w:t>
      </w:r>
      <w:r w:rsidR="009B2BCE" w:rsidRPr="000D0087">
        <w:rPr>
          <w:rFonts w:ascii="Arial" w:hAnsi="Arial" w:cs="Arial"/>
        </w:rPr>
        <w:t xml:space="preserve"> </w:t>
      </w:r>
      <w:r w:rsidR="002F19C1" w:rsidRPr="000D0087">
        <w:rPr>
          <w:rFonts w:ascii="Arial" w:hAnsi="Arial" w:cs="Arial"/>
        </w:rPr>
        <w:t>wellbeing and can impact their wellbeing negatively.</w:t>
      </w:r>
    </w:p>
    <w:p w14:paraId="14813608" w14:textId="77777777" w:rsidR="004C394C" w:rsidRPr="000D0087" w:rsidRDefault="004C394C" w:rsidP="000D0087">
      <w:pPr>
        <w:spacing w:line="360" w:lineRule="auto"/>
        <w:jc w:val="both"/>
        <w:rPr>
          <w:rFonts w:ascii="Arial" w:hAnsi="Arial" w:cs="Arial"/>
          <w:b/>
          <w:bCs/>
          <w:u w:val="single"/>
        </w:rPr>
      </w:pPr>
    </w:p>
    <w:p w14:paraId="48864ACC" w14:textId="10AC4D02" w:rsidR="004C394C" w:rsidRPr="000D0087" w:rsidRDefault="004C394C" w:rsidP="000D0087">
      <w:pPr>
        <w:spacing w:line="360" w:lineRule="auto"/>
        <w:jc w:val="both"/>
        <w:rPr>
          <w:rFonts w:ascii="Arial" w:hAnsi="Arial" w:cs="Arial"/>
        </w:rPr>
      </w:pPr>
      <w:r w:rsidRPr="000D0087">
        <w:rPr>
          <w:rFonts w:ascii="Arial" w:hAnsi="Arial" w:cs="Arial"/>
          <w:b/>
          <w:bCs/>
          <w:u w:val="single"/>
        </w:rPr>
        <w:t xml:space="preserve">Low pay salary: </w:t>
      </w:r>
      <w:r w:rsidR="004A7AAE" w:rsidRPr="000D0087">
        <w:rPr>
          <w:rFonts w:ascii="Arial" w:hAnsi="Arial" w:cs="Arial"/>
          <w:b/>
          <w:bCs/>
          <w:u w:val="single"/>
        </w:rPr>
        <w:t xml:space="preserve"> </w:t>
      </w:r>
      <w:r w:rsidR="00086FBB" w:rsidRPr="000D0087">
        <w:rPr>
          <w:rFonts w:ascii="Arial" w:hAnsi="Arial" w:cs="Arial"/>
        </w:rPr>
        <w:t xml:space="preserve">GOV.UK, </w:t>
      </w:r>
      <w:r w:rsidR="004A7AAE" w:rsidRPr="000D0087">
        <w:rPr>
          <w:rFonts w:ascii="Arial" w:hAnsi="Arial" w:cs="Arial"/>
        </w:rPr>
        <w:t>(</w:t>
      </w:r>
      <w:r w:rsidR="00086FBB" w:rsidRPr="000D0087">
        <w:rPr>
          <w:rFonts w:ascii="Arial" w:hAnsi="Arial" w:cs="Arial"/>
        </w:rPr>
        <w:t>20</w:t>
      </w:r>
      <w:r w:rsidR="00555DF7" w:rsidRPr="000D0087">
        <w:rPr>
          <w:rFonts w:ascii="Arial" w:hAnsi="Arial" w:cs="Arial"/>
        </w:rPr>
        <w:t>24</w:t>
      </w:r>
      <w:r w:rsidR="00086FBB" w:rsidRPr="000D0087">
        <w:rPr>
          <w:rFonts w:ascii="Arial" w:hAnsi="Arial" w:cs="Arial"/>
        </w:rPr>
        <w:t xml:space="preserve">) </w:t>
      </w:r>
      <w:r w:rsidR="0C57F14F" w:rsidRPr="000D0087">
        <w:rPr>
          <w:rFonts w:ascii="Arial" w:hAnsi="Arial" w:cs="Arial"/>
        </w:rPr>
        <w:t>declares</w:t>
      </w:r>
      <w:r w:rsidR="00086FBB" w:rsidRPr="000D0087">
        <w:rPr>
          <w:rFonts w:ascii="Arial" w:hAnsi="Arial" w:cs="Arial"/>
        </w:rPr>
        <w:t xml:space="preserve"> that </w:t>
      </w:r>
      <w:r w:rsidR="00E61D2A" w:rsidRPr="000D0087">
        <w:rPr>
          <w:rFonts w:ascii="Arial" w:hAnsi="Arial" w:cs="Arial"/>
        </w:rPr>
        <w:t xml:space="preserve">Apprenticeships offer </w:t>
      </w:r>
      <w:r w:rsidR="0008302D" w:rsidRPr="000D0087">
        <w:rPr>
          <w:rFonts w:ascii="Arial" w:hAnsi="Arial" w:cs="Arial"/>
        </w:rPr>
        <w:t xml:space="preserve">the National Apprenticeship wage in April 2024 it was confirmed that </w:t>
      </w:r>
      <w:r w:rsidR="00597615" w:rsidRPr="000D0087">
        <w:rPr>
          <w:rFonts w:ascii="Arial" w:hAnsi="Arial" w:cs="Arial"/>
        </w:rPr>
        <w:t>A</w:t>
      </w:r>
      <w:r w:rsidR="0008302D" w:rsidRPr="000D0087">
        <w:rPr>
          <w:rFonts w:ascii="Arial" w:hAnsi="Arial" w:cs="Arial"/>
        </w:rPr>
        <w:t>pp</w:t>
      </w:r>
      <w:r w:rsidR="004A7AAE" w:rsidRPr="000D0087">
        <w:rPr>
          <w:rFonts w:ascii="Arial" w:hAnsi="Arial" w:cs="Arial"/>
        </w:rPr>
        <w:t>renticeships rates were £6.40 per hour.</w:t>
      </w:r>
      <w:r w:rsidR="00A06EED" w:rsidRPr="000D0087">
        <w:rPr>
          <w:rFonts w:ascii="Arial" w:hAnsi="Arial" w:cs="Arial"/>
        </w:rPr>
        <w:t xml:space="preserve"> While someone in the same line of work as an </w:t>
      </w:r>
      <w:r w:rsidR="00597615" w:rsidRPr="000D0087">
        <w:rPr>
          <w:rFonts w:ascii="Arial" w:hAnsi="Arial" w:cs="Arial"/>
        </w:rPr>
        <w:t>A</w:t>
      </w:r>
      <w:r w:rsidR="00A06EED" w:rsidRPr="000D0087">
        <w:rPr>
          <w:rFonts w:ascii="Arial" w:hAnsi="Arial" w:cs="Arial"/>
        </w:rPr>
        <w:t xml:space="preserve">pprentice over the age of 21 </w:t>
      </w:r>
      <w:r w:rsidR="00DE27D3" w:rsidRPr="000D0087">
        <w:rPr>
          <w:rFonts w:ascii="Arial" w:hAnsi="Arial" w:cs="Arial"/>
        </w:rPr>
        <w:t xml:space="preserve">would be earing £11.44 an hour for the same </w:t>
      </w:r>
      <w:r w:rsidR="00597615" w:rsidRPr="000D0087">
        <w:rPr>
          <w:rFonts w:ascii="Arial" w:hAnsi="Arial" w:cs="Arial"/>
        </w:rPr>
        <w:t>number</w:t>
      </w:r>
      <w:r w:rsidR="00DE27D3" w:rsidRPr="000D0087">
        <w:rPr>
          <w:rFonts w:ascii="Arial" w:hAnsi="Arial" w:cs="Arial"/>
        </w:rPr>
        <w:t xml:space="preserve"> of hours as Apprentice</w:t>
      </w:r>
      <w:r w:rsidR="00597615" w:rsidRPr="000D0087">
        <w:rPr>
          <w:rFonts w:ascii="Arial" w:hAnsi="Arial" w:cs="Arial"/>
        </w:rPr>
        <w:t>.</w:t>
      </w:r>
    </w:p>
    <w:p w14:paraId="0D352891" w14:textId="77777777" w:rsidR="00462EC7" w:rsidRPr="000D0087" w:rsidRDefault="00462EC7" w:rsidP="000D0087">
      <w:pPr>
        <w:spacing w:line="360" w:lineRule="auto"/>
        <w:jc w:val="both"/>
        <w:rPr>
          <w:rFonts w:ascii="Arial" w:hAnsi="Arial" w:cs="Arial"/>
        </w:rPr>
      </w:pPr>
    </w:p>
    <w:p w14:paraId="0B5D631D" w14:textId="1069685D" w:rsidR="00462EC7" w:rsidRPr="000D0087" w:rsidRDefault="00462EC7" w:rsidP="000D0087">
      <w:pPr>
        <w:spacing w:line="360" w:lineRule="auto"/>
        <w:jc w:val="both"/>
        <w:rPr>
          <w:rFonts w:ascii="Arial" w:hAnsi="Arial" w:cs="Arial"/>
          <w:b/>
          <w:bCs/>
          <w:u w:val="single"/>
        </w:rPr>
      </w:pPr>
      <w:r w:rsidRPr="000D0087">
        <w:rPr>
          <w:rFonts w:ascii="Arial" w:hAnsi="Arial" w:cs="Arial"/>
          <w:b/>
          <w:bCs/>
          <w:u w:val="single"/>
        </w:rPr>
        <w:drawing>
          <wp:inline distT="0" distB="0" distL="0" distR="0" wp14:anchorId="36D566F4" wp14:editId="1F295456">
            <wp:extent cx="4524637" cy="1897380"/>
            <wp:effectExtent l="304800" t="304800" r="333375" b="331470"/>
            <wp:docPr id="1283431200"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431200" name="Picture 1" descr="A screenshot of a website&#10;&#10;Description automatically generated"/>
                    <pic:cNvPicPr/>
                  </pic:nvPicPr>
                  <pic:blipFill>
                    <a:blip r:embed="rId15"/>
                    <a:stretch>
                      <a:fillRect/>
                    </a:stretch>
                  </pic:blipFill>
                  <pic:spPr>
                    <a:xfrm>
                      <a:off x="0" y="0"/>
                      <a:ext cx="4530994" cy="190004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6337BF3" w14:textId="77777777" w:rsidR="00462EC7" w:rsidRPr="000D0087" w:rsidRDefault="00462EC7" w:rsidP="000D0087">
      <w:pPr>
        <w:spacing w:line="360" w:lineRule="auto"/>
        <w:jc w:val="both"/>
        <w:rPr>
          <w:rFonts w:ascii="Arial" w:hAnsi="Arial" w:cs="Arial"/>
          <w:b/>
          <w:bCs/>
          <w:u w:val="single"/>
        </w:rPr>
      </w:pPr>
    </w:p>
    <w:p w14:paraId="2EA9C292" w14:textId="77777777" w:rsidR="00462EC7" w:rsidRPr="000D0087" w:rsidRDefault="00462EC7" w:rsidP="000D0087">
      <w:pPr>
        <w:spacing w:line="360" w:lineRule="auto"/>
        <w:jc w:val="both"/>
        <w:rPr>
          <w:rFonts w:ascii="Arial" w:hAnsi="Arial" w:cs="Arial"/>
          <w:b/>
          <w:bCs/>
          <w:u w:val="single"/>
        </w:rPr>
      </w:pPr>
    </w:p>
    <w:p w14:paraId="0CE2D04E" w14:textId="702DBD20" w:rsidR="004C394C" w:rsidRPr="000D0087" w:rsidRDefault="00297ABE" w:rsidP="000D0087">
      <w:pPr>
        <w:pStyle w:val="Heading3"/>
        <w:spacing w:line="360" w:lineRule="auto"/>
        <w:jc w:val="both"/>
        <w:rPr>
          <w:rFonts w:ascii="Arial" w:hAnsi="Arial" w:cs="Arial"/>
          <w:sz w:val="22"/>
          <w:szCs w:val="22"/>
        </w:rPr>
      </w:pPr>
      <w:bookmarkStart w:id="27" w:name="_Toc173140481"/>
      <w:r w:rsidRPr="000D0087">
        <w:rPr>
          <w:rFonts w:ascii="Arial" w:hAnsi="Arial" w:cs="Arial"/>
          <w:sz w:val="22"/>
          <w:szCs w:val="22"/>
        </w:rPr>
        <w:t>Recommendations</w:t>
      </w:r>
      <w:bookmarkEnd w:id="27"/>
      <w:r w:rsidRPr="000D0087">
        <w:rPr>
          <w:rFonts w:ascii="Arial" w:hAnsi="Arial" w:cs="Arial"/>
          <w:sz w:val="22"/>
          <w:szCs w:val="22"/>
        </w:rPr>
        <w:t xml:space="preserve"> </w:t>
      </w:r>
    </w:p>
    <w:p w14:paraId="1BF27B41" w14:textId="09460950" w:rsidR="001B6478" w:rsidRPr="000D0087" w:rsidRDefault="00316A9D" w:rsidP="000D0087">
      <w:pPr>
        <w:spacing w:line="360" w:lineRule="auto"/>
        <w:jc w:val="both"/>
        <w:rPr>
          <w:rFonts w:ascii="Arial" w:hAnsi="Arial" w:cs="Arial"/>
        </w:rPr>
      </w:pPr>
      <w:r w:rsidRPr="000D0087">
        <w:rPr>
          <w:rFonts w:ascii="Arial" w:hAnsi="Arial" w:cs="Arial"/>
        </w:rPr>
        <w:t>It would be recommended that apprenticeships can ben</w:t>
      </w:r>
      <w:r w:rsidR="00B27424" w:rsidRPr="000D0087">
        <w:rPr>
          <w:rFonts w:ascii="Arial" w:hAnsi="Arial" w:cs="Arial"/>
        </w:rPr>
        <w:t xml:space="preserve">efit individuals especially school leavers aged 16, as </w:t>
      </w:r>
      <w:r w:rsidR="0090756D" w:rsidRPr="000D0087">
        <w:rPr>
          <w:rFonts w:ascii="Arial" w:hAnsi="Arial" w:cs="Arial"/>
        </w:rPr>
        <w:t xml:space="preserve">finishing school can be stressful not knowing what to do next. </w:t>
      </w:r>
      <w:r w:rsidR="001A1527" w:rsidRPr="000D0087">
        <w:rPr>
          <w:rFonts w:ascii="Arial" w:hAnsi="Arial" w:cs="Arial"/>
        </w:rPr>
        <w:t xml:space="preserve">Schools should be implementing workshops designed to give young people the opportunity to </w:t>
      </w:r>
      <w:r w:rsidR="00872F06" w:rsidRPr="000D0087">
        <w:rPr>
          <w:rFonts w:ascii="Arial" w:hAnsi="Arial" w:cs="Arial"/>
        </w:rPr>
        <w:t>understand and gain knowledge of the apprenticeship pathways</w:t>
      </w:r>
      <w:r w:rsidR="007C38E0" w:rsidRPr="000D0087">
        <w:rPr>
          <w:rFonts w:ascii="Arial" w:hAnsi="Arial" w:cs="Arial"/>
        </w:rPr>
        <w:t xml:space="preserve"> to promte </w:t>
      </w:r>
      <w:r w:rsidR="00762A13" w:rsidRPr="000D0087">
        <w:rPr>
          <w:rFonts w:ascii="Arial" w:hAnsi="Arial" w:cs="Arial"/>
        </w:rPr>
        <w:t>awareness and outreach</w:t>
      </w:r>
      <w:r w:rsidR="00872F06" w:rsidRPr="000D0087">
        <w:rPr>
          <w:rFonts w:ascii="Arial" w:hAnsi="Arial" w:cs="Arial"/>
        </w:rPr>
        <w:t xml:space="preserve">. </w:t>
      </w:r>
      <w:r w:rsidR="00817404" w:rsidRPr="000D0087">
        <w:rPr>
          <w:rFonts w:ascii="Arial" w:hAnsi="Arial" w:cs="Arial"/>
        </w:rPr>
        <w:t xml:space="preserve">This will help to provide more access to young people </w:t>
      </w:r>
      <w:r w:rsidR="3B3E3199" w:rsidRPr="000D0087">
        <w:rPr>
          <w:rFonts w:ascii="Arial" w:hAnsi="Arial" w:cs="Arial"/>
        </w:rPr>
        <w:t>receiving</w:t>
      </w:r>
      <w:r w:rsidR="00A33CF3" w:rsidRPr="000D0087">
        <w:rPr>
          <w:rFonts w:ascii="Arial" w:hAnsi="Arial" w:cs="Arial"/>
        </w:rPr>
        <w:t xml:space="preserve"> </w:t>
      </w:r>
      <w:r w:rsidR="321B62C1" w:rsidRPr="000D0087">
        <w:rPr>
          <w:rFonts w:ascii="Arial" w:hAnsi="Arial" w:cs="Arial"/>
        </w:rPr>
        <w:t>quality</w:t>
      </w:r>
      <w:r w:rsidR="00A33CF3" w:rsidRPr="000D0087">
        <w:rPr>
          <w:rFonts w:ascii="Arial" w:hAnsi="Arial" w:cs="Arial"/>
        </w:rPr>
        <w:t xml:space="preserve"> education in line with SDG Goal Four as </w:t>
      </w:r>
      <w:r w:rsidR="00796EA9" w:rsidRPr="000D0087">
        <w:rPr>
          <w:rFonts w:ascii="Arial" w:hAnsi="Arial" w:cs="Arial"/>
        </w:rPr>
        <w:t>it can help to decrease the level of targets that need to be met by 2030.</w:t>
      </w:r>
    </w:p>
    <w:p w14:paraId="199D0119" w14:textId="77777777" w:rsidR="00510AD9" w:rsidRPr="000D0087" w:rsidRDefault="00DD020E" w:rsidP="000D0087">
      <w:pPr>
        <w:spacing w:line="360" w:lineRule="auto"/>
        <w:jc w:val="both"/>
        <w:rPr>
          <w:rFonts w:ascii="Arial" w:hAnsi="Arial" w:cs="Arial"/>
        </w:rPr>
      </w:pPr>
      <w:r w:rsidRPr="000D0087">
        <w:rPr>
          <w:rFonts w:ascii="Arial" w:hAnsi="Arial" w:cs="Arial"/>
        </w:rPr>
        <w:t xml:space="preserve">The National Foundation for Educational Research, (2023) </w:t>
      </w:r>
      <w:r w:rsidR="008679DE" w:rsidRPr="000D0087">
        <w:rPr>
          <w:rFonts w:ascii="Arial" w:hAnsi="Arial" w:cs="Arial"/>
        </w:rPr>
        <w:t>explain the</w:t>
      </w:r>
      <w:r w:rsidRPr="000D0087">
        <w:rPr>
          <w:rFonts w:ascii="Arial" w:hAnsi="Arial" w:cs="Arial"/>
        </w:rPr>
        <w:t xml:space="preserve"> Barriers</w:t>
      </w:r>
      <w:r w:rsidR="008679DE" w:rsidRPr="000D0087">
        <w:rPr>
          <w:rFonts w:ascii="Arial" w:hAnsi="Arial" w:cs="Arial"/>
        </w:rPr>
        <w:t xml:space="preserve"> </w:t>
      </w:r>
      <w:r w:rsidR="001733F8" w:rsidRPr="000D0087">
        <w:rPr>
          <w:rFonts w:ascii="Arial" w:hAnsi="Arial" w:cs="Arial"/>
        </w:rPr>
        <w:t>for a</w:t>
      </w:r>
      <w:r w:rsidR="008679DE" w:rsidRPr="000D0087">
        <w:rPr>
          <w:rFonts w:ascii="Arial" w:hAnsi="Arial" w:cs="Arial"/>
        </w:rPr>
        <w:t xml:space="preserve">pprenticeships </w:t>
      </w:r>
      <w:r w:rsidR="001733F8" w:rsidRPr="000D0087">
        <w:rPr>
          <w:rFonts w:ascii="Arial" w:hAnsi="Arial" w:cs="Arial"/>
        </w:rPr>
        <w:t>as:</w:t>
      </w:r>
    </w:p>
    <w:p w14:paraId="2E670917" w14:textId="5FA96D14" w:rsidR="00DD020E" w:rsidRPr="000D0087" w:rsidRDefault="001733F8" w:rsidP="000D0087">
      <w:pPr>
        <w:pStyle w:val="ListParagraph"/>
        <w:numPr>
          <w:ilvl w:val="0"/>
          <w:numId w:val="5"/>
        </w:numPr>
        <w:spacing w:line="360" w:lineRule="auto"/>
        <w:jc w:val="both"/>
        <w:rPr>
          <w:rFonts w:ascii="Arial" w:hAnsi="Arial" w:cs="Arial"/>
        </w:rPr>
      </w:pPr>
      <w:r w:rsidRPr="000D0087">
        <w:rPr>
          <w:rFonts w:ascii="Arial" w:hAnsi="Arial" w:cs="Arial"/>
        </w:rPr>
        <w:t>GC</w:t>
      </w:r>
      <w:r w:rsidR="00510AD9" w:rsidRPr="000D0087">
        <w:rPr>
          <w:rFonts w:ascii="Arial" w:hAnsi="Arial" w:cs="Arial"/>
        </w:rPr>
        <w:t xml:space="preserve">SEs – companies </w:t>
      </w:r>
      <w:r w:rsidR="002E08D5" w:rsidRPr="000D0087">
        <w:rPr>
          <w:rFonts w:ascii="Arial" w:hAnsi="Arial" w:cs="Arial"/>
        </w:rPr>
        <w:t xml:space="preserve">who offer apprenticeships should offer a programme for individuals </w:t>
      </w:r>
      <w:r w:rsidR="0004277E" w:rsidRPr="000D0087">
        <w:rPr>
          <w:rFonts w:ascii="Arial" w:hAnsi="Arial" w:cs="Arial"/>
        </w:rPr>
        <w:t xml:space="preserve">to include functional skills Maths and English </w:t>
      </w:r>
    </w:p>
    <w:p w14:paraId="3D35973C" w14:textId="70C5BC80" w:rsidR="00B251EC" w:rsidRPr="000D0087" w:rsidRDefault="00B251EC" w:rsidP="000D0087">
      <w:pPr>
        <w:pStyle w:val="ListParagraph"/>
        <w:numPr>
          <w:ilvl w:val="0"/>
          <w:numId w:val="5"/>
        </w:numPr>
        <w:spacing w:line="360" w:lineRule="auto"/>
        <w:jc w:val="both"/>
        <w:rPr>
          <w:rFonts w:ascii="Arial" w:hAnsi="Arial" w:cs="Arial"/>
        </w:rPr>
      </w:pPr>
      <w:r w:rsidRPr="000D0087">
        <w:rPr>
          <w:rFonts w:ascii="Arial" w:hAnsi="Arial" w:cs="Arial"/>
        </w:rPr>
        <w:t xml:space="preserve">Availability – most apprenticeships </w:t>
      </w:r>
      <w:r w:rsidR="007D1EA5" w:rsidRPr="000D0087">
        <w:rPr>
          <w:rFonts w:ascii="Arial" w:hAnsi="Arial" w:cs="Arial"/>
        </w:rPr>
        <w:t xml:space="preserve">are working on a </w:t>
      </w:r>
      <w:r w:rsidR="00A77811" w:rsidRPr="000D0087">
        <w:rPr>
          <w:rFonts w:ascii="Arial" w:hAnsi="Arial" w:cs="Arial"/>
        </w:rPr>
        <w:t>full-time</w:t>
      </w:r>
      <w:r w:rsidR="007D1EA5" w:rsidRPr="000D0087">
        <w:rPr>
          <w:rFonts w:ascii="Arial" w:hAnsi="Arial" w:cs="Arial"/>
        </w:rPr>
        <w:t xml:space="preserve"> basis. Companies could provide access to part time </w:t>
      </w:r>
      <w:r w:rsidR="00A77811" w:rsidRPr="000D0087">
        <w:rPr>
          <w:rFonts w:ascii="Arial" w:hAnsi="Arial" w:cs="Arial"/>
        </w:rPr>
        <w:t>apprentiships</w:t>
      </w:r>
      <w:r w:rsidR="007D1EA5" w:rsidRPr="000D0087">
        <w:rPr>
          <w:rFonts w:ascii="Arial" w:hAnsi="Arial" w:cs="Arial"/>
        </w:rPr>
        <w:t xml:space="preserve"> with the duration of time to complete the </w:t>
      </w:r>
      <w:r w:rsidR="00A77811" w:rsidRPr="000D0087">
        <w:rPr>
          <w:rFonts w:ascii="Arial" w:hAnsi="Arial" w:cs="Arial"/>
        </w:rPr>
        <w:t xml:space="preserve">apprenticeship extended. By doing this </w:t>
      </w:r>
      <w:r w:rsidR="003B13A1" w:rsidRPr="000D0087">
        <w:rPr>
          <w:rFonts w:ascii="Arial" w:hAnsi="Arial" w:cs="Arial"/>
        </w:rPr>
        <w:t>it would show the inclusion the company offers for people who are not able to work full time and study</w:t>
      </w:r>
      <w:r w:rsidR="00C9513D" w:rsidRPr="000D0087">
        <w:rPr>
          <w:rFonts w:ascii="Arial" w:hAnsi="Arial" w:cs="Arial"/>
        </w:rPr>
        <w:t xml:space="preserve">. This could improve and increase the quality and inclusivity of education </w:t>
      </w:r>
      <w:r w:rsidR="00C6712D" w:rsidRPr="000D0087">
        <w:rPr>
          <w:rFonts w:ascii="Arial" w:hAnsi="Arial" w:cs="Arial"/>
        </w:rPr>
        <w:t>as more people may be willing to gain education this way.</w:t>
      </w:r>
    </w:p>
    <w:p w14:paraId="6C43335F" w14:textId="77777777" w:rsidR="00FB4D9F" w:rsidRPr="000D0087" w:rsidRDefault="00FB4D9F" w:rsidP="000D0087">
      <w:pPr>
        <w:spacing w:line="360" w:lineRule="auto"/>
        <w:ind w:left="408"/>
        <w:jc w:val="both"/>
        <w:rPr>
          <w:rFonts w:ascii="Arial" w:hAnsi="Arial" w:cs="Arial"/>
        </w:rPr>
      </w:pPr>
    </w:p>
    <w:p w14:paraId="56A69E78" w14:textId="7705764D" w:rsidR="004C394C" w:rsidRPr="000D0087" w:rsidRDefault="004C394C" w:rsidP="000D0087">
      <w:pPr>
        <w:pStyle w:val="Heading3"/>
        <w:spacing w:line="360" w:lineRule="auto"/>
        <w:jc w:val="both"/>
        <w:rPr>
          <w:rFonts w:ascii="Arial" w:hAnsi="Arial" w:cs="Arial"/>
          <w:sz w:val="22"/>
          <w:szCs w:val="22"/>
        </w:rPr>
      </w:pPr>
      <w:bookmarkStart w:id="28" w:name="_Toc173140482"/>
      <w:r w:rsidRPr="000D0087">
        <w:rPr>
          <w:rFonts w:ascii="Arial" w:hAnsi="Arial" w:cs="Arial"/>
          <w:sz w:val="22"/>
          <w:szCs w:val="22"/>
        </w:rPr>
        <w:t>Conclusion</w:t>
      </w:r>
      <w:bookmarkEnd w:id="28"/>
      <w:r w:rsidRPr="000D0087">
        <w:rPr>
          <w:rFonts w:ascii="Arial" w:hAnsi="Arial" w:cs="Arial"/>
          <w:sz w:val="22"/>
          <w:szCs w:val="22"/>
        </w:rPr>
        <w:t xml:space="preserve"> </w:t>
      </w:r>
    </w:p>
    <w:p w14:paraId="28881F9E" w14:textId="77777777" w:rsidR="004C394C" w:rsidRPr="000D0087" w:rsidRDefault="004C394C" w:rsidP="000D0087">
      <w:pPr>
        <w:spacing w:line="360" w:lineRule="auto"/>
        <w:jc w:val="both"/>
        <w:rPr>
          <w:rFonts w:ascii="Arial" w:hAnsi="Arial" w:cs="Arial"/>
          <w:b/>
          <w:bCs/>
          <w:u w:val="single"/>
        </w:rPr>
      </w:pPr>
    </w:p>
    <w:p w14:paraId="0FB32200" w14:textId="0107F478" w:rsidR="000816D0" w:rsidRPr="000D0087" w:rsidRDefault="007921A3" w:rsidP="000D0087">
      <w:pPr>
        <w:spacing w:line="360" w:lineRule="auto"/>
        <w:jc w:val="both"/>
        <w:rPr>
          <w:rFonts w:ascii="Arial" w:hAnsi="Arial" w:cs="Arial"/>
        </w:rPr>
      </w:pPr>
      <w:r w:rsidRPr="000D0087">
        <w:rPr>
          <w:rFonts w:ascii="Arial" w:hAnsi="Arial" w:cs="Arial"/>
        </w:rPr>
        <w:t>In conclusion</w:t>
      </w:r>
      <w:r w:rsidR="00504274" w:rsidRPr="000D0087">
        <w:rPr>
          <w:rFonts w:ascii="Arial" w:hAnsi="Arial" w:cs="Arial"/>
        </w:rPr>
        <w:t xml:space="preserve">, </w:t>
      </w:r>
      <w:r w:rsidR="003C6867" w:rsidRPr="000D0087">
        <w:rPr>
          <w:rFonts w:ascii="Arial" w:hAnsi="Arial" w:cs="Arial"/>
        </w:rPr>
        <w:t xml:space="preserve">apprenticeships offer </w:t>
      </w:r>
      <w:r w:rsidR="002E3417" w:rsidRPr="000D0087">
        <w:rPr>
          <w:rFonts w:ascii="Arial" w:hAnsi="Arial" w:cs="Arial"/>
        </w:rPr>
        <w:t>an</w:t>
      </w:r>
      <w:r w:rsidR="003C6867" w:rsidRPr="000D0087">
        <w:rPr>
          <w:rFonts w:ascii="Arial" w:hAnsi="Arial" w:cs="Arial"/>
        </w:rPr>
        <w:t xml:space="preserve"> </w:t>
      </w:r>
      <w:r w:rsidR="002764A7" w:rsidRPr="000D0087">
        <w:rPr>
          <w:rFonts w:ascii="Arial" w:hAnsi="Arial" w:cs="Arial"/>
        </w:rPr>
        <w:t xml:space="preserve">exciting </w:t>
      </w:r>
      <w:r w:rsidR="00B376F9" w:rsidRPr="000D0087">
        <w:rPr>
          <w:rFonts w:ascii="Arial" w:hAnsi="Arial" w:cs="Arial"/>
        </w:rPr>
        <w:t xml:space="preserve">opportunities and </w:t>
      </w:r>
      <w:r w:rsidR="002764A7" w:rsidRPr="000D0087">
        <w:rPr>
          <w:rFonts w:ascii="Arial" w:hAnsi="Arial" w:cs="Arial"/>
        </w:rPr>
        <w:t>pathways</w:t>
      </w:r>
      <w:r w:rsidR="00F17B21" w:rsidRPr="000D0087">
        <w:rPr>
          <w:rFonts w:ascii="Arial" w:hAnsi="Arial" w:cs="Arial"/>
        </w:rPr>
        <w:t xml:space="preserve">. </w:t>
      </w:r>
      <w:r w:rsidR="101AF1C5" w:rsidRPr="000D0087">
        <w:rPr>
          <w:rFonts w:ascii="Arial" w:hAnsi="Arial" w:cs="Arial"/>
        </w:rPr>
        <w:t>Apprenticeships</w:t>
      </w:r>
      <w:r w:rsidR="00F17B21" w:rsidRPr="000D0087">
        <w:rPr>
          <w:rFonts w:ascii="Arial" w:hAnsi="Arial" w:cs="Arial"/>
        </w:rPr>
        <w:t xml:space="preserve"> offer </w:t>
      </w:r>
      <w:r w:rsidR="00B6290E" w:rsidRPr="000D0087">
        <w:rPr>
          <w:rFonts w:ascii="Arial" w:hAnsi="Arial" w:cs="Arial"/>
        </w:rPr>
        <w:t xml:space="preserve">quality and inclusive </w:t>
      </w:r>
      <w:r w:rsidR="005B1CC4" w:rsidRPr="000D0087">
        <w:rPr>
          <w:rFonts w:ascii="Arial" w:hAnsi="Arial" w:cs="Arial"/>
        </w:rPr>
        <w:t xml:space="preserve">education for all </w:t>
      </w:r>
      <w:r w:rsidR="00EA561B" w:rsidRPr="000D0087">
        <w:rPr>
          <w:rFonts w:ascii="Arial" w:hAnsi="Arial" w:cs="Arial"/>
        </w:rPr>
        <w:t xml:space="preserve">though a </w:t>
      </w:r>
      <w:r w:rsidR="00FB7993" w:rsidRPr="000D0087">
        <w:rPr>
          <w:rFonts w:ascii="Arial" w:hAnsi="Arial" w:cs="Arial"/>
        </w:rPr>
        <w:t>hands-on</w:t>
      </w:r>
      <w:r w:rsidR="00EA561B" w:rsidRPr="000D0087">
        <w:rPr>
          <w:rFonts w:ascii="Arial" w:hAnsi="Arial" w:cs="Arial"/>
        </w:rPr>
        <w:t xml:space="preserve"> </w:t>
      </w:r>
      <w:r w:rsidR="00FB6659" w:rsidRPr="000D0087">
        <w:rPr>
          <w:rFonts w:ascii="Arial" w:hAnsi="Arial" w:cs="Arial"/>
        </w:rPr>
        <w:t xml:space="preserve">experience </w:t>
      </w:r>
      <w:r w:rsidR="004D4F99" w:rsidRPr="000D0087">
        <w:rPr>
          <w:rFonts w:ascii="Arial" w:hAnsi="Arial" w:cs="Arial"/>
        </w:rPr>
        <w:t>of working and gaining knowledge at the same time.</w:t>
      </w:r>
      <w:r w:rsidR="0084091F" w:rsidRPr="000D0087">
        <w:rPr>
          <w:rFonts w:ascii="Arial" w:hAnsi="Arial" w:cs="Arial"/>
        </w:rPr>
        <w:t xml:space="preserve"> Apprenticeships benefit </w:t>
      </w:r>
      <w:r w:rsidR="00CB5A61" w:rsidRPr="000D0087">
        <w:rPr>
          <w:rFonts w:ascii="Arial" w:hAnsi="Arial" w:cs="Arial"/>
        </w:rPr>
        <w:t xml:space="preserve">individuals who </w:t>
      </w:r>
      <w:r w:rsidR="00793FF6" w:rsidRPr="000D0087">
        <w:rPr>
          <w:rFonts w:ascii="Arial" w:hAnsi="Arial" w:cs="Arial"/>
        </w:rPr>
        <w:t xml:space="preserve">are willing to learn and </w:t>
      </w:r>
      <w:r w:rsidR="00D83121" w:rsidRPr="000D0087">
        <w:rPr>
          <w:rFonts w:ascii="Arial" w:hAnsi="Arial" w:cs="Arial"/>
        </w:rPr>
        <w:t xml:space="preserve">in the </w:t>
      </w:r>
      <w:r w:rsidR="00FB7993" w:rsidRPr="000D0087">
        <w:rPr>
          <w:rFonts w:ascii="Arial" w:hAnsi="Arial" w:cs="Arial"/>
        </w:rPr>
        <w:t>completion of an apprenticeship individuals are</w:t>
      </w:r>
      <w:r w:rsidR="00427A4D" w:rsidRPr="000D0087">
        <w:rPr>
          <w:rFonts w:ascii="Arial" w:hAnsi="Arial" w:cs="Arial"/>
        </w:rPr>
        <w:t xml:space="preserve"> capable of</w:t>
      </w:r>
      <w:r w:rsidR="00FB7993" w:rsidRPr="000D0087">
        <w:rPr>
          <w:rFonts w:ascii="Arial" w:hAnsi="Arial" w:cs="Arial"/>
        </w:rPr>
        <w:t xml:space="preserve"> </w:t>
      </w:r>
      <w:r w:rsidR="002F6CBA" w:rsidRPr="000D0087">
        <w:rPr>
          <w:rFonts w:ascii="Arial" w:hAnsi="Arial" w:cs="Arial"/>
        </w:rPr>
        <w:t>gaining access</w:t>
      </w:r>
      <w:r w:rsidR="00FB7993" w:rsidRPr="000D0087">
        <w:rPr>
          <w:rFonts w:ascii="Arial" w:hAnsi="Arial" w:cs="Arial"/>
        </w:rPr>
        <w:t xml:space="preserve"> to career development.</w:t>
      </w:r>
      <w:r w:rsidR="002915AA" w:rsidRPr="000D0087">
        <w:rPr>
          <w:rFonts w:ascii="Arial" w:hAnsi="Arial" w:cs="Arial"/>
        </w:rPr>
        <w:t xml:space="preserve"> However, it is important to consider the factors of </w:t>
      </w:r>
      <w:r w:rsidR="00F77B40" w:rsidRPr="000D0087">
        <w:rPr>
          <w:rFonts w:ascii="Arial" w:hAnsi="Arial" w:cs="Arial"/>
        </w:rPr>
        <w:t xml:space="preserve">the barriers that can be created through apprenticeships such as </w:t>
      </w:r>
      <w:r w:rsidR="003564DC" w:rsidRPr="000D0087">
        <w:rPr>
          <w:rFonts w:ascii="Arial" w:hAnsi="Arial" w:cs="Arial"/>
        </w:rPr>
        <w:t xml:space="preserve">balancing </w:t>
      </w:r>
      <w:r w:rsidR="006471F5" w:rsidRPr="000D0087">
        <w:rPr>
          <w:rFonts w:ascii="Arial" w:hAnsi="Arial" w:cs="Arial"/>
        </w:rPr>
        <w:t xml:space="preserve">the </w:t>
      </w:r>
      <w:r w:rsidR="00387803" w:rsidRPr="000D0087">
        <w:rPr>
          <w:rFonts w:ascii="Arial" w:hAnsi="Arial" w:cs="Arial"/>
        </w:rPr>
        <w:t>workload</w:t>
      </w:r>
      <w:r w:rsidR="006471F5" w:rsidRPr="000D0087">
        <w:rPr>
          <w:rFonts w:ascii="Arial" w:hAnsi="Arial" w:cs="Arial"/>
        </w:rPr>
        <w:t xml:space="preserve"> and study</w:t>
      </w:r>
      <w:r w:rsidR="00B8608B" w:rsidRPr="000D0087">
        <w:rPr>
          <w:rFonts w:ascii="Arial" w:hAnsi="Arial" w:cs="Arial"/>
        </w:rPr>
        <w:t xml:space="preserve">, relevant GCSEs </w:t>
      </w:r>
      <w:r w:rsidR="00C538BF" w:rsidRPr="000D0087">
        <w:rPr>
          <w:rFonts w:ascii="Arial" w:hAnsi="Arial" w:cs="Arial"/>
        </w:rPr>
        <w:t xml:space="preserve">and </w:t>
      </w:r>
      <w:r w:rsidR="4CEE3A9C" w:rsidRPr="000D0087">
        <w:rPr>
          <w:rFonts w:ascii="Arial" w:hAnsi="Arial" w:cs="Arial"/>
        </w:rPr>
        <w:t>availability</w:t>
      </w:r>
      <w:r w:rsidR="006F40A3" w:rsidRPr="000D0087">
        <w:rPr>
          <w:rFonts w:ascii="Arial" w:hAnsi="Arial" w:cs="Arial"/>
        </w:rPr>
        <w:t>.</w:t>
      </w:r>
      <w:r w:rsidR="007F57BB" w:rsidRPr="000D0087">
        <w:rPr>
          <w:rFonts w:ascii="Arial" w:hAnsi="Arial" w:cs="Arial"/>
        </w:rPr>
        <w:t xml:space="preserve"> It is important to understand that more </w:t>
      </w:r>
      <w:r w:rsidR="00194BD0" w:rsidRPr="000D0087">
        <w:rPr>
          <w:rFonts w:ascii="Arial" w:hAnsi="Arial" w:cs="Arial"/>
        </w:rPr>
        <w:t>wor</w:t>
      </w:r>
      <w:r w:rsidR="002D0F3E" w:rsidRPr="000D0087">
        <w:rPr>
          <w:rFonts w:ascii="Arial" w:hAnsi="Arial" w:cs="Arial"/>
        </w:rPr>
        <w:t xml:space="preserve">k </w:t>
      </w:r>
      <w:r w:rsidR="007F57BB" w:rsidRPr="000D0087">
        <w:rPr>
          <w:rFonts w:ascii="Arial" w:hAnsi="Arial" w:cs="Arial"/>
        </w:rPr>
        <w:t xml:space="preserve">needs to </w:t>
      </w:r>
      <w:r w:rsidR="00CD4E47" w:rsidRPr="000D0087">
        <w:rPr>
          <w:rFonts w:ascii="Arial" w:hAnsi="Arial" w:cs="Arial"/>
        </w:rPr>
        <w:t>be done</w:t>
      </w:r>
      <w:r w:rsidR="00C6139A" w:rsidRPr="000D0087">
        <w:rPr>
          <w:rFonts w:ascii="Arial" w:hAnsi="Arial" w:cs="Arial"/>
        </w:rPr>
        <w:t>.</w:t>
      </w:r>
      <w:r w:rsidR="00CD4E47" w:rsidRPr="000D0087">
        <w:rPr>
          <w:rFonts w:ascii="Arial" w:hAnsi="Arial" w:cs="Arial"/>
        </w:rPr>
        <w:t xml:space="preserve"> </w:t>
      </w:r>
    </w:p>
    <w:p w14:paraId="3B985BA9" w14:textId="77777777" w:rsidR="00DC17E7" w:rsidRPr="003428CF" w:rsidRDefault="00DC17E7" w:rsidP="00233731">
      <w:pPr>
        <w:spacing w:line="360" w:lineRule="auto"/>
        <w:jc w:val="both"/>
        <w:rPr>
          <w:rFonts w:ascii="Arial" w:eastAsia="Arial" w:hAnsi="Arial" w:cs="Arial"/>
          <w:b/>
          <w:bCs/>
          <w:u w:val="single"/>
        </w:rPr>
      </w:pPr>
    </w:p>
    <w:p w14:paraId="71698DB9" w14:textId="1AECA8ED" w:rsidR="00755598" w:rsidRDefault="00755598" w:rsidP="00233731">
      <w:pPr>
        <w:pStyle w:val="Heading1"/>
        <w:jc w:val="both"/>
      </w:pPr>
    </w:p>
    <w:p w14:paraId="2B4B34A4" w14:textId="1BDECE12" w:rsidR="55D7FFEF" w:rsidRDefault="55D7FFEF" w:rsidP="55D7FFEF"/>
    <w:p w14:paraId="1866E1E6" w14:textId="16843C97" w:rsidR="55D7FFEF" w:rsidRDefault="55D7FFEF" w:rsidP="55D7FFEF"/>
    <w:p w14:paraId="77F983A0" w14:textId="5B203B21" w:rsidR="55D7FFEF" w:rsidRDefault="55D7FFEF" w:rsidP="55D7FFEF"/>
    <w:p w14:paraId="5359BB82" w14:textId="52C510E6" w:rsidR="3C18F609" w:rsidRDefault="3C18F609" w:rsidP="3C18F609"/>
    <w:p w14:paraId="2AD3B3D5" w14:textId="387D7070" w:rsidR="3C18F609" w:rsidRDefault="3C18F609" w:rsidP="3C18F609"/>
    <w:p w14:paraId="5BB5C5DE" w14:textId="7770A3FD" w:rsidR="3C18F609" w:rsidRDefault="3C18F609" w:rsidP="3C18F609"/>
    <w:p w14:paraId="7EAA4B1B" w14:textId="079D9FD3" w:rsidR="3C18F609" w:rsidRDefault="3C18F609" w:rsidP="3C18F609"/>
    <w:p w14:paraId="04D8D91A" w14:textId="49D61969" w:rsidR="3C18F609" w:rsidRDefault="3C18F609" w:rsidP="3C18F609"/>
    <w:p w14:paraId="0ABC5C63" w14:textId="5BFB8192" w:rsidR="3C18F609" w:rsidRDefault="3C18F609" w:rsidP="3C18F609"/>
    <w:p w14:paraId="6FEB67D1" w14:textId="1FDE2756" w:rsidR="3C18F609" w:rsidRDefault="3C18F609" w:rsidP="3C18F609"/>
    <w:p w14:paraId="28728C86" w14:textId="77777777" w:rsidR="000D0087" w:rsidRDefault="000D0087" w:rsidP="3C18F609"/>
    <w:p w14:paraId="2094A38B" w14:textId="77777777" w:rsidR="000D0087" w:rsidRDefault="000D0087" w:rsidP="3C18F609"/>
    <w:p w14:paraId="6247A9AB" w14:textId="77777777" w:rsidR="000D0087" w:rsidRDefault="000D0087" w:rsidP="3C18F609"/>
    <w:p w14:paraId="7F5B5C31" w14:textId="77777777" w:rsidR="000D0087" w:rsidRDefault="000D0087" w:rsidP="3C18F609"/>
    <w:p w14:paraId="781EA13A" w14:textId="77777777" w:rsidR="000D0087" w:rsidRDefault="000D0087" w:rsidP="3C18F609"/>
    <w:p w14:paraId="28263A61" w14:textId="77777777" w:rsidR="000D0087" w:rsidRDefault="000D0087" w:rsidP="3C18F609"/>
    <w:p w14:paraId="17A0BE30" w14:textId="77777777" w:rsidR="000D0087" w:rsidRDefault="000D0087" w:rsidP="3C18F609"/>
    <w:p w14:paraId="39F0EC3B" w14:textId="77777777" w:rsidR="000D0087" w:rsidRDefault="000D0087" w:rsidP="3C18F609"/>
    <w:p w14:paraId="62F17FA6" w14:textId="77777777" w:rsidR="000D0087" w:rsidRDefault="000D0087" w:rsidP="3C18F609"/>
    <w:p w14:paraId="3997BC7D" w14:textId="6615DD72" w:rsidR="00755598" w:rsidRDefault="00755598" w:rsidP="00233731">
      <w:pPr>
        <w:pStyle w:val="Heading1"/>
        <w:jc w:val="both"/>
      </w:pPr>
      <w:bookmarkStart w:id="29" w:name="_Toc173140483"/>
      <w:r>
        <w:t xml:space="preserve">Reference </w:t>
      </w:r>
      <w:r w:rsidR="2316EBC5">
        <w:t>list</w:t>
      </w:r>
      <w:bookmarkEnd w:id="29"/>
      <w:r w:rsidR="2316EBC5">
        <w:t xml:space="preserve"> </w:t>
      </w:r>
    </w:p>
    <w:p w14:paraId="7B1A1A4E" w14:textId="77777777" w:rsidR="00B11CF3" w:rsidRPr="005A7636" w:rsidRDefault="00B11CF3" w:rsidP="000C5FC5">
      <w:pPr>
        <w:rPr>
          <w:rFonts w:ascii="Arial" w:hAnsi="Arial" w:cs="Arial"/>
        </w:rPr>
      </w:pPr>
    </w:p>
    <w:p w14:paraId="3370192C" w14:textId="77777777" w:rsidR="00B11CF3" w:rsidRPr="005A7636" w:rsidRDefault="00B11CF3" w:rsidP="4ED6C62A">
      <w:pPr>
        <w:spacing w:after="240" w:line="360" w:lineRule="auto"/>
        <w:rPr>
          <w:rFonts w:ascii="Arial" w:eastAsia="Arial" w:hAnsi="Arial" w:cs="Arial"/>
        </w:rPr>
      </w:pPr>
      <w:r w:rsidRPr="0048664C">
        <w:rPr>
          <w:rFonts w:ascii="Arial" w:eastAsia="Arial" w:hAnsi="Arial" w:cs="Arial"/>
        </w:rPr>
        <w:t>Apprenticships.GOV.</w:t>
      </w:r>
      <w:r>
        <w:rPr>
          <w:rFonts w:ascii="Arial" w:eastAsia="Arial" w:hAnsi="Arial" w:cs="Arial"/>
        </w:rPr>
        <w:t>UK</w:t>
      </w:r>
      <w:r w:rsidRPr="0048664C">
        <w:rPr>
          <w:rFonts w:ascii="Arial" w:eastAsia="Arial" w:hAnsi="Arial" w:cs="Arial"/>
        </w:rPr>
        <w:t xml:space="preserve"> (</w:t>
      </w:r>
      <w:r>
        <w:rPr>
          <w:rFonts w:ascii="Arial" w:eastAsia="Arial" w:hAnsi="Arial" w:cs="Arial"/>
        </w:rPr>
        <w:t>No Date</w:t>
      </w:r>
      <w:r w:rsidRPr="0048664C">
        <w:rPr>
          <w:rFonts w:ascii="Arial" w:eastAsia="Arial" w:hAnsi="Arial" w:cs="Arial"/>
        </w:rPr>
        <w:t xml:space="preserve">) </w:t>
      </w:r>
      <w:r w:rsidRPr="0048664C">
        <w:rPr>
          <w:rFonts w:ascii="Arial" w:eastAsia="Arial" w:hAnsi="Arial" w:cs="Arial"/>
          <w:i/>
          <w:iCs/>
        </w:rPr>
        <w:t>What are the benefits of an apprenticeship?</w:t>
      </w:r>
      <w:r w:rsidRPr="0048664C">
        <w:rPr>
          <w:rFonts w:ascii="Arial" w:eastAsia="Arial" w:hAnsi="Arial" w:cs="Arial"/>
        </w:rPr>
        <w:t xml:space="preserve"> www.apprenticeships.gov.uk. Available at: </w:t>
      </w:r>
      <w:hyperlink r:id="rId16" w:history="1">
        <w:r w:rsidRPr="00EA37EC">
          <w:rPr>
            <w:rStyle w:val="Hyperlink"/>
            <w:rFonts w:ascii="Arial" w:eastAsia="Arial" w:hAnsi="Arial" w:cs="Arial"/>
          </w:rPr>
          <w:t>https://www.apprenticeships.gov.uk/apprentices/benefits-apprenticeship#</w:t>
        </w:r>
      </w:hyperlink>
      <w:r w:rsidRPr="0048664C">
        <w:rPr>
          <w:rFonts w:ascii="Arial" w:eastAsia="Arial" w:hAnsi="Arial" w:cs="Arial"/>
        </w:rPr>
        <w:t>.</w:t>
      </w:r>
      <w:r>
        <w:rPr>
          <w:rFonts w:ascii="Arial" w:eastAsia="Arial" w:hAnsi="Arial" w:cs="Arial"/>
        </w:rPr>
        <w:t xml:space="preserve"> (Accessed date 27 July 2024)</w:t>
      </w:r>
    </w:p>
    <w:p w14:paraId="6E828A1E" w14:textId="77777777" w:rsidR="00B11CF3" w:rsidRPr="00C906EE" w:rsidRDefault="00B11CF3" w:rsidP="00233731">
      <w:pPr>
        <w:spacing w:after="240" w:line="360" w:lineRule="auto"/>
        <w:jc w:val="both"/>
        <w:rPr>
          <w:rFonts w:ascii="Arial" w:eastAsia="Arial" w:hAnsi="Arial" w:cs="Arial"/>
        </w:rPr>
      </w:pPr>
      <w:r>
        <w:rPr>
          <w:rFonts w:ascii="Arial" w:eastAsia="Arial" w:hAnsi="Arial" w:cs="Arial"/>
        </w:rPr>
        <w:t xml:space="preserve">ASDA (2024) </w:t>
      </w:r>
      <w:r>
        <w:rPr>
          <w:rFonts w:ascii="Arial" w:eastAsia="Arial" w:hAnsi="Arial" w:cs="Arial"/>
          <w:i/>
          <w:iCs/>
        </w:rPr>
        <w:t xml:space="preserve">Asda’s popular £1 kids café meal deal extends all year round as it hits 3 million meals ahead of easter. </w:t>
      </w:r>
      <w:r>
        <w:rPr>
          <w:rFonts w:ascii="Arial" w:eastAsia="Arial" w:hAnsi="Arial" w:cs="Arial"/>
        </w:rPr>
        <w:t xml:space="preserve">Available at: </w:t>
      </w:r>
      <w:hyperlink r:id="rId17" w:history="1">
        <w:r w:rsidRPr="00EA37EC">
          <w:rPr>
            <w:rStyle w:val="Hyperlink"/>
            <w:rFonts w:ascii="Arial" w:eastAsia="Arial" w:hAnsi="Arial" w:cs="Arial"/>
          </w:rPr>
          <w:t>https://corporate.asda.com/newsroom/2024/20/03/asdas-popular-1-kids-cafe-meal-deal-extends-all-year-round-as-it-hits-over-3-million-meals-ahead-of-easter</w:t>
        </w:r>
      </w:hyperlink>
      <w:r>
        <w:rPr>
          <w:rFonts w:ascii="Arial" w:eastAsia="Arial" w:hAnsi="Arial" w:cs="Arial"/>
        </w:rPr>
        <w:t xml:space="preserve"> (Accessed date: 24 July 2024) </w:t>
      </w:r>
    </w:p>
    <w:p w14:paraId="20F998A3" w14:textId="77777777" w:rsidR="00B11CF3" w:rsidRDefault="00B11CF3" w:rsidP="00233731">
      <w:pPr>
        <w:jc w:val="both"/>
        <w:rPr>
          <w:rFonts w:ascii="Arial" w:hAnsi="Arial" w:cs="Arial"/>
        </w:rPr>
      </w:pPr>
      <w:r w:rsidRPr="003942BA">
        <w:rPr>
          <w:rFonts w:ascii="Arial" w:hAnsi="Arial" w:cs="Arial"/>
        </w:rPr>
        <w:t xml:space="preserve">ASDA corporate (2023) </w:t>
      </w:r>
      <w:r w:rsidRPr="003942BA">
        <w:rPr>
          <w:rFonts w:ascii="Arial" w:hAnsi="Arial" w:cs="Arial"/>
          <w:i/>
          <w:iCs/>
        </w:rPr>
        <w:t>Asda launches national food drive</w:t>
      </w:r>
      <w:r w:rsidRPr="003942BA">
        <w:rPr>
          <w:rFonts w:ascii="Arial" w:hAnsi="Arial" w:cs="Arial"/>
        </w:rPr>
        <w:t xml:space="preserve">.Available at: </w:t>
      </w:r>
      <w:hyperlink r:id="rId18" w:history="1">
        <w:r w:rsidRPr="00EA37EC">
          <w:rPr>
            <w:rStyle w:val="Hyperlink"/>
            <w:rFonts w:ascii="Arial" w:hAnsi="Arial" w:cs="Arial"/>
          </w:rPr>
          <w:t>https://corporate.asda.com/newsroom/2022/05/05/asda-launches-national-food-drive</w:t>
        </w:r>
      </w:hyperlink>
      <w:r w:rsidRPr="003942BA">
        <w:rPr>
          <w:rFonts w:ascii="Arial" w:hAnsi="Arial" w:cs="Arial"/>
        </w:rPr>
        <w:t>.</w:t>
      </w:r>
      <w:r>
        <w:rPr>
          <w:rFonts w:ascii="Arial" w:hAnsi="Arial" w:cs="Arial"/>
        </w:rPr>
        <w:t xml:space="preserve"> (Accessed date: 25 July 2024)</w:t>
      </w:r>
    </w:p>
    <w:p w14:paraId="76701804" w14:textId="77777777" w:rsidR="00B11CF3" w:rsidRDefault="00B11CF3" w:rsidP="00233731">
      <w:pPr>
        <w:jc w:val="both"/>
        <w:rPr>
          <w:rFonts w:ascii="Arial" w:hAnsi="Arial" w:cs="Arial"/>
        </w:rPr>
      </w:pPr>
    </w:p>
    <w:p w14:paraId="226162E2" w14:textId="77777777" w:rsidR="00B11CF3" w:rsidRDefault="00B11CF3" w:rsidP="00233731">
      <w:pPr>
        <w:spacing w:after="240" w:line="360" w:lineRule="auto"/>
        <w:jc w:val="both"/>
        <w:rPr>
          <w:rFonts w:ascii="Arial" w:eastAsia="Arial" w:hAnsi="Arial" w:cs="Arial"/>
        </w:rPr>
      </w:pPr>
      <w:r w:rsidRPr="00E91F16">
        <w:rPr>
          <w:rFonts w:ascii="Arial" w:eastAsia="Arial" w:hAnsi="Arial" w:cs="Arial"/>
        </w:rPr>
        <w:t xml:space="preserve">BCPCouncil (2024) </w:t>
      </w:r>
      <w:r w:rsidRPr="00E91F16">
        <w:rPr>
          <w:rFonts w:ascii="Arial" w:eastAsia="Arial" w:hAnsi="Arial" w:cs="Arial"/>
          <w:i/>
          <w:iCs/>
        </w:rPr>
        <w:t>Access to Food Partnership - local food banks and community fridges.</w:t>
      </w:r>
      <w:r w:rsidRPr="00E91F16">
        <w:rPr>
          <w:rFonts w:ascii="Arial" w:eastAsia="Arial" w:hAnsi="Arial" w:cs="Arial"/>
        </w:rPr>
        <w:t xml:space="preserve"> Available at: </w:t>
      </w:r>
      <w:hyperlink r:id="rId19" w:history="1">
        <w:r w:rsidRPr="00EA37EC">
          <w:rPr>
            <w:rStyle w:val="Hyperlink"/>
            <w:rFonts w:ascii="Arial" w:eastAsia="Arial" w:hAnsi="Arial" w:cs="Arial"/>
          </w:rPr>
          <w:t>https://www.bcpcouncil.gov.uk/communities/cost-of-living-help/access-to-food-partnership</w:t>
        </w:r>
      </w:hyperlink>
      <w:r>
        <w:rPr>
          <w:rFonts w:ascii="Arial" w:eastAsia="Arial" w:hAnsi="Arial" w:cs="Arial"/>
        </w:rPr>
        <w:t xml:space="preserve"> </w:t>
      </w:r>
      <w:r w:rsidRPr="00E91F16">
        <w:rPr>
          <w:rFonts w:ascii="Arial" w:eastAsia="Arial" w:hAnsi="Arial" w:cs="Arial"/>
        </w:rPr>
        <w:t xml:space="preserve"> </w:t>
      </w:r>
      <w:r>
        <w:rPr>
          <w:rFonts w:ascii="Arial" w:eastAsia="Arial" w:hAnsi="Arial" w:cs="Arial"/>
        </w:rPr>
        <w:t>(</w:t>
      </w:r>
      <w:r w:rsidRPr="00E91F16">
        <w:rPr>
          <w:rFonts w:ascii="Arial" w:eastAsia="Arial" w:hAnsi="Arial" w:cs="Arial"/>
        </w:rPr>
        <w:t>Accessed 28 Jul</w:t>
      </w:r>
      <w:r>
        <w:rPr>
          <w:rFonts w:ascii="Arial" w:eastAsia="Arial" w:hAnsi="Arial" w:cs="Arial"/>
        </w:rPr>
        <w:t>y</w:t>
      </w:r>
      <w:r w:rsidRPr="00E91F16">
        <w:rPr>
          <w:rFonts w:ascii="Arial" w:eastAsia="Arial" w:hAnsi="Arial" w:cs="Arial"/>
        </w:rPr>
        <w:t xml:space="preserve"> 202</w:t>
      </w:r>
      <w:r>
        <w:rPr>
          <w:rFonts w:ascii="Arial" w:eastAsia="Arial" w:hAnsi="Arial" w:cs="Arial"/>
        </w:rPr>
        <w:t>4)</w:t>
      </w:r>
    </w:p>
    <w:p w14:paraId="0D1B3E63" w14:textId="73BA193B" w:rsidR="00B11CF3" w:rsidRDefault="00B11CF3" w:rsidP="00233731">
      <w:pPr>
        <w:jc w:val="both"/>
        <w:rPr>
          <w:rFonts w:ascii="Arial" w:hAnsi="Arial" w:cs="Arial"/>
        </w:rPr>
      </w:pPr>
      <w:r w:rsidRPr="002E3D27">
        <w:rPr>
          <w:rFonts w:ascii="Arial" w:hAnsi="Arial" w:cs="Arial"/>
        </w:rPr>
        <w:t>Bullock, C. (2024)</w:t>
      </w:r>
      <w:r>
        <w:rPr>
          <w:rFonts w:ascii="Arial" w:hAnsi="Arial" w:cs="Arial"/>
        </w:rPr>
        <w:t xml:space="preserve"> </w:t>
      </w:r>
      <w:r w:rsidRPr="00285DBF">
        <w:rPr>
          <w:rFonts w:ascii="Arial" w:hAnsi="Arial" w:cs="Arial"/>
          <w:i/>
          <w:iCs/>
        </w:rPr>
        <w:t>Bristol food banks say they are struggling to meet demand.</w:t>
      </w:r>
      <w:r w:rsidRPr="002E3D27">
        <w:rPr>
          <w:rFonts w:ascii="Arial" w:hAnsi="Arial" w:cs="Arial"/>
        </w:rPr>
        <w:t xml:space="preserve">BBC News. Available at: </w:t>
      </w:r>
      <w:hyperlink r:id="rId20" w:history="1">
        <w:r w:rsidRPr="00EA37EC">
          <w:rPr>
            <w:rStyle w:val="Hyperlink"/>
            <w:rFonts w:ascii="Arial" w:hAnsi="Arial" w:cs="Arial"/>
          </w:rPr>
          <w:t>https://www.bbc.co.uk/news/articles/ce99r414pr6o</w:t>
        </w:r>
      </w:hyperlink>
      <w:r>
        <w:rPr>
          <w:rFonts w:ascii="Arial" w:hAnsi="Arial" w:cs="Arial"/>
        </w:rPr>
        <w:t xml:space="preserve"> (Accessed date: 26 July 2024)</w:t>
      </w:r>
    </w:p>
    <w:p w14:paraId="77316808" w14:textId="77777777" w:rsidR="00692925" w:rsidRDefault="00692925" w:rsidP="00233731">
      <w:pPr>
        <w:spacing w:after="240" w:line="360" w:lineRule="auto"/>
        <w:jc w:val="both"/>
        <w:rPr>
          <w:rFonts w:ascii="Arial" w:eastAsia="Arial" w:hAnsi="Arial" w:cs="Arial"/>
        </w:rPr>
      </w:pPr>
    </w:p>
    <w:p w14:paraId="69351DF9" w14:textId="39E3E769" w:rsidR="00B11CF3" w:rsidRDefault="00B11CF3" w:rsidP="00233731">
      <w:pPr>
        <w:spacing w:after="240" w:line="360" w:lineRule="auto"/>
        <w:jc w:val="both"/>
        <w:rPr>
          <w:rFonts w:ascii="Arial" w:eastAsia="Arial" w:hAnsi="Arial" w:cs="Arial"/>
        </w:rPr>
      </w:pPr>
      <w:r w:rsidRPr="001E65F3">
        <w:rPr>
          <w:rFonts w:ascii="Arial" w:eastAsia="Arial" w:hAnsi="Arial" w:cs="Arial"/>
        </w:rPr>
        <w:t xml:space="preserve">Cambridge Dictionary (2023) </w:t>
      </w:r>
      <w:r w:rsidRPr="001E65F3">
        <w:rPr>
          <w:rFonts w:ascii="Arial" w:eastAsia="Arial" w:hAnsi="Arial" w:cs="Arial"/>
          <w:i/>
          <w:iCs/>
        </w:rPr>
        <w:t>ghettoize.</w:t>
      </w:r>
      <w:r w:rsidRPr="001E65F3">
        <w:rPr>
          <w:rFonts w:ascii="Arial" w:eastAsia="Arial" w:hAnsi="Arial" w:cs="Arial"/>
        </w:rPr>
        <w:t xml:space="preserve"> Available at: </w:t>
      </w:r>
      <w:hyperlink r:id="rId21" w:history="1">
        <w:r w:rsidRPr="00EA37EC">
          <w:rPr>
            <w:rStyle w:val="Hyperlink"/>
            <w:rFonts w:ascii="Arial" w:eastAsia="Arial" w:hAnsi="Arial" w:cs="Arial"/>
          </w:rPr>
          <w:t>https://dictionary.cambridge.org/dictionary/english/ghettoize</w:t>
        </w:r>
      </w:hyperlink>
      <w:r w:rsidRPr="001E65F3">
        <w:rPr>
          <w:rFonts w:ascii="Arial" w:eastAsia="Arial" w:hAnsi="Arial" w:cs="Arial"/>
        </w:rPr>
        <w:t>.</w:t>
      </w:r>
      <w:r>
        <w:rPr>
          <w:rFonts w:ascii="Arial" w:eastAsia="Arial" w:hAnsi="Arial" w:cs="Arial"/>
        </w:rPr>
        <w:t xml:space="preserve"> (Accessed date: 25 July 2024) </w:t>
      </w:r>
    </w:p>
    <w:p w14:paraId="35CBDAA2" w14:textId="77777777" w:rsidR="00B11CF3" w:rsidRDefault="00B11CF3" w:rsidP="000C5FC5">
      <w:pPr>
        <w:rPr>
          <w:rFonts w:ascii="Arial" w:hAnsi="Arial" w:cs="Arial"/>
        </w:rPr>
      </w:pPr>
      <w:r w:rsidRPr="007F1337">
        <w:rPr>
          <w:rFonts w:ascii="Arial" w:hAnsi="Arial" w:cs="Arial"/>
        </w:rPr>
        <w:t>Cengage (2020)</w:t>
      </w:r>
      <w:r>
        <w:rPr>
          <w:rFonts w:ascii="Arial" w:hAnsi="Arial" w:cs="Arial"/>
        </w:rPr>
        <w:t xml:space="preserve"> </w:t>
      </w:r>
      <w:r w:rsidRPr="00821B86">
        <w:rPr>
          <w:rFonts w:ascii="Arial" w:hAnsi="Arial" w:cs="Arial"/>
          <w:i/>
          <w:iCs/>
        </w:rPr>
        <w:t>The Importance of Diversity in Adult Learning.</w:t>
      </w:r>
      <w:r w:rsidRPr="007F1337">
        <w:rPr>
          <w:rFonts w:ascii="Arial" w:hAnsi="Arial" w:cs="Arial"/>
        </w:rPr>
        <w:t xml:space="preserve"> Available at: </w:t>
      </w:r>
      <w:hyperlink r:id="rId22" w:history="1">
        <w:r w:rsidRPr="00EA37EC">
          <w:rPr>
            <w:rStyle w:val="Hyperlink"/>
            <w:rFonts w:ascii="Arial" w:hAnsi="Arial" w:cs="Arial"/>
          </w:rPr>
          <w:t>https://blog.cengage.com/the-importance-of-diversity-in-adult-learning-principles</w:t>
        </w:r>
      </w:hyperlink>
      <w:r>
        <w:rPr>
          <w:rFonts w:ascii="Arial" w:hAnsi="Arial" w:cs="Arial"/>
        </w:rPr>
        <w:t xml:space="preserve"> (Accessed date: 26 July 2024)</w:t>
      </w:r>
    </w:p>
    <w:p w14:paraId="688F5862" w14:textId="77777777" w:rsidR="00B11CF3" w:rsidRPr="009D1E49" w:rsidRDefault="00B11CF3" w:rsidP="00233731">
      <w:pPr>
        <w:spacing w:after="240" w:line="360" w:lineRule="auto"/>
        <w:jc w:val="both"/>
        <w:rPr>
          <w:rFonts w:ascii="Arial" w:eastAsia="Arial" w:hAnsi="Arial" w:cs="Arial"/>
        </w:rPr>
      </w:pPr>
      <w:r w:rsidRPr="00462E67">
        <w:rPr>
          <w:rFonts w:ascii="Arial" w:eastAsia="Arial" w:hAnsi="Arial" w:cs="Arial"/>
        </w:rPr>
        <w:t>Citizens Advice (2024)</w:t>
      </w:r>
      <w:r>
        <w:rPr>
          <w:rFonts w:ascii="Arial" w:eastAsia="Arial" w:hAnsi="Arial" w:cs="Arial"/>
        </w:rPr>
        <w:t xml:space="preserve"> </w:t>
      </w:r>
      <w:r w:rsidRPr="00462E67">
        <w:rPr>
          <w:rFonts w:ascii="Arial" w:eastAsia="Arial" w:hAnsi="Arial" w:cs="Arial"/>
          <w:i/>
          <w:iCs/>
        </w:rPr>
        <w:t>Using a food bank.</w:t>
      </w:r>
      <w:r w:rsidRPr="00462E67">
        <w:rPr>
          <w:rFonts w:ascii="Arial" w:eastAsia="Arial" w:hAnsi="Arial" w:cs="Arial"/>
        </w:rPr>
        <w:t xml:space="preserve"> Citizens Advice. Available at: </w:t>
      </w:r>
      <w:hyperlink r:id="rId23" w:history="1">
        <w:r w:rsidRPr="00EA37EC">
          <w:rPr>
            <w:rStyle w:val="Hyperlink"/>
            <w:rFonts w:ascii="Arial" w:eastAsia="Arial" w:hAnsi="Arial" w:cs="Arial"/>
          </w:rPr>
          <w:t>https://www.citizensadvice.org.uk/debt-and-money/food-bank/using-a-food-bank/</w:t>
        </w:r>
      </w:hyperlink>
      <w:r w:rsidRPr="00462E67">
        <w:rPr>
          <w:rFonts w:ascii="Arial" w:eastAsia="Arial" w:hAnsi="Arial" w:cs="Arial"/>
        </w:rPr>
        <w:t>.</w:t>
      </w:r>
      <w:r>
        <w:rPr>
          <w:rFonts w:ascii="Arial" w:eastAsia="Arial" w:hAnsi="Arial" w:cs="Arial"/>
        </w:rPr>
        <w:t xml:space="preserve"> (Accessed date: 25 July 2024)</w:t>
      </w:r>
    </w:p>
    <w:p w14:paraId="5E3E9824" w14:textId="77777777" w:rsidR="00B11CF3" w:rsidRDefault="00B11CF3" w:rsidP="00233731">
      <w:pPr>
        <w:spacing w:after="0"/>
        <w:jc w:val="both"/>
      </w:pPr>
      <w:r w:rsidRPr="5143DEF8">
        <w:rPr>
          <w:rFonts w:ascii="Arial" w:eastAsia="Arial" w:hAnsi="Arial" w:cs="Arial"/>
        </w:rPr>
        <w:t xml:space="preserve">Davies, N.M. </w:t>
      </w:r>
      <w:r w:rsidRPr="5143DEF8">
        <w:rPr>
          <w:rFonts w:ascii="Arial" w:eastAsia="Arial" w:hAnsi="Arial" w:cs="Arial"/>
          <w:i/>
          <w:iCs/>
        </w:rPr>
        <w:t>et al.</w:t>
      </w:r>
      <w:r w:rsidRPr="5143DEF8">
        <w:rPr>
          <w:rFonts w:ascii="Arial" w:eastAsia="Arial" w:hAnsi="Arial" w:cs="Arial"/>
        </w:rPr>
        <w:t xml:space="preserve"> (2018) ‘The Causal Effects of Education on Health Outcomes in the UK Biobank’, </w:t>
      </w:r>
      <w:r w:rsidRPr="5143DEF8">
        <w:rPr>
          <w:rFonts w:ascii="Arial" w:eastAsia="Arial" w:hAnsi="Arial" w:cs="Arial"/>
          <w:i/>
          <w:iCs/>
        </w:rPr>
        <w:t>Nature human behaviour</w:t>
      </w:r>
      <w:r w:rsidRPr="5143DEF8">
        <w:rPr>
          <w:rFonts w:ascii="Arial" w:eastAsia="Arial" w:hAnsi="Arial" w:cs="Arial"/>
        </w:rPr>
        <w:t>, 2(2)</w:t>
      </w:r>
      <w:r>
        <w:rPr>
          <w:rFonts w:ascii="Arial" w:eastAsia="Arial" w:hAnsi="Arial" w:cs="Arial"/>
        </w:rPr>
        <w:t xml:space="preserve"> </w:t>
      </w:r>
      <w:r w:rsidRPr="5143DEF8">
        <w:rPr>
          <w:rFonts w:ascii="Arial" w:eastAsia="Arial" w:hAnsi="Arial" w:cs="Arial"/>
        </w:rPr>
        <w:t xml:space="preserve">Available at: UWTSD library -  </w:t>
      </w:r>
      <w:hyperlink r:id="rId24">
        <w:r w:rsidRPr="5143DEF8">
          <w:rPr>
            <w:rStyle w:val="Hyperlink"/>
            <w:rFonts w:ascii="Arial" w:eastAsia="Arial" w:hAnsi="Arial" w:cs="Arial"/>
          </w:rPr>
          <w:t>https://doi.org/10.1038/s41562-017-0279-y</w:t>
        </w:r>
      </w:hyperlink>
      <w:r w:rsidRPr="5143DEF8">
        <w:rPr>
          <w:rFonts w:ascii="Arial" w:eastAsia="Arial" w:hAnsi="Arial" w:cs="Arial"/>
        </w:rPr>
        <w:t xml:space="preserve">. </w:t>
      </w:r>
      <w:r>
        <w:rPr>
          <w:rFonts w:ascii="Arial" w:eastAsia="Arial" w:hAnsi="Arial" w:cs="Arial"/>
        </w:rPr>
        <w:t>(Accessed date: 8</w:t>
      </w:r>
      <w:r>
        <w:rPr>
          <w:rFonts w:ascii="Arial" w:eastAsia="Arial" w:hAnsi="Arial" w:cs="Arial"/>
          <w:vertAlign w:val="superscript"/>
        </w:rPr>
        <w:t xml:space="preserve"> </w:t>
      </w:r>
      <w:r>
        <w:rPr>
          <w:rFonts w:ascii="Arial" w:eastAsia="Arial" w:hAnsi="Arial" w:cs="Arial"/>
        </w:rPr>
        <w:t>July 2024).</w:t>
      </w:r>
    </w:p>
    <w:p w14:paraId="225F968A" w14:textId="77777777" w:rsidR="00B11CF3" w:rsidRDefault="00B11CF3" w:rsidP="00233731">
      <w:pPr>
        <w:spacing w:after="240" w:line="360" w:lineRule="auto"/>
        <w:jc w:val="both"/>
        <w:rPr>
          <w:rFonts w:ascii="Arial" w:eastAsia="Arial" w:hAnsi="Arial" w:cs="Arial"/>
        </w:rPr>
      </w:pPr>
      <w:r w:rsidRPr="00AA018F">
        <w:rPr>
          <w:rFonts w:ascii="Arial" w:eastAsia="Arial" w:hAnsi="Arial" w:cs="Arial"/>
        </w:rPr>
        <w:t>Davis, A. (2023)</w:t>
      </w:r>
      <w:r>
        <w:rPr>
          <w:rFonts w:ascii="Arial" w:eastAsia="Arial" w:hAnsi="Arial" w:cs="Arial"/>
        </w:rPr>
        <w:t xml:space="preserve"> </w:t>
      </w:r>
      <w:r w:rsidRPr="00031243">
        <w:rPr>
          <w:rFonts w:ascii="Arial" w:eastAsia="Arial" w:hAnsi="Arial" w:cs="Arial"/>
          <w:i/>
          <w:iCs/>
        </w:rPr>
        <w:t>Free school meals boost bond between parents and schools, report says.</w:t>
      </w:r>
      <w:r w:rsidRPr="00AA018F">
        <w:rPr>
          <w:rFonts w:ascii="Arial" w:eastAsia="Arial" w:hAnsi="Arial" w:cs="Arial"/>
        </w:rPr>
        <w:t xml:space="preserve"> Evening Standard. Available at: </w:t>
      </w:r>
      <w:hyperlink r:id="rId25" w:history="1">
        <w:r w:rsidRPr="00C346D1">
          <w:rPr>
            <w:rStyle w:val="Hyperlink"/>
            <w:rFonts w:ascii="Arial" w:eastAsia="Arial" w:hAnsi="Arial" w:cs="Arial"/>
          </w:rPr>
          <w:t>https://www.standard.co.uk/news/uk/free-school-meals-report-child-poverty-action-group-national-education-union-b1126346.html</w:t>
        </w:r>
      </w:hyperlink>
      <w:r>
        <w:rPr>
          <w:rFonts w:ascii="Arial" w:eastAsia="Arial" w:hAnsi="Arial" w:cs="Arial"/>
        </w:rPr>
        <w:t xml:space="preserve"> (Accessed date: 20 July 2024)</w:t>
      </w:r>
    </w:p>
    <w:p w14:paraId="481EF078" w14:textId="77777777" w:rsidR="00B11CF3" w:rsidRDefault="00B11CF3" w:rsidP="00233731">
      <w:pPr>
        <w:spacing w:after="240" w:line="360" w:lineRule="auto"/>
        <w:jc w:val="both"/>
        <w:rPr>
          <w:rFonts w:ascii="Arial" w:eastAsia="Arial" w:hAnsi="Arial" w:cs="Arial"/>
        </w:rPr>
      </w:pPr>
      <w:r w:rsidRPr="00D32B07">
        <w:rPr>
          <w:rFonts w:ascii="Arial" w:eastAsia="Arial" w:hAnsi="Arial" w:cs="Arial"/>
        </w:rPr>
        <w:t>Department for Education (2022)</w:t>
      </w:r>
      <w:r>
        <w:rPr>
          <w:rFonts w:ascii="Arial" w:eastAsia="Arial" w:hAnsi="Arial" w:cs="Arial"/>
        </w:rPr>
        <w:t xml:space="preserve"> </w:t>
      </w:r>
      <w:r w:rsidRPr="00D32B07">
        <w:rPr>
          <w:rFonts w:ascii="Arial" w:eastAsia="Arial" w:hAnsi="Arial" w:cs="Arial"/>
          <w:i/>
          <w:iCs/>
        </w:rPr>
        <w:t>Free school meals and other support for disadvantaged pupils - here’s what you need to know</w:t>
      </w:r>
      <w:r w:rsidRPr="00D32B07">
        <w:rPr>
          <w:rFonts w:ascii="Arial" w:eastAsia="Arial" w:hAnsi="Arial" w:cs="Arial"/>
        </w:rPr>
        <w:t xml:space="preserve"> - The Education Hub. Available at: </w:t>
      </w:r>
      <w:hyperlink r:id="rId26" w:history="1">
        <w:r w:rsidRPr="00EA37EC">
          <w:rPr>
            <w:rStyle w:val="Hyperlink"/>
            <w:rFonts w:ascii="Arial" w:eastAsia="Arial" w:hAnsi="Arial" w:cs="Arial"/>
          </w:rPr>
          <w:t>https://educationhub.blog.gov.uk/2022/05/31/free-school-meals-and-other-support-for-disadvantaged-pupils-heres-what-you-need-to-know/</w:t>
        </w:r>
      </w:hyperlink>
      <w:r w:rsidRPr="00D32B07">
        <w:rPr>
          <w:rFonts w:ascii="Arial" w:eastAsia="Arial" w:hAnsi="Arial" w:cs="Arial"/>
        </w:rPr>
        <w:t>.</w:t>
      </w:r>
      <w:r>
        <w:rPr>
          <w:rFonts w:ascii="Arial" w:eastAsia="Arial" w:hAnsi="Arial" w:cs="Arial"/>
        </w:rPr>
        <w:t xml:space="preserve"> (Accessed date: 20 July 2024) </w:t>
      </w:r>
    </w:p>
    <w:p w14:paraId="65FBF83E" w14:textId="77777777" w:rsidR="00B11CF3" w:rsidRDefault="00B11CF3" w:rsidP="00233731">
      <w:pPr>
        <w:jc w:val="both"/>
        <w:rPr>
          <w:rFonts w:ascii="Arial" w:hAnsi="Arial" w:cs="Arial"/>
        </w:rPr>
      </w:pPr>
      <w:r w:rsidRPr="002A28B1">
        <w:rPr>
          <w:rFonts w:ascii="Arial" w:hAnsi="Arial" w:cs="Arial"/>
        </w:rPr>
        <w:t>Department for Education (2022b)</w:t>
      </w:r>
      <w:r>
        <w:rPr>
          <w:rFonts w:ascii="Arial" w:hAnsi="Arial" w:cs="Arial"/>
        </w:rPr>
        <w:t xml:space="preserve"> </w:t>
      </w:r>
      <w:r w:rsidRPr="0009097D">
        <w:rPr>
          <w:rFonts w:ascii="Arial" w:hAnsi="Arial" w:cs="Arial"/>
          <w:i/>
          <w:iCs/>
        </w:rPr>
        <w:t>What Is a Free school?</w:t>
      </w:r>
      <w:r w:rsidRPr="002A28B1">
        <w:rPr>
          <w:rFonts w:ascii="Arial" w:hAnsi="Arial" w:cs="Arial"/>
        </w:rPr>
        <w:t xml:space="preserve"> Everything You Need to Know - the Education</w:t>
      </w:r>
      <w:r>
        <w:rPr>
          <w:rFonts w:ascii="Arial" w:hAnsi="Arial" w:cs="Arial"/>
        </w:rPr>
        <w:t xml:space="preserve"> </w:t>
      </w:r>
      <w:r w:rsidRPr="002A28B1">
        <w:rPr>
          <w:rFonts w:ascii="Arial" w:hAnsi="Arial" w:cs="Arial"/>
        </w:rPr>
        <w:t xml:space="preserve">Hub. Available at: </w:t>
      </w:r>
      <w:hyperlink r:id="rId27" w:history="1">
        <w:r w:rsidRPr="00EA37EC">
          <w:rPr>
            <w:rStyle w:val="Hyperlink"/>
            <w:rFonts w:ascii="Arial" w:hAnsi="Arial" w:cs="Arial"/>
          </w:rPr>
          <w:t>https://educationhub.blog.gov.uk/2022/06/10/what-is-a-free-school-everything-you-need-to-know/</w:t>
        </w:r>
      </w:hyperlink>
      <w:r w:rsidRPr="002A28B1">
        <w:rPr>
          <w:rFonts w:ascii="Arial" w:hAnsi="Arial" w:cs="Arial"/>
        </w:rPr>
        <w:t>.</w:t>
      </w:r>
      <w:r>
        <w:rPr>
          <w:rFonts w:ascii="Arial" w:hAnsi="Arial" w:cs="Arial"/>
        </w:rPr>
        <w:t xml:space="preserve"> (Accessed date: 26 July 2024) </w:t>
      </w:r>
    </w:p>
    <w:p w14:paraId="0E6F5BC3" w14:textId="77777777" w:rsidR="00B11CF3" w:rsidRDefault="00B11CF3" w:rsidP="00233731">
      <w:pPr>
        <w:jc w:val="both"/>
        <w:rPr>
          <w:rFonts w:ascii="Arial" w:hAnsi="Arial" w:cs="Arial"/>
        </w:rPr>
      </w:pPr>
      <w:r w:rsidRPr="00754520">
        <w:rPr>
          <w:rFonts w:ascii="Arial" w:hAnsi="Arial" w:cs="Arial"/>
        </w:rPr>
        <w:t>Department of Health (2014)</w:t>
      </w:r>
      <w:r w:rsidRPr="00754520">
        <w:rPr>
          <w:rFonts w:ascii="Arial" w:hAnsi="Arial" w:cs="Arial"/>
          <w:i/>
          <w:iCs/>
        </w:rPr>
        <w:t xml:space="preserve"> Wellbeing Why it matters to health policy Health is the top thing people say matters to their wellbeing.</w:t>
      </w:r>
      <w:r w:rsidRPr="00754520">
        <w:rPr>
          <w:rFonts w:ascii="Arial" w:hAnsi="Arial" w:cs="Arial"/>
        </w:rPr>
        <w:t xml:space="preserve"> Available at: </w:t>
      </w:r>
      <w:hyperlink r:id="rId28" w:history="1">
        <w:r w:rsidRPr="000C64B9">
          <w:rPr>
            <w:rStyle w:val="Hyperlink"/>
            <w:rFonts w:ascii="Arial" w:hAnsi="Arial" w:cs="Arial"/>
          </w:rPr>
          <w:t>https://assets.publishing.service.gov.uk/media/5a7ba1d6ed915d4147621a24/NarrativeJanuary_2014</w:t>
        </w:r>
      </w:hyperlink>
      <w:r w:rsidRPr="00754520">
        <w:rPr>
          <w:rFonts w:ascii="Arial" w:hAnsi="Arial" w:cs="Arial"/>
        </w:rPr>
        <w:t xml:space="preserve">  </w:t>
      </w:r>
      <w:r>
        <w:rPr>
          <w:rFonts w:ascii="Arial" w:hAnsi="Arial" w:cs="Arial"/>
        </w:rPr>
        <w:t>(Accessed date: 18</w:t>
      </w:r>
      <w:r>
        <w:rPr>
          <w:rFonts w:ascii="Arial" w:hAnsi="Arial" w:cs="Arial"/>
          <w:vertAlign w:val="superscript"/>
        </w:rPr>
        <w:t xml:space="preserve"> </w:t>
      </w:r>
      <w:r>
        <w:rPr>
          <w:rFonts w:ascii="Arial" w:hAnsi="Arial" w:cs="Arial"/>
        </w:rPr>
        <w:t>June 2024).</w:t>
      </w:r>
    </w:p>
    <w:p w14:paraId="611FF745" w14:textId="77777777" w:rsidR="00B11CF3" w:rsidRDefault="00B11CF3" w:rsidP="00233731">
      <w:pPr>
        <w:jc w:val="both"/>
        <w:rPr>
          <w:rFonts w:ascii="Arial" w:hAnsi="Arial" w:cs="Arial"/>
        </w:rPr>
      </w:pPr>
      <w:r w:rsidRPr="000B0341">
        <w:rPr>
          <w:rFonts w:ascii="Arial" w:hAnsi="Arial" w:cs="Arial"/>
        </w:rPr>
        <w:t xml:space="preserve">Dickins, S. (2022) </w:t>
      </w:r>
      <w:r w:rsidRPr="000B0341">
        <w:rPr>
          <w:rFonts w:ascii="Arial" w:hAnsi="Arial" w:cs="Arial"/>
          <w:i/>
          <w:iCs/>
        </w:rPr>
        <w:t>Cost of living: Food bank shame drives needy away - study.</w:t>
      </w:r>
      <w:r w:rsidRPr="000B0341">
        <w:rPr>
          <w:rFonts w:ascii="Arial" w:hAnsi="Arial" w:cs="Arial"/>
        </w:rPr>
        <w:t xml:space="preserve"> BBC News. Available at: </w:t>
      </w:r>
      <w:hyperlink r:id="rId29" w:history="1">
        <w:r w:rsidRPr="00EA37EC">
          <w:rPr>
            <w:rStyle w:val="Hyperlink"/>
            <w:rFonts w:ascii="Arial" w:hAnsi="Arial" w:cs="Arial"/>
          </w:rPr>
          <w:t>https://www.bbc.co.uk/news/uk-wales-61664584</w:t>
        </w:r>
      </w:hyperlink>
      <w:r w:rsidRPr="000B0341">
        <w:rPr>
          <w:rFonts w:ascii="Arial" w:hAnsi="Arial" w:cs="Arial"/>
        </w:rPr>
        <w:t>.</w:t>
      </w:r>
      <w:r>
        <w:rPr>
          <w:rFonts w:ascii="Arial" w:hAnsi="Arial" w:cs="Arial"/>
        </w:rPr>
        <w:t xml:space="preserve"> (Accessed date: 26 July 2024) </w:t>
      </w:r>
    </w:p>
    <w:p w14:paraId="225DEB15" w14:textId="77777777" w:rsidR="00B11CF3" w:rsidRDefault="00B11CF3" w:rsidP="00233731">
      <w:pPr>
        <w:spacing w:after="240" w:line="360" w:lineRule="auto"/>
        <w:jc w:val="both"/>
        <w:rPr>
          <w:rFonts w:ascii="Arial" w:eastAsia="Arial" w:hAnsi="Arial" w:cs="Arial"/>
        </w:rPr>
      </w:pPr>
      <w:r>
        <w:rPr>
          <w:rFonts w:ascii="Arial" w:eastAsia="Arial" w:hAnsi="Arial" w:cs="Arial"/>
        </w:rPr>
        <w:t>E</w:t>
      </w:r>
      <w:r w:rsidRPr="006E7924">
        <w:rPr>
          <w:rFonts w:ascii="Arial" w:eastAsia="Arial" w:hAnsi="Arial" w:cs="Arial"/>
        </w:rPr>
        <w:t xml:space="preserve">ducationhub.blog.gov.uk. (2020) </w:t>
      </w:r>
      <w:r w:rsidRPr="006E7924">
        <w:rPr>
          <w:rFonts w:ascii="Arial" w:eastAsia="Arial" w:hAnsi="Arial" w:cs="Arial"/>
          <w:i/>
          <w:iCs/>
        </w:rPr>
        <w:t>Questions and answers on free school meals</w:t>
      </w:r>
      <w:r w:rsidRPr="006E7924">
        <w:rPr>
          <w:rFonts w:ascii="Arial" w:eastAsia="Arial" w:hAnsi="Arial" w:cs="Arial"/>
        </w:rPr>
        <w:t xml:space="preserve"> - The Education Hub.  Available at: </w:t>
      </w:r>
      <w:hyperlink r:id="rId30" w:history="1">
        <w:r w:rsidRPr="00AF144F">
          <w:rPr>
            <w:rStyle w:val="Hyperlink"/>
            <w:rFonts w:ascii="Arial" w:eastAsia="Arial" w:hAnsi="Arial" w:cs="Arial"/>
          </w:rPr>
          <w:t>https://educationhub.blog.gov.uk/2020/10/19/questions-and-answers-on-free-school-meals/</w:t>
        </w:r>
      </w:hyperlink>
      <w:r w:rsidRPr="006E7924">
        <w:rPr>
          <w:rFonts w:ascii="Arial" w:eastAsia="Arial" w:hAnsi="Arial" w:cs="Arial"/>
        </w:rPr>
        <w:t>.</w:t>
      </w:r>
      <w:r>
        <w:rPr>
          <w:rFonts w:ascii="Arial" w:eastAsia="Arial" w:hAnsi="Arial" w:cs="Arial"/>
        </w:rPr>
        <w:t xml:space="preserve"> (Accessed date: 9 July 2024)</w:t>
      </w:r>
    </w:p>
    <w:p w14:paraId="08105661" w14:textId="77777777" w:rsidR="00B11CF3" w:rsidRDefault="00B11CF3" w:rsidP="00233731">
      <w:pPr>
        <w:spacing w:after="240" w:line="360" w:lineRule="auto"/>
        <w:jc w:val="both"/>
        <w:rPr>
          <w:rFonts w:ascii="Arial" w:eastAsia="Arial" w:hAnsi="Arial" w:cs="Arial"/>
        </w:rPr>
      </w:pPr>
      <w:r w:rsidRPr="002824EF">
        <w:rPr>
          <w:rFonts w:ascii="Arial" w:eastAsia="Arial" w:hAnsi="Arial" w:cs="Arial"/>
        </w:rPr>
        <w:t>Evered, B. (2023)</w:t>
      </w:r>
      <w:r>
        <w:rPr>
          <w:rFonts w:ascii="Arial" w:eastAsia="Arial" w:hAnsi="Arial" w:cs="Arial"/>
        </w:rPr>
        <w:t xml:space="preserve"> </w:t>
      </w:r>
      <w:r w:rsidRPr="002824EF">
        <w:rPr>
          <w:rFonts w:ascii="Arial" w:eastAsia="Arial" w:hAnsi="Arial" w:cs="Arial"/>
        </w:rPr>
        <w:t xml:space="preserve">Nourishing Hope: </w:t>
      </w:r>
      <w:r w:rsidRPr="002824EF">
        <w:rPr>
          <w:rFonts w:ascii="Arial" w:eastAsia="Arial" w:hAnsi="Arial" w:cs="Arial"/>
          <w:i/>
          <w:iCs/>
        </w:rPr>
        <w:t>The Importance of Food Banks in Our Communities</w:t>
      </w:r>
      <w:r w:rsidRPr="002824EF">
        <w:rPr>
          <w:rFonts w:ascii="Arial" w:eastAsia="Arial" w:hAnsi="Arial" w:cs="Arial"/>
        </w:rPr>
        <w:t xml:space="preserve"> | THE Agency. Available at: </w:t>
      </w:r>
      <w:hyperlink r:id="rId31" w:history="1">
        <w:r w:rsidRPr="00EA37EC">
          <w:rPr>
            <w:rStyle w:val="Hyperlink"/>
            <w:rFonts w:ascii="Arial" w:eastAsia="Arial" w:hAnsi="Arial" w:cs="Arial"/>
          </w:rPr>
          <w:t>https://www.theagency.org.uk/nourishing-hope-the-importance-of-food-banks-in-our-communities/</w:t>
        </w:r>
      </w:hyperlink>
      <w:r w:rsidRPr="002824EF">
        <w:rPr>
          <w:rFonts w:ascii="Arial" w:eastAsia="Arial" w:hAnsi="Arial" w:cs="Arial"/>
        </w:rPr>
        <w:t>.</w:t>
      </w:r>
      <w:r>
        <w:rPr>
          <w:rFonts w:ascii="Arial" w:eastAsia="Arial" w:hAnsi="Arial" w:cs="Arial"/>
        </w:rPr>
        <w:t xml:space="preserve"> (Accessed date: 24 July 2024)</w:t>
      </w:r>
    </w:p>
    <w:p w14:paraId="75CE813B" w14:textId="77777777" w:rsidR="00B11CF3" w:rsidRDefault="00B11CF3" w:rsidP="00233731">
      <w:pPr>
        <w:spacing w:after="240" w:line="360" w:lineRule="auto"/>
        <w:jc w:val="both"/>
        <w:rPr>
          <w:rFonts w:ascii="Arial" w:eastAsia="Arial" w:hAnsi="Arial" w:cs="Arial"/>
        </w:rPr>
      </w:pPr>
      <w:r>
        <w:rPr>
          <w:rFonts w:ascii="Arial" w:eastAsia="Arial" w:hAnsi="Arial" w:cs="Arial"/>
        </w:rPr>
        <w:t xml:space="preserve">Food Foundation, (2022) </w:t>
      </w:r>
      <w:r>
        <w:rPr>
          <w:rFonts w:ascii="Arial" w:eastAsia="Arial" w:hAnsi="Arial" w:cs="Arial"/>
          <w:i/>
          <w:iCs/>
        </w:rPr>
        <w:t xml:space="preserve">The superpowers of free school meals. </w:t>
      </w:r>
      <w:r>
        <w:rPr>
          <w:rFonts w:ascii="Arial" w:eastAsia="Arial" w:hAnsi="Arial" w:cs="Arial"/>
        </w:rPr>
        <w:t xml:space="preserve">Available at: </w:t>
      </w:r>
      <w:hyperlink r:id="rId32" w:history="1">
        <w:r w:rsidRPr="00EA37EC">
          <w:rPr>
            <w:rStyle w:val="Hyperlink"/>
            <w:rFonts w:ascii="Arial" w:eastAsia="Arial" w:hAnsi="Arial" w:cs="Arial"/>
          </w:rPr>
          <w:t>https://foodfoundation.org.uk/</w:t>
        </w:r>
      </w:hyperlink>
      <w:r>
        <w:rPr>
          <w:rFonts w:ascii="Arial" w:eastAsia="Arial" w:hAnsi="Arial" w:cs="Arial"/>
        </w:rPr>
        <w:t xml:space="preserve"> (Accessed date: 24 July 2024) </w:t>
      </w:r>
    </w:p>
    <w:p w14:paraId="0E40A4E8" w14:textId="77777777" w:rsidR="00B11CF3" w:rsidRDefault="00B11CF3" w:rsidP="000C5FC5">
      <w:pPr>
        <w:rPr>
          <w:rFonts w:ascii="Arial" w:hAnsi="Arial" w:cs="Arial"/>
        </w:rPr>
      </w:pPr>
      <w:r w:rsidRPr="000C5FC5">
        <w:rPr>
          <w:rFonts w:ascii="Arial" w:hAnsi="Arial" w:cs="Arial"/>
        </w:rPr>
        <w:t xml:space="preserve">Gibb, N. (2015) </w:t>
      </w:r>
      <w:r w:rsidRPr="000C5FC5">
        <w:rPr>
          <w:rFonts w:ascii="Arial" w:hAnsi="Arial" w:cs="Arial"/>
          <w:i/>
          <w:iCs/>
        </w:rPr>
        <w:t>The purpose of education.</w:t>
      </w:r>
      <w:r w:rsidRPr="000C5FC5">
        <w:rPr>
          <w:rFonts w:ascii="Arial" w:hAnsi="Arial" w:cs="Arial"/>
        </w:rPr>
        <w:t xml:space="preserve"> GOV.UK. Available at: </w:t>
      </w:r>
      <w:hyperlink r:id="rId33" w:history="1">
        <w:r w:rsidRPr="00EA37EC">
          <w:rPr>
            <w:rStyle w:val="Hyperlink"/>
            <w:rFonts w:ascii="Arial" w:hAnsi="Arial" w:cs="Arial"/>
          </w:rPr>
          <w:t>https://www.gov.uk/government/speeches/the-purpose-of-education</w:t>
        </w:r>
      </w:hyperlink>
      <w:r w:rsidRPr="000C5FC5">
        <w:rPr>
          <w:rFonts w:ascii="Arial" w:hAnsi="Arial" w:cs="Arial"/>
        </w:rPr>
        <w:t>.</w:t>
      </w:r>
      <w:r>
        <w:rPr>
          <w:rFonts w:ascii="Arial" w:hAnsi="Arial" w:cs="Arial"/>
        </w:rPr>
        <w:t xml:space="preserve"> (Accessed date: 25 July 2024)</w:t>
      </w:r>
    </w:p>
    <w:p w14:paraId="6102FE1E" w14:textId="77777777" w:rsidR="00B11CF3" w:rsidRDefault="00B11CF3" w:rsidP="00233731">
      <w:pPr>
        <w:jc w:val="both"/>
        <w:rPr>
          <w:rFonts w:ascii="Arial" w:hAnsi="Arial" w:cs="Arial"/>
        </w:rPr>
      </w:pPr>
      <w:r w:rsidRPr="00155B00">
        <w:rPr>
          <w:rFonts w:ascii="Arial" w:hAnsi="Arial" w:cs="Arial"/>
        </w:rPr>
        <w:t>GOV.UK (2012)</w:t>
      </w:r>
      <w:r>
        <w:rPr>
          <w:rFonts w:ascii="Arial" w:hAnsi="Arial" w:cs="Arial"/>
        </w:rPr>
        <w:t xml:space="preserve"> </w:t>
      </w:r>
      <w:r w:rsidRPr="00155B00">
        <w:rPr>
          <w:rFonts w:ascii="Arial" w:hAnsi="Arial" w:cs="Arial"/>
          <w:i/>
          <w:iCs/>
        </w:rPr>
        <w:t>Universal Credit.</w:t>
      </w:r>
      <w:r w:rsidRPr="00155B00">
        <w:rPr>
          <w:rFonts w:ascii="Arial" w:hAnsi="Arial" w:cs="Arial"/>
        </w:rPr>
        <w:t xml:space="preserve"> GOV.UK. Available at: </w:t>
      </w:r>
      <w:hyperlink r:id="rId34" w:history="1">
        <w:r w:rsidRPr="00EA37EC">
          <w:rPr>
            <w:rStyle w:val="Hyperlink"/>
            <w:rFonts w:ascii="Arial" w:hAnsi="Arial" w:cs="Arial"/>
          </w:rPr>
          <w:t>https://www.gov.uk/universal-credit/what-youll-get</w:t>
        </w:r>
      </w:hyperlink>
      <w:r w:rsidRPr="00155B00">
        <w:rPr>
          <w:rFonts w:ascii="Arial" w:hAnsi="Arial" w:cs="Arial"/>
        </w:rPr>
        <w:t>.</w:t>
      </w:r>
      <w:r>
        <w:rPr>
          <w:rFonts w:ascii="Arial" w:hAnsi="Arial" w:cs="Arial"/>
        </w:rPr>
        <w:t xml:space="preserve"> (Accessed date: 25 July 2024) </w:t>
      </w:r>
    </w:p>
    <w:p w14:paraId="4ADBBAAF" w14:textId="77777777" w:rsidR="00B11CF3" w:rsidRDefault="00B11CF3" w:rsidP="000C5FC5">
      <w:pPr>
        <w:rPr>
          <w:rFonts w:ascii="Arial" w:hAnsi="Arial" w:cs="Arial"/>
        </w:rPr>
      </w:pPr>
      <w:r w:rsidRPr="000904D7">
        <w:rPr>
          <w:rFonts w:ascii="Arial" w:hAnsi="Arial" w:cs="Arial"/>
        </w:rPr>
        <w:t>GOV.UK (2017)</w:t>
      </w:r>
      <w:r>
        <w:rPr>
          <w:rFonts w:ascii="Arial" w:hAnsi="Arial" w:cs="Arial"/>
        </w:rPr>
        <w:t xml:space="preserve"> </w:t>
      </w:r>
      <w:r w:rsidRPr="000904D7">
        <w:rPr>
          <w:rFonts w:ascii="Arial" w:hAnsi="Arial" w:cs="Arial"/>
          <w:i/>
          <w:iCs/>
        </w:rPr>
        <w:t>Skills and lifelong learning: the benefits of adult learning.</w:t>
      </w:r>
      <w:r w:rsidRPr="000904D7">
        <w:rPr>
          <w:rFonts w:ascii="Arial" w:hAnsi="Arial" w:cs="Arial"/>
        </w:rPr>
        <w:t xml:space="preserve"> GOV.UK. Available at: </w:t>
      </w:r>
      <w:hyperlink r:id="rId35" w:history="1">
        <w:r w:rsidRPr="00EA37EC">
          <w:rPr>
            <w:rStyle w:val="Hyperlink"/>
            <w:rFonts w:ascii="Arial" w:hAnsi="Arial" w:cs="Arial"/>
          </w:rPr>
          <w:t>https://www.gov.uk/government/publications/skills-and-lifelong-learning-the-benefits-of-adult-learning</w:t>
        </w:r>
      </w:hyperlink>
      <w:r w:rsidRPr="000904D7">
        <w:rPr>
          <w:rFonts w:ascii="Arial" w:hAnsi="Arial" w:cs="Arial"/>
        </w:rPr>
        <w:t>.</w:t>
      </w:r>
      <w:r>
        <w:rPr>
          <w:rFonts w:ascii="Arial" w:hAnsi="Arial" w:cs="Arial"/>
        </w:rPr>
        <w:t xml:space="preserve"> (Accessed date: 25 July 2024)</w:t>
      </w:r>
    </w:p>
    <w:p w14:paraId="6A95BA17" w14:textId="77777777" w:rsidR="00B11CF3" w:rsidRDefault="00B11CF3" w:rsidP="00233731">
      <w:pPr>
        <w:spacing w:after="0"/>
        <w:jc w:val="both"/>
        <w:rPr>
          <w:rFonts w:ascii="Arial" w:eastAsia="Arial" w:hAnsi="Arial" w:cs="Arial"/>
        </w:rPr>
      </w:pPr>
      <w:r w:rsidRPr="00535FA7">
        <w:rPr>
          <w:rFonts w:ascii="Arial" w:eastAsia="Arial" w:hAnsi="Arial" w:cs="Arial"/>
        </w:rPr>
        <w:t>GOV.UK (2022)</w:t>
      </w:r>
      <w:r>
        <w:rPr>
          <w:rFonts w:ascii="Arial" w:eastAsia="Arial" w:hAnsi="Arial" w:cs="Arial"/>
        </w:rPr>
        <w:t xml:space="preserve"> </w:t>
      </w:r>
      <w:r w:rsidRPr="00740AE4">
        <w:rPr>
          <w:rFonts w:ascii="Arial" w:eastAsia="Arial" w:hAnsi="Arial" w:cs="Arial"/>
          <w:i/>
          <w:iCs/>
        </w:rPr>
        <w:t>Holiday activities and food programme 2024</w:t>
      </w:r>
      <w:r w:rsidRPr="00535FA7">
        <w:rPr>
          <w:rFonts w:ascii="Arial" w:eastAsia="Arial" w:hAnsi="Arial" w:cs="Arial"/>
        </w:rPr>
        <w:t xml:space="preserve">. GOV.UK. Available at: </w:t>
      </w:r>
      <w:hyperlink r:id="rId36" w:history="1">
        <w:r w:rsidRPr="00EA37EC">
          <w:rPr>
            <w:rStyle w:val="Hyperlink"/>
            <w:rFonts w:ascii="Arial" w:eastAsia="Arial" w:hAnsi="Arial" w:cs="Arial"/>
          </w:rPr>
          <w:t>https://www.gov.uk/government/publications/holiday-activities-and-food-programme/holiday-activites-and-food-programme-2024</w:t>
        </w:r>
      </w:hyperlink>
      <w:r>
        <w:rPr>
          <w:rFonts w:ascii="Arial" w:eastAsia="Arial" w:hAnsi="Arial" w:cs="Arial"/>
        </w:rPr>
        <w:t xml:space="preserve"> (Accessed date: 24 July 2024) </w:t>
      </w:r>
    </w:p>
    <w:p w14:paraId="0D11017D" w14:textId="77777777" w:rsidR="00B11CF3" w:rsidRDefault="00B11CF3" w:rsidP="000C5FC5">
      <w:pPr>
        <w:rPr>
          <w:rFonts w:ascii="Arial" w:hAnsi="Arial" w:cs="Arial"/>
        </w:rPr>
      </w:pPr>
      <w:r w:rsidRPr="007659BB">
        <w:rPr>
          <w:rFonts w:ascii="Arial" w:hAnsi="Arial" w:cs="Arial"/>
        </w:rPr>
        <w:t>G</w:t>
      </w:r>
      <w:r>
        <w:rPr>
          <w:rFonts w:ascii="Arial" w:hAnsi="Arial" w:cs="Arial"/>
        </w:rPr>
        <w:t xml:space="preserve">OV.UK </w:t>
      </w:r>
      <w:r w:rsidRPr="007659BB">
        <w:rPr>
          <w:rFonts w:ascii="Arial" w:hAnsi="Arial" w:cs="Arial"/>
        </w:rPr>
        <w:t>(2023)</w:t>
      </w:r>
      <w:r>
        <w:rPr>
          <w:rFonts w:ascii="Arial" w:hAnsi="Arial" w:cs="Arial"/>
        </w:rPr>
        <w:t xml:space="preserve"> </w:t>
      </w:r>
      <w:r w:rsidRPr="007659BB">
        <w:rPr>
          <w:rFonts w:ascii="Arial" w:hAnsi="Arial" w:cs="Arial"/>
          <w:i/>
          <w:iCs/>
        </w:rPr>
        <w:t>Become an apprentice.</w:t>
      </w:r>
      <w:r w:rsidRPr="007659BB">
        <w:rPr>
          <w:rFonts w:ascii="Arial" w:hAnsi="Arial" w:cs="Arial"/>
        </w:rPr>
        <w:t xml:space="preserve"> GOV.UK. Available at: </w:t>
      </w:r>
      <w:hyperlink r:id="rId37" w:history="1">
        <w:r w:rsidRPr="00EA37EC">
          <w:rPr>
            <w:rStyle w:val="Hyperlink"/>
            <w:rFonts w:ascii="Arial" w:hAnsi="Arial" w:cs="Arial"/>
          </w:rPr>
          <w:t>https://www.gov.uk/become-apprentice</w:t>
        </w:r>
      </w:hyperlink>
      <w:r w:rsidRPr="007659BB">
        <w:rPr>
          <w:rFonts w:ascii="Arial" w:hAnsi="Arial" w:cs="Arial"/>
        </w:rPr>
        <w:t>.</w:t>
      </w:r>
      <w:r>
        <w:rPr>
          <w:rFonts w:ascii="Arial" w:hAnsi="Arial" w:cs="Arial"/>
        </w:rPr>
        <w:t xml:space="preserve"> (Accessed date: 27 July 2024)</w:t>
      </w:r>
    </w:p>
    <w:p w14:paraId="6072D8EC" w14:textId="77777777" w:rsidR="00B11CF3" w:rsidRDefault="00B11CF3" w:rsidP="000C5FC5">
      <w:pPr>
        <w:rPr>
          <w:rFonts w:ascii="Arial" w:hAnsi="Arial" w:cs="Arial"/>
        </w:rPr>
      </w:pPr>
      <w:r w:rsidRPr="00FB723B">
        <w:rPr>
          <w:rFonts w:ascii="Arial" w:hAnsi="Arial" w:cs="Arial"/>
        </w:rPr>
        <w:t>GOV.UK (202</w:t>
      </w:r>
      <w:r>
        <w:rPr>
          <w:rFonts w:ascii="Arial" w:hAnsi="Arial" w:cs="Arial"/>
        </w:rPr>
        <w:t>4</w:t>
      </w:r>
      <w:r w:rsidRPr="00FB723B">
        <w:rPr>
          <w:rFonts w:ascii="Arial" w:hAnsi="Arial" w:cs="Arial"/>
        </w:rPr>
        <w:t xml:space="preserve">) </w:t>
      </w:r>
      <w:r w:rsidRPr="00FB723B">
        <w:rPr>
          <w:rFonts w:ascii="Arial" w:hAnsi="Arial" w:cs="Arial"/>
          <w:i/>
          <w:iCs/>
        </w:rPr>
        <w:t>National Minimum Wage and National Living Wage rates.</w:t>
      </w:r>
      <w:r w:rsidRPr="00FB723B">
        <w:rPr>
          <w:rFonts w:ascii="Arial" w:hAnsi="Arial" w:cs="Arial"/>
        </w:rPr>
        <w:t xml:space="preserve">  GOV.UK. Available at: </w:t>
      </w:r>
      <w:hyperlink r:id="rId38" w:anchor="apprentices" w:history="1">
        <w:r w:rsidRPr="00EA37EC">
          <w:rPr>
            <w:rStyle w:val="Hyperlink"/>
            <w:rFonts w:ascii="Arial" w:hAnsi="Arial" w:cs="Arial"/>
          </w:rPr>
          <w:t>https://www.gov.uk/national-minimum-wage-rates#apprentices</w:t>
        </w:r>
      </w:hyperlink>
      <w:r>
        <w:rPr>
          <w:rFonts w:ascii="Arial" w:hAnsi="Arial" w:cs="Arial"/>
        </w:rPr>
        <w:t xml:space="preserve"> (Accessed date: 27 July 2024) </w:t>
      </w:r>
    </w:p>
    <w:p w14:paraId="30F8BEA3" w14:textId="77777777" w:rsidR="00B11CF3" w:rsidRDefault="00B11CF3" w:rsidP="00233731">
      <w:pPr>
        <w:spacing w:after="240" w:line="360" w:lineRule="auto"/>
        <w:jc w:val="both"/>
        <w:rPr>
          <w:rFonts w:ascii="Arial" w:eastAsia="Arial" w:hAnsi="Arial" w:cs="Arial"/>
        </w:rPr>
      </w:pPr>
      <w:r w:rsidRPr="00893AEE">
        <w:rPr>
          <w:rFonts w:ascii="Arial" w:eastAsia="Arial" w:hAnsi="Arial" w:cs="Arial"/>
        </w:rPr>
        <w:t>Heaths Equals (2023)</w:t>
      </w:r>
      <w:r>
        <w:rPr>
          <w:rFonts w:ascii="Arial" w:eastAsia="Arial" w:hAnsi="Arial" w:cs="Arial"/>
        </w:rPr>
        <w:t xml:space="preserve"> </w:t>
      </w:r>
      <w:r w:rsidRPr="007C1A1E">
        <w:rPr>
          <w:rFonts w:ascii="Arial" w:eastAsia="Arial" w:hAnsi="Arial" w:cs="Arial"/>
          <w:i/>
          <w:iCs/>
        </w:rPr>
        <w:t>Health Equals – Supporting Free School Meals to reduce health inequalities for children</w:t>
      </w:r>
      <w:r w:rsidRPr="00893AEE">
        <w:rPr>
          <w:rFonts w:ascii="Arial" w:eastAsia="Arial" w:hAnsi="Arial" w:cs="Arial"/>
        </w:rPr>
        <w:t xml:space="preserve"> </w:t>
      </w:r>
      <w:r>
        <w:rPr>
          <w:rFonts w:ascii="Arial" w:eastAsia="Arial" w:hAnsi="Arial" w:cs="Arial"/>
        </w:rPr>
        <w:t xml:space="preserve">Food </w:t>
      </w:r>
      <w:r w:rsidRPr="00893AEE">
        <w:rPr>
          <w:rFonts w:ascii="Arial" w:eastAsia="Arial" w:hAnsi="Arial" w:cs="Arial"/>
        </w:rPr>
        <w:t>Foundation.</w:t>
      </w:r>
      <w:r>
        <w:rPr>
          <w:rFonts w:ascii="Arial" w:eastAsia="Arial" w:hAnsi="Arial" w:cs="Arial"/>
        </w:rPr>
        <w:t xml:space="preserve"> </w:t>
      </w:r>
      <w:r w:rsidRPr="00893AEE">
        <w:rPr>
          <w:rFonts w:ascii="Arial" w:eastAsia="Arial" w:hAnsi="Arial" w:cs="Arial"/>
        </w:rPr>
        <w:t xml:space="preserve"> Available at: </w:t>
      </w:r>
      <w:hyperlink r:id="rId39" w:history="1">
        <w:r w:rsidRPr="006F04D7">
          <w:rPr>
            <w:rStyle w:val="Hyperlink"/>
            <w:rFonts w:ascii="Arial" w:eastAsia="Arial" w:hAnsi="Arial" w:cs="Arial"/>
          </w:rPr>
          <w:t>https://foodfoundation.org.uk/health-equals-supporting-free-school-meals-reduce-health-inequalities-children</w:t>
        </w:r>
      </w:hyperlink>
      <w:r w:rsidRPr="00893AEE">
        <w:rPr>
          <w:rFonts w:ascii="Arial" w:eastAsia="Arial" w:hAnsi="Arial" w:cs="Arial"/>
        </w:rPr>
        <w:t>.</w:t>
      </w:r>
      <w:r>
        <w:rPr>
          <w:rFonts w:ascii="Arial" w:eastAsia="Arial" w:hAnsi="Arial" w:cs="Arial"/>
        </w:rPr>
        <w:t xml:space="preserve"> ( Accessed date: 10</w:t>
      </w:r>
      <w:r>
        <w:rPr>
          <w:rFonts w:ascii="Arial" w:eastAsia="Arial" w:hAnsi="Arial" w:cs="Arial"/>
          <w:vertAlign w:val="superscript"/>
        </w:rPr>
        <w:t xml:space="preserve"> </w:t>
      </w:r>
      <w:r>
        <w:rPr>
          <w:rFonts w:ascii="Arial" w:eastAsia="Arial" w:hAnsi="Arial" w:cs="Arial"/>
        </w:rPr>
        <w:t>July 2024)</w:t>
      </w:r>
    </w:p>
    <w:p w14:paraId="51B63214" w14:textId="77777777" w:rsidR="00B11CF3" w:rsidRDefault="00B11CF3" w:rsidP="000C5FC5">
      <w:pPr>
        <w:rPr>
          <w:rFonts w:ascii="Arial" w:hAnsi="Arial" w:cs="Arial"/>
        </w:rPr>
      </w:pPr>
      <w:r>
        <w:rPr>
          <w:rFonts w:ascii="Arial" w:hAnsi="Arial" w:cs="Arial"/>
        </w:rPr>
        <w:t xml:space="preserve">Hubble, S, </w:t>
      </w:r>
      <w:r w:rsidRPr="00FD4726">
        <w:rPr>
          <w:rFonts w:ascii="Arial" w:hAnsi="Arial" w:cs="Arial"/>
          <w:i/>
          <w:iCs/>
        </w:rPr>
        <w:t>et al</w:t>
      </w:r>
      <w:r>
        <w:rPr>
          <w:rFonts w:ascii="Arial" w:hAnsi="Arial" w:cs="Arial"/>
        </w:rPr>
        <w:t xml:space="preserve"> (2021) </w:t>
      </w:r>
      <w:r>
        <w:rPr>
          <w:rFonts w:ascii="Arial" w:hAnsi="Arial" w:cs="Arial"/>
          <w:i/>
          <w:iCs/>
        </w:rPr>
        <w:t xml:space="preserve">Further Education Funding In England. </w:t>
      </w:r>
      <w:r>
        <w:rPr>
          <w:rFonts w:ascii="Arial" w:hAnsi="Arial" w:cs="Arial"/>
        </w:rPr>
        <w:t xml:space="preserve">Available at: </w:t>
      </w:r>
      <w:hyperlink r:id="rId40" w:history="1">
        <w:r w:rsidRPr="00EA37EC">
          <w:rPr>
            <w:rStyle w:val="Hyperlink"/>
            <w:rFonts w:ascii="Arial" w:hAnsi="Arial" w:cs="Arial"/>
          </w:rPr>
          <w:t>https://assets-learning.parliament.uk/uploads/2021/12/Further-Education-Funding-in-England.</w:t>
        </w:r>
      </w:hyperlink>
      <w:r>
        <w:rPr>
          <w:rFonts w:ascii="Arial" w:hAnsi="Arial" w:cs="Arial"/>
        </w:rPr>
        <w:t xml:space="preserve"> (Accessed date: 26 July 2024) </w:t>
      </w:r>
      <w:r w:rsidRPr="0003685A">
        <w:rPr>
          <w:rFonts w:ascii="Arial" w:hAnsi="Arial" w:cs="Arial"/>
        </w:rPr>
        <w:t xml:space="preserve"> </w:t>
      </w:r>
    </w:p>
    <w:p w14:paraId="55AC1250" w14:textId="77777777" w:rsidR="00B11CF3" w:rsidRDefault="00B11CF3" w:rsidP="4ED6C62A">
      <w:pPr>
        <w:spacing w:after="240" w:line="360" w:lineRule="auto"/>
        <w:rPr>
          <w:rFonts w:ascii="Arial" w:eastAsia="Arial" w:hAnsi="Arial" w:cs="Arial"/>
        </w:rPr>
      </w:pPr>
      <w:r w:rsidRPr="005A7636">
        <w:rPr>
          <w:rFonts w:ascii="Arial" w:eastAsia="Arial" w:hAnsi="Arial" w:cs="Arial"/>
        </w:rPr>
        <w:t xml:space="preserve">International Institute for Sustainable Development (2022) </w:t>
      </w:r>
      <w:r w:rsidRPr="005A7636">
        <w:rPr>
          <w:rFonts w:ascii="Arial" w:eastAsia="Arial" w:hAnsi="Arial" w:cs="Arial"/>
          <w:i/>
          <w:iCs/>
        </w:rPr>
        <w:t>Sustainable Development.</w:t>
      </w:r>
      <w:r w:rsidRPr="005A7636">
        <w:rPr>
          <w:rFonts w:ascii="Arial" w:eastAsia="Arial" w:hAnsi="Arial" w:cs="Arial"/>
        </w:rPr>
        <w:t xml:space="preserve">Available at: </w:t>
      </w:r>
      <w:hyperlink r:id="rId41" w:history="1">
        <w:r w:rsidRPr="005A7636">
          <w:rPr>
            <w:rStyle w:val="Hyperlink"/>
            <w:rFonts w:ascii="Arial" w:eastAsia="Arial" w:hAnsi="Arial" w:cs="Arial"/>
          </w:rPr>
          <w:t>https://www.iisd.org/mission-and-goals/sustainable-development</w:t>
        </w:r>
      </w:hyperlink>
      <w:r w:rsidRPr="005A7636">
        <w:rPr>
          <w:rFonts w:ascii="Arial" w:eastAsia="Arial" w:hAnsi="Arial" w:cs="Arial"/>
        </w:rPr>
        <w:t>. (Accessed date: 17 July 2024)</w:t>
      </w:r>
    </w:p>
    <w:p w14:paraId="45477A3A" w14:textId="77777777" w:rsidR="00B11CF3" w:rsidRDefault="00B11CF3" w:rsidP="00233731">
      <w:pPr>
        <w:spacing w:after="240" w:line="360" w:lineRule="auto"/>
        <w:jc w:val="both"/>
        <w:rPr>
          <w:rFonts w:ascii="Arial" w:eastAsia="Arial" w:hAnsi="Arial" w:cs="Arial"/>
        </w:rPr>
      </w:pPr>
      <w:r w:rsidRPr="009E31FA">
        <w:rPr>
          <w:rFonts w:ascii="Arial" w:eastAsia="Arial" w:hAnsi="Arial" w:cs="Arial"/>
        </w:rPr>
        <w:t>Just, D. (2019)</w:t>
      </w:r>
      <w:r>
        <w:rPr>
          <w:rFonts w:ascii="Arial" w:eastAsia="Arial" w:hAnsi="Arial" w:cs="Arial"/>
        </w:rPr>
        <w:t xml:space="preserve"> </w:t>
      </w:r>
      <w:r w:rsidRPr="009E31FA">
        <w:rPr>
          <w:rFonts w:ascii="Arial" w:eastAsia="Arial" w:hAnsi="Arial" w:cs="Arial"/>
          <w:i/>
          <w:iCs/>
        </w:rPr>
        <w:t xml:space="preserve">3 Ways Nutrition Influences Student Learning Potential and School Performance </w:t>
      </w:r>
      <w:r w:rsidRPr="009E31FA">
        <w:rPr>
          <w:rFonts w:ascii="Arial" w:eastAsia="Arial" w:hAnsi="Arial" w:cs="Arial"/>
        </w:rPr>
        <w:t xml:space="preserve">– Healthy Food Choices in Schools. Available at: </w:t>
      </w:r>
      <w:hyperlink r:id="rId42" w:history="1">
        <w:r w:rsidRPr="00EA37EC">
          <w:rPr>
            <w:rStyle w:val="Hyperlink"/>
            <w:rFonts w:ascii="Arial" w:eastAsia="Arial" w:hAnsi="Arial" w:cs="Arial"/>
          </w:rPr>
          <w:t>https://healthy-food-choices-in-schools.extension.org/3-ways-nutrition-influences-student-learning-potential-and-school-performance/</w:t>
        </w:r>
      </w:hyperlink>
      <w:r w:rsidRPr="009E31FA">
        <w:rPr>
          <w:rFonts w:ascii="Arial" w:eastAsia="Arial" w:hAnsi="Arial" w:cs="Arial"/>
        </w:rPr>
        <w:t>.</w:t>
      </w:r>
      <w:r>
        <w:rPr>
          <w:rFonts w:ascii="Arial" w:eastAsia="Arial" w:hAnsi="Arial" w:cs="Arial"/>
        </w:rPr>
        <w:t xml:space="preserve"> (Accessed date: 24 July 2024)</w:t>
      </w:r>
    </w:p>
    <w:p w14:paraId="6228E3E0" w14:textId="77777777" w:rsidR="00B11CF3" w:rsidRDefault="00B11CF3" w:rsidP="00233731">
      <w:pPr>
        <w:spacing w:after="240" w:line="360" w:lineRule="auto"/>
        <w:jc w:val="both"/>
        <w:rPr>
          <w:rFonts w:ascii="Arial" w:eastAsia="Arial" w:hAnsi="Arial" w:cs="Arial"/>
        </w:rPr>
      </w:pPr>
      <w:r>
        <w:rPr>
          <w:rFonts w:ascii="Arial" w:eastAsia="Arial" w:hAnsi="Arial" w:cs="Arial"/>
        </w:rPr>
        <w:t xml:space="preserve">Lewis, A. (2022) </w:t>
      </w:r>
      <w:r w:rsidRPr="000F59FF">
        <w:rPr>
          <w:rFonts w:ascii="Arial" w:eastAsia="Arial" w:hAnsi="Arial" w:cs="Arial"/>
          <w:i/>
          <w:iCs/>
        </w:rPr>
        <w:t>How is the rising cost of living affecting students?</w:t>
      </w:r>
      <w:r>
        <w:rPr>
          <w:rFonts w:ascii="Arial" w:eastAsia="Arial" w:hAnsi="Arial" w:cs="Arial"/>
        </w:rPr>
        <w:t xml:space="preserve"> House of Commons Library. Available at: </w:t>
      </w:r>
      <w:hyperlink r:id="rId43" w:history="1">
        <w:r w:rsidRPr="00EA37EC">
          <w:rPr>
            <w:rStyle w:val="Hyperlink"/>
            <w:rFonts w:ascii="Arial" w:eastAsia="Arial" w:hAnsi="Arial" w:cs="Arial"/>
          </w:rPr>
          <w:t>https://commonslibrary.parliament.uk/how-is-the-rising-cost-of-living-affecting-students</w:t>
        </w:r>
      </w:hyperlink>
      <w:r>
        <w:rPr>
          <w:rFonts w:ascii="Arial" w:eastAsia="Arial" w:hAnsi="Arial" w:cs="Arial"/>
        </w:rPr>
        <w:t xml:space="preserve"> (Accessed date: 24 July 2024)</w:t>
      </w:r>
    </w:p>
    <w:p w14:paraId="55BAFC4A" w14:textId="77777777" w:rsidR="00B11CF3" w:rsidRDefault="00B11CF3" w:rsidP="00233731">
      <w:pPr>
        <w:jc w:val="both"/>
        <w:rPr>
          <w:rFonts w:ascii="Arial" w:hAnsi="Arial" w:cs="Arial"/>
        </w:rPr>
      </w:pPr>
      <w:r w:rsidRPr="003051D8">
        <w:rPr>
          <w:rFonts w:ascii="Arial" w:hAnsi="Arial" w:cs="Arial"/>
        </w:rPr>
        <w:t>MIND (2020)</w:t>
      </w:r>
      <w:r>
        <w:rPr>
          <w:rFonts w:ascii="Arial" w:hAnsi="Arial" w:cs="Arial"/>
        </w:rPr>
        <w:t xml:space="preserve"> </w:t>
      </w:r>
      <w:r w:rsidRPr="003051D8">
        <w:rPr>
          <w:rFonts w:ascii="Arial" w:hAnsi="Arial" w:cs="Arial"/>
          <w:i/>
          <w:iCs/>
        </w:rPr>
        <w:t>Wellbeing</w:t>
      </w:r>
      <w:r w:rsidRPr="003051D8">
        <w:rPr>
          <w:rFonts w:ascii="Arial" w:hAnsi="Arial" w:cs="Arial"/>
        </w:rPr>
        <w:t xml:space="preserve">.  Mind.org.uk. Available at: </w:t>
      </w:r>
      <w:hyperlink r:id="rId44" w:history="1">
        <w:r w:rsidRPr="000C64B9">
          <w:rPr>
            <w:rStyle w:val="Hyperlink"/>
            <w:rFonts w:ascii="Arial" w:hAnsi="Arial" w:cs="Arial"/>
          </w:rPr>
          <w:t>https://www.mind.org.uk/information-support/tips-for-everyday-living/wellbeing/wellbeing/</w:t>
        </w:r>
      </w:hyperlink>
      <w:r w:rsidRPr="003051D8">
        <w:rPr>
          <w:rFonts w:ascii="Arial" w:hAnsi="Arial" w:cs="Arial"/>
        </w:rPr>
        <w:t>.</w:t>
      </w:r>
      <w:r>
        <w:rPr>
          <w:rFonts w:ascii="Arial" w:hAnsi="Arial" w:cs="Arial"/>
        </w:rPr>
        <w:t xml:space="preserve"> (Accessed date: 18 June 2024)</w:t>
      </w:r>
    </w:p>
    <w:p w14:paraId="016D7CA7" w14:textId="77777777" w:rsidR="00B11CF3" w:rsidRDefault="00B11CF3" w:rsidP="00233731">
      <w:pPr>
        <w:spacing w:after="240" w:line="360" w:lineRule="auto"/>
        <w:jc w:val="both"/>
        <w:rPr>
          <w:rFonts w:ascii="Arial" w:eastAsia="Arial" w:hAnsi="Arial" w:cs="Arial"/>
        </w:rPr>
      </w:pPr>
      <w:r w:rsidRPr="00A36DD0">
        <w:rPr>
          <w:rFonts w:ascii="Arial" w:eastAsia="Arial" w:hAnsi="Arial" w:cs="Arial"/>
        </w:rPr>
        <w:t>Mummybloggernat (2024)</w:t>
      </w:r>
      <w:r>
        <w:rPr>
          <w:rFonts w:ascii="Arial" w:eastAsia="Arial" w:hAnsi="Arial" w:cs="Arial"/>
        </w:rPr>
        <w:t xml:space="preserve"> ‘</w:t>
      </w:r>
      <w:r w:rsidRPr="00A36DD0">
        <w:rPr>
          <w:rFonts w:ascii="Arial" w:eastAsia="Arial" w:hAnsi="Arial" w:cs="Arial"/>
          <w:i/>
          <w:iCs/>
        </w:rPr>
        <w:t>Summer Holidays 2024</w:t>
      </w:r>
      <w:r>
        <w:rPr>
          <w:rFonts w:ascii="Arial" w:eastAsia="Arial" w:hAnsi="Arial" w:cs="Arial"/>
          <w:i/>
          <w:iCs/>
        </w:rPr>
        <w:t>’</w:t>
      </w:r>
      <w:r w:rsidRPr="00A36DD0">
        <w:rPr>
          <w:rFonts w:ascii="Arial" w:eastAsia="Arial" w:hAnsi="Arial" w:cs="Arial"/>
          <w:i/>
          <w:iCs/>
        </w:rPr>
        <w:t>: 36 restaurants/cafés where kids can eat for FREE or £1 this July and August</w:t>
      </w:r>
      <w:r w:rsidRPr="00A36DD0">
        <w:rPr>
          <w:rFonts w:ascii="Arial" w:eastAsia="Arial" w:hAnsi="Arial" w:cs="Arial"/>
        </w:rPr>
        <w:t xml:space="preserve">.  Kiddo Adventures. Available at: </w:t>
      </w:r>
      <w:hyperlink r:id="rId45" w:history="1">
        <w:r w:rsidRPr="00EA37EC">
          <w:rPr>
            <w:rStyle w:val="Hyperlink"/>
            <w:rFonts w:ascii="Arial" w:eastAsia="Arial" w:hAnsi="Arial" w:cs="Arial"/>
          </w:rPr>
          <w:t>https://kiddoadventures.com/2024/07/09/restaurants-and-cafes-where-kids-can-eat-free-summer-holidays-july-and-august-2024/</w:t>
        </w:r>
      </w:hyperlink>
      <w:r>
        <w:rPr>
          <w:rFonts w:ascii="Arial" w:eastAsia="Arial" w:hAnsi="Arial" w:cs="Arial"/>
        </w:rPr>
        <w:t xml:space="preserve"> (Accessed date: 24 July 2024)</w:t>
      </w:r>
    </w:p>
    <w:p w14:paraId="6053B702" w14:textId="77777777" w:rsidR="00B11CF3" w:rsidRDefault="00B11CF3" w:rsidP="00233731">
      <w:pPr>
        <w:spacing w:after="240" w:line="360" w:lineRule="auto"/>
        <w:jc w:val="both"/>
        <w:rPr>
          <w:rFonts w:ascii="Arial" w:eastAsia="Arial" w:hAnsi="Arial" w:cs="Arial"/>
        </w:rPr>
      </w:pPr>
      <w:r w:rsidRPr="00996073">
        <w:rPr>
          <w:rFonts w:ascii="Arial" w:eastAsia="Arial" w:hAnsi="Arial" w:cs="Arial"/>
        </w:rPr>
        <w:t>National Education Union</w:t>
      </w:r>
      <w:r>
        <w:rPr>
          <w:rFonts w:ascii="Arial" w:eastAsia="Arial" w:hAnsi="Arial" w:cs="Arial"/>
        </w:rPr>
        <w:t>,</w:t>
      </w:r>
      <w:r w:rsidRPr="00996073">
        <w:rPr>
          <w:rFonts w:ascii="Arial" w:eastAsia="Arial" w:hAnsi="Arial" w:cs="Arial"/>
        </w:rPr>
        <w:t xml:space="preserve"> (2022)</w:t>
      </w:r>
      <w:r>
        <w:rPr>
          <w:rFonts w:ascii="Arial" w:eastAsia="Arial" w:hAnsi="Arial" w:cs="Arial"/>
        </w:rPr>
        <w:t xml:space="preserve"> </w:t>
      </w:r>
      <w:r w:rsidRPr="00996073">
        <w:rPr>
          <w:rFonts w:ascii="Arial" w:eastAsia="Arial" w:hAnsi="Arial" w:cs="Arial"/>
          <w:i/>
          <w:iCs/>
        </w:rPr>
        <w:t>The campaign.</w:t>
      </w:r>
      <w:r>
        <w:rPr>
          <w:rFonts w:ascii="Arial" w:eastAsia="Arial" w:hAnsi="Arial" w:cs="Arial"/>
        </w:rPr>
        <w:t xml:space="preserve"> </w:t>
      </w:r>
      <w:r w:rsidRPr="00996073">
        <w:rPr>
          <w:rFonts w:ascii="Arial" w:eastAsia="Arial" w:hAnsi="Arial" w:cs="Arial"/>
        </w:rPr>
        <w:t xml:space="preserve">Available at: </w:t>
      </w:r>
      <w:hyperlink r:id="rId46" w:history="1">
        <w:r w:rsidRPr="00EA37EC">
          <w:rPr>
            <w:rStyle w:val="Hyperlink"/>
            <w:rFonts w:ascii="Arial" w:eastAsia="Arial" w:hAnsi="Arial" w:cs="Arial"/>
          </w:rPr>
          <w:t>https://freeschoolmealsforall.org.uk/about/the-campaign</w:t>
        </w:r>
      </w:hyperlink>
      <w:r>
        <w:rPr>
          <w:rFonts w:ascii="Arial" w:eastAsia="Arial" w:hAnsi="Arial" w:cs="Arial"/>
        </w:rPr>
        <w:t xml:space="preserve"> (Accessed date: 24 July 2024)</w:t>
      </w:r>
    </w:p>
    <w:p w14:paraId="06A0A53E" w14:textId="77777777" w:rsidR="00B11CF3" w:rsidRPr="0086627C" w:rsidRDefault="00B11CF3" w:rsidP="000C5FC5">
      <w:pPr>
        <w:rPr>
          <w:rFonts w:ascii="Arial" w:hAnsi="Arial" w:cs="Arial"/>
        </w:rPr>
      </w:pPr>
      <w:bookmarkStart w:id="30" w:name="_Hlk173138975"/>
      <w:r>
        <w:rPr>
          <w:rFonts w:ascii="Arial" w:hAnsi="Arial" w:cs="Arial"/>
        </w:rPr>
        <w:t xml:space="preserve">National Foundation for Educational Research (2023) </w:t>
      </w:r>
      <w:r w:rsidRPr="0086627C">
        <w:rPr>
          <w:rFonts w:ascii="Arial" w:hAnsi="Arial" w:cs="Arial"/>
          <w:i/>
          <w:iCs/>
        </w:rPr>
        <w:t xml:space="preserve">Barriers </w:t>
      </w:r>
      <w:bookmarkEnd w:id="30"/>
      <w:r w:rsidRPr="0086627C">
        <w:rPr>
          <w:rFonts w:ascii="Arial" w:hAnsi="Arial" w:cs="Arial"/>
          <w:i/>
          <w:iCs/>
        </w:rPr>
        <w:t>to young people accessing intermediate and advanced apprenticeships.</w:t>
      </w:r>
      <w:r>
        <w:rPr>
          <w:rFonts w:ascii="Arial" w:hAnsi="Arial" w:cs="Arial"/>
        </w:rPr>
        <w:t xml:space="preserve"> Available at: </w:t>
      </w:r>
      <w:hyperlink r:id="rId47" w:history="1">
        <w:r w:rsidRPr="00EA37EC">
          <w:rPr>
            <w:rStyle w:val="Hyperlink"/>
            <w:rFonts w:ascii="Arial" w:hAnsi="Arial" w:cs="Arial"/>
          </w:rPr>
          <w:t>https://www.nfer.ac.uk/media/5zsfwewj/barriers_to_young_people_accessing_intermediate_and_advanced_apprenticeships_perspectives_from_apprenticeship_providers</w:t>
        </w:r>
      </w:hyperlink>
      <w:r>
        <w:rPr>
          <w:rFonts w:ascii="Arial" w:hAnsi="Arial" w:cs="Arial"/>
        </w:rPr>
        <w:t xml:space="preserve"> (Accessed date: 27 July 2024)</w:t>
      </w:r>
    </w:p>
    <w:p w14:paraId="5BEFEE79" w14:textId="77777777" w:rsidR="00B11CF3" w:rsidRDefault="00B11CF3" w:rsidP="00233731">
      <w:pPr>
        <w:spacing w:after="240" w:line="360" w:lineRule="auto"/>
        <w:jc w:val="both"/>
        <w:rPr>
          <w:rFonts w:ascii="Arial" w:eastAsia="Arial" w:hAnsi="Arial" w:cs="Arial"/>
        </w:rPr>
      </w:pPr>
      <w:r w:rsidRPr="001F50A5">
        <w:rPr>
          <w:rFonts w:ascii="Arial" w:eastAsia="Arial" w:hAnsi="Arial" w:cs="Arial"/>
        </w:rPr>
        <w:t>NHS (2022)</w:t>
      </w:r>
      <w:r>
        <w:rPr>
          <w:rFonts w:ascii="Arial" w:eastAsia="Arial" w:hAnsi="Arial" w:cs="Arial"/>
        </w:rPr>
        <w:t xml:space="preserve"> </w:t>
      </w:r>
      <w:r w:rsidRPr="003139C5">
        <w:rPr>
          <w:rFonts w:ascii="Arial" w:eastAsia="Arial" w:hAnsi="Arial" w:cs="Arial"/>
          <w:i/>
          <w:iCs/>
        </w:rPr>
        <w:t>Eating a Balanced Diet</w:t>
      </w:r>
      <w:r w:rsidRPr="001F50A5">
        <w:rPr>
          <w:rFonts w:ascii="Arial" w:eastAsia="Arial" w:hAnsi="Arial" w:cs="Arial"/>
        </w:rPr>
        <w:t xml:space="preserve">. nhs.uk. Available at: </w:t>
      </w:r>
      <w:hyperlink r:id="rId48" w:history="1">
        <w:r w:rsidRPr="00EA37EC">
          <w:rPr>
            <w:rStyle w:val="Hyperlink"/>
            <w:rFonts w:ascii="Arial" w:eastAsia="Arial" w:hAnsi="Arial" w:cs="Arial"/>
          </w:rPr>
          <w:t>https://www.nhs.uk/live-well/eat-well/how-to-eat-a-balanced-diet/eating-a-balanced-diet/</w:t>
        </w:r>
      </w:hyperlink>
      <w:r w:rsidRPr="001F50A5">
        <w:rPr>
          <w:rFonts w:ascii="Arial" w:eastAsia="Arial" w:hAnsi="Arial" w:cs="Arial"/>
        </w:rPr>
        <w:t>.</w:t>
      </w:r>
      <w:r>
        <w:rPr>
          <w:rFonts w:ascii="Arial" w:eastAsia="Arial" w:hAnsi="Arial" w:cs="Arial"/>
        </w:rPr>
        <w:t xml:space="preserve"> (Accessed date: 24 July 2024)</w:t>
      </w:r>
    </w:p>
    <w:p w14:paraId="1E9C8594" w14:textId="77777777" w:rsidR="00B11CF3" w:rsidRPr="0003685A" w:rsidRDefault="00B11CF3" w:rsidP="000C5FC5">
      <w:pPr>
        <w:rPr>
          <w:rFonts w:ascii="Arial" w:hAnsi="Arial" w:cs="Arial"/>
        </w:rPr>
      </w:pPr>
      <w:r w:rsidRPr="00A6659A">
        <w:rPr>
          <w:rFonts w:ascii="Arial" w:hAnsi="Arial" w:cs="Arial"/>
        </w:rPr>
        <w:t>O’Dwyer, J. (2023)</w:t>
      </w:r>
      <w:r>
        <w:rPr>
          <w:rFonts w:ascii="Arial" w:hAnsi="Arial" w:cs="Arial"/>
        </w:rPr>
        <w:t xml:space="preserve"> </w:t>
      </w:r>
      <w:r w:rsidRPr="00A6659A">
        <w:rPr>
          <w:rFonts w:ascii="Arial" w:hAnsi="Arial" w:cs="Arial"/>
          <w:i/>
          <w:iCs/>
        </w:rPr>
        <w:t>Addressing language barriers in UK schools.</w:t>
      </w:r>
      <w:r w:rsidRPr="00A6659A">
        <w:rPr>
          <w:rFonts w:ascii="Arial" w:hAnsi="Arial" w:cs="Arial"/>
        </w:rPr>
        <w:t xml:space="preserve"> Available at: </w:t>
      </w:r>
      <w:hyperlink r:id="rId49">
        <w:r w:rsidRPr="478E7352">
          <w:rPr>
            <w:rStyle w:val="Hyperlink"/>
            <w:rFonts w:ascii="Arial" w:hAnsi="Arial" w:cs="Arial"/>
          </w:rPr>
          <w:t>https://www.openaccessgovernment.org/addressing-language-barriers-in-uk-schools/171465/</w:t>
        </w:r>
      </w:hyperlink>
      <w:r w:rsidRPr="478E7352">
        <w:rPr>
          <w:rFonts w:ascii="Arial" w:hAnsi="Arial" w:cs="Arial"/>
        </w:rPr>
        <w:t>. (Accessed date: 27 July 2024)</w:t>
      </w:r>
    </w:p>
    <w:p w14:paraId="75BD4EA3" w14:textId="77777777" w:rsidR="00B11CF3" w:rsidRDefault="00B11CF3" w:rsidP="000C5FC5">
      <w:pPr>
        <w:rPr>
          <w:rFonts w:ascii="Arial" w:hAnsi="Arial" w:cs="Arial"/>
        </w:rPr>
      </w:pPr>
      <w:r w:rsidRPr="002E699D">
        <w:rPr>
          <w:rFonts w:ascii="Arial" w:hAnsi="Arial" w:cs="Arial"/>
        </w:rPr>
        <w:t>OECD (2019)</w:t>
      </w:r>
      <w:r>
        <w:rPr>
          <w:rFonts w:ascii="Arial" w:hAnsi="Arial" w:cs="Arial"/>
        </w:rPr>
        <w:t xml:space="preserve"> </w:t>
      </w:r>
      <w:r w:rsidRPr="002E699D">
        <w:rPr>
          <w:rFonts w:ascii="Arial" w:hAnsi="Arial" w:cs="Arial"/>
          <w:i/>
          <w:iCs/>
        </w:rPr>
        <w:t>The future of work: New evidence on job stability, under-employment and access to good jobs.</w:t>
      </w:r>
      <w:r w:rsidRPr="002E699D">
        <w:rPr>
          <w:rFonts w:ascii="Arial" w:hAnsi="Arial" w:cs="Arial"/>
        </w:rPr>
        <w:t xml:space="preserve"> Available at: </w:t>
      </w:r>
      <w:hyperlink r:id="rId50" w:history="1">
        <w:r w:rsidRPr="00EA37EC">
          <w:rPr>
            <w:rStyle w:val="Hyperlink"/>
            <w:rFonts w:ascii="Arial" w:hAnsi="Arial" w:cs="Arial"/>
          </w:rPr>
          <w:t>https://www.oecd-ilibrary.org/employment/oecd-employment-outlook-2019_59d17791-en</w:t>
        </w:r>
      </w:hyperlink>
      <w:r>
        <w:rPr>
          <w:rFonts w:ascii="Arial" w:hAnsi="Arial" w:cs="Arial"/>
        </w:rPr>
        <w:t xml:space="preserve"> (Accessed date 25 July 2024)</w:t>
      </w:r>
    </w:p>
    <w:p w14:paraId="7A7EB52D" w14:textId="77777777" w:rsidR="00B11CF3" w:rsidRDefault="00B11CF3" w:rsidP="00233731">
      <w:pPr>
        <w:spacing w:after="240" w:line="360" w:lineRule="auto"/>
        <w:jc w:val="both"/>
        <w:rPr>
          <w:rFonts w:ascii="Arial" w:eastAsia="Arial" w:hAnsi="Arial" w:cs="Arial"/>
        </w:rPr>
      </w:pPr>
      <w:r w:rsidRPr="5143DEF8">
        <w:rPr>
          <w:rFonts w:ascii="Arial" w:eastAsia="Arial" w:hAnsi="Arial" w:cs="Arial"/>
        </w:rPr>
        <w:t xml:space="preserve">Office for National Statistics (2021) </w:t>
      </w:r>
      <w:r w:rsidRPr="289207A7">
        <w:rPr>
          <w:rFonts w:ascii="Arial" w:eastAsia="Arial" w:hAnsi="Arial" w:cs="Arial"/>
        </w:rPr>
        <w:t>Young</w:t>
      </w:r>
      <w:r w:rsidRPr="5143DEF8">
        <w:rPr>
          <w:rFonts w:ascii="Arial" w:eastAsia="Arial" w:hAnsi="Arial" w:cs="Arial"/>
          <w:i/>
          <w:iCs/>
        </w:rPr>
        <w:t xml:space="preserve"> people not in education, employment or training </w:t>
      </w:r>
      <w:r w:rsidRPr="5143DEF8">
        <w:rPr>
          <w:rFonts w:ascii="Arial" w:eastAsia="Arial" w:hAnsi="Arial" w:cs="Arial"/>
        </w:rPr>
        <w:t xml:space="preserve">Available at: </w:t>
      </w:r>
      <w:hyperlink r:id="rId51">
        <w:r w:rsidRPr="5143DEF8">
          <w:rPr>
            <w:rStyle w:val="Hyperlink"/>
            <w:rFonts w:ascii="Arial" w:eastAsia="Arial" w:hAnsi="Arial" w:cs="Arial"/>
          </w:rPr>
          <w:t>https://backup.ons.gov.uk/wp-content/uploads/sites/3/2021/05/Young-people-not-in-education-employment-or-training-NEET-UK-May-2021</w:t>
        </w:r>
      </w:hyperlink>
      <w:r w:rsidRPr="5143DEF8">
        <w:rPr>
          <w:rFonts w:ascii="Arial" w:eastAsia="Arial" w:hAnsi="Arial" w:cs="Arial"/>
        </w:rPr>
        <w:t>. (Accessed date: 8 July 2024)</w:t>
      </w:r>
      <w:r>
        <w:rPr>
          <w:rFonts w:ascii="Arial" w:eastAsia="Arial" w:hAnsi="Arial" w:cs="Arial"/>
        </w:rPr>
        <w:t>.</w:t>
      </w:r>
    </w:p>
    <w:p w14:paraId="69F98A30" w14:textId="77777777" w:rsidR="00B11CF3" w:rsidRDefault="00B11CF3" w:rsidP="00233731">
      <w:pPr>
        <w:spacing w:after="240" w:line="360" w:lineRule="auto"/>
        <w:jc w:val="both"/>
        <w:rPr>
          <w:rFonts w:ascii="Arial" w:eastAsia="Arial" w:hAnsi="Arial" w:cs="Arial"/>
        </w:rPr>
      </w:pPr>
      <w:r w:rsidRPr="001C5342">
        <w:rPr>
          <w:rFonts w:ascii="Arial" w:eastAsia="Arial" w:hAnsi="Arial" w:cs="Arial"/>
        </w:rPr>
        <w:t xml:space="preserve">Poppendieck, J. (2021) </w:t>
      </w:r>
      <w:r w:rsidRPr="0F9FA445">
        <w:rPr>
          <w:rFonts w:ascii="Arial" w:eastAsia="Arial" w:hAnsi="Arial" w:cs="Arial"/>
        </w:rPr>
        <w:t>Top</w:t>
      </w:r>
      <w:r w:rsidRPr="001C5342">
        <w:rPr>
          <w:rFonts w:ascii="Arial" w:eastAsia="Arial" w:hAnsi="Arial" w:cs="Arial"/>
          <w:i/>
          <w:iCs/>
        </w:rPr>
        <w:t xml:space="preserve"> 10 Reasons to Support Free Healthy School Meals for All.</w:t>
      </w:r>
      <w:r w:rsidRPr="001C5342">
        <w:rPr>
          <w:rFonts w:ascii="Arial" w:eastAsia="Arial" w:hAnsi="Arial" w:cs="Arial"/>
        </w:rPr>
        <w:t xml:space="preserve">  Food Research &amp; Action Center. Available at: </w:t>
      </w:r>
      <w:hyperlink r:id="rId52">
        <w:r w:rsidRPr="0F9FA445">
          <w:rPr>
            <w:rStyle w:val="Hyperlink"/>
            <w:rFonts w:ascii="Arial" w:eastAsia="Arial" w:hAnsi="Arial" w:cs="Arial"/>
          </w:rPr>
          <w:t>https://frac.org/blog/top-10-reasons-to-support-free-healthy-school-meals-for-all</w:t>
        </w:r>
      </w:hyperlink>
      <w:r w:rsidRPr="0F9FA445">
        <w:rPr>
          <w:rFonts w:ascii="Arial" w:eastAsia="Arial" w:hAnsi="Arial" w:cs="Arial"/>
        </w:rPr>
        <w:t>. (Accessed date: 17 July 2024)</w:t>
      </w:r>
    </w:p>
    <w:p w14:paraId="2537439B" w14:textId="77777777" w:rsidR="00B11CF3" w:rsidRDefault="00B11CF3" w:rsidP="000C5FC5">
      <w:pPr>
        <w:rPr>
          <w:rFonts w:ascii="Arial" w:hAnsi="Arial" w:cs="Arial"/>
        </w:rPr>
      </w:pPr>
      <w:r w:rsidRPr="005F31BE">
        <w:rPr>
          <w:rFonts w:ascii="Arial" w:hAnsi="Arial" w:cs="Arial"/>
        </w:rPr>
        <w:t xml:space="preserve">Richardson, H. and Lawrie, E. (2021) </w:t>
      </w:r>
      <w:r w:rsidRPr="005F31BE">
        <w:rPr>
          <w:rFonts w:ascii="Arial" w:hAnsi="Arial" w:cs="Arial"/>
          <w:i/>
          <w:iCs/>
        </w:rPr>
        <w:t>Special-needs support beyond crisis, heads say. BBC</w:t>
      </w:r>
      <w:r w:rsidRPr="005F31BE">
        <w:rPr>
          <w:rFonts w:ascii="Arial" w:hAnsi="Arial" w:cs="Arial"/>
        </w:rPr>
        <w:t xml:space="preserve"> </w:t>
      </w:r>
      <w:r w:rsidRPr="005F31BE">
        <w:rPr>
          <w:rFonts w:ascii="Arial" w:hAnsi="Arial" w:cs="Arial"/>
          <w:i/>
          <w:iCs/>
        </w:rPr>
        <w:t>News</w:t>
      </w:r>
      <w:r>
        <w:rPr>
          <w:rFonts w:ascii="Arial" w:hAnsi="Arial" w:cs="Arial"/>
        </w:rPr>
        <w:t xml:space="preserve"> </w:t>
      </w:r>
      <w:r w:rsidRPr="005F31BE">
        <w:rPr>
          <w:rFonts w:ascii="Arial" w:hAnsi="Arial" w:cs="Arial"/>
        </w:rPr>
        <w:t xml:space="preserve">Available at: </w:t>
      </w:r>
      <w:hyperlink r:id="rId53" w:history="1">
        <w:r w:rsidRPr="00EA37EC">
          <w:rPr>
            <w:rStyle w:val="Hyperlink"/>
            <w:rFonts w:ascii="Arial" w:hAnsi="Arial" w:cs="Arial"/>
          </w:rPr>
          <w:t>https://www.bbc.co.uk/news/education-58474416</w:t>
        </w:r>
      </w:hyperlink>
      <w:r w:rsidRPr="005F31BE">
        <w:rPr>
          <w:rFonts w:ascii="Arial" w:hAnsi="Arial" w:cs="Arial"/>
        </w:rPr>
        <w:t>.</w:t>
      </w:r>
      <w:r>
        <w:rPr>
          <w:rFonts w:ascii="Arial" w:hAnsi="Arial" w:cs="Arial"/>
        </w:rPr>
        <w:t xml:space="preserve"> (Accessed date: 27 July 2024) </w:t>
      </w:r>
    </w:p>
    <w:p w14:paraId="542967ED" w14:textId="77777777" w:rsidR="00B11CF3" w:rsidRDefault="00B11CF3" w:rsidP="00233731">
      <w:pPr>
        <w:jc w:val="both"/>
        <w:rPr>
          <w:rFonts w:ascii="Arial" w:hAnsi="Arial" w:cs="Arial"/>
        </w:rPr>
      </w:pPr>
      <w:r>
        <w:rPr>
          <w:rFonts w:ascii="Arial" w:hAnsi="Arial" w:cs="Arial"/>
        </w:rPr>
        <w:t>S</w:t>
      </w:r>
      <w:r w:rsidRPr="00413802">
        <w:rPr>
          <w:rFonts w:ascii="Arial" w:hAnsi="Arial" w:cs="Arial"/>
        </w:rPr>
        <w:t xml:space="preserve">ays, F. (2023) </w:t>
      </w:r>
      <w:r w:rsidRPr="00413802">
        <w:rPr>
          <w:rFonts w:ascii="Arial" w:hAnsi="Arial" w:cs="Arial"/>
          <w:i/>
          <w:iCs/>
        </w:rPr>
        <w:t>What Is The Average Weekly Food Bill In The UK (Individuals, Couples &amp; Families)</w:t>
      </w:r>
      <w:r w:rsidRPr="00413802">
        <w:rPr>
          <w:rFonts w:ascii="Arial" w:hAnsi="Arial" w:cs="Arial"/>
        </w:rPr>
        <w:t xml:space="preserve"> Available at: https://moneysprout.co.uk/average-weekly-food-bill-in-the-uk </w:t>
      </w:r>
      <w:r>
        <w:rPr>
          <w:rFonts w:ascii="Arial" w:hAnsi="Arial" w:cs="Arial"/>
        </w:rPr>
        <w:t>(</w:t>
      </w:r>
      <w:r w:rsidRPr="00413802">
        <w:rPr>
          <w:rFonts w:ascii="Arial" w:hAnsi="Arial" w:cs="Arial"/>
        </w:rPr>
        <w:t>Accessed 28 Jul</w:t>
      </w:r>
      <w:r>
        <w:rPr>
          <w:rFonts w:ascii="Arial" w:hAnsi="Arial" w:cs="Arial"/>
        </w:rPr>
        <w:t>y</w:t>
      </w:r>
      <w:r w:rsidRPr="00413802">
        <w:rPr>
          <w:rFonts w:ascii="Arial" w:hAnsi="Arial" w:cs="Arial"/>
        </w:rPr>
        <w:t xml:space="preserve"> 2024</w:t>
      </w:r>
      <w:r>
        <w:rPr>
          <w:rFonts w:ascii="Arial" w:hAnsi="Arial" w:cs="Arial"/>
        </w:rPr>
        <w:t xml:space="preserve">) </w:t>
      </w:r>
    </w:p>
    <w:p w14:paraId="5384C809" w14:textId="77777777" w:rsidR="00B11CF3" w:rsidRDefault="00B11CF3" w:rsidP="00233731">
      <w:pPr>
        <w:spacing w:after="240" w:line="360" w:lineRule="auto"/>
        <w:jc w:val="both"/>
        <w:rPr>
          <w:rFonts w:ascii="Arial" w:eastAsia="Arial" w:hAnsi="Arial" w:cs="Arial"/>
        </w:rPr>
      </w:pPr>
      <w:r w:rsidRPr="00057E58">
        <w:rPr>
          <w:rFonts w:ascii="Arial" w:eastAsia="Arial" w:hAnsi="Arial" w:cs="Arial"/>
        </w:rPr>
        <w:t xml:space="preserve">Sibieta, L. (2023). </w:t>
      </w:r>
      <w:r w:rsidRPr="00057E58">
        <w:rPr>
          <w:rFonts w:ascii="Arial" w:eastAsia="Arial" w:hAnsi="Arial" w:cs="Arial"/>
          <w:i/>
          <w:iCs/>
        </w:rPr>
        <w:t>What is happening to school funding and costs in England?</w:t>
      </w:r>
      <w:r>
        <w:rPr>
          <w:rFonts w:ascii="Arial" w:eastAsia="Arial" w:hAnsi="Arial" w:cs="Arial"/>
        </w:rPr>
        <w:t xml:space="preserve"> </w:t>
      </w:r>
      <w:r w:rsidRPr="00057E58">
        <w:rPr>
          <w:rFonts w:ascii="Arial" w:eastAsia="Arial" w:hAnsi="Arial" w:cs="Arial"/>
        </w:rPr>
        <w:t xml:space="preserve">Institute for Fiscal Studies. Available at: </w:t>
      </w:r>
      <w:hyperlink r:id="rId54" w:history="1">
        <w:r w:rsidRPr="00EA37EC">
          <w:rPr>
            <w:rStyle w:val="Hyperlink"/>
            <w:rFonts w:ascii="Arial" w:eastAsia="Arial" w:hAnsi="Arial" w:cs="Arial"/>
          </w:rPr>
          <w:t>https://ifs.org.uk/articles/what-happening-school-funding-and-costs-england</w:t>
        </w:r>
      </w:hyperlink>
      <w:r w:rsidRPr="00057E58">
        <w:rPr>
          <w:rFonts w:ascii="Arial" w:eastAsia="Arial" w:hAnsi="Arial" w:cs="Arial"/>
        </w:rPr>
        <w:t>.</w:t>
      </w:r>
      <w:r>
        <w:rPr>
          <w:rFonts w:ascii="Arial" w:eastAsia="Arial" w:hAnsi="Arial" w:cs="Arial"/>
        </w:rPr>
        <w:t xml:space="preserve"> (Accessed date: 24 July 2024)</w:t>
      </w:r>
    </w:p>
    <w:p w14:paraId="27FAF26A" w14:textId="77777777" w:rsidR="00B11CF3" w:rsidRDefault="00B11CF3" w:rsidP="4ED6C62A">
      <w:pPr>
        <w:spacing w:after="240" w:line="360" w:lineRule="auto"/>
        <w:rPr>
          <w:rFonts w:ascii="Arial" w:eastAsia="Arial" w:hAnsi="Arial" w:cs="Arial"/>
        </w:rPr>
      </w:pPr>
      <w:r w:rsidRPr="008C22E2">
        <w:rPr>
          <w:rFonts w:ascii="Arial" w:eastAsia="Arial" w:hAnsi="Arial" w:cs="Arial"/>
        </w:rPr>
        <w:t xml:space="preserve">Sivaraman, A. (2020). </w:t>
      </w:r>
      <w:r w:rsidRPr="008C22E2">
        <w:rPr>
          <w:rFonts w:ascii="Arial" w:eastAsia="Arial" w:hAnsi="Arial" w:cs="Arial"/>
          <w:i/>
          <w:iCs/>
        </w:rPr>
        <w:t xml:space="preserve">Five Things You Need to Know About Social Sustainability and Inclusion. </w:t>
      </w:r>
      <w:r w:rsidRPr="008C22E2">
        <w:rPr>
          <w:rFonts w:ascii="Arial" w:eastAsia="Arial" w:hAnsi="Arial" w:cs="Arial"/>
        </w:rPr>
        <w:t xml:space="preserve">Available at: </w:t>
      </w:r>
      <w:hyperlink r:id="rId55" w:history="1">
        <w:r w:rsidRPr="00EA37EC">
          <w:rPr>
            <w:rStyle w:val="Hyperlink"/>
            <w:rFonts w:ascii="Arial" w:eastAsia="Arial" w:hAnsi="Arial" w:cs="Arial"/>
          </w:rPr>
          <w:t>https://www.worldbank.org/en/news/feature/2020/09/02/five-things-about-social-sustainability-and-inclusion</w:t>
        </w:r>
      </w:hyperlink>
      <w:r w:rsidRPr="008C22E2">
        <w:rPr>
          <w:rFonts w:ascii="Arial" w:eastAsia="Arial" w:hAnsi="Arial" w:cs="Arial"/>
        </w:rPr>
        <w:t>.</w:t>
      </w:r>
      <w:r>
        <w:rPr>
          <w:rFonts w:ascii="Arial" w:eastAsia="Arial" w:hAnsi="Arial" w:cs="Arial"/>
        </w:rPr>
        <w:t xml:space="preserve"> (Accessed date: 20 July 2024)</w:t>
      </w:r>
    </w:p>
    <w:p w14:paraId="61328A9F" w14:textId="77777777" w:rsidR="00B11CF3" w:rsidRDefault="00B11CF3" w:rsidP="00233731">
      <w:pPr>
        <w:spacing w:after="240" w:line="360" w:lineRule="auto"/>
        <w:jc w:val="both"/>
        <w:rPr>
          <w:rFonts w:ascii="Arial" w:eastAsia="Arial" w:hAnsi="Arial" w:cs="Arial"/>
        </w:rPr>
      </w:pPr>
      <w:r w:rsidRPr="000169D7">
        <w:rPr>
          <w:rFonts w:ascii="Arial" w:eastAsia="Arial" w:hAnsi="Arial" w:cs="Arial"/>
        </w:rPr>
        <w:t xml:space="preserve">The Children's Society (2018) </w:t>
      </w:r>
      <w:r w:rsidRPr="000169D7">
        <w:rPr>
          <w:rFonts w:ascii="Arial" w:eastAsia="Arial" w:hAnsi="Arial" w:cs="Arial"/>
          <w:i/>
          <w:iCs/>
        </w:rPr>
        <w:t>The free school meals poverty trap</w:t>
      </w:r>
      <w:r w:rsidRPr="000169D7">
        <w:rPr>
          <w:rFonts w:ascii="Arial" w:eastAsia="Arial" w:hAnsi="Arial" w:cs="Arial"/>
        </w:rPr>
        <w:t xml:space="preserve">. Available at: </w:t>
      </w:r>
      <w:hyperlink r:id="rId56" w:history="1">
        <w:r w:rsidRPr="00EA37EC">
          <w:rPr>
            <w:rStyle w:val="Hyperlink"/>
            <w:rFonts w:ascii="Arial" w:eastAsia="Arial" w:hAnsi="Arial" w:cs="Arial"/>
          </w:rPr>
          <w:t>https://www.childrenssociety.org.uk/sites/default/files/2020-10/fsm-poverty-trap-tcs-cpag.pdf</w:t>
        </w:r>
      </w:hyperlink>
      <w:r w:rsidRPr="000169D7">
        <w:rPr>
          <w:rFonts w:ascii="Arial" w:eastAsia="Arial" w:hAnsi="Arial" w:cs="Arial"/>
        </w:rPr>
        <w:t>.</w:t>
      </w:r>
      <w:r>
        <w:rPr>
          <w:rFonts w:ascii="Arial" w:eastAsia="Arial" w:hAnsi="Arial" w:cs="Arial"/>
        </w:rPr>
        <w:t xml:space="preserve"> (Accessed date: 24 July 2024) </w:t>
      </w:r>
    </w:p>
    <w:p w14:paraId="6AFCE5DA" w14:textId="77777777" w:rsidR="00B11CF3" w:rsidRDefault="00B11CF3" w:rsidP="4ED6C62A">
      <w:pPr>
        <w:spacing w:after="240" w:line="360" w:lineRule="auto"/>
        <w:rPr>
          <w:rFonts w:ascii="Arial" w:eastAsia="Arial" w:hAnsi="Arial" w:cs="Arial"/>
        </w:rPr>
      </w:pPr>
      <w:r w:rsidRPr="001D738D">
        <w:rPr>
          <w:rFonts w:ascii="Arial" w:eastAsia="Arial" w:hAnsi="Arial" w:cs="Arial"/>
        </w:rPr>
        <w:t>The Education Hub (2022)</w:t>
      </w:r>
      <w:r>
        <w:rPr>
          <w:rFonts w:ascii="Arial" w:eastAsia="Arial" w:hAnsi="Arial" w:cs="Arial"/>
        </w:rPr>
        <w:t xml:space="preserve"> </w:t>
      </w:r>
      <w:r w:rsidRPr="001F43BF">
        <w:rPr>
          <w:rFonts w:ascii="Arial" w:eastAsia="Arial" w:hAnsi="Arial" w:cs="Arial"/>
          <w:i/>
          <w:iCs/>
        </w:rPr>
        <w:t>Five reasons why you should consider an apprenticeship</w:t>
      </w:r>
      <w:r w:rsidRPr="001D738D">
        <w:rPr>
          <w:rFonts w:ascii="Arial" w:eastAsia="Arial" w:hAnsi="Arial" w:cs="Arial"/>
        </w:rPr>
        <w:t xml:space="preserve"> - The Education Hub</w:t>
      </w:r>
      <w:r>
        <w:rPr>
          <w:rFonts w:ascii="Arial" w:eastAsia="Arial" w:hAnsi="Arial" w:cs="Arial"/>
        </w:rPr>
        <w:t xml:space="preserve"> </w:t>
      </w:r>
      <w:r w:rsidRPr="001D738D">
        <w:rPr>
          <w:rFonts w:ascii="Arial" w:eastAsia="Arial" w:hAnsi="Arial" w:cs="Arial"/>
        </w:rPr>
        <w:t xml:space="preserve">Available at: </w:t>
      </w:r>
      <w:hyperlink r:id="rId57" w:history="1">
        <w:r w:rsidRPr="00EA37EC">
          <w:rPr>
            <w:rStyle w:val="Hyperlink"/>
            <w:rFonts w:ascii="Arial" w:eastAsia="Arial" w:hAnsi="Arial" w:cs="Arial"/>
          </w:rPr>
          <w:t>https://educationhub.blog.gov.uk/2022/06/29/five-reasons-why-you-should-consider-an-apprenticeship/</w:t>
        </w:r>
      </w:hyperlink>
      <w:r w:rsidRPr="001D738D">
        <w:rPr>
          <w:rFonts w:ascii="Arial" w:eastAsia="Arial" w:hAnsi="Arial" w:cs="Arial"/>
        </w:rPr>
        <w:t>.</w:t>
      </w:r>
      <w:r>
        <w:rPr>
          <w:rFonts w:ascii="Arial" w:eastAsia="Arial" w:hAnsi="Arial" w:cs="Arial"/>
        </w:rPr>
        <w:t xml:space="preserve"> (Accessed date: 20 July 2024)</w:t>
      </w:r>
    </w:p>
    <w:p w14:paraId="030AD236" w14:textId="77777777" w:rsidR="00B11CF3" w:rsidRDefault="00B11CF3" w:rsidP="00233731">
      <w:pPr>
        <w:jc w:val="both"/>
        <w:rPr>
          <w:rFonts w:ascii="Arial" w:hAnsi="Arial" w:cs="Arial"/>
        </w:rPr>
      </w:pPr>
      <w:r w:rsidRPr="00805AC3">
        <w:rPr>
          <w:rFonts w:ascii="Arial" w:hAnsi="Arial" w:cs="Arial"/>
        </w:rPr>
        <w:t xml:space="preserve">The Global Food Banking Network (2022) </w:t>
      </w:r>
      <w:r w:rsidRPr="00805AC3">
        <w:rPr>
          <w:rFonts w:ascii="Arial" w:hAnsi="Arial" w:cs="Arial"/>
          <w:i/>
          <w:iCs/>
        </w:rPr>
        <w:t>How Food Banks Promote Food Security.</w:t>
      </w:r>
      <w:r w:rsidRPr="00805AC3">
        <w:rPr>
          <w:rFonts w:ascii="Arial" w:hAnsi="Arial" w:cs="Arial"/>
        </w:rPr>
        <w:t xml:space="preserve">  The Global FoodBanking Network. Available at: </w:t>
      </w:r>
      <w:hyperlink r:id="rId58" w:history="1">
        <w:r w:rsidRPr="00EA37EC">
          <w:rPr>
            <w:rStyle w:val="Hyperlink"/>
            <w:rFonts w:ascii="Arial" w:hAnsi="Arial" w:cs="Arial"/>
          </w:rPr>
          <w:t>https://www.foodbanking.org/promoting-food-security</w:t>
        </w:r>
      </w:hyperlink>
      <w:r>
        <w:rPr>
          <w:rFonts w:ascii="Arial" w:hAnsi="Arial" w:cs="Arial"/>
        </w:rPr>
        <w:t xml:space="preserve"> (</w:t>
      </w:r>
      <w:r w:rsidRPr="00805AC3">
        <w:rPr>
          <w:rFonts w:ascii="Arial" w:hAnsi="Arial" w:cs="Arial"/>
        </w:rPr>
        <w:t>Accessed 28 Jul</w:t>
      </w:r>
      <w:r>
        <w:rPr>
          <w:rFonts w:ascii="Arial" w:hAnsi="Arial" w:cs="Arial"/>
        </w:rPr>
        <w:t>y</w:t>
      </w:r>
      <w:r w:rsidRPr="00805AC3">
        <w:rPr>
          <w:rFonts w:ascii="Arial" w:hAnsi="Arial" w:cs="Arial"/>
        </w:rPr>
        <w:t xml:space="preserve"> 2024</w:t>
      </w:r>
      <w:r>
        <w:rPr>
          <w:rFonts w:ascii="Arial" w:hAnsi="Arial" w:cs="Arial"/>
        </w:rPr>
        <w:t>)</w:t>
      </w:r>
    </w:p>
    <w:p w14:paraId="512F1864" w14:textId="77777777" w:rsidR="00B11CF3" w:rsidRDefault="00B11CF3" w:rsidP="00233731">
      <w:pPr>
        <w:spacing w:after="240" w:line="360" w:lineRule="auto"/>
        <w:jc w:val="both"/>
        <w:rPr>
          <w:rFonts w:ascii="Arial" w:eastAsia="Arial" w:hAnsi="Arial" w:cs="Arial"/>
        </w:rPr>
      </w:pPr>
      <w:r w:rsidRPr="5143DEF8">
        <w:rPr>
          <w:rFonts w:ascii="Arial" w:eastAsia="Arial" w:hAnsi="Arial" w:cs="Arial"/>
        </w:rPr>
        <w:t xml:space="preserve">The Health Foundation (2021) </w:t>
      </w:r>
      <w:r w:rsidRPr="5143DEF8">
        <w:rPr>
          <w:rFonts w:ascii="Arial" w:eastAsia="Arial" w:hAnsi="Arial" w:cs="Arial"/>
          <w:i/>
          <w:iCs/>
        </w:rPr>
        <w:t>Relationship between income and health</w:t>
      </w:r>
      <w:r w:rsidRPr="5143DEF8">
        <w:rPr>
          <w:rFonts w:ascii="Arial" w:eastAsia="Arial" w:hAnsi="Arial" w:cs="Arial"/>
        </w:rPr>
        <w:t xml:space="preserve">. Available at: </w:t>
      </w:r>
      <w:hyperlink r:id="rId59">
        <w:r w:rsidRPr="5143DEF8">
          <w:rPr>
            <w:rStyle w:val="Hyperlink"/>
            <w:rFonts w:ascii="Arial" w:eastAsia="Arial" w:hAnsi="Arial" w:cs="Arial"/>
          </w:rPr>
          <w:t>https://www.health.org.uk/evidence-hub/money-andresources/income/relationship-between-income-and-health.</w:t>
        </w:r>
      </w:hyperlink>
      <w:r w:rsidRPr="5143DEF8">
        <w:rPr>
          <w:rFonts w:ascii="Arial" w:eastAsia="Arial" w:hAnsi="Arial" w:cs="Arial"/>
        </w:rPr>
        <w:t xml:space="preserve"> (Accessed date: 8 July 2024)</w:t>
      </w:r>
      <w:r>
        <w:rPr>
          <w:rFonts w:ascii="Arial" w:eastAsia="Arial" w:hAnsi="Arial" w:cs="Arial"/>
        </w:rPr>
        <w:t>.</w:t>
      </w:r>
      <w:r w:rsidRPr="5143DEF8">
        <w:rPr>
          <w:rFonts w:ascii="Arial" w:eastAsia="Arial" w:hAnsi="Arial" w:cs="Arial"/>
        </w:rPr>
        <w:t xml:space="preserve"> </w:t>
      </w:r>
    </w:p>
    <w:p w14:paraId="16C785B5" w14:textId="77777777" w:rsidR="00B11CF3" w:rsidRDefault="00B11CF3" w:rsidP="00233731">
      <w:pPr>
        <w:spacing w:after="240" w:line="360" w:lineRule="auto"/>
        <w:jc w:val="both"/>
        <w:rPr>
          <w:rFonts w:ascii="Arial" w:eastAsia="Arial" w:hAnsi="Arial" w:cs="Arial"/>
        </w:rPr>
      </w:pPr>
      <w:r w:rsidRPr="00FC6956">
        <w:rPr>
          <w:rFonts w:ascii="Arial" w:eastAsia="Arial" w:hAnsi="Arial" w:cs="Arial"/>
        </w:rPr>
        <w:t>The Trussell Trust (2020)</w:t>
      </w:r>
      <w:r>
        <w:rPr>
          <w:rFonts w:ascii="Arial" w:eastAsia="Arial" w:hAnsi="Arial" w:cs="Arial"/>
        </w:rPr>
        <w:t xml:space="preserve"> </w:t>
      </w:r>
      <w:r w:rsidRPr="00FC6956">
        <w:rPr>
          <w:rFonts w:ascii="Arial" w:eastAsia="Arial" w:hAnsi="Arial" w:cs="Arial"/>
          <w:i/>
          <w:iCs/>
        </w:rPr>
        <w:t>New report reveals how coronavirus has affected food bank use.</w:t>
      </w:r>
      <w:r w:rsidRPr="00FC6956">
        <w:rPr>
          <w:rFonts w:ascii="Arial" w:eastAsia="Arial" w:hAnsi="Arial" w:cs="Arial"/>
        </w:rPr>
        <w:t xml:space="preserve"> The Trussell Trust. Available at: </w:t>
      </w:r>
      <w:hyperlink r:id="rId60" w:history="1">
        <w:r w:rsidRPr="00EA37EC">
          <w:rPr>
            <w:rStyle w:val="Hyperlink"/>
            <w:rFonts w:ascii="Arial" w:eastAsia="Arial" w:hAnsi="Arial" w:cs="Arial"/>
          </w:rPr>
          <w:t>https://www.trusselltrust.org/2020/09/14/new-report-reveals-how-coronavirus-has-affected-food-bank-use/</w:t>
        </w:r>
      </w:hyperlink>
      <w:r w:rsidRPr="00FC6956">
        <w:rPr>
          <w:rFonts w:ascii="Arial" w:eastAsia="Arial" w:hAnsi="Arial" w:cs="Arial"/>
        </w:rPr>
        <w:t>.</w:t>
      </w:r>
      <w:r>
        <w:rPr>
          <w:rFonts w:ascii="Arial" w:eastAsia="Arial" w:hAnsi="Arial" w:cs="Arial"/>
        </w:rPr>
        <w:t xml:space="preserve"> (Accessed date: 24 July 2024)</w:t>
      </w:r>
    </w:p>
    <w:p w14:paraId="7F611EE8" w14:textId="77777777" w:rsidR="00B11CF3" w:rsidRDefault="00B11CF3" w:rsidP="00233731">
      <w:pPr>
        <w:jc w:val="both"/>
        <w:rPr>
          <w:rFonts w:ascii="Arial" w:hAnsi="Arial" w:cs="Arial"/>
        </w:rPr>
      </w:pPr>
      <w:r w:rsidRPr="00B235CE">
        <w:rPr>
          <w:rFonts w:ascii="Arial" w:hAnsi="Arial" w:cs="Arial"/>
        </w:rPr>
        <w:t>Tyler, G. (2021)</w:t>
      </w:r>
      <w:r>
        <w:rPr>
          <w:rFonts w:ascii="Arial" w:hAnsi="Arial" w:cs="Arial"/>
        </w:rPr>
        <w:t xml:space="preserve"> </w:t>
      </w:r>
      <w:r w:rsidRPr="00B235CE">
        <w:rPr>
          <w:rFonts w:ascii="Arial" w:hAnsi="Arial" w:cs="Arial"/>
          <w:i/>
          <w:iCs/>
        </w:rPr>
        <w:t>Food Banks in the UK</w:t>
      </w:r>
      <w:r w:rsidRPr="00B235CE">
        <w:rPr>
          <w:rFonts w:ascii="Arial" w:hAnsi="Arial" w:cs="Arial"/>
        </w:rPr>
        <w:t>.</w:t>
      </w:r>
      <w:r>
        <w:rPr>
          <w:rFonts w:ascii="Arial" w:hAnsi="Arial" w:cs="Arial"/>
        </w:rPr>
        <w:t xml:space="preserve"> </w:t>
      </w:r>
      <w:r w:rsidRPr="00B235CE">
        <w:rPr>
          <w:rFonts w:ascii="Arial" w:hAnsi="Arial" w:cs="Arial"/>
        </w:rPr>
        <w:t xml:space="preserve">Available at: </w:t>
      </w:r>
      <w:hyperlink r:id="rId61" w:history="1">
        <w:r w:rsidRPr="00EA37EC">
          <w:rPr>
            <w:rStyle w:val="Hyperlink"/>
            <w:rFonts w:ascii="Arial" w:hAnsi="Arial" w:cs="Arial"/>
          </w:rPr>
          <w:t>https://commonslibrary.parliament.uk/research-briefings/cbp-8585/</w:t>
        </w:r>
      </w:hyperlink>
      <w:r w:rsidRPr="00B235CE">
        <w:rPr>
          <w:rFonts w:ascii="Arial" w:hAnsi="Arial" w:cs="Arial"/>
        </w:rPr>
        <w:t>.</w:t>
      </w:r>
      <w:r>
        <w:rPr>
          <w:rFonts w:ascii="Arial" w:hAnsi="Arial" w:cs="Arial"/>
        </w:rPr>
        <w:t xml:space="preserve"> (Accessed date: 24 July 2024)</w:t>
      </w:r>
    </w:p>
    <w:p w14:paraId="4BEBA64A" w14:textId="77777777" w:rsidR="00B11CF3" w:rsidRDefault="00B11CF3" w:rsidP="00233731">
      <w:pPr>
        <w:spacing w:after="240" w:line="360" w:lineRule="auto"/>
        <w:jc w:val="both"/>
        <w:rPr>
          <w:rFonts w:ascii="Arial" w:eastAsia="Arial" w:hAnsi="Arial" w:cs="Arial"/>
        </w:rPr>
      </w:pPr>
      <w:r w:rsidRPr="00455E3E">
        <w:rPr>
          <w:rFonts w:ascii="Arial" w:eastAsia="Arial" w:hAnsi="Arial" w:cs="Arial"/>
        </w:rPr>
        <w:t>UK Parliament (2023)</w:t>
      </w:r>
      <w:r>
        <w:rPr>
          <w:rFonts w:ascii="Arial" w:eastAsia="Arial" w:hAnsi="Arial" w:cs="Arial"/>
        </w:rPr>
        <w:t xml:space="preserve"> </w:t>
      </w:r>
      <w:r w:rsidRPr="008A73F8">
        <w:rPr>
          <w:rFonts w:ascii="Arial" w:eastAsia="Arial" w:hAnsi="Arial" w:cs="Arial"/>
          <w:i/>
          <w:iCs/>
        </w:rPr>
        <w:t>Research Briefings Archive.</w:t>
      </w:r>
      <w:r w:rsidRPr="00455E3E">
        <w:rPr>
          <w:rFonts w:ascii="Arial" w:eastAsia="Arial" w:hAnsi="Arial" w:cs="Arial"/>
        </w:rPr>
        <w:t xml:space="preserve"> House of Commons Library. Available at: </w:t>
      </w:r>
      <w:hyperlink r:id="rId62" w:history="1">
        <w:r w:rsidRPr="00EA37EC">
          <w:rPr>
            <w:rStyle w:val="Hyperlink"/>
            <w:rFonts w:ascii="Arial" w:eastAsia="Arial" w:hAnsi="Arial" w:cs="Arial"/>
          </w:rPr>
          <w:t>https://commonslibrary.parliament.uk/research-briefings</w:t>
        </w:r>
      </w:hyperlink>
      <w:r>
        <w:rPr>
          <w:rFonts w:ascii="Arial" w:eastAsia="Arial" w:hAnsi="Arial" w:cs="Arial"/>
        </w:rPr>
        <w:t xml:space="preserve"> (Accessed date: 24 July 2024)</w:t>
      </w:r>
    </w:p>
    <w:p w14:paraId="2A57300A" w14:textId="77777777" w:rsidR="00B11CF3" w:rsidRPr="005A2146" w:rsidRDefault="00B11CF3" w:rsidP="00233731">
      <w:pPr>
        <w:spacing w:after="240" w:line="360" w:lineRule="auto"/>
        <w:jc w:val="both"/>
        <w:rPr>
          <w:rFonts w:ascii="Arial" w:eastAsia="Arial" w:hAnsi="Arial" w:cs="Arial"/>
        </w:rPr>
      </w:pPr>
      <w:r>
        <w:rPr>
          <w:rFonts w:ascii="Arial" w:eastAsia="Arial" w:hAnsi="Arial" w:cs="Arial"/>
        </w:rPr>
        <w:t xml:space="preserve">UK </w:t>
      </w:r>
      <w:r w:rsidRPr="027CC876">
        <w:rPr>
          <w:rFonts w:ascii="Arial" w:eastAsia="Arial" w:hAnsi="Arial" w:cs="Arial"/>
        </w:rPr>
        <w:t>Parliament</w:t>
      </w:r>
      <w:r>
        <w:rPr>
          <w:rFonts w:ascii="Arial" w:eastAsia="Arial" w:hAnsi="Arial" w:cs="Arial"/>
        </w:rPr>
        <w:t xml:space="preserve"> (2024) </w:t>
      </w:r>
      <w:r>
        <w:rPr>
          <w:rFonts w:ascii="Arial" w:eastAsia="Arial" w:hAnsi="Arial" w:cs="Arial"/>
          <w:i/>
          <w:iCs/>
        </w:rPr>
        <w:t xml:space="preserve">who is experiencing food insecurity in the </w:t>
      </w:r>
      <w:r w:rsidRPr="7A8D97A4">
        <w:rPr>
          <w:rFonts w:ascii="Arial" w:eastAsia="Arial" w:hAnsi="Arial" w:cs="Arial"/>
          <w:i/>
          <w:iCs/>
        </w:rPr>
        <w:t>Uk</w:t>
      </w:r>
      <w:r>
        <w:rPr>
          <w:rFonts w:ascii="Arial" w:eastAsia="Arial" w:hAnsi="Arial" w:cs="Arial"/>
        </w:rPr>
        <w:t xml:space="preserve">. </w:t>
      </w:r>
      <w:r w:rsidRPr="027CC876">
        <w:rPr>
          <w:rFonts w:ascii="Arial" w:eastAsia="Arial" w:hAnsi="Arial" w:cs="Arial"/>
        </w:rPr>
        <w:t xml:space="preserve">Available at: </w:t>
      </w:r>
      <w:hyperlink r:id="rId63">
        <w:r w:rsidRPr="027CC876">
          <w:rPr>
            <w:rStyle w:val="Hyperlink"/>
            <w:rFonts w:ascii="Arial" w:eastAsia="Arial" w:hAnsi="Arial" w:cs="Arial"/>
          </w:rPr>
          <w:t>https://commonslibrary.parliament.uk/who-is-experiencing-food-insecurity-in-the-uk/</w:t>
        </w:r>
      </w:hyperlink>
      <w:r w:rsidRPr="027CC876">
        <w:rPr>
          <w:rFonts w:ascii="Arial" w:eastAsia="Arial" w:hAnsi="Arial" w:cs="Arial"/>
        </w:rPr>
        <w:t>. (Accessed date: 16 July 2024)</w:t>
      </w:r>
    </w:p>
    <w:p w14:paraId="6DDAAA39" w14:textId="77777777" w:rsidR="00B11CF3" w:rsidRDefault="00B11CF3" w:rsidP="000C5FC5">
      <w:pPr>
        <w:rPr>
          <w:rFonts w:ascii="Arial" w:hAnsi="Arial" w:cs="Arial"/>
        </w:rPr>
      </w:pPr>
      <w:r w:rsidRPr="009D59C3">
        <w:rPr>
          <w:rFonts w:ascii="Arial" w:hAnsi="Arial" w:cs="Arial"/>
        </w:rPr>
        <w:t>UNICEF (2022)</w:t>
      </w:r>
      <w:r>
        <w:rPr>
          <w:rFonts w:ascii="Arial" w:hAnsi="Arial" w:cs="Arial"/>
        </w:rPr>
        <w:t xml:space="preserve"> </w:t>
      </w:r>
      <w:r w:rsidRPr="009D59C3">
        <w:rPr>
          <w:rFonts w:ascii="Arial" w:hAnsi="Arial" w:cs="Arial"/>
          <w:i/>
          <w:iCs/>
        </w:rPr>
        <w:t>Inclusive education</w:t>
      </w:r>
      <w:r w:rsidRPr="009D59C3">
        <w:rPr>
          <w:rFonts w:ascii="Arial" w:hAnsi="Arial" w:cs="Arial"/>
        </w:rPr>
        <w:t xml:space="preserve">. UNICEF. Available at: </w:t>
      </w:r>
      <w:hyperlink r:id="rId64" w:history="1">
        <w:r w:rsidRPr="00EA37EC">
          <w:rPr>
            <w:rStyle w:val="Hyperlink"/>
            <w:rFonts w:ascii="Arial" w:hAnsi="Arial" w:cs="Arial"/>
          </w:rPr>
          <w:t>https://www.unicef.org/education/inclusive-education</w:t>
        </w:r>
      </w:hyperlink>
      <w:r w:rsidRPr="009D59C3">
        <w:rPr>
          <w:rFonts w:ascii="Arial" w:hAnsi="Arial" w:cs="Arial"/>
        </w:rPr>
        <w:t>.</w:t>
      </w:r>
      <w:r>
        <w:rPr>
          <w:rFonts w:ascii="Arial" w:hAnsi="Arial" w:cs="Arial"/>
        </w:rPr>
        <w:t xml:space="preserve"> (Accessed date: 25 July 2024)</w:t>
      </w:r>
    </w:p>
    <w:p w14:paraId="78C14E8E" w14:textId="77777777" w:rsidR="00B11CF3" w:rsidRDefault="00B11CF3" w:rsidP="000C5FC5">
      <w:pPr>
        <w:rPr>
          <w:rFonts w:ascii="Arial" w:hAnsi="Arial" w:cs="Arial"/>
        </w:rPr>
      </w:pPr>
      <w:r w:rsidRPr="00F27E7C">
        <w:rPr>
          <w:rFonts w:ascii="Arial" w:hAnsi="Arial" w:cs="Arial"/>
        </w:rPr>
        <w:t xml:space="preserve">UNICEF (2022a). Article 8 - Awareness-raising | Division for Inclusive Social Development. Available at: </w:t>
      </w:r>
      <w:hyperlink r:id="rId65" w:history="1">
        <w:r w:rsidRPr="00EA37EC">
          <w:rPr>
            <w:rStyle w:val="Hyperlink"/>
            <w:rFonts w:ascii="Arial" w:hAnsi="Arial" w:cs="Arial"/>
          </w:rPr>
          <w:t>https://social.desa.un.org/issues/disability/crpd/article-8-awareness-raising</w:t>
        </w:r>
      </w:hyperlink>
      <w:r w:rsidRPr="00F27E7C">
        <w:rPr>
          <w:rFonts w:ascii="Arial" w:hAnsi="Arial" w:cs="Arial"/>
        </w:rPr>
        <w:t>.</w:t>
      </w:r>
      <w:r>
        <w:rPr>
          <w:rFonts w:ascii="Arial" w:hAnsi="Arial" w:cs="Arial"/>
        </w:rPr>
        <w:t xml:space="preserve"> </w:t>
      </w:r>
    </w:p>
    <w:p w14:paraId="2AEF958C" w14:textId="77777777" w:rsidR="00B11CF3" w:rsidRDefault="00B11CF3" w:rsidP="000C5FC5">
      <w:pPr>
        <w:rPr>
          <w:rFonts w:ascii="Arial" w:hAnsi="Arial" w:cs="Arial"/>
        </w:rPr>
      </w:pPr>
      <w:r w:rsidRPr="00C92FD4">
        <w:rPr>
          <w:rFonts w:ascii="Arial" w:hAnsi="Arial" w:cs="Arial"/>
        </w:rPr>
        <w:t>United Nations (2022)</w:t>
      </w:r>
      <w:r w:rsidRPr="00C92FD4">
        <w:rPr>
          <w:rFonts w:ascii="Arial" w:hAnsi="Arial" w:cs="Arial"/>
          <w:i/>
          <w:iCs/>
        </w:rPr>
        <w:t xml:space="preserve"> Article 8 - Awareness-raising  Division for Inclusive Social Development </w:t>
      </w:r>
      <w:r w:rsidRPr="00C92FD4">
        <w:rPr>
          <w:rFonts w:ascii="Arial" w:hAnsi="Arial" w:cs="Arial"/>
        </w:rPr>
        <w:t xml:space="preserve">Available at: </w:t>
      </w:r>
      <w:hyperlink r:id="rId66" w:history="1">
        <w:r w:rsidRPr="00EA37EC">
          <w:rPr>
            <w:rStyle w:val="Hyperlink"/>
            <w:rFonts w:ascii="Arial" w:hAnsi="Arial" w:cs="Arial"/>
          </w:rPr>
          <w:t>https://social.desa.un.org/issues/disability/crpd/article-8-awareness-raising</w:t>
        </w:r>
      </w:hyperlink>
      <w:r w:rsidRPr="00C92FD4">
        <w:rPr>
          <w:rFonts w:ascii="Arial" w:hAnsi="Arial" w:cs="Arial"/>
        </w:rPr>
        <w:t>.</w:t>
      </w:r>
      <w:r>
        <w:rPr>
          <w:rFonts w:ascii="Arial" w:hAnsi="Arial" w:cs="Arial"/>
        </w:rPr>
        <w:t xml:space="preserve"> (Accessed date: 26 July 2024)</w:t>
      </w:r>
    </w:p>
    <w:p w14:paraId="4448EE5B" w14:textId="77777777" w:rsidR="00B11CF3" w:rsidRDefault="00B11CF3" w:rsidP="00233731">
      <w:pPr>
        <w:spacing w:after="240" w:line="360" w:lineRule="auto"/>
        <w:jc w:val="both"/>
        <w:rPr>
          <w:rFonts w:ascii="Arial" w:eastAsia="Arial" w:hAnsi="Arial" w:cs="Arial"/>
        </w:rPr>
      </w:pPr>
      <w:r w:rsidRPr="5143DEF8">
        <w:rPr>
          <w:rFonts w:ascii="Arial" w:eastAsia="Arial" w:hAnsi="Arial" w:cs="Arial"/>
        </w:rPr>
        <w:t xml:space="preserve">United Nations (2022) </w:t>
      </w:r>
      <w:r w:rsidRPr="5143DEF8">
        <w:rPr>
          <w:rFonts w:ascii="Arial" w:eastAsia="Arial" w:hAnsi="Arial" w:cs="Arial"/>
          <w:i/>
          <w:iCs/>
        </w:rPr>
        <w:t>Goal 2 | Department of Economic and Social Affairs</w:t>
      </w:r>
      <w:r w:rsidRPr="5143DEF8">
        <w:rPr>
          <w:rFonts w:ascii="Arial" w:eastAsia="Arial" w:hAnsi="Arial" w:cs="Arial"/>
        </w:rPr>
        <w:t xml:space="preserve">.  sdgs.un.org. Available at: </w:t>
      </w:r>
      <w:hyperlink r:id="rId67">
        <w:r w:rsidRPr="5143DEF8">
          <w:rPr>
            <w:rStyle w:val="Hyperlink"/>
            <w:rFonts w:ascii="Arial" w:eastAsia="Arial" w:hAnsi="Arial" w:cs="Arial"/>
          </w:rPr>
          <w:t>https://sdgs.un.org/goals/goal2</w:t>
        </w:r>
      </w:hyperlink>
      <w:r w:rsidRPr="5143DEF8">
        <w:rPr>
          <w:rFonts w:ascii="Arial" w:eastAsia="Arial" w:hAnsi="Arial" w:cs="Arial"/>
        </w:rPr>
        <w:t xml:space="preserve">. (Accessed date: 8 July 2024) </w:t>
      </w:r>
    </w:p>
    <w:p w14:paraId="3CECF260" w14:textId="77777777" w:rsidR="00B11CF3" w:rsidRDefault="00B11CF3" w:rsidP="00233731">
      <w:pPr>
        <w:spacing w:after="240" w:line="360" w:lineRule="auto"/>
        <w:jc w:val="both"/>
        <w:rPr>
          <w:rFonts w:ascii="Arial" w:eastAsia="Arial" w:hAnsi="Arial" w:cs="Arial"/>
        </w:rPr>
      </w:pPr>
      <w:r w:rsidRPr="5143DEF8">
        <w:rPr>
          <w:rFonts w:ascii="Arial" w:eastAsia="Arial" w:hAnsi="Arial" w:cs="Arial"/>
        </w:rPr>
        <w:t xml:space="preserve">United Nations (2023) </w:t>
      </w:r>
      <w:r w:rsidRPr="5143DEF8">
        <w:rPr>
          <w:rFonts w:ascii="Arial" w:eastAsia="Arial" w:hAnsi="Arial" w:cs="Arial"/>
          <w:i/>
          <w:iCs/>
        </w:rPr>
        <w:t>THE 17 GOALS | Sustainable Development</w:t>
      </w:r>
      <w:r w:rsidRPr="5143DEF8">
        <w:rPr>
          <w:rFonts w:ascii="Arial" w:eastAsia="Arial" w:hAnsi="Arial" w:cs="Arial"/>
        </w:rPr>
        <w:t xml:space="preserve">. United Nations. Available at: </w:t>
      </w:r>
      <w:hyperlink r:id="rId68" w:anchor="history">
        <w:r w:rsidRPr="5143DEF8">
          <w:rPr>
            <w:rStyle w:val="Hyperlink"/>
            <w:rFonts w:ascii="Arial" w:eastAsia="Arial" w:hAnsi="Arial" w:cs="Arial"/>
          </w:rPr>
          <w:t>https://sdgs.un.org/goals#history</w:t>
        </w:r>
      </w:hyperlink>
      <w:r w:rsidRPr="5143DEF8">
        <w:rPr>
          <w:rFonts w:ascii="Arial" w:eastAsia="Arial" w:hAnsi="Arial" w:cs="Arial"/>
        </w:rPr>
        <w:t>.  (Accessed date: 8 July 2024)</w:t>
      </w:r>
      <w:r>
        <w:rPr>
          <w:rFonts w:ascii="Arial" w:eastAsia="Arial" w:hAnsi="Arial" w:cs="Arial"/>
        </w:rPr>
        <w:t>.</w:t>
      </w:r>
    </w:p>
    <w:p w14:paraId="691B1421" w14:textId="77777777" w:rsidR="00B11CF3" w:rsidRPr="00854C78" w:rsidRDefault="00B11CF3" w:rsidP="4ED6C62A">
      <w:pPr>
        <w:spacing w:after="240" w:line="360" w:lineRule="auto"/>
        <w:rPr>
          <w:rFonts w:ascii="Arial" w:eastAsia="Arial" w:hAnsi="Arial" w:cs="Arial"/>
        </w:rPr>
      </w:pPr>
      <w:r w:rsidRPr="00854C78">
        <w:rPr>
          <w:rFonts w:ascii="Arial" w:eastAsia="Arial" w:hAnsi="Arial" w:cs="Arial"/>
        </w:rPr>
        <w:t xml:space="preserve">United Nations (2023) </w:t>
      </w:r>
      <w:r w:rsidRPr="00854C78">
        <w:rPr>
          <w:rFonts w:ascii="Arial" w:eastAsia="Arial" w:hAnsi="Arial" w:cs="Arial"/>
          <w:i/>
        </w:rPr>
        <w:t>What is sustainable development?</w:t>
      </w:r>
      <w:r w:rsidRPr="00854C78">
        <w:rPr>
          <w:rFonts w:ascii="Arial" w:eastAsia="Arial" w:hAnsi="Arial" w:cs="Arial"/>
        </w:rPr>
        <w:t xml:space="preserve">  Available at: </w:t>
      </w:r>
      <w:hyperlink r:id="rId69">
        <w:r w:rsidRPr="00854C78">
          <w:rPr>
            <w:rStyle w:val="Hyperlink"/>
            <w:rFonts w:ascii="Arial" w:eastAsia="Arial" w:hAnsi="Arial" w:cs="Arial"/>
          </w:rPr>
          <w:t>https://www.un.org/sustainabledevelopment/blog/2023/08/what-is-sustainable-development/</w:t>
        </w:r>
      </w:hyperlink>
      <w:r w:rsidRPr="00854C78">
        <w:rPr>
          <w:rFonts w:ascii="Arial" w:eastAsia="Arial" w:hAnsi="Arial" w:cs="Arial"/>
        </w:rPr>
        <w:t>. (Accessed date: 17 July 2024)</w:t>
      </w:r>
    </w:p>
    <w:p w14:paraId="4EE02C39" w14:textId="77777777" w:rsidR="00B11CF3" w:rsidRDefault="00B11CF3" w:rsidP="00233731">
      <w:pPr>
        <w:jc w:val="both"/>
        <w:rPr>
          <w:rFonts w:ascii="Arial" w:hAnsi="Arial" w:cs="Arial"/>
        </w:rPr>
      </w:pPr>
      <w:r w:rsidRPr="009A094D">
        <w:rPr>
          <w:rFonts w:ascii="Arial" w:hAnsi="Arial" w:cs="Arial"/>
        </w:rPr>
        <w:t>United Nations (2024)</w:t>
      </w:r>
      <w:r>
        <w:rPr>
          <w:rFonts w:ascii="Arial" w:hAnsi="Arial" w:cs="Arial"/>
        </w:rPr>
        <w:t xml:space="preserve"> </w:t>
      </w:r>
      <w:r w:rsidRPr="00FA4989">
        <w:rPr>
          <w:rFonts w:ascii="Arial" w:hAnsi="Arial" w:cs="Arial"/>
          <w:i/>
          <w:iCs/>
        </w:rPr>
        <w:t>Goal 4 | Ensure Inclusive and Equitable Quality Education and Promote Lifelong Learning Opportunities forAll</w:t>
      </w:r>
      <w:r>
        <w:rPr>
          <w:rFonts w:ascii="Arial" w:hAnsi="Arial" w:cs="Arial"/>
          <w:i/>
          <w:iCs/>
        </w:rPr>
        <w:t>.</w:t>
      </w:r>
      <w:r w:rsidRPr="009A094D">
        <w:rPr>
          <w:rFonts w:ascii="Arial" w:hAnsi="Arial" w:cs="Arial"/>
        </w:rPr>
        <w:t xml:space="preserve">Available at: </w:t>
      </w:r>
      <w:hyperlink r:id="rId70" w:history="1">
        <w:r w:rsidRPr="00EA37EC">
          <w:rPr>
            <w:rStyle w:val="Hyperlink"/>
            <w:rFonts w:ascii="Arial" w:hAnsi="Arial" w:cs="Arial"/>
          </w:rPr>
          <w:t>https://sdgs.un.org/goals/goal4</w:t>
        </w:r>
      </w:hyperlink>
      <w:r w:rsidRPr="009A094D">
        <w:rPr>
          <w:rFonts w:ascii="Arial" w:hAnsi="Arial" w:cs="Arial"/>
        </w:rPr>
        <w:t>.</w:t>
      </w:r>
      <w:r>
        <w:rPr>
          <w:rFonts w:ascii="Arial" w:hAnsi="Arial" w:cs="Arial"/>
        </w:rPr>
        <w:t xml:space="preserve"> (Accessed date: 27 July 2024)  </w:t>
      </w:r>
    </w:p>
    <w:p w14:paraId="090D78AD" w14:textId="77777777" w:rsidR="00B11CF3" w:rsidRDefault="00B11CF3" w:rsidP="00233731">
      <w:pPr>
        <w:jc w:val="both"/>
        <w:rPr>
          <w:rFonts w:ascii="Arial" w:hAnsi="Arial" w:cs="Arial"/>
        </w:rPr>
      </w:pPr>
      <w:r w:rsidRPr="00EE5C3A">
        <w:rPr>
          <w:rFonts w:ascii="Arial" w:hAnsi="Arial" w:cs="Arial"/>
        </w:rPr>
        <w:t>Wait, S. (2022)</w:t>
      </w:r>
      <w:r>
        <w:rPr>
          <w:rFonts w:ascii="Arial" w:hAnsi="Arial" w:cs="Arial"/>
        </w:rPr>
        <w:t xml:space="preserve"> </w:t>
      </w:r>
      <w:r w:rsidRPr="00EE5C3A">
        <w:rPr>
          <w:rFonts w:ascii="Arial" w:hAnsi="Arial" w:cs="Arial"/>
          <w:i/>
          <w:iCs/>
        </w:rPr>
        <w:t>Almost 90% of food bank charities worried they cannot meet increased demand.</w:t>
      </w:r>
      <w:r w:rsidRPr="00EE5C3A">
        <w:rPr>
          <w:rFonts w:ascii="Arial" w:hAnsi="Arial" w:cs="Arial"/>
        </w:rPr>
        <w:t xml:space="preserve"> Available at: </w:t>
      </w:r>
      <w:hyperlink r:id="rId71" w:history="1">
        <w:r w:rsidRPr="00EA37EC">
          <w:rPr>
            <w:rStyle w:val="Hyperlink"/>
            <w:rFonts w:ascii="Arial" w:hAnsi="Arial" w:cs="Arial"/>
          </w:rPr>
          <w:t>https://www.civilsociety.co.uk/news/almost-90-of-food-bank-charities-worried-they-cannot-meet-increased-demand.html</w:t>
        </w:r>
      </w:hyperlink>
      <w:r w:rsidRPr="00EE5C3A">
        <w:rPr>
          <w:rFonts w:ascii="Arial" w:hAnsi="Arial" w:cs="Arial"/>
        </w:rPr>
        <w:t>.</w:t>
      </w:r>
      <w:r>
        <w:rPr>
          <w:rFonts w:ascii="Arial" w:hAnsi="Arial" w:cs="Arial"/>
        </w:rPr>
        <w:t xml:space="preserve"> (Accessed date: 26 July 2024)</w:t>
      </w:r>
    </w:p>
    <w:p w14:paraId="64DB42E3" w14:textId="77777777" w:rsidR="00B11CF3" w:rsidRDefault="00B11CF3" w:rsidP="00233731">
      <w:pPr>
        <w:spacing w:after="240" w:line="360" w:lineRule="auto"/>
        <w:jc w:val="both"/>
        <w:rPr>
          <w:rFonts w:ascii="Arial" w:eastAsia="Arial" w:hAnsi="Arial" w:cs="Arial"/>
        </w:rPr>
      </w:pPr>
      <w:r w:rsidRPr="5143DEF8">
        <w:rPr>
          <w:rFonts w:ascii="Arial" w:eastAsia="Arial" w:hAnsi="Arial" w:cs="Arial"/>
        </w:rPr>
        <w:t xml:space="preserve">WHO (2017) </w:t>
      </w:r>
      <w:r w:rsidRPr="5143DEF8">
        <w:rPr>
          <w:rFonts w:ascii="Arial" w:eastAsia="Arial" w:hAnsi="Arial" w:cs="Arial"/>
          <w:i/>
          <w:iCs/>
        </w:rPr>
        <w:t>Determinants of health</w:t>
      </w:r>
      <w:r w:rsidRPr="5143DEF8">
        <w:rPr>
          <w:rFonts w:ascii="Arial" w:eastAsia="Arial" w:hAnsi="Arial" w:cs="Arial"/>
        </w:rPr>
        <w:t xml:space="preserve">. World Health Organisation. Available at: </w:t>
      </w:r>
      <w:hyperlink r:id="rId72">
        <w:r w:rsidRPr="5143DEF8">
          <w:rPr>
            <w:rStyle w:val="Hyperlink"/>
            <w:rFonts w:ascii="Arial" w:eastAsia="Arial" w:hAnsi="Arial" w:cs="Arial"/>
          </w:rPr>
          <w:t>https://www.who.int/news-room/questions-and-answers/item/determinants-of-health</w:t>
        </w:r>
      </w:hyperlink>
      <w:r w:rsidRPr="5143DEF8">
        <w:rPr>
          <w:rFonts w:ascii="Arial" w:eastAsia="Arial" w:hAnsi="Arial" w:cs="Arial"/>
        </w:rPr>
        <w:t>. (Accessed date: July 5</w:t>
      </w:r>
      <w:r w:rsidRPr="5720868B">
        <w:rPr>
          <w:rFonts w:ascii="Arial" w:eastAsia="Arial" w:hAnsi="Arial" w:cs="Arial"/>
        </w:rPr>
        <w:t>,</w:t>
      </w:r>
      <w:r>
        <w:rPr>
          <w:rFonts w:ascii="Arial" w:eastAsia="Arial" w:hAnsi="Arial" w:cs="Arial"/>
        </w:rPr>
        <w:t xml:space="preserve"> </w:t>
      </w:r>
      <w:r w:rsidRPr="5143DEF8">
        <w:rPr>
          <w:rFonts w:ascii="Arial" w:eastAsia="Arial" w:hAnsi="Arial" w:cs="Arial"/>
        </w:rPr>
        <w:t>2024)</w:t>
      </w:r>
      <w:r>
        <w:rPr>
          <w:rFonts w:ascii="Arial" w:eastAsia="Arial" w:hAnsi="Arial" w:cs="Arial"/>
        </w:rPr>
        <w:t>.</w:t>
      </w:r>
      <w:r w:rsidRPr="5143DEF8">
        <w:rPr>
          <w:rFonts w:ascii="Arial" w:eastAsia="Arial" w:hAnsi="Arial" w:cs="Arial"/>
        </w:rPr>
        <w:t xml:space="preserve"> </w:t>
      </w:r>
    </w:p>
    <w:p w14:paraId="4AA1E797" w14:textId="77777777" w:rsidR="00B11CF3" w:rsidRDefault="00B11CF3" w:rsidP="4ED6C62A">
      <w:pPr>
        <w:spacing w:after="240" w:line="360" w:lineRule="auto"/>
        <w:rPr>
          <w:rFonts w:ascii="Arial" w:eastAsia="Arial" w:hAnsi="Arial" w:cs="Arial"/>
        </w:rPr>
      </w:pPr>
      <w:r w:rsidRPr="005A7636">
        <w:rPr>
          <w:rFonts w:ascii="Arial" w:eastAsia="Arial" w:hAnsi="Arial" w:cs="Arial"/>
        </w:rPr>
        <w:t xml:space="preserve">Willsher, I. (2022) </w:t>
      </w:r>
      <w:r w:rsidRPr="005A7636">
        <w:rPr>
          <w:rFonts w:ascii="Arial" w:eastAsia="Arial" w:hAnsi="Arial" w:cs="Arial"/>
          <w:i/>
          <w:iCs/>
        </w:rPr>
        <w:t>What is Sustainable Development and Why Is It Necessary?</w:t>
      </w:r>
      <w:r w:rsidRPr="005A7636">
        <w:rPr>
          <w:rFonts w:ascii="Arial" w:eastAsia="Arial" w:hAnsi="Arial" w:cs="Arial"/>
        </w:rPr>
        <w:t xml:space="preserve">  Available at: </w:t>
      </w:r>
      <w:hyperlink r:id="rId73" w:history="1">
        <w:r w:rsidRPr="00EA37EC">
          <w:rPr>
            <w:rStyle w:val="Hyperlink"/>
            <w:rFonts w:ascii="Arial" w:eastAsia="Arial" w:hAnsi="Arial" w:cs="Arial"/>
          </w:rPr>
          <w:t>https://utopia.org/guide/what-is-sustainable-development-and-why-is-it-necessary/</w:t>
        </w:r>
      </w:hyperlink>
      <w:r w:rsidRPr="005A7636">
        <w:rPr>
          <w:rFonts w:ascii="Arial" w:eastAsia="Arial" w:hAnsi="Arial" w:cs="Arial"/>
        </w:rPr>
        <w:t>.</w:t>
      </w:r>
      <w:r>
        <w:rPr>
          <w:rFonts w:ascii="Arial" w:eastAsia="Arial" w:hAnsi="Arial" w:cs="Arial"/>
        </w:rPr>
        <w:t xml:space="preserve"> </w:t>
      </w:r>
    </w:p>
    <w:p w14:paraId="403E5FA0" w14:textId="77777777" w:rsidR="00B11CF3" w:rsidRDefault="00B11CF3" w:rsidP="00233731">
      <w:pPr>
        <w:spacing w:after="240" w:line="360" w:lineRule="auto"/>
        <w:jc w:val="both"/>
        <w:rPr>
          <w:rFonts w:ascii="Arial" w:eastAsia="Arial" w:hAnsi="Arial" w:cs="Arial"/>
        </w:rPr>
      </w:pPr>
      <w:r w:rsidRPr="5143DEF8">
        <w:rPr>
          <w:rFonts w:ascii="Arial" w:eastAsia="Arial" w:hAnsi="Arial" w:cs="Arial"/>
        </w:rPr>
        <w:t xml:space="preserve">World Economic Forum (2020) </w:t>
      </w:r>
      <w:r w:rsidRPr="5143DEF8">
        <w:rPr>
          <w:rFonts w:ascii="Arial" w:eastAsia="Arial" w:hAnsi="Arial" w:cs="Arial"/>
          <w:i/>
          <w:iCs/>
        </w:rPr>
        <w:t>This is why many young people have no access to proper education</w:t>
      </w:r>
      <w:r w:rsidRPr="5143DEF8">
        <w:rPr>
          <w:rFonts w:ascii="Arial" w:eastAsia="Arial" w:hAnsi="Arial" w:cs="Arial"/>
        </w:rPr>
        <w:t xml:space="preserve">.  Available at: </w:t>
      </w:r>
      <w:hyperlink r:id="rId74">
        <w:r w:rsidRPr="5143DEF8">
          <w:rPr>
            <w:rStyle w:val="Hyperlink"/>
            <w:rFonts w:ascii="Arial" w:eastAsia="Arial" w:hAnsi="Arial" w:cs="Arial"/>
          </w:rPr>
          <w:t>https://www.weforum.org/agenda/2020/07/unesco-education-inclusion-inequalities/</w:t>
        </w:r>
      </w:hyperlink>
      <w:r w:rsidRPr="5143DEF8">
        <w:rPr>
          <w:rFonts w:ascii="Arial" w:eastAsia="Arial" w:hAnsi="Arial" w:cs="Arial"/>
        </w:rPr>
        <w:t>. (Accessed date: 8</w:t>
      </w:r>
      <w:r>
        <w:rPr>
          <w:rFonts w:ascii="Arial" w:eastAsia="Arial" w:hAnsi="Arial" w:cs="Arial"/>
          <w:vertAlign w:val="superscript"/>
        </w:rPr>
        <w:t xml:space="preserve"> </w:t>
      </w:r>
      <w:r w:rsidRPr="5143DEF8">
        <w:rPr>
          <w:rFonts w:ascii="Arial" w:eastAsia="Arial" w:hAnsi="Arial" w:cs="Arial"/>
        </w:rPr>
        <w:t>July 2024)</w:t>
      </w:r>
      <w:r>
        <w:rPr>
          <w:rFonts w:ascii="Arial" w:eastAsia="Arial" w:hAnsi="Arial" w:cs="Arial"/>
        </w:rPr>
        <w:t>.</w:t>
      </w:r>
    </w:p>
    <w:p w14:paraId="33E759D0" w14:textId="77777777" w:rsidR="00B11CF3" w:rsidRPr="00754520" w:rsidRDefault="00B11CF3" w:rsidP="00233731">
      <w:pPr>
        <w:jc w:val="both"/>
        <w:rPr>
          <w:rFonts w:ascii="Arial" w:hAnsi="Arial" w:cs="Arial"/>
        </w:rPr>
      </w:pPr>
      <w:r w:rsidRPr="00104E2A">
        <w:rPr>
          <w:rFonts w:ascii="Arial" w:hAnsi="Arial" w:cs="Arial"/>
        </w:rPr>
        <w:t xml:space="preserve">World Health Organisation (2022) </w:t>
      </w:r>
      <w:r w:rsidRPr="00AE5FAF">
        <w:rPr>
          <w:rFonts w:ascii="Arial" w:hAnsi="Arial" w:cs="Arial"/>
          <w:i/>
          <w:iCs/>
        </w:rPr>
        <w:t>Health and Well-Being. World Health Organisation.</w:t>
      </w:r>
      <w:r w:rsidRPr="00104E2A">
        <w:rPr>
          <w:rFonts w:ascii="Arial" w:hAnsi="Arial" w:cs="Arial"/>
        </w:rPr>
        <w:t xml:space="preserve"> Available at: </w:t>
      </w:r>
      <w:hyperlink r:id="rId75">
        <w:r w:rsidRPr="5143DEF8">
          <w:rPr>
            <w:rStyle w:val="Hyperlink"/>
            <w:rFonts w:ascii="Arial" w:hAnsi="Arial" w:cs="Arial"/>
          </w:rPr>
          <w:t>https://www.who.int/data/gho/data/major-themes/health-and-well-being</w:t>
        </w:r>
      </w:hyperlink>
      <w:r w:rsidRPr="5143DEF8">
        <w:rPr>
          <w:rFonts w:ascii="Arial" w:hAnsi="Arial" w:cs="Arial"/>
        </w:rPr>
        <w:t>. (Accessed date: 20 June 2024)</w:t>
      </w:r>
      <w:r>
        <w:rPr>
          <w:rFonts w:ascii="Arial" w:hAnsi="Arial" w:cs="Arial"/>
        </w:rPr>
        <w:t>.</w:t>
      </w:r>
      <w:r w:rsidRPr="5143DEF8">
        <w:rPr>
          <w:rFonts w:ascii="Arial" w:hAnsi="Arial" w:cs="Arial"/>
        </w:rPr>
        <w:t xml:space="preserve"> </w:t>
      </w:r>
    </w:p>
    <w:p w14:paraId="4D6D4E7D" w14:textId="77777777" w:rsidR="00B11CF3" w:rsidRDefault="00B11CF3" w:rsidP="00233731">
      <w:pPr>
        <w:jc w:val="both"/>
        <w:rPr>
          <w:rFonts w:ascii="Arial" w:hAnsi="Arial" w:cs="Arial"/>
        </w:rPr>
      </w:pPr>
      <w:r w:rsidRPr="0016546A">
        <w:rPr>
          <w:rFonts w:ascii="Arial" w:hAnsi="Arial" w:cs="Arial"/>
        </w:rPr>
        <w:t>World Health Organization (2024)</w:t>
      </w:r>
      <w:r>
        <w:rPr>
          <w:rFonts w:ascii="Arial" w:hAnsi="Arial" w:cs="Arial"/>
        </w:rPr>
        <w:t xml:space="preserve"> </w:t>
      </w:r>
      <w:r w:rsidRPr="0016546A">
        <w:rPr>
          <w:rFonts w:ascii="Arial" w:hAnsi="Arial" w:cs="Arial"/>
          <w:i/>
          <w:iCs/>
        </w:rPr>
        <w:t>Constitution of the World Health Organization.</w:t>
      </w:r>
      <w:r w:rsidRPr="0016546A">
        <w:rPr>
          <w:rFonts w:ascii="Arial" w:hAnsi="Arial" w:cs="Arial"/>
        </w:rPr>
        <w:t xml:space="preserve"> World Health Organisation. Available at: </w:t>
      </w:r>
      <w:hyperlink r:id="rId76" w:history="1">
        <w:r w:rsidRPr="000C64B9">
          <w:rPr>
            <w:rStyle w:val="Hyperlink"/>
            <w:rFonts w:ascii="Arial" w:hAnsi="Arial" w:cs="Arial"/>
          </w:rPr>
          <w:t>https://www.who.int/about/accountability/governance/constitution</w:t>
        </w:r>
      </w:hyperlink>
      <w:r w:rsidRPr="0016546A">
        <w:rPr>
          <w:rFonts w:ascii="Arial" w:hAnsi="Arial" w:cs="Arial"/>
        </w:rPr>
        <w:t>.</w:t>
      </w:r>
      <w:r>
        <w:rPr>
          <w:rFonts w:ascii="Arial" w:hAnsi="Arial" w:cs="Arial"/>
        </w:rPr>
        <w:t xml:space="preserve">  (Accessed date: 18 June 2024). </w:t>
      </w:r>
    </w:p>
    <w:p w14:paraId="7568E7A6" w14:textId="77777777" w:rsidR="00B11CF3" w:rsidRDefault="00B11CF3" w:rsidP="00233731">
      <w:pPr>
        <w:jc w:val="both"/>
        <w:rPr>
          <w:rFonts w:ascii="Arial" w:hAnsi="Arial" w:cs="Arial"/>
        </w:rPr>
      </w:pPr>
      <w:r w:rsidRPr="006F3E31">
        <w:rPr>
          <w:rFonts w:ascii="Arial" w:hAnsi="Arial" w:cs="Arial"/>
        </w:rPr>
        <w:t>WPA (2023)</w:t>
      </w:r>
      <w:r>
        <w:rPr>
          <w:rFonts w:ascii="Arial" w:hAnsi="Arial" w:cs="Arial"/>
        </w:rPr>
        <w:t xml:space="preserve"> </w:t>
      </w:r>
      <w:r w:rsidRPr="006F3E31">
        <w:rPr>
          <w:rFonts w:ascii="Arial" w:hAnsi="Arial" w:cs="Arial"/>
          <w:i/>
          <w:iCs/>
        </w:rPr>
        <w:t xml:space="preserve">What is </w:t>
      </w:r>
      <w:r>
        <w:rPr>
          <w:rFonts w:ascii="Arial" w:hAnsi="Arial" w:cs="Arial"/>
          <w:i/>
          <w:iCs/>
        </w:rPr>
        <w:t>W</w:t>
      </w:r>
      <w:r w:rsidRPr="006F3E31">
        <w:rPr>
          <w:rFonts w:ascii="Arial" w:hAnsi="Arial" w:cs="Arial"/>
          <w:i/>
          <w:iCs/>
        </w:rPr>
        <w:t>ellbeing and why is it important?</w:t>
      </w:r>
      <w:r w:rsidRPr="006F3E31">
        <w:rPr>
          <w:rFonts w:ascii="Arial" w:hAnsi="Arial" w:cs="Arial"/>
        </w:rPr>
        <w:t xml:space="preserve"> www.wpa.org.uk. Available at: </w:t>
      </w:r>
      <w:hyperlink r:id="rId77" w:history="1">
        <w:r w:rsidRPr="000C64B9">
          <w:rPr>
            <w:rStyle w:val="Hyperlink"/>
            <w:rFonts w:ascii="Arial" w:hAnsi="Arial" w:cs="Arial"/>
          </w:rPr>
          <w:t>https://www.wpa.org.uk/health-wellbeing/articles/importance-of-wellbeing</w:t>
        </w:r>
      </w:hyperlink>
      <w:r>
        <w:rPr>
          <w:rFonts w:ascii="Arial" w:hAnsi="Arial" w:cs="Arial"/>
        </w:rPr>
        <w:t xml:space="preserve"> (Accessed date: 18 June 2024).</w:t>
      </w:r>
    </w:p>
    <w:p w14:paraId="548BCE21" w14:textId="77777777" w:rsidR="00B11CF3" w:rsidRDefault="00B11CF3" w:rsidP="000C5FC5">
      <w:pPr>
        <w:rPr>
          <w:rFonts w:ascii="Arial" w:hAnsi="Arial" w:cs="Arial"/>
        </w:rPr>
      </w:pPr>
      <w:r w:rsidRPr="009063FE">
        <w:rPr>
          <w:rFonts w:ascii="Arial" w:hAnsi="Arial" w:cs="Arial"/>
        </w:rPr>
        <w:t xml:space="preserve">Zambas, J. (2017) </w:t>
      </w:r>
      <w:r w:rsidRPr="009063FE">
        <w:rPr>
          <w:rFonts w:ascii="Arial" w:hAnsi="Arial" w:cs="Arial"/>
          <w:i/>
          <w:iCs/>
        </w:rPr>
        <w:t>The Pros and Cons of Apprenticeships</w:t>
      </w:r>
      <w:r w:rsidRPr="009063FE">
        <w:rPr>
          <w:rFonts w:ascii="Arial" w:hAnsi="Arial" w:cs="Arial"/>
        </w:rPr>
        <w:t xml:space="preserve">.Available at: </w:t>
      </w:r>
      <w:hyperlink r:id="rId78" w:history="1">
        <w:r w:rsidRPr="00EA37EC">
          <w:rPr>
            <w:rStyle w:val="Hyperlink"/>
            <w:rFonts w:ascii="Arial" w:hAnsi="Arial" w:cs="Arial"/>
          </w:rPr>
          <w:t>https://www.careeraddict.com/apprenticeships-pros-cons</w:t>
        </w:r>
      </w:hyperlink>
      <w:r w:rsidRPr="009063FE">
        <w:rPr>
          <w:rFonts w:ascii="Arial" w:hAnsi="Arial" w:cs="Arial"/>
        </w:rPr>
        <w:t>.</w:t>
      </w:r>
      <w:r>
        <w:rPr>
          <w:rFonts w:ascii="Arial" w:hAnsi="Arial" w:cs="Arial"/>
        </w:rPr>
        <w:t xml:space="preserve"> (Accessed date: 27 July 2024)</w:t>
      </w:r>
    </w:p>
    <w:sectPr w:rsidR="00B11C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EAD37C" w14:textId="77777777" w:rsidR="00ED1625" w:rsidRDefault="00ED1625" w:rsidP="009A18B7">
      <w:pPr>
        <w:spacing w:after="0" w:line="240" w:lineRule="auto"/>
      </w:pPr>
      <w:r>
        <w:separator/>
      </w:r>
    </w:p>
  </w:endnote>
  <w:endnote w:type="continuationSeparator" w:id="0">
    <w:p w14:paraId="52E95913" w14:textId="77777777" w:rsidR="00ED1625" w:rsidRDefault="00ED1625" w:rsidP="009A18B7">
      <w:pPr>
        <w:spacing w:after="0" w:line="240" w:lineRule="auto"/>
      </w:pPr>
      <w:r>
        <w:continuationSeparator/>
      </w:r>
    </w:p>
  </w:endnote>
  <w:endnote w:type="continuationNotice" w:id="1">
    <w:p w14:paraId="0EA74DFF" w14:textId="77777777" w:rsidR="00ED1625" w:rsidRDefault="00ED16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5BA654" w14:textId="77777777" w:rsidR="00ED1625" w:rsidRDefault="00ED1625" w:rsidP="009A18B7">
      <w:pPr>
        <w:spacing w:after="0" w:line="240" w:lineRule="auto"/>
      </w:pPr>
      <w:r>
        <w:separator/>
      </w:r>
    </w:p>
  </w:footnote>
  <w:footnote w:type="continuationSeparator" w:id="0">
    <w:p w14:paraId="6B303B90" w14:textId="77777777" w:rsidR="00ED1625" w:rsidRDefault="00ED1625" w:rsidP="009A18B7">
      <w:pPr>
        <w:spacing w:after="0" w:line="240" w:lineRule="auto"/>
      </w:pPr>
      <w:r>
        <w:continuationSeparator/>
      </w:r>
    </w:p>
  </w:footnote>
  <w:footnote w:type="continuationNotice" w:id="1">
    <w:p w14:paraId="5CE88C65" w14:textId="77777777" w:rsidR="00ED1625" w:rsidRDefault="00ED1625">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xGLDlY6K8lcKN" int2:id="09IVUBqD">
      <int2:state int2:value="Rejected" int2:type="AugLoop_Text_Critique"/>
    </int2:textHash>
    <int2:textHash int2:hashCode="m9xyZSy/GgGDlS" int2:id="7lUIitSg">
      <int2:state int2:value="Rejected" int2:type="AugLoop_Text_Critique"/>
    </int2:textHash>
    <int2:textHash int2:hashCode="gZrH1uk2XwAuMp" int2:id="ChYjIz1f">
      <int2:state int2:value="Rejected" int2:type="AugLoop_Text_Critique"/>
    </int2:textHash>
    <int2:textHash int2:hashCode="pymeZgTH7dgos4" int2:id="K5PCdxzP">
      <int2:state int2:value="Rejected" int2:type="AugLoop_Text_Critique"/>
    </int2:textHash>
    <int2:textHash int2:hashCode="7dOqoVOv0d+jAr" int2:id="LL0hD1ZJ">
      <int2:state int2:value="Rejected" int2:type="AugLoop_Text_Critique"/>
    </int2:textHash>
    <int2:textHash int2:hashCode="XIG1RzyFrcxCVX" int2:id="Tjg01tzB">
      <int2:state int2:value="Rejected" int2:type="AugLoop_Text_Critique"/>
    </int2:textHash>
    <int2:textHash int2:hashCode="bizjuFFrHlqAn4" int2:id="erKR9gWm">
      <int2:state int2:value="Rejected" int2:type="AugLoop_Text_Critique"/>
    </int2:textHash>
    <int2:textHash int2:hashCode="Zoc3xZH667ymRA" int2:id="qCmUFZaK">
      <int2:state int2:value="Rejected" int2:type="AugLoop_Text_Critique"/>
    </int2:textHash>
    <int2:textHash int2:hashCode="6RErtTj0uOeKKX" int2:id="uNUUhpzT">
      <int2:state int2:value="Rejected" int2:type="AugLoop_Text_Critique"/>
    </int2:textHash>
    <int2:bookmark int2:bookmarkName="_Int_Gt0hAvQu" int2:invalidationBookmarkName="" int2:hashCode="QmhfEdqRpVsfXF" int2:id="5ncKBiMi">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F11A0C"/>
    <w:multiLevelType w:val="hybridMultilevel"/>
    <w:tmpl w:val="FFFFFFFF"/>
    <w:lvl w:ilvl="0" w:tplc="18C0CD9A">
      <w:start w:val="1"/>
      <w:numFmt w:val="bullet"/>
      <w:lvlText w:val=""/>
      <w:lvlJc w:val="left"/>
      <w:pPr>
        <w:ind w:left="720" w:hanging="360"/>
      </w:pPr>
      <w:rPr>
        <w:rFonts w:ascii="Symbol" w:hAnsi="Symbol" w:hint="default"/>
      </w:rPr>
    </w:lvl>
    <w:lvl w:ilvl="1" w:tplc="2452E3FA">
      <w:start w:val="1"/>
      <w:numFmt w:val="bullet"/>
      <w:lvlText w:val="o"/>
      <w:lvlJc w:val="left"/>
      <w:pPr>
        <w:ind w:left="1440" w:hanging="360"/>
      </w:pPr>
      <w:rPr>
        <w:rFonts w:ascii="Courier New" w:hAnsi="Courier New" w:hint="default"/>
      </w:rPr>
    </w:lvl>
    <w:lvl w:ilvl="2" w:tplc="9C40C460">
      <w:start w:val="1"/>
      <w:numFmt w:val="bullet"/>
      <w:lvlText w:val=""/>
      <w:lvlJc w:val="left"/>
      <w:pPr>
        <w:ind w:left="2160" w:hanging="360"/>
      </w:pPr>
      <w:rPr>
        <w:rFonts w:ascii="Wingdings" w:hAnsi="Wingdings" w:hint="default"/>
      </w:rPr>
    </w:lvl>
    <w:lvl w:ilvl="3" w:tplc="1B40A57A">
      <w:start w:val="1"/>
      <w:numFmt w:val="bullet"/>
      <w:lvlText w:val=""/>
      <w:lvlJc w:val="left"/>
      <w:pPr>
        <w:ind w:left="2880" w:hanging="360"/>
      </w:pPr>
      <w:rPr>
        <w:rFonts w:ascii="Symbol" w:hAnsi="Symbol" w:hint="default"/>
      </w:rPr>
    </w:lvl>
    <w:lvl w:ilvl="4" w:tplc="D2080DB0">
      <w:start w:val="1"/>
      <w:numFmt w:val="bullet"/>
      <w:lvlText w:val="o"/>
      <w:lvlJc w:val="left"/>
      <w:pPr>
        <w:ind w:left="3600" w:hanging="360"/>
      </w:pPr>
      <w:rPr>
        <w:rFonts w:ascii="Courier New" w:hAnsi="Courier New" w:hint="default"/>
      </w:rPr>
    </w:lvl>
    <w:lvl w:ilvl="5" w:tplc="706A00F4">
      <w:start w:val="1"/>
      <w:numFmt w:val="bullet"/>
      <w:lvlText w:val=""/>
      <w:lvlJc w:val="left"/>
      <w:pPr>
        <w:ind w:left="4320" w:hanging="360"/>
      </w:pPr>
      <w:rPr>
        <w:rFonts w:ascii="Wingdings" w:hAnsi="Wingdings" w:hint="default"/>
      </w:rPr>
    </w:lvl>
    <w:lvl w:ilvl="6" w:tplc="C826D902">
      <w:start w:val="1"/>
      <w:numFmt w:val="bullet"/>
      <w:lvlText w:val=""/>
      <w:lvlJc w:val="left"/>
      <w:pPr>
        <w:ind w:left="5040" w:hanging="360"/>
      </w:pPr>
      <w:rPr>
        <w:rFonts w:ascii="Symbol" w:hAnsi="Symbol" w:hint="default"/>
      </w:rPr>
    </w:lvl>
    <w:lvl w:ilvl="7" w:tplc="B1220F54">
      <w:start w:val="1"/>
      <w:numFmt w:val="bullet"/>
      <w:lvlText w:val="o"/>
      <w:lvlJc w:val="left"/>
      <w:pPr>
        <w:ind w:left="5760" w:hanging="360"/>
      </w:pPr>
      <w:rPr>
        <w:rFonts w:ascii="Courier New" w:hAnsi="Courier New" w:hint="default"/>
      </w:rPr>
    </w:lvl>
    <w:lvl w:ilvl="8" w:tplc="71CAB080">
      <w:start w:val="1"/>
      <w:numFmt w:val="bullet"/>
      <w:lvlText w:val=""/>
      <w:lvlJc w:val="left"/>
      <w:pPr>
        <w:ind w:left="6480" w:hanging="360"/>
      </w:pPr>
      <w:rPr>
        <w:rFonts w:ascii="Wingdings" w:hAnsi="Wingdings" w:hint="default"/>
      </w:rPr>
    </w:lvl>
  </w:abstractNum>
  <w:abstractNum w:abstractNumId="1" w15:restartNumberingAfterBreak="0">
    <w:nsid w:val="256E6B07"/>
    <w:multiLevelType w:val="hybridMultilevel"/>
    <w:tmpl w:val="FFFFFFFF"/>
    <w:lvl w:ilvl="0" w:tplc="2B6C4D96">
      <w:start w:val="1"/>
      <w:numFmt w:val="bullet"/>
      <w:lvlText w:val=""/>
      <w:lvlJc w:val="left"/>
      <w:pPr>
        <w:ind w:left="720" w:hanging="360"/>
      </w:pPr>
      <w:rPr>
        <w:rFonts w:ascii="Symbol" w:hAnsi="Symbol" w:hint="default"/>
      </w:rPr>
    </w:lvl>
    <w:lvl w:ilvl="1" w:tplc="FC389F0A">
      <w:start w:val="1"/>
      <w:numFmt w:val="bullet"/>
      <w:lvlText w:val="o"/>
      <w:lvlJc w:val="left"/>
      <w:pPr>
        <w:ind w:left="1440" w:hanging="360"/>
      </w:pPr>
      <w:rPr>
        <w:rFonts w:ascii="Courier New" w:hAnsi="Courier New" w:hint="default"/>
      </w:rPr>
    </w:lvl>
    <w:lvl w:ilvl="2" w:tplc="D0D657C4">
      <w:start w:val="1"/>
      <w:numFmt w:val="bullet"/>
      <w:lvlText w:val=""/>
      <w:lvlJc w:val="left"/>
      <w:pPr>
        <w:ind w:left="2160" w:hanging="360"/>
      </w:pPr>
      <w:rPr>
        <w:rFonts w:ascii="Wingdings" w:hAnsi="Wingdings" w:hint="default"/>
      </w:rPr>
    </w:lvl>
    <w:lvl w:ilvl="3" w:tplc="64EE631A">
      <w:start w:val="1"/>
      <w:numFmt w:val="bullet"/>
      <w:lvlText w:val=""/>
      <w:lvlJc w:val="left"/>
      <w:pPr>
        <w:ind w:left="2880" w:hanging="360"/>
      </w:pPr>
      <w:rPr>
        <w:rFonts w:ascii="Symbol" w:hAnsi="Symbol" w:hint="default"/>
      </w:rPr>
    </w:lvl>
    <w:lvl w:ilvl="4" w:tplc="6024A0A2">
      <w:start w:val="1"/>
      <w:numFmt w:val="bullet"/>
      <w:lvlText w:val="o"/>
      <w:lvlJc w:val="left"/>
      <w:pPr>
        <w:ind w:left="3600" w:hanging="360"/>
      </w:pPr>
      <w:rPr>
        <w:rFonts w:ascii="Courier New" w:hAnsi="Courier New" w:hint="default"/>
      </w:rPr>
    </w:lvl>
    <w:lvl w:ilvl="5" w:tplc="D17C0F30">
      <w:start w:val="1"/>
      <w:numFmt w:val="bullet"/>
      <w:lvlText w:val=""/>
      <w:lvlJc w:val="left"/>
      <w:pPr>
        <w:ind w:left="4320" w:hanging="360"/>
      </w:pPr>
      <w:rPr>
        <w:rFonts w:ascii="Wingdings" w:hAnsi="Wingdings" w:hint="default"/>
      </w:rPr>
    </w:lvl>
    <w:lvl w:ilvl="6" w:tplc="F27E7F50">
      <w:start w:val="1"/>
      <w:numFmt w:val="bullet"/>
      <w:lvlText w:val=""/>
      <w:lvlJc w:val="left"/>
      <w:pPr>
        <w:ind w:left="5040" w:hanging="360"/>
      </w:pPr>
      <w:rPr>
        <w:rFonts w:ascii="Symbol" w:hAnsi="Symbol" w:hint="default"/>
      </w:rPr>
    </w:lvl>
    <w:lvl w:ilvl="7" w:tplc="9A647A90">
      <w:start w:val="1"/>
      <w:numFmt w:val="bullet"/>
      <w:lvlText w:val="o"/>
      <w:lvlJc w:val="left"/>
      <w:pPr>
        <w:ind w:left="5760" w:hanging="360"/>
      </w:pPr>
      <w:rPr>
        <w:rFonts w:ascii="Courier New" w:hAnsi="Courier New" w:hint="default"/>
      </w:rPr>
    </w:lvl>
    <w:lvl w:ilvl="8" w:tplc="6D9687FE">
      <w:start w:val="1"/>
      <w:numFmt w:val="bullet"/>
      <w:lvlText w:val=""/>
      <w:lvlJc w:val="left"/>
      <w:pPr>
        <w:ind w:left="6480" w:hanging="360"/>
      </w:pPr>
      <w:rPr>
        <w:rFonts w:ascii="Wingdings" w:hAnsi="Wingdings" w:hint="default"/>
      </w:rPr>
    </w:lvl>
  </w:abstractNum>
  <w:abstractNum w:abstractNumId="2" w15:restartNumberingAfterBreak="0">
    <w:nsid w:val="295B4F17"/>
    <w:multiLevelType w:val="hybridMultilevel"/>
    <w:tmpl w:val="B7DAC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F937A2"/>
    <w:multiLevelType w:val="hybridMultilevel"/>
    <w:tmpl w:val="08E0D12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15:restartNumberingAfterBreak="0">
    <w:nsid w:val="5E244923"/>
    <w:multiLevelType w:val="hybridMultilevel"/>
    <w:tmpl w:val="181436B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334911313">
    <w:abstractNumId w:val="4"/>
  </w:num>
  <w:num w:numId="2" w16cid:durableId="857041811">
    <w:abstractNumId w:val="2"/>
  </w:num>
  <w:num w:numId="3" w16cid:durableId="1485780077">
    <w:abstractNumId w:val="0"/>
  </w:num>
  <w:num w:numId="4" w16cid:durableId="90703352">
    <w:abstractNumId w:val="1"/>
  </w:num>
  <w:num w:numId="5" w16cid:durableId="12671547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7F5"/>
    <w:rsid w:val="0000009B"/>
    <w:rsid w:val="00001579"/>
    <w:rsid w:val="00001F06"/>
    <w:rsid w:val="00002649"/>
    <w:rsid w:val="00003098"/>
    <w:rsid w:val="000030A2"/>
    <w:rsid w:val="00004067"/>
    <w:rsid w:val="00004682"/>
    <w:rsid w:val="000056A5"/>
    <w:rsid w:val="00006312"/>
    <w:rsid w:val="00007651"/>
    <w:rsid w:val="00007F31"/>
    <w:rsid w:val="000110A8"/>
    <w:rsid w:val="00011CE5"/>
    <w:rsid w:val="00011D7D"/>
    <w:rsid w:val="00011E78"/>
    <w:rsid w:val="00012A8C"/>
    <w:rsid w:val="00014D94"/>
    <w:rsid w:val="000169D7"/>
    <w:rsid w:val="00017A51"/>
    <w:rsid w:val="000213F1"/>
    <w:rsid w:val="00021A0D"/>
    <w:rsid w:val="00021FAE"/>
    <w:rsid w:val="0002239B"/>
    <w:rsid w:val="00024119"/>
    <w:rsid w:val="000251BD"/>
    <w:rsid w:val="00026B45"/>
    <w:rsid w:val="00026B58"/>
    <w:rsid w:val="00030414"/>
    <w:rsid w:val="000307AE"/>
    <w:rsid w:val="00030B52"/>
    <w:rsid w:val="00031243"/>
    <w:rsid w:val="00031BB0"/>
    <w:rsid w:val="00031ED6"/>
    <w:rsid w:val="00032836"/>
    <w:rsid w:val="00032873"/>
    <w:rsid w:val="00033057"/>
    <w:rsid w:val="00033A1E"/>
    <w:rsid w:val="000347F5"/>
    <w:rsid w:val="00035C85"/>
    <w:rsid w:val="00035E92"/>
    <w:rsid w:val="000367BC"/>
    <w:rsid w:val="0003685A"/>
    <w:rsid w:val="00037260"/>
    <w:rsid w:val="00037505"/>
    <w:rsid w:val="0003772E"/>
    <w:rsid w:val="000401A1"/>
    <w:rsid w:val="000408A8"/>
    <w:rsid w:val="0004277E"/>
    <w:rsid w:val="000427CF"/>
    <w:rsid w:val="00043F04"/>
    <w:rsid w:val="000445D2"/>
    <w:rsid w:val="00045600"/>
    <w:rsid w:val="00045F98"/>
    <w:rsid w:val="00047933"/>
    <w:rsid w:val="00047947"/>
    <w:rsid w:val="00047A2A"/>
    <w:rsid w:val="000515D3"/>
    <w:rsid w:val="00051C56"/>
    <w:rsid w:val="0005266A"/>
    <w:rsid w:val="00052AB0"/>
    <w:rsid w:val="00053E87"/>
    <w:rsid w:val="000543DF"/>
    <w:rsid w:val="0005450D"/>
    <w:rsid w:val="0005585B"/>
    <w:rsid w:val="00055B2B"/>
    <w:rsid w:val="00055C39"/>
    <w:rsid w:val="00056F25"/>
    <w:rsid w:val="00057066"/>
    <w:rsid w:val="00057273"/>
    <w:rsid w:val="00057B14"/>
    <w:rsid w:val="00057E58"/>
    <w:rsid w:val="00057F5A"/>
    <w:rsid w:val="0006055E"/>
    <w:rsid w:val="00060B9F"/>
    <w:rsid w:val="00061BF3"/>
    <w:rsid w:val="000640A3"/>
    <w:rsid w:val="0007114B"/>
    <w:rsid w:val="00072DA0"/>
    <w:rsid w:val="00073491"/>
    <w:rsid w:val="000739A0"/>
    <w:rsid w:val="00075CDC"/>
    <w:rsid w:val="00076054"/>
    <w:rsid w:val="000768ED"/>
    <w:rsid w:val="00076C01"/>
    <w:rsid w:val="000775D6"/>
    <w:rsid w:val="00077D04"/>
    <w:rsid w:val="0008007A"/>
    <w:rsid w:val="00080205"/>
    <w:rsid w:val="00080D4C"/>
    <w:rsid w:val="0008156D"/>
    <w:rsid w:val="000816D0"/>
    <w:rsid w:val="00082785"/>
    <w:rsid w:val="00082DEA"/>
    <w:rsid w:val="0008302D"/>
    <w:rsid w:val="000832BD"/>
    <w:rsid w:val="0008440D"/>
    <w:rsid w:val="00084D69"/>
    <w:rsid w:val="00084D9B"/>
    <w:rsid w:val="00085442"/>
    <w:rsid w:val="000854C8"/>
    <w:rsid w:val="00085657"/>
    <w:rsid w:val="000857C3"/>
    <w:rsid w:val="00085B4D"/>
    <w:rsid w:val="00085CDB"/>
    <w:rsid w:val="0008663F"/>
    <w:rsid w:val="00086CF2"/>
    <w:rsid w:val="00086CF3"/>
    <w:rsid w:val="00086FBB"/>
    <w:rsid w:val="00087F27"/>
    <w:rsid w:val="000904D7"/>
    <w:rsid w:val="00090687"/>
    <w:rsid w:val="0009097D"/>
    <w:rsid w:val="00090CF2"/>
    <w:rsid w:val="000928E5"/>
    <w:rsid w:val="00092D5D"/>
    <w:rsid w:val="000936F2"/>
    <w:rsid w:val="00093BB0"/>
    <w:rsid w:val="00094724"/>
    <w:rsid w:val="00094A39"/>
    <w:rsid w:val="00095458"/>
    <w:rsid w:val="00095AF0"/>
    <w:rsid w:val="000960E6"/>
    <w:rsid w:val="00096119"/>
    <w:rsid w:val="00096AFF"/>
    <w:rsid w:val="000974BD"/>
    <w:rsid w:val="000A082E"/>
    <w:rsid w:val="000A0F41"/>
    <w:rsid w:val="000A187D"/>
    <w:rsid w:val="000A2077"/>
    <w:rsid w:val="000A20DC"/>
    <w:rsid w:val="000A231A"/>
    <w:rsid w:val="000A24A6"/>
    <w:rsid w:val="000A2D12"/>
    <w:rsid w:val="000A2DC2"/>
    <w:rsid w:val="000A3EE9"/>
    <w:rsid w:val="000A4101"/>
    <w:rsid w:val="000A4CE8"/>
    <w:rsid w:val="000A5555"/>
    <w:rsid w:val="000A5A1D"/>
    <w:rsid w:val="000A7804"/>
    <w:rsid w:val="000A7C42"/>
    <w:rsid w:val="000B0341"/>
    <w:rsid w:val="000B0B49"/>
    <w:rsid w:val="000B213C"/>
    <w:rsid w:val="000B3615"/>
    <w:rsid w:val="000B4909"/>
    <w:rsid w:val="000B50F6"/>
    <w:rsid w:val="000B62A9"/>
    <w:rsid w:val="000B7DF3"/>
    <w:rsid w:val="000C07C7"/>
    <w:rsid w:val="000C3652"/>
    <w:rsid w:val="000C36DA"/>
    <w:rsid w:val="000C3E1B"/>
    <w:rsid w:val="000C45F6"/>
    <w:rsid w:val="000C47C7"/>
    <w:rsid w:val="000C48E6"/>
    <w:rsid w:val="000C4A63"/>
    <w:rsid w:val="000C54F3"/>
    <w:rsid w:val="000C5FC5"/>
    <w:rsid w:val="000C631C"/>
    <w:rsid w:val="000C69AD"/>
    <w:rsid w:val="000C6DF7"/>
    <w:rsid w:val="000C74CF"/>
    <w:rsid w:val="000D0087"/>
    <w:rsid w:val="000D04DC"/>
    <w:rsid w:val="000D1917"/>
    <w:rsid w:val="000D2D60"/>
    <w:rsid w:val="000D5C27"/>
    <w:rsid w:val="000E03F6"/>
    <w:rsid w:val="000E10D7"/>
    <w:rsid w:val="000E20EB"/>
    <w:rsid w:val="000E3201"/>
    <w:rsid w:val="000E373E"/>
    <w:rsid w:val="000E3DBB"/>
    <w:rsid w:val="000E5AB2"/>
    <w:rsid w:val="000E6117"/>
    <w:rsid w:val="000E6889"/>
    <w:rsid w:val="000E7BDC"/>
    <w:rsid w:val="000E9249"/>
    <w:rsid w:val="000F0351"/>
    <w:rsid w:val="000F0A47"/>
    <w:rsid w:val="000F10A4"/>
    <w:rsid w:val="000F1455"/>
    <w:rsid w:val="000F249E"/>
    <w:rsid w:val="000F2B6E"/>
    <w:rsid w:val="000F3159"/>
    <w:rsid w:val="000F31E6"/>
    <w:rsid w:val="000F333B"/>
    <w:rsid w:val="000F37C6"/>
    <w:rsid w:val="000F3938"/>
    <w:rsid w:val="000F408A"/>
    <w:rsid w:val="000F48B8"/>
    <w:rsid w:val="000F4A0D"/>
    <w:rsid w:val="000F4C15"/>
    <w:rsid w:val="000F5626"/>
    <w:rsid w:val="000F5871"/>
    <w:rsid w:val="000F59FF"/>
    <w:rsid w:val="000F5CDF"/>
    <w:rsid w:val="000F781C"/>
    <w:rsid w:val="0010082B"/>
    <w:rsid w:val="00100B2C"/>
    <w:rsid w:val="00101398"/>
    <w:rsid w:val="00101C50"/>
    <w:rsid w:val="001046C5"/>
    <w:rsid w:val="00104E2A"/>
    <w:rsid w:val="00105C35"/>
    <w:rsid w:val="00106223"/>
    <w:rsid w:val="001064C1"/>
    <w:rsid w:val="00106950"/>
    <w:rsid w:val="00107BBC"/>
    <w:rsid w:val="00107D73"/>
    <w:rsid w:val="00111352"/>
    <w:rsid w:val="00112A6B"/>
    <w:rsid w:val="0011309C"/>
    <w:rsid w:val="00113318"/>
    <w:rsid w:val="00113733"/>
    <w:rsid w:val="00113AD7"/>
    <w:rsid w:val="00113EB5"/>
    <w:rsid w:val="00114911"/>
    <w:rsid w:val="00115928"/>
    <w:rsid w:val="00116C07"/>
    <w:rsid w:val="00116E63"/>
    <w:rsid w:val="00116F72"/>
    <w:rsid w:val="00117AC0"/>
    <w:rsid w:val="00117F8F"/>
    <w:rsid w:val="00120B11"/>
    <w:rsid w:val="00121257"/>
    <w:rsid w:val="001214B0"/>
    <w:rsid w:val="00121DE6"/>
    <w:rsid w:val="00122157"/>
    <w:rsid w:val="0012307B"/>
    <w:rsid w:val="001248C8"/>
    <w:rsid w:val="001264D5"/>
    <w:rsid w:val="001307D4"/>
    <w:rsid w:val="00130E7A"/>
    <w:rsid w:val="00134734"/>
    <w:rsid w:val="00134A41"/>
    <w:rsid w:val="00135CAC"/>
    <w:rsid w:val="00135F22"/>
    <w:rsid w:val="001369ED"/>
    <w:rsid w:val="0013705D"/>
    <w:rsid w:val="00141713"/>
    <w:rsid w:val="001425B7"/>
    <w:rsid w:val="001425CD"/>
    <w:rsid w:val="00145D6A"/>
    <w:rsid w:val="00145E85"/>
    <w:rsid w:val="00149286"/>
    <w:rsid w:val="0015046F"/>
    <w:rsid w:val="00151822"/>
    <w:rsid w:val="00151967"/>
    <w:rsid w:val="0015266D"/>
    <w:rsid w:val="00152D71"/>
    <w:rsid w:val="00153430"/>
    <w:rsid w:val="001540DC"/>
    <w:rsid w:val="00154E5C"/>
    <w:rsid w:val="001559B1"/>
    <w:rsid w:val="00155B00"/>
    <w:rsid w:val="00155B40"/>
    <w:rsid w:val="00155BBF"/>
    <w:rsid w:val="0015776D"/>
    <w:rsid w:val="00157771"/>
    <w:rsid w:val="00157B2E"/>
    <w:rsid w:val="00157DA0"/>
    <w:rsid w:val="00163112"/>
    <w:rsid w:val="00163762"/>
    <w:rsid w:val="00164608"/>
    <w:rsid w:val="0016546A"/>
    <w:rsid w:val="001670BD"/>
    <w:rsid w:val="001670FF"/>
    <w:rsid w:val="001707F1"/>
    <w:rsid w:val="001708BC"/>
    <w:rsid w:val="00170AFB"/>
    <w:rsid w:val="001710DA"/>
    <w:rsid w:val="00171946"/>
    <w:rsid w:val="001726ED"/>
    <w:rsid w:val="0017317D"/>
    <w:rsid w:val="001733F8"/>
    <w:rsid w:val="001738F6"/>
    <w:rsid w:val="00174C86"/>
    <w:rsid w:val="001755DA"/>
    <w:rsid w:val="00176CDC"/>
    <w:rsid w:val="00181351"/>
    <w:rsid w:val="001819A7"/>
    <w:rsid w:val="00181C4F"/>
    <w:rsid w:val="00181CCF"/>
    <w:rsid w:val="00181D7D"/>
    <w:rsid w:val="0018234A"/>
    <w:rsid w:val="00182DD8"/>
    <w:rsid w:val="0018399C"/>
    <w:rsid w:val="001848DB"/>
    <w:rsid w:val="00184E9C"/>
    <w:rsid w:val="001851E4"/>
    <w:rsid w:val="0018581A"/>
    <w:rsid w:val="00186275"/>
    <w:rsid w:val="00186316"/>
    <w:rsid w:val="00187329"/>
    <w:rsid w:val="0018BE6E"/>
    <w:rsid w:val="001910AD"/>
    <w:rsid w:val="001910CC"/>
    <w:rsid w:val="00192AA2"/>
    <w:rsid w:val="00193D1C"/>
    <w:rsid w:val="001949D8"/>
    <w:rsid w:val="00194A69"/>
    <w:rsid w:val="00194BD0"/>
    <w:rsid w:val="00194E36"/>
    <w:rsid w:val="00195209"/>
    <w:rsid w:val="00195A63"/>
    <w:rsid w:val="00196DC0"/>
    <w:rsid w:val="00197D7E"/>
    <w:rsid w:val="001A0ABB"/>
    <w:rsid w:val="001A1527"/>
    <w:rsid w:val="001A1AD7"/>
    <w:rsid w:val="001A20B8"/>
    <w:rsid w:val="001A41FB"/>
    <w:rsid w:val="001A4BF5"/>
    <w:rsid w:val="001A4E84"/>
    <w:rsid w:val="001A4FDB"/>
    <w:rsid w:val="001A511D"/>
    <w:rsid w:val="001A5C79"/>
    <w:rsid w:val="001A5CAD"/>
    <w:rsid w:val="001A65ED"/>
    <w:rsid w:val="001A6D71"/>
    <w:rsid w:val="001B0047"/>
    <w:rsid w:val="001B0862"/>
    <w:rsid w:val="001B0FAC"/>
    <w:rsid w:val="001B32BE"/>
    <w:rsid w:val="001B3CE0"/>
    <w:rsid w:val="001B429B"/>
    <w:rsid w:val="001B6478"/>
    <w:rsid w:val="001B770B"/>
    <w:rsid w:val="001C0012"/>
    <w:rsid w:val="001C0327"/>
    <w:rsid w:val="001C0540"/>
    <w:rsid w:val="001C1351"/>
    <w:rsid w:val="001C143E"/>
    <w:rsid w:val="001C1596"/>
    <w:rsid w:val="001C23E1"/>
    <w:rsid w:val="001C3BA9"/>
    <w:rsid w:val="001C3E0B"/>
    <w:rsid w:val="001C3FB0"/>
    <w:rsid w:val="001C5342"/>
    <w:rsid w:val="001C54FA"/>
    <w:rsid w:val="001C5588"/>
    <w:rsid w:val="001C5C96"/>
    <w:rsid w:val="001C6063"/>
    <w:rsid w:val="001C624C"/>
    <w:rsid w:val="001C64E0"/>
    <w:rsid w:val="001C64E5"/>
    <w:rsid w:val="001C7155"/>
    <w:rsid w:val="001D1772"/>
    <w:rsid w:val="001D1B59"/>
    <w:rsid w:val="001D20E9"/>
    <w:rsid w:val="001D2260"/>
    <w:rsid w:val="001D2B2F"/>
    <w:rsid w:val="001D424F"/>
    <w:rsid w:val="001D4948"/>
    <w:rsid w:val="001D4DB1"/>
    <w:rsid w:val="001D54D3"/>
    <w:rsid w:val="001D62D6"/>
    <w:rsid w:val="001D738D"/>
    <w:rsid w:val="001E1B3B"/>
    <w:rsid w:val="001E2046"/>
    <w:rsid w:val="001E3175"/>
    <w:rsid w:val="001E32AA"/>
    <w:rsid w:val="001E39EA"/>
    <w:rsid w:val="001E3EC3"/>
    <w:rsid w:val="001E42CB"/>
    <w:rsid w:val="001E4DA0"/>
    <w:rsid w:val="001E4EF8"/>
    <w:rsid w:val="001E5642"/>
    <w:rsid w:val="001E5FD7"/>
    <w:rsid w:val="001E61E2"/>
    <w:rsid w:val="001E65F3"/>
    <w:rsid w:val="001E6EF9"/>
    <w:rsid w:val="001E7D7E"/>
    <w:rsid w:val="001E7E57"/>
    <w:rsid w:val="001F02BD"/>
    <w:rsid w:val="001F1722"/>
    <w:rsid w:val="001F1D46"/>
    <w:rsid w:val="001F23B6"/>
    <w:rsid w:val="001F345B"/>
    <w:rsid w:val="001F3B7A"/>
    <w:rsid w:val="001F43BF"/>
    <w:rsid w:val="001F50A5"/>
    <w:rsid w:val="001F6550"/>
    <w:rsid w:val="001F6DF8"/>
    <w:rsid w:val="001F70F6"/>
    <w:rsid w:val="00201BE8"/>
    <w:rsid w:val="00202F58"/>
    <w:rsid w:val="002034AD"/>
    <w:rsid w:val="002034EB"/>
    <w:rsid w:val="00204E9A"/>
    <w:rsid w:val="00205C26"/>
    <w:rsid w:val="00205D05"/>
    <w:rsid w:val="00205DF7"/>
    <w:rsid w:val="00207CF1"/>
    <w:rsid w:val="00210749"/>
    <w:rsid w:val="002114DA"/>
    <w:rsid w:val="00211588"/>
    <w:rsid w:val="00211A78"/>
    <w:rsid w:val="00212AEA"/>
    <w:rsid w:val="00212BA3"/>
    <w:rsid w:val="00212CFB"/>
    <w:rsid w:val="00212D68"/>
    <w:rsid w:val="00214802"/>
    <w:rsid w:val="00214F11"/>
    <w:rsid w:val="002154B0"/>
    <w:rsid w:val="002154FE"/>
    <w:rsid w:val="00215780"/>
    <w:rsid w:val="00215DB1"/>
    <w:rsid w:val="00216918"/>
    <w:rsid w:val="00216A8E"/>
    <w:rsid w:val="002171BD"/>
    <w:rsid w:val="0021767D"/>
    <w:rsid w:val="0021782D"/>
    <w:rsid w:val="00217A61"/>
    <w:rsid w:val="0022066C"/>
    <w:rsid w:val="00220E36"/>
    <w:rsid w:val="002212EC"/>
    <w:rsid w:val="00221490"/>
    <w:rsid w:val="002217B2"/>
    <w:rsid w:val="002237D7"/>
    <w:rsid w:val="00224560"/>
    <w:rsid w:val="00225FF0"/>
    <w:rsid w:val="00226D91"/>
    <w:rsid w:val="00230006"/>
    <w:rsid w:val="002308AC"/>
    <w:rsid w:val="002311D2"/>
    <w:rsid w:val="00231DB3"/>
    <w:rsid w:val="00233195"/>
    <w:rsid w:val="00233731"/>
    <w:rsid w:val="0023413E"/>
    <w:rsid w:val="0023482D"/>
    <w:rsid w:val="00234CFE"/>
    <w:rsid w:val="00234E5C"/>
    <w:rsid w:val="0023509B"/>
    <w:rsid w:val="002366D6"/>
    <w:rsid w:val="00236C4C"/>
    <w:rsid w:val="00236C97"/>
    <w:rsid w:val="00237CD1"/>
    <w:rsid w:val="002416C5"/>
    <w:rsid w:val="0024408C"/>
    <w:rsid w:val="002441F7"/>
    <w:rsid w:val="00244F9D"/>
    <w:rsid w:val="002455DE"/>
    <w:rsid w:val="00245F9B"/>
    <w:rsid w:val="00246AFF"/>
    <w:rsid w:val="00247567"/>
    <w:rsid w:val="002504CA"/>
    <w:rsid w:val="00251D6D"/>
    <w:rsid w:val="00251F85"/>
    <w:rsid w:val="00252513"/>
    <w:rsid w:val="00252C9C"/>
    <w:rsid w:val="00252DFD"/>
    <w:rsid w:val="0025571A"/>
    <w:rsid w:val="0025705C"/>
    <w:rsid w:val="00260CBC"/>
    <w:rsid w:val="00261915"/>
    <w:rsid w:val="0026260C"/>
    <w:rsid w:val="002677CA"/>
    <w:rsid w:val="002733E3"/>
    <w:rsid w:val="00274D1E"/>
    <w:rsid w:val="00275041"/>
    <w:rsid w:val="0027566F"/>
    <w:rsid w:val="002764A7"/>
    <w:rsid w:val="00277080"/>
    <w:rsid w:val="0027737C"/>
    <w:rsid w:val="0028014B"/>
    <w:rsid w:val="00280D13"/>
    <w:rsid w:val="00280E0A"/>
    <w:rsid w:val="0028126F"/>
    <w:rsid w:val="00281949"/>
    <w:rsid w:val="002824EF"/>
    <w:rsid w:val="00282AAE"/>
    <w:rsid w:val="0028371C"/>
    <w:rsid w:val="00283C21"/>
    <w:rsid w:val="0028453F"/>
    <w:rsid w:val="00284B27"/>
    <w:rsid w:val="00284DC6"/>
    <w:rsid w:val="00285DBF"/>
    <w:rsid w:val="0028610F"/>
    <w:rsid w:val="0028691E"/>
    <w:rsid w:val="00287D1D"/>
    <w:rsid w:val="002915AA"/>
    <w:rsid w:val="00291633"/>
    <w:rsid w:val="002928F0"/>
    <w:rsid w:val="0029293A"/>
    <w:rsid w:val="00292EA2"/>
    <w:rsid w:val="00294633"/>
    <w:rsid w:val="0029697E"/>
    <w:rsid w:val="00297ABE"/>
    <w:rsid w:val="002A01C2"/>
    <w:rsid w:val="002A13F6"/>
    <w:rsid w:val="002A1B15"/>
    <w:rsid w:val="002A28B1"/>
    <w:rsid w:val="002A28F9"/>
    <w:rsid w:val="002A32F0"/>
    <w:rsid w:val="002A37AB"/>
    <w:rsid w:val="002A467E"/>
    <w:rsid w:val="002A50EA"/>
    <w:rsid w:val="002A5175"/>
    <w:rsid w:val="002A6300"/>
    <w:rsid w:val="002A6C88"/>
    <w:rsid w:val="002B02D2"/>
    <w:rsid w:val="002B0971"/>
    <w:rsid w:val="002B0D13"/>
    <w:rsid w:val="002B0EBB"/>
    <w:rsid w:val="002B1CD1"/>
    <w:rsid w:val="002B3177"/>
    <w:rsid w:val="002B3B2A"/>
    <w:rsid w:val="002B688A"/>
    <w:rsid w:val="002B694A"/>
    <w:rsid w:val="002B720C"/>
    <w:rsid w:val="002B777F"/>
    <w:rsid w:val="002C0149"/>
    <w:rsid w:val="002C3D3B"/>
    <w:rsid w:val="002C437E"/>
    <w:rsid w:val="002C5844"/>
    <w:rsid w:val="002C7982"/>
    <w:rsid w:val="002C7DE2"/>
    <w:rsid w:val="002D091E"/>
    <w:rsid w:val="002D0F3E"/>
    <w:rsid w:val="002D2F5B"/>
    <w:rsid w:val="002D2F5E"/>
    <w:rsid w:val="002D38D1"/>
    <w:rsid w:val="002D5404"/>
    <w:rsid w:val="002D6A3F"/>
    <w:rsid w:val="002D76F7"/>
    <w:rsid w:val="002E08D5"/>
    <w:rsid w:val="002E0BEF"/>
    <w:rsid w:val="002E0D5B"/>
    <w:rsid w:val="002E1D8B"/>
    <w:rsid w:val="002E2A97"/>
    <w:rsid w:val="002E3360"/>
    <w:rsid w:val="002E3417"/>
    <w:rsid w:val="002E3D27"/>
    <w:rsid w:val="002E64C2"/>
    <w:rsid w:val="002E699D"/>
    <w:rsid w:val="002F07BC"/>
    <w:rsid w:val="002F0E65"/>
    <w:rsid w:val="002F0FBF"/>
    <w:rsid w:val="002F19C1"/>
    <w:rsid w:val="002F1E0C"/>
    <w:rsid w:val="002F37FE"/>
    <w:rsid w:val="002F3950"/>
    <w:rsid w:val="002F3EF7"/>
    <w:rsid w:val="002F63B3"/>
    <w:rsid w:val="002F6632"/>
    <w:rsid w:val="002F6CBA"/>
    <w:rsid w:val="002F7232"/>
    <w:rsid w:val="003002C6"/>
    <w:rsid w:val="0030107B"/>
    <w:rsid w:val="00301A46"/>
    <w:rsid w:val="00302DBD"/>
    <w:rsid w:val="00302ED2"/>
    <w:rsid w:val="003031CF"/>
    <w:rsid w:val="00303DA9"/>
    <w:rsid w:val="00303E6B"/>
    <w:rsid w:val="00304B8C"/>
    <w:rsid w:val="00304BF4"/>
    <w:rsid w:val="00304F1B"/>
    <w:rsid w:val="003051D8"/>
    <w:rsid w:val="00305859"/>
    <w:rsid w:val="00306B1C"/>
    <w:rsid w:val="0030737C"/>
    <w:rsid w:val="003075ED"/>
    <w:rsid w:val="00307E44"/>
    <w:rsid w:val="00310985"/>
    <w:rsid w:val="0031399A"/>
    <w:rsid w:val="003139C5"/>
    <w:rsid w:val="00314838"/>
    <w:rsid w:val="0031490C"/>
    <w:rsid w:val="0031556C"/>
    <w:rsid w:val="00316A9D"/>
    <w:rsid w:val="003178C4"/>
    <w:rsid w:val="00317AD7"/>
    <w:rsid w:val="0032000E"/>
    <w:rsid w:val="00320295"/>
    <w:rsid w:val="00320956"/>
    <w:rsid w:val="00320F71"/>
    <w:rsid w:val="00321902"/>
    <w:rsid w:val="00321946"/>
    <w:rsid w:val="0032222C"/>
    <w:rsid w:val="0032485E"/>
    <w:rsid w:val="003252DC"/>
    <w:rsid w:val="003270E1"/>
    <w:rsid w:val="00327B0C"/>
    <w:rsid w:val="003319AC"/>
    <w:rsid w:val="00332120"/>
    <w:rsid w:val="003325E4"/>
    <w:rsid w:val="00332825"/>
    <w:rsid w:val="00334B33"/>
    <w:rsid w:val="003357CD"/>
    <w:rsid w:val="00335A67"/>
    <w:rsid w:val="00336DF4"/>
    <w:rsid w:val="00337336"/>
    <w:rsid w:val="0033754F"/>
    <w:rsid w:val="00337C64"/>
    <w:rsid w:val="00341623"/>
    <w:rsid w:val="0034279C"/>
    <w:rsid w:val="003428CF"/>
    <w:rsid w:val="00344602"/>
    <w:rsid w:val="003463D5"/>
    <w:rsid w:val="003477D1"/>
    <w:rsid w:val="00350C95"/>
    <w:rsid w:val="00351371"/>
    <w:rsid w:val="003516D5"/>
    <w:rsid w:val="00351D7C"/>
    <w:rsid w:val="00351E54"/>
    <w:rsid w:val="00352CD0"/>
    <w:rsid w:val="00355434"/>
    <w:rsid w:val="00356056"/>
    <w:rsid w:val="00356409"/>
    <w:rsid w:val="003564DC"/>
    <w:rsid w:val="00357824"/>
    <w:rsid w:val="0036005A"/>
    <w:rsid w:val="003610D0"/>
    <w:rsid w:val="0036173E"/>
    <w:rsid w:val="00361AF6"/>
    <w:rsid w:val="00361C42"/>
    <w:rsid w:val="00361E77"/>
    <w:rsid w:val="003634B3"/>
    <w:rsid w:val="003639FC"/>
    <w:rsid w:val="00364551"/>
    <w:rsid w:val="0036547D"/>
    <w:rsid w:val="0036589D"/>
    <w:rsid w:val="00365BCB"/>
    <w:rsid w:val="003663DF"/>
    <w:rsid w:val="0036665D"/>
    <w:rsid w:val="0036713E"/>
    <w:rsid w:val="0037087B"/>
    <w:rsid w:val="003710AC"/>
    <w:rsid w:val="003716EA"/>
    <w:rsid w:val="00372910"/>
    <w:rsid w:val="00372955"/>
    <w:rsid w:val="00373826"/>
    <w:rsid w:val="003739CD"/>
    <w:rsid w:val="00373B5F"/>
    <w:rsid w:val="00373F44"/>
    <w:rsid w:val="00374545"/>
    <w:rsid w:val="00374581"/>
    <w:rsid w:val="0037715A"/>
    <w:rsid w:val="003774D0"/>
    <w:rsid w:val="0037789E"/>
    <w:rsid w:val="00377A1D"/>
    <w:rsid w:val="00381D8A"/>
    <w:rsid w:val="00383001"/>
    <w:rsid w:val="003833AD"/>
    <w:rsid w:val="0038674C"/>
    <w:rsid w:val="00386DE2"/>
    <w:rsid w:val="00387478"/>
    <w:rsid w:val="00387803"/>
    <w:rsid w:val="00387AA7"/>
    <w:rsid w:val="00390A0C"/>
    <w:rsid w:val="0039226D"/>
    <w:rsid w:val="00392C9F"/>
    <w:rsid w:val="00394064"/>
    <w:rsid w:val="003942BA"/>
    <w:rsid w:val="00394DD0"/>
    <w:rsid w:val="003A057A"/>
    <w:rsid w:val="003A1659"/>
    <w:rsid w:val="003A2E03"/>
    <w:rsid w:val="003A3585"/>
    <w:rsid w:val="003A3630"/>
    <w:rsid w:val="003A3768"/>
    <w:rsid w:val="003A37CA"/>
    <w:rsid w:val="003A3F7D"/>
    <w:rsid w:val="003A4967"/>
    <w:rsid w:val="003A5010"/>
    <w:rsid w:val="003A620C"/>
    <w:rsid w:val="003A6700"/>
    <w:rsid w:val="003A6A29"/>
    <w:rsid w:val="003A6C8C"/>
    <w:rsid w:val="003A717A"/>
    <w:rsid w:val="003B0268"/>
    <w:rsid w:val="003B0DB4"/>
    <w:rsid w:val="003B13A1"/>
    <w:rsid w:val="003B1B8F"/>
    <w:rsid w:val="003B2DCD"/>
    <w:rsid w:val="003B40A3"/>
    <w:rsid w:val="003B41E7"/>
    <w:rsid w:val="003B4512"/>
    <w:rsid w:val="003B4C23"/>
    <w:rsid w:val="003B5FBA"/>
    <w:rsid w:val="003B6267"/>
    <w:rsid w:val="003B650D"/>
    <w:rsid w:val="003B6647"/>
    <w:rsid w:val="003B66D7"/>
    <w:rsid w:val="003B70E7"/>
    <w:rsid w:val="003B7278"/>
    <w:rsid w:val="003B7951"/>
    <w:rsid w:val="003B7B73"/>
    <w:rsid w:val="003B7BDC"/>
    <w:rsid w:val="003B7CEF"/>
    <w:rsid w:val="003C0490"/>
    <w:rsid w:val="003C0598"/>
    <w:rsid w:val="003C08F9"/>
    <w:rsid w:val="003C2967"/>
    <w:rsid w:val="003C380A"/>
    <w:rsid w:val="003C48F1"/>
    <w:rsid w:val="003C5F8B"/>
    <w:rsid w:val="003C6867"/>
    <w:rsid w:val="003C7937"/>
    <w:rsid w:val="003C7DCB"/>
    <w:rsid w:val="003D050C"/>
    <w:rsid w:val="003D1744"/>
    <w:rsid w:val="003D1B12"/>
    <w:rsid w:val="003D243F"/>
    <w:rsid w:val="003D2CDD"/>
    <w:rsid w:val="003D3AF0"/>
    <w:rsid w:val="003D59D9"/>
    <w:rsid w:val="003D6837"/>
    <w:rsid w:val="003D6A7F"/>
    <w:rsid w:val="003D7B89"/>
    <w:rsid w:val="003E0991"/>
    <w:rsid w:val="003E09A5"/>
    <w:rsid w:val="003E1ADB"/>
    <w:rsid w:val="003E1F92"/>
    <w:rsid w:val="003E3807"/>
    <w:rsid w:val="003E3EAF"/>
    <w:rsid w:val="003E4959"/>
    <w:rsid w:val="003E5A53"/>
    <w:rsid w:val="003E64C7"/>
    <w:rsid w:val="003E69A0"/>
    <w:rsid w:val="003E6B19"/>
    <w:rsid w:val="003F0C09"/>
    <w:rsid w:val="003F27DA"/>
    <w:rsid w:val="003F2AD7"/>
    <w:rsid w:val="003F2C19"/>
    <w:rsid w:val="003F2FF9"/>
    <w:rsid w:val="003F31EB"/>
    <w:rsid w:val="003F332A"/>
    <w:rsid w:val="003F3913"/>
    <w:rsid w:val="003F4E0B"/>
    <w:rsid w:val="003F5537"/>
    <w:rsid w:val="003F5CDC"/>
    <w:rsid w:val="003F63A4"/>
    <w:rsid w:val="003F6D74"/>
    <w:rsid w:val="004000D7"/>
    <w:rsid w:val="00400208"/>
    <w:rsid w:val="00400278"/>
    <w:rsid w:val="00400B38"/>
    <w:rsid w:val="00402CD8"/>
    <w:rsid w:val="00402E3A"/>
    <w:rsid w:val="00403102"/>
    <w:rsid w:val="00403632"/>
    <w:rsid w:val="004036EA"/>
    <w:rsid w:val="00403E38"/>
    <w:rsid w:val="004102BE"/>
    <w:rsid w:val="00410A74"/>
    <w:rsid w:val="00410E02"/>
    <w:rsid w:val="004126AC"/>
    <w:rsid w:val="00412D23"/>
    <w:rsid w:val="00412EEC"/>
    <w:rsid w:val="00413712"/>
    <w:rsid w:val="00413802"/>
    <w:rsid w:val="00413843"/>
    <w:rsid w:val="0041479F"/>
    <w:rsid w:val="00414FE0"/>
    <w:rsid w:val="004217E2"/>
    <w:rsid w:val="00421833"/>
    <w:rsid w:val="00422E8D"/>
    <w:rsid w:val="00423387"/>
    <w:rsid w:val="00423AC0"/>
    <w:rsid w:val="00423E6D"/>
    <w:rsid w:val="00424F38"/>
    <w:rsid w:val="0042570F"/>
    <w:rsid w:val="00425D3C"/>
    <w:rsid w:val="00427A4D"/>
    <w:rsid w:val="0043084E"/>
    <w:rsid w:val="004314B9"/>
    <w:rsid w:val="004324F3"/>
    <w:rsid w:val="004334BA"/>
    <w:rsid w:val="00433B0B"/>
    <w:rsid w:val="00435A73"/>
    <w:rsid w:val="004412A0"/>
    <w:rsid w:val="0044384A"/>
    <w:rsid w:val="0044477A"/>
    <w:rsid w:val="00444CB5"/>
    <w:rsid w:val="00445530"/>
    <w:rsid w:val="0044587B"/>
    <w:rsid w:val="00445B46"/>
    <w:rsid w:val="00446B32"/>
    <w:rsid w:val="004474AA"/>
    <w:rsid w:val="00447CF5"/>
    <w:rsid w:val="00447D92"/>
    <w:rsid w:val="0045078D"/>
    <w:rsid w:val="004543D7"/>
    <w:rsid w:val="00454D76"/>
    <w:rsid w:val="00455E3E"/>
    <w:rsid w:val="004565FD"/>
    <w:rsid w:val="00457E01"/>
    <w:rsid w:val="0046027B"/>
    <w:rsid w:val="00460472"/>
    <w:rsid w:val="00460881"/>
    <w:rsid w:val="004620E8"/>
    <w:rsid w:val="00462E67"/>
    <w:rsid w:val="00462EC7"/>
    <w:rsid w:val="004631CA"/>
    <w:rsid w:val="00463401"/>
    <w:rsid w:val="00463A0D"/>
    <w:rsid w:val="00463FF8"/>
    <w:rsid w:val="004640A6"/>
    <w:rsid w:val="004659DD"/>
    <w:rsid w:val="0046662A"/>
    <w:rsid w:val="004670B6"/>
    <w:rsid w:val="0046748C"/>
    <w:rsid w:val="00467B33"/>
    <w:rsid w:val="00471FD1"/>
    <w:rsid w:val="0047231F"/>
    <w:rsid w:val="004736D0"/>
    <w:rsid w:val="004740ED"/>
    <w:rsid w:val="0047421E"/>
    <w:rsid w:val="0047438D"/>
    <w:rsid w:val="00475477"/>
    <w:rsid w:val="00475DA0"/>
    <w:rsid w:val="0047659C"/>
    <w:rsid w:val="00476B3D"/>
    <w:rsid w:val="00476EC9"/>
    <w:rsid w:val="0048001D"/>
    <w:rsid w:val="00480755"/>
    <w:rsid w:val="00480812"/>
    <w:rsid w:val="00480996"/>
    <w:rsid w:val="00482DAC"/>
    <w:rsid w:val="00483DD8"/>
    <w:rsid w:val="00484771"/>
    <w:rsid w:val="00484F3C"/>
    <w:rsid w:val="0048518E"/>
    <w:rsid w:val="00485BD3"/>
    <w:rsid w:val="00485CB8"/>
    <w:rsid w:val="00486330"/>
    <w:rsid w:val="0048664C"/>
    <w:rsid w:val="00487314"/>
    <w:rsid w:val="0049063E"/>
    <w:rsid w:val="00490C68"/>
    <w:rsid w:val="004913C5"/>
    <w:rsid w:val="00491D48"/>
    <w:rsid w:val="00492742"/>
    <w:rsid w:val="00492FF5"/>
    <w:rsid w:val="004931C4"/>
    <w:rsid w:val="004943A3"/>
    <w:rsid w:val="00494E86"/>
    <w:rsid w:val="00495A15"/>
    <w:rsid w:val="0049682B"/>
    <w:rsid w:val="00496F76"/>
    <w:rsid w:val="004A045A"/>
    <w:rsid w:val="004A1D17"/>
    <w:rsid w:val="004A1F9D"/>
    <w:rsid w:val="004A20F0"/>
    <w:rsid w:val="004A220B"/>
    <w:rsid w:val="004A3459"/>
    <w:rsid w:val="004A5108"/>
    <w:rsid w:val="004A527C"/>
    <w:rsid w:val="004A5653"/>
    <w:rsid w:val="004A62F9"/>
    <w:rsid w:val="004A6AB4"/>
    <w:rsid w:val="004A6CCB"/>
    <w:rsid w:val="004A73C9"/>
    <w:rsid w:val="004A7AAE"/>
    <w:rsid w:val="004A7D74"/>
    <w:rsid w:val="004B023A"/>
    <w:rsid w:val="004B0990"/>
    <w:rsid w:val="004B1839"/>
    <w:rsid w:val="004B1CA1"/>
    <w:rsid w:val="004B1E38"/>
    <w:rsid w:val="004B43DE"/>
    <w:rsid w:val="004B5445"/>
    <w:rsid w:val="004B5C51"/>
    <w:rsid w:val="004B5C5F"/>
    <w:rsid w:val="004B6178"/>
    <w:rsid w:val="004B689A"/>
    <w:rsid w:val="004B70AC"/>
    <w:rsid w:val="004C181D"/>
    <w:rsid w:val="004C1AD6"/>
    <w:rsid w:val="004C1EF8"/>
    <w:rsid w:val="004C22DD"/>
    <w:rsid w:val="004C394C"/>
    <w:rsid w:val="004C4A5B"/>
    <w:rsid w:val="004C50A7"/>
    <w:rsid w:val="004C50A9"/>
    <w:rsid w:val="004C5E57"/>
    <w:rsid w:val="004C6786"/>
    <w:rsid w:val="004C6FEF"/>
    <w:rsid w:val="004C7B5A"/>
    <w:rsid w:val="004D1429"/>
    <w:rsid w:val="004D27EC"/>
    <w:rsid w:val="004D4F99"/>
    <w:rsid w:val="004D5C4E"/>
    <w:rsid w:val="004D637F"/>
    <w:rsid w:val="004D779D"/>
    <w:rsid w:val="004D78D5"/>
    <w:rsid w:val="004E0BD2"/>
    <w:rsid w:val="004E0CC7"/>
    <w:rsid w:val="004E1320"/>
    <w:rsid w:val="004E414A"/>
    <w:rsid w:val="004E416C"/>
    <w:rsid w:val="004E488D"/>
    <w:rsid w:val="004E5920"/>
    <w:rsid w:val="004E66D5"/>
    <w:rsid w:val="004E6E8D"/>
    <w:rsid w:val="004E7AFE"/>
    <w:rsid w:val="004E7B3E"/>
    <w:rsid w:val="004F09BF"/>
    <w:rsid w:val="004F1CC0"/>
    <w:rsid w:val="004F468D"/>
    <w:rsid w:val="004F5174"/>
    <w:rsid w:val="004F65F1"/>
    <w:rsid w:val="004F7AFD"/>
    <w:rsid w:val="004F7BC6"/>
    <w:rsid w:val="00500260"/>
    <w:rsid w:val="00500403"/>
    <w:rsid w:val="0050104D"/>
    <w:rsid w:val="0050139C"/>
    <w:rsid w:val="00501756"/>
    <w:rsid w:val="00502720"/>
    <w:rsid w:val="005027B9"/>
    <w:rsid w:val="005029C5"/>
    <w:rsid w:val="00503629"/>
    <w:rsid w:val="005037DB"/>
    <w:rsid w:val="00503C60"/>
    <w:rsid w:val="00504274"/>
    <w:rsid w:val="0050457E"/>
    <w:rsid w:val="00506D49"/>
    <w:rsid w:val="0050709B"/>
    <w:rsid w:val="00507CEE"/>
    <w:rsid w:val="00510807"/>
    <w:rsid w:val="00510AD9"/>
    <w:rsid w:val="005128C8"/>
    <w:rsid w:val="00512ABE"/>
    <w:rsid w:val="00512E76"/>
    <w:rsid w:val="005130A8"/>
    <w:rsid w:val="005153C5"/>
    <w:rsid w:val="00515710"/>
    <w:rsid w:val="005161FA"/>
    <w:rsid w:val="005164A3"/>
    <w:rsid w:val="005203C3"/>
    <w:rsid w:val="0052055F"/>
    <w:rsid w:val="005210F4"/>
    <w:rsid w:val="00521E46"/>
    <w:rsid w:val="005223AA"/>
    <w:rsid w:val="005228CD"/>
    <w:rsid w:val="0052419D"/>
    <w:rsid w:val="00525A18"/>
    <w:rsid w:val="00525AB8"/>
    <w:rsid w:val="0052651C"/>
    <w:rsid w:val="00526854"/>
    <w:rsid w:val="00526893"/>
    <w:rsid w:val="00526B3D"/>
    <w:rsid w:val="00526C64"/>
    <w:rsid w:val="0052735E"/>
    <w:rsid w:val="005279D2"/>
    <w:rsid w:val="00527E26"/>
    <w:rsid w:val="005301F2"/>
    <w:rsid w:val="00531BCC"/>
    <w:rsid w:val="00531E76"/>
    <w:rsid w:val="00532A2C"/>
    <w:rsid w:val="0053357C"/>
    <w:rsid w:val="00534559"/>
    <w:rsid w:val="005349E2"/>
    <w:rsid w:val="00534BB9"/>
    <w:rsid w:val="00534D38"/>
    <w:rsid w:val="005352CB"/>
    <w:rsid w:val="00535D40"/>
    <w:rsid w:val="00535D91"/>
    <w:rsid w:val="00535FA7"/>
    <w:rsid w:val="00536B47"/>
    <w:rsid w:val="00540109"/>
    <w:rsid w:val="005401E5"/>
    <w:rsid w:val="00540CDE"/>
    <w:rsid w:val="00540E01"/>
    <w:rsid w:val="0054150C"/>
    <w:rsid w:val="00542179"/>
    <w:rsid w:val="005425A7"/>
    <w:rsid w:val="00542C02"/>
    <w:rsid w:val="0054335C"/>
    <w:rsid w:val="005442F9"/>
    <w:rsid w:val="005445B6"/>
    <w:rsid w:val="005445D9"/>
    <w:rsid w:val="00544699"/>
    <w:rsid w:val="00545479"/>
    <w:rsid w:val="00545A27"/>
    <w:rsid w:val="00545F92"/>
    <w:rsid w:val="0054634E"/>
    <w:rsid w:val="00546D2B"/>
    <w:rsid w:val="00550B39"/>
    <w:rsid w:val="00550CF7"/>
    <w:rsid w:val="00550D82"/>
    <w:rsid w:val="00551EF1"/>
    <w:rsid w:val="00552F44"/>
    <w:rsid w:val="0055315F"/>
    <w:rsid w:val="00553A8E"/>
    <w:rsid w:val="00553A9B"/>
    <w:rsid w:val="00554237"/>
    <w:rsid w:val="00555294"/>
    <w:rsid w:val="00555DF7"/>
    <w:rsid w:val="00556001"/>
    <w:rsid w:val="00560CC8"/>
    <w:rsid w:val="005617E1"/>
    <w:rsid w:val="005618C9"/>
    <w:rsid w:val="00562258"/>
    <w:rsid w:val="00564531"/>
    <w:rsid w:val="005656DE"/>
    <w:rsid w:val="005657A6"/>
    <w:rsid w:val="00565C8A"/>
    <w:rsid w:val="0056631C"/>
    <w:rsid w:val="00566BC5"/>
    <w:rsid w:val="00567579"/>
    <w:rsid w:val="0057021D"/>
    <w:rsid w:val="00570B8C"/>
    <w:rsid w:val="00571572"/>
    <w:rsid w:val="005719CA"/>
    <w:rsid w:val="00571D79"/>
    <w:rsid w:val="00573403"/>
    <w:rsid w:val="00575D67"/>
    <w:rsid w:val="00576387"/>
    <w:rsid w:val="00576649"/>
    <w:rsid w:val="005767D8"/>
    <w:rsid w:val="0058088D"/>
    <w:rsid w:val="005808D8"/>
    <w:rsid w:val="00580E90"/>
    <w:rsid w:val="0058133E"/>
    <w:rsid w:val="0058163B"/>
    <w:rsid w:val="00581B6D"/>
    <w:rsid w:val="005821FB"/>
    <w:rsid w:val="005825F7"/>
    <w:rsid w:val="00585573"/>
    <w:rsid w:val="005871EC"/>
    <w:rsid w:val="0059015B"/>
    <w:rsid w:val="005908F0"/>
    <w:rsid w:val="0059197B"/>
    <w:rsid w:val="00592EA5"/>
    <w:rsid w:val="00593641"/>
    <w:rsid w:val="0059465E"/>
    <w:rsid w:val="005955BB"/>
    <w:rsid w:val="00596797"/>
    <w:rsid w:val="00597056"/>
    <w:rsid w:val="0059722B"/>
    <w:rsid w:val="00597615"/>
    <w:rsid w:val="005A035E"/>
    <w:rsid w:val="005A1017"/>
    <w:rsid w:val="005A2083"/>
    <w:rsid w:val="005A2146"/>
    <w:rsid w:val="005A2417"/>
    <w:rsid w:val="005A2AFF"/>
    <w:rsid w:val="005A4726"/>
    <w:rsid w:val="005A4E18"/>
    <w:rsid w:val="005A5687"/>
    <w:rsid w:val="005A6213"/>
    <w:rsid w:val="005A75B9"/>
    <w:rsid w:val="005A7636"/>
    <w:rsid w:val="005A79F9"/>
    <w:rsid w:val="005B0D45"/>
    <w:rsid w:val="005B10C9"/>
    <w:rsid w:val="005B10E1"/>
    <w:rsid w:val="005B1B53"/>
    <w:rsid w:val="005B1CC4"/>
    <w:rsid w:val="005B2017"/>
    <w:rsid w:val="005B2ACD"/>
    <w:rsid w:val="005B3BB6"/>
    <w:rsid w:val="005B44AE"/>
    <w:rsid w:val="005B6982"/>
    <w:rsid w:val="005B7646"/>
    <w:rsid w:val="005B7A8B"/>
    <w:rsid w:val="005C0497"/>
    <w:rsid w:val="005C1ACE"/>
    <w:rsid w:val="005C1DA3"/>
    <w:rsid w:val="005C22CF"/>
    <w:rsid w:val="005C2BC4"/>
    <w:rsid w:val="005C2D3E"/>
    <w:rsid w:val="005C2D96"/>
    <w:rsid w:val="005C2E6A"/>
    <w:rsid w:val="005C2F37"/>
    <w:rsid w:val="005C3EFB"/>
    <w:rsid w:val="005C4369"/>
    <w:rsid w:val="005C62BB"/>
    <w:rsid w:val="005C682B"/>
    <w:rsid w:val="005C6FF6"/>
    <w:rsid w:val="005C7770"/>
    <w:rsid w:val="005C7927"/>
    <w:rsid w:val="005D0ED8"/>
    <w:rsid w:val="005D125F"/>
    <w:rsid w:val="005D15DA"/>
    <w:rsid w:val="005D176D"/>
    <w:rsid w:val="005D1F81"/>
    <w:rsid w:val="005D249C"/>
    <w:rsid w:val="005D373B"/>
    <w:rsid w:val="005D3A23"/>
    <w:rsid w:val="005D4039"/>
    <w:rsid w:val="005D4792"/>
    <w:rsid w:val="005D532C"/>
    <w:rsid w:val="005D6655"/>
    <w:rsid w:val="005D678F"/>
    <w:rsid w:val="005D67AB"/>
    <w:rsid w:val="005D6A3E"/>
    <w:rsid w:val="005D6B14"/>
    <w:rsid w:val="005D7472"/>
    <w:rsid w:val="005D755F"/>
    <w:rsid w:val="005E0EFE"/>
    <w:rsid w:val="005E1B16"/>
    <w:rsid w:val="005E1C8A"/>
    <w:rsid w:val="005E23B0"/>
    <w:rsid w:val="005E3A92"/>
    <w:rsid w:val="005E3CBB"/>
    <w:rsid w:val="005E5185"/>
    <w:rsid w:val="005E5319"/>
    <w:rsid w:val="005E5745"/>
    <w:rsid w:val="005E585B"/>
    <w:rsid w:val="005E6858"/>
    <w:rsid w:val="005E6899"/>
    <w:rsid w:val="005E689E"/>
    <w:rsid w:val="005E7791"/>
    <w:rsid w:val="005E7C78"/>
    <w:rsid w:val="005E7D1A"/>
    <w:rsid w:val="005F12AB"/>
    <w:rsid w:val="005F135A"/>
    <w:rsid w:val="005F22C6"/>
    <w:rsid w:val="005F2B33"/>
    <w:rsid w:val="005F31BE"/>
    <w:rsid w:val="005F4029"/>
    <w:rsid w:val="005F4097"/>
    <w:rsid w:val="005F4635"/>
    <w:rsid w:val="005F4673"/>
    <w:rsid w:val="005F52D7"/>
    <w:rsid w:val="005F57A0"/>
    <w:rsid w:val="005F724F"/>
    <w:rsid w:val="005F725B"/>
    <w:rsid w:val="005F7521"/>
    <w:rsid w:val="005F7A19"/>
    <w:rsid w:val="00600E4E"/>
    <w:rsid w:val="00603329"/>
    <w:rsid w:val="0060371C"/>
    <w:rsid w:val="00603BDE"/>
    <w:rsid w:val="00604BAC"/>
    <w:rsid w:val="00605518"/>
    <w:rsid w:val="006077CA"/>
    <w:rsid w:val="00610DCD"/>
    <w:rsid w:val="0061249B"/>
    <w:rsid w:val="00616F4B"/>
    <w:rsid w:val="00617516"/>
    <w:rsid w:val="0061754E"/>
    <w:rsid w:val="0062005C"/>
    <w:rsid w:val="006210AC"/>
    <w:rsid w:val="00622433"/>
    <w:rsid w:val="00622769"/>
    <w:rsid w:val="00625CCB"/>
    <w:rsid w:val="00626DF9"/>
    <w:rsid w:val="00627C16"/>
    <w:rsid w:val="00630EA5"/>
    <w:rsid w:val="00632B5F"/>
    <w:rsid w:val="0063535D"/>
    <w:rsid w:val="00635428"/>
    <w:rsid w:val="00635842"/>
    <w:rsid w:val="00636383"/>
    <w:rsid w:val="00640623"/>
    <w:rsid w:val="0064155C"/>
    <w:rsid w:val="006418AD"/>
    <w:rsid w:val="00642204"/>
    <w:rsid w:val="00642901"/>
    <w:rsid w:val="00643A7D"/>
    <w:rsid w:val="00643B00"/>
    <w:rsid w:val="00643D15"/>
    <w:rsid w:val="00644403"/>
    <w:rsid w:val="006446F0"/>
    <w:rsid w:val="00644B90"/>
    <w:rsid w:val="00645FBB"/>
    <w:rsid w:val="006471F5"/>
    <w:rsid w:val="00647DF1"/>
    <w:rsid w:val="00650D25"/>
    <w:rsid w:val="00650DAA"/>
    <w:rsid w:val="006512AE"/>
    <w:rsid w:val="0065317E"/>
    <w:rsid w:val="006535FB"/>
    <w:rsid w:val="006536FD"/>
    <w:rsid w:val="006557EB"/>
    <w:rsid w:val="0065688B"/>
    <w:rsid w:val="00656C8B"/>
    <w:rsid w:val="00656EA5"/>
    <w:rsid w:val="00657D95"/>
    <w:rsid w:val="006605F4"/>
    <w:rsid w:val="00661667"/>
    <w:rsid w:val="006621D8"/>
    <w:rsid w:val="00662602"/>
    <w:rsid w:val="00662A66"/>
    <w:rsid w:val="006635E7"/>
    <w:rsid w:val="006643D1"/>
    <w:rsid w:val="00664976"/>
    <w:rsid w:val="00664DD7"/>
    <w:rsid w:val="006652A9"/>
    <w:rsid w:val="00665A48"/>
    <w:rsid w:val="00666243"/>
    <w:rsid w:val="00667154"/>
    <w:rsid w:val="00667338"/>
    <w:rsid w:val="00670247"/>
    <w:rsid w:val="006721D7"/>
    <w:rsid w:val="00672442"/>
    <w:rsid w:val="00672667"/>
    <w:rsid w:val="00672FBC"/>
    <w:rsid w:val="006734E4"/>
    <w:rsid w:val="00673C69"/>
    <w:rsid w:val="00673F87"/>
    <w:rsid w:val="006746CA"/>
    <w:rsid w:val="006749E3"/>
    <w:rsid w:val="006757C2"/>
    <w:rsid w:val="00675819"/>
    <w:rsid w:val="00676076"/>
    <w:rsid w:val="00676854"/>
    <w:rsid w:val="00680349"/>
    <w:rsid w:val="00681C82"/>
    <w:rsid w:val="00683417"/>
    <w:rsid w:val="006843E1"/>
    <w:rsid w:val="0068494D"/>
    <w:rsid w:val="00684A65"/>
    <w:rsid w:val="006863BB"/>
    <w:rsid w:val="0069011A"/>
    <w:rsid w:val="00690450"/>
    <w:rsid w:val="00690B46"/>
    <w:rsid w:val="00690D71"/>
    <w:rsid w:val="00691082"/>
    <w:rsid w:val="00691257"/>
    <w:rsid w:val="00691395"/>
    <w:rsid w:val="00691C61"/>
    <w:rsid w:val="00691F12"/>
    <w:rsid w:val="006927A0"/>
    <w:rsid w:val="00692925"/>
    <w:rsid w:val="00692E26"/>
    <w:rsid w:val="0069314B"/>
    <w:rsid w:val="006946A2"/>
    <w:rsid w:val="00694AD1"/>
    <w:rsid w:val="00695166"/>
    <w:rsid w:val="00695BA1"/>
    <w:rsid w:val="0069661B"/>
    <w:rsid w:val="00696A99"/>
    <w:rsid w:val="00696FF8"/>
    <w:rsid w:val="006A014D"/>
    <w:rsid w:val="006A02AA"/>
    <w:rsid w:val="006A064F"/>
    <w:rsid w:val="006A14B4"/>
    <w:rsid w:val="006A2B53"/>
    <w:rsid w:val="006A492F"/>
    <w:rsid w:val="006A50FF"/>
    <w:rsid w:val="006A58BF"/>
    <w:rsid w:val="006A5BEA"/>
    <w:rsid w:val="006A5C1E"/>
    <w:rsid w:val="006A7036"/>
    <w:rsid w:val="006A7776"/>
    <w:rsid w:val="006B04E7"/>
    <w:rsid w:val="006B112F"/>
    <w:rsid w:val="006B1BCE"/>
    <w:rsid w:val="006B2CA7"/>
    <w:rsid w:val="006B2F5A"/>
    <w:rsid w:val="006B3153"/>
    <w:rsid w:val="006B31F4"/>
    <w:rsid w:val="006B355C"/>
    <w:rsid w:val="006B382F"/>
    <w:rsid w:val="006B4654"/>
    <w:rsid w:val="006B4D43"/>
    <w:rsid w:val="006B529E"/>
    <w:rsid w:val="006B548D"/>
    <w:rsid w:val="006B5E4C"/>
    <w:rsid w:val="006B6F40"/>
    <w:rsid w:val="006B78E9"/>
    <w:rsid w:val="006B7F96"/>
    <w:rsid w:val="006C11B5"/>
    <w:rsid w:val="006C1BAC"/>
    <w:rsid w:val="006C2CB1"/>
    <w:rsid w:val="006C31A7"/>
    <w:rsid w:val="006C3C32"/>
    <w:rsid w:val="006C4E9E"/>
    <w:rsid w:val="006C567C"/>
    <w:rsid w:val="006C5962"/>
    <w:rsid w:val="006C6CE7"/>
    <w:rsid w:val="006D12EA"/>
    <w:rsid w:val="006D19C3"/>
    <w:rsid w:val="006D22F4"/>
    <w:rsid w:val="006D3927"/>
    <w:rsid w:val="006D3D36"/>
    <w:rsid w:val="006D3E5A"/>
    <w:rsid w:val="006D47C6"/>
    <w:rsid w:val="006D542E"/>
    <w:rsid w:val="006D6FE4"/>
    <w:rsid w:val="006D747B"/>
    <w:rsid w:val="006D765D"/>
    <w:rsid w:val="006D7D21"/>
    <w:rsid w:val="006E0D18"/>
    <w:rsid w:val="006E10ED"/>
    <w:rsid w:val="006E1BD4"/>
    <w:rsid w:val="006E3DA7"/>
    <w:rsid w:val="006E40CF"/>
    <w:rsid w:val="006E45AB"/>
    <w:rsid w:val="006E53B6"/>
    <w:rsid w:val="006E548F"/>
    <w:rsid w:val="006E5F87"/>
    <w:rsid w:val="006E68AE"/>
    <w:rsid w:val="006E6936"/>
    <w:rsid w:val="006E7924"/>
    <w:rsid w:val="006E7F21"/>
    <w:rsid w:val="006E7F3F"/>
    <w:rsid w:val="006F07F1"/>
    <w:rsid w:val="006F0B72"/>
    <w:rsid w:val="006F0CC4"/>
    <w:rsid w:val="006F0CCE"/>
    <w:rsid w:val="006F1554"/>
    <w:rsid w:val="006F1677"/>
    <w:rsid w:val="006F16C6"/>
    <w:rsid w:val="006F17E1"/>
    <w:rsid w:val="006F20AD"/>
    <w:rsid w:val="006F272A"/>
    <w:rsid w:val="006F3E31"/>
    <w:rsid w:val="006F40A3"/>
    <w:rsid w:val="006F4600"/>
    <w:rsid w:val="006F51E7"/>
    <w:rsid w:val="006F52E0"/>
    <w:rsid w:val="006F5725"/>
    <w:rsid w:val="006F67EF"/>
    <w:rsid w:val="00700901"/>
    <w:rsid w:val="00701420"/>
    <w:rsid w:val="007019B8"/>
    <w:rsid w:val="00702A0E"/>
    <w:rsid w:val="00702DD1"/>
    <w:rsid w:val="007032BE"/>
    <w:rsid w:val="007038DD"/>
    <w:rsid w:val="007046A5"/>
    <w:rsid w:val="00705927"/>
    <w:rsid w:val="00705956"/>
    <w:rsid w:val="00707121"/>
    <w:rsid w:val="007073A4"/>
    <w:rsid w:val="00710DAD"/>
    <w:rsid w:val="0071105B"/>
    <w:rsid w:val="00711368"/>
    <w:rsid w:val="00711B0C"/>
    <w:rsid w:val="00712AD5"/>
    <w:rsid w:val="00712F73"/>
    <w:rsid w:val="00713BE3"/>
    <w:rsid w:val="00714781"/>
    <w:rsid w:val="007154C3"/>
    <w:rsid w:val="007154D3"/>
    <w:rsid w:val="0071584E"/>
    <w:rsid w:val="00716494"/>
    <w:rsid w:val="007166BE"/>
    <w:rsid w:val="00716887"/>
    <w:rsid w:val="007177D5"/>
    <w:rsid w:val="00717F3D"/>
    <w:rsid w:val="00720327"/>
    <w:rsid w:val="00720932"/>
    <w:rsid w:val="00720B00"/>
    <w:rsid w:val="00720E1E"/>
    <w:rsid w:val="007237FD"/>
    <w:rsid w:val="0072545B"/>
    <w:rsid w:val="00725618"/>
    <w:rsid w:val="00727798"/>
    <w:rsid w:val="00730181"/>
    <w:rsid w:val="0073086B"/>
    <w:rsid w:val="00731E47"/>
    <w:rsid w:val="00732803"/>
    <w:rsid w:val="00733387"/>
    <w:rsid w:val="007333D1"/>
    <w:rsid w:val="00733634"/>
    <w:rsid w:val="007351D5"/>
    <w:rsid w:val="00735771"/>
    <w:rsid w:val="00740A64"/>
    <w:rsid w:val="00740AE4"/>
    <w:rsid w:val="00740FC1"/>
    <w:rsid w:val="00741437"/>
    <w:rsid w:val="00741925"/>
    <w:rsid w:val="00743D64"/>
    <w:rsid w:val="00744807"/>
    <w:rsid w:val="007473FB"/>
    <w:rsid w:val="00747C23"/>
    <w:rsid w:val="007507DE"/>
    <w:rsid w:val="007508BE"/>
    <w:rsid w:val="007511EB"/>
    <w:rsid w:val="00751211"/>
    <w:rsid w:val="00751DEA"/>
    <w:rsid w:val="007523DF"/>
    <w:rsid w:val="00752538"/>
    <w:rsid w:val="00754520"/>
    <w:rsid w:val="00754DB3"/>
    <w:rsid w:val="00754FF5"/>
    <w:rsid w:val="00755598"/>
    <w:rsid w:val="00755764"/>
    <w:rsid w:val="007569E5"/>
    <w:rsid w:val="0075706A"/>
    <w:rsid w:val="0076008F"/>
    <w:rsid w:val="00761463"/>
    <w:rsid w:val="00762A13"/>
    <w:rsid w:val="007638FF"/>
    <w:rsid w:val="00764604"/>
    <w:rsid w:val="00764F46"/>
    <w:rsid w:val="007655FD"/>
    <w:rsid w:val="007659BB"/>
    <w:rsid w:val="00765E6D"/>
    <w:rsid w:val="007676FC"/>
    <w:rsid w:val="00770162"/>
    <w:rsid w:val="0077128B"/>
    <w:rsid w:val="007713DD"/>
    <w:rsid w:val="007728C0"/>
    <w:rsid w:val="00773400"/>
    <w:rsid w:val="00774852"/>
    <w:rsid w:val="00775BD1"/>
    <w:rsid w:val="0078183F"/>
    <w:rsid w:val="0078284B"/>
    <w:rsid w:val="007828DE"/>
    <w:rsid w:val="007848CF"/>
    <w:rsid w:val="00784E50"/>
    <w:rsid w:val="0078547F"/>
    <w:rsid w:val="00785646"/>
    <w:rsid w:val="00785A83"/>
    <w:rsid w:val="00786662"/>
    <w:rsid w:val="00786DD2"/>
    <w:rsid w:val="00786FF2"/>
    <w:rsid w:val="007876BA"/>
    <w:rsid w:val="00787849"/>
    <w:rsid w:val="00790158"/>
    <w:rsid w:val="00791FF7"/>
    <w:rsid w:val="007921A3"/>
    <w:rsid w:val="007923DB"/>
    <w:rsid w:val="007928A1"/>
    <w:rsid w:val="00792C4B"/>
    <w:rsid w:val="00792DED"/>
    <w:rsid w:val="00793172"/>
    <w:rsid w:val="007938CA"/>
    <w:rsid w:val="00793E2B"/>
    <w:rsid w:val="00793FF6"/>
    <w:rsid w:val="00794D66"/>
    <w:rsid w:val="00796EA9"/>
    <w:rsid w:val="00797193"/>
    <w:rsid w:val="00797A89"/>
    <w:rsid w:val="007A0672"/>
    <w:rsid w:val="007A2F24"/>
    <w:rsid w:val="007A4DFC"/>
    <w:rsid w:val="007A56D2"/>
    <w:rsid w:val="007A5732"/>
    <w:rsid w:val="007A5843"/>
    <w:rsid w:val="007A6FED"/>
    <w:rsid w:val="007A7995"/>
    <w:rsid w:val="007A7C5E"/>
    <w:rsid w:val="007B09A3"/>
    <w:rsid w:val="007B15E5"/>
    <w:rsid w:val="007B2166"/>
    <w:rsid w:val="007B4B66"/>
    <w:rsid w:val="007B4E95"/>
    <w:rsid w:val="007B5C0B"/>
    <w:rsid w:val="007B5F8F"/>
    <w:rsid w:val="007B661E"/>
    <w:rsid w:val="007B672E"/>
    <w:rsid w:val="007B6E23"/>
    <w:rsid w:val="007B6FF7"/>
    <w:rsid w:val="007C1A1E"/>
    <w:rsid w:val="007C2004"/>
    <w:rsid w:val="007C25AA"/>
    <w:rsid w:val="007C2CB3"/>
    <w:rsid w:val="007C344A"/>
    <w:rsid w:val="007C38E0"/>
    <w:rsid w:val="007C4354"/>
    <w:rsid w:val="007C544C"/>
    <w:rsid w:val="007C5B5E"/>
    <w:rsid w:val="007C70C5"/>
    <w:rsid w:val="007C7293"/>
    <w:rsid w:val="007C76E8"/>
    <w:rsid w:val="007D0533"/>
    <w:rsid w:val="007D1AE5"/>
    <w:rsid w:val="007D1B6A"/>
    <w:rsid w:val="007D1EA5"/>
    <w:rsid w:val="007D25F0"/>
    <w:rsid w:val="007D2BC7"/>
    <w:rsid w:val="007D575B"/>
    <w:rsid w:val="007D618A"/>
    <w:rsid w:val="007D68F0"/>
    <w:rsid w:val="007D6AED"/>
    <w:rsid w:val="007D79D9"/>
    <w:rsid w:val="007D7BAE"/>
    <w:rsid w:val="007E00DE"/>
    <w:rsid w:val="007E0429"/>
    <w:rsid w:val="007E0614"/>
    <w:rsid w:val="007E1D30"/>
    <w:rsid w:val="007E2965"/>
    <w:rsid w:val="007E41C2"/>
    <w:rsid w:val="007E4294"/>
    <w:rsid w:val="007E48C8"/>
    <w:rsid w:val="007E4E74"/>
    <w:rsid w:val="007E551D"/>
    <w:rsid w:val="007E55AC"/>
    <w:rsid w:val="007E55B2"/>
    <w:rsid w:val="007E6234"/>
    <w:rsid w:val="007E67A3"/>
    <w:rsid w:val="007E696C"/>
    <w:rsid w:val="007E6C98"/>
    <w:rsid w:val="007F0223"/>
    <w:rsid w:val="007F026E"/>
    <w:rsid w:val="007F05E7"/>
    <w:rsid w:val="007F1337"/>
    <w:rsid w:val="007F1BEA"/>
    <w:rsid w:val="007F1E96"/>
    <w:rsid w:val="007F2F9C"/>
    <w:rsid w:val="007F348C"/>
    <w:rsid w:val="007F408D"/>
    <w:rsid w:val="007F40B2"/>
    <w:rsid w:val="007F418A"/>
    <w:rsid w:val="007F4860"/>
    <w:rsid w:val="007F547F"/>
    <w:rsid w:val="007F550A"/>
    <w:rsid w:val="007F57BB"/>
    <w:rsid w:val="007F635D"/>
    <w:rsid w:val="007F6D46"/>
    <w:rsid w:val="007F71B5"/>
    <w:rsid w:val="008007B2"/>
    <w:rsid w:val="008011A9"/>
    <w:rsid w:val="00803275"/>
    <w:rsid w:val="00803294"/>
    <w:rsid w:val="00803E9A"/>
    <w:rsid w:val="008051B3"/>
    <w:rsid w:val="00805AC3"/>
    <w:rsid w:val="008061B3"/>
    <w:rsid w:val="0080773A"/>
    <w:rsid w:val="008107F5"/>
    <w:rsid w:val="00812B50"/>
    <w:rsid w:val="0081315D"/>
    <w:rsid w:val="00813385"/>
    <w:rsid w:val="008149A6"/>
    <w:rsid w:val="00815F44"/>
    <w:rsid w:val="00817404"/>
    <w:rsid w:val="00821233"/>
    <w:rsid w:val="00821B86"/>
    <w:rsid w:val="00821E77"/>
    <w:rsid w:val="0082213D"/>
    <w:rsid w:val="00822B75"/>
    <w:rsid w:val="008238D1"/>
    <w:rsid w:val="008242CF"/>
    <w:rsid w:val="008243CD"/>
    <w:rsid w:val="008254F6"/>
    <w:rsid w:val="008305E0"/>
    <w:rsid w:val="008311C8"/>
    <w:rsid w:val="008318B3"/>
    <w:rsid w:val="008341E2"/>
    <w:rsid w:val="00834C3D"/>
    <w:rsid w:val="008354CC"/>
    <w:rsid w:val="00835A5F"/>
    <w:rsid w:val="00835F8F"/>
    <w:rsid w:val="00836F21"/>
    <w:rsid w:val="0084036A"/>
    <w:rsid w:val="0084091F"/>
    <w:rsid w:val="0084219A"/>
    <w:rsid w:val="00843243"/>
    <w:rsid w:val="00845250"/>
    <w:rsid w:val="00845C23"/>
    <w:rsid w:val="00847CD0"/>
    <w:rsid w:val="008504DA"/>
    <w:rsid w:val="00853515"/>
    <w:rsid w:val="00854C78"/>
    <w:rsid w:val="00856199"/>
    <w:rsid w:val="008567B2"/>
    <w:rsid w:val="0085687D"/>
    <w:rsid w:val="00856FF3"/>
    <w:rsid w:val="00860211"/>
    <w:rsid w:val="0086053B"/>
    <w:rsid w:val="00862803"/>
    <w:rsid w:val="00863F41"/>
    <w:rsid w:val="008640A1"/>
    <w:rsid w:val="00865564"/>
    <w:rsid w:val="0086627C"/>
    <w:rsid w:val="00866757"/>
    <w:rsid w:val="008679DE"/>
    <w:rsid w:val="00867E42"/>
    <w:rsid w:val="0087087C"/>
    <w:rsid w:val="00870AA3"/>
    <w:rsid w:val="00871611"/>
    <w:rsid w:val="00871875"/>
    <w:rsid w:val="00872F06"/>
    <w:rsid w:val="008730B0"/>
    <w:rsid w:val="0087384A"/>
    <w:rsid w:val="0087390A"/>
    <w:rsid w:val="00874361"/>
    <w:rsid w:val="00874FAF"/>
    <w:rsid w:val="00875E46"/>
    <w:rsid w:val="008776E7"/>
    <w:rsid w:val="00880511"/>
    <w:rsid w:val="00880C97"/>
    <w:rsid w:val="00880FC0"/>
    <w:rsid w:val="0088138D"/>
    <w:rsid w:val="00883EB7"/>
    <w:rsid w:val="00883F9A"/>
    <w:rsid w:val="008853B6"/>
    <w:rsid w:val="00885DEF"/>
    <w:rsid w:val="00886146"/>
    <w:rsid w:val="008868D4"/>
    <w:rsid w:val="00887E74"/>
    <w:rsid w:val="008907E4"/>
    <w:rsid w:val="00890FAA"/>
    <w:rsid w:val="00891117"/>
    <w:rsid w:val="008911E8"/>
    <w:rsid w:val="00891AF5"/>
    <w:rsid w:val="00892228"/>
    <w:rsid w:val="0089282F"/>
    <w:rsid w:val="008934A6"/>
    <w:rsid w:val="00893593"/>
    <w:rsid w:val="00893AEE"/>
    <w:rsid w:val="00893DDC"/>
    <w:rsid w:val="00894788"/>
    <w:rsid w:val="008949F5"/>
    <w:rsid w:val="00895661"/>
    <w:rsid w:val="008958AA"/>
    <w:rsid w:val="00895EB6"/>
    <w:rsid w:val="008974A0"/>
    <w:rsid w:val="008974B8"/>
    <w:rsid w:val="0089761D"/>
    <w:rsid w:val="008A097F"/>
    <w:rsid w:val="008A09DA"/>
    <w:rsid w:val="008A273B"/>
    <w:rsid w:val="008A33D9"/>
    <w:rsid w:val="008A42C3"/>
    <w:rsid w:val="008A42C4"/>
    <w:rsid w:val="008A4520"/>
    <w:rsid w:val="008A4750"/>
    <w:rsid w:val="008A5573"/>
    <w:rsid w:val="008A7020"/>
    <w:rsid w:val="008A71E0"/>
    <w:rsid w:val="008A73F8"/>
    <w:rsid w:val="008A78D6"/>
    <w:rsid w:val="008A7AE2"/>
    <w:rsid w:val="008B0A44"/>
    <w:rsid w:val="008B151B"/>
    <w:rsid w:val="008B1D0B"/>
    <w:rsid w:val="008B2CB5"/>
    <w:rsid w:val="008B4AE3"/>
    <w:rsid w:val="008B560F"/>
    <w:rsid w:val="008B5825"/>
    <w:rsid w:val="008B5D2A"/>
    <w:rsid w:val="008B61A4"/>
    <w:rsid w:val="008B6434"/>
    <w:rsid w:val="008B6C79"/>
    <w:rsid w:val="008B7D6A"/>
    <w:rsid w:val="008C1CBE"/>
    <w:rsid w:val="008C22E2"/>
    <w:rsid w:val="008C338E"/>
    <w:rsid w:val="008C3EFA"/>
    <w:rsid w:val="008C5056"/>
    <w:rsid w:val="008C5D0B"/>
    <w:rsid w:val="008D02C0"/>
    <w:rsid w:val="008D05FF"/>
    <w:rsid w:val="008D14A9"/>
    <w:rsid w:val="008D1D86"/>
    <w:rsid w:val="008D32A5"/>
    <w:rsid w:val="008D3F45"/>
    <w:rsid w:val="008D4039"/>
    <w:rsid w:val="008D4EB8"/>
    <w:rsid w:val="008D60B0"/>
    <w:rsid w:val="008D72B6"/>
    <w:rsid w:val="008D7440"/>
    <w:rsid w:val="008D7617"/>
    <w:rsid w:val="008D7683"/>
    <w:rsid w:val="008D7DFA"/>
    <w:rsid w:val="008D7F61"/>
    <w:rsid w:val="008E01DE"/>
    <w:rsid w:val="008E2005"/>
    <w:rsid w:val="008E298E"/>
    <w:rsid w:val="008E461A"/>
    <w:rsid w:val="008E535B"/>
    <w:rsid w:val="008E53FA"/>
    <w:rsid w:val="008E5743"/>
    <w:rsid w:val="008E5B85"/>
    <w:rsid w:val="008E5FB5"/>
    <w:rsid w:val="008E6E3F"/>
    <w:rsid w:val="008E72E2"/>
    <w:rsid w:val="008F08CF"/>
    <w:rsid w:val="008F2773"/>
    <w:rsid w:val="008F31D9"/>
    <w:rsid w:val="008F363F"/>
    <w:rsid w:val="008F4F3B"/>
    <w:rsid w:val="008F7302"/>
    <w:rsid w:val="008F7F7B"/>
    <w:rsid w:val="0090019C"/>
    <w:rsid w:val="00901F3C"/>
    <w:rsid w:val="00902126"/>
    <w:rsid w:val="009024C3"/>
    <w:rsid w:val="00902B68"/>
    <w:rsid w:val="00902FBC"/>
    <w:rsid w:val="00904F3D"/>
    <w:rsid w:val="00905100"/>
    <w:rsid w:val="009063FE"/>
    <w:rsid w:val="00906FF4"/>
    <w:rsid w:val="009070E7"/>
    <w:rsid w:val="0090756D"/>
    <w:rsid w:val="009110D5"/>
    <w:rsid w:val="00912079"/>
    <w:rsid w:val="00912B25"/>
    <w:rsid w:val="00913990"/>
    <w:rsid w:val="00914BA9"/>
    <w:rsid w:val="00914FAA"/>
    <w:rsid w:val="0091607A"/>
    <w:rsid w:val="00916570"/>
    <w:rsid w:val="00916A58"/>
    <w:rsid w:val="00916B8B"/>
    <w:rsid w:val="00917991"/>
    <w:rsid w:val="00917D62"/>
    <w:rsid w:val="00921049"/>
    <w:rsid w:val="009211FC"/>
    <w:rsid w:val="00921685"/>
    <w:rsid w:val="009219F5"/>
    <w:rsid w:val="009224D2"/>
    <w:rsid w:val="00922694"/>
    <w:rsid w:val="00923F7D"/>
    <w:rsid w:val="0092548F"/>
    <w:rsid w:val="00927540"/>
    <w:rsid w:val="009277FE"/>
    <w:rsid w:val="009311F0"/>
    <w:rsid w:val="009316B7"/>
    <w:rsid w:val="00931A2D"/>
    <w:rsid w:val="00931CF1"/>
    <w:rsid w:val="0093475D"/>
    <w:rsid w:val="0093579B"/>
    <w:rsid w:val="00936109"/>
    <w:rsid w:val="00937113"/>
    <w:rsid w:val="00937E32"/>
    <w:rsid w:val="009414D6"/>
    <w:rsid w:val="00941CE9"/>
    <w:rsid w:val="00941F68"/>
    <w:rsid w:val="00942138"/>
    <w:rsid w:val="00942483"/>
    <w:rsid w:val="00943C53"/>
    <w:rsid w:val="00944118"/>
    <w:rsid w:val="00946E1D"/>
    <w:rsid w:val="009471DE"/>
    <w:rsid w:val="00947FFA"/>
    <w:rsid w:val="00950A8C"/>
    <w:rsid w:val="00951DFF"/>
    <w:rsid w:val="00952A68"/>
    <w:rsid w:val="009537E7"/>
    <w:rsid w:val="00954D4A"/>
    <w:rsid w:val="009551A2"/>
    <w:rsid w:val="00956815"/>
    <w:rsid w:val="009570B1"/>
    <w:rsid w:val="00957634"/>
    <w:rsid w:val="0095786A"/>
    <w:rsid w:val="00957FE7"/>
    <w:rsid w:val="009604CB"/>
    <w:rsid w:val="00960B3F"/>
    <w:rsid w:val="009622FB"/>
    <w:rsid w:val="00963872"/>
    <w:rsid w:val="00963BD1"/>
    <w:rsid w:val="00965B7E"/>
    <w:rsid w:val="00970057"/>
    <w:rsid w:val="0097013B"/>
    <w:rsid w:val="00970880"/>
    <w:rsid w:val="00970B6A"/>
    <w:rsid w:val="009739D0"/>
    <w:rsid w:val="0097505D"/>
    <w:rsid w:val="009759F8"/>
    <w:rsid w:val="009765BC"/>
    <w:rsid w:val="00977499"/>
    <w:rsid w:val="009808AB"/>
    <w:rsid w:val="00981BA3"/>
    <w:rsid w:val="00982505"/>
    <w:rsid w:val="00982A46"/>
    <w:rsid w:val="00982B7E"/>
    <w:rsid w:val="009841BE"/>
    <w:rsid w:val="0098443B"/>
    <w:rsid w:val="009854D3"/>
    <w:rsid w:val="00985603"/>
    <w:rsid w:val="0098770A"/>
    <w:rsid w:val="00990687"/>
    <w:rsid w:val="0099226A"/>
    <w:rsid w:val="00992753"/>
    <w:rsid w:val="00993F80"/>
    <w:rsid w:val="00995604"/>
    <w:rsid w:val="00996073"/>
    <w:rsid w:val="00996241"/>
    <w:rsid w:val="009973BC"/>
    <w:rsid w:val="00997C1D"/>
    <w:rsid w:val="009A094D"/>
    <w:rsid w:val="009A0CA1"/>
    <w:rsid w:val="009A18B7"/>
    <w:rsid w:val="009A1CF1"/>
    <w:rsid w:val="009A1F81"/>
    <w:rsid w:val="009A2B96"/>
    <w:rsid w:val="009A43B2"/>
    <w:rsid w:val="009A45C9"/>
    <w:rsid w:val="009A7089"/>
    <w:rsid w:val="009A70CA"/>
    <w:rsid w:val="009B1C41"/>
    <w:rsid w:val="009B21CB"/>
    <w:rsid w:val="009B2BCE"/>
    <w:rsid w:val="009B304B"/>
    <w:rsid w:val="009B4EA5"/>
    <w:rsid w:val="009B7090"/>
    <w:rsid w:val="009B7215"/>
    <w:rsid w:val="009B78C3"/>
    <w:rsid w:val="009C060A"/>
    <w:rsid w:val="009C21BC"/>
    <w:rsid w:val="009C37D3"/>
    <w:rsid w:val="009C403A"/>
    <w:rsid w:val="009C565E"/>
    <w:rsid w:val="009C6049"/>
    <w:rsid w:val="009C6957"/>
    <w:rsid w:val="009C7BD4"/>
    <w:rsid w:val="009D0EFE"/>
    <w:rsid w:val="009D1726"/>
    <w:rsid w:val="009D1E49"/>
    <w:rsid w:val="009D3D03"/>
    <w:rsid w:val="009D3D84"/>
    <w:rsid w:val="009D3FC6"/>
    <w:rsid w:val="009D53BE"/>
    <w:rsid w:val="009D59C3"/>
    <w:rsid w:val="009D5CAD"/>
    <w:rsid w:val="009D6D74"/>
    <w:rsid w:val="009D7269"/>
    <w:rsid w:val="009D7D4C"/>
    <w:rsid w:val="009E122A"/>
    <w:rsid w:val="009E236B"/>
    <w:rsid w:val="009E31FA"/>
    <w:rsid w:val="009E34D9"/>
    <w:rsid w:val="009E39C0"/>
    <w:rsid w:val="009E44E3"/>
    <w:rsid w:val="009E4845"/>
    <w:rsid w:val="009E51C9"/>
    <w:rsid w:val="009E5A8D"/>
    <w:rsid w:val="009E6042"/>
    <w:rsid w:val="009E64C7"/>
    <w:rsid w:val="009E6639"/>
    <w:rsid w:val="009E7AC3"/>
    <w:rsid w:val="009E7ACC"/>
    <w:rsid w:val="009E7C20"/>
    <w:rsid w:val="009E7C35"/>
    <w:rsid w:val="009F0BC3"/>
    <w:rsid w:val="009F1985"/>
    <w:rsid w:val="009F1B8B"/>
    <w:rsid w:val="009F2F36"/>
    <w:rsid w:val="009F3230"/>
    <w:rsid w:val="009F3A09"/>
    <w:rsid w:val="009F3EE0"/>
    <w:rsid w:val="009F4B41"/>
    <w:rsid w:val="009F526D"/>
    <w:rsid w:val="009F5685"/>
    <w:rsid w:val="009F7B20"/>
    <w:rsid w:val="009F7CC3"/>
    <w:rsid w:val="009F7D50"/>
    <w:rsid w:val="00A02DEB"/>
    <w:rsid w:val="00A030E7"/>
    <w:rsid w:val="00A0413A"/>
    <w:rsid w:val="00A04171"/>
    <w:rsid w:val="00A04209"/>
    <w:rsid w:val="00A0596A"/>
    <w:rsid w:val="00A05C3F"/>
    <w:rsid w:val="00A0617B"/>
    <w:rsid w:val="00A0690D"/>
    <w:rsid w:val="00A06EED"/>
    <w:rsid w:val="00A07B9C"/>
    <w:rsid w:val="00A07E32"/>
    <w:rsid w:val="00A106D7"/>
    <w:rsid w:val="00A10E93"/>
    <w:rsid w:val="00A10F41"/>
    <w:rsid w:val="00A11596"/>
    <w:rsid w:val="00A11D61"/>
    <w:rsid w:val="00A12353"/>
    <w:rsid w:val="00A1361E"/>
    <w:rsid w:val="00A138AD"/>
    <w:rsid w:val="00A14F1C"/>
    <w:rsid w:val="00A15256"/>
    <w:rsid w:val="00A15BA2"/>
    <w:rsid w:val="00A160E0"/>
    <w:rsid w:val="00A164D6"/>
    <w:rsid w:val="00A17435"/>
    <w:rsid w:val="00A20777"/>
    <w:rsid w:val="00A20963"/>
    <w:rsid w:val="00A2137B"/>
    <w:rsid w:val="00A21E90"/>
    <w:rsid w:val="00A224A2"/>
    <w:rsid w:val="00A22FB5"/>
    <w:rsid w:val="00A237B9"/>
    <w:rsid w:val="00A23FF5"/>
    <w:rsid w:val="00A241D2"/>
    <w:rsid w:val="00A243CF"/>
    <w:rsid w:val="00A25E0E"/>
    <w:rsid w:val="00A26123"/>
    <w:rsid w:val="00A27895"/>
    <w:rsid w:val="00A30175"/>
    <w:rsid w:val="00A30B12"/>
    <w:rsid w:val="00A31F77"/>
    <w:rsid w:val="00A32860"/>
    <w:rsid w:val="00A33CF3"/>
    <w:rsid w:val="00A35A23"/>
    <w:rsid w:val="00A35FEE"/>
    <w:rsid w:val="00A361BA"/>
    <w:rsid w:val="00A36907"/>
    <w:rsid w:val="00A36D64"/>
    <w:rsid w:val="00A36DD0"/>
    <w:rsid w:val="00A37820"/>
    <w:rsid w:val="00A42802"/>
    <w:rsid w:val="00A43C8C"/>
    <w:rsid w:val="00A43EC1"/>
    <w:rsid w:val="00A44405"/>
    <w:rsid w:val="00A45967"/>
    <w:rsid w:val="00A45C80"/>
    <w:rsid w:val="00A45F08"/>
    <w:rsid w:val="00A51529"/>
    <w:rsid w:val="00A51EFD"/>
    <w:rsid w:val="00A5337F"/>
    <w:rsid w:val="00A53FEE"/>
    <w:rsid w:val="00A54325"/>
    <w:rsid w:val="00A5545F"/>
    <w:rsid w:val="00A55933"/>
    <w:rsid w:val="00A567EA"/>
    <w:rsid w:val="00A5754F"/>
    <w:rsid w:val="00A578D0"/>
    <w:rsid w:val="00A60B31"/>
    <w:rsid w:val="00A61F3A"/>
    <w:rsid w:val="00A62403"/>
    <w:rsid w:val="00A62C8E"/>
    <w:rsid w:val="00A632BF"/>
    <w:rsid w:val="00A63684"/>
    <w:rsid w:val="00A64986"/>
    <w:rsid w:val="00A64BD1"/>
    <w:rsid w:val="00A65B76"/>
    <w:rsid w:val="00A6659A"/>
    <w:rsid w:val="00A72064"/>
    <w:rsid w:val="00A72353"/>
    <w:rsid w:val="00A72894"/>
    <w:rsid w:val="00A732D7"/>
    <w:rsid w:val="00A74003"/>
    <w:rsid w:val="00A75F78"/>
    <w:rsid w:val="00A771C9"/>
    <w:rsid w:val="00A77811"/>
    <w:rsid w:val="00A77A19"/>
    <w:rsid w:val="00A8097A"/>
    <w:rsid w:val="00A80D21"/>
    <w:rsid w:val="00A81391"/>
    <w:rsid w:val="00A82DBE"/>
    <w:rsid w:val="00A832C3"/>
    <w:rsid w:val="00A83D08"/>
    <w:rsid w:val="00A84AF0"/>
    <w:rsid w:val="00A84C8F"/>
    <w:rsid w:val="00A85B81"/>
    <w:rsid w:val="00A86702"/>
    <w:rsid w:val="00A874F5"/>
    <w:rsid w:val="00A906AD"/>
    <w:rsid w:val="00A90B3B"/>
    <w:rsid w:val="00A91AC6"/>
    <w:rsid w:val="00A92165"/>
    <w:rsid w:val="00A93122"/>
    <w:rsid w:val="00A933AF"/>
    <w:rsid w:val="00A93507"/>
    <w:rsid w:val="00A94854"/>
    <w:rsid w:val="00A96B6F"/>
    <w:rsid w:val="00A9738A"/>
    <w:rsid w:val="00A975DD"/>
    <w:rsid w:val="00A97740"/>
    <w:rsid w:val="00AA018F"/>
    <w:rsid w:val="00AA1AD9"/>
    <w:rsid w:val="00AA28CF"/>
    <w:rsid w:val="00AA2FA2"/>
    <w:rsid w:val="00AA3237"/>
    <w:rsid w:val="00AA58B3"/>
    <w:rsid w:val="00AA6414"/>
    <w:rsid w:val="00AA686E"/>
    <w:rsid w:val="00AB1623"/>
    <w:rsid w:val="00AB4889"/>
    <w:rsid w:val="00AB624C"/>
    <w:rsid w:val="00AB6C97"/>
    <w:rsid w:val="00AB7076"/>
    <w:rsid w:val="00AB7E38"/>
    <w:rsid w:val="00AC2B67"/>
    <w:rsid w:val="00AC497B"/>
    <w:rsid w:val="00AC4FBF"/>
    <w:rsid w:val="00AC6969"/>
    <w:rsid w:val="00AC69A2"/>
    <w:rsid w:val="00AC6D7D"/>
    <w:rsid w:val="00AC73A2"/>
    <w:rsid w:val="00AD05F0"/>
    <w:rsid w:val="00AD0972"/>
    <w:rsid w:val="00AD1096"/>
    <w:rsid w:val="00AD1468"/>
    <w:rsid w:val="00AD3DEC"/>
    <w:rsid w:val="00AD403F"/>
    <w:rsid w:val="00AD5065"/>
    <w:rsid w:val="00AD5C1B"/>
    <w:rsid w:val="00AD6049"/>
    <w:rsid w:val="00AD6242"/>
    <w:rsid w:val="00AE18BC"/>
    <w:rsid w:val="00AE19EA"/>
    <w:rsid w:val="00AE2039"/>
    <w:rsid w:val="00AE273D"/>
    <w:rsid w:val="00AE3BA6"/>
    <w:rsid w:val="00AE5BFF"/>
    <w:rsid w:val="00AE5FAF"/>
    <w:rsid w:val="00AE6161"/>
    <w:rsid w:val="00AE6D53"/>
    <w:rsid w:val="00AE70E9"/>
    <w:rsid w:val="00AE733A"/>
    <w:rsid w:val="00AF11FE"/>
    <w:rsid w:val="00AF2783"/>
    <w:rsid w:val="00AF33B1"/>
    <w:rsid w:val="00AF4AE2"/>
    <w:rsid w:val="00AF4CF1"/>
    <w:rsid w:val="00AF60F0"/>
    <w:rsid w:val="00AF6133"/>
    <w:rsid w:val="00AF6761"/>
    <w:rsid w:val="00AF6F27"/>
    <w:rsid w:val="00B00D05"/>
    <w:rsid w:val="00B01168"/>
    <w:rsid w:val="00B0219B"/>
    <w:rsid w:val="00B03542"/>
    <w:rsid w:val="00B03ACF"/>
    <w:rsid w:val="00B03AD9"/>
    <w:rsid w:val="00B03C94"/>
    <w:rsid w:val="00B04027"/>
    <w:rsid w:val="00B04850"/>
    <w:rsid w:val="00B04D23"/>
    <w:rsid w:val="00B04DC0"/>
    <w:rsid w:val="00B051CD"/>
    <w:rsid w:val="00B057BB"/>
    <w:rsid w:val="00B06179"/>
    <w:rsid w:val="00B07549"/>
    <w:rsid w:val="00B078A3"/>
    <w:rsid w:val="00B11CF3"/>
    <w:rsid w:val="00B120E2"/>
    <w:rsid w:val="00B13421"/>
    <w:rsid w:val="00B1367E"/>
    <w:rsid w:val="00B14248"/>
    <w:rsid w:val="00B14520"/>
    <w:rsid w:val="00B16208"/>
    <w:rsid w:val="00B16C59"/>
    <w:rsid w:val="00B17A2E"/>
    <w:rsid w:val="00B17CEF"/>
    <w:rsid w:val="00B17D31"/>
    <w:rsid w:val="00B20170"/>
    <w:rsid w:val="00B21372"/>
    <w:rsid w:val="00B21C7A"/>
    <w:rsid w:val="00B21D1C"/>
    <w:rsid w:val="00B226EB"/>
    <w:rsid w:val="00B235CE"/>
    <w:rsid w:val="00B23DF5"/>
    <w:rsid w:val="00B24820"/>
    <w:rsid w:val="00B248DC"/>
    <w:rsid w:val="00B251EC"/>
    <w:rsid w:val="00B273EF"/>
    <w:rsid w:val="00B27424"/>
    <w:rsid w:val="00B27CA7"/>
    <w:rsid w:val="00B27F31"/>
    <w:rsid w:val="00B32B3B"/>
    <w:rsid w:val="00B35550"/>
    <w:rsid w:val="00B365FA"/>
    <w:rsid w:val="00B376F9"/>
    <w:rsid w:val="00B40075"/>
    <w:rsid w:val="00B40E09"/>
    <w:rsid w:val="00B41599"/>
    <w:rsid w:val="00B429E4"/>
    <w:rsid w:val="00B42A3B"/>
    <w:rsid w:val="00B42A61"/>
    <w:rsid w:val="00B42C44"/>
    <w:rsid w:val="00B4344B"/>
    <w:rsid w:val="00B43F2E"/>
    <w:rsid w:val="00B44247"/>
    <w:rsid w:val="00B44B44"/>
    <w:rsid w:val="00B461A0"/>
    <w:rsid w:val="00B4639D"/>
    <w:rsid w:val="00B476F0"/>
    <w:rsid w:val="00B50A0E"/>
    <w:rsid w:val="00B51E48"/>
    <w:rsid w:val="00B51E7F"/>
    <w:rsid w:val="00B52B60"/>
    <w:rsid w:val="00B54C04"/>
    <w:rsid w:val="00B55F2F"/>
    <w:rsid w:val="00B566B7"/>
    <w:rsid w:val="00B573EE"/>
    <w:rsid w:val="00B57A99"/>
    <w:rsid w:val="00B616F3"/>
    <w:rsid w:val="00B62357"/>
    <w:rsid w:val="00B6246E"/>
    <w:rsid w:val="00B6290E"/>
    <w:rsid w:val="00B62DD0"/>
    <w:rsid w:val="00B63922"/>
    <w:rsid w:val="00B65EA7"/>
    <w:rsid w:val="00B661AC"/>
    <w:rsid w:val="00B66A6F"/>
    <w:rsid w:val="00B67154"/>
    <w:rsid w:val="00B703DA"/>
    <w:rsid w:val="00B716AD"/>
    <w:rsid w:val="00B72F80"/>
    <w:rsid w:val="00B73C70"/>
    <w:rsid w:val="00B74BC9"/>
    <w:rsid w:val="00B754DC"/>
    <w:rsid w:val="00B762B3"/>
    <w:rsid w:val="00B7770E"/>
    <w:rsid w:val="00B77CC5"/>
    <w:rsid w:val="00B77FF3"/>
    <w:rsid w:val="00B80E3B"/>
    <w:rsid w:val="00B82BC9"/>
    <w:rsid w:val="00B82EF1"/>
    <w:rsid w:val="00B83723"/>
    <w:rsid w:val="00B8409C"/>
    <w:rsid w:val="00B8608B"/>
    <w:rsid w:val="00B8614D"/>
    <w:rsid w:val="00B86F51"/>
    <w:rsid w:val="00B874D5"/>
    <w:rsid w:val="00B87DA3"/>
    <w:rsid w:val="00B87F0B"/>
    <w:rsid w:val="00B9016C"/>
    <w:rsid w:val="00B90615"/>
    <w:rsid w:val="00B90A39"/>
    <w:rsid w:val="00B95994"/>
    <w:rsid w:val="00B95E1A"/>
    <w:rsid w:val="00B96299"/>
    <w:rsid w:val="00B96360"/>
    <w:rsid w:val="00B97AA6"/>
    <w:rsid w:val="00BA1717"/>
    <w:rsid w:val="00BA235E"/>
    <w:rsid w:val="00BA2552"/>
    <w:rsid w:val="00BA3945"/>
    <w:rsid w:val="00BA3D1F"/>
    <w:rsid w:val="00BA47EE"/>
    <w:rsid w:val="00BA78A4"/>
    <w:rsid w:val="00BA79D6"/>
    <w:rsid w:val="00BB0F2C"/>
    <w:rsid w:val="00BB1668"/>
    <w:rsid w:val="00BB4489"/>
    <w:rsid w:val="00BB551D"/>
    <w:rsid w:val="00BB60B3"/>
    <w:rsid w:val="00BB6BC1"/>
    <w:rsid w:val="00BB6D57"/>
    <w:rsid w:val="00BC113B"/>
    <w:rsid w:val="00BC11E0"/>
    <w:rsid w:val="00BC1665"/>
    <w:rsid w:val="00BC233D"/>
    <w:rsid w:val="00BC248B"/>
    <w:rsid w:val="00BC384E"/>
    <w:rsid w:val="00BC3B57"/>
    <w:rsid w:val="00BC3F94"/>
    <w:rsid w:val="00BC4278"/>
    <w:rsid w:val="00BC44E3"/>
    <w:rsid w:val="00BC478C"/>
    <w:rsid w:val="00BC5254"/>
    <w:rsid w:val="00BC7942"/>
    <w:rsid w:val="00BD0152"/>
    <w:rsid w:val="00BD164B"/>
    <w:rsid w:val="00BD316F"/>
    <w:rsid w:val="00BD3E8B"/>
    <w:rsid w:val="00BD4063"/>
    <w:rsid w:val="00BD4AA2"/>
    <w:rsid w:val="00BD5B08"/>
    <w:rsid w:val="00BD5CBA"/>
    <w:rsid w:val="00BD5E22"/>
    <w:rsid w:val="00BD6DC9"/>
    <w:rsid w:val="00BD7278"/>
    <w:rsid w:val="00BD7B5B"/>
    <w:rsid w:val="00BE0413"/>
    <w:rsid w:val="00BE04A2"/>
    <w:rsid w:val="00BE0683"/>
    <w:rsid w:val="00BE1626"/>
    <w:rsid w:val="00BE3D8A"/>
    <w:rsid w:val="00BE54BF"/>
    <w:rsid w:val="00BE59F0"/>
    <w:rsid w:val="00BF0DEF"/>
    <w:rsid w:val="00BF10D0"/>
    <w:rsid w:val="00BF17F0"/>
    <w:rsid w:val="00BF20D1"/>
    <w:rsid w:val="00BF23B9"/>
    <w:rsid w:val="00BF2A04"/>
    <w:rsid w:val="00BF2CEE"/>
    <w:rsid w:val="00BF36C8"/>
    <w:rsid w:val="00BF43A3"/>
    <w:rsid w:val="00BF44E6"/>
    <w:rsid w:val="00BF55B0"/>
    <w:rsid w:val="00BF5D6D"/>
    <w:rsid w:val="00BF695F"/>
    <w:rsid w:val="00BF6BEB"/>
    <w:rsid w:val="00BF6F98"/>
    <w:rsid w:val="00BF7B60"/>
    <w:rsid w:val="00C00297"/>
    <w:rsid w:val="00C00E96"/>
    <w:rsid w:val="00C00ED0"/>
    <w:rsid w:val="00C02ED9"/>
    <w:rsid w:val="00C0335F"/>
    <w:rsid w:val="00C03374"/>
    <w:rsid w:val="00C040A7"/>
    <w:rsid w:val="00C07507"/>
    <w:rsid w:val="00C07803"/>
    <w:rsid w:val="00C10257"/>
    <w:rsid w:val="00C10557"/>
    <w:rsid w:val="00C10AFA"/>
    <w:rsid w:val="00C1185B"/>
    <w:rsid w:val="00C11B20"/>
    <w:rsid w:val="00C13290"/>
    <w:rsid w:val="00C137C8"/>
    <w:rsid w:val="00C13CF3"/>
    <w:rsid w:val="00C14CA9"/>
    <w:rsid w:val="00C1504C"/>
    <w:rsid w:val="00C15185"/>
    <w:rsid w:val="00C1590D"/>
    <w:rsid w:val="00C17F74"/>
    <w:rsid w:val="00C20A49"/>
    <w:rsid w:val="00C20D19"/>
    <w:rsid w:val="00C20FD3"/>
    <w:rsid w:val="00C210FB"/>
    <w:rsid w:val="00C21B76"/>
    <w:rsid w:val="00C244E8"/>
    <w:rsid w:val="00C25BAE"/>
    <w:rsid w:val="00C26211"/>
    <w:rsid w:val="00C26566"/>
    <w:rsid w:val="00C30471"/>
    <w:rsid w:val="00C3073D"/>
    <w:rsid w:val="00C30E47"/>
    <w:rsid w:val="00C312A3"/>
    <w:rsid w:val="00C313C0"/>
    <w:rsid w:val="00C313C3"/>
    <w:rsid w:val="00C313DC"/>
    <w:rsid w:val="00C319BF"/>
    <w:rsid w:val="00C322DD"/>
    <w:rsid w:val="00C32745"/>
    <w:rsid w:val="00C3575C"/>
    <w:rsid w:val="00C37E41"/>
    <w:rsid w:val="00C40D53"/>
    <w:rsid w:val="00C41F8A"/>
    <w:rsid w:val="00C42325"/>
    <w:rsid w:val="00C4291C"/>
    <w:rsid w:val="00C42B4E"/>
    <w:rsid w:val="00C43CAE"/>
    <w:rsid w:val="00C444E3"/>
    <w:rsid w:val="00C4641B"/>
    <w:rsid w:val="00C469A9"/>
    <w:rsid w:val="00C4774B"/>
    <w:rsid w:val="00C51518"/>
    <w:rsid w:val="00C538BF"/>
    <w:rsid w:val="00C54EF5"/>
    <w:rsid w:val="00C5513C"/>
    <w:rsid w:val="00C55191"/>
    <w:rsid w:val="00C56101"/>
    <w:rsid w:val="00C56941"/>
    <w:rsid w:val="00C609E6"/>
    <w:rsid w:val="00C60B17"/>
    <w:rsid w:val="00C6139A"/>
    <w:rsid w:val="00C61E7A"/>
    <w:rsid w:val="00C624EB"/>
    <w:rsid w:val="00C65E30"/>
    <w:rsid w:val="00C6712D"/>
    <w:rsid w:val="00C6715E"/>
    <w:rsid w:val="00C70263"/>
    <w:rsid w:val="00C70A76"/>
    <w:rsid w:val="00C72130"/>
    <w:rsid w:val="00C722E6"/>
    <w:rsid w:val="00C72C8C"/>
    <w:rsid w:val="00C75655"/>
    <w:rsid w:val="00C82D26"/>
    <w:rsid w:val="00C82ECA"/>
    <w:rsid w:val="00C83B61"/>
    <w:rsid w:val="00C83F54"/>
    <w:rsid w:val="00C84C37"/>
    <w:rsid w:val="00C85352"/>
    <w:rsid w:val="00C85596"/>
    <w:rsid w:val="00C87F41"/>
    <w:rsid w:val="00C902AC"/>
    <w:rsid w:val="00C9063C"/>
    <w:rsid w:val="00C906EE"/>
    <w:rsid w:val="00C9121B"/>
    <w:rsid w:val="00C91BD8"/>
    <w:rsid w:val="00C929D1"/>
    <w:rsid w:val="00C92FD4"/>
    <w:rsid w:val="00C93497"/>
    <w:rsid w:val="00C93A42"/>
    <w:rsid w:val="00C94161"/>
    <w:rsid w:val="00C94D63"/>
    <w:rsid w:val="00C9513D"/>
    <w:rsid w:val="00C95C42"/>
    <w:rsid w:val="00C972CB"/>
    <w:rsid w:val="00C97A03"/>
    <w:rsid w:val="00CA05F4"/>
    <w:rsid w:val="00CA0758"/>
    <w:rsid w:val="00CA14D7"/>
    <w:rsid w:val="00CA2046"/>
    <w:rsid w:val="00CA303A"/>
    <w:rsid w:val="00CA33C6"/>
    <w:rsid w:val="00CA4312"/>
    <w:rsid w:val="00CA4A2F"/>
    <w:rsid w:val="00CA4A96"/>
    <w:rsid w:val="00CA4F74"/>
    <w:rsid w:val="00CA6360"/>
    <w:rsid w:val="00CA663F"/>
    <w:rsid w:val="00CA7738"/>
    <w:rsid w:val="00CA7CBF"/>
    <w:rsid w:val="00CB0AF8"/>
    <w:rsid w:val="00CB1B3F"/>
    <w:rsid w:val="00CB1C67"/>
    <w:rsid w:val="00CB25C2"/>
    <w:rsid w:val="00CB2E16"/>
    <w:rsid w:val="00CB2FB7"/>
    <w:rsid w:val="00CB3153"/>
    <w:rsid w:val="00CB31AC"/>
    <w:rsid w:val="00CB418C"/>
    <w:rsid w:val="00CB43F7"/>
    <w:rsid w:val="00CB4B1C"/>
    <w:rsid w:val="00CB5A61"/>
    <w:rsid w:val="00CB62B3"/>
    <w:rsid w:val="00CB7903"/>
    <w:rsid w:val="00CB7FDD"/>
    <w:rsid w:val="00CC0C4E"/>
    <w:rsid w:val="00CC1787"/>
    <w:rsid w:val="00CC1A16"/>
    <w:rsid w:val="00CC1D40"/>
    <w:rsid w:val="00CC30DB"/>
    <w:rsid w:val="00CC339C"/>
    <w:rsid w:val="00CC343B"/>
    <w:rsid w:val="00CC3ACA"/>
    <w:rsid w:val="00CC3FC5"/>
    <w:rsid w:val="00CC4A11"/>
    <w:rsid w:val="00CC5AAE"/>
    <w:rsid w:val="00CC7576"/>
    <w:rsid w:val="00CC76E8"/>
    <w:rsid w:val="00CC7977"/>
    <w:rsid w:val="00CC79F4"/>
    <w:rsid w:val="00CC7F4E"/>
    <w:rsid w:val="00CD0A70"/>
    <w:rsid w:val="00CD1996"/>
    <w:rsid w:val="00CD27EB"/>
    <w:rsid w:val="00CD2CF9"/>
    <w:rsid w:val="00CD3486"/>
    <w:rsid w:val="00CD3E5A"/>
    <w:rsid w:val="00CD4A87"/>
    <w:rsid w:val="00CD4E47"/>
    <w:rsid w:val="00CD5125"/>
    <w:rsid w:val="00CD52EF"/>
    <w:rsid w:val="00CD60DC"/>
    <w:rsid w:val="00CD619F"/>
    <w:rsid w:val="00CD6D26"/>
    <w:rsid w:val="00CD6E4C"/>
    <w:rsid w:val="00CD7C92"/>
    <w:rsid w:val="00CE0094"/>
    <w:rsid w:val="00CE056C"/>
    <w:rsid w:val="00CE14D1"/>
    <w:rsid w:val="00CE1B77"/>
    <w:rsid w:val="00CE27C1"/>
    <w:rsid w:val="00CE3EC3"/>
    <w:rsid w:val="00CE611B"/>
    <w:rsid w:val="00CE6C73"/>
    <w:rsid w:val="00CE6CC2"/>
    <w:rsid w:val="00CE7320"/>
    <w:rsid w:val="00CE7789"/>
    <w:rsid w:val="00CF09B6"/>
    <w:rsid w:val="00CF157B"/>
    <w:rsid w:val="00CF27EA"/>
    <w:rsid w:val="00CF29F1"/>
    <w:rsid w:val="00CF3781"/>
    <w:rsid w:val="00CF41D7"/>
    <w:rsid w:val="00CF4F7B"/>
    <w:rsid w:val="00CF58BD"/>
    <w:rsid w:val="00CF5A87"/>
    <w:rsid w:val="00CF6C22"/>
    <w:rsid w:val="00CF7126"/>
    <w:rsid w:val="00CF71A0"/>
    <w:rsid w:val="00CF7E31"/>
    <w:rsid w:val="00D0027B"/>
    <w:rsid w:val="00D00476"/>
    <w:rsid w:val="00D00ECD"/>
    <w:rsid w:val="00D018AA"/>
    <w:rsid w:val="00D01F81"/>
    <w:rsid w:val="00D03146"/>
    <w:rsid w:val="00D03545"/>
    <w:rsid w:val="00D041C7"/>
    <w:rsid w:val="00D042A6"/>
    <w:rsid w:val="00D042D7"/>
    <w:rsid w:val="00D047AC"/>
    <w:rsid w:val="00D05B8B"/>
    <w:rsid w:val="00D06420"/>
    <w:rsid w:val="00D06984"/>
    <w:rsid w:val="00D06FB3"/>
    <w:rsid w:val="00D07C69"/>
    <w:rsid w:val="00D10E06"/>
    <w:rsid w:val="00D10EA5"/>
    <w:rsid w:val="00D10FA4"/>
    <w:rsid w:val="00D1441F"/>
    <w:rsid w:val="00D14EE4"/>
    <w:rsid w:val="00D15B6D"/>
    <w:rsid w:val="00D16268"/>
    <w:rsid w:val="00D16D23"/>
    <w:rsid w:val="00D17CFA"/>
    <w:rsid w:val="00D21154"/>
    <w:rsid w:val="00D212EB"/>
    <w:rsid w:val="00D22255"/>
    <w:rsid w:val="00D23072"/>
    <w:rsid w:val="00D23B23"/>
    <w:rsid w:val="00D23E07"/>
    <w:rsid w:val="00D23ECB"/>
    <w:rsid w:val="00D244DA"/>
    <w:rsid w:val="00D24BC5"/>
    <w:rsid w:val="00D2507A"/>
    <w:rsid w:val="00D2520C"/>
    <w:rsid w:val="00D26421"/>
    <w:rsid w:val="00D26B3B"/>
    <w:rsid w:val="00D26C69"/>
    <w:rsid w:val="00D26CF2"/>
    <w:rsid w:val="00D26D32"/>
    <w:rsid w:val="00D276C4"/>
    <w:rsid w:val="00D30DEE"/>
    <w:rsid w:val="00D3165E"/>
    <w:rsid w:val="00D31763"/>
    <w:rsid w:val="00D31DD6"/>
    <w:rsid w:val="00D31DDC"/>
    <w:rsid w:val="00D320FB"/>
    <w:rsid w:val="00D32368"/>
    <w:rsid w:val="00D32B07"/>
    <w:rsid w:val="00D3547E"/>
    <w:rsid w:val="00D3555D"/>
    <w:rsid w:val="00D37A79"/>
    <w:rsid w:val="00D40D33"/>
    <w:rsid w:val="00D41D34"/>
    <w:rsid w:val="00D443D4"/>
    <w:rsid w:val="00D44C0D"/>
    <w:rsid w:val="00D451BE"/>
    <w:rsid w:val="00D4678E"/>
    <w:rsid w:val="00D476C2"/>
    <w:rsid w:val="00D47BF3"/>
    <w:rsid w:val="00D50393"/>
    <w:rsid w:val="00D50FDB"/>
    <w:rsid w:val="00D541F0"/>
    <w:rsid w:val="00D549F5"/>
    <w:rsid w:val="00D55A24"/>
    <w:rsid w:val="00D56042"/>
    <w:rsid w:val="00D56648"/>
    <w:rsid w:val="00D56A74"/>
    <w:rsid w:val="00D56C3B"/>
    <w:rsid w:val="00D56F9A"/>
    <w:rsid w:val="00D60274"/>
    <w:rsid w:val="00D6036B"/>
    <w:rsid w:val="00D60E33"/>
    <w:rsid w:val="00D61701"/>
    <w:rsid w:val="00D6190E"/>
    <w:rsid w:val="00D61FB6"/>
    <w:rsid w:val="00D628BE"/>
    <w:rsid w:val="00D62BF1"/>
    <w:rsid w:val="00D6524A"/>
    <w:rsid w:val="00D659DB"/>
    <w:rsid w:val="00D66ACA"/>
    <w:rsid w:val="00D70810"/>
    <w:rsid w:val="00D71863"/>
    <w:rsid w:val="00D72A23"/>
    <w:rsid w:val="00D73ED6"/>
    <w:rsid w:val="00D756A1"/>
    <w:rsid w:val="00D75CD2"/>
    <w:rsid w:val="00D76043"/>
    <w:rsid w:val="00D76A41"/>
    <w:rsid w:val="00D77A29"/>
    <w:rsid w:val="00D77CC7"/>
    <w:rsid w:val="00D8110F"/>
    <w:rsid w:val="00D81E1A"/>
    <w:rsid w:val="00D820C3"/>
    <w:rsid w:val="00D8261C"/>
    <w:rsid w:val="00D83121"/>
    <w:rsid w:val="00D848F8"/>
    <w:rsid w:val="00D84B62"/>
    <w:rsid w:val="00D85395"/>
    <w:rsid w:val="00D85518"/>
    <w:rsid w:val="00D862F6"/>
    <w:rsid w:val="00D86338"/>
    <w:rsid w:val="00D86D34"/>
    <w:rsid w:val="00D86ED2"/>
    <w:rsid w:val="00D875B1"/>
    <w:rsid w:val="00D9098A"/>
    <w:rsid w:val="00D914E8"/>
    <w:rsid w:val="00D91AC8"/>
    <w:rsid w:val="00D91B82"/>
    <w:rsid w:val="00D92E88"/>
    <w:rsid w:val="00D941F0"/>
    <w:rsid w:val="00D9484C"/>
    <w:rsid w:val="00D97C7A"/>
    <w:rsid w:val="00D9C52E"/>
    <w:rsid w:val="00DA03CC"/>
    <w:rsid w:val="00DA0F57"/>
    <w:rsid w:val="00DA4621"/>
    <w:rsid w:val="00DA4901"/>
    <w:rsid w:val="00DA492C"/>
    <w:rsid w:val="00DA4A95"/>
    <w:rsid w:val="00DB09D7"/>
    <w:rsid w:val="00DB171B"/>
    <w:rsid w:val="00DB1930"/>
    <w:rsid w:val="00DB2B92"/>
    <w:rsid w:val="00DB2C93"/>
    <w:rsid w:val="00DB30FD"/>
    <w:rsid w:val="00DB3DE8"/>
    <w:rsid w:val="00DB4ED3"/>
    <w:rsid w:val="00DB5B89"/>
    <w:rsid w:val="00DB5D7D"/>
    <w:rsid w:val="00DB7CFC"/>
    <w:rsid w:val="00DC0D63"/>
    <w:rsid w:val="00DC1104"/>
    <w:rsid w:val="00DC15AA"/>
    <w:rsid w:val="00DC17E7"/>
    <w:rsid w:val="00DC2147"/>
    <w:rsid w:val="00DC244F"/>
    <w:rsid w:val="00DC2E8D"/>
    <w:rsid w:val="00DC4073"/>
    <w:rsid w:val="00DC43EE"/>
    <w:rsid w:val="00DC51DC"/>
    <w:rsid w:val="00DC5323"/>
    <w:rsid w:val="00DC534D"/>
    <w:rsid w:val="00DC6441"/>
    <w:rsid w:val="00DC6BF4"/>
    <w:rsid w:val="00DC74BA"/>
    <w:rsid w:val="00DC7878"/>
    <w:rsid w:val="00DC78EC"/>
    <w:rsid w:val="00DC7DB5"/>
    <w:rsid w:val="00DC7DEF"/>
    <w:rsid w:val="00DD020E"/>
    <w:rsid w:val="00DD33DE"/>
    <w:rsid w:val="00DD3B93"/>
    <w:rsid w:val="00DD4986"/>
    <w:rsid w:val="00DD498C"/>
    <w:rsid w:val="00DD4A19"/>
    <w:rsid w:val="00DD4FA4"/>
    <w:rsid w:val="00DD5D9E"/>
    <w:rsid w:val="00DD6B58"/>
    <w:rsid w:val="00DD7285"/>
    <w:rsid w:val="00DE062F"/>
    <w:rsid w:val="00DE15E8"/>
    <w:rsid w:val="00DE27D3"/>
    <w:rsid w:val="00DE43BF"/>
    <w:rsid w:val="00DE56FC"/>
    <w:rsid w:val="00DE58A1"/>
    <w:rsid w:val="00DE5F56"/>
    <w:rsid w:val="00DE6B22"/>
    <w:rsid w:val="00DE736B"/>
    <w:rsid w:val="00DE7FC7"/>
    <w:rsid w:val="00DF048F"/>
    <w:rsid w:val="00DF10E4"/>
    <w:rsid w:val="00DF20D4"/>
    <w:rsid w:val="00DF5540"/>
    <w:rsid w:val="00DF637E"/>
    <w:rsid w:val="00DF7495"/>
    <w:rsid w:val="00E020BF"/>
    <w:rsid w:val="00E023A9"/>
    <w:rsid w:val="00E03178"/>
    <w:rsid w:val="00E03ED3"/>
    <w:rsid w:val="00E04230"/>
    <w:rsid w:val="00E04F84"/>
    <w:rsid w:val="00E05239"/>
    <w:rsid w:val="00E06643"/>
    <w:rsid w:val="00E066B2"/>
    <w:rsid w:val="00E06830"/>
    <w:rsid w:val="00E07049"/>
    <w:rsid w:val="00E0739F"/>
    <w:rsid w:val="00E073DD"/>
    <w:rsid w:val="00E108A5"/>
    <w:rsid w:val="00E11391"/>
    <w:rsid w:val="00E12BB2"/>
    <w:rsid w:val="00E1378E"/>
    <w:rsid w:val="00E141D2"/>
    <w:rsid w:val="00E15F06"/>
    <w:rsid w:val="00E1647A"/>
    <w:rsid w:val="00E164BC"/>
    <w:rsid w:val="00E16D45"/>
    <w:rsid w:val="00E173AF"/>
    <w:rsid w:val="00E2169C"/>
    <w:rsid w:val="00E2333D"/>
    <w:rsid w:val="00E236A2"/>
    <w:rsid w:val="00E23FEF"/>
    <w:rsid w:val="00E25072"/>
    <w:rsid w:val="00E2582B"/>
    <w:rsid w:val="00E25A77"/>
    <w:rsid w:val="00E25C9C"/>
    <w:rsid w:val="00E25FE8"/>
    <w:rsid w:val="00E27234"/>
    <w:rsid w:val="00E327E0"/>
    <w:rsid w:val="00E33028"/>
    <w:rsid w:val="00E33B93"/>
    <w:rsid w:val="00E33C1E"/>
    <w:rsid w:val="00E35575"/>
    <w:rsid w:val="00E35BA8"/>
    <w:rsid w:val="00E36DDA"/>
    <w:rsid w:val="00E40226"/>
    <w:rsid w:val="00E40A3A"/>
    <w:rsid w:val="00E40A68"/>
    <w:rsid w:val="00E40AF2"/>
    <w:rsid w:val="00E4114A"/>
    <w:rsid w:val="00E41856"/>
    <w:rsid w:val="00E41B94"/>
    <w:rsid w:val="00E44E92"/>
    <w:rsid w:val="00E45C1E"/>
    <w:rsid w:val="00E468AA"/>
    <w:rsid w:val="00E472C4"/>
    <w:rsid w:val="00E47CD3"/>
    <w:rsid w:val="00E50875"/>
    <w:rsid w:val="00E511DD"/>
    <w:rsid w:val="00E5226C"/>
    <w:rsid w:val="00E53FA8"/>
    <w:rsid w:val="00E55F39"/>
    <w:rsid w:val="00E56544"/>
    <w:rsid w:val="00E56F68"/>
    <w:rsid w:val="00E575B2"/>
    <w:rsid w:val="00E609DB"/>
    <w:rsid w:val="00E60E2F"/>
    <w:rsid w:val="00E61B0B"/>
    <w:rsid w:val="00E61D2A"/>
    <w:rsid w:val="00E629A4"/>
    <w:rsid w:val="00E6366A"/>
    <w:rsid w:val="00E63E3A"/>
    <w:rsid w:val="00E64463"/>
    <w:rsid w:val="00E6468D"/>
    <w:rsid w:val="00E652FB"/>
    <w:rsid w:val="00E66706"/>
    <w:rsid w:val="00E67621"/>
    <w:rsid w:val="00E70158"/>
    <w:rsid w:val="00E70C4C"/>
    <w:rsid w:val="00E717AF"/>
    <w:rsid w:val="00E71EB4"/>
    <w:rsid w:val="00E732E5"/>
    <w:rsid w:val="00E74836"/>
    <w:rsid w:val="00E7550E"/>
    <w:rsid w:val="00E755A7"/>
    <w:rsid w:val="00E75736"/>
    <w:rsid w:val="00E75DF0"/>
    <w:rsid w:val="00E763FA"/>
    <w:rsid w:val="00E76E8B"/>
    <w:rsid w:val="00E770B7"/>
    <w:rsid w:val="00E771E7"/>
    <w:rsid w:val="00E776D2"/>
    <w:rsid w:val="00E80ED6"/>
    <w:rsid w:val="00E80F7E"/>
    <w:rsid w:val="00E80FD6"/>
    <w:rsid w:val="00E81BCA"/>
    <w:rsid w:val="00E821D3"/>
    <w:rsid w:val="00E82491"/>
    <w:rsid w:val="00E8279A"/>
    <w:rsid w:val="00E83A17"/>
    <w:rsid w:val="00E83BF9"/>
    <w:rsid w:val="00E84ADD"/>
    <w:rsid w:val="00E84FD0"/>
    <w:rsid w:val="00E851AF"/>
    <w:rsid w:val="00E86276"/>
    <w:rsid w:val="00E86E4E"/>
    <w:rsid w:val="00E87646"/>
    <w:rsid w:val="00E90019"/>
    <w:rsid w:val="00E907A7"/>
    <w:rsid w:val="00E91AA2"/>
    <w:rsid w:val="00E91C13"/>
    <w:rsid w:val="00E91CFD"/>
    <w:rsid w:val="00E91F16"/>
    <w:rsid w:val="00E91F17"/>
    <w:rsid w:val="00E922FC"/>
    <w:rsid w:val="00E9243C"/>
    <w:rsid w:val="00E92457"/>
    <w:rsid w:val="00E92776"/>
    <w:rsid w:val="00E93C59"/>
    <w:rsid w:val="00E94EAA"/>
    <w:rsid w:val="00EA06A2"/>
    <w:rsid w:val="00EA07C2"/>
    <w:rsid w:val="00EA1331"/>
    <w:rsid w:val="00EA24E6"/>
    <w:rsid w:val="00EA2A2B"/>
    <w:rsid w:val="00EA3950"/>
    <w:rsid w:val="00EA561B"/>
    <w:rsid w:val="00EA57EA"/>
    <w:rsid w:val="00EA6D0F"/>
    <w:rsid w:val="00EA7577"/>
    <w:rsid w:val="00EB0A3C"/>
    <w:rsid w:val="00EB0D4D"/>
    <w:rsid w:val="00EB1A25"/>
    <w:rsid w:val="00EB26DC"/>
    <w:rsid w:val="00EB4CAC"/>
    <w:rsid w:val="00EB54FD"/>
    <w:rsid w:val="00EB59B7"/>
    <w:rsid w:val="00EB7897"/>
    <w:rsid w:val="00EB7E3B"/>
    <w:rsid w:val="00EC069A"/>
    <w:rsid w:val="00EC13D9"/>
    <w:rsid w:val="00EC2265"/>
    <w:rsid w:val="00EC256B"/>
    <w:rsid w:val="00EC296C"/>
    <w:rsid w:val="00EC4257"/>
    <w:rsid w:val="00EC53CC"/>
    <w:rsid w:val="00EC599E"/>
    <w:rsid w:val="00EC795A"/>
    <w:rsid w:val="00ED013C"/>
    <w:rsid w:val="00ED1625"/>
    <w:rsid w:val="00ED21F4"/>
    <w:rsid w:val="00ED2A7A"/>
    <w:rsid w:val="00ED2B93"/>
    <w:rsid w:val="00ED3E20"/>
    <w:rsid w:val="00ED3E45"/>
    <w:rsid w:val="00ED4643"/>
    <w:rsid w:val="00ED4710"/>
    <w:rsid w:val="00ED49E6"/>
    <w:rsid w:val="00ED5748"/>
    <w:rsid w:val="00ED59F8"/>
    <w:rsid w:val="00ED604A"/>
    <w:rsid w:val="00ED68D1"/>
    <w:rsid w:val="00ED6ACD"/>
    <w:rsid w:val="00ED7348"/>
    <w:rsid w:val="00EE0803"/>
    <w:rsid w:val="00EE0FFB"/>
    <w:rsid w:val="00EE10D9"/>
    <w:rsid w:val="00EE12E4"/>
    <w:rsid w:val="00EE1619"/>
    <w:rsid w:val="00EE242E"/>
    <w:rsid w:val="00EE2DB8"/>
    <w:rsid w:val="00EE3235"/>
    <w:rsid w:val="00EE3E64"/>
    <w:rsid w:val="00EE44D3"/>
    <w:rsid w:val="00EE4957"/>
    <w:rsid w:val="00EE4B5F"/>
    <w:rsid w:val="00EE509F"/>
    <w:rsid w:val="00EE5C3A"/>
    <w:rsid w:val="00EE6B30"/>
    <w:rsid w:val="00EF0ACB"/>
    <w:rsid w:val="00EF1361"/>
    <w:rsid w:val="00EF174C"/>
    <w:rsid w:val="00EF192A"/>
    <w:rsid w:val="00EF262A"/>
    <w:rsid w:val="00EF3672"/>
    <w:rsid w:val="00EF381F"/>
    <w:rsid w:val="00EF3AFF"/>
    <w:rsid w:val="00EF4383"/>
    <w:rsid w:val="00EF4F7B"/>
    <w:rsid w:val="00EF54BB"/>
    <w:rsid w:val="00EF5FAB"/>
    <w:rsid w:val="00EF6AA8"/>
    <w:rsid w:val="00EF7B74"/>
    <w:rsid w:val="00F01286"/>
    <w:rsid w:val="00F01B95"/>
    <w:rsid w:val="00F022FD"/>
    <w:rsid w:val="00F03225"/>
    <w:rsid w:val="00F038F5"/>
    <w:rsid w:val="00F03BC7"/>
    <w:rsid w:val="00F04394"/>
    <w:rsid w:val="00F045DD"/>
    <w:rsid w:val="00F045FC"/>
    <w:rsid w:val="00F04614"/>
    <w:rsid w:val="00F04B27"/>
    <w:rsid w:val="00F05331"/>
    <w:rsid w:val="00F055D4"/>
    <w:rsid w:val="00F060B8"/>
    <w:rsid w:val="00F07656"/>
    <w:rsid w:val="00F077BE"/>
    <w:rsid w:val="00F10774"/>
    <w:rsid w:val="00F10C47"/>
    <w:rsid w:val="00F11185"/>
    <w:rsid w:val="00F1263D"/>
    <w:rsid w:val="00F12D03"/>
    <w:rsid w:val="00F12DA6"/>
    <w:rsid w:val="00F12DDF"/>
    <w:rsid w:val="00F14CFB"/>
    <w:rsid w:val="00F163C2"/>
    <w:rsid w:val="00F17628"/>
    <w:rsid w:val="00F178EB"/>
    <w:rsid w:val="00F17B21"/>
    <w:rsid w:val="00F20BA7"/>
    <w:rsid w:val="00F2172F"/>
    <w:rsid w:val="00F21F01"/>
    <w:rsid w:val="00F22B32"/>
    <w:rsid w:val="00F23762"/>
    <w:rsid w:val="00F23D7F"/>
    <w:rsid w:val="00F24166"/>
    <w:rsid w:val="00F2444E"/>
    <w:rsid w:val="00F24AC8"/>
    <w:rsid w:val="00F25AA1"/>
    <w:rsid w:val="00F25B89"/>
    <w:rsid w:val="00F2676B"/>
    <w:rsid w:val="00F27325"/>
    <w:rsid w:val="00F274C5"/>
    <w:rsid w:val="00F27E7C"/>
    <w:rsid w:val="00F30292"/>
    <w:rsid w:val="00F304A5"/>
    <w:rsid w:val="00F310D0"/>
    <w:rsid w:val="00F337EE"/>
    <w:rsid w:val="00F34550"/>
    <w:rsid w:val="00F35564"/>
    <w:rsid w:val="00F36408"/>
    <w:rsid w:val="00F40548"/>
    <w:rsid w:val="00F4062C"/>
    <w:rsid w:val="00F41071"/>
    <w:rsid w:val="00F41194"/>
    <w:rsid w:val="00F42000"/>
    <w:rsid w:val="00F42269"/>
    <w:rsid w:val="00F42BBC"/>
    <w:rsid w:val="00F42EB9"/>
    <w:rsid w:val="00F43954"/>
    <w:rsid w:val="00F451B6"/>
    <w:rsid w:val="00F45271"/>
    <w:rsid w:val="00F454DC"/>
    <w:rsid w:val="00F45B81"/>
    <w:rsid w:val="00F45D3A"/>
    <w:rsid w:val="00F45FDF"/>
    <w:rsid w:val="00F46B3E"/>
    <w:rsid w:val="00F5018E"/>
    <w:rsid w:val="00F5023E"/>
    <w:rsid w:val="00F50322"/>
    <w:rsid w:val="00F51434"/>
    <w:rsid w:val="00F52F64"/>
    <w:rsid w:val="00F531F7"/>
    <w:rsid w:val="00F53E3C"/>
    <w:rsid w:val="00F54251"/>
    <w:rsid w:val="00F54F33"/>
    <w:rsid w:val="00F5590E"/>
    <w:rsid w:val="00F55A7F"/>
    <w:rsid w:val="00F55F15"/>
    <w:rsid w:val="00F604CE"/>
    <w:rsid w:val="00F60968"/>
    <w:rsid w:val="00F6256A"/>
    <w:rsid w:val="00F631E6"/>
    <w:rsid w:val="00F64536"/>
    <w:rsid w:val="00F65071"/>
    <w:rsid w:val="00F658C9"/>
    <w:rsid w:val="00F6659C"/>
    <w:rsid w:val="00F67631"/>
    <w:rsid w:val="00F6782B"/>
    <w:rsid w:val="00F67F09"/>
    <w:rsid w:val="00F67F4B"/>
    <w:rsid w:val="00F700CB"/>
    <w:rsid w:val="00F70B8D"/>
    <w:rsid w:val="00F70F5D"/>
    <w:rsid w:val="00F72B16"/>
    <w:rsid w:val="00F75719"/>
    <w:rsid w:val="00F760DB"/>
    <w:rsid w:val="00F7714B"/>
    <w:rsid w:val="00F77B40"/>
    <w:rsid w:val="00F8015E"/>
    <w:rsid w:val="00F806E0"/>
    <w:rsid w:val="00F80B21"/>
    <w:rsid w:val="00F8108D"/>
    <w:rsid w:val="00F81633"/>
    <w:rsid w:val="00F81996"/>
    <w:rsid w:val="00F81B78"/>
    <w:rsid w:val="00F8283A"/>
    <w:rsid w:val="00F82944"/>
    <w:rsid w:val="00F84F0E"/>
    <w:rsid w:val="00F8680A"/>
    <w:rsid w:val="00F868F2"/>
    <w:rsid w:val="00F8767D"/>
    <w:rsid w:val="00F905E4"/>
    <w:rsid w:val="00F90FBD"/>
    <w:rsid w:val="00F91AE4"/>
    <w:rsid w:val="00F938B5"/>
    <w:rsid w:val="00F95747"/>
    <w:rsid w:val="00F96091"/>
    <w:rsid w:val="00FA12AA"/>
    <w:rsid w:val="00FA132B"/>
    <w:rsid w:val="00FA181A"/>
    <w:rsid w:val="00FA1950"/>
    <w:rsid w:val="00FA2A86"/>
    <w:rsid w:val="00FA347E"/>
    <w:rsid w:val="00FA3612"/>
    <w:rsid w:val="00FA4989"/>
    <w:rsid w:val="00FA52EF"/>
    <w:rsid w:val="00FA588B"/>
    <w:rsid w:val="00FA6576"/>
    <w:rsid w:val="00FB02BB"/>
    <w:rsid w:val="00FB045A"/>
    <w:rsid w:val="00FB14A6"/>
    <w:rsid w:val="00FB1BDA"/>
    <w:rsid w:val="00FB23F9"/>
    <w:rsid w:val="00FB3A28"/>
    <w:rsid w:val="00FB4D9F"/>
    <w:rsid w:val="00FB4F49"/>
    <w:rsid w:val="00FB5E87"/>
    <w:rsid w:val="00FB5F47"/>
    <w:rsid w:val="00FB616A"/>
    <w:rsid w:val="00FB6659"/>
    <w:rsid w:val="00FB6DAD"/>
    <w:rsid w:val="00FB7040"/>
    <w:rsid w:val="00FB723B"/>
    <w:rsid w:val="00FB7993"/>
    <w:rsid w:val="00FC3931"/>
    <w:rsid w:val="00FC3B8D"/>
    <w:rsid w:val="00FC4237"/>
    <w:rsid w:val="00FC42DF"/>
    <w:rsid w:val="00FC4532"/>
    <w:rsid w:val="00FC5C91"/>
    <w:rsid w:val="00FC6056"/>
    <w:rsid w:val="00FC6956"/>
    <w:rsid w:val="00FC6F24"/>
    <w:rsid w:val="00FC7B0C"/>
    <w:rsid w:val="00FD0501"/>
    <w:rsid w:val="00FD085F"/>
    <w:rsid w:val="00FD2FB8"/>
    <w:rsid w:val="00FD38AB"/>
    <w:rsid w:val="00FD3A85"/>
    <w:rsid w:val="00FD3C61"/>
    <w:rsid w:val="00FD4726"/>
    <w:rsid w:val="00FD5AAF"/>
    <w:rsid w:val="00FD6303"/>
    <w:rsid w:val="00FD7830"/>
    <w:rsid w:val="00FE09E7"/>
    <w:rsid w:val="00FE0A34"/>
    <w:rsid w:val="00FE1A88"/>
    <w:rsid w:val="00FE218F"/>
    <w:rsid w:val="00FE235C"/>
    <w:rsid w:val="00FE2A44"/>
    <w:rsid w:val="00FE43E5"/>
    <w:rsid w:val="00FE46CB"/>
    <w:rsid w:val="00FE528B"/>
    <w:rsid w:val="00FE5C64"/>
    <w:rsid w:val="00FE6044"/>
    <w:rsid w:val="00FE73FA"/>
    <w:rsid w:val="00FE7898"/>
    <w:rsid w:val="00FF0766"/>
    <w:rsid w:val="00FF0AA8"/>
    <w:rsid w:val="00FF2ADB"/>
    <w:rsid w:val="00FF3C1B"/>
    <w:rsid w:val="00FF3EB7"/>
    <w:rsid w:val="00FF6852"/>
    <w:rsid w:val="010EA464"/>
    <w:rsid w:val="01198BFF"/>
    <w:rsid w:val="011C304A"/>
    <w:rsid w:val="015B502E"/>
    <w:rsid w:val="01AF3016"/>
    <w:rsid w:val="01C43AB3"/>
    <w:rsid w:val="01F8BCE5"/>
    <w:rsid w:val="02797276"/>
    <w:rsid w:val="027CC876"/>
    <w:rsid w:val="0287AB4B"/>
    <w:rsid w:val="02D7D03A"/>
    <w:rsid w:val="03283481"/>
    <w:rsid w:val="032BE9DE"/>
    <w:rsid w:val="0355ED45"/>
    <w:rsid w:val="03910161"/>
    <w:rsid w:val="03EDBF1D"/>
    <w:rsid w:val="042B1214"/>
    <w:rsid w:val="047629EA"/>
    <w:rsid w:val="04904D74"/>
    <w:rsid w:val="049222D4"/>
    <w:rsid w:val="05330610"/>
    <w:rsid w:val="05356C47"/>
    <w:rsid w:val="0580A974"/>
    <w:rsid w:val="05934C3F"/>
    <w:rsid w:val="067124BE"/>
    <w:rsid w:val="07ADCE24"/>
    <w:rsid w:val="07C86B3F"/>
    <w:rsid w:val="07CF28AC"/>
    <w:rsid w:val="080813D3"/>
    <w:rsid w:val="083A5F4B"/>
    <w:rsid w:val="0881A733"/>
    <w:rsid w:val="0929B6AD"/>
    <w:rsid w:val="092F9A73"/>
    <w:rsid w:val="096705CD"/>
    <w:rsid w:val="09C27093"/>
    <w:rsid w:val="09E7403F"/>
    <w:rsid w:val="0A01306D"/>
    <w:rsid w:val="0A031F09"/>
    <w:rsid w:val="0A0E44B3"/>
    <w:rsid w:val="0A7B7760"/>
    <w:rsid w:val="0AB38F03"/>
    <w:rsid w:val="0AC4D3A2"/>
    <w:rsid w:val="0AEEA4E1"/>
    <w:rsid w:val="0B36DFC9"/>
    <w:rsid w:val="0B41CB46"/>
    <w:rsid w:val="0B901B44"/>
    <w:rsid w:val="0B9D7461"/>
    <w:rsid w:val="0BE71D2F"/>
    <w:rsid w:val="0C26CAE3"/>
    <w:rsid w:val="0C57F14F"/>
    <w:rsid w:val="0CDF0D94"/>
    <w:rsid w:val="0D68E8C3"/>
    <w:rsid w:val="0DA93C85"/>
    <w:rsid w:val="0DC5F228"/>
    <w:rsid w:val="0DED092F"/>
    <w:rsid w:val="0DF49FEE"/>
    <w:rsid w:val="0E168A3C"/>
    <w:rsid w:val="0E18F483"/>
    <w:rsid w:val="0E3A1690"/>
    <w:rsid w:val="0E467133"/>
    <w:rsid w:val="0E7B61D1"/>
    <w:rsid w:val="0EB1CB88"/>
    <w:rsid w:val="0EC3B86A"/>
    <w:rsid w:val="0ED53901"/>
    <w:rsid w:val="0EE3B5E9"/>
    <w:rsid w:val="0F06BDA8"/>
    <w:rsid w:val="0F9FA445"/>
    <w:rsid w:val="100186F9"/>
    <w:rsid w:val="101A1CBF"/>
    <w:rsid w:val="101AF1C5"/>
    <w:rsid w:val="102AC91A"/>
    <w:rsid w:val="10F0D96E"/>
    <w:rsid w:val="11208D85"/>
    <w:rsid w:val="11920766"/>
    <w:rsid w:val="11A19EBD"/>
    <w:rsid w:val="11C45064"/>
    <w:rsid w:val="11E90200"/>
    <w:rsid w:val="1275FD55"/>
    <w:rsid w:val="12AFA82E"/>
    <w:rsid w:val="131B4A3D"/>
    <w:rsid w:val="131EC2A6"/>
    <w:rsid w:val="132CC67A"/>
    <w:rsid w:val="13655B5B"/>
    <w:rsid w:val="138FD515"/>
    <w:rsid w:val="139BF6C7"/>
    <w:rsid w:val="13C0529B"/>
    <w:rsid w:val="1436F72D"/>
    <w:rsid w:val="144B95E1"/>
    <w:rsid w:val="1489F540"/>
    <w:rsid w:val="149142D6"/>
    <w:rsid w:val="14E012DA"/>
    <w:rsid w:val="1522944F"/>
    <w:rsid w:val="155A712F"/>
    <w:rsid w:val="155C356D"/>
    <w:rsid w:val="158140B5"/>
    <w:rsid w:val="158EE250"/>
    <w:rsid w:val="15C26F1F"/>
    <w:rsid w:val="15DA12AB"/>
    <w:rsid w:val="1638A375"/>
    <w:rsid w:val="164BE643"/>
    <w:rsid w:val="1669AEB3"/>
    <w:rsid w:val="16748FA8"/>
    <w:rsid w:val="16D3FA6B"/>
    <w:rsid w:val="170B6764"/>
    <w:rsid w:val="17425281"/>
    <w:rsid w:val="17C62CF0"/>
    <w:rsid w:val="17F1B07E"/>
    <w:rsid w:val="183841BC"/>
    <w:rsid w:val="192ED93A"/>
    <w:rsid w:val="196C8819"/>
    <w:rsid w:val="19768068"/>
    <w:rsid w:val="19BA4879"/>
    <w:rsid w:val="19BDB9B3"/>
    <w:rsid w:val="1AA28777"/>
    <w:rsid w:val="1ABC67ED"/>
    <w:rsid w:val="1ABF4201"/>
    <w:rsid w:val="1AEB66BD"/>
    <w:rsid w:val="1AF50734"/>
    <w:rsid w:val="1AFB561E"/>
    <w:rsid w:val="1BBF9E3B"/>
    <w:rsid w:val="1BE5E4B7"/>
    <w:rsid w:val="1CAD2228"/>
    <w:rsid w:val="1CB1D4F9"/>
    <w:rsid w:val="1D721C95"/>
    <w:rsid w:val="1DCE088C"/>
    <w:rsid w:val="1DF6C980"/>
    <w:rsid w:val="1E1F7D8D"/>
    <w:rsid w:val="1EBE5BD2"/>
    <w:rsid w:val="1EF06BA0"/>
    <w:rsid w:val="1F351943"/>
    <w:rsid w:val="1F966060"/>
    <w:rsid w:val="1FE52D5F"/>
    <w:rsid w:val="2032856C"/>
    <w:rsid w:val="20509B08"/>
    <w:rsid w:val="2105F76E"/>
    <w:rsid w:val="21161A46"/>
    <w:rsid w:val="2121F05E"/>
    <w:rsid w:val="216B5CB0"/>
    <w:rsid w:val="2198224A"/>
    <w:rsid w:val="219FD61D"/>
    <w:rsid w:val="21BC1DDB"/>
    <w:rsid w:val="2257E152"/>
    <w:rsid w:val="227AB28E"/>
    <w:rsid w:val="22F72873"/>
    <w:rsid w:val="2316CD46"/>
    <w:rsid w:val="2316EBC5"/>
    <w:rsid w:val="23333608"/>
    <w:rsid w:val="233EE38B"/>
    <w:rsid w:val="2373B847"/>
    <w:rsid w:val="23FB8097"/>
    <w:rsid w:val="241F6FC2"/>
    <w:rsid w:val="2424ACF1"/>
    <w:rsid w:val="243601F4"/>
    <w:rsid w:val="2465C25A"/>
    <w:rsid w:val="248AE202"/>
    <w:rsid w:val="24D86E3E"/>
    <w:rsid w:val="24DCCD4B"/>
    <w:rsid w:val="24E7AD3E"/>
    <w:rsid w:val="259BAC77"/>
    <w:rsid w:val="259C818A"/>
    <w:rsid w:val="25D0B90A"/>
    <w:rsid w:val="260713BC"/>
    <w:rsid w:val="26290F19"/>
    <w:rsid w:val="26BC4BDF"/>
    <w:rsid w:val="2704586A"/>
    <w:rsid w:val="2718DD7F"/>
    <w:rsid w:val="2723E1C5"/>
    <w:rsid w:val="27517196"/>
    <w:rsid w:val="276E5BA7"/>
    <w:rsid w:val="27A80C55"/>
    <w:rsid w:val="27CFC450"/>
    <w:rsid w:val="27FC6A26"/>
    <w:rsid w:val="280D07DE"/>
    <w:rsid w:val="284CA074"/>
    <w:rsid w:val="286EBC47"/>
    <w:rsid w:val="289207A7"/>
    <w:rsid w:val="28A7E786"/>
    <w:rsid w:val="291ECF28"/>
    <w:rsid w:val="292C6639"/>
    <w:rsid w:val="29F7C8C8"/>
    <w:rsid w:val="2A3EBFA7"/>
    <w:rsid w:val="2A4B7FFE"/>
    <w:rsid w:val="2A6A9947"/>
    <w:rsid w:val="2A8889D0"/>
    <w:rsid w:val="2A8B5A6F"/>
    <w:rsid w:val="2AEB585E"/>
    <w:rsid w:val="2B340463"/>
    <w:rsid w:val="2B888615"/>
    <w:rsid w:val="2BB7D7EF"/>
    <w:rsid w:val="2BCFAE98"/>
    <w:rsid w:val="2BD50A2A"/>
    <w:rsid w:val="2BF1EF0E"/>
    <w:rsid w:val="2BFA542E"/>
    <w:rsid w:val="2C05AA8B"/>
    <w:rsid w:val="2C1101D6"/>
    <w:rsid w:val="2C7600E1"/>
    <w:rsid w:val="2CC306AE"/>
    <w:rsid w:val="2CC67266"/>
    <w:rsid w:val="2CE0F093"/>
    <w:rsid w:val="2CFBB44D"/>
    <w:rsid w:val="2D003CC0"/>
    <w:rsid w:val="2D145D4A"/>
    <w:rsid w:val="2D5B2BCF"/>
    <w:rsid w:val="2DC02D90"/>
    <w:rsid w:val="2DC3734D"/>
    <w:rsid w:val="2DECB913"/>
    <w:rsid w:val="2DF3FC37"/>
    <w:rsid w:val="2E290E63"/>
    <w:rsid w:val="2E65FE1B"/>
    <w:rsid w:val="2E9140D0"/>
    <w:rsid w:val="2E9C65CD"/>
    <w:rsid w:val="2EA1A51D"/>
    <w:rsid w:val="2EEA1246"/>
    <w:rsid w:val="2F194003"/>
    <w:rsid w:val="2F1AE87F"/>
    <w:rsid w:val="2F7142B9"/>
    <w:rsid w:val="2FF7E786"/>
    <w:rsid w:val="308574F8"/>
    <w:rsid w:val="30A6F32F"/>
    <w:rsid w:val="30BC6697"/>
    <w:rsid w:val="310ECE70"/>
    <w:rsid w:val="31176D55"/>
    <w:rsid w:val="3142EE4A"/>
    <w:rsid w:val="31554B43"/>
    <w:rsid w:val="315D17CA"/>
    <w:rsid w:val="31643001"/>
    <w:rsid w:val="3165F417"/>
    <w:rsid w:val="317144CE"/>
    <w:rsid w:val="31A72589"/>
    <w:rsid w:val="321B62C1"/>
    <w:rsid w:val="3226211E"/>
    <w:rsid w:val="327A6ED7"/>
    <w:rsid w:val="327E9C32"/>
    <w:rsid w:val="32972F1A"/>
    <w:rsid w:val="32B1F98D"/>
    <w:rsid w:val="32EEA3B9"/>
    <w:rsid w:val="330888B9"/>
    <w:rsid w:val="3339A39A"/>
    <w:rsid w:val="33418EE4"/>
    <w:rsid w:val="33429F21"/>
    <w:rsid w:val="339A0718"/>
    <w:rsid w:val="33EFE7B7"/>
    <w:rsid w:val="3411A8EA"/>
    <w:rsid w:val="3411F9EE"/>
    <w:rsid w:val="34582CA5"/>
    <w:rsid w:val="34695D1C"/>
    <w:rsid w:val="34B97490"/>
    <w:rsid w:val="34EC979F"/>
    <w:rsid w:val="3550BDDD"/>
    <w:rsid w:val="357E5E62"/>
    <w:rsid w:val="35802E16"/>
    <w:rsid w:val="35DA4F1F"/>
    <w:rsid w:val="37170FED"/>
    <w:rsid w:val="37EDB72E"/>
    <w:rsid w:val="381051F0"/>
    <w:rsid w:val="3825AF40"/>
    <w:rsid w:val="384695BB"/>
    <w:rsid w:val="3853C774"/>
    <w:rsid w:val="3863990C"/>
    <w:rsid w:val="38653D3A"/>
    <w:rsid w:val="388E659E"/>
    <w:rsid w:val="3940C773"/>
    <w:rsid w:val="39849794"/>
    <w:rsid w:val="39BCFC50"/>
    <w:rsid w:val="39C189D5"/>
    <w:rsid w:val="3A03C7A7"/>
    <w:rsid w:val="3A1C6369"/>
    <w:rsid w:val="3B3E3199"/>
    <w:rsid w:val="3B5A018A"/>
    <w:rsid w:val="3B648B6C"/>
    <w:rsid w:val="3B94A847"/>
    <w:rsid w:val="3B973E33"/>
    <w:rsid w:val="3B9E612E"/>
    <w:rsid w:val="3C054E5F"/>
    <w:rsid w:val="3C18F609"/>
    <w:rsid w:val="3C6B82DF"/>
    <w:rsid w:val="3C7EE1E3"/>
    <w:rsid w:val="3C91EF74"/>
    <w:rsid w:val="3D48E7A7"/>
    <w:rsid w:val="3D71B918"/>
    <w:rsid w:val="3D9FAD4E"/>
    <w:rsid w:val="3E0E2B13"/>
    <w:rsid w:val="3E432556"/>
    <w:rsid w:val="3E8802C4"/>
    <w:rsid w:val="3EFAC0AB"/>
    <w:rsid w:val="3F8395CF"/>
    <w:rsid w:val="3F94819F"/>
    <w:rsid w:val="4033A905"/>
    <w:rsid w:val="40378062"/>
    <w:rsid w:val="406070C0"/>
    <w:rsid w:val="406AC57B"/>
    <w:rsid w:val="406C7065"/>
    <w:rsid w:val="40947105"/>
    <w:rsid w:val="40EFF161"/>
    <w:rsid w:val="40FF195F"/>
    <w:rsid w:val="4131CD1C"/>
    <w:rsid w:val="413D545E"/>
    <w:rsid w:val="4156F72A"/>
    <w:rsid w:val="41A070A1"/>
    <w:rsid w:val="41EB1C84"/>
    <w:rsid w:val="4245199D"/>
    <w:rsid w:val="428B675B"/>
    <w:rsid w:val="42C426E2"/>
    <w:rsid w:val="431AA0E8"/>
    <w:rsid w:val="4321344C"/>
    <w:rsid w:val="432C6589"/>
    <w:rsid w:val="433A241C"/>
    <w:rsid w:val="43565AB0"/>
    <w:rsid w:val="43643FC4"/>
    <w:rsid w:val="43A3C31A"/>
    <w:rsid w:val="43C34767"/>
    <w:rsid w:val="43EE0C12"/>
    <w:rsid w:val="43F4A3A2"/>
    <w:rsid w:val="441DAE1C"/>
    <w:rsid w:val="44EE6272"/>
    <w:rsid w:val="44F7D2F8"/>
    <w:rsid w:val="4565528F"/>
    <w:rsid w:val="4569BAA6"/>
    <w:rsid w:val="45C4012E"/>
    <w:rsid w:val="45C49772"/>
    <w:rsid w:val="45C6933A"/>
    <w:rsid w:val="45E9F967"/>
    <w:rsid w:val="45F0F159"/>
    <w:rsid w:val="461DEC46"/>
    <w:rsid w:val="46278E6A"/>
    <w:rsid w:val="466A3007"/>
    <w:rsid w:val="466CA90A"/>
    <w:rsid w:val="46781D07"/>
    <w:rsid w:val="468E6107"/>
    <w:rsid w:val="468EAE68"/>
    <w:rsid w:val="46B2A2C0"/>
    <w:rsid w:val="46DECCB4"/>
    <w:rsid w:val="46E36E74"/>
    <w:rsid w:val="47189ED3"/>
    <w:rsid w:val="4763BFD4"/>
    <w:rsid w:val="4780CA54"/>
    <w:rsid w:val="478E7352"/>
    <w:rsid w:val="481A6EFF"/>
    <w:rsid w:val="48635B98"/>
    <w:rsid w:val="48D1F776"/>
    <w:rsid w:val="490A7669"/>
    <w:rsid w:val="4969A7CA"/>
    <w:rsid w:val="4A56218F"/>
    <w:rsid w:val="4AF7E6AB"/>
    <w:rsid w:val="4B113B4A"/>
    <w:rsid w:val="4B261D17"/>
    <w:rsid w:val="4BE1B0C5"/>
    <w:rsid w:val="4BFCD7E4"/>
    <w:rsid w:val="4C432366"/>
    <w:rsid w:val="4C6AC171"/>
    <w:rsid w:val="4C6B48DB"/>
    <w:rsid w:val="4CEB524F"/>
    <w:rsid w:val="4CEE3A9C"/>
    <w:rsid w:val="4D4A93A1"/>
    <w:rsid w:val="4D52DD99"/>
    <w:rsid w:val="4D6C2E59"/>
    <w:rsid w:val="4D8AD17D"/>
    <w:rsid w:val="4D9AEBEC"/>
    <w:rsid w:val="4DBE7418"/>
    <w:rsid w:val="4DDA0554"/>
    <w:rsid w:val="4DFC3AB6"/>
    <w:rsid w:val="4DFEB13D"/>
    <w:rsid w:val="4E4B83BE"/>
    <w:rsid w:val="4ECE511A"/>
    <w:rsid w:val="4ED6C62A"/>
    <w:rsid w:val="4ED8FA14"/>
    <w:rsid w:val="4EF37DB3"/>
    <w:rsid w:val="4EF817FC"/>
    <w:rsid w:val="4F0BA17C"/>
    <w:rsid w:val="4F22C81D"/>
    <w:rsid w:val="4F836852"/>
    <w:rsid w:val="4F92CD9A"/>
    <w:rsid w:val="4FA0DB9B"/>
    <w:rsid w:val="50161681"/>
    <w:rsid w:val="501FF857"/>
    <w:rsid w:val="505736D3"/>
    <w:rsid w:val="5143DEF8"/>
    <w:rsid w:val="518B1DB5"/>
    <w:rsid w:val="51B0035B"/>
    <w:rsid w:val="51D9C874"/>
    <w:rsid w:val="51F54D4C"/>
    <w:rsid w:val="5231B1D4"/>
    <w:rsid w:val="5265E2E8"/>
    <w:rsid w:val="52E55F3D"/>
    <w:rsid w:val="5317211D"/>
    <w:rsid w:val="532C0681"/>
    <w:rsid w:val="53B9210A"/>
    <w:rsid w:val="53E4FB17"/>
    <w:rsid w:val="5448CFCE"/>
    <w:rsid w:val="55078573"/>
    <w:rsid w:val="554A89ED"/>
    <w:rsid w:val="55677DD9"/>
    <w:rsid w:val="558E76E9"/>
    <w:rsid w:val="55940D47"/>
    <w:rsid w:val="55D14759"/>
    <w:rsid w:val="55D7FFEF"/>
    <w:rsid w:val="55E0A622"/>
    <w:rsid w:val="56581F20"/>
    <w:rsid w:val="56B110E1"/>
    <w:rsid w:val="5720868B"/>
    <w:rsid w:val="574184CE"/>
    <w:rsid w:val="574F64D3"/>
    <w:rsid w:val="57625CFD"/>
    <w:rsid w:val="58279CA8"/>
    <w:rsid w:val="58AAAE57"/>
    <w:rsid w:val="59244A32"/>
    <w:rsid w:val="59E3E635"/>
    <w:rsid w:val="5A2DA46A"/>
    <w:rsid w:val="5A92507B"/>
    <w:rsid w:val="5AB06E6F"/>
    <w:rsid w:val="5AC75BA9"/>
    <w:rsid w:val="5B2A7613"/>
    <w:rsid w:val="5B7FB015"/>
    <w:rsid w:val="5B8B831F"/>
    <w:rsid w:val="5BB73872"/>
    <w:rsid w:val="5BCF7B48"/>
    <w:rsid w:val="5BD17A29"/>
    <w:rsid w:val="5C267619"/>
    <w:rsid w:val="5C40A68B"/>
    <w:rsid w:val="5C8AA43D"/>
    <w:rsid w:val="5CB014D5"/>
    <w:rsid w:val="5D007F68"/>
    <w:rsid w:val="5D4293F7"/>
    <w:rsid w:val="5D524854"/>
    <w:rsid w:val="5D5CCA19"/>
    <w:rsid w:val="5D713571"/>
    <w:rsid w:val="5DA07A6C"/>
    <w:rsid w:val="5DAED564"/>
    <w:rsid w:val="5DF85B5D"/>
    <w:rsid w:val="5F097392"/>
    <w:rsid w:val="5FF4C38E"/>
    <w:rsid w:val="6008F349"/>
    <w:rsid w:val="60253738"/>
    <w:rsid w:val="6026A47F"/>
    <w:rsid w:val="604C61E9"/>
    <w:rsid w:val="60A06041"/>
    <w:rsid w:val="60E6F251"/>
    <w:rsid w:val="612ADAD8"/>
    <w:rsid w:val="613504A6"/>
    <w:rsid w:val="613911EA"/>
    <w:rsid w:val="61A5D603"/>
    <w:rsid w:val="61CC18D9"/>
    <w:rsid w:val="6227B5DC"/>
    <w:rsid w:val="625173E3"/>
    <w:rsid w:val="6255613E"/>
    <w:rsid w:val="626412F8"/>
    <w:rsid w:val="627D1674"/>
    <w:rsid w:val="62F307BD"/>
    <w:rsid w:val="6319AFD3"/>
    <w:rsid w:val="632E0615"/>
    <w:rsid w:val="63B88221"/>
    <w:rsid w:val="63D02345"/>
    <w:rsid w:val="64208821"/>
    <w:rsid w:val="6446444E"/>
    <w:rsid w:val="64494ADF"/>
    <w:rsid w:val="644B2B99"/>
    <w:rsid w:val="649D4455"/>
    <w:rsid w:val="64C95441"/>
    <w:rsid w:val="64EE1859"/>
    <w:rsid w:val="65228BE0"/>
    <w:rsid w:val="652EAAD6"/>
    <w:rsid w:val="65AAF15C"/>
    <w:rsid w:val="65B0009F"/>
    <w:rsid w:val="65BE06BA"/>
    <w:rsid w:val="6600B107"/>
    <w:rsid w:val="6656A627"/>
    <w:rsid w:val="66A37C39"/>
    <w:rsid w:val="66D8D262"/>
    <w:rsid w:val="66F6DE36"/>
    <w:rsid w:val="67604EE3"/>
    <w:rsid w:val="6767E06C"/>
    <w:rsid w:val="676F10F3"/>
    <w:rsid w:val="677AC66C"/>
    <w:rsid w:val="679E7183"/>
    <w:rsid w:val="67C91579"/>
    <w:rsid w:val="67F11633"/>
    <w:rsid w:val="684ADED6"/>
    <w:rsid w:val="68F76CAB"/>
    <w:rsid w:val="691188FF"/>
    <w:rsid w:val="6913CBC7"/>
    <w:rsid w:val="695F7231"/>
    <w:rsid w:val="695FBF54"/>
    <w:rsid w:val="69863457"/>
    <w:rsid w:val="69ABE0D7"/>
    <w:rsid w:val="69AD6B9D"/>
    <w:rsid w:val="69B0B632"/>
    <w:rsid w:val="6A06312F"/>
    <w:rsid w:val="6A0964D9"/>
    <w:rsid w:val="6A300870"/>
    <w:rsid w:val="6A52AFE6"/>
    <w:rsid w:val="6A8C49C2"/>
    <w:rsid w:val="6AB38CFC"/>
    <w:rsid w:val="6AC318FB"/>
    <w:rsid w:val="6AD0A566"/>
    <w:rsid w:val="6B657C7A"/>
    <w:rsid w:val="6B69D9AE"/>
    <w:rsid w:val="6BF73F88"/>
    <w:rsid w:val="6BFCDC7D"/>
    <w:rsid w:val="6C380EAF"/>
    <w:rsid w:val="6C64F871"/>
    <w:rsid w:val="6CA99957"/>
    <w:rsid w:val="6CB5ADE3"/>
    <w:rsid w:val="6CBD71DB"/>
    <w:rsid w:val="6CFC3368"/>
    <w:rsid w:val="6D1716DA"/>
    <w:rsid w:val="6D5A8B2D"/>
    <w:rsid w:val="6DA8BC69"/>
    <w:rsid w:val="6DD431C5"/>
    <w:rsid w:val="6E528EE9"/>
    <w:rsid w:val="6E561327"/>
    <w:rsid w:val="6EF80D9F"/>
    <w:rsid w:val="6F126B3C"/>
    <w:rsid w:val="6F2D7467"/>
    <w:rsid w:val="6F3BA0CA"/>
    <w:rsid w:val="6F7B650F"/>
    <w:rsid w:val="6FEB7201"/>
    <w:rsid w:val="703832B2"/>
    <w:rsid w:val="7042767C"/>
    <w:rsid w:val="7042D246"/>
    <w:rsid w:val="704D72AC"/>
    <w:rsid w:val="7068CD64"/>
    <w:rsid w:val="70839C5C"/>
    <w:rsid w:val="70998E8A"/>
    <w:rsid w:val="7111A594"/>
    <w:rsid w:val="720EFEC9"/>
    <w:rsid w:val="7216FB34"/>
    <w:rsid w:val="72186BD9"/>
    <w:rsid w:val="727B5123"/>
    <w:rsid w:val="728A2D25"/>
    <w:rsid w:val="72D6EEDB"/>
    <w:rsid w:val="7368567D"/>
    <w:rsid w:val="73A56D71"/>
    <w:rsid w:val="74182C41"/>
    <w:rsid w:val="74A25B04"/>
    <w:rsid w:val="74EDD0B8"/>
    <w:rsid w:val="74F7CF41"/>
    <w:rsid w:val="75086005"/>
    <w:rsid w:val="75390C78"/>
    <w:rsid w:val="7573D248"/>
    <w:rsid w:val="75839FE7"/>
    <w:rsid w:val="759CB3A9"/>
    <w:rsid w:val="75C7D5AE"/>
    <w:rsid w:val="76023A4A"/>
    <w:rsid w:val="763A6026"/>
    <w:rsid w:val="7675936B"/>
    <w:rsid w:val="767F1767"/>
    <w:rsid w:val="77089B72"/>
    <w:rsid w:val="774AEBF0"/>
    <w:rsid w:val="777A1CE1"/>
    <w:rsid w:val="77D0B08A"/>
    <w:rsid w:val="77D1979D"/>
    <w:rsid w:val="77DAAE46"/>
    <w:rsid w:val="780037D2"/>
    <w:rsid w:val="78DA859F"/>
    <w:rsid w:val="79023C9D"/>
    <w:rsid w:val="7955C43B"/>
    <w:rsid w:val="797B0B97"/>
    <w:rsid w:val="7A1BBF14"/>
    <w:rsid w:val="7A604B26"/>
    <w:rsid w:val="7A76A557"/>
    <w:rsid w:val="7A8D97A4"/>
    <w:rsid w:val="7AF97650"/>
    <w:rsid w:val="7B538D85"/>
    <w:rsid w:val="7B6026E2"/>
    <w:rsid w:val="7B967159"/>
    <w:rsid w:val="7BA4BE34"/>
    <w:rsid w:val="7BB4CC03"/>
    <w:rsid w:val="7C00CBD1"/>
    <w:rsid w:val="7C1880DF"/>
    <w:rsid w:val="7C4BD899"/>
    <w:rsid w:val="7CAA1C45"/>
    <w:rsid w:val="7CB1B03B"/>
    <w:rsid w:val="7CB1E6F1"/>
    <w:rsid w:val="7CD240D1"/>
    <w:rsid w:val="7D096EB1"/>
    <w:rsid w:val="7D1A3CDD"/>
    <w:rsid w:val="7D377CCE"/>
    <w:rsid w:val="7D51C0F8"/>
    <w:rsid w:val="7DA290D2"/>
    <w:rsid w:val="7DAB7F96"/>
    <w:rsid w:val="7E44E8CE"/>
    <w:rsid w:val="7E4EA8DA"/>
    <w:rsid w:val="7E867A86"/>
    <w:rsid w:val="7EAE7616"/>
    <w:rsid w:val="7ED4136D"/>
    <w:rsid w:val="7EEB6428"/>
    <w:rsid w:val="7EEE1571"/>
    <w:rsid w:val="7F0F101E"/>
    <w:rsid w:val="7F3AAB27"/>
    <w:rsid w:val="7F730BD6"/>
    <w:rsid w:val="7F8CBE18"/>
    <w:rsid w:val="7F9869E4"/>
    <w:rsid w:val="7FA7CDC8"/>
    <w:rsid w:val="7FAED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219F"/>
  <w15:chartTrackingRefBased/>
  <w15:docId w15:val="{51C93AAA-05D7-4B2D-A8DA-DF3E5412E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7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47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47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347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47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47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47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47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47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7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47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347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347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47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47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47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47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47F5"/>
    <w:rPr>
      <w:rFonts w:eastAsiaTheme="majorEastAsia" w:cstheme="majorBidi"/>
      <w:color w:val="272727" w:themeColor="text1" w:themeTint="D8"/>
    </w:rPr>
  </w:style>
  <w:style w:type="paragraph" w:styleId="Title">
    <w:name w:val="Title"/>
    <w:basedOn w:val="Normal"/>
    <w:next w:val="Normal"/>
    <w:link w:val="TitleChar"/>
    <w:uiPriority w:val="10"/>
    <w:qFormat/>
    <w:rsid w:val="00034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47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47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47F5"/>
    <w:pPr>
      <w:spacing w:before="160"/>
      <w:jc w:val="center"/>
    </w:pPr>
    <w:rPr>
      <w:i/>
      <w:iCs/>
      <w:color w:val="404040" w:themeColor="text1" w:themeTint="BF"/>
    </w:rPr>
  </w:style>
  <w:style w:type="character" w:customStyle="1" w:styleId="QuoteChar">
    <w:name w:val="Quote Char"/>
    <w:basedOn w:val="DefaultParagraphFont"/>
    <w:link w:val="Quote"/>
    <w:uiPriority w:val="29"/>
    <w:rsid w:val="000347F5"/>
    <w:rPr>
      <w:i/>
      <w:iCs/>
      <w:color w:val="404040" w:themeColor="text1" w:themeTint="BF"/>
    </w:rPr>
  </w:style>
  <w:style w:type="paragraph" w:styleId="ListParagraph">
    <w:name w:val="List Paragraph"/>
    <w:basedOn w:val="Normal"/>
    <w:uiPriority w:val="34"/>
    <w:qFormat/>
    <w:rsid w:val="000347F5"/>
    <w:pPr>
      <w:ind w:left="720"/>
      <w:contextualSpacing/>
    </w:pPr>
  </w:style>
  <w:style w:type="character" w:styleId="IntenseEmphasis">
    <w:name w:val="Intense Emphasis"/>
    <w:basedOn w:val="DefaultParagraphFont"/>
    <w:uiPriority w:val="21"/>
    <w:qFormat/>
    <w:rsid w:val="000347F5"/>
    <w:rPr>
      <w:i/>
      <w:iCs/>
      <w:color w:val="0F4761" w:themeColor="accent1" w:themeShade="BF"/>
    </w:rPr>
  </w:style>
  <w:style w:type="paragraph" w:styleId="IntenseQuote">
    <w:name w:val="Intense Quote"/>
    <w:basedOn w:val="Normal"/>
    <w:next w:val="Normal"/>
    <w:link w:val="IntenseQuoteChar"/>
    <w:uiPriority w:val="30"/>
    <w:qFormat/>
    <w:rsid w:val="00034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47F5"/>
    <w:rPr>
      <w:i/>
      <w:iCs/>
      <w:color w:val="0F4761" w:themeColor="accent1" w:themeShade="BF"/>
    </w:rPr>
  </w:style>
  <w:style w:type="character" w:styleId="IntenseReference">
    <w:name w:val="Intense Reference"/>
    <w:basedOn w:val="DefaultParagraphFont"/>
    <w:uiPriority w:val="32"/>
    <w:qFormat/>
    <w:rsid w:val="000347F5"/>
    <w:rPr>
      <w:b/>
      <w:bCs/>
      <w:smallCaps/>
      <w:color w:val="0F4761" w:themeColor="accent1" w:themeShade="BF"/>
      <w:spacing w:val="5"/>
    </w:rPr>
  </w:style>
  <w:style w:type="paragraph" w:styleId="TOCHeading">
    <w:name w:val="TOC Heading"/>
    <w:basedOn w:val="Heading1"/>
    <w:next w:val="Normal"/>
    <w:uiPriority w:val="39"/>
    <w:unhideWhenUsed/>
    <w:qFormat/>
    <w:rsid w:val="000347F5"/>
    <w:pPr>
      <w:spacing w:before="240" w:after="0"/>
      <w:outlineLvl w:val="9"/>
    </w:pPr>
    <w:rPr>
      <w:sz w:val="32"/>
      <w:szCs w:val="32"/>
      <w:lang w:eastAsia="en-GB"/>
    </w:rPr>
  </w:style>
  <w:style w:type="paragraph" w:styleId="TOC1">
    <w:name w:val="toc 1"/>
    <w:basedOn w:val="Normal"/>
    <w:next w:val="Normal"/>
    <w:autoRedefine/>
    <w:uiPriority w:val="39"/>
    <w:unhideWhenUsed/>
    <w:rsid w:val="003B7278"/>
    <w:pPr>
      <w:spacing w:after="100"/>
    </w:pPr>
  </w:style>
  <w:style w:type="character" w:styleId="Hyperlink">
    <w:name w:val="Hyperlink"/>
    <w:basedOn w:val="DefaultParagraphFont"/>
    <w:uiPriority w:val="99"/>
    <w:unhideWhenUsed/>
    <w:rsid w:val="003B7278"/>
    <w:rPr>
      <w:color w:val="467886" w:themeColor="hyperlink"/>
      <w:u w:val="single"/>
    </w:rPr>
  </w:style>
  <w:style w:type="character" w:styleId="UnresolvedMention">
    <w:name w:val="Unresolved Mention"/>
    <w:basedOn w:val="DefaultParagraphFont"/>
    <w:uiPriority w:val="99"/>
    <w:semiHidden/>
    <w:unhideWhenUsed/>
    <w:rsid w:val="00215780"/>
    <w:rPr>
      <w:color w:val="605E5C"/>
      <w:shd w:val="clear" w:color="auto" w:fill="E1DFDD"/>
    </w:rPr>
  </w:style>
  <w:style w:type="paragraph" w:styleId="Header">
    <w:name w:val="header"/>
    <w:basedOn w:val="Normal"/>
    <w:link w:val="HeaderChar"/>
    <w:uiPriority w:val="99"/>
    <w:unhideWhenUsed/>
    <w:rsid w:val="009A18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8B7"/>
  </w:style>
  <w:style w:type="paragraph" w:styleId="Footer">
    <w:name w:val="footer"/>
    <w:basedOn w:val="Normal"/>
    <w:link w:val="FooterChar"/>
    <w:uiPriority w:val="99"/>
    <w:unhideWhenUsed/>
    <w:rsid w:val="009A18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8B7"/>
  </w:style>
  <w:style w:type="paragraph" w:styleId="EndnoteText">
    <w:name w:val="endnote text"/>
    <w:basedOn w:val="Normal"/>
    <w:link w:val="EndnoteTextChar"/>
    <w:uiPriority w:val="99"/>
    <w:semiHidden/>
    <w:unhideWhenUsed/>
    <w:rsid w:val="005656D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656DE"/>
    <w:rPr>
      <w:sz w:val="20"/>
      <w:szCs w:val="20"/>
    </w:rPr>
  </w:style>
  <w:style w:type="character" w:styleId="EndnoteReference">
    <w:name w:val="endnote reference"/>
    <w:basedOn w:val="DefaultParagraphFont"/>
    <w:uiPriority w:val="99"/>
    <w:semiHidden/>
    <w:unhideWhenUsed/>
    <w:rsid w:val="005656DE"/>
    <w:rPr>
      <w:vertAlign w:val="superscript"/>
    </w:rPr>
  </w:style>
  <w:style w:type="character" w:styleId="FollowedHyperlink">
    <w:name w:val="FollowedHyperlink"/>
    <w:basedOn w:val="DefaultParagraphFont"/>
    <w:uiPriority w:val="99"/>
    <w:semiHidden/>
    <w:unhideWhenUsed/>
    <w:rsid w:val="00C93497"/>
    <w:rPr>
      <w:color w:val="96607D" w:themeColor="followedHyperlink"/>
      <w:u w:val="single"/>
    </w:rPr>
  </w:style>
  <w:style w:type="paragraph" w:styleId="TOC2">
    <w:name w:val="toc 2"/>
    <w:basedOn w:val="Normal"/>
    <w:next w:val="Normal"/>
    <w:autoRedefine/>
    <w:uiPriority w:val="39"/>
    <w:unhideWhenUsed/>
    <w:rsid w:val="006C5962"/>
    <w:pPr>
      <w:spacing w:after="100"/>
      <w:ind w:left="220"/>
    </w:pPr>
  </w:style>
  <w:style w:type="paragraph" w:styleId="TOC3">
    <w:name w:val="toc 3"/>
    <w:basedOn w:val="Normal"/>
    <w:next w:val="Normal"/>
    <w:autoRedefine/>
    <w:uiPriority w:val="39"/>
    <w:unhideWhenUsed/>
    <w:rsid w:val="008E72E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5348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ducationhub.blog.gov.uk/2022/05/31/free-school-meals-and-other-support-for-disadvantaged-pupils-heres-what-you-need-to-know/" TargetMode="External"/><Relationship Id="rId21" Type="http://schemas.openxmlformats.org/officeDocument/2006/relationships/hyperlink" Target="https://dictionary.cambridge.org/dictionary/english/ghettoize" TargetMode="External"/><Relationship Id="rId42" Type="http://schemas.openxmlformats.org/officeDocument/2006/relationships/hyperlink" Target="https://healthy-food-choices-in-schools.extension.org/3-ways-nutrition-influences-student-learning-potential-and-school-performance/" TargetMode="External"/><Relationship Id="rId47" Type="http://schemas.openxmlformats.org/officeDocument/2006/relationships/hyperlink" Target="https://www.nfer.ac.uk/media/5zsfwewj/barriers_to_young_people_accessing_intermediate_and_advanced_apprenticeships_perspectives_from_apprenticeship_providers.pdf" TargetMode="External"/><Relationship Id="rId63" Type="http://schemas.openxmlformats.org/officeDocument/2006/relationships/hyperlink" Target="https://commonslibrary.parliament.uk/who-is-experiencing-food-insecurity-in-the-uk/" TargetMode="External"/><Relationship Id="rId68" Type="http://schemas.openxmlformats.org/officeDocument/2006/relationships/hyperlink" Target="https://sdgs.un.org/goals" TargetMode="External"/><Relationship Id="rId16" Type="http://schemas.openxmlformats.org/officeDocument/2006/relationships/hyperlink" Target="https://www.apprenticeships.gov.uk/apprentices/benefits-apprenticeship" TargetMode="External"/><Relationship Id="rId11" Type="http://schemas.openxmlformats.org/officeDocument/2006/relationships/image" Target="media/image1.png"/><Relationship Id="rId32" Type="http://schemas.openxmlformats.org/officeDocument/2006/relationships/hyperlink" Target="https://foodfoundation.org.uk/" TargetMode="External"/><Relationship Id="rId37" Type="http://schemas.openxmlformats.org/officeDocument/2006/relationships/hyperlink" Target="https://www.gov.uk/become-apprentice" TargetMode="External"/><Relationship Id="rId53" Type="http://schemas.openxmlformats.org/officeDocument/2006/relationships/hyperlink" Target="https://www.bbc.co.uk/news/education-58474416" TargetMode="External"/><Relationship Id="rId58" Type="http://schemas.openxmlformats.org/officeDocument/2006/relationships/hyperlink" Target="https://www.foodbanking.org/promoting-food-security" TargetMode="External"/><Relationship Id="rId74" Type="http://schemas.openxmlformats.org/officeDocument/2006/relationships/hyperlink" Target="https://www.weforum.org/agenda/2020/07/unesco-education-inclusion-inequalities/" TargetMode="External"/><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commonslibrary.parliament.uk/research-briefings/cbp-8585/" TargetMode="External"/><Relationship Id="rId19" Type="http://schemas.openxmlformats.org/officeDocument/2006/relationships/hyperlink" Target="https://www.bcpcouncil.gov.uk/communities/cost-of-living-help/access-to-food-partnership" TargetMode="External"/><Relationship Id="rId14" Type="http://schemas.openxmlformats.org/officeDocument/2006/relationships/image" Target="media/image4.png"/><Relationship Id="rId22" Type="http://schemas.openxmlformats.org/officeDocument/2006/relationships/hyperlink" Target="https://blog.cengage.com/the-importance-of-diversity-in-adult-learning-principles" TargetMode="External"/><Relationship Id="rId27" Type="http://schemas.openxmlformats.org/officeDocument/2006/relationships/hyperlink" Target="https://educationhub.blog.gov.uk/2022/06/10/what-is-a-free-school-everything-you-need-to-know/" TargetMode="External"/><Relationship Id="rId30" Type="http://schemas.openxmlformats.org/officeDocument/2006/relationships/hyperlink" Target="https://educationhub.blog.gov.uk/2020/10/19/questions-and-answers-on-free-school-meals/" TargetMode="External"/><Relationship Id="rId35" Type="http://schemas.openxmlformats.org/officeDocument/2006/relationships/hyperlink" Target="https://www.gov.uk/government/publications/skills-and-lifelong-learning-the-benefits-of-adult-learning" TargetMode="External"/><Relationship Id="rId43" Type="http://schemas.openxmlformats.org/officeDocument/2006/relationships/hyperlink" Target="https://commonslibrary.parliament.uk/how-is-the-rising-cost-of-living-affecting-students" TargetMode="External"/><Relationship Id="rId48" Type="http://schemas.openxmlformats.org/officeDocument/2006/relationships/hyperlink" Target="https://www.nhs.uk/live-well/eat-well/how-to-eat-a-balanced-diet/eating-a-balanced-diet/" TargetMode="External"/><Relationship Id="rId56" Type="http://schemas.openxmlformats.org/officeDocument/2006/relationships/hyperlink" Target="https://www.childrenssociety.org.uk/sites/default/files/2020-10/fsm-poverty-trap-tcs-cpag.pdf" TargetMode="External"/><Relationship Id="rId64" Type="http://schemas.openxmlformats.org/officeDocument/2006/relationships/hyperlink" Target="https://www.unicef.org/education/inclusive-education" TargetMode="External"/><Relationship Id="rId69" Type="http://schemas.openxmlformats.org/officeDocument/2006/relationships/hyperlink" Target="https://www.un.org/sustainabledevelopment/blog/2023/08/what-is-sustainable-development/" TargetMode="External"/><Relationship Id="rId77" Type="http://schemas.openxmlformats.org/officeDocument/2006/relationships/hyperlink" Target="https://www.wpa.org.uk/health-wellbeing/articles/importance-of-wellbeing" TargetMode="External"/><Relationship Id="rId8" Type="http://schemas.openxmlformats.org/officeDocument/2006/relationships/webSettings" Target="webSettings.xml"/><Relationship Id="rId51" Type="http://schemas.openxmlformats.org/officeDocument/2006/relationships/hyperlink" Target="https://backup.ons.gov.uk/wp-content/uploads/sites/3/2021/05/Young-people-not-in-education-employment-or-training-NEET-UK-May-2021" TargetMode="External"/><Relationship Id="rId72" Type="http://schemas.openxmlformats.org/officeDocument/2006/relationships/hyperlink" Target="https://www.who.int/news-room/questions-and-answers/item/determinants-of-health"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corporate.asda.com/newsroom/2024/20/03/asdas-popular-1-kids-cafe-meal-deal-extends-all-year-round-as-it-hits-over-3-million-meals-ahead-of-easter" TargetMode="External"/><Relationship Id="rId25" Type="http://schemas.openxmlformats.org/officeDocument/2006/relationships/hyperlink" Target="https://www.standard.co.uk/news/uk/free-school-meals-report-child-poverty-action-group-national-education-union-b1126346.html" TargetMode="External"/><Relationship Id="rId33" Type="http://schemas.openxmlformats.org/officeDocument/2006/relationships/hyperlink" Target="https://www.gov.uk/government/speeches/the-purpose-of-education" TargetMode="External"/><Relationship Id="rId38" Type="http://schemas.openxmlformats.org/officeDocument/2006/relationships/hyperlink" Target="https://www.gov.uk/national-minimum-wage-rates" TargetMode="External"/><Relationship Id="rId46" Type="http://schemas.openxmlformats.org/officeDocument/2006/relationships/hyperlink" Target="https://freeschoolmealsforall.org.uk/about/the-campaign" TargetMode="External"/><Relationship Id="rId59" Type="http://schemas.openxmlformats.org/officeDocument/2006/relationships/hyperlink" Target="https://www.health.org.uk/evidence-hub/money-and-resources/income/relationship-between-income-and-health" TargetMode="External"/><Relationship Id="rId67" Type="http://schemas.openxmlformats.org/officeDocument/2006/relationships/hyperlink" Target="https://sdgs.un.org/goals/goal2" TargetMode="External"/><Relationship Id="rId20" Type="http://schemas.openxmlformats.org/officeDocument/2006/relationships/hyperlink" Target="https://www.bbc.co.uk/news/articles/ce99r414pr6o" TargetMode="External"/><Relationship Id="rId41" Type="http://schemas.openxmlformats.org/officeDocument/2006/relationships/hyperlink" Target="https://www.iisd.org/mission-and-goals/sustainable-development" TargetMode="External"/><Relationship Id="rId54" Type="http://schemas.openxmlformats.org/officeDocument/2006/relationships/hyperlink" Target="https://ifs.org.uk/articles/what-happening-school-funding-and-costs-england" TargetMode="External"/><Relationship Id="rId62" Type="http://schemas.openxmlformats.org/officeDocument/2006/relationships/hyperlink" Target="https://commonslibrary.parliament.uk/research-briefings" TargetMode="External"/><Relationship Id="rId70" Type="http://schemas.openxmlformats.org/officeDocument/2006/relationships/hyperlink" Target="https://sdgs.un.org/goals/goal4" TargetMode="External"/><Relationship Id="rId75" Type="http://schemas.openxmlformats.org/officeDocument/2006/relationships/hyperlink" Target="https://www.who.int/data/gho/data/major-themes/health-and-well-being"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www.citizensadvice.org.uk/debt-and-money/food-bank/using-a-food-bank/" TargetMode="External"/><Relationship Id="rId28" Type="http://schemas.openxmlformats.org/officeDocument/2006/relationships/hyperlink" Target="https://assets.publishing.service.gov.uk/media/5a7ba1d6ed915d4147621a24/NarrativeJanuary_2014" TargetMode="External"/><Relationship Id="rId36" Type="http://schemas.openxmlformats.org/officeDocument/2006/relationships/hyperlink" Target="https://www.gov.uk/government/publications/holiday-activities-and-food-programme/holiday-activites-and-food-programme-2024" TargetMode="External"/><Relationship Id="rId49" Type="http://schemas.openxmlformats.org/officeDocument/2006/relationships/hyperlink" Target="https://www.openaccessgovernment.org/addressing-language-barriers-in-uk-schools/171465/" TargetMode="External"/><Relationship Id="rId57" Type="http://schemas.openxmlformats.org/officeDocument/2006/relationships/hyperlink" Target="https://educationhub.blog.gov.uk/2022/06/29/five-reasons-why-you-should-consider-an-apprenticeship/" TargetMode="External"/><Relationship Id="rId10" Type="http://schemas.openxmlformats.org/officeDocument/2006/relationships/endnotes" Target="endnotes.xml"/><Relationship Id="rId31" Type="http://schemas.openxmlformats.org/officeDocument/2006/relationships/hyperlink" Target="https://www.theagency.org.uk/nourishing-hope-the-importance-of-food-banks-in-our-communities/" TargetMode="External"/><Relationship Id="rId44" Type="http://schemas.openxmlformats.org/officeDocument/2006/relationships/hyperlink" Target="https://www.mind.org.uk/information-support/tips-for-everyday-living/wellbeing/wellbeing/" TargetMode="External"/><Relationship Id="rId52" Type="http://schemas.openxmlformats.org/officeDocument/2006/relationships/hyperlink" Target="https://frac.org/blog/top-10-reasons-to-support-free-healthy-school-meals-for-all" TargetMode="External"/><Relationship Id="rId60" Type="http://schemas.openxmlformats.org/officeDocument/2006/relationships/hyperlink" Target="https://www.trusselltrust.org/2020/09/14/new-report-reveals-how-coronavirus-has-affected-food-bank-use/" TargetMode="External"/><Relationship Id="rId65" Type="http://schemas.openxmlformats.org/officeDocument/2006/relationships/hyperlink" Target="https://social.desa.un.org/issues/disability/crpd/article-8-awareness-raising" TargetMode="External"/><Relationship Id="rId73" Type="http://schemas.openxmlformats.org/officeDocument/2006/relationships/hyperlink" Target="https://utopia.org/guide/what-is-sustainable-development-and-why-is-it-necessary/" TargetMode="External"/><Relationship Id="rId78" Type="http://schemas.openxmlformats.org/officeDocument/2006/relationships/hyperlink" Target="https://www.careeraddict.com/apprenticeships-pros-cons" TargetMode="External"/><Relationship Id="rId8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corporate.asda.com/newsroom/2022/05/05/asda-launches-national-food-drive" TargetMode="External"/><Relationship Id="rId39" Type="http://schemas.openxmlformats.org/officeDocument/2006/relationships/hyperlink" Target="https://foodfoundation.org.uk/health-equals-supporting-free-school-meals-reduce-health-inequalities-children" TargetMode="External"/><Relationship Id="rId34" Type="http://schemas.openxmlformats.org/officeDocument/2006/relationships/hyperlink" Target="https://www.gov.uk/universal-credit/what-youll-get" TargetMode="External"/><Relationship Id="rId50" Type="http://schemas.openxmlformats.org/officeDocument/2006/relationships/hyperlink" Target="https://www.oecd-ilibrary.org/employment/oecd-employment-outlook-2019_59d17791-en" TargetMode="External"/><Relationship Id="rId55" Type="http://schemas.openxmlformats.org/officeDocument/2006/relationships/hyperlink" Target="https://www.worldbank.org/en/news/feature/2020/09/02/five-things-about-social-sustainability-and-inclusion" TargetMode="External"/><Relationship Id="rId76" Type="http://schemas.openxmlformats.org/officeDocument/2006/relationships/hyperlink" Target="https://www.who.int/about/accountability/governance/constitution" TargetMode="External"/><Relationship Id="rId7" Type="http://schemas.openxmlformats.org/officeDocument/2006/relationships/settings" Target="settings.xml"/><Relationship Id="rId71" Type="http://schemas.openxmlformats.org/officeDocument/2006/relationships/hyperlink" Target="https://www.civilsociety.co.uk/news/almost-90-of-food-bank-charities-worried-they-cannot-meet-increased-demand.html" TargetMode="External"/><Relationship Id="rId2" Type="http://schemas.openxmlformats.org/officeDocument/2006/relationships/customXml" Target="../customXml/item2.xml"/><Relationship Id="rId29" Type="http://schemas.openxmlformats.org/officeDocument/2006/relationships/hyperlink" Target="https://www.bbc.co.uk/news/uk-wales-61664584" TargetMode="External"/><Relationship Id="rId24" Type="http://schemas.openxmlformats.org/officeDocument/2006/relationships/hyperlink" Target="https://doi.org/10.1038/s41562-017-0279-y" TargetMode="External"/><Relationship Id="rId40" Type="http://schemas.openxmlformats.org/officeDocument/2006/relationships/hyperlink" Target="https://assets-learning.parliament.uk/uploads/2021/12/Further-Education-Funding-in-England.pdf" TargetMode="External"/><Relationship Id="rId45" Type="http://schemas.openxmlformats.org/officeDocument/2006/relationships/hyperlink" Target="https://kiddoadventures.com/2024/07/09/restaurants-and-cafes-where-kids-can-eat-free-summer-holidays-july-and-august-2024/" TargetMode="External"/><Relationship Id="rId66" Type="http://schemas.openxmlformats.org/officeDocument/2006/relationships/hyperlink" Target="https://social.desa.un.org/issues/disability/crpd/article-8-awareness-rai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4" ma:contentTypeDescription="Create a new document." ma:contentTypeScope="" ma:versionID="0390201d45999e222a9ad47ea67a7f56">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860df0e11016ca75203def540b4b847a"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CR"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611BE-D7E5-4A13-B762-38D27530D14C}">
  <ds:schemaRefs>
    <ds:schemaRef ds:uri="http://schemas.microsoft.com/office/2006/metadata/properties"/>
    <ds:schemaRef ds:uri="http://schemas.microsoft.com/office/infopath/2007/PartnerControls"/>
    <ds:schemaRef ds:uri="0e7fbce4-8ae7-4085-8b0a-9efa4c7cae6d"/>
  </ds:schemaRefs>
</ds:datastoreItem>
</file>

<file path=customXml/itemProps2.xml><?xml version="1.0" encoding="utf-8"?>
<ds:datastoreItem xmlns:ds="http://schemas.openxmlformats.org/officeDocument/2006/customXml" ds:itemID="{F2143BC3-294A-49DA-9DCD-13E57DEEDD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D704CC-CCEF-40EA-9CE9-50EE01A53A67}">
  <ds:schemaRefs>
    <ds:schemaRef ds:uri="http://schemas.microsoft.com/sharepoint/v3/contenttype/forms"/>
  </ds:schemaRefs>
</ds:datastoreItem>
</file>

<file path=customXml/itemProps4.xml><?xml version="1.0" encoding="utf-8"?>
<ds:datastoreItem xmlns:ds="http://schemas.openxmlformats.org/officeDocument/2006/customXml" ds:itemID="{96844AD6-3404-4267-BF0C-C93896A31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3047</TotalTime>
  <Pages>1</Pages>
  <Words>6901</Words>
  <Characters>39337</Characters>
  <Application>Microsoft Office Word</Application>
  <DocSecurity>4</DocSecurity>
  <Lines>327</Lines>
  <Paragraphs>92</Paragraphs>
  <ScaleCrop>false</ScaleCrop>
  <Company/>
  <LinksUpToDate>false</LinksUpToDate>
  <CharactersWithSpaces>46146</CharactersWithSpaces>
  <SharedDoc>false</SharedDoc>
  <HLinks>
    <vt:vector size="552" baseType="variant">
      <vt:variant>
        <vt:i4>7143525</vt:i4>
      </vt:variant>
      <vt:variant>
        <vt:i4>363</vt:i4>
      </vt:variant>
      <vt:variant>
        <vt:i4>0</vt:i4>
      </vt:variant>
      <vt:variant>
        <vt:i4>5</vt:i4>
      </vt:variant>
      <vt:variant>
        <vt:lpwstr>https://www.careeraddict.com/apprenticeships-pros-cons</vt:lpwstr>
      </vt:variant>
      <vt:variant>
        <vt:lpwstr/>
      </vt:variant>
      <vt:variant>
        <vt:i4>851987</vt:i4>
      </vt:variant>
      <vt:variant>
        <vt:i4>360</vt:i4>
      </vt:variant>
      <vt:variant>
        <vt:i4>0</vt:i4>
      </vt:variant>
      <vt:variant>
        <vt:i4>5</vt:i4>
      </vt:variant>
      <vt:variant>
        <vt:lpwstr>https://www.wpa.org.uk/health-wellbeing/articles/importance-of-wellbeing</vt:lpwstr>
      </vt:variant>
      <vt:variant>
        <vt:lpwstr/>
      </vt:variant>
      <vt:variant>
        <vt:i4>4456464</vt:i4>
      </vt:variant>
      <vt:variant>
        <vt:i4>357</vt:i4>
      </vt:variant>
      <vt:variant>
        <vt:i4>0</vt:i4>
      </vt:variant>
      <vt:variant>
        <vt:i4>5</vt:i4>
      </vt:variant>
      <vt:variant>
        <vt:lpwstr>https://www.who.int/about/accountability/governance/constitution</vt:lpwstr>
      </vt:variant>
      <vt:variant>
        <vt:lpwstr/>
      </vt:variant>
      <vt:variant>
        <vt:i4>5963850</vt:i4>
      </vt:variant>
      <vt:variant>
        <vt:i4>354</vt:i4>
      </vt:variant>
      <vt:variant>
        <vt:i4>0</vt:i4>
      </vt:variant>
      <vt:variant>
        <vt:i4>5</vt:i4>
      </vt:variant>
      <vt:variant>
        <vt:lpwstr>https://www.who.int/data/gho/data/major-themes/health-and-well-being</vt:lpwstr>
      </vt:variant>
      <vt:variant>
        <vt:lpwstr/>
      </vt:variant>
      <vt:variant>
        <vt:i4>6619246</vt:i4>
      </vt:variant>
      <vt:variant>
        <vt:i4>351</vt:i4>
      </vt:variant>
      <vt:variant>
        <vt:i4>0</vt:i4>
      </vt:variant>
      <vt:variant>
        <vt:i4>5</vt:i4>
      </vt:variant>
      <vt:variant>
        <vt:lpwstr>https://www.weforum.org/agenda/2020/07/unesco-education-inclusion-inequalities/</vt:lpwstr>
      </vt:variant>
      <vt:variant>
        <vt:lpwstr/>
      </vt:variant>
      <vt:variant>
        <vt:i4>1376287</vt:i4>
      </vt:variant>
      <vt:variant>
        <vt:i4>348</vt:i4>
      </vt:variant>
      <vt:variant>
        <vt:i4>0</vt:i4>
      </vt:variant>
      <vt:variant>
        <vt:i4>5</vt:i4>
      </vt:variant>
      <vt:variant>
        <vt:lpwstr>https://utopia.org/guide/what-is-sustainable-development-and-why-is-it-necessary/</vt:lpwstr>
      </vt:variant>
      <vt:variant>
        <vt:lpwstr/>
      </vt:variant>
      <vt:variant>
        <vt:i4>7405688</vt:i4>
      </vt:variant>
      <vt:variant>
        <vt:i4>345</vt:i4>
      </vt:variant>
      <vt:variant>
        <vt:i4>0</vt:i4>
      </vt:variant>
      <vt:variant>
        <vt:i4>5</vt:i4>
      </vt:variant>
      <vt:variant>
        <vt:lpwstr>https://www.who.int/news-room/questions-and-answers/item/determinants-of-health</vt:lpwstr>
      </vt:variant>
      <vt:variant>
        <vt:lpwstr/>
      </vt:variant>
      <vt:variant>
        <vt:i4>3407925</vt:i4>
      </vt:variant>
      <vt:variant>
        <vt:i4>342</vt:i4>
      </vt:variant>
      <vt:variant>
        <vt:i4>0</vt:i4>
      </vt:variant>
      <vt:variant>
        <vt:i4>5</vt:i4>
      </vt:variant>
      <vt:variant>
        <vt:lpwstr>https://www.civilsociety.co.uk/news/almost-90-of-food-bank-charities-worried-they-cannot-meet-increased-demand.html</vt:lpwstr>
      </vt:variant>
      <vt:variant>
        <vt:lpwstr/>
      </vt:variant>
      <vt:variant>
        <vt:i4>3080303</vt:i4>
      </vt:variant>
      <vt:variant>
        <vt:i4>339</vt:i4>
      </vt:variant>
      <vt:variant>
        <vt:i4>0</vt:i4>
      </vt:variant>
      <vt:variant>
        <vt:i4>5</vt:i4>
      </vt:variant>
      <vt:variant>
        <vt:lpwstr>https://sdgs.un.org/goals/goal4</vt:lpwstr>
      </vt:variant>
      <vt:variant>
        <vt:lpwstr/>
      </vt:variant>
      <vt:variant>
        <vt:i4>2490494</vt:i4>
      </vt:variant>
      <vt:variant>
        <vt:i4>336</vt:i4>
      </vt:variant>
      <vt:variant>
        <vt:i4>0</vt:i4>
      </vt:variant>
      <vt:variant>
        <vt:i4>5</vt:i4>
      </vt:variant>
      <vt:variant>
        <vt:lpwstr>https://www.un.org/sustainabledevelopment/blog/2023/08/what-is-sustainable-development/</vt:lpwstr>
      </vt:variant>
      <vt:variant>
        <vt:lpwstr/>
      </vt:variant>
      <vt:variant>
        <vt:i4>7077998</vt:i4>
      </vt:variant>
      <vt:variant>
        <vt:i4>333</vt:i4>
      </vt:variant>
      <vt:variant>
        <vt:i4>0</vt:i4>
      </vt:variant>
      <vt:variant>
        <vt:i4>5</vt:i4>
      </vt:variant>
      <vt:variant>
        <vt:lpwstr>https://sdgs.un.org/goals</vt:lpwstr>
      </vt:variant>
      <vt:variant>
        <vt:lpwstr>history</vt:lpwstr>
      </vt:variant>
      <vt:variant>
        <vt:i4>3080303</vt:i4>
      </vt:variant>
      <vt:variant>
        <vt:i4>330</vt:i4>
      </vt:variant>
      <vt:variant>
        <vt:i4>0</vt:i4>
      </vt:variant>
      <vt:variant>
        <vt:i4>5</vt:i4>
      </vt:variant>
      <vt:variant>
        <vt:lpwstr>https://sdgs.un.org/goals/goal2</vt:lpwstr>
      </vt:variant>
      <vt:variant>
        <vt:lpwstr/>
      </vt:variant>
      <vt:variant>
        <vt:i4>458774</vt:i4>
      </vt:variant>
      <vt:variant>
        <vt:i4>327</vt:i4>
      </vt:variant>
      <vt:variant>
        <vt:i4>0</vt:i4>
      </vt:variant>
      <vt:variant>
        <vt:i4>5</vt:i4>
      </vt:variant>
      <vt:variant>
        <vt:lpwstr>https://social.desa.un.org/issues/disability/crpd/article-8-awareness-raising</vt:lpwstr>
      </vt:variant>
      <vt:variant>
        <vt:lpwstr/>
      </vt:variant>
      <vt:variant>
        <vt:i4>458774</vt:i4>
      </vt:variant>
      <vt:variant>
        <vt:i4>324</vt:i4>
      </vt:variant>
      <vt:variant>
        <vt:i4>0</vt:i4>
      </vt:variant>
      <vt:variant>
        <vt:i4>5</vt:i4>
      </vt:variant>
      <vt:variant>
        <vt:lpwstr>https://social.desa.un.org/issues/disability/crpd/article-8-awareness-raising</vt:lpwstr>
      </vt:variant>
      <vt:variant>
        <vt:lpwstr/>
      </vt:variant>
      <vt:variant>
        <vt:i4>5767247</vt:i4>
      </vt:variant>
      <vt:variant>
        <vt:i4>321</vt:i4>
      </vt:variant>
      <vt:variant>
        <vt:i4>0</vt:i4>
      </vt:variant>
      <vt:variant>
        <vt:i4>5</vt:i4>
      </vt:variant>
      <vt:variant>
        <vt:lpwstr>https://www.unicef.org/education/inclusive-education</vt:lpwstr>
      </vt:variant>
      <vt:variant>
        <vt:lpwstr/>
      </vt:variant>
      <vt:variant>
        <vt:i4>3014773</vt:i4>
      </vt:variant>
      <vt:variant>
        <vt:i4>318</vt:i4>
      </vt:variant>
      <vt:variant>
        <vt:i4>0</vt:i4>
      </vt:variant>
      <vt:variant>
        <vt:i4>5</vt:i4>
      </vt:variant>
      <vt:variant>
        <vt:lpwstr>https://commonslibrary.parliament.uk/who-is-experiencing-food-insecurity-in-the-uk/</vt:lpwstr>
      </vt:variant>
      <vt:variant>
        <vt:lpwstr/>
      </vt:variant>
      <vt:variant>
        <vt:i4>7405611</vt:i4>
      </vt:variant>
      <vt:variant>
        <vt:i4>315</vt:i4>
      </vt:variant>
      <vt:variant>
        <vt:i4>0</vt:i4>
      </vt:variant>
      <vt:variant>
        <vt:i4>5</vt:i4>
      </vt:variant>
      <vt:variant>
        <vt:lpwstr>https://commonslibrary.parliament.uk/research-briefings</vt:lpwstr>
      </vt:variant>
      <vt:variant>
        <vt:lpwstr/>
      </vt:variant>
      <vt:variant>
        <vt:i4>1114187</vt:i4>
      </vt:variant>
      <vt:variant>
        <vt:i4>312</vt:i4>
      </vt:variant>
      <vt:variant>
        <vt:i4>0</vt:i4>
      </vt:variant>
      <vt:variant>
        <vt:i4>5</vt:i4>
      </vt:variant>
      <vt:variant>
        <vt:lpwstr>https://commonslibrary.parliament.uk/research-briefings/cbp-8585/</vt:lpwstr>
      </vt:variant>
      <vt:variant>
        <vt:lpwstr/>
      </vt:variant>
      <vt:variant>
        <vt:i4>7274610</vt:i4>
      </vt:variant>
      <vt:variant>
        <vt:i4>309</vt:i4>
      </vt:variant>
      <vt:variant>
        <vt:i4>0</vt:i4>
      </vt:variant>
      <vt:variant>
        <vt:i4>5</vt:i4>
      </vt:variant>
      <vt:variant>
        <vt:lpwstr>https://www.trusselltrust.org/2020/09/14/new-report-reveals-how-coronavirus-has-affected-food-bank-use/</vt:lpwstr>
      </vt:variant>
      <vt:variant>
        <vt:lpwstr/>
      </vt:variant>
      <vt:variant>
        <vt:i4>5570591</vt:i4>
      </vt:variant>
      <vt:variant>
        <vt:i4>306</vt:i4>
      </vt:variant>
      <vt:variant>
        <vt:i4>0</vt:i4>
      </vt:variant>
      <vt:variant>
        <vt:i4>5</vt:i4>
      </vt:variant>
      <vt:variant>
        <vt:lpwstr>https://www.health.org.uk/evidence-hub/money-and-resources/income/relationship-between-income-and-health</vt:lpwstr>
      </vt:variant>
      <vt:variant>
        <vt:lpwstr/>
      </vt:variant>
      <vt:variant>
        <vt:i4>6357088</vt:i4>
      </vt:variant>
      <vt:variant>
        <vt:i4>303</vt:i4>
      </vt:variant>
      <vt:variant>
        <vt:i4>0</vt:i4>
      </vt:variant>
      <vt:variant>
        <vt:i4>5</vt:i4>
      </vt:variant>
      <vt:variant>
        <vt:lpwstr>https://www.foodbanking.org/promoting-food-security</vt:lpwstr>
      </vt:variant>
      <vt:variant>
        <vt:lpwstr/>
      </vt:variant>
      <vt:variant>
        <vt:i4>6815780</vt:i4>
      </vt:variant>
      <vt:variant>
        <vt:i4>300</vt:i4>
      </vt:variant>
      <vt:variant>
        <vt:i4>0</vt:i4>
      </vt:variant>
      <vt:variant>
        <vt:i4>5</vt:i4>
      </vt:variant>
      <vt:variant>
        <vt:lpwstr>https://educationhub.blog.gov.uk/2022/06/29/five-reasons-why-you-should-consider-an-apprenticeship/</vt:lpwstr>
      </vt:variant>
      <vt:variant>
        <vt:lpwstr/>
      </vt:variant>
      <vt:variant>
        <vt:i4>1507415</vt:i4>
      </vt:variant>
      <vt:variant>
        <vt:i4>297</vt:i4>
      </vt:variant>
      <vt:variant>
        <vt:i4>0</vt:i4>
      </vt:variant>
      <vt:variant>
        <vt:i4>5</vt:i4>
      </vt:variant>
      <vt:variant>
        <vt:lpwstr>https://www.childrenssociety.org.uk/sites/default/files/2020-10/fsm-poverty-trap-tcs-cpag.pdf</vt:lpwstr>
      </vt:variant>
      <vt:variant>
        <vt:lpwstr/>
      </vt:variant>
      <vt:variant>
        <vt:i4>7209071</vt:i4>
      </vt:variant>
      <vt:variant>
        <vt:i4>294</vt:i4>
      </vt:variant>
      <vt:variant>
        <vt:i4>0</vt:i4>
      </vt:variant>
      <vt:variant>
        <vt:i4>5</vt:i4>
      </vt:variant>
      <vt:variant>
        <vt:lpwstr>https://www.worldbank.org/en/news/feature/2020/09/02/five-things-about-social-sustainability-and-inclusion</vt:lpwstr>
      </vt:variant>
      <vt:variant>
        <vt:lpwstr/>
      </vt:variant>
      <vt:variant>
        <vt:i4>3080296</vt:i4>
      </vt:variant>
      <vt:variant>
        <vt:i4>291</vt:i4>
      </vt:variant>
      <vt:variant>
        <vt:i4>0</vt:i4>
      </vt:variant>
      <vt:variant>
        <vt:i4>5</vt:i4>
      </vt:variant>
      <vt:variant>
        <vt:lpwstr>https://ifs.org.uk/articles/what-happening-school-funding-and-costs-england</vt:lpwstr>
      </vt:variant>
      <vt:variant>
        <vt:lpwstr/>
      </vt:variant>
      <vt:variant>
        <vt:i4>5570651</vt:i4>
      </vt:variant>
      <vt:variant>
        <vt:i4>288</vt:i4>
      </vt:variant>
      <vt:variant>
        <vt:i4>0</vt:i4>
      </vt:variant>
      <vt:variant>
        <vt:i4>5</vt:i4>
      </vt:variant>
      <vt:variant>
        <vt:lpwstr>https://www.bbc.co.uk/news/education-58474416</vt:lpwstr>
      </vt:variant>
      <vt:variant>
        <vt:lpwstr/>
      </vt:variant>
      <vt:variant>
        <vt:i4>1310733</vt:i4>
      </vt:variant>
      <vt:variant>
        <vt:i4>285</vt:i4>
      </vt:variant>
      <vt:variant>
        <vt:i4>0</vt:i4>
      </vt:variant>
      <vt:variant>
        <vt:i4>5</vt:i4>
      </vt:variant>
      <vt:variant>
        <vt:lpwstr>https://frac.org/blog/top-10-reasons-to-support-free-healthy-school-meals-for-all</vt:lpwstr>
      </vt:variant>
      <vt:variant>
        <vt:lpwstr/>
      </vt:variant>
      <vt:variant>
        <vt:i4>7536738</vt:i4>
      </vt:variant>
      <vt:variant>
        <vt:i4>282</vt:i4>
      </vt:variant>
      <vt:variant>
        <vt:i4>0</vt:i4>
      </vt:variant>
      <vt:variant>
        <vt:i4>5</vt:i4>
      </vt:variant>
      <vt:variant>
        <vt:lpwstr>https://backup.ons.gov.uk/wp-content/uploads/sites/3/2021/05/Young-people-not-in-education-employment-or-training-NEET-UK-May-2021</vt:lpwstr>
      </vt:variant>
      <vt:variant>
        <vt:lpwstr/>
      </vt:variant>
      <vt:variant>
        <vt:i4>3342428</vt:i4>
      </vt:variant>
      <vt:variant>
        <vt:i4>279</vt:i4>
      </vt:variant>
      <vt:variant>
        <vt:i4>0</vt:i4>
      </vt:variant>
      <vt:variant>
        <vt:i4>5</vt:i4>
      </vt:variant>
      <vt:variant>
        <vt:lpwstr>https://www.oecd-ilibrary.org/employment/oecd-employment-outlook-2019_59d17791-en</vt:lpwstr>
      </vt:variant>
      <vt:variant>
        <vt:lpwstr/>
      </vt:variant>
      <vt:variant>
        <vt:i4>6619237</vt:i4>
      </vt:variant>
      <vt:variant>
        <vt:i4>276</vt:i4>
      </vt:variant>
      <vt:variant>
        <vt:i4>0</vt:i4>
      </vt:variant>
      <vt:variant>
        <vt:i4>5</vt:i4>
      </vt:variant>
      <vt:variant>
        <vt:lpwstr>https://www.openaccessgovernment.org/addressing-language-barriers-in-uk-schools/171465/</vt:lpwstr>
      </vt:variant>
      <vt:variant>
        <vt:lpwstr/>
      </vt:variant>
      <vt:variant>
        <vt:i4>4194383</vt:i4>
      </vt:variant>
      <vt:variant>
        <vt:i4>273</vt:i4>
      </vt:variant>
      <vt:variant>
        <vt:i4>0</vt:i4>
      </vt:variant>
      <vt:variant>
        <vt:i4>5</vt:i4>
      </vt:variant>
      <vt:variant>
        <vt:lpwstr>https://www.nhs.uk/live-well/eat-well/how-to-eat-a-balanced-diet/eating-a-balanced-diet/</vt:lpwstr>
      </vt:variant>
      <vt:variant>
        <vt:lpwstr/>
      </vt:variant>
      <vt:variant>
        <vt:i4>5505039</vt:i4>
      </vt:variant>
      <vt:variant>
        <vt:i4>270</vt:i4>
      </vt:variant>
      <vt:variant>
        <vt:i4>0</vt:i4>
      </vt:variant>
      <vt:variant>
        <vt:i4>5</vt:i4>
      </vt:variant>
      <vt:variant>
        <vt:lpwstr>https://www.nfer.ac.uk/media/5zsfwewj/barriers_to_young_people_accessing_intermediate_and_advanced_apprenticeships_perspectives_from_apprenticeship_providers.pdf</vt:lpwstr>
      </vt:variant>
      <vt:variant>
        <vt:lpwstr/>
      </vt:variant>
      <vt:variant>
        <vt:i4>7143549</vt:i4>
      </vt:variant>
      <vt:variant>
        <vt:i4>267</vt:i4>
      </vt:variant>
      <vt:variant>
        <vt:i4>0</vt:i4>
      </vt:variant>
      <vt:variant>
        <vt:i4>5</vt:i4>
      </vt:variant>
      <vt:variant>
        <vt:lpwstr>https://freeschoolmealsforall.org.uk/about/the-campaign</vt:lpwstr>
      </vt:variant>
      <vt:variant>
        <vt:lpwstr/>
      </vt:variant>
      <vt:variant>
        <vt:i4>7733375</vt:i4>
      </vt:variant>
      <vt:variant>
        <vt:i4>264</vt:i4>
      </vt:variant>
      <vt:variant>
        <vt:i4>0</vt:i4>
      </vt:variant>
      <vt:variant>
        <vt:i4>5</vt:i4>
      </vt:variant>
      <vt:variant>
        <vt:lpwstr>https://kiddoadventures.com/2024/07/09/restaurants-and-cafes-where-kids-can-eat-free-summer-holidays-july-and-august-2024/</vt:lpwstr>
      </vt:variant>
      <vt:variant>
        <vt:lpwstr/>
      </vt:variant>
      <vt:variant>
        <vt:i4>4784223</vt:i4>
      </vt:variant>
      <vt:variant>
        <vt:i4>261</vt:i4>
      </vt:variant>
      <vt:variant>
        <vt:i4>0</vt:i4>
      </vt:variant>
      <vt:variant>
        <vt:i4>5</vt:i4>
      </vt:variant>
      <vt:variant>
        <vt:lpwstr>https://www.mind.org.uk/information-support/tips-for-everyday-living/wellbeing/wellbeing/</vt:lpwstr>
      </vt:variant>
      <vt:variant>
        <vt:lpwstr/>
      </vt:variant>
      <vt:variant>
        <vt:i4>262163</vt:i4>
      </vt:variant>
      <vt:variant>
        <vt:i4>258</vt:i4>
      </vt:variant>
      <vt:variant>
        <vt:i4>0</vt:i4>
      </vt:variant>
      <vt:variant>
        <vt:i4>5</vt:i4>
      </vt:variant>
      <vt:variant>
        <vt:lpwstr>https://commonslibrary.parliament.uk/how-is-the-rising-cost-of-living-affecting-students</vt:lpwstr>
      </vt:variant>
      <vt:variant>
        <vt:lpwstr/>
      </vt:variant>
      <vt:variant>
        <vt:i4>75</vt:i4>
      </vt:variant>
      <vt:variant>
        <vt:i4>255</vt:i4>
      </vt:variant>
      <vt:variant>
        <vt:i4>0</vt:i4>
      </vt:variant>
      <vt:variant>
        <vt:i4>5</vt:i4>
      </vt:variant>
      <vt:variant>
        <vt:lpwstr>https://healthy-food-choices-in-schools.extension.org/3-ways-nutrition-influences-student-learning-potential-and-school-performance/</vt:lpwstr>
      </vt:variant>
      <vt:variant>
        <vt:lpwstr/>
      </vt:variant>
      <vt:variant>
        <vt:i4>3342394</vt:i4>
      </vt:variant>
      <vt:variant>
        <vt:i4>252</vt:i4>
      </vt:variant>
      <vt:variant>
        <vt:i4>0</vt:i4>
      </vt:variant>
      <vt:variant>
        <vt:i4>5</vt:i4>
      </vt:variant>
      <vt:variant>
        <vt:lpwstr>https://www.iisd.org/mission-and-goals/sustainable-development</vt:lpwstr>
      </vt:variant>
      <vt:variant>
        <vt:lpwstr/>
      </vt:variant>
      <vt:variant>
        <vt:i4>7209013</vt:i4>
      </vt:variant>
      <vt:variant>
        <vt:i4>249</vt:i4>
      </vt:variant>
      <vt:variant>
        <vt:i4>0</vt:i4>
      </vt:variant>
      <vt:variant>
        <vt:i4>5</vt:i4>
      </vt:variant>
      <vt:variant>
        <vt:lpwstr>https://assets-learning.parliament.uk/uploads/2021/12/Further-Education-Funding-in-England.pdf</vt:lpwstr>
      </vt:variant>
      <vt:variant>
        <vt:lpwstr/>
      </vt:variant>
      <vt:variant>
        <vt:i4>6225949</vt:i4>
      </vt:variant>
      <vt:variant>
        <vt:i4>246</vt:i4>
      </vt:variant>
      <vt:variant>
        <vt:i4>0</vt:i4>
      </vt:variant>
      <vt:variant>
        <vt:i4>5</vt:i4>
      </vt:variant>
      <vt:variant>
        <vt:lpwstr>https://foodfoundation.org.uk/health-equals-supporting-free-school-meals-reduce-health-inequalities-children</vt:lpwstr>
      </vt:variant>
      <vt:variant>
        <vt:lpwstr/>
      </vt:variant>
      <vt:variant>
        <vt:i4>1179736</vt:i4>
      </vt:variant>
      <vt:variant>
        <vt:i4>243</vt:i4>
      </vt:variant>
      <vt:variant>
        <vt:i4>0</vt:i4>
      </vt:variant>
      <vt:variant>
        <vt:i4>5</vt:i4>
      </vt:variant>
      <vt:variant>
        <vt:lpwstr>https://www.gov.uk/national-minimum-wage-rates</vt:lpwstr>
      </vt:variant>
      <vt:variant>
        <vt:lpwstr>apprentices</vt:lpwstr>
      </vt:variant>
      <vt:variant>
        <vt:i4>4390919</vt:i4>
      </vt:variant>
      <vt:variant>
        <vt:i4>240</vt:i4>
      </vt:variant>
      <vt:variant>
        <vt:i4>0</vt:i4>
      </vt:variant>
      <vt:variant>
        <vt:i4>5</vt:i4>
      </vt:variant>
      <vt:variant>
        <vt:lpwstr>https://www.gov.uk/become-apprentice</vt:lpwstr>
      </vt:variant>
      <vt:variant>
        <vt:lpwstr/>
      </vt:variant>
      <vt:variant>
        <vt:i4>3670052</vt:i4>
      </vt:variant>
      <vt:variant>
        <vt:i4>237</vt:i4>
      </vt:variant>
      <vt:variant>
        <vt:i4>0</vt:i4>
      </vt:variant>
      <vt:variant>
        <vt:i4>5</vt:i4>
      </vt:variant>
      <vt:variant>
        <vt:lpwstr>https://www.gov.uk/government/publications/holiday-activities-and-food-programme/holiday-activites-and-food-programme-2024</vt:lpwstr>
      </vt:variant>
      <vt:variant>
        <vt:lpwstr/>
      </vt:variant>
      <vt:variant>
        <vt:i4>2228264</vt:i4>
      </vt:variant>
      <vt:variant>
        <vt:i4>234</vt:i4>
      </vt:variant>
      <vt:variant>
        <vt:i4>0</vt:i4>
      </vt:variant>
      <vt:variant>
        <vt:i4>5</vt:i4>
      </vt:variant>
      <vt:variant>
        <vt:lpwstr>https://www.gov.uk/government/publications/skills-and-lifelong-learning-the-benefits-of-adult-learning</vt:lpwstr>
      </vt:variant>
      <vt:variant>
        <vt:lpwstr/>
      </vt:variant>
      <vt:variant>
        <vt:i4>2818111</vt:i4>
      </vt:variant>
      <vt:variant>
        <vt:i4>231</vt:i4>
      </vt:variant>
      <vt:variant>
        <vt:i4>0</vt:i4>
      </vt:variant>
      <vt:variant>
        <vt:i4>5</vt:i4>
      </vt:variant>
      <vt:variant>
        <vt:lpwstr>https://www.gov.uk/universal-credit/what-youll-get</vt:lpwstr>
      </vt:variant>
      <vt:variant>
        <vt:lpwstr/>
      </vt:variant>
      <vt:variant>
        <vt:i4>6553633</vt:i4>
      </vt:variant>
      <vt:variant>
        <vt:i4>228</vt:i4>
      </vt:variant>
      <vt:variant>
        <vt:i4>0</vt:i4>
      </vt:variant>
      <vt:variant>
        <vt:i4>5</vt:i4>
      </vt:variant>
      <vt:variant>
        <vt:lpwstr>https://www.gov.uk/government/speeches/the-purpose-of-education</vt:lpwstr>
      </vt:variant>
      <vt:variant>
        <vt:lpwstr/>
      </vt:variant>
      <vt:variant>
        <vt:i4>3080252</vt:i4>
      </vt:variant>
      <vt:variant>
        <vt:i4>225</vt:i4>
      </vt:variant>
      <vt:variant>
        <vt:i4>0</vt:i4>
      </vt:variant>
      <vt:variant>
        <vt:i4>5</vt:i4>
      </vt:variant>
      <vt:variant>
        <vt:lpwstr>https://foodfoundation.org.uk/</vt:lpwstr>
      </vt:variant>
      <vt:variant>
        <vt:lpwstr/>
      </vt:variant>
      <vt:variant>
        <vt:i4>4587593</vt:i4>
      </vt:variant>
      <vt:variant>
        <vt:i4>222</vt:i4>
      </vt:variant>
      <vt:variant>
        <vt:i4>0</vt:i4>
      </vt:variant>
      <vt:variant>
        <vt:i4>5</vt:i4>
      </vt:variant>
      <vt:variant>
        <vt:lpwstr>https://www.theagency.org.uk/nourishing-hope-the-importance-of-food-banks-in-our-communities/</vt:lpwstr>
      </vt:variant>
      <vt:variant>
        <vt:lpwstr/>
      </vt:variant>
      <vt:variant>
        <vt:i4>7929970</vt:i4>
      </vt:variant>
      <vt:variant>
        <vt:i4>219</vt:i4>
      </vt:variant>
      <vt:variant>
        <vt:i4>0</vt:i4>
      </vt:variant>
      <vt:variant>
        <vt:i4>5</vt:i4>
      </vt:variant>
      <vt:variant>
        <vt:lpwstr>https://educationhub.blog.gov.uk/2020/10/19/questions-and-answers-on-free-school-meals/</vt:lpwstr>
      </vt:variant>
      <vt:variant>
        <vt:lpwstr/>
      </vt:variant>
      <vt:variant>
        <vt:i4>5242974</vt:i4>
      </vt:variant>
      <vt:variant>
        <vt:i4>216</vt:i4>
      </vt:variant>
      <vt:variant>
        <vt:i4>0</vt:i4>
      </vt:variant>
      <vt:variant>
        <vt:i4>5</vt:i4>
      </vt:variant>
      <vt:variant>
        <vt:lpwstr>https://www.bbc.co.uk/news/uk-wales-61664584</vt:lpwstr>
      </vt:variant>
      <vt:variant>
        <vt:lpwstr/>
      </vt:variant>
      <vt:variant>
        <vt:i4>4259877</vt:i4>
      </vt:variant>
      <vt:variant>
        <vt:i4>213</vt:i4>
      </vt:variant>
      <vt:variant>
        <vt:i4>0</vt:i4>
      </vt:variant>
      <vt:variant>
        <vt:i4>5</vt:i4>
      </vt:variant>
      <vt:variant>
        <vt:lpwstr>https://assets.publishing.service.gov.uk/media/5a7ba1d6ed915d4147621a24/NarrativeJanuary_2014</vt:lpwstr>
      </vt:variant>
      <vt:variant>
        <vt:lpwstr/>
      </vt:variant>
      <vt:variant>
        <vt:i4>2228278</vt:i4>
      </vt:variant>
      <vt:variant>
        <vt:i4>210</vt:i4>
      </vt:variant>
      <vt:variant>
        <vt:i4>0</vt:i4>
      </vt:variant>
      <vt:variant>
        <vt:i4>5</vt:i4>
      </vt:variant>
      <vt:variant>
        <vt:lpwstr>https://educationhub.blog.gov.uk/2022/06/10/what-is-a-free-school-everything-you-need-to-know/</vt:lpwstr>
      </vt:variant>
      <vt:variant>
        <vt:lpwstr/>
      </vt:variant>
      <vt:variant>
        <vt:i4>131096</vt:i4>
      </vt:variant>
      <vt:variant>
        <vt:i4>207</vt:i4>
      </vt:variant>
      <vt:variant>
        <vt:i4>0</vt:i4>
      </vt:variant>
      <vt:variant>
        <vt:i4>5</vt:i4>
      </vt:variant>
      <vt:variant>
        <vt:lpwstr>https://educationhub.blog.gov.uk/2022/05/31/free-school-meals-and-other-support-for-disadvantaged-pupils-heres-what-you-need-to-know/</vt:lpwstr>
      </vt:variant>
      <vt:variant>
        <vt:lpwstr/>
      </vt:variant>
      <vt:variant>
        <vt:i4>65564</vt:i4>
      </vt:variant>
      <vt:variant>
        <vt:i4>204</vt:i4>
      </vt:variant>
      <vt:variant>
        <vt:i4>0</vt:i4>
      </vt:variant>
      <vt:variant>
        <vt:i4>5</vt:i4>
      </vt:variant>
      <vt:variant>
        <vt:lpwstr>https://www.standard.co.uk/news/uk/free-school-meals-report-child-poverty-action-group-national-education-union-b1126346.html</vt:lpwstr>
      </vt:variant>
      <vt:variant>
        <vt:lpwstr/>
      </vt:variant>
      <vt:variant>
        <vt:i4>917532</vt:i4>
      </vt:variant>
      <vt:variant>
        <vt:i4>201</vt:i4>
      </vt:variant>
      <vt:variant>
        <vt:i4>0</vt:i4>
      </vt:variant>
      <vt:variant>
        <vt:i4>5</vt:i4>
      </vt:variant>
      <vt:variant>
        <vt:lpwstr>https://doi.org/10.1038/s41562-017-0279-y</vt:lpwstr>
      </vt:variant>
      <vt:variant>
        <vt:lpwstr/>
      </vt:variant>
      <vt:variant>
        <vt:i4>1048657</vt:i4>
      </vt:variant>
      <vt:variant>
        <vt:i4>198</vt:i4>
      </vt:variant>
      <vt:variant>
        <vt:i4>0</vt:i4>
      </vt:variant>
      <vt:variant>
        <vt:i4>5</vt:i4>
      </vt:variant>
      <vt:variant>
        <vt:lpwstr>https://www.citizensadvice.org.uk/debt-and-money/food-bank/using-a-food-bank/</vt:lpwstr>
      </vt:variant>
      <vt:variant>
        <vt:lpwstr/>
      </vt:variant>
      <vt:variant>
        <vt:i4>4784131</vt:i4>
      </vt:variant>
      <vt:variant>
        <vt:i4>195</vt:i4>
      </vt:variant>
      <vt:variant>
        <vt:i4>0</vt:i4>
      </vt:variant>
      <vt:variant>
        <vt:i4>5</vt:i4>
      </vt:variant>
      <vt:variant>
        <vt:lpwstr>https://blog.cengage.com/the-importance-of-diversity-in-adult-learning-principles</vt:lpwstr>
      </vt:variant>
      <vt:variant>
        <vt:lpwstr/>
      </vt:variant>
      <vt:variant>
        <vt:i4>262164</vt:i4>
      </vt:variant>
      <vt:variant>
        <vt:i4>192</vt:i4>
      </vt:variant>
      <vt:variant>
        <vt:i4>0</vt:i4>
      </vt:variant>
      <vt:variant>
        <vt:i4>5</vt:i4>
      </vt:variant>
      <vt:variant>
        <vt:lpwstr>https://dictionary.cambridge.org/dictionary/english/ghettoize</vt:lpwstr>
      </vt:variant>
      <vt:variant>
        <vt:lpwstr/>
      </vt:variant>
      <vt:variant>
        <vt:i4>5898250</vt:i4>
      </vt:variant>
      <vt:variant>
        <vt:i4>189</vt:i4>
      </vt:variant>
      <vt:variant>
        <vt:i4>0</vt:i4>
      </vt:variant>
      <vt:variant>
        <vt:i4>5</vt:i4>
      </vt:variant>
      <vt:variant>
        <vt:lpwstr>https://www.bbc.co.uk/news/articles/ce99r414pr6o</vt:lpwstr>
      </vt:variant>
      <vt:variant>
        <vt:lpwstr/>
      </vt:variant>
      <vt:variant>
        <vt:i4>2031708</vt:i4>
      </vt:variant>
      <vt:variant>
        <vt:i4>186</vt:i4>
      </vt:variant>
      <vt:variant>
        <vt:i4>0</vt:i4>
      </vt:variant>
      <vt:variant>
        <vt:i4>5</vt:i4>
      </vt:variant>
      <vt:variant>
        <vt:lpwstr>https://www.bcpcouncil.gov.uk/communities/cost-of-living-help/access-to-food-partnership</vt:lpwstr>
      </vt:variant>
      <vt:variant>
        <vt:lpwstr/>
      </vt:variant>
      <vt:variant>
        <vt:i4>6225994</vt:i4>
      </vt:variant>
      <vt:variant>
        <vt:i4>183</vt:i4>
      </vt:variant>
      <vt:variant>
        <vt:i4>0</vt:i4>
      </vt:variant>
      <vt:variant>
        <vt:i4>5</vt:i4>
      </vt:variant>
      <vt:variant>
        <vt:lpwstr>https://corporate.asda.com/newsroom/2022/05/05/asda-launches-national-food-drive</vt:lpwstr>
      </vt:variant>
      <vt:variant>
        <vt:lpwstr/>
      </vt:variant>
      <vt:variant>
        <vt:i4>65539</vt:i4>
      </vt:variant>
      <vt:variant>
        <vt:i4>180</vt:i4>
      </vt:variant>
      <vt:variant>
        <vt:i4>0</vt:i4>
      </vt:variant>
      <vt:variant>
        <vt:i4>5</vt:i4>
      </vt:variant>
      <vt:variant>
        <vt:lpwstr>https://corporate.asda.com/newsroom/2024/20/03/asdas-popular-1-kids-cafe-meal-deal-extends-all-year-round-as-it-hits-over-3-million-meals-ahead-of-easter</vt:lpwstr>
      </vt:variant>
      <vt:variant>
        <vt:lpwstr/>
      </vt:variant>
      <vt:variant>
        <vt:i4>7274541</vt:i4>
      </vt:variant>
      <vt:variant>
        <vt:i4>177</vt:i4>
      </vt:variant>
      <vt:variant>
        <vt:i4>0</vt:i4>
      </vt:variant>
      <vt:variant>
        <vt:i4>5</vt:i4>
      </vt:variant>
      <vt:variant>
        <vt:lpwstr>https://www.apprenticeships.gov.uk/apprentices/benefits-apprenticeship</vt:lpwstr>
      </vt:variant>
      <vt:variant>
        <vt:lpwstr/>
      </vt:variant>
      <vt:variant>
        <vt:i4>1638450</vt:i4>
      </vt:variant>
      <vt:variant>
        <vt:i4>170</vt:i4>
      </vt:variant>
      <vt:variant>
        <vt:i4>0</vt:i4>
      </vt:variant>
      <vt:variant>
        <vt:i4>5</vt:i4>
      </vt:variant>
      <vt:variant>
        <vt:lpwstr/>
      </vt:variant>
      <vt:variant>
        <vt:lpwstr>_Toc173140483</vt:lpwstr>
      </vt:variant>
      <vt:variant>
        <vt:i4>1638450</vt:i4>
      </vt:variant>
      <vt:variant>
        <vt:i4>164</vt:i4>
      </vt:variant>
      <vt:variant>
        <vt:i4>0</vt:i4>
      </vt:variant>
      <vt:variant>
        <vt:i4>5</vt:i4>
      </vt:variant>
      <vt:variant>
        <vt:lpwstr/>
      </vt:variant>
      <vt:variant>
        <vt:lpwstr>_Toc173140482</vt:lpwstr>
      </vt:variant>
      <vt:variant>
        <vt:i4>1638450</vt:i4>
      </vt:variant>
      <vt:variant>
        <vt:i4>158</vt:i4>
      </vt:variant>
      <vt:variant>
        <vt:i4>0</vt:i4>
      </vt:variant>
      <vt:variant>
        <vt:i4>5</vt:i4>
      </vt:variant>
      <vt:variant>
        <vt:lpwstr/>
      </vt:variant>
      <vt:variant>
        <vt:lpwstr>_Toc173140481</vt:lpwstr>
      </vt:variant>
      <vt:variant>
        <vt:i4>1638450</vt:i4>
      </vt:variant>
      <vt:variant>
        <vt:i4>152</vt:i4>
      </vt:variant>
      <vt:variant>
        <vt:i4>0</vt:i4>
      </vt:variant>
      <vt:variant>
        <vt:i4>5</vt:i4>
      </vt:variant>
      <vt:variant>
        <vt:lpwstr/>
      </vt:variant>
      <vt:variant>
        <vt:lpwstr>_Toc173140480</vt:lpwstr>
      </vt:variant>
      <vt:variant>
        <vt:i4>1441842</vt:i4>
      </vt:variant>
      <vt:variant>
        <vt:i4>146</vt:i4>
      </vt:variant>
      <vt:variant>
        <vt:i4>0</vt:i4>
      </vt:variant>
      <vt:variant>
        <vt:i4>5</vt:i4>
      </vt:variant>
      <vt:variant>
        <vt:lpwstr/>
      </vt:variant>
      <vt:variant>
        <vt:lpwstr>_Toc173140479</vt:lpwstr>
      </vt:variant>
      <vt:variant>
        <vt:i4>1441842</vt:i4>
      </vt:variant>
      <vt:variant>
        <vt:i4>140</vt:i4>
      </vt:variant>
      <vt:variant>
        <vt:i4>0</vt:i4>
      </vt:variant>
      <vt:variant>
        <vt:i4>5</vt:i4>
      </vt:variant>
      <vt:variant>
        <vt:lpwstr/>
      </vt:variant>
      <vt:variant>
        <vt:lpwstr>_Toc173140478</vt:lpwstr>
      </vt:variant>
      <vt:variant>
        <vt:i4>1441842</vt:i4>
      </vt:variant>
      <vt:variant>
        <vt:i4>134</vt:i4>
      </vt:variant>
      <vt:variant>
        <vt:i4>0</vt:i4>
      </vt:variant>
      <vt:variant>
        <vt:i4>5</vt:i4>
      </vt:variant>
      <vt:variant>
        <vt:lpwstr/>
      </vt:variant>
      <vt:variant>
        <vt:lpwstr>_Toc173140477</vt:lpwstr>
      </vt:variant>
      <vt:variant>
        <vt:i4>1441842</vt:i4>
      </vt:variant>
      <vt:variant>
        <vt:i4>128</vt:i4>
      </vt:variant>
      <vt:variant>
        <vt:i4>0</vt:i4>
      </vt:variant>
      <vt:variant>
        <vt:i4>5</vt:i4>
      </vt:variant>
      <vt:variant>
        <vt:lpwstr/>
      </vt:variant>
      <vt:variant>
        <vt:lpwstr>_Toc173140476</vt:lpwstr>
      </vt:variant>
      <vt:variant>
        <vt:i4>1441842</vt:i4>
      </vt:variant>
      <vt:variant>
        <vt:i4>122</vt:i4>
      </vt:variant>
      <vt:variant>
        <vt:i4>0</vt:i4>
      </vt:variant>
      <vt:variant>
        <vt:i4>5</vt:i4>
      </vt:variant>
      <vt:variant>
        <vt:lpwstr/>
      </vt:variant>
      <vt:variant>
        <vt:lpwstr>_Toc173140475</vt:lpwstr>
      </vt:variant>
      <vt:variant>
        <vt:i4>1441842</vt:i4>
      </vt:variant>
      <vt:variant>
        <vt:i4>116</vt:i4>
      </vt:variant>
      <vt:variant>
        <vt:i4>0</vt:i4>
      </vt:variant>
      <vt:variant>
        <vt:i4>5</vt:i4>
      </vt:variant>
      <vt:variant>
        <vt:lpwstr/>
      </vt:variant>
      <vt:variant>
        <vt:lpwstr>_Toc173140474</vt:lpwstr>
      </vt:variant>
      <vt:variant>
        <vt:i4>1441842</vt:i4>
      </vt:variant>
      <vt:variant>
        <vt:i4>110</vt:i4>
      </vt:variant>
      <vt:variant>
        <vt:i4>0</vt:i4>
      </vt:variant>
      <vt:variant>
        <vt:i4>5</vt:i4>
      </vt:variant>
      <vt:variant>
        <vt:lpwstr/>
      </vt:variant>
      <vt:variant>
        <vt:lpwstr>_Toc173140473</vt:lpwstr>
      </vt:variant>
      <vt:variant>
        <vt:i4>1441842</vt:i4>
      </vt:variant>
      <vt:variant>
        <vt:i4>104</vt:i4>
      </vt:variant>
      <vt:variant>
        <vt:i4>0</vt:i4>
      </vt:variant>
      <vt:variant>
        <vt:i4>5</vt:i4>
      </vt:variant>
      <vt:variant>
        <vt:lpwstr/>
      </vt:variant>
      <vt:variant>
        <vt:lpwstr>_Toc173140472</vt:lpwstr>
      </vt:variant>
      <vt:variant>
        <vt:i4>1441842</vt:i4>
      </vt:variant>
      <vt:variant>
        <vt:i4>98</vt:i4>
      </vt:variant>
      <vt:variant>
        <vt:i4>0</vt:i4>
      </vt:variant>
      <vt:variant>
        <vt:i4>5</vt:i4>
      </vt:variant>
      <vt:variant>
        <vt:lpwstr/>
      </vt:variant>
      <vt:variant>
        <vt:lpwstr>_Toc173140471</vt:lpwstr>
      </vt:variant>
      <vt:variant>
        <vt:i4>1441842</vt:i4>
      </vt:variant>
      <vt:variant>
        <vt:i4>92</vt:i4>
      </vt:variant>
      <vt:variant>
        <vt:i4>0</vt:i4>
      </vt:variant>
      <vt:variant>
        <vt:i4>5</vt:i4>
      </vt:variant>
      <vt:variant>
        <vt:lpwstr/>
      </vt:variant>
      <vt:variant>
        <vt:lpwstr>_Toc173140470</vt:lpwstr>
      </vt:variant>
      <vt:variant>
        <vt:i4>1507378</vt:i4>
      </vt:variant>
      <vt:variant>
        <vt:i4>86</vt:i4>
      </vt:variant>
      <vt:variant>
        <vt:i4>0</vt:i4>
      </vt:variant>
      <vt:variant>
        <vt:i4>5</vt:i4>
      </vt:variant>
      <vt:variant>
        <vt:lpwstr/>
      </vt:variant>
      <vt:variant>
        <vt:lpwstr>_Toc173140469</vt:lpwstr>
      </vt:variant>
      <vt:variant>
        <vt:i4>1507378</vt:i4>
      </vt:variant>
      <vt:variant>
        <vt:i4>80</vt:i4>
      </vt:variant>
      <vt:variant>
        <vt:i4>0</vt:i4>
      </vt:variant>
      <vt:variant>
        <vt:i4>5</vt:i4>
      </vt:variant>
      <vt:variant>
        <vt:lpwstr/>
      </vt:variant>
      <vt:variant>
        <vt:lpwstr>_Toc173140468</vt:lpwstr>
      </vt:variant>
      <vt:variant>
        <vt:i4>1507378</vt:i4>
      </vt:variant>
      <vt:variant>
        <vt:i4>74</vt:i4>
      </vt:variant>
      <vt:variant>
        <vt:i4>0</vt:i4>
      </vt:variant>
      <vt:variant>
        <vt:i4>5</vt:i4>
      </vt:variant>
      <vt:variant>
        <vt:lpwstr/>
      </vt:variant>
      <vt:variant>
        <vt:lpwstr>_Toc173140467</vt:lpwstr>
      </vt:variant>
      <vt:variant>
        <vt:i4>1507378</vt:i4>
      </vt:variant>
      <vt:variant>
        <vt:i4>68</vt:i4>
      </vt:variant>
      <vt:variant>
        <vt:i4>0</vt:i4>
      </vt:variant>
      <vt:variant>
        <vt:i4>5</vt:i4>
      </vt:variant>
      <vt:variant>
        <vt:lpwstr/>
      </vt:variant>
      <vt:variant>
        <vt:lpwstr>_Toc173140466</vt:lpwstr>
      </vt:variant>
      <vt:variant>
        <vt:i4>1507378</vt:i4>
      </vt:variant>
      <vt:variant>
        <vt:i4>62</vt:i4>
      </vt:variant>
      <vt:variant>
        <vt:i4>0</vt:i4>
      </vt:variant>
      <vt:variant>
        <vt:i4>5</vt:i4>
      </vt:variant>
      <vt:variant>
        <vt:lpwstr/>
      </vt:variant>
      <vt:variant>
        <vt:lpwstr>_Toc173140465</vt:lpwstr>
      </vt:variant>
      <vt:variant>
        <vt:i4>1507378</vt:i4>
      </vt:variant>
      <vt:variant>
        <vt:i4>56</vt:i4>
      </vt:variant>
      <vt:variant>
        <vt:i4>0</vt:i4>
      </vt:variant>
      <vt:variant>
        <vt:i4>5</vt:i4>
      </vt:variant>
      <vt:variant>
        <vt:lpwstr/>
      </vt:variant>
      <vt:variant>
        <vt:lpwstr>_Toc173140464</vt:lpwstr>
      </vt:variant>
      <vt:variant>
        <vt:i4>1507378</vt:i4>
      </vt:variant>
      <vt:variant>
        <vt:i4>50</vt:i4>
      </vt:variant>
      <vt:variant>
        <vt:i4>0</vt:i4>
      </vt:variant>
      <vt:variant>
        <vt:i4>5</vt:i4>
      </vt:variant>
      <vt:variant>
        <vt:lpwstr/>
      </vt:variant>
      <vt:variant>
        <vt:lpwstr>_Toc173140463</vt:lpwstr>
      </vt:variant>
      <vt:variant>
        <vt:i4>1507378</vt:i4>
      </vt:variant>
      <vt:variant>
        <vt:i4>44</vt:i4>
      </vt:variant>
      <vt:variant>
        <vt:i4>0</vt:i4>
      </vt:variant>
      <vt:variant>
        <vt:i4>5</vt:i4>
      </vt:variant>
      <vt:variant>
        <vt:lpwstr/>
      </vt:variant>
      <vt:variant>
        <vt:lpwstr>_Toc173140462</vt:lpwstr>
      </vt:variant>
      <vt:variant>
        <vt:i4>1507378</vt:i4>
      </vt:variant>
      <vt:variant>
        <vt:i4>38</vt:i4>
      </vt:variant>
      <vt:variant>
        <vt:i4>0</vt:i4>
      </vt:variant>
      <vt:variant>
        <vt:i4>5</vt:i4>
      </vt:variant>
      <vt:variant>
        <vt:lpwstr/>
      </vt:variant>
      <vt:variant>
        <vt:lpwstr>_Toc173140461</vt:lpwstr>
      </vt:variant>
      <vt:variant>
        <vt:i4>1507378</vt:i4>
      </vt:variant>
      <vt:variant>
        <vt:i4>32</vt:i4>
      </vt:variant>
      <vt:variant>
        <vt:i4>0</vt:i4>
      </vt:variant>
      <vt:variant>
        <vt:i4>5</vt:i4>
      </vt:variant>
      <vt:variant>
        <vt:lpwstr/>
      </vt:variant>
      <vt:variant>
        <vt:lpwstr>_Toc173140460</vt:lpwstr>
      </vt:variant>
      <vt:variant>
        <vt:i4>1310770</vt:i4>
      </vt:variant>
      <vt:variant>
        <vt:i4>26</vt:i4>
      </vt:variant>
      <vt:variant>
        <vt:i4>0</vt:i4>
      </vt:variant>
      <vt:variant>
        <vt:i4>5</vt:i4>
      </vt:variant>
      <vt:variant>
        <vt:lpwstr/>
      </vt:variant>
      <vt:variant>
        <vt:lpwstr>_Toc173140459</vt:lpwstr>
      </vt:variant>
      <vt:variant>
        <vt:i4>1310770</vt:i4>
      </vt:variant>
      <vt:variant>
        <vt:i4>20</vt:i4>
      </vt:variant>
      <vt:variant>
        <vt:i4>0</vt:i4>
      </vt:variant>
      <vt:variant>
        <vt:i4>5</vt:i4>
      </vt:variant>
      <vt:variant>
        <vt:lpwstr/>
      </vt:variant>
      <vt:variant>
        <vt:lpwstr>_Toc173140458</vt:lpwstr>
      </vt:variant>
      <vt:variant>
        <vt:i4>1310770</vt:i4>
      </vt:variant>
      <vt:variant>
        <vt:i4>14</vt:i4>
      </vt:variant>
      <vt:variant>
        <vt:i4>0</vt:i4>
      </vt:variant>
      <vt:variant>
        <vt:i4>5</vt:i4>
      </vt:variant>
      <vt:variant>
        <vt:lpwstr/>
      </vt:variant>
      <vt:variant>
        <vt:lpwstr>_Toc173140457</vt:lpwstr>
      </vt:variant>
      <vt:variant>
        <vt:i4>1310770</vt:i4>
      </vt:variant>
      <vt:variant>
        <vt:i4>8</vt:i4>
      </vt:variant>
      <vt:variant>
        <vt:i4>0</vt:i4>
      </vt:variant>
      <vt:variant>
        <vt:i4>5</vt:i4>
      </vt:variant>
      <vt:variant>
        <vt:lpwstr/>
      </vt:variant>
      <vt:variant>
        <vt:lpwstr>_Toc173140456</vt:lpwstr>
      </vt:variant>
      <vt:variant>
        <vt:i4>1310770</vt:i4>
      </vt:variant>
      <vt:variant>
        <vt:i4>2</vt:i4>
      </vt:variant>
      <vt:variant>
        <vt:i4>0</vt:i4>
      </vt:variant>
      <vt:variant>
        <vt:i4>5</vt:i4>
      </vt:variant>
      <vt:variant>
        <vt:lpwstr/>
      </vt:variant>
      <vt:variant>
        <vt:lpwstr>_Toc173140455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Bailey (2025320)</dc:creator>
  <cp:keywords/>
  <dc:description/>
  <cp:lastModifiedBy>Serena Bailey (2025320)</cp:lastModifiedBy>
  <cp:revision>1699</cp:revision>
  <dcterms:created xsi:type="dcterms:W3CDTF">2024-06-05T02:50:00Z</dcterms:created>
  <dcterms:modified xsi:type="dcterms:W3CDTF">2024-07-29T09:22:00Z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