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D2E90" w14:textId="6B449E1C" w:rsidR="008449F0" w:rsidRPr="009A37F3" w:rsidRDefault="008449F0">
      <w:pPr>
        <w:rPr>
          <w:rFonts w:ascii="Times New Roman" w:hAnsi="Times New Roman" w:cs="Times New Roman"/>
          <w:sz w:val="24"/>
          <w:szCs w:val="24"/>
        </w:rPr>
      </w:pPr>
    </w:p>
    <w:p w14:paraId="0926D163" w14:textId="08DDA021" w:rsidR="008449F0" w:rsidRPr="00DC163D" w:rsidRDefault="00F348DA">
      <w:pPr>
        <w:rPr>
          <w:rFonts w:ascii="Times New Roman" w:hAnsi="Times New Roman" w:cs="Times New Roman"/>
          <w:sz w:val="24"/>
          <w:szCs w:val="24"/>
          <w:u w:val="single"/>
        </w:rPr>
      </w:pPr>
      <w:r w:rsidRPr="00DC163D">
        <w:rPr>
          <w:rFonts w:ascii="Times New Roman" w:hAnsi="Times New Roman" w:cs="Times New Roman"/>
          <w:sz w:val="24"/>
          <w:szCs w:val="24"/>
          <w:u w:val="single"/>
        </w:rPr>
        <w:t>Title.</w:t>
      </w:r>
    </w:p>
    <w:p w14:paraId="39801AD1" w14:textId="54B442A2" w:rsidR="009A37F3" w:rsidRPr="00DC163D" w:rsidRDefault="00F348DA">
      <w:pPr>
        <w:rPr>
          <w:rFonts w:ascii="Times New Roman" w:hAnsi="Times New Roman" w:cs="Times New Roman"/>
          <w:b/>
          <w:sz w:val="24"/>
          <w:szCs w:val="24"/>
        </w:rPr>
      </w:pPr>
      <w:r w:rsidRPr="00DC163D">
        <w:rPr>
          <w:rFonts w:ascii="Times New Roman" w:hAnsi="Times New Roman" w:cs="Times New Roman"/>
          <w:b/>
          <w:sz w:val="24"/>
          <w:szCs w:val="24"/>
        </w:rPr>
        <w:t xml:space="preserve">Consequences of </w:t>
      </w:r>
      <w:r w:rsidR="005777CE" w:rsidRPr="00DC163D">
        <w:rPr>
          <w:rFonts w:ascii="Times New Roman" w:hAnsi="Times New Roman" w:cs="Times New Roman"/>
          <w:b/>
          <w:sz w:val="24"/>
          <w:szCs w:val="24"/>
        </w:rPr>
        <w:t xml:space="preserve">the </w:t>
      </w:r>
      <w:r w:rsidRPr="00DC163D">
        <w:rPr>
          <w:rFonts w:ascii="Times New Roman" w:hAnsi="Times New Roman" w:cs="Times New Roman"/>
          <w:b/>
          <w:sz w:val="24"/>
          <w:szCs w:val="24"/>
        </w:rPr>
        <w:t xml:space="preserve">ongoing </w:t>
      </w:r>
      <w:r w:rsidR="005777CE" w:rsidRPr="00DC163D">
        <w:rPr>
          <w:rFonts w:ascii="Times New Roman" w:hAnsi="Times New Roman" w:cs="Times New Roman"/>
          <w:b/>
          <w:sz w:val="24"/>
          <w:szCs w:val="24"/>
        </w:rPr>
        <w:t>stigma, suffered in silence and solitude:</w:t>
      </w:r>
    </w:p>
    <w:p w14:paraId="2BA20720" w14:textId="0FB959BC" w:rsidR="005777CE" w:rsidRPr="00DC163D" w:rsidRDefault="005777CE">
      <w:pPr>
        <w:rPr>
          <w:rFonts w:ascii="Times New Roman" w:hAnsi="Times New Roman" w:cs="Times New Roman"/>
          <w:sz w:val="24"/>
          <w:szCs w:val="24"/>
        </w:rPr>
      </w:pPr>
      <w:r w:rsidRPr="00DC163D">
        <w:rPr>
          <w:rFonts w:ascii="Times New Roman" w:hAnsi="Times New Roman" w:cs="Times New Roman"/>
          <w:b/>
          <w:sz w:val="24"/>
          <w:szCs w:val="24"/>
        </w:rPr>
        <w:t xml:space="preserve"> Mental health and sexuality in Zimbabwe</w:t>
      </w:r>
      <w:r w:rsidR="00DC163D" w:rsidRPr="00DC163D">
        <w:rPr>
          <w:rFonts w:ascii="Times New Roman" w:hAnsi="Times New Roman" w:cs="Times New Roman"/>
          <w:sz w:val="24"/>
          <w:szCs w:val="24"/>
        </w:rPr>
        <w:t>.</w:t>
      </w:r>
    </w:p>
    <w:p w14:paraId="28D57D80" w14:textId="77777777" w:rsidR="005777CE" w:rsidRPr="00DC163D" w:rsidRDefault="005777CE">
      <w:pPr>
        <w:rPr>
          <w:rFonts w:ascii="Times New Roman" w:hAnsi="Times New Roman" w:cs="Times New Roman"/>
          <w:sz w:val="24"/>
          <w:szCs w:val="24"/>
        </w:rPr>
      </w:pPr>
    </w:p>
    <w:p w14:paraId="4B26620B" w14:textId="1549378E" w:rsidR="00E4085D" w:rsidRPr="00DC163D" w:rsidRDefault="009A37F3" w:rsidP="00FC192D">
      <w:pPr>
        <w:spacing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Abstract.</w:t>
      </w:r>
    </w:p>
    <w:p w14:paraId="2B828BCC" w14:textId="66F54A93" w:rsidR="00E4085D" w:rsidRPr="00DC163D" w:rsidRDefault="00E4085D"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This narrative</w:t>
      </w:r>
      <w:r w:rsidR="00B17803" w:rsidRPr="00DC163D">
        <w:rPr>
          <w:rFonts w:ascii="Times New Roman" w:hAnsi="Times New Roman" w:cs="Times New Roman"/>
          <w:sz w:val="24"/>
          <w:szCs w:val="24"/>
        </w:rPr>
        <w:t xml:space="preserve"> examines</w:t>
      </w:r>
      <w:r w:rsidRPr="00DC163D">
        <w:rPr>
          <w:rFonts w:ascii="Times New Roman" w:hAnsi="Times New Roman" w:cs="Times New Roman"/>
          <w:sz w:val="24"/>
          <w:szCs w:val="24"/>
        </w:rPr>
        <w:t xml:space="preserve"> the story of a young Tanzanian woman </w:t>
      </w:r>
      <w:r w:rsidR="00B17803" w:rsidRPr="00DC163D">
        <w:rPr>
          <w:rFonts w:ascii="Times New Roman" w:hAnsi="Times New Roman" w:cs="Times New Roman"/>
          <w:sz w:val="24"/>
          <w:szCs w:val="24"/>
        </w:rPr>
        <w:t xml:space="preserve">who displays a history of depression and anxiety, so severe as to cause her to self-harm and consider and plan in some depth her own suicide. The time line extends back to when she was a child and hints at issues with her sexuality from a young age, which seemingly ignored and repressed may be contributary in the </w:t>
      </w:r>
      <w:r w:rsidR="00F348DA" w:rsidRPr="00DC163D">
        <w:rPr>
          <w:rFonts w:ascii="Times New Roman" w:hAnsi="Times New Roman" w:cs="Times New Roman"/>
          <w:sz w:val="24"/>
          <w:szCs w:val="24"/>
        </w:rPr>
        <w:t xml:space="preserve">early </w:t>
      </w:r>
      <w:r w:rsidR="00B17803" w:rsidRPr="00DC163D">
        <w:rPr>
          <w:rFonts w:ascii="Times New Roman" w:hAnsi="Times New Roman" w:cs="Times New Roman"/>
          <w:sz w:val="24"/>
          <w:szCs w:val="24"/>
        </w:rPr>
        <w:t xml:space="preserve">development of her depression and anxiety. </w:t>
      </w:r>
      <w:r w:rsidR="00EB4975" w:rsidRPr="00DC163D">
        <w:rPr>
          <w:rFonts w:ascii="Times New Roman" w:hAnsi="Times New Roman" w:cs="Times New Roman"/>
          <w:sz w:val="24"/>
          <w:szCs w:val="24"/>
        </w:rPr>
        <w:t>It aims to explore the s</w:t>
      </w:r>
      <w:r w:rsidR="00B17803" w:rsidRPr="00DC163D">
        <w:rPr>
          <w:rFonts w:ascii="Times New Roman" w:hAnsi="Times New Roman" w:cs="Times New Roman"/>
          <w:sz w:val="24"/>
          <w:szCs w:val="24"/>
        </w:rPr>
        <w:t xml:space="preserve">ignificant factors in her case </w:t>
      </w:r>
      <w:r w:rsidR="00EB4975" w:rsidRPr="00DC163D">
        <w:rPr>
          <w:rFonts w:ascii="Times New Roman" w:hAnsi="Times New Roman" w:cs="Times New Roman"/>
          <w:sz w:val="24"/>
          <w:szCs w:val="24"/>
        </w:rPr>
        <w:t>of</w:t>
      </w:r>
      <w:r w:rsidR="00B17803" w:rsidRPr="00DC163D">
        <w:rPr>
          <w:rFonts w:ascii="Times New Roman" w:hAnsi="Times New Roman" w:cs="Times New Roman"/>
          <w:sz w:val="24"/>
          <w:szCs w:val="24"/>
        </w:rPr>
        <w:t xml:space="preserve"> the cultural background of her native country which </w:t>
      </w:r>
      <w:r w:rsidR="00F348DA" w:rsidRPr="00DC163D">
        <w:rPr>
          <w:rFonts w:ascii="Times New Roman" w:hAnsi="Times New Roman" w:cs="Times New Roman"/>
          <w:sz w:val="24"/>
          <w:szCs w:val="24"/>
        </w:rPr>
        <w:t>exhibits</w:t>
      </w:r>
      <w:r w:rsidR="00B17803" w:rsidRPr="00DC163D">
        <w:rPr>
          <w:rFonts w:ascii="Times New Roman" w:hAnsi="Times New Roman" w:cs="Times New Roman"/>
          <w:sz w:val="24"/>
          <w:szCs w:val="24"/>
        </w:rPr>
        <w:t xml:space="preserve"> repression of</w:t>
      </w:r>
      <w:r w:rsidR="00EB4975" w:rsidRPr="00DC163D">
        <w:rPr>
          <w:rFonts w:ascii="Times New Roman" w:hAnsi="Times New Roman" w:cs="Times New Roman"/>
          <w:sz w:val="24"/>
          <w:szCs w:val="24"/>
        </w:rPr>
        <w:t xml:space="preserve"> both</w:t>
      </w:r>
      <w:r w:rsidR="00B17803" w:rsidRPr="00DC163D">
        <w:rPr>
          <w:rFonts w:ascii="Times New Roman" w:hAnsi="Times New Roman" w:cs="Times New Roman"/>
          <w:sz w:val="24"/>
          <w:szCs w:val="24"/>
        </w:rPr>
        <w:t xml:space="preserve"> alternative sexuality and </w:t>
      </w:r>
      <w:r w:rsidR="00EB4975" w:rsidRPr="00DC163D">
        <w:rPr>
          <w:rFonts w:ascii="Times New Roman" w:hAnsi="Times New Roman" w:cs="Times New Roman"/>
          <w:sz w:val="24"/>
          <w:szCs w:val="24"/>
        </w:rPr>
        <w:t xml:space="preserve">the </w:t>
      </w:r>
      <w:r w:rsidR="00B17803" w:rsidRPr="00DC163D">
        <w:rPr>
          <w:rFonts w:ascii="Times New Roman" w:hAnsi="Times New Roman" w:cs="Times New Roman"/>
          <w:sz w:val="24"/>
          <w:szCs w:val="24"/>
        </w:rPr>
        <w:t xml:space="preserve">stigma </w:t>
      </w:r>
      <w:r w:rsidR="00EB4975" w:rsidRPr="00DC163D">
        <w:rPr>
          <w:rFonts w:ascii="Times New Roman" w:hAnsi="Times New Roman" w:cs="Times New Roman"/>
          <w:sz w:val="24"/>
          <w:szCs w:val="24"/>
        </w:rPr>
        <w:t xml:space="preserve">placed </w:t>
      </w:r>
      <w:r w:rsidR="00B17803" w:rsidRPr="00DC163D">
        <w:rPr>
          <w:rFonts w:ascii="Times New Roman" w:hAnsi="Times New Roman" w:cs="Times New Roman"/>
          <w:sz w:val="24"/>
          <w:szCs w:val="24"/>
        </w:rPr>
        <w:t>on people with mental health issues</w:t>
      </w:r>
      <w:r w:rsidR="00F348DA" w:rsidRPr="00DC163D">
        <w:rPr>
          <w:rFonts w:ascii="Times New Roman" w:hAnsi="Times New Roman" w:cs="Times New Roman"/>
          <w:sz w:val="24"/>
          <w:szCs w:val="24"/>
        </w:rPr>
        <w:t xml:space="preserve">. </w:t>
      </w:r>
      <w:r w:rsidR="00EB4975" w:rsidRPr="00DC163D">
        <w:rPr>
          <w:rFonts w:ascii="Times New Roman" w:hAnsi="Times New Roman" w:cs="Times New Roman"/>
          <w:sz w:val="24"/>
          <w:szCs w:val="24"/>
        </w:rPr>
        <w:t>The resulting repressive effect o</w:t>
      </w:r>
      <w:r w:rsidR="00383805" w:rsidRPr="00DC163D">
        <w:rPr>
          <w:rFonts w:ascii="Times New Roman" w:hAnsi="Times New Roman" w:cs="Times New Roman"/>
          <w:sz w:val="24"/>
          <w:szCs w:val="24"/>
        </w:rPr>
        <w:t>f public unacceptability and even persecution of those with alternative sexual orientation can result in mental health issues, depression and anxiety.   Consequently,</w:t>
      </w:r>
      <w:r w:rsidR="00B17803" w:rsidRPr="00DC163D">
        <w:rPr>
          <w:rFonts w:ascii="Times New Roman" w:hAnsi="Times New Roman" w:cs="Times New Roman"/>
          <w:sz w:val="24"/>
          <w:szCs w:val="24"/>
        </w:rPr>
        <w:t xml:space="preserve"> insufficient treatment and support </w:t>
      </w:r>
      <w:r w:rsidR="00F348DA" w:rsidRPr="00DC163D">
        <w:rPr>
          <w:rFonts w:ascii="Times New Roman" w:hAnsi="Times New Roman" w:cs="Times New Roman"/>
          <w:sz w:val="24"/>
          <w:szCs w:val="24"/>
        </w:rPr>
        <w:t xml:space="preserve">is offered </w:t>
      </w:r>
      <w:r w:rsidR="00B17803" w:rsidRPr="00DC163D">
        <w:rPr>
          <w:rFonts w:ascii="Times New Roman" w:hAnsi="Times New Roman" w:cs="Times New Roman"/>
          <w:sz w:val="24"/>
          <w:szCs w:val="24"/>
        </w:rPr>
        <w:t xml:space="preserve">to </w:t>
      </w:r>
      <w:r w:rsidR="00383805" w:rsidRPr="00DC163D">
        <w:rPr>
          <w:rFonts w:ascii="Times New Roman" w:hAnsi="Times New Roman" w:cs="Times New Roman"/>
          <w:sz w:val="24"/>
          <w:szCs w:val="24"/>
        </w:rPr>
        <w:t>affect</w:t>
      </w:r>
      <w:r w:rsidR="00B17803" w:rsidRPr="00DC163D">
        <w:rPr>
          <w:rFonts w:ascii="Times New Roman" w:hAnsi="Times New Roman" w:cs="Times New Roman"/>
          <w:sz w:val="24"/>
          <w:szCs w:val="24"/>
        </w:rPr>
        <w:t xml:space="preserve"> a treatment and control of the</w:t>
      </w:r>
      <w:r w:rsidR="00383805" w:rsidRPr="00DC163D">
        <w:rPr>
          <w:rFonts w:ascii="Times New Roman" w:hAnsi="Times New Roman" w:cs="Times New Roman"/>
          <w:sz w:val="24"/>
          <w:szCs w:val="24"/>
        </w:rPr>
        <w:t>ir</w:t>
      </w:r>
      <w:r w:rsidR="00B17803" w:rsidRPr="00DC163D">
        <w:rPr>
          <w:rFonts w:ascii="Times New Roman" w:hAnsi="Times New Roman" w:cs="Times New Roman"/>
          <w:sz w:val="24"/>
          <w:szCs w:val="24"/>
        </w:rPr>
        <w:t xml:space="preserve"> symptoms</w:t>
      </w:r>
      <w:r w:rsidR="00383805" w:rsidRPr="00DC163D">
        <w:rPr>
          <w:rFonts w:ascii="Times New Roman" w:hAnsi="Times New Roman" w:cs="Times New Roman"/>
          <w:sz w:val="24"/>
          <w:szCs w:val="24"/>
        </w:rPr>
        <w:t xml:space="preserve">, nor counselling to facilitate the acceptance of an individuals </w:t>
      </w:r>
      <w:r w:rsidR="005777CE" w:rsidRPr="00DC163D">
        <w:rPr>
          <w:rFonts w:ascii="Times New Roman" w:hAnsi="Times New Roman" w:cs="Times New Roman"/>
          <w:sz w:val="24"/>
          <w:szCs w:val="24"/>
        </w:rPr>
        <w:t>r</w:t>
      </w:r>
      <w:r w:rsidR="00383805" w:rsidRPr="00DC163D">
        <w:rPr>
          <w:rFonts w:ascii="Times New Roman" w:hAnsi="Times New Roman" w:cs="Times New Roman"/>
          <w:sz w:val="24"/>
          <w:szCs w:val="24"/>
        </w:rPr>
        <w:t>ight to follow their own sexual orientation.</w:t>
      </w:r>
    </w:p>
    <w:p w14:paraId="08D9BCFF" w14:textId="1A8C0C33" w:rsidR="005A33E8" w:rsidRPr="00DC163D" w:rsidRDefault="00E4085D" w:rsidP="00FC192D">
      <w:pPr>
        <w:spacing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I</w:t>
      </w:r>
      <w:r w:rsidR="008449F0" w:rsidRPr="00DC163D">
        <w:rPr>
          <w:rFonts w:ascii="Times New Roman" w:hAnsi="Times New Roman" w:cs="Times New Roman"/>
          <w:sz w:val="24"/>
          <w:szCs w:val="24"/>
          <w:u w:val="single"/>
        </w:rPr>
        <w:t>ntroduction,</w:t>
      </w:r>
    </w:p>
    <w:p w14:paraId="76B4EAA1" w14:textId="7D284C3F" w:rsidR="003C48A9" w:rsidRPr="00DC163D" w:rsidRDefault="005A33E8"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 xml:space="preserve">The issue of mental health has carried with </w:t>
      </w:r>
      <w:r w:rsidR="0074384E" w:rsidRPr="00DC163D">
        <w:rPr>
          <w:rFonts w:ascii="Times New Roman" w:hAnsi="Times New Roman" w:cs="Times New Roman"/>
          <w:sz w:val="24"/>
          <w:szCs w:val="24"/>
        </w:rPr>
        <w:t xml:space="preserve">it </w:t>
      </w:r>
      <w:r w:rsidRPr="00DC163D">
        <w:rPr>
          <w:rFonts w:ascii="Times New Roman" w:hAnsi="Times New Roman" w:cs="Times New Roman"/>
          <w:sz w:val="24"/>
          <w:szCs w:val="24"/>
        </w:rPr>
        <w:t>a stigma which often prevents</w:t>
      </w:r>
      <w:r w:rsidR="00147E71" w:rsidRPr="00DC163D">
        <w:rPr>
          <w:rFonts w:ascii="Times New Roman" w:hAnsi="Times New Roman" w:cs="Times New Roman"/>
          <w:sz w:val="24"/>
          <w:szCs w:val="24"/>
        </w:rPr>
        <w:t xml:space="preserve"> </w:t>
      </w:r>
      <w:r w:rsidR="007908A7" w:rsidRPr="00DC163D">
        <w:rPr>
          <w:rFonts w:ascii="Times New Roman" w:hAnsi="Times New Roman" w:cs="Times New Roman"/>
          <w:sz w:val="24"/>
          <w:szCs w:val="24"/>
        </w:rPr>
        <w:t>people who</w:t>
      </w:r>
      <w:r w:rsidR="003C48A9" w:rsidRPr="00DC163D">
        <w:rPr>
          <w:rFonts w:ascii="Times New Roman" w:hAnsi="Times New Roman" w:cs="Times New Roman"/>
          <w:sz w:val="24"/>
          <w:szCs w:val="24"/>
        </w:rPr>
        <w:t xml:space="preserve"> </w:t>
      </w:r>
      <w:r w:rsidR="007908A7" w:rsidRPr="00DC163D">
        <w:rPr>
          <w:rFonts w:ascii="Times New Roman" w:hAnsi="Times New Roman" w:cs="Times New Roman"/>
          <w:sz w:val="24"/>
          <w:szCs w:val="24"/>
        </w:rPr>
        <w:t>would benefit from mental health services and treatment from accessing the help</w:t>
      </w:r>
      <w:r w:rsidR="007903B8" w:rsidRPr="00DC163D">
        <w:rPr>
          <w:rFonts w:ascii="Times New Roman" w:hAnsi="Times New Roman" w:cs="Times New Roman"/>
          <w:sz w:val="24"/>
          <w:szCs w:val="24"/>
        </w:rPr>
        <w:t xml:space="preserve"> they need. (Corrigan, 2004). Although quality of services has improved over the years, society is slow to remove this stigma, and is contributary in preventing</w:t>
      </w:r>
      <w:r w:rsidRPr="00DC163D">
        <w:rPr>
          <w:rFonts w:ascii="Times New Roman" w:hAnsi="Times New Roman" w:cs="Times New Roman"/>
          <w:sz w:val="24"/>
          <w:szCs w:val="24"/>
        </w:rPr>
        <w:t xml:space="preserve"> </w:t>
      </w:r>
      <w:r w:rsidR="007908A7" w:rsidRPr="00DC163D">
        <w:rPr>
          <w:rFonts w:ascii="Times New Roman" w:hAnsi="Times New Roman" w:cs="Times New Roman"/>
          <w:sz w:val="24"/>
          <w:szCs w:val="24"/>
        </w:rPr>
        <w:t>young adults</w:t>
      </w:r>
      <w:r w:rsidRPr="00DC163D">
        <w:rPr>
          <w:rFonts w:ascii="Times New Roman" w:hAnsi="Times New Roman" w:cs="Times New Roman"/>
          <w:sz w:val="24"/>
          <w:szCs w:val="24"/>
        </w:rPr>
        <w:t xml:space="preserve"> </w:t>
      </w:r>
      <w:r w:rsidR="00147E71" w:rsidRPr="00DC163D">
        <w:rPr>
          <w:rFonts w:ascii="Times New Roman" w:hAnsi="Times New Roman" w:cs="Times New Roman"/>
          <w:sz w:val="24"/>
          <w:szCs w:val="24"/>
        </w:rPr>
        <w:t>w</w:t>
      </w:r>
      <w:r w:rsidRPr="00DC163D">
        <w:rPr>
          <w:rFonts w:ascii="Times New Roman" w:hAnsi="Times New Roman" w:cs="Times New Roman"/>
          <w:sz w:val="24"/>
          <w:szCs w:val="24"/>
        </w:rPr>
        <w:t>ith mental health issues fro</w:t>
      </w:r>
      <w:r w:rsidR="00147E71" w:rsidRPr="00DC163D">
        <w:rPr>
          <w:rFonts w:ascii="Times New Roman" w:hAnsi="Times New Roman" w:cs="Times New Roman"/>
          <w:sz w:val="24"/>
          <w:szCs w:val="24"/>
        </w:rPr>
        <w:t>m</w:t>
      </w:r>
      <w:r w:rsidRPr="00DC163D">
        <w:rPr>
          <w:rFonts w:ascii="Times New Roman" w:hAnsi="Times New Roman" w:cs="Times New Roman"/>
          <w:sz w:val="24"/>
          <w:szCs w:val="24"/>
        </w:rPr>
        <w:t xml:space="preserve"> firstly </w:t>
      </w:r>
      <w:r w:rsidR="00147E71" w:rsidRPr="00DC163D">
        <w:rPr>
          <w:rFonts w:ascii="Times New Roman" w:hAnsi="Times New Roman" w:cs="Times New Roman"/>
          <w:sz w:val="24"/>
          <w:szCs w:val="24"/>
        </w:rPr>
        <w:lastRenderedPageBreak/>
        <w:t>acknowledging</w:t>
      </w:r>
      <w:r w:rsidRPr="00DC163D">
        <w:rPr>
          <w:rFonts w:ascii="Times New Roman" w:hAnsi="Times New Roman" w:cs="Times New Roman"/>
          <w:sz w:val="24"/>
          <w:szCs w:val="24"/>
        </w:rPr>
        <w:t xml:space="preserve"> there is an issue, and then seeking the a</w:t>
      </w:r>
      <w:r w:rsidR="00147E71" w:rsidRPr="00DC163D">
        <w:rPr>
          <w:rFonts w:ascii="Times New Roman" w:hAnsi="Times New Roman" w:cs="Times New Roman"/>
          <w:sz w:val="24"/>
          <w:szCs w:val="24"/>
        </w:rPr>
        <w:t>pp</w:t>
      </w:r>
      <w:r w:rsidRPr="00DC163D">
        <w:rPr>
          <w:rFonts w:ascii="Times New Roman" w:hAnsi="Times New Roman" w:cs="Times New Roman"/>
          <w:sz w:val="24"/>
          <w:szCs w:val="24"/>
        </w:rPr>
        <w:t>ropriate help</w:t>
      </w:r>
      <w:r w:rsidR="00147E71" w:rsidRPr="00DC163D">
        <w:rPr>
          <w:rFonts w:ascii="Times New Roman" w:hAnsi="Times New Roman" w:cs="Times New Roman"/>
          <w:sz w:val="24"/>
          <w:szCs w:val="24"/>
        </w:rPr>
        <w:t xml:space="preserve"> and support </w:t>
      </w:r>
      <w:r w:rsidRPr="00DC163D">
        <w:rPr>
          <w:rFonts w:ascii="Times New Roman" w:hAnsi="Times New Roman" w:cs="Times New Roman"/>
          <w:sz w:val="24"/>
          <w:szCs w:val="24"/>
        </w:rPr>
        <w:t>need</w:t>
      </w:r>
      <w:r w:rsidR="00147E71" w:rsidRPr="00DC163D">
        <w:rPr>
          <w:rFonts w:ascii="Times New Roman" w:hAnsi="Times New Roman" w:cs="Times New Roman"/>
          <w:sz w:val="24"/>
          <w:szCs w:val="24"/>
        </w:rPr>
        <w:t>ed</w:t>
      </w:r>
      <w:r w:rsidRPr="00DC163D">
        <w:rPr>
          <w:rFonts w:ascii="Times New Roman" w:hAnsi="Times New Roman" w:cs="Times New Roman"/>
          <w:sz w:val="24"/>
          <w:szCs w:val="24"/>
        </w:rPr>
        <w:t xml:space="preserve"> to address</w:t>
      </w:r>
      <w:r w:rsidR="00147E71" w:rsidRPr="00DC163D">
        <w:rPr>
          <w:rFonts w:ascii="Times New Roman" w:hAnsi="Times New Roman" w:cs="Times New Roman"/>
          <w:sz w:val="24"/>
          <w:szCs w:val="24"/>
        </w:rPr>
        <w:t xml:space="preserve"> and treat </w:t>
      </w:r>
      <w:r w:rsidRPr="00DC163D">
        <w:rPr>
          <w:rFonts w:ascii="Times New Roman" w:hAnsi="Times New Roman" w:cs="Times New Roman"/>
          <w:sz w:val="24"/>
          <w:szCs w:val="24"/>
        </w:rPr>
        <w:t>th</w:t>
      </w:r>
      <w:r w:rsidR="007903B8" w:rsidRPr="00DC163D">
        <w:rPr>
          <w:rFonts w:ascii="Times New Roman" w:hAnsi="Times New Roman" w:cs="Times New Roman"/>
          <w:sz w:val="24"/>
          <w:szCs w:val="24"/>
        </w:rPr>
        <w:t>eir</w:t>
      </w:r>
      <w:r w:rsidR="0074384E" w:rsidRPr="00DC163D">
        <w:rPr>
          <w:rFonts w:ascii="Times New Roman" w:hAnsi="Times New Roman" w:cs="Times New Roman"/>
          <w:sz w:val="24"/>
          <w:szCs w:val="24"/>
        </w:rPr>
        <w:t xml:space="preserve"> condition</w:t>
      </w:r>
      <w:r w:rsidRPr="00DC163D">
        <w:rPr>
          <w:rFonts w:ascii="Times New Roman" w:hAnsi="Times New Roman" w:cs="Times New Roman"/>
          <w:sz w:val="24"/>
          <w:szCs w:val="24"/>
        </w:rPr>
        <w:t xml:space="preserve">. </w:t>
      </w:r>
      <w:r w:rsidR="007908A7" w:rsidRPr="00DC163D">
        <w:rPr>
          <w:rFonts w:ascii="Times New Roman" w:hAnsi="Times New Roman" w:cs="Times New Roman"/>
          <w:sz w:val="24"/>
          <w:szCs w:val="24"/>
        </w:rPr>
        <w:t xml:space="preserve">(Biddle, Donovan, sharp, &amp; Gunnell, 2007). </w:t>
      </w:r>
      <w:r w:rsidRPr="00DC163D">
        <w:rPr>
          <w:rFonts w:ascii="Times New Roman" w:hAnsi="Times New Roman" w:cs="Times New Roman"/>
          <w:sz w:val="24"/>
          <w:szCs w:val="24"/>
        </w:rPr>
        <w:t>In many case</w:t>
      </w:r>
      <w:r w:rsidR="00147E71" w:rsidRPr="00DC163D">
        <w:rPr>
          <w:rFonts w:ascii="Times New Roman" w:hAnsi="Times New Roman" w:cs="Times New Roman"/>
          <w:sz w:val="24"/>
          <w:szCs w:val="24"/>
        </w:rPr>
        <w:t>s</w:t>
      </w:r>
      <w:r w:rsidRPr="00DC163D">
        <w:rPr>
          <w:rFonts w:ascii="Times New Roman" w:hAnsi="Times New Roman" w:cs="Times New Roman"/>
          <w:sz w:val="24"/>
          <w:szCs w:val="24"/>
        </w:rPr>
        <w:t xml:space="preserve"> the avoidance of seeking help can precipitate the sufferer into a situation of engaging in self harm</w:t>
      </w:r>
      <w:r w:rsidR="00147E71" w:rsidRPr="00DC163D">
        <w:rPr>
          <w:rFonts w:ascii="Times New Roman" w:hAnsi="Times New Roman" w:cs="Times New Roman"/>
          <w:sz w:val="24"/>
          <w:szCs w:val="24"/>
        </w:rPr>
        <w:t xml:space="preserve"> to cope with</w:t>
      </w:r>
      <w:r w:rsidR="003C48A9" w:rsidRPr="00DC163D">
        <w:rPr>
          <w:rFonts w:ascii="Times New Roman" w:hAnsi="Times New Roman" w:cs="Times New Roman"/>
          <w:sz w:val="24"/>
          <w:szCs w:val="24"/>
        </w:rPr>
        <w:t>,</w:t>
      </w:r>
      <w:r w:rsidR="00147E71" w:rsidRPr="00DC163D">
        <w:rPr>
          <w:rFonts w:ascii="Times New Roman" w:hAnsi="Times New Roman" w:cs="Times New Roman"/>
          <w:sz w:val="24"/>
          <w:szCs w:val="24"/>
        </w:rPr>
        <w:t xml:space="preserve"> and </w:t>
      </w:r>
      <w:r w:rsidRPr="00DC163D">
        <w:rPr>
          <w:rFonts w:ascii="Times New Roman" w:hAnsi="Times New Roman" w:cs="Times New Roman"/>
          <w:sz w:val="24"/>
          <w:szCs w:val="24"/>
        </w:rPr>
        <w:t xml:space="preserve">to </w:t>
      </w:r>
      <w:r w:rsidR="007903B8" w:rsidRPr="00DC163D">
        <w:rPr>
          <w:rFonts w:ascii="Times New Roman" w:hAnsi="Times New Roman" w:cs="Times New Roman"/>
          <w:sz w:val="24"/>
          <w:szCs w:val="24"/>
        </w:rPr>
        <w:t>alleviate</w:t>
      </w:r>
      <w:r w:rsidRPr="00DC163D">
        <w:rPr>
          <w:rFonts w:ascii="Times New Roman" w:hAnsi="Times New Roman" w:cs="Times New Roman"/>
          <w:sz w:val="24"/>
          <w:szCs w:val="24"/>
        </w:rPr>
        <w:t xml:space="preserve"> the pressure they are experie</w:t>
      </w:r>
      <w:r w:rsidR="00147E71" w:rsidRPr="00DC163D">
        <w:rPr>
          <w:rFonts w:ascii="Times New Roman" w:hAnsi="Times New Roman" w:cs="Times New Roman"/>
          <w:sz w:val="24"/>
          <w:szCs w:val="24"/>
        </w:rPr>
        <w:t>n</w:t>
      </w:r>
      <w:r w:rsidRPr="00DC163D">
        <w:rPr>
          <w:rFonts w:ascii="Times New Roman" w:hAnsi="Times New Roman" w:cs="Times New Roman"/>
          <w:sz w:val="24"/>
          <w:szCs w:val="24"/>
        </w:rPr>
        <w:t>cing</w:t>
      </w:r>
      <w:r w:rsidR="00147E71" w:rsidRPr="00DC163D">
        <w:rPr>
          <w:rFonts w:ascii="Times New Roman" w:hAnsi="Times New Roman" w:cs="Times New Roman"/>
          <w:sz w:val="24"/>
          <w:szCs w:val="24"/>
        </w:rPr>
        <w:t>. When this is ongoing even</w:t>
      </w:r>
      <w:r w:rsidRPr="00DC163D">
        <w:rPr>
          <w:rFonts w:ascii="Times New Roman" w:hAnsi="Times New Roman" w:cs="Times New Roman"/>
          <w:sz w:val="24"/>
          <w:szCs w:val="24"/>
        </w:rPr>
        <w:t xml:space="preserve"> contemp</w:t>
      </w:r>
      <w:r w:rsidR="00147E71" w:rsidRPr="00DC163D">
        <w:rPr>
          <w:rFonts w:ascii="Times New Roman" w:hAnsi="Times New Roman" w:cs="Times New Roman"/>
          <w:sz w:val="24"/>
          <w:szCs w:val="24"/>
        </w:rPr>
        <w:t xml:space="preserve">lating suicide becomes preferable to life with their depression and </w:t>
      </w:r>
      <w:r w:rsidR="007903B8" w:rsidRPr="00DC163D">
        <w:rPr>
          <w:rFonts w:ascii="Times New Roman" w:hAnsi="Times New Roman" w:cs="Times New Roman"/>
          <w:sz w:val="24"/>
          <w:szCs w:val="24"/>
        </w:rPr>
        <w:t>anxiety. (</w:t>
      </w:r>
      <w:proofErr w:type="spellStart"/>
      <w:r w:rsidR="007903B8" w:rsidRPr="00DC163D">
        <w:rPr>
          <w:rFonts w:ascii="Times New Roman" w:hAnsi="Times New Roman" w:cs="Times New Roman"/>
          <w:sz w:val="24"/>
          <w:szCs w:val="24"/>
        </w:rPr>
        <w:t>Bantjes</w:t>
      </w:r>
      <w:proofErr w:type="spellEnd"/>
      <w:r w:rsidR="007903B8" w:rsidRPr="00DC163D">
        <w:rPr>
          <w:rFonts w:ascii="Times New Roman" w:hAnsi="Times New Roman" w:cs="Times New Roman"/>
          <w:sz w:val="24"/>
          <w:szCs w:val="24"/>
        </w:rPr>
        <w:t xml:space="preserve">, </w:t>
      </w:r>
      <w:proofErr w:type="spellStart"/>
      <w:r w:rsidR="007903B8" w:rsidRPr="00DC163D">
        <w:rPr>
          <w:rFonts w:ascii="Times New Roman" w:hAnsi="Times New Roman" w:cs="Times New Roman"/>
          <w:sz w:val="24"/>
          <w:szCs w:val="24"/>
        </w:rPr>
        <w:t>Kagee</w:t>
      </w:r>
      <w:proofErr w:type="spellEnd"/>
      <w:r w:rsidR="007903B8" w:rsidRPr="00DC163D">
        <w:rPr>
          <w:rFonts w:ascii="Times New Roman" w:hAnsi="Times New Roman" w:cs="Times New Roman"/>
          <w:sz w:val="24"/>
          <w:szCs w:val="24"/>
        </w:rPr>
        <w:t xml:space="preserve">, McGowan, &amp; Steel, 2016). </w:t>
      </w:r>
      <w:r w:rsidR="0074384E" w:rsidRPr="00DC163D">
        <w:rPr>
          <w:rFonts w:ascii="Times New Roman" w:hAnsi="Times New Roman" w:cs="Times New Roman"/>
          <w:sz w:val="24"/>
          <w:szCs w:val="24"/>
        </w:rPr>
        <w:t xml:space="preserve"> </w:t>
      </w:r>
    </w:p>
    <w:p w14:paraId="24873B22" w14:textId="32B503DA" w:rsidR="00D72EBE" w:rsidRPr="00DC163D" w:rsidRDefault="0074384E"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These issues although prevalent in western society are even more pronounced in countries with lower incomes where up to 85% receive no</w:t>
      </w:r>
      <w:r w:rsidR="00DD2D41" w:rsidRPr="00DC163D">
        <w:rPr>
          <w:rFonts w:ascii="Times New Roman" w:hAnsi="Times New Roman" w:cs="Times New Roman"/>
          <w:sz w:val="24"/>
          <w:szCs w:val="24"/>
        </w:rPr>
        <w:t xml:space="preserve"> treatment. The World health organisatio</w:t>
      </w:r>
      <w:r w:rsidR="00737AD0" w:rsidRPr="00DC163D">
        <w:rPr>
          <w:rFonts w:ascii="Times New Roman" w:hAnsi="Times New Roman" w:cs="Times New Roman"/>
          <w:sz w:val="24"/>
          <w:szCs w:val="24"/>
        </w:rPr>
        <w:t>n</w:t>
      </w:r>
      <w:r w:rsidR="00DD2D41" w:rsidRPr="00DC163D">
        <w:rPr>
          <w:rFonts w:ascii="Times New Roman" w:hAnsi="Times New Roman" w:cs="Times New Roman"/>
          <w:sz w:val="24"/>
          <w:szCs w:val="24"/>
        </w:rPr>
        <w:t xml:space="preserve"> (WHO) are seeking to address this</w:t>
      </w:r>
      <w:r w:rsidR="00737AD0" w:rsidRPr="00DC163D">
        <w:rPr>
          <w:rFonts w:ascii="Times New Roman" w:hAnsi="Times New Roman" w:cs="Times New Roman"/>
          <w:sz w:val="24"/>
          <w:szCs w:val="24"/>
        </w:rPr>
        <w:t xml:space="preserve"> issue</w:t>
      </w:r>
      <w:r w:rsidR="00DD2D41" w:rsidRPr="00DC163D">
        <w:rPr>
          <w:rFonts w:ascii="Times New Roman" w:hAnsi="Times New Roman" w:cs="Times New Roman"/>
          <w:sz w:val="24"/>
          <w:szCs w:val="24"/>
        </w:rPr>
        <w:t xml:space="preserve">. At their World mental health day in </w:t>
      </w:r>
      <w:r w:rsidR="00737AD0" w:rsidRPr="00DC163D">
        <w:rPr>
          <w:rFonts w:ascii="Times New Roman" w:hAnsi="Times New Roman" w:cs="Times New Roman"/>
          <w:sz w:val="24"/>
          <w:szCs w:val="24"/>
        </w:rPr>
        <w:t>Zimbabwe</w:t>
      </w:r>
      <w:r w:rsidR="00DD2D41" w:rsidRPr="00DC163D">
        <w:rPr>
          <w:rFonts w:ascii="Times New Roman" w:hAnsi="Times New Roman" w:cs="Times New Roman"/>
          <w:sz w:val="24"/>
          <w:szCs w:val="24"/>
        </w:rPr>
        <w:t xml:space="preserve"> </w:t>
      </w:r>
      <w:r w:rsidRPr="00DC163D">
        <w:rPr>
          <w:rFonts w:ascii="Times New Roman" w:hAnsi="Times New Roman" w:cs="Times New Roman"/>
          <w:sz w:val="24"/>
          <w:szCs w:val="24"/>
        </w:rPr>
        <w:t>South</w:t>
      </w:r>
      <w:r w:rsidR="0072631D" w:rsidRPr="00DC163D">
        <w:rPr>
          <w:rFonts w:ascii="Times New Roman" w:hAnsi="Times New Roman" w:cs="Times New Roman"/>
          <w:sz w:val="24"/>
          <w:szCs w:val="24"/>
        </w:rPr>
        <w:t>ern</w:t>
      </w:r>
      <w:r w:rsidRPr="00DC163D">
        <w:rPr>
          <w:rFonts w:ascii="Times New Roman" w:hAnsi="Times New Roman" w:cs="Times New Roman"/>
          <w:sz w:val="24"/>
          <w:szCs w:val="24"/>
        </w:rPr>
        <w:t xml:space="preserve"> Africa</w:t>
      </w:r>
      <w:r w:rsidR="00DD2D41" w:rsidRPr="00DC163D">
        <w:rPr>
          <w:rFonts w:ascii="Times New Roman" w:hAnsi="Times New Roman" w:cs="Times New Roman"/>
          <w:sz w:val="24"/>
          <w:szCs w:val="24"/>
        </w:rPr>
        <w:t xml:space="preserve"> it was identified that depression is the third leading cause for mental illness in adolescents globally</w:t>
      </w:r>
      <w:r w:rsidR="0072631D" w:rsidRPr="00DC163D">
        <w:rPr>
          <w:rFonts w:ascii="Times New Roman" w:hAnsi="Times New Roman" w:cs="Times New Roman"/>
          <w:sz w:val="24"/>
          <w:szCs w:val="24"/>
        </w:rPr>
        <w:t>. S</w:t>
      </w:r>
      <w:r w:rsidR="00DD2D41" w:rsidRPr="00DC163D">
        <w:rPr>
          <w:rFonts w:ascii="Times New Roman" w:hAnsi="Times New Roman" w:cs="Times New Roman"/>
          <w:sz w:val="24"/>
          <w:szCs w:val="24"/>
        </w:rPr>
        <w:t xml:space="preserve">uicide </w:t>
      </w:r>
      <w:r w:rsidR="00737AD0" w:rsidRPr="00DC163D">
        <w:rPr>
          <w:rFonts w:ascii="Times New Roman" w:hAnsi="Times New Roman" w:cs="Times New Roman"/>
          <w:sz w:val="24"/>
          <w:szCs w:val="24"/>
        </w:rPr>
        <w:t xml:space="preserve">identified </w:t>
      </w:r>
      <w:r w:rsidR="00DD2D41" w:rsidRPr="00DC163D">
        <w:rPr>
          <w:rFonts w:ascii="Times New Roman" w:hAnsi="Times New Roman" w:cs="Times New Roman"/>
          <w:sz w:val="24"/>
          <w:szCs w:val="24"/>
        </w:rPr>
        <w:t xml:space="preserve">as the second leading cause of death in those aged 15-29 years. </w:t>
      </w:r>
      <w:r w:rsidR="00737AD0" w:rsidRPr="00DC163D">
        <w:rPr>
          <w:rFonts w:ascii="Times New Roman" w:hAnsi="Times New Roman" w:cs="Times New Roman"/>
          <w:sz w:val="24"/>
          <w:szCs w:val="24"/>
        </w:rPr>
        <w:t>I</w:t>
      </w:r>
      <w:r w:rsidR="00DD2D41" w:rsidRPr="00DC163D">
        <w:rPr>
          <w:rFonts w:ascii="Times New Roman" w:hAnsi="Times New Roman" w:cs="Times New Roman"/>
          <w:sz w:val="24"/>
          <w:szCs w:val="24"/>
        </w:rPr>
        <w:t xml:space="preserve">n Africa it is thought that 5% of adolescents </w:t>
      </w:r>
      <w:r w:rsidR="00737AD0" w:rsidRPr="00DC163D">
        <w:rPr>
          <w:rFonts w:ascii="Times New Roman" w:hAnsi="Times New Roman" w:cs="Times New Roman"/>
          <w:sz w:val="24"/>
          <w:szCs w:val="24"/>
        </w:rPr>
        <w:t xml:space="preserve">under 15 years have a mental illness, with half of all mental illness commencing by age 14 years. However, most case cases are undiagnosed and consequently untreated. Africa </w:t>
      </w:r>
      <w:r w:rsidR="007908A7" w:rsidRPr="00DC163D">
        <w:rPr>
          <w:rFonts w:ascii="Times New Roman" w:hAnsi="Times New Roman" w:cs="Times New Roman"/>
          <w:sz w:val="24"/>
          <w:szCs w:val="24"/>
        </w:rPr>
        <w:t xml:space="preserve">(WHO, 2018). </w:t>
      </w:r>
      <w:r w:rsidR="00623684" w:rsidRPr="00DC163D">
        <w:rPr>
          <w:rFonts w:ascii="Times New Roman" w:hAnsi="Times New Roman" w:cs="Times New Roman"/>
          <w:sz w:val="24"/>
          <w:szCs w:val="24"/>
        </w:rPr>
        <w:t xml:space="preserve">Studies in the Eastern cape of South </w:t>
      </w:r>
      <w:r w:rsidR="003C48A9" w:rsidRPr="00DC163D">
        <w:rPr>
          <w:rFonts w:ascii="Times New Roman" w:hAnsi="Times New Roman" w:cs="Times New Roman"/>
          <w:sz w:val="24"/>
          <w:szCs w:val="24"/>
        </w:rPr>
        <w:t xml:space="preserve">Africa </w:t>
      </w:r>
      <w:r w:rsidR="00623684" w:rsidRPr="00DC163D">
        <w:rPr>
          <w:rFonts w:ascii="Times New Roman" w:hAnsi="Times New Roman" w:cs="Times New Roman"/>
          <w:sz w:val="24"/>
          <w:szCs w:val="24"/>
        </w:rPr>
        <w:t>have suggested this low take up results firstly from a lack of knowledge to identify their illness is in fact treatable</w:t>
      </w:r>
      <w:r w:rsidR="0072631D" w:rsidRPr="00DC163D">
        <w:rPr>
          <w:rFonts w:ascii="Times New Roman" w:hAnsi="Times New Roman" w:cs="Times New Roman"/>
          <w:sz w:val="24"/>
          <w:szCs w:val="24"/>
        </w:rPr>
        <w:t>,</w:t>
      </w:r>
      <w:r w:rsidR="00623684" w:rsidRPr="00DC163D">
        <w:rPr>
          <w:rFonts w:ascii="Times New Roman" w:hAnsi="Times New Roman" w:cs="Times New Roman"/>
          <w:sz w:val="24"/>
          <w:szCs w:val="24"/>
        </w:rPr>
        <w:t xml:space="preserve"> coupled with the misconception that they will recover in time without intervention. (</w:t>
      </w:r>
      <w:r w:rsidR="00DC163D" w:rsidRPr="00DC163D">
        <w:rPr>
          <w:rFonts w:ascii="Times New Roman" w:hAnsi="Times New Roman" w:cs="Times New Roman"/>
          <w:sz w:val="24"/>
          <w:szCs w:val="24"/>
        </w:rPr>
        <w:t>Anderson, et al.</w:t>
      </w:r>
      <w:r w:rsidR="00ED4A12" w:rsidRPr="00DC163D">
        <w:rPr>
          <w:rFonts w:ascii="Times New Roman" w:hAnsi="Times New Roman" w:cs="Times New Roman"/>
          <w:sz w:val="24"/>
          <w:szCs w:val="24"/>
        </w:rPr>
        <w:t xml:space="preserve"> </w:t>
      </w:r>
      <w:r w:rsidR="00762577" w:rsidRPr="00DC163D">
        <w:rPr>
          <w:rFonts w:ascii="Times New Roman" w:hAnsi="Times New Roman" w:cs="Times New Roman"/>
          <w:sz w:val="24"/>
          <w:szCs w:val="24"/>
        </w:rPr>
        <w:t>2013).</w:t>
      </w:r>
      <w:r w:rsidR="00623684" w:rsidRPr="00DC163D">
        <w:rPr>
          <w:rFonts w:ascii="Times New Roman" w:hAnsi="Times New Roman" w:cs="Times New Roman"/>
          <w:sz w:val="24"/>
          <w:szCs w:val="24"/>
        </w:rPr>
        <w:t xml:space="preserve"> </w:t>
      </w:r>
    </w:p>
    <w:p w14:paraId="0EEC7752" w14:textId="60D2510D" w:rsidR="00FC18F9" w:rsidRPr="00DC163D" w:rsidRDefault="000A792D" w:rsidP="00FC192D">
      <w:pPr>
        <w:pStyle w:val="NormalWeb"/>
        <w:shd w:val="clear" w:color="auto" w:fill="FFFFFF"/>
        <w:spacing w:after="360" w:line="480" w:lineRule="auto"/>
      </w:pPr>
      <w:r w:rsidRPr="00DC163D">
        <w:t xml:space="preserve"> Another ongoing issue </w:t>
      </w:r>
      <w:r w:rsidR="003C48A9" w:rsidRPr="00DC163D">
        <w:t xml:space="preserve">endemic </w:t>
      </w:r>
      <w:r w:rsidRPr="00DC163D">
        <w:t>to</w:t>
      </w:r>
      <w:r w:rsidR="003C48A9" w:rsidRPr="00DC163D">
        <w:t xml:space="preserve"> South Africa is a high level of homophobia. </w:t>
      </w:r>
      <w:r w:rsidR="005036BA" w:rsidRPr="00DC163D">
        <w:t>Zimbabwe the home count</w:t>
      </w:r>
      <w:r w:rsidR="002B7F09" w:rsidRPr="00DC163D">
        <w:t>r</w:t>
      </w:r>
      <w:r w:rsidR="005036BA" w:rsidRPr="00DC163D">
        <w:t>y of our author</w:t>
      </w:r>
      <w:r w:rsidR="00D01FBF" w:rsidRPr="00DC163D">
        <w:rPr>
          <w:color w:val="222222"/>
          <w:shd w:val="clear" w:color="auto" w:fill="FFFFFF"/>
        </w:rPr>
        <w:t xml:space="preserve"> is one of the </w:t>
      </w:r>
      <w:r w:rsidR="00FC18F9" w:rsidRPr="00DC163D">
        <w:rPr>
          <w:color w:val="222222"/>
          <w:shd w:val="clear" w:color="auto" w:fill="FFFFFF"/>
        </w:rPr>
        <w:t xml:space="preserve">world’s </w:t>
      </w:r>
      <w:r w:rsidR="00D01FBF" w:rsidRPr="00DC163D">
        <w:rPr>
          <w:color w:val="222222"/>
          <w:shd w:val="clear" w:color="auto" w:fill="FFFFFF"/>
        </w:rPr>
        <w:t xml:space="preserve">top three homophobic countries.  </w:t>
      </w:r>
      <w:r w:rsidR="00FC18F9" w:rsidRPr="00DC163D">
        <w:rPr>
          <w:color w:val="222222"/>
          <w:shd w:val="clear" w:color="auto" w:fill="FFFFFF"/>
        </w:rPr>
        <w:t>Robert Mugabe t</w:t>
      </w:r>
      <w:r w:rsidR="00FC18F9" w:rsidRPr="00DC163D">
        <w:rPr>
          <w:rFonts w:eastAsia="Times New Roman"/>
          <w:color w:val="555555"/>
          <w:lang w:eastAsia="en-GB"/>
        </w:rPr>
        <w:t>he country's president at the time of this narrative publicly called homosexuals "perverts" and "worse than dogs and pigs."</w:t>
      </w:r>
      <w:r w:rsidR="00FC18F9" w:rsidRPr="00DC163D">
        <w:rPr>
          <w:color w:val="333333"/>
        </w:rPr>
        <w:t xml:space="preserve"> (</w:t>
      </w:r>
      <w:proofErr w:type="spellStart"/>
      <w:r w:rsidR="002B7F09" w:rsidRPr="00DC163D">
        <w:rPr>
          <w:color w:val="222222"/>
          <w:shd w:val="clear" w:color="auto" w:fill="FFFFFF"/>
        </w:rPr>
        <w:t>Epprecht</w:t>
      </w:r>
      <w:proofErr w:type="spellEnd"/>
      <w:r w:rsidR="002B7F09" w:rsidRPr="00DC163D">
        <w:rPr>
          <w:color w:val="222222"/>
          <w:shd w:val="clear" w:color="auto" w:fill="FFFFFF"/>
        </w:rPr>
        <w:t>, 2013). </w:t>
      </w:r>
      <w:r w:rsidR="00FC18F9" w:rsidRPr="00DC163D">
        <w:rPr>
          <w:color w:val="333333"/>
        </w:rPr>
        <w:t xml:space="preserve"> In her article</w:t>
      </w:r>
      <w:r w:rsidR="002B7F09" w:rsidRPr="00DC163D">
        <w:rPr>
          <w:color w:val="333333"/>
        </w:rPr>
        <w:t xml:space="preserve"> Fighting fear Felice Cohen</w:t>
      </w:r>
      <w:r w:rsidR="00383805" w:rsidRPr="00DC163D">
        <w:rPr>
          <w:color w:val="333333"/>
        </w:rPr>
        <w:t xml:space="preserve"> (2000),</w:t>
      </w:r>
      <w:r w:rsidR="002B7F09" w:rsidRPr="00DC163D">
        <w:rPr>
          <w:color w:val="333333"/>
        </w:rPr>
        <w:t xml:space="preserve"> focuses on a campaign run by </w:t>
      </w:r>
      <w:proofErr w:type="spellStart"/>
      <w:r w:rsidR="002B7F09" w:rsidRPr="00DC163D">
        <w:rPr>
          <w:color w:val="333333"/>
        </w:rPr>
        <w:t>Tsi</w:t>
      </w:r>
      <w:proofErr w:type="spellEnd"/>
      <w:r w:rsidR="002B7F09" w:rsidRPr="00DC163D">
        <w:rPr>
          <w:color w:val="333333"/>
        </w:rPr>
        <w:t xml:space="preserve"> </w:t>
      </w:r>
      <w:proofErr w:type="spellStart"/>
      <w:r w:rsidR="002B7F09" w:rsidRPr="00DC163D">
        <w:rPr>
          <w:color w:val="333333"/>
        </w:rPr>
        <w:t>Tsi</w:t>
      </w:r>
      <w:proofErr w:type="spellEnd"/>
      <w:r w:rsidR="002B7F09" w:rsidRPr="00DC163D">
        <w:rPr>
          <w:color w:val="333333"/>
        </w:rPr>
        <w:t xml:space="preserve"> </w:t>
      </w:r>
      <w:proofErr w:type="spellStart"/>
      <w:r w:rsidR="002B7F09" w:rsidRPr="00DC163D">
        <w:rPr>
          <w:color w:val="333333"/>
        </w:rPr>
        <w:t>Tripano</w:t>
      </w:r>
      <w:proofErr w:type="spellEnd"/>
      <w:r w:rsidR="002B7F09" w:rsidRPr="00DC163D">
        <w:rPr>
          <w:color w:val="333333"/>
        </w:rPr>
        <w:t xml:space="preserve"> </w:t>
      </w:r>
      <w:r w:rsidR="005777CE" w:rsidRPr="00DC163D">
        <w:rPr>
          <w:color w:val="333333"/>
        </w:rPr>
        <w:t xml:space="preserve">one of Zimbabwe’s most visible </w:t>
      </w:r>
      <w:r w:rsidR="005777CE" w:rsidRPr="00DC163D">
        <w:rPr>
          <w:color w:val="333333"/>
        </w:rPr>
        <w:lastRenderedPageBreak/>
        <w:t xml:space="preserve">lesbian. This sought </w:t>
      </w:r>
      <w:r w:rsidR="002B7F09" w:rsidRPr="00DC163D">
        <w:rPr>
          <w:color w:val="333333"/>
        </w:rPr>
        <w:t>to improve treatment and acceptance of the gay community and to raise awareness within the entire Zimbabwean society</w:t>
      </w:r>
      <w:r w:rsidR="005777CE" w:rsidRPr="00DC163D">
        <w:rPr>
          <w:color w:val="333333"/>
        </w:rPr>
        <w:t>.</w:t>
      </w:r>
      <w:r w:rsidR="002B7F09" w:rsidRPr="00DC163D">
        <w:rPr>
          <w:color w:val="333333"/>
        </w:rPr>
        <w:t xml:space="preserve"> </w:t>
      </w:r>
    </w:p>
    <w:p w14:paraId="309A8FEA" w14:textId="12D35144" w:rsidR="00C3743C" w:rsidRPr="00DC163D" w:rsidRDefault="00C3743C" w:rsidP="00FC192D">
      <w:pPr>
        <w:spacing w:line="480" w:lineRule="auto"/>
        <w:rPr>
          <w:rFonts w:ascii="Times New Roman" w:hAnsi="Times New Roman" w:cs="Times New Roman"/>
          <w:sz w:val="24"/>
          <w:szCs w:val="24"/>
        </w:rPr>
      </w:pPr>
      <w:bookmarkStart w:id="0" w:name="indexing"/>
      <w:bookmarkEnd w:id="0"/>
    </w:p>
    <w:p w14:paraId="4FE14F15" w14:textId="4C5BF0F1" w:rsidR="00586D0E" w:rsidRPr="00DC163D" w:rsidRDefault="00905218" w:rsidP="00FC192D">
      <w:pPr>
        <w:spacing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 xml:space="preserve">Method </w:t>
      </w:r>
    </w:p>
    <w:p w14:paraId="68CB518F" w14:textId="5B04D874" w:rsidR="00CF3E35" w:rsidRPr="00DC163D" w:rsidRDefault="00CF3E35" w:rsidP="00FC192D">
      <w:pPr>
        <w:spacing w:line="480" w:lineRule="auto"/>
        <w:rPr>
          <w:rFonts w:ascii="Times New Roman" w:hAnsi="Times New Roman" w:cs="Times New Roman"/>
          <w:sz w:val="24"/>
          <w:szCs w:val="24"/>
        </w:rPr>
      </w:pPr>
    </w:p>
    <w:p w14:paraId="4F65BD9A" w14:textId="2BB28EC5" w:rsidR="00D13E3A" w:rsidRPr="00DC163D" w:rsidRDefault="00395EEB"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 xml:space="preserve"> </w:t>
      </w:r>
      <w:r w:rsidR="00F25C23" w:rsidRPr="00DC163D">
        <w:rPr>
          <w:rFonts w:ascii="Times New Roman" w:hAnsi="Times New Roman" w:cs="Times New Roman"/>
          <w:sz w:val="24"/>
          <w:szCs w:val="24"/>
        </w:rPr>
        <w:t>The piece of</w:t>
      </w:r>
      <w:r w:rsidRPr="00DC163D">
        <w:rPr>
          <w:rFonts w:ascii="Times New Roman" w:hAnsi="Times New Roman" w:cs="Times New Roman"/>
          <w:sz w:val="24"/>
          <w:szCs w:val="24"/>
        </w:rPr>
        <w:t xml:space="preserve"> text </w:t>
      </w:r>
      <w:r w:rsidR="00F25C23" w:rsidRPr="00DC163D">
        <w:rPr>
          <w:rFonts w:ascii="Times New Roman" w:hAnsi="Times New Roman" w:cs="Times New Roman"/>
          <w:sz w:val="24"/>
          <w:szCs w:val="24"/>
        </w:rPr>
        <w:t xml:space="preserve">narrative </w:t>
      </w:r>
      <w:r w:rsidRPr="00DC163D">
        <w:rPr>
          <w:rFonts w:ascii="Times New Roman" w:hAnsi="Times New Roman" w:cs="Times New Roman"/>
          <w:sz w:val="24"/>
          <w:szCs w:val="24"/>
        </w:rPr>
        <w:t xml:space="preserve">analysed </w:t>
      </w:r>
      <w:r w:rsidR="00F25C23" w:rsidRPr="00DC163D">
        <w:rPr>
          <w:rFonts w:ascii="Times New Roman" w:hAnsi="Times New Roman" w:cs="Times New Roman"/>
          <w:sz w:val="24"/>
          <w:szCs w:val="24"/>
        </w:rPr>
        <w:t xml:space="preserve">in this report is a life story given by a young woman from Zimbabwe, whose name </w:t>
      </w:r>
      <w:r w:rsidR="00F9291A" w:rsidRPr="00DC163D">
        <w:rPr>
          <w:rFonts w:ascii="Times New Roman" w:hAnsi="Times New Roman" w:cs="Times New Roman"/>
          <w:sz w:val="24"/>
          <w:szCs w:val="24"/>
        </w:rPr>
        <w:t>is</w:t>
      </w:r>
      <w:r w:rsidR="00F25C23" w:rsidRPr="00DC163D">
        <w:rPr>
          <w:rFonts w:ascii="Times New Roman" w:hAnsi="Times New Roman" w:cs="Times New Roman"/>
          <w:sz w:val="24"/>
          <w:szCs w:val="24"/>
        </w:rPr>
        <w:t xml:space="preserve"> not be given in our report for reasons of anonymity. </w:t>
      </w:r>
      <w:r w:rsidR="00F9291A" w:rsidRPr="00DC163D">
        <w:rPr>
          <w:rFonts w:ascii="Times New Roman" w:hAnsi="Times New Roman" w:cs="Times New Roman"/>
          <w:sz w:val="24"/>
          <w:szCs w:val="24"/>
        </w:rPr>
        <w:t xml:space="preserve">The text was </w:t>
      </w:r>
      <w:r w:rsidR="00F25C23" w:rsidRPr="00DC163D">
        <w:rPr>
          <w:rFonts w:ascii="Times New Roman" w:hAnsi="Times New Roman" w:cs="Times New Roman"/>
          <w:sz w:val="24"/>
          <w:szCs w:val="24"/>
        </w:rPr>
        <w:t>deconstruct</w:t>
      </w:r>
      <w:r w:rsidR="00F9291A" w:rsidRPr="00DC163D">
        <w:rPr>
          <w:rFonts w:ascii="Times New Roman" w:hAnsi="Times New Roman" w:cs="Times New Roman"/>
          <w:sz w:val="24"/>
          <w:szCs w:val="24"/>
        </w:rPr>
        <w:t>ed</w:t>
      </w:r>
      <w:r w:rsidR="00F25C23" w:rsidRPr="00DC163D">
        <w:rPr>
          <w:rFonts w:ascii="Times New Roman" w:hAnsi="Times New Roman" w:cs="Times New Roman"/>
          <w:sz w:val="24"/>
          <w:szCs w:val="24"/>
        </w:rPr>
        <w:t xml:space="preserve"> </w:t>
      </w:r>
      <w:r w:rsidR="00F9291A" w:rsidRPr="00DC163D">
        <w:rPr>
          <w:rFonts w:ascii="Times New Roman" w:hAnsi="Times New Roman" w:cs="Times New Roman"/>
          <w:sz w:val="24"/>
          <w:szCs w:val="24"/>
        </w:rPr>
        <w:t xml:space="preserve">looking for key and secondary themes in the message the author is wanting to convey to her audience. However, we will also look to at the authors whole story in a holistic manner seeking to capture the story of this young African woman herself. To accomplish </w:t>
      </w:r>
      <w:r w:rsidR="0053678D" w:rsidRPr="00DC163D">
        <w:rPr>
          <w:rFonts w:ascii="Times New Roman" w:hAnsi="Times New Roman" w:cs="Times New Roman"/>
          <w:sz w:val="24"/>
          <w:szCs w:val="24"/>
        </w:rPr>
        <w:t>these two methods of narrative analysis</w:t>
      </w:r>
      <w:r w:rsidR="00F9291A" w:rsidRPr="00DC163D">
        <w:rPr>
          <w:rFonts w:ascii="Times New Roman" w:hAnsi="Times New Roman" w:cs="Times New Roman"/>
          <w:sz w:val="24"/>
          <w:szCs w:val="24"/>
        </w:rPr>
        <w:t xml:space="preserve"> have been selected. The first method will be taken from the work of </w:t>
      </w:r>
      <w:proofErr w:type="spellStart"/>
      <w:proofErr w:type="gramStart"/>
      <w:r w:rsidR="00F9291A" w:rsidRPr="00DC163D">
        <w:rPr>
          <w:rFonts w:ascii="Times New Roman" w:hAnsi="Times New Roman" w:cs="Times New Roman"/>
          <w:color w:val="222222"/>
          <w:sz w:val="24"/>
          <w:szCs w:val="24"/>
          <w:shd w:val="clear" w:color="auto" w:fill="FFFFFF"/>
        </w:rPr>
        <w:t>Lieblich,Tuval</w:t>
      </w:r>
      <w:proofErr w:type="spellEnd"/>
      <w:proofErr w:type="gramEnd"/>
      <w:r w:rsidR="00F9291A" w:rsidRPr="00DC163D">
        <w:rPr>
          <w:rFonts w:ascii="Times New Roman" w:hAnsi="Times New Roman" w:cs="Times New Roman"/>
          <w:color w:val="222222"/>
          <w:sz w:val="24"/>
          <w:szCs w:val="24"/>
          <w:shd w:val="clear" w:color="auto" w:fill="FFFFFF"/>
        </w:rPr>
        <w:t xml:space="preserve">-Mashiach, &amp; </w:t>
      </w:r>
      <w:proofErr w:type="spellStart"/>
      <w:r w:rsidR="00F9291A" w:rsidRPr="00DC163D">
        <w:rPr>
          <w:rFonts w:ascii="Times New Roman" w:hAnsi="Times New Roman" w:cs="Times New Roman"/>
          <w:color w:val="222222"/>
          <w:sz w:val="24"/>
          <w:szCs w:val="24"/>
          <w:shd w:val="clear" w:color="auto" w:fill="FFFFFF"/>
        </w:rPr>
        <w:t>Zilber</w:t>
      </w:r>
      <w:proofErr w:type="spellEnd"/>
      <w:r w:rsidR="00F9291A" w:rsidRPr="00DC163D">
        <w:rPr>
          <w:rFonts w:ascii="Times New Roman" w:hAnsi="Times New Roman" w:cs="Times New Roman"/>
          <w:color w:val="222222"/>
          <w:sz w:val="24"/>
          <w:szCs w:val="24"/>
          <w:shd w:val="clear" w:color="auto" w:fill="FFFFFF"/>
        </w:rPr>
        <w:t xml:space="preserve"> 1998, as this body of work </w:t>
      </w:r>
      <w:r w:rsidR="007E5445" w:rsidRPr="00DC163D">
        <w:rPr>
          <w:rFonts w:ascii="Times New Roman" w:hAnsi="Times New Roman" w:cs="Times New Roman"/>
          <w:color w:val="222222"/>
          <w:sz w:val="24"/>
          <w:szCs w:val="24"/>
          <w:shd w:val="clear" w:color="auto" w:fill="FFFFFF"/>
        </w:rPr>
        <w:t xml:space="preserve">whilst acknowledging the important principle of narrative research that there is no absolute truth or interpretation nevertheless sort to </w:t>
      </w:r>
      <w:r w:rsidR="00F9291A" w:rsidRPr="00DC163D">
        <w:rPr>
          <w:rFonts w:ascii="Times New Roman" w:hAnsi="Times New Roman" w:cs="Times New Roman"/>
          <w:color w:val="222222"/>
          <w:sz w:val="24"/>
          <w:szCs w:val="24"/>
          <w:shd w:val="clear" w:color="auto" w:fill="FFFFFF"/>
        </w:rPr>
        <w:t xml:space="preserve">provides </w:t>
      </w:r>
      <w:r w:rsidR="007E5445" w:rsidRPr="00DC163D">
        <w:rPr>
          <w:rFonts w:ascii="Times New Roman" w:hAnsi="Times New Roman" w:cs="Times New Roman"/>
          <w:color w:val="222222"/>
          <w:sz w:val="24"/>
          <w:szCs w:val="24"/>
          <w:shd w:val="clear" w:color="auto" w:fill="FFFFFF"/>
        </w:rPr>
        <w:t xml:space="preserve">a systematic structured approach to reading interpreting and then analysing a narrative.  </w:t>
      </w:r>
      <w:r w:rsidR="00490B90" w:rsidRPr="00DC163D">
        <w:rPr>
          <w:rFonts w:ascii="Times New Roman" w:hAnsi="Times New Roman" w:cs="Times New Roman"/>
          <w:color w:val="222222"/>
          <w:sz w:val="24"/>
          <w:szCs w:val="24"/>
          <w:shd w:val="clear" w:color="auto" w:fill="FFFFFF"/>
        </w:rPr>
        <w:t xml:space="preserve">The </w:t>
      </w:r>
      <w:r w:rsidR="004E3061" w:rsidRPr="00DC163D">
        <w:rPr>
          <w:rFonts w:ascii="Times New Roman" w:hAnsi="Times New Roman" w:cs="Times New Roman"/>
          <w:color w:val="222222"/>
          <w:sz w:val="24"/>
          <w:szCs w:val="24"/>
          <w:shd w:val="clear" w:color="auto" w:fill="FFFFFF"/>
        </w:rPr>
        <w:t>method</w:t>
      </w:r>
      <w:r w:rsidR="00B84D18" w:rsidRPr="00DC163D">
        <w:rPr>
          <w:rFonts w:ascii="Times New Roman" w:hAnsi="Times New Roman" w:cs="Times New Roman"/>
          <w:sz w:val="24"/>
          <w:szCs w:val="24"/>
        </w:rPr>
        <w:t xml:space="preserve"> </w:t>
      </w:r>
      <w:r w:rsidR="00927DB2" w:rsidRPr="00DC163D">
        <w:rPr>
          <w:rFonts w:ascii="Times New Roman" w:hAnsi="Times New Roman" w:cs="Times New Roman"/>
          <w:sz w:val="24"/>
          <w:szCs w:val="24"/>
        </w:rPr>
        <w:t>suggest</w:t>
      </w:r>
      <w:r w:rsidR="00B84D18" w:rsidRPr="00DC163D">
        <w:rPr>
          <w:rFonts w:ascii="Times New Roman" w:hAnsi="Times New Roman" w:cs="Times New Roman"/>
          <w:sz w:val="24"/>
          <w:szCs w:val="24"/>
        </w:rPr>
        <w:t>s</w:t>
      </w:r>
      <w:r w:rsidR="00A9384D" w:rsidRPr="00DC163D">
        <w:rPr>
          <w:rFonts w:ascii="Times New Roman" w:hAnsi="Times New Roman" w:cs="Times New Roman"/>
          <w:sz w:val="24"/>
          <w:szCs w:val="24"/>
        </w:rPr>
        <w:t xml:space="preserve"> four </w:t>
      </w:r>
      <w:r w:rsidR="00490B90" w:rsidRPr="00DC163D">
        <w:rPr>
          <w:rFonts w:ascii="Times New Roman" w:hAnsi="Times New Roman" w:cs="Times New Roman"/>
          <w:sz w:val="24"/>
          <w:szCs w:val="24"/>
        </w:rPr>
        <w:t>classifications</w:t>
      </w:r>
      <w:r w:rsidR="00A9384D" w:rsidRPr="00DC163D">
        <w:rPr>
          <w:rFonts w:ascii="Times New Roman" w:hAnsi="Times New Roman" w:cs="Times New Roman"/>
          <w:sz w:val="24"/>
          <w:szCs w:val="24"/>
        </w:rPr>
        <w:t xml:space="preserve"> of </w:t>
      </w:r>
      <w:r w:rsidR="006B1A55" w:rsidRPr="00DC163D">
        <w:rPr>
          <w:rFonts w:ascii="Times New Roman" w:hAnsi="Times New Roman" w:cs="Times New Roman"/>
          <w:sz w:val="24"/>
          <w:szCs w:val="24"/>
        </w:rPr>
        <w:t>narrative</w:t>
      </w:r>
      <w:r w:rsidR="00490B90" w:rsidRPr="00DC163D">
        <w:rPr>
          <w:rFonts w:ascii="Times New Roman" w:hAnsi="Times New Roman" w:cs="Times New Roman"/>
          <w:sz w:val="24"/>
          <w:szCs w:val="24"/>
        </w:rPr>
        <w:t xml:space="preserve">. </w:t>
      </w:r>
      <w:r w:rsidR="00A9384D" w:rsidRPr="00DC163D">
        <w:rPr>
          <w:rFonts w:ascii="Times New Roman" w:hAnsi="Times New Roman" w:cs="Times New Roman"/>
          <w:sz w:val="24"/>
          <w:szCs w:val="24"/>
        </w:rPr>
        <w:t>Holistic conten</w:t>
      </w:r>
      <w:r w:rsidR="00DF4B69" w:rsidRPr="00DC163D">
        <w:rPr>
          <w:rFonts w:ascii="Times New Roman" w:hAnsi="Times New Roman" w:cs="Times New Roman"/>
          <w:sz w:val="24"/>
          <w:szCs w:val="24"/>
        </w:rPr>
        <w:t>t</w:t>
      </w:r>
      <w:r w:rsidR="00490B90" w:rsidRPr="00DC163D">
        <w:rPr>
          <w:rFonts w:ascii="Times New Roman" w:hAnsi="Times New Roman" w:cs="Times New Roman"/>
          <w:sz w:val="24"/>
          <w:szCs w:val="24"/>
        </w:rPr>
        <w:t xml:space="preserve"> which</w:t>
      </w:r>
      <w:r w:rsidR="007215DA" w:rsidRPr="00DC163D">
        <w:rPr>
          <w:rFonts w:ascii="Times New Roman" w:hAnsi="Times New Roman" w:cs="Times New Roman"/>
          <w:sz w:val="24"/>
          <w:szCs w:val="24"/>
        </w:rPr>
        <w:t xml:space="preserve"> </w:t>
      </w:r>
      <w:r w:rsidR="00A9384D" w:rsidRPr="00DC163D">
        <w:rPr>
          <w:rFonts w:ascii="Times New Roman" w:hAnsi="Times New Roman" w:cs="Times New Roman"/>
          <w:sz w:val="24"/>
          <w:szCs w:val="24"/>
        </w:rPr>
        <w:t xml:space="preserve">identifies </w:t>
      </w:r>
      <w:r w:rsidR="007215DA" w:rsidRPr="00DC163D">
        <w:rPr>
          <w:rFonts w:ascii="Times New Roman" w:hAnsi="Times New Roman" w:cs="Times New Roman"/>
          <w:sz w:val="24"/>
          <w:szCs w:val="24"/>
        </w:rPr>
        <w:t xml:space="preserve">themes found in the texts and links between them, </w:t>
      </w:r>
      <w:r w:rsidR="00E0110B" w:rsidRPr="00DC163D">
        <w:rPr>
          <w:rFonts w:ascii="Times New Roman" w:hAnsi="Times New Roman" w:cs="Times New Roman"/>
          <w:sz w:val="24"/>
          <w:szCs w:val="24"/>
        </w:rPr>
        <w:t>(</w:t>
      </w:r>
      <w:proofErr w:type="spellStart"/>
      <w:r w:rsidR="00E0110B" w:rsidRPr="00DC163D">
        <w:rPr>
          <w:rFonts w:ascii="Times New Roman" w:hAnsi="Times New Roman" w:cs="Times New Roman"/>
          <w:sz w:val="24"/>
          <w:szCs w:val="24"/>
        </w:rPr>
        <w:t>L</w:t>
      </w:r>
      <w:r w:rsidR="007215DA" w:rsidRPr="00DC163D">
        <w:rPr>
          <w:rFonts w:ascii="Times New Roman" w:hAnsi="Times New Roman" w:cs="Times New Roman"/>
          <w:sz w:val="24"/>
          <w:szCs w:val="24"/>
        </w:rPr>
        <w:t>eiblech</w:t>
      </w:r>
      <w:proofErr w:type="spellEnd"/>
      <w:r w:rsidR="007215DA" w:rsidRPr="00DC163D">
        <w:rPr>
          <w:rFonts w:ascii="Times New Roman" w:hAnsi="Times New Roman" w:cs="Times New Roman"/>
          <w:sz w:val="24"/>
          <w:szCs w:val="24"/>
        </w:rPr>
        <w:t xml:space="preserve"> </w:t>
      </w:r>
      <w:r w:rsidR="00E0110B" w:rsidRPr="00DC163D">
        <w:rPr>
          <w:rFonts w:ascii="Times New Roman" w:hAnsi="Times New Roman" w:cs="Times New Roman"/>
          <w:sz w:val="24"/>
          <w:szCs w:val="24"/>
        </w:rPr>
        <w:t xml:space="preserve">et all as cited in </w:t>
      </w:r>
      <w:proofErr w:type="gramStart"/>
      <w:r w:rsidR="00E0110B" w:rsidRPr="00DC163D">
        <w:rPr>
          <w:rFonts w:ascii="Times New Roman" w:hAnsi="Times New Roman" w:cs="Times New Roman"/>
          <w:sz w:val="24"/>
          <w:szCs w:val="24"/>
        </w:rPr>
        <w:t>Gibbs</w:t>
      </w:r>
      <w:r w:rsidR="00041E47">
        <w:rPr>
          <w:rFonts w:ascii="Times New Roman" w:hAnsi="Times New Roman" w:cs="Times New Roman"/>
          <w:sz w:val="24"/>
          <w:szCs w:val="24"/>
        </w:rPr>
        <w:t>(</w:t>
      </w:r>
      <w:proofErr w:type="gramEnd"/>
      <w:r w:rsidR="00041E47">
        <w:rPr>
          <w:rFonts w:ascii="Times New Roman" w:hAnsi="Times New Roman" w:cs="Times New Roman"/>
          <w:sz w:val="24"/>
          <w:szCs w:val="24"/>
        </w:rPr>
        <w:t>2015)</w:t>
      </w:r>
      <w:r w:rsidR="00E0110B" w:rsidRPr="00DC163D">
        <w:rPr>
          <w:rFonts w:ascii="Times New Roman" w:hAnsi="Times New Roman" w:cs="Times New Roman"/>
          <w:sz w:val="24"/>
          <w:szCs w:val="24"/>
        </w:rPr>
        <w:t xml:space="preserve"> </w:t>
      </w:r>
      <w:r w:rsidR="00694ADE" w:rsidRPr="00DC163D">
        <w:rPr>
          <w:rFonts w:ascii="Times New Roman" w:hAnsi="Times New Roman" w:cs="Times New Roman"/>
          <w:sz w:val="24"/>
          <w:szCs w:val="24"/>
        </w:rPr>
        <w:t>Holistic form</w:t>
      </w:r>
      <w:r w:rsidR="00457644" w:rsidRPr="00DC163D">
        <w:rPr>
          <w:rFonts w:ascii="Times New Roman" w:hAnsi="Times New Roman" w:cs="Times New Roman"/>
          <w:sz w:val="24"/>
          <w:szCs w:val="24"/>
        </w:rPr>
        <w:t xml:space="preserve"> is </w:t>
      </w:r>
      <w:r w:rsidR="000A792D" w:rsidRPr="00DC163D">
        <w:rPr>
          <w:rFonts w:ascii="Times New Roman" w:hAnsi="Times New Roman" w:cs="Times New Roman"/>
          <w:sz w:val="24"/>
          <w:szCs w:val="24"/>
        </w:rPr>
        <w:t xml:space="preserve">a framework to analyse </w:t>
      </w:r>
      <w:r w:rsidR="00457644" w:rsidRPr="00DC163D">
        <w:rPr>
          <w:rFonts w:ascii="Times New Roman" w:hAnsi="Times New Roman" w:cs="Times New Roman"/>
          <w:sz w:val="24"/>
          <w:szCs w:val="24"/>
        </w:rPr>
        <w:t xml:space="preserve">the </w:t>
      </w:r>
      <w:r w:rsidR="000A792D" w:rsidRPr="00DC163D">
        <w:rPr>
          <w:rFonts w:ascii="Times New Roman" w:hAnsi="Times New Roman" w:cs="Times New Roman"/>
          <w:sz w:val="24"/>
          <w:szCs w:val="24"/>
        </w:rPr>
        <w:t xml:space="preserve">piece of </w:t>
      </w:r>
      <w:r w:rsidR="00BB47F4" w:rsidRPr="00DC163D">
        <w:rPr>
          <w:rFonts w:ascii="Times New Roman" w:hAnsi="Times New Roman" w:cs="Times New Roman"/>
          <w:sz w:val="24"/>
          <w:szCs w:val="24"/>
        </w:rPr>
        <w:t xml:space="preserve">dialogue, placing the overarching </w:t>
      </w:r>
      <w:r w:rsidR="00694ADE" w:rsidRPr="00DC163D">
        <w:rPr>
          <w:rFonts w:ascii="Times New Roman" w:hAnsi="Times New Roman" w:cs="Times New Roman"/>
          <w:sz w:val="24"/>
          <w:szCs w:val="24"/>
        </w:rPr>
        <w:t>story in</w:t>
      </w:r>
      <w:r w:rsidR="007F39F3" w:rsidRPr="00DC163D">
        <w:rPr>
          <w:rFonts w:ascii="Times New Roman" w:hAnsi="Times New Roman" w:cs="Times New Roman"/>
          <w:sz w:val="24"/>
          <w:szCs w:val="24"/>
        </w:rPr>
        <w:t>to</w:t>
      </w:r>
      <w:r w:rsidR="00694ADE" w:rsidRPr="00DC163D">
        <w:rPr>
          <w:rFonts w:ascii="Times New Roman" w:hAnsi="Times New Roman" w:cs="Times New Roman"/>
          <w:sz w:val="24"/>
          <w:szCs w:val="24"/>
        </w:rPr>
        <w:t xml:space="preserve"> four </w:t>
      </w:r>
      <w:r w:rsidR="00457644" w:rsidRPr="00DC163D">
        <w:rPr>
          <w:rFonts w:ascii="Times New Roman" w:hAnsi="Times New Roman" w:cs="Times New Roman"/>
          <w:sz w:val="24"/>
          <w:szCs w:val="24"/>
        </w:rPr>
        <w:t>types</w:t>
      </w:r>
      <w:r w:rsidR="00694ADE" w:rsidRPr="00DC163D">
        <w:rPr>
          <w:rFonts w:ascii="Times New Roman" w:hAnsi="Times New Roman" w:cs="Times New Roman"/>
          <w:sz w:val="24"/>
          <w:szCs w:val="24"/>
        </w:rPr>
        <w:t xml:space="preserve">. The </w:t>
      </w:r>
      <w:r w:rsidR="00457644" w:rsidRPr="00DC163D">
        <w:rPr>
          <w:rFonts w:ascii="Times New Roman" w:hAnsi="Times New Roman" w:cs="Times New Roman"/>
          <w:sz w:val="24"/>
          <w:szCs w:val="24"/>
        </w:rPr>
        <w:t>R</w:t>
      </w:r>
      <w:r w:rsidR="00694ADE" w:rsidRPr="00DC163D">
        <w:rPr>
          <w:rFonts w:ascii="Times New Roman" w:hAnsi="Times New Roman" w:cs="Times New Roman"/>
          <w:sz w:val="24"/>
          <w:szCs w:val="24"/>
        </w:rPr>
        <w:t xml:space="preserve">omantic </w:t>
      </w:r>
      <w:r w:rsidR="00220B46" w:rsidRPr="00DC163D">
        <w:rPr>
          <w:rFonts w:ascii="Times New Roman" w:hAnsi="Times New Roman" w:cs="Times New Roman"/>
          <w:sz w:val="24"/>
          <w:szCs w:val="24"/>
        </w:rPr>
        <w:t>form</w:t>
      </w:r>
      <w:r w:rsidR="00694ADE" w:rsidRPr="00DC163D">
        <w:rPr>
          <w:rFonts w:ascii="Times New Roman" w:hAnsi="Times New Roman" w:cs="Times New Roman"/>
          <w:sz w:val="24"/>
          <w:szCs w:val="24"/>
        </w:rPr>
        <w:t xml:space="preserve"> </w:t>
      </w:r>
      <w:r w:rsidR="00457644" w:rsidRPr="00DC163D">
        <w:rPr>
          <w:rFonts w:ascii="Times New Roman" w:hAnsi="Times New Roman" w:cs="Times New Roman"/>
          <w:sz w:val="24"/>
          <w:szCs w:val="24"/>
        </w:rPr>
        <w:t xml:space="preserve">which places </w:t>
      </w:r>
      <w:r w:rsidR="00694ADE" w:rsidRPr="00DC163D">
        <w:rPr>
          <w:rFonts w:ascii="Times New Roman" w:hAnsi="Times New Roman" w:cs="Times New Roman"/>
          <w:sz w:val="24"/>
          <w:szCs w:val="24"/>
        </w:rPr>
        <w:t>the author in the role of hero</w:t>
      </w:r>
      <w:r w:rsidR="00457644" w:rsidRPr="00DC163D">
        <w:rPr>
          <w:rFonts w:ascii="Times New Roman" w:hAnsi="Times New Roman" w:cs="Times New Roman"/>
          <w:sz w:val="24"/>
          <w:szCs w:val="24"/>
        </w:rPr>
        <w:t>,</w:t>
      </w:r>
      <w:r w:rsidR="00694ADE" w:rsidRPr="00DC163D">
        <w:rPr>
          <w:rFonts w:ascii="Times New Roman" w:hAnsi="Times New Roman" w:cs="Times New Roman"/>
          <w:sz w:val="24"/>
          <w:szCs w:val="24"/>
        </w:rPr>
        <w:t xml:space="preserve"> who has faced </w:t>
      </w:r>
      <w:r w:rsidR="00BB47F4" w:rsidRPr="00DC163D">
        <w:rPr>
          <w:rFonts w:ascii="Times New Roman" w:hAnsi="Times New Roman" w:cs="Times New Roman"/>
          <w:sz w:val="24"/>
          <w:szCs w:val="24"/>
        </w:rPr>
        <w:t xml:space="preserve">many </w:t>
      </w:r>
      <w:r w:rsidR="00694ADE" w:rsidRPr="00DC163D">
        <w:rPr>
          <w:rFonts w:ascii="Times New Roman" w:hAnsi="Times New Roman" w:cs="Times New Roman"/>
          <w:sz w:val="24"/>
          <w:szCs w:val="24"/>
        </w:rPr>
        <w:t>ch</w:t>
      </w:r>
      <w:r w:rsidR="00220B46" w:rsidRPr="00DC163D">
        <w:rPr>
          <w:rFonts w:ascii="Times New Roman" w:hAnsi="Times New Roman" w:cs="Times New Roman"/>
          <w:sz w:val="24"/>
          <w:szCs w:val="24"/>
        </w:rPr>
        <w:t>a</w:t>
      </w:r>
      <w:r w:rsidR="00694ADE" w:rsidRPr="00DC163D">
        <w:rPr>
          <w:rFonts w:ascii="Times New Roman" w:hAnsi="Times New Roman" w:cs="Times New Roman"/>
          <w:sz w:val="24"/>
          <w:szCs w:val="24"/>
        </w:rPr>
        <w:t>llenges</w:t>
      </w:r>
      <w:r w:rsidR="00791A06" w:rsidRPr="00DC163D">
        <w:rPr>
          <w:rFonts w:ascii="Times New Roman" w:hAnsi="Times New Roman" w:cs="Times New Roman"/>
          <w:sz w:val="24"/>
          <w:szCs w:val="24"/>
        </w:rPr>
        <w:t xml:space="preserve"> through which they have battled</w:t>
      </w:r>
      <w:r w:rsidR="00BB47F4" w:rsidRPr="00DC163D">
        <w:rPr>
          <w:rFonts w:ascii="Times New Roman" w:hAnsi="Times New Roman" w:cs="Times New Roman"/>
          <w:sz w:val="24"/>
          <w:szCs w:val="24"/>
        </w:rPr>
        <w:t>,</w:t>
      </w:r>
      <w:r w:rsidR="00791A06" w:rsidRPr="00DC163D">
        <w:rPr>
          <w:rFonts w:ascii="Times New Roman" w:hAnsi="Times New Roman" w:cs="Times New Roman"/>
          <w:sz w:val="24"/>
          <w:szCs w:val="24"/>
        </w:rPr>
        <w:t xml:space="preserve"> but</w:t>
      </w:r>
      <w:r w:rsidR="00694ADE" w:rsidRPr="00DC163D">
        <w:rPr>
          <w:rFonts w:ascii="Times New Roman" w:hAnsi="Times New Roman" w:cs="Times New Roman"/>
          <w:sz w:val="24"/>
          <w:szCs w:val="24"/>
        </w:rPr>
        <w:t xml:space="preserve"> </w:t>
      </w:r>
      <w:r w:rsidR="00BB47F4" w:rsidRPr="00DC163D">
        <w:rPr>
          <w:rFonts w:ascii="Times New Roman" w:hAnsi="Times New Roman" w:cs="Times New Roman"/>
          <w:sz w:val="24"/>
          <w:szCs w:val="24"/>
        </w:rPr>
        <w:t xml:space="preserve">who </w:t>
      </w:r>
      <w:r w:rsidR="00694ADE" w:rsidRPr="00DC163D">
        <w:rPr>
          <w:rFonts w:ascii="Times New Roman" w:hAnsi="Times New Roman" w:cs="Times New Roman"/>
          <w:sz w:val="24"/>
          <w:szCs w:val="24"/>
        </w:rPr>
        <w:t xml:space="preserve">arrive in the end through perseverance to a victory over their situation. </w:t>
      </w:r>
      <w:r w:rsidR="00457644" w:rsidRPr="00DC163D">
        <w:rPr>
          <w:rFonts w:ascii="Times New Roman" w:hAnsi="Times New Roman" w:cs="Times New Roman"/>
          <w:sz w:val="24"/>
          <w:szCs w:val="24"/>
        </w:rPr>
        <w:t>I</w:t>
      </w:r>
      <w:r w:rsidR="00220B46" w:rsidRPr="00DC163D">
        <w:rPr>
          <w:rFonts w:ascii="Times New Roman" w:hAnsi="Times New Roman" w:cs="Times New Roman"/>
          <w:sz w:val="24"/>
          <w:szCs w:val="24"/>
        </w:rPr>
        <w:t xml:space="preserve">n the </w:t>
      </w:r>
      <w:r w:rsidR="00457644" w:rsidRPr="00DC163D">
        <w:rPr>
          <w:rFonts w:ascii="Times New Roman" w:hAnsi="Times New Roman" w:cs="Times New Roman"/>
          <w:sz w:val="24"/>
          <w:szCs w:val="24"/>
        </w:rPr>
        <w:t>C</w:t>
      </w:r>
      <w:r w:rsidR="00694ADE" w:rsidRPr="00DC163D">
        <w:rPr>
          <w:rFonts w:ascii="Times New Roman" w:hAnsi="Times New Roman" w:cs="Times New Roman"/>
          <w:sz w:val="24"/>
          <w:szCs w:val="24"/>
        </w:rPr>
        <w:t>omedy form</w:t>
      </w:r>
      <w:r w:rsidR="00457644" w:rsidRPr="00DC163D">
        <w:rPr>
          <w:rFonts w:ascii="Times New Roman" w:hAnsi="Times New Roman" w:cs="Times New Roman"/>
          <w:sz w:val="24"/>
          <w:szCs w:val="24"/>
        </w:rPr>
        <w:t xml:space="preserve"> emphasis </w:t>
      </w:r>
      <w:r w:rsidR="00220B46" w:rsidRPr="00DC163D">
        <w:rPr>
          <w:rFonts w:ascii="Times New Roman" w:hAnsi="Times New Roman" w:cs="Times New Roman"/>
          <w:sz w:val="24"/>
          <w:szCs w:val="24"/>
        </w:rPr>
        <w:t>shift</w:t>
      </w:r>
      <w:r w:rsidR="00791A06" w:rsidRPr="00DC163D">
        <w:rPr>
          <w:rFonts w:ascii="Times New Roman" w:hAnsi="Times New Roman" w:cs="Times New Roman"/>
          <w:sz w:val="24"/>
          <w:szCs w:val="24"/>
        </w:rPr>
        <w:t>s</w:t>
      </w:r>
      <w:r w:rsidR="00220B46" w:rsidRPr="00DC163D">
        <w:rPr>
          <w:rFonts w:ascii="Times New Roman" w:hAnsi="Times New Roman" w:cs="Times New Roman"/>
          <w:sz w:val="24"/>
          <w:szCs w:val="24"/>
        </w:rPr>
        <w:t xml:space="preserve"> to society and the authors role in underpinning and restoring social order. The </w:t>
      </w:r>
      <w:r w:rsidR="00791A06" w:rsidRPr="00DC163D">
        <w:rPr>
          <w:rFonts w:ascii="Times New Roman" w:hAnsi="Times New Roman" w:cs="Times New Roman"/>
          <w:sz w:val="24"/>
          <w:szCs w:val="24"/>
        </w:rPr>
        <w:t>Tragedy</w:t>
      </w:r>
      <w:r w:rsidR="00220B46" w:rsidRPr="00DC163D">
        <w:rPr>
          <w:rFonts w:ascii="Times New Roman" w:hAnsi="Times New Roman" w:cs="Times New Roman"/>
          <w:sz w:val="24"/>
          <w:szCs w:val="24"/>
        </w:rPr>
        <w:t xml:space="preserve"> </w:t>
      </w:r>
      <w:r w:rsidR="008F34D5" w:rsidRPr="00DC163D">
        <w:rPr>
          <w:rFonts w:ascii="Times New Roman" w:hAnsi="Times New Roman" w:cs="Times New Roman"/>
          <w:sz w:val="24"/>
          <w:szCs w:val="24"/>
        </w:rPr>
        <w:t>of holistic</w:t>
      </w:r>
      <w:r w:rsidR="00791A06" w:rsidRPr="00DC163D">
        <w:rPr>
          <w:rFonts w:ascii="Times New Roman" w:hAnsi="Times New Roman" w:cs="Times New Roman"/>
          <w:sz w:val="24"/>
          <w:szCs w:val="24"/>
        </w:rPr>
        <w:t xml:space="preserve"> form </w:t>
      </w:r>
      <w:r w:rsidR="00220B46" w:rsidRPr="00DC163D">
        <w:rPr>
          <w:rFonts w:ascii="Times New Roman" w:hAnsi="Times New Roman" w:cs="Times New Roman"/>
          <w:sz w:val="24"/>
          <w:szCs w:val="24"/>
        </w:rPr>
        <w:t>occurs when</w:t>
      </w:r>
      <w:r w:rsidR="00694ADE" w:rsidRPr="00DC163D">
        <w:rPr>
          <w:rFonts w:ascii="Times New Roman" w:hAnsi="Times New Roman" w:cs="Times New Roman"/>
          <w:sz w:val="24"/>
          <w:szCs w:val="24"/>
        </w:rPr>
        <w:t xml:space="preserve"> </w:t>
      </w:r>
      <w:r w:rsidR="00220B46" w:rsidRPr="00DC163D">
        <w:rPr>
          <w:rFonts w:ascii="Times New Roman" w:hAnsi="Times New Roman" w:cs="Times New Roman"/>
          <w:sz w:val="24"/>
          <w:szCs w:val="24"/>
        </w:rPr>
        <w:t>failure</w:t>
      </w:r>
      <w:r w:rsidR="00791A06" w:rsidRPr="00DC163D">
        <w:rPr>
          <w:rFonts w:ascii="Times New Roman" w:hAnsi="Times New Roman" w:cs="Times New Roman"/>
          <w:sz w:val="24"/>
          <w:szCs w:val="24"/>
        </w:rPr>
        <w:t xml:space="preserve"> is apparent,</w:t>
      </w:r>
      <w:r w:rsidR="00220B46" w:rsidRPr="00DC163D">
        <w:rPr>
          <w:rFonts w:ascii="Times New Roman" w:hAnsi="Times New Roman" w:cs="Times New Roman"/>
          <w:sz w:val="24"/>
          <w:szCs w:val="24"/>
        </w:rPr>
        <w:t xml:space="preserve"> and the situation defeats and overcomes the person. The </w:t>
      </w:r>
      <w:r w:rsidR="00220B46" w:rsidRPr="00DC163D">
        <w:rPr>
          <w:rFonts w:ascii="Times New Roman" w:hAnsi="Times New Roman" w:cs="Times New Roman"/>
          <w:sz w:val="24"/>
          <w:szCs w:val="24"/>
        </w:rPr>
        <w:lastRenderedPageBreak/>
        <w:t xml:space="preserve">final and less often occurring is the </w:t>
      </w:r>
      <w:r w:rsidR="00457644" w:rsidRPr="00DC163D">
        <w:rPr>
          <w:rFonts w:ascii="Times New Roman" w:hAnsi="Times New Roman" w:cs="Times New Roman"/>
          <w:sz w:val="24"/>
          <w:szCs w:val="24"/>
        </w:rPr>
        <w:t>S</w:t>
      </w:r>
      <w:r w:rsidR="00220B46" w:rsidRPr="00DC163D">
        <w:rPr>
          <w:rFonts w:ascii="Times New Roman" w:hAnsi="Times New Roman" w:cs="Times New Roman"/>
          <w:sz w:val="24"/>
          <w:szCs w:val="24"/>
        </w:rPr>
        <w:t xml:space="preserve">atire form </w:t>
      </w:r>
      <w:r w:rsidR="00791A06" w:rsidRPr="00DC163D">
        <w:rPr>
          <w:rFonts w:ascii="Times New Roman" w:hAnsi="Times New Roman" w:cs="Times New Roman"/>
          <w:sz w:val="24"/>
          <w:szCs w:val="24"/>
        </w:rPr>
        <w:t xml:space="preserve">and the </w:t>
      </w:r>
      <w:r w:rsidR="00220B46" w:rsidRPr="00DC163D">
        <w:rPr>
          <w:rFonts w:ascii="Times New Roman" w:hAnsi="Times New Roman" w:cs="Times New Roman"/>
          <w:sz w:val="24"/>
          <w:szCs w:val="24"/>
        </w:rPr>
        <w:t>idea that we are looking back on society</w:t>
      </w:r>
      <w:r w:rsidR="00D13E3A" w:rsidRPr="00DC163D">
        <w:rPr>
          <w:rFonts w:ascii="Times New Roman" w:hAnsi="Times New Roman" w:cs="Times New Roman"/>
          <w:sz w:val="24"/>
          <w:szCs w:val="24"/>
        </w:rPr>
        <w:t xml:space="preserve">. </w:t>
      </w:r>
      <w:r w:rsidR="00490B90" w:rsidRPr="00DC163D">
        <w:rPr>
          <w:rFonts w:ascii="Times New Roman" w:hAnsi="Times New Roman" w:cs="Times New Roman"/>
          <w:sz w:val="24"/>
          <w:szCs w:val="24"/>
        </w:rPr>
        <w:t>C</w:t>
      </w:r>
      <w:r w:rsidR="00D13E3A" w:rsidRPr="00DC163D">
        <w:rPr>
          <w:rFonts w:ascii="Times New Roman" w:hAnsi="Times New Roman" w:cs="Times New Roman"/>
          <w:sz w:val="24"/>
          <w:szCs w:val="24"/>
        </w:rPr>
        <w:t xml:space="preserve">ategorical content </w:t>
      </w:r>
      <w:r w:rsidR="007215DA" w:rsidRPr="00DC163D">
        <w:rPr>
          <w:rFonts w:ascii="Times New Roman" w:hAnsi="Times New Roman" w:cs="Times New Roman"/>
          <w:sz w:val="24"/>
          <w:szCs w:val="24"/>
        </w:rPr>
        <w:t>looks at a</w:t>
      </w:r>
      <w:r w:rsidR="00D13E3A" w:rsidRPr="00DC163D">
        <w:rPr>
          <w:rFonts w:ascii="Times New Roman" w:hAnsi="Times New Roman" w:cs="Times New Roman"/>
          <w:sz w:val="24"/>
          <w:szCs w:val="24"/>
        </w:rPr>
        <w:t xml:space="preserve"> specific part </w:t>
      </w:r>
      <w:r w:rsidR="007215DA" w:rsidRPr="00DC163D">
        <w:rPr>
          <w:rFonts w:ascii="Times New Roman" w:hAnsi="Times New Roman" w:cs="Times New Roman"/>
          <w:sz w:val="24"/>
          <w:szCs w:val="24"/>
        </w:rPr>
        <w:t>or event in</w:t>
      </w:r>
      <w:r w:rsidR="00D13E3A" w:rsidRPr="00DC163D">
        <w:rPr>
          <w:rFonts w:ascii="Times New Roman" w:hAnsi="Times New Roman" w:cs="Times New Roman"/>
          <w:sz w:val="24"/>
          <w:szCs w:val="24"/>
        </w:rPr>
        <w:t xml:space="preserve"> the story</w:t>
      </w:r>
      <w:r w:rsidR="00490B90" w:rsidRPr="00DC163D">
        <w:rPr>
          <w:rFonts w:ascii="Times New Roman" w:hAnsi="Times New Roman" w:cs="Times New Roman"/>
          <w:sz w:val="24"/>
          <w:szCs w:val="24"/>
        </w:rPr>
        <w:t xml:space="preserve">. </w:t>
      </w:r>
      <w:r w:rsidR="00D13E3A" w:rsidRPr="00DC163D">
        <w:rPr>
          <w:rFonts w:ascii="Times New Roman" w:hAnsi="Times New Roman" w:cs="Times New Roman"/>
          <w:sz w:val="24"/>
          <w:szCs w:val="24"/>
        </w:rPr>
        <w:t>Categoric Form</w:t>
      </w:r>
      <w:r w:rsidR="007215DA" w:rsidRPr="00DC163D">
        <w:rPr>
          <w:rFonts w:ascii="Times New Roman" w:hAnsi="Times New Roman" w:cs="Times New Roman"/>
          <w:sz w:val="24"/>
          <w:szCs w:val="24"/>
        </w:rPr>
        <w:t xml:space="preserve"> Pays attention to the</w:t>
      </w:r>
      <w:r w:rsidR="00D13E3A" w:rsidRPr="00DC163D">
        <w:rPr>
          <w:rFonts w:ascii="Times New Roman" w:hAnsi="Times New Roman" w:cs="Times New Roman"/>
          <w:sz w:val="24"/>
          <w:szCs w:val="24"/>
        </w:rPr>
        <w:t xml:space="preserve"> </w:t>
      </w:r>
      <w:r w:rsidR="007215DA" w:rsidRPr="00DC163D">
        <w:rPr>
          <w:rFonts w:ascii="Times New Roman" w:hAnsi="Times New Roman" w:cs="Times New Roman"/>
          <w:sz w:val="24"/>
          <w:szCs w:val="24"/>
        </w:rPr>
        <w:t xml:space="preserve">style of </w:t>
      </w:r>
      <w:r w:rsidR="008820F2" w:rsidRPr="00DC163D">
        <w:rPr>
          <w:rFonts w:ascii="Times New Roman" w:hAnsi="Times New Roman" w:cs="Times New Roman"/>
          <w:sz w:val="24"/>
          <w:szCs w:val="24"/>
        </w:rPr>
        <w:t>language</w:t>
      </w:r>
      <w:r w:rsidR="00B14357" w:rsidRPr="00DC163D">
        <w:rPr>
          <w:rFonts w:ascii="Times New Roman" w:hAnsi="Times New Roman" w:cs="Times New Roman"/>
          <w:sz w:val="24"/>
          <w:szCs w:val="24"/>
        </w:rPr>
        <w:t xml:space="preserve"> used, the</w:t>
      </w:r>
      <w:r w:rsidR="00D13E3A" w:rsidRPr="00DC163D">
        <w:rPr>
          <w:rFonts w:ascii="Times New Roman" w:hAnsi="Times New Roman" w:cs="Times New Roman"/>
          <w:sz w:val="24"/>
          <w:szCs w:val="24"/>
        </w:rPr>
        <w:t xml:space="preserve"> meta</w:t>
      </w:r>
      <w:r w:rsidR="00B14357" w:rsidRPr="00DC163D">
        <w:rPr>
          <w:rFonts w:ascii="Times New Roman" w:hAnsi="Times New Roman" w:cs="Times New Roman"/>
          <w:sz w:val="24"/>
          <w:szCs w:val="24"/>
        </w:rPr>
        <w:t>p</w:t>
      </w:r>
      <w:r w:rsidR="00D13E3A" w:rsidRPr="00DC163D">
        <w:rPr>
          <w:rFonts w:ascii="Times New Roman" w:hAnsi="Times New Roman" w:cs="Times New Roman"/>
          <w:sz w:val="24"/>
          <w:szCs w:val="24"/>
        </w:rPr>
        <w:t>h</w:t>
      </w:r>
      <w:r w:rsidR="00B14357" w:rsidRPr="00DC163D">
        <w:rPr>
          <w:rFonts w:ascii="Times New Roman" w:hAnsi="Times New Roman" w:cs="Times New Roman"/>
          <w:sz w:val="24"/>
          <w:szCs w:val="24"/>
        </w:rPr>
        <w:t>o</w:t>
      </w:r>
      <w:r w:rsidR="00D13E3A" w:rsidRPr="00DC163D">
        <w:rPr>
          <w:rFonts w:ascii="Times New Roman" w:hAnsi="Times New Roman" w:cs="Times New Roman"/>
          <w:sz w:val="24"/>
          <w:szCs w:val="24"/>
        </w:rPr>
        <w:t>rs</w:t>
      </w:r>
      <w:r w:rsidR="00B14357" w:rsidRPr="00DC163D">
        <w:rPr>
          <w:rFonts w:ascii="Times New Roman" w:hAnsi="Times New Roman" w:cs="Times New Roman"/>
          <w:sz w:val="24"/>
          <w:szCs w:val="24"/>
        </w:rPr>
        <w:t>, adverbs,</w:t>
      </w:r>
      <w:r w:rsidR="00D13E3A" w:rsidRPr="00DC163D">
        <w:rPr>
          <w:rFonts w:ascii="Times New Roman" w:hAnsi="Times New Roman" w:cs="Times New Roman"/>
          <w:sz w:val="24"/>
          <w:szCs w:val="24"/>
        </w:rPr>
        <w:t xml:space="preserve"> </w:t>
      </w:r>
      <w:r w:rsidR="00B14357" w:rsidRPr="00DC163D">
        <w:rPr>
          <w:rFonts w:ascii="Times New Roman" w:hAnsi="Times New Roman" w:cs="Times New Roman"/>
          <w:sz w:val="24"/>
          <w:szCs w:val="24"/>
        </w:rPr>
        <w:t>tenses used,</w:t>
      </w:r>
      <w:r w:rsidR="00D13E3A" w:rsidRPr="00DC163D">
        <w:rPr>
          <w:rFonts w:ascii="Times New Roman" w:hAnsi="Times New Roman" w:cs="Times New Roman"/>
          <w:sz w:val="24"/>
          <w:szCs w:val="24"/>
        </w:rPr>
        <w:t xml:space="preserve"> metaphors, Time and place. the tense </w:t>
      </w:r>
      <w:r w:rsidR="008820F2" w:rsidRPr="00DC163D">
        <w:rPr>
          <w:rFonts w:ascii="Times New Roman" w:hAnsi="Times New Roman" w:cs="Times New Roman"/>
          <w:sz w:val="24"/>
          <w:szCs w:val="24"/>
        </w:rPr>
        <w:t>of</w:t>
      </w:r>
      <w:r w:rsidR="00D13E3A" w:rsidRPr="00DC163D">
        <w:rPr>
          <w:rFonts w:ascii="Times New Roman" w:hAnsi="Times New Roman" w:cs="Times New Roman"/>
          <w:sz w:val="24"/>
          <w:szCs w:val="24"/>
        </w:rPr>
        <w:t xml:space="preserve"> verbs</w:t>
      </w:r>
      <w:r w:rsidR="008820F2" w:rsidRPr="00DC163D">
        <w:rPr>
          <w:rFonts w:ascii="Times New Roman" w:hAnsi="Times New Roman" w:cs="Times New Roman"/>
          <w:sz w:val="24"/>
          <w:szCs w:val="24"/>
        </w:rPr>
        <w:t xml:space="preserve"> and repetition.</w:t>
      </w:r>
    </w:p>
    <w:p w14:paraId="12FB78E4" w14:textId="2A8F279F" w:rsidR="004E3061" w:rsidRPr="00DC163D" w:rsidRDefault="00DF4B69"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 xml:space="preserve">The second </w:t>
      </w:r>
      <w:r w:rsidR="004E3061" w:rsidRPr="00DC163D">
        <w:rPr>
          <w:rFonts w:ascii="Times New Roman" w:hAnsi="Times New Roman" w:cs="Times New Roman"/>
          <w:sz w:val="24"/>
          <w:szCs w:val="24"/>
        </w:rPr>
        <w:t xml:space="preserve">method of analysis </w:t>
      </w:r>
      <w:r w:rsidRPr="00DC163D">
        <w:rPr>
          <w:rFonts w:ascii="Times New Roman" w:hAnsi="Times New Roman" w:cs="Times New Roman"/>
          <w:sz w:val="24"/>
          <w:szCs w:val="24"/>
        </w:rPr>
        <w:t xml:space="preserve">adopted for this narrative analysis is that </w:t>
      </w:r>
      <w:r w:rsidR="004E3061" w:rsidRPr="00DC163D">
        <w:rPr>
          <w:rFonts w:ascii="Times New Roman" w:hAnsi="Times New Roman" w:cs="Times New Roman"/>
          <w:sz w:val="24"/>
          <w:szCs w:val="24"/>
        </w:rPr>
        <w:t xml:space="preserve">presented by Catherine </w:t>
      </w:r>
      <w:proofErr w:type="spellStart"/>
      <w:r w:rsidR="004E3061" w:rsidRPr="00DC163D">
        <w:rPr>
          <w:rFonts w:ascii="Times New Roman" w:hAnsi="Times New Roman" w:cs="Times New Roman"/>
          <w:sz w:val="24"/>
          <w:szCs w:val="24"/>
        </w:rPr>
        <w:t>Riessman</w:t>
      </w:r>
      <w:proofErr w:type="spellEnd"/>
      <w:r w:rsidR="004E3061" w:rsidRPr="00DC163D">
        <w:rPr>
          <w:rFonts w:ascii="Times New Roman" w:hAnsi="Times New Roman" w:cs="Times New Roman"/>
          <w:sz w:val="24"/>
          <w:szCs w:val="24"/>
        </w:rPr>
        <w:t xml:space="preserve"> in 1993</w:t>
      </w:r>
      <w:r w:rsidRPr="00DC163D">
        <w:rPr>
          <w:rFonts w:ascii="Times New Roman" w:hAnsi="Times New Roman" w:cs="Times New Roman"/>
          <w:sz w:val="24"/>
          <w:szCs w:val="24"/>
        </w:rPr>
        <w:t xml:space="preserve">. </w:t>
      </w:r>
      <w:proofErr w:type="spellStart"/>
      <w:r w:rsidRPr="00DC163D">
        <w:rPr>
          <w:rFonts w:ascii="Times New Roman" w:hAnsi="Times New Roman" w:cs="Times New Roman"/>
          <w:sz w:val="24"/>
          <w:szCs w:val="24"/>
        </w:rPr>
        <w:t>Riessman</w:t>
      </w:r>
      <w:proofErr w:type="spellEnd"/>
      <w:r w:rsidRPr="00DC163D">
        <w:rPr>
          <w:rFonts w:ascii="Times New Roman" w:hAnsi="Times New Roman" w:cs="Times New Roman"/>
          <w:sz w:val="24"/>
          <w:szCs w:val="24"/>
        </w:rPr>
        <w:t xml:space="preserve"> suggests </w:t>
      </w:r>
      <w:r w:rsidR="004E3061" w:rsidRPr="00DC163D">
        <w:rPr>
          <w:rFonts w:ascii="Times New Roman" w:hAnsi="Times New Roman" w:cs="Times New Roman"/>
          <w:sz w:val="24"/>
          <w:szCs w:val="24"/>
        </w:rPr>
        <w:t>the structure analysis of a narrative is much more than reading the content and extracting information. When we communicate in a narrative we break into story, and that this is a natural inclination. It is suggested that a good starting point is to begin by observing the structure of the narrative, noting how the author has organised the dialogue. Why was the story conveyed in this form to their listeners? We can then look at the core of the text to interpret meaning from the way events themselves have been conveyed. We can extract suggestions and note what is being assumed as already known or understood by both the author and the audience (</w:t>
      </w:r>
      <w:proofErr w:type="spellStart"/>
      <w:r w:rsidR="004E3061" w:rsidRPr="00DC163D">
        <w:rPr>
          <w:rFonts w:ascii="Times New Roman" w:hAnsi="Times New Roman" w:cs="Times New Roman"/>
          <w:sz w:val="24"/>
          <w:szCs w:val="24"/>
        </w:rPr>
        <w:t>Riessman</w:t>
      </w:r>
      <w:proofErr w:type="spellEnd"/>
      <w:r w:rsidR="004E3061" w:rsidRPr="00DC163D">
        <w:rPr>
          <w:rFonts w:ascii="Times New Roman" w:hAnsi="Times New Roman" w:cs="Times New Roman"/>
          <w:sz w:val="24"/>
          <w:szCs w:val="24"/>
        </w:rPr>
        <w:t xml:space="preserve"> 1993 as cited by </w:t>
      </w:r>
      <w:proofErr w:type="gramStart"/>
      <w:r w:rsidR="004E3061" w:rsidRPr="00DC163D">
        <w:rPr>
          <w:rFonts w:ascii="Times New Roman" w:hAnsi="Times New Roman" w:cs="Times New Roman"/>
          <w:sz w:val="24"/>
          <w:szCs w:val="24"/>
        </w:rPr>
        <w:t>Gibbs )</w:t>
      </w:r>
      <w:proofErr w:type="gramEnd"/>
      <w:r w:rsidR="004E3061" w:rsidRPr="00DC163D">
        <w:rPr>
          <w:rFonts w:ascii="Times New Roman" w:hAnsi="Times New Roman" w:cs="Times New Roman"/>
          <w:sz w:val="24"/>
          <w:szCs w:val="24"/>
        </w:rPr>
        <w:t xml:space="preserve"> . </w:t>
      </w:r>
      <w:proofErr w:type="spellStart"/>
      <w:r w:rsidR="004E3061" w:rsidRPr="00DC163D">
        <w:rPr>
          <w:rFonts w:ascii="Times New Roman" w:hAnsi="Times New Roman" w:cs="Times New Roman"/>
          <w:sz w:val="24"/>
          <w:szCs w:val="24"/>
        </w:rPr>
        <w:t>Riessman</w:t>
      </w:r>
      <w:proofErr w:type="spellEnd"/>
      <w:r w:rsidR="004E3061" w:rsidRPr="00DC163D">
        <w:rPr>
          <w:rFonts w:ascii="Times New Roman" w:hAnsi="Times New Roman" w:cs="Times New Roman"/>
          <w:sz w:val="24"/>
          <w:szCs w:val="24"/>
        </w:rPr>
        <w:t xml:space="preserve"> 199</w:t>
      </w:r>
      <w:r w:rsidR="00E95FD6" w:rsidRPr="00DC163D">
        <w:rPr>
          <w:rFonts w:ascii="Times New Roman" w:hAnsi="Times New Roman" w:cs="Times New Roman"/>
          <w:sz w:val="24"/>
          <w:szCs w:val="24"/>
        </w:rPr>
        <w:t>3</w:t>
      </w:r>
      <w:r w:rsidR="004E3061" w:rsidRPr="00DC163D">
        <w:rPr>
          <w:rFonts w:ascii="Times New Roman" w:hAnsi="Times New Roman" w:cs="Times New Roman"/>
          <w:sz w:val="24"/>
          <w:szCs w:val="24"/>
        </w:rPr>
        <w:t xml:space="preserve"> advocates that while the authors telling of their story is from their experience and the truth as they see it, nevertheless, we must interpret this alongside their social and cultural background.  we need to also address issues of power that are evident in the narrative and identify whose voice was most evident throughout, and whose was ultimately heard. Analysis is focused on the one person. How do they make a point and why, and how do they react? (</w:t>
      </w:r>
      <w:proofErr w:type="spellStart"/>
      <w:r w:rsidR="004E3061" w:rsidRPr="00DC163D">
        <w:rPr>
          <w:rFonts w:ascii="Times New Roman" w:hAnsi="Times New Roman" w:cs="Times New Roman"/>
          <w:sz w:val="24"/>
          <w:szCs w:val="24"/>
        </w:rPr>
        <w:t>Riessman</w:t>
      </w:r>
      <w:proofErr w:type="spellEnd"/>
      <w:r w:rsidR="004E3061" w:rsidRPr="00DC163D">
        <w:rPr>
          <w:rFonts w:ascii="Times New Roman" w:hAnsi="Times New Roman" w:cs="Times New Roman"/>
          <w:sz w:val="24"/>
          <w:szCs w:val="24"/>
        </w:rPr>
        <w:t xml:space="preserve"> 1993 as cited by Gibbs</w:t>
      </w:r>
      <w:r w:rsidR="005036BA" w:rsidRPr="00DC163D">
        <w:rPr>
          <w:rFonts w:ascii="Times New Roman" w:hAnsi="Times New Roman" w:cs="Times New Roman"/>
          <w:sz w:val="24"/>
          <w:szCs w:val="24"/>
        </w:rPr>
        <w:t>.</w:t>
      </w:r>
    </w:p>
    <w:p w14:paraId="70F5111A" w14:textId="1B8F068B" w:rsidR="00EC4634" w:rsidRPr="00DC163D" w:rsidRDefault="00EC4634"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The use of these two methods will enable us to focus on different elements of the text and achieve a more rounded interpretation of the narrative</w:t>
      </w:r>
      <w:r w:rsidR="0053678D" w:rsidRPr="00DC163D">
        <w:rPr>
          <w:rFonts w:ascii="Times New Roman" w:hAnsi="Times New Roman" w:cs="Times New Roman"/>
          <w:sz w:val="24"/>
          <w:szCs w:val="24"/>
        </w:rPr>
        <w:t xml:space="preserve">. </w:t>
      </w:r>
      <w:r w:rsidR="00EB4975" w:rsidRPr="00DC163D">
        <w:rPr>
          <w:rFonts w:ascii="Times New Roman" w:hAnsi="Times New Roman" w:cs="Times New Roman"/>
          <w:sz w:val="24"/>
          <w:szCs w:val="24"/>
        </w:rPr>
        <w:t>Their use will aim to</w:t>
      </w:r>
      <w:r w:rsidR="0053678D" w:rsidRPr="00DC163D">
        <w:rPr>
          <w:rFonts w:ascii="Times New Roman" w:hAnsi="Times New Roman" w:cs="Times New Roman"/>
          <w:sz w:val="24"/>
          <w:szCs w:val="24"/>
        </w:rPr>
        <w:t xml:space="preserve"> achieve better social context, analysis of power</w:t>
      </w:r>
      <w:r w:rsidR="00EB4975" w:rsidRPr="00DC163D">
        <w:rPr>
          <w:rFonts w:ascii="Times New Roman" w:hAnsi="Times New Roman" w:cs="Times New Roman"/>
          <w:sz w:val="24"/>
          <w:szCs w:val="24"/>
        </w:rPr>
        <w:t xml:space="preserve"> a</w:t>
      </w:r>
      <w:r w:rsidR="0053678D" w:rsidRPr="00DC163D">
        <w:rPr>
          <w:rFonts w:ascii="Times New Roman" w:hAnsi="Times New Roman" w:cs="Times New Roman"/>
          <w:sz w:val="24"/>
          <w:szCs w:val="24"/>
        </w:rPr>
        <w:t>nd reflex</w:t>
      </w:r>
      <w:r w:rsidR="00EB4975" w:rsidRPr="00DC163D">
        <w:rPr>
          <w:rFonts w:ascii="Times New Roman" w:hAnsi="Times New Roman" w:cs="Times New Roman"/>
          <w:sz w:val="24"/>
          <w:szCs w:val="24"/>
        </w:rPr>
        <w:t>ivity (</w:t>
      </w:r>
      <w:proofErr w:type="spellStart"/>
      <w:r w:rsidR="00EB4975" w:rsidRPr="00DC163D">
        <w:rPr>
          <w:rFonts w:ascii="Times New Roman" w:hAnsi="Times New Roman" w:cs="Times New Roman"/>
          <w:sz w:val="24"/>
          <w:szCs w:val="24"/>
        </w:rPr>
        <w:t>Mcleod</w:t>
      </w:r>
      <w:proofErr w:type="spellEnd"/>
      <w:r w:rsidR="00EB4975" w:rsidRPr="00DC163D">
        <w:rPr>
          <w:rFonts w:ascii="Times New Roman" w:hAnsi="Times New Roman" w:cs="Times New Roman"/>
          <w:sz w:val="24"/>
          <w:szCs w:val="24"/>
        </w:rPr>
        <w:t xml:space="preserve">, 2001), </w:t>
      </w:r>
      <w:r w:rsidRPr="00DC163D">
        <w:rPr>
          <w:rFonts w:ascii="Times New Roman" w:hAnsi="Times New Roman" w:cs="Times New Roman"/>
          <w:sz w:val="24"/>
          <w:szCs w:val="24"/>
        </w:rPr>
        <w:t xml:space="preserve"> </w:t>
      </w:r>
    </w:p>
    <w:p w14:paraId="76543F11" w14:textId="77777777" w:rsidR="005036BA" w:rsidRPr="00DC163D" w:rsidRDefault="005036BA" w:rsidP="00FC192D">
      <w:pPr>
        <w:spacing w:line="480" w:lineRule="auto"/>
        <w:rPr>
          <w:rFonts w:ascii="Times New Roman" w:hAnsi="Times New Roman" w:cs="Times New Roman"/>
          <w:sz w:val="24"/>
          <w:szCs w:val="24"/>
        </w:rPr>
      </w:pPr>
    </w:p>
    <w:p w14:paraId="65559F34" w14:textId="72502FEC" w:rsidR="00D13E3A" w:rsidRPr="00DC163D" w:rsidRDefault="00D13E3A" w:rsidP="00FC192D">
      <w:pPr>
        <w:spacing w:line="480" w:lineRule="auto"/>
        <w:rPr>
          <w:rFonts w:ascii="Times New Roman" w:hAnsi="Times New Roman" w:cs="Times New Roman"/>
          <w:sz w:val="24"/>
          <w:szCs w:val="24"/>
        </w:rPr>
      </w:pPr>
    </w:p>
    <w:p w14:paraId="094B58D0" w14:textId="2A9AE294" w:rsidR="004E3061" w:rsidRPr="00DC163D" w:rsidRDefault="004E3061" w:rsidP="00FC192D">
      <w:pPr>
        <w:spacing w:line="480" w:lineRule="auto"/>
        <w:rPr>
          <w:rFonts w:ascii="Times New Roman" w:hAnsi="Times New Roman" w:cs="Times New Roman"/>
          <w:sz w:val="24"/>
          <w:szCs w:val="24"/>
        </w:rPr>
      </w:pPr>
    </w:p>
    <w:p w14:paraId="39468B29" w14:textId="77777777" w:rsidR="00E95FD6" w:rsidRPr="00DC163D" w:rsidRDefault="00905218" w:rsidP="00FC192D">
      <w:pPr>
        <w:spacing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 xml:space="preserve">Analysis </w:t>
      </w:r>
    </w:p>
    <w:p w14:paraId="7A0ED332" w14:textId="54F387E2" w:rsidR="00C652CF" w:rsidRPr="00DC163D" w:rsidRDefault="00BB44F8"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 xml:space="preserve">Our author </w:t>
      </w:r>
      <w:r w:rsidR="00C04E35" w:rsidRPr="00DC163D">
        <w:rPr>
          <w:rFonts w:ascii="Times New Roman" w:hAnsi="Times New Roman" w:cs="Times New Roman"/>
          <w:sz w:val="24"/>
          <w:szCs w:val="24"/>
        </w:rPr>
        <w:t>Starts he</w:t>
      </w:r>
      <w:r w:rsidRPr="00DC163D">
        <w:rPr>
          <w:rFonts w:ascii="Times New Roman" w:hAnsi="Times New Roman" w:cs="Times New Roman"/>
          <w:sz w:val="24"/>
          <w:szCs w:val="24"/>
        </w:rPr>
        <w:t>r</w:t>
      </w:r>
      <w:r w:rsidR="00C04E35" w:rsidRPr="00DC163D">
        <w:rPr>
          <w:rFonts w:ascii="Times New Roman" w:hAnsi="Times New Roman" w:cs="Times New Roman"/>
          <w:sz w:val="24"/>
          <w:szCs w:val="24"/>
        </w:rPr>
        <w:t xml:space="preserve"> narrative at the lowest point of </w:t>
      </w:r>
      <w:r w:rsidR="005615A5" w:rsidRPr="00DC163D">
        <w:rPr>
          <w:rFonts w:ascii="Times New Roman" w:hAnsi="Times New Roman" w:cs="Times New Roman"/>
          <w:sz w:val="24"/>
          <w:szCs w:val="24"/>
        </w:rPr>
        <w:t>her story</w:t>
      </w:r>
      <w:r w:rsidR="006D2DED" w:rsidRPr="00DC163D">
        <w:rPr>
          <w:rFonts w:ascii="Times New Roman" w:hAnsi="Times New Roman" w:cs="Times New Roman"/>
          <w:sz w:val="24"/>
          <w:szCs w:val="24"/>
        </w:rPr>
        <w:t>. Her</w:t>
      </w:r>
      <w:r w:rsidR="00C04E35" w:rsidRPr="00DC163D">
        <w:rPr>
          <w:rFonts w:ascii="Times New Roman" w:hAnsi="Times New Roman" w:cs="Times New Roman"/>
          <w:sz w:val="24"/>
          <w:szCs w:val="24"/>
        </w:rPr>
        <w:t xml:space="preserve"> depression and anxiety </w:t>
      </w:r>
      <w:r w:rsidR="0057188E" w:rsidRPr="00DC163D">
        <w:rPr>
          <w:rFonts w:ascii="Times New Roman" w:hAnsi="Times New Roman" w:cs="Times New Roman"/>
          <w:sz w:val="24"/>
          <w:szCs w:val="24"/>
        </w:rPr>
        <w:t>have</w:t>
      </w:r>
      <w:r w:rsidR="006D2DED" w:rsidRPr="00DC163D">
        <w:rPr>
          <w:rFonts w:ascii="Times New Roman" w:hAnsi="Times New Roman" w:cs="Times New Roman"/>
          <w:sz w:val="24"/>
          <w:szCs w:val="24"/>
        </w:rPr>
        <w:t xml:space="preserve"> </w:t>
      </w:r>
      <w:r w:rsidR="00C04E35" w:rsidRPr="00DC163D">
        <w:rPr>
          <w:rFonts w:ascii="Times New Roman" w:hAnsi="Times New Roman" w:cs="Times New Roman"/>
          <w:sz w:val="24"/>
          <w:szCs w:val="24"/>
        </w:rPr>
        <w:t>escalated to the point</w:t>
      </w:r>
      <w:r w:rsidR="003F0828" w:rsidRPr="00DC163D">
        <w:rPr>
          <w:rFonts w:ascii="Times New Roman" w:hAnsi="Times New Roman" w:cs="Times New Roman"/>
          <w:sz w:val="24"/>
          <w:szCs w:val="24"/>
        </w:rPr>
        <w:t xml:space="preserve"> </w:t>
      </w:r>
      <w:r w:rsidR="00441DF3" w:rsidRPr="00DC163D">
        <w:rPr>
          <w:rFonts w:ascii="Times New Roman" w:hAnsi="Times New Roman" w:cs="Times New Roman"/>
          <w:sz w:val="24"/>
          <w:szCs w:val="24"/>
        </w:rPr>
        <w:t>where</w:t>
      </w:r>
      <w:r w:rsidR="005615A5" w:rsidRPr="00DC163D">
        <w:rPr>
          <w:rFonts w:ascii="Times New Roman" w:hAnsi="Times New Roman" w:cs="Times New Roman"/>
          <w:sz w:val="24"/>
          <w:szCs w:val="24"/>
        </w:rPr>
        <w:t>,</w:t>
      </w:r>
      <w:r w:rsidR="003F0828" w:rsidRPr="00DC163D">
        <w:rPr>
          <w:rFonts w:ascii="Times New Roman" w:hAnsi="Times New Roman" w:cs="Times New Roman"/>
          <w:sz w:val="24"/>
          <w:szCs w:val="24"/>
        </w:rPr>
        <w:t xml:space="preserve"> the pain and </w:t>
      </w:r>
      <w:r w:rsidR="00441DF3" w:rsidRPr="00DC163D">
        <w:rPr>
          <w:rFonts w:ascii="Times New Roman" w:hAnsi="Times New Roman" w:cs="Times New Roman"/>
          <w:sz w:val="24"/>
          <w:szCs w:val="24"/>
        </w:rPr>
        <w:t xml:space="preserve">despair </w:t>
      </w:r>
      <w:r w:rsidR="006D2DED" w:rsidRPr="00DC163D">
        <w:rPr>
          <w:rFonts w:ascii="Times New Roman" w:hAnsi="Times New Roman" w:cs="Times New Roman"/>
          <w:sz w:val="24"/>
          <w:szCs w:val="24"/>
        </w:rPr>
        <w:t>being</w:t>
      </w:r>
      <w:r w:rsidR="003F0828" w:rsidRPr="00DC163D">
        <w:rPr>
          <w:rFonts w:ascii="Times New Roman" w:hAnsi="Times New Roman" w:cs="Times New Roman"/>
          <w:sz w:val="24"/>
          <w:szCs w:val="24"/>
        </w:rPr>
        <w:t xml:space="preserve"> experienc</w:t>
      </w:r>
      <w:r w:rsidR="0057188E" w:rsidRPr="00DC163D">
        <w:rPr>
          <w:rFonts w:ascii="Times New Roman" w:hAnsi="Times New Roman" w:cs="Times New Roman"/>
          <w:sz w:val="24"/>
          <w:szCs w:val="24"/>
        </w:rPr>
        <w:t xml:space="preserve">ed </w:t>
      </w:r>
      <w:r w:rsidR="003F0828" w:rsidRPr="00DC163D">
        <w:rPr>
          <w:rFonts w:ascii="Times New Roman" w:hAnsi="Times New Roman" w:cs="Times New Roman"/>
          <w:sz w:val="24"/>
          <w:szCs w:val="24"/>
        </w:rPr>
        <w:t>w</w:t>
      </w:r>
      <w:r w:rsidR="0057188E" w:rsidRPr="00DC163D">
        <w:rPr>
          <w:rFonts w:ascii="Times New Roman" w:hAnsi="Times New Roman" w:cs="Times New Roman"/>
          <w:sz w:val="24"/>
          <w:szCs w:val="24"/>
        </w:rPr>
        <w:t>as</w:t>
      </w:r>
      <w:r w:rsidR="005036BA" w:rsidRPr="00DC163D">
        <w:rPr>
          <w:rFonts w:ascii="Times New Roman" w:hAnsi="Times New Roman" w:cs="Times New Roman"/>
          <w:sz w:val="24"/>
          <w:szCs w:val="24"/>
        </w:rPr>
        <w:t xml:space="preserve"> so</w:t>
      </w:r>
      <w:r w:rsidR="003F0828" w:rsidRPr="00DC163D">
        <w:rPr>
          <w:rFonts w:ascii="Times New Roman" w:hAnsi="Times New Roman" w:cs="Times New Roman"/>
          <w:sz w:val="24"/>
          <w:szCs w:val="24"/>
        </w:rPr>
        <w:t xml:space="preserve"> unbearable</w:t>
      </w:r>
      <w:r w:rsidR="005036BA" w:rsidRPr="00DC163D">
        <w:rPr>
          <w:rFonts w:ascii="Times New Roman" w:hAnsi="Times New Roman" w:cs="Times New Roman"/>
          <w:sz w:val="24"/>
          <w:szCs w:val="24"/>
        </w:rPr>
        <w:t>, s</w:t>
      </w:r>
      <w:r w:rsidR="00C04E35" w:rsidRPr="00DC163D">
        <w:rPr>
          <w:rFonts w:ascii="Times New Roman" w:hAnsi="Times New Roman" w:cs="Times New Roman"/>
          <w:sz w:val="24"/>
          <w:szCs w:val="24"/>
        </w:rPr>
        <w:t xml:space="preserve">uicide had </w:t>
      </w:r>
      <w:r w:rsidR="006D2DED" w:rsidRPr="00DC163D">
        <w:rPr>
          <w:rFonts w:ascii="Times New Roman" w:hAnsi="Times New Roman" w:cs="Times New Roman"/>
          <w:sz w:val="24"/>
          <w:szCs w:val="24"/>
        </w:rPr>
        <w:t xml:space="preserve">seemed to </w:t>
      </w:r>
      <w:r w:rsidR="00C04E35" w:rsidRPr="00DC163D">
        <w:rPr>
          <w:rFonts w:ascii="Times New Roman" w:hAnsi="Times New Roman" w:cs="Times New Roman"/>
          <w:sz w:val="24"/>
          <w:szCs w:val="24"/>
        </w:rPr>
        <w:t>become the only way</w:t>
      </w:r>
      <w:r w:rsidR="003F0828" w:rsidRPr="00DC163D">
        <w:rPr>
          <w:rFonts w:ascii="Times New Roman" w:hAnsi="Times New Roman" w:cs="Times New Roman"/>
          <w:sz w:val="24"/>
          <w:szCs w:val="24"/>
        </w:rPr>
        <w:t xml:space="preserve"> </w:t>
      </w:r>
      <w:r w:rsidR="006D2DED" w:rsidRPr="00DC163D">
        <w:rPr>
          <w:rFonts w:ascii="Times New Roman" w:hAnsi="Times New Roman" w:cs="Times New Roman"/>
          <w:sz w:val="24"/>
          <w:szCs w:val="24"/>
        </w:rPr>
        <w:t xml:space="preserve">to </w:t>
      </w:r>
      <w:r w:rsidR="008C2AD7" w:rsidRPr="00DC163D">
        <w:rPr>
          <w:rFonts w:ascii="Times New Roman" w:hAnsi="Times New Roman" w:cs="Times New Roman"/>
          <w:sz w:val="24"/>
          <w:szCs w:val="24"/>
        </w:rPr>
        <w:t>affect</w:t>
      </w:r>
      <w:r w:rsidR="006D2DED" w:rsidRPr="00DC163D">
        <w:rPr>
          <w:rFonts w:ascii="Times New Roman" w:hAnsi="Times New Roman" w:cs="Times New Roman"/>
          <w:sz w:val="24"/>
          <w:szCs w:val="24"/>
        </w:rPr>
        <w:t xml:space="preserve"> a release. </w:t>
      </w:r>
      <w:r w:rsidR="008C2AD7" w:rsidRPr="00DC163D">
        <w:rPr>
          <w:rFonts w:ascii="Times New Roman" w:hAnsi="Times New Roman" w:cs="Times New Roman"/>
          <w:sz w:val="24"/>
          <w:szCs w:val="24"/>
        </w:rPr>
        <w:t>Although this topic is revisited later in the dialogue it</w:t>
      </w:r>
      <w:r w:rsidR="0057188E" w:rsidRPr="00DC163D">
        <w:rPr>
          <w:rFonts w:ascii="Times New Roman" w:hAnsi="Times New Roman" w:cs="Times New Roman"/>
          <w:sz w:val="24"/>
          <w:szCs w:val="24"/>
        </w:rPr>
        <w:t xml:space="preserve"> is not ch</w:t>
      </w:r>
      <w:r w:rsidR="006D2DED" w:rsidRPr="00DC163D">
        <w:rPr>
          <w:rFonts w:ascii="Times New Roman" w:hAnsi="Times New Roman" w:cs="Times New Roman"/>
          <w:sz w:val="24"/>
          <w:szCs w:val="24"/>
        </w:rPr>
        <w:t>ronol</w:t>
      </w:r>
      <w:r w:rsidR="008C2AD7" w:rsidRPr="00DC163D">
        <w:rPr>
          <w:rFonts w:ascii="Times New Roman" w:hAnsi="Times New Roman" w:cs="Times New Roman"/>
          <w:sz w:val="24"/>
          <w:szCs w:val="24"/>
        </w:rPr>
        <w:t>o</w:t>
      </w:r>
      <w:r w:rsidR="006D2DED" w:rsidRPr="00DC163D">
        <w:rPr>
          <w:rFonts w:ascii="Times New Roman" w:hAnsi="Times New Roman" w:cs="Times New Roman"/>
          <w:sz w:val="24"/>
          <w:szCs w:val="24"/>
        </w:rPr>
        <w:t>gically</w:t>
      </w:r>
      <w:r w:rsidR="0057188E" w:rsidRPr="00DC163D">
        <w:rPr>
          <w:rFonts w:ascii="Times New Roman" w:hAnsi="Times New Roman" w:cs="Times New Roman"/>
          <w:sz w:val="24"/>
          <w:szCs w:val="24"/>
        </w:rPr>
        <w:t xml:space="preserve"> where her story </w:t>
      </w:r>
      <w:r w:rsidR="008C2AD7" w:rsidRPr="00DC163D">
        <w:rPr>
          <w:rFonts w:ascii="Times New Roman" w:hAnsi="Times New Roman" w:cs="Times New Roman"/>
          <w:sz w:val="24"/>
          <w:szCs w:val="24"/>
        </w:rPr>
        <w:t xml:space="preserve">truly </w:t>
      </w:r>
      <w:r w:rsidR="0057188E" w:rsidRPr="00DC163D">
        <w:rPr>
          <w:rFonts w:ascii="Times New Roman" w:hAnsi="Times New Roman" w:cs="Times New Roman"/>
          <w:sz w:val="24"/>
          <w:szCs w:val="24"/>
        </w:rPr>
        <w:t>begins</w:t>
      </w:r>
      <w:r w:rsidR="00567E37" w:rsidRPr="00DC163D">
        <w:rPr>
          <w:rFonts w:ascii="Times New Roman" w:hAnsi="Times New Roman" w:cs="Times New Roman"/>
          <w:sz w:val="24"/>
          <w:szCs w:val="24"/>
        </w:rPr>
        <w:t xml:space="preserve"> interrupting the causal sequence</w:t>
      </w:r>
      <w:r w:rsidR="00D214E9" w:rsidRPr="00DC163D">
        <w:rPr>
          <w:rFonts w:ascii="Times New Roman" w:hAnsi="Times New Roman" w:cs="Times New Roman"/>
          <w:sz w:val="24"/>
          <w:szCs w:val="24"/>
        </w:rPr>
        <w:t>.</w:t>
      </w:r>
      <w:r w:rsidR="00567E37" w:rsidRPr="00DC163D">
        <w:rPr>
          <w:rFonts w:ascii="Times New Roman" w:hAnsi="Times New Roman" w:cs="Times New Roman"/>
          <w:sz w:val="24"/>
          <w:szCs w:val="24"/>
        </w:rPr>
        <w:t xml:space="preserve"> It seems </w:t>
      </w:r>
      <w:r w:rsidR="0057188E" w:rsidRPr="00DC163D">
        <w:rPr>
          <w:rFonts w:ascii="Times New Roman" w:hAnsi="Times New Roman" w:cs="Times New Roman"/>
          <w:sz w:val="24"/>
          <w:szCs w:val="24"/>
        </w:rPr>
        <w:t xml:space="preserve">events and </w:t>
      </w:r>
      <w:r w:rsidR="006D2DED" w:rsidRPr="00DC163D">
        <w:rPr>
          <w:rFonts w:ascii="Times New Roman" w:hAnsi="Times New Roman" w:cs="Times New Roman"/>
          <w:sz w:val="24"/>
          <w:szCs w:val="24"/>
        </w:rPr>
        <w:t>experience</w:t>
      </w:r>
      <w:r w:rsidR="0057188E" w:rsidRPr="00DC163D">
        <w:rPr>
          <w:rFonts w:ascii="Times New Roman" w:hAnsi="Times New Roman" w:cs="Times New Roman"/>
          <w:sz w:val="24"/>
          <w:szCs w:val="24"/>
        </w:rPr>
        <w:t>s</w:t>
      </w:r>
      <w:r w:rsidR="006D2DED" w:rsidRPr="00DC163D">
        <w:rPr>
          <w:rFonts w:ascii="Times New Roman" w:hAnsi="Times New Roman" w:cs="Times New Roman"/>
          <w:sz w:val="24"/>
          <w:szCs w:val="24"/>
        </w:rPr>
        <w:t xml:space="preserve"> </w:t>
      </w:r>
      <w:r w:rsidR="0057188E" w:rsidRPr="00DC163D">
        <w:rPr>
          <w:rFonts w:ascii="Times New Roman" w:hAnsi="Times New Roman" w:cs="Times New Roman"/>
          <w:sz w:val="24"/>
          <w:szCs w:val="24"/>
        </w:rPr>
        <w:t xml:space="preserve">described are so uppermost in the authors consciousness she </w:t>
      </w:r>
      <w:r w:rsidR="008C2AD7" w:rsidRPr="00DC163D">
        <w:rPr>
          <w:rFonts w:ascii="Times New Roman" w:hAnsi="Times New Roman" w:cs="Times New Roman"/>
          <w:sz w:val="24"/>
          <w:szCs w:val="24"/>
        </w:rPr>
        <w:t>feels the need</w:t>
      </w:r>
      <w:r w:rsidR="0057188E" w:rsidRPr="00DC163D">
        <w:rPr>
          <w:rFonts w:ascii="Times New Roman" w:hAnsi="Times New Roman" w:cs="Times New Roman"/>
          <w:sz w:val="24"/>
          <w:szCs w:val="24"/>
        </w:rPr>
        <w:t xml:space="preserve"> to share them at the outset</w:t>
      </w:r>
      <w:r w:rsidR="00567E37" w:rsidRPr="00DC163D">
        <w:rPr>
          <w:rFonts w:ascii="Times New Roman" w:hAnsi="Times New Roman" w:cs="Times New Roman"/>
          <w:sz w:val="24"/>
          <w:szCs w:val="24"/>
        </w:rPr>
        <w:t>.</w:t>
      </w:r>
      <w:r w:rsidR="0057188E" w:rsidRPr="00DC163D">
        <w:rPr>
          <w:rFonts w:ascii="Times New Roman" w:hAnsi="Times New Roman" w:cs="Times New Roman"/>
          <w:sz w:val="24"/>
          <w:szCs w:val="24"/>
        </w:rPr>
        <w:t xml:space="preserve"> This period in her life shapes her future</w:t>
      </w:r>
      <w:r w:rsidR="00C652CF" w:rsidRPr="00DC163D">
        <w:rPr>
          <w:rFonts w:ascii="Times New Roman" w:hAnsi="Times New Roman" w:cs="Times New Roman"/>
          <w:sz w:val="24"/>
          <w:szCs w:val="24"/>
        </w:rPr>
        <w:t>,</w:t>
      </w:r>
      <w:r w:rsidR="0057188E" w:rsidRPr="00DC163D">
        <w:rPr>
          <w:rFonts w:ascii="Times New Roman" w:hAnsi="Times New Roman" w:cs="Times New Roman"/>
          <w:sz w:val="24"/>
          <w:szCs w:val="24"/>
        </w:rPr>
        <w:t xml:space="preserve"> </w:t>
      </w:r>
      <w:r w:rsidR="00567E37" w:rsidRPr="00DC163D">
        <w:rPr>
          <w:rFonts w:ascii="Times New Roman" w:hAnsi="Times New Roman" w:cs="Times New Roman"/>
          <w:sz w:val="24"/>
          <w:szCs w:val="24"/>
        </w:rPr>
        <w:t xml:space="preserve">a transformation occurs and </w:t>
      </w:r>
      <w:r w:rsidR="00D214E9" w:rsidRPr="00DC163D">
        <w:rPr>
          <w:rFonts w:ascii="Times New Roman" w:hAnsi="Times New Roman" w:cs="Times New Roman"/>
          <w:sz w:val="24"/>
          <w:szCs w:val="24"/>
        </w:rPr>
        <w:t>wants to vocalise</w:t>
      </w:r>
      <w:r w:rsidR="001E174E" w:rsidRPr="00DC163D">
        <w:rPr>
          <w:rFonts w:ascii="Times New Roman" w:hAnsi="Times New Roman" w:cs="Times New Roman"/>
          <w:sz w:val="24"/>
          <w:szCs w:val="24"/>
        </w:rPr>
        <w:t xml:space="preserve"> her experience</w:t>
      </w:r>
      <w:r w:rsidR="00D214E9" w:rsidRPr="00DC163D">
        <w:rPr>
          <w:rFonts w:ascii="Times New Roman" w:hAnsi="Times New Roman" w:cs="Times New Roman"/>
          <w:sz w:val="24"/>
          <w:szCs w:val="24"/>
        </w:rPr>
        <w:t xml:space="preserve"> to her audience</w:t>
      </w:r>
      <w:r w:rsidR="007A7A83" w:rsidRPr="00DC163D">
        <w:rPr>
          <w:rFonts w:ascii="Times New Roman" w:hAnsi="Times New Roman" w:cs="Times New Roman"/>
          <w:sz w:val="24"/>
          <w:szCs w:val="24"/>
        </w:rPr>
        <w:t xml:space="preserve"> and be heard</w:t>
      </w:r>
      <w:r w:rsidR="00C652CF" w:rsidRPr="00DC163D">
        <w:rPr>
          <w:rFonts w:ascii="Times New Roman" w:hAnsi="Times New Roman" w:cs="Times New Roman"/>
          <w:sz w:val="24"/>
          <w:szCs w:val="24"/>
        </w:rPr>
        <w:t>.</w:t>
      </w:r>
      <w:r w:rsidR="00D2633A" w:rsidRPr="00DC163D">
        <w:rPr>
          <w:rFonts w:ascii="Times New Roman" w:hAnsi="Times New Roman" w:cs="Times New Roman"/>
          <w:sz w:val="24"/>
          <w:szCs w:val="24"/>
        </w:rPr>
        <w:t xml:space="preserve"> (</w:t>
      </w:r>
      <w:r w:rsidR="00C652CF" w:rsidRPr="00DC163D">
        <w:rPr>
          <w:rFonts w:ascii="Times New Roman" w:hAnsi="Times New Roman" w:cs="Times New Roman"/>
          <w:sz w:val="24"/>
          <w:szCs w:val="24"/>
        </w:rPr>
        <w:t xml:space="preserve">Lines </w:t>
      </w:r>
      <w:r w:rsidR="00015A1C" w:rsidRPr="00DC163D">
        <w:rPr>
          <w:rFonts w:ascii="Times New Roman" w:hAnsi="Times New Roman" w:cs="Times New Roman"/>
          <w:sz w:val="24"/>
          <w:szCs w:val="24"/>
        </w:rPr>
        <w:t xml:space="preserve">9&amp;10) </w:t>
      </w:r>
      <w:r w:rsidR="009951BE" w:rsidRPr="00DC163D">
        <w:rPr>
          <w:rFonts w:ascii="Times New Roman" w:hAnsi="Times New Roman" w:cs="Times New Roman"/>
          <w:sz w:val="24"/>
          <w:szCs w:val="24"/>
        </w:rPr>
        <w:t>‘</w:t>
      </w:r>
      <w:r w:rsidR="00015A1C" w:rsidRPr="00DC163D">
        <w:rPr>
          <w:rFonts w:ascii="Times New Roman" w:hAnsi="Times New Roman" w:cs="Times New Roman"/>
          <w:sz w:val="24"/>
          <w:szCs w:val="24"/>
        </w:rPr>
        <w:t>my desire for life and need to speak out</w:t>
      </w:r>
      <w:r w:rsidR="00D2633A" w:rsidRPr="00DC163D">
        <w:rPr>
          <w:rFonts w:ascii="Times New Roman" w:hAnsi="Times New Roman" w:cs="Times New Roman"/>
          <w:sz w:val="24"/>
          <w:szCs w:val="24"/>
        </w:rPr>
        <w:t>’.</w:t>
      </w:r>
      <w:r w:rsidR="006A0F97" w:rsidRPr="00DC163D">
        <w:rPr>
          <w:rFonts w:ascii="Times New Roman" w:hAnsi="Times New Roman" w:cs="Times New Roman"/>
          <w:sz w:val="24"/>
          <w:szCs w:val="24"/>
        </w:rPr>
        <w:t xml:space="preserve"> </w:t>
      </w:r>
    </w:p>
    <w:p w14:paraId="14937BFD" w14:textId="77777777" w:rsidR="006A0F97" w:rsidRPr="00DC163D" w:rsidRDefault="006A0F97" w:rsidP="00FC192D">
      <w:pPr>
        <w:spacing w:after="0" w:line="480" w:lineRule="auto"/>
        <w:rPr>
          <w:rFonts w:ascii="Times New Roman" w:hAnsi="Times New Roman" w:cs="Times New Roman"/>
          <w:sz w:val="24"/>
          <w:szCs w:val="24"/>
        </w:rPr>
      </w:pPr>
    </w:p>
    <w:p w14:paraId="36A751CD" w14:textId="64C49450" w:rsidR="008C6723" w:rsidRPr="00DC163D" w:rsidRDefault="00C652CF" w:rsidP="00FC192D">
      <w:pPr>
        <w:spacing w:after="0" w:line="480" w:lineRule="auto"/>
        <w:rPr>
          <w:rFonts w:ascii="Times New Roman" w:hAnsi="Times New Roman" w:cs="Times New Roman"/>
          <w:sz w:val="24"/>
          <w:szCs w:val="24"/>
        </w:rPr>
      </w:pPr>
      <w:r w:rsidRPr="00DC163D">
        <w:rPr>
          <w:rFonts w:ascii="Times New Roman" w:hAnsi="Times New Roman" w:cs="Times New Roman"/>
          <w:sz w:val="24"/>
          <w:szCs w:val="24"/>
        </w:rPr>
        <w:t>The journey of l</w:t>
      </w:r>
      <w:r w:rsidR="001E174E" w:rsidRPr="00DC163D">
        <w:rPr>
          <w:rFonts w:ascii="Times New Roman" w:hAnsi="Times New Roman" w:cs="Times New Roman"/>
          <w:sz w:val="24"/>
          <w:szCs w:val="24"/>
        </w:rPr>
        <w:t xml:space="preserve">earning to acknowledge </w:t>
      </w:r>
      <w:r w:rsidR="00015A1C" w:rsidRPr="00DC163D">
        <w:rPr>
          <w:rFonts w:ascii="Times New Roman" w:hAnsi="Times New Roman" w:cs="Times New Roman"/>
          <w:sz w:val="24"/>
          <w:szCs w:val="24"/>
        </w:rPr>
        <w:t xml:space="preserve">and </w:t>
      </w:r>
      <w:r w:rsidR="008F34D5" w:rsidRPr="00DC163D">
        <w:rPr>
          <w:rFonts w:ascii="Times New Roman" w:hAnsi="Times New Roman" w:cs="Times New Roman"/>
          <w:sz w:val="24"/>
          <w:szCs w:val="24"/>
        </w:rPr>
        <w:t>manage her</w:t>
      </w:r>
      <w:r w:rsidR="001E174E" w:rsidRPr="00DC163D">
        <w:rPr>
          <w:rFonts w:ascii="Times New Roman" w:hAnsi="Times New Roman" w:cs="Times New Roman"/>
          <w:sz w:val="24"/>
          <w:szCs w:val="24"/>
        </w:rPr>
        <w:t xml:space="preserve"> mental illness </w:t>
      </w:r>
      <w:r w:rsidRPr="00DC163D">
        <w:rPr>
          <w:rFonts w:ascii="Times New Roman" w:hAnsi="Times New Roman" w:cs="Times New Roman"/>
          <w:sz w:val="24"/>
          <w:szCs w:val="24"/>
        </w:rPr>
        <w:t>is significantly influen</w:t>
      </w:r>
      <w:r w:rsidR="008E5767" w:rsidRPr="00DC163D">
        <w:rPr>
          <w:rFonts w:ascii="Times New Roman" w:hAnsi="Times New Roman" w:cs="Times New Roman"/>
          <w:sz w:val="24"/>
          <w:szCs w:val="24"/>
        </w:rPr>
        <w:t>c</w:t>
      </w:r>
      <w:r w:rsidRPr="00DC163D">
        <w:rPr>
          <w:rFonts w:ascii="Times New Roman" w:hAnsi="Times New Roman" w:cs="Times New Roman"/>
          <w:sz w:val="24"/>
          <w:szCs w:val="24"/>
        </w:rPr>
        <w:t xml:space="preserve">ed </w:t>
      </w:r>
      <w:r w:rsidR="001E174E" w:rsidRPr="00DC163D">
        <w:rPr>
          <w:rFonts w:ascii="Times New Roman" w:hAnsi="Times New Roman" w:cs="Times New Roman"/>
          <w:sz w:val="24"/>
          <w:szCs w:val="24"/>
        </w:rPr>
        <w:t xml:space="preserve">by </w:t>
      </w:r>
      <w:r w:rsidR="00D8205F" w:rsidRPr="00DC163D">
        <w:rPr>
          <w:rFonts w:ascii="Times New Roman" w:hAnsi="Times New Roman" w:cs="Times New Roman"/>
          <w:sz w:val="24"/>
          <w:szCs w:val="24"/>
        </w:rPr>
        <w:t xml:space="preserve">the </w:t>
      </w:r>
      <w:r w:rsidR="001E174E" w:rsidRPr="00DC163D">
        <w:rPr>
          <w:rFonts w:ascii="Times New Roman" w:hAnsi="Times New Roman" w:cs="Times New Roman"/>
          <w:sz w:val="24"/>
          <w:szCs w:val="24"/>
        </w:rPr>
        <w:t>cultur</w:t>
      </w:r>
      <w:r w:rsidR="00D8205F" w:rsidRPr="00DC163D">
        <w:rPr>
          <w:rFonts w:ascii="Times New Roman" w:hAnsi="Times New Roman" w:cs="Times New Roman"/>
          <w:sz w:val="24"/>
          <w:szCs w:val="24"/>
        </w:rPr>
        <w:t xml:space="preserve">al </w:t>
      </w:r>
      <w:r w:rsidR="008C6723" w:rsidRPr="00DC163D">
        <w:rPr>
          <w:rFonts w:ascii="Times New Roman" w:hAnsi="Times New Roman" w:cs="Times New Roman"/>
          <w:sz w:val="24"/>
          <w:szCs w:val="24"/>
        </w:rPr>
        <w:t xml:space="preserve">norm </w:t>
      </w:r>
      <w:r w:rsidR="00D8205F" w:rsidRPr="00DC163D">
        <w:rPr>
          <w:rFonts w:ascii="Times New Roman" w:hAnsi="Times New Roman" w:cs="Times New Roman"/>
          <w:sz w:val="24"/>
          <w:szCs w:val="24"/>
        </w:rPr>
        <w:t>in Zimbabwe</w:t>
      </w:r>
      <w:r w:rsidR="008E19A6" w:rsidRPr="00DC163D">
        <w:rPr>
          <w:rFonts w:ascii="Times New Roman" w:hAnsi="Times New Roman" w:cs="Times New Roman"/>
          <w:sz w:val="24"/>
          <w:szCs w:val="24"/>
        </w:rPr>
        <w:t>,</w:t>
      </w:r>
      <w:r w:rsidR="008E5767" w:rsidRPr="00DC163D">
        <w:rPr>
          <w:rFonts w:ascii="Times New Roman" w:hAnsi="Times New Roman" w:cs="Times New Roman"/>
          <w:sz w:val="24"/>
          <w:szCs w:val="24"/>
        </w:rPr>
        <w:t xml:space="preserve"> Author mentions </w:t>
      </w:r>
      <w:r w:rsidR="008C6723" w:rsidRPr="00DC163D">
        <w:rPr>
          <w:rFonts w:ascii="Times New Roman" w:hAnsi="Times New Roman" w:cs="Times New Roman"/>
          <w:sz w:val="24"/>
          <w:szCs w:val="24"/>
        </w:rPr>
        <w:t>seeking mental</w:t>
      </w:r>
      <w:r w:rsidR="001E174E" w:rsidRPr="00DC163D">
        <w:rPr>
          <w:rFonts w:ascii="Times New Roman" w:hAnsi="Times New Roman" w:cs="Times New Roman"/>
          <w:sz w:val="24"/>
          <w:szCs w:val="24"/>
        </w:rPr>
        <w:t xml:space="preserve"> health </w:t>
      </w:r>
      <w:r w:rsidR="008C6723" w:rsidRPr="00DC163D">
        <w:rPr>
          <w:rFonts w:ascii="Times New Roman" w:hAnsi="Times New Roman" w:cs="Times New Roman"/>
          <w:sz w:val="24"/>
          <w:szCs w:val="24"/>
        </w:rPr>
        <w:t>treatment</w:t>
      </w:r>
      <w:r w:rsidR="001E174E" w:rsidRPr="00DC163D">
        <w:rPr>
          <w:rFonts w:ascii="Times New Roman" w:hAnsi="Times New Roman" w:cs="Times New Roman"/>
          <w:sz w:val="24"/>
          <w:szCs w:val="24"/>
        </w:rPr>
        <w:t xml:space="preserve"> </w:t>
      </w:r>
      <w:r w:rsidR="008E19A6" w:rsidRPr="00DC163D">
        <w:rPr>
          <w:rFonts w:ascii="Times New Roman" w:hAnsi="Times New Roman" w:cs="Times New Roman"/>
          <w:sz w:val="24"/>
          <w:szCs w:val="24"/>
        </w:rPr>
        <w:t xml:space="preserve">is considered </w:t>
      </w:r>
      <w:r w:rsidR="008C6723" w:rsidRPr="00DC163D">
        <w:rPr>
          <w:rFonts w:ascii="Times New Roman" w:hAnsi="Times New Roman" w:cs="Times New Roman"/>
          <w:sz w:val="24"/>
          <w:szCs w:val="24"/>
        </w:rPr>
        <w:t>a western trait</w:t>
      </w:r>
      <w:r w:rsidR="008E5767" w:rsidRPr="00DC163D">
        <w:rPr>
          <w:rFonts w:ascii="Times New Roman" w:hAnsi="Times New Roman" w:cs="Times New Roman"/>
          <w:sz w:val="24"/>
          <w:szCs w:val="24"/>
        </w:rPr>
        <w:t>, and the inference of weakness</w:t>
      </w:r>
      <w:r w:rsidR="008C6723" w:rsidRPr="00DC163D">
        <w:rPr>
          <w:rFonts w:ascii="Times New Roman" w:hAnsi="Times New Roman" w:cs="Times New Roman"/>
          <w:sz w:val="24"/>
          <w:szCs w:val="24"/>
        </w:rPr>
        <w:t xml:space="preserve">. </w:t>
      </w:r>
      <w:r w:rsidR="008E5767" w:rsidRPr="00DC163D">
        <w:rPr>
          <w:rFonts w:ascii="Times New Roman" w:hAnsi="Times New Roman" w:cs="Times New Roman"/>
          <w:sz w:val="24"/>
          <w:szCs w:val="24"/>
        </w:rPr>
        <w:t>reinforced by the admission of</w:t>
      </w:r>
      <w:r w:rsidR="008C6723" w:rsidRPr="00DC163D">
        <w:rPr>
          <w:rFonts w:ascii="Times New Roman" w:hAnsi="Times New Roman" w:cs="Times New Roman"/>
          <w:sz w:val="24"/>
          <w:szCs w:val="24"/>
        </w:rPr>
        <w:t xml:space="preserve"> never</w:t>
      </w:r>
      <w:r w:rsidR="008E5767" w:rsidRPr="00DC163D">
        <w:rPr>
          <w:rFonts w:ascii="Times New Roman" w:hAnsi="Times New Roman" w:cs="Times New Roman"/>
          <w:sz w:val="24"/>
          <w:szCs w:val="24"/>
        </w:rPr>
        <w:t xml:space="preserve"> having </w:t>
      </w:r>
      <w:r w:rsidR="008C6723" w:rsidRPr="00DC163D">
        <w:rPr>
          <w:rFonts w:ascii="Times New Roman" w:hAnsi="Times New Roman" w:cs="Times New Roman"/>
          <w:sz w:val="24"/>
          <w:szCs w:val="24"/>
        </w:rPr>
        <w:t>met another black person who</w:t>
      </w:r>
      <w:r w:rsidR="00BC5587" w:rsidRPr="00DC163D">
        <w:rPr>
          <w:rFonts w:ascii="Times New Roman" w:hAnsi="Times New Roman" w:cs="Times New Roman"/>
          <w:sz w:val="24"/>
          <w:szCs w:val="24"/>
        </w:rPr>
        <w:t xml:space="preserve"> </w:t>
      </w:r>
      <w:r w:rsidR="00077CDD" w:rsidRPr="00DC163D">
        <w:rPr>
          <w:rFonts w:ascii="Times New Roman" w:hAnsi="Times New Roman" w:cs="Times New Roman"/>
          <w:sz w:val="24"/>
          <w:szCs w:val="24"/>
        </w:rPr>
        <w:t>o</w:t>
      </w:r>
      <w:r w:rsidR="008E5767" w:rsidRPr="00DC163D">
        <w:rPr>
          <w:rFonts w:ascii="Times New Roman" w:hAnsi="Times New Roman" w:cs="Times New Roman"/>
          <w:sz w:val="24"/>
          <w:szCs w:val="24"/>
        </w:rPr>
        <w:t xml:space="preserve">penly acknowledged </w:t>
      </w:r>
      <w:r w:rsidR="008C6723" w:rsidRPr="00DC163D">
        <w:rPr>
          <w:rFonts w:ascii="Times New Roman" w:hAnsi="Times New Roman" w:cs="Times New Roman"/>
          <w:sz w:val="24"/>
          <w:szCs w:val="24"/>
        </w:rPr>
        <w:t>mental health</w:t>
      </w:r>
      <w:r w:rsidR="008E5767" w:rsidRPr="00DC163D">
        <w:rPr>
          <w:rFonts w:ascii="Times New Roman" w:hAnsi="Times New Roman" w:cs="Times New Roman"/>
          <w:sz w:val="24"/>
          <w:szCs w:val="24"/>
        </w:rPr>
        <w:t xml:space="preserve"> issues</w:t>
      </w:r>
      <w:r w:rsidR="00015A1C" w:rsidRPr="00DC163D">
        <w:rPr>
          <w:rFonts w:ascii="Times New Roman" w:hAnsi="Times New Roman" w:cs="Times New Roman"/>
          <w:sz w:val="24"/>
          <w:szCs w:val="24"/>
        </w:rPr>
        <w:t>.</w:t>
      </w:r>
      <w:r w:rsidR="008E5767" w:rsidRPr="00DC163D">
        <w:rPr>
          <w:rFonts w:ascii="Times New Roman" w:hAnsi="Times New Roman" w:cs="Times New Roman"/>
          <w:sz w:val="24"/>
          <w:szCs w:val="24"/>
        </w:rPr>
        <w:t xml:space="preserve"> The</w:t>
      </w:r>
      <w:r w:rsidR="00015A1C" w:rsidRPr="00DC163D">
        <w:rPr>
          <w:rFonts w:ascii="Times New Roman" w:hAnsi="Times New Roman" w:cs="Times New Roman"/>
          <w:sz w:val="24"/>
          <w:szCs w:val="24"/>
        </w:rPr>
        <w:t xml:space="preserve"> author </w:t>
      </w:r>
      <w:r w:rsidR="00995CA4" w:rsidRPr="00DC163D">
        <w:rPr>
          <w:rFonts w:ascii="Times New Roman" w:hAnsi="Times New Roman" w:cs="Times New Roman"/>
          <w:sz w:val="24"/>
          <w:szCs w:val="24"/>
        </w:rPr>
        <w:t xml:space="preserve">speaks of </w:t>
      </w:r>
      <w:r w:rsidR="00015A1C" w:rsidRPr="00DC163D">
        <w:rPr>
          <w:rFonts w:ascii="Times New Roman" w:hAnsi="Times New Roman" w:cs="Times New Roman"/>
          <w:sz w:val="24"/>
          <w:szCs w:val="24"/>
        </w:rPr>
        <w:t>the secrecy and silence, (</w:t>
      </w:r>
      <w:r w:rsidR="008E5767" w:rsidRPr="00DC163D">
        <w:rPr>
          <w:rFonts w:ascii="Times New Roman" w:hAnsi="Times New Roman" w:cs="Times New Roman"/>
          <w:sz w:val="24"/>
          <w:szCs w:val="24"/>
        </w:rPr>
        <w:t xml:space="preserve">line </w:t>
      </w:r>
      <w:r w:rsidR="00015A1C" w:rsidRPr="00DC163D">
        <w:rPr>
          <w:rFonts w:ascii="Times New Roman" w:hAnsi="Times New Roman" w:cs="Times New Roman"/>
          <w:sz w:val="24"/>
          <w:szCs w:val="24"/>
        </w:rPr>
        <w:t>15) ‘mental health remains a secret, where most suffer in silence until the mind breaks’, th</w:t>
      </w:r>
      <w:r w:rsidR="00D8205F" w:rsidRPr="00DC163D">
        <w:rPr>
          <w:rFonts w:ascii="Times New Roman" w:hAnsi="Times New Roman" w:cs="Times New Roman"/>
          <w:sz w:val="24"/>
          <w:szCs w:val="24"/>
        </w:rPr>
        <w:t>is</w:t>
      </w:r>
      <w:r w:rsidR="00015A1C" w:rsidRPr="00DC163D">
        <w:rPr>
          <w:rFonts w:ascii="Times New Roman" w:hAnsi="Times New Roman" w:cs="Times New Roman"/>
          <w:sz w:val="24"/>
          <w:szCs w:val="24"/>
        </w:rPr>
        <w:t xml:space="preserve"> dialogue appears to be personal.</w:t>
      </w:r>
    </w:p>
    <w:p w14:paraId="2B95B44F" w14:textId="308E7E6D" w:rsidR="00015A1C" w:rsidRPr="00DC163D" w:rsidRDefault="008E5767" w:rsidP="00FC192D">
      <w:pPr>
        <w:spacing w:after="0" w:line="480" w:lineRule="auto"/>
        <w:rPr>
          <w:rFonts w:ascii="Times New Roman" w:hAnsi="Times New Roman" w:cs="Times New Roman"/>
          <w:sz w:val="24"/>
          <w:szCs w:val="24"/>
        </w:rPr>
      </w:pPr>
      <w:r w:rsidRPr="00DC163D">
        <w:rPr>
          <w:rFonts w:ascii="Times New Roman" w:hAnsi="Times New Roman" w:cs="Times New Roman"/>
          <w:sz w:val="24"/>
          <w:szCs w:val="24"/>
        </w:rPr>
        <w:t xml:space="preserve">        The use of adjectives such as </w:t>
      </w:r>
      <w:r w:rsidR="00A94CBA" w:rsidRPr="00DC163D">
        <w:rPr>
          <w:rFonts w:ascii="Times New Roman" w:hAnsi="Times New Roman" w:cs="Times New Roman"/>
          <w:sz w:val="24"/>
          <w:szCs w:val="24"/>
        </w:rPr>
        <w:t>q</w:t>
      </w:r>
      <w:r w:rsidR="00D2633A" w:rsidRPr="00DC163D">
        <w:rPr>
          <w:rFonts w:ascii="Times New Roman" w:hAnsi="Times New Roman" w:cs="Times New Roman"/>
          <w:sz w:val="24"/>
          <w:szCs w:val="24"/>
        </w:rPr>
        <w:t xml:space="preserve">ueer and excitable </w:t>
      </w:r>
      <w:r w:rsidR="00A94CBA" w:rsidRPr="00DC163D">
        <w:rPr>
          <w:rFonts w:ascii="Times New Roman" w:hAnsi="Times New Roman" w:cs="Times New Roman"/>
          <w:sz w:val="24"/>
          <w:szCs w:val="24"/>
        </w:rPr>
        <w:t xml:space="preserve">are chosen </w:t>
      </w:r>
      <w:r w:rsidR="00D2633A" w:rsidRPr="00DC163D">
        <w:rPr>
          <w:rFonts w:ascii="Times New Roman" w:hAnsi="Times New Roman" w:cs="Times New Roman"/>
          <w:sz w:val="24"/>
          <w:szCs w:val="24"/>
        </w:rPr>
        <w:t xml:space="preserve">to describe her childhood, </w:t>
      </w:r>
      <w:r w:rsidR="00A94CBA" w:rsidRPr="00DC163D">
        <w:rPr>
          <w:rFonts w:ascii="Times New Roman" w:hAnsi="Times New Roman" w:cs="Times New Roman"/>
          <w:sz w:val="24"/>
          <w:szCs w:val="24"/>
        </w:rPr>
        <w:t xml:space="preserve">we may interpret this as a </w:t>
      </w:r>
      <w:r w:rsidR="00D2633A" w:rsidRPr="00DC163D">
        <w:rPr>
          <w:rFonts w:ascii="Times New Roman" w:hAnsi="Times New Roman" w:cs="Times New Roman"/>
          <w:sz w:val="24"/>
          <w:szCs w:val="24"/>
        </w:rPr>
        <w:t xml:space="preserve">hint </w:t>
      </w:r>
      <w:r w:rsidR="00547CB7" w:rsidRPr="00DC163D">
        <w:rPr>
          <w:rFonts w:ascii="Times New Roman" w:hAnsi="Times New Roman" w:cs="Times New Roman"/>
          <w:sz w:val="24"/>
          <w:szCs w:val="24"/>
        </w:rPr>
        <w:t xml:space="preserve">to her emerging sexuality, and </w:t>
      </w:r>
      <w:r w:rsidR="00D2633A" w:rsidRPr="00DC163D">
        <w:rPr>
          <w:rFonts w:ascii="Times New Roman" w:hAnsi="Times New Roman" w:cs="Times New Roman"/>
          <w:sz w:val="24"/>
          <w:szCs w:val="24"/>
        </w:rPr>
        <w:t xml:space="preserve">of the </w:t>
      </w:r>
      <w:r w:rsidR="00547CB7" w:rsidRPr="00DC163D">
        <w:rPr>
          <w:rFonts w:ascii="Times New Roman" w:hAnsi="Times New Roman" w:cs="Times New Roman"/>
          <w:sz w:val="24"/>
          <w:szCs w:val="24"/>
        </w:rPr>
        <w:t>possibl</w:t>
      </w:r>
      <w:r w:rsidR="00A94CBA" w:rsidRPr="00DC163D">
        <w:rPr>
          <w:rFonts w:ascii="Times New Roman" w:hAnsi="Times New Roman" w:cs="Times New Roman"/>
          <w:sz w:val="24"/>
          <w:szCs w:val="24"/>
        </w:rPr>
        <w:t>e</w:t>
      </w:r>
      <w:r w:rsidR="00547CB7" w:rsidRPr="00DC163D">
        <w:rPr>
          <w:rFonts w:ascii="Times New Roman" w:hAnsi="Times New Roman" w:cs="Times New Roman"/>
          <w:sz w:val="24"/>
          <w:szCs w:val="24"/>
        </w:rPr>
        <w:t xml:space="preserve"> u</w:t>
      </w:r>
      <w:r w:rsidR="00D2633A" w:rsidRPr="00DC163D">
        <w:rPr>
          <w:rFonts w:ascii="Times New Roman" w:hAnsi="Times New Roman" w:cs="Times New Roman"/>
          <w:sz w:val="24"/>
          <w:szCs w:val="24"/>
        </w:rPr>
        <w:t xml:space="preserve">nderlying </w:t>
      </w:r>
      <w:r w:rsidR="00547CB7" w:rsidRPr="00DC163D">
        <w:rPr>
          <w:rFonts w:ascii="Times New Roman" w:hAnsi="Times New Roman" w:cs="Times New Roman"/>
          <w:sz w:val="24"/>
          <w:szCs w:val="24"/>
        </w:rPr>
        <w:t>but u</w:t>
      </w:r>
      <w:r w:rsidR="00D2633A" w:rsidRPr="00DC163D">
        <w:rPr>
          <w:rFonts w:ascii="Times New Roman" w:hAnsi="Times New Roman" w:cs="Times New Roman"/>
          <w:sz w:val="24"/>
          <w:szCs w:val="24"/>
        </w:rPr>
        <w:t xml:space="preserve">nacknowledged starting place for her anxiety and depression. The word bothered </w:t>
      </w:r>
      <w:r w:rsidR="00BC5587" w:rsidRPr="00DC163D">
        <w:rPr>
          <w:rFonts w:ascii="Times New Roman" w:hAnsi="Times New Roman" w:cs="Times New Roman"/>
          <w:sz w:val="24"/>
          <w:szCs w:val="24"/>
        </w:rPr>
        <w:t>is repeated</w:t>
      </w:r>
      <w:r w:rsidR="009951BE" w:rsidRPr="00DC163D">
        <w:rPr>
          <w:rFonts w:ascii="Times New Roman" w:hAnsi="Times New Roman" w:cs="Times New Roman"/>
          <w:sz w:val="24"/>
          <w:szCs w:val="24"/>
        </w:rPr>
        <w:t xml:space="preserve">, </w:t>
      </w:r>
      <w:r w:rsidR="00BC5587" w:rsidRPr="00DC163D">
        <w:rPr>
          <w:rFonts w:ascii="Times New Roman" w:hAnsi="Times New Roman" w:cs="Times New Roman"/>
          <w:sz w:val="24"/>
          <w:szCs w:val="24"/>
        </w:rPr>
        <w:t>she can</w:t>
      </w:r>
      <w:r w:rsidR="00077CDD" w:rsidRPr="00DC163D">
        <w:rPr>
          <w:rFonts w:ascii="Times New Roman" w:hAnsi="Times New Roman" w:cs="Times New Roman"/>
          <w:sz w:val="24"/>
          <w:szCs w:val="24"/>
        </w:rPr>
        <w:t>’t understand</w:t>
      </w:r>
      <w:r w:rsidR="009951BE" w:rsidRPr="00DC163D">
        <w:rPr>
          <w:rFonts w:ascii="Times New Roman" w:hAnsi="Times New Roman" w:cs="Times New Roman"/>
          <w:sz w:val="24"/>
          <w:szCs w:val="24"/>
        </w:rPr>
        <w:t xml:space="preserve"> </w:t>
      </w:r>
      <w:r w:rsidR="00D2633A" w:rsidRPr="00DC163D">
        <w:rPr>
          <w:rFonts w:ascii="Times New Roman" w:hAnsi="Times New Roman" w:cs="Times New Roman"/>
          <w:sz w:val="24"/>
          <w:szCs w:val="24"/>
        </w:rPr>
        <w:t>why she fe</w:t>
      </w:r>
      <w:r w:rsidR="00BC5587" w:rsidRPr="00DC163D">
        <w:rPr>
          <w:rFonts w:ascii="Times New Roman" w:hAnsi="Times New Roman" w:cs="Times New Roman"/>
          <w:sz w:val="24"/>
          <w:szCs w:val="24"/>
        </w:rPr>
        <w:t>e</w:t>
      </w:r>
      <w:r w:rsidR="00D2633A" w:rsidRPr="00DC163D">
        <w:rPr>
          <w:rFonts w:ascii="Times New Roman" w:hAnsi="Times New Roman" w:cs="Times New Roman"/>
          <w:sz w:val="24"/>
          <w:szCs w:val="24"/>
        </w:rPr>
        <w:t>l</w:t>
      </w:r>
      <w:r w:rsidR="00BC5587" w:rsidRPr="00DC163D">
        <w:rPr>
          <w:rFonts w:ascii="Times New Roman" w:hAnsi="Times New Roman" w:cs="Times New Roman"/>
          <w:sz w:val="24"/>
          <w:szCs w:val="24"/>
        </w:rPr>
        <w:t xml:space="preserve">s </w:t>
      </w:r>
      <w:r w:rsidR="00D2633A" w:rsidRPr="00DC163D">
        <w:rPr>
          <w:rFonts w:ascii="Times New Roman" w:hAnsi="Times New Roman" w:cs="Times New Roman"/>
          <w:sz w:val="24"/>
          <w:szCs w:val="24"/>
        </w:rPr>
        <w:t>out of place</w:t>
      </w:r>
      <w:r w:rsidR="00BD354C" w:rsidRPr="00DC163D">
        <w:rPr>
          <w:rFonts w:ascii="Times New Roman" w:hAnsi="Times New Roman" w:cs="Times New Roman"/>
          <w:sz w:val="24"/>
          <w:szCs w:val="24"/>
        </w:rPr>
        <w:t xml:space="preserve">, </w:t>
      </w:r>
      <w:r w:rsidR="00BC5587" w:rsidRPr="00DC163D">
        <w:rPr>
          <w:rFonts w:ascii="Times New Roman" w:hAnsi="Times New Roman" w:cs="Times New Roman"/>
          <w:sz w:val="24"/>
          <w:szCs w:val="24"/>
        </w:rPr>
        <w:t>or why adults are observing her so closely.</w:t>
      </w:r>
      <w:r w:rsidR="00D2633A" w:rsidRPr="00DC163D">
        <w:rPr>
          <w:rFonts w:ascii="Times New Roman" w:hAnsi="Times New Roman" w:cs="Times New Roman"/>
          <w:sz w:val="24"/>
          <w:szCs w:val="24"/>
        </w:rPr>
        <w:t xml:space="preserve"> </w:t>
      </w:r>
      <w:r w:rsidR="00BC5587" w:rsidRPr="00DC163D">
        <w:rPr>
          <w:rFonts w:ascii="Times New Roman" w:hAnsi="Times New Roman" w:cs="Times New Roman"/>
          <w:sz w:val="24"/>
          <w:szCs w:val="24"/>
        </w:rPr>
        <w:t>T</w:t>
      </w:r>
      <w:r w:rsidR="00D2633A" w:rsidRPr="00DC163D">
        <w:rPr>
          <w:rFonts w:ascii="Times New Roman" w:hAnsi="Times New Roman" w:cs="Times New Roman"/>
          <w:sz w:val="24"/>
          <w:szCs w:val="24"/>
        </w:rPr>
        <w:t xml:space="preserve">he </w:t>
      </w:r>
      <w:r w:rsidR="00D2633A" w:rsidRPr="00DC163D">
        <w:rPr>
          <w:rFonts w:ascii="Times New Roman" w:hAnsi="Times New Roman" w:cs="Times New Roman"/>
          <w:sz w:val="24"/>
          <w:szCs w:val="24"/>
        </w:rPr>
        <w:lastRenderedPageBreak/>
        <w:t>author chose</w:t>
      </w:r>
      <w:r w:rsidR="00BC5587" w:rsidRPr="00DC163D">
        <w:rPr>
          <w:rFonts w:ascii="Times New Roman" w:hAnsi="Times New Roman" w:cs="Times New Roman"/>
          <w:sz w:val="24"/>
          <w:szCs w:val="24"/>
        </w:rPr>
        <w:t>s</w:t>
      </w:r>
      <w:r w:rsidR="00D2633A" w:rsidRPr="00DC163D">
        <w:rPr>
          <w:rFonts w:ascii="Times New Roman" w:hAnsi="Times New Roman" w:cs="Times New Roman"/>
          <w:sz w:val="24"/>
          <w:szCs w:val="24"/>
        </w:rPr>
        <w:t xml:space="preserve"> to withdraw</w:t>
      </w:r>
      <w:r w:rsidR="00BD354C" w:rsidRPr="00DC163D">
        <w:rPr>
          <w:rFonts w:ascii="Times New Roman" w:hAnsi="Times New Roman" w:cs="Times New Roman"/>
          <w:sz w:val="24"/>
          <w:szCs w:val="24"/>
        </w:rPr>
        <w:t>, mention</w:t>
      </w:r>
      <w:r w:rsidR="00077CDD" w:rsidRPr="00DC163D">
        <w:rPr>
          <w:rFonts w:ascii="Times New Roman" w:hAnsi="Times New Roman" w:cs="Times New Roman"/>
          <w:sz w:val="24"/>
          <w:szCs w:val="24"/>
        </w:rPr>
        <w:t>s</w:t>
      </w:r>
      <w:r w:rsidR="00547CB7" w:rsidRPr="00DC163D">
        <w:rPr>
          <w:rFonts w:ascii="Times New Roman" w:hAnsi="Times New Roman" w:cs="Times New Roman"/>
          <w:sz w:val="24"/>
          <w:szCs w:val="24"/>
        </w:rPr>
        <w:t xml:space="preserve"> </w:t>
      </w:r>
      <w:r w:rsidR="00BD354C" w:rsidRPr="00DC163D">
        <w:rPr>
          <w:rFonts w:ascii="Times New Roman" w:hAnsi="Times New Roman" w:cs="Times New Roman"/>
          <w:sz w:val="24"/>
          <w:szCs w:val="24"/>
        </w:rPr>
        <w:t xml:space="preserve">looking for solace, </w:t>
      </w:r>
      <w:r w:rsidR="00A94CBA" w:rsidRPr="00DC163D">
        <w:rPr>
          <w:rFonts w:ascii="Times New Roman" w:hAnsi="Times New Roman" w:cs="Times New Roman"/>
          <w:sz w:val="24"/>
          <w:szCs w:val="24"/>
        </w:rPr>
        <w:t xml:space="preserve">and dreams of </w:t>
      </w:r>
      <w:r w:rsidR="00BD354C" w:rsidRPr="00DC163D">
        <w:rPr>
          <w:rFonts w:ascii="Times New Roman" w:hAnsi="Times New Roman" w:cs="Times New Roman"/>
          <w:sz w:val="24"/>
          <w:szCs w:val="24"/>
        </w:rPr>
        <w:t>kissing a princess.</w:t>
      </w:r>
      <w:r w:rsidR="00D8205F" w:rsidRPr="00DC163D">
        <w:rPr>
          <w:rFonts w:ascii="Times New Roman" w:hAnsi="Times New Roman" w:cs="Times New Roman"/>
          <w:sz w:val="24"/>
          <w:szCs w:val="24"/>
        </w:rPr>
        <w:t xml:space="preserve"> </w:t>
      </w:r>
      <w:r w:rsidR="009951BE" w:rsidRPr="00DC163D">
        <w:rPr>
          <w:rFonts w:ascii="Times New Roman" w:hAnsi="Times New Roman" w:cs="Times New Roman"/>
          <w:sz w:val="24"/>
          <w:szCs w:val="24"/>
        </w:rPr>
        <w:t>There is</w:t>
      </w:r>
      <w:r w:rsidR="00BD354C" w:rsidRPr="00DC163D">
        <w:rPr>
          <w:rFonts w:ascii="Times New Roman" w:hAnsi="Times New Roman" w:cs="Times New Roman"/>
          <w:sz w:val="24"/>
          <w:szCs w:val="24"/>
        </w:rPr>
        <w:t xml:space="preserve"> confusion and hopelessness,</w:t>
      </w:r>
      <w:r w:rsidR="00D8205F" w:rsidRPr="00DC163D">
        <w:rPr>
          <w:rFonts w:ascii="Times New Roman" w:hAnsi="Times New Roman" w:cs="Times New Roman"/>
          <w:sz w:val="24"/>
          <w:szCs w:val="24"/>
        </w:rPr>
        <w:t xml:space="preserve"> t</w:t>
      </w:r>
      <w:r w:rsidR="00BD354C" w:rsidRPr="00DC163D">
        <w:rPr>
          <w:rFonts w:ascii="Times New Roman" w:hAnsi="Times New Roman" w:cs="Times New Roman"/>
          <w:sz w:val="24"/>
          <w:szCs w:val="24"/>
        </w:rPr>
        <w:t xml:space="preserve">houghts of suicide </w:t>
      </w:r>
      <w:r w:rsidR="00A94CBA" w:rsidRPr="00DC163D">
        <w:rPr>
          <w:rFonts w:ascii="Times New Roman" w:hAnsi="Times New Roman" w:cs="Times New Roman"/>
          <w:sz w:val="24"/>
          <w:szCs w:val="24"/>
        </w:rPr>
        <w:t>emerge</w:t>
      </w:r>
      <w:r w:rsidR="00BD354C" w:rsidRPr="00DC163D">
        <w:rPr>
          <w:rFonts w:ascii="Times New Roman" w:hAnsi="Times New Roman" w:cs="Times New Roman"/>
          <w:sz w:val="24"/>
          <w:szCs w:val="24"/>
        </w:rPr>
        <w:t xml:space="preserve"> even in her teenage years.</w:t>
      </w:r>
      <w:r w:rsidR="00BC5587" w:rsidRPr="00DC163D">
        <w:rPr>
          <w:rFonts w:ascii="Times New Roman" w:hAnsi="Times New Roman" w:cs="Times New Roman"/>
          <w:sz w:val="24"/>
          <w:szCs w:val="24"/>
        </w:rPr>
        <w:t xml:space="preserve"> </w:t>
      </w:r>
      <w:r w:rsidR="00077CDD" w:rsidRPr="00DC163D">
        <w:rPr>
          <w:rFonts w:ascii="Times New Roman" w:hAnsi="Times New Roman" w:cs="Times New Roman"/>
          <w:sz w:val="24"/>
          <w:szCs w:val="24"/>
        </w:rPr>
        <w:t>C</w:t>
      </w:r>
      <w:r w:rsidR="00BD354C" w:rsidRPr="00DC163D">
        <w:rPr>
          <w:rFonts w:ascii="Times New Roman" w:hAnsi="Times New Roman" w:cs="Times New Roman"/>
          <w:sz w:val="24"/>
          <w:szCs w:val="24"/>
        </w:rPr>
        <w:t xml:space="preserve">ultural barriers </w:t>
      </w:r>
      <w:r w:rsidR="00077CDD" w:rsidRPr="00DC163D">
        <w:rPr>
          <w:rFonts w:ascii="Times New Roman" w:hAnsi="Times New Roman" w:cs="Times New Roman"/>
          <w:sz w:val="24"/>
          <w:szCs w:val="24"/>
        </w:rPr>
        <w:t xml:space="preserve">dictate </w:t>
      </w:r>
      <w:r w:rsidR="00BC5587" w:rsidRPr="00DC163D">
        <w:rPr>
          <w:rFonts w:ascii="Times New Roman" w:hAnsi="Times New Roman" w:cs="Times New Roman"/>
          <w:sz w:val="24"/>
          <w:szCs w:val="24"/>
        </w:rPr>
        <w:t xml:space="preserve">(L28) </w:t>
      </w:r>
      <w:r w:rsidR="00BD354C" w:rsidRPr="00DC163D">
        <w:rPr>
          <w:rFonts w:ascii="Times New Roman" w:hAnsi="Times New Roman" w:cs="Times New Roman"/>
          <w:sz w:val="24"/>
          <w:szCs w:val="24"/>
        </w:rPr>
        <w:t>’The only way out was to shut down and play along as if life was</w:t>
      </w:r>
      <w:r w:rsidR="00547CB7" w:rsidRPr="00DC163D">
        <w:rPr>
          <w:rFonts w:ascii="Times New Roman" w:hAnsi="Times New Roman" w:cs="Times New Roman"/>
          <w:sz w:val="24"/>
          <w:szCs w:val="24"/>
        </w:rPr>
        <w:t xml:space="preserve"> </w:t>
      </w:r>
      <w:r w:rsidR="00BD354C" w:rsidRPr="00DC163D">
        <w:rPr>
          <w:rFonts w:ascii="Times New Roman" w:hAnsi="Times New Roman" w:cs="Times New Roman"/>
          <w:sz w:val="24"/>
          <w:szCs w:val="24"/>
        </w:rPr>
        <w:t xml:space="preserve">blissful’. </w:t>
      </w:r>
      <w:r w:rsidR="00D2633A" w:rsidRPr="00DC163D">
        <w:rPr>
          <w:rFonts w:ascii="Times New Roman" w:hAnsi="Times New Roman" w:cs="Times New Roman"/>
          <w:sz w:val="24"/>
          <w:szCs w:val="24"/>
        </w:rPr>
        <w:t xml:space="preserve"> </w:t>
      </w:r>
    </w:p>
    <w:p w14:paraId="236EF46F" w14:textId="6231352E" w:rsidR="00015A1C" w:rsidRPr="00DC163D" w:rsidRDefault="00015A1C" w:rsidP="00FC192D">
      <w:pPr>
        <w:spacing w:after="0" w:line="480" w:lineRule="auto"/>
        <w:rPr>
          <w:rFonts w:ascii="Times New Roman" w:hAnsi="Times New Roman" w:cs="Times New Roman"/>
          <w:sz w:val="24"/>
          <w:szCs w:val="24"/>
        </w:rPr>
      </w:pPr>
    </w:p>
    <w:p w14:paraId="7BCE3384" w14:textId="025B824E" w:rsidR="00F11645" w:rsidRPr="00DC163D" w:rsidRDefault="00126329" w:rsidP="00FC192D">
      <w:pPr>
        <w:spacing w:after="0" w:line="480" w:lineRule="auto"/>
        <w:rPr>
          <w:rFonts w:ascii="Times New Roman" w:hAnsi="Times New Roman" w:cs="Times New Roman"/>
          <w:sz w:val="24"/>
          <w:szCs w:val="24"/>
        </w:rPr>
      </w:pPr>
      <w:r w:rsidRPr="00DC163D">
        <w:rPr>
          <w:rFonts w:ascii="Times New Roman" w:hAnsi="Times New Roman" w:cs="Times New Roman"/>
          <w:sz w:val="24"/>
          <w:szCs w:val="24"/>
        </w:rPr>
        <w:t xml:space="preserve">        </w:t>
      </w:r>
      <w:r w:rsidR="00D214E9" w:rsidRPr="00DC163D">
        <w:rPr>
          <w:rFonts w:ascii="Times New Roman" w:hAnsi="Times New Roman" w:cs="Times New Roman"/>
          <w:sz w:val="24"/>
          <w:szCs w:val="24"/>
        </w:rPr>
        <w:t>Our author marries an</w:t>
      </w:r>
      <w:r w:rsidR="00C128A1" w:rsidRPr="00DC163D">
        <w:rPr>
          <w:rFonts w:ascii="Times New Roman" w:hAnsi="Times New Roman" w:cs="Times New Roman"/>
          <w:sz w:val="24"/>
          <w:szCs w:val="24"/>
        </w:rPr>
        <w:t>d mov</w:t>
      </w:r>
      <w:r w:rsidR="00D214E9" w:rsidRPr="00DC163D">
        <w:rPr>
          <w:rFonts w:ascii="Times New Roman" w:hAnsi="Times New Roman" w:cs="Times New Roman"/>
          <w:sz w:val="24"/>
          <w:szCs w:val="24"/>
        </w:rPr>
        <w:t>es</w:t>
      </w:r>
      <w:r w:rsidR="00C128A1" w:rsidRPr="00DC163D">
        <w:rPr>
          <w:rFonts w:ascii="Times New Roman" w:hAnsi="Times New Roman" w:cs="Times New Roman"/>
          <w:sz w:val="24"/>
          <w:szCs w:val="24"/>
        </w:rPr>
        <w:t xml:space="preserve"> away from her native land</w:t>
      </w:r>
      <w:r w:rsidR="00D214E9" w:rsidRPr="00DC163D">
        <w:rPr>
          <w:rFonts w:ascii="Times New Roman" w:hAnsi="Times New Roman" w:cs="Times New Roman"/>
          <w:sz w:val="24"/>
          <w:szCs w:val="24"/>
        </w:rPr>
        <w:t xml:space="preserve">, was it a means </w:t>
      </w:r>
      <w:r w:rsidR="00C128A1" w:rsidRPr="00DC163D">
        <w:rPr>
          <w:rFonts w:ascii="Times New Roman" w:hAnsi="Times New Roman" w:cs="Times New Roman"/>
          <w:sz w:val="24"/>
          <w:szCs w:val="24"/>
        </w:rPr>
        <w:t xml:space="preserve">of </w:t>
      </w:r>
      <w:r w:rsidR="00B2010D" w:rsidRPr="00DC163D">
        <w:rPr>
          <w:rFonts w:ascii="Times New Roman" w:hAnsi="Times New Roman" w:cs="Times New Roman"/>
          <w:sz w:val="24"/>
          <w:szCs w:val="24"/>
        </w:rPr>
        <w:t>escape</w:t>
      </w:r>
      <w:r w:rsidR="009951BE" w:rsidRPr="00DC163D">
        <w:rPr>
          <w:rFonts w:ascii="Times New Roman" w:hAnsi="Times New Roman" w:cs="Times New Roman"/>
          <w:sz w:val="24"/>
          <w:szCs w:val="24"/>
        </w:rPr>
        <w:t xml:space="preserve">. </w:t>
      </w:r>
      <w:r w:rsidR="00D214E9" w:rsidRPr="00DC163D">
        <w:rPr>
          <w:rFonts w:ascii="Times New Roman" w:hAnsi="Times New Roman" w:cs="Times New Roman"/>
          <w:sz w:val="24"/>
          <w:szCs w:val="24"/>
        </w:rPr>
        <w:t>The introduction of this life changing event is quite sudden</w:t>
      </w:r>
      <w:r w:rsidR="00F74DF5" w:rsidRPr="00DC163D">
        <w:rPr>
          <w:rFonts w:ascii="Times New Roman" w:hAnsi="Times New Roman" w:cs="Times New Roman"/>
          <w:sz w:val="24"/>
          <w:szCs w:val="24"/>
        </w:rPr>
        <w:t xml:space="preserve">, </w:t>
      </w:r>
      <w:r w:rsidR="00D214E9" w:rsidRPr="00DC163D">
        <w:rPr>
          <w:rFonts w:ascii="Times New Roman" w:hAnsi="Times New Roman" w:cs="Times New Roman"/>
          <w:sz w:val="24"/>
          <w:szCs w:val="24"/>
        </w:rPr>
        <w:t xml:space="preserve">but </w:t>
      </w:r>
      <w:r w:rsidR="00F43CD3" w:rsidRPr="00DC163D">
        <w:rPr>
          <w:rFonts w:ascii="Times New Roman" w:hAnsi="Times New Roman" w:cs="Times New Roman"/>
          <w:sz w:val="24"/>
          <w:szCs w:val="24"/>
        </w:rPr>
        <w:t>no</w:t>
      </w:r>
      <w:r w:rsidR="00D214E9" w:rsidRPr="00DC163D">
        <w:rPr>
          <w:rFonts w:ascii="Times New Roman" w:hAnsi="Times New Roman" w:cs="Times New Roman"/>
          <w:sz w:val="24"/>
          <w:szCs w:val="24"/>
        </w:rPr>
        <w:t xml:space="preserve"> background details</w:t>
      </w:r>
      <w:r w:rsidR="00F43CD3" w:rsidRPr="00DC163D">
        <w:rPr>
          <w:rFonts w:ascii="Times New Roman" w:hAnsi="Times New Roman" w:cs="Times New Roman"/>
          <w:sz w:val="24"/>
          <w:szCs w:val="24"/>
        </w:rPr>
        <w:t xml:space="preserve"> are given</w:t>
      </w:r>
      <w:r w:rsidR="00D214E9" w:rsidRPr="00DC163D">
        <w:rPr>
          <w:rFonts w:ascii="Times New Roman" w:hAnsi="Times New Roman" w:cs="Times New Roman"/>
          <w:sz w:val="24"/>
          <w:szCs w:val="24"/>
        </w:rPr>
        <w:t xml:space="preserve">, </w:t>
      </w:r>
      <w:r w:rsidR="00F43CD3" w:rsidRPr="00DC163D">
        <w:rPr>
          <w:rFonts w:ascii="Times New Roman" w:hAnsi="Times New Roman" w:cs="Times New Roman"/>
          <w:sz w:val="24"/>
          <w:szCs w:val="24"/>
        </w:rPr>
        <w:t>what does</w:t>
      </w:r>
      <w:r w:rsidR="00D214E9" w:rsidRPr="00DC163D">
        <w:rPr>
          <w:rFonts w:ascii="Times New Roman" w:hAnsi="Times New Roman" w:cs="Times New Roman"/>
          <w:sz w:val="24"/>
          <w:szCs w:val="24"/>
        </w:rPr>
        <w:t xml:space="preserve"> this suggest about the relationship with her husband. </w:t>
      </w:r>
      <w:r w:rsidR="00F43CD3" w:rsidRPr="00DC163D">
        <w:rPr>
          <w:rFonts w:ascii="Times New Roman" w:hAnsi="Times New Roman" w:cs="Times New Roman"/>
          <w:sz w:val="24"/>
          <w:szCs w:val="24"/>
        </w:rPr>
        <w:t>This is rein</w:t>
      </w:r>
      <w:r w:rsidR="00D214E9" w:rsidRPr="00DC163D">
        <w:rPr>
          <w:rFonts w:ascii="Times New Roman" w:hAnsi="Times New Roman" w:cs="Times New Roman"/>
          <w:sz w:val="24"/>
          <w:szCs w:val="24"/>
        </w:rPr>
        <w:t>forced later when she states she did not share any if her problems with her husband. or family</w:t>
      </w:r>
      <w:r w:rsidR="00F74DF5" w:rsidRPr="00DC163D">
        <w:rPr>
          <w:rFonts w:ascii="Times New Roman" w:hAnsi="Times New Roman" w:cs="Times New Roman"/>
          <w:sz w:val="24"/>
          <w:szCs w:val="24"/>
        </w:rPr>
        <w:t>.</w:t>
      </w:r>
      <w:r w:rsidR="00F84E28" w:rsidRPr="00DC163D">
        <w:rPr>
          <w:rFonts w:ascii="Times New Roman" w:hAnsi="Times New Roman" w:cs="Times New Roman"/>
          <w:sz w:val="24"/>
          <w:szCs w:val="24"/>
        </w:rPr>
        <w:t xml:space="preserve"> </w:t>
      </w:r>
      <w:r w:rsidR="00B35063" w:rsidRPr="00DC163D">
        <w:rPr>
          <w:rFonts w:ascii="Times New Roman" w:hAnsi="Times New Roman" w:cs="Times New Roman"/>
          <w:sz w:val="24"/>
          <w:szCs w:val="24"/>
        </w:rPr>
        <w:t>The</w:t>
      </w:r>
      <w:r w:rsidR="00B2010D" w:rsidRPr="00DC163D">
        <w:rPr>
          <w:rFonts w:ascii="Times New Roman" w:hAnsi="Times New Roman" w:cs="Times New Roman"/>
          <w:sz w:val="24"/>
          <w:szCs w:val="24"/>
        </w:rPr>
        <w:t xml:space="preserve"> new </w:t>
      </w:r>
      <w:r w:rsidR="00D214E9" w:rsidRPr="00DC163D">
        <w:rPr>
          <w:rFonts w:ascii="Times New Roman" w:hAnsi="Times New Roman" w:cs="Times New Roman"/>
          <w:sz w:val="24"/>
          <w:szCs w:val="24"/>
        </w:rPr>
        <w:t>e</w:t>
      </w:r>
      <w:r w:rsidR="00B2010D" w:rsidRPr="00DC163D">
        <w:rPr>
          <w:rFonts w:ascii="Times New Roman" w:hAnsi="Times New Roman" w:cs="Times New Roman"/>
          <w:sz w:val="24"/>
          <w:szCs w:val="24"/>
        </w:rPr>
        <w:t xml:space="preserve">nvironment </w:t>
      </w:r>
      <w:r w:rsidR="00F84E28" w:rsidRPr="00DC163D">
        <w:rPr>
          <w:rFonts w:ascii="Times New Roman" w:hAnsi="Times New Roman" w:cs="Times New Roman"/>
          <w:sz w:val="24"/>
          <w:szCs w:val="24"/>
        </w:rPr>
        <w:t xml:space="preserve">brings </w:t>
      </w:r>
      <w:r w:rsidR="0049558B" w:rsidRPr="00DC163D">
        <w:rPr>
          <w:rFonts w:ascii="Times New Roman" w:hAnsi="Times New Roman" w:cs="Times New Roman"/>
          <w:sz w:val="24"/>
          <w:szCs w:val="24"/>
        </w:rPr>
        <w:t>excit</w:t>
      </w:r>
      <w:r w:rsidR="00F84E28" w:rsidRPr="00DC163D">
        <w:rPr>
          <w:rFonts w:ascii="Times New Roman" w:hAnsi="Times New Roman" w:cs="Times New Roman"/>
          <w:sz w:val="24"/>
          <w:szCs w:val="24"/>
        </w:rPr>
        <w:t xml:space="preserve">ement </w:t>
      </w:r>
      <w:r w:rsidR="0049558B" w:rsidRPr="00DC163D">
        <w:rPr>
          <w:rFonts w:ascii="Times New Roman" w:hAnsi="Times New Roman" w:cs="Times New Roman"/>
          <w:sz w:val="24"/>
          <w:szCs w:val="24"/>
        </w:rPr>
        <w:t xml:space="preserve">and much needed </w:t>
      </w:r>
      <w:r w:rsidR="00B2010D" w:rsidRPr="00DC163D">
        <w:rPr>
          <w:rFonts w:ascii="Times New Roman" w:hAnsi="Times New Roman" w:cs="Times New Roman"/>
          <w:sz w:val="24"/>
          <w:szCs w:val="24"/>
        </w:rPr>
        <w:t>purpose in life. Adjectives such as exploring, spectacular, thrilling are used</w:t>
      </w:r>
      <w:r w:rsidR="00F84E28" w:rsidRPr="00DC163D">
        <w:rPr>
          <w:rFonts w:ascii="Times New Roman" w:hAnsi="Times New Roman" w:cs="Times New Roman"/>
          <w:sz w:val="24"/>
          <w:szCs w:val="24"/>
        </w:rPr>
        <w:t>, new things fill her mind, t</w:t>
      </w:r>
      <w:r w:rsidR="00B2010D" w:rsidRPr="00DC163D">
        <w:rPr>
          <w:rFonts w:ascii="Times New Roman" w:hAnsi="Times New Roman" w:cs="Times New Roman"/>
          <w:sz w:val="24"/>
          <w:szCs w:val="24"/>
        </w:rPr>
        <w:t xml:space="preserve">he author is distracted from </w:t>
      </w:r>
      <w:r w:rsidR="0049558B" w:rsidRPr="00DC163D">
        <w:rPr>
          <w:rFonts w:ascii="Times New Roman" w:hAnsi="Times New Roman" w:cs="Times New Roman"/>
          <w:sz w:val="24"/>
          <w:szCs w:val="24"/>
        </w:rPr>
        <w:t xml:space="preserve">old thoughts and feelings, </w:t>
      </w:r>
      <w:r w:rsidR="00B35063" w:rsidRPr="00DC163D">
        <w:rPr>
          <w:rFonts w:ascii="Times New Roman" w:hAnsi="Times New Roman" w:cs="Times New Roman"/>
          <w:sz w:val="24"/>
          <w:szCs w:val="24"/>
        </w:rPr>
        <w:t>it</w:t>
      </w:r>
      <w:r w:rsidR="00B2010D" w:rsidRPr="00DC163D">
        <w:rPr>
          <w:rFonts w:ascii="Times New Roman" w:hAnsi="Times New Roman" w:cs="Times New Roman"/>
          <w:sz w:val="24"/>
          <w:szCs w:val="24"/>
        </w:rPr>
        <w:t xml:space="preserve"> produc</w:t>
      </w:r>
      <w:r w:rsidR="0049558B" w:rsidRPr="00DC163D">
        <w:rPr>
          <w:rFonts w:ascii="Times New Roman" w:hAnsi="Times New Roman" w:cs="Times New Roman"/>
          <w:sz w:val="24"/>
          <w:szCs w:val="24"/>
        </w:rPr>
        <w:t>e</w:t>
      </w:r>
      <w:r w:rsidR="00B35063" w:rsidRPr="00DC163D">
        <w:rPr>
          <w:rFonts w:ascii="Times New Roman" w:hAnsi="Times New Roman" w:cs="Times New Roman"/>
          <w:sz w:val="24"/>
          <w:szCs w:val="24"/>
        </w:rPr>
        <w:t>s</w:t>
      </w:r>
      <w:r w:rsidR="00B2010D" w:rsidRPr="00DC163D">
        <w:rPr>
          <w:rFonts w:ascii="Times New Roman" w:hAnsi="Times New Roman" w:cs="Times New Roman"/>
          <w:sz w:val="24"/>
          <w:szCs w:val="24"/>
        </w:rPr>
        <w:t xml:space="preserve"> feeling</w:t>
      </w:r>
      <w:r w:rsidR="0049558B" w:rsidRPr="00DC163D">
        <w:rPr>
          <w:rFonts w:ascii="Times New Roman" w:hAnsi="Times New Roman" w:cs="Times New Roman"/>
          <w:sz w:val="24"/>
          <w:szCs w:val="24"/>
        </w:rPr>
        <w:t>s</w:t>
      </w:r>
      <w:r w:rsidR="00B2010D" w:rsidRPr="00DC163D">
        <w:rPr>
          <w:rFonts w:ascii="Times New Roman" w:hAnsi="Times New Roman" w:cs="Times New Roman"/>
          <w:sz w:val="24"/>
          <w:szCs w:val="24"/>
        </w:rPr>
        <w:t xml:space="preserve"> of euphoria. </w:t>
      </w:r>
      <w:r w:rsidR="00D214E9" w:rsidRPr="00DC163D">
        <w:rPr>
          <w:rFonts w:ascii="Times New Roman" w:hAnsi="Times New Roman" w:cs="Times New Roman"/>
          <w:sz w:val="24"/>
          <w:szCs w:val="24"/>
        </w:rPr>
        <w:t>This is only temporary,</w:t>
      </w:r>
      <w:r w:rsidR="003D5A53" w:rsidRPr="00DC163D">
        <w:rPr>
          <w:rFonts w:ascii="Times New Roman" w:hAnsi="Times New Roman" w:cs="Times New Roman"/>
          <w:sz w:val="24"/>
          <w:szCs w:val="24"/>
        </w:rPr>
        <w:t xml:space="preserve"> </w:t>
      </w:r>
      <w:r w:rsidR="0049558B" w:rsidRPr="00DC163D">
        <w:rPr>
          <w:rFonts w:ascii="Times New Roman" w:hAnsi="Times New Roman" w:cs="Times New Roman"/>
          <w:sz w:val="24"/>
          <w:szCs w:val="24"/>
        </w:rPr>
        <w:t xml:space="preserve">she </w:t>
      </w:r>
      <w:r w:rsidR="00D214E9" w:rsidRPr="00DC163D">
        <w:rPr>
          <w:rFonts w:ascii="Times New Roman" w:hAnsi="Times New Roman" w:cs="Times New Roman"/>
          <w:sz w:val="24"/>
          <w:szCs w:val="24"/>
        </w:rPr>
        <w:t>is</w:t>
      </w:r>
      <w:r w:rsidR="0049558B" w:rsidRPr="00DC163D">
        <w:rPr>
          <w:rFonts w:ascii="Times New Roman" w:hAnsi="Times New Roman" w:cs="Times New Roman"/>
          <w:sz w:val="24"/>
          <w:szCs w:val="24"/>
        </w:rPr>
        <w:t xml:space="preserve"> watchful waiting for </w:t>
      </w:r>
      <w:r w:rsidR="00F43CD3" w:rsidRPr="00DC163D">
        <w:rPr>
          <w:rFonts w:ascii="Times New Roman" w:hAnsi="Times New Roman" w:cs="Times New Roman"/>
          <w:sz w:val="24"/>
          <w:szCs w:val="24"/>
        </w:rPr>
        <w:t xml:space="preserve">depression and anxiety </w:t>
      </w:r>
      <w:r w:rsidR="0049558B" w:rsidRPr="00DC163D">
        <w:rPr>
          <w:rFonts w:ascii="Times New Roman" w:hAnsi="Times New Roman" w:cs="Times New Roman"/>
          <w:sz w:val="24"/>
          <w:szCs w:val="24"/>
        </w:rPr>
        <w:t xml:space="preserve">to return, </w:t>
      </w:r>
      <w:r w:rsidR="00E37567" w:rsidRPr="00DC163D">
        <w:rPr>
          <w:rFonts w:ascii="Times New Roman" w:hAnsi="Times New Roman" w:cs="Times New Roman"/>
          <w:sz w:val="24"/>
          <w:szCs w:val="24"/>
        </w:rPr>
        <w:t xml:space="preserve">and in time </w:t>
      </w:r>
      <w:r w:rsidR="00FE703B" w:rsidRPr="00DC163D">
        <w:rPr>
          <w:rFonts w:ascii="Times New Roman" w:hAnsi="Times New Roman" w:cs="Times New Roman"/>
          <w:sz w:val="24"/>
          <w:szCs w:val="24"/>
        </w:rPr>
        <w:t xml:space="preserve">everything comes crashing down, (40) ‘despair, fatigue and anxiety that haunted me most </w:t>
      </w:r>
      <w:r w:rsidR="00F43CD3" w:rsidRPr="00DC163D">
        <w:rPr>
          <w:rFonts w:ascii="Times New Roman" w:hAnsi="Times New Roman" w:cs="Times New Roman"/>
          <w:sz w:val="24"/>
          <w:szCs w:val="24"/>
        </w:rPr>
        <w:t>days</w:t>
      </w:r>
      <w:r w:rsidR="00FE703B" w:rsidRPr="00DC163D">
        <w:rPr>
          <w:rFonts w:ascii="Times New Roman" w:hAnsi="Times New Roman" w:cs="Times New Roman"/>
          <w:sz w:val="24"/>
          <w:szCs w:val="24"/>
        </w:rPr>
        <w:t xml:space="preserve">. </w:t>
      </w:r>
      <w:r w:rsidR="00F43CD3" w:rsidRPr="00DC163D">
        <w:rPr>
          <w:rFonts w:ascii="Times New Roman" w:hAnsi="Times New Roman" w:cs="Times New Roman"/>
          <w:sz w:val="24"/>
          <w:szCs w:val="24"/>
        </w:rPr>
        <w:t>T</w:t>
      </w:r>
      <w:r w:rsidR="00FE703B" w:rsidRPr="00DC163D">
        <w:rPr>
          <w:rFonts w:ascii="Times New Roman" w:hAnsi="Times New Roman" w:cs="Times New Roman"/>
          <w:sz w:val="24"/>
          <w:szCs w:val="24"/>
        </w:rPr>
        <w:t xml:space="preserve">he author </w:t>
      </w:r>
      <w:r w:rsidR="00F43CD3" w:rsidRPr="00DC163D">
        <w:rPr>
          <w:rFonts w:ascii="Times New Roman" w:hAnsi="Times New Roman" w:cs="Times New Roman"/>
          <w:sz w:val="24"/>
          <w:szCs w:val="24"/>
        </w:rPr>
        <w:t>again withdraws</w:t>
      </w:r>
      <w:r w:rsidR="00FE703B" w:rsidRPr="00DC163D">
        <w:rPr>
          <w:rFonts w:ascii="Times New Roman" w:hAnsi="Times New Roman" w:cs="Times New Roman"/>
          <w:sz w:val="24"/>
          <w:szCs w:val="24"/>
        </w:rPr>
        <w:t xml:space="preserve">. </w:t>
      </w:r>
      <w:r w:rsidR="00F84E28" w:rsidRPr="00DC163D">
        <w:rPr>
          <w:rFonts w:ascii="Times New Roman" w:hAnsi="Times New Roman" w:cs="Times New Roman"/>
          <w:sz w:val="24"/>
          <w:szCs w:val="24"/>
        </w:rPr>
        <w:t>Now d</w:t>
      </w:r>
      <w:r w:rsidR="00E37567" w:rsidRPr="00DC163D">
        <w:rPr>
          <w:rFonts w:ascii="Times New Roman" w:hAnsi="Times New Roman" w:cs="Times New Roman"/>
          <w:sz w:val="24"/>
          <w:szCs w:val="24"/>
        </w:rPr>
        <w:t>ifferent</w:t>
      </w:r>
      <w:r w:rsidR="00FE703B" w:rsidRPr="00DC163D">
        <w:rPr>
          <w:rFonts w:ascii="Times New Roman" w:hAnsi="Times New Roman" w:cs="Times New Roman"/>
          <w:sz w:val="24"/>
          <w:szCs w:val="24"/>
        </w:rPr>
        <w:t xml:space="preserve"> cultural issues hinder her, </w:t>
      </w:r>
      <w:r w:rsidR="00B35063" w:rsidRPr="00DC163D">
        <w:rPr>
          <w:rFonts w:ascii="Times New Roman" w:hAnsi="Times New Roman" w:cs="Times New Roman"/>
          <w:sz w:val="24"/>
          <w:szCs w:val="24"/>
        </w:rPr>
        <w:t xml:space="preserve">as </w:t>
      </w:r>
      <w:r w:rsidR="00FE703B" w:rsidRPr="00DC163D">
        <w:rPr>
          <w:rFonts w:ascii="Times New Roman" w:hAnsi="Times New Roman" w:cs="Times New Roman"/>
          <w:sz w:val="24"/>
          <w:szCs w:val="24"/>
        </w:rPr>
        <w:t xml:space="preserve">being </w:t>
      </w:r>
      <w:r w:rsidR="00E37567" w:rsidRPr="00DC163D">
        <w:rPr>
          <w:rFonts w:ascii="Times New Roman" w:hAnsi="Times New Roman" w:cs="Times New Roman"/>
          <w:sz w:val="24"/>
          <w:szCs w:val="24"/>
        </w:rPr>
        <w:t>an immigrant,</w:t>
      </w:r>
      <w:r w:rsidRPr="00DC163D">
        <w:rPr>
          <w:rFonts w:ascii="Times New Roman" w:hAnsi="Times New Roman" w:cs="Times New Roman"/>
          <w:sz w:val="24"/>
          <w:szCs w:val="24"/>
        </w:rPr>
        <w:t xml:space="preserve"> is</w:t>
      </w:r>
      <w:r w:rsidR="00FE703B" w:rsidRPr="00DC163D">
        <w:rPr>
          <w:rFonts w:ascii="Times New Roman" w:hAnsi="Times New Roman" w:cs="Times New Roman"/>
          <w:sz w:val="24"/>
          <w:szCs w:val="24"/>
        </w:rPr>
        <w:t xml:space="preserve"> not allowed to work</w:t>
      </w:r>
      <w:r w:rsidR="00F84E28" w:rsidRPr="00DC163D">
        <w:rPr>
          <w:rFonts w:ascii="Times New Roman" w:hAnsi="Times New Roman" w:cs="Times New Roman"/>
          <w:sz w:val="24"/>
          <w:szCs w:val="24"/>
        </w:rPr>
        <w:t>, and</w:t>
      </w:r>
      <w:r w:rsidR="00B35063" w:rsidRPr="00DC163D">
        <w:rPr>
          <w:rFonts w:ascii="Times New Roman" w:hAnsi="Times New Roman" w:cs="Times New Roman"/>
          <w:sz w:val="24"/>
          <w:szCs w:val="24"/>
        </w:rPr>
        <w:t xml:space="preserve"> once more she does not fit in.</w:t>
      </w:r>
      <w:r w:rsidR="00FE703B" w:rsidRPr="00DC163D">
        <w:rPr>
          <w:rFonts w:ascii="Times New Roman" w:hAnsi="Times New Roman" w:cs="Times New Roman"/>
          <w:sz w:val="24"/>
          <w:szCs w:val="24"/>
        </w:rPr>
        <w:t xml:space="preserve"> Panic attacks </w:t>
      </w:r>
      <w:r w:rsidR="00F43CD3" w:rsidRPr="00DC163D">
        <w:rPr>
          <w:rFonts w:ascii="Times New Roman" w:hAnsi="Times New Roman" w:cs="Times New Roman"/>
          <w:sz w:val="24"/>
          <w:szCs w:val="24"/>
        </w:rPr>
        <w:t>ensue, helplessness, self-harm and</w:t>
      </w:r>
      <w:r w:rsidR="000F0D85" w:rsidRPr="00DC163D">
        <w:rPr>
          <w:rFonts w:ascii="Times New Roman" w:hAnsi="Times New Roman" w:cs="Times New Roman"/>
          <w:sz w:val="24"/>
          <w:szCs w:val="24"/>
        </w:rPr>
        <w:t xml:space="preserve"> wanting to die. T</w:t>
      </w:r>
      <w:r w:rsidR="00FE703B" w:rsidRPr="00DC163D">
        <w:rPr>
          <w:rFonts w:ascii="Times New Roman" w:hAnsi="Times New Roman" w:cs="Times New Roman"/>
          <w:sz w:val="24"/>
          <w:szCs w:val="24"/>
        </w:rPr>
        <w:t xml:space="preserve">he </w:t>
      </w:r>
      <w:r w:rsidR="000F0D85" w:rsidRPr="00DC163D">
        <w:rPr>
          <w:rFonts w:ascii="Times New Roman" w:hAnsi="Times New Roman" w:cs="Times New Roman"/>
          <w:sz w:val="24"/>
          <w:szCs w:val="24"/>
        </w:rPr>
        <w:t xml:space="preserve">use of the word </w:t>
      </w:r>
      <w:r w:rsidR="00FE703B" w:rsidRPr="00DC163D">
        <w:rPr>
          <w:rFonts w:ascii="Times New Roman" w:hAnsi="Times New Roman" w:cs="Times New Roman"/>
          <w:sz w:val="24"/>
          <w:szCs w:val="24"/>
        </w:rPr>
        <w:t>bothered reappears as she again</w:t>
      </w:r>
      <w:r w:rsidR="000F0D85" w:rsidRPr="00DC163D">
        <w:rPr>
          <w:rFonts w:ascii="Times New Roman" w:hAnsi="Times New Roman" w:cs="Times New Roman"/>
          <w:sz w:val="24"/>
          <w:szCs w:val="24"/>
        </w:rPr>
        <w:t xml:space="preserve"> mentions </w:t>
      </w:r>
      <w:r w:rsidR="00FE703B" w:rsidRPr="00DC163D">
        <w:rPr>
          <w:rFonts w:ascii="Times New Roman" w:hAnsi="Times New Roman" w:cs="Times New Roman"/>
          <w:sz w:val="24"/>
          <w:szCs w:val="24"/>
        </w:rPr>
        <w:t>her sexuality</w:t>
      </w:r>
      <w:r w:rsidR="00F43CD3" w:rsidRPr="00DC163D">
        <w:rPr>
          <w:rFonts w:ascii="Times New Roman" w:hAnsi="Times New Roman" w:cs="Times New Roman"/>
          <w:sz w:val="24"/>
          <w:szCs w:val="24"/>
        </w:rPr>
        <w:t>.</w:t>
      </w:r>
      <w:r w:rsidR="000F0D85" w:rsidRPr="00DC163D">
        <w:rPr>
          <w:rFonts w:ascii="Times New Roman" w:hAnsi="Times New Roman" w:cs="Times New Roman"/>
          <w:sz w:val="24"/>
          <w:szCs w:val="24"/>
        </w:rPr>
        <w:t xml:space="preserve"> </w:t>
      </w:r>
    </w:p>
    <w:p w14:paraId="283AB113" w14:textId="77777777" w:rsidR="00CC7BE5" w:rsidRPr="00DC163D" w:rsidRDefault="00CC7BE5" w:rsidP="00FC192D">
      <w:pPr>
        <w:spacing w:after="0" w:line="480" w:lineRule="auto"/>
        <w:rPr>
          <w:rFonts w:ascii="Times New Roman" w:hAnsi="Times New Roman" w:cs="Times New Roman"/>
          <w:sz w:val="24"/>
          <w:szCs w:val="24"/>
        </w:rPr>
      </w:pPr>
    </w:p>
    <w:p w14:paraId="5B1C6C82" w14:textId="201C95C5" w:rsidR="0040285C" w:rsidRPr="00DC163D" w:rsidRDefault="00F84E28" w:rsidP="00FC192D">
      <w:pPr>
        <w:spacing w:after="0" w:line="480" w:lineRule="auto"/>
        <w:rPr>
          <w:rFonts w:ascii="Times New Roman" w:hAnsi="Times New Roman" w:cs="Times New Roman"/>
          <w:sz w:val="24"/>
          <w:szCs w:val="24"/>
        </w:rPr>
      </w:pPr>
      <w:r w:rsidRPr="00DC163D">
        <w:rPr>
          <w:rFonts w:ascii="Times New Roman" w:hAnsi="Times New Roman" w:cs="Times New Roman"/>
          <w:sz w:val="24"/>
          <w:szCs w:val="24"/>
        </w:rPr>
        <w:t>T</w:t>
      </w:r>
      <w:r w:rsidR="00115843" w:rsidRPr="00DC163D">
        <w:rPr>
          <w:rFonts w:ascii="Times New Roman" w:hAnsi="Times New Roman" w:cs="Times New Roman"/>
          <w:sz w:val="24"/>
          <w:szCs w:val="24"/>
        </w:rPr>
        <w:t xml:space="preserve">he life changing </w:t>
      </w:r>
      <w:r w:rsidRPr="00DC163D">
        <w:rPr>
          <w:rFonts w:ascii="Times New Roman" w:hAnsi="Times New Roman" w:cs="Times New Roman"/>
          <w:sz w:val="24"/>
          <w:szCs w:val="24"/>
        </w:rPr>
        <w:t>events are</w:t>
      </w:r>
      <w:r w:rsidR="00B35063" w:rsidRPr="00DC163D">
        <w:rPr>
          <w:rFonts w:ascii="Times New Roman" w:hAnsi="Times New Roman" w:cs="Times New Roman"/>
          <w:sz w:val="24"/>
          <w:szCs w:val="24"/>
        </w:rPr>
        <w:t xml:space="preserve"> relived a second time in the narrative,</w:t>
      </w:r>
      <w:r w:rsidR="007A2082" w:rsidRPr="00DC163D">
        <w:rPr>
          <w:rFonts w:ascii="Times New Roman" w:hAnsi="Times New Roman" w:cs="Times New Roman"/>
          <w:sz w:val="24"/>
          <w:szCs w:val="24"/>
        </w:rPr>
        <w:t xml:space="preserve"> </w:t>
      </w:r>
      <w:r w:rsidR="00F43CD3" w:rsidRPr="00DC163D">
        <w:rPr>
          <w:rFonts w:ascii="Times New Roman" w:hAnsi="Times New Roman" w:cs="Times New Roman"/>
          <w:sz w:val="24"/>
          <w:szCs w:val="24"/>
        </w:rPr>
        <w:t xml:space="preserve">but these lead to </w:t>
      </w:r>
      <w:r w:rsidR="00115843" w:rsidRPr="00DC163D">
        <w:rPr>
          <w:rFonts w:ascii="Times New Roman" w:hAnsi="Times New Roman" w:cs="Times New Roman"/>
          <w:sz w:val="24"/>
          <w:szCs w:val="24"/>
        </w:rPr>
        <w:t xml:space="preserve">the </w:t>
      </w:r>
      <w:r w:rsidR="00BD38AD" w:rsidRPr="00DC163D">
        <w:rPr>
          <w:rFonts w:ascii="Times New Roman" w:hAnsi="Times New Roman" w:cs="Times New Roman"/>
          <w:sz w:val="24"/>
          <w:szCs w:val="24"/>
        </w:rPr>
        <w:t>shar</w:t>
      </w:r>
      <w:r w:rsidR="00F43CD3" w:rsidRPr="00DC163D">
        <w:rPr>
          <w:rFonts w:ascii="Times New Roman" w:hAnsi="Times New Roman" w:cs="Times New Roman"/>
          <w:sz w:val="24"/>
          <w:szCs w:val="24"/>
        </w:rPr>
        <w:t>ing of</w:t>
      </w:r>
      <w:r w:rsidR="00BD38AD" w:rsidRPr="00DC163D">
        <w:rPr>
          <w:rFonts w:ascii="Times New Roman" w:hAnsi="Times New Roman" w:cs="Times New Roman"/>
          <w:sz w:val="24"/>
          <w:szCs w:val="24"/>
        </w:rPr>
        <w:t xml:space="preserve"> her </w:t>
      </w:r>
      <w:r w:rsidR="008E19A6" w:rsidRPr="00DC163D">
        <w:rPr>
          <w:rFonts w:ascii="Times New Roman" w:hAnsi="Times New Roman" w:cs="Times New Roman"/>
          <w:sz w:val="24"/>
          <w:szCs w:val="24"/>
        </w:rPr>
        <w:t>new</w:t>
      </w:r>
      <w:r w:rsidR="00115843" w:rsidRPr="00DC163D">
        <w:rPr>
          <w:rFonts w:ascii="Times New Roman" w:hAnsi="Times New Roman" w:cs="Times New Roman"/>
          <w:sz w:val="24"/>
          <w:szCs w:val="24"/>
        </w:rPr>
        <w:t xml:space="preserve"> journey of treatment</w:t>
      </w:r>
      <w:r w:rsidR="007A2082" w:rsidRPr="00DC163D">
        <w:rPr>
          <w:rFonts w:ascii="Times New Roman" w:hAnsi="Times New Roman" w:cs="Times New Roman"/>
          <w:sz w:val="24"/>
          <w:szCs w:val="24"/>
        </w:rPr>
        <w:t xml:space="preserve"> </w:t>
      </w:r>
      <w:r w:rsidR="0040285C" w:rsidRPr="00DC163D">
        <w:rPr>
          <w:rFonts w:ascii="Times New Roman" w:hAnsi="Times New Roman" w:cs="Times New Roman"/>
          <w:sz w:val="24"/>
          <w:szCs w:val="24"/>
        </w:rPr>
        <w:t>and support. Pivotal in this is the opportunity</w:t>
      </w:r>
      <w:r w:rsidR="007A2082" w:rsidRPr="00DC163D">
        <w:rPr>
          <w:rFonts w:ascii="Times New Roman" w:hAnsi="Times New Roman" w:cs="Times New Roman"/>
          <w:sz w:val="24"/>
          <w:szCs w:val="24"/>
        </w:rPr>
        <w:t xml:space="preserve"> to speak to people with similar problems </w:t>
      </w:r>
      <w:r w:rsidR="0040285C" w:rsidRPr="00DC163D">
        <w:rPr>
          <w:rFonts w:ascii="Times New Roman" w:hAnsi="Times New Roman" w:cs="Times New Roman"/>
          <w:sz w:val="24"/>
          <w:szCs w:val="24"/>
        </w:rPr>
        <w:t>as her own</w:t>
      </w:r>
      <w:r w:rsidR="007A2082" w:rsidRPr="00DC163D">
        <w:rPr>
          <w:rFonts w:ascii="Times New Roman" w:hAnsi="Times New Roman" w:cs="Times New Roman"/>
          <w:sz w:val="24"/>
          <w:szCs w:val="24"/>
        </w:rPr>
        <w:t xml:space="preserve">, specifically other young black women </w:t>
      </w:r>
      <w:r w:rsidR="006414CB" w:rsidRPr="00DC163D">
        <w:rPr>
          <w:rFonts w:ascii="Times New Roman" w:hAnsi="Times New Roman" w:cs="Times New Roman"/>
          <w:sz w:val="24"/>
          <w:szCs w:val="24"/>
        </w:rPr>
        <w:t xml:space="preserve">also </w:t>
      </w:r>
      <w:r w:rsidR="007A2082" w:rsidRPr="00DC163D">
        <w:rPr>
          <w:rFonts w:ascii="Times New Roman" w:hAnsi="Times New Roman" w:cs="Times New Roman"/>
          <w:sz w:val="24"/>
          <w:szCs w:val="24"/>
        </w:rPr>
        <w:t>facing the stigma of mental health.</w:t>
      </w:r>
      <w:r w:rsidR="006002B4" w:rsidRPr="00DC163D">
        <w:rPr>
          <w:rFonts w:ascii="Times New Roman" w:hAnsi="Times New Roman" w:cs="Times New Roman"/>
          <w:sz w:val="24"/>
          <w:szCs w:val="24"/>
        </w:rPr>
        <w:t xml:space="preserve"> </w:t>
      </w:r>
      <w:r w:rsidR="00B35063" w:rsidRPr="00DC163D">
        <w:rPr>
          <w:rFonts w:ascii="Times New Roman" w:hAnsi="Times New Roman" w:cs="Times New Roman"/>
          <w:sz w:val="24"/>
          <w:szCs w:val="24"/>
        </w:rPr>
        <w:t xml:space="preserve">Even </w:t>
      </w:r>
      <w:r w:rsidR="006002B4" w:rsidRPr="00DC163D">
        <w:rPr>
          <w:rFonts w:ascii="Times New Roman" w:hAnsi="Times New Roman" w:cs="Times New Roman"/>
          <w:sz w:val="24"/>
          <w:szCs w:val="24"/>
        </w:rPr>
        <w:t>so t</w:t>
      </w:r>
      <w:r w:rsidR="008E19A6" w:rsidRPr="00DC163D">
        <w:rPr>
          <w:rFonts w:ascii="Times New Roman" w:hAnsi="Times New Roman" w:cs="Times New Roman"/>
          <w:sz w:val="24"/>
          <w:szCs w:val="24"/>
        </w:rPr>
        <w:t xml:space="preserve">he author </w:t>
      </w:r>
      <w:r w:rsidR="00F43CD3" w:rsidRPr="00DC163D">
        <w:rPr>
          <w:rFonts w:ascii="Times New Roman" w:hAnsi="Times New Roman" w:cs="Times New Roman"/>
          <w:sz w:val="24"/>
          <w:szCs w:val="24"/>
        </w:rPr>
        <w:t>is still</w:t>
      </w:r>
      <w:r w:rsidR="00CC7BE5" w:rsidRPr="00DC163D">
        <w:rPr>
          <w:rFonts w:ascii="Times New Roman" w:hAnsi="Times New Roman" w:cs="Times New Roman"/>
          <w:sz w:val="24"/>
          <w:szCs w:val="24"/>
        </w:rPr>
        <w:t xml:space="preserve"> unable to </w:t>
      </w:r>
      <w:r w:rsidR="008E19A6" w:rsidRPr="00DC163D">
        <w:rPr>
          <w:rFonts w:ascii="Times New Roman" w:hAnsi="Times New Roman" w:cs="Times New Roman"/>
          <w:sz w:val="24"/>
          <w:szCs w:val="24"/>
        </w:rPr>
        <w:t xml:space="preserve">share her </w:t>
      </w:r>
      <w:r w:rsidR="0040285C" w:rsidRPr="00DC163D">
        <w:rPr>
          <w:rFonts w:ascii="Times New Roman" w:hAnsi="Times New Roman" w:cs="Times New Roman"/>
          <w:sz w:val="24"/>
          <w:szCs w:val="24"/>
        </w:rPr>
        <w:t>depression and</w:t>
      </w:r>
      <w:r w:rsidR="008E19A6" w:rsidRPr="00DC163D">
        <w:rPr>
          <w:rFonts w:ascii="Times New Roman" w:hAnsi="Times New Roman" w:cs="Times New Roman"/>
          <w:sz w:val="24"/>
          <w:szCs w:val="24"/>
        </w:rPr>
        <w:t xml:space="preserve"> anxiety with her partner</w:t>
      </w:r>
      <w:r w:rsidR="00B35063" w:rsidRPr="00DC163D">
        <w:rPr>
          <w:rFonts w:ascii="Times New Roman" w:hAnsi="Times New Roman" w:cs="Times New Roman"/>
          <w:sz w:val="24"/>
          <w:szCs w:val="24"/>
        </w:rPr>
        <w:t xml:space="preserve"> or family</w:t>
      </w:r>
      <w:r w:rsidR="008E19A6" w:rsidRPr="00DC163D">
        <w:rPr>
          <w:rFonts w:ascii="Times New Roman" w:hAnsi="Times New Roman" w:cs="Times New Roman"/>
          <w:sz w:val="24"/>
          <w:szCs w:val="24"/>
        </w:rPr>
        <w:t xml:space="preserve">. </w:t>
      </w:r>
      <w:r w:rsidR="006002B4" w:rsidRPr="00DC163D">
        <w:rPr>
          <w:rFonts w:ascii="Times New Roman" w:hAnsi="Times New Roman" w:cs="Times New Roman"/>
          <w:sz w:val="24"/>
          <w:szCs w:val="24"/>
        </w:rPr>
        <w:t>O</w:t>
      </w:r>
      <w:r w:rsidR="00077CDD" w:rsidRPr="00DC163D">
        <w:rPr>
          <w:rFonts w:ascii="Times New Roman" w:hAnsi="Times New Roman" w:cs="Times New Roman"/>
          <w:sz w:val="24"/>
          <w:szCs w:val="24"/>
        </w:rPr>
        <w:t>ver time and with treatment</w:t>
      </w:r>
      <w:r w:rsidR="0040285C" w:rsidRPr="00DC163D">
        <w:rPr>
          <w:rFonts w:ascii="Times New Roman" w:hAnsi="Times New Roman" w:cs="Times New Roman"/>
          <w:sz w:val="24"/>
          <w:szCs w:val="24"/>
        </w:rPr>
        <w:t xml:space="preserve"> a</w:t>
      </w:r>
      <w:r w:rsidR="008E19A6" w:rsidRPr="00DC163D">
        <w:rPr>
          <w:rFonts w:ascii="Times New Roman" w:hAnsi="Times New Roman" w:cs="Times New Roman"/>
          <w:sz w:val="24"/>
          <w:szCs w:val="24"/>
        </w:rPr>
        <w:t xml:space="preserve"> level of stability is eventually reached</w:t>
      </w:r>
      <w:r w:rsidR="006002B4" w:rsidRPr="00DC163D">
        <w:rPr>
          <w:rFonts w:ascii="Times New Roman" w:hAnsi="Times New Roman" w:cs="Times New Roman"/>
          <w:sz w:val="24"/>
          <w:szCs w:val="24"/>
        </w:rPr>
        <w:t>.</w:t>
      </w:r>
      <w:r w:rsidR="0040285C" w:rsidRPr="00DC163D">
        <w:rPr>
          <w:rFonts w:ascii="Times New Roman" w:hAnsi="Times New Roman" w:cs="Times New Roman"/>
          <w:sz w:val="24"/>
          <w:szCs w:val="24"/>
        </w:rPr>
        <w:t xml:space="preserve"> </w:t>
      </w:r>
    </w:p>
    <w:p w14:paraId="34947211" w14:textId="77777777" w:rsidR="0040285C" w:rsidRPr="00DC163D" w:rsidRDefault="0040285C" w:rsidP="00FC192D">
      <w:pPr>
        <w:spacing w:after="0" w:line="480" w:lineRule="auto"/>
        <w:rPr>
          <w:rFonts w:ascii="Times New Roman" w:hAnsi="Times New Roman" w:cs="Times New Roman"/>
          <w:sz w:val="24"/>
          <w:szCs w:val="24"/>
        </w:rPr>
      </w:pPr>
    </w:p>
    <w:p w14:paraId="0B2D206E" w14:textId="03AA69B5" w:rsidR="00C128A1" w:rsidRPr="00DC163D" w:rsidRDefault="0040285C" w:rsidP="00FC192D">
      <w:pPr>
        <w:spacing w:after="0" w:line="480" w:lineRule="auto"/>
        <w:rPr>
          <w:rFonts w:ascii="Times New Roman" w:hAnsi="Times New Roman" w:cs="Times New Roman"/>
          <w:sz w:val="24"/>
          <w:szCs w:val="24"/>
        </w:rPr>
      </w:pPr>
      <w:r w:rsidRPr="00DC163D">
        <w:rPr>
          <w:rFonts w:ascii="Times New Roman" w:hAnsi="Times New Roman" w:cs="Times New Roman"/>
          <w:sz w:val="24"/>
          <w:szCs w:val="24"/>
        </w:rPr>
        <w:lastRenderedPageBreak/>
        <w:t xml:space="preserve">       </w:t>
      </w:r>
      <w:r w:rsidR="006002B4" w:rsidRPr="00DC163D">
        <w:rPr>
          <w:rFonts w:ascii="Times New Roman" w:hAnsi="Times New Roman" w:cs="Times New Roman"/>
          <w:sz w:val="24"/>
          <w:szCs w:val="24"/>
        </w:rPr>
        <w:t>R</w:t>
      </w:r>
      <w:r w:rsidR="00CC7BE5" w:rsidRPr="00DC163D">
        <w:rPr>
          <w:rFonts w:ascii="Times New Roman" w:hAnsi="Times New Roman" w:cs="Times New Roman"/>
          <w:sz w:val="24"/>
          <w:szCs w:val="24"/>
        </w:rPr>
        <w:t xml:space="preserve">eturning to Zimbabwe </w:t>
      </w:r>
      <w:r w:rsidR="006002B4" w:rsidRPr="00DC163D">
        <w:rPr>
          <w:rFonts w:ascii="Times New Roman" w:hAnsi="Times New Roman" w:cs="Times New Roman"/>
          <w:sz w:val="24"/>
          <w:szCs w:val="24"/>
        </w:rPr>
        <w:t xml:space="preserve">causes </w:t>
      </w:r>
      <w:r w:rsidRPr="00DC163D">
        <w:rPr>
          <w:rFonts w:ascii="Times New Roman" w:hAnsi="Times New Roman" w:cs="Times New Roman"/>
          <w:sz w:val="24"/>
          <w:szCs w:val="24"/>
        </w:rPr>
        <w:t>a relapse</w:t>
      </w:r>
      <w:r w:rsidR="006002B4" w:rsidRPr="00DC163D">
        <w:rPr>
          <w:rFonts w:ascii="Times New Roman" w:hAnsi="Times New Roman" w:cs="Times New Roman"/>
          <w:sz w:val="24"/>
          <w:szCs w:val="24"/>
        </w:rPr>
        <w:t>,</w:t>
      </w:r>
      <w:r w:rsidR="003D5A53" w:rsidRPr="00DC163D">
        <w:rPr>
          <w:rFonts w:ascii="Times New Roman" w:hAnsi="Times New Roman" w:cs="Times New Roman"/>
          <w:sz w:val="24"/>
          <w:szCs w:val="24"/>
        </w:rPr>
        <w:t xml:space="preserve"> </w:t>
      </w:r>
      <w:r w:rsidR="006002B4" w:rsidRPr="00DC163D">
        <w:rPr>
          <w:rFonts w:ascii="Times New Roman" w:hAnsi="Times New Roman" w:cs="Times New Roman"/>
          <w:sz w:val="24"/>
          <w:szCs w:val="24"/>
        </w:rPr>
        <w:t xml:space="preserve">and </w:t>
      </w:r>
      <w:r w:rsidRPr="00DC163D">
        <w:rPr>
          <w:rFonts w:ascii="Times New Roman" w:hAnsi="Times New Roman" w:cs="Times New Roman"/>
          <w:sz w:val="24"/>
          <w:szCs w:val="24"/>
        </w:rPr>
        <w:t>feelings of shame resurface but the author is stronger now and more informed</w:t>
      </w:r>
      <w:r w:rsidR="006002B4" w:rsidRPr="00DC163D">
        <w:rPr>
          <w:rFonts w:ascii="Times New Roman" w:hAnsi="Times New Roman" w:cs="Times New Roman"/>
          <w:sz w:val="24"/>
          <w:szCs w:val="24"/>
        </w:rPr>
        <w:t>. She</w:t>
      </w:r>
      <w:r w:rsidRPr="00DC163D">
        <w:rPr>
          <w:rFonts w:ascii="Times New Roman" w:hAnsi="Times New Roman" w:cs="Times New Roman"/>
          <w:sz w:val="24"/>
          <w:szCs w:val="24"/>
        </w:rPr>
        <w:t xml:space="preserve"> share</w:t>
      </w:r>
      <w:r w:rsidR="006002B4" w:rsidRPr="00DC163D">
        <w:rPr>
          <w:rFonts w:ascii="Times New Roman" w:hAnsi="Times New Roman" w:cs="Times New Roman"/>
          <w:sz w:val="24"/>
          <w:szCs w:val="24"/>
        </w:rPr>
        <w:t>s</w:t>
      </w:r>
      <w:r w:rsidRPr="00DC163D">
        <w:rPr>
          <w:rFonts w:ascii="Times New Roman" w:hAnsi="Times New Roman" w:cs="Times New Roman"/>
          <w:sz w:val="24"/>
          <w:szCs w:val="24"/>
        </w:rPr>
        <w:t xml:space="preserve"> with friends, and this </w:t>
      </w:r>
      <w:r w:rsidR="008F34D5" w:rsidRPr="00DC163D">
        <w:rPr>
          <w:rFonts w:ascii="Times New Roman" w:hAnsi="Times New Roman" w:cs="Times New Roman"/>
          <w:sz w:val="24"/>
          <w:szCs w:val="24"/>
        </w:rPr>
        <w:t>two-way</w:t>
      </w:r>
      <w:r w:rsidRPr="00DC163D">
        <w:rPr>
          <w:rFonts w:ascii="Times New Roman" w:hAnsi="Times New Roman" w:cs="Times New Roman"/>
          <w:sz w:val="24"/>
          <w:szCs w:val="24"/>
        </w:rPr>
        <w:t xml:space="preserve"> support becomes part of her own </w:t>
      </w:r>
      <w:r w:rsidR="008F34D5" w:rsidRPr="00DC163D">
        <w:rPr>
          <w:rFonts w:ascii="Times New Roman" w:hAnsi="Times New Roman" w:cs="Times New Roman"/>
          <w:sz w:val="24"/>
          <w:szCs w:val="24"/>
        </w:rPr>
        <w:t>treatment</w:t>
      </w:r>
      <w:r w:rsidRPr="00DC163D">
        <w:rPr>
          <w:rFonts w:ascii="Times New Roman" w:hAnsi="Times New Roman" w:cs="Times New Roman"/>
          <w:sz w:val="24"/>
          <w:szCs w:val="24"/>
        </w:rPr>
        <w:t xml:space="preserve">. A strong </w:t>
      </w:r>
      <w:r w:rsidR="008F34D5" w:rsidRPr="00DC163D">
        <w:rPr>
          <w:rFonts w:ascii="Times New Roman" w:hAnsi="Times New Roman" w:cs="Times New Roman"/>
          <w:sz w:val="24"/>
          <w:szCs w:val="24"/>
        </w:rPr>
        <w:t xml:space="preserve">desire </w:t>
      </w:r>
      <w:r w:rsidRPr="00DC163D">
        <w:rPr>
          <w:rFonts w:ascii="Times New Roman" w:hAnsi="Times New Roman" w:cs="Times New Roman"/>
          <w:sz w:val="24"/>
          <w:szCs w:val="24"/>
        </w:rPr>
        <w:t xml:space="preserve">to inform her community, </w:t>
      </w:r>
      <w:r w:rsidR="008F34D5" w:rsidRPr="00DC163D">
        <w:rPr>
          <w:rFonts w:ascii="Times New Roman" w:hAnsi="Times New Roman" w:cs="Times New Roman"/>
          <w:sz w:val="24"/>
          <w:szCs w:val="24"/>
        </w:rPr>
        <w:t>particularly the women of Zimbabwe emerges. Her message is clear (</w:t>
      </w:r>
      <w:r w:rsidR="00E95FD6" w:rsidRPr="00DC163D">
        <w:rPr>
          <w:rFonts w:ascii="Times New Roman" w:hAnsi="Times New Roman" w:cs="Times New Roman"/>
          <w:sz w:val="24"/>
          <w:szCs w:val="24"/>
        </w:rPr>
        <w:t>L</w:t>
      </w:r>
      <w:r w:rsidR="008F34D5" w:rsidRPr="00DC163D">
        <w:rPr>
          <w:rFonts w:ascii="Times New Roman" w:hAnsi="Times New Roman" w:cs="Times New Roman"/>
          <w:sz w:val="24"/>
          <w:szCs w:val="24"/>
        </w:rPr>
        <w:t>93)’ Whilst recovery is possible, the impact of depression &amp; anxiety cannot be dealt with in solitude’.</w:t>
      </w:r>
      <w:r w:rsidRPr="00DC163D">
        <w:rPr>
          <w:rFonts w:ascii="Times New Roman" w:hAnsi="Times New Roman" w:cs="Times New Roman"/>
          <w:sz w:val="24"/>
          <w:szCs w:val="24"/>
        </w:rPr>
        <w:t xml:space="preserve"> </w:t>
      </w:r>
    </w:p>
    <w:p w14:paraId="2FA50320" w14:textId="7157912C" w:rsidR="00CC7BE5" w:rsidRPr="00DC163D" w:rsidRDefault="00CC7BE5" w:rsidP="00FC192D">
      <w:pPr>
        <w:spacing w:after="0" w:line="480" w:lineRule="auto"/>
        <w:rPr>
          <w:rFonts w:ascii="Times New Roman" w:hAnsi="Times New Roman" w:cs="Times New Roman"/>
          <w:sz w:val="24"/>
          <w:szCs w:val="24"/>
        </w:rPr>
      </w:pPr>
    </w:p>
    <w:p w14:paraId="47693C6C" w14:textId="2B3FCEC8" w:rsidR="00C652CF" w:rsidRPr="00DC163D" w:rsidRDefault="00C652CF" w:rsidP="00FC192D">
      <w:pPr>
        <w:spacing w:after="0" w:line="480" w:lineRule="auto"/>
        <w:rPr>
          <w:rFonts w:ascii="Times New Roman" w:hAnsi="Times New Roman" w:cs="Times New Roman"/>
          <w:sz w:val="24"/>
          <w:szCs w:val="24"/>
        </w:rPr>
      </w:pPr>
    </w:p>
    <w:p w14:paraId="2CCDA752" w14:textId="77777777" w:rsidR="00625CB8" w:rsidRPr="00DC163D" w:rsidRDefault="00625CB8" w:rsidP="00FC192D">
      <w:pPr>
        <w:spacing w:after="0" w:line="480" w:lineRule="auto"/>
        <w:rPr>
          <w:rFonts w:ascii="Times New Roman" w:hAnsi="Times New Roman" w:cs="Times New Roman"/>
          <w:sz w:val="24"/>
          <w:szCs w:val="24"/>
        </w:rPr>
      </w:pPr>
    </w:p>
    <w:p w14:paraId="47B4D9C0" w14:textId="0DB53989" w:rsidR="00625CB8" w:rsidRPr="00DC163D" w:rsidRDefault="00625CB8" w:rsidP="00FC192D">
      <w:pPr>
        <w:spacing w:after="0"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Discussion.</w:t>
      </w:r>
    </w:p>
    <w:p w14:paraId="7C6D07EB" w14:textId="7DD5C9B0" w:rsidR="003D644B" w:rsidRPr="00DC163D" w:rsidRDefault="003D644B" w:rsidP="00FC192D">
      <w:pPr>
        <w:spacing w:after="0" w:line="480" w:lineRule="auto"/>
        <w:rPr>
          <w:rFonts w:ascii="Times New Roman" w:hAnsi="Times New Roman" w:cs="Times New Roman"/>
          <w:sz w:val="24"/>
          <w:szCs w:val="24"/>
        </w:rPr>
      </w:pPr>
    </w:p>
    <w:p w14:paraId="586B7530" w14:textId="4ADFA662" w:rsidR="00253085" w:rsidRPr="00DC163D" w:rsidRDefault="006D5AF0" w:rsidP="00FC192D">
      <w:pPr>
        <w:spacing w:after="0" w:line="480" w:lineRule="auto"/>
        <w:rPr>
          <w:rFonts w:ascii="Times New Roman" w:hAnsi="Times New Roman" w:cs="Times New Roman"/>
          <w:color w:val="333333"/>
          <w:sz w:val="24"/>
          <w:szCs w:val="24"/>
        </w:rPr>
      </w:pPr>
      <w:r w:rsidRPr="00DC163D">
        <w:rPr>
          <w:rFonts w:ascii="Times New Roman" w:hAnsi="Times New Roman" w:cs="Times New Roman"/>
          <w:sz w:val="24"/>
          <w:szCs w:val="24"/>
        </w:rPr>
        <w:t>The first and most critical theme to emerge in the analysis of this life story is that</w:t>
      </w:r>
      <w:r w:rsidR="005D2027" w:rsidRPr="00DC163D">
        <w:rPr>
          <w:rFonts w:ascii="Times New Roman" w:hAnsi="Times New Roman" w:cs="Times New Roman"/>
          <w:sz w:val="24"/>
          <w:szCs w:val="24"/>
        </w:rPr>
        <w:t xml:space="preserve"> </w:t>
      </w:r>
      <w:r w:rsidRPr="00DC163D">
        <w:rPr>
          <w:rFonts w:ascii="Times New Roman" w:hAnsi="Times New Roman" w:cs="Times New Roman"/>
          <w:sz w:val="24"/>
          <w:szCs w:val="24"/>
        </w:rPr>
        <w:t xml:space="preserve">depression and anxiety are life threatening if not identified and treated. </w:t>
      </w:r>
      <w:r w:rsidR="001E66FE" w:rsidRPr="00DC163D">
        <w:rPr>
          <w:rFonts w:ascii="Times New Roman" w:hAnsi="Times New Roman" w:cs="Times New Roman"/>
          <w:sz w:val="24"/>
          <w:szCs w:val="24"/>
        </w:rPr>
        <w:t>Even when a</w:t>
      </w:r>
      <w:r w:rsidRPr="00DC163D">
        <w:rPr>
          <w:rFonts w:ascii="Times New Roman" w:hAnsi="Times New Roman" w:cs="Times New Roman"/>
          <w:sz w:val="24"/>
          <w:szCs w:val="24"/>
        </w:rPr>
        <w:t>ppropriate, and acceptable programmes</w:t>
      </w:r>
      <w:r w:rsidR="001E66FE" w:rsidRPr="00DC163D">
        <w:rPr>
          <w:rFonts w:ascii="Times New Roman" w:hAnsi="Times New Roman" w:cs="Times New Roman"/>
          <w:sz w:val="24"/>
          <w:szCs w:val="24"/>
        </w:rPr>
        <w:t xml:space="preserve"> are available many chose not to access these services, once on a programme fail </w:t>
      </w:r>
      <w:r w:rsidR="00C53887" w:rsidRPr="00DC163D">
        <w:rPr>
          <w:rFonts w:ascii="Times New Roman" w:hAnsi="Times New Roman" w:cs="Times New Roman"/>
          <w:color w:val="333333"/>
          <w:sz w:val="24"/>
          <w:szCs w:val="24"/>
        </w:rPr>
        <w:t>to complete their treatment</w:t>
      </w:r>
      <w:r w:rsidR="001E66FE" w:rsidRPr="00DC163D">
        <w:rPr>
          <w:rFonts w:ascii="Times New Roman" w:hAnsi="Times New Roman" w:cs="Times New Roman"/>
          <w:color w:val="333333"/>
          <w:sz w:val="24"/>
          <w:szCs w:val="24"/>
        </w:rPr>
        <w:t>.</w:t>
      </w:r>
      <w:r w:rsidR="00C53887" w:rsidRPr="00DC163D">
        <w:rPr>
          <w:rFonts w:ascii="Times New Roman" w:hAnsi="Times New Roman" w:cs="Times New Roman"/>
          <w:color w:val="333333"/>
          <w:sz w:val="24"/>
          <w:szCs w:val="24"/>
        </w:rPr>
        <w:t xml:space="preserve"> </w:t>
      </w:r>
      <w:r w:rsidR="00253085" w:rsidRPr="00DC163D">
        <w:rPr>
          <w:rFonts w:ascii="Times New Roman" w:hAnsi="Times New Roman" w:cs="Times New Roman"/>
          <w:color w:val="222222"/>
          <w:sz w:val="24"/>
          <w:szCs w:val="24"/>
          <w:shd w:val="clear" w:color="auto" w:fill="FFFFFF"/>
        </w:rPr>
        <w:t xml:space="preserve">Studies undertaken have examined the combination of factors that are like those of our authors experience of suicidal feelings and wanting to die. These tendencies were found to be a significant factor in the behaviours in people experiencing anxiety disorders, along with self-harm. </w:t>
      </w:r>
      <w:proofErr w:type="spellStart"/>
      <w:r w:rsidR="00253085" w:rsidRPr="00DC163D">
        <w:rPr>
          <w:rFonts w:ascii="Times New Roman" w:hAnsi="Times New Roman" w:cs="Times New Roman"/>
          <w:color w:val="222222"/>
          <w:sz w:val="24"/>
          <w:szCs w:val="24"/>
          <w:shd w:val="clear" w:color="auto" w:fill="FFFFFF"/>
        </w:rPr>
        <w:t>Uebelacker</w:t>
      </w:r>
      <w:proofErr w:type="spellEnd"/>
      <w:r w:rsidR="00253085" w:rsidRPr="00DC163D">
        <w:rPr>
          <w:rFonts w:ascii="Times New Roman" w:hAnsi="Times New Roman" w:cs="Times New Roman"/>
          <w:color w:val="222222"/>
          <w:sz w:val="24"/>
          <w:szCs w:val="24"/>
          <w:shd w:val="clear" w:color="auto" w:fill="FFFFFF"/>
        </w:rPr>
        <w:t xml:space="preserve">, Weisberg, </w:t>
      </w:r>
      <w:proofErr w:type="spellStart"/>
      <w:r w:rsidR="00253085" w:rsidRPr="00DC163D">
        <w:rPr>
          <w:rFonts w:ascii="Times New Roman" w:hAnsi="Times New Roman" w:cs="Times New Roman"/>
          <w:color w:val="222222"/>
          <w:sz w:val="24"/>
          <w:szCs w:val="24"/>
          <w:shd w:val="clear" w:color="auto" w:fill="FFFFFF"/>
        </w:rPr>
        <w:t>Millman</w:t>
      </w:r>
      <w:proofErr w:type="spellEnd"/>
      <w:r w:rsidR="00253085" w:rsidRPr="00DC163D">
        <w:rPr>
          <w:rFonts w:ascii="Times New Roman" w:hAnsi="Times New Roman" w:cs="Times New Roman"/>
          <w:color w:val="222222"/>
          <w:sz w:val="24"/>
          <w:szCs w:val="24"/>
          <w:shd w:val="clear" w:color="auto" w:fill="FFFFFF"/>
        </w:rPr>
        <w:t xml:space="preserve">, Yen, &amp; Kellert, 2013). Whilst in Southern African depression and anxiety was found as predictors of suicidal tendencies and ideation or the imagining of </w:t>
      </w:r>
      <w:proofErr w:type="gramStart"/>
      <w:r w:rsidR="00253085" w:rsidRPr="00DC163D">
        <w:rPr>
          <w:rFonts w:ascii="Times New Roman" w:hAnsi="Times New Roman" w:cs="Times New Roman"/>
          <w:color w:val="222222"/>
          <w:sz w:val="24"/>
          <w:szCs w:val="24"/>
          <w:shd w:val="clear" w:color="auto" w:fill="FFFFFF"/>
        </w:rPr>
        <w:t>suicide.(</w:t>
      </w:r>
      <w:proofErr w:type="gramEnd"/>
      <w:r w:rsidR="00253085" w:rsidRPr="00DC163D">
        <w:rPr>
          <w:rFonts w:ascii="Times New Roman" w:hAnsi="Times New Roman" w:cs="Times New Roman"/>
          <w:color w:val="222222"/>
          <w:sz w:val="24"/>
          <w:szCs w:val="24"/>
          <w:shd w:val="clear" w:color="auto" w:fill="FFFFFF"/>
        </w:rPr>
        <w:t xml:space="preserve"> </w:t>
      </w:r>
      <w:proofErr w:type="spellStart"/>
      <w:r w:rsidR="00253085" w:rsidRPr="00DC163D">
        <w:rPr>
          <w:rFonts w:ascii="Times New Roman" w:hAnsi="Times New Roman" w:cs="Times New Roman"/>
          <w:color w:val="222222"/>
          <w:sz w:val="24"/>
          <w:szCs w:val="24"/>
          <w:shd w:val="clear" w:color="auto" w:fill="FFFFFF"/>
        </w:rPr>
        <w:t>Bantjes</w:t>
      </w:r>
      <w:proofErr w:type="spellEnd"/>
      <w:r w:rsidR="00253085" w:rsidRPr="00DC163D">
        <w:rPr>
          <w:rFonts w:ascii="Times New Roman" w:hAnsi="Times New Roman" w:cs="Times New Roman"/>
          <w:color w:val="222222"/>
          <w:sz w:val="24"/>
          <w:szCs w:val="24"/>
          <w:shd w:val="clear" w:color="auto" w:fill="FFFFFF"/>
        </w:rPr>
        <w:t xml:space="preserve">, </w:t>
      </w:r>
      <w:proofErr w:type="spellStart"/>
      <w:r w:rsidR="00253085" w:rsidRPr="00DC163D">
        <w:rPr>
          <w:rFonts w:ascii="Times New Roman" w:hAnsi="Times New Roman" w:cs="Times New Roman"/>
          <w:color w:val="222222"/>
          <w:sz w:val="24"/>
          <w:szCs w:val="24"/>
          <w:shd w:val="clear" w:color="auto" w:fill="FFFFFF"/>
        </w:rPr>
        <w:t>Kagee</w:t>
      </w:r>
      <w:proofErr w:type="spellEnd"/>
      <w:r w:rsidR="00253085" w:rsidRPr="00DC163D">
        <w:rPr>
          <w:rFonts w:ascii="Times New Roman" w:hAnsi="Times New Roman" w:cs="Times New Roman"/>
          <w:color w:val="222222"/>
          <w:sz w:val="24"/>
          <w:szCs w:val="24"/>
          <w:shd w:val="clear" w:color="auto" w:fill="FFFFFF"/>
        </w:rPr>
        <w:t xml:space="preserve">, McGowan,  &amp; Steel 2016). This was very evident in the narrative of our authors story, where much detail had been explored it how to achieve her death.  </w:t>
      </w:r>
    </w:p>
    <w:p w14:paraId="78064E5C" w14:textId="77777777" w:rsidR="00253085" w:rsidRPr="00DC163D" w:rsidRDefault="00253085" w:rsidP="00FC192D">
      <w:pPr>
        <w:spacing w:after="0" w:line="480" w:lineRule="auto"/>
        <w:rPr>
          <w:rFonts w:ascii="Times New Roman" w:hAnsi="Times New Roman" w:cs="Times New Roman"/>
          <w:color w:val="333333"/>
          <w:sz w:val="24"/>
          <w:szCs w:val="24"/>
        </w:rPr>
      </w:pPr>
    </w:p>
    <w:p w14:paraId="5C43D6AC" w14:textId="493FE43B" w:rsidR="005D2027" w:rsidRPr="00DC163D" w:rsidRDefault="00C53887" w:rsidP="00FC192D">
      <w:pPr>
        <w:spacing w:after="0" w:line="480" w:lineRule="auto"/>
        <w:rPr>
          <w:rFonts w:ascii="Times New Roman" w:hAnsi="Times New Roman" w:cs="Times New Roman"/>
          <w:color w:val="222222"/>
          <w:sz w:val="24"/>
          <w:szCs w:val="24"/>
          <w:shd w:val="clear" w:color="auto" w:fill="FFFFFF"/>
        </w:rPr>
      </w:pPr>
      <w:r w:rsidRPr="00DC163D">
        <w:rPr>
          <w:rFonts w:ascii="Times New Roman" w:hAnsi="Times New Roman" w:cs="Times New Roman"/>
          <w:color w:val="333333"/>
          <w:sz w:val="24"/>
          <w:szCs w:val="24"/>
        </w:rPr>
        <w:lastRenderedPageBreak/>
        <w:t xml:space="preserve">A possible reason for this may be the </w:t>
      </w:r>
      <w:r w:rsidR="005D2027" w:rsidRPr="00DC163D">
        <w:rPr>
          <w:rFonts w:ascii="Times New Roman" w:hAnsi="Times New Roman" w:cs="Times New Roman"/>
          <w:color w:val="333333"/>
          <w:sz w:val="24"/>
          <w:szCs w:val="24"/>
        </w:rPr>
        <w:t>ongoing</w:t>
      </w:r>
      <w:r w:rsidRPr="00DC163D">
        <w:rPr>
          <w:rFonts w:ascii="Times New Roman" w:hAnsi="Times New Roman" w:cs="Times New Roman"/>
          <w:color w:val="333333"/>
          <w:sz w:val="24"/>
          <w:szCs w:val="24"/>
        </w:rPr>
        <w:t xml:space="preserve"> stigma </w:t>
      </w:r>
      <w:r w:rsidR="005D2027" w:rsidRPr="00DC163D">
        <w:rPr>
          <w:rFonts w:ascii="Times New Roman" w:hAnsi="Times New Roman" w:cs="Times New Roman"/>
          <w:color w:val="333333"/>
          <w:sz w:val="24"/>
          <w:szCs w:val="24"/>
        </w:rPr>
        <w:t>still</w:t>
      </w:r>
      <w:r w:rsidRPr="00DC163D">
        <w:rPr>
          <w:rFonts w:ascii="Times New Roman" w:hAnsi="Times New Roman" w:cs="Times New Roman"/>
          <w:color w:val="333333"/>
          <w:sz w:val="24"/>
          <w:szCs w:val="24"/>
        </w:rPr>
        <w:t xml:space="preserve"> attached to mental health. People do not want to be labelled or identified as having a mental illness</w:t>
      </w:r>
      <w:r w:rsidR="005D2027" w:rsidRPr="00DC163D">
        <w:rPr>
          <w:rFonts w:ascii="Times New Roman" w:hAnsi="Times New Roman" w:cs="Times New Roman"/>
          <w:color w:val="333333"/>
          <w:sz w:val="24"/>
          <w:szCs w:val="24"/>
        </w:rPr>
        <w:t xml:space="preserve">, </w:t>
      </w:r>
      <w:r w:rsidR="001E66FE" w:rsidRPr="00DC163D">
        <w:rPr>
          <w:rFonts w:ascii="Times New Roman" w:hAnsi="Times New Roman" w:cs="Times New Roman"/>
          <w:color w:val="333333"/>
          <w:sz w:val="24"/>
          <w:szCs w:val="24"/>
        </w:rPr>
        <w:t xml:space="preserve">(Corrigan, 2004). </w:t>
      </w:r>
      <w:r w:rsidR="00444204" w:rsidRPr="00DC163D">
        <w:rPr>
          <w:rFonts w:ascii="Times New Roman" w:hAnsi="Times New Roman" w:cs="Times New Roman"/>
          <w:color w:val="333333"/>
          <w:sz w:val="24"/>
          <w:szCs w:val="24"/>
        </w:rPr>
        <w:t xml:space="preserve">This is another dominant theme emerging from our </w:t>
      </w:r>
      <w:proofErr w:type="spellStart"/>
      <w:r w:rsidR="00444204" w:rsidRPr="00DC163D">
        <w:rPr>
          <w:rFonts w:ascii="Times New Roman" w:hAnsi="Times New Roman" w:cs="Times New Roman"/>
          <w:color w:val="333333"/>
          <w:sz w:val="24"/>
          <w:szCs w:val="24"/>
        </w:rPr>
        <w:t>authior’s</w:t>
      </w:r>
      <w:proofErr w:type="spellEnd"/>
      <w:r w:rsidR="00444204" w:rsidRPr="00DC163D">
        <w:rPr>
          <w:rFonts w:ascii="Times New Roman" w:hAnsi="Times New Roman" w:cs="Times New Roman"/>
          <w:color w:val="333333"/>
          <w:sz w:val="24"/>
          <w:szCs w:val="24"/>
        </w:rPr>
        <w:t xml:space="preserve"> narrative. </w:t>
      </w:r>
      <w:proofErr w:type="gramStart"/>
      <w:r w:rsidR="001E66FE" w:rsidRPr="00DC163D">
        <w:rPr>
          <w:rFonts w:ascii="Times New Roman" w:hAnsi="Times New Roman" w:cs="Times New Roman"/>
          <w:color w:val="333333"/>
          <w:sz w:val="24"/>
          <w:szCs w:val="24"/>
        </w:rPr>
        <w:t>In  our</w:t>
      </w:r>
      <w:proofErr w:type="gramEnd"/>
      <w:r w:rsidR="001E66FE" w:rsidRPr="00DC163D">
        <w:rPr>
          <w:rFonts w:ascii="Times New Roman" w:hAnsi="Times New Roman" w:cs="Times New Roman"/>
          <w:color w:val="333333"/>
          <w:sz w:val="24"/>
          <w:szCs w:val="24"/>
        </w:rPr>
        <w:t xml:space="preserve"> author</w:t>
      </w:r>
      <w:r w:rsidR="00444204" w:rsidRPr="00DC163D">
        <w:rPr>
          <w:rFonts w:ascii="Times New Roman" w:hAnsi="Times New Roman" w:cs="Times New Roman"/>
          <w:color w:val="333333"/>
          <w:sz w:val="24"/>
          <w:szCs w:val="24"/>
        </w:rPr>
        <w:t xml:space="preserve">’s story she </w:t>
      </w:r>
      <w:r w:rsidR="001E66FE" w:rsidRPr="00DC163D">
        <w:rPr>
          <w:rFonts w:ascii="Times New Roman" w:hAnsi="Times New Roman" w:cs="Times New Roman"/>
          <w:color w:val="333333"/>
          <w:sz w:val="24"/>
          <w:szCs w:val="24"/>
        </w:rPr>
        <w:t xml:space="preserve"> is subject to cultural barriers that perceive mental illness as weakness and where particularly at that time mental health services would not be readily </w:t>
      </w:r>
      <w:r w:rsidR="005D2027" w:rsidRPr="00DC163D">
        <w:rPr>
          <w:rFonts w:ascii="Times New Roman" w:hAnsi="Times New Roman" w:cs="Times New Roman"/>
          <w:color w:val="333333"/>
          <w:sz w:val="24"/>
          <w:szCs w:val="24"/>
        </w:rPr>
        <w:t>available,</w:t>
      </w:r>
      <w:r w:rsidR="001E66FE" w:rsidRPr="00DC163D">
        <w:rPr>
          <w:rFonts w:ascii="Times New Roman" w:hAnsi="Times New Roman" w:cs="Times New Roman"/>
          <w:color w:val="333333"/>
          <w:sz w:val="24"/>
          <w:szCs w:val="24"/>
        </w:rPr>
        <w:t xml:space="preserve"> nor treatment openly acknowledged and admitted to. Line 14 of the narrative states</w:t>
      </w:r>
      <w:r w:rsidR="005D2027" w:rsidRPr="00DC163D">
        <w:rPr>
          <w:rFonts w:ascii="Times New Roman" w:hAnsi="Times New Roman" w:cs="Times New Roman"/>
          <w:color w:val="333333"/>
          <w:sz w:val="24"/>
          <w:szCs w:val="24"/>
        </w:rPr>
        <w:t>, ‘I didn’t know of any black person that had shared their therapy passage.</w:t>
      </w:r>
      <w:r w:rsidR="0010428E" w:rsidRPr="00DC163D">
        <w:rPr>
          <w:rFonts w:ascii="Times New Roman" w:hAnsi="Times New Roman" w:cs="Times New Roman"/>
          <w:color w:val="333333"/>
          <w:sz w:val="24"/>
          <w:szCs w:val="24"/>
        </w:rPr>
        <w:t xml:space="preserve"> Although Zimbabwe still has limited resources available to provide mental healthcare for its people</w:t>
      </w:r>
      <w:r w:rsidR="00E95FD6" w:rsidRPr="00DC163D">
        <w:rPr>
          <w:rFonts w:ascii="Times New Roman" w:hAnsi="Times New Roman" w:cs="Times New Roman"/>
          <w:color w:val="333333"/>
          <w:sz w:val="24"/>
          <w:szCs w:val="24"/>
        </w:rPr>
        <w:t>,</w:t>
      </w:r>
      <w:r w:rsidR="0010428E" w:rsidRPr="00DC163D">
        <w:rPr>
          <w:rFonts w:ascii="Times New Roman" w:hAnsi="Times New Roman" w:cs="Times New Roman"/>
          <w:color w:val="333333"/>
          <w:sz w:val="24"/>
          <w:szCs w:val="24"/>
        </w:rPr>
        <w:t xml:space="preserve"> therapists and mental health workers do provide a </w:t>
      </w:r>
      <w:r w:rsidR="00E95FD6" w:rsidRPr="00DC163D">
        <w:rPr>
          <w:rFonts w:ascii="Times New Roman" w:hAnsi="Times New Roman" w:cs="Times New Roman"/>
          <w:color w:val="333333"/>
          <w:sz w:val="24"/>
          <w:szCs w:val="24"/>
        </w:rPr>
        <w:t>much-needed</w:t>
      </w:r>
      <w:r w:rsidR="0010428E" w:rsidRPr="00DC163D">
        <w:rPr>
          <w:rFonts w:ascii="Times New Roman" w:hAnsi="Times New Roman" w:cs="Times New Roman"/>
          <w:color w:val="333333"/>
          <w:sz w:val="24"/>
          <w:szCs w:val="24"/>
        </w:rPr>
        <w:t xml:space="preserve"> community oriented mental health service. These community facilities and of multidiscipline mental health teams provided by the Zimbabwe National Association of Mental Health (ZIMNAMH) continue to address as far as possible the ongoing needs of their population. (</w:t>
      </w:r>
      <w:r w:rsidR="0010428E" w:rsidRPr="00DC163D">
        <w:rPr>
          <w:rFonts w:ascii="Times New Roman" w:hAnsi="Times New Roman" w:cs="Times New Roman"/>
          <w:color w:val="222222"/>
          <w:sz w:val="24"/>
          <w:szCs w:val="24"/>
          <w:shd w:val="clear" w:color="auto" w:fill="FFFFFF"/>
        </w:rPr>
        <w:t xml:space="preserve">Mlambo, </w:t>
      </w:r>
      <w:proofErr w:type="spellStart"/>
      <w:r w:rsidR="0010428E" w:rsidRPr="00DC163D">
        <w:rPr>
          <w:rFonts w:ascii="Times New Roman" w:hAnsi="Times New Roman" w:cs="Times New Roman"/>
          <w:color w:val="222222"/>
          <w:sz w:val="24"/>
          <w:szCs w:val="24"/>
          <w:shd w:val="clear" w:color="auto" w:fill="FFFFFF"/>
        </w:rPr>
        <w:t>Munambah</w:t>
      </w:r>
      <w:proofErr w:type="spellEnd"/>
      <w:r w:rsidR="0010428E" w:rsidRPr="00DC163D">
        <w:rPr>
          <w:rFonts w:ascii="Times New Roman" w:hAnsi="Times New Roman" w:cs="Times New Roman"/>
          <w:color w:val="222222"/>
          <w:sz w:val="24"/>
          <w:szCs w:val="24"/>
          <w:shd w:val="clear" w:color="auto" w:fill="FFFFFF"/>
        </w:rPr>
        <w:t xml:space="preserve">, </w:t>
      </w:r>
      <w:proofErr w:type="spellStart"/>
      <w:r w:rsidR="0010428E" w:rsidRPr="00DC163D">
        <w:rPr>
          <w:rFonts w:ascii="Times New Roman" w:hAnsi="Times New Roman" w:cs="Times New Roman"/>
          <w:color w:val="222222"/>
          <w:sz w:val="24"/>
          <w:szCs w:val="24"/>
          <w:shd w:val="clear" w:color="auto" w:fill="FFFFFF"/>
        </w:rPr>
        <w:t>Nhunzvi</w:t>
      </w:r>
      <w:proofErr w:type="spellEnd"/>
      <w:r w:rsidR="0010428E" w:rsidRPr="00DC163D">
        <w:rPr>
          <w:rFonts w:ascii="Times New Roman" w:hAnsi="Times New Roman" w:cs="Times New Roman"/>
          <w:color w:val="222222"/>
          <w:sz w:val="24"/>
          <w:szCs w:val="24"/>
          <w:shd w:val="clear" w:color="auto" w:fill="FFFFFF"/>
        </w:rPr>
        <w:t xml:space="preserve">, &amp; </w:t>
      </w:r>
      <w:proofErr w:type="spellStart"/>
      <w:r w:rsidR="0010428E" w:rsidRPr="00DC163D">
        <w:rPr>
          <w:rFonts w:ascii="Times New Roman" w:hAnsi="Times New Roman" w:cs="Times New Roman"/>
          <w:color w:val="222222"/>
          <w:sz w:val="24"/>
          <w:szCs w:val="24"/>
          <w:shd w:val="clear" w:color="auto" w:fill="FFFFFF"/>
        </w:rPr>
        <w:t>Murambidzi</w:t>
      </w:r>
      <w:proofErr w:type="spellEnd"/>
      <w:r w:rsidR="0010428E" w:rsidRPr="00DC163D">
        <w:rPr>
          <w:rFonts w:ascii="Times New Roman" w:hAnsi="Times New Roman" w:cs="Times New Roman"/>
          <w:color w:val="222222"/>
          <w:sz w:val="24"/>
          <w:szCs w:val="24"/>
          <w:shd w:val="clear" w:color="auto" w:fill="FFFFFF"/>
        </w:rPr>
        <w:t xml:space="preserve"> 2014).</w:t>
      </w:r>
    </w:p>
    <w:p w14:paraId="3323832D" w14:textId="77777777" w:rsidR="00444204" w:rsidRPr="00DC163D" w:rsidRDefault="00444204" w:rsidP="00FC192D">
      <w:pPr>
        <w:spacing w:after="0" w:line="480" w:lineRule="auto"/>
        <w:rPr>
          <w:rFonts w:ascii="Times New Roman" w:hAnsi="Times New Roman" w:cs="Times New Roman"/>
          <w:color w:val="222222"/>
          <w:sz w:val="24"/>
          <w:szCs w:val="24"/>
          <w:shd w:val="clear" w:color="auto" w:fill="FFFFFF"/>
        </w:rPr>
      </w:pPr>
    </w:p>
    <w:p w14:paraId="49E6099B" w14:textId="50046A92" w:rsidR="00444204" w:rsidRPr="00DC163D" w:rsidRDefault="00444204" w:rsidP="00FC192D">
      <w:pPr>
        <w:spacing w:after="0" w:line="480" w:lineRule="auto"/>
        <w:rPr>
          <w:rFonts w:ascii="Times New Roman" w:hAnsi="Times New Roman" w:cs="Times New Roman"/>
          <w:color w:val="222222"/>
          <w:sz w:val="24"/>
          <w:szCs w:val="24"/>
          <w:shd w:val="clear" w:color="auto" w:fill="FFFFFF"/>
        </w:rPr>
      </w:pPr>
      <w:r w:rsidRPr="00DC163D">
        <w:rPr>
          <w:rFonts w:ascii="Times New Roman" w:hAnsi="Times New Roman" w:cs="Times New Roman"/>
          <w:color w:val="222222"/>
          <w:sz w:val="24"/>
          <w:szCs w:val="24"/>
          <w:shd w:val="clear" w:color="auto" w:fill="FFFFFF"/>
        </w:rPr>
        <w:t xml:space="preserve">The third more subtle theme emerging in this narrative </w:t>
      </w:r>
      <w:r w:rsidR="006D4B31" w:rsidRPr="00DC163D">
        <w:rPr>
          <w:rFonts w:ascii="Times New Roman" w:hAnsi="Times New Roman" w:cs="Times New Roman"/>
          <w:color w:val="222222"/>
          <w:sz w:val="24"/>
          <w:szCs w:val="24"/>
          <w:shd w:val="clear" w:color="auto" w:fill="FFFFFF"/>
        </w:rPr>
        <w:t>and</w:t>
      </w:r>
      <w:r w:rsidRPr="00DC163D">
        <w:rPr>
          <w:rFonts w:ascii="Times New Roman" w:hAnsi="Times New Roman" w:cs="Times New Roman"/>
          <w:color w:val="222222"/>
          <w:sz w:val="24"/>
          <w:szCs w:val="24"/>
          <w:shd w:val="clear" w:color="auto" w:fill="FFFFFF"/>
        </w:rPr>
        <w:t xml:space="preserve"> only allured to by the author is that of her confused sexuality. The theme follows through from her childhood and into her adulthood where she appears to have ignored or repressed it but then mentions these issues</w:t>
      </w:r>
      <w:r w:rsidR="006D4B31" w:rsidRPr="00DC163D">
        <w:rPr>
          <w:rFonts w:ascii="Times New Roman" w:hAnsi="Times New Roman" w:cs="Times New Roman"/>
          <w:color w:val="222222"/>
          <w:sz w:val="24"/>
          <w:szCs w:val="24"/>
          <w:shd w:val="clear" w:color="auto" w:fill="FFFFFF"/>
        </w:rPr>
        <w:t xml:space="preserve"> again when her depression and anxiety resurface. It</w:t>
      </w:r>
      <w:r w:rsidRPr="00DC163D">
        <w:rPr>
          <w:rFonts w:ascii="Times New Roman" w:hAnsi="Times New Roman" w:cs="Times New Roman"/>
          <w:color w:val="222222"/>
          <w:sz w:val="24"/>
          <w:szCs w:val="24"/>
          <w:shd w:val="clear" w:color="auto" w:fill="FFFFFF"/>
        </w:rPr>
        <w:t xml:space="preserve"> is evident that Zimbabwe at this time was a very homophobic country as expressed by the then president Robert Mugabe </w:t>
      </w:r>
      <w:r w:rsidR="006D4B31" w:rsidRPr="00DC163D">
        <w:rPr>
          <w:rFonts w:ascii="Times New Roman" w:hAnsi="Times New Roman" w:cs="Times New Roman"/>
          <w:color w:val="333333"/>
          <w:sz w:val="24"/>
          <w:szCs w:val="24"/>
        </w:rPr>
        <w:t>(</w:t>
      </w:r>
      <w:proofErr w:type="spellStart"/>
      <w:r w:rsidR="006D4B31" w:rsidRPr="00DC163D">
        <w:rPr>
          <w:rFonts w:ascii="Times New Roman" w:hAnsi="Times New Roman" w:cs="Times New Roman"/>
          <w:color w:val="222222"/>
          <w:sz w:val="24"/>
          <w:szCs w:val="24"/>
          <w:shd w:val="clear" w:color="auto" w:fill="FFFFFF"/>
        </w:rPr>
        <w:t>Epprecht</w:t>
      </w:r>
      <w:proofErr w:type="spellEnd"/>
      <w:r w:rsidR="006D4B31" w:rsidRPr="00DC163D">
        <w:rPr>
          <w:rFonts w:ascii="Times New Roman" w:hAnsi="Times New Roman" w:cs="Times New Roman"/>
          <w:color w:val="222222"/>
          <w:sz w:val="24"/>
          <w:szCs w:val="24"/>
          <w:shd w:val="clear" w:color="auto" w:fill="FFFFFF"/>
        </w:rPr>
        <w:t>, 2013).</w:t>
      </w:r>
      <w:r w:rsidR="006D4B31" w:rsidRPr="00DC163D">
        <w:rPr>
          <w:rFonts w:ascii="Times New Roman" w:hAnsi="Times New Roman" w:cs="Times New Roman"/>
          <w:color w:val="222222"/>
          <w:sz w:val="24"/>
          <w:szCs w:val="24"/>
          <w:shd w:val="clear" w:color="auto" w:fill="FFFFFF"/>
        </w:rPr>
        <w:t xml:space="preserve"> </w:t>
      </w:r>
      <w:r w:rsidR="00FE5645" w:rsidRPr="00DC163D">
        <w:rPr>
          <w:rFonts w:ascii="Times New Roman" w:hAnsi="Times New Roman" w:cs="Times New Roman"/>
          <w:color w:val="222222"/>
          <w:sz w:val="24"/>
          <w:szCs w:val="24"/>
          <w:shd w:val="clear" w:color="auto" w:fill="FFFFFF"/>
        </w:rPr>
        <w:t xml:space="preserve">His public denouncement of homosexuals as beings ‘perverts’ and an abomination stirred fear of gay men and women in many Zimbabweans. The </w:t>
      </w:r>
      <w:r w:rsidR="006D4B31" w:rsidRPr="00DC163D">
        <w:rPr>
          <w:rFonts w:ascii="Times New Roman" w:hAnsi="Times New Roman" w:cs="Times New Roman"/>
          <w:color w:val="222222"/>
          <w:sz w:val="24"/>
          <w:szCs w:val="24"/>
          <w:shd w:val="clear" w:color="auto" w:fill="FFFFFF"/>
        </w:rPr>
        <w:t xml:space="preserve">Hints in the dialogue </w:t>
      </w:r>
      <w:r w:rsidR="00FE5645" w:rsidRPr="00DC163D">
        <w:rPr>
          <w:rFonts w:ascii="Times New Roman" w:hAnsi="Times New Roman" w:cs="Times New Roman"/>
          <w:color w:val="222222"/>
          <w:sz w:val="24"/>
          <w:szCs w:val="24"/>
          <w:shd w:val="clear" w:color="auto" w:fill="FFFFFF"/>
        </w:rPr>
        <w:t xml:space="preserve">of our story </w:t>
      </w:r>
      <w:r w:rsidR="006D4B31" w:rsidRPr="00DC163D">
        <w:rPr>
          <w:rFonts w:ascii="Times New Roman" w:hAnsi="Times New Roman" w:cs="Times New Roman"/>
          <w:color w:val="222222"/>
          <w:sz w:val="24"/>
          <w:szCs w:val="24"/>
          <w:shd w:val="clear" w:color="auto" w:fill="FFFFFF"/>
        </w:rPr>
        <w:t>suggest the adults in</w:t>
      </w:r>
      <w:r w:rsidR="00FE5645" w:rsidRPr="00DC163D">
        <w:rPr>
          <w:rFonts w:ascii="Times New Roman" w:hAnsi="Times New Roman" w:cs="Times New Roman"/>
          <w:color w:val="222222"/>
          <w:sz w:val="24"/>
          <w:szCs w:val="24"/>
          <w:shd w:val="clear" w:color="auto" w:fill="FFFFFF"/>
        </w:rPr>
        <w:t xml:space="preserve"> our a</w:t>
      </w:r>
      <w:r w:rsidR="00DC163D" w:rsidRPr="00DC163D">
        <w:rPr>
          <w:rFonts w:ascii="Times New Roman" w:hAnsi="Times New Roman" w:cs="Times New Roman"/>
          <w:color w:val="222222"/>
          <w:sz w:val="24"/>
          <w:szCs w:val="24"/>
          <w:shd w:val="clear" w:color="auto" w:fill="FFFFFF"/>
        </w:rPr>
        <w:t>u</w:t>
      </w:r>
      <w:r w:rsidR="00FE5645" w:rsidRPr="00DC163D">
        <w:rPr>
          <w:rFonts w:ascii="Times New Roman" w:hAnsi="Times New Roman" w:cs="Times New Roman"/>
          <w:color w:val="222222"/>
          <w:sz w:val="24"/>
          <w:szCs w:val="24"/>
          <w:shd w:val="clear" w:color="auto" w:fill="FFFFFF"/>
        </w:rPr>
        <w:t>thors</w:t>
      </w:r>
      <w:r w:rsidR="006D4B31" w:rsidRPr="00DC163D">
        <w:rPr>
          <w:rFonts w:ascii="Times New Roman" w:hAnsi="Times New Roman" w:cs="Times New Roman"/>
          <w:color w:val="222222"/>
          <w:sz w:val="24"/>
          <w:szCs w:val="24"/>
          <w:shd w:val="clear" w:color="auto" w:fill="FFFFFF"/>
        </w:rPr>
        <w:t xml:space="preserve"> life may have been aware of her possible gay orientation </w:t>
      </w:r>
      <w:r w:rsidR="00FE5645" w:rsidRPr="00DC163D">
        <w:rPr>
          <w:rFonts w:ascii="Times New Roman" w:hAnsi="Times New Roman" w:cs="Times New Roman"/>
          <w:color w:val="222222"/>
          <w:sz w:val="24"/>
          <w:szCs w:val="24"/>
          <w:shd w:val="clear" w:color="auto" w:fill="FFFFFF"/>
        </w:rPr>
        <w:t>emerging,</w:t>
      </w:r>
      <w:r w:rsidR="006D4B31" w:rsidRPr="00DC163D">
        <w:rPr>
          <w:rFonts w:ascii="Times New Roman" w:hAnsi="Times New Roman" w:cs="Times New Roman"/>
          <w:color w:val="222222"/>
          <w:sz w:val="24"/>
          <w:szCs w:val="24"/>
          <w:shd w:val="clear" w:color="auto" w:fill="FFFFFF"/>
        </w:rPr>
        <w:t xml:space="preserve"> hence the </w:t>
      </w:r>
      <w:r w:rsidR="00FE5645" w:rsidRPr="00DC163D">
        <w:rPr>
          <w:rFonts w:ascii="Times New Roman" w:hAnsi="Times New Roman" w:cs="Times New Roman"/>
          <w:color w:val="222222"/>
          <w:sz w:val="24"/>
          <w:szCs w:val="24"/>
          <w:shd w:val="clear" w:color="auto" w:fill="FFFFFF"/>
        </w:rPr>
        <w:t xml:space="preserve">scrutiny she was aware of, but as child could not comprehend. Any public display of lesbian or </w:t>
      </w:r>
      <w:r w:rsidR="00FE5645" w:rsidRPr="00DC163D">
        <w:rPr>
          <w:rFonts w:ascii="Times New Roman" w:hAnsi="Times New Roman" w:cs="Times New Roman"/>
          <w:color w:val="222222"/>
          <w:sz w:val="24"/>
          <w:szCs w:val="24"/>
          <w:shd w:val="clear" w:color="auto" w:fill="FFFFFF"/>
        </w:rPr>
        <w:lastRenderedPageBreak/>
        <w:t>homosexual orientation in Zimbabwe at this time was met with opposition</w:t>
      </w:r>
      <w:r w:rsidR="00DC163D" w:rsidRPr="00DC163D">
        <w:rPr>
          <w:rFonts w:ascii="Times New Roman" w:hAnsi="Times New Roman" w:cs="Times New Roman"/>
          <w:color w:val="222222"/>
          <w:sz w:val="24"/>
          <w:szCs w:val="24"/>
          <w:shd w:val="clear" w:color="auto" w:fill="FFFFFF"/>
        </w:rPr>
        <w:t>,</w:t>
      </w:r>
      <w:r w:rsidR="00FE5645" w:rsidRPr="00DC163D">
        <w:rPr>
          <w:rFonts w:ascii="Times New Roman" w:hAnsi="Times New Roman" w:cs="Times New Roman"/>
          <w:color w:val="222222"/>
          <w:sz w:val="24"/>
          <w:szCs w:val="24"/>
          <w:shd w:val="clear" w:color="auto" w:fill="FFFFFF"/>
        </w:rPr>
        <w:t xml:space="preserve"> persecution, and </w:t>
      </w:r>
      <w:proofErr w:type="gramStart"/>
      <w:r w:rsidR="00FE5645" w:rsidRPr="00DC163D">
        <w:rPr>
          <w:rFonts w:ascii="Times New Roman" w:hAnsi="Times New Roman" w:cs="Times New Roman"/>
          <w:color w:val="222222"/>
          <w:sz w:val="24"/>
          <w:szCs w:val="24"/>
          <w:shd w:val="clear" w:color="auto" w:fill="FFFFFF"/>
        </w:rPr>
        <w:t>protest.(</w:t>
      </w:r>
      <w:proofErr w:type="gramEnd"/>
      <w:r w:rsidR="00FE5645" w:rsidRPr="00DC163D">
        <w:rPr>
          <w:rFonts w:ascii="Times New Roman" w:hAnsi="Times New Roman" w:cs="Times New Roman"/>
          <w:color w:val="222222"/>
          <w:sz w:val="24"/>
          <w:szCs w:val="24"/>
          <w:shd w:val="clear" w:color="auto" w:fill="FFFFFF"/>
        </w:rPr>
        <w:t>Cohen, 2000).</w:t>
      </w:r>
      <w:r w:rsidR="006D4B31" w:rsidRPr="00DC163D">
        <w:rPr>
          <w:rFonts w:ascii="Times New Roman" w:hAnsi="Times New Roman" w:cs="Times New Roman"/>
          <w:color w:val="222222"/>
          <w:sz w:val="24"/>
          <w:szCs w:val="24"/>
          <w:shd w:val="clear" w:color="auto" w:fill="FFFFFF"/>
        </w:rPr>
        <w:t xml:space="preserve"> </w:t>
      </w:r>
      <w:r w:rsidR="006D4B31" w:rsidRPr="00DC163D">
        <w:rPr>
          <w:rFonts w:ascii="Times New Roman" w:hAnsi="Times New Roman" w:cs="Times New Roman"/>
          <w:color w:val="222222"/>
          <w:sz w:val="24"/>
          <w:szCs w:val="24"/>
          <w:shd w:val="clear" w:color="auto" w:fill="FFFFFF"/>
        </w:rPr>
        <w:t> </w:t>
      </w:r>
    </w:p>
    <w:p w14:paraId="49B331B5" w14:textId="77777777" w:rsidR="00253085" w:rsidRPr="00DC163D" w:rsidRDefault="00253085" w:rsidP="00FC192D">
      <w:pPr>
        <w:spacing w:after="0" w:line="480" w:lineRule="auto"/>
        <w:rPr>
          <w:rFonts w:ascii="Times New Roman" w:hAnsi="Times New Roman" w:cs="Times New Roman"/>
          <w:color w:val="222222"/>
          <w:sz w:val="24"/>
          <w:szCs w:val="24"/>
          <w:shd w:val="clear" w:color="auto" w:fill="FFFFFF"/>
        </w:rPr>
      </w:pPr>
    </w:p>
    <w:p w14:paraId="124FE12D" w14:textId="77777777" w:rsidR="0010428E" w:rsidRPr="00DC163D" w:rsidRDefault="0010428E" w:rsidP="00FC192D">
      <w:pPr>
        <w:spacing w:after="0" w:line="480" w:lineRule="auto"/>
        <w:rPr>
          <w:rFonts w:ascii="Times New Roman" w:hAnsi="Times New Roman" w:cs="Times New Roman"/>
          <w:color w:val="222222"/>
          <w:sz w:val="24"/>
          <w:szCs w:val="24"/>
          <w:shd w:val="clear" w:color="auto" w:fill="FFFFFF"/>
        </w:rPr>
      </w:pPr>
    </w:p>
    <w:p w14:paraId="7884359E" w14:textId="6B197663" w:rsidR="00E95FD6" w:rsidRPr="00DC163D" w:rsidRDefault="00253085" w:rsidP="00FC192D">
      <w:pPr>
        <w:spacing w:after="0" w:line="480" w:lineRule="auto"/>
        <w:rPr>
          <w:rFonts w:ascii="Times New Roman" w:hAnsi="Times New Roman" w:cs="Times New Roman"/>
          <w:color w:val="222222"/>
          <w:sz w:val="24"/>
          <w:szCs w:val="24"/>
          <w:shd w:val="clear" w:color="auto" w:fill="FFFFFF"/>
        </w:rPr>
      </w:pPr>
      <w:r w:rsidRPr="00DC163D">
        <w:rPr>
          <w:rFonts w:ascii="Times New Roman" w:hAnsi="Times New Roman" w:cs="Times New Roman"/>
          <w:color w:val="222222"/>
          <w:sz w:val="24"/>
          <w:szCs w:val="24"/>
          <w:shd w:val="clear" w:color="auto" w:fill="FFFFFF"/>
        </w:rPr>
        <w:t xml:space="preserve">    </w:t>
      </w:r>
    </w:p>
    <w:p w14:paraId="35BE3967" w14:textId="77CD8BCB" w:rsidR="005E69A5" w:rsidRPr="00DC163D" w:rsidRDefault="005E69A5" w:rsidP="00FC192D">
      <w:pPr>
        <w:spacing w:after="0" w:line="480" w:lineRule="auto"/>
        <w:rPr>
          <w:rFonts w:ascii="Times New Roman" w:hAnsi="Times New Roman" w:cs="Times New Roman"/>
          <w:color w:val="222222"/>
          <w:sz w:val="24"/>
          <w:szCs w:val="24"/>
          <w:shd w:val="clear" w:color="auto" w:fill="FFFFFF"/>
        </w:rPr>
      </w:pPr>
    </w:p>
    <w:p w14:paraId="5146D447" w14:textId="254A7C77" w:rsidR="005E69A5" w:rsidRPr="00DC163D" w:rsidRDefault="005E69A5" w:rsidP="00FC192D">
      <w:pPr>
        <w:spacing w:after="0" w:line="480" w:lineRule="auto"/>
        <w:rPr>
          <w:rFonts w:ascii="Times New Roman" w:hAnsi="Times New Roman" w:cs="Times New Roman"/>
          <w:color w:val="222222"/>
          <w:sz w:val="24"/>
          <w:szCs w:val="24"/>
          <w:shd w:val="clear" w:color="auto" w:fill="FFFFFF"/>
        </w:rPr>
      </w:pPr>
    </w:p>
    <w:p w14:paraId="444B76D5" w14:textId="515CC8B3" w:rsidR="00625CB8" w:rsidRPr="00DC163D" w:rsidRDefault="003D644B" w:rsidP="00FC192D">
      <w:pPr>
        <w:spacing w:after="0" w:line="480" w:lineRule="auto"/>
        <w:rPr>
          <w:rFonts w:ascii="Times New Roman" w:hAnsi="Times New Roman" w:cs="Times New Roman"/>
          <w:sz w:val="24"/>
          <w:szCs w:val="24"/>
          <w:u w:val="single"/>
        </w:rPr>
      </w:pPr>
      <w:r w:rsidRPr="00DC163D">
        <w:rPr>
          <w:rFonts w:ascii="Times New Roman" w:hAnsi="Times New Roman" w:cs="Times New Roman"/>
          <w:sz w:val="24"/>
          <w:szCs w:val="24"/>
          <w:u w:val="single"/>
        </w:rPr>
        <w:t>Conclusion.</w:t>
      </w:r>
    </w:p>
    <w:p w14:paraId="6F8C4C66" w14:textId="77777777" w:rsidR="00DC163D" w:rsidRPr="00DC163D" w:rsidRDefault="00DC163D" w:rsidP="00FC192D">
      <w:pPr>
        <w:spacing w:after="0" w:line="480" w:lineRule="auto"/>
        <w:rPr>
          <w:rFonts w:ascii="Times New Roman" w:hAnsi="Times New Roman" w:cs="Times New Roman"/>
          <w:sz w:val="24"/>
          <w:szCs w:val="24"/>
          <w:u w:val="single"/>
        </w:rPr>
      </w:pPr>
    </w:p>
    <w:p w14:paraId="64E434B4" w14:textId="298FF461" w:rsidR="00DC163D" w:rsidRPr="00DC163D" w:rsidRDefault="007E7713" w:rsidP="00FC192D">
      <w:pPr>
        <w:spacing w:line="480" w:lineRule="auto"/>
        <w:rPr>
          <w:rFonts w:ascii="Times New Roman" w:hAnsi="Times New Roman" w:cs="Times New Roman"/>
          <w:sz w:val="24"/>
          <w:szCs w:val="24"/>
        </w:rPr>
      </w:pPr>
      <w:r w:rsidRPr="00DC163D">
        <w:rPr>
          <w:rFonts w:ascii="Times New Roman" w:hAnsi="Times New Roman" w:cs="Times New Roman"/>
          <w:sz w:val="24"/>
          <w:szCs w:val="24"/>
        </w:rPr>
        <w:t xml:space="preserve">The overarching theme to emerge from this life story are the lack of understanding or even acknowledgement in the wider society of Zimbabwe </w:t>
      </w:r>
      <w:r w:rsidR="00400441" w:rsidRPr="00DC163D">
        <w:rPr>
          <w:rFonts w:ascii="Times New Roman" w:hAnsi="Times New Roman" w:cs="Times New Roman"/>
          <w:sz w:val="24"/>
          <w:szCs w:val="24"/>
        </w:rPr>
        <w:t>of</w:t>
      </w:r>
      <w:r w:rsidRPr="00DC163D">
        <w:rPr>
          <w:rFonts w:ascii="Times New Roman" w:hAnsi="Times New Roman" w:cs="Times New Roman"/>
          <w:sz w:val="24"/>
          <w:szCs w:val="24"/>
        </w:rPr>
        <w:t xml:space="preserve"> mental health in all its </w:t>
      </w:r>
      <w:r w:rsidR="00DC163D" w:rsidRPr="00DC163D">
        <w:rPr>
          <w:rFonts w:ascii="Times New Roman" w:hAnsi="Times New Roman" w:cs="Times New Roman"/>
          <w:sz w:val="24"/>
          <w:szCs w:val="24"/>
        </w:rPr>
        <w:t xml:space="preserve">guises, </w:t>
      </w:r>
      <w:r w:rsidR="00017C2D">
        <w:rPr>
          <w:rFonts w:ascii="Times New Roman" w:hAnsi="Times New Roman" w:cs="Times New Roman"/>
          <w:sz w:val="24"/>
          <w:szCs w:val="24"/>
        </w:rPr>
        <w:t xml:space="preserve">which </w:t>
      </w:r>
      <w:r w:rsidR="00DC163D" w:rsidRPr="00DC163D">
        <w:rPr>
          <w:rFonts w:ascii="Times New Roman" w:hAnsi="Times New Roman" w:cs="Times New Roman"/>
          <w:sz w:val="24"/>
          <w:szCs w:val="24"/>
        </w:rPr>
        <w:t>is</w:t>
      </w:r>
      <w:r w:rsidRPr="00DC163D">
        <w:rPr>
          <w:rFonts w:ascii="Times New Roman" w:hAnsi="Times New Roman" w:cs="Times New Roman"/>
          <w:sz w:val="24"/>
          <w:szCs w:val="24"/>
        </w:rPr>
        <w:t xml:space="preserve"> a very real issue amongst </w:t>
      </w:r>
      <w:r w:rsidR="00E059FF">
        <w:rPr>
          <w:rFonts w:ascii="Times New Roman" w:hAnsi="Times New Roman" w:cs="Times New Roman"/>
          <w:sz w:val="24"/>
          <w:szCs w:val="24"/>
        </w:rPr>
        <w:t xml:space="preserve">a high percentage of its </w:t>
      </w:r>
      <w:r w:rsidRPr="00DC163D">
        <w:rPr>
          <w:rFonts w:ascii="Times New Roman" w:hAnsi="Times New Roman" w:cs="Times New Roman"/>
          <w:sz w:val="24"/>
          <w:szCs w:val="24"/>
        </w:rPr>
        <w:t xml:space="preserve">ordinary </w:t>
      </w:r>
      <w:r w:rsidR="00F10B87" w:rsidRPr="00DC163D">
        <w:rPr>
          <w:rFonts w:ascii="Times New Roman" w:hAnsi="Times New Roman" w:cs="Times New Roman"/>
          <w:sz w:val="24"/>
          <w:szCs w:val="24"/>
        </w:rPr>
        <w:t>citizens.</w:t>
      </w:r>
      <w:r w:rsidR="00F10B87">
        <w:rPr>
          <w:rFonts w:ascii="Times New Roman" w:hAnsi="Times New Roman" w:cs="Times New Roman"/>
          <w:sz w:val="24"/>
          <w:szCs w:val="24"/>
        </w:rPr>
        <w:t xml:space="preserve"> </w:t>
      </w:r>
      <w:proofErr w:type="gramStart"/>
      <w:r w:rsidR="00F10B87">
        <w:rPr>
          <w:rFonts w:ascii="Times New Roman" w:hAnsi="Times New Roman" w:cs="Times New Roman"/>
          <w:sz w:val="24"/>
          <w:szCs w:val="24"/>
        </w:rPr>
        <w:t>(</w:t>
      </w:r>
      <w:r w:rsidR="00E059FF">
        <w:rPr>
          <w:rFonts w:ascii="Times New Roman" w:hAnsi="Times New Roman" w:cs="Times New Roman"/>
          <w:sz w:val="24"/>
          <w:szCs w:val="24"/>
        </w:rPr>
        <w:t xml:space="preserve"> WHO</w:t>
      </w:r>
      <w:proofErr w:type="gramEnd"/>
      <w:r w:rsidR="00E059FF">
        <w:rPr>
          <w:rFonts w:ascii="Times New Roman" w:hAnsi="Times New Roman" w:cs="Times New Roman"/>
          <w:sz w:val="24"/>
          <w:szCs w:val="24"/>
        </w:rPr>
        <w:t xml:space="preserve"> 2018). In June this </w:t>
      </w:r>
      <w:r w:rsidR="00F10B87">
        <w:rPr>
          <w:rFonts w:ascii="Times New Roman" w:hAnsi="Times New Roman" w:cs="Times New Roman"/>
          <w:sz w:val="24"/>
          <w:szCs w:val="24"/>
        </w:rPr>
        <w:t>year health</w:t>
      </w:r>
      <w:r w:rsidR="00E059FF">
        <w:rPr>
          <w:rFonts w:ascii="Times New Roman" w:hAnsi="Times New Roman" w:cs="Times New Roman"/>
          <w:sz w:val="24"/>
          <w:szCs w:val="24"/>
        </w:rPr>
        <w:t xml:space="preserve"> professionals from Zimbabwe’s Ministry of </w:t>
      </w:r>
      <w:r w:rsidR="00F10B87">
        <w:rPr>
          <w:rFonts w:ascii="Times New Roman" w:hAnsi="Times New Roman" w:cs="Times New Roman"/>
          <w:sz w:val="24"/>
          <w:szCs w:val="24"/>
        </w:rPr>
        <w:t>Health, and the</w:t>
      </w:r>
      <w:r w:rsidR="00E059FF">
        <w:rPr>
          <w:rFonts w:ascii="Times New Roman" w:hAnsi="Times New Roman" w:cs="Times New Roman"/>
          <w:sz w:val="24"/>
          <w:szCs w:val="24"/>
        </w:rPr>
        <w:t xml:space="preserve"> University of Zimbabwe along with other groups held </w:t>
      </w:r>
      <w:r w:rsidR="00F10B87">
        <w:rPr>
          <w:rFonts w:ascii="Times New Roman" w:hAnsi="Times New Roman" w:cs="Times New Roman"/>
          <w:sz w:val="24"/>
          <w:szCs w:val="24"/>
        </w:rPr>
        <w:t xml:space="preserve">a </w:t>
      </w:r>
      <w:r w:rsidR="00E059FF">
        <w:rPr>
          <w:rFonts w:ascii="Times New Roman" w:hAnsi="Times New Roman" w:cs="Times New Roman"/>
          <w:sz w:val="24"/>
          <w:szCs w:val="24"/>
        </w:rPr>
        <w:t>workshop</w:t>
      </w:r>
      <w:r w:rsidR="00F10B87">
        <w:rPr>
          <w:rFonts w:ascii="Times New Roman" w:hAnsi="Times New Roman" w:cs="Times New Roman"/>
          <w:sz w:val="24"/>
          <w:szCs w:val="24"/>
        </w:rPr>
        <w:t xml:space="preserve"> in Harare, following which</w:t>
      </w:r>
      <w:r w:rsidR="00E059FF">
        <w:rPr>
          <w:rFonts w:ascii="Times New Roman" w:hAnsi="Times New Roman" w:cs="Times New Roman"/>
          <w:sz w:val="24"/>
          <w:szCs w:val="24"/>
        </w:rPr>
        <w:t xml:space="preserve"> </w:t>
      </w:r>
      <w:proofErr w:type="spellStart"/>
      <w:r w:rsidR="00E059FF">
        <w:rPr>
          <w:rFonts w:ascii="Times New Roman" w:hAnsi="Times New Roman" w:cs="Times New Roman"/>
          <w:sz w:val="24"/>
          <w:szCs w:val="24"/>
        </w:rPr>
        <w:t>Medecins</w:t>
      </w:r>
      <w:proofErr w:type="spellEnd"/>
      <w:r w:rsidR="00E059FF">
        <w:rPr>
          <w:rFonts w:ascii="Times New Roman" w:hAnsi="Times New Roman" w:cs="Times New Roman"/>
          <w:sz w:val="24"/>
          <w:szCs w:val="24"/>
        </w:rPr>
        <w:t xml:space="preserve"> sans </w:t>
      </w:r>
      <w:proofErr w:type="spellStart"/>
      <w:r w:rsidR="00E059FF">
        <w:rPr>
          <w:rFonts w:ascii="Times New Roman" w:hAnsi="Times New Roman" w:cs="Times New Roman"/>
          <w:sz w:val="24"/>
          <w:szCs w:val="24"/>
        </w:rPr>
        <w:t>Frontieres</w:t>
      </w:r>
      <w:proofErr w:type="spellEnd"/>
      <w:r w:rsidR="00F10B87">
        <w:rPr>
          <w:rFonts w:ascii="Times New Roman" w:hAnsi="Times New Roman" w:cs="Times New Roman"/>
          <w:sz w:val="24"/>
          <w:szCs w:val="24"/>
        </w:rPr>
        <w:t xml:space="preserve"> Holland</w:t>
      </w:r>
      <w:r w:rsidR="00E059FF">
        <w:rPr>
          <w:rFonts w:ascii="Times New Roman" w:hAnsi="Times New Roman" w:cs="Times New Roman"/>
          <w:sz w:val="24"/>
          <w:szCs w:val="24"/>
        </w:rPr>
        <w:t xml:space="preserve"> </w:t>
      </w:r>
      <w:r w:rsidR="00F10B87">
        <w:rPr>
          <w:rFonts w:ascii="Times New Roman" w:hAnsi="Times New Roman" w:cs="Times New Roman"/>
          <w:sz w:val="24"/>
          <w:szCs w:val="24"/>
        </w:rPr>
        <w:t>helped provide training for essential services including psychoses and depression. This practical</w:t>
      </w:r>
      <w:r w:rsidR="00E059FF">
        <w:rPr>
          <w:rFonts w:ascii="Times New Roman" w:hAnsi="Times New Roman" w:cs="Times New Roman"/>
          <w:sz w:val="24"/>
          <w:szCs w:val="24"/>
        </w:rPr>
        <w:t xml:space="preserve"> support </w:t>
      </w:r>
      <w:r w:rsidR="00F10B87">
        <w:rPr>
          <w:rFonts w:ascii="Times New Roman" w:hAnsi="Times New Roman" w:cs="Times New Roman"/>
          <w:sz w:val="24"/>
          <w:szCs w:val="24"/>
        </w:rPr>
        <w:t>encourages the move Zimbabwe is making towards providing better mental health support in the community and hospitals.</w:t>
      </w:r>
    </w:p>
    <w:p w14:paraId="47223E6E" w14:textId="1E0D895F" w:rsidR="00DC163D" w:rsidRPr="00DC163D" w:rsidRDefault="00F10B87" w:rsidP="00FC192D">
      <w:pPr>
        <w:spacing w:line="480" w:lineRule="auto"/>
        <w:rPr>
          <w:rFonts w:ascii="Times New Roman" w:hAnsi="Times New Roman" w:cs="Times New Roman"/>
          <w:sz w:val="24"/>
          <w:szCs w:val="24"/>
        </w:rPr>
      </w:pPr>
      <w:r>
        <w:rPr>
          <w:rFonts w:ascii="Times New Roman" w:hAnsi="Times New Roman" w:cs="Times New Roman"/>
          <w:sz w:val="24"/>
          <w:szCs w:val="24"/>
        </w:rPr>
        <w:t>The issue of addressing the nations’ homophobic issues in Southern Africa would seem to be ongoing</w:t>
      </w:r>
      <w:r w:rsidR="004815CE">
        <w:rPr>
          <w:rFonts w:ascii="Times New Roman" w:hAnsi="Times New Roman" w:cs="Times New Roman"/>
          <w:sz w:val="24"/>
          <w:szCs w:val="24"/>
        </w:rPr>
        <w:t>. I</w:t>
      </w:r>
      <w:r>
        <w:rPr>
          <w:rFonts w:ascii="Times New Roman" w:hAnsi="Times New Roman" w:cs="Times New Roman"/>
          <w:sz w:val="24"/>
          <w:szCs w:val="24"/>
        </w:rPr>
        <w:t xml:space="preserve">n </w:t>
      </w:r>
      <w:r w:rsidR="004815CE">
        <w:rPr>
          <w:rFonts w:ascii="Times New Roman" w:hAnsi="Times New Roman" w:cs="Times New Roman"/>
          <w:sz w:val="24"/>
          <w:szCs w:val="24"/>
        </w:rPr>
        <w:t xml:space="preserve">a study of gay and lesbian </w:t>
      </w:r>
      <w:r w:rsidR="00CF3F1A">
        <w:rPr>
          <w:rFonts w:ascii="Times New Roman" w:hAnsi="Times New Roman" w:cs="Times New Roman"/>
          <w:sz w:val="24"/>
          <w:szCs w:val="24"/>
        </w:rPr>
        <w:t>students the</w:t>
      </w:r>
      <w:r w:rsidR="004815CE">
        <w:rPr>
          <w:rFonts w:ascii="Times New Roman" w:hAnsi="Times New Roman" w:cs="Times New Roman"/>
          <w:sz w:val="24"/>
          <w:szCs w:val="24"/>
        </w:rPr>
        <w:t xml:space="preserve"> experiences reported varied from feeling comfortable and secure in their environment with freedom to be </w:t>
      </w:r>
      <w:proofErr w:type="gramStart"/>
      <w:r w:rsidR="004815CE">
        <w:rPr>
          <w:rFonts w:ascii="Times New Roman" w:hAnsi="Times New Roman" w:cs="Times New Roman"/>
          <w:sz w:val="24"/>
          <w:szCs w:val="24"/>
        </w:rPr>
        <w:t>themselves .</w:t>
      </w:r>
      <w:proofErr w:type="gramEnd"/>
      <w:r w:rsidR="004815CE">
        <w:rPr>
          <w:rFonts w:ascii="Times New Roman" w:hAnsi="Times New Roman" w:cs="Times New Roman"/>
          <w:sz w:val="24"/>
          <w:szCs w:val="24"/>
        </w:rPr>
        <w:t xml:space="preserve"> Whilst others experience alienation, ostracism and feelings of not belonging, (</w:t>
      </w:r>
      <w:proofErr w:type="spellStart"/>
      <w:r w:rsidR="004815CE">
        <w:rPr>
          <w:rFonts w:ascii="Times New Roman" w:hAnsi="Times New Roman" w:cs="Times New Roman"/>
          <w:sz w:val="24"/>
          <w:szCs w:val="24"/>
        </w:rPr>
        <w:t>Munyuki</w:t>
      </w:r>
      <w:proofErr w:type="spellEnd"/>
      <w:r w:rsidR="004815CE">
        <w:rPr>
          <w:rFonts w:ascii="Times New Roman" w:hAnsi="Times New Roman" w:cs="Times New Roman"/>
          <w:sz w:val="24"/>
          <w:szCs w:val="24"/>
        </w:rPr>
        <w:t>, &amp; Vincent, 2017). In Zimbabwe m</w:t>
      </w:r>
      <w:r w:rsidR="007E7713" w:rsidRPr="00DC163D">
        <w:rPr>
          <w:rFonts w:ascii="Times New Roman" w:hAnsi="Times New Roman" w:cs="Times New Roman"/>
          <w:sz w:val="24"/>
          <w:szCs w:val="24"/>
        </w:rPr>
        <w:t>uch of th</w:t>
      </w:r>
      <w:r w:rsidR="004815CE">
        <w:rPr>
          <w:rFonts w:ascii="Times New Roman" w:hAnsi="Times New Roman" w:cs="Times New Roman"/>
          <w:sz w:val="24"/>
          <w:szCs w:val="24"/>
        </w:rPr>
        <w:t xml:space="preserve">e homophobic </w:t>
      </w:r>
      <w:r w:rsidR="007E7713" w:rsidRPr="00DC163D">
        <w:rPr>
          <w:rFonts w:ascii="Times New Roman" w:hAnsi="Times New Roman" w:cs="Times New Roman"/>
          <w:sz w:val="24"/>
          <w:szCs w:val="24"/>
        </w:rPr>
        <w:t xml:space="preserve">cultural </w:t>
      </w:r>
      <w:r w:rsidR="004815CE">
        <w:rPr>
          <w:rFonts w:ascii="Times New Roman" w:hAnsi="Times New Roman" w:cs="Times New Roman"/>
          <w:sz w:val="24"/>
          <w:szCs w:val="24"/>
        </w:rPr>
        <w:t>is a legacy from t</w:t>
      </w:r>
      <w:r w:rsidR="004815CE" w:rsidRPr="00DC163D">
        <w:rPr>
          <w:rFonts w:ascii="Times New Roman" w:hAnsi="Times New Roman" w:cs="Times New Roman"/>
          <w:sz w:val="24"/>
          <w:szCs w:val="24"/>
        </w:rPr>
        <w:t>he Zimbabwean government led by Robert Mugabe</w:t>
      </w:r>
      <w:r w:rsidR="004815CE" w:rsidRPr="00DC163D">
        <w:rPr>
          <w:rFonts w:ascii="Times New Roman" w:hAnsi="Times New Roman" w:cs="Times New Roman"/>
          <w:sz w:val="24"/>
          <w:szCs w:val="24"/>
        </w:rPr>
        <w:t xml:space="preserve"> </w:t>
      </w:r>
      <w:r w:rsidR="004815CE">
        <w:rPr>
          <w:rFonts w:ascii="Times New Roman" w:hAnsi="Times New Roman" w:cs="Times New Roman"/>
          <w:sz w:val="24"/>
          <w:szCs w:val="24"/>
        </w:rPr>
        <w:t>for thirty years, a</w:t>
      </w:r>
      <w:r w:rsidR="007E7713" w:rsidRPr="00DC163D">
        <w:rPr>
          <w:rFonts w:ascii="Times New Roman" w:hAnsi="Times New Roman" w:cs="Times New Roman"/>
          <w:sz w:val="24"/>
          <w:szCs w:val="24"/>
        </w:rPr>
        <w:t xml:space="preserve">nd </w:t>
      </w:r>
      <w:r w:rsidR="004815CE">
        <w:rPr>
          <w:rFonts w:ascii="Times New Roman" w:hAnsi="Times New Roman" w:cs="Times New Roman"/>
          <w:sz w:val="24"/>
          <w:szCs w:val="24"/>
        </w:rPr>
        <w:t xml:space="preserve">the culture in which was </w:t>
      </w:r>
      <w:r w:rsidR="007E7713" w:rsidRPr="00DC163D">
        <w:rPr>
          <w:rFonts w:ascii="Times New Roman" w:hAnsi="Times New Roman" w:cs="Times New Roman"/>
          <w:sz w:val="24"/>
          <w:szCs w:val="24"/>
        </w:rPr>
        <w:t xml:space="preserve">propitiated </w:t>
      </w:r>
      <w:r w:rsidR="004815CE">
        <w:rPr>
          <w:rFonts w:ascii="Times New Roman" w:hAnsi="Times New Roman" w:cs="Times New Roman"/>
          <w:sz w:val="24"/>
          <w:szCs w:val="24"/>
        </w:rPr>
        <w:t>a</w:t>
      </w:r>
      <w:r w:rsidR="003D644B" w:rsidRPr="00DC163D">
        <w:rPr>
          <w:rFonts w:ascii="Times New Roman" w:hAnsi="Times New Roman" w:cs="Times New Roman"/>
          <w:sz w:val="24"/>
          <w:szCs w:val="24"/>
        </w:rPr>
        <w:t xml:space="preserve">t the time of the </w:t>
      </w:r>
      <w:r w:rsidR="004815CE">
        <w:rPr>
          <w:rFonts w:ascii="Times New Roman" w:hAnsi="Times New Roman" w:cs="Times New Roman"/>
          <w:sz w:val="24"/>
          <w:szCs w:val="24"/>
        </w:rPr>
        <w:lastRenderedPageBreak/>
        <w:t xml:space="preserve">authors </w:t>
      </w:r>
      <w:r w:rsidR="003D644B" w:rsidRPr="00DC163D">
        <w:rPr>
          <w:rFonts w:ascii="Times New Roman" w:hAnsi="Times New Roman" w:cs="Times New Roman"/>
          <w:sz w:val="24"/>
          <w:szCs w:val="24"/>
        </w:rPr>
        <w:t>narrative</w:t>
      </w:r>
      <w:r w:rsidR="007E7713" w:rsidRPr="00DC163D">
        <w:rPr>
          <w:rFonts w:ascii="Times New Roman" w:hAnsi="Times New Roman" w:cs="Times New Roman"/>
          <w:sz w:val="24"/>
          <w:szCs w:val="24"/>
        </w:rPr>
        <w:t>.</w:t>
      </w:r>
      <w:r w:rsidR="003D644B" w:rsidRPr="00DC163D">
        <w:rPr>
          <w:rFonts w:ascii="Times New Roman" w:hAnsi="Times New Roman" w:cs="Times New Roman"/>
          <w:sz w:val="24"/>
          <w:szCs w:val="24"/>
        </w:rPr>
        <w:t xml:space="preserve"> </w:t>
      </w:r>
      <w:r w:rsidR="004815CE">
        <w:rPr>
          <w:rFonts w:ascii="Times New Roman" w:hAnsi="Times New Roman" w:cs="Times New Roman"/>
          <w:sz w:val="24"/>
          <w:szCs w:val="24"/>
        </w:rPr>
        <w:t>It is hoped that future research will reveal an ongoing improvement and understanding in Zimbabwe and all the Southern African Countries.</w:t>
      </w:r>
    </w:p>
    <w:p w14:paraId="5F5FDEF0" w14:textId="77777777" w:rsidR="00DC163D" w:rsidRPr="00DC163D" w:rsidRDefault="00DC163D" w:rsidP="00FC192D">
      <w:pPr>
        <w:spacing w:line="480" w:lineRule="auto"/>
        <w:rPr>
          <w:rFonts w:ascii="Times New Roman" w:hAnsi="Times New Roman" w:cs="Times New Roman"/>
          <w:sz w:val="24"/>
          <w:szCs w:val="24"/>
        </w:rPr>
      </w:pPr>
    </w:p>
    <w:p w14:paraId="2CC18E13" w14:textId="160190C7" w:rsidR="00E95FD6" w:rsidRDefault="00E95FD6" w:rsidP="00FC192D">
      <w:pPr>
        <w:spacing w:line="480" w:lineRule="auto"/>
        <w:rPr>
          <w:rFonts w:ascii="Times New Roman" w:hAnsi="Times New Roman" w:cs="Times New Roman"/>
          <w:sz w:val="24"/>
          <w:szCs w:val="24"/>
        </w:rPr>
      </w:pPr>
    </w:p>
    <w:p w14:paraId="551BDE03" w14:textId="2920EA04" w:rsidR="00E86FA0" w:rsidRDefault="00E86FA0" w:rsidP="00FC192D">
      <w:pPr>
        <w:spacing w:line="480" w:lineRule="auto"/>
        <w:rPr>
          <w:rFonts w:ascii="Times New Roman" w:hAnsi="Times New Roman" w:cs="Times New Roman"/>
          <w:sz w:val="24"/>
          <w:szCs w:val="24"/>
        </w:rPr>
      </w:pPr>
    </w:p>
    <w:p w14:paraId="6EBE5585" w14:textId="16E3C6C1" w:rsidR="00E86FA0" w:rsidRDefault="00E86FA0" w:rsidP="00FC192D">
      <w:pPr>
        <w:spacing w:line="480" w:lineRule="auto"/>
        <w:rPr>
          <w:rFonts w:ascii="Times New Roman" w:hAnsi="Times New Roman" w:cs="Times New Roman"/>
          <w:sz w:val="24"/>
          <w:szCs w:val="24"/>
        </w:rPr>
      </w:pPr>
    </w:p>
    <w:p w14:paraId="3B4CA245" w14:textId="05FA07D6" w:rsidR="00E86FA0" w:rsidRDefault="00E86FA0" w:rsidP="00FC192D">
      <w:pPr>
        <w:spacing w:line="480" w:lineRule="auto"/>
        <w:rPr>
          <w:rFonts w:ascii="Times New Roman" w:hAnsi="Times New Roman" w:cs="Times New Roman"/>
          <w:sz w:val="24"/>
          <w:szCs w:val="24"/>
        </w:rPr>
      </w:pPr>
    </w:p>
    <w:p w14:paraId="640B5D41" w14:textId="23056F84" w:rsidR="00E86FA0" w:rsidRDefault="00E86FA0" w:rsidP="00FC192D">
      <w:pPr>
        <w:spacing w:line="480" w:lineRule="auto"/>
        <w:rPr>
          <w:rFonts w:ascii="Times New Roman" w:hAnsi="Times New Roman" w:cs="Times New Roman"/>
          <w:sz w:val="24"/>
          <w:szCs w:val="24"/>
        </w:rPr>
      </w:pPr>
    </w:p>
    <w:p w14:paraId="2293D9D2" w14:textId="1D180FFA" w:rsidR="00E86FA0" w:rsidRDefault="00E86FA0" w:rsidP="00FC192D">
      <w:pPr>
        <w:spacing w:line="480" w:lineRule="auto"/>
        <w:rPr>
          <w:rFonts w:ascii="Times New Roman" w:hAnsi="Times New Roman" w:cs="Times New Roman"/>
          <w:sz w:val="24"/>
          <w:szCs w:val="24"/>
        </w:rPr>
      </w:pPr>
    </w:p>
    <w:p w14:paraId="3F29B69F" w14:textId="3E4FD292" w:rsidR="00E86FA0" w:rsidRDefault="00E86FA0" w:rsidP="00FC192D">
      <w:pPr>
        <w:spacing w:line="480" w:lineRule="auto"/>
        <w:rPr>
          <w:rFonts w:ascii="Times New Roman" w:hAnsi="Times New Roman" w:cs="Times New Roman"/>
          <w:sz w:val="24"/>
          <w:szCs w:val="24"/>
        </w:rPr>
      </w:pPr>
    </w:p>
    <w:p w14:paraId="174DF898" w14:textId="2546929F" w:rsidR="00E86FA0" w:rsidRDefault="00E86FA0" w:rsidP="00FC192D">
      <w:pPr>
        <w:spacing w:line="480" w:lineRule="auto"/>
        <w:rPr>
          <w:rFonts w:ascii="Times New Roman" w:hAnsi="Times New Roman" w:cs="Times New Roman"/>
          <w:sz w:val="24"/>
          <w:szCs w:val="24"/>
        </w:rPr>
      </w:pPr>
    </w:p>
    <w:p w14:paraId="1F73A878" w14:textId="3312BABE" w:rsidR="00E86FA0" w:rsidRDefault="00E86FA0" w:rsidP="00FC192D">
      <w:pPr>
        <w:spacing w:line="480" w:lineRule="auto"/>
        <w:rPr>
          <w:rFonts w:ascii="Times New Roman" w:hAnsi="Times New Roman" w:cs="Times New Roman"/>
          <w:sz w:val="24"/>
          <w:szCs w:val="24"/>
        </w:rPr>
      </w:pPr>
    </w:p>
    <w:p w14:paraId="7092D8DF" w14:textId="4C96D8A6" w:rsidR="00E86FA0" w:rsidRDefault="00E86FA0" w:rsidP="00FC192D">
      <w:pPr>
        <w:spacing w:line="480" w:lineRule="auto"/>
        <w:rPr>
          <w:rFonts w:ascii="Times New Roman" w:hAnsi="Times New Roman" w:cs="Times New Roman"/>
          <w:sz w:val="24"/>
          <w:szCs w:val="24"/>
        </w:rPr>
      </w:pPr>
    </w:p>
    <w:p w14:paraId="52023909" w14:textId="3A52FB37" w:rsidR="00E86FA0" w:rsidRDefault="00E86FA0" w:rsidP="00FC192D">
      <w:pPr>
        <w:spacing w:line="480" w:lineRule="auto"/>
        <w:rPr>
          <w:rFonts w:ascii="Times New Roman" w:hAnsi="Times New Roman" w:cs="Times New Roman"/>
          <w:sz w:val="24"/>
          <w:szCs w:val="24"/>
        </w:rPr>
      </w:pPr>
    </w:p>
    <w:p w14:paraId="1C7C4ADE" w14:textId="6750F0FA" w:rsidR="00E86FA0" w:rsidRDefault="00E86FA0" w:rsidP="00FC192D">
      <w:pPr>
        <w:spacing w:line="480" w:lineRule="auto"/>
        <w:rPr>
          <w:rFonts w:ascii="Times New Roman" w:hAnsi="Times New Roman" w:cs="Times New Roman"/>
          <w:sz w:val="24"/>
          <w:szCs w:val="24"/>
        </w:rPr>
      </w:pPr>
    </w:p>
    <w:p w14:paraId="273987DB" w14:textId="651D98A6" w:rsidR="00E86FA0" w:rsidRDefault="00E86FA0" w:rsidP="00FC192D">
      <w:pPr>
        <w:spacing w:line="480" w:lineRule="auto"/>
        <w:rPr>
          <w:rFonts w:ascii="Times New Roman" w:hAnsi="Times New Roman" w:cs="Times New Roman"/>
          <w:sz w:val="24"/>
          <w:szCs w:val="24"/>
        </w:rPr>
      </w:pPr>
    </w:p>
    <w:p w14:paraId="3B760C12" w14:textId="3AB9DA5E" w:rsidR="00E86FA0" w:rsidRDefault="00E86FA0" w:rsidP="00FC192D">
      <w:pPr>
        <w:spacing w:line="480" w:lineRule="auto"/>
        <w:rPr>
          <w:rFonts w:ascii="Times New Roman" w:hAnsi="Times New Roman" w:cs="Times New Roman"/>
          <w:sz w:val="24"/>
          <w:szCs w:val="24"/>
        </w:rPr>
      </w:pPr>
    </w:p>
    <w:p w14:paraId="06FB1B19" w14:textId="6A4B447A" w:rsidR="00E86FA0" w:rsidRDefault="00E86FA0" w:rsidP="00FC192D">
      <w:pPr>
        <w:spacing w:line="480" w:lineRule="auto"/>
        <w:rPr>
          <w:rFonts w:ascii="Times New Roman" w:hAnsi="Times New Roman" w:cs="Times New Roman"/>
          <w:sz w:val="24"/>
          <w:szCs w:val="24"/>
        </w:rPr>
      </w:pPr>
    </w:p>
    <w:p w14:paraId="648EF793" w14:textId="77777777" w:rsidR="00E86FA0" w:rsidRPr="00E95FD6" w:rsidRDefault="00E86FA0" w:rsidP="00FC192D">
      <w:pPr>
        <w:spacing w:line="480" w:lineRule="auto"/>
        <w:rPr>
          <w:rFonts w:ascii="Times New Roman" w:hAnsi="Times New Roman" w:cs="Times New Roman"/>
          <w:sz w:val="24"/>
          <w:szCs w:val="24"/>
        </w:rPr>
      </w:pPr>
    </w:p>
    <w:p w14:paraId="389B427F" w14:textId="3CB99A52" w:rsidR="00EA18E6" w:rsidRDefault="00E86FA0" w:rsidP="00FC192D">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                                              </w:t>
      </w:r>
      <w:r w:rsidR="00EA18E6">
        <w:rPr>
          <w:rFonts w:ascii="Arial" w:hAnsi="Arial" w:cs="Arial"/>
          <w:color w:val="222222"/>
          <w:sz w:val="24"/>
          <w:szCs w:val="24"/>
          <w:shd w:val="clear" w:color="auto" w:fill="FFFFFF"/>
        </w:rPr>
        <w:t>R</w:t>
      </w:r>
      <w:r w:rsidR="00EA18E6" w:rsidRPr="009144C4">
        <w:rPr>
          <w:rFonts w:ascii="Arial" w:hAnsi="Arial" w:cs="Arial"/>
          <w:color w:val="222222"/>
          <w:sz w:val="24"/>
          <w:szCs w:val="24"/>
          <w:shd w:val="clear" w:color="auto" w:fill="FFFFFF"/>
        </w:rPr>
        <w:t>eferences</w:t>
      </w:r>
      <w:r>
        <w:rPr>
          <w:rFonts w:ascii="Arial" w:hAnsi="Arial" w:cs="Arial"/>
          <w:color w:val="222222"/>
          <w:sz w:val="24"/>
          <w:szCs w:val="24"/>
          <w:shd w:val="clear" w:color="auto" w:fill="FFFFFF"/>
        </w:rPr>
        <w:t>.</w:t>
      </w:r>
    </w:p>
    <w:p w14:paraId="68774A7A" w14:textId="3DFD84ED" w:rsidR="00EA18E6" w:rsidRPr="00E95FD6" w:rsidRDefault="00106D38" w:rsidP="00FC192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Arial" w:hAnsi="Arial" w:cs="Arial"/>
          <w:color w:val="222222"/>
          <w:sz w:val="20"/>
          <w:szCs w:val="20"/>
          <w:shd w:val="clear" w:color="auto" w:fill="FFFFFF"/>
        </w:rPr>
        <w:t xml:space="preserve">Andersson, L. M., </w:t>
      </w:r>
      <w:proofErr w:type="spellStart"/>
      <w:r>
        <w:rPr>
          <w:rFonts w:ascii="Arial" w:hAnsi="Arial" w:cs="Arial"/>
          <w:color w:val="222222"/>
          <w:sz w:val="20"/>
          <w:szCs w:val="20"/>
          <w:shd w:val="clear" w:color="auto" w:fill="FFFFFF"/>
        </w:rPr>
        <w:t>Schierenbeck</w:t>
      </w:r>
      <w:proofErr w:type="spellEnd"/>
      <w:r>
        <w:rPr>
          <w:rFonts w:ascii="Arial" w:hAnsi="Arial" w:cs="Arial"/>
          <w:color w:val="222222"/>
          <w:sz w:val="20"/>
          <w:szCs w:val="20"/>
          <w:shd w:val="clear" w:color="auto" w:fill="FFFFFF"/>
        </w:rPr>
        <w:t xml:space="preserve">, I., </w:t>
      </w:r>
      <w:proofErr w:type="spellStart"/>
      <w:r>
        <w:rPr>
          <w:rFonts w:ascii="Arial" w:hAnsi="Arial" w:cs="Arial"/>
          <w:color w:val="222222"/>
          <w:sz w:val="20"/>
          <w:szCs w:val="20"/>
          <w:shd w:val="clear" w:color="auto" w:fill="FFFFFF"/>
        </w:rPr>
        <w:t>Strumpher</w:t>
      </w:r>
      <w:proofErr w:type="spellEnd"/>
      <w:r>
        <w:rPr>
          <w:rFonts w:ascii="Arial" w:hAnsi="Arial" w:cs="Arial"/>
          <w:color w:val="222222"/>
          <w:sz w:val="20"/>
          <w:szCs w:val="20"/>
          <w:shd w:val="clear" w:color="auto" w:fill="FFFFFF"/>
        </w:rPr>
        <w:t>, J., Krantz, G., Topper, K., Backman, G., &amp; Van Rooyen,</w:t>
      </w:r>
      <w:r>
        <w:rPr>
          <w:rFonts w:ascii="Times New Roman" w:hAnsi="Times New Roman" w:cs="Times New Roman"/>
          <w:sz w:val="24"/>
          <w:szCs w:val="24"/>
        </w:rPr>
        <w:t xml:space="preserve">     </w:t>
      </w:r>
      <w:r w:rsidR="00EA18E6">
        <w:rPr>
          <w:rFonts w:ascii="Times New Roman" w:hAnsi="Times New Roman" w:cs="Times New Roman"/>
          <w:sz w:val="24"/>
          <w:szCs w:val="24"/>
        </w:rPr>
        <w:t xml:space="preserve">           </w:t>
      </w:r>
    </w:p>
    <w:p w14:paraId="5545B79B" w14:textId="2B2D8286" w:rsidR="00106D38" w:rsidRDefault="00106D38" w:rsidP="00FC192D">
      <w:pPr>
        <w:spacing w:line="480" w:lineRule="auto"/>
        <w:rPr>
          <w:rFonts w:ascii="Arial" w:hAnsi="Arial" w:cs="Arial"/>
          <w:color w:val="222222"/>
          <w:sz w:val="24"/>
          <w:szCs w:val="24"/>
          <w:shd w:val="clear" w:color="auto" w:fill="FFFFFF"/>
        </w:rPr>
      </w:pPr>
      <w:bookmarkStart w:id="1" w:name="_Hlk3924705"/>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D. (2013). Help-seeking behaviour, barriers to care </w:t>
      </w:r>
      <w:bookmarkStart w:id="2" w:name="_Hlk3924732"/>
      <w:bookmarkEnd w:id="1"/>
      <w:r>
        <w:rPr>
          <w:rFonts w:ascii="Arial" w:hAnsi="Arial" w:cs="Arial"/>
          <w:color w:val="222222"/>
          <w:sz w:val="20"/>
          <w:szCs w:val="20"/>
          <w:shd w:val="clear" w:color="auto" w:fill="FFFFFF"/>
        </w:rPr>
        <w:t xml:space="preserve">and experiences of care among persons with </w:t>
      </w:r>
      <w:r>
        <w:rPr>
          <w:rFonts w:ascii="Arial" w:hAnsi="Arial" w:cs="Arial"/>
          <w:color w:val="222222"/>
          <w:sz w:val="20"/>
          <w:szCs w:val="20"/>
          <w:shd w:val="clear" w:color="auto" w:fill="FFFFFF"/>
        </w:rPr>
        <w:t xml:space="preserve">      </w:t>
      </w:r>
    </w:p>
    <w:bookmarkEnd w:id="2"/>
    <w:p w14:paraId="1B4CF34A" w14:textId="77777777" w:rsidR="00106D38" w:rsidRDefault="00106D38" w:rsidP="00FC192D">
      <w:pPr>
        <w:spacing w:line="480" w:lineRule="auto"/>
        <w:rPr>
          <w:rFonts w:ascii="Arial" w:hAnsi="Arial" w:cs="Arial"/>
          <w:color w:val="222222"/>
          <w:sz w:val="20"/>
          <w:szCs w:val="20"/>
          <w:shd w:val="clear" w:color="auto" w:fill="FFFFFF"/>
        </w:rPr>
      </w:pPr>
      <w:r>
        <w:rPr>
          <w:rFonts w:ascii="Times New Roman" w:hAnsi="Times New Roman" w:cs="Times New Roman"/>
          <w:sz w:val="24"/>
          <w:szCs w:val="24"/>
        </w:rPr>
        <w:t xml:space="preserve">          </w:t>
      </w:r>
      <w:r>
        <w:rPr>
          <w:rFonts w:ascii="Arial" w:hAnsi="Arial" w:cs="Arial"/>
          <w:color w:val="222222"/>
          <w:sz w:val="20"/>
          <w:szCs w:val="20"/>
          <w:shd w:val="clear" w:color="auto" w:fill="FFFFFF"/>
        </w:rPr>
        <w:t>depression in Eastern Cape, South Africa. </w:t>
      </w:r>
      <w:r>
        <w:rPr>
          <w:rFonts w:ascii="Arial" w:hAnsi="Arial" w:cs="Arial"/>
          <w:i/>
          <w:iCs/>
          <w:color w:val="222222"/>
          <w:sz w:val="20"/>
          <w:szCs w:val="20"/>
          <w:shd w:val="clear" w:color="auto" w:fill="FFFFFF"/>
        </w:rPr>
        <w:t>Journal of Affective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151</w:t>
      </w:r>
      <w:r>
        <w:rPr>
          <w:rFonts w:ascii="Arial" w:hAnsi="Arial" w:cs="Arial"/>
          <w:color w:val="222222"/>
          <w:sz w:val="20"/>
          <w:szCs w:val="20"/>
          <w:shd w:val="clear" w:color="auto" w:fill="FFFFFF"/>
        </w:rPr>
        <w:t>(2), 439-448</w:t>
      </w:r>
    </w:p>
    <w:p w14:paraId="6EF1FBB5" w14:textId="1A7BD2A6" w:rsidR="00E95FD6" w:rsidRPr="00E95FD6" w:rsidRDefault="00106D38" w:rsidP="00FC192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21E0E35" w14:textId="77777777" w:rsidR="00106D38" w:rsidRPr="009144C4" w:rsidRDefault="00106D38" w:rsidP="00FC192D">
      <w:pPr>
        <w:spacing w:line="480" w:lineRule="auto"/>
        <w:rPr>
          <w:rFonts w:ascii="Arial" w:hAnsi="Arial" w:cs="Arial"/>
          <w:color w:val="222222"/>
          <w:sz w:val="24"/>
          <w:szCs w:val="24"/>
          <w:shd w:val="clear" w:color="auto" w:fill="FFFFFF"/>
        </w:rPr>
      </w:pPr>
      <w:r>
        <w:rPr>
          <w:rFonts w:ascii="Arial" w:hAnsi="Arial" w:cs="Arial"/>
          <w:color w:val="222222"/>
          <w:sz w:val="20"/>
          <w:szCs w:val="20"/>
          <w:shd w:val="clear" w:color="auto" w:fill="FFFFFF"/>
        </w:rPr>
        <w:t xml:space="preserve">Andrews, M., Squire, C., &amp; </w:t>
      </w:r>
      <w:proofErr w:type="spellStart"/>
      <w:r>
        <w:rPr>
          <w:rFonts w:ascii="Arial" w:hAnsi="Arial" w:cs="Arial"/>
          <w:color w:val="222222"/>
          <w:sz w:val="20"/>
          <w:szCs w:val="20"/>
          <w:shd w:val="clear" w:color="auto" w:fill="FFFFFF"/>
        </w:rPr>
        <w:t>Tamboukou</w:t>
      </w:r>
      <w:proofErr w:type="spellEnd"/>
      <w:r>
        <w:rPr>
          <w:rFonts w:ascii="Arial" w:hAnsi="Arial" w:cs="Arial"/>
          <w:color w:val="222222"/>
          <w:sz w:val="20"/>
          <w:szCs w:val="20"/>
          <w:shd w:val="clear" w:color="auto" w:fill="FFFFFF"/>
        </w:rPr>
        <w:t>, M. (Eds.). (2013). </w:t>
      </w:r>
      <w:r>
        <w:rPr>
          <w:rFonts w:ascii="Arial" w:hAnsi="Arial" w:cs="Arial"/>
          <w:i/>
          <w:iCs/>
          <w:color w:val="222222"/>
          <w:sz w:val="20"/>
          <w:szCs w:val="20"/>
          <w:shd w:val="clear" w:color="auto" w:fill="FFFFFF"/>
        </w:rPr>
        <w:t>Doing narrative research</w:t>
      </w:r>
      <w:r>
        <w:rPr>
          <w:rFonts w:ascii="Arial" w:hAnsi="Arial" w:cs="Arial"/>
          <w:color w:val="222222"/>
          <w:sz w:val="20"/>
          <w:szCs w:val="20"/>
          <w:shd w:val="clear" w:color="auto" w:fill="FFFFFF"/>
        </w:rPr>
        <w:t>. Sage</w:t>
      </w:r>
    </w:p>
    <w:p w14:paraId="75135A18" w14:textId="77777777" w:rsidR="00E95FD6" w:rsidRPr="00E95FD6" w:rsidRDefault="00E95FD6" w:rsidP="00FC192D">
      <w:pPr>
        <w:spacing w:line="480" w:lineRule="auto"/>
        <w:rPr>
          <w:rFonts w:ascii="Times New Roman" w:hAnsi="Times New Roman" w:cs="Times New Roman"/>
          <w:sz w:val="24"/>
          <w:szCs w:val="24"/>
        </w:rPr>
      </w:pPr>
    </w:p>
    <w:p w14:paraId="476D2D67" w14:textId="33F1176F" w:rsidR="007E7713" w:rsidRDefault="00106D38" w:rsidP="00FC192D">
      <w:pPr>
        <w:spacing w:after="0" w:line="480" w:lineRule="auto"/>
        <w:rPr>
          <w:rFonts w:ascii="Arial" w:hAnsi="Arial" w:cs="Arial"/>
          <w:color w:val="222222"/>
          <w:sz w:val="20"/>
          <w:szCs w:val="20"/>
          <w:shd w:val="clear" w:color="auto" w:fill="FFFFFF"/>
        </w:rPr>
      </w:pPr>
      <w:bookmarkStart w:id="3" w:name="_Hlk3920370"/>
      <w:proofErr w:type="spellStart"/>
      <w:r>
        <w:rPr>
          <w:rFonts w:ascii="Arial" w:hAnsi="Arial" w:cs="Arial"/>
          <w:color w:val="222222"/>
          <w:sz w:val="20"/>
          <w:szCs w:val="20"/>
          <w:shd w:val="clear" w:color="auto" w:fill="FFFFFF"/>
        </w:rPr>
        <w:t>Bantjes</w:t>
      </w:r>
      <w:proofErr w:type="spellEnd"/>
      <w:r>
        <w:rPr>
          <w:rFonts w:ascii="Arial" w:hAnsi="Arial" w:cs="Arial"/>
          <w:color w:val="222222"/>
          <w:sz w:val="20"/>
          <w:szCs w:val="20"/>
          <w:shd w:val="clear" w:color="auto" w:fill="FFFFFF"/>
        </w:rPr>
        <w:t xml:space="preserve">, J. R., </w:t>
      </w:r>
      <w:proofErr w:type="spellStart"/>
      <w:r>
        <w:rPr>
          <w:rFonts w:ascii="Arial" w:hAnsi="Arial" w:cs="Arial"/>
          <w:color w:val="222222"/>
          <w:sz w:val="20"/>
          <w:szCs w:val="20"/>
          <w:shd w:val="clear" w:color="auto" w:fill="FFFFFF"/>
        </w:rPr>
        <w:t>Kagee</w:t>
      </w:r>
      <w:proofErr w:type="spellEnd"/>
      <w:r>
        <w:rPr>
          <w:rFonts w:ascii="Arial" w:hAnsi="Arial" w:cs="Arial"/>
          <w:color w:val="222222"/>
          <w:sz w:val="20"/>
          <w:szCs w:val="20"/>
          <w:shd w:val="clear" w:color="auto" w:fill="FFFFFF"/>
        </w:rPr>
        <w:t xml:space="preserve">, A., McGowan, T., &amp; Steel, H. (2016). </w:t>
      </w:r>
      <w:bookmarkEnd w:id="3"/>
      <w:r>
        <w:rPr>
          <w:rFonts w:ascii="Arial" w:hAnsi="Arial" w:cs="Arial"/>
          <w:color w:val="222222"/>
          <w:sz w:val="20"/>
          <w:szCs w:val="20"/>
          <w:shd w:val="clear" w:color="auto" w:fill="FFFFFF"/>
        </w:rPr>
        <w:t>Symptoms of posttraumatic stress</w:t>
      </w:r>
    </w:p>
    <w:p w14:paraId="431CD969" w14:textId="77777777" w:rsidR="00106D38" w:rsidRDefault="00106D38" w:rsidP="00FC192D">
      <w:pPr>
        <w:spacing w:after="0" w:line="480" w:lineRule="auto"/>
        <w:rPr>
          <w:rFonts w:cstheme="minorHAnsi"/>
          <w:sz w:val="28"/>
          <w:szCs w:val="28"/>
        </w:rPr>
      </w:pPr>
    </w:p>
    <w:p w14:paraId="0A6A89A2" w14:textId="71F4FB32" w:rsidR="00441DF3" w:rsidRDefault="00106D38" w:rsidP="00FC192D">
      <w:pPr>
        <w:spacing w:line="480" w:lineRule="auto"/>
        <w:rPr>
          <w:rFonts w:cstheme="minorHAnsi"/>
          <w:sz w:val="28"/>
          <w:szCs w:val="28"/>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depression, and anxiety as predictors of suicidal ideation among South African university</w:t>
      </w:r>
      <w:r>
        <w:rPr>
          <w:rFonts w:cstheme="minorHAnsi"/>
          <w:sz w:val="28"/>
          <w:szCs w:val="28"/>
        </w:rPr>
        <w:t xml:space="preserve">              </w:t>
      </w:r>
    </w:p>
    <w:p w14:paraId="65AFF9D0" w14:textId="75F159C9" w:rsidR="00106D38" w:rsidRPr="009144C4" w:rsidRDefault="00106D38" w:rsidP="00FC192D">
      <w:pPr>
        <w:spacing w:line="480" w:lineRule="auto"/>
        <w:rPr>
          <w:rFonts w:ascii="Arial" w:hAnsi="Arial" w:cs="Arial"/>
          <w:color w:val="222222"/>
          <w:sz w:val="24"/>
          <w:szCs w:val="24"/>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students. </w:t>
      </w:r>
      <w:r>
        <w:rPr>
          <w:rFonts w:ascii="Arial" w:hAnsi="Arial" w:cs="Arial"/>
          <w:i/>
          <w:iCs/>
          <w:color w:val="222222"/>
          <w:sz w:val="20"/>
          <w:szCs w:val="20"/>
          <w:shd w:val="clear" w:color="auto" w:fill="FFFFFF"/>
        </w:rPr>
        <w:t>Journal of American college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64</w:t>
      </w:r>
      <w:r>
        <w:rPr>
          <w:rFonts w:ascii="Arial" w:hAnsi="Arial" w:cs="Arial"/>
          <w:color w:val="222222"/>
          <w:sz w:val="20"/>
          <w:szCs w:val="20"/>
          <w:shd w:val="clear" w:color="auto" w:fill="FFFFFF"/>
        </w:rPr>
        <w:t>(6), 429-437</w:t>
      </w:r>
    </w:p>
    <w:p w14:paraId="34C061EE" w14:textId="5379B5E9" w:rsidR="007E7713" w:rsidRDefault="007E7713" w:rsidP="00FC192D">
      <w:pPr>
        <w:spacing w:line="480" w:lineRule="auto"/>
        <w:rPr>
          <w:rFonts w:cstheme="minorHAnsi"/>
          <w:sz w:val="28"/>
          <w:szCs w:val="28"/>
        </w:rPr>
      </w:pPr>
    </w:p>
    <w:p w14:paraId="7F448C4C" w14:textId="4569BD76" w:rsidR="007E7713" w:rsidRPr="00106D38" w:rsidRDefault="00106D38" w:rsidP="00FC192D">
      <w:pPr>
        <w:spacing w:line="480" w:lineRule="auto"/>
        <w:rPr>
          <w:rFonts w:ascii="Times New Roman" w:hAnsi="Times New Roman" w:cs="Times New Roman"/>
          <w:color w:val="222222"/>
          <w:sz w:val="24"/>
          <w:szCs w:val="24"/>
          <w:shd w:val="clear" w:color="auto" w:fill="FFFFFF"/>
        </w:rPr>
      </w:pPr>
      <w:r w:rsidRPr="00106D38">
        <w:rPr>
          <w:rFonts w:ascii="Times New Roman" w:hAnsi="Times New Roman" w:cs="Times New Roman"/>
          <w:color w:val="222222"/>
          <w:sz w:val="24"/>
          <w:szCs w:val="24"/>
          <w:shd w:val="clear" w:color="auto" w:fill="FFFFFF"/>
        </w:rPr>
        <w:t>Biddle, L., Donovan, J., Sharp, D., &amp; Gunnell, D. (2007). Explaining non‐help‐seeking</w:t>
      </w:r>
      <w:r w:rsidRPr="00106D38">
        <w:rPr>
          <w:rFonts w:ascii="Times New Roman" w:hAnsi="Times New Roman" w:cs="Times New Roman"/>
          <w:color w:val="222222"/>
          <w:sz w:val="24"/>
          <w:szCs w:val="24"/>
          <w:shd w:val="clear" w:color="auto" w:fill="FFFFFF"/>
        </w:rPr>
        <w:t xml:space="preserve">       </w:t>
      </w:r>
    </w:p>
    <w:p w14:paraId="5C8A0D8B" w14:textId="6E8F590D" w:rsidR="00106D38" w:rsidRDefault="00106D38" w:rsidP="00E86FA0">
      <w:pPr>
        <w:spacing w:line="480" w:lineRule="auto"/>
        <w:rPr>
          <w:rFonts w:ascii="Arial" w:hAnsi="Arial" w:cs="Arial"/>
          <w:color w:val="222222"/>
          <w:sz w:val="24"/>
          <w:szCs w:val="24"/>
          <w:shd w:val="clear" w:color="auto" w:fill="FFFFFF"/>
        </w:rPr>
      </w:pPr>
      <w:r w:rsidRPr="00106D38">
        <w:rPr>
          <w:rFonts w:ascii="Times New Roman" w:hAnsi="Times New Roman" w:cs="Times New Roman"/>
          <w:color w:val="222222"/>
          <w:sz w:val="24"/>
          <w:szCs w:val="24"/>
          <w:shd w:val="clear" w:color="auto" w:fill="FFFFFF"/>
        </w:rPr>
        <w:t xml:space="preserve">          </w:t>
      </w:r>
      <w:r w:rsidRPr="00106D38">
        <w:rPr>
          <w:rFonts w:ascii="Times New Roman" w:hAnsi="Times New Roman" w:cs="Times New Roman"/>
          <w:color w:val="222222"/>
          <w:sz w:val="24"/>
          <w:szCs w:val="24"/>
          <w:shd w:val="clear" w:color="auto" w:fill="FFFFFF"/>
        </w:rPr>
        <w:t>amongst young adults with mental distress: a dynamic interpretive model of illness</w:t>
      </w:r>
      <w:r w:rsidRPr="00106D38">
        <w:rPr>
          <w:rFonts w:ascii="Times New Roman" w:hAnsi="Times New Roman" w:cs="Times New Roman"/>
          <w:color w:val="222222"/>
          <w:sz w:val="24"/>
          <w:szCs w:val="24"/>
          <w:shd w:val="clear" w:color="auto" w:fill="FFFFFF"/>
        </w:rPr>
        <w:t xml:space="preserve">       </w:t>
      </w:r>
      <w:r w:rsidR="00E86FA0">
        <w:rPr>
          <w:rFonts w:ascii="Times New Roman" w:hAnsi="Times New Roman" w:cs="Times New Roman"/>
          <w:color w:val="222222"/>
          <w:sz w:val="24"/>
          <w:szCs w:val="24"/>
          <w:shd w:val="clear" w:color="auto" w:fill="FFFFFF"/>
        </w:rPr>
        <w:t xml:space="preserve">   </w:t>
      </w:r>
    </w:p>
    <w:p w14:paraId="3F044A72" w14:textId="42452DC7" w:rsidR="00106D38" w:rsidRDefault="00E86FA0" w:rsidP="00FC192D">
      <w:pPr>
        <w:pStyle w:val="Heading1"/>
        <w:shd w:val="clear" w:color="auto" w:fill="FFFFFF"/>
        <w:spacing w:before="0"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106D38">
        <w:rPr>
          <w:rFonts w:ascii="Times New Roman" w:hAnsi="Times New Roman" w:cs="Times New Roman"/>
          <w:color w:val="222222"/>
          <w:sz w:val="24"/>
          <w:szCs w:val="24"/>
          <w:shd w:val="clear" w:color="auto" w:fill="FFFFFF"/>
        </w:rPr>
        <w:t>behaviour. </w:t>
      </w:r>
      <w:r w:rsidRPr="00106D38">
        <w:rPr>
          <w:rFonts w:ascii="Times New Roman" w:hAnsi="Times New Roman" w:cs="Times New Roman"/>
          <w:i/>
          <w:iCs/>
          <w:color w:val="222222"/>
          <w:sz w:val="24"/>
          <w:szCs w:val="24"/>
          <w:shd w:val="clear" w:color="auto" w:fill="FFFFFF"/>
        </w:rPr>
        <w:t>Sociology of health &amp; illness</w:t>
      </w:r>
      <w:r w:rsidRPr="00106D38">
        <w:rPr>
          <w:rFonts w:ascii="Times New Roman" w:hAnsi="Times New Roman" w:cs="Times New Roman"/>
          <w:color w:val="222222"/>
          <w:sz w:val="24"/>
          <w:szCs w:val="24"/>
          <w:shd w:val="clear" w:color="auto" w:fill="FFFFFF"/>
        </w:rPr>
        <w:t>, </w:t>
      </w:r>
      <w:r w:rsidRPr="00106D38">
        <w:rPr>
          <w:rFonts w:ascii="Times New Roman" w:hAnsi="Times New Roman" w:cs="Times New Roman"/>
          <w:i/>
          <w:iCs/>
          <w:color w:val="222222"/>
          <w:sz w:val="24"/>
          <w:szCs w:val="24"/>
          <w:shd w:val="clear" w:color="auto" w:fill="FFFFFF"/>
        </w:rPr>
        <w:t>29</w:t>
      </w:r>
      <w:r w:rsidRPr="00106D38">
        <w:rPr>
          <w:rFonts w:ascii="Times New Roman" w:hAnsi="Times New Roman" w:cs="Times New Roman"/>
          <w:color w:val="222222"/>
          <w:sz w:val="24"/>
          <w:szCs w:val="24"/>
          <w:shd w:val="clear" w:color="auto" w:fill="FFFFFF"/>
        </w:rPr>
        <w:t>(7), 983-1002</w:t>
      </w:r>
      <w:r w:rsidRPr="009144C4">
        <w:rPr>
          <w:rFonts w:ascii="Arial" w:hAnsi="Arial" w:cs="Arial"/>
          <w:color w:val="222222"/>
          <w:sz w:val="24"/>
          <w:szCs w:val="24"/>
          <w:shd w:val="clear" w:color="auto" w:fill="FFFFFF"/>
        </w:rPr>
        <w:t>.</w:t>
      </w:r>
    </w:p>
    <w:p w14:paraId="425671F0" w14:textId="77777777" w:rsidR="00106D38" w:rsidRDefault="00106D38" w:rsidP="00FC192D">
      <w:pPr>
        <w:pStyle w:val="Heading1"/>
        <w:shd w:val="clear" w:color="auto" w:fill="FFFFFF"/>
        <w:spacing w:before="0" w:line="480" w:lineRule="auto"/>
        <w:rPr>
          <w:rFonts w:ascii="Arial" w:hAnsi="Arial" w:cs="Arial"/>
          <w:color w:val="222222"/>
          <w:sz w:val="24"/>
          <w:szCs w:val="24"/>
          <w:shd w:val="clear" w:color="auto" w:fill="FFFFFF"/>
        </w:rPr>
      </w:pPr>
    </w:p>
    <w:p w14:paraId="108BE4E6" w14:textId="77777777" w:rsidR="00106D38" w:rsidRDefault="00106D38" w:rsidP="00FC192D">
      <w:pPr>
        <w:pStyle w:val="Heading1"/>
        <w:shd w:val="clear" w:color="auto" w:fill="FFFFFF"/>
        <w:spacing w:before="0" w:line="480" w:lineRule="auto"/>
        <w:rPr>
          <w:rFonts w:ascii="Helvetica" w:eastAsia="Times New Roman" w:hAnsi="Helvetica" w:cs="Times New Roman"/>
          <w:color w:val="auto"/>
          <w:sz w:val="21"/>
          <w:szCs w:val="21"/>
          <w:lang w:eastAsia="en-GB"/>
        </w:rPr>
      </w:pPr>
      <w:r>
        <w:rPr>
          <w:rFonts w:ascii="Arial" w:hAnsi="Arial" w:cs="Arial"/>
          <w:color w:val="222222"/>
          <w:sz w:val="24"/>
          <w:szCs w:val="24"/>
          <w:shd w:val="clear" w:color="auto" w:fill="FFFFFF"/>
        </w:rPr>
        <w:t xml:space="preserve"> </w:t>
      </w:r>
      <w:hyperlink r:id="rId7" w:tooltip="Click to search for more items by this author" w:history="1">
        <w:r w:rsidRPr="00483734">
          <w:rPr>
            <w:rFonts w:ascii="Helvetica" w:eastAsia="Times New Roman" w:hAnsi="Helvetica" w:cs="Times New Roman"/>
            <w:color w:val="auto"/>
            <w:sz w:val="21"/>
            <w:szCs w:val="21"/>
            <w:u w:val="single"/>
            <w:lang w:eastAsia="en-GB"/>
          </w:rPr>
          <w:t>Cohen, F</w:t>
        </w:r>
      </w:hyperlink>
      <w:r>
        <w:rPr>
          <w:rFonts w:ascii="Helvetica" w:eastAsia="Times New Roman" w:hAnsi="Helvetica" w:cs="Times New Roman"/>
          <w:sz w:val="21"/>
          <w:szCs w:val="21"/>
          <w:lang w:eastAsia="en-GB"/>
        </w:rPr>
        <w:t xml:space="preserve"> </w:t>
      </w:r>
      <w:r>
        <w:rPr>
          <w:rFonts w:ascii="Helvetica" w:eastAsia="Times New Roman" w:hAnsi="Helvetica" w:cs="Times New Roman"/>
          <w:color w:val="555555"/>
          <w:sz w:val="21"/>
          <w:szCs w:val="21"/>
          <w:lang w:eastAsia="en-GB"/>
        </w:rPr>
        <w:t xml:space="preserve">(2000). </w:t>
      </w:r>
      <w:proofErr w:type="spellStart"/>
      <w:r>
        <w:rPr>
          <w:rFonts w:ascii="Helvetica" w:eastAsia="Times New Roman" w:hAnsi="Helvetica" w:cs="Times New Roman"/>
          <w:color w:val="555555"/>
          <w:sz w:val="21"/>
          <w:szCs w:val="21"/>
          <w:lang w:eastAsia="en-GB"/>
        </w:rPr>
        <w:t>Fightng</w:t>
      </w:r>
      <w:proofErr w:type="spellEnd"/>
      <w:r>
        <w:rPr>
          <w:rFonts w:ascii="Helvetica" w:eastAsia="Times New Roman" w:hAnsi="Helvetica" w:cs="Times New Roman"/>
          <w:color w:val="555555"/>
          <w:sz w:val="21"/>
          <w:szCs w:val="21"/>
          <w:lang w:eastAsia="en-GB"/>
        </w:rPr>
        <w:t xml:space="preserve"> fear. </w:t>
      </w:r>
      <w:hyperlink r:id="rId8" w:tooltip="Click to search for more items from this journal" w:history="1">
        <w:r w:rsidRPr="00483734">
          <w:rPr>
            <w:rFonts w:ascii="Helvetica" w:eastAsia="Times New Roman" w:hAnsi="Helvetica" w:cs="Times New Roman"/>
            <w:bCs/>
            <w:i/>
            <w:color w:val="auto"/>
            <w:sz w:val="21"/>
            <w:szCs w:val="21"/>
            <w:lang w:eastAsia="en-GB"/>
          </w:rPr>
          <w:t>The Advocate</w:t>
        </w:r>
      </w:hyperlink>
      <w:r w:rsidRPr="00483734">
        <w:rPr>
          <w:rFonts w:ascii="Helvetica" w:eastAsia="Times New Roman" w:hAnsi="Helvetica" w:cs="Times New Roman"/>
          <w:bCs/>
          <w:i/>
          <w:color w:val="auto"/>
          <w:sz w:val="21"/>
          <w:szCs w:val="21"/>
          <w:lang w:eastAsia="en-GB"/>
        </w:rPr>
        <w:t>; Los Angele</w:t>
      </w:r>
      <w:r>
        <w:rPr>
          <w:rFonts w:ascii="Helvetica" w:eastAsia="Times New Roman" w:hAnsi="Helvetica" w:cs="Times New Roman"/>
          <w:bCs/>
          <w:i/>
          <w:sz w:val="21"/>
          <w:szCs w:val="21"/>
          <w:lang w:eastAsia="en-GB"/>
        </w:rPr>
        <w:t>s</w:t>
      </w:r>
      <w:r w:rsidRPr="00E73CDC">
        <w:rPr>
          <w:rFonts w:ascii="Helvetica" w:eastAsia="Times New Roman" w:hAnsi="Helvetica" w:cs="Times New Roman"/>
          <w:bCs/>
          <w:i/>
          <w:color w:val="auto"/>
          <w:sz w:val="21"/>
          <w:szCs w:val="21"/>
          <w:lang w:eastAsia="en-GB"/>
        </w:rPr>
        <w:t xml:space="preserve">, </w:t>
      </w:r>
      <w:hyperlink r:id="rId9" w:tooltip="Click to search for more items from this issue" w:history="1">
        <w:r w:rsidRPr="00483734">
          <w:rPr>
            <w:rFonts w:ascii="Helvetica" w:eastAsia="Times New Roman" w:hAnsi="Helvetica" w:cs="Times New Roman"/>
            <w:color w:val="auto"/>
            <w:sz w:val="21"/>
            <w:szCs w:val="21"/>
            <w:lang w:eastAsia="en-GB"/>
          </w:rPr>
          <w:t> 814</w:t>
        </w:r>
        <w:r w:rsidRPr="00E73CDC">
          <w:rPr>
            <w:rFonts w:ascii="Helvetica" w:eastAsia="Times New Roman" w:hAnsi="Helvetica" w:cs="Times New Roman"/>
            <w:color w:val="auto"/>
            <w:sz w:val="21"/>
            <w:szCs w:val="21"/>
            <w:lang w:eastAsia="en-GB"/>
          </w:rPr>
          <w:t>,</w:t>
        </w:r>
      </w:hyperlink>
      <w:r w:rsidRPr="00483734">
        <w:rPr>
          <w:rFonts w:ascii="Helvetica" w:eastAsia="Times New Roman" w:hAnsi="Helvetica" w:cs="Times New Roman"/>
          <w:color w:val="auto"/>
          <w:sz w:val="21"/>
          <w:szCs w:val="21"/>
          <w:lang w:eastAsia="en-GB"/>
        </w:rPr>
        <w:t xml:space="preserve"> 42-45.</w:t>
      </w:r>
    </w:p>
    <w:p w14:paraId="5CA5A89C" w14:textId="77777777" w:rsidR="00106D38" w:rsidRDefault="00106D38" w:rsidP="00FC192D">
      <w:pPr>
        <w:pStyle w:val="Heading1"/>
        <w:shd w:val="clear" w:color="auto" w:fill="FFFFFF"/>
        <w:spacing w:before="0" w:line="480" w:lineRule="auto"/>
        <w:rPr>
          <w:rFonts w:ascii="Helvetica" w:eastAsia="Times New Roman" w:hAnsi="Helvetica" w:cs="Times New Roman"/>
          <w:color w:val="auto"/>
          <w:sz w:val="21"/>
          <w:szCs w:val="21"/>
          <w:lang w:eastAsia="en-GB"/>
        </w:rPr>
      </w:pPr>
    </w:p>
    <w:p w14:paraId="3FDDF522" w14:textId="77777777" w:rsidR="00106D38" w:rsidRDefault="00106D38" w:rsidP="00FC192D">
      <w:pPr>
        <w:pStyle w:val="Heading1"/>
        <w:shd w:val="clear" w:color="auto" w:fill="FFFFFF"/>
        <w:spacing w:before="0" w:line="480" w:lineRule="auto"/>
        <w:rPr>
          <w:rFonts w:ascii="Helvetica" w:eastAsia="Times New Roman" w:hAnsi="Helvetica" w:cs="Times New Roman"/>
          <w:color w:val="auto"/>
          <w:sz w:val="21"/>
          <w:szCs w:val="21"/>
          <w:lang w:eastAsia="en-GB"/>
        </w:rPr>
      </w:pPr>
    </w:p>
    <w:p w14:paraId="1199D615" w14:textId="5A426307" w:rsidR="00106D38" w:rsidRDefault="00106D38" w:rsidP="00FC192D">
      <w:pPr>
        <w:pStyle w:val="Heading1"/>
        <w:shd w:val="clear" w:color="auto" w:fill="FFFFFF"/>
        <w:spacing w:before="0" w:line="480" w:lineRule="auto"/>
        <w:rPr>
          <w:rFonts w:ascii="Helvetica" w:eastAsia="Times New Roman" w:hAnsi="Helvetica" w:cs="Times New Roman"/>
          <w:color w:val="auto"/>
          <w:sz w:val="21"/>
          <w:szCs w:val="21"/>
          <w:lang w:eastAsia="en-GB"/>
        </w:rPr>
      </w:pPr>
      <w:r w:rsidRPr="00106D38">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Epprecht</w:t>
      </w:r>
      <w:proofErr w:type="spellEnd"/>
      <w:r>
        <w:rPr>
          <w:rFonts w:ascii="Arial" w:hAnsi="Arial" w:cs="Arial"/>
          <w:color w:val="222222"/>
          <w:sz w:val="20"/>
          <w:szCs w:val="20"/>
          <w:shd w:val="clear" w:color="auto" w:fill="FFFFFF"/>
        </w:rPr>
        <w:t>, M. (2013). </w:t>
      </w:r>
      <w:proofErr w:type="spellStart"/>
      <w:r>
        <w:rPr>
          <w:rFonts w:ascii="Arial" w:hAnsi="Arial" w:cs="Arial"/>
          <w:i/>
          <w:iCs/>
          <w:color w:val="222222"/>
          <w:sz w:val="20"/>
          <w:szCs w:val="20"/>
          <w:shd w:val="clear" w:color="auto" w:fill="FFFFFF"/>
        </w:rPr>
        <w:t>Hungochani</w:t>
      </w:r>
      <w:proofErr w:type="spellEnd"/>
      <w:r>
        <w:rPr>
          <w:rFonts w:ascii="Arial" w:hAnsi="Arial" w:cs="Arial"/>
          <w:i/>
          <w:iCs/>
          <w:color w:val="222222"/>
          <w:sz w:val="20"/>
          <w:szCs w:val="20"/>
          <w:shd w:val="clear" w:color="auto" w:fill="FFFFFF"/>
        </w:rPr>
        <w:t>: The history of a dissident sexuality in southern Africa</w:t>
      </w:r>
      <w:r>
        <w:rPr>
          <w:rFonts w:ascii="Arial" w:hAnsi="Arial" w:cs="Arial"/>
          <w:color w:val="222222"/>
          <w:sz w:val="20"/>
          <w:szCs w:val="20"/>
          <w:shd w:val="clear" w:color="auto" w:fill="FFFFFF"/>
        </w:rPr>
        <w:t xml:space="preserve">. McGill-Queen's    </w:t>
      </w:r>
    </w:p>
    <w:p w14:paraId="7A4EB301" w14:textId="77777777" w:rsidR="004815CE" w:rsidRDefault="00106D38"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Press-MQUP.</w:t>
      </w:r>
    </w:p>
    <w:p w14:paraId="101A7576" w14:textId="77777777" w:rsidR="004815CE" w:rsidRDefault="004815CE" w:rsidP="00FC192D">
      <w:pPr>
        <w:spacing w:line="480" w:lineRule="auto"/>
        <w:rPr>
          <w:rFonts w:ascii="Arial" w:hAnsi="Arial" w:cs="Arial"/>
          <w:color w:val="222222"/>
          <w:sz w:val="20"/>
          <w:szCs w:val="20"/>
          <w:shd w:val="clear" w:color="auto" w:fill="FFFFFF"/>
        </w:rPr>
      </w:pPr>
    </w:p>
    <w:p w14:paraId="229DF41A" w14:textId="38362446" w:rsidR="00106D38" w:rsidRDefault="00106D38"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Gibbs, G</w:t>
      </w:r>
      <w:bookmarkStart w:id="4" w:name="_Hlk3710179"/>
      <w:r w:rsidR="00041E47">
        <w:rPr>
          <w:rFonts w:ascii="Arial" w:hAnsi="Arial" w:cs="Arial"/>
          <w:color w:val="222222"/>
          <w:sz w:val="20"/>
          <w:szCs w:val="20"/>
          <w:shd w:val="clear" w:color="auto" w:fill="FFFFFF"/>
        </w:rPr>
        <w:t xml:space="preserve"> R(</w:t>
      </w:r>
      <w:proofErr w:type="gramStart"/>
      <w:r w:rsidR="00041E47">
        <w:rPr>
          <w:rFonts w:ascii="Arial" w:hAnsi="Arial" w:cs="Arial"/>
          <w:color w:val="222222"/>
          <w:sz w:val="20"/>
          <w:szCs w:val="20"/>
          <w:shd w:val="clear" w:color="auto" w:fill="FFFFFF"/>
        </w:rPr>
        <w:t>2015,February</w:t>
      </w:r>
      <w:proofErr w:type="gramEnd"/>
      <w:r w:rsidR="00041E47">
        <w:rPr>
          <w:rFonts w:ascii="Arial" w:hAnsi="Arial" w:cs="Arial"/>
          <w:color w:val="222222"/>
          <w:sz w:val="20"/>
          <w:szCs w:val="20"/>
          <w:shd w:val="clear" w:color="auto" w:fill="FFFFFF"/>
        </w:rPr>
        <w:t>,21). The analysis of narratives [Video file]. Retrieved from https://m.youtube.com/watch?v=ZJbnJmrpY&amp;t=2062s.</w:t>
      </w:r>
    </w:p>
    <w:p w14:paraId="0308EC2C" w14:textId="77777777" w:rsidR="00E86FA0" w:rsidRDefault="00E86FA0" w:rsidP="00FC192D">
      <w:pPr>
        <w:spacing w:line="480" w:lineRule="auto"/>
        <w:rPr>
          <w:rFonts w:ascii="Arial" w:hAnsi="Arial" w:cs="Arial"/>
          <w:color w:val="222222"/>
          <w:sz w:val="20"/>
          <w:szCs w:val="20"/>
          <w:shd w:val="clear" w:color="auto" w:fill="FFFFFF"/>
        </w:rPr>
      </w:pPr>
    </w:p>
    <w:p w14:paraId="5C885422" w14:textId="77777777" w:rsidR="00E86FA0" w:rsidRDefault="00E86FA0" w:rsidP="00FC192D">
      <w:pPr>
        <w:spacing w:line="480" w:lineRule="auto"/>
        <w:rPr>
          <w:rFonts w:ascii="Arial" w:hAnsi="Arial" w:cs="Arial"/>
          <w:color w:val="222222"/>
          <w:sz w:val="20"/>
          <w:szCs w:val="20"/>
          <w:shd w:val="clear" w:color="auto" w:fill="FFFFFF"/>
        </w:rPr>
      </w:pPr>
    </w:p>
    <w:p w14:paraId="78AC5AFB" w14:textId="08591507" w:rsidR="00106D38" w:rsidRDefault="00106D38"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Lieblich, A., </w:t>
      </w:r>
      <w:proofErr w:type="spellStart"/>
      <w:r>
        <w:rPr>
          <w:rFonts w:ascii="Arial" w:hAnsi="Arial" w:cs="Arial"/>
          <w:color w:val="222222"/>
          <w:sz w:val="20"/>
          <w:szCs w:val="20"/>
          <w:shd w:val="clear" w:color="auto" w:fill="FFFFFF"/>
        </w:rPr>
        <w:t>Tuval</w:t>
      </w:r>
      <w:proofErr w:type="spellEnd"/>
      <w:r>
        <w:rPr>
          <w:rFonts w:ascii="Arial" w:hAnsi="Arial" w:cs="Arial"/>
          <w:color w:val="222222"/>
          <w:sz w:val="20"/>
          <w:szCs w:val="20"/>
          <w:shd w:val="clear" w:color="auto" w:fill="FFFFFF"/>
        </w:rPr>
        <w:t xml:space="preserve">-Mashiach, R., &amp; </w:t>
      </w:r>
      <w:proofErr w:type="spellStart"/>
      <w:r>
        <w:rPr>
          <w:rFonts w:ascii="Arial" w:hAnsi="Arial" w:cs="Arial"/>
          <w:color w:val="222222"/>
          <w:sz w:val="20"/>
          <w:szCs w:val="20"/>
          <w:shd w:val="clear" w:color="auto" w:fill="FFFFFF"/>
        </w:rPr>
        <w:t>Zilber</w:t>
      </w:r>
      <w:proofErr w:type="spellEnd"/>
      <w:r>
        <w:rPr>
          <w:rFonts w:ascii="Arial" w:hAnsi="Arial" w:cs="Arial"/>
          <w:color w:val="222222"/>
          <w:sz w:val="20"/>
          <w:szCs w:val="20"/>
          <w:shd w:val="clear" w:color="auto" w:fill="FFFFFF"/>
        </w:rPr>
        <w:t>, T. (1998). </w:t>
      </w:r>
      <w:bookmarkEnd w:id="4"/>
      <w:r>
        <w:rPr>
          <w:rFonts w:ascii="Arial" w:hAnsi="Arial" w:cs="Arial"/>
          <w:i/>
          <w:iCs/>
          <w:color w:val="222222"/>
          <w:sz w:val="20"/>
          <w:szCs w:val="20"/>
          <w:shd w:val="clear" w:color="auto" w:fill="FFFFFF"/>
        </w:rPr>
        <w:t>Narrative research: Reading, analysis, and</w:t>
      </w:r>
    </w:p>
    <w:p w14:paraId="44195D0B" w14:textId="75107BB9" w:rsidR="00106D38" w:rsidRDefault="00106D38" w:rsidP="00FC192D">
      <w:pPr>
        <w:spacing w:line="480" w:lineRule="auto"/>
        <w:rPr>
          <w:rFonts w:ascii="Arial" w:hAnsi="Arial" w:cs="Arial"/>
          <w:color w:val="222222"/>
          <w:sz w:val="20"/>
          <w:szCs w:val="20"/>
          <w:shd w:val="clear" w:color="auto" w:fill="FFFFFF"/>
        </w:rPr>
      </w:pPr>
      <w:r>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interpretation</w:t>
      </w:r>
      <w:r>
        <w:rPr>
          <w:rFonts w:ascii="Arial" w:hAnsi="Arial" w:cs="Arial"/>
          <w:color w:val="222222"/>
          <w:sz w:val="20"/>
          <w:szCs w:val="20"/>
          <w:shd w:val="clear" w:color="auto" w:fill="FFFFFF"/>
        </w:rPr>
        <w:t> (Vol. 47). Sage.</w:t>
      </w:r>
      <w:bookmarkStart w:id="5" w:name="_Hlk3919323"/>
    </w:p>
    <w:p w14:paraId="146761E5" w14:textId="77777777" w:rsidR="00E86FA0" w:rsidRDefault="00E86FA0" w:rsidP="00FC192D">
      <w:pPr>
        <w:spacing w:line="480" w:lineRule="auto"/>
        <w:rPr>
          <w:rFonts w:ascii="Arial" w:hAnsi="Arial" w:cs="Arial"/>
          <w:color w:val="222222"/>
          <w:sz w:val="20"/>
          <w:szCs w:val="20"/>
          <w:shd w:val="clear" w:color="auto" w:fill="FFFFFF"/>
        </w:rPr>
      </w:pPr>
    </w:p>
    <w:p w14:paraId="29A79962" w14:textId="77777777" w:rsidR="00106D38" w:rsidRDefault="00106D38" w:rsidP="00FC192D">
      <w:pPr>
        <w:spacing w:line="480" w:lineRule="auto"/>
        <w:rPr>
          <w:rFonts w:ascii="Arial" w:hAnsi="Arial" w:cs="Arial"/>
          <w:color w:val="222222"/>
          <w:sz w:val="20"/>
          <w:szCs w:val="20"/>
          <w:shd w:val="clear" w:color="auto" w:fill="FFFFFF"/>
        </w:rPr>
      </w:pPr>
    </w:p>
    <w:p w14:paraId="208EFD60" w14:textId="1DB40EB5" w:rsidR="00106D38" w:rsidRDefault="00106D38"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Mlambo, T., </w:t>
      </w:r>
      <w:proofErr w:type="spellStart"/>
      <w:r>
        <w:rPr>
          <w:rFonts w:ascii="Arial" w:hAnsi="Arial" w:cs="Arial"/>
          <w:color w:val="222222"/>
          <w:sz w:val="20"/>
          <w:szCs w:val="20"/>
          <w:shd w:val="clear" w:color="auto" w:fill="FFFFFF"/>
        </w:rPr>
        <w:t>Munambah</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Nhunzvi</w:t>
      </w:r>
      <w:proofErr w:type="spellEnd"/>
      <w:r>
        <w:rPr>
          <w:rFonts w:ascii="Arial" w:hAnsi="Arial" w:cs="Arial"/>
          <w:color w:val="222222"/>
          <w:sz w:val="20"/>
          <w:szCs w:val="20"/>
          <w:shd w:val="clear" w:color="auto" w:fill="FFFFFF"/>
        </w:rPr>
        <w:t xml:space="preserve">, C., &amp; </w:t>
      </w:r>
      <w:proofErr w:type="spellStart"/>
      <w:r>
        <w:rPr>
          <w:rFonts w:ascii="Arial" w:hAnsi="Arial" w:cs="Arial"/>
          <w:color w:val="222222"/>
          <w:sz w:val="20"/>
          <w:szCs w:val="20"/>
          <w:shd w:val="clear" w:color="auto" w:fill="FFFFFF"/>
        </w:rPr>
        <w:t>Murambidzi</w:t>
      </w:r>
      <w:proofErr w:type="spellEnd"/>
      <w:r>
        <w:rPr>
          <w:rFonts w:ascii="Arial" w:hAnsi="Arial" w:cs="Arial"/>
          <w:color w:val="222222"/>
          <w:sz w:val="20"/>
          <w:szCs w:val="20"/>
          <w:shd w:val="clear" w:color="auto" w:fill="FFFFFF"/>
        </w:rPr>
        <w:t>, I. (2014</w:t>
      </w:r>
      <w:bookmarkEnd w:id="5"/>
      <w:r>
        <w:rPr>
          <w:rFonts w:ascii="Arial" w:hAnsi="Arial" w:cs="Arial"/>
          <w:color w:val="222222"/>
          <w:sz w:val="20"/>
          <w:szCs w:val="20"/>
          <w:shd w:val="clear" w:color="auto" w:fill="FFFFFF"/>
        </w:rPr>
        <w:t>). Mental Health Services in Zimbabwe–a</w:t>
      </w:r>
    </w:p>
    <w:p w14:paraId="6FED2566" w14:textId="7A8CFED7" w:rsidR="007E7713" w:rsidRDefault="00106D38" w:rsidP="00FC192D">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Pr>
          <w:rFonts w:ascii="Arial" w:hAnsi="Arial" w:cs="Arial"/>
          <w:color w:val="222222"/>
          <w:sz w:val="20"/>
          <w:szCs w:val="20"/>
          <w:shd w:val="clear" w:color="auto" w:fill="FFFFFF"/>
        </w:rPr>
        <w:t>case of Zimbabwe National Association of Mental Health. </w:t>
      </w:r>
      <w:r>
        <w:rPr>
          <w:rFonts w:ascii="Arial" w:hAnsi="Arial" w:cs="Arial"/>
          <w:i/>
          <w:iCs/>
          <w:color w:val="222222"/>
          <w:sz w:val="20"/>
          <w:szCs w:val="20"/>
          <w:shd w:val="clear" w:color="auto" w:fill="FFFFFF"/>
        </w:rPr>
        <w:t xml:space="preserve">World Federation of Occupational </w:t>
      </w:r>
      <w:r>
        <w:rPr>
          <w:rFonts w:ascii="Arial" w:hAnsi="Arial" w:cs="Arial"/>
          <w:i/>
          <w:iCs/>
          <w:color w:val="222222"/>
          <w:sz w:val="20"/>
          <w:szCs w:val="20"/>
          <w:shd w:val="clear" w:color="auto" w:fill="FFFFFF"/>
        </w:rPr>
        <w:t xml:space="preserve">  </w:t>
      </w:r>
    </w:p>
    <w:p w14:paraId="7B74EF67" w14:textId="43484F1A" w:rsidR="00E86FA0" w:rsidRDefault="00106D38" w:rsidP="00FC192D">
      <w:pPr>
        <w:spacing w:line="480" w:lineRule="auto"/>
        <w:rPr>
          <w:rFonts w:ascii="Arial" w:hAnsi="Arial" w:cs="Arial"/>
          <w:color w:val="222222"/>
          <w:sz w:val="20"/>
          <w:szCs w:val="20"/>
          <w:shd w:val="clear" w:color="auto" w:fill="FFFFFF"/>
        </w:rPr>
      </w:pPr>
      <w:r>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Therapists</w:t>
      </w:r>
      <w:r>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70</w:t>
      </w:r>
      <w:r>
        <w:rPr>
          <w:rFonts w:ascii="Arial" w:hAnsi="Arial" w:cs="Arial"/>
          <w:color w:val="222222"/>
          <w:sz w:val="20"/>
          <w:szCs w:val="20"/>
          <w:shd w:val="clear" w:color="auto" w:fill="FFFFFF"/>
        </w:rPr>
        <w:t>(1), 18-2</w:t>
      </w:r>
      <w:r>
        <w:rPr>
          <w:rFonts w:ascii="Arial" w:hAnsi="Arial" w:cs="Arial"/>
          <w:color w:val="222222"/>
          <w:sz w:val="20"/>
          <w:szCs w:val="20"/>
          <w:shd w:val="clear" w:color="auto" w:fill="FFFFFF"/>
        </w:rPr>
        <w:t>1</w:t>
      </w:r>
      <w:r w:rsidR="00D24A3F">
        <w:rPr>
          <w:rFonts w:ascii="Arial" w:hAnsi="Arial" w:cs="Arial"/>
          <w:color w:val="222222"/>
          <w:sz w:val="20"/>
          <w:szCs w:val="20"/>
          <w:shd w:val="clear" w:color="auto" w:fill="FFFFFF"/>
        </w:rPr>
        <w:t>.</w:t>
      </w:r>
      <w:r w:rsidR="00E86FA0" w:rsidRPr="00E86FA0">
        <w:rPr>
          <w:rFonts w:ascii="Arial" w:hAnsi="Arial" w:cs="Arial"/>
          <w:color w:val="222222"/>
          <w:sz w:val="20"/>
          <w:szCs w:val="20"/>
          <w:shd w:val="clear" w:color="auto" w:fill="FFFFFF"/>
        </w:rPr>
        <w:t xml:space="preserve"> </w:t>
      </w:r>
    </w:p>
    <w:p w14:paraId="480F822B" w14:textId="77777777" w:rsidR="00E86FA0" w:rsidRDefault="00E86FA0" w:rsidP="00FC192D">
      <w:pPr>
        <w:spacing w:line="480" w:lineRule="auto"/>
        <w:rPr>
          <w:rFonts w:ascii="Arial" w:hAnsi="Arial" w:cs="Arial"/>
          <w:color w:val="222222"/>
          <w:sz w:val="20"/>
          <w:szCs w:val="20"/>
          <w:shd w:val="clear" w:color="auto" w:fill="FFFFFF"/>
        </w:rPr>
      </w:pPr>
    </w:p>
    <w:p w14:paraId="2BA80D6F" w14:textId="2176553A" w:rsidR="00D24A3F" w:rsidRDefault="00E86FA0" w:rsidP="00FC192D">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Munyuki</w:t>
      </w:r>
      <w:proofErr w:type="spellEnd"/>
      <w:r>
        <w:rPr>
          <w:rFonts w:ascii="Arial" w:hAnsi="Arial" w:cs="Arial"/>
          <w:color w:val="222222"/>
          <w:sz w:val="20"/>
          <w:szCs w:val="20"/>
          <w:shd w:val="clear" w:color="auto" w:fill="FFFFFF"/>
        </w:rPr>
        <w:t xml:space="preserve">, C., &amp; Vincent, L. D. (2017). ‘It’s tough being gay’. Gay, lesbian and bisexual students’ </w:t>
      </w:r>
      <w:r>
        <w:rPr>
          <w:rFonts w:ascii="Arial" w:hAnsi="Arial" w:cs="Arial"/>
          <w:color w:val="222222"/>
          <w:sz w:val="20"/>
          <w:szCs w:val="20"/>
          <w:shd w:val="clear" w:color="auto" w:fill="FFFFFF"/>
        </w:rPr>
        <w:t xml:space="preserve">   </w:t>
      </w:r>
    </w:p>
    <w:p w14:paraId="35E1C329" w14:textId="49C68443" w:rsidR="00E86FA0" w:rsidRDefault="00E86FA0" w:rsidP="00E86FA0">
      <w:pPr>
        <w:spacing w:line="48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experiences of being ‘at </w:t>
      </w:r>
      <w:proofErr w:type="spellStart"/>
      <w:r>
        <w:rPr>
          <w:rFonts w:ascii="Arial" w:hAnsi="Arial" w:cs="Arial"/>
          <w:color w:val="222222"/>
          <w:sz w:val="20"/>
          <w:szCs w:val="20"/>
          <w:shd w:val="clear" w:color="auto" w:fill="FFFFFF"/>
        </w:rPr>
        <w:t>home’in</w:t>
      </w:r>
      <w:proofErr w:type="spellEnd"/>
      <w:r>
        <w:rPr>
          <w:rFonts w:ascii="Arial" w:hAnsi="Arial" w:cs="Arial"/>
          <w:color w:val="222222"/>
          <w:sz w:val="20"/>
          <w:szCs w:val="20"/>
          <w:shd w:val="clear" w:color="auto" w:fill="FFFFFF"/>
        </w:rPr>
        <w:t xml:space="preserve"> South African university residence life. </w:t>
      </w:r>
      <w:r>
        <w:rPr>
          <w:rFonts w:ascii="Arial" w:hAnsi="Arial" w:cs="Arial"/>
          <w:i/>
          <w:iCs/>
          <w:color w:val="222222"/>
          <w:sz w:val="20"/>
          <w:szCs w:val="20"/>
          <w:shd w:val="clear" w:color="auto" w:fill="FFFFFF"/>
        </w:rPr>
        <w:t xml:space="preserve">South African Journal of </w:t>
      </w:r>
    </w:p>
    <w:p w14:paraId="6F4849E8" w14:textId="77777777" w:rsidR="00E86FA0" w:rsidRDefault="00E86FA0" w:rsidP="00E86FA0">
      <w:pPr>
        <w:spacing w:line="480" w:lineRule="auto"/>
        <w:rPr>
          <w:rFonts w:ascii="Arial" w:hAnsi="Arial" w:cs="Arial"/>
          <w:color w:val="222222"/>
          <w:sz w:val="20"/>
          <w:szCs w:val="20"/>
          <w:shd w:val="clear" w:color="auto" w:fill="FFFFFF"/>
        </w:rPr>
      </w:pPr>
      <w:r>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(4), 14-33.</w:t>
      </w:r>
    </w:p>
    <w:p w14:paraId="5F27102A" w14:textId="77777777" w:rsidR="00D24A3F" w:rsidRDefault="00D24A3F" w:rsidP="00FC192D">
      <w:pPr>
        <w:spacing w:line="480" w:lineRule="auto"/>
        <w:rPr>
          <w:rFonts w:ascii="Arial" w:hAnsi="Arial" w:cs="Arial"/>
          <w:color w:val="222222"/>
          <w:sz w:val="20"/>
          <w:szCs w:val="20"/>
          <w:shd w:val="clear" w:color="auto" w:fill="FFFFFF"/>
        </w:rPr>
      </w:pPr>
    </w:p>
    <w:p w14:paraId="0C052798" w14:textId="69182A99" w:rsidR="00106D38" w:rsidRDefault="00106D38" w:rsidP="00FC192D">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U</w:t>
      </w:r>
      <w:r>
        <w:rPr>
          <w:rFonts w:ascii="Arial" w:hAnsi="Arial" w:cs="Arial"/>
          <w:color w:val="222222"/>
          <w:sz w:val="20"/>
          <w:szCs w:val="20"/>
          <w:shd w:val="clear" w:color="auto" w:fill="FFFFFF"/>
        </w:rPr>
        <w:t>ebelacker</w:t>
      </w:r>
      <w:proofErr w:type="spellEnd"/>
      <w:r>
        <w:rPr>
          <w:rFonts w:ascii="Arial" w:hAnsi="Arial" w:cs="Arial"/>
          <w:color w:val="222222"/>
          <w:sz w:val="20"/>
          <w:szCs w:val="20"/>
          <w:shd w:val="clear" w:color="auto" w:fill="FFFFFF"/>
        </w:rPr>
        <w:t xml:space="preserve">, L. A., Weisberg, R., </w:t>
      </w:r>
      <w:proofErr w:type="spellStart"/>
      <w:r>
        <w:rPr>
          <w:rFonts w:ascii="Arial" w:hAnsi="Arial" w:cs="Arial"/>
          <w:color w:val="222222"/>
          <w:sz w:val="20"/>
          <w:szCs w:val="20"/>
          <w:shd w:val="clear" w:color="auto" w:fill="FFFFFF"/>
        </w:rPr>
        <w:t>Millman</w:t>
      </w:r>
      <w:proofErr w:type="spellEnd"/>
      <w:r>
        <w:rPr>
          <w:rFonts w:ascii="Arial" w:hAnsi="Arial" w:cs="Arial"/>
          <w:color w:val="222222"/>
          <w:sz w:val="20"/>
          <w:szCs w:val="20"/>
          <w:shd w:val="clear" w:color="auto" w:fill="FFFFFF"/>
        </w:rPr>
        <w:t>, M., Yen, S., &amp; Keller, M. (2013). Prospective study of risk</w:t>
      </w:r>
    </w:p>
    <w:p w14:paraId="2CE6FD99" w14:textId="68AF09F7" w:rsidR="00106D38" w:rsidRDefault="00D24A3F" w:rsidP="00FC192D">
      <w:pPr>
        <w:spacing w:line="480" w:lineRule="auto"/>
        <w:rPr>
          <w:rFonts w:cstheme="minorHAnsi"/>
          <w:sz w:val="28"/>
          <w:szCs w:val="28"/>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factors for suicidal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in individuals with anxiety disorders. </w:t>
      </w:r>
      <w:r>
        <w:rPr>
          <w:rFonts w:ascii="Arial" w:hAnsi="Arial" w:cs="Arial"/>
          <w:i/>
          <w:iCs/>
          <w:color w:val="222222"/>
          <w:sz w:val="20"/>
          <w:szCs w:val="20"/>
          <w:shd w:val="clear" w:color="auto" w:fill="FFFFFF"/>
        </w:rPr>
        <w:t>Psychological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(7),</w:t>
      </w:r>
    </w:p>
    <w:p w14:paraId="7740A0B3" w14:textId="78A3FA44" w:rsidR="00D24A3F" w:rsidRDefault="00D24A3F"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1465-1474.</w:t>
      </w:r>
    </w:p>
    <w:p w14:paraId="346A0DC8" w14:textId="77777777" w:rsidR="00E86FA0" w:rsidRDefault="00E86FA0" w:rsidP="00FC192D">
      <w:pPr>
        <w:spacing w:line="480" w:lineRule="auto"/>
        <w:rPr>
          <w:rFonts w:ascii="Arial" w:hAnsi="Arial" w:cs="Arial"/>
          <w:color w:val="222222"/>
          <w:sz w:val="20"/>
          <w:szCs w:val="20"/>
          <w:shd w:val="clear" w:color="auto" w:fill="FFFFFF"/>
        </w:rPr>
      </w:pPr>
    </w:p>
    <w:p w14:paraId="7A867B01" w14:textId="77777777" w:rsidR="00E86FA0" w:rsidRDefault="00E86FA0" w:rsidP="00FC192D">
      <w:pPr>
        <w:spacing w:line="480" w:lineRule="auto"/>
        <w:rPr>
          <w:rFonts w:ascii="Arial" w:hAnsi="Arial" w:cs="Arial"/>
          <w:color w:val="222222"/>
          <w:sz w:val="20"/>
          <w:szCs w:val="20"/>
          <w:shd w:val="clear" w:color="auto" w:fill="FFFFFF"/>
        </w:rPr>
      </w:pPr>
    </w:p>
    <w:p w14:paraId="22E1D9A3" w14:textId="77777777" w:rsidR="00E86FA0" w:rsidRDefault="00E86FA0" w:rsidP="00FC192D">
      <w:pPr>
        <w:spacing w:line="480" w:lineRule="auto"/>
        <w:rPr>
          <w:rFonts w:ascii="Arial" w:hAnsi="Arial" w:cs="Arial"/>
          <w:color w:val="222222"/>
          <w:sz w:val="20"/>
          <w:szCs w:val="20"/>
          <w:shd w:val="clear" w:color="auto" w:fill="FFFFFF"/>
        </w:rPr>
      </w:pPr>
    </w:p>
    <w:p w14:paraId="35897AD2" w14:textId="1429CE73" w:rsidR="007E7713" w:rsidRDefault="00E86FA0" w:rsidP="00FC192D">
      <w:pPr>
        <w:spacing w:line="480" w:lineRule="auto"/>
        <w:rPr>
          <w:rFonts w:cstheme="minorHAnsi"/>
          <w:sz w:val="28"/>
          <w:szCs w:val="28"/>
        </w:rPr>
      </w:pPr>
      <w:proofErr w:type="spellStart"/>
      <w:r>
        <w:rPr>
          <w:rFonts w:ascii="Arial" w:hAnsi="Arial" w:cs="Arial"/>
          <w:color w:val="222222"/>
          <w:sz w:val="20"/>
          <w:szCs w:val="20"/>
          <w:shd w:val="clear" w:color="auto" w:fill="FFFFFF"/>
        </w:rPr>
        <w:t>W</w:t>
      </w:r>
      <w:r w:rsidR="00D24A3F">
        <w:rPr>
          <w:rFonts w:ascii="Arial" w:hAnsi="Arial" w:cs="Arial"/>
          <w:color w:val="222222"/>
          <w:sz w:val="20"/>
          <w:szCs w:val="20"/>
          <w:shd w:val="clear" w:color="auto" w:fill="FFFFFF"/>
        </w:rPr>
        <w:t>akida</w:t>
      </w:r>
      <w:proofErr w:type="spellEnd"/>
      <w:r w:rsidR="00D24A3F">
        <w:rPr>
          <w:rFonts w:ascii="Arial" w:hAnsi="Arial" w:cs="Arial"/>
          <w:color w:val="222222"/>
          <w:sz w:val="20"/>
          <w:szCs w:val="20"/>
          <w:shd w:val="clear" w:color="auto" w:fill="FFFFFF"/>
        </w:rPr>
        <w:t xml:space="preserve">, E. K., Talib, Z. M., </w:t>
      </w:r>
      <w:proofErr w:type="spellStart"/>
      <w:r w:rsidR="00D24A3F">
        <w:rPr>
          <w:rFonts w:ascii="Arial" w:hAnsi="Arial" w:cs="Arial"/>
          <w:color w:val="222222"/>
          <w:sz w:val="20"/>
          <w:szCs w:val="20"/>
          <w:shd w:val="clear" w:color="auto" w:fill="FFFFFF"/>
        </w:rPr>
        <w:t>Akena</w:t>
      </w:r>
      <w:proofErr w:type="spellEnd"/>
      <w:r w:rsidR="00D24A3F">
        <w:rPr>
          <w:rFonts w:ascii="Arial" w:hAnsi="Arial" w:cs="Arial"/>
          <w:color w:val="222222"/>
          <w:sz w:val="20"/>
          <w:szCs w:val="20"/>
          <w:shd w:val="clear" w:color="auto" w:fill="FFFFFF"/>
        </w:rPr>
        <w:t xml:space="preserve">, D., Okello, E. S., </w:t>
      </w:r>
      <w:proofErr w:type="spellStart"/>
      <w:r w:rsidR="00D24A3F">
        <w:rPr>
          <w:rFonts w:ascii="Arial" w:hAnsi="Arial" w:cs="Arial"/>
          <w:color w:val="222222"/>
          <w:sz w:val="20"/>
          <w:szCs w:val="20"/>
          <w:shd w:val="clear" w:color="auto" w:fill="FFFFFF"/>
        </w:rPr>
        <w:t>Kinengyere</w:t>
      </w:r>
      <w:proofErr w:type="spellEnd"/>
      <w:r w:rsidR="00D24A3F">
        <w:rPr>
          <w:rFonts w:ascii="Arial" w:hAnsi="Arial" w:cs="Arial"/>
          <w:color w:val="222222"/>
          <w:sz w:val="20"/>
          <w:szCs w:val="20"/>
          <w:shd w:val="clear" w:color="auto" w:fill="FFFFFF"/>
        </w:rPr>
        <w:t xml:space="preserve">, A., </w:t>
      </w:r>
      <w:proofErr w:type="spellStart"/>
      <w:r w:rsidR="00D24A3F">
        <w:rPr>
          <w:rFonts w:ascii="Arial" w:hAnsi="Arial" w:cs="Arial"/>
          <w:color w:val="222222"/>
          <w:sz w:val="20"/>
          <w:szCs w:val="20"/>
          <w:shd w:val="clear" w:color="auto" w:fill="FFFFFF"/>
        </w:rPr>
        <w:t>Mindra</w:t>
      </w:r>
      <w:proofErr w:type="spellEnd"/>
      <w:r w:rsidR="00D24A3F">
        <w:rPr>
          <w:rFonts w:ascii="Arial" w:hAnsi="Arial" w:cs="Arial"/>
          <w:color w:val="222222"/>
          <w:sz w:val="20"/>
          <w:szCs w:val="20"/>
          <w:shd w:val="clear" w:color="auto" w:fill="FFFFFF"/>
        </w:rPr>
        <w:t xml:space="preserve">, A., &amp; </w:t>
      </w:r>
      <w:proofErr w:type="spellStart"/>
      <w:r w:rsidR="00D24A3F">
        <w:rPr>
          <w:rFonts w:ascii="Arial" w:hAnsi="Arial" w:cs="Arial"/>
          <w:color w:val="222222"/>
          <w:sz w:val="20"/>
          <w:szCs w:val="20"/>
          <w:shd w:val="clear" w:color="auto" w:fill="FFFFFF"/>
        </w:rPr>
        <w:t>Obua</w:t>
      </w:r>
      <w:proofErr w:type="spellEnd"/>
      <w:r w:rsidR="00D24A3F">
        <w:rPr>
          <w:rFonts w:ascii="Arial" w:hAnsi="Arial" w:cs="Arial"/>
          <w:color w:val="222222"/>
          <w:sz w:val="20"/>
          <w:szCs w:val="20"/>
          <w:shd w:val="clear" w:color="auto" w:fill="FFFFFF"/>
        </w:rPr>
        <w:t>, C. (2018).</w:t>
      </w:r>
    </w:p>
    <w:p w14:paraId="183E5276" w14:textId="65036EC9" w:rsidR="007E7713" w:rsidRDefault="00D24A3F" w:rsidP="00FC192D">
      <w:pPr>
        <w:spacing w:line="480" w:lineRule="auto"/>
        <w:rPr>
          <w:rFonts w:cstheme="minorHAnsi"/>
          <w:sz w:val="28"/>
          <w:szCs w:val="28"/>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Barriers and facilitators to the integration of mental health services into primary health care: </w:t>
      </w:r>
    </w:p>
    <w:p w14:paraId="419E10C3" w14:textId="77777777" w:rsidR="00D24A3F" w:rsidRDefault="00D24A3F" w:rsidP="00FC192D">
      <w:pPr>
        <w:spacing w:line="480" w:lineRule="auto"/>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 a systematic review. </w:t>
      </w:r>
      <w:r>
        <w:rPr>
          <w:rFonts w:ascii="Arial" w:hAnsi="Arial" w:cs="Arial"/>
          <w:i/>
          <w:iCs/>
          <w:color w:val="222222"/>
          <w:sz w:val="20"/>
          <w:szCs w:val="20"/>
          <w:shd w:val="clear" w:color="auto" w:fill="FFFFFF"/>
        </w:rPr>
        <w:t>Systematic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211.</w:t>
      </w:r>
      <w:r w:rsidRPr="00D24A3F">
        <w:t xml:space="preserve"> </w:t>
      </w:r>
    </w:p>
    <w:p w14:paraId="5E1A497C" w14:textId="77777777" w:rsidR="00D24A3F" w:rsidRDefault="00D24A3F" w:rsidP="00FC192D">
      <w:pPr>
        <w:spacing w:line="480" w:lineRule="auto"/>
      </w:pPr>
    </w:p>
    <w:p w14:paraId="6C90B393" w14:textId="67F5DC88" w:rsidR="00D24A3F" w:rsidRDefault="00D24A3F" w:rsidP="00FC192D">
      <w:pPr>
        <w:spacing w:line="480" w:lineRule="auto"/>
        <w:rPr>
          <w:rFonts w:ascii="Arial" w:hAnsi="Arial" w:cs="Arial"/>
          <w:color w:val="222222"/>
          <w:sz w:val="20"/>
          <w:szCs w:val="20"/>
          <w:shd w:val="clear" w:color="auto" w:fill="FFFFFF"/>
        </w:rPr>
      </w:pPr>
      <w:r>
        <w:t xml:space="preserve">World Health Organization. Mental health: a state of well-being 2014 [updated August 2014. Available from: http://www.who.int/features/factfiles/ </w:t>
      </w:r>
      <w:proofErr w:type="spellStart"/>
      <w:r>
        <w:t>mental_health</w:t>
      </w:r>
      <w:proofErr w:type="spellEnd"/>
      <w:r>
        <w:t>/</w:t>
      </w:r>
      <w:proofErr w:type="spellStart"/>
      <w:r>
        <w:t>en</w:t>
      </w:r>
      <w:proofErr w:type="spellEnd"/>
      <w:r>
        <w:t>/</w:t>
      </w:r>
      <w:r w:rsidRPr="0060525A">
        <w:rPr>
          <w:rFonts w:ascii="Arial" w:hAnsi="Arial" w:cs="Arial"/>
          <w:color w:val="222222"/>
          <w:sz w:val="20"/>
          <w:szCs w:val="20"/>
          <w:shd w:val="clear" w:color="auto" w:fill="FFFFFF"/>
        </w:rPr>
        <w:t xml:space="preserve"> </w:t>
      </w:r>
    </w:p>
    <w:p w14:paraId="4FBDF873" w14:textId="2F8F9C3B" w:rsidR="00D24A3F" w:rsidRDefault="00D24A3F" w:rsidP="00FC192D">
      <w:pPr>
        <w:spacing w:line="480" w:lineRule="auto"/>
        <w:rPr>
          <w:rFonts w:ascii="Arial" w:hAnsi="Arial" w:cs="Arial"/>
          <w:color w:val="222222"/>
          <w:sz w:val="20"/>
          <w:szCs w:val="20"/>
          <w:shd w:val="clear" w:color="auto" w:fill="FFFFFF"/>
        </w:rPr>
      </w:pPr>
    </w:p>
    <w:p w14:paraId="33695FE5" w14:textId="1AC3FE93" w:rsidR="00D24A3F" w:rsidRDefault="00D24A3F" w:rsidP="00FC192D">
      <w:pPr>
        <w:spacing w:line="48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Zilber</w:t>
      </w:r>
      <w:proofErr w:type="spellEnd"/>
      <w:r>
        <w:rPr>
          <w:rFonts w:ascii="Arial" w:hAnsi="Arial" w:cs="Arial"/>
          <w:color w:val="222222"/>
          <w:sz w:val="20"/>
          <w:szCs w:val="20"/>
          <w:shd w:val="clear" w:color="auto" w:fill="FFFFFF"/>
        </w:rPr>
        <w:t xml:space="preserve">, T. B., </w:t>
      </w:r>
      <w:proofErr w:type="spellStart"/>
      <w:r>
        <w:rPr>
          <w:rFonts w:ascii="Arial" w:hAnsi="Arial" w:cs="Arial"/>
          <w:color w:val="222222"/>
          <w:sz w:val="20"/>
          <w:szCs w:val="20"/>
          <w:shd w:val="clear" w:color="auto" w:fill="FFFFFF"/>
        </w:rPr>
        <w:t>Tuval</w:t>
      </w:r>
      <w:proofErr w:type="spellEnd"/>
      <w:r>
        <w:rPr>
          <w:rFonts w:ascii="Arial" w:hAnsi="Arial" w:cs="Arial"/>
          <w:color w:val="222222"/>
          <w:sz w:val="20"/>
          <w:szCs w:val="20"/>
          <w:shd w:val="clear" w:color="auto" w:fill="FFFFFF"/>
        </w:rPr>
        <w:t>-Mashiach, R., &amp; Lieblich, A. (2008). The embedded narrative: Navigating through</w:t>
      </w:r>
    </w:p>
    <w:p w14:paraId="6C0A13FC" w14:textId="21F12340" w:rsidR="00D24A3F" w:rsidRDefault="00D24A3F" w:rsidP="00FC192D">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multiple contexts. </w:t>
      </w:r>
      <w:r>
        <w:rPr>
          <w:rFonts w:ascii="Arial" w:hAnsi="Arial" w:cs="Arial"/>
          <w:i/>
          <w:iCs/>
          <w:color w:val="222222"/>
          <w:sz w:val="20"/>
          <w:szCs w:val="20"/>
          <w:shd w:val="clear" w:color="auto" w:fill="FFFFFF"/>
        </w:rPr>
        <w:t>Qualitative inquiry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(6), 1047-1069.</w:t>
      </w:r>
    </w:p>
    <w:p w14:paraId="0BE88376" w14:textId="7207FB23" w:rsidR="007E7713" w:rsidRDefault="007E7713" w:rsidP="00FC192D">
      <w:pPr>
        <w:spacing w:line="480" w:lineRule="auto"/>
        <w:rPr>
          <w:rFonts w:cstheme="minorHAnsi"/>
          <w:sz w:val="28"/>
          <w:szCs w:val="28"/>
        </w:rPr>
      </w:pPr>
    </w:p>
    <w:p w14:paraId="373A738A" w14:textId="586F387E" w:rsidR="007E7713" w:rsidRDefault="007E7713" w:rsidP="00FC192D">
      <w:pPr>
        <w:spacing w:line="480" w:lineRule="auto"/>
        <w:rPr>
          <w:rFonts w:cstheme="minorHAnsi"/>
          <w:sz w:val="28"/>
          <w:szCs w:val="28"/>
        </w:rPr>
      </w:pPr>
    </w:p>
    <w:p w14:paraId="3DD71EED" w14:textId="00CA4C2F" w:rsidR="007E7713" w:rsidRDefault="007E7713" w:rsidP="00FC192D">
      <w:pPr>
        <w:spacing w:line="480" w:lineRule="auto"/>
        <w:rPr>
          <w:rFonts w:cstheme="minorHAnsi"/>
          <w:sz w:val="28"/>
          <w:szCs w:val="28"/>
        </w:rPr>
      </w:pPr>
    </w:p>
    <w:p w14:paraId="6BD951A2" w14:textId="0B1D944A" w:rsidR="007E7713" w:rsidRDefault="007E7713" w:rsidP="00FC192D">
      <w:pPr>
        <w:spacing w:line="480" w:lineRule="auto"/>
        <w:rPr>
          <w:rFonts w:cstheme="minorHAnsi"/>
          <w:sz w:val="28"/>
          <w:szCs w:val="28"/>
        </w:rPr>
      </w:pPr>
    </w:p>
    <w:p w14:paraId="08CE9136" w14:textId="77A56C2D" w:rsidR="007E7713" w:rsidRDefault="007E7713" w:rsidP="00FC192D">
      <w:pPr>
        <w:spacing w:line="480" w:lineRule="auto"/>
        <w:rPr>
          <w:rFonts w:cstheme="minorHAnsi"/>
          <w:sz w:val="28"/>
          <w:szCs w:val="28"/>
        </w:rPr>
      </w:pPr>
    </w:p>
    <w:p w14:paraId="2033F6F5" w14:textId="0495CB2E" w:rsidR="007E7713" w:rsidRDefault="007E7713">
      <w:pPr>
        <w:rPr>
          <w:rFonts w:cstheme="minorHAnsi"/>
          <w:sz w:val="28"/>
          <w:szCs w:val="28"/>
        </w:rPr>
      </w:pPr>
    </w:p>
    <w:p w14:paraId="01A063B4" w14:textId="011DA884" w:rsidR="007E7713" w:rsidRDefault="007E7713">
      <w:pPr>
        <w:rPr>
          <w:rFonts w:cstheme="minorHAnsi"/>
          <w:sz w:val="28"/>
          <w:szCs w:val="28"/>
        </w:rPr>
      </w:pPr>
    </w:p>
    <w:p w14:paraId="69D6854D" w14:textId="65C4CCE6" w:rsidR="007E7713" w:rsidRDefault="007E7713">
      <w:pPr>
        <w:rPr>
          <w:rFonts w:cstheme="minorHAnsi"/>
          <w:sz w:val="28"/>
          <w:szCs w:val="28"/>
        </w:rPr>
      </w:pPr>
    </w:p>
    <w:p w14:paraId="49F570B1" w14:textId="67F107AC" w:rsidR="007E7713" w:rsidRDefault="007E7713">
      <w:pPr>
        <w:rPr>
          <w:rFonts w:cstheme="minorHAnsi"/>
          <w:sz w:val="28"/>
          <w:szCs w:val="28"/>
        </w:rPr>
      </w:pPr>
    </w:p>
    <w:p w14:paraId="24C0355E" w14:textId="7CCC0F7E" w:rsidR="007E7713" w:rsidRDefault="007E7713">
      <w:pPr>
        <w:rPr>
          <w:rFonts w:cstheme="minorHAnsi"/>
          <w:sz w:val="28"/>
          <w:szCs w:val="28"/>
        </w:rPr>
      </w:pPr>
    </w:p>
    <w:p w14:paraId="3B7B4564" w14:textId="0321E779" w:rsidR="007E7713" w:rsidRDefault="007E7713">
      <w:pPr>
        <w:rPr>
          <w:rFonts w:cstheme="minorHAnsi"/>
          <w:sz w:val="28"/>
          <w:szCs w:val="28"/>
        </w:rPr>
      </w:pPr>
    </w:p>
    <w:p w14:paraId="46B9ADC7" w14:textId="5C4C7433" w:rsidR="007E7713" w:rsidRDefault="007E7713">
      <w:pPr>
        <w:rPr>
          <w:rFonts w:cstheme="minorHAnsi"/>
          <w:sz w:val="28"/>
          <w:szCs w:val="28"/>
        </w:rPr>
      </w:pPr>
    </w:p>
    <w:p w14:paraId="7C12AF40" w14:textId="73DA2B93" w:rsidR="007E7713" w:rsidRDefault="007E7713">
      <w:pPr>
        <w:rPr>
          <w:rFonts w:cstheme="minorHAnsi"/>
          <w:sz w:val="28"/>
          <w:szCs w:val="28"/>
        </w:rPr>
      </w:pPr>
    </w:p>
    <w:p w14:paraId="13C69407" w14:textId="44297A21" w:rsidR="007E7713" w:rsidRDefault="007E7713">
      <w:pPr>
        <w:rPr>
          <w:rFonts w:cstheme="minorHAnsi"/>
          <w:sz w:val="28"/>
          <w:szCs w:val="28"/>
        </w:rPr>
      </w:pPr>
    </w:p>
    <w:p w14:paraId="063F1690" w14:textId="77777777" w:rsidR="007E7713" w:rsidRPr="005036BA" w:rsidRDefault="007E7713">
      <w:pPr>
        <w:rPr>
          <w:rFonts w:cstheme="minorHAnsi"/>
          <w:sz w:val="28"/>
          <w:szCs w:val="28"/>
        </w:rPr>
      </w:pPr>
    </w:p>
    <w:p w14:paraId="4577D6A8" w14:textId="77777777" w:rsidR="009C0B2B" w:rsidRDefault="00967D8E">
      <w:pPr>
        <w:rPr>
          <w:rFonts w:cstheme="minorHAnsi"/>
          <w:sz w:val="28"/>
          <w:szCs w:val="28"/>
        </w:rPr>
      </w:pPr>
      <w:r w:rsidRPr="005036BA">
        <w:rPr>
          <w:rFonts w:cstheme="minorHAnsi"/>
          <w:sz w:val="28"/>
          <w:szCs w:val="28"/>
        </w:rPr>
        <w:t xml:space="preserve">This narrative commences with the day the author came closest to suicide and her decision to choose life. </w:t>
      </w:r>
      <w:r w:rsidR="006A0933">
        <w:rPr>
          <w:rFonts w:cstheme="minorHAnsi"/>
          <w:sz w:val="28"/>
          <w:szCs w:val="28"/>
        </w:rPr>
        <w:t xml:space="preserve">It presents the question suggested by </w:t>
      </w:r>
      <w:proofErr w:type="spellStart"/>
      <w:r w:rsidR="006A0933">
        <w:rPr>
          <w:rFonts w:cstheme="minorHAnsi"/>
          <w:sz w:val="28"/>
          <w:szCs w:val="28"/>
        </w:rPr>
        <w:t>Riessmann</w:t>
      </w:r>
      <w:proofErr w:type="spellEnd"/>
      <w:r w:rsidR="006A0933">
        <w:rPr>
          <w:rFonts w:cstheme="minorHAnsi"/>
          <w:sz w:val="28"/>
          <w:szCs w:val="28"/>
        </w:rPr>
        <w:t xml:space="preserve"> as to why it is organised </w:t>
      </w:r>
      <w:r w:rsidR="007A2EE8">
        <w:rPr>
          <w:rFonts w:cstheme="minorHAnsi"/>
          <w:sz w:val="28"/>
          <w:szCs w:val="28"/>
        </w:rPr>
        <w:t xml:space="preserve">developed and presented </w:t>
      </w:r>
      <w:r w:rsidR="006A0933">
        <w:rPr>
          <w:rFonts w:cstheme="minorHAnsi"/>
          <w:sz w:val="28"/>
          <w:szCs w:val="28"/>
        </w:rPr>
        <w:t>in this way.</w:t>
      </w:r>
      <w:r w:rsidR="006A0933" w:rsidRPr="006A0933">
        <w:rPr>
          <w:rFonts w:cstheme="minorHAnsi"/>
          <w:sz w:val="28"/>
          <w:szCs w:val="28"/>
        </w:rPr>
        <w:t xml:space="preserve"> </w:t>
      </w:r>
      <w:proofErr w:type="spellStart"/>
      <w:r w:rsidR="007A2EE8" w:rsidRPr="008E5767">
        <w:rPr>
          <w:rFonts w:cstheme="minorHAnsi"/>
          <w:color w:val="FF0000"/>
          <w:sz w:val="28"/>
          <w:szCs w:val="28"/>
        </w:rPr>
        <w:t>Riessman</w:t>
      </w:r>
      <w:proofErr w:type="spellEnd"/>
      <w:r w:rsidR="007A2EE8">
        <w:rPr>
          <w:rFonts w:cstheme="minorHAnsi"/>
          <w:sz w:val="28"/>
          <w:szCs w:val="28"/>
        </w:rPr>
        <w:t xml:space="preserve"> why does it begin this way. </w:t>
      </w:r>
      <w:r w:rsidR="006A0933">
        <w:rPr>
          <w:rFonts w:cstheme="minorHAnsi"/>
          <w:sz w:val="28"/>
          <w:szCs w:val="28"/>
        </w:rPr>
        <w:t xml:space="preserve">It </w:t>
      </w:r>
      <w:r w:rsidR="00D4518A">
        <w:rPr>
          <w:rFonts w:cstheme="minorHAnsi"/>
          <w:sz w:val="28"/>
          <w:szCs w:val="28"/>
        </w:rPr>
        <w:t>introduces</w:t>
      </w:r>
      <w:r w:rsidR="006A0933">
        <w:rPr>
          <w:rFonts w:cstheme="minorHAnsi"/>
          <w:sz w:val="28"/>
          <w:szCs w:val="28"/>
        </w:rPr>
        <w:t xml:space="preserve"> one of the main themes of </w:t>
      </w:r>
      <w:r w:rsidR="007A2EE8">
        <w:rPr>
          <w:rFonts w:cstheme="minorHAnsi"/>
          <w:sz w:val="28"/>
          <w:szCs w:val="28"/>
        </w:rPr>
        <w:t xml:space="preserve">our authors </w:t>
      </w:r>
      <w:r w:rsidR="006A0933">
        <w:rPr>
          <w:rFonts w:cstheme="minorHAnsi"/>
          <w:sz w:val="28"/>
          <w:szCs w:val="28"/>
        </w:rPr>
        <w:t xml:space="preserve">narrative, death by suicide. The author seems to want to make a point however, before presenting the remainder of the story that she did in the event choose life. Immediately we receive the message of </w:t>
      </w:r>
      <w:proofErr w:type="spellStart"/>
      <w:proofErr w:type="gramStart"/>
      <w:r w:rsidR="006A0933">
        <w:rPr>
          <w:rFonts w:cstheme="minorHAnsi"/>
          <w:sz w:val="28"/>
          <w:szCs w:val="28"/>
        </w:rPr>
        <w:t>hope.</w:t>
      </w:r>
      <w:r w:rsidR="007A2EE8">
        <w:rPr>
          <w:rFonts w:cstheme="minorHAnsi"/>
          <w:sz w:val="28"/>
          <w:szCs w:val="28"/>
        </w:rPr>
        <w:t>It</w:t>
      </w:r>
      <w:proofErr w:type="spellEnd"/>
      <w:proofErr w:type="gramEnd"/>
      <w:r w:rsidR="006A0933">
        <w:rPr>
          <w:rFonts w:cstheme="minorHAnsi"/>
          <w:sz w:val="28"/>
          <w:szCs w:val="28"/>
        </w:rPr>
        <w:t xml:space="preserve"> emphasis</w:t>
      </w:r>
      <w:r w:rsidR="007A2EE8">
        <w:rPr>
          <w:rFonts w:cstheme="minorHAnsi"/>
          <w:sz w:val="28"/>
          <w:szCs w:val="28"/>
        </w:rPr>
        <w:t>es</w:t>
      </w:r>
      <w:r w:rsidR="006A0933">
        <w:rPr>
          <w:rFonts w:cstheme="minorHAnsi"/>
          <w:sz w:val="28"/>
          <w:szCs w:val="28"/>
        </w:rPr>
        <w:t xml:space="preserve"> at the outset  </w:t>
      </w:r>
      <w:r w:rsidR="007A2EE8">
        <w:rPr>
          <w:rFonts w:cstheme="minorHAnsi"/>
          <w:sz w:val="28"/>
          <w:szCs w:val="28"/>
        </w:rPr>
        <w:t>its</w:t>
      </w:r>
      <w:r w:rsidR="006A0933">
        <w:rPr>
          <w:rFonts w:cstheme="minorHAnsi"/>
          <w:sz w:val="28"/>
          <w:szCs w:val="28"/>
        </w:rPr>
        <w:t xml:space="preserve"> significance, as </w:t>
      </w:r>
      <w:r w:rsidR="007A2EE8">
        <w:rPr>
          <w:rFonts w:cstheme="minorHAnsi"/>
          <w:sz w:val="28"/>
          <w:szCs w:val="28"/>
        </w:rPr>
        <w:t>c</w:t>
      </w:r>
      <w:r w:rsidR="00441DF3" w:rsidRPr="005036BA">
        <w:rPr>
          <w:rFonts w:cstheme="minorHAnsi"/>
          <w:sz w:val="28"/>
          <w:szCs w:val="28"/>
        </w:rPr>
        <w:t>hronologically this period</w:t>
      </w:r>
      <w:r w:rsidR="007A2EE8">
        <w:rPr>
          <w:rFonts w:cstheme="minorHAnsi"/>
          <w:sz w:val="28"/>
          <w:szCs w:val="28"/>
        </w:rPr>
        <w:t xml:space="preserve"> of the narrative </w:t>
      </w:r>
      <w:r w:rsidR="00441DF3" w:rsidRPr="005036BA">
        <w:rPr>
          <w:rFonts w:cstheme="minorHAnsi"/>
          <w:sz w:val="28"/>
          <w:szCs w:val="28"/>
        </w:rPr>
        <w:t>falls in the middle of the</w:t>
      </w:r>
      <w:r w:rsidRPr="005036BA">
        <w:rPr>
          <w:rFonts w:cstheme="minorHAnsi"/>
          <w:sz w:val="28"/>
          <w:szCs w:val="28"/>
        </w:rPr>
        <w:t xml:space="preserve"> life story</w:t>
      </w:r>
      <w:r w:rsidR="00441DF3" w:rsidRPr="005036BA">
        <w:rPr>
          <w:rFonts w:cstheme="minorHAnsi"/>
          <w:sz w:val="28"/>
          <w:szCs w:val="28"/>
        </w:rPr>
        <w:t>. Interrupting the causal sequence and plac</w:t>
      </w:r>
      <w:r w:rsidRPr="005036BA">
        <w:rPr>
          <w:rFonts w:cstheme="minorHAnsi"/>
          <w:sz w:val="28"/>
          <w:szCs w:val="28"/>
        </w:rPr>
        <w:t xml:space="preserve">es </w:t>
      </w:r>
      <w:r w:rsidR="00441DF3" w:rsidRPr="005036BA">
        <w:rPr>
          <w:rFonts w:cstheme="minorHAnsi"/>
          <w:sz w:val="28"/>
          <w:szCs w:val="28"/>
        </w:rPr>
        <w:t>it out of temporal order</w:t>
      </w:r>
      <w:r w:rsidR="00430617" w:rsidRPr="005036BA">
        <w:rPr>
          <w:rFonts w:cstheme="minorHAnsi"/>
          <w:sz w:val="28"/>
          <w:szCs w:val="28"/>
        </w:rPr>
        <w:t xml:space="preserve"> </w:t>
      </w:r>
      <w:r w:rsidR="00441DF3" w:rsidRPr="005036BA">
        <w:rPr>
          <w:rFonts w:cstheme="minorHAnsi"/>
          <w:sz w:val="28"/>
          <w:szCs w:val="28"/>
        </w:rPr>
        <w:t xml:space="preserve">usually </w:t>
      </w:r>
      <w:r w:rsidRPr="005036BA">
        <w:rPr>
          <w:rFonts w:cstheme="minorHAnsi"/>
          <w:sz w:val="28"/>
          <w:szCs w:val="28"/>
        </w:rPr>
        <w:t>found in narrative</w:t>
      </w:r>
      <w:r w:rsidR="009C0B2B">
        <w:rPr>
          <w:rFonts w:cstheme="minorHAnsi"/>
          <w:sz w:val="28"/>
          <w:szCs w:val="28"/>
        </w:rPr>
        <w:t xml:space="preserve"> (</w:t>
      </w:r>
      <w:r w:rsidR="009C0B2B">
        <w:rPr>
          <w:rFonts w:cstheme="minorHAnsi"/>
          <w:color w:val="222222"/>
          <w:sz w:val="28"/>
          <w:szCs w:val="28"/>
          <w:shd w:val="clear" w:color="auto" w:fill="FFFFFF"/>
        </w:rPr>
        <w:t>Denzin *</w:t>
      </w:r>
      <w:proofErr w:type="gramStart"/>
      <w:r w:rsidR="009C0B2B">
        <w:rPr>
          <w:rFonts w:cstheme="minorHAnsi"/>
          <w:color w:val="222222"/>
          <w:sz w:val="28"/>
          <w:szCs w:val="28"/>
          <w:shd w:val="clear" w:color="auto" w:fill="FFFFFF"/>
        </w:rPr>
        <w:t>* )</w:t>
      </w:r>
      <w:proofErr w:type="gramEnd"/>
      <w:r w:rsidR="009C0B2B">
        <w:rPr>
          <w:rFonts w:cstheme="minorHAnsi"/>
          <w:color w:val="222222"/>
          <w:sz w:val="28"/>
          <w:szCs w:val="28"/>
          <w:shd w:val="clear" w:color="auto" w:fill="FFFFFF"/>
        </w:rPr>
        <w:t>.</w:t>
      </w:r>
      <w:r w:rsidR="00441DF3" w:rsidRPr="005036BA">
        <w:rPr>
          <w:rFonts w:cstheme="minorHAnsi"/>
          <w:color w:val="222222"/>
          <w:sz w:val="28"/>
          <w:szCs w:val="28"/>
          <w:shd w:val="clear" w:color="auto" w:fill="FFFFFF"/>
        </w:rPr>
        <w:t> </w:t>
      </w:r>
      <w:r w:rsidR="00441DF3" w:rsidRPr="005036BA">
        <w:rPr>
          <w:rFonts w:cstheme="minorHAnsi"/>
          <w:sz w:val="28"/>
          <w:szCs w:val="28"/>
        </w:rPr>
        <w:t>This might suggest the epiphanically nature of this day to the author</w:t>
      </w:r>
      <w:r w:rsidR="008820F2" w:rsidRPr="005036BA">
        <w:rPr>
          <w:rFonts w:cstheme="minorHAnsi"/>
          <w:sz w:val="28"/>
          <w:szCs w:val="28"/>
        </w:rPr>
        <w:t xml:space="preserve"> and her desire or need to mention it at the very beginning of her story. </w:t>
      </w:r>
    </w:p>
    <w:p w14:paraId="4DBEDC0C" w14:textId="11268A53" w:rsidR="00905218" w:rsidRPr="005036BA" w:rsidRDefault="009C0B2B">
      <w:pPr>
        <w:rPr>
          <w:rFonts w:cstheme="minorHAnsi"/>
          <w:sz w:val="28"/>
          <w:szCs w:val="28"/>
        </w:rPr>
      </w:pPr>
      <w:r>
        <w:rPr>
          <w:rFonts w:cstheme="minorHAnsi"/>
          <w:sz w:val="28"/>
          <w:szCs w:val="28"/>
        </w:rPr>
        <w:t xml:space="preserve">The narrative </w:t>
      </w:r>
      <w:proofErr w:type="gramStart"/>
      <w:r>
        <w:rPr>
          <w:rFonts w:cstheme="minorHAnsi"/>
          <w:sz w:val="28"/>
          <w:szCs w:val="28"/>
        </w:rPr>
        <w:t>display  following</w:t>
      </w:r>
      <w:proofErr w:type="gramEnd"/>
      <w:r>
        <w:rPr>
          <w:rFonts w:cstheme="minorHAnsi"/>
          <w:sz w:val="28"/>
          <w:szCs w:val="28"/>
        </w:rPr>
        <w:t xml:space="preserve"> </w:t>
      </w:r>
      <w:proofErr w:type="spellStart"/>
      <w:r>
        <w:rPr>
          <w:rFonts w:cstheme="minorHAnsi"/>
          <w:sz w:val="28"/>
          <w:szCs w:val="28"/>
        </w:rPr>
        <w:t>leib</w:t>
      </w:r>
      <w:proofErr w:type="spellEnd"/>
      <w:r>
        <w:rPr>
          <w:rFonts w:cstheme="minorHAnsi"/>
          <w:sz w:val="28"/>
          <w:szCs w:val="28"/>
        </w:rPr>
        <w:t xml:space="preserve"> illustrates episodes of categorical and </w:t>
      </w:r>
      <w:proofErr w:type="spellStart"/>
      <w:r>
        <w:rPr>
          <w:rFonts w:cstheme="minorHAnsi"/>
          <w:sz w:val="28"/>
          <w:szCs w:val="28"/>
        </w:rPr>
        <w:t>hiklistic</w:t>
      </w:r>
      <w:proofErr w:type="spellEnd"/>
      <w:r>
        <w:rPr>
          <w:rFonts w:cstheme="minorHAnsi"/>
          <w:sz w:val="28"/>
          <w:szCs w:val="28"/>
        </w:rPr>
        <w:t xml:space="preserve"> </w:t>
      </w:r>
      <w:proofErr w:type="spellStart"/>
      <w:r>
        <w:rPr>
          <w:rFonts w:cstheme="minorHAnsi"/>
          <w:sz w:val="28"/>
          <w:szCs w:val="28"/>
        </w:rPr>
        <w:t>themnwes</w:t>
      </w:r>
      <w:proofErr w:type="spellEnd"/>
      <w:r>
        <w:rPr>
          <w:rFonts w:cstheme="minorHAnsi"/>
          <w:sz w:val="28"/>
          <w:szCs w:val="28"/>
        </w:rPr>
        <w:t xml:space="preserve"> in the </w:t>
      </w:r>
      <w:proofErr w:type="spellStart"/>
      <w:r>
        <w:rPr>
          <w:rFonts w:cstheme="minorHAnsi"/>
          <w:sz w:val="28"/>
          <w:szCs w:val="28"/>
        </w:rPr>
        <w:t>barrativwe.The</w:t>
      </w:r>
      <w:proofErr w:type="spellEnd"/>
      <w:r>
        <w:rPr>
          <w:rFonts w:cstheme="minorHAnsi"/>
          <w:sz w:val="28"/>
          <w:szCs w:val="28"/>
        </w:rPr>
        <w:t xml:space="preserve"> theme of depression and anxiety is seen to  lead to suicidal </w:t>
      </w:r>
      <w:proofErr w:type="spellStart"/>
      <w:r>
        <w:rPr>
          <w:rFonts w:cstheme="minorHAnsi"/>
          <w:sz w:val="28"/>
          <w:szCs w:val="28"/>
        </w:rPr>
        <w:t>thioughts</w:t>
      </w:r>
      <w:proofErr w:type="spellEnd"/>
      <w:r>
        <w:rPr>
          <w:rFonts w:cstheme="minorHAnsi"/>
          <w:sz w:val="28"/>
          <w:szCs w:val="28"/>
        </w:rPr>
        <w:t xml:space="preserve"> and y suicide if </w:t>
      </w:r>
      <w:proofErr w:type="spellStart"/>
      <w:r>
        <w:rPr>
          <w:rFonts w:cstheme="minorHAnsi"/>
          <w:sz w:val="28"/>
          <w:szCs w:val="28"/>
        </w:rPr>
        <w:t>bno</w:t>
      </w:r>
      <w:proofErr w:type="spellEnd"/>
      <w:r>
        <w:rPr>
          <w:rFonts w:cstheme="minorHAnsi"/>
          <w:sz w:val="28"/>
          <w:szCs w:val="28"/>
        </w:rPr>
        <w:t xml:space="preserve"> suitable intervention and treatment is </w:t>
      </w:r>
      <w:proofErr w:type="spellStart"/>
      <w:r>
        <w:rPr>
          <w:rFonts w:cstheme="minorHAnsi"/>
          <w:sz w:val="28"/>
          <w:szCs w:val="28"/>
        </w:rPr>
        <w:t>siort</w:t>
      </w:r>
      <w:proofErr w:type="spellEnd"/>
      <w:r>
        <w:rPr>
          <w:rFonts w:cstheme="minorHAnsi"/>
          <w:sz w:val="28"/>
          <w:szCs w:val="28"/>
        </w:rPr>
        <w:t xml:space="preserve">, we can not go it alone. </w:t>
      </w:r>
      <w:r w:rsidR="00441DF3" w:rsidRPr="005036BA">
        <w:rPr>
          <w:rFonts w:cstheme="minorHAnsi"/>
          <w:sz w:val="28"/>
          <w:szCs w:val="28"/>
        </w:rPr>
        <w:t xml:space="preserve"> </w:t>
      </w:r>
    </w:p>
    <w:p w14:paraId="5FB06E0E" w14:textId="7997B65D" w:rsidR="00E37567" w:rsidRPr="005036BA" w:rsidRDefault="00490B90">
      <w:pPr>
        <w:rPr>
          <w:rFonts w:cstheme="minorHAnsi"/>
          <w:sz w:val="28"/>
          <w:szCs w:val="28"/>
        </w:rPr>
      </w:pPr>
      <w:r w:rsidRPr="005036BA">
        <w:rPr>
          <w:rFonts w:cstheme="minorHAnsi"/>
          <w:sz w:val="28"/>
          <w:szCs w:val="28"/>
        </w:rPr>
        <w:t>it is important whilst analysing the text, to note what or who has not been mentioned.</w:t>
      </w:r>
    </w:p>
    <w:p w14:paraId="1C614428" w14:textId="77777777" w:rsidR="007A2EE8" w:rsidRPr="005036BA" w:rsidRDefault="00E37567" w:rsidP="007A2EE8">
      <w:pPr>
        <w:spacing w:after="0"/>
        <w:rPr>
          <w:rFonts w:cstheme="minorHAnsi"/>
          <w:sz w:val="28"/>
          <w:szCs w:val="28"/>
        </w:rPr>
      </w:pPr>
      <w:r w:rsidRPr="005036BA">
        <w:rPr>
          <w:rFonts w:cstheme="minorHAnsi"/>
          <w:sz w:val="28"/>
          <w:szCs w:val="28"/>
        </w:rPr>
        <w:t>There is little mention of her family although we know from the text (52) that she has parents and siblings</w:t>
      </w:r>
      <w:r w:rsidR="004E3061" w:rsidRPr="005036BA">
        <w:rPr>
          <w:rFonts w:cstheme="minorHAnsi"/>
          <w:color w:val="222222"/>
          <w:sz w:val="28"/>
          <w:szCs w:val="28"/>
          <w:shd w:val="clear" w:color="auto" w:fill="FFFFFF"/>
        </w:rPr>
        <w:t xml:space="preserve"> </w:t>
      </w:r>
      <w:r w:rsidR="004E3061" w:rsidRPr="005036BA">
        <w:rPr>
          <w:rFonts w:cstheme="minorHAnsi"/>
          <w:sz w:val="28"/>
          <w:szCs w:val="28"/>
        </w:rPr>
        <w:t xml:space="preserve">1998 methods of </w:t>
      </w:r>
      <w:r w:rsidR="007A2EE8">
        <w:rPr>
          <w:rFonts w:cstheme="minorHAnsi"/>
          <w:sz w:val="28"/>
          <w:szCs w:val="28"/>
        </w:rPr>
        <w:t>(</w:t>
      </w:r>
      <w:r w:rsidR="007A2EE8" w:rsidRPr="00B35063">
        <w:rPr>
          <w:rFonts w:cstheme="minorHAnsi"/>
          <w:sz w:val="28"/>
          <w:szCs w:val="28"/>
          <w:highlight w:val="yellow"/>
        </w:rPr>
        <w:t>poor relationships</w:t>
      </w:r>
      <w:r w:rsidR="007A2EE8">
        <w:rPr>
          <w:rFonts w:cstheme="minorHAnsi"/>
          <w:sz w:val="28"/>
          <w:szCs w:val="28"/>
        </w:rPr>
        <w:t>?)</w:t>
      </w:r>
      <w:r w:rsidR="007A2EE8" w:rsidRPr="005036BA">
        <w:rPr>
          <w:rFonts w:cstheme="minorHAnsi"/>
          <w:sz w:val="28"/>
          <w:szCs w:val="28"/>
        </w:rPr>
        <w:t xml:space="preserve"> </w:t>
      </w:r>
    </w:p>
    <w:p w14:paraId="3C8E45C6" w14:textId="77777777" w:rsidR="004E3061" w:rsidRPr="005036BA" w:rsidRDefault="004E3061" w:rsidP="004E3061">
      <w:pPr>
        <w:rPr>
          <w:rFonts w:cstheme="minorHAnsi"/>
          <w:sz w:val="28"/>
          <w:szCs w:val="28"/>
        </w:rPr>
      </w:pPr>
    </w:p>
    <w:p w14:paraId="676DED62" w14:textId="552AD371" w:rsidR="004E3061" w:rsidRPr="005036BA" w:rsidRDefault="004E3061" w:rsidP="004E3061">
      <w:pPr>
        <w:rPr>
          <w:rFonts w:cstheme="minorHAnsi"/>
          <w:sz w:val="28"/>
          <w:szCs w:val="28"/>
        </w:rPr>
      </w:pPr>
      <w:proofErr w:type="gramStart"/>
      <w:r w:rsidRPr="005036BA">
        <w:rPr>
          <w:rFonts w:cstheme="minorHAnsi"/>
          <w:sz w:val="28"/>
          <w:szCs w:val="28"/>
        </w:rPr>
        <w:t xml:space="preserve">DISCUSSION  </w:t>
      </w:r>
      <w:r w:rsidRPr="005036BA">
        <w:rPr>
          <w:rFonts w:cstheme="minorHAnsi"/>
          <w:sz w:val="28"/>
          <w:szCs w:val="28"/>
          <w:highlight w:val="yellow"/>
        </w:rPr>
        <w:t>looking</w:t>
      </w:r>
      <w:proofErr w:type="gramEnd"/>
      <w:r w:rsidRPr="005036BA">
        <w:rPr>
          <w:rFonts w:cstheme="minorHAnsi"/>
          <w:sz w:val="28"/>
          <w:szCs w:val="28"/>
          <w:highlight w:val="yellow"/>
        </w:rPr>
        <w:t xml:space="preserve"> for multiple truths she had deliberately and unconsciously conveyed in her narrative. Identify themes </w:t>
      </w:r>
      <w:proofErr w:type="gramStart"/>
      <w:r w:rsidRPr="005036BA">
        <w:rPr>
          <w:rFonts w:cstheme="minorHAnsi"/>
          <w:sz w:val="28"/>
          <w:szCs w:val="28"/>
          <w:highlight w:val="yellow"/>
        </w:rPr>
        <w:t>and</w:t>
      </w:r>
      <w:r w:rsidRPr="005036BA">
        <w:rPr>
          <w:rFonts w:cstheme="minorHAnsi"/>
          <w:sz w:val="28"/>
          <w:szCs w:val="28"/>
        </w:rPr>
        <w:t xml:space="preserve"> .</w:t>
      </w:r>
      <w:proofErr w:type="gramEnd"/>
      <w:r w:rsidRPr="005036BA">
        <w:rPr>
          <w:rFonts w:cstheme="minorHAnsi"/>
          <w:sz w:val="28"/>
          <w:szCs w:val="28"/>
        </w:rPr>
        <w:t xml:space="preserve"> </w:t>
      </w:r>
      <w:proofErr w:type="spellStart"/>
      <w:r w:rsidR="00490B90" w:rsidRPr="005036BA">
        <w:rPr>
          <w:rFonts w:cstheme="minorHAnsi"/>
          <w:sz w:val="28"/>
          <w:szCs w:val="28"/>
        </w:rPr>
        <w:t>gibbs</w:t>
      </w:r>
      <w:proofErr w:type="spellEnd"/>
    </w:p>
    <w:p w14:paraId="1E29880C" w14:textId="465453E2" w:rsidR="00E37567" w:rsidRPr="005036BA" w:rsidRDefault="00490B90">
      <w:pPr>
        <w:rPr>
          <w:rFonts w:cstheme="minorHAnsi"/>
          <w:sz w:val="28"/>
          <w:szCs w:val="28"/>
        </w:rPr>
      </w:pPr>
      <w:r w:rsidRPr="005036BA">
        <w:rPr>
          <w:rFonts w:cstheme="minorHAnsi"/>
          <w:sz w:val="28"/>
          <w:szCs w:val="28"/>
        </w:rPr>
        <w:lastRenderedPageBreak/>
        <w:t xml:space="preserve">themes to be aware of may include, belonging, or being separate, the persons job situation, relationships, or childhood and its impact on determining us in later </w:t>
      </w:r>
      <w:proofErr w:type="spellStart"/>
      <w:proofErr w:type="gramStart"/>
      <w:r w:rsidRPr="005036BA">
        <w:rPr>
          <w:rFonts w:cstheme="minorHAnsi"/>
          <w:sz w:val="28"/>
          <w:szCs w:val="28"/>
        </w:rPr>
        <w:t>life.Gibbs</w:t>
      </w:r>
      <w:proofErr w:type="spellEnd"/>
      <w:proofErr w:type="gramEnd"/>
      <w:r w:rsidRPr="005036BA">
        <w:rPr>
          <w:rFonts w:cstheme="minorHAnsi"/>
          <w:sz w:val="28"/>
          <w:szCs w:val="28"/>
        </w:rPr>
        <w:t>.</w:t>
      </w:r>
      <w:r w:rsidR="009C0B2B" w:rsidRPr="009C0B2B">
        <w:rPr>
          <w:rFonts w:cstheme="minorHAnsi"/>
          <w:color w:val="222222"/>
          <w:sz w:val="28"/>
          <w:szCs w:val="28"/>
          <w:shd w:val="clear" w:color="auto" w:fill="FFFFFF"/>
        </w:rPr>
        <w:t xml:space="preserve"> </w:t>
      </w:r>
      <w:r w:rsidR="009C0B2B" w:rsidRPr="005036BA">
        <w:rPr>
          <w:rFonts w:cstheme="minorHAnsi"/>
          <w:color w:val="222222"/>
          <w:sz w:val="28"/>
          <w:szCs w:val="28"/>
          <w:shd w:val="clear" w:color="auto" w:fill="FFFFFF"/>
        </w:rPr>
        <w:t xml:space="preserve">(Lieblich, </w:t>
      </w:r>
      <w:proofErr w:type="spellStart"/>
      <w:r w:rsidR="009C0B2B" w:rsidRPr="005036BA">
        <w:rPr>
          <w:rFonts w:cstheme="minorHAnsi"/>
          <w:color w:val="222222"/>
          <w:sz w:val="28"/>
          <w:szCs w:val="28"/>
          <w:shd w:val="clear" w:color="auto" w:fill="FFFFFF"/>
        </w:rPr>
        <w:t>Tuval</w:t>
      </w:r>
      <w:proofErr w:type="spellEnd"/>
      <w:r w:rsidR="009C0B2B" w:rsidRPr="005036BA">
        <w:rPr>
          <w:rFonts w:cstheme="minorHAnsi"/>
          <w:color w:val="222222"/>
          <w:sz w:val="28"/>
          <w:szCs w:val="28"/>
          <w:shd w:val="clear" w:color="auto" w:fill="FFFFFF"/>
        </w:rPr>
        <w:t xml:space="preserve">-Mashiach, &amp; </w:t>
      </w:r>
      <w:proofErr w:type="spellStart"/>
      <w:r w:rsidR="009C0B2B" w:rsidRPr="005036BA">
        <w:rPr>
          <w:rFonts w:cstheme="minorHAnsi"/>
          <w:color w:val="222222"/>
          <w:sz w:val="28"/>
          <w:szCs w:val="28"/>
          <w:shd w:val="clear" w:color="auto" w:fill="FFFFFF"/>
        </w:rPr>
        <w:t>Zilber</w:t>
      </w:r>
      <w:proofErr w:type="spellEnd"/>
      <w:r w:rsidR="009C0B2B" w:rsidRPr="005036BA">
        <w:rPr>
          <w:rFonts w:cstheme="minorHAnsi"/>
          <w:color w:val="222222"/>
          <w:sz w:val="28"/>
          <w:szCs w:val="28"/>
          <w:shd w:val="clear" w:color="auto" w:fill="FFFFFF"/>
        </w:rPr>
        <w:t xml:space="preserve"> 1998). </w:t>
      </w:r>
    </w:p>
    <w:p w14:paraId="5E57C002" w14:textId="77777777" w:rsidR="004E3061" w:rsidRPr="005036BA" w:rsidRDefault="004E3061">
      <w:pPr>
        <w:rPr>
          <w:rFonts w:cstheme="minorHAnsi"/>
          <w:sz w:val="28"/>
          <w:szCs w:val="28"/>
        </w:rPr>
      </w:pPr>
    </w:p>
    <w:p w14:paraId="0777F85F" w14:textId="77777777" w:rsidR="00441DF3" w:rsidRPr="005036BA" w:rsidRDefault="00441DF3">
      <w:pPr>
        <w:rPr>
          <w:rFonts w:cstheme="minorHAnsi"/>
          <w:sz w:val="28"/>
          <w:szCs w:val="28"/>
        </w:rPr>
      </w:pPr>
    </w:p>
    <w:p w14:paraId="3B42FC9C" w14:textId="77777777" w:rsidR="003F0828" w:rsidRPr="005036BA" w:rsidRDefault="00905218">
      <w:pPr>
        <w:rPr>
          <w:rFonts w:cstheme="minorHAnsi"/>
          <w:color w:val="222222"/>
          <w:sz w:val="28"/>
          <w:szCs w:val="28"/>
          <w:shd w:val="clear" w:color="auto" w:fill="FFFFFF"/>
        </w:rPr>
      </w:pPr>
      <w:r w:rsidRPr="005036BA">
        <w:rPr>
          <w:rFonts w:cstheme="minorHAnsi"/>
          <w:sz w:val="28"/>
          <w:szCs w:val="28"/>
        </w:rPr>
        <w:t>Conclusion 300</w:t>
      </w:r>
      <w:r w:rsidR="003F0828" w:rsidRPr="005036BA">
        <w:rPr>
          <w:rFonts w:cstheme="minorHAnsi"/>
          <w:color w:val="222222"/>
          <w:sz w:val="28"/>
          <w:szCs w:val="28"/>
          <w:shd w:val="clear" w:color="auto" w:fill="FFFFFF"/>
        </w:rPr>
        <w:t xml:space="preserve"> </w:t>
      </w:r>
    </w:p>
    <w:p w14:paraId="16FDE57F" w14:textId="259CB207" w:rsidR="009A37F3" w:rsidRDefault="003F0828" w:rsidP="009A37F3">
      <w:r w:rsidRPr="005036BA">
        <w:rPr>
          <w:rFonts w:cstheme="minorHAnsi"/>
          <w:color w:val="222222"/>
          <w:sz w:val="28"/>
          <w:szCs w:val="28"/>
          <w:shd w:val="clear" w:color="auto" w:fill="FFFFFF"/>
        </w:rPr>
        <w:t>(</w:t>
      </w:r>
    </w:p>
    <w:p w14:paraId="7B6AEA9A" w14:textId="77777777" w:rsidR="008449F0" w:rsidRPr="005036BA" w:rsidRDefault="008449F0">
      <w:pPr>
        <w:rPr>
          <w:rFonts w:cstheme="minorHAnsi"/>
          <w:sz w:val="28"/>
          <w:szCs w:val="28"/>
        </w:rPr>
      </w:pPr>
    </w:p>
    <w:sectPr w:rsidR="008449F0" w:rsidRPr="005036B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22909" w14:textId="77777777" w:rsidR="00B93BF7" w:rsidRDefault="00B93BF7" w:rsidP="00CF3F1A">
      <w:pPr>
        <w:spacing w:after="0" w:line="240" w:lineRule="auto"/>
      </w:pPr>
      <w:r>
        <w:separator/>
      </w:r>
    </w:p>
  </w:endnote>
  <w:endnote w:type="continuationSeparator" w:id="0">
    <w:p w14:paraId="7CA3236A" w14:textId="77777777" w:rsidR="00B93BF7" w:rsidRDefault="00B93BF7" w:rsidP="00CF3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CC"/>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FF120A" w14:textId="77777777" w:rsidR="00CF3F1A" w:rsidRDefault="00CF3F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8813642"/>
      <w:docPartObj>
        <w:docPartGallery w:val="Page Numbers (Bottom of Page)"/>
        <w:docPartUnique/>
      </w:docPartObj>
    </w:sdtPr>
    <w:sdtEndPr>
      <w:rPr>
        <w:noProof/>
      </w:rPr>
    </w:sdtEndPr>
    <w:sdtContent>
      <w:bookmarkStart w:id="6" w:name="_GoBack" w:displacedByCustomXml="prev"/>
      <w:bookmarkEnd w:id="6" w:displacedByCustomXml="prev"/>
      <w:p w14:paraId="12BCA5CA" w14:textId="74B5E9FE" w:rsidR="00CF3F1A" w:rsidRDefault="00CF3F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670214" w14:textId="77777777" w:rsidR="00CF3F1A" w:rsidRDefault="00CF3F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90689" w14:textId="77777777" w:rsidR="00CF3F1A" w:rsidRDefault="00CF3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0361D" w14:textId="77777777" w:rsidR="00B93BF7" w:rsidRDefault="00B93BF7" w:rsidP="00CF3F1A">
      <w:pPr>
        <w:spacing w:after="0" w:line="240" w:lineRule="auto"/>
      </w:pPr>
      <w:r>
        <w:separator/>
      </w:r>
    </w:p>
  </w:footnote>
  <w:footnote w:type="continuationSeparator" w:id="0">
    <w:p w14:paraId="1EE29D2D" w14:textId="77777777" w:rsidR="00B93BF7" w:rsidRDefault="00B93BF7" w:rsidP="00CF3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E142C4" w14:textId="77777777" w:rsidR="00CF3F1A" w:rsidRDefault="00CF3F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2CAAC1" w14:textId="77777777" w:rsidR="00CF3F1A" w:rsidRDefault="00CF3F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CDF6B7" w14:textId="77777777" w:rsidR="00CF3F1A" w:rsidRDefault="00CF3F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9F0"/>
    <w:rsid w:val="000150DC"/>
    <w:rsid w:val="00015A1C"/>
    <w:rsid w:val="00017C2D"/>
    <w:rsid w:val="00033B24"/>
    <w:rsid w:val="00037AA5"/>
    <w:rsid w:val="00041E47"/>
    <w:rsid w:val="000541A9"/>
    <w:rsid w:val="00056A7D"/>
    <w:rsid w:val="00077CDD"/>
    <w:rsid w:val="000A4A28"/>
    <w:rsid w:val="000A792D"/>
    <w:rsid w:val="000B31E7"/>
    <w:rsid w:val="000F0D85"/>
    <w:rsid w:val="0010428E"/>
    <w:rsid w:val="00106D38"/>
    <w:rsid w:val="00115843"/>
    <w:rsid w:val="00126329"/>
    <w:rsid w:val="00133560"/>
    <w:rsid w:val="00147E71"/>
    <w:rsid w:val="00162717"/>
    <w:rsid w:val="001940C9"/>
    <w:rsid w:val="001C131F"/>
    <w:rsid w:val="001E08E8"/>
    <w:rsid w:val="001E174E"/>
    <w:rsid w:val="001E219B"/>
    <w:rsid w:val="001E66FE"/>
    <w:rsid w:val="001F4BBF"/>
    <w:rsid w:val="00220B46"/>
    <w:rsid w:val="00253085"/>
    <w:rsid w:val="00285527"/>
    <w:rsid w:val="002965DA"/>
    <w:rsid w:val="002B7F09"/>
    <w:rsid w:val="00383805"/>
    <w:rsid w:val="00395EEB"/>
    <w:rsid w:val="003B4912"/>
    <w:rsid w:val="003C48A9"/>
    <w:rsid w:val="003D5A53"/>
    <w:rsid w:val="003D644B"/>
    <w:rsid w:val="003F0828"/>
    <w:rsid w:val="00400441"/>
    <w:rsid w:val="0040285C"/>
    <w:rsid w:val="00430617"/>
    <w:rsid w:val="00441DF3"/>
    <w:rsid w:val="00444204"/>
    <w:rsid w:val="004551C4"/>
    <w:rsid w:val="00457644"/>
    <w:rsid w:val="004815CE"/>
    <w:rsid w:val="00490B90"/>
    <w:rsid w:val="0049558B"/>
    <w:rsid w:val="004E3061"/>
    <w:rsid w:val="005036BA"/>
    <w:rsid w:val="0053678D"/>
    <w:rsid w:val="00547CB7"/>
    <w:rsid w:val="005615A5"/>
    <w:rsid w:val="00567E37"/>
    <w:rsid w:val="0057188E"/>
    <w:rsid w:val="005777CE"/>
    <w:rsid w:val="00586D0E"/>
    <w:rsid w:val="005A33E8"/>
    <w:rsid w:val="005D2027"/>
    <w:rsid w:val="005E69A5"/>
    <w:rsid w:val="005F0AC8"/>
    <w:rsid w:val="006002B4"/>
    <w:rsid w:val="00623684"/>
    <w:rsid w:val="00625CB8"/>
    <w:rsid w:val="006414CB"/>
    <w:rsid w:val="00694ADE"/>
    <w:rsid w:val="006A0933"/>
    <w:rsid w:val="006A0F97"/>
    <w:rsid w:val="006B1A55"/>
    <w:rsid w:val="006D2DED"/>
    <w:rsid w:val="006D4B31"/>
    <w:rsid w:val="006D5AF0"/>
    <w:rsid w:val="007215DA"/>
    <w:rsid w:val="0072631D"/>
    <w:rsid w:val="00737AD0"/>
    <w:rsid w:val="00741ACC"/>
    <w:rsid w:val="00742E21"/>
    <w:rsid w:val="0074384E"/>
    <w:rsid w:val="00762577"/>
    <w:rsid w:val="0077109D"/>
    <w:rsid w:val="00776321"/>
    <w:rsid w:val="00781396"/>
    <w:rsid w:val="007903B8"/>
    <w:rsid w:val="007908A7"/>
    <w:rsid w:val="00791A06"/>
    <w:rsid w:val="007A2082"/>
    <w:rsid w:val="007A2EE8"/>
    <w:rsid w:val="007A7A83"/>
    <w:rsid w:val="007E5445"/>
    <w:rsid w:val="007E7713"/>
    <w:rsid w:val="007F39F3"/>
    <w:rsid w:val="008013B0"/>
    <w:rsid w:val="0080756B"/>
    <w:rsid w:val="008449F0"/>
    <w:rsid w:val="008820F2"/>
    <w:rsid w:val="008C2AD7"/>
    <w:rsid w:val="008C6723"/>
    <w:rsid w:val="008D0F41"/>
    <w:rsid w:val="008E19A6"/>
    <w:rsid w:val="008E5767"/>
    <w:rsid w:val="008F34D5"/>
    <w:rsid w:val="00905218"/>
    <w:rsid w:val="00927DB2"/>
    <w:rsid w:val="0095249C"/>
    <w:rsid w:val="00967D8E"/>
    <w:rsid w:val="00981FF7"/>
    <w:rsid w:val="009951BE"/>
    <w:rsid w:val="00995CA4"/>
    <w:rsid w:val="009A37F3"/>
    <w:rsid w:val="009C0B2B"/>
    <w:rsid w:val="009C7424"/>
    <w:rsid w:val="00A23037"/>
    <w:rsid w:val="00A35CAC"/>
    <w:rsid w:val="00A41439"/>
    <w:rsid w:val="00A9384D"/>
    <w:rsid w:val="00A94CBA"/>
    <w:rsid w:val="00AB545C"/>
    <w:rsid w:val="00AB5E10"/>
    <w:rsid w:val="00AD26FD"/>
    <w:rsid w:val="00AF69AF"/>
    <w:rsid w:val="00B14357"/>
    <w:rsid w:val="00B17803"/>
    <w:rsid w:val="00B2010D"/>
    <w:rsid w:val="00B34FD8"/>
    <w:rsid w:val="00B35063"/>
    <w:rsid w:val="00B53E39"/>
    <w:rsid w:val="00B84D18"/>
    <w:rsid w:val="00B93BF7"/>
    <w:rsid w:val="00BA55C0"/>
    <w:rsid w:val="00BB3F34"/>
    <w:rsid w:val="00BB44F8"/>
    <w:rsid w:val="00BB47F4"/>
    <w:rsid w:val="00BC3DE6"/>
    <w:rsid w:val="00BC5587"/>
    <w:rsid w:val="00BD354C"/>
    <w:rsid w:val="00BD38AD"/>
    <w:rsid w:val="00C04E35"/>
    <w:rsid w:val="00C128A1"/>
    <w:rsid w:val="00C3743C"/>
    <w:rsid w:val="00C53887"/>
    <w:rsid w:val="00C60D3F"/>
    <w:rsid w:val="00C652CF"/>
    <w:rsid w:val="00C77263"/>
    <w:rsid w:val="00CC1EED"/>
    <w:rsid w:val="00CC7BE5"/>
    <w:rsid w:val="00CF3E35"/>
    <w:rsid w:val="00CF3F1A"/>
    <w:rsid w:val="00D01FBF"/>
    <w:rsid w:val="00D13E3A"/>
    <w:rsid w:val="00D214E9"/>
    <w:rsid w:val="00D24A3F"/>
    <w:rsid w:val="00D2633A"/>
    <w:rsid w:val="00D4518A"/>
    <w:rsid w:val="00D47254"/>
    <w:rsid w:val="00D61A2F"/>
    <w:rsid w:val="00D64E75"/>
    <w:rsid w:val="00D72EBE"/>
    <w:rsid w:val="00D8043F"/>
    <w:rsid w:val="00D8205F"/>
    <w:rsid w:val="00DC163D"/>
    <w:rsid w:val="00DD2D41"/>
    <w:rsid w:val="00DF4B69"/>
    <w:rsid w:val="00E0110B"/>
    <w:rsid w:val="00E059FF"/>
    <w:rsid w:val="00E267CE"/>
    <w:rsid w:val="00E37567"/>
    <w:rsid w:val="00E4085D"/>
    <w:rsid w:val="00E86FA0"/>
    <w:rsid w:val="00E87820"/>
    <w:rsid w:val="00E95FD6"/>
    <w:rsid w:val="00EA18E6"/>
    <w:rsid w:val="00EA47BE"/>
    <w:rsid w:val="00EB4975"/>
    <w:rsid w:val="00EC4634"/>
    <w:rsid w:val="00ED15FF"/>
    <w:rsid w:val="00ED4A12"/>
    <w:rsid w:val="00F01121"/>
    <w:rsid w:val="00F10B87"/>
    <w:rsid w:val="00F11645"/>
    <w:rsid w:val="00F25C23"/>
    <w:rsid w:val="00F348DA"/>
    <w:rsid w:val="00F43CD3"/>
    <w:rsid w:val="00F72BE4"/>
    <w:rsid w:val="00F74DF5"/>
    <w:rsid w:val="00F84E28"/>
    <w:rsid w:val="00F90EEE"/>
    <w:rsid w:val="00F9291A"/>
    <w:rsid w:val="00FB75B3"/>
    <w:rsid w:val="00FC18F9"/>
    <w:rsid w:val="00FC192D"/>
    <w:rsid w:val="00FE5645"/>
    <w:rsid w:val="00FE70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770C8"/>
  <w15:chartTrackingRefBased/>
  <w15:docId w15:val="{65F0B985-D1CB-4243-91F2-13575DFA7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6D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5A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A1C"/>
    <w:rPr>
      <w:rFonts w:ascii="Segoe UI" w:hAnsi="Segoe UI" w:cs="Segoe UI"/>
      <w:sz w:val="18"/>
      <w:szCs w:val="18"/>
      <w:lang w:val="en-GB"/>
    </w:rPr>
  </w:style>
  <w:style w:type="paragraph" w:styleId="NormalWeb">
    <w:name w:val="Normal (Web)"/>
    <w:basedOn w:val="Normal"/>
    <w:uiPriority w:val="99"/>
    <w:semiHidden/>
    <w:unhideWhenUsed/>
    <w:rsid w:val="00FC18F9"/>
    <w:rPr>
      <w:rFonts w:ascii="Times New Roman" w:hAnsi="Times New Roman" w:cs="Times New Roman"/>
      <w:sz w:val="24"/>
      <w:szCs w:val="24"/>
    </w:rPr>
  </w:style>
  <w:style w:type="character" w:styleId="Hyperlink">
    <w:name w:val="Hyperlink"/>
    <w:basedOn w:val="DefaultParagraphFont"/>
    <w:uiPriority w:val="99"/>
    <w:semiHidden/>
    <w:unhideWhenUsed/>
    <w:rsid w:val="00162717"/>
    <w:rPr>
      <w:color w:val="0000FF"/>
      <w:u w:val="single"/>
    </w:rPr>
  </w:style>
  <w:style w:type="character" w:customStyle="1" w:styleId="Heading1Char">
    <w:name w:val="Heading 1 Char"/>
    <w:basedOn w:val="DefaultParagraphFont"/>
    <w:link w:val="Heading1"/>
    <w:uiPriority w:val="9"/>
    <w:rsid w:val="00106D38"/>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CF3F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F1A"/>
    <w:rPr>
      <w:lang w:val="en-GB"/>
    </w:rPr>
  </w:style>
  <w:style w:type="paragraph" w:styleId="Footer">
    <w:name w:val="footer"/>
    <w:basedOn w:val="Normal"/>
    <w:link w:val="FooterChar"/>
    <w:uiPriority w:val="99"/>
    <w:unhideWhenUsed/>
    <w:rsid w:val="00CF3F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F1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101018">
      <w:bodyDiv w:val="1"/>
      <w:marLeft w:val="0"/>
      <w:marRight w:val="0"/>
      <w:marTop w:val="0"/>
      <w:marBottom w:val="0"/>
      <w:divBdr>
        <w:top w:val="none" w:sz="0" w:space="0" w:color="auto"/>
        <w:left w:val="none" w:sz="0" w:space="0" w:color="auto"/>
        <w:bottom w:val="none" w:sz="0" w:space="0" w:color="auto"/>
        <w:right w:val="none" w:sz="0" w:space="0" w:color="auto"/>
      </w:divBdr>
    </w:div>
    <w:div w:id="1413695349">
      <w:bodyDiv w:val="1"/>
      <w:marLeft w:val="0"/>
      <w:marRight w:val="0"/>
      <w:marTop w:val="0"/>
      <w:marBottom w:val="0"/>
      <w:divBdr>
        <w:top w:val="none" w:sz="0" w:space="0" w:color="auto"/>
        <w:left w:val="none" w:sz="0" w:space="0" w:color="auto"/>
        <w:bottom w:val="none" w:sz="0" w:space="0" w:color="auto"/>
        <w:right w:val="none" w:sz="0" w:space="0" w:color="auto"/>
      </w:divBdr>
      <w:divsChild>
        <w:div w:id="190265837">
          <w:marLeft w:val="0"/>
          <w:marRight w:val="0"/>
          <w:marTop w:val="0"/>
          <w:marBottom w:val="0"/>
          <w:divBdr>
            <w:top w:val="none" w:sz="0" w:space="0" w:color="auto"/>
            <w:left w:val="none" w:sz="0" w:space="0" w:color="auto"/>
            <w:bottom w:val="none" w:sz="0" w:space="0" w:color="auto"/>
            <w:right w:val="none" w:sz="0" w:space="0" w:color="auto"/>
          </w:divBdr>
          <w:divsChild>
            <w:div w:id="991757609">
              <w:marLeft w:val="0"/>
              <w:marRight w:val="0"/>
              <w:marTop w:val="75"/>
              <w:marBottom w:val="0"/>
              <w:divBdr>
                <w:top w:val="none" w:sz="0" w:space="0" w:color="auto"/>
                <w:left w:val="none" w:sz="0" w:space="0" w:color="auto"/>
                <w:bottom w:val="none" w:sz="0" w:space="0" w:color="auto"/>
                <w:right w:val="none" w:sz="0" w:space="0" w:color="auto"/>
              </w:divBdr>
              <w:divsChild>
                <w:div w:id="71588845">
                  <w:marLeft w:val="0"/>
                  <w:marRight w:val="0"/>
                  <w:marTop w:val="0"/>
                  <w:marBottom w:val="0"/>
                  <w:divBdr>
                    <w:top w:val="none" w:sz="0" w:space="0" w:color="auto"/>
                    <w:left w:val="none" w:sz="0" w:space="0" w:color="auto"/>
                    <w:bottom w:val="none" w:sz="0" w:space="0" w:color="auto"/>
                    <w:right w:val="none" w:sz="0" w:space="0" w:color="auto"/>
                  </w:divBdr>
                  <w:divsChild>
                    <w:div w:id="95232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240219">
          <w:marLeft w:val="0"/>
          <w:marRight w:val="0"/>
          <w:marTop w:val="0"/>
          <w:marBottom w:val="225"/>
          <w:divBdr>
            <w:top w:val="none" w:sz="0" w:space="0" w:color="auto"/>
            <w:left w:val="none" w:sz="0" w:space="0" w:color="auto"/>
            <w:bottom w:val="none" w:sz="0" w:space="0" w:color="auto"/>
            <w:right w:val="none" w:sz="0" w:space="0" w:color="auto"/>
          </w:divBdr>
          <w:divsChild>
            <w:div w:id="56517307">
              <w:marLeft w:val="0"/>
              <w:marRight w:val="0"/>
              <w:marTop w:val="0"/>
              <w:marBottom w:val="0"/>
              <w:divBdr>
                <w:top w:val="none" w:sz="0" w:space="0" w:color="auto"/>
                <w:left w:val="none" w:sz="0" w:space="0" w:color="auto"/>
                <w:bottom w:val="none" w:sz="0" w:space="0" w:color="auto"/>
                <w:right w:val="none" w:sz="0" w:space="0" w:color="auto"/>
              </w:divBdr>
              <w:divsChild>
                <w:div w:id="111524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The+Advocate/$N/30237/DocView/215751565/abstract/A92C2DD8212F4102PQ/1?accountid=130472"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search-proquest-com.ezproxy.uwtsd.ac.uk/indexinglinkhandler/sng/au/Cohen,+Felice/$N?accountid=13047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earch-proquest-com.ezproxy.uwtsd.ac.uk/indexingvolumeissuelinkhandler/30237/The+Advocate/02000Y06Y20$23Jun+20,+2000$3b++$28814$29/$B/814?accountid=130472"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1D66A-A3D5-4017-9A9B-677CCFB11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6</cp:revision>
  <cp:lastPrinted>2019-03-18T23:15:00Z</cp:lastPrinted>
  <dcterms:created xsi:type="dcterms:W3CDTF">2019-03-19T22:35:00Z</dcterms:created>
  <dcterms:modified xsi:type="dcterms:W3CDTF">2019-03-19T23:35:00Z</dcterms:modified>
</cp:coreProperties>
</file>