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55F1C" w14:textId="77777777" w:rsidR="00534F5E" w:rsidRDefault="003B6FE2" w:rsidP="00586372">
      <w:pPr>
        <w:spacing w:line="276" w:lineRule="auto"/>
        <w:jc w:val="both"/>
        <w:rPr>
          <w:rFonts w:ascii="Arial" w:hAnsi="Arial" w:cs="Arial"/>
          <w:sz w:val="24"/>
          <w:szCs w:val="24"/>
        </w:rPr>
      </w:pPr>
      <w:r w:rsidRPr="003B6FE2">
        <w:rPr>
          <w:rFonts w:ascii="Arial" w:hAnsi="Arial" w:cs="Arial"/>
          <w:noProof/>
          <w:sz w:val="24"/>
          <w:szCs w:val="24"/>
        </w:rPr>
        <w:drawing>
          <wp:inline distT="0" distB="0" distL="0" distR="0" wp14:anchorId="35796479" wp14:editId="0D1054BF">
            <wp:extent cx="2265987" cy="1181100"/>
            <wp:effectExtent l="0" t="0" r="1270" b="0"/>
            <wp:docPr id="1433724525"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70477" cy="1183440"/>
                    </a:xfrm>
                    <a:prstGeom prst="rect">
                      <a:avLst/>
                    </a:prstGeom>
                    <a:noFill/>
                    <a:ln>
                      <a:noFill/>
                    </a:ln>
                  </pic:spPr>
                </pic:pic>
              </a:graphicData>
            </a:graphic>
          </wp:inline>
        </w:drawing>
      </w:r>
    </w:p>
    <w:p w14:paraId="0FEE886C" w14:textId="77777777" w:rsidR="003B6FE2" w:rsidRDefault="003B6FE2" w:rsidP="00586372">
      <w:pPr>
        <w:spacing w:line="276" w:lineRule="auto"/>
        <w:jc w:val="both"/>
        <w:rPr>
          <w:rFonts w:ascii="Arial" w:hAnsi="Arial" w:cs="Arial"/>
          <w:sz w:val="24"/>
          <w:szCs w:val="24"/>
        </w:rPr>
      </w:pPr>
    </w:p>
    <w:p w14:paraId="4CF44324" w14:textId="77777777" w:rsidR="003B6FE2" w:rsidRDefault="003B6FE2" w:rsidP="00586372">
      <w:pPr>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Week </w:t>
      </w:r>
      <w:r w:rsidR="00AB3974">
        <w:rPr>
          <w:rFonts w:ascii="Arial" w:hAnsi="Arial" w:cs="Arial"/>
          <w:sz w:val="24"/>
          <w:szCs w:val="24"/>
        </w:rPr>
        <w:t>9</w:t>
      </w:r>
    </w:p>
    <w:p w14:paraId="51C0A6DA" w14:textId="77777777" w:rsidR="005C5D3E" w:rsidRDefault="005C5D3E" w:rsidP="00586372">
      <w:pPr>
        <w:spacing w:line="276" w:lineRule="auto"/>
        <w:jc w:val="both"/>
        <w:rPr>
          <w:rFonts w:ascii="Arial" w:hAnsi="Arial" w:cs="Arial"/>
          <w:sz w:val="24"/>
          <w:szCs w:val="24"/>
        </w:rPr>
      </w:pPr>
      <w:r w:rsidRPr="005C5D3E">
        <w:rPr>
          <w:rFonts w:ascii="Arial" w:hAnsi="Arial" w:cs="Arial"/>
          <w:b/>
          <w:bCs/>
          <w:sz w:val="24"/>
          <w:szCs w:val="24"/>
        </w:rPr>
        <w:t>John’s story</w:t>
      </w:r>
      <w:r w:rsidRPr="005C5D3E">
        <w:rPr>
          <w:rFonts w:ascii="Arial" w:hAnsi="Arial" w:cs="Arial"/>
          <w:sz w:val="24"/>
          <w:szCs w:val="24"/>
        </w:rPr>
        <w:t xml:space="preserve"> </w:t>
      </w:r>
    </w:p>
    <w:p w14:paraId="66CDCCD0" w14:textId="77777777" w:rsidR="005C5D3E" w:rsidRDefault="005C5D3E" w:rsidP="00586372">
      <w:pPr>
        <w:spacing w:line="276" w:lineRule="auto"/>
        <w:jc w:val="both"/>
        <w:rPr>
          <w:rFonts w:ascii="Arial" w:hAnsi="Arial" w:cs="Arial"/>
          <w:sz w:val="24"/>
          <w:szCs w:val="24"/>
        </w:rPr>
      </w:pPr>
      <w:r w:rsidRPr="005C5D3E">
        <w:rPr>
          <w:rFonts w:ascii="Arial" w:hAnsi="Arial" w:cs="Arial"/>
          <w:sz w:val="24"/>
          <w:szCs w:val="24"/>
        </w:rPr>
        <w:t xml:space="preserve">I first met my partner when she was working as a hospital </w:t>
      </w:r>
      <w:proofErr w:type="spellStart"/>
      <w:r w:rsidRPr="005C5D3E">
        <w:rPr>
          <w:rFonts w:ascii="Arial" w:hAnsi="Arial" w:cs="Arial"/>
          <w:sz w:val="24"/>
          <w:szCs w:val="24"/>
        </w:rPr>
        <w:t>portering</w:t>
      </w:r>
      <w:proofErr w:type="spellEnd"/>
      <w:r w:rsidRPr="005C5D3E">
        <w:rPr>
          <w:rFonts w:ascii="Arial" w:hAnsi="Arial" w:cs="Arial"/>
          <w:sz w:val="24"/>
          <w:szCs w:val="24"/>
        </w:rPr>
        <w:t xml:space="preserve"> assistant and was attracted by her cheerful personality and forthright nature. It was in November 2005 that she first fell ill, quite dramatically. She had a breakdown and ran away to ‘live rough’ in Brighton, although she was located the next day by the police. </w:t>
      </w:r>
    </w:p>
    <w:p w14:paraId="00373CAE" w14:textId="77777777" w:rsidR="005C5D3E" w:rsidRDefault="005C5D3E" w:rsidP="00586372">
      <w:pPr>
        <w:spacing w:line="276" w:lineRule="auto"/>
        <w:jc w:val="both"/>
        <w:rPr>
          <w:rFonts w:ascii="Arial" w:hAnsi="Arial" w:cs="Arial"/>
          <w:sz w:val="24"/>
          <w:szCs w:val="24"/>
        </w:rPr>
      </w:pPr>
      <w:r w:rsidRPr="005C5D3E">
        <w:rPr>
          <w:rFonts w:ascii="Arial" w:hAnsi="Arial" w:cs="Arial"/>
          <w:sz w:val="24"/>
          <w:szCs w:val="24"/>
        </w:rPr>
        <w:t xml:space="preserve">When this </w:t>
      </w:r>
      <w:proofErr w:type="gramStart"/>
      <w:r w:rsidRPr="005C5D3E">
        <w:rPr>
          <w:rFonts w:ascii="Arial" w:hAnsi="Arial" w:cs="Arial"/>
          <w:sz w:val="24"/>
          <w:szCs w:val="24"/>
        </w:rPr>
        <w:t>happened</w:t>
      </w:r>
      <w:proofErr w:type="gramEnd"/>
      <w:r w:rsidRPr="005C5D3E">
        <w:rPr>
          <w:rFonts w:ascii="Arial" w:hAnsi="Arial" w:cs="Arial"/>
          <w:sz w:val="24"/>
          <w:szCs w:val="24"/>
        </w:rPr>
        <w:t xml:space="preserve"> I was left feeling guilty and wondered what I had done wrong. Now I keep my mobile on at work in case she experiences a crisis </w:t>
      </w:r>
      <w:proofErr w:type="gramStart"/>
      <w:r w:rsidRPr="005C5D3E">
        <w:rPr>
          <w:rFonts w:ascii="Arial" w:hAnsi="Arial" w:cs="Arial"/>
          <w:sz w:val="24"/>
          <w:szCs w:val="24"/>
        </w:rPr>
        <w:t>and also</w:t>
      </w:r>
      <w:proofErr w:type="gramEnd"/>
      <w:r w:rsidRPr="005C5D3E">
        <w:rPr>
          <w:rFonts w:ascii="Arial" w:hAnsi="Arial" w:cs="Arial"/>
          <w:sz w:val="24"/>
          <w:szCs w:val="24"/>
        </w:rPr>
        <w:t xml:space="preserve"> make several calls throughout the day to make sure she is okay. The only immediate family near us is my partner’s sister and her family, who have a young family of their own to tend to and my partner would not be willing to have strangers caring for her. This means I don’t have any respite, but when she takes her medication consistently, things calm down and I can take a breather. The main casualty in our relationship has been trust. </w:t>
      </w:r>
    </w:p>
    <w:p w14:paraId="621F8F03" w14:textId="77777777" w:rsidR="005C5D3E" w:rsidRDefault="005C5D3E" w:rsidP="00586372">
      <w:pPr>
        <w:spacing w:line="276" w:lineRule="auto"/>
        <w:jc w:val="both"/>
        <w:rPr>
          <w:rFonts w:ascii="Arial" w:hAnsi="Arial" w:cs="Arial"/>
          <w:sz w:val="24"/>
          <w:szCs w:val="24"/>
        </w:rPr>
      </w:pPr>
      <w:r w:rsidRPr="005C5D3E">
        <w:rPr>
          <w:rFonts w:ascii="Arial" w:hAnsi="Arial" w:cs="Arial"/>
          <w:sz w:val="24"/>
          <w:szCs w:val="24"/>
        </w:rPr>
        <w:t xml:space="preserve">My partner often thinks that my concerns, although innocent, are a just way for me to get her into hospital. I often find myself questioning things like ‘Has she taken her medication?’ or ‘Is she about to run away/attempt to take her own life?’ There have also been times when members of my family have felt that there is nothing wrong with my partner, that she is only attention seeking. This has been hurtful, maybe even offensive at times. </w:t>
      </w:r>
      <w:proofErr w:type="gramStart"/>
      <w:r w:rsidRPr="005C5D3E">
        <w:rPr>
          <w:rFonts w:ascii="Arial" w:hAnsi="Arial" w:cs="Arial"/>
          <w:sz w:val="24"/>
          <w:szCs w:val="24"/>
        </w:rPr>
        <w:t>Obviously</w:t>
      </w:r>
      <w:proofErr w:type="gramEnd"/>
      <w:r w:rsidRPr="005C5D3E">
        <w:rPr>
          <w:rFonts w:ascii="Arial" w:hAnsi="Arial" w:cs="Arial"/>
          <w:sz w:val="24"/>
          <w:szCs w:val="24"/>
        </w:rPr>
        <w:t xml:space="preserve"> my partner is no longer able to work and relies on benefits and I am unable to work extra hours due to my domestic obligations. </w:t>
      </w:r>
    </w:p>
    <w:p w14:paraId="6FBE61F2" w14:textId="77777777" w:rsidR="005C5D3E" w:rsidRDefault="005C5D3E" w:rsidP="00586372">
      <w:pPr>
        <w:spacing w:line="276" w:lineRule="auto"/>
        <w:jc w:val="both"/>
        <w:rPr>
          <w:rFonts w:ascii="Arial" w:hAnsi="Arial" w:cs="Arial"/>
          <w:sz w:val="24"/>
          <w:szCs w:val="24"/>
        </w:rPr>
      </w:pPr>
      <w:r w:rsidRPr="005C5D3E">
        <w:rPr>
          <w:rFonts w:ascii="Arial" w:hAnsi="Arial" w:cs="Arial"/>
          <w:sz w:val="24"/>
          <w:szCs w:val="24"/>
        </w:rPr>
        <w:t xml:space="preserve">All this has had a dramatic impact on our finances. </w:t>
      </w:r>
      <w:proofErr w:type="gramStart"/>
      <w:r w:rsidRPr="005C5D3E">
        <w:rPr>
          <w:rFonts w:ascii="Arial" w:hAnsi="Arial" w:cs="Arial"/>
          <w:sz w:val="24"/>
          <w:szCs w:val="24"/>
        </w:rPr>
        <w:t>In order to</w:t>
      </w:r>
      <w:proofErr w:type="gramEnd"/>
      <w:r w:rsidRPr="005C5D3E">
        <w:rPr>
          <w:rFonts w:ascii="Arial" w:hAnsi="Arial" w:cs="Arial"/>
          <w:sz w:val="24"/>
          <w:szCs w:val="24"/>
        </w:rPr>
        <w:t xml:space="preserve"> cope, I have had to put our unsecured debts onto a debt management plan and to budget the finances very carefully each month in order to meet priority bills. My health has also suffered due to the pressures of caring; I suffer bouts of depression diagnosed as secondary to my partner’s illness, which has caused me to take time off work.</w:t>
      </w:r>
    </w:p>
    <w:p w14:paraId="75C072CD" w14:textId="77777777" w:rsidR="005C5D3E" w:rsidRPr="005C5D3E" w:rsidRDefault="005C5D3E" w:rsidP="00586372">
      <w:pPr>
        <w:spacing w:line="276" w:lineRule="auto"/>
        <w:jc w:val="both"/>
        <w:rPr>
          <w:rFonts w:ascii="Arial" w:hAnsi="Arial" w:cs="Arial"/>
          <w:b/>
          <w:bCs/>
          <w:sz w:val="24"/>
          <w:szCs w:val="24"/>
        </w:rPr>
      </w:pPr>
      <w:r w:rsidRPr="005C5D3E">
        <w:rPr>
          <w:rFonts w:ascii="Arial" w:hAnsi="Arial" w:cs="Arial"/>
          <w:b/>
          <w:bCs/>
          <w:sz w:val="24"/>
          <w:szCs w:val="24"/>
        </w:rPr>
        <w:t xml:space="preserve">Vicky’s story </w:t>
      </w:r>
    </w:p>
    <w:p w14:paraId="73012645" w14:textId="77777777" w:rsidR="005C5D3E" w:rsidRDefault="005C5D3E" w:rsidP="00586372">
      <w:pPr>
        <w:spacing w:line="276" w:lineRule="auto"/>
        <w:jc w:val="both"/>
        <w:rPr>
          <w:rFonts w:ascii="Arial" w:hAnsi="Arial" w:cs="Arial"/>
          <w:sz w:val="24"/>
          <w:szCs w:val="24"/>
        </w:rPr>
      </w:pPr>
      <w:r w:rsidRPr="005C5D3E">
        <w:rPr>
          <w:rFonts w:ascii="Arial" w:hAnsi="Arial" w:cs="Arial"/>
          <w:sz w:val="24"/>
          <w:szCs w:val="24"/>
        </w:rPr>
        <w:t xml:space="preserve">I became a carer overnight, when my son Paul was born with severe brain damage; I was then just two weeks off my 19th birthday…. When he was just 11 months </w:t>
      </w:r>
      <w:proofErr w:type="gramStart"/>
      <w:r w:rsidRPr="005C5D3E">
        <w:rPr>
          <w:rFonts w:ascii="Arial" w:hAnsi="Arial" w:cs="Arial"/>
          <w:sz w:val="24"/>
          <w:szCs w:val="24"/>
        </w:rPr>
        <w:t>old</w:t>
      </w:r>
      <w:proofErr w:type="gramEnd"/>
      <w:r w:rsidRPr="005C5D3E">
        <w:rPr>
          <w:rFonts w:ascii="Arial" w:hAnsi="Arial" w:cs="Arial"/>
          <w:sz w:val="24"/>
          <w:szCs w:val="24"/>
        </w:rPr>
        <w:t xml:space="preserve"> I became a single parent/carer as a result of my husband’s domestic violence towards me. I needed to protect Paul and devote all my time to his care. In a few short years I had gone from being an office junior to new wife and new mum, to full-time </w:t>
      </w:r>
      <w:proofErr w:type="spellStart"/>
      <w:r w:rsidRPr="005C5D3E">
        <w:rPr>
          <w:rFonts w:ascii="Arial" w:hAnsi="Arial" w:cs="Arial"/>
          <w:sz w:val="24"/>
          <w:szCs w:val="24"/>
        </w:rPr>
        <w:t>carer</w:t>
      </w:r>
      <w:proofErr w:type="spellEnd"/>
      <w:r w:rsidRPr="005C5D3E">
        <w:rPr>
          <w:rFonts w:ascii="Arial" w:hAnsi="Arial" w:cs="Arial"/>
          <w:sz w:val="24"/>
          <w:szCs w:val="24"/>
        </w:rPr>
        <w:t xml:space="preserve">. [...] </w:t>
      </w:r>
      <w:r w:rsidRPr="005C5D3E">
        <w:rPr>
          <w:rFonts w:ascii="Arial" w:hAnsi="Arial" w:cs="Arial"/>
          <w:sz w:val="24"/>
          <w:szCs w:val="24"/>
        </w:rPr>
        <w:lastRenderedPageBreak/>
        <w:t xml:space="preserve">One of the hardest things I have had to deal with as a </w:t>
      </w:r>
      <w:proofErr w:type="spellStart"/>
      <w:r w:rsidRPr="005C5D3E">
        <w:rPr>
          <w:rFonts w:ascii="Arial" w:hAnsi="Arial" w:cs="Arial"/>
          <w:sz w:val="24"/>
          <w:szCs w:val="24"/>
        </w:rPr>
        <w:t>carer</w:t>
      </w:r>
      <w:proofErr w:type="spellEnd"/>
      <w:r w:rsidRPr="005C5D3E">
        <w:rPr>
          <w:rFonts w:ascii="Arial" w:hAnsi="Arial" w:cs="Arial"/>
          <w:sz w:val="24"/>
          <w:szCs w:val="24"/>
        </w:rPr>
        <w:t xml:space="preserve"> was hearing my son tell me that he hated his life, himself and that he wanted to die. As a parent I felt completely</w:t>
      </w:r>
      <w:r>
        <w:rPr>
          <w:rFonts w:ascii="Arial" w:hAnsi="Arial" w:cs="Arial"/>
          <w:sz w:val="24"/>
          <w:szCs w:val="24"/>
        </w:rPr>
        <w:t xml:space="preserve"> </w:t>
      </w:r>
      <w:r w:rsidRPr="005C5D3E">
        <w:rPr>
          <w:rFonts w:ascii="Arial" w:hAnsi="Arial" w:cs="Arial"/>
          <w:sz w:val="24"/>
          <w:szCs w:val="24"/>
        </w:rPr>
        <w:t xml:space="preserve">helpless and the feeling of guilt that I had failed him was enormous…. When … Paul went to a residential college and all my benefits stopped, I had to try to find full-time employment. I had no paid work experience to put on a CV and despite 25 years of caring found no one was willing to give me a chance, not recognising the transferable skills I had developed as a </w:t>
      </w:r>
      <w:proofErr w:type="spellStart"/>
      <w:r w:rsidRPr="005C5D3E">
        <w:rPr>
          <w:rFonts w:ascii="Arial" w:hAnsi="Arial" w:cs="Arial"/>
          <w:sz w:val="24"/>
          <w:szCs w:val="24"/>
        </w:rPr>
        <w:t>carer</w:t>
      </w:r>
      <w:proofErr w:type="spellEnd"/>
      <w:r w:rsidRPr="005C5D3E">
        <w:rPr>
          <w:rFonts w:ascii="Arial" w:hAnsi="Arial" w:cs="Arial"/>
          <w:sz w:val="24"/>
          <w:szCs w:val="24"/>
        </w:rPr>
        <w:t xml:space="preserve">. </w:t>
      </w:r>
    </w:p>
    <w:p w14:paraId="0E261264" w14:textId="77777777" w:rsidR="005C5D3E" w:rsidRPr="005C5D3E" w:rsidRDefault="005C5D3E" w:rsidP="00586372">
      <w:pPr>
        <w:spacing w:line="276" w:lineRule="auto"/>
        <w:jc w:val="both"/>
        <w:rPr>
          <w:rFonts w:ascii="Arial" w:hAnsi="Arial" w:cs="Arial"/>
          <w:b/>
          <w:bCs/>
          <w:sz w:val="24"/>
          <w:szCs w:val="24"/>
        </w:rPr>
      </w:pPr>
      <w:r w:rsidRPr="005C5D3E">
        <w:rPr>
          <w:rFonts w:ascii="Arial" w:hAnsi="Arial" w:cs="Arial"/>
          <w:b/>
          <w:bCs/>
          <w:sz w:val="24"/>
          <w:szCs w:val="24"/>
        </w:rPr>
        <w:t xml:space="preserve">Ronnie’s story </w:t>
      </w:r>
    </w:p>
    <w:p w14:paraId="659C3A67" w14:textId="77777777" w:rsidR="003B6FE2" w:rsidRDefault="005C5D3E" w:rsidP="00586372">
      <w:pPr>
        <w:spacing w:line="276" w:lineRule="auto"/>
        <w:jc w:val="both"/>
        <w:rPr>
          <w:rFonts w:ascii="Arial" w:hAnsi="Arial" w:cs="Arial"/>
          <w:sz w:val="24"/>
          <w:szCs w:val="24"/>
        </w:rPr>
      </w:pPr>
      <w:r w:rsidRPr="005C5D3E">
        <w:rPr>
          <w:rFonts w:ascii="Arial" w:hAnsi="Arial" w:cs="Arial"/>
          <w:sz w:val="24"/>
          <w:szCs w:val="24"/>
        </w:rPr>
        <w:t xml:space="preserve">Ronnie, 61, has cared for his wife Ann for over 15 years. With MS and osteoarthritis in her spine she needs 24-hour care and he had to give up his job 12 years ago to look after her full time. The main worry for Ronnie is the deterioration in Ann’s health. She has a progressive form of MS, which has reached the stage where she can only move her head and left hand. Should her left hand no longer work Ronnie will have to feed her. He already sees to most of her everyday needs such as washing, dressing, toileting, lifting her in and out of her wheelchair and cooking. As she cannot move, he also gets up at intervals of four to six hours during the night to change her position and make her more comfortable. ‘If Ann was in </w:t>
      </w:r>
      <w:proofErr w:type="gramStart"/>
      <w:r w:rsidRPr="005C5D3E">
        <w:rPr>
          <w:rFonts w:ascii="Arial" w:hAnsi="Arial" w:cs="Arial"/>
          <w:sz w:val="24"/>
          <w:szCs w:val="24"/>
        </w:rPr>
        <w:t>care</w:t>
      </w:r>
      <w:proofErr w:type="gramEnd"/>
      <w:r w:rsidRPr="005C5D3E">
        <w:rPr>
          <w:rFonts w:ascii="Arial" w:hAnsi="Arial" w:cs="Arial"/>
          <w:sz w:val="24"/>
          <w:szCs w:val="24"/>
        </w:rPr>
        <w:t xml:space="preserve"> it would take three shifts of people working around the clock to look after her.’ [...] Despite the strains of the situation, their relationship has endured. Ronnie says: “You </w:t>
      </w:r>
      <w:proofErr w:type="gramStart"/>
      <w:r w:rsidRPr="005C5D3E">
        <w:rPr>
          <w:rFonts w:ascii="Arial" w:hAnsi="Arial" w:cs="Arial"/>
          <w:sz w:val="24"/>
          <w:szCs w:val="24"/>
        </w:rPr>
        <w:t>have to</w:t>
      </w:r>
      <w:proofErr w:type="gramEnd"/>
      <w:r w:rsidRPr="005C5D3E">
        <w:rPr>
          <w:rFonts w:ascii="Arial" w:hAnsi="Arial" w:cs="Arial"/>
          <w:sz w:val="24"/>
          <w:szCs w:val="24"/>
        </w:rPr>
        <w:t xml:space="preserve"> accept things as they are. In 37 </w:t>
      </w:r>
      <w:proofErr w:type="gramStart"/>
      <w:r w:rsidRPr="005C5D3E">
        <w:rPr>
          <w:rFonts w:ascii="Arial" w:hAnsi="Arial" w:cs="Arial"/>
          <w:sz w:val="24"/>
          <w:szCs w:val="24"/>
        </w:rPr>
        <w:t>years</w:t>
      </w:r>
      <w:proofErr w:type="gramEnd"/>
      <w:r w:rsidRPr="005C5D3E">
        <w:rPr>
          <w:rFonts w:ascii="Arial" w:hAnsi="Arial" w:cs="Arial"/>
          <w:sz w:val="24"/>
          <w:szCs w:val="24"/>
        </w:rPr>
        <w:t xml:space="preserve"> we have never had a serious argument.” However, Ann’s condition makes it difficult for them to </w:t>
      </w:r>
      <w:proofErr w:type="gramStart"/>
      <w:r w:rsidRPr="005C5D3E">
        <w:rPr>
          <w:rFonts w:ascii="Arial" w:hAnsi="Arial" w:cs="Arial"/>
          <w:sz w:val="24"/>
          <w:szCs w:val="24"/>
        </w:rPr>
        <w:t>plan for the future</w:t>
      </w:r>
      <w:proofErr w:type="gramEnd"/>
      <w:r w:rsidRPr="005C5D3E">
        <w:rPr>
          <w:rFonts w:ascii="Arial" w:hAnsi="Arial" w:cs="Arial"/>
          <w:sz w:val="24"/>
          <w:szCs w:val="24"/>
        </w:rPr>
        <w:t xml:space="preserve">, as they don’t know how her health will change. At an age when many couples would be starting to think of retirement, Ronnie says “We can’t plan ahead.” When asked what could </w:t>
      </w:r>
      <w:proofErr w:type="gramStart"/>
      <w:r w:rsidRPr="005C5D3E">
        <w:rPr>
          <w:rFonts w:ascii="Arial" w:hAnsi="Arial" w:cs="Arial"/>
          <w:sz w:val="24"/>
          <w:szCs w:val="24"/>
        </w:rPr>
        <w:t>help</w:t>
      </w:r>
      <w:proofErr w:type="gramEnd"/>
      <w:r w:rsidRPr="005C5D3E">
        <w:rPr>
          <w:rFonts w:ascii="Arial" w:hAnsi="Arial" w:cs="Arial"/>
          <w:sz w:val="24"/>
          <w:szCs w:val="24"/>
        </w:rPr>
        <w:t xml:space="preserve"> he replies: ‘There’s not enough recognition of what a carer does. When I fill in forms there’s no category for full time </w:t>
      </w:r>
      <w:proofErr w:type="spellStart"/>
      <w:r w:rsidRPr="005C5D3E">
        <w:rPr>
          <w:rFonts w:ascii="Arial" w:hAnsi="Arial" w:cs="Arial"/>
          <w:sz w:val="24"/>
          <w:szCs w:val="24"/>
        </w:rPr>
        <w:t>carer</w:t>
      </w:r>
      <w:proofErr w:type="spellEnd"/>
      <w:r w:rsidRPr="005C5D3E">
        <w:rPr>
          <w:rFonts w:ascii="Arial" w:hAnsi="Arial" w:cs="Arial"/>
          <w:sz w:val="24"/>
          <w:szCs w:val="24"/>
        </w:rPr>
        <w:t>; no one understands what that is.’</w:t>
      </w:r>
    </w:p>
    <w:p w14:paraId="73961D5C" w14:textId="77777777" w:rsidR="00586372" w:rsidRDefault="00586372" w:rsidP="00586372">
      <w:pPr>
        <w:spacing w:line="276" w:lineRule="auto"/>
        <w:jc w:val="both"/>
        <w:rPr>
          <w:rFonts w:ascii="Arial" w:hAnsi="Arial" w:cs="Arial"/>
          <w:sz w:val="24"/>
          <w:szCs w:val="24"/>
        </w:rPr>
      </w:pPr>
    </w:p>
    <w:p w14:paraId="22805288" w14:textId="577C5AE1" w:rsidR="00586372" w:rsidRPr="003B6FE2" w:rsidRDefault="00586372" w:rsidP="00586372">
      <w:pPr>
        <w:spacing w:line="276" w:lineRule="auto"/>
        <w:jc w:val="both"/>
        <w:rPr>
          <w:rFonts w:ascii="Arial" w:hAnsi="Arial" w:cs="Arial"/>
          <w:sz w:val="24"/>
          <w:szCs w:val="24"/>
        </w:rPr>
      </w:pPr>
      <w:r>
        <w:rPr>
          <w:rFonts w:ascii="Arial" w:hAnsi="Arial" w:cs="Arial"/>
          <w:sz w:val="24"/>
          <w:szCs w:val="24"/>
        </w:rPr>
        <w:t xml:space="preserve">Source: Glasby, J. (2017) Understanding health and social care. Bristol: University Press. </w:t>
      </w:r>
    </w:p>
    <w:sectPr w:rsidR="00586372" w:rsidRPr="003B6F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E2"/>
    <w:rsid w:val="00242683"/>
    <w:rsid w:val="003B6FE2"/>
    <w:rsid w:val="00534F5E"/>
    <w:rsid w:val="00586372"/>
    <w:rsid w:val="005C5D3E"/>
    <w:rsid w:val="0075491A"/>
    <w:rsid w:val="00AB39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1CD5"/>
  <w15:chartTrackingRefBased/>
  <w15:docId w15:val="{20CB32C2-A85E-4378-ABB9-A9B537C1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7</cp:revision>
  <dcterms:created xsi:type="dcterms:W3CDTF">2023-08-09T09:30:00Z</dcterms:created>
  <dcterms:modified xsi:type="dcterms:W3CDTF">2023-08-09T11:19:00Z</dcterms:modified>
</cp:coreProperties>
</file>