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5269513"/>
        <w:docPartObj>
          <w:docPartGallery w:val="Cover Pages"/>
          <w:docPartUnique/>
        </w:docPartObj>
      </w:sdtPr>
      <w:sdtEndPr/>
      <w:sdtContent>
        <w:p w14:paraId="0E876648" w14:textId="5035B812" w:rsidR="00835963" w:rsidRDefault="00835963">
          <w:r>
            <w:rPr>
              <w:noProof/>
            </w:rPr>
            <mc:AlternateContent>
              <mc:Choice Requires="wpg">
                <w:drawing>
                  <wp:anchor distT="0" distB="0" distL="114300" distR="114300" simplePos="0" relativeHeight="251659264" behindDoc="1" locked="0" layoutInCell="1" allowOverlap="1" wp14:anchorId="7B6B86A3" wp14:editId="671921C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9DDFBCC" w14:textId="65B6B170" w:rsidR="00835963" w:rsidRDefault="00835963">
                                      <w:pPr>
                                        <w:pStyle w:val="NoSpacing"/>
                                        <w:spacing w:before="120"/>
                                        <w:jc w:val="center"/>
                                        <w:rPr>
                                          <w:color w:val="FFFFFF" w:themeColor="background1"/>
                                        </w:rPr>
                                      </w:pPr>
                                      <w:r>
                                        <w:rPr>
                                          <w:color w:val="FFFFFF" w:themeColor="background1"/>
                                        </w:rPr>
                                        <w:t>Cerys Versey</w:t>
                                      </w:r>
                                    </w:p>
                                  </w:sdtContent>
                                </w:sdt>
                                <w:p w14:paraId="1411A045" w14:textId="6C2E84D9" w:rsidR="00835963" w:rsidRDefault="00EC028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365FD" w:rsidRPr="007365FD">
                                        <w:rPr>
                                          <w:caps/>
                                          <w:color w:val="FFFFFF" w:themeColor="background1"/>
                                        </w:rPr>
                                        <w:t>ACDB5002</w:t>
                                      </w:r>
                                    </w:sdtContent>
                                  </w:sdt>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365F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6E0FAE8" w14:textId="1FA0AE16" w:rsidR="00835963" w:rsidRDefault="00393C3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Electronics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6B86A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9DDFBCC" w14:textId="65B6B170" w:rsidR="00835963" w:rsidRDefault="00835963">
                                <w:pPr>
                                  <w:pStyle w:val="NoSpacing"/>
                                  <w:spacing w:before="120"/>
                                  <w:jc w:val="center"/>
                                  <w:rPr>
                                    <w:color w:val="FFFFFF" w:themeColor="background1"/>
                                  </w:rPr>
                                </w:pPr>
                                <w:r>
                                  <w:rPr>
                                    <w:color w:val="FFFFFF" w:themeColor="background1"/>
                                  </w:rPr>
                                  <w:t>Cerys Versey</w:t>
                                </w:r>
                              </w:p>
                            </w:sdtContent>
                          </w:sdt>
                          <w:p w14:paraId="1411A045" w14:textId="6C2E84D9" w:rsidR="00835963" w:rsidRDefault="007365F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7365FD">
                                  <w:rPr>
                                    <w:caps/>
                                    <w:color w:val="FFFFFF" w:themeColor="background1"/>
                                  </w:rPr>
                                  <w:t>ACDB5002</w:t>
                                </w:r>
                              </w:sdtContent>
                            </w:sdt>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6E0FAE8" w14:textId="1FA0AE16" w:rsidR="00835963" w:rsidRDefault="00393C3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Electronics 1</w:t>
                                </w:r>
                              </w:p>
                            </w:sdtContent>
                          </w:sdt>
                        </w:txbxContent>
                      </v:textbox>
                    </v:shape>
                    <w10:wrap anchorx="page" anchory="page"/>
                  </v:group>
                </w:pict>
              </mc:Fallback>
            </mc:AlternateContent>
          </w:r>
        </w:p>
        <w:p w14:paraId="765A24B6" w14:textId="4A31FE8D" w:rsidR="00835963" w:rsidRDefault="00835963">
          <w:r>
            <w:br w:type="page"/>
          </w:r>
        </w:p>
      </w:sdtContent>
    </w:sdt>
    <w:p w14:paraId="5F9E7592" w14:textId="6548EE21" w:rsidR="00835963" w:rsidRPr="00835963" w:rsidRDefault="00835963" w:rsidP="00835963">
      <w:pPr>
        <w:spacing w:line="480" w:lineRule="auto"/>
        <w:rPr>
          <w:rFonts w:ascii="Arial" w:hAnsi="Arial" w:cs="Arial"/>
          <w:sz w:val="24"/>
          <w:szCs w:val="24"/>
          <w:u w:val="single"/>
        </w:rPr>
      </w:pPr>
      <w:r w:rsidRPr="00835963">
        <w:rPr>
          <w:rFonts w:ascii="Arial" w:hAnsi="Arial" w:cs="Arial"/>
          <w:sz w:val="24"/>
          <w:szCs w:val="24"/>
          <w:u w:val="single"/>
        </w:rPr>
        <w:lastRenderedPageBreak/>
        <w:t xml:space="preserve">Contents Table </w:t>
      </w:r>
    </w:p>
    <w:p w14:paraId="707E0A32" w14:textId="6004CCCE" w:rsidR="00835963" w:rsidRPr="00835963" w:rsidRDefault="00835963" w:rsidP="00835963">
      <w:pPr>
        <w:pStyle w:val="ListParagraph"/>
        <w:numPr>
          <w:ilvl w:val="0"/>
          <w:numId w:val="3"/>
        </w:numPr>
        <w:spacing w:line="480" w:lineRule="auto"/>
        <w:rPr>
          <w:rFonts w:ascii="Arial" w:hAnsi="Arial" w:cs="Arial"/>
          <w:sz w:val="24"/>
          <w:szCs w:val="24"/>
          <w:u w:val="single"/>
        </w:rPr>
      </w:pPr>
      <w:r>
        <w:rPr>
          <w:rFonts w:ascii="Arial" w:hAnsi="Arial" w:cs="Arial"/>
          <w:sz w:val="24"/>
          <w:szCs w:val="24"/>
        </w:rPr>
        <w:t xml:space="preserve">Abstract </w:t>
      </w:r>
    </w:p>
    <w:p w14:paraId="51C5D9DF" w14:textId="0F209843" w:rsidR="00835963" w:rsidRPr="00835963" w:rsidRDefault="00835963" w:rsidP="00835963">
      <w:pPr>
        <w:pStyle w:val="ListParagraph"/>
        <w:numPr>
          <w:ilvl w:val="0"/>
          <w:numId w:val="3"/>
        </w:numPr>
        <w:spacing w:line="480" w:lineRule="auto"/>
        <w:rPr>
          <w:rFonts w:ascii="Arial" w:hAnsi="Arial" w:cs="Arial"/>
          <w:sz w:val="24"/>
          <w:szCs w:val="24"/>
          <w:u w:val="single"/>
        </w:rPr>
      </w:pPr>
      <w:r>
        <w:rPr>
          <w:rFonts w:ascii="Arial" w:hAnsi="Arial" w:cs="Arial"/>
          <w:sz w:val="24"/>
          <w:szCs w:val="24"/>
        </w:rPr>
        <w:t xml:space="preserve">Introduction </w:t>
      </w:r>
    </w:p>
    <w:p w14:paraId="6A460D1E" w14:textId="6464BEE5" w:rsidR="00835963" w:rsidRPr="00835963" w:rsidRDefault="00835963" w:rsidP="00835963">
      <w:pPr>
        <w:pStyle w:val="ListParagraph"/>
        <w:numPr>
          <w:ilvl w:val="0"/>
          <w:numId w:val="3"/>
        </w:numPr>
        <w:spacing w:line="480" w:lineRule="auto"/>
        <w:rPr>
          <w:rFonts w:ascii="Arial" w:hAnsi="Arial" w:cs="Arial"/>
          <w:sz w:val="24"/>
          <w:szCs w:val="24"/>
          <w:u w:val="single"/>
        </w:rPr>
      </w:pPr>
      <w:r>
        <w:rPr>
          <w:rFonts w:ascii="Arial" w:hAnsi="Arial" w:cs="Arial"/>
          <w:sz w:val="24"/>
          <w:szCs w:val="24"/>
        </w:rPr>
        <w:t xml:space="preserve">Background study </w:t>
      </w:r>
    </w:p>
    <w:p w14:paraId="74C6057A" w14:textId="4381FD83" w:rsidR="00835963" w:rsidRPr="00835963" w:rsidRDefault="00835963" w:rsidP="00835963">
      <w:pPr>
        <w:pStyle w:val="ListParagraph"/>
        <w:numPr>
          <w:ilvl w:val="0"/>
          <w:numId w:val="3"/>
        </w:numPr>
        <w:spacing w:line="480" w:lineRule="auto"/>
        <w:rPr>
          <w:rFonts w:ascii="Arial" w:hAnsi="Arial" w:cs="Arial"/>
          <w:sz w:val="24"/>
          <w:szCs w:val="24"/>
          <w:u w:val="single"/>
        </w:rPr>
      </w:pPr>
      <w:r>
        <w:rPr>
          <w:rFonts w:ascii="Arial" w:hAnsi="Arial" w:cs="Arial"/>
          <w:sz w:val="24"/>
          <w:szCs w:val="24"/>
        </w:rPr>
        <w:t>Circuit design and proteus diagram</w:t>
      </w:r>
    </w:p>
    <w:p w14:paraId="43BA56E7" w14:textId="5BCFCEA0" w:rsidR="00835963" w:rsidRPr="00835963" w:rsidRDefault="00835963" w:rsidP="00835963">
      <w:pPr>
        <w:pStyle w:val="ListParagraph"/>
        <w:numPr>
          <w:ilvl w:val="0"/>
          <w:numId w:val="3"/>
        </w:numPr>
        <w:spacing w:line="480" w:lineRule="auto"/>
        <w:rPr>
          <w:rFonts w:ascii="Arial" w:hAnsi="Arial" w:cs="Arial"/>
          <w:sz w:val="24"/>
          <w:szCs w:val="24"/>
          <w:u w:val="single"/>
        </w:rPr>
      </w:pPr>
      <w:r>
        <w:rPr>
          <w:rFonts w:ascii="Arial" w:hAnsi="Arial" w:cs="Arial"/>
          <w:sz w:val="24"/>
          <w:szCs w:val="24"/>
        </w:rPr>
        <w:t xml:space="preserve">Software and hardware requirements </w:t>
      </w:r>
    </w:p>
    <w:p w14:paraId="4CAE39B9" w14:textId="3865E1E5" w:rsidR="00F57CB5" w:rsidRPr="00F57CB5" w:rsidRDefault="00835963" w:rsidP="00F57CB5">
      <w:pPr>
        <w:pStyle w:val="ListParagraph"/>
        <w:numPr>
          <w:ilvl w:val="0"/>
          <w:numId w:val="3"/>
        </w:numPr>
        <w:spacing w:line="480" w:lineRule="auto"/>
        <w:rPr>
          <w:rFonts w:ascii="Arial" w:hAnsi="Arial" w:cs="Arial"/>
          <w:sz w:val="24"/>
          <w:szCs w:val="24"/>
          <w:u w:val="single"/>
        </w:rPr>
      </w:pPr>
      <w:r>
        <w:rPr>
          <w:rFonts w:ascii="Arial" w:hAnsi="Arial" w:cs="Arial"/>
          <w:sz w:val="24"/>
          <w:szCs w:val="24"/>
        </w:rPr>
        <w:t xml:space="preserve">Flowchart </w:t>
      </w:r>
    </w:p>
    <w:p w14:paraId="341772EB" w14:textId="2E541FD0" w:rsidR="00835963" w:rsidRPr="00835963" w:rsidRDefault="00835963" w:rsidP="00835963">
      <w:pPr>
        <w:pStyle w:val="ListParagraph"/>
        <w:numPr>
          <w:ilvl w:val="0"/>
          <w:numId w:val="3"/>
        </w:numPr>
        <w:spacing w:line="480" w:lineRule="auto"/>
        <w:rPr>
          <w:rFonts w:ascii="Arial" w:hAnsi="Arial" w:cs="Arial"/>
          <w:sz w:val="24"/>
          <w:szCs w:val="24"/>
          <w:u w:val="single"/>
        </w:rPr>
      </w:pPr>
      <w:r>
        <w:rPr>
          <w:rFonts w:ascii="Arial" w:hAnsi="Arial" w:cs="Arial"/>
          <w:sz w:val="24"/>
          <w:szCs w:val="24"/>
        </w:rPr>
        <w:t xml:space="preserve">Simulation evidence </w:t>
      </w:r>
    </w:p>
    <w:p w14:paraId="6AE97723" w14:textId="503A36A5" w:rsidR="00835963" w:rsidRPr="00835963" w:rsidRDefault="00835963" w:rsidP="00835963">
      <w:pPr>
        <w:pStyle w:val="ListParagraph"/>
        <w:numPr>
          <w:ilvl w:val="0"/>
          <w:numId w:val="3"/>
        </w:numPr>
        <w:spacing w:line="480" w:lineRule="auto"/>
        <w:rPr>
          <w:rFonts w:ascii="Arial" w:hAnsi="Arial" w:cs="Arial"/>
          <w:sz w:val="24"/>
          <w:szCs w:val="24"/>
          <w:u w:val="single"/>
        </w:rPr>
      </w:pPr>
      <w:r>
        <w:rPr>
          <w:rFonts w:ascii="Arial" w:hAnsi="Arial" w:cs="Arial"/>
          <w:sz w:val="24"/>
          <w:szCs w:val="24"/>
        </w:rPr>
        <w:t>Testing procedures</w:t>
      </w:r>
    </w:p>
    <w:p w14:paraId="4B894A99" w14:textId="44025774" w:rsidR="00835963" w:rsidRPr="00F57CB5" w:rsidRDefault="00835963" w:rsidP="00835963">
      <w:pPr>
        <w:pStyle w:val="ListParagraph"/>
        <w:numPr>
          <w:ilvl w:val="0"/>
          <w:numId w:val="3"/>
        </w:numPr>
        <w:spacing w:line="480" w:lineRule="auto"/>
        <w:rPr>
          <w:rFonts w:ascii="Arial" w:hAnsi="Arial" w:cs="Arial"/>
          <w:sz w:val="24"/>
          <w:szCs w:val="24"/>
          <w:u w:val="single"/>
        </w:rPr>
      </w:pPr>
      <w:r>
        <w:rPr>
          <w:rFonts w:ascii="Arial" w:hAnsi="Arial" w:cs="Arial"/>
          <w:sz w:val="24"/>
          <w:szCs w:val="24"/>
        </w:rPr>
        <w:t xml:space="preserve">Conclusion and improvements </w:t>
      </w:r>
    </w:p>
    <w:p w14:paraId="55B69A3B" w14:textId="434A376B" w:rsidR="00F57CB5" w:rsidRPr="00835963" w:rsidRDefault="00F57CB5" w:rsidP="00835963">
      <w:pPr>
        <w:pStyle w:val="ListParagraph"/>
        <w:numPr>
          <w:ilvl w:val="0"/>
          <w:numId w:val="3"/>
        </w:numPr>
        <w:spacing w:line="480" w:lineRule="auto"/>
        <w:rPr>
          <w:rFonts w:ascii="Arial" w:hAnsi="Arial" w:cs="Arial"/>
          <w:sz w:val="24"/>
          <w:szCs w:val="24"/>
          <w:u w:val="single"/>
        </w:rPr>
      </w:pPr>
      <w:r>
        <w:rPr>
          <w:rFonts w:ascii="Arial" w:hAnsi="Arial" w:cs="Arial"/>
          <w:sz w:val="24"/>
          <w:szCs w:val="24"/>
        </w:rPr>
        <w:t xml:space="preserve">References and extra screen shots </w:t>
      </w:r>
    </w:p>
    <w:p w14:paraId="7C0C80D3" w14:textId="15151DC2" w:rsidR="00835963" w:rsidRDefault="00835963" w:rsidP="00835963">
      <w:pPr>
        <w:spacing w:line="480" w:lineRule="auto"/>
        <w:rPr>
          <w:rFonts w:ascii="Arial" w:hAnsi="Arial" w:cs="Arial"/>
          <w:sz w:val="24"/>
          <w:szCs w:val="24"/>
          <w:u w:val="single"/>
        </w:rPr>
      </w:pPr>
    </w:p>
    <w:p w14:paraId="275B098D" w14:textId="067FD519" w:rsidR="00835963" w:rsidRDefault="00835963" w:rsidP="00835963">
      <w:pPr>
        <w:spacing w:line="480" w:lineRule="auto"/>
        <w:rPr>
          <w:rFonts w:ascii="Arial" w:hAnsi="Arial" w:cs="Arial"/>
          <w:sz w:val="24"/>
          <w:szCs w:val="24"/>
          <w:u w:val="single"/>
        </w:rPr>
      </w:pPr>
      <w:r>
        <w:rPr>
          <w:rFonts w:ascii="Arial" w:hAnsi="Arial" w:cs="Arial"/>
          <w:sz w:val="24"/>
          <w:szCs w:val="24"/>
          <w:u w:val="single"/>
        </w:rPr>
        <w:t xml:space="preserve">Abstract </w:t>
      </w:r>
    </w:p>
    <w:p w14:paraId="49616732" w14:textId="566A5D34" w:rsidR="00835963" w:rsidRPr="00835963" w:rsidRDefault="00835963" w:rsidP="00835963">
      <w:pPr>
        <w:spacing w:line="480" w:lineRule="auto"/>
        <w:rPr>
          <w:rFonts w:ascii="Arial" w:hAnsi="Arial" w:cs="Arial"/>
          <w:sz w:val="24"/>
          <w:szCs w:val="24"/>
        </w:rPr>
      </w:pPr>
      <w:r>
        <w:rPr>
          <w:rFonts w:ascii="Arial" w:hAnsi="Arial" w:cs="Arial"/>
          <w:sz w:val="24"/>
          <w:szCs w:val="24"/>
        </w:rPr>
        <w:t xml:space="preserve">The following report will look at the </w:t>
      </w:r>
      <w:r w:rsidR="00295EA5">
        <w:rPr>
          <w:rFonts w:ascii="Arial" w:hAnsi="Arial" w:cs="Arial"/>
          <w:sz w:val="24"/>
          <w:szCs w:val="24"/>
        </w:rPr>
        <w:t xml:space="preserve">functionality, </w:t>
      </w:r>
      <w:r w:rsidR="00D156C7">
        <w:rPr>
          <w:rFonts w:ascii="Arial" w:hAnsi="Arial" w:cs="Arial"/>
          <w:sz w:val="24"/>
          <w:szCs w:val="24"/>
        </w:rPr>
        <w:t>circuit design</w:t>
      </w:r>
      <w:r w:rsidR="00295EA5">
        <w:rPr>
          <w:rFonts w:ascii="Arial" w:hAnsi="Arial" w:cs="Arial"/>
          <w:sz w:val="24"/>
          <w:szCs w:val="24"/>
        </w:rPr>
        <w:t xml:space="preserve"> and code that form a traffic light T junction system. The system utilises Micro C to compile code for a PICF1684A</w:t>
      </w:r>
      <w:r w:rsidR="00DD704A">
        <w:rPr>
          <w:rFonts w:ascii="Arial" w:hAnsi="Arial" w:cs="Arial"/>
          <w:sz w:val="24"/>
          <w:szCs w:val="24"/>
        </w:rPr>
        <w:t xml:space="preserve"> which in turn is sent to a </w:t>
      </w:r>
      <w:r w:rsidR="00393C32">
        <w:rPr>
          <w:rFonts w:ascii="Arial" w:hAnsi="Arial" w:cs="Arial"/>
          <w:sz w:val="24"/>
          <w:szCs w:val="24"/>
        </w:rPr>
        <w:t>seven-segment</w:t>
      </w:r>
      <w:r w:rsidR="00DD704A">
        <w:rPr>
          <w:rFonts w:ascii="Arial" w:hAnsi="Arial" w:cs="Arial"/>
          <w:sz w:val="24"/>
          <w:szCs w:val="24"/>
        </w:rPr>
        <w:t xml:space="preserve"> display</w:t>
      </w:r>
      <w:r w:rsidR="00393C32">
        <w:rPr>
          <w:rFonts w:ascii="Arial" w:hAnsi="Arial" w:cs="Arial"/>
          <w:sz w:val="24"/>
          <w:szCs w:val="24"/>
        </w:rPr>
        <w:t>,</w:t>
      </w:r>
      <w:r w:rsidR="00DD704A">
        <w:rPr>
          <w:rFonts w:ascii="Arial" w:hAnsi="Arial" w:cs="Arial"/>
          <w:sz w:val="24"/>
          <w:szCs w:val="24"/>
        </w:rPr>
        <w:t xml:space="preserve"> </w:t>
      </w:r>
      <w:r w:rsidR="00D156C7">
        <w:rPr>
          <w:rFonts w:ascii="Arial" w:hAnsi="Arial" w:cs="Arial"/>
          <w:sz w:val="24"/>
          <w:szCs w:val="24"/>
        </w:rPr>
        <w:t xml:space="preserve">a </w:t>
      </w:r>
      <w:r w:rsidR="00DD704A">
        <w:rPr>
          <w:rFonts w:ascii="Arial" w:hAnsi="Arial" w:cs="Arial"/>
          <w:sz w:val="24"/>
          <w:szCs w:val="24"/>
        </w:rPr>
        <w:t>set of LED traffic lights</w:t>
      </w:r>
      <w:r w:rsidR="00393C32">
        <w:rPr>
          <w:rFonts w:ascii="Arial" w:hAnsi="Arial" w:cs="Arial"/>
          <w:sz w:val="24"/>
          <w:szCs w:val="24"/>
        </w:rPr>
        <w:t xml:space="preserve"> and a sounder</w:t>
      </w:r>
      <w:r w:rsidR="00295EA5">
        <w:rPr>
          <w:rFonts w:ascii="Arial" w:hAnsi="Arial" w:cs="Arial"/>
          <w:sz w:val="24"/>
          <w:szCs w:val="24"/>
        </w:rPr>
        <w:t xml:space="preserve">. </w:t>
      </w:r>
    </w:p>
    <w:p w14:paraId="777D511D" w14:textId="24C31B30" w:rsidR="00295EA5" w:rsidRDefault="00295EA5" w:rsidP="00295EA5">
      <w:pPr>
        <w:spacing w:line="480" w:lineRule="auto"/>
        <w:rPr>
          <w:rFonts w:ascii="Arial" w:hAnsi="Arial" w:cs="Arial"/>
          <w:sz w:val="24"/>
          <w:szCs w:val="24"/>
          <w:u w:val="single"/>
        </w:rPr>
      </w:pPr>
      <w:r w:rsidRPr="00295EA5">
        <w:rPr>
          <w:rFonts w:ascii="Arial" w:hAnsi="Arial" w:cs="Arial"/>
          <w:sz w:val="24"/>
          <w:szCs w:val="24"/>
          <w:u w:val="single"/>
        </w:rPr>
        <w:t>I</w:t>
      </w:r>
      <w:r w:rsidR="00835963" w:rsidRPr="00295EA5">
        <w:rPr>
          <w:rFonts w:ascii="Arial" w:hAnsi="Arial" w:cs="Arial"/>
          <w:sz w:val="24"/>
          <w:szCs w:val="24"/>
          <w:u w:val="single"/>
        </w:rPr>
        <w:t>ntroduction</w:t>
      </w:r>
    </w:p>
    <w:p w14:paraId="45BF9B82" w14:textId="61D3467D" w:rsidR="000956F6" w:rsidRDefault="00295EA5" w:rsidP="00295EA5">
      <w:pPr>
        <w:spacing w:line="480" w:lineRule="auto"/>
        <w:rPr>
          <w:rFonts w:ascii="Arial" w:hAnsi="Arial" w:cs="Arial"/>
          <w:sz w:val="24"/>
          <w:szCs w:val="24"/>
        </w:rPr>
      </w:pPr>
      <w:r>
        <w:rPr>
          <w:rFonts w:ascii="Arial" w:hAnsi="Arial" w:cs="Arial"/>
          <w:sz w:val="24"/>
          <w:szCs w:val="24"/>
        </w:rPr>
        <w:t xml:space="preserve">In class we were introduced to Micro C a complier for Embedded C. </w:t>
      </w:r>
      <w:r w:rsidR="00012B86">
        <w:rPr>
          <w:rFonts w:ascii="Arial" w:hAnsi="Arial" w:cs="Arial"/>
          <w:sz w:val="24"/>
          <w:szCs w:val="24"/>
        </w:rPr>
        <w:t xml:space="preserve">Micro C </w:t>
      </w:r>
      <w:r w:rsidR="00580671">
        <w:rPr>
          <w:rFonts w:ascii="Arial" w:hAnsi="Arial" w:cs="Arial"/>
          <w:sz w:val="24"/>
          <w:szCs w:val="24"/>
        </w:rPr>
        <w:t>converts C code in</w:t>
      </w:r>
      <w:r w:rsidR="00D156C7">
        <w:rPr>
          <w:rFonts w:ascii="Arial" w:hAnsi="Arial" w:cs="Arial"/>
          <w:sz w:val="24"/>
          <w:szCs w:val="24"/>
        </w:rPr>
        <w:t>to</w:t>
      </w:r>
      <w:r w:rsidR="00580671">
        <w:rPr>
          <w:rFonts w:ascii="Arial" w:hAnsi="Arial" w:cs="Arial"/>
          <w:sz w:val="24"/>
          <w:szCs w:val="24"/>
        </w:rPr>
        <w:t xml:space="preserve"> machine code which can then be implemented </w:t>
      </w:r>
      <w:r w:rsidR="003F6293">
        <w:rPr>
          <w:rFonts w:ascii="Arial" w:hAnsi="Arial" w:cs="Arial"/>
          <w:sz w:val="24"/>
          <w:szCs w:val="24"/>
        </w:rPr>
        <w:t>onto a microcontroller which can then in turn can execute the code [1]</w:t>
      </w:r>
      <w:r w:rsidR="000956F6">
        <w:rPr>
          <w:rFonts w:ascii="Arial" w:hAnsi="Arial" w:cs="Arial"/>
          <w:sz w:val="24"/>
          <w:szCs w:val="24"/>
        </w:rPr>
        <w:t>.</w:t>
      </w:r>
      <w:r w:rsidR="003F6293">
        <w:rPr>
          <w:rFonts w:ascii="Arial" w:hAnsi="Arial" w:cs="Arial"/>
          <w:sz w:val="24"/>
          <w:szCs w:val="24"/>
        </w:rPr>
        <w:t xml:space="preserve"> </w:t>
      </w:r>
      <w:r w:rsidR="000956F6">
        <w:rPr>
          <w:rFonts w:ascii="Arial" w:hAnsi="Arial" w:cs="Arial"/>
          <w:sz w:val="24"/>
          <w:szCs w:val="24"/>
        </w:rPr>
        <w:t>Proteus was chosen for the implementation of code onto the chip despite it being a software proteus is capable of mimicking and applying real world hardware effects onto circuits built within proteus</w:t>
      </w:r>
      <w:r w:rsidR="00D156C7">
        <w:rPr>
          <w:rFonts w:ascii="Arial" w:hAnsi="Arial" w:cs="Arial"/>
          <w:sz w:val="24"/>
          <w:szCs w:val="24"/>
        </w:rPr>
        <w:t>’ software</w:t>
      </w:r>
      <w:r w:rsidR="000956F6">
        <w:rPr>
          <w:rFonts w:ascii="Arial" w:hAnsi="Arial" w:cs="Arial"/>
          <w:sz w:val="24"/>
          <w:szCs w:val="24"/>
        </w:rPr>
        <w:t xml:space="preserve"> environment. </w:t>
      </w:r>
    </w:p>
    <w:p w14:paraId="119AE7FE" w14:textId="77777777" w:rsidR="004E478E" w:rsidRDefault="004E478E" w:rsidP="004E478E">
      <w:pPr>
        <w:spacing w:line="480" w:lineRule="auto"/>
        <w:rPr>
          <w:rFonts w:ascii="Arial" w:hAnsi="Arial" w:cs="Arial"/>
          <w:sz w:val="24"/>
          <w:szCs w:val="24"/>
          <w:u w:val="single"/>
        </w:rPr>
      </w:pPr>
    </w:p>
    <w:p w14:paraId="7E30992C" w14:textId="5932EC2A" w:rsidR="00835963" w:rsidRDefault="00835963" w:rsidP="004E478E">
      <w:pPr>
        <w:spacing w:line="480" w:lineRule="auto"/>
        <w:rPr>
          <w:rFonts w:ascii="Arial" w:hAnsi="Arial" w:cs="Arial"/>
          <w:sz w:val="24"/>
          <w:szCs w:val="24"/>
          <w:u w:val="single"/>
        </w:rPr>
      </w:pPr>
      <w:r w:rsidRPr="004E478E">
        <w:rPr>
          <w:rFonts w:ascii="Arial" w:hAnsi="Arial" w:cs="Arial"/>
          <w:sz w:val="24"/>
          <w:szCs w:val="24"/>
          <w:u w:val="single"/>
        </w:rPr>
        <w:t xml:space="preserve">Background </w:t>
      </w:r>
      <w:r w:rsidR="004E478E" w:rsidRPr="004E478E">
        <w:rPr>
          <w:rFonts w:ascii="Arial" w:hAnsi="Arial" w:cs="Arial"/>
          <w:sz w:val="24"/>
          <w:szCs w:val="24"/>
          <w:u w:val="single"/>
        </w:rPr>
        <w:t xml:space="preserve">Study </w:t>
      </w:r>
    </w:p>
    <w:p w14:paraId="692F8057" w14:textId="281563AE" w:rsidR="00DF0CCA" w:rsidRDefault="004E478E" w:rsidP="004E478E">
      <w:pPr>
        <w:spacing w:line="480" w:lineRule="auto"/>
        <w:rPr>
          <w:rFonts w:ascii="Arial" w:hAnsi="Arial" w:cs="Arial"/>
          <w:color w:val="000000"/>
          <w:sz w:val="24"/>
          <w:szCs w:val="24"/>
          <w:shd w:val="clear" w:color="auto" w:fill="FFFFFF"/>
        </w:rPr>
      </w:pPr>
      <w:proofErr w:type="gramStart"/>
      <w:r>
        <w:rPr>
          <w:rFonts w:ascii="Arial" w:hAnsi="Arial" w:cs="Arial"/>
          <w:sz w:val="24"/>
          <w:szCs w:val="24"/>
        </w:rPr>
        <w:t>In order to</w:t>
      </w:r>
      <w:proofErr w:type="gramEnd"/>
      <w:r>
        <w:rPr>
          <w:rFonts w:ascii="Arial" w:hAnsi="Arial" w:cs="Arial"/>
          <w:sz w:val="24"/>
          <w:szCs w:val="24"/>
        </w:rPr>
        <w:t xml:space="preserve"> create</w:t>
      </w:r>
      <w:r w:rsidR="00D156C7">
        <w:rPr>
          <w:rFonts w:ascii="Arial" w:hAnsi="Arial" w:cs="Arial"/>
          <w:sz w:val="24"/>
          <w:szCs w:val="24"/>
        </w:rPr>
        <w:t xml:space="preserve"> </w:t>
      </w:r>
      <w:r>
        <w:rPr>
          <w:rFonts w:ascii="Arial" w:hAnsi="Arial" w:cs="Arial"/>
          <w:sz w:val="24"/>
          <w:szCs w:val="24"/>
        </w:rPr>
        <w:t>accurate code for</w:t>
      </w:r>
      <w:r w:rsidR="00C17122">
        <w:rPr>
          <w:rFonts w:ascii="Arial" w:hAnsi="Arial" w:cs="Arial"/>
          <w:sz w:val="24"/>
          <w:szCs w:val="24"/>
        </w:rPr>
        <w:t xml:space="preserve"> a</w:t>
      </w:r>
      <w:r>
        <w:rPr>
          <w:rFonts w:ascii="Arial" w:hAnsi="Arial" w:cs="Arial"/>
          <w:sz w:val="24"/>
          <w:szCs w:val="24"/>
        </w:rPr>
        <w:t xml:space="preserve"> T junction traffic light</w:t>
      </w:r>
      <w:r w:rsidR="00C17122">
        <w:rPr>
          <w:rFonts w:ascii="Arial" w:hAnsi="Arial" w:cs="Arial"/>
          <w:sz w:val="24"/>
          <w:szCs w:val="24"/>
        </w:rPr>
        <w:t xml:space="preserve"> system</w:t>
      </w:r>
      <w:r>
        <w:rPr>
          <w:rFonts w:ascii="Arial" w:hAnsi="Arial" w:cs="Arial"/>
          <w:sz w:val="24"/>
          <w:szCs w:val="24"/>
        </w:rPr>
        <w:t xml:space="preserve"> you first need to understand how a T junction works and how traffic lights </w:t>
      </w:r>
      <w:r w:rsidR="00DF0CCA">
        <w:rPr>
          <w:rFonts w:ascii="Arial" w:hAnsi="Arial" w:cs="Arial"/>
          <w:sz w:val="24"/>
          <w:szCs w:val="24"/>
        </w:rPr>
        <w:t>aid the flow of traffic in a T junction. A T junction is described as a “</w:t>
      </w:r>
      <w:r w:rsidR="00DF0CCA" w:rsidRPr="00DF0CCA">
        <w:rPr>
          <w:rFonts w:ascii="Arial" w:hAnsi="Arial" w:cs="Arial"/>
          <w:sz w:val="24"/>
          <w:szCs w:val="24"/>
        </w:rPr>
        <w:t xml:space="preserve">road </w:t>
      </w:r>
      <w:r w:rsidR="00DF0CCA" w:rsidRPr="00DF0CCA">
        <w:rPr>
          <w:rFonts w:ascii="Arial" w:hAnsi="Arial" w:cs="Arial"/>
          <w:color w:val="000000"/>
          <w:sz w:val="24"/>
          <w:szCs w:val="24"/>
          <w:shd w:val="clear" w:color="auto" w:fill="FFFFFF"/>
        </w:rPr>
        <w:t>where a minor road joins a major road</w:t>
      </w:r>
      <w:r w:rsidR="00DF0CCA">
        <w:rPr>
          <w:rFonts w:ascii="Arial" w:hAnsi="Arial" w:cs="Arial"/>
          <w:color w:val="000000"/>
          <w:sz w:val="24"/>
          <w:szCs w:val="24"/>
          <w:shd w:val="clear" w:color="auto" w:fill="FFFFFF"/>
        </w:rPr>
        <w:t xml:space="preserve">” [2]. Below is an example of </w:t>
      </w:r>
      <w:r w:rsidR="00F15ED7">
        <w:rPr>
          <w:rFonts w:ascii="Arial" w:hAnsi="Arial" w:cs="Arial"/>
          <w:color w:val="000000"/>
          <w:sz w:val="24"/>
          <w:szCs w:val="24"/>
          <w:shd w:val="clear" w:color="auto" w:fill="FFFFFF"/>
        </w:rPr>
        <w:t>such</w:t>
      </w:r>
      <w:r w:rsidR="00DF0CCA">
        <w:rPr>
          <w:rFonts w:ascii="Arial" w:hAnsi="Arial" w:cs="Arial"/>
          <w:color w:val="000000"/>
          <w:sz w:val="24"/>
          <w:szCs w:val="24"/>
          <w:shd w:val="clear" w:color="auto" w:fill="FFFFFF"/>
        </w:rPr>
        <w:t xml:space="preserve"> a T junction. As the </w:t>
      </w:r>
      <w:r w:rsidR="00393C32">
        <w:rPr>
          <w:rFonts w:ascii="Arial" w:hAnsi="Arial" w:cs="Arial"/>
          <w:color w:val="000000"/>
          <w:sz w:val="24"/>
          <w:szCs w:val="24"/>
          <w:shd w:val="clear" w:color="auto" w:fill="FFFFFF"/>
        </w:rPr>
        <w:t>Major Road</w:t>
      </w:r>
      <w:r w:rsidR="00DF0CCA">
        <w:rPr>
          <w:rFonts w:ascii="Arial" w:hAnsi="Arial" w:cs="Arial"/>
          <w:color w:val="000000"/>
          <w:sz w:val="24"/>
          <w:szCs w:val="24"/>
          <w:shd w:val="clear" w:color="auto" w:fill="FFFFFF"/>
        </w:rPr>
        <w:t xml:space="preserve"> has priority over the minor road this can mean it is difficult for </w:t>
      </w:r>
      <w:r w:rsidR="00CE05E5">
        <w:rPr>
          <w:rFonts w:ascii="Arial" w:hAnsi="Arial" w:cs="Arial"/>
          <w:color w:val="000000"/>
          <w:sz w:val="24"/>
          <w:szCs w:val="24"/>
          <w:shd w:val="clear" w:color="auto" w:fill="FFFFFF"/>
        </w:rPr>
        <w:t>traffic on the minor road to get onto the major road so to combat this traffic lights are used to help regulate the flow of traffic</w:t>
      </w:r>
      <w:r w:rsidR="00B20572">
        <w:rPr>
          <w:rFonts w:ascii="Arial" w:hAnsi="Arial" w:cs="Arial"/>
          <w:color w:val="000000"/>
          <w:sz w:val="24"/>
          <w:szCs w:val="24"/>
          <w:shd w:val="clear" w:color="auto" w:fill="FFFFFF"/>
        </w:rPr>
        <w:t xml:space="preserve"> [3]</w:t>
      </w:r>
      <w:r w:rsidR="00CE05E5">
        <w:rPr>
          <w:rFonts w:ascii="Arial" w:hAnsi="Arial" w:cs="Arial"/>
          <w:color w:val="000000"/>
          <w:sz w:val="24"/>
          <w:szCs w:val="24"/>
          <w:shd w:val="clear" w:color="auto" w:fill="FFFFFF"/>
        </w:rPr>
        <w:t xml:space="preserve">. </w:t>
      </w:r>
    </w:p>
    <w:p w14:paraId="0EB14A9F" w14:textId="77777777" w:rsidR="00DF0CCA" w:rsidRDefault="00DF0CCA" w:rsidP="00DF0CCA">
      <w:pPr>
        <w:keepNext/>
        <w:spacing w:line="480" w:lineRule="auto"/>
        <w:jc w:val="center"/>
      </w:pPr>
      <w:r>
        <w:rPr>
          <w:noProof/>
        </w:rPr>
        <w:drawing>
          <wp:inline distT="0" distB="0" distL="0" distR="0" wp14:anchorId="279C2B29" wp14:editId="274C4E52">
            <wp:extent cx="5731510" cy="4658360"/>
            <wp:effectExtent l="0" t="0" r="2540" b="8890"/>
            <wp:docPr id="135808106" name="Picture 1" descr="What is a T-junc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T-junction Diagra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658360"/>
                    </a:xfrm>
                    <a:prstGeom prst="rect">
                      <a:avLst/>
                    </a:prstGeom>
                    <a:noFill/>
                    <a:ln>
                      <a:noFill/>
                    </a:ln>
                  </pic:spPr>
                </pic:pic>
              </a:graphicData>
            </a:graphic>
          </wp:inline>
        </w:drawing>
      </w:r>
    </w:p>
    <w:p w14:paraId="084D1AB0" w14:textId="3FDA118A" w:rsidR="00DF0CCA" w:rsidRPr="00DF0CCA" w:rsidRDefault="00DF0CCA" w:rsidP="00DF0CCA">
      <w:pPr>
        <w:pStyle w:val="Caption"/>
        <w:jc w:val="center"/>
        <w:rPr>
          <w:rFonts w:ascii="Arial" w:hAnsi="Arial" w:cs="Arial"/>
          <w:color w:val="000000"/>
          <w:sz w:val="24"/>
          <w:szCs w:val="24"/>
          <w:shd w:val="clear" w:color="auto" w:fill="FFFFFF"/>
        </w:rPr>
      </w:pPr>
      <w:r>
        <w:t xml:space="preserve">Figure </w:t>
      </w:r>
      <w:r w:rsidR="00EC0281">
        <w:fldChar w:fldCharType="begin"/>
      </w:r>
      <w:r w:rsidR="00EC0281">
        <w:instrText xml:space="preserve"> SEQ Figure \* ARABIC </w:instrText>
      </w:r>
      <w:r w:rsidR="00EC0281">
        <w:fldChar w:fldCharType="separate"/>
      </w:r>
      <w:r w:rsidR="00553C39">
        <w:rPr>
          <w:noProof/>
        </w:rPr>
        <w:t>1</w:t>
      </w:r>
      <w:r w:rsidR="00EC0281">
        <w:rPr>
          <w:noProof/>
        </w:rPr>
        <w:fldChar w:fldCharType="end"/>
      </w:r>
      <w:r>
        <w:t xml:space="preserve"> - T Junction Diagram</w:t>
      </w:r>
    </w:p>
    <w:p w14:paraId="3C6F709A" w14:textId="4DE363D0" w:rsidR="002E16A4" w:rsidRDefault="00B20572" w:rsidP="00B20572">
      <w:pPr>
        <w:spacing w:line="480" w:lineRule="auto"/>
        <w:rPr>
          <w:rFonts w:ascii="Arial" w:hAnsi="Arial" w:cs="Arial"/>
          <w:sz w:val="24"/>
          <w:szCs w:val="24"/>
        </w:rPr>
      </w:pPr>
      <w:r>
        <w:rPr>
          <w:rFonts w:ascii="Arial" w:hAnsi="Arial" w:cs="Arial"/>
          <w:sz w:val="24"/>
          <w:szCs w:val="24"/>
        </w:rPr>
        <w:t xml:space="preserve">In order to control the </w:t>
      </w:r>
      <w:proofErr w:type="gramStart"/>
      <w:r>
        <w:rPr>
          <w:rFonts w:ascii="Arial" w:hAnsi="Arial" w:cs="Arial"/>
          <w:sz w:val="24"/>
          <w:szCs w:val="24"/>
        </w:rPr>
        <w:t>junction</w:t>
      </w:r>
      <w:proofErr w:type="gramEnd"/>
      <w:r>
        <w:rPr>
          <w:rFonts w:ascii="Arial" w:hAnsi="Arial" w:cs="Arial"/>
          <w:sz w:val="24"/>
          <w:szCs w:val="24"/>
        </w:rPr>
        <w:t xml:space="preserve"> you need 3 sets of </w:t>
      </w:r>
      <w:r w:rsidR="00393C32">
        <w:rPr>
          <w:rFonts w:ascii="Arial" w:hAnsi="Arial" w:cs="Arial"/>
          <w:sz w:val="24"/>
          <w:szCs w:val="24"/>
        </w:rPr>
        <w:t xml:space="preserve">traffic </w:t>
      </w:r>
      <w:r w:rsidR="00DD704A">
        <w:rPr>
          <w:rFonts w:ascii="Arial" w:hAnsi="Arial" w:cs="Arial"/>
          <w:sz w:val="24"/>
          <w:szCs w:val="24"/>
        </w:rPr>
        <w:t>lights.</w:t>
      </w:r>
    </w:p>
    <w:p w14:paraId="0062FF93" w14:textId="70F36179" w:rsidR="002E16A4" w:rsidRDefault="002E16A4" w:rsidP="002E16A4">
      <w:pPr>
        <w:keepNext/>
        <w:spacing w:line="480" w:lineRule="auto"/>
        <w:jc w:val="center"/>
      </w:pPr>
      <w:r>
        <w:rPr>
          <w:noProof/>
        </w:rPr>
        <w:lastRenderedPageBreak/>
        <w:drawing>
          <wp:inline distT="0" distB="0" distL="0" distR="0" wp14:anchorId="4F129E43" wp14:editId="1C53A3D7">
            <wp:extent cx="4914900" cy="4358640"/>
            <wp:effectExtent l="0" t="0" r="0" b="3810"/>
            <wp:docPr id="1726299436" name="Picture 2" descr="Controlled junction with traffic l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rolled junction with traffic light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14900" cy="4358640"/>
                    </a:xfrm>
                    <a:prstGeom prst="rect">
                      <a:avLst/>
                    </a:prstGeom>
                    <a:noFill/>
                    <a:ln>
                      <a:noFill/>
                    </a:ln>
                  </pic:spPr>
                </pic:pic>
              </a:graphicData>
            </a:graphic>
          </wp:inline>
        </w:drawing>
      </w:r>
    </w:p>
    <w:p w14:paraId="4E4B48AC" w14:textId="35DE8B9E" w:rsidR="002E16A4" w:rsidRPr="002E16A4" w:rsidRDefault="002E16A4" w:rsidP="000956F6">
      <w:pPr>
        <w:pStyle w:val="Caption"/>
        <w:jc w:val="center"/>
      </w:pPr>
      <w:r>
        <w:t xml:space="preserve">Figure </w:t>
      </w:r>
      <w:r w:rsidR="00EC0281">
        <w:fldChar w:fldCharType="begin"/>
      </w:r>
      <w:r w:rsidR="00EC0281">
        <w:instrText xml:space="preserve"> SEQ Figure \* ARABIC </w:instrText>
      </w:r>
      <w:r w:rsidR="00EC0281">
        <w:fldChar w:fldCharType="separate"/>
      </w:r>
      <w:r w:rsidR="00553C39">
        <w:rPr>
          <w:noProof/>
        </w:rPr>
        <w:t>2</w:t>
      </w:r>
      <w:r w:rsidR="00EC0281">
        <w:rPr>
          <w:noProof/>
        </w:rPr>
        <w:fldChar w:fldCharType="end"/>
      </w:r>
      <w:r>
        <w:t xml:space="preserve"> - T Junction with traffic lights</w:t>
      </w:r>
    </w:p>
    <w:p w14:paraId="4041DB03" w14:textId="2D6D1B5C" w:rsidR="00F72FB1" w:rsidRDefault="002E16A4" w:rsidP="002E16A4">
      <w:pPr>
        <w:spacing w:line="480" w:lineRule="auto"/>
        <w:rPr>
          <w:rFonts w:ascii="Arial" w:hAnsi="Arial" w:cs="Arial"/>
          <w:sz w:val="24"/>
          <w:szCs w:val="24"/>
        </w:rPr>
      </w:pPr>
      <w:r>
        <w:rPr>
          <w:rFonts w:ascii="Arial" w:hAnsi="Arial" w:cs="Arial"/>
          <w:sz w:val="24"/>
          <w:szCs w:val="24"/>
        </w:rPr>
        <w:t>This means every direction has a set of lights controlling them to allow for better traffic management.</w:t>
      </w:r>
      <w:r w:rsidR="002D2F94">
        <w:rPr>
          <w:rFonts w:ascii="Arial" w:hAnsi="Arial" w:cs="Arial"/>
          <w:sz w:val="24"/>
          <w:szCs w:val="24"/>
        </w:rPr>
        <w:t xml:space="preserve"> The traffic lights use the standard red, orange, green lights to tell the cars when they </w:t>
      </w:r>
      <w:r w:rsidR="002E0F0F">
        <w:rPr>
          <w:rFonts w:ascii="Arial" w:hAnsi="Arial" w:cs="Arial"/>
          <w:sz w:val="24"/>
          <w:szCs w:val="24"/>
        </w:rPr>
        <w:t xml:space="preserve">must wait, </w:t>
      </w:r>
      <w:proofErr w:type="gramStart"/>
      <w:r w:rsidR="002E0F0F">
        <w:rPr>
          <w:rFonts w:ascii="Arial" w:hAnsi="Arial" w:cs="Arial"/>
          <w:sz w:val="24"/>
          <w:szCs w:val="24"/>
        </w:rPr>
        <w:t>stop</w:t>
      </w:r>
      <w:proofErr w:type="gramEnd"/>
      <w:r w:rsidR="002E0F0F">
        <w:rPr>
          <w:rFonts w:ascii="Arial" w:hAnsi="Arial" w:cs="Arial"/>
          <w:sz w:val="24"/>
          <w:szCs w:val="24"/>
        </w:rPr>
        <w:t xml:space="preserve"> or go</w:t>
      </w:r>
      <w:r w:rsidR="002D2F94">
        <w:rPr>
          <w:rFonts w:ascii="Arial" w:hAnsi="Arial" w:cs="Arial"/>
          <w:sz w:val="24"/>
          <w:szCs w:val="24"/>
        </w:rPr>
        <w:t xml:space="preserve">. </w:t>
      </w:r>
      <w:proofErr w:type="gramStart"/>
      <w:r w:rsidR="002D2F94">
        <w:rPr>
          <w:rFonts w:ascii="Arial" w:hAnsi="Arial" w:cs="Arial"/>
          <w:sz w:val="24"/>
          <w:szCs w:val="24"/>
        </w:rPr>
        <w:t>In order to</w:t>
      </w:r>
      <w:proofErr w:type="gramEnd"/>
      <w:r w:rsidR="002D2F94">
        <w:rPr>
          <w:rFonts w:ascii="Arial" w:hAnsi="Arial" w:cs="Arial"/>
          <w:sz w:val="24"/>
          <w:szCs w:val="24"/>
        </w:rPr>
        <w:t xml:space="preserve"> help pedestrians cross safely you can also implement </w:t>
      </w:r>
      <w:r w:rsidR="00393C32">
        <w:rPr>
          <w:rFonts w:ascii="Arial" w:hAnsi="Arial" w:cs="Arial"/>
          <w:sz w:val="24"/>
          <w:szCs w:val="24"/>
        </w:rPr>
        <w:t xml:space="preserve">a </w:t>
      </w:r>
      <w:r w:rsidR="002D2F94">
        <w:rPr>
          <w:rFonts w:ascii="Arial" w:hAnsi="Arial" w:cs="Arial"/>
          <w:sz w:val="24"/>
          <w:szCs w:val="24"/>
        </w:rPr>
        <w:t>set of red and green lights for them</w:t>
      </w:r>
      <w:r w:rsidR="00F72FB1">
        <w:rPr>
          <w:rFonts w:ascii="Arial" w:hAnsi="Arial" w:cs="Arial"/>
          <w:sz w:val="24"/>
          <w:szCs w:val="24"/>
        </w:rPr>
        <w:t xml:space="preserve"> [4]</w:t>
      </w:r>
      <w:r w:rsidR="002D2F94">
        <w:rPr>
          <w:rFonts w:ascii="Arial" w:hAnsi="Arial" w:cs="Arial"/>
          <w:sz w:val="24"/>
          <w:szCs w:val="24"/>
        </w:rPr>
        <w:t>. These are put next to the traffic lights</w:t>
      </w:r>
      <w:r w:rsidR="00393C32">
        <w:rPr>
          <w:rFonts w:ascii="Arial" w:hAnsi="Arial" w:cs="Arial"/>
          <w:sz w:val="24"/>
          <w:szCs w:val="24"/>
        </w:rPr>
        <w:t xml:space="preserve"> at the pedestrian’s level</w:t>
      </w:r>
      <w:r w:rsidR="00216EA9">
        <w:rPr>
          <w:rFonts w:ascii="Arial" w:hAnsi="Arial" w:cs="Arial"/>
          <w:sz w:val="24"/>
          <w:szCs w:val="24"/>
        </w:rPr>
        <w:t xml:space="preserve">. </w:t>
      </w:r>
      <w:r w:rsidR="00F15ED7">
        <w:rPr>
          <w:rFonts w:ascii="Arial" w:hAnsi="Arial" w:cs="Arial"/>
          <w:sz w:val="24"/>
          <w:szCs w:val="24"/>
        </w:rPr>
        <w:t xml:space="preserve">The traffic lights I have coded will show red, </w:t>
      </w:r>
      <w:r w:rsidR="0005755A">
        <w:rPr>
          <w:rFonts w:ascii="Arial" w:hAnsi="Arial" w:cs="Arial"/>
          <w:sz w:val="24"/>
          <w:szCs w:val="24"/>
        </w:rPr>
        <w:t>yellow</w:t>
      </w:r>
      <w:r w:rsidR="00F15ED7">
        <w:rPr>
          <w:rFonts w:ascii="Arial" w:hAnsi="Arial" w:cs="Arial"/>
          <w:sz w:val="24"/>
          <w:szCs w:val="24"/>
        </w:rPr>
        <w:t xml:space="preserve">, </w:t>
      </w:r>
      <w:r w:rsidR="0005755A">
        <w:rPr>
          <w:rFonts w:ascii="Arial" w:hAnsi="Arial" w:cs="Arial"/>
          <w:sz w:val="24"/>
          <w:szCs w:val="24"/>
        </w:rPr>
        <w:t>green</w:t>
      </w:r>
      <w:r w:rsidR="00EB1A72">
        <w:rPr>
          <w:rFonts w:ascii="Arial" w:hAnsi="Arial" w:cs="Arial"/>
          <w:sz w:val="24"/>
          <w:szCs w:val="24"/>
        </w:rPr>
        <w:t>.</w:t>
      </w:r>
      <w:r w:rsidR="00F15ED7">
        <w:rPr>
          <w:rFonts w:ascii="Arial" w:hAnsi="Arial" w:cs="Arial"/>
          <w:sz w:val="24"/>
          <w:szCs w:val="24"/>
        </w:rPr>
        <w:t xml:space="preserve"> </w:t>
      </w:r>
      <w:r w:rsidR="00EB1A72">
        <w:rPr>
          <w:rFonts w:ascii="Arial" w:hAnsi="Arial" w:cs="Arial"/>
          <w:sz w:val="24"/>
          <w:szCs w:val="24"/>
        </w:rPr>
        <w:t>R</w:t>
      </w:r>
      <w:r w:rsidR="00F15ED7">
        <w:rPr>
          <w:rFonts w:ascii="Arial" w:hAnsi="Arial" w:cs="Arial"/>
          <w:sz w:val="24"/>
          <w:szCs w:val="24"/>
        </w:rPr>
        <w:t>ed and green will be accompanied</w:t>
      </w:r>
      <w:r w:rsidR="00EB1A72">
        <w:rPr>
          <w:rFonts w:ascii="Arial" w:hAnsi="Arial" w:cs="Arial"/>
          <w:sz w:val="24"/>
          <w:szCs w:val="24"/>
        </w:rPr>
        <w:t xml:space="preserve"> by yellow</w:t>
      </w:r>
      <w:r w:rsidR="00F15ED7">
        <w:rPr>
          <w:rFonts w:ascii="Arial" w:hAnsi="Arial" w:cs="Arial"/>
          <w:sz w:val="24"/>
          <w:szCs w:val="24"/>
        </w:rPr>
        <w:t xml:space="preserve"> in the last 5 seconds of that colour to show that it is about to change. This can be seen in real world traffic lights across the </w:t>
      </w:r>
      <w:r w:rsidR="00F61F24">
        <w:rPr>
          <w:rFonts w:ascii="Arial" w:hAnsi="Arial" w:cs="Arial"/>
          <w:sz w:val="24"/>
          <w:szCs w:val="24"/>
        </w:rPr>
        <w:t>globe</w:t>
      </w:r>
      <w:r w:rsidR="00F15ED7">
        <w:rPr>
          <w:rFonts w:ascii="Arial" w:hAnsi="Arial" w:cs="Arial"/>
          <w:sz w:val="24"/>
          <w:szCs w:val="24"/>
        </w:rPr>
        <w:t xml:space="preserve"> [5]</w:t>
      </w:r>
      <w:r w:rsidR="00216EA9">
        <w:rPr>
          <w:rFonts w:ascii="Arial" w:hAnsi="Arial" w:cs="Arial"/>
          <w:sz w:val="24"/>
          <w:szCs w:val="24"/>
        </w:rPr>
        <w:t>.</w:t>
      </w:r>
      <w:r w:rsidR="00F15ED7">
        <w:rPr>
          <w:rFonts w:ascii="Arial" w:hAnsi="Arial" w:cs="Arial"/>
          <w:sz w:val="24"/>
          <w:szCs w:val="24"/>
        </w:rPr>
        <w:t xml:space="preserve"> The purpose of the red and orange or green and orange lights is to tell the driver that the lights are about to change</w:t>
      </w:r>
      <w:r w:rsidR="00EB1A72">
        <w:rPr>
          <w:rFonts w:ascii="Arial" w:hAnsi="Arial" w:cs="Arial"/>
          <w:sz w:val="24"/>
          <w:szCs w:val="24"/>
        </w:rPr>
        <w:t xml:space="preserve"> to prep them to stop or pull away [</w:t>
      </w:r>
      <w:r w:rsidR="008448E9">
        <w:rPr>
          <w:rFonts w:ascii="Arial" w:hAnsi="Arial" w:cs="Arial"/>
          <w:sz w:val="24"/>
          <w:szCs w:val="24"/>
        </w:rPr>
        <w:t>6</w:t>
      </w:r>
      <w:r w:rsidR="00EB1A72">
        <w:rPr>
          <w:rFonts w:ascii="Arial" w:hAnsi="Arial" w:cs="Arial"/>
          <w:sz w:val="24"/>
          <w:szCs w:val="24"/>
        </w:rPr>
        <w:t>]</w:t>
      </w:r>
      <w:r w:rsidR="00F15ED7">
        <w:rPr>
          <w:rFonts w:ascii="Arial" w:hAnsi="Arial" w:cs="Arial"/>
          <w:sz w:val="24"/>
          <w:szCs w:val="24"/>
        </w:rPr>
        <w:t>.</w:t>
      </w:r>
      <w:r w:rsidR="00216EA9">
        <w:rPr>
          <w:rFonts w:ascii="Arial" w:hAnsi="Arial" w:cs="Arial"/>
          <w:sz w:val="24"/>
          <w:szCs w:val="24"/>
        </w:rPr>
        <w:t xml:space="preserve"> The system asks the pedestrians to wait a maximum of 30 seconds as it has been found that if you ask pedestrians to wait more than </w:t>
      </w:r>
      <w:r w:rsidR="00226800">
        <w:rPr>
          <w:rFonts w:ascii="Arial" w:hAnsi="Arial" w:cs="Arial"/>
          <w:sz w:val="24"/>
          <w:szCs w:val="24"/>
        </w:rPr>
        <w:t>this,</w:t>
      </w:r>
      <w:r w:rsidR="00216EA9">
        <w:rPr>
          <w:rFonts w:ascii="Arial" w:hAnsi="Arial" w:cs="Arial"/>
          <w:sz w:val="24"/>
          <w:szCs w:val="24"/>
        </w:rPr>
        <w:t xml:space="preserve"> they </w:t>
      </w:r>
      <w:r w:rsidR="00216EA9">
        <w:rPr>
          <w:rFonts w:ascii="Arial" w:hAnsi="Arial" w:cs="Arial"/>
          <w:sz w:val="24"/>
          <w:szCs w:val="24"/>
        </w:rPr>
        <w:lastRenderedPageBreak/>
        <w:t>will take greater risks</w:t>
      </w:r>
      <w:r w:rsidR="00D156C7">
        <w:rPr>
          <w:rFonts w:ascii="Arial" w:hAnsi="Arial" w:cs="Arial"/>
          <w:sz w:val="24"/>
          <w:szCs w:val="24"/>
        </w:rPr>
        <w:t xml:space="preserve"> when crossing</w:t>
      </w:r>
      <w:r w:rsidR="00216EA9">
        <w:rPr>
          <w:rFonts w:ascii="Arial" w:hAnsi="Arial" w:cs="Arial"/>
          <w:sz w:val="24"/>
          <w:szCs w:val="24"/>
        </w:rPr>
        <w:t xml:space="preserve"> [</w:t>
      </w:r>
      <w:r w:rsidR="008448E9">
        <w:rPr>
          <w:rFonts w:ascii="Arial" w:hAnsi="Arial" w:cs="Arial"/>
          <w:sz w:val="24"/>
          <w:szCs w:val="24"/>
        </w:rPr>
        <w:t>7</w:t>
      </w:r>
      <w:r w:rsidR="00216EA9">
        <w:rPr>
          <w:rFonts w:ascii="Arial" w:hAnsi="Arial" w:cs="Arial"/>
          <w:sz w:val="24"/>
          <w:szCs w:val="24"/>
        </w:rPr>
        <w:t>]</w:t>
      </w:r>
      <w:r w:rsidR="00D156C7">
        <w:rPr>
          <w:rFonts w:ascii="Arial" w:hAnsi="Arial" w:cs="Arial"/>
          <w:sz w:val="24"/>
          <w:szCs w:val="24"/>
        </w:rPr>
        <w:t>. Each</w:t>
      </w:r>
      <w:r w:rsidR="00226800">
        <w:rPr>
          <w:rFonts w:ascii="Arial" w:hAnsi="Arial" w:cs="Arial"/>
          <w:sz w:val="24"/>
          <w:szCs w:val="24"/>
        </w:rPr>
        <w:t xml:space="preserve"> main</w:t>
      </w:r>
      <w:r w:rsidR="002E0F0F">
        <w:rPr>
          <w:rFonts w:ascii="Arial" w:hAnsi="Arial" w:cs="Arial"/>
          <w:sz w:val="24"/>
          <w:szCs w:val="24"/>
        </w:rPr>
        <w:t xml:space="preserve"> traffic light will show red, </w:t>
      </w:r>
      <w:r w:rsidR="00393C32">
        <w:rPr>
          <w:rFonts w:ascii="Arial" w:hAnsi="Arial" w:cs="Arial"/>
          <w:sz w:val="24"/>
          <w:szCs w:val="24"/>
        </w:rPr>
        <w:t>yellow,</w:t>
      </w:r>
      <w:r w:rsidR="002E0F0F">
        <w:rPr>
          <w:rFonts w:ascii="Arial" w:hAnsi="Arial" w:cs="Arial"/>
          <w:sz w:val="24"/>
          <w:szCs w:val="24"/>
        </w:rPr>
        <w:t xml:space="preserve"> and green at various points throughout the 40 second sequence</w:t>
      </w:r>
      <w:r w:rsidR="002D2F94">
        <w:rPr>
          <w:rFonts w:ascii="Arial" w:hAnsi="Arial" w:cs="Arial"/>
          <w:sz w:val="24"/>
          <w:szCs w:val="24"/>
        </w:rPr>
        <w:t xml:space="preserve">. </w:t>
      </w:r>
      <w:r w:rsidR="00F72FB1">
        <w:rPr>
          <w:rFonts w:ascii="Arial" w:hAnsi="Arial" w:cs="Arial"/>
          <w:sz w:val="24"/>
          <w:szCs w:val="24"/>
        </w:rPr>
        <w:t>The following diagram illustrates the different traffic lights at the different stages of the 40 second cycle.</w:t>
      </w:r>
      <w:r w:rsidR="00DD704A">
        <w:rPr>
          <w:rFonts w:ascii="Arial" w:hAnsi="Arial" w:cs="Arial"/>
          <w:sz w:val="24"/>
          <w:szCs w:val="24"/>
        </w:rPr>
        <w:t xml:space="preserve"> </w:t>
      </w:r>
    </w:p>
    <w:p w14:paraId="68E70815" w14:textId="018CC31D" w:rsidR="00C05056" w:rsidRDefault="00C05056" w:rsidP="00C05056">
      <w:pPr>
        <w:keepNext/>
        <w:spacing w:line="480" w:lineRule="auto"/>
        <w:jc w:val="center"/>
      </w:pPr>
      <w:r>
        <w:rPr>
          <w:noProof/>
        </w:rPr>
        <w:drawing>
          <wp:inline distT="0" distB="0" distL="0" distR="0" wp14:anchorId="4D52F4C1" wp14:editId="7DC12962">
            <wp:extent cx="2591160" cy="6498552"/>
            <wp:effectExtent l="0" t="0" r="0" b="0"/>
            <wp:docPr id="12914692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11244" cy="6548922"/>
                    </a:xfrm>
                    <a:prstGeom prst="rect">
                      <a:avLst/>
                    </a:prstGeom>
                    <a:noFill/>
                  </pic:spPr>
                </pic:pic>
              </a:graphicData>
            </a:graphic>
          </wp:inline>
        </w:drawing>
      </w:r>
    </w:p>
    <w:p w14:paraId="6B113722" w14:textId="59B76F4A" w:rsidR="005D7EAC" w:rsidRDefault="00FA4121" w:rsidP="00FA4121">
      <w:pPr>
        <w:pStyle w:val="Caption"/>
        <w:jc w:val="center"/>
        <w:rPr>
          <w:rFonts w:ascii="Arial" w:hAnsi="Arial" w:cs="Arial"/>
          <w:sz w:val="24"/>
          <w:szCs w:val="24"/>
        </w:rPr>
      </w:pPr>
      <w:r>
        <w:t xml:space="preserve">Figure </w:t>
      </w:r>
      <w:r w:rsidR="00EC0281">
        <w:fldChar w:fldCharType="begin"/>
      </w:r>
      <w:r w:rsidR="00EC0281">
        <w:instrText xml:space="preserve"> SEQ Figure \* ARABIC </w:instrText>
      </w:r>
      <w:r w:rsidR="00EC0281">
        <w:fldChar w:fldCharType="separate"/>
      </w:r>
      <w:r w:rsidR="00553C39">
        <w:rPr>
          <w:noProof/>
        </w:rPr>
        <w:t>3</w:t>
      </w:r>
      <w:r w:rsidR="00EC0281">
        <w:rPr>
          <w:noProof/>
        </w:rPr>
        <w:fldChar w:fldCharType="end"/>
      </w:r>
      <w:r>
        <w:t xml:space="preserve"> - Traffic Light Sequence</w:t>
      </w:r>
    </w:p>
    <w:p w14:paraId="7F8B967B" w14:textId="15C9E85D" w:rsidR="00F72FB1" w:rsidRDefault="00FA4121" w:rsidP="002E16A4">
      <w:pPr>
        <w:spacing w:line="480" w:lineRule="auto"/>
        <w:rPr>
          <w:rFonts w:ascii="Arial" w:hAnsi="Arial" w:cs="Arial"/>
          <w:sz w:val="24"/>
          <w:szCs w:val="24"/>
        </w:rPr>
      </w:pPr>
      <w:r>
        <w:rPr>
          <w:rFonts w:ascii="Arial" w:hAnsi="Arial" w:cs="Arial"/>
          <w:sz w:val="24"/>
          <w:szCs w:val="24"/>
        </w:rPr>
        <w:lastRenderedPageBreak/>
        <w:t>As can be seen from the above diagram the lights are all on red for the last</w:t>
      </w:r>
      <w:r w:rsidR="00EC66F8">
        <w:rPr>
          <w:rFonts w:ascii="Arial" w:hAnsi="Arial" w:cs="Arial"/>
          <w:sz w:val="24"/>
          <w:szCs w:val="24"/>
        </w:rPr>
        <w:t xml:space="preserve"> 10 seconds this is to allow the pedestrians to cross safely</w:t>
      </w:r>
      <w:r w:rsidR="00F960DF">
        <w:rPr>
          <w:rFonts w:ascii="Arial" w:hAnsi="Arial" w:cs="Arial"/>
          <w:sz w:val="24"/>
          <w:szCs w:val="24"/>
        </w:rPr>
        <w:t>. To convey this the main set of traffic lights are accompanied by a pedestrian set of lights that are red for 30 seconds and then green for 10 seconds</w:t>
      </w:r>
      <w:r w:rsidR="00226800">
        <w:rPr>
          <w:rFonts w:ascii="Arial" w:hAnsi="Arial" w:cs="Arial"/>
          <w:sz w:val="24"/>
          <w:szCs w:val="24"/>
        </w:rPr>
        <w:t xml:space="preserve"> as seen below. </w:t>
      </w:r>
    </w:p>
    <w:p w14:paraId="1D09071D" w14:textId="77777777" w:rsidR="005C50BD" w:rsidRDefault="00226800" w:rsidP="005C50BD">
      <w:pPr>
        <w:keepNext/>
        <w:spacing w:line="480" w:lineRule="auto"/>
      </w:pPr>
      <w:r>
        <w:rPr>
          <w:rFonts w:ascii="Arial" w:hAnsi="Arial" w:cs="Arial"/>
          <w:noProof/>
          <w:sz w:val="24"/>
          <w:szCs w:val="24"/>
        </w:rPr>
        <w:drawing>
          <wp:inline distT="0" distB="0" distL="0" distR="0" wp14:anchorId="6552EF59" wp14:editId="632D2B25">
            <wp:extent cx="3602990" cy="4023995"/>
            <wp:effectExtent l="0" t="0" r="0" b="0"/>
            <wp:docPr id="6649325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2990" cy="4023995"/>
                    </a:xfrm>
                    <a:prstGeom prst="rect">
                      <a:avLst/>
                    </a:prstGeom>
                    <a:noFill/>
                  </pic:spPr>
                </pic:pic>
              </a:graphicData>
            </a:graphic>
          </wp:inline>
        </w:drawing>
      </w:r>
    </w:p>
    <w:p w14:paraId="5FD7F1D9" w14:textId="3CDAF0F1" w:rsidR="00226800" w:rsidRDefault="005C50BD" w:rsidP="005C50BD">
      <w:pPr>
        <w:pStyle w:val="Caption"/>
        <w:jc w:val="center"/>
        <w:rPr>
          <w:rFonts w:ascii="Arial" w:hAnsi="Arial" w:cs="Arial"/>
          <w:sz w:val="24"/>
          <w:szCs w:val="24"/>
        </w:rPr>
      </w:pPr>
      <w:r>
        <w:t xml:space="preserve">Figure </w:t>
      </w:r>
      <w:r w:rsidR="00EC0281">
        <w:fldChar w:fldCharType="begin"/>
      </w:r>
      <w:r w:rsidR="00EC0281">
        <w:instrText xml:space="preserve"> SEQ Figure \* ARABIC </w:instrText>
      </w:r>
      <w:r w:rsidR="00EC0281">
        <w:fldChar w:fldCharType="separate"/>
      </w:r>
      <w:r w:rsidR="00553C39">
        <w:rPr>
          <w:noProof/>
        </w:rPr>
        <w:t>4</w:t>
      </w:r>
      <w:r w:rsidR="00EC0281">
        <w:rPr>
          <w:noProof/>
        </w:rPr>
        <w:fldChar w:fldCharType="end"/>
      </w:r>
      <w:r>
        <w:t>- Pedestrian traffic light sequence</w:t>
      </w:r>
    </w:p>
    <w:p w14:paraId="2F5D11A1" w14:textId="11CF6AD7" w:rsidR="00226800" w:rsidRDefault="00226800" w:rsidP="002E16A4">
      <w:pPr>
        <w:spacing w:line="480" w:lineRule="auto"/>
        <w:rPr>
          <w:rFonts w:ascii="Arial" w:hAnsi="Arial" w:cs="Arial"/>
          <w:sz w:val="24"/>
          <w:szCs w:val="24"/>
        </w:rPr>
      </w:pPr>
      <w:r>
        <w:rPr>
          <w:rFonts w:ascii="Arial" w:hAnsi="Arial" w:cs="Arial"/>
          <w:sz w:val="24"/>
          <w:szCs w:val="24"/>
        </w:rPr>
        <w:t xml:space="preserve">To make the traffic light junction more accessible I added in a sounder. The sounder is used to create a “beeping” sequence whilst the green lights show so anyone with </w:t>
      </w:r>
      <w:r w:rsidR="00C05056">
        <w:rPr>
          <w:rFonts w:ascii="Arial" w:hAnsi="Arial" w:cs="Arial"/>
          <w:sz w:val="24"/>
          <w:szCs w:val="24"/>
        </w:rPr>
        <w:t>vision impairments</w:t>
      </w:r>
      <w:r>
        <w:rPr>
          <w:rFonts w:ascii="Arial" w:hAnsi="Arial" w:cs="Arial"/>
          <w:sz w:val="24"/>
          <w:szCs w:val="24"/>
        </w:rPr>
        <w:t xml:space="preserve"> will </w:t>
      </w:r>
      <w:r w:rsidR="00C05056">
        <w:rPr>
          <w:rFonts w:ascii="Arial" w:hAnsi="Arial" w:cs="Arial"/>
          <w:sz w:val="24"/>
          <w:szCs w:val="24"/>
        </w:rPr>
        <w:t>also be notified when it is</w:t>
      </w:r>
      <w:r>
        <w:rPr>
          <w:rFonts w:ascii="Arial" w:hAnsi="Arial" w:cs="Arial"/>
          <w:sz w:val="24"/>
          <w:szCs w:val="24"/>
        </w:rPr>
        <w:t xml:space="preserve"> safe to </w:t>
      </w:r>
      <w:r w:rsidR="00C15608">
        <w:rPr>
          <w:rFonts w:ascii="Arial" w:hAnsi="Arial" w:cs="Arial"/>
          <w:sz w:val="24"/>
          <w:szCs w:val="24"/>
        </w:rPr>
        <w:t>cross</w:t>
      </w:r>
      <w:r w:rsidR="00426AD4">
        <w:rPr>
          <w:rFonts w:ascii="Arial" w:hAnsi="Arial" w:cs="Arial"/>
          <w:sz w:val="24"/>
          <w:szCs w:val="24"/>
        </w:rPr>
        <w:t xml:space="preserve"> [</w:t>
      </w:r>
      <w:r w:rsidR="008448E9">
        <w:rPr>
          <w:rFonts w:ascii="Arial" w:hAnsi="Arial" w:cs="Arial"/>
          <w:sz w:val="24"/>
          <w:szCs w:val="24"/>
        </w:rPr>
        <w:t>8</w:t>
      </w:r>
      <w:r w:rsidR="00426AD4">
        <w:rPr>
          <w:rFonts w:ascii="Arial" w:hAnsi="Arial" w:cs="Arial"/>
          <w:sz w:val="24"/>
          <w:szCs w:val="24"/>
        </w:rPr>
        <w:t>]</w:t>
      </w:r>
      <w:r w:rsidR="00C15608">
        <w:rPr>
          <w:rFonts w:ascii="Arial" w:hAnsi="Arial" w:cs="Arial"/>
          <w:sz w:val="24"/>
          <w:szCs w:val="24"/>
        </w:rPr>
        <w:t>.</w:t>
      </w:r>
      <w:r>
        <w:rPr>
          <w:rFonts w:ascii="Arial" w:hAnsi="Arial" w:cs="Arial"/>
          <w:sz w:val="24"/>
          <w:szCs w:val="24"/>
        </w:rPr>
        <w:t xml:space="preserve">  </w:t>
      </w:r>
      <w:r w:rsidR="008A07A0">
        <w:rPr>
          <w:rFonts w:ascii="Arial" w:hAnsi="Arial" w:cs="Arial"/>
          <w:sz w:val="24"/>
          <w:szCs w:val="24"/>
        </w:rPr>
        <w:t xml:space="preserve">I </w:t>
      </w:r>
      <w:r w:rsidR="00D156C7">
        <w:rPr>
          <w:rFonts w:ascii="Arial" w:hAnsi="Arial" w:cs="Arial"/>
          <w:sz w:val="24"/>
          <w:szCs w:val="24"/>
        </w:rPr>
        <w:t xml:space="preserve">have </w:t>
      </w:r>
      <w:r w:rsidR="008A07A0">
        <w:rPr>
          <w:rFonts w:ascii="Arial" w:hAnsi="Arial" w:cs="Arial"/>
          <w:sz w:val="24"/>
          <w:szCs w:val="24"/>
        </w:rPr>
        <w:t xml:space="preserve">also </w:t>
      </w:r>
      <w:r w:rsidR="00712145">
        <w:rPr>
          <w:rFonts w:ascii="Arial" w:hAnsi="Arial" w:cs="Arial"/>
          <w:sz w:val="24"/>
          <w:szCs w:val="24"/>
        </w:rPr>
        <w:t>chosen</w:t>
      </w:r>
      <w:r w:rsidR="008A07A0">
        <w:rPr>
          <w:rFonts w:ascii="Arial" w:hAnsi="Arial" w:cs="Arial"/>
          <w:sz w:val="24"/>
          <w:szCs w:val="24"/>
        </w:rPr>
        <w:t xml:space="preserve"> to additionally add in a button which acts as a push button for pedestrians so the user</w:t>
      </w:r>
      <w:r w:rsidR="00D156C7">
        <w:rPr>
          <w:rFonts w:ascii="Arial" w:hAnsi="Arial" w:cs="Arial"/>
          <w:sz w:val="24"/>
          <w:szCs w:val="24"/>
        </w:rPr>
        <w:t xml:space="preserve">s can push the button when they want to cross the road this is done via the interrupt on the chip. </w:t>
      </w:r>
    </w:p>
    <w:p w14:paraId="108176D4" w14:textId="77777777" w:rsidR="0016475A" w:rsidRDefault="00F36B09" w:rsidP="00F36B09">
      <w:pPr>
        <w:spacing w:line="480" w:lineRule="auto"/>
        <w:rPr>
          <w:rFonts w:ascii="Arial" w:hAnsi="Arial" w:cs="Arial"/>
          <w:sz w:val="24"/>
          <w:szCs w:val="24"/>
          <w:u w:val="single"/>
        </w:rPr>
      </w:pPr>
      <w:r w:rsidRPr="00F36B09">
        <w:rPr>
          <w:rFonts w:ascii="Arial" w:hAnsi="Arial" w:cs="Arial"/>
          <w:sz w:val="24"/>
          <w:szCs w:val="24"/>
          <w:u w:val="single"/>
        </w:rPr>
        <w:t>Circuit design</w:t>
      </w:r>
    </w:p>
    <w:p w14:paraId="36C2A29F" w14:textId="77777777" w:rsidR="00AB4296" w:rsidRDefault="00AB4296" w:rsidP="00AB4296">
      <w:pPr>
        <w:keepNext/>
        <w:spacing w:line="480" w:lineRule="auto"/>
      </w:pPr>
      <w:r w:rsidRPr="00AB4296">
        <w:rPr>
          <w:rFonts w:ascii="Arial" w:hAnsi="Arial" w:cs="Arial"/>
          <w:noProof/>
          <w:sz w:val="24"/>
          <w:szCs w:val="24"/>
        </w:rPr>
        <w:lastRenderedPageBreak/>
        <w:drawing>
          <wp:inline distT="0" distB="0" distL="0" distR="0" wp14:anchorId="72AC4FE9" wp14:editId="2DA8471E">
            <wp:extent cx="5731510" cy="3808730"/>
            <wp:effectExtent l="0" t="0" r="2540" b="1270"/>
            <wp:docPr id="977489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489498" name=""/>
                    <pic:cNvPicPr/>
                  </pic:nvPicPr>
                  <pic:blipFill>
                    <a:blip r:embed="rId9"/>
                    <a:stretch>
                      <a:fillRect/>
                    </a:stretch>
                  </pic:blipFill>
                  <pic:spPr>
                    <a:xfrm>
                      <a:off x="0" y="0"/>
                      <a:ext cx="5731510" cy="3808730"/>
                    </a:xfrm>
                    <a:prstGeom prst="rect">
                      <a:avLst/>
                    </a:prstGeom>
                  </pic:spPr>
                </pic:pic>
              </a:graphicData>
            </a:graphic>
          </wp:inline>
        </w:drawing>
      </w:r>
    </w:p>
    <w:p w14:paraId="392987D0" w14:textId="1D1D4295" w:rsidR="00AB4296" w:rsidRDefault="00AB4296" w:rsidP="005C50BD">
      <w:pPr>
        <w:pStyle w:val="Caption"/>
        <w:jc w:val="center"/>
        <w:rPr>
          <w:rFonts w:ascii="Arial" w:hAnsi="Arial" w:cs="Arial"/>
          <w:sz w:val="24"/>
          <w:szCs w:val="24"/>
          <w:u w:val="single"/>
        </w:rPr>
      </w:pPr>
      <w:r>
        <w:t xml:space="preserve">Figure </w:t>
      </w:r>
      <w:r w:rsidR="00EC0281">
        <w:fldChar w:fldCharType="begin"/>
      </w:r>
      <w:r w:rsidR="00EC0281">
        <w:instrText xml:space="preserve"> SEQ Figure \* ARABIC </w:instrText>
      </w:r>
      <w:r w:rsidR="00EC0281">
        <w:fldChar w:fldCharType="separate"/>
      </w:r>
      <w:r w:rsidR="00553C39">
        <w:rPr>
          <w:noProof/>
        </w:rPr>
        <w:t>5</w:t>
      </w:r>
      <w:r w:rsidR="00EC0281">
        <w:rPr>
          <w:noProof/>
        </w:rPr>
        <w:fldChar w:fldCharType="end"/>
      </w:r>
      <w:r>
        <w:t xml:space="preserve"> - Circuit diagram</w:t>
      </w:r>
    </w:p>
    <w:p w14:paraId="197801E1" w14:textId="5AEB2259" w:rsidR="001A735B" w:rsidRDefault="001A735B" w:rsidP="00F36B09">
      <w:pPr>
        <w:spacing w:line="480" w:lineRule="auto"/>
        <w:rPr>
          <w:rFonts w:ascii="Arial" w:hAnsi="Arial" w:cs="Arial"/>
          <w:sz w:val="24"/>
          <w:szCs w:val="24"/>
        </w:rPr>
      </w:pPr>
      <w:r>
        <w:rPr>
          <w:rFonts w:ascii="Arial" w:hAnsi="Arial" w:cs="Arial"/>
          <w:sz w:val="24"/>
          <w:szCs w:val="24"/>
        </w:rPr>
        <w:t xml:space="preserve">Once I had understood the functionality of the </w:t>
      </w:r>
      <w:r w:rsidR="00F54C45">
        <w:rPr>
          <w:rFonts w:ascii="Arial" w:hAnsi="Arial" w:cs="Arial"/>
          <w:sz w:val="24"/>
          <w:szCs w:val="24"/>
        </w:rPr>
        <w:t>circuit,</w:t>
      </w:r>
      <w:r>
        <w:rPr>
          <w:rFonts w:ascii="Arial" w:hAnsi="Arial" w:cs="Arial"/>
          <w:sz w:val="24"/>
          <w:szCs w:val="24"/>
        </w:rPr>
        <w:t xml:space="preserve"> I had to choose software to build the circuit on I chose </w:t>
      </w:r>
      <w:r w:rsidR="00F54C45">
        <w:rPr>
          <w:rFonts w:ascii="Arial" w:hAnsi="Arial" w:cs="Arial"/>
          <w:sz w:val="24"/>
          <w:szCs w:val="24"/>
        </w:rPr>
        <w:t>proteus.</w:t>
      </w:r>
      <w:r>
        <w:rPr>
          <w:rFonts w:ascii="Arial" w:hAnsi="Arial" w:cs="Arial"/>
          <w:sz w:val="24"/>
          <w:szCs w:val="24"/>
        </w:rPr>
        <w:t xml:space="preserve"> Proteus specialises in using software to mimic hardware to allow for a quick and easy test environment [</w:t>
      </w:r>
      <w:r w:rsidR="008448E9">
        <w:rPr>
          <w:rFonts w:ascii="Arial" w:hAnsi="Arial" w:cs="Arial"/>
          <w:sz w:val="24"/>
          <w:szCs w:val="24"/>
        </w:rPr>
        <w:t>9</w:t>
      </w:r>
      <w:r>
        <w:rPr>
          <w:rFonts w:ascii="Arial" w:hAnsi="Arial" w:cs="Arial"/>
          <w:sz w:val="24"/>
          <w:szCs w:val="24"/>
        </w:rPr>
        <w:t>].</w:t>
      </w:r>
    </w:p>
    <w:p w14:paraId="1F1FA390" w14:textId="7FD7A0D5" w:rsidR="005F07EF" w:rsidRDefault="00226800" w:rsidP="00F36B09">
      <w:pPr>
        <w:spacing w:line="480" w:lineRule="auto"/>
        <w:rPr>
          <w:rFonts w:ascii="Arial" w:hAnsi="Arial" w:cs="Arial"/>
          <w:sz w:val="24"/>
          <w:szCs w:val="24"/>
        </w:rPr>
      </w:pPr>
      <w:r>
        <w:rPr>
          <w:rFonts w:ascii="Arial" w:hAnsi="Arial" w:cs="Arial"/>
          <w:sz w:val="24"/>
          <w:szCs w:val="24"/>
        </w:rPr>
        <w:t xml:space="preserve">The circuit </w:t>
      </w:r>
      <w:proofErr w:type="gramStart"/>
      <w:r w:rsidR="0060746D">
        <w:rPr>
          <w:rFonts w:ascii="Arial" w:hAnsi="Arial" w:cs="Arial"/>
          <w:sz w:val="24"/>
          <w:szCs w:val="24"/>
        </w:rPr>
        <w:t>its</w:t>
      </w:r>
      <w:r w:rsidR="00841039">
        <w:rPr>
          <w:rFonts w:ascii="Arial" w:hAnsi="Arial" w:cs="Arial"/>
          <w:sz w:val="24"/>
          <w:szCs w:val="24"/>
        </w:rPr>
        <w:t xml:space="preserve"> self</w:t>
      </w:r>
      <w:proofErr w:type="gramEnd"/>
      <w:r w:rsidR="00841039">
        <w:rPr>
          <w:rFonts w:ascii="Arial" w:hAnsi="Arial" w:cs="Arial"/>
          <w:sz w:val="24"/>
          <w:szCs w:val="24"/>
        </w:rPr>
        <w:t xml:space="preserve"> is</w:t>
      </w:r>
      <w:r>
        <w:rPr>
          <w:rFonts w:ascii="Arial" w:hAnsi="Arial" w:cs="Arial"/>
          <w:sz w:val="24"/>
          <w:szCs w:val="24"/>
        </w:rPr>
        <w:t xml:space="preserve"> designed to be easy and simple to use</w:t>
      </w:r>
      <w:r w:rsidR="00426AD4">
        <w:rPr>
          <w:rFonts w:ascii="Arial" w:hAnsi="Arial" w:cs="Arial"/>
          <w:sz w:val="24"/>
          <w:szCs w:val="24"/>
        </w:rPr>
        <w:t xml:space="preserve">. </w:t>
      </w:r>
      <w:r w:rsidR="002E1270">
        <w:rPr>
          <w:rFonts w:ascii="Arial" w:hAnsi="Arial" w:cs="Arial"/>
          <w:sz w:val="24"/>
          <w:szCs w:val="24"/>
        </w:rPr>
        <w:t xml:space="preserve">The </w:t>
      </w:r>
      <w:r w:rsidR="00AB4296">
        <w:rPr>
          <w:rFonts w:ascii="Arial" w:hAnsi="Arial" w:cs="Arial"/>
          <w:sz w:val="24"/>
          <w:szCs w:val="24"/>
        </w:rPr>
        <w:t xml:space="preserve">circuit utilises default connectors these allow you to connect two objects together without needing to crowd the schematic with wires. To connect two points, you simply need to label the two parts you want to connect the same thing, an example of how this works can be seen below. </w:t>
      </w:r>
    </w:p>
    <w:p w14:paraId="64F67150" w14:textId="77777777" w:rsidR="00AB4296" w:rsidRDefault="00AB4296" w:rsidP="00AB4296">
      <w:pPr>
        <w:keepNext/>
        <w:spacing w:line="480" w:lineRule="auto"/>
        <w:jc w:val="center"/>
      </w:pPr>
      <w:r w:rsidRPr="00AB4296">
        <w:rPr>
          <w:rFonts w:ascii="Arial" w:hAnsi="Arial" w:cs="Arial"/>
          <w:noProof/>
          <w:sz w:val="24"/>
          <w:szCs w:val="24"/>
        </w:rPr>
        <w:lastRenderedPageBreak/>
        <w:drawing>
          <wp:inline distT="0" distB="0" distL="0" distR="0" wp14:anchorId="6FBA4521" wp14:editId="57FAE465">
            <wp:extent cx="4762913" cy="1691787"/>
            <wp:effectExtent l="0" t="0" r="0" b="3810"/>
            <wp:docPr id="1986107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107587" name=""/>
                    <pic:cNvPicPr/>
                  </pic:nvPicPr>
                  <pic:blipFill>
                    <a:blip r:embed="rId10"/>
                    <a:stretch>
                      <a:fillRect/>
                    </a:stretch>
                  </pic:blipFill>
                  <pic:spPr>
                    <a:xfrm>
                      <a:off x="0" y="0"/>
                      <a:ext cx="4762913" cy="1691787"/>
                    </a:xfrm>
                    <a:prstGeom prst="rect">
                      <a:avLst/>
                    </a:prstGeom>
                  </pic:spPr>
                </pic:pic>
              </a:graphicData>
            </a:graphic>
          </wp:inline>
        </w:drawing>
      </w:r>
    </w:p>
    <w:p w14:paraId="0E193C28" w14:textId="461A05D7" w:rsidR="00AB4296" w:rsidRDefault="00AB4296" w:rsidP="00AB4296">
      <w:pPr>
        <w:pStyle w:val="Caption"/>
        <w:jc w:val="center"/>
        <w:rPr>
          <w:rFonts w:ascii="Arial" w:hAnsi="Arial" w:cs="Arial"/>
          <w:sz w:val="24"/>
          <w:szCs w:val="24"/>
        </w:rPr>
      </w:pPr>
      <w:r>
        <w:t xml:space="preserve">Figure </w:t>
      </w:r>
      <w:r w:rsidR="00EC0281">
        <w:fldChar w:fldCharType="begin"/>
      </w:r>
      <w:r w:rsidR="00EC0281">
        <w:instrText xml:space="preserve"> SEQ Figure \* ARABIC </w:instrText>
      </w:r>
      <w:r w:rsidR="00EC0281">
        <w:fldChar w:fldCharType="separate"/>
      </w:r>
      <w:r w:rsidR="00553C39">
        <w:rPr>
          <w:noProof/>
        </w:rPr>
        <w:t>6</w:t>
      </w:r>
      <w:r w:rsidR="00EC0281">
        <w:rPr>
          <w:noProof/>
        </w:rPr>
        <w:fldChar w:fldCharType="end"/>
      </w:r>
      <w:r>
        <w:t xml:space="preserve"> - example of how default connectors work</w:t>
      </w:r>
    </w:p>
    <w:p w14:paraId="44243643" w14:textId="55A2CF0D" w:rsidR="00F36B09" w:rsidRPr="00226800" w:rsidRDefault="00AB4296" w:rsidP="00F36B09">
      <w:pPr>
        <w:spacing w:line="480" w:lineRule="auto"/>
        <w:rPr>
          <w:rFonts w:ascii="Arial" w:hAnsi="Arial" w:cs="Arial"/>
          <w:sz w:val="24"/>
          <w:szCs w:val="24"/>
        </w:rPr>
      </w:pPr>
      <w:r>
        <w:rPr>
          <w:rFonts w:ascii="Arial" w:hAnsi="Arial" w:cs="Arial"/>
          <w:sz w:val="24"/>
          <w:szCs w:val="24"/>
        </w:rPr>
        <w:t>This made it much easier to connect an output from the chip to an input of a peripheral such as one of the ports o</w:t>
      </w:r>
      <w:r w:rsidR="00F54C45">
        <w:rPr>
          <w:rFonts w:ascii="Arial" w:hAnsi="Arial" w:cs="Arial"/>
          <w:sz w:val="24"/>
          <w:szCs w:val="24"/>
        </w:rPr>
        <w:t>n</w:t>
      </w:r>
      <w:r>
        <w:rPr>
          <w:rFonts w:ascii="Arial" w:hAnsi="Arial" w:cs="Arial"/>
          <w:sz w:val="24"/>
          <w:szCs w:val="24"/>
        </w:rPr>
        <w:t xml:space="preserve"> </w:t>
      </w:r>
      <w:r w:rsidR="00F54C45">
        <w:rPr>
          <w:rFonts w:ascii="Arial" w:hAnsi="Arial" w:cs="Arial"/>
          <w:sz w:val="24"/>
          <w:szCs w:val="24"/>
        </w:rPr>
        <w:t>the</w:t>
      </w:r>
      <w:r>
        <w:rPr>
          <w:rFonts w:ascii="Arial" w:hAnsi="Arial" w:cs="Arial"/>
          <w:sz w:val="24"/>
          <w:szCs w:val="24"/>
        </w:rPr>
        <w:t xml:space="preserve"> seven </w:t>
      </w:r>
      <w:proofErr w:type="gramStart"/>
      <w:r>
        <w:rPr>
          <w:rFonts w:ascii="Arial" w:hAnsi="Arial" w:cs="Arial"/>
          <w:sz w:val="24"/>
          <w:szCs w:val="24"/>
        </w:rPr>
        <w:t>segment</w:t>
      </w:r>
      <w:proofErr w:type="gramEnd"/>
      <w:r w:rsidR="0060746D">
        <w:rPr>
          <w:rFonts w:ascii="Arial" w:hAnsi="Arial" w:cs="Arial"/>
          <w:sz w:val="24"/>
          <w:szCs w:val="24"/>
        </w:rPr>
        <w:t xml:space="preserve"> to a port on the chip</w:t>
      </w:r>
      <w:r>
        <w:rPr>
          <w:rFonts w:ascii="Arial" w:hAnsi="Arial" w:cs="Arial"/>
          <w:sz w:val="24"/>
          <w:szCs w:val="24"/>
        </w:rPr>
        <w:t xml:space="preserve">. </w:t>
      </w:r>
    </w:p>
    <w:p w14:paraId="77F4F335" w14:textId="2734D0A9" w:rsidR="004C7AF1" w:rsidRDefault="00401DD4" w:rsidP="00F36B09">
      <w:pPr>
        <w:spacing w:line="480" w:lineRule="auto"/>
        <w:rPr>
          <w:rFonts w:ascii="Arial" w:hAnsi="Arial" w:cs="Arial"/>
          <w:sz w:val="24"/>
          <w:szCs w:val="24"/>
          <w:u w:val="single"/>
        </w:rPr>
      </w:pPr>
      <w:r w:rsidRPr="00401DD4">
        <w:rPr>
          <w:rFonts w:ascii="Arial" w:hAnsi="Arial" w:cs="Arial"/>
          <w:sz w:val="24"/>
          <w:szCs w:val="24"/>
          <w:u w:val="single"/>
        </w:rPr>
        <w:t xml:space="preserve">Required </w:t>
      </w:r>
      <w:proofErr w:type="gramStart"/>
      <w:r w:rsidRPr="00401DD4">
        <w:rPr>
          <w:rFonts w:ascii="Arial" w:hAnsi="Arial" w:cs="Arial"/>
          <w:sz w:val="24"/>
          <w:szCs w:val="24"/>
          <w:u w:val="single"/>
        </w:rPr>
        <w:t>components</w:t>
      </w:r>
      <w:proofErr w:type="gramEnd"/>
      <w:r w:rsidRPr="00401DD4">
        <w:rPr>
          <w:rFonts w:ascii="Arial" w:hAnsi="Arial" w:cs="Arial"/>
          <w:sz w:val="24"/>
          <w:szCs w:val="24"/>
          <w:u w:val="single"/>
        </w:rPr>
        <w:t xml:space="preserve"> </w:t>
      </w:r>
      <w:r w:rsidR="00F960DF" w:rsidRPr="00401DD4">
        <w:rPr>
          <w:rFonts w:ascii="Arial" w:hAnsi="Arial" w:cs="Arial"/>
          <w:sz w:val="24"/>
          <w:szCs w:val="24"/>
          <w:u w:val="single"/>
        </w:rPr>
        <w:t xml:space="preserve"> </w:t>
      </w:r>
    </w:p>
    <w:p w14:paraId="15A71B22" w14:textId="29434809" w:rsidR="00401DD4" w:rsidRDefault="00401DD4" w:rsidP="00401DD4">
      <w:pPr>
        <w:pStyle w:val="ListParagraph"/>
        <w:numPr>
          <w:ilvl w:val="0"/>
          <w:numId w:val="4"/>
        </w:numPr>
        <w:spacing w:line="480" w:lineRule="auto"/>
        <w:rPr>
          <w:rFonts w:ascii="Arial" w:hAnsi="Arial" w:cs="Arial"/>
          <w:sz w:val="24"/>
          <w:szCs w:val="24"/>
        </w:rPr>
      </w:pPr>
      <w:r w:rsidRPr="00401DD4">
        <w:rPr>
          <w:rFonts w:ascii="Arial" w:hAnsi="Arial" w:cs="Arial"/>
          <w:sz w:val="24"/>
          <w:szCs w:val="24"/>
        </w:rPr>
        <w:t>PIC16F8</w:t>
      </w:r>
      <w:r w:rsidR="00F95D9F">
        <w:rPr>
          <w:rFonts w:ascii="Arial" w:hAnsi="Arial" w:cs="Arial"/>
          <w:sz w:val="24"/>
          <w:szCs w:val="24"/>
        </w:rPr>
        <w:t>77</w:t>
      </w:r>
      <w:r w:rsidRPr="00401DD4">
        <w:rPr>
          <w:rFonts w:ascii="Arial" w:hAnsi="Arial" w:cs="Arial"/>
          <w:sz w:val="24"/>
          <w:szCs w:val="24"/>
        </w:rPr>
        <w:t xml:space="preserve">A </w:t>
      </w:r>
    </w:p>
    <w:p w14:paraId="699A8946" w14:textId="77777777" w:rsidR="00401DD4" w:rsidRDefault="00401DD4" w:rsidP="00401DD4">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6 x Seven Segment Display </w:t>
      </w:r>
    </w:p>
    <w:p w14:paraId="36B12FFA" w14:textId="77777777" w:rsidR="00401DD4" w:rsidRDefault="00401DD4" w:rsidP="00401DD4">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3 x LED traffic light or 9 LED’S - 3 red, 3 orange, 3 green </w:t>
      </w:r>
    </w:p>
    <w:p w14:paraId="20286D64" w14:textId="000502AF" w:rsidR="00145B87" w:rsidRDefault="00145B87" w:rsidP="00401DD4">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2 x Red and Green LED’S for the pedestrian lights  </w:t>
      </w:r>
    </w:p>
    <w:p w14:paraId="633606D5" w14:textId="77777777" w:rsidR="00401DD4" w:rsidRDefault="00401DD4" w:rsidP="00401DD4">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Power supply </w:t>
      </w:r>
    </w:p>
    <w:p w14:paraId="51030124" w14:textId="7C27A41C" w:rsidR="00401DD4" w:rsidRDefault="00401DD4" w:rsidP="00FF3079">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Default connectors </w:t>
      </w:r>
      <w:r w:rsidRPr="00FF3079">
        <w:rPr>
          <w:rFonts w:ascii="Arial" w:hAnsi="Arial" w:cs="Arial"/>
          <w:sz w:val="24"/>
          <w:szCs w:val="24"/>
        </w:rPr>
        <w:t xml:space="preserve"> </w:t>
      </w:r>
    </w:p>
    <w:p w14:paraId="303D6828" w14:textId="73CBBEEC" w:rsidR="00426AD4" w:rsidRDefault="00426AD4" w:rsidP="00426AD4">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2 x 4k7 resistors </w:t>
      </w:r>
    </w:p>
    <w:p w14:paraId="7E9E3C29" w14:textId="41245649" w:rsidR="00F95D9F" w:rsidRPr="00F95D9F" w:rsidRDefault="00426AD4" w:rsidP="00F95D9F">
      <w:pPr>
        <w:pStyle w:val="ListParagraph"/>
        <w:numPr>
          <w:ilvl w:val="0"/>
          <w:numId w:val="4"/>
        </w:numPr>
        <w:spacing w:line="480" w:lineRule="auto"/>
        <w:rPr>
          <w:rFonts w:ascii="Arial" w:hAnsi="Arial" w:cs="Arial"/>
          <w:sz w:val="24"/>
          <w:szCs w:val="24"/>
        </w:rPr>
      </w:pPr>
      <w:r>
        <w:rPr>
          <w:rFonts w:ascii="Arial" w:hAnsi="Arial" w:cs="Arial"/>
          <w:sz w:val="24"/>
          <w:szCs w:val="24"/>
        </w:rPr>
        <w:t>Piezo sounder</w:t>
      </w:r>
    </w:p>
    <w:p w14:paraId="314F54AE" w14:textId="77777777" w:rsidR="005F07EF" w:rsidRPr="005F07EF" w:rsidRDefault="005F07EF" w:rsidP="005F07EF">
      <w:pPr>
        <w:spacing w:line="480" w:lineRule="auto"/>
        <w:rPr>
          <w:rFonts w:ascii="Arial" w:hAnsi="Arial" w:cs="Arial"/>
          <w:sz w:val="24"/>
          <w:szCs w:val="24"/>
          <w:u w:val="single"/>
        </w:rPr>
      </w:pPr>
      <w:r w:rsidRPr="005F07EF">
        <w:rPr>
          <w:rFonts w:ascii="Arial" w:hAnsi="Arial" w:cs="Arial"/>
          <w:sz w:val="24"/>
          <w:szCs w:val="24"/>
          <w:u w:val="single"/>
        </w:rPr>
        <w:t>PIC</w:t>
      </w:r>
    </w:p>
    <w:p w14:paraId="58330EDC" w14:textId="3EDCE322" w:rsidR="001D7708" w:rsidRDefault="005F07EF" w:rsidP="005F07EF">
      <w:pPr>
        <w:spacing w:line="480" w:lineRule="auto"/>
        <w:rPr>
          <w:rFonts w:ascii="Arial" w:hAnsi="Arial" w:cs="Arial"/>
          <w:sz w:val="24"/>
          <w:szCs w:val="24"/>
        </w:rPr>
      </w:pPr>
      <w:r w:rsidRPr="005F07EF">
        <w:rPr>
          <w:rFonts w:ascii="Arial" w:hAnsi="Arial" w:cs="Arial"/>
          <w:sz w:val="24"/>
          <w:szCs w:val="24"/>
        </w:rPr>
        <w:t>The circuits main component is the PIC16F877A. The PIC acts as the brain of the system, it manages all the outputs, inputs as well as the clock. You can use an external clock input such as a crystal oscillator [</w:t>
      </w:r>
      <w:r w:rsidR="00D5486F">
        <w:rPr>
          <w:rFonts w:ascii="Arial" w:hAnsi="Arial" w:cs="Arial"/>
          <w:sz w:val="24"/>
          <w:szCs w:val="24"/>
        </w:rPr>
        <w:t>10</w:t>
      </w:r>
      <w:r w:rsidRPr="005F07EF">
        <w:rPr>
          <w:rFonts w:ascii="Arial" w:hAnsi="Arial" w:cs="Arial"/>
          <w:sz w:val="24"/>
          <w:szCs w:val="24"/>
        </w:rPr>
        <w:t>]</w:t>
      </w:r>
      <w:r w:rsidR="00F54C45">
        <w:rPr>
          <w:rFonts w:ascii="Arial" w:hAnsi="Arial" w:cs="Arial"/>
          <w:sz w:val="24"/>
          <w:szCs w:val="24"/>
        </w:rPr>
        <w:t xml:space="preserve"> to clock the chip.</w:t>
      </w:r>
      <w:r w:rsidRPr="005F07EF">
        <w:rPr>
          <w:rFonts w:ascii="Arial" w:hAnsi="Arial" w:cs="Arial"/>
          <w:sz w:val="24"/>
          <w:szCs w:val="24"/>
        </w:rPr>
        <w:t xml:space="preserve"> </w:t>
      </w:r>
      <w:proofErr w:type="gramStart"/>
      <w:r w:rsidR="00F54C45">
        <w:rPr>
          <w:rFonts w:ascii="Arial" w:hAnsi="Arial" w:cs="Arial"/>
          <w:sz w:val="24"/>
          <w:szCs w:val="24"/>
        </w:rPr>
        <w:t>However</w:t>
      </w:r>
      <w:proofErr w:type="gramEnd"/>
      <w:r w:rsidRPr="005F07EF">
        <w:rPr>
          <w:rFonts w:ascii="Arial" w:hAnsi="Arial" w:cs="Arial"/>
          <w:sz w:val="24"/>
          <w:szCs w:val="24"/>
        </w:rPr>
        <w:t xml:space="preserve"> I chose to use the internal clock at 8Mhz for my system. Using an external clock will give you a more accurate clock rate as well as a more accurate frequency as they don’t suffer from frequency stability </w:t>
      </w:r>
      <w:r w:rsidR="00F54C45">
        <w:rPr>
          <w:rFonts w:ascii="Arial" w:hAnsi="Arial" w:cs="Arial"/>
          <w:sz w:val="24"/>
          <w:szCs w:val="24"/>
        </w:rPr>
        <w:t xml:space="preserve">issues </w:t>
      </w:r>
      <w:r w:rsidRPr="005F07EF">
        <w:rPr>
          <w:rFonts w:ascii="Arial" w:hAnsi="Arial" w:cs="Arial"/>
          <w:sz w:val="24"/>
          <w:szCs w:val="24"/>
        </w:rPr>
        <w:t xml:space="preserve">as much as </w:t>
      </w:r>
      <w:r w:rsidR="00812A8C" w:rsidRPr="005F07EF">
        <w:rPr>
          <w:rFonts w:ascii="Arial" w:hAnsi="Arial" w:cs="Arial"/>
          <w:sz w:val="24"/>
          <w:szCs w:val="24"/>
        </w:rPr>
        <w:t>their</w:t>
      </w:r>
      <w:r w:rsidRPr="005F07EF">
        <w:rPr>
          <w:rFonts w:ascii="Arial" w:hAnsi="Arial" w:cs="Arial"/>
          <w:sz w:val="24"/>
          <w:szCs w:val="24"/>
        </w:rPr>
        <w:t xml:space="preserve"> internal counterparts </w:t>
      </w:r>
      <w:r w:rsidRPr="005F07EF">
        <w:rPr>
          <w:rFonts w:ascii="Arial" w:hAnsi="Arial" w:cs="Arial"/>
          <w:sz w:val="24"/>
          <w:szCs w:val="24"/>
        </w:rPr>
        <w:lastRenderedPageBreak/>
        <w:t>[</w:t>
      </w:r>
      <w:r w:rsidR="006555CA">
        <w:rPr>
          <w:rFonts w:ascii="Arial" w:hAnsi="Arial" w:cs="Arial"/>
          <w:sz w:val="24"/>
          <w:szCs w:val="24"/>
        </w:rPr>
        <w:t>11</w:t>
      </w:r>
      <w:r w:rsidR="00812A8C" w:rsidRPr="005F07EF">
        <w:rPr>
          <w:rFonts w:ascii="Arial" w:hAnsi="Arial" w:cs="Arial"/>
          <w:sz w:val="24"/>
          <w:szCs w:val="24"/>
        </w:rPr>
        <w:t>]. However,</w:t>
      </w:r>
      <w:r w:rsidRPr="005F07EF">
        <w:rPr>
          <w:rFonts w:ascii="Arial" w:hAnsi="Arial" w:cs="Arial"/>
          <w:sz w:val="24"/>
          <w:szCs w:val="24"/>
        </w:rPr>
        <w:t xml:space="preserve"> in a simulated environment this isn’t a problem and so for simplicity chose not to use one. The PIC is controlled by the code you implement onto it. Implement</w:t>
      </w:r>
      <w:r w:rsidR="00F3715D">
        <w:rPr>
          <w:rFonts w:ascii="Arial" w:hAnsi="Arial" w:cs="Arial"/>
          <w:sz w:val="24"/>
          <w:szCs w:val="24"/>
        </w:rPr>
        <w:t>ing code is usually done by a trainer board. The trainer board acts as an interface for you to attach your code onto your PIC chip [</w:t>
      </w:r>
      <w:r w:rsidR="00F15ED7">
        <w:rPr>
          <w:rFonts w:ascii="Arial" w:hAnsi="Arial" w:cs="Arial"/>
          <w:sz w:val="24"/>
          <w:szCs w:val="24"/>
        </w:rPr>
        <w:t>1</w:t>
      </w:r>
      <w:r w:rsidR="006555CA">
        <w:rPr>
          <w:rFonts w:ascii="Arial" w:hAnsi="Arial" w:cs="Arial"/>
          <w:sz w:val="24"/>
          <w:szCs w:val="24"/>
        </w:rPr>
        <w:t>2</w:t>
      </w:r>
      <w:r w:rsidR="00F3715D">
        <w:rPr>
          <w:rFonts w:ascii="Arial" w:hAnsi="Arial" w:cs="Arial"/>
          <w:sz w:val="24"/>
          <w:szCs w:val="24"/>
        </w:rPr>
        <w:t>].</w:t>
      </w:r>
      <w:r w:rsidR="001D7708">
        <w:rPr>
          <w:rFonts w:ascii="Arial" w:hAnsi="Arial" w:cs="Arial"/>
          <w:sz w:val="24"/>
          <w:szCs w:val="24"/>
        </w:rPr>
        <w:t xml:space="preserve"> </w:t>
      </w:r>
      <w:r w:rsidR="004652E5">
        <w:rPr>
          <w:rFonts w:ascii="Arial" w:hAnsi="Arial" w:cs="Arial"/>
          <w:sz w:val="24"/>
          <w:szCs w:val="24"/>
        </w:rPr>
        <w:t xml:space="preserve">However </w:t>
      </w:r>
      <w:proofErr w:type="gramStart"/>
      <w:r w:rsidR="004652E5">
        <w:rPr>
          <w:rFonts w:ascii="Arial" w:hAnsi="Arial" w:cs="Arial"/>
          <w:sz w:val="24"/>
          <w:szCs w:val="24"/>
        </w:rPr>
        <w:t>you  can’t</w:t>
      </w:r>
      <w:proofErr w:type="gramEnd"/>
      <w:r w:rsidR="004652E5">
        <w:rPr>
          <w:rFonts w:ascii="Arial" w:hAnsi="Arial" w:cs="Arial"/>
          <w:sz w:val="24"/>
          <w:szCs w:val="24"/>
        </w:rPr>
        <w:t xml:space="preserve"> use a trainer board in a software mock up and so </w:t>
      </w:r>
      <w:r w:rsidR="001D7708">
        <w:rPr>
          <w:rFonts w:ascii="Arial" w:hAnsi="Arial" w:cs="Arial"/>
          <w:sz w:val="24"/>
          <w:szCs w:val="24"/>
        </w:rPr>
        <w:t>you must apply the below process</w:t>
      </w:r>
      <w:r w:rsidR="004652E5">
        <w:rPr>
          <w:rFonts w:ascii="Arial" w:hAnsi="Arial" w:cs="Arial"/>
          <w:sz w:val="24"/>
          <w:szCs w:val="24"/>
        </w:rPr>
        <w:t xml:space="preserve"> instead</w:t>
      </w:r>
      <w:r w:rsidR="001D7708">
        <w:rPr>
          <w:rFonts w:ascii="Arial" w:hAnsi="Arial" w:cs="Arial"/>
          <w:sz w:val="24"/>
          <w:szCs w:val="24"/>
        </w:rPr>
        <w:t xml:space="preserve">. </w:t>
      </w:r>
    </w:p>
    <w:p w14:paraId="2B04983B" w14:textId="3EA5AA19" w:rsidR="001D7708" w:rsidRPr="001D7708" w:rsidRDefault="001D7708" w:rsidP="005F07EF">
      <w:pPr>
        <w:spacing w:line="480" w:lineRule="auto"/>
        <w:rPr>
          <w:rFonts w:ascii="Arial" w:hAnsi="Arial" w:cs="Arial"/>
          <w:sz w:val="24"/>
          <w:szCs w:val="24"/>
          <w:u w:val="single"/>
        </w:rPr>
      </w:pPr>
      <w:r w:rsidRPr="001D7708">
        <w:rPr>
          <w:rFonts w:ascii="Arial" w:hAnsi="Arial" w:cs="Arial"/>
          <w:sz w:val="24"/>
          <w:szCs w:val="24"/>
          <w:u w:val="single"/>
        </w:rPr>
        <w:t xml:space="preserve">Applying code to a simulated PIC chip </w:t>
      </w:r>
    </w:p>
    <w:p w14:paraId="6C55AEEE" w14:textId="33FCBC74" w:rsidR="00812A8C" w:rsidRDefault="00812A8C" w:rsidP="005F07EF">
      <w:pPr>
        <w:spacing w:line="480" w:lineRule="auto"/>
        <w:rPr>
          <w:rFonts w:ascii="Arial" w:hAnsi="Arial" w:cs="Arial"/>
          <w:sz w:val="24"/>
          <w:szCs w:val="24"/>
        </w:rPr>
      </w:pPr>
      <w:r>
        <w:rPr>
          <w:rFonts w:ascii="Arial" w:hAnsi="Arial" w:cs="Arial"/>
          <w:sz w:val="24"/>
          <w:szCs w:val="24"/>
        </w:rPr>
        <w:t xml:space="preserve"> </w:t>
      </w:r>
      <w:r w:rsidR="001D7708">
        <w:rPr>
          <w:rFonts w:ascii="Arial" w:hAnsi="Arial" w:cs="Arial"/>
          <w:sz w:val="24"/>
          <w:szCs w:val="24"/>
        </w:rPr>
        <w:t>T</w:t>
      </w:r>
      <w:r>
        <w:rPr>
          <w:rFonts w:ascii="Arial" w:hAnsi="Arial" w:cs="Arial"/>
          <w:sz w:val="24"/>
          <w:szCs w:val="24"/>
        </w:rPr>
        <w:t>o be able to first move the code to proteus you first need to “Build” the code</w:t>
      </w:r>
      <w:r w:rsidR="006555CA">
        <w:rPr>
          <w:rFonts w:ascii="Arial" w:hAnsi="Arial" w:cs="Arial"/>
          <w:sz w:val="24"/>
          <w:szCs w:val="24"/>
        </w:rPr>
        <w:t xml:space="preserve"> within </w:t>
      </w:r>
      <w:proofErr w:type="spellStart"/>
      <w:r w:rsidR="00757763">
        <w:rPr>
          <w:rFonts w:ascii="Arial" w:hAnsi="Arial" w:cs="Arial"/>
          <w:sz w:val="24"/>
          <w:szCs w:val="24"/>
        </w:rPr>
        <w:t>M</w:t>
      </w:r>
      <w:r w:rsidR="006555CA">
        <w:rPr>
          <w:rFonts w:ascii="Arial" w:hAnsi="Arial" w:cs="Arial"/>
          <w:sz w:val="24"/>
          <w:szCs w:val="24"/>
        </w:rPr>
        <w:t>ikro</w:t>
      </w:r>
      <w:proofErr w:type="spellEnd"/>
      <w:r w:rsidR="00757763">
        <w:rPr>
          <w:rFonts w:ascii="Arial" w:hAnsi="Arial" w:cs="Arial"/>
          <w:sz w:val="24"/>
          <w:szCs w:val="24"/>
        </w:rPr>
        <w:t xml:space="preserve"> </w:t>
      </w:r>
      <w:r w:rsidR="006555CA">
        <w:rPr>
          <w:rFonts w:ascii="Arial" w:hAnsi="Arial" w:cs="Arial"/>
          <w:sz w:val="24"/>
          <w:szCs w:val="24"/>
        </w:rPr>
        <w:t>C</w:t>
      </w:r>
      <w:r>
        <w:rPr>
          <w:rFonts w:ascii="Arial" w:hAnsi="Arial" w:cs="Arial"/>
          <w:sz w:val="24"/>
          <w:szCs w:val="24"/>
        </w:rPr>
        <w:t xml:space="preserve"> this causes two processes to happen. The first is a calibration test this evaluates the code to check there are no syntax errors</w:t>
      </w:r>
      <w:r w:rsidR="00AE7729">
        <w:rPr>
          <w:rFonts w:ascii="Arial" w:hAnsi="Arial" w:cs="Arial"/>
          <w:sz w:val="24"/>
          <w:szCs w:val="24"/>
        </w:rPr>
        <w:t xml:space="preserve"> [13]</w:t>
      </w:r>
      <w:r>
        <w:rPr>
          <w:rFonts w:ascii="Arial" w:hAnsi="Arial" w:cs="Arial"/>
          <w:sz w:val="24"/>
          <w:szCs w:val="24"/>
        </w:rPr>
        <w:t>. The second process is the building of the hex file. The Hex file is the machine code version of the C code which can then be loaded onto the chip</w:t>
      </w:r>
      <w:r w:rsidR="00AE7729">
        <w:rPr>
          <w:rFonts w:ascii="Arial" w:hAnsi="Arial" w:cs="Arial"/>
          <w:sz w:val="24"/>
          <w:szCs w:val="24"/>
        </w:rPr>
        <w:t xml:space="preserve"> [14]</w:t>
      </w:r>
      <w:r>
        <w:rPr>
          <w:rFonts w:ascii="Arial" w:hAnsi="Arial" w:cs="Arial"/>
          <w:sz w:val="24"/>
          <w:szCs w:val="24"/>
        </w:rPr>
        <w:t xml:space="preserve">. Once you have made the hex file you need to go into proteus and double click into the chip which will then allow you to </w:t>
      </w:r>
      <w:r w:rsidR="00757763">
        <w:rPr>
          <w:rFonts w:ascii="Arial" w:hAnsi="Arial" w:cs="Arial"/>
          <w:sz w:val="24"/>
          <w:szCs w:val="24"/>
        </w:rPr>
        <w:t>choose</w:t>
      </w:r>
      <w:r>
        <w:rPr>
          <w:rFonts w:ascii="Arial" w:hAnsi="Arial" w:cs="Arial"/>
          <w:sz w:val="24"/>
          <w:szCs w:val="24"/>
        </w:rPr>
        <w:t xml:space="preserve"> a “programme file” this is where you will then select your hex file. This process mimics the trainer board process</w:t>
      </w:r>
      <w:r w:rsidR="00F54C45">
        <w:rPr>
          <w:rFonts w:ascii="Arial" w:hAnsi="Arial" w:cs="Arial"/>
          <w:sz w:val="24"/>
          <w:szCs w:val="24"/>
        </w:rPr>
        <w:t xml:space="preserve"> of</w:t>
      </w:r>
      <w:r>
        <w:rPr>
          <w:rFonts w:ascii="Arial" w:hAnsi="Arial" w:cs="Arial"/>
          <w:sz w:val="24"/>
          <w:szCs w:val="24"/>
        </w:rPr>
        <w:t xml:space="preserve"> applying the code to your chip.</w:t>
      </w:r>
    </w:p>
    <w:p w14:paraId="2A00FF44" w14:textId="4BED1AAC" w:rsidR="005D7EAC" w:rsidRDefault="00812A8C" w:rsidP="005F07EF">
      <w:pPr>
        <w:spacing w:line="480" w:lineRule="auto"/>
        <w:rPr>
          <w:rFonts w:ascii="Arial" w:hAnsi="Arial" w:cs="Arial"/>
          <w:sz w:val="24"/>
          <w:szCs w:val="24"/>
          <w:u w:val="single"/>
        </w:rPr>
      </w:pPr>
      <w:r w:rsidRPr="00812A8C">
        <w:rPr>
          <w:rFonts w:ascii="Arial" w:hAnsi="Arial" w:cs="Arial"/>
          <w:sz w:val="24"/>
          <w:szCs w:val="24"/>
          <w:u w:val="single"/>
        </w:rPr>
        <w:t xml:space="preserve">Seven </w:t>
      </w:r>
      <w:proofErr w:type="gramStart"/>
      <w:r w:rsidRPr="00812A8C">
        <w:rPr>
          <w:rFonts w:ascii="Arial" w:hAnsi="Arial" w:cs="Arial"/>
          <w:sz w:val="24"/>
          <w:szCs w:val="24"/>
          <w:u w:val="single"/>
        </w:rPr>
        <w:t>segment</w:t>
      </w:r>
      <w:proofErr w:type="gramEnd"/>
      <w:r w:rsidRPr="00812A8C">
        <w:rPr>
          <w:rFonts w:ascii="Arial" w:hAnsi="Arial" w:cs="Arial"/>
          <w:sz w:val="24"/>
          <w:szCs w:val="24"/>
          <w:u w:val="single"/>
        </w:rPr>
        <w:t xml:space="preserve">  </w:t>
      </w:r>
    </w:p>
    <w:p w14:paraId="28929BB3" w14:textId="2A894D0A" w:rsidR="00990CC3" w:rsidRDefault="00990CC3" w:rsidP="005F07EF">
      <w:pPr>
        <w:spacing w:line="480" w:lineRule="auto"/>
        <w:rPr>
          <w:rFonts w:ascii="Arial" w:hAnsi="Arial" w:cs="Arial"/>
          <w:sz w:val="24"/>
          <w:szCs w:val="24"/>
        </w:rPr>
      </w:pPr>
      <w:r>
        <w:rPr>
          <w:rFonts w:ascii="Arial" w:hAnsi="Arial" w:cs="Arial"/>
          <w:sz w:val="24"/>
          <w:szCs w:val="24"/>
        </w:rPr>
        <w:t xml:space="preserve">Another key component in the above circuit is the </w:t>
      </w:r>
      <w:proofErr w:type="gramStart"/>
      <w:r>
        <w:rPr>
          <w:rFonts w:ascii="Arial" w:hAnsi="Arial" w:cs="Arial"/>
          <w:sz w:val="24"/>
          <w:szCs w:val="24"/>
        </w:rPr>
        <w:t>seven segment</w:t>
      </w:r>
      <w:proofErr w:type="gramEnd"/>
      <w:r>
        <w:rPr>
          <w:rFonts w:ascii="Arial" w:hAnsi="Arial" w:cs="Arial"/>
          <w:sz w:val="24"/>
          <w:szCs w:val="24"/>
        </w:rPr>
        <w:t xml:space="preserve"> display this is a key peripheral in traffic light systems. The seven </w:t>
      </w:r>
      <w:proofErr w:type="gramStart"/>
      <w:r>
        <w:rPr>
          <w:rFonts w:ascii="Arial" w:hAnsi="Arial" w:cs="Arial"/>
          <w:sz w:val="24"/>
          <w:szCs w:val="24"/>
        </w:rPr>
        <w:t>segment</w:t>
      </w:r>
      <w:proofErr w:type="gramEnd"/>
      <w:r>
        <w:rPr>
          <w:rFonts w:ascii="Arial" w:hAnsi="Arial" w:cs="Arial"/>
          <w:sz w:val="24"/>
          <w:szCs w:val="24"/>
        </w:rPr>
        <w:t xml:space="preserve"> will count up to 40 showing the viewer how long is left in the process. </w:t>
      </w:r>
      <w:r w:rsidR="00A27132">
        <w:rPr>
          <w:rFonts w:ascii="Arial" w:hAnsi="Arial" w:cs="Arial"/>
          <w:sz w:val="24"/>
          <w:szCs w:val="24"/>
        </w:rPr>
        <w:t xml:space="preserve">In order to produce human readable character </w:t>
      </w:r>
      <w:r w:rsidR="00DB5625">
        <w:rPr>
          <w:rFonts w:ascii="Arial" w:hAnsi="Arial" w:cs="Arial"/>
          <w:sz w:val="24"/>
          <w:szCs w:val="24"/>
        </w:rPr>
        <w:t>on a</w:t>
      </w:r>
      <w:r w:rsidR="00D30BFB">
        <w:rPr>
          <w:rFonts w:ascii="Arial" w:hAnsi="Arial" w:cs="Arial"/>
          <w:sz w:val="24"/>
          <w:szCs w:val="24"/>
        </w:rPr>
        <w:t xml:space="preserve"> seven segment display </w:t>
      </w:r>
      <w:r w:rsidR="0031738D">
        <w:rPr>
          <w:rFonts w:ascii="Arial" w:hAnsi="Arial" w:cs="Arial"/>
          <w:sz w:val="24"/>
          <w:szCs w:val="24"/>
        </w:rPr>
        <w:t xml:space="preserve">you need to light up the appropriate parts of the </w:t>
      </w:r>
      <w:proofErr w:type="gramStart"/>
      <w:r w:rsidR="0031738D">
        <w:rPr>
          <w:rFonts w:ascii="Arial" w:hAnsi="Arial" w:cs="Arial"/>
          <w:sz w:val="24"/>
          <w:szCs w:val="24"/>
        </w:rPr>
        <w:t>seven segment</w:t>
      </w:r>
      <w:proofErr w:type="gramEnd"/>
      <w:r w:rsidR="0031738D">
        <w:rPr>
          <w:rFonts w:ascii="Arial" w:hAnsi="Arial" w:cs="Arial"/>
          <w:sz w:val="24"/>
          <w:szCs w:val="24"/>
        </w:rPr>
        <w:t xml:space="preserve"> display then turn these binary values into hexadecimal values. </w:t>
      </w:r>
    </w:p>
    <w:p w14:paraId="1D225C86" w14:textId="2FA56548" w:rsidR="0031738D" w:rsidRDefault="0031738D" w:rsidP="005F07EF">
      <w:pPr>
        <w:spacing w:line="480" w:lineRule="auto"/>
        <w:rPr>
          <w:rFonts w:ascii="Arial" w:hAnsi="Arial" w:cs="Arial"/>
          <w:sz w:val="24"/>
          <w:szCs w:val="24"/>
        </w:rPr>
      </w:pPr>
      <w:r>
        <w:rPr>
          <w:rFonts w:ascii="Arial" w:hAnsi="Arial" w:cs="Arial"/>
          <w:sz w:val="24"/>
          <w:szCs w:val="24"/>
        </w:rPr>
        <w:lastRenderedPageBreak/>
        <w:t xml:space="preserve">To do this you need to work out which sections of the seven </w:t>
      </w:r>
      <w:proofErr w:type="gramStart"/>
      <w:r>
        <w:rPr>
          <w:rFonts w:ascii="Arial" w:hAnsi="Arial" w:cs="Arial"/>
          <w:sz w:val="24"/>
          <w:szCs w:val="24"/>
        </w:rPr>
        <w:t>segment</w:t>
      </w:r>
      <w:proofErr w:type="gramEnd"/>
      <w:r>
        <w:rPr>
          <w:rFonts w:ascii="Arial" w:hAnsi="Arial" w:cs="Arial"/>
          <w:sz w:val="24"/>
          <w:szCs w:val="24"/>
        </w:rPr>
        <w:t xml:space="preserve"> display you need to light for each of the characters, it can be helpful to have an example of a </w:t>
      </w:r>
      <w:r w:rsidR="00DB5625">
        <w:rPr>
          <w:rFonts w:ascii="Arial" w:hAnsi="Arial" w:cs="Arial"/>
          <w:sz w:val="24"/>
          <w:szCs w:val="24"/>
        </w:rPr>
        <w:t xml:space="preserve">seven </w:t>
      </w:r>
      <w:r>
        <w:rPr>
          <w:rFonts w:ascii="Arial" w:hAnsi="Arial" w:cs="Arial"/>
          <w:sz w:val="24"/>
          <w:szCs w:val="24"/>
        </w:rPr>
        <w:t xml:space="preserve">segment when doing this like the one below. </w:t>
      </w:r>
    </w:p>
    <w:p w14:paraId="2A503209" w14:textId="77777777" w:rsidR="00D30BFB" w:rsidRDefault="00D30BFB" w:rsidP="00D30BFB">
      <w:pPr>
        <w:keepNext/>
      </w:pPr>
      <w:r>
        <w:rPr>
          <w:noProof/>
        </w:rPr>
        <w:drawing>
          <wp:anchor distT="0" distB="0" distL="114300" distR="114300" simplePos="0" relativeHeight="251661312" behindDoc="0" locked="0" layoutInCell="1" allowOverlap="1" wp14:anchorId="69EEBB48" wp14:editId="0693BB03">
            <wp:simplePos x="0" y="0"/>
            <wp:positionH relativeFrom="margin">
              <wp:align>center</wp:align>
            </wp:positionH>
            <wp:positionV relativeFrom="paragraph">
              <wp:posOffset>7620</wp:posOffset>
            </wp:positionV>
            <wp:extent cx="1089660" cy="1905000"/>
            <wp:effectExtent l="0" t="0" r="0" b="0"/>
            <wp:wrapSquare wrapText="bothSides"/>
            <wp:docPr id="620193782" name="Picture 1" descr="Seven Segment Display with its associated labe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193782" name="Picture 1" descr="Seven Segment Display with its associated labels "/>
                    <pic:cNvPicPr>
                      <a:picLocks noChangeAspect="1" noChangeArrowheads="1"/>
                    </pic:cNvPicPr>
                  </pic:nvPicPr>
                  <pic:blipFill rotWithShape="1">
                    <a:blip r:embed="rId11">
                      <a:extLst>
                        <a:ext uri="{28A0092B-C50C-407E-A947-70E740481C1C}">
                          <a14:useLocalDpi xmlns:a14="http://schemas.microsoft.com/office/drawing/2010/main" val="0"/>
                        </a:ext>
                      </a:extLst>
                    </a:blip>
                    <a:srcRect r="23733"/>
                    <a:stretch/>
                  </pic:blipFill>
                  <pic:spPr bwMode="auto">
                    <a:xfrm>
                      <a:off x="0" y="0"/>
                      <a:ext cx="1089660" cy="1905000"/>
                    </a:xfrm>
                    <a:prstGeom prst="rect">
                      <a:avLst/>
                    </a:prstGeom>
                    <a:noFill/>
                    <a:ln>
                      <a:noFill/>
                    </a:ln>
                    <a:extLst>
                      <a:ext uri="{53640926-AAD7-44D8-BBD7-CCE9431645EC}">
                        <a14:shadowObscured xmlns:a14="http://schemas.microsoft.com/office/drawing/2010/main"/>
                      </a:ext>
                    </a:extLst>
                  </pic:spPr>
                </pic:pic>
              </a:graphicData>
            </a:graphic>
          </wp:anchor>
        </w:drawing>
      </w:r>
      <w:r>
        <w:br w:type="textWrapping" w:clear="all"/>
      </w:r>
    </w:p>
    <w:p w14:paraId="619C44E8" w14:textId="45285DFA" w:rsidR="00D30BFB" w:rsidRDefault="00D30BFB" w:rsidP="00D30BFB">
      <w:pPr>
        <w:pStyle w:val="Caption"/>
        <w:jc w:val="center"/>
      </w:pPr>
      <w:r>
        <w:t xml:space="preserve">Figure </w:t>
      </w:r>
      <w:r w:rsidR="00EC0281">
        <w:fldChar w:fldCharType="begin"/>
      </w:r>
      <w:r w:rsidR="00EC0281">
        <w:instrText xml:space="preserve"> SEQ Figure \* ARABIC </w:instrText>
      </w:r>
      <w:r w:rsidR="00EC0281">
        <w:fldChar w:fldCharType="separate"/>
      </w:r>
      <w:r w:rsidR="00553C39">
        <w:rPr>
          <w:noProof/>
        </w:rPr>
        <w:t>7</w:t>
      </w:r>
      <w:r w:rsidR="00EC0281">
        <w:rPr>
          <w:noProof/>
        </w:rPr>
        <w:fldChar w:fldCharType="end"/>
      </w:r>
      <w:r>
        <w:t>- Seven Segment display with associated letters.</w:t>
      </w:r>
    </w:p>
    <w:p w14:paraId="72009E66" w14:textId="01D68A88" w:rsidR="00D545DF" w:rsidRPr="00757763" w:rsidRDefault="0031738D" w:rsidP="00D30BFB">
      <w:pPr>
        <w:rPr>
          <w:rFonts w:ascii="Arial" w:hAnsi="Arial" w:cs="Arial"/>
          <w:sz w:val="24"/>
          <w:szCs w:val="24"/>
        </w:rPr>
      </w:pPr>
      <w:r w:rsidRPr="00757763">
        <w:rPr>
          <w:rFonts w:ascii="Arial" w:hAnsi="Arial" w:cs="Arial"/>
          <w:sz w:val="24"/>
          <w:szCs w:val="24"/>
        </w:rPr>
        <w:t>To create two digit numbers you need to use 2 seven segment displays</w:t>
      </w:r>
      <w:r w:rsidR="00757763">
        <w:rPr>
          <w:rFonts w:ascii="Arial" w:hAnsi="Arial" w:cs="Arial"/>
          <w:sz w:val="24"/>
          <w:szCs w:val="24"/>
        </w:rPr>
        <w:t>,</w:t>
      </w:r>
      <w:r w:rsidRPr="00757763">
        <w:rPr>
          <w:rFonts w:ascii="Arial" w:hAnsi="Arial" w:cs="Arial"/>
          <w:sz w:val="24"/>
          <w:szCs w:val="24"/>
        </w:rPr>
        <w:t xml:space="preserve"> on one you will have 1,2,3, displayed for 10 seconds each and 4 for 1 second</w:t>
      </w:r>
      <w:r w:rsidR="003E4CCC" w:rsidRPr="00757763">
        <w:rPr>
          <w:rFonts w:ascii="Arial" w:hAnsi="Arial" w:cs="Arial"/>
          <w:sz w:val="24"/>
          <w:szCs w:val="24"/>
        </w:rPr>
        <w:t xml:space="preserve"> [15</w:t>
      </w:r>
      <w:proofErr w:type="gramStart"/>
      <w:r w:rsidR="003E4CCC" w:rsidRPr="00757763">
        <w:rPr>
          <w:rFonts w:ascii="Arial" w:hAnsi="Arial" w:cs="Arial"/>
          <w:sz w:val="24"/>
          <w:szCs w:val="24"/>
        </w:rPr>
        <w:t xml:space="preserve">] </w:t>
      </w:r>
      <w:r w:rsidRPr="00757763">
        <w:rPr>
          <w:rFonts w:ascii="Arial" w:hAnsi="Arial" w:cs="Arial"/>
          <w:sz w:val="24"/>
          <w:szCs w:val="24"/>
        </w:rPr>
        <w:t>.</w:t>
      </w:r>
      <w:proofErr w:type="gramEnd"/>
      <w:r w:rsidRPr="00757763">
        <w:rPr>
          <w:rFonts w:ascii="Arial" w:hAnsi="Arial" w:cs="Arial"/>
          <w:sz w:val="24"/>
          <w:szCs w:val="24"/>
        </w:rPr>
        <w:t xml:space="preserve"> </w:t>
      </w:r>
      <w:proofErr w:type="spellStart"/>
      <w:proofErr w:type="gramStart"/>
      <w:r w:rsidRPr="00757763">
        <w:rPr>
          <w:rFonts w:ascii="Arial" w:hAnsi="Arial" w:cs="Arial"/>
          <w:sz w:val="24"/>
          <w:szCs w:val="24"/>
        </w:rPr>
        <w:t>Where as</w:t>
      </w:r>
      <w:proofErr w:type="spellEnd"/>
      <w:proofErr w:type="gramEnd"/>
      <w:r w:rsidRPr="00757763">
        <w:rPr>
          <w:rFonts w:ascii="Arial" w:hAnsi="Arial" w:cs="Arial"/>
          <w:sz w:val="24"/>
          <w:szCs w:val="24"/>
        </w:rPr>
        <w:t xml:space="preserve"> the other display will cycle through 0-9 ending with 0 at the end of the 40 seconds. To create 0 you need </w:t>
      </w:r>
      <w:r w:rsidR="00D30BFB" w:rsidRPr="00757763">
        <w:rPr>
          <w:rFonts w:ascii="Arial" w:hAnsi="Arial" w:cs="Arial"/>
          <w:sz w:val="24"/>
          <w:szCs w:val="24"/>
        </w:rPr>
        <w:t xml:space="preserve">segments </w:t>
      </w:r>
      <w:proofErr w:type="gramStart"/>
      <w:r w:rsidR="00D30BFB" w:rsidRPr="00757763">
        <w:rPr>
          <w:rFonts w:ascii="Arial" w:hAnsi="Arial" w:cs="Arial"/>
          <w:sz w:val="24"/>
          <w:szCs w:val="24"/>
        </w:rPr>
        <w:t>A,B</w:t>
      </w:r>
      <w:proofErr w:type="gramEnd"/>
      <w:r w:rsidR="00D30BFB" w:rsidRPr="00757763">
        <w:rPr>
          <w:rFonts w:ascii="Arial" w:hAnsi="Arial" w:cs="Arial"/>
          <w:sz w:val="24"/>
          <w:szCs w:val="24"/>
        </w:rPr>
        <w:t xml:space="preserve">,C,D,E,F but not G. </w:t>
      </w:r>
      <w:r w:rsidR="00D545DF" w:rsidRPr="00757763">
        <w:rPr>
          <w:rFonts w:ascii="Arial" w:hAnsi="Arial" w:cs="Arial"/>
          <w:sz w:val="24"/>
          <w:szCs w:val="24"/>
        </w:rPr>
        <w:t xml:space="preserve">As seen below in the table. </w:t>
      </w:r>
    </w:p>
    <w:tbl>
      <w:tblPr>
        <w:tblStyle w:val="TableGrid"/>
        <w:tblpPr w:leftFromText="180" w:rightFromText="180" w:vertAnchor="text" w:horzAnchor="margin" w:tblpY="-22"/>
        <w:tblW w:w="0" w:type="auto"/>
        <w:tblLook w:val="04A0" w:firstRow="1" w:lastRow="0" w:firstColumn="1" w:lastColumn="0" w:noHBand="0" w:noVBand="1"/>
      </w:tblPr>
      <w:tblGrid>
        <w:gridCol w:w="1127"/>
        <w:gridCol w:w="1127"/>
        <w:gridCol w:w="1127"/>
        <w:gridCol w:w="1127"/>
        <w:gridCol w:w="1127"/>
        <w:gridCol w:w="1127"/>
        <w:gridCol w:w="1127"/>
      </w:tblGrid>
      <w:tr w:rsidR="00D545DF" w14:paraId="5547CDD7" w14:textId="77777777" w:rsidTr="00C13212">
        <w:tc>
          <w:tcPr>
            <w:tcW w:w="1127" w:type="dxa"/>
          </w:tcPr>
          <w:p w14:paraId="45770256" w14:textId="77777777" w:rsidR="00D545DF" w:rsidRPr="00061F63" w:rsidRDefault="00D545DF" w:rsidP="00C13212">
            <w:r w:rsidRPr="00061F63">
              <w:t>A</w:t>
            </w:r>
          </w:p>
        </w:tc>
        <w:tc>
          <w:tcPr>
            <w:tcW w:w="1127" w:type="dxa"/>
          </w:tcPr>
          <w:p w14:paraId="01A16DCB" w14:textId="77777777" w:rsidR="00D545DF" w:rsidRPr="00061F63" w:rsidRDefault="00D545DF" w:rsidP="00C13212">
            <w:r w:rsidRPr="00061F63">
              <w:t>B</w:t>
            </w:r>
          </w:p>
        </w:tc>
        <w:tc>
          <w:tcPr>
            <w:tcW w:w="1127" w:type="dxa"/>
          </w:tcPr>
          <w:p w14:paraId="28FDC257" w14:textId="77777777" w:rsidR="00D545DF" w:rsidRPr="00061F63" w:rsidRDefault="00D545DF" w:rsidP="00C13212">
            <w:r>
              <w:t>C</w:t>
            </w:r>
          </w:p>
        </w:tc>
        <w:tc>
          <w:tcPr>
            <w:tcW w:w="1127" w:type="dxa"/>
          </w:tcPr>
          <w:p w14:paraId="2A1542EC" w14:textId="77777777" w:rsidR="00D545DF" w:rsidRPr="00061F63" w:rsidRDefault="00D545DF" w:rsidP="00C13212">
            <w:r>
              <w:t>D</w:t>
            </w:r>
          </w:p>
        </w:tc>
        <w:tc>
          <w:tcPr>
            <w:tcW w:w="1127" w:type="dxa"/>
          </w:tcPr>
          <w:p w14:paraId="0CB5295F" w14:textId="77777777" w:rsidR="00D545DF" w:rsidRPr="00061F63" w:rsidRDefault="00D545DF" w:rsidP="00C13212">
            <w:r>
              <w:t>E</w:t>
            </w:r>
          </w:p>
        </w:tc>
        <w:tc>
          <w:tcPr>
            <w:tcW w:w="1127" w:type="dxa"/>
          </w:tcPr>
          <w:p w14:paraId="1D00E43D" w14:textId="77777777" w:rsidR="00D545DF" w:rsidRPr="00061F63" w:rsidRDefault="00D545DF" w:rsidP="00C13212">
            <w:r>
              <w:t>F</w:t>
            </w:r>
          </w:p>
        </w:tc>
        <w:tc>
          <w:tcPr>
            <w:tcW w:w="1127" w:type="dxa"/>
          </w:tcPr>
          <w:p w14:paraId="4640B544" w14:textId="77777777" w:rsidR="00D545DF" w:rsidRPr="00061F63" w:rsidRDefault="00D545DF" w:rsidP="00C13212">
            <w:r>
              <w:t>G</w:t>
            </w:r>
          </w:p>
        </w:tc>
      </w:tr>
      <w:tr w:rsidR="00D545DF" w14:paraId="649E32B1" w14:textId="77777777" w:rsidTr="00C13212">
        <w:tc>
          <w:tcPr>
            <w:tcW w:w="1127" w:type="dxa"/>
          </w:tcPr>
          <w:p w14:paraId="3EB09FC6" w14:textId="77777777" w:rsidR="00D545DF" w:rsidRPr="00061F63" w:rsidRDefault="00D545DF" w:rsidP="00C13212">
            <w:r>
              <w:t>1</w:t>
            </w:r>
          </w:p>
        </w:tc>
        <w:tc>
          <w:tcPr>
            <w:tcW w:w="1127" w:type="dxa"/>
          </w:tcPr>
          <w:p w14:paraId="18EE53A3" w14:textId="77777777" w:rsidR="00D545DF" w:rsidRPr="00061F63" w:rsidRDefault="00D545DF" w:rsidP="00C13212">
            <w:r>
              <w:t>2</w:t>
            </w:r>
          </w:p>
        </w:tc>
        <w:tc>
          <w:tcPr>
            <w:tcW w:w="1127" w:type="dxa"/>
          </w:tcPr>
          <w:p w14:paraId="0A0B4C7D" w14:textId="77777777" w:rsidR="00D545DF" w:rsidRPr="00061F63" w:rsidRDefault="00D545DF" w:rsidP="00C13212">
            <w:r>
              <w:t>4</w:t>
            </w:r>
          </w:p>
        </w:tc>
        <w:tc>
          <w:tcPr>
            <w:tcW w:w="1127" w:type="dxa"/>
          </w:tcPr>
          <w:p w14:paraId="6E821AB1" w14:textId="77777777" w:rsidR="00D545DF" w:rsidRPr="00061F63" w:rsidRDefault="00D545DF" w:rsidP="00C13212">
            <w:r>
              <w:t>8</w:t>
            </w:r>
          </w:p>
        </w:tc>
        <w:tc>
          <w:tcPr>
            <w:tcW w:w="1127" w:type="dxa"/>
          </w:tcPr>
          <w:p w14:paraId="1046FCDA" w14:textId="77777777" w:rsidR="00D545DF" w:rsidRPr="00061F63" w:rsidRDefault="00D545DF" w:rsidP="00C13212">
            <w:r>
              <w:t>1</w:t>
            </w:r>
          </w:p>
        </w:tc>
        <w:tc>
          <w:tcPr>
            <w:tcW w:w="1127" w:type="dxa"/>
          </w:tcPr>
          <w:p w14:paraId="0E5EF71D" w14:textId="77777777" w:rsidR="00D545DF" w:rsidRPr="00061F63" w:rsidRDefault="00D545DF" w:rsidP="00C13212">
            <w:r>
              <w:t>2</w:t>
            </w:r>
          </w:p>
        </w:tc>
        <w:tc>
          <w:tcPr>
            <w:tcW w:w="1127" w:type="dxa"/>
          </w:tcPr>
          <w:p w14:paraId="6C3AC4B0" w14:textId="77777777" w:rsidR="00D545DF" w:rsidRPr="00061F63" w:rsidRDefault="00D545DF" w:rsidP="00C13212">
            <w:r>
              <w:t>4</w:t>
            </w:r>
          </w:p>
        </w:tc>
      </w:tr>
    </w:tbl>
    <w:p w14:paraId="240BA03F" w14:textId="77777777" w:rsidR="00D30BFB" w:rsidRDefault="00D30BFB" w:rsidP="00D30BFB"/>
    <w:p w14:paraId="6D0F5299" w14:textId="1E12A30E" w:rsidR="00D30BFB" w:rsidRDefault="00D30BFB" w:rsidP="00D30BFB"/>
    <w:p w14:paraId="1D8FBF51" w14:textId="12CF1C21" w:rsidR="00D545DF" w:rsidRPr="00757763" w:rsidRDefault="00D545DF" w:rsidP="00D30BFB">
      <w:pPr>
        <w:rPr>
          <w:rFonts w:ascii="Arial" w:hAnsi="Arial" w:cs="Arial"/>
          <w:sz w:val="24"/>
          <w:szCs w:val="24"/>
        </w:rPr>
      </w:pPr>
      <w:r w:rsidRPr="00757763">
        <w:rPr>
          <w:rFonts w:ascii="Arial" w:hAnsi="Arial" w:cs="Arial"/>
          <w:sz w:val="24"/>
          <w:szCs w:val="24"/>
        </w:rPr>
        <w:t>This is then converted into hexadecimal</w:t>
      </w:r>
      <w:r w:rsidR="00BF27DA" w:rsidRPr="00757763">
        <w:rPr>
          <w:rFonts w:ascii="Arial" w:hAnsi="Arial" w:cs="Arial"/>
          <w:sz w:val="24"/>
          <w:szCs w:val="24"/>
        </w:rPr>
        <w:t xml:space="preserve"> and becomes, 0xC0.</w:t>
      </w:r>
    </w:p>
    <w:p w14:paraId="7FE09CE2" w14:textId="77777777" w:rsidR="00D30BFB" w:rsidRPr="00757763" w:rsidRDefault="00D30BFB" w:rsidP="00D30BFB">
      <w:pPr>
        <w:rPr>
          <w:rFonts w:ascii="Arial" w:hAnsi="Arial" w:cs="Arial"/>
          <w:sz w:val="24"/>
          <w:szCs w:val="24"/>
          <w:u w:val="single"/>
        </w:rPr>
      </w:pPr>
      <w:r w:rsidRPr="00757763">
        <w:rPr>
          <w:rFonts w:ascii="Arial" w:hAnsi="Arial" w:cs="Arial"/>
          <w:sz w:val="24"/>
          <w:szCs w:val="24"/>
          <w:u w:val="single"/>
        </w:rPr>
        <w:t xml:space="preserve">Table of full conversions </w:t>
      </w:r>
    </w:p>
    <w:tbl>
      <w:tblPr>
        <w:tblStyle w:val="TableGrid"/>
        <w:tblW w:w="0" w:type="auto"/>
        <w:tblLook w:val="04A0" w:firstRow="1" w:lastRow="0" w:firstColumn="1" w:lastColumn="0" w:noHBand="0" w:noVBand="1"/>
      </w:tblPr>
      <w:tblGrid>
        <w:gridCol w:w="1803"/>
        <w:gridCol w:w="1804"/>
      </w:tblGrid>
      <w:tr w:rsidR="00BF27DA" w14:paraId="520CAACB" w14:textId="77777777" w:rsidTr="00C13212">
        <w:tc>
          <w:tcPr>
            <w:tcW w:w="1803" w:type="dxa"/>
          </w:tcPr>
          <w:p w14:paraId="66EF7A1E" w14:textId="77777777" w:rsidR="00BF27DA" w:rsidRPr="00061F63" w:rsidRDefault="00BF27DA" w:rsidP="00C13212"/>
        </w:tc>
        <w:tc>
          <w:tcPr>
            <w:tcW w:w="1804" w:type="dxa"/>
          </w:tcPr>
          <w:p w14:paraId="36E032E1" w14:textId="77777777" w:rsidR="00BF27DA" w:rsidRPr="00061F63" w:rsidRDefault="00BF27DA" w:rsidP="00C13212">
            <w:r>
              <w:t>Hex</w:t>
            </w:r>
          </w:p>
        </w:tc>
      </w:tr>
      <w:tr w:rsidR="00BF27DA" w14:paraId="3CA7936A" w14:textId="77777777" w:rsidTr="00C13212">
        <w:tc>
          <w:tcPr>
            <w:tcW w:w="1803" w:type="dxa"/>
          </w:tcPr>
          <w:p w14:paraId="4B010B68" w14:textId="77777777" w:rsidR="00BF27DA" w:rsidRPr="00061F63" w:rsidRDefault="00BF27DA" w:rsidP="00C13212">
            <w:r w:rsidRPr="00061F63">
              <w:t>0</w:t>
            </w:r>
          </w:p>
        </w:tc>
        <w:tc>
          <w:tcPr>
            <w:tcW w:w="1804" w:type="dxa"/>
          </w:tcPr>
          <w:p w14:paraId="6603D8F8" w14:textId="58C8A867" w:rsidR="00BF27DA" w:rsidRPr="00061F63" w:rsidRDefault="00BF27DA" w:rsidP="00C13212">
            <w:r>
              <w:t>0XC0</w:t>
            </w:r>
          </w:p>
        </w:tc>
      </w:tr>
      <w:tr w:rsidR="00BF27DA" w14:paraId="179ED381" w14:textId="77777777" w:rsidTr="00C13212">
        <w:tc>
          <w:tcPr>
            <w:tcW w:w="1803" w:type="dxa"/>
          </w:tcPr>
          <w:p w14:paraId="03CF1CFB" w14:textId="77777777" w:rsidR="00BF27DA" w:rsidRPr="00061F63" w:rsidRDefault="00BF27DA" w:rsidP="00C13212">
            <w:r w:rsidRPr="00061F63">
              <w:t>1</w:t>
            </w:r>
          </w:p>
        </w:tc>
        <w:tc>
          <w:tcPr>
            <w:tcW w:w="1804" w:type="dxa"/>
          </w:tcPr>
          <w:p w14:paraId="4FE176FE" w14:textId="1953B144" w:rsidR="00BF27DA" w:rsidRPr="00061F63" w:rsidRDefault="00BF27DA" w:rsidP="00C13212">
            <w:r>
              <w:t>OXF9</w:t>
            </w:r>
          </w:p>
        </w:tc>
      </w:tr>
      <w:tr w:rsidR="00BF27DA" w14:paraId="244F3A8F" w14:textId="77777777" w:rsidTr="00C13212">
        <w:tc>
          <w:tcPr>
            <w:tcW w:w="1803" w:type="dxa"/>
          </w:tcPr>
          <w:p w14:paraId="4324BE8D" w14:textId="77777777" w:rsidR="00BF27DA" w:rsidRPr="00061F63" w:rsidRDefault="00BF27DA" w:rsidP="00C13212">
            <w:r>
              <w:t>2</w:t>
            </w:r>
          </w:p>
        </w:tc>
        <w:tc>
          <w:tcPr>
            <w:tcW w:w="1804" w:type="dxa"/>
          </w:tcPr>
          <w:p w14:paraId="33BE3DA2" w14:textId="01C9D221" w:rsidR="00BF27DA" w:rsidRPr="00061F63" w:rsidRDefault="00BF27DA" w:rsidP="00C13212">
            <w:r>
              <w:t>0XA4</w:t>
            </w:r>
          </w:p>
        </w:tc>
      </w:tr>
      <w:tr w:rsidR="00BF27DA" w14:paraId="5A094B33" w14:textId="77777777" w:rsidTr="00C13212">
        <w:tc>
          <w:tcPr>
            <w:tcW w:w="1803" w:type="dxa"/>
          </w:tcPr>
          <w:p w14:paraId="0E86371A" w14:textId="77777777" w:rsidR="00BF27DA" w:rsidRPr="00061F63" w:rsidRDefault="00BF27DA" w:rsidP="00C13212">
            <w:r>
              <w:t>3</w:t>
            </w:r>
          </w:p>
        </w:tc>
        <w:tc>
          <w:tcPr>
            <w:tcW w:w="1804" w:type="dxa"/>
          </w:tcPr>
          <w:p w14:paraId="1B7E5ED8" w14:textId="3AAD442C" w:rsidR="00BF27DA" w:rsidRPr="00061F63" w:rsidRDefault="00BF27DA" w:rsidP="00C13212">
            <w:r>
              <w:t>0XB0</w:t>
            </w:r>
          </w:p>
        </w:tc>
      </w:tr>
      <w:tr w:rsidR="00BF27DA" w14:paraId="6E7642B8" w14:textId="77777777" w:rsidTr="00C13212">
        <w:tc>
          <w:tcPr>
            <w:tcW w:w="1803" w:type="dxa"/>
          </w:tcPr>
          <w:p w14:paraId="3196CF5A" w14:textId="77777777" w:rsidR="00BF27DA" w:rsidRPr="00061F63" w:rsidRDefault="00BF27DA" w:rsidP="00C13212">
            <w:r>
              <w:t>4</w:t>
            </w:r>
          </w:p>
        </w:tc>
        <w:tc>
          <w:tcPr>
            <w:tcW w:w="1804" w:type="dxa"/>
          </w:tcPr>
          <w:p w14:paraId="241FAE81" w14:textId="654C917E" w:rsidR="00BF27DA" w:rsidRPr="00061F63" w:rsidRDefault="00BF27DA" w:rsidP="00C13212">
            <w:r>
              <w:t>0X99</w:t>
            </w:r>
          </w:p>
        </w:tc>
      </w:tr>
      <w:tr w:rsidR="00BF27DA" w14:paraId="6967FAD4" w14:textId="77777777" w:rsidTr="00C13212">
        <w:tc>
          <w:tcPr>
            <w:tcW w:w="1803" w:type="dxa"/>
          </w:tcPr>
          <w:p w14:paraId="49EA89B6" w14:textId="77777777" w:rsidR="00BF27DA" w:rsidRPr="00061F63" w:rsidRDefault="00BF27DA" w:rsidP="00C13212">
            <w:r>
              <w:t>5</w:t>
            </w:r>
          </w:p>
        </w:tc>
        <w:tc>
          <w:tcPr>
            <w:tcW w:w="1804" w:type="dxa"/>
          </w:tcPr>
          <w:p w14:paraId="3D0E51E1" w14:textId="5C125EA1" w:rsidR="00BF27DA" w:rsidRPr="00061F63" w:rsidRDefault="00BF27DA" w:rsidP="00C13212">
            <w:r>
              <w:t>0X92</w:t>
            </w:r>
          </w:p>
        </w:tc>
      </w:tr>
      <w:tr w:rsidR="00BF27DA" w14:paraId="1EA99CFA" w14:textId="77777777" w:rsidTr="00C13212">
        <w:tc>
          <w:tcPr>
            <w:tcW w:w="1803" w:type="dxa"/>
          </w:tcPr>
          <w:p w14:paraId="550E8BE7" w14:textId="77777777" w:rsidR="00BF27DA" w:rsidRPr="00061F63" w:rsidRDefault="00BF27DA" w:rsidP="00C13212">
            <w:r>
              <w:t>6</w:t>
            </w:r>
          </w:p>
        </w:tc>
        <w:tc>
          <w:tcPr>
            <w:tcW w:w="1804" w:type="dxa"/>
          </w:tcPr>
          <w:p w14:paraId="4A3642B3" w14:textId="1730305C" w:rsidR="00BF27DA" w:rsidRPr="00061F63" w:rsidRDefault="00BF27DA" w:rsidP="00C13212">
            <w:r>
              <w:t>0X82</w:t>
            </w:r>
          </w:p>
        </w:tc>
      </w:tr>
      <w:tr w:rsidR="00BF27DA" w14:paraId="27E7EFBE" w14:textId="77777777" w:rsidTr="00C13212">
        <w:tc>
          <w:tcPr>
            <w:tcW w:w="1803" w:type="dxa"/>
          </w:tcPr>
          <w:p w14:paraId="6BF7F564" w14:textId="77777777" w:rsidR="00BF27DA" w:rsidRDefault="00BF27DA" w:rsidP="00C13212">
            <w:r>
              <w:t>7</w:t>
            </w:r>
          </w:p>
        </w:tc>
        <w:tc>
          <w:tcPr>
            <w:tcW w:w="1804" w:type="dxa"/>
          </w:tcPr>
          <w:p w14:paraId="396662C5" w14:textId="3D5A55D8" w:rsidR="00BF27DA" w:rsidRDefault="00BF27DA" w:rsidP="00C13212">
            <w:r>
              <w:t>0XF8</w:t>
            </w:r>
          </w:p>
        </w:tc>
      </w:tr>
      <w:tr w:rsidR="00BF27DA" w14:paraId="67F8795E" w14:textId="77777777" w:rsidTr="00C13212">
        <w:tc>
          <w:tcPr>
            <w:tcW w:w="1803" w:type="dxa"/>
          </w:tcPr>
          <w:p w14:paraId="07E50D24" w14:textId="77777777" w:rsidR="00BF27DA" w:rsidRDefault="00BF27DA" w:rsidP="00C13212">
            <w:r>
              <w:t>8</w:t>
            </w:r>
          </w:p>
        </w:tc>
        <w:tc>
          <w:tcPr>
            <w:tcW w:w="1804" w:type="dxa"/>
          </w:tcPr>
          <w:p w14:paraId="1B71633A" w14:textId="6EF6015B" w:rsidR="00BF27DA" w:rsidRDefault="00BF27DA" w:rsidP="00C13212">
            <w:r>
              <w:t>0X80</w:t>
            </w:r>
          </w:p>
        </w:tc>
      </w:tr>
      <w:tr w:rsidR="00BF27DA" w14:paraId="17747665" w14:textId="77777777" w:rsidTr="00C13212">
        <w:tc>
          <w:tcPr>
            <w:tcW w:w="1803" w:type="dxa"/>
          </w:tcPr>
          <w:p w14:paraId="4254E80F" w14:textId="77777777" w:rsidR="00BF27DA" w:rsidRDefault="00BF27DA" w:rsidP="00C13212">
            <w:r>
              <w:t>9</w:t>
            </w:r>
          </w:p>
        </w:tc>
        <w:tc>
          <w:tcPr>
            <w:tcW w:w="1804" w:type="dxa"/>
          </w:tcPr>
          <w:p w14:paraId="55A78A60" w14:textId="18DC15F1" w:rsidR="00BF27DA" w:rsidRDefault="00BF27DA" w:rsidP="00C13212">
            <w:r>
              <w:t>0X90</w:t>
            </w:r>
          </w:p>
        </w:tc>
      </w:tr>
    </w:tbl>
    <w:p w14:paraId="19E46E09" w14:textId="77777777" w:rsidR="00D30BFB" w:rsidRDefault="00D30BFB" w:rsidP="005F07EF">
      <w:pPr>
        <w:spacing w:line="480" w:lineRule="auto"/>
        <w:rPr>
          <w:rFonts w:ascii="Arial" w:hAnsi="Arial" w:cs="Arial"/>
          <w:sz w:val="24"/>
          <w:szCs w:val="24"/>
        </w:rPr>
      </w:pPr>
    </w:p>
    <w:p w14:paraId="0266CD97" w14:textId="3CE9C6BD" w:rsidR="001A735B" w:rsidRPr="001A735B" w:rsidRDefault="001A735B" w:rsidP="005F07EF">
      <w:pPr>
        <w:spacing w:line="480" w:lineRule="auto"/>
        <w:rPr>
          <w:rFonts w:ascii="Arial" w:hAnsi="Arial" w:cs="Arial"/>
          <w:sz w:val="24"/>
          <w:szCs w:val="24"/>
          <w:u w:val="single"/>
        </w:rPr>
      </w:pPr>
      <w:r w:rsidRPr="001A735B">
        <w:rPr>
          <w:rFonts w:ascii="Arial" w:hAnsi="Arial" w:cs="Arial"/>
          <w:sz w:val="24"/>
          <w:szCs w:val="24"/>
          <w:u w:val="single"/>
        </w:rPr>
        <w:t xml:space="preserve">Traffic light blocks </w:t>
      </w:r>
    </w:p>
    <w:p w14:paraId="577FADCC" w14:textId="4EF555F6" w:rsidR="001A735B" w:rsidRPr="00990CC3" w:rsidRDefault="001A735B" w:rsidP="005F07EF">
      <w:pPr>
        <w:spacing w:line="480" w:lineRule="auto"/>
        <w:rPr>
          <w:rFonts w:ascii="Arial" w:hAnsi="Arial" w:cs="Arial"/>
          <w:sz w:val="24"/>
          <w:szCs w:val="24"/>
        </w:rPr>
      </w:pPr>
      <w:r>
        <w:rPr>
          <w:rFonts w:ascii="Arial" w:hAnsi="Arial" w:cs="Arial"/>
          <w:sz w:val="24"/>
          <w:szCs w:val="24"/>
        </w:rPr>
        <w:lastRenderedPageBreak/>
        <w:t xml:space="preserve">Another key component in the traffic light circuit is the traffic light blocks themselves these work by each light being connected to a port on the chip through default </w:t>
      </w:r>
      <w:r w:rsidR="001B09FD">
        <w:rPr>
          <w:rFonts w:ascii="Arial" w:hAnsi="Arial" w:cs="Arial"/>
          <w:sz w:val="24"/>
          <w:szCs w:val="24"/>
        </w:rPr>
        <w:t>blocks</w:t>
      </w:r>
      <w:r>
        <w:rPr>
          <w:rFonts w:ascii="Arial" w:hAnsi="Arial" w:cs="Arial"/>
          <w:sz w:val="24"/>
          <w:szCs w:val="24"/>
        </w:rPr>
        <w:t xml:space="preserve"> which can then be turned on and off through the output of the chip.</w:t>
      </w:r>
    </w:p>
    <w:p w14:paraId="12B39C2B" w14:textId="2890192D" w:rsidR="005D7EAC" w:rsidRDefault="005D7EAC" w:rsidP="005D7EAC">
      <w:pPr>
        <w:spacing w:line="480" w:lineRule="auto"/>
        <w:rPr>
          <w:rFonts w:ascii="Arial" w:hAnsi="Arial" w:cs="Arial"/>
          <w:sz w:val="24"/>
          <w:szCs w:val="24"/>
        </w:rPr>
      </w:pPr>
    </w:p>
    <w:p w14:paraId="0CC852C1" w14:textId="1D59BA02" w:rsidR="00835963" w:rsidRDefault="005D7EAC" w:rsidP="005D7EAC">
      <w:pPr>
        <w:spacing w:line="480" w:lineRule="auto"/>
        <w:rPr>
          <w:rFonts w:ascii="Arial" w:hAnsi="Arial" w:cs="Arial"/>
          <w:sz w:val="24"/>
          <w:szCs w:val="24"/>
          <w:u w:val="single"/>
        </w:rPr>
      </w:pPr>
      <w:r>
        <w:rPr>
          <w:rFonts w:ascii="Arial" w:hAnsi="Arial" w:cs="Arial"/>
          <w:sz w:val="24"/>
          <w:szCs w:val="24"/>
          <w:u w:val="single"/>
        </w:rPr>
        <w:t>S</w:t>
      </w:r>
      <w:r w:rsidR="00835963" w:rsidRPr="005D7EAC">
        <w:rPr>
          <w:rFonts w:ascii="Arial" w:hAnsi="Arial" w:cs="Arial"/>
          <w:sz w:val="24"/>
          <w:szCs w:val="24"/>
          <w:u w:val="single"/>
        </w:rPr>
        <w:t xml:space="preserve">oftware </w:t>
      </w:r>
    </w:p>
    <w:p w14:paraId="23FF17C1" w14:textId="419DB966" w:rsidR="005D7EAC" w:rsidRDefault="005D7EAC" w:rsidP="005D7EAC">
      <w:pPr>
        <w:spacing w:line="480" w:lineRule="auto"/>
        <w:rPr>
          <w:rFonts w:ascii="Arial" w:hAnsi="Arial" w:cs="Arial"/>
          <w:sz w:val="24"/>
          <w:szCs w:val="24"/>
        </w:rPr>
      </w:pPr>
      <w:r>
        <w:rPr>
          <w:rFonts w:ascii="Arial" w:hAnsi="Arial" w:cs="Arial"/>
          <w:sz w:val="24"/>
          <w:szCs w:val="24"/>
        </w:rPr>
        <w:t>Once I had understood the T Junction</w:t>
      </w:r>
      <w:r w:rsidR="001A735B">
        <w:rPr>
          <w:rFonts w:ascii="Arial" w:hAnsi="Arial" w:cs="Arial"/>
          <w:sz w:val="24"/>
          <w:szCs w:val="24"/>
        </w:rPr>
        <w:t xml:space="preserve">, </w:t>
      </w:r>
      <w:r>
        <w:rPr>
          <w:rFonts w:ascii="Arial" w:hAnsi="Arial" w:cs="Arial"/>
          <w:sz w:val="24"/>
          <w:szCs w:val="24"/>
        </w:rPr>
        <w:t>Traffic light sequences</w:t>
      </w:r>
      <w:r w:rsidR="001A735B">
        <w:rPr>
          <w:rFonts w:ascii="Arial" w:hAnsi="Arial" w:cs="Arial"/>
          <w:sz w:val="24"/>
          <w:szCs w:val="24"/>
        </w:rPr>
        <w:t>, circuit diagram and components</w:t>
      </w:r>
      <w:r>
        <w:rPr>
          <w:rFonts w:ascii="Arial" w:hAnsi="Arial" w:cs="Arial"/>
          <w:sz w:val="24"/>
          <w:szCs w:val="24"/>
        </w:rPr>
        <w:t xml:space="preserve"> I had to focus on how I would implement the</w:t>
      </w:r>
      <w:r w:rsidR="001B09FD">
        <w:rPr>
          <w:rFonts w:ascii="Arial" w:hAnsi="Arial" w:cs="Arial"/>
          <w:sz w:val="24"/>
          <w:szCs w:val="24"/>
        </w:rPr>
        <w:t xml:space="preserve"> traffic light sequence</w:t>
      </w:r>
      <w:r>
        <w:rPr>
          <w:rFonts w:ascii="Arial" w:hAnsi="Arial" w:cs="Arial"/>
          <w:sz w:val="24"/>
          <w:szCs w:val="24"/>
        </w:rPr>
        <w:t xml:space="preserve"> </w:t>
      </w:r>
      <w:r w:rsidR="001B09FD">
        <w:rPr>
          <w:rFonts w:ascii="Arial" w:hAnsi="Arial" w:cs="Arial"/>
          <w:sz w:val="24"/>
          <w:szCs w:val="24"/>
        </w:rPr>
        <w:t>in code</w:t>
      </w:r>
      <w:r>
        <w:rPr>
          <w:rFonts w:ascii="Arial" w:hAnsi="Arial" w:cs="Arial"/>
          <w:sz w:val="24"/>
          <w:szCs w:val="24"/>
        </w:rPr>
        <w:t xml:space="preserve">. I first looked at </w:t>
      </w:r>
      <w:proofErr w:type="gramStart"/>
      <w:r>
        <w:rPr>
          <w:rFonts w:ascii="Arial" w:hAnsi="Arial" w:cs="Arial"/>
          <w:sz w:val="24"/>
          <w:szCs w:val="24"/>
        </w:rPr>
        <w:t>micro C</w:t>
      </w:r>
      <w:proofErr w:type="gramEnd"/>
      <w:r>
        <w:rPr>
          <w:rFonts w:ascii="Arial" w:hAnsi="Arial" w:cs="Arial"/>
          <w:sz w:val="24"/>
          <w:szCs w:val="24"/>
        </w:rPr>
        <w:t xml:space="preserve"> and</w:t>
      </w:r>
      <w:r w:rsidR="001B09FD">
        <w:rPr>
          <w:rFonts w:ascii="Arial" w:hAnsi="Arial" w:cs="Arial"/>
          <w:sz w:val="24"/>
          <w:szCs w:val="24"/>
        </w:rPr>
        <w:t xml:space="preserve"> looked for</w:t>
      </w:r>
      <w:r>
        <w:rPr>
          <w:rFonts w:ascii="Arial" w:hAnsi="Arial" w:cs="Arial"/>
          <w:sz w:val="24"/>
          <w:szCs w:val="24"/>
        </w:rPr>
        <w:t xml:space="preserve"> any key commands that could be used for the traffic light code. Micro C unlike lower-level languages such as assembly language allow the use of while, for, and if loops [</w:t>
      </w:r>
      <w:r w:rsidR="005803B1">
        <w:rPr>
          <w:rFonts w:ascii="Arial" w:hAnsi="Arial" w:cs="Arial"/>
          <w:sz w:val="24"/>
          <w:szCs w:val="24"/>
        </w:rPr>
        <w:t>16</w:t>
      </w:r>
      <w:r>
        <w:rPr>
          <w:rFonts w:ascii="Arial" w:hAnsi="Arial" w:cs="Arial"/>
          <w:sz w:val="24"/>
          <w:szCs w:val="24"/>
        </w:rPr>
        <w:t xml:space="preserve">]. This means the code can endlessly loop through the 40 second sequence. Another key set of commands are the port functions these allow you </w:t>
      </w:r>
      <w:proofErr w:type="gramStart"/>
      <w:r>
        <w:rPr>
          <w:rFonts w:ascii="Arial" w:hAnsi="Arial" w:cs="Arial"/>
          <w:sz w:val="24"/>
          <w:szCs w:val="24"/>
        </w:rPr>
        <w:t>as long as</w:t>
      </w:r>
      <w:proofErr w:type="gramEnd"/>
      <w:r>
        <w:rPr>
          <w:rFonts w:ascii="Arial" w:hAnsi="Arial" w:cs="Arial"/>
          <w:sz w:val="24"/>
          <w:szCs w:val="24"/>
        </w:rPr>
        <w:t xml:space="preserve"> you have set your ports appropriately as outputs or inputs to be turned on and off and be used as triggers for other parts of the circuit</w:t>
      </w:r>
      <w:r w:rsidR="005803B1">
        <w:rPr>
          <w:rFonts w:ascii="Arial" w:hAnsi="Arial" w:cs="Arial"/>
          <w:sz w:val="24"/>
          <w:szCs w:val="24"/>
        </w:rPr>
        <w:t>.</w:t>
      </w:r>
      <w:r w:rsidR="00DD704A">
        <w:rPr>
          <w:rFonts w:ascii="Arial" w:hAnsi="Arial" w:cs="Arial"/>
          <w:sz w:val="24"/>
          <w:szCs w:val="24"/>
        </w:rPr>
        <w:t xml:space="preserve"> </w:t>
      </w:r>
      <w:r w:rsidR="00841039">
        <w:rPr>
          <w:rFonts w:ascii="Arial" w:hAnsi="Arial" w:cs="Arial"/>
          <w:sz w:val="24"/>
          <w:szCs w:val="24"/>
        </w:rPr>
        <w:t xml:space="preserve">Once I understood </w:t>
      </w:r>
      <w:r w:rsidR="001B09FD">
        <w:rPr>
          <w:rFonts w:ascii="Arial" w:hAnsi="Arial" w:cs="Arial"/>
          <w:sz w:val="24"/>
          <w:szCs w:val="24"/>
        </w:rPr>
        <w:t>these basic</w:t>
      </w:r>
      <w:r w:rsidR="00841039">
        <w:rPr>
          <w:rFonts w:ascii="Arial" w:hAnsi="Arial" w:cs="Arial"/>
          <w:sz w:val="24"/>
          <w:szCs w:val="24"/>
        </w:rPr>
        <w:t xml:space="preserve"> </w:t>
      </w:r>
      <w:r w:rsidR="00757763">
        <w:rPr>
          <w:rFonts w:ascii="Arial" w:hAnsi="Arial" w:cs="Arial"/>
          <w:sz w:val="24"/>
          <w:szCs w:val="24"/>
        </w:rPr>
        <w:t>features,</w:t>
      </w:r>
      <w:r w:rsidR="001B09FD">
        <w:rPr>
          <w:rFonts w:ascii="Arial" w:hAnsi="Arial" w:cs="Arial"/>
          <w:sz w:val="24"/>
          <w:szCs w:val="24"/>
        </w:rPr>
        <w:t xml:space="preserve"> </w:t>
      </w:r>
      <w:r w:rsidR="00841039">
        <w:rPr>
          <w:rFonts w:ascii="Arial" w:hAnsi="Arial" w:cs="Arial"/>
          <w:sz w:val="24"/>
          <w:szCs w:val="24"/>
        </w:rPr>
        <w:t xml:space="preserve">I was able to go on to coding the Chip. </w:t>
      </w:r>
    </w:p>
    <w:p w14:paraId="4F7AF79E" w14:textId="714D2A68" w:rsidR="00841039" w:rsidRPr="00841039" w:rsidRDefault="00841039" w:rsidP="005D7EAC">
      <w:pPr>
        <w:spacing w:line="480" w:lineRule="auto"/>
        <w:rPr>
          <w:rFonts w:ascii="Arial" w:hAnsi="Arial" w:cs="Arial"/>
          <w:sz w:val="24"/>
          <w:szCs w:val="24"/>
          <w:u w:val="single"/>
        </w:rPr>
      </w:pPr>
      <w:r w:rsidRPr="00841039">
        <w:rPr>
          <w:rFonts w:ascii="Arial" w:hAnsi="Arial" w:cs="Arial"/>
          <w:sz w:val="24"/>
          <w:szCs w:val="24"/>
          <w:u w:val="single"/>
        </w:rPr>
        <w:t xml:space="preserve">Code </w:t>
      </w:r>
    </w:p>
    <w:p w14:paraId="1D37FA40" w14:textId="2E441373" w:rsidR="00841039" w:rsidRDefault="00841039" w:rsidP="005D7EAC">
      <w:pPr>
        <w:spacing w:line="480" w:lineRule="auto"/>
        <w:rPr>
          <w:rFonts w:ascii="Arial" w:hAnsi="Arial" w:cs="Arial"/>
          <w:sz w:val="24"/>
          <w:szCs w:val="24"/>
        </w:rPr>
      </w:pPr>
      <w:r>
        <w:rPr>
          <w:rFonts w:ascii="Arial" w:hAnsi="Arial" w:cs="Arial"/>
          <w:sz w:val="24"/>
          <w:szCs w:val="24"/>
        </w:rPr>
        <w:t>I first started off by</w:t>
      </w:r>
      <w:r w:rsidR="008A07A0">
        <w:rPr>
          <w:rFonts w:ascii="Arial" w:hAnsi="Arial" w:cs="Arial"/>
          <w:sz w:val="24"/>
          <w:szCs w:val="24"/>
        </w:rPr>
        <w:t xml:space="preserve"> initialising “</w:t>
      </w:r>
      <w:proofErr w:type="spellStart"/>
      <w:r w:rsidR="008A07A0">
        <w:rPr>
          <w:rFonts w:ascii="Arial" w:hAnsi="Arial" w:cs="Arial"/>
          <w:sz w:val="24"/>
          <w:szCs w:val="24"/>
        </w:rPr>
        <w:t>i</w:t>
      </w:r>
      <w:proofErr w:type="spellEnd"/>
      <w:r w:rsidR="008A07A0">
        <w:rPr>
          <w:rFonts w:ascii="Arial" w:hAnsi="Arial" w:cs="Arial"/>
          <w:sz w:val="24"/>
          <w:szCs w:val="24"/>
        </w:rPr>
        <w:t xml:space="preserve">” which I used </w:t>
      </w:r>
      <w:proofErr w:type="gramStart"/>
      <w:r w:rsidR="00757763">
        <w:rPr>
          <w:rFonts w:ascii="Arial" w:hAnsi="Arial" w:cs="Arial"/>
          <w:sz w:val="24"/>
          <w:szCs w:val="24"/>
        </w:rPr>
        <w:t>later on</w:t>
      </w:r>
      <w:proofErr w:type="gramEnd"/>
      <w:r w:rsidR="00757763">
        <w:rPr>
          <w:rFonts w:ascii="Arial" w:hAnsi="Arial" w:cs="Arial"/>
          <w:sz w:val="24"/>
          <w:szCs w:val="24"/>
        </w:rPr>
        <w:t xml:space="preserve"> </w:t>
      </w:r>
      <w:r w:rsidR="008A07A0">
        <w:rPr>
          <w:rFonts w:ascii="Arial" w:hAnsi="Arial" w:cs="Arial"/>
          <w:sz w:val="24"/>
          <w:szCs w:val="24"/>
        </w:rPr>
        <w:t>a</w:t>
      </w:r>
      <w:r w:rsidR="00757763">
        <w:rPr>
          <w:rFonts w:ascii="Arial" w:hAnsi="Arial" w:cs="Arial"/>
          <w:sz w:val="24"/>
          <w:szCs w:val="24"/>
        </w:rPr>
        <w:t>s a</w:t>
      </w:r>
      <w:r w:rsidR="008A07A0">
        <w:rPr>
          <w:rFonts w:ascii="Arial" w:hAnsi="Arial" w:cs="Arial"/>
          <w:sz w:val="24"/>
          <w:szCs w:val="24"/>
        </w:rPr>
        <w:t xml:space="preserve"> counter and then giving each port a name which I could use later on to make it clear for anyone reviewing my code. </w:t>
      </w:r>
    </w:p>
    <w:p w14:paraId="2783020D" w14:textId="77777777" w:rsidR="005C50BD" w:rsidRDefault="008A07A0" w:rsidP="005C50BD">
      <w:pPr>
        <w:keepNext/>
        <w:spacing w:line="480" w:lineRule="auto"/>
      </w:pPr>
      <w:r w:rsidRPr="008A07A0">
        <w:rPr>
          <w:rFonts w:ascii="Arial" w:hAnsi="Arial" w:cs="Arial"/>
          <w:noProof/>
          <w:sz w:val="24"/>
          <w:szCs w:val="24"/>
        </w:rPr>
        <w:lastRenderedPageBreak/>
        <w:drawing>
          <wp:inline distT="0" distB="0" distL="0" distR="0" wp14:anchorId="4F84487E" wp14:editId="3CEADD19">
            <wp:extent cx="5731510" cy="1992630"/>
            <wp:effectExtent l="0" t="0" r="2540" b="7620"/>
            <wp:docPr id="967909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09753" name=""/>
                    <pic:cNvPicPr/>
                  </pic:nvPicPr>
                  <pic:blipFill>
                    <a:blip r:embed="rId12"/>
                    <a:stretch>
                      <a:fillRect/>
                    </a:stretch>
                  </pic:blipFill>
                  <pic:spPr>
                    <a:xfrm>
                      <a:off x="0" y="0"/>
                      <a:ext cx="5731510" cy="1992630"/>
                    </a:xfrm>
                    <a:prstGeom prst="rect">
                      <a:avLst/>
                    </a:prstGeom>
                  </pic:spPr>
                </pic:pic>
              </a:graphicData>
            </a:graphic>
          </wp:inline>
        </w:drawing>
      </w:r>
    </w:p>
    <w:p w14:paraId="0B1AE816" w14:textId="46DBA1F3" w:rsidR="008A07A0" w:rsidRDefault="005C50BD" w:rsidP="005C50BD">
      <w:pPr>
        <w:pStyle w:val="Caption"/>
        <w:jc w:val="center"/>
        <w:rPr>
          <w:rFonts w:ascii="Arial" w:hAnsi="Arial" w:cs="Arial"/>
          <w:sz w:val="24"/>
          <w:szCs w:val="24"/>
        </w:rPr>
      </w:pPr>
      <w:r>
        <w:t xml:space="preserve">Figure </w:t>
      </w:r>
      <w:r w:rsidR="00EC0281">
        <w:fldChar w:fldCharType="begin"/>
      </w:r>
      <w:r w:rsidR="00EC0281">
        <w:instrText xml:space="preserve"> SEQ Figure \* ARABIC </w:instrText>
      </w:r>
      <w:r w:rsidR="00EC0281">
        <w:fldChar w:fldCharType="separate"/>
      </w:r>
      <w:r w:rsidR="00553C39">
        <w:rPr>
          <w:noProof/>
        </w:rPr>
        <w:t>8</w:t>
      </w:r>
      <w:r w:rsidR="00EC0281">
        <w:rPr>
          <w:noProof/>
        </w:rPr>
        <w:fldChar w:fldCharType="end"/>
      </w:r>
      <w:r>
        <w:t xml:space="preserve"> - Initialisation code</w:t>
      </w:r>
    </w:p>
    <w:p w14:paraId="03049029" w14:textId="79AB65AD" w:rsidR="008A07A0" w:rsidRDefault="008A07A0" w:rsidP="005D7EAC">
      <w:pPr>
        <w:spacing w:line="480" w:lineRule="auto"/>
        <w:rPr>
          <w:rFonts w:ascii="Arial" w:hAnsi="Arial" w:cs="Arial"/>
          <w:sz w:val="24"/>
          <w:szCs w:val="24"/>
        </w:rPr>
      </w:pPr>
      <w:r>
        <w:rPr>
          <w:rFonts w:ascii="Arial" w:hAnsi="Arial" w:cs="Arial"/>
          <w:sz w:val="24"/>
          <w:szCs w:val="24"/>
        </w:rPr>
        <w:t xml:space="preserve">Following this I set up my interrupt for </w:t>
      </w:r>
      <w:r w:rsidR="007927E2">
        <w:rPr>
          <w:rFonts w:ascii="Arial" w:hAnsi="Arial" w:cs="Arial"/>
          <w:sz w:val="24"/>
          <w:szCs w:val="24"/>
        </w:rPr>
        <w:t>use as a button press for the pedestrian crossing. To do this I set an interrupt subroutine with a conditional check applied to it. If the interrupt was flagged (turned on) by a button press it would run the button script</w:t>
      </w:r>
      <w:r w:rsidR="00757763">
        <w:rPr>
          <w:rFonts w:ascii="Arial" w:hAnsi="Arial" w:cs="Arial"/>
          <w:sz w:val="24"/>
          <w:szCs w:val="24"/>
        </w:rPr>
        <w:t>.</w:t>
      </w:r>
      <w:r w:rsidR="007927E2">
        <w:rPr>
          <w:rFonts w:ascii="Arial" w:hAnsi="Arial" w:cs="Arial"/>
          <w:sz w:val="24"/>
          <w:szCs w:val="24"/>
        </w:rPr>
        <w:t xml:space="preserve"> </w:t>
      </w:r>
      <w:r w:rsidR="00757763">
        <w:rPr>
          <w:rFonts w:ascii="Arial" w:hAnsi="Arial" w:cs="Arial"/>
          <w:sz w:val="24"/>
          <w:szCs w:val="24"/>
        </w:rPr>
        <w:t>I</w:t>
      </w:r>
      <w:r w:rsidR="007927E2">
        <w:rPr>
          <w:rFonts w:ascii="Arial" w:hAnsi="Arial" w:cs="Arial"/>
          <w:sz w:val="24"/>
          <w:szCs w:val="24"/>
        </w:rPr>
        <w:t xml:space="preserve">f the button hadn’t been pressed it would simply skip the rest of the code in that subroutine. </w:t>
      </w:r>
      <w:r w:rsidR="009215C3">
        <w:rPr>
          <w:rFonts w:ascii="Arial" w:hAnsi="Arial" w:cs="Arial"/>
          <w:sz w:val="24"/>
          <w:szCs w:val="24"/>
        </w:rPr>
        <w:t xml:space="preserve">If the interrupt flag is raised the code firstly selects the correct registers and ports to get the code to work effectively. Following this the traffic lights are turned to red or green appropriately. As the interrupt is used as a pedestrian crossing all the main traffic lights will be red, the pedestrian lights will be </w:t>
      </w:r>
      <w:proofErr w:type="gramStart"/>
      <w:r w:rsidR="009215C3">
        <w:rPr>
          <w:rFonts w:ascii="Arial" w:hAnsi="Arial" w:cs="Arial"/>
          <w:sz w:val="24"/>
          <w:szCs w:val="24"/>
        </w:rPr>
        <w:t>green</w:t>
      </w:r>
      <w:proofErr w:type="gramEnd"/>
      <w:r w:rsidR="009215C3">
        <w:rPr>
          <w:rFonts w:ascii="Arial" w:hAnsi="Arial" w:cs="Arial"/>
          <w:sz w:val="24"/>
          <w:szCs w:val="24"/>
        </w:rPr>
        <w:t xml:space="preserve"> and the sounder will be on and making noise. Once this </w:t>
      </w:r>
      <w:r w:rsidR="001B09FD">
        <w:rPr>
          <w:rFonts w:ascii="Arial" w:hAnsi="Arial" w:cs="Arial"/>
          <w:sz w:val="24"/>
          <w:szCs w:val="24"/>
        </w:rPr>
        <w:t>sequence had occurred,</w:t>
      </w:r>
      <w:r w:rsidR="009215C3">
        <w:rPr>
          <w:rFonts w:ascii="Arial" w:hAnsi="Arial" w:cs="Arial"/>
          <w:sz w:val="24"/>
          <w:szCs w:val="24"/>
        </w:rPr>
        <w:t xml:space="preserve"> I cleared the interrupt this is so it can be triggered again, I then reset the “</w:t>
      </w:r>
      <w:proofErr w:type="spellStart"/>
      <w:r w:rsidR="009215C3">
        <w:rPr>
          <w:rFonts w:ascii="Arial" w:hAnsi="Arial" w:cs="Arial"/>
          <w:sz w:val="24"/>
          <w:szCs w:val="24"/>
        </w:rPr>
        <w:t>i</w:t>
      </w:r>
      <w:proofErr w:type="spellEnd"/>
      <w:r w:rsidR="009215C3">
        <w:rPr>
          <w:rFonts w:ascii="Arial" w:hAnsi="Arial" w:cs="Arial"/>
          <w:sz w:val="24"/>
          <w:szCs w:val="24"/>
        </w:rPr>
        <w:t xml:space="preserve">” counter so it wouldn’t cause issues in the main script. As well as turning </w:t>
      </w:r>
      <w:proofErr w:type="gramStart"/>
      <w:r w:rsidR="009215C3">
        <w:rPr>
          <w:rFonts w:ascii="Arial" w:hAnsi="Arial" w:cs="Arial"/>
          <w:sz w:val="24"/>
          <w:szCs w:val="24"/>
        </w:rPr>
        <w:t>both of the seven</w:t>
      </w:r>
      <w:proofErr w:type="gramEnd"/>
      <w:r w:rsidR="009215C3">
        <w:rPr>
          <w:rFonts w:ascii="Arial" w:hAnsi="Arial" w:cs="Arial"/>
          <w:sz w:val="24"/>
          <w:szCs w:val="24"/>
        </w:rPr>
        <w:t xml:space="preserve"> segments to show 0. </w:t>
      </w:r>
    </w:p>
    <w:p w14:paraId="3B6097C2" w14:textId="77777777" w:rsidR="005C50BD" w:rsidRDefault="007927E2" w:rsidP="005C50BD">
      <w:pPr>
        <w:keepNext/>
        <w:spacing w:line="480" w:lineRule="auto"/>
      </w:pPr>
      <w:r w:rsidRPr="007927E2">
        <w:rPr>
          <w:rFonts w:ascii="Arial" w:hAnsi="Arial" w:cs="Arial"/>
          <w:noProof/>
          <w:sz w:val="24"/>
          <w:szCs w:val="24"/>
        </w:rPr>
        <w:lastRenderedPageBreak/>
        <w:drawing>
          <wp:inline distT="0" distB="0" distL="0" distR="0" wp14:anchorId="7436832A" wp14:editId="52C56A50">
            <wp:extent cx="5731510" cy="3556000"/>
            <wp:effectExtent l="0" t="0" r="2540" b="6350"/>
            <wp:docPr id="761360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60550" name=""/>
                    <pic:cNvPicPr/>
                  </pic:nvPicPr>
                  <pic:blipFill>
                    <a:blip r:embed="rId13"/>
                    <a:stretch>
                      <a:fillRect/>
                    </a:stretch>
                  </pic:blipFill>
                  <pic:spPr>
                    <a:xfrm>
                      <a:off x="0" y="0"/>
                      <a:ext cx="5731510" cy="3556000"/>
                    </a:xfrm>
                    <a:prstGeom prst="rect">
                      <a:avLst/>
                    </a:prstGeom>
                  </pic:spPr>
                </pic:pic>
              </a:graphicData>
            </a:graphic>
          </wp:inline>
        </w:drawing>
      </w:r>
    </w:p>
    <w:p w14:paraId="34A094FD" w14:textId="7B566546" w:rsidR="007927E2" w:rsidRPr="00F36B09" w:rsidRDefault="005C50BD" w:rsidP="005C50BD">
      <w:pPr>
        <w:pStyle w:val="Caption"/>
        <w:jc w:val="center"/>
        <w:rPr>
          <w:rFonts w:ascii="Arial" w:hAnsi="Arial" w:cs="Arial"/>
          <w:sz w:val="24"/>
          <w:szCs w:val="24"/>
        </w:rPr>
      </w:pPr>
      <w:r>
        <w:t xml:space="preserve">Figure </w:t>
      </w:r>
      <w:r w:rsidR="00EC0281">
        <w:fldChar w:fldCharType="begin"/>
      </w:r>
      <w:r w:rsidR="00EC0281">
        <w:instrText xml:space="preserve"> SEQ Figure \* ARABIC </w:instrText>
      </w:r>
      <w:r w:rsidR="00EC0281">
        <w:fldChar w:fldCharType="separate"/>
      </w:r>
      <w:r w:rsidR="00553C39">
        <w:rPr>
          <w:noProof/>
        </w:rPr>
        <w:t>9</w:t>
      </w:r>
      <w:r w:rsidR="00EC0281">
        <w:rPr>
          <w:noProof/>
        </w:rPr>
        <w:fldChar w:fldCharType="end"/>
      </w:r>
      <w:r>
        <w:t xml:space="preserve"> - Interrupt code</w:t>
      </w:r>
    </w:p>
    <w:p w14:paraId="78B138AC" w14:textId="77777777" w:rsidR="002D31D3" w:rsidRDefault="00524DC1" w:rsidP="002D31D3">
      <w:pPr>
        <w:pStyle w:val="NormalWeb"/>
        <w:keepNext/>
      </w:pPr>
      <w:r>
        <w:rPr>
          <w:noProof/>
        </w:rPr>
        <w:drawing>
          <wp:inline distT="0" distB="0" distL="0" distR="0" wp14:anchorId="4A3F6043" wp14:editId="386D6B85">
            <wp:extent cx="5731510" cy="2641600"/>
            <wp:effectExtent l="0" t="0" r="2540" b="6350"/>
            <wp:docPr id="1363836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41600"/>
                    </a:xfrm>
                    <a:prstGeom prst="rect">
                      <a:avLst/>
                    </a:prstGeom>
                    <a:noFill/>
                    <a:ln>
                      <a:noFill/>
                    </a:ln>
                  </pic:spPr>
                </pic:pic>
              </a:graphicData>
            </a:graphic>
          </wp:inline>
        </w:drawing>
      </w:r>
    </w:p>
    <w:p w14:paraId="7C5CC812" w14:textId="0A416934" w:rsidR="00524DC1" w:rsidRDefault="002D31D3" w:rsidP="002D31D3">
      <w:pPr>
        <w:pStyle w:val="Caption"/>
        <w:jc w:val="center"/>
      </w:pPr>
      <w:r>
        <w:t xml:space="preserve">Figure </w:t>
      </w:r>
      <w:fldSimple w:instr=" SEQ Figure \* ARABIC ">
        <w:r w:rsidR="00553C39">
          <w:rPr>
            <w:noProof/>
          </w:rPr>
          <w:t>10</w:t>
        </w:r>
      </w:fldSimple>
      <w:r>
        <w:t xml:space="preserve"> - Effect the interrupt code has on the </w:t>
      </w:r>
      <w:proofErr w:type="gramStart"/>
      <w:r>
        <w:t>circuit</w:t>
      </w:r>
      <w:proofErr w:type="gramEnd"/>
    </w:p>
    <w:p w14:paraId="5495F099" w14:textId="6B589B27" w:rsidR="005D7EAC" w:rsidRDefault="002D31D3" w:rsidP="005D7EAC">
      <w:pPr>
        <w:spacing w:line="480" w:lineRule="auto"/>
        <w:rPr>
          <w:rFonts w:ascii="Arial" w:hAnsi="Arial" w:cs="Arial"/>
          <w:sz w:val="24"/>
          <w:szCs w:val="24"/>
        </w:rPr>
      </w:pPr>
      <w:r>
        <w:rPr>
          <w:rFonts w:ascii="Arial" w:hAnsi="Arial" w:cs="Arial"/>
          <w:sz w:val="24"/>
          <w:szCs w:val="24"/>
        </w:rPr>
        <w:t xml:space="preserve">Once I had coded the interrupt, I went onto coding the main body of the code for the traffic lights. </w:t>
      </w:r>
      <w:r w:rsidR="008A3F1A">
        <w:rPr>
          <w:rFonts w:ascii="Arial" w:hAnsi="Arial" w:cs="Arial"/>
          <w:sz w:val="24"/>
          <w:szCs w:val="24"/>
        </w:rPr>
        <w:t xml:space="preserve">For this I used one main while loop and a further </w:t>
      </w:r>
      <w:r w:rsidR="00942331">
        <w:rPr>
          <w:rFonts w:ascii="Arial" w:hAnsi="Arial" w:cs="Arial"/>
          <w:sz w:val="24"/>
          <w:szCs w:val="24"/>
        </w:rPr>
        <w:t>9</w:t>
      </w:r>
      <w:r w:rsidR="008A3F1A">
        <w:rPr>
          <w:rFonts w:ascii="Arial" w:hAnsi="Arial" w:cs="Arial"/>
          <w:sz w:val="24"/>
          <w:szCs w:val="24"/>
        </w:rPr>
        <w:t xml:space="preserve"> for loops to create </w:t>
      </w:r>
      <w:r w:rsidR="00942331">
        <w:rPr>
          <w:rFonts w:ascii="Arial" w:hAnsi="Arial" w:cs="Arial"/>
          <w:sz w:val="24"/>
          <w:szCs w:val="24"/>
        </w:rPr>
        <w:t>eight</w:t>
      </w:r>
      <w:r w:rsidR="008A3F1A">
        <w:rPr>
          <w:rFonts w:ascii="Arial" w:hAnsi="Arial" w:cs="Arial"/>
          <w:sz w:val="24"/>
          <w:szCs w:val="24"/>
        </w:rPr>
        <w:t xml:space="preserve"> </w:t>
      </w:r>
      <w:r w:rsidR="00942331">
        <w:rPr>
          <w:rFonts w:ascii="Arial" w:hAnsi="Arial" w:cs="Arial"/>
          <w:sz w:val="24"/>
          <w:szCs w:val="24"/>
        </w:rPr>
        <w:t>5</w:t>
      </w:r>
      <w:r w:rsidR="008A3F1A">
        <w:rPr>
          <w:rFonts w:ascii="Arial" w:hAnsi="Arial" w:cs="Arial"/>
          <w:sz w:val="24"/>
          <w:szCs w:val="24"/>
        </w:rPr>
        <w:t xml:space="preserve"> second sequences and a </w:t>
      </w:r>
      <w:r w:rsidR="00942331">
        <w:rPr>
          <w:rFonts w:ascii="Arial" w:hAnsi="Arial" w:cs="Arial"/>
          <w:sz w:val="24"/>
          <w:szCs w:val="24"/>
        </w:rPr>
        <w:t>9</w:t>
      </w:r>
      <w:r w:rsidR="008A3F1A" w:rsidRPr="008A3F1A">
        <w:rPr>
          <w:rFonts w:ascii="Arial" w:hAnsi="Arial" w:cs="Arial"/>
          <w:sz w:val="24"/>
          <w:szCs w:val="24"/>
          <w:vertAlign w:val="superscript"/>
        </w:rPr>
        <w:t>th</w:t>
      </w:r>
      <w:r w:rsidR="008A3F1A">
        <w:rPr>
          <w:rFonts w:ascii="Arial" w:hAnsi="Arial" w:cs="Arial"/>
          <w:sz w:val="24"/>
          <w:szCs w:val="24"/>
        </w:rPr>
        <w:t xml:space="preserve"> 1 second loop. The purpose of using the while loop was to have the main body of the code loop endlessly once the script had been started. </w:t>
      </w:r>
    </w:p>
    <w:p w14:paraId="5E55EE8E" w14:textId="77777777" w:rsidR="005C50BD" w:rsidRDefault="00942331" w:rsidP="005C50BD">
      <w:pPr>
        <w:keepNext/>
        <w:spacing w:line="480" w:lineRule="auto"/>
      </w:pPr>
      <w:r w:rsidRPr="00942331">
        <w:rPr>
          <w:rFonts w:ascii="Arial" w:hAnsi="Arial" w:cs="Arial"/>
          <w:noProof/>
          <w:sz w:val="24"/>
          <w:szCs w:val="24"/>
        </w:rPr>
        <w:lastRenderedPageBreak/>
        <w:drawing>
          <wp:inline distT="0" distB="0" distL="0" distR="0" wp14:anchorId="12714D04" wp14:editId="52A16420">
            <wp:extent cx="5731510" cy="3194685"/>
            <wp:effectExtent l="0" t="0" r="2540" b="5715"/>
            <wp:docPr id="2110587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587266" name=""/>
                    <pic:cNvPicPr/>
                  </pic:nvPicPr>
                  <pic:blipFill>
                    <a:blip r:embed="rId15"/>
                    <a:stretch>
                      <a:fillRect/>
                    </a:stretch>
                  </pic:blipFill>
                  <pic:spPr>
                    <a:xfrm>
                      <a:off x="0" y="0"/>
                      <a:ext cx="5731510" cy="3194685"/>
                    </a:xfrm>
                    <a:prstGeom prst="rect">
                      <a:avLst/>
                    </a:prstGeom>
                  </pic:spPr>
                </pic:pic>
              </a:graphicData>
            </a:graphic>
          </wp:inline>
        </w:drawing>
      </w:r>
    </w:p>
    <w:p w14:paraId="0EE2F1FD" w14:textId="6373DED9" w:rsidR="00942331" w:rsidRDefault="005C50BD" w:rsidP="00BB441F">
      <w:pPr>
        <w:pStyle w:val="Caption"/>
        <w:jc w:val="center"/>
        <w:rPr>
          <w:rFonts w:ascii="Arial" w:hAnsi="Arial" w:cs="Arial"/>
          <w:sz w:val="24"/>
          <w:szCs w:val="24"/>
        </w:rPr>
      </w:pPr>
      <w:r>
        <w:t xml:space="preserve">Figure </w:t>
      </w:r>
      <w:r w:rsidR="00EC0281">
        <w:fldChar w:fldCharType="begin"/>
      </w:r>
      <w:r w:rsidR="00EC0281">
        <w:instrText xml:space="preserve"> SEQ Figure \* ARABIC </w:instrText>
      </w:r>
      <w:r w:rsidR="00EC0281">
        <w:fldChar w:fldCharType="separate"/>
      </w:r>
      <w:r w:rsidR="00553C39">
        <w:rPr>
          <w:noProof/>
        </w:rPr>
        <w:t>11</w:t>
      </w:r>
      <w:r w:rsidR="00EC0281">
        <w:rPr>
          <w:noProof/>
        </w:rPr>
        <w:fldChar w:fldCharType="end"/>
      </w:r>
      <w:r>
        <w:t xml:space="preserve"> - Main Code Section One</w:t>
      </w:r>
    </w:p>
    <w:p w14:paraId="15F79564" w14:textId="7F739E6D" w:rsidR="00942331" w:rsidRDefault="00942331" w:rsidP="005D7EAC">
      <w:pPr>
        <w:spacing w:line="480" w:lineRule="auto"/>
        <w:rPr>
          <w:rFonts w:ascii="Arial" w:hAnsi="Arial" w:cs="Arial"/>
          <w:sz w:val="24"/>
          <w:szCs w:val="24"/>
        </w:rPr>
      </w:pPr>
      <w:r>
        <w:rPr>
          <w:rFonts w:ascii="Arial" w:hAnsi="Arial" w:cs="Arial"/>
          <w:sz w:val="24"/>
          <w:szCs w:val="24"/>
        </w:rPr>
        <w:t xml:space="preserve">By using a while loop with a (1) it means the condition is always true and so will </w:t>
      </w:r>
      <w:r w:rsidR="005D0FD5">
        <w:rPr>
          <w:rFonts w:ascii="Arial" w:hAnsi="Arial" w:cs="Arial"/>
          <w:sz w:val="24"/>
          <w:szCs w:val="24"/>
        </w:rPr>
        <w:t>endlessly</w:t>
      </w:r>
      <w:r>
        <w:rPr>
          <w:rFonts w:ascii="Arial" w:hAnsi="Arial" w:cs="Arial"/>
          <w:sz w:val="24"/>
          <w:szCs w:val="24"/>
        </w:rPr>
        <w:t xml:space="preserve"> run through that loop. Within the while loop there as 9 for loops each one forms a different part of the traffic light sequence. The first loop sequence for each set of lights for example sequence 1 part 1, sequence 2 part 1, sequence 3 part 1, sequence 4 part 1 simply have each traffic light</w:t>
      </w:r>
      <w:r w:rsidR="007A521C">
        <w:rPr>
          <w:rFonts w:ascii="Arial" w:hAnsi="Arial" w:cs="Arial"/>
          <w:sz w:val="24"/>
          <w:szCs w:val="24"/>
        </w:rPr>
        <w:t xml:space="preserve"> showing one light. The part two of the listed sequence</w:t>
      </w:r>
      <w:r w:rsidR="005D0FD5">
        <w:rPr>
          <w:rFonts w:ascii="Arial" w:hAnsi="Arial" w:cs="Arial"/>
          <w:sz w:val="24"/>
          <w:szCs w:val="24"/>
        </w:rPr>
        <w:t>s</w:t>
      </w:r>
      <w:r w:rsidR="007A521C">
        <w:rPr>
          <w:rFonts w:ascii="Arial" w:hAnsi="Arial" w:cs="Arial"/>
          <w:sz w:val="24"/>
          <w:szCs w:val="24"/>
        </w:rPr>
        <w:t xml:space="preserve"> have </w:t>
      </w:r>
      <w:r w:rsidR="005D0FD5">
        <w:rPr>
          <w:rFonts w:ascii="Arial" w:hAnsi="Arial" w:cs="Arial"/>
          <w:sz w:val="24"/>
          <w:szCs w:val="24"/>
        </w:rPr>
        <w:t xml:space="preserve">either </w:t>
      </w:r>
      <w:r w:rsidR="007A521C">
        <w:rPr>
          <w:rFonts w:ascii="Arial" w:hAnsi="Arial" w:cs="Arial"/>
          <w:sz w:val="24"/>
          <w:szCs w:val="24"/>
        </w:rPr>
        <w:t xml:space="preserve">red orange, green orange </w:t>
      </w:r>
      <w:r w:rsidR="005D0FD5">
        <w:rPr>
          <w:rFonts w:ascii="Arial" w:hAnsi="Arial" w:cs="Arial"/>
          <w:sz w:val="24"/>
          <w:szCs w:val="24"/>
        </w:rPr>
        <w:t>or simply</w:t>
      </w:r>
      <w:r w:rsidR="007A521C">
        <w:rPr>
          <w:rFonts w:ascii="Arial" w:hAnsi="Arial" w:cs="Arial"/>
          <w:sz w:val="24"/>
          <w:szCs w:val="24"/>
        </w:rPr>
        <w:t xml:space="preserve"> orange </w:t>
      </w:r>
      <w:r w:rsidR="00757763">
        <w:rPr>
          <w:rFonts w:ascii="Arial" w:hAnsi="Arial" w:cs="Arial"/>
          <w:sz w:val="24"/>
          <w:szCs w:val="24"/>
        </w:rPr>
        <w:t>to</w:t>
      </w:r>
      <w:r w:rsidR="007A521C">
        <w:rPr>
          <w:rFonts w:ascii="Arial" w:hAnsi="Arial" w:cs="Arial"/>
          <w:sz w:val="24"/>
          <w:szCs w:val="24"/>
        </w:rPr>
        <w:t xml:space="preserve"> show the driver they should get ready to </w:t>
      </w:r>
      <w:r w:rsidR="005D0FD5">
        <w:rPr>
          <w:rFonts w:ascii="Arial" w:hAnsi="Arial" w:cs="Arial"/>
          <w:sz w:val="24"/>
          <w:szCs w:val="24"/>
        </w:rPr>
        <w:t>stop or go</w:t>
      </w:r>
      <w:r w:rsidR="007A521C">
        <w:rPr>
          <w:rFonts w:ascii="Arial" w:hAnsi="Arial" w:cs="Arial"/>
          <w:sz w:val="24"/>
          <w:szCs w:val="24"/>
        </w:rPr>
        <w:t xml:space="preserve">. To do this I split the 10 second sequence into 2 parts the first being 1-4 seconds allowing me to </w:t>
      </w:r>
      <w:r w:rsidR="005D0FD5">
        <w:rPr>
          <w:rFonts w:ascii="Arial" w:hAnsi="Arial" w:cs="Arial"/>
          <w:sz w:val="24"/>
          <w:szCs w:val="24"/>
        </w:rPr>
        <w:t>split the 10 second sequence into two</w:t>
      </w:r>
      <w:r w:rsidR="007A521C">
        <w:rPr>
          <w:rFonts w:ascii="Arial" w:hAnsi="Arial" w:cs="Arial"/>
          <w:sz w:val="24"/>
          <w:szCs w:val="24"/>
        </w:rPr>
        <w:t xml:space="preserve">. </w:t>
      </w:r>
      <w:r w:rsidR="00224EC3">
        <w:rPr>
          <w:rFonts w:ascii="Arial" w:hAnsi="Arial" w:cs="Arial"/>
          <w:sz w:val="24"/>
          <w:szCs w:val="24"/>
        </w:rPr>
        <w:t>To</w:t>
      </w:r>
      <w:r w:rsidR="007A521C">
        <w:rPr>
          <w:rFonts w:ascii="Arial" w:hAnsi="Arial" w:cs="Arial"/>
          <w:sz w:val="24"/>
          <w:szCs w:val="24"/>
        </w:rPr>
        <w:t xml:space="preserve"> do this the first for loop needs to run between 0 and 5 this is done by using a less than symbol the second half of the project using the same </w:t>
      </w:r>
      <w:r w:rsidR="00911F65">
        <w:rPr>
          <w:rFonts w:ascii="Arial" w:hAnsi="Arial" w:cs="Arial"/>
          <w:sz w:val="24"/>
          <w:szCs w:val="24"/>
        </w:rPr>
        <w:t>less than symbol but is less than 10 as well as assigning variable “</w:t>
      </w:r>
      <w:proofErr w:type="spellStart"/>
      <w:r w:rsidR="00911F65">
        <w:rPr>
          <w:rFonts w:ascii="Arial" w:hAnsi="Arial" w:cs="Arial"/>
          <w:sz w:val="24"/>
          <w:szCs w:val="24"/>
        </w:rPr>
        <w:t>i</w:t>
      </w:r>
      <w:proofErr w:type="spellEnd"/>
      <w:r w:rsidR="00911F65">
        <w:rPr>
          <w:rFonts w:ascii="Arial" w:hAnsi="Arial" w:cs="Arial"/>
          <w:sz w:val="24"/>
          <w:szCs w:val="24"/>
        </w:rPr>
        <w:t xml:space="preserve">” to be 4 so the second sequence doesn’t run for 10 seconds re-displaying the first 4 seconds of the sequence. Once I had established this method </w:t>
      </w:r>
      <w:r w:rsidR="00224EC3">
        <w:rPr>
          <w:rFonts w:ascii="Arial" w:hAnsi="Arial" w:cs="Arial"/>
          <w:sz w:val="24"/>
          <w:szCs w:val="24"/>
        </w:rPr>
        <w:t>I was</w:t>
      </w:r>
      <w:r w:rsidR="00911F65">
        <w:rPr>
          <w:rFonts w:ascii="Arial" w:hAnsi="Arial" w:cs="Arial"/>
          <w:sz w:val="24"/>
          <w:szCs w:val="24"/>
        </w:rPr>
        <w:t xml:space="preserve"> able to simply re use this method but change the value on the second seven segment so it sho</w:t>
      </w:r>
      <w:r w:rsidR="00757763">
        <w:rPr>
          <w:rFonts w:ascii="Arial" w:hAnsi="Arial" w:cs="Arial"/>
          <w:sz w:val="24"/>
          <w:szCs w:val="24"/>
        </w:rPr>
        <w:t>ws</w:t>
      </w:r>
      <w:r w:rsidR="00911F65">
        <w:rPr>
          <w:rFonts w:ascii="Arial" w:hAnsi="Arial" w:cs="Arial"/>
          <w:sz w:val="24"/>
          <w:szCs w:val="24"/>
        </w:rPr>
        <w:t xml:space="preserve"> 01,02,03-10,11,12-</w:t>
      </w:r>
      <w:r w:rsidR="00757763">
        <w:rPr>
          <w:rFonts w:ascii="Arial" w:hAnsi="Arial" w:cs="Arial"/>
          <w:sz w:val="24"/>
          <w:szCs w:val="24"/>
        </w:rPr>
        <w:t>19,20</w:t>
      </w:r>
      <w:r w:rsidR="00911F65">
        <w:rPr>
          <w:rFonts w:ascii="Arial" w:hAnsi="Arial" w:cs="Arial"/>
          <w:sz w:val="24"/>
          <w:szCs w:val="24"/>
        </w:rPr>
        <w:t>,21,22,23-</w:t>
      </w:r>
      <w:r w:rsidR="00757763">
        <w:rPr>
          <w:rFonts w:ascii="Arial" w:hAnsi="Arial" w:cs="Arial"/>
          <w:sz w:val="24"/>
          <w:szCs w:val="24"/>
        </w:rPr>
        <w:t>29</w:t>
      </w:r>
      <w:r w:rsidR="00911F65">
        <w:rPr>
          <w:rFonts w:ascii="Arial" w:hAnsi="Arial" w:cs="Arial"/>
          <w:sz w:val="24"/>
          <w:szCs w:val="24"/>
        </w:rPr>
        <w:t>,30,31,32</w:t>
      </w:r>
      <w:r w:rsidR="00757763">
        <w:rPr>
          <w:rFonts w:ascii="Arial" w:hAnsi="Arial" w:cs="Arial"/>
          <w:sz w:val="24"/>
          <w:szCs w:val="24"/>
        </w:rPr>
        <w:t>-,39</w:t>
      </w:r>
      <w:r w:rsidR="00911F65">
        <w:rPr>
          <w:rFonts w:ascii="Arial" w:hAnsi="Arial" w:cs="Arial"/>
          <w:sz w:val="24"/>
          <w:szCs w:val="24"/>
        </w:rPr>
        <w:t xml:space="preserve">,40. Every time the </w:t>
      </w:r>
      <w:r w:rsidR="00224EC3">
        <w:rPr>
          <w:rFonts w:ascii="Arial" w:hAnsi="Arial" w:cs="Arial"/>
          <w:sz w:val="24"/>
          <w:szCs w:val="24"/>
        </w:rPr>
        <w:t>sequence is ran</w:t>
      </w:r>
      <w:r w:rsidR="00911F65">
        <w:rPr>
          <w:rFonts w:ascii="Arial" w:hAnsi="Arial" w:cs="Arial"/>
          <w:sz w:val="24"/>
          <w:szCs w:val="24"/>
        </w:rPr>
        <w:t xml:space="preserve"> one </w:t>
      </w:r>
      <w:r w:rsidR="00224EC3">
        <w:rPr>
          <w:rFonts w:ascii="Arial" w:hAnsi="Arial" w:cs="Arial"/>
          <w:sz w:val="24"/>
          <w:szCs w:val="24"/>
        </w:rPr>
        <w:t xml:space="preserve">is </w:t>
      </w:r>
      <w:r w:rsidR="00224EC3">
        <w:rPr>
          <w:rFonts w:ascii="Arial" w:hAnsi="Arial" w:cs="Arial"/>
          <w:sz w:val="24"/>
          <w:szCs w:val="24"/>
        </w:rPr>
        <w:lastRenderedPageBreak/>
        <w:t>added to</w:t>
      </w:r>
      <w:r w:rsidR="00911F65">
        <w:rPr>
          <w:rFonts w:ascii="Arial" w:hAnsi="Arial" w:cs="Arial"/>
          <w:sz w:val="24"/>
          <w:szCs w:val="24"/>
        </w:rPr>
        <w:t xml:space="preserve"> “</w:t>
      </w:r>
      <w:proofErr w:type="spellStart"/>
      <w:r w:rsidR="00911F65">
        <w:rPr>
          <w:rFonts w:ascii="Arial" w:hAnsi="Arial" w:cs="Arial"/>
          <w:sz w:val="24"/>
          <w:szCs w:val="24"/>
        </w:rPr>
        <w:t>i</w:t>
      </w:r>
      <w:proofErr w:type="spellEnd"/>
      <w:r w:rsidR="00911F65">
        <w:rPr>
          <w:rFonts w:ascii="Arial" w:hAnsi="Arial" w:cs="Arial"/>
          <w:sz w:val="24"/>
          <w:szCs w:val="24"/>
        </w:rPr>
        <w:t xml:space="preserve">” which stops it from endlessly running through the first sequence. The full main body of code can be found below. </w:t>
      </w:r>
    </w:p>
    <w:p w14:paraId="00DA5F2A" w14:textId="71CB2692" w:rsidR="00911F65" w:rsidRDefault="00DC3381" w:rsidP="005D7EAC">
      <w:pPr>
        <w:spacing w:line="480" w:lineRule="auto"/>
        <w:rPr>
          <w:rFonts w:ascii="Arial" w:hAnsi="Arial" w:cs="Arial"/>
          <w:sz w:val="24"/>
          <w:szCs w:val="24"/>
        </w:rPr>
      </w:pPr>
      <w:r w:rsidRPr="00DC3381">
        <w:rPr>
          <w:rFonts w:ascii="Arial" w:hAnsi="Arial" w:cs="Arial"/>
          <w:noProof/>
          <w:sz w:val="24"/>
          <w:szCs w:val="24"/>
        </w:rPr>
        <w:drawing>
          <wp:inline distT="0" distB="0" distL="0" distR="0" wp14:anchorId="19939E29" wp14:editId="6034D263">
            <wp:extent cx="5731510" cy="2712720"/>
            <wp:effectExtent l="0" t="0" r="2540" b="0"/>
            <wp:docPr id="1255159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59057" name=""/>
                    <pic:cNvPicPr/>
                  </pic:nvPicPr>
                  <pic:blipFill>
                    <a:blip r:embed="rId16"/>
                    <a:stretch>
                      <a:fillRect/>
                    </a:stretch>
                  </pic:blipFill>
                  <pic:spPr>
                    <a:xfrm>
                      <a:off x="0" y="0"/>
                      <a:ext cx="5731510" cy="2712720"/>
                    </a:xfrm>
                    <a:prstGeom prst="rect">
                      <a:avLst/>
                    </a:prstGeom>
                  </pic:spPr>
                </pic:pic>
              </a:graphicData>
            </a:graphic>
          </wp:inline>
        </w:drawing>
      </w:r>
    </w:p>
    <w:p w14:paraId="4B9F9810" w14:textId="04A1E558" w:rsidR="00911F65" w:rsidRDefault="00791E31" w:rsidP="005D7EAC">
      <w:pPr>
        <w:spacing w:line="480" w:lineRule="auto"/>
        <w:rPr>
          <w:rFonts w:ascii="Arial" w:hAnsi="Arial" w:cs="Arial"/>
          <w:sz w:val="24"/>
          <w:szCs w:val="24"/>
        </w:rPr>
      </w:pPr>
      <w:r w:rsidRPr="00791E31">
        <w:rPr>
          <w:rFonts w:ascii="Arial" w:hAnsi="Arial" w:cs="Arial"/>
          <w:noProof/>
          <w:sz w:val="24"/>
          <w:szCs w:val="24"/>
        </w:rPr>
        <w:drawing>
          <wp:inline distT="0" distB="0" distL="0" distR="0" wp14:anchorId="51E81A4A" wp14:editId="5608B910">
            <wp:extent cx="5731510" cy="4004945"/>
            <wp:effectExtent l="0" t="0" r="2540" b="0"/>
            <wp:docPr id="76285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85650" name=""/>
                    <pic:cNvPicPr/>
                  </pic:nvPicPr>
                  <pic:blipFill>
                    <a:blip r:embed="rId17"/>
                    <a:stretch>
                      <a:fillRect/>
                    </a:stretch>
                  </pic:blipFill>
                  <pic:spPr>
                    <a:xfrm>
                      <a:off x="0" y="0"/>
                      <a:ext cx="5731510" cy="4004945"/>
                    </a:xfrm>
                    <a:prstGeom prst="rect">
                      <a:avLst/>
                    </a:prstGeom>
                  </pic:spPr>
                </pic:pic>
              </a:graphicData>
            </a:graphic>
          </wp:inline>
        </w:drawing>
      </w:r>
    </w:p>
    <w:p w14:paraId="2E3373AD" w14:textId="58F5F6CC" w:rsidR="00911F65" w:rsidRDefault="00791E31" w:rsidP="005D7EAC">
      <w:pPr>
        <w:spacing w:line="480" w:lineRule="auto"/>
        <w:rPr>
          <w:rFonts w:ascii="Arial" w:hAnsi="Arial" w:cs="Arial"/>
          <w:sz w:val="24"/>
          <w:szCs w:val="24"/>
        </w:rPr>
      </w:pPr>
      <w:r w:rsidRPr="00791E31">
        <w:rPr>
          <w:rFonts w:ascii="Arial" w:hAnsi="Arial" w:cs="Arial"/>
          <w:noProof/>
          <w:sz w:val="24"/>
          <w:szCs w:val="24"/>
        </w:rPr>
        <w:lastRenderedPageBreak/>
        <w:drawing>
          <wp:inline distT="0" distB="0" distL="0" distR="0" wp14:anchorId="6F09E838" wp14:editId="09D3A7F2">
            <wp:extent cx="5731510" cy="3420745"/>
            <wp:effectExtent l="0" t="0" r="2540" b="8255"/>
            <wp:docPr id="52217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178507" name=""/>
                    <pic:cNvPicPr/>
                  </pic:nvPicPr>
                  <pic:blipFill>
                    <a:blip r:embed="rId18"/>
                    <a:stretch>
                      <a:fillRect/>
                    </a:stretch>
                  </pic:blipFill>
                  <pic:spPr>
                    <a:xfrm>
                      <a:off x="0" y="0"/>
                      <a:ext cx="5731510" cy="3420745"/>
                    </a:xfrm>
                    <a:prstGeom prst="rect">
                      <a:avLst/>
                    </a:prstGeom>
                  </pic:spPr>
                </pic:pic>
              </a:graphicData>
            </a:graphic>
          </wp:inline>
        </w:drawing>
      </w:r>
    </w:p>
    <w:p w14:paraId="511D1E1D" w14:textId="7C875A48" w:rsidR="00791E31" w:rsidRDefault="00791E31" w:rsidP="005D7EAC">
      <w:pPr>
        <w:spacing w:line="480" w:lineRule="auto"/>
        <w:rPr>
          <w:rFonts w:ascii="Arial" w:hAnsi="Arial" w:cs="Arial"/>
          <w:sz w:val="24"/>
          <w:szCs w:val="24"/>
        </w:rPr>
      </w:pPr>
      <w:r w:rsidRPr="00791E31">
        <w:rPr>
          <w:rFonts w:ascii="Arial" w:hAnsi="Arial" w:cs="Arial"/>
          <w:noProof/>
          <w:sz w:val="24"/>
          <w:szCs w:val="24"/>
        </w:rPr>
        <w:drawing>
          <wp:inline distT="0" distB="0" distL="0" distR="0" wp14:anchorId="6F9F8293" wp14:editId="6116B7BA">
            <wp:extent cx="5731510" cy="3267075"/>
            <wp:effectExtent l="0" t="0" r="2540" b="9525"/>
            <wp:docPr id="805952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952750" name=""/>
                    <pic:cNvPicPr/>
                  </pic:nvPicPr>
                  <pic:blipFill>
                    <a:blip r:embed="rId19"/>
                    <a:stretch>
                      <a:fillRect/>
                    </a:stretch>
                  </pic:blipFill>
                  <pic:spPr>
                    <a:xfrm>
                      <a:off x="0" y="0"/>
                      <a:ext cx="5731510" cy="3267075"/>
                    </a:xfrm>
                    <a:prstGeom prst="rect">
                      <a:avLst/>
                    </a:prstGeom>
                  </pic:spPr>
                </pic:pic>
              </a:graphicData>
            </a:graphic>
          </wp:inline>
        </w:drawing>
      </w:r>
    </w:p>
    <w:p w14:paraId="6AB49A83" w14:textId="77777777" w:rsidR="00BB441F" w:rsidRDefault="00FD4E48" w:rsidP="00BB441F">
      <w:pPr>
        <w:keepNext/>
        <w:spacing w:line="480" w:lineRule="auto"/>
      </w:pPr>
      <w:r w:rsidRPr="00FD4E48">
        <w:rPr>
          <w:rFonts w:ascii="Arial" w:hAnsi="Arial" w:cs="Arial"/>
          <w:noProof/>
          <w:sz w:val="24"/>
          <w:szCs w:val="24"/>
        </w:rPr>
        <w:lastRenderedPageBreak/>
        <w:drawing>
          <wp:inline distT="0" distB="0" distL="0" distR="0" wp14:anchorId="49F8F71D" wp14:editId="63B137A7">
            <wp:extent cx="5731510" cy="3977005"/>
            <wp:effectExtent l="0" t="0" r="2540" b="4445"/>
            <wp:docPr id="1165954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54848" name=""/>
                    <pic:cNvPicPr/>
                  </pic:nvPicPr>
                  <pic:blipFill>
                    <a:blip r:embed="rId20"/>
                    <a:stretch>
                      <a:fillRect/>
                    </a:stretch>
                  </pic:blipFill>
                  <pic:spPr>
                    <a:xfrm>
                      <a:off x="0" y="0"/>
                      <a:ext cx="5731510" cy="3977005"/>
                    </a:xfrm>
                    <a:prstGeom prst="rect">
                      <a:avLst/>
                    </a:prstGeom>
                  </pic:spPr>
                </pic:pic>
              </a:graphicData>
            </a:graphic>
          </wp:inline>
        </w:drawing>
      </w:r>
    </w:p>
    <w:p w14:paraId="1264973C" w14:textId="22413437" w:rsidR="00791E31" w:rsidRDefault="00BB441F" w:rsidP="00BB441F">
      <w:pPr>
        <w:pStyle w:val="Caption"/>
        <w:jc w:val="center"/>
        <w:rPr>
          <w:rFonts w:ascii="Arial" w:hAnsi="Arial" w:cs="Arial"/>
          <w:sz w:val="24"/>
          <w:szCs w:val="24"/>
        </w:rPr>
      </w:pPr>
      <w:r>
        <w:t xml:space="preserve">Figure </w:t>
      </w:r>
      <w:r w:rsidR="00EC0281">
        <w:fldChar w:fldCharType="begin"/>
      </w:r>
      <w:r w:rsidR="00EC0281">
        <w:instrText xml:space="preserve"> SEQ Figure \* ARABIC </w:instrText>
      </w:r>
      <w:r w:rsidR="00EC0281">
        <w:fldChar w:fldCharType="separate"/>
      </w:r>
      <w:r w:rsidR="00553C39">
        <w:rPr>
          <w:noProof/>
        </w:rPr>
        <w:t>12</w:t>
      </w:r>
      <w:r w:rsidR="00EC0281">
        <w:rPr>
          <w:noProof/>
        </w:rPr>
        <w:fldChar w:fldCharType="end"/>
      </w:r>
      <w:r>
        <w:t xml:space="preserve"> - Main Code Section Part 2 rest of code</w:t>
      </w:r>
    </w:p>
    <w:p w14:paraId="12EF7C93" w14:textId="732C7B8C" w:rsidR="00911F65" w:rsidRDefault="00911F65" w:rsidP="005D7EAC">
      <w:pPr>
        <w:spacing w:line="480" w:lineRule="auto"/>
        <w:rPr>
          <w:rFonts w:ascii="Arial" w:hAnsi="Arial" w:cs="Arial"/>
          <w:sz w:val="24"/>
          <w:szCs w:val="24"/>
        </w:rPr>
      </w:pPr>
      <w:r>
        <w:rPr>
          <w:rFonts w:ascii="Arial" w:hAnsi="Arial" w:cs="Arial"/>
          <w:sz w:val="24"/>
          <w:szCs w:val="24"/>
        </w:rPr>
        <w:t xml:space="preserve">The last for loop is </w:t>
      </w:r>
      <w:proofErr w:type="spellStart"/>
      <w:r>
        <w:rPr>
          <w:rFonts w:ascii="Arial" w:hAnsi="Arial" w:cs="Arial"/>
          <w:sz w:val="24"/>
          <w:szCs w:val="24"/>
        </w:rPr>
        <w:t>i</w:t>
      </w:r>
      <w:proofErr w:type="spellEnd"/>
      <w:r>
        <w:rPr>
          <w:rFonts w:ascii="Arial" w:hAnsi="Arial" w:cs="Arial"/>
          <w:sz w:val="24"/>
          <w:szCs w:val="24"/>
        </w:rPr>
        <w:t>&lt;1 this is because we only want this sequence to show for 1 loop as it is solely used for the number 40.</w:t>
      </w:r>
      <w:r w:rsidR="00FD4E48">
        <w:rPr>
          <w:rFonts w:ascii="Arial" w:hAnsi="Arial" w:cs="Arial"/>
          <w:sz w:val="24"/>
          <w:szCs w:val="24"/>
        </w:rPr>
        <w:t xml:space="preserve"> This can be seen by “</w:t>
      </w:r>
      <w:proofErr w:type="spellStart"/>
      <w:r w:rsidR="00FD4E48">
        <w:rPr>
          <w:rFonts w:ascii="Arial" w:hAnsi="Arial" w:cs="Arial"/>
          <w:sz w:val="24"/>
          <w:szCs w:val="24"/>
        </w:rPr>
        <w:t>i</w:t>
      </w:r>
      <w:proofErr w:type="spellEnd"/>
      <w:r w:rsidR="00FD4E48">
        <w:rPr>
          <w:rFonts w:ascii="Arial" w:hAnsi="Arial" w:cs="Arial"/>
          <w:sz w:val="24"/>
          <w:szCs w:val="24"/>
        </w:rPr>
        <w:t>” &lt; 1.</w:t>
      </w:r>
      <w:r>
        <w:rPr>
          <w:rFonts w:ascii="Arial" w:hAnsi="Arial" w:cs="Arial"/>
          <w:sz w:val="24"/>
          <w:szCs w:val="24"/>
        </w:rPr>
        <w:t xml:space="preserve"> </w:t>
      </w:r>
    </w:p>
    <w:p w14:paraId="3E54BDFF" w14:textId="77777777" w:rsidR="00911F65" w:rsidRPr="002D31D3" w:rsidRDefault="00911F65" w:rsidP="005D7EAC">
      <w:pPr>
        <w:spacing w:line="480" w:lineRule="auto"/>
        <w:rPr>
          <w:rFonts w:ascii="Arial" w:hAnsi="Arial" w:cs="Arial"/>
          <w:sz w:val="24"/>
          <w:szCs w:val="24"/>
        </w:rPr>
      </w:pPr>
    </w:p>
    <w:p w14:paraId="6FFF5F1E" w14:textId="1A808F6B" w:rsidR="005D7EAC" w:rsidRPr="005D7EAC" w:rsidRDefault="005D7EAC" w:rsidP="005D7EAC">
      <w:pPr>
        <w:spacing w:line="480" w:lineRule="auto"/>
        <w:rPr>
          <w:rFonts w:ascii="Arial" w:hAnsi="Arial" w:cs="Arial"/>
          <w:sz w:val="24"/>
          <w:szCs w:val="24"/>
        </w:rPr>
      </w:pPr>
    </w:p>
    <w:p w14:paraId="02081105" w14:textId="3177BE76" w:rsidR="0016475A" w:rsidRDefault="0016475A" w:rsidP="0016475A">
      <w:pPr>
        <w:spacing w:line="480" w:lineRule="auto"/>
        <w:rPr>
          <w:rFonts w:ascii="Arial" w:hAnsi="Arial" w:cs="Arial"/>
          <w:sz w:val="24"/>
          <w:szCs w:val="24"/>
          <w:u w:val="single"/>
        </w:rPr>
      </w:pPr>
      <w:r w:rsidRPr="00FD4E48">
        <w:rPr>
          <w:rFonts w:ascii="Arial" w:hAnsi="Arial" w:cs="Arial"/>
          <w:sz w:val="24"/>
          <w:szCs w:val="24"/>
          <w:u w:val="single"/>
        </w:rPr>
        <w:t xml:space="preserve">Testing code and simulation circuit </w:t>
      </w:r>
    </w:p>
    <w:p w14:paraId="0A0C0915" w14:textId="4454C8FF" w:rsidR="00FD4E48" w:rsidRDefault="00FD4E48" w:rsidP="0016475A">
      <w:pPr>
        <w:spacing w:line="480" w:lineRule="auto"/>
        <w:rPr>
          <w:rFonts w:ascii="Arial" w:hAnsi="Arial" w:cs="Arial"/>
          <w:sz w:val="24"/>
          <w:szCs w:val="24"/>
        </w:rPr>
      </w:pPr>
      <w:r>
        <w:rPr>
          <w:rFonts w:ascii="Arial" w:hAnsi="Arial" w:cs="Arial"/>
          <w:sz w:val="24"/>
          <w:szCs w:val="24"/>
        </w:rPr>
        <w:t xml:space="preserve">Whilst going through the </w:t>
      </w:r>
      <w:r w:rsidR="00A613E0">
        <w:rPr>
          <w:rFonts w:ascii="Arial" w:hAnsi="Arial" w:cs="Arial"/>
          <w:sz w:val="24"/>
          <w:szCs w:val="24"/>
        </w:rPr>
        <w:t>process of coding the circuit I found</w:t>
      </w:r>
      <w:r w:rsidR="00224EC3">
        <w:rPr>
          <w:rFonts w:ascii="Arial" w:hAnsi="Arial" w:cs="Arial"/>
          <w:sz w:val="24"/>
          <w:szCs w:val="24"/>
        </w:rPr>
        <w:t xml:space="preserve"> I</w:t>
      </w:r>
      <w:r w:rsidR="00A613E0">
        <w:rPr>
          <w:rFonts w:ascii="Arial" w:hAnsi="Arial" w:cs="Arial"/>
          <w:sz w:val="24"/>
          <w:szCs w:val="24"/>
        </w:rPr>
        <w:t xml:space="preserve"> came into many challenges and broken pieces of code. One of the major challenges was adding in the interrupt, I struggled</w:t>
      </w:r>
      <w:r w:rsidR="00757763">
        <w:rPr>
          <w:rFonts w:ascii="Arial" w:hAnsi="Arial" w:cs="Arial"/>
          <w:sz w:val="24"/>
          <w:szCs w:val="24"/>
        </w:rPr>
        <w:t xml:space="preserve"> initially</w:t>
      </w:r>
      <w:r w:rsidR="00A613E0">
        <w:rPr>
          <w:rFonts w:ascii="Arial" w:hAnsi="Arial" w:cs="Arial"/>
          <w:sz w:val="24"/>
          <w:szCs w:val="24"/>
        </w:rPr>
        <w:t xml:space="preserve"> to get the interrupt to trigger at the correct time if at all. I overcame this problem by using two features first the debug feature which would check my syntax and second my proteus schematic which reminded me I need to set the port up to run the interrupt not just your standard output </w:t>
      </w:r>
      <w:r w:rsidR="00F41672">
        <w:rPr>
          <w:rFonts w:ascii="Arial" w:hAnsi="Arial" w:cs="Arial"/>
          <w:sz w:val="24"/>
          <w:szCs w:val="24"/>
        </w:rPr>
        <w:t>setup</w:t>
      </w:r>
      <w:r w:rsidR="00A613E0">
        <w:rPr>
          <w:rFonts w:ascii="Arial" w:hAnsi="Arial" w:cs="Arial"/>
          <w:sz w:val="24"/>
          <w:szCs w:val="24"/>
        </w:rPr>
        <w:t xml:space="preserve">. </w:t>
      </w:r>
    </w:p>
    <w:p w14:paraId="23E86826" w14:textId="034B9913" w:rsidR="00A613E0" w:rsidRDefault="00A613E0" w:rsidP="0016475A">
      <w:pPr>
        <w:spacing w:line="480" w:lineRule="auto"/>
        <w:rPr>
          <w:rFonts w:ascii="Arial" w:hAnsi="Arial" w:cs="Arial"/>
          <w:sz w:val="24"/>
          <w:szCs w:val="24"/>
        </w:rPr>
      </w:pPr>
      <w:r>
        <w:rPr>
          <w:rFonts w:ascii="Arial" w:hAnsi="Arial" w:cs="Arial"/>
          <w:sz w:val="24"/>
          <w:szCs w:val="24"/>
        </w:rPr>
        <w:lastRenderedPageBreak/>
        <w:t>I found the process of using the debug tool to be useful time and time again as if I had an error in my code, it would tell me where it was wrong as can be seen below.</w:t>
      </w:r>
    </w:p>
    <w:p w14:paraId="25DF47CC" w14:textId="77777777" w:rsidR="00ED659C" w:rsidRDefault="00A613E0" w:rsidP="00ED659C">
      <w:pPr>
        <w:keepNext/>
        <w:spacing w:line="480" w:lineRule="auto"/>
      </w:pPr>
      <w:r w:rsidRPr="00A613E0">
        <w:rPr>
          <w:rFonts w:ascii="Arial" w:hAnsi="Arial" w:cs="Arial"/>
          <w:noProof/>
          <w:sz w:val="24"/>
          <w:szCs w:val="24"/>
        </w:rPr>
        <w:drawing>
          <wp:inline distT="0" distB="0" distL="0" distR="0" wp14:anchorId="7645CC7B" wp14:editId="447BA743">
            <wp:extent cx="5731510" cy="589915"/>
            <wp:effectExtent l="0" t="0" r="2540" b="635"/>
            <wp:docPr id="962411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411461" name=""/>
                    <pic:cNvPicPr/>
                  </pic:nvPicPr>
                  <pic:blipFill>
                    <a:blip r:embed="rId21"/>
                    <a:stretch>
                      <a:fillRect/>
                    </a:stretch>
                  </pic:blipFill>
                  <pic:spPr>
                    <a:xfrm>
                      <a:off x="0" y="0"/>
                      <a:ext cx="5731510" cy="589915"/>
                    </a:xfrm>
                    <a:prstGeom prst="rect">
                      <a:avLst/>
                    </a:prstGeom>
                  </pic:spPr>
                </pic:pic>
              </a:graphicData>
            </a:graphic>
          </wp:inline>
        </w:drawing>
      </w:r>
    </w:p>
    <w:p w14:paraId="1AEF7614" w14:textId="56A39BF4" w:rsidR="00A613E0" w:rsidRDefault="00ED659C" w:rsidP="00ED659C">
      <w:pPr>
        <w:pStyle w:val="Caption"/>
        <w:jc w:val="center"/>
        <w:rPr>
          <w:rFonts w:ascii="Arial" w:hAnsi="Arial" w:cs="Arial"/>
          <w:sz w:val="24"/>
          <w:szCs w:val="24"/>
        </w:rPr>
      </w:pPr>
      <w:r>
        <w:t xml:space="preserve">Figure </w:t>
      </w:r>
      <w:r w:rsidR="00EC0281">
        <w:fldChar w:fldCharType="begin"/>
      </w:r>
      <w:r w:rsidR="00EC0281">
        <w:instrText xml:space="preserve"> SEQ Figure \* ARABIC </w:instrText>
      </w:r>
      <w:r w:rsidR="00EC0281">
        <w:fldChar w:fldCharType="separate"/>
      </w:r>
      <w:r w:rsidR="00553C39">
        <w:rPr>
          <w:noProof/>
        </w:rPr>
        <w:t>13</w:t>
      </w:r>
      <w:r w:rsidR="00EC0281">
        <w:rPr>
          <w:noProof/>
        </w:rPr>
        <w:fldChar w:fldCharType="end"/>
      </w:r>
      <w:r>
        <w:t xml:space="preserve"> - Example of debug tool</w:t>
      </w:r>
    </w:p>
    <w:p w14:paraId="7F057BBE" w14:textId="69EC5494" w:rsidR="00A613E0" w:rsidRDefault="00A613E0" w:rsidP="0016475A">
      <w:pPr>
        <w:spacing w:line="480" w:lineRule="auto"/>
        <w:rPr>
          <w:rFonts w:ascii="Arial" w:hAnsi="Arial" w:cs="Arial"/>
          <w:sz w:val="24"/>
          <w:szCs w:val="24"/>
        </w:rPr>
      </w:pPr>
      <w:r>
        <w:rPr>
          <w:rFonts w:ascii="Arial" w:hAnsi="Arial" w:cs="Arial"/>
          <w:sz w:val="24"/>
          <w:szCs w:val="24"/>
        </w:rPr>
        <w:t xml:space="preserve">Being able to know which line of code was wrong made error finding a swift process. Once I had found the issue and changed the code, I was able to check it compiled correctly using the debug tool if it </w:t>
      </w:r>
      <w:r w:rsidR="00F41672">
        <w:rPr>
          <w:rFonts w:ascii="Arial" w:hAnsi="Arial" w:cs="Arial"/>
          <w:sz w:val="24"/>
          <w:szCs w:val="24"/>
        </w:rPr>
        <w:t>correctly compiled</w:t>
      </w:r>
      <w:r>
        <w:rPr>
          <w:rFonts w:ascii="Arial" w:hAnsi="Arial" w:cs="Arial"/>
          <w:sz w:val="24"/>
          <w:szCs w:val="24"/>
        </w:rPr>
        <w:t xml:space="preserve"> the debug task bar would state “finished correctly” as can be seen below. </w:t>
      </w:r>
    </w:p>
    <w:p w14:paraId="045FA9BF" w14:textId="77777777" w:rsidR="00553C39" w:rsidRDefault="00A613E0" w:rsidP="00553C39">
      <w:pPr>
        <w:keepNext/>
        <w:spacing w:line="480" w:lineRule="auto"/>
      </w:pPr>
      <w:r w:rsidRPr="00A613E0">
        <w:rPr>
          <w:rFonts w:ascii="Arial" w:hAnsi="Arial" w:cs="Arial"/>
          <w:b/>
          <w:bCs/>
          <w:noProof/>
          <w:sz w:val="24"/>
          <w:szCs w:val="24"/>
        </w:rPr>
        <w:drawing>
          <wp:inline distT="0" distB="0" distL="0" distR="0" wp14:anchorId="72C86032" wp14:editId="3FD00A2F">
            <wp:extent cx="5731510" cy="688340"/>
            <wp:effectExtent l="0" t="0" r="2540" b="0"/>
            <wp:docPr id="272045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045335" name=""/>
                    <pic:cNvPicPr/>
                  </pic:nvPicPr>
                  <pic:blipFill>
                    <a:blip r:embed="rId22"/>
                    <a:stretch>
                      <a:fillRect/>
                    </a:stretch>
                  </pic:blipFill>
                  <pic:spPr>
                    <a:xfrm>
                      <a:off x="0" y="0"/>
                      <a:ext cx="5731510" cy="688340"/>
                    </a:xfrm>
                    <a:prstGeom prst="rect">
                      <a:avLst/>
                    </a:prstGeom>
                  </pic:spPr>
                </pic:pic>
              </a:graphicData>
            </a:graphic>
          </wp:inline>
        </w:drawing>
      </w:r>
    </w:p>
    <w:p w14:paraId="7ABD74BA" w14:textId="38A7D6B5" w:rsidR="00A613E0" w:rsidRDefault="00553C39" w:rsidP="00553C39">
      <w:pPr>
        <w:pStyle w:val="Caption"/>
        <w:jc w:val="center"/>
        <w:rPr>
          <w:rFonts w:ascii="Arial" w:hAnsi="Arial" w:cs="Arial"/>
          <w:b/>
          <w:bCs/>
          <w:sz w:val="24"/>
          <w:szCs w:val="24"/>
        </w:rPr>
      </w:pPr>
      <w:r>
        <w:t xml:space="preserve">Figure </w:t>
      </w:r>
      <w:r w:rsidR="00EC0281">
        <w:fldChar w:fldCharType="begin"/>
      </w:r>
      <w:r w:rsidR="00EC0281">
        <w:instrText xml:space="preserve"> SEQ Figure \* ARABIC </w:instrText>
      </w:r>
      <w:r w:rsidR="00EC0281">
        <w:fldChar w:fldCharType="separate"/>
      </w:r>
      <w:r>
        <w:rPr>
          <w:noProof/>
        </w:rPr>
        <w:t>14</w:t>
      </w:r>
      <w:r w:rsidR="00EC0281">
        <w:rPr>
          <w:noProof/>
        </w:rPr>
        <w:fldChar w:fldCharType="end"/>
      </w:r>
      <w:r>
        <w:t xml:space="preserve"> - Debug tool example with no issues</w:t>
      </w:r>
    </w:p>
    <w:p w14:paraId="0E9C5DEE" w14:textId="1F45C15E" w:rsidR="00A613E0" w:rsidRDefault="00A613E0" w:rsidP="0016475A">
      <w:pPr>
        <w:spacing w:line="480" w:lineRule="auto"/>
        <w:rPr>
          <w:rFonts w:ascii="Arial" w:hAnsi="Arial" w:cs="Arial"/>
          <w:sz w:val="24"/>
          <w:szCs w:val="24"/>
        </w:rPr>
      </w:pPr>
      <w:r>
        <w:rPr>
          <w:rFonts w:ascii="Arial" w:hAnsi="Arial" w:cs="Arial"/>
          <w:sz w:val="24"/>
          <w:szCs w:val="24"/>
        </w:rPr>
        <w:t xml:space="preserve">As I was using external peripherals like buttons it was important to </w:t>
      </w:r>
      <w:proofErr w:type="gramStart"/>
      <w:r>
        <w:rPr>
          <w:rFonts w:ascii="Arial" w:hAnsi="Arial" w:cs="Arial"/>
          <w:sz w:val="24"/>
          <w:szCs w:val="24"/>
        </w:rPr>
        <w:t>test</w:t>
      </w:r>
      <w:proofErr w:type="gramEnd"/>
      <w:r>
        <w:rPr>
          <w:rFonts w:ascii="Arial" w:hAnsi="Arial" w:cs="Arial"/>
          <w:sz w:val="24"/>
          <w:szCs w:val="24"/>
        </w:rPr>
        <w:t xml:space="preserve"> they worked in a variety </w:t>
      </w:r>
      <w:proofErr w:type="spellStart"/>
      <w:r>
        <w:rPr>
          <w:rFonts w:ascii="Arial" w:hAnsi="Arial" w:cs="Arial"/>
          <w:sz w:val="24"/>
          <w:szCs w:val="24"/>
        </w:rPr>
        <w:t>if</w:t>
      </w:r>
      <w:proofErr w:type="spellEnd"/>
      <w:r>
        <w:rPr>
          <w:rFonts w:ascii="Arial" w:hAnsi="Arial" w:cs="Arial"/>
          <w:sz w:val="24"/>
          <w:szCs w:val="24"/>
        </w:rPr>
        <w:t xml:space="preserve"> settings. I did this by creating a list of tests in a table to make sure it wouldn’t cause issues in the system.  The table can be seen below as well as the results of the tests. </w:t>
      </w:r>
    </w:p>
    <w:tbl>
      <w:tblPr>
        <w:tblStyle w:val="TableGrid"/>
        <w:tblW w:w="0" w:type="auto"/>
        <w:tblLook w:val="04A0" w:firstRow="1" w:lastRow="0" w:firstColumn="1" w:lastColumn="0" w:noHBand="0" w:noVBand="1"/>
      </w:tblPr>
      <w:tblGrid>
        <w:gridCol w:w="2254"/>
        <w:gridCol w:w="2254"/>
        <w:gridCol w:w="2254"/>
        <w:gridCol w:w="2254"/>
      </w:tblGrid>
      <w:tr w:rsidR="00A613E0" w14:paraId="059411BF" w14:textId="77777777" w:rsidTr="00A613E0">
        <w:tc>
          <w:tcPr>
            <w:tcW w:w="2254" w:type="dxa"/>
          </w:tcPr>
          <w:p w14:paraId="6A54BEF0" w14:textId="59D3A99E" w:rsidR="00A613E0" w:rsidRDefault="00A613E0"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N</w:t>
            </w:r>
            <w:r w:rsidR="00124C72">
              <w:rPr>
                <w:rFonts w:ascii="Arial" w:eastAsia="Times New Roman" w:hAnsi="Arial" w:cs="Arial"/>
                <w:kern w:val="0"/>
                <w:sz w:val="24"/>
                <w:szCs w:val="24"/>
                <w:lang w:eastAsia="en-GB"/>
                <w14:ligatures w14:val="none"/>
              </w:rPr>
              <w:t>ame</w:t>
            </w:r>
            <w:r>
              <w:rPr>
                <w:rFonts w:ascii="Arial" w:eastAsia="Times New Roman" w:hAnsi="Arial" w:cs="Arial"/>
                <w:kern w:val="0"/>
                <w:sz w:val="24"/>
                <w:szCs w:val="24"/>
                <w:lang w:eastAsia="en-GB"/>
                <w14:ligatures w14:val="none"/>
              </w:rPr>
              <w:t xml:space="preserve"> of test </w:t>
            </w:r>
          </w:p>
        </w:tc>
        <w:tc>
          <w:tcPr>
            <w:tcW w:w="2254" w:type="dxa"/>
          </w:tcPr>
          <w:p w14:paraId="502DECD4" w14:textId="045702E6" w:rsidR="00A613E0" w:rsidRDefault="00A613E0"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Description of test </w:t>
            </w:r>
          </w:p>
        </w:tc>
        <w:tc>
          <w:tcPr>
            <w:tcW w:w="2254" w:type="dxa"/>
          </w:tcPr>
          <w:p w14:paraId="0CE37396" w14:textId="0605A9AB" w:rsidR="00A613E0" w:rsidRDefault="00A613E0" w:rsidP="00A613E0">
            <w:pPr>
              <w:spacing w:line="480" w:lineRule="auto"/>
              <w:ind w:firstLine="72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Result </w:t>
            </w:r>
          </w:p>
        </w:tc>
        <w:tc>
          <w:tcPr>
            <w:tcW w:w="2254" w:type="dxa"/>
          </w:tcPr>
          <w:p w14:paraId="0CD5EA8E" w14:textId="650A659B" w:rsidR="00A613E0" w:rsidRDefault="00A613E0"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Passed / failed </w:t>
            </w:r>
          </w:p>
        </w:tc>
      </w:tr>
      <w:tr w:rsidR="00A613E0" w14:paraId="54551F12" w14:textId="77777777" w:rsidTr="00A613E0">
        <w:tc>
          <w:tcPr>
            <w:tcW w:w="2254" w:type="dxa"/>
          </w:tcPr>
          <w:p w14:paraId="1C797CCB" w14:textId="70460D5B" w:rsidR="00A613E0" w:rsidRDefault="00A613E0"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Single button press </w:t>
            </w:r>
          </w:p>
        </w:tc>
        <w:tc>
          <w:tcPr>
            <w:tcW w:w="2254" w:type="dxa"/>
          </w:tcPr>
          <w:p w14:paraId="7BB53842" w14:textId="05E118C6" w:rsidR="00A613E0" w:rsidRDefault="00A613E0"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Does when the button is pressed trigger the interrupt </w:t>
            </w:r>
          </w:p>
        </w:tc>
        <w:tc>
          <w:tcPr>
            <w:tcW w:w="2254" w:type="dxa"/>
          </w:tcPr>
          <w:p w14:paraId="723C24E0" w14:textId="6E35EF61" w:rsidR="00A613E0" w:rsidRDefault="00A613E0"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Interrupt was triggered </w:t>
            </w:r>
            <w:r w:rsidR="003315A1">
              <w:rPr>
                <w:rFonts w:ascii="Arial" w:eastAsia="Times New Roman" w:hAnsi="Arial" w:cs="Arial"/>
                <w:kern w:val="0"/>
                <w:sz w:val="24"/>
                <w:szCs w:val="24"/>
                <w:lang w:eastAsia="en-GB"/>
                <w14:ligatures w14:val="none"/>
              </w:rPr>
              <w:t xml:space="preserve">as expected </w:t>
            </w:r>
          </w:p>
        </w:tc>
        <w:tc>
          <w:tcPr>
            <w:tcW w:w="2254" w:type="dxa"/>
          </w:tcPr>
          <w:p w14:paraId="085F8A9B" w14:textId="556E8565" w:rsidR="00A613E0" w:rsidRDefault="003315A1"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Passed </w:t>
            </w:r>
          </w:p>
        </w:tc>
      </w:tr>
      <w:tr w:rsidR="00A613E0" w14:paraId="5CCE7F13" w14:textId="77777777" w:rsidTr="00A613E0">
        <w:tc>
          <w:tcPr>
            <w:tcW w:w="2254" w:type="dxa"/>
          </w:tcPr>
          <w:p w14:paraId="6095C94F" w14:textId="610949FE" w:rsidR="00A613E0" w:rsidRDefault="003315A1"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Button pressed repeatedly </w:t>
            </w:r>
          </w:p>
        </w:tc>
        <w:tc>
          <w:tcPr>
            <w:tcW w:w="2254" w:type="dxa"/>
          </w:tcPr>
          <w:p w14:paraId="6D58B862" w14:textId="6EF9AB24" w:rsidR="00A613E0" w:rsidRDefault="003315A1"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Button pressed repeatedly to </w:t>
            </w:r>
            <w:r>
              <w:rPr>
                <w:rFonts w:ascii="Arial" w:eastAsia="Times New Roman" w:hAnsi="Arial" w:cs="Arial"/>
                <w:kern w:val="0"/>
                <w:sz w:val="24"/>
                <w:szCs w:val="24"/>
                <w:lang w:eastAsia="en-GB"/>
                <w14:ligatures w14:val="none"/>
              </w:rPr>
              <w:lastRenderedPageBreak/>
              <w:t xml:space="preserve">check the code debounce delay </w:t>
            </w:r>
          </w:p>
        </w:tc>
        <w:tc>
          <w:tcPr>
            <w:tcW w:w="2254" w:type="dxa"/>
          </w:tcPr>
          <w:p w14:paraId="7FA67BE3" w14:textId="2D3F2224" w:rsidR="00A613E0" w:rsidRDefault="003315A1"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Due to the software debounce the system once </w:t>
            </w:r>
            <w:r>
              <w:rPr>
                <w:rFonts w:ascii="Arial" w:eastAsia="Times New Roman" w:hAnsi="Arial" w:cs="Arial"/>
                <w:kern w:val="0"/>
                <w:sz w:val="24"/>
                <w:szCs w:val="24"/>
                <w:lang w:eastAsia="en-GB"/>
                <w14:ligatures w14:val="none"/>
              </w:rPr>
              <w:lastRenderedPageBreak/>
              <w:t xml:space="preserve">triggered once as hoped for </w:t>
            </w:r>
          </w:p>
        </w:tc>
        <w:tc>
          <w:tcPr>
            <w:tcW w:w="2254" w:type="dxa"/>
          </w:tcPr>
          <w:p w14:paraId="30EBB012" w14:textId="5B0F395C" w:rsidR="00A613E0" w:rsidRDefault="003315A1"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Passed </w:t>
            </w:r>
          </w:p>
        </w:tc>
      </w:tr>
      <w:tr w:rsidR="00A613E0" w14:paraId="33722954" w14:textId="77777777" w:rsidTr="00A613E0">
        <w:tc>
          <w:tcPr>
            <w:tcW w:w="2254" w:type="dxa"/>
          </w:tcPr>
          <w:p w14:paraId="78EDE240" w14:textId="2A475C51" w:rsidR="00A613E0" w:rsidRDefault="003315A1"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Pedestrian lights work</w:t>
            </w:r>
          </w:p>
        </w:tc>
        <w:tc>
          <w:tcPr>
            <w:tcW w:w="2254" w:type="dxa"/>
          </w:tcPr>
          <w:p w14:paraId="590DB619" w14:textId="67571F44" w:rsidR="00A613E0" w:rsidRDefault="003315A1"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Do the pedestrians lights show the right colour when expected </w:t>
            </w:r>
          </w:p>
        </w:tc>
        <w:tc>
          <w:tcPr>
            <w:tcW w:w="2254" w:type="dxa"/>
          </w:tcPr>
          <w:p w14:paraId="7E0FB8DE" w14:textId="65F91394" w:rsidR="00A613E0" w:rsidRDefault="003315A1"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Pedestrian lights are off for 30 seconds and on for 10 seconds </w:t>
            </w:r>
          </w:p>
        </w:tc>
        <w:tc>
          <w:tcPr>
            <w:tcW w:w="2254" w:type="dxa"/>
          </w:tcPr>
          <w:p w14:paraId="3C340A0B" w14:textId="62268614" w:rsidR="00A613E0" w:rsidRDefault="003315A1"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Passed </w:t>
            </w:r>
          </w:p>
        </w:tc>
      </w:tr>
      <w:tr w:rsidR="00124C72" w14:paraId="58338E87" w14:textId="77777777" w:rsidTr="00A613E0">
        <w:tc>
          <w:tcPr>
            <w:tcW w:w="2254" w:type="dxa"/>
          </w:tcPr>
          <w:p w14:paraId="3F312330" w14:textId="5A1EF23A" w:rsidR="00124C72" w:rsidRDefault="00124C72"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Traffic lights </w:t>
            </w:r>
          </w:p>
        </w:tc>
        <w:tc>
          <w:tcPr>
            <w:tcW w:w="2254" w:type="dxa"/>
          </w:tcPr>
          <w:p w14:paraId="5B1FC20D" w14:textId="1B0168EA" w:rsidR="00124C72" w:rsidRDefault="00124C72"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Do the traffic lights show the correct lights when required </w:t>
            </w:r>
          </w:p>
        </w:tc>
        <w:tc>
          <w:tcPr>
            <w:tcW w:w="2254" w:type="dxa"/>
          </w:tcPr>
          <w:p w14:paraId="6C644FDA" w14:textId="504DC1F5" w:rsidR="00124C72" w:rsidRDefault="00124C72"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Traffic lights show the correct lights at the correct points </w:t>
            </w:r>
          </w:p>
        </w:tc>
        <w:tc>
          <w:tcPr>
            <w:tcW w:w="2254" w:type="dxa"/>
          </w:tcPr>
          <w:p w14:paraId="5F5843F2" w14:textId="3624A9FE" w:rsidR="00124C72" w:rsidRDefault="00124C72"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Passed </w:t>
            </w:r>
          </w:p>
        </w:tc>
      </w:tr>
      <w:tr w:rsidR="00124C72" w14:paraId="163E3554" w14:textId="77777777" w:rsidTr="00A613E0">
        <w:tc>
          <w:tcPr>
            <w:tcW w:w="2254" w:type="dxa"/>
          </w:tcPr>
          <w:p w14:paraId="5FA2F8D4" w14:textId="1D0A86AE" w:rsidR="00124C72" w:rsidRDefault="00124C72"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Seven segment display</w:t>
            </w:r>
          </w:p>
        </w:tc>
        <w:tc>
          <w:tcPr>
            <w:tcW w:w="2254" w:type="dxa"/>
          </w:tcPr>
          <w:p w14:paraId="0A30C864" w14:textId="3E9D0687" w:rsidR="00124C72" w:rsidRDefault="00124C72"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Do the </w:t>
            </w:r>
            <w:proofErr w:type="gramStart"/>
            <w:r>
              <w:rPr>
                <w:rFonts w:ascii="Arial" w:eastAsia="Times New Roman" w:hAnsi="Arial" w:cs="Arial"/>
                <w:kern w:val="0"/>
                <w:sz w:val="24"/>
                <w:szCs w:val="24"/>
                <w:lang w:eastAsia="en-GB"/>
                <w14:ligatures w14:val="none"/>
              </w:rPr>
              <w:t>seven segment</w:t>
            </w:r>
            <w:proofErr w:type="gramEnd"/>
            <w:r>
              <w:rPr>
                <w:rFonts w:ascii="Arial" w:eastAsia="Times New Roman" w:hAnsi="Arial" w:cs="Arial"/>
                <w:kern w:val="0"/>
                <w:sz w:val="24"/>
                <w:szCs w:val="24"/>
                <w:lang w:eastAsia="en-GB"/>
                <w14:ligatures w14:val="none"/>
              </w:rPr>
              <w:t xml:space="preserve"> count from 0-40 </w:t>
            </w:r>
          </w:p>
        </w:tc>
        <w:tc>
          <w:tcPr>
            <w:tcW w:w="2254" w:type="dxa"/>
          </w:tcPr>
          <w:p w14:paraId="0C8462F9" w14:textId="3D5EA11F" w:rsidR="00124C72" w:rsidRDefault="00124C72"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System counts from 0-40 with no repeats or skips </w:t>
            </w:r>
          </w:p>
        </w:tc>
        <w:tc>
          <w:tcPr>
            <w:tcW w:w="2254" w:type="dxa"/>
          </w:tcPr>
          <w:p w14:paraId="4DD5983D" w14:textId="5955955B" w:rsidR="00124C72" w:rsidRDefault="00124C72"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Passed </w:t>
            </w:r>
          </w:p>
        </w:tc>
      </w:tr>
    </w:tbl>
    <w:p w14:paraId="19B4C2DD" w14:textId="5FBFF7EC" w:rsidR="00A613E0" w:rsidRDefault="00553C39"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[15 – own image test </w:t>
      </w:r>
      <w:proofErr w:type="gramStart"/>
      <w:r>
        <w:rPr>
          <w:rFonts w:ascii="Arial" w:eastAsia="Times New Roman" w:hAnsi="Arial" w:cs="Arial"/>
          <w:kern w:val="0"/>
          <w:sz w:val="24"/>
          <w:szCs w:val="24"/>
          <w:lang w:eastAsia="en-GB"/>
          <w14:ligatures w14:val="none"/>
        </w:rPr>
        <w:t>table ]</w:t>
      </w:r>
      <w:proofErr w:type="gramEnd"/>
      <w:r>
        <w:rPr>
          <w:rFonts w:ascii="Arial" w:eastAsia="Times New Roman" w:hAnsi="Arial" w:cs="Arial"/>
          <w:kern w:val="0"/>
          <w:sz w:val="24"/>
          <w:szCs w:val="24"/>
          <w:lang w:eastAsia="en-GB"/>
          <w14:ligatures w14:val="none"/>
        </w:rPr>
        <w:t xml:space="preserve"> </w:t>
      </w:r>
    </w:p>
    <w:p w14:paraId="2481D053" w14:textId="1021F0B9" w:rsidR="00124C72" w:rsidRDefault="00124C72" w:rsidP="00B90DD8">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Once I had tested all the parts of the circuit </w:t>
      </w:r>
      <w:r w:rsidR="00F41672">
        <w:rPr>
          <w:rFonts w:ascii="Arial" w:eastAsia="Times New Roman" w:hAnsi="Arial" w:cs="Arial"/>
          <w:kern w:val="0"/>
          <w:sz w:val="24"/>
          <w:szCs w:val="24"/>
          <w:lang w:eastAsia="en-GB"/>
          <w14:ligatures w14:val="none"/>
        </w:rPr>
        <w:t>such as</w:t>
      </w:r>
      <w:r>
        <w:rPr>
          <w:rFonts w:ascii="Arial" w:eastAsia="Times New Roman" w:hAnsi="Arial" w:cs="Arial"/>
          <w:kern w:val="0"/>
          <w:sz w:val="24"/>
          <w:szCs w:val="24"/>
          <w:lang w:eastAsia="en-GB"/>
          <w14:ligatures w14:val="none"/>
        </w:rPr>
        <w:t xml:space="preserve"> the output peripherals and inputs, I found I had a fully functioning traffic light system</w:t>
      </w:r>
      <w:r w:rsidR="00B54DBA">
        <w:rPr>
          <w:rFonts w:ascii="Arial" w:eastAsia="Times New Roman" w:hAnsi="Arial" w:cs="Arial"/>
          <w:kern w:val="0"/>
          <w:sz w:val="24"/>
          <w:szCs w:val="24"/>
          <w:lang w:eastAsia="en-GB"/>
          <w14:ligatures w14:val="none"/>
        </w:rPr>
        <w:t xml:space="preserve">. </w:t>
      </w:r>
    </w:p>
    <w:p w14:paraId="65C4BD9E" w14:textId="54E614B2" w:rsidR="00B90DD8" w:rsidRDefault="00835963" w:rsidP="00B90DD8">
      <w:pPr>
        <w:spacing w:line="480" w:lineRule="auto"/>
        <w:rPr>
          <w:rFonts w:ascii="Arial" w:hAnsi="Arial" w:cs="Arial"/>
          <w:sz w:val="24"/>
          <w:szCs w:val="24"/>
          <w:u w:val="single"/>
        </w:rPr>
      </w:pPr>
      <w:r w:rsidRPr="00B90DD8">
        <w:rPr>
          <w:rFonts w:ascii="Arial" w:hAnsi="Arial" w:cs="Arial"/>
          <w:sz w:val="24"/>
          <w:szCs w:val="24"/>
          <w:u w:val="single"/>
        </w:rPr>
        <w:t>Conclusion</w:t>
      </w:r>
    </w:p>
    <w:p w14:paraId="33EC5A2A" w14:textId="5AE6A45C" w:rsidR="00124C72" w:rsidRDefault="00124C72" w:rsidP="00B90DD8">
      <w:pPr>
        <w:spacing w:line="480" w:lineRule="auto"/>
        <w:rPr>
          <w:rFonts w:ascii="Arial" w:hAnsi="Arial" w:cs="Arial"/>
          <w:sz w:val="24"/>
          <w:szCs w:val="24"/>
        </w:rPr>
      </w:pPr>
      <w:r>
        <w:rPr>
          <w:rFonts w:ascii="Arial" w:hAnsi="Arial" w:cs="Arial"/>
          <w:sz w:val="24"/>
          <w:szCs w:val="24"/>
        </w:rPr>
        <w:t xml:space="preserve">Inconclusion I found I was able to create </w:t>
      </w:r>
      <w:proofErr w:type="spellStart"/>
      <w:r>
        <w:rPr>
          <w:rFonts w:ascii="Arial" w:hAnsi="Arial" w:cs="Arial"/>
          <w:sz w:val="24"/>
          <w:szCs w:val="24"/>
        </w:rPr>
        <w:t>a</w:t>
      </w:r>
      <w:proofErr w:type="spellEnd"/>
      <w:r>
        <w:rPr>
          <w:rFonts w:ascii="Arial" w:hAnsi="Arial" w:cs="Arial"/>
          <w:sz w:val="24"/>
          <w:szCs w:val="24"/>
        </w:rPr>
        <w:t xml:space="preserve"> accurate true to life traffic light system, the system included the traffic lights showing the correct lights at the right time, a seven segment that counted from 0-40 in a loop, a set of pedestrian light that turn on for the last 10 seconds of the traffic light system or when turned on by the interrupt which is triggered by a pedestrian push button.</w:t>
      </w:r>
      <w:r w:rsidR="00491C18">
        <w:rPr>
          <w:rFonts w:ascii="Arial" w:hAnsi="Arial" w:cs="Arial"/>
          <w:sz w:val="24"/>
          <w:szCs w:val="24"/>
        </w:rPr>
        <w:t xml:space="preserve"> As well </w:t>
      </w:r>
      <w:r w:rsidR="00757763">
        <w:rPr>
          <w:rFonts w:ascii="Arial" w:hAnsi="Arial" w:cs="Arial"/>
          <w:sz w:val="24"/>
          <w:szCs w:val="24"/>
        </w:rPr>
        <w:t>as making</w:t>
      </w:r>
      <w:r w:rsidR="00491C18">
        <w:rPr>
          <w:rFonts w:ascii="Arial" w:hAnsi="Arial" w:cs="Arial"/>
          <w:sz w:val="24"/>
          <w:szCs w:val="24"/>
        </w:rPr>
        <w:t xml:space="preserve"> the system accessibly by adding in a beeping tone when it is safe to cross. </w:t>
      </w:r>
    </w:p>
    <w:p w14:paraId="0A62C0AF" w14:textId="3F607B4F" w:rsidR="00DF0DE3" w:rsidRDefault="00DF0DE3" w:rsidP="00B90DD8">
      <w:pPr>
        <w:spacing w:line="480" w:lineRule="auto"/>
        <w:rPr>
          <w:rFonts w:ascii="Arial" w:hAnsi="Arial" w:cs="Arial"/>
          <w:sz w:val="24"/>
          <w:szCs w:val="24"/>
          <w:u w:val="single"/>
        </w:rPr>
      </w:pPr>
      <w:r w:rsidRPr="00DF0DE3">
        <w:rPr>
          <w:rFonts w:ascii="Arial" w:hAnsi="Arial" w:cs="Arial"/>
          <w:sz w:val="24"/>
          <w:szCs w:val="24"/>
          <w:u w:val="single"/>
        </w:rPr>
        <w:t xml:space="preserve">Future additions </w:t>
      </w:r>
    </w:p>
    <w:p w14:paraId="3A91DFED" w14:textId="2C225F00" w:rsidR="00835963" w:rsidRDefault="00DF0DE3" w:rsidP="00786689">
      <w:pPr>
        <w:spacing w:line="480" w:lineRule="auto"/>
        <w:rPr>
          <w:rFonts w:ascii="Arial" w:hAnsi="Arial" w:cs="Arial"/>
          <w:sz w:val="24"/>
          <w:szCs w:val="24"/>
        </w:rPr>
      </w:pPr>
      <w:r>
        <w:rPr>
          <w:rFonts w:ascii="Arial" w:hAnsi="Arial" w:cs="Arial"/>
          <w:sz w:val="24"/>
          <w:szCs w:val="24"/>
        </w:rPr>
        <w:lastRenderedPageBreak/>
        <w:t xml:space="preserve">If I was to reproduce this circuit in the </w:t>
      </w:r>
      <w:r w:rsidR="00757763">
        <w:rPr>
          <w:rFonts w:ascii="Arial" w:hAnsi="Arial" w:cs="Arial"/>
          <w:sz w:val="24"/>
          <w:szCs w:val="24"/>
        </w:rPr>
        <w:t>future,</w:t>
      </w:r>
      <w:r>
        <w:rPr>
          <w:rFonts w:ascii="Arial" w:hAnsi="Arial" w:cs="Arial"/>
          <w:sz w:val="24"/>
          <w:szCs w:val="24"/>
        </w:rPr>
        <w:t xml:space="preserve"> I would add in additional functionality such as a traffic density system that changes the colour of the light at that </w:t>
      </w:r>
      <w:r w:rsidR="00757763">
        <w:rPr>
          <w:rFonts w:ascii="Arial" w:hAnsi="Arial" w:cs="Arial"/>
          <w:sz w:val="24"/>
          <w:szCs w:val="24"/>
        </w:rPr>
        <w:t>section of the T junction</w:t>
      </w:r>
      <w:r>
        <w:rPr>
          <w:rFonts w:ascii="Arial" w:hAnsi="Arial" w:cs="Arial"/>
          <w:sz w:val="24"/>
          <w:szCs w:val="24"/>
        </w:rPr>
        <w:t xml:space="preserve"> if there is heavy traffic. I would also add in further pedestrian interrupts to the circuit </w:t>
      </w:r>
      <w:r w:rsidR="000E47EE">
        <w:rPr>
          <w:rFonts w:ascii="Arial" w:hAnsi="Arial" w:cs="Arial"/>
          <w:sz w:val="24"/>
          <w:szCs w:val="24"/>
        </w:rPr>
        <w:t xml:space="preserve">so one could be applied to each crossing of the T junction. </w:t>
      </w:r>
      <w:r w:rsidR="00786689">
        <w:rPr>
          <w:rFonts w:ascii="Arial" w:hAnsi="Arial" w:cs="Arial"/>
          <w:sz w:val="24"/>
          <w:szCs w:val="24"/>
        </w:rPr>
        <w:t xml:space="preserve">I would also add in an additional interrupt for all the lights to go red for emergency vehicles to travel through without having to worry about any other traffic on the T junction. </w:t>
      </w:r>
    </w:p>
    <w:p w14:paraId="7DC14723" w14:textId="363A4B4C" w:rsidR="006B1191" w:rsidRDefault="006B1191" w:rsidP="00786689">
      <w:pPr>
        <w:spacing w:line="480" w:lineRule="auto"/>
        <w:rPr>
          <w:rFonts w:ascii="Arial" w:hAnsi="Arial" w:cs="Arial"/>
          <w:sz w:val="24"/>
          <w:szCs w:val="24"/>
          <w:u w:val="single"/>
        </w:rPr>
      </w:pPr>
      <w:r w:rsidRPr="006B1191">
        <w:rPr>
          <w:rFonts w:ascii="Arial" w:hAnsi="Arial" w:cs="Arial"/>
          <w:sz w:val="24"/>
          <w:szCs w:val="24"/>
          <w:u w:val="single"/>
        </w:rPr>
        <w:t xml:space="preserve">Reference list </w:t>
      </w:r>
    </w:p>
    <w:p w14:paraId="1A07C887" w14:textId="2DE2C3B0" w:rsidR="006B1191" w:rsidRDefault="006B1191" w:rsidP="00786689">
      <w:pPr>
        <w:spacing w:line="480" w:lineRule="auto"/>
        <w:rPr>
          <w:rFonts w:ascii="avenir-regular-class" w:hAnsi="avenir-regular-class"/>
          <w:color w:val="333333"/>
          <w:sz w:val="23"/>
          <w:szCs w:val="23"/>
          <w:shd w:val="clear" w:color="auto" w:fill="FBFBFB"/>
        </w:rPr>
      </w:pPr>
      <w:r>
        <w:rPr>
          <w:rFonts w:ascii="Arial" w:hAnsi="Arial" w:cs="Arial"/>
          <w:sz w:val="24"/>
          <w:szCs w:val="24"/>
        </w:rPr>
        <w:t xml:space="preserve">[1] </w:t>
      </w:r>
      <w:proofErr w:type="spellStart"/>
      <w:proofErr w:type="gramStart"/>
      <w:r>
        <w:rPr>
          <w:rFonts w:ascii="avenir-regular-class" w:hAnsi="avenir-regular-class"/>
          <w:color w:val="333333"/>
          <w:sz w:val="23"/>
          <w:szCs w:val="23"/>
          <w:shd w:val="clear" w:color="auto" w:fill="FBFBFB"/>
        </w:rPr>
        <w:t>H.Almahdawi</w:t>
      </w:r>
      <w:proofErr w:type="spellEnd"/>
      <w:proofErr w:type="gramEnd"/>
      <w:r>
        <w:rPr>
          <w:rFonts w:ascii="avenir-regular-class" w:hAnsi="avenir-regular-class"/>
          <w:color w:val="333333"/>
          <w:sz w:val="23"/>
          <w:szCs w:val="23"/>
          <w:shd w:val="clear" w:color="auto" w:fill="FBFBFB"/>
        </w:rPr>
        <w:t xml:space="preserve"> "Programming the Microcontroller using </w:t>
      </w:r>
      <w:proofErr w:type="spellStart"/>
      <w:r>
        <w:rPr>
          <w:rFonts w:ascii="avenir-regular-class" w:hAnsi="avenir-regular-class"/>
          <w:color w:val="333333"/>
          <w:sz w:val="23"/>
          <w:szCs w:val="23"/>
          <w:shd w:val="clear" w:color="auto" w:fill="FBFBFB"/>
        </w:rPr>
        <w:t>MikroC</w:t>
      </w:r>
      <w:proofErr w:type="spellEnd"/>
      <w:r>
        <w:rPr>
          <w:rFonts w:ascii="avenir-regular-class" w:hAnsi="avenir-regular-class"/>
          <w:color w:val="333333"/>
          <w:sz w:val="23"/>
          <w:szCs w:val="23"/>
          <w:shd w:val="clear" w:color="auto" w:fill="FBFBFB"/>
        </w:rPr>
        <w:t xml:space="preserve"> PRO for PIC." </w:t>
      </w:r>
      <w:r>
        <w:rPr>
          <w:rFonts w:ascii="avenir-regular-class" w:hAnsi="avenir-regular-class"/>
          <w:i/>
          <w:iCs/>
          <w:color w:val="333333"/>
          <w:sz w:val="23"/>
          <w:szCs w:val="23"/>
          <w:shd w:val="clear" w:color="auto" w:fill="FBFBFB"/>
        </w:rPr>
        <w:t>Udemy</w:t>
      </w:r>
      <w:r>
        <w:rPr>
          <w:rFonts w:ascii="avenir-regular-class" w:hAnsi="avenir-regular-class"/>
          <w:color w:val="333333"/>
          <w:sz w:val="23"/>
          <w:szCs w:val="23"/>
          <w:shd w:val="clear" w:color="auto" w:fill="FBFBFB"/>
        </w:rPr>
        <w:t>. Accessed: 17/12/2023. [Online]. Available: </w:t>
      </w:r>
      <w:hyperlink r:id="rId23" w:history="1">
        <w:r w:rsidRPr="0004264C">
          <w:rPr>
            <w:rStyle w:val="Hyperlink"/>
            <w:rFonts w:ascii="avenir-regular-class" w:hAnsi="avenir-regular-class"/>
            <w:sz w:val="23"/>
            <w:szCs w:val="23"/>
            <w:shd w:val="clear" w:color="auto" w:fill="FBFBFB"/>
          </w:rPr>
          <w:t>https://www.udemy.com/course/mikrocpro-for-pic/</w:t>
        </w:r>
      </w:hyperlink>
    </w:p>
    <w:p w14:paraId="1772B81A" w14:textId="362E2ACF" w:rsidR="006B1191" w:rsidRDefault="006B1191" w:rsidP="00786689">
      <w:pPr>
        <w:spacing w:line="48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[2] "T - Junction Tutorial." </w:t>
      </w:r>
      <w:r>
        <w:rPr>
          <w:rFonts w:ascii="avenir-regular-class" w:hAnsi="avenir-regular-class"/>
          <w:i/>
          <w:iCs/>
          <w:color w:val="333333"/>
          <w:sz w:val="23"/>
          <w:szCs w:val="23"/>
          <w:shd w:val="clear" w:color="auto" w:fill="FBFBFB"/>
        </w:rPr>
        <w:t>Driving test success</w:t>
      </w:r>
      <w:r>
        <w:rPr>
          <w:rFonts w:ascii="avenir-regular-class" w:hAnsi="avenir-regular-class"/>
          <w:color w:val="333333"/>
          <w:sz w:val="23"/>
          <w:szCs w:val="23"/>
          <w:shd w:val="clear" w:color="auto" w:fill="FBFBFB"/>
        </w:rPr>
        <w:t>. Accessed: 17/12/2023. [Online]. Available: </w:t>
      </w:r>
      <w:hyperlink r:id="rId24" w:anchor=":~:text=A%20T%2Djunction%20is%20where,Stop%20sign%20and%20road%20markings" w:history="1">
        <w:r w:rsidRPr="0004264C">
          <w:rPr>
            <w:rStyle w:val="Hyperlink"/>
            <w:rFonts w:ascii="avenir-regular-class" w:hAnsi="avenir-regular-class"/>
            <w:sz w:val="23"/>
            <w:szCs w:val="23"/>
            <w:shd w:val="clear" w:color="auto" w:fill="FBFBFB"/>
          </w:rPr>
          <w:t>https://driving-test-success.com/tjunctions/tjunction.htm#:~:text=A%20T%2Djunction%20is%20where,Stop%20sign%20and%20road%20markings</w:t>
        </w:r>
      </w:hyperlink>
    </w:p>
    <w:p w14:paraId="18E84BED" w14:textId="02B88302" w:rsidR="006B1191" w:rsidRDefault="006B1191" w:rsidP="00786689">
      <w:pPr>
        <w:spacing w:line="48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[3] "Filter Traffic </w:t>
      </w:r>
      <w:proofErr w:type="gramStart"/>
      <w:r>
        <w:rPr>
          <w:rFonts w:ascii="avenir-regular-class" w:hAnsi="avenir-regular-class"/>
          <w:color w:val="333333"/>
          <w:sz w:val="23"/>
          <w:szCs w:val="23"/>
          <w:shd w:val="clear" w:color="auto" w:fill="FBFBFB"/>
        </w:rPr>
        <w:t>Lights .</w:t>
      </w:r>
      <w:proofErr w:type="gramEnd"/>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 xml:space="preserve">Guide to understanding traffic </w:t>
      </w:r>
      <w:proofErr w:type="gramStart"/>
      <w:r>
        <w:rPr>
          <w:rFonts w:ascii="avenir-regular-class" w:hAnsi="avenir-regular-class"/>
          <w:i/>
          <w:iCs/>
          <w:color w:val="333333"/>
          <w:sz w:val="23"/>
          <w:szCs w:val="23"/>
          <w:shd w:val="clear" w:color="auto" w:fill="FBFBFB"/>
        </w:rPr>
        <w:t>lights </w:t>
      </w:r>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 xml:space="preserve"> Accessed: 17/12/2023. [Online]. Available: </w:t>
      </w:r>
      <w:hyperlink r:id="rId25" w:anchor=":~:text=Traffic%20light%20stays%20on%20red,road%20one%20at%20a%20time" w:history="1">
        <w:r w:rsidRPr="0004264C">
          <w:rPr>
            <w:rStyle w:val="Hyperlink"/>
            <w:rFonts w:ascii="avenir-regular-class" w:hAnsi="avenir-regular-class"/>
            <w:sz w:val="23"/>
            <w:szCs w:val="23"/>
            <w:shd w:val="clear" w:color="auto" w:fill="FBFBFB"/>
          </w:rPr>
          <w:t>https://www.traindrivinginstructor.co.uk/understanding-traffic-lights-uk#:~:text=Traffic%20light%20stays%20on%20red,road%20one%20at%20a%20time</w:t>
        </w:r>
      </w:hyperlink>
      <w:r>
        <w:rPr>
          <w:rFonts w:ascii="avenir-regular-class" w:hAnsi="avenir-regular-class"/>
          <w:color w:val="333333"/>
          <w:sz w:val="23"/>
          <w:szCs w:val="23"/>
          <w:shd w:val="clear" w:color="auto" w:fill="FBFBFB"/>
        </w:rPr>
        <w:t>.</w:t>
      </w:r>
    </w:p>
    <w:p w14:paraId="5260C132" w14:textId="7E6697B5" w:rsidR="006B1191" w:rsidRDefault="006B1191" w:rsidP="00786689">
      <w:pPr>
        <w:spacing w:line="48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[4]</w:t>
      </w:r>
      <w:r w:rsidRPr="006B1191">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"Pedestrians crossing at junctions." </w:t>
      </w:r>
      <w:r>
        <w:rPr>
          <w:rFonts w:ascii="avenir-regular-class" w:hAnsi="avenir-regular-class"/>
          <w:i/>
          <w:iCs/>
          <w:color w:val="333333"/>
          <w:sz w:val="23"/>
          <w:szCs w:val="23"/>
          <w:shd w:val="clear" w:color="auto" w:fill="FBFBFB"/>
        </w:rPr>
        <w:t xml:space="preserve">Learn </w:t>
      </w:r>
      <w:proofErr w:type="gramStart"/>
      <w:r>
        <w:rPr>
          <w:rFonts w:ascii="avenir-regular-class" w:hAnsi="avenir-regular-class"/>
          <w:i/>
          <w:iCs/>
          <w:color w:val="333333"/>
          <w:sz w:val="23"/>
          <w:szCs w:val="23"/>
          <w:shd w:val="clear" w:color="auto" w:fill="FBFBFB"/>
        </w:rPr>
        <w:t>Automatic </w:t>
      </w:r>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 xml:space="preserve"> Accessed: 17/12/2023. [Online]. Available: </w:t>
      </w:r>
      <w:hyperlink r:id="rId26" w:history="1">
        <w:r w:rsidRPr="0004264C">
          <w:rPr>
            <w:rStyle w:val="Hyperlink"/>
            <w:rFonts w:ascii="avenir-regular-class" w:hAnsi="avenir-regular-class"/>
            <w:sz w:val="23"/>
            <w:szCs w:val="23"/>
            <w:shd w:val="clear" w:color="auto" w:fill="FBFBFB"/>
          </w:rPr>
          <w:t>https://www.learn-automatic.com/tutorials/junctions/pedestrians-crossing-at-junctions/</w:t>
        </w:r>
      </w:hyperlink>
    </w:p>
    <w:p w14:paraId="54028A2F" w14:textId="713A07E2" w:rsidR="006B1191" w:rsidRDefault="006B1191" w:rsidP="00786689">
      <w:pPr>
        <w:spacing w:line="48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[5] "The Traffic Light Sequence </w:t>
      </w:r>
      <w:proofErr w:type="gramStart"/>
      <w:r>
        <w:rPr>
          <w:rFonts w:ascii="avenir-regular-class" w:hAnsi="avenir-regular-class"/>
          <w:color w:val="333333"/>
          <w:sz w:val="23"/>
          <w:szCs w:val="23"/>
          <w:shd w:val="clear" w:color="auto" w:fill="FBFBFB"/>
        </w:rPr>
        <w:t>Explained .</w:t>
      </w:r>
      <w:proofErr w:type="gramEnd"/>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Pass me fast</w:t>
      </w:r>
      <w:r>
        <w:rPr>
          <w:rFonts w:ascii="avenir-regular-class" w:hAnsi="avenir-regular-class"/>
          <w:color w:val="333333"/>
          <w:sz w:val="23"/>
          <w:szCs w:val="23"/>
          <w:shd w:val="clear" w:color="auto" w:fill="FBFBFB"/>
        </w:rPr>
        <w:t>. Accessed: 17/12/2023. [Online]. Available: </w:t>
      </w:r>
      <w:hyperlink r:id="rId27" w:anchor=":~:text=Red%20and%20amber%20lights%3A%20preparing%20to%20go&amp;text=After%20red%2" w:history="1">
        <w:r w:rsidRPr="0004264C">
          <w:rPr>
            <w:rStyle w:val="Hyperlink"/>
            <w:rFonts w:ascii="avenir-regular-class" w:hAnsi="avenir-regular-class"/>
            <w:sz w:val="23"/>
            <w:szCs w:val="23"/>
            <w:shd w:val="clear" w:color="auto" w:fill="FBFBFB"/>
          </w:rPr>
          <w:t>https://www.passmefast.co.uk/resources/driving-advice/traffic-light-sequence-guide#:~:text=Red%20and%20amber%20lights%3A%20preparing%20to%20go&amp;text=After%20red%2</w:t>
        </w:r>
      </w:hyperlink>
    </w:p>
    <w:p w14:paraId="3731651D" w14:textId="60FB72A5" w:rsidR="006B1191" w:rsidRDefault="006B1191" w:rsidP="00786689">
      <w:pPr>
        <w:spacing w:line="48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[6] "Theory Test." </w:t>
      </w:r>
      <w:r>
        <w:rPr>
          <w:rFonts w:ascii="avenir-regular-class" w:hAnsi="avenir-regular-class"/>
          <w:i/>
          <w:iCs/>
          <w:color w:val="333333"/>
          <w:sz w:val="23"/>
          <w:szCs w:val="23"/>
          <w:shd w:val="clear" w:color="auto" w:fill="FBFBFB"/>
        </w:rPr>
        <w:t xml:space="preserve">Theory </w:t>
      </w:r>
      <w:proofErr w:type="gramStart"/>
      <w:r>
        <w:rPr>
          <w:rFonts w:ascii="avenir-regular-class" w:hAnsi="avenir-regular-class"/>
          <w:i/>
          <w:iCs/>
          <w:color w:val="333333"/>
          <w:sz w:val="23"/>
          <w:szCs w:val="23"/>
          <w:shd w:val="clear" w:color="auto" w:fill="FBFBFB"/>
        </w:rPr>
        <w:t>Test </w:t>
      </w:r>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 xml:space="preserve"> Accessed: 17/12/2023. [Online]. Available: ] </w:t>
      </w:r>
      <w:hyperlink r:id="rId28" w:history="1">
        <w:r w:rsidRPr="0004264C">
          <w:rPr>
            <w:rStyle w:val="Hyperlink"/>
            <w:rFonts w:ascii="avenir-regular-class" w:hAnsi="avenir-regular-class"/>
            <w:sz w:val="23"/>
            <w:szCs w:val="23"/>
            <w:shd w:val="clear" w:color="auto" w:fill="FBFBFB"/>
          </w:rPr>
          <w:t>https://theorytest.org.uk/what-should-you-do-when-approaching-traffic-lights-where-red-and-amber-are-showing-together/</w:t>
        </w:r>
      </w:hyperlink>
    </w:p>
    <w:p w14:paraId="7C36B91B" w14:textId="68D26C38" w:rsidR="006B1191" w:rsidRDefault="006B1191" w:rsidP="00AD50B7">
      <w:pPr>
        <w:spacing w:line="48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[7] </w:t>
      </w:r>
      <w:r w:rsidR="00AD50B7" w:rsidRPr="00AD50B7">
        <w:rPr>
          <w:rFonts w:ascii="avenir-regular-class" w:hAnsi="avenir-regular-class"/>
          <w:color w:val="333333"/>
          <w:sz w:val="23"/>
          <w:szCs w:val="23"/>
          <w:shd w:val="clear" w:color="auto" w:fill="FBFBFB"/>
        </w:rPr>
        <w:t>"Crossings." Living Streets. Accessed: 17/12/2023. [Online]. Available:</w:t>
      </w:r>
      <w:r w:rsidR="00AD50B7">
        <w:rPr>
          <w:rFonts w:ascii="avenir-regular-class" w:hAnsi="avenir-regular-class"/>
          <w:color w:val="333333"/>
          <w:sz w:val="23"/>
          <w:szCs w:val="23"/>
          <w:shd w:val="clear" w:color="auto" w:fill="FBFBFB"/>
        </w:rPr>
        <w:t xml:space="preserve"> </w:t>
      </w:r>
      <w:hyperlink r:id="rId29" w:history="1">
        <w:r w:rsidR="00AD50B7" w:rsidRPr="0004264C">
          <w:rPr>
            <w:rStyle w:val="Hyperlink"/>
            <w:rFonts w:ascii="avenir-regular-class" w:hAnsi="avenir-regular-class"/>
            <w:sz w:val="23"/>
            <w:szCs w:val="23"/>
            <w:shd w:val="clear" w:color="auto" w:fill="FBFBFB"/>
          </w:rPr>
          <w:t>https://www.livingstreets.org.uk/policy-reports-and-research/crossings/</w:t>
        </w:r>
      </w:hyperlink>
    </w:p>
    <w:tbl>
      <w:tblPr>
        <w:tblW w:w="0" w:type="auto"/>
        <w:shd w:val="clear" w:color="auto" w:fill="FBFBFB"/>
        <w:tblCellMar>
          <w:left w:w="0" w:type="dxa"/>
          <w:right w:w="0" w:type="dxa"/>
        </w:tblCellMar>
        <w:tblLook w:val="04A0" w:firstRow="1" w:lastRow="0" w:firstColumn="1" w:lastColumn="0" w:noHBand="0" w:noVBand="1"/>
      </w:tblPr>
      <w:tblGrid>
        <w:gridCol w:w="8165"/>
      </w:tblGrid>
      <w:tr w:rsidR="00AD50B7" w14:paraId="00311E7F" w14:textId="77777777" w:rsidTr="00AD50B7">
        <w:tc>
          <w:tcPr>
            <w:tcW w:w="0" w:type="auto"/>
            <w:tcBorders>
              <w:top w:val="nil"/>
              <w:left w:val="nil"/>
              <w:bottom w:val="nil"/>
              <w:right w:val="nil"/>
            </w:tcBorders>
            <w:shd w:val="clear" w:color="auto" w:fill="FBFBFB"/>
            <w:hideMark/>
          </w:tcPr>
          <w:p w14:paraId="5055A1E8" w14:textId="64EE71A3" w:rsidR="00AD50B7" w:rsidRDefault="00AD50B7">
            <w:pPr>
              <w:spacing w:line="375" w:lineRule="atLeast"/>
              <w:rPr>
                <w:rFonts w:ascii="avenir-regular-class" w:hAnsi="avenir-regular-class"/>
                <w:sz w:val="23"/>
                <w:szCs w:val="23"/>
              </w:rPr>
            </w:pPr>
            <w:r>
              <w:rPr>
                <w:rFonts w:ascii="avenir-regular-class" w:hAnsi="avenir-regular-class"/>
                <w:color w:val="333333"/>
                <w:sz w:val="23"/>
                <w:szCs w:val="23"/>
                <w:shd w:val="clear" w:color="auto" w:fill="FBFBFB"/>
              </w:rPr>
              <w:t xml:space="preserve">[8] </w:t>
            </w:r>
            <w:r>
              <w:rPr>
                <w:rFonts w:ascii="avenir-regular-class" w:hAnsi="avenir-regular-class"/>
                <w:sz w:val="23"/>
                <w:szCs w:val="23"/>
              </w:rPr>
              <w:t xml:space="preserve">"Iteration / </w:t>
            </w:r>
            <w:proofErr w:type="gramStart"/>
            <w:r>
              <w:rPr>
                <w:rFonts w:ascii="avenir-regular-class" w:hAnsi="avenir-regular-class"/>
                <w:sz w:val="23"/>
                <w:szCs w:val="23"/>
              </w:rPr>
              <w:t>Looping .</w:t>
            </w:r>
            <w:proofErr w:type="gramEnd"/>
            <w:r>
              <w:rPr>
                <w:rFonts w:ascii="avenir-regular-class" w:hAnsi="avenir-regular-class"/>
                <w:sz w:val="23"/>
                <w:szCs w:val="23"/>
              </w:rPr>
              <w:t>" </w:t>
            </w:r>
            <w:proofErr w:type="spellStart"/>
            <w:r>
              <w:rPr>
                <w:rFonts w:ascii="avenir-regular-class" w:hAnsi="avenir-regular-class"/>
                <w:i/>
                <w:iCs/>
                <w:sz w:val="23"/>
                <w:szCs w:val="23"/>
              </w:rPr>
              <w:t>cal</w:t>
            </w:r>
            <w:proofErr w:type="spellEnd"/>
            <w:r>
              <w:rPr>
                <w:rFonts w:ascii="avenir-regular-class" w:hAnsi="avenir-regular-class"/>
                <w:i/>
                <w:iCs/>
                <w:sz w:val="23"/>
                <w:szCs w:val="23"/>
              </w:rPr>
              <w:t xml:space="preserve"> university</w:t>
            </w:r>
            <w:r>
              <w:rPr>
                <w:rFonts w:ascii="avenir-regular-class" w:hAnsi="avenir-regular-class"/>
                <w:sz w:val="23"/>
                <w:szCs w:val="23"/>
              </w:rPr>
              <w:t>. Accessed: 17/12/2023. [Online]. Available: </w:t>
            </w:r>
          </w:p>
        </w:tc>
      </w:tr>
    </w:tbl>
    <w:p w14:paraId="776BA01C" w14:textId="77777777" w:rsidR="00AD50B7" w:rsidRDefault="00EC0281" w:rsidP="00AD50B7">
      <w:pPr>
        <w:shd w:val="clear" w:color="auto" w:fill="FBFBFB"/>
        <w:spacing w:line="375" w:lineRule="atLeast"/>
        <w:rPr>
          <w:rFonts w:ascii="avenir-regular-class" w:hAnsi="avenir-regular-class"/>
          <w:color w:val="333333"/>
          <w:sz w:val="23"/>
          <w:szCs w:val="23"/>
        </w:rPr>
      </w:pPr>
      <w:hyperlink r:id="rId30" w:history="1">
        <w:r w:rsidR="00AD50B7">
          <w:rPr>
            <w:rStyle w:val="Hyperlink"/>
            <w:rFonts w:ascii="avenir-regular-class" w:hAnsi="avenir-regular-class"/>
            <w:color w:val="20366F"/>
            <w:sz w:val="23"/>
            <w:szCs w:val="23"/>
          </w:rPr>
          <w:t>https://www.caluniv.ac.in/academic/LibSc/Study/looping.pdf</w:t>
        </w:r>
      </w:hyperlink>
    </w:p>
    <w:p w14:paraId="7187B244" w14:textId="4EFCD527" w:rsidR="00AD50B7" w:rsidRDefault="00AD50B7" w:rsidP="00AD50B7">
      <w:pPr>
        <w:spacing w:line="480" w:lineRule="auto"/>
        <w:rPr>
          <w:rFonts w:ascii="Arial" w:hAnsi="Arial" w:cs="Arial"/>
          <w:sz w:val="24"/>
          <w:szCs w:val="24"/>
        </w:rPr>
      </w:pPr>
    </w:p>
    <w:tbl>
      <w:tblPr>
        <w:tblW w:w="0" w:type="auto"/>
        <w:shd w:val="clear" w:color="auto" w:fill="FBFBFB"/>
        <w:tblCellMar>
          <w:left w:w="0" w:type="dxa"/>
          <w:right w:w="0" w:type="dxa"/>
        </w:tblCellMar>
        <w:tblLook w:val="04A0" w:firstRow="1" w:lastRow="0" w:firstColumn="1" w:lastColumn="0" w:noHBand="0" w:noVBand="1"/>
      </w:tblPr>
      <w:tblGrid>
        <w:gridCol w:w="9026"/>
      </w:tblGrid>
      <w:tr w:rsidR="00AD50B7" w14:paraId="0FFC7E60" w14:textId="77777777" w:rsidTr="00AD50B7">
        <w:tc>
          <w:tcPr>
            <w:tcW w:w="0" w:type="auto"/>
            <w:tcBorders>
              <w:top w:val="nil"/>
              <w:left w:val="nil"/>
              <w:bottom w:val="nil"/>
              <w:right w:val="nil"/>
            </w:tcBorders>
            <w:shd w:val="clear" w:color="auto" w:fill="FBFBFB"/>
            <w:hideMark/>
          </w:tcPr>
          <w:p w14:paraId="71421A6B" w14:textId="267C47E4" w:rsidR="00AD50B7" w:rsidRDefault="00AD50B7">
            <w:pPr>
              <w:spacing w:line="375" w:lineRule="atLeast"/>
              <w:rPr>
                <w:rFonts w:ascii="avenir-regular-class" w:hAnsi="avenir-regular-class"/>
                <w:sz w:val="23"/>
                <w:szCs w:val="23"/>
              </w:rPr>
            </w:pPr>
            <w:r>
              <w:rPr>
                <w:rFonts w:ascii="Arial" w:hAnsi="Arial" w:cs="Arial"/>
                <w:sz w:val="24"/>
                <w:szCs w:val="24"/>
              </w:rPr>
              <w:t xml:space="preserve">[9] </w:t>
            </w:r>
            <w:r>
              <w:rPr>
                <w:rFonts w:ascii="avenir-regular-class" w:hAnsi="avenir-regular-class"/>
                <w:sz w:val="23"/>
                <w:szCs w:val="23"/>
              </w:rPr>
              <w:t xml:space="preserve">"PCB Design and simulation made </w:t>
            </w:r>
            <w:proofErr w:type="gramStart"/>
            <w:r>
              <w:rPr>
                <w:rFonts w:ascii="avenir-regular-class" w:hAnsi="avenir-regular-class"/>
                <w:sz w:val="23"/>
                <w:szCs w:val="23"/>
              </w:rPr>
              <w:t>easy .</w:t>
            </w:r>
            <w:proofErr w:type="gramEnd"/>
            <w:r>
              <w:rPr>
                <w:rFonts w:ascii="avenir-regular-class" w:hAnsi="avenir-regular-class"/>
                <w:sz w:val="23"/>
                <w:szCs w:val="23"/>
              </w:rPr>
              <w:t>" </w:t>
            </w:r>
            <w:proofErr w:type="gramStart"/>
            <w:r>
              <w:rPr>
                <w:rFonts w:ascii="avenir-regular-class" w:hAnsi="avenir-regular-class"/>
                <w:i/>
                <w:iCs/>
                <w:sz w:val="23"/>
                <w:szCs w:val="23"/>
              </w:rPr>
              <w:t>Proteus </w:t>
            </w:r>
            <w:r>
              <w:rPr>
                <w:rFonts w:ascii="avenir-regular-class" w:hAnsi="avenir-regular-class"/>
                <w:sz w:val="23"/>
                <w:szCs w:val="23"/>
              </w:rPr>
              <w:t>.</w:t>
            </w:r>
            <w:proofErr w:type="gramEnd"/>
            <w:r>
              <w:rPr>
                <w:rFonts w:ascii="avenir-regular-class" w:hAnsi="avenir-regular-class"/>
                <w:sz w:val="23"/>
                <w:szCs w:val="23"/>
              </w:rPr>
              <w:t xml:space="preserve"> Accessed: 17/12/2023. [Online]. Available: </w:t>
            </w:r>
          </w:p>
        </w:tc>
      </w:tr>
    </w:tbl>
    <w:p w14:paraId="6488D3F5" w14:textId="77777777" w:rsidR="00AD50B7" w:rsidRDefault="00EC0281" w:rsidP="00AD50B7">
      <w:pPr>
        <w:shd w:val="clear" w:color="auto" w:fill="FBFBFB"/>
        <w:spacing w:line="375" w:lineRule="atLeast"/>
        <w:rPr>
          <w:rFonts w:ascii="avenir-regular-class" w:hAnsi="avenir-regular-class"/>
          <w:color w:val="333333"/>
          <w:sz w:val="23"/>
          <w:szCs w:val="23"/>
        </w:rPr>
      </w:pPr>
      <w:hyperlink r:id="rId31" w:history="1">
        <w:r w:rsidR="00AD50B7">
          <w:rPr>
            <w:rStyle w:val="Hyperlink"/>
            <w:rFonts w:ascii="avenir-regular-class" w:hAnsi="avenir-regular-class"/>
            <w:color w:val="20366F"/>
            <w:sz w:val="23"/>
            <w:szCs w:val="23"/>
          </w:rPr>
          <w:t>https://www.labcenter.com/</w:t>
        </w:r>
      </w:hyperlink>
    </w:p>
    <w:p w14:paraId="077E812F" w14:textId="1EDFEE15" w:rsidR="00AD50B7" w:rsidRDefault="00AD50B7" w:rsidP="00AD50B7">
      <w:pPr>
        <w:spacing w:line="480" w:lineRule="auto"/>
        <w:rPr>
          <w:rFonts w:ascii="Arial" w:hAnsi="Arial" w:cs="Arial"/>
          <w:sz w:val="24"/>
          <w:szCs w:val="24"/>
        </w:rPr>
      </w:pPr>
    </w:p>
    <w:p w14:paraId="2F31EAC4" w14:textId="50B7C842" w:rsidR="00AD50B7" w:rsidRDefault="00AD50B7" w:rsidP="00AD50B7">
      <w:pPr>
        <w:spacing w:line="480" w:lineRule="auto"/>
        <w:rPr>
          <w:rFonts w:ascii="avenir-regular-class" w:hAnsi="avenir-regular-class"/>
          <w:color w:val="333333"/>
          <w:sz w:val="23"/>
          <w:szCs w:val="23"/>
          <w:shd w:val="clear" w:color="auto" w:fill="FBFBFB"/>
        </w:rPr>
      </w:pPr>
      <w:r>
        <w:rPr>
          <w:rFonts w:ascii="Arial" w:hAnsi="Arial" w:cs="Arial"/>
          <w:sz w:val="24"/>
          <w:szCs w:val="24"/>
        </w:rPr>
        <w:t xml:space="preserve">[10] </w:t>
      </w:r>
      <w:r>
        <w:rPr>
          <w:rFonts w:ascii="avenir-regular-class" w:hAnsi="avenir-regular-class"/>
          <w:color w:val="333333"/>
          <w:sz w:val="23"/>
          <w:szCs w:val="23"/>
          <w:shd w:val="clear" w:color="auto" w:fill="FBFBFB"/>
        </w:rPr>
        <w:t xml:space="preserve">"Micro-controller clock selection </w:t>
      </w:r>
      <w:proofErr w:type="gramStart"/>
      <w:r>
        <w:rPr>
          <w:rFonts w:ascii="avenir-regular-class" w:hAnsi="avenir-regular-class"/>
          <w:color w:val="333333"/>
          <w:sz w:val="23"/>
          <w:szCs w:val="23"/>
          <w:shd w:val="clear" w:color="auto" w:fill="FBFBFB"/>
        </w:rPr>
        <w:t>options .</w:t>
      </w:r>
      <w:proofErr w:type="gramEnd"/>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Analog Devices</w:t>
      </w:r>
      <w:r>
        <w:rPr>
          <w:rFonts w:ascii="avenir-regular-class" w:hAnsi="avenir-regular-class"/>
          <w:color w:val="333333"/>
          <w:sz w:val="23"/>
          <w:szCs w:val="23"/>
          <w:shd w:val="clear" w:color="auto" w:fill="FBFBFB"/>
        </w:rPr>
        <w:t>. Accessed: 17/12/2023. [Online]. Available: </w:t>
      </w:r>
      <w:hyperlink r:id="rId32" w:anchor=":~:text=Crystals%2C%20ceramic%20resonators%2C%20RC%20(,%2C%20accuracy%2C%20and%20environmental%20parameters" w:history="1">
        <w:r>
          <w:rPr>
            <w:rStyle w:val="Hyperlink"/>
            <w:rFonts w:ascii="avenir-regular-class" w:hAnsi="avenir-regular-class"/>
            <w:color w:val="20366F"/>
            <w:sz w:val="23"/>
            <w:szCs w:val="23"/>
            <w:shd w:val="clear" w:color="auto" w:fill="FBFBFB"/>
          </w:rPr>
          <w:t>https://www.analog.com/en/design-notes/microcontroller-clock-selection-options.html#:~:text=Crystals%2C%20ceramic%20resonators%2C%20RC%20(,%2C%20accuracy%2C%20and%20environmental%20parameters</w:t>
        </w:r>
      </w:hyperlink>
      <w:r>
        <w:rPr>
          <w:rFonts w:ascii="avenir-regular-class" w:hAnsi="avenir-regular-class"/>
          <w:color w:val="333333"/>
          <w:sz w:val="23"/>
          <w:szCs w:val="23"/>
          <w:shd w:val="clear" w:color="auto" w:fill="FBFBFB"/>
        </w:rPr>
        <w:t>.</w:t>
      </w:r>
    </w:p>
    <w:p w14:paraId="43371045" w14:textId="5AF729B9" w:rsidR="00AD50B7" w:rsidRDefault="00AD50B7" w:rsidP="00AD50B7">
      <w:pPr>
        <w:spacing w:line="480" w:lineRule="auto"/>
      </w:pPr>
      <w:r>
        <w:rPr>
          <w:rFonts w:ascii="avenir-regular-class" w:hAnsi="avenir-regular-class"/>
          <w:color w:val="333333"/>
          <w:sz w:val="23"/>
          <w:szCs w:val="23"/>
          <w:shd w:val="clear" w:color="auto" w:fill="FBFBFB"/>
        </w:rPr>
        <w:t xml:space="preserve">[11] "How important is your micro-controller clock </w:t>
      </w:r>
      <w:proofErr w:type="gramStart"/>
      <w:r>
        <w:rPr>
          <w:rFonts w:ascii="avenir-regular-class" w:hAnsi="avenir-regular-class"/>
          <w:color w:val="333333"/>
          <w:sz w:val="23"/>
          <w:szCs w:val="23"/>
          <w:shd w:val="clear" w:color="auto" w:fill="FBFBFB"/>
        </w:rPr>
        <w:t>source .</w:t>
      </w:r>
      <w:proofErr w:type="gramEnd"/>
      <w:r>
        <w:rPr>
          <w:rFonts w:ascii="avenir-regular-class" w:hAnsi="avenir-regular-class"/>
          <w:color w:val="333333"/>
          <w:sz w:val="23"/>
          <w:szCs w:val="23"/>
          <w:shd w:val="clear" w:color="auto" w:fill="FBFBFB"/>
        </w:rPr>
        <w:t xml:space="preserve">" </w:t>
      </w:r>
      <w:proofErr w:type="gramStart"/>
      <w:r>
        <w:rPr>
          <w:rFonts w:ascii="avenir-regular-class" w:hAnsi="avenir-regular-class"/>
          <w:color w:val="333333"/>
          <w:sz w:val="23"/>
          <w:szCs w:val="23"/>
          <w:shd w:val="clear" w:color="auto" w:fill="FBFBFB"/>
        </w:rPr>
        <w:t>Altium .</w:t>
      </w:r>
      <w:proofErr w:type="gramEnd"/>
      <w:r>
        <w:rPr>
          <w:rFonts w:ascii="avenir-regular-class" w:hAnsi="avenir-regular-class"/>
          <w:color w:val="333333"/>
          <w:sz w:val="23"/>
          <w:szCs w:val="23"/>
          <w:shd w:val="clear" w:color="auto" w:fill="FBFBFB"/>
        </w:rPr>
        <w:t xml:space="preserve"> Accessed: 17/12/2023. [Online]. Available: URL </w:t>
      </w:r>
      <w:hyperlink r:id="rId33" w:history="1">
        <w:r>
          <w:rPr>
            <w:rStyle w:val="Hyperlink"/>
            <w:rFonts w:ascii="avenir-regular-class" w:hAnsi="avenir-regular-class"/>
            <w:color w:val="20366F"/>
            <w:sz w:val="23"/>
            <w:szCs w:val="23"/>
            <w:shd w:val="clear" w:color="auto" w:fill="FBFBFB"/>
          </w:rPr>
          <w:t>https://resources.altium.com/p/how-important-your-microcontroller-clock-source-0</w:t>
        </w:r>
      </w:hyperlink>
    </w:p>
    <w:p w14:paraId="7B7BEAB5" w14:textId="0E969A06" w:rsidR="004A6742" w:rsidRDefault="004A6742" w:rsidP="00AD50B7">
      <w:pPr>
        <w:spacing w:line="480" w:lineRule="auto"/>
      </w:pPr>
      <w:r>
        <w:t xml:space="preserve">[12] </w:t>
      </w:r>
      <w:r>
        <w:rPr>
          <w:rFonts w:ascii="avenir-regular-class" w:hAnsi="avenir-regular-class"/>
          <w:color w:val="333333"/>
          <w:sz w:val="23"/>
          <w:szCs w:val="23"/>
          <w:shd w:val="clear" w:color="auto" w:fill="FBFBFB"/>
        </w:rPr>
        <w:t xml:space="preserve">"How important is your micro-controller clock </w:t>
      </w:r>
      <w:proofErr w:type="gramStart"/>
      <w:r>
        <w:rPr>
          <w:rFonts w:ascii="avenir-regular-class" w:hAnsi="avenir-regular-class"/>
          <w:color w:val="333333"/>
          <w:sz w:val="23"/>
          <w:szCs w:val="23"/>
          <w:shd w:val="clear" w:color="auto" w:fill="FBFBFB"/>
        </w:rPr>
        <w:t>source .</w:t>
      </w:r>
      <w:proofErr w:type="gramEnd"/>
      <w:r>
        <w:rPr>
          <w:rFonts w:ascii="avenir-regular-class" w:hAnsi="avenir-regular-class"/>
          <w:color w:val="333333"/>
          <w:sz w:val="23"/>
          <w:szCs w:val="23"/>
          <w:shd w:val="clear" w:color="auto" w:fill="FBFBFB"/>
        </w:rPr>
        <w:t xml:space="preserve">" </w:t>
      </w:r>
      <w:proofErr w:type="gramStart"/>
      <w:r>
        <w:rPr>
          <w:rFonts w:ascii="avenir-regular-class" w:hAnsi="avenir-regular-class"/>
          <w:color w:val="333333"/>
          <w:sz w:val="23"/>
          <w:szCs w:val="23"/>
          <w:shd w:val="clear" w:color="auto" w:fill="FBFBFB"/>
        </w:rPr>
        <w:t>Altium .</w:t>
      </w:r>
      <w:proofErr w:type="gramEnd"/>
      <w:r>
        <w:rPr>
          <w:rFonts w:ascii="avenir-regular-class" w:hAnsi="avenir-regular-class"/>
          <w:color w:val="333333"/>
          <w:sz w:val="23"/>
          <w:szCs w:val="23"/>
          <w:shd w:val="clear" w:color="auto" w:fill="FBFBFB"/>
        </w:rPr>
        <w:t xml:space="preserve"> Accessed: 17/12/2023. [Online]. Available: URL </w:t>
      </w:r>
      <w:hyperlink r:id="rId34" w:history="1">
        <w:r>
          <w:rPr>
            <w:rStyle w:val="Hyperlink"/>
            <w:rFonts w:ascii="avenir-regular-class" w:hAnsi="avenir-regular-class"/>
            <w:color w:val="20366F"/>
            <w:sz w:val="23"/>
            <w:szCs w:val="23"/>
            <w:shd w:val="clear" w:color="auto" w:fill="FBFBFB"/>
          </w:rPr>
          <w:t>https://resources.altium.com/p/how-important-your-microcontroller-clock-source-0</w:t>
        </w:r>
      </w:hyperlink>
      <w:r>
        <w:t xml:space="preserve"> (different part of the document) </w:t>
      </w:r>
    </w:p>
    <w:p w14:paraId="7CA0EA81" w14:textId="022052E0" w:rsidR="004A6742" w:rsidRDefault="004A6742" w:rsidP="00AD50B7">
      <w:pPr>
        <w:spacing w:line="480" w:lineRule="auto"/>
      </w:pPr>
      <w:r>
        <w:lastRenderedPageBreak/>
        <w:t xml:space="preserve">[13] </w:t>
      </w:r>
      <w:r w:rsidR="00876AAB">
        <w:rPr>
          <w:rFonts w:ascii="avenir-regular-class" w:hAnsi="avenir-regular-class"/>
          <w:color w:val="333333"/>
          <w:sz w:val="23"/>
          <w:szCs w:val="23"/>
          <w:shd w:val="clear" w:color="auto" w:fill="FBFBFB"/>
        </w:rPr>
        <w:t xml:space="preserve">"Touch panel </w:t>
      </w:r>
      <w:proofErr w:type="gramStart"/>
      <w:r w:rsidR="00876AAB">
        <w:rPr>
          <w:rFonts w:ascii="avenir-regular-class" w:hAnsi="avenir-regular-class"/>
          <w:color w:val="333333"/>
          <w:sz w:val="23"/>
          <w:szCs w:val="23"/>
          <w:shd w:val="clear" w:color="auto" w:fill="FBFBFB"/>
        </w:rPr>
        <w:t>library .</w:t>
      </w:r>
      <w:proofErr w:type="gramEnd"/>
      <w:r w:rsidR="00876AAB">
        <w:rPr>
          <w:rFonts w:ascii="avenir-regular-class" w:hAnsi="avenir-regular-class"/>
          <w:color w:val="333333"/>
          <w:sz w:val="23"/>
          <w:szCs w:val="23"/>
          <w:shd w:val="clear" w:color="auto" w:fill="FBFBFB"/>
        </w:rPr>
        <w:t>" </w:t>
      </w:r>
      <w:r w:rsidR="00876AAB">
        <w:rPr>
          <w:rFonts w:ascii="avenir-regular-class" w:hAnsi="avenir-regular-class"/>
          <w:i/>
          <w:iCs/>
          <w:color w:val="333333"/>
          <w:sz w:val="23"/>
          <w:szCs w:val="23"/>
          <w:shd w:val="clear" w:color="auto" w:fill="FBFBFB"/>
        </w:rPr>
        <w:t xml:space="preserve">Touch panel library </w:t>
      </w:r>
      <w:proofErr w:type="spellStart"/>
      <w:r w:rsidR="00876AAB">
        <w:rPr>
          <w:rFonts w:ascii="avenir-regular-class" w:hAnsi="avenir-regular-class"/>
          <w:i/>
          <w:iCs/>
          <w:color w:val="333333"/>
          <w:sz w:val="23"/>
          <w:szCs w:val="23"/>
          <w:shd w:val="clear" w:color="auto" w:fill="FBFBFB"/>
        </w:rPr>
        <w:t>Mikro</w:t>
      </w:r>
      <w:proofErr w:type="spellEnd"/>
      <w:r w:rsidR="00876AAB">
        <w:rPr>
          <w:rFonts w:ascii="avenir-regular-class" w:hAnsi="avenir-regular-class"/>
          <w:i/>
          <w:iCs/>
          <w:color w:val="333333"/>
          <w:sz w:val="23"/>
          <w:szCs w:val="23"/>
          <w:shd w:val="clear" w:color="auto" w:fill="FBFBFB"/>
        </w:rPr>
        <w:t xml:space="preserve"> </w:t>
      </w:r>
      <w:proofErr w:type="gramStart"/>
      <w:r w:rsidR="00876AAB">
        <w:rPr>
          <w:rFonts w:ascii="avenir-regular-class" w:hAnsi="avenir-regular-class"/>
          <w:i/>
          <w:iCs/>
          <w:color w:val="333333"/>
          <w:sz w:val="23"/>
          <w:szCs w:val="23"/>
          <w:shd w:val="clear" w:color="auto" w:fill="FBFBFB"/>
        </w:rPr>
        <w:t>C </w:t>
      </w:r>
      <w:r w:rsidR="00876AAB">
        <w:rPr>
          <w:rFonts w:ascii="avenir-regular-class" w:hAnsi="avenir-regular-class"/>
          <w:color w:val="333333"/>
          <w:sz w:val="23"/>
          <w:szCs w:val="23"/>
          <w:shd w:val="clear" w:color="auto" w:fill="FBFBFB"/>
        </w:rPr>
        <w:t>.</w:t>
      </w:r>
      <w:proofErr w:type="gramEnd"/>
      <w:r w:rsidR="00876AAB">
        <w:rPr>
          <w:rFonts w:ascii="avenir-regular-class" w:hAnsi="avenir-regular-class"/>
          <w:color w:val="333333"/>
          <w:sz w:val="23"/>
          <w:szCs w:val="23"/>
          <w:shd w:val="clear" w:color="auto" w:fill="FBFBFB"/>
        </w:rPr>
        <w:t xml:space="preserve"> Accessed: 17/12/2023. [Online]. Available: URL </w:t>
      </w:r>
      <w:hyperlink r:id="rId35" w:history="1">
        <w:r w:rsidR="00876AAB">
          <w:rPr>
            <w:rStyle w:val="Hyperlink"/>
            <w:rFonts w:ascii="avenir-regular-class" w:hAnsi="avenir-regular-class"/>
            <w:color w:val="20366F"/>
            <w:sz w:val="23"/>
            <w:szCs w:val="23"/>
            <w:shd w:val="clear" w:color="auto" w:fill="FBFBFB"/>
          </w:rPr>
          <w:t>https://download.mikroe.com/documents/compilers/mikroc/pic/help/touch_panel_library.htm</w:t>
        </w:r>
      </w:hyperlink>
    </w:p>
    <w:p w14:paraId="3F53DF3E" w14:textId="1F4BB0E9" w:rsidR="00876AAB" w:rsidRDefault="00876AAB" w:rsidP="00AD50B7">
      <w:pPr>
        <w:spacing w:line="480" w:lineRule="auto"/>
      </w:pPr>
      <w:r>
        <w:t xml:space="preserve">[14] </w:t>
      </w:r>
      <w:r w:rsidR="00854BE2">
        <w:rPr>
          <w:rFonts w:ascii="avenir-regular-class" w:hAnsi="avenir-regular-class"/>
          <w:color w:val="333333"/>
          <w:sz w:val="23"/>
          <w:szCs w:val="23"/>
          <w:shd w:val="clear" w:color="auto" w:fill="FBFBFB"/>
        </w:rPr>
        <w:t>"</w:t>
      </w:r>
      <w:r w:rsidR="00854BE2">
        <w:rPr>
          <w:rFonts w:ascii="avenir-regular-class" w:hAnsi="avenir-regular-class"/>
          <w:i/>
          <w:iCs/>
          <w:color w:val="333333"/>
          <w:sz w:val="23"/>
          <w:szCs w:val="23"/>
          <w:shd w:val="clear" w:color="auto" w:fill="FBFBFB"/>
        </w:rPr>
        <w:t xml:space="preserve">Pic C </w:t>
      </w:r>
      <w:proofErr w:type="gramStart"/>
      <w:r w:rsidR="00854BE2">
        <w:rPr>
          <w:rFonts w:ascii="avenir-regular-class" w:hAnsi="avenir-regular-class"/>
          <w:i/>
          <w:iCs/>
          <w:color w:val="333333"/>
          <w:sz w:val="23"/>
          <w:szCs w:val="23"/>
          <w:shd w:val="clear" w:color="auto" w:fill="FBFBFB"/>
        </w:rPr>
        <w:t>compiler</w:t>
      </w:r>
      <w:r w:rsidR="00854BE2">
        <w:rPr>
          <w:rFonts w:ascii="avenir-regular-class" w:hAnsi="avenir-regular-class"/>
          <w:color w:val="333333"/>
          <w:sz w:val="23"/>
          <w:szCs w:val="23"/>
          <w:shd w:val="clear" w:color="auto" w:fill="FBFBFB"/>
        </w:rPr>
        <w:t> .</w:t>
      </w:r>
      <w:proofErr w:type="gramEnd"/>
      <w:r w:rsidR="00854BE2">
        <w:rPr>
          <w:rFonts w:ascii="avenir-regular-class" w:hAnsi="avenir-regular-class"/>
          <w:color w:val="333333"/>
          <w:sz w:val="23"/>
          <w:szCs w:val="23"/>
          <w:shd w:val="clear" w:color="auto" w:fill="FBFBFB"/>
        </w:rPr>
        <w:t xml:space="preserve">" </w:t>
      </w:r>
      <w:proofErr w:type="spellStart"/>
      <w:proofErr w:type="gramStart"/>
      <w:r w:rsidR="00854BE2">
        <w:rPr>
          <w:rFonts w:ascii="avenir-regular-class" w:hAnsi="avenir-regular-class"/>
          <w:color w:val="333333"/>
          <w:sz w:val="23"/>
          <w:szCs w:val="23"/>
          <w:shd w:val="clear" w:color="auto" w:fill="FBFBFB"/>
        </w:rPr>
        <w:t>TronicsBench</w:t>
      </w:r>
      <w:proofErr w:type="spellEnd"/>
      <w:r w:rsidR="00854BE2">
        <w:rPr>
          <w:rFonts w:ascii="avenir-regular-class" w:hAnsi="avenir-regular-class"/>
          <w:color w:val="333333"/>
          <w:sz w:val="23"/>
          <w:szCs w:val="23"/>
          <w:shd w:val="clear" w:color="auto" w:fill="FBFBFB"/>
        </w:rPr>
        <w:t> </w:t>
      </w:r>
      <w:r w:rsidR="00854BE2">
        <w:rPr>
          <w:rFonts w:ascii="avenir-regular-class" w:hAnsi="avenir-regular-class"/>
          <w:i/>
          <w:iCs/>
          <w:color w:val="333333"/>
          <w:sz w:val="23"/>
          <w:szCs w:val="23"/>
        </w:rPr>
        <w:t> </w:t>
      </w:r>
      <w:r w:rsidR="00854BE2">
        <w:rPr>
          <w:rFonts w:ascii="avenir-regular-class" w:hAnsi="avenir-regular-class"/>
          <w:color w:val="333333"/>
          <w:sz w:val="23"/>
          <w:szCs w:val="23"/>
        </w:rPr>
        <w:t>.</w:t>
      </w:r>
      <w:proofErr w:type="gramEnd"/>
      <w:r w:rsidR="00854BE2">
        <w:rPr>
          <w:rFonts w:ascii="avenir-regular-class" w:hAnsi="avenir-regular-class"/>
          <w:color w:val="333333"/>
          <w:sz w:val="23"/>
          <w:szCs w:val="23"/>
        </w:rPr>
        <w:t xml:space="preserve"> Accessed: 17/12/2023. [Online]. Available: URL </w:t>
      </w:r>
      <w:hyperlink r:id="rId36" w:history="1">
        <w:r w:rsidR="00854BE2">
          <w:rPr>
            <w:rStyle w:val="Hyperlink"/>
            <w:rFonts w:ascii="avenir-regular-class" w:hAnsi="avenir-regular-class"/>
            <w:color w:val="20366F"/>
            <w:sz w:val="23"/>
            <w:szCs w:val="23"/>
            <w:shd w:val="clear" w:color="auto" w:fill="FBFBFB"/>
          </w:rPr>
          <w:t>https://www.best-microcontroller-projects.com/pic-c-compiler.html</w:t>
        </w:r>
      </w:hyperlink>
    </w:p>
    <w:p w14:paraId="3A885BE1" w14:textId="6AFBCC2D" w:rsidR="00854BE2" w:rsidRDefault="00854BE2" w:rsidP="00AD50B7">
      <w:pPr>
        <w:spacing w:line="480" w:lineRule="auto"/>
      </w:pPr>
      <w:r>
        <w:t xml:space="preserve">[15] </w:t>
      </w:r>
      <w:r>
        <w:rPr>
          <w:rFonts w:ascii="avenir-regular-class" w:hAnsi="avenir-regular-class"/>
          <w:color w:val="333333"/>
          <w:sz w:val="23"/>
          <w:szCs w:val="23"/>
          <w:shd w:val="clear" w:color="auto" w:fill="FBFBFB"/>
        </w:rPr>
        <w:t xml:space="preserve">"Electrical </w:t>
      </w:r>
      <w:proofErr w:type="gramStart"/>
      <w:r>
        <w:rPr>
          <w:rFonts w:ascii="avenir-regular-class" w:hAnsi="avenir-regular-class"/>
          <w:color w:val="333333"/>
          <w:sz w:val="23"/>
          <w:szCs w:val="23"/>
          <w:shd w:val="clear" w:color="auto" w:fill="FBFBFB"/>
        </w:rPr>
        <w:t>Engineering .</w:t>
      </w:r>
      <w:proofErr w:type="gramEnd"/>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Stack Exchange</w:t>
      </w:r>
      <w:r>
        <w:rPr>
          <w:rFonts w:ascii="avenir-regular-class" w:hAnsi="avenir-regular-class"/>
          <w:color w:val="333333"/>
          <w:sz w:val="23"/>
          <w:szCs w:val="23"/>
          <w:shd w:val="clear" w:color="auto" w:fill="FBFBFB"/>
        </w:rPr>
        <w:t>. Accessed: 17/12/2023. [Online]. Available: URL </w:t>
      </w:r>
      <w:hyperlink r:id="rId37" w:history="1">
        <w:r>
          <w:rPr>
            <w:rStyle w:val="Hyperlink"/>
            <w:rFonts w:ascii="avenir-regular-class" w:hAnsi="avenir-regular-class"/>
            <w:color w:val="20366F"/>
            <w:sz w:val="23"/>
            <w:szCs w:val="23"/>
            <w:shd w:val="clear" w:color="auto" w:fill="FBFBFB"/>
          </w:rPr>
          <w:t>https://electronics.stackexchange.com/questions/230195/display-double-digit-numbers-on-2-seven-segment-displays</w:t>
        </w:r>
      </w:hyperlink>
    </w:p>
    <w:p w14:paraId="24C74BC2" w14:textId="08B8130C" w:rsidR="00854BE2" w:rsidRDefault="00854BE2" w:rsidP="00AD50B7">
      <w:pPr>
        <w:spacing w:line="480" w:lineRule="auto"/>
      </w:pPr>
      <w:r>
        <w:t xml:space="preserve">[16] </w:t>
      </w:r>
      <w:r>
        <w:rPr>
          <w:rFonts w:ascii="avenir-regular-class" w:hAnsi="avenir-regular-class"/>
          <w:color w:val="333333"/>
          <w:sz w:val="23"/>
          <w:szCs w:val="23"/>
          <w:shd w:val="clear" w:color="auto" w:fill="FBFBFB"/>
        </w:rPr>
        <w:t xml:space="preserve">"Hex </w:t>
      </w:r>
      <w:proofErr w:type="gramStart"/>
      <w:r>
        <w:rPr>
          <w:rFonts w:ascii="avenir-regular-class" w:hAnsi="avenir-regular-class"/>
          <w:color w:val="333333"/>
          <w:sz w:val="23"/>
          <w:szCs w:val="23"/>
          <w:shd w:val="clear" w:color="auto" w:fill="FBFBFB"/>
        </w:rPr>
        <w:t>Files .</w:t>
      </w:r>
      <w:proofErr w:type="gramEnd"/>
      <w:r>
        <w:rPr>
          <w:rFonts w:ascii="avenir-regular-class" w:hAnsi="avenir-regular-class"/>
          <w:color w:val="333333"/>
          <w:sz w:val="23"/>
          <w:szCs w:val="23"/>
          <w:shd w:val="clear" w:color="auto" w:fill="FBFBFB"/>
        </w:rPr>
        <w:t>" </w:t>
      </w:r>
      <w:proofErr w:type="spellStart"/>
      <w:r>
        <w:rPr>
          <w:rFonts w:ascii="avenir-regular-class" w:hAnsi="avenir-regular-class"/>
          <w:i/>
          <w:iCs/>
          <w:color w:val="333333"/>
          <w:sz w:val="23"/>
          <w:szCs w:val="23"/>
          <w:shd w:val="clear" w:color="auto" w:fill="FBFBFB"/>
        </w:rPr>
        <w:t>Mikro</w:t>
      </w:r>
      <w:proofErr w:type="spellEnd"/>
      <w:r>
        <w:rPr>
          <w:rFonts w:ascii="avenir-regular-class" w:hAnsi="avenir-regular-class"/>
          <w:i/>
          <w:iCs/>
          <w:color w:val="333333"/>
          <w:sz w:val="23"/>
          <w:szCs w:val="23"/>
          <w:shd w:val="clear" w:color="auto" w:fill="FBFBFB"/>
        </w:rPr>
        <w:t xml:space="preserve"> C</w:t>
      </w:r>
      <w:r>
        <w:rPr>
          <w:rFonts w:ascii="avenir-regular-class" w:hAnsi="avenir-regular-class"/>
          <w:color w:val="333333"/>
          <w:sz w:val="23"/>
          <w:szCs w:val="23"/>
          <w:shd w:val="clear" w:color="auto" w:fill="FBFBFB"/>
        </w:rPr>
        <w:t>. Accessed: date. [Online]. Available: URL </w:t>
      </w:r>
      <w:hyperlink r:id="rId38" w:history="1">
        <w:r>
          <w:rPr>
            <w:rStyle w:val="Hyperlink"/>
            <w:rFonts w:ascii="avenir-regular-class" w:hAnsi="avenir-regular-class"/>
            <w:color w:val="20366F"/>
            <w:sz w:val="23"/>
            <w:szCs w:val="23"/>
            <w:shd w:val="clear" w:color="auto" w:fill="FBFBFB"/>
          </w:rPr>
          <w:t>https://dohttps://download.mikroe.com/documents/compilers/mikroc/pic/help/for_statement.htmwnload.mikroe.com/documents/compilers/mikroc/pic/help/for_statement.htm</w:t>
        </w:r>
      </w:hyperlink>
      <w:r>
        <w:t xml:space="preserve"> </w:t>
      </w:r>
    </w:p>
    <w:p w14:paraId="038DDDC3" w14:textId="4EF13F6C" w:rsidR="00854BE2" w:rsidRDefault="003C37D0" w:rsidP="00AD50B7">
      <w:pPr>
        <w:spacing w:line="480" w:lineRule="auto"/>
        <w:rPr>
          <w:u w:val="single"/>
        </w:rPr>
      </w:pPr>
      <w:r>
        <w:rPr>
          <w:u w:val="single"/>
        </w:rPr>
        <w:t xml:space="preserve">Figures, Images and Tables </w:t>
      </w:r>
    </w:p>
    <w:p w14:paraId="2E46CEC0" w14:textId="2878B9B8" w:rsidR="0035783D" w:rsidRDefault="0035783D" w:rsidP="00AD50B7">
      <w:pPr>
        <w:spacing w:line="480" w:lineRule="auto"/>
      </w:pPr>
      <w:r>
        <w:t xml:space="preserve">[1] </w:t>
      </w:r>
      <w:r>
        <w:rPr>
          <w:rFonts w:ascii="avenir-regular-class" w:hAnsi="avenir-regular-class"/>
          <w:color w:val="333333"/>
          <w:sz w:val="23"/>
          <w:szCs w:val="23"/>
          <w:shd w:val="clear" w:color="auto" w:fill="FBFBFB"/>
        </w:rPr>
        <w:t>Learn Auto </w:t>
      </w:r>
      <w:r>
        <w:rPr>
          <w:rFonts w:ascii="avenir-regular-class" w:hAnsi="avenir-regular-class"/>
          <w:i/>
          <w:iCs/>
          <w:color w:val="333333"/>
          <w:sz w:val="23"/>
          <w:szCs w:val="23"/>
          <w:shd w:val="clear" w:color="auto" w:fill="FBFBFB"/>
        </w:rPr>
        <w:t xml:space="preserve">T Junction </w:t>
      </w:r>
      <w:proofErr w:type="gramStart"/>
      <w:r>
        <w:rPr>
          <w:rFonts w:ascii="avenir-regular-class" w:hAnsi="avenir-regular-class"/>
          <w:i/>
          <w:iCs/>
          <w:color w:val="333333"/>
          <w:sz w:val="23"/>
          <w:szCs w:val="23"/>
          <w:shd w:val="clear" w:color="auto" w:fill="FBFBFB"/>
        </w:rPr>
        <w:t>Image </w:t>
      </w:r>
      <w:r>
        <w:rPr>
          <w:rFonts w:ascii="avenir-regular-class" w:hAnsi="avenir-regular-class"/>
          <w:color w:val="333333"/>
          <w:sz w:val="23"/>
          <w:szCs w:val="23"/>
          <w:shd w:val="clear" w:color="auto" w:fill="FBFBFB"/>
        </w:rPr>
        <w:t> Accessed</w:t>
      </w:r>
      <w:proofErr w:type="gramEnd"/>
      <w:r>
        <w:rPr>
          <w:rFonts w:ascii="avenir-regular-class" w:hAnsi="avenir-regular-class"/>
          <w:color w:val="333333"/>
          <w:sz w:val="23"/>
          <w:szCs w:val="23"/>
          <w:shd w:val="clear" w:color="auto" w:fill="FBFBFB"/>
        </w:rPr>
        <w:t>: 17th Dec 2023 . [Online]. Available: URL </w:t>
      </w:r>
      <w:hyperlink r:id="rId39" w:history="1">
        <w:r>
          <w:rPr>
            <w:rStyle w:val="Hyperlink"/>
            <w:rFonts w:ascii="avenir-regular-class" w:hAnsi="avenir-regular-class"/>
            <w:color w:val="20366F"/>
            <w:sz w:val="23"/>
            <w:szCs w:val="23"/>
            <w:shd w:val="clear" w:color="auto" w:fill="FBFBFB"/>
          </w:rPr>
          <w:t>https://www.learn-automatic.com/tutorials/t-junctions/what-is-a-t-junction/</w:t>
        </w:r>
      </w:hyperlink>
    </w:p>
    <w:p w14:paraId="3B0245B9" w14:textId="3F212CBC" w:rsidR="0035783D" w:rsidRDefault="005C50BD" w:rsidP="00AD50B7">
      <w:pPr>
        <w:spacing w:line="480" w:lineRule="auto"/>
      </w:pPr>
      <w:r>
        <w:t xml:space="preserve">[2] </w:t>
      </w:r>
      <w:r>
        <w:rPr>
          <w:rFonts w:ascii="avenir-regular-class" w:hAnsi="avenir-regular-class"/>
          <w:color w:val="333333"/>
          <w:sz w:val="23"/>
          <w:szCs w:val="23"/>
          <w:shd w:val="clear" w:color="auto" w:fill="FBFBFB"/>
        </w:rPr>
        <w:t xml:space="preserve">Driving Test Tips, T Junction including traffic </w:t>
      </w:r>
      <w:proofErr w:type="gramStart"/>
      <w:r>
        <w:rPr>
          <w:rFonts w:ascii="avenir-regular-class" w:hAnsi="avenir-regular-class"/>
          <w:color w:val="333333"/>
          <w:sz w:val="23"/>
          <w:szCs w:val="23"/>
          <w:shd w:val="clear" w:color="auto" w:fill="FBFBFB"/>
        </w:rPr>
        <w:t>lights  Accessed</w:t>
      </w:r>
      <w:proofErr w:type="gramEnd"/>
      <w:r>
        <w:rPr>
          <w:rFonts w:ascii="avenir-regular-class" w:hAnsi="avenir-regular-class"/>
          <w:color w:val="333333"/>
          <w:sz w:val="23"/>
          <w:szCs w:val="23"/>
          <w:shd w:val="clear" w:color="auto" w:fill="FBFBFB"/>
        </w:rPr>
        <w:t xml:space="preserve">: 17th </w:t>
      </w:r>
      <w:proofErr w:type="spellStart"/>
      <w:r>
        <w:rPr>
          <w:rFonts w:ascii="avenir-regular-class" w:hAnsi="avenir-regular-class"/>
          <w:color w:val="333333"/>
          <w:sz w:val="23"/>
          <w:szCs w:val="23"/>
          <w:shd w:val="clear" w:color="auto" w:fill="FBFBFB"/>
        </w:rPr>
        <w:t>december</w:t>
      </w:r>
      <w:proofErr w:type="spellEnd"/>
      <w:r>
        <w:rPr>
          <w:rFonts w:ascii="avenir-regular-class" w:hAnsi="avenir-regular-class"/>
          <w:color w:val="333333"/>
          <w:sz w:val="23"/>
          <w:szCs w:val="23"/>
          <w:shd w:val="clear" w:color="auto" w:fill="FBFBFB"/>
        </w:rPr>
        <w:t xml:space="preserve"> 2023. [Online]. Available: </w:t>
      </w:r>
      <w:hyperlink r:id="rId40" w:history="1">
        <w:r>
          <w:rPr>
            <w:rStyle w:val="Hyperlink"/>
            <w:rFonts w:ascii="avenir-regular-class" w:hAnsi="avenir-regular-class"/>
            <w:color w:val="20366F"/>
            <w:sz w:val="23"/>
            <w:szCs w:val="23"/>
            <w:shd w:val="clear" w:color="auto" w:fill="FBFBFB"/>
          </w:rPr>
          <w:t>https://drivingtesttips.biz/types-of-junctions.html</w:t>
        </w:r>
      </w:hyperlink>
    </w:p>
    <w:p w14:paraId="4927DB16" w14:textId="38A05CBA" w:rsidR="005C50BD" w:rsidRDefault="005C50BD" w:rsidP="00AD50B7">
      <w:pPr>
        <w:spacing w:line="480" w:lineRule="auto"/>
      </w:pPr>
      <w:r>
        <w:t xml:space="preserve">[3] Traffic Light Sequence own image </w:t>
      </w:r>
    </w:p>
    <w:p w14:paraId="0026D65C" w14:textId="0A1BF004" w:rsidR="005C50BD" w:rsidRDefault="005C50BD" w:rsidP="00AD50B7">
      <w:pPr>
        <w:spacing w:line="480" w:lineRule="auto"/>
      </w:pPr>
      <w:r>
        <w:t xml:space="preserve">[4] Pedestrian traffic light sequence own image </w:t>
      </w:r>
    </w:p>
    <w:p w14:paraId="085E28C8" w14:textId="50770B7D" w:rsidR="005C50BD" w:rsidRDefault="005C50BD" w:rsidP="00AD50B7">
      <w:pPr>
        <w:spacing w:line="480" w:lineRule="auto"/>
      </w:pPr>
      <w:r>
        <w:t xml:space="preserve">[5] proteus circuit diagram own image </w:t>
      </w:r>
    </w:p>
    <w:p w14:paraId="6A1EFA1C" w14:textId="511F8B1A" w:rsidR="005C50BD" w:rsidRDefault="005C50BD" w:rsidP="00AD50B7">
      <w:pPr>
        <w:spacing w:line="480" w:lineRule="auto"/>
      </w:pPr>
      <w:r>
        <w:t xml:space="preserve">[6] Default connectors example own image </w:t>
      </w:r>
    </w:p>
    <w:p w14:paraId="51F422D8" w14:textId="575934CE" w:rsidR="005C50BD" w:rsidRDefault="005C50BD" w:rsidP="00AD50B7">
      <w:pPr>
        <w:spacing w:line="480" w:lineRule="auto"/>
        <w:rPr>
          <w:rStyle w:val="Hyperlink"/>
          <w:rFonts w:ascii="avenir-regular-class" w:hAnsi="avenir-regular-class"/>
          <w:sz w:val="23"/>
          <w:szCs w:val="23"/>
          <w:shd w:val="clear" w:color="auto" w:fill="FBFBFB"/>
        </w:rPr>
      </w:pPr>
      <w:r>
        <w:lastRenderedPageBreak/>
        <w:t xml:space="preserve">[7] </w:t>
      </w:r>
      <w:r>
        <w:rPr>
          <w:rFonts w:ascii="avenir-regular-class" w:hAnsi="avenir-regular-class"/>
          <w:i/>
          <w:iCs/>
          <w:color w:val="333333"/>
          <w:sz w:val="23"/>
          <w:szCs w:val="23"/>
          <w:shd w:val="clear" w:color="auto" w:fill="FBFBFB"/>
        </w:rPr>
        <w:t>7 segment display with labelled segments</w:t>
      </w:r>
      <w:r>
        <w:rPr>
          <w:rFonts w:ascii="avenir-regular-class" w:hAnsi="avenir-regular-class"/>
          <w:color w:val="333333"/>
          <w:sz w:val="23"/>
          <w:szCs w:val="23"/>
          <w:shd w:val="clear" w:color="auto" w:fill="FBFBFB"/>
        </w:rPr>
        <w:t>. Accessed: 30/11/</w:t>
      </w:r>
      <w:proofErr w:type="gramStart"/>
      <w:r>
        <w:rPr>
          <w:rFonts w:ascii="avenir-regular-class" w:hAnsi="avenir-regular-class"/>
          <w:color w:val="333333"/>
          <w:sz w:val="23"/>
          <w:szCs w:val="23"/>
          <w:shd w:val="clear" w:color="auto" w:fill="FBFBFB"/>
        </w:rPr>
        <w:t>2023 .</w:t>
      </w:r>
      <w:proofErr w:type="gramEnd"/>
      <w:r>
        <w:rPr>
          <w:rFonts w:ascii="avenir-regular-class" w:hAnsi="avenir-regular-class"/>
          <w:color w:val="333333"/>
          <w:sz w:val="23"/>
          <w:szCs w:val="23"/>
          <w:shd w:val="clear" w:color="auto" w:fill="FBFBFB"/>
        </w:rPr>
        <w:t xml:space="preserve"> [Online]. Available: </w:t>
      </w:r>
      <w:hyperlink r:id="rId41" w:history="1">
        <w:r w:rsidRPr="000454B6">
          <w:rPr>
            <w:rStyle w:val="Hyperlink"/>
            <w:rFonts w:ascii="avenir-regular-class" w:hAnsi="avenir-regular-class"/>
            <w:sz w:val="23"/>
            <w:szCs w:val="23"/>
            <w:shd w:val="clear" w:color="auto" w:fill="FBFBFB"/>
          </w:rPr>
          <w:t>https://commons.wikimedia.org/wiki/File:7_Segment_Display_with_Labeled_Segments.svg</w:t>
        </w:r>
      </w:hyperlink>
    </w:p>
    <w:p w14:paraId="5EF6C4D3" w14:textId="2FC6CC11" w:rsidR="005C50BD" w:rsidRPr="005C50BD" w:rsidRDefault="005C50BD" w:rsidP="005C50BD">
      <w:pPr>
        <w:spacing w:line="480" w:lineRule="auto"/>
        <w:rPr>
          <w:rFonts w:ascii="avenir-regular-class" w:hAnsi="avenir-regular-class"/>
          <w:sz w:val="23"/>
          <w:szCs w:val="23"/>
          <w:shd w:val="clear" w:color="auto" w:fill="FBFBFB"/>
        </w:rPr>
      </w:pPr>
      <w:r w:rsidRPr="005C50BD">
        <w:rPr>
          <w:rStyle w:val="Hyperlink"/>
          <w:rFonts w:ascii="avenir-regular-class" w:hAnsi="avenir-regular-class"/>
          <w:color w:val="auto"/>
          <w:sz w:val="23"/>
          <w:szCs w:val="23"/>
          <w:u w:val="none"/>
          <w:shd w:val="clear" w:color="auto" w:fill="FBFBFB"/>
        </w:rPr>
        <w:t xml:space="preserve">[8] </w:t>
      </w:r>
      <w:r>
        <w:rPr>
          <w:rStyle w:val="Hyperlink"/>
          <w:rFonts w:ascii="avenir-regular-class" w:hAnsi="avenir-regular-class"/>
          <w:color w:val="auto"/>
          <w:sz w:val="23"/>
          <w:szCs w:val="23"/>
          <w:u w:val="none"/>
          <w:shd w:val="clear" w:color="auto" w:fill="FBFBFB"/>
        </w:rPr>
        <w:t xml:space="preserve">Initialisation code own image </w:t>
      </w:r>
    </w:p>
    <w:p w14:paraId="167D9B78" w14:textId="5A8C8E3D" w:rsidR="00AD50B7" w:rsidRDefault="005C50BD" w:rsidP="00AD50B7">
      <w:pPr>
        <w:spacing w:line="480" w:lineRule="auto"/>
      </w:pPr>
      <w:r>
        <w:t xml:space="preserve">[9] Interrupt code own image </w:t>
      </w:r>
    </w:p>
    <w:p w14:paraId="09988001" w14:textId="11864510" w:rsidR="005C50BD" w:rsidRDefault="005C50BD" w:rsidP="00AD50B7">
      <w:pPr>
        <w:spacing w:line="480" w:lineRule="auto"/>
      </w:pPr>
      <w:r>
        <w:t xml:space="preserve">[10] Effect the interrupt code has on the circuit own </w:t>
      </w:r>
      <w:proofErr w:type="gramStart"/>
      <w:r>
        <w:t>image</w:t>
      </w:r>
      <w:proofErr w:type="gramEnd"/>
      <w:r>
        <w:t xml:space="preserve"> </w:t>
      </w:r>
    </w:p>
    <w:p w14:paraId="0A59B98F" w14:textId="330222C2" w:rsidR="005C50BD" w:rsidRDefault="005C50BD" w:rsidP="00AD50B7">
      <w:pPr>
        <w:spacing w:line="480" w:lineRule="auto"/>
      </w:pPr>
      <w:r>
        <w:t>[11</w:t>
      </w:r>
      <w:r w:rsidR="00BB441F">
        <w:t>] Main</w:t>
      </w:r>
      <w:r>
        <w:t xml:space="preserve"> Code Section One own image </w:t>
      </w:r>
    </w:p>
    <w:p w14:paraId="1F99908F" w14:textId="75F28041" w:rsidR="005C50BD" w:rsidRDefault="005C50BD" w:rsidP="00AD50B7">
      <w:pPr>
        <w:spacing w:line="480" w:lineRule="auto"/>
      </w:pPr>
      <w:r>
        <w:t xml:space="preserve">[12] </w:t>
      </w:r>
      <w:r w:rsidR="00BB441F">
        <w:t xml:space="preserve">Main Code Section Part 2 rest of code own image </w:t>
      </w:r>
    </w:p>
    <w:p w14:paraId="413578A4" w14:textId="377200F8" w:rsidR="00ED659C" w:rsidRDefault="00ED659C" w:rsidP="00AD50B7">
      <w:pPr>
        <w:spacing w:line="480" w:lineRule="auto"/>
      </w:pPr>
      <w:r>
        <w:t xml:space="preserve">[13] example of debug tool </w:t>
      </w:r>
      <w:r w:rsidR="00553C39">
        <w:t xml:space="preserve">own image </w:t>
      </w:r>
    </w:p>
    <w:p w14:paraId="4C9350C7" w14:textId="2B9BE98F" w:rsidR="00553C39" w:rsidRDefault="00553C39" w:rsidP="00AD50B7">
      <w:pPr>
        <w:spacing w:line="480" w:lineRule="auto"/>
      </w:pPr>
      <w:r>
        <w:t xml:space="preserve">[14] example of debug tool no issues own </w:t>
      </w:r>
      <w:proofErr w:type="gramStart"/>
      <w:r>
        <w:t>image</w:t>
      </w:r>
      <w:proofErr w:type="gramEnd"/>
      <w:r>
        <w:t xml:space="preserve"> </w:t>
      </w:r>
    </w:p>
    <w:p w14:paraId="61B1A16F" w14:textId="6ABC38E8" w:rsidR="00553C39" w:rsidRDefault="00553C39" w:rsidP="00AD50B7">
      <w:pPr>
        <w:spacing w:line="480" w:lineRule="auto"/>
      </w:pPr>
      <w:r>
        <w:t xml:space="preserve">[15] Test table own image </w:t>
      </w:r>
    </w:p>
    <w:p w14:paraId="0DBE35DE" w14:textId="215C3513" w:rsidR="00474478" w:rsidRDefault="00474478" w:rsidP="00AD50B7">
      <w:pPr>
        <w:spacing w:line="480" w:lineRule="auto"/>
        <w:rPr>
          <w:u w:val="single"/>
        </w:rPr>
      </w:pPr>
      <w:r w:rsidRPr="00474478">
        <w:rPr>
          <w:u w:val="single"/>
        </w:rPr>
        <w:t xml:space="preserve">Evidence of code working </w:t>
      </w:r>
    </w:p>
    <w:p w14:paraId="0E57B0AE" w14:textId="7DD24BC6" w:rsidR="00474478" w:rsidRDefault="00474478" w:rsidP="00AD50B7">
      <w:pPr>
        <w:spacing w:line="480" w:lineRule="auto"/>
        <w:rPr>
          <w:rFonts w:ascii="Arial" w:hAnsi="Arial" w:cs="Arial"/>
          <w:sz w:val="24"/>
          <w:szCs w:val="24"/>
          <w:u w:val="single"/>
        </w:rPr>
      </w:pPr>
      <w:r w:rsidRPr="00474478">
        <w:rPr>
          <w:rFonts w:ascii="Arial" w:hAnsi="Arial" w:cs="Arial"/>
          <w:noProof/>
          <w:sz w:val="24"/>
          <w:szCs w:val="24"/>
          <w:u w:val="single"/>
        </w:rPr>
        <w:drawing>
          <wp:inline distT="0" distB="0" distL="0" distR="0" wp14:anchorId="07B1D64E" wp14:editId="74126313">
            <wp:extent cx="5731510" cy="3568700"/>
            <wp:effectExtent l="0" t="0" r="2540" b="0"/>
            <wp:docPr id="210748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48047" name=""/>
                    <pic:cNvPicPr/>
                  </pic:nvPicPr>
                  <pic:blipFill>
                    <a:blip r:embed="rId42"/>
                    <a:stretch>
                      <a:fillRect/>
                    </a:stretch>
                  </pic:blipFill>
                  <pic:spPr>
                    <a:xfrm>
                      <a:off x="0" y="0"/>
                      <a:ext cx="5731510" cy="3568700"/>
                    </a:xfrm>
                    <a:prstGeom prst="rect">
                      <a:avLst/>
                    </a:prstGeom>
                  </pic:spPr>
                </pic:pic>
              </a:graphicData>
            </a:graphic>
          </wp:inline>
        </w:drawing>
      </w:r>
    </w:p>
    <w:p w14:paraId="5BC6369B" w14:textId="763F487B" w:rsidR="00474478" w:rsidRDefault="00474478" w:rsidP="00AD50B7">
      <w:pPr>
        <w:spacing w:line="480" w:lineRule="auto"/>
        <w:rPr>
          <w:rFonts w:ascii="Arial" w:hAnsi="Arial" w:cs="Arial"/>
          <w:sz w:val="24"/>
          <w:szCs w:val="24"/>
          <w:u w:val="single"/>
        </w:rPr>
      </w:pPr>
      <w:r>
        <w:rPr>
          <w:rFonts w:ascii="Arial" w:hAnsi="Arial" w:cs="Arial"/>
          <w:sz w:val="24"/>
          <w:szCs w:val="24"/>
          <w:u w:val="single"/>
        </w:rPr>
        <w:lastRenderedPageBreak/>
        <w:t xml:space="preserve">(main </w:t>
      </w:r>
      <w:proofErr w:type="gramStart"/>
      <w:r>
        <w:rPr>
          <w:rFonts w:ascii="Arial" w:hAnsi="Arial" w:cs="Arial"/>
          <w:sz w:val="24"/>
          <w:szCs w:val="24"/>
          <w:u w:val="single"/>
        </w:rPr>
        <w:t>sequence )</w:t>
      </w:r>
      <w:proofErr w:type="gramEnd"/>
    </w:p>
    <w:p w14:paraId="6480D9C5" w14:textId="72CA105D" w:rsidR="00474478" w:rsidRDefault="00474478" w:rsidP="00AD50B7">
      <w:pPr>
        <w:spacing w:line="480" w:lineRule="auto"/>
        <w:rPr>
          <w:rFonts w:ascii="Arial" w:hAnsi="Arial" w:cs="Arial"/>
          <w:sz w:val="24"/>
          <w:szCs w:val="24"/>
          <w:u w:val="single"/>
        </w:rPr>
      </w:pPr>
      <w:r>
        <w:rPr>
          <w:noProof/>
        </w:rPr>
        <w:drawing>
          <wp:inline distT="0" distB="0" distL="0" distR="0" wp14:anchorId="4CE2C65B" wp14:editId="711D41FB">
            <wp:extent cx="5731510" cy="2641600"/>
            <wp:effectExtent l="0" t="0" r="2540" b="6350"/>
            <wp:docPr id="306402531" name="Picture 306402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41600"/>
                    </a:xfrm>
                    <a:prstGeom prst="rect">
                      <a:avLst/>
                    </a:prstGeom>
                    <a:noFill/>
                    <a:ln>
                      <a:noFill/>
                    </a:ln>
                  </pic:spPr>
                </pic:pic>
              </a:graphicData>
            </a:graphic>
          </wp:inline>
        </w:drawing>
      </w:r>
    </w:p>
    <w:p w14:paraId="637D6ADB" w14:textId="40E9C5AA" w:rsidR="00474478" w:rsidRPr="00474478" w:rsidRDefault="00474478" w:rsidP="00AD50B7">
      <w:pPr>
        <w:spacing w:line="480" w:lineRule="auto"/>
        <w:rPr>
          <w:rFonts w:ascii="Arial" w:hAnsi="Arial" w:cs="Arial"/>
          <w:sz w:val="24"/>
          <w:szCs w:val="24"/>
          <w:u w:val="single"/>
        </w:rPr>
      </w:pPr>
      <w:r>
        <w:rPr>
          <w:rFonts w:ascii="Arial" w:hAnsi="Arial" w:cs="Arial"/>
          <w:sz w:val="24"/>
          <w:szCs w:val="24"/>
          <w:u w:val="single"/>
        </w:rPr>
        <w:t>(</w:t>
      </w:r>
      <w:proofErr w:type="gramStart"/>
      <w:r>
        <w:rPr>
          <w:rFonts w:ascii="Arial" w:hAnsi="Arial" w:cs="Arial"/>
          <w:sz w:val="24"/>
          <w:szCs w:val="24"/>
          <w:u w:val="single"/>
        </w:rPr>
        <w:t>interrupt</w:t>
      </w:r>
      <w:proofErr w:type="gramEnd"/>
      <w:r>
        <w:rPr>
          <w:rFonts w:ascii="Arial" w:hAnsi="Arial" w:cs="Arial"/>
          <w:sz w:val="24"/>
          <w:szCs w:val="24"/>
          <w:u w:val="single"/>
        </w:rPr>
        <w:t xml:space="preserve"> </w:t>
      </w:r>
    </w:p>
    <w:sectPr w:rsidR="00474478" w:rsidRPr="00474478" w:rsidSect="0083596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regular-clas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42070"/>
    <w:multiLevelType w:val="hybridMultilevel"/>
    <w:tmpl w:val="5372C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5941B6"/>
    <w:multiLevelType w:val="hybridMultilevel"/>
    <w:tmpl w:val="39BC5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28090A"/>
    <w:multiLevelType w:val="hybridMultilevel"/>
    <w:tmpl w:val="51FE145C"/>
    <w:lvl w:ilvl="0" w:tplc="1F2AFF0C">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abstractNum w:abstractNumId="4" w15:restartNumberingAfterBreak="0">
    <w:nsid w:val="65326B1C"/>
    <w:multiLevelType w:val="hybridMultilevel"/>
    <w:tmpl w:val="CEF2A3AC"/>
    <w:lvl w:ilvl="0" w:tplc="1F2AFF0C">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7507581">
    <w:abstractNumId w:val="3"/>
  </w:num>
  <w:num w:numId="2" w16cid:durableId="851460150">
    <w:abstractNumId w:val="3"/>
  </w:num>
  <w:num w:numId="3" w16cid:durableId="1882329359">
    <w:abstractNumId w:val="0"/>
  </w:num>
  <w:num w:numId="4" w16cid:durableId="755637329">
    <w:abstractNumId w:val="2"/>
  </w:num>
  <w:num w:numId="5" w16cid:durableId="670186141">
    <w:abstractNumId w:val="4"/>
  </w:num>
  <w:num w:numId="6" w16cid:durableId="422997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963"/>
    <w:rsid w:val="00012B86"/>
    <w:rsid w:val="0005755A"/>
    <w:rsid w:val="00083CF0"/>
    <w:rsid w:val="0008409A"/>
    <w:rsid w:val="0008787E"/>
    <w:rsid w:val="000956F6"/>
    <w:rsid w:val="000E47EE"/>
    <w:rsid w:val="00105397"/>
    <w:rsid w:val="00124C72"/>
    <w:rsid w:val="00137748"/>
    <w:rsid w:val="00145B87"/>
    <w:rsid w:val="0016475A"/>
    <w:rsid w:val="00170AF5"/>
    <w:rsid w:val="001A735B"/>
    <w:rsid w:val="001B09FD"/>
    <w:rsid w:val="001D7708"/>
    <w:rsid w:val="00211FD9"/>
    <w:rsid w:val="00216EA9"/>
    <w:rsid w:val="00224EC3"/>
    <w:rsid w:val="00226800"/>
    <w:rsid w:val="00254356"/>
    <w:rsid w:val="002817F9"/>
    <w:rsid w:val="00295EA5"/>
    <w:rsid w:val="002D2F94"/>
    <w:rsid w:val="002D31D3"/>
    <w:rsid w:val="002D69F9"/>
    <w:rsid w:val="002E0F0F"/>
    <w:rsid w:val="002E1270"/>
    <w:rsid w:val="002E16A4"/>
    <w:rsid w:val="0031738D"/>
    <w:rsid w:val="00324E1F"/>
    <w:rsid w:val="003315A1"/>
    <w:rsid w:val="0035783D"/>
    <w:rsid w:val="00393C32"/>
    <w:rsid w:val="00395603"/>
    <w:rsid w:val="003C37D0"/>
    <w:rsid w:val="003D6D31"/>
    <w:rsid w:val="003E4CCC"/>
    <w:rsid w:val="003F6293"/>
    <w:rsid w:val="00401DD4"/>
    <w:rsid w:val="00426AD4"/>
    <w:rsid w:val="004652E5"/>
    <w:rsid w:val="00465B06"/>
    <w:rsid w:val="00474478"/>
    <w:rsid w:val="00491C18"/>
    <w:rsid w:val="004A6742"/>
    <w:rsid w:val="004C7AF1"/>
    <w:rsid w:val="004E478E"/>
    <w:rsid w:val="004E4865"/>
    <w:rsid w:val="00524DC1"/>
    <w:rsid w:val="00553895"/>
    <w:rsid w:val="00553C39"/>
    <w:rsid w:val="00554591"/>
    <w:rsid w:val="00571E1D"/>
    <w:rsid w:val="005803B1"/>
    <w:rsid w:val="00580671"/>
    <w:rsid w:val="00590168"/>
    <w:rsid w:val="005968E1"/>
    <w:rsid w:val="005B280C"/>
    <w:rsid w:val="005C0BD5"/>
    <w:rsid w:val="005C50BD"/>
    <w:rsid w:val="005D0FD5"/>
    <w:rsid w:val="005D7EAC"/>
    <w:rsid w:val="005F07EF"/>
    <w:rsid w:val="0060746D"/>
    <w:rsid w:val="00645A61"/>
    <w:rsid w:val="006555CA"/>
    <w:rsid w:val="006B0FD4"/>
    <w:rsid w:val="006B1191"/>
    <w:rsid w:val="006C70F2"/>
    <w:rsid w:val="00712145"/>
    <w:rsid w:val="007365FD"/>
    <w:rsid w:val="00757763"/>
    <w:rsid w:val="00786689"/>
    <w:rsid w:val="00791E31"/>
    <w:rsid w:val="007927E2"/>
    <w:rsid w:val="007A521C"/>
    <w:rsid w:val="007B3C19"/>
    <w:rsid w:val="00812A8C"/>
    <w:rsid w:val="00835963"/>
    <w:rsid w:val="00841039"/>
    <w:rsid w:val="008448E9"/>
    <w:rsid w:val="00854BE2"/>
    <w:rsid w:val="00876AAB"/>
    <w:rsid w:val="0088473A"/>
    <w:rsid w:val="008A07A0"/>
    <w:rsid w:val="008A3F1A"/>
    <w:rsid w:val="008F6842"/>
    <w:rsid w:val="00911F65"/>
    <w:rsid w:val="009215C3"/>
    <w:rsid w:val="00935F9B"/>
    <w:rsid w:val="00942331"/>
    <w:rsid w:val="00990CC3"/>
    <w:rsid w:val="00992096"/>
    <w:rsid w:val="009D058F"/>
    <w:rsid w:val="009E2E42"/>
    <w:rsid w:val="00A00D8D"/>
    <w:rsid w:val="00A27132"/>
    <w:rsid w:val="00A613E0"/>
    <w:rsid w:val="00AB2CA8"/>
    <w:rsid w:val="00AB4296"/>
    <w:rsid w:val="00AD50B7"/>
    <w:rsid w:val="00AD5266"/>
    <w:rsid w:val="00AE7729"/>
    <w:rsid w:val="00B20572"/>
    <w:rsid w:val="00B54DBA"/>
    <w:rsid w:val="00B805E7"/>
    <w:rsid w:val="00B90DD8"/>
    <w:rsid w:val="00BB441F"/>
    <w:rsid w:val="00BF27DA"/>
    <w:rsid w:val="00C05056"/>
    <w:rsid w:val="00C15608"/>
    <w:rsid w:val="00C17122"/>
    <w:rsid w:val="00C81C30"/>
    <w:rsid w:val="00CD0573"/>
    <w:rsid w:val="00CD4B79"/>
    <w:rsid w:val="00CE05E5"/>
    <w:rsid w:val="00D156C7"/>
    <w:rsid w:val="00D30BFB"/>
    <w:rsid w:val="00D3781B"/>
    <w:rsid w:val="00D545DF"/>
    <w:rsid w:val="00D5486F"/>
    <w:rsid w:val="00D8232F"/>
    <w:rsid w:val="00D86AE1"/>
    <w:rsid w:val="00DB5625"/>
    <w:rsid w:val="00DC3381"/>
    <w:rsid w:val="00DD704A"/>
    <w:rsid w:val="00DF0CCA"/>
    <w:rsid w:val="00DF0DE3"/>
    <w:rsid w:val="00E97622"/>
    <w:rsid w:val="00EB1A72"/>
    <w:rsid w:val="00EC0281"/>
    <w:rsid w:val="00EC66F8"/>
    <w:rsid w:val="00ED659C"/>
    <w:rsid w:val="00EF2B0C"/>
    <w:rsid w:val="00F15ED7"/>
    <w:rsid w:val="00F36B09"/>
    <w:rsid w:val="00F3715D"/>
    <w:rsid w:val="00F41672"/>
    <w:rsid w:val="00F54C45"/>
    <w:rsid w:val="00F57CB5"/>
    <w:rsid w:val="00F61F24"/>
    <w:rsid w:val="00F72FB1"/>
    <w:rsid w:val="00F95D9F"/>
    <w:rsid w:val="00F960DF"/>
    <w:rsid w:val="00FA4121"/>
    <w:rsid w:val="00FC60E9"/>
    <w:rsid w:val="00FD4E48"/>
    <w:rsid w:val="00FF3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C6391"/>
  <w15:chartTrackingRefBased/>
  <w15:docId w15:val="{92086CA0-5FA4-48A4-BC96-E3C90F305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596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35963"/>
    <w:rPr>
      <w:rFonts w:eastAsiaTheme="minorEastAsia"/>
      <w:kern w:val="0"/>
      <w:lang w:val="en-US"/>
      <w14:ligatures w14:val="none"/>
    </w:rPr>
  </w:style>
  <w:style w:type="paragraph" w:styleId="ListParagraph">
    <w:name w:val="List Paragraph"/>
    <w:basedOn w:val="Normal"/>
    <w:uiPriority w:val="34"/>
    <w:qFormat/>
    <w:rsid w:val="00835963"/>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unhideWhenUsed/>
    <w:qFormat/>
    <w:rsid w:val="00DF0CCA"/>
    <w:pPr>
      <w:spacing w:after="200" w:line="240" w:lineRule="auto"/>
    </w:pPr>
    <w:rPr>
      <w:i/>
      <w:iCs/>
      <w:color w:val="44546A" w:themeColor="text2"/>
      <w:sz w:val="18"/>
      <w:szCs w:val="18"/>
    </w:rPr>
  </w:style>
  <w:style w:type="table" w:styleId="TableGrid">
    <w:name w:val="Table Grid"/>
    <w:basedOn w:val="TableNormal"/>
    <w:uiPriority w:val="39"/>
    <w:rsid w:val="00D30B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24D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B1191"/>
    <w:rPr>
      <w:color w:val="0563C1" w:themeColor="hyperlink"/>
      <w:u w:val="single"/>
    </w:rPr>
  </w:style>
  <w:style w:type="character" w:styleId="UnresolvedMention">
    <w:name w:val="Unresolved Mention"/>
    <w:basedOn w:val="DefaultParagraphFont"/>
    <w:uiPriority w:val="99"/>
    <w:semiHidden/>
    <w:unhideWhenUsed/>
    <w:rsid w:val="006B11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494160">
      <w:bodyDiv w:val="1"/>
      <w:marLeft w:val="0"/>
      <w:marRight w:val="0"/>
      <w:marTop w:val="0"/>
      <w:marBottom w:val="0"/>
      <w:divBdr>
        <w:top w:val="none" w:sz="0" w:space="0" w:color="auto"/>
        <w:left w:val="none" w:sz="0" w:space="0" w:color="auto"/>
        <w:bottom w:val="none" w:sz="0" w:space="0" w:color="auto"/>
        <w:right w:val="none" w:sz="0" w:space="0" w:color="auto"/>
      </w:divBdr>
    </w:div>
    <w:div w:id="492642964">
      <w:bodyDiv w:val="1"/>
      <w:marLeft w:val="0"/>
      <w:marRight w:val="0"/>
      <w:marTop w:val="0"/>
      <w:marBottom w:val="0"/>
      <w:divBdr>
        <w:top w:val="none" w:sz="0" w:space="0" w:color="auto"/>
        <w:left w:val="none" w:sz="0" w:space="0" w:color="auto"/>
        <w:bottom w:val="none" w:sz="0" w:space="0" w:color="auto"/>
        <w:right w:val="none" w:sz="0" w:space="0" w:color="auto"/>
      </w:divBdr>
    </w:div>
    <w:div w:id="1022048128">
      <w:bodyDiv w:val="1"/>
      <w:marLeft w:val="0"/>
      <w:marRight w:val="0"/>
      <w:marTop w:val="0"/>
      <w:marBottom w:val="0"/>
      <w:divBdr>
        <w:top w:val="none" w:sz="0" w:space="0" w:color="auto"/>
        <w:left w:val="none" w:sz="0" w:space="0" w:color="auto"/>
        <w:bottom w:val="none" w:sz="0" w:space="0" w:color="auto"/>
        <w:right w:val="none" w:sz="0" w:space="0" w:color="auto"/>
      </w:divBdr>
    </w:div>
    <w:div w:id="1496922108">
      <w:bodyDiv w:val="1"/>
      <w:marLeft w:val="0"/>
      <w:marRight w:val="0"/>
      <w:marTop w:val="0"/>
      <w:marBottom w:val="0"/>
      <w:divBdr>
        <w:top w:val="none" w:sz="0" w:space="0" w:color="auto"/>
        <w:left w:val="none" w:sz="0" w:space="0" w:color="auto"/>
        <w:bottom w:val="none" w:sz="0" w:space="0" w:color="auto"/>
        <w:right w:val="none" w:sz="0" w:space="0" w:color="auto"/>
      </w:divBdr>
    </w:div>
    <w:div w:id="1562643202">
      <w:bodyDiv w:val="1"/>
      <w:marLeft w:val="0"/>
      <w:marRight w:val="0"/>
      <w:marTop w:val="0"/>
      <w:marBottom w:val="0"/>
      <w:divBdr>
        <w:top w:val="none" w:sz="0" w:space="0" w:color="auto"/>
        <w:left w:val="none" w:sz="0" w:space="0" w:color="auto"/>
        <w:bottom w:val="none" w:sz="0" w:space="0" w:color="auto"/>
        <w:right w:val="none" w:sz="0" w:space="0" w:color="auto"/>
      </w:divBdr>
    </w:div>
    <w:div w:id="2105029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learn-automatic.com/tutorials/junctions/pedestrians-crossing-at-junctions/" TargetMode="External"/><Relationship Id="rId39" Type="http://schemas.openxmlformats.org/officeDocument/2006/relationships/hyperlink" Target="https://www.learn-automatic.com/tutorials/t-junctions/what-is-a-t-junction/" TargetMode="External"/><Relationship Id="rId21" Type="http://schemas.openxmlformats.org/officeDocument/2006/relationships/image" Target="media/image17.png"/><Relationship Id="rId34" Type="http://schemas.openxmlformats.org/officeDocument/2006/relationships/hyperlink" Target="https://resources.altium.com/p/how-important-your-microcontroller-clock-source-0" TargetMode="External"/><Relationship Id="rId42" Type="http://schemas.openxmlformats.org/officeDocument/2006/relationships/image" Target="media/image19.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www.livingstreets.org.uk/policy-reports-and-research/crossings/" TargetMode="External"/><Relationship Id="rId41" Type="http://schemas.openxmlformats.org/officeDocument/2006/relationships/hyperlink" Target="https://commons.wikimedia.org/wiki/File:7_Segment_Display_with_Labeled_Segments.svg"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driving-test-success.com/tjunctions/tjunction.htm" TargetMode="External"/><Relationship Id="rId32" Type="http://schemas.openxmlformats.org/officeDocument/2006/relationships/hyperlink" Target="https://www.analog.com/en/design-notes/microcontroller-clock-selection-options.html" TargetMode="External"/><Relationship Id="rId37" Type="http://schemas.openxmlformats.org/officeDocument/2006/relationships/hyperlink" Target="https://electronics.stackexchange.com/questions/230195/display-double-digit-numbers-on-2-seven-segment-displays" TargetMode="External"/><Relationship Id="rId40" Type="http://schemas.openxmlformats.org/officeDocument/2006/relationships/hyperlink" Target="https://drivingtesttips.biz/types-of-junctions.html"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s://www.udemy.com/course/mikrocpro-for-pic/" TargetMode="External"/><Relationship Id="rId28" Type="http://schemas.openxmlformats.org/officeDocument/2006/relationships/hyperlink" Target="https://theorytest.org.uk/what-should-you-do-when-approaching-traffic-lights-where-red-and-amber-are-showing-together/" TargetMode="External"/><Relationship Id="rId36" Type="http://schemas.openxmlformats.org/officeDocument/2006/relationships/hyperlink" Target="https://www.best-microcontroller-projects.com/pic-c-compiler.html"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labcenter.com/"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image" Target="media/image18.png"/><Relationship Id="rId27" Type="http://schemas.openxmlformats.org/officeDocument/2006/relationships/hyperlink" Target="https://www.passmefast.co.uk/resources/driving-advice/traffic-light-sequence-guide" TargetMode="External"/><Relationship Id="rId30" Type="http://schemas.openxmlformats.org/officeDocument/2006/relationships/hyperlink" Target="https://www.caluniv.ac.in/academic/LibSc/Study/looping.pdf" TargetMode="External"/><Relationship Id="rId35" Type="http://schemas.openxmlformats.org/officeDocument/2006/relationships/hyperlink" Target="https://download.mikroe.com/documents/compilers/mikroc/pic/help/touch_panel_library.htm" TargetMode="External"/><Relationship Id="rId43"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traindrivinginstructor.co.uk/understanding-traffic-lights-uk" TargetMode="External"/><Relationship Id="rId33" Type="http://schemas.openxmlformats.org/officeDocument/2006/relationships/hyperlink" Target="https://resources.altium.com/p/how-important-your-microcontroller-clock-source-0" TargetMode="External"/><Relationship Id="rId38" Type="http://schemas.openxmlformats.org/officeDocument/2006/relationships/hyperlink" Target="https://download.mikroe.com/documents/compilers/mikroc/pic/help/for_statemen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1363</TotalTime>
  <Pages>24</Pages>
  <Words>3292</Words>
  <Characters>18765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Electronics 1</vt:lpstr>
    </vt:vector>
  </TitlesOfParts>
  <Company>ACDB5002</Company>
  <LinksUpToDate>false</LinksUpToDate>
  <CharactersWithSpaces>22013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1</dc:title>
  <dc:subject/>
  <dc:creator>Cerys Versey</dc:creator>
  <cp:keywords/>
  <dc:description/>
  <cp:lastModifiedBy>Cerys Versey</cp:lastModifiedBy>
  <cp:revision>120</cp:revision>
  <dcterms:created xsi:type="dcterms:W3CDTF">2023-12-08T09:05:00Z</dcterms:created>
  <dcterms:modified xsi:type="dcterms:W3CDTF">2023-12-17T19:18:00Z</dcterms:modified>
</cp:coreProperties>
</file>