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FD964" w14:textId="551C7DA5" w:rsidR="00F12D1D" w:rsidRDefault="00F12D1D" w:rsidP="00F12D1D">
      <w:r>
        <w:rPr>
          <w:noProof/>
          <w:lang w:eastAsia="en-GB"/>
        </w:rPr>
        <w:drawing>
          <wp:inline distT="0" distB="0" distL="0" distR="0" wp14:anchorId="35283902" wp14:editId="5A359831">
            <wp:extent cx="2014220" cy="790575"/>
            <wp:effectExtent l="0" t="0" r="508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4220" cy="790575"/>
                    </a:xfrm>
                    <a:prstGeom prst="rect">
                      <a:avLst/>
                    </a:prstGeom>
                    <a:noFill/>
                    <a:ln>
                      <a:noFill/>
                    </a:ln>
                  </pic:spPr>
                </pic:pic>
              </a:graphicData>
            </a:graphic>
          </wp:inline>
        </w:drawing>
      </w:r>
    </w:p>
    <w:p w14:paraId="57E3BF19" w14:textId="77777777" w:rsidR="00F12D1D" w:rsidRDefault="00F12D1D" w:rsidP="00F12D1D"/>
    <w:p w14:paraId="5726FFE4" w14:textId="77777777" w:rsidR="00F12D1D" w:rsidRDefault="00F12D1D" w:rsidP="00F12D1D">
      <w:pPr>
        <w:pStyle w:val="Modcode"/>
        <w:jc w:val="left"/>
        <w:rPr>
          <w:rFonts w:asciiTheme="minorHAnsi" w:hAnsiTheme="minorHAnsi" w:cstheme="minorHAnsi"/>
        </w:rPr>
      </w:pPr>
      <w:r>
        <w:rPr>
          <w:rFonts w:asciiTheme="minorHAnsi" w:hAnsiTheme="minorHAnsi" w:cstheme="minorHAnsi"/>
        </w:rPr>
        <w:t xml:space="preserve">LEVEL 4 </w:t>
      </w:r>
    </w:p>
    <w:p w14:paraId="0E33B78E" w14:textId="77777777" w:rsidR="00F12D1D" w:rsidRDefault="00F12D1D" w:rsidP="00F12D1D">
      <w:pPr>
        <w:pStyle w:val="Modcode"/>
        <w:jc w:val="left"/>
        <w:rPr>
          <w:rFonts w:asciiTheme="minorHAnsi" w:hAnsiTheme="minorHAnsi" w:cstheme="minorHAnsi"/>
        </w:rPr>
      </w:pPr>
      <w:r>
        <w:rPr>
          <w:rFonts w:asciiTheme="minorHAnsi" w:hAnsiTheme="minorHAnsi" w:cstheme="minorHAnsi"/>
        </w:rPr>
        <w:t xml:space="preserve">                                                                      </w:t>
      </w:r>
    </w:p>
    <w:p w14:paraId="71158160" w14:textId="77777777" w:rsidR="00F12D1D" w:rsidRDefault="00F12D1D" w:rsidP="00F12D1D">
      <w:pPr>
        <w:pStyle w:val="Modcode"/>
        <w:jc w:val="left"/>
        <w:rPr>
          <w:rFonts w:asciiTheme="minorHAnsi" w:hAnsiTheme="minorHAnsi" w:cstheme="minorHAnsi"/>
        </w:rPr>
      </w:pPr>
    </w:p>
    <w:p w14:paraId="611121F4" w14:textId="77777777" w:rsidR="00F12D1D" w:rsidRDefault="00F12D1D" w:rsidP="00F12D1D">
      <w:pPr>
        <w:pStyle w:val="Modcode"/>
        <w:rPr>
          <w:rFonts w:asciiTheme="minorHAnsi" w:hAnsiTheme="minorHAnsi" w:cstheme="minorHAnsi"/>
        </w:rPr>
      </w:pPr>
      <w:r>
        <w:rPr>
          <w:rFonts w:asciiTheme="minorHAnsi" w:hAnsiTheme="minorHAnsi" w:cstheme="minorHAnsi"/>
        </w:rPr>
        <w:t>MODULE CODE: BMSA4001</w:t>
      </w:r>
    </w:p>
    <w:p w14:paraId="69508500" w14:textId="77777777" w:rsidR="00F12D1D" w:rsidRDefault="00F12D1D" w:rsidP="00F12D1D">
      <w:pPr>
        <w:pStyle w:val="Modcode"/>
        <w:rPr>
          <w:rFonts w:asciiTheme="minorHAnsi" w:hAnsiTheme="minorHAnsi" w:cstheme="minorHAnsi"/>
        </w:rPr>
      </w:pPr>
    </w:p>
    <w:p w14:paraId="510B3866" w14:textId="77777777" w:rsidR="00F12D1D" w:rsidRDefault="00F12D1D" w:rsidP="00F12D1D">
      <w:pPr>
        <w:pStyle w:val="Modcode"/>
        <w:rPr>
          <w:rFonts w:asciiTheme="minorHAnsi" w:hAnsiTheme="minorHAnsi" w:cstheme="minorHAnsi"/>
        </w:rPr>
      </w:pPr>
      <w:r>
        <w:rPr>
          <w:rFonts w:asciiTheme="minorHAnsi" w:hAnsiTheme="minorHAnsi" w:cstheme="minorHAnsi"/>
        </w:rPr>
        <w:t>DEVELOPING AND SUPPORTING EARLY CHILDHOOD PHYSICAL DEVELOPMENT</w:t>
      </w:r>
    </w:p>
    <w:p w14:paraId="367F945F" w14:textId="77777777" w:rsidR="00F12D1D" w:rsidRDefault="00F12D1D" w:rsidP="00F12D1D">
      <w:pPr>
        <w:pStyle w:val="Modcode"/>
        <w:rPr>
          <w:rFonts w:asciiTheme="minorHAnsi" w:hAnsiTheme="minorHAnsi" w:cstheme="minorHAnsi"/>
        </w:rPr>
      </w:pPr>
    </w:p>
    <w:p w14:paraId="576BC8E4" w14:textId="77777777" w:rsidR="00F12D1D" w:rsidRDefault="00F12D1D" w:rsidP="00F12D1D">
      <w:pPr>
        <w:pStyle w:val="Time"/>
        <w:spacing w:after="0"/>
        <w:rPr>
          <w:rFonts w:asciiTheme="minorHAnsi" w:hAnsiTheme="minorHAnsi" w:cstheme="minorHAnsi"/>
          <w:szCs w:val="28"/>
        </w:rPr>
      </w:pPr>
    </w:p>
    <w:p w14:paraId="5D06BE80" w14:textId="77777777" w:rsidR="00F12D1D" w:rsidRDefault="00F12D1D" w:rsidP="00F12D1D">
      <w:pPr>
        <w:pStyle w:val="Time"/>
        <w:spacing w:after="0"/>
        <w:rPr>
          <w:rFonts w:asciiTheme="minorHAnsi" w:hAnsiTheme="minorHAnsi" w:cstheme="minorHAnsi"/>
          <w:i/>
          <w:iCs/>
          <w:szCs w:val="28"/>
        </w:rPr>
      </w:pPr>
      <w:r>
        <w:rPr>
          <w:rFonts w:asciiTheme="minorHAnsi" w:hAnsiTheme="minorHAnsi" w:cstheme="minorHAnsi"/>
          <w:szCs w:val="28"/>
        </w:rPr>
        <w:t xml:space="preserve">aSSESSMENT TYPE: </w:t>
      </w:r>
      <w:r>
        <w:rPr>
          <w:rFonts w:asciiTheme="minorHAnsi" w:hAnsiTheme="minorHAnsi" w:cstheme="minorHAnsi"/>
          <w:b w:val="0"/>
          <w:bCs/>
          <w:szCs w:val="28"/>
        </w:rPr>
        <w:t>Reflective journal</w:t>
      </w:r>
      <w:r>
        <w:rPr>
          <w:rFonts w:asciiTheme="minorHAnsi" w:hAnsiTheme="minorHAnsi" w:cstheme="minorHAnsi"/>
          <w:i/>
          <w:iCs/>
          <w:szCs w:val="28"/>
        </w:rPr>
        <w:t xml:space="preserve">  </w:t>
      </w:r>
    </w:p>
    <w:p w14:paraId="66C70F03" w14:textId="77777777" w:rsidR="00F12D1D" w:rsidRDefault="00F12D1D" w:rsidP="00F12D1D">
      <w:pPr>
        <w:pStyle w:val="Answer"/>
        <w:rPr>
          <w:rFonts w:asciiTheme="minorHAnsi" w:hAnsiTheme="minorHAnsi" w:cstheme="minorHAnsi"/>
          <w:i/>
          <w:iCs/>
          <w:szCs w:val="28"/>
        </w:rPr>
      </w:pPr>
    </w:p>
    <w:p w14:paraId="7D97D01C" w14:textId="77777777" w:rsidR="00F12D1D" w:rsidRDefault="00F12D1D" w:rsidP="00F12D1D">
      <w:pPr>
        <w:pStyle w:val="Answer"/>
        <w:rPr>
          <w:rFonts w:asciiTheme="minorHAnsi" w:hAnsiTheme="minorHAnsi" w:cstheme="minorHAnsi"/>
          <w:szCs w:val="28"/>
        </w:rPr>
      </w:pPr>
      <w:r>
        <w:rPr>
          <w:rFonts w:asciiTheme="minorHAnsi" w:hAnsiTheme="minorHAnsi" w:cstheme="minorHAnsi"/>
          <w:szCs w:val="28"/>
        </w:rPr>
        <w:t xml:space="preserve">Assessment/Component: </w:t>
      </w:r>
      <w:r>
        <w:rPr>
          <w:rFonts w:asciiTheme="minorHAnsi" w:hAnsiTheme="minorHAnsi" w:cstheme="minorHAnsi"/>
          <w:b w:val="0"/>
          <w:bCs/>
          <w:szCs w:val="28"/>
        </w:rPr>
        <w:t>1</w:t>
      </w:r>
    </w:p>
    <w:p w14:paraId="4417C333" w14:textId="77777777" w:rsidR="00F12D1D" w:rsidRDefault="00F12D1D" w:rsidP="00F12D1D">
      <w:pPr>
        <w:pStyle w:val="BodyText"/>
        <w:spacing w:after="0"/>
        <w:rPr>
          <w:rFonts w:asciiTheme="minorHAnsi" w:hAnsiTheme="minorHAnsi" w:cstheme="minorHAnsi"/>
          <w:b/>
          <w:sz w:val="28"/>
          <w:szCs w:val="28"/>
        </w:rPr>
      </w:pPr>
    </w:p>
    <w:p w14:paraId="5EA84D46" w14:textId="77777777" w:rsidR="00F12D1D" w:rsidRDefault="00F12D1D" w:rsidP="00F12D1D">
      <w:pPr>
        <w:pStyle w:val="BodyText"/>
        <w:spacing w:after="0"/>
        <w:rPr>
          <w:rFonts w:asciiTheme="minorHAnsi" w:hAnsiTheme="minorHAnsi" w:cstheme="minorHAnsi"/>
          <w:b/>
          <w:sz w:val="28"/>
          <w:szCs w:val="28"/>
          <w:u w:val="single"/>
        </w:rPr>
      </w:pPr>
      <w:r>
        <w:rPr>
          <w:rFonts w:asciiTheme="minorHAnsi" w:hAnsiTheme="minorHAnsi" w:cstheme="minorHAnsi"/>
          <w:b/>
          <w:sz w:val="28"/>
          <w:szCs w:val="28"/>
        </w:rPr>
        <w:t xml:space="preserve">COMPONENT WEIGHTING: </w:t>
      </w:r>
      <w:r>
        <w:rPr>
          <w:rFonts w:asciiTheme="minorHAnsi" w:hAnsiTheme="minorHAnsi" w:cstheme="minorHAnsi"/>
          <w:bCs/>
          <w:sz w:val="28"/>
          <w:szCs w:val="28"/>
        </w:rPr>
        <w:t>50 %</w:t>
      </w:r>
    </w:p>
    <w:p w14:paraId="79A956C9" w14:textId="77777777" w:rsidR="00F12D1D" w:rsidRDefault="00F12D1D" w:rsidP="00F12D1D">
      <w:pPr>
        <w:pStyle w:val="BodyText"/>
        <w:spacing w:after="0"/>
        <w:rPr>
          <w:rFonts w:asciiTheme="minorHAnsi" w:hAnsiTheme="minorHAnsi" w:cstheme="minorHAnsi"/>
          <w:b/>
          <w:sz w:val="28"/>
          <w:szCs w:val="28"/>
        </w:rPr>
      </w:pPr>
    </w:p>
    <w:p w14:paraId="70734D7C" w14:textId="77777777" w:rsidR="00F12D1D" w:rsidRDefault="00F12D1D" w:rsidP="00F12D1D">
      <w:pPr>
        <w:pStyle w:val="BodyText"/>
        <w:spacing w:after="0"/>
        <w:rPr>
          <w:rFonts w:asciiTheme="minorHAnsi" w:hAnsiTheme="minorHAnsi" w:cstheme="minorHAnsi"/>
          <w:bCs/>
          <w:sz w:val="28"/>
          <w:szCs w:val="28"/>
          <w:u w:val="single"/>
        </w:rPr>
      </w:pPr>
      <w:r>
        <w:rPr>
          <w:rFonts w:asciiTheme="minorHAnsi" w:hAnsiTheme="minorHAnsi" w:cstheme="minorHAnsi"/>
          <w:b/>
          <w:sz w:val="28"/>
          <w:szCs w:val="28"/>
        </w:rPr>
        <w:t xml:space="preserve">WORD COUNT: </w:t>
      </w:r>
      <w:r>
        <w:rPr>
          <w:rFonts w:asciiTheme="minorHAnsi" w:hAnsiTheme="minorHAnsi" w:cstheme="minorHAnsi"/>
          <w:bCs/>
          <w:sz w:val="28"/>
          <w:szCs w:val="28"/>
        </w:rPr>
        <w:t>2000 WORDS (approx. 1000 per cycle)</w:t>
      </w:r>
    </w:p>
    <w:p w14:paraId="1270809E" w14:textId="77777777" w:rsidR="00F12D1D" w:rsidRDefault="00F12D1D" w:rsidP="00F12D1D">
      <w:pPr>
        <w:pStyle w:val="BodyText"/>
        <w:spacing w:after="0"/>
        <w:rPr>
          <w:rFonts w:asciiTheme="minorHAnsi" w:hAnsiTheme="minorHAnsi" w:cstheme="minorHAnsi"/>
          <w:bCs/>
          <w:sz w:val="28"/>
          <w:szCs w:val="28"/>
        </w:rPr>
      </w:pPr>
    </w:p>
    <w:p w14:paraId="0102D68A" w14:textId="77777777" w:rsidR="00F12D1D" w:rsidRDefault="00F12D1D" w:rsidP="00F12D1D">
      <w:pPr>
        <w:pStyle w:val="BodyText"/>
        <w:spacing w:after="0"/>
        <w:rPr>
          <w:rFonts w:asciiTheme="minorHAnsi" w:hAnsiTheme="minorHAnsi" w:cstheme="minorHAnsi"/>
          <w:bCs/>
          <w:sz w:val="28"/>
          <w:szCs w:val="28"/>
        </w:rPr>
      </w:pPr>
      <w:r>
        <w:rPr>
          <w:rFonts w:asciiTheme="minorHAnsi" w:hAnsiTheme="minorHAnsi" w:cstheme="minorHAnsi"/>
          <w:b/>
          <w:sz w:val="28"/>
          <w:szCs w:val="28"/>
        </w:rPr>
        <w:t xml:space="preserve">MODULE TUTOR: </w:t>
      </w:r>
      <w:r>
        <w:rPr>
          <w:rFonts w:asciiTheme="minorHAnsi" w:hAnsiTheme="minorHAnsi" w:cstheme="minorHAnsi"/>
          <w:bCs/>
          <w:sz w:val="28"/>
          <w:szCs w:val="28"/>
        </w:rPr>
        <w:t xml:space="preserve">Dr </w:t>
      </w:r>
      <w:proofErr w:type="spellStart"/>
      <w:r>
        <w:rPr>
          <w:rFonts w:asciiTheme="minorHAnsi" w:hAnsiTheme="minorHAnsi" w:cstheme="minorHAnsi"/>
          <w:bCs/>
          <w:sz w:val="28"/>
          <w:szCs w:val="28"/>
        </w:rPr>
        <w:t>Nalda</w:t>
      </w:r>
      <w:proofErr w:type="spellEnd"/>
      <w:r>
        <w:rPr>
          <w:rFonts w:asciiTheme="minorHAnsi" w:hAnsiTheme="minorHAnsi" w:cstheme="minorHAnsi"/>
          <w:bCs/>
          <w:sz w:val="28"/>
          <w:szCs w:val="28"/>
        </w:rPr>
        <w:t xml:space="preserve"> Wainwright/ Dr Amanda John</w:t>
      </w:r>
    </w:p>
    <w:p w14:paraId="64ED14E4" w14:textId="77777777" w:rsidR="00F12D1D" w:rsidRDefault="00F12D1D" w:rsidP="00F12D1D">
      <w:pPr>
        <w:spacing w:line="240" w:lineRule="auto"/>
        <w:rPr>
          <w:rFonts w:cstheme="minorHAnsi"/>
          <w:bCs/>
          <w:sz w:val="28"/>
          <w:szCs w:val="28"/>
        </w:rPr>
      </w:pPr>
    </w:p>
    <w:p w14:paraId="764767D6" w14:textId="77777777" w:rsidR="00F12D1D" w:rsidRDefault="00F12D1D" w:rsidP="00F12D1D">
      <w:pPr>
        <w:spacing w:line="240" w:lineRule="auto"/>
        <w:rPr>
          <w:rFonts w:cstheme="minorHAnsi"/>
          <w:b/>
          <w:sz w:val="28"/>
          <w:szCs w:val="28"/>
        </w:rPr>
      </w:pPr>
      <w:r>
        <w:rPr>
          <w:rFonts w:cstheme="minorHAnsi"/>
          <w:b/>
          <w:sz w:val="28"/>
          <w:szCs w:val="28"/>
        </w:rPr>
        <w:t xml:space="preserve">SUBMISSION DETAILS:    </w:t>
      </w:r>
    </w:p>
    <w:p w14:paraId="2C676F75" w14:textId="77777777" w:rsidR="00F12D1D" w:rsidRDefault="00F12D1D" w:rsidP="00F12D1D">
      <w:pPr>
        <w:rPr>
          <w:rFonts w:ascii="Arial" w:hAnsi="Arial" w:cs="Arial"/>
        </w:rPr>
      </w:pPr>
    </w:p>
    <w:p w14:paraId="172BB8F1" w14:textId="77777777" w:rsidR="00F12D1D" w:rsidRDefault="00F12D1D" w:rsidP="00F12D1D">
      <w:pPr>
        <w:rPr>
          <w:rFonts w:ascii="Arial" w:hAnsi="Arial" w:cs="Arial"/>
        </w:rPr>
      </w:pPr>
    </w:p>
    <w:p w14:paraId="0362BC70" w14:textId="77777777" w:rsidR="00F12D1D" w:rsidRDefault="00F12D1D" w:rsidP="00F12D1D">
      <w:pPr>
        <w:rPr>
          <w:rFonts w:ascii="Arial" w:hAnsi="Arial" w:cs="Arial"/>
        </w:rPr>
      </w:pPr>
      <w:r>
        <w:rPr>
          <w:rFonts w:ascii="Arial" w:hAnsi="Arial" w:cs="Arial"/>
        </w:rPr>
        <w:t xml:space="preserve">You need to complete two reflective journal cycles.  Each cycle should demonstrate specific learning about the practical implementation of the SKIP-Cymru programme in your setting. </w:t>
      </w:r>
    </w:p>
    <w:p w14:paraId="7DE3C1B7" w14:textId="77777777" w:rsidR="00F12D1D" w:rsidRDefault="00F12D1D" w:rsidP="00F12D1D">
      <w:pPr>
        <w:rPr>
          <w:rFonts w:ascii="Arial" w:hAnsi="Arial" w:cs="Arial"/>
        </w:rPr>
      </w:pPr>
    </w:p>
    <w:p w14:paraId="258B900E" w14:textId="77777777" w:rsidR="00F12D1D" w:rsidRDefault="00F12D1D" w:rsidP="00F12D1D">
      <w:pPr>
        <w:rPr>
          <w:rFonts w:ascii="Arial" w:hAnsi="Arial" w:cs="Arial"/>
        </w:rPr>
      </w:pPr>
      <w:r>
        <w:rPr>
          <w:rFonts w:ascii="Arial" w:hAnsi="Arial" w:cs="Arial"/>
        </w:rPr>
        <w:t xml:space="preserve">Your reflections should link your experiences with relevant literature and key theories relating to early childhood physical development.  Each cycle should clearly demonstrate progressive developments in your knowledge, understanding and skills in relation to the implementation of SKIP-Cymru.  </w:t>
      </w:r>
    </w:p>
    <w:p w14:paraId="76222540" w14:textId="77777777" w:rsidR="00F12D1D" w:rsidRDefault="00F12D1D" w:rsidP="00F12D1D">
      <w:pPr>
        <w:rPr>
          <w:rFonts w:ascii="Arial" w:hAnsi="Arial" w:cs="Arial"/>
        </w:rPr>
      </w:pPr>
    </w:p>
    <w:p w14:paraId="16FC02FC" w14:textId="77777777" w:rsidR="00F12D1D" w:rsidRDefault="00F12D1D" w:rsidP="00F12D1D">
      <w:pPr>
        <w:rPr>
          <w:rFonts w:ascii="Arial" w:hAnsi="Arial" w:cs="Arial"/>
        </w:rPr>
      </w:pPr>
    </w:p>
    <w:p w14:paraId="1512C754" w14:textId="5EACC366" w:rsidR="00F12D1D" w:rsidRDefault="00F12D1D" w:rsidP="009F4396">
      <w:pPr>
        <w:jc w:val="center"/>
        <w:rPr>
          <w:rFonts w:cstheme="minorHAnsi"/>
          <w:b/>
          <w:sz w:val="28"/>
          <w:szCs w:val="28"/>
        </w:rPr>
      </w:pPr>
    </w:p>
    <w:p w14:paraId="24D0FEC4" w14:textId="77777777" w:rsidR="00F12D1D" w:rsidRDefault="00F12D1D" w:rsidP="009F4396">
      <w:pPr>
        <w:jc w:val="center"/>
        <w:rPr>
          <w:rFonts w:cstheme="minorHAnsi"/>
          <w:b/>
          <w:sz w:val="28"/>
          <w:szCs w:val="28"/>
        </w:rPr>
      </w:pPr>
    </w:p>
    <w:p w14:paraId="0CB40CD0" w14:textId="2EB29BE1" w:rsidR="009F4396" w:rsidRDefault="009F4396" w:rsidP="009F4396">
      <w:pPr>
        <w:jc w:val="center"/>
        <w:rPr>
          <w:rFonts w:cstheme="minorHAnsi"/>
          <w:b/>
          <w:sz w:val="28"/>
          <w:szCs w:val="28"/>
        </w:rPr>
      </w:pPr>
      <w:r>
        <w:rPr>
          <w:rFonts w:cstheme="minorHAnsi"/>
          <w:b/>
          <w:sz w:val="28"/>
          <w:szCs w:val="28"/>
        </w:rPr>
        <w:lastRenderedPageBreak/>
        <w:t>Submit via Turnitin</w:t>
      </w:r>
    </w:p>
    <w:p w14:paraId="725C47C6" w14:textId="77777777" w:rsidR="009F4396" w:rsidRDefault="009F4396" w:rsidP="009F4396">
      <w:pPr>
        <w:pStyle w:val="Title"/>
        <w:rPr>
          <w:rFonts w:asciiTheme="minorHAnsi" w:hAnsiTheme="minorHAnsi" w:cstheme="minorHAnsi"/>
        </w:rPr>
      </w:pPr>
      <w:r>
        <w:rPr>
          <w:rFonts w:asciiTheme="minorHAnsi" w:hAnsiTheme="minorHAnsi" w:cstheme="minorHAnsi"/>
        </w:rPr>
        <w:t>School of Sport, Health &amp; Outdoor Education</w:t>
      </w:r>
    </w:p>
    <w:p w14:paraId="593A6A51" w14:textId="77777777" w:rsidR="009F4396" w:rsidRDefault="009F4396" w:rsidP="009F4396">
      <w:pPr>
        <w:rPr>
          <w:rFonts w:cstheme="minorHAnsi"/>
          <w:b/>
          <w:bCs/>
          <w:sz w:val="16"/>
          <w:szCs w:val="16"/>
        </w:rPr>
      </w:pPr>
    </w:p>
    <w:p w14:paraId="310D9B24" w14:textId="77777777" w:rsidR="009F4396" w:rsidRDefault="009F4396" w:rsidP="009F4396">
      <w:pPr>
        <w:pStyle w:val="Subtitle"/>
        <w:rPr>
          <w:rFonts w:asciiTheme="minorHAnsi" w:hAnsiTheme="minorHAnsi" w:cstheme="minorHAnsi"/>
        </w:rPr>
      </w:pPr>
      <w:r>
        <w:rPr>
          <w:rFonts w:asciiTheme="minorHAnsi" w:hAnsiTheme="minorHAnsi" w:cstheme="minorHAnsi"/>
        </w:rPr>
        <w:t>Assessment Feedback Sheet</w:t>
      </w:r>
    </w:p>
    <w:p w14:paraId="72057543" w14:textId="77777777" w:rsidR="009F4396" w:rsidRDefault="009F4396" w:rsidP="009F4396">
      <w:pPr>
        <w:pStyle w:val="Subtitle"/>
        <w:jc w:val="left"/>
        <w:rPr>
          <w:rFonts w:asciiTheme="minorHAnsi" w:hAnsiTheme="minorHAnsi" w:cstheme="minorHAnsi"/>
          <w:b/>
          <w:bCs/>
          <w:sz w:val="24"/>
          <w:szCs w:val="24"/>
          <w:u w:val="none"/>
        </w:rPr>
      </w:pPr>
    </w:p>
    <w:p w14:paraId="56708C97" w14:textId="445501DE" w:rsidR="009F4396" w:rsidRDefault="009F4396" w:rsidP="009F4396">
      <w:pPr>
        <w:pStyle w:val="Subtitle"/>
        <w:jc w:val="left"/>
        <w:rPr>
          <w:rFonts w:asciiTheme="minorHAnsi" w:hAnsiTheme="minorHAnsi" w:cstheme="minorHAnsi"/>
        </w:rPr>
      </w:pPr>
      <w:r>
        <w:rPr>
          <w:rFonts w:asciiTheme="minorHAnsi" w:hAnsiTheme="minorHAnsi" w:cstheme="minorHAnsi"/>
          <w:b/>
          <w:bCs/>
          <w:sz w:val="24"/>
          <w:szCs w:val="24"/>
          <w:u w:val="none"/>
        </w:rPr>
        <w:t>Student No./Name:</w:t>
      </w:r>
      <w:r>
        <w:rPr>
          <w:b/>
          <w:bCs/>
          <w:sz w:val="24"/>
          <w:szCs w:val="24"/>
          <w:u w:val="none"/>
        </w:rPr>
        <w:tab/>
      </w:r>
      <w:r>
        <w:rPr>
          <w:b/>
          <w:bCs/>
          <w:sz w:val="24"/>
          <w:szCs w:val="24"/>
          <w:u w:val="none"/>
        </w:rPr>
        <w:t>Megan Parker</w:t>
      </w:r>
    </w:p>
    <w:p w14:paraId="36CE636F" w14:textId="77777777" w:rsidR="009F4396" w:rsidRDefault="009F4396" w:rsidP="009F4396">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9F4396" w14:paraId="17685A0C" w14:textId="77777777" w:rsidTr="009F439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6C9665A" w14:textId="77777777" w:rsidR="009F4396" w:rsidRDefault="009F4396">
            <w:pPr>
              <w:pStyle w:val="Subtitle"/>
              <w:spacing w:line="276" w:lineRule="auto"/>
              <w:rPr>
                <w:rFonts w:asciiTheme="minorHAnsi" w:hAnsiTheme="minorHAnsi" w:cstheme="minorHAnsi"/>
                <w:b/>
                <w:bCs/>
                <w:sz w:val="24"/>
                <w:szCs w:val="24"/>
                <w:u w:val="none"/>
                <w:lang w:eastAsia="en-US"/>
              </w:rPr>
            </w:pPr>
            <w:r>
              <w:rPr>
                <w:rFonts w:asciiTheme="minorHAnsi" w:hAnsiTheme="minorHAnsi" w:cstheme="minorHAnsi"/>
                <w:b/>
                <w:sz w:val="18"/>
                <w:szCs w:val="18"/>
                <w:u w:val="none"/>
                <w:lang w:eastAsia="en-US"/>
              </w:rPr>
              <w:t>Personal Evaluation</w:t>
            </w:r>
            <w:r>
              <w:rPr>
                <w:rFonts w:asciiTheme="minorHAnsi" w:hAnsiTheme="minorHAnsi" w:cstheme="minorHAnsi"/>
                <w:bCs/>
                <w:sz w:val="18"/>
                <w:szCs w:val="18"/>
                <w:u w:val="none"/>
                <w:lang w:eastAsia="en-US"/>
              </w:rPr>
              <w:t xml:space="preserve"> – to support your academic progress please complete the section below </w:t>
            </w:r>
            <w:r>
              <w:rPr>
                <w:rFonts w:asciiTheme="minorHAnsi" w:hAnsiTheme="minorHAnsi" w:cstheme="minorHAnsi"/>
                <w:b/>
                <w:bCs/>
                <w:sz w:val="18"/>
                <w:szCs w:val="18"/>
                <w:lang w:eastAsia="en-US"/>
              </w:rPr>
              <w:t>BEFORE</w:t>
            </w:r>
            <w:r>
              <w:rPr>
                <w:rFonts w:asciiTheme="minorHAnsi" w:hAnsiTheme="minorHAnsi" w:cstheme="minorHAnsi"/>
                <w:bCs/>
                <w:sz w:val="18"/>
                <w:szCs w:val="18"/>
                <w:u w:val="none"/>
                <w:lang w:eastAsia="en-US"/>
              </w:rPr>
              <w:t xml:space="preserve"> submitting your work.</w:t>
            </w:r>
          </w:p>
        </w:tc>
      </w:tr>
      <w:tr w:rsidR="009F4396" w14:paraId="54F15DE3" w14:textId="77777777" w:rsidTr="009F4396">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9533F8D" w14:textId="77777777" w:rsidR="009F4396" w:rsidRDefault="009F4396">
            <w:pPr>
              <w:ind w:left="113" w:right="113"/>
              <w:rPr>
                <w:rFonts w:cstheme="minorHAnsi"/>
                <w:sz w:val="16"/>
                <w:szCs w:val="16"/>
              </w:rPr>
            </w:pPr>
            <w:r>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9B9B8C0" w14:textId="7D9760FF" w:rsidR="009F4396" w:rsidRDefault="00334764" w:rsidP="00334764">
            <w:pPr>
              <w:pStyle w:val="Subtitle"/>
              <w:spacing w:line="276" w:lineRule="auto"/>
              <w:jc w:val="left"/>
              <w:rPr>
                <w:rFonts w:asciiTheme="minorHAnsi" w:hAnsiTheme="minorHAnsi" w:cstheme="minorHAnsi"/>
                <w:b/>
                <w:bCs/>
                <w:sz w:val="24"/>
                <w:szCs w:val="24"/>
                <w:u w:val="none"/>
                <w:lang w:eastAsia="en-US"/>
              </w:rPr>
            </w:pPr>
            <w:r>
              <w:rPr>
                <w:rFonts w:asciiTheme="minorHAnsi" w:hAnsiTheme="minorHAnsi" w:cstheme="minorHAnsi"/>
                <w:b/>
                <w:bCs/>
                <w:sz w:val="24"/>
                <w:szCs w:val="24"/>
                <w:u w:val="none"/>
                <w:lang w:eastAsia="en-US"/>
              </w:rPr>
              <w:t xml:space="preserve">I have been able to reflect on my experience of the SKIP course and what I have learnt and implemented throughout the 8 weeks of working with the </w:t>
            </w:r>
            <w:r w:rsidR="00CD13CF">
              <w:rPr>
                <w:rFonts w:asciiTheme="minorHAnsi" w:hAnsiTheme="minorHAnsi" w:cstheme="minorHAnsi"/>
                <w:b/>
                <w:bCs/>
                <w:sz w:val="24"/>
                <w:szCs w:val="24"/>
                <w:u w:val="none"/>
                <w:lang w:eastAsia="en-US"/>
              </w:rPr>
              <w:t>group of children</w:t>
            </w:r>
            <w:r>
              <w:rPr>
                <w:rFonts w:asciiTheme="minorHAnsi" w:hAnsiTheme="minorHAnsi" w:cstheme="minorHAnsi"/>
                <w:b/>
                <w:bCs/>
                <w:sz w:val="24"/>
                <w:szCs w:val="24"/>
                <w:u w:val="none"/>
                <w:lang w:eastAsia="en-US"/>
              </w:rPr>
              <w:t xml:space="preserve">. </w:t>
            </w:r>
            <w:r w:rsidR="000C1293">
              <w:rPr>
                <w:rFonts w:asciiTheme="minorHAnsi" w:hAnsiTheme="minorHAnsi" w:cstheme="minorHAnsi"/>
                <w:b/>
                <w:bCs/>
                <w:sz w:val="24"/>
                <w:szCs w:val="24"/>
                <w:u w:val="none"/>
                <w:lang w:eastAsia="en-US"/>
              </w:rPr>
              <w:t xml:space="preserve">I have also been able to apply my practical experience to theory which has allowed me to better understand the importance </w:t>
            </w:r>
            <w:r w:rsidR="00F055D2">
              <w:rPr>
                <w:rFonts w:asciiTheme="minorHAnsi" w:hAnsiTheme="minorHAnsi" w:cstheme="minorHAnsi"/>
                <w:b/>
                <w:bCs/>
                <w:sz w:val="24"/>
                <w:szCs w:val="24"/>
                <w:u w:val="none"/>
                <w:lang w:eastAsia="en-US"/>
              </w:rPr>
              <w:t xml:space="preserve">of </w:t>
            </w:r>
            <w:r w:rsidR="000C1293">
              <w:rPr>
                <w:rFonts w:asciiTheme="minorHAnsi" w:hAnsiTheme="minorHAnsi" w:cstheme="minorHAnsi"/>
                <w:b/>
                <w:bCs/>
                <w:sz w:val="24"/>
                <w:szCs w:val="24"/>
                <w:u w:val="none"/>
                <w:lang w:eastAsia="en-US"/>
              </w:rPr>
              <w:t>achieving proficiency in F</w:t>
            </w:r>
            <w:r w:rsidR="00C33507">
              <w:rPr>
                <w:rFonts w:asciiTheme="minorHAnsi" w:hAnsiTheme="minorHAnsi" w:cstheme="minorHAnsi"/>
                <w:b/>
                <w:bCs/>
                <w:sz w:val="24"/>
                <w:szCs w:val="24"/>
                <w:u w:val="none"/>
                <w:lang w:eastAsia="en-US"/>
              </w:rPr>
              <w:t xml:space="preserve">undamental </w:t>
            </w:r>
            <w:r w:rsidR="000C1293">
              <w:rPr>
                <w:rFonts w:asciiTheme="minorHAnsi" w:hAnsiTheme="minorHAnsi" w:cstheme="minorHAnsi"/>
                <w:b/>
                <w:bCs/>
                <w:sz w:val="24"/>
                <w:szCs w:val="24"/>
                <w:u w:val="none"/>
                <w:lang w:eastAsia="en-US"/>
              </w:rPr>
              <w:t>M</w:t>
            </w:r>
            <w:r w:rsidR="00C33507">
              <w:rPr>
                <w:rFonts w:asciiTheme="minorHAnsi" w:hAnsiTheme="minorHAnsi" w:cstheme="minorHAnsi"/>
                <w:b/>
                <w:bCs/>
                <w:sz w:val="24"/>
                <w:szCs w:val="24"/>
                <w:u w:val="none"/>
                <w:lang w:eastAsia="en-US"/>
              </w:rPr>
              <w:t xml:space="preserve">otor </w:t>
            </w:r>
            <w:r w:rsidR="000C1293">
              <w:rPr>
                <w:rFonts w:asciiTheme="minorHAnsi" w:hAnsiTheme="minorHAnsi" w:cstheme="minorHAnsi"/>
                <w:b/>
                <w:bCs/>
                <w:sz w:val="24"/>
                <w:szCs w:val="24"/>
                <w:u w:val="none"/>
                <w:lang w:eastAsia="en-US"/>
              </w:rPr>
              <w:t xml:space="preserve">skills to </w:t>
            </w:r>
            <w:r w:rsidR="00F055D2">
              <w:rPr>
                <w:rFonts w:asciiTheme="minorHAnsi" w:hAnsiTheme="minorHAnsi" w:cstheme="minorHAnsi"/>
                <w:b/>
                <w:bCs/>
                <w:sz w:val="24"/>
                <w:szCs w:val="24"/>
                <w:u w:val="none"/>
                <w:lang w:eastAsia="en-US"/>
              </w:rPr>
              <w:t>foster lifelong physical activity.</w:t>
            </w:r>
            <w:r w:rsidR="00AF07EC">
              <w:rPr>
                <w:rFonts w:asciiTheme="minorHAnsi" w:hAnsiTheme="minorHAnsi" w:cstheme="minorHAnsi"/>
                <w:b/>
                <w:bCs/>
                <w:sz w:val="24"/>
                <w:szCs w:val="24"/>
                <w:u w:val="none"/>
                <w:lang w:eastAsia="en-US"/>
              </w:rPr>
              <w:t xml:space="preserve"> Prior to this course, I had very little knowledge on </w:t>
            </w:r>
            <w:r w:rsidR="00C33507">
              <w:rPr>
                <w:rFonts w:asciiTheme="minorHAnsi" w:hAnsiTheme="minorHAnsi" w:cstheme="minorHAnsi"/>
                <w:b/>
                <w:bCs/>
                <w:sz w:val="24"/>
                <w:szCs w:val="24"/>
                <w:u w:val="none"/>
                <w:lang w:eastAsia="en-US"/>
              </w:rPr>
              <w:t>FMS,</w:t>
            </w:r>
            <w:r w:rsidR="00AF07EC">
              <w:rPr>
                <w:rFonts w:asciiTheme="minorHAnsi" w:hAnsiTheme="minorHAnsi" w:cstheme="minorHAnsi"/>
                <w:b/>
                <w:bCs/>
                <w:sz w:val="24"/>
                <w:szCs w:val="24"/>
                <w:u w:val="none"/>
                <w:lang w:eastAsia="en-US"/>
              </w:rPr>
              <w:t xml:space="preserve"> so I am grateful of this opportunity to gain this knowledge and to put it into practice.</w:t>
            </w:r>
          </w:p>
        </w:tc>
      </w:tr>
      <w:tr w:rsidR="009F4396" w14:paraId="5E881400" w14:textId="77777777" w:rsidTr="009F4396">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AABB9E3" w14:textId="77777777" w:rsidR="009F4396" w:rsidRDefault="009F4396">
            <w:pPr>
              <w:ind w:left="113" w:right="113"/>
              <w:rPr>
                <w:rFonts w:cstheme="minorHAnsi"/>
                <w:sz w:val="16"/>
                <w:szCs w:val="16"/>
              </w:rPr>
            </w:pPr>
            <w:r>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9070CF0" w14:textId="56BEE118" w:rsidR="009F4396" w:rsidRDefault="00F055D2" w:rsidP="00334764">
            <w:pPr>
              <w:pStyle w:val="Subtitle"/>
              <w:spacing w:line="276" w:lineRule="auto"/>
              <w:jc w:val="left"/>
              <w:rPr>
                <w:rFonts w:asciiTheme="minorHAnsi" w:hAnsiTheme="minorHAnsi" w:cstheme="minorHAnsi"/>
                <w:b/>
                <w:bCs/>
                <w:sz w:val="24"/>
                <w:szCs w:val="24"/>
                <w:u w:val="none"/>
                <w:lang w:eastAsia="en-US"/>
              </w:rPr>
            </w:pPr>
            <w:r>
              <w:rPr>
                <w:rFonts w:asciiTheme="minorHAnsi" w:hAnsiTheme="minorHAnsi" w:cstheme="minorHAnsi"/>
                <w:b/>
                <w:bCs/>
                <w:sz w:val="24"/>
                <w:szCs w:val="24"/>
                <w:u w:val="none"/>
                <w:lang w:eastAsia="en-US"/>
              </w:rPr>
              <w:t xml:space="preserve">I could have </w:t>
            </w:r>
            <w:r w:rsidR="00AF07EC">
              <w:rPr>
                <w:rFonts w:asciiTheme="minorHAnsi" w:hAnsiTheme="minorHAnsi" w:cstheme="minorHAnsi"/>
                <w:b/>
                <w:bCs/>
                <w:sz w:val="24"/>
                <w:szCs w:val="24"/>
                <w:u w:val="none"/>
                <w:lang w:eastAsia="en-US"/>
              </w:rPr>
              <w:t>written</w:t>
            </w:r>
            <w:r>
              <w:rPr>
                <w:rFonts w:asciiTheme="minorHAnsi" w:hAnsiTheme="minorHAnsi" w:cstheme="minorHAnsi"/>
                <w:b/>
                <w:bCs/>
                <w:sz w:val="24"/>
                <w:szCs w:val="24"/>
                <w:u w:val="none"/>
                <w:lang w:eastAsia="en-US"/>
              </w:rPr>
              <w:t xml:space="preserve"> a lot more regarding my</w:t>
            </w:r>
            <w:r w:rsidR="00AF07EC">
              <w:rPr>
                <w:rFonts w:asciiTheme="minorHAnsi" w:hAnsiTheme="minorHAnsi" w:cstheme="minorHAnsi"/>
                <w:b/>
                <w:bCs/>
                <w:sz w:val="24"/>
                <w:szCs w:val="24"/>
                <w:u w:val="none"/>
                <w:lang w:eastAsia="en-US"/>
              </w:rPr>
              <w:t xml:space="preserve"> </w:t>
            </w:r>
            <w:r>
              <w:rPr>
                <w:rFonts w:asciiTheme="minorHAnsi" w:hAnsiTheme="minorHAnsi" w:cstheme="minorHAnsi"/>
                <w:b/>
                <w:bCs/>
                <w:sz w:val="24"/>
                <w:szCs w:val="24"/>
                <w:u w:val="none"/>
                <w:lang w:eastAsia="en-US"/>
              </w:rPr>
              <w:t xml:space="preserve">experience of the SKIP course and </w:t>
            </w:r>
            <w:r w:rsidR="00AF07EC">
              <w:rPr>
                <w:rFonts w:asciiTheme="minorHAnsi" w:hAnsiTheme="minorHAnsi" w:cstheme="minorHAnsi"/>
                <w:b/>
                <w:bCs/>
                <w:sz w:val="24"/>
                <w:szCs w:val="24"/>
                <w:u w:val="none"/>
                <w:lang w:eastAsia="en-US"/>
              </w:rPr>
              <w:t xml:space="preserve">the </w:t>
            </w:r>
            <w:r>
              <w:rPr>
                <w:rFonts w:asciiTheme="minorHAnsi" w:hAnsiTheme="minorHAnsi" w:cstheme="minorHAnsi"/>
                <w:b/>
                <w:bCs/>
                <w:sz w:val="24"/>
                <w:szCs w:val="24"/>
                <w:u w:val="none"/>
                <w:lang w:eastAsia="en-US"/>
              </w:rPr>
              <w:t xml:space="preserve">sessions </w:t>
            </w:r>
            <w:r w:rsidR="00AF07EC">
              <w:rPr>
                <w:rFonts w:asciiTheme="minorHAnsi" w:hAnsiTheme="minorHAnsi" w:cstheme="minorHAnsi"/>
                <w:b/>
                <w:bCs/>
                <w:sz w:val="24"/>
                <w:szCs w:val="24"/>
                <w:u w:val="none"/>
                <w:lang w:eastAsia="en-US"/>
              </w:rPr>
              <w:t xml:space="preserve">with the </w:t>
            </w:r>
            <w:r w:rsidR="00CD13CF">
              <w:rPr>
                <w:rFonts w:asciiTheme="minorHAnsi" w:hAnsiTheme="minorHAnsi" w:cstheme="minorHAnsi"/>
                <w:b/>
                <w:bCs/>
                <w:sz w:val="24"/>
                <w:szCs w:val="24"/>
                <w:u w:val="none"/>
                <w:lang w:eastAsia="en-US"/>
              </w:rPr>
              <w:t xml:space="preserve">children </w:t>
            </w:r>
            <w:r w:rsidR="00C33507">
              <w:rPr>
                <w:rFonts w:asciiTheme="minorHAnsi" w:hAnsiTheme="minorHAnsi" w:cstheme="minorHAnsi"/>
                <w:b/>
                <w:bCs/>
                <w:sz w:val="24"/>
                <w:szCs w:val="24"/>
                <w:u w:val="none"/>
                <w:lang w:eastAsia="en-US"/>
              </w:rPr>
              <w:t xml:space="preserve">as it has been extremely insightful </w:t>
            </w:r>
            <w:r>
              <w:rPr>
                <w:rFonts w:asciiTheme="minorHAnsi" w:hAnsiTheme="minorHAnsi" w:cstheme="minorHAnsi"/>
                <w:b/>
                <w:bCs/>
                <w:sz w:val="24"/>
                <w:szCs w:val="24"/>
                <w:u w:val="none"/>
                <w:lang w:eastAsia="en-US"/>
              </w:rPr>
              <w:t xml:space="preserve">but due to limited word </w:t>
            </w:r>
            <w:r w:rsidR="00C33507">
              <w:rPr>
                <w:rFonts w:asciiTheme="minorHAnsi" w:hAnsiTheme="minorHAnsi" w:cstheme="minorHAnsi"/>
                <w:b/>
                <w:bCs/>
                <w:sz w:val="24"/>
                <w:szCs w:val="24"/>
                <w:u w:val="none"/>
                <w:lang w:eastAsia="en-US"/>
              </w:rPr>
              <w:t>count,</w:t>
            </w:r>
            <w:r>
              <w:rPr>
                <w:rFonts w:asciiTheme="minorHAnsi" w:hAnsiTheme="minorHAnsi" w:cstheme="minorHAnsi"/>
                <w:b/>
                <w:bCs/>
                <w:sz w:val="24"/>
                <w:szCs w:val="24"/>
                <w:u w:val="none"/>
                <w:lang w:eastAsia="en-US"/>
              </w:rPr>
              <w:t xml:space="preserve"> </w:t>
            </w:r>
            <w:r w:rsidR="00AF07EC">
              <w:rPr>
                <w:rFonts w:asciiTheme="minorHAnsi" w:hAnsiTheme="minorHAnsi" w:cstheme="minorHAnsi"/>
                <w:b/>
                <w:bCs/>
                <w:sz w:val="24"/>
                <w:szCs w:val="24"/>
                <w:u w:val="none"/>
                <w:lang w:eastAsia="en-US"/>
              </w:rPr>
              <w:t>I had to focus solely on what I believed was important to include.</w:t>
            </w:r>
          </w:p>
        </w:tc>
      </w:tr>
      <w:tr w:rsidR="009F4396" w14:paraId="3537F104" w14:textId="77777777" w:rsidTr="009F4396">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5742269" w14:textId="77777777" w:rsidR="009F4396" w:rsidRDefault="009F4396">
            <w:pPr>
              <w:ind w:left="113" w:right="113"/>
              <w:rPr>
                <w:rFonts w:cstheme="minorHAnsi"/>
                <w:sz w:val="16"/>
                <w:szCs w:val="16"/>
              </w:rPr>
            </w:pPr>
            <w:r>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58EAE3" w14:textId="0A214507" w:rsidR="009F4396" w:rsidRDefault="00334764" w:rsidP="00334764">
            <w:pPr>
              <w:pStyle w:val="Subtitle"/>
              <w:spacing w:line="276" w:lineRule="auto"/>
              <w:jc w:val="left"/>
              <w:rPr>
                <w:rFonts w:asciiTheme="minorHAnsi" w:hAnsiTheme="minorHAnsi" w:cstheme="minorHAnsi"/>
                <w:b/>
                <w:bCs/>
                <w:sz w:val="24"/>
                <w:szCs w:val="24"/>
                <w:u w:val="none"/>
                <w:lang w:eastAsia="en-US"/>
              </w:rPr>
            </w:pPr>
            <w:r>
              <w:rPr>
                <w:rFonts w:asciiTheme="minorHAnsi" w:hAnsiTheme="minorHAnsi" w:cstheme="minorHAnsi"/>
                <w:b/>
                <w:bCs/>
                <w:sz w:val="24"/>
                <w:szCs w:val="24"/>
                <w:u w:val="none"/>
                <w:lang w:eastAsia="en-US"/>
              </w:rPr>
              <w:t>It has given me the opportunity to reflect on the SKIP course and what I have learnt</w:t>
            </w:r>
            <w:r w:rsidR="00F055D2">
              <w:rPr>
                <w:rFonts w:asciiTheme="minorHAnsi" w:hAnsiTheme="minorHAnsi" w:cstheme="minorHAnsi"/>
                <w:b/>
                <w:bCs/>
                <w:sz w:val="24"/>
                <w:szCs w:val="24"/>
                <w:u w:val="none"/>
                <w:lang w:eastAsia="en-US"/>
              </w:rPr>
              <w:t xml:space="preserve"> throughout</w:t>
            </w:r>
            <w:r>
              <w:rPr>
                <w:rFonts w:asciiTheme="minorHAnsi" w:hAnsiTheme="minorHAnsi" w:cstheme="minorHAnsi"/>
                <w:b/>
                <w:bCs/>
                <w:sz w:val="24"/>
                <w:szCs w:val="24"/>
                <w:u w:val="none"/>
                <w:lang w:eastAsia="en-US"/>
              </w:rPr>
              <w:t>. Before th</w:t>
            </w:r>
            <w:r w:rsidR="00CD13CF">
              <w:rPr>
                <w:rFonts w:asciiTheme="minorHAnsi" w:hAnsiTheme="minorHAnsi" w:cstheme="minorHAnsi"/>
                <w:b/>
                <w:bCs/>
                <w:sz w:val="24"/>
                <w:szCs w:val="24"/>
                <w:u w:val="none"/>
                <w:lang w:eastAsia="en-US"/>
              </w:rPr>
              <w:t>e SKIP</w:t>
            </w:r>
            <w:r>
              <w:rPr>
                <w:rFonts w:asciiTheme="minorHAnsi" w:hAnsiTheme="minorHAnsi" w:cstheme="minorHAnsi"/>
                <w:b/>
                <w:bCs/>
                <w:sz w:val="24"/>
                <w:szCs w:val="24"/>
                <w:u w:val="none"/>
                <w:lang w:eastAsia="en-US"/>
              </w:rPr>
              <w:t xml:space="preserve"> course, I would not have reflected on any of the sessions</w:t>
            </w:r>
            <w:r w:rsidR="00F055D2">
              <w:rPr>
                <w:rFonts w:asciiTheme="minorHAnsi" w:hAnsiTheme="minorHAnsi" w:cstheme="minorHAnsi"/>
                <w:b/>
                <w:bCs/>
                <w:sz w:val="24"/>
                <w:szCs w:val="24"/>
                <w:u w:val="none"/>
                <w:lang w:eastAsia="en-US"/>
              </w:rPr>
              <w:t xml:space="preserve"> that I run as a sports development officer</w:t>
            </w:r>
            <w:r>
              <w:rPr>
                <w:rFonts w:asciiTheme="minorHAnsi" w:hAnsiTheme="minorHAnsi" w:cstheme="minorHAnsi"/>
                <w:b/>
                <w:bCs/>
                <w:sz w:val="24"/>
                <w:szCs w:val="24"/>
                <w:u w:val="none"/>
                <w:lang w:eastAsia="en-US"/>
              </w:rPr>
              <w:t xml:space="preserve">, but </w:t>
            </w:r>
            <w:r w:rsidR="00CD13CF">
              <w:rPr>
                <w:rFonts w:asciiTheme="minorHAnsi" w:hAnsiTheme="minorHAnsi" w:cstheme="minorHAnsi"/>
                <w:b/>
                <w:bCs/>
                <w:sz w:val="24"/>
                <w:szCs w:val="24"/>
                <w:u w:val="none"/>
                <w:lang w:eastAsia="en-US"/>
              </w:rPr>
              <w:t xml:space="preserve">it </w:t>
            </w:r>
            <w:r>
              <w:rPr>
                <w:rFonts w:asciiTheme="minorHAnsi" w:hAnsiTheme="minorHAnsi" w:cstheme="minorHAnsi"/>
                <w:b/>
                <w:bCs/>
                <w:sz w:val="24"/>
                <w:szCs w:val="24"/>
                <w:u w:val="none"/>
                <w:lang w:eastAsia="en-US"/>
              </w:rPr>
              <w:t>has shown</w:t>
            </w:r>
            <w:r w:rsidR="00CD13CF">
              <w:rPr>
                <w:rFonts w:asciiTheme="minorHAnsi" w:hAnsiTheme="minorHAnsi" w:cstheme="minorHAnsi"/>
                <w:b/>
                <w:bCs/>
                <w:sz w:val="24"/>
                <w:szCs w:val="24"/>
                <w:u w:val="none"/>
                <w:lang w:eastAsia="en-US"/>
              </w:rPr>
              <w:t xml:space="preserve"> to</w:t>
            </w:r>
            <w:r>
              <w:rPr>
                <w:rFonts w:asciiTheme="minorHAnsi" w:hAnsiTheme="minorHAnsi" w:cstheme="minorHAnsi"/>
                <w:b/>
                <w:bCs/>
                <w:sz w:val="24"/>
                <w:szCs w:val="24"/>
                <w:u w:val="none"/>
                <w:lang w:eastAsia="en-US"/>
              </w:rPr>
              <w:t xml:space="preserve"> me that </w:t>
            </w:r>
            <w:r w:rsidR="00CD13CF">
              <w:rPr>
                <w:rFonts w:asciiTheme="minorHAnsi" w:hAnsiTheme="minorHAnsi" w:cstheme="minorHAnsi"/>
                <w:b/>
                <w:bCs/>
                <w:sz w:val="24"/>
                <w:szCs w:val="24"/>
                <w:u w:val="none"/>
                <w:lang w:eastAsia="en-US"/>
              </w:rPr>
              <w:t>reflecting</w:t>
            </w:r>
            <w:r>
              <w:rPr>
                <w:rFonts w:asciiTheme="minorHAnsi" w:hAnsiTheme="minorHAnsi" w:cstheme="minorHAnsi"/>
                <w:b/>
                <w:bCs/>
                <w:sz w:val="24"/>
                <w:szCs w:val="24"/>
                <w:u w:val="none"/>
                <w:lang w:eastAsia="en-US"/>
              </w:rPr>
              <w:t xml:space="preserve"> is very beneficial for improving my practice going forward</w:t>
            </w:r>
            <w:r w:rsidR="00F055D2">
              <w:rPr>
                <w:rFonts w:asciiTheme="minorHAnsi" w:hAnsiTheme="minorHAnsi" w:cstheme="minorHAnsi"/>
                <w:b/>
                <w:bCs/>
                <w:sz w:val="24"/>
                <w:szCs w:val="24"/>
                <w:u w:val="none"/>
                <w:lang w:eastAsia="en-US"/>
              </w:rPr>
              <w:t xml:space="preserve"> and it will</w:t>
            </w:r>
            <w:r w:rsidR="00CD13CF">
              <w:rPr>
                <w:rFonts w:asciiTheme="minorHAnsi" w:hAnsiTheme="minorHAnsi" w:cstheme="minorHAnsi"/>
                <w:b/>
                <w:bCs/>
                <w:sz w:val="24"/>
                <w:szCs w:val="24"/>
                <w:u w:val="none"/>
                <w:lang w:eastAsia="en-US"/>
              </w:rPr>
              <w:t xml:space="preserve"> have a</w:t>
            </w:r>
            <w:r w:rsidR="00F055D2">
              <w:rPr>
                <w:rFonts w:asciiTheme="minorHAnsi" w:hAnsiTheme="minorHAnsi" w:cstheme="minorHAnsi"/>
                <w:b/>
                <w:bCs/>
                <w:sz w:val="24"/>
                <w:szCs w:val="24"/>
                <w:u w:val="none"/>
                <w:lang w:eastAsia="en-US"/>
              </w:rPr>
              <w:t xml:space="preserve"> positiv</w:t>
            </w:r>
            <w:r w:rsidR="00CD13CF">
              <w:rPr>
                <w:rFonts w:asciiTheme="minorHAnsi" w:hAnsiTheme="minorHAnsi" w:cstheme="minorHAnsi"/>
                <w:b/>
                <w:bCs/>
                <w:sz w:val="24"/>
                <w:szCs w:val="24"/>
                <w:u w:val="none"/>
                <w:lang w:eastAsia="en-US"/>
              </w:rPr>
              <w:t>e</w:t>
            </w:r>
            <w:r w:rsidR="00F055D2">
              <w:rPr>
                <w:rFonts w:asciiTheme="minorHAnsi" w:hAnsiTheme="minorHAnsi" w:cstheme="minorHAnsi"/>
                <w:b/>
                <w:bCs/>
                <w:sz w:val="24"/>
                <w:szCs w:val="24"/>
                <w:u w:val="none"/>
                <w:lang w:eastAsia="en-US"/>
              </w:rPr>
              <w:t xml:space="preserve"> impact </w:t>
            </w:r>
            <w:r w:rsidR="00AF07EC">
              <w:rPr>
                <w:rFonts w:asciiTheme="minorHAnsi" w:hAnsiTheme="minorHAnsi" w:cstheme="minorHAnsi"/>
                <w:b/>
                <w:bCs/>
                <w:sz w:val="24"/>
                <w:szCs w:val="24"/>
                <w:u w:val="none"/>
                <w:lang w:eastAsia="en-US"/>
              </w:rPr>
              <w:t xml:space="preserve">on </w:t>
            </w:r>
            <w:r w:rsidR="00F055D2">
              <w:rPr>
                <w:rFonts w:asciiTheme="minorHAnsi" w:hAnsiTheme="minorHAnsi" w:cstheme="minorHAnsi"/>
                <w:b/>
                <w:bCs/>
                <w:sz w:val="24"/>
                <w:szCs w:val="24"/>
                <w:u w:val="none"/>
                <w:lang w:eastAsia="en-US"/>
              </w:rPr>
              <w:t>the individuals that I work with.</w:t>
            </w:r>
            <w:r w:rsidR="00AF07EC">
              <w:rPr>
                <w:rFonts w:asciiTheme="minorHAnsi" w:hAnsiTheme="minorHAnsi" w:cstheme="minorHAnsi"/>
                <w:b/>
                <w:bCs/>
                <w:sz w:val="24"/>
                <w:szCs w:val="24"/>
                <w:u w:val="none"/>
                <w:lang w:eastAsia="en-US"/>
              </w:rPr>
              <w:t xml:space="preserve"> I’m looking forward to implement</w:t>
            </w:r>
            <w:r w:rsidR="00C33507">
              <w:rPr>
                <w:rFonts w:asciiTheme="minorHAnsi" w:hAnsiTheme="minorHAnsi" w:cstheme="minorHAnsi"/>
                <w:b/>
                <w:bCs/>
                <w:sz w:val="24"/>
                <w:szCs w:val="24"/>
                <w:u w:val="none"/>
                <w:lang w:eastAsia="en-US"/>
              </w:rPr>
              <w:t xml:space="preserve">ing </w:t>
            </w:r>
            <w:r w:rsidR="00AF07EC">
              <w:rPr>
                <w:rFonts w:asciiTheme="minorHAnsi" w:hAnsiTheme="minorHAnsi" w:cstheme="minorHAnsi"/>
                <w:b/>
                <w:bCs/>
                <w:sz w:val="24"/>
                <w:szCs w:val="24"/>
                <w:u w:val="none"/>
                <w:lang w:eastAsia="en-US"/>
              </w:rPr>
              <w:t>what I have learnt into the sessions that I run in Torfaen.</w:t>
            </w:r>
          </w:p>
        </w:tc>
      </w:tr>
      <w:tr w:rsidR="009F4396" w14:paraId="479A2C3E" w14:textId="77777777" w:rsidTr="009F4396">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E25E552" w14:textId="77777777" w:rsidR="009F4396" w:rsidRDefault="009F4396">
            <w:pPr>
              <w:pStyle w:val="Subtitle"/>
              <w:spacing w:line="276" w:lineRule="auto"/>
              <w:jc w:val="left"/>
              <w:rPr>
                <w:rFonts w:asciiTheme="minorHAnsi" w:hAnsiTheme="minorHAnsi" w:cstheme="minorHAnsi"/>
                <w:b/>
                <w:bCs/>
                <w:sz w:val="24"/>
                <w:szCs w:val="24"/>
                <w:u w:val="none"/>
                <w:lang w:eastAsia="en-US"/>
              </w:rPr>
            </w:pPr>
          </w:p>
          <w:p w14:paraId="4EDB3D7A" w14:textId="77777777" w:rsidR="009F4396" w:rsidRDefault="009F4396">
            <w:pPr>
              <w:pStyle w:val="Subtitle"/>
              <w:spacing w:line="276" w:lineRule="auto"/>
              <w:rPr>
                <w:rFonts w:asciiTheme="minorHAnsi" w:hAnsiTheme="minorHAnsi" w:cstheme="minorHAnsi"/>
                <w:b/>
                <w:bCs/>
                <w:sz w:val="24"/>
                <w:szCs w:val="24"/>
                <w:u w:val="none"/>
                <w:lang w:eastAsia="en-US"/>
              </w:rPr>
            </w:pPr>
            <w:r>
              <w:rPr>
                <w:rFonts w:asciiTheme="minorHAnsi" w:hAnsiTheme="minorHAnsi" w:cstheme="minorHAnsi"/>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4BD23E1F" w14:textId="77777777" w:rsidR="009F4396" w:rsidRDefault="009F4396">
            <w:pPr>
              <w:ind w:left="113" w:right="113"/>
              <w:rPr>
                <w:rFonts w:cstheme="minorHAnsi"/>
                <w:sz w:val="16"/>
                <w:szCs w:val="16"/>
              </w:rPr>
            </w:pPr>
            <w:r>
              <w:rPr>
                <w:rFonts w:cstheme="minorHAnsi"/>
                <w:sz w:val="16"/>
                <w:szCs w:val="16"/>
              </w:rPr>
              <w:t>Learning</w:t>
            </w:r>
          </w:p>
          <w:p w14:paraId="5BA60C11" w14:textId="77777777" w:rsidR="009F4396" w:rsidRDefault="009F4396">
            <w:pPr>
              <w:ind w:left="113" w:right="113"/>
              <w:rPr>
                <w:rFonts w:cstheme="minorHAnsi"/>
                <w:sz w:val="16"/>
                <w:szCs w:val="16"/>
              </w:rPr>
            </w:pPr>
            <w:r>
              <w:rPr>
                <w:rFonts w:cstheme="minorHAnsi"/>
                <w:sz w:val="16"/>
                <w:szCs w:val="16"/>
              </w:rPr>
              <w:t>Outcomes</w:t>
            </w:r>
          </w:p>
          <w:p w14:paraId="0C29DC18" w14:textId="77777777" w:rsidR="009F4396" w:rsidRDefault="009F4396">
            <w:pPr>
              <w:ind w:left="113" w:right="113"/>
              <w:rPr>
                <w:rFonts w:cstheme="minorHAnsi"/>
                <w:sz w:val="16"/>
                <w:szCs w:val="16"/>
              </w:rPr>
            </w:pPr>
          </w:p>
          <w:p w14:paraId="3CED381F" w14:textId="77777777" w:rsidR="009F4396" w:rsidRDefault="009F4396">
            <w:pPr>
              <w:pStyle w:val="Subtitle"/>
              <w:spacing w:line="276" w:lineRule="auto"/>
              <w:ind w:left="113" w:right="113"/>
              <w:rPr>
                <w:rFonts w:asciiTheme="minorHAnsi" w:hAnsiTheme="minorHAnsi" w:cstheme="minorHAnsi"/>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738EC7F6" w14:textId="77777777" w:rsidR="009F4396" w:rsidRDefault="009F4396">
            <w:pPr>
              <w:pStyle w:val="Subtitle"/>
              <w:spacing w:line="276" w:lineRule="auto"/>
              <w:rPr>
                <w:rFonts w:asciiTheme="minorHAnsi" w:hAnsiTheme="minorHAnsi" w:cstheme="minorHAnsi"/>
                <w:b/>
                <w:bCs/>
                <w:sz w:val="24"/>
                <w:szCs w:val="24"/>
                <w:u w:val="none"/>
                <w:lang w:eastAsia="en-US"/>
              </w:rPr>
            </w:pPr>
            <w:r>
              <w:rPr>
                <w:rFonts w:asciiTheme="minorHAnsi" w:hAnsiTheme="minorHAnsi" w:cstheme="minorHAnsi"/>
                <w:b/>
                <w:bCs/>
                <w:sz w:val="24"/>
                <w:szCs w:val="24"/>
                <w:u w:val="none"/>
                <w:lang w:eastAsia="en-US"/>
              </w:rPr>
              <w:t>GRADE</w:t>
            </w:r>
          </w:p>
        </w:tc>
      </w:tr>
      <w:tr w:rsidR="009F4396" w14:paraId="387D844C" w14:textId="77777777" w:rsidTr="009F4396">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0A01461" w14:textId="77777777" w:rsidR="009F4396" w:rsidRDefault="009F4396">
            <w:pPr>
              <w:rPr>
                <w:rFonts w:eastAsia="MS Minngs" w:cstheme="minorHAnsi"/>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183A7627" w14:textId="77777777" w:rsidR="009F4396" w:rsidRDefault="009F4396">
            <w:pPr>
              <w:rPr>
                <w:rFonts w:eastAsia="MS Minngs" w:cstheme="minorHAnsi"/>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15D37064"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Poor</w:t>
            </w:r>
          </w:p>
          <w:p w14:paraId="6B8B7079"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&lt; 20%</w:t>
            </w:r>
          </w:p>
          <w:p w14:paraId="5F66C6BB" w14:textId="77777777" w:rsidR="009F4396" w:rsidRDefault="009F4396">
            <w:pPr>
              <w:pStyle w:val="Subtitle"/>
              <w:spacing w:line="276" w:lineRule="auto"/>
              <w:rPr>
                <w:rFonts w:asciiTheme="minorHAnsi" w:hAnsiTheme="minorHAnsi" w:cstheme="minorHAnsi"/>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04E2E468" w14:textId="77777777" w:rsidR="009F4396" w:rsidRDefault="009F4396">
            <w:pPr>
              <w:pStyle w:val="Subtitle"/>
              <w:spacing w:line="276" w:lineRule="auto"/>
              <w:rPr>
                <w:rFonts w:asciiTheme="minorHAnsi" w:hAnsiTheme="minorHAnsi" w:cstheme="minorHAnsi"/>
                <w:b/>
                <w:sz w:val="16"/>
                <w:szCs w:val="16"/>
                <w:u w:val="none"/>
                <w:lang w:eastAsia="en-US"/>
              </w:rPr>
            </w:pPr>
            <w:r>
              <w:rPr>
                <w:rFonts w:asciiTheme="minorHAnsi" w:hAnsiTheme="minorHAnsi" w:cstheme="minorHAnsi"/>
                <w:b/>
                <w:sz w:val="16"/>
                <w:szCs w:val="16"/>
                <w:u w:val="none"/>
                <w:lang w:eastAsia="en-US"/>
              </w:rPr>
              <w:t>Weak</w:t>
            </w:r>
          </w:p>
          <w:p w14:paraId="0F610F8C" w14:textId="77777777" w:rsidR="009F4396" w:rsidRDefault="009F4396">
            <w:pPr>
              <w:pStyle w:val="Subtitle"/>
              <w:spacing w:line="276" w:lineRule="auto"/>
              <w:rPr>
                <w:rFonts w:asciiTheme="minorHAnsi" w:hAnsiTheme="minorHAnsi" w:cstheme="minorHAnsi"/>
                <w:b/>
                <w:sz w:val="16"/>
                <w:szCs w:val="16"/>
                <w:u w:val="none"/>
                <w:lang w:eastAsia="en-US"/>
              </w:rPr>
            </w:pPr>
            <w:r>
              <w:rPr>
                <w:rFonts w:asciiTheme="minorHAnsi" w:hAnsiTheme="minorHAnsi" w:cstheme="minorHAnsi"/>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199E3651"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Unsatisfactory</w:t>
            </w:r>
          </w:p>
          <w:p w14:paraId="65968DB3"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5BC708C8"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Satisfactory</w:t>
            </w:r>
          </w:p>
          <w:p w14:paraId="7DA8CB0D"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4F82AF3A"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Good</w:t>
            </w:r>
          </w:p>
          <w:p w14:paraId="63892780"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1FBD34C4"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Very Good</w:t>
            </w:r>
          </w:p>
          <w:p w14:paraId="389DFFD2"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06BF31B"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Excellent</w:t>
            </w:r>
          </w:p>
          <w:p w14:paraId="685A2826"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65C335BC"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Exceptional</w:t>
            </w:r>
          </w:p>
          <w:p w14:paraId="0CF157C6" w14:textId="77777777" w:rsidR="009F4396" w:rsidRDefault="009F4396">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21C0FEAE" w14:textId="77777777" w:rsidR="009F4396" w:rsidRDefault="009F4396">
            <w:pPr>
              <w:pStyle w:val="Subtitle"/>
              <w:spacing w:line="276" w:lineRule="auto"/>
              <w:jc w:val="left"/>
              <w:rPr>
                <w:rFonts w:asciiTheme="minorHAnsi" w:hAnsiTheme="minorHAnsi" w:cstheme="minorHAnsi"/>
                <w:b/>
                <w:bCs/>
                <w:sz w:val="18"/>
                <w:szCs w:val="18"/>
                <w:u w:val="none"/>
                <w:lang w:eastAsia="en-US"/>
              </w:rPr>
            </w:pPr>
          </w:p>
          <w:p w14:paraId="03F71216"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 xml:space="preserve">  %</w:t>
            </w:r>
          </w:p>
        </w:tc>
      </w:tr>
      <w:tr w:rsidR="009F4396" w14:paraId="52B5BD9F" w14:textId="77777777" w:rsidTr="009F4396">
        <w:tc>
          <w:tcPr>
            <w:tcW w:w="2305" w:type="dxa"/>
            <w:tcBorders>
              <w:top w:val="single" w:sz="6" w:space="0" w:color="auto"/>
              <w:left w:val="thinThickLargeGap" w:sz="24" w:space="0" w:color="auto"/>
              <w:bottom w:val="single" w:sz="6" w:space="0" w:color="auto"/>
              <w:right w:val="single" w:sz="4" w:space="0" w:color="auto"/>
            </w:tcBorders>
            <w:hideMark/>
          </w:tcPr>
          <w:p w14:paraId="42493B30"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Cs/>
                <w:sz w:val="18"/>
                <w:szCs w:val="18"/>
                <w:u w:val="none"/>
                <w:lang w:eastAsia="en-US"/>
              </w:rPr>
              <w:t xml:space="preserve">Overview of setting and evaluation of practical activities </w:t>
            </w:r>
          </w:p>
        </w:tc>
        <w:tc>
          <w:tcPr>
            <w:tcW w:w="540" w:type="dxa"/>
            <w:gridSpan w:val="2"/>
            <w:tcBorders>
              <w:top w:val="single" w:sz="6" w:space="0" w:color="auto"/>
              <w:left w:val="single" w:sz="4" w:space="0" w:color="auto"/>
              <w:bottom w:val="single" w:sz="6" w:space="0" w:color="auto"/>
              <w:right w:val="single" w:sz="6" w:space="0" w:color="auto"/>
            </w:tcBorders>
            <w:hideMark/>
          </w:tcPr>
          <w:p w14:paraId="0E7089A4" w14:textId="77777777" w:rsidR="009F4396" w:rsidRDefault="009F4396">
            <w:pPr>
              <w:pStyle w:val="Subtitle"/>
              <w:spacing w:line="276" w:lineRule="auto"/>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3</w:t>
            </w:r>
          </w:p>
        </w:tc>
        <w:tc>
          <w:tcPr>
            <w:tcW w:w="922" w:type="dxa"/>
            <w:tcBorders>
              <w:top w:val="single" w:sz="4" w:space="0" w:color="auto"/>
              <w:left w:val="single" w:sz="6" w:space="0" w:color="auto"/>
              <w:bottom w:val="single" w:sz="4" w:space="0" w:color="auto"/>
              <w:right w:val="single" w:sz="6" w:space="0" w:color="auto"/>
            </w:tcBorders>
          </w:tcPr>
          <w:p w14:paraId="0E5D0CF5"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2C6C535"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E88508E"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E872A4F"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726EE08D"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2A988D8" w14:textId="77777777" w:rsidR="009F4396" w:rsidRDefault="009F4396">
            <w:pPr>
              <w:pStyle w:val="Subtitle"/>
              <w:spacing w:line="276" w:lineRule="auto"/>
              <w:jc w:val="right"/>
              <w:rPr>
                <w:rFonts w:asciiTheme="minorHAnsi" w:hAnsiTheme="minorHAnsi" w:cstheme="minorHAnsi"/>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CF3979D"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80C5760"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C80C295"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30%</w:t>
            </w:r>
          </w:p>
        </w:tc>
      </w:tr>
      <w:tr w:rsidR="009F4396" w14:paraId="406DA374" w14:textId="77777777" w:rsidTr="009F4396">
        <w:tc>
          <w:tcPr>
            <w:tcW w:w="2305" w:type="dxa"/>
            <w:tcBorders>
              <w:top w:val="single" w:sz="6" w:space="0" w:color="auto"/>
              <w:left w:val="thinThickLargeGap" w:sz="24" w:space="0" w:color="auto"/>
              <w:bottom w:val="single" w:sz="6" w:space="0" w:color="auto"/>
              <w:right w:val="single" w:sz="4" w:space="0" w:color="auto"/>
            </w:tcBorders>
            <w:hideMark/>
          </w:tcPr>
          <w:p w14:paraId="21386165" w14:textId="77777777" w:rsidR="009F4396" w:rsidRDefault="009F4396">
            <w:pPr>
              <w:pStyle w:val="Subtitle"/>
              <w:spacing w:line="276" w:lineRule="auto"/>
              <w:jc w:val="left"/>
              <w:rPr>
                <w:rFonts w:asciiTheme="minorHAnsi" w:hAnsiTheme="minorHAnsi" w:cstheme="minorHAnsi"/>
                <w:bCs/>
                <w:sz w:val="18"/>
                <w:szCs w:val="18"/>
                <w:u w:val="none"/>
                <w:lang w:eastAsia="en-US"/>
              </w:rPr>
            </w:pPr>
            <w:r>
              <w:rPr>
                <w:rFonts w:asciiTheme="minorHAnsi" w:hAnsiTheme="minorHAnsi" w:cstheme="minorHAnsi"/>
                <w:bCs/>
                <w:sz w:val="18"/>
                <w:szCs w:val="18"/>
                <w:u w:val="none"/>
                <w:lang w:eastAsia="en-US"/>
              </w:rPr>
              <w:t>Reflection and analysis of practical delivery. Linking reflections to child development, motor development theory and implications for future practice</w:t>
            </w:r>
          </w:p>
        </w:tc>
        <w:tc>
          <w:tcPr>
            <w:tcW w:w="540" w:type="dxa"/>
            <w:gridSpan w:val="2"/>
            <w:tcBorders>
              <w:top w:val="single" w:sz="6" w:space="0" w:color="auto"/>
              <w:left w:val="single" w:sz="4" w:space="0" w:color="auto"/>
              <w:bottom w:val="single" w:sz="6" w:space="0" w:color="auto"/>
              <w:right w:val="single" w:sz="6" w:space="0" w:color="auto"/>
            </w:tcBorders>
            <w:hideMark/>
          </w:tcPr>
          <w:p w14:paraId="0AFD10FF" w14:textId="77777777" w:rsidR="009F4396" w:rsidRDefault="009F4396">
            <w:pPr>
              <w:pStyle w:val="Subtitle"/>
              <w:spacing w:line="276" w:lineRule="auto"/>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2,3</w:t>
            </w:r>
          </w:p>
        </w:tc>
        <w:tc>
          <w:tcPr>
            <w:tcW w:w="922" w:type="dxa"/>
            <w:tcBorders>
              <w:top w:val="single" w:sz="4" w:space="0" w:color="auto"/>
              <w:left w:val="single" w:sz="6" w:space="0" w:color="auto"/>
              <w:bottom w:val="single" w:sz="4" w:space="0" w:color="auto"/>
              <w:right w:val="single" w:sz="6" w:space="0" w:color="auto"/>
            </w:tcBorders>
          </w:tcPr>
          <w:p w14:paraId="2981CE0C"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3CA59CE"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4E41D90"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E4EDC2E"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22619366"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4607CDC" w14:textId="77777777" w:rsidR="009F4396" w:rsidRDefault="009F4396">
            <w:pPr>
              <w:pStyle w:val="Subtitle"/>
              <w:spacing w:line="276" w:lineRule="auto"/>
              <w:jc w:val="right"/>
              <w:rPr>
                <w:rFonts w:asciiTheme="minorHAnsi" w:hAnsiTheme="minorHAnsi" w:cstheme="minorHAnsi"/>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4A2BE5D"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26DE9B4"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DAB51CA"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40%</w:t>
            </w:r>
          </w:p>
        </w:tc>
      </w:tr>
      <w:tr w:rsidR="009F4396" w14:paraId="5C99D522" w14:textId="77777777" w:rsidTr="009F4396">
        <w:tc>
          <w:tcPr>
            <w:tcW w:w="2305" w:type="dxa"/>
            <w:tcBorders>
              <w:top w:val="single" w:sz="6" w:space="0" w:color="auto"/>
              <w:left w:val="thinThickLargeGap" w:sz="24" w:space="0" w:color="auto"/>
              <w:bottom w:val="single" w:sz="6" w:space="0" w:color="auto"/>
              <w:right w:val="single" w:sz="4" w:space="0" w:color="auto"/>
            </w:tcBorders>
            <w:hideMark/>
          </w:tcPr>
          <w:p w14:paraId="4924674A" w14:textId="77777777" w:rsidR="009F4396" w:rsidRDefault="009F4396">
            <w:pPr>
              <w:pStyle w:val="Subtitle"/>
              <w:spacing w:line="276" w:lineRule="auto"/>
              <w:jc w:val="left"/>
              <w:rPr>
                <w:rFonts w:asciiTheme="minorHAnsi" w:hAnsiTheme="minorHAnsi" w:cstheme="minorHAnsi"/>
                <w:sz w:val="18"/>
                <w:szCs w:val="18"/>
                <w:u w:val="none"/>
                <w:lang w:eastAsia="en-US"/>
              </w:rPr>
            </w:pPr>
            <w:r>
              <w:rPr>
                <w:rFonts w:asciiTheme="minorHAnsi" w:hAnsiTheme="minorHAnsi" w:cstheme="minorHAnsi"/>
                <w:bCs/>
                <w:sz w:val="18"/>
                <w:szCs w:val="18"/>
                <w:u w:val="none"/>
                <w:lang w:eastAsia="en-US"/>
              </w:rPr>
              <w:t xml:space="preserve">Analysis of pupils’ physical skills and implications for their development, Physical </w:t>
            </w:r>
            <w:proofErr w:type="gramStart"/>
            <w:r>
              <w:rPr>
                <w:rFonts w:asciiTheme="minorHAnsi" w:hAnsiTheme="minorHAnsi" w:cstheme="minorHAnsi"/>
                <w:bCs/>
                <w:sz w:val="18"/>
                <w:szCs w:val="18"/>
                <w:u w:val="none"/>
                <w:lang w:eastAsia="en-US"/>
              </w:rPr>
              <w:t>activity</w:t>
            </w:r>
            <w:proofErr w:type="gramEnd"/>
            <w:r>
              <w:rPr>
                <w:rFonts w:asciiTheme="minorHAnsi" w:hAnsiTheme="minorHAnsi" w:cstheme="minorHAnsi"/>
                <w:bCs/>
                <w:sz w:val="18"/>
                <w:szCs w:val="18"/>
                <w:u w:val="none"/>
                <w:lang w:eastAsia="en-US"/>
              </w:rPr>
              <w:t xml:space="preserve"> and self-perceptions</w:t>
            </w:r>
          </w:p>
        </w:tc>
        <w:tc>
          <w:tcPr>
            <w:tcW w:w="540" w:type="dxa"/>
            <w:gridSpan w:val="2"/>
            <w:tcBorders>
              <w:top w:val="single" w:sz="6" w:space="0" w:color="auto"/>
              <w:left w:val="single" w:sz="4" w:space="0" w:color="auto"/>
              <w:bottom w:val="single" w:sz="6" w:space="0" w:color="auto"/>
              <w:right w:val="single" w:sz="6" w:space="0" w:color="auto"/>
            </w:tcBorders>
            <w:hideMark/>
          </w:tcPr>
          <w:p w14:paraId="149B6D09" w14:textId="77777777" w:rsidR="009F4396" w:rsidRDefault="009F4396">
            <w:pPr>
              <w:pStyle w:val="Subtitle"/>
              <w:spacing w:line="276" w:lineRule="auto"/>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1, 2</w:t>
            </w:r>
          </w:p>
        </w:tc>
        <w:tc>
          <w:tcPr>
            <w:tcW w:w="922" w:type="dxa"/>
            <w:tcBorders>
              <w:top w:val="single" w:sz="4" w:space="0" w:color="auto"/>
              <w:left w:val="single" w:sz="6" w:space="0" w:color="auto"/>
              <w:bottom w:val="single" w:sz="4" w:space="0" w:color="auto"/>
              <w:right w:val="single" w:sz="6" w:space="0" w:color="auto"/>
            </w:tcBorders>
          </w:tcPr>
          <w:p w14:paraId="29B29C02"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417B2DF"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C35ED0D"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BD3F5F9"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2D901AAA"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C5BB0FF" w14:textId="77777777" w:rsidR="009F4396" w:rsidRDefault="009F4396">
            <w:pPr>
              <w:pStyle w:val="Subtitle"/>
              <w:spacing w:line="276" w:lineRule="auto"/>
              <w:jc w:val="right"/>
              <w:rPr>
                <w:rFonts w:asciiTheme="minorHAnsi" w:hAnsiTheme="minorHAnsi" w:cstheme="minorHAnsi"/>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4A1D3D2"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F47E712" w14:textId="77777777" w:rsidR="009F4396" w:rsidRDefault="009F4396">
            <w:pPr>
              <w:pStyle w:val="Subtitle"/>
              <w:spacing w:line="276" w:lineRule="auto"/>
              <w:rPr>
                <w:rFonts w:asciiTheme="minorHAnsi" w:hAnsiTheme="minorHAnsi" w:cs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47877D4"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30%</w:t>
            </w:r>
          </w:p>
        </w:tc>
      </w:tr>
      <w:tr w:rsidR="009F4396" w14:paraId="5B1AD81A" w14:textId="77777777" w:rsidTr="009F4396">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14926062" w14:textId="77777777" w:rsidR="009F4396" w:rsidRDefault="009F4396">
            <w:pPr>
              <w:pStyle w:val="Subtitle"/>
              <w:spacing w:line="276" w:lineRule="auto"/>
              <w:jc w:val="left"/>
              <w:rPr>
                <w:rFonts w:asciiTheme="minorHAnsi" w:hAnsiTheme="minorHAnsi" w:cstheme="minorHAnsi"/>
                <w:b/>
                <w:bCs/>
                <w:sz w:val="24"/>
                <w:szCs w:val="24"/>
                <w:u w:val="none"/>
                <w:lang w:eastAsia="en-US"/>
              </w:rPr>
            </w:pPr>
            <w:r>
              <w:rPr>
                <w:rFonts w:asciiTheme="minorHAnsi" w:hAnsiTheme="minorHAnsi" w:cstheme="minorHAnsi"/>
                <w:sz w:val="18"/>
                <w:szCs w:val="18"/>
                <w:u w:val="none"/>
                <w:lang w:eastAsia="en-US"/>
              </w:rPr>
              <w:lastRenderedPageBreak/>
              <w:t xml:space="preserve">It is expected that students will present work that is </w:t>
            </w:r>
            <w:proofErr w:type="gramStart"/>
            <w:r>
              <w:rPr>
                <w:rFonts w:asciiTheme="minorHAnsi" w:hAnsiTheme="minorHAnsi" w:cstheme="minorHAnsi"/>
                <w:sz w:val="18"/>
                <w:szCs w:val="18"/>
                <w:u w:val="none"/>
                <w:lang w:eastAsia="en-US"/>
              </w:rPr>
              <w:t>proof read</w:t>
            </w:r>
            <w:proofErr w:type="gramEnd"/>
            <w:r>
              <w:rPr>
                <w:rFonts w:asciiTheme="minorHAnsi" w:hAnsiTheme="minorHAnsi" w:cstheme="minorHAnsi"/>
                <w:sz w:val="18"/>
                <w:szCs w:val="18"/>
                <w:u w:val="none"/>
                <w:lang w:eastAsia="en-US"/>
              </w:rPr>
              <w:t xml:space="preserve">, correctly referenced and adheres to the </w:t>
            </w:r>
            <w:r>
              <w:rPr>
                <w:rFonts w:asciiTheme="minorHAnsi" w:hAnsiTheme="minorHAnsi" w:cstheme="minorHAnsi"/>
                <w:b/>
                <w:sz w:val="18"/>
                <w:szCs w:val="18"/>
                <w:u w:val="none"/>
                <w:lang w:eastAsia="en-US"/>
              </w:rPr>
              <w:t>Assessment Checklist.</w:t>
            </w:r>
            <w:r>
              <w:rPr>
                <w:rFonts w:asciiTheme="minorHAnsi" w:hAnsiTheme="minorHAnsi" w:cstheme="minorHAnsi"/>
                <w:sz w:val="18"/>
                <w:szCs w:val="18"/>
                <w:u w:val="none"/>
                <w:lang w:eastAsia="en-US"/>
              </w:rPr>
              <w:t xml:space="preserve"> </w:t>
            </w:r>
            <w:proofErr w:type="gramStart"/>
            <w:r>
              <w:rPr>
                <w:rFonts w:asciiTheme="minorHAnsi" w:hAnsiTheme="minorHAnsi" w:cstheme="minorHAnsi"/>
                <w:sz w:val="18"/>
                <w:szCs w:val="18"/>
                <w:u w:val="none"/>
                <w:lang w:eastAsia="en-US"/>
              </w:rPr>
              <w:t>Therefore</w:t>
            </w:r>
            <w:proofErr w:type="gramEnd"/>
            <w:r>
              <w:rPr>
                <w:rFonts w:asciiTheme="minorHAnsi" w:hAnsiTheme="minorHAnsi" w:cstheme="minorHAnsi"/>
                <w:sz w:val="18"/>
                <w:szCs w:val="18"/>
                <w:u w:val="none"/>
                <w:lang w:eastAsia="en-US"/>
              </w:rPr>
              <w:t xml:space="preserve"> a range of 0 – 10 marks will be deducted for non-completion of any of the points on the </w:t>
            </w:r>
            <w:r>
              <w:rPr>
                <w:rFonts w:asciiTheme="minorHAnsi" w:hAnsiTheme="minorHAnsi" w:cstheme="minorHAnsi"/>
                <w:b/>
                <w:sz w:val="18"/>
                <w:szCs w:val="18"/>
                <w:u w:val="none"/>
                <w:lang w:eastAsia="en-US"/>
              </w:rPr>
              <w:t>checklist below</w:t>
            </w:r>
            <w:r>
              <w:rPr>
                <w:rFonts w:asciiTheme="minorHAnsi" w:hAnsiTheme="minorHAnsi" w:cstheme="minorHAnsi"/>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4E8839B6" w14:textId="77777777" w:rsidR="009F4396" w:rsidRDefault="009F4396">
            <w:pPr>
              <w:pStyle w:val="Subtitle"/>
              <w:spacing w:line="276" w:lineRule="auto"/>
              <w:jc w:val="left"/>
              <w:rPr>
                <w:rFonts w:asciiTheme="minorHAnsi" w:hAnsiTheme="minorHAnsi" w:cstheme="minorHAnsi"/>
                <w:b/>
                <w:bCs/>
                <w:sz w:val="24"/>
                <w:szCs w:val="24"/>
                <w:u w:val="none"/>
                <w:lang w:eastAsia="en-US"/>
              </w:rPr>
            </w:pPr>
          </w:p>
        </w:tc>
      </w:tr>
      <w:tr w:rsidR="009F4396" w14:paraId="58E4FE84" w14:textId="77777777" w:rsidTr="009F4396">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2FE1473F" w14:textId="77777777" w:rsidR="009F4396" w:rsidRDefault="009F4396">
            <w:pPr>
              <w:pStyle w:val="Subtitle"/>
              <w:spacing w:line="276" w:lineRule="auto"/>
              <w:jc w:val="left"/>
              <w:rPr>
                <w:rFonts w:asciiTheme="minorHAnsi" w:hAnsiTheme="minorHAnsi" w:cstheme="minorHAnsi"/>
                <w:b/>
                <w:bCs/>
                <w:sz w:val="24"/>
                <w:szCs w:val="24"/>
                <w:u w:val="none"/>
                <w:lang w:eastAsia="en-US"/>
              </w:rPr>
            </w:pPr>
            <w:r>
              <w:rPr>
                <w:rFonts w:asciiTheme="minorHAnsi" w:hAnsiTheme="minorHAnsi" w:cstheme="minorHAnsi"/>
                <w:b/>
                <w:bCs/>
                <w:sz w:val="24"/>
                <w:szCs w:val="24"/>
                <w:u w:val="none"/>
                <w:lang w:eastAsia="en-US"/>
              </w:rPr>
              <w:t>TUTOR COMMENTS:</w:t>
            </w:r>
          </w:p>
          <w:p w14:paraId="707701A4"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2086F4E7"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746E135D"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3DE9C1A2"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4BB63E97"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298BFF6C"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7AD2A088"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7D657A7D"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3918FBA1"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0E7A30D3"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00AFC042"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p w14:paraId="716F60E4" w14:textId="77777777" w:rsidR="009F4396" w:rsidRDefault="009F4396">
            <w:pPr>
              <w:pStyle w:val="Subtitle"/>
              <w:spacing w:line="276" w:lineRule="auto"/>
              <w:ind w:left="937" w:right="1152"/>
              <w:jc w:val="both"/>
              <w:rPr>
                <w:rFonts w:asciiTheme="minorHAnsi" w:hAnsiTheme="minorHAnsi" w:cstheme="minorHAnsi"/>
                <w:b/>
                <w:bCs/>
                <w:sz w:val="24"/>
                <w:szCs w:val="24"/>
                <w:u w:val="none"/>
                <w:lang w:eastAsia="en-US"/>
              </w:rPr>
            </w:pPr>
          </w:p>
        </w:tc>
      </w:tr>
      <w:tr w:rsidR="009F4396" w14:paraId="326356B1" w14:textId="77777777" w:rsidTr="009F4396">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640504B6"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 xml:space="preserve"> Submission date: </w:t>
            </w:r>
          </w:p>
          <w:p w14:paraId="2F92B680"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2A70140F"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Return date:</w:t>
            </w:r>
          </w:p>
          <w:p w14:paraId="28BE48D6"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6FCF4DD"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 xml:space="preserve">Tutor: </w:t>
            </w:r>
            <w:proofErr w:type="spellStart"/>
            <w:r>
              <w:rPr>
                <w:rFonts w:asciiTheme="minorHAnsi" w:hAnsiTheme="minorHAnsi" w:cstheme="minorHAnsi"/>
                <w:b/>
                <w:bCs/>
                <w:sz w:val="18"/>
                <w:szCs w:val="18"/>
                <w:u w:val="none"/>
                <w:lang w:eastAsia="en-US"/>
              </w:rPr>
              <w:t>Nalda</w:t>
            </w:r>
            <w:proofErr w:type="spellEnd"/>
            <w:r>
              <w:rPr>
                <w:rFonts w:asciiTheme="minorHAnsi" w:hAnsiTheme="minorHAnsi" w:cstheme="minorHAnsi"/>
                <w:b/>
                <w:bCs/>
                <w:sz w:val="18"/>
                <w:szCs w:val="18"/>
                <w:u w:val="none"/>
                <w:lang w:eastAsia="en-US"/>
              </w:rPr>
              <w:t xml:space="preserve"> Wainwright/ Amanda John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14A81D3" w14:textId="77777777" w:rsidR="009F4396" w:rsidRDefault="009F4396">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 xml:space="preserve">Mark: </w:t>
            </w:r>
          </w:p>
        </w:tc>
      </w:tr>
    </w:tbl>
    <w:p w14:paraId="2B284861" w14:textId="77777777" w:rsidR="009F4396" w:rsidRDefault="009F4396" w:rsidP="009F33DC">
      <w:pPr>
        <w:spacing w:after="0" w:line="240" w:lineRule="auto"/>
        <w:jc w:val="center"/>
        <w:rPr>
          <w:rFonts w:ascii="Times New Roman" w:hAnsi="Times New Roman" w:cs="Times New Roman"/>
          <w:sz w:val="28"/>
          <w:szCs w:val="28"/>
          <w:u w:val="single"/>
        </w:rPr>
      </w:pPr>
    </w:p>
    <w:p w14:paraId="5C9FCE62" w14:textId="77777777" w:rsidR="009F4396" w:rsidRDefault="009F4396" w:rsidP="009F33DC">
      <w:pPr>
        <w:spacing w:after="0" w:line="240" w:lineRule="auto"/>
        <w:jc w:val="center"/>
        <w:rPr>
          <w:rFonts w:ascii="Times New Roman" w:hAnsi="Times New Roman" w:cs="Times New Roman"/>
          <w:sz w:val="28"/>
          <w:szCs w:val="28"/>
          <w:u w:val="single"/>
        </w:rPr>
      </w:pPr>
    </w:p>
    <w:p w14:paraId="7508556C" w14:textId="77777777" w:rsidR="009F4396" w:rsidRDefault="009F4396" w:rsidP="009F33DC">
      <w:pPr>
        <w:spacing w:after="0" w:line="240" w:lineRule="auto"/>
        <w:jc w:val="center"/>
        <w:rPr>
          <w:rFonts w:ascii="Times New Roman" w:hAnsi="Times New Roman" w:cs="Times New Roman"/>
          <w:sz w:val="28"/>
          <w:szCs w:val="28"/>
          <w:u w:val="single"/>
        </w:rPr>
      </w:pPr>
    </w:p>
    <w:p w14:paraId="3C4B8979" w14:textId="77777777" w:rsidR="009F4396" w:rsidRDefault="009F4396" w:rsidP="009F33DC">
      <w:pPr>
        <w:spacing w:after="0" w:line="240" w:lineRule="auto"/>
        <w:jc w:val="center"/>
        <w:rPr>
          <w:rFonts w:ascii="Times New Roman" w:hAnsi="Times New Roman" w:cs="Times New Roman"/>
          <w:sz w:val="28"/>
          <w:szCs w:val="28"/>
          <w:u w:val="single"/>
        </w:rPr>
      </w:pPr>
    </w:p>
    <w:p w14:paraId="60DA4703" w14:textId="77777777" w:rsidR="009F4396" w:rsidRDefault="009F4396" w:rsidP="009F33DC">
      <w:pPr>
        <w:spacing w:after="0" w:line="240" w:lineRule="auto"/>
        <w:jc w:val="center"/>
        <w:rPr>
          <w:rFonts w:ascii="Times New Roman" w:hAnsi="Times New Roman" w:cs="Times New Roman"/>
          <w:sz w:val="28"/>
          <w:szCs w:val="28"/>
          <w:u w:val="single"/>
        </w:rPr>
      </w:pPr>
    </w:p>
    <w:p w14:paraId="16F98A85" w14:textId="77777777" w:rsidR="009F4396" w:rsidRDefault="009F4396" w:rsidP="009F33DC">
      <w:pPr>
        <w:spacing w:after="0" w:line="240" w:lineRule="auto"/>
        <w:jc w:val="center"/>
        <w:rPr>
          <w:rFonts w:ascii="Times New Roman" w:hAnsi="Times New Roman" w:cs="Times New Roman"/>
          <w:sz w:val="28"/>
          <w:szCs w:val="28"/>
          <w:u w:val="single"/>
        </w:rPr>
      </w:pPr>
    </w:p>
    <w:p w14:paraId="0850B935" w14:textId="77777777" w:rsidR="009F4396" w:rsidRDefault="009F4396" w:rsidP="009F33DC">
      <w:pPr>
        <w:spacing w:after="0" w:line="240" w:lineRule="auto"/>
        <w:jc w:val="center"/>
        <w:rPr>
          <w:rFonts w:ascii="Times New Roman" w:hAnsi="Times New Roman" w:cs="Times New Roman"/>
          <w:sz w:val="28"/>
          <w:szCs w:val="28"/>
          <w:u w:val="single"/>
        </w:rPr>
      </w:pPr>
    </w:p>
    <w:p w14:paraId="28C2EEEF" w14:textId="77777777" w:rsidR="009F4396" w:rsidRDefault="009F4396" w:rsidP="009F33DC">
      <w:pPr>
        <w:spacing w:after="0" w:line="240" w:lineRule="auto"/>
        <w:jc w:val="center"/>
        <w:rPr>
          <w:rFonts w:ascii="Times New Roman" w:hAnsi="Times New Roman" w:cs="Times New Roman"/>
          <w:sz w:val="28"/>
          <w:szCs w:val="28"/>
          <w:u w:val="single"/>
        </w:rPr>
      </w:pPr>
    </w:p>
    <w:p w14:paraId="315FF09B" w14:textId="77777777" w:rsidR="009F4396" w:rsidRDefault="009F4396" w:rsidP="009F33DC">
      <w:pPr>
        <w:spacing w:after="0" w:line="240" w:lineRule="auto"/>
        <w:jc w:val="center"/>
        <w:rPr>
          <w:rFonts w:ascii="Times New Roman" w:hAnsi="Times New Roman" w:cs="Times New Roman"/>
          <w:sz w:val="28"/>
          <w:szCs w:val="28"/>
          <w:u w:val="single"/>
        </w:rPr>
      </w:pPr>
    </w:p>
    <w:p w14:paraId="768D26CF" w14:textId="77777777" w:rsidR="009F4396" w:rsidRDefault="009F4396" w:rsidP="009F33DC">
      <w:pPr>
        <w:spacing w:after="0" w:line="240" w:lineRule="auto"/>
        <w:jc w:val="center"/>
        <w:rPr>
          <w:rFonts w:ascii="Times New Roman" w:hAnsi="Times New Roman" w:cs="Times New Roman"/>
          <w:sz w:val="28"/>
          <w:szCs w:val="28"/>
          <w:u w:val="single"/>
        </w:rPr>
      </w:pPr>
    </w:p>
    <w:p w14:paraId="22B99635" w14:textId="77777777" w:rsidR="009F4396" w:rsidRDefault="009F4396" w:rsidP="009F33DC">
      <w:pPr>
        <w:spacing w:after="0" w:line="240" w:lineRule="auto"/>
        <w:jc w:val="center"/>
        <w:rPr>
          <w:rFonts w:ascii="Times New Roman" w:hAnsi="Times New Roman" w:cs="Times New Roman"/>
          <w:sz w:val="28"/>
          <w:szCs w:val="28"/>
          <w:u w:val="single"/>
        </w:rPr>
      </w:pPr>
    </w:p>
    <w:p w14:paraId="35D3B652" w14:textId="77777777" w:rsidR="009F4396" w:rsidRDefault="009F4396" w:rsidP="009F33DC">
      <w:pPr>
        <w:spacing w:after="0" w:line="240" w:lineRule="auto"/>
        <w:jc w:val="center"/>
        <w:rPr>
          <w:rFonts w:ascii="Times New Roman" w:hAnsi="Times New Roman" w:cs="Times New Roman"/>
          <w:sz w:val="28"/>
          <w:szCs w:val="28"/>
          <w:u w:val="single"/>
        </w:rPr>
      </w:pPr>
    </w:p>
    <w:p w14:paraId="052B1C0A" w14:textId="77777777" w:rsidR="009F4396" w:rsidRDefault="009F4396" w:rsidP="009F33DC">
      <w:pPr>
        <w:spacing w:after="0" w:line="240" w:lineRule="auto"/>
        <w:jc w:val="center"/>
        <w:rPr>
          <w:rFonts w:ascii="Times New Roman" w:hAnsi="Times New Roman" w:cs="Times New Roman"/>
          <w:sz w:val="28"/>
          <w:szCs w:val="28"/>
          <w:u w:val="single"/>
        </w:rPr>
      </w:pPr>
    </w:p>
    <w:p w14:paraId="52D49562" w14:textId="77777777" w:rsidR="009F4396" w:rsidRDefault="009F4396" w:rsidP="009F33DC">
      <w:pPr>
        <w:spacing w:after="0" w:line="240" w:lineRule="auto"/>
        <w:jc w:val="center"/>
        <w:rPr>
          <w:rFonts w:ascii="Times New Roman" w:hAnsi="Times New Roman" w:cs="Times New Roman"/>
          <w:sz w:val="28"/>
          <w:szCs w:val="28"/>
          <w:u w:val="single"/>
        </w:rPr>
      </w:pPr>
    </w:p>
    <w:p w14:paraId="332A4286" w14:textId="77777777" w:rsidR="009F4396" w:rsidRDefault="009F4396" w:rsidP="009F33DC">
      <w:pPr>
        <w:spacing w:after="0" w:line="240" w:lineRule="auto"/>
        <w:jc w:val="center"/>
        <w:rPr>
          <w:rFonts w:ascii="Times New Roman" w:hAnsi="Times New Roman" w:cs="Times New Roman"/>
          <w:sz w:val="28"/>
          <w:szCs w:val="28"/>
          <w:u w:val="single"/>
        </w:rPr>
      </w:pPr>
    </w:p>
    <w:p w14:paraId="71F4DA4B" w14:textId="77777777" w:rsidR="009F4396" w:rsidRDefault="009F4396" w:rsidP="009F33DC">
      <w:pPr>
        <w:spacing w:after="0" w:line="240" w:lineRule="auto"/>
        <w:jc w:val="center"/>
        <w:rPr>
          <w:rFonts w:ascii="Times New Roman" w:hAnsi="Times New Roman" w:cs="Times New Roman"/>
          <w:sz w:val="28"/>
          <w:szCs w:val="28"/>
          <w:u w:val="single"/>
        </w:rPr>
      </w:pPr>
    </w:p>
    <w:p w14:paraId="6EE3AF44" w14:textId="77777777" w:rsidR="009F4396" w:rsidRDefault="009F4396" w:rsidP="009F33DC">
      <w:pPr>
        <w:spacing w:after="0" w:line="240" w:lineRule="auto"/>
        <w:jc w:val="center"/>
        <w:rPr>
          <w:rFonts w:ascii="Times New Roman" w:hAnsi="Times New Roman" w:cs="Times New Roman"/>
          <w:sz w:val="28"/>
          <w:szCs w:val="28"/>
          <w:u w:val="single"/>
        </w:rPr>
      </w:pPr>
    </w:p>
    <w:p w14:paraId="1A57F3A0" w14:textId="77777777" w:rsidR="009F4396" w:rsidRDefault="009F4396" w:rsidP="009F33DC">
      <w:pPr>
        <w:spacing w:after="0" w:line="240" w:lineRule="auto"/>
        <w:jc w:val="center"/>
        <w:rPr>
          <w:rFonts w:ascii="Times New Roman" w:hAnsi="Times New Roman" w:cs="Times New Roman"/>
          <w:sz w:val="28"/>
          <w:szCs w:val="28"/>
          <w:u w:val="single"/>
        </w:rPr>
      </w:pPr>
    </w:p>
    <w:p w14:paraId="5437A281" w14:textId="77777777" w:rsidR="009F4396" w:rsidRDefault="009F4396" w:rsidP="009F33DC">
      <w:pPr>
        <w:spacing w:after="0" w:line="240" w:lineRule="auto"/>
        <w:jc w:val="center"/>
        <w:rPr>
          <w:rFonts w:ascii="Times New Roman" w:hAnsi="Times New Roman" w:cs="Times New Roman"/>
          <w:sz w:val="28"/>
          <w:szCs w:val="28"/>
          <w:u w:val="single"/>
        </w:rPr>
      </w:pPr>
    </w:p>
    <w:p w14:paraId="4D6A8DC2" w14:textId="77777777" w:rsidR="009F4396" w:rsidRDefault="009F4396" w:rsidP="009F33DC">
      <w:pPr>
        <w:spacing w:after="0" w:line="240" w:lineRule="auto"/>
        <w:jc w:val="center"/>
        <w:rPr>
          <w:rFonts w:ascii="Times New Roman" w:hAnsi="Times New Roman" w:cs="Times New Roman"/>
          <w:sz w:val="28"/>
          <w:szCs w:val="28"/>
          <w:u w:val="single"/>
        </w:rPr>
      </w:pPr>
    </w:p>
    <w:p w14:paraId="5B7BBF4C" w14:textId="77777777" w:rsidR="009F4396" w:rsidRDefault="009F4396" w:rsidP="009F33DC">
      <w:pPr>
        <w:spacing w:after="0" w:line="240" w:lineRule="auto"/>
        <w:jc w:val="center"/>
        <w:rPr>
          <w:rFonts w:ascii="Times New Roman" w:hAnsi="Times New Roman" w:cs="Times New Roman"/>
          <w:sz w:val="28"/>
          <w:szCs w:val="28"/>
          <w:u w:val="single"/>
        </w:rPr>
      </w:pPr>
    </w:p>
    <w:p w14:paraId="41873B03" w14:textId="77777777" w:rsidR="009F4396" w:rsidRDefault="009F4396" w:rsidP="009F33DC">
      <w:pPr>
        <w:spacing w:after="0" w:line="240" w:lineRule="auto"/>
        <w:jc w:val="center"/>
        <w:rPr>
          <w:rFonts w:ascii="Times New Roman" w:hAnsi="Times New Roman" w:cs="Times New Roman"/>
          <w:sz w:val="28"/>
          <w:szCs w:val="28"/>
          <w:u w:val="single"/>
        </w:rPr>
      </w:pPr>
    </w:p>
    <w:p w14:paraId="379364ED" w14:textId="77777777" w:rsidR="009F4396" w:rsidRDefault="009F4396" w:rsidP="009F33DC">
      <w:pPr>
        <w:spacing w:after="0" w:line="240" w:lineRule="auto"/>
        <w:jc w:val="center"/>
        <w:rPr>
          <w:rFonts w:ascii="Times New Roman" w:hAnsi="Times New Roman" w:cs="Times New Roman"/>
          <w:sz w:val="28"/>
          <w:szCs w:val="28"/>
          <w:u w:val="single"/>
        </w:rPr>
      </w:pPr>
    </w:p>
    <w:p w14:paraId="382CA0B9" w14:textId="77777777" w:rsidR="009F4396" w:rsidRDefault="009F4396" w:rsidP="009F33DC">
      <w:pPr>
        <w:spacing w:after="0" w:line="240" w:lineRule="auto"/>
        <w:jc w:val="center"/>
        <w:rPr>
          <w:rFonts w:ascii="Times New Roman" w:hAnsi="Times New Roman" w:cs="Times New Roman"/>
          <w:sz w:val="28"/>
          <w:szCs w:val="28"/>
          <w:u w:val="single"/>
        </w:rPr>
      </w:pPr>
    </w:p>
    <w:p w14:paraId="366E78DD" w14:textId="00CA6F76" w:rsidR="009F4396" w:rsidRDefault="009F4396" w:rsidP="009F4396">
      <w:pPr>
        <w:spacing w:after="0" w:line="240" w:lineRule="auto"/>
        <w:rPr>
          <w:rFonts w:ascii="Times New Roman" w:hAnsi="Times New Roman" w:cs="Times New Roman"/>
          <w:sz w:val="28"/>
          <w:szCs w:val="28"/>
          <w:u w:val="single"/>
        </w:rPr>
      </w:pPr>
    </w:p>
    <w:p w14:paraId="7122B591" w14:textId="77777777" w:rsidR="00F12D1D" w:rsidRDefault="00F12D1D" w:rsidP="009F4396">
      <w:pPr>
        <w:spacing w:after="0" w:line="240" w:lineRule="auto"/>
        <w:rPr>
          <w:rFonts w:ascii="Times New Roman" w:hAnsi="Times New Roman" w:cs="Times New Roman"/>
          <w:sz w:val="28"/>
          <w:szCs w:val="28"/>
          <w:u w:val="single"/>
        </w:rPr>
      </w:pPr>
    </w:p>
    <w:p w14:paraId="6F018CE7" w14:textId="58293067" w:rsidR="009F33DC" w:rsidRPr="009F33DC" w:rsidRDefault="009F33DC" w:rsidP="009F4396">
      <w:pPr>
        <w:spacing w:after="0" w:line="240" w:lineRule="auto"/>
        <w:jc w:val="center"/>
        <w:rPr>
          <w:rFonts w:ascii="Times New Roman" w:hAnsi="Times New Roman" w:cs="Times New Roman"/>
          <w:sz w:val="28"/>
          <w:szCs w:val="28"/>
          <w:u w:val="single"/>
        </w:rPr>
      </w:pPr>
      <w:r w:rsidRPr="009F33DC">
        <w:rPr>
          <w:rFonts w:ascii="Times New Roman" w:hAnsi="Times New Roman" w:cs="Times New Roman"/>
          <w:sz w:val="28"/>
          <w:szCs w:val="28"/>
          <w:u w:val="single"/>
        </w:rPr>
        <w:lastRenderedPageBreak/>
        <w:t>Megan Parker</w:t>
      </w:r>
    </w:p>
    <w:p w14:paraId="49E8473B" w14:textId="1B799AE4" w:rsidR="009F33DC" w:rsidRPr="009F33DC" w:rsidRDefault="009F33DC" w:rsidP="009F4396">
      <w:pPr>
        <w:spacing w:after="0" w:line="240" w:lineRule="auto"/>
        <w:jc w:val="center"/>
        <w:rPr>
          <w:rFonts w:ascii="Times New Roman" w:hAnsi="Times New Roman" w:cs="Times New Roman"/>
          <w:sz w:val="28"/>
          <w:szCs w:val="28"/>
          <w:u w:val="single"/>
        </w:rPr>
      </w:pPr>
      <w:r w:rsidRPr="009F33DC">
        <w:rPr>
          <w:rFonts w:ascii="Times New Roman" w:hAnsi="Times New Roman" w:cs="Times New Roman"/>
          <w:sz w:val="28"/>
          <w:szCs w:val="28"/>
          <w:u w:val="single"/>
        </w:rPr>
        <w:t>Module Code: BMSA4001</w:t>
      </w:r>
    </w:p>
    <w:p w14:paraId="43835A33" w14:textId="4D8D89B2" w:rsidR="00E87C7F" w:rsidRPr="00B268F7" w:rsidRDefault="00E87C7F" w:rsidP="009F4396">
      <w:pPr>
        <w:jc w:val="center"/>
        <w:rPr>
          <w:rFonts w:ascii="Times New Roman" w:hAnsi="Times New Roman" w:cs="Times New Roman"/>
          <w:sz w:val="28"/>
          <w:szCs w:val="28"/>
          <w:u w:val="single"/>
        </w:rPr>
      </w:pPr>
      <w:r w:rsidRPr="00B268F7">
        <w:rPr>
          <w:rFonts w:ascii="Times New Roman" w:hAnsi="Times New Roman" w:cs="Times New Roman"/>
          <w:sz w:val="28"/>
          <w:szCs w:val="28"/>
          <w:u w:val="single"/>
        </w:rPr>
        <w:t>Developing and Supporting Physical Development in Early Childhood</w:t>
      </w:r>
    </w:p>
    <w:p w14:paraId="5182FFAB" w14:textId="2C53EDDB" w:rsidR="00F11AD9" w:rsidRPr="00B268F7" w:rsidRDefault="00E87C7F" w:rsidP="009F4396">
      <w:pPr>
        <w:jc w:val="center"/>
        <w:rPr>
          <w:rFonts w:ascii="Times New Roman" w:hAnsi="Times New Roman" w:cs="Times New Roman"/>
          <w:sz w:val="28"/>
          <w:szCs w:val="28"/>
          <w:u w:val="single"/>
        </w:rPr>
      </w:pPr>
      <w:r w:rsidRPr="00B268F7">
        <w:rPr>
          <w:rFonts w:ascii="Times New Roman" w:hAnsi="Times New Roman" w:cs="Times New Roman"/>
          <w:sz w:val="28"/>
          <w:szCs w:val="28"/>
          <w:u w:val="single"/>
        </w:rPr>
        <w:t>Reflective Journal</w:t>
      </w:r>
    </w:p>
    <w:p w14:paraId="09138C65" w14:textId="3889B3E5" w:rsidR="00AB3721" w:rsidRPr="00B268F7" w:rsidRDefault="00E87C7F" w:rsidP="009F4396">
      <w:pPr>
        <w:spacing w:line="360" w:lineRule="auto"/>
        <w:rPr>
          <w:rFonts w:ascii="Times New Roman" w:hAnsi="Times New Roman" w:cs="Times New Roman"/>
          <w:sz w:val="24"/>
          <w:szCs w:val="24"/>
        </w:rPr>
      </w:pPr>
      <w:r w:rsidRPr="00B268F7">
        <w:rPr>
          <w:rFonts w:ascii="Times New Roman" w:hAnsi="Times New Roman" w:cs="Times New Roman"/>
          <w:sz w:val="24"/>
          <w:szCs w:val="24"/>
        </w:rPr>
        <w:t>Thi</w:t>
      </w:r>
      <w:r w:rsidR="005F512B" w:rsidRPr="00B268F7">
        <w:rPr>
          <w:rFonts w:ascii="Times New Roman" w:hAnsi="Times New Roman" w:cs="Times New Roman"/>
          <w:sz w:val="24"/>
          <w:szCs w:val="24"/>
        </w:rPr>
        <w:t>s reflective journal is based on my experience of the SKIP Cymru course</w:t>
      </w:r>
      <w:r w:rsidR="00885A25" w:rsidRPr="00B268F7">
        <w:rPr>
          <w:rFonts w:ascii="Times New Roman" w:hAnsi="Times New Roman" w:cs="Times New Roman"/>
          <w:sz w:val="24"/>
          <w:szCs w:val="24"/>
        </w:rPr>
        <w:t xml:space="preserve">, </w:t>
      </w:r>
      <w:r w:rsidR="00885A25" w:rsidRPr="00B268F7">
        <w:rPr>
          <w:rFonts w:ascii="Times New Roman" w:hAnsi="Times New Roman" w:cs="Times New Roman"/>
          <w:sz w:val="24"/>
          <w:szCs w:val="24"/>
        </w:rPr>
        <w:t>which has enhanced my understanding of and capacity to support young children's physical development and how this may have implications for later life.</w:t>
      </w:r>
      <w:r w:rsidR="00117314" w:rsidRPr="00B268F7">
        <w:rPr>
          <w:rFonts w:ascii="Times New Roman" w:hAnsi="Times New Roman" w:cs="Times New Roman"/>
          <w:sz w:val="24"/>
          <w:szCs w:val="24"/>
        </w:rPr>
        <w:t xml:space="preserve"> </w:t>
      </w:r>
      <w:r w:rsidR="00557D89" w:rsidRPr="00B268F7">
        <w:rPr>
          <w:rFonts w:ascii="Times New Roman" w:hAnsi="Times New Roman" w:cs="Times New Roman"/>
          <w:sz w:val="24"/>
          <w:szCs w:val="24"/>
        </w:rPr>
        <w:t xml:space="preserve">I have been </w:t>
      </w:r>
      <w:r w:rsidR="00117314" w:rsidRPr="00B268F7">
        <w:rPr>
          <w:rFonts w:ascii="Times New Roman" w:hAnsi="Times New Roman" w:cs="Times New Roman"/>
          <w:sz w:val="24"/>
          <w:szCs w:val="24"/>
        </w:rPr>
        <w:t>a sports development officer</w:t>
      </w:r>
      <w:r w:rsidR="00885A25" w:rsidRPr="00B268F7">
        <w:rPr>
          <w:rFonts w:ascii="Times New Roman" w:hAnsi="Times New Roman" w:cs="Times New Roman"/>
          <w:sz w:val="24"/>
          <w:szCs w:val="24"/>
        </w:rPr>
        <w:t xml:space="preserve"> for Torfaen Sports Development</w:t>
      </w:r>
      <w:r w:rsidR="00117314" w:rsidRPr="00B268F7">
        <w:rPr>
          <w:rFonts w:ascii="Times New Roman" w:hAnsi="Times New Roman" w:cs="Times New Roman"/>
          <w:sz w:val="24"/>
          <w:szCs w:val="24"/>
        </w:rPr>
        <w:t xml:space="preserve"> </w:t>
      </w:r>
      <w:r w:rsidR="00557D89" w:rsidRPr="00B268F7">
        <w:rPr>
          <w:rFonts w:ascii="Times New Roman" w:hAnsi="Times New Roman" w:cs="Times New Roman"/>
          <w:sz w:val="24"/>
          <w:szCs w:val="24"/>
        </w:rPr>
        <w:t xml:space="preserve">for </w:t>
      </w:r>
      <w:r w:rsidR="00CD0F38" w:rsidRPr="00B268F7">
        <w:rPr>
          <w:rFonts w:ascii="Times New Roman" w:hAnsi="Times New Roman" w:cs="Times New Roman"/>
          <w:sz w:val="24"/>
          <w:szCs w:val="24"/>
        </w:rPr>
        <w:t>3</w:t>
      </w:r>
      <w:r w:rsidR="00557D89" w:rsidRPr="00B268F7">
        <w:rPr>
          <w:rFonts w:ascii="Times New Roman" w:hAnsi="Times New Roman" w:cs="Times New Roman"/>
          <w:sz w:val="24"/>
          <w:szCs w:val="24"/>
        </w:rPr>
        <w:t xml:space="preserve"> years and I run a </w:t>
      </w:r>
      <w:r w:rsidR="00195228" w:rsidRPr="00B268F7">
        <w:rPr>
          <w:rFonts w:ascii="Times New Roman" w:hAnsi="Times New Roman" w:cs="Times New Roman"/>
          <w:sz w:val="24"/>
          <w:szCs w:val="24"/>
        </w:rPr>
        <w:t>physical activity programme</w:t>
      </w:r>
      <w:r w:rsidR="00557D89" w:rsidRPr="00B268F7">
        <w:rPr>
          <w:rFonts w:ascii="Times New Roman" w:hAnsi="Times New Roman" w:cs="Times New Roman"/>
          <w:sz w:val="24"/>
          <w:szCs w:val="24"/>
        </w:rPr>
        <w:t xml:space="preserve"> that targets inactive women </w:t>
      </w:r>
      <w:r w:rsidR="00195228" w:rsidRPr="00B268F7">
        <w:rPr>
          <w:rFonts w:ascii="Times New Roman" w:hAnsi="Times New Roman" w:cs="Times New Roman"/>
          <w:sz w:val="24"/>
          <w:szCs w:val="24"/>
        </w:rPr>
        <w:t xml:space="preserve">and </w:t>
      </w:r>
      <w:r w:rsidR="0052009C" w:rsidRPr="00B268F7">
        <w:rPr>
          <w:rFonts w:ascii="Times New Roman" w:hAnsi="Times New Roman" w:cs="Times New Roman"/>
          <w:sz w:val="24"/>
          <w:szCs w:val="24"/>
        </w:rPr>
        <w:t xml:space="preserve">adolescent </w:t>
      </w:r>
      <w:r w:rsidR="00195228" w:rsidRPr="00B268F7">
        <w:rPr>
          <w:rFonts w:ascii="Times New Roman" w:hAnsi="Times New Roman" w:cs="Times New Roman"/>
          <w:sz w:val="24"/>
          <w:szCs w:val="24"/>
        </w:rPr>
        <w:t xml:space="preserve">girls. </w:t>
      </w:r>
      <w:r w:rsidR="00117314" w:rsidRPr="00B268F7">
        <w:rPr>
          <w:rFonts w:ascii="Times New Roman" w:hAnsi="Times New Roman" w:cs="Times New Roman"/>
          <w:sz w:val="24"/>
          <w:szCs w:val="24"/>
        </w:rPr>
        <w:t xml:space="preserve">The #ifyougoigo initiative aims to get more women and girls, more active, more often. Research shows that there is an </w:t>
      </w:r>
      <w:r w:rsidR="00020C4F" w:rsidRPr="00B268F7">
        <w:rPr>
          <w:rFonts w:ascii="Times New Roman" w:hAnsi="Times New Roman" w:cs="Times New Roman"/>
          <w:sz w:val="24"/>
          <w:szCs w:val="24"/>
        </w:rPr>
        <w:t>ine</w:t>
      </w:r>
      <w:r w:rsidR="00117314" w:rsidRPr="00B268F7">
        <w:rPr>
          <w:rFonts w:ascii="Times New Roman" w:hAnsi="Times New Roman" w:cs="Times New Roman"/>
          <w:sz w:val="24"/>
          <w:szCs w:val="24"/>
        </w:rPr>
        <w:t>quality in the amount</w:t>
      </w:r>
      <w:r w:rsidR="00431441" w:rsidRPr="00B268F7">
        <w:rPr>
          <w:rFonts w:ascii="Times New Roman" w:hAnsi="Times New Roman" w:cs="Times New Roman"/>
          <w:sz w:val="24"/>
          <w:szCs w:val="24"/>
        </w:rPr>
        <w:t xml:space="preserve"> females participating in </w:t>
      </w:r>
      <w:r w:rsidR="000D4150" w:rsidRPr="00B268F7">
        <w:rPr>
          <w:rFonts w:ascii="Times New Roman" w:hAnsi="Times New Roman" w:cs="Times New Roman"/>
          <w:sz w:val="24"/>
          <w:szCs w:val="24"/>
        </w:rPr>
        <w:t>p</w:t>
      </w:r>
      <w:r w:rsidR="00020C4F" w:rsidRPr="00B268F7">
        <w:rPr>
          <w:rFonts w:ascii="Times New Roman" w:hAnsi="Times New Roman" w:cs="Times New Roman"/>
          <w:sz w:val="24"/>
          <w:szCs w:val="24"/>
        </w:rPr>
        <w:t xml:space="preserve">hysical </w:t>
      </w:r>
      <w:r w:rsidR="000D4150" w:rsidRPr="00B268F7">
        <w:rPr>
          <w:rFonts w:ascii="Times New Roman" w:hAnsi="Times New Roman" w:cs="Times New Roman"/>
          <w:sz w:val="24"/>
          <w:szCs w:val="24"/>
        </w:rPr>
        <w:t>a</w:t>
      </w:r>
      <w:r w:rsidR="00020C4F" w:rsidRPr="00B268F7">
        <w:rPr>
          <w:rFonts w:ascii="Times New Roman" w:hAnsi="Times New Roman" w:cs="Times New Roman"/>
          <w:sz w:val="24"/>
          <w:szCs w:val="24"/>
        </w:rPr>
        <w:t>ctivity</w:t>
      </w:r>
      <w:r w:rsidR="00431441" w:rsidRPr="00B268F7">
        <w:rPr>
          <w:rFonts w:ascii="Times New Roman" w:hAnsi="Times New Roman" w:cs="Times New Roman"/>
          <w:sz w:val="24"/>
          <w:szCs w:val="24"/>
        </w:rPr>
        <w:t xml:space="preserve"> and sport in comparison to males</w:t>
      </w:r>
      <w:r w:rsidR="000D4150" w:rsidRPr="00B268F7">
        <w:rPr>
          <w:rFonts w:ascii="Times New Roman" w:hAnsi="Times New Roman" w:cs="Times New Roman"/>
          <w:sz w:val="24"/>
          <w:szCs w:val="24"/>
        </w:rPr>
        <w:t xml:space="preserve"> </w:t>
      </w:r>
      <w:r w:rsidR="004C7C6D" w:rsidRPr="00B268F7">
        <w:rPr>
          <w:rFonts w:ascii="Times New Roman" w:hAnsi="Times New Roman" w:cs="Times New Roman"/>
          <w:sz w:val="24"/>
          <w:szCs w:val="24"/>
        </w:rPr>
        <w:t>(</w:t>
      </w:r>
      <w:r w:rsidR="000D4150" w:rsidRPr="00B268F7">
        <w:rPr>
          <w:rFonts w:ascii="Times New Roman" w:hAnsi="Times New Roman" w:cs="Times New Roman"/>
          <w:sz w:val="24"/>
          <w:szCs w:val="24"/>
        </w:rPr>
        <w:t>Moreno-Llamas et al., 2022</w:t>
      </w:r>
      <w:r w:rsidR="004C7C6D" w:rsidRPr="00B268F7">
        <w:rPr>
          <w:rFonts w:ascii="Times New Roman" w:hAnsi="Times New Roman" w:cs="Times New Roman"/>
          <w:sz w:val="24"/>
          <w:szCs w:val="24"/>
        </w:rPr>
        <w:t>)</w:t>
      </w:r>
      <w:r w:rsidR="00431441" w:rsidRPr="00B268F7">
        <w:rPr>
          <w:rFonts w:ascii="Times New Roman" w:hAnsi="Times New Roman" w:cs="Times New Roman"/>
          <w:sz w:val="24"/>
          <w:szCs w:val="24"/>
        </w:rPr>
        <w:t xml:space="preserve">. </w:t>
      </w:r>
      <w:r w:rsidR="00885A25" w:rsidRPr="00B268F7">
        <w:rPr>
          <w:rFonts w:ascii="Times New Roman" w:hAnsi="Times New Roman" w:cs="Times New Roman"/>
          <w:sz w:val="24"/>
          <w:szCs w:val="24"/>
        </w:rPr>
        <w:t>Because</w:t>
      </w:r>
      <w:r w:rsidR="00431441" w:rsidRPr="00B268F7">
        <w:rPr>
          <w:rFonts w:ascii="Times New Roman" w:hAnsi="Times New Roman" w:cs="Times New Roman"/>
          <w:sz w:val="24"/>
          <w:szCs w:val="24"/>
        </w:rPr>
        <w:t xml:space="preserve"> of this, inactivity is having a </w:t>
      </w:r>
      <w:r w:rsidR="00885A25" w:rsidRPr="00B268F7">
        <w:rPr>
          <w:rFonts w:ascii="Times New Roman" w:hAnsi="Times New Roman" w:cs="Times New Roman"/>
          <w:sz w:val="24"/>
          <w:szCs w:val="24"/>
        </w:rPr>
        <w:t>detrimental effect</w:t>
      </w:r>
      <w:r w:rsidR="00431441" w:rsidRPr="00B268F7">
        <w:rPr>
          <w:rFonts w:ascii="Times New Roman" w:hAnsi="Times New Roman" w:cs="Times New Roman"/>
          <w:sz w:val="24"/>
          <w:szCs w:val="24"/>
        </w:rPr>
        <w:t xml:space="preserve"> on women and girls</w:t>
      </w:r>
      <w:r w:rsidR="00885A25" w:rsidRPr="00B268F7">
        <w:rPr>
          <w:rFonts w:ascii="Times New Roman" w:hAnsi="Times New Roman" w:cs="Times New Roman"/>
          <w:sz w:val="24"/>
          <w:szCs w:val="24"/>
        </w:rPr>
        <w:t xml:space="preserve"> physical and mental health</w:t>
      </w:r>
      <w:r w:rsidR="00431441" w:rsidRPr="00B268F7">
        <w:rPr>
          <w:rFonts w:ascii="Times New Roman" w:hAnsi="Times New Roman" w:cs="Times New Roman"/>
          <w:sz w:val="24"/>
          <w:szCs w:val="24"/>
        </w:rPr>
        <w:t>, with</w:t>
      </w:r>
      <w:r w:rsidR="00885A25" w:rsidRPr="00B268F7">
        <w:rPr>
          <w:rFonts w:ascii="Times New Roman" w:hAnsi="Times New Roman" w:cs="Times New Roman"/>
          <w:sz w:val="24"/>
          <w:szCs w:val="24"/>
        </w:rPr>
        <w:t xml:space="preserve"> rising rates of</w:t>
      </w:r>
      <w:r w:rsidR="00431441" w:rsidRPr="00B268F7">
        <w:rPr>
          <w:rFonts w:ascii="Times New Roman" w:hAnsi="Times New Roman" w:cs="Times New Roman"/>
          <w:sz w:val="24"/>
          <w:szCs w:val="24"/>
        </w:rPr>
        <w:t xml:space="preserve"> obesity and mental health issues</w:t>
      </w:r>
      <w:r w:rsidR="00CB5FB1" w:rsidRPr="00B268F7">
        <w:rPr>
          <w:rFonts w:ascii="Times New Roman" w:hAnsi="Times New Roman" w:cs="Times New Roman"/>
          <w:sz w:val="24"/>
          <w:szCs w:val="24"/>
        </w:rPr>
        <w:t xml:space="preserve"> (</w:t>
      </w:r>
      <w:r w:rsidR="00A225C5" w:rsidRPr="00B268F7">
        <w:rPr>
          <w:rFonts w:ascii="Times New Roman" w:hAnsi="Times New Roman" w:cs="Times New Roman"/>
          <w:sz w:val="24"/>
          <w:szCs w:val="24"/>
        </w:rPr>
        <w:t xml:space="preserve">World </w:t>
      </w:r>
      <w:r w:rsidR="008664E7" w:rsidRPr="00B268F7">
        <w:rPr>
          <w:rFonts w:ascii="Times New Roman" w:hAnsi="Times New Roman" w:cs="Times New Roman"/>
          <w:sz w:val="24"/>
          <w:szCs w:val="24"/>
        </w:rPr>
        <w:t>H</w:t>
      </w:r>
      <w:r w:rsidR="00A225C5" w:rsidRPr="00B268F7">
        <w:rPr>
          <w:rFonts w:ascii="Times New Roman" w:hAnsi="Times New Roman" w:cs="Times New Roman"/>
          <w:sz w:val="24"/>
          <w:szCs w:val="24"/>
        </w:rPr>
        <w:t>ealth Organisation</w:t>
      </w:r>
      <w:r w:rsidR="008664E7" w:rsidRPr="00B268F7">
        <w:rPr>
          <w:rFonts w:ascii="Times New Roman" w:hAnsi="Times New Roman" w:cs="Times New Roman"/>
          <w:sz w:val="24"/>
          <w:szCs w:val="24"/>
        </w:rPr>
        <w:t>, 2021</w:t>
      </w:r>
      <w:r w:rsidR="00CB5FB1" w:rsidRPr="00B268F7">
        <w:rPr>
          <w:rFonts w:ascii="Times New Roman" w:hAnsi="Times New Roman" w:cs="Times New Roman"/>
          <w:sz w:val="24"/>
          <w:szCs w:val="24"/>
        </w:rPr>
        <w:t>)</w:t>
      </w:r>
      <w:r w:rsidR="00431441" w:rsidRPr="00B268F7">
        <w:rPr>
          <w:rFonts w:ascii="Times New Roman" w:hAnsi="Times New Roman" w:cs="Times New Roman"/>
          <w:sz w:val="24"/>
          <w:szCs w:val="24"/>
        </w:rPr>
        <w:t xml:space="preserve">. </w:t>
      </w:r>
      <w:r w:rsidR="002A5ADD" w:rsidRPr="00B268F7">
        <w:rPr>
          <w:rFonts w:ascii="Times New Roman" w:hAnsi="Times New Roman" w:cs="Times New Roman"/>
          <w:sz w:val="24"/>
          <w:szCs w:val="24"/>
        </w:rPr>
        <w:t xml:space="preserve">I am passionate about </w:t>
      </w:r>
      <w:r w:rsidR="00020C4F" w:rsidRPr="00B268F7">
        <w:rPr>
          <w:rFonts w:ascii="Times New Roman" w:hAnsi="Times New Roman" w:cs="Times New Roman"/>
          <w:sz w:val="24"/>
          <w:szCs w:val="24"/>
        </w:rPr>
        <w:t xml:space="preserve">changing this </w:t>
      </w:r>
      <w:bookmarkStart w:id="0" w:name="_Hlk142476357"/>
      <w:r w:rsidR="00020C4F" w:rsidRPr="00B268F7">
        <w:rPr>
          <w:rFonts w:ascii="Times New Roman" w:hAnsi="Times New Roman" w:cs="Times New Roman"/>
          <w:sz w:val="24"/>
          <w:szCs w:val="24"/>
        </w:rPr>
        <w:t>by removing the barriers and cementing new habits and attitudes towards exercise</w:t>
      </w:r>
      <w:bookmarkEnd w:id="0"/>
      <w:r w:rsidR="00020C4F" w:rsidRPr="00B268F7">
        <w:rPr>
          <w:rFonts w:ascii="Times New Roman" w:hAnsi="Times New Roman" w:cs="Times New Roman"/>
          <w:sz w:val="24"/>
          <w:szCs w:val="24"/>
        </w:rPr>
        <w:t xml:space="preserve"> and sport. </w:t>
      </w:r>
      <w:r w:rsidR="00CD0F38" w:rsidRPr="00B268F7">
        <w:rPr>
          <w:rFonts w:ascii="Times New Roman" w:hAnsi="Times New Roman" w:cs="Times New Roman"/>
          <w:sz w:val="24"/>
          <w:szCs w:val="24"/>
        </w:rPr>
        <w:t xml:space="preserve">For </w:t>
      </w:r>
      <w:r w:rsidR="00020C4F" w:rsidRPr="00B268F7">
        <w:rPr>
          <w:rFonts w:ascii="Times New Roman" w:hAnsi="Times New Roman" w:cs="Times New Roman"/>
          <w:sz w:val="24"/>
          <w:szCs w:val="24"/>
        </w:rPr>
        <w:t>this, I need to</w:t>
      </w:r>
      <w:r w:rsidR="00D31780" w:rsidRPr="00B268F7">
        <w:rPr>
          <w:rFonts w:ascii="Times New Roman" w:hAnsi="Times New Roman" w:cs="Times New Roman"/>
          <w:sz w:val="24"/>
          <w:szCs w:val="24"/>
        </w:rPr>
        <w:t xml:space="preserve"> better</w:t>
      </w:r>
      <w:r w:rsidR="00020C4F" w:rsidRPr="00B268F7">
        <w:rPr>
          <w:rFonts w:ascii="Times New Roman" w:hAnsi="Times New Roman" w:cs="Times New Roman"/>
          <w:sz w:val="24"/>
          <w:szCs w:val="24"/>
        </w:rPr>
        <w:t xml:space="preserve"> understand the </w:t>
      </w:r>
      <w:r w:rsidR="002A5ADD" w:rsidRPr="00B268F7">
        <w:rPr>
          <w:rFonts w:ascii="Times New Roman" w:hAnsi="Times New Roman" w:cs="Times New Roman"/>
          <w:sz w:val="24"/>
          <w:szCs w:val="24"/>
        </w:rPr>
        <w:t>reason</w:t>
      </w:r>
      <w:r w:rsidR="00117314" w:rsidRPr="00B268F7">
        <w:rPr>
          <w:rFonts w:ascii="Times New Roman" w:hAnsi="Times New Roman" w:cs="Times New Roman"/>
          <w:sz w:val="24"/>
          <w:szCs w:val="24"/>
        </w:rPr>
        <w:t>s why women and girls are not participating in physical activity and sport</w:t>
      </w:r>
      <w:r w:rsidR="00020C4F" w:rsidRPr="00B268F7">
        <w:rPr>
          <w:rFonts w:ascii="Times New Roman" w:hAnsi="Times New Roman" w:cs="Times New Roman"/>
          <w:sz w:val="24"/>
          <w:szCs w:val="24"/>
        </w:rPr>
        <w:t>, and I believe that this SKIP training has supported me in</w:t>
      </w:r>
      <w:r w:rsidR="00CB5FB1" w:rsidRPr="00B268F7">
        <w:rPr>
          <w:rFonts w:ascii="Times New Roman" w:hAnsi="Times New Roman" w:cs="Times New Roman"/>
          <w:sz w:val="24"/>
          <w:szCs w:val="24"/>
        </w:rPr>
        <w:t xml:space="preserve"> </w:t>
      </w:r>
      <w:r w:rsidR="00020C4F" w:rsidRPr="00B268F7">
        <w:rPr>
          <w:rFonts w:ascii="Times New Roman" w:hAnsi="Times New Roman" w:cs="Times New Roman"/>
          <w:sz w:val="24"/>
          <w:szCs w:val="24"/>
        </w:rPr>
        <w:t>this.</w:t>
      </w:r>
    </w:p>
    <w:p w14:paraId="0E49BB77" w14:textId="0FFF1A93" w:rsidR="006A29A6" w:rsidRPr="00B268F7" w:rsidRDefault="003B2AEC" w:rsidP="009F4396">
      <w:pPr>
        <w:spacing w:line="360" w:lineRule="auto"/>
        <w:rPr>
          <w:rFonts w:ascii="Times New Roman" w:hAnsi="Times New Roman" w:cs="Times New Roman"/>
          <w:sz w:val="24"/>
          <w:szCs w:val="24"/>
        </w:rPr>
      </w:pPr>
      <w:r w:rsidRPr="00B268F7">
        <w:rPr>
          <w:rFonts w:ascii="Times New Roman" w:hAnsi="Times New Roman" w:cs="Times New Roman"/>
          <w:sz w:val="24"/>
          <w:szCs w:val="24"/>
        </w:rPr>
        <w:t>Prior to</w:t>
      </w:r>
      <w:r w:rsidR="00431441" w:rsidRPr="00B268F7">
        <w:rPr>
          <w:rFonts w:ascii="Times New Roman" w:hAnsi="Times New Roman" w:cs="Times New Roman"/>
          <w:sz w:val="24"/>
          <w:szCs w:val="24"/>
        </w:rPr>
        <w:t xml:space="preserve"> my current </w:t>
      </w:r>
      <w:r w:rsidRPr="00B268F7">
        <w:rPr>
          <w:rFonts w:ascii="Times New Roman" w:hAnsi="Times New Roman" w:cs="Times New Roman"/>
          <w:sz w:val="24"/>
          <w:szCs w:val="24"/>
        </w:rPr>
        <w:t>position</w:t>
      </w:r>
      <w:r w:rsidR="00431441" w:rsidRPr="00B268F7">
        <w:rPr>
          <w:rFonts w:ascii="Times New Roman" w:hAnsi="Times New Roman" w:cs="Times New Roman"/>
          <w:sz w:val="24"/>
          <w:szCs w:val="24"/>
        </w:rPr>
        <w:t xml:space="preserve">, I studied an early childhood degree &amp; special education degree in Liverpool Hope </w:t>
      </w:r>
      <w:r w:rsidR="001B03F7" w:rsidRPr="00B268F7">
        <w:rPr>
          <w:rFonts w:ascii="Times New Roman" w:hAnsi="Times New Roman" w:cs="Times New Roman"/>
          <w:sz w:val="24"/>
          <w:szCs w:val="24"/>
        </w:rPr>
        <w:t>University,</w:t>
      </w:r>
      <w:r w:rsidR="00431441" w:rsidRPr="00B268F7">
        <w:rPr>
          <w:rFonts w:ascii="Times New Roman" w:hAnsi="Times New Roman" w:cs="Times New Roman"/>
          <w:sz w:val="24"/>
          <w:szCs w:val="24"/>
        </w:rPr>
        <w:t xml:space="preserve"> and </w:t>
      </w:r>
      <w:r w:rsidR="0096435E" w:rsidRPr="00B268F7">
        <w:rPr>
          <w:rFonts w:ascii="Times New Roman" w:hAnsi="Times New Roman" w:cs="Times New Roman"/>
          <w:sz w:val="24"/>
          <w:szCs w:val="24"/>
        </w:rPr>
        <w:t xml:space="preserve">I </w:t>
      </w:r>
      <w:r w:rsidR="00431441" w:rsidRPr="00B268F7">
        <w:rPr>
          <w:rFonts w:ascii="Times New Roman" w:hAnsi="Times New Roman" w:cs="Times New Roman"/>
          <w:sz w:val="24"/>
          <w:szCs w:val="24"/>
        </w:rPr>
        <w:t xml:space="preserve">worked in a Learning Resource Base with children with complex needs and behaviour as well as in the play service. I have gained knowledge over the years with academic studies and practical experience of the factors that can impact </w:t>
      </w:r>
      <w:r w:rsidR="00034457" w:rsidRPr="00B268F7">
        <w:rPr>
          <w:rFonts w:ascii="Times New Roman" w:hAnsi="Times New Roman" w:cs="Times New Roman"/>
          <w:sz w:val="24"/>
          <w:szCs w:val="24"/>
        </w:rPr>
        <w:t xml:space="preserve">on </w:t>
      </w:r>
      <w:r w:rsidR="00431441" w:rsidRPr="00B268F7">
        <w:rPr>
          <w:rFonts w:ascii="Times New Roman" w:hAnsi="Times New Roman" w:cs="Times New Roman"/>
          <w:sz w:val="24"/>
          <w:szCs w:val="24"/>
        </w:rPr>
        <w:t>child development</w:t>
      </w:r>
      <w:r w:rsidR="00034457" w:rsidRPr="00B268F7">
        <w:rPr>
          <w:rFonts w:ascii="Times New Roman" w:hAnsi="Times New Roman" w:cs="Times New Roman"/>
          <w:sz w:val="24"/>
          <w:szCs w:val="24"/>
        </w:rPr>
        <w:t xml:space="preserve">. I have </w:t>
      </w:r>
      <w:r w:rsidRPr="00B268F7">
        <w:rPr>
          <w:rFonts w:ascii="Times New Roman" w:hAnsi="Times New Roman" w:cs="Times New Roman"/>
          <w:sz w:val="24"/>
          <w:szCs w:val="24"/>
        </w:rPr>
        <w:t xml:space="preserve">developed a holistic perspective that </w:t>
      </w:r>
      <w:r w:rsidR="000C1345" w:rsidRPr="00B268F7">
        <w:rPr>
          <w:rFonts w:ascii="Times New Roman" w:hAnsi="Times New Roman" w:cs="Times New Roman"/>
          <w:sz w:val="24"/>
          <w:szCs w:val="24"/>
        </w:rPr>
        <w:t>considers</w:t>
      </w:r>
      <w:r w:rsidRPr="00B268F7">
        <w:rPr>
          <w:rFonts w:ascii="Times New Roman" w:hAnsi="Times New Roman" w:cs="Times New Roman"/>
          <w:sz w:val="24"/>
          <w:szCs w:val="24"/>
        </w:rPr>
        <w:t xml:space="preserve"> how social, environmental</w:t>
      </w:r>
      <w:r w:rsidR="007C25B1" w:rsidRPr="00B268F7">
        <w:rPr>
          <w:rFonts w:ascii="Times New Roman" w:hAnsi="Times New Roman" w:cs="Times New Roman"/>
          <w:sz w:val="24"/>
          <w:szCs w:val="24"/>
        </w:rPr>
        <w:t>,</w:t>
      </w:r>
      <w:r w:rsidRPr="00B268F7">
        <w:rPr>
          <w:rFonts w:ascii="Times New Roman" w:hAnsi="Times New Roman" w:cs="Times New Roman"/>
          <w:sz w:val="24"/>
          <w:szCs w:val="24"/>
        </w:rPr>
        <w:t xml:space="preserve"> a</w:t>
      </w:r>
      <w:r w:rsidR="000C1345" w:rsidRPr="00B268F7">
        <w:rPr>
          <w:rFonts w:ascii="Times New Roman" w:hAnsi="Times New Roman" w:cs="Times New Roman"/>
          <w:sz w:val="24"/>
          <w:szCs w:val="24"/>
        </w:rPr>
        <w:t>nd</w:t>
      </w:r>
      <w:r w:rsidRPr="00B268F7">
        <w:rPr>
          <w:rFonts w:ascii="Times New Roman" w:hAnsi="Times New Roman" w:cs="Times New Roman"/>
          <w:sz w:val="24"/>
          <w:szCs w:val="24"/>
        </w:rPr>
        <w:t xml:space="preserve"> cultural aspects interact with one another, </w:t>
      </w:r>
      <w:r w:rsidR="00034457" w:rsidRPr="00B268F7">
        <w:rPr>
          <w:rFonts w:ascii="Times New Roman" w:hAnsi="Times New Roman" w:cs="Times New Roman"/>
          <w:sz w:val="24"/>
          <w:szCs w:val="24"/>
        </w:rPr>
        <w:t xml:space="preserve">which is </w:t>
      </w:r>
      <w:r w:rsidR="00431441" w:rsidRPr="00B268F7">
        <w:rPr>
          <w:rFonts w:ascii="Times New Roman" w:hAnsi="Times New Roman" w:cs="Times New Roman"/>
          <w:sz w:val="24"/>
          <w:szCs w:val="24"/>
        </w:rPr>
        <w:t>highlighted in Bronfenbrenner (1979) ecological systems theory.</w:t>
      </w:r>
      <w:r w:rsidR="00034457" w:rsidRPr="00B268F7">
        <w:rPr>
          <w:rFonts w:ascii="Times New Roman" w:hAnsi="Times New Roman" w:cs="Times New Roman"/>
          <w:sz w:val="24"/>
          <w:szCs w:val="24"/>
        </w:rPr>
        <w:t xml:space="preserve"> However, my understanding of the issues related to young children’s physical development was limited. </w:t>
      </w:r>
      <w:r w:rsidR="000C1345" w:rsidRPr="00B268F7">
        <w:rPr>
          <w:rFonts w:ascii="Times New Roman" w:hAnsi="Times New Roman" w:cs="Times New Roman"/>
          <w:sz w:val="24"/>
          <w:szCs w:val="24"/>
        </w:rPr>
        <w:t>When I learned about motor development during the course, this became obvious. I was mistaken in believing that a child will naturally acquire fundamental motor skills</w:t>
      </w:r>
      <w:r w:rsidR="00D612C6" w:rsidRPr="00B268F7">
        <w:rPr>
          <w:rFonts w:ascii="Times New Roman" w:hAnsi="Times New Roman" w:cs="Times New Roman"/>
          <w:sz w:val="24"/>
          <w:szCs w:val="24"/>
        </w:rPr>
        <w:t xml:space="preserve"> (FMS)</w:t>
      </w:r>
      <w:r w:rsidR="000C1345" w:rsidRPr="00B268F7">
        <w:rPr>
          <w:rFonts w:ascii="Times New Roman" w:hAnsi="Times New Roman" w:cs="Times New Roman"/>
          <w:sz w:val="24"/>
          <w:szCs w:val="24"/>
        </w:rPr>
        <w:t xml:space="preserve">, which is a common misconception. Research, however, demonstrates that </w:t>
      </w:r>
      <w:r w:rsidR="008C54C0" w:rsidRPr="00B268F7">
        <w:rPr>
          <w:rFonts w:ascii="Times New Roman" w:hAnsi="Times New Roman" w:cs="Times New Roman"/>
          <w:sz w:val="24"/>
          <w:szCs w:val="24"/>
        </w:rPr>
        <w:t>“</w:t>
      </w:r>
      <w:r w:rsidR="000C1345" w:rsidRPr="00B268F7">
        <w:rPr>
          <w:rFonts w:ascii="Times New Roman" w:hAnsi="Times New Roman" w:cs="Times New Roman"/>
          <w:sz w:val="24"/>
          <w:szCs w:val="24"/>
        </w:rPr>
        <w:t>many children do not achieve sufficient competence in FMS to be motorically competent adults”</w:t>
      </w:r>
      <w:r w:rsidR="00D612C6" w:rsidRPr="00B268F7">
        <w:rPr>
          <w:rFonts w:ascii="Times New Roman" w:hAnsi="Times New Roman" w:cs="Times New Roman"/>
          <w:sz w:val="24"/>
          <w:szCs w:val="24"/>
        </w:rPr>
        <w:t xml:space="preserve"> </w:t>
      </w:r>
      <w:r w:rsidR="000C1345" w:rsidRPr="00B268F7">
        <w:rPr>
          <w:rFonts w:ascii="Times New Roman" w:hAnsi="Times New Roman" w:cs="Times New Roman"/>
          <w:sz w:val="24"/>
          <w:szCs w:val="24"/>
        </w:rPr>
        <w:t>(</w:t>
      </w:r>
      <w:proofErr w:type="spellStart"/>
      <w:r w:rsidR="000C1345" w:rsidRPr="00B268F7">
        <w:rPr>
          <w:rFonts w:ascii="Times New Roman" w:hAnsi="Times New Roman" w:cs="Times New Roman"/>
          <w:sz w:val="24"/>
          <w:szCs w:val="24"/>
        </w:rPr>
        <w:t>Stodden</w:t>
      </w:r>
      <w:proofErr w:type="spellEnd"/>
      <w:r w:rsidR="000C1345" w:rsidRPr="00B268F7">
        <w:rPr>
          <w:rFonts w:ascii="Times New Roman" w:hAnsi="Times New Roman" w:cs="Times New Roman"/>
          <w:sz w:val="24"/>
          <w:szCs w:val="24"/>
        </w:rPr>
        <w:t xml:space="preserve"> et al., 2008</w:t>
      </w:r>
      <w:r w:rsidR="008C54C0" w:rsidRPr="00B268F7">
        <w:rPr>
          <w:rFonts w:ascii="Times New Roman" w:hAnsi="Times New Roman" w:cs="Times New Roman"/>
          <w:sz w:val="24"/>
          <w:szCs w:val="24"/>
        </w:rPr>
        <w:t>, p</w:t>
      </w:r>
      <w:r w:rsidR="00B96608" w:rsidRPr="00B268F7">
        <w:rPr>
          <w:rFonts w:ascii="Times New Roman" w:hAnsi="Times New Roman" w:cs="Times New Roman"/>
          <w:sz w:val="24"/>
          <w:szCs w:val="24"/>
        </w:rPr>
        <w:t>.293</w:t>
      </w:r>
      <w:r w:rsidR="000C1345" w:rsidRPr="00B268F7">
        <w:rPr>
          <w:rFonts w:ascii="Times New Roman" w:hAnsi="Times New Roman" w:cs="Times New Roman"/>
          <w:sz w:val="24"/>
          <w:szCs w:val="24"/>
        </w:rPr>
        <w:t>).</w:t>
      </w:r>
      <w:r w:rsidR="008C54C0" w:rsidRPr="00B268F7">
        <w:rPr>
          <w:rFonts w:ascii="Times New Roman" w:hAnsi="Times New Roman" w:cs="Times New Roman"/>
          <w:sz w:val="24"/>
          <w:szCs w:val="24"/>
        </w:rPr>
        <w:t xml:space="preserve"> </w:t>
      </w:r>
      <w:r w:rsidR="00B4608E" w:rsidRPr="00B268F7">
        <w:rPr>
          <w:rFonts w:ascii="Times New Roman" w:hAnsi="Times New Roman" w:cs="Times New Roman"/>
          <w:sz w:val="24"/>
          <w:szCs w:val="24"/>
        </w:rPr>
        <w:t xml:space="preserve">This </w:t>
      </w:r>
      <w:r w:rsidR="004A1C0D" w:rsidRPr="00B268F7">
        <w:rPr>
          <w:rFonts w:ascii="Times New Roman" w:hAnsi="Times New Roman" w:cs="Times New Roman"/>
          <w:sz w:val="24"/>
          <w:szCs w:val="24"/>
        </w:rPr>
        <w:t xml:space="preserve">can then </w:t>
      </w:r>
      <w:r w:rsidR="000C1345" w:rsidRPr="00B268F7">
        <w:rPr>
          <w:rFonts w:ascii="Times New Roman" w:hAnsi="Times New Roman" w:cs="Times New Roman"/>
          <w:sz w:val="24"/>
          <w:szCs w:val="24"/>
        </w:rPr>
        <w:t>negatively impact</w:t>
      </w:r>
      <w:r w:rsidR="00B4608E" w:rsidRPr="00B268F7">
        <w:rPr>
          <w:rFonts w:ascii="Times New Roman" w:hAnsi="Times New Roman" w:cs="Times New Roman"/>
          <w:sz w:val="24"/>
          <w:szCs w:val="24"/>
        </w:rPr>
        <w:t xml:space="preserve"> their sport’s specific skills </w:t>
      </w:r>
      <w:r w:rsidR="00836DE9" w:rsidRPr="00B268F7">
        <w:rPr>
          <w:rFonts w:ascii="Times New Roman" w:hAnsi="Times New Roman" w:cs="Times New Roman"/>
          <w:sz w:val="24"/>
          <w:szCs w:val="24"/>
        </w:rPr>
        <w:t>later</w:t>
      </w:r>
      <w:r w:rsidR="00B4608E" w:rsidRPr="00B268F7">
        <w:rPr>
          <w:rFonts w:ascii="Times New Roman" w:hAnsi="Times New Roman" w:cs="Times New Roman"/>
          <w:sz w:val="24"/>
          <w:szCs w:val="24"/>
        </w:rPr>
        <w:t xml:space="preserve"> in life and </w:t>
      </w:r>
      <w:r w:rsidR="00786B6A" w:rsidRPr="00B268F7">
        <w:rPr>
          <w:rFonts w:ascii="Times New Roman" w:hAnsi="Times New Roman" w:cs="Times New Roman"/>
          <w:sz w:val="24"/>
          <w:szCs w:val="24"/>
        </w:rPr>
        <w:t>whether they remain active</w:t>
      </w:r>
      <w:r w:rsidR="00B4608E" w:rsidRPr="00B268F7">
        <w:rPr>
          <w:rFonts w:ascii="Times New Roman" w:hAnsi="Times New Roman" w:cs="Times New Roman"/>
          <w:sz w:val="24"/>
          <w:szCs w:val="24"/>
        </w:rPr>
        <w:t xml:space="preserve">, as </w:t>
      </w:r>
      <w:r w:rsidR="00786B6A" w:rsidRPr="00B268F7">
        <w:rPr>
          <w:rFonts w:ascii="Times New Roman" w:hAnsi="Times New Roman" w:cs="Times New Roman"/>
          <w:sz w:val="24"/>
          <w:szCs w:val="24"/>
        </w:rPr>
        <w:t>future movement and physical activity</w:t>
      </w:r>
      <w:r w:rsidR="00B96608" w:rsidRPr="00B268F7">
        <w:rPr>
          <w:rFonts w:ascii="Times New Roman" w:hAnsi="Times New Roman" w:cs="Times New Roman"/>
          <w:sz w:val="24"/>
          <w:szCs w:val="24"/>
        </w:rPr>
        <w:t xml:space="preserve"> are built on FMS skills</w:t>
      </w:r>
      <w:r w:rsidR="00786B6A" w:rsidRPr="00B268F7">
        <w:rPr>
          <w:rFonts w:ascii="Times New Roman" w:hAnsi="Times New Roman" w:cs="Times New Roman"/>
          <w:color w:val="FF0000"/>
          <w:sz w:val="24"/>
          <w:szCs w:val="24"/>
        </w:rPr>
        <w:t xml:space="preserve"> </w:t>
      </w:r>
      <w:r w:rsidR="00786B6A" w:rsidRPr="00B268F7">
        <w:rPr>
          <w:rFonts w:ascii="Times New Roman" w:hAnsi="Times New Roman" w:cs="Times New Roman"/>
          <w:sz w:val="24"/>
          <w:szCs w:val="24"/>
        </w:rPr>
        <w:t>(Clark &amp; Metcalfe, 2002).</w:t>
      </w:r>
      <w:r w:rsidR="00AC65D5" w:rsidRPr="00B268F7">
        <w:rPr>
          <w:rFonts w:ascii="Times New Roman" w:hAnsi="Times New Roman" w:cs="Times New Roman"/>
          <w:sz w:val="24"/>
          <w:szCs w:val="24"/>
        </w:rPr>
        <w:t xml:space="preserve"> </w:t>
      </w:r>
      <w:r w:rsidR="00DC3030" w:rsidRPr="00B268F7">
        <w:rPr>
          <w:rFonts w:ascii="Times New Roman" w:hAnsi="Times New Roman" w:cs="Times New Roman"/>
          <w:sz w:val="24"/>
          <w:szCs w:val="24"/>
        </w:rPr>
        <w:t xml:space="preserve">Shedding light on </w:t>
      </w:r>
      <w:r w:rsidR="00786B6A" w:rsidRPr="00B268F7">
        <w:rPr>
          <w:rFonts w:ascii="Times New Roman" w:hAnsi="Times New Roman" w:cs="Times New Roman"/>
          <w:sz w:val="24"/>
          <w:szCs w:val="24"/>
        </w:rPr>
        <w:t xml:space="preserve">a </w:t>
      </w:r>
      <w:r w:rsidR="00DC3030" w:rsidRPr="00B268F7">
        <w:rPr>
          <w:rFonts w:ascii="Times New Roman" w:hAnsi="Times New Roman" w:cs="Times New Roman"/>
          <w:sz w:val="24"/>
          <w:szCs w:val="24"/>
        </w:rPr>
        <w:t xml:space="preserve">potential </w:t>
      </w:r>
      <w:r w:rsidR="00786B6A" w:rsidRPr="00B268F7">
        <w:rPr>
          <w:rFonts w:ascii="Times New Roman" w:hAnsi="Times New Roman" w:cs="Times New Roman"/>
          <w:sz w:val="24"/>
          <w:szCs w:val="24"/>
        </w:rPr>
        <w:t xml:space="preserve">explanation </w:t>
      </w:r>
      <w:r w:rsidR="00DC3030" w:rsidRPr="00B268F7">
        <w:rPr>
          <w:rFonts w:ascii="Times New Roman" w:hAnsi="Times New Roman" w:cs="Times New Roman"/>
          <w:sz w:val="24"/>
          <w:szCs w:val="24"/>
        </w:rPr>
        <w:t>for</w:t>
      </w:r>
      <w:r w:rsidR="00786B6A" w:rsidRPr="00B268F7">
        <w:rPr>
          <w:rFonts w:ascii="Times New Roman" w:hAnsi="Times New Roman" w:cs="Times New Roman"/>
          <w:sz w:val="24"/>
          <w:szCs w:val="24"/>
        </w:rPr>
        <w:t xml:space="preserve"> why </w:t>
      </w:r>
      <w:r w:rsidR="004C7C6D" w:rsidRPr="00B268F7">
        <w:rPr>
          <w:rFonts w:ascii="Times New Roman" w:hAnsi="Times New Roman" w:cs="Times New Roman"/>
          <w:sz w:val="24"/>
          <w:szCs w:val="24"/>
        </w:rPr>
        <w:t xml:space="preserve">more </w:t>
      </w:r>
      <w:r w:rsidR="00786B6A" w:rsidRPr="00B268F7">
        <w:rPr>
          <w:rFonts w:ascii="Times New Roman" w:hAnsi="Times New Roman" w:cs="Times New Roman"/>
          <w:sz w:val="24"/>
          <w:szCs w:val="24"/>
        </w:rPr>
        <w:t>women and girls are</w:t>
      </w:r>
      <w:r w:rsidR="000D4150" w:rsidRPr="00B268F7">
        <w:rPr>
          <w:rFonts w:ascii="Times New Roman" w:hAnsi="Times New Roman" w:cs="Times New Roman"/>
          <w:sz w:val="24"/>
          <w:szCs w:val="24"/>
        </w:rPr>
        <w:t xml:space="preserve"> becoming</w:t>
      </w:r>
      <w:r w:rsidR="00786B6A" w:rsidRPr="00B268F7">
        <w:rPr>
          <w:rFonts w:ascii="Times New Roman" w:hAnsi="Times New Roman" w:cs="Times New Roman"/>
          <w:sz w:val="24"/>
          <w:szCs w:val="24"/>
        </w:rPr>
        <w:t xml:space="preserve"> </w:t>
      </w:r>
      <w:r w:rsidR="00AC65D5" w:rsidRPr="00B268F7">
        <w:rPr>
          <w:rFonts w:ascii="Times New Roman" w:hAnsi="Times New Roman" w:cs="Times New Roman"/>
          <w:sz w:val="24"/>
          <w:szCs w:val="24"/>
        </w:rPr>
        <w:t>inactive, as</w:t>
      </w:r>
      <w:r w:rsidR="00786B6A" w:rsidRPr="00B268F7">
        <w:rPr>
          <w:rFonts w:ascii="Times New Roman" w:hAnsi="Times New Roman" w:cs="Times New Roman"/>
          <w:sz w:val="24"/>
          <w:szCs w:val="24"/>
        </w:rPr>
        <w:t xml:space="preserve"> </w:t>
      </w:r>
      <w:r w:rsidR="006A29A6" w:rsidRPr="00B268F7">
        <w:rPr>
          <w:rFonts w:ascii="Times New Roman" w:hAnsi="Times New Roman" w:cs="Times New Roman"/>
          <w:sz w:val="24"/>
          <w:szCs w:val="24"/>
        </w:rPr>
        <w:t xml:space="preserve">it is </w:t>
      </w:r>
      <w:r w:rsidR="00DC3030" w:rsidRPr="00B268F7">
        <w:rPr>
          <w:rFonts w:ascii="Times New Roman" w:hAnsi="Times New Roman" w:cs="Times New Roman"/>
          <w:sz w:val="24"/>
          <w:szCs w:val="24"/>
        </w:rPr>
        <w:t>evident</w:t>
      </w:r>
      <w:r w:rsidR="006A29A6" w:rsidRPr="00B268F7">
        <w:rPr>
          <w:rFonts w:ascii="Times New Roman" w:hAnsi="Times New Roman" w:cs="Times New Roman"/>
          <w:sz w:val="24"/>
          <w:szCs w:val="24"/>
        </w:rPr>
        <w:t xml:space="preserve"> from </w:t>
      </w:r>
      <w:r w:rsidR="00786B6A" w:rsidRPr="00B268F7">
        <w:rPr>
          <w:rFonts w:ascii="Times New Roman" w:hAnsi="Times New Roman" w:cs="Times New Roman"/>
          <w:sz w:val="24"/>
          <w:szCs w:val="24"/>
        </w:rPr>
        <w:t xml:space="preserve">working with them on my </w:t>
      </w:r>
      <w:r w:rsidR="006A29A6" w:rsidRPr="00B268F7">
        <w:rPr>
          <w:rFonts w:ascii="Times New Roman" w:hAnsi="Times New Roman" w:cs="Times New Roman"/>
          <w:sz w:val="24"/>
          <w:szCs w:val="24"/>
        </w:rPr>
        <w:t>programmes that</w:t>
      </w:r>
      <w:r w:rsidR="00786B6A" w:rsidRPr="00B268F7">
        <w:rPr>
          <w:rFonts w:ascii="Times New Roman" w:hAnsi="Times New Roman" w:cs="Times New Roman"/>
          <w:sz w:val="24"/>
          <w:szCs w:val="24"/>
        </w:rPr>
        <w:t xml:space="preserve"> the</w:t>
      </w:r>
      <w:r w:rsidR="00AC65D5" w:rsidRPr="00B268F7">
        <w:rPr>
          <w:rFonts w:ascii="Times New Roman" w:hAnsi="Times New Roman" w:cs="Times New Roman"/>
          <w:sz w:val="24"/>
          <w:szCs w:val="24"/>
        </w:rPr>
        <w:t>y</w:t>
      </w:r>
      <w:r w:rsidR="00786B6A" w:rsidRPr="00B268F7">
        <w:rPr>
          <w:rFonts w:ascii="Times New Roman" w:hAnsi="Times New Roman" w:cs="Times New Roman"/>
          <w:sz w:val="24"/>
          <w:szCs w:val="24"/>
        </w:rPr>
        <w:t xml:space="preserve"> </w:t>
      </w:r>
      <w:r w:rsidR="00DC3030" w:rsidRPr="00B268F7">
        <w:rPr>
          <w:rFonts w:ascii="Times New Roman" w:hAnsi="Times New Roman" w:cs="Times New Roman"/>
          <w:sz w:val="24"/>
          <w:szCs w:val="24"/>
        </w:rPr>
        <w:t>lack th</w:t>
      </w:r>
      <w:r w:rsidR="00786B6A" w:rsidRPr="00B268F7">
        <w:rPr>
          <w:rFonts w:ascii="Times New Roman" w:hAnsi="Times New Roman" w:cs="Times New Roman"/>
          <w:sz w:val="24"/>
          <w:szCs w:val="24"/>
        </w:rPr>
        <w:t xml:space="preserve">e </w:t>
      </w:r>
      <w:r w:rsidR="00786B6A" w:rsidRPr="00B268F7">
        <w:rPr>
          <w:rFonts w:ascii="Times New Roman" w:hAnsi="Times New Roman" w:cs="Times New Roman"/>
          <w:sz w:val="24"/>
          <w:szCs w:val="24"/>
        </w:rPr>
        <w:lastRenderedPageBreak/>
        <w:t>prerequisite skills to be active</w:t>
      </w:r>
      <w:r w:rsidR="00AC65D5" w:rsidRPr="00B268F7">
        <w:rPr>
          <w:rFonts w:ascii="Times New Roman" w:hAnsi="Times New Roman" w:cs="Times New Roman"/>
          <w:sz w:val="24"/>
          <w:szCs w:val="24"/>
        </w:rPr>
        <w:t xml:space="preserve"> which has </w:t>
      </w:r>
      <w:r w:rsidR="00CD0F38" w:rsidRPr="00B268F7">
        <w:rPr>
          <w:rFonts w:ascii="Times New Roman" w:hAnsi="Times New Roman" w:cs="Times New Roman"/>
          <w:sz w:val="24"/>
          <w:szCs w:val="24"/>
        </w:rPr>
        <w:t>caused</w:t>
      </w:r>
      <w:r w:rsidR="00DC3030" w:rsidRPr="00B268F7">
        <w:rPr>
          <w:rFonts w:ascii="Times New Roman" w:hAnsi="Times New Roman" w:cs="Times New Roman"/>
          <w:sz w:val="24"/>
          <w:szCs w:val="24"/>
        </w:rPr>
        <w:t xml:space="preserve"> a decline in</w:t>
      </w:r>
      <w:r w:rsidR="008A39CF" w:rsidRPr="00B268F7">
        <w:rPr>
          <w:rFonts w:ascii="Times New Roman" w:hAnsi="Times New Roman" w:cs="Times New Roman"/>
          <w:sz w:val="24"/>
          <w:szCs w:val="24"/>
        </w:rPr>
        <w:t xml:space="preserve"> perceptions of competence and </w:t>
      </w:r>
      <w:r w:rsidR="00DC3030" w:rsidRPr="00B268F7">
        <w:rPr>
          <w:rFonts w:ascii="Times New Roman" w:hAnsi="Times New Roman" w:cs="Times New Roman"/>
          <w:sz w:val="24"/>
          <w:szCs w:val="24"/>
        </w:rPr>
        <w:t xml:space="preserve">an increase in their risks of </w:t>
      </w:r>
      <w:r w:rsidR="008A39CF" w:rsidRPr="00B268F7">
        <w:rPr>
          <w:rFonts w:ascii="Times New Roman" w:hAnsi="Times New Roman" w:cs="Times New Roman"/>
          <w:sz w:val="24"/>
          <w:szCs w:val="24"/>
        </w:rPr>
        <w:t>obesity (</w:t>
      </w:r>
      <w:r w:rsidR="00AC65D5" w:rsidRPr="00B268F7">
        <w:rPr>
          <w:rFonts w:ascii="Times New Roman" w:hAnsi="Times New Roman" w:cs="Times New Roman"/>
          <w:sz w:val="24"/>
          <w:szCs w:val="24"/>
        </w:rPr>
        <w:t>Pitchford et al, 202</w:t>
      </w:r>
      <w:r w:rsidR="00F01D01">
        <w:rPr>
          <w:rFonts w:ascii="Times New Roman" w:hAnsi="Times New Roman" w:cs="Times New Roman"/>
          <w:sz w:val="24"/>
          <w:szCs w:val="24"/>
        </w:rPr>
        <w:t>1</w:t>
      </w:r>
      <w:r w:rsidR="008A39CF" w:rsidRPr="00B268F7">
        <w:rPr>
          <w:rFonts w:ascii="Times New Roman" w:hAnsi="Times New Roman" w:cs="Times New Roman"/>
          <w:sz w:val="24"/>
          <w:szCs w:val="24"/>
        </w:rPr>
        <w:t>)</w:t>
      </w:r>
      <w:r w:rsidR="00CC18D6" w:rsidRPr="00B268F7">
        <w:rPr>
          <w:rFonts w:ascii="Times New Roman" w:hAnsi="Times New Roman" w:cs="Times New Roman"/>
          <w:sz w:val="24"/>
          <w:szCs w:val="24"/>
        </w:rPr>
        <w:t>.</w:t>
      </w:r>
    </w:p>
    <w:p w14:paraId="5369C625" w14:textId="6AC05A0E" w:rsidR="001C3E01" w:rsidRPr="00B268F7" w:rsidRDefault="002758E9" w:rsidP="009F4396">
      <w:pPr>
        <w:spacing w:line="360" w:lineRule="auto"/>
        <w:rPr>
          <w:rFonts w:ascii="Times New Roman" w:hAnsi="Times New Roman" w:cs="Times New Roman"/>
          <w:sz w:val="24"/>
          <w:szCs w:val="24"/>
        </w:rPr>
      </w:pPr>
      <w:r w:rsidRPr="00B268F7">
        <w:rPr>
          <w:rFonts w:ascii="Times New Roman" w:hAnsi="Times New Roman" w:cs="Times New Roman"/>
          <w:sz w:val="24"/>
          <w:szCs w:val="24"/>
        </w:rPr>
        <w:t xml:space="preserve">To </w:t>
      </w:r>
      <w:r w:rsidR="000C1345" w:rsidRPr="00B268F7">
        <w:rPr>
          <w:rFonts w:ascii="Times New Roman" w:hAnsi="Times New Roman" w:cs="Times New Roman"/>
          <w:sz w:val="24"/>
          <w:szCs w:val="24"/>
        </w:rPr>
        <w:t>learn more about</w:t>
      </w:r>
      <w:r w:rsidRPr="00B268F7">
        <w:rPr>
          <w:rFonts w:ascii="Times New Roman" w:hAnsi="Times New Roman" w:cs="Times New Roman"/>
          <w:sz w:val="24"/>
          <w:szCs w:val="24"/>
        </w:rPr>
        <w:t xml:space="preserve"> this, I attended a local primary school in Torfaen to work with a targeted group of 8 children who were identified as being delayed in </w:t>
      </w:r>
      <w:r w:rsidR="008A39CF" w:rsidRPr="00B268F7">
        <w:rPr>
          <w:rFonts w:ascii="Times New Roman" w:hAnsi="Times New Roman" w:cs="Times New Roman"/>
          <w:sz w:val="24"/>
          <w:szCs w:val="24"/>
        </w:rPr>
        <w:t>FMS</w:t>
      </w:r>
      <w:r w:rsidRPr="00B268F7">
        <w:rPr>
          <w:rFonts w:ascii="Times New Roman" w:hAnsi="Times New Roman" w:cs="Times New Roman"/>
          <w:sz w:val="24"/>
          <w:szCs w:val="24"/>
        </w:rPr>
        <w:t xml:space="preserve">. </w:t>
      </w:r>
      <w:r w:rsidR="00F96B5E" w:rsidRPr="00B268F7">
        <w:rPr>
          <w:rFonts w:ascii="Times New Roman" w:hAnsi="Times New Roman" w:cs="Times New Roman"/>
          <w:sz w:val="24"/>
          <w:szCs w:val="24"/>
        </w:rPr>
        <w:t xml:space="preserve">Situated in a deprived area, </w:t>
      </w:r>
      <w:r w:rsidR="003253EB" w:rsidRPr="00B268F7">
        <w:rPr>
          <w:rFonts w:ascii="Times New Roman" w:hAnsi="Times New Roman" w:cs="Times New Roman"/>
          <w:sz w:val="24"/>
          <w:szCs w:val="24"/>
        </w:rPr>
        <w:t>George Street primary school</w:t>
      </w:r>
      <w:r w:rsidR="00F96B5E" w:rsidRPr="00B268F7">
        <w:rPr>
          <w:rFonts w:ascii="Times New Roman" w:hAnsi="Times New Roman" w:cs="Times New Roman"/>
          <w:sz w:val="24"/>
          <w:szCs w:val="24"/>
        </w:rPr>
        <w:t xml:space="preserve"> </w:t>
      </w:r>
      <w:r w:rsidR="00E929B5" w:rsidRPr="00B268F7">
        <w:rPr>
          <w:rFonts w:ascii="Times New Roman" w:hAnsi="Times New Roman" w:cs="Times New Roman"/>
          <w:sz w:val="24"/>
          <w:szCs w:val="24"/>
        </w:rPr>
        <w:t>has 430 pupils on roll between the ages of 3 to 11</w:t>
      </w:r>
      <w:r w:rsidR="00D8778C" w:rsidRPr="00B268F7">
        <w:rPr>
          <w:rFonts w:ascii="Times New Roman" w:hAnsi="Times New Roman" w:cs="Times New Roman"/>
          <w:sz w:val="24"/>
          <w:szCs w:val="24"/>
        </w:rPr>
        <w:t>,</w:t>
      </w:r>
      <w:r w:rsidR="00F96B5E" w:rsidRPr="00B268F7">
        <w:rPr>
          <w:rFonts w:ascii="Times New Roman" w:hAnsi="Times New Roman" w:cs="Times New Roman"/>
          <w:sz w:val="24"/>
          <w:szCs w:val="24"/>
        </w:rPr>
        <w:t xml:space="preserve"> of which </w:t>
      </w:r>
      <w:r w:rsidR="00081E28" w:rsidRPr="00B268F7">
        <w:rPr>
          <w:rFonts w:ascii="Times New Roman" w:hAnsi="Times New Roman" w:cs="Times New Roman"/>
          <w:sz w:val="24"/>
          <w:szCs w:val="24"/>
        </w:rPr>
        <w:t xml:space="preserve">48% </w:t>
      </w:r>
      <w:r w:rsidR="00E929B5" w:rsidRPr="00B268F7">
        <w:rPr>
          <w:rFonts w:ascii="Times New Roman" w:hAnsi="Times New Roman" w:cs="Times New Roman"/>
          <w:sz w:val="24"/>
          <w:szCs w:val="24"/>
        </w:rPr>
        <w:t>of pupils are eligible for free school meals</w:t>
      </w:r>
      <w:r w:rsidR="008852D5" w:rsidRPr="00B268F7">
        <w:rPr>
          <w:rFonts w:ascii="Times New Roman" w:hAnsi="Times New Roman" w:cs="Times New Roman"/>
          <w:sz w:val="24"/>
          <w:szCs w:val="24"/>
        </w:rPr>
        <w:t xml:space="preserve">, </w:t>
      </w:r>
      <w:r w:rsidR="00E929B5" w:rsidRPr="00B268F7">
        <w:rPr>
          <w:rFonts w:ascii="Times New Roman" w:hAnsi="Times New Roman" w:cs="Times New Roman"/>
          <w:sz w:val="24"/>
          <w:szCs w:val="24"/>
        </w:rPr>
        <w:t>which is double the national average of 2</w:t>
      </w:r>
      <w:r w:rsidR="00A73C15">
        <w:rPr>
          <w:rFonts w:ascii="Times New Roman" w:hAnsi="Times New Roman" w:cs="Times New Roman"/>
          <w:sz w:val="24"/>
          <w:szCs w:val="24"/>
        </w:rPr>
        <w:t>1</w:t>
      </w:r>
      <w:r w:rsidR="00E929B5" w:rsidRPr="00B268F7">
        <w:rPr>
          <w:rFonts w:ascii="Times New Roman" w:hAnsi="Times New Roman" w:cs="Times New Roman"/>
          <w:sz w:val="24"/>
          <w:szCs w:val="24"/>
        </w:rPr>
        <w:t>% (Estyn, 202</w:t>
      </w:r>
      <w:r w:rsidR="00A73C15">
        <w:rPr>
          <w:rFonts w:ascii="Times New Roman" w:hAnsi="Times New Roman" w:cs="Times New Roman"/>
          <w:sz w:val="24"/>
          <w:szCs w:val="24"/>
        </w:rPr>
        <w:t>1</w:t>
      </w:r>
      <w:r w:rsidR="00E929B5" w:rsidRPr="00B268F7">
        <w:rPr>
          <w:rFonts w:ascii="Times New Roman" w:hAnsi="Times New Roman" w:cs="Times New Roman"/>
          <w:sz w:val="24"/>
          <w:szCs w:val="24"/>
        </w:rPr>
        <w:t>)</w:t>
      </w:r>
      <w:r w:rsidR="008852D5" w:rsidRPr="00B268F7">
        <w:rPr>
          <w:rFonts w:ascii="Times New Roman" w:hAnsi="Times New Roman" w:cs="Times New Roman"/>
          <w:sz w:val="24"/>
          <w:szCs w:val="24"/>
        </w:rPr>
        <w:t>.</w:t>
      </w:r>
      <w:r w:rsidR="00D8778C" w:rsidRPr="00B268F7">
        <w:rPr>
          <w:rFonts w:ascii="Times New Roman" w:hAnsi="Times New Roman" w:cs="Times New Roman"/>
          <w:sz w:val="24"/>
          <w:szCs w:val="24"/>
        </w:rPr>
        <w:t xml:space="preserve"> </w:t>
      </w:r>
      <w:r w:rsidR="00CD0F38" w:rsidRPr="00B268F7">
        <w:rPr>
          <w:rFonts w:ascii="Times New Roman" w:hAnsi="Times New Roman" w:cs="Times New Roman"/>
          <w:sz w:val="24"/>
          <w:szCs w:val="24"/>
        </w:rPr>
        <w:t xml:space="preserve">According to research, </w:t>
      </w:r>
      <w:r w:rsidR="00081E28" w:rsidRPr="00B268F7">
        <w:rPr>
          <w:rFonts w:ascii="Times New Roman" w:hAnsi="Times New Roman" w:cs="Times New Roman"/>
          <w:sz w:val="24"/>
          <w:szCs w:val="24"/>
        </w:rPr>
        <w:t xml:space="preserve">pupils from disadvantaged backgrounds </w:t>
      </w:r>
      <w:r w:rsidR="008B6611" w:rsidRPr="00B268F7">
        <w:rPr>
          <w:rFonts w:ascii="Times New Roman" w:hAnsi="Times New Roman" w:cs="Times New Roman"/>
          <w:sz w:val="24"/>
          <w:szCs w:val="24"/>
        </w:rPr>
        <w:t xml:space="preserve">are at risk of significant development delays </w:t>
      </w:r>
      <w:r w:rsidR="00D8778C" w:rsidRPr="00B268F7">
        <w:rPr>
          <w:rFonts w:ascii="Times New Roman" w:hAnsi="Times New Roman" w:cs="Times New Roman"/>
          <w:sz w:val="24"/>
          <w:szCs w:val="24"/>
        </w:rPr>
        <w:t xml:space="preserve">(Goodway </w:t>
      </w:r>
      <w:r w:rsidR="006C175E" w:rsidRPr="00B268F7">
        <w:rPr>
          <w:rFonts w:ascii="Times New Roman" w:hAnsi="Times New Roman" w:cs="Times New Roman"/>
          <w:sz w:val="24"/>
          <w:szCs w:val="24"/>
        </w:rPr>
        <w:t>&amp;</w:t>
      </w:r>
      <w:r w:rsidR="00D8778C" w:rsidRPr="00B268F7">
        <w:rPr>
          <w:rFonts w:ascii="Times New Roman" w:hAnsi="Times New Roman" w:cs="Times New Roman"/>
          <w:sz w:val="24"/>
          <w:szCs w:val="24"/>
        </w:rPr>
        <w:t xml:space="preserve"> Branta, 2003).</w:t>
      </w:r>
      <w:r w:rsidR="00CD6801" w:rsidRPr="00B268F7">
        <w:rPr>
          <w:rFonts w:ascii="Times New Roman" w:hAnsi="Times New Roman" w:cs="Times New Roman"/>
          <w:sz w:val="24"/>
          <w:szCs w:val="24"/>
        </w:rPr>
        <w:t xml:space="preserve"> Sadly, the Covid 19 pandemic has made this situation worst because</w:t>
      </w:r>
      <w:r w:rsidR="006C175E" w:rsidRPr="00B268F7">
        <w:rPr>
          <w:rFonts w:ascii="Times New Roman" w:hAnsi="Times New Roman" w:cs="Times New Roman"/>
          <w:sz w:val="24"/>
          <w:szCs w:val="24"/>
        </w:rPr>
        <w:t xml:space="preserve"> prolonged lockdowns and indoor confinement at a crucial developmental stage in early childhood has hampered the development of FMS. </w:t>
      </w:r>
      <w:r w:rsidR="003169CD" w:rsidRPr="00B268F7">
        <w:rPr>
          <w:rFonts w:ascii="Times New Roman" w:hAnsi="Times New Roman" w:cs="Times New Roman"/>
          <w:sz w:val="24"/>
          <w:szCs w:val="24"/>
        </w:rPr>
        <w:t>This was particularly evident in the</w:t>
      </w:r>
      <w:r w:rsidR="008B6611" w:rsidRPr="00B268F7">
        <w:rPr>
          <w:rFonts w:ascii="Times New Roman" w:hAnsi="Times New Roman" w:cs="Times New Roman"/>
          <w:sz w:val="24"/>
          <w:szCs w:val="24"/>
        </w:rPr>
        <w:t xml:space="preserve"> </w:t>
      </w:r>
      <w:r w:rsidR="006C175E" w:rsidRPr="00B268F7">
        <w:rPr>
          <w:rFonts w:ascii="Times New Roman" w:hAnsi="Times New Roman" w:cs="Times New Roman"/>
          <w:sz w:val="24"/>
          <w:szCs w:val="24"/>
        </w:rPr>
        <w:t>6-year-old</w:t>
      </w:r>
      <w:r w:rsidR="00D16F40" w:rsidRPr="00B268F7">
        <w:rPr>
          <w:rFonts w:ascii="Times New Roman" w:hAnsi="Times New Roman" w:cs="Times New Roman"/>
          <w:sz w:val="24"/>
          <w:szCs w:val="24"/>
        </w:rPr>
        <w:t xml:space="preserve"> children </w:t>
      </w:r>
      <w:r w:rsidR="00DC3030" w:rsidRPr="00B268F7">
        <w:rPr>
          <w:rFonts w:ascii="Times New Roman" w:hAnsi="Times New Roman" w:cs="Times New Roman"/>
          <w:sz w:val="24"/>
          <w:szCs w:val="24"/>
        </w:rPr>
        <w:t xml:space="preserve">who were chosen for the </w:t>
      </w:r>
      <w:r w:rsidR="00DA54D0" w:rsidRPr="00B268F7">
        <w:rPr>
          <w:rFonts w:ascii="Times New Roman" w:hAnsi="Times New Roman" w:cs="Times New Roman"/>
          <w:sz w:val="24"/>
          <w:szCs w:val="24"/>
        </w:rPr>
        <w:t>SKIP</w:t>
      </w:r>
      <w:r w:rsidR="00D16F40" w:rsidRPr="00B268F7">
        <w:rPr>
          <w:rFonts w:ascii="Times New Roman" w:hAnsi="Times New Roman" w:cs="Times New Roman"/>
          <w:sz w:val="24"/>
          <w:szCs w:val="24"/>
        </w:rPr>
        <w:t xml:space="preserve"> motor skill</w:t>
      </w:r>
      <w:r w:rsidR="003169CD" w:rsidRPr="00B268F7">
        <w:rPr>
          <w:rFonts w:ascii="Times New Roman" w:hAnsi="Times New Roman" w:cs="Times New Roman"/>
          <w:sz w:val="24"/>
          <w:szCs w:val="24"/>
        </w:rPr>
        <w:t xml:space="preserve"> intervention</w:t>
      </w:r>
      <w:r w:rsidR="008B6611" w:rsidRPr="00B268F7">
        <w:rPr>
          <w:rFonts w:ascii="Times New Roman" w:hAnsi="Times New Roman" w:cs="Times New Roman"/>
          <w:sz w:val="24"/>
          <w:szCs w:val="24"/>
        </w:rPr>
        <w:t xml:space="preserve"> </w:t>
      </w:r>
      <w:r w:rsidR="003169CD" w:rsidRPr="00B268F7">
        <w:rPr>
          <w:rFonts w:ascii="Times New Roman" w:hAnsi="Times New Roman" w:cs="Times New Roman"/>
          <w:sz w:val="24"/>
          <w:szCs w:val="24"/>
        </w:rPr>
        <w:t>since</w:t>
      </w:r>
      <w:r w:rsidR="008B6611" w:rsidRPr="00B268F7">
        <w:rPr>
          <w:rFonts w:ascii="Times New Roman" w:hAnsi="Times New Roman" w:cs="Times New Roman"/>
          <w:sz w:val="24"/>
          <w:szCs w:val="24"/>
        </w:rPr>
        <w:t xml:space="preserve"> they had lost numerous </w:t>
      </w:r>
      <w:r w:rsidR="00A757F5" w:rsidRPr="00B268F7">
        <w:rPr>
          <w:rFonts w:ascii="Times New Roman" w:hAnsi="Times New Roman" w:cs="Times New Roman"/>
          <w:sz w:val="24"/>
          <w:szCs w:val="24"/>
        </w:rPr>
        <w:t xml:space="preserve">opportunities to </w:t>
      </w:r>
      <w:r w:rsidR="008B6611" w:rsidRPr="00B268F7">
        <w:rPr>
          <w:rFonts w:ascii="Times New Roman" w:hAnsi="Times New Roman" w:cs="Times New Roman"/>
          <w:sz w:val="24"/>
          <w:szCs w:val="24"/>
        </w:rPr>
        <w:t>develop</w:t>
      </w:r>
      <w:r w:rsidR="00DC3030" w:rsidRPr="00B268F7">
        <w:rPr>
          <w:rFonts w:ascii="Times New Roman" w:hAnsi="Times New Roman" w:cs="Times New Roman"/>
          <w:sz w:val="24"/>
          <w:szCs w:val="24"/>
        </w:rPr>
        <w:t xml:space="preserve"> their motor and</w:t>
      </w:r>
      <w:r w:rsidR="00F657FB" w:rsidRPr="00B268F7">
        <w:rPr>
          <w:rFonts w:ascii="Times New Roman" w:hAnsi="Times New Roman" w:cs="Times New Roman"/>
          <w:sz w:val="24"/>
          <w:szCs w:val="24"/>
        </w:rPr>
        <w:t xml:space="preserve"> sensory integration</w:t>
      </w:r>
      <w:r w:rsidR="00DC3030" w:rsidRPr="00B268F7">
        <w:rPr>
          <w:rFonts w:ascii="Times New Roman" w:hAnsi="Times New Roman" w:cs="Times New Roman"/>
          <w:sz w:val="24"/>
          <w:szCs w:val="24"/>
        </w:rPr>
        <w:t xml:space="preserve"> </w:t>
      </w:r>
      <w:r w:rsidR="003169CD" w:rsidRPr="00B268F7">
        <w:rPr>
          <w:rFonts w:ascii="Times New Roman" w:hAnsi="Times New Roman" w:cs="Times New Roman"/>
          <w:sz w:val="24"/>
          <w:szCs w:val="24"/>
        </w:rPr>
        <w:t>skills</w:t>
      </w:r>
      <w:r w:rsidR="00DC3030" w:rsidRPr="00B268F7">
        <w:rPr>
          <w:rFonts w:ascii="Times New Roman" w:hAnsi="Times New Roman" w:cs="Times New Roman"/>
          <w:sz w:val="24"/>
          <w:szCs w:val="24"/>
        </w:rPr>
        <w:t>.</w:t>
      </w:r>
      <w:r w:rsidR="003169CD" w:rsidRPr="00B268F7">
        <w:rPr>
          <w:rFonts w:ascii="Times New Roman" w:hAnsi="Times New Roman" w:cs="Times New Roman"/>
          <w:sz w:val="24"/>
          <w:szCs w:val="24"/>
        </w:rPr>
        <w:t xml:space="preserve"> </w:t>
      </w:r>
      <w:r w:rsidR="00006D6C" w:rsidRPr="00B268F7">
        <w:rPr>
          <w:rFonts w:ascii="Times New Roman" w:hAnsi="Times New Roman" w:cs="Times New Roman"/>
          <w:sz w:val="24"/>
          <w:szCs w:val="24"/>
        </w:rPr>
        <w:t>For</w:t>
      </w:r>
      <w:r w:rsidR="003169CD" w:rsidRPr="00B268F7">
        <w:rPr>
          <w:rFonts w:ascii="Times New Roman" w:hAnsi="Times New Roman" w:cs="Times New Roman"/>
          <w:sz w:val="24"/>
          <w:szCs w:val="24"/>
        </w:rPr>
        <w:t xml:space="preserve"> children to develop their sensorimotor intelligence, which </w:t>
      </w:r>
      <w:r w:rsidR="003B6213">
        <w:rPr>
          <w:rFonts w:ascii="Times New Roman" w:hAnsi="Times New Roman" w:cs="Times New Roman"/>
          <w:sz w:val="24"/>
          <w:szCs w:val="24"/>
        </w:rPr>
        <w:t>Ayres (2005, p.25) claims “</w:t>
      </w:r>
      <w:r w:rsidR="003169CD" w:rsidRPr="00B268F7">
        <w:rPr>
          <w:rFonts w:ascii="Times New Roman" w:hAnsi="Times New Roman" w:cs="Times New Roman"/>
          <w:sz w:val="24"/>
          <w:szCs w:val="24"/>
        </w:rPr>
        <w:t xml:space="preserve">can serve as the foundation for later </w:t>
      </w:r>
      <w:r w:rsidR="008B6611" w:rsidRPr="00B268F7">
        <w:rPr>
          <w:rFonts w:ascii="Times New Roman" w:hAnsi="Times New Roman" w:cs="Times New Roman"/>
          <w:color w:val="000000" w:themeColor="text1"/>
          <w:sz w:val="24"/>
          <w:szCs w:val="24"/>
        </w:rPr>
        <w:t>intellectual, social</w:t>
      </w:r>
      <w:r w:rsidR="00006D6C" w:rsidRPr="00B268F7">
        <w:rPr>
          <w:rFonts w:ascii="Times New Roman" w:hAnsi="Times New Roman" w:cs="Times New Roman"/>
          <w:color w:val="000000" w:themeColor="text1"/>
          <w:sz w:val="24"/>
          <w:szCs w:val="24"/>
        </w:rPr>
        <w:t>,</w:t>
      </w:r>
      <w:r w:rsidR="008B6611" w:rsidRPr="00B268F7">
        <w:rPr>
          <w:rFonts w:ascii="Times New Roman" w:hAnsi="Times New Roman" w:cs="Times New Roman"/>
          <w:color w:val="000000" w:themeColor="text1"/>
          <w:sz w:val="24"/>
          <w:szCs w:val="24"/>
        </w:rPr>
        <w:t xml:space="preserve"> and personal development</w:t>
      </w:r>
      <w:r w:rsidR="003B6213">
        <w:rPr>
          <w:rFonts w:ascii="Times New Roman" w:hAnsi="Times New Roman" w:cs="Times New Roman"/>
          <w:color w:val="000000" w:themeColor="text1"/>
          <w:sz w:val="24"/>
          <w:szCs w:val="24"/>
        </w:rPr>
        <w:t xml:space="preserve">”, </w:t>
      </w:r>
      <w:r w:rsidR="003E21C6" w:rsidRPr="00B268F7">
        <w:rPr>
          <w:rFonts w:ascii="Times New Roman" w:hAnsi="Times New Roman" w:cs="Times New Roman"/>
          <w:color w:val="000000" w:themeColor="text1"/>
          <w:sz w:val="24"/>
          <w:szCs w:val="24"/>
        </w:rPr>
        <w:t>they must move around and play for 7 to 8 years</w:t>
      </w:r>
      <w:r w:rsidR="004F16A1" w:rsidRPr="00B268F7">
        <w:rPr>
          <w:rFonts w:ascii="Times New Roman" w:hAnsi="Times New Roman" w:cs="Times New Roman"/>
          <w:color w:val="000000" w:themeColor="text1"/>
          <w:sz w:val="24"/>
          <w:szCs w:val="24"/>
        </w:rPr>
        <w:t>. T</w:t>
      </w:r>
      <w:r w:rsidR="00D745FE" w:rsidRPr="00B268F7">
        <w:rPr>
          <w:rFonts w:ascii="Times New Roman" w:hAnsi="Times New Roman" w:cs="Times New Roman"/>
          <w:color w:val="000000" w:themeColor="text1"/>
          <w:sz w:val="24"/>
          <w:szCs w:val="24"/>
        </w:rPr>
        <w:t>hankfully,</w:t>
      </w:r>
      <w:r w:rsidR="004F16A1" w:rsidRPr="00B268F7">
        <w:rPr>
          <w:rFonts w:ascii="Times New Roman" w:hAnsi="Times New Roman" w:cs="Times New Roman"/>
          <w:color w:val="000000" w:themeColor="text1"/>
          <w:sz w:val="24"/>
          <w:szCs w:val="24"/>
        </w:rPr>
        <w:t xml:space="preserve"> this</w:t>
      </w:r>
      <w:r w:rsidR="00D745FE" w:rsidRPr="00B268F7">
        <w:rPr>
          <w:rFonts w:ascii="Times New Roman" w:hAnsi="Times New Roman" w:cs="Times New Roman"/>
          <w:color w:val="000000" w:themeColor="text1"/>
          <w:sz w:val="24"/>
          <w:szCs w:val="24"/>
        </w:rPr>
        <w:t xml:space="preserve"> is the </w:t>
      </w:r>
      <w:r w:rsidR="004F16A1" w:rsidRPr="00B268F7">
        <w:rPr>
          <w:rFonts w:ascii="Times New Roman" w:hAnsi="Times New Roman" w:cs="Times New Roman"/>
          <w:color w:val="000000" w:themeColor="text1"/>
          <w:sz w:val="24"/>
          <w:szCs w:val="24"/>
        </w:rPr>
        <w:t>‘window of opportunity’ whe</w:t>
      </w:r>
      <w:r w:rsidR="00D745FE" w:rsidRPr="00B268F7">
        <w:rPr>
          <w:rFonts w:ascii="Times New Roman" w:hAnsi="Times New Roman" w:cs="Times New Roman"/>
          <w:color w:val="000000" w:themeColor="text1"/>
          <w:sz w:val="24"/>
          <w:szCs w:val="24"/>
        </w:rPr>
        <w:t>n</w:t>
      </w:r>
      <w:r w:rsidR="004F16A1" w:rsidRPr="00B268F7">
        <w:rPr>
          <w:rFonts w:ascii="Times New Roman" w:hAnsi="Times New Roman" w:cs="Times New Roman"/>
          <w:color w:val="000000" w:themeColor="text1"/>
          <w:sz w:val="24"/>
          <w:szCs w:val="24"/>
        </w:rPr>
        <w:t xml:space="preserve"> children are motivated to move</w:t>
      </w:r>
      <w:r w:rsidR="003E21C6" w:rsidRPr="00B268F7">
        <w:rPr>
          <w:rFonts w:ascii="Times New Roman" w:hAnsi="Times New Roman" w:cs="Times New Roman"/>
          <w:color w:val="000000" w:themeColor="text1"/>
          <w:sz w:val="24"/>
          <w:szCs w:val="24"/>
        </w:rPr>
        <w:t xml:space="preserve"> and </w:t>
      </w:r>
      <w:r w:rsidR="004F16A1" w:rsidRPr="00B268F7">
        <w:rPr>
          <w:rFonts w:ascii="Times New Roman" w:hAnsi="Times New Roman" w:cs="Times New Roman"/>
          <w:color w:val="000000" w:themeColor="text1"/>
          <w:sz w:val="24"/>
          <w:szCs w:val="24"/>
        </w:rPr>
        <w:t>play</w:t>
      </w:r>
      <w:r w:rsidR="009725DF" w:rsidRPr="00B268F7">
        <w:rPr>
          <w:rFonts w:ascii="Times New Roman" w:hAnsi="Times New Roman" w:cs="Times New Roman"/>
          <w:color w:val="000000" w:themeColor="text1"/>
          <w:sz w:val="24"/>
          <w:szCs w:val="24"/>
        </w:rPr>
        <w:t xml:space="preserve">. </w:t>
      </w:r>
      <w:r w:rsidR="00D745FE" w:rsidRPr="00B268F7">
        <w:rPr>
          <w:rFonts w:ascii="Times New Roman" w:hAnsi="Times New Roman" w:cs="Times New Roman"/>
          <w:color w:val="000000" w:themeColor="text1"/>
          <w:sz w:val="24"/>
          <w:szCs w:val="24"/>
        </w:rPr>
        <w:t>Unlike the women and girls with whom I work, t</w:t>
      </w:r>
      <w:r w:rsidR="00B17C2A" w:rsidRPr="00B268F7">
        <w:rPr>
          <w:rFonts w:ascii="Times New Roman" w:hAnsi="Times New Roman" w:cs="Times New Roman"/>
          <w:color w:val="000000" w:themeColor="text1"/>
          <w:sz w:val="24"/>
          <w:szCs w:val="24"/>
        </w:rPr>
        <w:t xml:space="preserve">hese children </w:t>
      </w:r>
      <w:r w:rsidR="004F16A1" w:rsidRPr="00B268F7">
        <w:rPr>
          <w:rFonts w:ascii="Times New Roman" w:hAnsi="Times New Roman" w:cs="Times New Roman"/>
          <w:color w:val="000000" w:themeColor="text1"/>
          <w:sz w:val="24"/>
          <w:szCs w:val="24"/>
        </w:rPr>
        <w:t xml:space="preserve">have </w:t>
      </w:r>
      <w:r w:rsidR="009725DF" w:rsidRPr="00B268F7">
        <w:rPr>
          <w:rFonts w:ascii="Times New Roman" w:hAnsi="Times New Roman" w:cs="Times New Roman"/>
          <w:color w:val="000000" w:themeColor="text1"/>
          <w:sz w:val="24"/>
          <w:szCs w:val="24"/>
        </w:rPr>
        <w:t xml:space="preserve">inflated </w:t>
      </w:r>
      <w:r w:rsidR="004F16A1" w:rsidRPr="00B268F7">
        <w:rPr>
          <w:rFonts w:ascii="Times New Roman" w:hAnsi="Times New Roman" w:cs="Times New Roman"/>
          <w:color w:val="000000" w:themeColor="text1"/>
          <w:sz w:val="24"/>
          <w:szCs w:val="24"/>
        </w:rPr>
        <w:t>perceptions of their competence</w:t>
      </w:r>
      <w:r w:rsidR="00D745FE" w:rsidRPr="00B268F7">
        <w:rPr>
          <w:rFonts w:ascii="Times New Roman" w:hAnsi="Times New Roman" w:cs="Times New Roman"/>
          <w:color w:val="000000" w:themeColor="text1"/>
          <w:sz w:val="24"/>
          <w:szCs w:val="24"/>
        </w:rPr>
        <w:t xml:space="preserve"> </w:t>
      </w:r>
      <w:r w:rsidR="00B17C2A" w:rsidRPr="00B268F7">
        <w:rPr>
          <w:rFonts w:ascii="Times New Roman" w:hAnsi="Times New Roman" w:cs="Times New Roman"/>
          <w:color w:val="000000" w:themeColor="text1"/>
          <w:sz w:val="24"/>
          <w:szCs w:val="24"/>
        </w:rPr>
        <w:t>and as a result</w:t>
      </w:r>
      <w:r w:rsidR="009725DF" w:rsidRPr="00B268F7">
        <w:rPr>
          <w:rFonts w:ascii="Times New Roman" w:hAnsi="Times New Roman" w:cs="Times New Roman"/>
          <w:color w:val="000000" w:themeColor="text1"/>
          <w:sz w:val="24"/>
          <w:szCs w:val="24"/>
        </w:rPr>
        <w:t xml:space="preserve"> they will </w:t>
      </w:r>
      <w:r w:rsidR="001E41E8" w:rsidRPr="00B268F7">
        <w:rPr>
          <w:rFonts w:ascii="Times New Roman" w:hAnsi="Times New Roman" w:cs="Times New Roman"/>
          <w:color w:val="000000" w:themeColor="text1"/>
          <w:sz w:val="24"/>
          <w:szCs w:val="24"/>
        </w:rPr>
        <w:t>“</w:t>
      </w:r>
      <w:r w:rsidR="009725DF" w:rsidRPr="00B268F7">
        <w:rPr>
          <w:rFonts w:ascii="Times New Roman" w:hAnsi="Times New Roman" w:cs="Times New Roman"/>
          <w:color w:val="000000" w:themeColor="text1"/>
          <w:sz w:val="24"/>
          <w:szCs w:val="24"/>
        </w:rPr>
        <w:t>persist with and attempt to master activities they believe they are good at</w:t>
      </w:r>
      <w:r w:rsidR="001E41E8" w:rsidRPr="00B268F7">
        <w:rPr>
          <w:rFonts w:ascii="Times New Roman" w:hAnsi="Times New Roman" w:cs="Times New Roman"/>
          <w:color w:val="000000" w:themeColor="text1"/>
          <w:sz w:val="24"/>
          <w:szCs w:val="24"/>
        </w:rPr>
        <w:t xml:space="preserve">” </w:t>
      </w:r>
      <w:r w:rsidR="009725DF" w:rsidRPr="00B268F7">
        <w:rPr>
          <w:rFonts w:ascii="Times New Roman" w:hAnsi="Times New Roman" w:cs="Times New Roman"/>
          <w:color w:val="000000" w:themeColor="text1"/>
          <w:sz w:val="24"/>
          <w:szCs w:val="24"/>
        </w:rPr>
        <w:t>(</w:t>
      </w:r>
      <w:proofErr w:type="spellStart"/>
      <w:r w:rsidR="009725DF" w:rsidRPr="00B268F7">
        <w:rPr>
          <w:rFonts w:ascii="Times New Roman" w:hAnsi="Times New Roman" w:cs="Times New Roman"/>
          <w:color w:val="000000" w:themeColor="text1"/>
          <w:sz w:val="24"/>
          <w:szCs w:val="24"/>
        </w:rPr>
        <w:t>LeGear</w:t>
      </w:r>
      <w:proofErr w:type="spellEnd"/>
      <w:r w:rsidR="009725DF" w:rsidRPr="00B268F7">
        <w:rPr>
          <w:rFonts w:ascii="Times New Roman" w:hAnsi="Times New Roman" w:cs="Times New Roman"/>
          <w:color w:val="000000" w:themeColor="text1"/>
          <w:sz w:val="24"/>
          <w:szCs w:val="24"/>
        </w:rPr>
        <w:t xml:space="preserve"> et al.,</w:t>
      </w:r>
      <w:r w:rsidR="00A84B90" w:rsidRPr="00B268F7">
        <w:rPr>
          <w:rFonts w:ascii="Times New Roman" w:hAnsi="Times New Roman" w:cs="Times New Roman"/>
          <w:color w:val="000000" w:themeColor="text1"/>
          <w:sz w:val="24"/>
          <w:szCs w:val="24"/>
        </w:rPr>
        <w:t xml:space="preserve"> </w:t>
      </w:r>
      <w:r w:rsidR="009725DF" w:rsidRPr="00B268F7">
        <w:rPr>
          <w:rFonts w:ascii="Times New Roman" w:hAnsi="Times New Roman" w:cs="Times New Roman"/>
          <w:color w:val="000000" w:themeColor="text1"/>
          <w:sz w:val="24"/>
          <w:szCs w:val="24"/>
        </w:rPr>
        <w:t>2012</w:t>
      </w:r>
      <w:r w:rsidR="008C54C0" w:rsidRPr="00B268F7">
        <w:rPr>
          <w:rFonts w:ascii="Times New Roman" w:hAnsi="Times New Roman" w:cs="Times New Roman"/>
          <w:sz w:val="24"/>
          <w:szCs w:val="24"/>
        </w:rPr>
        <w:t>, p.</w:t>
      </w:r>
      <w:r w:rsidR="001C3312" w:rsidRPr="00B268F7">
        <w:rPr>
          <w:rFonts w:ascii="Times New Roman" w:hAnsi="Times New Roman" w:cs="Times New Roman"/>
          <w:sz w:val="24"/>
          <w:szCs w:val="24"/>
        </w:rPr>
        <w:t>2</w:t>
      </w:r>
      <w:r w:rsidR="009725DF" w:rsidRPr="00B268F7">
        <w:rPr>
          <w:rFonts w:ascii="Times New Roman" w:hAnsi="Times New Roman" w:cs="Times New Roman"/>
          <w:sz w:val="24"/>
          <w:szCs w:val="24"/>
        </w:rPr>
        <w:t>)</w:t>
      </w:r>
      <w:r w:rsidR="00AE1D76" w:rsidRPr="00B268F7">
        <w:rPr>
          <w:rFonts w:ascii="Times New Roman" w:hAnsi="Times New Roman" w:cs="Times New Roman"/>
          <w:sz w:val="24"/>
          <w:szCs w:val="24"/>
        </w:rPr>
        <w:t>.</w:t>
      </w:r>
      <w:r w:rsidR="00102C16" w:rsidRPr="00B268F7">
        <w:rPr>
          <w:rFonts w:ascii="Times New Roman" w:hAnsi="Times New Roman" w:cs="Times New Roman"/>
          <w:sz w:val="24"/>
          <w:szCs w:val="24"/>
        </w:rPr>
        <w:t xml:space="preserve"> </w:t>
      </w:r>
      <w:r w:rsidR="003169CD" w:rsidRPr="00B268F7">
        <w:rPr>
          <w:rFonts w:ascii="Times New Roman" w:hAnsi="Times New Roman" w:cs="Times New Roman"/>
          <w:color w:val="000000" w:themeColor="text1"/>
          <w:sz w:val="24"/>
          <w:szCs w:val="24"/>
        </w:rPr>
        <w:t xml:space="preserve">I was therefore, very </w:t>
      </w:r>
      <w:r w:rsidR="00AE1D76" w:rsidRPr="00B268F7">
        <w:rPr>
          <w:rFonts w:ascii="Times New Roman" w:hAnsi="Times New Roman" w:cs="Times New Roman"/>
          <w:color w:val="000000" w:themeColor="text1"/>
          <w:sz w:val="24"/>
          <w:szCs w:val="24"/>
        </w:rPr>
        <w:t xml:space="preserve">interested to </w:t>
      </w:r>
      <w:r w:rsidR="00102C16" w:rsidRPr="00B268F7">
        <w:rPr>
          <w:rFonts w:ascii="Times New Roman" w:hAnsi="Times New Roman" w:cs="Times New Roman"/>
          <w:color w:val="000000" w:themeColor="text1"/>
          <w:sz w:val="24"/>
          <w:szCs w:val="24"/>
        </w:rPr>
        <w:t>see how the children would respond to the motor skills interventions throughout</w:t>
      </w:r>
      <w:r w:rsidR="00B17C2A" w:rsidRPr="00B268F7">
        <w:rPr>
          <w:rFonts w:ascii="Times New Roman" w:hAnsi="Times New Roman" w:cs="Times New Roman"/>
          <w:color w:val="000000" w:themeColor="text1"/>
          <w:sz w:val="24"/>
          <w:szCs w:val="24"/>
        </w:rPr>
        <w:t xml:space="preserve"> the course of</w:t>
      </w:r>
      <w:r w:rsidR="001C3E01" w:rsidRPr="00B268F7">
        <w:rPr>
          <w:rFonts w:ascii="Times New Roman" w:hAnsi="Times New Roman" w:cs="Times New Roman"/>
          <w:color w:val="000000" w:themeColor="text1"/>
          <w:sz w:val="24"/>
          <w:szCs w:val="24"/>
        </w:rPr>
        <w:t xml:space="preserve"> the </w:t>
      </w:r>
      <w:r w:rsidR="00573ADE" w:rsidRPr="00B268F7">
        <w:rPr>
          <w:rFonts w:ascii="Times New Roman" w:hAnsi="Times New Roman" w:cs="Times New Roman"/>
          <w:color w:val="000000" w:themeColor="text1"/>
          <w:sz w:val="24"/>
          <w:szCs w:val="24"/>
        </w:rPr>
        <w:t>8-week</w:t>
      </w:r>
      <w:r w:rsidR="00B17C2A" w:rsidRPr="00B268F7">
        <w:rPr>
          <w:rFonts w:ascii="Times New Roman" w:hAnsi="Times New Roman" w:cs="Times New Roman"/>
          <w:color w:val="000000" w:themeColor="text1"/>
          <w:sz w:val="24"/>
          <w:szCs w:val="24"/>
        </w:rPr>
        <w:t xml:space="preserve"> period.</w:t>
      </w:r>
    </w:p>
    <w:p w14:paraId="6CFEABEB" w14:textId="4C066F1C" w:rsidR="0028426A" w:rsidRPr="00B268F7" w:rsidRDefault="00102C16" w:rsidP="009F4396">
      <w:pPr>
        <w:spacing w:line="360" w:lineRule="auto"/>
        <w:rPr>
          <w:rFonts w:ascii="Times New Roman" w:hAnsi="Times New Roman" w:cs="Times New Roman"/>
          <w:color w:val="000000" w:themeColor="text1"/>
          <w:sz w:val="24"/>
          <w:szCs w:val="24"/>
          <w:shd w:val="clear" w:color="auto" w:fill="FFFFFF"/>
        </w:rPr>
      </w:pPr>
      <w:r w:rsidRPr="00B268F7">
        <w:rPr>
          <w:rFonts w:ascii="Times New Roman" w:hAnsi="Times New Roman" w:cs="Times New Roman"/>
          <w:color w:val="000000" w:themeColor="text1"/>
          <w:sz w:val="24"/>
          <w:szCs w:val="24"/>
          <w:shd w:val="clear" w:color="auto" w:fill="FFFFFF"/>
        </w:rPr>
        <w:t>On the first day of meeting the children</w:t>
      </w:r>
      <w:r w:rsidRPr="00B268F7">
        <w:rPr>
          <w:rFonts w:ascii="Times New Roman" w:hAnsi="Times New Roman" w:cs="Times New Roman"/>
          <w:sz w:val="24"/>
          <w:szCs w:val="24"/>
        </w:rPr>
        <w:t>, p</w:t>
      </w:r>
      <w:r w:rsidR="001C3E01" w:rsidRPr="00B268F7">
        <w:rPr>
          <w:rFonts w:ascii="Times New Roman" w:hAnsi="Times New Roman" w:cs="Times New Roman"/>
          <w:color w:val="000000" w:themeColor="text1"/>
          <w:sz w:val="24"/>
          <w:szCs w:val="24"/>
        </w:rPr>
        <w:t xml:space="preserve">re intervention measures were taken in </w:t>
      </w:r>
      <w:r w:rsidR="001C3E01" w:rsidRPr="00B268F7">
        <w:rPr>
          <w:rFonts w:ascii="Times New Roman" w:hAnsi="Times New Roman" w:cs="Times New Roman"/>
          <w:color w:val="000000" w:themeColor="text1"/>
          <w:sz w:val="24"/>
          <w:szCs w:val="24"/>
          <w:shd w:val="clear" w:color="auto" w:fill="FFFFFF"/>
        </w:rPr>
        <w:t>standing long jump (locomotor), one-leg balance (body management) and catching stage (</w:t>
      </w:r>
      <w:r w:rsidR="00100E8F" w:rsidRPr="00B268F7">
        <w:rPr>
          <w:rFonts w:ascii="Times New Roman" w:hAnsi="Times New Roman" w:cs="Times New Roman"/>
          <w:color w:val="000000" w:themeColor="text1"/>
          <w:sz w:val="24"/>
          <w:szCs w:val="24"/>
          <w:shd w:val="clear" w:color="auto" w:fill="FFFFFF"/>
        </w:rPr>
        <w:t>manipulative</w:t>
      </w:r>
      <w:r w:rsidR="001C3E01" w:rsidRPr="00B268F7">
        <w:rPr>
          <w:rFonts w:ascii="Times New Roman" w:hAnsi="Times New Roman" w:cs="Times New Roman"/>
          <w:color w:val="000000" w:themeColor="text1"/>
          <w:sz w:val="24"/>
          <w:szCs w:val="24"/>
          <w:shd w:val="clear" w:color="auto" w:fill="FFFFFF"/>
        </w:rPr>
        <w:t>).</w:t>
      </w:r>
      <w:r w:rsidR="00AE33D4" w:rsidRPr="00B268F7">
        <w:rPr>
          <w:rFonts w:ascii="Times New Roman" w:hAnsi="Times New Roman" w:cs="Times New Roman"/>
          <w:color w:val="000000" w:themeColor="text1"/>
          <w:sz w:val="24"/>
          <w:szCs w:val="24"/>
          <w:shd w:val="clear" w:color="auto" w:fill="FFFFFF"/>
        </w:rPr>
        <w:t xml:space="preserve"> </w:t>
      </w:r>
      <w:proofErr w:type="gramStart"/>
      <w:r w:rsidR="00AE33D4" w:rsidRPr="00B268F7">
        <w:rPr>
          <w:rFonts w:ascii="Times New Roman" w:hAnsi="Times New Roman" w:cs="Times New Roman"/>
          <w:color w:val="000000" w:themeColor="text1"/>
          <w:sz w:val="24"/>
          <w:szCs w:val="24"/>
          <w:shd w:val="clear" w:color="auto" w:fill="FFFFFF"/>
        </w:rPr>
        <w:t>Following the implementation of these measures, it</w:t>
      </w:r>
      <w:proofErr w:type="gramEnd"/>
      <w:r w:rsidR="00AE33D4" w:rsidRPr="00B268F7">
        <w:rPr>
          <w:rFonts w:ascii="Times New Roman" w:hAnsi="Times New Roman" w:cs="Times New Roman"/>
          <w:color w:val="000000" w:themeColor="text1"/>
          <w:sz w:val="24"/>
          <w:szCs w:val="24"/>
          <w:shd w:val="clear" w:color="auto" w:fill="FFFFFF"/>
        </w:rPr>
        <w:t xml:space="preserve"> q</w:t>
      </w:r>
      <w:r w:rsidR="001C3E01" w:rsidRPr="00B268F7">
        <w:rPr>
          <w:rFonts w:ascii="Times New Roman" w:hAnsi="Times New Roman" w:cs="Times New Roman"/>
          <w:color w:val="000000" w:themeColor="text1"/>
          <w:sz w:val="24"/>
          <w:szCs w:val="24"/>
          <w:shd w:val="clear" w:color="auto" w:fill="FFFFFF"/>
        </w:rPr>
        <w:t>uickly</w:t>
      </w:r>
      <w:r w:rsidR="00AE33D4" w:rsidRPr="00B268F7">
        <w:rPr>
          <w:rFonts w:ascii="Times New Roman" w:hAnsi="Times New Roman" w:cs="Times New Roman"/>
          <w:color w:val="000000" w:themeColor="text1"/>
          <w:sz w:val="24"/>
          <w:szCs w:val="24"/>
          <w:shd w:val="clear" w:color="auto" w:fill="FFFFFF"/>
        </w:rPr>
        <w:t xml:space="preserve"> became clear that all the </w:t>
      </w:r>
      <w:r w:rsidR="00A20A9B" w:rsidRPr="00B268F7">
        <w:rPr>
          <w:rFonts w:ascii="Times New Roman" w:hAnsi="Times New Roman" w:cs="Times New Roman"/>
          <w:color w:val="000000" w:themeColor="text1"/>
          <w:sz w:val="24"/>
          <w:szCs w:val="24"/>
          <w:shd w:val="clear" w:color="auto" w:fill="FFFFFF"/>
        </w:rPr>
        <w:t>children</w:t>
      </w:r>
      <w:r w:rsidR="001C3E01" w:rsidRPr="00B268F7">
        <w:rPr>
          <w:rFonts w:ascii="Times New Roman" w:hAnsi="Times New Roman" w:cs="Times New Roman"/>
          <w:color w:val="000000" w:themeColor="text1"/>
          <w:sz w:val="24"/>
          <w:szCs w:val="24"/>
          <w:shd w:val="clear" w:color="auto" w:fill="FFFFFF"/>
        </w:rPr>
        <w:t xml:space="preserve"> </w:t>
      </w:r>
      <w:r w:rsidR="00A20A9B" w:rsidRPr="00B268F7">
        <w:rPr>
          <w:rFonts w:ascii="Times New Roman" w:hAnsi="Times New Roman" w:cs="Times New Roman"/>
          <w:color w:val="000000" w:themeColor="text1"/>
          <w:sz w:val="24"/>
          <w:szCs w:val="24"/>
          <w:shd w:val="clear" w:color="auto" w:fill="FFFFFF"/>
        </w:rPr>
        <w:t xml:space="preserve">displayed poor behaviour and concentration. It was interesting to </w:t>
      </w:r>
      <w:r w:rsidR="00AE33D4" w:rsidRPr="00B268F7">
        <w:rPr>
          <w:rFonts w:ascii="Times New Roman" w:hAnsi="Times New Roman" w:cs="Times New Roman"/>
          <w:color w:val="000000" w:themeColor="text1"/>
          <w:sz w:val="24"/>
          <w:szCs w:val="24"/>
          <w:shd w:val="clear" w:color="auto" w:fill="FFFFFF"/>
        </w:rPr>
        <w:t>observe</w:t>
      </w:r>
      <w:r w:rsidR="00A20A9B" w:rsidRPr="00B268F7">
        <w:rPr>
          <w:rFonts w:ascii="Times New Roman" w:hAnsi="Times New Roman" w:cs="Times New Roman"/>
          <w:color w:val="000000" w:themeColor="text1"/>
          <w:sz w:val="24"/>
          <w:szCs w:val="24"/>
          <w:shd w:val="clear" w:color="auto" w:fill="FFFFFF"/>
        </w:rPr>
        <w:t xml:space="preserve"> how this the</w:t>
      </w:r>
      <w:r w:rsidR="00AE33D4" w:rsidRPr="00B268F7">
        <w:rPr>
          <w:rFonts w:ascii="Times New Roman" w:hAnsi="Times New Roman" w:cs="Times New Roman"/>
          <w:color w:val="000000" w:themeColor="text1"/>
          <w:sz w:val="24"/>
          <w:szCs w:val="24"/>
          <w:shd w:val="clear" w:color="auto" w:fill="FFFFFF"/>
        </w:rPr>
        <w:t xml:space="preserve">n affected </w:t>
      </w:r>
      <w:r w:rsidR="00A20A9B" w:rsidRPr="00B268F7">
        <w:rPr>
          <w:rFonts w:ascii="Times New Roman" w:hAnsi="Times New Roman" w:cs="Times New Roman"/>
          <w:color w:val="000000" w:themeColor="text1"/>
          <w:sz w:val="24"/>
          <w:szCs w:val="24"/>
          <w:shd w:val="clear" w:color="auto" w:fill="FFFFFF"/>
        </w:rPr>
        <w:t xml:space="preserve">their balance, with all children </w:t>
      </w:r>
      <w:r w:rsidR="00AE33D4" w:rsidRPr="00B268F7">
        <w:rPr>
          <w:rFonts w:ascii="Times New Roman" w:hAnsi="Times New Roman" w:cs="Times New Roman"/>
          <w:color w:val="000000" w:themeColor="text1"/>
          <w:sz w:val="24"/>
          <w:szCs w:val="24"/>
          <w:shd w:val="clear" w:color="auto" w:fill="FFFFFF"/>
        </w:rPr>
        <w:t>having difficulty</w:t>
      </w:r>
      <w:r w:rsidR="00A20A9B" w:rsidRPr="00B268F7">
        <w:rPr>
          <w:rFonts w:ascii="Times New Roman" w:hAnsi="Times New Roman" w:cs="Times New Roman"/>
          <w:color w:val="000000" w:themeColor="text1"/>
          <w:sz w:val="24"/>
          <w:szCs w:val="24"/>
          <w:shd w:val="clear" w:color="auto" w:fill="FFFFFF"/>
        </w:rPr>
        <w:t xml:space="preserve"> balanc</w:t>
      </w:r>
      <w:r w:rsidR="00AE33D4" w:rsidRPr="00B268F7">
        <w:rPr>
          <w:rFonts w:ascii="Times New Roman" w:hAnsi="Times New Roman" w:cs="Times New Roman"/>
          <w:color w:val="000000" w:themeColor="text1"/>
          <w:sz w:val="24"/>
          <w:szCs w:val="24"/>
          <w:shd w:val="clear" w:color="auto" w:fill="FFFFFF"/>
        </w:rPr>
        <w:t>ing</w:t>
      </w:r>
      <w:r w:rsidR="00632DC8" w:rsidRPr="00B268F7">
        <w:rPr>
          <w:rFonts w:ascii="Times New Roman" w:hAnsi="Times New Roman" w:cs="Times New Roman"/>
          <w:color w:val="000000" w:themeColor="text1"/>
          <w:sz w:val="24"/>
          <w:szCs w:val="24"/>
          <w:shd w:val="clear" w:color="auto" w:fill="FFFFFF"/>
        </w:rPr>
        <w:t xml:space="preserve"> on one leg</w:t>
      </w:r>
      <w:r w:rsidR="00A20A9B" w:rsidRPr="00B268F7">
        <w:rPr>
          <w:rFonts w:ascii="Times New Roman" w:hAnsi="Times New Roman" w:cs="Times New Roman"/>
          <w:color w:val="000000" w:themeColor="text1"/>
          <w:sz w:val="24"/>
          <w:szCs w:val="24"/>
          <w:shd w:val="clear" w:color="auto" w:fill="FFFFFF"/>
        </w:rPr>
        <w:t xml:space="preserve"> for </w:t>
      </w:r>
      <w:r w:rsidR="00AE33D4" w:rsidRPr="00B268F7">
        <w:rPr>
          <w:rFonts w:ascii="Times New Roman" w:hAnsi="Times New Roman" w:cs="Times New Roman"/>
          <w:color w:val="000000" w:themeColor="text1"/>
          <w:sz w:val="24"/>
          <w:szCs w:val="24"/>
          <w:shd w:val="clear" w:color="auto" w:fill="FFFFFF"/>
        </w:rPr>
        <w:t>longer</w:t>
      </w:r>
      <w:r w:rsidR="00A20A9B" w:rsidRPr="00B268F7">
        <w:rPr>
          <w:rFonts w:ascii="Times New Roman" w:hAnsi="Times New Roman" w:cs="Times New Roman"/>
          <w:color w:val="000000" w:themeColor="text1"/>
          <w:sz w:val="24"/>
          <w:szCs w:val="24"/>
          <w:shd w:val="clear" w:color="auto" w:fill="FFFFFF"/>
        </w:rPr>
        <w:t xml:space="preserve"> than </w:t>
      </w:r>
      <w:r w:rsidR="00E751E3" w:rsidRPr="00B268F7">
        <w:rPr>
          <w:rFonts w:ascii="Times New Roman" w:hAnsi="Times New Roman" w:cs="Times New Roman"/>
          <w:color w:val="000000" w:themeColor="text1"/>
          <w:sz w:val="24"/>
          <w:szCs w:val="24"/>
          <w:shd w:val="clear" w:color="auto" w:fill="FFFFFF"/>
        </w:rPr>
        <w:t>10 second</w:t>
      </w:r>
      <w:r w:rsidR="00977B66" w:rsidRPr="00B268F7">
        <w:rPr>
          <w:rFonts w:ascii="Times New Roman" w:hAnsi="Times New Roman" w:cs="Times New Roman"/>
          <w:color w:val="000000" w:themeColor="text1"/>
          <w:sz w:val="24"/>
          <w:szCs w:val="24"/>
          <w:shd w:val="clear" w:color="auto" w:fill="FFFFFF"/>
        </w:rPr>
        <w:t>s</w:t>
      </w:r>
      <w:r w:rsidR="007C25B1" w:rsidRPr="00B268F7">
        <w:rPr>
          <w:rFonts w:ascii="Times New Roman" w:hAnsi="Times New Roman" w:cs="Times New Roman"/>
          <w:color w:val="000000" w:themeColor="text1"/>
          <w:sz w:val="24"/>
          <w:szCs w:val="24"/>
          <w:shd w:val="clear" w:color="auto" w:fill="FFFFFF"/>
        </w:rPr>
        <w:t xml:space="preserve"> (Goddard &amp; Blythe, 2005)</w:t>
      </w:r>
      <w:r w:rsidR="00977B66" w:rsidRPr="00B268F7">
        <w:rPr>
          <w:rFonts w:ascii="Times New Roman" w:hAnsi="Times New Roman" w:cs="Times New Roman"/>
          <w:color w:val="000000" w:themeColor="text1"/>
          <w:sz w:val="24"/>
          <w:szCs w:val="24"/>
          <w:shd w:val="clear" w:color="auto" w:fill="FFFFFF"/>
        </w:rPr>
        <w:t>.</w:t>
      </w:r>
      <w:r w:rsidR="00AE33D4" w:rsidRPr="00B268F7">
        <w:rPr>
          <w:rFonts w:ascii="Times New Roman" w:hAnsi="Times New Roman" w:cs="Times New Roman"/>
          <w:color w:val="000000" w:themeColor="text1"/>
          <w:sz w:val="24"/>
          <w:szCs w:val="24"/>
          <w:shd w:val="clear" w:color="auto" w:fill="FFFFFF"/>
        </w:rPr>
        <w:t xml:space="preserve"> </w:t>
      </w:r>
      <w:r w:rsidR="00100E8F" w:rsidRPr="00B268F7">
        <w:rPr>
          <w:rFonts w:ascii="Times New Roman" w:hAnsi="Times New Roman" w:cs="Times New Roman"/>
          <w:color w:val="000000" w:themeColor="text1"/>
          <w:sz w:val="24"/>
          <w:szCs w:val="24"/>
          <w:shd w:val="clear" w:color="auto" w:fill="FFFFFF"/>
        </w:rPr>
        <w:t>This was demonstrated further</w:t>
      </w:r>
      <w:r w:rsidR="002C3649">
        <w:rPr>
          <w:rFonts w:ascii="Times New Roman" w:hAnsi="Times New Roman" w:cs="Times New Roman"/>
          <w:color w:val="000000" w:themeColor="text1"/>
          <w:sz w:val="24"/>
          <w:szCs w:val="24"/>
          <w:shd w:val="clear" w:color="auto" w:fill="FFFFFF"/>
        </w:rPr>
        <w:t xml:space="preserve"> in the ‘movie game’ </w:t>
      </w:r>
      <w:r w:rsidR="00100E8F" w:rsidRPr="00B268F7">
        <w:rPr>
          <w:rFonts w:ascii="Times New Roman" w:hAnsi="Times New Roman" w:cs="Times New Roman"/>
          <w:color w:val="000000" w:themeColor="text1"/>
          <w:sz w:val="24"/>
          <w:szCs w:val="24"/>
          <w:shd w:val="clear" w:color="auto" w:fill="FFFFFF"/>
        </w:rPr>
        <w:t>when the c</w:t>
      </w:r>
      <w:r w:rsidR="00AE33D4" w:rsidRPr="00B268F7">
        <w:rPr>
          <w:rFonts w:ascii="Times New Roman" w:hAnsi="Times New Roman" w:cs="Times New Roman"/>
          <w:color w:val="000000" w:themeColor="text1"/>
          <w:sz w:val="24"/>
          <w:szCs w:val="24"/>
          <w:shd w:val="clear" w:color="auto" w:fill="FFFFFF"/>
        </w:rPr>
        <w:t xml:space="preserve">hildren were instructed to pause, which required all children to freeze in place and maintain a balance. </w:t>
      </w:r>
      <w:r w:rsidR="003E21C6" w:rsidRPr="00B268F7">
        <w:rPr>
          <w:rFonts w:ascii="Times New Roman" w:hAnsi="Times New Roman" w:cs="Times New Roman"/>
          <w:color w:val="000000" w:themeColor="text1"/>
          <w:sz w:val="24"/>
          <w:szCs w:val="24"/>
          <w:shd w:val="clear" w:color="auto" w:fill="FFFFFF"/>
        </w:rPr>
        <w:t>Additionally</w:t>
      </w:r>
      <w:r w:rsidR="00AE33D4" w:rsidRPr="00B268F7">
        <w:rPr>
          <w:rFonts w:ascii="Times New Roman" w:hAnsi="Times New Roman" w:cs="Times New Roman"/>
          <w:color w:val="000000" w:themeColor="text1"/>
          <w:sz w:val="24"/>
          <w:szCs w:val="24"/>
          <w:shd w:val="clear" w:color="auto" w:fill="FFFFFF"/>
        </w:rPr>
        <w:t xml:space="preserve">, this activity demonstrated poor spatial awareness and coordination when moving forward or backward while employing various </w:t>
      </w:r>
      <w:r w:rsidR="00977B66" w:rsidRPr="00B268F7">
        <w:rPr>
          <w:rFonts w:ascii="Times New Roman" w:hAnsi="Times New Roman" w:cs="Times New Roman"/>
          <w:color w:val="000000" w:themeColor="text1"/>
          <w:sz w:val="24"/>
          <w:szCs w:val="24"/>
          <w:shd w:val="clear" w:color="auto" w:fill="FFFFFF"/>
        </w:rPr>
        <w:t>locomotor skills</w:t>
      </w:r>
      <w:r w:rsidR="000F35AC" w:rsidRPr="00B268F7">
        <w:rPr>
          <w:rFonts w:ascii="Times New Roman" w:hAnsi="Times New Roman" w:cs="Times New Roman"/>
          <w:color w:val="000000" w:themeColor="text1"/>
          <w:sz w:val="24"/>
          <w:szCs w:val="24"/>
          <w:shd w:val="clear" w:color="auto" w:fill="FFFFFF"/>
        </w:rPr>
        <w:t>.</w:t>
      </w:r>
      <w:r w:rsidR="00632DC8" w:rsidRPr="00B268F7">
        <w:rPr>
          <w:rFonts w:ascii="Times New Roman" w:hAnsi="Times New Roman" w:cs="Times New Roman"/>
          <w:color w:val="000000" w:themeColor="text1"/>
          <w:sz w:val="24"/>
          <w:szCs w:val="24"/>
          <w:shd w:val="clear" w:color="auto" w:fill="FFFFFF"/>
        </w:rPr>
        <w:t xml:space="preserve"> </w:t>
      </w:r>
      <w:r w:rsidR="003E21C6" w:rsidRPr="00B268F7">
        <w:rPr>
          <w:rFonts w:ascii="Times New Roman" w:hAnsi="Times New Roman" w:cs="Times New Roman"/>
          <w:color w:val="000000" w:themeColor="text1"/>
          <w:sz w:val="24"/>
          <w:szCs w:val="24"/>
          <w:shd w:val="clear" w:color="auto" w:fill="FFFFFF"/>
        </w:rPr>
        <w:t>Highlighting</w:t>
      </w:r>
      <w:r w:rsidR="00632DC8" w:rsidRPr="00B268F7">
        <w:rPr>
          <w:rFonts w:ascii="Times New Roman" w:hAnsi="Times New Roman" w:cs="Times New Roman"/>
          <w:color w:val="000000" w:themeColor="text1"/>
          <w:sz w:val="24"/>
          <w:szCs w:val="24"/>
          <w:shd w:val="clear" w:color="auto" w:fill="FFFFFF"/>
        </w:rPr>
        <w:t xml:space="preserve"> </w:t>
      </w:r>
      <w:r w:rsidR="009322DC" w:rsidRPr="00B268F7">
        <w:rPr>
          <w:rFonts w:ascii="Times New Roman" w:hAnsi="Times New Roman" w:cs="Times New Roman"/>
          <w:color w:val="000000" w:themeColor="text1"/>
          <w:sz w:val="24"/>
          <w:szCs w:val="24"/>
          <w:shd w:val="clear" w:color="auto" w:fill="FFFFFF"/>
        </w:rPr>
        <w:t xml:space="preserve">the importance of sensorimotor integration as Ayres (2005, p.5) argues </w:t>
      </w:r>
      <w:r w:rsidR="008C54C0" w:rsidRPr="00B268F7">
        <w:rPr>
          <w:rFonts w:ascii="Times New Roman" w:hAnsi="Times New Roman" w:cs="Times New Roman"/>
          <w:color w:val="000000" w:themeColor="text1"/>
          <w:sz w:val="24"/>
          <w:szCs w:val="24"/>
          <w:shd w:val="clear" w:color="auto" w:fill="FFFFFF"/>
        </w:rPr>
        <w:t>“</w:t>
      </w:r>
      <w:r w:rsidR="009322DC" w:rsidRPr="00B268F7">
        <w:rPr>
          <w:rFonts w:ascii="Times New Roman" w:hAnsi="Times New Roman" w:cs="Times New Roman"/>
          <w:color w:val="000000" w:themeColor="text1"/>
          <w:sz w:val="24"/>
          <w:szCs w:val="24"/>
          <w:shd w:val="clear" w:color="auto" w:fill="FFFFFF"/>
        </w:rPr>
        <w:t xml:space="preserve">that everything rests upon a sensorimotor foundation, including academic </w:t>
      </w:r>
      <w:r w:rsidR="00100E8F" w:rsidRPr="00B268F7">
        <w:rPr>
          <w:rFonts w:ascii="Times New Roman" w:hAnsi="Times New Roman" w:cs="Times New Roman"/>
          <w:color w:val="000000" w:themeColor="text1"/>
          <w:sz w:val="24"/>
          <w:szCs w:val="24"/>
          <w:shd w:val="clear" w:color="auto" w:fill="FFFFFF"/>
        </w:rPr>
        <w:t>performance</w:t>
      </w:r>
      <w:r w:rsidR="009322DC" w:rsidRPr="00B268F7">
        <w:rPr>
          <w:rFonts w:ascii="Times New Roman" w:hAnsi="Times New Roman" w:cs="Times New Roman"/>
          <w:color w:val="000000" w:themeColor="text1"/>
          <w:sz w:val="24"/>
          <w:szCs w:val="24"/>
          <w:shd w:val="clear" w:color="auto" w:fill="FFFFFF"/>
        </w:rPr>
        <w:t>, behaviour, and emotional growth</w:t>
      </w:r>
      <w:r w:rsidR="008C54C0" w:rsidRPr="00B268F7">
        <w:rPr>
          <w:rFonts w:ascii="Times New Roman" w:hAnsi="Times New Roman" w:cs="Times New Roman"/>
          <w:color w:val="000000" w:themeColor="text1"/>
          <w:sz w:val="24"/>
          <w:szCs w:val="24"/>
          <w:shd w:val="clear" w:color="auto" w:fill="FFFFFF"/>
        </w:rPr>
        <w:t>”</w:t>
      </w:r>
      <w:r w:rsidR="009322DC" w:rsidRPr="00B268F7">
        <w:rPr>
          <w:rFonts w:ascii="Times New Roman" w:hAnsi="Times New Roman" w:cs="Times New Roman"/>
          <w:color w:val="000000" w:themeColor="text1"/>
          <w:sz w:val="24"/>
          <w:szCs w:val="24"/>
          <w:shd w:val="clear" w:color="auto" w:fill="FFFFFF"/>
        </w:rPr>
        <w:t xml:space="preserve">. </w:t>
      </w:r>
      <w:r w:rsidR="00100E8F" w:rsidRPr="00B268F7">
        <w:rPr>
          <w:rFonts w:ascii="Times New Roman" w:hAnsi="Times New Roman" w:cs="Times New Roman"/>
          <w:color w:val="000000" w:themeColor="text1"/>
          <w:sz w:val="24"/>
          <w:szCs w:val="24"/>
          <w:shd w:val="clear" w:color="auto" w:fill="FFFFFF"/>
        </w:rPr>
        <w:t>Therefore, i</w:t>
      </w:r>
      <w:r w:rsidR="00751099" w:rsidRPr="00B268F7">
        <w:rPr>
          <w:rFonts w:ascii="Times New Roman" w:hAnsi="Times New Roman" w:cs="Times New Roman"/>
          <w:color w:val="000000" w:themeColor="text1"/>
          <w:sz w:val="24"/>
          <w:szCs w:val="24"/>
          <w:shd w:val="clear" w:color="auto" w:fill="FFFFFF"/>
        </w:rPr>
        <w:t xml:space="preserve">t was important that I chose an </w:t>
      </w:r>
      <w:r w:rsidR="00751099" w:rsidRPr="00B268F7">
        <w:rPr>
          <w:rFonts w:ascii="Times New Roman" w:hAnsi="Times New Roman" w:cs="Times New Roman"/>
          <w:color w:val="000000" w:themeColor="text1"/>
          <w:sz w:val="24"/>
          <w:szCs w:val="24"/>
          <w:shd w:val="clear" w:color="auto" w:fill="FFFFFF"/>
        </w:rPr>
        <w:lastRenderedPageBreak/>
        <w:t>activity that included the movement concepts of balance as well as sp</w:t>
      </w:r>
      <w:r w:rsidR="002C3649">
        <w:rPr>
          <w:rFonts w:ascii="Times New Roman" w:hAnsi="Times New Roman" w:cs="Times New Roman"/>
          <w:color w:val="000000" w:themeColor="text1"/>
          <w:sz w:val="24"/>
          <w:szCs w:val="24"/>
          <w:shd w:val="clear" w:color="auto" w:fill="FFFFFF"/>
        </w:rPr>
        <w:t>at</w:t>
      </w:r>
      <w:r w:rsidR="00751099" w:rsidRPr="00B268F7">
        <w:rPr>
          <w:rFonts w:ascii="Times New Roman" w:hAnsi="Times New Roman" w:cs="Times New Roman"/>
          <w:color w:val="000000" w:themeColor="text1"/>
          <w:sz w:val="24"/>
          <w:szCs w:val="24"/>
          <w:shd w:val="clear" w:color="auto" w:fill="FFFFFF"/>
        </w:rPr>
        <w:t>ial awareness</w:t>
      </w:r>
      <w:r w:rsidR="00100E8F" w:rsidRPr="00B268F7">
        <w:rPr>
          <w:rFonts w:ascii="Times New Roman" w:hAnsi="Times New Roman" w:cs="Times New Roman"/>
          <w:color w:val="000000" w:themeColor="text1"/>
          <w:sz w:val="24"/>
          <w:szCs w:val="24"/>
          <w:shd w:val="clear" w:color="auto" w:fill="FFFFFF"/>
        </w:rPr>
        <w:t xml:space="preserve"> in the next session</w:t>
      </w:r>
      <w:r w:rsidR="00751099" w:rsidRPr="00B268F7">
        <w:rPr>
          <w:rFonts w:ascii="Times New Roman" w:hAnsi="Times New Roman" w:cs="Times New Roman"/>
          <w:color w:val="000000" w:themeColor="text1"/>
          <w:sz w:val="24"/>
          <w:szCs w:val="24"/>
          <w:shd w:val="clear" w:color="auto" w:fill="FFFFFF"/>
        </w:rPr>
        <w:t xml:space="preserve">. </w:t>
      </w:r>
    </w:p>
    <w:p w14:paraId="5348B521" w14:textId="32EFF724" w:rsidR="00AD5287" w:rsidRPr="00B268F7" w:rsidRDefault="0028426A" w:rsidP="009F4396">
      <w:pPr>
        <w:spacing w:line="360" w:lineRule="auto"/>
        <w:rPr>
          <w:rFonts w:ascii="Times New Roman" w:hAnsi="Times New Roman" w:cs="Times New Roman"/>
          <w:color w:val="000000" w:themeColor="text1"/>
          <w:sz w:val="24"/>
          <w:szCs w:val="24"/>
          <w:shd w:val="clear" w:color="auto" w:fill="FFFFFF"/>
        </w:rPr>
      </w:pPr>
      <w:r w:rsidRPr="00B268F7">
        <w:rPr>
          <w:rFonts w:ascii="Times New Roman" w:hAnsi="Times New Roman" w:cs="Times New Roman"/>
          <w:color w:val="000000" w:themeColor="text1"/>
          <w:sz w:val="24"/>
          <w:szCs w:val="24"/>
          <w:shd w:val="clear" w:color="auto" w:fill="FFFFFF"/>
        </w:rPr>
        <w:t>‘S</w:t>
      </w:r>
      <w:r w:rsidR="00751099" w:rsidRPr="00B268F7">
        <w:rPr>
          <w:rFonts w:ascii="Times New Roman" w:hAnsi="Times New Roman" w:cs="Times New Roman"/>
          <w:color w:val="000000" w:themeColor="text1"/>
          <w:sz w:val="24"/>
          <w:szCs w:val="24"/>
          <w:shd w:val="clear" w:color="auto" w:fill="FFFFFF"/>
        </w:rPr>
        <w:t xml:space="preserve">plat the planet’ </w:t>
      </w:r>
      <w:r w:rsidRPr="00B268F7">
        <w:rPr>
          <w:rFonts w:ascii="Times New Roman" w:hAnsi="Times New Roman" w:cs="Times New Roman"/>
          <w:color w:val="000000" w:themeColor="text1"/>
          <w:sz w:val="24"/>
          <w:szCs w:val="24"/>
          <w:shd w:val="clear" w:color="auto" w:fill="FFFFFF"/>
        </w:rPr>
        <w:t>was my activity of choice for week 2 as it was simple for me to modify it to include new ways of moving and balancing while ensuring the children had fun</w:t>
      </w:r>
      <w:r w:rsidR="00AA4818" w:rsidRPr="00B268F7">
        <w:rPr>
          <w:rFonts w:ascii="Times New Roman" w:hAnsi="Times New Roman" w:cs="Times New Roman"/>
          <w:color w:val="000000" w:themeColor="text1"/>
          <w:sz w:val="24"/>
          <w:szCs w:val="24"/>
          <w:shd w:val="clear" w:color="auto" w:fill="FFFFFF"/>
        </w:rPr>
        <w:t xml:space="preserve"> and had lots of opportunities to practice and succeed</w:t>
      </w:r>
      <w:r w:rsidRPr="00B268F7">
        <w:rPr>
          <w:rFonts w:ascii="Times New Roman" w:hAnsi="Times New Roman" w:cs="Times New Roman"/>
          <w:color w:val="000000" w:themeColor="text1"/>
          <w:sz w:val="24"/>
          <w:szCs w:val="24"/>
          <w:shd w:val="clear" w:color="auto" w:fill="FFFFFF"/>
        </w:rPr>
        <w:t xml:space="preserve">. As children are creative in their thinking, I wanted them to consider the various ways that they imagined that they could balance and travel in addition to the one I had modelled. This is supported by </w:t>
      </w:r>
      <w:proofErr w:type="spellStart"/>
      <w:r w:rsidR="00A73E94" w:rsidRPr="00B268F7">
        <w:rPr>
          <w:rFonts w:ascii="Times New Roman" w:hAnsi="Times New Roman" w:cs="Times New Roman"/>
          <w:color w:val="000000" w:themeColor="text1"/>
          <w:sz w:val="24"/>
          <w:szCs w:val="24"/>
          <w:shd w:val="clear" w:color="auto" w:fill="FFFFFF"/>
        </w:rPr>
        <w:t>Pramling</w:t>
      </w:r>
      <w:proofErr w:type="spellEnd"/>
      <w:r w:rsidR="00A73E94" w:rsidRPr="00B268F7">
        <w:rPr>
          <w:rFonts w:ascii="Times New Roman" w:hAnsi="Times New Roman" w:cs="Times New Roman"/>
          <w:color w:val="000000" w:themeColor="text1"/>
          <w:sz w:val="24"/>
          <w:szCs w:val="24"/>
          <w:shd w:val="clear" w:color="auto" w:fill="FFFFFF"/>
        </w:rPr>
        <w:t xml:space="preserve"> Samuelsson and </w:t>
      </w:r>
      <w:proofErr w:type="spellStart"/>
      <w:r w:rsidR="00A73E94" w:rsidRPr="00B268F7">
        <w:rPr>
          <w:rFonts w:ascii="Times New Roman" w:hAnsi="Times New Roman" w:cs="Times New Roman"/>
          <w:color w:val="000000" w:themeColor="text1"/>
          <w:sz w:val="24"/>
          <w:szCs w:val="24"/>
          <w:shd w:val="clear" w:color="auto" w:fill="FFFFFF"/>
        </w:rPr>
        <w:t>Asplund</w:t>
      </w:r>
      <w:proofErr w:type="spellEnd"/>
      <w:r w:rsidR="00A73E94" w:rsidRPr="00B268F7">
        <w:rPr>
          <w:rFonts w:ascii="Times New Roman" w:hAnsi="Times New Roman" w:cs="Times New Roman"/>
          <w:color w:val="000000" w:themeColor="text1"/>
          <w:sz w:val="24"/>
          <w:szCs w:val="24"/>
          <w:shd w:val="clear" w:color="auto" w:fill="FFFFFF"/>
        </w:rPr>
        <w:t xml:space="preserve"> Carlsson (2008</w:t>
      </w:r>
      <w:r w:rsidR="00AC1F89" w:rsidRPr="00B268F7">
        <w:rPr>
          <w:rFonts w:ascii="Times New Roman" w:hAnsi="Times New Roman" w:cs="Times New Roman"/>
          <w:color w:val="000000" w:themeColor="text1"/>
          <w:sz w:val="24"/>
          <w:szCs w:val="24"/>
          <w:shd w:val="clear" w:color="auto" w:fill="FFFFFF"/>
        </w:rPr>
        <w:t xml:space="preserve">) concept </w:t>
      </w:r>
      <w:r w:rsidR="003B6213">
        <w:rPr>
          <w:rFonts w:ascii="Times New Roman" w:hAnsi="Times New Roman" w:cs="Times New Roman"/>
          <w:color w:val="000000" w:themeColor="text1"/>
          <w:sz w:val="24"/>
          <w:szCs w:val="24"/>
          <w:shd w:val="clear" w:color="auto" w:fill="FFFFFF"/>
        </w:rPr>
        <w:t>‘</w:t>
      </w:r>
      <w:r w:rsidR="00AC1F89" w:rsidRPr="00B268F7">
        <w:rPr>
          <w:rFonts w:ascii="Times New Roman" w:hAnsi="Times New Roman" w:cs="Times New Roman"/>
          <w:color w:val="000000" w:themeColor="text1"/>
          <w:sz w:val="24"/>
          <w:szCs w:val="24"/>
          <w:shd w:val="clear" w:color="auto" w:fill="FFFFFF"/>
        </w:rPr>
        <w:t>the playing learning child</w:t>
      </w:r>
      <w:r w:rsidR="003B6213">
        <w:rPr>
          <w:rFonts w:ascii="Times New Roman" w:hAnsi="Times New Roman" w:cs="Times New Roman"/>
          <w:color w:val="000000" w:themeColor="text1"/>
          <w:sz w:val="24"/>
          <w:szCs w:val="24"/>
          <w:shd w:val="clear" w:color="auto" w:fill="FFFFFF"/>
        </w:rPr>
        <w:t>’</w:t>
      </w:r>
      <w:r w:rsidR="00AC1F89" w:rsidRPr="00B268F7">
        <w:rPr>
          <w:rFonts w:ascii="Times New Roman" w:hAnsi="Times New Roman" w:cs="Times New Roman"/>
          <w:color w:val="000000" w:themeColor="text1"/>
          <w:sz w:val="24"/>
          <w:szCs w:val="24"/>
          <w:shd w:val="clear" w:color="auto" w:fill="FFFFFF"/>
        </w:rPr>
        <w:t xml:space="preserve"> because </w:t>
      </w:r>
      <w:r w:rsidR="00AA4818" w:rsidRPr="00B268F7">
        <w:rPr>
          <w:rFonts w:ascii="Times New Roman" w:hAnsi="Times New Roman" w:cs="Times New Roman"/>
          <w:color w:val="000000" w:themeColor="text1"/>
          <w:sz w:val="24"/>
          <w:szCs w:val="24"/>
          <w:shd w:val="clear" w:color="auto" w:fill="FFFFFF"/>
        </w:rPr>
        <w:t xml:space="preserve">when children’s perspectives are considered, learning always involves play and space for creativity is increased. </w:t>
      </w:r>
      <w:r w:rsidRPr="00B268F7">
        <w:rPr>
          <w:rFonts w:ascii="Times New Roman" w:hAnsi="Times New Roman" w:cs="Times New Roman"/>
          <w:color w:val="000000" w:themeColor="text1"/>
          <w:sz w:val="24"/>
          <w:szCs w:val="24"/>
          <w:shd w:val="clear" w:color="auto" w:fill="FFFFFF"/>
        </w:rPr>
        <w:t>Unsurprisingly,</w:t>
      </w:r>
      <w:r w:rsidR="00A73E94" w:rsidRPr="00B268F7">
        <w:rPr>
          <w:rFonts w:ascii="Times New Roman" w:hAnsi="Times New Roman" w:cs="Times New Roman"/>
          <w:color w:val="000000" w:themeColor="text1"/>
          <w:sz w:val="24"/>
          <w:szCs w:val="24"/>
          <w:shd w:val="clear" w:color="auto" w:fill="FFFFFF"/>
        </w:rPr>
        <w:t xml:space="preserve"> the children thought of </w:t>
      </w:r>
      <w:r w:rsidR="000D4150" w:rsidRPr="00B268F7">
        <w:rPr>
          <w:rFonts w:ascii="Times New Roman" w:hAnsi="Times New Roman" w:cs="Times New Roman"/>
          <w:color w:val="000000" w:themeColor="text1"/>
          <w:sz w:val="24"/>
          <w:szCs w:val="24"/>
          <w:shd w:val="clear" w:color="auto" w:fill="FFFFFF"/>
        </w:rPr>
        <w:t>many ways</w:t>
      </w:r>
      <w:r w:rsidR="00A73E94" w:rsidRPr="00B268F7">
        <w:rPr>
          <w:rFonts w:ascii="Times New Roman" w:hAnsi="Times New Roman" w:cs="Times New Roman"/>
          <w:color w:val="000000" w:themeColor="text1"/>
          <w:sz w:val="24"/>
          <w:szCs w:val="24"/>
          <w:shd w:val="clear" w:color="auto" w:fill="FFFFFF"/>
        </w:rPr>
        <w:t xml:space="preserve"> of balancing </w:t>
      </w:r>
      <w:r w:rsidR="00D53DBB" w:rsidRPr="00B268F7">
        <w:rPr>
          <w:rFonts w:ascii="Times New Roman" w:hAnsi="Times New Roman" w:cs="Times New Roman"/>
          <w:color w:val="000000" w:themeColor="text1"/>
          <w:sz w:val="24"/>
          <w:szCs w:val="24"/>
          <w:shd w:val="clear" w:color="auto" w:fill="FFFFFF"/>
        </w:rPr>
        <w:t xml:space="preserve">by </w:t>
      </w:r>
      <w:r w:rsidR="00A73E94" w:rsidRPr="00B268F7">
        <w:rPr>
          <w:rFonts w:ascii="Times New Roman" w:hAnsi="Times New Roman" w:cs="Times New Roman"/>
          <w:color w:val="000000" w:themeColor="text1"/>
          <w:sz w:val="24"/>
          <w:szCs w:val="24"/>
          <w:shd w:val="clear" w:color="auto" w:fill="FFFFFF"/>
        </w:rPr>
        <w:t>using different body parts</w:t>
      </w:r>
      <w:r w:rsidR="00D53DBB" w:rsidRPr="00B268F7">
        <w:rPr>
          <w:rFonts w:ascii="Times New Roman" w:hAnsi="Times New Roman" w:cs="Times New Roman"/>
          <w:color w:val="000000" w:themeColor="text1"/>
          <w:sz w:val="24"/>
          <w:szCs w:val="24"/>
          <w:shd w:val="clear" w:color="auto" w:fill="FFFFFF"/>
        </w:rPr>
        <w:t xml:space="preserve"> to splat the planets </w:t>
      </w:r>
      <w:r w:rsidRPr="00B268F7">
        <w:rPr>
          <w:rFonts w:ascii="Times New Roman" w:hAnsi="Times New Roman" w:cs="Times New Roman"/>
          <w:color w:val="000000" w:themeColor="text1"/>
          <w:sz w:val="24"/>
          <w:szCs w:val="24"/>
          <w:shd w:val="clear" w:color="auto" w:fill="FFFFFF"/>
        </w:rPr>
        <w:t>such as</w:t>
      </w:r>
      <w:r w:rsidR="00D53DBB" w:rsidRPr="00B268F7">
        <w:rPr>
          <w:rFonts w:ascii="Times New Roman" w:hAnsi="Times New Roman" w:cs="Times New Roman"/>
          <w:color w:val="000000" w:themeColor="text1"/>
          <w:sz w:val="24"/>
          <w:szCs w:val="24"/>
          <w:shd w:val="clear" w:color="auto" w:fill="FFFFFF"/>
        </w:rPr>
        <w:t xml:space="preserve"> their bum</w:t>
      </w:r>
      <w:r w:rsidRPr="00B268F7">
        <w:rPr>
          <w:rFonts w:ascii="Times New Roman" w:hAnsi="Times New Roman" w:cs="Times New Roman"/>
          <w:color w:val="000000" w:themeColor="text1"/>
          <w:sz w:val="24"/>
          <w:szCs w:val="24"/>
          <w:shd w:val="clear" w:color="auto" w:fill="FFFFFF"/>
        </w:rPr>
        <w:t>s</w:t>
      </w:r>
      <w:r w:rsidR="00D53DBB" w:rsidRPr="00B268F7">
        <w:rPr>
          <w:rFonts w:ascii="Times New Roman" w:hAnsi="Times New Roman" w:cs="Times New Roman"/>
          <w:color w:val="000000" w:themeColor="text1"/>
          <w:sz w:val="24"/>
          <w:szCs w:val="24"/>
          <w:shd w:val="clear" w:color="auto" w:fill="FFFFFF"/>
        </w:rPr>
        <w:t xml:space="preserve">, </w:t>
      </w:r>
      <w:r w:rsidR="00AA4818" w:rsidRPr="00B268F7">
        <w:rPr>
          <w:rFonts w:ascii="Times New Roman" w:hAnsi="Times New Roman" w:cs="Times New Roman"/>
          <w:color w:val="000000" w:themeColor="text1"/>
          <w:sz w:val="24"/>
          <w:szCs w:val="24"/>
          <w:shd w:val="clear" w:color="auto" w:fill="FFFFFF"/>
        </w:rPr>
        <w:t>bellies,</w:t>
      </w:r>
      <w:r w:rsidRPr="00B268F7">
        <w:rPr>
          <w:rFonts w:ascii="Times New Roman" w:hAnsi="Times New Roman" w:cs="Times New Roman"/>
          <w:color w:val="000000" w:themeColor="text1"/>
          <w:sz w:val="24"/>
          <w:szCs w:val="24"/>
          <w:shd w:val="clear" w:color="auto" w:fill="FFFFFF"/>
        </w:rPr>
        <w:t xml:space="preserve"> and</w:t>
      </w:r>
      <w:r w:rsidR="00D53DBB" w:rsidRPr="00B268F7">
        <w:rPr>
          <w:rFonts w:ascii="Times New Roman" w:hAnsi="Times New Roman" w:cs="Times New Roman"/>
          <w:color w:val="000000" w:themeColor="text1"/>
          <w:sz w:val="24"/>
          <w:szCs w:val="24"/>
          <w:shd w:val="clear" w:color="auto" w:fill="FFFFFF"/>
        </w:rPr>
        <w:t xml:space="preserve"> back</w:t>
      </w:r>
      <w:r w:rsidRPr="00B268F7">
        <w:rPr>
          <w:rFonts w:ascii="Times New Roman" w:hAnsi="Times New Roman" w:cs="Times New Roman"/>
          <w:color w:val="000000" w:themeColor="text1"/>
          <w:sz w:val="24"/>
          <w:szCs w:val="24"/>
          <w:shd w:val="clear" w:color="auto" w:fill="FFFFFF"/>
        </w:rPr>
        <w:t xml:space="preserve">s </w:t>
      </w:r>
      <w:r w:rsidR="00D53DBB" w:rsidRPr="00B268F7">
        <w:rPr>
          <w:rFonts w:ascii="Times New Roman" w:hAnsi="Times New Roman" w:cs="Times New Roman"/>
          <w:color w:val="000000" w:themeColor="text1"/>
          <w:sz w:val="24"/>
          <w:szCs w:val="24"/>
          <w:shd w:val="clear" w:color="auto" w:fill="FFFFFF"/>
        </w:rPr>
        <w:t>a</w:t>
      </w:r>
      <w:r w:rsidRPr="00B268F7">
        <w:rPr>
          <w:rFonts w:ascii="Times New Roman" w:hAnsi="Times New Roman" w:cs="Times New Roman"/>
          <w:color w:val="000000" w:themeColor="text1"/>
          <w:sz w:val="24"/>
          <w:szCs w:val="24"/>
          <w:shd w:val="clear" w:color="auto" w:fill="FFFFFF"/>
        </w:rPr>
        <w:t>s well as</w:t>
      </w:r>
      <w:r w:rsidR="00D53DBB" w:rsidRPr="00B268F7">
        <w:rPr>
          <w:rFonts w:ascii="Times New Roman" w:hAnsi="Times New Roman" w:cs="Times New Roman"/>
          <w:color w:val="000000" w:themeColor="text1"/>
          <w:sz w:val="24"/>
          <w:szCs w:val="24"/>
          <w:shd w:val="clear" w:color="auto" w:fill="FFFFFF"/>
        </w:rPr>
        <w:t xml:space="preserve"> </w:t>
      </w:r>
      <w:r w:rsidR="003130E8" w:rsidRPr="00B268F7">
        <w:rPr>
          <w:rFonts w:ascii="Times New Roman" w:hAnsi="Times New Roman" w:cs="Times New Roman"/>
          <w:color w:val="000000" w:themeColor="text1"/>
          <w:sz w:val="24"/>
          <w:szCs w:val="24"/>
          <w:shd w:val="clear" w:color="auto" w:fill="FFFFFF"/>
        </w:rPr>
        <w:t xml:space="preserve">different </w:t>
      </w:r>
      <w:r w:rsidR="00D53DBB" w:rsidRPr="00B268F7">
        <w:rPr>
          <w:rFonts w:ascii="Times New Roman" w:hAnsi="Times New Roman" w:cs="Times New Roman"/>
          <w:color w:val="000000" w:themeColor="text1"/>
          <w:sz w:val="24"/>
          <w:szCs w:val="24"/>
          <w:shd w:val="clear" w:color="auto" w:fill="FFFFFF"/>
        </w:rPr>
        <w:t>ways of travel</w:t>
      </w:r>
      <w:r w:rsidR="0096435E" w:rsidRPr="00B268F7">
        <w:rPr>
          <w:rFonts w:ascii="Times New Roman" w:hAnsi="Times New Roman" w:cs="Times New Roman"/>
          <w:color w:val="000000" w:themeColor="text1"/>
          <w:sz w:val="24"/>
          <w:szCs w:val="24"/>
          <w:shd w:val="clear" w:color="auto" w:fill="FFFFFF"/>
        </w:rPr>
        <w:t>l</w:t>
      </w:r>
      <w:r w:rsidR="00D53DBB" w:rsidRPr="00B268F7">
        <w:rPr>
          <w:rFonts w:ascii="Times New Roman" w:hAnsi="Times New Roman" w:cs="Times New Roman"/>
          <w:color w:val="000000" w:themeColor="text1"/>
          <w:sz w:val="24"/>
          <w:szCs w:val="24"/>
          <w:shd w:val="clear" w:color="auto" w:fill="FFFFFF"/>
        </w:rPr>
        <w:t xml:space="preserve">ing </w:t>
      </w:r>
      <w:r w:rsidRPr="00B268F7">
        <w:rPr>
          <w:rFonts w:ascii="Times New Roman" w:hAnsi="Times New Roman" w:cs="Times New Roman"/>
          <w:color w:val="000000" w:themeColor="text1"/>
          <w:sz w:val="24"/>
          <w:szCs w:val="24"/>
          <w:shd w:val="clear" w:color="auto" w:fill="FFFFFF"/>
        </w:rPr>
        <w:t>such as</w:t>
      </w:r>
      <w:r w:rsidR="00D53DBB" w:rsidRPr="00B268F7">
        <w:rPr>
          <w:rFonts w:ascii="Times New Roman" w:hAnsi="Times New Roman" w:cs="Times New Roman"/>
          <w:color w:val="000000" w:themeColor="text1"/>
          <w:sz w:val="24"/>
          <w:szCs w:val="24"/>
          <w:shd w:val="clear" w:color="auto" w:fill="FFFFFF"/>
        </w:rPr>
        <w:t xml:space="preserve"> crawling, sliding</w:t>
      </w:r>
      <w:r w:rsidR="00AA4818" w:rsidRPr="00B268F7">
        <w:rPr>
          <w:rFonts w:ascii="Times New Roman" w:hAnsi="Times New Roman" w:cs="Times New Roman"/>
          <w:color w:val="000000" w:themeColor="text1"/>
          <w:sz w:val="24"/>
          <w:szCs w:val="24"/>
          <w:shd w:val="clear" w:color="auto" w:fill="FFFFFF"/>
        </w:rPr>
        <w:t xml:space="preserve"> </w:t>
      </w:r>
      <w:r w:rsidR="00D53DBB" w:rsidRPr="00B268F7">
        <w:rPr>
          <w:rFonts w:ascii="Times New Roman" w:hAnsi="Times New Roman" w:cs="Times New Roman"/>
          <w:color w:val="000000" w:themeColor="text1"/>
          <w:sz w:val="24"/>
          <w:szCs w:val="24"/>
          <w:shd w:val="clear" w:color="auto" w:fill="FFFFFF"/>
        </w:rPr>
        <w:t>and s</w:t>
      </w:r>
      <w:r w:rsidR="006C175E" w:rsidRPr="00B268F7">
        <w:rPr>
          <w:rFonts w:ascii="Times New Roman" w:hAnsi="Times New Roman" w:cs="Times New Roman"/>
          <w:color w:val="000000" w:themeColor="text1"/>
          <w:sz w:val="24"/>
          <w:szCs w:val="24"/>
          <w:shd w:val="clear" w:color="auto" w:fill="FFFFFF"/>
        </w:rPr>
        <w:t>pinning</w:t>
      </w:r>
      <w:r w:rsidR="00367410" w:rsidRPr="00B268F7">
        <w:rPr>
          <w:rFonts w:ascii="Times New Roman" w:hAnsi="Times New Roman" w:cs="Times New Roman"/>
          <w:color w:val="000000" w:themeColor="text1"/>
          <w:sz w:val="24"/>
          <w:szCs w:val="24"/>
          <w:shd w:val="clear" w:color="auto" w:fill="FFFFFF"/>
        </w:rPr>
        <w:t xml:space="preserve">. </w:t>
      </w:r>
      <w:r w:rsidR="00282E2B" w:rsidRPr="00B268F7">
        <w:rPr>
          <w:rFonts w:ascii="Times New Roman" w:hAnsi="Times New Roman" w:cs="Times New Roman"/>
          <w:color w:val="000000" w:themeColor="text1"/>
          <w:sz w:val="24"/>
          <w:szCs w:val="24"/>
          <w:shd w:val="clear" w:color="auto" w:fill="FFFFFF"/>
        </w:rPr>
        <w:t>Furthermore</w:t>
      </w:r>
      <w:r w:rsidR="003130E8" w:rsidRPr="00B268F7">
        <w:rPr>
          <w:rFonts w:ascii="Times New Roman" w:hAnsi="Times New Roman" w:cs="Times New Roman"/>
          <w:color w:val="000000" w:themeColor="text1"/>
          <w:sz w:val="24"/>
          <w:szCs w:val="24"/>
          <w:shd w:val="clear" w:color="auto" w:fill="FFFFFF"/>
        </w:rPr>
        <w:t>,</w:t>
      </w:r>
      <w:r w:rsidR="00A80AD8" w:rsidRPr="00B268F7">
        <w:rPr>
          <w:rFonts w:ascii="Times New Roman" w:hAnsi="Times New Roman" w:cs="Times New Roman"/>
          <w:color w:val="000000" w:themeColor="text1"/>
          <w:sz w:val="24"/>
          <w:szCs w:val="24"/>
          <w:shd w:val="clear" w:color="auto" w:fill="FFFFFF"/>
        </w:rPr>
        <w:t xml:space="preserve"> the SKIP training </w:t>
      </w:r>
      <w:r w:rsidR="00282E2B" w:rsidRPr="00B268F7">
        <w:rPr>
          <w:rFonts w:ascii="Times New Roman" w:hAnsi="Times New Roman" w:cs="Times New Roman"/>
          <w:color w:val="000000" w:themeColor="text1"/>
          <w:sz w:val="24"/>
          <w:szCs w:val="24"/>
          <w:shd w:val="clear" w:color="auto" w:fill="FFFFFF"/>
        </w:rPr>
        <w:t xml:space="preserve">provided me with useful knowledge that I had applied in this session, regarding </w:t>
      </w:r>
      <w:r w:rsidR="00A80AD8" w:rsidRPr="00B268F7">
        <w:rPr>
          <w:rFonts w:ascii="Times New Roman" w:hAnsi="Times New Roman" w:cs="Times New Roman"/>
          <w:color w:val="000000" w:themeColor="text1"/>
          <w:sz w:val="24"/>
          <w:szCs w:val="24"/>
          <w:shd w:val="clear" w:color="auto" w:fill="FFFFFF"/>
        </w:rPr>
        <w:t xml:space="preserve">how to provide feedback to children </w:t>
      </w:r>
      <w:r w:rsidR="00282E2B" w:rsidRPr="00B268F7">
        <w:rPr>
          <w:rFonts w:ascii="Times New Roman" w:hAnsi="Times New Roman" w:cs="Times New Roman"/>
          <w:color w:val="000000" w:themeColor="text1"/>
          <w:sz w:val="24"/>
          <w:szCs w:val="24"/>
          <w:shd w:val="clear" w:color="auto" w:fill="FFFFFF"/>
        </w:rPr>
        <w:t>while they are engaged in</w:t>
      </w:r>
      <w:r w:rsidR="00A80AD8" w:rsidRPr="00B268F7">
        <w:rPr>
          <w:rFonts w:ascii="Times New Roman" w:hAnsi="Times New Roman" w:cs="Times New Roman"/>
          <w:color w:val="000000" w:themeColor="text1"/>
          <w:sz w:val="24"/>
          <w:szCs w:val="24"/>
          <w:shd w:val="clear" w:color="auto" w:fill="FFFFFF"/>
        </w:rPr>
        <w:t xml:space="preserve"> activities</w:t>
      </w:r>
      <w:r w:rsidR="00282E2B" w:rsidRPr="00B268F7">
        <w:rPr>
          <w:rFonts w:ascii="Times New Roman" w:hAnsi="Times New Roman" w:cs="Times New Roman"/>
          <w:color w:val="000000" w:themeColor="text1"/>
          <w:sz w:val="24"/>
          <w:szCs w:val="24"/>
          <w:shd w:val="clear" w:color="auto" w:fill="FFFFFF"/>
        </w:rPr>
        <w:t xml:space="preserve">. </w:t>
      </w:r>
      <w:r w:rsidR="006B580A" w:rsidRPr="00B268F7">
        <w:rPr>
          <w:rFonts w:ascii="Times New Roman" w:hAnsi="Times New Roman" w:cs="Times New Roman"/>
          <w:color w:val="000000" w:themeColor="text1"/>
          <w:sz w:val="24"/>
          <w:szCs w:val="24"/>
          <w:shd w:val="clear" w:color="auto" w:fill="FFFFFF"/>
        </w:rPr>
        <w:t>I</w:t>
      </w:r>
      <w:r w:rsidR="00A80AD8" w:rsidRPr="00B268F7">
        <w:rPr>
          <w:rFonts w:ascii="Times New Roman" w:hAnsi="Times New Roman" w:cs="Times New Roman"/>
          <w:color w:val="000000" w:themeColor="text1"/>
          <w:sz w:val="24"/>
          <w:szCs w:val="24"/>
          <w:shd w:val="clear" w:color="auto" w:fill="FFFFFF"/>
        </w:rPr>
        <w:t xml:space="preserve">nstead of just saying “well done” </w:t>
      </w:r>
      <w:r w:rsidR="00282E2B" w:rsidRPr="00B268F7">
        <w:rPr>
          <w:rFonts w:ascii="Times New Roman" w:hAnsi="Times New Roman" w:cs="Times New Roman"/>
          <w:color w:val="000000" w:themeColor="text1"/>
          <w:sz w:val="24"/>
          <w:szCs w:val="24"/>
          <w:shd w:val="clear" w:color="auto" w:fill="FFFFFF"/>
        </w:rPr>
        <w:t xml:space="preserve">I </w:t>
      </w:r>
      <w:r w:rsidR="00A80AD8" w:rsidRPr="00B268F7">
        <w:rPr>
          <w:rFonts w:ascii="Times New Roman" w:hAnsi="Times New Roman" w:cs="Times New Roman"/>
          <w:color w:val="000000" w:themeColor="text1"/>
          <w:sz w:val="24"/>
          <w:szCs w:val="24"/>
          <w:shd w:val="clear" w:color="auto" w:fill="FFFFFF"/>
        </w:rPr>
        <w:t>g</w:t>
      </w:r>
      <w:r w:rsidR="00282E2B" w:rsidRPr="00B268F7">
        <w:rPr>
          <w:rFonts w:ascii="Times New Roman" w:hAnsi="Times New Roman" w:cs="Times New Roman"/>
          <w:color w:val="000000" w:themeColor="text1"/>
          <w:sz w:val="24"/>
          <w:szCs w:val="24"/>
          <w:shd w:val="clear" w:color="auto" w:fill="FFFFFF"/>
        </w:rPr>
        <w:t>a</w:t>
      </w:r>
      <w:r w:rsidR="00A80AD8" w:rsidRPr="00B268F7">
        <w:rPr>
          <w:rFonts w:ascii="Times New Roman" w:hAnsi="Times New Roman" w:cs="Times New Roman"/>
          <w:color w:val="000000" w:themeColor="text1"/>
          <w:sz w:val="24"/>
          <w:szCs w:val="24"/>
          <w:shd w:val="clear" w:color="auto" w:fill="FFFFFF"/>
        </w:rPr>
        <w:t xml:space="preserve">ve </w:t>
      </w:r>
      <w:r w:rsidR="00282E2B" w:rsidRPr="00B268F7">
        <w:rPr>
          <w:rFonts w:ascii="Times New Roman" w:hAnsi="Times New Roman" w:cs="Times New Roman"/>
          <w:color w:val="000000" w:themeColor="text1"/>
          <w:sz w:val="24"/>
          <w:szCs w:val="24"/>
          <w:shd w:val="clear" w:color="auto" w:fill="FFFFFF"/>
        </w:rPr>
        <w:t xml:space="preserve">the </w:t>
      </w:r>
      <w:r w:rsidR="00A80AD8" w:rsidRPr="00B268F7">
        <w:rPr>
          <w:rFonts w:ascii="Times New Roman" w:hAnsi="Times New Roman" w:cs="Times New Roman"/>
          <w:color w:val="000000" w:themeColor="text1"/>
          <w:sz w:val="24"/>
          <w:szCs w:val="24"/>
          <w:shd w:val="clear" w:color="auto" w:fill="FFFFFF"/>
        </w:rPr>
        <w:t>children specific feedback such as</w:t>
      </w:r>
      <w:r w:rsidR="00AD5287" w:rsidRPr="00B268F7">
        <w:rPr>
          <w:rFonts w:ascii="Times New Roman" w:hAnsi="Times New Roman" w:cs="Times New Roman"/>
          <w:color w:val="000000" w:themeColor="text1"/>
          <w:sz w:val="24"/>
          <w:szCs w:val="24"/>
          <w:shd w:val="clear" w:color="auto" w:fill="FFFFFF"/>
        </w:rPr>
        <w:t xml:space="preserve"> “I like the way that you’re using your belly to balance”</w:t>
      </w:r>
      <w:r w:rsidR="0008445F" w:rsidRPr="00B268F7">
        <w:rPr>
          <w:rFonts w:ascii="Times New Roman" w:hAnsi="Times New Roman" w:cs="Times New Roman"/>
          <w:color w:val="000000" w:themeColor="text1"/>
          <w:sz w:val="24"/>
          <w:szCs w:val="24"/>
          <w:shd w:val="clear" w:color="auto" w:fill="FFFFFF"/>
        </w:rPr>
        <w:t xml:space="preserve">. </w:t>
      </w:r>
      <w:r w:rsidR="00AD5287" w:rsidRPr="00B268F7">
        <w:rPr>
          <w:rFonts w:ascii="Times New Roman" w:hAnsi="Times New Roman" w:cs="Times New Roman"/>
          <w:color w:val="000000" w:themeColor="text1"/>
          <w:sz w:val="24"/>
          <w:szCs w:val="24"/>
          <w:shd w:val="clear" w:color="auto" w:fill="FFFFFF"/>
        </w:rPr>
        <w:t xml:space="preserve">This identifies for the </w:t>
      </w:r>
      <w:r w:rsidR="0008445F" w:rsidRPr="00B268F7">
        <w:rPr>
          <w:rFonts w:ascii="Times New Roman" w:hAnsi="Times New Roman" w:cs="Times New Roman"/>
          <w:color w:val="000000" w:themeColor="text1"/>
          <w:sz w:val="24"/>
          <w:szCs w:val="24"/>
          <w:shd w:val="clear" w:color="auto" w:fill="FFFFFF"/>
        </w:rPr>
        <w:t>child</w:t>
      </w:r>
      <w:r w:rsidR="00AD5287" w:rsidRPr="00B268F7">
        <w:rPr>
          <w:rFonts w:ascii="Times New Roman" w:hAnsi="Times New Roman" w:cs="Times New Roman"/>
          <w:color w:val="000000" w:themeColor="text1"/>
          <w:sz w:val="24"/>
          <w:szCs w:val="24"/>
          <w:shd w:val="clear" w:color="auto" w:fill="FFFFFF"/>
        </w:rPr>
        <w:t xml:space="preserve"> the behaviour for which they are being praised, whereas general praise does not (</w:t>
      </w:r>
      <w:proofErr w:type="spellStart"/>
      <w:r w:rsidR="00A80AD8" w:rsidRPr="00B268F7">
        <w:rPr>
          <w:rFonts w:ascii="Times New Roman" w:hAnsi="Times New Roman" w:cs="Times New Roman"/>
          <w:color w:val="000000" w:themeColor="text1"/>
          <w:sz w:val="24"/>
          <w:szCs w:val="24"/>
          <w:shd w:val="clear" w:color="auto" w:fill="FFFFFF"/>
        </w:rPr>
        <w:t>Polick</w:t>
      </w:r>
      <w:proofErr w:type="spellEnd"/>
      <w:r w:rsidR="00A80AD8" w:rsidRPr="00B268F7">
        <w:rPr>
          <w:rFonts w:ascii="Times New Roman" w:hAnsi="Times New Roman" w:cs="Times New Roman"/>
          <w:color w:val="000000" w:themeColor="text1"/>
          <w:sz w:val="24"/>
          <w:szCs w:val="24"/>
          <w:shd w:val="clear" w:color="auto" w:fill="FFFFFF"/>
        </w:rPr>
        <w:t>, 2012</w:t>
      </w:r>
      <w:r w:rsidR="00AD5287" w:rsidRPr="00B268F7">
        <w:rPr>
          <w:rFonts w:ascii="Times New Roman" w:hAnsi="Times New Roman" w:cs="Times New Roman"/>
          <w:color w:val="000000" w:themeColor="text1"/>
          <w:sz w:val="24"/>
          <w:szCs w:val="24"/>
          <w:shd w:val="clear" w:color="auto" w:fill="FFFFFF"/>
        </w:rPr>
        <w:t>)</w:t>
      </w:r>
      <w:r w:rsidR="00A80AD8" w:rsidRPr="00B268F7">
        <w:rPr>
          <w:rFonts w:ascii="Times New Roman" w:hAnsi="Times New Roman" w:cs="Times New Roman"/>
          <w:color w:val="000000" w:themeColor="text1"/>
          <w:sz w:val="24"/>
          <w:szCs w:val="24"/>
          <w:shd w:val="clear" w:color="auto" w:fill="FFFFFF"/>
        </w:rPr>
        <w:t xml:space="preserve">. </w:t>
      </w:r>
      <w:r w:rsidR="00A04E87" w:rsidRPr="00B268F7">
        <w:rPr>
          <w:rFonts w:ascii="Times New Roman" w:hAnsi="Times New Roman" w:cs="Times New Roman"/>
          <w:color w:val="000000" w:themeColor="text1"/>
          <w:sz w:val="24"/>
          <w:szCs w:val="24"/>
          <w:shd w:val="clear" w:color="auto" w:fill="FFFFFF"/>
        </w:rPr>
        <w:t xml:space="preserve">From my observations, I noticed that giving specific feedback also inspired </w:t>
      </w:r>
      <w:r w:rsidR="00AD5287" w:rsidRPr="00B268F7">
        <w:rPr>
          <w:rFonts w:ascii="Times New Roman" w:hAnsi="Times New Roman" w:cs="Times New Roman"/>
          <w:color w:val="000000" w:themeColor="text1"/>
          <w:sz w:val="24"/>
          <w:szCs w:val="24"/>
          <w:shd w:val="clear" w:color="auto" w:fill="FFFFFF"/>
        </w:rPr>
        <w:t>other children to think of alternative ways to balance</w:t>
      </w:r>
      <w:r w:rsidR="00A04E87" w:rsidRPr="00B268F7">
        <w:rPr>
          <w:rFonts w:ascii="Times New Roman" w:hAnsi="Times New Roman" w:cs="Times New Roman"/>
          <w:color w:val="000000" w:themeColor="text1"/>
          <w:sz w:val="24"/>
          <w:szCs w:val="24"/>
          <w:shd w:val="clear" w:color="auto" w:fill="FFFFFF"/>
        </w:rPr>
        <w:t xml:space="preserve">. </w:t>
      </w:r>
      <w:r w:rsidR="00B31ACC" w:rsidRPr="00B268F7">
        <w:rPr>
          <w:rFonts w:ascii="Times New Roman" w:hAnsi="Times New Roman" w:cs="Times New Roman"/>
          <w:color w:val="000000" w:themeColor="text1"/>
          <w:sz w:val="24"/>
          <w:szCs w:val="24"/>
          <w:shd w:val="clear" w:color="auto" w:fill="FFFFFF"/>
        </w:rPr>
        <w:t>It inspired</w:t>
      </w:r>
      <w:r w:rsidR="00A04E87" w:rsidRPr="00B268F7">
        <w:rPr>
          <w:rFonts w:ascii="Times New Roman" w:hAnsi="Times New Roman" w:cs="Times New Roman"/>
          <w:color w:val="000000" w:themeColor="text1"/>
          <w:sz w:val="24"/>
          <w:szCs w:val="24"/>
          <w:shd w:val="clear" w:color="auto" w:fill="FFFFFF"/>
        </w:rPr>
        <w:t xml:space="preserve"> the</w:t>
      </w:r>
      <w:r w:rsidR="00B31ACC" w:rsidRPr="00B268F7">
        <w:rPr>
          <w:rFonts w:ascii="Times New Roman" w:hAnsi="Times New Roman" w:cs="Times New Roman"/>
          <w:color w:val="000000" w:themeColor="text1"/>
          <w:sz w:val="24"/>
          <w:szCs w:val="24"/>
          <w:shd w:val="clear" w:color="auto" w:fill="FFFFFF"/>
        </w:rPr>
        <w:t xml:space="preserve"> children</w:t>
      </w:r>
      <w:r w:rsidR="00A04E87" w:rsidRPr="00B268F7">
        <w:rPr>
          <w:rFonts w:ascii="Times New Roman" w:hAnsi="Times New Roman" w:cs="Times New Roman"/>
          <w:color w:val="000000" w:themeColor="text1"/>
          <w:sz w:val="24"/>
          <w:szCs w:val="24"/>
          <w:shd w:val="clear" w:color="auto" w:fill="FFFFFF"/>
        </w:rPr>
        <w:t xml:space="preserve"> to</w:t>
      </w:r>
      <w:r w:rsidR="00B31ACC" w:rsidRPr="00B268F7">
        <w:rPr>
          <w:rFonts w:ascii="Times New Roman" w:hAnsi="Times New Roman" w:cs="Times New Roman"/>
          <w:color w:val="000000" w:themeColor="text1"/>
          <w:sz w:val="24"/>
          <w:szCs w:val="24"/>
          <w:shd w:val="clear" w:color="auto" w:fill="FFFFFF"/>
        </w:rPr>
        <w:t xml:space="preserve"> use various body parts and levels to balance, which </w:t>
      </w:r>
      <w:r w:rsidR="00AA4818" w:rsidRPr="00B268F7">
        <w:rPr>
          <w:rFonts w:ascii="Times New Roman" w:hAnsi="Times New Roman" w:cs="Times New Roman"/>
          <w:color w:val="000000" w:themeColor="text1"/>
          <w:sz w:val="24"/>
          <w:szCs w:val="24"/>
          <w:shd w:val="clear" w:color="auto" w:fill="FFFFFF"/>
        </w:rPr>
        <w:t xml:space="preserve">supported </w:t>
      </w:r>
      <w:r w:rsidR="00B31ACC" w:rsidRPr="00B268F7">
        <w:rPr>
          <w:rFonts w:ascii="Times New Roman" w:hAnsi="Times New Roman" w:cs="Times New Roman"/>
          <w:color w:val="000000" w:themeColor="text1"/>
          <w:sz w:val="24"/>
          <w:szCs w:val="24"/>
          <w:shd w:val="clear" w:color="auto" w:fill="FFFFFF"/>
        </w:rPr>
        <w:t>them to</w:t>
      </w:r>
      <w:r w:rsidR="00A80AD8" w:rsidRPr="00B268F7">
        <w:rPr>
          <w:rFonts w:ascii="Times New Roman" w:hAnsi="Times New Roman" w:cs="Times New Roman"/>
          <w:color w:val="000000" w:themeColor="text1"/>
          <w:sz w:val="24"/>
          <w:szCs w:val="24"/>
          <w:shd w:val="clear" w:color="auto" w:fill="FFFFFF"/>
        </w:rPr>
        <w:t xml:space="preserve"> improve their </w:t>
      </w:r>
      <w:r w:rsidR="00D612C6" w:rsidRPr="00B268F7">
        <w:rPr>
          <w:rFonts w:ascii="Times New Roman" w:hAnsi="Times New Roman" w:cs="Times New Roman"/>
          <w:color w:val="000000" w:themeColor="text1"/>
          <w:sz w:val="24"/>
          <w:szCs w:val="24"/>
          <w:shd w:val="clear" w:color="auto" w:fill="FFFFFF"/>
        </w:rPr>
        <w:t>FMS</w:t>
      </w:r>
      <w:r w:rsidR="008D6B3A" w:rsidRPr="00B268F7">
        <w:rPr>
          <w:rFonts w:ascii="Times New Roman" w:hAnsi="Times New Roman" w:cs="Times New Roman"/>
          <w:color w:val="000000" w:themeColor="text1"/>
          <w:sz w:val="24"/>
          <w:szCs w:val="24"/>
          <w:shd w:val="clear" w:color="auto" w:fill="FFFFFF"/>
        </w:rPr>
        <w:t xml:space="preserve">. </w:t>
      </w:r>
      <w:r w:rsidR="00AA4818" w:rsidRPr="00B268F7">
        <w:rPr>
          <w:rFonts w:ascii="Times New Roman" w:hAnsi="Times New Roman" w:cs="Times New Roman"/>
          <w:color w:val="000000" w:themeColor="text1"/>
          <w:sz w:val="24"/>
          <w:szCs w:val="24"/>
          <w:shd w:val="clear" w:color="auto" w:fill="FFFFFF"/>
        </w:rPr>
        <w:t>I</w:t>
      </w:r>
      <w:r w:rsidR="002C3649">
        <w:rPr>
          <w:rFonts w:ascii="Times New Roman" w:hAnsi="Times New Roman" w:cs="Times New Roman"/>
          <w:color w:val="000000" w:themeColor="text1"/>
          <w:sz w:val="24"/>
          <w:szCs w:val="24"/>
          <w:shd w:val="clear" w:color="auto" w:fill="FFFFFF"/>
        </w:rPr>
        <w:t xml:space="preserve">n addition to this, I </w:t>
      </w:r>
      <w:r w:rsidR="008D6B3A" w:rsidRPr="00B268F7">
        <w:rPr>
          <w:rFonts w:ascii="Times New Roman" w:hAnsi="Times New Roman" w:cs="Times New Roman"/>
          <w:color w:val="000000" w:themeColor="text1"/>
          <w:sz w:val="24"/>
          <w:szCs w:val="24"/>
          <w:shd w:val="clear" w:color="auto" w:fill="FFFFFF"/>
        </w:rPr>
        <w:t xml:space="preserve">learnt </w:t>
      </w:r>
      <w:r w:rsidR="0008445F" w:rsidRPr="00B268F7">
        <w:rPr>
          <w:rFonts w:ascii="Times New Roman" w:hAnsi="Times New Roman" w:cs="Times New Roman"/>
          <w:color w:val="000000" w:themeColor="text1"/>
          <w:sz w:val="24"/>
          <w:szCs w:val="24"/>
          <w:shd w:val="clear" w:color="auto" w:fill="FFFFFF"/>
        </w:rPr>
        <w:t>how to eliminate the comparison element of an activity</w:t>
      </w:r>
      <w:r w:rsidR="008D6B3A" w:rsidRPr="00B268F7">
        <w:rPr>
          <w:rFonts w:ascii="Times New Roman" w:hAnsi="Times New Roman" w:cs="Times New Roman"/>
          <w:color w:val="000000" w:themeColor="text1"/>
          <w:sz w:val="24"/>
          <w:szCs w:val="24"/>
          <w:shd w:val="clear" w:color="auto" w:fill="FFFFFF"/>
        </w:rPr>
        <w:t xml:space="preserve"> during the SKIP training</w:t>
      </w:r>
      <w:r w:rsidR="0008445F" w:rsidRPr="00B268F7">
        <w:rPr>
          <w:rFonts w:ascii="Times New Roman" w:hAnsi="Times New Roman" w:cs="Times New Roman"/>
          <w:color w:val="000000" w:themeColor="text1"/>
          <w:sz w:val="24"/>
          <w:szCs w:val="24"/>
          <w:shd w:val="clear" w:color="auto" w:fill="FFFFFF"/>
        </w:rPr>
        <w:t xml:space="preserve">. For example, </w:t>
      </w:r>
      <w:r w:rsidR="00324CB3" w:rsidRPr="00B268F7">
        <w:rPr>
          <w:rFonts w:ascii="Times New Roman" w:hAnsi="Times New Roman" w:cs="Times New Roman"/>
          <w:color w:val="000000" w:themeColor="text1"/>
          <w:sz w:val="24"/>
          <w:szCs w:val="24"/>
          <w:shd w:val="clear" w:color="auto" w:fill="FFFFFF"/>
        </w:rPr>
        <w:t xml:space="preserve">on the second try at splatting the planets, </w:t>
      </w:r>
      <w:r w:rsidR="0008445F" w:rsidRPr="00B268F7">
        <w:rPr>
          <w:rFonts w:ascii="Times New Roman" w:hAnsi="Times New Roman" w:cs="Times New Roman"/>
          <w:color w:val="000000" w:themeColor="text1"/>
          <w:sz w:val="24"/>
          <w:szCs w:val="24"/>
          <w:shd w:val="clear" w:color="auto" w:fill="FFFFFF"/>
        </w:rPr>
        <w:t xml:space="preserve">children </w:t>
      </w:r>
      <w:r w:rsidR="00324CB3" w:rsidRPr="00B268F7">
        <w:rPr>
          <w:rFonts w:ascii="Times New Roman" w:hAnsi="Times New Roman" w:cs="Times New Roman"/>
          <w:color w:val="000000" w:themeColor="text1"/>
          <w:sz w:val="24"/>
          <w:szCs w:val="24"/>
          <w:shd w:val="clear" w:color="auto" w:fill="FFFFFF"/>
        </w:rPr>
        <w:t xml:space="preserve">were instructed to beat their own score </w:t>
      </w:r>
      <w:r w:rsidR="008F6B40" w:rsidRPr="00B268F7">
        <w:rPr>
          <w:rFonts w:ascii="Times New Roman" w:hAnsi="Times New Roman" w:cs="Times New Roman"/>
          <w:color w:val="000000" w:themeColor="text1"/>
          <w:sz w:val="24"/>
          <w:szCs w:val="24"/>
          <w:shd w:val="clear" w:color="auto" w:fill="FFFFFF"/>
        </w:rPr>
        <w:t xml:space="preserve">rather than </w:t>
      </w:r>
      <w:r w:rsidR="00324CB3" w:rsidRPr="00B268F7">
        <w:rPr>
          <w:rFonts w:ascii="Times New Roman" w:hAnsi="Times New Roman" w:cs="Times New Roman"/>
          <w:color w:val="000000" w:themeColor="text1"/>
          <w:sz w:val="24"/>
          <w:szCs w:val="24"/>
          <w:shd w:val="clear" w:color="auto" w:fill="FFFFFF"/>
        </w:rPr>
        <w:t>beating their peers</w:t>
      </w:r>
      <w:r w:rsidR="008F6B40" w:rsidRPr="00B268F7">
        <w:rPr>
          <w:rFonts w:ascii="Times New Roman" w:hAnsi="Times New Roman" w:cs="Times New Roman"/>
          <w:color w:val="000000" w:themeColor="text1"/>
          <w:sz w:val="24"/>
          <w:szCs w:val="24"/>
          <w:shd w:val="clear" w:color="auto" w:fill="FFFFFF"/>
        </w:rPr>
        <w:t>’</w:t>
      </w:r>
      <w:r w:rsidR="00324CB3" w:rsidRPr="00B268F7">
        <w:rPr>
          <w:rFonts w:ascii="Times New Roman" w:hAnsi="Times New Roman" w:cs="Times New Roman"/>
          <w:color w:val="000000" w:themeColor="text1"/>
          <w:sz w:val="24"/>
          <w:szCs w:val="24"/>
          <w:shd w:val="clear" w:color="auto" w:fill="FFFFFF"/>
        </w:rPr>
        <w:t xml:space="preserve"> score. As we know, this prevents children from comparing their efforts and </w:t>
      </w:r>
      <w:r w:rsidR="00483F5E" w:rsidRPr="00B268F7">
        <w:rPr>
          <w:rFonts w:ascii="Times New Roman" w:hAnsi="Times New Roman" w:cs="Times New Roman"/>
          <w:color w:val="000000" w:themeColor="text1"/>
          <w:sz w:val="24"/>
          <w:szCs w:val="24"/>
          <w:shd w:val="clear" w:color="auto" w:fill="FFFFFF"/>
        </w:rPr>
        <w:t xml:space="preserve">ability </w:t>
      </w:r>
      <w:r w:rsidR="00324CB3" w:rsidRPr="00B268F7">
        <w:rPr>
          <w:rFonts w:ascii="Times New Roman" w:hAnsi="Times New Roman" w:cs="Times New Roman"/>
          <w:color w:val="000000" w:themeColor="text1"/>
          <w:sz w:val="24"/>
          <w:szCs w:val="24"/>
          <w:shd w:val="clear" w:color="auto" w:fill="FFFFFF"/>
        </w:rPr>
        <w:t>which is an important factor in whether they will participate in activities and remain active (</w:t>
      </w:r>
      <w:proofErr w:type="spellStart"/>
      <w:r w:rsidR="00483F5E" w:rsidRPr="00B268F7">
        <w:rPr>
          <w:rFonts w:ascii="Times New Roman" w:hAnsi="Times New Roman" w:cs="Times New Roman"/>
          <w:sz w:val="24"/>
          <w:szCs w:val="24"/>
          <w:shd w:val="clear" w:color="auto" w:fill="FFFFFF"/>
        </w:rPr>
        <w:t>Stodden</w:t>
      </w:r>
      <w:proofErr w:type="spellEnd"/>
      <w:r w:rsidR="00483F5E" w:rsidRPr="00B268F7">
        <w:rPr>
          <w:rFonts w:ascii="Times New Roman" w:hAnsi="Times New Roman" w:cs="Times New Roman"/>
          <w:sz w:val="24"/>
          <w:szCs w:val="24"/>
          <w:shd w:val="clear" w:color="auto" w:fill="FFFFFF"/>
        </w:rPr>
        <w:t xml:space="preserve"> et al.,</w:t>
      </w:r>
      <w:r w:rsidR="00A84B90" w:rsidRPr="00B268F7">
        <w:rPr>
          <w:rFonts w:ascii="Times New Roman" w:hAnsi="Times New Roman" w:cs="Times New Roman"/>
          <w:sz w:val="24"/>
          <w:szCs w:val="24"/>
          <w:shd w:val="clear" w:color="auto" w:fill="FFFFFF"/>
        </w:rPr>
        <w:t xml:space="preserve"> </w:t>
      </w:r>
      <w:r w:rsidR="00324CB3" w:rsidRPr="00B268F7">
        <w:rPr>
          <w:rFonts w:ascii="Times New Roman" w:hAnsi="Times New Roman" w:cs="Times New Roman"/>
          <w:sz w:val="24"/>
          <w:szCs w:val="24"/>
          <w:shd w:val="clear" w:color="auto" w:fill="FFFFFF"/>
        </w:rPr>
        <w:t>2</w:t>
      </w:r>
      <w:r w:rsidR="00483F5E" w:rsidRPr="00B268F7">
        <w:rPr>
          <w:rFonts w:ascii="Times New Roman" w:hAnsi="Times New Roman" w:cs="Times New Roman"/>
          <w:sz w:val="24"/>
          <w:szCs w:val="24"/>
          <w:shd w:val="clear" w:color="auto" w:fill="FFFFFF"/>
        </w:rPr>
        <w:t>012</w:t>
      </w:r>
      <w:r w:rsidR="00324CB3" w:rsidRPr="00B268F7">
        <w:rPr>
          <w:rFonts w:ascii="Times New Roman" w:hAnsi="Times New Roman" w:cs="Times New Roman"/>
          <w:sz w:val="24"/>
          <w:szCs w:val="24"/>
          <w:shd w:val="clear" w:color="auto" w:fill="FFFFFF"/>
        </w:rPr>
        <w:t>)</w:t>
      </w:r>
      <w:r w:rsidR="00EB272D" w:rsidRPr="00B268F7">
        <w:rPr>
          <w:rFonts w:ascii="Times New Roman" w:hAnsi="Times New Roman" w:cs="Times New Roman"/>
          <w:sz w:val="24"/>
          <w:szCs w:val="24"/>
          <w:shd w:val="clear" w:color="auto" w:fill="FFFFFF"/>
        </w:rPr>
        <w:t>.</w:t>
      </w:r>
    </w:p>
    <w:p w14:paraId="23D6ED25" w14:textId="2B57F20A" w:rsidR="002B2057" w:rsidRPr="00B268F7" w:rsidRDefault="00002B0E" w:rsidP="009F4396">
      <w:pPr>
        <w:spacing w:line="360" w:lineRule="auto"/>
        <w:rPr>
          <w:rFonts w:ascii="Times New Roman" w:hAnsi="Times New Roman" w:cs="Times New Roman"/>
          <w:color w:val="000000" w:themeColor="text1"/>
          <w:sz w:val="24"/>
          <w:szCs w:val="24"/>
        </w:rPr>
      </w:pPr>
      <w:r w:rsidRPr="00B268F7">
        <w:rPr>
          <w:rFonts w:ascii="Times New Roman" w:hAnsi="Times New Roman" w:cs="Times New Roman"/>
          <w:color w:val="000000" w:themeColor="text1"/>
          <w:sz w:val="24"/>
          <w:szCs w:val="24"/>
          <w:shd w:val="clear" w:color="auto" w:fill="FFFFFF"/>
        </w:rPr>
        <w:t>The following sessions</w:t>
      </w:r>
      <w:r w:rsidR="0099715D" w:rsidRPr="00B268F7">
        <w:rPr>
          <w:rFonts w:ascii="Times New Roman" w:hAnsi="Times New Roman" w:cs="Times New Roman"/>
          <w:color w:val="000000" w:themeColor="text1"/>
          <w:sz w:val="24"/>
          <w:szCs w:val="24"/>
          <w:shd w:val="clear" w:color="auto" w:fill="FFFFFF"/>
        </w:rPr>
        <w:t xml:space="preserve"> throughout the course of the </w:t>
      </w:r>
      <w:r w:rsidRPr="00B268F7">
        <w:rPr>
          <w:rFonts w:ascii="Times New Roman" w:hAnsi="Times New Roman" w:cs="Times New Roman"/>
          <w:color w:val="000000" w:themeColor="text1"/>
          <w:sz w:val="24"/>
          <w:szCs w:val="24"/>
          <w:shd w:val="clear" w:color="auto" w:fill="FFFFFF"/>
        </w:rPr>
        <w:t xml:space="preserve">8 weeks </w:t>
      </w:r>
      <w:r w:rsidR="0099715D" w:rsidRPr="00B268F7">
        <w:rPr>
          <w:rFonts w:ascii="Times New Roman" w:hAnsi="Times New Roman" w:cs="Times New Roman"/>
          <w:color w:val="000000" w:themeColor="text1"/>
          <w:sz w:val="24"/>
          <w:szCs w:val="24"/>
          <w:shd w:val="clear" w:color="auto" w:fill="FFFFFF"/>
        </w:rPr>
        <w:t xml:space="preserve">focused </w:t>
      </w:r>
      <w:r w:rsidRPr="00B268F7">
        <w:rPr>
          <w:rFonts w:ascii="Times New Roman" w:hAnsi="Times New Roman" w:cs="Times New Roman"/>
          <w:color w:val="000000" w:themeColor="text1"/>
          <w:sz w:val="24"/>
          <w:szCs w:val="24"/>
          <w:shd w:val="clear" w:color="auto" w:fill="FFFFFF"/>
        </w:rPr>
        <w:t xml:space="preserve">on the children’s </w:t>
      </w:r>
      <w:r w:rsidR="0099715D" w:rsidRPr="00B268F7">
        <w:rPr>
          <w:rFonts w:ascii="Times New Roman" w:hAnsi="Times New Roman" w:cs="Times New Roman"/>
          <w:color w:val="000000" w:themeColor="text1"/>
          <w:sz w:val="24"/>
          <w:szCs w:val="24"/>
          <w:shd w:val="clear" w:color="auto" w:fill="FFFFFF"/>
        </w:rPr>
        <w:t>catching and throwing</w:t>
      </w:r>
      <w:r w:rsidR="00391A84" w:rsidRPr="00B268F7">
        <w:rPr>
          <w:rFonts w:ascii="Times New Roman" w:hAnsi="Times New Roman" w:cs="Times New Roman"/>
          <w:color w:val="000000" w:themeColor="text1"/>
          <w:sz w:val="24"/>
          <w:szCs w:val="24"/>
          <w:shd w:val="clear" w:color="auto" w:fill="FFFFFF"/>
        </w:rPr>
        <w:t>, with many of the sessions focusing on catching.</w:t>
      </w:r>
      <w:r w:rsidR="0099715D" w:rsidRPr="00B268F7">
        <w:rPr>
          <w:rFonts w:ascii="Times New Roman" w:hAnsi="Times New Roman" w:cs="Times New Roman"/>
          <w:color w:val="000000" w:themeColor="text1"/>
          <w:sz w:val="24"/>
          <w:szCs w:val="24"/>
          <w:shd w:val="clear" w:color="auto" w:fill="FFFFFF"/>
        </w:rPr>
        <w:t xml:space="preserve"> </w:t>
      </w:r>
      <w:r w:rsidR="008D6B3A" w:rsidRPr="00B268F7">
        <w:rPr>
          <w:rFonts w:ascii="Times New Roman" w:hAnsi="Times New Roman" w:cs="Times New Roman"/>
          <w:color w:val="000000" w:themeColor="text1"/>
          <w:sz w:val="24"/>
          <w:szCs w:val="24"/>
          <w:shd w:val="clear" w:color="auto" w:fill="FFFFFF"/>
        </w:rPr>
        <w:t>Prior to the course, I had no knowledge of the stages to catching</w:t>
      </w:r>
      <w:r w:rsidR="008D6B3A" w:rsidRPr="00B268F7">
        <w:rPr>
          <w:rFonts w:ascii="Times New Roman" w:hAnsi="Times New Roman" w:cs="Times New Roman"/>
          <w:color w:val="000000" w:themeColor="text1"/>
          <w:sz w:val="24"/>
          <w:szCs w:val="24"/>
          <w:shd w:val="clear" w:color="auto" w:fill="FFFFFF"/>
        </w:rPr>
        <w:t xml:space="preserve"> or throwing</w:t>
      </w:r>
      <w:r w:rsidR="008D6B3A" w:rsidRPr="00B268F7">
        <w:rPr>
          <w:rFonts w:ascii="Times New Roman" w:hAnsi="Times New Roman" w:cs="Times New Roman"/>
          <w:color w:val="000000" w:themeColor="text1"/>
          <w:sz w:val="24"/>
          <w:szCs w:val="24"/>
          <w:shd w:val="clear" w:color="auto" w:fill="FFFFFF"/>
        </w:rPr>
        <w:t xml:space="preserve">, therefore, this information become crucial in supporting me to identify which aspects of the children’s catching </w:t>
      </w:r>
      <w:r w:rsidR="008D6B3A" w:rsidRPr="00B268F7">
        <w:rPr>
          <w:rFonts w:ascii="Times New Roman" w:hAnsi="Times New Roman" w:cs="Times New Roman"/>
          <w:color w:val="000000" w:themeColor="text1"/>
          <w:sz w:val="24"/>
          <w:szCs w:val="24"/>
          <w:shd w:val="clear" w:color="auto" w:fill="FFFFFF"/>
        </w:rPr>
        <w:t>and throwing</w:t>
      </w:r>
      <w:r w:rsidR="004B5364" w:rsidRPr="00B268F7">
        <w:rPr>
          <w:rFonts w:ascii="Times New Roman" w:hAnsi="Times New Roman" w:cs="Times New Roman"/>
          <w:color w:val="000000" w:themeColor="text1"/>
          <w:sz w:val="24"/>
          <w:szCs w:val="24"/>
          <w:shd w:val="clear" w:color="auto" w:fill="FFFFFF"/>
        </w:rPr>
        <w:t xml:space="preserve"> that</w:t>
      </w:r>
      <w:r w:rsidR="008D6B3A" w:rsidRPr="00B268F7">
        <w:rPr>
          <w:rFonts w:ascii="Times New Roman" w:hAnsi="Times New Roman" w:cs="Times New Roman"/>
          <w:color w:val="000000" w:themeColor="text1"/>
          <w:sz w:val="24"/>
          <w:szCs w:val="24"/>
          <w:shd w:val="clear" w:color="auto" w:fill="FFFFFF"/>
        </w:rPr>
        <w:t xml:space="preserve"> needed improvement and what was missing.</w:t>
      </w:r>
      <w:r w:rsidR="008D6B3A" w:rsidRPr="00B268F7">
        <w:rPr>
          <w:rFonts w:ascii="Times New Roman" w:hAnsi="Times New Roman" w:cs="Times New Roman"/>
          <w:color w:val="000000" w:themeColor="text1"/>
          <w:sz w:val="24"/>
          <w:szCs w:val="24"/>
          <w:shd w:val="clear" w:color="auto" w:fill="FFFFFF"/>
        </w:rPr>
        <w:t xml:space="preserve"> </w:t>
      </w:r>
      <w:r w:rsidR="0099715D" w:rsidRPr="00B268F7">
        <w:rPr>
          <w:rFonts w:ascii="Times New Roman" w:hAnsi="Times New Roman" w:cs="Times New Roman"/>
          <w:color w:val="000000" w:themeColor="text1"/>
          <w:sz w:val="24"/>
          <w:szCs w:val="24"/>
          <w:shd w:val="clear" w:color="auto" w:fill="FFFFFF"/>
        </w:rPr>
        <w:t xml:space="preserve">Pre-intervention measures revealed that the children either showed signs of a delayed reaction </w:t>
      </w:r>
      <w:r w:rsidR="00F4005A" w:rsidRPr="00B268F7">
        <w:rPr>
          <w:rFonts w:ascii="Times New Roman" w:hAnsi="Times New Roman" w:cs="Times New Roman"/>
          <w:color w:val="000000" w:themeColor="text1"/>
          <w:sz w:val="24"/>
          <w:szCs w:val="24"/>
          <w:shd w:val="clear" w:color="auto" w:fill="FFFFFF"/>
        </w:rPr>
        <w:t xml:space="preserve">or </w:t>
      </w:r>
      <w:r w:rsidR="0099715D" w:rsidRPr="00B268F7">
        <w:rPr>
          <w:rFonts w:ascii="Times New Roman" w:hAnsi="Times New Roman" w:cs="Times New Roman"/>
          <w:color w:val="000000" w:themeColor="text1"/>
          <w:sz w:val="24"/>
          <w:szCs w:val="24"/>
          <w:shd w:val="clear" w:color="auto" w:fill="FFFFFF"/>
        </w:rPr>
        <w:t>hugging upon catching</w:t>
      </w:r>
      <w:r w:rsidR="008D6B3A" w:rsidRPr="00B268F7">
        <w:rPr>
          <w:rFonts w:ascii="Times New Roman" w:hAnsi="Times New Roman" w:cs="Times New Roman"/>
          <w:color w:val="000000" w:themeColor="text1"/>
          <w:sz w:val="24"/>
          <w:szCs w:val="24"/>
          <w:shd w:val="clear" w:color="auto" w:fill="FFFFFF"/>
        </w:rPr>
        <w:t xml:space="preserve"> which meant that </w:t>
      </w:r>
      <w:r w:rsidR="00F4005A" w:rsidRPr="00B268F7">
        <w:rPr>
          <w:rFonts w:ascii="Times New Roman" w:hAnsi="Times New Roman" w:cs="Times New Roman"/>
          <w:color w:val="000000" w:themeColor="text1"/>
          <w:sz w:val="24"/>
          <w:szCs w:val="24"/>
          <w:shd w:val="clear" w:color="auto" w:fill="FFFFFF"/>
        </w:rPr>
        <w:t xml:space="preserve">the </w:t>
      </w:r>
      <w:r w:rsidR="005D4122" w:rsidRPr="00B268F7">
        <w:rPr>
          <w:rFonts w:ascii="Times New Roman" w:hAnsi="Times New Roman" w:cs="Times New Roman"/>
          <w:color w:val="000000" w:themeColor="text1"/>
          <w:sz w:val="24"/>
          <w:szCs w:val="24"/>
          <w:shd w:val="clear" w:color="auto" w:fill="FFFFFF"/>
        </w:rPr>
        <w:t xml:space="preserve">children were not tracking the ball or positioning their hands </w:t>
      </w:r>
      <w:r w:rsidR="000C0E38" w:rsidRPr="00B268F7">
        <w:rPr>
          <w:rFonts w:ascii="Times New Roman" w:hAnsi="Times New Roman" w:cs="Times New Roman"/>
          <w:color w:val="000000" w:themeColor="text1"/>
          <w:sz w:val="24"/>
          <w:szCs w:val="24"/>
          <w:shd w:val="clear" w:color="auto" w:fill="FFFFFF"/>
        </w:rPr>
        <w:t xml:space="preserve">ready </w:t>
      </w:r>
      <w:r w:rsidR="005D4122" w:rsidRPr="00B268F7">
        <w:rPr>
          <w:rFonts w:ascii="Times New Roman" w:hAnsi="Times New Roman" w:cs="Times New Roman"/>
          <w:color w:val="000000" w:themeColor="text1"/>
          <w:sz w:val="24"/>
          <w:szCs w:val="24"/>
          <w:shd w:val="clear" w:color="auto" w:fill="FFFFFF"/>
        </w:rPr>
        <w:t>to catch the ball</w:t>
      </w:r>
      <w:r w:rsidR="00305C11" w:rsidRPr="00B268F7">
        <w:rPr>
          <w:rFonts w:ascii="Times New Roman" w:hAnsi="Times New Roman" w:cs="Times New Roman"/>
          <w:color w:val="000000" w:themeColor="text1"/>
          <w:sz w:val="24"/>
          <w:szCs w:val="24"/>
          <w:shd w:val="clear" w:color="auto" w:fill="FFFFFF"/>
        </w:rPr>
        <w:t xml:space="preserve"> (</w:t>
      </w:r>
      <w:r w:rsidR="008677C3" w:rsidRPr="00B268F7">
        <w:rPr>
          <w:rFonts w:ascii="Times New Roman" w:hAnsi="Times New Roman" w:cs="Times New Roman"/>
          <w:color w:val="000000" w:themeColor="text1"/>
          <w:sz w:val="24"/>
          <w:szCs w:val="24"/>
          <w:shd w:val="clear" w:color="auto" w:fill="FFFFFF"/>
        </w:rPr>
        <w:t>Goodway et al., 2019</w:t>
      </w:r>
      <w:r w:rsidR="00305C11" w:rsidRPr="00B268F7">
        <w:rPr>
          <w:rFonts w:ascii="Times New Roman" w:hAnsi="Times New Roman" w:cs="Times New Roman"/>
          <w:color w:val="000000" w:themeColor="text1"/>
          <w:sz w:val="24"/>
          <w:szCs w:val="24"/>
          <w:shd w:val="clear" w:color="auto" w:fill="FFFFFF"/>
        </w:rPr>
        <w:t>)</w:t>
      </w:r>
      <w:r w:rsidR="005D4122" w:rsidRPr="00B268F7">
        <w:rPr>
          <w:rFonts w:ascii="Times New Roman" w:hAnsi="Times New Roman" w:cs="Times New Roman"/>
          <w:color w:val="000000" w:themeColor="text1"/>
          <w:sz w:val="24"/>
          <w:szCs w:val="24"/>
          <w:shd w:val="clear" w:color="auto" w:fill="FFFFFF"/>
        </w:rPr>
        <w:t xml:space="preserve">. </w:t>
      </w:r>
      <w:r w:rsidR="00650EC9" w:rsidRPr="00B268F7">
        <w:rPr>
          <w:rFonts w:ascii="Times New Roman" w:hAnsi="Times New Roman" w:cs="Times New Roman"/>
          <w:color w:val="000000" w:themeColor="text1"/>
          <w:sz w:val="24"/>
          <w:szCs w:val="24"/>
          <w:shd w:val="clear" w:color="auto" w:fill="FFFFFF"/>
        </w:rPr>
        <w:t xml:space="preserve">As a result, </w:t>
      </w:r>
      <w:r w:rsidR="000C0E38" w:rsidRPr="00B268F7">
        <w:rPr>
          <w:rFonts w:ascii="Times New Roman" w:hAnsi="Times New Roman" w:cs="Times New Roman"/>
          <w:color w:val="000000" w:themeColor="text1"/>
          <w:sz w:val="24"/>
          <w:szCs w:val="24"/>
          <w:shd w:val="clear" w:color="auto" w:fill="FFFFFF"/>
        </w:rPr>
        <w:t xml:space="preserve">ques such as ‘hands ready’ and ‘eyes on the ball’ was implemented throughout the following sessions as well as specific feedback and questioning </w:t>
      </w:r>
      <w:r w:rsidR="000C0E38" w:rsidRPr="00B268F7">
        <w:rPr>
          <w:rFonts w:ascii="Times New Roman" w:hAnsi="Times New Roman" w:cs="Times New Roman"/>
          <w:color w:val="000000" w:themeColor="text1"/>
          <w:sz w:val="24"/>
          <w:szCs w:val="24"/>
          <w:shd w:val="clear" w:color="auto" w:fill="FFFFFF"/>
        </w:rPr>
        <w:lastRenderedPageBreak/>
        <w:t xml:space="preserve">to consolidate the children’s understanding. </w:t>
      </w:r>
      <w:r w:rsidR="002C3649">
        <w:rPr>
          <w:rFonts w:ascii="Times New Roman" w:hAnsi="Times New Roman" w:cs="Times New Roman"/>
          <w:color w:val="000000" w:themeColor="text1"/>
          <w:sz w:val="24"/>
          <w:szCs w:val="24"/>
          <w:shd w:val="clear" w:color="auto" w:fill="FFFFFF"/>
        </w:rPr>
        <w:t>Additionally</w:t>
      </w:r>
      <w:r w:rsidR="000C0E38" w:rsidRPr="00B268F7">
        <w:rPr>
          <w:rFonts w:ascii="Times New Roman" w:hAnsi="Times New Roman" w:cs="Times New Roman"/>
          <w:color w:val="000000" w:themeColor="text1"/>
          <w:sz w:val="24"/>
          <w:szCs w:val="24"/>
          <w:shd w:val="clear" w:color="auto" w:fill="FFFFFF"/>
        </w:rPr>
        <w:t xml:space="preserve">, </w:t>
      </w:r>
      <w:r w:rsidR="00650EC9" w:rsidRPr="00B268F7">
        <w:rPr>
          <w:rFonts w:ascii="Times New Roman" w:hAnsi="Times New Roman" w:cs="Times New Roman"/>
          <w:color w:val="000000" w:themeColor="text1"/>
          <w:sz w:val="24"/>
          <w:szCs w:val="24"/>
          <w:shd w:val="clear" w:color="auto" w:fill="FFFFFF"/>
        </w:rPr>
        <w:t xml:space="preserve">my choice of activities </w:t>
      </w:r>
      <w:r w:rsidR="000C0E38" w:rsidRPr="00B268F7">
        <w:rPr>
          <w:rFonts w:ascii="Times New Roman" w:hAnsi="Times New Roman" w:cs="Times New Roman"/>
          <w:color w:val="000000" w:themeColor="text1"/>
          <w:sz w:val="24"/>
          <w:szCs w:val="24"/>
          <w:shd w:val="clear" w:color="auto" w:fill="FFFFFF"/>
        </w:rPr>
        <w:t>throughout</w:t>
      </w:r>
      <w:r w:rsidR="00650EC9" w:rsidRPr="00B268F7">
        <w:rPr>
          <w:rFonts w:ascii="Times New Roman" w:hAnsi="Times New Roman" w:cs="Times New Roman"/>
          <w:color w:val="000000" w:themeColor="text1"/>
          <w:sz w:val="24"/>
          <w:szCs w:val="24"/>
          <w:shd w:val="clear" w:color="auto" w:fill="FFFFFF"/>
        </w:rPr>
        <w:t xml:space="preserve"> the </w:t>
      </w:r>
      <w:r w:rsidR="000C0E38" w:rsidRPr="00B268F7">
        <w:rPr>
          <w:rFonts w:ascii="Times New Roman" w:hAnsi="Times New Roman" w:cs="Times New Roman"/>
          <w:color w:val="000000" w:themeColor="text1"/>
          <w:sz w:val="24"/>
          <w:szCs w:val="24"/>
          <w:shd w:val="clear" w:color="auto" w:fill="FFFFFF"/>
        </w:rPr>
        <w:t xml:space="preserve">sessions </w:t>
      </w:r>
      <w:r w:rsidR="00650EC9" w:rsidRPr="00B268F7">
        <w:rPr>
          <w:rFonts w:ascii="Times New Roman" w:hAnsi="Times New Roman" w:cs="Times New Roman"/>
          <w:color w:val="000000" w:themeColor="text1"/>
          <w:sz w:val="24"/>
          <w:szCs w:val="24"/>
          <w:shd w:val="clear" w:color="auto" w:fill="FFFFFF"/>
        </w:rPr>
        <w:t xml:space="preserve">ensured that </w:t>
      </w:r>
      <w:r w:rsidR="00650EC9" w:rsidRPr="00B268F7">
        <w:rPr>
          <w:rStyle w:val="normaltextrun"/>
          <w:rFonts w:ascii="Times New Roman" w:hAnsi="Times New Roman" w:cs="Times New Roman"/>
          <w:color w:val="000000" w:themeColor="text1"/>
          <w:sz w:val="24"/>
          <w:szCs w:val="24"/>
        </w:rPr>
        <w:t xml:space="preserve">children </w:t>
      </w:r>
      <w:r w:rsidR="00650EC9" w:rsidRPr="00B268F7">
        <w:rPr>
          <w:rStyle w:val="normaltextrun"/>
          <w:rFonts w:ascii="Times New Roman" w:hAnsi="Times New Roman" w:cs="Times New Roman"/>
          <w:color w:val="000000" w:themeColor="text1"/>
          <w:sz w:val="24"/>
          <w:szCs w:val="24"/>
        </w:rPr>
        <w:t>had</w:t>
      </w:r>
      <w:r w:rsidR="00650EC9" w:rsidRPr="00B268F7">
        <w:rPr>
          <w:rStyle w:val="normaltextrun"/>
          <w:rFonts w:ascii="Times New Roman" w:hAnsi="Times New Roman" w:cs="Times New Roman"/>
          <w:color w:val="000000" w:themeColor="text1"/>
          <w:sz w:val="24"/>
          <w:szCs w:val="24"/>
        </w:rPr>
        <w:t xml:space="preserve"> lots of touches and practice with the equipment</w:t>
      </w:r>
      <w:r w:rsidR="00C2753D" w:rsidRPr="00B268F7">
        <w:rPr>
          <w:rStyle w:val="normaltextrun"/>
          <w:rFonts w:ascii="Times New Roman" w:hAnsi="Times New Roman" w:cs="Times New Roman"/>
          <w:color w:val="000000" w:themeColor="text1"/>
          <w:sz w:val="24"/>
          <w:szCs w:val="24"/>
        </w:rPr>
        <w:t xml:space="preserve">. </w:t>
      </w:r>
      <w:r w:rsidR="00CB3E81" w:rsidRPr="00B268F7">
        <w:rPr>
          <w:rStyle w:val="normaltextrun"/>
          <w:rFonts w:ascii="Times New Roman" w:hAnsi="Times New Roman" w:cs="Times New Roman"/>
          <w:color w:val="000000" w:themeColor="text1"/>
          <w:sz w:val="24"/>
          <w:szCs w:val="24"/>
        </w:rPr>
        <w:t>I introduced the idea of ‘garden</w:t>
      </w:r>
      <w:r w:rsidR="00B64987" w:rsidRPr="00B268F7">
        <w:rPr>
          <w:rStyle w:val="normaltextrun"/>
          <w:rFonts w:ascii="Times New Roman" w:hAnsi="Times New Roman" w:cs="Times New Roman"/>
          <w:color w:val="000000" w:themeColor="text1"/>
          <w:sz w:val="24"/>
          <w:szCs w:val="24"/>
        </w:rPr>
        <w:t>s</w:t>
      </w:r>
      <w:r w:rsidR="00CB3E81" w:rsidRPr="00B268F7">
        <w:rPr>
          <w:rStyle w:val="normaltextrun"/>
          <w:rFonts w:ascii="Times New Roman" w:hAnsi="Times New Roman" w:cs="Times New Roman"/>
          <w:color w:val="000000" w:themeColor="text1"/>
          <w:sz w:val="24"/>
          <w:szCs w:val="24"/>
        </w:rPr>
        <w:t>’ w</w:t>
      </w:r>
      <w:r w:rsidR="0030197C" w:rsidRPr="00B268F7">
        <w:rPr>
          <w:rStyle w:val="normaltextrun"/>
          <w:rFonts w:ascii="Times New Roman" w:hAnsi="Times New Roman" w:cs="Times New Roman"/>
          <w:color w:val="000000" w:themeColor="text1"/>
          <w:sz w:val="24"/>
          <w:szCs w:val="24"/>
        </w:rPr>
        <w:t xml:space="preserve">hich prevented the children waiting around or queuing during the </w:t>
      </w:r>
      <w:r w:rsidR="00B64987" w:rsidRPr="00B268F7">
        <w:rPr>
          <w:rStyle w:val="normaltextrun"/>
          <w:rFonts w:ascii="Times New Roman" w:hAnsi="Times New Roman" w:cs="Times New Roman"/>
          <w:color w:val="000000" w:themeColor="text1"/>
          <w:sz w:val="24"/>
          <w:szCs w:val="24"/>
        </w:rPr>
        <w:t xml:space="preserve">different </w:t>
      </w:r>
      <w:r w:rsidR="0030197C" w:rsidRPr="00B268F7">
        <w:rPr>
          <w:rStyle w:val="normaltextrun"/>
          <w:rFonts w:ascii="Times New Roman" w:hAnsi="Times New Roman" w:cs="Times New Roman"/>
          <w:color w:val="000000" w:themeColor="text1"/>
          <w:sz w:val="24"/>
          <w:szCs w:val="24"/>
        </w:rPr>
        <w:t xml:space="preserve">catching activities. </w:t>
      </w:r>
      <w:r w:rsidR="00B64987" w:rsidRPr="00B268F7">
        <w:rPr>
          <w:rStyle w:val="normaltextrun"/>
          <w:rFonts w:ascii="Times New Roman" w:hAnsi="Times New Roman" w:cs="Times New Roman"/>
          <w:color w:val="000000" w:themeColor="text1"/>
          <w:sz w:val="24"/>
          <w:szCs w:val="24"/>
        </w:rPr>
        <w:t xml:space="preserve">Gardens along with small group sizes of 2 to 3 children, ensured that the children were not missing out on opportunities to practice catching and </w:t>
      </w:r>
      <w:r w:rsidR="00C452A1" w:rsidRPr="00B268F7">
        <w:rPr>
          <w:rStyle w:val="normaltextrun"/>
          <w:rFonts w:ascii="Times New Roman" w:hAnsi="Times New Roman" w:cs="Times New Roman"/>
          <w:color w:val="000000" w:themeColor="text1"/>
          <w:sz w:val="24"/>
          <w:szCs w:val="24"/>
        </w:rPr>
        <w:t>had lots of success</w:t>
      </w:r>
      <w:r w:rsidR="002B2057" w:rsidRPr="00B268F7">
        <w:rPr>
          <w:rStyle w:val="normaltextrun"/>
          <w:rFonts w:ascii="Times New Roman" w:hAnsi="Times New Roman" w:cs="Times New Roman"/>
          <w:color w:val="000000" w:themeColor="text1"/>
          <w:sz w:val="24"/>
          <w:szCs w:val="24"/>
        </w:rPr>
        <w:t xml:space="preserve">. </w:t>
      </w:r>
      <w:r w:rsidR="00195D85" w:rsidRPr="00B268F7">
        <w:rPr>
          <w:rStyle w:val="normaltextrun"/>
          <w:rFonts w:ascii="Times New Roman" w:hAnsi="Times New Roman" w:cs="Times New Roman"/>
          <w:color w:val="000000" w:themeColor="text1"/>
          <w:sz w:val="24"/>
          <w:szCs w:val="24"/>
        </w:rPr>
        <w:t>The</w:t>
      </w:r>
      <w:r w:rsidR="00CB7056" w:rsidRPr="00B268F7">
        <w:rPr>
          <w:rStyle w:val="normaltextrun"/>
          <w:rFonts w:ascii="Times New Roman" w:hAnsi="Times New Roman" w:cs="Times New Roman"/>
          <w:color w:val="000000" w:themeColor="text1"/>
          <w:sz w:val="24"/>
          <w:szCs w:val="24"/>
        </w:rPr>
        <w:t xml:space="preserve"> us</w:t>
      </w:r>
      <w:r w:rsidR="00195D85" w:rsidRPr="00B268F7">
        <w:rPr>
          <w:rStyle w:val="normaltextrun"/>
          <w:rFonts w:ascii="Times New Roman" w:hAnsi="Times New Roman" w:cs="Times New Roman"/>
          <w:color w:val="000000" w:themeColor="text1"/>
          <w:sz w:val="24"/>
          <w:szCs w:val="24"/>
        </w:rPr>
        <w:t xml:space="preserve">e of </w:t>
      </w:r>
      <w:r w:rsidR="00CB7056" w:rsidRPr="00B268F7">
        <w:rPr>
          <w:rStyle w:val="normaltextrun"/>
          <w:rFonts w:ascii="Times New Roman" w:hAnsi="Times New Roman" w:cs="Times New Roman"/>
          <w:color w:val="000000" w:themeColor="text1"/>
          <w:sz w:val="24"/>
          <w:szCs w:val="24"/>
        </w:rPr>
        <w:t>gardens</w:t>
      </w:r>
      <w:r w:rsidR="00195D85" w:rsidRPr="00B268F7">
        <w:rPr>
          <w:rStyle w:val="normaltextrun"/>
          <w:rFonts w:ascii="Times New Roman" w:hAnsi="Times New Roman" w:cs="Times New Roman"/>
          <w:color w:val="000000" w:themeColor="text1"/>
          <w:sz w:val="24"/>
          <w:szCs w:val="24"/>
        </w:rPr>
        <w:t xml:space="preserve"> </w:t>
      </w:r>
      <w:r w:rsidR="001F1D4C" w:rsidRPr="00B268F7">
        <w:rPr>
          <w:rStyle w:val="normaltextrun"/>
          <w:rFonts w:ascii="Times New Roman" w:hAnsi="Times New Roman" w:cs="Times New Roman"/>
          <w:color w:val="000000" w:themeColor="text1"/>
          <w:sz w:val="24"/>
          <w:szCs w:val="24"/>
        </w:rPr>
        <w:t>also</w:t>
      </w:r>
      <w:r w:rsidR="00195D85" w:rsidRPr="00B268F7">
        <w:rPr>
          <w:rStyle w:val="normaltextrun"/>
          <w:rFonts w:ascii="Times New Roman" w:hAnsi="Times New Roman" w:cs="Times New Roman"/>
          <w:color w:val="000000" w:themeColor="text1"/>
          <w:sz w:val="24"/>
          <w:szCs w:val="24"/>
        </w:rPr>
        <w:t xml:space="preserve"> made it</w:t>
      </w:r>
      <w:r w:rsidR="001F1D4C" w:rsidRPr="00B268F7">
        <w:rPr>
          <w:rStyle w:val="normaltextrun"/>
          <w:rFonts w:ascii="Times New Roman" w:hAnsi="Times New Roman" w:cs="Times New Roman"/>
          <w:color w:val="000000" w:themeColor="text1"/>
          <w:sz w:val="24"/>
          <w:szCs w:val="24"/>
        </w:rPr>
        <w:t xml:space="preserve"> </w:t>
      </w:r>
      <w:r w:rsidR="00EF40DA" w:rsidRPr="00B268F7">
        <w:rPr>
          <w:rStyle w:val="normaltextrun"/>
          <w:rFonts w:ascii="Times New Roman" w:hAnsi="Times New Roman" w:cs="Times New Roman"/>
          <w:color w:val="000000" w:themeColor="text1"/>
          <w:sz w:val="24"/>
          <w:szCs w:val="24"/>
        </w:rPr>
        <w:t xml:space="preserve">possible to differentiate the activities </w:t>
      </w:r>
      <w:r w:rsidR="001F1D4C" w:rsidRPr="00B268F7">
        <w:rPr>
          <w:rStyle w:val="normaltextrun"/>
          <w:rFonts w:ascii="Times New Roman" w:hAnsi="Times New Roman" w:cs="Times New Roman"/>
          <w:color w:val="000000" w:themeColor="text1"/>
          <w:sz w:val="24"/>
          <w:szCs w:val="24"/>
        </w:rPr>
        <w:t>for each group of children</w:t>
      </w:r>
      <w:r w:rsidR="00EF40DA" w:rsidRPr="00B268F7">
        <w:rPr>
          <w:rStyle w:val="normaltextrun"/>
          <w:rFonts w:ascii="Times New Roman" w:hAnsi="Times New Roman" w:cs="Times New Roman"/>
          <w:color w:val="000000" w:themeColor="text1"/>
          <w:sz w:val="24"/>
          <w:szCs w:val="24"/>
        </w:rPr>
        <w:t>,</w:t>
      </w:r>
      <w:r w:rsidR="001F1D4C" w:rsidRPr="00B268F7">
        <w:rPr>
          <w:rStyle w:val="normaltextrun"/>
          <w:rFonts w:ascii="Times New Roman" w:hAnsi="Times New Roman" w:cs="Times New Roman"/>
          <w:color w:val="000000" w:themeColor="text1"/>
          <w:sz w:val="24"/>
          <w:szCs w:val="24"/>
        </w:rPr>
        <w:t xml:space="preserve"> </w:t>
      </w:r>
      <w:r w:rsidR="00195D85" w:rsidRPr="00B268F7">
        <w:rPr>
          <w:rStyle w:val="normaltextrun"/>
          <w:rFonts w:ascii="Times New Roman" w:hAnsi="Times New Roman" w:cs="Times New Roman"/>
          <w:color w:val="000000" w:themeColor="text1"/>
          <w:sz w:val="24"/>
          <w:szCs w:val="24"/>
        </w:rPr>
        <w:t xml:space="preserve">allowing them to </w:t>
      </w:r>
      <w:r w:rsidR="001F1D4C" w:rsidRPr="00B268F7">
        <w:rPr>
          <w:rStyle w:val="normaltextrun"/>
          <w:rFonts w:ascii="Times New Roman" w:hAnsi="Times New Roman" w:cs="Times New Roman"/>
          <w:color w:val="000000" w:themeColor="text1"/>
          <w:sz w:val="24"/>
          <w:szCs w:val="24"/>
        </w:rPr>
        <w:t xml:space="preserve">be paired/ grouped </w:t>
      </w:r>
      <w:r w:rsidR="00EF40DA" w:rsidRPr="00B268F7">
        <w:rPr>
          <w:rStyle w:val="normaltextrun"/>
          <w:rFonts w:ascii="Times New Roman" w:hAnsi="Times New Roman" w:cs="Times New Roman"/>
          <w:color w:val="000000" w:themeColor="text1"/>
          <w:sz w:val="24"/>
          <w:szCs w:val="24"/>
        </w:rPr>
        <w:t xml:space="preserve">according to their ability levels, </w:t>
      </w:r>
      <w:r w:rsidR="00195D85" w:rsidRPr="00B268F7">
        <w:rPr>
          <w:rStyle w:val="normaltextrun"/>
          <w:rFonts w:ascii="Times New Roman" w:hAnsi="Times New Roman" w:cs="Times New Roman"/>
          <w:color w:val="000000" w:themeColor="text1"/>
          <w:sz w:val="24"/>
          <w:szCs w:val="24"/>
        </w:rPr>
        <w:t xml:space="preserve">providing for </w:t>
      </w:r>
      <w:r w:rsidR="001F1D4C" w:rsidRPr="00B268F7">
        <w:rPr>
          <w:rStyle w:val="normaltextrun"/>
          <w:rFonts w:ascii="Times New Roman" w:hAnsi="Times New Roman" w:cs="Times New Roman"/>
          <w:color w:val="000000" w:themeColor="text1"/>
          <w:sz w:val="24"/>
          <w:szCs w:val="24"/>
        </w:rPr>
        <w:t>appropriate level of challenge and use of the appropriate equipment.</w:t>
      </w:r>
      <w:r w:rsidR="004B5364" w:rsidRPr="00B268F7">
        <w:rPr>
          <w:rStyle w:val="normaltextrun"/>
          <w:rFonts w:ascii="Times New Roman" w:hAnsi="Times New Roman" w:cs="Times New Roman"/>
          <w:color w:val="000000" w:themeColor="text1"/>
          <w:sz w:val="24"/>
          <w:szCs w:val="24"/>
        </w:rPr>
        <w:t xml:space="preserve"> </w:t>
      </w:r>
      <w:r w:rsidR="004B5364" w:rsidRPr="00B268F7">
        <w:rPr>
          <w:rStyle w:val="normaltextrun"/>
          <w:rFonts w:ascii="Times New Roman" w:hAnsi="Times New Roman" w:cs="Times New Roman"/>
          <w:color w:val="000000" w:themeColor="text1"/>
          <w:sz w:val="24"/>
          <w:szCs w:val="24"/>
        </w:rPr>
        <w:t xml:space="preserve">For example, instead of using a small ball that the children will miss in the beginning, the children used a big ball that they could </w:t>
      </w:r>
      <w:r w:rsidR="004B5364" w:rsidRPr="00B268F7">
        <w:rPr>
          <w:rStyle w:val="normaltextrun"/>
          <w:rFonts w:ascii="Times New Roman" w:hAnsi="Times New Roman" w:cs="Times New Roman"/>
          <w:color w:val="000000" w:themeColor="text1"/>
          <w:sz w:val="24"/>
          <w:szCs w:val="24"/>
        </w:rPr>
        <w:t>roll/</w:t>
      </w:r>
      <w:r w:rsidR="004B5364" w:rsidRPr="00B268F7">
        <w:rPr>
          <w:rStyle w:val="normaltextrun"/>
          <w:rFonts w:ascii="Times New Roman" w:hAnsi="Times New Roman" w:cs="Times New Roman"/>
          <w:color w:val="000000" w:themeColor="text1"/>
          <w:sz w:val="24"/>
          <w:szCs w:val="24"/>
        </w:rPr>
        <w:t>catch. By using the big ball, it gave the children plenty of practice at tracking the ball which helped to develop their hand-eye coordination</w:t>
      </w:r>
      <w:r w:rsidR="001B03F7" w:rsidRPr="00B268F7">
        <w:rPr>
          <w:rStyle w:val="normaltextrun"/>
          <w:rFonts w:ascii="Times New Roman" w:hAnsi="Times New Roman" w:cs="Times New Roman"/>
          <w:color w:val="000000" w:themeColor="text1"/>
          <w:sz w:val="24"/>
          <w:szCs w:val="24"/>
        </w:rPr>
        <w:t xml:space="preserve"> when catching. </w:t>
      </w:r>
      <w:r w:rsidR="001F1D4C" w:rsidRPr="00B268F7">
        <w:rPr>
          <w:rStyle w:val="normaltextrun"/>
          <w:rFonts w:ascii="Times New Roman" w:hAnsi="Times New Roman" w:cs="Times New Roman"/>
          <w:color w:val="000000" w:themeColor="text1"/>
          <w:sz w:val="24"/>
          <w:szCs w:val="24"/>
        </w:rPr>
        <w:t xml:space="preserve">Therefore, </w:t>
      </w:r>
      <w:r w:rsidR="001F1D4C" w:rsidRPr="00B268F7">
        <w:rPr>
          <w:rStyle w:val="normaltextrun"/>
          <w:rFonts w:ascii="Times New Roman" w:hAnsi="Times New Roman" w:cs="Times New Roman"/>
          <w:color w:val="000000" w:themeColor="text1"/>
          <w:sz w:val="24"/>
          <w:szCs w:val="24"/>
        </w:rPr>
        <w:t xml:space="preserve">by </w:t>
      </w:r>
      <w:r w:rsidR="001F1D4C" w:rsidRPr="00B268F7">
        <w:rPr>
          <w:rStyle w:val="normaltextrun"/>
          <w:rFonts w:ascii="Times New Roman" w:hAnsi="Times New Roman" w:cs="Times New Roman"/>
          <w:color w:val="000000" w:themeColor="text1"/>
          <w:sz w:val="24"/>
          <w:szCs w:val="24"/>
        </w:rPr>
        <w:t>modifying equipment</w:t>
      </w:r>
      <w:r w:rsidR="001F1D4C" w:rsidRPr="00B268F7">
        <w:rPr>
          <w:rStyle w:val="normaltextrun"/>
          <w:rFonts w:ascii="Times New Roman" w:hAnsi="Times New Roman" w:cs="Times New Roman"/>
          <w:color w:val="000000" w:themeColor="text1"/>
          <w:sz w:val="24"/>
          <w:szCs w:val="24"/>
        </w:rPr>
        <w:t xml:space="preserve"> and creating activities that are in line with the children's present stage of motor development</w:t>
      </w:r>
      <w:r w:rsidR="001F1D4C" w:rsidRPr="00B268F7">
        <w:rPr>
          <w:rStyle w:val="normaltextrun"/>
          <w:rFonts w:ascii="Times New Roman" w:hAnsi="Times New Roman" w:cs="Times New Roman"/>
          <w:color w:val="000000" w:themeColor="text1"/>
          <w:sz w:val="24"/>
          <w:szCs w:val="24"/>
        </w:rPr>
        <w:t xml:space="preserve"> (Wainwright et al.,</w:t>
      </w:r>
      <w:r w:rsidR="008677C3" w:rsidRPr="00B268F7">
        <w:rPr>
          <w:rStyle w:val="normaltextrun"/>
          <w:rFonts w:ascii="Times New Roman" w:hAnsi="Times New Roman" w:cs="Times New Roman"/>
          <w:color w:val="000000" w:themeColor="text1"/>
          <w:sz w:val="24"/>
          <w:szCs w:val="24"/>
        </w:rPr>
        <w:t xml:space="preserve"> </w:t>
      </w:r>
      <w:r w:rsidR="001F1D4C" w:rsidRPr="00B268F7">
        <w:rPr>
          <w:rStyle w:val="normaltextrun"/>
          <w:rFonts w:ascii="Times New Roman" w:hAnsi="Times New Roman" w:cs="Times New Roman"/>
          <w:color w:val="000000" w:themeColor="text1"/>
          <w:sz w:val="24"/>
          <w:szCs w:val="24"/>
        </w:rPr>
        <w:t xml:space="preserve">2019), all children </w:t>
      </w:r>
      <w:r w:rsidR="00305C11" w:rsidRPr="00B268F7">
        <w:rPr>
          <w:rStyle w:val="normaltextrun"/>
          <w:rFonts w:ascii="Times New Roman" w:hAnsi="Times New Roman" w:cs="Times New Roman"/>
          <w:color w:val="000000" w:themeColor="text1"/>
          <w:sz w:val="24"/>
          <w:szCs w:val="24"/>
        </w:rPr>
        <w:t>were</w:t>
      </w:r>
      <w:r w:rsidR="001F1D4C" w:rsidRPr="00B268F7">
        <w:rPr>
          <w:rStyle w:val="normaltextrun"/>
          <w:rFonts w:ascii="Times New Roman" w:hAnsi="Times New Roman" w:cs="Times New Roman"/>
          <w:color w:val="000000" w:themeColor="text1"/>
          <w:sz w:val="24"/>
          <w:szCs w:val="24"/>
        </w:rPr>
        <w:t xml:space="preserve"> included and </w:t>
      </w:r>
      <w:r w:rsidR="006847EB" w:rsidRPr="00B268F7">
        <w:rPr>
          <w:rStyle w:val="normaltextrun"/>
          <w:rFonts w:ascii="Times New Roman" w:hAnsi="Times New Roman" w:cs="Times New Roman"/>
          <w:color w:val="000000" w:themeColor="text1"/>
          <w:sz w:val="24"/>
          <w:szCs w:val="24"/>
        </w:rPr>
        <w:t>develop</w:t>
      </w:r>
      <w:r w:rsidR="00305C11" w:rsidRPr="00B268F7">
        <w:rPr>
          <w:rStyle w:val="normaltextrun"/>
          <w:rFonts w:ascii="Times New Roman" w:hAnsi="Times New Roman" w:cs="Times New Roman"/>
          <w:color w:val="000000" w:themeColor="text1"/>
          <w:sz w:val="24"/>
          <w:szCs w:val="24"/>
        </w:rPr>
        <w:t>ed</w:t>
      </w:r>
      <w:r w:rsidR="006847EB" w:rsidRPr="00B268F7">
        <w:rPr>
          <w:rStyle w:val="normaltextrun"/>
          <w:rFonts w:ascii="Times New Roman" w:hAnsi="Times New Roman" w:cs="Times New Roman"/>
          <w:color w:val="000000" w:themeColor="text1"/>
          <w:sz w:val="24"/>
          <w:szCs w:val="24"/>
        </w:rPr>
        <w:t xml:space="preserve"> the actions needed to become more proficient in their catching skills</w:t>
      </w:r>
      <w:r w:rsidR="00305C11" w:rsidRPr="00B268F7">
        <w:rPr>
          <w:rStyle w:val="normaltextrun"/>
          <w:rFonts w:ascii="Times New Roman" w:hAnsi="Times New Roman" w:cs="Times New Roman"/>
          <w:color w:val="000000" w:themeColor="text1"/>
          <w:sz w:val="24"/>
          <w:szCs w:val="24"/>
        </w:rPr>
        <w:t xml:space="preserve">, </w:t>
      </w:r>
      <w:r w:rsidR="00195D85" w:rsidRPr="00B268F7">
        <w:rPr>
          <w:rStyle w:val="normaltextrun"/>
          <w:rFonts w:ascii="Times New Roman" w:hAnsi="Times New Roman" w:cs="Times New Roman"/>
          <w:color w:val="000000" w:themeColor="text1"/>
          <w:sz w:val="24"/>
          <w:szCs w:val="24"/>
        </w:rPr>
        <w:t xml:space="preserve">progressing </w:t>
      </w:r>
      <w:r w:rsidR="00305C11" w:rsidRPr="00B268F7">
        <w:rPr>
          <w:rStyle w:val="normaltextrun"/>
          <w:rFonts w:ascii="Times New Roman" w:hAnsi="Times New Roman" w:cs="Times New Roman"/>
          <w:color w:val="000000" w:themeColor="text1"/>
          <w:sz w:val="24"/>
          <w:szCs w:val="24"/>
        </w:rPr>
        <w:t xml:space="preserve">from hugging </w:t>
      </w:r>
      <w:r w:rsidR="00195D85" w:rsidRPr="00B268F7">
        <w:rPr>
          <w:rStyle w:val="normaltextrun"/>
          <w:rFonts w:ascii="Times New Roman" w:hAnsi="Times New Roman" w:cs="Times New Roman"/>
          <w:color w:val="000000" w:themeColor="text1"/>
          <w:sz w:val="24"/>
          <w:szCs w:val="24"/>
        </w:rPr>
        <w:t>larger</w:t>
      </w:r>
      <w:r w:rsidR="00305C11" w:rsidRPr="00B268F7">
        <w:rPr>
          <w:rStyle w:val="normaltextrun"/>
          <w:rFonts w:ascii="Times New Roman" w:hAnsi="Times New Roman" w:cs="Times New Roman"/>
          <w:color w:val="000000" w:themeColor="text1"/>
          <w:sz w:val="24"/>
          <w:szCs w:val="24"/>
        </w:rPr>
        <w:t xml:space="preserve"> ball</w:t>
      </w:r>
      <w:r w:rsidR="00195D85" w:rsidRPr="00B268F7">
        <w:rPr>
          <w:rStyle w:val="normaltextrun"/>
          <w:rFonts w:ascii="Times New Roman" w:hAnsi="Times New Roman" w:cs="Times New Roman"/>
          <w:color w:val="000000" w:themeColor="text1"/>
          <w:sz w:val="24"/>
          <w:szCs w:val="24"/>
        </w:rPr>
        <w:t>s</w:t>
      </w:r>
      <w:r w:rsidR="00305C11" w:rsidRPr="00B268F7">
        <w:rPr>
          <w:rStyle w:val="normaltextrun"/>
          <w:rFonts w:ascii="Times New Roman" w:hAnsi="Times New Roman" w:cs="Times New Roman"/>
          <w:color w:val="000000" w:themeColor="text1"/>
          <w:sz w:val="24"/>
          <w:szCs w:val="24"/>
        </w:rPr>
        <w:t xml:space="preserve"> to </w:t>
      </w:r>
      <w:r w:rsidR="00305C11" w:rsidRPr="00B268F7">
        <w:rPr>
          <w:rFonts w:ascii="Times New Roman" w:hAnsi="Times New Roman" w:cs="Times New Roman"/>
          <w:color w:val="000000" w:themeColor="text1"/>
          <w:sz w:val="24"/>
          <w:szCs w:val="24"/>
          <w:lang w:val="en-US"/>
        </w:rPr>
        <w:t>catching smaller balls</w:t>
      </w:r>
      <w:r w:rsidR="00305C11" w:rsidRPr="00B268F7">
        <w:rPr>
          <w:rFonts w:ascii="Times New Roman" w:hAnsi="Times New Roman" w:cs="Times New Roman"/>
          <w:color w:val="000000" w:themeColor="text1"/>
          <w:sz w:val="24"/>
          <w:szCs w:val="24"/>
          <w:lang w:val="en-US"/>
        </w:rPr>
        <w:t xml:space="preserve"> with their finger</w:t>
      </w:r>
      <w:r w:rsidR="00195D85" w:rsidRPr="00B268F7">
        <w:rPr>
          <w:rFonts w:ascii="Times New Roman" w:hAnsi="Times New Roman" w:cs="Times New Roman"/>
          <w:color w:val="000000" w:themeColor="text1"/>
          <w:sz w:val="24"/>
          <w:szCs w:val="24"/>
          <w:lang w:val="en-US"/>
        </w:rPr>
        <w:t>tips</w:t>
      </w:r>
      <w:r w:rsidR="00305C11" w:rsidRPr="00B268F7">
        <w:rPr>
          <w:rFonts w:ascii="Times New Roman" w:hAnsi="Times New Roman" w:cs="Times New Roman"/>
          <w:color w:val="000000" w:themeColor="text1"/>
          <w:sz w:val="24"/>
          <w:szCs w:val="24"/>
          <w:lang w:val="en-US"/>
        </w:rPr>
        <w:t>.</w:t>
      </w:r>
    </w:p>
    <w:p w14:paraId="02648E7D" w14:textId="65A7B058" w:rsidR="00A847C6" w:rsidRPr="00B268F7" w:rsidRDefault="00FE1292" w:rsidP="009F4396">
      <w:pPr>
        <w:spacing w:line="360" w:lineRule="auto"/>
        <w:rPr>
          <w:rStyle w:val="normaltextrun"/>
          <w:rFonts w:ascii="Times New Roman" w:hAnsi="Times New Roman" w:cs="Times New Roman"/>
          <w:color w:val="000000" w:themeColor="text1"/>
          <w:sz w:val="24"/>
          <w:szCs w:val="24"/>
        </w:rPr>
      </w:pPr>
      <w:r w:rsidRPr="00B268F7">
        <w:rPr>
          <w:rFonts w:ascii="Times New Roman" w:hAnsi="Times New Roman" w:cs="Times New Roman"/>
          <w:color w:val="000000" w:themeColor="text1"/>
          <w:sz w:val="24"/>
          <w:szCs w:val="24"/>
          <w:lang w:val="en-US"/>
        </w:rPr>
        <w:t xml:space="preserve">As a result of the </w:t>
      </w:r>
      <w:r w:rsidR="001B03F7" w:rsidRPr="00B268F7">
        <w:rPr>
          <w:rFonts w:ascii="Times New Roman" w:hAnsi="Times New Roman" w:cs="Times New Roman"/>
          <w:color w:val="000000" w:themeColor="text1"/>
          <w:sz w:val="24"/>
          <w:szCs w:val="24"/>
          <w:lang w:val="en-US"/>
        </w:rPr>
        <w:t xml:space="preserve">SKIP </w:t>
      </w:r>
      <w:r w:rsidRPr="00B268F7">
        <w:rPr>
          <w:rFonts w:ascii="Times New Roman" w:hAnsi="Times New Roman" w:cs="Times New Roman"/>
          <w:color w:val="000000" w:themeColor="text1"/>
          <w:sz w:val="24"/>
          <w:szCs w:val="24"/>
          <w:lang w:val="en-US"/>
        </w:rPr>
        <w:t xml:space="preserve">sessions, the children’s catching skills and self-confidence were clearly improving, and since the first session their </w:t>
      </w:r>
      <w:proofErr w:type="spellStart"/>
      <w:r w:rsidRPr="00B268F7">
        <w:rPr>
          <w:rFonts w:ascii="Times New Roman" w:hAnsi="Times New Roman" w:cs="Times New Roman"/>
          <w:color w:val="000000" w:themeColor="text1"/>
          <w:sz w:val="24"/>
          <w:szCs w:val="24"/>
          <w:lang w:val="en-US"/>
        </w:rPr>
        <w:t>behaviour</w:t>
      </w:r>
      <w:proofErr w:type="spellEnd"/>
      <w:r w:rsidRPr="00B268F7">
        <w:rPr>
          <w:rFonts w:ascii="Times New Roman" w:hAnsi="Times New Roman" w:cs="Times New Roman"/>
          <w:color w:val="000000" w:themeColor="text1"/>
          <w:sz w:val="24"/>
          <w:szCs w:val="24"/>
          <w:lang w:val="en-US"/>
        </w:rPr>
        <w:t xml:space="preserve"> and concentration had also improved, further demonstrating that they were engaged and having fun.</w:t>
      </w:r>
      <w:r w:rsidR="00D70C74" w:rsidRPr="00B268F7">
        <w:rPr>
          <w:rFonts w:ascii="Times New Roman" w:hAnsi="Times New Roman" w:cs="Times New Roman"/>
          <w:color w:val="000000" w:themeColor="text1"/>
          <w:sz w:val="24"/>
          <w:szCs w:val="24"/>
          <w:lang w:val="en-US"/>
        </w:rPr>
        <w:t xml:space="preserve"> This was also t</w:t>
      </w:r>
      <w:r w:rsidR="008341A6" w:rsidRPr="00B268F7">
        <w:rPr>
          <w:rFonts w:ascii="Times New Roman" w:hAnsi="Times New Roman" w:cs="Times New Roman"/>
          <w:color w:val="000000" w:themeColor="text1"/>
          <w:sz w:val="24"/>
          <w:szCs w:val="24"/>
          <w:lang w:val="en-US"/>
        </w:rPr>
        <w:t xml:space="preserve">rue </w:t>
      </w:r>
      <w:r w:rsidR="00D70C74" w:rsidRPr="00B268F7">
        <w:rPr>
          <w:rFonts w:ascii="Times New Roman" w:hAnsi="Times New Roman" w:cs="Times New Roman"/>
          <w:color w:val="000000" w:themeColor="text1"/>
          <w:sz w:val="24"/>
          <w:szCs w:val="24"/>
          <w:lang w:val="en-US"/>
        </w:rPr>
        <w:t xml:space="preserve">when </w:t>
      </w:r>
      <w:r w:rsidR="008341A6" w:rsidRPr="00B268F7">
        <w:rPr>
          <w:rFonts w:ascii="Times New Roman" w:hAnsi="Times New Roman" w:cs="Times New Roman"/>
          <w:color w:val="000000" w:themeColor="text1"/>
          <w:sz w:val="24"/>
          <w:szCs w:val="24"/>
          <w:lang w:val="en-US"/>
        </w:rPr>
        <w:t>focusin</w:t>
      </w:r>
      <w:r w:rsidR="00D70C74" w:rsidRPr="00B268F7">
        <w:rPr>
          <w:rFonts w:ascii="Times New Roman" w:hAnsi="Times New Roman" w:cs="Times New Roman"/>
          <w:color w:val="000000" w:themeColor="text1"/>
          <w:sz w:val="24"/>
          <w:szCs w:val="24"/>
          <w:lang w:val="en-US"/>
        </w:rPr>
        <w:t xml:space="preserve">g </w:t>
      </w:r>
      <w:r w:rsidR="008341A6" w:rsidRPr="00B268F7">
        <w:rPr>
          <w:rFonts w:ascii="Times New Roman" w:hAnsi="Times New Roman" w:cs="Times New Roman"/>
          <w:color w:val="000000" w:themeColor="text1"/>
          <w:sz w:val="24"/>
          <w:szCs w:val="24"/>
          <w:lang w:val="en-US"/>
        </w:rPr>
        <w:t xml:space="preserve">on </w:t>
      </w:r>
      <w:r w:rsidR="00D70C74" w:rsidRPr="00B268F7">
        <w:rPr>
          <w:rFonts w:ascii="Times New Roman" w:hAnsi="Times New Roman" w:cs="Times New Roman"/>
          <w:color w:val="000000" w:themeColor="text1"/>
          <w:sz w:val="24"/>
          <w:szCs w:val="24"/>
          <w:lang w:val="en-US"/>
        </w:rPr>
        <w:t>throwing</w:t>
      </w:r>
      <w:r w:rsidR="008341A6" w:rsidRPr="00B268F7">
        <w:rPr>
          <w:rFonts w:ascii="Times New Roman" w:hAnsi="Times New Roman" w:cs="Times New Roman"/>
          <w:color w:val="000000" w:themeColor="text1"/>
          <w:sz w:val="24"/>
          <w:szCs w:val="24"/>
          <w:lang w:val="en-US"/>
        </w:rPr>
        <w:t>, the following object control skill.</w:t>
      </w:r>
      <w:r w:rsidR="002A684E" w:rsidRPr="00B268F7">
        <w:rPr>
          <w:rFonts w:ascii="Times New Roman" w:hAnsi="Times New Roman" w:cs="Times New Roman"/>
          <w:color w:val="000000" w:themeColor="text1"/>
          <w:sz w:val="24"/>
          <w:szCs w:val="24"/>
          <w:lang w:val="en-US"/>
        </w:rPr>
        <w:t xml:space="preserve"> Pre-intervention measures also showed that the children</w:t>
      </w:r>
      <w:r w:rsidR="004B0B08" w:rsidRPr="00B268F7">
        <w:rPr>
          <w:rFonts w:ascii="Times New Roman" w:hAnsi="Times New Roman" w:cs="Times New Roman"/>
          <w:color w:val="000000" w:themeColor="text1"/>
          <w:sz w:val="24"/>
          <w:szCs w:val="24"/>
          <w:lang w:val="en-US"/>
        </w:rPr>
        <w:t xml:space="preserve">’s throwing </w:t>
      </w:r>
      <w:proofErr w:type="gramStart"/>
      <w:r w:rsidR="002A684E" w:rsidRPr="00B268F7">
        <w:rPr>
          <w:rFonts w:ascii="Times New Roman" w:hAnsi="Times New Roman" w:cs="Times New Roman"/>
          <w:color w:val="000000" w:themeColor="text1"/>
          <w:sz w:val="24"/>
          <w:szCs w:val="24"/>
          <w:lang w:val="en-US"/>
        </w:rPr>
        <w:t>w</w:t>
      </w:r>
      <w:r w:rsidR="004B0B08" w:rsidRPr="00B268F7">
        <w:rPr>
          <w:rFonts w:ascii="Times New Roman" w:hAnsi="Times New Roman" w:cs="Times New Roman"/>
          <w:color w:val="000000" w:themeColor="text1"/>
          <w:sz w:val="24"/>
          <w:szCs w:val="24"/>
          <w:lang w:val="en-US"/>
        </w:rPr>
        <w:t>as</w:t>
      </w:r>
      <w:r w:rsidR="002A684E" w:rsidRPr="00B268F7">
        <w:rPr>
          <w:rFonts w:ascii="Times New Roman" w:hAnsi="Times New Roman" w:cs="Times New Roman"/>
          <w:color w:val="000000" w:themeColor="text1"/>
          <w:sz w:val="24"/>
          <w:szCs w:val="24"/>
          <w:lang w:val="en-US"/>
        </w:rPr>
        <w:t xml:space="preserve"> delayed</w:t>
      </w:r>
      <w:proofErr w:type="gramEnd"/>
      <w:r w:rsidR="002A684E" w:rsidRPr="00B268F7">
        <w:rPr>
          <w:rFonts w:ascii="Times New Roman" w:hAnsi="Times New Roman" w:cs="Times New Roman"/>
          <w:color w:val="000000" w:themeColor="text1"/>
          <w:sz w:val="24"/>
          <w:szCs w:val="24"/>
          <w:lang w:val="en-US"/>
        </w:rPr>
        <w:t>, with the</w:t>
      </w:r>
      <w:r w:rsidR="001C3312" w:rsidRPr="00B268F7">
        <w:rPr>
          <w:rFonts w:ascii="Times New Roman" w:hAnsi="Times New Roman" w:cs="Times New Roman"/>
          <w:color w:val="000000" w:themeColor="text1"/>
          <w:sz w:val="24"/>
          <w:szCs w:val="24"/>
          <w:lang w:val="en-US"/>
        </w:rPr>
        <w:t xml:space="preserve"> children </w:t>
      </w:r>
      <w:r w:rsidR="002A684E" w:rsidRPr="00B268F7">
        <w:rPr>
          <w:rFonts w:ascii="Times New Roman" w:hAnsi="Times New Roman" w:cs="Times New Roman"/>
          <w:color w:val="000000" w:themeColor="text1"/>
          <w:sz w:val="24"/>
          <w:szCs w:val="24"/>
          <w:lang w:val="en-US"/>
        </w:rPr>
        <w:t xml:space="preserve">either </w:t>
      </w:r>
      <w:r w:rsidR="004B0B08" w:rsidRPr="00B268F7">
        <w:rPr>
          <w:rFonts w:ascii="Times New Roman" w:hAnsi="Times New Roman" w:cs="Times New Roman"/>
          <w:color w:val="000000" w:themeColor="text1"/>
          <w:sz w:val="24"/>
          <w:szCs w:val="24"/>
          <w:lang w:val="en-US"/>
        </w:rPr>
        <w:t xml:space="preserve">chopping or slinging their beanbags. </w:t>
      </w:r>
      <w:r w:rsidR="000178F8" w:rsidRPr="00B268F7">
        <w:rPr>
          <w:rFonts w:ascii="Times New Roman" w:hAnsi="Times New Roman" w:cs="Times New Roman"/>
          <w:color w:val="000000" w:themeColor="text1"/>
          <w:sz w:val="24"/>
          <w:szCs w:val="24"/>
          <w:lang w:val="en-US"/>
        </w:rPr>
        <w:t>The</w:t>
      </w:r>
      <w:r w:rsidR="004B0B08" w:rsidRPr="00B268F7">
        <w:rPr>
          <w:rFonts w:ascii="Times New Roman" w:hAnsi="Times New Roman" w:cs="Times New Roman"/>
          <w:color w:val="000000" w:themeColor="text1"/>
          <w:sz w:val="24"/>
          <w:szCs w:val="24"/>
          <w:lang w:val="en-US"/>
        </w:rPr>
        <w:t xml:space="preserve"> following sessions were adapted to </w:t>
      </w:r>
      <w:r w:rsidR="008270F6" w:rsidRPr="00B268F7">
        <w:rPr>
          <w:rFonts w:ascii="Times New Roman" w:hAnsi="Times New Roman" w:cs="Times New Roman"/>
          <w:color w:val="000000" w:themeColor="text1"/>
          <w:sz w:val="24"/>
          <w:szCs w:val="24"/>
          <w:lang w:val="en-US"/>
        </w:rPr>
        <w:t>discourage</w:t>
      </w:r>
      <w:r w:rsidR="004B0B08" w:rsidRPr="00B268F7">
        <w:rPr>
          <w:rFonts w:ascii="Times New Roman" w:hAnsi="Times New Roman" w:cs="Times New Roman"/>
          <w:color w:val="000000" w:themeColor="text1"/>
          <w:sz w:val="24"/>
          <w:szCs w:val="24"/>
          <w:lang w:val="en-US"/>
        </w:rPr>
        <w:t xml:space="preserve"> the chopping or </w:t>
      </w:r>
      <w:r w:rsidR="00B52F2D" w:rsidRPr="00B268F7">
        <w:rPr>
          <w:rFonts w:ascii="Times New Roman" w:hAnsi="Times New Roman" w:cs="Times New Roman"/>
          <w:color w:val="000000" w:themeColor="text1"/>
          <w:sz w:val="24"/>
          <w:szCs w:val="24"/>
          <w:lang w:val="en-US"/>
        </w:rPr>
        <w:t>slinging</w:t>
      </w:r>
      <w:r w:rsidR="004B0B08" w:rsidRPr="00B268F7">
        <w:rPr>
          <w:rFonts w:ascii="Times New Roman" w:hAnsi="Times New Roman" w:cs="Times New Roman"/>
          <w:color w:val="000000" w:themeColor="text1"/>
          <w:sz w:val="24"/>
          <w:szCs w:val="24"/>
          <w:lang w:val="en-US"/>
        </w:rPr>
        <w:t xml:space="preserve"> motion when throwing by placing targets </w:t>
      </w:r>
      <w:r w:rsidR="00B52F2D" w:rsidRPr="00B268F7">
        <w:rPr>
          <w:rFonts w:ascii="Times New Roman" w:hAnsi="Times New Roman" w:cs="Times New Roman"/>
          <w:color w:val="000000" w:themeColor="text1"/>
          <w:sz w:val="24"/>
          <w:szCs w:val="24"/>
          <w:lang w:val="en-US"/>
        </w:rPr>
        <w:t>u</w:t>
      </w:r>
      <w:r w:rsidR="004B0B08" w:rsidRPr="00B268F7">
        <w:rPr>
          <w:rFonts w:ascii="Times New Roman" w:hAnsi="Times New Roman" w:cs="Times New Roman"/>
          <w:color w:val="000000" w:themeColor="text1"/>
          <w:sz w:val="24"/>
          <w:szCs w:val="24"/>
          <w:lang w:val="en-US"/>
        </w:rPr>
        <w:t>p high</w:t>
      </w:r>
      <w:r w:rsidR="00B52F2D" w:rsidRPr="00B268F7">
        <w:rPr>
          <w:rFonts w:ascii="Times New Roman" w:hAnsi="Times New Roman" w:cs="Times New Roman"/>
          <w:color w:val="000000" w:themeColor="text1"/>
          <w:sz w:val="24"/>
          <w:szCs w:val="24"/>
          <w:lang w:val="en-US"/>
        </w:rPr>
        <w:t>.</w:t>
      </w:r>
      <w:r w:rsidR="008270F6" w:rsidRPr="00B268F7">
        <w:rPr>
          <w:rFonts w:ascii="Times New Roman" w:hAnsi="Times New Roman" w:cs="Times New Roman"/>
          <w:color w:val="000000" w:themeColor="text1"/>
          <w:sz w:val="24"/>
          <w:szCs w:val="24"/>
          <w:lang w:val="en-US"/>
        </w:rPr>
        <w:t xml:space="preserve"> </w:t>
      </w:r>
      <w:r w:rsidR="008270F6" w:rsidRPr="00B268F7">
        <w:rPr>
          <w:rFonts w:ascii="Times New Roman" w:hAnsi="Times New Roman" w:cs="Times New Roman"/>
          <w:color w:val="000000" w:themeColor="text1"/>
          <w:sz w:val="24"/>
          <w:szCs w:val="24"/>
          <w:lang w:val="en-US"/>
        </w:rPr>
        <w:t xml:space="preserve">To make it </w:t>
      </w:r>
      <w:r w:rsidR="006E69D2">
        <w:rPr>
          <w:rFonts w:ascii="Times New Roman" w:hAnsi="Times New Roman" w:cs="Times New Roman"/>
          <w:color w:val="000000" w:themeColor="text1"/>
          <w:sz w:val="24"/>
          <w:szCs w:val="24"/>
          <w:lang w:val="en-US"/>
        </w:rPr>
        <w:t>easier</w:t>
      </w:r>
      <w:r w:rsidR="008270F6" w:rsidRPr="00B268F7">
        <w:rPr>
          <w:rFonts w:ascii="Times New Roman" w:hAnsi="Times New Roman" w:cs="Times New Roman"/>
          <w:color w:val="000000" w:themeColor="text1"/>
          <w:sz w:val="24"/>
          <w:szCs w:val="24"/>
          <w:lang w:val="en-US"/>
        </w:rPr>
        <w:t xml:space="preserve"> for the</w:t>
      </w:r>
      <w:r w:rsidR="008270F6" w:rsidRPr="00B268F7">
        <w:rPr>
          <w:rFonts w:ascii="Times New Roman" w:hAnsi="Times New Roman" w:cs="Times New Roman"/>
          <w:color w:val="000000" w:themeColor="text1"/>
          <w:sz w:val="24"/>
          <w:szCs w:val="24"/>
          <w:lang w:val="en-US"/>
        </w:rPr>
        <w:t xml:space="preserve"> children</w:t>
      </w:r>
      <w:r w:rsidR="008270F6" w:rsidRPr="00B268F7">
        <w:rPr>
          <w:rFonts w:ascii="Times New Roman" w:hAnsi="Times New Roman" w:cs="Times New Roman"/>
          <w:color w:val="000000" w:themeColor="text1"/>
          <w:sz w:val="24"/>
          <w:szCs w:val="24"/>
          <w:lang w:val="en-US"/>
        </w:rPr>
        <w:t xml:space="preserve"> to hit the target up high, </w:t>
      </w:r>
      <w:r w:rsidR="008270F6" w:rsidRPr="00B268F7">
        <w:rPr>
          <w:rFonts w:ascii="Times New Roman" w:hAnsi="Times New Roman" w:cs="Times New Roman"/>
          <w:color w:val="000000" w:themeColor="text1"/>
          <w:sz w:val="24"/>
          <w:szCs w:val="24"/>
          <w:lang w:val="en-US"/>
        </w:rPr>
        <w:t>they</w:t>
      </w:r>
      <w:r w:rsidR="008270F6" w:rsidRPr="00B268F7">
        <w:rPr>
          <w:rFonts w:ascii="Times New Roman" w:hAnsi="Times New Roman" w:cs="Times New Roman"/>
          <w:color w:val="000000" w:themeColor="text1"/>
          <w:sz w:val="24"/>
          <w:szCs w:val="24"/>
          <w:lang w:val="en-US"/>
        </w:rPr>
        <w:t xml:space="preserve"> first started with a close target and a small ball</w:t>
      </w:r>
      <w:r w:rsidR="000E04ED">
        <w:rPr>
          <w:rFonts w:ascii="Times New Roman" w:hAnsi="Times New Roman" w:cs="Times New Roman"/>
          <w:color w:val="000000" w:themeColor="text1"/>
          <w:sz w:val="24"/>
          <w:szCs w:val="24"/>
          <w:lang w:val="en-US"/>
        </w:rPr>
        <w:t>/beanbag</w:t>
      </w:r>
      <w:r w:rsidR="008270F6" w:rsidRPr="00B268F7">
        <w:rPr>
          <w:rFonts w:ascii="Times New Roman" w:hAnsi="Times New Roman" w:cs="Times New Roman"/>
          <w:color w:val="000000" w:themeColor="text1"/>
          <w:sz w:val="24"/>
          <w:szCs w:val="24"/>
          <w:lang w:val="en-US"/>
        </w:rPr>
        <w:t>. As they got better, they graduated to</w:t>
      </w:r>
      <w:r w:rsidR="001B03F7" w:rsidRPr="00B268F7">
        <w:rPr>
          <w:rFonts w:ascii="Times New Roman" w:hAnsi="Times New Roman" w:cs="Times New Roman"/>
          <w:color w:val="000000" w:themeColor="text1"/>
          <w:sz w:val="24"/>
          <w:szCs w:val="24"/>
          <w:lang w:val="en-US"/>
        </w:rPr>
        <w:t xml:space="preserve"> </w:t>
      </w:r>
      <w:r w:rsidR="008270F6" w:rsidRPr="00B268F7">
        <w:rPr>
          <w:rFonts w:ascii="Times New Roman" w:hAnsi="Times New Roman" w:cs="Times New Roman"/>
          <w:color w:val="000000" w:themeColor="text1"/>
          <w:sz w:val="24"/>
          <w:szCs w:val="24"/>
          <w:lang w:val="en-US"/>
        </w:rPr>
        <w:t>a target that was f</w:t>
      </w:r>
      <w:r w:rsidR="006E69D2">
        <w:rPr>
          <w:rFonts w:ascii="Times New Roman" w:hAnsi="Times New Roman" w:cs="Times New Roman"/>
          <w:color w:val="000000" w:themeColor="text1"/>
          <w:sz w:val="24"/>
          <w:szCs w:val="24"/>
          <w:lang w:val="en-US"/>
        </w:rPr>
        <w:t>u</w:t>
      </w:r>
      <w:r w:rsidR="008270F6" w:rsidRPr="00B268F7">
        <w:rPr>
          <w:rFonts w:ascii="Times New Roman" w:hAnsi="Times New Roman" w:cs="Times New Roman"/>
          <w:color w:val="000000" w:themeColor="text1"/>
          <w:sz w:val="24"/>
          <w:szCs w:val="24"/>
          <w:lang w:val="en-US"/>
        </w:rPr>
        <w:t>rther away.</w:t>
      </w:r>
      <w:r w:rsidR="008270F6" w:rsidRPr="00B268F7">
        <w:rPr>
          <w:rFonts w:ascii="Times New Roman" w:hAnsi="Times New Roman" w:cs="Times New Roman"/>
          <w:color w:val="000000" w:themeColor="text1"/>
          <w:sz w:val="24"/>
          <w:szCs w:val="24"/>
          <w:lang w:val="en-US"/>
        </w:rPr>
        <w:t xml:space="preserve"> Something that I quickly noticed was one child was</w:t>
      </w:r>
      <w:r w:rsidR="008270F6" w:rsidRPr="00B268F7">
        <w:rPr>
          <w:rStyle w:val="normaltextrun"/>
          <w:rFonts w:ascii="Times New Roman" w:hAnsi="Times New Roman" w:cs="Times New Roman"/>
          <w:color w:val="000000" w:themeColor="text1"/>
          <w:sz w:val="24"/>
          <w:szCs w:val="24"/>
        </w:rPr>
        <w:t xml:space="preserve"> stepping with the same foot</w:t>
      </w:r>
      <w:r w:rsidR="008270F6" w:rsidRPr="00B268F7">
        <w:rPr>
          <w:rStyle w:val="normaltextrun"/>
          <w:rFonts w:ascii="Times New Roman" w:hAnsi="Times New Roman" w:cs="Times New Roman"/>
          <w:color w:val="000000" w:themeColor="text1"/>
          <w:sz w:val="24"/>
          <w:szCs w:val="24"/>
        </w:rPr>
        <w:t xml:space="preserve"> and it</w:t>
      </w:r>
      <w:r w:rsidR="008270F6" w:rsidRPr="00B268F7">
        <w:rPr>
          <w:rStyle w:val="normaltextrun"/>
          <w:rFonts w:ascii="Times New Roman" w:hAnsi="Times New Roman" w:cs="Times New Roman"/>
          <w:color w:val="000000" w:themeColor="text1"/>
          <w:sz w:val="24"/>
          <w:szCs w:val="24"/>
        </w:rPr>
        <w:t xml:space="preserve"> was looking like a darts throw</w:t>
      </w:r>
      <w:r w:rsidR="008270F6" w:rsidRPr="00B268F7">
        <w:rPr>
          <w:rStyle w:val="normaltextrun"/>
          <w:rFonts w:ascii="Times New Roman" w:hAnsi="Times New Roman" w:cs="Times New Roman"/>
          <w:color w:val="000000" w:themeColor="text1"/>
          <w:sz w:val="24"/>
          <w:szCs w:val="24"/>
        </w:rPr>
        <w:t xml:space="preserve"> which meant the child was</w:t>
      </w:r>
      <w:r w:rsidR="008270F6" w:rsidRPr="00B268F7">
        <w:rPr>
          <w:rStyle w:val="normaltextrun"/>
          <w:rFonts w:ascii="Times New Roman" w:hAnsi="Times New Roman" w:cs="Times New Roman"/>
          <w:color w:val="000000" w:themeColor="text1"/>
          <w:sz w:val="24"/>
          <w:szCs w:val="24"/>
        </w:rPr>
        <w:t xml:space="preserve"> standing</w:t>
      </w:r>
      <w:r w:rsidR="008270F6" w:rsidRPr="00B268F7">
        <w:rPr>
          <w:rStyle w:val="normaltextrun"/>
          <w:rFonts w:ascii="Times New Roman" w:hAnsi="Times New Roman" w:cs="Times New Roman"/>
          <w:color w:val="000000" w:themeColor="text1"/>
          <w:sz w:val="24"/>
          <w:szCs w:val="24"/>
        </w:rPr>
        <w:t xml:space="preserve"> to</w:t>
      </w:r>
      <w:r w:rsidR="008270F6" w:rsidRPr="00B268F7">
        <w:rPr>
          <w:rStyle w:val="normaltextrun"/>
          <w:rFonts w:ascii="Times New Roman" w:hAnsi="Times New Roman" w:cs="Times New Roman"/>
          <w:color w:val="000000" w:themeColor="text1"/>
          <w:sz w:val="24"/>
          <w:szCs w:val="24"/>
        </w:rPr>
        <w:t xml:space="preserve"> close. </w:t>
      </w:r>
      <w:r w:rsidR="00735B41" w:rsidRPr="00B268F7">
        <w:rPr>
          <w:rStyle w:val="normaltextrun"/>
          <w:rFonts w:ascii="Times New Roman" w:hAnsi="Times New Roman" w:cs="Times New Roman"/>
          <w:color w:val="000000" w:themeColor="text1"/>
          <w:sz w:val="24"/>
          <w:szCs w:val="24"/>
        </w:rPr>
        <w:t>I</w:t>
      </w:r>
      <w:r w:rsidR="008270F6" w:rsidRPr="00B268F7">
        <w:rPr>
          <w:rStyle w:val="normaltextrun"/>
          <w:rFonts w:ascii="Times New Roman" w:hAnsi="Times New Roman" w:cs="Times New Roman"/>
          <w:color w:val="000000" w:themeColor="text1"/>
          <w:sz w:val="24"/>
          <w:szCs w:val="24"/>
        </w:rPr>
        <w:t xml:space="preserve"> then </w:t>
      </w:r>
      <w:r w:rsidR="002A729B" w:rsidRPr="00B268F7">
        <w:rPr>
          <w:rStyle w:val="normaltextrun"/>
          <w:rFonts w:ascii="Times New Roman" w:hAnsi="Times New Roman" w:cs="Times New Roman"/>
          <w:color w:val="000000" w:themeColor="text1"/>
          <w:sz w:val="24"/>
          <w:szCs w:val="24"/>
        </w:rPr>
        <w:t>moved</w:t>
      </w:r>
      <w:r w:rsidR="00735B41" w:rsidRPr="00B268F7">
        <w:rPr>
          <w:rStyle w:val="normaltextrun"/>
          <w:rFonts w:ascii="Times New Roman" w:hAnsi="Times New Roman" w:cs="Times New Roman"/>
          <w:color w:val="000000" w:themeColor="text1"/>
          <w:sz w:val="24"/>
          <w:szCs w:val="24"/>
        </w:rPr>
        <w:t xml:space="preserve"> the child further away and put a spot in place</w:t>
      </w:r>
      <w:r w:rsidR="00A045AC" w:rsidRPr="00B268F7">
        <w:rPr>
          <w:rStyle w:val="normaltextrun"/>
          <w:rFonts w:ascii="Times New Roman" w:hAnsi="Times New Roman" w:cs="Times New Roman"/>
          <w:color w:val="000000" w:themeColor="text1"/>
          <w:sz w:val="24"/>
          <w:szCs w:val="24"/>
        </w:rPr>
        <w:t>. Newell</w:t>
      </w:r>
      <w:r w:rsidR="00F92DBE" w:rsidRPr="00B268F7">
        <w:rPr>
          <w:rStyle w:val="normaltextrun"/>
          <w:rFonts w:ascii="Times New Roman" w:hAnsi="Times New Roman" w:cs="Times New Roman"/>
          <w:color w:val="000000" w:themeColor="text1"/>
          <w:sz w:val="24"/>
          <w:szCs w:val="24"/>
        </w:rPr>
        <w:t>’</w:t>
      </w:r>
      <w:r w:rsidR="00A045AC" w:rsidRPr="00B268F7">
        <w:rPr>
          <w:rStyle w:val="normaltextrun"/>
          <w:rFonts w:ascii="Times New Roman" w:hAnsi="Times New Roman" w:cs="Times New Roman"/>
          <w:color w:val="000000" w:themeColor="text1"/>
          <w:sz w:val="24"/>
          <w:szCs w:val="24"/>
        </w:rPr>
        <w:t xml:space="preserve">s Model of Constrains, </w:t>
      </w:r>
      <w:r w:rsidR="004E6981" w:rsidRPr="00B268F7">
        <w:rPr>
          <w:rStyle w:val="normaltextrun"/>
          <w:rFonts w:ascii="Times New Roman" w:hAnsi="Times New Roman" w:cs="Times New Roman"/>
          <w:color w:val="000000" w:themeColor="text1"/>
          <w:sz w:val="24"/>
          <w:szCs w:val="24"/>
        </w:rPr>
        <w:t>emphasizes</w:t>
      </w:r>
      <w:r w:rsidR="004E6981" w:rsidRPr="00B268F7">
        <w:rPr>
          <w:rStyle w:val="normaltextrun"/>
          <w:rFonts w:ascii="Times New Roman" w:hAnsi="Times New Roman" w:cs="Times New Roman"/>
          <w:color w:val="000000" w:themeColor="text1"/>
          <w:sz w:val="24"/>
          <w:szCs w:val="24"/>
        </w:rPr>
        <w:t xml:space="preserve"> the impact that an individual's activity and </w:t>
      </w:r>
      <w:r w:rsidR="004E6981" w:rsidRPr="00B268F7">
        <w:rPr>
          <w:rStyle w:val="normaltextrun"/>
          <w:rFonts w:ascii="Times New Roman" w:hAnsi="Times New Roman" w:cs="Times New Roman"/>
          <w:color w:val="000000" w:themeColor="text1"/>
          <w:sz w:val="24"/>
          <w:szCs w:val="24"/>
        </w:rPr>
        <w:t>environment</w:t>
      </w:r>
      <w:r w:rsidR="004E6981" w:rsidRPr="00B268F7">
        <w:rPr>
          <w:rStyle w:val="normaltextrun"/>
          <w:rFonts w:ascii="Times New Roman" w:hAnsi="Times New Roman" w:cs="Times New Roman"/>
          <w:color w:val="000000" w:themeColor="text1"/>
          <w:sz w:val="24"/>
          <w:szCs w:val="24"/>
        </w:rPr>
        <w:t xml:space="preserve"> </w:t>
      </w:r>
      <w:r w:rsidR="004E6981" w:rsidRPr="00B268F7">
        <w:rPr>
          <w:rStyle w:val="normaltextrun"/>
          <w:rFonts w:ascii="Times New Roman" w:hAnsi="Times New Roman" w:cs="Times New Roman"/>
          <w:color w:val="000000" w:themeColor="text1"/>
          <w:sz w:val="24"/>
          <w:szCs w:val="24"/>
        </w:rPr>
        <w:t xml:space="preserve">can </w:t>
      </w:r>
      <w:r w:rsidR="004E6981" w:rsidRPr="00B268F7">
        <w:rPr>
          <w:rStyle w:val="normaltextrun"/>
          <w:rFonts w:ascii="Times New Roman" w:hAnsi="Times New Roman" w:cs="Times New Roman"/>
          <w:color w:val="000000" w:themeColor="text1"/>
          <w:sz w:val="24"/>
          <w:szCs w:val="24"/>
        </w:rPr>
        <w:t xml:space="preserve">have on their </w:t>
      </w:r>
      <w:r w:rsidR="005927A5" w:rsidRPr="00B268F7">
        <w:rPr>
          <w:rStyle w:val="normaltextrun"/>
          <w:rFonts w:ascii="Times New Roman" w:hAnsi="Times New Roman" w:cs="Times New Roman"/>
          <w:color w:val="000000" w:themeColor="text1"/>
          <w:sz w:val="24"/>
          <w:szCs w:val="24"/>
        </w:rPr>
        <w:t xml:space="preserve">quality of </w:t>
      </w:r>
      <w:r w:rsidR="004E6981" w:rsidRPr="00B268F7">
        <w:rPr>
          <w:rStyle w:val="normaltextrun"/>
          <w:rFonts w:ascii="Times New Roman" w:hAnsi="Times New Roman" w:cs="Times New Roman"/>
          <w:color w:val="000000" w:themeColor="text1"/>
          <w:sz w:val="24"/>
          <w:szCs w:val="24"/>
        </w:rPr>
        <w:t>movemen</w:t>
      </w:r>
      <w:r w:rsidR="004E6981" w:rsidRPr="00B268F7">
        <w:rPr>
          <w:rStyle w:val="normaltextrun"/>
          <w:rFonts w:ascii="Times New Roman" w:hAnsi="Times New Roman" w:cs="Times New Roman"/>
          <w:color w:val="000000" w:themeColor="text1"/>
          <w:sz w:val="24"/>
          <w:szCs w:val="24"/>
        </w:rPr>
        <w:t xml:space="preserve">t </w:t>
      </w:r>
      <w:r w:rsidR="00A045AC" w:rsidRPr="00B268F7">
        <w:rPr>
          <w:rStyle w:val="normaltextrun"/>
          <w:rFonts w:ascii="Times New Roman" w:hAnsi="Times New Roman" w:cs="Times New Roman"/>
          <w:color w:val="000000" w:themeColor="text1"/>
          <w:sz w:val="24"/>
          <w:szCs w:val="24"/>
        </w:rPr>
        <w:t>(Haywood</w:t>
      </w:r>
      <w:r w:rsidR="007C25B1" w:rsidRPr="00B268F7">
        <w:rPr>
          <w:rStyle w:val="normaltextrun"/>
          <w:rFonts w:ascii="Times New Roman" w:hAnsi="Times New Roman" w:cs="Times New Roman"/>
          <w:color w:val="000000" w:themeColor="text1"/>
          <w:sz w:val="24"/>
          <w:szCs w:val="24"/>
        </w:rPr>
        <w:t xml:space="preserve"> &amp; Getchell</w:t>
      </w:r>
      <w:r w:rsidR="00A045AC" w:rsidRPr="00B268F7">
        <w:rPr>
          <w:rStyle w:val="normaltextrun"/>
          <w:rFonts w:ascii="Times New Roman" w:hAnsi="Times New Roman" w:cs="Times New Roman"/>
          <w:color w:val="000000" w:themeColor="text1"/>
          <w:sz w:val="24"/>
          <w:szCs w:val="24"/>
        </w:rPr>
        <w:t>, 201</w:t>
      </w:r>
      <w:r w:rsidR="00F01D01">
        <w:rPr>
          <w:rStyle w:val="normaltextrun"/>
          <w:rFonts w:ascii="Times New Roman" w:hAnsi="Times New Roman" w:cs="Times New Roman"/>
          <w:color w:val="000000" w:themeColor="text1"/>
          <w:sz w:val="24"/>
          <w:szCs w:val="24"/>
        </w:rPr>
        <w:t>9</w:t>
      </w:r>
      <w:r w:rsidR="00A045AC" w:rsidRPr="00B268F7">
        <w:rPr>
          <w:rStyle w:val="normaltextrun"/>
          <w:rFonts w:ascii="Times New Roman" w:hAnsi="Times New Roman" w:cs="Times New Roman"/>
          <w:color w:val="000000" w:themeColor="text1"/>
          <w:sz w:val="24"/>
          <w:szCs w:val="24"/>
        </w:rPr>
        <w:t>)</w:t>
      </w:r>
      <w:r w:rsidR="004E6981" w:rsidRPr="00B268F7">
        <w:rPr>
          <w:rStyle w:val="normaltextrun"/>
          <w:rFonts w:ascii="Times New Roman" w:hAnsi="Times New Roman" w:cs="Times New Roman"/>
          <w:color w:val="000000" w:themeColor="text1"/>
          <w:sz w:val="24"/>
          <w:szCs w:val="24"/>
        </w:rPr>
        <w:t>.</w:t>
      </w:r>
      <w:r w:rsidR="002A729B" w:rsidRPr="00B268F7">
        <w:rPr>
          <w:rStyle w:val="normaltextrun"/>
          <w:rFonts w:ascii="Times New Roman" w:hAnsi="Times New Roman" w:cs="Times New Roman"/>
          <w:color w:val="000000" w:themeColor="text1"/>
          <w:sz w:val="24"/>
          <w:szCs w:val="24"/>
        </w:rPr>
        <w:t xml:space="preserve"> The spot acted like a task constraint because the child knew that they had to throw the </w:t>
      </w:r>
      <w:r w:rsidR="000E04ED" w:rsidRPr="00B268F7">
        <w:rPr>
          <w:rStyle w:val="normaltextrun"/>
          <w:rFonts w:ascii="Times New Roman" w:hAnsi="Times New Roman" w:cs="Times New Roman"/>
          <w:color w:val="000000" w:themeColor="text1"/>
          <w:sz w:val="24"/>
          <w:szCs w:val="24"/>
        </w:rPr>
        <w:t>object</w:t>
      </w:r>
      <w:r w:rsidR="002A729B" w:rsidRPr="00B268F7">
        <w:rPr>
          <w:rStyle w:val="normaltextrun"/>
          <w:rFonts w:ascii="Times New Roman" w:hAnsi="Times New Roman" w:cs="Times New Roman"/>
          <w:color w:val="000000" w:themeColor="text1"/>
          <w:sz w:val="24"/>
          <w:szCs w:val="24"/>
        </w:rPr>
        <w:t xml:space="preserve"> whilst standing on </w:t>
      </w:r>
      <w:r w:rsidR="000E04ED">
        <w:rPr>
          <w:rStyle w:val="normaltextrun"/>
          <w:rFonts w:ascii="Times New Roman" w:hAnsi="Times New Roman" w:cs="Times New Roman"/>
          <w:color w:val="000000" w:themeColor="text1"/>
          <w:sz w:val="24"/>
          <w:szCs w:val="24"/>
        </w:rPr>
        <w:t>the spot</w:t>
      </w:r>
      <w:r w:rsidR="002A729B" w:rsidRPr="00B268F7">
        <w:rPr>
          <w:rStyle w:val="normaltextrun"/>
          <w:rFonts w:ascii="Times New Roman" w:hAnsi="Times New Roman" w:cs="Times New Roman"/>
          <w:color w:val="000000" w:themeColor="text1"/>
          <w:sz w:val="24"/>
          <w:szCs w:val="24"/>
        </w:rPr>
        <w:t xml:space="preserve">, but it did not hinder their progress because I could move the spot so that they </w:t>
      </w:r>
      <w:r w:rsidR="00F92DBE" w:rsidRPr="00B268F7">
        <w:rPr>
          <w:rStyle w:val="normaltextrun"/>
          <w:rFonts w:ascii="Times New Roman" w:hAnsi="Times New Roman" w:cs="Times New Roman"/>
          <w:color w:val="000000" w:themeColor="text1"/>
          <w:sz w:val="24"/>
          <w:szCs w:val="24"/>
        </w:rPr>
        <w:t xml:space="preserve">could throw from </w:t>
      </w:r>
      <w:r w:rsidR="002A729B" w:rsidRPr="00B268F7">
        <w:rPr>
          <w:rStyle w:val="normaltextrun"/>
          <w:rFonts w:ascii="Times New Roman" w:hAnsi="Times New Roman" w:cs="Times New Roman"/>
          <w:color w:val="000000" w:themeColor="text1"/>
          <w:sz w:val="24"/>
          <w:szCs w:val="24"/>
        </w:rPr>
        <w:t>a f</w:t>
      </w:r>
      <w:r w:rsidR="005B087F">
        <w:rPr>
          <w:rStyle w:val="normaltextrun"/>
          <w:rFonts w:ascii="Times New Roman" w:hAnsi="Times New Roman" w:cs="Times New Roman"/>
          <w:color w:val="000000" w:themeColor="text1"/>
          <w:sz w:val="24"/>
          <w:szCs w:val="24"/>
        </w:rPr>
        <w:t>u</w:t>
      </w:r>
      <w:r w:rsidR="002A729B" w:rsidRPr="00B268F7">
        <w:rPr>
          <w:rStyle w:val="normaltextrun"/>
          <w:rFonts w:ascii="Times New Roman" w:hAnsi="Times New Roman" w:cs="Times New Roman"/>
          <w:color w:val="000000" w:themeColor="text1"/>
          <w:sz w:val="24"/>
          <w:szCs w:val="24"/>
        </w:rPr>
        <w:t xml:space="preserve">rther distance </w:t>
      </w:r>
      <w:r w:rsidR="00F92DBE" w:rsidRPr="00B268F7">
        <w:rPr>
          <w:rStyle w:val="normaltextrun"/>
          <w:rFonts w:ascii="Times New Roman" w:hAnsi="Times New Roman" w:cs="Times New Roman"/>
          <w:color w:val="000000" w:themeColor="text1"/>
          <w:sz w:val="24"/>
          <w:szCs w:val="24"/>
        </w:rPr>
        <w:t xml:space="preserve">and be further challenged. This was </w:t>
      </w:r>
      <w:r w:rsidR="001C3312" w:rsidRPr="00B268F7">
        <w:rPr>
          <w:rStyle w:val="normaltextrun"/>
          <w:rFonts w:ascii="Times New Roman" w:hAnsi="Times New Roman" w:cs="Times New Roman"/>
          <w:color w:val="000000" w:themeColor="text1"/>
          <w:sz w:val="24"/>
          <w:szCs w:val="24"/>
        </w:rPr>
        <w:t>subsequently introduced</w:t>
      </w:r>
      <w:r w:rsidR="00F92DBE" w:rsidRPr="00B268F7">
        <w:rPr>
          <w:rStyle w:val="normaltextrun"/>
          <w:rFonts w:ascii="Times New Roman" w:hAnsi="Times New Roman" w:cs="Times New Roman"/>
          <w:color w:val="000000" w:themeColor="text1"/>
          <w:sz w:val="24"/>
          <w:szCs w:val="24"/>
        </w:rPr>
        <w:t xml:space="preserve"> in</w:t>
      </w:r>
      <w:r w:rsidR="001C3312" w:rsidRPr="00B268F7">
        <w:rPr>
          <w:rStyle w:val="normaltextrun"/>
          <w:rFonts w:ascii="Times New Roman" w:hAnsi="Times New Roman" w:cs="Times New Roman"/>
          <w:color w:val="000000" w:themeColor="text1"/>
          <w:sz w:val="24"/>
          <w:szCs w:val="24"/>
        </w:rPr>
        <w:t>to</w:t>
      </w:r>
      <w:r w:rsidR="00F92DBE" w:rsidRPr="00B268F7">
        <w:rPr>
          <w:rStyle w:val="normaltextrun"/>
          <w:rFonts w:ascii="Times New Roman" w:hAnsi="Times New Roman" w:cs="Times New Roman"/>
          <w:color w:val="000000" w:themeColor="text1"/>
          <w:sz w:val="24"/>
          <w:szCs w:val="24"/>
        </w:rPr>
        <w:t xml:space="preserve"> other activities</w:t>
      </w:r>
      <w:r w:rsidR="001C3312" w:rsidRPr="00B268F7">
        <w:rPr>
          <w:rStyle w:val="normaltextrun"/>
          <w:rFonts w:ascii="Times New Roman" w:hAnsi="Times New Roman" w:cs="Times New Roman"/>
          <w:color w:val="000000" w:themeColor="text1"/>
          <w:sz w:val="24"/>
          <w:szCs w:val="24"/>
        </w:rPr>
        <w:t>, including</w:t>
      </w:r>
      <w:r w:rsidR="00F92DBE" w:rsidRPr="00B268F7">
        <w:rPr>
          <w:rStyle w:val="normaltextrun"/>
          <w:rFonts w:ascii="Times New Roman" w:hAnsi="Times New Roman" w:cs="Times New Roman"/>
          <w:color w:val="000000" w:themeColor="text1"/>
          <w:sz w:val="24"/>
          <w:szCs w:val="24"/>
        </w:rPr>
        <w:t xml:space="preserve"> ‘</w:t>
      </w:r>
      <w:r w:rsidR="00F92DBE" w:rsidRPr="00B268F7">
        <w:rPr>
          <w:rStyle w:val="normaltextrun"/>
          <w:rFonts w:ascii="Times New Roman" w:hAnsi="Times New Roman" w:cs="Times New Roman"/>
          <w:sz w:val="24"/>
          <w:szCs w:val="24"/>
        </w:rPr>
        <w:t xml:space="preserve">tidy </w:t>
      </w:r>
      <w:r w:rsidR="008664E7" w:rsidRPr="00B268F7">
        <w:rPr>
          <w:rStyle w:val="normaltextrun"/>
          <w:rFonts w:ascii="Times New Roman" w:hAnsi="Times New Roman" w:cs="Times New Roman"/>
          <w:sz w:val="24"/>
          <w:szCs w:val="24"/>
        </w:rPr>
        <w:t>your bedroom</w:t>
      </w:r>
      <w:r w:rsidR="00F92DBE" w:rsidRPr="00B268F7">
        <w:rPr>
          <w:rStyle w:val="normaltextrun"/>
          <w:rFonts w:ascii="Times New Roman" w:hAnsi="Times New Roman" w:cs="Times New Roman"/>
          <w:sz w:val="24"/>
          <w:szCs w:val="24"/>
        </w:rPr>
        <w:t xml:space="preserve">’ </w:t>
      </w:r>
      <w:r w:rsidR="00F92DBE" w:rsidRPr="00B268F7">
        <w:rPr>
          <w:rStyle w:val="normaltextrun"/>
          <w:rFonts w:ascii="Times New Roman" w:hAnsi="Times New Roman" w:cs="Times New Roman"/>
          <w:color w:val="000000" w:themeColor="text1"/>
          <w:sz w:val="24"/>
          <w:szCs w:val="24"/>
        </w:rPr>
        <w:t xml:space="preserve">by using either a bench or cones to </w:t>
      </w:r>
      <w:r w:rsidR="001C3312" w:rsidRPr="00B268F7">
        <w:rPr>
          <w:rStyle w:val="normaltextrun"/>
          <w:rFonts w:ascii="Times New Roman" w:hAnsi="Times New Roman" w:cs="Times New Roman"/>
          <w:color w:val="000000" w:themeColor="text1"/>
          <w:sz w:val="24"/>
          <w:szCs w:val="24"/>
        </w:rPr>
        <w:t>give the children the opportunity to throw further.</w:t>
      </w:r>
    </w:p>
    <w:p w14:paraId="734A1515" w14:textId="4D4B897A" w:rsidR="008270F6" w:rsidRPr="00B268F7" w:rsidRDefault="00D914DA" w:rsidP="009F4396">
      <w:pPr>
        <w:spacing w:line="360" w:lineRule="auto"/>
        <w:rPr>
          <w:rStyle w:val="normaltextrun"/>
          <w:rFonts w:ascii="Times New Roman" w:hAnsi="Times New Roman" w:cs="Times New Roman"/>
          <w:color w:val="000000" w:themeColor="text1"/>
          <w:sz w:val="24"/>
          <w:szCs w:val="24"/>
          <w:lang w:val="en-US"/>
        </w:rPr>
      </w:pPr>
      <w:r w:rsidRPr="00B268F7">
        <w:rPr>
          <w:rStyle w:val="normaltextrun"/>
          <w:rFonts w:ascii="Times New Roman" w:hAnsi="Times New Roman" w:cs="Times New Roman"/>
          <w:color w:val="000000" w:themeColor="text1"/>
          <w:sz w:val="24"/>
          <w:szCs w:val="24"/>
        </w:rPr>
        <w:lastRenderedPageBreak/>
        <w:t xml:space="preserve">The SKIP training not only taught me </w:t>
      </w:r>
      <w:r w:rsidRPr="00B268F7">
        <w:rPr>
          <w:rStyle w:val="normaltextrun"/>
          <w:rFonts w:ascii="Times New Roman" w:hAnsi="Times New Roman" w:cs="Times New Roman"/>
          <w:color w:val="000000" w:themeColor="text1"/>
          <w:sz w:val="24"/>
          <w:szCs w:val="24"/>
        </w:rPr>
        <w:t>that</w:t>
      </w:r>
      <w:r w:rsidRPr="00B268F7">
        <w:rPr>
          <w:rStyle w:val="normaltextrun"/>
          <w:rFonts w:ascii="Times New Roman" w:hAnsi="Times New Roman" w:cs="Times New Roman"/>
          <w:color w:val="000000" w:themeColor="text1"/>
          <w:sz w:val="24"/>
          <w:szCs w:val="24"/>
        </w:rPr>
        <w:t xml:space="preserve"> </w:t>
      </w:r>
      <w:r w:rsidRPr="00B268F7">
        <w:rPr>
          <w:rStyle w:val="normaltextrun"/>
          <w:rFonts w:ascii="Times New Roman" w:hAnsi="Times New Roman" w:cs="Times New Roman"/>
          <w:color w:val="000000" w:themeColor="text1"/>
          <w:sz w:val="24"/>
          <w:szCs w:val="24"/>
        </w:rPr>
        <w:t>constraint</w:t>
      </w:r>
      <w:r w:rsidRPr="00B268F7">
        <w:rPr>
          <w:rStyle w:val="normaltextrun"/>
          <w:rFonts w:ascii="Times New Roman" w:hAnsi="Times New Roman" w:cs="Times New Roman"/>
          <w:color w:val="000000" w:themeColor="text1"/>
          <w:sz w:val="24"/>
          <w:szCs w:val="24"/>
        </w:rPr>
        <w:t>s</w:t>
      </w:r>
      <w:r w:rsidRPr="00B268F7">
        <w:rPr>
          <w:rStyle w:val="normaltextrun"/>
          <w:rFonts w:ascii="Times New Roman" w:hAnsi="Times New Roman" w:cs="Times New Roman"/>
          <w:color w:val="000000" w:themeColor="text1"/>
          <w:sz w:val="24"/>
          <w:szCs w:val="24"/>
        </w:rPr>
        <w:t xml:space="preserve"> can be positive/negative</w:t>
      </w:r>
      <w:r w:rsidRPr="00B268F7">
        <w:rPr>
          <w:rStyle w:val="normaltextrun"/>
          <w:rFonts w:ascii="Times New Roman" w:hAnsi="Times New Roman" w:cs="Times New Roman"/>
          <w:color w:val="000000" w:themeColor="text1"/>
          <w:sz w:val="24"/>
          <w:szCs w:val="24"/>
        </w:rPr>
        <w:t xml:space="preserve"> but also the value of </w:t>
      </w:r>
      <w:r w:rsidRPr="00B268F7">
        <w:rPr>
          <w:rStyle w:val="normaltextrun"/>
          <w:rFonts w:ascii="Times New Roman" w:hAnsi="Times New Roman" w:cs="Times New Roman"/>
          <w:color w:val="000000" w:themeColor="text1"/>
          <w:sz w:val="24"/>
          <w:szCs w:val="24"/>
        </w:rPr>
        <w:t>demonstrating</w:t>
      </w:r>
      <w:r w:rsidRPr="00B268F7">
        <w:rPr>
          <w:rStyle w:val="normaltextrun"/>
          <w:rFonts w:ascii="Times New Roman" w:hAnsi="Times New Roman" w:cs="Times New Roman"/>
          <w:color w:val="000000" w:themeColor="text1"/>
          <w:sz w:val="24"/>
          <w:szCs w:val="24"/>
        </w:rPr>
        <w:t xml:space="preserve"> the proficient</w:t>
      </w:r>
      <w:r w:rsidRPr="00B268F7">
        <w:rPr>
          <w:rStyle w:val="normaltextrun"/>
          <w:rFonts w:ascii="Times New Roman" w:hAnsi="Times New Roman" w:cs="Times New Roman"/>
          <w:color w:val="000000" w:themeColor="text1"/>
          <w:sz w:val="24"/>
          <w:szCs w:val="24"/>
        </w:rPr>
        <w:t xml:space="preserve"> skill. </w:t>
      </w:r>
      <w:r w:rsidR="00796106" w:rsidRPr="00B268F7">
        <w:rPr>
          <w:rStyle w:val="normaltextrun"/>
          <w:rFonts w:ascii="Times New Roman" w:hAnsi="Times New Roman" w:cs="Times New Roman"/>
          <w:color w:val="000000" w:themeColor="text1"/>
          <w:sz w:val="24"/>
          <w:szCs w:val="24"/>
        </w:rPr>
        <w:t xml:space="preserve">When demonstrating a proficient throw during one of my activities, I had gained useful feedback from the tutors regarding my demonstration. By demonstrating a proficient throw in slow motion, it </w:t>
      </w:r>
      <w:r w:rsidR="006B5CAA" w:rsidRPr="00B268F7">
        <w:rPr>
          <w:rStyle w:val="normaltextrun"/>
          <w:rFonts w:ascii="Times New Roman" w:hAnsi="Times New Roman" w:cs="Times New Roman"/>
          <w:color w:val="000000" w:themeColor="text1"/>
          <w:sz w:val="24"/>
          <w:szCs w:val="24"/>
        </w:rPr>
        <w:t>caused</w:t>
      </w:r>
      <w:r w:rsidR="00796106" w:rsidRPr="00B268F7">
        <w:rPr>
          <w:rStyle w:val="normaltextrun"/>
          <w:rFonts w:ascii="Times New Roman" w:hAnsi="Times New Roman" w:cs="Times New Roman"/>
          <w:color w:val="000000" w:themeColor="text1"/>
          <w:sz w:val="24"/>
          <w:szCs w:val="24"/>
        </w:rPr>
        <w:t xml:space="preserve"> the children to step separately </w:t>
      </w:r>
      <w:r w:rsidR="006B5CAA" w:rsidRPr="00B268F7">
        <w:rPr>
          <w:rStyle w:val="normaltextrun"/>
          <w:rFonts w:ascii="Times New Roman" w:hAnsi="Times New Roman" w:cs="Times New Roman"/>
          <w:color w:val="000000" w:themeColor="text1"/>
          <w:sz w:val="24"/>
          <w:szCs w:val="24"/>
        </w:rPr>
        <w:t xml:space="preserve">rather than encouraging them to step and throw together in one motion. </w:t>
      </w:r>
      <w:r w:rsidR="005F476F">
        <w:rPr>
          <w:rStyle w:val="normaltextrun"/>
          <w:rFonts w:ascii="Times New Roman" w:hAnsi="Times New Roman" w:cs="Times New Roman"/>
          <w:color w:val="000000" w:themeColor="text1"/>
          <w:sz w:val="24"/>
          <w:szCs w:val="24"/>
        </w:rPr>
        <w:t xml:space="preserve">I then implemented this feedback </w:t>
      </w:r>
      <w:r w:rsidR="0052009C" w:rsidRPr="00B268F7">
        <w:rPr>
          <w:rStyle w:val="normaltextrun"/>
          <w:rFonts w:ascii="Times New Roman" w:hAnsi="Times New Roman" w:cs="Times New Roman"/>
          <w:color w:val="000000" w:themeColor="text1"/>
          <w:sz w:val="24"/>
          <w:szCs w:val="24"/>
        </w:rPr>
        <w:t xml:space="preserve">in the following sessions, </w:t>
      </w:r>
      <w:r w:rsidR="00D612C6" w:rsidRPr="00B268F7">
        <w:rPr>
          <w:rStyle w:val="normaltextrun"/>
          <w:rFonts w:ascii="Times New Roman" w:hAnsi="Times New Roman" w:cs="Times New Roman"/>
          <w:color w:val="000000" w:themeColor="text1"/>
          <w:sz w:val="24"/>
          <w:szCs w:val="24"/>
        </w:rPr>
        <w:t xml:space="preserve">when </w:t>
      </w:r>
      <w:r w:rsidR="006B5CAA" w:rsidRPr="00B268F7">
        <w:rPr>
          <w:rStyle w:val="normaltextrun"/>
          <w:rFonts w:ascii="Times New Roman" w:hAnsi="Times New Roman" w:cs="Times New Roman"/>
          <w:color w:val="000000" w:themeColor="text1"/>
          <w:sz w:val="24"/>
          <w:szCs w:val="24"/>
        </w:rPr>
        <w:t xml:space="preserve">it became evident that the children were able to step and throw in one motion. </w:t>
      </w:r>
      <w:r w:rsidR="001848C0" w:rsidRPr="00B268F7">
        <w:rPr>
          <w:rStyle w:val="normaltextrun"/>
          <w:rFonts w:ascii="Times New Roman" w:hAnsi="Times New Roman" w:cs="Times New Roman"/>
          <w:color w:val="000000" w:themeColor="text1"/>
          <w:sz w:val="24"/>
          <w:szCs w:val="24"/>
        </w:rPr>
        <w:t xml:space="preserve">This is crucial because </w:t>
      </w:r>
      <w:proofErr w:type="spellStart"/>
      <w:r w:rsidR="001848C0" w:rsidRPr="00B268F7">
        <w:rPr>
          <w:rStyle w:val="normaltextrun"/>
          <w:rFonts w:ascii="Times New Roman" w:hAnsi="Times New Roman" w:cs="Times New Roman"/>
          <w:color w:val="000000" w:themeColor="text1"/>
          <w:sz w:val="24"/>
          <w:szCs w:val="24"/>
        </w:rPr>
        <w:t>Seedfelt</w:t>
      </w:r>
      <w:proofErr w:type="spellEnd"/>
      <w:r w:rsidR="001848C0" w:rsidRPr="00B268F7">
        <w:rPr>
          <w:rStyle w:val="normaltextrun"/>
          <w:rFonts w:ascii="Times New Roman" w:hAnsi="Times New Roman" w:cs="Times New Roman"/>
          <w:color w:val="000000" w:themeColor="text1"/>
          <w:sz w:val="24"/>
          <w:szCs w:val="24"/>
        </w:rPr>
        <w:t xml:space="preserve"> (1980) argued that FMS competence </w:t>
      </w:r>
      <w:r w:rsidR="005F476F">
        <w:rPr>
          <w:rStyle w:val="normaltextrun"/>
          <w:rFonts w:ascii="Times New Roman" w:hAnsi="Times New Roman" w:cs="Times New Roman"/>
          <w:color w:val="000000" w:themeColor="text1"/>
          <w:sz w:val="24"/>
          <w:szCs w:val="24"/>
        </w:rPr>
        <w:t>i</w:t>
      </w:r>
      <w:r w:rsidR="001848C0" w:rsidRPr="00B268F7">
        <w:rPr>
          <w:rStyle w:val="normaltextrun"/>
          <w:rFonts w:ascii="Times New Roman" w:hAnsi="Times New Roman" w:cs="Times New Roman"/>
          <w:color w:val="000000" w:themeColor="text1"/>
          <w:sz w:val="24"/>
          <w:szCs w:val="24"/>
        </w:rPr>
        <w:t xml:space="preserve">s required to </w:t>
      </w:r>
      <w:r w:rsidR="001848C0" w:rsidRPr="00B268F7">
        <w:rPr>
          <w:rStyle w:val="normaltextrun"/>
          <w:rFonts w:ascii="Times New Roman" w:hAnsi="Times New Roman" w:cs="Times New Roman"/>
          <w:color w:val="000000" w:themeColor="text1"/>
          <w:sz w:val="24"/>
          <w:szCs w:val="24"/>
        </w:rPr>
        <w:t>break through the</w:t>
      </w:r>
      <w:r w:rsidR="001848C0" w:rsidRPr="00B268F7">
        <w:rPr>
          <w:rStyle w:val="normaltextrun"/>
          <w:rFonts w:ascii="Times New Roman" w:hAnsi="Times New Roman" w:cs="Times New Roman"/>
          <w:color w:val="000000" w:themeColor="text1"/>
          <w:sz w:val="24"/>
          <w:szCs w:val="24"/>
        </w:rPr>
        <w:t xml:space="preserve"> hypothetical proficiency barrier</w:t>
      </w:r>
      <w:r w:rsidR="001848C0" w:rsidRPr="00B268F7">
        <w:rPr>
          <w:rStyle w:val="normaltextrun"/>
          <w:rFonts w:ascii="Times New Roman" w:hAnsi="Times New Roman" w:cs="Times New Roman"/>
          <w:color w:val="000000" w:themeColor="text1"/>
          <w:sz w:val="24"/>
          <w:szCs w:val="24"/>
        </w:rPr>
        <w:t xml:space="preserve"> which would allow children to apply these FMS skills to sports and support them to remain active.</w:t>
      </w:r>
      <w:r w:rsidR="00660296" w:rsidRPr="00B268F7">
        <w:rPr>
          <w:rStyle w:val="normaltextrun"/>
          <w:rFonts w:ascii="Times New Roman" w:hAnsi="Times New Roman" w:cs="Times New Roman"/>
          <w:color w:val="000000" w:themeColor="text1"/>
          <w:sz w:val="24"/>
          <w:szCs w:val="24"/>
        </w:rPr>
        <w:t xml:space="preserve"> Hence, w</w:t>
      </w:r>
      <w:r w:rsidR="00660296" w:rsidRPr="00B268F7">
        <w:rPr>
          <w:rStyle w:val="normaltextrun"/>
          <w:rFonts w:ascii="Times New Roman" w:hAnsi="Times New Roman" w:cs="Times New Roman"/>
          <w:color w:val="000000" w:themeColor="text1"/>
          <w:sz w:val="24"/>
          <w:szCs w:val="24"/>
        </w:rPr>
        <w:t xml:space="preserve">hen delivering the </w:t>
      </w:r>
      <w:r w:rsidR="00660296" w:rsidRPr="00B268F7">
        <w:rPr>
          <w:rStyle w:val="normaltextrun"/>
          <w:rFonts w:ascii="Times New Roman" w:hAnsi="Times New Roman" w:cs="Times New Roman"/>
          <w:color w:val="000000" w:themeColor="text1"/>
          <w:sz w:val="24"/>
          <w:szCs w:val="24"/>
        </w:rPr>
        <w:t>sessions</w:t>
      </w:r>
      <w:r w:rsidR="00660296" w:rsidRPr="00B268F7">
        <w:rPr>
          <w:rStyle w:val="normaltextrun"/>
          <w:rFonts w:ascii="Times New Roman" w:hAnsi="Times New Roman" w:cs="Times New Roman"/>
          <w:color w:val="000000" w:themeColor="text1"/>
          <w:sz w:val="24"/>
          <w:szCs w:val="24"/>
        </w:rPr>
        <w:t xml:space="preserve">, I always considered how to provide the </w:t>
      </w:r>
      <w:r w:rsidR="00660296" w:rsidRPr="00B268F7">
        <w:rPr>
          <w:rStyle w:val="normaltextrun"/>
          <w:rFonts w:ascii="Times New Roman" w:hAnsi="Times New Roman" w:cs="Times New Roman"/>
          <w:color w:val="000000" w:themeColor="text1"/>
          <w:sz w:val="24"/>
          <w:szCs w:val="24"/>
        </w:rPr>
        <w:t>children</w:t>
      </w:r>
      <w:r w:rsidR="00660296" w:rsidRPr="00B268F7">
        <w:rPr>
          <w:rStyle w:val="normaltextrun"/>
          <w:rFonts w:ascii="Times New Roman" w:hAnsi="Times New Roman" w:cs="Times New Roman"/>
          <w:color w:val="000000" w:themeColor="text1"/>
          <w:sz w:val="24"/>
          <w:szCs w:val="24"/>
        </w:rPr>
        <w:t xml:space="preserve"> the best chance to establish a strong FMS foundation and gain proficiency.</w:t>
      </w:r>
    </w:p>
    <w:p w14:paraId="531BF693" w14:textId="3A02E41B" w:rsidR="00AC65D5" w:rsidRPr="00B268F7" w:rsidRDefault="00506184" w:rsidP="009F4396">
      <w:pPr>
        <w:spacing w:line="360" w:lineRule="auto"/>
        <w:rPr>
          <w:rStyle w:val="normaltextrun"/>
          <w:rFonts w:ascii="Times New Roman" w:hAnsi="Times New Roman" w:cs="Times New Roman"/>
          <w:sz w:val="24"/>
          <w:szCs w:val="24"/>
        </w:rPr>
      </w:pPr>
      <w:r w:rsidRPr="00B268F7">
        <w:rPr>
          <w:rStyle w:val="normaltextrun"/>
          <w:rFonts w:ascii="Times New Roman" w:hAnsi="Times New Roman" w:cs="Times New Roman"/>
          <w:color w:val="000000" w:themeColor="text1"/>
          <w:sz w:val="24"/>
          <w:szCs w:val="24"/>
        </w:rPr>
        <w:t>In conclusion, the SKIP programme has given me the knowledge and experience that have improved my practice in a variety of ways, including raising my awareness of the significance of movement in a child’s development.</w:t>
      </w:r>
      <w:r w:rsidR="00066D68" w:rsidRPr="00B268F7">
        <w:rPr>
          <w:rStyle w:val="normaltextrun"/>
          <w:rFonts w:ascii="Times New Roman" w:hAnsi="Times New Roman" w:cs="Times New Roman"/>
          <w:color w:val="000000" w:themeColor="text1"/>
          <w:sz w:val="24"/>
          <w:szCs w:val="24"/>
        </w:rPr>
        <w:t xml:space="preserve"> I can tell from my brief time spent with the children that the interventions have produced meaningful improvements in their motor proficiency, and it has had a positive influence</w:t>
      </w:r>
      <w:r w:rsidR="00EA7080" w:rsidRPr="00B268F7">
        <w:rPr>
          <w:rStyle w:val="normaltextrun"/>
          <w:rFonts w:ascii="Times New Roman" w:hAnsi="Times New Roman" w:cs="Times New Roman"/>
          <w:color w:val="000000" w:themeColor="text1"/>
          <w:sz w:val="24"/>
          <w:szCs w:val="24"/>
        </w:rPr>
        <w:t xml:space="preserve"> </w:t>
      </w:r>
      <w:r w:rsidR="00066D68" w:rsidRPr="00B268F7">
        <w:rPr>
          <w:rStyle w:val="normaltextrun"/>
          <w:rFonts w:ascii="Times New Roman" w:hAnsi="Times New Roman" w:cs="Times New Roman"/>
          <w:color w:val="000000" w:themeColor="text1"/>
          <w:sz w:val="24"/>
          <w:szCs w:val="24"/>
        </w:rPr>
        <w:t>on</w:t>
      </w:r>
      <w:r w:rsidR="00A84B90" w:rsidRPr="00B268F7">
        <w:rPr>
          <w:rStyle w:val="normaltextrun"/>
          <w:rFonts w:ascii="Times New Roman" w:hAnsi="Times New Roman" w:cs="Times New Roman"/>
          <w:color w:val="000000" w:themeColor="text1"/>
          <w:sz w:val="24"/>
          <w:szCs w:val="24"/>
        </w:rPr>
        <w:t xml:space="preserve"> their</w:t>
      </w:r>
      <w:r w:rsidR="00066D68" w:rsidRPr="00B268F7">
        <w:rPr>
          <w:rStyle w:val="normaltextrun"/>
          <w:rFonts w:ascii="Times New Roman" w:hAnsi="Times New Roman" w:cs="Times New Roman"/>
          <w:color w:val="000000" w:themeColor="text1"/>
          <w:sz w:val="24"/>
          <w:szCs w:val="24"/>
        </w:rPr>
        <w:t xml:space="preserve"> perceptions of</w:t>
      </w:r>
      <w:r w:rsidR="00A847C6" w:rsidRPr="00B268F7">
        <w:rPr>
          <w:rStyle w:val="normaltextrun"/>
          <w:rFonts w:ascii="Times New Roman" w:hAnsi="Times New Roman" w:cs="Times New Roman"/>
          <w:color w:val="000000" w:themeColor="text1"/>
          <w:sz w:val="24"/>
          <w:szCs w:val="24"/>
        </w:rPr>
        <w:t xml:space="preserve"> </w:t>
      </w:r>
      <w:r w:rsidR="00066D68" w:rsidRPr="00B268F7">
        <w:rPr>
          <w:rStyle w:val="normaltextrun"/>
          <w:rFonts w:ascii="Times New Roman" w:hAnsi="Times New Roman" w:cs="Times New Roman"/>
          <w:color w:val="000000" w:themeColor="text1"/>
          <w:sz w:val="24"/>
          <w:szCs w:val="24"/>
        </w:rPr>
        <w:t xml:space="preserve">competence and </w:t>
      </w:r>
      <w:r w:rsidR="001B03F7" w:rsidRPr="00B268F7">
        <w:rPr>
          <w:rStyle w:val="normaltextrun"/>
          <w:rFonts w:ascii="Times New Roman" w:hAnsi="Times New Roman" w:cs="Times New Roman"/>
          <w:color w:val="000000" w:themeColor="text1"/>
          <w:sz w:val="24"/>
          <w:szCs w:val="24"/>
        </w:rPr>
        <w:t>self-</w:t>
      </w:r>
      <w:r w:rsidR="00066D68" w:rsidRPr="00B268F7">
        <w:rPr>
          <w:rStyle w:val="normaltextrun"/>
          <w:rFonts w:ascii="Times New Roman" w:hAnsi="Times New Roman" w:cs="Times New Roman"/>
          <w:color w:val="000000" w:themeColor="text1"/>
          <w:sz w:val="24"/>
          <w:szCs w:val="24"/>
        </w:rPr>
        <w:t>confidence (</w:t>
      </w:r>
      <w:proofErr w:type="spellStart"/>
      <w:r w:rsidR="00066D68" w:rsidRPr="00B268F7">
        <w:rPr>
          <w:rStyle w:val="normaltextrun"/>
          <w:rFonts w:ascii="Times New Roman" w:hAnsi="Times New Roman" w:cs="Times New Roman"/>
          <w:color w:val="000000" w:themeColor="text1"/>
          <w:sz w:val="24"/>
          <w:szCs w:val="24"/>
        </w:rPr>
        <w:t>Stodden</w:t>
      </w:r>
      <w:proofErr w:type="spellEnd"/>
      <w:r w:rsidR="00D612C6" w:rsidRPr="00B268F7">
        <w:rPr>
          <w:rStyle w:val="normaltextrun"/>
          <w:rFonts w:ascii="Times New Roman" w:hAnsi="Times New Roman" w:cs="Times New Roman"/>
          <w:color w:val="000000" w:themeColor="text1"/>
          <w:sz w:val="24"/>
          <w:szCs w:val="24"/>
        </w:rPr>
        <w:t xml:space="preserve"> et al.</w:t>
      </w:r>
      <w:r w:rsidR="00066D68" w:rsidRPr="00B268F7">
        <w:rPr>
          <w:rStyle w:val="normaltextrun"/>
          <w:rFonts w:ascii="Times New Roman" w:hAnsi="Times New Roman" w:cs="Times New Roman"/>
          <w:color w:val="000000" w:themeColor="text1"/>
          <w:sz w:val="24"/>
          <w:szCs w:val="24"/>
        </w:rPr>
        <w:t>,</w:t>
      </w:r>
      <w:r w:rsidR="00A84B90" w:rsidRPr="00B268F7">
        <w:rPr>
          <w:rStyle w:val="normaltextrun"/>
          <w:rFonts w:ascii="Times New Roman" w:hAnsi="Times New Roman" w:cs="Times New Roman"/>
          <w:color w:val="000000" w:themeColor="text1"/>
          <w:sz w:val="24"/>
          <w:szCs w:val="24"/>
        </w:rPr>
        <w:t xml:space="preserve"> </w:t>
      </w:r>
      <w:r w:rsidR="00D612C6" w:rsidRPr="00B268F7">
        <w:rPr>
          <w:rStyle w:val="normaltextrun"/>
          <w:rFonts w:ascii="Times New Roman" w:hAnsi="Times New Roman" w:cs="Times New Roman"/>
          <w:color w:val="000000" w:themeColor="text1"/>
          <w:sz w:val="24"/>
          <w:szCs w:val="24"/>
        </w:rPr>
        <w:t>2008</w:t>
      </w:r>
      <w:r w:rsidR="00066D68" w:rsidRPr="00B268F7">
        <w:rPr>
          <w:rStyle w:val="normaltextrun"/>
          <w:rFonts w:ascii="Times New Roman" w:hAnsi="Times New Roman" w:cs="Times New Roman"/>
          <w:color w:val="000000" w:themeColor="text1"/>
          <w:sz w:val="24"/>
          <w:szCs w:val="24"/>
        </w:rPr>
        <w:t>).</w:t>
      </w:r>
      <w:r w:rsidR="001B03F7" w:rsidRPr="00B268F7">
        <w:rPr>
          <w:rStyle w:val="normaltextrun"/>
          <w:rFonts w:ascii="Times New Roman" w:hAnsi="Times New Roman" w:cs="Times New Roman"/>
          <w:color w:val="000000" w:themeColor="text1"/>
          <w:sz w:val="24"/>
          <w:szCs w:val="24"/>
        </w:rPr>
        <w:t xml:space="preserve"> </w:t>
      </w:r>
      <w:r w:rsidR="00A84B90" w:rsidRPr="00B268F7">
        <w:rPr>
          <w:rStyle w:val="normaltextrun"/>
          <w:rFonts w:ascii="Times New Roman" w:hAnsi="Times New Roman" w:cs="Times New Roman"/>
          <w:sz w:val="24"/>
          <w:szCs w:val="24"/>
        </w:rPr>
        <w:t>T</w:t>
      </w:r>
      <w:r w:rsidR="00066D68" w:rsidRPr="00B268F7">
        <w:rPr>
          <w:rStyle w:val="normaltextrun"/>
          <w:rFonts w:ascii="Times New Roman" w:hAnsi="Times New Roman" w:cs="Times New Roman"/>
          <w:sz w:val="24"/>
          <w:szCs w:val="24"/>
        </w:rPr>
        <w:t>he children’s behaviour and concentration</w:t>
      </w:r>
      <w:r w:rsidR="00A84B90" w:rsidRPr="00B268F7">
        <w:rPr>
          <w:rStyle w:val="normaltextrun"/>
          <w:rFonts w:ascii="Times New Roman" w:hAnsi="Times New Roman" w:cs="Times New Roman"/>
          <w:sz w:val="24"/>
          <w:szCs w:val="24"/>
        </w:rPr>
        <w:t xml:space="preserve"> have also improved</w:t>
      </w:r>
      <w:r w:rsidR="006136B3" w:rsidRPr="00B268F7">
        <w:rPr>
          <w:rStyle w:val="normaltextrun"/>
          <w:rFonts w:ascii="Times New Roman" w:hAnsi="Times New Roman" w:cs="Times New Roman"/>
          <w:sz w:val="24"/>
          <w:szCs w:val="24"/>
        </w:rPr>
        <w:t xml:space="preserve">, </w:t>
      </w:r>
      <w:r w:rsidR="00A84B90" w:rsidRPr="00B268F7">
        <w:rPr>
          <w:rStyle w:val="normaltextrun"/>
          <w:rFonts w:ascii="Times New Roman" w:hAnsi="Times New Roman" w:cs="Times New Roman"/>
          <w:sz w:val="24"/>
          <w:szCs w:val="24"/>
        </w:rPr>
        <w:t>and</w:t>
      </w:r>
      <w:r w:rsidR="006136B3" w:rsidRPr="00B268F7">
        <w:rPr>
          <w:rStyle w:val="normaltextrun"/>
          <w:rFonts w:ascii="Times New Roman" w:hAnsi="Times New Roman" w:cs="Times New Roman"/>
          <w:sz w:val="24"/>
          <w:szCs w:val="24"/>
        </w:rPr>
        <w:t xml:space="preserve"> teachers</w:t>
      </w:r>
      <w:r w:rsidR="00A84B90" w:rsidRPr="00B268F7">
        <w:rPr>
          <w:rStyle w:val="normaltextrun"/>
          <w:rFonts w:ascii="Times New Roman" w:hAnsi="Times New Roman" w:cs="Times New Roman"/>
          <w:sz w:val="24"/>
          <w:szCs w:val="24"/>
        </w:rPr>
        <w:t xml:space="preserve"> have mentioned </w:t>
      </w:r>
      <w:r w:rsidR="00A225C5" w:rsidRPr="00B268F7">
        <w:rPr>
          <w:rStyle w:val="normaltextrun"/>
          <w:rFonts w:ascii="Times New Roman" w:hAnsi="Times New Roman" w:cs="Times New Roman"/>
          <w:sz w:val="24"/>
          <w:szCs w:val="24"/>
        </w:rPr>
        <w:t>that th</w:t>
      </w:r>
      <w:r w:rsidR="006136B3" w:rsidRPr="00B268F7">
        <w:rPr>
          <w:rStyle w:val="normaltextrun"/>
          <w:rFonts w:ascii="Times New Roman" w:hAnsi="Times New Roman" w:cs="Times New Roman"/>
          <w:sz w:val="24"/>
          <w:szCs w:val="24"/>
        </w:rPr>
        <w:t>e</w:t>
      </w:r>
      <w:r w:rsidR="00EA7080" w:rsidRPr="00B268F7">
        <w:rPr>
          <w:rStyle w:val="normaltextrun"/>
          <w:rFonts w:ascii="Times New Roman" w:hAnsi="Times New Roman" w:cs="Times New Roman"/>
          <w:sz w:val="24"/>
          <w:szCs w:val="24"/>
        </w:rPr>
        <w:t xml:space="preserve"> children’s</w:t>
      </w:r>
      <w:r w:rsidR="006136B3" w:rsidRPr="00B268F7">
        <w:rPr>
          <w:rStyle w:val="normaltextrun"/>
          <w:rFonts w:ascii="Times New Roman" w:hAnsi="Times New Roman" w:cs="Times New Roman"/>
          <w:sz w:val="24"/>
          <w:szCs w:val="24"/>
        </w:rPr>
        <w:t xml:space="preserve"> academic performance</w:t>
      </w:r>
      <w:r w:rsidR="00A84B90" w:rsidRPr="00B268F7">
        <w:rPr>
          <w:rStyle w:val="normaltextrun"/>
          <w:rFonts w:ascii="Times New Roman" w:hAnsi="Times New Roman" w:cs="Times New Roman"/>
          <w:sz w:val="24"/>
          <w:szCs w:val="24"/>
        </w:rPr>
        <w:t xml:space="preserve"> has improved as well</w:t>
      </w:r>
      <w:r w:rsidR="006136B3" w:rsidRPr="00B268F7">
        <w:rPr>
          <w:rStyle w:val="normaltextrun"/>
          <w:rFonts w:ascii="Times New Roman" w:hAnsi="Times New Roman" w:cs="Times New Roman"/>
          <w:sz w:val="24"/>
          <w:szCs w:val="24"/>
        </w:rPr>
        <w:t xml:space="preserve">. </w:t>
      </w:r>
      <w:r w:rsidR="000E04ED">
        <w:rPr>
          <w:rStyle w:val="normaltextrun"/>
          <w:rFonts w:ascii="Times New Roman" w:hAnsi="Times New Roman" w:cs="Times New Roman"/>
          <w:sz w:val="24"/>
          <w:szCs w:val="24"/>
        </w:rPr>
        <w:t>W</w:t>
      </w:r>
      <w:r w:rsidR="00EB272D" w:rsidRPr="00B268F7">
        <w:rPr>
          <w:rStyle w:val="normaltextrun"/>
          <w:rFonts w:ascii="Times New Roman" w:hAnsi="Times New Roman" w:cs="Times New Roman"/>
          <w:color w:val="000000" w:themeColor="text1"/>
          <w:sz w:val="24"/>
          <w:szCs w:val="24"/>
        </w:rPr>
        <w:t xml:space="preserve">orking with the group of </w:t>
      </w:r>
      <w:r w:rsidR="00EB272D" w:rsidRPr="00B268F7">
        <w:rPr>
          <w:rStyle w:val="normaltextrun"/>
          <w:rFonts w:ascii="Times New Roman" w:hAnsi="Times New Roman" w:cs="Times New Roman"/>
          <w:color w:val="000000" w:themeColor="text1"/>
          <w:sz w:val="24"/>
          <w:szCs w:val="24"/>
        </w:rPr>
        <w:t>children</w:t>
      </w:r>
      <w:r w:rsidR="000E04ED">
        <w:rPr>
          <w:rStyle w:val="normaltextrun"/>
          <w:rFonts w:ascii="Times New Roman" w:hAnsi="Times New Roman" w:cs="Times New Roman"/>
          <w:color w:val="000000" w:themeColor="text1"/>
          <w:sz w:val="24"/>
          <w:szCs w:val="24"/>
        </w:rPr>
        <w:t xml:space="preserve"> has made it abundantly evident </w:t>
      </w:r>
      <w:r w:rsidR="00A84B90" w:rsidRPr="00B268F7">
        <w:rPr>
          <w:rStyle w:val="normaltextrun"/>
          <w:rFonts w:ascii="Times New Roman" w:hAnsi="Times New Roman" w:cs="Times New Roman"/>
          <w:color w:val="000000" w:themeColor="text1"/>
          <w:sz w:val="24"/>
          <w:szCs w:val="24"/>
        </w:rPr>
        <w:t>how important early intervention is and how many benefits engaging in physical activity can bring</w:t>
      </w:r>
      <w:r w:rsidR="00EB272D" w:rsidRPr="00B268F7">
        <w:rPr>
          <w:rStyle w:val="normaltextrun"/>
          <w:rFonts w:ascii="Times New Roman" w:hAnsi="Times New Roman" w:cs="Times New Roman"/>
          <w:color w:val="000000" w:themeColor="text1"/>
          <w:sz w:val="24"/>
          <w:szCs w:val="24"/>
        </w:rPr>
        <w:t xml:space="preserve"> </w:t>
      </w:r>
      <w:r w:rsidR="00EB272D" w:rsidRPr="00B268F7">
        <w:rPr>
          <w:rFonts w:ascii="Times New Roman" w:hAnsi="Times New Roman" w:cs="Times New Roman"/>
          <w:sz w:val="24"/>
          <w:szCs w:val="24"/>
        </w:rPr>
        <w:t>(Whitehead, 2010).</w:t>
      </w:r>
      <w:r w:rsidR="00EB272D" w:rsidRPr="00B268F7">
        <w:rPr>
          <w:rFonts w:ascii="Times New Roman" w:hAnsi="Times New Roman" w:cs="Times New Roman"/>
          <w:sz w:val="24"/>
          <w:szCs w:val="24"/>
        </w:rPr>
        <w:t xml:space="preserve"> I</w:t>
      </w:r>
      <w:r w:rsidR="00E243D1" w:rsidRPr="00B268F7">
        <w:rPr>
          <w:rFonts w:ascii="Times New Roman" w:hAnsi="Times New Roman" w:cs="Times New Roman"/>
          <w:sz w:val="24"/>
          <w:szCs w:val="24"/>
        </w:rPr>
        <w:t xml:space="preserve"> </w:t>
      </w:r>
      <w:r w:rsidR="00E243D1" w:rsidRPr="00B268F7">
        <w:rPr>
          <w:rStyle w:val="normaltextrun"/>
          <w:rFonts w:ascii="Times New Roman" w:hAnsi="Times New Roman" w:cs="Times New Roman"/>
          <w:color w:val="000000" w:themeColor="text1"/>
          <w:sz w:val="24"/>
          <w:szCs w:val="24"/>
        </w:rPr>
        <w:t>hope that this experience will have a lasting impact on the children’s attitude and relationship with movement</w:t>
      </w:r>
      <w:r w:rsidR="001F1395" w:rsidRPr="00B268F7">
        <w:rPr>
          <w:rStyle w:val="normaltextrun"/>
          <w:rFonts w:ascii="Times New Roman" w:hAnsi="Times New Roman" w:cs="Times New Roman"/>
          <w:color w:val="000000" w:themeColor="text1"/>
          <w:sz w:val="24"/>
          <w:szCs w:val="24"/>
        </w:rPr>
        <w:t xml:space="preserve">, </w:t>
      </w:r>
      <w:r w:rsidR="00B96608" w:rsidRPr="00B268F7">
        <w:rPr>
          <w:rStyle w:val="normaltextrun"/>
          <w:rFonts w:ascii="Times New Roman" w:hAnsi="Times New Roman" w:cs="Times New Roman"/>
          <w:color w:val="000000" w:themeColor="text1"/>
          <w:sz w:val="24"/>
          <w:szCs w:val="24"/>
        </w:rPr>
        <w:t>so that they seek out</w:t>
      </w:r>
      <w:r w:rsidR="001F1395" w:rsidRPr="00B268F7">
        <w:rPr>
          <w:rStyle w:val="normaltextrun"/>
          <w:rFonts w:ascii="Times New Roman" w:hAnsi="Times New Roman" w:cs="Times New Roman"/>
          <w:color w:val="000000" w:themeColor="text1"/>
          <w:sz w:val="24"/>
          <w:szCs w:val="24"/>
        </w:rPr>
        <w:t xml:space="preserve"> opportunities to further </w:t>
      </w:r>
      <w:r w:rsidR="00B96608" w:rsidRPr="00B268F7">
        <w:rPr>
          <w:rStyle w:val="normaltextrun"/>
          <w:rFonts w:ascii="Times New Roman" w:hAnsi="Times New Roman" w:cs="Times New Roman"/>
          <w:color w:val="000000" w:themeColor="text1"/>
          <w:sz w:val="24"/>
          <w:szCs w:val="24"/>
        </w:rPr>
        <w:t>develop</w:t>
      </w:r>
      <w:r w:rsidR="001F1395" w:rsidRPr="00B268F7">
        <w:rPr>
          <w:rStyle w:val="normaltextrun"/>
          <w:rFonts w:ascii="Times New Roman" w:hAnsi="Times New Roman" w:cs="Times New Roman"/>
          <w:color w:val="000000" w:themeColor="text1"/>
          <w:sz w:val="24"/>
          <w:szCs w:val="24"/>
        </w:rPr>
        <w:t xml:space="preserve"> their FMS and </w:t>
      </w:r>
      <w:r w:rsidR="00B96608" w:rsidRPr="00B268F7">
        <w:rPr>
          <w:rStyle w:val="normaltextrun"/>
          <w:rFonts w:ascii="Times New Roman" w:hAnsi="Times New Roman" w:cs="Times New Roman"/>
          <w:color w:val="000000" w:themeColor="text1"/>
          <w:sz w:val="24"/>
          <w:szCs w:val="24"/>
        </w:rPr>
        <w:t xml:space="preserve">be able to use these abilities in a range of sports and activities. </w:t>
      </w:r>
      <w:r w:rsidR="00006D6C" w:rsidRPr="00B268F7">
        <w:rPr>
          <w:rStyle w:val="normaltextrun"/>
          <w:rFonts w:ascii="Times New Roman" w:hAnsi="Times New Roman" w:cs="Times New Roman"/>
          <w:color w:val="000000" w:themeColor="text1"/>
          <w:sz w:val="24"/>
          <w:szCs w:val="24"/>
        </w:rPr>
        <w:t xml:space="preserve">I will therefore be putting everything I have learned into practise with the young children I work with in Torfaen to make sure they do not become inactive like the adults and </w:t>
      </w:r>
      <w:r w:rsidR="0052009C" w:rsidRPr="00B268F7">
        <w:rPr>
          <w:rStyle w:val="normaltextrun"/>
          <w:rFonts w:ascii="Times New Roman" w:hAnsi="Times New Roman" w:cs="Times New Roman"/>
          <w:color w:val="000000" w:themeColor="text1"/>
          <w:sz w:val="24"/>
          <w:szCs w:val="24"/>
        </w:rPr>
        <w:t>adolescence</w:t>
      </w:r>
      <w:r w:rsidR="00006D6C" w:rsidRPr="00B268F7">
        <w:rPr>
          <w:rStyle w:val="normaltextrun"/>
          <w:rFonts w:ascii="Times New Roman" w:hAnsi="Times New Roman" w:cs="Times New Roman"/>
          <w:color w:val="000000" w:themeColor="text1"/>
          <w:sz w:val="24"/>
          <w:szCs w:val="24"/>
        </w:rPr>
        <w:t xml:space="preserve"> I work with</w:t>
      </w:r>
      <w:r w:rsidR="00C63AC1" w:rsidRPr="00B268F7">
        <w:rPr>
          <w:rStyle w:val="normaltextrun"/>
          <w:rFonts w:ascii="Times New Roman" w:hAnsi="Times New Roman" w:cs="Times New Roman"/>
          <w:color w:val="000000" w:themeColor="text1"/>
          <w:sz w:val="24"/>
          <w:szCs w:val="24"/>
        </w:rPr>
        <w:t xml:space="preserve"> and</w:t>
      </w:r>
      <w:r w:rsidR="00006D6C" w:rsidRPr="00B268F7">
        <w:rPr>
          <w:rStyle w:val="normaltextrun"/>
          <w:rFonts w:ascii="Times New Roman" w:hAnsi="Times New Roman" w:cs="Times New Roman"/>
          <w:color w:val="000000" w:themeColor="text1"/>
          <w:sz w:val="24"/>
          <w:szCs w:val="24"/>
        </w:rPr>
        <w:t xml:space="preserve"> </w:t>
      </w:r>
      <w:r w:rsidR="00006D6C" w:rsidRPr="00B268F7">
        <w:rPr>
          <w:rStyle w:val="normaltextrun"/>
          <w:rFonts w:ascii="Times New Roman" w:hAnsi="Times New Roman" w:cs="Times New Roman"/>
          <w:color w:val="000000" w:themeColor="text1"/>
          <w:sz w:val="24"/>
          <w:szCs w:val="24"/>
        </w:rPr>
        <w:t>instead they foster lifelong physical activity.</w:t>
      </w:r>
    </w:p>
    <w:p w14:paraId="3282D59B" w14:textId="41380D77" w:rsidR="00EA7080" w:rsidRPr="00B268F7" w:rsidRDefault="00EA7080" w:rsidP="009F4396">
      <w:pPr>
        <w:spacing w:line="360" w:lineRule="auto"/>
        <w:rPr>
          <w:rFonts w:ascii="Times New Roman" w:hAnsi="Times New Roman" w:cs="Times New Roman"/>
          <w:color w:val="000000" w:themeColor="text1"/>
          <w:sz w:val="24"/>
          <w:szCs w:val="24"/>
        </w:rPr>
      </w:pPr>
      <w:r w:rsidRPr="00B268F7">
        <w:rPr>
          <w:rStyle w:val="normaltextrun"/>
          <w:rFonts w:ascii="Times New Roman" w:hAnsi="Times New Roman" w:cs="Times New Roman"/>
          <w:color w:val="000000" w:themeColor="text1"/>
          <w:sz w:val="24"/>
          <w:szCs w:val="24"/>
        </w:rPr>
        <w:t>Word count: 2,1</w:t>
      </w:r>
      <w:r w:rsidR="005F476F">
        <w:rPr>
          <w:rStyle w:val="normaltextrun"/>
          <w:rFonts w:ascii="Times New Roman" w:hAnsi="Times New Roman" w:cs="Times New Roman"/>
          <w:color w:val="000000" w:themeColor="text1"/>
          <w:sz w:val="24"/>
          <w:szCs w:val="24"/>
        </w:rPr>
        <w:t>8</w:t>
      </w:r>
      <w:r w:rsidR="000E04ED">
        <w:rPr>
          <w:rStyle w:val="normaltextrun"/>
          <w:rFonts w:ascii="Times New Roman" w:hAnsi="Times New Roman" w:cs="Times New Roman"/>
          <w:color w:val="000000" w:themeColor="text1"/>
          <w:sz w:val="24"/>
          <w:szCs w:val="24"/>
        </w:rPr>
        <w:t>1</w:t>
      </w:r>
    </w:p>
    <w:p w14:paraId="2A48328A" w14:textId="1E940995" w:rsidR="00AC65D5" w:rsidRPr="00B268F7" w:rsidRDefault="00AC65D5" w:rsidP="009F4396">
      <w:pPr>
        <w:rPr>
          <w:sz w:val="28"/>
          <w:szCs w:val="28"/>
          <w:u w:val="single"/>
        </w:rPr>
      </w:pPr>
      <w:r w:rsidRPr="00B268F7">
        <w:rPr>
          <w:sz w:val="28"/>
          <w:szCs w:val="28"/>
          <w:u w:val="single"/>
        </w:rPr>
        <w:t>Reference</w:t>
      </w:r>
      <w:r w:rsidR="00125857">
        <w:rPr>
          <w:sz w:val="28"/>
          <w:szCs w:val="28"/>
          <w:u w:val="single"/>
        </w:rPr>
        <w:t xml:space="preserve"> list</w:t>
      </w:r>
      <w:r w:rsidRPr="00B268F7">
        <w:rPr>
          <w:sz w:val="28"/>
          <w:szCs w:val="28"/>
          <w:u w:val="single"/>
        </w:rPr>
        <w:t>:</w:t>
      </w:r>
    </w:p>
    <w:p w14:paraId="5FDA6BD6" w14:textId="7D958C13" w:rsidR="00B268F7" w:rsidRPr="00A73C15" w:rsidRDefault="00B268F7" w:rsidP="009F4396">
      <w:pPr>
        <w:spacing w:line="360" w:lineRule="auto"/>
        <w:ind w:left="284" w:right="-52" w:hanging="284"/>
        <w:rPr>
          <w:rFonts w:ascii="Times New Roman" w:hAnsi="Times New Roman" w:cs="Times New Roman"/>
          <w:sz w:val="24"/>
          <w:szCs w:val="24"/>
          <w:shd w:val="clear" w:color="auto" w:fill="FFFFFF"/>
        </w:rPr>
      </w:pPr>
      <w:r w:rsidRPr="00A73C15">
        <w:rPr>
          <w:rFonts w:ascii="Times New Roman" w:hAnsi="Times New Roman" w:cs="Times New Roman"/>
          <w:sz w:val="24"/>
          <w:szCs w:val="24"/>
          <w:shd w:val="clear" w:color="auto" w:fill="FFFFFF"/>
        </w:rPr>
        <w:t>Ayres, A. J., &amp; Robbins, J. (2005).</w:t>
      </w:r>
      <w:r w:rsidRPr="00A73C15">
        <w:rPr>
          <w:rStyle w:val="apple-converted-space"/>
          <w:rFonts w:ascii="Times New Roman" w:hAnsi="Times New Roman" w:cs="Times New Roman"/>
          <w:sz w:val="24"/>
          <w:szCs w:val="24"/>
          <w:shd w:val="clear" w:color="auto" w:fill="FFFFFF"/>
        </w:rPr>
        <w:t> </w:t>
      </w:r>
      <w:r w:rsidRPr="00A73C15">
        <w:rPr>
          <w:rFonts w:ascii="Times New Roman" w:hAnsi="Times New Roman" w:cs="Times New Roman"/>
          <w:i/>
          <w:iCs/>
          <w:sz w:val="24"/>
          <w:szCs w:val="24"/>
        </w:rPr>
        <w:t>Sensory integration and the child: Understanding hidden sensory challenges</w:t>
      </w:r>
      <w:r w:rsidRPr="00A73C15">
        <w:rPr>
          <w:rFonts w:ascii="Times New Roman" w:hAnsi="Times New Roman" w:cs="Times New Roman"/>
          <w:sz w:val="24"/>
          <w:szCs w:val="24"/>
          <w:shd w:val="clear" w:color="auto" w:fill="FFFFFF"/>
        </w:rPr>
        <w:t>. Western Psychological Services.</w:t>
      </w:r>
    </w:p>
    <w:p w14:paraId="6D2BBD7F" w14:textId="46400812" w:rsidR="003F6434" w:rsidRPr="00A73C15" w:rsidRDefault="003F6434" w:rsidP="009F4396">
      <w:pPr>
        <w:spacing w:line="360" w:lineRule="auto"/>
        <w:ind w:left="284" w:right="-52" w:hanging="284"/>
        <w:rPr>
          <w:rFonts w:ascii="Times New Roman" w:hAnsi="Times New Roman" w:cs="Times New Roman"/>
          <w:sz w:val="24"/>
          <w:szCs w:val="24"/>
          <w:shd w:val="clear" w:color="auto" w:fill="FFFFFF"/>
        </w:rPr>
      </w:pPr>
      <w:r w:rsidRPr="00A73C15">
        <w:rPr>
          <w:rFonts w:ascii="Times New Roman" w:hAnsi="Times New Roman" w:cs="Times New Roman"/>
          <w:sz w:val="24"/>
          <w:szCs w:val="24"/>
          <w:shd w:val="clear" w:color="auto" w:fill="FFFFFF"/>
        </w:rPr>
        <w:t>Bronfenbrenner U. (1979). </w:t>
      </w:r>
      <w:r w:rsidRPr="00A73C15">
        <w:rPr>
          <w:rStyle w:val="Emphasis"/>
          <w:rFonts w:ascii="Times New Roman" w:hAnsi="Times New Roman" w:cs="Times New Roman"/>
          <w:sz w:val="24"/>
          <w:szCs w:val="24"/>
          <w:shd w:val="clear" w:color="auto" w:fill="FFFFFF"/>
        </w:rPr>
        <w:t>The ecology of human development: Experiments by nature and design</w:t>
      </w:r>
      <w:r w:rsidRPr="00A73C15">
        <w:rPr>
          <w:rFonts w:ascii="Times New Roman" w:hAnsi="Times New Roman" w:cs="Times New Roman"/>
          <w:sz w:val="24"/>
          <w:szCs w:val="24"/>
          <w:shd w:val="clear" w:color="auto" w:fill="FFFFFF"/>
        </w:rPr>
        <w:t>. Harvard University Press.</w:t>
      </w:r>
    </w:p>
    <w:p w14:paraId="5967DA8A" w14:textId="0FC8FA38" w:rsidR="00B268F7" w:rsidRPr="00A73C15" w:rsidRDefault="00B268F7" w:rsidP="009F4396">
      <w:pPr>
        <w:spacing w:line="360" w:lineRule="auto"/>
        <w:ind w:left="284" w:right="-52" w:hanging="284"/>
        <w:rPr>
          <w:rFonts w:ascii="Times New Roman" w:hAnsi="Times New Roman" w:cs="Times New Roman"/>
          <w:sz w:val="24"/>
          <w:szCs w:val="24"/>
          <w:shd w:val="clear" w:color="auto" w:fill="FFFFFF"/>
        </w:rPr>
      </w:pPr>
      <w:r w:rsidRPr="00A73C15">
        <w:rPr>
          <w:rFonts w:ascii="Times New Roman" w:hAnsi="Times New Roman" w:cs="Times New Roman"/>
          <w:sz w:val="24"/>
          <w:szCs w:val="24"/>
          <w:shd w:val="clear" w:color="auto" w:fill="FFFFFF"/>
        </w:rPr>
        <w:lastRenderedPageBreak/>
        <w:t>Clark, J. E., &amp; Metcalfe, J. S. (2002). The mountain of motor development: A metaphor.</w:t>
      </w:r>
      <w:r w:rsidRPr="00A73C15">
        <w:rPr>
          <w:rStyle w:val="apple-converted-space"/>
          <w:rFonts w:ascii="Times New Roman" w:hAnsi="Times New Roman" w:cs="Times New Roman"/>
          <w:sz w:val="24"/>
          <w:szCs w:val="24"/>
          <w:shd w:val="clear" w:color="auto" w:fill="FFFFFF"/>
        </w:rPr>
        <w:t> </w:t>
      </w:r>
      <w:r w:rsidRPr="00A73C15">
        <w:rPr>
          <w:rFonts w:ascii="Times New Roman" w:hAnsi="Times New Roman" w:cs="Times New Roman"/>
          <w:i/>
          <w:iCs/>
          <w:sz w:val="24"/>
          <w:szCs w:val="24"/>
        </w:rPr>
        <w:t>Motor development: Research and reviews</w:t>
      </w:r>
      <w:r w:rsidRPr="00A73C15">
        <w:rPr>
          <w:rFonts w:ascii="Times New Roman" w:hAnsi="Times New Roman" w:cs="Times New Roman"/>
          <w:sz w:val="24"/>
          <w:szCs w:val="24"/>
          <w:shd w:val="clear" w:color="auto" w:fill="FFFFFF"/>
        </w:rPr>
        <w:t>,</w:t>
      </w:r>
      <w:r w:rsidRPr="00A73C15">
        <w:rPr>
          <w:rStyle w:val="apple-converted-space"/>
          <w:rFonts w:ascii="Times New Roman" w:hAnsi="Times New Roman" w:cs="Times New Roman"/>
          <w:sz w:val="24"/>
          <w:szCs w:val="24"/>
          <w:shd w:val="clear" w:color="auto" w:fill="FFFFFF"/>
        </w:rPr>
        <w:t> </w:t>
      </w:r>
      <w:r w:rsidRPr="00A73C15">
        <w:rPr>
          <w:rFonts w:ascii="Times New Roman" w:hAnsi="Times New Roman" w:cs="Times New Roman"/>
          <w:i/>
          <w:iCs/>
          <w:sz w:val="24"/>
          <w:szCs w:val="24"/>
        </w:rPr>
        <w:t>2</w:t>
      </w:r>
      <w:r w:rsidRPr="00A73C15">
        <w:rPr>
          <w:rFonts w:ascii="Times New Roman" w:hAnsi="Times New Roman" w:cs="Times New Roman"/>
          <w:sz w:val="24"/>
          <w:szCs w:val="24"/>
          <w:shd w:val="clear" w:color="auto" w:fill="FFFFFF"/>
        </w:rPr>
        <w:t>(163-190), 183-202.</w:t>
      </w:r>
    </w:p>
    <w:p w14:paraId="2C33EE2B" w14:textId="3C2E2A98" w:rsidR="00CC2CED" w:rsidRPr="00A73C15" w:rsidRDefault="00A73C15" w:rsidP="009F4396">
      <w:pPr>
        <w:spacing w:line="360" w:lineRule="auto"/>
        <w:ind w:left="284" w:right="-52" w:hanging="284"/>
        <w:rPr>
          <w:rFonts w:ascii="Times New Roman" w:hAnsi="Times New Roman" w:cs="Times New Roman"/>
          <w:sz w:val="24"/>
          <w:szCs w:val="24"/>
          <w:shd w:val="clear" w:color="auto" w:fill="FFFFFF"/>
        </w:rPr>
      </w:pPr>
      <w:r w:rsidRPr="00A73C15">
        <w:rPr>
          <w:rFonts w:ascii="Times New Roman" w:hAnsi="Times New Roman" w:cs="Times New Roman"/>
          <w:sz w:val="24"/>
          <w:szCs w:val="24"/>
          <w:shd w:val="clear" w:color="auto" w:fill="FFFFFF"/>
        </w:rPr>
        <w:t>www.estyn.gov.wales. (</w:t>
      </w:r>
      <w:r w:rsidRPr="00A73C15">
        <w:rPr>
          <w:rFonts w:ascii="Times New Roman" w:hAnsi="Times New Roman" w:cs="Times New Roman"/>
          <w:sz w:val="24"/>
          <w:szCs w:val="24"/>
          <w:shd w:val="clear" w:color="auto" w:fill="FFFFFF"/>
        </w:rPr>
        <w:t>2021</w:t>
      </w:r>
      <w:r w:rsidRPr="00A73C15">
        <w:rPr>
          <w:rFonts w:ascii="Times New Roman" w:hAnsi="Times New Roman" w:cs="Times New Roman"/>
          <w:sz w:val="24"/>
          <w:szCs w:val="24"/>
          <w:shd w:val="clear" w:color="auto" w:fill="FFFFFF"/>
        </w:rPr>
        <w:t>). </w:t>
      </w:r>
      <w:r w:rsidRPr="00A73C15">
        <w:rPr>
          <w:rFonts w:ascii="Times New Roman" w:hAnsi="Times New Roman" w:cs="Times New Roman"/>
          <w:i/>
          <w:iCs/>
          <w:sz w:val="24"/>
          <w:szCs w:val="24"/>
          <w:shd w:val="clear" w:color="auto" w:fill="FFFFFF"/>
        </w:rPr>
        <w:t>Appendix 3 | Estyn</w:t>
      </w:r>
      <w:r w:rsidRPr="00A73C15">
        <w:rPr>
          <w:rFonts w:ascii="Times New Roman" w:hAnsi="Times New Roman" w:cs="Times New Roman"/>
          <w:sz w:val="24"/>
          <w:szCs w:val="24"/>
          <w:shd w:val="clear" w:color="auto" w:fill="FFFFFF"/>
        </w:rPr>
        <w:t>. [online] Available at: https://www.estyn.gov.wales/document-page/20673/appendices/appendix-3.</w:t>
      </w:r>
    </w:p>
    <w:p w14:paraId="00A56D5D" w14:textId="1F296D79" w:rsidR="004C1171" w:rsidRPr="00A73C15" w:rsidRDefault="004C1171" w:rsidP="009F4396">
      <w:pPr>
        <w:spacing w:line="360" w:lineRule="auto"/>
        <w:ind w:right="150"/>
        <w:textAlignment w:val="baseline"/>
        <w:rPr>
          <w:rFonts w:ascii="Times New Roman" w:hAnsi="Times New Roman" w:cs="Times New Roman"/>
          <w:sz w:val="24"/>
          <w:szCs w:val="24"/>
        </w:rPr>
      </w:pPr>
      <w:r w:rsidRPr="00A73C15">
        <w:rPr>
          <w:rFonts w:ascii="Times New Roman" w:hAnsi="Times New Roman" w:cs="Times New Roman"/>
          <w:sz w:val="24"/>
          <w:szCs w:val="24"/>
        </w:rPr>
        <w:t xml:space="preserve">Goddard Blythe, S. (2005) </w:t>
      </w:r>
      <w:r w:rsidRPr="00A73C15">
        <w:rPr>
          <w:rFonts w:ascii="Times New Roman" w:hAnsi="Times New Roman" w:cs="Times New Roman"/>
          <w:i/>
          <w:iCs/>
          <w:sz w:val="24"/>
          <w:szCs w:val="24"/>
        </w:rPr>
        <w:t xml:space="preserve">The </w:t>
      </w:r>
      <w:proofErr w:type="gramStart"/>
      <w:r w:rsidRPr="00A73C15">
        <w:rPr>
          <w:rFonts w:ascii="Times New Roman" w:hAnsi="Times New Roman" w:cs="Times New Roman"/>
          <w:i/>
          <w:iCs/>
          <w:sz w:val="24"/>
          <w:szCs w:val="24"/>
        </w:rPr>
        <w:t>Well Balanced</w:t>
      </w:r>
      <w:proofErr w:type="gramEnd"/>
      <w:r w:rsidRPr="00A73C15">
        <w:rPr>
          <w:rFonts w:ascii="Times New Roman" w:hAnsi="Times New Roman" w:cs="Times New Roman"/>
          <w:sz w:val="24"/>
          <w:szCs w:val="24"/>
        </w:rPr>
        <w:t xml:space="preserve"> </w:t>
      </w:r>
      <w:r w:rsidRPr="00A73C15">
        <w:rPr>
          <w:rFonts w:ascii="Times New Roman" w:hAnsi="Times New Roman" w:cs="Times New Roman"/>
          <w:i/>
          <w:iCs/>
          <w:sz w:val="24"/>
          <w:szCs w:val="24"/>
        </w:rPr>
        <w:t>Child</w:t>
      </w:r>
      <w:r w:rsidR="00CC2CED" w:rsidRPr="00A73C15">
        <w:rPr>
          <w:rFonts w:ascii="Times New Roman" w:hAnsi="Times New Roman" w:cs="Times New Roman"/>
          <w:i/>
          <w:iCs/>
          <w:sz w:val="24"/>
          <w:szCs w:val="24"/>
        </w:rPr>
        <w:t xml:space="preserve">: </w:t>
      </w:r>
      <w:proofErr w:type="spellStart"/>
      <w:r w:rsidR="00CC2CED" w:rsidRPr="00A73C15">
        <w:rPr>
          <w:rFonts w:ascii="Times New Roman" w:hAnsi="Times New Roman" w:cs="Times New Roman"/>
          <w:i/>
          <w:iCs/>
          <w:sz w:val="24"/>
          <w:szCs w:val="24"/>
        </w:rPr>
        <w:t>Movemement</w:t>
      </w:r>
      <w:proofErr w:type="spellEnd"/>
      <w:r w:rsidR="00CC2CED" w:rsidRPr="00A73C15">
        <w:rPr>
          <w:rFonts w:ascii="Times New Roman" w:hAnsi="Times New Roman" w:cs="Times New Roman"/>
          <w:i/>
          <w:iCs/>
          <w:sz w:val="24"/>
          <w:szCs w:val="24"/>
        </w:rPr>
        <w:t xml:space="preserve"> and early learning. </w:t>
      </w:r>
      <w:r w:rsidR="00CC2CED" w:rsidRPr="00A73C15">
        <w:rPr>
          <w:rFonts w:ascii="Times New Roman" w:hAnsi="Times New Roman" w:cs="Times New Roman"/>
          <w:sz w:val="24"/>
          <w:szCs w:val="24"/>
        </w:rPr>
        <w:t>Stroud:</w:t>
      </w:r>
      <w:r w:rsidRPr="00A73C15">
        <w:rPr>
          <w:rFonts w:ascii="Times New Roman" w:hAnsi="Times New Roman" w:cs="Times New Roman"/>
          <w:sz w:val="24"/>
          <w:szCs w:val="24"/>
        </w:rPr>
        <w:t xml:space="preserve"> Hawthorn Press.</w:t>
      </w:r>
    </w:p>
    <w:p w14:paraId="77A3B792" w14:textId="1B5BB5CB" w:rsidR="00B268F7" w:rsidRPr="00A73C15" w:rsidRDefault="00B268F7" w:rsidP="009F4396">
      <w:pPr>
        <w:spacing w:line="360" w:lineRule="auto"/>
        <w:ind w:left="284" w:right="-52" w:hanging="284"/>
        <w:rPr>
          <w:rFonts w:ascii="Times New Roman" w:eastAsiaTheme="minorEastAsia" w:hAnsi="Times New Roman" w:cs="Times New Roman"/>
          <w:sz w:val="24"/>
          <w:szCs w:val="24"/>
        </w:rPr>
      </w:pPr>
      <w:r w:rsidRPr="00A73C15">
        <w:rPr>
          <w:rFonts w:ascii="Times New Roman" w:eastAsiaTheme="minorEastAsia" w:hAnsi="Times New Roman" w:cs="Times New Roman"/>
          <w:sz w:val="24"/>
          <w:szCs w:val="24"/>
        </w:rPr>
        <w:t xml:space="preserve">Goodway, J. D., Ozmun, J. C., &amp; </w:t>
      </w:r>
      <w:proofErr w:type="spellStart"/>
      <w:r w:rsidRPr="00A73C15">
        <w:rPr>
          <w:rFonts w:ascii="Times New Roman" w:eastAsiaTheme="minorEastAsia" w:hAnsi="Times New Roman" w:cs="Times New Roman"/>
          <w:sz w:val="24"/>
          <w:szCs w:val="24"/>
        </w:rPr>
        <w:t>Gallahue</w:t>
      </w:r>
      <w:proofErr w:type="spellEnd"/>
      <w:r w:rsidRPr="00A73C15">
        <w:rPr>
          <w:rFonts w:ascii="Times New Roman" w:eastAsiaTheme="minorEastAsia" w:hAnsi="Times New Roman" w:cs="Times New Roman"/>
          <w:sz w:val="24"/>
          <w:szCs w:val="24"/>
        </w:rPr>
        <w:t>, D. L. (2019). </w:t>
      </w:r>
      <w:r w:rsidRPr="00A73C15">
        <w:rPr>
          <w:rFonts w:ascii="Times New Roman" w:eastAsiaTheme="minorEastAsia" w:hAnsi="Times New Roman" w:cs="Times New Roman"/>
          <w:i/>
          <w:iCs/>
          <w:sz w:val="24"/>
          <w:szCs w:val="24"/>
        </w:rPr>
        <w:t>Understanding motor development: Infants, children, adolescents, adults</w:t>
      </w:r>
      <w:r w:rsidRPr="00A73C15">
        <w:rPr>
          <w:rFonts w:ascii="Times New Roman" w:eastAsiaTheme="minorEastAsia" w:hAnsi="Times New Roman" w:cs="Times New Roman"/>
          <w:sz w:val="24"/>
          <w:szCs w:val="24"/>
        </w:rPr>
        <w:t>. Jones &amp; Bartlett Learning.</w:t>
      </w:r>
    </w:p>
    <w:p w14:paraId="5EC653B3" w14:textId="77777777" w:rsidR="00B268F7" w:rsidRPr="00A73C15" w:rsidRDefault="00B268F7" w:rsidP="009F4396">
      <w:pPr>
        <w:spacing w:line="360" w:lineRule="auto"/>
        <w:ind w:left="284" w:right="-52" w:hanging="284"/>
        <w:rPr>
          <w:rFonts w:ascii="Times New Roman" w:eastAsiaTheme="minorEastAsia" w:hAnsi="Times New Roman" w:cs="Times New Roman"/>
          <w:sz w:val="24"/>
          <w:szCs w:val="24"/>
        </w:rPr>
      </w:pPr>
      <w:r w:rsidRPr="00A73C15">
        <w:rPr>
          <w:rFonts w:ascii="Times New Roman" w:eastAsiaTheme="minorEastAsia" w:hAnsi="Times New Roman" w:cs="Times New Roman"/>
          <w:sz w:val="24"/>
          <w:szCs w:val="24"/>
        </w:rPr>
        <w:t>Goodway, J.D. &amp; Branta, C.F. (2003). ‘Influence of a motor skill intervention on fundamental motor skill development of disadvantaged preschool children’, </w:t>
      </w:r>
      <w:r w:rsidRPr="00A73C15">
        <w:rPr>
          <w:rFonts w:ascii="Times New Roman" w:eastAsiaTheme="minorEastAsia" w:hAnsi="Times New Roman" w:cs="Times New Roman"/>
          <w:i/>
          <w:iCs/>
          <w:sz w:val="24"/>
          <w:szCs w:val="24"/>
        </w:rPr>
        <w:t>Research Quarterly for Exercise and Sport, </w:t>
      </w:r>
      <w:r w:rsidRPr="00A73C15">
        <w:rPr>
          <w:rFonts w:ascii="Times New Roman" w:eastAsiaTheme="minorEastAsia" w:hAnsi="Times New Roman" w:cs="Times New Roman"/>
          <w:sz w:val="24"/>
          <w:szCs w:val="24"/>
        </w:rPr>
        <w:t>74(1), 36-46.  </w:t>
      </w:r>
    </w:p>
    <w:p w14:paraId="20BE5F0F" w14:textId="2D19BB26" w:rsidR="00B268F7" w:rsidRPr="00A73C15" w:rsidRDefault="00B268F7" w:rsidP="009F4396">
      <w:pPr>
        <w:spacing w:line="360" w:lineRule="auto"/>
        <w:ind w:left="284" w:hanging="284"/>
        <w:rPr>
          <w:rFonts w:ascii="Times New Roman" w:hAnsi="Times New Roman" w:cs="Times New Roman"/>
          <w:sz w:val="24"/>
          <w:szCs w:val="24"/>
          <w:shd w:val="clear" w:color="auto" w:fill="FFFFFF"/>
        </w:rPr>
      </w:pPr>
      <w:r w:rsidRPr="00A73C15">
        <w:rPr>
          <w:rFonts w:ascii="Times New Roman" w:hAnsi="Times New Roman" w:cs="Times New Roman"/>
          <w:sz w:val="24"/>
          <w:szCs w:val="24"/>
          <w:shd w:val="clear" w:color="auto" w:fill="FFFFFF"/>
        </w:rPr>
        <w:t>Haywood, K. M., &amp; Getchell, N. (2019). </w:t>
      </w:r>
      <w:r w:rsidRPr="00A73C15">
        <w:rPr>
          <w:rFonts w:ascii="Times New Roman" w:hAnsi="Times New Roman" w:cs="Times New Roman"/>
          <w:i/>
          <w:iCs/>
          <w:sz w:val="24"/>
          <w:szCs w:val="24"/>
        </w:rPr>
        <w:t>Life span motor development</w:t>
      </w:r>
      <w:r w:rsidRPr="00A73C15">
        <w:rPr>
          <w:rFonts w:ascii="Times New Roman" w:hAnsi="Times New Roman" w:cs="Times New Roman"/>
          <w:sz w:val="24"/>
          <w:szCs w:val="24"/>
          <w:shd w:val="clear" w:color="auto" w:fill="FFFFFF"/>
        </w:rPr>
        <w:t>. Human kinetics.</w:t>
      </w:r>
    </w:p>
    <w:p w14:paraId="4F2D721A" w14:textId="4CA20CEC" w:rsidR="00685871" w:rsidRPr="00A73C15" w:rsidRDefault="00685871" w:rsidP="009F4396">
      <w:pPr>
        <w:spacing w:line="360" w:lineRule="auto"/>
        <w:ind w:left="284" w:hanging="284"/>
        <w:rPr>
          <w:rFonts w:ascii="Times New Roman" w:hAnsi="Times New Roman" w:cs="Times New Roman"/>
          <w:sz w:val="24"/>
          <w:szCs w:val="24"/>
          <w:shd w:val="clear" w:color="auto" w:fill="FFFFFF"/>
        </w:rPr>
      </w:pPr>
      <w:proofErr w:type="spellStart"/>
      <w:r w:rsidRPr="00A73C15">
        <w:rPr>
          <w:rFonts w:ascii="Times New Roman" w:hAnsi="Times New Roman" w:cs="Times New Roman"/>
          <w:sz w:val="24"/>
          <w:szCs w:val="24"/>
          <w:shd w:val="clear" w:color="auto" w:fill="FFFFFF"/>
        </w:rPr>
        <w:t>LeGear</w:t>
      </w:r>
      <w:proofErr w:type="spellEnd"/>
      <w:r w:rsidRPr="00A73C15">
        <w:rPr>
          <w:rFonts w:ascii="Times New Roman" w:hAnsi="Times New Roman" w:cs="Times New Roman"/>
          <w:sz w:val="24"/>
          <w:szCs w:val="24"/>
          <w:shd w:val="clear" w:color="auto" w:fill="FFFFFF"/>
        </w:rPr>
        <w:t xml:space="preserve">, M., </w:t>
      </w:r>
      <w:proofErr w:type="spellStart"/>
      <w:r w:rsidRPr="00A73C15">
        <w:rPr>
          <w:rFonts w:ascii="Times New Roman" w:hAnsi="Times New Roman" w:cs="Times New Roman"/>
          <w:sz w:val="24"/>
          <w:szCs w:val="24"/>
          <w:shd w:val="clear" w:color="auto" w:fill="FFFFFF"/>
        </w:rPr>
        <w:t>Greyling</w:t>
      </w:r>
      <w:proofErr w:type="spellEnd"/>
      <w:r w:rsidRPr="00A73C15">
        <w:rPr>
          <w:rFonts w:ascii="Times New Roman" w:hAnsi="Times New Roman" w:cs="Times New Roman"/>
          <w:sz w:val="24"/>
          <w:szCs w:val="24"/>
          <w:shd w:val="clear" w:color="auto" w:fill="FFFFFF"/>
        </w:rPr>
        <w:t xml:space="preserve">, L., Sloan, E., Bell, R.I., Williams, B.-L., Naylor, P.-J. and Temple, V.A. (2012). A window of opportunity? Motor skills and perceptions of competence of children in </w:t>
      </w:r>
      <w:proofErr w:type="gramStart"/>
      <w:r w:rsidRPr="00A73C15">
        <w:rPr>
          <w:rFonts w:ascii="Times New Roman" w:hAnsi="Times New Roman" w:cs="Times New Roman"/>
          <w:sz w:val="24"/>
          <w:szCs w:val="24"/>
          <w:shd w:val="clear" w:color="auto" w:fill="FFFFFF"/>
        </w:rPr>
        <w:t>Kindergarten</w:t>
      </w:r>
      <w:proofErr w:type="gramEnd"/>
      <w:r w:rsidRPr="00A73C15">
        <w:rPr>
          <w:rFonts w:ascii="Times New Roman" w:hAnsi="Times New Roman" w:cs="Times New Roman"/>
          <w:sz w:val="24"/>
          <w:szCs w:val="24"/>
          <w:shd w:val="clear" w:color="auto" w:fill="FFFFFF"/>
        </w:rPr>
        <w:t>. </w:t>
      </w:r>
      <w:r w:rsidRPr="00A73C15">
        <w:rPr>
          <w:rFonts w:ascii="Times New Roman" w:hAnsi="Times New Roman" w:cs="Times New Roman"/>
          <w:i/>
          <w:iCs/>
          <w:sz w:val="24"/>
          <w:szCs w:val="24"/>
          <w:shd w:val="clear" w:color="auto" w:fill="FFFFFF"/>
        </w:rPr>
        <w:t xml:space="preserve">International Journal of </w:t>
      </w:r>
      <w:proofErr w:type="spellStart"/>
      <w:r w:rsidRPr="00A73C15">
        <w:rPr>
          <w:rFonts w:ascii="Times New Roman" w:hAnsi="Times New Roman" w:cs="Times New Roman"/>
          <w:i/>
          <w:iCs/>
          <w:sz w:val="24"/>
          <w:szCs w:val="24"/>
          <w:shd w:val="clear" w:color="auto" w:fill="FFFFFF"/>
        </w:rPr>
        <w:t>Behavioral</w:t>
      </w:r>
      <w:proofErr w:type="spellEnd"/>
      <w:r w:rsidRPr="00A73C15">
        <w:rPr>
          <w:rFonts w:ascii="Times New Roman" w:hAnsi="Times New Roman" w:cs="Times New Roman"/>
          <w:i/>
          <w:iCs/>
          <w:sz w:val="24"/>
          <w:szCs w:val="24"/>
          <w:shd w:val="clear" w:color="auto" w:fill="FFFFFF"/>
        </w:rPr>
        <w:t xml:space="preserve"> Nutrition and Physical Activity</w:t>
      </w:r>
      <w:r w:rsidRPr="00A73C15">
        <w:rPr>
          <w:rFonts w:ascii="Times New Roman" w:hAnsi="Times New Roman" w:cs="Times New Roman"/>
          <w:sz w:val="24"/>
          <w:szCs w:val="24"/>
          <w:shd w:val="clear" w:color="auto" w:fill="FFFFFF"/>
        </w:rPr>
        <w:t>, [online] 9(1), p.29.</w:t>
      </w:r>
    </w:p>
    <w:p w14:paraId="7FD68A47" w14:textId="0BC20BD1" w:rsidR="00685871" w:rsidRPr="00A73C15" w:rsidRDefault="00685871" w:rsidP="009F4396">
      <w:pPr>
        <w:spacing w:line="360" w:lineRule="auto"/>
        <w:ind w:left="284" w:hanging="284"/>
        <w:rPr>
          <w:rFonts w:ascii="Times New Roman" w:hAnsi="Times New Roman" w:cs="Times New Roman"/>
          <w:sz w:val="24"/>
          <w:szCs w:val="24"/>
          <w:shd w:val="clear" w:color="auto" w:fill="FFFFFF"/>
        </w:rPr>
      </w:pPr>
      <w:r w:rsidRPr="00A73C15">
        <w:rPr>
          <w:rFonts w:ascii="Times New Roman" w:hAnsi="Times New Roman" w:cs="Times New Roman"/>
          <w:sz w:val="24"/>
          <w:szCs w:val="24"/>
          <w:shd w:val="clear" w:color="auto" w:fill="FFFFFF"/>
        </w:rPr>
        <w:t>Moreno-Llamas, A., García-Mayor, J. and De la Cruz-Sánchez, E. (2021). Gender inequality is associated with gender differences and women participation in physical activity. </w:t>
      </w:r>
      <w:r w:rsidRPr="00A73C15">
        <w:rPr>
          <w:rFonts w:ascii="Times New Roman" w:hAnsi="Times New Roman" w:cs="Times New Roman"/>
          <w:i/>
          <w:iCs/>
          <w:sz w:val="24"/>
          <w:szCs w:val="24"/>
          <w:shd w:val="clear" w:color="auto" w:fill="FFFFFF"/>
        </w:rPr>
        <w:t>Journal of Public Health</w:t>
      </w:r>
      <w:r w:rsidRPr="00A73C15">
        <w:rPr>
          <w:rFonts w:ascii="Times New Roman" w:hAnsi="Times New Roman" w:cs="Times New Roman"/>
          <w:sz w:val="24"/>
          <w:szCs w:val="24"/>
          <w:shd w:val="clear" w:color="auto" w:fill="FFFFFF"/>
        </w:rPr>
        <w:t>.</w:t>
      </w:r>
    </w:p>
    <w:p w14:paraId="2E4C054D" w14:textId="3AF7871B" w:rsidR="00685871" w:rsidRPr="00A73C15" w:rsidRDefault="00685871" w:rsidP="009F4396">
      <w:pPr>
        <w:spacing w:line="360" w:lineRule="auto"/>
        <w:ind w:left="284" w:hanging="284"/>
        <w:rPr>
          <w:rFonts w:ascii="Times New Roman" w:hAnsi="Times New Roman" w:cs="Times New Roman"/>
          <w:sz w:val="24"/>
          <w:szCs w:val="24"/>
          <w:shd w:val="clear" w:color="auto" w:fill="FFFFFF"/>
        </w:rPr>
      </w:pPr>
      <w:proofErr w:type="spellStart"/>
      <w:r w:rsidRPr="00A73C15">
        <w:rPr>
          <w:rFonts w:ascii="Times New Roman" w:hAnsi="Times New Roman" w:cs="Times New Roman"/>
          <w:sz w:val="24"/>
          <w:szCs w:val="24"/>
          <w:shd w:val="clear" w:color="auto" w:fill="FFFFFF"/>
        </w:rPr>
        <w:t>Nikkola</w:t>
      </w:r>
      <w:proofErr w:type="spellEnd"/>
      <w:r w:rsidRPr="00A73C15">
        <w:rPr>
          <w:rFonts w:ascii="Times New Roman" w:hAnsi="Times New Roman" w:cs="Times New Roman"/>
          <w:sz w:val="24"/>
          <w:szCs w:val="24"/>
          <w:shd w:val="clear" w:color="auto" w:fill="FFFFFF"/>
        </w:rPr>
        <w:t xml:space="preserve">, T., </w:t>
      </w:r>
      <w:proofErr w:type="spellStart"/>
      <w:r w:rsidRPr="00A73C15">
        <w:rPr>
          <w:rFonts w:ascii="Times New Roman" w:hAnsi="Times New Roman" w:cs="Times New Roman"/>
          <w:sz w:val="24"/>
          <w:szCs w:val="24"/>
          <w:shd w:val="clear" w:color="auto" w:fill="FFFFFF"/>
        </w:rPr>
        <w:t>Reunamo</w:t>
      </w:r>
      <w:proofErr w:type="spellEnd"/>
      <w:r w:rsidRPr="00A73C15">
        <w:rPr>
          <w:rFonts w:ascii="Times New Roman" w:hAnsi="Times New Roman" w:cs="Times New Roman"/>
          <w:sz w:val="24"/>
          <w:szCs w:val="24"/>
          <w:shd w:val="clear" w:color="auto" w:fill="FFFFFF"/>
        </w:rPr>
        <w:t xml:space="preserve">, J. and </w:t>
      </w:r>
      <w:proofErr w:type="spellStart"/>
      <w:r w:rsidRPr="00A73C15">
        <w:rPr>
          <w:rFonts w:ascii="Times New Roman" w:hAnsi="Times New Roman" w:cs="Times New Roman"/>
          <w:sz w:val="24"/>
          <w:szCs w:val="24"/>
          <w:shd w:val="clear" w:color="auto" w:fill="FFFFFF"/>
        </w:rPr>
        <w:t>Ruokonen</w:t>
      </w:r>
      <w:proofErr w:type="spellEnd"/>
      <w:r w:rsidRPr="00A73C15">
        <w:rPr>
          <w:rFonts w:ascii="Times New Roman" w:hAnsi="Times New Roman" w:cs="Times New Roman"/>
          <w:sz w:val="24"/>
          <w:szCs w:val="24"/>
          <w:shd w:val="clear" w:color="auto" w:fill="FFFFFF"/>
        </w:rPr>
        <w:t>, I. (2020). Children’s creative thinking abilities and social orientations in Finnish early childhood education and care. </w:t>
      </w:r>
      <w:r w:rsidRPr="00A73C15">
        <w:rPr>
          <w:rFonts w:ascii="Times New Roman" w:hAnsi="Times New Roman" w:cs="Times New Roman"/>
          <w:i/>
          <w:iCs/>
          <w:sz w:val="24"/>
          <w:szCs w:val="24"/>
          <w:shd w:val="clear" w:color="auto" w:fill="FFFFFF"/>
        </w:rPr>
        <w:t>Early Child Development and Care</w:t>
      </w:r>
      <w:r w:rsidRPr="00A73C15">
        <w:rPr>
          <w:rFonts w:ascii="Times New Roman" w:hAnsi="Times New Roman" w:cs="Times New Roman"/>
          <w:sz w:val="24"/>
          <w:szCs w:val="24"/>
          <w:shd w:val="clear" w:color="auto" w:fill="FFFFFF"/>
        </w:rPr>
        <w:t>,</w:t>
      </w:r>
      <w:r w:rsidRPr="00A73C15">
        <w:rPr>
          <w:rFonts w:ascii="Times New Roman" w:hAnsi="Times New Roman" w:cs="Times New Roman"/>
          <w:sz w:val="24"/>
          <w:szCs w:val="24"/>
          <w:shd w:val="clear" w:color="auto" w:fill="FFFFFF"/>
        </w:rPr>
        <w:t xml:space="preserve"> </w:t>
      </w:r>
      <w:r w:rsidRPr="00A73C15">
        <w:rPr>
          <w:rFonts w:ascii="Times New Roman" w:hAnsi="Times New Roman" w:cs="Times New Roman"/>
          <w:sz w:val="24"/>
          <w:szCs w:val="24"/>
          <w:shd w:val="clear" w:color="auto" w:fill="FFFFFF"/>
        </w:rPr>
        <w:t xml:space="preserve">1–15. </w:t>
      </w:r>
    </w:p>
    <w:p w14:paraId="18E14422" w14:textId="24BA07C6" w:rsidR="00660AE0" w:rsidRPr="00F01D01" w:rsidRDefault="00660AE0" w:rsidP="009F4396">
      <w:pPr>
        <w:pStyle w:val="NormalWeb"/>
        <w:shd w:val="clear" w:color="auto" w:fill="FFFFFF"/>
        <w:spacing w:before="0" w:beforeAutospacing="0" w:after="240" w:afterAutospacing="0" w:line="360" w:lineRule="atLeast"/>
        <w:rPr>
          <w:color w:val="000000" w:themeColor="text1"/>
        </w:rPr>
      </w:pPr>
      <w:r w:rsidRPr="00F01D01">
        <w:rPr>
          <w:color w:val="000000" w:themeColor="text1"/>
        </w:rPr>
        <w:t xml:space="preserve">Pitchford, E.A., Leung, </w:t>
      </w:r>
      <w:r w:rsidR="00CC2CED" w:rsidRPr="00F01D01">
        <w:rPr>
          <w:color w:val="000000" w:themeColor="text1"/>
        </w:rPr>
        <w:t>W.,</w:t>
      </w:r>
      <w:r w:rsidRPr="00F01D01">
        <w:rPr>
          <w:color w:val="000000" w:themeColor="text1"/>
        </w:rPr>
        <w:t xml:space="preserve"> and Webster, E.K. (2021). Fundamental Motor Skill Delays in Preschool Children </w:t>
      </w:r>
      <w:proofErr w:type="gramStart"/>
      <w:r w:rsidRPr="00F01D01">
        <w:rPr>
          <w:color w:val="000000" w:themeColor="text1"/>
        </w:rPr>
        <w:t>With</w:t>
      </w:r>
      <w:proofErr w:type="gramEnd"/>
      <w:r w:rsidRPr="00F01D01">
        <w:rPr>
          <w:color w:val="000000" w:themeColor="text1"/>
        </w:rPr>
        <w:t xml:space="preserve"> Disabilities: 2012 National Youth Fitness Survey. </w:t>
      </w:r>
      <w:r w:rsidRPr="00F01D01">
        <w:rPr>
          <w:i/>
          <w:iCs/>
          <w:color w:val="000000" w:themeColor="text1"/>
        </w:rPr>
        <w:t>Frontiers in Public Health</w:t>
      </w:r>
      <w:r w:rsidRPr="00F01D01">
        <w:rPr>
          <w:color w:val="000000" w:themeColor="text1"/>
        </w:rPr>
        <w:t>, 9.</w:t>
      </w:r>
    </w:p>
    <w:p w14:paraId="34B8E496" w14:textId="37EDE88B" w:rsidR="00660AE0" w:rsidRPr="00A73C15" w:rsidRDefault="00660AE0" w:rsidP="009F4396">
      <w:pPr>
        <w:pStyle w:val="NormalWeb"/>
        <w:shd w:val="clear" w:color="auto" w:fill="FFFFFF"/>
        <w:spacing w:before="0" w:beforeAutospacing="0" w:after="240" w:afterAutospacing="0" w:line="360" w:lineRule="atLeast"/>
      </w:pPr>
      <w:proofErr w:type="spellStart"/>
      <w:r w:rsidRPr="00A73C15">
        <w:t>Polick</w:t>
      </w:r>
      <w:proofErr w:type="spellEnd"/>
      <w:r w:rsidRPr="00A73C15">
        <w:t xml:space="preserve">, A.S., </w:t>
      </w:r>
      <w:proofErr w:type="spellStart"/>
      <w:r w:rsidRPr="00A73C15">
        <w:t>Carr</w:t>
      </w:r>
      <w:proofErr w:type="spellEnd"/>
      <w:r w:rsidRPr="00A73C15">
        <w:t xml:space="preserve">, J.E. and </w:t>
      </w:r>
      <w:proofErr w:type="spellStart"/>
      <w:r w:rsidRPr="00A73C15">
        <w:t>Hanney</w:t>
      </w:r>
      <w:proofErr w:type="spellEnd"/>
      <w:r w:rsidRPr="00A73C15">
        <w:t>, N.M. (2012). A COMPARISON OF GENERAL AND DESCRIPTIVE PRAISE IN TEACHING INTRAVERBAL BEHAVIOR TO CHILDREN WITH AUTISM. </w:t>
      </w:r>
      <w:r w:rsidRPr="00A73C15">
        <w:rPr>
          <w:i/>
          <w:iCs/>
        </w:rPr>
        <w:t xml:space="preserve">Journal of Applied </w:t>
      </w:r>
      <w:proofErr w:type="spellStart"/>
      <w:r w:rsidRPr="00A73C15">
        <w:rPr>
          <w:i/>
          <w:iCs/>
        </w:rPr>
        <w:t>Behavior</w:t>
      </w:r>
      <w:proofErr w:type="spellEnd"/>
      <w:r w:rsidRPr="00A73C15">
        <w:rPr>
          <w:i/>
          <w:iCs/>
        </w:rPr>
        <w:t xml:space="preserve"> Analysis</w:t>
      </w:r>
      <w:r w:rsidRPr="00A73C15">
        <w:t xml:space="preserve">, 45(3).593–599. </w:t>
      </w:r>
    </w:p>
    <w:p w14:paraId="3CFEFB5B" w14:textId="01FB40FF" w:rsidR="00685871" w:rsidRPr="00A73C15" w:rsidRDefault="00685871" w:rsidP="009F4396">
      <w:pPr>
        <w:pStyle w:val="NormalWeb"/>
        <w:shd w:val="clear" w:color="auto" w:fill="FFFFFF"/>
        <w:spacing w:before="0" w:beforeAutospacing="0" w:after="240" w:afterAutospacing="0" w:line="360" w:lineRule="atLeast"/>
      </w:pPr>
      <w:proofErr w:type="spellStart"/>
      <w:r w:rsidRPr="00A73C15">
        <w:rPr>
          <w:rStyle w:val="hlfld-contribauthor"/>
        </w:rPr>
        <w:lastRenderedPageBreak/>
        <w:t>Pramling</w:t>
      </w:r>
      <w:proofErr w:type="spellEnd"/>
      <w:r w:rsidRPr="00A73C15">
        <w:rPr>
          <w:rStyle w:val="hlfld-contribauthor"/>
        </w:rPr>
        <w:t xml:space="preserve"> Samuelsson, </w:t>
      </w:r>
      <w:r w:rsidRPr="00A73C15">
        <w:rPr>
          <w:rStyle w:val="nlmgiven-names"/>
        </w:rPr>
        <w:t>I.</w:t>
      </w:r>
      <w:r w:rsidRPr="00A73C15">
        <w:t>, &amp; </w:t>
      </w:r>
      <w:proofErr w:type="spellStart"/>
      <w:r w:rsidRPr="00A73C15">
        <w:rPr>
          <w:rStyle w:val="hlfld-contribauthor"/>
        </w:rPr>
        <w:t>Asplund</w:t>
      </w:r>
      <w:proofErr w:type="spellEnd"/>
      <w:r w:rsidRPr="00A73C15">
        <w:rPr>
          <w:rStyle w:val="hlfld-contribauthor"/>
        </w:rPr>
        <w:t xml:space="preserve"> Carlsson, </w:t>
      </w:r>
      <w:r w:rsidRPr="00A73C15">
        <w:rPr>
          <w:rStyle w:val="nlmgiven-names"/>
        </w:rPr>
        <w:t>M.</w:t>
      </w:r>
      <w:r w:rsidRPr="00A73C15">
        <w:t> (</w:t>
      </w:r>
      <w:r w:rsidRPr="00A73C15">
        <w:rPr>
          <w:rStyle w:val="nlmyear"/>
        </w:rPr>
        <w:t>2008</w:t>
      </w:r>
      <w:r w:rsidRPr="00A73C15">
        <w:t>). </w:t>
      </w:r>
      <w:r w:rsidRPr="00A73C15">
        <w:rPr>
          <w:rStyle w:val="nlmarticle-title"/>
        </w:rPr>
        <w:t>The playing learning child: Towards a pedagogy of early childhood</w:t>
      </w:r>
      <w:r w:rsidRPr="00A73C15">
        <w:t>. </w:t>
      </w:r>
      <w:r w:rsidRPr="00A73C15">
        <w:rPr>
          <w:i/>
          <w:iCs/>
        </w:rPr>
        <w:t>Scandinavian Journal of Educational Research</w:t>
      </w:r>
      <w:r w:rsidRPr="00A73C15">
        <w:t>, </w:t>
      </w:r>
      <w:r w:rsidRPr="00A73C15">
        <w:rPr>
          <w:i/>
          <w:iCs/>
        </w:rPr>
        <w:t>52</w:t>
      </w:r>
      <w:r w:rsidRPr="00A73C15">
        <w:t>(6), </w:t>
      </w:r>
      <w:r w:rsidRPr="00A73C15">
        <w:rPr>
          <w:rStyle w:val="nlmfpage"/>
        </w:rPr>
        <w:t>623</w:t>
      </w:r>
      <w:r w:rsidRPr="00A73C15">
        <w:t>–</w:t>
      </w:r>
      <w:r w:rsidRPr="00A73C15">
        <w:rPr>
          <w:rStyle w:val="nlmlpage"/>
        </w:rPr>
        <w:t>641</w:t>
      </w:r>
      <w:r w:rsidRPr="00A73C15">
        <w:t>.</w:t>
      </w:r>
      <w:r w:rsidRPr="00A73C15">
        <w:rPr>
          <w:rStyle w:val="reflink-block"/>
        </w:rPr>
        <w:t> </w:t>
      </w:r>
    </w:p>
    <w:p w14:paraId="42519698" w14:textId="77777777" w:rsidR="00B268F7" w:rsidRPr="00A73C15" w:rsidRDefault="00B268F7" w:rsidP="009F4396">
      <w:pPr>
        <w:spacing w:line="360" w:lineRule="auto"/>
        <w:ind w:left="284" w:right="-52" w:hanging="284"/>
        <w:rPr>
          <w:rFonts w:ascii="Times New Roman" w:hAnsi="Times New Roman" w:cs="Times New Roman"/>
          <w:sz w:val="24"/>
          <w:szCs w:val="24"/>
        </w:rPr>
      </w:pPr>
      <w:proofErr w:type="spellStart"/>
      <w:r w:rsidRPr="00A73C15">
        <w:rPr>
          <w:rFonts w:ascii="Times New Roman" w:hAnsi="Times New Roman" w:cs="Times New Roman"/>
          <w:sz w:val="24"/>
          <w:szCs w:val="24"/>
          <w:shd w:val="clear" w:color="auto" w:fill="FFFFFF"/>
        </w:rPr>
        <w:t>Seefeldt</w:t>
      </w:r>
      <w:proofErr w:type="spellEnd"/>
      <w:r w:rsidRPr="00A73C15">
        <w:rPr>
          <w:rFonts w:ascii="Times New Roman" w:hAnsi="Times New Roman" w:cs="Times New Roman"/>
          <w:sz w:val="24"/>
          <w:szCs w:val="24"/>
          <w:shd w:val="clear" w:color="auto" w:fill="FFFFFF"/>
        </w:rPr>
        <w:t>, V. (1980). Developmental motor patterns: Implications for elementary school physical education. </w:t>
      </w:r>
      <w:r w:rsidRPr="00A73C15">
        <w:rPr>
          <w:rFonts w:ascii="Times New Roman" w:hAnsi="Times New Roman" w:cs="Times New Roman"/>
          <w:i/>
          <w:iCs/>
          <w:sz w:val="24"/>
          <w:szCs w:val="24"/>
        </w:rPr>
        <w:t xml:space="preserve">Psychology of motor </w:t>
      </w:r>
      <w:proofErr w:type="spellStart"/>
      <w:r w:rsidRPr="00A73C15">
        <w:rPr>
          <w:rFonts w:ascii="Times New Roman" w:hAnsi="Times New Roman" w:cs="Times New Roman"/>
          <w:i/>
          <w:iCs/>
          <w:sz w:val="24"/>
          <w:szCs w:val="24"/>
        </w:rPr>
        <w:t>behavior</w:t>
      </w:r>
      <w:proofErr w:type="spellEnd"/>
      <w:r w:rsidRPr="00A73C15">
        <w:rPr>
          <w:rFonts w:ascii="Times New Roman" w:hAnsi="Times New Roman" w:cs="Times New Roman"/>
          <w:i/>
          <w:iCs/>
          <w:sz w:val="24"/>
          <w:szCs w:val="24"/>
        </w:rPr>
        <w:t xml:space="preserve"> and sport</w:t>
      </w:r>
      <w:r w:rsidRPr="00A73C15">
        <w:rPr>
          <w:rFonts w:ascii="Times New Roman" w:hAnsi="Times New Roman" w:cs="Times New Roman"/>
          <w:sz w:val="24"/>
          <w:szCs w:val="24"/>
          <w:shd w:val="clear" w:color="auto" w:fill="FFFFFF"/>
        </w:rPr>
        <w:t>, </w:t>
      </w:r>
      <w:r w:rsidRPr="00A73C15">
        <w:rPr>
          <w:rFonts w:ascii="Times New Roman" w:hAnsi="Times New Roman" w:cs="Times New Roman"/>
          <w:i/>
          <w:iCs/>
          <w:sz w:val="24"/>
          <w:szCs w:val="24"/>
        </w:rPr>
        <w:t>36</w:t>
      </w:r>
      <w:r w:rsidRPr="00A73C15">
        <w:rPr>
          <w:rFonts w:ascii="Times New Roman" w:hAnsi="Times New Roman" w:cs="Times New Roman"/>
          <w:sz w:val="24"/>
          <w:szCs w:val="24"/>
          <w:shd w:val="clear" w:color="auto" w:fill="FFFFFF"/>
        </w:rPr>
        <w:t>(6), 314-323.</w:t>
      </w:r>
    </w:p>
    <w:p w14:paraId="4F0B1E62" w14:textId="266BD82E" w:rsidR="00B268F7" w:rsidRPr="00A73C15" w:rsidRDefault="00B268F7" w:rsidP="009F4396">
      <w:pPr>
        <w:spacing w:line="360" w:lineRule="auto"/>
        <w:ind w:left="284" w:right="-52" w:hanging="284"/>
        <w:rPr>
          <w:rFonts w:ascii="Times New Roman" w:hAnsi="Times New Roman" w:cs="Times New Roman"/>
          <w:sz w:val="24"/>
          <w:szCs w:val="24"/>
          <w:shd w:val="clear" w:color="auto" w:fill="FFFFFF"/>
        </w:rPr>
      </w:pPr>
      <w:proofErr w:type="spellStart"/>
      <w:r w:rsidRPr="00A73C15">
        <w:rPr>
          <w:rFonts w:ascii="Times New Roman" w:hAnsi="Times New Roman" w:cs="Times New Roman"/>
          <w:sz w:val="24"/>
          <w:szCs w:val="24"/>
          <w:shd w:val="clear" w:color="auto" w:fill="FFFFFF"/>
        </w:rPr>
        <w:t>Stodden</w:t>
      </w:r>
      <w:proofErr w:type="spellEnd"/>
      <w:r w:rsidRPr="00A73C15">
        <w:rPr>
          <w:rFonts w:ascii="Times New Roman" w:hAnsi="Times New Roman" w:cs="Times New Roman"/>
          <w:sz w:val="24"/>
          <w:szCs w:val="24"/>
          <w:shd w:val="clear" w:color="auto" w:fill="FFFFFF"/>
        </w:rPr>
        <w:t xml:space="preserve">, D. F., Goodway, J. D., </w:t>
      </w:r>
      <w:proofErr w:type="spellStart"/>
      <w:r w:rsidRPr="00A73C15">
        <w:rPr>
          <w:rFonts w:ascii="Times New Roman" w:hAnsi="Times New Roman" w:cs="Times New Roman"/>
          <w:sz w:val="24"/>
          <w:szCs w:val="24"/>
          <w:shd w:val="clear" w:color="auto" w:fill="FFFFFF"/>
        </w:rPr>
        <w:t>Langendorfer</w:t>
      </w:r>
      <w:proofErr w:type="spellEnd"/>
      <w:r w:rsidRPr="00A73C15">
        <w:rPr>
          <w:rFonts w:ascii="Times New Roman" w:hAnsi="Times New Roman" w:cs="Times New Roman"/>
          <w:sz w:val="24"/>
          <w:szCs w:val="24"/>
          <w:shd w:val="clear" w:color="auto" w:fill="FFFFFF"/>
        </w:rPr>
        <w:t xml:space="preserve">, S. J., </w:t>
      </w:r>
      <w:proofErr w:type="spellStart"/>
      <w:r w:rsidRPr="00A73C15">
        <w:rPr>
          <w:rFonts w:ascii="Times New Roman" w:hAnsi="Times New Roman" w:cs="Times New Roman"/>
          <w:sz w:val="24"/>
          <w:szCs w:val="24"/>
          <w:shd w:val="clear" w:color="auto" w:fill="FFFFFF"/>
        </w:rPr>
        <w:t>Roberton</w:t>
      </w:r>
      <w:proofErr w:type="spellEnd"/>
      <w:r w:rsidRPr="00A73C15">
        <w:rPr>
          <w:rFonts w:ascii="Times New Roman" w:hAnsi="Times New Roman" w:cs="Times New Roman"/>
          <w:sz w:val="24"/>
          <w:szCs w:val="24"/>
          <w:shd w:val="clear" w:color="auto" w:fill="FFFFFF"/>
        </w:rPr>
        <w:t xml:space="preserve">, M. A., </w:t>
      </w:r>
      <w:proofErr w:type="spellStart"/>
      <w:r w:rsidRPr="00A73C15">
        <w:rPr>
          <w:rFonts w:ascii="Times New Roman" w:hAnsi="Times New Roman" w:cs="Times New Roman"/>
          <w:sz w:val="24"/>
          <w:szCs w:val="24"/>
          <w:shd w:val="clear" w:color="auto" w:fill="FFFFFF"/>
        </w:rPr>
        <w:t>Rudisill</w:t>
      </w:r>
      <w:proofErr w:type="spellEnd"/>
      <w:r w:rsidRPr="00A73C15">
        <w:rPr>
          <w:rFonts w:ascii="Times New Roman" w:hAnsi="Times New Roman" w:cs="Times New Roman"/>
          <w:sz w:val="24"/>
          <w:szCs w:val="24"/>
          <w:shd w:val="clear" w:color="auto" w:fill="FFFFFF"/>
        </w:rPr>
        <w:t>, M. E., Garcia, C., &amp; Garcia, L. E. (2008). A developmental perspective on the role of motor skill competence in physical activity: An emergent relationship. </w:t>
      </w:r>
      <w:r w:rsidRPr="00A73C15">
        <w:rPr>
          <w:rFonts w:ascii="Times New Roman" w:hAnsi="Times New Roman" w:cs="Times New Roman"/>
          <w:i/>
          <w:iCs/>
          <w:sz w:val="24"/>
          <w:szCs w:val="24"/>
        </w:rPr>
        <w:t>Quest</w:t>
      </w:r>
      <w:r w:rsidRPr="00A73C15">
        <w:rPr>
          <w:rFonts w:ascii="Times New Roman" w:hAnsi="Times New Roman" w:cs="Times New Roman"/>
          <w:sz w:val="24"/>
          <w:szCs w:val="24"/>
          <w:shd w:val="clear" w:color="auto" w:fill="FFFFFF"/>
        </w:rPr>
        <w:t>, </w:t>
      </w:r>
      <w:r w:rsidRPr="00A73C15">
        <w:rPr>
          <w:rFonts w:ascii="Times New Roman" w:hAnsi="Times New Roman" w:cs="Times New Roman"/>
          <w:i/>
          <w:iCs/>
          <w:sz w:val="24"/>
          <w:szCs w:val="24"/>
        </w:rPr>
        <w:t>60</w:t>
      </w:r>
      <w:r w:rsidRPr="00A73C15">
        <w:rPr>
          <w:rFonts w:ascii="Times New Roman" w:hAnsi="Times New Roman" w:cs="Times New Roman"/>
          <w:sz w:val="24"/>
          <w:szCs w:val="24"/>
          <w:shd w:val="clear" w:color="auto" w:fill="FFFFFF"/>
        </w:rPr>
        <w:t>(2), 290-306.</w:t>
      </w:r>
    </w:p>
    <w:p w14:paraId="12512266" w14:textId="73DE70CA" w:rsidR="00E90E66" w:rsidRPr="00A73C15" w:rsidRDefault="00E90E66" w:rsidP="009F4396">
      <w:pPr>
        <w:spacing w:line="360" w:lineRule="auto"/>
        <w:ind w:left="284" w:right="-52" w:hanging="284"/>
        <w:rPr>
          <w:rFonts w:ascii="Times New Roman" w:hAnsi="Times New Roman" w:cs="Times New Roman"/>
          <w:sz w:val="24"/>
          <w:szCs w:val="24"/>
          <w:shd w:val="clear" w:color="auto" w:fill="FFFFFF"/>
        </w:rPr>
      </w:pPr>
      <w:r w:rsidRPr="00A73C15">
        <w:rPr>
          <w:rFonts w:ascii="Times New Roman" w:hAnsi="Times New Roman" w:cs="Times New Roman"/>
          <w:sz w:val="24"/>
          <w:szCs w:val="24"/>
          <w:shd w:val="clear" w:color="auto" w:fill="FFFFFF"/>
        </w:rPr>
        <w:t>Wainwright, N., Goodway, J., John, A., Thomas, K., Piper, K., Williams, K. and Gardener, D. (2019). Developing children’s motor skills in the Foundation Phase in Wales to support physical literacy. </w:t>
      </w:r>
      <w:r w:rsidRPr="00A73C15">
        <w:rPr>
          <w:rFonts w:ascii="Times New Roman" w:hAnsi="Times New Roman" w:cs="Times New Roman"/>
          <w:i/>
          <w:iCs/>
          <w:sz w:val="24"/>
          <w:szCs w:val="24"/>
          <w:shd w:val="clear" w:color="auto" w:fill="FFFFFF"/>
        </w:rPr>
        <w:t>Education 3-13</w:t>
      </w:r>
      <w:r w:rsidRPr="00A73C15">
        <w:rPr>
          <w:rFonts w:ascii="Times New Roman" w:hAnsi="Times New Roman" w:cs="Times New Roman"/>
          <w:sz w:val="24"/>
          <w:szCs w:val="24"/>
          <w:shd w:val="clear" w:color="auto" w:fill="FFFFFF"/>
        </w:rPr>
        <w:t xml:space="preserve">.1–15. </w:t>
      </w:r>
    </w:p>
    <w:p w14:paraId="58039E6E" w14:textId="13599061" w:rsidR="00E90E66" w:rsidRPr="00A73C15" w:rsidRDefault="00E90E66" w:rsidP="009F4396">
      <w:pPr>
        <w:spacing w:line="360" w:lineRule="auto"/>
        <w:ind w:left="284" w:right="-52" w:hanging="284"/>
        <w:rPr>
          <w:rFonts w:ascii="Times New Roman" w:hAnsi="Times New Roman" w:cs="Times New Roman"/>
          <w:sz w:val="24"/>
          <w:szCs w:val="24"/>
          <w:shd w:val="clear" w:color="auto" w:fill="FFFFFF"/>
        </w:rPr>
      </w:pPr>
      <w:r w:rsidRPr="00A73C15">
        <w:rPr>
          <w:rFonts w:ascii="Times New Roman" w:hAnsi="Times New Roman" w:cs="Times New Roman"/>
          <w:sz w:val="24"/>
          <w:szCs w:val="24"/>
          <w:shd w:val="clear" w:color="auto" w:fill="FFFFFF"/>
        </w:rPr>
        <w:t>Whitehead, M. (2010). </w:t>
      </w:r>
      <w:r w:rsidRPr="00A73C15">
        <w:rPr>
          <w:rFonts w:ascii="Times New Roman" w:hAnsi="Times New Roman" w:cs="Times New Roman"/>
          <w:i/>
          <w:iCs/>
          <w:sz w:val="24"/>
          <w:szCs w:val="24"/>
          <w:shd w:val="clear" w:color="auto" w:fill="FFFFFF"/>
        </w:rPr>
        <w:t xml:space="preserve">Physical literacy: throughout the </w:t>
      </w:r>
      <w:proofErr w:type="spellStart"/>
      <w:r w:rsidRPr="00A73C15">
        <w:rPr>
          <w:rFonts w:ascii="Times New Roman" w:hAnsi="Times New Roman" w:cs="Times New Roman"/>
          <w:i/>
          <w:iCs/>
          <w:sz w:val="24"/>
          <w:szCs w:val="24"/>
          <w:shd w:val="clear" w:color="auto" w:fill="FFFFFF"/>
        </w:rPr>
        <w:t>lifecourse</w:t>
      </w:r>
      <w:proofErr w:type="spellEnd"/>
      <w:r w:rsidRPr="00A73C15">
        <w:rPr>
          <w:rFonts w:ascii="Times New Roman" w:hAnsi="Times New Roman" w:cs="Times New Roman"/>
          <w:sz w:val="24"/>
          <w:szCs w:val="24"/>
          <w:shd w:val="clear" w:color="auto" w:fill="FFFFFF"/>
        </w:rPr>
        <w:t>. London: Routledge.</w:t>
      </w:r>
    </w:p>
    <w:p w14:paraId="17854E10" w14:textId="1A50EBC3" w:rsidR="00685871" w:rsidRPr="00A73C15" w:rsidRDefault="00E90E66" w:rsidP="009F4396">
      <w:pPr>
        <w:spacing w:line="480" w:lineRule="auto"/>
        <w:ind w:left="284" w:right="-52" w:hanging="284"/>
        <w:rPr>
          <w:rFonts w:ascii="Times New Roman" w:hAnsi="Times New Roman" w:cs="Times New Roman"/>
          <w:sz w:val="24"/>
          <w:szCs w:val="24"/>
        </w:rPr>
      </w:pPr>
      <w:r w:rsidRPr="00A73C15">
        <w:rPr>
          <w:rFonts w:ascii="Times New Roman" w:hAnsi="Times New Roman" w:cs="Times New Roman"/>
          <w:sz w:val="24"/>
          <w:szCs w:val="24"/>
          <w:shd w:val="clear" w:color="auto" w:fill="FFFFFF"/>
        </w:rPr>
        <w:t>World Health Organization (2021). </w:t>
      </w:r>
      <w:r w:rsidRPr="00A73C15">
        <w:rPr>
          <w:rFonts w:ascii="Times New Roman" w:hAnsi="Times New Roman" w:cs="Times New Roman"/>
          <w:i/>
          <w:iCs/>
          <w:sz w:val="24"/>
          <w:szCs w:val="24"/>
          <w:shd w:val="clear" w:color="auto" w:fill="FFFFFF"/>
        </w:rPr>
        <w:t>Obesity and Overweight</w:t>
      </w:r>
      <w:r w:rsidRPr="00A73C15">
        <w:rPr>
          <w:rFonts w:ascii="Times New Roman" w:hAnsi="Times New Roman" w:cs="Times New Roman"/>
          <w:sz w:val="24"/>
          <w:szCs w:val="24"/>
          <w:shd w:val="clear" w:color="auto" w:fill="FFFFFF"/>
        </w:rPr>
        <w:t>. [online] World Health Organization. Available at: https://www.who.int/news-room/fact-sheets/detail/obesity-and-overweight.</w:t>
      </w:r>
    </w:p>
    <w:p w14:paraId="34505F59" w14:textId="77777777" w:rsidR="003F6434" w:rsidRPr="00A73C15" w:rsidRDefault="003F6434" w:rsidP="009F4396">
      <w:pPr>
        <w:jc w:val="both"/>
        <w:rPr>
          <w:rFonts w:ascii="Times New Roman" w:hAnsi="Times New Roman" w:cs="Times New Roman"/>
          <w:sz w:val="24"/>
          <w:szCs w:val="24"/>
        </w:rPr>
      </w:pPr>
    </w:p>
    <w:sectPr w:rsidR="003F6434" w:rsidRPr="00A73C1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54030" w14:textId="77777777" w:rsidR="00125857" w:rsidRDefault="00125857" w:rsidP="00125857">
      <w:pPr>
        <w:spacing w:after="0" w:line="240" w:lineRule="auto"/>
      </w:pPr>
      <w:r>
        <w:separator/>
      </w:r>
    </w:p>
  </w:endnote>
  <w:endnote w:type="continuationSeparator" w:id="0">
    <w:p w14:paraId="3101F428" w14:textId="77777777" w:rsidR="00125857" w:rsidRDefault="00125857" w:rsidP="00125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0900840"/>
      <w:docPartObj>
        <w:docPartGallery w:val="Page Numbers (Bottom of Page)"/>
        <w:docPartUnique/>
      </w:docPartObj>
    </w:sdtPr>
    <w:sdtEndPr>
      <w:rPr>
        <w:noProof/>
      </w:rPr>
    </w:sdtEndPr>
    <w:sdtContent>
      <w:p w14:paraId="6777F507" w14:textId="009D8396" w:rsidR="00125857" w:rsidRDefault="001258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EFC6A5" w14:textId="77777777" w:rsidR="00125857" w:rsidRDefault="00125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B3E6C" w14:textId="77777777" w:rsidR="00125857" w:rsidRDefault="00125857" w:rsidP="00125857">
      <w:pPr>
        <w:spacing w:after="0" w:line="240" w:lineRule="auto"/>
      </w:pPr>
      <w:r>
        <w:separator/>
      </w:r>
    </w:p>
  </w:footnote>
  <w:footnote w:type="continuationSeparator" w:id="0">
    <w:p w14:paraId="7727C42F" w14:textId="77777777" w:rsidR="00125857" w:rsidRDefault="00125857" w:rsidP="001258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61FBE"/>
    <w:multiLevelType w:val="hybridMultilevel"/>
    <w:tmpl w:val="F1C48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022D6C"/>
    <w:multiLevelType w:val="hybridMultilevel"/>
    <w:tmpl w:val="04569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836EF"/>
    <w:multiLevelType w:val="multilevel"/>
    <w:tmpl w:val="40D80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336713">
    <w:abstractNumId w:val="0"/>
  </w:num>
  <w:num w:numId="2" w16cid:durableId="973024006">
    <w:abstractNumId w:val="2"/>
  </w:num>
  <w:num w:numId="3" w16cid:durableId="16105766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C7F"/>
    <w:rsid w:val="00002B0E"/>
    <w:rsid w:val="00006D6C"/>
    <w:rsid w:val="00011E70"/>
    <w:rsid w:val="0001374C"/>
    <w:rsid w:val="000178F8"/>
    <w:rsid w:val="00020C4F"/>
    <w:rsid w:val="00034457"/>
    <w:rsid w:val="00066D68"/>
    <w:rsid w:val="00081E28"/>
    <w:rsid w:val="00082E1B"/>
    <w:rsid w:val="0008445F"/>
    <w:rsid w:val="000A163E"/>
    <w:rsid w:val="000C0E38"/>
    <w:rsid w:val="000C1293"/>
    <w:rsid w:val="000C1345"/>
    <w:rsid w:val="000D4150"/>
    <w:rsid w:val="000E04ED"/>
    <w:rsid w:val="000F35AC"/>
    <w:rsid w:val="00100E8F"/>
    <w:rsid w:val="00102C16"/>
    <w:rsid w:val="00117314"/>
    <w:rsid w:val="00125857"/>
    <w:rsid w:val="0018180D"/>
    <w:rsid w:val="001848C0"/>
    <w:rsid w:val="00195228"/>
    <w:rsid w:val="00195D85"/>
    <w:rsid w:val="00196363"/>
    <w:rsid w:val="001B03F7"/>
    <w:rsid w:val="001C0764"/>
    <w:rsid w:val="001C3312"/>
    <w:rsid w:val="001C3E01"/>
    <w:rsid w:val="001E2EE8"/>
    <w:rsid w:val="001E41E8"/>
    <w:rsid w:val="001F1395"/>
    <w:rsid w:val="001F1D4C"/>
    <w:rsid w:val="00202ED5"/>
    <w:rsid w:val="00207A36"/>
    <w:rsid w:val="002270B9"/>
    <w:rsid w:val="00235BED"/>
    <w:rsid w:val="00271D80"/>
    <w:rsid w:val="002758E9"/>
    <w:rsid w:val="00282E2B"/>
    <w:rsid w:val="0028426A"/>
    <w:rsid w:val="002A5ADD"/>
    <w:rsid w:val="002A684E"/>
    <w:rsid w:val="002A729B"/>
    <w:rsid w:val="002B2057"/>
    <w:rsid w:val="002B588A"/>
    <w:rsid w:val="002C3649"/>
    <w:rsid w:val="0030197C"/>
    <w:rsid w:val="00305C11"/>
    <w:rsid w:val="003130E8"/>
    <w:rsid w:val="003169CD"/>
    <w:rsid w:val="00324CB3"/>
    <w:rsid w:val="003253EB"/>
    <w:rsid w:val="003269DB"/>
    <w:rsid w:val="00334764"/>
    <w:rsid w:val="003411C5"/>
    <w:rsid w:val="00367410"/>
    <w:rsid w:val="00391A84"/>
    <w:rsid w:val="00397555"/>
    <w:rsid w:val="003B2AEC"/>
    <w:rsid w:val="003B6213"/>
    <w:rsid w:val="003E21C6"/>
    <w:rsid w:val="003F6434"/>
    <w:rsid w:val="00431441"/>
    <w:rsid w:val="00466DA9"/>
    <w:rsid w:val="00483F5E"/>
    <w:rsid w:val="00494B72"/>
    <w:rsid w:val="004A1C0D"/>
    <w:rsid w:val="004B0B08"/>
    <w:rsid w:val="004B5364"/>
    <w:rsid w:val="004C1171"/>
    <w:rsid w:val="004C7C6D"/>
    <w:rsid w:val="004E1028"/>
    <w:rsid w:val="004E6981"/>
    <w:rsid w:val="004F16A1"/>
    <w:rsid w:val="00506184"/>
    <w:rsid w:val="0052009C"/>
    <w:rsid w:val="0053071E"/>
    <w:rsid w:val="00557D89"/>
    <w:rsid w:val="00573ADE"/>
    <w:rsid w:val="005815DF"/>
    <w:rsid w:val="00586674"/>
    <w:rsid w:val="005927A5"/>
    <w:rsid w:val="005B087F"/>
    <w:rsid w:val="005D4122"/>
    <w:rsid w:val="005F476F"/>
    <w:rsid w:val="005F512B"/>
    <w:rsid w:val="00605AD8"/>
    <w:rsid w:val="006136B3"/>
    <w:rsid w:val="00632DC8"/>
    <w:rsid w:val="00650EC9"/>
    <w:rsid w:val="00660296"/>
    <w:rsid w:val="00660AE0"/>
    <w:rsid w:val="006847EB"/>
    <w:rsid w:val="00685871"/>
    <w:rsid w:val="006A29A6"/>
    <w:rsid w:val="006B580A"/>
    <w:rsid w:val="006B5CAA"/>
    <w:rsid w:val="006C175E"/>
    <w:rsid w:val="006E69D2"/>
    <w:rsid w:val="006E6EE6"/>
    <w:rsid w:val="007057BA"/>
    <w:rsid w:val="0072236C"/>
    <w:rsid w:val="00735B41"/>
    <w:rsid w:val="00751099"/>
    <w:rsid w:val="00786B6A"/>
    <w:rsid w:val="00796106"/>
    <w:rsid w:val="007A6D2E"/>
    <w:rsid w:val="007C25B1"/>
    <w:rsid w:val="007F713E"/>
    <w:rsid w:val="008270F6"/>
    <w:rsid w:val="008341A6"/>
    <w:rsid w:val="00836DE9"/>
    <w:rsid w:val="00836F1F"/>
    <w:rsid w:val="008664E7"/>
    <w:rsid w:val="008677C3"/>
    <w:rsid w:val="008852D5"/>
    <w:rsid w:val="00885A25"/>
    <w:rsid w:val="0089358C"/>
    <w:rsid w:val="008A39CF"/>
    <w:rsid w:val="008B577D"/>
    <w:rsid w:val="008B5D13"/>
    <w:rsid w:val="008B657B"/>
    <w:rsid w:val="008B6611"/>
    <w:rsid w:val="008C16B1"/>
    <w:rsid w:val="008C54C0"/>
    <w:rsid w:val="008C63C5"/>
    <w:rsid w:val="008D6B3A"/>
    <w:rsid w:val="008F6B40"/>
    <w:rsid w:val="009322DC"/>
    <w:rsid w:val="00945306"/>
    <w:rsid w:val="0096435E"/>
    <w:rsid w:val="009725DF"/>
    <w:rsid w:val="00977136"/>
    <w:rsid w:val="00977B66"/>
    <w:rsid w:val="00981720"/>
    <w:rsid w:val="0099715D"/>
    <w:rsid w:val="009E1E05"/>
    <w:rsid w:val="009F0778"/>
    <w:rsid w:val="009F33DC"/>
    <w:rsid w:val="009F4396"/>
    <w:rsid w:val="00A045AC"/>
    <w:rsid w:val="00A04E87"/>
    <w:rsid w:val="00A20A9B"/>
    <w:rsid w:val="00A225C5"/>
    <w:rsid w:val="00A43404"/>
    <w:rsid w:val="00A43CCD"/>
    <w:rsid w:val="00A73C15"/>
    <w:rsid w:val="00A73E94"/>
    <w:rsid w:val="00A757F5"/>
    <w:rsid w:val="00A80AD8"/>
    <w:rsid w:val="00A847C6"/>
    <w:rsid w:val="00A84B90"/>
    <w:rsid w:val="00AA4818"/>
    <w:rsid w:val="00AB3721"/>
    <w:rsid w:val="00AC1F89"/>
    <w:rsid w:val="00AC65D5"/>
    <w:rsid w:val="00AD5287"/>
    <w:rsid w:val="00AE1D76"/>
    <w:rsid w:val="00AE33D4"/>
    <w:rsid w:val="00AF07EC"/>
    <w:rsid w:val="00B16424"/>
    <w:rsid w:val="00B17C2A"/>
    <w:rsid w:val="00B240AC"/>
    <w:rsid w:val="00B268F7"/>
    <w:rsid w:val="00B31ACC"/>
    <w:rsid w:val="00B4608E"/>
    <w:rsid w:val="00B52F2D"/>
    <w:rsid w:val="00B64987"/>
    <w:rsid w:val="00B96608"/>
    <w:rsid w:val="00C0774E"/>
    <w:rsid w:val="00C2753D"/>
    <w:rsid w:val="00C33507"/>
    <w:rsid w:val="00C4445A"/>
    <w:rsid w:val="00C452A1"/>
    <w:rsid w:val="00C63AC1"/>
    <w:rsid w:val="00C766E3"/>
    <w:rsid w:val="00C9615C"/>
    <w:rsid w:val="00CA600A"/>
    <w:rsid w:val="00CB3E81"/>
    <w:rsid w:val="00CB5FB1"/>
    <w:rsid w:val="00CB7056"/>
    <w:rsid w:val="00CC18D6"/>
    <w:rsid w:val="00CC2CED"/>
    <w:rsid w:val="00CD0F38"/>
    <w:rsid w:val="00CD13CF"/>
    <w:rsid w:val="00CD6801"/>
    <w:rsid w:val="00D160C9"/>
    <w:rsid w:val="00D16F40"/>
    <w:rsid w:val="00D31780"/>
    <w:rsid w:val="00D4310F"/>
    <w:rsid w:val="00D506D4"/>
    <w:rsid w:val="00D51DBB"/>
    <w:rsid w:val="00D53DBB"/>
    <w:rsid w:val="00D612C6"/>
    <w:rsid w:val="00D70C74"/>
    <w:rsid w:val="00D72396"/>
    <w:rsid w:val="00D745FE"/>
    <w:rsid w:val="00D8778C"/>
    <w:rsid w:val="00D914DA"/>
    <w:rsid w:val="00DA54D0"/>
    <w:rsid w:val="00DB3F8E"/>
    <w:rsid w:val="00DC3030"/>
    <w:rsid w:val="00E136E6"/>
    <w:rsid w:val="00E243D1"/>
    <w:rsid w:val="00E34D59"/>
    <w:rsid w:val="00E751E3"/>
    <w:rsid w:val="00E8713A"/>
    <w:rsid w:val="00E87C7F"/>
    <w:rsid w:val="00E90E66"/>
    <w:rsid w:val="00E929B5"/>
    <w:rsid w:val="00EA342C"/>
    <w:rsid w:val="00EA7080"/>
    <w:rsid w:val="00EB1A5F"/>
    <w:rsid w:val="00EB272D"/>
    <w:rsid w:val="00EF40DA"/>
    <w:rsid w:val="00F01D01"/>
    <w:rsid w:val="00F055D2"/>
    <w:rsid w:val="00F11AD9"/>
    <w:rsid w:val="00F12B7C"/>
    <w:rsid w:val="00F12D1D"/>
    <w:rsid w:val="00F4005A"/>
    <w:rsid w:val="00F657FB"/>
    <w:rsid w:val="00F91B87"/>
    <w:rsid w:val="00F92DBE"/>
    <w:rsid w:val="00F96B5E"/>
    <w:rsid w:val="00FB775B"/>
    <w:rsid w:val="00FE1292"/>
    <w:rsid w:val="00FF4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1BAE9"/>
  <w15:chartTrackingRefBased/>
  <w15:docId w15:val="{BBAC8A3C-D72F-475E-8015-0973AE998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C65D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6E3"/>
    <w:pPr>
      <w:ind w:left="720"/>
      <w:contextualSpacing/>
    </w:pPr>
  </w:style>
  <w:style w:type="character" w:styleId="Hyperlink">
    <w:name w:val="Hyperlink"/>
    <w:basedOn w:val="DefaultParagraphFont"/>
    <w:uiPriority w:val="99"/>
    <w:semiHidden/>
    <w:unhideWhenUsed/>
    <w:rsid w:val="008A39CF"/>
    <w:rPr>
      <w:color w:val="0000FF"/>
      <w:u w:val="single"/>
    </w:rPr>
  </w:style>
  <w:style w:type="character" w:customStyle="1" w:styleId="Heading1Char">
    <w:name w:val="Heading 1 Char"/>
    <w:basedOn w:val="DefaultParagraphFont"/>
    <w:link w:val="Heading1"/>
    <w:uiPriority w:val="9"/>
    <w:rsid w:val="00AC65D5"/>
    <w:rPr>
      <w:rFonts w:ascii="Times New Roman" w:eastAsia="Times New Roman" w:hAnsi="Times New Roman" w:cs="Times New Roman"/>
      <w:b/>
      <w:bCs/>
      <w:kern w:val="36"/>
      <w:sz w:val="48"/>
      <w:szCs w:val="48"/>
      <w:lang w:eastAsia="en-GB"/>
    </w:rPr>
  </w:style>
  <w:style w:type="paragraph" w:customStyle="1" w:styleId="c-article-author-listitem">
    <w:name w:val="c-article-author-list__item"/>
    <w:basedOn w:val="Normal"/>
    <w:rsid w:val="009725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0F35AC"/>
    <w:rPr>
      <w:sz w:val="16"/>
      <w:szCs w:val="16"/>
    </w:rPr>
  </w:style>
  <w:style w:type="paragraph" w:styleId="CommentText">
    <w:name w:val="annotation text"/>
    <w:basedOn w:val="Normal"/>
    <w:link w:val="CommentTextChar"/>
    <w:uiPriority w:val="99"/>
    <w:semiHidden/>
    <w:unhideWhenUsed/>
    <w:rsid w:val="000F35AC"/>
    <w:pPr>
      <w:spacing w:line="240" w:lineRule="auto"/>
    </w:pPr>
    <w:rPr>
      <w:sz w:val="20"/>
      <w:szCs w:val="20"/>
    </w:rPr>
  </w:style>
  <w:style w:type="character" w:customStyle="1" w:styleId="CommentTextChar">
    <w:name w:val="Comment Text Char"/>
    <w:basedOn w:val="DefaultParagraphFont"/>
    <w:link w:val="CommentText"/>
    <w:uiPriority w:val="99"/>
    <w:semiHidden/>
    <w:rsid w:val="000F35AC"/>
    <w:rPr>
      <w:sz w:val="20"/>
      <w:szCs w:val="20"/>
    </w:rPr>
  </w:style>
  <w:style w:type="paragraph" w:styleId="CommentSubject">
    <w:name w:val="annotation subject"/>
    <w:basedOn w:val="CommentText"/>
    <w:next w:val="CommentText"/>
    <w:link w:val="CommentSubjectChar"/>
    <w:uiPriority w:val="99"/>
    <w:semiHidden/>
    <w:unhideWhenUsed/>
    <w:rsid w:val="000F35AC"/>
    <w:rPr>
      <w:b/>
      <w:bCs/>
    </w:rPr>
  </w:style>
  <w:style w:type="character" w:customStyle="1" w:styleId="CommentSubjectChar">
    <w:name w:val="Comment Subject Char"/>
    <w:basedOn w:val="CommentTextChar"/>
    <w:link w:val="CommentSubject"/>
    <w:uiPriority w:val="99"/>
    <w:semiHidden/>
    <w:rsid w:val="000F35AC"/>
    <w:rPr>
      <w:b/>
      <w:bCs/>
      <w:sz w:val="20"/>
      <w:szCs w:val="20"/>
    </w:rPr>
  </w:style>
  <w:style w:type="character" w:customStyle="1" w:styleId="ref-lnk">
    <w:name w:val="ref-lnk"/>
    <w:basedOn w:val="DefaultParagraphFont"/>
    <w:rsid w:val="00836F1F"/>
  </w:style>
  <w:style w:type="character" w:customStyle="1" w:styleId="off-screen">
    <w:name w:val="off-screen"/>
    <w:basedOn w:val="DefaultParagraphFont"/>
    <w:rsid w:val="00836F1F"/>
  </w:style>
  <w:style w:type="character" w:customStyle="1" w:styleId="hlfld-contribauthor">
    <w:name w:val="hlfld-contribauthor"/>
    <w:basedOn w:val="DefaultParagraphFont"/>
    <w:rsid w:val="00A73E94"/>
  </w:style>
  <w:style w:type="character" w:customStyle="1" w:styleId="nlmgiven-names">
    <w:name w:val="nlm_given-names"/>
    <w:basedOn w:val="DefaultParagraphFont"/>
    <w:rsid w:val="00A73E94"/>
  </w:style>
  <w:style w:type="character" w:customStyle="1" w:styleId="nlmyear">
    <w:name w:val="nlm_year"/>
    <w:basedOn w:val="DefaultParagraphFont"/>
    <w:rsid w:val="00A73E94"/>
  </w:style>
  <w:style w:type="character" w:customStyle="1" w:styleId="nlmarticle-title">
    <w:name w:val="nlm_article-title"/>
    <w:basedOn w:val="DefaultParagraphFont"/>
    <w:rsid w:val="00A73E94"/>
  </w:style>
  <w:style w:type="character" w:customStyle="1" w:styleId="nlmfpage">
    <w:name w:val="nlm_fpage"/>
    <w:basedOn w:val="DefaultParagraphFont"/>
    <w:rsid w:val="00A73E94"/>
  </w:style>
  <w:style w:type="character" w:customStyle="1" w:styleId="nlmlpage">
    <w:name w:val="nlm_lpage"/>
    <w:basedOn w:val="DefaultParagraphFont"/>
    <w:rsid w:val="00A73E94"/>
  </w:style>
  <w:style w:type="character" w:customStyle="1" w:styleId="reflink-block">
    <w:name w:val="reflink-block"/>
    <w:basedOn w:val="DefaultParagraphFont"/>
    <w:rsid w:val="00A73E94"/>
  </w:style>
  <w:style w:type="character" w:customStyle="1" w:styleId="contribdegrees">
    <w:name w:val="contribdegrees"/>
    <w:basedOn w:val="DefaultParagraphFont"/>
    <w:rsid w:val="00A73E94"/>
  </w:style>
  <w:style w:type="character" w:customStyle="1" w:styleId="orcid-icon">
    <w:name w:val="orcid-icon"/>
    <w:basedOn w:val="DefaultParagraphFont"/>
    <w:rsid w:val="00A73E94"/>
  </w:style>
  <w:style w:type="character" w:customStyle="1" w:styleId="authors-list-item">
    <w:name w:val="authors-list-item"/>
    <w:basedOn w:val="DefaultParagraphFont"/>
    <w:rsid w:val="000D4150"/>
  </w:style>
  <w:style w:type="character" w:customStyle="1" w:styleId="author-sup-separator">
    <w:name w:val="author-sup-separator"/>
    <w:basedOn w:val="DefaultParagraphFont"/>
    <w:rsid w:val="000D4150"/>
  </w:style>
  <w:style w:type="character" w:customStyle="1" w:styleId="comma">
    <w:name w:val="comma"/>
    <w:basedOn w:val="DefaultParagraphFont"/>
    <w:rsid w:val="000D4150"/>
  </w:style>
  <w:style w:type="character" w:customStyle="1" w:styleId="normaltextrun">
    <w:name w:val="normaltextrun"/>
    <w:basedOn w:val="DefaultParagraphFont"/>
    <w:rsid w:val="00650EC9"/>
  </w:style>
  <w:style w:type="character" w:customStyle="1" w:styleId="apple-converted-space">
    <w:name w:val="apple-converted-space"/>
    <w:basedOn w:val="DefaultParagraphFont"/>
    <w:rsid w:val="00B268F7"/>
  </w:style>
  <w:style w:type="paragraph" w:styleId="Header">
    <w:name w:val="header"/>
    <w:basedOn w:val="Normal"/>
    <w:link w:val="HeaderChar"/>
    <w:uiPriority w:val="99"/>
    <w:unhideWhenUsed/>
    <w:rsid w:val="001258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857"/>
  </w:style>
  <w:style w:type="paragraph" w:styleId="Footer">
    <w:name w:val="footer"/>
    <w:basedOn w:val="Normal"/>
    <w:link w:val="FooterChar"/>
    <w:uiPriority w:val="99"/>
    <w:unhideWhenUsed/>
    <w:rsid w:val="00125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857"/>
  </w:style>
  <w:style w:type="character" w:styleId="Emphasis">
    <w:name w:val="Emphasis"/>
    <w:basedOn w:val="DefaultParagraphFont"/>
    <w:uiPriority w:val="20"/>
    <w:qFormat/>
    <w:rsid w:val="003F6434"/>
    <w:rPr>
      <w:i/>
      <w:iCs/>
    </w:rPr>
  </w:style>
  <w:style w:type="paragraph" w:styleId="NormalWeb">
    <w:name w:val="Normal (Web)"/>
    <w:basedOn w:val="Normal"/>
    <w:uiPriority w:val="99"/>
    <w:unhideWhenUsed/>
    <w:rsid w:val="00660A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uiPriority w:val="10"/>
    <w:qFormat/>
    <w:rsid w:val="009F4396"/>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9F4396"/>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9F4396"/>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9F4396"/>
    <w:rPr>
      <w:rFonts w:ascii="Times New Roman" w:eastAsia="MS Minngs" w:hAnsi="Times New Roman" w:cs="Times New Roman"/>
      <w:sz w:val="32"/>
      <w:szCs w:val="32"/>
      <w:u w:val="single"/>
      <w:lang w:eastAsia="en-GB"/>
    </w:rPr>
  </w:style>
  <w:style w:type="paragraph" w:styleId="BodyText">
    <w:name w:val="Body Text"/>
    <w:basedOn w:val="Normal"/>
    <w:link w:val="BodyTextChar"/>
    <w:semiHidden/>
    <w:unhideWhenUsed/>
    <w:rsid w:val="00F12D1D"/>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F12D1D"/>
    <w:rPr>
      <w:rFonts w:ascii="Times New Roman" w:eastAsia="Times New Roman" w:hAnsi="Times New Roman" w:cs="Times New Roman"/>
      <w:sz w:val="24"/>
      <w:szCs w:val="20"/>
      <w:lang w:eastAsia="en-GB"/>
    </w:rPr>
  </w:style>
  <w:style w:type="paragraph" w:customStyle="1" w:styleId="Modcode">
    <w:name w:val="Modcode"/>
    <w:basedOn w:val="Normal"/>
    <w:rsid w:val="00F12D1D"/>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12D1D"/>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F12D1D"/>
    <w:pPr>
      <w:spacing w:after="24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08673">
      <w:bodyDiv w:val="1"/>
      <w:marLeft w:val="0"/>
      <w:marRight w:val="0"/>
      <w:marTop w:val="0"/>
      <w:marBottom w:val="0"/>
      <w:divBdr>
        <w:top w:val="none" w:sz="0" w:space="0" w:color="auto"/>
        <w:left w:val="none" w:sz="0" w:space="0" w:color="auto"/>
        <w:bottom w:val="none" w:sz="0" w:space="0" w:color="auto"/>
        <w:right w:val="none" w:sz="0" w:space="0" w:color="auto"/>
      </w:divBdr>
    </w:div>
    <w:div w:id="265965618">
      <w:bodyDiv w:val="1"/>
      <w:marLeft w:val="0"/>
      <w:marRight w:val="0"/>
      <w:marTop w:val="0"/>
      <w:marBottom w:val="0"/>
      <w:divBdr>
        <w:top w:val="none" w:sz="0" w:space="0" w:color="auto"/>
        <w:left w:val="none" w:sz="0" w:space="0" w:color="auto"/>
        <w:bottom w:val="none" w:sz="0" w:space="0" w:color="auto"/>
        <w:right w:val="none" w:sz="0" w:space="0" w:color="auto"/>
      </w:divBdr>
      <w:divsChild>
        <w:div w:id="1900703582">
          <w:marLeft w:val="0"/>
          <w:marRight w:val="0"/>
          <w:marTop w:val="0"/>
          <w:marBottom w:val="0"/>
          <w:divBdr>
            <w:top w:val="none" w:sz="0" w:space="0" w:color="auto"/>
            <w:left w:val="none" w:sz="0" w:space="0" w:color="auto"/>
            <w:bottom w:val="none" w:sz="0" w:space="0" w:color="auto"/>
            <w:right w:val="none" w:sz="0" w:space="0" w:color="auto"/>
          </w:divBdr>
          <w:divsChild>
            <w:div w:id="1372655023">
              <w:marLeft w:val="0"/>
              <w:marRight w:val="0"/>
              <w:marTop w:val="0"/>
              <w:marBottom w:val="0"/>
              <w:divBdr>
                <w:top w:val="none" w:sz="0" w:space="0" w:color="auto"/>
                <w:left w:val="none" w:sz="0" w:space="0" w:color="auto"/>
                <w:bottom w:val="none" w:sz="0" w:space="0" w:color="auto"/>
                <w:right w:val="none" w:sz="0" w:space="0" w:color="auto"/>
              </w:divBdr>
              <w:divsChild>
                <w:div w:id="6161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185297">
      <w:bodyDiv w:val="1"/>
      <w:marLeft w:val="0"/>
      <w:marRight w:val="0"/>
      <w:marTop w:val="0"/>
      <w:marBottom w:val="0"/>
      <w:divBdr>
        <w:top w:val="none" w:sz="0" w:space="0" w:color="auto"/>
        <w:left w:val="none" w:sz="0" w:space="0" w:color="auto"/>
        <w:bottom w:val="none" w:sz="0" w:space="0" w:color="auto"/>
        <w:right w:val="none" w:sz="0" w:space="0" w:color="auto"/>
      </w:divBdr>
      <w:divsChild>
        <w:div w:id="1428111939">
          <w:marLeft w:val="0"/>
          <w:marRight w:val="0"/>
          <w:marTop w:val="0"/>
          <w:marBottom w:val="0"/>
          <w:divBdr>
            <w:top w:val="none" w:sz="0" w:space="0" w:color="auto"/>
            <w:left w:val="none" w:sz="0" w:space="0" w:color="auto"/>
            <w:bottom w:val="none" w:sz="0" w:space="0" w:color="auto"/>
            <w:right w:val="none" w:sz="0" w:space="0" w:color="auto"/>
          </w:divBdr>
          <w:divsChild>
            <w:div w:id="449982873">
              <w:marLeft w:val="0"/>
              <w:marRight w:val="0"/>
              <w:marTop w:val="0"/>
              <w:marBottom w:val="0"/>
              <w:divBdr>
                <w:top w:val="none" w:sz="0" w:space="0" w:color="auto"/>
                <w:left w:val="none" w:sz="0" w:space="0" w:color="auto"/>
                <w:bottom w:val="none" w:sz="0" w:space="0" w:color="auto"/>
                <w:right w:val="none" w:sz="0" w:space="0" w:color="auto"/>
              </w:divBdr>
              <w:divsChild>
                <w:div w:id="839390975">
                  <w:marLeft w:val="0"/>
                  <w:marRight w:val="0"/>
                  <w:marTop w:val="0"/>
                  <w:marBottom w:val="0"/>
                  <w:divBdr>
                    <w:top w:val="none" w:sz="0" w:space="0" w:color="auto"/>
                    <w:left w:val="none" w:sz="0" w:space="0" w:color="auto"/>
                    <w:bottom w:val="none" w:sz="0" w:space="0" w:color="auto"/>
                    <w:right w:val="none" w:sz="0" w:space="0" w:color="auto"/>
                  </w:divBdr>
                </w:div>
                <w:div w:id="1277374421">
                  <w:marLeft w:val="0"/>
                  <w:marRight w:val="0"/>
                  <w:marTop w:val="0"/>
                  <w:marBottom w:val="0"/>
                  <w:divBdr>
                    <w:top w:val="none" w:sz="0" w:space="0" w:color="auto"/>
                    <w:left w:val="none" w:sz="0" w:space="0" w:color="auto"/>
                    <w:bottom w:val="none" w:sz="0" w:space="0" w:color="auto"/>
                    <w:right w:val="none" w:sz="0" w:space="0" w:color="auto"/>
                  </w:divBdr>
                </w:div>
                <w:div w:id="46211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463792">
      <w:bodyDiv w:val="1"/>
      <w:marLeft w:val="0"/>
      <w:marRight w:val="0"/>
      <w:marTop w:val="0"/>
      <w:marBottom w:val="0"/>
      <w:divBdr>
        <w:top w:val="none" w:sz="0" w:space="0" w:color="auto"/>
        <w:left w:val="none" w:sz="0" w:space="0" w:color="auto"/>
        <w:bottom w:val="none" w:sz="0" w:space="0" w:color="auto"/>
        <w:right w:val="none" w:sz="0" w:space="0" w:color="auto"/>
      </w:divBdr>
      <w:divsChild>
        <w:div w:id="1100485791">
          <w:marLeft w:val="0"/>
          <w:marRight w:val="0"/>
          <w:marTop w:val="200"/>
          <w:marBottom w:val="200"/>
          <w:divBdr>
            <w:top w:val="none" w:sz="0" w:space="0" w:color="auto"/>
            <w:left w:val="none" w:sz="0" w:space="0" w:color="auto"/>
            <w:bottom w:val="none" w:sz="0" w:space="0" w:color="auto"/>
            <w:right w:val="none" w:sz="0" w:space="0" w:color="auto"/>
          </w:divBdr>
          <w:divsChild>
            <w:div w:id="210837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324483">
      <w:bodyDiv w:val="1"/>
      <w:marLeft w:val="0"/>
      <w:marRight w:val="0"/>
      <w:marTop w:val="0"/>
      <w:marBottom w:val="0"/>
      <w:divBdr>
        <w:top w:val="none" w:sz="0" w:space="0" w:color="auto"/>
        <w:left w:val="none" w:sz="0" w:space="0" w:color="auto"/>
        <w:bottom w:val="none" w:sz="0" w:space="0" w:color="auto"/>
        <w:right w:val="none" w:sz="0" w:space="0" w:color="auto"/>
      </w:divBdr>
      <w:divsChild>
        <w:div w:id="2104957001">
          <w:marLeft w:val="0"/>
          <w:marRight w:val="0"/>
          <w:marTop w:val="200"/>
          <w:marBottom w:val="200"/>
          <w:divBdr>
            <w:top w:val="none" w:sz="0" w:space="0" w:color="auto"/>
            <w:left w:val="none" w:sz="0" w:space="0" w:color="auto"/>
            <w:bottom w:val="none" w:sz="0" w:space="0" w:color="auto"/>
            <w:right w:val="none" w:sz="0" w:space="0" w:color="auto"/>
          </w:divBdr>
          <w:divsChild>
            <w:div w:id="14112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891501">
      <w:bodyDiv w:val="1"/>
      <w:marLeft w:val="0"/>
      <w:marRight w:val="0"/>
      <w:marTop w:val="0"/>
      <w:marBottom w:val="0"/>
      <w:divBdr>
        <w:top w:val="none" w:sz="0" w:space="0" w:color="auto"/>
        <w:left w:val="none" w:sz="0" w:space="0" w:color="auto"/>
        <w:bottom w:val="none" w:sz="0" w:space="0" w:color="auto"/>
        <w:right w:val="none" w:sz="0" w:space="0" w:color="auto"/>
      </w:divBdr>
    </w:div>
    <w:div w:id="1478305004">
      <w:bodyDiv w:val="1"/>
      <w:marLeft w:val="0"/>
      <w:marRight w:val="0"/>
      <w:marTop w:val="0"/>
      <w:marBottom w:val="0"/>
      <w:divBdr>
        <w:top w:val="none" w:sz="0" w:space="0" w:color="auto"/>
        <w:left w:val="none" w:sz="0" w:space="0" w:color="auto"/>
        <w:bottom w:val="none" w:sz="0" w:space="0" w:color="auto"/>
        <w:right w:val="none" w:sz="0" w:space="0" w:color="auto"/>
      </w:divBdr>
    </w:div>
    <w:div w:id="1773016068">
      <w:bodyDiv w:val="1"/>
      <w:marLeft w:val="0"/>
      <w:marRight w:val="0"/>
      <w:marTop w:val="0"/>
      <w:marBottom w:val="0"/>
      <w:divBdr>
        <w:top w:val="none" w:sz="0" w:space="0" w:color="auto"/>
        <w:left w:val="none" w:sz="0" w:space="0" w:color="auto"/>
        <w:bottom w:val="none" w:sz="0" w:space="0" w:color="auto"/>
        <w:right w:val="none" w:sz="0" w:space="0" w:color="auto"/>
      </w:divBdr>
    </w:div>
    <w:div w:id="1911110119">
      <w:bodyDiv w:val="1"/>
      <w:marLeft w:val="0"/>
      <w:marRight w:val="0"/>
      <w:marTop w:val="0"/>
      <w:marBottom w:val="0"/>
      <w:divBdr>
        <w:top w:val="none" w:sz="0" w:space="0" w:color="auto"/>
        <w:left w:val="none" w:sz="0" w:space="0" w:color="auto"/>
        <w:bottom w:val="none" w:sz="0" w:space="0" w:color="auto"/>
        <w:right w:val="none" w:sz="0" w:space="0" w:color="auto"/>
      </w:divBdr>
    </w:div>
    <w:div w:id="2010449406">
      <w:bodyDiv w:val="1"/>
      <w:marLeft w:val="0"/>
      <w:marRight w:val="0"/>
      <w:marTop w:val="0"/>
      <w:marBottom w:val="0"/>
      <w:divBdr>
        <w:top w:val="none" w:sz="0" w:space="0" w:color="auto"/>
        <w:left w:val="none" w:sz="0" w:space="0" w:color="auto"/>
        <w:bottom w:val="none" w:sz="0" w:space="0" w:color="auto"/>
        <w:right w:val="none" w:sz="0" w:space="0" w:color="auto"/>
      </w:divBdr>
    </w:div>
    <w:div w:id="2117626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3093</Words>
  <Characters>17635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Parker, Megan</dc:creator>
  <cp:keywords/>
  <dc:description/>
  <cp:lastModifiedBy>Parker, Megan</cp:lastModifiedBy>
  <cp:revision>2</cp:revision>
  <dcterms:created xsi:type="dcterms:W3CDTF">2023-08-16T15:06:00Z</dcterms:created>
  <dcterms:modified xsi:type="dcterms:W3CDTF">2023-08-16T15:06:00Z</dcterms:modified>
</cp:coreProperties>
</file>