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2126E" w14:textId="47EC9675" w:rsidR="007973A8" w:rsidRPr="00686B32" w:rsidRDefault="2F7DA91A" w:rsidP="00B979F4">
      <w:pPr>
        <w:pStyle w:val="Title"/>
        <w:spacing w:line="360" w:lineRule="auto"/>
        <w:jc w:val="center"/>
        <w:rPr>
          <w:rFonts w:ascii="Arial" w:hAnsi="Arial" w:cs="Arial"/>
        </w:rPr>
      </w:pPr>
      <w:r w:rsidRPr="2F7DA91A">
        <w:rPr>
          <w:rFonts w:ascii="Arial" w:hAnsi="Arial" w:cs="Arial"/>
        </w:rPr>
        <w:t>BMIH4006 Operating Hotel Facilities</w:t>
      </w:r>
    </w:p>
    <w:p w14:paraId="3D18F1CF" w14:textId="61945C70" w:rsidR="2F7DA91A" w:rsidRDefault="2F7DA91A" w:rsidP="2F7DA91A">
      <w:r>
        <w:t xml:space="preserve">  Student </w:t>
      </w:r>
      <w:proofErr w:type="gramStart"/>
      <w:r>
        <w:t>Name :</w:t>
      </w:r>
      <w:proofErr w:type="gramEnd"/>
      <w:r>
        <w:t xml:space="preserve"> Fahiya Abeda</w:t>
      </w:r>
    </w:p>
    <w:p w14:paraId="7096AB08" w14:textId="1BD7004D" w:rsidR="2F7DA91A" w:rsidRDefault="2F7DA91A" w:rsidP="2F7DA91A">
      <w:r>
        <w:t xml:space="preserve">  Student </w:t>
      </w:r>
      <w:proofErr w:type="gramStart"/>
      <w:r>
        <w:t>Number :</w:t>
      </w:r>
      <w:proofErr w:type="gramEnd"/>
      <w:r>
        <w:t xml:space="preserve"> 2122247</w:t>
      </w:r>
    </w:p>
    <w:p w14:paraId="48487F21" w14:textId="30773AD0" w:rsidR="2F7DA91A" w:rsidRDefault="2F7DA91A" w:rsidP="2F7DA91A">
      <w:r>
        <w:t xml:space="preserve">  </w:t>
      </w:r>
      <w:proofErr w:type="gramStart"/>
      <w:r>
        <w:t>Tutor :</w:t>
      </w:r>
      <w:proofErr w:type="gramEnd"/>
      <w:r>
        <w:t xml:space="preserve"> Kathryn Roberts </w:t>
      </w:r>
    </w:p>
    <w:p w14:paraId="577D43A3" w14:textId="6C9B5D95" w:rsidR="007973A8" w:rsidRPr="00686B32" w:rsidRDefault="007973A8" w:rsidP="007973A8">
      <w:pPr>
        <w:spacing w:line="360" w:lineRule="auto"/>
        <w:rPr>
          <w:rFonts w:ascii="Arial" w:hAnsi="Arial" w:cs="Arial"/>
        </w:rPr>
        <w:sectPr w:rsidR="007973A8" w:rsidRPr="00686B32" w:rsidSect="002E7D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8552293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24ABA5E" w14:textId="7672498E" w:rsidR="007973A8" w:rsidRPr="00686B32" w:rsidRDefault="007973A8" w:rsidP="007973A8">
          <w:pPr>
            <w:pStyle w:val="TOCHeading"/>
            <w:spacing w:line="360" w:lineRule="auto"/>
            <w:jc w:val="both"/>
            <w:rPr>
              <w:rFonts w:ascii="Arial" w:hAnsi="Arial" w:cs="Arial"/>
            </w:rPr>
          </w:pPr>
          <w:r w:rsidRPr="00686B32">
            <w:rPr>
              <w:rFonts w:ascii="Arial" w:hAnsi="Arial" w:cs="Arial"/>
            </w:rPr>
            <w:t>Contents</w:t>
          </w:r>
        </w:p>
        <w:p w14:paraId="0C1792F3" w14:textId="4799B1B4" w:rsidR="00AA5FB1" w:rsidRDefault="007973A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r w:rsidRPr="00686B32">
            <w:rPr>
              <w:rFonts w:ascii="Arial" w:hAnsi="Arial" w:cs="Arial"/>
            </w:rPr>
            <w:fldChar w:fldCharType="begin"/>
          </w:r>
          <w:r w:rsidRPr="00686B32">
            <w:rPr>
              <w:rFonts w:ascii="Arial" w:hAnsi="Arial" w:cs="Arial"/>
            </w:rPr>
            <w:instrText xml:space="preserve"> TOC \o "1-3" \h \z \u </w:instrText>
          </w:r>
          <w:r w:rsidRPr="00686B32">
            <w:rPr>
              <w:rFonts w:ascii="Arial" w:hAnsi="Arial" w:cs="Arial"/>
            </w:rPr>
            <w:fldChar w:fldCharType="separate"/>
          </w:r>
          <w:hyperlink w:anchor="_Toc117435325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_Toc117435325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1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7F6D2E45" w14:textId="30862FA6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26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Research-informed Literature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_Toc117435326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1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1A94FD89" w14:textId="27F07355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27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Knowledge and Understanding of Subject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_Toc117435327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1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60CF3CF8" w14:textId="58CF907D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28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Analysis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_Toc117435328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2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0962EBE2" w14:textId="605F5F73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29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Practical application and deployment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_Toc117435329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2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33000542" w14:textId="6336CCAD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30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Conclusion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_Toc117435330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3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22D68BBF" w14:textId="0F254E88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31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Reference list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_Toc117435331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4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1BBBDEE7" w14:textId="535441F2" w:rsidR="00AA5FB1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117435332" w:history="1">
            <w:r w:rsidR="00AA5FB1" w:rsidRPr="002E5DDC">
              <w:rPr>
                <w:rStyle w:val="Hyperlink"/>
                <w:rFonts w:ascii="Arial" w:hAnsi="Arial" w:cs="Arial"/>
                <w:noProof/>
              </w:rPr>
              <w:t>Bibliography</w:t>
            </w:r>
            <w:r w:rsidR="00AA5FB1">
              <w:rPr>
                <w:noProof/>
                <w:webHidden/>
              </w:rPr>
              <w:tab/>
            </w:r>
            <w:r w:rsidR="00AA5FB1">
              <w:rPr>
                <w:noProof/>
                <w:webHidden/>
              </w:rPr>
              <w:fldChar w:fldCharType="begin"/>
            </w:r>
            <w:r w:rsidR="00AA5FB1">
              <w:rPr>
                <w:noProof/>
                <w:webHidden/>
              </w:rPr>
              <w:instrText xml:space="preserve"> PAGEREF _Toc117435332 \h </w:instrText>
            </w:r>
            <w:r w:rsidR="00AA5FB1">
              <w:rPr>
                <w:noProof/>
                <w:webHidden/>
              </w:rPr>
            </w:r>
            <w:r w:rsidR="00AA5FB1">
              <w:rPr>
                <w:noProof/>
                <w:webHidden/>
              </w:rPr>
              <w:fldChar w:fldCharType="separate"/>
            </w:r>
            <w:r w:rsidR="00AA5FB1">
              <w:rPr>
                <w:noProof/>
                <w:webHidden/>
              </w:rPr>
              <w:t>4</w:t>
            </w:r>
            <w:r w:rsidR="00AA5FB1">
              <w:rPr>
                <w:noProof/>
                <w:webHidden/>
              </w:rPr>
              <w:fldChar w:fldCharType="end"/>
            </w:r>
          </w:hyperlink>
        </w:p>
        <w:p w14:paraId="77DC72B3" w14:textId="11630675" w:rsidR="007973A8" w:rsidRPr="00686B32" w:rsidRDefault="007973A8" w:rsidP="007973A8">
          <w:pPr>
            <w:spacing w:line="360" w:lineRule="auto"/>
            <w:rPr>
              <w:rFonts w:ascii="Arial" w:hAnsi="Arial" w:cs="Arial"/>
            </w:rPr>
          </w:pPr>
          <w:r w:rsidRPr="00686B32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307C679" w14:textId="77777777" w:rsidR="007973A8" w:rsidRPr="00686B32" w:rsidRDefault="007973A8" w:rsidP="007973A8">
      <w:pPr>
        <w:pStyle w:val="Heading1"/>
        <w:spacing w:line="360" w:lineRule="auto"/>
        <w:rPr>
          <w:rFonts w:ascii="Arial" w:hAnsi="Arial" w:cs="Arial"/>
        </w:rPr>
        <w:sectPr w:rsidR="007973A8" w:rsidRPr="00686B32" w:rsidSect="002E7DF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4775D00" w14:textId="72A2E285" w:rsidR="00D06E9D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0" w:name="_Toc117435325"/>
      <w:r w:rsidRPr="00686B32">
        <w:rPr>
          <w:rFonts w:ascii="Arial" w:hAnsi="Arial" w:cs="Arial"/>
        </w:rPr>
        <w:lastRenderedPageBreak/>
        <w:t>Introduction</w:t>
      </w:r>
      <w:bookmarkEnd w:id="0"/>
    </w:p>
    <w:p w14:paraId="6DD90093" w14:textId="0DA24D8E" w:rsidR="00017D37" w:rsidRPr="00686B32" w:rsidRDefault="000E6296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 xml:space="preserve">The selected topic for this paper is ‘Health &amp; Wellbeing – the emerging trend within </w:t>
      </w:r>
      <w:proofErr w:type="gramStart"/>
      <w:r w:rsidRPr="00686B32">
        <w:rPr>
          <w:rFonts w:ascii="Arial" w:hAnsi="Arial" w:cs="Arial"/>
        </w:rPr>
        <w:t>hotels’</w:t>
      </w:r>
      <w:proofErr w:type="gramEnd"/>
      <w:r w:rsidRPr="00686B32">
        <w:rPr>
          <w:rFonts w:ascii="Arial" w:hAnsi="Arial" w:cs="Arial"/>
        </w:rPr>
        <w:t>.</w:t>
      </w:r>
      <w:r w:rsidR="00B979F4">
        <w:rPr>
          <w:rFonts w:ascii="Arial" w:hAnsi="Arial" w:cs="Arial"/>
        </w:rPr>
        <w:t xml:space="preserve"> As customers are more focused on their health and well-being while choosing hotels to stay in, this topic has great importance to the hotel industry to meet the requirements of the customers.</w:t>
      </w:r>
      <w:r w:rsidRPr="00686B32">
        <w:rPr>
          <w:rFonts w:ascii="Arial" w:hAnsi="Arial" w:cs="Arial"/>
        </w:rPr>
        <w:t xml:space="preserve"> </w:t>
      </w:r>
      <w:r w:rsidR="00EF6B8D" w:rsidRPr="00686B32">
        <w:rPr>
          <w:rFonts w:ascii="Arial" w:hAnsi="Arial" w:cs="Arial"/>
        </w:rPr>
        <w:t xml:space="preserve">The paper will discuss the importance of the selected topic and </w:t>
      </w:r>
      <w:r w:rsidR="0033151D" w:rsidRPr="00686B32">
        <w:rPr>
          <w:rFonts w:ascii="Arial" w:hAnsi="Arial" w:cs="Arial"/>
        </w:rPr>
        <w:t>here the personal reflection would be linked throughout the di</w:t>
      </w:r>
      <w:r w:rsidR="007C7637" w:rsidRPr="00686B32">
        <w:rPr>
          <w:rFonts w:ascii="Arial" w:hAnsi="Arial" w:cs="Arial"/>
        </w:rPr>
        <w:t>s</w:t>
      </w:r>
      <w:r w:rsidR="0033151D" w:rsidRPr="00686B32">
        <w:rPr>
          <w:rFonts w:ascii="Arial" w:hAnsi="Arial" w:cs="Arial"/>
        </w:rPr>
        <w:t>cussions of this paper.</w:t>
      </w:r>
      <w:r w:rsidR="007C7637" w:rsidRPr="00686B32">
        <w:rPr>
          <w:rFonts w:ascii="Arial" w:hAnsi="Arial" w:cs="Arial"/>
        </w:rPr>
        <w:t xml:space="preserve"> </w:t>
      </w:r>
      <w:r w:rsidR="00611E12" w:rsidRPr="00686B32">
        <w:rPr>
          <w:rFonts w:ascii="Arial" w:hAnsi="Arial" w:cs="Arial"/>
        </w:rPr>
        <w:t>The understa</w:t>
      </w:r>
      <w:r w:rsidR="007C7637" w:rsidRPr="00686B32">
        <w:rPr>
          <w:rFonts w:ascii="Arial" w:hAnsi="Arial" w:cs="Arial"/>
        </w:rPr>
        <w:t>n</w:t>
      </w:r>
      <w:r w:rsidR="00611E12" w:rsidRPr="00686B32">
        <w:rPr>
          <w:rFonts w:ascii="Arial" w:hAnsi="Arial" w:cs="Arial"/>
        </w:rPr>
        <w:t>ding of the topic, analysis of the topic to identify the new knowledge, i</w:t>
      </w:r>
      <w:r w:rsidR="007C7637" w:rsidRPr="00686B32">
        <w:rPr>
          <w:rFonts w:ascii="Arial" w:hAnsi="Arial" w:cs="Arial"/>
        </w:rPr>
        <w:t>mplementat</w:t>
      </w:r>
      <w:r w:rsidR="00611E12" w:rsidRPr="00686B32">
        <w:rPr>
          <w:rFonts w:ascii="Arial" w:hAnsi="Arial" w:cs="Arial"/>
        </w:rPr>
        <w:t>ion of that kno</w:t>
      </w:r>
      <w:r w:rsidR="007C7637" w:rsidRPr="00686B32">
        <w:rPr>
          <w:rFonts w:ascii="Arial" w:hAnsi="Arial" w:cs="Arial"/>
        </w:rPr>
        <w:t>wle</w:t>
      </w:r>
      <w:r w:rsidR="00611E12" w:rsidRPr="00686B32">
        <w:rPr>
          <w:rFonts w:ascii="Arial" w:hAnsi="Arial" w:cs="Arial"/>
        </w:rPr>
        <w:t>dge in future, and skills for professional prac</w:t>
      </w:r>
      <w:r w:rsidR="007C7637" w:rsidRPr="00686B32">
        <w:rPr>
          <w:rFonts w:ascii="Arial" w:hAnsi="Arial" w:cs="Arial"/>
        </w:rPr>
        <w:t>ti</w:t>
      </w:r>
      <w:r w:rsidR="00611E12" w:rsidRPr="00686B32">
        <w:rPr>
          <w:rFonts w:ascii="Arial" w:hAnsi="Arial" w:cs="Arial"/>
        </w:rPr>
        <w:t>ces would be di</w:t>
      </w:r>
      <w:r w:rsidR="007C7637" w:rsidRPr="00686B32">
        <w:rPr>
          <w:rFonts w:ascii="Arial" w:hAnsi="Arial" w:cs="Arial"/>
        </w:rPr>
        <w:t>scus</w:t>
      </w:r>
      <w:r w:rsidR="00611E12" w:rsidRPr="00686B32">
        <w:rPr>
          <w:rFonts w:ascii="Arial" w:hAnsi="Arial" w:cs="Arial"/>
        </w:rPr>
        <w:t>sed in this paper.</w:t>
      </w:r>
    </w:p>
    <w:p w14:paraId="3D60798B" w14:textId="7F18F710" w:rsidR="005362B0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1" w:name="_Toc117435326"/>
      <w:r w:rsidRPr="00686B32">
        <w:rPr>
          <w:rFonts w:ascii="Arial" w:hAnsi="Arial" w:cs="Arial"/>
        </w:rPr>
        <w:t>Research-informed Literature</w:t>
      </w:r>
      <w:bookmarkEnd w:id="1"/>
    </w:p>
    <w:p w14:paraId="7BCB0DD5" w14:textId="61A32FE0" w:rsidR="00ED01B7" w:rsidRPr="00686B32" w:rsidRDefault="00CD2F10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>The hotel industry is now foc</w:t>
      </w:r>
      <w:r w:rsidR="009E4A02" w:rsidRPr="00686B32">
        <w:rPr>
          <w:rFonts w:ascii="Arial" w:hAnsi="Arial" w:cs="Arial"/>
        </w:rPr>
        <w:t>us</w:t>
      </w:r>
      <w:r w:rsidRPr="00686B32">
        <w:rPr>
          <w:rFonts w:ascii="Arial" w:hAnsi="Arial" w:cs="Arial"/>
        </w:rPr>
        <w:t>ing on the health an</w:t>
      </w:r>
      <w:r w:rsidR="009E4A02" w:rsidRPr="00686B32">
        <w:rPr>
          <w:rFonts w:ascii="Arial" w:hAnsi="Arial" w:cs="Arial"/>
        </w:rPr>
        <w:t>d</w:t>
      </w:r>
      <w:r w:rsidRPr="00686B32">
        <w:rPr>
          <w:rFonts w:ascii="Arial" w:hAnsi="Arial" w:cs="Arial"/>
        </w:rPr>
        <w:t xml:space="preserve"> well</w:t>
      </w:r>
      <w:r w:rsidR="009E4A02" w:rsidRPr="00686B32">
        <w:rPr>
          <w:rFonts w:ascii="Arial" w:hAnsi="Arial" w:cs="Arial"/>
        </w:rPr>
        <w:t>-</w:t>
      </w:r>
      <w:r w:rsidRPr="00686B32">
        <w:rPr>
          <w:rFonts w:ascii="Arial" w:hAnsi="Arial" w:cs="Arial"/>
        </w:rPr>
        <w:t>bei</w:t>
      </w:r>
      <w:r w:rsidR="009E4A02" w:rsidRPr="00686B32">
        <w:rPr>
          <w:rFonts w:ascii="Arial" w:hAnsi="Arial" w:cs="Arial"/>
        </w:rPr>
        <w:t>ng</w:t>
      </w:r>
      <w:r w:rsidRPr="00686B32">
        <w:rPr>
          <w:rFonts w:ascii="Arial" w:hAnsi="Arial" w:cs="Arial"/>
        </w:rPr>
        <w:t xml:space="preserve"> of customers as well as empl</w:t>
      </w:r>
      <w:r w:rsidR="009E4A02" w:rsidRPr="00686B32">
        <w:rPr>
          <w:rFonts w:ascii="Arial" w:hAnsi="Arial" w:cs="Arial"/>
        </w:rPr>
        <w:t>o</w:t>
      </w:r>
      <w:r w:rsidRPr="00686B32">
        <w:rPr>
          <w:rFonts w:ascii="Arial" w:hAnsi="Arial" w:cs="Arial"/>
        </w:rPr>
        <w:t xml:space="preserve">yees more than ever. </w:t>
      </w:r>
      <w:r w:rsidR="005D23EF" w:rsidRPr="00686B32">
        <w:rPr>
          <w:rFonts w:ascii="Arial" w:hAnsi="Arial" w:cs="Arial"/>
        </w:rPr>
        <w:t>The broke out of pandemic COVID-19 is the main reason behind this trend in the hotel ind</w:t>
      </w:r>
      <w:r w:rsidR="009E4A02" w:rsidRPr="00686B32">
        <w:rPr>
          <w:rFonts w:ascii="Arial" w:hAnsi="Arial" w:cs="Arial"/>
        </w:rPr>
        <w:t>ust</w:t>
      </w:r>
      <w:r w:rsidR="005D23EF" w:rsidRPr="00686B32">
        <w:rPr>
          <w:rFonts w:ascii="Arial" w:hAnsi="Arial" w:cs="Arial"/>
        </w:rPr>
        <w:t>ry.</w:t>
      </w:r>
      <w:r w:rsidR="00967688" w:rsidRPr="00686B32">
        <w:rPr>
          <w:rFonts w:ascii="Arial" w:hAnsi="Arial" w:cs="Arial"/>
        </w:rPr>
        <w:t xml:space="preserve"> Due to COVID-19 people become very serious </w:t>
      </w:r>
      <w:r w:rsidR="009E4A02" w:rsidRPr="00686B32">
        <w:rPr>
          <w:rFonts w:ascii="Arial" w:hAnsi="Arial" w:cs="Arial"/>
        </w:rPr>
        <w:t>about</w:t>
      </w:r>
      <w:r w:rsidR="00967688" w:rsidRPr="00686B32">
        <w:rPr>
          <w:rFonts w:ascii="Arial" w:hAnsi="Arial" w:cs="Arial"/>
        </w:rPr>
        <w:t xml:space="preserve"> hygi</w:t>
      </w:r>
      <w:r w:rsidR="009E4A02" w:rsidRPr="00686B32">
        <w:rPr>
          <w:rFonts w:ascii="Arial" w:hAnsi="Arial" w:cs="Arial"/>
        </w:rPr>
        <w:t>e</w:t>
      </w:r>
      <w:r w:rsidR="00967688" w:rsidRPr="00686B32">
        <w:rPr>
          <w:rFonts w:ascii="Arial" w:hAnsi="Arial" w:cs="Arial"/>
        </w:rPr>
        <w:t>ne and he</w:t>
      </w:r>
      <w:r w:rsidR="009E4A02" w:rsidRPr="00686B32">
        <w:rPr>
          <w:rFonts w:ascii="Arial" w:hAnsi="Arial" w:cs="Arial"/>
        </w:rPr>
        <w:t>a</w:t>
      </w:r>
      <w:r w:rsidR="00967688" w:rsidRPr="00686B32">
        <w:rPr>
          <w:rFonts w:ascii="Arial" w:hAnsi="Arial" w:cs="Arial"/>
        </w:rPr>
        <w:t>lth safety</w:t>
      </w:r>
      <w:r w:rsidR="00D27905" w:rsidRPr="00686B32">
        <w:rPr>
          <w:rFonts w:ascii="Arial" w:hAnsi="Arial" w:cs="Arial"/>
        </w:rPr>
        <w:t xml:space="preserve"> (</w:t>
      </w:r>
      <w:proofErr w:type="spellStart"/>
      <w:r w:rsidR="00D27905" w:rsidRPr="00686B32">
        <w:rPr>
          <w:rFonts w:ascii="Arial" w:hAnsi="Arial" w:cs="Arial"/>
        </w:rPr>
        <w:t>Dimitrios</w:t>
      </w:r>
      <w:proofErr w:type="spellEnd"/>
      <w:r w:rsidR="00D27905" w:rsidRPr="00686B32">
        <w:rPr>
          <w:rFonts w:ascii="Arial" w:hAnsi="Arial" w:cs="Arial"/>
        </w:rPr>
        <w:t xml:space="preserve"> et al. 2020)</w:t>
      </w:r>
      <w:r w:rsidR="00967688" w:rsidRPr="00686B32">
        <w:rPr>
          <w:rFonts w:ascii="Arial" w:hAnsi="Arial" w:cs="Arial"/>
        </w:rPr>
        <w:t>.</w:t>
      </w:r>
      <w:r w:rsidR="00DA5007" w:rsidRPr="00686B32">
        <w:rPr>
          <w:rFonts w:ascii="Arial" w:hAnsi="Arial" w:cs="Arial"/>
        </w:rPr>
        <w:t xml:space="preserve"> Therefore, peo</w:t>
      </w:r>
      <w:r w:rsidR="009E4A02" w:rsidRPr="00686B32">
        <w:rPr>
          <w:rFonts w:ascii="Arial" w:hAnsi="Arial" w:cs="Arial"/>
        </w:rPr>
        <w:t>ple</w:t>
      </w:r>
      <w:r w:rsidR="00DA5007" w:rsidRPr="00686B32">
        <w:rPr>
          <w:rFonts w:ascii="Arial" w:hAnsi="Arial" w:cs="Arial"/>
        </w:rPr>
        <w:t xml:space="preserve"> become cautious while s</w:t>
      </w:r>
      <w:r w:rsidR="009E4A02" w:rsidRPr="00686B32">
        <w:rPr>
          <w:rFonts w:ascii="Arial" w:hAnsi="Arial" w:cs="Arial"/>
        </w:rPr>
        <w:t>el</w:t>
      </w:r>
      <w:r w:rsidR="00DA5007" w:rsidRPr="00686B32">
        <w:rPr>
          <w:rFonts w:ascii="Arial" w:hAnsi="Arial" w:cs="Arial"/>
        </w:rPr>
        <w:t>ecting h</w:t>
      </w:r>
      <w:r w:rsidR="009E4A02" w:rsidRPr="00686B32">
        <w:rPr>
          <w:rFonts w:ascii="Arial" w:hAnsi="Arial" w:cs="Arial"/>
        </w:rPr>
        <w:t>o</w:t>
      </w:r>
      <w:r w:rsidR="00DA5007" w:rsidRPr="00686B32">
        <w:rPr>
          <w:rFonts w:ascii="Arial" w:hAnsi="Arial" w:cs="Arial"/>
        </w:rPr>
        <w:t>tels and most of the customers of the h</w:t>
      </w:r>
      <w:r w:rsidR="009E4A02" w:rsidRPr="00686B32">
        <w:rPr>
          <w:rFonts w:ascii="Arial" w:hAnsi="Arial" w:cs="Arial"/>
        </w:rPr>
        <w:t>o</w:t>
      </w:r>
      <w:r w:rsidR="00DA5007" w:rsidRPr="00686B32">
        <w:rPr>
          <w:rFonts w:ascii="Arial" w:hAnsi="Arial" w:cs="Arial"/>
        </w:rPr>
        <w:t>tels pref</w:t>
      </w:r>
      <w:r w:rsidR="009E4A02" w:rsidRPr="00686B32">
        <w:rPr>
          <w:rFonts w:ascii="Arial" w:hAnsi="Arial" w:cs="Arial"/>
        </w:rPr>
        <w:t>erre</w:t>
      </w:r>
      <w:r w:rsidR="00DA5007" w:rsidRPr="00686B32">
        <w:rPr>
          <w:rFonts w:ascii="Arial" w:hAnsi="Arial" w:cs="Arial"/>
        </w:rPr>
        <w:t xml:space="preserve">d to stay </w:t>
      </w:r>
      <w:r w:rsidR="009E4A02" w:rsidRPr="00686B32">
        <w:rPr>
          <w:rFonts w:ascii="Arial" w:hAnsi="Arial" w:cs="Arial"/>
        </w:rPr>
        <w:t>at</w:t>
      </w:r>
      <w:r w:rsidR="00DA5007" w:rsidRPr="00686B32">
        <w:rPr>
          <w:rFonts w:ascii="Arial" w:hAnsi="Arial" w:cs="Arial"/>
        </w:rPr>
        <w:t xml:space="preserve"> home as they feared for their health and well</w:t>
      </w:r>
      <w:r w:rsidR="009E4A02" w:rsidRPr="00686B32">
        <w:rPr>
          <w:rFonts w:ascii="Arial" w:hAnsi="Arial" w:cs="Arial"/>
        </w:rPr>
        <w:t>-</w:t>
      </w:r>
      <w:r w:rsidR="00DA5007" w:rsidRPr="00686B32">
        <w:rPr>
          <w:rFonts w:ascii="Arial" w:hAnsi="Arial" w:cs="Arial"/>
        </w:rPr>
        <w:t>being.</w:t>
      </w:r>
      <w:r w:rsidR="002C5791" w:rsidRPr="00686B32">
        <w:rPr>
          <w:rFonts w:ascii="Arial" w:hAnsi="Arial" w:cs="Arial"/>
        </w:rPr>
        <w:t xml:space="preserve"> For this, the hotels become foc</w:t>
      </w:r>
      <w:r w:rsidR="009E4A02" w:rsidRPr="00686B32">
        <w:rPr>
          <w:rFonts w:ascii="Arial" w:hAnsi="Arial" w:cs="Arial"/>
        </w:rPr>
        <w:t>us</w:t>
      </w:r>
      <w:r w:rsidR="002C5791" w:rsidRPr="00686B32">
        <w:rPr>
          <w:rFonts w:ascii="Arial" w:hAnsi="Arial" w:cs="Arial"/>
        </w:rPr>
        <w:t>e</w:t>
      </w:r>
      <w:r w:rsidR="009E4A02" w:rsidRPr="00686B32">
        <w:rPr>
          <w:rFonts w:ascii="Arial" w:hAnsi="Arial" w:cs="Arial"/>
        </w:rPr>
        <w:t>d</w:t>
      </w:r>
      <w:r w:rsidR="002C5791" w:rsidRPr="00686B32">
        <w:rPr>
          <w:rFonts w:ascii="Arial" w:hAnsi="Arial" w:cs="Arial"/>
        </w:rPr>
        <w:t xml:space="preserve"> on mainta</w:t>
      </w:r>
      <w:r w:rsidR="009E4A02" w:rsidRPr="00686B32">
        <w:rPr>
          <w:rFonts w:ascii="Arial" w:hAnsi="Arial" w:cs="Arial"/>
        </w:rPr>
        <w:t>in</w:t>
      </w:r>
      <w:r w:rsidR="002C5791" w:rsidRPr="00686B32">
        <w:rPr>
          <w:rFonts w:ascii="Arial" w:hAnsi="Arial" w:cs="Arial"/>
        </w:rPr>
        <w:t xml:space="preserve">ing </w:t>
      </w:r>
      <w:r w:rsidR="009E4A02" w:rsidRPr="00686B32">
        <w:rPr>
          <w:rFonts w:ascii="Arial" w:hAnsi="Arial" w:cs="Arial"/>
        </w:rPr>
        <w:t>a</w:t>
      </w:r>
      <w:r w:rsidR="002C5791" w:rsidRPr="00686B32">
        <w:rPr>
          <w:rFonts w:ascii="Arial" w:hAnsi="Arial" w:cs="Arial"/>
        </w:rPr>
        <w:t xml:space="preserve"> health</w:t>
      </w:r>
      <w:r w:rsidR="009E4A02" w:rsidRPr="00686B32">
        <w:rPr>
          <w:rFonts w:ascii="Arial" w:hAnsi="Arial" w:cs="Arial"/>
        </w:rPr>
        <w:t>y</w:t>
      </w:r>
      <w:r w:rsidR="002C5791" w:rsidRPr="00686B32">
        <w:rPr>
          <w:rFonts w:ascii="Arial" w:hAnsi="Arial" w:cs="Arial"/>
        </w:rPr>
        <w:t xml:space="preserve"> and hyg</w:t>
      </w:r>
      <w:r w:rsidR="009E4A02" w:rsidRPr="00686B32">
        <w:rPr>
          <w:rFonts w:ascii="Arial" w:hAnsi="Arial" w:cs="Arial"/>
        </w:rPr>
        <w:t>i</w:t>
      </w:r>
      <w:r w:rsidR="002C5791" w:rsidRPr="00686B32">
        <w:rPr>
          <w:rFonts w:ascii="Arial" w:hAnsi="Arial" w:cs="Arial"/>
        </w:rPr>
        <w:t>en</w:t>
      </w:r>
      <w:r w:rsidR="009E4A02" w:rsidRPr="00686B32">
        <w:rPr>
          <w:rFonts w:ascii="Arial" w:hAnsi="Arial" w:cs="Arial"/>
        </w:rPr>
        <w:t>ic</w:t>
      </w:r>
      <w:r w:rsidR="002C5791" w:rsidRPr="00686B32">
        <w:rPr>
          <w:rFonts w:ascii="Arial" w:hAnsi="Arial" w:cs="Arial"/>
        </w:rPr>
        <w:t xml:space="preserve"> e</w:t>
      </w:r>
      <w:r w:rsidR="009E4A02" w:rsidRPr="00686B32">
        <w:rPr>
          <w:rFonts w:ascii="Arial" w:hAnsi="Arial" w:cs="Arial"/>
        </w:rPr>
        <w:t>nvironme</w:t>
      </w:r>
      <w:r w:rsidR="002C5791" w:rsidRPr="00686B32">
        <w:rPr>
          <w:rFonts w:ascii="Arial" w:hAnsi="Arial" w:cs="Arial"/>
        </w:rPr>
        <w:t>nt for the customers.</w:t>
      </w:r>
      <w:r w:rsidR="009E4A02" w:rsidRPr="00686B32">
        <w:rPr>
          <w:rFonts w:ascii="Arial" w:hAnsi="Arial" w:cs="Arial"/>
        </w:rPr>
        <w:t xml:space="preserve"> </w:t>
      </w:r>
      <w:r w:rsidR="009D50EF" w:rsidRPr="00686B32">
        <w:rPr>
          <w:rFonts w:ascii="Arial" w:hAnsi="Arial" w:cs="Arial"/>
        </w:rPr>
        <w:t xml:space="preserve">Moreover, the health and well </w:t>
      </w:r>
      <w:proofErr w:type="gramStart"/>
      <w:r w:rsidR="009D50EF" w:rsidRPr="00686B32">
        <w:rPr>
          <w:rFonts w:ascii="Arial" w:hAnsi="Arial" w:cs="Arial"/>
        </w:rPr>
        <w:t>beings</w:t>
      </w:r>
      <w:proofErr w:type="gramEnd"/>
      <w:r w:rsidR="009D50EF" w:rsidRPr="00686B32">
        <w:rPr>
          <w:rFonts w:ascii="Arial" w:hAnsi="Arial" w:cs="Arial"/>
        </w:rPr>
        <w:t xml:space="preserve"> trend in the hotel was the only </w:t>
      </w:r>
      <w:r w:rsidR="00796479" w:rsidRPr="00686B32">
        <w:rPr>
          <w:rFonts w:ascii="Arial" w:hAnsi="Arial" w:cs="Arial"/>
        </w:rPr>
        <w:t>criteri</w:t>
      </w:r>
      <w:r w:rsidR="00C65CD2" w:rsidRPr="00686B32">
        <w:rPr>
          <w:rFonts w:ascii="Arial" w:hAnsi="Arial" w:cs="Arial"/>
        </w:rPr>
        <w:t>on</w:t>
      </w:r>
      <w:r w:rsidR="009D50EF" w:rsidRPr="00686B32">
        <w:rPr>
          <w:rFonts w:ascii="Arial" w:hAnsi="Arial" w:cs="Arial"/>
        </w:rPr>
        <w:t xml:space="preserve"> that people care </w:t>
      </w:r>
      <w:r w:rsidR="00796479" w:rsidRPr="00686B32">
        <w:rPr>
          <w:rFonts w:ascii="Arial" w:hAnsi="Arial" w:cs="Arial"/>
        </w:rPr>
        <w:t xml:space="preserve">about </w:t>
      </w:r>
      <w:r w:rsidR="009D50EF" w:rsidRPr="00686B32">
        <w:rPr>
          <w:rFonts w:ascii="Arial" w:hAnsi="Arial" w:cs="Arial"/>
        </w:rPr>
        <w:t>wh</w:t>
      </w:r>
      <w:r w:rsidR="00796479" w:rsidRPr="00686B32">
        <w:rPr>
          <w:rFonts w:ascii="Arial" w:hAnsi="Arial" w:cs="Arial"/>
        </w:rPr>
        <w:t>en</w:t>
      </w:r>
      <w:r w:rsidR="009D50EF" w:rsidRPr="00686B32">
        <w:rPr>
          <w:rFonts w:ascii="Arial" w:hAnsi="Arial" w:cs="Arial"/>
        </w:rPr>
        <w:t xml:space="preserve"> choosing a hotel </w:t>
      </w:r>
      <w:r w:rsidR="00796479" w:rsidRPr="00686B32">
        <w:rPr>
          <w:rFonts w:ascii="Arial" w:hAnsi="Arial" w:cs="Arial"/>
        </w:rPr>
        <w:t>during</w:t>
      </w:r>
      <w:r w:rsidR="009D50EF" w:rsidRPr="00686B32">
        <w:rPr>
          <w:rFonts w:ascii="Arial" w:hAnsi="Arial" w:cs="Arial"/>
        </w:rPr>
        <w:t xml:space="preserve"> </w:t>
      </w:r>
      <w:r w:rsidR="00796479" w:rsidRPr="00686B32">
        <w:rPr>
          <w:rFonts w:ascii="Arial" w:hAnsi="Arial" w:cs="Arial"/>
        </w:rPr>
        <w:t xml:space="preserve">the </w:t>
      </w:r>
      <w:r w:rsidR="009D50EF" w:rsidRPr="00686B32">
        <w:rPr>
          <w:rFonts w:ascii="Arial" w:hAnsi="Arial" w:cs="Arial"/>
        </w:rPr>
        <w:t>pandemic.</w:t>
      </w:r>
      <w:r w:rsidR="00796479" w:rsidRPr="00686B32">
        <w:rPr>
          <w:rFonts w:ascii="Arial" w:hAnsi="Arial" w:cs="Arial"/>
        </w:rPr>
        <w:t xml:space="preserve"> </w:t>
      </w:r>
      <w:r w:rsidR="008C204C" w:rsidRPr="00686B32">
        <w:rPr>
          <w:rFonts w:ascii="Arial" w:hAnsi="Arial" w:cs="Arial"/>
        </w:rPr>
        <w:t>as hotels notic</w:t>
      </w:r>
      <w:r w:rsidR="00C65CD2" w:rsidRPr="00686B32">
        <w:rPr>
          <w:rFonts w:ascii="Arial" w:hAnsi="Arial" w:cs="Arial"/>
        </w:rPr>
        <w:t>e</w:t>
      </w:r>
      <w:r w:rsidR="008C204C" w:rsidRPr="00686B32">
        <w:rPr>
          <w:rFonts w:ascii="Arial" w:hAnsi="Arial" w:cs="Arial"/>
        </w:rPr>
        <w:t xml:space="preserve"> this change in </w:t>
      </w:r>
      <w:r w:rsidR="00C65CD2" w:rsidRPr="00686B32">
        <w:rPr>
          <w:rFonts w:ascii="Arial" w:hAnsi="Arial" w:cs="Arial"/>
        </w:rPr>
        <w:t xml:space="preserve">the </w:t>
      </w:r>
      <w:r w:rsidR="008C204C" w:rsidRPr="00686B32">
        <w:rPr>
          <w:rFonts w:ascii="Arial" w:hAnsi="Arial" w:cs="Arial"/>
        </w:rPr>
        <w:t>behaviou</w:t>
      </w:r>
      <w:r w:rsidR="00C65CD2" w:rsidRPr="00686B32">
        <w:rPr>
          <w:rFonts w:ascii="Arial" w:hAnsi="Arial" w:cs="Arial"/>
        </w:rPr>
        <w:t>r</w:t>
      </w:r>
      <w:r w:rsidR="008C204C" w:rsidRPr="00686B32">
        <w:rPr>
          <w:rFonts w:ascii="Arial" w:hAnsi="Arial" w:cs="Arial"/>
        </w:rPr>
        <w:t xml:space="preserve"> of the customers in their dec</w:t>
      </w:r>
      <w:r w:rsidR="00C65CD2" w:rsidRPr="00686B32">
        <w:rPr>
          <w:rFonts w:ascii="Arial" w:hAnsi="Arial" w:cs="Arial"/>
        </w:rPr>
        <w:t>i</w:t>
      </w:r>
      <w:r w:rsidR="008C204C" w:rsidRPr="00686B32">
        <w:rPr>
          <w:rFonts w:ascii="Arial" w:hAnsi="Arial" w:cs="Arial"/>
        </w:rPr>
        <w:t>sion</w:t>
      </w:r>
      <w:r w:rsidR="00C65CD2" w:rsidRPr="00686B32">
        <w:rPr>
          <w:rFonts w:ascii="Arial" w:hAnsi="Arial" w:cs="Arial"/>
        </w:rPr>
        <w:t>-</w:t>
      </w:r>
      <w:r w:rsidR="008C204C" w:rsidRPr="00686B32">
        <w:rPr>
          <w:rFonts w:ascii="Arial" w:hAnsi="Arial" w:cs="Arial"/>
        </w:rPr>
        <w:t xml:space="preserve">making, hotels focused on making their service </w:t>
      </w:r>
      <w:proofErr w:type="spellStart"/>
      <w:r w:rsidR="008C204C" w:rsidRPr="00686B32">
        <w:rPr>
          <w:rFonts w:ascii="Arial" w:hAnsi="Arial" w:cs="Arial"/>
        </w:rPr>
        <w:t>he</w:t>
      </w:r>
      <w:r w:rsidR="00C65CD2" w:rsidRPr="00686B32">
        <w:rPr>
          <w:rFonts w:ascii="Arial" w:hAnsi="Arial" w:cs="Arial"/>
        </w:rPr>
        <w:t>althy</w:t>
      </w:r>
      <w:proofErr w:type="spellEnd"/>
      <w:r w:rsidR="008C204C" w:rsidRPr="00686B32">
        <w:rPr>
          <w:rFonts w:ascii="Arial" w:hAnsi="Arial" w:cs="Arial"/>
        </w:rPr>
        <w:t xml:space="preserve"> and well-being oriented</w:t>
      </w:r>
      <w:r w:rsidR="006B7B20" w:rsidRPr="00686B32">
        <w:rPr>
          <w:rFonts w:ascii="Arial" w:hAnsi="Arial" w:cs="Arial"/>
        </w:rPr>
        <w:t xml:space="preserve"> (Raghubalan and Raghubalan, 2016)</w:t>
      </w:r>
      <w:r w:rsidR="008C204C" w:rsidRPr="00686B32">
        <w:rPr>
          <w:rFonts w:ascii="Arial" w:hAnsi="Arial" w:cs="Arial"/>
        </w:rPr>
        <w:t>.</w:t>
      </w:r>
      <w:r w:rsidR="00C65CD2" w:rsidRPr="00686B32">
        <w:rPr>
          <w:rFonts w:ascii="Arial" w:hAnsi="Arial" w:cs="Arial"/>
        </w:rPr>
        <w:t xml:space="preserve"> </w:t>
      </w:r>
      <w:r w:rsidR="00FF2983" w:rsidRPr="00686B32">
        <w:rPr>
          <w:rFonts w:ascii="Arial" w:hAnsi="Arial" w:cs="Arial"/>
        </w:rPr>
        <w:t>Hotels star</w:t>
      </w:r>
      <w:r w:rsidR="00C65CD2" w:rsidRPr="00686B32">
        <w:rPr>
          <w:rFonts w:ascii="Arial" w:hAnsi="Arial" w:cs="Arial"/>
        </w:rPr>
        <w:t>t</w:t>
      </w:r>
      <w:r w:rsidR="00FF2983" w:rsidRPr="00686B32">
        <w:rPr>
          <w:rFonts w:ascii="Arial" w:hAnsi="Arial" w:cs="Arial"/>
        </w:rPr>
        <w:t>ed to prom</w:t>
      </w:r>
      <w:r w:rsidR="00C65CD2" w:rsidRPr="00686B32">
        <w:rPr>
          <w:rFonts w:ascii="Arial" w:hAnsi="Arial" w:cs="Arial"/>
        </w:rPr>
        <w:t>o</w:t>
      </w:r>
      <w:r w:rsidR="00FF2983" w:rsidRPr="00686B32">
        <w:rPr>
          <w:rFonts w:ascii="Arial" w:hAnsi="Arial" w:cs="Arial"/>
        </w:rPr>
        <w:t>te their services based on he</w:t>
      </w:r>
      <w:r w:rsidR="00C65CD2" w:rsidRPr="00686B32">
        <w:rPr>
          <w:rFonts w:ascii="Arial" w:hAnsi="Arial" w:cs="Arial"/>
        </w:rPr>
        <w:t>alth</w:t>
      </w:r>
      <w:r w:rsidR="00FF2983" w:rsidRPr="00686B32">
        <w:rPr>
          <w:rFonts w:ascii="Arial" w:hAnsi="Arial" w:cs="Arial"/>
        </w:rPr>
        <w:t xml:space="preserve"> and well</w:t>
      </w:r>
      <w:r w:rsidR="00C65CD2" w:rsidRPr="00686B32">
        <w:rPr>
          <w:rFonts w:ascii="Arial" w:hAnsi="Arial" w:cs="Arial"/>
        </w:rPr>
        <w:t>-</w:t>
      </w:r>
      <w:r w:rsidR="00FF2983" w:rsidRPr="00686B32">
        <w:rPr>
          <w:rFonts w:ascii="Arial" w:hAnsi="Arial" w:cs="Arial"/>
        </w:rPr>
        <w:t>being factors rather than promotion</w:t>
      </w:r>
      <w:r w:rsidR="00C65CD2" w:rsidRPr="00686B32">
        <w:rPr>
          <w:rFonts w:ascii="Arial" w:hAnsi="Arial" w:cs="Arial"/>
        </w:rPr>
        <w:t>al</w:t>
      </w:r>
      <w:r w:rsidR="00FF2983" w:rsidRPr="00686B32">
        <w:rPr>
          <w:rFonts w:ascii="Arial" w:hAnsi="Arial" w:cs="Arial"/>
        </w:rPr>
        <w:t xml:space="preserve"> offers.</w:t>
      </w:r>
      <w:r w:rsidR="009824CE" w:rsidRPr="00686B32">
        <w:rPr>
          <w:rFonts w:ascii="Arial" w:hAnsi="Arial" w:cs="Arial"/>
        </w:rPr>
        <w:t xml:space="preserve"> This resulted in gaining </w:t>
      </w:r>
      <w:r w:rsidR="00C65CD2" w:rsidRPr="00686B32">
        <w:rPr>
          <w:rFonts w:ascii="Arial" w:hAnsi="Arial" w:cs="Arial"/>
        </w:rPr>
        <w:t xml:space="preserve">the </w:t>
      </w:r>
      <w:r w:rsidR="009824CE" w:rsidRPr="00686B32">
        <w:rPr>
          <w:rFonts w:ascii="Arial" w:hAnsi="Arial" w:cs="Arial"/>
        </w:rPr>
        <w:t>trust of the custome</w:t>
      </w:r>
      <w:r w:rsidR="00C65CD2" w:rsidRPr="00686B32">
        <w:rPr>
          <w:rFonts w:ascii="Arial" w:hAnsi="Arial" w:cs="Arial"/>
        </w:rPr>
        <w:t>r</w:t>
      </w:r>
      <w:r w:rsidR="009824CE" w:rsidRPr="00686B32">
        <w:rPr>
          <w:rFonts w:ascii="Arial" w:hAnsi="Arial" w:cs="Arial"/>
        </w:rPr>
        <w:t>s and the sales sta</w:t>
      </w:r>
      <w:r w:rsidR="00C65CD2" w:rsidRPr="00686B32">
        <w:rPr>
          <w:rFonts w:ascii="Arial" w:hAnsi="Arial" w:cs="Arial"/>
        </w:rPr>
        <w:t>rt</w:t>
      </w:r>
      <w:r w:rsidR="009824CE" w:rsidRPr="00686B32">
        <w:rPr>
          <w:rFonts w:ascii="Arial" w:hAnsi="Arial" w:cs="Arial"/>
        </w:rPr>
        <w:t>ed to back t</w:t>
      </w:r>
      <w:r w:rsidR="00C65CD2" w:rsidRPr="00686B32">
        <w:rPr>
          <w:rFonts w:ascii="Arial" w:hAnsi="Arial" w:cs="Arial"/>
        </w:rPr>
        <w:t>he</w:t>
      </w:r>
      <w:r w:rsidR="009824CE" w:rsidRPr="00686B32">
        <w:rPr>
          <w:rFonts w:ascii="Arial" w:hAnsi="Arial" w:cs="Arial"/>
        </w:rPr>
        <w:t xml:space="preserve"> normal.</w:t>
      </w:r>
      <w:r w:rsidR="00C65CD2" w:rsidRPr="00686B32">
        <w:rPr>
          <w:rFonts w:ascii="Arial" w:hAnsi="Arial" w:cs="Arial"/>
        </w:rPr>
        <w:t xml:space="preserve"> </w:t>
      </w:r>
      <w:r w:rsidR="00796479" w:rsidRPr="00686B32">
        <w:rPr>
          <w:rFonts w:ascii="Arial" w:hAnsi="Arial" w:cs="Arial"/>
        </w:rPr>
        <w:t>Therefore, the hotel industry is experiencing an emerging trend in the health and well-being practice</w:t>
      </w:r>
      <w:r w:rsidR="00D27905" w:rsidRPr="00686B32">
        <w:rPr>
          <w:rFonts w:ascii="Arial" w:hAnsi="Arial" w:cs="Arial"/>
        </w:rPr>
        <w:t xml:space="preserve"> (</w:t>
      </w:r>
      <w:proofErr w:type="spellStart"/>
      <w:r w:rsidR="00D27905" w:rsidRPr="00686B32">
        <w:rPr>
          <w:rFonts w:ascii="Arial" w:hAnsi="Arial" w:cs="Arial"/>
        </w:rPr>
        <w:t>Vallen</w:t>
      </w:r>
      <w:proofErr w:type="spellEnd"/>
      <w:r w:rsidR="00D27905" w:rsidRPr="00686B32">
        <w:rPr>
          <w:rFonts w:ascii="Arial" w:hAnsi="Arial" w:cs="Arial"/>
        </w:rPr>
        <w:t xml:space="preserve"> and </w:t>
      </w:r>
      <w:proofErr w:type="spellStart"/>
      <w:r w:rsidR="00D27905" w:rsidRPr="00686B32">
        <w:rPr>
          <w:rFonts w:ascii="Arial" w:hAnsi="Arial" w:cs="Arial"/>
        </w:rPr>
        <w:t>Vallen</w:t>
      </w:r>
      <w:proofErr w:type="spellEnd"/>
      <w:r w:rsidR="00D27905" w:rsidRPr="00686B32">
        <w:rPr>
          <w:rFonts w:ascii="Arial" w:hAnsi="Arial" w:cs="Arial"/>
        </w:rPr>
        <w:t>, 2012)</w:t>
      </w:r>
      <w:r w:rsidR="00796479" w:rsidRPr="00686B32">
        <w:rPr>
          <w:rFonts w:ascii="Arial" w:hAnsi="Arial" w:cs="Arial"/>
        </w:rPr>
        <w:t>.</w:t>
      </w:r>
    </w:p>
    <w:p w14:paraId="76A8EC7B" w14:textId="0B6E65FE" w:rsidR="005362B0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2" w:name="_Toc117435327"/>
      <w:r w:rsidRPr="00686B32">
        <w:rPr>
          <w:rFonts w:ascii="Arial" w:hAnsi="Arial" w:cs="Arial"/>
        </w:rPr>
        <w:t>Knowledge and Understanding of Subject</w:t>
      </w:r>
      <w:bookmarkEnd w:id="2"/>
    </w:p>
    <w:p w14:paraId="254B7952" w14:textId="1BF71ED0" w:rsidR="00CF1C97" w:rsidRPr="00686B32" w:rsidRDefault="004D4671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>During my work in the hotel industry,</w:t>
      </w:r>
      <w:r w:rsidR="008D40B0" w:rsidRPr="00686B32">
        <w:rPr>
          <w:rFonts w:ascii="Arial" w:hAnsi="Arial" w:cs="Arial"/>
        </w:rPr>
        <w:t xml:space="preserve"> I have learned that</w:t>
      </w:r>
      <w:r w:rsidR="000F674D" w:rsidRPr="00686B32">
        <w:rPr>
          <w:rFonts w:ascii="Arial" w:hAnsi="Arial" w:cs="Arial"/>
        </w:rPr>
        <w:t xml:space="preserve"> </w:t>
      </w:r>
      <w:r w:rsidR="007150CA" w:rsidRPr="00686B32">
        <w:rPr>
          <w:rFonts w:ascii="Arial" w:hAnsi="Arial" w:cs="Arial"/>
        </w:rPr>
        <w:t>hotel considers the value of the customer</w:t>
      </w:r>
      <w:r w:rsidR="00F65B61" w:rsidRPr="00686B32">
        <w:rPr>
          <w:rFonts w:ascii="Arial" w:hAnsi="Arial" w:cs="Arial"/>
        </w:rPr>
        <w:t>'</w:t>
      </w:r>
      <w:r w:rsidR="007150CA" w:rsidRPr="00686B32">
        <w:rPr>
          <w:rFonts w:ascii="Arial" w:hAnsi="Arial" w:cs="Arial"/>
        </w:rPr>
        <w:t>s opinion most.</w:t>
      </w:r>
      <w:r w:rsidRPr="00686B32">
        <w:rPr>
          <w:rFonts w:ascii="Arial" w:hAnsi="Arial" w:cs="Arial"/>
        </w:rPr>
        <w:t xml:space="preserve"> </w:t>
      </w:r>
      <w:r w:rsidR="00D34C98" w:rsidRPr="00686B32">
        <w:rPr>
          <w:rFonts w:ascii="Arial" w:hAnsi="Arial" w:cs="Arial"/>
        </w:rPr>
        <w:t xml:space="preserve">As people stay in the hotels </w:t>
      </w:r>
      <w:r w:rsidR="00F65B61" w:rsidRPr="00686B32">
        <w:rPr>
          <w:rFonts w:ascii="Arial" w:hAnsi="Arial" w:cs="Arial"/>
        </w:rPr>
        <w:t>as</w:t>
      </w:r>
      <w:r w:rsidR="00D34C98" w:rsidRPr="00686B32">
        <w:rPr>
          <w:rFonts w:ascii="Arial" w:hAnsi="Arial" w:cs="Arial"/>
        </w:rPr>
        <w:t xml:space="preserve"> tem</w:t>
      </w:r>
      <w:r w:rsidR="00F65B61" w:rsidRPr="00686B32">
        <w:rPr>
          <w:rFonts w:ascii="Arial" w:hAnsi="Arial" w:cs="Arial"/>
        </w:rPr>
        <w:t>porar</w:t>
      </w:r>
      <w:r w:rsidR="00D34C98" w:rsidRPr="00686B32">
        <w:rPr>
          <w:rFonts w:ascii="Arial" w:hAnsi="Arial" w:cs="Arial"/>
        </w:rPr>
        <w:t xml:space="preserve">y residents, the </w:t>
      </w:r>
      <w:r w:rsidR="00D34C98" w:rsidRPr="00686B32">
        <w:rPr>
          <w:rFonts w:ascii="Arial" w:hAnsi="Arial" w:cs="Arial"/>
        </w:rPr>
        <w:lastRenderedPageBreak/>
        <w:t>cust</w:t>
      </w:r>
      <w:r w:rsidR="00F65B61" w:rsidRPr="00686B32">
        <w:rPr>
          <w:rFonts w:ascii="Arial" w:hAnsi="Arial" w:cs="Arial"/>
        </w:rPr>
        <w:t>omer</w:t>
      </w:r>
      <w:r w:rsidR="00D34C98" w:rsidRPr="00686B32">
        <w:rPr>
          <w:rFonts w:ascii="Arial" w:hAnsi="Arial" w:cs="Arial"/>
        </w:rPr>
        <w:t xml:space="preserve"> wants hyg</w:t>
      </w:r>
      <w:r w:rsidR="00F65B61" w:rsidRPr="00686B32">
        <w:rPr>
          <w:rFonts w:ascii="Arial" w:hAnsi="Arial" w:cs="Arial"/>
        </w:rPr>
        <w:t>i</w:t>
      </w:r>
      <w:r w:rsidR="00D34C98" w:rsidRPr="00686B32">
        <w:rPr>
          <w:rFonts w:ascii="Arial" w:hAnsi="Arial" w:cs="Arial"/>
        </w:rPr>
        <w:t xml:space="preserve">ene </w:t>
      </w:r>
      <w:r w:rsidR="00F65B61" w:rsidRPr="00686B32">
        <w:rPr>
          <w:rFonts w:ascii="Arial" w:hAnsi="Arial" w:cs="Arial"/>
        </w:rPr>
        <w:t>a</w:t>
      </w:r>
      <w:r w:rsidR="00D34C98" w:rsidRPr="00686B32">
        <w:rPr>
          <w:rFonts w:ascii="Arial" w:hAnsi="Arial" w:cs="Arial"/>
        </w:rPr>
        <w:t xml:space="preserve">nd </w:t>
      </w:r>
      <w:r w:rsidR="00F65B61" w:rsidRPr="00686B32">
        <w:rPr>
          <w:rFonts w:ascii="Arial" w:hAnsi="Arial" w:cs="Arial"/>
        </w:rPr>
        <w:t xml:space="preserve">a </w:t>
      </w:r>
      <w:r w:rsidR="00D34C98" w:rsidRPr="00686B32">
        <w:rPr>
          <w:rFonts w:ascii="Arial" w:hAnsi="Arial" w:cs="Arial"/>
        </w:rPr>
        <w:t>healthy envi</w:t>
      </w:r>
      <w:r w:rsidR="00F65B61" w:rsidRPr="00686B32">
        <w:rPr>
          <w:rFonts w:ascii="Arial" w:hAnsi="Arial" w:cs="Arial"/>
        </w:rPr>
        <w:t>ro</w:t>
      </w:r>
      <w:r w:rsidR="00D34C98" w:rsidRPr="00686B32">
        <w:rPr>
          <w:rFonts w:ascii="Arial" w:hAnsi="Arial" w:cs="Arial"/>
        </w:rPr>
        <w:t>nment within it.</w:t>
      </w:r>
      <w:r w:rsidR="00270ACC" w:rsidRPr="00686B32">
        <w:rPr>
          <w:rFonts w:ascii="Arial" w:hAnsi="Arial" w:cs="Arial"/>
        </w:rPr>
        <w:t xml:space="preserve"> </w:t>
      </w:r>
      <w:r w:rsidRPr="00686B32">
        <w:rPr>
          <w:rFonts w:ascii="Arial" w:hAnsi="Arial" w:cs="Arial"/>
        </w:rPr>
        <w:t>By focusing on the customers</w:t>
      </w:r>
      <w:r w:rsidR="009E22DA" w:rsidRPr="00686B32">
        <w:rPr>
          <w:rFonts w:ascii="Arial" w:hAnsi="Arial" w:cs="Arial"/>
        </w:rPr>
        <w:t>'</w:t>
      </w:r>
      <w:r w:rsidRPr="00686B32">
        <w:rPr>
          <w:rFonts w:ascii="Arial" w:hAnsi="Arial" w:cs="Arial"/>
        </w:rPr>
        <w:t xml:space="preserve"> opin</w:t>
      </w:r>
      <w:r w:rsidR="009E22DA" w:rsidRPr="00686B32">
        <w:rPr>
          <w:rFonts w:ascii="Arial" w:hAnsi="Arial" w:cs="Arial"/>
        </w:rPr>
        <w:t>i</w:t>
      </w:r>
      <w:r w:rsidRPr="00686B32">
        <w:rPr>
          <w:rFonts w:ascii="Arial" w:hAnsi="Arial" w:cs="Arial"/>
        </w:rPr>
        <w:t xml:space="preserve">on and their needs, it </w:t>
      </w:r>
      <w:r w:rsidR="009E22DA" w:rsidRPr="00686B32">
        <w:rPr>
          <w:rFonts w:ascii="Arial" w:hAnsi="Arial" w:cs="Arial"/>
        </w:rPr>
        <w:t>is</w:t>
      </w:r>
      <w:r w:rsidRPr="00686B32">
        <w:rPr>
          <w:rFonts w:ascii="Arial" w:hAnsi="Arial" w:cs="Arial"/>
        </w:rPr>
        <w:t xml:space="preserve"> possible to improve the acc</w:t>
      </w:r>
      <w:r w:rsidR="009E22DA" w:rsidRPr="00686B32">
        <w:rPr>
          <w:rFonts w:ascii="Arial" w:hAnsi="Arial" w:cs="Arial"/>
        </w:rPr>
        <w:t>eptance</w:t>
      </w:r>
      <w:r w:rsidRPr="00686B32">
        <w:rPr>
          <w:rFonts w:ascii="Arial" w:hAnsi="Arial" w:cs="Arial"/>
        </w:rPr>
        <w:t xml:space="preserve"> of the hotel se</w:t>
      </w:r>
      <w:r w:rsidR="009E22DA" w:rsidRPr="00686B32">
        <w:rPr>
          <w:rFonts w:ascii="Arial" w:hAnsi="Arial" w:cs="Arial"/>
        </w:rPr>
        <w:t>r</w:t>
      </w:r>
      <w:r w:rsidRPr="00686B32">
        <w:rPr>
          <w:rFonts w:ascii="Arial" w:hAnsi="Arial" w:cs="Arial"/>
        </w:rPr>
        <w:t>vice to the customers even in the pandemic situation.</w:t>
      </w:r>
      <w:r w:rsidR="009E22DA" w:rsidRPr="00686B32">
        <w:rPr>
          <w:rFonts w:ascii="Arial" w:hAnsi="Arial" w:cs="Arial"/>
        </w:rPr>
        <w:t xml:space="preserve"> </w:t>
      </w:r>
      <w:r w:rsidR="00B5419B" w:rsidRPr="00686B32">
        <w:rPr>
          <w:rFonts w:ascii="Arial" w:hAnsi="Arial" w:cs="Arial"/>
        </w:rPr>
        <w:t>T</w:t>
      </w:r>
      <w:r w:rsidR="00F65B61" w:rsidRPr="00686B32">
        <w:rPr>
          <w:rFonts w:ascii="Arial" w:hAnsi="Arial" w:cs="Arial"/>
        </w:rPr>
        <w:t>h</w:t>
      </w:r>
      <w:r w:rsidR="00B5419B" w:rsidRPr="00686B32">
        <w:rPr>
          <w:rFonts w:ascii="Arial" w:hAnsi="Arial" w:cs="Arial"/>
        </w:rPr>
        <w:t>erefore, hotels are focusing on per</w:t>
      </w:r>
      <w:r w:rsidR="00F65B61" w:rsidRPr="00686B32">
        <w:rPr>
          <w:rFonts w:ascii="Arial" w:hAnsi="Arial" w:cs="Arial"/>
        </w:rPr>
        <w:t>so</w:t>
      </w:r>
      <w:r w:rsidR="00B5419B" w:rsidRPr="00686B32">
        <w:rPr>
          <w:rFonts w:ascii="Arial" w:hAnsi="Arial" w:cs="Arial"/>
        </w:rPr>
        <w:t>nal hy</w:t>
      </w:r>
      <w:r w:rsidR="00F65B61" w:rsidRPr="00686B32">
        <w:rPr>
          <w:rFonts w:ascii="Arial" w:hAnsi="Arial" w:cs="Arial"/>
        </w:rPr>
        <w:t>giene</w:t>
      </w:r>
      <w:r w:rsidR="00B5419B" w:rsidRPr="00686B32">
        <w:rPr>
          <w:rFonts w:ascii="Arial" w:hAnsi="Arial" w:cs="Arial"/>
        </w:rPr>
        <w:t xml:space="preserve"> as well as </w:t>
      </w:r>
      <w:r w:rsidR="00B979F4">
        <w:rPr>
          <w:rFonts w:ascii="Arial" w:hAnsi="Arial" w:cs="Arial"/>
        </w:rPr>
        <w:t>a</w:t>
      </w:r>
      <w:r w:rsidR="00F65B61" w:rsidRPr="00686B32">
        <w:rPr>
          <w:rFonts w:ascii="Arial" w:hAnsi="Arial" w:cs="Arial"/>
        </w:rPr>
        <w:t xml:space="preserve"> </w:t>
      </w:r>
      <w:r w:rsidR="00B5419B" w:rsidRPr="00686B32">
        <w:rPr>
          <w:rFonts w:ascii="Arial" w:hAnsi="Arial" w:cs="Arial"/>
        </w:rPr>
        <w:t>he</w:t>
      </w:r>
      <w:r w:rsidR="00B979F4">
        <w:rPr>
          <w:rFonts w:ascii="Arial" w:hAnsi="Arial" w:cs="Arial"/>
        </w:rPr>
        <w:t>alth</w:t>
      </w:r>
      <w:r w:rsidR="00B5419B" w:rsidRPr="00686B32">
        <w:rPr>
          <w:rFonts w:ascii="Arial" w:hAnsi="Arial" w:cs="Arial"/>
        </w:rPr>
        <w:t>y environment</w:t>
      </w:r>
      <w:r w:rsidR="00D7752B" w:rsidRPr="00686B32">
        <w:rPr>
          <w:rFonts w:ascii="Arial" w:hAnsi="Arial" w:cs="Arial"/>
        </w:rPr>
        <w:t xml:space="preserve"> (Brain 2020)</w:t>
      </w:r>
      <w:r w:rsidR="00B5419B" w:rsidRPr="00686B32">
        <w:rPr>
          <w:rFonts w:ascii="Arial" w:hAnsi="Arial" w:cs="Arial"/>
        </w:rPr>
        <w:t>.</w:t>
      </w:r>
      <w:r w:rsidR="00E15EF1" w:rsidRPr="00686B32">
        <w:rPr>
          <w:rFonts w:ascii="Arial" w:hAnsi="Arial" w:cs="Arial"/>
        </w:rPr>
        <w:t xml:space="preserve"> Most</w:t>
      </w:r>
      <w:r w:rsidR="00F65B61" w:rsidRPr="00686B32">
        <w:rPr>
          <w:rFonts w:ascii="Arial" w:hAnsi="Arial" w:cs="Arial"/>
        </w:rPr>
        <w:t xml:space="preserve"> </w:t>
      </w:r>
      <w:r w:rsidR="00E15EF1" w:rsidRPr="00686B32">
        <w:rPr>
          <w:rFonts w:ascii="Arial" w:hAnsi="Arial" w:cs="Arial"/>
        </w:rPr>
        <w:t>of the hotel al</w:t>
      </w:r>
      <w:r w:rsidR="00F65B61" w:rsidRPr="00686B32">
        <w:rPr>
          <w:rFonts w:ascii="Arial" w:hAnsi="Arial" w:cs="Arial"/>
        </w:rPr>
        <w:t>so</w:t>
      </w:r>
      <w:r w:rsidR="00E15EF1" w:rsidRPr="00686B32">
        <w:rPr>
          <w:rFonts w:ascii="Arial" w:hAnsi="Arial" w:cs="Arial"/>
        </w:rPr>
        <w:t xml:space="preserve"> offers doctors in case of emerg</w:t>
      </w:r>
      <w:r w:rsidR="00F65B61" w:rsidRPr="00686B32">
        <w:rPr>
          <w:rFonts w:ascii="Arial" w:hAnsi="Arial" w:cs="Arial"/>
        </w:rPr>
        <w:t>e</w:t>
      </w:r>
      <w:r w:rsidR="00E15EF1" w:rsidRPr="00686B32">
        <w:rPr>
          <w:rFonts w:ascii="Arial" w:hAnsi="Arial" w:cs="Arial"/>
        </w:rPr>
        <w:t>ncy to the c</w:t>
      </w:r>
      <w:r w:rsidR="00F65B61" w:rsidRPr="00686B32">
        <w:rPr>
          <w:rFonts w:ascii="Arial" w:hAnsi="Arial" w:cs="Arial"/>
        </w:rPr>
        <w:t>us</w:t>
      </w:r>
      <w:r w:rsidR="00E15EF1" w:rsidRPr="00686B32">
        <w:rPr>
          <w:rFonts w:ascii="Arial" w:hAnsi="Arial" w:cs="Arial"/>
        </w:rPr>
        <w:t>tomers which ha</w:t>
      </w:r>
      <w:r w:rsidR="00F65B61" w:rsidRPr="00686B32">
        <w:rPr>
          <w:rFonts w:ascii="Arial" w:hAnsi="Arial" w:cs="Arial"/>
        </w:rPr>
        <w:t>ve</w:t>
      </w:r>
      <w:r w:rsidR="00E15EF1" w:rsidRPr="00686B32">
        <w:rPr>
          <w:rFonts w:ascii="Arial" w:hAnsi="Arial" w:cs="Arial"/>
        </w:rPr>
        <w:t xml:space="preserve"> been pract</w:t>
      </w:r>
      <w:r w:rsidR="00F65B61" w:rsidRPr="00686B32">
        <w:rPr>
          <w:rFonts w:ascii="Arial" w:hAnsi="Arial" w:cs="Arial"/>
        </w:rPr>
        <w:t>is</w:t>
      </w:r>
      <w:r w:rsidR="00E15EF1" w:rsidRPr="00686B32">
        <w:rPr>
          <w:rFonts w:ascii="Arial" w:hAnsi="Arial" w:cs="Arial"/>
        </w:rPr>
        <w:t>ing w</w:t>
      </w:r>
      <w:r w:rsidR="00F65B61" w:rsidRPr="00686B32">
        <w:rPr>
          <w:rFonts w:ascii="Arial" w:hAnsi="Arial" w:cs="Arial"/>
        </w:rPr>
        <w:t>idel</w:t>
      </w:r>
      <w:r w:rsidR="00E15EF1" w:rsidRPr="00686B32">
        <w:rPr>
          <w:rFonts w:ascii="Arial" w:hAnsi="Arial" w:cs="Arial"/>
        </w:rPr>
        <w:t>y in the h</w:t>
      </w:r>
      <w:r w:rsidR="00F65B61" w:rsidRPr="00686B32">
        <w:rPr>
          <w:rFonts w:ascii="Arial" w:hAnsi="Arial" w:cs="Arial"/>
        </w:rPr>
        <w:t>o</w:t>
      </w:r>
      <w:r w:rsidR="00E15EF1" w:rsidRPr="00686B32">
        <w:rPr>
          <w:rFonts w:ascii="Arial" w:hAnsi="Arial" w:cs="Arial"/>
        </w:rPr>
        <w:t>tel industry science Covid-19 epidemic.</w:t>
      </w:r>
      <w:r w:rsidR="0042342F" w:rsidRPr="00686B32">
        <w:rPr>
          <w:rFonts w:ascii="Arial" w:hAnsi="Arial" w:cs="Arial"/>
        </w:rPr>
        <w:t xml:space="preserve"> I have learned that hotels are taking measures in </w:t>
      </w:r>
      <w:r w:rsidR="00F65B61" w:rsidRPr="00686B32">
        <w:rPr>
          <w:rFonts w:ascii="Arial" w:hAnsi="Arial" w:cs="Arial"/>
        </w:rPr>
        <w:t>various ways and implementing strict policies</w:t>
      </w:r>
      <w:r w:rsidR="0042342F" w:rsidRPr="00686B32">
        <w:rPr>
          <w:rFonts w:ascii="Arial" w:hAnsi="Arial" w:cs="Arial"/>
        </w:rPr>
        <w:t xml:space="preserve"> to ensure custom</w:t>
      </w:r>
      <w:r w:rsidR="00F65B61" w:rsidRPr="00686B32">
        <w:rPr>
          <w:rFonts w:ascii="Arial" w:hAnsi="Arial" w:cs="Arial"/>
        </w:rPr>
        <w:t>er</w:t>
      </w:r>
      <w:r w:rsidR="0042342F" w:rsidRPr="00686B32">
        <w:rPr>
          <w:rFonts w:ascii="Arial" w:hAnsi="Arial" w:cs="Arial"/>
        </w:rPr>
        <w:t>s</w:t>
      </w:r>
      <w:r w:rsidR="00F65B61" w:rsidRPr="00686B32">
        <w:rPr>
          <w:rFonts w:ascii="Arial" w:hAnsi="Arial" w:cs="Arial"/>
        </w:rPr>
        <w:t>'</w:t>
      </w:r>
      <w:r w:rsidR="0042342F" w:rsidRPr="00686B32">
        <w:rPr>
          <w:rFonts w:ascii="Arial" w:hAnsi="Arial" w:cs="Arial"/>
        </w:rPr>
        <w:t xml:space="preserve"> he</w:t>
      </w:r>
      <w:r w:rsidR="00F65B61" w:rsidRPr="00686B32">
        <w:rPr>
          <w:rFonts w:ascii="Arial" w:hAnsi="Arial" w:cs="Arial"/>
        </w:rPr>
        <w:t>al</w:t>
      </w:r>
      <w:r w:rsidR="0042342F" w:rsidRPr="00686B32">
        <w:rPr>
          <w:rFonts w:ascii="Arial" w:hAnsi="Arial" w:cs="Arial"/>
        </w:rPr>
        <w:t>th and well</w:t>
      </w:r>
      <w:r w:rsidR="00910716" w:rsidRPr="00686B32">
        <w:rPr>
          <w:rFonts w:ascii="Arial" w:hAnsi="Arial" w:cs="Arial"/>
        </w:rPr>
        <w:t>-</w:t>
      </w:r>
      <w:r w:rsidR="0042342F" w:rsidRPr="00686B32">
        <w:rPr>
          <w:rFonts w:ascii="Arial" w:hAnsi="Arial" w:cs="Arial"/>
        </w:rPr>
        <w:t>being</w:t>
      </w:r>
      <w:r w:rsidR="00F65B61" w:rsidRPr="00686B32">
        <w:rPr>
          <w:rFonts w:ascii="Arial" w:hAnsi="Arial" w:cs="Arial"/>
        </w:rPr>
        <w:t>.</w:t>
      </w:r>
      <w:r w:rsidR="009E22DA" w:rsidRPr="00686B32">
        <w:rPr>
          <w:rFonts w:ascii="Arial" w:hAnsi="Arial" w:cs="Arial"/>
        </w:rPr>
        <w:t xml:space="preserve"> Th</w:t>
      </w:r>
      <w:r w:rsidR="008A74F2" w:rsidRPr="00686B32">
        <w:rPr>
          <w:rFonts w:ascii="Arial" w:hAnsi="Arial" w:cs="Arial"/>
        </w:rPr>
        <w:t>is</w:t>
      </w:r>
      <w:r w:rsidR="009E22DA" w:rsidRPr="00686B32">
        <w:rPr>
          <w:rFonts w:ascii="Arial" w:hAnsi="Arial" w:cs="Arial"/>
        </w:rPr>
        <w:t xml:space="preserve"> way, the hotel e</w:t>
      </w:r>
      <w:r w:rsidR="008A74F2" w:rsidRPr="00686B32">
        <w:rPr>
          <w:rFonts w:ascii="Arial" w:hAnsi="Arial" w:cs="Arial"/>
        </w:rPr>
        <w:t>nsu</w:t>
      </w:r>
      <w:r w:rsidR="009E22DA" w:rsidRPr="00686B32">
        <w:rPr>
          <w:rFonts w:ascii="Arial" w:hAnsi="Arial" w:cs="Arial"/>
        </w:rPr>
        <w:t>res that all the employees fo</w:t>
      </w:r>
      <w:r w:rsidR="008A74F2" w:rsidRPr="00686B32">
        <w:rPr>
          <w:rFonts w:ascii="Arial" w:hAnsi="Arial" w:cs="Arial"/>
        </w:rPr>
        <w:t>l</w:t>
      </w:r>
      <w:r w:rsidR="009E22DA" w:rsidRPr="00686B32">
        <w:rPr>
          <w:rFonts w:ascii="Arial" w:hAnsi="Arial" w:cs="Arial"/>
        </w:rPr>
        <w:t>low the he</w:t>
      </w:r>
      <w:r w:rsidR="008A74F2" w:rsidRPr="00686B32">
        <w:rPr>
          <w:rFonts w:ascii="Arial" w:hAnsi="Arial" w:cs="Arial"/>
        </w:rPr>
        <w:t>al</w:t>
      </w:r>
      <w:r w:rsidR="009E22DA" w:rsidRPr="00686B32">
        <w:rPr>
          <w:rFonts w:ascii="Arial" w:hAnsi="Arial" w:cs="Arial"/>
        </w:rPr>
        <w:t>th and hyg</w:t>
      </w:r>
      <w:r w:rsidR="008A74F2" w:rsidRPr="00686B32">
        <w:rPr>
          <w:rFonts w:ascii="Arial" w:hAnsi="Arial" w:cs="Arial"/>
        </w:rPr>
        <w:t>i</w:t>
      </w:r>
      <w:r w:rsidR="009E22DA" w:rsidRPr="00686B32">
        <w:rPr>
          <w:rFonts w:ascii="Arial" w:hAnsi="Arial" w:cs="Arial"/>
        </w:rPr>
        <w:t>ene policy.</w:t>
      </w:r>
      <w:r w:rsidR="008A74F2" w:rsidRPr="00686B32">
        <w:rPr>
          <w:rFonts w:ascii="Arial" w:hAnsi="Arial" w:cs="Arial"/>
        </w:rPr>
        <w:t xml:space="preserve"> </w:t>
      </w:r>
      <w:r w:rsidR="00B526A6" w:rsidRPr="00686B32">
        <w:rPr>
          <w:rFonts w:ascii="Arial" w:hAnsi="Arial" w:cs="Arial"/>
        </w:rPr>
        <w:t>Due to this, there w</w:t>
      </w:r>
      <w:r w:rsidR="008A74F2" w:rsidRPr="00686B32">
        <w:rPr>
          <w:rFonts w:ascii="Arial" w:hAnsi="Arial" w:cs="Arial"/>
        </w:rPr>
        <w:t>as</w:t>
      </w:r>
      <w:r w:rsidR="00B526A6" w:rsidRPr="00686B32">
        <w:rPr>
          <w:rFonts w:ascii="Arial" w:hAnsi="Arial" w:cs="Arial"/>
        </w:rPr>
        <w:t xml:space="preserve"> </w:t>
      </w:r>
      <w:r w:rsidR="008A74F2" w:rsidRPr="00686B32">
        <w:rPr>
          <w:rFonts w:ascii="Arial" w:hAnsi="Arial" w:cs="Arial"/>
        </w:rPr>
        <w:t xml:space="preserve">a </w:t>
      </w:r>
      <w:r w:rsidR="00B526A6" w:rsidRPr="00686B32">
        <w:rPr>
          <w:rFonts w:ascii="Arial" w:hAnsi="Arial" w:cs="Arial"/>
        </w:rPr>
        <w:t>very slim cha</w:t>
      </w:r>
      <w:r w:rsidR="008A74F2" w:rsidRPr="00686B32">
        <w:rPr>
          <w:rFonts w:ascii="Arial" w:hAnsi="Arial" w:cs="Arial"/>
        </w:rPr>
        <w:t>n</w:t>
      </w:r>
      <w:r w:rsidR="00B526A6" w:rsidRPr="00686B32">
        <w:rPr>
          <w:rFonts w:ascii="Arial" w:hAnsi="Arial" w:cs="Arial"/>
        </w:rPr>
        <w:t>ce that the customers would get any he</w:t>
      </w:r>
      <w:r w:rsidR="008A74F2" w:rsidRPr="00686B32">
        <w:rPr>
          <w:rFonts w:ascii="Arial" w:hAnsi="Arial" w:cs="Arial"/>
        </w:rPr>
        <w:t>al</w:t>
      </w:r>
      <w:r w:rsidR="00B526A6" w:rsidRPr="00686B32">
        <w:rPr>
          <w:rFonts w:ascii="Arial" w:hAnsi="Arial" w:cs="Arial"/>
        </w:rPr>
        <w:t>th issues while staying in the hotel</w:t>
      </w:r>
      <w:r w:rsidR="00772348" w:rsidRPr="00686B32">
        <w:rPr>
          <w:rFonts w:ascii="Arial" w:hAnsi="Arial" w:cs="Arial"/>
        </w:rPr>
        <w:t xml:space="preserve"> (Wood, 2013)</w:t>
      </w:r>
      <w:r w:rsidR="00B526A6" w:rsidRPr="00686B32">
        <w:rPr>
          <w:rFonts w:ascii="Arial" w:hAnsi="Arial" w:cs="Arial"/>
        </w:rPr>
        <w:t>.</w:t>
      </w:r>
    </w:p>
    <w:p w14:paraId="44751AE2" w14:textId="6D4B0967" w:rsidR="005362B0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3" w:name="_Toc117435328"/>
      <w:r w:rsidRPr="00686B32">
        <w:rPr>
          <w:rFonts w:ascii="Arial" w:hAnsi="Arial" w:cs="Arial"/>
        </w:rPr>
        <w:t>Analysis</w:t>
      </w:r>
      <w:bookmarkEnd w:id="3"/>
    </w:p>
    <w:p w14:paraId="72B49B11" w14:textId="5B349643" w:rsidR="00485801" w:rsidRPr="00686B32" w:rsidRDefault="000810D1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>While working in the hotel industry I have acquired a couple of skill</w:t>
      </w:r>
      <w:r w:rsidR="00164A79" w:rsidRPr="00686B32">
        <w:rPr>
          <w:rFonts w:ascii="Arial" w:hAnsi="Arial" w:cs="Arial"/>
        </w:rPr>
        <w:t>s</w:t>
      </w:r>
      <w:r w:rsidRPr="00686B32">
        <w:rPr>
          <w:rFonts w:ascii="Arial" w:hAnsi="Arial" w:cs="Arial"/>
        </w:rPr>
        <w:t xml:space="preserve"> and knowl</w:t>
      </w:r>
      <w:r w:rsidR="00164A79" w:rsidRPr="00686B32">
        <w:rPr>
          <w:rFonts w:ascii="Arial" w:hAnsi="Arial" w:cs="Arial"/>
        </w:rPr>
        <w:t>edg</w:t>
      </w:r>
      <w:r w:rsidRPr="00686B32">
        <w:rPr>
          <w:rFonts w:ascii="Arial" w:hAnsi="Arial" w:cs="Arial"/>
        </w:rPr>
        <w:t xml:space="preserve">e regarding </w:t>
      </w:r>
      <w:r w:rsidR="00164A79" w:rsidRPr="00686B32">
        <w:rPr>
          <w:rFonts w:ascii="Arial" w:hAnsi="Arial" w:cs="Arial"/>
        </w:rPr>
        <w:t xml:space="preserve">the </w:t>
      </w:r>
      <w:r w:rsidRPr="00686B32">
        <w:rPr>
          <w:rFonts w:ascii="Arial" w:hAnsi="Arial" w:cs="Arial"/>
        </w:rPr>
        <w:t>he</w:t>
      </w:r>
      <w:r w:rsidR="00164A79" w:rsidRPr="00686B32">
        <w:rPr>
          <w:rFonts w:ascii="Arial" w:hAnsi="Arial" w:cs="Arial"/>
        </w:rPr>
        <w:t>al</w:t>
      </w:r>
      <w:r w:rsidRPr="00686B32">
        <w:rPr>
          <w:rFonts w:ascii="Arial" w:hAnsi="Arial" w:cs="Arial"/>
        </w:rPr>
        <w:t>th and well</w:t>
      </w:r>
      <w:r w:rsidR="00164A79" w:rsidRPr="00686B32">
        <w:rPr>
          <w:rFonts w:ascii="Arial" w:hAnsi="Arial" w:cs="Arial"/>
        </w:rPr>
        <w:t>-</w:t>
      </w:r>
      <w:r w:rsidRPr="00686B32">
        <w:rPr>
          <w:rFonts w:ascii="Arial" w:hAnsi="Arial" w:cs="Arial"/>
        </w:rPr>
        <w:t>being of the cust</w:t>
      </w:r>
      <w:r w:rsidR="00164A79" w:rsidRPr="00686B32">
        <w:rPr>
          <w:rFonts w:ascii="Arial" w:hAnsi="Arial" w:cs="Arial"/>
        </w:rPr>
        <w:t>o</w:t>
      </w:r>
      <w:r w:rsidRPr="00686B32">
        <w:rPr>
          <w:rFonts w:ascii="Arial" w:hAnsi="Arial" w:cs="Arial"/>
        </w:rPr>
        <w:t>mers.</w:t>
      </w:r>
      <w:r w:rsidR="00991253" w:rsidRPr="00686B32">
        <w:rPr>
          <w:rFonts w:ascii="Arial" w:hAnsi="Arial" w:cs="Arial"/>
        </w:rPr>
        <w:t xml:space="preserve"> I have learned that en</w:t>
      </w:r>
      <w:r w:rsidR="008A74F2" w:rsidRPr="00686B32">
        <w:rPr>
          <w:rFonts w:ascii="Arial" w:hAnsi="Arial" w:cs="Arial"/>
        </w:rPr>
        <w:t>su</w:t>
      </w:r>
      <w:r w:rsidR="00991253" w:rsidRPr="00686B32">
        <w:rPr>
          <w:rFonts w:ascii="Arial" w:hAnsi="Arial" w:cs="Arial"/>
        </w:rPr>
        <w:t>ring the he</w:t>
      </w:r>
      <w:r w:rsidR="00164A79" w:rsidRPr="00686B32">
        <w:rPr>
          <w:rFonts w:ascii="Arial" w:hAnsi="Arial" w:cs="Arial"/>
        </w:rPr>
        <w:t>al</w:t>
      </w:r>
      <w:r w:rsidR="00991253" w:rsidRPr="00686B32">
        <w:rPr>
          <w:rFonts w:ascii="Arial" w:hAnsi="Arial" w:cs="Arial"/>
        </w:rPr>
        <w:t>th and well</w:t>
      </w:r>
      <w:r w:rsidR="00164A79" w:rsidRPr="00686B32">
        <w:rPr>
          <w:rFonts w:ascii="Arial" w:hAnsi="Arial" w:cs="Arial"/>
        </w:rPr>
        <w:t>-</w:t>
      </w:r>
      <w:r w:rsidR="00991253" w:rsidRPr="00686B32">
        <w:rPr>
          <w:rFonts w:ascii="Arial" w:hAnsi="Arial" w:cs="Arial"/>
        </w:rPr>
        <w:t xml:space="preserve">being of the customers </w:t>
      </w:r>
      <w:r w:rsidR="00164A79" w:rsidRPr="00686B32">
        <w:rPr>
          <w:rFonts w:ascii="Arial" w:hAnsi="Arial" w:cs="Arial"/>
        </w:rPr>
        <w:t xml:space="preserve">is </w:t>
      </w:r>
      <w:r w:rsidR="00991253" w:rsidRPr="00686B32">
        <w:rPr>
          <w:rFonts w:ascii="Arial" w:hAnsi="Arial" w:cs="Arial"/>
        </w:rPr>
        <w:t>very crucial as any accid</w:t>
      </w:r>
      <w:r w:rsidR="00164A79" w:rsidRPr="00686B32">
        <w:rPr>
          <w:rFonts w:ascii="Arial" w:hAnsi="Arial" w:cs="Arial"/>
        </w:rPr>
        <w:t>en</w:t>
      </w:r>
      <w:r w:rsidR="00991253" w:rsidRPr="00686B32">
        <w:rPr>
          <w:rFonts w:ascii="Arial" w:hAnsi="Arial" w:cs="Arial"/>
        </w:rPr>
        <w:t xml:space="preserve">ts can cause a negative </w:t>
      </w:r>
      <w:r w:rsidR="00164A79" w:rsidRPr="00686B32">
        <w:rPr>
          <w:rFonts w:ascii="Arial" w:hAnsi="Arial" w:cs="Arial"/>
        </w:rPr>
        <w:t>i</w:t>
      </w:r>
      <w:r w:rsidR="00991253" w:rsidRPr="00686B32">
        <w:rPr>
          <w:rFonts w:ascii="Arial" w:hAnsi="Arial" w:cs="Arial"/>
        </w:rPr>
        <w:t>mpact on the hotel’s image.</w:t>
      </w:r>
      <w:r w:rsidR="00703DBB" w:rsidRPr="00686B32">
        <w:rPr>
          <w:rFonts w:ascii="Arial" w:hAnsi="Arial" w:cs="Arial"/>
        </w:rPr>
        <w:t xml:space="preserve"> I have also le</w:t>
      </w:r>
      <w:r w:rsidR="00164A79" w:rsidRPr="00686B32">
        <w:rPr>
          <w:rFonts w:ascii="Arial" w:hAnsi="Arial" w:cs="Arial"/>
        </w:rPr>
        <w:t>arn</w:t>
      </w:r>
      <w:r w:rsidR="00703DBB" w:rsidRPr="00686B32">
        <w:rPr>
          <w:rFonts w:ascii="Arial" w:hAnsi="Arial" w:cs="Arial"/>
        </w:rPr>
        <w:t>ed that ensuring he</w:t>
      </w:r>
      <w:r w:rsidR="00164A79" w:rsidRPr="00686B32">
        <w:rPr>
          <w:rFonts w:ascii="Arial" w:hAnsi="Arial" w:cs="Arial"/>
        </w:rPr>
        <w:t>al</w:t>
      </w:r>
      <w:r w:rsidR="00703DBB" w:rsidRPr="00686B32">
        <w:rPr>
          <w:rFonts w:ascii="Arial" w:hAnsi="Arial" w:cs="Arial"/>
        </w:rPr>
        <w:t>th and well</w:t>
      </w:r>
      <w:r w:rsidR="00164A79" w:rsidRPr="00686B32">
        <w:rPr>
          <w:rFonts w:ascii="Arial" w:hAnsi="Arial" w:cs="Arial"/>
        </w:rPr>
        <w:t>-</w:t>
      </w:r>
      <w:r w:rsidR="00703DBB" w:rsidRPr="00686B32">
        <w:rPr>
          <w:rFonts w:ascii="Arial" w:hAnsi="Arial" w:cs="Arial"/>
        </w:rPr>
        <w:t xml:space="preserve">being would help to make the hotel service more </w:t>
      </w:r>
      <w:r w:rsidR="00164A79" w:rsidRPr="00686B32">
        <w:rPr>
          <w:rFonts w:ascii="Arial" w:hAnsi="Arial" w:cs="Arial"/>
        </w:rPr>
        <w:t>r</w:t>
      </w:r>
      <w:r w:rsidR="00703DBB" w:rsidRPr="00686B32">
        <w:rPr>
          <w:rFonts w:ascii="Arial" w:hAnsi="Arial" w:cs="Arial"/>
        </w:rPr>
        <w:t>eliable to the customers which will impact positiv</w:t>
      </w:r>
      <w:r w:rsidR="00164A79" w:rsidRPr="00686B32">
        <w:rPr>
          <w:rFonts w:ascii="Arial" w:hAnsi="Arial" w:cs="Arial"/>
        </w:rPr>
        <w:t>e</w:t>
      </w:r>
      <w:r w:rsidR="00703DBB" w:rsidRPr="00686B32">
        <w:rPr>
          <w:rFonts w:ascii="Arial" w:hAnsi="Arial" w:cs="Arial"/>
        </w:rPr>
        <w:t>ly the busine</w:t>
      </w:r>
      <w:r w:rsidR="00164A79" w:rsidRPr="00686B32">
        <w:rPr>
          <w:rFonts w:ascii="Arial" w:hAnsi="Arial" w:cs="Arial"/>
        </w:rPr>
        <w:t>s</w:t>
      </w:r>
      <w:r w:rsidR="00703DBB" w:rsidRPr="00686B32">
        <w:rPr>
          <w:rFonts w:ascii="Arial" w:hAnsi="Arial" w:cs="Arial"/>
        </w:rPr>
        <w:t>s</w:t>
      </w:r>
      <w:r w:rsidR="00136A7F" w:rsidRPr="00686B32">
        <w:rPr>
          <w:rFonts w:ascii="Arial" w:hAnsi="Arial" w:cs="Arial"/>
        </w:rPr>
        <w:t xml:space="preserve"> (</w:t>
      </w:r>
      <w:proofErr w:type="spellStart"/>
      <w:r w:rsidR="00136A7F" w:rsidRPr="00686B32">
        <w:rPr>
          <w:rFonts w:ascii="Arial" w:hAnsi="Arial" w:cs="Arial"/>
        </w:rPr>
        <w:t>Tesone</w:t>
      </w:r>
      <w:proofErr w:type="spellEnd"/>
      <w:r w:rsidR="00136A7F" w:rsidRPr="00686B32">
        <w:rPr>
          <w:rFonts w:ascii="Arial" w:hAnsi="Arial" w:cs="Arial"/>
        </w:rPr>
        <w:t>, 2010)</w:t>
      </w:r>
      <w:r w:rsidR="00703DBB" w:rsidRPr="00686B32">
        <w:rPr>
          <w:rFonts w:ascii="Arial" w:hAnsi="Arial" w:cs="Arial"/>
        </w:rPr>
        <w:t>.</w:t>
      </w:r>
      <w:r w:rsidR="00275729" w:rsidRPr="00686B32">
        <w:rPr>
          <w:rFonts w:ascii="Arial" w:hAnsi="Arial" w:cs="Arial"/>
        </w:rPr>
        <w:t xml:space="preserve"> As for the skills, working in the hotel industry, I learned </w:t>
      </w:r>
      <w:r w:rsidR="00164A79" w:rsidRPr="00686B32">
        <w:rPr>
          <w:rFonts w:ascii="Arial" w:hAnsi="Arial" w:cs="Arial"/>
        </w:rPr>
        <w:t>to follow</w:t>
      </w:r>
      <w:r w:rsidR="00275729" w:rsidRPr="00686B32">
        <w:rPr>
          <w:rFonts w:ascii="Arial" w:hAnsi="Arial" w:cs="Arial"/>
        </w:rPr>
        <w:t xml:space="preserve"> the bas</w:t>
      </w:r>
      <w:r w:rsidR="00164A79" w:rsidRPr="00686B32">
        <w:rPr>
          <w:rFonts w:ascii="Arial" w:hAnsi="Arial" w:cs="Arial"/>
        </w:rPr>
        <w:t>i</w:t>
      </w:r>
      <w:r w:rsidR="00275729" w:rsidRPr="00686B32">
        <w:rPr>
          <w:rFonts w:ascii="Arial" w:hAnsi="Arial" w:cs="Arial"/>
        </w:rPr>
        <w:t>c hygi</w:t>
      </w:r>
      <w:r w:rsidR="00164A79" w:rsidRPr="00686B32">
        <w:rPr>
          <w:rFonts w:ascii="Arial" w:hAnsi="Arial" w:cs="Arial"/>
        </w:rPr>
        <w:t>e</w:t>
      </w:r>
      <w:r w:rsidR="00275729" w:rsidRPr="00686B32">
        <w:rPr>
          <w:rFonts w:ascii="Arial" w:hAnsi="Arial" w:cs="Arial"/>
        </w:rPr>
        <w:t>ne routine which dev</w:t>
      </w:r>
      <w:r w:rsidR="00164A79" w:rsidRPr="00686B32">
        <w:rPr>
          <w:rFonts w:ascii="Arial" w:hAnsi="Arial" w:cs="Arial"/>
        </w:rPr>
        <w:t>e</w:t>
      </w:r>
      <w:r w:rsidR="00275729" w:rsidRPr="00686B32">
        <w:rPr>
          <w:rFonts w:ascii="Arial" w:hAnsi="Arial" w:cs="Arial"/>
        </w:rPr>
        <w:t>loped my skills in main</w:t>
      </w:r>
      <w:r w:rsidR="00164A79" w:rsidRPr="00686B32">
        <w:rPr>
          <w:rFonts w:ascii="Arial" w:hAnsi="Arial" w:cs="Arial"/>
        </w:rPr>
        <w:t>tain</w:t>
      </w:r>
      <w:r w:rsidR="00275729" w:rsidRPr="00686B32">
        <w:rPr>
          <w:rFonts w:ascii="Arial" w:hAnsi="Arial" w:cs="Arial"/>
        </w:rPr>
        <w:t>ing a hygi</w:t>
      </w:r>
      <w:r w:rsidR="00164A79" w:rsidRPr="00686B32">
        <w:rPr>
          <w:rFonts w:ascii="Arial" w:hAnsi="Arial" w:cs="Arial"/>
        </w:rPr>
        <w:t>e</w:t>
      </w:r>
      <w:r w:rsidR="00275729" w:rsidRPr="00686B32">
        <w:rPr>
          <w:rFonts w:ascii="Arial" w:hAnsi="Arial" w:cs="Arial"/>
        </w:rPr>
        <w:t>n</w:t>
      </w:r>
      <w:r w:rsidR="00164A79" w:rsidRPr="00686B32">
        <w:rPr>
          <w:rFonts w:ascii="Arial" w:hAnsi="Arial" w:cs="Arial"/>
        </w:rPr>
        <w:t>ic</w:t>
      </w:r>
      <w:r w:rsidR="00275729" w:rsidRPr="00686B32">
        <w:rPr>
          <w:rFonts w:ascii="Arial" w:hAnsi="Arial" w:cs="Arial"/>
        </w:rPr>
        <w:t xml:space="preserve"> environ</w:t>
      </w:r>
      <w:r w:rsidR="00164A79" w:rsidRPr="00686B32">
        <w:rPr>
          <w:rFonts w:ascii="Arial" w:hAnsi="Arial" w:cs="Arial"/>
        </w:rPr>
        <w:t>me</w:t>
      </w:r>
      <w:r w:rsidR="00275729" w:rsidRPr="00686B32">
        <w:rPr>
          <w:rFonts w:ascii="Arial" w:hAnsi="Arial" w:cs="Arial"/>
        </w:rPr>
        <w:t xml:space="preserve">nt for </w:t>
      </w:r>
      <w:r w:rsidR="00164A79" w:rsidRPr="00686B32">
        <w:rPr>
          <w:rFonts w:ascii="Arial" w:hAnsi="Arial" w:cs="Arial"/>
        </w:rPr>
        <w:t xml:space="preserve">the </w:t>
      </w:r>
      <w:r w:rsidR="00275729" w:rsidRPr="00686B32">
        <w:rPr>
          <w:rFonts w:ascii="Arial" w:hAnsi="Arial" w:cs="Arial"/>
        </w:rPr>
        <w:t>cus</w:t>
      </w:r>
      <w:r w:rsidR="00164A79" w:rsidRPr="00686B32">
        <w:rPr>
          <w:rFonts w:ascii="Arial" w:hAnsi="Arial" w:cs="Arial"/>
        </w:rPr>
        <w:t>t</w:t>
      </w:r>
      <w:r w:rsidR="00275729" w:rsidRPr="00686B32">
        <w:rPr>
          <w:rFonts w:ascii="Arial" w:hAnsi="Arial" w:cs="Arial"/>
        </w:rPr>
        <w:t>omer to en</w:t>
      </w:r>
      <w:r w:rsidR="00164A79" w:rsidRPr="00686B32">
        <w:rPr>
          <w:rFonts w:ascii="Arial" w:hAnsi="Arial" w:cs="Arial"/>
        </w:rPr>
        <w:t>s</w:t>
      </w:r>
      <w:r w:rsidR="00275729" w:rsidRPr="00686B32">
        <w:rPr>
          <w:rFonts w:ascii="Arial" w:hAnsi="Arial" w:cs="Arial"/>
        </w:rPr>
        <w:t>ure their health and well</w:t>
      </w:r>
      <w:r w:rsidR="00164A79" w:rsidRPr="00686B32">
        <w:rPr>
          <w:rFonts w:ascii="Arial" w:hAnsi="Arial" w:cs="Arial"/>
        </w:rPr>
        <w:t>-</w:t>
      </w:r>
      <w:r w:rsidR="00275729" w:rsidRPr="00686B32">
        <w:rPr>
          <w:rFonts w:ascii="Arial" w:hAnsi="Arial" w:cs="Arial"/>
        </w:rPr>
        <w:t>being.</w:t>
      </w:r>
    </w:p>
    <w:p w14:paraId="76F25259" w14:textId="490BDAE3" w:rsidR="005362B0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4" w:name="_Toc117435329"/>
      <w:r w:rsidRPr="00686B32">
        <w:rPr>
          <w:rFonts w:ascii="Arial" w:hAnsi="Arial" w:cs="Arial"/>
        </w:rPr>
        <w:t>Practical application and deployment</w:t>
      </w:r>
      <w:bookmarkEnd w:id="4"/>
    </w:p>
    <w:p w14:paraId="5EA14419" w14:textId="58A9368D" w:rsidR="006E4AE4" w:rsidRPr="00686B32" w:rsidRDefault="001E3229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>Mainta</w:t>
      </w:r>
      <w:r w:rsidR="00B573AE" w:rsidRPr="00686B32">
        <w:rPr>
          <w:rFonts w:ascii="Arial" w:hAnsi="Arial" w:cs="Arial"/>
        </w:rPr>
        <w:t>in</w:t>
      </w:r>
      <w:r w:rsidRPr="00686B32">
        <w:rPr>
          <w:rFonts w:ascii="Arial" w:hAnsi="Arial" w:cs="Arial"/>
        </w:rPr>
        <w:t>ing hyg</w:t>
      </w:r>
      <w:r w:rsidR="00B573AE" w:rsidRPr="00686B32">
        <w:rPr>
          <w:rFonts w:ascii="Arial" w:hAnsi="Arial" w:cs="Arial"/>
        </w:rPr>
        <w:t>ie</w:t>
      </w:r>
      <w:r w:rsidRPr="00686B32">
        <w:rPr>
          <w:rFonts w:ascii="Arial" w:hAnsi="Arial" w:cs="Arial"/>
        </w:rPr>
        <w:t>ne in the hotel in</w:t>
      </w:r>
      <w:r w:rsidR="00B573AE" w:rsidRPr="00686B32">
        <w:rPr>
          <w:rFonts w:ascii="Arial" w:hAnsi="Arial" w:cs="Arial"/>
        </w:rPr>
        <w:t>dus</w:t>
      </w:r>
      <w:r w:rsidRPr="00686B32">
        <w:rPr>
          <w:rFonts w:ascii="Arial" w:hAnsi="Arial" w:cs="Arial"/>
        </w:rPr>
        <w:t xml:space="preserve">try is very </w:t>
      </w:r>
      <w:r w:rsidR="00B573AE" w:rsidRPr="00686B32">
        <w:rPr>
          <w:rFonts w:ascii="Arial" w:hAnsi="Arial" w:cs="Arial"/>
        </w:rPr>
        <w:t>i</w:t>
      </w:r>
      <w:r w:rsidRPr="00686B32">
        <w:rPr>
          <w:rFonts w:ascii="Arial" w:hAnsi="Arial" w:cs="Arial"/>
        </w:rPr>
        <w:t xml:space="preserve">mportant for the emerging trend as </w:t>
      </w:r>
      <w:r w:rsidR="00B573AE" w:rsidRPr="00686B32">
        <w:rPr>
          <w:rFonts w:ascii="Arial" w:hAnsi="Arial" w:cs="Arial"/>
        </w:rPr>
        <w:t xml:space="preserve">a </w:t>
      </w:r>
      <w:r w:rsidRPr="00686B32">
        <w:rPr>
          <w:rFonts w:ascii="Arial" w:hAnsi="Arial" w:cs="Arial"/>
        </w:rPr>
        <w:t xml:space="preserve">customer would prefer hotels that </w:t>
      </w:r>
      <w:r w:rsidR="00B573AE" w:rsidRPr="00686B32">
        <w:rPr>
          <w:rFonts w:ascii="Arial" w:hAnsi="Arial" w:cs="Arial"/>
        </w:rPr>
        <w:t xml:space="preserve">are </w:t>
      </w:r>
      <w:r w:rsidRPr="00686B32">
        <w:rPr>
          <w:rFonts w:ascii="Arial" w:hAnsi="Arial" w:cs="Arial"/>
        </w:rPr>
        <w:t>highly fo</w:t>
      </w:r>
      <w:r w:rsidR="00B573AE" w:rsidRPr="00686B32">
        <w:rPr>
          <w:rFonts w:ascii="Arial" w:hAnsi="Arial" w:cs="Arial"/>
        </w:rPr>
        <w:t>cus</w:t>
      </w:r>
      <w:r w:rsidRPr="00686B32">
        <w:rPr>
          <w:rFonts w:ascii="Arial" w:hAnsi="Arial" w:cs="Arial"/>
        </w:rPr>
        <w:t>ed on their he</w:t>
      </w:r>
      <w:r w:rsidR="00B573AE" w:rsidRPr="00686B32">
        <w:rPr>
          <w:rFonts w:ascii="Arial" w:hAnsi="Arial" w:cs="Arial"/>
        </w:rPr>
        <w:t>al</w:t>
      </w:r>
      <w:r w:rsidRPr="00686B32">
        <w:rPr>
          <w:rFonts w:ascii="Arial" w:hAnsi="Arial" w:cs="Arial"/>
        </w:rPr>
        <w:t>th and well</w:t>
      </w:r>
      <w:r w:rsidR="00B573AE" w:rsidRPr="00686B32">
        <w:rPr>
          <w:rFonts w:ascii="Arial" w:hAnsi="Arial" w:cs="Arial"/>
        </w:rPr>
        <w:t>-</w:t>
      </w:r>
      <w:r w:rsidRPr="00686B32">
        <w:rPr>
          <w:rFonts w:ascii="Arial" w:hAnsi="Arial" w:cs="Arial"/>
        </w:rPr>
        <w:t>being</w:t>
      </w:r>
      <w:r w:rsidR="00C303C9" w:rsidRPr="00686B32">
        <w:rPr>
          <w:rFonts w:ascii="Arial" w:hAnsi="Arial" w:cs="Arial"/>
        </w:rPr>
        <w:t xml:space="preserve"> (Mullins and </w:t>
      </w:r>
      <w:proofErr w:type="spellStart"/>
      <w:r w:rsidR="00C303C9" w:rsidRPr="00686B32">
        <w:rPr>
          <w:rFonts w:ascii="Arial" w:hAnsi="Arial" w:cs="Arial"/>
        </w:rPr>
        <w:t>Dossor</w:t>
      </w:r>
      <w:proofErr w:type="spellEnd"/>
      <w:r w:rsidR="00C303C9" w:rsidRPr="00686B32">
        <w:rPr>
          <w:rFonts w:ascii="Arial" w:hAnsi="Arial" w:cs="Arial"/>
        </w:rPr>
        <w:t>, 2013)</w:t>
      </w:r>
      <w:r w:rsidRPr="00686B32">
        <w:rPr>
          <w:rFonts w:ascii="Arial" w:hAnsi="Arial" w:cs="Arial"/>
        </w:rPr>
        <w:t>.</w:t>
      </w:r>
      <w:r w:rsidR="00B573AE" w:rsidRPr="00686B32">
        <w:rPr>
          <w:rFonts w:ascii="Arial" w:hAnsi="Arial" w:cs="Arial"/>
        </w:rPr>
        <w:t xml:space="preserve"> </w:t>
      </w:r>
      <w:r w:rsidR="00543760" w:rsidRPr="00686B32">
        <w:rPr>
          <w:rFonts w:ascii="Arial" w:hAnsi="Arial" w:cs="Arial"/>
        </w:rPr>
        <w:t>As I have learned the kno</w:t>
      </w:r>
      <w:r w:rsidR="00B573AE" w:rsidRPr="00686B32">
        <w:rPr>
          <w:rFonts w:ascii="Arial" w:hAnsi="Arial" w:cs="Arial"/>
        </w:rPr>
        <w:t>wle</w:t>
      </w:r>
      <w:r w:rsidR="00543760" w:rsidRPr="00686B32">
        <w:rPr>
          <w:rFonts w:ascii="Arial" w:hAnsi="Arial" w:cs="Arial"/>
        </w:rPr>
        <w:t xml:space="preserve">dge on </w:t>
      </w:r>
      <w:r w:rsidR="00B573AE" w:rsidRPr="00686B32">
        <w:rPr>
          <w:rFonts w:ascii="Arial" w:hAnsi="Arial" w:cs="Arial"/>
        </w:rPr>
        <w:t xml:space="preserve">the </w:t>
      </w:r>
      <w:r w:rsidR="00543760" w:rsidRPr="00686B32">
        <w:rPr>
          <w:rFonts w:ascii="Arial" w:hAnsi="Arial" w:cs="Arial"/>
        </w:rPr>
        <w:t>impo</w:t>
      </w:r>
      <w:r w:rsidR="00B573AE" w:rsidRPr="00686B32">
        <w:rPr>
          <w:rFonts w:ascii="Arial" w:hAnsi="Arial" w:cs="Arial"/>
        </w:rPr>
        <w:t>rtan</w:t>
      </w:r>
      <w:r w:rsidR="00543760" w:rsidRPr="00686B32">
        <w:rPr>
          <w:rFonts w:ascii="Arial" w:hAnsi="Arial" w:cs="Arial"/>
        </w:rPr>
        <w:t>ce of he</w:t>
      </w:r>
      <w:r w:rsidR="00B573AE" w:rsidRPr="00686B32">
        <w:rPr>
          <w:rFonts w:ascii="Arial" w:hAnsi="Arial" w:cs="Arial"/>
        </w:rPr>
        <w:t>al</w:t>
      </w:r>
      <w:r w:rsidR="00543760" w:rsidRPr="00686B32">
        <w:rPr>
          <w:rFonts w:ascii="Arial" w:hAnsi="Arial" w:cs="Arial"/>
        </w:rPr>
        <w:t>th and well</w:t>
      </w:r>
      <w:r w:rsidR="00B573AE" w:rsidRPr="00686B32">
        <w:rPr>
          <w:rFonts w:ascii="Arial" w:hAnsi="Arial" w:cs="Arial"/>
        </w:rPr>
        <w:t>-</w:t>
      </w:r>
      <w:r w:rsidR="00543760" w:rsidRPr="00686B32">
        <w:rPr>
          <w:rFonts w:ascii="Arial" w:hAnsi="Arial" w:cs="Arial"/>
        </w:rPr>
        <w:t xml:space="preserve">being in </w:t>
      </w:r>
      <w:r w:rsidR="00B573AE" w:rsidRPr="00686B32">
        <w:rPr>
          <w:rFonts w:ascii="Arial" w:hAnsi="Arial" w:cs="Arial"/>
        </w:rPr>
        <w:t xml:space="preserve">the </w:t>
      </w:r>
      <w:r w:rsidR="00543760" w:rsidRPr="00686B32">
        <w:rPr>
          <w:rFonts w:ascii="Arial" w:hAnsi="Arial" w:cs="Arial"/>
        </w:rPr>
        <w:t>h</w:t>
      </w:r>
      <w:r w:rsidR="00B573AE" w:rsidRPr="00686B32">
        <w:rPr>
          <w:rFonts w:ascii="Arial" w:hAnsi="Arial" w:cs="Arial"/>
        </w:rPr>
        <w:t>o</w:t>
      </w:r>
      <w:r w:rsidR="00543760" w:rsidRPr="00686B32">
        <w:rPr>
          <w:rFonts w:ascii="Arial" w:hAnsi="Arial" w:cs="Arial"/>
        </w:rPr>
        <w:t xml:space="preserve">tel industry, </w:t>
      </w:r>
      <w:r w:rsidR="00B573AE" w:rsidRPr="00686B32">
        <w:rPr>
          <w:rFonts w:ascii="Arial" w:hAnsi="Arial" w:cs="Arial"/>
        </w:rPr>
        <w:t>I</w:t>
      </w:r>
      <w:r w:rsidR="00543760" w:rsidRPr="00686B32">
        <w:rPr>
          <w:rFonts w:ascii="Arial" w:hAnsi="Arial" w:cs="Arial"/>
        </w:rPr>
        <w:t xml:space="preserve"> would be able to ensure every service of the hotel follows the code of he</w:t>
      </w:r>
      <w:r w:rsidR="00B573AE" w:rsidRPr="00686B32">
        <w:rPr>
          <w:rFonts w:ascii="Arial" w:hAnsi="Arial" w:cs="Arial"/>
        </w:rPr>
        <w:t>al</w:t>
      </w:r>
      <w:r w:rsidR="00543760" w:rsidRPr="00686B32">
        <w:rPr>
          <w:rFonts w:ascii="Arial" w:hAnsi="Arial" w:cs="Arial"/>
        </w:rPr>
        <w:t>th and well</w:t>
      </w:r>
      <w:r w:rsidR="00B573AE" w:rsidRPr="00686B32">
        <w:rPr>
          <w:rFonts w:ascii="Arial" w:hAnsi="Arial" w:cs="Arial"/>
        </w:rPr>
        <w:t>-</w:t>
      </w:r>
      <w:r w:rsidR="00543760" w:rsidRPr="00686B32">
        <w:rPr>
          <w:rFonts w:ascii="Arial" w:hAnsi="Arial" w:cs="Arial"/>
        </w:rPr>
        <w:t>being.</w:t>
      </w:r>
      <w:r w:rsidR="00851144" w:rsidRPr="00686B32">
        <w:rPr>
          <w:rFonts w:ascii="Arial" w:hAnsi="Arial" w:cs="Arial"/>
        </w:rPr>
        <w:t xml:space="preserve"> My acquired skills in mainta</w:t>
      </w:r>
      <w:r w:rsidR="00B573AE" w:rsidRPr="00686B32">
        <w:rPr>
          <w:rFonts w:ascii="Arial" w:hAnsi="Arial" w:cs="Arial"/>
        </w:rPr>
        <w:t>in</w:t>
      </w:r>
      <w:r w:rsidR="00851144" w:rsidRPr="00686B32">
        <w:rPr>
          <w:rFonts w:ascii="Arial" w:hAnsi="Arial" w:cs="Arial"/>
        </w:rPr>
        <w:t>ing hyg</w:t>
      </w:r>
      <w:r w:rsidR="00B573AE" w:rsidRPr="00686B32">
        <w:rPr>
          <w:rFonts w:ascii="Arial" w:hAnsi="Arial" w:cs="Arial"/>
        </w:rPr>
        <w:t>i</w:t>
      </w:r>
      <w:r w:rsidR="00851144" w:rsidRPr="00686B32">
        <w:rPr>
          <w:rFonts w:ascii="Arial" w:hAnsi="Arial" w:cs="Arial"/>
        </w:rPr>
        <w:t xml:space="preserve">ene </w:t>
      </w:r>
      <w:r w:rsidR="009A58D2" w:rsidRPr="00686B32">
        <w:rPr>
          <w:rFonts w:ascii="Arial" w:hAnsi="Arial" w:cs="Arial"/>
        </w:rPr>
        <w:t xml:space="preserve">in my daily routine, this skill </w:t>
      </w:r>
      <w:r w:rsidR="00851144" w:rsidRPr="00686B32">
        <w:rPr>
          <w:rFonts w:ascii="Arial" w:hAnsi="Arial" w:cs="Arial"/>
        </w:rPr>
        <w:t xml:space="preserve">would be very useful </w:t>
      </w:r>
      <w:r w:rsidR="00B573AE" w:rsidRPr="00686B32">
        <w:rPr>
          <w:rFonts w:ascii="Arial" w:hAnsi="Arial" w:cs="Arial"/>
        </w:rPr>
        <w:t>in</w:t>
      </w:r>
      <w:r w:rsidR="00851144" w:rsidRPr="00686B32">
        <w:rPr>
          <w:rFonts w:ascii="Arial" w:hAnsi="Arial" w:cs="Arial"/>
        </w:rPr>
        <w:t xml:space="preserve"> </w:t>
      </w:r>
      <w:r w:rsidR="007325B0" w:rsidRPr="00686B32">
        <w:rPr>
          <w:rFonts w:ascii="Arial" w:hAnsi="Arial" w:cs="Arial"/>
        </w:rPr>
        <w:t>im</w:t>
      </w:r>
      <w:r w:rsidR="00B573AE" w:rsidRPr="00686B32">
        <w:rPr>
          <w:rFonts w:ascii="Arial" w:hAnsi="Arial" w:cs="Arial"/>
        </w:rPr>
        <w:t>pleme</w:t>
      </w:r>
      <w:r w:rsidR="007325B0" w:rsidRPr="00686B32">
        <w:rPr>
          <w:rFonts w:ascii="Arial" w:hAnsi="Arial" w:cs="Arial"/>
        </w:rPr>
        <w:t>nting he</w:t>
      </w:r>
      <w:r w:rsidR="00B573AE" w:rsidRPr="00686B32">
        <w:rPr>
          <w:rFonts w:ascii="Arial" w:hAnsi="Arial" w:cs="Arial"/>
        </w:rPr>
        <w:t>al</w:t>
      </w:r>
      <w:r w:rsidR="007325B0" w:rsidRPr="00686B32">
        <w:rPr>
          <w:rFonts w:ascii="Arial" w:hAnsi="Arial" w:cs="Arial"/>
        </w:rPr>
        <w:t>th and well</w:t>
      </w:r>
      <w:r w:rsidR="00B573AE" w:rsidRPr="00686B32">
        <w:rPr>
          <w:rFonts w:ascii="Arial" w:hAnsi="Arial" w:cs="Arial"/>
        </w:rPr>
        <w:t>-</w:t>
      </w:r>
      <w:r w:rsidR="007325B0" w:rsidRPr="00686B32">
        <w:rPr>
          <w:rFonts w:ascii="Arial" w:hAnsi="Arial" w:cs="Arial"/>
        </w:rPr>
        <w:t>being p</w:t>
      </w:r>
      <w:r w:rsidR="00B573AE" w:rsidRPr="00686B32">
        <w:rPr>
          <w:rFonts w:ascii="Arial" w:hAnsi="Arial" w:cs="Arial"/>
        </w:rPr>
        <w:t>ra</w:t>
      </w:r>
      <w:r w:rsidR="007325B0" w:rsidRPr="00686B32">
        <w:rPr>
          <w:rFonts w:ascii="Arial" w:hAnsi="Arial" w:cs="Arial"/>
        </w:rPr>
        <w:t>ctice</w:t>
      </w:r>
      <w:r w:rsidR="00B573AE" w:rsidRPr="00686B32">
        <w:rPr>
          <w:rFonts w:ascii="Arial" w:hAnsi="Arial" w:cs="Arial"/>
        </w:rPr>
        <w:t>s</w:t>
      </w:r>
      <w:r w:rsidR="007325B0" w:rsidRPr="00686B32">
        <w:rPr>
          <w:rFonts w:ascii="Arial" w:hAnsi="Arial" w:cs="Arial"/>
        </w:rPr>
        <w:t xml:space="preserve"> in the hotel industry in future</w:t>
      </w:r>
      <w:r w:rsidR="00416F43" w:rsidRPr="00686B32">
        <w:rPr>
          <w:rFonts w:ascii="Arial" w:hAnsi="Arial" w:cs="Arial"/>
        </w:rPr>
        <w:t xml:space="preserve"> (Fallon and Rutherford, 2010)</w:t>
      </w:r>
      <w:r w:rsidR="007325B0" w:rsidRPr="00686B32">
        <w:rPr>
          <w:rFonts w:ascii="Arial" w:hAnsi="Arial" w:cs="Arial"/>
        </w:rPr>
        <w:t>.</w:t>
      </w:r>
      <w:r w:rsidR="009618F2" w:rsidRPr="00686B32">
        <w:rPr>
          <w:rFonts w:ascii="Arial" w:hAnsi="Arial" w:cs="Arial"/>
        </w:rPr>
        <w:t xml:space="preserve"> </w:t>
      </w:r>
      <w:r w:rsidR="004E2F9A" w:rsidRPr="00686B32">
        <w:rPr>
          <w:rFonts w:ascii="Arial" w:hAnsi="Arial" w:cs="Arial"/>
        </w:rPr>
        <w:t xml:space="preserve">This will meet the </w:t>
      </w:r>
      <w:r w:rsidR="004E2F9A" w:rsidRPr="00686B32">
        <w:rPr>
          <w:rFonts w:ascii="Arial" w:hAnsi="Arial" w:cs="Arial"/>
        </w:rPr>
        <w:lastRenderedPageBreak/>
        <w:t>customer</w:t>
      </w:r>
      <w:r w:rsidR="00F50418" w:rsidRPr="00686B32">
        <w:rPr>
          <w:rFonts w:ascii="Arial" w:hAnsi="Arial" w:cs="Arial"/>
        </w:rPr>
        <w:t>s’</w:t>
      </w:r>
      <w:r w:rsidR="004E2F9A" w:rsidRPr="00686B32">
        <w:rPr>
          <w:rFonts w:ascii="Arial" w:hAnsi="Arial" w:cs="Arial"/>
        </w:rPr>
        <w:t xml:space="preserve"> co</w:t>
      </w:r>
      <w:r w:rsidR="00F50418" w:rsidRPr="00686B32">
        <w:rPr>
          <w:rFonts w:ascii="Arial" w:hAnsi="Arial" w:cs="Arial"/>
        </w:rPr>
        <w:t>nc</w:t>
      </w:r>
      <w:r w:rsidR="004E2F9A" w:rsidRPr="00686B32">
        <w:rPr>
          <w:rFonts w:ascii="Arial" w:hAnsi="Arial" w:cs="Arial"/>
        </w:rPr>
        <w:t>erns for their well</w:t>
      </w:r>
      <w:r w:rsidR="00F50418" w:rsidRPr="00686B32">
        <w:rPr>
          <w:rFonts w:ascii="Arial" w:hAnsi="Arial" w:cs="Arial"/>
        </w:rPr>
        <w:t>-</w:t>
      </w:r>
      <w:r w:rsidR="004E2F9A" w:rsidRPr="00686B32">
        <w:rPr>
          <w:rFonts w:ascii="Arial" w:hAnsi="Arial" w:cs="Arial"/>
        </w:rPr>
        <w:t>being and will incr</w:t>
      </w:r>
      <w:r w:rsidR="00F50418" w:rsidRPr="00686B32">
        <w:rPr>
          <w:rFonts w:ascii="Arial" w:hAnsi="Arial" w:cs="Arial"/>
        </w:rPr>
        <w:t>eas</w:t>
      </w:r>
      <w:r w:rsidR="004E2F9A" w:rsidRPr="00686B32">
        <w:rPr>
          <w:rFonts w:ascii="Arial" w:hAnsi="Arial" w:cs="Arial"/>
        </w:rPr>
        <w:t>e the bra</w:t>
      </w:r>
      <w:r w:rsidR="00F50418" w:rsidRPr="00686B32">
        <w:rPr>
          <w:rFonts w:ascii="Arial" w:hAnsi="Arial" w:cs="Arial"/>
        </w:rPr>
        <w:t>n</w:t>
      </w:r>
      <w:r w:rsidR="004E2F9A" w:rsidRPr="00686B32">
        <w:rPr>
          <w:rFonts w:ascii="Arial" w:hAnsi="Arial" w:cs="Arial"/>
        </w:rPr>
        <w:t>d image of the hotel in the indu</w:t>
      </w:r>
      <w:r w:rsidR="00F50418" w:rsidRPr="00686B32">
        <w:rPr>
          <w:rFonts w:ascii="Arial" w:hAnsi="Arial" w:cs="Arial"/>
        </w:rPr>
        <w:t>s</w:t>
      </w:r>
      <w:r w:rsidR="004E2F9A" w:rsidRPr="00686B32">
        <w:rPr>
          <w:rFonts w:ascii="Arial" w:hAnsi="Arial" w:cs="Arial"/>
        </w:rPr>
        <w:t>try.</w:t>
      </w:r>
    </w:p>
    <w:p w14:paraId="28CCEE3E" w14:textId="0B5653BD" w:rsidR="005362B0" w:rsidRPr="00686B32" w:rsidRDefault="005362B0" w:rsidP="007973A8">
      <w:pPr>
        <w:pStyle w:val="Heading1"/>
        <w:spacing w:line="360" w:lineRule="auto"/>
        <w:rPr>
          <w:rFonts w:ascii="Arial" w:hAnsi="Arial" w:cs="Arial"/>
        </w:rPr>
      </w:pPr>
      <w:bookmarkStart w:id="5" w:name="_Toc117435330"/>
      <w:r w:rsidRPr="00686B32">
        <w:rPr>
          <w:rFonts w:ascii="Arial" w:hAnsi="Arial" w:cs="Arial"/>
        </w:rPr>
        <w:t>Conclusion</w:t>
      </w:r>
      <w:bookmarkEnd w:id="5"/>
    </w:p>
    <w:p w14:paraId="632ED3AF" w14:textId="77777777" w:rsidR="000B0EA9" w:rsidRPr="00686B32" w:rsidRDefault="00EC2620" w:rsidP="007973A8">
      <w:pPr>
        <w:spacing w:line="360" w:lineRule="auto"/>
        <w:rPr>
          <w:rFonts w:ascii="Arial" w:hAnsi="Arial" w:cs="Arial"/>
        </w:rPr>
      </w:pPr>
      <w:r w:rsidRPr="00686B32">
        <w:rPr>
          <w:rFonts w:ascii="Arial" w:hAnsi="Arial" w:cs="Arial"/>
        </w:rPr>
        <w:t xml:space="preserve">The paper has </w:t>
      </w:r>
      <w:r w:rsidR="00CF3D86" w:rsidRPr="00686B32">
        <w:rPr>
          <w:rFonts w:ascii="Arial" w:hAnsi="Arial" w:cs="Arial"/>
        </w:rPr>
        <w:t>id</w:t>
      </w:r>
      <w:r w:rsidR="00D31C04" w:rsidRPr="00686B32">
        <w:rPr>
          <w:rFonts w:ascii="Arial" w:hAnsi="Arial" w:cs="Arial"/>
        </w:rPr>
        <w:t>entifi</w:t>
      </w:r>
      <w:r w:rsidR="00CF3D86" w:rsidRPr="00686B32">
        <w:rPr>
          <w:rFonts w:ascii="Arial" w:hAnsi="Arial" w:cs="Arial"/>
        </w:rPr>
        <w:t xml:space="preserve">ed that due to the breakout </w:t>
      </w:r>
      <w:r w:rsidR="00D31C04" w:rsidRPr="00686B32">
        <w:rPr>
          <w:rFonts w:ascii="Arial" w:hAnsi="Arial" w:cs="Arial"/>
        </w:rPr>
        <w:t>o</w:t>
      </w:r>
      <w:r w:rsidR="00CF3D86" w:rsidRPr="00686B32">
        <w:rPr>
          <w:rFonts w:ascii="Arial" w:hAnsi="Arial" w:cs="Arial"/>
        </w:rPr>
        <w:t>f the p</w:t>
      </w:r>
      <w:r w:rsidR="00D31C04" w:rsidRPr="00686B32">
        <w:rPr>
          <w:rFonts w:ascii="Arial" w:hAnsi="Arial" w:cs="Arial"/>
        </w:rPr>
        <w:t>ande</w:t>
      </w:r>
      <w:r w:rsidR="00CF3D86" w:rsidRPr="00686B32">
        <w:rPr>
          <w:rFonts w:ascii="Arial" w:hAnsi="Arial" w:cs="Arial"/>
        </w:rPr>
        <w:t>mic Covid-19, cust</w:t>
      </w:r>
      <w:r w:rsidR="00D31C04" w:rsidRPr="00686B32">
        <w:rPr>
          <w:rFonts w:ascii="Arial" w:hAnsi="Arial" w:cs="Arial"/>
        </w:rPr>
        <w:t>o</w:t>
      </w:r>
      <w:r w:rsidR="00CF3D86" w:rsidRPr="00686B32">
        <w:rPr>
          <w:rFonts w:ascii="Arial" w:hAnsi="Arial" w:cs="Arial"/>
        </w:rPr>
        <w:t>mers wer</w:t>
      </w:r>
      <w:r w:rsidR="00D31C04" w:rsidRPr="00686B32">
        <w:rPr>
          <w:rFonts w:ascii="Arial" w:hAnsi="Arial" w:cs="Arial"/>
        </w:rPr>
        <w:t>e</w:t>
      </w:r>
      <w:r w:rsidR="00CF3D86" w:rsidRPr="00686B32">
        <w:rPr>
          <w:rFonts w:ascii="Arial" w:hAnsi="Arial" w:cs="Arial"/>
        </w:rPr>
        <w:t xml:space="preserve"> very con</w:t>
      </w:r>
      <w:r w:rsidR="00D31C04" w:rsidRPr="00686B32">
        <w:rPr>
          <w:rFonts w:ascii="Arial" w:hAnsi="Arial" w:cs="Arial"/>
        </w:rPr>
        <w:t>cerned</w:t>
      </w:r>
      <w:r w:rsidR="00CF3D86" w:rsidRPr="00686B32">
        <w:rPr>
          <w:rFonts w:ascii="Arial" w:hAnsi="Arial" w:cs="Arial"/>
        </w:rPr>
        <w:t xml:space="preserve"> about their he</w:t>
      </w:r>
      <w:r w:rsidR="00D31C04" w:rsidRPr="00686B32">
        <w:rPr>
          <w:rFonts w:ascii="Arial" w:hAnsi="Arial" w:cs="Arial"/>
        </w:rPr>
        <w:t>al</w:t>
      </w:r>
      <w:r w:rsidR="00CF3D86" w:rsidRPr="00686B32">
        <w:rPr>
          <w:rFonts w:ascii="Arial" w:hAnsi="Arial" w:cs="Arial"/>
        </w:rPr>
        <w:t>th safety to stay in the h</w:t>
      </w:r>
      <w:r w:rsidR="00D31C04" w:rsidRPr="00686B32">
        <w:rPr>
          <w:rFonts w:ascii="Arial" w:hAnsi="Arial" w:cs="Arial"/>
        </w:rPr>
        <w:t>o</w:t>
      </w:r>
      <w:r w:rsidR="00CF3D86" w:rsidRPr="00686B32">
        <w:rPr>
          <w:rFonts w:ascii="Arial" w:hAnsi="Arial" w:cs="Arial"/>
        </w:rPr>
        <w:t>tels.</w:t>
      </w:r>
      <w:r w:rsidR="006D76B5" w:rsidRPr="00686B32">
        <w:rPr>
          <w:rFonts w:ascii="Arial" w:hAnsi="Arial" w:cs="Arial"/>
        </w:rPr>
        <w:t> Therefore, the hotels started to focus on the hyg</w:t>
      </w:r>
      <w:r w:rsidR="00D31C04" w:rsidRPr="00686B32">
        <w:rPr>
          <w:rFonts w:ascii="Arial" w:hAnsi="Arial" w:cs="Arial"/>
        </w:rPr>
        <w:t>i</w:t>
      </w:r>
      <w:r w:rsidR="006D76B5" w:rsidRPr="00686B32">
        <w:rPr>
          <w:rFonts w:ascii="Arial" w:hAnsi="Arial" w:cs="Arial"/>
        </w:rPr>
        <w:t>ene and well</w:t>
      </w:r>
      <w:r w:rsidR="00D31C04" w:rsidRPr="00686B32">
        <w:rPr>
          <w:rFonts w:ascii="Arial" w:hAnsi="Arial" w:cs="Arial"/>
        </w:rPr>
        <w:t>-</w:t>
      </w:r>
      <w:r w:rsidR="006D76B5" w:rsidRPr="00686B32">
        <w:rPr>
          <w:rFonts w:ascii="Arial" w:hAnsi="Arial" w:cs="Arial"/>
        </w:rPr>
        <w:t>being of the customers.</w:t>
      </w:r>
      <w:r w:rsidR="00D31C04" w:rsidRPr="00686B32">
        <w:rPr>
          <w:rFonts w:ascii="Arial" w:hAnsi="Arial" w:cs="Arial"/>
        </w:rPr>
        <w:t xml:space="preserve"> </w:t>
      </w:r>
      <w:r w:rsidR="00E77851" w:rsidRPr="00686B32">
        <w:rPr>
          <w:rFonts w:ascii="Arial" w:hAnsi="Arial" w:cs="Arial"/>
        </w:rPr>
        <w:t>As this approach help</w:t>
      </w:r>
      <w:r w:rsidR="00D31C04" w:rsidRPr="00686B32">
        <w:rPr>
          <w:rFonts w:ascii="Arial" w:hAnsi="Arial" w:cs="Arial"/>
        </w:rPr>
        <w:t>e</w:t>
      </w:r>
      <w:r w:rsidR="00E77851" w:rsidRPr="00686B32">
        <w:rPr>
          <w:rFonts w:ascii="Arial" w:hAnsi="Arial" w:cs="Arial"/>
        </w:rPr>
        <w:t xml:space="preserve">d to gain </w:t>
      </w:r>
      <w:r w:rsidR="00D31C04" w:rsidRPr="00686B32">
        <w:rPr>
          <w:rFonts w:ascii="Arial" w:hAnsi="Arial" w:cs="Arial"/>
        </w:rPr>
        <w:t xml:space="preserve">the </w:t>
      </w:r>
      <w:r w:rsidR="00E77851" w:rsidRPr="00686B32">
        <w:rPr>
          <w:rFonts w:ascii="Arial" w:hAnsi="Arial" w:cs="Arial"/>
        </w:rPr>
        <w:t>trust of the customers in he</w:t>
      </w:r>
      <w:r w:rsidR="00D31C04" w:rsidRPr="00686B32">
        <w:rPr>
          <w:rFonts w:ascii="Arial" w:hAnsi="Arial" w:cs="Arial"/>
        </w:rPr>
        <w:t>al</w:t>
      </w:r>
      <w:r w:rsidR="00E77851" w:rsidRPr="00686B32">
        <w:rPr>
          <w:rFonts w:ascii="Arial" w:hAnsi="Arial" w:cs="Arial"/>
        </w:rPr>
        <w:t xml:space="preserve">th safety, </w:t>
      </w:r>
      <w:r w:rsidR="00D31C04" w:rsidRPr="00686B32">
        <w:rPr>
          <w:rFonts w:ascii="Arial" w:hAnsi="Arial" w:cs="Arial"/>
        </w:rPr>
        <w:t>ma</w:t>
      </w:r>
      <w:r w:rsidR="00E77851" w:rsidRPr="00686B32">
        <w:rPr>
          <w:rFonts w:ascii="Arial" w:hAnsi="Arial" w:cs="Arial"/>
        </w:rPr>
        <w:t xml:space="preserve">ny other hotels </w:t>
      </w:r>
      <w:r w:rsidR="00D31C04" w:rsidRPr="00686B32">
        <w:rPr>
          <w:rFonts w:ascii="Arial" w:hAnsi="Arial" w:cs="Arial"/>
        </w:rPr>
        <w:t>in</w:t>
      </w:r>
      <w:r w:rsidR="00E77851" w:rsidRPr="00686B32">
        <w:rPr>
          <w:rFonts w:ascii="Arial" w:hAnsi="Arial" w:cs="Arial"/>
        </w:rPr>
        <w:t xml:space="preserve"> the in</w:t>
      </w:r>
      <w:r w:rsidR="00D31C04" w:rsidRPr="00686B32">
        <w:rPr>
          <w:rFonts w:ascii="Arial" w:hAnsi="Arial" w:cs="Arial"/>
        </w:rPr>
        <w:t>dus</w:t>
      </w:r>
      <w:r w:rsidR="00E77851" w:rsidRPr="00686B32">
        <w:rPr>
          <w:rFonts w:ascii="Arial" w:hAnsi="Arial" w:cs="Arial"/>
        </w:rPr>
        <w:t>try way foll</w:t>
      </w:r>
      <w:r w:rsidR="00D31C04" w:rsidRPr="00686B32">
        <w:rPr>
          <w:rFonts w:ascii="Arial" w:hAnsi="Arial" w:cs="Arial"/>
        </w:rPr>
        <w:t>owi</w:t>
      </w:r>
      <w:r w:rsidR="00E77851" w:rsidRPr="00686B32">
        <w:rPr>
          <w:rFonts w:ascii="Arial" w:hAnsi="Arial" w:cs="Arial"/>
        </w:rPr>
        <w:t xml:space="preserve">ng the same suit. </w:t>
      </w:r>
      <w:r w:rsidR="006930AB" w:rsidRPr="00686B32">
        <w:rPr>
          <w:rFonts w:ascii="Arial" w:hAnsi="Arial" w:cs="Arial"/>
        </w:rPr>
        <w:t xml:space="preserve"> This ca</w:t>
      </w:r>
      <w:r w:rsidR="00D31C04" w:rsidRPr="00686B32">
        <w:rPr>
          <w:rFonts w:ascii="Arial" w:hAnsi="Arial" w:cs="Arial"/>
        </w:rPr>
        <w:t>us</w:t>
      </w:r>
      <w:r w:rsidR="006930AB" w:rsidRPr="00686B32">
        <w:rPr>
          <w:rFonts w:ascii="Arial" w:hAnsi="Arial" w:cs="Arial"/>
        </w:rPr>
        <w:t>e</w:t>
      </w:r>
      <w:r w:rsidR="00D31C04" w:rsidRPr="00686B32">
        <w:rPr>
          <w:rFonts w:ascii="Arial" w:hAnsi="Arial" w:cs="Arial"/>
        </w:rPr>
        <w:t>d</w:t>
      </w:r>
      <w:r w:rsidR="006930AB" w:rsidRPr="00686B32">
        <w:rPr>
          <w:rFonts w:ascii="Arial" w:hAnsi="Arial" w:cs="Arial"/>
        </w:rPr>
        <w:t xml:space="preserve"> an emerging tren</w:t>
      </w:r>
      <w:r w:rsidR="00D31C04" w:rsidRPr="00686B32">
        <w:rPr>
          <w:rFonts w:ascii="Arial" w:hAnsi="Arial" w:cs="Arial"/>
        </w:rPr>
        <w:t>d</w:t>
      </w:r>
      <w:r w:rsidR="006930AB" w:rsidRPr="00686B32">
        <w:rPr>
          <w:rFonts w:ascii="Arial" w:hAnsi="Arial" w:cs="Arial"/>
        </w:rPr>
        <w:t xml:space="preserve"> in the hotel industry.</w:t>
      </w:r>
      <w:r w:rsidR="008E14E6" w:rsidRPr="00686B32">
        <w:rPr>
          <w:rFonts w:ascii="Arial" w:hAnsi="Arial" w:cs="Arial"/>
        </w:rPr>
        <w:t xml:space="preserve"> </w:t>
      </w:r>
    </w:p>
    <w:p w14:paraId="112F38A6" w14:textId="05B74716" w:rsidR="00416F43" w:rsidRPr="00686B32" w:rsidRDefault="00416F43" w:rsidP="007973A8">
      <w:pPr>
        <w:spacing w:line="360" w:lineRule="auto"/>
        <w:rPr>
          <w:rFonts w:ascii="Arial" w:hAnsi="Arial" w:cs="Arial"/>
        </w:rPr>
        <w:sectPr w:rsidR="00416F43" w:rsidRPr="00686B32" w:rsidSect="007973A8">
          <w:footerReference w:type="default" r:id="rId13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09D729D8" w14:textId="26CFB64A" w:rsidR="008A74F2" w:rsidRPr="00686B32" w:rsidRDefault="000B0EA9" w:rsidP="007973A8">
      <w:pPr>
        <w:pStyle w:val="Heading1"/>
        <w:spacing w:line="360" w:lineRule="auto"/>
        <w:rPr>
          <w:rFonts w:ascii="Arial" w:hAnsi="Arial" w:cs="Arial"/>
        </w:rPr>
      </w:pPr>
      <w:bookmarkStart w:id="6" w:name="_Toc117435331"/>
      <w:r w:rsidRPr="00686B32">
        <w:rPr>
          <w:rFonts w:ascii="Arial" w:hAnsi="Arial" w:cs="Arial"/>
        </w:rPr>
        <w:lastRenderedPageBreak/>
        <w:t>Refer</w:t>
      </w:r>
      <w:r w:rsidR="00B81C7E" w:rsidRPr="00686B32">
        <w:rPr>
          <w:rFonts w:ascii="Arial" w:hAnsi="Arial" w:cs="Arial"/>
        </w:rPr>
        <w:t>e</w:t>
      </w:r>
      <w:r w:rsidRPr="00686B32">
        <w:rPr>
          <w:rFonts w:ascii="Arial" w:hAnsi="Arial" w:cs="Arial"/>
        </w:rPr>
        <w:t>nce list</w:t>
      </w:r>
      <w:bookmarkEnd w:id="6"/>
    </w:p>
    <w:p w14:paraId="241EB52B" w14:textId="77777777" w:rsidR="00B747FF" w:rsidRPr="00686B32" w:rsidRDefault="00B747FF" w:rsidP="007973A8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686B32">
        <w:rPr>
          <w:rFonts w:ascii="Arial" w:hAnsi="Arial" w:cs="Arial"/>
        </w:rPr>
        <w:t xml:space="preserve">Brain 2020, ‘Impact of Covid-19 on Hotel Industry: A System Approach’, </w:t>
      </w:r>
      <w:r w:rsidRPr="00686B32">
        <w:rPr>
          <w:rFonts w:ascii="Arial" w:hAnsi="Arial" w:cs="Arial"/>
          <w:i/>
          <w:iCs/>
        </w:rPr>
        <w:t>International Journal for Research in Engineering Application &amp; Management</w:t>
      </w:r>
      <w:r w:rsidRPr="00686B32">
        <w:rPr>
          <w:rFonts w:ascii="Arial" w:hAnsi="Arial" w:cs="Arial"/>
        </w:rPr>
        <w:t>, vol. 1, no. 1, pp. 306–310.</w:t>
      </w:r>
    </w:p>
    <w:p w14:paraId="4918FB60" w14:textId="77777777" w:rsidR="00B747FF" w:rsidRPr="00686B32" w:rsidRDefault="00B747FF" w:rsidP="007973A8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686B32">
        <w:rPr>
          <w:rFonts w:ascii="Arial" w:hAnsi="Arial" w:cs="Arial"/>
        </w:rPr>
        <w:t>Dimitrios</w:t>
      </w:r>
      <w:proofErr w:type="spellEnd"/>
      <w:r w:rsidRPr="00686B32">
        <w:rPr>
          <w:rFonts w:ascii="Arial" w:hAnsi="Arial" w:cs="Arial"/>
        </w:rPr>
        <w:t xml:space="preserve">, B, Christos, P, </w:t>
      </w:r>
      <w:proofErr w:type="spellStart"/>
      <w:r w:rsidRPr="00686B32">
        <w:rPr>
          <w:rFonts w:ascii="Arial" w:hAnsi="Arial" w:cs="Arial"/>
        </w:rPr>
        <w:t>Ioannis</w:t>
      </w:r>
      <w:proofErr w:type="spellEnd"/>
      <w:r w:rsidRPr="00686B32">
        <w:rPr>
          <w:rFonts w:ascii="Arial" w:hAnsi="Arial" w:cs="Arial"/>
        </w:rPr>
        <w:t xml:space="preserve">, R &amp; </w:t>
      </w:r>
      <w:proofErr w:type="spellStart"/>
      <w:r w:rsidRPr="00686B32">
        <w:rPr>
          <w:rFonts w:ascii="Arial" w:hAnsi="Arial" w:cs="Arial"/>
        </w:rPr>
        <w:t>Vasiliadis</w:t>
      </w:r>
      <w:proofErr w:type="spellEnd"/>
      <w:r w:rsidRPr="00686B32">
        <w:rPr>
          <w:rFonts w:ascii="Arial" w:hAnsi="Arial" w:cs="Arial"/>
        </w:rPr>
        <w:t xml:space="preserve">, L 2020, ‘Strategic Management in the Hotel Industry: Proposed Strategic Practices to Recover from COVID- 19 Global Crisis’, </w:t>
      </w:r>
      <w:r w:rsidRPr="00686B32">
        <w:rPr>
          <w:rFonts w:ascii="Arial" w:hAnsi="Arial" w:cs="Arial"/>
          <w:i/>
          <w:iCs/>
        </w:rPr>
        <w:t>Academic Journal of Interdisciplinary Studies</w:t>
      </w:r>
      <w:r w:rsidRPr="00686B32">
        <w:rPr>
          <w:rFonts w:ascii="Arial" w:hAnsi="Arial" w:cs="Arial"/>
        </w:rPr>
        <w:t>, vol. 9, no. 6, p. 130.</w:t>
      </w:r>
    </w:p>
    <w:p w14:paraId="5E707A06" w14:textId="2616E911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r w:rsidRPr="00686B32">
        <w:rPr>
          <w:rFonts w:ascii="Arial" w:hAnsi="Arial" w:cs="Arial"/>
        </w:rPr>
        <w:t>Fallon, M. &amp; Rutherford, D 2010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Hotel Management and Operations. London: Pearson.</w:t>
      </w:r>
    </w:p>
    <w:p w14:paraId="1C062474" w14:textId="5DC098AE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r w:rsidRPr="00686B32">
        <w:rPr>
          <w:rFonts w:ascii="Arial" w:hAnsi="Arial" w:cs="Arial"/>
        </w:rPr>
        <w:t xml:space="preserve">Mullins, L. and </w:t>
      </w:r>
      <w:proofErr w:type="spellStart"/>
      <w:r w:rsidRPr="00686B32">
        <w:rPr>
          <w:rFonts w:ascii="Arial" w:hAnsi="Arial" w:cs="Arial"/>
        </w:rPr>
        <w:t>Dossor</w:t>
      </w:r>
      <w:proofErr w:type="spellEnd"/>
      <w:r w:rsidRPr="00686B32">
        <w:rPr>
          <w:rFonts w:ascii="Arial" w:hAnsi="Arial" w:cs="Arial"/>
        </w:rPr>
        <w:t>, P 2013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Hospitality Management and Organisational Behaviour. 5th ed. Harlow: Pearson.</w:t>
      </w:r>
    </w:p>
    <w:p w14:paraId="32B13BAD" w14:textId="779BC9AE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r w:rsidRPr="00686B32">
        <w:rPr>
          <w:rFonts w:ascii="Arial" w:hAnsi="Arial" w:cs="Arial"/>
        </w:rPr>
        <w:t>Raghubalan, G. and Raghubalan, S</w:t>
      </w:r>
      <w:r w:rsidR="00CD2564" w:rsidRPr="00686B32">
        <w:rPr>
          <w:rFonts w:ascii="Arial" w:hAnsi="Arial" w:cs="Arial"/>
        </w:rPr>
        <w:t xml:space="preserve"> </w:t>
      </w:r>
      <w:r w:rsidRPr="00686B32">
        <w:rPr>
          <w:rFonts w:ascii="Arial" w:hAnsi="Arial" w:cs="Arial"/>
        </w:rPr>
        <w:t>2016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Hotel Housekeeping - Operations </w:t>
      </w:r>
      <w:proofErr w:type="gramStart"/>
      <w:r w:rsidRPr="00686B32">
        <w:rPr>
          <w:rFonts w:ascii="Arial" w:hAnsi="Arial" w:cs="Arial"/>
        </w:rPr>
        <w:t>And</w:t>
      </w:r>
      <w:proofErr w:type="gramEnd"/>
      <w:r w:rsidRPr="00686B32">
        <w:rPr>
          <w:rFonts w:ascii="Arial" w:hAnsi="Arial" w:cs="Arial"/>
        </w:rPr>
        <w:t xml:space="preserve"> Management. 3rd ed. India: Oxford University Press.</w:t>
      </w:r>
    </w:p>
    <w:p w14:paraId="544B24E7" w14:textId="26FF0177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686B32">
        <w:rPr>
          <w:rFonts w:ascii="Arial" w:hAnsi="Arial" w:cs="Arial"/>
        </w:rPr>
        <w:t>Tesone</w:t>
      </w:r>
      <w:proofErr w:type="spellEnd"/>
      <w:r w:rsidRPr="00686B32">
        <w:rPr>
          <w:rFonts w:ascii="Arial" w:hAnsi="Arial" w:cs="Arial"/>
        </w:rPr>
        <w:t>, D</w:t>
      </w:r>
      <w:r w:rsidR="00CD2564" w:rsidRPr="00686B32">
        <w:rPr>
          <w:rFonts w:ascii="Arial" w:hAnsi="Arial" w:cs="Arial"/>
        </w:rPr>
        <w:t xml:space="preserve"> </w:t>
      </w:r>
      <w:r w:rsidRPr="00686B32">
        <w:rPr>
          <w:rFonts w:ascii="Arial" w:hAnsi="Arial" w:cs="Arial"/>
        </w:rPr>
        <w:t>2010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Principles </w:t>
      </w:r>
      <w:proofErr w:type="gramStart"/>
      <w:r w:rsidRPr="00686B32">
        <w:rPr>
          <w:rFonts w:ascii="Arial" w:hAnsi="Arial" w:cs="Arial"/>
        </w:rPr>
        <w:t>Of</w:t>
      </w:r>
      <w:proofErr w:type="gramEnd"/>
      <w:r w:rsidRPr="00686B32">
        <w:rPr>
          <w:rFonts w:ascii="Arial" w:hAnsi="Arial" w:cs="Arial"/>
        </w:rPr>
        <w:t xml:space="preserve"> Management For The Hospitality Industry. 1st ed. London: Routledge.</w:t>
      </w:r>
    </w:p>
    <w:p w14:paraId="61D38F94" w14:textId="22EA8E4F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686B32">
        <w:rPr>
          <w:rFonts w:ascii="Arial" w:hAnsi="Arial" w:cs="Arial"/>
        </w:rPr>
        <w:t>Vallen</w:t>
      </w:r>
      <w:proofErr w:type="spellEnd"/>
      <w:r w:rsidRPr="00686B32">
        <w:rPr>
          <w:rFonts w:ascii="Arial" w:hAnsi="Arial" w:cs="Arial"/>
        </w:rPr>
        <w:t xml:space="preserve">, G. &amp; </w:t>
      </w:r>
      <w:proofErr w:type="spellStart"/>
      <w:r w:rsidRPr="00686B32">
        <w:rPr>
          <w:rFonts w:ascii="Arial" w:hAnsi="Arial" w:cs="Arial"/>
        </w:rPr>
        <w:t>Vallen</w:t>
      </w:r>
      <w:proofErr w:type="spellEnd"/>
      <w:r w:rsidRPr="00686B32">
        <w:rPr>
          <w:rFonts w:ascii="Arial" w:hAnsi="Arial" w:cs="Arial"/>
        </w:rPr>
        <w:t>, J</w:t>
      </w:r>
      <w:r w:rsidR="00CD2564" w:rsidRPr="00686B32">
        <w:rPr>
          <w:rFonts w:ascii="Arial" w:hAnsi="Arial" w:cs="Arial"/>
        </w:rPr>
        <w:t xml:space="preserve"> </w:t>
      </w:r>
      <w:r w:rsidRPr="00686B32">
        <w:rPr>
          <w:rFonts w:ascii="Arial" w:hAnsi="Arial" w:cs="Arial"/>
        </w:rPr>
        <w:t>2012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Managing Hotel Operations. London: Pearson.</w:t>
      </w:r>
    </w:p>
    <w:p w14:paraId="0C37FC8E" w14:textId="658B3D6F" w:rsidR="00B747FF" w:rsidRPr="00686B32" w:rsidRDefault="00B747FF" w:rsidP="007973A8">
      <w:pPr>
        <w:spacing w:line="360" w:lineRule="auto"/>
        <w:ind w:left="720" w:hanging="720"/>
        <w:rPr>
          <w:rFonts w:ascii="Arial" w:hAnsi="Arial" w:cs="Arial"/>
        </w:rPr>
      </w:pPr>
      <w:r w:rsidRPr="00686B32">
        <w:rPr>
          <w:rFonts w:ascii="Arial" w:hAnsi="Arial" w:cs="Arial"/>
        </w:rPr>
        <w:t>Wood, R</w:t>
      </w:r>
      <w:r w:rsidR="00CD2564" w:rsidRPr="00686B32">
        <w:rPr>
          <w:rFonts w:ascii="Arial" w:hAnsi="Arial" w:cs="Arial"/>
        </w:rPr>
        <w:t xml:space="preserve"> </w:t>
      </w:r>
      <w:r w:rsidRPr="00686B32">
        <w:rPr>
          <w:rFonts w:ascii="Arial" w:hAnsi="Arial" w:cs="Arial"/>
        </w:rPr>
        <w:t>2013</w:t>
      </w:r>
      <w:r w:rsidR="00CD2564" w:rsidRPr="00686B32">
        <w:rPr>
          <w:rFonts w:ascii="Arial" w:hAnsi="Arial" w:cs="Arial"/>
        </w:rPr>
        <w:t>,</w:t>
      </w:r>
      <w:r w:rsidRPr="00686B32">
        <w:rPr>
          <w:rFonts w:ascii="Arial" w:hAnsi="Arial" w:cs="Arial"/>
        </w:rPr>
        <w:t xml:space="preserve"> Key Concepts in Hospitality Management. London: Sage.</w:t>
      </w:r>
    </w:p>
    <w:p w14:paraId="05AE503B" w14:textId="77777777" w:rsidR="00686B32" w:rsidRPr="00686B32" w:rsidRDefault="00686B32" w:rsidP="00100BFC">
      <w:pPr>
        <w:pStyle w:val="Heading1"/>
        <w:spacing w:line="360" w:lineRule="auto"/>
        <w:rPr>
          <w:rFonts w:ascii="Arial" w:hAnsi="Arial" w:cs="Arial"/>
        </w:rPr>
      </w:pPr>
      <w:bookmarkStart w:id="7" w:name="_Toc117435332"/>
      <w:r w:rsidRPr="00686B32">
        <w:rPr>
          <w:rFonts w:ascii="Arial" w:hAnsi="Arial" w:cs="Arial"/>
        </w:rPr>
        <w:t>Bibliography</w:t>
      </w:r>
      <w:bookmarkEnd w:id="7"/>
    </w:p>
    <w:p w14:paraId="5E98BC0F" w14:textId="05E60357" w:rsidR="00100BFC" w:rsidRPr="00100BFC" w:rsidRDefault="00100BFC" w:rsidP="00100BFC">
      <w:pPr>
        <w:spacing w:line="360" w:lineRule="auto"/>
        <w:ind w:left="720" w:hanging="720"/>
        <w:rPr>
          <w:rFonts w:ascii="Arial" w:eastAsia="Times New Roman" w:hAnsi="Arial" w:cs="Arial"/>
          <w:lang w:eastAsia="en-GB"/>
        </w:rPr>
      </w:pPr>
      <w:r w:rsidRPr="00100BFC">
        <w:rPr>
          <w:rFonts w:ascii="Arial" w:eastAsia="Times New Roman" w:hAnsi="Arial" w:cs="Arial"/>
          <w:lang w:eastAsia="en-GB"/>
        </w:rPr>
        <w:t>Bridger, E. (2018) Employee engagement: a practical introduction. 2nd ed. HR Fundamentals. London: CIPD</w:t>
      </w:r>
      <w:r>
        <w:rPr>
          <w:rFonts w:ascii="Arial" w:eastAsia="Times New Roman" w:hAnsi="Arial" w:cs="Arial"/>
          <w:lang w:eastAsia="en-GB"/>
        </w:rPr>
        <w:t xml:space="preserve"> </w:t>
      </w:r>
      <w:r w:rsidRPr="00100BFC">
        <w:rPr>
          <w:rFonts w:ascii="Arial" w:eastAsia="Times New Roman" w:hAnsi="Arial" w:cs="Arial"/>
          <w:lang w:eastAsia="en-GB"/>
        </w:rPr>
        <w:t>and Kogan Page.</w:t>
      </w:r>
    </w:p>
    <w:p w14:paraId="24737EE1" w14:textId="77777777" w:rsidR="00100BFC" w:rsidRPr="00100BFC" w:rsidRDefault="00100BFC" w:rsidP="00100BFC">
      <w:pPr>
        <w:spacing w:line="360" w:lineRule="auto"/>
        <w:ind w:left="720" w:hanging="720"/>
        <w:rPr>
          <w:rFonts w:ascii="Arial" w:eastAsia="Times New Roman" w:hAnsi="Arial" w:cs="Arial"/>
          <w:lang w:eastAsia="en-GB"/>
        </w:rPr>
      </w:pPr>
      <w:r w:rsidRPr="00100BFC">
        <w:rPr>
          <w:rFonts w:ascii="Arial" w:eastAsia="Times New Roman" w:hAnsi="Arial" w:cs="Arial"/>
          <w:lang w:eastAsia="en-GB"/>
        </w:rPr>
        <w:t>Cottrell, S. (2019) The Study Skills Handbook. 5th ed. London: Red Globe Press.</w:t>
      </w:r>
    </w:p>
    <w:p w14:paraId="455C6792" w14:textId="0F382EC6" w:rsidR="00100BFC" w:rsidRPr="00100BFC" w:rsidRDefault="00100BFC" w:rsidP="00100BFC">
      <w:pPr>
        <w:spacing w:line="360" w:lineRule="auto"/>
        <w:ind w:left="720" w:hanging="720"/>
        <w:rPr>
          <w:rFonts w:ascii="Arial" w:eastAsia="Times New Roman" w:hAnsi="Arial" w:cs="Arial"/>
          <w:lang w:eastAsia="en-GB"/>
        </w:rPr>
      </w:pPr>
      <w:r w:rsidRPr="00100BFC">
        <w:rPr>
          <w:rFonts w:ascii="Arial" w:eastAsia="Times New Roman" w:hAnsi="Arial" w:cs="Arial"/>
          <w:lang w:eastAsia="en-GB"/>
        </w:rPr>
        <w:t>Leiter, M. P. and Bakker, A. B. (2010) Work Engagement: A Handbook of Essential Theory and Research.</w:t>
      </w:r>
      <w:r>
        <w:rPr>
          <w:rFonts w:ascii="Arial" w:eastAsia="Times New Roman" w:hAnsi="Arial" w:cs="Arial"/>
          <w:lang w:eastAsia="en-GB"/>
        </w:rPr>
        <w:t xml:space="preserve"> </w:t>
      </w:r>
      <w:r w:rsidRPr="00100BFC">
        <w:rPr>
          <w:rFonts w:ascii="Arial" w:eastAsia="Times New Roman" w:hAnsi="Arial" w:cs="Arial"/>
          <w:lang w:eastAsia="en-GB"/>
        </w:rPr>
        <w:t>Hove [England]: Psychology Press.</w:t>
      </w:r>
    </w:p>
    <w:p w14:paraId="0EC70F9A" w14:textId="183DB72B" w:rsidR="00686B32" w:rsidRPr="00686B32" w:rsidRDefault="00100BFC" w:rsidP="00100BFC">
      <w:pPr>
        <w:spacing w:line="360" w:lineRule="auto"/>
        <w:ind w:left="720" w:hanging="720"/>
        <w:rPr>
          <w:rFonts w:ascii="Arial" w:hAnsi="Arial" w:cs="Arial"/>
        </w:rPr>
      </w:pPr>
      <w:r w:rsidRPr="00100BFC">
        <w:rPr>
          <w:rFonts w:ascii="Arial" w:eastAsia="Times New Roman" w:hAnsi="Arial" w:cs="Arial"/>
          <w:lang w:eastAsia="en-GB"/>
        </w:rPr>
        <w:t>Quick, L. (2020) Managing Events. Real Challenges, Real Outcomes. London: SAGE Publications Ltd.</w:t>
      </w:r>
    </w:p>
    <w:p w14:paraId="165838EA" w14:textId="77777777" w:rsidR="00FF219B" w:rsidRPr="00686B32" w:rsidRDefault="00FF219B" w:rsidP="007973A8">
      <w:pPr>
        <w:spacing w:line="360" w:lineRule="auto"/>
        <w:rPr>
          <w:rFonts w:ascii="Arial" w:hAnsi="Arial" w:cs="Arial"/>
        </w:rPr>
      </w:pPr>
    </w:p>
    <w:p w14:paraId="64BBD251" w14:textId="77777777" w:rsidR="00B747FF" w:rsidRPr="00686B32" w:rsidRDefault="00B747FF" w:rsidP="007973A8">
      <w:pPr>
        <w:spacing w:line="360" w:lineRule="auto"/>
        <w:rPr>
          <w:rFonts w:ascii="Arial" w:hAnsi="Arial" w:cs="Arial"/>
        </w:rPr>
      </w:pPr>
    </w:p>
    <w:sectPr w:rsidR="00B747FF" w:rsidRPr="00686B32" w:rsidSect="002E7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0B1FE" w14:textId="77777777" w:rsidR="00E90BEC" w:rsidRDefault="00E90BEC" w:rsidP="007973A8">
      <w:pPr>
        <w:spacing w:after="0" w:line="240" w:lineRule="auto"/>
      </w:pPr>
      <w:r>
        <w:separator/>
      </w:r>
    </w:p>
  </w:endnote>
  <w:endnote w:type="continuationSeparator" w:id="0">
    <w:p w14:paraId="53EFD86F" w14:textId="77777777" w:rsidR="00E90BEC" w:rsidRDefault="00E90BEC" w:rsidP="00797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AA3E" w14:textId="77777777" w:rsidR="007973A8" w:rsidRDefault="007973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5C53" w14:textId="2DA005E5" w:rsidR="007973A8" w:rsidRDefault="007973A8">
    <w:pPr>
      <w:pStyle w:val="Footer"/>
      <w:jc w:val="right"/>
    </w:pPr>
  </w:p>
  <w:p w14:paraId="580540DC" w14:textId="77777777" w:rsidR="007973A8" w:rsidRDefault="007973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8AED7" w14:textId="77777777" w:rsidR="007973A8" w:rsidRDefault="007973A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56237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C15433" w14:textId="77777777" w:rsidR="007973A8" w:rsidRDefault="007973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C7ED89" w14:textId="77777777" w:rsidR="007973A8" w:rsidRDefault="00797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BB092" w14:textId="77777777" w:rsidR="00E90BEC" w:rsidRDefault="00E90BEC" w:rsidP="007973A8">
      <w:pPr>
        <w:spacing w:after="0" w:line="240" w:lineRule="auto"/>
      </w:pPr>
      <w:r>
        <w:separator/>
      </w:r>
    </w:p>
  </w:footnote>
  <w:footnote w:type="continuationSeparator" w:id="0">
    <w:p w14:paraId="0521E4C3" w14:textId="77777777" w:rsidR="00E90BEC" w:rsidRDefault="00E90BEC" w:rsidP="00797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B9DE" w14:textId="77777777" w:rsidR="007973A8" w:rsidRDefault="007973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C1997" w14:textId="77777777" w:rsidR="007973A8" w:rsidRDefault="007973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6B5F7" w14:textId="77777777" w:rsidR="007973A8" w:rsidRDefault="007973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A0tzA3tjAwALJMTZR0lIJTi4sz8/NACkxrAf6BCrIsAAAA"/>
  </w:docVars>
  <w:rsids>
    <w:rsidRoot w:val="003777EF"/>
    <w:rsid w:val="00017D37"/>
    <w:rsid w:val="000810D1"/>
    <w:rsid w:val="000B0EA9"/>
    <w:rsid w:val="000C0364"/>
    <w:rsid w:val="000C2AA6"/>
    <w:rsid w:val="000D0BC2"/>
    <w:rsid w:val="000E6296"/>
    <w:rsid w:val="000F674D"/>
    <w:rsid w:val="00100BFC"/>
    <w:rsid w:val="0010689C"/>
    <w:rsid w:val="00130DA7"/>
    <w:rsid w:val="00136A7F"/>
    <w:rsid w:val="001371D7"/>
    <w:rsid w:val="0014290A"/>
    <w:rsid w:val="00151989"/>
    <w:rsid w:val="00164A79"/>
    <w:rsid w:val="001668F5"/>
    <w:rsid w:val="00190AE9"/>
    <w:rsid w:val="001956F9"/>
    <w:rsid w:val="001B2423"/>
    <w:rsid w:val="001B3922"/>
    <w:rsid w:val="001E3229"/>
    <w:rsid w:val="002132BE"/>
    <w:rsid w:val="00227A6C"/>
    <w:rsid w:val="00227BE3"/>
    <w:rsid w:val="0023002F"/>
    <w:rsid w:val="002468F0"/>
    <w:rsid w:val="002671BD"/>
    <w:rsid w:val="00270ACC"/>
    <w:rsid w:val="00275729"/>
    <w:rsid w:val="00277A6F"/>
    <w:rsid w:val="00280E20"/>
    <w:rsid w:val="002C5791"/>
    <w:rsid w:val="002E7DFC"/>
    <w:rsid w:val="002F551D"/>
    <w:rsid w:val="002F6317"/>
    <w:rsid w:val="00303B3D"/>
    <w:rsid w:val="003056C6"/>
    <w:rsid w:val="0033151D"/>
    <w:rsid w:val="00336BF9"/>
    <w:rsid w:val="00356080"/>
    <w:rsid w:val="0035753A"/>
    <w:rsid w:val="003777EF"/>
    <w:rsid w:val="003A384F"/>
    <w:rsid w:val="003B74F4"/>
    <w:rsid w:val="003C31B8"/>
    <w:rsid w:val="003E772C"/>
    <w:rsid w:val="003F1381"/>
    <w:rsid w:val="003F7C11"/>
    <w:rsid w:val="004055C9"/>
    <w:rsid w:val="00416F43"/>
    <w:rsid w:val="0042342F"/>
    <w:rsid w:val="004443E9"/>
    <w:rsid w:val="0046599F"/>
    <w:rsid w:val="00472EEA"/>
    <w:rsid w:val="00474254"/>
    <w:rsid w:val="00485801"/>
    <w:rsid w:val="00496763"/>
    <w:rsid w:val="004B3967"/>
    <w:rsid w:val="004B7B3A"/>
    <w:rsid w:val="004C0A7F"/>
    <w:rsid w:val="004D4671"/>
    <w:rsid w:val="004E2F9A"/>
    <w:rsid w:val="00506795"/>
    <w:rsid w:val="005312A9"/>
    <w:rsid w:val="005362B0"/>
    <w:rsid w:val="00543760"/>
    <w:rsid w:val="00587B6A"/>
    <w:rsid w:val="00587DDF"/>
    <w:rsid w:val="00591F97"/>
    <w:rsid w:val="00594826"/>
    <w:rsid w:val="00596957"/>
    <w:rsid w:val="005A33CA"/>
    <w:rsid w:val="005A692F"/>
    <w:rsid w:val="005D23EF"/>
    <w:rsid w:val="005E1664"/>
    <w:rsid w:val="005F25D1"/>
    <w:rsid w:val="005F2FE5"/>
    <w:rsid w:val="00601F0B"/>
    <w:rsid w:val="00611E12"/>
    <w:rsid w:val="00661828"/>
    <w:rsid w:val="00686B32"/>
    <w:rsid w:val="00690949"/>
    <w:rsid w:val="006930AB"/>
    <w:rsid w:val="00694C1B"/>
    <w:rsid w:val="006A3D60"/>
    <w:rsid w:val="006A7878"/>
    <w:rsid w:val="006B572E"/>
    <w:rsid w:val="006B7B20"/>
    <w:rsid w:val="006B7D1C"/>
    <w:rsid w:val="006D76B5"/>
    <w:rsid w:val="006E4AE4"/>
    <w:rsid w:val="006F3D33"/>
    <w:rsid w:val="006F49D4"/>
    <w:rsid w:val="00703DBB"/>
    <w:rsid w:val="0071417C"/>
    <w:rsid w:val="007150CA"/>
    <w:rsid w:val="00725E0E"/>
    <w:rsid w:val="007325B0"/>
    <w:rsid w:val="00772348"/>
    <w:rsid w:val="00774920"/>
    <w:rsid w:val="00780435"/>
    <w:rsid w:val="007831C1"/>
    <w:rsid w:val="00796479"/>
    <w:rsid w:val="007973A8"/>
    <w:rsid w:val="007A7D0A"/>
    <w:rsid w:val="007C7637"/>
    <w:rsid w:val="007E54A8"/>
    <w:rsid w:val="007E5CFB"/>
    <w:rsid w:val="007F1729"/>
    <w:rsid w:val="007F3C66"/>
    <w:rsid w:val="00806B83"/>
    <w:rsid w:val="00831E66"/>
    <w:rsid w:val="0083649B"/>
    <w:rsid w:val="008403FC"/>
    <w:rsid w:val="00851144"/>
    <w:rsid w:val="00874F24"/>
    <w:rsid w:val="008815A1"/>
    <w:rsid w:val="008A74F2"/>
    <w:rsid w:val="008C204C"/>
    <w:rsid w:val="008D10EC"/>
    <w:rsid w:val="008D2044"/>
    <w:rsid w:val="008D40B0"/>
    <w:rsid w:val="008D5C3C"/>
    <w:rsid w:val="008E14E6"/>
    <w:rsid w:val="008F4AB5"/>
    <w:rsid w:val="008F7089"/>
    <w:rsid w:val="00910716"/>
    <w:rsid w:val="009275B5"/>
    <w:rsid w:val="00931E84"/>
    <w:rsid w:val="00960EA9"/>
    <w:rsid w:val="009618F2"/>
    <w:rsid w:val="00967688"/>
    <w:rsid w:val="009824CE"/>
    <w:rsid w:val="0098320E"/>
    <w:rsid w:val="00991253"/>
    <w:rsid w:val="00994649"/>
    <w:rsid w:val="009A1BCE"/>
    <w:rsid w:val="009A58D2"/>
    <w:rsid w:val="009B0B26"/>
    <w:rsid w:val="009C247E"/>
    <w:rsid w:val="009D020C"/>
    <w:rsid w:val="009D50EF"/>
    <w:rsid w:val="009E22DA"/>
    <w:rsid w:val="009E4A02"/>
    <w:rsid w:val="009E6142"/>
    <w:rsid w:val="009E6BA5"/>
    <w:rsid w:val="009F3625"/>
    <w:rsid w:val="00A063E1"/>
    <w:rsid w:val="00A253DD"/>
    <w:rsid w:val="00A52363"/>
    <w:rsid w:val="00A73B61"/>
    <w:rsid w:val="00A855E8"/>
    <w:rsid w:val="00AA5FB1"/>
    <w:rsid w:val="00AB4994"/>
    <w:rsid w:val="00AE737C"/>
    <w:rsid w:val="00B4290E"/>
    <w:rsid w:val="00B526A6"/>
    <w:rsid w:val="00B5419B"/>
    <w:rsid w:val="00B573AE"/>
    <w:rsid w:val="00B63F31"/>
    <w:rsid w:val="00B653A6"/>
    <w:rsid w:val="00B747FF"/>
    <w:rsid w:val="00B81C7E"/>
    <w:rsid w:val="00B922BB"/>
    <w:rsid w:val="00B979F4"/>
    <w:rsid w:val="00BA50AF"/>
    <w:rsid w:val="00BC47AC"/>
    <w:rsid w:val="00BC5621"/>
    <w:rsid w:val="00BC7B96"/>
    <w:rsid w:val="00BD430B"/>
    <w:rsid w:val="00BE50DB"/>
    <w:rsid w:val="00BE5B15"/>
    <w:rsid w:val="00BF2418"/>
    <w:rsid w:val="00C10A1C"/>
    <w:rsid w:val="00C303C9"/>
    <w:rsid w:val="00C45E98"/>
    <w:rsid w:val="00C65CD2"/>
    <w:rsid w:val="00C66687"/>
    <w:rsid w:val="00C72CEF"/>
    <w:rsid w:val="00C91510"/>
    <w:rsid w:val="00C95E58"/>
    <w:rsid w:val="00CC223E"/>
    <w:rsid w:val="00CC22DA"/>
    <w:rsid w:val="00CD2564"/>
    <w:rsid w:val="00CD2F10"/>
    <w:rsid w:val="00CE74B4"/>
    <w:rsid w:val="00CE7C85"/>
    <w:rsid w:val="00CF1C97"/>
    <w:rsid w:val="00CF3D86"/>
    <w:rsid w:val="00CF72D1"/>
    <w:rsid w:val="00D000A1"/>
    <w:rsid w:val="00D06E9D"/>
    <w:rsid w:val="00D27905"/>
    <w:rsid w:val="00D31C04"/>
    <w:rsid w:val="00D34C98"/>
    <w:rsid w:val="00D60698"/>
    <w:rsid w:val="00D635D8"/>
    <w:rsid w:val="00D7752B"/>
    <w:rsid w:val="00DA5007"/>
    <w:rsid w:val="00DD7A62"/>
    <w:rsid w:val="00DF5851"/>
    <w:rsid w:val="00E15EF1"/>
    <w:rsid w:val="00E25BFA"/>
    <w:rsid w:val="00E33B63"/>
    <w:rsid w:val="00E40E78"/>
    <w:rsid w:val="00E748E3"/>
    <w:rsid w:val="00E77851"/>
    <w:rsid w:val="00E90BEC"/>
    <w:rsid w:val="00EB0883"/>
    <w:rsid w:val="00EC2620"/>
    <w:rsid w:val="00ED01B7"/>
    <w:rsid w:val="00EE42B7"/>
    <w:rsid w:val="00EF6B8D"/>
    <w:rsid w:val="00F10054"/>
    <w:rsid w:val="00F150D2"/>
    <w:rsid w:val="00F15EF6"/>
    <w:rsid w:val="00F218EA"/>
    <w:rsid w:val="00F21CFB"/>
    <w:rsid w:val="00F47AB7"/>
    <w:rsid w:val="00F50418"/>
    <w:rsid w:val="00F65B61"/>
    <w:rsid w:val="00F7790D"/>
    <w:rsid w:val="00F77BB0"/>
    <w:rsid w:val="00F86126"/>
    <w:rsid w:val="00FD475F"/>
    <w:rsid w:val="00FF219B"/>
    <w:rsid w:val="00FF2983"/>
    <w:rsid w:val="00FF3542"/>
    <w:rsid w:val="00FF4637"/>
    <w:rsid w:val="2F7DA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37771"/>
  <w15:chartTrackingRefBased/>
  <w15:docId w15:val="{714A15B2-BA60-47A5-8D85-F32D01D4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9D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3649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649B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7BE3"/>
    <w:pPr>
      <w:keepNext/>
      <w:keepLines/>
      <w:spacing w:before="160"/>
      <w:outlineLvl w:val="2"/>
    </w:pPr>
    <w:rPr>
      <w:rFonts w:eastAsiaTheme="majorEastAsia" w:cstheme="majorBidi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1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49B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3649B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27BE3"/>
    <w:rPr>
      <w:rFonts w:ascii="Times New Roman" w:eastAsiaTheme="majorEastAsia" w:hAnsi="Times New Roman" w:cstheme="majorBidi"/>
      <w:color w:val="2F5496" w:themeColor="accent1" w:themeShade="B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142"/>
    <w:rPr>
      <w:rFonts w:asciiTheme="majorHAnsi" w:eastAsiaTheme="majorEastAsia" w:hAnsiTheme="majorHAnsi" w:cstheme="majorBidi"/>
      <w:iCs/>
      <w:color w:val="2F5496" w:themeColor="accent1" w:themeShade="BF"/>
      <w:sz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B747FF"/>
    <w:pPr>
      <w:spacing w:before="100" w:beforeAutospacing="1" w:after="100" w:afterAutospacing="1" w:line="240" w:lineRule="auto"/>
      <w:jc w:val="left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7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3A8"/>
  </w:style>
  <w:style w:type="paragraph" w:styleId="Footer">
    <w:name w:val="footer"/>
    <w:basedOn w:val="Normal"/>
    <w:link w:val="FooterChar"/>
    <w:uiPriority w:val="99"/>
    <w:unhideWhenUsed/>
    <w:rsid w:val="00797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3A8"/>
  </w:style>
  <w:style w:type="paragraph" w:styleId="TOCHeading">
    <w:name w:val="TOC Heading"/>
    <w:basedOn w:val="Heading1"/>
    <w:next w:val="Normal"/>
    <w:uiPriority w:val="39"/>
    <w:unhideWhenUsed/>
    <w:qFormat/>
    <w:rsid w:val="007973A8"/>
    <w:pPr>
      <w:jc w:val="left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973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973A8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973A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AB49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49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49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49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49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9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BC968-20CB-47D7-B975-2CEE26B9F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1072</Words>
  <Characters>6113</Characters>
  <Application>Microsoft Office Word</Application>
  <DocSecurity>0</DocSecurity>
  <Lines>50</Lines>
  <Paragraphs>14</Paragraphs>
  <ScaleCrop>false</ScaleCrop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fahiya abeda</cp:lastModifiedBy>
  <cp:revision>2</cp:revision>
  <dcterms:created xsi:type="dcterms:W3CDTF">2022-10-28T16:52:00Z</dcterms:created>
  <dcterms:modified xsi:type="dcterms:W3CDTF">2022-10-28T16:52:00Z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5cd5a06a195846bcf50e85689100e7e15d49c095c863de10fc16fe37ed787eaa</vt:lpwstr>
  </property>
</Properties>
</file>