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EF7378F" w14:textId="192FF616" w:rsidR="006B388A" w:rsidRPr="006B388A" w:rsidRDefault="006B388A" w:rsidP="006B388A">
      <w:pPr>
        <w:spacing w:after="0"/>
        <w:rPr>
          <w:rFonts w:ascii="Calibri" w:hAnsi="Calibri" w:cs="Calibri"/>
          <w:b/>
          <w:bCs/>
        </w:rPr>
      </w:pPr>
      <w:r w:rsidRPr="006B388A">
        <w:rPr>
          <w:rFonts w:ascii="Calibri" w:hAnsi="Calibri" w:cs="Calibri"/>
          <w:b/>
          <w:bCs/>
        </w:rPr>
        <w:t xml:space="preserve">DBA </w:t>
      </w:r>
      <w:r w:rsidRPr="006B388A">
        <w:rPr>
          <w:rFonts w:ascii="Calibri" w:hAnsi="Calibri" w:cs="Calibri"/>
          <w:b/>
          <w:bCs/>
        </w:rPr>
        <w:t>students preparing for qualitative pilot studies in business/management</w:t>
      </w:r>
    </w:p>
    <w:p w14:paraId="1D1B488F" w14:textId="77777777" w:rsidR="006B388A" w:rsidRPr="006B388A" w:rsidRDefault="006B388A" w:rsidP="006B388A">
      <w:pPr>
        <w:spacing w:after="0"/>
        <w:rPr>
          <w:rFonts w:ascii="Calibri" w:hAnsi="Calibri" w:cs="Calibri"/>
          <w:b/>
          <w:bCs/>
        </w:rPr>
      </w:pPr>
    </w:p>
    <w:p w14:paraId="3ABB6719" w14:textId="77777777" w:rsidR="006B388A" w:rsidRPr="006B388A" w:rsidRDefault="006B388A" w:rsidP="006B388A">
      <w:pPr>
        <w:spacing w:after="0"/>
        <w:rPr>
          <w:rFonts w:ascii="Calibri" w:hAnsi="Calibri" w:cs="Calibri"/>
          <w:b/>
          <w:bCs/>
        </w:rPr>
      </w:pPr>
      <w:r w:rsidRPr="006B388A">
        <w:rPr>
          <w:rFonts w:ascii="Calibri" w:hAnsi="Calibri" w:cs="Calibri"/>
          <w:b/>
          <w:bCs/>
        </w:rPr>
        <w:t>Activity 1: Protocol Development</w:t>
      </w:r>
    </w:p>
    <w:p w14:paraId="426EF90E" w14:textId="77777777" w:rsidR="006B388A" w:rsidRPr="006B388A" w:rsidRDefault="006B388A" w:rsidP="006B388A">
      <w:pPr>
        <w:spacing w:after="0"/>
        <w:rPr>
          <w:rFonts w:ascii="Calibri" w:hAnsi="Calibri" w:cs="Calibri"/>
          <w:b/>
          <w:bCs/>
        </w:rPr>
      </w:pPr>
      <w:r w:rsidRPr="006B388A">
        <w:rPr>
          <w:rFonts w:ascii="Calibri" w:hAnsi="Calibri" w:cs="Calibri"/>
          <w:b/>
          <w:bCs/>
        </w:rPr>
        <w:t>- Complete the Interview Protocol Development Matrix (Table 5) for your research</w:t>
      </w:r>
    </w:p>
    <w:p w14:paraId="36557929" w14:textId="77777777" w:rsidR="006B388A" w:rsidRPr="006B388A" w:rsidRDefault="006B388A" w:rsidP="006B388A">
      <w:pPr>
        <w:spacing w:after="0"/>
        <w:rPr>
          <w:rFonts w:ascii="Calibri" w:hAnsi="Calibri" w:cs="Calibri"/>
          <w:b/>
          <w:bCs/>
        </w:rPr>
      </w:pPr>
      <w:r w:rsidRPr="006B388A">
        <w:rPr>
          <w:rFonts w:ascii="Calibri" w:hAnsi="Calibri" w:cs="Calibri"/>
          <w:b/>
          <w:bCs/>
        </w:rPr>
        <w:t>- Map each question to research objectives and literature support</w:t>
      </w:r>
    </w:p>
    <w:p w14:paraId="0815E307" w14:textId="77777777" w:rsidR="006B388A" w:rsidRPr="006B388A" w:rsidRDefault="006B388A" w:rsidP="006B388A">
      <w:pPr>
        <w:spacing w:after="0"/>
        <w:rPr>
          <w:rFonts w:ascii="Calibri" w:hAnsi="Calibri" w:cs="Calibri"/>
          <w:b/>
          <w:bCs/>
        </w:rPr>
      </w:pPr>
      <w:r w:rsidRPr="006B388A">
        <w:rPr>
          <w:rFonts w:ascii="Calibri" w:hAnsi="Calibri" w:cs="Calibri"/>
          <w:b/>
          <w:bCs/>
        </w:rPr>
        <w:t>- Include probes and justifications</w:t>
      </w:r>
    </w:p>
    <w:p w14:paraId="4AB341CF" w14:textId="77777777" w:rsidR="006B388A" w:rsidRPr="006B388A" w:rsidRDefault="006B388A" w:rsidP="006B388A">
      <w:pPr>
        <w:spacing w:after="0"/>
        <w:rPr>
          <w:rFonts w:ascii="Calibri" w:hAnsi="Calibri" w:cs="Calibri"/>
          <w:b/>
          <w:bCs/>
        </w:rPr>
      </w:pPr>
      <w:r w:rsidRPr="006B388A">
        <w:rPr>
          <w:rFonts w:ascii="Calibri" w:hAnsi="Calibri" w:cs="Calibri"/>
          <w:b/>
          <w:bCs/>
        </w:rPr>
        <w:t>- Review with supervisor for alignment and clarity</w:t>
      </w:r>
    </w:p>
    <w:p w14:paraId="59F079DD" w14:textId="77777777" w:rsidR="006B388A" w:rsidRPr="006B388A" w:rsidRDefault="006B388A" w:rsidP="006B388A">
      <w:pPr>
        <w:spacing w:after="0"/>
        <w:rPr>
          <w:rFonts w:ascii="Calibri" w:hAnsi="Calibri" w:cs="Calibri"/>
        </w:rPr>
      </w:pPr>
    </w:p>
    <w:p w14:paraId="7980010D" w14:textId="77777777" w:rsidR="006B388A" w:rsidRPr="006B388A" w:rsidRDefault="006B388A" w:rsidP="006B388A">
      <w:pPr>
        <w:spacing w:after="0"/>
        <w:rPr>
          <w:rFonts w:ascii="Calibri" w:hAnsi="Calibri" w:cs="Calibri"/>
        </w:rPr>
      </w:pPr>
      <w:r w:rsidRPr="006B388A">
        <w:rPr>
          <w:rFonts w:ascii="Calibri" w:hAnsi="Calibri" w:cs="Calibri"/>
        </w:rPr>
        <w:t>Activity 2: Documentation Framework</w:t>
      </w:r>
    </w:p>
    <w:p w14:paraId="3EB553E6" w14:textId="77777777" w:rsidR="006B388A" w:rsidRPr="006B388A" w:rsidRDefault="006B388A" w:rsidP="006B388A">
      <w:pPr>
        <w:spacing w:after="0"/>
        <w:rPr>
          <w:rFonts w:ascii="Calibri" w:hAnsi="Calibri" w:cs="Calibri"/>
        </w:rPr>
      </w:pPr>
      <w:r w:rsidRPr="006B388A">
        <w:rPr>
          <w:rFonts w:ascii="Calibri" w:hAnsi="Calibri" w:cs="Calibri"/>
        </w:rPr>
        <w:t>Create templates for:</w:t>
      </w:r>
    </w:p>
    <w:p w14:paraId="4D6061EA" w14:textId="77777777" w:rsidR="006B388A" w:rsidRPr="006B388A" w:rsidRDefault="006B388A" w:rsidP="006B388A">
      <w:pPr>
        <w:spacing w:after="0"/>
        <w:rPr>
          <w:rFonts w:ascii="Calibri" w:hAnsi="Calibri" w:cs="Calibri"/>
        </w:rPr>
      </w:pPr>
      <w:r w:rsidRPr="006B388A">
        <w:rPr>
          <w:rFonts w:ascii="Calibri" w:hAnsi="Calibri" w:cs="Calibri"/>
        </w:rPr>
        <w:t>- Field notes</w:t>
      </w:r>
    </w:p>
    <w:p w14:paraId="0599332A" w14:textId="77777777" w:rsidR="006B388A" w:rsidRPr="006B388A" w:rsidRDefault="006B388A" w:rsidP="006B388A">
      <w:pPr>
        <w:spacing w:after="0"/>
        <w:rPr>
          <w:rFonts w:ascii="Calibri" w:hAnsi="Calibri" w:cs="Calibri"/>
        </w:rPr>
      </w:pPr>
      <w:r w:rsidRPr="006B388A">
        <w:rPr>
          <w:rFonts w:ascii="Calibri" w:hAnsi="Calibri" w:cs="Calibri"/>
        </w:rPr>
        <w:t xml:space="preserve">- Interview reflections </w:t>
      </w:r>
    </w:p>
    <w:p w14:paraId="614C8DF9" w14:textId="77777777" w:rsidR="006B388A" w:rsidRPr="006B388A" w:rsidRDefault="006B388A" w:rsidP="006B388A">
      <w:pPr>
        <w:spacing w:after="0"/>
        <w:rPr>
          <w:rFonts w:ascii="Calibri" w:hAnsi="Calibri" w:cs="Calibri"/>
        </w:rPr>
      </w:pPr>
      <w:r w:rsidRPr="006B388A">
        <w:rPr>
          <w:rFonts w:ascii="Calibri" w:hAnsi="Calibri" w:cs="Calibri"/>
        </w:rPr>
        <w:t>- Transcription guidelines</w:t>
      </w:r>
    </w:p>
    <w:p w14:paraId="50EF80BE" w14:textId="77777777" w:rsidR="006B388A" w:rsidRPr="006B388A" w:rsidRDefault="006B388A" w:rsidP="006B388A">
      <w:pPr>
        <w:spacing w:after="0"/>
        <w:rPr>
          <w:rFonts w:ascii="Calibri" w:hAnsi="Calibri" w:cs="Calibri"/>
        </w:rPr>
      </w:pPr>
      <w:r w:rsidRPr="006B388A">
        <w:rPr>
          <w:rFonts w:ascii="Calibri" w:hAnsi="Calibri" w:cs="Calibri"/>
        </w:rPr>
        <w:t>- Coding schemes</w:t>
      </w:r>
    </w:p>
    <w:p w14:paraId="0F2AD976" w14:textId="77777777" w:rsidR="006B388A" w:rsidRPr="006B388A" w:rsidRDefault="006B388A" w:rsidP="006B388A">
      <w:pPr>
        <w:spacing w:after="0"/>
        <w:rPr>
          <w:rFonts w:ascii="Calibri" w:hAnsi="Calibri" w:cs="Calibri"/>
        </w:rPr>
      </w:pPr>
      <w:r w:rsidRPr="006B388A">
        <w:rPr>
          <w:rFonts w:ascii="Calibri" w:hAnsi="Calibri" w:cs="Calibri"/>
        </w:rPr>
        <w:t>- Modification tracking logs</w:t>
      </w:r>
    </w:p>
    <w:p w14:paraId="79E52E93" w14:textId="77777777" w:rsidR="006B388A" w:rsidRPr="006B388A" w:rsidRDefault="006B388A" w:rsidP="006B388A">
      <w:pPr>
        <w:spacing w:after="0"/>
        <w:rPr>
          <w:rFonts w:ascii="Calibri" w:hAnsi="Calibri" w:cs="Calibri"/>
        </w:rPr>
      </w:pPr>
    </w:p>
    <w:p w14:paraId="6838ABC5" w14:textId="77777777" w:rsidR="006B388A" w:rsidRPr="006B388A" w:rsidRDefault="006B388A" w:rsidP="006B388A">
      <w:pPr>
        <w:spacing w:after="0"/>
        <w:rPr>
          <w:rFonts w:ascii="Calibri" w:hAnsi="Calibri" w:cs="Calibri"/>
        </w:rPr>
      </w:pPr>
      <w:r w:rsidRPr="006B388A">
        <w:rPr>
          <w:rFonts w:ascii="Calibri" w:hAnsi="Calibri" w:cs="Calibri"/>
        </w:rPr>
        <w:t>Activity 3: Quality Assessment Workshop</w:t>
      </w:r>
    </w:p>
    <w:p w14:paraId="612293D5" w14:textId="77777777" w:rsidR="006B388A" w:rsidRPr="006B388A" w:rsidRDefault="006B388A" w:rsidP="006B388A">
      <w:pPr>
        <w:spacing w:after="0"/>
        <w:rPr>
          <w:rFonts w:ascii="Calibri" w:hAnsi="Calibri" w:cs="Calibri"/>
        </w:rPr>
      </w:pPr>
      <w:r w:rsidRPr="006B388A">
        <w:rPr>
          <w:rFonts w:ascii="Calibri" w:hAnsi="Calibri" w:cs="Calibri"/>
        </w:rPr>
        <w:t>In pairs:</w:t>
      </w:r>
    </w:p>
    <w:p w14:paraId="068E4878" w14:textId="77777777" w:rsidR="006B388A" w:rsidRPr="006B388A" w:rsidRDefault="006B388A" w:rsidP="006B388A">
      <w:pPr>
        <w:spacing w:after="0"/>
        <w:rPr>
          <w:rFonts w:ascii="Calibri" w:hAnsi="Calibri" w:cs="Calibri"/>
        </w:rPr>
      </w:pPr>
      <w:r w:rsidRPr="006B388A">
        <w:rPr>
          <w:rFonts w:ascii="Calibri" w:hAnsi="Calibri" w:cs="Calibri"/>
        </w:rPr>
        <w:t>- Conduct 20-minute pilot interviews using protocols</w:t>
      </w:r>
    </w:p>
    <w:p w14:paraId="1B7EE143" w14:textId="77777777" w:rsidR="006B388A" w:rsidRPr="006B388A" w:rsidRDefault="006B388A" w:rsidP="006B388A">
      <w:pPr>
        <w:spacing w:after="0"/>
        <w:rPr>
          <w:rFonts w:ascii="Calibri" w:hAnsi="Calibri" w:cs="Calibri"/>
        </w:rPr>
      </w:pPr>
      <w:r w:rsidRPr="006B388A">
        <w:rPr>
          <w:rFonts w:ascii="Calibri" w:hAnsi="Calibri" w:cs="Calibri"/>
        </w:rPr>
        <w:t>- Evaluate using provided matrices</w:t>
      </w:r>
    </w:p>
    <w:p w14:paraId="6D948D9F" w14:textId="77777777" w:rsidR="006B388A" w:rsidRPr="006B388A" w:rsidRDefault="006B388A" w:rsidP="006B388A">
      <w:pPr>
        <w:spacing w:after="0"/>
        <w:rPr>
          <w:rFonts w:ascii="Calibri" w:hAnsi="Calibri" w:cs="Calibri"/>
        </w:rPr>
      </w:pPr>
      <w:r w:rsidRPr="006B388A">
        <w:rPr>
          <w:rFonts w:ascii="Calibri" w:hAnsi="Calibri" w:cs="Calibri"/>
        </w:rPr>
        <w:t>- Document:</w:t>
      </w:r>
    </w:p>
    <w:p w14:paraId="7709F522" w14:textId="77777777" w:rsidR="006B388A" w:rsidRPr="006B388A" w:rsidRDefault="006B388A" w:rsidP="006B388A">
      <w:pPr>
        <w:spacing w:after="0"/>
        <w:rPr>
          <w:rFonts w:ascii="Calibri" w:hAnsi="Calibri" w:cs="Calibri"/>
        </w:rPr>
      </w:pPr>
      <w:r w:rsidRPr="006B388A">
        <w:rPr>
          <w:rFonts w:ascii="Calibri" w:hAnsi="Calibri" w:cs="Calibri"/>
        </w:rPr>
        <w:t xml:space="preserve">  * Question effectiveness</w:t>
      </w:r>
    </w:p>
    <w:p w14:paraId="540E1A9A" w14:textId="77777777" w:rsidR="006B388A" w:rsidRPr="006B388A" w:rsidRDefault="006B388A" w:rsidP="006B388A">
      <w:pPr>
        <w:spacing w:after="0"/>
        <w:rPr>
          <w:rFonts w:ascii="Calibri" w:hAnsi="Calibri" w:cs="Calibri"/>
        </w:rPr>
      </w:pPr>
      <w:r w:rsidRPr="006B388A">
        <w:rPr>
          <w:rFonts w:ascii="Calibri" w:hAnsi="Calibri" w:cs="Calibri"/>
        </w:rPr>
        <w:t xml:space="preserve">  * Flow/timing issues</w:t>
      </w:r>
    </w:p>
    <w:p w14:paraId="3C1F6C86" w14:textId="77777777" w:rsidR="006B388A" w:rsidRPr="006B388A" w:rsidRDefault="006B388A" w:rsidP="006B388A">
      <w:pPr>
        <w:spacing w:after="0"/>
        <w:rPr>
          <w:rFonts w:ascii="Calibri" w:hAnsi="Calibri" w:cs="Calibri"/>
        </w:rPr>
      </w:pPr>
      <w:r w:rsidRPr="006B388A">
        <w:rPr>
          <w:rFonts w:ascii="Calibri" w:hAnsi="Calibri" w:cs="Calibri"/>
        </w:rPr>
        <w:t xml:space="preserve">  * Cultural appropriateness</w:t>
      </w:r>
    </w:p>
    <w:p w14:paraId="1C931DB5" w14:textId="77777777" w:rsidR="006B388A" w:rsidRPr="006B388A" w:rsidRDefault="006B388A" w:rsidP="006B388A">
      <w:pPr>
        <w:spacing w:after="0"/>
        <w:rPr>
          <w:rFonts w:ascii="Calibri" w:hAnsi="Calibri" w:cs="Calibri"/>
        </w:rPr>
      </w:pPr>
      <w:r w:rsidRPr="006B388A">
        <w:rPr>
          <w:rFonts w:ascii="Calibri" w:hAnsi="Calibri" w:cs="Calibri"/>
        </w:rPr>
        <w:t xml:space="preserve">  * Probe effectiveness</w:t>
      </w:r>
    </w:p>
    <w:p w14:paraId="52E7781A" w14:textId="77777777" w:rsidR="006B388A" w:rsidRPr="006B388A" w:rsidRDefault="006B388A" w:rsidP="006B388A">
      <w:pPr>
        <w:spacing w:after="0"/>
        <w:rPr>
          <w:rFonts w:ascii="Calibri" w:hAnsi="Calibri" w:cs="Calibri"/>
        </w:rPr>
      </w:pPr>
    </w:p>
    <w:p w14:paraId="14F76500" w14:textId="77777777" w:rsidR="006B388A" w:rsidRPr="006B388A" w:rsidRDefault="006B388A" w:rsidP="006B388A">
      <w:pPr>
        <w:spacing w:after="0"/>
        <w:rPr>
          <w:rFonts w:ascii="Calibri" w:hAnsi="Calibri" w:cs="Calibri"/>
        </w:rPr>
      </w:pPr>
      <w:r w:rsidRPr="006B388A">
        <w:rPr>
          <w:rFonts w:ascii="Calibri" w:hAnsi="Calibri" w:cs="Calibri"/>
        </w:rPr>
        <w:t>Activity 4: Protocol Testing Cycle</w:t>
      </w:r>
    </w:p>
    <w:p w14:paraId="71EA6586" w14:textId="77777777" w:rsidR="006B388A" w:rsidRPr="006B388A" w:rsidRDefault="006B388A" w:rsidP="006B388A">
      <w:pPr>
        <w:spacing w:after="0"/>
        <w:rPr>
          <w:rFonts w:ascii="Calibri" w:hAnsi="Calibri" w:cs="Calibri"/>
        </w:rPr>
      </w:pPr>
      <w:r w:rsidRPr="006B388A">
        <w:rPr>
          <w:rFonts w:ascii="Calibri" w:hAnsi="Calibri" w:cs="Calibri"/>
        </w:rPr>
        <w:t>- Test with 3-5 subject matter experts</w:t>
      </w:r>
    </w:p>
    <w:p w14:paraId="4845AC2E" w14:textId="77777777" w:rsidR="006B388A" w:rsidRPr="006B388A" w:rsidRDefault="006B388A" w:rsidP="006B388A">
      <w:pPr>
        <w:spacing w:after="0"/>
        <w:rPr>
          <w:rFonts w:ascii="Calibri" w:hAnsi="Calibri" w:cs="Calibri"/>
        </w:rPr>
      </w:pPr>
      <w:r w:rsidRPr="006B388A">
        <w:rPr>
          <w:rFonts w:ascii="Calibri" w:hAnsi="Calibri" w:cs="Calibri"/>
        </w:rPr>
        <w:t>- Collect structured feedback using Table 9 framework</w:t>
      </w:r>
    </w:p>
    <w:p w14:paraId="33EB4D22" w14:textId="77777777" w:rsidR="006B388A" w:rsidRPr="006B388A" w:rsidRDefault="006B388A" w:rsidP="006B388A">
      <w:pPr>
        <w:spacing w:after="0"/>
        <w:rPr>
          <w:rFonts w:ascii="Calibri" w:hAnsi="Calibri" w:cs="Calibri"/>
        </w:rPr>
      </w:pPr>
      <w:r w:rsidRPr="006B388A">
        <w:rPr>
          <w:rFonts w:ascii="Calibri" w:hAnsi="Calibri" w:cs="Calibri"/>
        </w:rPr>
        <w:t>- Refine questions based on feedback</w:t>
      </w:r>
    </w:p>
    <w:p w14:paraId="64FAE4D2" w14:textId="77777777" w:rsidR="006B388A" w:rsidRPr="006B388A" w:rsidRDefault="006B388A" w:rsidP="006B388A">
      <w:pPr>
        <w:spacing w:after="0"/>
        <w:rPr>
          <w:rFonts w:ascii="Calibri" w:hAnsi="Calibri" w:cs="Calibri"/>
        </w:rPr>
      </w:pPr>
      <w:r w:rsidRPr="006B388A">
        <w:rPr>
          <w:rFonts w:ascii="Calibri" w:hAnsi="Calibri" w:cs="Calibri"/>
        </w:rPr>
        <w:t>- Document changes and rationale</w:t>
      </w:r>
    </w:p>
    <w:p w14:paraId="08293378" w14:textId="77777777" w:rsidR="006B388A" w:rsidRPr="006B388A" w:rsidRDefault="006B388A" w:rsidP="006B388A">
      <w:pPr>
        <w:spacing w:after="0"/>
        <w:rPr>
          <w:rFonts w:ascii="Calibri" w:hAnsi="Calibri" w:cs="Calibri"/>
        </w:rPr>
      </w:pPr>
      <w:r w:rsidRPr="006B388A">
        <w:rPr>
          <w:rFonts w:ascii="Calibri" w:hAnsi="Calibri" w:cs="Calibri"/>
        </w:rPr>
        <w:t>- Validate revised protocol</w:t>
      </w:r>
    </w:p>
    <w:p w14:paraId="2FA83AA4" w14:textId="77777777" w:rsidR="006B388A" w:rsidRPr="006B388A" w:rsidRDefault="006B388A" w:rsidP="006B388A">
      <w:pPr>
        <w:spacing w:after="0"/>
        <w:rPr>
          <w:rFonts w:ascii="Calibri" w:hAnsi="Calibri" w:cs="Calibri"/>
        </w:rPr>
      </w:pPr>
    </w:p>
    <w:p w14:paraId="63DE7A52" w14:textId="77777777" w:rsidR="006B388A" w:rsidRPr="006B388A" w:rsidRDefault="006B388A" w:rsidP="006B388A">
      <w:pPr>
        <w:spacing w:after="0"/>
        <w:rPr>
          <w:rFonts w:ascii="Calibri" w:hAnsi="Calibri" w:cs="Calibri"/>
        </w:rPr>
      </w:pPr>
      <w:r w:rsidRPr="006B388A">
        <w:rPr>
          <w:rFonts w:ascii="Calibri" w:hAnsi="Calibri" w:cs="Calibri"/>
        </w:rPr>
        <w:t>Activity 5: Implementation Planning</w:t>
      </w:r>
    </w:p>
    <w:p w14:paraId="69078656" w14:textId="77777777" w:rsidR="006B388A" w:rsidRPr="006B388A" w:rsidRDefault="006B388A" w:rsidP="006B388A">
      <w:pPr>
        <w:spacing w:after="0"/>
        <w:rPr>
          <w:rFonts w:ascii="Calibri" w:hAnsi="Calibri" w:cs="Calibri"/>
        </w:rPr>
      </w:pPr>
      <w:r w:rsidRPr="006B388A">
        <w:rPr>
          <w:rFonts w:ascii="Calibri" w:hAnsi="Calibri" w:cs="Calibri"/>
        </w:rPr>
        <w:t>Create detailed plan addressing:</w:t>
      </w:r>
    </w:p>
    <w:p w14:paraId="60B97652" w14:textId="77777777" w:rsidR="006B388A" w:rsidRPr="006B388A" w:rsidRDefault="006B388A" w:rsidP="006B388A">
      <w:pPr>
        <w:spacing w:after="0"/>
        <w:rPr>
          <w:rFonts w:ascii="Calibri" w:hAnsi="Calibri" w:cs="Calibri"/>
        </w:rPr>
      </w:pPr>
      <w:r w:rsidRPr="006B388A">
        <w:rPr>
          <w:rFonts w:ascii="Calibri" w:hAnsi="Calibri" w:cs="Calibri"/>
        </w:rPr>
        <w:t>- Required documentation</w:t>
      </w:r>
    </w:p>
    <w:p w14:paraId="45FD02E7" w14:textId="77777777" w:rsidR="006B388A" w:rsidRPr="006B388A" w:rsidRDefault="006B388A" w:rsidP="006B388A">
      <w:pPr>
        <w:spacing w:after="0"/>
        <w:rPr>
          <w:rFonts w:ascii="Calibri" w:hAnsi="Calibri" w:cs="Calibri"/>
        </w:rPr>
      </w:pPr>
      <w:r w:rsidRPr="006B388A">
        <w:rPr>
          <w:rFonts w:ascii="Calibri" w:hAnsi="Calibri" w:cs="Calibri"/>
        </w:rPr>
        <w:t>- Internal/external review process</w:t>
      </w:r>
    </w:p>
    <w:p w14:paraId="16652CF7" w14:textId="77777777" w:rsidR="006B388A" w:rsidRPr="006B388A" w:rsidRDefault="006B388A" w:rsidP="006B388A">
      <w:pPr>
        <w:spacing w:after="0"/>
        <w:rPr>
          <w:rFonts w:ascii="Calibri" w:hAnsi="Calibri" w:cs="Calibri"/>
        </w:rPr>
      </w:pPr>
      <w:r w:rsidRPr="006B388A">
        <w:rPr>
          <w:rFonts w:ascii="Calibri" w:hAnsi="Calibri" w:cs="Calibri"/>
        </w:rPr>
        <w:t>- Initial testing approach</w:t>
      </w:r>
    </w:p>
    <w:p w14:paraId="427AB96D" w14:textId="77777777" w:rsidR="006B388A" w:rsidRPr="006B388A" w:rsidRDefault="006B388A" w:rsidP="006B388A">
      <w:pPr>
        <w:spacing w:after="0"/>
        <w:rPr>
          <w:rFonts w:ascii="Calibri" w:hAnsi="Calibri" w:cs="Calibri"/>
        </w:rPr>
      </w:pPr>
      <w:r w:rsidRPr="006B388A">
        <w:rPr>
          <w:rFonts w:ascii="Calibri" w:hAnsi="Calibri" w:cs="Calibri"/>
        </w:rPr>
        <w:t>- Refinement procedures</w:t>
      </w:r>
    </w:p>
    <w:p w14:paraId="79285F30" w14:textId="77777777" w:rsidR="006B388A" w:rsidRPr="006B388A" w:rsidRDefault="006B388A" w:rsidP="006B388A">
      <w:pPr>
        <w:spacing w:after="0"/>
        <w:rPr>
          <w:rFonts w:ascii="Calibri" w:hAnsi="Calibri" w:cs="Calibri"/>
        </w:rPr>
      </w:pPr>
      <w:r w:rsidRPr="006B388A">
        <w:rPr>
          <w:rFonts w:ascii="Calibri" w:hAnsi="Calibri" w:cs="Calibri"/>
        </w:rPr>
        <w:t>- Quality criteria verification</w:t>
      </w:r>
    </w:p>
    <w:p w14:paraId="1CD8B76A" w14:textId="77777777" w:rsidR="006B388A" w:rsidRPr="006B388A" w:rsidRDefault="006B388A" w:rsidP="006B388A">
      <w:pPr>
        <w:spacing w:after="0"/>
        <w:rPr>
          <w:rFonts w:ascii="Calibri" w:hAnsi="Calibri" w:cs="Calibri"/>
        </w:rPr>
      </w:pPr>
      <w:r w:rsidRPr="006B388A">
        <w:rPr>
          <w:rFonts w:ascii="Calibri" w:hAnsi="Calibri" w:cs="Calibri"/>
        </w:rPr>
        <w:t>- Cultural considerations</w:t>
      </w:r>
    </w:p>
    <w:p w14:paraId="41012477" w14:textId="77777777" w:rsidR="006B388A" w:rsidRPr="006B388A" w:rsidRDefault="006B388A" w:rsidP="006B388A">
      <w:pPr>
        <w:spacing w:after="0"/>
        <w:rPr>
          <w:rFonts w:ascii="Calibri" w:hAnsi="Calibri" w:cs="Calibri"/>
        </w:rPr>
      </w:pPr>
    </w:p>
    <w:p w14:paraId="387E14B7" w14:textId="63E0C398" w:rsidR="00475293" w:rsidRPr="006B388A" w:rsidRDefault="006B388A" w:rsidP="006B388A">
      <w:pPr>
        <w:spacing w:after="0"/>
        <w:rPr>
          <w:rFonts w:ascii="Calibri" w:hAnsi="Calibri" w:cs="Calibri"/>
        </w:rPr>
      </w:pPr>
      <w:r w:rsidRPr="006B388A">
        <w:rPr>
          <w:rFonts w:ascii="Calibri" w:hAnsi="Calibri" w:cs="Calibri"/>
        </w:rPr>
        <w:t>These activities align with UK academic requirements and emphasise systematic documentation for doctoral research.</w:t>
      </w:r>
    </w:p>
    <w:sectPr w:rsidR="00475293" w:rsidRPr="006B388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388A"/>
    <w:rsid w:val="000E5563"/>
    <w:rsid w:val="00475293"/>
    <w:rsid w:val="006B388A"/>
    <w:rsid w:val="00C849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E43708"/>
  <w15:chartTrackingRefBased/>
  <w15:docId w15:val="{46FDB2CE-C3D9-4FC0-A7F3-FD27253410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B388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B388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B388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B388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B388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B388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B388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B388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B388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B388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B388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B388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B388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B388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B388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B388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B388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B388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B388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B388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B388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B388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B388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B388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B388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B388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B388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B388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B388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201</Words>
  <Characters>1150</Characters>
  <Application>Microsoft Office Word</Application>
  <DocSecurity>0</DocSecurity>
  <Lines>9</Lines>
  <Paragraphs>2</Paragraphs>
  <ScaleCrop>false</ScaleCrop>
  <Company/>
  <LinksUpToDate>false</LinksUpToDate>
  <CharactersWithSpaces>1349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 Jawad</dc:creator>
  <cp:keywords/>
  <dc:description/>
  <cp:lastModifiedBy>Caroline Jawad</cp:lastModifiedBy>
  <cp:revision>2</cp:revision>
  <dcterms:created xsi:type="dcterms:W3CDTF">2025-02-10T16:32:00Z</dcterms:created>
  <dcterms:modified xsi:type="dcterms:W3CDTF">2025-02-10T16:32:00Z</dcterms:modified>
</cp:coreProperties>
</file>